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4F317C">
        <w:rPr>
          <w:rFonts w:ascii="Tahoma" w:hAnsi="Tahoma" w:cs="Tahoma"/>
          <w:b/>
          <w:sz w:val="22"/>
          <w:szCs w:val="22"/>
          <w:lang w:val="lv-LV"/>
        </w:rPr>
        <w:t>ONP 2017/14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4F317C">
        <w:rPr>
          <w:rFonts w:ascii="Tahoma" w:hAnsi="Tahoma" w:cs="Tahoma"/>
          <w:b/>
          <w:bCs/>
          <w:sz w:val="22"/>
          <w:szCs w:val="22"/>
          <w:lang w:val="lv-LV"/>
        </w:rPr>
        <w:t>Koplietošanas teritorijas apgaismojuma ierīkošana DKS “VEF Baloži” 4. un 5. sektorā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Pr="004F317C" w:rsidRDefault="00BE7DD1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4F317C">
        <w:rPr>
          <w:rFonts w:ascii="Tahoma" w:hAnsi="Tahoma" w:cs="Tahoma"/>
          <w:b/>
          <w:sz w:val="24"/>
          <w:szCs w:val="24"/>
          <w:lang w:val="lv-LV"/>
        </w:rPr>
        <w:t>LĒMUMS</w:t>
      </w:r>
    </w:p>
    <w:p w:rsidR="000D53EC" w:rsidRPr="004F317C" w:rsidRDefault="000D53EC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0D53EC" w:rsidRPr="004F317C" w:rsidRDefault="004F317C" w:rsidP="00AD09B2">
      <w:pPr>
        <w:spacing w:after="120"/>
        <w:ind w:hanging="142"/>
        <w:rPr>
          <w:rFonts w:ascii="Tahoma" w:hAnsi="Tahoma" w:cs="Tahoma"/>
          <w:b/>
          <w:lang w:val="lv-LV"/>
        </w:rPr>
      </w:pPr>
      <w:r>
        <w:rPr>
          <w:rFonts w:ascii="Tahoma" w:hAnsi="Tahoma" w:cs="Tahoma"/>
          <w:lang w:val="lv-LV"/>
        </w:rPr>
        <w:t>2017.gada 11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aprīlī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RPr="004F317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4F317C" w:rsidRDefault="004956DF" w:rsidP="002F1AE5">
            <w:pPr>
              <w:rPr>
                <w:rFonts w:ascii="Tahoma" w:hAnsi="Tahoma" w:cs="Tahoma"/>
                <w:lang w:val="lv-LV"/>
              </w:rPr>
            </w:pPr>
            <w:r w:rsidRPr="004F317C">
              <w:rPr>
                <w:rFonts w:ascii="Tahoma" w:hAnsi="Tahoma" w:cs="Tahoma"/>
                <w:lang w:val="lv-LV"/>
              </w:rPr>
              <w:t>ONP</w:t>
            </w:r>
            <w:r w:rsidR="007D6275" w:rsidRPr="004F317C">
              <w:rPr>
                <w:rFonts w:ascii="Tahoma" w:hAnsi="Tahoma" w:cs="Tahoma"/>
                <w:lang w:val="lv-LV"/>
              </w:rPr>
              <w:t xml:space="preserve"> </w:t>
            </w:r>
            <w:r w:rsidR="00651369">
              <w:rPr>
                <w:rFonts w:ascii="Tahoma" w:hAnsi="Tahoma" w:cs="Tahoma"/>
                <w:lang w:val="lv-LV"/>
              </w:rPr>
              <w:t>2017/14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C928CD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4F317C">
              <w:rPr>
                <w:rFonts w:ascii="Tahoma" w:hAnsi="Tahoma" w:cs="Tahoma"/>
                <w:b/>
                <w:noProof/>
                <w:lang w:val="lv-LV"/>
              </w:rPr>
              <w:t>Olaines novada pašvald</w:t>
            </w:r>
            <w:r w:rsidRPr="00C928CD">
              <w:rPr>
                <w:rFonts w:ascii="Tahoma" w:hAnsi="Tahoma" w:cs="Tahoma"/>
                <w:b/>
                <w:noProof/>
              </w:rPr>
              <w:t>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651369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51369" w:rsidRDefault="0065136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651369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3228A7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51369" w:rsidRDefault="00651369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651369">
              <w:rPr>
                <w:rFonts w:ascii="Tahoma" w:hAnsi="Tahoma" w:cs="Tahoma"/>
                <w:bCs/>
                <w:lang w:val="lv-LV"/>
              </w:rPr>
              <w:t>Koplietošanas teritorijas apgaismojuma ierīkošana DKS “VEF Baloži” 4. un 5. sektorā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65136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30.03.2017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65136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10.04.2017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215A1" w:rsidRPr="00444A8E" w:rsidTr="006A1A71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651369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“VSD Serviss”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65136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35 252,80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1205D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6A1A71" w:rsidP="0065136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651369">
                    <w:rPr>
                      <w:rFonts w:ascii="Tahoma" w:hAnsi="Tahoma" w:cs="Tahoma"/>
                      <w:noProof/>
                      <w:lang w:val="lv-LV"/>
                    </w:rPr>
                    <w:t>TELMS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65136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39 718,49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1205D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651369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“Kvēle”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65136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41 672,63</w:t>
                  </w:r>
                </w:p>
              </w:tc>
            </w:tr>
            <w:tr w:rsidR="00651369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51369" w:rsidRDefault="0065136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51369" w:rsidRDefault="00651369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„REMUS ELEKTRO”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51369" w:rsidRDefault="0065136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47 222,50</w:t>
                  </w:r>
                </w:p>
              </w:tc>
            </w:tr>
            <w:tr w:rsidR="00651369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51369" w:rsidRDefault="0065136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51369" w:rsidRDefault="00651369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„Elekoms” SIA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51369" w:rsidRDefault="0065136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33 099,46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65136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11.04.2017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3228A7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6A1A71" w:rsidP="006A1A7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Ražošanas komerciālā firma </w:t>
                  </w:r>
                  <w:r w:rsidR="006E7FD2">
                    <w:rPr>
                      <w:rFonts w:ascii="Tahoma" w:hAnsi="Tahoma" w:cs="Tahoma"/>
                      <w:noProof/>
                      <w:lang w:val="lv-LV"/>
                    </w:rPr>
                    <w:t>„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Elekoms</w:t>
                  </w:r>
                  <w:r w:rsidR="006E7FD2"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 SIA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65136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33 099,46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3228A7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6A1A71" w:rsidP="00365A61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C928CD">
              <w:rPr>
                <w:rFonts w:ascii="Tahoma" w:hAnsi="Tahoma" w:cs="Tahoma"/>
                <w:b/>
                <w:noProof/>
                <w:lang w:val="lv-LV"/>
              </w:rPr>
              <w:t>Ražošanas komerciālā firma</w:t>
            </w:r>
            <w:r w:rsidR="002F1AE5" w:rsidRPr="00C928CD">
              <w:rPr>
                <w:rFonts w:ascii="Tahoma" w:hAnsi="Tahoma" w:cs="Tahoma"/>
                <w:b/>
                <w:noProof/>
                <w:lang w:val="lv-LV"/>
              </w:rPr>
              <w:t xml:space="preserve"> „</w:t>
            </w:r>
            <w:r w:rsidRPr="00C928CD">
              <w:rPr>
                <w:rFonts w:ascii="Tahoma" w:hAnsi="Tahoma" w:cs="Tahoma"/>
                <w:b/>
                <w:noProof/>
                <w:lang w:val="lv-LV"/>
              </w:rPr>
              <w:t>Elekoms</w:t>
            </w:r>
            <w:r w:rsidR="002F1AE5" w:rsidRPr="00C928CD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C928CD">
              <w:rPr>
                <w:rFonts w:ascii="Tahoma" w:hAnsi="Tahoma" w:cs="Tahoma"/>
                <w:b/>
                <w:noProof/>
                <w:lang w:val="lv-LV"/>
              </w:rPr>
              <w:t xml:space="preserve"> SIA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="002F1AE5"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40103093371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nav izslēdzama PIL </w:t>
            </w:r>
            <w:r w:rsidR="00365A61">
              <w:rPr>
                <w:rFonts w:ascii="Tahoma" w:hAnsi="Tahoma" w:cs="Tahoma"/>
                <w:noProof/>
                <w:lang w:val="lv-LV"/>
              </w:rPr>
              <w:t>9.</w:t>
            </w:r>
            <w:r w:rsidR="00EF3A58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 w:rsidR="00365A61">
              <w:rPr>
                <w:rFonts w:ascii="Tahoma" w:hAnsi="Tahoma" w:cs="Tahoma"/>
                <w:noProof/>
                <w:lang w:val="lv-LV"/>
              </w:rPr>
              <w:t>astotajā</w:t>
            </w:r>
            <w:r w:rsidR="00EF3A58">
              <w:rPr>
                <w:rFonts w:ascii="Tahoma" w:hAnsi="Tahoma" w:cs="Tahoma"/>
                <w:noProof/>
                <w:lang w:val="lv-LV"/>
              </w:rPr>
              <w:t xml:space="preserve"> daļā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, un ir iesniegusi piedāvājumu </w:t>
            </w:r>
            <w:r w:rsidR="006E2995">
              <w:rPr>
                <w:rFonts w:ascii="Tahoma" w:hAnsi="Tahoma" w:cs="Tahoma"/>
                <w:noProof/>
                <w:lang w:val="lv-LV"/>
              </w:rPr>
              <w:t>ar viszemāko</w:t>
            </w:r>
            <w:r w:rsidR="008F266D">
              <w:rPr>
                <w:rFonts w:ascii="Tahoma" w:hAnsi="Tahoma" w:cs="Tahoma"/>
                <w:noProof/>
                <w:lang w:val="lv-LV"/>
              </w:rPr>
              <w:t xml:space="preserve"> piedāvāto kopējo </w:t>
            </w:r>
            <w:r w:rsidR="006E299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8F266D">
              <w:rPr>
                <w:rFonts w:ascii="Tahoma" w:hAnsi="Tahoma" w:cs="Tahoma"/>
                <w:noProof/>
                <w:lang w:val="lv-LV"/>
              </w:rPr>
              <w:t>līgum</w:t>
            </w:r>
            <w:r w:rsidR="006E2995">
              <w:rPr>
                <w:rFonts w:ascii="Tahoma" w:hAnsi="Tahoma" w:cs="Tahoma"/>
                <w:noProof/>
                <w:lang w:val="lv-LV"/>
              </w:rPr>
              <w:t>cenu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205D1"/>
    <w:rsid w:val="00232D0C"/>
    <w:rsid w:val="002F1AE5"/>
    <w:rsid w:val="003228A7"/>
    <w:rsid w:val="00365A61"/>
    <w:rsid w:val="004070AA"/>
    <w:rsid w:val="00444A8E"/>
    <w:rsid w:val="00463EFB"/>
    <w:rsid w:val="004956DF"/>
    <w:rsid w:val="004F317C"/>
    <w:rsid w:val="0057496C"/>
    <w:rsid w:val="0063523A"/>
    <w:rsid w:val="00651369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609A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928CD"/>
    <w:rsid w:val="00D215A1"/>
    <w:rsid w:val="00D332D3"/>
    <w:rsid w:val="00DB0770"/>
    <w:rsid w:val="00DB61CD"/>
    <w:rsid w:val="00E06D28"/>
    <w:rsid w:val="00E165E0"/>
    <w:rsid w:val="00E85B56"/>
    <w:rsid w:val="00EF3A58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46</cp:revision>
  <cp:lastPrinted>2015-02-05T09:08:00Z</cp:lastPrinted>
  <dcterms:created xsi:type="dcterms:W3CDTF">2015-02-05T08:30:00Z</dcterms:created>
  <dcterms:modified xsi:type="dcterms:W3CDTF">2017-04-11T13:23:00Z</dcterms:modified>
</cp:coreProperties>
</file>