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02C" w:rsidRDefault="00F63F11" w:rsidP="00AF502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2E3">
        <w:rPr>
          <w:rFonts w:ascii="Times New Roman" w:eastAsia="Times New Roman" w:hAnsi="Times New Roman" w:cs="Times New Roman"/>
          <w:b/>
          <w:sz w:val="28"/>
          <w:szCs w:val="28"/>
        </w:rPr>
        <w:t>Darbu apraksts</w:t>
      </w:r>
    </w:p>
    <w:p w:rsidR="00AF502C" w:rsidRPr="00AF502C" w:rsidRDefault="00AF502C" w:rsidP="005B49E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F502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Olaines novada pašvaldības aģentūras "Olaines sociālais dienests</w:t>
      </w:r>
      <w:r w:rsidR="005B49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  <w:r w:rsidRPr="00AF502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Bērnu un jauniešu sociālā atbalsta centr</w:t>
      </w:r>
      <w:r w:rsidR="005B49E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 "OLAKS”, Stacijas ielā 38A</w:t>
      </w:r>
      <w:r w:rsidR="00B9393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, </w:t>
      </w:r>
      <w:r w:rsidRPr="00AF502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Olainē telpu remonts</w:t>
      </w:r>
    </w:p>
    <w:p w:rsidR="00886A56" w:rsidRPr="00F602E3" w:rsidRDefault="00886A56" w:rsidP="00886A5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A56" w:rsidRPr="00886A56" w:rsidRDefault="00F63F11" w:rsidP="00886A56">
      <w:pPr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2E3">
        <w:rPr>
          <w:rFonts w:ascii="Times New Roman" w:eastAsia="Times New Roman" w:hAnsi="Times New Roman" w:cs="Times New Roman"/>
          <w:b/>
          <w:sz w:val="24"/>
          <w:szCs w:val="24"/>
        </w:rPr>
        <w:t>Darbu apjoms</w:t>
      </w:r>
    </w:p>
    <w:p w:rsidR="00886A56" w:rsidRPr="00A75C53" w:rsidRDefault="00886A56" w:rsidP="00886A56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5C53" w:rsidRPr="00A75C53" w:rsidRDefault="00A75C53" w:rsidP="00A75C53">
      <w:pPr>
        <w:spacing w:after="120"/>
        <w:ind w:left="360"/>
        <w:jc w:val="center"/>
        <w:rPr>
          <w:rFonts w:ascii="Times New Roman" w:hAnsi="Times New Roman" w:cs="Times New Roman"/>
          <w:b/>
        </w:rPr>
      </w:pPr>
      <w:r w:rsidRPr="00A75C53">
        <w:rPr>
          <w:rFonts w:ascii="Times New Roman" w:hAnsi="Times New Roman" w:cs="Times New Roman"/>
          <w:b/>
          <w:color w:val="000000"/>
          <w:lang w:eastAsia="lv-LV"/>
        </w:rPr>
        <w:t>Būvobjekta apjomu kopsavilkums</w:t>
      </w:r>
    </w:p>
    <w:tbl>
      <w:tblPr>
        <w:tblW w:w="9072" w:type="dxa"/>
        <w:tblInd w:w="392" w:type="dxa"/>
        <w:tblLook w:val="04A0" w:firstRow="1" w:lastRow="0" w:firstColumn="1" w:lastColumn="0" w:noHBand="0" w:noVBand="1"/>
      </w:tblPr>
      <w:tblGrid>
        <w:gridCol w:w="938"/>
        <w:gridCol w:w="1188"/>
        <w:gridCol w:w="6946"/>
      </w:tblGrid>
      <w:tr w:rsidR="00A75C53" w:rsidRPr="00A75C53" w:rsidTr="00A75C53">
        <w:trPr>
          <w:trHeight w:val="509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A75C53" w:rsidRPr="00A75C53" w:rsidRDefault="00A75C53" w:rsidP="003425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C53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  <w:proofErr w:type="spellStart"/>
            <w:r w:rsidRPr="00A75C53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Nr.p.k</w:t>
            </w:r>
            <w:proofErr w:type="spellEnd"/>
            <w:r w:rsidRPr="00A75C53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.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:rsidR="00A75C53" w:rsidRPr="00A75C53" w:rsidRDefault="00A75C53" w:rsidP="003425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C53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kods apjomu Nr.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A75C53" w:rsidRPr="00A75C53" w:rsidRDefault="00A75C53" w:rsidP="003425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C53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Darba veids vai konstruktīvā elementa nosaukums</w:t>
            </w:r>
          </w:p>
        </w:tc>
      </w:tr>
      <w:tr w:rsidR="00A75C53" w:rsidRPr="00A75C53" w:rsidTr="00A75C53">
        <w:trPr>
          <w:trHeight w:val="509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A75C53" w:rsidRPr="00A75C53" w:rsidRDefault="00A75C53" w:rsidP="003425C2">
            <w:pPr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A75C53" w:rsidRPr="00A75C53" w:rsidRDefault="00A75C53" w:rsidP="003425C2">
            <w:pPr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A75C53" w:rsidRPr="00A75C53" w:rsidRDefault="00A75C53" w:rsidP="003425C2">
            <w:pPr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A75C53" w:rsidRPr="00A75C53" w:rsidTr="00A75C53">
        <w:trPr>
          <w:trHeight w:val="273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C53" w:rsidRPr="00A75C53" w:rsidRDefault="00A75C53" w:rsidP="003425C2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A75C53">
              <w:rPr>
                <w:rFonts w:ascii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C53" w:rsidRPr="00A75C53" w:rsidRDefault="00A75C53" w:rsidP="003425C2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A75C53">
              <w:rPr>
                <w:rFonts w:ascii="Times New Roman" w:hAnsi="Times New Roman" w:cs="Times New Roman"/>
                <w:color w:val="000000"/>
                <w:lang w:eastAsia="lv-LV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C53" w:rsidRPr="00A75C53" w:rsidRDefault="003425C2" w:rsidP="003425C2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 xml:space="preserve">Bērnu </w:t>
            </w:r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>istabas</w:t>
            </w:r>
            <w:r w:rsidR="00A75C53" w:rsidRPr="00A75C53">
              <w:rPr>
                <w:rFonts w:ascii="Times New Roman" w:hAnsi="Times New Roman" w:cs="Times New Roman"/>
                <w:color w:val="000000"/>
                <w:lang w:eastAsia="lv-LV"/>
              </w:rPr>
              <w:t xml:space="preserve"> remonts</w:t>
            </w:r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 xml:space="preserve"> (Telpa </w:t>
            </w:r>
            <w:r w:rsidR="002036FD">
              <w:rPr>
                <w:rFonts w:ascii="Times New Roman" w:hAnsi="Times New Roman" w:cs="Times New Roman"/>
                <w:color w:val="000000"/>
                <w:lang w:eastAsia="lv-LV"/>
              </w:rPr>
              <w:t>Nr.</w:t>
            </w:r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>17)</w:t>
            </w:r>
          </w:p>
        </w:tc>
      </w:tr>
      <w:tr w:rsidR="00A75C53" w:rsidRPr="00A75C53" w:rsidTr="00A75C53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C53" w:rsidRPr="00A75C53" w:rsidRDefault="00A75C53" w:rsidP="003425C2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A75C53">
              <w:rPr>
                <w:rFonts w:ascii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C53" w:rsidRPr="00A75C53" w:rsidRDefault="00A75C53" w:rsidP="003425C2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A75C53">
              <w:rPr>
                <w:rFonts w:ascii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C53" w:rsidRPr="00A75C53" w:rsidRDefault="00170341" w:rsidP="003425C2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 xml:space="preserve">Administrācijas kabineta </w:t>
            </w:r>
            <w:r w:rsidR="00C76914" w:rsidRPr="00A75C53">
              <w:rPr>
                <w:rFonts w:ascii="Times New Roman" w:hAnsi="Times New Roman" w:cs="Times New Roman"/>
                <w:color w:val="000000"/>
                <w:lang w:eastAsia="lv-LV"/>
              </w:rPr>
              <w:t>remonts</w:t>
            </w:r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 xml:space="preserve"> (Telpa </w:t>
            </w:r>
            <w:r>
              <w:rPr>
                <w:rFonts w:ascii="Times New Roman" w:hAnsi="Times New Roman" w:cs="Times New Roman"/>
                <w:color w:val="000000"/>
                <w:lang w:eastAsia="lv-LV"/>
              </w:rPr>
              <w:t>Nr.</w:t>
            </w:r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>15)</w:t>
            </w:r>
          </w:p>
        </w:tc>
      </w:tr>
      <w:tr w:rsidR="00A75C53" w:rsidRPr="00A75C53" w:rsidTr="00A75C53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C53" w:rsidRPr="00A75C53" w:rsidRDefault="00A75C53" w:rsidP="003425C2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A75C53">
              <w:rPr>
                <w:rFonts w:ascii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C53" w:rsidRPr="00A75C53" w:rsidRDefault="00A75C53" w:rsidP="003425C2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A75C53">
              <w:rPr>
                <w:rFonts w:ascii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C53" w:rsidRPr="00A75C53" w:rsidRDefault="00D566D1" w:rsidP="00823AA7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 xml:space="preserve">Darbnīcas telpas </w:t>
            </w:r>
            <w:r w:rsidR="00C76914" w:rsidRPr="00A75C53">
              <w:rPr>
                <w:rFonts w:ascii="Times New Roman" w:hAnsi="Times New Roman" w:cs="Times New Roman"/>
                <w:color w:val="000000"/>
                <w:lang w:eastAsia="lv-LV"/>
              </w:rPr>
              <w:t>remonts</w:t>
            </w:r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 xml:space="preserve"> (Telpa </w:t>
            </w:r>
            <w:r w:rsidR="00823AA7">
              <w:rPr>
                <w:rFonts w:ascii="Times New Roman" w:hAnsi="Times New Roman" w:cs="Times New Roman"/>
                <w:color w:val="000000"/>
                <w:lang w:eastAsia="lv-LV"/>
              </w:rPr>
              <w:t>Nr.1</w:t>
            </w:r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>4)</w:t>
            </w:r>
          </w:p>
        </w:tc>
      </w:tr>
      <w:tr w:rsidR="00C76914" w:rsidRPr="00A75C53" w:rsidTr="00A75C53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14" w:rsidRPr="00A75C53" w:rsidRDefault="00CB6688" w:rsidP="003425C2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914" w:rsidRPr="00A75C53" w:rsidRDefault="00107804" w:rsidP="003425C2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914" w:rsidRPr="00A75C53" w:rsidRDefault="00E755C7" w:rsidP="003425C2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 xml:space="preserve">Psihologa kabineta </w:t>
            </w:r>
            <w:r w:rsidR="00C76914" w:rsidRPr="00A75C53">
              <w:rPr>
                <w:rFonts w:ascii="Times New Roman" w:hAnsi="Times New Roman" w:cs="Times New Roman"/>
                <w:color w:val="000000"/>
                <w:lang w:eastAsia="lv-LV"/>
              </w:rPr>
              <w:t>remonts</w:t>
            </w:r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 xml:space="preserve"> (Telpa</w:t>
            </w:r>
            <w:r w:rsidR="00823AA7">
              <w:rPr>
                <w:rFonts w:ascii="Times New Roman" w:hAnsi="Times New Roman" w:cs="Times New Roman"/>
                <w:color w:val="000000"/>
                <w:lang w:eastAsia="lv-LV"/>
              </w:rPr>
              <w:t xml:space="preserve"> Nr.</w:t>
            </w:r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>13)</w:t>
            </w:r>
          </w:p>
        </w:tc>
      </w:tr>
      <w:tr w:rsidR="00C76914" w:rsidRPr="00A75C53" w:rsidTr="00A75C53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14" w:rsidRPr="00A75C53" w:rsidRDefault="00CB6688" w:rsidP="003425C2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914" w:rsidRPr="00A75C53" w:rsidRDefault="00107804" w:rsidP="003425C2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914" w:rsidRPr="00A75C53" w:rsidRDefault="00E755C7" w:rsidP="003425C2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 xml:space="preserve">Darbnīcas telpas </w:t>
            </w:r>
            <w:r w:rsidR="00C76914" w:rsidRPr="00A75C53">
              <w:rPr>
                <w:rFonts w:ascii="Times New Roman" w:hAnsi="Times New Roman" w:cs="Times New Roman"/>
                <w:color w:val="000000"/>
                <w:lang w:eastAsia="lv-LV"/>
              </w:rPr>
              <w:t>remonts</w:t>
            </w:r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 xml:space="preserve"> (Telpa </w:t>
            </w:r>
            <w:r w:rsidR="00823AA7">
              <w:rPr>
                <w:rFonts w:ascii="Times New Roman" w:hAnsi="Times New Roman" w:cs="Times New Roman"/>
                <w:color w:val="000000"/>
                <w:lang w:eastAsia="lv-LV"/>
              </w:rPr>
              <w:t>Nr.</w:t>
            </w:r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>12)</w:t>
            </w:r>
          </w:p>
        </w:tc>
      </w:tr>
      <w:tr w:rsidR="00C76914" w:rsidRPr="00A75C53" w:rsidTr="00C76914">
        <w:trPr>
          <w:trHeight w:val="46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14" w:rsidRPr="00A75C53" w:rsidRDefault="00CB6688" w:rsidP="003425C2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914" w:rsidRPr="00A75C53" w:rsidRDefault="00107804" w:rsidP="003425C2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914" w:rsidRPr="00A75C53" w:rsidRDefault="00A6644C" w:rsidP="002036FD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 xml:space="preserve">Gaiteņa </w:t>
            </w:r>
            <w:r w:rsidR="00C76914" w:rsidRPr="00A75C53">
              <w:rPr>
                <w:rFonts w:ascii="Times New Roman" w:hAnsi="Times New Roman" w:cs="Times New Roman"/>
                <w:color w:val="000000"/>
                <w:lang w:eastAsia="lv-LV"/>
              </w:rPr>
              <w:t>remonts</w:t>
            </w:r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 xml:space="preserve"> (Telpa </w:t>
            </w:r>
            <w:r w:rsidR="00823AA7">
              <w:rPr>
                <w:rFonts w:ascii="Times New Roman" w:hAnsi="Times New Roman" w:cs="Times New Roman"/>
                <w:color w:val="000000"/>
                <w:lang w:eastAsia="lv-LV"/>
              </w:rPr>
              <w:t>Nr.</w:t>
            </w:r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>16)</w:t>
            </w:r>
          </w:p>
        </w:tc>
      </w:tr>
      <w:tr w:rsidR="00C76914" w:rsidRPr="00A75C53" w:rsidTr="00C76914">
        <w:trPr>
          <w:trHeight w:val="24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914" w:rsidRPr="00A75C53" w:rsidRDefault="00CB6688" w:rsidP="003425C2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914" w:rsidRPr="00A75C53" w:rsidRDefault="00107804" w:rsidP="003425C2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914" w:rsidRPr="00A75C53" w:rsidRDefault="00712362" w:rsidP="003425C2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 xml:space="preserve">Nodarbības zāles </w:t>
            </w:r>
            <w:r w:rsidR="00C76914" w:rsidRPr="00A75C53">
              <w:rPr>
                <w:rFonts w:ascii="Times New Roman" w:hAnsi="Times New Roman" w:cs="Times New Roman"/>
                <w:color w:val="000000"/>
                <w:lang w:eastAsia="lv-LV"/>
              </w:rPr>
              <w:t>remonts</w:t>
            </w:r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gramStart"/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>(</w:t>
            </w:r>
            <w:proofErr w:type="gramEnd"/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 xml:space="preserve">Telpa </w:t>
            </w:r>
            <w:r w:rsidR="00823AA7">
              <w:rPr>
                <w:rFonts w:ascii="Times New Roman" w:hAnsi="Times New Roman" w:cs="Times New Roman"/>
                <w:color w:val="000000"/>
                <w:lang w:eastAsia="lv-LV"/>
              </w:rPr>
              <w:t>Nr.</w:t>
            </w:r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>18,</w:t>
            </w:r>
            <w:r w:rsidR="00823AA7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>1,</w:t>
            </w:r>
            <w:r w:rsidR="00823AA7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>2)</w:t>
            </w:r>
          </w:p>
        </w:tc>
      </w:tr>
      <w:tr w:rsidR="00C76914" w:rsidRPr="00A75C53" w:rsidTr="00C76914">
        <w:trPr>
          <w:trHeight w:val="209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914" w:rsidRPr="00A75C53" w:rsidRDefault="00CB6688" w:rsidP="003425C2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4" w:rsidRPr="00A75C53" w:rsidRDefault="00107804" w:rsidP="003425C2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914" w:rsidRPr="00A75C53" w:rsidRDefault="00712362" w:rsidP="003425C2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 xml:space="preserve">Foajē telpas </w:t>
            </w:r>
            <w:r w:rsidR="00C76914" w:rsidRPr="00A75C53">
              <w:rPr>
                <w:rFonts w:ascii="Times New Roman" w:hAnsi="Times New Roman" w:cs="Times New Roman"/>
                <w:color w:val="000000"/>
                <w:lang w:eastAsia="lv-LV"/>
              </w:rPr>
              <w:t>remonts</w:t>
            </w:r>
            <w:r w:rsidR="00242840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proofErr w:type="gramStart"/>
            <w:r w:rsidR="00242840">
              <w:rPr>
                <w:rFonts w:ascii="Times New Roman" w:hAnsi="Times New Roman" w:cs="Times New Roman"/>
                <w:color w:val="000000"/>
                <w:lang w:eastAsia="lv-LV"/>
              </w:rPr>
              <w:t>(</w:t>
            </w:r>
            <w:proofErr w:type="gramEnd"/>
            <w:r w:rsidR="00242840">
              <w:rPr>
                <w:rFonts w:ascii="Times New Roman" w:hAnsi="Times New Roman" w:cs="Times New Roman"/>
                <w:color w:val="000000"/>
                <w:lang w:eastAsia="lv-LV"/>
              </w:rPr>
              <w:t xml:space="preserve">Telpa </w:t>
            </w:r>
            <w:r w:rsidR="00823AA7">
              <w:rPr>
                <w:rFonts w:ascii="Times New Roman" w:hAnsi="Times New Roman" w:cs="Times New Roman"/>
                <w:color w:val="000000"/>
                <w:lang w:eastAsia="lv-LV"/>
              </w:rPr>
              <w:t>Nr.</w:t>
            </w:r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>10,</w:t>
            </w:r>
            <w:r w:rsidR="00823AA7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C76914">
              <w:rPr>
                <w:rFonts w:ascii="Times New Roman" w:hAnsi="Times New Roman" w:cs="Times New Roman"/>
                <w:color w:val="000000"/>
                <w:lang w:eastAsia="lv-LV"/>
              </w:rPr>
              <w:t>11)</w:t>
            </w:r>
          </w:p>
        </w:tc>
      </w:tr>
    </w:tbl>
    <w:p w:rsidR="002C435E" w:rsidRDefault="002C435E" w:rsidP="00CB66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5C53" w:rsidRDefault="00A75C53" w:rsidP="003534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435E" w:rsidRDefault="002C435E" w:rsidP="003534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435E" w:rsidRPr="002B09CE" w:rsidRDefault="002C435E" w:rsidP="003534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63F11" w:rsidRPr="00E602E3" w:rsidTr="00003346">
        <w:trPr>
          <w:trHeight w:val="264"/>
        </w:trPr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02E3" w:rsidRPr="00E602E3" w:rsidRDefault="00F602E3" w:rsidP="00F63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24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247"/>
            </w:tblGrid>
            <w:tr w:rsidR="00F63F11" w:rsidRPr="00E602E3" w:rsidTr="003F5B69">
              <w:trPr>
                <w:trHeight w:val="264"/>
                <w:jc w:val="center"/>
              </w:trPr>
              <w:tc>
                <w:tcPr>
                  <w:tcW w:w="92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tbl>
                  <w:tblPr>
                    <w:tblW w:w="9160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33"/>
                    <w:gridCol w:w="5638"/>
                    <w:gridCol w:w="1559"/>
                    <w:gridCol w:w="1330"/>
                  </w:tblGrid>
                  <w:tr w:rsidR="003C6EEE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9160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2036FD" w:rsidRPr="002036FD" w:rsidRDefault="002036FD" w:rsidP="002036F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eastAsia="lv-LV"/>
                          </w:rPr>
                        </w:pPr>
                        <w:r w:rsidRPr="002036F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eastAsia="lv-LV"/>
                          </w:rPr>
                          <w:t>BŪVDARBU APJOMI Nr. 1</w:t>
                        </w:r>
                      </w:p>
                      <w:p w:rsidR="00A3535F" w:rsidRPr="003534AA" w:rsidRDefault="002036FD" w:rsidP="003534A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eastAsia="lv-LV"/>
                          </w:rPr>
                        </w:pPr>
                        <w:r w:rsidRPr="002036FD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sz w:val="24"/>
                            <w:szCs w:val="24"/>
                          </w:rPr>
                          <w:t>Bērnu istabas</w:t>
                        </w:r>
                        <w:r w:rsidRPr="002036FD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r w:rsidRPr="002036FD"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4"/>
                            <w:szCs w:val="24"/>
                            <w:lang w:eastAsia="lv-LV"/>
                          </w:rPr>
                          <w:t>remonts (Telpa Nr.17)</w:t>
                        </w:r>
                      </w:p>
                    </w:tc>
                  </w:tr>
                  <w:tr w:rsidR="003C6EEE" w:rsidRPr="00E602E3" w:rsidTr="00A21E39">
                    <w:trPr>
                      <w:trHeight w:val="460"/>
                      <w:jc w:val="center"/>
                    </w:trPr>
                    <w:tc>
                      <w:tcPr>
                        <w:tcW w:w="63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B6DDE8"/>
                        <w:noWrap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N.p.k</w:t>
                        </w:r>
                        <w:proofErr w:type="spellEnd"/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563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B6DDE8"/>
                        <w:noWrap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Darba nosaukums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B6DDE8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Mērvienība</w:t>
                        </w:r>
                      </w:p>
                    </w:tc>
                    <w:tc>
                      <w:tcPr>
                        <w:tcW w:w="133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B6DDE8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Daudzums</w:t>
                        </w:r>
                      </w:p>
                    </w:tc>
                  </w:tr>
                  <w:tr w:rsidR="003C6EEE" w:rsidRPr="00E602E3" w:rsidTr="00BC4ACF">
                    <w:trPr>
                      <w:trHeight w:val="276"/>
                      <w:jc w:val="center"/>
                    </w:trPr>
                    <w:tc>
                      <w:tcPr>
                        <w:tcW w:w="63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B6DDE8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3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B6DDE8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B6DDE8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3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B6DDE8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C6EEE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Demontāžas darbi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3C6EEE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316002" w:rsidP="001078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Stāvvada apšuvuma demontāža</w:t>
                        </w:r>
                        <w:r w:rsidR="00060D2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1078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(0,35x0,93cm)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316002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obj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316002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3C6EEE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87565C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Mēbeļu pārvietošana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kompl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3C6EEE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59212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A77007" w:rsidP="007D46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Apkures </w:t>
                        </w:r>
                        <w:r w:rsidR="007D461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vada</w:t>
                        </w:r>
                        <w:r w:rsidR="007D4610" w:rsidRPr="00E602E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demontāža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823AA7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kompl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823AA7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23A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3C6EEE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59212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A77007" w:rsidP="00A21E3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Radiatoru atslēgšana</w:t>
                        </w:r>
                        <w:r w:rsidR="00640CA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demontāža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A77007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kompl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A77007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3C6EEE" w:rsidRPr="00E602E3" w:rsidTr="00003346">
                    <w:trPr>
                      <w:trHeight w:val="52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59212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16002" w:rsidP="00A770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Esošās elektroinstalācijas</w:t>
                        </w:r>
                        <w:r w:rsidR="000A151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="000633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apgaismojuma</w:t>
                        </w:r>
                        <w:r w:rsidR="00063399"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06339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demontāža </w:t>
                        </w:r>
                        <w:r w:rsidR="003C6EEE"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elektrības rozešu un gaismas slēdžu demontāža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obj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3C6EEE" w:rsidRPr="00E602E3" w:rsidTr="00003346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59212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A770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Ventilācijas restes demontāža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A77007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gab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3C6EEE" w:rsidRPr="00E602E3" w:rsidTr="00003346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59212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F81E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Grīdas seguma </w:t>
                        </w:r>
                        <w:r w:rsidRPr="0076532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r w:rsidR="0031600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linolejs</w:t>
                        </w:r>
                        <w:r w:rsidR="007D546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="00A7700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mīkstais segums</w:t>
                        </w:r>
                        <w:r w:rsidR="00F81E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un </w:t>
                        </w:r>
                        <w:proofErr w:type="spellStart"/>
                        <w:r w:rsidR="00F81E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tt</w:t>
                        </w:r>
                        <w:proofErr w:type="spellEnd"/>
                        <w:r w:rsidR="00F81E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) </w:t>
                        </w:r>
                        <w:r w:rsidR="00F81E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demontāža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r w:rsidR="00823A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22,1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obj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0E3C22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E3C22" w:rsidRPr="00E602E3" w:rsidRDefault="0059212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E3C22" w:rsidRPr="00E602E3" w:rsidRDefault="00E755C7" w:rsidP="001078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Durvju aploda</w:t>
                        </w:r>
                        <w:r w:rsidR="000E3C2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 noņemšana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E3C22" w:rsidRPr="00E602E3" w:rsidRDefault="000E3C22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kompl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E3C22" w:rsidRPr="00E602E3" w:rsidRDefault="000E3C22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3C6EEE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59212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9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3C6EEE" w:rsidP="001078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Žalūziju demontāža </w:t>
                        </w:r>
                        <w:r w:rsidR="00F8730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(iepakošana)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gab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FA4907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A4907" w:rsidRPr="00E602E3" w:rsidRDefault="0059212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A4907" w:rsidRPr="00E602E3" w:rsidRDefault="00FA4907" w:rsidP="00C361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Loga bloka demontāža (uz Stacijas ielu)</w:t>
                        </w:r>
                        <w:r w:rsidR="002E01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~5,8</w:t>
                        </w:r>
                        <w:r w:rsidR="002E01CA"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m</w:t>
                        </w:r>
                        <w:r w:rsidR="002E01CA"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  <w:proofErr w:type="gramStart"/>
                        <w:r w:rsidR="00823A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 xml:space="preserve">    </w:t>
                        </w:r>
                        <w:proofErr w:type="gramEnd"/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A4907" w:rsidRPr="00E602E3" w:rsidRDefault="00FA4907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kompl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A4907" w:rsidRPr="00E602E3" w:rsidRDefault="00FA4907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3C6EEE" w:rsidRPr="00E602E3" w:rsidTr="00003346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3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Griestu remontdarbi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3C6EEE" w:rsidRPr="00E602E3" w:rsidTr="00117D9C">
                    <w:trPr>
                      <w:trHeight w:val="52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6C010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77E51" w:rsidRDefault="00E77E51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77E5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Piekaramo</w:t>
                        </w:r>
                        <w:proofErr w:type="gramStart"/>
                        <w:r w:rsidRPr="00E77E5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  <w:proofErr w:type="spellStart"/>
                        <w:proofErr w:type="gramEnd"/>
                        <w:r w:rsidRPr="00E77E51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eastAsia="lv-LV"/>
                          </w:rPr>
                          <w:t>minerālšķiedru</w:t>
                        </w:r>
                        <w:proofErr w:type="spellEnd"/>
                        <w:r w:rsidRPr="00E77E5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no bāzes tipa plāksnēm</w:t>
                        </w:r>
                        <w:r w:rsidRPr="00E77E51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eastAsia="lv-LV"/>
                          </w:rPr>
                          <w:t xml:space="preserve">  600x600, biezums – 12mm, </w:t>
                        </w:r>
                        <w:r w:rsidRPr="00E77E5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griestu uz nesoša karkasa montāža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117D9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CA1DE4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22,1</w:t>
                        </w:r>
                      </w:p>
                    </w:tc>
                  </w:tr>
                  <w:tr w:rsidR="003C6EEE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Elektrības un instalāciju montāžas darbi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3C6EEE" w:rsidRPr="00E602E3" w:rsidTr="00003346">
                    <w:trPr>
                      <w:trHeight w:val="591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6C010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135A47" w:rsidP="00135A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35A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Jaunu elektrības instalāciju montāža/</w:t>
                        </w:r>
                        <w:proofErr w:type="spellStart"/>
                        <w:r w:rsidRPr="00135A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šrābes</w:t>
                        </w:r>
                        <w:proofErr w:type="spellEnd"/>
                        <w:r w:rsidRPr="00135A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kalšana mūra sienā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si</w:t>
                        </w:r>
                        <w:r w:rsidRPr="00085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enā un aizlīdzināšana</w:t>
                        </w:r>
                        <w:r w:rsidRPr="000858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08580A" w:rsidRPr="000858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r w:rsidR="00C3613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aizdarīt rievas un pa</w:t>
                        </w:r>
                        <w:r w:rsidR="0008580A" w:rsidRPr="0008580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dziļinājumus</w:t>
                        </w:r>
                        <w:r w:rsidR="0008580A">
                          <w:rPr>
                            <w:rFonts w:ascii="Times New Roman" w:hAnsi="Times New Roman" w:cs="Times New Roman"/>
                            <w:color w:val="000000"/>
                          </w:rPr>
                          <w:t>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135A47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135A47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</w:tr>
                  <w:tr w:rsidR="003C6EEE" w:rsidRPr="00E602E3" w:rsidTr="00003346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6C010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Jaunu elektrības instalāciju montāža (kabelis MMY 3x2.5mm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spēkam vai ekvivalents)</w:t>
                        </w:r>
                        <w:r w:rsidR="003521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un pieslēgšana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107804" w:rsidP="001078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CA1DE4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22,1</w:t>
                        </w:r>
                      </w:p>
                    </w:tc>
                  </w:tr>
                  <w:tr w:rsidR="003C6EEE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6C010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Jaunu elektrības instalāciju montāža (kabelis MMY 3x1.5mm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apgaismojumam vai ekvivalents)</w:t>
                        </w:r>
                        <w:r w:rsidR="003521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un pieslēgšana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107804" w:rsidP="0010780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CA1DE4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22,1</w:t>
                        </w:r>
                      </w:p>
                    </w:tc>
                  </w:tr>
                  <w:tr w:rsidR="003C6EEE" w:rsidRPr="00E602E3" w:rsidTr="00003346">
                    <w:trPr>
                      <w:trHeight w:val="52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6C010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1078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Gaismas slēdža montāža (divpolīgais slēdzis)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gab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3C6EEE" w:rsidRPr="00E602E3" w:rsidTr="00003346">
                    <w:trPr>
                      <w:trHeight w:val="52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6C010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7529F4" w:rsidRDefault="00481BCE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Kontaktligzdu </w:t>
                        </w:r>
                        <w:r w:rsidR="007529F4" w:rsidRPr="007529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z/a montāža IP20 (ar bērnu aizsardzību „SIEMENS” </w:t>
                        </w:r>
                        <w:proofErr w:type="spellStart"/>
                        <w:r w:rsidR="007529F4" w:rsidRPr="007529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elektrobalts</w:t>
                        </w:r>
                        <w:proofErr w:type="spellEnd"/>
                        <w:r w:rsidR="007529F4" w:rsidRPr="007529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ar zemi 220V-16A</w:t>
                        </w:r>
                        <w:proofErr w:type="gramStart"/>
                        <w:r w:rsidR="007529F4" w:rsidRPr="007529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  <w:proofErr w:type="gramEnd"/>
                        <w:r w:rsidR="007529F4" w:rsidRPr="007529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vai ekvivalents)</w:t>
                        </w:r>
                        <w:r w:rsidR="007529F4" w:rsidRPr="007529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(t.sk. interneta ligzdu uzstādīšana 1gab.)</w:t>
                        </w:r>
                        <w:r w:rsidR="007529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h=1,7m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gab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7529F4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3C6EEE" w:rsidRPr="00E602E3" w:rsidTr="00A21E39">
                    <w:trPr>
                      <w:trHeight w:val="52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6C010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E77E51" w:rsidP="00E77E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Jauna, saskaņā ar gaismas intensitātes aprēķiniem, apgaismojuma izbūve atbilstoši normatīvajiem akt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iem 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divās rindās, gaismas armatūras komplektā ar lampām 4x18W ar reflektoru iekaramos griestos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-</w:t>
                        </w:r>
                        <w:r w:rsidR="00C3613C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gab. komplektā ar lampām). Pirms iegādes saskaņot ar pasūtītāju vizuālu risinājumu.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obj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3C6EEE" w:rsidRPr="00E602E3" w:rsidTr="00003346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3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Sienu apdares darbi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3C6EEE" w:rsidRPr="00E602E3" w:rsidTr="00003346">
                    <w:trPr>
                      <w:trHeight w:val="28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6C010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0E3C22" w:rsidP="000E3C2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Tapešu</w:t>
                        </w:r>
                        <w:r w:rsidR="008121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noņemšana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sienu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tīrīšana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7822F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48,5</w:t>
                        </w:r>
                      </w:p>
                    </w:tc>
                  </w:tr>
                  <w:tr w:rsidR="000800C1" w:rsidRPr="00E602E3" w:rsidTr="00003346">
                    <w:trPr>
                      <w:trHeight w:val="52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800C1" w:rsidRDefault="000800C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800C1" w:rsidRDefault="000800C1" w:rsidP="006C01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Sienu,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aiļu izlīdzināšana</w:t>
                        </w:r>
                        <w:r w:rsidRPr="00E602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ar ap</w:t>
                        </w:r>
                        <w:r w:rsidR="007822F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metumu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800C1" w:rsidRPr="00E602E3" w:rsidRDefault="000800C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0800C1" w:rsidRDefault="007822F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48,5</w:t>
                        </w:r>
                      </w:p>
                    </w:tc>
                  </w:tr>
                  <w:tr w:rsidR="003C6EEE" w:rsidRPr="00E602E3" w:rsidTr="00003346">
                    <w:trPr>
                      <w:trHeight w:val="52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0800C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6C010C" w:rsidP="000800C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Sienu,</w:t>
                        </w:r>
                        <w:r w:rsidR="003C6EEE"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aiļu </w:t>
                        </w:r>
                        <w:r w:rsidR="004F19D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špaktelēšana, slīpēšana</w:t>
                        </w:r>
                        <w:r w:rsidR="003C6EEE" w:rsidRPr="00E602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, gruntēšana - </w:t>
                        </w:r>
                        <w:r w:rsidR="003C6EEE"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sagatavošana krāsošanai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7822F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48,5</w:t>
                        </w:r>
                      </w:p>
                    </w:tc>
                  </w:tr>
                  <w:tr w:rsidR="003C6EEE" w:rsidRPr="00E602E3" w:rsidTr="00003346">
                    <w:trPr>
                      <w:trHeight w:val="52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0800C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Sienu, aiļu krāsošana</w:t>
                        </w:r>
                        <w:r w:rsidR="006C01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2 kārtas)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ar </w:t>
                        </w: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pusmatētu</w:t>
                        </w:r>
                        <w:proofErr w:type="spellEnd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lateksa krāsu iekšējās apdares darbiem, krāsošanai telpās ar augstām ekspluatācijas prasībām (skolās, slimnīcās, dzīvojamās, biroja un sabiedriska lietojuma telpās – kur nepieciešams, lai krāsotā virsma būtu ļoti izturīga pret mazgāšanu), ar augstāko ugunsdrošības kategoriju.</w:t>
                        </w:r>
                        <w:r w:rsidRPr="00E602E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602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Nepiloša krāsa ar labu </w:t>
                        </w:r>
                        <w:proofErr w:type="spellStart"/>
                        <w:r w:rsidRPr="00E602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segtspēju</w:t>
                        </w:r>
                        <w:proofErr w:type="spellEnd"/>
                        <w:r w:rsidRPr="00E602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  <w:p w:rsidR="003C6EEE" w:rsidRPr="00E602E3" w:rsidRDefault="003C6EEE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Krāsu toni saskaņot ar pasūtītāju.</w:t>
                        </w:r>
                        <w:r w:rsidRPr="00E602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7822F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48,</w:t>
                        </w:r>
                        <w:r w:rsidR="00EB145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3C6EEE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Grīdas remonta darbi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CB424D" w:rsidRPr="00E602E3" w:rsidTr="00A21E39">
                    <w:trPr>
                      <w:trHeight w:val="52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B424D" w:rsidRDefault="00930CFB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B424D" w:rsidRPr="00E602E3" w:rsidRDefault="0040796E" w:rsidP="00E84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Grīdas pamatni sagata</w:t>
                        </w:r>
                        <w:r w:rsidR="00FD3E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vošana, izlīdzināšana</w:t>
                        </w:r>
                        <w:r w:rsidR="00E8410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="00FD3E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sagatavošana </w:t>
                        </w:r>
                        <w:r w:rsidR="001471A2"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OSB</w:t>
                        </w:r>
                        <w:r w:rsidR="001471A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uzklāšanai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B424D" w:rsidRPr="00E602E3" w:rsidRDefault="00CB424D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B424D" w:rsidRDefault="00CA1DE4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22,1</w:t>
                        </w:r>
                      </w:p>
                    </w:tc>
                  </w:tr>
                  <w:tr w:rsidR="003C6EEE" w:rsidRPr="00E602E3" w:rsidTr="00A21E39">
                    <w:trPr>
                      <w:trHeight w:val="52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930CFB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3C6EEE" w:rsidP="005E46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Gr</w:t>
                        </w:r>
                        <w:r w:rsidR="009A7A8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īdas noklāšana ar OSB (12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mm</w:t>
                        </w:r>
                        <w:r w:rsidR="00140F2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biezumā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) plāksnēm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CA1DE4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22,1</w:t>
                        </w:r>
                      </w:p>
                    </w:tc>
                  </w:tr>
                  <w:tr w:rsidR="003C6EEE" w:rsidRPr="00E602E3" w:rsidTr="00003346">
                    <w:trPr>
                      <w:trHeight w:val="52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930CFB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3C6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Grīdas sagatavošana linoleja (43 klases PVH grīdas iesegums – 2,5mm vai linolejs ar augstu nodilumizturību – 2,5mm) uzklāšanai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CA1DE4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22,1</w:t>
                        </w:r>
                      </w:p>
                    </w:tc>
                  </w:tr>
                  <w:tr w:rsidR="003C6EEE" w:rsidRPr="00E602E3" w:rsidTr="00003346">
                    <w:trPr>
                      <w:trHeight w:val="792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930CFB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25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3C6E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Jauna izturīga linoleja (43 klases PVH grīdas iesegums – 2,5mm vai linolejs ar augstu nodilumizturību – 2,5mm)visas virsmas pielīmēšana ar šuvju aizkausēšanu - krāsas toni saskaņot ar pasūtītāju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CA1DE4" w:rsidP="0000334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22,1</w:t>
                        </w:r>
                      </w:p>
                    </w:tc>
                  </w:tr>
                  <w:tr w:rsidR="002E63E6" w:rsidRPr="00E602E3" w:rsidTr="007B72AC">
                    <w:trPr>
                      <w:trHeight w:val="42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E63E6" w:rsidRPr="00E602E3" w:rsidRDefault="00930CFB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C010C" w:rsidRDefault="006C010C" w:rsidP="006C01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Mīksta grīdas seguma uzklāšana </w:t>
                        </w:r>
                      </w:p>
                      <w:p w:rsidR="002E63E6" w:rsidRPr="00E602E3" w:rsidRDefault="00740ED5" w:rsidP="006C010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(biezums</w:t>
                        </w:r>
                        <w:r w:rsidR="005E4636"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2,5</w:t>
                        </w:r>
                        <w:r w:rsidR="005E46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-3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mm</w:t>
                        </w:r>
                        <w:r w:rsidR="006C01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nodilumizturīgo, ar lielo blīvumu – telpai ar lielu intensitāti, antistatisko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  <w:r w:rsidR="006C01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E63E6" w:rsidRPr="00E602E3" w:rsidRDefault="005E4636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E63E6" w:rsidRDefault="00CA1DE4" w:rsidP="0000334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22,1</w:t>
                        </w:r>
                      </w:p>
                    </w:tc>
                  </w:tr>
                  <w:tr w:rsidR="003C6EEE" w:rsidRPr="00E602E3" w:rsidTr="00003346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930CFB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Koka grīdlīstu montāža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t.m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C6EEE" w:rsidRPr="00E602E3" w:rsidRDefault="00C07B74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</w:tr>
                  <w:tr w:rsidR="003C6EEE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930CFB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117D9C" w:rsidP="002E63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Koka grīdlīstu lak</w:t>
                        </w:r>
                        <w:r w:rsidR="003C6EEE"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ošana</w:t>
                        </w:r>
                        <w:r w:rsidR="003C6EEE" w:rsidRPr="00E602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ar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pusmatēto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, tonējamo ūdens dispersijas akrilā </w:t>
                        </w:r>
                        <w:r w:rsidR="002E63E6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laku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(koka apstrādei iekštelpās</w:t>
                        </w:r>
                        <w:r w:rsidR="003C6EEE" w:rsidRPr="00E602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t.m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C07B74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</w:tr>
                  <w:tr w:rsidR="003C6EEE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930CFB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7E07EC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Metāla sliekšņa</w:t>
                        </w:r>
                        <w:r w:rsidR="003C6EEE"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uzstādīšana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AC0537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3C6EEE" w:rsidRPr="00E602E3" w:rsidTr="00003346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3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Citi darbi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3C6EEE" w:rsidRPr="00E602E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82189A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189A" w:rsidRPr="00E602E3" w:rsidRDefault="00930CFB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189A" w:rsidRDefault="00E947E1" w:rsidP="00E947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Jauno balto gludo durvju bloku (1,0x2,1m) ar pilnu komplektāciju</w:t>
                        </w:r>
                        <w:r w:rsidR="00F81E3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 furnitūru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montāža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189A" w:rsidRPr="00E602E3" w:rsidRDefault="00E947E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kompl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189A" w:rsidRPr="0082189A" w:rsidRDefault="00E947E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82189A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189A" w:rsidRPr="00E602E3" w:rsidRDefault="00930CFB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189A" w:rsidRDefault="004A6CBA" w:rsidP="0000334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Durvju aploda</w:t>
                        </w:r>
                        <w:r w:rsidR="0082189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 uzstād</w:t>
                        </w:r>
                        <w:r w:rsidR="0082189A" w:rsidRPr="00135A4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īšana no abām pusēm </w:t>
                        </w:r>
                        <w:r w:rsidR="00135A47" w:rsidRPr="00135A4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(krāsots analogi durvīm)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189A" w:rsidRPr="00E602E3" w:rsidRDefault="0082189A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t.m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2189A" w:rsidRPr="00003346" w:rsidRDefault="0082189A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</w:rPr>
                        </w:pPr>
                        <w:r w:rsidRPr="008218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10,5</w:t>
                        </w:r>
                      </w:p>
                    </w:tc>
                  </w:tr>
                  <w:tr w:rsidR="007D0420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0420" w:rsidRPr="00E602E3" w:rsidRDefault="00930CFB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0420" w:rsidRDefault="007D0420" w:rsidP="0000334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Durvju atd</w:t>
                        </w:r>
                        <w:r w:rsidR="00374C2C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uras uzstād</w:t>
                        </w:r>
                        <w:r w:rsidR="00374C2C" w:rsidRPr="00135A4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īšana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0420" w:rsidRPr="00E602E3" w:rsidRDefault="00374C2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gab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D0420" w:rsidRPr="0082189A" w:rsidRDefault="00374C2C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374C2C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74C2C" w:rsidRPr="00E602E3" w:rsidRDefault="00930CFB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74C2C" w:rsidRDefault="00FD3EE7" w:rsidP="0000334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Slīpa sliekšņa uzstādīšana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74C2C" w:rsidRPr="00E602E3" w:rsidRDefault="00E947E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obj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74C2C" w:rsidRDefault="00E947E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3C6EEE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E602E3" w:rsidRDefault="003105D0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34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F81E33" w:rsidRDefault="00F81E33" w:rsidP="004411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Vara </w:t>
                        </w:r>
                        <w:r w:rsidR="001E7129" w:rsidRPr="00F81E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cauruļu ø</w:t>
                        </w:r>
                        <w:r w:rsidR="003C6EEE" w:rsidRPr="00F81E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003346" w:rsidRPr="00F81E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– 6m</w:t>
                        </w:r>
                        <w:r w:rsidR="008F3EE4" w:rsidRPr="00F81E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ø 22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-14m</w:t>
                        </w:r>
                        <w:proofErr w:type="gramStart"/>
                        <w:r w:rsidR="00003346" w:rsidRPr="00F81E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  <w:proofErr w:type="gramEnd"/>
                        <w:r w:rsidR="003C6EEE" w:rsidRPr="00F81E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ar veidgabaliem un stiprināšanas montāža ar pieslēgšanu pie esošas sistēmas </w:t>
                        </w:r>
                        <w:r w:rsidR="0012719D" w:rsidRPr="00F81E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(darbus saskaņot ar AS „Olaines ūdens un siltums”</w:t>
                        </w:r>
                        <w:r w:rsidR="00374C2C" w:rsidRPr="00F81E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12719D" w:rsidRPr="00F81E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pārstāvi)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F81E33" w:rsidRDefault="003C6EEE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1E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C6EEE" w:rsidRPr="00F81E33" w:rsidRDefault="00003346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1E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</w:tr>
                  <w:tr w:rsidR="00A37FF1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Default="003105D0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35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F81E33" w:rsidRDefault="0044115C" w:rsidP="002C435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506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Tērauda paneļ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 apkures radiatoru montāža 22x500x1000mm - 3gab.,</w:t>
                        </w:r>
                        <w:r w:rsidRPr="00D506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„</w:t>
                        </w:r>
                        <w:proofErr w:type="spellStart"/>
                        <w:r w:rsidRPr="00D506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Purmo”vai</w:t>
                        </w:r>
                        <w:proofErr w:type="spellEnd"/>
                        <w:r w:rsidRPr="00D506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analogs ar diviem radiatora krāniem, </w:t>
                        </w:r>
                        <w:proofErr w:type="spellStart"/>
                        <w:r w:rsidRPr="00D506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termoregulatoru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(ar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koaksiālo pieslēgumu)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D506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  <w:proofErr w:type="gramEnd"/>
                        <w:r w:rsidRPr="00D506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ar caurulēm un </w:t>
                        </w:r>
                        <w:proofErr w:type="spellStart"/>
                        <w:r w:rsidRPr="00D506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fasondetaļām</w:t>
                        </w:r>
                        <w:proofErr w:type="spellEnd"/>
                        <w:r w:rsidRPr="00D5063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ar automātisku atgaisotāju un pieslēgšana pie apkures sistēmas (darbus saskaņot ar AS „Olaines ūdens un siltums” pārstāvi)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F81E33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F81E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kompl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F81E33" w:rsidRDefault="00735CB5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81E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A37FF1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3105D0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36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Default="00A37FF1" w:rsidP="0000334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Aizšūt apkures caurules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ar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reģipsi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pa metāla karkasu</w:t>
                        </w:r>
                      </w:p>
                      <w:p w:rsidR="00A37FF1" w:rsidRDefault="00A37FF1" w:rsidP="0000334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( 0,15x0,3m) ~ 4,25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t.m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003346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</w:rPr>
                        </w:pPr>
                        <w:r w:rsidRPr="005E463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9,5</w:t>
                        </w:r>
                      </w:p>
                    </w:tc>
                  </w:tr>
                  <w:tr w:rsidR="00A37FF1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Default="0035210A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37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Default="00A37FF1" w:rsidP="0000334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PVC loga bloka montāža (uz Stacijas ielu)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ar 2 veramām daļām (daļas identiski esošiem)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5E4636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2D38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5,8</w:t>
                        </w:r>
                      </w:p>
                    </w:tc>
                  </w:tr>
                  <w:tr w:rsidR="00A37FF1" w:rsidRPr="00E602E3" w:rsidTr="0008580A">
                    <w:trPr>
                      <w:trHeight w:val="402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Default="0035210A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38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Default="00E44063" w:rsidP="0000334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Montēt iekšējo palodzi (platums 300mm)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E44063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t.m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2D3851" w:rsidRDefault="00E44063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4,5</w:t>
                        </w:r>
                      </w:p>
                    </w:tc>
                  </w:tr>
                  <w:tr w:rsidR="00E44063" w:rsidRPr="00E602E3" w:rsidTr="0008580A">
                    <w:trPr>
                      <w:trHeight w:val="391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44063" w:rsidRDefault="0035210A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39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44063" w:rsidRDefault="00E44063" w:rsidP="002C543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Montēt ārējo c</w:t>
                        </w:r>
                        <w:r w:rsidR="008F3EE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inkota skārda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palodzi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44063" w:rsidRPr="00E602E3" w:rsidRDefault="00E44063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t.m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44063" w:rsidRPr="002D3851" w:rsidRDefault="008F3EE4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4,5</w:t>
                        </w:r>
                      </w:p>
                    </w:tc>
                  </w:tr>
                  <w:tr w:rsidR="00A37FF1" w:rsidRPr="00E602E3" w:rsidTr="002D3851">
                    <w:trPr>
                      <w:trHeight w:val="647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Default="0035210A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40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500A62" w:rsidRDefault="00A37FF1" w:rsidP="002C543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Logu hermetizācija</w:t>
                        </w:r>
                        <w:r w:rsidRPr="003259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logu ailes </w:t>
                        </w:r>
                        <w:r w:rsidR="00492A2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(ārējas)</w:t>
                        </w:r>
                        <w:proofErr w:type="gramStart"/>
                        <w:r w:rsidR="00492A2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apstrāde ar putu, špaktelēšana, aizsegšana ar metāla stūrīšiem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t.m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0963A3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5,7</w:t>
                        </w:r>
                      </w:p>
                    </w:tc>
                  </w:tr>
                  <w:tr w:rsidR="00286E14" w:rsidRPr="00E602E3" w:rsidTr="0035210A">
                    <w:trPr>
                      <w:trHeight w:val="600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86E14" w:rsidRDefault="0035210A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41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86E14" w:rsidRDefault="00286E14" w:rsidP="002C543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Logu ailes</w:t>
                        </w:r>
                        <w:r w:rsidR="00492A2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(ārējas)</w:t>
                        </w:r>
                        <w:proofErr w:type="gramStart"/>
                        <w:r w:rsidR="00492A2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špaktelēšana, aizsegšana ar metāla stūrīšiem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86E14" w:rsidRPr="00E602E3" w:rsidRDefault="00286E14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t.m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286E14" w:rsidRPr="002D3851" w:rsidRDefault="00286E14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7,1</w:t>
                        </w:r>
                      </w:p>
                    </w:tc>
                  </w:tr>
                  <w:tr w:rsidR="00A37FF1" w:rsidRPr="00E602E3" w:rsidTr="00F6023C">
                    <w:trPr>
                      <w:trHeight w:val="443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661768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42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A37FF1" w:rsidP="000033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Internetvada</w:t>
                        </w:r>
                        <w:proofErr w:type="spellEnd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montāža penālī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A37FF1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37FF1" w:rsidRPr="00E602E3" w:rsidRDefault="00661768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43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37FF1" w:rsidRPr="00E602E3" w:rsidRDefault="00A37FF1" w:rsidP="002D38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pšuvuma montāža ar revīziju (metāla durtiņas 0,20x0,40 cm)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37FF1" w:rsidRPr="00E602E3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37FF1" w:rsidRPr="00E602E3" w:rsidRDefault="00A37FF1" w:rsidP="0045571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3,8</w:t>
                        </w:r>
                      </w:p>
                    </w:tc>
                  </w:tr>
                  <w:tr w:rsidR="00A37FF1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Default="00661768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44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A37FF1" w:rsidP="000033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pšuvuma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špaktelēšana, slīpēšana</w:t>
                        </w:r>
                        <w:r w:rsidRPr="00E602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, gruntēšana - 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sagatavošana krāsošanai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krāsošana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5,3</w:t>
                        </w:r>
                      </w:p>
                    </w:tc>
                  </w:tr>
                  <w:tr w:rsidR="00A37FF1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661768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45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A37FF1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Jauno 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žalūziju montāža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(4.gab.)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9,5</w:t>
                        </w:r>
                      </w:p>
                    </w:tc>
                  </w:tr>
                  <w:tr w:rsidR="00A37FF1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Default="00661768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A37FF1" w:rsidP="003259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Aizsegt logu rūts, durvis</w:t>
                        </w:r>
                        <w:r w:rsidRPr="00027262">
                          <w:t xml:space="preserve">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kompl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A37FF1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Default="00661768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Default="00A37FF1" w:rsidP="004A6C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Jaunas ugunsdrošības-apsardzes signalizācijas</w:t>
                        </w:r>
                        <w:r w:rsidRPr="00E602E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instalācijas </w:t>
                        </w:r>
                        <w:r w:rsidRPr="00E602E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montāža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šrobešana</w:t>
                        </w:r>
                        <w:proofErr w:type="spellEnd"/>
                        <w:r w:rsidR="00E440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un</w:t>
                        </w:r>
                        <w:r w:rsidR="000802B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aiztaisīšana</w:t>
                        </w:r>
                        <w:proofErr w:type="gramStart"/>
                        <w:r w:rsidR="000802B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  <w:proofErr w:type="gramEnd"/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Default="00E44063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m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Default="00E44063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640CA6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40CA6" w:rsidRDefault="00661768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48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40CA6" w:rsidRPr="00ED1292" w:rsidRDefault="003105D0" w:rsidP="0071654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105D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Montēt cinkotā skārda gaisa vadus</w:t>
                        </w:r>
                        <w:proofErr w:type="gramStart"/>
                        <w:r w:rsidRPr="003105D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27765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gramEnd"/>
                        <w:r w:rsidR="0027765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</w:t>
                        </w:r>
                        <w:r w:rsidR="0071654D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atbilstoša </w:t>
                        </w:r>
                        <w:proofErr w:type="spellStart"/>
                        <w:r w:rsidR="0071654D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diam</w:t>
                        </w:r>
                        <w:proofErr w:type="spellEnd"/>
                        <w:r w:rsidR="0071654D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.)</w:t>
                        </w:r>
                        <w:r w:rsidR="0027765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3105D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komplektā </w:t>
                        </w:r>
                        <w:r w:rsidRPr="003105D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ar </w:t>
                        </w:r>
                        <w:proofErr w:type="spellStart"/>
                        <w:r w:rsidRPr="003105D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diffuzoriem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, </w:t>
                        </w:r>
                        <w:r w:rsidRPr="003105D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ar atzariem un stiprinājumiem</w:t>
                        </w:r>
                        <w:r w:rsidRPr="003105D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un pieslēgšana sistēmai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40CA6" w:rsidRDefault="00ED1292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kompl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40CA6" w:rsidRDefault="00ED1292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A37FF1" w:rsidRPr="00E602E3" w:rsidTr="00A21E39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Default="00661768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49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Default="00A37FF1" w:rsidP="003259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Būvgružu savākšana un izvešana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obj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A37FF1" w:rsidRPr="00E602E3" w:rsidTr="00D21B60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661768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37FF1" w:rsidRPr="00E602E3" w:rsidRDefault="00A37FF1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Objekta sakopšana</w:t>
                        </w:r>
                        <w:r w:rsidRPr="00E602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(telpas tīrīšana, logu mazgāšana pēc remontdarbiem)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37FF1" w:rsidRPr="00E602E3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obj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37FF1" w:rsidRPr="00E602E3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A37FF1" w:rsidRPr="00E602E3" w:rsidTr="00D21B60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661768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A37FF1" w:rsidP="00A21E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Izpilddokumentācijas sagatavošana (elektroinstalāciju shēmas, akti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mērījumi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u.c.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obj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37FF1" w:rsidRPr="00E602E3" w:rsidRDefault="00A37FF1" w:rsidP="00A21E3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</w:tbl>
                <w:p w:rsidR="003C6EEE" w:rsidRPr="00E602E3" w:rsidRDefault="003C6EEE" w:rsidP="00F602E3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6F35E3" w:rsidRPr="00E602E3" w:rsidRDefault="006F35E3" w:rsidP="003054C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3C8A" w:rsidRDefault="00F53C8A" w:rsidP="009A0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3C8A" w:rsidRDefault="00F53C8A" w:rsidP="0052711F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3C8A" w:rsidRDefault="00F53C8A" w:rsidP="00F53C8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eastAsia="lv-LV"/>
        </w:rPr>
      </w:pPr>
    </w:p>
    <w:p w:rsidR="002C435E" w:rsidRDefault="002C435E" w:rsidP="00F53C8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eastAsia="lv-LV"/>
        </w:rPr>
      </w:pPr>
    </w:p>
    <w:tbl>
      <w:tblPr>
        <w:tblW w:w="9247" w:type="dxa"/>
        <w:jc w:val="center"/>
        <w:tblLayout w:type="fixed"/>
        <w:tblLook w:val="04A0" w:firstRow="1" w:lastRow="0" w:firstColumn="1" w:lastColumn="0" w:noHBand="0" w:noVBand="1"/>
      </w:tblPr>
      <w:tblGrid>
        <w:gridCol w:w="9247"/>
      </w:tblGrid>
      <w:tr w:rsidR="002C435E" w:rsidRPr="00E602E3" w:rsidTr="002C435E">
        <w:trPr>
          <w:trHeight w:val="264"/>
          <w:jc w:val="center"/>
        </w:trPr>
        <w:tc>
          <w:tcPr>
            <w:tcW w:w="9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1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5638"/>
              <w:gridCol w:w="1559"/>
              <w:gridCol w:w="1330"/>
            </w:tblGrid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91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C435E" w:rsidRPr="00F53C8A" w:rsidRDefault="002C435E" w:rsidP="002C435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BŪVDARBU APJOMI Nr. 2</w:t>
                  </w:r>
                </w:p>
                <w:p w:rsidR="002C435E" w:rsidRPr="00A97BDD" w:rsidRDefault="002C435E" w:rsidP="00A97BDD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lang w:eastAsia="lv-LV"/>
                    </w:rPr>
                  </w:pPr>
                  <w:r w:rsidRPr="00F53C8A">
                    <w:rPr>
                      <w:rFonts w:ascii="Times New Roman" w:eastAsia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Administrācijas </w:t>
                  </w:r>
                  <w:r w:rsidRPr="00F53C8A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lang w:eastAsia="lv-LV"/>
                    </w:rPr>
                    <w:t>kabineta remonts (Telpa Nr.15)</w:t>
                  </w:r>
                </w:p>
              </w:tc>
            </w:tr>
            <w:tr w:rsidR="002C435E" w:rsidRPr="00E602E3" w:rsidTr="002C435E">
              <w:trPr>
                <w:trHeight w:val="460"/>
                <w:jc w:val="center"/>
              </w:trPr>
              <w:tc>
                <w:tcPr>
                  <w:tcW w:w="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N.p.k</w:t>
                  </w:r>
                  <w:proofErr w:type="spellEnd"/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Darba nosaukums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Mērvienība</w:t>
                  </w:r>
                </w:p>
              </w:tc>
              <w:tc>
                <w:tcPr>
                  <w:tcW w:w="13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Daudzums</w:t>
                  </w:r>
                </w:p>
              </w:tc>
            </w:tr>
            <w:tr w:rsidR="002C435E" w:rsidRPr="00E602E3" w:rsidTr="002C435E">
              <w:trPr>
                <w:trHeight w:val="276"/>
                <w:jc w:val="center"/>
              </w:trPr>
              <w:tc>
                <w:tcPr>
                  <w:tcW w:w="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Demontāžas 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Mēbeļu pārvietošana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Apkures vada</w:t>
                  </w:r>
                  <w:r w:rsidRPr="00E6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demontāža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3A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Radiatoru atslēgšana, demontāža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C435E" w:rsidRPr="00E602E3" w:rsidTr="002C435E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Esošās elektroinstalācijas, apgaismojuma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demontāža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elektrības rozešu un gaismas slēdžu demontāža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Ventilācijas restes demontāža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Grīdas seguma </w:t>
                  </w:r>
                  <w:r w:rsidRPr="007653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linolejs) noņemšana (11,2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ieskaitot grīdlīsti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133CEA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Žalūziju demontāža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(iepakošana)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133CEA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133C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Durvju bloka demontāža </w:t>
                  </w:r>
                  <w:r w:rsidR="00E755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(ar aplodā</w:t>
                  </w:r>
                  <w:r w:rsidR="00133C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Griestu remontdarbi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C435E" w:rsidRPr="00E602E3" w:rsidTr="002C435E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184F0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77E51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7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Piekaramo</w:t>
                  </w:r>
                  <w:proofErr w:type="gramStart"/>
                  <w:r w:rsidRPr="00E77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proofErr w:type="gramEnd"/>
                  <w:r w:rsidRPr="00E77E5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minerālšķiedru</w:t>
                  </w:r>
                  <w:proofErr w:type="spellEnd"/>
                  <w:r w:rsidRPr="00E77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no bāzes tipa plāksnēm</w:t>
                  </w:r>
                  <w:r w:rsidRPr="00E77E5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  600x600, biezums – 12mm, </w:t>
                  </w:r>
                  <w:r w:rsidRPr="00E77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griestu uz nesoša karkasa montāža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184F0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11,2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Elektrības un instalāciju montāžas 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C435E" w:rsidRPr="00E602E3" w:rsidTr="002C435E">
              <w:trPr>
                <w:trHeight w:val="591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184F0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A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Jaunu elektrības instalāciju montāža/</w:t>
                  </w:r>
                  <w:proofErr w:type="spellStart"/>
                  <w:r w:rsidRPr="00135A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šrābes</w:t>
                  </w:r>
                  <w:proofErr w:type="spellEnd"/>
                  <w:r w:rsidRPr="00135A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kalšana mūra sienā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si</w:t>
                  </w:r>
                  <w:r w:rsidRPr="00085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enā un aizlīdzināšana</w:t>
                  </w:r>
                  <w:r w:rsidRPr="000858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="00B9265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aizdarīt rievas un pa</w:t>
                  </w:r>
                  <w:r w:rsidRPr="000858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dziļinājumus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184F0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2C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184F0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Jaunu elektrības instalāciju montāža (kabelis MMY 3x2.5mm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spēkam vai ekvivalents)</w:t>
                  </w:r>
                  <w:r w:rsidR="005645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un pieslēgšana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11,2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184F0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Jaunu elektrības instalāciju montāža (kabelis MMY 3x1.5mm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apgaismojumam vai ekvivalents)</w:t>
                  </w:r>
                  <w:r w:rsidR="005645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un pieslēgšana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11,2</w:t>
                  </w:r>
                </w:p>
              </w:tc>
            </w:tr>
            <w:tr w:rsidR="002C435E" w:rsidRPr="00E602E3" w:rsidTr="002C435E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184F0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Gaismas slēdža montāža (divpolīgais slēdzis)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C435E" w:rsidRPr="00E602E3" w:rsidTr="002C435E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184F0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7529F4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Kontaktligzdu </w:t>
                  </w:r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z/a montāža IP20 (ar bērnu aizsardzību „SIEMENS” </w:t>
                  </w:r>
                  <w:proofErr w:type="spellStart"/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elektrobalts</w:t>
                  </w:r>
                  <w:proofErr w:type="spellEnd"/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ar zemi 220V-16A</w:t>
                  </w:r>
                  <w:proofErr w:type="gramStart"/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gramEnd"/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vai ekvivalents)</w:t>
                  </w:r>
                  <w:r w:rsidRPr="007529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(t.sk. interneta ligzdu uzstādīšana 1gab.)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h=1,7m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184F0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2C435E" w:rsidRPr="00E602E3" w:rsidTr="002C435E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184F0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184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Jauna, saskaņā ar gaismas intensitātes aprēķiniem, apgaismojuma izbūve atbilstoši normatīvajiem akt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iem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gaismas armatūras komplektā ar lampām 4x18W ar reflektoru iekaramos griestos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</w:t>
                  </w:r>
                  <w:r w:rsidR="00184F0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gab. komplektā ar lampām). Pirms iegādes saskaņot ar pasūtītāju vizuālu risinājumu.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Sienu apdares 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C435E" w:rsidRPr="00E602E3" w:rsidTr="002C435E">
              <w:trPr>
                <w:trHeight w:val="28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184F0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Tapešu noņemšana,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sienu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tīrīšana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476838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36,5</w:t>
                  </w:r>
                </w:p>
              </w:tc>
            </w:tr>
            <w:tr w:rsidR="002C435E" w:rsidRPr="00E602E3" w:rsidTr="002C435E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184F0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Sienu,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aiļu izlīdzināšana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ar ap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metumu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476838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36,5</w:t>
                  </w:r>
                </w:p>
              </w:tc>
            </w:tr>
            <w:tr w:rsidR="002C435E" w:rsidRPr="00E602E3" w:rsidTr="002C435E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184F0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Sienu,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aiļu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špaktelēšana, slīpēšana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gruntēšana -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sagatavošana krāsošanai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476838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36,5</w:t>
                  </w:r>
                </w:p>
              </w:tc>
            </w:tr>
            <w:tr w:rsidR="002C435E" w:rsidRPr="00E602E3" w:rsidTr="002C435E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184F0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Sienu, aiļu krāsošana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 kārtas)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ar </w:t>
                  </w: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pusmatētu</w:t>
                  </w:r>
                  <w:proofErr w:type="spellEnd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lateksa krāsu iekšējās apdares darbiem, krāsošanai telpās ar augstām ekspluatācijas prasībām (skolās, slimnīcās, dzīvojamās, biroja un sabiedriska lietojuma telpās – kur nepieciešams, lai krāsotā virsma būtu ļoti izturīga pret mazgāšanu), ar augstāko ugunsdrošības kategoriju.</w:t>
                  </w:r>
                  <w:r w:rsidRPr="00E6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Nepiloša krāsa ar labu </w:t>
                  </w:r>
                  <w:proofErr w:type="spellStart"/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segtspēju</w:t>
                  </w:r>
                  <w:proofErr w:type="spellEnd"/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Krāsu toni saskaņot ar pasūtītāju.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476838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</w:t>
                  </w:r>
                  <w:r w:rsidR="002C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Grīdas remonta 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C435E" w:rsidRPr="00E602E3" w:rsidTr="002C435E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184F0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E84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Grīdas pamatni sagatavošana, izlīdzināšana</w:t>
                  </w:r>
                  <w:r w:rsidR="00E841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sagatavošana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OSB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uzklāšanai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11,2</w:t>
                  </w:r>
                </w:p>
              </w:tc>
            </w:tr>
            <w:tr w:rsidR="002C435E" w:rsidRPr="00E602E3" w:rsidTr="002C435E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184F0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14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īdas noklāšana ar OSB</w:t>
                  </w:r>
                  <w:r w:rsidR="0014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(12</w:t>
                  </w:r>
                  <w:r w:rsidR="00140F2C"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mm</w:t>
                  </w:r>
                  <w:r w:rsidR="0014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biezumā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plāksnēm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11,2</w:t>
                  </w:r>
                </w:p>
              </w:tc>
            </w:tr>
            <w:tr w:rsidR="002C435E" w:rsidRPr="00E602E3" w:rsidTr="002C435E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184F0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Grīdas sagatavošana linoleja (43 klases PVH grīdas iesegums – 2,5mm vai linolejs ar augstu nodilumizturību – 2,5mm) uzklāšanai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11,2</w:t>
                  </w:r>
                </w:p>
              </w:tc>
            </w:tr>
            <w:tr w:rsidR="002C435E" w:rsidRPr="00E602E3" w:rsidTr="002C435E">
              <w:trPr>
                <w:trHeight w:val="792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5652D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Jauna izturīga linoleja (43 klases PVH grīdas iesegums – 2,5mm vai linolejs ar augstu nodilumizturību – 2,5mm)visas virsmas pielīmēšana ar šuvju aizkausēšanu - krāsas toni saskaņot ar pasūtītāju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11,2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5652D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Koka grīdlīstu montāža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t.m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520C6B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12,7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5652D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Koka grīdlīstu lak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ošana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ar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pusmatēto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tonējamo ūdens dispersijas akrilā laku (koka apstrādei iekštelpās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t.m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520C6B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12,7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5652D6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7E07EC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Metāla sliekšņa</w:t>
                  </w:r>
                  <w:r w:rsidR="002C435E"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uzstādīšana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Citi 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71654D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71654D" w:rsidP="002C435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Jauno balto gludo durvju bloku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D34B9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End"/>
                  <w:r w:rsidR="00D34B9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(1,0x2,1m)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ar pilnu komplektāciju</w:t>
                  </w:r>
                  <w:r w:rsidR="00A6644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furnitūru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montāža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71654D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82189A" w:rsidRDefault="0071654D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71654D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2C435E" w:rsidP="002C435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Durvju aplodas uzstād</w:t>
                  </w:r>
                  <w:r w:rsidRPr="00135A4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īšana no abām pusēm (krāsots analogi durvīm)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t.m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003346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8218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10,5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71654D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2C435E" w:rsidP="002C435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Durvju atduras uzstād</w:t>
                  </w:r>
                  <w:r w:rsidRPr="00135A4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īšana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82189A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71654D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5645BF" w:rsidRDefault="005645BF" w:rsidP="00441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 w:rsidR="002C435E" w:rsidRPr="00564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ara cauruļu ø 18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- 1m</w:t>
                  </w:r>
                  <w:r w:rsidR="002C435E" w:rsidRPr="00564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ø 22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5m</w:t>
                  </w:r>
                  <w:proofErr w:type="gramStart"/>
                  <w:r w:rsidR="002C435E" w:rsidRPr="00564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gramEnd"/>
                  <w:r w:rsidR="002C435E" w:rsidRPr="00564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 veidgabaliem un stiprināšanas montāža ar pieslēgšanu pie esošas sistēmas  (darbus saskaņot ar AS „Olaines ūdens un siltums” pārstāvi)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5645BF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5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5645BF" w:rsidRDefault="0087256F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5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71654D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5645BF" w:rsidRDefault="0044115C" w:rsidP="00AF25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Tērauda paneļ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apkures radiatoru montāža 22x500x1000mm - 1gab.,</w:t>
                  </w:r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Purmo”vai</w:t>
                  </w:r>
                  <w:proofErr w:type="spellEnd"/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analogs ar diviem radiatora krāniem, </w:t>
                  </w:r>
                  <w:proofErr w:type="spellStart"/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termoregulatoru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(ar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koaksiālo pieslēgumu)</w:t>
                  </w:r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ar caurulēm un </w:t>
                  </w:r>
                  <w:proofErr w:type="spellStart"/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fasondetaļām</w:t>
                  </w:r>
                  <w:proofErr w:type="spellEnd"/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ar automātisku atgaisotāju un pieslēgšana pie apkures </w:t>
                  </w:r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sistēmas (darbus saskaņot ar AS „Olaines ūdens un siltums” pārstāvi)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5645BF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645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5645BF" w:rsidRDefault="00AF2534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5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C435E" w:rsidRPr="00E602E3" w:rsidTr="00600661">
              <w:trPr>
                <w:trHeight w:val="716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645460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500A62" w:rsidRDefault="002C435E" w:rsidP="002C43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Logu hermetizācija</w:t>
                  </w:r>
                  <w:r w:rsidRPr="00325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45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logu ailes (ārējas)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apstrāde ar putu, špaktelēšana, aizsegšana ar metāla stūrīšiem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t.m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5,7</w:t>
                  </w:r>
                </w:p>
              </w:tc>
            </w:tr>
            <w:tr w:rsidR="002C435E" w:rsidRPr="00E602E3" w:rsidTr="002C435E">
              <w:trPr>
                <w:trHeight w:val="443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645460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Internetvada</w:t>
                  </w:r>
                  <w:proofErr w:type="spellEnd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montāža penālī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645460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645460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Jauno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žalūziju montāža </w:t>
                  </w:r>
                  <w:r w:rsidR="006454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.gab.)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645460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645460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Aizsegt logu rūts, durvis</w:t>
                  </w:r>
                  <w:r w:rsidRPr="00027262"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645460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Jaunas ugunsdrošības-apsardzes signalizācijas</w:t>
                  </w:r>
                  <w:r w:rsidRPr="00E6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instalācijas </w:t>
                  </w:r>
                  <w:r w:rsidRPr="00E6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montāža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šrobešana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un aiztaisīšana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645460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D1292" w:rsidRDefault="002C435E" w:rsidP="0071654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05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Montēt cinkotā skārda gaisa vadus </w:t>
                  </w:r>
                  <w:r w:rsidR="0071654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(atbilstoša diam.)</w:t>
                  </w:r>
                  <w:r w:rsidRPr="003105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komplektā </w:t>
                  </w:r>
                  <w:r w:rsidRPr="003105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 </w:t>
                  </w:r>
                  <w:proofErr w:type="spellStart"/>
                  <w:r w:rsidRPr="003105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diffuzoriem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3105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ar atzariem un stiprinājumiem</w:t>
                  </w:r>
                  <w:r w:rsidRPr="003105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un pieslēgšana sistēmai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645460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Būvgružu savākšana un izvešana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645460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Objekta sakopšana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(telpas tīrīšana, logu mazgāšana pēc remontdarbiem)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C435E" w:rsidRPr="00E602E3" w:rsidTr="002C435E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645460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="002C43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Izpilddokumentācijas sagatavošana (elektroinstalāciju shēmas, akti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mērījumi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u.c.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C435E" w:rsidRPr="00E602E3" w:rsidRDefault="002C435E" w:rsidP="002C43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2C435E" w:rsidRPr="00E602E3" w:rsidRDefault="002C435E" w:rsidP="002C435E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9A0BE9" w:rsidRDefault="009A0BE9" w:rsidP="00F53C8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p w:rsidR="00D566D1" w:rsidRDefault="00D566D1" w:rsidP="00F53C8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tbl>
      <w:tblPr>
        <w:tblW w:w="9247" w:type="dxa"/>
        <w:jc w:val="center"/>
        <w:tblLayout w:type="fixed"/>
        <w:tblLook w:val="04A0" w:firstRow="1" w:lastRow="0" w:firstColumn="1" w:lastColumn="0" w:noHBand="0" w:noVBand="1"/>
      </w:tblPr>
      <w:tblGrid>
        <w:gridCol w:w="9247"/>
      </w:tblGrid>
      <w:tr w:rsidR="00D566D1" w:rsidRPr="00E602E3" w:rsidTr="00C656AC">
        <w:trPr>
          <w:trHeight w:val="264"/>
          <w:jc w:val="center"/>
        </w:trPr>
        <w:tc>
          <w:tcPr>
            <w:tcW w:w="9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1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5638"/>
              <w:gridCol w:w="1559"/>
              <w:gridCol w:w="1330"/>
            </w:tblGrid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91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566D1" w:rsidRPr="00F53C8A" w:rsidRDefault="00D566D1" w:rsidP="00C656A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BŪVDARBU APJOMI Nr. 3</w:t>
                  </w:r>
                </w:p>
                <w:p w:rsidR="00D566D1" w:rsidRPr="00D566D1" w:rsidRDefault="00D566D1" w:rsidP="00D566D1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lang w:eastAsia="lv-LV"/>
                    </w:rPr>
                  </w:pPr>
                  <w:r w:rsidRPr="00D566D1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lang w:eastAsia="lv-LV"/>
                    </w:rPr>
                    <w:t>Darbnīcas telpas remonts (Telpa Nr.14)</w:t>
                  </w:r>
                </w:p>
              </w:tc>
            </w:tr>
            <w:tr w:rsidR="00D566D1" w:rsidRPr="00E602E3" w:rsidTr="00C656AC">
              <w:trPr>
                <w:trHeight w:val="460"/>
                <w:jc w:val="center"/>
              </w:trPr>
              <w:tc>
                <w:tcPr>
                  <w:tcW w:w="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N.p.k</w:t>
                  </w:r>
                  <w:proofErr w:type="spellEnd"/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Darba nosaukums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Mērvienība</w:t>
                  </w:r>
                </w:p>
              </w:tc>
              <w:tc>
                <w:tcPr>
                  <w:tcW w:w="13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Daudzums</w:t>
                  </w:r>
                </w:p>
              </w:tc>
            </w:tr>
            <w:tr w:rsidR="00D566D1" w:rsidRPr="00E602E3" w:rsidTr="00C656AC">
              <w:trPr>
                <w:trHeight w:val="276"/>
                <w:jc w:val="center"/>
              </w:trPr>
              <w:tc>
                <w:tcPr>
                  <w:tcW w:w="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Demontāžas 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Apkures vada</w:t>
                  </w:r>
                  <w:r w:rsidRPr="00E6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demontāža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3A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Radiatoru atslēgšana, demontāža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566D1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Esošās elektroinstalācijas, apgaismojuma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demontāža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elektrības rozešu un gaismas slēdžu demontāža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Ventilācijas restes demontāža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897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Grīdas seguma </w:t>
                  </w:r>
                  <w:r w:rsidRPr="007653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0105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linolejs) </w:t>
                  </w:r>
                  <w:r w:rsidR="008979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demontāža</w:t>
                  </w:r>
                  <w:r w:rsidR="000105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(11,7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ieskaitot grīdlīsti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Žalūziju demontāža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(iepakošana)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Durvju bloka demontāža </w:t>
                  </w:r>
                  <w:r w:rsidR="00E755C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(ar aplodā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Griestu remontdarbi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566D1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77E51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7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Piekaramo</w:t>
                  </w:r>
                  <w:proofErr w:type="gramStart"/>
                  <w:r w:rsidRPr="00E77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proofErr w:type="gramEnd"/>
                  <w:r w:rsidRPr="00E77E5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minerālšķiedru</w:t>
                  </w:r>
                  <w:proofErr w:type="spellEnd"/>
                  <w:r w:rsidRPr="00E77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no bāzes tipa plāksnēm</w:t>
                  </w:r>
                  <w:r w:rsidRPr="00E77E5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  600x600, biezums – 12mm, </w:t>
                  </w:r>
                  <w:r w:rsidRPr="00E77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griestu uz nesoša karkasa montāža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0105AD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11,7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Elektrības un instalāciju montāžas 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566D1" w:rsidRPr="00E602E3" w:rsidTr="00C656AC">
              <w:trPr>
                <w:trHeight w:val="591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B9265B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A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Jaunu elektrības instalāciju montāža/</w:t>
                  </w:r>
                  <w:proofErr w:type="spellStart"/>
                  <w:r w:rsidRPr="00135A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šrābes</w:t>
                  </w:r>
                  <w:proofErr w:type="spellEnd"/>
                  <w:r w:rsidRPr="00135A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kalšana mūra sienā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si</w:t>
                  </w:r>
                  <w:r w:rsidRPr="00085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enā un aizlīdzināšana</w:t>
                  </w:r>
                  <w:r w:rsidRPr="000858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0858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aizdarīt rievas u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 pa</w:t>
                  </w:r>
                  <w:r w:rsidRPr="000858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dziļinājumus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8979A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D566D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Jaunu elektrības instalāciju montāža (kabelis MMY 3x2.5mm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spēkam vai ekvivalents)</w:t>
                  </w:r>
                  <w:r w:rsidR="008979A5" w:rsidRPr="008979A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un pieslēgšana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0105AD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11,7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Jaunu elektrības instalāciju montāža (kabelis MMY 3x1.5mm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apgaismojumam vai ekvivalents)</w:t>
                  </w:r>
                  <w:r w:rsidR="008979A5" w:rsidRPr="008979A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un pieslēgšana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0105AD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11,7</w:t>
                  </w:r>
                </w:p>
              </w:tc>
            </w:tr>
            <w:tr w:rsidR="00D566D1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Gaismas slēdža montāža (divpolīgais slēdzis)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566D1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7529F4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Kontaktligzdu </w:t>
                  </w:r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z/a montāža IP20 (ar bērnu aizsardzību „SIEMENS” </w:t>
                  </w:r>
                  <w:proofErr w:type="spellStart"/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elektrobalts</w:t>
                  </w:r>
                  <w:proofErr w:type="spellEnd"/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ar zemi 220V-16A</w:t>
                  </w:r>
                  <w:proofErr w:type="gramStart"/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gramEnd"/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vai ekvivalents)</w:t>
                  </w:r>
                  <w:r w:rsidRPr="007529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(t.sk. interneta ligzdu uzstādīšana 1gab.)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h=1,7m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D566D1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Jauna, saskaņā ar gaismas intensitātes aprēķiniem, apgaismojuma izbūve atbilstoši normatīvajiem akt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iem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gaismas armatūras komplektā ar lampām 4x18W ar reflektoru iekaramos griestos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2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gab. komplektā ar lampām). Pirms iegādes saskaņot ar pasūtītāju vizuālu risinājumu.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Sienu apdares 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566D1" w:rsidRPr="00E602E3" w:rsidTr="00C656AC">
              <w:trPr>
                <w:trHeight w:val="28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Tapešu noņemšana,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sienu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tīrīšana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E266DB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38,5</w:t>
                  </w:r>
                </w:p>
              </w:tc>
            </w:tr>
            <w:tr w:rsidR="00D566D1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D566D1" w:rsidP="00897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Sienu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izlīdzināšana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ar ap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metumu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E266DB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38,5</w:t>
                  </w:r>
                </w:p>
              </w:tc>
            </w:tr>
            <w:tr w:rsidR="00D566D1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Sienu,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aiļu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špaktelēšana, slīpēšana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gruntēšana -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sagatavošana krāsošanai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E266DB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38,5</w:t>
                  </w:r>
                </w:p>
              </w:tc>
            </w:tr>
            <w:tr w:rsidR="00D566D1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Sienu, aiļu krāsošana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 kārtas)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ar </w:t>
                  </w: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pusmatētu</w:t>
                  </w:r>
                  <w:proofErr w:type="spellEnd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lateksa krāsu iekšējās apdares darbiem, krāsošanai telpās ar augstām ekspluatācijas prasībām (skolās, slimnīcās, dzīvojamās, biroja un sabiedriska lietojuma telpās – kur nepieciešams, lai krāsotā virsma būtu ļoti izturīga pret mazgāšanu), ar augstāko ugunsdrošības kategoriju.</w:t>
                  </w:r>
                  <w:r w:rsidRPr="00E6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Nepiloša krāsa ar labu </w:t>
                  </w:r>
                  <w:proofErr w:type="spellStart"/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segtspēju</w:t>
                  </w:r>
                  <w:proofErr w:type="spellEnd"/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Krāsu toni saskaņot ar pasūtītāju.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E266DB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38,5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Grīdas remonta 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566D1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E84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Grīdas pamatni sagatavošana, izlīdzināšana</w:t>
                  </w:r>
                  <w:r w:rsidR="00E841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sagatavošana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OSB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uzklāšanai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77440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11,7</w:t>
                  </w:r>
                </w:p>
              </w:tc>
            </w:tr>
            <w:tr w:rsidR="00D566D1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14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</w:t>
                  </w:r>
                  <w:r w:rsidR="0014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īdas noklāšana ar OSB (12</w:t>
                  </w:r>
                  <w:r w:rsidR="00140F2C"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mm</w:t>
                  </w:r>
                  <w:r w:rsidR="0014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biezumā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plāksnēm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77440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11,7</w:t>
                  </w:r>
                </w:p>
              </w:tc>
            </w:tr>
            <w:tr w:rsidR="00D566D1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Grīdas sagatavošana linoleja (43 klases PVH grīdas iesegums – 2,5mm vai linolejs ar augstu nodilumizturību – 2,5mm) uzklāšanai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77440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11,7</w:t>
                  </w:r>
                </w:p>
              </w:tc>
            </w:tr>
            <w:tr w:rsidR="00D566D1" w:rsidRPr="00E602E3" w:rsidTr="00C656AC">
              <w:trPr>
                <w:trHeight w:val="792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Jauna izturīga linoleja (43 klases PVH grīdas iesegums – 2,5mm vai linolejs ar augstu nodilumizturību – 2,5mm)visas virsmas pielīmēšana ar šuvju aizkausēšanu - krāsas toni saskaņot ar pasūtītāju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77440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11,7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Koka grīdlīstu montāža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t.m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77440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13,0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Koka grīdlīstu lak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ošana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ar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pusmatēto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tonējamo ūdens dispersijas akrilā laku (koka apstrādei iekštelpās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t.m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77440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13,0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7E07EC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Metāla sliekšņa</w:t>
                  </w:r>
                  <w:r w:rsidR="00D566D1"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uzstādīšana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Citi 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D566D1" w:rsidP="00C656A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Jauno balto gludo durvju bloku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(1,0x2,1m) ar pilnu komplektāciju, furnitūru  montāža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82189A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D566D1" w:rsidP="00C656A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Durvju aplodas uzstād</w:t>
                  </w:r>
                  <w:r w:rsidRPr="00135A4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īšana no abām pusēm (krāsots analogi durvīm)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t.m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003346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8218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10,5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D566D1" w:rsidP="00C656A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Durvju atduras uzstād</w:t>
                  </w:r>
                  <w:r w:rsidRPr="00135A4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īšana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82189A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5645BF" w:rsidRDefault="005645BF" w:rsidP="00441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 w:rsidR="00D566D1" w:rsidRPr="00564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ara cauruļu ø 18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1m</w:t>
                  </w:r>
                  <w:r w:rsidR="00D566D1" w:rsidRPr="00564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ø 22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6m,</w:t>
                  </w:r>
                  <w:proofErr w:type="gramStart"/>
                  <w:r w:rsidR="00D566D1" w:rsidRPr="00564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gramEnd"/>
                  <w:r w:rsidR="00D566D1" w:rsidRPr="00564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 veidgabaliem un stiprināšanas montāža ar pieslēgšanu pie esošas sistēmas  (darbus saskaņot ar AS „Olaines ūdens un </w:t>
                  </w:r>
                  <w:r w:rsidR="00D566D1" w:rsidRPr="005645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siltums” pārstāvi)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5645BF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5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5645BF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5645B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30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5645BF" w:rsidRDefault="0044115C" w:rsidP="00C656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Tērauda paneļ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 apkures radiatoru montāža 22x500x1000mm - 1gab.,</w:t>
                  </w:r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Purmo”vai</w:t>
                  </w:r>
                  <w:proofErr w:type="spellEnd"/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analogs ar diviem radiatora krāniem, </w:t>
                  </w:r>
                  <w:proofErr w:type="spellStart"/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termoregulatoru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(ar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koaksiālo pieslēgumu)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gramEnd"/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 caurulēm un </w:t>
                  </w:r>
                  <w:proofErr w:type="spellStart"/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fasondetaļām</w:t>
                  </w:r>
                  <w:proofErr w:type="spellEnd"/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ar automātisku atgaisotāju un pieslēgšana pie apkures sistēmas (darbus saskaņot ar AS „Olaines ūdens un siltums” pārstāvi)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5645BF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645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5645BF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45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566D1" w:rsidRPr="00E602E3" w:rsidTr="00600661">
              <w:trPr>
                <w:trHeight w:val="597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8979A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500A62" w:rsidRDefault="00D566D1" w:rsidP="00C656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Logu hermetizācija</w:t>
                  </w:r>
                  <w:r w:rsidRPr="00325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logu ailes (ārējas) apstrāde ar putu, špaktelēšana, aizsegšana ar metāla stūrīšiem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t.m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BF2083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5,5</w:t>
                  </w:r>
                </w:p>
              </w:tc>
            </w:tr>
            <w:tr w:rsidR="00D566D1" w:rsidRPr="00E602E3" w:rsidTr="00C656AC">
              <w:trPr>
                <w:trHeight w:val="443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8979A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Internetvada</w:t>
                  </w:r>
                  <w:proofErr w:type="spellEnd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montāža penālī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8979A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Jauno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žalūziju montāža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(1.gab.)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823B46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8979A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Aizsegt logu rūts, durvis</w:t>
                  </w:r>
                  <w:r w:rsidRPr="00027262"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8979A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Jaunas ugunsdrošības-apsardzes signalizācijas</w:t>
                  </w:r>
                  <w:r w:rsidRPr="00E6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instalācijas </w:t>
                  </w:r>
                  <w:r w:rsidRPr="00E6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montāža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šrobešana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un aiztaisīšana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8979A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D1292" w:rsidRDefault="00D566D1" w:rsidP="00C656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05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Montēt cinkotā skārda gaisa vadus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(atbilstoša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diam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.)</w:t>
                  </w:r>
                  <w:r w:rsidRPr="003105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komplektā </w:t>
                  </w:r>
                  <w:r w:rsidRPr="003105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 </w:t>
                  </w:r>
                  <w:proofErr w:type="spellStart"/>
                  <w:r w:rsidRPr="003105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diffuzoriem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3105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ar atzariem un stiprinājumiem</w:t>
                  </w:r>
                  <w:r w:rsidRPr="003105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un pieslēgšana sistēmai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8979A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Būvgružu savākšana un izvešana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8979A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Objekta sakopšana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(telpas tīrīšana, logu mazgāšana pēc remontdarbiem)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D566D1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8979A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Izpilddokumentācijas sagatavošana (elektroinstalāciju shēmas, akti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mērījumi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u.c.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66D1" w:rsidRPr="00E602E3" w:rsidRDefault="00D566D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D566D1" w:rsidRPr="00E602E3" w:rsidRDefault="00D566D1" w:rsidP="00C656AC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D566D1" w:rsidRDefault="00D566D1" w:rsidP="00F53C8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p w:rsidR="00E755C7" w:rsidRDefault="00E755C7" w:rsidP="00F53C8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tbl>
      <w:tblPr>
        <w:tblW w:w="9247" w:type="dxa"/>
        <w:jc w:val="center"/>
        <w:tblLayout w:type="fixed"/>
        <w:tblLook w:val="04A0" w:firstRow="1" w:lastRow="0" w:firstColumn="1" w:lastColumn="0" w:noHBand="0" w:noVBand="1"/>
      </w:tblPr>
      <w:tblGrid>
        <w:gridCol w:w="9247"/>
      </w:tblGrid>
      <w:tr w:rsidR="00E755C7" w:rsidRPr="00E602E3" w:rsidTr="00C656AC">
        <w:trPr>
          <w:trHeight w:val="264"/>
          <w:jc w:val="center"/>
        </w:trPr>
        <w:tc>
          <w:tcPr>
            <w:tcW w:w="9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1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5638"/>
              <w:gridCol w:w="1559"/>
              <w:gridCol w:w="1330"/>
            </w:tblGrid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91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755C7" w:rsidRPr="00F53C8A" w:rsidRDefault="00E755C7" w:rsidP="00C656A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BŪVDARBU APJOMI Nr. 4</w:t>
                  </w:r>
                </w:p>
                <w:p w:rsidR="00E755C7" w:rsidRPr="00D566D1" w:rsidRDefault="00E755C7" w:rsidP="00C656AC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lang w:eastAsia="lv-LV"/>
                    </w:rPr>
                    <w:t>Psihologa kabineta</w:t>
                  </w:r>
                  <w:r w:rsidRPr="00D566D1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lang w:eastAsia="lv-LV"/>
                    </w:rPr>
                    <w:t xml:space="preserve"> remonts (Telpa Nr.1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lang w:eastAsia="lv-LV"/>
                    </w:rPr>
                    <w:t>3</w:t>
                  </w:r>
                  <w:r w:rsidRPr="00D566D1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lang w:eastAsia="lv-LV"/>
                    </w:rPr>
                    <w:t>)</w:t>
                  </w:r>
                </w:p>
              </w:tc>
            </w:tr>
            <w:tr w:rsidR="00E755C7" w:rsidRPr="00E602E3" w:rsidTr="00C656AC">
              <w:trPr>
                <w:trHeight w:val="460"/>
                <w:jc w:val="center"/>
              </w:trPr>
              <w:tc>
                <w:tcPr>
                  <w:tcW w:w="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N.p.k</w:t>
                  </w:r>
                  <w:proofErr w:type="spellEnd"/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Darba nosaukums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Mērvienība</w:t>
                  </w:r>
                </w:p>
              </w:tc>
              <w:tc>
                <w:tcPr>
                  <w:tcW w:w="13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Daudzums</w:t>
                  </w:r>
                </w:p>
              </w:tc>
            </w:tr>
            <w:tr w:rsidR="00E755C7" w:rsidRPr="00E602E3" w:rsidTr="00C656AC">
              <w:trPr>
                <w:trHeight w:val="276"/>
                <w:jc w:val="center"/>
              </w:trPr>
              <w:tc>
                <w:tcPr>
                  <w:tcW w:w="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Demontāžas 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Mēbeļu pārvietošana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Apkures vada</w:t>
                  </w:r>
                  <w:r w:rsidRPr="00E6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demontāža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3A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8979A5" w:rsidP="008979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Esošo radiatoru</w:t>
                  </w:r>
                  <w:r w:rsidR="00E755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demontāža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un montāža atpakaļ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755C7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Esošās elektroinstalācijas, apgaismojuma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demontāža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elektrības rozešu un gaismas slēdžu demontāža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Ventilācijas restes demontāža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897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Grīdas seguma </w:t>
                  </w:r>
                  <w:r w:rsidRPr="007653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linolejs) </w:t>
                  </w:r>
                  <w:r w:rsidR="00352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demontāža</w:t>
                  </w:r>
                  <w:r w:rsidR="008979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(11,4</w:t>
                  </w:r>
                  <w:r w:rsidR="008979A5"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</w:t>
                  </w:r>
                  <w:r w:rsidR="008979A5"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="008979A5"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ieskaitot grīdlīsti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Žalūziju demontāža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(iepakošana)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Durvju bloka demontāža (ar aplodām)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Griestu remontdarbi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55C7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77E51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7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Piekaramo</w:t>
                  </w:r>
                  <w:proofErr w:type="gramStart"/>
                  <w:r w:rsidRPr="00E77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proofErr w:type="gramEnd"/>
                  <w:r w:rsidRPr="00E77E5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minerālšķiedru</w:t>
                  </w:r>
                  <w:proofErr w:type="spellEnd"/>
                  <w:r w:rsidRPr="00E77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no bāzes tipa plāksnēm</w:t>
                  </w:r>
                  <w:r w:rsidRPr="00E77E5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  600x600, biezums – 12mm, </w:t>
                  </w:r>
                  <w:r w:rsidRPr="00E77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griestu uz nesoša karkasa montāža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11,4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Elektrības un instalāciju montāžas 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55C7" w:rsidRPr="00E602E3" w:rsidTr="00C656AC">
              <w:trPr>
                <w:trHeight w:val="591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A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Jaunu elektrības instalāciju montāža/</w:t>
                  </w:r>
                  <w:proofErr w:type="spellStart"/>
                  <w:r w:rsidRPr="00135A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šrābes</w:t>
                  </w:r>
                  <w:proofErr w:type="spellEnd"/>
                  <w:r w:rsidRPr="00135A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kalšana mūra sienā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si</w:t>
                  </w:r>
                  <w:r w:rsidRPr="00085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enā un aizlīdzināšana</w:t>
                  </w:r>
                  <w:r w:rsidRPr="000858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0858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aizdarīt rievas un </w:t>
                  </w:r>
                  <w:r w:rsidR="00B9265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</w:t>
                  </w:r>
                  <w:r w:rsidRPr="000858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dziļinājumus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Jaunu elektrības instalāciju montāža (kabelis MMY 3x2.5mm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spēkam vai ekvivalents)</w:t>
                  </w:r>
                  <w:r w:rsidR="008979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un pieslēgšana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7016E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11,4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Jaunu elektrības instalāciju montāža (kabelis MMY 3x1.5mm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apgaismojumam vai ekvivalents)</w:t>
                  </w:r>
                  <w:r w:rsidR="008979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un pieslēgšana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7016E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11,4</w:t>
                  </w:r>
                </w:p>
              </w:tc>
            </w:tr>
            <w:tr w:rsidR="00E755C7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Gaismas slēdža montāža (divpolīgais slēdzis)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755C7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7529F4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Kontaktligzdu </w:t>
                  </w:r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z/a montāža IP20 (ar bērnu aizsardzību „SIEMENS” </w:t>
                  </w:r>
                  <w:proofErr w:type="spellStart"/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elektrobalts</w:t>
                  </w:r>
                  <w:proofErr w:type="spellEnd"/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ar zemi 220V-16A</w:t>
                  </w:r>
                  <w:proofErr w:type="gramStart"/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gramEnd"/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vai ekvivalents)</w:t>
                  </w:r>
                  <w:r w:rsidRPr="007529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(t.sk. interneta ligzdu uzstādīšana 1gab.)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h=1,7m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E755C7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Jauna, saskaņā ar gaismas intensitātes aprēķiniem, apgaismojuma izbūve atbilstoši normatīvajiem akt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iem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gaismas armatūras komplektā ar lampām 4x18W ar reflektoru iekaramos griestos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2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gab. komplektā ar lampām). Pirms iegādes saskaņot ar pasūtītāju vizuālu risinājumu.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Sienu apdares 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55C7" w:rsidRPr="00E602E3" w:rsidTr="00C656AC">
              <w:trPr>
                <w:trHeight w:val="28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Tapešu noņemšana,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sienu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tīrīšana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7016E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36,3</w:t>
                  </w:r>
                </w:p>
              </w:tc>
            </w:tr>
            <w:tr w:rsidR="00E755C7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8979A5" w:rsidP="008979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Sienu </w:t>
                  </w:r>
                  <w:r w:rsidR="00E755C7"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izlīdzināšana</w:t>
                  </w:r>
                  <w:r w:rsidR="00E755C7"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ar ap</w:t>
                  </w:r>
                  <w:r w:rsidR="00E755C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metumu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7016E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36,3</w:t>
                  </w:r>
                </w:p>
              </w:tc>
            </w:tr>
            <w:tr w:rsidR="00E755C7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Sienu,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aiļu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špaktelēšana, slīpēšana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gruntēšana -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sagatavošana krāsošanai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7016E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36,3</w:t>
                  </w:r>
                </w:p>
              </w:tc>
            </w:tr>
            <w:tr w:rsidR="00E755C7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Sienu, aiļu krāsošana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 kārtas)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ar </w:t>
                  </w: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pusmatētu</w:t>
                  </w:r>
                  <w:proofErr w:type="spellEnd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lateksa krāsu iekšējās apdares darbiem, krāsošanai telpās ar augstām ekspluatācijas prasībām (skolās, slimnīcās, dzīvojamās, biroja un sabiedriska lietojuma telpās – kur nepieciešams, lai krāsotā virsma būtu ļoti izturīga pret mazgāšanu), ar augstāko ugunsdrošības kategoriju.</w:t>
                  </w:r>
                  <w:r w:rsidRPr="00E6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Nepiloša krāsa ar labu </w:t>
                  </w:r>
                  <w:proofErr w:type="spellStart"/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segtspēju</w:t>
                  </w:r>
                  <w:proofErr w:type="spellEnd"/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Krāsu toni saskaņot ar pasūtītāju.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7016E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36,3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Grīdas remonta 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55C7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E84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Grīdas pamatni sagatavošana, izlīdzināšana</w:t>
                  </w:r>
                  <w:r w:rsidR="00E841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sagatavošana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OSB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uzklāšanai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7016E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11,4</w:t>
                  </w:r>
                </w:p>
              </w:tc>
            </w:tr>
            <w:tr w:rsidR="00E755C7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14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</w:t>
                  </w:r>
                  <w:r w:rsidR="0014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īdas noklāšana ar OSB (12</w:t>
                  </w:r>
                  <w:r w:rsidR="00140F2C"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mm</w:t>
                  </w:r>
                  <w:r w:rsidR="0014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biezumā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plāksnēm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7016E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11,4</w:t>
                  </w:r>
                </w:p>
              </w:tc>
            </w:tr>
            <w:tr w:rsidR="00E755C7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Grīdas sagatavošana linoleja (43 klases PVH grīdas iesegums – 2,5mm vai linolejs ar augstu nodilumizturību – 2,5mm) uzklāšanai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7016E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11,4</w:t>
                  </w:r>
                </w:p>
              </w:tc>
            </w:tr>
            <w:tr w:rsidR="00E755C7" w:rsidRPr="00E602E3" w:rsidTr="00C656AC">
              <w:trPr>
                <w:trHeight w:val="792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Jauna izturīga linoleja (43 klases PVH grīdas iesegums – 2,5mm vai linolejs ar augstu nodilumizturību – 2,5mm)visas virsmas pielīmēšana ar šuvju aizkausēšanu - krāsas toni saskaņot ar pasūtītāju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7016E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11,4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Koka grīdlīstu montāža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t.m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7016E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12,8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Koka grīdlīstu lak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ošana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ar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pusmatēto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tonējamo ūdens dispersijas akrilā laku (koka apstrādei iekštelpās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t.m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7016E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12,8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Metāla</w:t>
                  </w:r>
                  <w:r w:rsidR="007E07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sliekšņa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uzstādīšana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Citi 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27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E755C7" w:rsidP="004745F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Jauno </w:t>
                  </w:r>
                  <w:r w:rsidR="0047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PVC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durvju bloku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(1,0x2,1m) ar pilnu komplektāciju, furnitūru  montāža</w:t>
                  </w:r>
                  <w:r w:rsidR="0047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B856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r w:rsidR="0047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bez stiklojuma</w:t>
                  </w:r>
                  <w:r w:rsidR="00B856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82189A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E755C7" w:rsidP="00C656A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Durvju aplodas uzstād</w:t>
                  </w:r>
                  <w:r w:rsidR="004745F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īšana no abām pusēm (krāsa</w:t>
                  </w:r>
                  <w:r w:rsidRPr="00135A4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analogi durvīm)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t.m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003346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8218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10,5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E755C7" w:rsidP="00C656A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Durvju atduras uzstād</w:t>
                  </w:r>
                  <w:r w:rsidRPr="00135A4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īšana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82189A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5413CF" w:rsidRDefault="005413CF" w:rsidP="004411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 w:rsidR="00E755C7" w:rsidRPr="00541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cauruļu ø 1</w:t>
                  </w:r>
                  <w:r w:rsidR="00441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1m</w:t>
                  </w:r>
                  <w:r w:rsidR="00E755C7" w:rsidRPr="00541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ø 22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6m,</w:t>
                  </w:r>
                  <w:proofErr w:type="gramStart"/>
                  <w:r w:rsidR="00E755C7" w:rsidRPr="00541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gramEnd"/>
                  <w:r w:rsidR="00E755C7" w:rsidRPr="005413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 veidgabaliem un stiprināšanas montāža ar pieslēgšanu pie esošas sistēmas  (darbus saskaņot ar AS „Olaines ūdens un siltums” pārstāvi)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5413CF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13C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5413CF" w:rsidRDefault="005413C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E755C7" w:rsidRPr="00E602E3" w:rsidTr="00600661">
              <w:trPr>
                <w:trHeight w:val="497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5413C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500A62" w:rsidRDefault="00E755C7" w:rsidP="00C656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Logu hermetizācija</w:t>
                  </w:r>
                  <w:r w:rsidRPr="00325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logu ailes (ārējas) apstrāde ar putu, špaktelēšana, aizsegšana ar metāla stūrīšiem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t.m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512BC0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5,0</w:t>
                  </w:r>
                </w:p>
              </w:tc>
            </w:tr>
            <w:tr w:rsidR="00E755C7" w:rsidRPr="00E602E3" w:rsidTr="00C656AC">
              <w:trPr>
                <w:trHeight w:val="443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5413C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Internetvada</w:t>
                  </w:r>
                  <w:proofErr w:type="spellEnd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montāža penālī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5413C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Jauno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žalūziju montāža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(1.gab.)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512BC0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2,7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5413C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Aizsegt logu rūts, durvis</w:t>
                  </w:r>
                  <w:r w:rsidRPr="00027262"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5413C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Jaunas ugunsdrošības-apsardzes signalizācijas</w:t>
                  </w:r>
                  <w:r w:rsidRPr="00E6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instalācijas </w:t>
                  </w:r>
                  <w:r w:rsidRPr="00E6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montāža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šrobešana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un aiztaisīšana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5413C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D1292" w:rsidRDefault="00E755C7" w:rsidP="00C656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05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Montēt cinkotā skārda gaisa vadus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(atbilstoša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diam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.)</w:t>
                  </w:r>
                  <w:r w:rsidRPr="003105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komplektā </w:t>
                  </w:r>
                  <w:r w:rsidRPr="003105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 </w:t>
                  </w:r>
                  <w:proofErr w:type="spellStart"/>
                  <w:r w:rsidRPr="003105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diffuzoriem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3105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ar atzariem un stiprinājumiem</w:t>
                  </w:r>
                  <w:r w:rsidRPr="003105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un pieslēgšana sistēmai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5413C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Būvgružu savākšana un izvešana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5413C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Objekta sakopšana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(telpas tīrīšana, logu mazgāšana pēc remontdarbiem)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755C7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5413C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Izpilddokumentācijas sagatavošana (elektroinstalāciju shēmas, akti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mērījumi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u.c.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755C7" w:rsidRPr="00E602E3" w:rsidRDefault="00E755C7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755C7" w:rsidRPr="00E602E3" w:rsidRDefault="00E755C7" w:rsidP="00C656AC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E755C7" w:rsidRDefault="00E755C7" w:rsidP="00F53C8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p w:rsidR="00191E7A" w:rsidRDefault="00191E7A" w:rsidP="00F53C8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p w:rsidR="00191E7A" w:rsidRDefault="00191E7A" w:rsidP="00F53C8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tbl>
      <w:tblPr>
        <w:tblW w:w="9247" w:type="dxa"/>
        <w:jc w:val="center"/>
        <w:tblLayout w:type="fixed"/>
        <w:tblLook w:val="04A0" w:firstRow="1" w:lastRow="0" w:firstColumn="1" w:lastColumn="0" w:noHBand="0" w:noVBand="1"/>
      </w:tblPr>
      <w:tblGrid>
        <w:gridCol w:w="9247"/>
      </w:tblGrid>
      <w:tr w:rsidR="00191E7A" w:rsidRPr="00E602E3" w:rsidTr="00C656AC">
        <w:trPr>
          <w:trHeight w:val="264"/>
          <w:jc w:val="center"/>
        </w:trPr>
        <w:tc>
          <w:tcPr>
            <w:tcW w:w="9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1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33"/>
              <w:gridCol w:w="5638"/>
              <w:gridCol w:w="1559"/>
              <w:gridCol w:w="1330"/>
            </w:tblGrid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91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91E7A" w:rsidRPr="00F53C8A" w:rsidRDefault="00191E7A" w:rsidP="00C656A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lv-LV"/>
                    </w:rPr>
                    <w:t>BŪVDARBU APJOMI Nr. 5</w:t>
                  </w:r>
                </w:p>
                <w:p w:rsidR="00191E7A" w:rsidRPr="00D566D1" w:rsidRDefault="00191E7A" w:rsidP="00C656AC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lang w:eastAsia="lv-LV"/>
                    </w:rPr>
                    <w:t xml:space="preserve">Darbnīcas telpas </w:t>
                  </w:r>
                  <w:r w:rsidRPr="00D566D1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lang w:eastAsia="lv-LV"/>
                    </w:rPr>
                    <w:t>remonts (Telpa Nr.1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lang w:eastAsia="lv-LV"/>
                    </w:rPr>
                    <w:t>2</w:t>
                  </w:r>
                  <w:r w:rsidRPr="00D566D1"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  <w:lang w:eastAsia="lv-LV"/>
                    </w:rPr>
                    <w:t>)</w:t>
                  </w:r>
                </w:p>
              </w:tc>
            </w:tr>
            <w:tr w:rsidR="00191E7A" w:rsidRPr="00E602E3" w:rsidTr="00C656AC">
              <w:trPr>
                <w:trHeight w:val="460"/>
                <w:jc w:val="center"/>
              </w:trPr>
              <w:tc>
                <w:tcPr>
                  <w:tcW w:w="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N.p.k</w:t>
                  </w:r>
                  <w:proofErr w:type="spellEnd"/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6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noWrap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Darba nosaukums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Mērvienība</w:t>
                  </w:r>
                </w:p>
              </w:tc>
              <w:tc>
                <w:tcPr>
                  <w:tcW w:w="13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Daudzums</w:t>
                  </w:r>
                </w:p>
              </w:tc>
            </w:tr>
            <w:tr w:rsidR="00191E7A" w:rsidRPr="00E602E3" w:rsidTr="00C656AC">
              <w:trPr>
                <w:trHeight w:val="276"/>
                <w:jc w:val="center"/>
              </w:trPr>
              <w:tc>
                <w:tcPr>
                  <w:tcW w:w="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Demontāžas 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Mēbeļu pārvietošana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Apkures vada</w:t>
                  </w:r>
                  <w:r w:rsidRPr="00E6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demontāža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23A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Radiatoru atslēgšana, demontāža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91E7A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Esošās elektroinstalācijas, apgaismojuma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demontāža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elektrības rozešu un gaismas slēdžu demontāža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Ventilācijas restes demontāža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3521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Grīdas seguma </w:t>
                  </w:r>
                  <w:r w:rsidRPr="007653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linolejs)</w:t>
                  </w:r>
                  <w:r w:rsidR="003521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demontāža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(15,3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ieskaitot grīdlīsti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Žalūziju demontāža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(iepakošana)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Durvju bloka demontāža (ar aplodām)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Griestu remontdarbi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1E7A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77E51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7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Piekaramo</w:t>
                  </w:r>
                  <w:proofErr w:type="gramStart"/>
                  <w:r w:rsidRPr="00E77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proofErr w:type="gramEnd"/>
                  <w:r w:rsidRPr="00E77E5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>minerālšķiedru</w:t>
                  </w:r>
                  <w:proofErr w:type="spellEnd"/>
                  <w:r w:rsidRPr="00E77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no bāzes tipa plāksnēm</w:t>
                  </w:r>
                  <w:r w:rsidRPr="00E77E5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  <w:t xml:space="preserve">  600x600, biezums – 12mm, </w:t>
                  </w:r>
                  <w:r w:rsidRPr="00E77E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griestu uz nesoša karkasa </w:t>
                  </w:r>
                  <w:r w:rsidRPr="00E77E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montāža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15,3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Elektrības un instalāciju montāžas 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1E7A" w:rsidRPr="00E602E3" w:rsidTr="00C656AC">
              <w:trPr>
                <w:trHeight w:val="591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5A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Jaunu elektrības instalāciju montāža/</w:t>
                  </w:r>
                  <w:proofErr w:type="spellStart"/>
                  <w:r w:rsidRPr="00135A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šrābes</w:t>
                  </w:r>
                  <w:proofErr w:type="spellEnd"/>
                  <w:r w:rsidRPr="00135A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kalšana mūra sienā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si</w:t>
                  </w:r>
                  <w:r w:rsidRPr="000858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enā un aizlīdzināšana</w:t>
                  </w:r>
                  <w:r w:rsidRPr="000858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="00B9265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aizdarīt rievas un pa</w:t>
                  </w:r>
                  <w:r w:rsidRPr="0008580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dziļinājumus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  <w:r w:rsidR="00C235A2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Jaunu elektrības instalāciju montāža (kabelis MMY 3x2.5mm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spēkam vai ekvivalents)</w:t>
                  </w:r>
                  <w:r w:rsidR="00D50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un pieslēgšana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15,3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Jaunu elektrības instalāciju montāža (kabelis MMY 3x1.5mm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apgaismojumam vai ekvivalents)</w:t>
                  </w:r>
                  <w:r w:rsidR="00D50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un pieslēgšana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15,3</w:t>
                  </w:r>
                </w:p>
              </w:tc>
            </w:tr>
            <w:tr w:rsidR="00191E7A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Gaismas slēdža montāža (divpolīgais slēdzis)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91E7A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7529F4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Kontaktligzdu </w:t>
                  </w:r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z/a montāža IP20 (ar bērnu aizsardzību „SIEMENS” </w:t>
                  </w:r>
                  <w:proofErr w:type="spellStart"/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elektrobalts</w:t>
                  </w:r>
                  <w:proofErr w:type="spellEnd"/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ar zemi 220V-16A</w:t>
                  </w:r>
                  <w:proofErr w:type="gramStart"/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gramEnd"/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vai ekvivalents)</w:t>
                  </w:r>
                  <w:r w:rsidRPr="007529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(t.sk. interneta ligzdu uzstādīšana 1gab.)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h=1,7m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8509FC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09FC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09FC" w:rsidRDefault="008509FC" w:rsidP="00C656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Kontaktligzdu trīsvietīgo </w:t>
                  </w:r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z/a montāža IP20 (ar bērnu aizsardzību „SIEMENS” </w:t>
                  </w:r>
                  <w:proofErr w:type="spellStart"/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elektrobalts</w:t>
                  </w:r>
                  <w:proofErr w:type="spellEnd"/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ar zemi 220V-16A</w:t>
                  </w:r>
                  <w:proofErr w:type="gramStart"/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gramEnd"/>
                  <w:r w:rsidRPr="007529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vai ekvivalents)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09FC" w:rsidRPr="00E602E3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09FC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91E7A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Jauna, saskaņā ar gaismas intensitātes aprēķiniem, apgaismojuma izbūve atbilstoši normatīvajiem akt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iem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gaismas armatūras komplektā ar lampām 4x18W ar reflektoru iekaramos griestos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-</w:t>
                  </w:r>
                  <w:r w:rsidR="006006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gab. komplektā ar lampām). Pirms iegādes saskaņot ar pasūtītāju vizuālu risinājumu.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Sienu apdares 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1E7A" w:rsidRPr="00E602E3" w:rsidTr="00C656AC">
              <w:trPr>
                <w:trHeight w:val="28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Tapešu noņemšana,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sienu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tīrīšana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4C01F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191E7A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191E7A" w:rsidP="00D50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Sienu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izlīdzināšana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ar ap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metumu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4C01F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191E7A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Sienu,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aiļu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špaktelēšana, slīpēšana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gruntēšana -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sagatavošana krāsošanai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4C01F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191E7A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Sienu, aiļu krāsošana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Pr="00E602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 kārtas)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ar </w:t>
                  </w: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pusmatētu</w:t>
                  </w:r>
                  <w:proofErr w:type="spellEnd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lateksa krāsu iekšējās apdares darbiem, krāsošanai telpās ar augstām ekspluatācijas prasībām (skolās, slimnīcās, dzīvojamās, biroja un sabiedriska lietojuma telpās – kur nepieciešams, lai krāsotā virsma būtu ļoti izturīga pret mazgāšanu), ar augstāko ugunsdrošības kategoriju.</w:t>
                  </w:r>
                  <w:r w:rsidRPr="00E6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Nepiloša krāsa ar labu </w:t>
                  </w:r>
                  <w:proofErr w:type="spellStart"/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segtspēju</w:t>
                  </w:r>
                  <w:proofErr w:type="spellEnd"/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Krāsu toni saskaņot ar pasūtītāju.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4C01F5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Grīdas remonta 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1E7A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E84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Grīdas pamatni sagatavošana, izlīdzināšana</w:t>
                  </w:r>
                  <w:r w:rsidR="00E841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sagatavošana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OSB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uzklāšanai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15,3</w:t>
                  </w:r>
                </w:p>
              </w:tc>
            </w:tr>
            <w:tr w:rsidR="00191E7A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140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</w:t>
                  </w:r>
                  <w:r w:rsidR="0014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īdas noklāšana ar OSB (12</w:t>
                  </w:r>
                  <w:r w:rsidR="00140F2C"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mm</w:t>
                  </w:r>
                  <w:r w:rsidR="00140F2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biezumā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plāksnēm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15,3</w:t>
                  </w:r>
                </w:p>
              </w:tc>
            </w:tr>
            <w:tr w:rsidR="00191E7A" w:rsidRPr="00E602E3" w:rsidTr="00C656AC">
              <w:trPr>
                <w:trHeight w:val="528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Grīdas sagatavošana linoleja (43 klases PVH grīdas iesegums – 2,5mm vai linolejs ar augstu nodilumizturību – 2,5mm) uzklāšanai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15,3</w:t>
                  </w:r>
                </w:p>
              </w:tc>
            </w:tr>
            <w:tr w:rsidR="00191E7A" w:rsidRPr="00E602E3" w:rsidTr="00C656AC">
              <w:trPr>
                <w:trHeight w:val="792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Jauna izturīga linoleja (43 klases PVH grīdas iesegums – 2,5mm vai linolejs ar augstu nodilumizturību – 2,5mm)visas virsmas pielīmēšana ar šuvju aizkausēšanu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krāsas toni saskaņot ar pasūtītāju</w:t>
                  </w:r>
                  <w:r w:rsidR="006006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15,3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25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Koka grīdlīstu montāža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t.m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AC420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Koka grīdlīstu lak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ošana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ar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pusmatēto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tonējamo ūdens dispersijas akrilā laku (koka apstrādei iekštelpās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t.m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AC4201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7E07EC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Metāla sliekšņa</w:t>
                  </w:r>
                  <w:r w:rsidR="00191E7A"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uzstādīšana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Citi darbi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191E7A" w:rsidP="00C656A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Jauno balto gludo durvju bloku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(1,0x2,1m) ar pilnu komplektāciju, furnitūru  montāža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82189A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191E7A" w:rsidP="00C656A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Durvju aplodas uzstād</w:t>
                  </w:r>
                  <w:r w:rsidRPr="00135A4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īšana no abām pusēm (krāsots analogi durvīm)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t.m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003346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8218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10,5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191E7A" w:rsidP="00C656A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Durvju atduras uzstād</w:t>
                  </w:r>
                  <w:r w:rsidRPr="00135A4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īšana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gab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82189A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D50633" w:rsidRDefault="00D50633" w:rsidP="00E21C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 w:rsidR="00191E7A"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ara cauruļu ø 18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1m</w:t>
                  </w:r>
                  <w:r w:rsidR="00191E7A"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191E7A" w:rsidRPr="00CC5A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ø </w:t>
                  </w:r>
                  <w:r w:rsidRPr="00CC5A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 – 6,</w:t>
                  </w:r>
                  <w:r w:rsidR="00CC5A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ø 2</w:t>
                  </w:r>
                  <w:r w:rsidR="00CC5AEB"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CC5A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30m (pagrabā līdz siltummezglam</w:t>
                  </w:r>
                  <w:proofErr w:type="gramStart"/>
                  <w:r w:rsidR="00CC5A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  <w:r w:rsidR="00191E7A" w:rsidRPr="00CC5AE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91E7A"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ar veidgabaliem un stiprināšanas montāža ar pieslēgšanu pie esošas sistēmas (darbus saskaņot ar AS „Olaines ūdens un siltums” pārstāvi)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D5063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0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D50633" w:rsidRDefault="00CC5AEB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D50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D50633" w:rsidRDefault="00191E7A" w:rsidP="00C656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Tērauda paneļ</w:t>
                  </w:r>
                  <w:r w:rsidR="00441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u apkures radiatoru montāža 22x500x10</w:t>
                  </w:r>
                  <w:r w:rsidR="00E21C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00mm - 1gab.,</w:t>
                  </w:r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Purmo”vai</w:t>
                  </w:r>
                  <w:proofErr w:type="spellEnd"/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analogs ar diviem radiatora krāniem, </w:t>
                  </w:r>
                  <w:proofErr w:type="spellStart"/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termoregulatoru</w:t>
                  </w:r>
                  <w:r w:rsidR="00441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(ar</w:t>
                  </w:r>
                  <w:proofErr w:type="spellEnd"/>
                  <w:r w:rsidR="00441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koaksiālo pieslēgumu)</w:t>
                  </w:r>
                  <w:proofErr w:type="gramStart"/>
                  <w:r w:rsidR="00441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gramEnd"/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 caurulēm un </w:t>
                  </w:r>
                  <w:proofErr w:type="spellStart"/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fasondetaļām</w:t>
                  </w:r>
                  <w:proofErr w:type="spellEnd"/>
                  <w:r w:rsidRPr="00D506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ar automātisku atgaisotāju un pieslēgšana pie apkures sistēmas (darbus saskaņot ar AS „Olaines ūdens un siltums” pārstāvi)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D5063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50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D5063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0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91E7A" w:rsidRPr="00E602E3" w:rsidTr="00503E83">
              <w:trPr>
                <w:trHeight w:val="636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500A62" w:rsidRDefault="00191E7A" w:rsidP="00C656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Logu hermetizācija</w:t>
                  </w:r>
                  <w:r w:rsidRPr="003259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logu ailes (ārējas) apstrāde ar putu, špaktelēšana, aizsegšana ar metāla stūrīšiem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t.m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87256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</w:tr>
            <w:tr w:rsidR="00191E7A" w:rsidRPr="00E602E3" w:rsidTr="00C656AC">
              <w:trPr>
                <w:trHeight w:val="443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Internetvada</w:t>
                  </w:r>
                  <w:proofErr w:type="spellEnd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montāža penālī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503E83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Jauno 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žalūziju montāža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(1.gab.)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87256F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</w:t>
                  </w:r>
                  <w:r w:rsidR="00963C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Aizsegt logu rūts, durvis</w:t>
                  </w:r>
                  <w:r w:rsidRPr="00027262"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Jaunas ugunsdrošības-apsardzes signalizācijas</w:t>
                  </w:r>
                  <w:r w:rsidRPr="00E6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instalācijas </w:t>
                  </w:r>
                  <w:r w:rsidRPr="00E602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montāža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šrobešana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un aiztaisīšana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D1292" w:rsidRDefault="00191E7A" w:rsidP="00C656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105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Montēt cinkotā skārda gaisa vadus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(atbilstoša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diam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.)</w:t>
                  </w:r>
                  <w:r w:rsidRPr="003105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komplektā </w:t>
                  </w:r>
                  <w:r w:rsidRPr="003105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 </w:t>
                  </w:r>
                  <w:proofErr w:type="spellStart"/>
                  <w:r w:rsidRPr="003105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diffuzoriem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3105D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ar atzariem un stiprinājumiem</w:t>
                  </w:r>
                  <w:r w:rsidRPr="003105D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un pieslēgšana sistēmai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Būvgružu savākšana un izvešana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5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Objekta sakopšana</w:t>
                  </w:r>
                  <w:r w:rsidRPr="00E602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(telpas tīrīšana, logu mazgāšana pēc remontdarbiem)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91E7A" w:rsidRPr="00E602E3" w:rsidTr="00C656AC">
              <w:trPr>
                <w:trHeight w:val="264"/>
                <w:jc w:val="center"/>
              </w:trPr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8509FC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5638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Izpilddokumentācijas sagatavošana (elektroinstalāciju shēmas, akti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mērījumi</w:t>
                  </w: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u.c.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obj</w:t>
                  </w:r>
                  <w:proofErr w:type="spellEnd"/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1E7A" w:rsidRPr="00E602E3" w:rsidRDefault="00191E7A" w:rsidP="00C656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02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191E7A" w:rsidRPr="00E602E3" w:rsidRDefault="00191E7A" w:rsidP="00C656AC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191E7A" w:rsidRDefault="00191E7A" w:rsidP="00F53C8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p w:rsidR="00E9723B" w:rsidRDefault="00E9723B" w:rsidP="00F53C8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p w:rsidR="00E9723B" w:rsidRDefault="00E9723B" w:rsidP="00F53C8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p w:rsidR="00170B8E" w:rsidRDefault="00170B8E" w:rsidP="00F53C8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p w:rsidR="00170B8E" w:rsidRDefault="00170B8E" w:rsidP="00F53C8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p w:rsidR="00170B8E" w:rsidRDefault="00170B8E" w:rsidP="00F53C8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p w:rsidR="00170B8E" w:rsidRDefault="00170B8E" w:rsidP="00F53C8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p w:rsidR="00600661" w:rsidRDefault="00600661" w:rsidP="00F53C8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p w:rsidR="00600661" w:rsidRDefault="00600661" w:rsidP="00F53C8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p w:rsidR="00170B8E" w:rsidRPr="00F53C8A" w:rsidRDefault="00170B8E" w:rsidP="00F53C8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tbl>
      <w:tblPr>
        <w:tblW w:w="9160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5638"/>
        <w:gridCol w:w="1559"/>
        <w:gridCol w:w="1330"/>
      </w:tblGrid>
      <w:tr w:rsidR="00E9723B" w:rsidRPr="00E602E3" w:rsidTr="00C656AC">
        <w:trPr>
          <w:trHeight w:val="264"/>
          <w:jc w:val="center"/>
        </w:trPr>
        <w:tc>
          <w:tcPr>
            <w:tcW w:w="9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9723B" w:rsidRPr="002036FD" w:rsidRDefault="00600661" w:rsidP="00C656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BŪVDARBU APJOMI Nr. 6</w:t>
            </w:r>
          </w:p>
          <w:p w:rsidR="00E9723B" w:rsidRPr="003534AA" w:rsidRDefault="00E9723B" w:rsidP="00C656AC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Gaiteņa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remonts (Telpa Nr.16</w:t>
            </w:r>
            <w:r w:rsidRPr="002036F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E9723B" w:rsidRPr="00E602E3" w:rsidTr="00C656AC">
        <w:trPr>
          <w:trHeight w:val="460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 w:rsidRPr="00E60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Darba nosaukums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Mērvienība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Daudzums</w:t>
            </w:r>
          </w:p>
        </w:tc>
      </w:tr>
      <w:tr w:rsidR="00E9723B" w:rsidRPr="00E602E3" w:rsidTr="00C656AC">
        <w:trPr>
          <w:trHeight w:val="276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Demontāžas darbi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B85663" w:rsidP="00B85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KŠP</w:t>
            </w:r>
            <w:r w:rsidR="00612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723B"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demontāža</w:t>
            </w:r>
            <w:r w:rsidR="00E97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sienas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obj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8509FC" w:rsidP="00612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Alumīnija griestu plāksnes</w:t>
            </w:r>
            <w:r w:rsidR="00612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(10,9</w:t>
            </w:r>
            <w:r w:rsidR="00612A3B"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="00612A3B"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612A3B">
              <w:rPr>
                <w:rFonts w:ascii="Times New Roman" w:eastAsia="Times New Roman" w:hAnsi="Times New Roman" w:cs="Times New Roman"/>
                <w:sz w:val="24"/>
                <w:szCs w:val="24"/>
              </w:rPr>
              <w:t>) d</w:t>
            </w:r>
            <w:r w:rsidR="00612A3B"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emontāža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23B" w:rsidRPr="00E602E3" w:rsidTr="00C656AC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C235A2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Esošās elektroinstalācijas, apgaismojuma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demontāža 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elektrības rozešu un gaismas slēdžu demontāža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obj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C235A2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EF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Ventilācijas </w:t>
            </w:r>
            <w:r w:rsidR="008509FC">
              <w:rPr>
                <w:rFonts w:ascii="Times New Roman" w:eastAsia="Times New Roman" w:hAnsi="Times New Roman" w:cs="Times New Roman"/>
                <w:sz w:val="24"/>
                <w:szCs w:val="24"/>
              </w:rPr>
              <w:t>kārbas (</w:t>
            </w:r>
            <w:r w:rsidR="00EF275A">
              <w:rPr>
                <w:rFonts w:ascii="Times New Roman" w:eastAsia="Times New Roman" w:hAnsi="Times New Roman" w:cs="Times New Roman"/>
                <w:sz w:val="24"/>
                <w:szCs w:val="24"/>
              </w:rPr>
              <w:t>caurules</w:t>
            </w:r>
            <w:r w:rsidR="00C235A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F2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demontāža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F275A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C235A2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352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Grīdas seguma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521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demontāža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F275A"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ieskaitot grīdlīsti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obj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Griestu remontdarbi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723B" w:rsidRPr="00E602E3" w:rsidTr="00C656AC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C235A2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77E51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E51">
              <w:rPr>
                <w:rFonts w:ascii="Times New Roman" w:hAnsi="Times New Roman" w:cs="Times New Roman"/>
                <w:sz w:val="24"/>
                <w:szCs w:val="24"/>
              </w:rPr>
              <w:t>Piekaramo</w:t>
            </w:r>
            <w:proofErr w:type="gramStart"/>
            <w:r w:rsidRPr="00E77E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End"/>
            <w:r w:rsidRPr="00E77E51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minerālšķiedru</w:t>
            </w:r>
            <w:proofErr w:type="spellEnd"/>
            <w:r w:rsidRPr="00E77E51">
              <w:rPr>
                <w:rFonts w:ascii="Times New Roman" w:hAnsi="Times New Roman" w:cs="Times New Roman"/>
                <w:sz w:val="24"/>
                <w:szCs w:val="24"/>
              </w:rPr>
              <w:t xml:space="preserve"> no bāzes tipa plāksnēm</w:t>
            </w:r>
            <w:r w:rsidRPr="00E77E51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 600x600, biezums – 12mm, </w:t>
            </w:r>
            <w:r w:rsidRPr="00E77E51">
              <w:rPr>
                <w:rFonts w:ascii="Times New Roman" w:hAnsi="Times New Roman" w:cs="Times New Roman"/>
                <w:sz w:val="24"/>
                <w:szCs w:val="24"/>
              </w:rPr>
              <w:t>griestu uz nesoša karkasa montāža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F275A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Elektrības un instalāciju montāžas darbi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723B" w:rsidRPr="00E602E3" w:rsidTr="00C656AC">
        <w:trPr>
          <w:trHeight w:val="591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C235A2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A47">
              <w:rPr>
                <w:rFonts w:ascii="Times New Roman" w:hAnsi="Times New Roman" w:cs="Times New Roman"/>
                <w:sz w:val="24"/>
                <w:szCs w:val="24"/>
              </w:rPr>
              <w:t>Jaunu elektrības instalāciju montāža/</w:t>
            </w:r>
            <w:proofErr w:type="spellStart"/>
            <w:r w:rsidRPr="00135A47">
              <w:rPr>
                <w:rFonts w:ascii="Times New Roman" w:hAnsi="Times New Roman" w:cs="Times New Roman"/>
                <w:sz w:val="24"/>
                <w:szCs w:val="24"/>
              </w:rPr>
              <w:t>šrābes</w:t>
            </w:r>
            <w:proofErr w:type="spellEnd"/>
            <w:r w:rsidRPr="00135A47">
              <w:rPr>
                <w:rFonts w:ascii="Times New Roman" w:hAnsi="Times New Roman" w:cs="Times New Roman"/>
                <w:sz w:val="24"/>
                <w:szCs w:val="24"/>
              </w:rPr>
              <w:t xml:space="preserve"> kalšana mūra sienā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si</w:t>
            </w:r>
            <w:r w:rsidRPr="0008580A">
              <w:rPr>
                <w:rFonts w:ascii="Times New Roman" w:hAnsi="Times New Roman" w:cs="Times New Roman"/>
                <w:sz w:val="24"/>
                <w:szCs w:val="24"/>
              </w:rPr>
              <w:t>enā un aizlīdzināšana</w:t>
            </w:r>
            <w:r w:rsidRPr="00085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B92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aizdarīt rievas un pa</w:t>
            </w:r>
            <w:r w:rsidRPr="0008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dziļinājumus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1B66E1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C235A2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Jaunu elektrības instalāciju montāža (kabelis MMY 3x2.5mm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spēkam vai ekvivalents)</w:t>
            </w:r>
            <w:r w:rsidR="00C23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pieslēgšana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F275A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C235A2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Jaunu elektrības instalāciju montāža (kabelis MMY 3x1.5mm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apgaismojumam vai ekvivalents)</w:t>
            </w:r>
            <w:r w:rsidR="00C235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pieslēgšana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F275A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E9723B" w:rsidRPr="00E602E3" w:rsidTr="00C656AC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C235A2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Gaismas slēdža montāža (divpolīgais slēdzis)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gab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23B" w:rsidRPr="00E602E3" w:rsidTr="00C656AC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C235A2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7529F4" w:rsidRDefault="00E9723B" w:rsidP="00EF2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Kontaktligzdu </w:t>
            </w:r>
            <w:r w:rsidRPr="007529F4">
              <w:rPr>
                <w:rFonts w:ascii="Times New Roman" w:hAnsi="Times New Roman" w:cs="Times New Roman"/>
                <w:sz w:val="24"/>
                <w:szCs w:val="24"/>
              </w:rPr>
              <w:t xml:space="preserve">z/a montāža IP20 (ar bērnu aizsardzību „SIEMENS” </w:t>
            </w:r>
            <w:proofErr w:type="spellStart"/>
            <w:r w:rsidRPr="007529F4">
              <w:rPr>
                <w:rFonts w:ascii="Times New Roman" w:hAnsi="Times New Roman" w:cs="Times New Roman"/>
                <w:sz w:val="24"/>
                <w:szCs w:val="24"/>
              </w:rPr>
              <w:t>elektrobalts</w:t>
            </w:r>
            <w:proofErr w:type="spellEnd"/>
            <w:r w:rsidRPr="007529F4">
              <w:rPr>
                <w:rFonts w:ascii="Times New Roman" w:hAnsi="Times New Roman" w:cs="Times New Roman"/>
                <w:sz w:val="24"/>
                <w:szCs w:val="24"/>
              </w:rPr>
              <w:t xml:space="preserve"> ar zemi 220V-16A</w:t>
            </w:r>
            <w:proofErr w:type="gramStart"/>
            <w:r w:rsidRPr="007529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7529F4">
              <w:rPr>
                <w:rFonts w:ascii="Times New Roman" w:hAnsi="Times New Roman" w:cs="Times New Roman"/>
                <w:sz w:val="24"/>
                <w:szCs w:val="24"/>
              </w:rPr>
              <w:t>vai ekvivalents)</w:t>
            </w:r>
            <w:r w:rsidRPr="0075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h=1,7m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gab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1B66E1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23B" w:rsidRPr="00E602E3" w:rsidTr="00C656AC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C235A2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Jauna, saskaņā ar gaismas intensitātes aprēķiniem, apgaismojuma izbūve atbilstoši normatīvajiem akt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iem 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divās rindās, gaismas</w:t>
            </w:r>
            <w:r w:rsidR="00EF275A">
              <w:rPr>
                <w:rFonts w:ascii="Times New Roman" w:hAnsi="Times New Roman" w:cs="Times New Roman"/>
                <w:sz w:val="24"/>
                <w:szCs w:val="24"/>
              </w:rPr>
              <w:t xml:space="preserve"> armatūras komplektā ar lampām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x18W ar reflektoru iekaramos griestos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EF27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gab. komplektā ar lampām). Pirms iegādes saskaņot ar pasūtītāju vizuālu risinājumu.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obj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Sienu apdares darbi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723B" w:rsidRPr="00E602E3" w:rsidTr="00C656AC">
        <w:trPr>
          <w:trHeight w:val="28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C235A2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575510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E9723B">
              <w:rPr>
                <w:rFonts w:ascii="Times New Roman" w:eastAsia="Times New Roman" w:hAnsi="Times New Roman" w:cs="Times New Roman"/>
                <w:sz w:val="24"/>
                <w:szCs w:val="24"/>
              </w:rPr>
              <w:t>ienu</w:t>
            </w:r>
            <w:r w:rsidR="00E9723B"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tīrīšana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8509FC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E9723B" w:rsidRPr="00E602E3" w:rsidTr="00C656AC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Default="00C235A2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Sienu,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aiļu izlīdzināšana</w:t>
            </w:r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 ap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metumu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Default="008509FC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E9723B" w:rsidRPr="00E602E3" w:rsidTr="00C656AC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C235A2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Sienu,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aiļu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špaktelēšana, slīpēšana</w:t>
            </w:r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gruntēšana - 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sagatavošana krāsošanai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8509FC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E9723B" w:rsidRPr="00E602E3" w:rsidTr="00C656AC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C235A2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Sienu, aiļu krāsošana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60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kārtas)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</w:t>
            </w: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pusmatētu</w:t>
            </w:r>
            <w:proofErr w:type="spellEnd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lateksa krāsu iekšējās apdares darbiem, krāsošanai telpās ar augstām ekspluatācijas prasībām (skolās, slimnīcās, 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dzīvojamās, biroja un sabiedriska lietojuma telpās – kur nepieciešams, lai krāsotā virsma būtu ļoti izturīga pret mazgāšanu), ar augstāko ugunsdrošības kategoriju.</w:t>
            </w:r>
            <w:r w:rsidRPr="00E60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Nepiloša krāsa ar labu </w:t>
            </w:r>
            <w:proofErr w:type="spellStart"/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segtspēju</w:t>
            </w:r>
            <w:proofErr w:type="spellEnd"/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Krāsu toni saskaņot ar pasūtītāju.</w:t>
            </w:r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8509FC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E9723B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Grīdas remonta darbi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723B" w:rsidRPr="00E602E3" w:rsidTr="00C656AC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Default="00C235A2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E8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Grīdas pamatni sagatavošana, izlīdzināšana</w:t>
            </w:r>
            <w:r w:rsidR="00E8410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sagatavošana 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OSB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uzklāšanai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Default="00575510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E9723B" w:rsidRPr="00E602E3" w:rsidTr="00C656AC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C235A2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140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Gr</w:t>
            </w:r>
            <w:r w:rsidR="00140F2C">
              <w:rPr>
                <w:rFonts w:ascii="Times New Roman" w:eastAsia="Times New Roman" w:hAnsi="Times New Roman" w:cs="Times New Roman"/>
                <w:sz w:val="24"/>
                <w:szCs w:val="24"/>
              </w:rPr>
              <w:t>īdas noklāšana ar OSB (12</w:t>
            </w:r>
            <w:r w:rsidR="00140F2C"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mm</w:t>
            </w:r>
            <w:r w:rsidR="00140F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biezumā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plāksnēm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575510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E9723B" w:rsidRPr="00E602E3" w:rsidTr="00C656AC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C235A2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Grīdas sagatavošana linoleja (43 klases PVH grīdas iesegums – 2,5mm vai linolejs ar augstu nodilumizturību – 2,5mm) uzklāšanai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575510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E9723B" w:rsidRPr="00E602E3" w:rsidTr="00C656AC">
        <w:trPr>
          <w:trHeight w:val="792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C235A2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Jauna izturīga linoleja (43 klases PVH grīdas iesegums – 2,5mm vai linolejs ar augstu nodilumizturību – 2,5mm)visas virsmas pielīmēšana ar šuvju aizkausēšanu - krāsas toni saskaņot ar pasūtītāju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575510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2E34E8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Koka grīdlīstu montāža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t.m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A15D9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2E34E8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Koka grīdlīstu lak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ošana</w:t>
            </w:r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pusmatēto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tonējamo ūdens dispersijas akrilā laku (koka apstrādei iekštelpās</w:t>
            </w:r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t.m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575510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2E34E8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Metāla sliekšņu uzstādīšana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A15D9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Citi darbi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4EF7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EF7" w:rsidRDefault="000C4EF7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EF7" w:rsidRDefault="000C4EF7" w:rsidP="005359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PVC durvju bloku (1000x2400cm) ar pilnu komplektāciju, furnitūru, aizvērēju, montāža (analogs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esoš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  <w:r w:rsidR="00AB4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 stiklojumu,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balt</w:t>
            </w:r>
            <w:r w:rsidR="00535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krāsa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EF7" w:rsidRPr="00E602E3" w:rsidRDefault="000C4EF7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EF7" w:rsidRDefault="000C4EF7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0C4EF7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Default="00E9723B" w:rsidP="00C65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Durvju aplodas uzstād</w:t>
            </w:r>
            <w:r w:rsidRPr="00135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īšana no abām pusēm </w:t>
            </w:r>
            <w:r w:rsidR="00882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(krāsa</w:t>
            </w:r>
            <w:r w:rsidRPr="00135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analogi durvīm)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t.m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003346" w:rsidRDefault="00A56C67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E9723B" w:rsidRPr="0082189A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0C4EF7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Default="00BC51D0" w:rsidP="00C65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Aizšūt caurules </w:t>
            </w:r>
            <w:r w:rsidR="00E9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 </w:t>
            </w:r>
            <w:proofErr w:type="spellStart"/>
            <w:r w:rsidR="00E9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reģipsi</w:t>
            </w:r>
            <w:proofErr w:type="spellEnd"/>
            <w:r w:rsidR="00E9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 metāla karkasu</w:t>
            </w:r>
            <w:r w:rsidR="00C656AC"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9723B" w:rsidRDefault="00882122" w:rsidP="00C65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~ 2,</w:t>
            </w:r>
            <w:r w:rsidR="00E9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9723B"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="00E9723B"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t.m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003346" w:rsidRDefault="00882122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E9723B" w:rsidRPr="00E602E3" w:rsidTr="00C656AC">
        <w:trPr>
          <w:trHeight w:val="443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0C4EF7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Internetvada</w:t>
            </w:r>
            <w:proofErr w:type="spellEnd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montāža penālī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1B66E1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Default="000C4EF7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pšuvuma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špaktelēšana, slīpēšana</w:t>
            </w:r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gruntēšana - 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sagatavošana krāsošanai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krāsošana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0C4EF7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Default="000C4EF7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72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Aizsegt durvis</w:t>
            </w:r>
            <w:r w:rsidRPr="00027262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Default="000C4EF7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Jaunas ugunsdrošības-apsardzes signalizācijas</w:t>
            </w:r>
            <w:r w:rsidRPr="00E60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instalācijas </w:t>
            </w:r>
            <w:r w:rsidRPr="00E602E3">
              <w:rPr>
                <w:rFonts w:ascii="Times New Roman" w:hAnsi="Times New Roman" w:cs="Times New Roman"/>
                <w:sz w:val="24"/>
                <w:szCs w:val="24"/>
              </w:rPr>
              <w:t xml:space="preserve">montāža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šrobešana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aiztaisīšana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Default="000C4EF7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D1292" w:rsidRDefault="00E9723B" w:rsidP="00C65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Montēt cinkotā skārda gaisa vadus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(atbilstoša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 </w:t>
            </w:r>
            <w:r w:rsidRPr="0031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komplektā </w:t>
            </w:r>
            <w:r w:rsidRPr="003105D0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r w:rsidRPr="003105D0">
              <w:rPr>
                <w:rFonts w:ascii="Times New Roman" w:hAnsi="Times New Roman" w:cs="Times New Roman"/>
                <w:sz w:val="24"/>
                <w:szCs w:val="24"/>
              </w:rPr>
              <w:t>diffuzoriem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1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 atzariem un stiprinājumiem</w:t>
            </w:r>
            <w:r w:rsidRPr="003105D0">
              <w:rPr>
                <w:rFonts w:ascii="Times New Roman" w:hAnsi="Times New Roman" w:cs="Times New Roman"/>
                <w:sz w:val="24"/>
                <w:szCs w:val="24"/>
              </w:rPr>
              <w:t xml:space="preserve"> un pieslēgšana sistēmai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D9E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D9E" w:rsidRDefault="000C4EF7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D9E" w:rsidRPr="00E602E3" w:rsidRDefault="00C45D9E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46C">
              <w:rPr>
                <w:rFonts w:ascii="Times New Roman" w:hAnsi="Times New Roman" w:cs="Times New Roman"/>
                <w:sz w:val="24"/>
                <w:szCs w:val="24"/>
              </w:rPr>
              <w:t>Montēt avārijas apg. armatūru</w:t>
            </w:r>
            <w:proofErr w:type="gramStart"/>
            <w:r w:rsidRPr="00FE646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gramEnd"/>
            <w:r w:rsidRPr="00FE646C">
              <w:rPr>
                <w:rFonts w:ascii="Times New Roman" w:hAnsi="Times New Roman" w:cs="Times New Roman"/>
                <w:sz w:val="24"/>
                <w:szCs w:val="24"/>
              </w:rPr>
              <w:t xml:space="preserve">IP33,LED spuldzes 15w, ar iebūvētu akumulatoru </w:t>
            </w:r>
            <w:proofErr w:type="spellStart"/>
            <w:r w:rsidRPr="00FE646C">
              <w:rPr>
                <w:rFonts w:ascii="Times New Roman" w:hAnsi="Times New Roman" w:cs="Times New Roman"/>
                <w:sz w:val="24"/>
                <w:szCs w:val="24"/>
              </w:rPr>
              <w:t>batareju</w:t>
            </w:r>
            <w:proofErr w:type="spellEnd"/>
            <w:r w:rsidRPr="00FE646C">
              <w:rPr>
                <w:rFonts w:ascii="Times New Roman" w:hAnsi="Times New Roman" w:cs="Times New Roman"/>
                <w:sz w:val="24"/>
                <w:szCs w:val="24"/>
              </w:rPr>
              <w:t>, 1h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D9E" w:rsidRPr="00E602E3" w:rsidRDefault="00C45D9E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D9E" w:rsidRDefault="00C45D9E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23B" w:rsidRPr="00E602E3" w:rsidTr="00C656AC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Default="000C4EF7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Būvgružu savākšana un izvešana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obj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23B" w:rsidRPr="00E602E3" w:rsidTr="001B66E1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0C4EF7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Objekta sakopšana</w:t>
            </w:r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(telpas tīrīšana, logu mazgāšana pēc remontdarbiem)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obj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23B" w:rsidRPr="00E602E3" w:rsidTr="001B66E1">
        <w:trPr>
          <w:trHeight w:val="26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0C4EF7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Izpilddokumentācijas sagatavošana (elektroinstalāciju shēmas, akti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mērījumi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u.c.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obj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23B" w:rsidRPr="00E602E3" w:rsidRDefault="00E9723B" w:rsidP="00C65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12362" w:rsidRDefault="00712362" w:rsidP="000F227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p w:rsidR="00684383" w:rsidRDefault="00684383" w:rsidP="000F227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lang w:eastAsia="lv-LV"/>
        </w:rPr>
      </w:pPr>
    </w:p>
    <w:p w:rsidR="00684383" w:rsidRDefault="00684383" w:rsidP="000F227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lang w:eastAsia="lv-LV"/>
        </w:rPr>
      </w:pPr>
    </w:p>
    <w:p w:rsidR="00684383" w:rsidRDefault="00684383" w:rsidP="000F2278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lang w:eastAsia="lv-LV"/>
        </w:rPr>
      </w:pPr>
    </w:p>
    <w:tbl>
      <w:tblPr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712362" w:rsidRPr="00E602E3" w:rsidTr="001F51DF">
        <w:trPr>
          <w:trHeight w:val="264"/>
        </w:trPr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2362" w:rsidRPr="00E602E3" w:rsidRDefault="00712362" w:rsidP="001F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24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247"/>
            </w:tblGrid>
            <w:tr w:rsidR="00712362" w:rsidRPr="00E602E3" w:rsidTr="001F51DF">
              <w:trPr>
                <w:trHeight w:val="264"/>
                <w:jc w:val="center"/>
              </w:trPr>
              <w:tc>
                <w:tcPr>
                  <w:tcW w:w="92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tbl>
                  <w:tblPr>
                    <w:tblW w:w="9160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33"/>
                    <w:gridCol w:w="5638"/>
                    <w:gridCol w:w="1559"/>
                    <w:gridCol w:w="1330"/>
                  </w:tblGrid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9160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712362" w:rsidRPr="002036FD" w:rsidRDefault="0091434A" w:rsidP="001F51D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eastAsia="lv-LV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eastAsia="lv-LV"/>
                          </w:rPr>
                          <w:t>BŪVDARBU APJOMI Nr. 7</w:t>
                        </w:r>
                      </w:p>
                      <w:p w:rsidR="00712362" w:rsidRPr="003534AA" w:rsidRDefault="0091434A" w:rsidP="001F51D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eastAsia="lv-LV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sz w:val="24"/>
                            <w:szCs w:val="24"/>
                          </w:rPr>
                          <w:t>Nodarbīb</w:t>
                        </w:r>
                        <w:r w:rsidR="00712362" w:rsidRPr="002036FD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sz w:val="24"/>
                            <w:szCs w:val="24"/>
                          </w:rPr>
                          <w:t xml:space="preserve"> zāles </w:t>
                        </w:r>
                        <w:r w:rsidR="00712362"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4"/>
                            <w:szCs w:val="24"/>
                            <w:lang w:eastAsia="lv-LV"/>
                          </w:rPr>
                          <w:t xml:space="preserve">remonts </w:t>
                        </w:r>
                        <w:proofErr w:type="gramStart"/>
                        <w:r w:rsidR="00712362"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4"/>
                            <w:szCs w:val="24"/>
                            <w:lang w:eastAsia="lv-LV"/>
                          </w:rPr>
                          <w:t>(</w:t>
                        </w:r>
                        <w:proofErr w:type="gramEnd"/>
                        <w:r w:rsidR="00712362"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4"/>
                            <w:szCs w:val="24"/>
                            <w:lang w:eastAsia="lv-LV"/>
                          </w:rPr>
                          <w:t>Telpa Nr.18, 1, 2</w:t>
                        </w:r>
                        <w:r w:rsidR="00712362" w:rsidRPr="002036FD"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4"/>
                            <w:szCs w:val="24"/>
                            <w:lang w:eastAsia="lv-LV"/>
                          </w:rPr>
                          <w:t>)</w:t>
                        </w:r>
                      </w:p>
                    </w:tc>
                  </w:tr>
                  <w:tr w:rsidR="00712362" w:rsidRPr="00E602E3" w:rsidTr="001F51DF">
                    <w:trPr>
                      <w:trHeight w:val="460"/>
                      <w:jc w:val="center"/>
                    </w:trPr>
                    <w:tc>
                      <w:tcPr>
                        <w:tcW w:w="63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B6DDE8"/>
                        <w:noWrap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N.p.k</w:t>
                        </w:r>
                        <w:proofErr w:type="spellEnd"/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563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B6DDE8"/>
                        <w:noWrap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Darba nosaukums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B6DDE8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Mērvienība</w:t>
                        </w:r>
                      </w:p>
                    </w:tc>
                    <w:tc>
                      <w:tcPr>
                        <w:tcW w:w="133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B6DDE8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Daudzums</w:t>
                        </w:r>
                      </w:p>
                    </w:tc>
                  </w:tr>
                  <w:tr w:rsidR="00712362" w:rsidRPr="00E602E3" w:rsidTr="001F51DF">
                    <w:trPr>
                      <w:trHeight w:val="276"/>
                      <w:jc w:val="center"/>
                    </w:trPr>
                    <w:tc>
                      <w:tcPr>
                        <w:tcW w:w="63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B6DDE8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3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B6DDE8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B6DDE8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3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B6DDE8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Demontāžas darbi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C4EF7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1F51DF" w:rsidP="001409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Sastatņu </w:t>
                        </w:r>
                        <w:r w:rsidR="0014095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montāža, demontāža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kompl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C4EF7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1F51DF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Grīdas seguma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aizsegšana ar izturīgo plēvi </w:t>
                        </w:r>
                        <w:r w:rsidR="00EA61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(ar paaugstinājumu 5</w:t>
                        </w:r>
                        <w:r w:rsidR="00EA614A"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="00EA614A"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  <w:proofErr w:type="gramStart"/>
                        <w:r w:rsidR="00EA614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)</w:t>
                        </w:r>
                        <w:proofErr w:type="gramEnd"/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1F51DF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A71376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135</w:t>
                        </w:r>
                        <w:r w:rsidR="001F51D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,7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C4EF7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0493C" w:rsidP="0000493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Grīdlīstu</w:t>
                        </w:r>
                        <w:r w:rsidR="000C4E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sliekšņu (skatuvē)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noņemšana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0493C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0493C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55</w:t>
                        </w:r>
                      </w:p>
                    </w:tc>
                  </w:tr>
                  <w:tr w:rsidR="00712362" w:rsidRPr="00E602E3" w:rsidTr="001F51DF">
                    <w:trPr>
                      <w:trHeight w:val="52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C4EF7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Esošās elektroinstalācijas, apgaismojuma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demontāža 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elektrības rozešu un gaismas slēdžu demontāža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obj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C4EF7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Ventilācijas restes demontāža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1F51DF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kompl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C4EF7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0493C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Žalūziju noņemšana</w:t>
                        </w:r>
                        <w:r w:rsidR="00712362"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71236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(iepakošana)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gab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1F51DF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3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Griestu remontdarbi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55153F" w:rsidRPr="00E602E3" w:rsidTr="001F51DF">
                    <w:trPr>
                      <w:trHeight w:val="52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5153F" w:rsidRDefault="000C4EF7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5153F" w:rsidRPr="00E77E51" w:rsidRDefault="0055153F" w:rsidP="001F51D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Veco griestu metāla </w:t>
                        </w:r>
                        <w:r w:rsidR="007446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karkasa nostiprināšana, krāsas atjaunošana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5153F" w:rsidRPr="00E602E3" w:rsidRDefault="0074462B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55153F" w:rsidRDefault="0074462B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130,7</w:t>
                        </w:r>
                      </w:p>
                    </w:tc>
                  </w:tr>
                  <w:tr w:rsidR="00712362" w:rsidRPr="00E602E3" w:rsidTr="001F51DF">
                    <w:trPr>
                      <w:trHeight w:val="52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C4EF7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77E51" w:rsidRDefault="00712362" w:rsidP="00E43D4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77E5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Piekaramo</w:t>
                        </w:r>
                        <w:proofErr w:type="gramStart"/>
                        <w:r w:rsidRPr="00E77E5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  <w:proofErr w:type="spellStart"/>
                        <w:proofErr w:type="gramEnd"/>
                        <w:r w:rsidRPr="00E77E51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eastAsia="lv-LV"/>
                          </w:rPr>
                          <w:t>minerālšķiedru</w:t>
                        </w:r>
                        <w:proofErr w:type="spellEnd"/>
                        <w:r w:rsidRPr="00E77E5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no bāzes tipa plāksnēm</w:t>
                        </w:r>
                        <w:r w:rsidR="00E43D4E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eastAsia="lv-LV"/>
                          </w:rPr>
                          <w:t xml:space="preserve">  (1200x600, biezums – 12mm)</w:t>
                        </w:r>
                        <w:r w:rsidRPr="00E77E51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eastAsia="lv-LV"/>
                          </w:rPr>
                          <w:t xml:space="preserve"> </w:t>
                        </w:r>
                        <w:r w:rsidR="00EA614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griestu</w:t>
                        </w:r>
                        <w:r w:rsidR="00E43D4E" w:rsidRPr="00E77E5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montāža</w:t>
                        </w:r>
                        <w:r w:rsidR="00EA614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uz e</w:t>
                        </w:r>
                        <w:r w:rsidR="00E43D4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sošā</w:t>
                        </w:r>
                        <w:r w:rsidRPr="00E77E5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karkasa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4462B" w:rsidRPr="00E602E3" w:rsidRDefault="0074462B" w:rsidP="0074462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130,7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Elektrības un instalāciju montāžas darbi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12362" w:rsidRPr="00E602E3" w:rsidTr="001F51DF">
                    <w:trPr>
                      <w:trHeight w:val="591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C4EF7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B9265B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135A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Jaunu elektrības instalāciju montāža/</w:t>
                        </w:r>
                        <w:proofErr w:type="spellStart"/>
                        <w:r w:rsidRPr="00135A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šrābes</w:t>
                        </w:r>
                        <w:proofErr w:type="spellEnd"/>
                        <w:r w:rsidRPr="00135A4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kalšana mūra sienā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si</w:t>
                        </w:r>
                        <w:r w:rsidRPr="00085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enā un aizlīdzināšana</w:t>
                        </w:r>
                        <w:r w:rsidRPr="0008580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(</w:t>
                        </w:r>
                        <w:r w:rsidRPr="0008580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aizdarīt rievas u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 pa</w:t>
                        </w:r>
                        <w:r w:rsidRPr="0008580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dziļinājumus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</w:rPr>
                          <w:t>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1F51DF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  <w:r w:rsidR="0071236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C4EF7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Jaunu elektrības instalāciju montāža (kabelis MMY 3x2.5mm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spēkam vai ekvivalents)</w:t>
                        </w:r>
                        <w:r w:rsidR="000F22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un pieslēgšana (Telpa Nr.12)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1F51DF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130,7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C4EF7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Jaunu elektrības instalāciju montāža (kabelis MMY 3x1.5mm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apgaismojumam vai ekvivalents)</w:t>
                        </w:r>
                        <w:r w:rsidR="000C4E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un pieslēgšana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1F51DF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130,7</w:t>
                        </w:r>
                      </w:p>
                    </w:tc>
                  </w:tr>
                  <w:tr w:rsidR="00712362" w:rsidRPr="00E602E3" w:rsidTr="001F51DF">
                    <w:trPr>
                      <w:trHeight w:val="52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C4EF7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Gaismas slēdža montāža (divpolīgais slēdzis)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gab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220F3B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712362" w:rsidRPr="00E602E3" w:rsidTr="001F51DF">
                    <w:trPr>
                      <w:trHeight w:val="52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C4EF7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7529F4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Kontaktligzdu </w:t>
                        </w:r>
                        <w:r w:rsidRPr="007529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z/a montāža IP20 (ar bērnu aizsardzību „SIEMENS” </w:t>
                        </w:r>
                        <w:proofErr w:type="spellStart"/>
                        <w:r w:rsidRPr="007529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elektrobalts</w:t>
                        </w:r>
                        <w:proofErr w:type="spellEnd"/>
                        <w:r w:rsidRPr="007529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ar zemi 220V-16A</w:t>
                        </w:r>
                        <w:proofErr w:type="gramStart"/>
                        <w:r w:rsidRPr="007529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  <w:proofErr w:type="gramEnd"/>
                        <w:r w:rsidRPr="007529F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vai ekvivalents)</w:t>
                        </w:r>
                        <w:r w:rsidRPr="007529F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(t.sk. interneta ligzdu uzstādīšana 1gab.)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h=1,7m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gab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220F3B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</w:tr>
                  <w:tr w:rsidR="00712362" w:rsidRPr="00E602E3" w:rsidTr="001F51DF">
                    <w:trPr>
                      <w:trHeight w:val="52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C4EF7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Jauna, saskaņā ar gaismas intensitātes aprēķiniem, apgaismojuma izbūve atbilstoši normatīvajiem akt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iem 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divās rindās, gaismas armatūras komplektā ar lampām 4x18W ar reflektoru iekaramos griestos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-</w:t>
                        </w:r>
                        <w:r w:rsidR="00220F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7A6489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gab. komplektā ar lampām). Pirms iegādes saskaņot ar pasūtītāju vizuālu risinājumu.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obj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3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Sienu apdares darbi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12362" w:rsidRPr="00E602E3" w:rsidTr="006A45E8">
                    <w:trPr>
                      <w:trHeight w:val="28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C4EF7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1F51DF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</w:t>
                        </w:r>
                        <w:r w:rsidR="0071236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ienu</w:t>
                        </w:r>
                        <w:r w:rsidR="00712362"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tīrīšana</w:t>
                        </w:r>
                        <w:r w:rsidR="000C4E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gruntēšana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0F2278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139,5</w:t>
                        </w:r>
                      </w:p>
                    </w:tc>
                  </w:tr>
                  <w:tr w:rsidR="00712362" w:rsidRPr="00E602E3" w:rsidTr="006A45E8">
                    <w:trPr>
                      <w:trHeight w:val="528"/>
                      <w:jc w:val="center"/>
                    </w:trPr>
                    <w:tc>
                      <w:tcPr>
                        <w:tcW w:w="6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C4EF7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Sienu,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aiļu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špaktelēšana, slīpēšana</w:t>
                        </w:r>
                        <w:r w:rsidRPr="00E602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, gruntēšana - 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sagatavošana krāsošanai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0F2278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139,5</w:t>
                        </w:r>
                      </w:p>
                    </w:tc>
                  </w:tr>
                  <w:tr w:rsidR="00712362" w:rsidRPr="00E602E3" w:rsidTr="006A45E8">
                    <w:trPr>
                      <w:trHeight w:val="528"/>
                      <w:jc w:val="center"/>
                    </w:trPr>
                    <w:tc>
                      <w:tcPr>
                        <w:tcW w:w="6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C4EF7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Sienu, aiļu krāsošana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2 kārtas)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ar </w:t>
                        </w: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pusmatētu</w:t>
                        </w:r>
                        <w:proofErr w:type="spellEnd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lateksa krāsu iekšējās apdares darbiem, krāsošanai telpās ar augstām ekspluatācijas prasībām (skolās, slimnīcās, 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dzīvojamās, biroja un sabiedriska lietojuma telpās – kur nepieciešams, lai krāsotā virsma būtu ļoti izturīga pret mazgāšanu), ar augstāko ugunsdrošības kategoriju.</w:t>
                        </w:r>
                        <w:r w:rsidRPr="00E602E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E602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Nepiloša krāsa ar labu </w:t>
                        </w:r>
                        <w:proofErr w:type="spellStart"/>
                        <w:r w:rsidRPr="00E602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segtspēju</w:t>
                        </w:r>
                        <w:proofErr w:type="spellEnd"/>
                        <w:r w:rsidRPr="00E602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Krāsu toni saskaņot ar pasūtītāju.</w:t>
                        </w:r>
                        <w:r w:rsidRPr="00E602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0F2278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139</w:t>
                        </w:r>
                        <w:r w:rsidR="0071236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,5</w:t>
                        </w:r>
                      </w:p>
                    </w:tc>
                  </w:tr>
                  <w:tr w:rsidR="00712362" w:rsidRPr="00E602E3" w:rsidTr="00684383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5638" w:type="dxa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Grīdas remonta darbi</w:t>
                        </w:r>
                      </w:p>
                    </w:tc>
                    <w:tc>
                      <w:tcPr>
                        <w:tcW w:w="1559" w:type="dxa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330" w:type="dxa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12362" w:rsidRPr="00E602E3" w:rsidTr="001F51DF">
                    <w:trPr>
                      <w:trHeight w:val="528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Default="000C4EF7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0F22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Grīdas</w:t>
                        </w:r>
                        <w:r w:rsidR="007E07E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seguma apstrāde</w:t>
                        </w:r>
                        <w:r w:rsidR="0000493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0F227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ar spec. līdzekļiem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Default="000F2278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130,7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C4EF7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Koka grīdlīstu montāža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t.m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00493C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55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C4EF7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Koka grīdlīstu lak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ošana</w:t>
                        </w:r>
                        <w:r w:rsidRPr="00E602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ar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pusmatēto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 tonējamo ūdens dispersijas akrilā laku (koka apstrādei iekštelpās</w:t>
                        </w:r>
                        <w:r w:rsidRPr="00E602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t.m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0493C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55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1D62AE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Metāla sliekšņu uzstādīšana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00493C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5,5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3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Citi darbi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AEEF3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1D62AE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Default="00712362" w:rsidP="001F51D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Durvju aplodas uzstād</w:t>
                        </w:r>
                        <w:r w:rsidRPr="00135A4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īšan</w:t>
                        </w:r>
                        <w:r w:rsidR="007A648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 no abām pusēm (krāsa</w:t>
                        </w:r>
                        <w:r w:rsidRPr="00135A4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analogi durvīm)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t.m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003346" w:rsidRDefault="007A6489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</w:t>
                        </w:r>
                        <w:r w:rsidR="00712362" w:rsidRPr="008218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,5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220F3B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Default="00220F3B" w:rsidP="001F51D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Vent</w:t>
                        </w:r>
                        <w:r w:rsidR="0068438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ilācijas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restes nomaiņa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220F3B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gab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82189A" w:rsidRDefault="00220F3B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4969BE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  <w:r w:rsidR="0071236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735CB5" w:rsidRDefault="001D62AE" w:rsidP="007A64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</w:rPr>
                        </w:pPr>
                        <w:r w:rsidRPr="001D62A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Metālā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stūrīšu (slieksnis) skatuvei montāža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735CB5" w:rsidRDefault="001D62AE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</w:rPr>
                        </w:pPr>
                        <w:r w:rsidRPr="001D62A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735CB5" w:rsidRDefault="001D62AE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0000"/>
                            <w:sz w:val="24"/>
                            <w:szCs w:val="24"/>
                          </w:rPr>
                        </w:pPr>
                        <w:r w:rsidRPr="001D62A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</w:tr>
                  <w:tr w:rsidR="00712362" w:rsidRPr="00E602E3" w:rsidTr="001F51DF">
                    <w:trPr>
                      <w:trHeight w:val="647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Default="004969BE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500A62" w:rsidRDefault="00712362" w:rsidP="001F51D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Logu hermetizācija</w:t>
                        </w:r>
                        <w:r w:rsidRPr="003259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logu ailes (ārējas)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apstrāde ar putu, špaktelēšana, aizsegšana ar metāla stūrīšiem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t.m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B9265B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14,5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5F1714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220F3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pšuvuma montāža ar revīziju (metāla durtiņas 0,20x0,40 cm)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5E4A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 w:rsidR="005E4A2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</w:t>
                        </w:r>
                        <w:r w:rsidR="00220F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ietuskanalizācijas</w:t>
                        </w:r>
                        <w:proofErr w:type="spellEnd"/>
                        <w:r w:rsidR="00220F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caurulei</w:t>
                        </w:r>
                        <w:proofErr w:type="gramStart"/>
                        <w:r w:rsidR="00220F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  <w:proofErr w:type="gramEnd"/>
                        <w:r w:rsidR="00220F3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1,5m)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220F3B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  <w:r w:rsidR="0071236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,8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Default="005F1714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pšuvuma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špaktelēšana, slīpēšana</w:t>
                        </w:r>
                        <w:r w:rsidRPr="00E602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, gruntēšana - 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sagatavošana krāsošanai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krāsošana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220F3B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1,8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5F1714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Jauno 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žalūziju montāža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(4.gab.)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220F3B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20,0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Default="005F1714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Aizsegt logu rūts, durvis</w:t>
                        </w:r>
                        <w:r w:rsidRPr="00027262">
                          <w:t xml:space="preserve">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kompl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Default="005F1714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Jaunas ugunsdrošības-apsardzes signalizācijas</w:t>
                        </w:r>
                        <w:r w:rsidRPr="00E602E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instalācijas </w:t>
                        </w:r>
                        <w:r w:rsidRPr="00E602E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montāža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šrobešana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un aiztaisīšana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)</w:t>
                        </w:r>
                        <w:proofErr w:type="gramEnd"/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Default="00220F3B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Default="005F1714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D1292" w:rsidRDefault="00712362" w:rsidP="001F51DF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105D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Montēt cinkotā skārda gaisa vadus</w:t>
                        </w:r>
                        <w:proofErr w:type="gramStart"/>
                        <w:r w:rsidRPr="003105D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(atbilstoša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diam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.) </w:t>
                        </w:r>
                        <w:r w:rsidRPr="003105D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komplektā </w:t>
                        </w:r>
                        <w:r w:rsidRPr="003105D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ar </w:t>
                        </w:r>
                        <w:proofErr w:type="spellStart"/>
                        <w:r w:rsidRPr="003105D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diffuzoriem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, </w:t>
                        </w:r>
                        <w:r w:rsidRPr="003105D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ar atzariem un stiprinājumiem</w:t>
                        </w:r>
                        <w:r w:rsidRPr="003105D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un pieslēgšana sistēmai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kompl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C45D9E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45D9E" w:rsidRDefault="00C45D9E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45D9E" w:rsidRPr="00E602E3" w:rsidRDefault="00C45D9E" w:rsidP="00C45D9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E64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Montēt avārijas apg. armatūru</w:t>
                        </w:r>
                        <w:proofErr w:type="gramStart"/>
                        <w:r w:rsidRPr="00FE64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, </w:t>
                        </w:r>
                        <w:proofErr w:type="gramEnd"/>
                        <w:r w:rsidRPr="00FE64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IP33,LED spuldzes 15w, ar iebūvētu akumulatoru </w:t>
                        </w:r>
                        <w:proofErr w:type="spellStart"/>
                        <w:r w:rsidRPr="00FE64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batareju</w:t>
                        </w:r>
                        <w:proofErr w:type="spellEnd"/>
                        <w:r w:rsidRPr="00FE64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1h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FE646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45D9E" w:rsidRPr="00E602E3" w:rsidRDefault="00C45D9E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kompl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45D9E" w:rsidRDefault="00C45D9E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Default="00C45D9E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33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Būvgružu savākšana un izvešana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obj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C45D9E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34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Objekta sakopšana</w:t>
                        </w:r>
                        <w:r w:rsidRPr="00E602E3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(telpas tīrīšana, logu mazgāšana pēc remontdarbiem)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obj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  <w:tr w:rsidR="00712362" w:rsidRPr="00E602E3" w:rsidTr="001F51DF">
                    <w:trPr>
                      <w:trHeight w:val="264"/>
                      <w:jc w:val="center"/>
                    </w:trPr>
                    <w:tc>
                      <w:tcPr>
                        <w:tcW w:w="63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C45D9E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35</w:t>
                        </w:r>
                      </w:p>
                    </w:tc>
                    <w:tc>
                      <w:tcPr>
                        <w:tcW w:w="5638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Izpilddokumentācijas sagatavošana (elektroinstalāciju shēmas, akti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 mērījumi</w:t>
                        </w: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u.c.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obj</w:t>
                        </w:r>
                        <w:proofErr w:type="spellEnd"/>
                      </w:p>
                    </w:tc>
                    <w:tc>
                      <w:tcPr>
                        <w:tcW w:w="1330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712362" w:rsidRPr="00E602E3" w:rsidRDefault="00712362" w:rsidP="001F51D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602E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</w:tbl>
                <w:p w:rsidR="00712362" w:rsidRPr="00E602E3" w:rsidRDefault="00712362" w:rsidP="001F51DF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712362" w:rsidRPr="00E602E3" w:rsidRDefault="00712362" w:rsidP="001F51D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B4298" w:rsidRDefault="005B4298" w:rsidP="00CF7670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p w:rsidR="00684383" w:rsidRDefault="00684383" w:rsidP="00F53C8A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tbl>
      <w:tblPr>
        <w:tblW w:w="9160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5638"/>
        <w:gridCol w:w="1559"/>
        <w:gridCol w:w="1330"/>
      </w:tblGrid>
      <w:tr w:rsidR="00684383" w:rsidRPr="00D566D1" w:rsidTr="00A015D9">
        <w:trPr>
          <w:trHeight w:val="264"/>
          <w:jc w:val="center"/>
        </w:trPr>
        <w:tc>
          <w:tcPr>
            <w:tcW w:w="9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4383" w:rsidRPr="00F53C8A" w:rsidRDefault="00684383" w:rsidP="00A01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BŪVDARBU APJOMI Nr. 8</w:t>
            </w:r>
          </w:p>
          <w:p w:rsidR="00684383" w:rsidRPr="00684383" w:rsidRDefault="00684383" w:rsidP="00684383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</w:pPr>
            <w:r w:rsidRPr="00684383">
              <w:rPr>
                <w:rFonts w:ascii="Times New Roman" w:hAnsi="Times New Roman" w:cs="Times New Roman"/>
                <w:i/>
                <w:color w:val="000000"/>
                <w:lang w:eastAsia="lv-LV"/>
              </w:rPr>
              <w:t>Foajē</w:t>
            </w:r>
            <w:r w:rsidRPr="0068438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 xml:space="preserve"> telpas remonts </w:t>
            </w:r>
            <w:proofErr w:type="gramStart"/>
            <w:r w:rsidRPr="00684383">
              <w:rPr>
                <w:rFonts w:ascii="Times New Roman" w:hAnsi="Times New Roman" w:cs="Times New Roman"/>
                <w:i/>
                <w:color w:val="000000"/>
                <w:lang w:eastAsia="lv-LV"/>
              </w:rPr>
              <w:t>(</w:t>
            </w:r>
            <w:proofErr w:type="gramEnd"/>
            <w:r w:rsidRPr="00684383">
              <w:rPr>
                <w:rFonts w:ascii="Times New Roman" w:hAnsi="Times New Roman" w:cs="Times New Roman"/>
                <w:i/>
                <w:color w:val="000000"/>
                <w:lang w:eastAsia="lv-LV"/>
              </w:rPr>
              <w:t>Telpa Nr.</w:t>
            </w:r>
            <w:r>
              <w:rPr>
                <w:rFonts w:ascii="Times New Roman" w:hAnsi="Times New Roman" w:cs="Times New Roman"/>
                <w:i/>
                <w:color w:val="000000"/>
                <w:lang w:eastAsia="lv-LV"/>
              </w:rPr>
              <w:t>18, 1, 2</w:t>
            </w:r>
            <w:r w:rsidRPr="00684383">
              <w:rPr>
                <w:rFonts w:ascii="Times New Roman" w:hAnsi="Times New Roman" w:cs="Times New Roman"/>
                <w:i/>
                <w:color w:val="000000"/>
                <w:lang w:eastAsia="lv-LV"/>
              </w:rPr>
              <w:t>)</w:t>
            </w:r>
            <w:r w:rsidRPr="0068438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684383" w:rsidRPr="00E602E3" w:rsidTr="00A015D9">
        <w:trPr>
          <w:trHeight w:val="460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 w:rsidRPr="00E60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Darba nosaukums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Mērvienība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Daudzums</w:t>
            </w:r>
          </w:p>
        </w:tc>
      </w:tr>
      <w:tr w:rsidR="00684383" w:rsidRPr="00E602E3" w:rsidTr="00A015D9">
        <w:trPr>
          <w:trHeight w:val="276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383" w:rsidRPr="00E602E3" w:rsidTr="00A015D9">
        <w:trPr>
          <w:trHeight w:val="26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Demontāžas darbi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4383" w:rsidRPr="00E602E3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3E0368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Spoguļu noņemšana un uzstādīšana atpakaļ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3E0368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3E0368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383" w:rsidRPr="00E602E3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Apkures vada</w:t>
            </w:r>
            <w:r w:rsidRPr="00E602E3">
              <w:rPr>
                <w:rFonts w:ascii="Times New Roman" w:hAnsi="Times New Roman" w:cs="Times New Roman"/>
                <w:sz w:val="24"/>
                <w:szCs w:val="24"/>
              </w:rPr>
              <w:t xml:space="preserve"> demontāža</w:t>
            </w:r>
            <w:r w:rsidR="001066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21CA6">
              <w:rPr>
                <w:rFonts w:ascii="Times New Roman" w:hAnsi="Times New Roman" w:cs="Times New Roman"/>
                <w:sz w:val="24"/>
                <w:szCs w:val="24"/>
              </w:rPr>
              <w:t>vējtverī</w:t>
            </w:r>
            <w:r w:rsidR="001066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2976F7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2976F7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4383" w:rsidRPr="00E602E3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106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Radiatoru demontāža</w:t>
            </w:r>
            <w:r w:rsidR="00106628">
              <w:rPr>
                <w:rFonts w:ascii="Times New Roman" w:hAnsi="Times New Roman" w:cs="Times New Roman"/>
                <w:sz w:val="24"/>
                <w:szCs w:val="24"/>
              </w:rPr>
              <w:t xml:space="preserve"> (vējtverī)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887B11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7B11" w:rsidRPr="00E602E3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11" w:rsidRDefault="00887B11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11" w:rsidRDefault="00887B11" w:rsidP="00106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Radiatoru demontāža un montāža (Telpa Nr.18)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11" w:rsidRDefault="00887B11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B11" w:rsidRDefault="00887B11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383" w:rsidRPr="00E602E3" w:rsidTr="00A015D9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887B11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Esošās elektroinstalācijas, apgaismojuma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demontāža 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elektrības rozešu un gaismas slēdžu demontāža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obj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383" w:rsidRPr="00E602E3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887B11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Žalūziju demontāža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(iepakošana)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gab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887B11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4383" w:rsidRPr="00E602E3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887B11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88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Durvju bloka demontāža (ar aplodām)</w:t>
            </w:r>
            <w:r w:rsidR="00887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(ieejas dubulto durvju bloku telpa Nr.1</w:t>
            </w:r>
            <w:r w:rsidR="00805A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887B11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543" w:rsidRPr="00E602E3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543" w:rsidRDefault="00887B11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543" w:rsidRDefault="0010354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Grīdlīstes demontāža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543" w:rsidRDefault="0010354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obj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543" w:rsidRDefault="0010354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383" w:rsidRPr="00E602E3" w:rsidTr="00A015D9">
        <w:trPr>
          <w:trHeight w:val="26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Griestu remontdarbi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4383" w:rsidRPr="00E602E3" w:rsidTr="00A015D9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887B11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77E51" w:rsidRDefault="00387761" w:rsidP="00887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Griestu tīrīšana, gruntēšana, špaktelēšana, slīpēšana, gruntēšana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805A24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387761" w:rsidRPr="00E602E3" w:rsidTr="00A015D9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Default="00887B11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Pr="00E602E3" w:rsidRDefault="00387761" w:rsidP="003877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Griestu krāsošana 2 kārtās ar ūdens emulsiju </w:t>
            </w:r>
            <w:proofErr w:type="gramStart"/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Matēta lateksa krāsa iekšējās apdares darbiem. Nepiloša krāsa ar labu </w:t>
            </w:r>
            <w:proofErr w:type="spellStart"/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segtspēju</w:t>
            </w:r>
            <w:proofErr w:type="spellEnd"/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Krāsoto virsmu var mazgāt. Ātri žūst. Balta, tonējama.)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Pr="00E602E3" w:rsidRDefault="00387761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1" w:rsidRDefault="00387761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684383" w:rsidRPr="00E602E3" w:rsidTr="00A015D9">
        <w:trPr>
          <w:trHeight w:val="26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Elektrības un instalāciju montāžas darbi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4383" w:rsidRPr="00E602E3" w:rsidTr="00A015D9">
        <w:trPr>
          <w:trHeight w:val="591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887B11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B9265B" w:rsidP="00C3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A47">
              <w:rPr>
                <w:rFonts w:ascii="Times New Roman" w:hAnsi="Times New Roman" w:cs="Times New Roman"/>
                <w:sz w:val="24"/>
                <w:szCs w:val="24"/>
              </w:rPr>
              <w:t>Jaunu elektrības instalāciju montāža/</w:t>
            </w:r>
            <w:proofErr w:type="spellStart"/>
            <w:r w:rsidRPr="00135A47">
              <w:rPr>
                <w:rFonts w:ascii="Times New Roman" w:hAnsi="Times New Roman" w:cs="Times New Roman"/>
                <w:sz w:val="24"/>
                <w:szCs w:val="24"/>
              </w:rPr>
              <w:t>šrābes</w:t>
            </w:r>
            <w:proofErr w:type="spellEnd"/>
            <w:r w:rsidRPr="00135A47">
              <w:rPr>
                <w:rFonts w:ascii="Times New Roman" w:hAnsi="Times New Roman" w:cs="Times New Roman"/>
                <w:sz w:val="24"/>
                <w:szCs w:val="24"/>
              </w:rPr>
              <w:t xml:space="preserve"> kalšana mūra sienā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si</w:t>
            </w:r>
            <w:r w:rsidRPr="0008580A">
              <w:rPr>
                <w:rFonts w:ascii="Times New Roman" w:hAnsi="Times New Roman" w:cs="Times New Roman"/>
                <w:sz w:val="24"/>
                <w:szCs w:val="24"/>
              </w:rPr>
              <w:t>enā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griestos </w:t>
            </w:r>
            <w:r w:rsidRPr="0008580A">
              <w:rPr>
                <w:rFonts w:ascii="Times New Roman" w:hAnsi="Times New Roman" w:cs="Times New Roman"/>
                <w:sz w:val="24"/>
                <w:szCs w:val="24"/>
              </w:rPr>
              <w:t>un aizlīdzināšana</w:t>
            </w:r>
            <w:r w:rsidRPr="00085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8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aizdarīt rievas 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pa</w:t>
            </w:r>
            <w:r w:rsidRPr="000858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dziļinājumus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887B11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887B11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84383" w:rsidRPr="00E602E3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458A9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Jaunu elektrības instalāciju montāža (kabelis MMY 3x2.5mm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spēkam vai ekvivalents)</w:t>
            </w:r>
            <w:r w:rsidR="00103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pieslēgšana (Telpa Nr.12)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10354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684383" w:rsidRPr="00E602E3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458A9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Jaunu elektrības instalāciju montāža (kabelis MMY 3x1.5mm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apgaismojumam vai ekvivalents)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10354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684383" w:rsidRPr="00E602E3" w:rsidTr="00A015D9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458A9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Gaismas slēdža montāža (divpolīgais slēdzis)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gab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1F0C19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4383" w:rsidRPr="00E602E3" w:rsidTr="00A015D9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458A9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7529F4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Kontaktligzdu </w:t>
            </w:r>
            <w:r w:rsidRPr="007529F4">
              <w:rPr>
                <w:rFonts w:ascii="Times New Roman" w:hAnsi="Times New Roman" w:cs="Times New Roman"/>
                <w:sz w:val="24"/>
                <w:szCs w:val="24"/>
              </w:rPr>
              <w:t xml:space="preserve">z/a montāža IP20 (ar bērnu aizsardzību „SIEMENS” </w:t>
            </w:r>
            <w:proofErr w:type="spellStart"/>
            <w:r w:rsidRPr="007529F4">
              <w:rPr>
                <w:rFonts w:ascii="Times New Roman" w:hAnsi="Times New Roman" w:cs="Times New Roman"/>
                <w:sz w:val="24"/>
                <w:szCs w:val="24"/>
              </w:rPr>
              <w:t>elektrobalts</w:t>
            </w:r>
            <w:proofErr w:type="spellEnd"/>
            <w:r w:rsidRPr="007529F4">
              <w:rPr>
                <w:rFonts w:ascii="Times New Roman" w:hAnsi="Times New Roman" w:cs="Times New Roman"/>
                <w:sz w:val="24"/>
                <w:szCs w:val="24"/>
              </w:rPr>
              <w:t xml:space="preserve"> ar zemi 220V-16A</w:t>
            </w:r>
            <w:proofErr w:type="gramStart"/>
            <w:r w:rsidRPr="007529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7529F4">
              <w:rPr>
                <w:rFonts w:ascii="Times New Roman" w:hAnsi="Times New Roman" w:cs="Times New Roman"/>
                <w:sz w:val="24"/>
                <w:szCs w:val="24"/>
              </w:rPr>
              <w:t>vai ekvivalents)</w:t>
            </w:r>
            <w:r w:rsidRPr="007529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(t.sk. interneta ligzdu uzstādīšana 1gab.)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h=1,7m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gab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810089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4383" w:rsidTr="00A015D9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Default="006458A9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Default="00684383" w:rsidP="00A01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Kontaktligzdu trīsvietīgo </w:t>
            </w:r>
            <w:r w:rsidRPr="007529F4">
              <w:rPr>
                <w:rFonts w:ascii="Times New Roman" w:hAnsi="Times New Roman" w:cs="Times New Roman"/>
                <w:sz w:val="24"/>
                <w:szCs w:val="24"/>
              </w:rPr>
              <w:t xml:space="preserve">z/a montāža IP20 (ar bērnu aizsardzību „SIEMENS” </w:t>
            </w:r>
            <w:proofErr w:type="spellStart"/>
            <w:r w:rsidRPr="007529F4">
              <w:rPr>
                <w:rFonts w:ascii="Times New Roman" w:hAnsi="Times New Roman" w:cs="Times New Roman"/>
                <w:sz w:val="24"/>
                <w:szCs w:val="24"/>
              </w:rPr>
              <w:t>elektrobalts</w:t>
            </w:r>
            <w:proofErr w:type="spellEnd"/>
            <w:r w:rsidRPr="007529F4">
              <w:rPr>
                <w:rFonts w:ascii="Times New Roman" w:hAnsi="Times New Roman" w:cs="Times New Roman"/>
                <w:sz w:val="24"/>
                <w:szCs w:val="24"/>
              </w:rPr>
              <w:t xml:space="preserve"> ar zemi 220V-16A</w:t>
            </w:r>
            <w:proofErr w:type="gramStart"/>
            <w:r w:rsidRPr="007529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7529F4">
              <w:rPr>
                <w:rFonts w:ascii="Times New Roman" w:hAnsi="Times New Roman" w:cs="Times New Roman"/>
                <w:sz w:val="24"/>
                <w:szCs w:val="24"/>
              </w:rPr>
              <w:t>vai ekvivalents)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gab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383" w:rsidRPr="00E602E3" w:rsidTr="00A015D9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B9265B" w:rsidRDefault="006458A9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B9265B" w:rsidRDefault="00684383" w:rsidP="0081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5B">
              <w:rPr>
                <w:rFonts w:ascii="Times New Roman" w:eastAsia="Times New Roman" w:hAnsi="Times New Roman" w:cs="Times New Roman"/>
                <w:sz w:val="24"/>
                <w:szCs w:val="24"/>
              </w:rPr>
              <w:t>Jauna, saskaņā ar gaismas intensitātes aprēķiniem, apgaismojuma izbūve atbilstoši normatīvajiem aktiem (</w:t>
            </w:r>
            <w:r w:rsidRPr="00B9265B">
              <w:rPr>
                <w:rFonts w:ascii="Times New Roman" w:hAnsi="Times New Roman" w:cs="Times New Roman"/>
                <w:sz w:val="24"/>
                <w:szCs w:val="24"/>
              </w:rPr>
              <w:t xml:space="preserve">gaismas armatūras komplektā ar lampām 4x18W ar reflektoru </w:t>
            </w:r>
            <w:r w:rsidRPr="00B9265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B5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B926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265B">
              <w:rPr>
                <w:rFonts w:ascii="Times New Roman" w:eastAsia="Times New Roman" w:hAnsi="Times New Roman" w:cs="Times New Roman"/>
                <w:sz w:val="24"/>
                <w:szCs w:val="24"/>
              </w:rPr>
              <w:t>gab. komplektā ar lampām). Pirms iegādes saskaņot ar pasūtītāju vizuālu risinājumu.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B9265B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65B">
              <w:rPr>
                <w:rFonts w:ascii="Times New Roman" w:eastAsia="Times New Roman" w:hAnsi="Times New Roman" w:cs="Times New Roman"/>
                <w:sz w:val="24"/>
                <w:szCs w:val="24"/>
              </w:rPr>
              <w:t>obj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B9265B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6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383" w:rsidRPr="00E602E3" w:rsidTr="00A015D9">
        <w:trPr>
          <w:trHeight w:val="26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Sienu apdares darbi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4383" w:rsidRPr="00E602E3" w:rsidTr="00A015D9">
        <w:trPr>
          <w:trHeight w:val="28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458A9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B735F6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684383">
              <w:rPr>
                <w:rFonts w:ascii="Times New Roman" w:eastAsia="Times New Roman" w:hAnsi="Times New Roman" w:cs="Times New Roman"/>
                <w:sz w:val="24"/>
                <w:szCs w:val="24"/>
              </w:rPr>
              <w:t>ienu</w:t>
            </w:r>
            <w:r w:rsidR="00684383"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tīrīšana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gruntēšana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B735F6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684383" w:rsidRPr="00E602E3" w:rsidTr="00A015D9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458A9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Sienu,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aiļu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špaktelēšana, slīpēšana</w:t>
            </w:r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gruntēšana - 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sagatavošana krāsošanai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B735F6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684383" w:rsidRPr="00E602E3" w:rsidTr="00A015D9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1F0C19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Sienu, aiļu krāsošana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60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kārtas)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</w:t>
            </w: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pusmatētu</w:t>
            </w:r>
            <w:proofErr w:type="spellEnd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lateksa krāsu iekšējās apdares darbiem, krāsošanai telpās ar augstām ekspluatācijas prasībām (skolās, slimnīcās, dzīvojamās, biroja un sabiedriska lietojuma telpās – kur nepieciešams, lai krāsotā virsma būtu ļoti izturīga pret mazgāšanu), ar augstāko ugunsdrošības kategoriju.</w:t>
            </w:r>
            <w:r w:rsidRPr="00E60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Nepiloša krāsa ar labu </w:t>
            </w:r>
            <w:proofErr w:type="spellStart"/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segtspēju</w:t>
            </w:r>
            <w:proofErr w:type="spellEnd"/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Krāsu toni saskaņot ar pasūtītāju.</w:t>
            </w:r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B735F6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684383" w:rsidRPr="00E602E3" w:rsidTr="00A015D9">
        <w:trPr>
          <w:trHeight w:val="26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Grīdas remonta darbi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4383" w:rsidTr="00A015D9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Default="001F0C19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B735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Grīdas pamatni sagatavošana, </w:t>
            </w:r>
            <w:r w:rsidR="00B735F6">
              <w:rPr>
                <w:rFonts w:ascii="Times New Roman" w:eastAsia="Times New Roman" w:hAnsi="Times New Roman" w:cs="Times New Roman"/>
                <w:sz w:val="24"/>
                <w:szCs w:val="24"/>
              </w:rPr>
              <w:t>tīrī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šana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Default="00B735F6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684383" w:rsidRPr="00E602E3" w:rsidTr="00A015D9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1F0C19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103543" w:rsidP="0010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Grīdas seguma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pulēšana (43,9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1F2589" w:rsidP="001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8D6B87" w:rsidRPr="00E602E3" w:rsidTr="00A015D9">
        <w:trPr>
          <w:trHeight w:val="528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B87" w:rsidRDefault="001F0C19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B87" w:rsidRPr="00E602E3" w:rsidRDefault="008D6B87" w:rsidP="0010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Grīdas seguma tīrīšana no </w:t>
            </w:r>
            <w:r w:rsidR="001F0C19">
              <w:rPr>
                <w:rFonts w:ascii="Times New Roman" w:eastAsia="Times New Roman" w:hAnsi="Times New Roman" w:cs="Times New Roman"/>
                <w:sz w:val="24"/>
                <w:szCs w:val="24"/>
              </w:rPr>
              <w:t>putekļiem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B87" w:rsidRPr="00E602E3" w:rsidRDefault="008D6B87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B87" w:rsidRDefault="008D6B87" w:rsidP="001F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684383" w:rsidRPr="00E602E3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1F0C19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Koka grīdlīstu montāža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t.m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810089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684383" w:rsidRPr="00E602E3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2976F7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Koka grīdlīstu lak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ošana</w:t>
            </w:r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pusmatēto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tonējamo ūdens dispersijas akrilā laku (koka apstrādei iekštelpās</w:t>
            </w:r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t.m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84383" w:rsidRPr="00E602E3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2976F7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Metāla sliekšņu uzstādīšana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810089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4383" w:rsidRPr="00E602E3" w:rsidTr="00A015D9">
        <w:trPr>
          <w:trHeight w:val="26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Citi darbi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4383" w:rsidRPr="0082189A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2976F7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Default="00944669" w:rsidP="009446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PVC </w:t>
            </w:r>
            <w:r w:rsidR="001F2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ārdurvju bloku (1700x2400cm) </w:t>
            </w:r>
            <w:r w:rsidR="0068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 pilnu komplektāciju, furnitūru</w:t>
            </w:r>
            <w:r w:rsidR="00A01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aizvērēju,</w:t>
            </w:r>
            <w:r w:rsidR="006843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montāža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(analogs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eso</w:t>
            </w:r>
            <w:r w:rsidR="005B4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</w:t>
            </w:r>
            <w:proofErr w:type="spellEnd"/>
            <w:r w:rsidR="005B4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 bez stiklojuma</w:t>
            </w:r>
            <w:r w:rsidR="00535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ar izliektas formas rokturi no abām pusēm (sk.</w:t>
            </w:r>
            <w:r w:rsidR="005B4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foto 19.</w:t>
            </w:r>
            <w:r w:rsidR="00535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lpp.), </w:t>
            </w:r>
            <w:r w:rsidR="002976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brūna krāsa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82189A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0089" w:rsidRPr="0082189A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89" w:rsidRDefault="002976F7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89" w:rsidRDefault="00944669" w:rsidP="00AB4F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PVC durvju bloku (vējtverī) (1700x2400cm) ar </w:t>
            </w:r>
            <w:r w:rsidR="00A01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pilnu komp</w:t>
            </w:r>
            <w:r w:rsidR="005B4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lektāciju, furnitūru, aizvērēju</w:t>
            </w:r>
            <w:r w:rsidR="00535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ar izliektas formas rokturi no abām pusēm (sk.</w:t>
            </w:r>
            <w:r w:rsidR="005B4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foto 19.</w:t>
            </w:r>
            <w:r w:rsidR="00535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lpp.),</w:t>
            </w:r>
            <w:bookmarkStart w:id="0" w:name="_GoBack"/>
            <w:bookmarkEnd w:id="0"/>
            <w:r w:rsidR="005B4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montāža (analogs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esoš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  <w:r w:rsidR="00AB4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 stiklojumu, </w:t>
            </w:r>
            <w:r w:rsidR="00BB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krāsa.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89" w:rsidRDefault="002976F7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89" w:rsidRDefault="002976F7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383" w:rsidRPr="00003346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2976F7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2976F7" w:rsidRDefault="00684383" w:rsidP="00BB4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6F7">
              <w:rPr>
                <w:rFonts w:ascii="Times New Roman" w:hAnsi="Times New Roman" w:cs="Times New Roman"/>
                <w:sz w:val="24"/>
                <w:szCs w:val="24"/>
              </w:rPr>
              <w:t xml:space="preserve">Durvju aplodas uzstādīšana no abām pusēm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2976F7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6F7">
              <w:rPr>
                <w:rFonts w:ascii="Times New Roman" w:eastAsia="Times New Roman" w:hAnsi="Times New Roman" w:cs="Times New Roman"/>
                <w:sz w:val="24"/>
                <w:szCs w:val="24"/>
              </w:rPr>
              <w:t>t.m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2976F7" w:rsidRDefault="002976F7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84383" w:rsidRPr="0082189A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2976F7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2976F7" w:rsidRDefault="00700FF0" w:rsidP="00A01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Durvju atduras, montējamas stiprināmas uz sienas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2976F7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6F7">
              <w:rPr>
                <w:rFonts w:ascii="Times New Roman" w:eastAsia="Times New Roman" w:hAnsi="Times New Roman" w:cs="Times New Roman"/>
                <w:sz w:val="24"/>
                <w:szCs w:val="24"/>
              </w:rPr>
              <w:t>gab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2976F7" w:rsidRDefault="00B735F6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383" w:rsidRPr="00735CB5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7F34FF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2976F7" w:rsidRDefault="007F34FF" w:rsidP="00E21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84383" w:rsidRPr="002976F7">
              <w:rPr>
                <w:rFonts w:ascii="Times New Roman" w:hAnsi="Times New Roman" w:cs="Times New Roman"/>
                <w:sz w:val="24"/>
                <w:szCs w:val="24"/>
              </w:rPr>
              <w:t xml:space="preserve">ara cauruļu ø 22 ar veidgabaliem un stiprināšanas montāža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pagrabā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līdz siltummezglam, ar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termoregulātoru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CA6">
              <w:rPr>
                <w:rFonts w:ascii="Times New Roman" w:hAnsi="Times New Roman" w:cs="Times New Roman"/>
                <w:sz w:val="24"/>
                <w:szCs w:val="24"/>
              </w:rPr>
              <w:t xml:space="preserve"> ar tālvadību </w:t>
            </w:r>
            <w:r w:rsidR="00CF7670">
              <w:rPr>
                <w:rFonts w:ascii="Times New Roman" w:hAnsi="Times New Roman" w:cs="Times New Roman"/>
                <w:sz w:val="24"/>
                <w:szCs w:val="24"/>
              </w:rPr>
              <w:t xml:space="preserve"> (vadības bloks montējams pie sienās) </w:t>
            </w:r>
            <w:r w:rsidR="00684383" w:rsidRPr="002976F7">
              <w:rPr>
                <w:rFonts w:ascii="Times New Roman" w:hAnsi="Times New Roman" w:cs="Times New Roman"/>
                <w:sz w:val="24"/>
                <w:szCs w:val="24"/>
              </w:rPr>
              <w:t>(darbus saskaņot ar AS „Olaines ūdens un siltums” pārstāvi)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2976F7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F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2976F7" w:rsidRDefault="007F34FF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84383" w:rsidRPr="00E602E3" w:rsidTr="00A015D9">
        <w:trPr>
          <w:trHeight w:val="676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Default="008D6B87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500A62" w:rsidRDefault="00684383" w:rsidP="00A01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Logu hermetizācija</w:t>
            </w:r>
            <w:r w:rsidRPr="00325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logu ailes (ārējas) apstrāde ar putu, špaktelēšana, aizsegšana ar metāla stūrīšiem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t.m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BA24BB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84383" w:rsidRPr="00E602E3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8D6B87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Jauno 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žalūziju montāža </w:t>
            </w:r>
            <w:r w:rsidR="00503364">
              <w:rPr>
                <w:rFonts w:ascii="Times New Roman" w:eastAsia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.gab.)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BA24BB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4383" w:rsidRPr="00E602E3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Default="008D6B87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Aizsegt logu rūts, durvis</w:t>
            </w:r>
            <w:r w:rsidRPr="00027262"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383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Default="008D6B87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Jaunas ugunsdrošības-apsardzes signalizācijas</w:t>
            </w:r>
            <w:r w:rsidRPr="00E60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instalācijas </w:t>
            </w:r>
            <w:r w:rsidRPr="00E602E3">
              <w:rPr>
                <w:rFonts w:ascii="Times New Roman" w:hAnsi="Times New Roman" w:cs="Times New Roman"/>
                <w:sz w:val="24"/>
                <w:szCs w:val="24"/>
              </w:rPr>
              <w:t xml:space="preserve">montāža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šrobešana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aiztaisīšana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4383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Default="008D6B87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D1292" w:rsidRDefault="00B41C5B" w:rsidP="00A01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46C">
              <w:rPr>
                <w:rFonts w:ascii="Times New Roman" w:hAnsi="Times New Roman" w:cs="Times New Roman"/>
                <w:sz w:val="24"/>
                <w:szCs w:val="24"/>
              </w:rPr>
              <w:t>Montēt avārijas apg. armatūru</w:t>
            </w:r>
            <w:proofErr w:type="gramStart"/>
            <w:r w:rsidRPr="00FE646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gramEnd"/>
            <w:r w:rsidRPr="00FE646C">
              <w:rPr>
                <w:rFonts w:ascii="Times New Roman" w:hAnsi="Times New Roman" w:cs="Times New Roman"/>
                <w:sz w:val="24"/>
                <w:szCs w:val="24"/>
              </w:rPr>
              <w:t xml:space="preserve">IP33,LED spuldzes 15w, ar iebūvētu akumulatoru </w:t>
            </w:r>
            <w:proofErr w:type="spellStart"/>
            <w:r w:rsidRPr="00FE646C">
              <w:rPr>
                <w:rFonts w:ascii="Times New Roman" w:hAnsi="Times New Roman" w:cs="Times New Roman"/>
                <w:sz w:val="24"/>
                <w:szCs w:val="24"/>
              </w:rPr>
              <w:t>batareju</w:t>
            </w:r>
            <w:proofErr w:type="spellEnd"/>
            <w:r w:rsidRPr="00FE646C">
              <w:rPr>
                <w:rFonts w:ascii="Times New Roman" w:hAnsi="Times New Roman" w:cs="Times New Roman"/>
                <w:sz w:val="24"/>
                <w:szCs w:val="24"/>
              </w:rPr>
              <w:t>, 1h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Default="00B41C5B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Default="00B41C5B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383" w:rsidTr="00A015D9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Default="008D6B87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Būvgružu savākšana un izvešana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obj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383" w:rsidRPr="00E602E3" w:rsidTr="008D6B87">
        <w:trPr>
          <w:trHeight w:val="264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8D6B87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Objekta sakopšana</w:t>
            </w:r>
            <w:r w:rsidRPr="00E60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(telpas tīrīšana, logu mazgāšana pēc remontdarbiem)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obj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4383" w:rsidRPr="00E602E3" w:rsidTr="008D6B87">
        <w:trPr>
          <w:trHeight w:val="26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8D6B87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Izpilddokumentācijas sagatavošana (elektroinstalāciju shēmas, akti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mērījumi</w:t>
            </w: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u.c.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obj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383" w:rsidRPr="00E602E3" w:rsidRDefault="00684383" w:rsidP="00A0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A33DA" w:rsidRDefault="009A33DA" w:rsidP="00CF7670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  <w:lang w:eastAsia="lv-LV"/>
        </w:rPr>
      </w:pPr>
    </w:p>
    <w:p w:rsidR="009A33DA" w:rsidRPr="009A33DA" w:rsidRDefault="009A33DA" w:rsidP="009A33DA">
      <w:pPr>
        <w:rPr>
          <w:rFonts w:ascii="Times New Roman" w:hAnsi="Times New Roman" w:cs="Times New Roman"/>
          <w:sz w:val="24"/>
          <w:szCs w:val="24"/>
          <w:lang w:eastAsia="lv-LV"/>
        </w:rPr>
      </w:pPr>
    </w:p>
    <w:p w:rsidR="009A33DA" w:rsidRDefault="009A33DA" w:rsidP="009A33DA">
      <w:pPr>
        <w:rPr>
          <w:rFonts w:ascii="Times New Roman" w:hAnsi="Times New Roman" w:cs="Times New Roman"/>
          <w:sz w:val="24"/>
          <w:szCs w:val="24"/>
          <w:lang w:eastAsia="lv-LV"/>
        </w:rPr>
      </w:pPr>
    </w:p>
    <w:p w:rsidR="00684383" w:rsidRPr="009A33DA" w:rsidRDefault="009A33DA" w:rsidP="009A33DA">
      <w:pPr>
        <w:tabs>
          <w:tab w:val="left" w:pos="3600"/>
        </w:tabs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lastRenderedPageBreak/>
        <w:tab/>
      </w: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3848100" cy="6841067"/>
            <wp:effectExtent l="0" t="0" r="0" b="0"/>
            <wp:docPr id="1" name="Picture 1" descr="C:\Users\Oksana\IEPIRKUMI\2015\CENTRALIZETI\Mazais_iepirkums\ONP_2015_28_REMONTDARBI_OLAKS\20150717_134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IEPIRKUMI\2015\CENTRALIZETI\Mazais_iepirkums\ONP_2015_28_REMONTDARBI_OLAKS\20150717_134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249" cy="683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383" w:rsidRPr="009A33DA" w:rsidSect="00600661">
      <w:footerReference w:type="default" r:id="rId10"/>
      <w:pgSz w:w="11906" w:h="16838"/>
      <w:pgMar w:top="102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8A7" w:rsidRDefault="009A48A7" w:rsidP="009A33DA">
      <w:pPr>
        <w:spacing w:after="0" w:line="240" w:lineRule="auto"/>
      </w:pPr>
      <w:r>
        <w:separator/>
      </w:r>
    </w:p>
  </w:endnote>
  <w:endnote w:type="continuationSeparator" w:id="0">
    <w:p w:rsidR="009A48A7" w:rsidRDefault="009A48A7" w:rsidP="009A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Zurich Win95BT">
    <w:altName w:val="Arial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884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33DA" w:rsidRDefault="009A33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9E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9A33DA" w:rsidRDefault="009A33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8A7" w:rsidRDefault="009A48A7" w:rsidP="009A33DA">
      <w:pPr>
        <w:spacing w:after="0" w:line="240" w:lineRule="auto"/>
      </w:pPr>
      <w:r>
        <w:separator/>
      </w:r>
    </w:p>
  </w:footnote>
  <w:footnote w:type="continuationSeparator" w:id="0">
    <w:p w:rsidR="009A48A7" w:rsidRDefault="009A48A7" w:rsidP="009A3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E243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7D661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8"/>
    <w:multiLevelType w:val="singleLevel"/>
    <w:tmpl w:val="B2AAC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1443897"/>
    <w:multiLevelType w:val="multilevel"/>
    <w:tmpl w:val="0426001D"/>
    <w:styleLink w:val="Style3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EB2187F"/>
    <w:multiLevelType w:val="multilevel"/>
    <w:tmpl w:val="43465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EE742DC"/>
    <w:multiLevelType w:val="multilevel"/>
    <w:tmpl w:val="B186E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1A02841"/>
    <w:multiLevelType w:val="multilevel"/>
    <w:tmpl w:val="385A2A58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B001A46"/>
    <w:multiLevelType w:val="multilevel"/>
    <w:tmpl w:val="0426001D"/>
    <w:styleLink w:val="Style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D031EA0"/>
    <w:multiLevelType w:val="multilevel"/>
    <w:tmpl w:val="E2AEC2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11"/>
    <w:rsid w:val="00001186"/>
    <w:rsid w:val="00001B22"/>
    <w:rsid w:val="00002AF8"/>
    <w:rsid w:val="00003346"/>
    <w:rsid w:val="0000493C"/>
    <w:rsid w:val="000105AD"/>
    <w:rsid w:val="00010A8B"/>
    <w:rsid w:val="0001121A"/>
    <w:rsid w:val="0001444C"/>
    <w:rsid w:val="0001590C"/>
    <w:rsid w:val="0001709D"/>
    <w:rsid w:val="000212E5"/>
    <w:rsid w:val="00022AEE"/>
    <w:rsid w:val="00023352"/>
    <w:rsid w:val="00033B49"/>
    <w:rsid w:val="000349AB"/>
    <w:rsid w:val="00040243"/>
    <w:rsid w:val="000409A1"/>
    <w:rsid w:val="0004525A"/>
    <w:rsid w:val="00051114"/>
    <w:rsid w:val="00052EE5"/>
    <w:rsid w:val="00057D15"/>
    <w:rsid w:val="00060D26"/>
    <w:rsid w:val="00063399"/>
    <w:rsid w:val="000800C1"/>
    <w:rsid w:val="000802B7"/>
    <w:rsid w:val="000826B8"/>
    <w:rsid w:val="00085020"/>
    <w:rsid w:val="0008580A"/>
    <w:rsid w:val="00087D3F"/>
    <w:rsid w:val="0009059C"/>
    <w:rsid w:val="000963A3"/>
    <w:rsid w:val="000A1516"/>
    <w:rsid w:val="000A1AC4"/>
    <w:rsid w:val="000A3A9E"/>
    <w:rsid w:val="000B00AA"/>
    <w:rsid w:val="000C2092"/>
    <w:rsid w:val="000C4AF6"/>
    <w:rsid w:val="000C4EF7"/>
    <w:rsid w:val="000C64BA"/>
    <w:rsid w:val="000D0D00"/>
    <w:rsid w:val="000D15B9"/>
    <w:rsid w:val="000D1AB0"/>
    <w:rsid w:val="000D2677"/>
    <w:rsid w:val="000D3285"/>
    <w:rsid w:val="000E1FB1"/>
    <w:rsid w:val="000E22CA"/>
    <w:rsid w:val="000E3C22"/>
    <w:rsid w:val="000E570D"/>
    <w:rsid w:val="000E5FCB"/>
    <w:rsid w:val="000F2278"/>
    <w:rsid w:val="000F4E6C"/>
    <w:rsid w:val="00103543"/>
    <w:rsid w:val="00104B53"/>
    <w:rsid w:val="00106628"/>
    <w:rsid w:val="001071BC"/>
    <w:rsid w:val="00107804"/>
    <w:rsid w:val="00113D74"/>
    <w:rsid w:val="00115518"/>
    <w:rsid w:val="00117D9C"/>
    <w:rsid w:val="001222E5"/>
    <w:rsid w:val="00125CD9"/>
    <w:rsid w:val="0012719D"/>
    <w:rsid w:val="00130DEF"/>
    <w:rsid w:val="00132ACE"/>
    <w:rsid w:val="00133266"/>
    <w:rsid w:val="00133C5A"/>
    <w:rsid w:val="00133CEA"/>
    <w:rsid w:val="001350B2"/>
    <w:rsid w:val="00135A47"/>
    <w:rsid w:val="00136162"/>
    <w:rsid w:val="001379F5"/>
    <w:rsid w:val="0014095C"/>
    <w:rsid w:val="00140DFA"/>
    <w:rsid w:val="00140F2C"/>
    <w:rsid w:val="00146D6D"/>
    <w:rsid w:val="001471A2"/>
    <w:rsid w:val="00155A46"/>
    <w:rsid w:val="0015648C"/>
    <w:rsid w:val="00156EB9"/>
    <w:rsid w:val="00160064"/>
    <w:rsid w:val="00166B23"/>
    <w:rsid w:val="001677C0"/>
    <w:rsid w:val="00167D9C"/>
    <w:rsid w:val="00170341"/>
    <w:rsid w:val="00170B8E"/>
    <w:rsid w:val="00177DFF"/>
    <w:rsid w:val="00180CE9"/>
    <w:rsid w:val="00184F06"/>
    <w:rsid w:val="0018516F"/>
    <w:rsid w:val="00191E7A"/>
    <w:rsid w:val="00193981"/>
    <w:rsid w:val="00194E62"/>
    <w:rsid w:val="00197270"/>
    <w:rsid w:val="001A40C9"/>
    <w:rsid w:val="001A4515"/>
    <w:rsid w:val="001A5481"/>
    <w:rsid w:val="001A5B90"/>
    <w:rsid w:val="001A6D70"/>
    <w:rsid w:val="001B0135"/>
    <w:rsid w:val="001B2B26"/>
    <w:rsid w:val="001B66E1"/>
    <w:rsid w:val="001B6AC2"/>
    <w:rsid w:val="001C1ED2"/>
    <w:rsid w:val="001C1FEA"/>
    <w:rsid w:val="001C66E5"/>
    <w:rsid w:val="001D0C56"/>
    <w:rsid w:val="001D286A"/>
    <w:rsid w:val="001D62AE"/>
    <w:rsid w:val="001E00AF"/>
    <w:rsid w:val="001E087D"/>
    <w:rsid w:val="001E27C1"/>
    <w:rsid w:val="001E4BD3"/>
    <w:rsid w:val="001E7129"/>
    <w:rsid w:val="001F0C19"/>
    <w:rsid w:val="001F2589"/>
    <w:rsid w:val="001F37F1"/>
    <w:rsid w:val="001F4139"/>
    <w:rsid w:val="001F51DF"/>
    <w:rsid w:val="001F62A9"/>
    <w:rsid w:val="00201B00"/>
    <w:rsid w:val="002036FD"/>
    <w:rsid w:val="0021044C"/>
    <w:rsid w:val="00212616"/>
    <w:rsid w:val="00213001"/>
    <w:rsid w:val="0021325E"/>
    <w:rsid w:val="0021414B"/>
    <w:rsid w:val="00215F2F"/>
    <w:rsid w:val="00216BB6"/>
    <w:rsid w:val="00220F3B"/>
    <w:rsid w:val="002236E6"/>
    <w:rsid w:val="00234709"/>
    <w:rsid w:val="00242840"/>
    <w:rsid w:val="00246D95"/>
    <w:rsid w:val="00253485"/>
    <w:rsid w:val="00255F7E"/>
    <w:rsid w:val="002573CA"/>
    <w:rsid w:val="00264142"/>
    <w:rsid w:val="0026415B"/>
    <w:rsid w:val="002706CB"/>
    <w:rsid w:val="0027765A"/>
    <w:rsid w:val="00281354"/>
    <w:rsid w:val="00285B34"/>
    <w:rsid w:val="00286E14"/>
    <w:rsid w:val="00290D5A"/>
    <w:rsid w:val="00290F69"/>
    <w:rsid w:val="00291162"/>
    <w:rsid w:val="00291F4A"/>
    <w:rsid w:val="002921FD"/>
    <w:rsid w:val="00293D35"/>
    <w:rsid w:val="00294475"/>
    <w:rsid w:val="00295349"/>
    <w:rsid w:val="0029587D"/>
    <w:rsid w:val="002976F7"/>
    <w:rsid w:val="00297A90"/>
    <w:rsid w:val="002A10B8"/>
    <w:rsid w:val="002A4ABF"/>
    <w:rsid w:val="002B09CE"/>
    <w:rsid w:val="002B113F"/>
    <w:rsid w:val="002B472E"/>
    <w:rsid w:val="002C435E"/>
    <w:rsid w:val="002C5434"/>
    <w:rsid w:val="002C786A"/>
    <w:rsid w:val="002D03FE"/>
    <w:rsid w:val="002D3851"/>
    <w:rsid w:val="002E01CA"/>
    <w:rsid w:val="002E34E8"/>
    <w:rsid w:val="002E63E6"/>
    <w:rsid w:val="002E7C31"/>
    <w:rsid w:val="002F0528"/>
    <w:rsid w:val="002F2B2D"/>
    <w:rsid w:val="00300D50"/>
    <w:rsid w:val="00301B5E"/>
    <w:rsid w:val="00302E41"/>
    <w:rsid w:val="00304D02"/>
    <w:rsid w:val="003054CD"/>
    <w:rsid w:val="003105D0"/>
    <w:rsid w:val="00314904"/>
    <w:rsid w:val="00316002"/>
    <w:rsid w:val="0032597E"/>
    <w:rsid w:val="003261F9"/>
    <w:rsid w:val="00337B56"/>
    <w:rsid w:val="003416A8"/>
    <w:rsid w:val="003425C2"/>
    <w:rsid w:val="00346023"/>
    <w:rsid w:val="003508E1"/>
    <w:rsid w:val="0035210A"/>
    <w:rsid w:val="003534AA"/>
    <w:rsid w:val="00354756"/>
    <w:rsid w:val="00362E4E"/>
    <w:rsid w:val="00363E5C"/>
    <w:rsid w:val="00365914"/>
    <w:rsid w:val="0036670E"/>
    <w:rsid w:val="00370D87"/>
    <w:rsid w:val="003714EA"/>
    <w:rsid w:val="00371945"/>
    <w:rsid w:val="00372172"/>
    <w:rsid w:val="003734C6"/>
    <w:rsid w:val="00374C2C"/>
    <w:rsid w:val="00375831"/>
    <w:rsid w:val="003812D0"/>
    <w:rsid w:val="003822E5"/>
    <w:rsid w:val="00384280"/>
    <w:rsid w:val="00387761"/>
    <w:rsid w:val="003900C8"/>
    <w:rsid w:val="00391579"/>
    <w:rsid w:val="00392C57"/>
    <w:rsid w:val="0039413E"/>
    <w:rsid w:val="0039422F"/>
    <w:rsid w:val="00394D8E"/>
    <w:rsid w:val="00395D7A"/>
    <w:rsid w:val="003962B8"/>
    <w:rsid w:val="0039786C"/>
    <w:rsid w:val="003978C2"/>
    <w:rsid w:val="003A323C"/>
    <w:rsid w:val="003A7E2D"/>
    <w:rsid w:val="003B327B"/>
    <w:rsid w:val="003B3EC9"/>
    <w:rsid w:val="003B471A"/>
    <w:rsid w:val="003C2248"/>
    <w:rsid w:val="003C3219"/>
    <w:rsid w:val="003C4B71"/>
    <w:rsid w:val="003C6EEE"/>
    <w:rsid w:val="003D118B"/>
    <w:rsid w:val="003D28EB"/>
    <w:rsid w:val="003D3F61"/>
    <w:rsid w:val="003D4F91"/>
    <w:rsid w:val="003D7EF7"/>
    <w:rsid w:val="003E0368"/>
    <w:rsid w:val="003E7E42"/>
    <w:rsid w:val="003F0F6E"/>
    <w:rsid w:val="003F322C"/>
    <w:rsid w:val="003F5B69"/>
    <w:rsid w:val="003F7C9C"/>
    <w:rsid w:val="004007F6"/>
    <w:rsid w:val="0040440B"/>
    <w:rsid w:val="00405201"/>
    <w:rsid w:val="00405F11"/>
    <w:rsid w:val="0040796E"/>
    <w:rsid w:val="00412B71"/>
    <w:rsid w:val="00417AE9"/>
    <w:rsid w:val="004208BE"/>
    <w:rsid w:val="00421261"/>
    <w:rsid w:val="004261A2"/>
    <w:rsid w:val="00427BEF"/>
    <w:rsid w:val="00435CBE"/>
    <w:rsid w:val="0043618B"/>
    <w:rsid w:val="0044115C"/>
    <w:rsid w:val="00441F55"/>
    <w:rsid w:val="0044531C"/>
    <w:rsid w:val="00455637"/>
    <w:rsid w:val="00455710"/>
    <w:rsid w:val="00461420"/>
    <w:rsid w:val="0046595C"/>
    <w:rsid w:val="004676C2"/>
    <w:rsid w:val="004713E7"/>
    <w:rsid w:val="0047164D"/>
    <w:rsid w:val="004745FB"/>
    <w:rsid w:val="00476838"/>
    <w:rsid w:val="004779B0"/>
    <w:rsid w:val="00481BCE"/>
    <w:rsid w:val="0048203B"/>
    <w:rsid w:val="004838B4"/>
    <w:rsid w:val="00492A2F"/>
    <w:rsid w:val="00495BBD"/>
    <w:rsid w:val="004969BE"/>
    <w:rsid w:val="00496BF3"/>
    <w:rsid w:val="004A0504"/>
    <w:rsid w:val="004A28F1"/>
    <w:rsid w:val="004A3314"/>
    <w:rsid w:val="004A6CBA"/>
    <w:rsid w:val="004B16E9"/>
    <w:rsid w:val="004C01F5"/>
    <w:rsid w:val="004C5A22"/>
    <w:rsid w:val="004D3DD0"/>
    <w:rsid w:val="004D55D8"/>
    <w:rsid w:val="004D5A13"/>
    <w:rsid w:val="004F0566"/>
    <w:rsid w:val="004F0E63"/>
    <w:rsid w:val="004F1307"/>
    <w:rsid w:val="004F19D1"/>
    <w:rsid w:val="004F3FB3"/>
    <w:rsid w:val="004F43F4"/>
    <w:rsid w:val="004F67E6"/>
    <w:rsid w:val="005004D0"/>
    <w:rsid w:val="00500A62"/>
    <w:rsid w:val="0050256F"/>
    <w:rsid w:val="00503033"/>
    <w:rsid w:val="00503364"/>
    <w:rsid w:val="00503E83"/>
    <w:rsid w:val="0050465A"/>
    <w:rsid w:val="005077B1"/>
    <w:rsid w:val="00510343"/>
    <w:rsid w:val="00512BC0"/>
    <w:rsid w:val="005147F7"/>
    <w:rsid w:val="0051512F"/>
    <w:rsid w:val="00517554"/>
    <w:rsid w:val="00517AC1"/>
    <w:rsid w:val="00520C6B"/>
    <w:rsid w:val="0052711F"/>
    <w:rsid w:val="00531206"/>
    <w:rsid w:val="00533834"/>
    <w:rsid w:val="005344EB"/>
    <w:rsid w:val="005359AA"/>
    <w:rsid w:val="005413CF"/>
    <w:rsid w:val="005418EE"/>
    <w:rsid w:val="00542EDF"/>
    <w:rsid w:val="00544B2A"/>
    <w:rsid w:val="0055153F"/>
    <w:rsid w:val="00551597"/>
    <w:rsid w:val="005645BF"/>
    <w:rsid w:val="005652D6"/>
    <w:rsid w:val="00566D09"/>
    <w:rsid w:val="00573252"/>
    <w:rsid w:val="00575510"/>
    <w:rsid w:val="00576C11"/>
    <w:rsid w:val="00577723"/>
    <w:rsid w:val="00584107"/>
    <w:rsid w:val="0059212C"/>
    <w:rsid w:val="0059271E"/>
    <w:rsid w:val="00593996"/>
    <w:rsid w:val="005A714C"/>
    <w:rsid w:val="005A767E"/>
    <w:rsid w:val="005B01AB"/>
    <w:rsid w:val="005B0295"/>
    <w:rsid w:val="005B0D8B"/>
    <w:rsid w:val="005B4298"/>
    <w:rsid w:val="005B49EE"/>
    <w:rsid w:val="005B6248"/>
    <w:rsid w:val="005B78B9"/>
    <w:rsid w:val="005C23D4"/>
    <w:rsid w:val="005D1CB8"/>
    <w:rsid w:val="005D378A"/>
    <w:rsid w:val="005D6C79"/>
    <w:rsid w:val="005E3DC7"/>
    <w:rsid w:val="005E4636"/>
    <w:rsid w:val="005E4A28"/>
    <w:rsid w:val="005E52A0"/>
    <w:rsid w:val="005F1714"/>
    <w:rsid w:val="005F589C"/>
    <w:rsid w:val="00600661"/>
    <w:rsid w:val="00600D02"/>
    <w:rsid w:val="0061186E"/>
    <w:rsid w:val="00612A3B"/>
    <w:rsid w:val="0061521B"/>
    <w:rsid w:val="006157F4"/>
    <w:rsid w:val="006161A0"/>
    <w:rsid w:val="00617C5D"/>
    <w:rsid w:val="00620D2F"/>
    <w:rsid w:val="00631F00"/>
    <w:rsid w:val="0063282A"/>
    <w:rsid w:val="006406BA"/>
    <w:rsid w:val="00640CA6"/>
    <w:rsid w:val="00645460"/>
    <w:rsid w:val="006458A9"/>
    <w:rsid w:val="00645CB7"/>
    <w:rsid w:val="0065298A"/>
    <w:rsid w:val="00655B02"/>
    <w:rsid w:val="00657429"/>
    <w:rsid w:val="00661768"/>
    <w:rsid w:val="00661976"/>
    <w:rsid w:val="006658AB"/>
    <w:rsid w:val="00665D9E"/>
    <w:rsid w:val="006762F7"/>
    <w:rsid w:val="00676941"/>
    <w:rsid w:val="0067729B"/>
    <w:rsid w:val="00677BEA"/>
    <w:rsid w:val="006821CE"/>
    <w:rsid w:val="00684383"/>
    <w:rsid w:val="006901E1"/>
    <w:rsid w:val="00692688"/>
    <w:rsid w:val="00692735"/>
    <w:rsid w:val="00696BDD"/>
    <w:rsid w:val="006A3277"/>
    <w:rsid w:val="006A32F1"/>
    <w:rsid w:val="006A3902"/>
    <w:rsid w:val="006A45E8"/>
    <w:rsid w:val="006A5CB9"/>
    <w:rsid w:val="006B0C76"/>
    <w:rsid w:val="006B56AB"/>
    <w:rsid w:val="006B5A70"/>
    <w:rsid w:val="006B74A1"/>
    <w:rsid w:val="006C010C"/>
    <w:rsid w:val="006C42FE"/>
    <w:rsid w:val="006C7657"/>
    <w:rsid w:val="006D4CC7"/>
    <w:rsid w:val="006D6D7F"/>
    <w:rsid w:val="006D6DB2"/>
    <w:rsid w:val="006E121E"/>
    <w:rsid w:val="006E2774"/>
    <w:rsid w:val="006E5F02"/>
    <w:rsid w:val="006F2733"/>
    <w:rsid w:val="006F35E3"/>
    <w:rsid w:val="006F3C00"/>
    <w:rsid w:val="00700FF0"/>
    <w:rsid w:val="007016E5"/>
    <w:rsid w:val="00703A71"/>
    <w:rsid w:val="007076B3"/>
    <w:rsid w:val="00712362"/>
    <w:rsid w:val="0071654D"/>
    <w:rsid w:val="007202F6"/>
    <w:rsid w:val="007221F5"/>
    <w:rsid w:val="0073049A"/>
    <w:rsid w:val="007314E1"/>
    <w:rsid w:val="00733D48"/>
    <w:rsid w:val="0073475D"/>
    <w:rsid w:val="007358D1"/>
    <w:rsid w:val="00735CB5"/>
    <w:rsid w:val="0073683B"/>
    <w:rsid w:val="00737B3E"/>
    <w:rsid w:val="00740ED5"/>
    <w:rsid w:val="0074462B"/>
    <w:rsid w:val="00744D21"/>
    <w:rsid w:val="007474CD"/>
    <w:rsid w:val="007529F4"/>
    <w:rsid w:val="00753417"/>
    <w:rsid w:val="00761E83"/>
    <w:rsid w:val="00762418"/>
    <w:rsid w:val="00764D64"/>
    <w:rsid w:val="00765326"/>
    <w:rsid w:val="00767458"/>
    <w:rsid w:val="00774401"/>
    <w:rsid w:val="00774795"/>
    <w:rsid w:val="007761FF"/>
    <w:rsid w:val="007808FF"/>
    <w:rsid w:val="007822FC"/>
    <w:rsid w:val="00782411"/>
    <w:rsid w:val="00783474"/>
    <w:rsid w:val="00791148"/>
    <w:rsid w:val="00792D7A"/>
    <w:rsid w:val="00793290"/>
    <w:rsid w:val="00793C47"/>
    <w:rsid w:val="007A2EE2"/>
    <w:rsid w:val="007A5331"/>
    <w:rsid w:val="007A6489"/>
    <w:rsid w:val="007B287C"/>
    <w:rsid w:val="007B2DAE"/>
    <w:rsid w:val="007B4421"/>
    <w:rsid w:val="007B72AC"/>
    <w:rsid w:val="007C0D65"/>
    <w:rsid w:val="007C44A1"/>
    <w:rsid w:val="007C4839"/>
    <w:rsid w:val="007C790F"/>
    <w:rsid w:val="007D0420"/>
    <w:rsid w:val="007D0C0D"/>
    <w:rsid w:val="007D14A2"/>
    <w:rsid w:val="007D1D97"/>
    <w:rsid w:val="007D4610"/>
    <w:rsid w:val="007D546D"/>
    <w:rsid w:val="007E07EC"/>
    <w:rsid w:val="007E0E31"/>
    <w:rsid w:val="007E2347"/>
    <w:rsid w:val="007F146E"/>
    <w:rsid w:val="007F34FF"/>
    <w:rsid w:val="007F5356"/>
    <w:rsid w:val="007F5EDF"/>
    <w:rsid w:val="00804FDD"/>
    <w:rsid w:val="00805A24"/>
    <w:rsid w:val="00806911"/>
    <w:rsid w:val="00810089"/>
    <w:rsid w:val="00810D03"/>
    <w:rsid w:val="008121EC"/>
    <w:rsid w:val="00815E0F"/>
    <w:rsid w:val="0082189A"/>
    <w:rsid w:val="00821A47"/>
    <w:rsid w:val="00823AA7"/>
    <w:rsid w:val="00823B46"/>
    <w:rsid w:val="00824D3C"/>
    <w:rsid w:val="00830CF3"/>
    <w:rsid w:val="0085083E"/>
    <w:rsid w:val="008509FC"/>
    <w:rsid w:val="00851B74"/>
    <w:rsid w:val="00853E8B"/>
    <w:rsid w:val="008541F4"/>
    <w:rsid w:val="00860F42"/>
    <w:rsid w:val="00861812"/>
    <w:rsid w:val="00861A1C"/>
    <w:rsid w:val="00863B77"/>
    <w:rsid w:val="00865275"/>
    <w:rsid w:val="00870940"/>
    <w:rsid w:val="008717C9"/>
    <w:rsid w:val="00871BA7"/>
    <w:rsid w:val="0087256F"/>
    <w:rsid w:val="00874C50"/>
    <w:rsid w:val="0087565C"/>
    <w:rsid w:val="00876734"/>
    <w:rsid w:val="00876A87"/>
    <w:rsid w:val="00877817"/>
    <w:rsid w:val="00882122"/>
    <w:rsid w:val="00885874"/>
    <w:rsid w:val="00886A56"/>
    <w:rsid w:val="008874C2"/>
    <w:rsid w:val="00887B11"/>
    <w:rsid w:val="008910FB"/>
    <w:rsid w:val="00891C41"/>
    <w:rsid w:val="0089458A"/>
    <w:rsid w:val="00894648"/>
    <w:rsid w:val="00895924"/>
    <w:rsid w:val="008979A5"/>
    <w:rsid w:val="008A39F1"/>
    <w:rsid w:val="008B45E1"/>
    <w:rsid w:val="008C1B55"/>
    <w:rsid w:val="008C3AE8"/>
    <w:rsid w:val="008C5F06"/>
    <w:rsid w:val="008C7A21"/>
    <w:rsid w:val="008D0118"/>
    <w:rsid w:val="008D2F04"/>
    <w:rsid w:val="008D6B87"/>
    <w:rsid w:val="008E1766"/>
    <w:rsid w:val="008E3EC8"/>
    <w:rsid w:val="008F3EE4"/>
    <w:rsid w:val="008F7535"/>
    <w:rsid w:val="008F7EA9"/>
    <w:rsid w:val="00903C70"/>
    <w:rsid w:val="00905DEF"/>
    <w:rsid w:val="009139A8"/>
    <w:rsid w:val="00913D93"/>
    <w:rsid w:val="0091434A"/>
    <w:rsid w:val="00915D05"/>
    <w:rsid w:val="00920ED8"/>
    <w:rsid w:val="0092539F"/>
    <w:rsid w:val="00930919"/>
    <w:rsid w:val="00930CFB"/>
    <w:rsid w:val="009342C6"/>
    <w:rsid w:val="009418B7"/>
    <w:rsid w:val="00943466"/>
    <w:rsid w:val="00944669"/>
    <w:rsid w:val="00947CD4"/>
    <w:rsid w:val="00950ECD"/>
    <w:rsid w:val="00957809"/>
    <w:rsid w:val="0095786B"/>
    <w:rsid w:val="00961BBF"/>
    <w:rsid w:val="00963CB5"/>
    <w:rsid w:val="00971082"/>
    <w:rsid w:val="00972611"/>
    <w:rsid w:val="00973549"/>
    <w:rsid w:val="009739F0"/>
    <w:rsid w:val="00976F0F"/>
    <w:rsid w:val="00983B93"/>
    <w:rsid w:val="00983ECA"/>
    <w:rsid w:val="0098600F"/>
    <w:rsid w:val="00994510"/>
    <w:rsid w:val="00995015"/>
    <w:rsid w:val="009A0BE9"/>
    <w:rsid w:val="009A33DA"/>
    <w:rsid w:val="009A48A7"/>
    <w:rsid w:val="009A7467"/>
    <w:rsid w:val="009A7928"/>
    <w:rsid w:val="009A7A8F"/>
    <w:rsid w:val="009B3FF8"/>
    <w:rsid w:val="009B6146"/>
    <w:rsid w:val="009B6970"/>
    <w:rsid w:val="009C0E1D"/>
    <w:rsid w:val="009C2255"/>
    <w:rsid w:val="009C71CB"/>
    <w:rsid w:val="009C7EFA"/>
    <w:rsid w:val="009D1B4A"/>
    <w:rsid w:val="009D3547"/>
    <w:rsid w:val="009D4157"/>
    <w:rsid w:val="009D519D"/>
    <w:rsid w:val="009D5BFE"/>
    <w:rsid w:val="009E50FB"/>
    <w:rsid w:val="009F00D2"/>
    <w:rsid w:val="009F1151"/>
    <w:rsid w:val="00A007EC"/>
    <w:rsid w:val="00A015D9"/>
    <w:rsid w:val="00A02921"/>
    <w:rsid w:val="00A06EEF"/>
    <w:rsid w:val="00A10755"/>
    <w:rsid w:val="00A1280D"/>
    <w:rsid w:val="00A21E39"/>
    <w:rsid w:val="00A31285"/>
    <w:rsid w:val="00A31768"/>
    <w:rsid w:val="00A323CC"/>
    <w:rsid w:val="00A3265A"/>
    <w:rsid w:val="00A3535F"/>
    <w:rsid w:val="00A36510"/>
    <w:rsid w:val="00A367DB"/>
    <w:rsid w:val="00A37FF1"/>
    <w:rsid w:val="00A41309"/>
    <w:rsid w:val="00A43E48"/>
    <w:rsid w:val="00A52BEA"/>
    <w:rsid w:val="00A55B84"/>
    <w:rsid w:val="00A56C67"/>
    <w:rsid w:val="00A64F66"/>
    <w:rsid w:val="00A656CB"/>
    <w:rsid w:val="00A6644C"/>
    <w:rsid w:val="00A706D8"/>
    <w:rsid w:val="00A71376"/>
    <w:rsid w:val="00A7184A"/>
    <w:rsid w:val="00A73B01"/>
    <w:rsid w:val="00A75C53"/>
    <w:rsid w:val="00A75D35"/>
    <w:rsid w:val="00A77007"/>
    <w:rsid w:val="00A811E0"/>
    <w:rsid w:val="00A8291E"/>
    <w:rsid w:val="00A82A71"/>
    <w:rsid w:val="00A836CA"/>
    <w:rsid w:val="00A83CA3"/>
    <w:rsid w:val="00A86820"/>
    <w:rsid w:val="00A86CF1"/>
    <w:rsid w:val="00A9279D"/>
    <w:rsid w:val="00A95671"/>
    <w:rsid w:val="00A97BDD"/>
    <w:rsid w:val="00AA21F2"/>
    <w:rsid w:val="00AA3836"/>
    <w:rsid w:val="00AB0C38"/>
    <w:rsid w:val="00AB4F34"/>
    <w:rsid w:val="00AC0537"/>
    <w:rsid w:val="00AC1EE2"/>
    <w:rsid w:val="00AC4201"/>
    <w:rsid w:val="00AC68E8"/>
    <w:rsid w:val="00AD789E"/>
    <w:rsid w:val="00AE09FC"/>
    <w:rsid w:val="00AE3F79"/>
    <w:rsid w:val="00AE485C"/>
    <w:rsid w:val="00AE5047"/>
    <w:rsid w:val="00AF2534"/>
    <w:rsid w:val="00AF26B4"/>
    <w:rsid w:val="00AF502C"/>
    <w:rsid w:val="00AF6B0C"/>
    <w:rsid w:val="00AF6B2C"/>
    <w:rsid w:val="00B065AE"/>
    <w:rsid w:val="00B1255B"/>
    <w:rsid w:val="00B13B4C"/>
    <w:rsid w:val="00B14006"/>
    <w:rsid w:val="00B21F39"/>
    <w:rsid w:val="00B31F19"/>
    <w:rsid w:val="00B321BB"/>
    <w:rsid w:val="00B3611C"/>
    <w:rsid w:val="00B36BFB"/>
    <w:rsid w:val="00B41C5B"/>
    <w:rsid w:val="00B43670"/>
    <w:rsid w:val="00B45B79"/>
    <w:rsid w:val="00B45F9A"/>
    <w:rsid w:val="00B47D3C"/>
    <w:rsid w:val="00B51C54"/>
    <w:rsid w:val="00B53981"/>
    <w:rsid w:val="00B56B90"/>
    <w:rsid w:val="00B646AF"/>
    <w:rsid w:val="00B66316"/>
    <w:rsid w:val="00B67C15"/>
    <w:rsid w:val="00B735F6"/>
    <w:rsid w:val="00B74701"/>
    <w:rsid w:val="00B77807"/>
    <w:rsid w:val="00B77FDA"/>
    <w:rsid w:val="00B809AC"/>
    <w:rsid w:val="00B85663"/>
    <w:rsid w:val="00B912B4"/>
    <w:rsid w:val="00B9265B"/>
    <w:rsid w:val="00B9393F"/>
    <w:rsid w:val="00B9396A"/>
    <w:rsid w:val="00BA24BB"/>
    <w:rsid w:val="00BB36F6"/>
    <w:rsid w:val="00BB4CBC"/>
    <w:rsid w:val="00BB59FB"/>
    <w:rsid w:val="00BB779A"/>
    <w:rsid w:val="00BC0369"/>
    <w:rsid w:val="00BC03C8"/>
    <w:rsid w:val="00BC0986"/>
    <w:rsid w:val="00BC4ACF"/>
    <w:rsid w:val="00BC51D0"/>
    <w:rsid w:val="00BC5442"/>
    <w:rsid w:val="00BC7B18"/>
    <w:rsid w:val="00BD1E96"/>
    <w:rsid w:val="00BD2E4A"/>
    <w:rsid w:val="00BD6D5B"/>
    <w:rsid w:val="00BE01B6"/>
    <w:rsid w:val="00BE0FA3"/>
    <w:rsid w:val="00BF0D95"/>
    <w:rsid w:val="00BF2083"/>
    <w:rsid w:val="00C06F05"/>
    <w:rsid w:val="00C07B74"/>
    <w:rsid w:val="00C11380"/>
    <w:rsid w:val="00C1176B"/>
    <w:rsid w:val="00C11F63"/>
    <w:rsid w:val="00C235A2"/>
    <w:rsid w:val="00C26065"/>
    <w:rsid w:val="00C26E45"/>
    <w:rsid w:val="00C31A61"/>
    <w:rsid w:val="00C3613C"/>
    <w:rsid w:val="00C37EF7"/>
    <w:rsid w:val="00C43939"/>
    <w:rsid w:val="00C43AC2"/>
    <w:rsid w:val="00C4573C"/>
    <w:rsid w:val="00C45834"/>
    <w:rsid w:val="00C45D9E"/>
    <w:rsid w:val="00C52511"/>
    <w:rsid w:val="00C53E7E"/>
    <w:rsid w:val="00C5699F"/>
    <w:rsid w:val="00C60D5D"/>
    <w:rsid w:val="00C651FF"/>
    <w:rsid w:val="00C656AC"/>
    <w:rsid w:val="00C65FB3"/>
    <w:rsid w:val="00C71C44"/>
    <w:rsid w:val="00C72C13"/>
    <w:rsid w:val="00C74D6E"/>
    <w:rsid w:val="00C7537E"/>
    <w:rsid w:val="00C76914"/>
    <w:rsid w:val="00C76969"/>
    <w:rsid w:val="00C80C5C"/>
    <w:rsid w:val="00C8328C"/>
    <w:rsid w:val="00C83E18"/>
    <w:rsid w:val="00C876C2"/>
    <w:rsid w:val="00C908FE"/>
    <w:rsid w:val="00C90A49"/>
    <w:rsid w:val="00C90F21"/>
    <w:rsid w:val="00C933FB"/>
    <w:rsid w:val="00C97054"/>
    <w:rsid w:val="00CA19A6"/>
    <w:rsid w:val="00CA1DE4"/>
    <w:rsid w:val="00CA5C03"/>
    <w:rsid w:val="00CB3F6B"/>
    <w:rsid w:val="00CB424D"/>
    <w:rsid w:val="00CB6688"/>
    <w:rsid w:val="00CB68F5"/>
    <w:rsid w:val="00CC0F9F"/>
    <w:rsid w:val="00CC33AD"/>
    <w:rsid w:val="00CC46B0"/>
    <w:rsid w:val="00CC5AEB"/>
    <w:rsid w:val="00CC6B5A"/>
    <w:rsid w:val="00CC7B98"/>
    <w:rsid w:val="00CD37B1"/>
    <w:rsid w:val="00CD6AB6"/>
    <w:rsid w:val="00CD76E7"/>
    <w:rsid w:val="00CD7770"/>
    <w:rsid w:val="00CE0E82"/>
    <w:rsid w:val="00CE11BA"/>
    <w:rsid w:val="00CE36CF"/>
    <w:rsid w:val="00CE51E3"/>
    <w:rsid w:val="00CE5AB3"/>
    <w:rsid w:val="00CE621F"/>
    <w:rsid w:val="00CF43B8"/>
    <w:rsid w:val="00CF7670"/>
    <w:rsid w:val="00D028AD"/>
    <w:rsid w:val="00D05F74"/>
    <w:rsid w:val="00D06107"/>
    <w:rsid w:val="00D07227"/>
    <w:rsid w:val="00D120CE"/>
    <w:rsid w:val="00D14056"/>
    <w:rsid w:val="00D1409B"/>
    <w:rsid w:val="00D21B60"/>
    <w:rsid w:val="00D246A6"/>
    <w:rsid w:val="00D30296"/>
    <w:rsid w:val="00D34B9E"/>
    <w:rsid w:val="00D4163F"/>
    <w:rsid w:val="00D44C3E"/>
    <w:rsid w:val="00D45137"/>
    <w:rsid w:val="00D45F04"/>
    <w:rsid w:val="00D50633"/>
    <w:rsid w:val="00D51B32"/>
    <w:rsid w:val="00D554BD"/>
    <w:rsid w:val="00D56353"/>
    <w:rsid w:val="00D566D1"/>
    <w:rsid w:val="00D57A73"/>
    <w:rsid w:val="00D704B8"/>
    <w:rsid w:val="00D70902"/>
    <w:rsid w:val="00D7360F"/>
    <w:rsid w:val="00D7471A"/>
    <w:rsid w:val="00D74BBD"/>
    <w:rsid w:val="00D83950"/>
    <w:rsid w:val="00D87411"/>
    <w:rsid w:val="00D87885"/>
    <w:rsid w:val="00D90E58"/>
    <w:rsid w:val="00D91BDC"/>
    <w:rsid w:val="00D91F65"/>
    <w:rsid w:val="00DA53D0"/>
    <w:rsid w:val="00DB66E6"/>
    <w:rsid w:val="00DB76C1"/>
    <w:rsid w:val="00DB770D"/>
    <w:rsid w:val="00DB7D8E"/>
    <w:rsid w:val="00DD05CB"/>
    <w:rsid w:val="00DD1CAB"/>
    <w:rsid w:val="00DD70D2"/>
    <w:rsid w:val="00DE3FF0"/>
    <w:rsid w:val="00E01C7C"/>
    <w:rsid w:val="00E0300D"/>
    <w:rsid w:val="00E04F96"/>
    <w:rsid w:val="00E12365"/>
    <w:rsid w:val="00E12707"/>
    <w:rsid w:val="00E13D2D"/>
    <w:rsid w:val="00E156E8"/>
    <w:rsid w:val="00E21CA6"/>
    <w:rsid w:val="00E24E1A"/>
    <w:rsid w:val="00E25602"/>
    <w:rsid w:val="00E260F8"/>
    <w:rsid w:val="00E266DB"/>
    <w:rsid w:val="00E267B8"/>
    <w:rsid w:val="00E30A8B"/>
    <w:rsid w:val="00E31650"/>
    <w:rsid w:val="00E31743"/>
    <w:rsid w:val="00E32A60"/>
    <w:rsid w:val="00E40A73"/>
    <w:rsid w:val="00E415F3"/>
    <w:rsid w:val="00E43D4E"/>
    <w:rsid w:val="00E44063"/>
    <w:rsid w:val="00E4606D"/>
    <w:rsid w:val="00E5443F"/>
    <w:rsid w:val="00E55898"/>
    <w:rsid w:val="00E55B1F"/>
    <w:rsid w:val="00E602E3"/>
    <w:rsid w:val="00E65318"/>
    <w:rsid w:val="00E7156E"/>
    <w:rsid w:val="00E73C31"/>
    <w:rsid w:val="00E74CB2"/>
    <w:rsid w:val="00E755C7"/>
    <w:rsid w:val="00E75C79"/>
    <w:rsid w:val="00E77E51"/>
    <w:rsid w:val="00E81B18"/>
    <w:rsid w:val="00E83DFF"/>
    <w:rsid w:val="00E8410B"/>
    <w:rsid w:val="00E85F20"/>
    <w:rsid w:val="00E87E27"/>
    <w:rsid w:val="00E90F29"/>
    <w:rsid w:val="00E947E1"/>
    <w:rsid w:val="00E956AD"/>
    <w:rsid w:val="00E9723B"/>
    <w:rsid w:val="00E97917"/>
    <w:rsid w:val="00EA15D9"/>
    <w:rsid w:val="00EA1A2A"/>
    <w:rsid w:val="00EA3B7C"/>
    <w:rsid w:val="00EA614A"/>
    <w:rsid w:val="00EB0920"/>
    <w:rsid w:val="00EB1459"/>
    <w:rsid w:val="00EB414B"/>
    <w:rsid w:val="00EB7302"/>
    <w:rsid w:val="00EC2019"/>
    <w:rsid w:val="00EC3EDD"/>
    <w:rsid w:val="00EC59F9"/>
    <w:rsid w:val="00ED0718"/>
    <w:rsid w:val="00ED1292"/>
    <w:rsid w:val="00ED179D"/>
    <w:rsid w:val="00ED5D80"/>
    <w:rsid w:val="00ED7F85"/>
    <w:rsid w:val="00EE39BA"/>
    <w:rsid w:val="00EE3C9C"/>
    <w:rsid w:val="00EE4A0E"/>
    <w:rsid w:val="00EE77B2"/>
    <w:rsid w:val="00EF275A"/>
    <w:rsid w:val="00EF43E0"/>
    <w:rsid w:val="00EF47E5"/>
    <w:rsid w:val="00F0085D"/>
    <w:rsid w:val="00F029F2"/>
    <w:rsid w:val="00F045A9"/>
    <w:rsid w:val="00F119F0"/>
    <w:rsid w:val="00F14681"/>
    <w:rsid w:val="00F20DED"/>
    <w:rsid w:val="00F50842"/>
    <w:rsid w:val="00F525D2"/>
    <w:rsid w:val="00F53C8A"/>
    <w:rsid w:val="00F5418B"/>
    <w:rsid w:val="00F541A6"/>
    <w:rsid w:val="00F6023C"/>
    <w:rsid w:val="00F602E3"/>
    <w:rsid w:val="00F60A05"/>
    <w:rsid w:val="00F60E6F"/>
    <w:rsid w:val="00F63C81"/>
    <w:rsid w:val="00F63F11"/>
    <w:rsid w:val="00F64E9A"/>
    <w:rsid w:val="00F67AB3"/>
    <w:rsid w:val="00F702F2"/>
    <w:rsid w:val="00F70690"/>
    <w:rsid w:val="00F74EB9"/>
    <w:rsid w:val="00F76C27"/>
    <w:rsid w:val="00F81E33"/>
    <w:rsid w:val="00F822D4"/>
    <w:rsid w:val="00F8322D"/>
    <w:rsid w:val="00F85923"/>
    <w:rsid w:val="00F85ECB"/>
    <w:rsid w:val="00F8730F"/>
    <w:rsid w:val="00F925C7"/>
    <w:rsid w:val="00F93F6D"/>
    <w:rsid w:val="00F978EC"/>
    <w:rsid w:val="00FA42B0"/>
    <w:rsid w:val="00FA4907"/>
    <w:rsid w:val="00FA7C2C"/>
    <w:rsid w:val="00FB58CA"/>
    <w:rsid w:val="00FB75BD"/>
    <w:rsid w:val="00FB7682"/>
    <w:rsid w:val="00FC023D"/>
    <w:rsid w:val="00FC536D"/>
    <w:rsid w:val="00FC5831"/>
    <w:rsid w:val="00FC62C4"/>
    <w:rsid w:val="00FD0B48"/>
    <w:rsid w:val="00FD1E9D"/>
    <w:rsid w:val="00FD23F0"/>
    <w:rsid w:val="00FD3EE7"/>
    <w:rsid w:val="00FE3BCA"/>
    <w:rsid w:val="00FE646C"/>
    <w:rsid w:val="00FE67F7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qFormat/>
    <w:rsid w:val="00F63F11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color w:val="00000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F63F1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63F1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3F1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F63F1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F63F1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7">
    <w:name w:val="heading 7"/>
    <w:basedOn w:val="Normal"/>
    <w:next w:val="Normal"/>
    <w:link w:val="Heading7Char"/>
    <w:qFormat/>
    <w:rsid w:val="00F63F1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F63F11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F63F1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F63F11"/>
    <w:rPr>
      <w:rFonts w:ascii="Times New Roman" w:eastAsia="Times New Roman" w:hAnsi="Times New Roman" w:cs="Arial"/>
      <w:b/>
      <w:bCs/>
      <w:color w:val="000000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F63F11"/>
    <w:rPr>
      <w:rFonts w:ascii="Times New Roman" w:eastAsia="Times New Roman" w:hAnsi="Times New Roman" w:cs="Arial"/>
      <w:b/>
      <w:bCs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63F11"/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F63F11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F63F11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F63F11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F63F1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F63F11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F63F11"/>
    <w:rPr>
      <w:rFonts w:ascii="Arial" w:eastAsia="Times New Roman" w:hAnsi="Arial" w:cs="Arial"/>
      <w:lang w:val="en-GB"/>
    </w:rPr>
  </w:style>
  <w:style w:type="numbering" w:customStyle="1" w:styleId="NoList1">
    <w:name w:val="No List1"/>
    <w:next w:val="NoList"/>
    <w:semiHidden/>
    <w:unhideWhenUsed/>
    <w:rsid w:val="00F63F11"/>
  </w:style>
  <w:style w:type="paragraph" w:customStyle="1" w:styleId="1">
    <w:name w:val="1"/>
    <w:basedOn w:val="Normal"/>
    <w:rsid w:val="00F63F11"/>
    <w:pPr>
      <w:spacing w:before="120" w:after="160" w:line="240" w:lineRule="exact"/>
      <w:ind w:firstLine="720"/>
      <w:jc w:val="both"/>
    </w:pPr>
    <w:rPr>
      <w:rFonts w:ascii="Times New Roman" w:eastAsia="Calibri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63F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63F1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F63F11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F63F11"/>
    <w:pPr>
      <w:spacing w:after="0" w:line="240" w:lineRule="auto"/>
    </w:pPr>
    <w:rPr>
      <w:rFonts w:ascii="Times New Roman" w:eastAsia="Times New Roman" w:hAnsi="Times New Roman" w:cs="Times New Roman"/>
      <w:noProof/>
      <w:color w:val="008000"/>
      <w:sz w:val="24"/>
      <w:szCs w:val="24"/>
    </w:rPr>
  </w:style>
  <w:style w:type="paragraph" w:styleId="BodyText">
    <w:name w:val="Body Text"/>
    <w:aliases w:val="Body Text1"/>
    <w:basedOn w:val="Normal"/>
    <w:link w:val="BodyTextChar"/>
    <w:rsid w:val="00F63F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F63F11"/>
    <w:rPr>
      <w:rFonts w:ascii="Times New Roman" w:eastAsia="Times New Roman" w:hAnsi="Times New Roman" w:cs="Times New Roman"/>
      <w:sz w:val="24"/>
      <w:szCs w:val="24"/>
    </w:rPr>
  </w:style>
  <w:style w:type="paragraph" w:customStyle="1" w:styleId="naisf">
    <w:name w:val="naisf"/>
    <w:basedOn w:val="Normal"/>
    <w:rsid w:val="00F63F1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F63F1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3F11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63F1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63F1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F63F11"/>
    <w:p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63F1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F63F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F63F1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63F11"/>
  </w:style>
  <w:style w:type="paragraph" w:styleId="TOC2">
    <w:name w:val="toc 2"/>
    <w:basedOn w:val="Normal"/>
    <w:next w:val="Normal"/>
    <w:autoRedefine/>
    <w:semiHidden/>
    <w:rsid w:val="00F63F11"/>
    <w:pPr>
      <w:tabs>
        <w:tab w:val="left" w:pos="960"/>
        <w:tab w:val="right" w:leader="dot" w:pos="9038"/>
      </w:tabs>
      <w:spacing w:after="0" w:line="240" w:lineRule="auto"/>
      <w:ind w:left="240"/>
      <w:jc w:val="both"/>
    </w:pPr>
    <w:rPr>
      <w:rFonts w:ascii="Times New Roman" w:eastAsia="Times New Roman" w:hAnsi="Times New Roman" w:cs="Times New Roman"/>
      <w:noProof/>
    </w:rPr>
  </w:style>
  <w:style w:type="table" w:styleId="TableGrid">
    <w:name w:val="Table Grid"/>
    <w:basedOn w:val="TableNormal"/>
    <w:rsid w:val="00F63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next w:val="ListNumber2"/>
    <w:rsid w:val="00F63F11"/>
    <w:pPr>
      <w:keepNext/>
      <w:tabs>
        <w:tab w:val="num" w:pos="420"/>
      </w:tabs>
      <w:spacing w:before="360" w:after="120" w:line="240" w:lineRule="auto"/>
      <w:ind w:left="420" w:hanging="420"/>
    </w:pPr>
    <w:rPr>
      <w:rFonts w:ascii="Zurich Win95BT" w:eastAsia="Times New Roman" w:hAnsi="Zurich Win95BT" w:cs="Mangal"/>
      <w:b/>
      <w:bCs/>
      <w:caps/>
      <w:noProof/>
      <w:sz w:val="20"/>
      <w:szCs w:val="20"/>
      <w:u w:val="single"/>
      <w:lang w:eastAsia="lv-LV" w:bidi="ne-NP"/>
    </w:rPr>
  </w:style>
  <w:style w:type="paragraph" w:styleId="ListNumber2">
    <w:name w:val="List Number 2"/>
    <w:basedOn w:val="Normal"/>
    <w:rsid w:val="00F63F11"/>
    <w:pPr>
      <w:tabs>
        <w:tab w:val="num" w:pos="2411"/>
      </w:tabs>
      <w:spacing w:before="120" w:after="0" w:line="360" w:lineRule="auto"/>
      <w:ind w:left="2411" w:right="-851" w:hanging="567"/>
      <w:jc w:val="both"/>
    </w:pPr>
    <w:rPr>
      <w:rFonts w:ascii="Zurich Win95BT" w:eastAsia="Times New Roman" w:hAnsi="Zurich Win95BT" w:cs="Mangal"/>
      <w:sz w:val="20"/>
      <w:szCs w:val="20"/>
      <w:lang w:eastAsia="lv-LV" w:bidi="ne-NP"/>
    </w:rPr>
  </w:style>
  <w:style w:type="paragraph" w:styleId="ListNumber3">
    <w:name w:val="List Number 3"/>
    <w:basedOn w:val="Normal"/>
    <w:rsid w:val="00F63F11"/>
    <w:pPr>
      <w:tabs>
        <w:tab w:val="num" w:pos="2988"/>
      </w:tabs>
      <w:spacing w:after="0" w:line="360" w:lineRule="auto"/>
      <w:ind w:left="2988" w:right="-851" w:hanging="720"/>
      <w:jc w:val="both"/>
    </w:pPr>
    <w:rPr>
      <w:rFonts w:ascii="Zurich Win95BT" w:eastAsia="Times New Roman" w:hAnsi="Zurich Win95BT" w:cs="Mangal"/>
      <w:sz w:val="20"/>
      <w:szCs w:val="20"/>
      <w:lang w:val="en-US" w:eastAsia="lv-LV" w:bidi="ne-NP"/>
    </w:rPr>
  </w:style>
  <w:style w:type="character" w:styleId="Strong">
    <w:name w:val="Strong"/>
    <w:qFormat/>
    <w:rsid w:val="00F63F11"/>
    <w:rPr>
      <w:b/>
      <w:bCs/>
    </w:rPr>
  </w:style>
  <w:style w:type="paragraph" w:styleId="BodyTextIndent2">
    <w:name w:val="Body Text Indent 2"/>
    <w:basedOn w:val="Normal"/>
    <w:link w:val="BodyTextIndent2Char"/>
    <w:rsid w:val="00F63F1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63F11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rsid w:val="00F63F1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xl30">
    <w:name w:val="xl30"/>
    <w:basedOn w:val="Normal"/>
    <w:rsid w:val="00F63F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semiHidden/>
    <w:rsid w:val="00F63F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63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3F11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text">
    <w:name w:val="Table text"/>
    <w:basedOn w:val="Normal"/>
    <w:rsid w:val="00F63F11"/>
    <w:pPr>
      <w:spacing w:before="60" w:after="60" w:line="240" w:lineRule="auto"/>
      <w:jc w:val="both"/>
    </w:pPr>
    <w:rPr>
      <w:rFonts w:ascii="Zurich Win95BT" w:eastAsia="Times New Roman" w:hAnsi="Zurich Win95BT" w:cs="Times New Roman"/>
      <w:sz w:val="16"/>
      <w:szCs w:val="20"/>
    </w:rPr>
  </w:style>
  <w:style w:type="paragraph" w:styleId="BodyText2">
    <w:name w:val="Body Text 2"/>
    <w:basedOn w:val="Normal"/>
    <w:link w:val="BodyText2Char"/>
    <w:rsid w:val="00F63F1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63F11"/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63F11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F63F1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SubtitleChar">
    <w:name w:val="Subtitle Char"/>
    <w:basedOn w:val="DefaultParagraphFont"/>
    <w:link w:val="Subtitle"/>
    <w:rsid w:val="00F63F11"/>
    <w:rPr>
      <w:rFonts w:ascii="Times New Roman" w:eastAsia="Times New Roman" w:hAnsi="Times New Roman" w:cs="Times New Roman"/>
      <w:sz w:val="26"/>
      <w:szCs w:val="20"/>
    </w:rPr>
  </w:style>
  <w:style w:type="paragraph" w:styleId="BodyText3">
    <w:name w:val="Body Text 3"/>
    <w:basedOn w:val="Normal"/>
    <w:link w:val="BodyText3Char"/>
    <w:rsid w:val="00F63F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3F11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rsid w:val="00F63F11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F63F1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3F11"/>
    <w:rPr>
      <w:rFonts w:ascii="Times New Roman" w:eastAsia="Times New Roman" w:hAnsi="Times New Roman" w:cs="Times New Roman"/>
      <w:sz w:val="16"/>
      <w:szCs w:val="16"/>
    </w:rPr>
  </w:style>
  <w:style w:type="paragraph" w:styleId="List">
    <w:name w:val="List"/>
    <w:basedOn w:val="Normal"/>
    <w:rsid w:val="00F63F1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F63F11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F63F11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ListParagraph">
    <w:name w:val="List Paragraph"/>
    <w:basedOn w:val="Normal"/>
    <w:qFormat/>
    <w:rsid w:val="00F63F11"/>
    <w:pPr>
      <w:ind w:left="720"/>
      <w:contextualSpacing/>
    </w:pPr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semiHidden/>
    <w:rsid w:val="00F63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63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F63F11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F63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63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63F11"/>
    <w:rPr>
      <w:vertAlign w:val="superscript"/>
    </w:rPr>
  </w:style>
  <w:style w:type="paragraph" w:styleId="NoSpacing">
    <w:name w:val="No Spacing"/>
    <w:qFormat/>
    <w:rsid w:val="00F63F11"/>
    <w:pPr>
      <w:spacing w:after="0" w:line="240" w:lineRule="auto"/>
    </w:pPr>
    <w:rPr>
      <w:rFonts w:ascii="Calibri" w:eastAsia="Calibri" w:hAnsi="Calibri" w:cs="Calibri"/>
    </w:rPr>
  </w:style>
  <w:style w:type="numbering" w:customStyle="1" w:styleId="Style2">
    <w:name w:val="Style2"/>
    <w:rsid w:val="00F63F11"/>
    <w:pPr>
      <w:numPr>
        <w:numId w:val="2"/>
      </w:numPr>
    </w:pPr>
  </w:style>
  <w:style w:type="numbering" w:customStyle="1" w:styleId="Style3">
    <w:name w:val="Style3"/>
    <w:rsid w:val="00F63F11"/>
    <w:pPr>
      <w:numPr>
        <w:numId w:val="3"/>
      </w:numPr>
    </w:pPr>
  </w:style>
  <w:style w:type="numbering" w:customStyle="1" w:styleId="Style4">
    <w:name w:val="Style4"/>
    <w:rsid w:val="00F63F11"/>
    <w:pPr>
      <w:numPr>
        <w:numId w:val="4"/>
      </w:numPr>
    </w:pPr>
  </w:style>
  <w:style w:type="paragraph" w:styleId="Revision">
    <w:name w:val="Revision"/>
    <w:hidden/>
    <w:semiHidden/>
    <w:rsid w:val="00F63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F63F11"/>
    <w:rPr>
      <w:i/>
      <w:iCs/>
    </w:rPr>
  </w:style>
  <w:style w:type="paragraph" w:customStyle="1" w:styleId="Rakstz">
    <w:name w:val="Rakstz."/>
    <w:basedOn w:val="Normal"/>
    <w:rsid w:val="00F63F11"/>
    <w:pPr>
      <w:spacing w:before="120" w:after="160" w:line="240" w:lineRule="exact"/>
      <w:ind w:firstLine="720"/>
      <w:jc w:val="both"/>
    </w:pPr>
    <w:rPr>
      <w:rFonts w:ascii="Times New Roman" w:eastAsia="Calibri" w:hAnsi="Times New Roman" w:cs="Times New Roman"/>
      <w:sz w:val="28"/>
      <w:szCs w:val="24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F63F11"/>
  </w:style>
  <w:style w:type="numbering" w:customStyle="1" w:styleId="Style21">
    <w:name w:val="Style21"/>
    <w:rsid w:val="00F63F11"/>
  </w:style>
  <w:style w:type="numbering" w:customStyle="1" w:styleId="Style31">
    <w:name w:val="Style31"/>
    <w:rsid w:val="00F63F11"/>
  </w:style>
  <w:style w:type="numbering" w:customStyle="1" w:styleId="Style41">
    <w:name w:val="Style41"/>
    <w:rsid w:val="00F63F11"/>
  </w:style>
  <w:style w:type="paragraph" w:customStyle="1" w:styleId="Rakstz0">
    <w:name w:val="Rakstz."/>
    <w:basedOn w:val="Normal"/>
    <w:rsid w:val="00815E0F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FollowedHyperlink">
    <w:name w:val="FollowedHyperlink"/>
    <w:rsid w:val="00815E0F"/>
    <w:rPr>
      <w:color w:val="800080"/>
      <w:u w:val="single"/>
    </w:rPr>
  </w:style>
  <w:style w:type="paragraph" w:customStyle="1" w:styleId="font5">
    <w:name w:val="font5"/>
    <w:basedOn w:val="Normal"/>
    <w:rsid w:val="0081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2">
    <w:name w:val="xl22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3">
    <w:name w:val="xl23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lv-LV"/>
    </w:rPr>
  </w:style>
  <w:style w:type="paragraph" w:customStyle="1" w:styleId="xl24">
    <w:name w:val="xl24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5">
    <w:name w:val="xl25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lv-LV"/>
    </w:rPr>
  </w:style>
  <w:style w:type="paragraph" w:customStyle="1" w:styleId="xl26">
    <w:name w:val="xl26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7">
    <w:name w:val="xl27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8">
    <w:name w:val="xl28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9">
    <w:name w:val="xl29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1">
    <w:name w:val="xl31"/>
    <w:basedOn w:val="Normal"/>
    <w:rsid w:val="00815E0F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2">
    <w:name w:val="xl32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3">
    <w:name w:val="xl33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4">
    <w:name w:val="xl34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1Char1">
    <w:name w:val="Heading 1 Char1"/>
    <w:aliases w:val="H1 Char1"/>
    <w:basedOn w:val="DefaultParagraphFont"/>
    <w:rsid w:val="00731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Char1">
    <w:name w:val="Body Text Char1"/>
    <w:aliases w:val="Body Text1 Char1"/>
    <w:basedOn w:val="DefaultParagraphFont"/>
    <w:semiHidden/>
    <w:rsid w:val="007314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qFormat/>
    <w:rsid w:val="00F63F11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color w:val="00000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F63F1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63F1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3F1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F63F1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F63F1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7">
    <w:name w:val="heading 7"/>
    <w:basedOn w:val="Normal"/>
    <w:next w:val="Normal"/>
    <w:link w:val="Heading7Char"/>
    <w:qFormat/>
    <w:rsid w:val="00F63F1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F63F11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F63F1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F63F11"/>
    <w:rPr>
      <w:rFonts w:ascii="Times New Roman" w:eastAsia="Times New Roman" w:hAnsi="Times New Roman" w:cs="Arial"/>
      <w:b/>
      <w:bCs/>
      <w:color w:val="000000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F63F11"/>
    <w:rPr>
      <w:rFonts w:ascii="Times New Roman" w:eastAsia="Times New Roman" w:hAnsi="Times New Roman" w:cs="Arial"/>
      <w:b/>
      <w:bCs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63F11"/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F63F11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F63F11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F63F11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F63F1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F63F11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F63F11"/>
    <w:rPr>
      <w:rFonts w:ascii="Arial" w:eastAsia="Times New Roman" w:hAnsi="Arial" w:cs="Arial"/>
      <w:lang w:val="en-GB"/>
    </w:rPr>
  </w:style>
  <w:style w:type="numbering" w:customStyle="1" w:styleId="NoList1">
    <w:name w:val="No List1"/>
    <w:next w:val="NoList"/>
    <w:semiHidden/>
    <w:unhideWhenUsed/>
    <w:rsid w:val="00F63F11"/>
  </w:style>
  <w:style w:type="paragraph" w:customStyle="1" w:styleId="1">
    <w:name w:val="1"/>
    <w:basedOn w:val="Normal"/>
    <w:rsid w:val="00F63F11"/>
    <w:pPr>
      <w:spacing w:before="120" w:after="160" w:line="240" w:lineRule="exact"/>
      <w:ind w:firstLine="720"/>
      <w:jc w:val="both"/>
    </w:pPr>
    <w:rPr>
      <w:rFonts w:ascii="Times New Roman" w:eastAsia="Calibri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63F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63F1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F63F11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F63F11"/>
    <w:pPr>
      <w:spacing w:after="0" w:line="240" w:lineRule="auto"/>
    </w:pPr>
    <w:rPr>
      <w:rFonts w:ascii="Times New Roman" w:eastAsia="Times New Roman" w:hAnsi="Times New Roman" w:cs="Times New Roman"/>
      <w:noProof/>
      <w:color w:val="008000"/>
      <w:sz w:val="24"/>
      <w:szCs w:val="24"/>
    </w:rPr>
  </w:style>
  <w:style w:type="paragraph" w:styleId="BodyText">
    <w:name w:val="Body Text"/>
    <w:aliases w:val="Body Text1"/>
    <w:basedOn w:val="Normal"/>
    <w:link w:val="BodyTextChar"/>
    <w:rsid w:val="00F63F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F63F11"/>
    <w:rPr>
      <w:rFonts w:ascii="Times New Roman" w:eastAsia="Times New Roman" w:hAnsi="Times New Roman" w:cs="Times New Roman"/>
      <w:sz w:val="24"/>
      <w:szCs w:val="24"/>
    </w:rPr>
  </w:style>
  <w:style w:type="paragraph" w:customStyle="1" w:styleId="naisf">
    <w:name w:val="naisf"/>
    <w:basedOn w:val="Normal"/>
    <w:rsid w:val="00F63F1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F63F1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3F11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63F1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63F1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F63F11"/>
    <w:p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63F1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F63F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F63F1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63F11"/>
  </w:style>
  <w:style w:type="paragraph" w:styleId="TOC2">
    <w:name w:val="toc 2"/>
    <w:basedOn w:val="Normal"/>
    <w:next w:val="Normal"/>
    <w:autoRedefine/>
    <w:semiHidden/>
    <w:rsid w:val="00F63F11"/>
    <w:pPr>
      <w:tabs>
        <w:tab w:val="left" w:pos="960"/>
        <w:tab w:val="right" w:leader="dot" w:pos="9038"/>
      </w:tabs>
      <w:spacing w:after="0" w:line="240" w:lineRule="auto"/>
      <w:ind w:left="240"/>
      <w:jc w:val="both"/>
    </w:pPr>
    <w:rPr>
      <w:rFonts w:ascii="Times New Roman" w:eastAsia="Times New Roman" w:hAnsi="Times New Roman" w:cs="Times New Roman"/>
      <w:noProof/>
    </w:rPr>
  </w:style>
  <w:style w:type="table" w:styleId="TableGrid">
    <w:name w:val="Table Grid"/>
    <w:basedOn w:val="TableNormal"/>
    <w:rsid w:val="00F63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next w:val="ListNumber2"/>
    <w:rsid w:val="00F63F11"/>
    <w:pPr>
      <w:keepNext/>
      <w:tabs>
        <w:tab w:val="num" w:pos="420"/>
      </w:tabs>
      <w:spacing w:before="360" w:after="120" w:line="240" w:lineRule="auto"/>
      <w:ind w:left="420" w:hanging="420"/>
    </w:pPr>
    <w:rPr>
      <w:rFonts w:ascii="Zurich Win95BT" w:eastAsia="Times New Roman" w:hAnsi="Zurich Win95BT" w:cs="Mangal"/>
      <w:b/>
      <w:bCs/>
      <w:caps/>
      <w:noProof/>
      <w:sz w:val="20"/>
      <w:szCs w:val="20"/>
      <w:u w:val="single"/>
      <w:lang w:eastAsia="lv-LV" w:bidi="ne-NP"/>
    </w:rPr>
  </w:style>
  <w:style w:type="paragraph" w:styleId="ListNumber2">
    <w:name w:val="List Number 2"/>
    <w:basedOn w:val="Normal"/>
    <w:rsid w:val="00F63F11"/>
    <w:pPr>
      <w:tabs>
        <w:tab w:val="num" w:pos="2411"/>
      </w:tabs>
      <w:spacing w:before="120" w:after="0" w:line="360" w:lineRule="auto"/>
      <w:ind w:left="2411" w:right="-851" w:hanging="567"/>
      <w:jc w:val="both"/>
    </w:pPr>
    <w:rPr>
      <w:rFonts w:ascii="Zurich Win95BT" w:eastAsia="Times New Roman" w:hAnsi="Zurich Win95BT" w:cs="Mangal"/>
      <w:sz w:val="20"/>
      <w:szCs w:val="20"/>
      <w:lang w:eastAsia="lv-LV" w:bidi="ne-NP"/>
    </w:rPr>
  </w:style>
  <w:style w:type="paragraph" w:styleId="ListNumber3">
    <w:name w:val="List Number 3"/>
    <w:basedOn w:val="Normal"/>
    <w:rsid w:val="00F63F11"/>
    <w:pPr>
      <w:tabs>
        <w:tab w:val="num" w:pos="2988"/>
      </w:tabs>
      <w:spacing w:after="0" w:line="360" w:lineRule="auto"/>
      <w:ind w:left="2988" w:right="-851" w:hanging="720"/>
      <w:jc w:val="both"/>
    </w:pPr>
    <w:rPr>
      <w:rFonts w:ascii="Zurich Win95BT" w:eastAsia="Times New Roman" w:hAnsi="Zurich Win95BT" w:cs="Mangal"/>
      <w:sz w:val="20"/>
      <w:szCs w:val="20"/>
      <w:lang w:val="en-US" w:eastAsia="lv-LV" w:bidi="ne-NP"/>
    </w:rPr>
  </w:style>
  <w:style w:type="character" w:styleId="Strong">
    <w:name w:val="Strong"/>
    <w:qFormat/>
    <w:rsid w:val="00F63F11"/>
    <w:rPr>
      <w:b/>
      <w:bCs/>
    </w:rPr>
  </w:style>
  <w:style w:type="paragraph" w:styleId="BodyTextIndent2">
    <w:name w:val="Body Text Indent 2"/>
    <w:basedOn w:val="Normal"/>
    <w:link w:val="BodyTextIndent2Char"/>
    <w:rsid w:val="00F63F1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63F11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rsid w:val="00F63F1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xl30">
    <w:name w:val="xl30"/>
    <w:basedOn w:val="Normal"/>
    <w:rsid w:val="00F63F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semiHidden/>
    <w:rsid w:val="00F63F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63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3F11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text">
    <w:name w:val="Table text"/>
    <w:basedOn w:val="Normal"/>
    <w:rsid w:val="00F63F11"/>
    <w:pPr>
      <w:spacing w:before="60" w:after="60" w:line="240" w:lineRule="auto"/>
      <w:jc w:val="both"/>
    </w:pPr>
    <w:rPr>
      <w:rFonts w:ascii="Zurich Win95BT" w:eastAsia="Times New Roman" w:hAnsi="Zurich Win95BT" w:cs="Times New Roman"/>
      <w:sz w:val="16"/>
      <w:szCs w:val="20"/>
    </w:rPr>
  </w:style>
  <w:style w:type="paragraph" w:styleId="BodyText2">
    <w:name w:val="Body Text 2"/>
    <w:basedOn w:val="Normal"/>
    <w:link w:val="BodyText2Char"/>
    <w:rsid w:val="00F63F1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63F11"/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63F11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F63F1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SubtitleChar">
    <w:name w:val="Subtitle Char"/>
    <w:basedOn w:val="DefaultParagraphFont"/>
    <w:link w:val="Subtitle"/>
    <w:rsid w:val="00F63F11"/>
    <w:rPr>
      <w:rFonts w:ascii="Times New Roman" w:eastAsia="Times New Roman" w:hAnsi="Times New Roman" w:cs="Times New Roman"/>
      <w:sz w:val="26"/>
      <w:szCs w:val="20"/>
    </w:rPr>
  </w:style>
  <w:style w:type="paragraph" w:styleId="BodyText3">
    <w:name w:val="Body Text 3"/>
    <w:basedOn w:val="Normal"/>
    <w:link w:val="BodyText3Char"/>
    <w:rsid w:val="00F63F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3F11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rsid w:val="00F63F11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F63F1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3F11"/>
    <w:rPr>
      <w:rFonts w:ascii="Times New Roman" w:eastAsia="Times New Roman" w:hAnsi="Times New Roman" w:cs="Times New Roman"/>
      <w:sz w:val="16"/>
      <w:szCs w:val="16"/>
    </w:rPr>
  </w:style>
  <w:style w:type="paragraph" w:styleId="List">
    <w:name w:val="List"/>
    <w:basedOn w:val="Normal"/>
    <w:rsid w:val="00F63F1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F63F11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F63F11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ListParagraph">
    <w:name w:val="List Paragraph"/>
    <w:basedOn w:val="Normal"/>
    <w:qFormat/>
    <w:rsid w:val="00F63F11"/>
    <w:pPr>
      <w:ind w:left="720"/>
      <w:contextualSpacing/>
    </w:pPr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semiHidden/>
    <w:rsid w:val="00F63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63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F63F11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F63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63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63F11"/>
    <w:rPr>
      <w:vertAlign w:val="superscript"/>
    </w:rPr>
  </w:style>
  <w:style w:type="paragraph" w:styleId="NoSpacing">
    <w:name w:val="No Spacing"/>
    <w:qFormat/>
    <w:rsid w:val="00F63F11"/>
    <w:pPr>
      <w:spacing w:after="0" w:line="240" w:lineRule="auto"/>
    </w:pPr>
    <w:rPr>
      <w:rFonts w:ascii="Calibri" w:eastAsia="Calibri" w:hAnsi="Calibri" w:cs="Calibri"/>
    </w:rPr>
  </w:style>
  <w:style w:type="numbering" w:customStyle="1" w:styleId="Style2">
    <w:name w:val="Style2"/>
    <w:rsid w:val="00F63F11"/>
    <w:pPr>
      <w:numPr>
        <w:numId w:val="2"/>
      </w:numPr>
    </w:pPr>
  </w:style>
  <w:style w:type="numbering" w:customStyle="1" w:styleId="Style3">
    <w:name w:val="Style3"/>
    <w:rsid w:val="00F63F11"/>
    <w:pPr>
      <w:numPr>
        <w:numId w:val="3"/>
      </w:numPr>
    </w:pPr>
  </w:style>
  <w:style w:type="numbering" w:customStyle="1" w:styleId="Style4">
    <w:name w:val="Style4"/>
    <w:rsid w:val="00F63F11"/>
    <w:pPr>
      <w:numPr>
        <w:numId w:val="4"/>
      </w:numPr>
    </w:pPr>
  </w:style>
  <w:style w:type="paragraph" w:styleId="Revision">
    <w:name w:val="Revision"/>
    <w:hidden/>
    <w:semiHidden/>
    <w:rsid w:val="00F63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F63F11"/>
    <w:rPr>
      <w:i/>
      <w:iCs/>
    </w:rPr>
  </w:style>
  <w:style w:type="paragraph" w:customStyle="1" w:styleId="Rakstz">
    <w:name w:val="Rakstz."/>
    <w:basedOn w:val="Normal"/>
    <w:rsid w:val="00F63F11"/>
    <w:pPr>
      <w:spacing w:before="120" w:after="160" w:line="240" w:lineRule="exact"/>
      <w:ind w:firstLine="720"/>
      <w:jc w:val="both"/>
    </w:pPr>
    <w:rPr>
      <w:rFonts w:ascii="Times New Roman" w:eastAsia="Calibri" w:hAnsi="Times New Roman" w:cs="Times New Roman"/>
      <w:sz w:val="28"/>
      <w:szCs w:val="24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F63F11"/>
  </w:style>
  <w:style w:type="numbering" w:customStyle="1" w:styleId="Style21">
    <w:name w:val="Style21"/>
    <w:rsid w:val="00F63F11"/>
  </w:style>
  <w:style w:type="numbering" w:customStyle="1" w:styleId="Style31">
    <w:name w:val="Style31"/>
    <w:rsid w:val="00F63F11"/>
  </w:style>
  <w:style w:type="numbering" w:customStyle="1" w:styleId="Style41">
    <w:name w:val="Style41"/>
    <w:rsid w:val="00F63F11"/>
  </w:style>
  <w:style w:type="paragraph" w:customStyle="1" w:styleId="Rakstz0">
    <w:name w:val="Rakstz."/>
    <w:basedOn w:val="Normal"/>
    <w:rsid w:val="00815E0F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FollowedHyperlink">
    <w:name w:val="FollowedHyperlink"/>
    <w:rsid w:val="00815E0F"/>
    <w:rPr>
      <w:color w:val="800080"/>
      <w:u w:val="single"/>
    </w:rPr>
  </w:style>
  <w:style w:type="paragraph" w:customStyle="1" w:styleId="font5">
    <w:name w:val="font5"/>
    <w:basedOn w:val="Normal"/>
    <w:rsid w:val="0081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2">
    <w:name w:val="xl22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3">
    <w:name w:val="xl23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lv-LV"/>
    </w:rPr>
  </w:style>
  <w:style w:type="paragraph" w:customStyle="1" w:styleId="xl24">
    <w:name w:val="xl24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5">
    <w:name w:val="xl25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lv-LV"/>
    </w:rPr>
  </w:style>
  <w:style w:type="paragraph" w:customStyle="1" w:styleId="xl26">
    <w:name w:val="xl26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7">
    <w:name w:val="xl27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8">
    <w:name w:val="xl28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29">
    <w:name w:val="xl29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1">
    <w:name w:val="xl31"/>
    <w:basedOn w:val="Normal"/>
    <w:rsid w:val="00815E0F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2">
    <w:name w:val="xl32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3">
    <w:name w:val="xl33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34">
    <w:name w:val="xl34"/>
    <w:basedOn w:val="Normal"/>
    <w:rsid w:val="00815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1Char1">
    <w:name w:val="Heading 1 Char1"/>
    <w:aliases w:val="H1 Char1"/>
    <w:basedOn w:val="DefaultParagraphFont"/>
    <w:rsid w:val="00731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Char1">
    <w:name w:val="Body Text Char1"/>
    <w:aliases w:val="Body Text1 Char1"/>
    <w:basedOn w:val="DefaultParagraphFont"/>
    <w:semiHidden/>
    <w:rsid w:val="00731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474C6-BEAB-4526-B0C9-B04DFAE6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19</Pages>
  <Words>22223</Words>
  <Characters>12668</Characters>
  <Application>Microsoft Office Word</Application>
  <DocSecurity>0</DocSecurity>
  <Lines>105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161</cp:revision>
  <cp:lastPrinted>2015-07-17T10:27:00Z</cp:lastPrinted>
  <dcterms:created xsi:type="dcterms:W3CDTF">2015-06-29T08:39:00Z</dcterms:created>
  <dcterms:modified xsi:type="dcterms:W3CDTF">2015-07-21T10:44:00Z</dcterms:modified>
</cp:coreProperties>
</file>