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700D9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50499B">
        <w:rPr>
          <w:rFonts w:ascii="Tahoma" w:hAnsi="Tahoma" w:cs="Tahoma"/>
          <w:b/>
          <w:sz w:val="22"/>
          <w:szCs w:val="22"/>
          <w:lang w:val="lv-LV"/>
        </w:rPr>
        <w:t>ONP 2016/06</w:t>
      </w:r>
      <w:r w:rsidR="00700D93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700D93" w:rsidRPr="00700D93">
        <w:rPr>
          <w:rFonts w:ascii="Tahoma" w:hAnsi="Tahoma" w:cs="Tahoma"/>
          <w:sz w:val="22"/>
          <w:szCs w:val="22"/>
          <w:lang w:val="lv-LV"/>
        </w:rPr>
        <w:t>komisijas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50499B">
        <w:rPr>
          <w:rFonts w:ascii="Tahoma" w:hAnsi="Tahoma" w:cs="Tahoma"/>
          <w:b/>
          <w:sz w:val="22"/>
          <w:szCs w:val="22"/>
          <w:lang w:val="lv-LV"/>
        </w:rPr>
        <w:t>Olaines PII “Zīle</w:t>
      </w:r>
      <w:r w:rsidR="00D73A66">
        <w:rPr>
          <w:rFonts w:ascii="Tahoma" w:hAnsi="Tahoma" w:cs="Tahoma"/>
          <w:b/>
          <w:sz w:val="22"/>
          <w:szCs w:val="22"/>
          <w:lang w:val="lv-LV"/>
        </w:rPr>
        <w:t>”</w:t>
      </w:r>
      <w:r w:rsidR="0050499B">
        <w:rPr>
          <w:rFonts w:ascii="Tahoma" w:hAnsi="Tahoma" w:cs="Tahoma"/>
          <w:b/>
          <w:sz w:val="22"/>
          <w:szCs w:val="22"/>
          <w:lang w:val="lv-LV"/>
        </w:rPr>
        <w:t xml:space="preserve"> grupu un citu </w:t>
      </w:r>
      <w:r w:rsidR="0050499B">
        <w:rPr>
          <w:rFonts w:ascii="Tahoma" w:hAnsi="Tahoma" w:cs="Tahoma"/>
          <w:b/>
          <w:bCs/>
          <w:sz w:val="22"/>
          <w:szCs w:val="22"/>
          <w:lang w:val="lv-LV"/>
        </w:rPr>
        <w:t>t</w:t>
      </w:r>
      <w:r w:rsidR="00700D93">
        <w:rPr>
          <w:rFonts w:ascii="Tahoma" w:hAnsi="Tahoma" w:cs="Tahoma"/>
          <w:b/>
          <w:bCs/>
          <w:sz w:val="22"/>
          <w:szCs w:val="22"/>
          <w:lang w:val="lv-LV"/>
        </w:rPr>
        <w:t>elpu remontdarbi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6E2995" w:rsidRDefault="00BE7DD1">
      <w:pPr>
        <w:rPr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4E09CC" w:rsidRDefault="00876703" w:rsidP="00AD09B2">
      <w:pPr>
        <w:spacing w:after="120"/>
        <w:ind w:hanging="142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lang w:val="lv-LV"/>
        </w:rPr>
        <w:t>2016</w:t>
      </w:r>
      <w:r w:rsidR="004E5A22">
        <w:rPr>
          <w:rFonts w:ascii="Tahoma" w:hAnsi="Tahoma" w:cs="Tahoma"/>
          <w:lang w:val="lv-LV"/>
        </w:rPr>
        <w:t xml:space="preserve">.gada </w:t>
      </w:r>
      <w:r w:rsidR="00141E34">
        <w:rPr>
          <w:rFonts w:ascii="Tahoma" w:hAnsi="Tahoma" w:cs="Tahoma"/>
          <w:lang w:val="lv-LV"/>
        </w:rPr>
        <w:t>7</w:t>
      </w:r>
      <w:r w:rsidR="007C5FFB">
        <w:rPr>
          <w:rFonts w:ascii="Tahoma" w:hAnsi="Tahoma" w:cs="Tahoma"/>
          <w:lang w:val="lv-LV"/>
        </w:rPr>
        <w:t>.</w:t>
      </w:r>
      <w:r w:rsidR="0050499B">
        <w:rPr>
          <w:rFonts w:ascii="Tahoma" w:hAnsi="Tahoma" w:cs="Tahoma"/>
          <w:lang w:val="lv-LV"/>
        </w:rPr>
        <w:t>aprīlī</w:t>
      </w:r>
      <w:r w:rsidR="009A2B9E" w:rsidRPr="00620699">
        <w:rPr>
          <w:rFonts w:ascii="Tahoma" w:hAnsi="Tahoma" w:cs="Tahoma"/>
          <w:lang w:val="lv-LV"/>
        </w:rPr>
        <w:tab/>
      </w:r>
      <w:r w:rsidR="009A2B9E" w:rsidRPr="00620699">
        <w:rPr>
          <w:rFonts w:ascii="Tahoma" w:hAnsi="Tahoma" w:cs="Tahoma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0D53EC" w:rsidRPr="004E09CC">
        <w:rPr>
          <w:rFonts w:ascii="Tahoma" w:hAnsi="Tahoma" w:cs="Tahoma"/>
          <w:lang w:val="lv-LV"/>
        </w:rPr>
        <w:t xml:space="preserve">Olaines novadā </w:t>
      </w:r>
      <w:r w:rsidR="000D53EC" w:rsidRPr="004E09CC">
        <w:rPr>
          <w:rFonts w:ascii="Tahoma" w:hAnsi="Tahoma" w:cs="Tahoma"/>
          <w:color w:val="FF0000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4E5A22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D41E4E">
              <w:rPr>
                <w:rFonts w:ascii="Tahoma" w:hAnsi="Tahoma" w:cs="Tahoma"/>
              </w:rPr>
              <w:t xml:space="preserve"> </w:t>
            </w:r>
            <w:r w:rsidR="004A673F">
              <w:rPr>
                <w:rFonts w:ascii="Tahoma" w:hAnsi="Tahoma" w:cs="Tahoma"/>
              </w:rPr>
              <w:t>2016/06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060589" w:rsidRDefault="00060589" w:rsidP="00060589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 xml:space="preserve">Olaines PII “Zīle” </w:t>
            </w:r>
          </w:p>
          <w:p w:rsidR="00060589" w:rsidRDefault="00060589" w:rsidP="00060589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Kūdras iela 9, Olaine, Olaines novads, LV-2114, Latvija</w:t>
            </w:r>
          </w:p>
          <w:p w:rsidR="002F1AE5" w:rsidRPr="002F1AE5" w:rsidRDefault="00060589" w:rsidP="00060589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90000023765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RPr="00310690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BA3307" w:rsidRDefault="004A673F" w:rsidP="004A673F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bCs/>
                <w:lang w:val="lv-LV"/>
              </w:rPr>
              <w:t>Olaines PII “Zīle” grupu un citu t</w:t>
            </w:r>
            <w:r w:rsidR="00127F12">
              <w:rPr>
                <w:rFonts w:ascii="Tahoma" w:hAnsi="Tahoma" w:cs="Tahoma"/>
                <w:bCs/>
                <w:lang w:val="lv-LV"/>
              </w:rPr>
              <w:t>elpu remontdarbi</w:t>
            </w:r>
            <w:r w:rsidR="00700D93">
              <w:rPr>
                <w:rFonts w:ascii="Tahoma" w:hAnsi="Tahoma" w:cs="Tahoma"/>
                <w:bCs/>
                <w:lang w:val="lv-LV"/>
              </w:rPr>
              <w:t xml:space="preserve"> </w:t>
            </w:r>
          </w:p>
        </w:tc>
      </w:tr>
      <w:tr w:rsidR="00BE7DD1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232D0C" w:rsidRDefault="00876703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09.03.2016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876703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876703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21.03.2016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C37BAC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D215A1" w:rsidRPr="00444A8E" w:rsidTr="00C206E2"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DB0770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D215A1" w:rsidRPr="00444A8E" w:rsidRDefault="00D215A1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D215A1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D30A63" w:rsidP="0034725B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“PRO DEV”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D30A63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27 895,13</w:t>
                  </w:r>
                </w:p>
              </w:tc>
            </w:tr>
            <w:tr w:rsidR="00732F6F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732F6F" w:rsidRPr="00444A8E" w:rsidRDefault="00732F6F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732F6F" w:rsidRDefault="00D30A63" w:rsidP="0034725B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“UL nami”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732F6F" w:rsidRDefault="00AE26FC" w:rsidP="00AE26FC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26</w:t>
                  </w:r>
                  <w:r w:rsidR="00D30A63">
                    <w:rPr>
                      <w:rFonts w:ascii="Tahoma" w:hAnsi="Tahoma" w:cs="Tahoma"/>
                      <w:noProof/>
                      <w:lang w:val="lv-LV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797,69</w:t>
                  </w:r>
                </w:p>
              </w:tc>
            </w:tr>
            <w:tr w:rsidR="006E2995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6E2995" w:rsidRPr="00444A8E" w:rsidRDefault="00732F6F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6E2995" w:rsidRDefault="00D30A63" w:rsidP="0034725B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“Mītavas celtnieks”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6E2995" w:rsidRDefault="00D30A63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27 076,57</w:t>
                  </w:r>
                </w:p>
              </w:tc>
            </w:tr>
            <w:tr w:rsidR="004E336B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4E336B" w:rsidRDefault="004E336B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4.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4E336B" w:rsidRDefault="00D30A63" w:rsidP="0034725B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“V.G. Būvfirma”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4E336B" w:rsidRDefault="00D30A63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29 672,19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RPr="00876703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141E34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07</w:t>
            </w:r>
            <w:r w:rsidR="004A673F">
              <w:rPr>
                <w:rFonts w:ascii="Tahoma" w:hAnsi="Tahoma" w:cs="Tahoma"/>
                <w:noProof/>
                <w:lang w:val="lv-LV"/>
              </w:rPr>
              <w:t>.04</w:t>
            </w:r>
            <w:r w:rsidR="00876703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620699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C771AE" w:rsidTr="00E06D28"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Pr="00AD3D73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AD3D73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E85B56" w:rsidRPr="00141E34" w:rsidTr="00C206E2"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E85B56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8609AF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E85B56" w:rsidRPr="00444A8E" w:rsidRDefault="00E85B56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620699" w:rsidRPr="00C771AE" w:rsidTr="00C206E2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620699" w:rsidRDefault="00FF0922" w:rsidP="00B11020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“UL nami”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620699" w:rsidRPr="00444A8E" w:rsidRDefault="00AE26FC" w:rsidP="00EC45B0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26 797,69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141E34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4478E6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BE7DD1" w:rsidRPr="00A10CC2" w:rsidRDefault="00ED0F0B" w:rsidP="004A673F">
            <w:pPr>
              <w:spacing w:after="60"/>
              <w:jc w:val="both"/>
              <w:rPr>
                <w:rFonts w:ascii="Tahoma" w:hAnsi="Tahoma" w:cs="Tahoma"/>
                <w:lang w:val="lv-LV" w:eastAsia="en-US"/>
              </w:rPr>
            </w:pPr>
            <w:r w:rsidRPr="00ED0F0B">
              <w:rPr>
                <w:rFonts w:ascii="Tahoma" w:hAnsi="Tahoma" w:cs="Tahoma"/>
                <w:b/>
                <w:lang w:val="lv-LV" w:eastAsia="en-US"/>
              </w:rPr>
              <w:t>SIA „</w:t>
            </w:r>
            <w:r w:rsidR="004A673F">
              <w:rPr>
                <w:rFonts w:ascii="Tahoma" w:hAnsi="Tahoma" w:cs="Tahoma"/>
                <w:b/>
                <w:lang w:val="lv-LV" w:eastAsia="en-US"/>
              </w:rPr>
              <w:t>UL nami</w:t>
            </w:r>
            <w:r w:rsidRPr="00ED0F0B">
              <w:rPr>
                <w:rFonts w:ascii="Tahoma" w:hAnsi="Tahoma" w:cs="Tahoma"/>
                <w:b/>
                <w:lang w:val="lv-LV" w:eastAsia="en-US"/>
              </w:rPr>
              <w:t>”</w:t>
            </w:r>
            <w:r w:rsidRPr="00ED0F0B">
              <w:rPr>
                <w:rFonts w:ascii="Tahoma" w:eastAsia="Calibri" w:hAnsi="Tahoma" w:cs="Tahoma"/>
                <w:lang w:val="lv-LV" w:eastAsia="en-US"/>
              </w:rPr>
              <w:t xml:space="preserve">, reģ. Nr. </w:t>
            </w:r>
            <w:r w:rsidR="004A673F">
              <w:rPr>
                <w:rFonts w:ascii="Tahoma" w:hAnsi="Tahoma" w:cs="Tahoma"/>
                <w:lang w:val="lv-LV" w:eastAsia="en-US"/>
              </w:rPr>
              <w:t>40003589035</w:t>
            </w:r>
            <w:r w:rsidRPr="00ED0F0B">
              <w:rPr>
                <w:rFonts w:ascii="Tahoma" w:hAnsi="Tahoma" w:cs="Tahoma"/>
                <w:lang w:val="lv-LV" w:eastAsia="en-US"/>
              </w:rPr>
              <w:t xml:space="preserve"> nav izslēdzama PIL 8.</w:t>
            </w:r>
            <w:r w:rsidRPr="00ED0F0B">
              <w:rPr>
                <w:rFonts w:ascii="Tahoma" w:hAnsi="Tahoma" w:cs="Tahoma"/>
                <w:vertAlign w:val="superscript"/>
                <w:lang w:val="lv-LV" w:eastAsia="en-US"/>
              </w:rPr>
              <w:t>2</w:t>
            </w:r>
            <w:r w:rsidRPr="00ED0F0B">
              <w:rPr>
                <w:rFonts w:ascii="Tahoma" w:hAnsi="Tahoma" w:cs="Tahoma"/>
                <w:lang w:val="lv-LV" w:eastAsia="en-US"/>
              </w:rPr>
              <w:t xml:space="preserve"> panta piektajā daļā minēto apstākļu dēļ, atbilst visām Nolikuma prasībām un ir iesniegusi piedāvājumu ar </w:t>
            </w:r>
            <w:r w:rsidRPr="00ED0F0B">
              <w:rPr>
                <w:rFonts w:ascii="Tahoma" w:hAnsi="Tahoma" w:cs="Tahoma"/>
                <w:noProof/>
                <w:lang w:val="lv-LV" w:eastAsia="en-US"/>
              </w:rPr>
              <w:t>viszemāko piedāvāto kopējo  līgumcenu</w:t>
            </w:r>
            <w:r w:rsidRPr="00ED0F0B">
              <w:rPr>
                <w:rFonts w:ascii="Tahoma" w:hAnsi="Tahoma" w:cs="Tahoma"/>
                <w:lang w:val="lv-LV" w:eastAsia="en-US"/>
              </w:rPr>
              <w:t>.</w:t>
            </w:r>
          </w:p>
        </w:tc>
      </w:tr>
      <w:tr w:rsidR="00BE7DD1" w:rsidRPr="00700D93" w:rsidTr="00035211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733502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BE7DD1" w:rsidRPr="00127433" w:rsidRDefault="00993B9F" w:rsidP="00993B9F">
            <w:pPr>
              <w:spacing w:after="60"/>
              <w:ind w:left="777" w:hanging="777"/>
              <w:rPr>
                <w:rFonts w:ascii="Tahoma" w:hAnsi="Tahoma" w:cs="Tahoma"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  <w:tr w:rsidR="002D279E" w:rsidRPr="00CD5BDF" w:rsidTr="00035211">
        <w:tc>
          <w:tcPr>
            <w:tcW w:w="2802" w:type="dxa"/>
            <w:vAlign w:val="center"/>
          </w:tcPr>
          <w:p w:rsidR="002D279E" w:rsidRPr="00733502" w:rsidRDefault="002D279E" w:rsidP="00104FAE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 xml:space="preserve">Atkārtota lēmuma </w:t>
            </w:r>
            <w:r w:rsidR="00072B40">
              <w:rPr>
                <w:rFonts w:ascii="Tahoma" w:hAnsi="Tahoma" w:cs="Tahoma"/>
                <w:b/>
                <w:lang w:val="lv-LV"/>
              </w:rPr>
              <w:t>par iepirkuma ONP 2016/06</w:t>
            </w:r>
            <w:r w:rsidR="00104FAE">
              <w:rPr>
                <w:rFonts w:ascii="Tahoma" w:hAnsi="Tahoma" w:cs="Tahoma"/>
                <w:b/>
                <w:lang w:val="lv-LV"/>
              </w:rPr>
              <w:t xml:space="preserve"> </w:t>
            </w:r>
            <w:r w:rsidR="00072B40">
              <w:rPr>
                <w:rFonts w:ascii="Tahoma" w:hAnsi="Tahoma" w:cs="Tahoma"/>
                <w:b/>
                <w:lang w:val="lv-LV"/>
              </w:rPr>
              <w:t xml:space="preserve">rezultātiem </w:t>
            </w:r>
            <w:r>
              <w:rPr>
                <w:rFonts w:ascii="Tahoma" w:hAnsi="Tahoma" w:cs="Tahoma"/>
                <w:b/>
                <w:lang w:val="lv-LV"/>
              </w:rPr>
              <w:t>pamatojums</w:t>
            </w:r>
          </w:p>
        </w:tc>
        <w:tc>
          <w:tcPr>
            <w:tcW w:w="8256" w:type="dxa"/>
            <w:vAlign w:val="center"/>
          </w:tcPr>
          <w:p w:rsidR="002D279E" w:rsidRDefault="00CD5BDF" w:rsidP="00CD5BDF">
            <w:pPr>
              <w:spacing w:after="60"/>
              <w:jc w:val="both"/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 xml:space="preserve">Komisijas locekļi konstatē, ka </w:t>
            </w:r>
            <w:r w:rsidR="00C42E4D">
              <w:rPr>
                <w:rFonts w:ascii="Tahoma" w:hAnsi="Tahoma" w:cs="Tahoma"/>
                <w:noProof/>
                <w:lang w:val="lv-LV"/>
              </w:rPr>
              <w:t xml:space="preserve">ir </w:t>
            </w:r>
            <w:r>
              <w:rPr>
                <w:rFonts w:ascii="Tahoma" w:hAnsi="Tahoma" w:cs="Tahoma"/>
                <w:noProof/>
                <w:lang w:val="lv-LV"/>
              </w:rPr>
              <w:t xml:space="preserve">pieļauta kļūda, nosakot Pretendenta SIA “UL nami” piedāvāto </w:t>
            </w:r>
            <w:r w:rsidR="00C42E4D">
              <w:rPr>
                <w:rFonts w:ascii="Tahoma" w:hAnsi="Tahoma" w:cs="Tahoma"/>
                <w:noProof/>
                <w:lang w:val="lv-LV"/>
              </w:rPr>
              <w:t>kopējo līgum</w:t>
            </w:r>
            <w:r>
              <w:rPr>
                <w:rFonts w:ascii="Tahoma" w:hAnsi="Tahoma" w:cs="Tahoma"/>
                <w:noProof/>
                <w:lang w:val="lv-LV"/>
              </w:rPr>
              <w:t>cenu bez PVN, ņemot vērā tikai tiešās izmaksas, neiekļaujot virsizdevumus, peļņu un darba devēja sociālo nodokli.</w:t>
            </w:r>
          </w:p>
          <w:p w:rsidR="00CD5BDF" w:rsidRDefault="00CD5BDF" w:rsidP="00CD5BDF">
            <w:pPr>
              <w:spacing w:after="60"/>
              <w:jc w:val="both"/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Pretendenta SIA “UL nami” piedāvātā</w:t>
            </w:r>
            <w:r w:rsidR="00C42E4D">
              <w:rPr>
                <w:rFonts w:ascii="Tahoma" w:hAnsi="Tahoma" w:cs="Tahoma"/>
                <w:noProof/>
                <w:lang w:val="lv-LV"/>
              </w:rPr>
              <w:t xml:space="preserve"> kopējā</w:t>
            </w:r>
            <w:r>
              <w:rPr>
                <w:rFonts w:ascii="Tahoma" w:hAnsi="Tahoma" w:cs="Tahoma"/>
                <w:noProof/>
                <w:lang w:val="lv-LV"/>
              </w:rPr>
              <w:t xml:space="preserve"> līgumcena </w:t>
            </w:r>
            <w:r w:rsidR="00C42E4D">
              <w:rPr>
                <w:rFonts w:ascii="Tahoma" w:hAnsi="Tahoma" w:cs="Tahoma"/>
                <w:noProof/>
                <w:lang w:val="lv-LV"/>
              </w:rPr>
              <w:t>sastāda 26 797,69 EUR (bez PVN).</w:t>
            </w:r>
          </w:p>
          <w:p w:rsidR="00C42E4D" w:rsidRPr="00C42E4D" w:rsidRDefault="00C42E4D" w:rsidP="00CD5BDF">
            <w:pPr>
              <w:spacing w:after="60"/>
              <w:jc w:val="both"/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 xml:space="preserve">Pārvērtēšanas rezultātā, iepirkuma komisija </w:t>
            </w:r>
            <w:r w:rsidRPr="00C42E4D">
              <w:rPr>
                <w:rFonts w:ascii="Tahoma" w:hAnsi="Tahoma" w:cs="Tahoma"/>
                <w:b/>
                <w:noProof/>
                <w:lang w:val="lv-LV"/>
              </w:rPr>
              <w:t>nolemj</w:t>
            </w:r>
            <w:r>
              <w:rPr>
                <w:rFonts w:ascii="Tahoma" w:hAnsi="Tahoma" w:cs="Tahoma"/>
                <w:noProof/>
                <w:lang w:val="lv-LV"/>
              </w:rPr>
              <w:t xml:space="preserve"> atstāt negrozītu 2016.gada 6.aprīļa 3.protokola lēmumu</w:t>
            </w:r>
            <w:r w:rsidR="00C85C1D">
              <w:rPr>
                <w:rFonts w:ascii="Tahoma" w:hAnsi="Tahoma" w:cs="Tahoma"/>
                <w:noProof/>
                <w:lang w:val="lv-LV"/>
              </w:rPr>
              <w:t xml:space="preserve"> un</w:t>
            </w:r>
            <w:r>
              <w:rPr>
                <w:rFonts w:ascii="Tahoma" w:hAnsi="Tahoma" w:cs="Tahoma"/>
                <w:noProof/>
                <w:lang w:val="lv-LV"/>
              </w:rPr>
              <w:t xml:space="preserve"> līguma slēgšanas tiesības piešķirt SIA “UL nami”, reģ. Nr. 40003589035, kas nav izslēdzama PIL 8.</w:t>
            </w:r>
            <w:r>
              <w:rPr>
                <w:rFonts w:ascii="Tahoma" w:hAnsi="Tahoma" w:cs="Tahoma"/>
                <w:noProof/>
                <w:vertAlign w:val="superscript"/>
                <w:lang w:val="lv-LV"/>
              </w:rPr>
              <w:t>2</w:t>
            </w:r>
            <w:r>
              <w:rPr>
                <w:rFonts w:ascii="Tahoma" w:hAnsi="Tahoma" w:cs="Tahoma"/>
                <w:noProof/>
                <w:lang w:val="lv-LV"/>
              </w:rPr>
              <w:t xml:space="preserve"> panta piektajā daļā minēto apstākļu dēl, atbilst visām Nolikuma prasībām un ir iesniegusi piedāvājumu ar viszemāko piedāvāto kopējo līgumcenu </w:t>
            </w:r>
            <w:r w:rsidRPr="009751B2">
              <w:rPr>
                <w:rFonts w:ascii="Tahoma" w:hAnsi="Tahoma" w:cs="Tahoma"/>
                <w:b/>
                <w:noProof/>
                <w:lang w:val="lv-LV"/>
              </w:rPr>
              <w:t>EUR 26 797,69</w:t>
            </w:r>
            <w:r>
              <w:rPr>
                <w:rFonts w:ascii="Tahoma" w:hAnsi="Tahoma" w:cs="Tahoma"/>
                <w:noProof/>
                <w:lang w:val="lv-LV"/>
              </w:rPr>
              <w:t xml:space="preserve"> (divdesmit seši tūkstoši septiņi simti deviņdesmit septiņi </w:t>
            </w:r>
            <w:r w:rsidRPr="00C42E4D">
              <w:rPr>
                <w:rFonts w:ascii="Tahoma" w:hAnsi="Tahoma" w:cs="Tahoma"/>
                <w:i/>
                <w:noProof/>
                <w:lang w:val="lv-LV"/>
              </w:rPr>
              <w:t>euro</w:t>
            </w:r>
            <w:r>
              <w:rPr>
                <w:rFonts w:ascii="Tahoma" w:hAnsi="Tahoma" w:cs="Tahoma"/>
                <w:noProof/>
                <w:lang w:val="lv-LV"/>
              </w:rPr>
              <w:t xml:space="preserve"> un sešdesmit deviņi </w:t>
            </w:r>
            <w:r w:rsidRPr="00C42E4D">
              <w:rPr>
                <w:rFonts w:ascii="Tahoma" w:hAnsi="Tahoma" w:cs="Tahoma"/>
                <w:i/>
                <w:noProof/>
                <w:lang w:val="lv-LV"/>
              </w:rPr>
              <w:t>centi</w:t>
            </w:r>
            <w:r>
              <w:rPr>
                <w:rFonts w:ascii="Tahoma" w:hAnsi="Tahoma" w:cs="Tahoma"/>
                <w:noProof/>
                <w:lang w:val="lv-LV"/>
              </w:rPr>
              <w:t>)</w:t>
            </w:r>
            <w:r w:rsidR="009751B2">
              <w:rPr>
                <w:rFonts w:ascii="Tahoma" w:hAnsi="Tahoma" w:cs="Tahoma"/>
                <w:noProof/>
                <w:lang w:val="lv-LV"/>
              </w:rPr>
              <w:t xml:space="preserve"> bez PVN</w:t>
            </w:r>
            <w:r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</w:tbl>
    <w:p w:rsidR="00BE7DD1" w:rsidRPr="007842C8" w:rsidRDefault="00BE7DD1" w:rsidP="00BE7DD1">
      <w:pPr>
        <w:rPr>
          <w:lang w:val="lv-LV"/>
        </w:rPr>
      </w:pPr>
    </w:p>
    <w:p w:rsidR="00A26D3C" w:rsidRDefault="00A26D3C" w:rsidP="00127F12">
      <w:pPr>
        <w:rPr>
          <w:rFonts w:ascii="Tahoma" w:hAnsi="Tahoma" w:cs="Tahoma"/>
          <w:sz w:val="22"/>
          <w:szCs w:val="22"/>
          <w:lang w:val="lv-LV"/>
        </w:rPr>
      </w:pPr>
    </w:p>
    <w:p w:rsidR="007076B3" w:rsidRPr="00AD09B2" w:rsidRDefault="007076B3" w:rsidP="00BE7DD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sectPr w:rsidR="007076B3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9106C"/>
    <w:multiLevelType w:val="hybridMultilevel"/>
    <w:tmpl w:val="2D847EF4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AB0111"/>
    <w:multiLevelType w:val="hybridMultilevel"/>
    <w:tmpl w:val="D7E88F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3">
    <w:nsid w:val="6A1B6E5E"/>
    <w:multiLevelType w:val="hybridMultilevel"/>
    <w:tmpl w:val="03DC4F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35211"/>
    <w:rsid w:val="00060589"/>
    <w:rsid w:val="000614A6"/>
    <w:rsid w:val="00072B40"/>
    <w:rsid w:val="000C3DF5"/>
    <w:rsid w:val="000C6DFA"/>
    <w:rsid w:val="000D0F22"/>
    <w:rsid w:val="000D53EC"/>
    <w:rsid w:val="00104FAE"/>
    <w:rsid w:val="00127433"/>
    <w:rsid w:val="00127F12"/>
    <w:rsid w:val="00141E34"/>
    <w:rsid w:val="001567D8"/>
    <w:rsid w:val="001C2275"/>
    <w:rsid w:val="002113EA"/>
    <w:rsid w:val="002144CB"/>
    <w:rsid w:val="00232D0C"/>
    <w:rsid w:val="002421B0"/>
    <w:rsid w:val="00251DB6"/>
    <w:rsid w:val="002B5A0E"/>
    <w:rsid w:val="002D279E"/>
    <w:rsid w:val="002F1AE5"/>
    <w:rsid w:val="00305ECE"/>
    <w:rsid w:val="00310690"/>
    <w:rsid w:val="0031288F"/>
    <w:rsid w:val="00341B6F"/>
    <w:rsid w:val="0034725B"/>
    <w:rsid w:val="003605A1"/>
    <w:rsid w:val="00367065"/>
    <w:rsid w:val="0038380E"/>
    <w:rsid w:val="003E5118"/>
    <w:rsid w:val="004070AA"/>
    <w:rsid w:val="00444A8E"/>
    <w:rsid w:val="004478E6"/>
    <w:rsid w:val="004510F1"/>
    <w:rsid w:val="00463EFB"/>
    <w:rsid w:val="00481F6F"/>
    <w:rsid w:val="004956DF"/>
    <w:rsid w:val="004A1CFD"/>
    <w:rsid w:val="004A673F"/>
    <w:rsid w:val="004E09CC"/>
    <w:rsid w:val="004E336B"/>
    <w:rsid w:val="004E5A22"/>
    <w:rsid w:val="0050499B"/>
    <w:rsid w:val="00540670"/>
    <w:rsid w:val="0057496C"/>
    <w:rsid w:val="005B5564"/>
    <w:rsid w:val="006022E4"/>
    <w:rsid w:val="00620699"/>
    <w:rsid w:val="0063523A"/>
    <w:rsid w:val="00636827"/>
    <w:rsid w:val="00676901"/>
    <w:rsid w:val="00690A63"/>
    <w:rsid w:val="00692D7E"/>
    <w:rsid w:val="00696E19"/>
    <w:rsid w:val="006A0AC9"/>
    <w:rsid w:val="006D394A"/>
    <w:rsid w:val="006E2995"/>
    <w:rsid w:val="006E7FD2"/>
    <w:rsid w:val="00700D93"/>
    <w:rsid w:val="007076B3"/>
    <w:rsid w:val="00716AFD"/>
    <w:rsid w:val="00732F6F"/>
    <w:rsid w:val="00733502"/>
    <w:rsid w:val="007530C3"/>
    <w:rsid w:val="007842C8"/>
    <w:rsid w:val="00795618"/>
    <w:rsid w:val="007C5FFB"/>
    <w:rsid w:val="00831DEE"/>
    <w:rsid w:val="008444BD"/>
    <w:rsid w:val="008609AF"/>
    <w:rsid w:val="00876703"/>
    <w:rsid w:val="008F266D"/>
    <w:rsid w:val="009309AA"/>
    <w:rsid w:val="009751B2"/>
    <w:rsid w:val="0098258F"/>
    <w:rsid w:val="00993B9F"/>
    <w:rsid w:val="009A2B9E"/>
    <w:rsid w:val="009B2A7E"/>
    <w:rsid w:val="00A10C81"/>
    <w:rsid w:val="00A10CC2"/>
    <w:rsid w:val="00A2008B"/>
    <w:rsid w:val="00A26D3C"/>
    <w:rsid w:val="00A72078"/>
    <w:rsid w:val="00AA3F26"/>
    <w:rsid w:val="00AC3E51"/>
    <w:rsid w:val="00AD068E"/>
    <w:rsid w:val="00AD09B2"/>
    <w:rsid w:val="00AD3D73"/>
    <w:rsid w:val="00AE0A04"/>
    <w:rsid w:val="00AE26FC"/>
    <w:rsid w:val="00AE4909"/>
    <w:rsid w:val="00B11020"/>
    <w:rsid w:val="00B435D8"/>
    <w:rsid w:val="00B72625"/>
    <w:rsid w:val="00BA3307"/>
    <w:rsid w:val="00BC269E"/>
    <w:rsid w:val="00BE63D8"/>
    <w:rsid w:val="00BE7DD1"/>
    <w:rsid w:val="00BF1139"/>
    <w:rsid w:val="00BF7EA3"/>
    <w:rsid w:val="00C057A9"/>
    <w:rsid w:val="00C206E2"/>
    <w:rsid w:val="00C36BDC"/>
    <w:rsid w:val="00C37BAC"/>
    <w:rsid w:val="00C42E4D"/>
    <w:rsid w:val="00C771AE"/>
    <w:rsid w:val="00C811E0"/>
    <w:rsid w:val="00C85C1D"/>
    <w:rsid w:val="00C907BA"/>
    <w:rsid w:val="00CD5BDF"/>
    <w:rsid w:val="00D215A1"/>
    <w:rsid w:val="00D30A63"/>
    <w:rsid w:val="00D332D3"/>
    <w:rsid w:val="00D41E4E"/>
    <w:rsid w:val="00D73A66"/>
    <w:rsid w:val="00DB0770"/>
    <w:rsid w:val="00DC7BA5"/>
    <w:rsid w:val="00E06D28"/>
    <w:rsid w:val="00E165E0"/>
    <w:rsid w:val="00E85B56"/>
    <w:rsid w:val="00EA13FA"/>
    <w:rsid w:val="00EC45B0"/>
    <w:rsid w:val="00ED0B47"/>
    <w:rsid w:val="00ED0F0B"/>
    <w:rsid w:val="00ED6B37"/>
    <w:rsid w:val="00F470AC"/>
    <w:rsid w:val="00FD7B89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7EA3"/>
    <w:pPr>
      <w:ind w:left="720"/>
      <w:contextualSpacing/>
    </w:pPr>
  </w:style>
  <w:style w:type="paragraph" w:customStyle="1" w:styleId="Rakstz">
    <w:name w:val="Rakstz."/>
    <w:basedOn w:val="Normal"/>
    <w:rsid w:val="00127433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7EA3"/>
    <w:pPr>
      <w:ind w:left="720"/>
      <w:contextualSpacing/>
    </w:pPr>
  </w:style>
  <w:style w:type="paragraph" w:customStyle="1" w:styleId="Rakstz">
    <w:name w:val="Rakstz."/>
    <w:basedOn w:val="Normal"/>
    <w:rsid w:val="00127433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6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1493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Irina</cp:lastModifiedBy>
  <cp:revision>137</cp:revision>
  <cp:lastPrinted>2016-04-07T12:53:00Z</cp:lastPrinted>
  <dcterms:created xsi:type="dcterms:W3CDTF">2015-02-05T08:30:00Z</dcterms:created>
  <dcterms:modified xsi:type="dcterms:W3CDTF">2016-04-07T13:13:00Z</dcterms:modified>
</cp:coreProperties>
</file>