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4A0522">
        <w:rPr>
          <w:rFonts w:ascii="Tahoma" w:hAnsi="Tahoma" w:cs="Tahoma"/>
          <w:b/>
          <w:sz w:val="22"/>
          <w:szCs w:val="22"/>
          <w:lang w:val="lv-LV"/>
        </w:rPr>
        <w:t>ONP 2015/10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4A0522">
        <w:rPr>
          <w:rFonts w:ascii="Tahoma" w:hAnsi="Tahoma" w:cs="Tahoma"/>
          <w:b/>
          <w:bCs/>
          <w:sz w:val="22"/>
          <w:szCs w:val="22"/>
          <w:lang w:val="lv-LV"/>
        </w:rPr>
        <w:t>Olaines PII „Zīle” grupu un citu telpu remontdarbi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EC45B0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2015.gada 14.maijā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A0522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21120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2015/10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732F6F" w:rsidRPr="003A7F60" w:rsidRDefault="00732F6F" w:rsidP="00732F6F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 xml:space="preserve">PII “Zīle” </w:t>
            </w:r>
          </w:p>
          <w:p w:rsidR="00732F6F" w:rsidRDefault="00732F6F" w:rsidP="00732F6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2F1AE5" w:rsidRPr="002F1AE5" w:rsidRDefault="00732F6F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4A0522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E2995" w:rsidRDefault="004A0522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Olaines PII „Zīle” grupu un citu telpu remontdarbi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4A0522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24</w:t>
            </w:r>
            <w:r w:rsidR="00EC45B0">
              <w:rPr>
                <w:rFonts w:ascii="Tahoma" w:hAnsi="Tahoma" w:cs="Tahoma"/>
                <w:noProof/>
                <w:lang w:val="lv-LV"/>
              </w:rPr>
              <w:t>.04</w:t>
            </w:r>
            <w:r w:rsidR="004956DF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4A0522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08</w:t>
            </w:r>
            <w:r w:rsidR="00EC45B0">
              <w:rPr>
                <w:rFonts w:ascii="Tahoma" w:hAnsi="Tahoma" w:cs="Tahoma"/>
                <w:noProof/>
                <w:lang w:val="lv-LV"/>
              </w:rPr>
              <w:t>.05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4A0522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„UNI SAN”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4A0522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22 762,69</w:t>
                  </w:r>
                </w:p>
              </w:tc>
            </w:tr>
            <w:tr w:rsidR="00732F6F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732F6F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732F6F" w:rsidRDefault="004A0522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„Zemgales Būvserviss”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732F6F" w:rsidRDefault="004A0522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22 755,50</w:t>
                  </w:r>
                </w:p>
              </w:tc>
            </w:tr>
            <w:tr w:rsidR="006E2995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E2995" w:rsidRDefault="004A0522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„FRONTONS”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E2995" w:rsidRDefault="004A0522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41 426,97</w:t>
                  </w:r>
                </w:p>
              </w:tc>
            </w:tr>
            <w:tr w:rsidR="004A0522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A0522" w:rsidRDefault="004A0522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4A0522" w:rsidRDefault="004A0522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„V.G. Būvfirma”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4A0522" w:rsidRDefault="004A0522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20 345,37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EC45B0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14.05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0933CF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CF7C15" w:rsidP="00EC45B0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„V.G. Būvfirma”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CF7C15" w:rsidP="00EC45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20 345,37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0933CF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CF7C15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0933CF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CF7C15" w:rsidRPr="000933CF">
              <w:rPr>
                <w:rFonts w:ascii="Tahoma" w:hAnsi="Tahoma" w:cs="Tahoma"/>
                <w:b/>
                <w:noProof/>
                <w:lang w:val="lv-LV"/>
              </w:rPr>
              <w:t>V.G. Būvfirma</w:t>
            </w:r>
            <w:r w:rsidRPr="000933CF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CF7C15">
              <w:rPr>
                <w:rFonts w:ascii="Tahoma" w:hAnsi="Tahoma" w:cs="Tahoma"/>
                <w:noProof/>
                <w:lang w:val="lv-LV"/>
              </w:rPr>
              <w:t>40003677662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panta piektās daļas 1. v</w:t>
            </w:r>
            <w:r w:rsidR="00732F6F">
              <w:rPr>
                <w:rFonts w:ascii="Tahoma" w:hAnsi="Tahoma" w:cs="Tahoma"/>
                <w:noProof/>
                <w:lang w:val="lv-LV"/>
              </w:rPr>
              <w:t>ai 2.punktā</w:t>
            </w:r>
            <w:r w:rsidR="00CF7C15">
              <w:rPr>
                <w:rFonts w:ascii="Tahoma" w:hAnsi="Tahoma" w:cs="Tahoma"/>
                <w:noProof/>
                <w:lang w:val="lv-LV"/>
              </w:rPr>
              <w:t xml:space="preserve"> minēto apstākļu dēļ,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="00CF7C15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CF7C15" w:rsidRPr="00A10CC2">
              <w:rPr>
                <w:rFonts w:ascii="Tahoma" w:hAnsi="Tahoma" w:cs="Tahoma"/>
                <w:noProof/>
                <w:lang w:val="lv-LV"/>
              </w:rPr>
              <w:t xml:space="preserve">un ir iesniegusi piedāvājumu </w:t>
            </w:r>
            <w:r w:rsidR="00CF7C15">
              <w:rPr>
                <w:rFonts w:ascii="Tahoma" w:hAnsi="Tahoma" w:cs="Tahoma"/>
                <w:noProof/>
                <w:lang w:val="lv-LV"/>
              </w:rPr>
              <w:t>ar viszemāko piedāvāto kopējo  līgumcenu</w:t>
            </w:r>
            <w:r w:rsidR="00CF7C15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CF7C15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 w:rsidRPr="00CF7C15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933CF"/>
    <w:rsid w:val="000D53EC"/>
    <w:rsid w:val="00211209"/>
    <w:rsid w:val="00232D0C"/>
    <w:rsid w:val="002D3D0A"/>
    <w:rsid w:val="002F1AE5"/>
    <w:rsid w:val="00341B6F"/>
    <w:rsid w:val="004070AA"/>
    <w:rsid w:val="00444A8E"/>
    <w:rsid w:val="00463EFB"/>
    <w:rsid w:val="004956DF"/>
    <w:rsid w:val="004A0522"/>
    <w:rsid w:val="0057496C"/>
    <w:rsid w:val="0063523A"/>
    <w:rsid w:val="00676901"/>
    <w:rsid w:val="006E2995"/>
    <w:rsid w:val="006E7FD2"/>
    <w:rsid w:val="007076B3"/>
    <w:rsid w:val="00732F6F"/>
    <w:rsid w:val="00795618"/>
    <w:rsid w:val="007E5E93"/>
    <w:rsid w:val="00831DEE"/>
    <w:rsid w:val="008609AF"/>
    <w:rsid w:val="008F266D"/>
    <w:rsid w:val="009309AA"/>
    <w:rsid w:val="0094793A"/>
    <w:rsid w:val="009A2B9E"/>
    <w:rsid w:val="00A10CC2"/>
    <w:rsid w:val="00AD09B2"/>
    <w:rsid w:val="00AE0A04"/>
    <w:rsid w:val="00BC269E"/>
    <w:rsid w:val="00BE63D8"/>
    <w:rsid w:val="00BE7DD1"/>
    <w:rsid w:val="00C206E2"/>
    <w:rsid w:val="00CF7C15"/>
    <w:rsid w:val="00D215A1"/>
    <w:rsid w:val="00D332D3"/>
    <w:rsid w:val="00D969E6"/>
    <w:rsid w:val="00DB0770"/>
    <w:rsid w:val="00DC7BA5"/>
    <w:rsid w:val="00E06D28"/>
    <w:rsid w:val="00E165E0"/>
    <w:rsid w:val="00E85B56"/>
    <w:rsid w:val="00EC45B0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03BF-0E8B-4FF0-AC0A-34DD1675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44</cp:revision>
  <cp:lastPrinted>2015-11-05T09:38:00Z</cp:lastPrinted>
  <dcterms:created xsi:type="dcterms:W3CDTF">2015-02-05T08:30:00Z</dcterms:created>
  <dcterms:modified xsi:type="dcterms:W3CDTF">2015-11-05T12:26:00Z</dcterms:modified>
</cp:coreProperties>
</file>