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6CE" w:rsidRPr="006A294B" w:rsidRDefault="005166CE" w:rsidP="005166CE">
      <w:pPr>
        <w:spacing w:after="120"/>
        <w:ind w:firstLine="720"/>
        <w:jc w:val="both"/>
        <w:rPr>
          <w:rFonts w:ascii="Tahoma" w:hAnsi="Tahoma" w:cs="Tahoma"/>
          <w:sz w:val="22"/>
          <w:szCs w:val="22"/>
          <w:lang w:val="lv-LV"/>
        </w:rPr>
      </w:pPr>
      <w:r w:rsidRPr="005166CE">
        <w:rPr>
          <w:rFonts w:ascii="Tahoma" w:hAnsi="Tahoma" w:cs="Tahoma"/>
          <w:sz w:val="22"/>
        </w:rPr>
        <w:t xml:space="preserve">Iepirkumu komisija pēc 2013.gada 22.maija objekta apskates Olaines PII „Zīle” </w:t>
      </w:r>
      <w:r w:rsidRPr="006A294B">
        <w:rPr>
          <w:rFonts w:ascii="Tahoma" w:hAnsi="Tahoma" w:cs="Tahoma"/>
          <w:sz w:val="22"/>
          <w:szCs w:val="22"/>
          <w:lang w:val="lv-LV"/>
        </w:rPr>
        <w:t xml:space="preserve">konstatēja nepilnības iepirkuma </w:t>
      </w:r>
      <w:r>
        <w:rPr>
          <w:rFonts w:ascii="Tahoma" w:hAnsi="Tahoma" w:cs="Tahoma"/>
          <w:sz w:val="22"/>
          <w:szCs w:val="22"/>
          <w:lang w:val="lv-LV"/>
        </w:rPr>
        <w:t>T</w:t>
      </w:r>
      <w:r w:rsidRPr="006A294B">
        <w:rPr>
          <w:rFonts w:ascii="Tahoma" w:hAnsi="Tahoma" w:cs="Tahoma"/>
          <w:sz w:val="22"/>
          <w:szCs w:val="22"/>
          <w:lang w:val="lv-LV"/>
        </w:rPr>
        <w:t>ehniskās specifikācijas 1.pielikumā – „Darbu apraksts” darbu daudzumu sarakstā. Ņemot vērā nepilnības, tiek precizēts:</w:t>
      </w:r>
    </w:p>
    <w:p w:rsidR="005166CE" w:rsidRPr="006A294B" w:rsidRDefault="005166CE" w:rsidP="005166CE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  <w:lang w:val="lv-LV"/>
        </w:rPr>
      </w:pPr>
      <w:r w:rsidRPr="006A294B">
        <w:rPr>
          <w:rFonts w:ascii="Tahoma" w:hAnsi="Tahoma" w:cs="Tahoma"/>
          <w:sz w:val="22"/>
          <w:szCs w:val="22"/>
          <w:lang w:val="lv-LV"/>
        </w:rPr>
        <w:t>Lokālās tāmes Nr.3 – Iekšēja apdare 8.punkts: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86"/>
        <w:gridCol w:w="1559"/>
        <w:gridCol w:w="1276"/>
      </w:tblGrid>
      <w:tr w:rsidR="005166CE" w:rsidRPr="006A294B" w:rsidTr="00306BCB">
        <w:trPr>
          <w:trHeight w:val="255"/>
        </w:trPr>
        <w:tc>
          <w:tcPr>
            <w:tcW w:w="1008" w:type="dxa"/>
            <w:shd w:val="clear" w:color="auto" w:fill="auto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Nr.p.k</w:t>
            </w:r>
            <w:proofErr w:type="spellEnd"/>
            <w:r w:rsidRPr="006A294B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Izdevumu</w:t>
            </w:r>
            <w:proofErr w:type="spellEnd"/>
            <w:r w:rsidRPr="006A29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559" w:type="dxa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Mērvienība</w:t>
            </w:r>
            <w:proofErr w:type="spellEnd"/>
          </w:p>
        </w:tc>
        <w:tc>
          <w:tcPr>
            <w:tcW w:w="1276" w:type="dxa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Apjoms</w:t>
            </w:r>
            <w:proofErr w:type="spellEnd"/>
          </w:p>
        </w:tc>
      </w:tr>
      <w:tr w:rsidR="005166CE" w:rsidRPr="006A294B" w:rsidTr="00306BCB">
        <w:trPr>
          <w:trHeight w:val="255"/>
        </w:trPr>
        <w:tc>
          <w:tcPr>
            <w:tcW w:w="1008" w:type="dxa"/>
            <w:shd w:val="clear" w:color="auto" w:fill="auto"/>
            <w:vAlign w:val="center"/>
            <w:hideMark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8</w:t>
            </w:r>
          </w:p>
        </w:tc>
        <w:tc>
          <w:tcPr>
            <w:tcW w:w="5386" w:type="dxa"/>
            <w:shd w:val="clear" w:color="auto" w:fill="auto"/>
            <w:vAlign w:val="bottom"/>
            <w:hideMark/>
          </w:tcPr>
          <w:p w:rsidR="005166CE" w:rsidRPr="006A294B" w:rsidRDefault="005166CE" w:rsidP="00306BCB">
            <w:pPr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A020F2">
              <w:rPr>
                <w:rFonts w:ascii="Tahoma" w:hAnsi="Tahoma" w:cs="Tahoma"/>
                <w:sz w:val="22"/>
                <w:szCs w:val="22"/>
                <w:lang w:val="lv-LV" w:eastAsia="en-US"/>
              </w:rPr>
              <w:t xml:space="preserve">Esoša </w:t>
            </w:r>
            <w:r>
              <w:rPr>
                <w:rFonts w:ascii="Tahoma" w:hAnsi="Tahoma" w:cs="Tahoma"/>
                <w:sz w:val="22"/>
                <w:szCs w:val="22"/>
                <w:lang w:val="lv-LV" w:eastAsia="en-US"/>
              </w:rPr>
              <w:t xml:space="preserve">PVC </w:t>
            </w:r>
            <w:r w:rsidRPr="00A020F2">
              <w:rPr>
                <w:rFonts w:ascii="Tahoma" w:hAnsi="Tahoma" w:cs="Tahoma"/>
                <w:sz w:val="22"/>
                <w:szCs w:val="22"/>
                <w:lang w:val="lv-LV" w:eastAsia="en-US"/>
              </w:rPr>
              <w:t>iestiklojuma ar tonēto pārklājumu noņemšana un jauna caurspīdīga uzstādīšana (telpa Nr.17)</w:t>
            </w:r>
          </w:p>
        </w:tc>
        <w:tc>
          <w:tcPr>
            <w:tcW w:w="1559" w:type="dxa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proofErr w:type="spellStart"/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kompl</w:t>
            </w:r>
            <w:proofErr w:type="spellEnd"/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.</w:t>
            </w:r>
          </w:p>
        </w:tc>
        <w:tc>
          <w:tcPr>
            <w:tcW w:w="1276" w:type="dxa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1</w:t>
            </w:r>
          </w:p>
        </w:tc>
      </w:tr>
    </w:tbl>
    <w:p w:rsidR="005166CE" w:rsidRPr="006A294B" w:rsidRDefault="005166CE" w:rsidP="005166CE">
      <w:pPr>
        <w:ind w:firstLine="720"/>
        <w:jc w:val="both"/>
        <w:rPr>
          <w:rFonts w:ascii="Tahoma" w:hAnsi="Tahoma" w:cs="Tahoma"/>
          <w:sz w:val="22"/>
          <w:szCs w:val="22"/>
          <w:lang w:val="lv-LV"/>
        </w:rPr>
      </w:pPr>
    </w:p>
    <w:p w:rsidR="005166CE" w:rsidRPr="006A294B" w:rsidRDefault="005166CE" w:rsidP="005166CE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  <w:lang w:val="lv-LV"/>
        </w:rPr>
      </w:pPr>
      <w:r w:rsidRPr="006A294B">
        <w:rPr>
          <w:rFonts w:ascii="Tahoma" w:hAnsi="Tahoma" w:cs="Tahoma"/>
          <w:sz w:val="22"/>
          <w:szCs w:val="22"/>
          <w:lang w:val="lv-LV"/>
        </w:rPr>
        <w:t>Lokālā tāme Nr.5 - Ūdensapgādes un kanalizācijas montāžas darbi tiek papildināta ar šādu punktu:</w:t>
      </w: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86"/>
        <w:gridCol w:w="1559"/>
        <w:gridCol w:w="1276"/>
      </w:tblGrid>
      <w:tr w:rsidR="005166CE" w:rsidRPr="006A294B" w:rsidTr="00306BCB">
        <w:trPr>
          <w:trHeight w:val="255"/>
        </w:trPr>
        <w:tc>
          <w:tcPr>
            <w:tcW w:w="1008" w:type="dxa"/>
            <w:shd w:val="clear" w:color="auto" w:fill="auto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Nr.p.k</w:t>
            </w:r>
            <w:proofErr w:type="spellEnd"/>
            <w:r w:rsidRPr="006A294B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Izdevumu</w:t>
            </w:r>
            <w:proofErr w:type="spellEnd"/>
            <w:r w:rsidRPr="006A29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559" w:type="dxa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Mērvienība</w:t>
            </w:r>
            <w:proofErr w:type="spellEnd"/>
          </w:p>
        </w:tc>
        <w:tc>
          <w:tcPr>
            <w:tcW w:w="1276" w:type="dxa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Apjoms</w:t>
            </w:r>
            <w:proofErr w:type="spellEnd"/>
          </w:p>
        </w:tc>
      </w:tr>
      <w:tr w:rsidR="005166CE" w:rsidRPr="006A294B" w:rsidTr="00306BCB">
        <w:trPr>
          <w:trHeight w:val="255"/>
        </w:trPr>
        <w:tc>
          <w:tcPr>
            <w:tcW w:w="1008" w:type="dxa"/>
            <w:shd w:val="clear" w:color="auto" w:fill="auto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17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5166CE" w:rsidRPr="006A294B" w:rsidRDefault="005166CE" w:rsidP="00306BCB">
            <w:pPr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A020F2">
              <w:rPr>
                <w:rFonts w:ascii="Tahoma" w:hAnsi="Tahoma" w:cs="Tahoma"/>
                <w:sz w:val="22"/>
                <w:szCs w:val="22"/>
                <w:lang w:val="lv-LV" w:eastAsia="en-US"/>
              </w:rPr>
              <w:t>Caurules nomaiņa un pieslēgšana no 2.stāva līdz pieslēgumam 1.stāva stāvvadā</w:t>
            </w:r>
          </w:p>
        </w:tc>
        <w:tc>
          <w:tcPr>
            <w:tcW w:w="1559" w:type="dxa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proofErr w:type="spellStart"/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kompl</w:t>
            </w:r>
            <w:proofErr w:type="spellEnd"/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.</w:t>
            </w:r>
          </w:p>
        </w:tc>
        <w:tc>
          <w:tcPr>
            <w:tcW w:w="1276" w:type="dxa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2</w:t>
            </w:r>
          </w:p>
        </w:tc>
      </w:tr>
    </w:tbl>
    <w:p w:rsidR="005166CE" w:rsidRPr="006A294B" w:rsidRDefault="005166CE" w:rsidP="005166CE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5166CE" w:rsidRPr="006A294B" w:rsidRDefault="005166CE" w:rsidP="005166CE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  <w:lang w:val="lv-LV"/>
        </w:rPr>
      </w:pPr>
      <w:r w:rsidRPr="006A294B">
        <w:rPr>
          <w:rFonts w:ascii="Tahoma" w:hAnsi="Tahoma" w:cs="Tahoma"/>
          <w:sz w:val="22"/>
          <w:szCs w:val="22"/>
          <w:lang w:val="lv-LV"/>
        </w:rPr>
        <w:t>Darbu daudzumu saraksts tiek papildināts ar Lokālo tāmi Nr. 7, kurā ietv</w:t>
      </w:r>
      <w:bookmarkStart w:id="0" w:name="_GoBack"/>
      <w:bookmarkEnd w:id="0"/>
      <w:r w:rsidRPr="006A294B">
        <w:rPr>
          <w:rFonts w:ascii="Tahoma" w:hAnsi="Tahoma" w:cs="Tahoma"/>
          <w:sz w:val="22"/>
          <w:szCs w:val="22"/>
          <w:lang w:val="lv-LV"/>
        </w:rPr>
        <w:t>er sevī šādas pozīcijas: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  <w:gridCol w:w="5386"/>
        <w:gridCol w:w="1559"/>
        <w:gridCol w:w="1418"/>
      </w:tblGrid>
      <w:tr w:rsidR="005166CE" w:rsidRPr="006A294B" w:rsidTr="00306BCB">
        <w:trPr>
          <w:trHeight w:val="255"/>
        </w:trPr>
        <w:tc>
          <w:tcPr>
            <w:tcW w:w="1008" w:type="dxa"/>
            <w:shd w:val="clear" w:color="auto" w:fill="auto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Nr.p.k</w:t>
            </w:r>
            <w:proofErr w:type="spellEnd"/>
            <w:r w:rsidRPr="006A294B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Izdevumu</w:t>
            </w:r>
            <w:proofErr w:type="spellEnd"/>
            <w:r w:rsidRPr="006A29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559" w:type="dxa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Mērvienība</w:t>
            </w:r>
            <w:proofErr w:type="spellEnd"/>
          </w:p>
        </w:tc>
        <w:tc>
          <w:tcPr>
            <w:tcW w:w="1418" w:type="dxa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Apjoms</w:t>
            </w:r>
            <w:proofErr w:type="spellEnd"/>
          </w:p>
        </w:tc>
      </w:tr>
      <w:tr w:rsidR="005166CE" w:rsidRPr="006A294B" w:rsidTr="00306BCB">
        <w:trPr>
          <w:trHeight w:val="255"/>
        </w:trPr>
        <w:tc>
          <w:tcPr>
            <w:tcW w:w="1008" w:type="dxa"/>
            <w:shd w:val="clear" w:color="auto" w:fill="auto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1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5166CE" w:rsidRPr="006A294B" w:rsidRDefault="005166CE" w:rsidP="00306BCB">
            <w:pPr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B korpusa gaiteņa sienu, sienu ar tapetēm un griestu gruntēšana</w:t>
            </w:r>
          </w:p>
        </w:tc>
        <w:tc>
          <w:tcPr>
            <w:tcW w:w="1559" w:type="dxa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m</w:t>
            </w:r>
            <w:r w:rsidRPr="006A294B">
              <w:rPr>
                <w:rFonts w:ascii="Tahoma" w:hAnsi="Tahoma" w:cs="Tahoma"/>
                <w:sz w:val="22"/>
                <w:szCs w:val="22"/>
                <w:vertAlign w:val="superscript"/>
                <w:lang w:val="lv-LV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210,0</w:t>
            </w:r>
          </w:p>
        </w:tc>
      </w:tr>
      <w:tr w:rsidR="005166CE" w:rsidRPr="006A294B" w:rsidTr="00306BCB">
        <w:trPr>
          <w:trHeight w:val="255"/>
        </w:trPr>
        <w:tc>
          <w:tcPr>
            <w:tcW w:w="1008" w:type="dxa"/>
            <w:shd w:val="clear" w:color="auto" w:fill="auto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2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5166CE" w:rsidRPr="006A294B" w:rsidRDefault="005166CE" w:rsidP="00306BCB">
            <w:pPr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Sienu ar tapetēm virsmu krāsošana ar tonēto emulsijas krāsu (</w:t>
            </w:r>
            <w:proofErr w:type="spellStart"/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ident</w:t>
            </w:r>
            <w:proofErr w:type="spellEnd"/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 xml:space="preserve">. </w:t>
            </w:r>
            <w:proofErr w:type="spellStart"/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esoš</w:t>
            </w:r>
            <w:proofErr w:type="spellEnd"/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. tonim)</w:t>
            </w:r>
          </w:p>
        </w:tc>
        <w:tc>
          <w:tcPr>
            <w:tcW w:w="1559" w:type="dxa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m</w:t>
            </w:r>
            <w:r w:rsidRPr="006A294B">
              <w:rPr>
                <w:rFonts w:ascii="Tahoma" w:hAnsi="Tahoma" w:cs="Tahoma"/>
                <w:sz w:val="22"/>
                <w:szCs w:val="22"/>
                <w:vertAlign w:val="superscript"/>
                <w:lang w:val="lv-LV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84,0</w:t>
            </w:r>
          </w:p>
        </w:tc>
      </w:tr>
      <w:tr w:rsidR="005166CE" w:rsidRPr="006A294B" w:rsidTr="00306BCB">
        <w:trPr>
          <w:trHeight w:val="255"/>
        </w:trPr>
        <w:tc>
          <w:tcPr>
            <w:tcW w:w="1008" w:type="dxa"/>
            <w:shd w:val="clear" w:color="auto" w:fill="auto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3</w:t>
            </w:r>
          </w:p>
        </w:tc>
        <w:tc>
          <w:tcPr>
            <w:tcW w:w="5386" w:type="dxa"/>
            <w:shd w:val="clear" w:color="auto" w:fill="auto"/>
            <w:vAlign w:val="bottom"/>
          </w:tcPr>
          <w:p w:rsidR="005166CE" w:rsidRPr="006A294B" w:rsidRDefault="005166CE" w:rsidP="00306BCB">
            <w:pPr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Sienu un griestu krāsošana ar baltu ūdens emulsijas krāsu iekšējās apdares darbiem, krāsošanai telpās ar augstām ekspluatācijas prasībām (skolās, slimnīcās, dzīvojamās, biroja un sabiedriska lietojuma telpās – kur nepieciešams, lai krāsotā virsma būtu ļoti izturīga pret mazgāšanu), ar augstāko ugunsdrošības kategoriju.</w:t>
            </w:r>
          </w:p>
        </w:tc>
        <w:tc>
          <w:tcPr>
            <w:tcW w:w="1559" w:type="dxa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m</w:t>
            </w:r>
            <w:r w:rsidRPr="006A294B">
              <w:rPr>
                <w:rFonts w:ascii="Tahoma" w:hAnsi="Tahoma" w:cs="Tahoma"/>
                <w:sz w:val="22"/>
                <w:szCs w:val="22"/>
                <w:vertAlign w:val="superscript"/>
                <w:lang w:val="lv-LV" w:eastAsia="en-US"/>
              </w:rPr>
              <w:t>2</w:t>
            </w:r>
          </w:p>
        </w:tc>
        <w:tc>
          <w:tcPr>
            <w:tcW w:w="1418" w:type="dxa"/>
            <w:vAlign w:val="center"/>
          </w:tcPr>
          <w:p w:rsidR="005166CE" w:rsidRPr="006A294B" w:rsidRDefault="005166CE" w:rsidP="00306BCB">
            <w:pPr>
              <w:jc w:val="center"/>
              <w:rPr>
                <w:rFonts w:ascii="Tahoma" w:hAnsi="Tahoma" w:cs="Tahoma"/>
                <w:sz w:val="22"/>
                <w:szCs w:val="22"/>
                <w:lang w:val="lv-LV" w:eastAsia="en-US"/>
              </w:rPr>
            </w:pPr>
            <w:r w:rsidRPr="006A294B">
              <w:rPr>
                <w:rFonts w:ascii="Tahoma" w:hAnsi="Tahoma" w:cs="Tahoma"/>
                <w:sz w:val="22"/>
                <w:szCs w:val="22"/>
                <w:lang w:val="lv-LV" w:eastAsia="en-US"/>
              </w:rPr>
              <w:t>126,0</w:t>
            </w:r>
          </w:p>
        </w:tc>
      </w:tr>
    </w:tbl>
    <w:p w:rsidR="005166CE" w:rsidRPr="006A294B" w:rsidRDefault="005166CE" w:rsidP="005166CE">
      <w:pPr>
        <w:ind w:firstLine="720"/>
        <w:jc w:val="both"/>
        <w:rPr>
          <w:rFonts w:ascii="Tahoma" w:hAnsi="Tahoma" w:cs="Tahoma"/>
          <w:sz w:val="22"/>
          <w:szCs w:val="22"/>
          <w:lang w:val="lv-LV"/>
        </w:rPr>
      </w:pPr>
    </w:p>
    <w:p w:rsidR="005166CE" w:rsidRPr="006A294B" w:rsidRDefault="005166CE" w:rsidP="005166CE">
      <w:pPr>
        <w:ind w:firstLine="720"/>
        <w:jc w:val="both"/>
        <w:rPr>
          <w:rFonts w:ascii="Tahoma" w:hAnsi="Tahoma" w:cs="Tahoma"/>
          <w:sz w:val="22"/>
          <w:szCs w:val="22"/>
          <w:lang w:val="lv-LV"/>
        </w:rPr>
      </w:pPr>
      <w:r w:rsidRPr="006A294B">
        <w:rPr>
          <w:rFonts w:ascii="Tahoma" w:hAnsi="Tahoma" w:cs="Tahoma"/>
          <w:sz w:val="22"/>
          <w:szCs w:val="22"/>
          <w:lang w:val="lv-LV"/>
        </w:rPr>
        <w:t>Pārējās tāmes un darbu apjomi paliek bez izmaiņām. Pretendentiem, sagatavojot savu piedāvājumu, jāņem vērā komisijas precizējumi un papildinājumi.</w:t>
      </w:r>
    </w:p>
    <w:p w:rsidR="007076B3" w:rsidRPr="005166CE" w:rsidRDefault="007076B3">
      <w:pPr>
        <w:rPr>
          <w:rFonts w:ascii="Tahoma" w:hAnsi="Tahoma" w:cs="Tahoma"/>
        </w:rPr>
      </w:pPr>
    </w:p>
    <w:sectPr w:rsidR="007076B3" w:rsidRPr="005166CE" w:rsidSect="005166C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787"/>
    <w:multiLevelType w:val="hybridMultilevel"/>
    <w:tmpl w:val="FCBEB770"/>
    <w:lvl w:ilvl="0" w:tplc="0426000F">
      <w:start w:val="1"/>
      <w:numFmt w:val="decimal"/>
      <w:lvlText w:val="%1."/>
      <w:lvlJc w:val="left"/>
      <w:pPr>
        <w:ind w:left="789" w:hanging="360"/>
      </w:pPr>
    </w:lvl>
    <w:lvl w:ilvl="1" w:tplc="04260019" w:tentative="1">
      <w:start w:val="1"/>
      <w:numFmt w:val="lowerLetter"/>
      <w:lvlText w:val="%2."/>
      <w:lvlJc w:val="left"/>
      <w:pPr>
        <w:ind w:left="1509" w:hanging="360"/>
      </w:pPr>
    </w:lvl>
    <w:lvl w:ilvl="2" w:tplc="0426001B" w:tentative="1">
      <w:start w:val="1"/>
      <w:numFmt w:val="lowerRoman"/>
      <w:lvlText w:val="%3."/>
      <w:lvlJc w:val="right"/>
      <w:pPr>
        <w:ind w:left="2229" w:hanging="180"/>
      </w:pPr>
    </w:lvl>
    <w:lvl w:ilvl="3" w:tplc="0426000F" w:tentative="1">
      <w:start w:val="1"/>
      <w:numFmt w:val="decimal"/>
      <w:lvlText w:val="%4."/>
      <w:lvlJc w:val="left"/>
      <w:pPr>
        <w:ind w:left="2949" w:hanging="360"/>
      </w:pPr>
    </w:lvl>
    <w:lvl w:ilvl="4" w:tplc="04260019" w:tentative="1">
      <w:start w:val="1"/>
      <w:numFmt w:val="lowerLetter"/>
      <w:lvlText w:val="%5."/>
      <w:lvlJc w:val="left"/>
      <w:pPr>
        <w:ind w:left="3669" w:hanging="360"/>
      </w:pPr>
    </w:lvl>
    <w:lvl w:ilvl="5" w:tplc="0426001B" w:tentative="1">
      <w:start w:val="1"/>
      <w:numFmt w:val="lowerRoman"/>
      <w:lvlText w:val="%6."/>
      <w:lvlJc w:val="right"/>
      <w:pPr>
        <w:ind w:left="4389" w:hanging="180"/>
      </w:pPr>
    </w:lvl>
    <w:lvl w:ilvl="6" w:tplc="0426000F" w:tentative="1">
      <w:start w:val="1"/>
      <w:numFmt w:val="decimal"/>
      <w:lvlText w:val="%7."/>
      <w:lvlJc w:val="left"/>
      <w:pPr>
        <w:ind w:left="5109" w:hanging="360"/>
      </w:pPr>
    </w:lvl>
    <w:lvl w:ilvl="7" w:tplc="04260019" w:tentative="1">
      <w:start w:val="1"/>
      <w:numFmt w:val="lowerLetter"/>
      <w:lvlText w:val="%8."/>
      <w:lvlJc w:val="left"/>
      <w:pPr>
        <w:ind w:left="5829" w:hanging="360"/>
      </w:pPr>
    </w:lvl>
    <w:lvl w:ilvl="8" w:tplc="0426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49"/>
    <w:rsid w:val="005166CE"/>
    <w:rsid w:val="00656E49"/>
    <w:rsid w:val="00676901"/>
    <w:rsid w:val="007076B3"/>
    <w:rsid w:val="009309AA"/>
    <w:rsid w:val="00AE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931</Words>
  <Characters>532</Characters>
  <Application>Microsoft Office Word</Application>
  <DocSecurity>0</DocSecurity>
  <Lines>4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</cp:revision>
  <dcterms:created xsi:type="dcterms:W3CDTF">2013-05-23T14:11:00Z</dcterms:created>
  <dcterms:modified xsi:type="dcterms:W3CDTF">2013-05-23T14:12:00Z</dcterms:modified>
</cp:coreProperties>
</file>