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A3" w:rsidRDefault="00A01BA3">
      <w:pPr>
        <w:pStyle w:val="Parasts1"/>
        <w:widowControl w:val="0"/>
        <w:rPr>
          <w:sz w:val="24"/>
          <w:szCs w:val="24"/>
        </w:rPr>
      </w:pPr>
    </w:p>
    <w:p w:rsidR="00A01BA3" w:rsidRDefault="00A01BA3">
      <w:pPr>
        <w:pStyle w:val="Parasts1"/>
        <w:widowControl w:val="0"/>
        <w:rPr>
          <w:sz w:val="24"/>
          <w:szCs w:val="24"/>
        </w:rPr>
      </w:pPr>
    </w:p>
    <w:p w:rsidR="00A01BA3" w:rsidRDefault="00A01BA3">
      <w:pPr>
        <w:pStyle w:val="Parasts1"/>
        <w:widowControl w:val="0"/>
        <w:rPr>
          <w:sz w:val="24"/>
          <w:szCs w:val="24"/>
        </w:rPr>
      </w:pPr>
    </w:p>
    <w:p w:rsidR="00A01BA3" w:rsidRDefault="00A01BA3">
      <w:pPr>
        <w:pStyle w:val="Parasts1"/>
        <w:widowControl w:val="0"/>
        <w:rPr>
          <w:sz w:val="24"/>
          <w:szCs w:val="24"/>
        </w:rPr>
      </w:pPr>
    </w:p>
    <w:p w:rsidR="00A01BA3" w:rsidRDefault="00A01BA3">
      <w:pPr>
        <w:pStyle w:val="Parasts1"/>
        <w:widowControl w:val="0"/>
        <w:rPr>
          <w:sz w:val="24"/>
          <w:szCs w:val="24"/>
        </w:rPr>
      </w:pPr>
    </w:p>
    <w:p w:rsidR="00A01BA3" w:rsidRDefault="00A01BA3">
      <w:pPr>
        <w:pStyle w:val="Parasts1"/>
        <w:widowControl w:val="0"/>
        <w:rPr>
          <w:sz w:val="24"/>
          <w:szCs w:val="24"/>
        </w:rPr>
      </w:pPr>
    </w:p>
    <w:p w:rsidR="00A01BA3" w:rsidRDefault="00A01BA3">
      <w:pPr>
        <w:pStyle w:val="Parasts1"/>
        <w:widowControl w:val="0"/>
        <w:rPr>
          <w:sz w:val="24"/>
          <w:szCs w:val="24"/>
        </w:rPr>
      </w:pPr>
    </w:p>
    <w:p w:rsidR="00A01BA3" w:rsidRDefault="00792778" w:rsidP="00B150F2">
      <w:pPr>
        <w:pStyle w:val="Title"/>
      </w:pPr>
      <w:r>
        <w:t>Tīmekļa viet</w:t>
      </w:r>
      <w:r w:rsidR="00454B00">
        <w:t>NES</w:t>
      </w:r>
      <w:r>
        <w:t xml:space="preserve"> </w:t>
      </w:r>
      <w:r w:rsidR="00454B00">
        <w:t>“</w:t>
      </w:r>
      <w:r w:rsidR="00EB3C49">
        <w:t>olaine.lv</w:t>
      </w:r>
      <w:r w:rsidR="00454B00">
        <w:t>”</w:t>
      </w:r>
      <w:r w:rsidR="00EB3C49">
        <w:t xml:space="preserve"> </w:t>
      </w:r>
      <w:r w:rsidR="00454B00">
        <w:t>T.SK.</w:t>
      </w:r>
      <w:r w:rsidR="00EB3C49">
        <w:t xml:space="preserve"> </w:t>
      </w:r>
      <w:r w:rsidR="00A42917">
        <w:t>“</w:t>
      </w:r>
      <w:r w:rsidR="002D3FA5" w:rsidRPr="002D60C5">
        <w:t>visit</w:t>
      </w:r>
      <w:r w:rsidR="002D3FA5">
        <w:t>.olaine</w:t>
      </w:r>
      <w:r w:rsidR="00A42917">
        <w:t>”</w:t>
      </w:r>
      <w:r w:rsidR="00454B00">
        <w:t xml:space="preserve"> IZSTRĀDE UN IEVIEŠANA</w:t>
      </w:r>
      <w:bookmarkStart w:id="0" w:name="_GoBack"/>
      <w:bookmarkEnd w:id="0"/>
    </w:p>
    <w:p w:rsidR="00A01BA3" w:rsidRDefault="00792778" w:rsidP="00B150F2">
      <w:pPr>
        <w:pStyle w:val="Title"/>
      </w:pPr>
      <w:r>
        <w:t>iepirkuma tehniskā specifikācija</w:t>
      </w:r>
    </w:p>
    <w:p w:rsidR="00A01BA3" w:rsidRDefault="00A01BA3" w:rsidP="00B150F2">
      <w:pPr>
        <w:pStyle w:val="Title"/>
        <w:rPr>
          <w:sz w:val="32"/>
          <w:szCs w:val="32"/>
        </w:rPr>
      </w:pPr>
    </w:p>
    <w:p w:rsidR="00A01BA3" w:rsidRDefault="00A01BA3">
      <w:pPr>
        <w:pStyle w:val="Parasts1"/>
        <w:tabs>
          <w:tab w:val="right" w:pos="9638"/>
        </w:tabs>
      </w:pPr>
    </w:p>
    <w:p w:rsidR="00A01BA3" w:rsidRDefault="00792778">
      <w:pPr>
        <w:pStyle w:val="Parasts1"/>
        <w:widowControl w:val="0"/>
        <w:spacing w:line="276" w:lineRule="auto"/>
        <w:sectPr w:rsidR="00A01BA3">
          <w:footerReference w:type="default" r:id="rId9"/>
          <w:pgSz w:w="11906" w:h="16838"/>
          <w:pgMar w:top="1134" w:right="1134" w:bottom="1693" w:left="1701" w:header="0" w:footer="720" w:gutter="0"/>
          <w:pgNumType w:start="1"/>
          <w:cols w:space="720"/>
        </w:sectPr>
      </w:pPr>
      <w:r>
        <w:br w:type="page"/>
      </w:r>
    </w:p>
    <w:p w:rsidR="00A01BA3" w:rsidRDefault="00792778" w:rsidP="00B150F2">
      <w:pPr>
        <w:pStyle w:val="Heading2"/>
        <w:rPr>
          <w:rFonts w:ascii="Arial" w:eastAsia="Arial" w:hAnsi="Arial" w:cs="Arial"/>
          <w:sz w:val="32"/>
          <w:szCs w:val="32"/>
        </w:rPr>
      </w:pPr>
      <w:bookmarkStart w:id="1" w:name="_Toc366918046"/>
      <w:r>
        <w:lastRenderedPageBreak/>
        <w:t>Saturs</w:t>
      </w:r>
      <w:bookmarkEnd w:id="1"/>
    </w:p>
    <w:sdt>
      <w:sdtPr>
        <w:id w:val="-575273639"/>
        <w:docPartObj>
          <w:docPartGallery w:val="Table of Contents"/>
          <w:docPartUnique/>
        </w:docPartObj>
      </w:sdtPr>
      <w:sdtEndPr/>
      <w:sdtContent>
        <w:p w:rsidR="002D60C5" w:rsidRDefault="00792778">
          <w:pPr>
            <w:pStyle w:val="TOC2"/>
            <w:tabs>
              <w:tab w:val="right" w:pos="9059"/>
            </w:tabs>
            <w:rPr>
              <w:rFonts w:asciiTheme="minorHAnsi" w:eastAsiaTheme="minorEastAsia" w:hAnsiTheme="minorHAnsi" w:cstheme="minorBidi"/>
              <w:noProof/>
              <w:sz w:val="24"/>
              <w:szCs w:val="24"/>
              <w:lang w:eastAsia="ja-JP"/>
            </w:rPr>
          </w:pPr>
          <w:r w:rsidRPr="00B150F2">
            <w:fldChar w:fldCharType="begin"/>
          </w:r>
          <w:r w:rsidRPr="00B150F2">
            <w:instrText xml:space="preserve"> TOC \h \u \z </w:instrText>
          </w:r>
          <w:r w:rsidRPr="00B150F2">
            <w:fldChar w:fldCharType="separate"/>
          </w:r>
          <w:r w:rsidR="002D60C5">
            <w:rPr>
              <w:noProof/>
            </w:rPr>
            <w:t>Saturs</w:t>
          </w:r>
          <w:r w:rsidR="002D60C5">
            <w:rPr>
              <w:noProof/>
            </w:rPr>
            <w:tab/>
          </w:r>
          <w:r w:rsidR="002D60C5">
            <w:rPr>
              <w:noProof/>
            </w:rPr>
            <w:fldChar w:fldCharType="begin"/>
          </w:r>
          <w:r w:rsidR="002D60C5">
            <w:rPr>
              <w:noProof/>
            </w:rPr>
            <w:instrText xml:space="preserve"> PAGEREF _Toc366918046 \h </w:instrText>
          </w:r>
          <w:r w:rsidR="002D60C5">
            <w:rPr>
              <w:noProof/>
            </w:rPr>
          </w:r>
          <w:r w:rsidR="002D60C5">
            <w:rPr>
              <w:noProof/>
            </w:rPr>
            <w:fldChar w:fldCharType="separate"/>
          </w:r>
          <w:r w:rsidR="002D60C5">
            <w:rPr>
              <w:noProof/>
            </w:rPr>
            <w:t>2</w:t>
          </w:r>
          <w:r w:rsidR="002D60C5">
            <w:rPr>
              <w:noProof/>
            </w:rPr>
            <w:fldChar w:fldCharType="end"/>
          </w:r>
        </w:p>
        <w:p w:rsidR="002D60C5" w:rsidRDefault="002D60C5">
          <w:pPr>
            <w:pStyle w:val="TOC2"/>
            <w:tabs>
              <w:tab w:val="right" w:pos="9059"/>
            </w:tabs>
            <w:rPr>
              <w:rFonts w:asciiTheme="minorHAnsi" w:eastAsiaTheme="minorEastAsia" w:hAnsiTheme="minorHAnsi" w:cstheme="minorBidi"/>
              <w:noProof/>
              <w:sz w:val="24"/>
              <w:szCs w:val="24"/>
              <w:lang w:eastAsia="ja-JP"/>
            </w:rPr>
          </w:pPr>
          <w:r>
            <w:rPr>
              <w:noProof/>
            </w:rPr>
            <w:t>1. Ievads</w:t>
          </w:r>
          <w:r>
            <w:rPr>
              <w:noProof/>
            </w:rPr>
            <w:tab/>
          </w:r>
          <w:r>
            <w:rPr>
              <w:noProof/>
            </w:rPr>
            <w:fldChar w:fldCharType="begin"/>
          </w:r>
          <w:r>
            <w:rPr>
              <w:noProof/>
            </w:rPr>
            <w:instrText xml:space="preserve"> PAGEREF _Toc366918047 \h </w:instrText>
          </w:r>
          <w:r>
            <w:rPr>
              <w:noProof/>
            </w:rPr>
          </w:r>
          <w:r>
            <w:rPr>
              <w:noProof/>
            </w:rPr>
            <w:fldChar w:fldCharType="separate"/>
          </w:r>
          <w:r>
            <w:rPr>
              <w:noProof/>
            </w:rPr>
            <w:t>3</w:t>
          </w:r>
          <w:r>
            <w:rPr>
              <w:noProof/>
            </w:rPr>
            <w:fldChar w:fldCharType="end"/>
          </w:r>
        </w:p>
        <w:p w:rsidR="002D60C5" w:rsidRDefault="002D60C5">
          <w:pPr>
            <w:pStyle w:val="TOC2"/>
            <w:tabs>
              <w:tab w:val="right" w:pos="9059"/>
            </w:tabs>
            <w:rPr>
              <w:rFonts w:asciiTheme="minorHAnsi" w:eastAsiaTheme="minorEastAsia" w:hAnsiTheme="minorHAnsi" w:cstheme="minorBidi"/>
              <w:noProof/>
              <w:sz w:val="24"/>
              <w:szCs w:val="24"/>
              <w:lang w:eastAsia="ja-JP"/>
            </w:rPr>
          </w:pPr>
          <w:r w:rsidRPr="000D21E2">
            <w:rPr>
              <w:noProof/>
              <w:color w:val="622423" w:themeColor="accent2" w:themeShade="7F"/>
            </w:rPr>
            <w:t>1.1. Dokumenta nolūks</w:t>
          </w:r>
          <w:r>
            <w:rPr>
              <w:noProof/>
            </w:rPr>
            <w:tab/>
          </w:r>
          <w:r>
            <w:rPr>
              <w:noProof/>
            </w:rPr>
            <w:fldChar w:fldCharType="begin"/>
          </w:r>
          <w:r>
            <w:rPr>
              <w:noProof/>
            </w:rPr>
            <w:instrText xml:space="preserve"> PAGEREF _Toc366918048 \h </w:instrText>
          </w:r>
          <w:r>
            <w:rPr>
              <w:noProof/>
            </w:rPr>
          </w:r>
          <w:r>
            <w:rPr>
              <w:noProof/>
            </w:rPr>
            <w:fldChar w:fldCharType="separate"/>
          </w:r>
          <w:r>
            <w:rPr>
              <w:noProof/>
            </w:rPr>
            <w:t>4</w:t>
          </w:r>
          <w:r>
            <w:rPr>
              <w:noProof/>
            </w:rPr>
            <w:fldChar w:fldCharType="end"/>
          </w:r>
        </w:p>
        <w:p w:rsidR="002D60C5" w:rsidRDefault="002D60C5">
          <w:pPr>
            <w:pStyle w:val="TOC3"/>
            <w:tabs>
              <w:tab w:val="right" w:pos="9059"/>
            </w:tabs>
            <w:rPr>
              <w:rFonts w:asciiTheme="minorHAnsi" w:eastAsiaTheme="minorEastAsia" w:hAnsiTheme="minorHAnsi" w:cstheme="minorBidi"/>
              <w:noProof/>
              <w:sz w:val="24"/>
              <w:szCs w:val="24"/>
              <w:lang w:eastAsia="ja-JP"/>
            </w:rPr>
          </w:pPr>
          <w:r>
            <w:rPr>
              <w:noProof/>
            </w:rPr>
            <w:t>1.2. Termini un pieņemtie apzīmējumi</w:t>
          </w:r>
          <w:r>
            <w:rPr>
              <w:noProof/>
            </w:rPr>
            <w:tab/>
          </w:r>
          <w:r>
            <w:rPr>
              <w:noProof/>
            </w:rPr>
            <w:fldChar w:fldCharType="begin"/>
          </w:r>
          <w:r>
            <w:rPr>
              <w:noProof/>
            </w:rPr>
            <w:instrText xml:space="preserve"> PAGEREF _Toc366918049 \h </w:instrText>
          </w:r>
          <w:r>
            <w:rPr>
              <w:noProof/>
            </w:rPr>
          </w:r>
          <w:r>
            <w:rPr>
              <w:noProof/>
            </w:rPr>
            <w:fldChar w:fldCharType="separate"/>
          </w:r>
          <w:r>
            <w:rPr>
              <w:noProof/>
            </w:rPr>
            <w:t>5</w:t>
          </w:r>
          <w:r>
            <w:rPr>
              <w:noProof/>
            </w:rPr>
            <w:fldChar w:fldCharType="end"/>
          </w:r>
        </w:p>
        <w:p w:rsidR="002D60C5" w:rsidRDefault="002D60C5">
          <w:pPr>
            <w:pStyle w:val="TOC2"/>
            <w:tabs>
              <w:tab w:val="right" w:pos="9059"/>
            </w:tabs>
            <w:rPr>
              <w:rFonts w:asciiTheme="minorHAnsi" w:eastAsiaTheme="minorEastAsia" w:hAnsiTheme="minorHAnsi" w:cstheme="minorBidi"/>
              <w:noProof/>
              <w:sz w:val="24"/>
              <w:szCs w:val="24"/>
              <w:lang w:eastAsia="ja-JP"/>
            </w:rPr>
          </w:pPr>
          <w:r>
            <w:rPr>
              <w:noProof/>
            </w:rPr>
            <w:t>2. Tehniskās prasības</w:t>
          </w:r>
          <w:r>
            <w:rPr>
              <w:noProof/>
            </w:rPr>
            <w:tab/>
          </w:r>
          <w:r>
            <w:rPr>
              <w:noProof/>
            </w:rPr>
            <w:fldChar w:fldCharType="begin"/>
          </w:r>
          <w:r>
            <w:rPr>
              <w:noProof/>
            </w:rPr>
            <w:instrText xml:space="preserve"> PAGEREF _Toc366918050 \h </w:instrText>
          </w:r>
          <w:r>
            <w:rPr>
              <w:noProof/>
            </w:rPr>
          </w:r>
          <w:r>
            <w:rPr>
              <w:noProof/>
            </w:rPr>
            <w:fldChar w:fldCharType="separate"/>
          </w:r>
          <w:r>
            <w:rPr>
              <w:noProof/>
            </w:rPr>
            <w:t>6</w:t>
          </w:r>
          <w:r>
            <w:rPr>
              <w:noProof/>
            </w:rPr>
            <w:fldChar w:fldCharType="end"/>
          </w:r>
        </w:p>
        <w:p w:rsidR="002D60C5" w:rsidRDefault="002D60C5">
          <w:pPr>
            <w:pStyle w:val="TOC3"/>
            <w:tabs>
              <w:tab w:val="right" w:pos="9059"/>
            </w:tabs>
            <w:rPr>
              <w:rFonts w:asciiTheme="minorHAnsi" w:eastAsiaTheme="minorEastAsia" w:hAnsiTheme="minorHAnsi" w:cstheme="minorBidi"/>
              <w:noProof/>
              <w:sz w:val="24"/>
              <w:szCs w:val="24"/>
              <w:lang w:eastAsia="ja-JP"/>
            </w:rPr>
          </w:pPr>
          <w:r>
            <w:rPr>
              <w:noProof/>
            </w:rPr>
            <w:t>2.1. Vispārējās tehniskās prasības</w:t>
          </w:r>
          <w:r>
            <w:rPr>
              <w:noProof/>
            </w:rPr>
            <w:tab/>
          </w:r>
          <w:r>
            <w:rPr>
              <w:noProof/>
            </w:rPr>
            <w:fldChar w:fldCharType="begin"/>
          </w:r>
          <w:r>
            <w:rPr>
              <w:noProof/>
            </w:rPr>
            <w:instrText xml:space="preserve"> PAGEREF _Toc366918051 \h </w:instrText>
          </w:r>
          <w:r>
            <w:rPr>
              <w:noProof/>
            </w:rPr>
          </w:r>
          <w:r>
            <w:rPr>
              <w:noProof/>
            </w:rPr>
            <w:fldChar w:fldCharType="separate"/>
          </w:r>
          <w:r>
            <w:rPr>
              <w:noProof/>
            </w:rPr>
            <w:t>6</w:t>
          </w:r>
          <w:r>
            <w:rPr>
              <w:noProof/>
            </w:rPr>
            <w:fldChar w:fldCharType="end"/>
          </w:r>
        </w:p>
        <w:p w:rsidR="002D60C5" w:rsidRDefault="002D60C5">
          <w:pPr>
            <w:pStyle w:val="TOC3"/>
            <w:tabs>
              <w:tab w:val="right" w:pos="9059"/>
            </w:tabs>
            <w:rPr>
              <w:rFonts w:asciiTheme="minorHAnsi" w:eastAsiaTheme="minorEastAsia" w:hAnsiTheme="minorHAnsi" w:cstheme="minorBidi"/>
              <w:noProof/>
              <w:sz w:val="24"/>
              <w:szCs w:val="24"/>
              <w:lang w:eastAsia="ja-JP"/>
            </w:rPr>
          </w:pPr>
          <w:r>
            <w:rPr>
              <w:noProof/>
            </w:rPr>
            <w:t>2.2. Tehniskās prasības pret interneta pārlūku atbalstu</w:t>
          </w:r>
          <w:r>
            <w:rPr>
              <w:noProof/>
            </w:rPr>
            <w:tab/>
          </w:r>
          <w:r>
            <w:rPr>
              <w:noProof/>
            </w:rPr>
            <w:fldChar w:fldCharType="begin"/>
          </w:r>
          <w:r>
            <w:rPr>
              <w:noProof/>
            </w:rPr>
            <w:instrText xml:space="preserve"> PAGEREF _Toc366918052 \h </w:instrText>
          </w:r>
          <w:r>
            <w:rPr>
              <w:noProof/>
            </w:rPr>
          </w:r>
          <w:r>
            <w:rPr>
              <w:noProof/>
            </w:rPr>
            <w:fldChar w:fldCharType="separate"/>
          </w:r>
          <w:r>
            <w:rPr>
              <w:noProof/>
            </w:rPr>
            <w:t>7</w:t>
          </w:r>
          <w:r>
            <w:rPr>
              <w:noProof/>
            </w:rPr>
            <w:fldChar w:fldCharType="end"/>
          </w:r>
        </w:p>
        <w:p w:rsidR="002D60C5" w:rsidRDefault="002D60C5">
          <w:pPr>
            <w:pStyle w:val="TOC3"/>
            <w:tabs>
              <w:tab w:val="right" w:pos="9059"/>
            </w:tabs>
            <w:rPr>
              <w:rFonts w:asciiTheme="minorHAnsi" w:eastAsiaTheme="minorEastAsia" w:hAnsiTheme="minorHAnsi" w:cstheme="minorBidi"/>
              <w:noProof/>
              <w:sz w:val="24"/>
              <w:szCs w:val="24"/>
              <w:lang w:eastAsia="ja-JP"/>
            </w:rPr>
          </w:pPr>
          <w:r>
            <w:rPr>
              <w:noProof/>
            </w:rPr>
            <w:t>2.3 Dizaina prasības</w:t>
          </w:r>
          <w:r>
            <w:rPr>
              <w:noProof/>
            </w:rPr>
            <w:tab/>
          </w:r>
          <w:r>
            <w:rPr>
              <w:noProof/>
            </w:rPr>
            <w:fldChar w:fldCharType="begin"/>
          </w:r>
          <w:r>
            <w:rPr>
              <w:noProof/>
            </w:rPr>
            <w:instrText xml:space="preserve"> PAGEREF _Toc366918053 \h </w:instrText>
          </w:r>
          <w:r>
            <w:rPr>
              <w:noProof/>
            </w:rPr>
          </w:r>
          <w:r>
            <w:rPr>
              <w:noProof/>
            </w:rPr>
            <w:fldChar w:fldCharType="separate"/>
          </w:r>
          <w:r>
            <w:rPr>
              <w:noProof/>
            </w:rPr>
            <w:t>8</w:t>
          </w:r>
          <w:r>
            <w:rPr>
              <w:noProof/>
            </w:rPr>
            <w:fldChar w:fldCharType="end"/>
          </w:r>
        </w:p>
        <w:p w:rsidR="002D60C5" w:rsidRDefault="002D60C5">
          <w:pPr>
            <w:pStyle w:val="TOC3"/>
            <w:tabs>
              <w:tab w:val="right" w:pos="9059"/>
            </w:tabs>
            <w:rPr>
              <w:rFonts w:asciiTheme="minorHAnsi" w:eastAsiaTheme="minorEastAsia" w:hAnsiTheme="minorHAnsi" w:cstheme="minorBidi"/>
              <w:noProof/>
              <w:sz w:val="24"/>
              <w:szCs w:val="24"/>
              <w:lang w:eastAsia="ja-JP"/>
            </w:rPr>
          </w:pPr>
          <w:r>
            <w:rPr>
              <w:noProof/>
            </w:rPr>
            <w:t>2.4. SVS prasības</w:t>
          </w:r>
          <w:r>
            <w:rPr>
              <w:noProof/>
            </w:rPr>
            <w:tab/>
          </w:r>
          <w:r>
            <w:rPr>
              <w:noProof/>
            </w:rPr>
            <w:fldChar w:fldCharType="begin"/>
          </w:r>
          <w:r>
            <w:rPr>
              <w:noProof/>
            </w:rPr>
            <w:instrText xml:space="preserve"> PAGEREF _Toc366918054 \h </w:instrText>
          </w:r>
          <w:r>
            <w:rPr>
              <w:noProof/>
            </w:rPr>
          </w:r>
          <w:r>
            <w:rPr>
              <w:noProof/>
            </w:rPr>
            <w:fldChar w:fldCharType="separate"/>
          </w:r>
          <w:r>
            <w:rPr>
              <w:noProof/>
            </w:rPr>
            <w:t>10</w:t>
          </w:r>
          <w:r>
            <w:rPr>
              <w:noProof/>
            </w:rPr>
            <w:fldChar w:fldCharType="end"/>
          </w:r>
        </w:p>
        <w:p w:rsidR="002D60C5" w:rsidRDefault="002D60C5">
          <w:pPr>
            <w:pStyle w:val="TOC3"/>
            <w:tabs>
              <w:tab w:val="right" w:pos="9059"/>
            </w:tabs>
            <w:rPr>
              <w:rFonts w:asciiTheme="minorHAnsi" w:eastAsiaTheme="minorEastAsia" w:hAnsiTheme="minorHAnsi" w:cstheme="minorBidi"/>
              <w:noProof/>
              <w:sz w:val="24"/>
              <w:szCs w:val="24"/>
              <w:lang w:eastAsia="ja-JP"/>
            </w:rPr>
          </w:pPr>
          <w:r>
            <w:rPr>
              <w:noProof/>
            </w:rPr>
            <w:t>2.5. SEO prasības</w:t>
          </w:r>
          <w:r>
            <w:rPr>
              <w:noProof/>
            </w:rPr>
            <w:tab/>
          </w:r>
          <w:r>
            <w:rPr>
              <w:noProof/>
            </w:rPr>
            <w:fldChar w:fldCharType="begin"/>
          </w:r>
          <w:r>
            <w:rPr>
              <w:noProof/>
            </w:rPr>
            <w:instrText xml:space="preserve"> PAGEREF _Toc366918055 \h </w:instrText>
          </w:r>
          <w:r>
            <w:rPr>
              <w:noProof/>
            </w:rPr>
          </w:r>
          <w:r>
            <w:rPr>
              <w:noProof/>
            </w:rPr>
            <w:fldChar w:fldCharType="separate"/>
          </w:r>
          <w:r>
            <w:rPr>
              <w:noProof/>
            </w:rPr>
            <w:t>11</w:t>
          </w:r>
          <w:r>
            <w:rPr>
              <w:noProof/>
            </w:rPr>
            <w:fldChar w:fldCharType="end"/>
          </w:r>
        </w:p>
        <w:p w:rsidR="002D60C5" w:rsidRDefault="002D60C5">
          <w:pPr>
            <w:pStyle w:val="TOC3"/>
            <w:tabs>
              <w:tab w:val="right" w:pos="9059"/>
            </w:tabs>
            <w:rPr>
              <w:rFonts w:asciiTheme="minorHAnsi" w:eastAsiaTheme="minorEastAsia" w:hAnsiTheme="minorHAnsi" w:cstheme="minorBidi"/>
              <w:noProof/>
              <w:sz w:val="24"/>
              <w:szCs w:val="24"/>
              <w:lang w:eastAsia="ja-JP"/>
            </w:rPr>
          </w:pPr>
          <w:r>
            <w:rPr>
              <w:noProof/>
            </w:rPr>
            <w:t>2.6. Drošības prasības</w:t>
          </w:r>
          <w:r>
            <w:rPr>
              <w:noProof/>
            </w:rPr>
            <w:tab/>
          </w:r>
          <w:r>
            <w:rPr>
              <w:noProof/>
            </w:rPr>
            <w:fldChar w:fldCharType="begin"/>
          </w:r>
          <w:r>
            <w:rPr>
              <w:noProof/>
            </w:rPr>
            <w:instrText xml:space="preserve"> PAGEREF _Toc366918056 \h </w:instrText>
          </w:r>
          <w:r>
            <w:rPr>
              <w:noProof/>
            </w:rPr>
          </w:r>
          <w:r>
            <w:rPr>
              <w:noProof/>
            </w:rPr>
            <w:fldChar w:fldCharType="separate"/>
          </w:r>
          <w:r>
            <w:rPr>
              <w:noProof/>
            </w:rPr>
            <w:t>13</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2.6.1. Vispārējās drošības prasības</w:t>
          </w:r>
          <w:r>
            <w:rPr>
              <w:noProof/>
            </w:rPr>
            <w:tab/>
          </w:r>
          <w:r>
            <w:rPr>
              <w:noProof/>
            </w:rPr>
            <w:fldChar w:fldCharType="begin"/>
          </w:r>
          <w:r>
            <w:rPr>
              <w:noProof/>
            </w:rPr>
            <w:instrText xml:space="preserve"> PAGEREF _Toc366918057 \h </w:instrText>
          </w:r>
          <w:r>
            <w:rPr>
              <w:noProof/>
            </w:rPr>
          </w:r>
          <w:r>
            <w:rPr>
              <w:noProof/>
            </w:rPr>
            <w:fldChar w:fldCharType="separate"/>
          </w:r>
          <w:r>
            <w:rPr>
              <w:noProof/>
            </w:rPr>
            <w:t>13</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2.6.2. Drošības prasības lietotāju sesijām</w:t>
          </w:r>
          <w:r>
            <w:rPr>
              <w:noProof/>
            </w:rPr>
            <w:tab/>
          </w:r>
          <w:r>
            <w:rPr>
              <w:noProof/>
            </w:rPr>
            <w:fldChar w:fldCharType="begin"/>
          </w:r>
          <w:r>
            <w:rPr>
              <w:noProof/>
            </w:rPr>
            <w:instrText xml:space="preserve"> PAGEREF _Toc366918058 \h </w:instrText>
          </w:r>
          <w:r>
            <w:rPr>
              <w:noProof/>
            </w:rPr>
          </w:r>
          <w:r>
            <w:rPr>
              <w:noProof/>
            </w:rPr>
            <w:fldChar w:fldCharType="separate"/>
          </w:r>
          <w:r>
            <w:rPr>
              <w:noProof/>
            </w:rPr>
            <w:t>13</w:t>
          </w:r>
          <w:r>
            <w:rPr>
              <w:noProof/>
            </w:rPr>
            <w:fldChar w:fldCharType="end"/>
          </w:r>
        </w:p>
        <w:p w:rsidR="002D60C5" w:rsidRDefault="002D60C5">
          <w:pPr>
            <w:pStyle w:val="TOC2"/>
            <w:tabs>
              <w:tab w:val="right" w:pos="9059"/>
            </w:tabs>
            <w:rPr>
              <w:rFonts w:asciiTheme="minorHAnsi" w:eastAsiaTheme="minorEastAsia" w:hAnsiTheme="minorHAnsi" w:cstheme="minorBidi"/>
              <w:noProof/>
              <w:sz w:val="24"/>
              <w:szCs w:val="24"/>
              <w:lang w:eastAsia="ja-JP"/>
            </w:rPr>
          </w:pPr>
          <w:r>
            <w:rPr>
              <w:noProof/>
            </w:rPr>
            <w:t>3. Funkcionālās prasības</w:t>
          </w:r>
          <w:r>
            <w:rPr>
              <w:noProof/>
            </w:rPr>
            <w:tab/>
          </w:r>
          <w:r>
            <w:rPr>
              <w:noProof/>
            </w:rPr>
            <w:fldChar w:fldCharType="begin"/>
          </w:r>
          <w:r>
            <w:rPr>
              <w:noProof/>
            </w:rPr>
            <w:instrText xml:space="preserve"> PAGEREF _Toc366918059 \h </w:instrText>
          </w:r>
          <w:r>
            <w:rPr>
              <w:noProof/>
            </w:rPr>
          </w:r>
          <w:r>
            <w:rPr>
              <w:noProof/>
            </w:rPr>
            <w:fldChar w:fldCharType="separate"/>
          </w:r>
          <w:r>
            <w:rPr>
              <w:noProof/>
            </w:rPr>
            <w:t>14</w:t>
          </w:r>
          <w:r>
            <w:rPr>
              <w:noProof/>
            </w:rPr>
            <w:fldChar w:fldCharType="end"/>
          </w:r>
        </w:p>
        <w:p w:rsidR="002D60C5" w:rsidRDefault="002D60C5">
          <w:pPr>
            <w:pStyle w:val="TOC3"/>
            <w:tabs>
              <w:tab w:val="right" w:pos="9059"/>
            </w:tabs>
            <w:rPr>
              <w:rFonts w:asciiTheme="minorHAnsi" w:eastAsiaTheme="minorEastAsia" w:hAnsiTheme="minorHAnsi" w:cstheme="minorBidi"/>
              <w:noProof/>
              <w:sz w:val="24"/>
              <w:szCs w:val="24"/>
              <w:lang w:eastAsia="ja-JP"/>
            </w:rPr>
          </w:pPr>
          <w:r>
            <w:rPr>
              <w:noProof/>
            </w:rPr>
            <w:t>3.1. Funkcionālās prasības publiskajai daļai</w:t>
          </w:r>
          <w:r>
            <w:rPr>
              <w:noProof/>
            </w:rPr>
            <w:tab/>
          </w:r>
          <w:r>
            <w:rPr>
              <w:noProof/>
            </w:rPr>
            <w:fldChar w:fldCharType="begin"/>
          </w:r>
          <w:r>
            <w:rPr>
              <w:noProof/>
            </w:rPr>
            <w:instrText xml:space="preserve"> PAGEREF _Toc366918060 \h </w:instrText>
          </w:r>
          <w:r>
            <w:rPr>
              <w:noProof/>
            </w:rPr>
          </w:r>
          <w:r>
            <w:rPr>
              <w:noProof/>
            </w:rPr>
            <w:fldChar w:fldCharType="separate"/>
          </w:r>
          <w:r>
            <w:rPr>
              <w:noProof/>
            </w:rPr>
            <w:t>14</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3.1.1. Sākumlapa</w:t>
          </w:r>
          <w:r>
            <w:rPr>
              <w:noProof/>
            </w:rPr>
            <w:tab/>
          </w:r>
          <w:r>
            <w:rPr>
              <w:noProof/>
            </w:rPr>
            <w:fldChar w:fldCharType="begin"/>
          </w:r>
          <w:r>
            <w:rPr>
              <w:noProof/>
            </w:rPr>
            <w:instrText xml:space="preserve"> PAGEREF _Toc366918061 \h </w:instrText>
          </w:r>
          <w:r>
            <w:rPr>
              <w:noProof/>
            </w:rPr>
          </w:r>
          <w:r>
            <w:rPr>
              <w:noProof/>
            </w:rPr>
            <w:fldChar w:fldCharType="separate"/>
          </w:r>
          <w:r>
            <w:rPr>
              <w:noProof/>
            </w:rPr>
            <w:t>16</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3.1.2. Sadaļa "Jaunumi"</w:t>
          </w:r>
          <w:r>
            <w:rPr>
              <w:noProof/>
            </w:rPr>
            <w:tab/>
          </w:r>
          <w:r>
            <w:rPr>
              <w:noProof/>
            </w:rPr>
            <w:fldChar w:fldCharType="begin"/>
          </w:r>
          <w:r>
            <w:rPr>
              <w:noProof/>
            </w:rPr>
            <w:instrText xml:space="preserve"> PAGEREF _Toc366918062 \h </w:instrText>
          </w:r>
          <w:r>
            <w:rPr>
              <w:noProof/>
            </w:rPr>
          </w:r>
          <w:r>
            <w:rPr>
              <w:noProof/>
            </w:rPr>
            <w:fldChar w:fldCharType="separate"/>
          </w:r>
          <w:r>
            <w:rPr>
              <w:noProof/>
            </w:rPr>
            <w:t>16</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3.1.3. Sadaļa "Pasākumi"</w:t>
          </w:r>
          <w:r>
            <w:rPr>
              <w:noProof/>
            </w:rPr>
            <w:tab/>
          </w:r>
          <w:r>
            <w:rPr>
              <w:noProof/>
            </w:rPr>
            <w:fldChar w:fldCharType="begin"/>
          </w:r>
          <w:r>
            <w:rPr>
              <w:noProof/>
            </w:rPr>
            <w:instrText xml:space="preserve"> PAGEREF _Toc366918063 \h </w:instrText>
          </w:r>
          <w:r>
            <w:rPr>
              <w:noProof/>
            </w:rPr>
          </w:r>
          <w:r>
            <w:rPr>
              <w:noProof/>
            </w:rPr>
            <w:fldChar w:fldCharType="separate"/>
          </w:r>
          <w:r>
            <w:rPr>
              <w:noProof/>
            </w:rPr>
            <w:t>17</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3.1.4. Sadaļa "Sludinājumi"</w:t>
          </w:r>
          <w:r>
            <w:rPr>
              <w:noProof/>
            </w:rPr>
            <w:tab/>
          </w:r>
          <w:r>
            <w:rPr>
              <w:noProof/>
            </w:rPr>
            <w:fldChar w:fldCharType="begin"/>
          </w:r>
          <w:r>
            <w:rPr>
              <w:noProof/>
            </w:rPr>
            <w:instrText xml:space="preserve"> PAGEREF _Toc366918064 \h </w:instrText>
          </w:r>
          <w:r>
            <w:rPr>
              <w:noProof/>
            </w:rPr>
          </w:r>
          <w:r>
            <w:rPr>
              <w:noProof/>
            </w:rPr>
            <w:fldChar w:fldCharType="separate"/>
          </w:r>
          <w:r>
            <w:rPr>
              <w:noProof/>
            </w:rPr>
            <w:t>18</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3.1.5. Sadaļa "Pakalpojumi un informācija"</w:t>
          </w:r>
          <w:r>
            <w:rPr>
              <w:noProof/>
            </w:rPr>
            <w:tab/>
          </w:r>
          <w:r>
            <w:rPr>
              <w:noProof/>
            </w:rPr>
            <w:fldChar w:fldCharType="begin"/>
          </w:r>
          <w:r>
            <w:rPr>
              <w:noProof/>
            </w:rPr>
            <w:instrText xml:space="preserve"> PAGEREF _Toc366918065 \h </w:instrText>
          </w:r>
          <w:r>
            <w:rPr>
              <w:noProof/>
            </w:rPr>
          </w:r>
          <w:r>
            <w:rPr>
              <w:noProof/>
            </w:rPr>
            <w:fldChar w:fldCharType="separate"/>
          </w:r>
          <w:r>
            <w:rPr>
              <w:noProof/>
            </w:rPr>
            <w:t>19</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3.1.6. Sadaļa "Kontakti"</w:t>
          </w:r>
          <w:r>
            <w:rPr>
              <w:noProof/>
            </w:rPr>
            <w:tab/>
          </w:r>
          <w:r>
            <w:rPr>
              <w:noProof/>
            </w:rPr>
            <w:fldChar w:fldCharType="begin"/>
          </w:r>
          <w:r>
            <w:rPr>
              <w:noProof/>
            </w:rPr>
            <w:instrText xml:space="preserve"> PAGEREF _Toc366918066 \h </w:instrText>
          </w:r>
          <w:r>
            <w:rPr>
              <w:noProof/>
            </w:rPr>
          </w:r>
          <w:r>
            <w:rPr>
              <w:noProof/>
            </w:rPr>
            <w:fldChar w:fldCharType="separate"/>
          </w:r>
          <w:r>
            <w:rPr>
              <w:noProof/>
            </w:rPr>
            <w:t>19</w:t>
          </w:r>
          <w:r>
            <w:rPr>
              <w:noProof/>
            </w:rPr>
            <w:fldChar w:fldCharType="end"/>
          </w:r>
        </w:p>
        <w:p w:rsidR="002D60C5" w:rsidRDefault="002D60C5">
          <w:pPr>
            <w:pStyle w:val="TOC3"/>
            <w:tabs>
              <w:tab w:val="right" w:pos="9059"/>
            </w:tabs>
            <w:rPr>
              <w:rFonts w:asciiTheme="minorHAnsi" w:eastAsiaTheme="minorEastAsia" w:hAnsiTheme="minorHAnsi" w:cstheme="minorBidi"/>
              <w:noProof/>
              <w:sz w:val="24"/>
              <w:szCs w:val="24"/>
              <w:lang w:eastAsia="ja-JP"/>
            </w:rPr>
          </w:pPr>
          <w:r>
            <w:rPr>
              <w:noProof/>
            </w:rPr>
            <w:t>3.2. Funkcionālās prasības satura vadības sistēmai (SVS)</w:t>
          </w:r>
          <w:r>
            <w:rPr>
              <w:noProof/>
            </w:rPr>
            <w:tab/>
          </w:r>
          <w:r>
            <w:rPr>
              <w:noProof/>
            </w:rPr>
            <w:fldChar w:fldCharType="begin"/>
          </w:r>
          <w:r>
            <w:rPr>
              <w:noProof/>
            </w:rPr>
            <w:instrText xml:space="preserve"> PAGEREF _Toc366918067 \h </w:instrText>
          </w:r>
          <w:r>
            <w:rPr>
              <w:noProof/>
            </w:rPr>
          </w:r>
          <w:r>
            <w:rPr>
              <w:noProof/>
            </w:rPr>
            <w:fldChar w:fldCharType="separate"/>
          </w:r>
          <w:r>
            <w:rPr>
              <w:noProof/>
            </w:rPr>
            <w:t>20</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3.2.1. Tīmekļa vietnes lapu izveidošanas un labošanas modulis</w:t>
          </w:r>
          <w:r>
            <w:rPr>
              <w:noProof/>
            </w:rPr>
            <w:tab/>
          </w:r>
          <w:r>
            <w:rPr>
              <w:noProof/>
            </w:rPr>
            <w:fldChar w:fldCharType="begin"/>
          </w:r>
          <w:r>
            <w:rPr>
              <w:noProof/>
            </w:rPr>
            <w:instrText xml:space="preserve"> PAGEREF _Toc366918068 \h </w:instrText>
          </w:r>
          <w:r>
            <w:rPr>
              <w:noProof/>
            </w:rPr>
          </w:r>
          <w:r>
            <w:rPr>
              <w:noProof/>
            </w:rPr>
            <w:fldChar w:fldCharType="separate"/>
          </w:r>
          <w:r>
            <w:rPr>
              <w:noProof/>
            </w:rPr>
            <w:t>20</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3.2.2. Jaunumu modulis</w:t>
          </w:r>
          <w:r>
            <w:rPr>
              <w:noProof/>
            </w:rPr>
            <w:tab/>
          </w:r>
          <w:r>
            <w:rPr>
              <w:noProof/>
            </w:rPr>
            <w:fldChar w:fldCharType="begin"/>
          </w:r>
          <w:r>
            <w:rPr>
              <w:noProof/>
            </w:rPr>
            <w:instrText xml:space="preserve"> PAGEREF _Toc366918069 \h </w:instrText>
          </w:r>
          <w:r>
            <w:rPr>
              <w:noProof/>
            </w:rPr>
          </w:r>
          <w:r>
            <w:rPr>
              <w:noProof/>
            </w:rPr>
            <w:fldChar w:fldCharType="separate"/>
          </w:r>
          <w:r>
            <w:rPr>
              <w:noProof/>
            </w:rPr>
            <w:t>21</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3.2.3. Pasākumu modulis</w:t>
          </w:r>
          <w:r>
            <w:rPr>
              <w:noProof/>
            </w:rPr>
            <w:tab/>
          </w:r>
          <w:r>
            <w:rPr>
              <w:noProof/>
            </w:rPr>
            <w:fldChar w:fldCharType="begin"/>
          </w:r>
          <w:r>
            <w:rPr>
              <w:noProof/>
            </w:rPr>
            <w:instrText xml:space="preserve"> PAGEREF _Toc366918070 \h </w:instrText>
          </w:r>
          <w:r>
            <w:rPr>
              <w:noProof/>
            </w:rPr>
          </w:r>
          <w:r>
            <w:rPr>
              <w:noProof/>
            </w:rPr>
            <w:fldChar w:fldCharType="separate"/>
          </w:r>
          <w:r>
            <w:rPr>
              <w:noProof/>
            </w:rPr>
            <w:t>22</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3.2.4. Sludinājumu modulis</w:t>
          </w:r>
          <w:r>
            <w:rPr>
              <w:noProof/>
            </w:rPr>
            <w:tab/>
          </w:r>
          <w:r>
            <w:rPr>
              <w:noProof/>
            </w:rPr>
            <w:fldChar w:fldCharType="begin"/>
          </w:r>
          <w:r>
            <w:rPr>
              <w:noProof/>
            </w:rPr>
            <w:instrText xml:space="preserve"> PAGEREF _Toc366918071 \h </w:instrText>
          </w:r>
          <w:r>
            <w:rPr>
              <w:noProof/>
            </w:rPr>
          </w:r>
          <w:r>
            <w:rPr>
              <w:noProof/>
            </w:rPr>
            <w:fldChar w:fldCharType="separate"/>
          </w:r>
          <w:r>
            <w:rPr>
              <w:noProof/>
            </w:rPr>
            <w:t>23</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3.2.5. Sludinājumu apakšmodulis "Sūdzības par sludinājumiem"</w:t>
          </w:r>
          <w:r>
            <w:rPr>
              <w:noProof/>
            </w:rPr>
            <w:tab/>
          </w:r>
          <w:r>
            <w:rPr>
              <w:noProof/>
            </w:rPr>
            <w:fldChar w:fldCharType="begin"/>
          </w:r>
          <w:r>
            <w:rPr>
              <w:noProof/>
            </w:rPr>
            <w:instrText xml:space="preserve"> PAGEREF _Toc366918072 \h </w:instrText>
          </w:r>
          <w:r>
            <w:rPr>
              <w:noProof/>
            </w:rPr>
          </w:r>
          <w:r>
            <w:rPr>
              <w:noProof/>
            </w:rPr>
            <w:fldChar w:fldCharType="separate"/>
          </w:r>
          <w:r>
            <w:rPr>
              <w:noProof/>
            </w:rPr>
            <w:t>24</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3.2.6. Kontaktu modulis</w:t>
          </w:r>
          <w:r>
            <w:rPr>
              <w:noProof/>
            </w:rPr>
            <w:tab/>
          </w:r>
          <w:r>
            <w:rPr>
              <w:noProof/>
            </w:rPr>
            <w:fldChar w:fldCharType="begin"/>
          </w:r>
          <w:r>
            <w:rPr>
              <w:noProof/>
            </w:rPr>
            <w:instrText xml:space="preserve"> PAGEREF _Toc366918073 \h </w:instrText>
          </w:r>
          <w:r>
            <w:rPr>
              <w:noProof/>
            </w:rPr>
          </w:r>
          <w:r>
            <w:rPr>
              <w:noProof/>
            </w:rPr>
            <w:fldChar w:fldCharType="separate"/>
          </w:r>
          <w:r>
            <w:rPr>
              <w:noProof/>
            </w:rPr>
            <w:t>24</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3.2.7. Komentāru modulis</w:t>
          </w:r>
          <w:r>
            <w:rPr>
              <w:noProof/>
            </w:rPr>
            <w:tab/>
          </w:r>
          <w:r>
            <w:rPr>
              <w:noProof/>
            </w:rPr>
            <w:fldChar w:fldCharType="begin"/>
          </w:r>
          <w:r>
            <w:rPr>
              <w:noProof/>
            </w:rPr>
            <w:instrText xml:space="preserve"> PAGEREF _Toc366918074 \h </w:instrText>
          </w:r>
          <w:r>
            <w:rPr>
              <w:noProof/>
            </w:rPr>
          </w:r>
          <w:r>
            <w:rPr>
              <w:noProof/>
            </w:rPr>
            <w:fldChar w:fldCharType="separate"/>
          </w:r>
          <w:r>
            <w:rPr>
              <w:noProof/>
            </w:rPr>
            <w:t>25</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3.2.8. Lietotāju modulis</w:t>
          </w:r>
          <w:r>
            <w:rPr>
              <w:noProof/>
            </w:rPr>
            <w:tab/>
          </w:r>
          <w:r>
            <w:rPr>
              <w:noProof/>
            </w:rPr>
            <w:fldChar w:fldCharType="begin"/>
          </w:r>
          <w:r>
            <w:rPr>
              <w:noProof/>
            </w:rPr>
            <w:instrText xml:space="preserve"> PAGEREF _Toc366918075 \h </w:instrText>
          </w:r>
          <w:r>
            <w:rPr>
              <w:noProof/>
            </w:rPr>
          </w:r>
          <w:r>
            <w:rPr>
              <w:noProof/>
            </w:rPr>
            <w:fldChar w:fldCharType="separate"/>
          </w:r>
          <w:r>
            <w:rPr>
              <w:noProof/>
            </w:rPr>
            <w:t>25</w:t>
          </w:r>
          <w:r>
            <w:rPr>
              <w:noProof/>
            </w:rPr>
            <w:fldChar w:fldCharType="end"/>
          </w:r>
        </w:p>
        <w:p w:rsidR="002D60C5" w:rsidRDefault="002D60C5">
          <w:pPr>
            <w:pStyle w:val="TOC4"/>
            <w:tabs>
              <w:tab w:val="right" w:pos="9059"/>
            </w:tabs>
            <w:rPr>
              <w:rFonts w:asciiTheme="minorHAnsi" w:eastAsiaTheme="minorEastAsia" w:hAnsiTheme="minorHAnsi" w:cstheme="minorBidi"/>
              <w:noProof/>
              <w:sz w:val="24"/>
              <w:szCs w:val="24"/>
              <w:lang w:eastAsia="ja-JP"/>
            </w:rPr>
          </w:pPr>
          <w:r>
            <w:rPr>
              <w:noProof/>
            </w:rPr>
            <w:t>3.2.9 “Visit Olaine” objektu modulis</w:t>
          </w:r>
          <w:r>
            <w:rPr>
              <w:noProof/>
            </w:rPr>
            <w:tab/>
          </w:r>
          <w:r>
            <w:rPr>
              <w:noProof/>
            </w:rPr>
            <w:fldChar w:fldCharType="begin"/>
          </w:r>
          <w:r>
            <w:rPr>
              <w:noProof/>
            </w:rPr>
            <w:instrText xml:space="preserve"> PAGEREF _Toc366918076 \h </w:instrText>
          </w:r>
          <w:r>
            <w:rPr>
              <w:noProof/>
            </w:rPr>
          </w:r>
          <w:r>
            <w:rPr>
              <w:noProof/>
            </w:rPr>
            <w:fldChar w:fldCharType="separate"/>
          </w:r>
          <w:r>
            <w:rPr>
              <w:noProof/>
            </w:rPr>
            <w:t>25</w:t>
          </w:r>
          <w:r>
            <w:rPr>
              <w:noProof/>
            </w:rPr>
            <w:fldChar w:fldCharType="end"/>
          </w:r>
        </w:p>
        <w:p w:rsidR="00EE62A7" w:rsidRDefault="00792778" w:rsidP="00EE62A7">
          <w:pPr>
            <w:pStyle w:val="Parasts1"/>
            <w:widowControl w:val="0"/>
            <w:tabs>
              <w:tab w:val="right" w:pos="9638"/>
            </w:tabs>
            <w:spacing w:line="360" w:lineRule="auto"/>
            <w:ind w:left="566"/>
          </w:pPr>
          <w:r w:rsidRPr="00B150F2">
            <w:fldChar w:fldCharType="end"/>
          </w:r>
        </w:p>
      </w:sdtContent>
    </w:sdt>
    <w:p w:rsidR="00A01BA3" w:rsidRPr="00EE62A7" w:rsidRDefault="00792778" w:rsidP="00EE62A7">
      <w:pPr>
        <w:pStyle w:val="Parasts1"/>
        <w:widowControl w:val="0"/>
        <w:tabs>
          <w:tab w:val="right" w:pos="9638"/>
        </w:tabs>
        <w:spacing w:line="360" w:lineRule="auto"/>
        <w:ind w:left="566"/>
        <w:sectPr w:rsidR="00A01BA3" w:rsidRPr="00EE62A7" w:rsidSect="00EE62A7">
          <w:type w:val="continuous"/>
          <w:pgSz w:w="11906" w:h="16838"/>
          <w:pgMar w:top="1138" w:right="1138" w:bottom="1699" w:left="1699" w:header="0" w:footer="720" w:gutter="0"/>
          <w:cols w:space="720"/>
        </w:sectPr>
      </w:pPr>
      <w:r>
        <w:br w:type="page"/>
      </w:r>
    </w:p>
    <w:p w:rsidR="00A01BA3" w:rsidRDefault="00792778" w:rsidP="00B150F2">
      <w:pPr>
        <w:pStyle w:val="Heading2"/>
        <w:rPr>
          <w:b/>
        </w:rPr>
      </w:pPr>
      <w:bookmarkStart w:id="2" w:name="_Toc366918047"/>
      <w:r>
        <w:lastRenderedPageBreak/>
        <w:t>1. Ievads</w:t>
      </w:r>
      <w:bookmarkEnd w:id="2"/>
    </w:p>
    <w:p w:rsidR="00A01BA3" w:rsidRDefault="00792778" w:rsidP="00B150F2">
      <w:pPr>
        <w:pStyle w:val="Parasts1"/>
        <w:widowControl w:val="0"/>
        <w:spacing w:line="360" w:lineRule="auto"/>
        <w:ind w:firstLine="567"/>
        <w:jc w:val="both"/>
        <w:rPr>
          <w:sz w:val="24"/>
          <w:szCs w:val="24"/>
        </w:rPr>
      </w:pPr>
      <w:r>
        <w:rPr>
          <w:sz w:val="24"/>
          <w:szCs w:val="24"/>
        </w:rPr>
        <w:t xml:space="preserve">Tīmekļa </w:t>
      </w:r>
      <w:r w:rsidR="00DA4D98">
        <w:rPr>
          <w:sz w:val="24"/>
          <w:szCs w:val="24"/>
        </w:rPr>
        <w:t xml:space="preserve">vietnes http://www.olaine.lv un tās tūrisma lapas </w:t>
      </w:r>
      <w:r w:rsidR="00A42917">
        <w:rPr>
          <w:sz w:val="24"/>
          <w:szCs w:val="24"/>
        </w:rPr>
        <w:t>“</w:t>
      </w:r>
      <w:proofErr w:type="spellStart"/>
      <w:r w:rsidR="002D3FA5">
        <w:rPr>
          <w:sz w:val="24"/>
          <w:szCs w:val="24"/>
        </w:rPr>
        <w:t>Visit</w:t>
      </w:r>
      <w:proofErr w:type="spellEnd"/>
      <w:r w:rsidR="002D3FA5">
        <w:rPr>
          <w:sz w:val="24"/>
          <w:szCs w:val="24"/>
        </w:rPr>
        <w:t xml:space="preserve"> </w:t>
      </w:r>
      <w:r w:rsidR="00A42917">
        <w:rPr>
          <w:sz w:val="24"/>
          <w:szCs w:val="24"/>
        </w:rPr>
        <w:t>Olaine”</w:t>
      </w:r>
      <w:r>
        <w:rPr>
          <w:sz w:val="24"/>
          <w:szCs w:val="24"/>
        </w:rPr>
        <w:t xml:space="preserve"> iepirkuma tehnisko prasību specifikācija satur analīzes gaitā definētās prasības gan tīmekļa vietnes publiskajai daļai, gan tīmekļa vietnes satura vadības sistēmai.</w:t>
      </w:r>
    </w:p>
    <w:p w:rsidR="00A01BA3" w:rsidRDefault="00792778">
      <w:pPr>
        <w:pStyle w:val="Parasts1"/>
        <w:widowControl w:val="0"/>
        <w:spacing w:line="360" w:lineRule="auto"/>
        <w:ind w:firstLine="567"/>
        <w:jc w:val="both"/>
        <w:rPr>
          <w:sz w:val="24"/>
          <w:szCs w:val="24"/>
        </w:rPr>
      </w:pPr>
      <w:r>
        <w:rPr>
          <w:sz w:val="24"/>
          <w:szCs w:val="24"/>
        </w:rPr>
        <w:t xml:space="preserve">Tehniskās specifikācijas mērķis ir definēt prasības jaunas, mūsdienīgas, pārskatāmas un ērti lietojamas Olaines novada pašvaldības interneta </w:t>
      </w:r>
      <w:r w:rsidR="00FB6451">
        <w:rPr>
          <w:sz w:val="24"/>
          <w:szCs w:val="24"/>
        </w:rPr>
        <w:t xml:space="preserve">mājaslapas </w:t>
      </w:r>
      <w:proofErr w:type="spellStart"/>
      <w:r>
        <w:rPr>
          <w:sz w:val="24"/>
          <w:szCs w:val="24"/>
        </w:rPr>
        <w:t>olaine.lv</w:t>
      </w:r>
      <w:proofErr w:type="spellEnd"/>
      <w:r w:rsidR="00DA4D98">
        <w:rPr>
          <w:sz w:val="24"/>
          <w:szCs w:val="24"/>
        </w:rPr>
        <w:t xml:space="preserve"> un </w:t>
      </w:r>
      <w:proofErr w:type="spellStart"/>
      <w:r w:rsidR="002D3FA5">
        <w:rPr>
          <w:sz w:val="24"/>
          <w:szCs w:val="24"/>
        </w:rPr>
        <w:t>visit</w:t>
      </w:r>
      <w:r w:rsidR="00DA4D98">
        <w:rPr>
          <w:sz w:val="24"/>
          <w:szCs w:val="24"/>
        </w:rPr>
        <w:t>.olaine.lv</w:t>
      </w:r>
      <w:proofErr w:type="spellEnd"/>
      <w:r w:rsidR="00FB6451">
        <w:rPr>
          <w:sz w:val="24"/>
          <w:szCs w:val="24"/>
        </w:rPr>
        <w:t xml:space="preserve"> izstrādei</w:t>
      </w:r>
      <w:r>
        <w:rPr>
          <w:sz w:val="24"/>
          <w:szCs w:val="24"/>
        </w:rPr>
        <w:t xml:space="preserve">. </w:t>
      </w:r>
      <w:r w:rsidR="00FB6451">
        <w:rPr>
          <w:sz w:val="24"/>
          <w:szCs w:val="24"/>
        </w:rPr>
        <w:t xml:space="preserve">Specifikācijā </w:t>
      </w:r>
      <w:r>
        <w:rPr>
          <w:sz w:val="24"/>
          <w:szCs w:val="24"/>
        </w:rPr>
        <w:t>iekļauts Pasūtītāja priekš</w:t>
      </w:r>
      <w:r w:rsidR="00DA4D98">
        <w:rPr>
          <w:sz w:val="24"/>
          <w:szCs w:val="24"/>
        </w:rPr>
        <w:t>stats par potenciālo mājas lapu</w:t>
      </w:r>
      <w:r>
        <w:rPr>
          <w:sz w:val="24"/>
          <w:szCs w:val="24"/>
        </w:rPr>
        <w:t xml:space="preserve"> sadaļu izkārtojumu.</w:t>
      </w:r>
    </w:p>
    <w:p w:rsidR="00A01BA3" w:rsidRDefault="00792778" w:rsidP="00B150F2">
      <w:pPr>
        <w:pStyle w:val="Parasts1"/>
        <w:widowControl w:val="0"/>
        <w:spacing w:line="360" w:lineRule="auto"/>
        <w:ind w:firstLine="567"/>
        <w:jc w:val="both"/>
        <w:rPr>
          <w:sz w:val="24"/>
          <w:szCs w:val="24"/>
        </w:rPr>
      </w:pPr>
      <w:r>
        <w:rPr>
          <w:sz w:val="24"/>
          <w:szCs w:val="24"/>
        </w:rPr>
        <w:t xml:space="preserve">  Vietne</w:t>
      </w:r>
      <w:r w:rsidR="00DA4D98">
        <w:rPr>
          <w:sz w:val="24"/>
          <w:szCs w:val="24"/>
        </w:rPr>
        <w:t>s</w:t>
      </w:r>
      <w:r>
        <w:rPr>
          <w:sz w:val="24"/>
          <w:szCs w:val="24"/>
        </w:rPr>
        <w:t xml:space="preserve"> saturiski viegli uztveramā veidā, izmantojot jaunākās dizaina tendences un mūsdienīgus informācijas un komunikāciju tehnoloģiju rīkus, kā arī, nodrošinot korektu vietnes atspoguļošanu dažādās ierīcēs, informē</w:t>
      </w:r>
      <w:r w:rsidR="00FB6451">
        <w:rPr>
          <w:sz w:val="24"/>
          <w:szCs w:val="24"/>
        </w:rPr>
        <w:t>s</w:t>
      </w:r>
      <w:r>
        <w:rPr>
          <w:sz w:val="24"/>
          <w:szCs w:val="24"/>
        </w:rPr>
        <w:t xml:space="preserve"> Olaines</w:t>
      </w:r>
      <w:r w:rsidR="00D6352F">
        <w:rPr>
          <w:sz w:val="24"/>
          <w:szCs w:val="24"/>
        </w:rPr>
        <w:t xml:space="preserve"> novada</w:t>
      </w:r>
      <w:r>
        <w:rPr>
          <w:sz w:val="24"/>
          <w:szCs w:val="24"/>
        </w:rPr>
        <w:t xml:space="preserve"> iedzīvotājus un Olaines </w:t>
      </w:r>
      <w:r w:rsidR="00D6352F">
        <w:rPr>
          <w:sz w:val="24"/>
          <w:szCs w:val="24"/>
        </w:rPr>
        <w:t xml:space="preserve">novada </w:t>
      </w:r>
      <w:r>
        <w:rPr>
          <w:sz w:val="24"/>
          <w:szCs w:val="24"/>
        </w:rPr>
        <w:t xml:space="preserve">viesus par aktuālo </w:t>
      </w:r>
      <w:r w:rsidR="00D6352F">
        <w:rPr>
          <w:sz w:val="24"/>
          <w:szCs w:val="24"/>
        </w:rPr>
        <w:t>novadā</w:t>
      </w:r>
      <w:r>
        <w:rPr>
          <w:sz w:val="24"/>
          <w:szCs w:val="24"/>
        </w:rPr>
        <w:t xml:space="preserve">. </w:t>
      </w:r>
    </w:p>
    <w:p w:rsidR="00A01BA3" w:rsidRDefault="00792778">
      <w:pPr>
        <w:pStyle w:val="Parasts1"/>
        <w:widowControl w:val="0"/>
        <w:spacing w:line="360" w:lineRule="auto"/>
        <w:ind w:firstLine="567"/>
        <w:jc w:val="both"/>
        <w:rPr>
          <w:sz w:val="24"/>
          <w:szCs w:val="24"/>
        </w:rPr>
      </w:pPr>
      <w:proofErr w:type="spellStart"/>
      <w:r>
        <w:rPr>
          <w:sz w:val="24"/>
          <w:szCs w:val="24"/>
        </w:rPr>
        <w:t>Olaine.lv</w:t>
      </w:r>
      <w:proofErr w:type="spellEnd"/>
      <w:r>
        <w:rPr>
          <w:sz w:val="24"/>
          <w:szCs w:val="24"/>
        </w:rPr>
        <w:t xml:space="preserve"> vietne </w:t>
      </w:r>
      <w:r w:rsidR="00FB6451">
        <w:rPr>
          <w:sz w:val="24"/>
          <w:szCs w:val="24"/>
        </w:rPr>
        <w:t xml:space="preserve">pilda </w:t>
      </w:r>
      <w:r>
        <w:rPr>
          <w:sz w:val="24"/>
          <w:szCs w:val="24"/>
        </w:rPr>
        <w:t>vairākas būtiskas funkcijas:</w:t>
      </w:r>
    </w:p>
    <w:p w:rsidR="00A01BA3" w:rsidRDefault="00792778" w:rsidP="003328CB">
      <w:pPr>
        <w:pStyle w:val="Parasts1"/>
        <w:widowControl w:val="0"/>
        <w:spacing w:line="240" w:lineRule="auto"/>
        <w:ind w:firstLine="567"/>
        <w:jc w:val="both"/>
        <w:rPr>
          <w:sz w:val="24"/>
          <w:szCs w:val="24"/>
        </w:rPr>
      </w:pPr>
      <w:r>
        <w:rPr>
          <w:sz w:val="24"/>
          <w:szCs w:val="24"/>
        </w:rPr>
        <w:t xml:space="preserve">1. </w:t>
      </w:r>
      <w:r>
        <w:rPr>
          <w:sz w:val="24"/>
          <w:szCs w:val="24"/>
        </w:rPr>
        <w:tab/>
        <w:t>informē par pašvaldības</w:t>
      </w:r>
      <w:r w:rsidR="00E86A87">
        <w:rPr>
          <w:sz w:val="24"/>
          <w:szCs w:val="24"/>
        </w:rPr>
        <w:t xml:space="preserve"> darbības pamatuzdevumiem,</w:t>
      </w:r>
      <w:r>
        <w:rPr>
          <w:sz w:val="24"/>
          <w:szCs w:val="24"/>
        </w:rPr>
        <w:t xml:space="preserve"> pieņemtajiem lēmumiem, sniegtajiem pakalpojumiem;</w:t>
      </w:r>
    </w:p>
    <w:p w:rsidR="00A01BA3" w:rsidRDefault="00792778" w:rsidP="003328CB">
      <w:pPr>
        <w:pStyle w:val="Parasts1"/>
        <w:widowControl w:val="0"/>
        <w:spacing w:line="240" w:lineRule="auto"/>
        <w:ind w:firstLine="567"/>
        <w:jc w:val="both"/>
        <w:rPr>
          <w:sz w:val="24"/>
          <w:szCs w:val="24"/>
        </w:rPr>
      </w:pPr>
      <w:r>
        <w:rPr>
          <w:sz w:val="24"/>
          <w:szCs w:val="24"/>
        </w:rPr>
        <w:t xml:space="preserve">2. </w:t>
      </w:r>
      <w:r>
        <w:rPr>
          <w:sz w:val="24"/>
          <w:szCs w:val="24"/>
        </w:rPr>
        <w:tab/>
        <w:t xml:space="preserve">piedāvā Olaines </w:t>
      </w:r>
      <w:r w:rsidR="00D6352F">
        <w:rPr>
          <w:sz w:val="24"/>
          <w:szCs w:val="24"/>
        </w:rPr>
        <w:t xml:space="preserve">novada </w:t>
      </w:r>
      <w:r>
        <w:rPr>
          <w:sz w:val="24"/>
          <w:szCs w:val="24"/>
        </w:rPr>
        <w:t>iedzīvotājiem saistoš</w:t>
      </w:r>
      <w:r w:rsidR="00A44A1D">
        <w:rPr>
          <w:sz w:val="24"/>
          <w:szCs w:val="24"/>
        </w:rPr>
        <w:t>os</w:t>
      </w:r>
      <w:r>
        <w:rPr>
          <w:sz w:val="24"/>
          <w:szCs w:val="24"/>
        </w:rPr>
        <w:t xml:space="preserve"> dokument</w:t>
      </w:r>
      <w:r w:rsidR="00A44A1D">
        <w:rPr>
          <w:sz w:val="24"/>
          <w:szCs w:val="24"/>
        </w:rPr>
        <w:t>us</w:t>
      </w:r>
      <w:r>
        <w:rPr>
          <w:sz w:val="24"/>
          <w:szCs w:val="24"/>
        </w:rPr>
        <w:t xml:space="preserve">, veidlapas, anketas u.c. </w:t>
      </w:r>
      <w:r w:rsidR="00A44A1D">
        <w:rPr>
          <w:sz w:val="24"/>
          <w:szCs w:val="24"/>
        </w:rPr>
        <w:t xml:space="preserve">svarīgus </w:t>
      </w:r>
      <w:r>
        <w:rPr>
          <w:sz w:val="24"/>
          <w:szCs w:val="24"/>
        </w:rPr>
        <w:t>dokument</w:t>
      </w:r>
      <w:r w:rsidR="00A44A1D">
        <w:rPr>
          <w:sz w:val="24"/>
          <w:szCs w:val="24"/>
        </w:rPr>
        <w:t>us</w:t>
      </w:r>
      <w:r>
        <w:rPr>
          <w:sz w:val="24"/>
          <w:szCs w:val="24"/>
        </w:rPr>
        <w:t>;</w:t>
      </w:r>
    </w:p>
    <w:p w:rsidR="00A01BA3" w:rsidRDefault="00792778" w:rsidP="003328CB">
      <w:pPr>
        <w:pStyle w:val="Parasts1"/>
        <w:widowControl w:val="0"/>
        <w:spacing w:line="240" w:lineRule="auto"/>
        <w:ind w:firstLine="567"/>
        <w:jc w:val="both"/>
        <w:rPr>
          <w:sz w:val="24"/>
          <w:szCs w:val="24"/>
        </w:rPr>
      </w:pPr>
      <w:r>
        <w:rPr>
          <w:sz w:val="24"/>
          <w:szCs w:val="24"/>
        </w:rPr>
        <w:t xml:space="preserve">3. </w:t>
      </w:r>
      <w:r>
        <w:rPr>
          <w:sz w:val="24"/>
          <w:szCs w:val="24"/>
        </w:rPr>
        <w:tab/>
        <w:t>nodrošina administratīvās informācijas pieejamību (informācija par iestādi, tās vadību, kontaktinformācija u.c.);</w:t>
      </w:r>
    </w:p>
    <w:p w:rsidR="00A01BA3" w:rsidRDefault="00792778" w:rsidP="003328CB">
      <w:pPr>
        <w:pStyle w:val="Parasts1"/>
        <w:widowControl w:val="0"/>
        <w:spacing w:line="240" w:lineRule="auto"/>
        <w:ind w:firstLine="567"/>
        <w:jc w:val="both"/>
        <w:rPr>
          <w:sz w:val="24"/>
          <w:szCs w:val="24"/>
        </w:rPr>
      </w:pPr>
      <w:r>
        <w:rPr>
          <w:sz w:val="24"/>
          <w:szCs w:val="24"/>
        </w:rPr>
        <w:t xml:space="preserve">4. </w:t>
      </w:r>
      <w:r>
        <w:rPr>
          <w:sz w:val="24"/>
          <w:szCs w:val="24"/>
        </w:rPr>
        <w:tab/>
        <w:t>sniedz informāciju par transporta pakalpojumiem un ārstniecības iestādēm Olainē</w:t>
      </w:r>
      <w:r w:rsidR="00A44A1D">
        <w:rPr>
          <w:sz w:val="24"/>
          <w:szCs w:val="24"/>
        </w:rPr>
        <w:t>;</w:t>
      </w:r>
    </w:p>
    <w:p w:rsidR="00B150F2" w:rsidRDefault="00792778" w:rsidP="003328CB">
      <w:pPr>
        <w:pStyle w:val="Parasts1"/>
        <w:widowControl w:val="0"/>
        <w:spacing w:line="240" w:lineRule="auto"/>
        <w:ind w:firstLine="567"/>
        <w:jc w:val="both"/>
        <w:rPr>
          <w:sz w:val="24"/>
          <w:szCs w:val="24"/>
        </w:rPr>
      </w:pPr>
      <w:r>
        <w:rPr>
          <w:sz w:val="24"/>
          <w:szCs w:val="24"/>
        </w:rPr>
        <w:t xml:space="preserve">5. </w:t>
      </w:r>
      <w:r>
        <w:rPr>
          <w:sz w:val="24"/>
          <w:szCs w:val="24"/>
        </w:rPr>
        <w:tab/>
        <w:t>ietver citu Ministru kabineta 2007.gada 6.marta noteikumos Nr.171“Kārtība, kādā iestādes ievieto informāciju internetā” (http://likumi.lv/doc.php?id=154198) noteikto informāciju.</w:t>
      </w:r>
    </w:p>
    <w:p w:rsidR="00B150F2" w:rsidRDefault="00A42917" w:rsidP="00B150F2">
      <w:pPr>
        <w:spacing w:line="360" w:lineRule="auto"/>
        <w:rPr>
          <w:sz w:val="24"/>
          <w:szCs w:val="24"/>
        </w:rPr>
      </w:pPr>
      <w:r>
        <w:rPr>
          <w:sz w:val="24"/>
          <w:szCs w:val="24"/>
        </w:rPr>
        <w:t>“</w:t>
      </w:r>
      <w:proofErr w:type="spellStart"/>
      <w:r w:rsidR="002D3FA5">
        <w:rPr>
          <w:sz w:val="24"/>
          <w:szCs w:val="24"/>
        </w:rPr>
        <w:t>Visit</w:t>
      </w:r>
      <w:proofErr w:type="spellEnd"/>
      <w:r w:rsidR="002D3FA5">
        <w:rPr>
          <w:sz w:val="24"/>
          <w:szCs w:val="24"/>
        </w:rPr>
        <w:t xml:space="preserve"> </w:t>
      </w:r>
      <w:r>
        <w:rPr>
          <w:sz w:val="24"/>
          <w:szCs w:val="24"/>
        </w:rPr>
        <w:t>Olaine”</w:t>
      </w:r>
      <w:r w:rsidR="00B150F2" w:rsidRPr="00B150F2">
        <w:rPr>
          <w:sz w:val="24"/>
          <w:szCs w:val="24"/>
        </w:rPr>
        <w:t xml:space="preserve"> mājas lapā p</w:t>
      </w:r>
      <w:r w:rsidR="00B150F2">
        <w:rPr>
          <w:sz w:val="24"/>
          <w:szCs w:val="24"/>
        </w:rPr>
        <w:t>aredzēts publicēt tūristiem un O</w:t>
      </w:r>
      <w:r w:rsidR="00B150F2" w:rsidRPr="00B150F2">
        <w:rPr>
          <w:sz w:val="24"/>
          <w:szCs w:val="24"/>
        </w:rPr>
        <w:t xml:space="preserve">laines viesiem saistošu informāciju par tūrisma objektiem, naktsmītnēm, ēdināšanas iestādēm un ekskursiju maršrutiem. </w:t>
      </w:r>
    </w:p>
    <w:p w:rsidR="00C85B09" w:rsidRPr="00B150F2" w:rsidRDefault="00C85B09" w:rsidP="00B150F2">
      <w:pPr>
        <w:spacing w:line="360" w:lineRule="auto"/>
        <w:rPr>
          <w:sz w:val="24"/>
          <w:szCs w:val="24"/>
        </w:rPr>
      </w:pPr>
    </w:p>
    <w:p w:rsidR="00B150F2" w:rsidRDefault="00B150F2" w:rsidP="00B150F2">
      <w:pPr>
        <w:pStyle w:val="Parasts1"/>
        <w:widowControl w:val="0"/>
        <w:spacing w:line="276" w:lineRule="auto"/>
        <w:ind w:firstLine="567"/>
        <w:jc w:val="both"/>
        <w:rPr>
          <w:sz w:val="24"/>
          <w:szCs w:val="24"/>
        </w:rPr>
      </w:pPr>
    </w:p>
    <w:p w:rsidR="00A01BA3" w:rsidRDefault="00792778" w:rsidP="00B150F2">
      <w:pPr>
        <w:pStyle w:val="Heading2"/>
        <w:spacing w:line="360" w:lineRule="auto"/>
        <w:jc w:val="left"/>
        <w:rPr>
          <w:b/>
        </w:rPr>
      </w:pPr>
      <w:r>
        <w:br w:type="page"/>
      </w:r>
      <w:bookmarkStart w:id="3" w:name="_Toc366918048"/>
      <w:r w:rsidRPr="00B150F2">
        <w:rPr>
          <w:rStyle w:val="Heading3Char"/>
        </w:rPr>
        <w:lastRenderedPageBreak/>
        <w:t>1.1. Dokumenta nolūks</w:t>
      </w:r>
      <w:bookmarkEnd w:id="3"/>
    </w:p>
    <w:p w:rsidR="00A01BA3" w:rsidRDefault="00792778">
      <w:pPr>
        <w:pStyle w:val="Parasts1"/>
        <w:widowControl w:val="0"/>
        <w:spacing w:line="360" w:lineRule="auto"/>
        <w:jc w:val="both"/>
        <w:rPr>
          <w:sz w:val="24"/>
          <w:szCs w:val="24"/>
        </w:rPr>
      </w:pPr>
      <w:r>
        <w:rPr>
          <w:sz w:val="24"/>
          <w:szCs w:val="24"/>
        </w:rPr>
        <w:t>Šis dokuments paredzēts:</w:t>
      </w:r>
    </w:p>
    <w:p w:rsidR="00A01BA3" w:rsidRDefault="00792778">
      <w:pPr>
        <w:pStyle w:val="Parasts1"/>
        <w:widowControl w:val="0"/>
        <w:spacing w:line="360" w:lineRule="auto"/>
        <w:ind w:left="283"/>
        <w:jc w:val="both"/>
        <w:rPr>
          <w:sz w:val="24"/>
          <w:szCs w:val="24"/>
        </w:rPr>
      </w:pPr>
      <w:r>
        <w:rPr>
          <w:sz w:val="24"/>
          <w:szCs w:val="24"/>
        </w:rPr>
        <w:t>1. Pasūtītājam:</w:t>
      </w:r>
    </w:p>
    <w:p w:rsidR="00A01BA3" w:rsidRDefault="00792778">
      <w:pPr>
        <w:pStyle w:val="Parasts1"/>
        <w:widowControl w:val="0"/>
        <w:spacing w:line="360" w:lineRule="auto"/>
        <w:ind w:left="1100" w:hanging="525"/>
        <w:jc w:val="both"/>
        <w:rPr>
          <w:sz w:val="24"/>
          <w:szCs w:val="24"/>
        </w:rPr>
      </w:pPr>
      <w:r>
        <w:rPr>
          <w:sz w:val="24"/>
          <w:szCs w:val="24"/>
        </w:rPr>
        <w:t>1.1. Tīmekļa vietnes publiskās daļas un satura vadības sistēmas tehnisko prasību saskaņošanai.</w:t>
      </w:r>
    </w:p>
    <w:p w:rsidR="00A01BA3" w:rsidRDefault="00792778">
      <w:pPr>
        <w:pStyle w:val="Parasts1"/>
        <w:widowControl w:val="0"/>
        <w:spacing w:line="360" w:lineRule="auto"/>
        <w:ind w:left="567"/>
        <w:jc w:val="both"/>
        <w:rPr>
          <w:sz w:val="24"/>
          <w:szCs w:val="24"/>
        </w:rPr>
      </w:pPr>
      <w:r>
        <w:rPr>
          <w:sz w:val="24"/>
          <w:szCs w:val="24"/>
        </w:rPr>
        <w:t>1.2. Tīmekļa vietnes akcepttestēšanas scenāriju sagatavošanai.</w:t>
      </w:r>
    </w:p>
    <w:p w:rsidR="00A01BA3" w:rsidRDefault="00792778">
      <w:pPr>
        <w:pStyle w:val="Parasts1"/>
        <w:widowControl w:val="0"/>
        <w:spacing w:line="360" w:lineRule="auto"/>
        <w:ind w:left="567"/>
        <w:jc w:val="both"/>
        <w:rPr>
          <w:sz w:val="24"/>
          <w:szCs w:val="24"/>
        </w:rPr>
      </w:pPr>
      <w:r>
        <w:rPr>
          <w:sz w:val="24"/>
          <w:szCs w:val="24"/>
        </w:rPr>
        <w:t>1.3. Piegādātā risinājuma atbilstības novērtēšanai akcepttestēšanas laikā.</w:t>
      </w:r>
    </w:p>
    <w:p w:rsidR="00A01BA3" w:rsidRDefault="00792778">
      <w:pPr>
        <w:pStyle w:val="Parasts1"/>
        <w:widowControl w:val="0"/>
        <w:spacing w:line="360" w:lineRule="auto"/>
        <w:ind w:left="283"/>
        <w:jc w:val="both"/>
        <w:rPr>
          <w:sz w:val="24"/>
          <w:szCs w:val="24"/>
        </w:rPr>
      </w:pPr>
      <w:r>
        <w:rPr>
          <w:sz w:val="24"/>
          <w:szCs w:val="24"/>
        </w:rPr>
        <w:t>2. Tīmekļa vietnes izstrādātājam:</w:t>
      </w:r>
    </w:p>
    <w:p w:rsidR="00A01BA3" w:rsidRDefault="00792778">
      <w:pPr>
        <w:pStyle w:val="Parasts1"/>
        <w:widowControl w:val="0"/>
        <w:spacing w:line="360" w:lineRule="auto"/>
        <w:ind w:left="567"/>
        <w:jc w:val="both"/>
        <w:rPr>
          <w:sz w:val="24"/>
          <w:szCs w:val="24"/>
        </w:rPr>
      </w:pPr>
      <w:r>
        <w:rPr>
          <w:sz w:val="24"/>
          <w:szCs w:val="24"/>
        </w:rPr>
        <w:t>2.1. Tīmekļa vietnes programmatūras projektēšanai.</w:t>
      </w:r>
    </w:p>
    <w:p w:rsidR="00A01BA3" w:rsidRDefault="00792778">
      <w:pPr>
        <w:pStyle w:val="Parasts1"/>
        <w:widowControl w:val="0"/>
        <w:spacing w:line="360" w:lineRule="auto"/>
        <w:ind w:left="567"/>
        <w:jc w:val="both"/>
        <w:rPr>
          <w:sz w:val="24"/>
          <w:szCs w:val="24"/>
        </w:rPr>
      </w:pPr>
      <w:r>
        <w:rPr>
          <w:sz w:val="24"/>
          <w:szCs w:val="24"/>
        </w:rPr>
        <w:t>2.2. Tīmekļa vietnes programmatūras izstrādei.</w:t>
      </w:r>
    </w:p>
    <w:p w:rsidR="00A01BA3" w:rsidRDefault="00A01BA3">
      <w:pPr>
        <w:pStyle w:val="Parasts1"/>
        <w:widowControl w:val="0"/>
        <w:spacing w:line="360" w:lineRule="auto"/>
        <w:jc w:val="both"/>
        <w:rPr>
          <w:sz w:val="24"/>
          <w:szCs w:val="24"/>
        </w:rPr>
      </w:pPr>
    </w:p>
    <w:p w:rsidR="00A01BA3" w:rsidRDefault="00792778" w:rsidP="00B150F2">
      <w:pPr>
        <w:pStyle w:val="Heading3"/>
      </w:pPr>
      <w:r>
        <w:br w:type="page"/>
      </w:r>
      <w:bookmarkStart w:id="4" w:name="_Toc366918049"/>
      <w:r>
        <w:lastRenderedPageBreak/>
        <w:t>1.2. Termini un pieņemtie apzīmējumi</w:t>
      </w:r>
      <w:bookmarkEnd w:id="4"/>
    </w:p>
    <w:p w:rsidR="00A01BA3" w:rsidRDefault="00792778">
      <w:pPr>
        <w:pStyle w:val="Parasts1"/>
        <w:widowControl w:val="0"/>
        <w:spacing w:line="360" w:lineRule="auto"/>
        <w:jc w:val="both"/>
        <w:rPr>
          <w:b/>
          <w:sz w:val="24"/>
          <w:szCs w:val="24"/>
        </w:rPr>
      </w:pPr>
      <w:r>
        <w:rPr>
          <w:b/>
          <w:sz w:val="24"/>
          <w:szCs w:val="24"/>
        </w:rPr>
        <w:t>Administrators</w:t>
      </w:r>
      <w:r>
        <w:rPr>
          <w:sz w:val="24"/>
          <w:szCs w:val="24"/>
        </w:rPr>
        <w:t xml:space="preserve"> - tīmekļa vietnes turētāja pilnvarota fiziska persona tīmekļa vietnes satura ievietošanai un labošanai</w:t>
      </w:r>
      <w:r w:rsidR="00635002">
        <w:rPr>
          <w:sz w:val="24"/>
          <w:szCs w:val="24"/>
        </w:rPr>
        <w:t>.</w:t>
      </w:r>
    </w:p>
    <w:p w:rsidR="00A01BA3" w:rsidRDefault="00792778">
      <w:pPr>
        <w:pStyle w:val="Parasts1"/>
        <w:widowControl w:val="0"/>
        <w:spacing w:line="360" w:lineRule="auto"/>
        <w:jc w:val="both"/>
        <w:rPr>
          <w:b/>
          <w:sz w:val="24"/>
          <w:szCs w:val="24"/>
        </w:rPr>
      </w:pPr>
      <w:r>
        <w:rPr>
          <w:b/>
          <w:sz w:val="24"/>
          <w:szCs w:val="24"/>
        </w:rPr>
        <w:t>CSS</w:t>
      </w:r>
      <w:r>
        <w:rPr>
          <w:sz w:val="24"/>
          <w:szCs w:val="24"/>
        </w:rPr>
        <w:t xml:space="preserve"> - </w:t>
      </w:r>
      <w:r w:rsidR="00FB6451">
        <w:rPr>
          <w:sz w:val="24"/>
          <w:szCs w:val="24"/>
        </w:rPr>
        <w:t xml:space="preserve">kaskadētu </w:t>
      </w:r>
      <w:r>
        <w:rPr>
          <w:sz w:val="24"/>
          <w:szCs w:val="24"/>
        </w:rPr>
        <w:t>stilu saraksts, kas palīdz veidot tīmekļa vietnes lapu dizainu</w:t>
      </w:r>
      <w:r w:rsidR="00635002">
        <w:rPr>
          <w:sz w:val="24"/>
          <w:szCs w:val="24"/>
        </w:rPr>
        <w:t>.</w:t>
      </w:r>
    </w:p>
    <w:p w:rsidR="00A01BA3" w:rsidRDefault="00792778">
      <w:pPr>
        <w:pStyle w:val="Parasts1"/>
        <w:widowControl w:val="0"/>
        <w:spacing w:line="360" w:lineRule="auto"/>
        <w:jc w:val="both"/>
        <w:rPr>
          <w:b/>
          <w:sz w:val="24"/>
          <w:szCs w:val="24"/>
        </w:rPr>
      </w:pPr>
      <w:r>
        <w:rPr>
          <w:b/>
          <w:sz w:val="24"/>
          <w:szCs w:val="24"/>
        </w:rPr>
        <w:t>DB</w:t>
      </w:r>
      <w:r>
        <w:rPr>
          <w:sz w:val="24"/>
          <w:szCs w:val="24"/>
        </w:rPr>
        <w:t xml:space="preserve"> - tīmekļa vietnes datu bāze</w:t>
      </w:r>
      <w:r w:rsidR="00635002">
        <w:rPr>
          <w:sz w:val="24"/>
          <w:szCs w:val="24"/>
        </w:rPr>
        <w:t>.</w:t>
      </w:r>
    </w:p>
    <w:p w:rsidR="00A01BA3" w:rsidRDefault="00792778">
      <w:pPr>
        <w:pStyle w:val="Parasts1"/>
        <w:widowControl w:val="0"/>
        <w:spacing w:line="360" w:lineRule="auto"/>
        <w:jc w:val="both"/>
        <w:rPr>
          <w:b/>
          <w:sz w:val="24"/>
          <w:szCs w:val="24"/>
        </w:rPr>
      </w:pPr>
      <w:r>
        <w:rPr>
          <w:b/>
          <w:sz w:val="24"/>
          <w:szCs w:val="24"/>
        </w:rPr>
        <w:t>HTML</w:t>
      </w:r>
      <w:r>
        <w:rPr>
          <w:sz w:val="24"/>
          <w:szCs w:val="24"/>
        </w:rPr>
        <w:t xml:space="preserve"> - hiperteksta iezīmēšanas valoda, kas ir izstrādāta tīmekļa lappušu un citas pārlūkprogrammā attēlojamas informācijas glabāšanai, un kuras specifikāciju uztur Vispasaules Tīmekļa Konsorcijs (W3C)</w:t>
      </w:r>
      <w:r w:rsidR="00635002">
        <w:rPr>
          <w:sz w:val="24"/>
          <w:szCs w:val="24"/>
        </w:rPr>
        <w:t>.</w:t>
      </w:r>
    </w:p>
    <w:p w:rsidR="00A01BA3" w:rsidRDefault="00792778">
      <w:pPr>
        <w:pStyle w:val="Parasts1"/>
        <w:widowControl w:val="0"/>
        <w:spacing w:line="360" w:lineRule="auto"/>
        <w:jc w:val="both"/>
        <w:rPr>
          <w:b/>
          <w:sz w:val="24"/>
          <w:szCs w:val="24"/>
        </w:rPr>
      </w:pPr>
      <w:r>
        <w:rPr>
          <w:b/>
          <w:sz w:val="24"/>
          <w:szCs w:val="24"/>
        </w:rPr>
        <w:t>NVO</w:t>
      </w:r>
      <w:r>
        <w:rPr>
          <w:sz w:val="24"/>
          <w:szCs w:val="24"/>
        </w:rPr>
        <w:t xml:space="preserve"> - nevalstiskā organizācija</w:t>
      </w:r>
      <w:r w:rsidR="00635002">
        <w:rPr>
          <w:sz w:val="24"/>
          <w:szCs w:val="24"/>
        </w:rPr>
        <w:t>.</w:t>
      </w:r>
    </w:p>
    <w:p w:rsidR="00A01BA3" w:rsidRDefault="00792778">
      <w:pPr>
        <w:pStyle w:val="Parasts1"/>
        <w:widowControl w:val="0"/>
        <w:spacing w:line="360" w:lineRule="auto"/>
        <w:jc w:val="both"/>
        <w:rPr>
          <w:b/>
          <w:sz w:val="24"/>
          <w:szCs w:val="24"/>
        </w:rPr>
      </w:pPr>
      <w:r>
        <w:rPr>
          <w:b/>
          <w:sz w:val="24"/>
          <w:szCs w:val="24"/>
        </w:rPr>
        <w:t>Pasūtītājs</w:t>
      </w:r>
      <w:r>
        <w:rPr>
          <w:sz w:val="24"/>
          <w:szCs w:val="24"/>
        </w:rPr>
        <w:t xml:space="preserve"> - iepirkuma konkursa organizators par tiesībām izstrādāt tīmekļa vietni - Olaines novada pašvaldība</w:t>
      </w:r>
      <w:r w:rsidR="00635002">
        <w:rPr>
          <w:sz w:val="24"/>
          <w:szCs w:val="24"/>
        </w:rPr>
        <w:t>.</w:t>
      </w:r>
    </w:p>
    <w:p w:rsidR="00A01BA3" w:rsidRDefault="00792778">
      <w:pPr>
        <w:pStyle w:val="Parasts1"/>
        <w:widowControl w:val="0"/>
        <w:spacing w:line="360" w:lineRule="auto"/>
        <w:jc w:val="both"/>
        <w:rPr>
          <w:b/>
          <w:sz w:val="24"/>
          <w:szCs w:val="24"/>
        </w:rPr>
      </w:pPr>
      <w:r>
        <w:rPr>
          <w:b/>
          <w:sz w:val="24"/>
          <w:szCs w:val="24"/>
        </w:rPr>
        <w:t>Pretendents</w:t>
      </w:r>
      <w:r>
        <w:rPr>
          <w:sz w:val="24"/>
          <w:szCs w:val="24"/>
        </w:rPr>
        <w:t xml:space="preserve"> - dalībnieks iepirkuma konkursā par tiesībām izstrādāt tīmekļa vietni</w:t>
      </w:r>
      <w:r w:rsidR="00635002">
        <w:rPr>
          <w:sz w:val="24"/>
          <w:szCs w:val="24"/>
        </w:rPr>
        <w:t>.</w:t>
      </w:r>
    </w:p>
    <w:p w:rsidR="00A01BA3" w:rsidRDefault="00792778">
      <w:pPr>
        <w:pStyle w:val="Parasts1"/>
        <w:widowControl w:val="0"/>
        <w:spacing w:line="360" w:lineRule="auto"/>
        <w:jc w:val="both"/>
        <w:rPr>
          <w:b/>
          <w:sz w:val="24"/>
          <w:szCs w:val="24"/>
        </w:rPr>
      </w:pPr>
      <w:r>
        <w:rPr>
          <w:b/>
          <w:sz w:val="24"/>
          <w:szCs w:val="24"/>
        </w:rPr>
        <w:t>SEO</w:t>
      </w:r>
      <w:r>
        <w:rPr>
          <w:sz w:val="24"/>
          <w:szCs w:val="24"/>
        </w:rPr>
        <w:t xml:space="preserve"> (</w:t>
      </w:r>
      <w:proofErr w:type="spellStart"/>
      <w:r>
        <w:rPr>
          <w:sz w:val="24"/>
          <w:szCs w:val="24"/>
        </w:rPr>
        <w:t>Search</w:t>
      </w:r>
      <w:proofErr w:type="spellEnd"/>
      <w:r>
        <w:rPr>
          <w:sz w:val="24"/>
          <w:szCs w:val="24"/>
        </w:rPr>
        <w:t xml:space="preserve"> </w:t>
      </w:r>
      <w:proofErr w:type="spellStart"/>
      <w:r>
        <w:rPr>
          <w:sz w:val="24"/>
          <w:szCs w:val="24"/>
        </w:rPr>
        <w:t>Engine</w:t>
      </w:r>
      <w:proofErr w:type="spellEnd"/>
      <w:r>
        <w:rPr>
          <w:sz w:val="24"/>
          <w:szCs w:val="24"/>
        </w:rPr>
        <w:t xml:space="preserve"> </w:t>
      </w:r>
      <w:proofErr w:type="spellStart"/>
      <w:r>
        <w:rPr>
          <w:sz w:val="24"/>
          <w:szCs w:val="24"/>
        </w:rPr>
        <w:t>Optimization</w:t>
      </w:r>
      <w:proofErr w:type="spellEnd"/>
      <w:r>
        <w:rPr>
          <w:sz w:val="24"/>
          <w:szCs w:val="24"/>
        </w:rPr>
        <w:t>) - process ar mērķi optimizēt tīmekļa vietnes atspoguļošanu tīmekļa meklētājprogrammu izvadītajos rezultātos</w:t>
      </w:r>
      <w:r w:rsidR="00635002">
        <w:rPr>
          <w:sz w:val="24"/>
          <w:szCs w:val="24"/>
        </w:rPr>
        <w:t>.</w:t>
      </w:r>
    </w:p>
    <w:p w:rsidR="00A01BA3" w:rsidRDefault="00792778">
      <w:pPr>
        <w:pStyle w:val="Parasts1"/>
        <w:widowControl w:val="0"/>
        <w:spacing w:line="360" w:lineRule="auto"/>
        <w:jc w:val="both"/>
        <w:rPr>
          <w:b/>
          <w:sz w:val="24"/>
          <w:szCs w:val="24"/>
        </w:rPr>
      </w:pPr>
      <w:r>
        <w:rPr>
          <w:b/>
          <w:sz w:val="24"/>
          <w:szCs w:val="24"/>
        </w:rPr>
        <w:t>SVS</w:t>
      </w:r>
      <w:r>
        <w:rPr>
          <w:sz w:val="24"/>
          <w:szCs w:val="24"/>
        </w:rPr>
        <w:t xml:space="preserve"> - tīmekļa vietnes satura vadības sistēma</w:t>
      </w:r>
      <w:r w:rsidR="00635002">
        <w:rPr>
          <w:sz w:val="24"/>
          <w:szCs w:val="24"/>
        </w:rPr>
        <w:t>.</w:t>
      </w:r>
    </w:p>
    <w:p w:rsidR="00A01BA3" w:rsidRDefault="00792778">
      <w:pPr>
        <w:pStyle w:val="Parasts1"/>
        <w:widowControl w:val="0"/>
        <w:spacing w:line="360" w:lineRule="auto"/>
        <w:jc w:val="both"/>
        <w:rPr>
          <w:b/>
          <w:sz w:val="24"/>
          <w:szCs w:val="24"/>
        </w:rPr>
      </w:pPr>
      <w:r>
        <w:rPr>
          <w:b/>
          <w:sz w:val="24"/>
          <w:szCs w:val="24"/>
        </w:rPr>
        <w:t>Tīmekļa vietne</w:t>
      </w:r>
      <w:r>
        <w:rPr>
          <w:sz w:val="24"/>
          <w:szCs w:val="24"/>
        </w:rPr>
        <w:t xml:space="preserve"> - tīmekļa vietne http://www.olaine.lv/</w:t>
      </w:r>
      <w:r w:rsidR="00635002">
        <w:rPr>
          <w:sz w:val="24"/>
          <w:szCs w:val="24"/>
        </w:rPr>
        <w:t>.</w:t>
      </w:r>
    </w:p>
    <w:p w:rsidR="00A01BA3" w:rsidRDefault="00792778">
      <w:pPr>
        <w:pStyle w:val="Parasts1"/>
        <w:widowControl w:val="0"/>
        <w:spacing w:line="360" w:lineRule="auto"/>
        <w:jc w:val="both"/>
        <w:rPr>
          <w:b/>
          <w:sz w:val="24"/>
          <w:szCs w:val="24"/>
        </w:rPr>
      </w:pPr>
      <w:r>
        <w:rPr>
          <w:b/>
          <w:sz w:val="24"/>
          <w:szCs w:val="24"/>
        </w:rPr>
        <w:t>URI</w:t>
      </w:r>
      <w:r>
        <w:rPr>
          <w:sz w:val="24"/>
          <w:szCs w:val="24"/>
        </w:rPr>
        <w:t xml:space="preserve"> - vienotais resursu identifikators (kods) resursa identificēšanai internetā</w:t>
      </w:r>
      <w:r w:rsidR="00635002">
        <w:rPr>
          <w:sz w:val="24"/>
          <w:szCs w:val="24"/>
        </w:rPr>
        <w:t>.</w:t>
      </w:r>
    </w:p>
    <w:p w:rsidR="00A01BA3" w:rsidRDefault="00792778">
      <w:pPr>
        <w:pStyle w:val="Parasts1"/>
        <w:widowControl w:val="0"/>
        <w:spacing w:line="360" w:lineRule="auto"/>
        <w:jc w:val="both"/>
        <w:rPr>
          <w:sz w:val="24"/>
          <w:szCs w:val="24"/>
        </w:rPr>
      </w:pPr>
      <w:r>
        <w:rPr>
          <w:b/>
          <w:sz w:val="24"/>
          <w:szCs w:val="24"/>
        </w:rPr>
        <w:t>WYSIWYG</w:t>
      </w:r>
      <w:r>
        <w:rPr>
          <w:sz w:val="24"/>
          <w:szCs w:val="24"/>
        </w:rPr>
        <w:t xml:space="preserve"> ("</w:t>
      </w:r>
      <w:proofErr w:type="spellStart"/>
      <w:r>
        <w:rPr>
          <w:sz w:val="24"/>
          <w:szCs w:val="24"/>
        </w:rPr>
        <w:t>what</w:t>
      </w:r>
      <w:proofErr w:type="spellEnd"/>
      <w:r>
        <w:rPr>
          <w:sz w:val="24"/>
          <w:szCs w:val="24"/>
        </w:rPr>
        <w:t xml:space="preserve"> </w:t>
      </w:r>
      <w:proofErr w:type="spellStart"/>
      <w:r>
        <w:rPr>
          <w:sz w:val="24"/>
          <w:szCs w:val="24"/>
        </w:rPr>
        <w:t>you</w:t>
      </w:r>
      <w:proofErr w:type="spellEnd"/>
      <w:r>
        <w:rPr>
          <w:sz w:val="24"/>
          <w:szCs w:val="24"/>
        </w:rPr>
        <w:t xml:space="preserve"> </w:t>
      </w:r>
      <w:proofErr w:type="spellStart"/>
      <w:r>
        <w:rPr>
          <w:sz w:val="24"/>
          <w:szCs w:val="24"/>
        </w:rPr>
        <w:t>see</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what</w:t>
      </w:r>
      <w:proofErr w:type="spellEnd"/>
      <w:r>
        <w:rPr>
          <w:sz w:val="24"/>
          <w:szCs w:val="24"/>
        </w:rPr>
        <w:t xml:space="preserve"> </w:t>
      </w:r>
      <w:proofErr w:type="spellStart"/>
      <w:r>
        <w:rPr>
          <w:sz w:val="24"/>
          <w:szCs w:val="24"/>
        </w:rPr>
        <w:t>you</w:t>
      </w:r>
      <w:proofErr w:type="spellEnd"/>
      <w:r>
        <w:rPr>
          <w:sz w:val="24"/>
          <w:szCs w:val="24"/>
        </w:rPr>
        <w:t xml:space="preserve"> </w:t>
      </w:r>
      <w:proofErr w:type="spellStart"/>
      <w:r>
        <w:rPr>
          <w:sz w:val="24"/>
          <w:szCs w:val="24"/>
        </w:rPr>
        <w:t>get</w:t>
      </w:r>
      <w:proofErr w:type="spellEnd"/>
      <w:r>
        <w:rPr>
          <w:sz w:val="24"/>
          <w:szCs w:val="24"/>
        </w:rPr>
        <w:t>") - princips, kas administratoram, piemēram, ievietojot un formatējot tīmekļa vietnes tekstu, ļauj redzēt to tieši tādu, kāds tas parādīsies pēc publicēšanas.</w:t>
      </w:r>
    </w:p>
    <w:p w:rsidR="00A01BA3" w:rsidRDefault="00792778" w:rsidP="00B150F2">
      <w:pPr>
        <w:pStyle w:val="Heading2"/>
      </w:pPr>
      <w:r>
        <w:br w:type="page"/>
      </w:r>
      <w:bookmarkStart w:id="5" w:name="_Toc366918050"/>
      <w:r>
        <w:lastRenderedPageBreak/>
        <w:t>2. Tehniskās prasības</w:t>
      </w:r>
      <w:bookmarkEnd w:id="5"/>
    </w:p>
    <w:p w:rsidR="00A01BA3" w:rsidRDefault="00792778" w:rsidP="00B150F2">
      <w:pPr>
        <w:pStyle w:val="Heading3"/>
        <w:rPr>
          <w:b/>
        </w:rPr>
      </w:pPr>
      <w:bookmarkStart w:id="6" w:name="_Toc366918051"/>
      <w:r>
        <w:t>2.1. Vispārējās tehniskās prasības</w:t>
      </w:r>
      <w:bookmarkEnd w:id="6"/>
    </w:p>
    <w:p w:rsidR="00A01BA3" w:rsidRDefault="00792778">
      <w:pPr>
        <w:pStyle w:val="Parasts1"/>
        <w:widowControl w:val="0"/>
        <w:numPr>
          <w:ilvl w:val="0"/>
          <w:numId w:val="1"/>
        </w:numPr>
        <w:spacing w:line="360" w:lineRule="auto"/>
        <w:jc w:val="both"/>
      </w:pPr>
      <w:r>
        <w:rPr>
          <w:sz w:val="24"/>
          <w:szCs w:val="24"/>
        </w:rPr>
        <w:t xml:space="preserve">Tīmekļa vietnes risinājumam jābūt bāzētam PHP programmēšanas valodā (versija 5.6 vai jaunāka), sistēmai jāstrādā uz </w:t>
      </w:r>
      <w:proofErr w:type="spellStart"/>
      <w:r>
        <w:rPr>
          <w:sz w:val="24"/>
          <w:szCs w:val="24"/>
        </w:rPr>
        <w:t>Nginx</w:t>
      </w:r>
      <w:proofErr w:type="spellEnd"/>
      <w:r>
        <w:rPr>
          <w:sz w:val="24"/>
          <w:szCs w:val="24"/>
        </w:rPr>
        <w:t xml:space="preserve"> vai </w:t>
      </w:r>
      <w:proofErr w:type="spellStart"/>
      <w:r>
        <w:rPr>
          <w:sz w:val="24"/>
          <w:szCs w:val="24"/>
        </w:rPr>
        <w:t>Apache</w:t>
      </w:r>
      <w:proofErr w:type="spellEnd"/>
      <w:r>
        <w:rPr>
          <w:sz w:val="24"/>
          <w:szCs w:val="24"/>
        </w:rPr>
        <w:t xml:space="preserve"> servera programmatūras. Tīmekļa vietnes uzturēšanas serveri un tā sagatavošanu atbilstoši Pretendenta prasībām nodrošinās Pasūtītājs.</w:t>
      </w:r>
    </w:p>
    <w:p w:rsidR="00A01BA3" w:rsidRDefault="00792778">
      <w:pPr>
        <w:pStyle w:val="Parasts1"/>
        <w:widowControl w:val="0"/>
        <w:numPr>
          <w:ilvl w:val="0"/>
          <w:numId w:val="1"/>
        </w:numPr>
        <w:spacing w:line="360" w:lineRule="auto"/>
        <w:jc w:val="both"/>
      </w:pPr>
      <w:r>
        <w:rPr>
          <w:sz w:val="24"/>
          <w:szCs w:val="24"/>
        </w:rPr>
        <w:t>Tīmekļa vietnes info</w:t>
      </w:r>
      <w:r w:rsidR="00E57165">
        <w:rPr>
          <w:sz w:val="24"/>
          <w:szCs w:val="24"/>
        </w:rPr>
        <w:t>r</w:t>
      </w:r>
      <w:r>
        <w:rPr>
          <w:sz w:val="24"/>
          <w:szCs w:val="24"/>
        </w:rPr>
        <w:t xml:space="preserve">mācijas uzglabāšanai DB ir jāizmanto relāciju datubāzes </w:t>
      </w:r>
      <w:proofErr w:type="spellStart"/>
      <w:r>
        <w:rPr>
          <w:sz w:val="24"/>
          <w:szCs w:val="24"/>
        </w:rPr>
        <w:t>MySQL</w:t>
      </w:r>
      <w:proofErr w:type="spellEnd"/>
      <w:r>
        <w:rPr>
          <w:sz w:val="24"/>
          <w:szCs w:val="24"/>
        </w:rPr>
        <w:t xml:space="preserve"> 5.6 versija vai jaunāka.</w:t>
      </w:r>
    </w:p>
    <w:p w:rsidR="00A01BA3" w:rsidRDefault="00792778">
      <w:pPr>
        <w:pStyle w:val="Parasts1"/>
        <w:widowControl w:val="0"/>
        <w:numPr>
          <w:ilvl w:val="0"/>
          <w:numId w:val="1"/>
        </w:numPr>
        <w:spacing w:line="360" w:lineRule="auto"/>
        <w:jc w:val="both"/>
      </w:pPr>
      <w:r>
        <w:rPr>
          <w:sz w:val="24"/>
          <w:szCs w:val="24"/>
        </w:rPr>
        <w:t xml:space="preserve">Risinājumam nepieciešams izmantot lietotājam un meklēšanas dzinējiem URI norādes, piemēram, "http://www.olaine.lv/jaunumi" vai "http://www.olaine.lv/pakalpojumi/transports", bet nav pieļaujama </w:t>
      </w:r>
      <w:proofErr w:type="gramStart"/>
      <w:r>
        <w:rPr>
          <w:sz w:val="24"/>
          <w:szCs w:val="24"/>
        </w:rPr>
        <w:t>šādu vai tamlīdzīgu URI izmantošana</w:t>
      </w:r>
      <w:proofErr w:type="gramEnd"/>
      <w:r>
        <w:rPr>
          <w:sz w:val="24"/>
          <w:szCs w:val="24"/>
        </w:rPr>
        <w:t>: "http://www.olaine.lv/?page=jaunumi".</w:t>
      </w:r>
    </w:p>
    <w:p w:rsidR="00A01BA3" w:rsidRDefault="00792778">
      <w:pPr>
        <w:pStyle w:val="Parasts1"/>
        <w:widowControl w:val="0"/>
        <w:numPr>
          <w:ilvl w:val="0"/>
          <w:numId w:val="1"/>
        </w:numPr>
        <w:spacing w:line="360" w:lineRule="auto"/>
        <w:jc w:val="both"/>
      </w:pPr>
      <w:r>
        <w:rPr>
          <w:sz w:val="24"/>
          <w:szCs w:val="24"/>
        </w:rPr>
        <w:t>Jānodrošina esošās tīmekļa vietnes saišu darbība, veicot pāradresāciju uz jaunās tīmekļa vietnes attiecīgajām lapām. Pāradresācija tiek nodrošināta pēc manuālas saišu ievades un</w:t>
      </w:r>
      <w:proofErr w:type="gramStart"/>
      <w:r>
        <w:rPr>
          <w:sz w:val="24"/>
          <w:szCs w:val="24"/>
        </w:rPr>
        <w:t xml:space="preserve">  </w:t>
      </w:r>
      <w:proofErr w:type="gramEnd"/>
      <w:r>
        <w:rPr>
          <w:sz w:val="24"/>
          <w:szCs w:val="24"/>
        </w:rPr>
        <w:t>sasaistīšanas.</w:t>
      </w:r>
    </w:p>
    <w:p w:rsidR="00A01BA3" w:rsidRDefault="00792778">
      <w:pPr>
        <w:pStyle w:val="Parasts1"/>
        <w:widowControl w:val="0"/>
        <w:numPr>
          <w:ilvl w:val="0"/>
          <w:numId w:val="1"/>
        </w:numPr>
        <w:spacing w:line="360" w:lineRule="auto"/>
        <w:jc w:val="both"/>
      </w:pPr>
      <w:r>
        <w:rPr>
          <w:sz w:val="24"/>
          <w:szCs w:val="24"/>
        </w:rPr>
        <w:t>Jānodrošina datnes "</w:t>
      </w:r>
      <w:proofErr w:type="spellStart"/>
      <w:r>
        <w:rPr>
          <w:sz w:val="24"/>
          <w:szCs w:val="24"/>
        </w:rPr>
        <w:t>sitemap.xml</w:t>
      </w:r>
      <w:proofErr w:type="spellEnd"/>
      <w:r>
        <w:rPr>
          <w:sz w:val="24"/>
          <w:szCs w:val="24"/>
        </w:rPr>
        <w:t>" automātiska ģenerēšana, ietverot tīmekļa vietnes visu publiski pieejamo lapu adreses, atbilstoši vietnes www.sitemaps.org (vai citas līdzvērtīgas vietnes) vadlīnijām.</w:t>
      </w:r>
    </w:p>
    <w:p w:rsidR="00A01BA3" w:rsidRDefault="00792778">
      <w:pPr>
        <w:pStyle w:val="Parasts1"/>
        <w:widowControl w:val="0"/>
        <w:numPr>
          <w:ilvl w:val="0"/>
          <w:numId w:val="1"/>
        </w:numPr>
        <w:spacing w:line="360" w:lineRule="auto"/>
        <w:jc w:val="both"/>
      </w:pPr>
      <w:r>
        <w:rPr>
          <w:sz w:val="24"/>
          <w:szCs w:val="24"/>
        </w:rPr>
        <w:t>Jānodrošina sekojošas veiktspējas prasības:</w:t>
      </w:r>
    </w:p>
    <w:p w:rsidR="00A01BA3" w:rsidRDefault="00792778">
      <w:pPr>
        <w:pStyle w:val="Parasts1"/>
        <w:widowControl w:val="0"/>
        <w:numPr>
          <w:ilvl w:val="0"/>
          <w:numId w:val="11"/>
        </w:numPr>
        <w:spacing w:line="360" w:lineRule="auto"/>
        <w:jc w:val="both"/>
        <w:rPr>
          <w:sz w:val="24"/>
          <w:szCs w:val="24"/>
        </w:rPr>
      </w:pPr>
      <w:r>
        <w:rPr>
          <w:sz w:val="24"/>
          <w:szCs w:val="24"/>
        </w:rPr>
        <w:t>pieprasījuma atbilde (</w:t>
      </w:r>
      <w:proofErr w:type="spellStart"/>
      <w:r>
        <w:rPr>
          <w:sz w:val="24"/>
          <w:szCs w:val="24"/>
        </w:rPr>
        <w:t>server</w:t>
      </w:r>
      <w:proofErr w:type="spellEnd"/>
      <w:r>
        <w:rPr>
          <w:sz w:val="24"/>
          <w:szCs w:val="24"/>
        </w:rPr>
        <w:t xml:space="preserve"> </w:t>
      </w:r>
      <w:proofErr w:type="spellStart"/>
      <w:r>
        <w:rPr>
          <w:sz w:val="24"/>
          <w:szCs w:val="24"/>
        </w:rPr>
        <w:t>response</w:t>
      </w:r>
      <w:proofErr w:type="spellEnd"/>
      <w:r>
        <w:rPr>
          <w:sz w:val="24"/>
          <w:szCs w:val="24"/>
        </w:rPr>
        <w:t xml:space="preserve"> </w:t>
      </w:r>
      <w:proofErr w:type="spellStart"/>
      <w:r>
        <w:rPr>
          <w:sz w:val="24"/>
          <w:szCs w:val="24"/>
        </w:rPr>
        <w:t>time</w:t>
      </w:r>
      <w:proofErr w:type="spellEnd"/>
      <w:r>
        <w:rPr>
          <w:sz w:val="24"/>
          <w:szCs w:val="24"/>
        </w:rPr>
        <w:t>) jānodrošina 200</w:t>
      </w:r>
      <w:r w:rsidR="00CB4C15">
        <w:rPr>
          <w:sz w:val="24"/>
          <w:szCs w:val="24"/>
        </w:rPr>
        <w:t xml:space="preserve"> </w:t>
      </w:r>
      <w:r>
        <w:rPr>
          <w:sz w:val="24"/>
          <w:szCs w:val="24"/>
        </w:rPr>
        <w:t>ms laikā;</w:t>
      </w:r>
    </w:p>
    <w:p w:rsidR="00A01BA3" w:rsidRDefault="00792778">
      <w:pPr>
        <w:pStyle w:val="Parasts1"/>
        <w:widowControl w:val="0"/>
        <w:numPr>
          <w:ilvl w:val="0"/>
          <w:numId w:val="11"/>
        </w:numPr>
        <w:spacing w:line="360" w:lineRule="auto"/>
        <w:jc w:val="both"/>
        <w:rPr>
          <w:sz w:val="24"/>
          <w:szCs w:val="24"/>
        </w:rPr>
      </w:pPr>
      <w:r>
        <w:rPr>
          <w:sz w:val="24"/>
          <w:szCs w:val="24"/>
        </w:rPr>
        <w:t>tīmekļa vietnes publiskās daļas lapu ielādes laiks nepārsniedz 2 sekundes;</w:t>
      </w:r>
    </w:p>
    <w:p w:rsidR="00A01BA3" w:rsidRDefault="00792778">
      <w:pPr>
        <w:pStyle w:val="Parasts1"/>
        <w:widowControl w:val="0"/>
        <w:numPr>
          <w:ilvl w:val="0"/>
          <w:numId w:val="11"/>
        </w:numPr>
        <w:spacing w:line="360" w:lineRule="auto"/>
        <w:jc w:val="both"/>
        <w:rPr>
          <w:sz w:val="24"/>
          <w:szCs w:val="24"/>
        </w:rPr>
      </w:pPr>
      <w:r>
        <w:rPr>
          <w:sz w:val="24"/>
          <w:szCs w:val="24"/>
        </w:rPr>
        <w:t>tīmekļa vietnes publiskā daļa spēj nodrošināt vismaz 100 vienlaicīgu lietotāju darbību.</w:t>
      </w:r>
    </w:p>
    <w:p w:rsidR="00A01BA3" w:rsidRPr="007B548E" w:rsidRDefault="00792778">
      <w:pPr>
        <w:pStyle w:val="Parasts1"/>
        <w:widowControl w:val="0"/>
        <w:numPr>
          <w:ilvl w:val="0"/>
          <w:numId w:val="1"/>
        </w:numPr>
        <w:spacing w:line="360" w:lineRule="auto"/>
        <w:jc w:val="both"/>
      </w:pPr>
      <w:r w:rsidRPr="007B548E">
        <w:rPr>
          <w:sz w:val="24"/>
          <w:szCs w:val="24"/>
        </w:rPr>
        <w:t>Pretendentam savā piedāvājumā jāiekļauj p</w:t>
      </w:r>
      <w:r w:rsidR="00D7529C" w:rsidRPr="007B548E">
        <w:rPr>
          <w:sz w:val="24"/>
          <w:szCs w:val="24"/>
        </w:rPr>
        <w:t>a</w:t>
      </w:r>
      <w:r w:rsidRPr="007B548E">
        <w:rPr>
          <w:sz w:val="24"/>
          <w:szCs w:val="24"/>
        </w:rPr>
        <w:t>matoti nepieciešamo maksas programmatūru vai funkciju nodrošinājumu moduļu iegādes izmaksas pilnā apmērā</w:t>
      </w:r>
      <w:r w:rsidR="00073B45">
        <w:rPr>
          <w:sz w:val="24"/>
          <w:szCs w:val="24"/>
        </w:rPr>
        <w:t>. Š</w:t>
      </w:r>
      <w:r w:rsidRPr="007B548E">
        <w:rPr>
          <w:sz w:val="24"/>
          <w:szCs w:val="24"/>
        </w:rPr>
        <w:t>īs izmaksas piecu gadu periodam ir jāiekļauj finanšu piedāvājumā.</w:t>
      </w:r>
    </w:p>
    <w:p w:rsidR="00067F77" w:rsidRPr="00787171" w:rsidRDefault="00067F77">
      <w:pPr>
        <w:pStyle w:val="Parasts1"/>
        <w:widowControl w:val="0"/>
        <w:numPr>
          <w:ilvl w:val="0"/>
          <w:numId w:val="1"/>
        </w:numPr>
        <w:spacing w:line="360" w:lineRule="auto"/>
        <w:jc w:val="both"/>
        <w:rPr>
          <w:sz w:val="24"/>
          <w:szCs w:val="24"/>
        </w:rPr>
      </w:pPr>
      <w:r w:rsidRPr="00787171">
        <w:rPr>
          <w:sz w:val="24"/>
          <w:szCs w:val="24"/>
        </w:rPr>
        <w:lastRenderedPageBreak/>
        <w:t>Mājas lapā jāievieto paziņojums</w:t>
      </w:r>
      <w:proofErr w:type="gramStart"/>
      <w:r w:rsidRPr="00787171">
        <w:rPr>
          <w:sz w:val="24"/>
          <w:szCs w:val="24"/>
        </w:rPr>
        <w:t xml:space="preserve">  </w:t>
      </w:r>
      <w:proofErr w:type="gramEnd"/>
      <w:r w:rsidRPr="00787171">
        <w:rPr>
          <w:sz w:val="24"/>
          <w:szCs w:val="24"/>
        </w:rPr>
        <w:t xml:space="preserve">lietotājam par sīkdatņu izmantošanu, atbilstoši </w:t>
      </w:r>
      <w:r w:rsidR="00787171" w:rsidRPr="00787171">
        <w:rPr>
          <w:sz w:val="24"/>
          <w:szCs w:val="24"/>
        </w:rPr>
        <w:t>Fizisko personu datu aizsardzības likumam</w:t>
      </w:r>
      <w:r w:rsidRPr="00787171">
        <w:rPr>
          <w:sz w:val="24"/>
          <w:szCs w:val="24"/>
        </w:rPr>
        <w:t>.</w:t>
      </w:r>
    </w:p>
    <w:p w:rsidR="00A01BA3" w:rsidRDefault="00A01BA3">
      <w:pPr>
        <w:pStyle w:val="Parasts1"/>
        <w:widowControl w:val="0"/>
        <w:spacing w:line="360" w:lineRule="auto"/>
        <w:jc w:val="both"/>
        <w:rPr>
          <w:sz w:val="24"/>
          <w:szCs w:val="24"/>
        </w:rPr>
      </w:pPr>
    </w:p>
    <w:p w:rsidR="00A01BA3" w:rsidRDefault="00792778" w:rsidP="00B150F2">
      <w:pPr>
        <w:pStyle w:val="Heading3"/>
        <w:rPr>
          <w:b/>
        </w:rPr>
      </w:pPr>
      <w:bookmarkStart w:id="7" w:name="_Toc366918052"/>
      <w:r>
        <w:t>2.2. Tehniskās prasības pret interneta pārlūku atbalstu</w:t>
      </w:r>
      <w:bookmarkEnd w:id="7"/>
    </w:p>
    <w:p w:rsidR="00A01BA3" w:rsidRDefault="00792778">
      <w:pPr>
        <w:pStyle w:val="Parasts1"/>
        <w:widowControl w:val="0"/>
        <w:spacing w:line="360" w:lineRule="auto"/>
        <w:jc w:val="both"/>
        <w:rPr>
          <w:sz w:val="24"/>
          <w:szCs w:val="24"/>
        </w:rPr>
      </w:pPr>
      <w:r>
        <w:rPr>
          <w:sz w:val="24"/>
          <w:szCs w:val="24"/>
        </w:rPr>
        <w:t>Tīmekļa vietnes darbību pilnībā jānodrošina sekojošās interneta pārlūkprogrammās:</w:t>
      </w:r>
    </w:p>
    <w:p w:rsidR="00A01BA3" w:rsidRDefault="00792778">
      <w:pPr>
        <w:pStyle w:val="Parasts1"/>
        <w:widowControl w:val="0"/>
        <w:numPr>
          <w:ilvl w:val="0"/>
          <w:numId w:val="15"/>
        </w:numPr>
        <w:spacing w:line="360" w:lineRule="auto"/>
        <w:jc w:val="both"/>
        <w:rPr>
          <w:sz w:val="24"/>
          <w:szCs w:val="24"/>
        </w:rPr>
      </w:pPr>
      <w:proofErr w:type="spellStart"/>
      <w:r>
        <w:rPr>
          <w:sz w:val="24"/>
          <w:szCs w:val="24"/>
        </w:rPr>
        <w:t>Google</w:t>
      </w:r>
      <w:proofErr w:type="spellEnd"/>
      <w:r>
        <w:rPr>
          <w:sz w:val="24"/>
          <w:szCs w:val="24"/>
        </w:rPr>
        <w:t xml:space="preserve"> </w:t>
      </w:r>
      <w:proofErr w:type="spellStart"/>
      <w:r>
        <w:rPr>
          <w:sz w:val="24"/>
          <w:szCs w:val="24"/>
        </w:rPr>
        <w:t>Chrome</w:t>
      </w:r>
      <w:proofErr w:type="spellEnd"/>
      <w:r>
        <w:rPr>
          <w:sz w:val="24"/>
          <w:szCs w:val="24"/>
        </w:rPr>
        <w:t xml:space="preserve"> 35 un jaunāka versija;</w:t>
      </w:r>
    </w:p>
    <w:p w:rsidR="00A01BA3" w:rsidRDefault="00792778">
      <w:pPr>
        <w:pStyle w:val="Parasts1"/>
        <w:widowControl w:val="0"/>
        <w:numPr>
          <w:ilvl w:val="0"/>
          <w:numId w:val="15"/>
        </w:numPr>
        <w:spacing w:line="360" w:lineRule="auto"/>
        <w:jc w:val="both"/>
        <w:rPr>
          <w:sz w:val="24"/>
          <w:szCs w:val="24"/>
        </w:rPr>
      </w:pPr>
      <w:proofErr w:type="spellStart"/>
      <w:r>
        <w:rPr>
          <w:sz w:val="24"/>
          <w:szCs w:val="24"/>
        </w:rPr>
        <w:t>Mozilla</w:t>
      </w:r>
      <w:proofErr w:type="spellEnd"/>
      <w:r>
        <w:rPr>
          <w:sz w:val="24"/>
          <w:szCs w:val="24"/>
        </w:rPr>
        <w:t xml:space="preserve"> Firefox 30 un jaunāka versija;</w:t>
      </w:r>
    </w:p>
    <w:p w:rsidR="00A01BA3" w:rsidRDefault="00792778">
      <w:pPr>
        <w:pStyle w:val="Parasts1"/>
        <w:widowControl w:val="0"/>
        <w:numPr>
          <w:ilvl w:val="0"/>
          <w:numId w:val="15"/>
        </w:numPr>
        <w:spacing w:line="360" w:lineRule="auto"/>
        <w:jc w:val="both"/>
        <w:rPr>
          <w:sz w:val="24"/>
          <w:szCs w:val="24"/>
        </w:rPr>
      </w:pPr>
      <w:proofErr w:type="spellStart"/>
      <w:r>
        <w:rPr>
          <w:sz w:val="24"/>
          <w:szCs w:val="24"/>
        </w:rPr>
        <w:t>MacOS</w:t>
      </w:r>
      <w:proofErr w:type="spellEnd"/>
      <w:r>
        <w:rPr>
          <w:sz w:val="24"/>
          <w:szCs w:val="24"/>
        </w:rPr>
        <w:t xml:space="preserve"> Safari 8 un jaunāka versija;</w:t>
      </w:r>
    </w:p>
    <w:p w:rsidR="00A01BA3" w:rsidRDefault="00792778">
      <w:pPr>
        <w:pStyle w:val="Parasts1"/>
        <w:widowControl w:val="0"/>
        <w:numPr>
          <w:ilvl w:val="0"/>
          <w:numId w:val="15"/>
        </w:numPr>
        <w:spacing w:line="360" w:lineRule="auto"/>
        <w:jc w:val="both"/>
        <w:rPr>
          <w:sz w:val="24"/>
          <w:szCs w:val="24"/>
        </w:rPr>
      </w:pPr>
      <w:r>
        <w:rPr>
          <w:sz w:val="24"/>
          <w:szCs w:val="24"/>
        </w:rPr>
        <w:t>Microsoft Internet Explorer 11;</w:t>
      </w:r>
    </w:p>
    <w:p w:rsidR="00A01BA3" w:rsidRDefault="00792778">
      <w:pPr>
        <w:pStyle w:val="Parasts1"/>
        <w:widowControl w:val="0"/>
        <w:numPr>
          <w:ilvl w:val="0"/>
          <w:numId w:val="15"/>
        </w:numPr>
        <w:spacing w:line="360" w:lineRule="auto"/>
        <w:jc w:val="both"/>
        <w:rPr>
          <w:sz w:val="24"/>
          <w:szCs w:val="24"/>
        </w:rPr>
      </w:pPr>
      <w:r>
        <w:rPr>
          <w:sz w:val="24"/>
          <w:szCs w:val="24"/>
        </w:rPr>
        <w:t>Opera 30 un jaunāka versija;</w:t>
      </w:r>
    </w:p>
    <w:p w:rsidR="00A01BA3" w:rsidRDefault="00792778">
      <w:pPr>
        <w:pStyle w:val="Parasts1"/>
        <w:widowControl w:val="0"/>
        <w:numPr>
          <w:ilvl w:val="0"/>
          <w:numId w:val="15"/>
        </w:numPr>
        <w:spacing w:line="360" w:lineRule="auto"/>
        <w:jc w:val="both"/>
        <w:rPr>
          <w:sz w:val="24"/>
          <w:szCs w:val="24"/>
        </w:rPr>
      </w:pPr>
      <w:r>
        <w:rPr>
          <w:sz w:val="24"/>
          <w:szCs w:val="24"/>
        </w:rPr>
        <w:t xml:space="preserve">Microsoft </w:t>
      </w:r>
      <w:proofErr w:type="spellStart"/>
      <w:r>
        <w:rPr>
          <w:sz w:val="24"/>
          <w:szCs w:val="24"/>
        </w:rPr>
        <w:t>Edge</w:t>
      </w:r>
      <w:proofErr w:type="spellEnd"/>
      <w:r>
        <w:rPr>
          <w:sz w:val="24"/>
          <w:szCs w:val="24"/>
        </w:rPr>
        <w:t>.</w:t>
      </w:r>
    </w:p>
    <w:p w:rsidR="00A01BA3" w:rsidRDefault="00A01BA3">
      <w:pPr>
        <w:pStyle w:val="Parasts1"/>
        <w:widowControl w:val="0"/>
        <w:spacing w:line="360" w:lineRule="auto"/>
        <w:jc w:val="both"/>
        <w:rPr>
          <w:sz w:val="24"/>
          <w:szCs w:val="24"/>
        </w:rPr>
      </w:pPr>
    </w:p>
    <w:p w:rsidR="00A01BA3" w:rsidRDefault="00792778">
      <w:pPr>
        <w:pStyle w:val="Parasts1"/>
        <w:widowControl w:val="0"/>
        <w:spacing w:line="360" w:lineRule="auto"/>
        <w:ind w:firstLine="567"/>
        <w:jc w:val="both"/>
        <w:rPr>
          <w:sz w:val="24"/>
          <w:szCs w:val="24"/>
        </w:rPr>
      </w:pPr>
      <w:r>
        <w:rPr>
          <w:sz w:val="24"/>
          <w:szCs w:val="24"/>
        </w:rPr>
        <w:t>Tīmekļa vietnes darbību pilnībā jānodrošina arī šādās mobilo iekārtu interneta pārlūkprogrammās:</w:t>
      </w:r>
    </w:p>
    <w:p w:rsidR="00A01BA3" w:rsidRDefault="00792778">
      <w:pPr>
        <w:pStyle w:val="Parasts1"/>
        <w:widowControl w:val="0"/>
        <w:numPr>
          <w:ilvl w:val="0"/>
          <w:numId w:val="15"/>
        </w:numPr>
        <w:spacing w:line="360" w:lineRule="auto"/>
        <w:jc w:val="both"/>
        <w:rPr>
          <w:sz w:val="24"/>
          <w:szCs w:val="24"/>
        </w:rPr>
      </w:pPr>
      <w:proofErr w:type="spellStart"/>
      <w:r>
        <w:rPr>
          <w:sz w:val="24"/>
          <w:szCs w:val="24"/>
        </w:rPr>
        <w:t>Android</w:t>
      </w:r>
      <w:proofErr w:type="spellEnd"/>
      <w:r>
        <w:rPr>
          <w:sz w:val="24"/>
          <w:szCs w:val="24"/>
        </w:rPr>
        <w:t xml:space="preserve"> </w:t>
      </w:r>
      <w:proofErr w:type="spellStart"/>
      <w:r>
        <w:rPr>
          <w:sz w:val="24"/>
          <w:szCs w:val="24"/>
        </w:rPr>
        <w:t>Browser</w:t>
      </w:r>
      <w:proofErr w:type="spellEnd"/>
      <w:r>
        <w:rPr>
          <w:sz w:val="24"/>
          <w:szCs w:val="24"/>
        </w:rPr>
        <w:t xml:space="preserve"> (sākot no 4.1 versijas vai jaunākas) - visām ar </w:t>
      </w:r>
      <w:proofErr w:type="spellStart"/>
      <w:r>
        <w:rPr>
          <w:sz w:val="24"/>
          <w:szCs w:val="24"/>
        </w:rPr>
        <w:t>Android</w:t>
      </w:r>
      <w:proofErr w:type="spellEnd"/>
      <w:r>
        <w:rPr>
          <w:sz w:val="24"/>
          <w:szCs w:val="24"/>
        </w:rPr>
        <w:t xml:space="preserve"> operētājsistēmu aprīkotajām iekārtām;</w:t>
      </w:r>
    </w:p>
    <w:p w:rsidR="00A01BA3" w:rsidRDefault="00792778">
      <w:pPr>
        <w:pStyle w:val="Parasts1"/>
        <w:widowControl w:val="0"/>
        <w:numPr>
          <w:ilvl w:val="0"/>
          <w:numId w:val="15"/>
        </w:numPr>
        <w:spacing w:line="360" w:lineRule="auto"/>
        <w:jc w:val="both"/>
        <w:rPr>
          <w:sz w:val="24"/>
          <w:szCs w:val="24"/>
        </w:rPr>
      </w:pPr>
      <w:r>
        <w:rPr>
          <w:sz w:val="24"/>
          <w:szCs w:val="24"/>
        </w:rPr>
        <w:t xml:space="preserve">Safari (sākot no </w:t>
      </w:r>
      <w:proofErr w:type="spellStart"/>
      <w:r>
        <w:rPr>
          <w:sz w:val="24"/>
          <w:szCs w:val="24"/>
        </w:rPr>
        <w:t>iOS</w:t>
      </w:r>
      <w:proofErr w:type="spellEnd"/>
      <w:r>
        <w:rPr>
          <w:sz w:val="24"/>
          <w:szCs w:val="24"/>
        </w:rPr>
        <w:t xml:space="preserve"> 7 versijas vai jaunākas) - visām </w:t>
      </w:r>
      <w:proofErr w:type="spellStart"/>
      <w:r>
        <w:rPr>
          <w:sz w:val="24"/>
          <w:szCs w:val="24"/>
        </w:rPr>
        <w:t>Apple</w:t>
      </w:r>
      <w:proofErr w:type="spellEnd"/>
      <w:r>
        <w:rPr>
          <w:sz w:val="24"/>
          <w:szCs w:val="24"/>
        </w:rPr>
        <w:t xml:space="preserve"> iekārtām, kuras ir aprīkotas ar </w:t>
      </w:r>
      <w:proofErr w:type="spellStart"/>
      <w:r>
        <w:rPr>
          <w:sz w:val="24"/>
          <w:szCs w:val="24"/>
        </w:rPr>
        <w:t>iOS</w:t>
      </w:r>
      <w:proofErr w:type="spellEnd"/>
      <w:r>
        <w:rPr>
          <w:sz w:val="24"/>
          <w:szCs w:val="24"/>
        </w:rPr>
        <w:t xml:space="preserve"> operētājsistēmu;</w:t>
      </w:r>
    </w:p>
    <w:p w:rsidR="00A01BA3" w:rsidRDefault="00792778">
      <w:pPr>
        <w:pStyle w:val="Parasts1"/>
        <w:widowControl w:val="0"/>
        <w:numPr>
          <w:ilvl w:val="0"/>
          <w:numId w:val="15"/>
        </w:numPr>
        <w:spacing w:line="360" w:lineRule="auto"/>
        <w:jc w:val="both"/>
        <w:rPr>
          <w:sz w:val="24"/>
          <w:szCs w:val="24"/>
        </w:rPr>
      </w:pPr>
      <w:r>
        <w:rPr>
          <w:sz w:val="24"/>
          <w:szCs w:val="24"/>
        </w:rPr>
        <w:t xml:space="preserve">Internet Explorer </w:t>
      </w:r>
      <w:proofErr w:type="spellStart"/>
      <w:r>
        <w:rPr>
          <w:sz w:val="24"/>
          <w:szCs w:val="24"/>
        </w:rPr>
        <w:t>Mobile</w:t>
      </w:r>
      <w:proofErr w:type="spellEnd"/>
      <w:r>
        <w:rPr>
          <w:sz w:val="24"/>
          <w:szCs w:val="24"/>
        </w:rPr>
        <w:t xml:space="preserve"> (sākot no 10.0 versijas vai jaunākas) - visām ar Windows operētājsistēmu aprīkotajām iekārtām.</w:t>
      </w:r>
    </w:p>
    <w:p w:rsidR="00A01BA3" w:rsidRDefault="00A01BA3">
      <w:pPr>
        <w:pStyle w:val="Parasts1"/>
        <w:widowControl w:val="0"/>
        <w:spacing w:line="360" w:lineRule="auto"/>
        <w:jc w:val="both"/>
        <w:rPr>
          <w:sz w:val="24"/>
          <w:szCs w:val="24"/>
        </w:rPr>
      </w:pPr>
    </w:p>
    <w:p w:rsidR="00A01BA3" w:rsidRDefault="00792778">
      <w:pPr>
        <w:pStyle w:val="Parasts1"/>
        <w:widowControl w:val="0"/>
        <w:spacing w:line="360" w:lineRule="auto"/>
        <w:ind w:firstLine="567"/>
        <w:jc w:val="both"/>
        <w:rPr>
          <w:sz w:val="24"/>
          <w:szCs w:val="24"/>
        </w:rPr>
      </w:pPr>
      <w:r>
        <w:rPr>
          <w:sz w:val="24"/>
          <w:szCs w:val="24"/>
        </w:rPr>
        <w:t xml:space="preserve">Tīmekļa vietnes darbības </w:t>
      </w:r>
      <w:proofErr w:type="spellStart"/>
      <w:r>
        <w:rPr>
          <w:sz w:val="24"/>
          <w:szCs w:val="24"/>
        </w:rPr>
        <w:t>pamatfunkcionalitāti</w:t>
      </w:r>
      <w:proofErr w:type="spellEnd"/>
      <w:r>
        <w:rPr>
          <w:sz w:val="24"/>
          <w:szCs w:val="24"/>
        </w:rPr>
        <w:t xml:space="preserve"> jānodrošina pārlūkprogrammas Microsoft Internet Explorer 9. un 10.versijā.</w:t>
      </w:r>
    </w:p>
    <w:p w:rsidR="00A01BA3" w:rsidRDefault="00792778">
      <w:pPr>
        <w:pStyle w:val="Parasts1"/>
        <w:widowControl w:val="0"/>
        <w:spacing w:line="360" w:lineRule="auto"/>
        <w:ind w:firstLine="567"/>
        <w:jc w:val="both"/>
        <w:rPr>
          <w:sz w:val="24"/>
          <w:szCs w:val="24"/>
        </w:rPr>
      </w:pPr>
      <w:r>
        <w:rPr>
          <w:sz w:val="24"/>
          <w:szCs w:val="24"/>
        </w:rPr>
        <w:lastRenderedPageBreak/>
        <w:t xml:space="preserve">Tīmekļa vietnes saturam jāspēj pielāgoties lietotāja izmantotās iekārtas ekrāna platumam, pielietojot </w:t>
      </w:r>
      <w:proofErr w:type="spellStart"/>
      <w:r>
        <w:rPr>
          <w:sz w:val="24"/>
          <w:szCs w:val="24"/>
        </w:rPr>
        <w:t>responsīvā</w:t>
      </w:r>
      <w:proofErr w:type="spellEnd"/>
      <w:r>
        <w:rPr>
          <w:sz w:val="24"/>
          <w:szCs w:val="24"/>
        </w:rPr>
        <w:t xml:space="preserve"> dizaina principus.</w:t>
      </w:r>
    </w:p>
    <w:p w:rsidR="00A01BA3" w:rsidRDefault="00A01BA3">
      <w:pPr>
        <w:pStyle w:val="Parasts1"/>
        <w:widowControl w:val="0"/>
        <w:spacing w:line="360" w:lineRule="auto"/>
        <w:jc w:val="both"/>
        <w:rPr>
          <w:sz w:val="24"/>
          <w:szCs w:val="24"/>
        </w:rPr>
      </w:pPr>
      <w:bookmarkStart w:id="8" w:name="_dm042tv6shq2" w:colFirst="0" w:colLast="0"/>
      <w:bookmarkEnd w:id="8"/>
    </w:p>
    <w:p w:rsidR="00A01BA3" w:rsidRDefault="00792778" w:rsidP="00B150F2">
      <w:pPr>
        <w:pStyle w:val="Heading3"/>
      </w:pPr>
      <w:bookmarkStart w:id="9" w:name="_ar7ac9coo5sw" w:colFirst="0" w:colLast="0"/>
      <w:bookmarkStart w:id="10" w:name="_Toc366918053"/>
      <w:bookmarkEnd w:id="9"/>
      <w:r>
        <w:t>2.3</w:t>
      </w:r>
      <w:r w:rsidR="002D60C5">
        <w:t xml:space="preserve"> </w:t>
      </w:r>
      <w:r>
        <w:t>Dizaina prasības</w:t>
      </w:r>
      <w:bookmarkEnd w:id="10"/>
    </w:p>
    <w:p w:rsidR="00A01BA3" w:rsidRDefault="00792778">
      <w:pPr>
        <w:pStyle w:val="Parasts1"/>
        <w:spacing w:line="360" w:lineRule="auto"/>
        <w:rPr>
          <w:sz w:val="24"/>
          <w:szCs w:val="24"/>
        </w:rPr>
      </w:pPr>
      <w:r>
        <w:rPr>
          <w:sz w:val="24"/>
          <w:szCs w:val="24"/>
        </w:rPr>
        <w:t>Dizaina veidošanas procesā jāizstrādā kopējais lapas stils, pirmkārt, gatavojot sākumlapu, no kuras var atvasināt pārējās apakšsadaļas. Sākuma stilā tiek definēts:</w:t>
      </w:r>
    </w:p>
    <w:p w:rsidR="00A01BA3" w:rsidRDefault="00A01BA3">
      <w:pPr>
        <w:pStyle w:val="Parasts1"/>
      </w:pPr>
    </w:p>
    <w:p w:rsidR="00A01BA3" w:rsidRDefault="00792778">
      <w:pPr>
        <w:pStyle w:val="Parasts1"/>
        <w:widowControl w:val="0"/>
        <w:numPr>
          <w:ilvl w:val="0"/>
          <w:numId w:val="17"/>
        </w:numPr>
        <w:spacing w:line="360" w:lineRule="auto"/>
        <w:contextualSpacing/>
        <w:jc w:val="both"/>
        <w:rPr>
          <w:sz w:val="24"/>
          <w:szCs w:val="24"/>
        </w:rPr>
      </w:pPr>
      <w:bookmarkStart w:id="11" w:name="_7srl3kv4gmgu" w:colFirst="0" w:colLast="0"/>
      <w:bookmarkEnd w:id="11"/>
      <w:r>
        <w:rPr>
          <w:sz w:val="24"/>
          <w:szCs w:val="24"/>
        </w:rPr>
        <w:t>lapas struktūra un režģis (</w:t>
      </w:r>
      <w:proofErr w:type="spellStart"/>
      <w:r>
        <w:rPr>
          <w:i/>
          <w:sz w:val="24"/>
          <w:szCs w:val="24"/>
        </w:rPr>
        <w:t>grid</w:t>
      </w:r>
      <w:proofErr w:type="spellEnd"/>
      <w:r>
        <w:rPr>
          <w:sz w:val="24"/>
          <w:szCs w:val="24"/>
        </w:rPr>
        <w:t>)</w:t>
      </w:r>
    </w:p>
    <w:p w:rsidR="00A01BA3" w:rsidRDefault="00792778">
      <w:pPr>
        <w:pStyle w:val="Parasts1"/>
        <w:widowControl w:val="0"/>
        <w:numPr>
          <w:ilvl w:val="0"/>
          <w:numId w:val="17"/>
        </w:numPr>
        <w:spacing w:line="360" w:lineRule="auto"/>
        <w:contextualSpacing/>
        <w:jc w:val="both"/>
        <w:rPr>
          <w:sz w:val="24"/>
          <w:szCs w:val="24"/>
        </w:rPr>
      </w:pPr>
      <w:bookmarkStart w:id="12" w:name="_boujlyixm1i2" w:colFirst="0" w:colLast="0"/>
      <w:bookmarkEnd w:id="12"/>
      <w:r>
        <w:rPr>
          <w:sz w:val="24"/>
          <w:szCs w:val="24"/>
        </w:rPr>
        <w:t>krāsas (pamata teksta krāsa, akcenta krāsas, kopējā krāsu shēmas sajūta)</w:t>
      </w:r>
    </w:p>
    <w:p w:rsidR="00A01BA3" w:rsidRDefault="00792778">
      <w:pPr>
        <w:pStyle w:val="Parasts1"/>
        <w:widowControl w:val="0"/>
        <w:numPr>
          <w:ilvl w:val="0"/>
          <w:numId w:val="17"/>
        </w:numPr>
        <w:spacing w:line="360" w:lineRule="auto"/>
        <w:contextualSpacing/>
        <w:jc w:val="both"/>
        <w:rPr>
          <w:sz w:val="24"/>
          <w:szCs w:val="24"/>
        </w:rPr>
      </w:pPr>
      <w:bookmarkStart w:id="13" w:name="_dnw685pwyur0" w:colFirst="0" w:colLast="0"/>
      <w:bookmarkEnd w:id="13"/>
      <w:r>
        <w:rPr>
          <w:sz w:val="24"/>
          <w:szCs w:val="24"/>
        </w:rPr>
        <w:t xml:space="preserve">elementi (kas būs kā vienojošais visās mājaslapas sadaļās – virsrakstu stils, bloku formas, tekstūra, pogas, </w:t>
      </w:r>
      <w:proofErr w:type="spellStart"/>
      <w:r>
        <w:rPr>
          <w:i/>
          <w:sz w:val="24"/>
          <w:szCs w:val="24"/>
        </w:rPr>
        <w:t>hover</w:t>
      </w:r>
      <w:proofErr w:type="spellEnd"/>
      <w:r>
        <w:rPr>
          <w:sz w:val="24"/>
          <w:szCs w:val="24"/>
        </w:rPr>
        <w:t xml:space="preserve"> stāvokļi </w:t>
      </w:r>
      <w:proofErr w:type="spellStart"/>
      <w:r>
        <w:rPr>
          <w:sz w:val="24"/>
          <w:szCs w:val="24"/>
        </w:rPr>
        <w:t>linkiem</w:t>
      </w:r>
      <w:proofErr w:type="spellEnd"/>
      <w:r>
        <w:rPr>
          <w:sz w:val="24"/>
          <w:szCs w:val="24"/>
        </w:rPr>
        <w:t>)</w:t>
      </w:r>
    </w:p>
    <w:p w:rsidR="00A01BA3" w:rsidRDefault="00792778">
      <w:pPr>
        <w:pStyle w:val="Parasts1"/>
        <w:widowControl w:val="0"/>
        <w:numPr>
          <w:ilvl w:val="0"/>
          <w:numId w:val="17"/>
        </w:numPr>
        <w:spacing w:line="360" w:lineRule="auto"/>
        <w:contextualSpacing/>
        <w:jc w:val="both"/>
        <w:rPr>
          <w:sz w:val="24"/>
          <w:szCs w:val="24"/>
        </w:rPr>
      </w:pPr>
      <w:bookmarkStart w:id="14" w:name="_ea9vrw2cdo87" w:colFirst="0" w:colLast="0"/>
      <w:bookmarkEnd w:id="14"/>
      <w:r>
        <w:rPr>
          <w:sz w:val="24"/>
          <w:szCs w:val="24"/>
        </w:rPr>
        <w:t>fontu izvēle ( stils un izmēri virsrakstiem un tekstiem)</w:t>
      </w:r>
    </w:p>
    <w:p w:rsidR="00A01BA3" w:rsidRDefault="00792778">
      <w:pPr>
        <w:pStyle w:val="Parasts1"/>
        <w:widowControl w:val="0"/>
        <w:numPr>
          <w:ilvl w:val="0"/>
          <w:numId w:val="17"/>
        </w:numPr>
        <w:spacing w:line="360" w:lineRule="auto"/>
        <w:contextualSpacing/>
        <w:jc w:val="both"/>
        <w:rPr>
          <w:sz w:val="24"/>
          <w:szCs w:val="24"/>
        </w:rPr>
      </w:pPr>
      <w:bookmarkStart w:id="15" w:name="_cko3143wlt2z" w:colFirst="0" w:colLast="0"/>
      <w:bookmarkEnd w:id="15"/>
      <w:r>
        <w:rPr>
          <w:sz w:val="24"/>
          <w:szCs w:val="24"/>
        </w:rPr>
        <w:t xml:space="preserve">izvēlnes struktūra (logotipa novietojums, meklētāja stils, sadaļu izkārtojums, to aktīvo un </w:t>
      </w:r>
      <w:proofErr w:type="spellStart"/>
      <w:r>
        <w:rPr>
          <w:i/>
          <w:sz w:val="24"/>
          <w:szCs w:val="24"/>
        </w:rPr>
        <w:t>hover</w:t>
      </w:r>
      <w:proofErr w:type="spellEnd"/>
      <w:r>
        <w:rPr>
          <w:sz w:val="24"/>
          <w:szCs w:val="24"/>
        </w:rPr>
        <w:t xml:space="preserve"> stāvokļu noformējums)</w:t>
      </w:r>
    </w:p>
    <w:p w:rsidR="00A01BA3" w:rsidRDefault="00792778">
      <w:pPr>
        <w:pStyle w:val="Parasts1"/>
        <w:widowControl w:val="0"/>
        <w:numPr>
          <w:ilvl w:val="0"/>
          <w:numId w:val="17"/>
        </w:numPr>
        <w:spacing w:line="360" w:lineRule="auto"/>
        <w:contextualSpacing/>
        <w:jc w:val="both"/>
        <w:rPr>
          <w:sz w:val="24"/>
          <w:szCs w:val="24"/>
        </w:rPr>
      </w:pPr>
      <w:bookmarkStart w:id="16" w:name="_n9udgd5875ro" w:colFirst="0" w:colLast="0"/>
      <w:bookmarkEnd w:id="16"/>
      <w:r>
        <w:rPr>
          <w:sz w:val="24"/>
          <w:szCs w:val="24"/>
        </w:rPr>
        <w:t>lapas kājenes (</w:t>
      </w:r>
      <w:proofErr w:type="spellStart"/>
      <w:r>
        <w:rPr>
          <w:i/>
          <w:sz w:val="24"/>
          <w:szCs w:val="24"/>
        </w:rPr>
        <w:t>footer</w:t>
      </w:r>
      <w:proofErr w:type="spellEnd"/>
      <w:r>
        <w:rPr>
          <w:sz w:val="24"/>
          <w:szCs w:val="24"/>
        </w:rPr>
        <w:t>) struktūra (svarīgākās informācijas kopsavilkums, kontaktinformācija)</w:t>
      </w:r>
    </w:p>
    <w:p w:rsidR="00A01BA3" w:rsidRDefault="00792778">
      <w:pPr>
        <w:pStyle w:val="Parasts1"/>
        <w:widowControl w:val="0"/>
        <w:numPr>
          <w:ilvl w:val="0"/>
          <w:numId w:val="17"/>
        </w:numPr>
        <w:spacing w:line="360" w:lineRule="auto"/>
        <w:contextualSpacing/>
        <w:jc w:val="both"/>
        <w:rPr>
          <w:sz w:val="24"/>
          <w:szCs w:val="24"/>
        </w:rPr>
      </w:pPr>
      <w:bookmarkStart w:id="17" w:name="_bz81heyw01ue" w:colFirst="0" w:colLast="0"/>
      <w:bookmarkEnd w:id="17"/>
      <w:r>
        <w:rPr>
          <w:sz w:val="24"/>
          <w:szCs w:val="24"/>
        </w:rPr>
        <w:t>lapas animāciju idejas un kustību elementi</w:t>
      </w:r>
    </w:p>
    <w:p w:rsidR="00A01BA3" w:rsidRDefault="00792778">
      <w:pPr>
        <w:pStyle w:val="Parasts1"/>
        <w:widowControl w:val="0"/>
        <w:numPr>
          <w:ilvl w:val="0"/>
          <w:numId w:val="17"/>
        </w:numPr>
        <w:spacing w:line="360" w:lineRule="auto"/>
        <w:contextualSpacing/>
        <w:jc w:val="both"/>
        <w:rPr>
          <w:sz w:val="24"/>
          <w:szCs w:val="24"/>
        </w:rPr>
      </w:pPr>
      <w:bookmarkStart w:id="18" w:name="_69z7gt8ryxqu" w:colFirst="0" w:colLast="0"/>
      <w:bookmarkEnd w:id="18"/>
      <w:r>
        <w:rPr>
          <w:sz w:val="24"/>
          <w:szCs w:val="24"/>
        </w:rPr>
        <w:t>vizuālo materiālu piemeklēšana attēlu bankās (ja tādi nepieciešami) vai klienta iesniegto attēlu apstrāde un izmantošana. Izdevumi jāparedz pretendentam</w:t>
      </w:r>
      <w:proofErr w:type="gramStart"/>
      <w:r>
        <w:rPr>
          <w:sz w:val="24"/>
          <w:szCs w:val="24"/>
        </w:rPr>
        <w:t xml:space="preserve"> iesniedzot cenu piedāvājumu</w:t>
      </w:r>
      <w:proofErr w:type="gramEnd"/>
      <w:r>
        <w:rPr>
          <w:sz w:val="24"/>
          <w:szCs w:val="24"/>
        </w:rPr>
        <w:t>.</w:t>
      </w:r>
    </w:p>
    <w:p w:rsidR="00A01BA3" w:rsidRDefault="00792778">
      <w:pPr>
        <w:pStyle w:val="Parasts1"/>
        <w:widowControl w:val="0"/>
        <w:numPr>
          <w:ilvl w:val="0"/>
          <w:numId w:val="17"/>
        </w:numPr>
        <w:spacing w:line="360" w:lineRule="auto"/>
        <w:contextualSpacing/>
        <w:jc w:val="both"/>
        <w:rPr>
          <w:sz w:val="24"/>
          <w:szCs w:val="24"/>
        </w:rPr>
      </w:pPr>
      <w:bookmarkStart w:id="19" w:name="_tan5am1p5711" w:colFirst="0" w:colLast="0"/>
      <w:bookmarkEnd w:id="19"/>
      <w:r>
        <w:rPr>
          <w:sz w:val="24"/>
          <w:szCs w:val="24"/>
        </w:rPr>
        <w:t xml:space="preserve">ievadnes formu stils </w:t>
      </w:r>
    </w:p>
    <w:p w:rsidR="00A01BA3" w:rsidRDefault="00792778">
      <w:pPr>
        <w:pStyle w:val="Parasts1"/>
        <w:widowControl w:val="0"/>
        <w:numPr>
          <w:ilvl w:val="0"/>
          <w:numId w:val="17"/>
        </w:numPr>
        <w:spacing w:line="360" w:lineRule="auto"/>
        <w:contextualSpacing/>
        <w:jc w:val="both"/>
        <w:rPr>
          <w:sz w:val="24"/>
          <w:szCs w:val="24"/>
        </w:rPr>
      </w:pPr>
      <w:bookmarkStart w:id="20" w:name="_4qukmtg1h4px" w:colFirst="0" w:colLast="0"/>
      <w:bookmarkEnd w:id="20"/>
      <w:r>
        <w:rPr>
          <w:sz w:val="24"/>
          <w:szCs w:val="24"/>
        </w:rPr>
        <w:t>veicamie labojumi, pēc pirmās skices nosūtīšanas klientam</w:t>
      </w:r>
    </w:p>
    <w:p w:rsidR="00A01BA3" w:rsidRDefault="00792778">
      <w:pPr>
        <w:pStyle w:val="Parasts1"/>
        <w:widowControl w:val="0"/>
        <w:spacing w:line="360" w:lineRule="auto"/>
        <w:jc w:val="both"/>
        <w:rPr>
          <w:sz w:val="24"/>
          <w:szCs w:val="24"/>
        </w:rPr>
      </w:pPr>
      <w:bookmarkStart w:id="21" w:name="_bhp7o0m8r8lc" w:colFirst="0" w:colLast="0"/>
      <w:bookmarkEnd w:id="21"/>
      <w:r>
        <w:rPr>
          <w:sz w:val="24"/>
          <w:szCs w:val="24"/>
        </w:rPr>
        <w:t xml:space="preserve"> </w:t>
      </w:r>
    </w:p>
    <w:p w:rsidR="00A01BA3" w:rsidRDefault="00792778">
      <w:pPr>
        <w:pStyle w:val="Parasts1"/>
        <w:widowControl w:val="0"/>
        <w:spacing w:line="360" w:lineRule="auto"/>
        <w:jc w:val="both"/>
        <w:rPr>
          <w:sz w:val="24"/>
          <w:szCs w:val="24"/>
        </w:rPr>
      </w:pPr>
      <w:bookmarkStart w:id="22" w:name="_pv2b9vw39fm6" w:colFirst="0" w:colLast="0"/>
      <w:bookmarkEnd w:id="22"/>
      <w:r>
        <w:rPr>
          <w:sz w:val="24"/>
          <w:szCs w:val="24"/>
        </w:rPr>
        <w:t xml:space="preserve">Nepieciešams izstrādāt unikālus dizainus sekojošām </w:t>
      </w:r>
      <w:proofErr w:type="spellStart"/>
      <w:r>
        <w:rPr>
          <w:sz w:val="24"/>
          <w:szCs w:val="24"/>
        </w:rPr>
        <w:t>olaine.lv</w:t>
      </w:r>
      <w:proofErr w:type="spellEnd"/>
      <w:r>
        <w:rPr>
          <w:sz w:val="24"/>
          <w:szCs w:val="24"/>
        </w:rPr>
        <w:t xml:space="preserve"> lapām:</w:t>
      </w:r>
    </w:p>
    <w:p w:rsidR="00A01BA3" w:rsidRDefault="00792778">
      <w:pPr>
        <w:pStyle w:val="Parasts1"/>
        <w:widowControl w:val="0"/>
        <w:numPr>
          <w:ilvl w:val="0"/>
          <w:numId w:val="13"/>
        </w:numPr>
        <w:spacing w:line="360" w:lineRule="auto"/>
        <w:contextualSpacing/>
        <w:jc w:val="both"/>
        <w:rPr>
          <w:sz w:val="24"/>
          <w:szCs w:val="24"/>
        </w:rPr>
      </w:pPr>
      <w:bookmarkStart w:id="23" w:name="_xm8cbfgouor6" w:colFirst="0" w:colLast="0"/>
      <w:bookmarkEnd w:id="23"/>
      <w:r>
        <w:rPr>
          <w:sz w:val="24"/>
          <w:szCs w:val="24"/>
        </w:rPr>
        <w:t xml:space="preserve">jaunumu kataloga stils (ar arhīvu, filtru); </w:t>
      </w:r>
    </w:p>
    <w:p w:rsidR="00A01BA3" w:rsidRDefault="00792778">
      <w:pPr>
        <w:pStyle w:val="Parasts1"/>
        <w:widowControl w:val="0"/>
        <w:numPr>
          <w:ilvl w:val="0"/>
          <w:numId w:val="13"/>
        </w:numPr>
        <w:spacing w:line="360" w:lineRule="auto"/>
        <w:contextualSpacing/>
        <w:jc w:val="both"/>
        <w:rPr>
          <w:sz w:val="24"/>
          <w:szCs w:val="24"/>
        </w:rPr>
      </w:pPr>
      <w:bookmarkStart w:id="24" w:name="_f0alafzbs8uu" w:colFirst="0" w:colLast="0"/>
      <w:bookmarkEnd w:id="24"/>
      <w:r>
        <w:rPr>
          <w:sz w:val="24"/>
          <w:szCs w:val="24"/>
        </w:rPr>
        <w:t>viena jaunuma skats (ja no datubāzes tiek ielasīti visi iepriekšējie jaunumi, dažiem no tiem būtu nepieciešams piemeklēt jaunus attēlus)</w:t>
      </w:r>
      <w:proofErr w:type="gramStart"/>
      <w:r>
        <w:rPr>
          <w:sz w:val="24"/>
          <w:szCs w:val="24"/>
        </w:rPr>
        <w:t xml:space="preserve"> ;</w:t>
      </w:r>
      <w:proofErr w:type="gramEnd"/>
    </w:p>
    <w:p w:rsidR="00A01BA3" w:rsidRDefault="00792778">
      <w:pPr>
        <w:pStyle w:val="Parasts1"/>
        <w:widowControl w:val="0"/>
        <w:numPr>
          <w:ilvl w:val="0"/>
          <w:numId w:val="13"/>
        </w:numPr>
        <w:spacing w:line="360" w:lineRule="auto"/>
        <w:contextualSpacing/>
        <w:jc w:val="both"/>
        <w:rPr>
          <w:sz w:val="24"/>
          <w:szCs w:val="24"/>
        </w:rPr>
      </w:pPr>
      <w:bookmarkStart w:id="25" w:name="_aeq4svjjpx7z" w:colFirst="0" w:colLast="0"/>
      <w:bookmarkEnd w:id="25"/>
      <w:r>
        <w:rPr>
          <w:sz w:val="24"/>
          <w:szCs w:val="24"/>
        </w:rPr>
        <w:t>pasākumu sadaļas stils (ar arhīvu un filtru). Stilistiski jāatšķiras no jaunumu sadaļas;</w:t>
      </w:r>
    </w:p>
    <w:p w:rsidR="00A01BA3" w:rsidRDefault="00792778">
      <w:pPr>
        <w:pStyle w:val="Parasts1"/>
        <w:widowControl w:val="0"/>
        <w:numPr>
          <w:ilvl w:val="0"/>
          <w:numId w:val="13"/>
        </w:numPr>
        <w:spacing w:line="360" w:lineRule="auto"/>
        <w:contextualSpacing/>
        <w:jc w:val="both"/>
        <w:rPr>
          <w:sz w:val="24"/>
          <w:szCs w:val="24"/>
        </w:rPr>
      </w:pPr>
      <w:bookmarkStart w:id="26" w:name="_e3ll9um774ja" w:colFirst="0" w:colLast="0"/>
      <w:bookmarkEnd w:id="26"/>
      <w:r>
        <w:rPr>
          <w:sz w:val="24"/>
          <w:szCs w:val="24"/>
        </w:rPr>
        <w:t>viena pasākuma skats;</w:t>
      </w:r>
    </w:p>
    <w:p w:rsidR="00A01BA3" w:rsidRDefault="00792778">
      <w:pPr>
        <w:pStyle w:val="Parasts1"/>
        <w:widowControl w:val="0"/>
        <w:numPr>
          <w:ilvl w:val="0"/>
          <w:numId w:val="13"/>
        </w:numPr>
        <w:spacing w:line="360" w:lineRule="auto"/>
        <w:contextualSpacing/>
        <w:jc w:val="both"/>
        <w:rPr>
          <w:sz w:val="24"/>
          <w:szCs w:val="24"/>
        </w:rPr>
      </w:pPr>
      <w:bookmarkStart w:id="27" w:name="_19gjw7oexmy9" w:colFirst="0" w:colLast="0"/>
      <w:bookmarkEnd w:id="27"/>
      <w:r>
        <w:rPr>
          <w:sz w:val="24"/>
          <w:szCs w:val="24"/>
        </w:rPr>
        <w:lastRenderedPageBreak/>
        <w:t>sludinājumu lapa ar filtriem (jāsakārto, lai viegli uztverama svarīgākā informācija no sludinājuma un attēli būtu skaidri saprotami);</w:t>
      </w:r>
    </w:p>
    <w:p w:rsidR="00A01BA3" w:rsidRDefault="00792778">
      <w:pPr>
        <w:pStyle w:val="Parasts1"/>
        <w:widowControl w:val="0"/>
        <w:numPr>
          <w:ilvl w:val="0"/>
          <w:numId w:val="13"/>
        </w:numPr>
        <w:spacing w:line="360" w:lineRule="auto"/>
        <w:contextualSpacing/>
        <w:jc w:val="both"/>
        <w:rPr>
          <w:sz w:val="24"/>
          <w:szCs w:val="24"/>
        </w:rPr>
      </w:pPr>
      <w:bookmarkStart w:id="28" w:name="_1xgqm6ohh3pv" w:colFirst="0" w:colLast="0"/>
      <w:bookmarkEnd w:id="28"/>
      <w:r>
        <w:rPr>
          <w:sz w:val="24"/>
          <w:szCs w:val="24"/>
        </w:rPr>
        <w:t>viena sludinājuma skats;</w:t>
      </w:r>
    </w:p>
    <w:p w:rsidR="00A01BA3" w:rsidRDefault="00792778">
      <w:pPr>
        <w:pStyle w:val="Parasts1"/>
        <w:widowControl w:val="0"/>
        <w:numPr>
          <w:ilvl w:val="0"/>
          <w:numId w:val="13"/>
        </w:numPr>
        <w:spacing w:line="360" w:lineRule="auto"/>
        <w:contextualSpacing/>
        <w:jc w:val="both"/>
        <w:rPr>
          <w:sz w:val="24"/>
          <w:szCs w:val="24"/>
        </w:rPr>
      </w:pPr>
      <w:bookmarkStart w:id="29" w:name="_h2xm8h6efy" w:colFirst="0" w:colLast="0"/>
      <w:bookmarkEnd w:id="29"/>
      <w:r>
        <w:rPr>
          <w:sz w:val="24"/>
          <w:szCs w:val="24"/>
        </w:rPr>
        <w:t xml:space="preserve">pakalpojumu un informācijas sadaļa, zem kuras ir vēl 11 apakšsadaļas </w:t>
      </w:r>
      <w:proofErr w:type="gramStart"/>
      <w:r>
        <w:rPr>
          <w:sz w:val="24"/>
          <w:szCs w:val="24"/>
        </w:rPr>
        <w:t>(</w:t>
      </w:r>
      <w:proofErr w:type="gramEnd"/>
      <w:r w:rsidRPr="007B548E">
        <w:rPr>
          <w:sz w:val="24"/>
          <w:szCs w:val="24"/>
        </w:rPr>
        <w:t>nepieciešam</w:t>
      </w:r>
      <w:r w:rsidR="007B548E">
        <w:rPr>
          <w:sz w:val="24"/>
          <w:szCs w:val="24"/>
        </w:rPr>
        <w:t>a</w:t>
      </w:r>
      <w:r w:rsidRPr="007B548E">
        <w:rPr>
          <w:sz w:val="24"/>
          <w:szCs w:val="24"/>
        </w:rPr>
        <w:t xml:space="preserve"> </w:t>
      </w:r>
      <w:r>
        <w:rPr>
          <w:sz w:val="24"/>
          <w:szCs w:val="24"/>
        </w:rPr>
        <w:t xml:space="preserve">atvērta un lietotājam redzama, saprotama apakšizvēlne. Visu apakšsadaļu saturs stilistiski ir līdzīgs); </w:t>
      </w:r>
    </w:p>
    <w:p w:rsidR="00A01BA3" w:rsidRDefault="00792778">
      <w:pPr>
        <w:pStyle w:val="Parasts1"/>
        <w:widowControl w:val="0"/>
        <w:numPr>
          <w:ilvl w:val="0"/>
          <w:numId w:val="13"/>
        </w:numPr>
        <w:spacing w:line="360" w:lineRule="auto"/>
        <w:contextualSpacing/>
        <w:jc w:val="both"/>
        <w:rPr>
          <w:sz w:val="24"/>
          <w:szCs w:val="24"/>
        </w:rPr>
      </w:pPr>
      <w:bookmarkStart w:id="30" w:name="_msvr0hv52ps2" w:colFirst="0" w:colLast="0"/>
      <w:bookmarkEnd w:id="30"/>
      <w:r>
        <w:rPr>
          <w:sz w:val="24"/>
          <w:szCs w:val="24"/>
        </w:rPr>
        <w:t>kontaktu sadaļa</w:t>
      </w:r>
      <w:proofErr w:type="gramStart"/>
      <w:r>
        <w:rPr>
          <w:sz w:val="24"/>
          <w:szCs w:val="24"/>
        </w:rPr>
        <w:t xml:space="preserve">  </w:t>
      </w:r>
      <w:proofErr w:type="gramEnd"/>
      <w:r>
        <w:rPr>
          <w:sz w:val="24"/>
          <w:szCs w:val="24"/>
        </w:rPr>
        <w:t>ar dinamisko meklētāju;</w:t>
      </w:r>
    </w:p>
    <w:p w:rsidR="00A01BA3" w:rsidRDefault="00792778">
      <w:pPr>
        <w:pStyle w:val="Parasts1"/>
        <w:widowControl w:val="0"/>
        <w:numPr>
          <w:ilvl w:val="0"/>
          <w:numId w:val="13"/>
        </w:numPr>
        <w:spacing w:line="360" w:lineRule="auto"/>
        <w:contextualSpacing/>
        <w:jc w:val="both"/>
        <w:rPr>
          <w:sz w:val="24"/>
          <w:szCs w:val="24"/>
        </w:rPr>
      </w:pPr>
      <w:bookmarkStart w:id="31" w:name="_nqx7tapeglmd" w:colFirst="0" w:colLast="0"/>
      <w:bookmarkEnd w:id="31"/>
      <w:r>
        <w:rPr>
          <w:sz w:val="24"/>
          <w:szCs w:val="24"/>
        </w:rPr>
        <w:t>pirmā lapa.</w:t>
      </w:r>
    </w:p>
    <w:p w:rsidR="00A01BA3" w:rsidRDefault="00A01BA3">
      <w:pPr>
        <w:pStyle w:val="Parasts1"/>
        <w:widowControl w:val="0"/>
        <w:spacing w:line="360" w:lineRule="auto"/>
        <w:jc w:val="both"/>
        <w:rPr>
          <w:sz w:val="24"/>
          <w:szCs w:val="24"/>
        </w:rPr>
      </w:pPr>
      <w:bookmarkStart w:id="32" w:name="_gzvn34ai693t" w:colFirst="0" w:colLast="0"/>
      <w:bookmarkEnd w:id="32"/>
    </w:p>
    <w:p w:rsidR="00A01BA3" w:rsidRDefault="00792778">
      <w:pPr>
        <w:pStyle w:val="Parasts1"/>
        <w:widowControl w:val="0"/>
        <w:spacing w:line="360" w:lineRule="auto"/>
        <w:jc w:val="both"/>
        <w:rPr>
          <w:sz w:val="24"/>
          <w:szCs w:val="24"/>
        </w:rPr>
      </w:pPr>
      <w:bookmarkStart w:id="33" w:name="_fhti44do1ss3" w:colFirst="0" w:colLast="0"/>
      <w:bookmarkEnd w:id="33"/>
      <w:r>
        <w:rPr>
          <w:sz w:val="24"/>
          <w:szCs w:val="24"/>
        </w:rPr>
        <w:t>Mobilo skatu sagatavošana vismaz 3 dažādām sadaļām:</w:t>
      </w:r>
    </w:p>
    <w:p w:rsidR="00A01BA3" w:rsidRDefault="00792778">
      <w:pPr>
        <w:pStyle w:val="Parasts1"/>
        <w:widowControl w:val="0"/>
        <w:numPr>
          <w:ilvl w:val="0"/>
          <w:numId w:val="18"/>
        </w:numPr>
        <w:spacing w:line="360" w:lineRule="auto"/>
        <w:contextualSpacing/>
        <w:jc w:val="both"/>
        <w:rPr>
          <w:sz w:val="24"/>
          <w:szCs w:val="24"/>
        </w:rPr>
      </w:pPr>
      <w:bookmarkStart w:id="34" w:name="_7v7c6cwarpnd" w:colFirst="0" w:colLast="0"/>
      <w:bookmarkEnd w:id="34"/>
      <w:proofErr w:type="spellStart"/>
      <w:r>
        <w:rPr>
          <w:sz w:val="24"/>
          <w:szCs w:val="24"/>
        </w:rPr>
        <w:t>sākumskats</w:t>
      </w:r>
      <w:proofErr w:type="spellEnd"/>
      <w:r>
        <w:rPr>
          <w:sz w:val="24"/>
          <w:szCs w:val="24"/>
        </w:rPr>
        <w:t>;</w:t>
      </w:r>
    </w:p>
    <w:p w:rsidR="00A01BA3" w:rsidRDefault="00792778">
      <w:pPr>
        <w:pStyle w:val="Parasts1"/>
        <w:widowControl w:val="0"/>
        <w:numPr>
          <w:ilvl w:val="0"/>
          <w:numId w:val="18"/>
        </w:numPr>
        <w:spacing w:line="360" w:lineRule="auto"/>
        <w:contextualSpacing/>
        <w:jc w:val="both"/>
        <w:rPr>
          <w:sz w:val="24"/>
          <w:szCs w:val="24"/>
        </w:rPr>
      </w:pPr>
      <w:bookmarkStart w:id="35" w:name="_ggs6j68auwc7" w:colFirst="0" w:colLast="0"/>
      <w:bookmarkEnd w:id="35"/>
      <w:r>
        <w:rPr>
          <w:sz w:val="24"/>
          <w:szCs w:val="24"/>
        </w:rPr>
        <w:t>jaunumi/pasākumi;</w:t>
      </w:r>
    </w:p>
    <w:p w:rsidR="00A01BA3" w:rsidRDefault="00792778">
      <w:pPr>
        <w:pStyle w:val="Parasts1"/>
        <w:widowControl w:val="0"/>
        <w:numPr>
          <w:ilvl w:val="0"/>
          <w:numId w:val="18"/>
        </w:numPr>
        <w:spacing w:line="360" w:lineRule="auto"/>
        <w:contextualSpacing/>
        <w:jc w:val="both"/>
        <w:rPr>
          <w:sz w:val="24"/>
          <w:szCs w:val="24"/>
        </w:rPr>
      </w:pPr>
      <w:bookmarkStart w:id="36" w:name="_b656on4f87d3" w:colFirst="0" w:colLast="0"/>
      <w:bookmarkEnd w:id="36"/>
      <w:r>
        <w:rPr>
          <w:sz w:val="24"/>
          <w:szCs w:val="24"/>
        </w:rPr>
        <w:t>kontakti;</w:t>
      </w:r>
    </w:p>
    <w:p w:rsidR="00A01BA3" w:rsidRDefault="00792778">
      <w:pPr>
        <w:pStyle w:val="Parasts1"/>
        <w:widowControl w:val="0"/>
        <w:numPr>
          <w:ilvl w:val="0"/>
          <w:numId w:val="18"/>
        </w:numPr>
        <w:spacing w:line="360" w:lineRule="auto"/>
        <w:contextualSpacing/>
        <w:jc w:val="both"/>
        <w:rPr>
          <w:sz w:val="24"/>
          <w:szCs w:val="24"/>
        </w:rPr>
      </w:pPr>
      <w:bookmarkStart w:id="37" w:name="_s5xlrk6x9kgf" w:colFirst="0" w:colLast="0"/>
      <w:bookmarkEnd w:id="37"/>
      <w:r>
        <w:rPr>
          <w:sz w:val="24"/>
          <w:szCs w:val="24"/>
        </w:rPr>
        <w:t>mobilās izvēlnes izskata sagatavošana.</w:t>
      </w:r>
    </w:p>
    <w:p w:rsidR="00CC4301" w:rsidRDefault="00CC4301">
      <w:pPr>
        <w:pStyle w:val="Parasts1"/>
        <w:widowControl w:val="0"/>
        <w:spacing w:line="360" w:lineRule="auto"/>
        <w:jc w:val="both"/>
        <w:rPr>
          <w:sz w:val="24"/>
          <w:szCs w:val="24"/>
        </w:rPr>
      </w:pPr>
      <w:bookmarkStart w:id="38" w:name="_kkdcz1q3k0cu" w:colFirst="0" w:colLast="0"/>
      <w:bookmarkEnd w:id="38"/>
    </w:p>
    <w:p w:rsidR="00A01BA3" w:rsidRDefault="00A42917">
      <w:pPr>
        <w:pStyle w:val="Parasts1"/>
        <w:widowControl w:val="0"/>
        <w:spacing w:line="360" w:lineRule="auto"/>
        <w:jc w:val="both"/>
        <w:rPr>
          <w:sz w:val="24"/>
          <w:szCs w:val="24"/>
        </w:rPr>
      </w:pPr>
      <w:r>
        <w:rPr>
          <w:sz w:val="24"/>
          <w:szCs w:val="24"/>
        </w:rPr>
        <w:t>“</w:t>
      </w:r>
      <w:proofErr w:type="spellStart"/>
      <w:r w:rsidR="002D3FA5">
        <w:rPr>
          <w:sz w:val="24"/>
          <w:szCs w:val="24"/>
        </w:rPr>
        <w:t>Visit</w:t>
      </w:r>
      <w:proofErr w:type="spellEnd"/>
      <w:r w:rsidR="002D3FA5">
        <w:rPr>
          <w:sz w:val="24"/>
          <w:szCs w:val="24"/>
        </w:rPr>
        <w:t xml:space="preserve"> </w:t>
      </w:r>
      <w:r>
        <w:rPr>
          <w:sz w:val="24"/>
          <w:szCs w:val="24"/>
        </w:rPr>
        <w:t>Olaine”</w:t>
      </w:r>
      <w:r w:rsidR="00CC4301" w:rsidRPr="00EE62A7">
        <w:rPr>
          <w:sz w:val="24"/>
          <w:szCs w:val="24"/>
        </w:rPr>
        <w:t xml:space="preserve"> dizains tiek</w:t>
      </w:r>
      <w:r w:rsidR="00CC4301">
        <w:rPr>
          <w:sz w:val="24"/>
          <w:szCs w:val="24"/>
        </w:rPr>
        <w:t xml:space="preserve"> atvasināts no </w:t>
      </w:r>
      <w:proofErr w:type="spellStart"/>
      <w:r w:rsidR="00CC4301">
        <w:rPr>
          <w:sz w:val="24"/>
          <w:szCs w:val="24"/>
        </w:rPr>
        <w:t>olaine.lv</w:t>
      </w:r>
      <w:proofErr w:type="spellEnd"/>
      <w:r w:rsidR="00CC4301">
        <w:rPr>
          <w:sz w:val="24"/>
          <w:szCs w:val="24"/>
        </w:rPr>
        <w:t>.</w:t>
      </w:r>
      <w:r w:rsidR="0049268A">
        <w:rPr>
          <w:sz w:val="24"/>
          <w:szCs w:val="24"/>
        </w:rPr>
        <w:t xml:space="preserve"> Nepieciešams izstrādāt atsevišķus skatus:</w:t>
      </w:r>
    </w:p>
    <w:p w:rsidR="0049268A" w:rsidRDefault="0049268A" w:rsidP="0049268A">
      <w:pPr>
        <w:pStyle w:val="Parasts1"/>
        <w:widowControl w:val="0"/>
        <w:numPr>
          <w:ilvl w:val="0"/>
          <w:numId w:val="13"/>
        </w:numPr>
        <w:spacing w:line="360" w:lineRule="auto"/>
        <w:contextualSpacing/>
        <w:jc w:val="both"/>
        <w:rPr>
          <w:sz w:val="24"/>
          <w:szCs w:val="24"/>
        </w:rPr>
      </w:pPr>
      <w:r>
        <w:rPr>
          <w:sz w:val="24"/>
          <w:szCs w:val="24"/>
        </w:rPr>
        <w:t>pirmā lapa</w:t>
      </w:r>
      <w:r w:rsidR="00A832B1">
        <w:rPr>
          <w:sz w:val="24"/>
          <w:szCs w:val="24"/>
        </w:rPr>
        <w:t>;</w:t>
      </w:r>
    </w:p>
    <w:p w:rsidR="0049268A" w:rsidRDefault="00A832B1" w:rsidP="0049268A">
      <w:pPr>
        <w:pStyle w:val="Parasts1"/>
        <w:widowControl w:val="0"/>
        <w:numPr>
          <w:ilvl w:val="0"/>
          <w:numId w:val="13"/>
        </w:numPr>
        <w:spacing w:line="360" w:lineRule="auto"/>
        <w:contextualSpacing/>
        <w:jc w:val="both"/>
        <w:rPr>
          <w:sz w:val="24"/>
          <w:szCs w:val="24"/>
        </w:rPr>
      </w:pPr>
      <w:r>
        <w:rPr>
          <w:sz w:val="24"/>
          <w:szCs w:val="24"/>
        </w:rPr>
        <w:t>objektu</w:t>
      </w:r>
      <w:r w:rsidR="0049268A">
        <w:rPr>
          <w:sz w:val="24"/>
          <w:szCs w:val="24"/>
        </w:rPr>
        <w:t xml:space="preserve"> lapa ar filtriem (jāsakārto, lai viegli uzt</w:t>
      </w:r>
      <w:r>
        <w:rPr>
          <w:sz w:val="24"/>
          <w:szCs w:val="24"/>
        </w:rPr>
        <w:t xml:space="preserve">verama svarīgākā informācija par objektu </w:t>
      </w:r>
      <w:r w:rsidR="0049268A">
        <w:rPr>
          <w:sz w:val="24"/>
          <w:szCs w:val="24"/>
        </w:rPr>
        <w:t>un attēli būtu skaidri saprotami);</w:t>
      </w:r>
    </w:p>
    <w:p w:rsidR="00A832B1" w:rsidRDefault="00A832B1" w:rsidP="0049268A">
      <w:pPr>
        <w:pStyle w:val="Parasts1"/>
        <w:widowControl w:val="0"/>
        <w:numPr>
          <w:ilvl w:val="0"/>
          <w:numId w:val="13"/>
        </w:numPr>
        <w:spacing w:line="360" w:lineRule="auto"/>
        <w:contextualSpacing/>
        <w:jc w:val="both"/>
        <w:rPr>
          <w:sz w:val="24"/>
          <w:szCs w:val="24"/>
        </w:rPr>
      </w:pPr>
      <w:r>
        <w:rPr>
          <w:sz w:val="24"/>
          <w:szCs w:val="24"/>
        </w:rPr>
        <w:t>viena objekta skats;</w:t>
      </w:r>
    </w:p>
    <w:p w:rsidR="00AC2DC3" w:rsidRDefault="00AC2DC3" w:rsidP="0049268A">
      <w:pPr>
        <w:pStyle w:val="Parasts1"/>
        <w:widowControl w:val="0"/>
        <w:numPr>
          <w:ilvl w:val="0"/>
          <w:numId w:val="13"/>
        </w:numPr>
        <w:spacing w:line="360" w:lineRule="auto"/>
        <w:contextualSpacing/>
        <w:jc w:val="both"/>
        <w:rPr>
          <w:sz w:val="24"/>
          <w:szCs w:val="24"/>
        </w:rPr>
      </w:pPr>
      <w:r>
        <w:rPr>
          <w:sz w:val="24"/>
          <w:szCs w:val="24"/>
        </w:rPr>
        <w:t>Teksta lapa “Par Olaini”</w:t>
      </w:r>
    </w:p>
    <w:p w:rsidR="00CC4301" w:rsidRDefault="00CC4301">
      <w:pPr>
        <w:pStyle w:val="Parasts1"/>
        <w:widowControl w:val="0"/>
        <w:spacing w:line="360" w:lineRule="auto"/>
        <w:jc w:val="both"/>
        <w:rPr>
          <w:sz w:val="24"/>
          <w:szCs w:val="24"/>
        </w:rPr>
      </w:pPr>
    </w:p>
    <w:p w:rsidR="00A01BA3" w:rsidRDefault="00792778">
      <w:pPr>
        <w:pStyle w:val="Parasts1"/>
        <w:widowControl w:val="0"/>
        <w:spacing w:line="360" w:lineRule="auto"/>
        <w:jc w:val="both"/>
        <w:rPr>
          <w:sz w:val="24"/>
          <w:szCs w:val="24"/>
        </w:rPr>
      </w:pPr>
      <w:bookmarkStart w:id="39" w:name="_c9ewwx4x1uxg" w:colFirst="0" w:colLast="0"/>
      <w:bookmarkEnd w:id="39"/>
      <w:r>
        <w:rPr>
          <w:sz w:val="24"/>
          <w:szCs w:val="24"/>
        </w:rPr>
        <w:t xml:space="preserve">Stila grāmatas sagatavošana, ko nodod programmētājam (tiek atrādīta izmantotā krāsu palete, fontu izmēri, </w:t>
      </w:r>
      <w:proofErr w:type="spellStart"/>
      <w:r>
        <w:rPr>
          <w:i/>
          <w:sz w:val="24"/>
          <w:szCs w:val="24"/>
        </w:rPr>
        <w:t>input</w:t>
      </w:r>
      <w:proofErr w:type="spellEnd"/>
      <w:r>
        <w:rPr>
          <w:sz w:val="24"/>
          <w:szCs w:val="24"/>
        </w:rPr>
        <w:t xml:space="preserve"> lauku stāvokļi, pogu stāvokļi, </w:t>
      </w:r>
      <w:proofErr w:type="spellStart"/>
      <w:r>
        <w:rPr>
          <w:i/>
          <w:sz w:val="24"/>
          <w:szCs w:val="24"/>
        </w:rPr>
        <w:t>hover</w:t>
      </w:r>
      <w:proofErr w:type="spellEnd"/>
      <w:r>
        <w:rPr>
          <w:sz w:val="24"/>
          <w:szCs w:val="24"/>
        </w:rPr>
        <w:t xml:space="preserve"> stāvokļi, </w:t>
      </w:r>
      <w:proofErr w:type="spellStart"/>
      <w:r>
        <w:rPr>
          <w:i/>
          <w:sz w:val="24"/>
          <w:szCs w:val="24"/>
        </w:rPr>
        <w:t>dropdown</w:t>
      </w:r>
      <w:proofErr w:type="spellEnd"/>
      <w:r>
        <w:rPr>
          <w:sz w:val="24"/>
          <w:szCs w:val="24"/>
        </w:rPr>
        <w:t xml:space="preserve"> izskats):</w:t>
      </w:r>
    </w:p>
    <w:p w:rsidR="00A01BA3" w:rsidRDefault="00792778">
      <w:pPr>
        <w:pStyle w:val="Parasts1"/>
        <w:widowControl w:val="0"/>
        <w:numPr>
          <w:ilvl w:val="0"/>
          <w:numId w:val="16"/>
        </w:numPr>
        <w:spacing w:line="360" w:lineRule="auto"/>
        <w:contextualSpacing/>
        <w:jc w:val="both"/>
        <w:rPr>
          <w:sz w:val="24"/>
          <w:szCs w:val="24"/>
        </w:rPr>
      </w:pPr>
      <w:bookmarkStart w:id="40" w:name="_nqnik51secrj" w:colFirst="0" w:colLast="0"/>
      <w:bookmarkEnd w:id="40"/>
      <w:r>
        <w:rPr>
          <w:sz w:val="24"/>
          <w:szCs w:val="24"/>
        </w:rPr>
        <w:t xml:space="preserve">Mājas lapas </w:t>
      </w:r>
      <w:proofErr w:type="spellStart"/>
      <w:r>
        <w:rPr>
          <w:sz w:val="24"/>
          <w:szCs w:val="24"/>
        </w:rPr>
        <w:t>favikona</w:t>
      </w:r>
      <w:proofErr w:type="spellEnd"/>
    </w:p>
    <w:p w:rsidR="00A01BA3" w:rsidRDefault="00792778">
      <w:pPr>
        <w:pStyle w:val="Parasts1"/>
        <w:widowControl w:val="0"/>
        <w:numPr>
          <w:ilvl w:val="0"/>
          <w:numId w:val="16"/>
        </w:numPr>
        <w:spacing w:line="360" w:lineRule="auto"/>
        <w:contextualSpacing/>
        <w:jc w:val="both"/>
        <w:rPr>
          <w:sz w:val="24"/>
          <w:szCs w:val="24"/>
        </w:rPr>
      </w:pPr>
      <w:bookmarkStart w:id="41" w:name="_xszcfx3xmzhk" w:colFirst="0" w:colLast="0"/>
      <w:bookmarkEnd w:id="41"/>
      <w:r>
        <w:rPr>
          <w:sz w:val="24"/>
          <w:szCs w:val="24"/>
        </w:rPr>
        <w:t xml:space="preserve">Mājas lapas </w:t>
      </w:r>
      <w:proofErr w:type="spellStart"/>
      <w:r>
        <w:rPr>
          <w:sz w:val="24"/>
          <w:szCs w:val="24"/>
        </w:rPr>
        <w:t>share</w:t>
      </w:r>
      <w:proofErr w:type="spellEnd"/>
      <w:r>
        <w:rPr>
          <w:sz w:val="24"/>
          <w:szCs w:val="24"/>
        </w:rPr>
        <w:t xml:space="preserve"> attēls</w:t>
      </w:r>
    </w:p>
    <w:p w:rsidR="00A01BA3" w:rsidRDefault="00792778">
      <w:pPr>
        <w:pStyle w:val="Parasts1"/>
        <w:widowControl w:val="0"/>
        <w:numPr>
          <w:ilvl w:val="0"/>
          <w:numId w:val="16"/>
        </w:numPr>
        <w:spacing w:line="360" w:lineRule="auto"/>
        <w:contextualSpacing/>
        <w:jc w:val="both"/>
        <w:rPr>
          <w:sz w:val="24"/>
          <w:szCs w:val="24"/>
        </w:rPr>
      </w:pPr>
      <w:bookmarkStart w:id="42" w:name="_o0ivnw2uoxwt" w:colFirst="0" w:colLast="0"/>
      <w:bookmarkEnd w:id="42"/>
      <w:r>
        <w:rPr>
          <w:sz w:val="24"/>
          <w:szCs w:val="24"/>
        </w:rPr>
        <w:t xml:space="preserve">404 </w:t>
      </w:r>
      <w:proofErr w:type="spellStart"/>
      <w:r>
        <w:rPr>
          <w:sz w:val="24"/>
          <w:szCs w:val="24"/>
        </w:rPr>
        <w:t>error</w:t>
      </w:r>
      <w:proofErr w:type="spellEnd"/>
      <w:r>
        <w:rPr>
          <w:sz w:val="24"/>
          <w:szCs w:val="24"/>
        </w:rPr>
        <w:t xml:space="preserve"> </w:t>
      </w:r>
      <w:proofErr w:type="spellStart"/>
      <w:r>
        <w:rPr>
          <w:sz w:val="24"/>
          <w:szCs w:val="24"/>
        </w:rPr>
        <w:t>page</w:t>
      </w:r>
      <w:proofErr w:type="spellEnd"/>
      <w:r>
        <w:rPr>
          <w:sz w:val="24"/>
          <w:szCs w:val="24"/>
        </w:rPr>
        <w:t xml:space="preserve"> dizains</w:t>
      </w:r>
    </w:p>
    <w:p w:rsidR="00A01BA3" w:rsidRDefault="00A01BA3">
      <w:pPr>
        <w:pStyle w:val="Parasts1"/>
        <w:widowControl w:val="0"/>
        <w:spacing w:line="360" w:lineRule="auto"/>
        <w:jc w:val="both"/>
        <w:rPr>
          <w:sz w:val="24"/>
          <w:szCs w:val="24"/>
        </w:rPr>
      </w:pPr>
      <w:bookmarkStart w:id="43" w:name="_db0jz1qxs277" w:colFirst="0" w:colLast="0"/>
      <w:bookmarkEnd w:id="43"/>
    </w:p>
    <w:p w:rsidR="00A01BA3" w:rsidRDefault="00A01BA3">
      <w:pPr>
        <w:pStyle w:val="Parasts1"/>
        <w:widowControl w:val="0"/>
        <w:spacing w:line="360" w:lineRule="auto"/>
        <w:jc w:val="both"/>
        <w:rPr>
          <w:sz w:val="24"/>
          <w:szCs w:val="24"/>
        </w:rPr>
      </w:pPr>
    </w:p>
    <w:p w:rsidR="00A01BA3" w:rsidRDefault="00792778" w:rsidP="00B150F2">
      <w:pPr>
        <w:pStyle w:val="Heading3"/>
        <w:rPr>
          <w:b/>
        </w:rPr>
      </w:pPr>
      <w:bookmarkStart w:id="44" w:name="_Toc366918054"/>
      <w:r>
        <w:t>2.4. SVS prasības</w:t>
      </w:r>
      <w:bookmarkEnd w:id="44"/>
    </w:p>
    <w:p w:rsidR="00A01BA3" w:rsidRDefault="00792778">
      <w:pPr>
        <w:pStyle w:val="Parasts1"/>
        <w:widowControl w:val="0"/>
        <w:numPr>
          <w:ilvl w:val="0"/>
          <w:numId w:val="1"/>
        </w:numPr>
        <w:spacing w:line="360" w:lineRule="auto"/>
        <w:jc w:val="both"/>
      </w:pPr>
      <w:r>
        <w:rPr>
          <w:sz w:val="24"/>
          <w:szCs w:val="24"/>
        </w:rPr>
        <w:t>Jānodrošina iespēja tīmekļa vietnē publicēt dažāda veida informāciju:</w:t>
      </w:r>
    </w:p>
    <w:p w:rsidR="00A01BA3" w:rsidRDefault="00792778">
      <w:pPr>
        <w:pStyle w:val="Parasts1"/>
        <w:widowControl w:val="0"/>
        <w:numPr>
          <w:ilvl w:val="1"/>
          <w:numId w:val="14"/>
        </w:numPr>
        <w:spacing w:line="360" w:lineRule="auto"/>
        <w:jc w:val="both"/>
      </w:pPr>
      <w:r>
        <w:rPr>
          <w:sz w:val="24"/>
          <w:szCs w:val="24"/>
        </w:rPr>
        <w:t>tekstu,</w:t>
      </w:r>
    </w:p>
    <w:p w:rsidR="00A01BA3" w:rsidRDefault="00792778">
      <w:pPr>
        <w:pStyle w:val="Parasts1"/>
        <w:widowControl w:val="0"/>
        <w:numPr>
          <w:ilvl w:val="1"/>
          <w:numId w:val="14"/>
        </w:numPr>
        <w:spacing w:line="360" w:lineRule="auto"/>
        <w:jc w:val="both"/>
      </w:pPr>
      <w:r>
        <w:rPr>
          <w:sz w:val="24"/>
          <w:szCs w:val="24"/>
        </w:rPr>
        <w:t>saites uz citu sadaļu tīmekļa vietnē un citu tīmekļa vietni,</w:t>
      </w:r>
    </w:p>
    <w:p w:rsidR="00A01BA3" w:rsidRDefault="00792778">
      <w:pPr>
        <w:pStyle w:val="Parasts1"/>
        <w:widowControl w:val="0"/>
        <w:numPr>
          <w:ilvl w:val="1"/>
          <w:numId w:val="14"/>
        </w:numPr>
        <w:spacing w:line="360" w:lineRule="auto"/>
        <w:jc w:val="both"/>
      </w:pPr>
      <w:r>
        <w:rPr>
          <w:sz w:val="24"/>
          <w:szCs w:val="24"/>
        </w:rPr>
        <w:t>attēlus,</w:t>
      </w:r>
    </w:p>
    <w:p w:rsidR="00A01BA3" w:rsidRDefault="00792778">
      <w:pPr>
        <w:pStyle w:val="Parasts1"/>
        <w:widowControl w:val="0"/>
        <w:numPr>
          <w:ilvl w:val="1"/>
          <w:numId w:val="14"/>
        </w:numPr>
        <w:spacing w:line="360" w:lineRule="auto"/>
        <w:jc w:val="both"/>
      </w:pPr>
      <w:r>
        <w:rPr>
          <w:sz w:val="24"/>
          <w:szCs w:val="24"/>
        </w:rPr>
        <w:t>tabulas,</w:t>
      </w:r>
    </w:p>
    <w:p w:rsidR="00A01BA3" w:rsidRPr="007B548E" w:rsidRDefault="00792778">
      <w:pPr>
        <w:pStyle w:val="Parasts1"/>
        <w:widowControl w:val="0"/>
        <w:numPr>
          <w:ilvl w:val="1"/>
          <w:numId w:val="14"/>
        </w:numPr>
        <w:spacing w:line="360" w:lineRule="auto"/>
        <w:jc w:val="both"/>
      </w:pPr>
      <w:r w:rsidRPr="007B548E">
        <w:rPr>
          <w:sz w:val="24"/>
          <w:szCs w:val="24"/>
        </w:rPr>
        <w:t>video/audio (no ārējiem resursiem, izmantojot ieg</w:t>
      </w:r>
      <w:r w:rsidR="007B548E">
        <w:rPr>
          <w:sz w:val="24"/>
          <w:szCs w:val="24"/>
        </w:rPr>
        <w:t>ū</w:t>
      </w:r>
      <w:r w:rsidRPr="007B548E">
        <w:rPr>
          <w:sz w:val="24"/>
          <w:szCs w:val="24"/>
        </w:rPr>
        <w:t>to kodu),</w:t>
      </w:r>
    </w:p>
    <w:p w:rsidR="00A01BA3" w:rsidRDefault="00792778">
      <w:pPr>
        <w:pStyle w:val="Parasts1"/>
        <w:widowControl w:val="0"/>
        <w:numPr>
          <w:ilvl w:val="1"/>
          <w:numId w:val="14"/>
        </w:numPr>
        <w:spacing w:line="360" w:lineRule="auto"/>
        <w:jc w:val="both"/>
      </w:pPr>
      <w:r>
        <w:rPr>
          <w:sz w:val="24"/>
          <w:szCs w:val="24"/>
        </w:rPr>
        <w:t>lejupielādējamas vai interneta pārlūkā aplūkojamas datnes (piemēram, *.</w:t>
      </w:r>
      <w:proofErr w:type="spellStart"/>
      <w:r>
        <w:rPr>
          <w:sz w:val="24"/>
          <w:szCs w:val="24"/>
        </w:rPr>
        <w:t>pdf</w:t>
      </w:r>
      <w:proofErr w:type="spellEnd"/>
      <w:r>
        <w:rPr>
          <w:sz w:val="24"/>
          <w:szCs w:val="24"/>
        </w:rPr>
        <w:t>, *.</w:t>
      </w:r>
      <w:proofErr w:type="spellStart"/>
      <w:r>
        <w:rPr>
          <w:sz w:val="24"/>
          <w:szCs w:val="24"/>
        </w:rPr>
        <w:t>dwg</w:t>
      </w:r>
      <w:proofErr w:type="spellEnd"/>
      <w:r>
        <w:rPr>
          <w:sz w:val="24"/>
          <w:szCs w:val="24"/>
        </w:rPr>
        <w:t>).</w:t>
      </w:r>
    </w:p>
    <w:p w:rsidR="00A01BA3" w:rsidRDefault="00792778">
      <w:pPr>
        <w:pStyle w:val="Parasts1"/>
        <w:widowControl w:val="0"/>
        <w:numPr>
          <w:ilvl w:val="0"/>
          <w:numId w:val="1"/>
        </w:numPr>
        <w:spacing w:line="360" w:lineRule="auto"/>
        <w:jc w:val="both"/>
      </w:pPr>
      <w:r>
        <w:rPr>
          <w:sz w:val="24"/>
          <w:szCs w:val="24"/>
        </w:rPr>
        <w:t>Informācijai ir jābūt loģiski grupētai, veidojot “satura tipus” (piemēram, attēliem – galerija ar virsrakstu, aprakstu un attēlu sarakstu, izvēlnes elementiem – virsraksts, teksts, pielikumi, utt.). Katra</w:t>
      </w:r>
      <w:proofErr w:type="gramStart"/>
      <w:r>
        <w:rPr>
          <w:sz w:val="24"/>
          <w:szCs w:val="24"/>
        </w:rPr>
        <w:t xml:space="preserve">  </w:t>
      </w:r>
      <w:proofErr w:type="gramEnd"/>
      <w:r>
        <w:rPr>
          <w:sz w:val="24"/>
          <w:szCs w:val="24"/>
        </w:rPr>
        <w:t>tipa informācijai jābūt nodalītai dažādos ievadlaukos.</w:t>
      </w:r>
    </w:p>
    <w:p w:rsidR="00A01BA3" w:rsidRDefault="00792778">
      <w:pPr>
        <w:pStyle w:val="Parasts1"/>
        <w:widowControl w:val="0"/>
        <w:numPr>
          <w:ilvl w:val="0"/>
          <w:numId w:val="1"/>
        </w:numPr>
        <w:spacing w:line="360" w:lineRule="auto"/>
        <w:jc w:val="both"/>
      </w:pPr>
      <w:r>
        <w:rPr>
          <w:sz w:val="24"/>
          <w:szCs w:val="24"/>
        </w:rPr>
        <w:t xml:space="preserve">Jānodrošina ievadlaukos </w:t>
      </w:r>
      <w:proofErr w:type="gramStart"/>
      <w:r>
        <w:rPr>
          <w:sz w:val="24"/>
          <w:szCs w:val="24"/>
        </w:rPr>
        <w:t>ievadītās informācijas pārbaudi jeb validāciju</w:t>
      </w:r>
      <w:proofErr w:type="gramEnd"/>
      <w:r>
        <w:rPr>
          <w:sz w:val="24"/>
          <w:szCs w:val="24"/>
        </w:rPr>
        <w:t>, kas mazinātu iespēju lietotājam kļūdīties un ievadīt datus, kas var traucēt informācijas vizuālai attēlošanai.</w:t>
      </w:r>
    </w:p>
    <w:p w:rsidR="00A01BA3" w:rsidRDefault="00792778">
      <w:pPr>
        <w:pStyle w:val="Parasts1"/>
        <w:widowControl w:val="0"/>
        <w:numPr>
          <w:ilvl w:val="0"/>
          <w:numId w:val="1"/>
        </w:numPr>
        <w:spacing w:line="360" w:lineRule="auto"/>
        <w:jc w:val="both"/>
      </w:pPr>
      <w:r>
        <w:rPr>
          <w:sz w:val="24"/>
          <w:szCs w:val="24"/>
        </w:rPr>
        <w:t>Jānodrošina iespēja informāciju izveidot, rediģēt, slēpt un dzēst, kā arī mainīt konkrētās informācijas vienības vietu un secību tīmekļa vietnes struktūras kokā.</w:t>
      </w:r>
    </w:p>
    <w:p w:rsidR="00A01BA3" w:rsidRDefault="00792778">
      <w:pPr>
        <w:pStyle w:val="Parasts1"/>
        <w:widowControl w:val="0"/>
        <w:numPr>
          <w:ilvl w:val="0"/>
          <w:numId w:val="1"/>
        </w:numPr>
        <w:spacing w:line="360" w:lineRule="auto"/>
        <w:jc w:val="both"/>
      </w:pPr>
      <w:r>
        <w:rPr>
          <w:sz w:val="24"/>
          <w:szCs w:val="24"/>
        </w:rPr>
        <w:t>SVS jābūt aprīkotai ar WYSIWYG iespējām.</w:t>
      </w:r>
    </w:p>
    <w:p w:rsidR="00A01BA3" w:rsidRDefault="00792778">
      <w:pPr>
        <w:pStyle w:val="Parasts1"/>
        <w:widowControl w:val="0"/>
        <w:numPr>
          <w:ilvl w:val="0"/>
          <w:numId w:val="1"/>
        </w:numPr>
        <w:spacing w:line="360" w:lineRule="auto"/>
        <w:jc w:val="both"/>
      </w:pPr>
      <w:r>
        <w:rPr>
          <w:sz w:val="24"/>
          <w:szCs w:val="24"/>
        </w:rPr>
        <w:t>Tīmekļa vietnes saturam jāatbalsta daudzvalodība.</w:t>
      </w:r>
    </w:p>
    <w:p w:rsidR="00A01BA3" w:rsidRDefault="00792778">
      <w:pPr>
        <w:pStyle w:val="Parasts1"/>
        <w:widowControl w:val="0"/>
        <w:numPr>
          <w:ilvl w:val="0"/>
          <w:numId w:val="1"/>
        </w:numPr>
        <w:spacing w:line="360" w:lineRule="auto"/>
        <w:jc w:val="both"/>
      </w:pPr>
      <w:r>
        <w:rPr>
          <w:sz w:val="24"/>
          <w:szCs w:val="24"/>
        </w:rPr>
        <w:t>SVS jānodrošina administratoru autorizācijas iespējas ar lietotājvārdu un paroli, kuras garums ir vismaz 8 simboli.</w:t>
      </w:r>
    </w:p>
    <w:p w:rsidR="00A01BA3" w:rsidRDefault="00792778">
      <w:pPr>
        <w:pStyle w:val="Parasts1"/>
        <w:widowControl w:val="0"/>
        <w:numPr>
          <w:ilvl w:val="0"/>
          <w:numId w:val="1"/>
        </w:numPr>
        <w:spacing w:line="360" w:lineRule="auto"/>
        <w:jc w:val="both"/>
      </w:pPr>
      <w:r>
        <w:rPr>
          <w:sz w:val="24"/>
          <w:szCs w:val="24"/>
        </w:rPr>
        <w:t xml:space="preserve">Administratoru paroles jāuzglabā DB šifrētā veidā, izmantojot vismaz “SHA 256” </w:t>
      </w:r>
      <w:proofErr w:type="spellStart"/>
      <w:r>
        <w:rPr>
          <w:sz w:val="24"/>
          <w:szCs w:val="24"/>
        </w:rPr>
        <w:t>kriptēšanas</w:t>
      </w:r>
      <w:proofErr w:type="spellEnd"/>
      <w:r>
        <w:rPr>
          <w:sz w:val="24"/>
          <w:szCs w:val="24"/>
        </w:rPr>
        <w:t xml:space="preserve"> algoritmu.</w:t>
      </w:r>
    </w:p>
    <w:p w:rsidR="00A01BA3" w:rsidRDefault="00792778">
      <w:pPr>
        <w:pStyle w:val="Parasts1"/>
        <w:widowControl w:val="0"/>
        <w:numPr>
          <w:ilvl w:val="0"/>
          <w:numId w:val="1"/>
        </w:numPr>
        <w:spacing w:line="360" w:lineRule="auto"/>
        <w:jc w:val="both"/>
      </w:pPr>
      <w:r>
        <w:rPr>
          <w:sz w:val="24"/>
          <w:szCs w:val="24"/>
        </w:rPr>
        <w:lastRenderedPageBreak/>
        <w:t>Jānodrošina iespēju mainīt administratora paroli</w:t>
      </w:r>
      <w:r w:rsidR="00A3090A">
        <w:rPr>
          <w:sz w:val="24"/>
          <w:szCs w:val="24"/>
        </w:rPr>
        <w:t>,</w:t>
      </w:r>
      <w:r>
        <w:rPr>
          <w:sz w:val="24"/>
          <w:szCs w:val="24"/>
        </w:rPr>
        <w:t xml:space="preserve"> </w:t>
      </w:r>
      <w:r w:rsidR="00A3090A">
        <w:rPr>
          <w:sz w:val="24"/>
          <w:szCs w:val="24"/>
        </w:rPr>
        <w:t>p</w:t>
      </w:r>
      <w:r>
        <w:rPr>
          <w:sz w:val="24"/>
          <w:szCs w:val="24"/>
        </w:rPr>
        <w:t>aroles maiņas gadījumā vispirms pieprasot veco paroli.</w:t>
      </w:r>
    </w:p>
    <w:p w:rsidR="00A01BA3" w:rsidRDefault="00792778">
      <w:pPr>
        <w:pStyle w:val="Parasts1"/>
        <w:widowControl w:val="0"/>
        <w:numPr>
          <w:ilvl w:val="0"/>
          <w:numId w:val="1"/>
        </w:numPr>
        <w:spacing w:line="360" w:lineRule="auto"/>
        <w:jc w:val="both"/>
      </w:pPr>
      <w:r>
        <w:rPr>
          <w:sz w:val="24"/>
          <w:szCs w:val="24"/>
        </w:rPr>
        <w:t>Paroles ievade jāatspoguļo netiešā veidā,</w:t>
      </w:r>
      <w:proofErr w:type="gramStart"/>
      <w:r>
        <w:rPr>
          <w:sz w:val="24"/>
          <w:szCs w:val="24"/>
        </w:rPr>
        <w:t xml:space="preserve">  </w:t>
      </w:r>
      <w:proofErr w:type="gramEnd"/>
      <w:r>
        <w:rPr>
          <w:sz w:val="24"/>
          <w:szCs w:val="24"/>
        </w:rPr>
        <w:t>aizstājot to ar simboliem.</w:t>
      </w:r>
    </w:p>
    <w:p w:rsidR="00A01BA3" w:rsidRDefault="00792778">
      <w:pPr>
        <w:pStyle w:val="Parasts1"/>
        <w:widowControl w:val="0"/>
        <w:numPr>
          <w:ilvl w:val="0"/>
          <w:numId w:val="1"/>
        </w:numPr>
        <w:spacing w:line="360" w:lineRule="auto"/>
        <w:jc w:val="both"/>
      </w:pPr>
      <w:r>
        <w:rPr>
          <w:sz w:val="24"/>
          <w:szCs w:val="24"/>
        </w:rPr>
        <w:t>Pēc piec</w:t>
      </w:r>
      <w:r w:rsidR="00A3090A">
        <w:rPr>
          <w:sz w:val="24"/>
          <w:szCs w:val="24"/>
        </w:rPr>
        <w:t>ie</w:t>
      </w:r>
      <w:r>
        <w:rPr>
          <w:sz w:val="24"/>
          <w:szCs w:val="24"/>
        </w:rPr>
        <w:t>m neveiksmīgiem autorizācijas mēģinājumiem administratora konts tiek bloķēts.</w:t>
      </w:r>
    </w:p>
    <w:p w:rsidR="00A01BA3" w:rsidRDefault="00792778">
      <w:pPr>
        <w:pStyle w:val="Parasts1"/>
        <w:widowControl w:val="0"/>
        <w:numPr>
          <w:ilvl w:val="0"/>
          <w:numId w:val="1"/>
        </w:numPr>
        <w:spacing w:line="360" w:lineRule="auto"/>
        <w:jc w:val="both"/>
      </w:pPr>
      <w:r>
        <w:rPr>
          <w:sz w:val="24"/>
          <w:szCs w:val="24"/>
        </w:rPr>
        <w:t>Sistēmas paziņojums, kas tiek rādīts neveiksmīgas autentifikācijas rezultātā, ir jāveido tā, lai pēc tā nebūtu iespējams noteikt, vai nepareizi ir ievadīts lietotāja vārds vai parole.</w:t>
      </w:r>
    </w:p>
    <w:p w:rsidR="00A01BA3" w:rsidRDefault="00D7529C">
      <w:pPr>
        <w:pStyle w:val="Parasts1"/>
        <w:widowControl w:val="0"/>
        <w:numPr>
          <w:ilvl w:val="0"/>
          <w:numId w:val="1"/>
        </w:numPr>
        <w:spacing w:line="360" w:lineRule="auto"/>
        <w:jc w:val="both"/>
      </w:pPr>
      <w:r w:rsidRPr="00D7529C">
        <w:rPr>
          <w:sz w:val="24"/>
          <w:szCs w:val="24"/>
        </w:rPr>
        <w:t>Vienlaicīgi var būt aktīva tikai viena attiecīgā administratora konta sesija.</w:t>
      </w:r>
    </w:p>
    <w:p w:rsidR="00A01BA3" w:rsidRDefault="00792778">
      <w:pPr>
        <w:pStyle w:val="Parasts1"/>
        <w:widowControl w:val="0"/>
        <w:numPr>
          <w:ilvl w:val="0"/>
          <w:numId w:val="1"/>
        </w:numPr>
        <w:spacing w:line="360" w:lineRule="auto"/>
        <w:jc w:val="both"/>
      </w:pPr>
      <w:r>
        <w:rPr>
          <w:sz w:val="24"/>
          <w:szCs w:val="24"/>
        </w:rPr>
        <w:t>Neaktīvo lietotāju sesijas ir automātiski jāslēdz pēc noteikta laika, laika intervāls ir konfigurējams caur SVS.</w:t>
      </w:r>
    </w:p>
    <w:p w:rsidR="00A01BA3" w:rsidRDefault="00792778">
      <w:pPr>
        <w:pStyle w:val="Parasts1"/>
        <w:widowControl w:val="0"/>
        <w:numPr>
          <w:ilvl w:val="0"/>
          <w:numId w:val="1"/>
        </w:numPr>
        <w:spacing w:line="360" w:lineRule="auto"/>
        <w:jc w:val="both"/>
      </w:pPr>
      <w:r>
        <w:rPr>
          <w:sz w:val="24"/>
          <w:szCs w:val="24"/>
        </w:rPr>
        <w:t>Jābūt iespējai tīmekļa vietnes satura administrēšanu nodalīt/kombinēt vairākos līmeņos:</w:t>
      </w:r>
    </w:p>
    <w:p w:rsidR="00A01BA3" w:rsidRDefault="00792778">
      <w:pPr>
        <w:pStyle w:val="Parasts1"/>
        <w:widowControl w:val="0"/>
        <w:numPr>
          <w:ilvl w:val="1"/>
          <w:numId w:val="2"/>
        </w:numPr>
        <w:spacing w:line="360" w:lineRule="auto"/>
        <w:jc w:val="both"/>
        <w:rPr>
          <w:sz w:val="24"/>
          <w:szCs w:val="24"/>
        </w:rPr>
      </w:pPr>
      <w:r>
        <w:rPr>
          <w:sz w:val="24"/>
          <w:szCs w:val="24"/>
        </w:rPr>
        <w:t>piekļuve konkrēta</w:t>
      </w:r>
      <w:proofErr w:type="gramStart"/>
      <w:r>
        <w:rPr>
          <w:sz w:val="24"/>
          <w:szCs w:val="24"/>
        </w:rPr>
        <w:t xml:space="preserve">  </w:t>
      </w:r>
      <w:proofErr w:type="gramEnd"/>
      <w:r>
        <w:rPr>
          <w:sz w:val="24"/>
          <w:szCs w:val="24"/>
        </w:rPr>
        <w:t>vai vairāku satura sadaļu administrēšanai;</w:t>
      </w:r>
    </w:p>
    <w:p w:rsidR="00A01BA3" w:rsidRDefault="00792778">
      <w:pPr>
        <w:pStyle w:val="Parasts1"/>
        <w:widowControl w:val="0"/>
        <w:numPr>
          <w:ilvl w:val="1"/>
          <w:numId w:val="2"/>
        </w:numPr>
        <w:spacing w:line="360" w:lineRule="auto"/>
        <w:jc w:val="both"/>
        <w:rPr>
          <w:sz w:val="24"/>
          <w:szCs w:val="24"/>
        </w:rPr>
      </w:pPr>
      <w:r>
        <w:rPr>
          <w:sz w:val="24"/>
          <w:szCs w:val="24"/>
        </w:rPr>
        <w:t>piekļuve viena vai vairāku tīmekļa vietnes struktūras koku administrēšanai (konkrēta struktūras koka elementu administrēšana/ paša struktūras koka administrēšana);</w:t>
      </w:r>
    </w:p>
    <w:p w:rsidR="00A01BA3" w:rsidRDefault="00792778">
      <w:pPr>
        <w:pStyle w:val="Parasts1"/>
        <w:widowControl w:val="0"/>
        <w:numPr>
          <w:ilvl w:val="1"/>
          <w:numId w:val="2"/>
        </w:numPr>
        <w:spacing w:line="360" w:lineRule="auto"/>
        <w:jc w:val="both"/>
        <w:rPr>
          <w:sz w:val="24"/>
          <w:szCs w:val="24"/>
        </w:rPr>
      </w:pPr>
      <w:r>
        <w:rPr>
          <w:sz w:val="24"/>
          <w:szCs w:val="24"/>
        </w:rPr>
        <w:t>piekļuve visu lapu administrēšanai (administratoriem ar pilnām tiesībām).</w:t>
      </w:r>
    </w:p>
    <w:p w:rsidR="00A01BA3" w:rsidRDefault="00792778">
      <w:pPr>
        <w:pStyle w:val="Parasts1"/>
        <w:widowControl w:val="0"/>
        <w:numPr>
          <w:ilvl w:val="0"/>
          <w:numId w:val="1"/>
        </w:numPr>
        <w:spacing w:line="360" w:lineRule="auto"/>
        <w:jc w:val="both"/>
      </w:pPr>
      <w:r>
        <w:rPr>
          <w:sz w:val="24"/>
          <w:szCs w:val="24"/>
        </w:rPr>
        <w:t>Jānodrošina administratoru veikto darbību saglabāšanu DB (lai var redzēt darbības, kādas administrators ir veicis SVS konkrētā laikā)</w:t>
      </w:r>
      <w:r w:rsidR="008A7055">
        <w:rPr>
          <w:sz w:val="24"/>
          <w:szCs w:val="24"/>
        </w:rPr>
        <w:t xml:space="preserve"> un atskaites attēlošanu SVS</w:t>
      </w:r>
      <w:r>
        <w:rPr>
          <w:sz w:val="24"/>
          <w:szCs w:val="24"/>
        </w:rPr>
        <w:t>.</w:t>
      </w:r>
      <w:r w:rsidR="008A7055">
        <w:rPr>
          <w:sz w:val="24"/>
          <w:szCs w:val="24"/>
        </w:rPr>
        <w:t xml:space="preserve"> </w:t>
      </w:r>
    </w:p>
    <w:p w:rsidR="00A01BA3" w:rsidRDefault="00A01BA3">
      <w:pPr>
        <w:pStyle w:val="Parasts1"/>
        <w:widowControl w:val="0"/>
        <w:spacing w:line="360" w:lineRule="auto"/>
        <w:jc w:val="both"/>
        <w:rPr>
          <w:sz w:val="24"/>
          <w:szCs w:val="24"/>
        </w:rPr>
      </w:pPr>
    </w:p>
    <w:p w:rsidR="00A01BA3" w:rsidRDefault="00792778" w:rsidP="00B150F2">
      <w:pPr>
        <w:pStyle w:val="Heading3"/>
        <w:rPr>
          <w:b/>
        </w:rPr>
      </w:pPr>
      <w:bookmarkStart w:id="45" w:name="_Toc366918055"/>
      <w:r>
        <w:t>2.5. SEO prasības</w:t>
      </w:r>
      <w:bookmarkEnd w:id="45"/>
    </w:p>
    <w:p w:rsidR="00A01BA3" w:rsidRDefault="00792778">
      <w:pPr>
        <w:pStyle w:val="Parasts1"/>
        <w:widowControl w:val="0"/>
        <w:numPr>
          <w:ilvl w:val="0"/>
          <w:numId w:val="3"/>
        </w:numPr>
        <w:spacing w:line="360" w:lineRule="auto"/>
        <w:jc w:val="both"/>
        <w:rPr>
          <w:sz w:val="24"/>
          <w:szCs w:val="24"/>
        </w:rPr>
      </w:pPr>
      <w:r>
        <w:rPr>
          <w:sz w:val="24"/>
          <w:szCs w:val="24"/>
        </w:rPr>
        <w:t>Jābūt iespējai "</w:t>
      </w:r>
      <w:proofErr w:type="spellStart"/>
      <w:r>
        <w:rPr>
          <w:sz w:val="24"/>
          <w:szCs w:val="24"/>
        </w:rPr>
        <w:t>title</w:t>
      </w:r>
      <w:proofErr w:type="spellEnd"/>
      <w:r>
        <w:rPr>
          <w:sz w:val="24"/>
          <w:szCs w:val="24"/>
        </w:rPr>
        <w:t>" un "</w:t>
      </w:r>
      <w:proofErr w:type="spellStart"/>
      <w:r>
        <w:rPr>
          <w:sz w:val="24"/>
          <w:szCs w:val="24"/>
        </w:rPr>
        <w:t>description</w:t>
      </w:r>
      <w:proofErr w:type="spellEnd"/>
      <w:r>
        <w:rPr>
          <w:sz w:val="24"/>
          <w:szCs w:val="24"/>
        </w:rPr>
        <w:t xml:space="preserve">" </w:t>
      </w:r>
      <w:r>
        <w:rPr>
          <w:i/>
          <w:sz w:val="24"/>
          <w:szCs w:val="24"/>
        </w:rPr>
        <w:t>tagus</w:t>
      </w:r>
      <w:r>
        <w:rPr>
          <w:sz w:val="24"/>
          <w:szCs w:val="24"/>
        </w:rPr>
        <w:t xml:space="preserve"> norādīt visām tīmekļa vietnes lapām.</w:t>
      </w:r>
    </w:p>
    <w:p w:rsidR="00A01BA3" w:rsidRDefault="00792778">
      <w:pPr>
        <w:pStyle w:val="Parasts1"/>
        <w:widowControl w:val="0"/>
        <w:numPr>
          <w:ilvl w:val="0"/>
          <w:numId w:val="3"/>
        </w:numPr>
        <w:spacing w:line="360" w:lineRule="auto"/>
        <w:jc w:val="both"/>
        <w:rPr>
          <w:sz w:val="24"/>
          <w:szCs w:val="24"/>
        </w:rPr>
      </w:pPr>
      <w:r>
        <w:rPr>
          <w:sz w:val="24"/>
          <w:szCs w:val="24"/>
        </w:rPr>
        <w:t>"</w:t>
      </w:r>
      <w:proofErr w:type="spellStart"/>
      <w:r>
        <w:rPr>
          <w:sz w:val="24"/>
          <w:szCs w:val="24"/>
        </w:rPr>
        <w:t>Title</w:t>
      </w:r>
      <w:proofErr w:type="spellEnd"/>
      <w:r>
        <w:rPr>
          <w:sz w:val="24"/>
          <w:szCs w:val="24"/>
        </w:rPr>
        <w:t xml:space="preserve">" </w:t>
      </w:r>
      <w:r>
        <w:rPr>
          <w:i/>
          <w:sz w:val="24"/>
          <w:szCs w:val="24"/>
        </w:rPr>
        <w:t>tags</w:t>
      </w:r>
      <w:r>
        <w:rPr>
          <w:sz w:val="24"/>
          <w:szCs w:val="24"/>
        </w:rPr>
        <w:t xml:space="preserve"> nedrīkst būt garāks par 70 simboliem.</w:t>
      </w:r>
    </w:p>
    <w:p w:rsidR="00A01BA3" w:rsidRDefault="00792778">
      <w:pPr>
        <w:pStyle w:val="Parasts1"/>
        <w:widowControl w:val="0"/>
        <w:numPr>
          <w:ilvl w:val="0"/>
          <w:numId w:val="3"/>
        </w:numPr>
        <w:spacing w:line="360" w:lineRule="auto"/>
        <w:jc w:val="both"/>
        <w:rPr>
          <w:sz w:val="24"/>
          <w:szCs w:val="24"/>
        </w:rPr>
      </w:pPr>
      <w:r>
        <w:rPr>
          <w:sz w:val="24"/>
          <w:szCs w:val="24"/>
        </w:rPr>
        <w:lastRenderedPageBreak/>
        <w:t>"</w:t>
      </w:r>
      <w:proofErr w:type="spellStart"/>
      <w:r>
        <w:rPr>
          <w:sz w:val="24"/>
          <w:szCs w:val="24"/>
        </w:rPr>
        <w:t>Description</w:t>
      </w:r>
      <w:proofErr w:type="spellEnd"/>
      <w:r>
        <w:rPr>
          <w:sz w:val="24"/>
          <w:szCs w:val="24"/>
        </w:rPr>
        <w:t xml:space="preserve">" </w:t>
      </w:r>
      <w:r>
        <w:rPr>
          <w:i/>
          <w:sz w:val="24"/>
          <w:szCs w:val="24"/>
        </w:rPr>
        <w:t>tags</w:t>
      </w:r>
      <w:r>
        <w:rPr>
          <w:sz w:val="24"/>
          <w:szCs w:val="24"/>
        </w:rPr>
        <w:t xml:space="preserve"> nedrīkst būt garāks par 150 simboliem.</w:t>
      </w:r>
    </w:p>
    <w:p w:rsidR="00A01BA3" w:rsidRDefault="00792778">
      <w:pPr>
        <w:pStyle w:val="Parasts1"/>
        <w:widowControl w:val="0"/>
        <w:numPr>
          <w:ilvl w:val="0"/>
          <w:numId w:val="3"/>
        </w:numPr>
        <w:spacing w:line="360" w:lineRule="auto"/>
        <w:jc w:val="both"/>
        <w:rPr>
          <w:sz w:val="24"/>
          <w:szCs w:val="24"/>
        </w:rPr>
      </w:pPr>
      <w:r>
        <w:rPr>
          <w:sz w:val="24"/>
          <w:szCs w:val="24"/>
        </w:rPr>
        <w:t>URI nepieciešams veidot viegli lasāmus (cilvēkiem saprotamus).</w:t>
      </w:r>
    </w:p>
    <w:p w:rsidR="00A01BA3" w:rsidRDefault="00792778">
      <w:pPr>
        <w:pStyle w:val="Parasts1"/>
        <w:widowControl w:val="0"/>
        <w:numPr>
          <w:ilvl w:val="0"/>
          <w:numId w:val="3"/>
        </w:numPr>
        <w:spacing w:line="360" w:lineRule="auto"/>
        <w:jc w:val="both"/>
        <w:rPr>
          <w:sz w:val="24"/>
          <w:szCs w:val="24"/>
        </w:rPr>
      </w:pPr>
      <w:r>
        <w:rPr>
          <w:sz w:val="24"/>
          <w:szCs w:val="24"/>
        </w:rPr>
        <w:t>Virsrakstiem lapās nepieciešams izmantot &lt;h1&gt; - &lt;h6&gt; tagus atbilstoši konkrētā virsraksta svarīguma pakāpei.</w:t>
      </w:r>
    </w:p>
    <w:p w:rsidR="00A01BA3" w:rsidRDefault="00792778">
      <w:pPr>
        <w:pStyle w:val="Parasts1"/>
        <w:widowControl w:val="0"/>
        <w:numPr>
          <w:ilvl w:val="0"/>
          <w:numId w:val="3"/>
        </w:numPr>
        <w:spacing w:line="360" w:lineRule="auto"/>
        <w:jc w:val="both"/>
        <w:rPr>
          <w:sz w:val="24"/>
          <w:szCs w:val="24"/>
        </w:rPr>
      </w:pPr>
      <w:r>
        <w:rPr>
          <w:sz w:val="24"/>
          <w:szCs w:val="24"/>
        </w:rPr>
        <w:t>Attēlu aprakstīšanai nepieciešams izmantot "</w:t>
      </w:r>
      <w:proofErr w:type="spellStart"/>
      <w:r>
        <w:rPr>
          <w:sz w:val="24"/>
          <w:szCs w:val="24"/>
        </w:rPr>
        <w:t>alt</w:t>
      </w:r>
      <w:proofErr w:type="spellEnd"/>
      <w:r>
        <w:rPr>
          <w:sz w:val="24"/>
          <w:szCs w:val="24"/>
        </w:rPr>
        <w:t>" atribūtu.</w:t>
      </w:r>
    </w:p>
    <w:p w:rsidR="00A01BA3" w:rsidRDefault="00792778">
      <w:pPr>
        <w:pStyle w:val="Parasts1"/>
        <w:widowControl w:val="0"/>
        <w:numPr>
          <w:ilvl w:val="0"/>
          <w:numId w:val="3"/>
        </w:numPr>
        <w:spacing w:line="360" w:lineRule="auto"/>
        <w:jc w:val="both"/>
        <w:rPr>
          <w:sz w:val="24"/>
          <w:szCs w:val="24"/>
        </w:rPr>
      </w:pPr>
      <w:r>
        <w:rPr>
          <w:sz w:val="24"/>
          <w:szCs w:val="24"/>
        </w:rPr>
        <w:t>Izmantojot "robot.txt", jābūt iespējai kontrolēt, kuras tīmekļa vietnes daļas ir pieejamas meklētājprogrammām (</w:t>
      </w:r>
      <w:proofErr w:type="spellStart"/>
      <w:r>
        <w:rPr>
          <w:sz w:val="24"/>
          <w:szCs w:val="24"/>
        </w:rPr>
        <w:t>Search</w:t>
      </w:r>
      <w:proofErr w:type="spellEnd"/>
      <w:r>
        <w:rPr>
          <w:sz w:val="24"/>
          <w:szCs w:val="24"/>
        </w:rPr>
        <w:t xml:space="preserve"> </w:t>
      </w:r>
      <w:proofErr w:type="spellStart"/>
      <w:r>
        <w:rPr>
          <w:sz w:val="24"/>
          <w:szCs w:val="24"/>
        </w:rPr>
        <w:t>engine</w:t>
      </w:r>
      <w:proofErr w:type="spellEnd"/>
      <w:r>
        <w:rPr>
          <w:sz w:val="24"/>
          <w:szCs w:val="24"/>
        </w:rPr>
        <w:t>). Tīmekļa vietnes daļas, kuras nav pieejamas lietotājam publiskajā pusē, nedrīkst būt pieejamas arī meklētājprogrammām.</w:t>
      </w:r>
    </w:p>
    <w:p w:rsidR="00A01BA3" w:rsidRDefault="00792778">
      <w:pPr>
        <w:pStyle w:val="Parasts1"/>
        <w:widowControl w:val="0"/>
        <w:numPr>
          <w:ilvl w:val="0"/>
          <w:numId w:val="3"/>
        </w:numPr>
        <w:spacing w:line="360" w:lineRule="auto"/>
        <w:jc w:val="both"/>
        <w:rPr>
          <w:sz w:val="24"/>
          <w:szCs w:val="24"/>
        </w:rPr>
      </w:pPr>
      <w:r>
        <w:rPr>
          <w:sz w:val="24"/>
          <w:szCs w:val="24"/>
        </w:rPr>
        <w:t>Ja tiek mainīts kādas lapas URI, pielietot automātisko pārvirzīšanu ar kodu "301" uz jauno URI.</w:t>
      </w:r>
    </w:p>
    <w:p w:rsidR="00A01BA3" w:rsidRDefault="00792778">
      <w:pPr>
        <w:pStyle w:val="Parasts1"/>
        <w:widowControl w:val="0"/>
        <w:numPr>
          <w:ilvl w:val="0"/>
          <w:numId w:val="3"/>
        </w:numPr>
        <w:spacing w:line="360" w:lineRule="auto"/>
        <w:jc w:val="both"/>
        <w:rPr>
          <w:sz w:val="24"/>
          <w:szCs w:val="24"/>
        </w:rPr>
      </w:pPr>
      <w:r>
        <w:rPr>
          <w:sz w:val="24"/>
          <w:szCs w:val="24"/>
        </w:rPr>
        <w:t xml:space="preserve">Tīmekļa vietnes izstrādē paredzēt, ka lapas lietojamības analīzei tiks izmantota </w:t>
      </w:r>
      <w:proofErr w:type="spellStart"/>
      <w:r>
        <w:rPr>
          <w:sz w:val="24"/>
          <w:szCs w:val="24"/>
        </w:rPr>
        <w:t>Google</w:t>
      </w:r>
      <w:proofErr w:type="spellEnd"/>
      <w:r>
        <w:rPr>
          <w:sz w:val="24"/>
          <w:szCs w:val="24"/>
        </w:rPr>
        <w:t xml:space="preserve"> </w:t>
      </w:r>
      <w:proofErr w:type="spellStart"/>
      <w:r>
        <w:rPr>
          <w:sz w:val="24"/>
          <w:szCs w:val="24"/>
        </w:rPr>
        <w:t>Tag</w:t>
      </w:r>
      <w:proofErr w:type="spellEnd"/>
      <w:r>
        <w:rPr>
          <w:sz w:val="24"/>
          <w:szCs w:val="24"/>
        </w:rPr>
        <w:t xml:space="preserve"> </w:t>
      </w:r>
      <w:proofErr w:type="spellStart"/>
      <w:r>
        <w:rPr>
          <w:sz w:val="24"/>
          <w:szCs w:val="24"/>
        </w:rPr>
        <w:t>manager</w:t>
      </w:r>
      <w:proofErr w:type="spellEnd"/>
      <w:r>
        <w:rPr>
          <w:sz w:val="24"/>
          <w:szCs w:val="24"/>
        </w:rPr>
        <w:t xml:space="preserve"> vai līdzvērtīga sistēma.</w:t>
      </w:r>
    </w:p>
    <w:p w:rsidR="00EE62A7" w:rsidRDefault="00792778">
      <w:pPr>
        <w:pStyle w:val="Parasts1"/>
        <w:widowControl w:val="0"/>
        <w:numPr>
          <w:ilvl w:val="0"/>
          <w:numId w:val="3"/>
        </w:numPr>
        <w:spacing w:line="360" w:lineRule="auto"/>
        <w:jc w:val="both"/>
        <w:rPr>
          <w:sz w:val="24"/>
          <w:szCs w:val="24"/>
        </w:rPr>
      </w:pPr>
      <w:r>
        <w:rPr>
          <w:sz w:val="24"/>
          <w:szCs w:val="24"/>
        </w:rPr>
        <w:t xml:space="preserve">Jāizmanto CSS un </w:t>
      </w:r>
      <w:proofErr w:type="spellStart"/>
      <w:r>
        <w:rPr>
          <w:sz w:val="24"/>
          <w:szCs w:val="24"/>
        </w:rPr>
        <w:t>Javascript</w:t>
      </w:r>
      <w:proofErr w:type="spellEnd"/>
      <w:r>
        <w:rPr>
          <w:sz w:val="24"/>
          <w:szCs w:val="24"/>
        </w:rPr>
        <w:t xml:space="preserve"> failu saspiešanu un resursu minimizēšan</w:t>
      </w:r>
      <w:r w:rsidR="007B548E">
        <w:rPr>
          <w:sz w:val="24"/>
          <w:szCs w:val="24"/>
        </w:rPr>
        <w:t>u</w:t>
      </w:r>
      <w:r>
        <w:rPr>
          <w:sz w:val="24"/>
          <w:szCs w:val="24"/>
        </w:rPr>
        <w:t>, lai failu ielāde aizņemtu pēc iespējas mazāk laika.</w:t>
      </w:r>
    </w:p>
    <w:p w:rsidR="00A01BA3" w:rsidRDefault="00EE62A7" w:rsidP="00EE62A7">
      <w:pPr>
        <w:rPr>
          <w:sz w:val="24"/>
          <w:szCs w:val="24"/>
        </w:rPr>
      </w:pPr>
      <w:r>
        <w:rPr>
          <w:sz w:val="24"/>
          <w:szCs w:val="24"/>
        </w:rPr>
        <w:br w:type="page"/>
      </w:r>
    </w:p>
    <w:p w:rsidR="00A01BA3" w:rsidRDefault="00792778" w:rsidP="00B150F2">
      <w:pPr>
        <w:pStyle w:val="Heading3"/>
      </w:pPr>
      <w:bookmarkStart w:id="46" w:name="_Toc366918056"/>
      <w:r>
        <w:lastRenderedPageBreak/>
        <w:t>2.6. Drošības prasības</w:t>
      </w:r>
      <w:bookmarkEnd w:id="46"/>
    </w:p>
    <w:p w:rsidR="00A01BA3" w:rsidRDefault="00B150F2" w:rsidP="00B150F2">
      <w:pPr>
        <w:pStyle w:val="Heading4"/>
        <w:rPr>
          <w:b/>
        </w:rPr>
      </w:pPr>
      <w:bookmarkStart w:id="47" w:name="_Toc366918057"/>
      <w:r>
        <w:t>2.6</w:t>
      </w:r>
      <w:r w:rsidR="00792778">
        <w:t>.1. Vispārējās drošības prasības</w:t>
      </w:r>
      <w:bookmarkEnd w:id="47"/>
    </w:p>
    <w:p w:rsidR="00A01BA3" w:rsidRDefault="00792778">
      <w:pPr>
        <w:pStyle w:val="Parasts1"/>
        <w:widowControl w:val="0"/>
        <w:numPr>
          <w:ilvl w:val="0"/>
          <w:numId w:val="4"/>
        </w:numPr>
        <w:spacing w:line="360" w:lineRule="auto"/>
        <w:jc w:val="both"/>
        <w:rPr>
          <w:sz w:val="24"/>
          <w:szCs w:val="24"/>
        </w:rPr>
      </w:pPr>
      <w:r>
        <w:rPr>
          <w:sz w:val="24"/>
          <w:szCs w:val="24"/>
        </w:rPr>
        <w:t xml:space="preserve">Jānodrošina standarta tīmekļa vietnes aizsardzības principi, nodrošinot aizsardzību vismaz pret 10 izplatītākajiem uzlaušanas paņēmieniem </w:t>
      </w:r>
      <w:proofErr w:type="gramStart"/>
      <w:r>
        <w:rPr>
          <w:sz w:val="24"/>
          <w:szCs w:val="24"/>
        </w:rPr>
        <w:t>(</w:t>
      </w:r>
      <w:proofErr w:type="gramEnd"/>
      <w:r>
        <w:rPr>
          <w:sz w:val="24"/>
          <w:szCs w:val="24"/>
        </w:rPr>
        <w:t>OWASP Top 10)</w:t>
      </w:r>
    </w:p>
    <w:p w:rsidR="00A01BA3" w:rsidRDefault="00792778">
      <w:pPr>
        <w:pStyle w:val="Parasts1"/>
        <w:widowControl w:val="0"/>
        <w:numPr>
          <w:ilvl w:val="0"/>
          <w:numId w:val="4"/>
        </w:numPr>
        <w:spacing w:line="360" w:lineRule="auto"/>
        <w:jc w:val="both"/>
        <w:rPr>
          <w:sz w:val="24"/>
          <w:szCs w:val="24"/>
        </w:rPr>
      </w:pPr>
      <w:r>
        <w:rPr>
          <w:sz w:val="24"/>
          <w:szCs w:val="24"/>
        </w:rPr>
        <w:t>Tīmekļa vietnei jābūt drošai pret SQL, HTML koda injekcijām un nesankcionētu koda izpildi.</w:t>
      </w:r>
    </w:p>
    <w:p w:rsidR="00A01BA3" w:rsidRDefault="00792778">
      <w:pPr>
        <w:pStyle w:val="Parasts1"/>
        <w:widowControl w:val="0"/>
        <w:numPr>
          <w:ilvl w:val="0"/>
          <w:numId w:val="4"/>
        </w:numPr>
        <w:spacing w:line="360" w:lineRule="auto"/>
        <w:jc w:val="both"/>
        <w:rPr>
          <w:sz w:val="24"/>
          <w:szCs w:val="24"/>
        </w:rPr>
      </w:pPr>
      <w:r>
        <w:rPr>
          <w:sz w:val="24"/>
          <w:szCs w:val="24"/>
        </w:rPr>
        <w:t>Tīmekļa vietnes pirmkodam ir jābūt pilnīgi nodalītam no tīmekļa vietnes publiskās daļas, nepieļaujot nesankcionētu piekļuvi.</w:t>
      </w:r>
    </w:p>
    <w:p w:rsidR="00A01BA3" w:rsidRPr="00AA05DB" w:rsidRDefault="00792778">
      <w:pPr>
        <w:pStyle w:val="Parasts1"/>
        <w:widowControl w:val="0"/>
        <w:numPr>
          <w:ilvl w:val="0"/>
          <w:numId w:val="4"/>
        </w:numPr>
        <w:spacing w:line="360" w:lineRule="auto"/>
        <w:jc w:val="both"/>
        <w:rPr>
          <w:sz w:val="24"/>
          <w:szCs w:val="24"/>
        </w:rPr>
      </w:pPr>
      <w:r w:rsidRPr="00AA05DB">
        <w:rPr>
          <w:sz w:val="24"/>
          <w:szCs w:val="24"/>
        </w:rPr>
        <w:t>Tīmekļa vietnes izveidotajās sīkdatnēs nedrīkst uzglabāt sensitīvu informāciju, izmantojot kuru, piemēram, ir iespējams pilnībā identificēt lietotāju.</w:t>
      </w:r>
    </w:p>
    <w:p w:rsidR="008A7055" w:rsidRPr="00D7529C" w:rsidRDefault="00DF22A0">
      <w:pPr>
        <w:pStyle w:val="Parasts1"/>
        <w:widowControl w:val="0"/>
        <w:numPr>
          <w:ilvl w:val="0"/>
          <w:numId w:val="4"/>
        </w:numPr>
        <w:spacing w:line="360" w:lineRule="auto"/>
        <w:jc w:val="both"/>
        <w:rPr>
          <w:sz w:val="24"/>
          <w:szCs w:val="24"/>
        </w:rPr>
      </w:pPr>
      <w:r w:rsidRPr="00D7529C">
        <w:rPr>
          <w:sz w:val="24"/>
          <w:szCs w:val="24"/>
        </w:rPr>
        <w:t>Vietnē p</w:t>
      </w:r>
      <w:r w:rsidR="008A7055" w:rsidRPr="00D7529C">
        <w:rPr>
          <w:sz w:val="24"/>
          <w:szCs w:val="24"/>
        </w:rPr>
        <w:t>ublicētā</w:t>
      </w:r>
      <w:r w:rsidRPr="00D7529C">
        <w:rPr>
          <w:sz w:val="24"/>
          <w:szCs w:val="24"/>
        </w:rPr>
        <w:t>s</w:t>
      </w:r>
      <w:r w:rsidR="008A7055" w:rsidRPr="00D7529C">
        <w:rPr>
          <w:sz w:val="24"/>
          <w:szCs w:val="24"/>
        </w:rPr>
        <w:t xml:space="preserve"> e-pasta adreses jāattēlo </w:t>
      </w:r>
      <w:r w:rsidRPr="00D7529C">
        <w:rPr>
          <w:sz w:val="24"/>
          <w:szCs w:val="24"/>
        </w:rPr>
        <w:t xml:space="preserve">drošā veidā, lai </w:t>
      </w:r>
      <w:r w:rsidR="002358AB" w:rsidRPr="00D7529C">
        <w:rPr>
          <w:sz w:val="24"/>
          <w:szCs w:val="24"/>
        </w:rPr>
        <w:t xml:space="preserve">samazinātu </w:t>
      </w:r>
      <w:r w:rsidR="00B05A02" w:rsidRPr="00D7529C">
        <w:rPr>
          <w:sz w:val="24"/>
          <w:szCs w:val="24"/>
        </w:rPr>
        <w:t>iespēj</w:t>
      </w:r>
      <w:r w:rsidR="00B05A02">
        <w:rPr>
          <w:sz w:val="24"/>
          <w:szCs w:val="24"/>
        </w:rPr>
        <w:t>u</w:t>
      </w:r>
      <w:r w:rsidR="00B05A02" w:rsidRPr="00D7529C">
        <w:rPr>
          <w:sz w:val="24"/>
          <w:szCs w:val="24"/>
        </w:rPr>
        <w:t xml:space="preserve"> </w:t>
      </w:r>
      <w:r w:rsidR="002358AB" w:rsidRPr="00D7529C">
        <w:rPr>
          <w:sz w:val="24"/>
          <w:szCs w:val="24"/>
        </w:rPr>
        <w:t xml:space="preserve">saņemt neadresētas vēstules. </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48" w:name="_Toc366918058"/>
      <w:r>
        <w:t>2.6.2. Drošības prasības lietotāju sesijām</w:t>
      </w:r>
      <w:bookmarkEnd w:id="48"/>
    </w:p>
    <w:p w:rsidR="00A01BA3" w:rsidRDefault="00792778">
      <w:pPr>
        <w:pStyle w:val="Parasts1"/>
        <w:widowControl w:val="0"/>
        <w:numPr>
          <w:ilvl w:val="0"/>
          <w:numId w:val="6"/>
        </w:numPr>
        <w:spacing w:line="360" w:lineRule="auto"/>
        <w:jc w:val="both"/>
        <w:rPr>
          <w:sz w:val="24"/>
          <w:szCs w:val="24"/>
        </w:rPr>
      </w:pPr>
      <w:r>
        <w:rPr>
          <w:sz w:val="24"/>
          <w:szCs w:val="24"/>
        </w:rPr>
        <w:t>Lietotāja sesijai tiek piešķirts unikāls ID.</w:t>
      </w:r>
    </w:p>
    <w:p w:rsidR="00A01BA3" w:rsidRDefault="00792778">
      <w:pPr>
        <w:pStyle w:val="Parasts1"/>
        <w:widowControl w:val="0"/>
        <w:numPr>
          <w:ilvl w:val="0"/>
          <w:numId w:val="6"/>
        </w:numPr>
        <w:spacing w:line="360" w:lineRule="auto"/>
        <w:jc w:val="both"/>
        <w:rPr>
          <w:sz w:val="24"/>
          <w:szCs w:val="24"/>
        </w:rPr>
      </w:pPr>
      <w:r>
        <w:rPr>
          <w:sz w:val="24"/>
          <w:szCs w:val="24"/>
        </w:rPr>
        <w:t>Sistēmai ir jāpieņem tikai tie sesiju identifikatori, kurus ir ģenerējis serveris.</w:t>
      </w:r>
    </w:p>
    <w:p w:rsidR="00A01BA3" w:rsidRDefault="00792778">
      <w:pPr>
        <w:pStyle w:val="Parasts1"/>
        <w:widowControl w:val="0"/>
        <w:numPr>
          <w:ilvl w:val="0"/>
          <w:numId w:val="6"/>
        </w:numPr>
        <w:spacing w:line="360" w:lineRule="auto"/>
        <w:jc w:val="both"/>
        <w:rPr>
          <w:sz w:val="24"/>
          <w:szCs w:val="24"/>
        </w:rPr>
      </w:pPr>
      <w:r>
        <w:rPr>
          <w:sz w:val="24"/>
          <w:szCs w:val="24"/>
        </w:rPr>
        <w:t>Nepieciešams izveidot un lietotājam norādīt jaunu sesijas identifikatoru tieši pirms pieteikšanās (</w:t>
      </w:r>
      <w:proofErr w:type="spellStart"/>
      <w:r>
        <w:rPr>
          <w:sz w:val="24"/>
          <w:szCs w:val="24"/>
        </w:rPr>
        <w:t>login</w:t>
      </w:r>
      <w:proofErr w:type="spellEnd"/>
      <w:r>
        <w:rPr>
          <w:sz w:val="24"/>
          <w:szCs w:val="24"/>
        </w:rPr>
        <w:t>) procesa uzsākšanas.</w:t>
      </w:r>
    </w:p>
    <w:p w:rsidR="00A01BA3" w:rsidRDefault="00792778">
      <w:pPr>
        <w:pStyle w:val="Parasts1"/>
        <w:widowControl w:val="0"/>
        <w:numPr>
          <w:ilvl w:val="0"/>
          <w:numId w:val="6"/>
        </w:numPr>
        <w:spacing w:line="360" w:lineRule="auto"/>
        <w:jc w:val="both"/>
        <w:rPr>
          <w:sz w:val="24"/>
          <w:szCs w:val="24"/>
        </w:rPr>
      </w:pPr>
      <w:r>
        <w:rPr>
          <w:sz w:val="24"/>
          <w:szCs w:val="24"/>
        </w:rPr>
        <w:t>Nepieciešams veikt pārbaudes, lai neatļautu sesijas identifikatora izmantošanu no dažādām IP adresēm (mainoties IP adresei tiek pieprasīta atkārtota autentifikācija).</w:t>
      </w:r>
    </w:p>
    <w:p w:rsidR="00A01BA3" w:rsidRDefault="00792778" w:rsidP="00B150F2">
      <w:pPr>
        <w:pStyle w:val="Heading2"/>
        <w:rPr>
          <w:b/>
        </w:rPr>
      </w:pPr>
      <w:r>
        <w:br w:type="page"/>
      </w:r>
      <w:bookmarkStart w:id="49" w:name="_Toc366918059"/>
      <w:r>
        <w:lastRenderedPageBreak/>
        <w:t>3. Funkcionālās prasības</w:t>
      </w:r>
      <w:bookmarkEnd w:id="49"/>
    </w:p>
    <w:p w:rsidR="00A01BA3" w:rsidRDefault="00792778">
      <w:pPr>
        <w:pStyle w:val="Parasts1"/>
        <w:widowControl w:val="0"/>
        <w:spacing w:line="360" w:lineRule="auto"/>
        <w:jc w:val="both"/>
        <w:rPr>
          <w:sz w:val="24"/>
          <w:szCs w:val="24"/>
        </w:rPr>
      </w:pPr>
      <w:r>
        <w:rPr>
          <w:sz w:val="24"/>
          <w:szCs w:val="24"/>
        </w:rPr>
        <w:t>Tīmekļa vietnei ir divas daļas:</w:t>
      </w:r>
    </w:p>
    <w:p w:rsidR="00A01BA3" w:rsidRDefault="00792778">
      <w:pPr>
        <w:pStyle w:val="Parasts1"/>
        <w:widowControl w:val="0"/>
        <w:numPr>
          <w:ilvl w:val="0"/>
          <w:numId w:val="8"/>
        </w:numPr>
        <w:spacing w:line="360" w:lineRule="auto"/>
        <w:jc w:val="both"/>
        <w:rPr>
          <w:sz w:val="24"/>
          <w:szCs w:val="24"/>
        </w:rPr>
      </w:pPr>
      <w:r>
        <w:rPr>
          <w:sz w:val="24"/>
          <w:szCs w:val="24"/>
        </w:rPr>
        <w:t>Publiskā daļa, kurai var piekļūt jebkurš tīmekļa vietnes apmeklētājs.</w:t>
      </w:r>
    </w:p>
    <w:p w:rsidR="00A01BA3" w:rsidRDefault="00792778">
      <w:pPr>
        <w:pStyle w:val="Parasts1"/>
        <w:widowControl w:val="0"/>
        <w:numPr>
          <w:ilvl w:val="0"/>
          <w:numId w:val="8"/>
        </w:numPr>
        <w:spacing w:line="360" w:lineRule="auto"/>
        <w:jc w:val="both"/>
        <w:rPr>
          <w:sz w:val="24"/>
          <w:szCs w:val="24"/>
        </w:rPr>
      </w:pPr>
      <w:r>
        <w:rPr>
          <w:sz w:val="24"/>
          <w:szCs w:val="24"/>
        </w:rPr>
        <w:t>Satura vadības sistēma (SVS), kas ir pieejama tikai SVS administratoriem. SVS var būt atšķirīgs dizains no publiskās daļas, saglabājot WYSIWYG principu vietās, kur notiek teksta formatēšana. Izmantojot SVS, jābūt iespējai pārvaldīt publiskās daļas saturu, kā arī pārvaldīt SVS administratoru profilus – izveidot jaunus, dzēst un labot tos.</w:t>
      </w:r>
    </w:p>
    <w:p w:rsidR="00A01BA3" w:rsidRDefault="00792778">
      <w:pPr>
        <w:pStyle w:val="Parasts1"/>
        <w:widowControl w:val="0"/>
        <w:spacing w:line="360" w:lineRule="auto"/>
        <w:ind w:firstLine="567"/>
        <w:jc w:val="both"/>
        <w:rPr>
          <w:sz w:val="24"/>
          <w:szCs w:val="24"/>
        </w:rPr>
      </w:pPr>
      <w:r>
        <w:rPr>
          <w:sz w:val="24"/>
          <w:szCs w:val="24"/>
        </w:rPr>
        <w:t>Tīmekļa vietnes publiskā daļa ir paredzēta tikai vienā - latviešu valodā, taču, izstrādājot SVS, ir jāiekļauj iespēju pievienot papildus valodas, ja tāda nepieciešamība rastos.</w:t>
      </w:r>
    </w:p>
    <w:p w:rsidR="00A01BA3" w:rsidRDefault="00A01BA3">
      <w:pPr>
        <w:pStyle w:val="Parasts1"/>
        <w:widowControl w:val="0"/>
        <w:spacing w:line="360" w:lineRule="auto"/>
        <w:jc w:val="both"/>
        <w:rPr>
          <w:sz w:val="24"/>
          <w:szCs w:val="24"/>
        </w:rPr>
      </w:pPr>
    </w:p>
    <w:p w:rsidR="00A01BA3" w:rsidRDefault="00792778" w:rsidP="00B150F2">
      <w:pPr>
        <w:pStyle w:val="Heading3"/>
        <w:rPr>
          <w:b/>
        </w:rPr>
      </w:pPr>
      <w:bookmarkStart w:id="50" w:name="_Toc366918060"/>
      <w:r>
        <w:t>3.1. Funkcionālās prasības publiskajai daļai</w:t>
      </w:r>
      <w:bookmarkEnd w:id="50"/>
    </w:p>
    <w:p w:rsidR="00A01BA3" w:rsidRDefault="00792778">
      <w:pPr>
        <w:pStyle w:val="Parasts1"/>
        <w:widowControl w:val="0"/>
        <w:spacing w:line="360" w:lineRule="auto"/>
        <w:jc w:val="both"/>
        <w:rPr>
          <w:sz w:val="24"/>
          <w:szCs w:val="24"/>
        </w:rPr>
      </w:pPr>
      <w:r>
        <w:rPr>
          <w:sz w:val="24"/>
          <w:szCs w:val="24"/>
        </w:rPr>
        <w:t>Tīmekļa vietnes publiskās daļas struktūru ir iespējams raksturot ar sekojošu satura koku:</w:t>
      </w:r>
    </w:p>
    <w:p w:rsidR="00792778" w:rsidRDefault="00350E6C">
      <w:pPr>
        <w:pStyle w:val="Parasts1"/>
        <w:widowControl w:val="0"/>
        <w:spacing w:line="360" w:lineRule="auto"/>
        <w:jc w:val="center"/>
        <w:rPr>
          <w:sz w:val="24"/>
          <w:szCs w:val="24"/>
        </w:rPr>
      </w:pPr>
      <w:r w:rsidRPr="00DA4D98">
        <w:rPr>
          <w:noProof/>
          <w:sz w:val="24"/>
          <w:szCs w:val="24"/>
          <w:lang w:eastAsia="lv-LV"/>
        </w:rPr>
        <w:lastRenderedPageBreak/>
        <w:drawing>
          <wp:inline distT="0" distB="0" distL="0" distR="0" wp14:anchorId="727D75DE" wp14:editId="07408AC0">
            <wp:extent cx="6238875" cy="7854950"/>
            <wp:effectExtent l="57150" t="0" r="666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01BA3" w:rsidRDefault="00792778">
      <w:pPr>
        <w:pStyle w:val="Parasts1"/>
        <w:widowControl w:val="0"/>
        <w:spacing w:line="360" w:lineRule="auto"/>
        <w:jc w:val="center"/>
        <w:rPr>
          <w:sz w:val="24"/>
          <w:szCs w:val="24"/>
        </w:rPr>
      </w:pPr>
      <w:r>
        <w:rPr>
          <w:sz w:val="24"/>
          <w:szCs w:val="24"/>
        </w:rPr>
        <w:t>3.1.</w:t>
      </w:r>
      <w:r w:rsidR="00DA4D98">
        <w:rPr>
          <w:sz w:val="24"/>
          <w:szCs w:val="24"/>
        </w:rPr>
        <w:t xml:space="preserve">1 </w:t>
      </w:r>
      <w:r>
        <w:rPr>
          <w:sz w:val="24"/>
          <w:szCs w:val="24"/>
        </w:rPr>
        <w:t xml:space="preserve">att. </w:t>
      </w:r>
      <w:proofErr w:type="spellStart"/>
      <w:r w:rsidR="00DA4D98">
        <w:rPr>
          <w:sz w:val="24"/>
          <w:szCs w:val="24"/>
        </w:rPr>
        <w:t>Olaine.lv</w:t>
      </w:r>
      <w:proofErr w:type="spellEnd"/>
      <w:r w:rsidR="00DA4D98">
        <w:rPr>
          <w:sz w:val="24"/>
          <w:szCs w:val="24"/>
        </w:rPr>
        <w:t xml:space="preserve"> </w:t>
      </w:r>
      <w:r>
        <w:rPr>
          <w:sz w:val="24"/>
          <w:szCs w:val="24"/>
        </w:rPr>
        <w:t>Tīmekļa vietnes satura koks</w:t>
      </w:r>
    </w:p>
    <w:p w:rsidR="00DA4D98" w:rsidRDefault="00DA4D98">
      <w:pPr>
        <w:pStyle w:val="Parasts1"/>
        <w:widowControl w:val="0"/>
        <w:spacing w:line="360" w:lineRule="auto"/>
        <w:jc w:val="center"/>
        <w:rPr>
          <w:sz w:val="24"/>
          <w:szCs w:val="24"/>
        </w:rPr>
      </w:pPr>
      <w:r>
        <w:rPr>
          <w:noProof/>
          <w:sz w:val="24"/>
          <w:szCs w:val="24"/>
          <w:lang w:eastAsia="lv-LV"/>
        </w:rPr>
        <w:lastRenderedPageBreak/>
        <w:drawing>
          <wp:inline distT="0" distB="0" distL="0" distR="0" wp14:anchorId="27733DC6" wp14:editId="5D346B47">
            <wp:extent cx="5739765" cy="3200400"/>
            <wp:effectExtent l="57150" t="0" r="5143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A4D98" w:rsidRDefault="00DA4D98">
      <w:pPr>
        <w:pStyle w:val="Parasts1"/>
        <w:widowControl w:val="0"/>
        <w:spacing w:line="360" w:lineRule="auto"/>
        <w:jc w:val="center"/>
        <w:rPr>
          <w:sz w:val="24"/>
          <w:szCs w:val="24"/>
        </w:rPr>
      </w:pPr>
      <w:r>
        <w:rPr>
          <w:sz w:val="24"/>
          <w:szCs w:val="24"/>
        </w:rPr>
        <w:t xml:space="preserve">3.1.2 </w:t>
      </w:r>
      <w:r w:rsidR="00A42917">
        <w:rPr>
          <w:sz w:val="24"/>
          <w:szCs w:val="24"/>
        </w:rPr>
        <w:t>“</w:t>
      </w:r>
      <w:proofErr w:type="spellStart"/>
      <w:r w:rsidR="002D3FA5">
        <w:rPr>
          <w:sz w:val="24"/>
          <w:szCs w:val="24"/>
        </w:rPr>
        <w:t>Visit</w:t>
      </w:r>
      <w:proofErr w:type="spellEnd"/>
      <w:r w:rsidR="002D3FA5">
        <w:rPr>
          <w:sz w:val="24"/>
          <w:szCs w:val="24"/>
        </w:rPr>
        <w:t xml:space="preserve"> </w:t>
      </w:r>
      <w:r w:rsidR="00A42917">
        <w:rPr>
          <w:sz w:val="24"/>
          <w:szCs w:val="24"/>
        </w:rPr>
        <w:t>Olaine”</w:t>
      </w:r>
      <w:r>
        <w:rPr>
          <w:sz w:val="24"/>
          <w:szCs w:val="24"/>
        </w:rPr>
        <w:t xml:space="preserve"> Tīmekļa vietnes satura koks</w:t>
      </w:r>
    </w:p>
    <w:p w:rsidR="00A01BA3" w:rsidRDefault="00A01BA3">
      <w:pPr>
        <w:pStyle w:val="Parasts1"/>
        <w:widowControl w:val="0"/>
        <w:spacing w:line="360" w:lineRule="auto"/>
        <w:jc w:val="center"/>
        <w:rPr>
          <w:sz w:val="24"/>
          <w:szCs w:val="24"/>
        </w:rPr>
      </w:pPr>
    </w:p>
    <w:p w:rsidR="00A01BA3" w:rsidRDefault="00792778">
      <w:pPr>
        <w:pStyle w:val="Parasts1"/>
        <w:widowControl w:val="0"/>
        <w:spacing w:line="360" w:lineRule="auto"/>
        <w:ind w:firstLine="567"/>
        <w:jc w:val="both"/>
        <w:rPr>
          <w:sz w:val="24"/>
          <w:szCs w:val="24"/>
        </w:rPr>
      </w:pPr>
      <w:r>
        <w:rPr>
          <w:sz w:val="24"/>
          <w:szCs w:val="24"/>
        </w:rPr>
        <w:t xml:space="preserve">Visās tīmekļa vietnes </w:t>
      </w:r>
      <w:proofErr w:type="spellStart"/>
      <w:r>
        <w:rPr>
          <w:sz w:val="24"/>
          <w:szCs w:val="24"/>
        </w:rPr>
        <w:t>pamatsadaļās</w:t>
      </w:r>
      <w:proofErr w:type="spellEnd"/>
      <w:r>
        <w:rPr>
          <w:sz w:val="24"/>
          <w:szCs w:val="24"/>
        </w:rPr>
        <w:t xml:space="preserve"> un apakšsadaļās ir jābūt pieejamam satura meklētājam</w:t>
      </w:r>
      <w:r w:rsidR="00073B45">
        <w:rPr>
          <w:sz w:val="24"/>
          <w:szCs w:val="24"/>
        </w:rPr>
        <w:t xml:space="preserve"> </w:t>
      </w:r>
      <w:proofErr w:type="spellStart"/>
      <w:r w:rsidR="00073B45">
        <w:rPr>
          <w:sz w:val="24"/>
          <w:szCs w:val="24"/>
        </w:rPr>
        <w:t>olaine.lv</w:t>
      </w:r>
      <w:proofErr w:type="spellEnd"/>
      <w:r w:rsidR="00073B45">
        <w:rPr>
          <w:sz w:val="24"/>
          <w:szCs w:val="24"/>
        </w:rPr>
        <w:t xml:space="preserve"> saturā</w:t>
      </w:r>
      <w:r>
        <w:rPr>
          <w:sz w:val="24"/>
          <w:szCs w:val="24"/>
        </w:rPr>
        <w:t xml:space="preserve">, kas ir bāzēts uz kādu no populārākajiem tīmekļa satura meklētājiem (piemēram, </w:t>
      </w:r>
      <w:r w:rsidR="00073B45">
        <w:rPr>
          <w:sz w:val="24"/>
          <w:szCs w:val="24"/>
        </w:rPr>
        <w:t>“</w:t>
      </w:r>
      <w:proofErr w:type="spellStart"/>
      <w:r w:rsidR="00073B45">
        <w:rPr>
          <w:sz w:val="24"/>
          <w:szCs w:val="24"/>
        </w:rPr>
        <w:t>Google</w:t>
      </w:r>
      <w:proofErr w:type="spellEnd"/>
      <w:r w:rsidR="00073B45">
        <w:rPr>
          <w:sz w:val="24"/>
          <w:szCs w:val="24"/>
        </w:rPr>
        <w:t xml:space="preserve"> </w:t>
      </w:r>
      <w:proofErr w:type="spellStart"/>
      <w:r w:rsidR="00073B45" w:rsidRPr="00073B45">
        <w:rPr>
          <w:sz w:val="24"/>
          <w:szCs w:val="24"/>
        </w:rPr>
        <w:t>Custom</w:t>
      </w:r>
      <w:proofErr w:type="spellEnd"/>
      <w:r w:rsidR="00073B45" w:rsidRPr="00073B45">
        <w:rPr>
          <w:sz w:val="24"/>
          <w:szCs w:val="24"/>
        </w:rPr>
        <w:t xml:space="preserve"> </w:t>
      </w:r>
      <w:proofErr w:type="spellStart"/>
      <w:r w:rsidR="00073B45" w:rsidRPr="00073B45">
        <w:rPr>
          <w:sz w:val="24"/>
          <w:szCs w:val="24"/>
        </w:rPr>
        <w:t>Search</w:t>
      </w:r>
      <w:proofErr w:type="spellEnd"/>
      <w:r w:rsidR="00073B45">
        <w:rPr>
          <w:sz w:val="24"/>
          <w:szCs w:val="24"/>
        </w:rPr>
        <w:t>”</w:t>
      </w:r>
      <w:r>
        <w:rPr>
          <w:sz w:val="24"/>
          <w:szCs w:val="24"/>
        </w:rPr>
        <w:t xml:space="preserve">). Satura meklētāja atspoguļoto rezultātu dizainam ir jāatbilst tīmekļa vietnes kopējām dizaina vadlīnijām. Tāpat visās </w:t>
      </w:r>
      <w:proofErr w:type="spellStart"/>
      <w:r w:rsidR="0049268A">
        <w:rPr>
          <w:sz w:val="24"/>
          <w:szCs w:val="24"/>
        </w:rPr>
        <w:t>olaine.lv</w:t>
      </w:r>
      <w:proofErr w:type="spellEnd"/>
      <w:r w:rsidR="0049268A">
        <w:rPr>
          <w:sz w:val="24"/>
          <w:szCs w:val="24"/>
        </w:rPr>
        <w:t xml:space="preserve"> </w:t>
      </w:r>
      <w:r>
        <w:rPr>
          <w:sz w:val="24"/>
          <w:szCs w:val="24"/>
        </w:rPr>
        <w:t xml:space="preserve">tīmekļa vietnes </w:t>
      </w:r>
      <w:proofErr w:type="spellStart"/>
      <w:r>
        <w:rPr>
          <w:sz w:val="24"/>
          <w:szCs w:val="24"/>
        </w:rPr>
        <w:t>pamatsadaļās</w:t>
      </w:r>
      <w:proofErr w:type="spellEnd"/>
      <w:r>
        <w:rPr>
          <w:sz w:val="24"/>
          <w:szCs w:val="24"/>
        </w:rPr>
        <w:t xml:space="preserve"> un apakšsadaļās ir jābūt pieejamai saitei uz tīmekļa vietni "</w:t>
      </w:r>
      <w:proofErr w:type="spellStart"/>
      <w:r w:rsidR="002D3FA5">
        <w:rPr>
          <w:sz w:val="24"/>
          <w:szCs w:val="24"/>
        </w:rPr>
        <w:t>Visit</w:t>
      </w:r>
      <w:proofErr w:type="spellEnd"/>
      <w:r w:rsidR="002D3FA5">
        <w:rPr>
          <w:sz w:val="24"/>
          <w:szCs w:val="24"/>
        </w:rPr>
        <w:t xml:space="preserve"> Olaine</w:t>
      </w:r>
      <w:r>
        <w:rPr>
          <w:sz w:val="24"/>
          <w:szCs w:val="24"/>
        </w:rPr>
        <w:t>"</w:t>
      </w:r>
      <w:r w:rsidR="003328CB">
        <w:rPr>
          <w:sz w:val="24"/>
          <w:szCs w:val="24"/>
        </w:rPr>
        <w:t xml:space="preserve"> un “</w:t>
      </w:r>
      <w:r w:rsidR="00C85B09">
        <w:rPr>
          <w:sz w:val="24"/>
          <w:szCs w:val="24"/>
        </w:rPr>
        <w:t>Uzņēmējdarbība</w:t>
      </w:r>
      <w:r w:rsidR="003328CB">
        <w:rPr>
          <w:sz w:val="24"/>
          <w:szCs w:val="24"/>
        </w:rPr>
        <w:t>”</w:t>
      </w:r>
      <w:r>
        <w:rPr>
          <w:sz w:val="24"/>
          <w:szCs w:val="24"/>
        </w:rPr>
        <w:t>.</w:t>
      </w:r>
      <w:r w:rsidR="00C85B09">
        <w:rPr>
          <w:sz w:val="24"/>
          <w:szCs w:val="24"/>
        </w:rPr>
        <w:t xml:space="preserve"> Lai atvieglotu navigāciju, sadaļai “Uzņēmējdarbība” iespējams piekļūt caur apakšdomēnu</w:t>
      </w:r>
      <w:proofErr w:type="gramStart"/>
      <w:r w:rsidR="00C85B09">
        <w:rPr>
          <w:sz w:val="24"/>
          <w:szCs w:val="24"/>
        </w:rPr>
        <w:t xml:space="preserve">  </w:t>
      </w:r>
      <w:proofErr w:type="spellStart"/>
      <w:proofErr w:type="gramEnd"/>
      <w:r w:rsidR="00C85B09">
        <w:rPr>
          <w:sz w:val="24"/>
          <w:szCs w:val="24"/>
        </w:rPr>
        <w:t>invest.olaine.lv</w:t>
      </w:r>
      <w:proofErr w:type="spellEnd"/>
      <w:r w:rsidR="00C85B09">
        <w:rPr>
          <w:sz w:val="24"/>
          <w:szCs w:val="24"/>
        </w:rPr>
        <w:t>.</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51" w:name="_Toc366918061"/>
      <w:r>
        <w:t>3.1.1. Sākumlapa</w:t>
      </w:r>
      <w:bookmarkEnd w:id="51"/>
    </w:p>
    <w:p w:rsidR="00A01BA3" w:rsidRDefault="00792778">
      <w:pPr>
        <w:pStyle w:val="Parasts1"/>
        <w:widowControl w:val="0"/>
        <w:spacing w:line="360" w:lineRule="auto"/>
        <w:ind w:firstLine="567"/>
        <w:jc w:val="both"/>
        <w:rPr>
          <w:sz w:val="24"/>
          <w:szCs w:val="24"/>
        </w:rPr>
      </w:pPr>
      <w:r>
        <w:rPr>
          <w:sz w:val="24"/>
          <w:szCs w:val="24"/>
        </w:rPr>
        <w:t xml:space="preserve">Tīmekļa vietnes sākumlapai jāsatur </w:t>
      </w:r>
      <w:proofErr w:type="gramStart"/>
      <w:r>
        <w:rPr>
          <w:sz w:val="24"/>
          <w:szCs w:val="24"/>
        </w:rPr>
        <w:t>aktuālāko jaunumu un pasākumu virsrakstus, kā arī saites uz populārāko pakalpojumu apakšsadaļām</w:t>
      </w:r>
      <w:proofErr w:type="gramEnd"/>
      <w:r>
        <w:rPr>
          <w:sz w:val="24"/>
          <w:szCs w:val="24"/>
        </w:rPr>
        <w:t xml:space="preserve">. Sākumlapā jāiekļauj arī pieteikumu forma, lai pierakstītos uz tīmekļa vietnes jaunumu saņemšanu e-pastā (pieteikumu apkopošana un e-pastu nosūtīšana notiek, izmantojot </w:t>
      </w:r>
      <w:r w:rsidR="00CC4301">
        <w:rPr>
          <w:sz w:val="24"/>
          <w:szCs w:val="24"/>
        </w:rPr>
        <w:t>ārējos resursu</w:t>
      </w:r>
      <w:r>
        <w:rPr>
          <w:sz w:val="24"/>
          <w:szCs w:val="24"/>
        </w:rPr>
        <w:t>).</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52" w:name="_Toc366918062"/>
      <w:r>
        <w:t>3.1.2. Sadaļa "Jaunumi"</w:t>
      </w:r>
      <w:bookmarkEnd w:id="52"/>
    </w:p>
    <w:p w:rsidR="00A01BA3" w:rsidRDefault="00792778">
      <w:pPr>
        <w:pStyle w:val="Parasts1"/>
        <w:widowControl w:val="0"/>
        <w:spacing w:line="360" w:lineRule="auto"/>
        <w:ind w:firstLine="567"/>
        <w:jc w:val="both"/>
        <w:rPr>
          <w:sz w:val="24"/>
          <w:szCs w:val="24"/>
        </w:rPr>
      </w:pPr>
      <w:r>
        <w:rPr>
          <w:sz w:val="24"/>
          <w:szCs w:val="24"/>
        </w:rPr>
        <w:lastRenderedPageBreak/>
        <w:t>Sadaļā "Jaunumi" ir jābūt redzamiem gan aktuālajiem jaunumiem, gan arī jaunumu arhīvam.</w:t>
      </w:r>
    </w:p>
    <w:p w:rsidR="00A01BA3" w:rsidRDefault="00792778">
      <w:pPr>
        <w:pStyle w:val="Parasts1"/>
        <w:widowControl w:val="0"/>
        <w:spacing w:line="360" w:lineRule="auto"/>
        <w:jc w:val="both"/>
        <w:rPr>
          <w:sz w:val="24"/>
          <w:szCs w:val="24"/>
        </w:rPr>
      </w:pPr>
      <w:r>
        <w:rPr>
          <w:sz w:val="24"/>
          <w:szCs w:val="24"/>
        </w:rPr>
        <w:t>Katram jaunumam ir jābūt ar sekojošiem atribūtiem:</w:t>
      </w:r>
    </w:p>
    <w:p w:rsidR="00A01BA3" w:rsidRDefault="00792778" w:rsidP="00EE62A7">
      <w:pPr>
        <w:pStyle w:val="Parasts1"/>
        <w:widowControl w:val="0"/>
        <w:numPr>
          <w:ilvl w:val="0"/>
          <w:numId w:val="5"/>
        </w:numPr>
        <w:spacing w:line="240" w:lineRule="auto"/>
        <w:jc w:val="both"/>
        <w:rPr>
          <w:sz w:val="24"/>
          <w:szCs w:val="24"/>
        </w:rPr>
      </w:pPr>
      <w:r>
        <w:rPr>
          <w:sz w:val="24"/>
          <w:szCs w:val="24"/>
        </w:rPr>
        <w:t>publicēšanas datums (ar iespēju mainīt datumu manuāli);</w:t>
      </w:r>
    </w:p>
    <w:p w:rsidR="00A01BA3" w:rsidRDefault="00792778" w:rsidP="00EE62A7">
      <w:pPr>
        <w:pStyle w:val="Parasts1"/>
        <w:widowControl w:val="0"/>
        <w:numPr>
          <w:ilvl w:val="0"/>
          <w:numId w:val="5"/>
        </w:numPr>
        <w:spacing w:line="240" w:lineRule="auto"/>
        <w:jc w:val="both"/>
        <w:rPr>
          <w:sz w:val="24"/>
          <w:szCs w:val="24"/>
        </w:rPr>
      </w:pPr>
      <w:r>
        <w:rPr>
          <w:sz w:val="24"/>
          <w:szCs w:val="24"/>
        </w:rPr>
        <w:t>kategorija</w:t>
      </w:r>
      <w:r w:rsidR="00971218">
        <w:rPr>
          <w:sz w:val="24"/>
          <w:szCs w:val="24"/>
        </w:rPr>
        <w:t>;</w:t>
      </w:r>
    </w:p>
    <w:p w:rsidR="00A01BA3" w:rsidRDefault="00792778" w:rsidP="00EE62A7">
      <w:pPr>
        <w:pStyle w:val="Parasts1"/>
        <w:widowControl w:val="0"/>
        <w:numPr>
          <w:ilvl w:val="0"/>
          <w:numId w:val="5"/>
        </w:numPr>
        <w:spacing w:line="240" w:lineRule="auto"/>
        <w:jc w:val="both"/>
        <w:rPr>
          <w:sz w:val="24"/>
          <w:szCs w:val="24"/>
        </w:rPr>
      </w:pPr>
      <w:r>
        <w:rPr>
          <w:sz w:val="24"/>
          <w:szCs w:val="24"/>
        </w:rPr>
        <w:t>attēls;</w:t>
      </w:r>
    </w:p>
    <w:p w:rsidR="00A01BA3" w:rsidRDefault="00792778" w:rsidP="00EE62A7">
      <w:pPr>
        <w:pStyle w:val="Parasts1"/>
        <w:widowControl w:val="0"/>
        <w:numPr>
          <w:ilvl w:val="0"/>
          <w:numId w:val="5"/>
        </w:numPr>
        <w:spacing w:line="240" w:lineRule="auto"/>
        <w:jc w:val="both"/>
        <w:rPr>
          <w:sz w:val="24"/>
          <w:szCs w:val="24"/>
        </w:rPr>
      </w:pPr>
      <w:r>
        <w:rPr>
          <w:sz w:val="24"/>
          <w:szCs w:val="24"/>
        </w:rPr>
        <w:t>nosaukums;</w:t>
      </w:r>
    </w:p>
    <w:p w:rsidR="00A01BA3" w:rsidRDefault="00792778" w:rsidP="00EE62A7">
      <w:pPr>
        <w:pStyle w:val="Parasts1"/>
        <w:widowControl w:val="0"/>
        <w:numPr>
          <w:ilvl w:val="0"/>
          <w:numId w:val="5"/>
        </w:numPr>
        <w:spacing w:line="240" w:lineRule="auto"/>
        <w:jc w:val="both"/>
        <w:rPr>
          <w:sz w:val="24"/>
          <w:szCs w:val="24"/>
        </w:rPr>
      </w:pPr>
      <w:r>
        <w:rPr>
          <w:sz w:val="24"/>
          <w:szCs w:val="24"/>
        </w:rPr>
        <w:t>pamatteksts.</w:t>
      </w:r>
    </w:p>
    <w:p w:rsidR="00A01BA3" w:rsidRDefault="00792778">
      <w:pPr>
        <w:pStyle w:val="Parasts1"/>
        <w:widowControl w:val="0"/>
        <w:spacing w:line="360" w:lineRule="auto"/>
        <w:ind w:firstLine="567"/>
        <w:jc w:val="both"/>
        <w:rPr>
          <w:sz w:val="24"/>
          <w:szCs w:val="24"/>
        </w:rPr>
      </w:pPr>
      <w:r>
        <w:rPr>
          <w:sz w:val="24"/>
          <w:szCs w:val="24"/>
        </w:rPr>
        <w:t>Jāparedz iespēja, ka jaunumam var būt piesaistīta attēlu galerija, un jaunums var būt izcelts. Tīmekļa vietnes apmeklētājiem jāļauj pievienot komentārus pie katra jaunuma, pirms tam autorizējoties ar populārāko sociālo tīklu (</w:t>
      </w:r>
      <w:proofErr w:type="spellStart"/>
      <w:r w:rsidRPr="00792778">
        <w:rPr>
          <w:sz w:val="24"/>
          <w:szCs w:val="24"/>
        </w:rPr>
        <w:t>Google</w:t>
      </w:r>
      <w:proofErr w:type="spellEnd"/>
      <w:r w:rsidRPr="00792778">
        <w:rPr>
          <w:sz w:val="24"/>
          <w:szCs w:val="24"/>
        </w:rPr>
        <w:t xml:space="preserve">, </w:t>
      </w:r>
      <w:proofErr w:type="spellStart"/>
      <w:r w:rsidRPr="00792778">
        <w:rPr>
          <w:sz w:val="24"/>
          <w:szCs w:val="24"/>
        </w:rPr>
        <w:t>Facebook</w:t>
      </w:r>
      <w:proofErr w:type="spellEnd"/>
      <w:r w:rsidRPr="00792778">
        <w:rPr>
          <w:sz w:val="24"/>
          <w:szCs w:val="24"/>
        </w:rPr>
        <w:t xml:space="preserve">, </w:t>
      </w:r>
      <w:proofErr w:type="spellStart"/>
      <w:r w:rsidRPr="00792778">
        <w:rPr>
          <w:sz w:val="24"/>
          <w:szCs w:val="24"/>
        </w:rPr>
        <w:t>Twitter</w:t>
      </w:r>
      <w:proofErr w:type="spellEnd"/>
      <w:r w:rsidRPr="00792778">
        <w:rPr>
          <w:sz w:val="24"/>
          <w:szCs w:val="24"/>
        </w:rPr>
        <w:t>,</w:t>
      </w:r>
      <w:proofErr w:type="gramStart"/>
      <w:r w:rsidRPr="00792778">
        <w:rPr>
          <w:sz w:val="24"/>
          <w:szCs w:val="24"/>
        </w:rPr>
        <w:t xml:space="preserve">  </w:t>
      </w:r>
      <w:proofErr w:type="spellStart"/>
      <w:proofErr w:type="gramEnd"/>
      <w:r w:rsidRPr="00792778">
        <w:rPr>
          <w:sz w:val="24"/>
          <w:szCs w:val="24"/>
        </w:rPr>
        <w:t>Draugiem.lv</w:t>
      </w:r>
      <w:proofErr w:type="spellEnd"/>
      <w:r>
        <w:rPr>
          <w:sz w:val="24"/>
          <w:szCs w:val="24"/>
        </w:rPr>
        <w:t>) profiliem vai izmantojot e</w:t>
      </w:r>
      <w:r w:rsidR="00971218">
        <w:rPr>
          <w:sz w:val="24"/>
          <w:szCs w:val="24"/>
        </w:rPr>
        <w:t>-</w:t>
      </w:r>
      <w:r>
        <w:rPr>
          <w:sz w:val="24"/>
          <w:szCs w:val="24"/>
        </w:rPr>
        <w:t>pasta adresi, uz kuru tiek nosūtīta apstiprinājuma saite. SVS administratoram ir tiesības dzēst komentārus ar nekorektu saturu. Administratoram ir iespēja SVS liegt komentārus noteiktam jaunumam.</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53" w:name="_Toc366918063"/>
      <w:r>
        <w:t>3.1.3. Sadaļa "Pasākumi"</w:t>
      </w:r>
      <w:bookmarkEnd w:id="53"/>
    </w:p>
    <w:p w:rsidR="00A01BA3" w:rsidRDefault="00792778">
      <w:pPr>
        <w:pStyle w:val="Parasts1"/>
        <w:widowControl w:val="0"/>
        <w:spacing w:line="360" w:lineRule="auto"/>
        <w:ind w:firstLine="567"/>
        <w:jc w:val="both"/>
        <w:rPr>
          <w:sz w:val="24"/>
          <w:szCs w:val="24"/>
        </w:rPr>
      </w:pPr>
      <w:r>
        <w:rPr>
          <w:sz w:val="24"/>
          <w:szCs w:val="24"/>
        </w:rPr>
        <w:t xml:space="preserve">Sadaļā "Pasākumi" ir jābūt redzamiem gan aktuālajiem pasākumiem, gan arī pasākumu arhīvam. </w:t>
      </w:r>
      <w:proofErr w:type="gramStart"/>
      <w:r>
        <w:rPr>
          <w:sz w:val="24"/>
          <w:szCs w:val="24"/>
        </w:rPr>
        <w:t>Pasākumus</w:t>
      </w:r>
      <w:proofErr w:type="gramEnd"/>
      <w:r>
        <w:rPr>
          <w:sz w:val="24"/>
          <w:szCs w:val="24"/>
        </w:rPr>
        <w:t xml:space="preserve"> jāspēj grupēt pēc to kategorijas.</w:t>
      </w:r>
    </w:p>
    <w:p w:rsidR="00A01BA3" w:rsidRDefault="00792778">
      <w:pPr>
        <w:pStyle w:val="Parasts1"/>
        <w:widowControl w:val="0"/>
        <w:spacing w:line="360" w:lineRule="auto"/>
        <w:jc w:val="both"/>
        <w:rPr>
          <w:sz w:val="24"/>
          <w:szCs w:val="24"/>
        </w:rPr>
      </w:pPr>
      <w:r>
        <w:rPr>
          <w:sz w:val="24"/>
          <w:szCs w:val="24"/>
        </w:rPr>
        <w:t>Katram pasākumam ir jābūt ar sekojošiem atribūtiem:</w:t>
      </w:r>
    </w:p>
    <w:p w:rsidR="00A01BA3" w:rsidRDefault="00792778" w:rsidP="00EE62A7">
      <w:pPr>
        <w:pStyle w:val="Parasts1"/>
        <w:widowControl w:val="0"/>
        <w:numPr>
          <w:ilvl w:val="0"/>
          <w:numId w:val="7"/>
        </w:numPr>
        <w:spacing w:line="240" w:lineRule="auto"/>
        <w:jc w:val="both"/>
        <w:rPr>
          <w:sz w:val="24"/>
          <w:szCs w:val="24"/>
        </w:rPr>
      </w:pPr>
      <w:r>
        <w:rPr>
          <w:sz w:val="24"/>
          <w:szCs w:val="24"/>
        </w:rPr>
        <w:t>kategorija;</w:t>
      </w:r>
    </w:p>
    <w:p w:rsidR="00A01BA3" w:rsidRDefault="00792778" w:rsidP="00EE62A7">
      <w:pPr>
        <w:pStyle w:val="Parasts1"/>
        <w:widowControl w:val="0"/>
        <w:numPr>
          <w:ilvl w:val="0"/>
          <w:numId w:val="7"/>
        </w:numPr>
        <w:spacing w:line="240" w:lineRule="auto"/>
        <w:jc w:val="both"/>
        <w:rPr>
          <w:sz w:val="24"/>
          <w:szCs w:val="24"/>
        </w:rPr>
      </w:pPr>
      <w:r>
        <w:rPr>
          <w:sz w:val="24"/>
          <w:szCs w:val="24"/>
        </w:rPr>
        <w:t>datums un laiks;</w:t>
      </w:r>
    </w:p>
    <w:p w:rsidR="00A01BA3" w:rsidRDefault="00792778" w:rsidP="00EE62A7">
      <w:pPr>
        <w:pStyle w:val="Parasts1"/>
        <w:widowControl w:val="0"/>
        <w:numPr>
          <w:ilvl w:val="0"/>
          <w:numId w:val="7"/>
        </w:numPr>
        <w:spacing w:line="240" w:lineRule="auto"/>
        <w:jc w:val="both"/>
        <w:rPr>
          <w:sz w:val="24"/>
          <w:szCs w:val="24"/>
        </w:rPr>
      </w:pPr>
      <w:r>
        <w:rPr>
          <w:sz w:val="24"/>
          <w:szCs w:val="24"/>
        </w:rPr>
        <w:t>vieta;</w:t>
      </w:r>
    </w:p>
    <w:p w:rsidR="00A01BA3" w:rsidRDefault="00792778" w:rsidP="00EE62A7">
      <w:pPr>
        <w:pStyle w:val="Parasts1"/>
        <w:widowControl w:val="0"/>
        <w:numPr>
          <w:ilvl w:val="0"/>
          <w:numId w:val="7"/>
        </w:numPr>
        <w:spacing w:line="240" w:lineRule="auto"/>
        <w:jc w:val="both"/>
        <w:rPr>
          <w:sz w:val="24"/>
          <w:szCs w:val="24"/>
        </w:rPr>
      </w:pPr>
      <w:r>
        <w:rPr>
          <w:sz w:val="24"/>
          <w:szCs w:val="24"/>
        </w:rPr>
        <w:t>nosaukums;</w:t>
      </w:r>
    </w:p>
    <w:p w:rsidR="00A01BA3" w:rsidRDefault="00792778" w:rsidP="00EE62A7">
      <w:pPr>
        <w:pStyle w:val="Parasts1"/>
        <w:widowControl w:val="0"/>
        <w:numPr>
          <w:ilvl w:val="0"/>
          <w:numId w:val="7"/>
        </w:numPr>
        <w:spacing w:line="240" w:lineRule="auto"/>
        <w:jc w:val="both"/>
        <w:rPr>
          <w:sz w:val="24"/>
          <w:szCs w:val="24"/>
        </w:rPr>
      </w:pPr>
      <w:r>
        <w:rPr>
          <w:sz w:val="24"/>
          <w:szCs w:val="24"/>
        </w:rPr>
        <w:t>apraksts.</w:t>
      </w:r>
    </w:p>
    <w:p w:rsidR="00A01BA3" w:rsidRPr="00792778" w:rsidRDefault="00792778">
      <w:pPr>
        <w:pStyle w:val="Parasts1"/>
        <w:widowControl w:val="0"/>
        <w:spacing w:line="360" w:lineRule="auto"/>
        <w:ind w:firstLine="567"/>
        <w:jc w:val="both"/>
        <w:rPr>
          <w:sz w:val="24"/>
          <w:szCs w:val="24"/>
        </w:rPr>
      </w:pPr>
      <w:r>
        <w:rPr>
          <w:sz w:val="24"/>
          <w:szCs w:val="24"/>
        </w:rPr>
        <w:t>Jā</w:t>
      </w:r>
      <w:r w:rsidRPr="00792778">
        <w:rPr>
          <w:sz w:val="24"/>
          <w:szCs w:val="24"/>
        </w:rPr>
        <w:t xml:space="preserve">paredz iespēja, ka pasākumam var būt piesaistīts viens vai vairāki attēli, kā arī pievienošanas iespēja lietotāja kalendāram (piemēram, </w:t>
      </w:r>
      <w:proofErr w:type="spellStart"/>
      <w:r w:rsidRPr="00792778">
        <w:rPr>
          <w:sz w:val="24"/>
          <w:szCs w:val="24"/>
        </w:rPr>
        <w:t>Google</w:t>
      </w:r>
      <w:proofErr w:type="spellEnd"/>
      <w:r w:rsidRPr="00792778">
        <w:rPr>
          <w:sz w:val="24"/>
          <w:szCs w:val="24"/>
        </w:rPr>
        <w:t xml:space="preserve"> </w:t>
      </w:r>
      <w:proofErr w:type="spellStart"/>
      <w:r w:rsidRPr="00792778">
        <w:rPr>
          <w:sz w:val="24"/>
          <w:szCs w:val="24"/>
        </w:rPr>
        <w:t>Calendar</w:t>
      </w:r>
      <w:proofErr w:type="spellEnd"/>
      <w:r w:rsidRPr="00792778">
        <w:rPr>
          <w:sz w:val="24"/>
          <w:szCs w:val="24"/>
        </w:rPr>
        <w:t xml:space="preserve">). Administratoram ir iespēja izcelt svarīgākos pasākumus, lai tie būtu redzami prioritārā pozīcijā, neatkarīgi no </w:t>
      </w:r>
      <w:r w:rsidRPr="00792778">
        <w:rPr>
          <w:sz w:val="24"/>
          <w:szCs w:val="24"/>
        </w:rPr>
        <w:lastRenderedPageBreak/>
        <w:t>hronoloģiskās secības.</w:t>
      </w:r>
    </w:p>
    <w:p w:rsidR="00A01BA3" w:rsidRPr="00792778" w:rsidRDefault="00792778">
      <w:pPr>
        <w:pStyle w:val="Parasts1"/>
        <w:widowControl w:val="0"/>
        <w:spacing w:line="360" w:lineRule="auto"/>
        <w:ind w:firstLine="567"/>
        <w:jc w:val="both"/>
        <w:rPr>
          <w:sz w:val="24"/>
          <w:szCs w:val="24"/>
        </w:rPr>
      </w:pPr>
      <w:r w:rsidRPr="00792778">
        <w:rPr>
          <w:sz w:val="24"/>
          <w:szCs w:val="24"/>
        </w:rPr>
        <w:t>Tīmekļa vietnes apmeklētājiem jāļauj pievienot komentārus pie katra pasākuma, pirms tam autorizējoties ar populārāko sociālo tīklu (</w:t>
      </w:r>
      <w:proofErr w:type="spellStart"/>
      <w:r w:rsidRPr="00792778">
        <w:rPr>
          <w:sz w:val="24"/>
          <w:szCs w:val="24"/>
        </w:rPr>
        <w:t>Google</w:t>
      </w:r>
      <w:proofErr w:type="spellEnd"/>
      <w:r w:rsidRPr="00792778">
        <w:rPr>
          <w:sz w:val="24"/>
          <w:szCs w:val="24"/>
        </w:rPr>
        <w:t xml:space="preserve">, </w:t>
      </w:r>
      <w:proofErr w:type="spellStart"/>
      <w:r w:rsidRPr="00792778">
        <w:rPr>
          <w:sz w:val="24"/>
          <w:szCs w:val="24"/>
        </w:rPr>
        <w:t>Facebook</w:t>
      </w:r>
      <w:proofErr w:type="spellEnd"/>
      <w:r w:rsidRPr="00792778">
        <w:rPr>
          <w:sz w:val="24"/>
          <w:szCs w:val="24"/>
        </w:rPr>
        <w:t xml:space="preserve">, </w:t>
      </w:r>
      <w:proofErr w:type="spellStart"/>
      <w:r w:rsidRPr="00792778">
        <w:rPr>
          <w:sz w:val="24"/>
          <w:szCs w:val="24"/>
        </w:rPr>
        <w:t>Twitter</w:t>
      </w:r>
      <w:proofErr w:type="spellEnd"/>
      <w:r w:rsidRPr="00792778">
        <w:rPr>
          <w:sz w:val="24"/>
          <w:szCs w:val="24"/>
        </w:rPr>
        <w:t>,</w:t>
      </w:r>
      <w:proofErr w:type="gramStart"/>
      <w:r w:rsidRPr="00792778">
        <w:rPr>
          <w:sz w:val="24"/>
          <w:szCs w:val="24"/>
        </w:rPr>
        <w:t xml:space="preserve">  </w:t>
      </w:r>
      <w:proofErr w:type="spellStart"/>
      <w:proofErr w:type="gramEnd"/>
      <w:r w:rsidRPr="00792778">
        <w:rPr>
          <w:sz w:val="24"/>
          <w:szCs w:val="24"/>
        </w:rPr>
        <w:t>Draugiem.lv</w:t>
      </w:r>
      <w:proofErr w:type="spellEnd"/>
      <w:r w:rsidRPr="00792778">
        <w:rPr>
          <w:sz w:val="24"/>
          <w:szCs w:val="24"/>
        </w:rPr>
        <w:t>) profiliem, vai izmantojot e</w:t>
      </w:r>
      <w:r w:rsidR="00971218">
        <w:rPr>
          <w:sz w:val="24"/>
          <w:szCs w:val="24"/>
        </w:rPr>
        <w:t>-</w:t>
      </w:r>
      <w:r w:rsidRPr="00792778">
        <w:rPr>
          <w:sz w:val="24"/>
          <w:szCs w:val="24"/>
        </w:rPr>
        <w:t>pasta adresi, uz kuru tiek nosūtīta apstiprinājuma saite. SVS administratoram ir tiesības dzēst komentārus ar nekorektu saturu vai aizliegt konkrētajam pasākumam vispār pievienot komentārus.</w:t>
      </w:r>
    </w:p>
    <w:p w:rsidR="00A01BA3" w:rsidRPr="00792778" w:rsidRDefault="00A01BA3">
      <w:pPr>
        <w:pStyle w:val="Parasts1"/>
        <w:widowControl w:val="0"/>
        <w:spacing w:line="360" w:lineRule="auto"/>
        <w:jc w:val="both"/>
        <w:rPr>
          <w:sz w:val="24"/>
          <w:szCs w:val="24"/>
        </w:rPr>
      </w:pPr>
    </w:p>
    <w:p w:rsidR="00A01BA3" w:rsidRPr="00792778" w:rsidRDefault="00792778" w:rsidP="00B150F2">
      <w:pPr>
        <w:pStyle w:val="Heading4"/>
        <w:rPr>
          <w:b/>
        </w:rPr>
      </w:pPr>
      <w:bookmarkStart w:id="54" w:name="_Toc366918064"/>
      <w:r w:rsidRPr="00792778">
        <w:t>3.1.4. Sadaļa "Sludinājumi"</w:t>
      </w:r>
      <w:bookmarkEnd w:id="54"/>
    </w:p>
    <w:p w:rsidR="00A01BA3" w:rsidRDefault="00792778">
      <w:pPr>
        <w:pStyle w:val="Parasts1"/>
        <w:widowControl w:val="0"/>
        <w:spacing w:line="360" w:lineRule="auto"/>
        <w:ind w:firstLine="567"/>
        <w:jc w:val="both"/>
        <w:rPr>
          <w:sz w:val="24"/>
          <w:szCs w:val="24"/>
        </w:rPr>
      </w:pPr>
      <w:r w:rsidRPr="00792778">
        <w:rPr>
          <w:sz w:val="24"/>
          <w:szCs w:val="24"/>
        </w:rPr>
        <w:t>Sadaļā "Sludinājumi" ievietot sludinājumus jāļauj pašiem tīmekļa vietnes apmeklētājiem, autorizējoties ar populārāko sociālo tīklu (</w:t>
      </w:r>
      <w:proofErr w:type="spellStart"/>
      <w:r w:rsidRPr="00792778">
        <w:rPr>
          <w:sz w:val="24"/>
          <w:szCs w:val="24"/>
        </w:rPr>
        <w:t>Google</w:t>
      </w:r>
      <w:proofErr w:type="spellEnd"/>
      <w:r w:rsidRPr="00792778">
        <w:rPr>
          <w:sz w:val="24"/>
          <w:szCs w:val="24"/>
        </w:rPr>
        <w:t xml:space="preserve">, </w:t>
      </w:r>
      <w:proofErr w:type="spellStart"/>
      <w:r w:rsidRPr="00792778">
        <w:rPr>
          <w:sz w:val="24"/>
          <w:szCs w:val="24"/>
        </w:rPr>
        <w:t>Facebook</w:t>
      </w:r>
      <w:proofErr w:type="spellEnd"/>
      <w:r w:rsidRPr="00792778">
        <w:rPr>
          <w:sz w:val="24"/>
          <w:szCs w:val="24"/>
        </w:rPr>
        <w:t xml:space="preserve">, </w:t>
      </w:r>
      <w:proofErr w:type="spellStart"/>
      <w:r w:rsidRPr="00792778">
        <w:rPr>
          <w:sz w:val="24"/>
          <w:szCs w:val="24"/>
        </w:rPr>
        <w:t>Twitter</w:t>
      </w:r>
      <w:proofErr w:type="spellEnd"/>
      <w:r w:rsidRPr="00792778">
        <w:rPr>
          <w:sz w:val="24"/>
          <w:szCs w:val="24"/>
        </w:rPr>
        <w:t>,</w:t>
      </w:r>
      <w:proofErr w:type="gramStart"/>
      <w:r w:rsidRPr="00792778">
        <w:rPr>
          <w:sz w:val="24"/>
          <w:szCs w:val="24"/>
        </w:rPr>
        <w:t xml:space="preserve">  </w:t>
      </w:r>
      <w:proofErr w:type="spellStart"/>
      <w:proofErr w:type="gramEnd"/>
      <w:r w:rsidRPr="00792778">
        <w:rPr>
          <w:sz w:val="24"/>
          <w:szCs w:val="24"/>
        </w:rPr>
        <w:t>Draugiem.lv</w:t>
      </w:r>
      <w:proofErr w:type="spellEnd"/>
      <w:r w:rsidRPr="00792778">
        <w:rPr>
          <w:sz w:val="24"/>
          <w:szCs w:val="24"/>
        </w:rPr>
        <w:t>) profiliem vai izmantojot e</w:t>
      </w:r>
      <w:r w:rsidR="00971218">
        <w:rPr>
          <w:sz w:val="24"/>
          <w:szCs w:val="24"/>
        </w:rPr>
        <w:t>-</w:t>
      </w:r>
      <w:r w:rsidRPr="00792778">
        <w:rPr>
          <w:sz w:val="24"/>
          <w:szCs w:val="24"/>
        </w:rPr>
        <w:t>pasta adresi, uz kuru tiek nosūtīta apstiprinājuma saite. Sludinājumu nav iespējams</w:t>
      </w:r>
      <w:r>
        <w:rPr>
          <w:sz w:val="24"/>
          <w:szCs w:val="24"/>
        </w:rPr>
        <w:t xml:space="preserve"> ievietot,</w:t>
      </w:r>
      <w:proofErr w:type="gramStart"/>
      <w:r w:rsidR="00971218">
        <w:rPr>
          <w:sz w:val="24"/>
          <w:szCs w:val="24"/>
        </w:rPr>
        <w:t xml:space="preserve"> </w:t>
      </w:r>
      <w:r>
        <w:rPr>
          <w:sz w:val="24"/>
          <w:szCs w:val="24"/>
        </w:rPr>
        <w:t xml:space="preserve"> </w:t>
      </w:r>
      <w:proofErr w:type="gramEnd"/>
      <w:r>
        <w:rPr>
          <w:sz w:val="24"/>
          <w:szCs w:val="24"/>
        </w:rPr>
        <w:t xml:space="preserve">ja kontaktinformācijā norāda tādu tālruņa numuru vai e-pastu, kas ir iekļauts "melnajā sarakstā" (papildus informācija apakšnodaļā "3.2.4.Sludinājumu modulis"). </w:t>
      </w:r>
      <w:proofErr w:type="gramStart"/>
      <w:r>
        <w:rPr>
          <w:sz w:val="24"/>
          <w:szCs w:val="24"/>
        </w:rPr>
        <w:t>Ievietotos sludinājumus</w:t>
      </w:r>
      <w:proofErr w:type="gramEnd"/>
      <w:r>
        <w:rPr>
          <w:sz w:val="24"/>
          <w:szCs w:val="24"/>
        </w:rPr>
        <w:t xml:space="preserve"> jāļauj filtrēt pēc darījuma tipa kategorijas. Administratoram ir iespēja sludinājumu izcelt, kā arī dzēst un rediģēt visus sludinājumus.</w:t>
      </w:r>
    </w:p>
    <w:p w:rsidR="00A01BA3" w:rsidRDefault="00792778">
      <w:pPr>
        <w:pStyle w:val="Parasts1"/>
        <w:widowControl w:val="0"/>
        <w:spacing w:line="360" w:lineRule="auto"/>
        <w:jc w:val="both"/>
        <w:rPr>
          <w:sz w:val="24"/>
          <w:szCs w:val="24"/>
        </w:rPr>
      </w:pPr>
      <w:r>
        <w:rPr>
          <w:sz w:val="24"/>
          <w:szCs w:val="24"/>
        </w:rPr>
        <w:t>Katram sludinājumam ir jābūt ar sekojošiem atribūtiem:</w:t>
      </w:r>
    </w:p>
    <w:p w:rsidR="00A01BA3" w:rsidRDefault="00792778" w:rsidP="00EE62A7">
      <w:pPr>
        <w:pStyle w:val="Parasts1"/>
        <w:widowControl w:val="0"/>
        <w:numPr>
          <w:ilvl w:val="0"/>
          <w:numId w:val="9"/>
        </w:numPr>
        <w:spacing w:line="240" w:lineRule="auto"/>
        <w:jc w:val="both"/>
        <w:rPr>
          <w:sz w:val="24"/>
          <w:szCs w:val="24"/>
        </w:rPr>
      </w:pPr>
      <w:r>
        <w:rPr>
          <w:sz w:val="24"/>
          <w:szCs w:val="24"/>
        </w:rPr>
        <w:t>tips;</w:t>
      </w:r>
    </w:p>
    <w:p w:rsidR="00A01BA3" w:rsidRDefault="00792778" w:rsidP="00EE62A7">
      <w:pPr>
        <w:pStyle w:val="Parasts1"/>
        <w:widowControl w:val="0"/>
        <w:numPr>
          <w:ilvl w:val="0"/>
          <w:numId w:val="9"/>
        </w:numPr>
        <w:spacing w:line="240" w:lineRule="auto"/>
        <w:jc w:val="both"/>
        <w:rPr>
          <w:sz w:val="24"/>
          <w:szCs w:val="24"/>
        </w:rPr>
      </w:pPr>
      <w:r>
        <w:rPr>
          <w:sz w:val="24"/>
          <w:szCs w:val="24"/>
        </w:rPr>
        <w:t>teksts;</w:t>
      </w:r>
    </w:p>
    <w:p w:rsidR="00A01BA3" w:rsidRDefault="00792778" w:rsidP="00EE62A7">
      <w:pPr>
        <w:pStyle w:val="Parasts1"/>
        <w:widowControl w:val="0"/>
        <w:numPr>
          <w:ilvl w:val="0"/>
          <w:numId w:val="9"/>
        </w:numPr>
        <w:spacing w:line="240" w:lineRule="auto"/>
        <w:jc w:val="both"/>
        <w:rPr>
          <w:sz w:val="24"/>
          <w:szCs w:val="24"/>
        </w:rPr>
      </w:pPr>
      <w:r>
        <w:rPr>
          <w:sz w:val="24"/>
          <w:szCs w:val="24"/>
        </w:rPr>
        <w:t>attēls(-i);</w:t>
      </w:r>
    </w:p>
    <w:p w:rsidR="00A01BA3" w:rsidRDefault="00792778" w:rsidP="00EE62A7">
      <w:pPr>
        <w:pStyle w:val="Parasts1"/>
        <w:widowControl w:val="0"/>
        <w:numPr>
          <w:ilvl w:val="0"/>
          <w:numId w:val="9"/>
        </w:numPr>
        <w:spacing w:line="240" w:lineRule="auto"/>
        <w:jc w:val="both"/>
        <w:rPr>
          <w:sz w:val="24"/>
          <w:szCs w:val="24"/>
        </w:rPr>
      </w:pPr>
      <w:r>
        <w:rPr>
          <w:sz w:val="24"/>
          <w:szCs w:val="24"/>
        </w:rPr>
        <w:t>kontakttālrunis;</w:t>
      </w:r>
    </w:p>
    <w:p w:rsidR="00A01BA3" w:rsidRDefault="00792778" w:rsidP="00EE62A7">
      <w:pPr>
        <w:pStyle w:val="Parasts1"/>
        <w:widowControl w:val="0"/>
        <w:numPr>
          <w:ilvl w:val="0"/>
          <w:numId w:val="9"/>
        </w:numPr>
        <w:spacing w:line="240" w:lineRule="auto"/>
        <w:jc w:val="both"/>
        <w:rPr>
          <w:sz w:val="24"/>
          <w:szCs w:val="24"/>
        </w:rPr>
      </w:pPr>
      <w:r>
        <w:rPr>
          <w:sz w:val="24"/>
          <w:szCs w:val="24"/>
        </w:rPr>
        <w:t>e-pasts;</w:t>
      </w:r>
    </w:p>
    <w:p w:rsidR="00A01BA3" w:rsidRDefault="00792778" w:rsidP="00EE62A7">
      <w:pPr>
        <w:pStyle w:val="Parasts1"/>
        <w:widowControl w:val="0"/>
        <w:numPr>
          <w:ilvl w:val="0"/>
          <w:numId w:val="9"/>
        </w:numPr>
        <w:spacing w:line="240" w:lineRule="auto"/>
        <w:jc w:val="both"/>
        <w:rPr>
          <w:sz w:val="24"/>
          <w:szCs w:val="24"/>
        </w:rPr>
      </w:pPr>
      <w:r>
        <w:rPr>
          <w:sz w:val="24"/>
          <w:szCs w:val="24"/>
        </w:rPr>
        <w:t>sludinājuma beigu termiņš jeb noilguma laiks.</w:t>
      </w:r>
    </w:p>
    <w:p w:rsidR="00A01BA3" w:rsidRDefault="00792778">
      <w:pPr>
        <w:pStyle w:val="Parasts1"/>
        <w:widowControl w:val="0"/>
        <w:spacing w:line="360" w:lineRule="auto"/>
        <w:ind w:firstLine="567"/>
        <w:jc w:val="both"/>
        <w:rPr>
          <w:sz w:val="24"/>
          <w:szCs w:val="24"/>
        </w:rPr>
      </w:pPr>
      <w:r>
        <w:rPr>
          <w:sz w:val="24"/>
          <w:szCs w:val="24"/>
        </w:rPr>
        <w:t>Jāpievieno iespēja jebkuram tīmekļa vietnes apmeklētājam nosūtīt ziņu tīmekļa vietnes redaktoram (administratoram) par, viņaprāt, neatbilstošu vai nekorektu sludinājuma saturu. Ziņa tiek nosūtīta gan e-pasta veidā, gan arī saglabāta datu bāzē, lai SVS administrators varētu aplūkot visas saņemtās sūdzības vienuviet.</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55" w:name="_Toc366918065"/>
      <w:r>
        <w:lastRenderedPageBreak/>
        <w:t>3.1.5. Sadaļa "Pakalpojumi un info</w:t>
      </w:r>
      <w:r w:rsidR="00D0102A">
        <w:t>r</w:t>
      </w:r>
      <w:r>
        <w:t>mācija"</w:t>
      </w:r>
      <w:bookmarkEnd w:id="55"/>
    </w:p>
    <w:p w:rsidR="00A01BA3" w:rsidRDefault="00792778">
      <w:pPr>
        <w:pStyle w:val="Parasts1"/>
        <w:widowControl w:val="0"/>
        <w:spacing w:line="360" w:lineRule="auto"/>
        <w:ind w:firstLine="567"/>
        <w:jc w:val="both"/>
        <w:rPr>
          <w:sz w:val="24"/>
          <w:szCs w:val="24"/>
        </w:rPr>
      </w:pPr>
      <w:r>
        <w:rPr>
          <w:sz w:val="24"/>
          <w:szCs w:val="24"/>
        </w:rPr>
        <w:t>Ārpus aktualitātēm, pašvaldība saviem iedzīvotājiem piedāvā arī informāciju un pakalpojumus. Tam būs paredzēta tīmekļa vietnes sadaļa "Pakalpojumi un info</w:t>
      </w:r>
      <w:r w:rsidR="00D0102A">
        <w:rPr>
          <w:sz w:val="24"/>
          <w:szCs w:val="24"/>
        </w:rPr>
        <w:t>r</w:t>
      </w:r>
      <w:r>
        <w:rPr>
          <w:sz w:val="24"/>
          <w:szCs w:val="24"/>
        </w:rPr>
        <w:t xml:space="preserve">mācija", kurā tiks attēlota iedzīvotājiem viegli saprotama navigācija, lai novirzītu lietotāju uz interesējošo tēmu. Katra no pakalpojuma vai informācijas tēmām var saturēt sīkāku </w:t>
      </w:r>
      <w:proofErr w:type="spellStart"/>
      <w:r>
        <w:rPr>
          <w:sz w:val="24"/>
          <w:szCs w:val="24"/>
        </w:rPr>
        <w:t>apakštēmu</w:t>
      </w:r>
      <w:proofErr w:type="spellEnd"/>
      <w:r>
        <w:rPr>
          <w:sz w:val="24"/>
          <w:szCs w:val="24"/>
        </w:rPr>
        <w:t xml:space="preserve"> dalījumu. Tēma sevī atspoguļo pakalpojumus, informāciju, saistītos kontaktus, saistītās NVO, saistītos jaunumus un pasākumus. Atsevišķi pakalpojumi var būt izcelti, </w:t>
      </w:r>
      <w:proofErr w:type="gramStart"/>
      <w:r>
        <w:rPr>
          <w:sz w:val="24"/>
          <w:szCs w:val="24"/>
        </w:rPr>
        <w:t>tāpat izcelts</w:t>
      </w:r>
      <w:proofErr w:type="gramEnd"/>
      <w:r>
        <w:rPr>
          <w:sz w:val="24"/>
          <w:szCs w:val="24"/>
        </w:rPr>
        <w:t xml:space="preserve"> ir arī pakalpojumu un informācijas meklētājs.</w:t>
      </w:r>
    </w:p>
    <w:p w:rsidR="00A01BA3" w:rsidRDefault="00792778">
      <w:pPr>
        <w:pStyle w:val="Parasts1"/>
        <w:widowControl w:val="0"/>
        <w:spacing w:line="360" w:lineRule="auto"/>
        <w:jc w:val="both"/>
        <w:rPr>
          <w:sz w:val="24"/>
          <w:szCs w:val="24"/>
        </w:rPr>
      </w:pPr>
      <w:r>
        <w:rPr>
          <w:sz w:val="24"/>
          <w:szCs w:val="24"/>
        </w:rPr>
        <w:t>Sadaļai "Pakalpojumi un informācija" ir paredzētas šādas apakšsadaļas:</w:t>
      </w:r>
    </w:p>
    <w:p w:rsidR="00A01BA3" w:rsidRDefault="00792778" w:rsidP="00EE62A7">
      <w:pPr>
        <w:pStyle w:val="Parasts1"/>
        <w:widowControl w:val="0"/>
        <w:numPr>
          <w:ilvl w:val="0"/>
          <w:numId w:val="10"/>
        </w:numPr>
        <w:spacing w:line="240" w:lineRule="auto"/>
        <w:jc w:val="both"/>
        <w:rPr>
          <w:sz w:val="24"/>
          <w:szCs w:val="24"/>
        </w:rPr>
      </w:pPr>
      <w:r>
        <w:rPr>
          <w:sz w:val="24"/>
          <w:szCs w:val="24"/>
        </w:rPr>
        <w:t>Transports</w:t>
      </w:r>
    </w:p>
    <w:p w:rsidR="00A01BA3" w:rsidRDefault="00792778" w:rsidP="00EE62A7">
      <w:pPr>
        <w:pStyle w:val="Parasts1"/>
        <w:widowControl w:val="0"/>
        <w:numPr>
          <w:ilvl w:val="0"/>
          <w:numId w:val="10"/>
        </w:numPr>
        <w:spacing w:line="240" w:lineRule="auto"/>
        <w:jc w:val="both"/>
        <w:rPr>
          <w:sz w:val="24"/>
          <w:szCs w:val="24"/>
        </w:rPr>
      </w:pPr>
      <w:r>
        <w:rPr>
          <w:sz w:val="24"/>
          <w:szCs w:val="24"/>
        </w:rPr>
        <w:t>Izglītība</w:t>
      </w:r>
    </w:p>
    <w:p w:rsidR="00A01BA3" w:rsidRDefault="00792778" w:rsidP="00EE62A7">
      <w:pPr>
        <w:pStyle w:val="Parasts1"/>
        <w:widowControl w:val="0"/>
        <w:numPr>
          <w:ilvl w:val="0"/>
          <w:numId w:val="10"/>
        </w:numPr>
        <w:spacing w:line="240" w:lineRule="auto"/>
        <w:jc w:val="both"/>
        <w:rPr>
          <w:sz w:val="24"/>
          <w:szCs w:val="24"/>
        </w:rPr>
      </w:pPr>
      <w:r>
        <w:rPr>
          <w:sz w:val="24"/>
          <w:szCs w:val="24"/>
        </w:rPr>
        <w:t>Veselība</w:t>
      </w:r>
    </w:p>
    <w:p w:rsidR="00A01BA3" w:rsidRDefault="00792778" w:rsidP="00EE62A7">
      <w:pPr>
        <w:pStyle w:val="Parasts1"/>
        <w:widowControl w:val="0"/>
        <w:numPr>
          <w:ilvl w:val="0"/>
          <w:numId w:val="10"/>
        </w:numPr>
        <w:spacing w:line="240" w:lineRule="auto"/>
        <w:jc w:val="both"/>
        <w:rPr>
          <w:sz w:val="24"/>
          <w:szCs w:val="24"/>
        </w:rPr>
      </w:pPr>
      <w:r>
        <w:rPr>
          <w:sz w:val="24"/>
          <w:szCs w:val="24"/>
        </w:rPr>
        <w:t>Kultūra un sports</w:t>
      </w:r>
    </w:p>
    <w:p w:rsidR="00A01BA3" w:rsidRDefault="00792778" w:rsidP="00EE62A7">
      <w:pPr>
        <w:pStyle w:val="Parasts1"/>
        <w:widowControl w:val="0"/>
        <w:numPr>
          <w:ilvl w:val="0"/>
          <w:numId w:val="10"/>
        </w:numPr>
        <w:spacing w:line="240" w:lineRule="auto"/>
        <w:jc w:val="both"/>
        <w:rPr>
          <w:sz w:val="24"/>
          <w:szCs w:val="24"/>
        </w:rPr>
      </w:pPr>
      <w:r>
        <w:rPr>
          <w:sz w:val="24"/>
          <w:szCs w:val="24"/>
        </w:rPr>
        <w:t>Ģimene</w:t>
      </w:r>
    </w:p>
    <w:p w:rsidR="00A01BA3" w:rsidRDefault="00792778" w:rsidP="00EE62A7">
      <w:pPr>
        <w:pStyle w:val="Parasts1"/>
        <w:widowControl w:val="0"/>
        <w:numPr>
          <w:ilvl w:val="0"/>
          <w:numId w:val="10"/>
        </w:numPr>
        <w:spacing w:line="240" w:lineRule="auto"/>
        <w:jc w:val="both"/>
        <w:rPr>
          <w:sz w:val="24"/>
          <w:szCs w:val="24"/>
        </w:rPr>
      </w:pPr>
      <w:r>
        <w:rPr>
          <w:sz w:val="24"/>
          <w:szCs w:val="24"/>
        </w:rPr>
        <w:t>Pabalsti un sociālais dienests</w:t>
      </w:r>
    </w:p>
    <w:p w:rsidR="00A01BA3" w:rsidRDefault="00792778" w:rsidP="00EE62A7">
      <w:pPr>
        <w:pStyle w:val="Parasts1"/>
        <w:widowControl w:val="0"/>
        <w:numPr>
          <w:ilvl w:val="0"/>
          <w:numId w:val="10"/>
        </w:numPr>
        <w:spacing w:line="240" w:lineRule="auto"/>
        <w:jc w:val="both"/>
        <w:rPr>
          <w:sz w:val="24"/>
          <w:szCs w:val="24"/>
        </w:rPr>
      </w:pPr>
      <w:r>
        <w:rPr>
          <w:sz w:val="24"/>
          <w:szCs w:val="24"/>
        </w:rPr>
        <w:t>Dzīvesvieta un nekustamais īpašums</w:t>
      </w:r>
    </w:p>
    <w:p w:rsidR="00A01BA3" w:rsidRDefault="00792778" w:rsidP="00EE62A7">
      <w:pPr>
        <w:pStyle w:val="Parasts1"/>
        <w:widowControl w:val="0"/>
        <w:numPr>
          <w:ilvl w:val="0"/>
          <w:numId w:val="10"/>
        </w:numPr>
        <w:spacing w:line="240" w:lineRule="auto"/>
        <w:jc w:val="both"/>
        <w:rPr>
          <w:sz w:val="24"/>
          <w:szCs w:val="24"/>
        </w:rPr>
      </w:pPr>
      <w:r>
        <w:rPr>
          <w:sz w:val="24"/>
          <w:szCs w:val="24"/>
        </w:rPr>
        <w:t>Uzņēmējdarbība</w:t>
      </w:r>
    </w:p>
    <w:p w:rsidR="00A01BA3" w:rsidRDefault="00792778" w:rsidP="00EE62A7">
      <w:pPr>
        <w:pStyle w:val="Parasts1"/>
        <w:widowControl w:val="0"/>
        <w:numPr>
          <w:ilvl w:val="0"/>
          <w:numId w:val="10"/>
        </w:numPr>
        <w:spacing w:line="240" w:lineRule="auto"/>
        <w:jc w:val="both"/>
        <w:rPr>
          <w:sz w:val="24"/>
          <w:szCs w:val="24"/>
        </w:rPr>
      </w:pPr>
      <w:r>
        <w:rPr>
          <w:sz w:val="24"/>
          <w:szCs w:val="24"/>
        </w:rPr>
        <w:t>Policija</w:t>
      </w:r>
    </w:p>
    <w:p w:rsidR="00A01BA3" w:rsidRDefault="00792778" w:rsidP="00EE62A7">
      <w:pPr>
        <w:pStyle w:val="Parasts1"/>
        <w:widowControl w:val="0"/>
        <w:numPr>
          <w:ilvl w:val="0"/>
          <w:numId w:val="10"/>
        </w:numPr>
        <w:spacing w:line="240" w:lineRule="auto"/>
        <w:jc w:val="both"/>
        <w:rPr>
          <w:sz w:val="24"/>
          <w:szCs w:val="24"/>
        </w:rPr>
      </w:pPr>
      <w:r>
        <w:rPr>
          <w:sz w:val="24"/>
          <w:szCs w:val="24"/>
        </w:rPr>
        <w:t>Nevalstiskās organizācijas</w:t>
      </w:r>
    </w:p>
    <w:p w:rsidR="00A01BA3" w:rsidRDefault="00792778" w:rsidP="00EE62A7">
      <w:pPr>
        <w:pStyle w:val="Parasts1"/>
        <w:widowControl w:val="0"/>
        <w:numPr>
          <w:ilvl w:val="0"/>
          <w:numId w:val="10"/>
        </w:numPr>
        <w:spacing w:line="240" w:lineRule="auto"/>
        <w:jc w:val="both"/>
        <w:rPr>
          <w:sz w:val="24"/>
          <w:szCs w:val="24"/>
        </w:rPr>
      </w:pPr>
      <w:r>
        <w:rPr>
          <w:sz w:val="24"/>
          <w:szCs w:val="24"/>
        </w:rPr>
        <w:t>Iepirkumi</w:t>
      </w:r>
    </w:p>
    <w:p w:rsidR="00A01BA3" w:rsidRDefault="00792778" w:rsidP="00EE62A7">
      <w:pPr>
        <w:pStyle w:val="Parasts1"/>
        <w:widowControl w:val="0"/>
        <w:numPr>
          <w:ilvl w:val="0"/>
          <w:numId w:val="10"/>
        </w:numPr>
        <w:spacing w:line="240" w:lineRule="auto"/>
        <w:jc w:val="both"/>
        <w:rPr>
          <w:sz w:val="24"/>
          <w:szCs w:val="24"/>
        </w:rPr>
      </w:pPr>
      <w:r>
        <w:rPr>
          <w:sz w:val="24"/>
          <w:szCs w:val="24"/>
        </w:rPr>
        <w:t>Par Olaini.</w:t>
      </w:r>
    </w:p>
    <w:p w:rsidR="00A01BA3" w:rsidRDefault="00792778">
      <w:pPr>
        <w:pStyle w:val="Parasts1"/>
        <w:widowControl w:val="0"/>
        <w:spacing w:line="360" w:lineRule="auto"/>
        <w:ind w:firstLine="567"/>
        <w:jc w:val="both"/>
        <w:rPr>
          <w:sz w:val="24"/>
          <w:szCs w:val="24"/>
        </w:rPr>
      </w:pPr>
      <w:r>
        <w:rPr>
          <w:sz w:val="24"/>
          <w:szCs w:val="24"/>
        </w:rPr>
        <w:t>Tā kā lielākā daļa no sadaļas "Pakalpojumi un informācija" apakšsadaļas "Transports" apmeklētājiem ir atgriezeniskie lietotāji, kas nāk no mobilajām ierīcēm, šai sadaļai ir svarīgi pievienot pamācību, kā to pievienot mobilās ierīces interneta pārlūkam kā grāmatzīmi.</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56" w:name="_Toc366918066"/>
      <w:r>
        <w:t>3.1.6. Sadaļa "Kontakti"</w:t>
      </w:r>
      <w:bookmarkEnd w:id="56"/>
    </w:p>
    <w:p w:rsidR="00A01BA3" w:rsidRDefault="00792778">
      <w:pPr>
        <w:pStyle w:val="Parasts1"/>
        <w:widowControl w:val="0"/>
        <w:spacing w:line="360" w:lineRule="auto"/>
        <w:ind w:firstLine="567"/>
        <w:jc w:val="both"/>
        <w:rPr>
          <w:sz w:val="24"/>
          <w:szCs w:val="24"/>
        </w:rPr>
      </w:pPr>
      <w:r>
        <w:rPr>
          <w:sz w:val="24"/>
          <w:szCs w:val="24"/>
        </w:rPr>
        <w:t xml:space="preserve">Informācija kontaktu sadaļā jāgrupē pēc iestādēm alfabētiskā secībā ar izvēršamu </w:t>
      </w:r>
      <w:r>
        <w:rPr>
          <w:sz w:val="24"/>
          <w:szCs w:val="24"/>
        </w:rPr>
        <w:lastRenderedPageBreak/>
        <w:t>papildinformāciju par attiecīgo iestādi un tās kontaktpersonām. Sadaļas augšpusē jāievieto kontaktpersonu meklētājs ar dinamisku rezultātu atlasi.</w:t>
      </w:r>
    </w:p>
    <w:p w:rsidR="00A01BA3" w:rsidRDefault="00792778">
      <w:pPr>
        <w:pStyle w:val="Parasts1"/>
        <w:widowControl w:val="0"/>
        <w:spacing w:line="360" w:lineRule="auto"/>
        <w:jc w:val="both"/>
        <w:rPr>
          <w:sz w:val="24"/>
          <w:szCs w:val="24"/>
        </w:rPr>
      </w:pPr>
      <w:r>
        <w:rPr>
          <w:sz w:val="24"/>
          <w:szCs w:val="24"/>
        </w:rPr>
        <w:t>Katrai iestādei ir jābūt ar sekojošiem atribūtiem:</w:t>
      </w:r>
    </w:p>
    <w:p w:rsidR="00A01BA3" w:rsidRDefault="00792778" w:rsidP="00EE62A7">
      <w:pPr>
        <w:pStyle w:val="Parasts1"/>
        <w:widowControl w:val="0"/>
        <w:numPr>
          <w:ilvl w:val="0"/>
          <w:numId w:val="10"/>
        </w:numPr>
        <w:spacing w:line="240" w:lineRule="auto"/>
        <w:jc w:val="both"/>
        <w:rPr>
          <w:sz w:val="24"/>
          <w:szCs w:val="24"/>
        </w:rPr>
      </w:pPr>
      <w:r>
        <w:rPr>
          <w:sz w:val="24"/>
          <w:szCs w:val="24"/>
        </w:rPr>
        <w:t>nosaukums;</w:t>
      </w:r>
    </w:p>
    <w:p w:rsidR="00A01BA3" w:rsidRDefault="00792778" w:rsidP="00EE62A7">
      <w:pPr>
        <w:pStyle w:val="Parasts1"/>
        <w:widowControl w:val="0"/>
        <w:numPr>
          <w:ilvl w:val="0"/>
          <w:numId w:val="10"/>
        </w:numPr>
        <w:spacing w:line="240" w:lineRule="auto"/>
        <w:jc w:val="both"/>
        <w:rPr>
          <w:sz w:val="24"/>
          <w:szCs w:val="24"/>
        </w:rPr>
      </w:pPr>
      <w:r>
        <w:rPr>
          <w:sz w:val="24"/>
          <w:szCs w:val="24"/>
        </w:rPr>
        <w:t>adrese;</w:t>
      </w:r>
    </w:p>
    <w:p w:rsidR="00A01BA3" w:rsidRDefault="00792778" w:rsidP="00EE62A7">
      <w:pPr>
        <w:pStyle w:val="Parasts1"/>
        <w:widowControl w:val="0"/>
        <w:numPr>
          <w:ilvl w:val="0"/>
          <w:numId w:val="10"/>
        </w:numPr>
        <w:spacing w:line="240" w:lineRule="auto"/>
        <w:jc w:val="both"/>
        <w:rPr>
          <w:sz w:val="24"/>
          <w:szCs w:val="24"/>
        </w:rPr>
      </w:pPr>
      <w:r>
        <w:rPr>
          <w:sz w:val="24"/>
          <w:szCs w:val="24"/>
        </w:rPr>
        <w:t>darba laiks;</w:t>
      </w:r>
    </w:p>
    <w:p w:rsidR="00A01BA3" w:rsidRDefault="00792778" w:rsidP="00EE62A7">
      <w:pPr>
        <w:pStyle w:val="Parasts1"/>
        <w:widowControl w:val="0"/>
        <w:numPr>
          <w:ilvl w:val="0"/>
          <w:numId w:val="10"/>
        </w:numPr>
        <w:spacing w:line="240" w:lineRule="auto"/>
        <w:jc w:val="both"/>
        <w:rPr>
          <w:sz w:val="24"/>
          <w:szCs w:val="24"/>
        </w:rPr>
      </w:pPr>
      <w:r>
        <w:rPr>
          <w:sz w:val="24"/>
          <w:szCs w:val="24"/>
        </w:rPr>
        <w:t>tālrunis;</w:t>
      </w:r>
    </w:p>
    <w:p w:rsidR="00A01BA3" w:rsidRDefault="00792778" w:rsidP="00EE62A7">
      <w:pPr>
        <w:pStyle w:val="Parasts1"/>
        <w:widowControl w:val="0"/>
        <w:numPr>
          <w:ilvl w:val="0"/>
          <w:numId w:val="10"/>
        </w:numPr>
        <w:spacing w:line="240" w:lineRule="auto"/>
        <w:jc w:val="both"/>
        <w:rPr>
          <w:sz w:val="24"/>
          <w:szCs w:val="24"/>
        </w:rPr>
      </w:pPr>
      <w:r>
        <w:rPr>
          <w:sz w:val="24"/>
          <w:szCs w:val="24"/>
        </w:rPr>
        <w:t>e-pasts;</w:t>
      </w:r>
    </w:p>
    <w:p w:rsidR="00A01BA3" w:rsidRDefault="00792778" w:rsidP="00EE62A7">
      <w:pPr>
        <w:pStyle w:val="Parasts1"/>
        <w:widowControl w:val="0"/>
        <w:numPr>
          <w:ilvl w:val="0"/>
          <w:numId w:val="10"/>
        </w:numPr>
        <w:spacing w:line="240" w:lineRule="auto"/>
        <w:jc w:val="both"/>
        <w:rPr>
          <w:sz w:val="24"/>
          <w:szCs w:val="24"/>
        </w:rPr>
      </w:pPr>
      <w:r>
        <w:rPr>
          <w:sz w:val="24"/>
          <w:szCs w:val="24"/>
        </w:rPr>
        <w:t>piezīmes (neobligāti).</w:t>
      </w:r>
    </w:p>
    <w:p w:rsidR="00A01BA3" w:rsidRDefault="00792778">
      <w:pPr>
        <w:pStyle w:val="Parasts1"/>
        <w:widowControl w:val="0"/>
        <w:spacing w:line="360" w:lineRule="auto"/>
        <w:jc w:val="both"/>
        <w:rPr>
          <w:sz w:val="24"/>
          <w:szCs w:val="24"/>
        </w:rPr>
      </w:pPr>
      <w:r>
        <w:rPr>
          <w:sz w:val="24"/>
          <w:szCs w:val="24"/>
        </w:rPr>
        <w:t>Katrai iestādes kontaktpersonai ir jābūt ar sekojošiem atribūtiem:</w:t>
      </w:r>
    </w:p>
    <w:p w:rsidR="00A01BA3" w:rsidRDefault="00792778" w:rsidP="00EE62A7">
      <w:pPr>
        <w:pStyle w:val="Parasts1"/>
        <w:widowControl w:val="0"/>
        <w:numPr>
          <w:ilvl w:val="0"/>
          <w:numId w:val="10"/>
        </w:numPr>
        <w:spacing w:line="240" w:lineRule="auto"/>
        <w:jc w:val="both"/>
        <w:rPr>
          <w:sz w:val="24"/>
          <w:szCs w:val="24"/>
        </w:rPr>
      </w:pPr>
      <w:r>
        <w:rPr>
          <w:sz w:val="24"/>
          <w:szCs w:val="24"/>
        </w:rPr>
        <w:t>vārds un uzvārds;</w:t>
      </w:r>
    </w:p>
    <w:p w:rsidR="00A01BA3" w:rsidRDefault="00792778" w:rsidP="00EE62A7">
      <w:pPr>
        <w:pStyle w:val="Parasts1"/>
        <w:widowControl w:val="0"/>
        <w:numPr>
          <w:ilvl w:val="0"/>
          <w:numId w:val="10"/>
        </w:numPr>
        <w:spacing w:line="240" w:lineRule="auto"/>
        <w:jc w:val="both"/>
        <w:rPr>
          <w:sz w:val="24"/>
          <w:szCs w:val="24"/>
        </w:rPr>
      </w:pPr>
      <w:r>
        <w:rPr>
          <w:sz w:val="24"/>
          <w:szCs w:val="24"/>
        </w:rPr>
        <w:t>amats;</w:t>
      </w:r>
    </w:p>
    <w:p w:rsidR="00CC4301" w:rsidRDefault="00CC4301" w:rsidP="00EE62A7">
      <w:pPr>
        <w:pStyle w:val="Parasts1"/>
        <w:widowControl w:val="0"/>
        <w:numPr>
          <w:ilvl w:val="0"/>
          <w:numId w:val="10"/>
        </w:numPr>
        <w:spacing w:line="240" w:lineRule="auto"/>
        <w:jc w:val="both"/>
        <w:rPr>
          <w:sz w:val="24"/>
          <w:szCs w:val="24"/>
        </w:rPr>
      </w:pPr>
      <w:r>
        <w:rPr>
          <w:sz w:val="24"/>
          <w:szCs w:val="24"/>
        </w:rPr>
        <w:t>attēls</w:t>
      </w:r>
    </w:p>
    <w:p w:rsidR="00A01BA3" w:rsidRDefault="00792778" w:rsidP="00EE62A7">
      <w:pPr>
        <w:pStyle w:val="Parasts1"/>
        <w:widowControl w:val="0"/>
        <w:numPr>
          <w:ilvl w:val="0"/>
          <w:numId w:val="10"/>
        </w:numPr>
        <w:spacing w:line="240" w:lineRule="auto"/>
        <w:jc w:val="both"/>
        <w:rPr>
          <w:sz w:val="24"/>
          <w:szCs w:val="24"/>
        </w:rPr>
      </w:pPr>
      <w:r>
        <w:rPr>
          <w:sz w:val="24"/>
          <w:szCs w:val="24"/>
        </w:rPr>
        <w:t>tālrunis;</w:t>
      </w:r>
    </w:p>
    <w:p w:rsidR="00A01BA3" w:rsidRDefault="00792778" w:rsidP="00EE62A7">
      <w:pPr>
        <w:pStyle w:val="Parasts1"/>
        <w:widowControl w:val="0"/>
        <w:numPr>
          <w:ilvl w:val="0"/>
          <w:numId w:val="10"/>
        </w:numPr>
        <w:spacing w:line="240" w:lineRule="auto"/>
        <w:jc w:val="both"/>
        <w:rPr>
          <w:sz w:val="24"/>
          <w:szCs w:val="24"/>
        </w:rPr>
      </w:pPr>
      <w:r>
        <w:rPr>
          <w:sz w:val="24"/>
          <w:szCs w:val="24"/>
        </w:rPr>
        <w:t>e-pasts;</w:t>
      </w:r>
    </w:p>
    <w:p w:rsidR="00A01BA3" w:rsidRDefault="00792778" w:rsidP="00EE62A7">
      <w:pPr>
        <w:pStyle w:val="Parasts1"/>
        <w:widowControl w:val="0"/>
        <w:numPr>
          <w:ilvl w:val="0"/>
          <w:numId w:val="10"/>
        </w:numPr>
        <w:spacing w:line="240" w:lineRule="auto"/>
        <w:jc w:val="both"/>
        <w:rPr>
          <w:sz w:val="24"/>
          <w:szCs w:val="24"/>
        </w:rPr>
      </w:pPr>
      <w:r>
        <w:rPr>
          <w:sz w:val="24"/>
          <w:szCs w:val="24"/>
        </w:rPr>
        <w:t>darba laiks;</w:t>
      </w:r>
    </w:p>
    <w:p w:rsidR="00A01BA3" w:rsidRDefault="00792778" w:rsidP="00EE62A7">
      <w:pPr>
        <w:pStyle w:val="Parasts1"/>
        <w:widowControl w:val="0"/>
        <w:numPr>
          <w:ilvl w:val="0"/>
          <w:numId w:val="10"/>
        </w:numPr>
        <w:spacing w:line="240" w:lineRule="auto"/>
        <w:jc w:val="both"/>
        <w:rPr>
          <w:sz w:val="24"/>
          <w:szCs w:val="24"/>
        </w:rPr>
      </w:pPr>
      <w:r>
        <w:rPr>
          <w:sz w:val="24"/>
          <w:szCs w:val="24"/>
        </w:rPr>
        <w:t>piezīmes (neobligāti).</w:t>
      </w:r>
    </w:p>
    <w:p w:rsidR="00A01BA3" w:rsidRDefault="00A01BA3">
      <w:pPr>
        <w:pStyle w:val="Parasts1"/>
        <w:widowControl w:val="0"/>
        <w:spacing w:line="360" w:lineRule="auto"/>
        <w:jc w:val="both"/>
        <w:rPr>
          <w:sz w:val="24"/>
          <w:szCs w:val="24"/>
        </w:rPr>
      </w:pPr>
    </w:p>
    <w:p w:rsidR="00A01BA3" w:rsidRDefault="00792778" w:rsidP="00B150F2">
      <w:pPr>
        <w:pStyle w:val="Heading3"/>
        <w:rPr>
          <w:b/>
        </w:rPr>
      </w:pPr>
      <w:bookmarkStart w:id="57" w:name="_Toc366918067"/>
      <w:r>
        <w:t>3.2. Funkcionālās prasības satura vadības sistēmai (SVS)</w:t>
      </w:r>
      <w:bookmarkEnd w:id="57"/>
    </w:p>
    <w:p w:rsidR="00A01BA3" w:rsidRDefault="00792778">
      <w:pPr>
        <w:pStyle w:val="Parasts1"/>
        <w:widowControl w:val="0"/>
        <w:spacing w:line="360" w:lineRule="auto"/>
        <w:ind w:firstLine="567"/>
        <w:jc w:val="both"/>
        <w:rPr>
          <w:sz w:val="24"/>
          <w:szCs w:val="24"/>
        </w:rPr>
      </w:pPr>
      <w:r>
        <w:rPr>
          <w:sz w:val="24"/>
          <w:szCs w:val="24"/>
        </w:rPr>
        <w:t>Vispārējās prasības satura vadības sistēmai ir definētas šī dokumenta apakšnodaļā "2.3. SVS prasības". Šajā apakšnodaļā ir aprakstītas prasības, kas attiecas uz SVS iekļautajiem moduļiem. Modulis ir SVS koda bloks, kas spēj izvadīt un saglabāt datu bāzē noteikta veida informāciju, kā arī apstrādāt to. Piemēram, SVS lietotāju modulis ir atbildīgs par SVS administratoru profilu izveidošanu, rediģēšanu, dzēšanu un piekļuves tiesību kontroli.</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58" w:name="_Toc366918068"/>
      <w:r>
        <w:t>3.2.1. Tīmekļa vietnes lapu izveidošanas un labošanas modulis</w:t>
      </w:r>
      <w:bookmarkEnd w:id="58"/>
    </w:p>
    <w:p w:rsidR="00A01BA3" w:rsidRDefault="00792778">
      <w:pPr>
        <w:pStyle w:val="Parasts1"/>
        <w:widowControl w:val="0"/>
        <w:spacing w:line="360" w:lineRule="auto"/>
        <w:ind w:firstLine="567"/>
        <w:jc w:val="both"/>
        <w:rPr>
          <w:sz w:val="24"/>
          <w:szCs w:val="24"/>
        </w:rPr>
      </w:pPr>
      <w:r>
        <w:rPr>
          <w:sz w:val="24"/>
          <w:szCs w:val="24"/>
        </w:rPr>
        <w:t xml:space="preserve">Administratoram jāspēj veidot tīmekļa vietnes struktūru – pievienot, pārveidot un </w:t>
      </w:r>
      <w:r>
        <w:rPr>
          <w:sz w:val="24"/>
          <w:szCs w:val="24"/>
        </w:rPr>
        <w:lastRenderedPageBreak/>
        <w:t xml:space="preserve">dzēst tīmekļa vietnes sadaļas. Sadaļu un apakšsadaļu piekārtojuma līmeņu skaitam jābūt neierobežotam. Ja nepieciešams, administrators katrai tīmekļa vietnes sadaļai var noteikt, kuras SVS lietotāju grupas vai kuri individuālie lietotāji tai var piekļūt, lai apskatītu un mainītu datus. Pirms lapas publicēšanas ir iespēja saturu </w:t>
      </w:r>
      <w:proofErr w:type="spellStart"/>
      <w:r>
        <w:rPr>
          <w:sz w:val="24"/>
          <w:szCs w:val="24"/>
        </w:rPr>
        <w:t>pirmsskatīt</w:t>
      </w:r>
      <w:proofErr w:type="spellEnd"/>
      <w:r>
        <w:rPr>
          <w:sz w:val="24"/>
          <w:szCs w:val="24"/>
        </w:rPr>
        <w:t>.</w:t>
      </w:r>
    </w:p>
    <w:p w:rsidR="00A01BA3" w:rsidRDefault="00792778">
      <w:pPr>
        <w:pStyle w:val="Parasts1"/>
        <w:widowControl w:val="0"/>
        <w:spacing w:line="360" w:lineRule="auto"/>
        <w:jc w:val="both"/>
        <w:rPr>
          <w:sz w:val="24"/>
          <w:szCs w:val="24"/>
        </w:rPr>
      </w:pPr>
      <w:r>
        <w:rPr>
          <w:sz w:val="24"/>
          <w:szCs w:val="24"/>
        </w:rPr>
        <w:t>Administratoram jāvar norādīt par katru tīmekļa vietnes sadaļu šādu datus:</w:t>
      </w:r>
    </w:p>
    <w:p w:rsidR="00A01BA3" w:rsidRDefault="00792778">
      <w:pPr>
        <w:pStyle w:val="Parasts1"/>
        <w:widowControl w:val="0"/>
        <w:numPr>
          <w:ilvl w:val="0"/>
          <w:numId w:val="10"/>
        </w:numPr>
        <w:spacing w:line="360" w:lineRule="auto"/>
        <w:jc w:val="both"/>
        <w:rPr>
          <w:sz w:val="24"/>
          <w:szCs w:val="24"/>
        </w:rPr>
      </w:pPr>
      <w:r>
        <w:rPr>
          <w:sz w:val="24"/>
          <w:szCs w:val="24"/>
        </w:rPr>
        <w:t>nosaukums;</w:t>
      </w:r>
    </w:p>
    <w:p w:rsidR="00A01BA3" w:rsidRDefault="00792778">
      <w:pPr>
        <w:pStyle w:val="Parasts1"/>
        <w:widowControl w:val="0"/>
        <w:numPr>
          <w:ilvl w:val="0"/>
          <w:numId w:val="10"/>
        </w:numPr>
        <w:spacing w:line="360" w:lineRule="auto"/>
        <w:jc w:val="both"/>
        <w:rPr>
          <w:sz w:val="24"/>
          <w:szCs w:val="24"/>
        </w:rPr>
      </w:pPr>
      <w:r>
        <w:rPr>
          <w:sz w:val="24"/>
          <w:szCs w:val="24"/>
        </w:rPr>
        <w:t>URI (ņemot vērā sadaļas/apakšsadaļas atrašanās vietu satura kokā)</w:t>
      </w:r>
    </w:p>
    <w:p w:rsidR="00A01BA3" w:rsidRDefault="00792778">
      <w:pPr>
        <w:pStyle w:val="Parasts1"/>
        <w:widowControl w:val="0"/>
        <w:numPr>
          <w:ilvl w:val="0"/>
          <w:numId w:val="10"/>
        </w:numPr>
        <w:spacing w:line="360" w:lineRule="auto"/>
        <w:jc w:val="both"/>
        <w:rPr>
          <w:sz w:val="24"/>
          <w:szCs w:val="24"/>
        </w:rPr>
      </w:pPr>
      <w:r>
        <w:rPr>
          <w:sz w:val="24"/>
          <w:szCs w:val="24"/>
        </w:rPr>
        <w:t>SEO metadati (tagiem "</w:t>
      </w:r>
      <w:proofErr w:type="spellStart"/>
      <w:r>
        <w:rPr>
          <w:sz w:val="24"/>
          <w:szCs w:val="24"/>
        </w:rPr>
        <w:t>title</w:t>
      </w:r>
      <w:proofErr w:type="spellEnd"/>
      <w:r>
        <w:rPr>
          <w:sz w:val="24"/>
          <w:szCs w:val="24"/>
        </w:rPr>
        <w:t>" un "</w:t>
      </w:r>
      <w:proofErr w:type="spellStart"/>
      <w:r>
        <w:rPr>
          <w:sz w:val="24"/>
          <w:szCs w:val="24"/>
        </w:rPr>
        <w:t>description</w:t>
      </w:r>
      <w:proofErr w:type="spellEnd"/>
      <w:r>
        <w:rPr>
          <w:sz w:val="24"/>
          <w:szCs w:val="24"/>
        </w:rPr>
        <w:t>");</w:t>
      </w:r>
    </w:p>
    <w:p w:rsidR="00A01BA3" w:rsidRDefault="00792778">
      <w:pPr>
        <w:pStyle w:val="Parasts1"/>
        <w:widowControl w:val="0"/>
        <w:numPr>
          <w:ilvl w:val="0"/>
          <w:numId w:val="10"/>
        </w:numPr>
        <w:spacing w:line="360" w:lineRule="auto"/>
        <w:jc w:val="both"/>
        <w:rPr>
          <w:sz w:val="24"/>
          <w:szCs w:val="24"/>
        </w:rPr>
      </w:pPr>
      <w:r>
        <w:rPr>
          <w:sz w:val="24"/>
          <w:szCs w:val="24"/>
        </w:rPr>
        <w:t>dažāda veida saturs (iespējamie satura veidi aprakstīti šī dokumenta apakšnodaļā "2.3. SVS prasības");</w:t>
      </w:r>
    </w:p>
    <w:p w:rsidR="00A01BA3" w:rsidRDefault="00792778">
      <w:pPr>
        <w:pStyle w:val="Parasts1"/>
        <w:widowControl w:val="0"/>
        <w:numPr>
          <w:ilvl w:val="0"/>
          <w:numId w:val="10"/>
        </w:numPr>
        <w:spacing w:line="360" w:lineRule="auto"/>
        <w:jc w:val="both"/>
        <w:rPr>
          <w:sz w:val="24"/>
          <w:szCs w:val="24"/>
        </w:rPr>
      </w:pPr>
      <w:r>
        <w:rPr>
          <w:sz w:val="24"/>
          <w:szCs w:val="24"/>
        </w:rPr>
        <w:t>atzīme par to, vai sadaļa ar atbilstošo saturu ir redzama tīmekļa vietnes apmeklētājiem.</w:t>
      </w:r>
    </w:p>
    <w:p w:rsidR="00A01BA3" w:rsidRDefault="00792778">
      <w:pPr>
        <w:pStyle w:val="Parasts1"/>
        <w:widowControl w:val="0"/>
        <w:spacing w:line="360" w:lineRule="auto"/>
        <w:jc w:val="both"/>
        <w:rPr>
          <w:sz w:val="24"/>
          <w:szCs w:val="24"/>
        </w:rPr>
      </w:pPr>
      <w:r>
        <w:rPr>
          <w:sz w:val="24"/>
          <w:szCs w:val="24"/>
        </w:rPr>
        <w:t xml:space="preserve">Veidojot kādu no apakšsadaļām tīmekļa vietnes sadaļai "Pakalpojumi un informācija", administratoram ir jāvar </w:t>
      </w:r>
      <w:proofErr w:type="gramStart"/>
      <w:r>
        <w:rPr>
          <w:sz w:val="24"/>
          <w:szCs w:val="24"/>
        </w:rPr>
        <w:t>atsevišķus pakalpojumus</w:t>
      </w:r>
      <w:proofErr w:type="gramEnd"/>
      <w:r>
        <w:rPr>
          <w:sz w:val="24"/>
          <w:szCs w:val="24"/>
        </w:rPr>
        <w:t xml:space="preserve"> izcelt, kā arī jāvar norādīt šādu papildus informāciju:</w:t>
      </w:r>
    </w:p>
    <w:p w:rsidR="00A01BA3" w:rsidRDefault="00792778" w:rsidP="00EE62A7">
      <w:pPr>
        <w:pStyle w:val="Parasts1"/>
        <w:widowControl w:val="0"/>
        <w:numPr>
          <w:ilvl w:val="0"/>
          <w:numId w:val="10"/>
        </w:numPr>
        <w:spacing w:line="240" w:lineRule="auto"/>
        <w:jc w:val="both"/>
        <w:rPr>
          <w:sz w:val="24"/>
          <w:szCs w:val="24"/>
        </w:rPr>
      </w:pPr>
      <w:r>
        <w:rPr>
          <w:sz w:val="24"/>
          <w:szCs w:val="24"/>
        </w:rPr>
        <w:t>saistītie kontakti;</w:t>
      </w:r>
    </w:p>
    <w:p w:rsidR="00A01BA3" w:rsidRDefault="00792778" w:rsidP="00EE62A7">
      <w:pPr>
        <w:pStyle w:val="Parasts1"/>
        <w:widowControl w:val="0"/>
        <w:numPr>
          <w:ilvl w:val="0"/>
          <w:numId w:val="10"/>
        </w:numPr>
        <w:spacing w:line="240" w:lineRule="auto"/>
        <w:jc w:val="both"/>
        <w:rPr>
          <w:sz w:val="24"/>
          <w:szCs w:val="24"/>
        </w:rPr>
      </w:pPr>
      <w:r>
        <w:rPr>
          <w:sz w:val="24"/>
          <w:szCs w:val="24"/>
        </w:rPr>
        <w:t>saistītās NVO no sadaļas "Pakalpojumi un informācija" apakšsadaļas "NVO";</w:t>
      </w:r>
    </w:p>
    <w:p w:rsidR="00A01BA3" w:rsidRDefault="00792778" w:rsidP="00EE62A7">
      <w:pPr>
        <w:pStyle w:val="Parasts1"/>
        <w:widowControl w:val="0"/>
        <w:numPr>
          <w:ilvl w:val="0"/>
          <w:numId w:val="10"/>
        </w:numPr>
        <w:spacing w:line="240" w:lineRule="auto"/>
        <w:jc w:val="both"/>
        <w:rPr>
          <w:sz w:val="24"/>
          <w:szCs w:val="24"/>
        </w:rPr>
      </w:pPr>
      <w:r>
        <w:rPr>
          <w:sz w:val="24"/>
          <w:szCs w:val="24"/>
        </w:rPr>
        <w:t>saistītie jaunumi;</w:t>
      </w:r>
    </w:p>
    <w:p w:rsidR="00A01BA3" w:rsidRDefault="00792778" w:rsidP="00EE62A7">
      <w:pPr>
        <w:pStyle w:val="Parasts1"/>
        <w:widowControl w:val="0"/>
        <w:numPr>
          <w:ilvl w:val="0"/>
          <w:numId w:val="10"/>
        </w:numPr>
        <w:spacing w:line="240" w:lineRule="auto"/>
        <w:jc w:val="both"/>
        <w:rPr>
          <w:sz w:val="24"/>
          <w:szCs w:val="24"/>
        </w:rPr>
      </w:pPr>
      <w:r>
        <w:rPr>
          <w:sz w:val="24"/>
          <w:szCs w:val="24"/>
        </w:rPr>
        <w:t>saistītie pasākumi.</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59" w:name="_Toc366918069"/>
      <w:r>
        <w:t>3.2.2. Jaunumu modulis</w:t>
      </w:r>
      <w:bookmarkEnd w:id="59"/>
    </w:p>
    <w:p w:rsidR="00A01BA3" w:rsidRDefault="00792778">
      <w:pPr>
        <w:pStyle w:val="Parasts1"/>
        <w:widowControl w:val="0"/>
        <w:spacing w:line="360" w:lineRule="auto"/>
        <w:ind w:firstLine="567"/>
        <w:jc w:val="both"/>
        <w:rPr>
          <w:sz w:val="24"/>
          <w:szCs w:val="24"/>
        </w:rPr>
      </w:pPr>
      <w:r>
        <w:rPr>
          <w:sz w:val="24"/>
          <w:szCs w:val="24"/>
        </w:rPr>
        <w:t>Modulis paredzēts tīmekļa vietnē atspoguļojamo jaunumu izveidošanai, rediģēšanai, dzēšanai un aplūkošanai.</w:t>
      </w:r>
    </w:p>
    <w:p w:rsidR="00A01BA3" w:rsidRDefault="00792778">
      <w:pPr>
        <w:pStyle w:val="Parasts1"/>
        <w:widowControl w:val="0"/>
        <w:spacing w:line="360" w:lineRule="auto"/>
        <w:jc w:val="both"/>
        <w:rPr>
          <w:sz w:val="24"/>
          <w:szCs w:val="24"/>
        </w:rPr>
      </w:pPr>
      <w:r>
        <w:rPr>
          <w:sz w:val="24"/>
          <w:szCs w:val="24"/>
        </w:rPr>
        <w:t>Katram jaunumam ir jābūt iespējai definēt sekojošus atribūtus:</w:t>
      </w:r>
    </w:p>
    <w:p w:rsidR="00A01BA3" w:rsidRDefault="00792778" w:rsidP="00EE62A7">
      <w:pPr>
        <w:pStyle w:val="Parasts1"/>
        <w:widowControl w:val="0"/>
        <w:numPr>
          <w:ilvl w:val="0"/>
          <w:numId w:val="5"/>
        </w:numPr>
        <w:spacing w:line="240" w:lineRule="auto"/>
        <w:jc w:val="both"/>
        <w:rPr>
          <w:sz w:val="24"/>
          <w:szCs w:val="24"/>
        </w:rPr>
      </w:pPr>
      <w:r>
        <w:rPr>
          <w:sz w:val="24"/>
          <w:szCs w:val="24"/>
        </w:rPr>
        <w:t>publicēšanas datums (ar iespēju ieplānot publikāciju);</w:t>
      </w:r>
    </w:p>
    <w:p w:rsidR="00A01BA3" w:rsidRDefault="00792778" w:rsidP="00EE62A7">
      <w:pPr>
        <w:pStyle w:val="Parasts1"/>
        <w:widowControl w:val="0"/>
        <w:numPr>
          <w:ilvl w:val="0"/>
          <w:numId w:val="5"/>
        </w:numPr>
        <w:spacing w:line="240" w:lineRule="auto"/>
        <w:jc w:val="both"/>
        <w:rPr>
          <w:sz w:val="24"/>
          <w:szCs w:val="24"/>
        </w:rPr>
      </w:pPr>
      <w:r>
        <w:rPr>
          <w:sz w:val="24"/>
          <w:szCs w:val="24"/>
        </w:rPr>
        <w:lastRenderedPageBreak/>
        <w:t>kategorija;</w:t>
      </w:r>
    </w:p>
    <w:p w:rsidR="00A01BA3" w:rsidRDefault="00792778" w:rsidP="00EE62A7">
      <w:pPr>
        <w:pStyle w:val="Parasts1"/>
        <w:widowControl w:val="0"/>
        <w:numPr>
          <w:ilvl w:val="0"/>
          <w:numId w:val="5"/>
        </w:numPr>
        <w:spacing w:line="240" w:lineRule="auto"/>
        <w:jc w:val="both"/>
        <w:rPr>
          <w:sz w:val="24"/>
          <w:szCs w:val="24"/>
        </w:rPr>
      </w:pPr>
      <w:r>
        <w:rPr>
          <w:sz w:val="24"/>
          <w:szCs w:val="24"/>
        </w:rPr>
        <w:t>nosaukums;</w:t>
      </w:r>
    </w:p>
    <w:p w:rsidR="00A01BA3" w:rsidRDefault="00792778" w:rsidP="00EE62A7">
      <w:pPr>
        <w:pStyle w:val="Parasts1"/>
        <w:widowControl w:val="0"/>
        <w:numPr>
          <w:ilvl w:val="0"/>
          <w:numId w:val="5"/>
        </w:numPr>
        <w:spacing w:line="240" w:lineRule="auto"/>
        <w:jc w:val="both"/>
        <w:rPr>
          <w:sz w:val="24"/>
          <w:szCs w:val="24"/>
        </w:rPr>
      </w:pPr>
      <w:r>
        <w:rPr>
          <w:sz w:val="24"/>
          <w:szCs w:val="24"/>
        </w:rPr>
        <w:t>pamatteksts;</w:t>
      </w:r>
    </w:p>
    <w:p w:rsidR="00A01BA3" w:rsidRDefault="00792778" w:rsidP="00EE62A7">
      <w:pPr>
        <w:pStyle w:val="Parasts1"/>
        <w:widowControl w:val="0"/>
        <w:numPr>
          <w:ilvl w:val="0"/>
          <w:numId w:val="5"/>
        </w:numPr>
        <w:spacing w:line="240" w:lineRule="auto"/>
        <w:jc w:val="both"/>
        <w:rPr>
          <w:sz w:val="24"/>
          <w:szCs w:val="24"/>
        </w:rPr>
      </w:pPr>
      <w:r>
        <w:rPr>
          <w:sz w:val="24"/>
          <w:szCs w:val="24"/>
        </w:rPr>
        <w:t>attēlu galerija;</w:t>
      </w:r>
    </w:p>
    <w:p w:rsidR="00A01BA3" w:rsidRDefault="00792778" w:rsidP="00EE62A7">
      <w:pPr>
        <w:pStyle w:val="Parasts1"/>
        <w:widowControl w:val="0"/>
        <w:numPr>
          <w:ilvl w:val="0"/>
          <w:numId w:val="5"/>
        </w:numPr>
        <w:spacing w:line="240" w:lineRule="auto"/>
        <w:jc w:val="both"/>
        <w:rPr>
          <w:sz w:val="24"/>
          <w:szCs w:val="24"/>
        </w:rPr>
      </w:pPr>
      <w:r>
        <w:rPr>
          <w:sz w:val="24"/>
          <w:szCs w:val="24"/>
        </w:rPr>
        <w:t>atslēgvārdi (meklēšanas vajadzībām);</w:t>
      </w:r>
    </w:p>
    <w:p w:rsidR="00A01BA3" w:rsidRDefault="00792778" w:rsidP="00EE62A7">
      <w:pPr>
        <w:pStyle w:val="Parasts1"/>
        <w:widowControl w:val="0"/>
        <w:numPr>
          <w:ilvl w:val="0"/>
          <w:numId w:val="5"/>
        </w:numPr>
        <w:spacing w:line="240" w:lineRule="auto"/>
        <w:jc w:val="both"/>
        <w:rPr>
          <w:sz w:val="24"/>
          <w:szCs w:val="24"/>
        </w:rPr>
      </w:pPr>
      <w:r>
        <w:rPr>
          <w:sz w:val="24"/>
          <w:szCs w:val="24"/>
        </w:rPr>
        <w:t>atzīme par to, ka jaunums ir izcelts;</w:t>
      </w:r>
    </w:p>
    <w:p w:rsidR="00A01BA3" w:rsidRDefault="00792778" w:rsidP="00EE62A7">
      <w:pPr>
        <w:pStyle w:val="Parasts1"/>
        <w:widowControl w:val="0"/>
        <w:numPr>
          <w:ilvl w:val="0"/>
          <w:numId w:val="5"/>
        </w:numPr>
        <w:spacing w:line="240" w:lineRule="auto"/>
        <w:jc w:val="both"/>
        <w:rPr>
          <w:sz w:val="24"/>
          <w:szCs w:val="24"/>
        </w:rPr>
      </w:pPr>
      <w:r>
        <w:rPr>
          <w:sz w:val="24"/>
          <w:szCs w:val="24"/>
        </w:rPr>
        <w:t>ziņas noilguma datums;</w:t>
      </w:r>
    </w:p>
    <w:p w:rsidR="00A01BA3" w:rsidRDefault="00792778" w:rsidP="00EE62A7">
      <w:pPr>
        <w:pStyle w:val="Parasts1"/>
        <w:widowControl w:val="0"/>
        <w:numPr>
          <w:ilvl w:val="0"/>
          <w:numId w:val="5"/>
        </w:numPr>
        <w:spacing w:line="240" w:lineRule="auto"/>
        <w:jc w:val="both"/>
        <w:rPr>
          <w:sz w:val="24"/>
          <w:szCs w:val="24"/>
        </w:rPr>
      </w:pPr>
      <w:r>
        <w:rPr>
          <w:sz w:val="24"/>
          <w:szCs w:val="24"/>
        </w:rPr>
        <w:t>ja par jau publicētu jaunumu ir saņemti komentāri, atverot attiecīgo jaunumu moduļa skatā, ir jābūt redzamai informācijai par komentāriem (komentāra iesniedzējs un saturs).</w:t>
      </w:r>
    </w:p>
    <w:p w:rsidR="00A01BA3" w:rsidRDefault="00792778">
      <w:pPr>
        <w:pStyle w:val="Parasts1"/>
        <w:widowControl w:val="0"/>
        <w:spacing w:line="360" w:lineRule="auto"/>
        <w:ind w:firstLine="567"/>
        <w:jc w:val="both"/>
        <w:rPr>
          <w:sz w:val="24"/>
          <w:szCs w:val="24"/>
        </w:rPr>
      </w:pPr>
      <w:r>
        <w:rPr>
          <w:sz w:val="24"/>
          <w:szCs w:val="24"/>
        </w:rPr>
        <w:t>Informācija par komentāriem satur arī saites uz atbilstošiem ierakstiem SVS modulī "Komentāri".</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60" w:name="_Toc366918070"/>
      <w:r>
        <w:t>3.2.3. Pasākumu modulis</w:t>
      </w:r>
      <w:bookmarkEnd w:id="60"/>
    </w:p>
    <w:p w:rsidR="00A01BA3" w:rsidRDefault="00792778">
      <w:pPr>
        <w:pStyle w:val="Parasts1"/>
        <w:widowControl w:val="0"/>
        <w:spacing w:line="360" w:lineRule="auto"/>
        <w:ind w:firstLine="567"/>
        <w:jc w:val="both"/>
        <w:rPr>
          <w:sz w:val="24"/>
          <w:szCs w:val="24"/>
        </w:rPr>
      </w:pPr>
      <w:r>
        <w:rPr>
          <w:sz w:val="24"/>
          <w:szCs w:val="24"/>
        </w:rPr>
        <w:t>Modulis paredzēts tīmekļa vietnē atspoguļojamo pasākumu izveidošanai, rediģēšanai, dzēšanai un aplūkošanai.</w:t>
      </w:r>
    </w:p>
    <w:p w:rsidR="00A01BA3" w:rsidRDefault="00792778">
      <w:pPr>
        <w:pStyle w:val="Parasts1"/>
        <w:widowControl w:val="0"/>
        <w:spacing w:line="360" w:lineRule="auto"/>
        <w:jc w:val="both"/>
        <w:rPr>
          <w:sz w:val="24"/>
          <w:szCs w:val="24"/>
        </w:rPr>
      </w:pPr>
      <w:r>
        <w:rPr>
          <w:sz w:val="24"/>
          <w:szCs w:val="24"/>
        </w:rPr>
        <w:t>Katram pasākumam ir jābūt iespējai definēt sekojošus atribūtus:</w:t>
      </w:r>
    </w:p>
    <w:p w:rsidR="00A01BA3" w:rsidRDefault="00792778" w:rsidP="00EE62A7">
      <w:pPr>
        <w:pStyle w:val="Parasts1"/>
        <w:widowControl w:val="0"/>
        <w:numPr>
          <w:ilvl w:val="0"/>
          <w:numId w:val="5"/>
        </w:numPr>
        <w:spacing w:line="240" w:lineRule="auto"/>
        <w:jc w:val="both"/>
        <w:rPr>
          <w:sz w:val="24"/>
          <w:szCs w:val="24"/>
        </w:rPr>
      </w:pPr>
      <w:r>
        <w:rPr>
          <w:sz w:val="24"/>
          <w:szCs w:val="24"/>
        </w:rPr>
        <w:t>kategorija;</w:t>
      </w:r>
    </w:p>
    <w:p w:rsidR="00A01BA3" w:rsidRDefault="00792778" w:rsidP="00EE62A7">
      <w:pPr>
        <w:pStyle w:val="Parasts1"/>
        <w:widowControl w:val="0"/>
        <w:numPr>
          <w:ilvl w:val="0"/>
          <w:numId w:val="5"/>
        </w:numPr>
        <w:spacing w:line="240" w:lineRule="auto"/>
        <w:jc w:val="both"/>
        <w:rPr>
          <w:sz w:val="24"/>
          <w:szCs w:val="24"/>
        </w:rPr>
      </w:pPr>
      <w:r>
        <w:rPr>
          <w:sz w:val="24"/>
          <w:szCs w:val="24"/>
        </w:rPr>
        <w:t>datums un laiks;</w:t>
      </w:r>
    </w:p>
    <w:p w:rsidR="00A01BA3" w:rsidRDefault="00792778" w:rsidP="00EE62A7">
      <w:pPr>
        <w:pStyle w:val="Parasts1"/>
        <w:widowControl w:val="0"/>
        <w:numPr>
          <w:ilvl w:val="0"/>
          <w:numId w:val="5"/>
        </w:numPr>
        <w:spacing w:line="240" w:lineRule="auto"/>
        <w:jc w:val="both"/>
        <w:rPr>
          <w:sz w:val="24"/>
          <w:szCs w:val="24"/>
        </w:rPr>
      </w:pPr>
      <w:r>
        <w:rPr>
          <w:sz w:val="24"/>
          <w:szCs w:val="24"/>
        </w:rPr>
        <w:t>vieta;</w:t>
      </w:r>
    </w:p>
    <w:p w:rsidR="00A01BA3" w:rsidRDefault="00792778" w:rsidP="00EE62A7">
      <w:pPr>
        <w:pStyle w:val="Parasts1"/>
        <w:widowControl w:val="0"/>
        <w:numPr>
          <w:ilvl w:val="0"/>
          <w:numId w:val="5"/>
        </w:numPr>
        <w:spacing w:line="240" w:lineRule="auto"/>
        <w:jc w:val="both"/>
        <w:rPr>
          <w:sz w:val="24"/>
          <w:szCs w:val="24"/>
        </w:rPr>
      </w:pPr>
      <w:r>
        <w:rPr>
          <w:sz w:val="24"/>
          <w:szCs w:val="24"/>
        </w:rPr>
        <w:t>nosaukums;</w:t>
      </w:r>
    </w:p>
    <w:p w:rsidR="00A01BA3" w:rsidRDefault="00792778" w:rsidP="00EE62A7">
      <w:pPr>
        <w:pStyle w:val="Parasts1"/>
        <w:widowControl w:val="0"/>
        <w:numPr>
          <w:ilvl w:val="0"/>
          <w:numId w:val="5"/>
        </w:numPr>
        <w:spacing w:line="240" w:lineRule="auto"/>
        <w:jc w:val="both"/>
        <w:rPr>
          <w:sz w:val="24"/>
          <w:szCs w:val="24"/>
        </w:rPr>
      </w:pPr>
      <w:r>
        <w:rPr>
          <w:sz w:val="24"/>
          <w:szCs w:val="24"/>
        </w:rPr>
        <w:t>apraksts;</w:t>
      </w:r>
    </w:p>
    <w:p w:rsidR="00A01BA3" w:rsidRDefault="00792778" w:rsidP="00EE62A7">
      <w:pPr>
        <w:pStyle w:val="Parasts1"/>
        <w:widowControl w:val="0"/>
        <w:numPr>
          <w:ilvl w:val="0"/>
          <w:numId w:val="5"/>
        </w:numPr>
        <w:spacing w:line="240" w:lineRule="auto"/>
        <w:jc w:val="both"/>
        <w:rPr>
          <w:sz w:val="24"/>
          <w:szCs w:val="24"/>
        </w:rPr>
      </w:pPr>
      <w:r>
        <w:rPr>
          <w:sz w:val="24"/>
          <w:szCs w:val="24"/>
        </w:rPr>
        <w:t>attēlu galerija;</w:t>
      </w:r>
    </w:p>
    <w:p w:rsidR="00A01BA3" w:rsidRDefault="00792778" w:rsidP="00EE62A7">
      <w:pPr>
        <w:pStyle w:val="Parasts1"/>
        <w:widowControl w:val="0"/>
        <w:numPr>
          <w:ilvl w:val="0"/>
          <w:numId w:val="5"/>
        </w:numPr>
        <w:spacing w:line="240" w:lineRule="auto"/>
        <w:jc w:val="both"/>
        <w:rPr>
          <w:sz w:val="24"/>
          <w:szCs w:val="24"/>
        </w:rPr>
      </w:pPr>
      <w:r>
        <w:rPr>
          <w:sz w:val="24"/>
          <w:szCs w:val="24"/>
        </w:rPr>
        <w:t>atzīme par to, ka pasākums ir izcelts;</w:t>
      </w:r>
    </w:p>
    <w:p w:rsidR="00A01BA3" w:rsidRPr="00792778" w:rsidRDefault="00792778" w:rsidP="00EE62A7">
      <w:pPr>
        <w:pStyle w:val="Parasts1"/>
        <w:widowControl w:val="0"/>
        <w:numPr>
          <w:ilvl w:val="0"/>
          <w:numId w:val="5"/>
        </w:numPr>
        <w:spacing w:line="240" w:lineRule="auto"/>
        <w:jc w:val="both"/>
        <w:rPr>
          <w:sz w:val="24"/>
          <w:szCs w:val="24"/>
        </w:rPr>
      </w:pPr>
      <w:r>
        <w:rPr>
          <w:sz w:val="24"/>
          <w:szCs w:val="24"/>
        </w:rPr>
        <w:t xml:space="preserve">atzīme par to, ka pasākums </w:t>
      </w:r>
      <w:r w:rsidRPr="00792778">
        <w:rPr>
          <w:sz w:val="24"/>
          <w:szCs w:val="24"/>
        </w:rPr>
        <w:t>ir interesants vai piemērots tūristiem;</w:t>
      </w:r>
    </w:p>
    <w:p w:rsidR="00A01BA3" w:rsidRDefault="00792778" w:rsidP="00EE62A7">
      <w:pPr>
        <w:pStyle w:val="Parasts1"/>
        <w:widowControl w:val="0"/>
        <w:numPr>
          <w:ilvl w:val="0"/>
          <w:numId w:val="5"/>
        </w:numPr>
        <w:spacing w:line="240" w:lineRule="auto"/>
        <w:jc w:val="both"/>
        <w:rPr>
          <w:sz w:val="24"/>
          <w:szCs w:val="24"/>
        </w:rPr>
      </w:pPr>
      <w:r>
        <w:rPr>
          <w:sz w:val="24"/>
          <w:szCs w:val="24"/>
        </w:rPr>
        <w:t>ja par jau publicētu pasākumu ir saņemti komentāri, atverot attiecīgo pasākumu modeļa skatā, ir jābūt redzamai informācijai par komentāriem (komentāra iesniedzējs un saturs).</w:t>
      </w:r>
    </w:p>
    <w:p w:rsidR="00A01BA3" w:rsidRDefault="00792778">
      <w:pPr>
        <w:pStyle w:val="Parasts1"/>
        <w:widowControl w:val="0"/>
        <w:spacing w:line="360" w:lineRule="auto"/>
        <w:ind w:firstLine="567"/>
        <w:jc w:val="both"/>
        <w:rPr>
          <w:sz w:val="24"/>
          <w:szCs w:val="24"/>
        </w:rPr>
      </w:pPr>
      <w:r>
        <w:rPr>
          <w:sz w:val="24"/>
          <w:szCs w:val="24"/>
        </w:rPr>
        <w:t xml:space="preserve">Informācija par komentāriem satur arī saites uz atbilstošiem ierakstiem SVS modulī </w:t>
      </w:r>
      <w:r>
        <w:rPr>
          <w:sz w:val="24"/>
          <w:szCs w:val="24"/>
        </w:rPr>
        <w:lastRenderedPageBreak/>
        <w:t>"Komentāri".</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61" w:name="_Toc366918071"/>
      <w:r>
        <w:t>3.2.4. Sludinājumu modulis</w:t>
      </w:r>
      <w:bookmarkEnd w:id="61"/>
    </w:p>
    <w:p w:rsidR="00A01BA3" w:rsidRDefault="00792778" w:rsidP="00EE62A7">
      <w:pPr>
        <w:pStyle w:val="Parasts1"/>
        <w:widowControl w:val="0"/>
        <w:spacing w:line="360" w:lineRule="auto"/>
        <w:ind w:firstLine="567"/>
        <w:jc w:val="both"/>
        <w:rPr>
          <w:sz w:val="24"/>
          <w:szCs w:val="24"/>
        </w:rPr>
      </w:pPr>
      <w:r>
        <w:rPr>
          <w:sz w:val="24"/>
          <w:szCs w:val="24"/>
        </w:rPr>
        <w:t>Modulis paredzēts tīmekļa vietnē ievietoto sludinājumu administrēšanai, kā arī sludinājumu autoru bloķēšanai.</w:t>
      </w:r>
    </w:p>
    <w:p w:rsidR="00A01BA3" w:rsidRDefault="00792778">
      <w:pPr>
        <w:pStyle w:val="Parasts1"/>
        <w:widowControl w:val="0"/>
        <w:spacing w:line="360" w:lineRule="auto"/>
        <w:jc w:val="both"/>
        <w:rPr>
          <w:sz w:val="24"/>
          <w:szCs w:val="24"/>
        </w:rPr>
      </w:pPr>
      <w:r>
        <w:rPr>
          <w:sz w:val="24"/>
          <w:szCs w:val="24"/>
        </w:rPr>
        <w:t xml:space="preserve">Katram sludinājumam ir jābūt iespējai </w:t>
      </w:r>
      <w:r w:rsidRPr="00EE62A7">
        <w:rPr>
          <w:sz w:val="24"/>
          <w:szCs w:val="24"/>
        </w:rPr>
        <w:t>aplūkot</w:t>
      </w:r>
      <w:r>
        <w:rPr>
          <w:sz w:val="24"/>
          <w:szCs w:val="24"/>
        </w:rPr>
        <w:t xml:space="preserve"> sekojošus atribūtus:</w:t>
      </w:r>
    </w:p>
    <w:p w:rsidR="00A01BA3" w:rsidRDefault="00792778" w:rsidP="00EE62A7">
      <w:pPr>
        <w:pStyle w:val="Parasts1"/>
        <w:widowControl w:val="0"/>
        <w:numPr>
          <w:ilvl w:val="0"/>
          <w:numId w:val="5"/>
        </w:numPr>
        <w:spacing w:line="240" w:lineRule="auto"/>
        <w:jc w:val="both"/>
        <w:rPr>
          <w:sz w:val="24"/>
          <w:szCs w:val="24"/>
        </w:rPr>
      </w:pPr>
      <w:r>
        <w:rPr>
          <w:sz w:val="24"/>
          <w:szCs w:val="24"/>
        </w:rPr>
        <w:t>tips jeb sludinājuma kategorija;</w:t>
      </w:r>
    </w:p>
    <w:p w:rsidR="00A01BA3" w:rsidRDefault="00792778" w:rsidP="00EE62A7">
      <w:pPr>
        <w:pStyle w:val="Parasts1"/>
        <w:widowControl w:val="0"/>
        <w:numPr>
          <w:ilvl w:val="0"/>
          <w:numId w:val="5"/>
        </w:numPr>
        <w:spacing w:line="240" w:lineRule="auto"/>
        <w:jc w:val="both"/>
        <w:rPr>
          <w:sz w:val="24"/>
          <w:szCs w:val="24"/>
        </w:rPr>
      </w:pPr>
      <w:r>
        <w:rPr>
          <w:sz w:val="24"/>
          <w:szCs w:val="24"/>
        </w:rPr>
        <w:t>teksts;</w:t>
      </w:r>
    </w:p>
    <w:p w:rsidR="00A01BA3" w:rsidRDefault="00792778" w:rsidP="00EE62A7">
      <w:pPr>
        <w:pStyle w:val="Parasts1"/>
        <w:widowControl w:val="0"/>
        <w:numPr>
          <w:ilvl w:val="0"/>
          <w:numId w:val="5"/>
        </w:numPr>
        <w:spacing w:line="240" w:lineRule="auto"/>
        <w:jc w:val="both"/>
        <w:rPr>
          <w:sz w:val="24"/>
          <w:szCs w:val="24"/>
        </w:rPr>
      </w:pPr>
      <w:r>
        <w:rPr>
          <w:sz w:val="24"/>
          <w:szCs w:val="24"/>
        </w:rPr>
        <w:t>attēlu galerija;</w:t>
      </w:r>
    </w:p>
    <w:p w:rsidR="00A01BA3" w:rsidRDefault="00792778" w:rsidP="00EE62A7">
      <w:pPr>
        <w:pStyle w:val="Parasts1"/>
        <w:widowControl w:val="0"/>
        <w:numPr>
          <w:ilvl w:val="0"/>
          <w:numId w:val="5"/>
        </w:numPr>
        <w:spacing w:line="240" w:lineRule="auto"/>
        <w:jc w:val="both"/>
        <w:rPr>
          <w:sz w:val="24"/>
          <w:szCs w:val="24"/>
        </w:rPr>
      </w:pPr>
      <w:r>
        <w:rPr>
          <w:sz w:val="24"/>
          <w:szCs w:val="24"/>
        </w:rPr>
        <w:t>kontakttālrunis;</w:t>
      </w:r>
    </w:p>
    <w:p w:rsidR="00A01BA3" w:rsidRDefault="00792778" w:rsidP="00EE62A7">
      <w:pPr>
        <w:pStyle w:val="Parasts1"/>
        <w:widowControl w:val="0"/>
        <w:numPr>
          <w:ilvl w:val="0"/>
          <w:numId w:val="5"/>
        </w:numPr>
        <w:spacing w:line="240" w:lineRule="auto"/>
        <w:jc w:val="both"/>
        <w:rPr>
          <w:sz w:val="24"/>
          <w:szCs w:val="24"/>
        </w:rPr>
      </w:pPr>
      <w:r>
        <w:rPr>
          <w:sz w:val="24"/>
          <w:szCs w:val="24"/>
        </w:rPr>
        <w:t>e-pasts;</w:t>
      </w:r>
    </w:p>
    <w:p w:rsidR="00A01BA3" w:rsidRDefault="00792778" w:rsidP="00EE62A7">
      <w:pPr>
        <w:pStyle w:val="Parasts1"/>
        <w:widowControl w:val="0"/>
        <w:numPr>
          <w:ilvl w:val="0"/>
          <w:numId w:val="5"/>
        </w:numPr>
        <w:spacing w:line="240" w:lineRule="auto"/>
        <w:jc w:val="both"/>
        <w:rPr>
          <w:sz w:val="24"/>
          <w:szCs w:val="24"/>
        </w:rPr>
      </w:pPr>
      <w:r>
        <w:rPr>
          <w:sz w:val="24"/>
          <w:szCs w:val="24"/>
        </w:rPr>
        <w:t>sludinājuma noilguma laiks;</w:t>
      </w:r>
    </w:p>
    <w:p w:rsidR="00A01BA3" w:rsidRDefault="00792778" w:rsidP="00EE62A7">
      <w:pPr>
        <w:pStyle w:val="Parasts1"/>
        <w:widowControl w:val="0"/>
        <w:numPr>
          <w:ilvl w:val="0"/>
          <w:numId w:val="5"/>
        </w:numPr>
        <w:spacing w:line="240" w:lineRule="auto"/>
        <w:jc w:val="both"/>
        <w:rPr>
          <w:sz w:val="24"/>
          <w:szCs w:val="24"/>
        </w:rPr>
      </w:pPr>
      <w:r>
        <w:rPr>
          <w:sz w:val="24"/>
          <w:szCs w:val="24"/>
        </w:rPr>
        <w:t>atzīme par to, ka sludinājums ir aktīvs (publiski redzams tīmekļa vietnē);</w:t>
      </w:r>
    </w:p>
    <w:p w:rsidR="00A01BA3" w:rsidRDefault="00792778" w:rsidP="00EE62A7">
      <w:pPr>
        <w:pStyle w:val="Parasts1"/>
        <w:widowControl w:val="0"/>
        <w:numPr>
          <w:ilvl w:val="0"/>
          <w:numId w:val="5"/>
        </w:numPr>
        <w:spacing w:line="240" w:lineRule="auto"/>
        <w:jc w:val="both"/>
        <w:rPr>
          <w:sz w:val="24"/>
          <w:szCs w:val="24"/>
        </w:rPr>
      </w:pPr>
      <w:r>
        <w:rPr>
          <w:sz w:val="24"/>
          <w:szCs w:val="24"/>
        </w:rPr>
        <w:t>atzīme par to, ka sludinājuma autors ir bloķēts jeb ievietots "melnajā sarakstā" (pēc sludinājumā norādītā tālruņa numura un/vai e-pasta);</w:t>
      </w:r>
    </w:p>
    <w:p w:rsidR="00A01BA3" w:rsidRDefault="00792778" w:rsidP="00EE62A7">
      <w:pPr>
        <w:pStyle w:val="Parasts1"/>
        <w:widowControl w:val="0"/>
        <w:numPr>
          <w:ilvl w:val="0"/>
          <w:numId w:val="5"/>
        </w:numPr>
        <w:spacing w:line="240" w:lineRule="auto"/>
        <w:jc w:val="both"/>
        <w:rPr>
          <w:sz w:val="24"/>
          <w:szCs w:val="24"/>
        </w:rPr>
      </w:pPr>
      <w:r>
        <w:rPr>
          <w:sz w:val="24"/>
          <w:szCs w:val="24"/>
        </w:rPr>
        <w:t>ja ir saņemtas sūdzības - informācija par tām (sūdzības iesniedzējs, saturs).</w:t>
      </w:r>
    </w:p>
    <w:p w:rsidR="00A01BA3" w:rsidRDefault="00792778">
      <w:pPr>
        <w:pStyle w:val="Parasts1"/>
        <w:widowControl w:val="0"/>
        <w:spacing w:line="360" w:lineRule="auto"/>
        <w:ind w:firstLine="567"/>
        <w:jc w:val="both"/>
        <w:rPr>
          <w:sz w:val="24"/>
          <w:szCs w:val="24"/>
        </w:rPr>
      </w:pPr>
      <w:r>
        <w:rPr>
          <w:sz w:val="24"/>
          <w:szCs w:val="24"/>
        </w:rPr>
        <w:t>Informācija par sūdzībām satur arī saites uz atbilstošiem ierakstiem SVS modulī "Sūdzības par sludinājumiem".</w:t>
      </w:r>
    </w:p>
    <w:p w:rsidR="00A01BA3" w:rsidRDefault="00A01BA3">
      <w:pPr>
        <w:pStyle w:val="Parasts1"/>
        <w:widowControl w:val="0"/>
        <w:spacing w:line="360" w:lineRule="auto"/>
        <w:jc w:val="both"/>
        <w:rPr>
          <w:sz w:val="24"/>
          <w:szCs w:val="24"/>
        </w:rPr>
      </w:pPr>
    </w:p>
    <w:p w:rsidR="00A01BA3" w:rsidRDefault="00792778">
      <w:pPr>
        <w:pStyle w:val="Parasts1"/>
        <w:widowControl w:val="0"/>
        <w:spacing w:line="360" w:lineRule="auto"/>
        <w:jc w:val="both"/>
        <w:rPr>
          <w:sz w:val="24"/>
          <w:szCs w:val="24"/>
        </w:rPr>
      </w:pPr>
      <w:r>
        <w:rPr>
          <w:sz w:val="24"/>
          <w:szCs w:val="24"/>
        </w:rPr>
        <w:t xml:space="preserve">Katram sludinājumam ir jābūt iespējai </w:t>
      </w:r>
      <w:r>
        <w:rPr>
          <w:sz w:val="24"/>
          <w:szCs w:val="24"/>
          <w:u w:val="single"/>
        </w:rPr>
        <w:t>rediģēt</w:t>
      </w:r>
      <w:r>
        <w:rPr>
          <w:sz w:val="24"/>
          <w:szCs w:val="24"/>
        </w:rPr>
        <w:t xml:space="preserve"> sekojošus atribūtus:</w:t>
      </w:r>
    </w:p>
    <w:p w:rsidR="00A01BA3" w:rsidRDefault="00792778">
      <w:pPr>
        <w:pStyle w:val="Parasts1"/>
        <w:widowControl w:val="0"/>
        <w:numPr>
          <w:ilvl w:val="0"/>
          <w:numId w:val="5"/>
        </w:numPr>
        <w:spacing w:line="360" w:lineRule="auto"/>
        <w:jc w:val="both"/>
        <w:rPr>
          <w:sz w:val="24"/>
          <w:szCs w:val="24"/>
        </w:rPr>
      </w:pPr>
      <w:r>
        <w:rPr>
          <w:sz w:val="24"/>
          <w:szCs w:val="24"/>
        </w:rPr>
        <w:t>atzīme par to, ka sludinājums ir aktīvs (publiski redzams tīmekļa vietnē);</w:t>
      </w:r>
    </w:p>
    <w:p w:rsidR="00A01BA3" w:rsidRDefault="00792778">
      <w:pPr>
        <w:pStyle w:val="Parasts1"/>
        <w:widowControl w:val="0"/>
        <w:numPr>
          <w:ilvl w:val="0"/>
          <w:numId w:val="5"/>
        </w:numPr>
        <w:spacing w:line="360" w:lineRule="auto"/>
        <w:jc w:val="both"/>
        <w:rPr>
          <w:sz w:val="24"/>
          <w:szCs w:val="24"/>
        </w:rPr>
      </w:pPr>
      <w:r>
        <w:rPr>
          <w:sz w:val="24"/>
          <w:szCs w:val="24"/>
        </w:rPr>
        <w:t>atzīme par to, ka sludinājuma autors ir bloķēts jeb ievietots "melnajā sarakstā" (pēc sludinājumā norādītā tālruņa numura un/vai e-pasta).</w:t>
      </w:r>
    </w:p>
    <w:p w:rsidR="00A01BA3" w:rsidRDefault="00792778">
      <w:pPr>
        <w:pStyle w:val="Parasts1"/>
        <w:widowControl w:val="0"/>
        <w:spacing w:line="360" w:lineRule="auto"/>
        <w:ind w:firstLine="567"/>
        <w:jc w:val="both"/>
        <w:rPr>
          <w:sz w:val="24"/>
          <w:szCs w:val="24"/>
        </w:rPr>
      </w:pPr>
      <w:r>
        <w:rPr>
          <w:sz w:val="24"/>
          <w:szCs w:val="24"/>
        </w:rPr>
        <w:t>Ja sludinājuma autors tiek bloķēts, tad automātiski tiek deaktivizēti (paslēpti no publiskas aplūkošanas) visi sludinājumi, kuru kontaktinformācijā ir norādīts tas pats tālruņa numurs vai e-pasts.</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62" w:name="_Toc366918072"/>
      <w:r>
        <w:t>3.2.5. Sludinājumu apakšmodulis "Sūdzības par sludinājumiem"</w:t>
      </w:r>
      <w:bookmarkEnd w:id="62"/>
    </w:p>
    <w:p w:rsidR="00A01BA3" w:rsidRDefault="00792778">
      <w:pPr>
        <w:pStyle w:val="Parasts1"/>
        <w:widowControl w:val="0"/>
        <w:spacing w:line="360" w:lineRule="auto"/>
        <w:ind w:firstLine="567"/>
        <w:jc w:val="both"/>
        <w:rPr>
          <w:sz w:val="24"/>
          <w:szCs w:val="24"/>
        </w:rPr>
      </w:pPr>
      <w:r>
        <w:rPr>
          <w:sz w:val="24"/>
          <w:szCs w:val="24"/>
        </w:rPr>
        <w:t xml:space="preserve">Šis </w:t>
      </w:r>
      <w:proofErr w:type="spellStart"/>
      <w:r>
        <w:rPr>
          <w:sz w:val="24"/>
          <w:szCs w:val="24"/>
        </w:rPr>
        <w:t>apakšmodulis</w:t>
      </w:r>
      <w:proofErr w:type="spellEnd"/>
      <w:r>
        <w:rPr>
          <w:sz w:val="24"/>
          <w:szCs w:val="24"/>
        </w:rPr>
        <w:t xml:space="preserve"> paredzēts sūdzību par tīmekļa vietnē ievietoto sludinājumu aplūkošanai un dzēšanai. Katram ierakstam šajā modulī ir jāsatur arī saite uz sludinājumu, par kuru ir saņemta sūdzība (saite uz atbilstošo ierakstu sludinājumu modulī).</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63" w:name="_Toc366918073"/>
      <w:r>
        <w:t>3.2.6. Kontaktu modulis</w:t>
      </w:r>
      <w:bookmarkEnd w:id="63"/>
    </w:p>
    <w:p w:rsidR="00A01BA3" w:rsidRDefault="00792778">
      <w:pPr>
        <w:pStyle w:val="Parasts1"/>
        <w:widowControl w:val="0"/>
        <w:spacing w:line="360" w:lineRule="auto"/>
        <w:ind w:firstLine="567"/>
        <w:jc w:val="both"/>
        <w:rPr>
          <w:sz w:val="24"/>
          <w:szCs w:val="24"/>
        </w:rPr>
      </w:pPr>
      <w:r>
        <w:rPr>
          <w:sz w:val="24"/>
          <w:szCs w:val="24"/>
        </w:rPr>
        <w:t>Modulis paredzēts tīmekļa vietnē atspoguļojamo kontaktu (iestāžu un to darbinieku) informācijas izveidošanai, rediģēšanai, dzēšanai un aplūkošanai.</w:t>
      </w:r>
    </w:p>
    <w:p w:rsidR="00A01BA3" w:rsidRDefault="00792778">
      <w:pPr>
        <w:pStyle w:val="Parasts1"/>
        <w:widowControl w:val="0"/>
        <w:spacing w:line="360" w:lineRule="auto"/>
        <w:jc w:val="both"/>
        <w:rPr>
          <w:sz w:val="24"/>
          <w:szCs w:val="24"/>
        </w:rPr>
      </w:pPr>
      <w:r>
        <w:rPr>
          <w:sz w:val="24"/>
          <w:szCs w:val="24"/>
        </w:rPr>
        <w:t>Katrai iestādei ir jābūt iespējai definēt sekojošus atribūtus:</w:t>
      </w:r>
    </w:p>
    <w:p w:rsidR="00A01BA3" w:rsidRDefault="00792778" w:rsidP="00EE62A7">
      <w:pPr>
        <w:pStyle w:val="Parasts1"/>
        <w:widowControl w:val="0"/>
        <w:numPr>
          <w:ilvl w:val="0"/>
          <w:numId w:val="5"/>
        </w:numPr>
        <w:spacing w:line="240" w:lineRule="auto"/>
        <w:jc w:val="both"/>
        <w:rPr>
          <w:sz w:val="24"/>
          <w:szCs w:val="24"/>
        </w:rPr>
      </w:pPr>
      <w:r>
        <w:rPr>
          <w:sz w:val="24"/>
          <w:szCs w:val="24"/>
        </w:rPr>
        <w:t>nosaukums;</w:t>
      </w:r>
    </w:p>
    <w:p w:rsidR="00A01BA3" w:rsidRDefault="00792778" w:rsidP="00EE62A7">
      <w:pPr>
        <w:pStyle w:val="Parasts1"/>
        <w:widowControl w:val="0"/>
        <w:numPr>
          <w:ilvl w:val="0"/>
          <w:numId w:val="5"/>
        </w:numPr>
        <w:spacing w:line="240" w:lineRule="auto"/>
        <w:jc w:val="both"/>
        <w:rPr>
          <w:sz w:val="24"/>
          <w:szCs w:val="24"/>
        </w:rPr>
      </w:pPr>
      <w:r>
        <w:rPr>
          <w:sz w:val="24"/>
          <w:szCs w:val="24"/>
        </w:rPr>
        <w:t>adrese;</w:t>
      </w:r>
    </w:p>
    <w:p w:rsidR="00A01BA3" w:rsidRDefault="00792778" w:rsidP="00EE62A7">
      <w:pPr>
        <w:pStyle w:val="Parasts1"/>
        <w:widowControl w:val="0"/>
        <w:numPr>
          <w:ilvl w:val="0"/>
          <w:numId w:val="5"/>
        </w:numPr>
        <w:spacing w:line="240" w:lineRule="auto"/>
        <w:jc w:val="both"/>
        <w:rPr>
          <w:sz w:val="24"/>
          <w:szCs w:val="24"/>
        </w:rPr>
      </w:pPr>
      <w:r>
        <w:rPr>
          <w:sz w:val="24"/>
          <w:szCs w:val="24"/>
        </w:rPr>
        <w:t>darba laiks;</w:t>
      </w:r>
    </w:p>
    <w:p w:rsidR="00A01BA3" w:rsidRDefault="00792778" w:rsidP="00EE62A7">
      <w:pPr>
        <w:pStyle w:val="Parasts1"/>
        <w:widowControl w:val="0"/>
        <w:numPr>
          <w:ilvl w:val="0"/>
          <w:numId w:val="5"/>
        </w:numPr>
        <w:spacing w:line="240" w:lineRule="auto"/>
        <w:jc w:val="both"/>
        <w:rPr>
          <w:sz w:val="24"/>
          <w:szCs w:val="24"/>
        </w:rPr>
      </w:pPr>
      <w:r>
        <w:rPr>
          <w:sz w:val="24"/>
          <w:szCs w:val="24"/>
        </w:rPr>
        <w:t>tālrunis;</w:t>
      </w:r>
    </w:p>
    <w:p w:rsidR="00A01BA3" w:rsidRDefault="00792778" w:rsidP="00EE62A7">
      <w:pPr>
        <w:pStyle w:val="Parasts1"/>
        <w:widowControl w:val="0"/>
        <w:numPr>
          <w:ilvl w:val="0"/>
          <w:numId w:val="5"/>
        </w:numPr>
        <w:spacing w:line="240" w:lineRule="auto"/>
        <w:jc w:val="both"/>
        <w:rPr>
          <w:sz w:val="24"/>
          <w:szCs w:val="24"/>
        </w:rPr>
      </w:pPr>
      <w:r>
        <w:rPr>
          <w:sz w:val="24"/>
          <w:szCs w:val="24"/>
        </w:rPr>
        <w:t>e-pasts;</w:t>
      </w:r>
    </w:p>
    <w:p w:rsidR="00A01BA3" w:rsidRDefault="00792778" w:rsidP="00EE62A7">
      <w:pPr>
        <w:pStyle w:val="Parasts1"/>
        <w:widowControl w:val="0"/>
        <w:numPr>
          <w:ilvl w:val="0"/>
          <w:numId w:val="5"/>
        </w:numPr>
        <w:spacing w:line="240" w:lineRule="auto"/>
        <w:jc w:val="both"/>
        <w:rPr>
          <w:sz w:val="24"/>
          <w:szCs w:val="24"/>
        </w:rPr>
      </w:pPr>
      <w:r>
        <w:rPr>
          <w:sz w:val="24"/>
          <w:szCs w:val="24"/>
        </w:rPr>
        <w:t>piezīmes;</w:t>
      </w:r>
    </w:p>
    <w:p w:rsidR="00A01BA3" w:rsidRDefault="00792778" w:rsidP="00EE62A7">
      <w:pPr>
        <w:pStyle w:val="Parasts1"/>
        <w:widowControl w:val="0"/>
        <w:numPr>
          <w:ilvl w:val="0"/>
          <w:numId w:val="5"/>
        </w:numPr>
        <w:spacing w:line="240" w:lineRule="auto"/>
        <w:jc w:val="both"/>
        <w:rPr>
          <w:sz w:val="24"/>
          <w:szCs w:val="24"/>
        </w:rPr>
      </w:pPr>
      <w:r>
        <w:rPr>
          <w:sz w:val="24"/>
          <w:szCs w:val="24"/>
        </w:rPr>
        <w:t>darbinieki - kontaktpersonas.</w:t>
      </w:r>
    </w:p>
    <w:p w:rsidR="00A01BA3" w:rsidRDefault="00A01BA3">
      <w:pPr>
        <w:pStyle w:val="Parasts1"/>
        <w:widowControl w:val="0"/>
        <w:spacing w:line="360" w:lineRule="auto"/>
        <w:jc w:val="both"/>
        <w:rPr>
          <w:sz w:val="24"/>
          <w:szCs w:val="24"/>
        </w:rPr>
      </w:pPr>
    </w:p>
    <w:p w:rsidR="00A01BA3" w:rsidRDefault="00792778">
      <w:pPr>
        <w:pStyle w:val="Parasts1"/>
        <w:widowControl w:val="0"/>
        <w:spacing w:line="360" w:lineRule="auto"/>
        <w:jc w:val="both"/>
        <w:rPr>
          <w:sz w:val="24"/>
          <w:szCs w:val="24"/>
        </w:rPr>
      </w:pPr>
      <w:r>
        <w:rPr>
          <w:sz w:val="24"/>
          <w:szCs w:val="24"/>
        </w:rPr>
        <w:t>Katrai iestādei jāvar pievienot vairākas kontaktpersonas ar sekojošiem atribūtiem:</w:t>
      </w:r>
    </w:p>
    <w:p w:rsidR="00A01BA3" w:rsidRDefault="00792778" w:rsidP="00EE62A7">
      <w:pPr>
        <w:pStyle w:val="Parasts1"/>
        <w:widowControl w:val="0"/>
        <w:numPr>
          <w:ilvl w:val="0"/>
          <w:numId w:val="10"/>
        </w:numPr>
        <w:spacing w:line="240" w:lineRule="auto"/>
        <w:jc w:val="both"/>
        <w:rPr>
          <w:sz w:val="24"/>
          <w:szCs w:val="24"/>
        </w:rPr>
      </w:pPr>
      <w:r>
        <w:rPr>
          <w:sz w:val="24"/>
          <w:szCs w:val="24"/>
        </w:rPr>
        <w:t>vārds un uzvārds;</w:t>
      </w:r>
    </w:p>
    <w:p w:rsidR="00A01BA3" w:rsidRDefault="00792778" w:rsidP="00EE62A7">
      <w:pPr>
        <w:pStyle w:val="Parasts1"/>
        <w:widowControl w:val="0"/>
        <w:numPr>
          <w:ilvl w:val="0"/>
          <w:numId w:val="10"/>
        </w:numPr>
        <w:spacing w:line="240" w:lineRule="auto"/>
        <w:jc w:val="both"/>
        <w:rPr>
          <w:sz w:val="24"/>
          <w:szCs w:val="24"/>
        </w:rPr>
      </w:pPr>
      <w:r>
        <w:rPr>
          <w:sz w:val="24"/>
          <w:szCs w:val="24"/>
        </w:rPr>
        <w:t>amats;</w:t>
      </w:r>
    </w:p>
    <w:p w:rsidR="00A01BA3" w:rsidRDefault="00792778" w:rsidP="00EE62A7">
      <w:pPr>
        <w:pStyle w:val="Parasts1"/>
        <w:widowControl w:val="0"/>
        <w:numPr>
          <w:ilvl w:val="0"/>
          <w:numId w:val="10"/>
        </w:numPr>
        <w:spacing w:line="240" w:lineRule="auto"/>
        <w:jc w:val="both"/>
        <w:rPr>
          <w:sz w:val="24"/>
          <w:szCs w:val="24"/>
        </w:rPr>
      </w:pPr>
      <w:r>
        <w:rPr>
          <w:sz w:val="24"/>
          <w:szCs w:val="24"/>
        </w:rPr>
        <w:t>tālrunis;</w:t>
      </w:r>
    </w:p>
    <w:p w:rsidR="00A01BA3" w:rsidRDefault="00792778" w:rsidP="00EE62A7">
      <w:pPr>
        <w:pStyle w:val="Parasts1"/>
        <w:widowControl w:val="0"/>
        <w:numPr>
          <w:ilvl w:val="0"/>
          <w:numId w:val="10"/>
        </w:numPr>
        <w:spacing w:line="240" w:lineRule="auto"/>
        <w:jc w:val="both"/>
        <w:rPr>
          <w:sz w:val="24"/>
          <w:szCs w:val="24"/>
        </w:rPr>
      </w:pPr>
      <w:r>
        <w:rPr>
          <w:sz w:val="24"/>
          <w:szCs w:val="24"/>
        </w:rPr>
        <w:t>e-pasts;</w:t>
      </w:r>
    </w:p>
    <w:p w:rsidR="00A01BA3" w:rsidRDefault="00792778" w:rsidP="00EE62A7">
      <w:pPr>
        <w:pStyle w:val="Parasts1"/>
        <w:widowControl w:val="0"/>
        <w:numPr>
          <w:ilvl w:val="0"/>
          <w:numId w:val="10"/>
        </w:numPr>
        <w:spacing w:line="240" w:lineRule="auto"/>
        <w:jc w:val="both"/>
        <w:rPr>
          <w:sz w:val="24"/>
          <w:szCs w:val="24"/>
        </w:rPr>
      </w:pPr>
      <w:r>
        <w:rPr>
          <w:sz w:val="24"/>
          <w:szCs w:val="24"/>
        </w:rPr>
        <w:t>darba laiks;</w:t>
      </w:r>
    </w:p>
    <w:p w:rsidR="002D60C5" w:rsidRDefault="00792778" w:rsidP="00EE62A7">
      <w:pPr>
        <w:pStyle w:val="Parasts1"/>
        <w:widowControl w:val="0"/>
        <w:numPr>
          <w:ilvl w:val="0"/>
          <w:numId w:val="10"/>
        </w:numPr>
        <w:spacing w:line="240" w:lineRule="auto"/>
        <w:jc w:val="both"/>
        <w:rPr>
          <w:sz w:val="24"/>
          <w:szCs w:val="24"/>
        </w:rPr>
      </w:pPr>
      <w:r>
        <w:rPr>
          <w:sz w:val="24"/>
          <w:szCs w:val="24"/>
        </w:rPr>
        <w:t>piezīmes.</w:t>
      </w:r>
    </w:p>
    <w:p w:rsidR="00A01BA3" w:rsidRDefault="002D60C5" w:rsidP="002D60C5">
      <w:pPr>
        <w:rPr>
          <w:sz w:val="24"/>
          <w:szCs w:val="24"/>
        </w:rPr>
      </w:pPr>
      <w:r>
        <w:rPr>
          <w:sz w:val="24"/>
          <w:szCs w:val="24"/>
        </w:rPr>
        <w:br w:type="page"/>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64" w:name="_Toc366918074"/>
      <w:r>
        <w:t>3.2.7. Komentāru modulis</w:t>
      </w:r>
      <w:bookmarkEnd w:id="64"/>
    </w:p>
    <w:p w:rsidR="00A01BA3" w:rsidRDefault="00792778">
      <w:pPr>
        <w:pStyle w:val="Parasts1"/>
        <w:widowControl w:val="0"/>
        <w:spacing w:line="360" w:lineRule="auto"/>
        <w:ind w:firstLine="567"/>
        <w:jc w:val="both"/>
        <w:rPr>
          <w:sz w:val="24"/>
          <w:szCs w:val="24"/>
        </w:rPr>
      </w:pPr>
      <w:r>
        <w:rPr>
          <w:sz w:val="24"/>
          <w:szCs w:val="24"/>
        </w:rPr>
        <w:t>Modulis paredzēts tīmekļa vietnē ievietoto komentāru aplūkošanai</w:t>
      </w:r>
      <w:r w:rsidR="006962A0">
        <w:rPr>
          <w:sz w:val="24"/>
          <w:szCs w:val="24"/>
        </w:rPr>
        <w:t xml:space="preserve">, </w:t>
      </w:r>
      <w:r>
        <w:rPr>
          <w:sz w:val="24"/>
          <w:szCs w:val="24"/>
        </w:rPr>
        <w:t>dzēšanai</w:t>
      </w:r>
      <w:r w:rsidR="006962A0">
        <w:rPr>
          <w:sz w:val="24"/>
          <w:szCs w:val="24"/>
        </w:rPr>
        <w:t xml:space="preserve"> un komentāru autoru iekļaušanai “melnajā sarakstā”</w:t>
      </w:r>
      <w:r w:rsidR="00F052B7">
        <w:rPr>
          <w:sz w:val="24"/>
          <w:szCs w:val="24"/>
        </w:rPr>
        <w:t xml:space="preserve"> (bloķējot sociālo tīklu kontu vai </w:t>
      </w:r>
      <w:proofErr w:type="spellStart"/>
      <w:r w:rsidR="00F052B7">
        <w:rPr>
          <w:sz w:val="24"/>
          <w:szCs w:val="24"/>
        </w:rPr>
        <w:t>epastu</w:t>
      </w:r>
      <w:proofErr w:type="spellEnd"/>
      <w:r w:rsidR="00F052B7">
        <w:rPr>
          <w:sz w:val="24"/>
          <w:szCs w:val="24"/>
        </w:rPr>
        <w:t>, kas izmantots autorizējoties)</w:t>
      </w:r>
      <w:r>
        <w:rPr>
          <w:sz w:val="24"/>
          <w:szCs w:val="24"/>
        </w:rPr>
        <w:t>. Katram ierakstam šajā modulī ir jāsatur arī saite uz attiecīgo jaunumu vai pasākumu, uz kuru komentārs attiecas (saite uz atbilstošo ierakstu SVS modulī).</w:t>
      </w:r>
    </w:p>
    <w:p w:rsidR="00A01BA3" w:rsidRDefault="00A01BA3">
      <w:pPr>
        <w:pStyle w:val="Parasts1"/>
        <w:widowControl w:val="0"/>
        <w:spacing w:line="360" w:lineRule="auto"/>
        <w:jc w:val="both"/>
        <w:rPr>
          <w:sz w:val="24"/>
          <w:szCs w:val="24"/>
        </w:rPr>
      </w:pPr>
    </w:p>
    <w:p w:rsidR="00A01BA3" w:rsidRDefault="00792778" w:rsidP="00B150F2">
      <w:pPr>
        <w:pStyle w:val="Heading4"/>
        <w:rPr>
          <w:b/>
        </w:rPr>
      </w:pPr>
      <w:bookmarkStart w:id="65" w:name="_Toc366918075"/>
      <w:r>
        <w:t>3.2.</w:t>
      </w:r>
      <w:r w:rsidR="00EE62A7">
        <w:t>8</w:t>
      </w:r>
      <w:r>
        <w:t>. Lietotāju modulis</w:t>
      </w:r>
      <w:bookmarkEnd w:id="65"/>
    </w:p>
    <w:p w:rsidR="00A01BA3" w:rsidRDefault="00792778">
      <w:pPr>
        <w:pStyle w:val="Parasts1"/>
        <w:widowControl w:val="0"/>
        <w:spacing w:line="360" w:lineRule="auto"/>
        <w:ind w:firstLine="567"/>
        <w:jc w:val="both"/>
        <w:rPr>
          <w:sz w:val="24"/>
          <w:szCs w:val="24"/>
        </w:rPr>
      </w:pPr>
      <w:r>
        <w:rPr>
          <w:sz w:val="24"/>
          <w:szCs w:val="24"/>
        </w:rPr>
        <w:t>Modulis paredzēts SVS administratoru profilu izveidošanai, rediģēšanai (ieskaitot paroles maiņu), dzēšanai un administratoru piekļuves tiesību kontrolei. Moduļa izstrādē jāņem vērā šī dokumenta apakšnodaļā "2.3. SVS prasības" iekļautās prasības.</w:t>
      </w:r>
    </w:p>
    <w:p w:rsidR="00E722BD" w:rsidRDefault="00E722BD">
      <w:pPr>
        <w:pStyle w:val="Parasts1"/>
        <w:widowControl w:val="0"/>
        <w:spacing w:line="360" w:lineRule="auto"/>
        <w:ind w:firstLine="567"/>
        <w:jc w:val="both"/>
        <w:rPr>
          <w:sz w:val="24"/>
          <w:szCs w:val="24"/>
        </w:rPr>
      </w:pPr>
    </w:p>
    <w:p w:rsidR="00E722BD" w:rsidRDefault="00EE62A7" w:rsidP="00B150F2">
      <w:pPr>
        <w:pStyle w:val="Heading4"/>
        <w:rPr>
          <w:i/>
        </w:rPr>
      </w:pPr>
      <w:bookmarkStart w:id="66" w:name="_Toc366918076"/>
      <w:r>
        <w:t>3.2.9</w:t>
      </w:r>
      <w:r w:rsidR="00CC4301" w:rsidRPr="0049268A">
        <w:t xml:space="preserve"> </w:t>
      </w:r>
      <w:r w:rsidR="00A42917">
        <w:t>“</w:t>
      </w:r>
      <w:r w:rsidR="002D3FA5">
        <w:t xml:space="preserve">Visit </w:t>
      </w:r>
      <w:r w:rsidR="00A42917">
        <w:t>Olaine”</w:t>
      </w:r>
      <w:r w:rsidR="0049268A" w:rsidRPr="0049268A">
        <w:t xml:space="preserve"> objektu modulis</w:t>
      </w:r>
      <w:bookmarkEnd w:id="66"/>
    </w:p>
    <w:p w:rsidR="0049268A" w:rsidRPr="0049268A" w:rsidRDefault="0049268A" w:rsidP="0049268A"/>
    <w:p w:rsidR="0049268A" w:rsidRDefault="0049268A" w:rsidP="0049268A">
      <w:pPr>
        <w:pStyle w:val="Parasts1"/>
        <w:widowControl w:val="0"/>
        <w:spacing w:line="360" w:lineRule="auto"/>
        <w:ind w:firstLine="567"/>
        <w:jc w:val="both"/>
        <w:rPr>
          <w:sz w:val="24"/>
          <w:szCs w:val="24"/>
        </w:rPr>
      </w:pPr>
      <w:r>
        <w:rPr>
          <w:sz w:val="24"/>
          <w:szCs w:val="24"/>
        </w:rPr>
        <w:t xml:space="preserve">Modulis </w:t>
      </w:r>
      <w:proofErr w:type="gramStart"/>
      <w:r>
        <w:rPr>
          <w:sz w:val="24"/>
          <w:szCs w:val="24"/>
        </w:rPr>
        <w:t xml:space="preserve">paredzēts tīmekļa vietnē </w:t>
      </w:r>
      <w:r w:rsidR="00A42917">
        <w:rPr>
          <w:sz w:val="24"/>
          <w:szCs w:val="24"/>
        </w:rPr>
        <w:t>“</w:t>
      </w:r>
      <w:proofErr w:type="spellStart"/>
      <w:r w:rsidR="002D3FA5">
        <w:rPr>
          <w:sz w:val="24"/>
          <w:szCs w:val="24"/>
        </w:rPr>
        <w:t>Visit</w:t>
      </w:r>
      <w:proofErr w:type="spellEnd"/>
      <w:r w:rsidR="002D3FA5">
        <w:rPr>
          <w:sz w:val="24"/>
          <w:szCs w:val="24"/>
        </w:rPr>
        <w:t xml:space="preserve"> </w:t>
      </w:r>
      <w:r w:rsidR="00A42917">
        <w:rPr>
          <w:sz w:val="24"/>
          <w:szCs w:val="24"/>
        </w:rPr>
        <w:t>Olaine”</w:t>
      </w:r>
      <w:proofErr w:type="gramEnd"/>
      <w:r>
        <w:rPr>
          <w:sz w:val="24"/>
          <w:szCs w:val="24"/>
        </w:rPr>
        <w:t xml:space="preserve"> atspoguļojamo tūrisma objektu</w:t>
      </w:r>
      <w:r w:rsidR="000D4A90">
        <w:rPr>
          <w:sz w:val="24"/>
          <w:szCs w:val="24"/>
        </w:rPr>
        <w:t xml:space="preserve">, naktsmītņu, ēdināšanas iestāžu (un </w:t>
      </w:r>
      <w:r>
        <w:rPr>
          <w:sz w:val="24"/>
          <w:szCs w:val="24"/>
        </w:rPr>
        <w:t>to darbinieku) informācijas izveidošanai, rediģēšanai, dzēšanai un aplūkošanai. Informāciju pievieno satura administrators izmantot SVS.</w:t>
      </w:r>
    </w:p>
    <w:p w:rsidR="0049268A" w:rsidRDefault="0049268A" w:rsidP="0049268A">
      <w:pPr>
        <w:pStyle w:val="Parasts1"/>
        <w:widowControl w:val="0"/>
        <w:spacing w:line="360" w:lineRule="auto"/>
        <w:ind w:firstLine="567"/>
        <w:jc w:val="both"/>
        <w:rPr>
          <w:sz w:val="24"/>
          <w:szCs w:val="24"/>
        </w:rPr>
      </w:pPr>
    </w:p>
    <w:p w:rsidR="0049268A" w:rsidRDefault="0049268A" w:rsidP="0049268A">
      <w:pPr>
        <w:pStyle w:val="Parasts1"/>
        <w:widowControl w:val="0"/>
        <w:spacing w:line="360" w:lineRule="auto"/>
        <w:jc w:val="both"/>
        <w:rPr>
          <w:sz w:val="24"/>
          <w:szCs w:val="24"/>
        </w:rPr>
      </w:pPr>
      <w:r>
        <w:rPr>
          <w:sz w:val="24"/>
          <w:szCs w:val="24"/>
        </w:rPr>
        <w:t>Katram objektam ir jābūt iespējai definēt sekojošus atribūtus:</w:t>
      </w:r>
    </w:p>
    <w:p w:rsidR="0049268A" w:rsidRDefault="0049268A" w:rsidP="0049268A">
      <w:pPr>
        <w:pStyle w:val="Parasts1"/>
        <w:widowControl w:val="0"/>
        <w:numPr>
          <w:ilvl w:val="0"/>
          <w:numId w:val="5"/>
        </w:numPr>
        <w:spacing w:line="360" w:lineRule="auto"/>
        <w:jc w:val="both"/>
        <w:rPr>
          <w:sz w:val="24"/>
          <w:szCs w:val="24"/>
        </w:rPr>
      </w:pPr>
      <w:r>
        <w:rPr>
          <w:sz w:val="24"/>
          <w:szCs w:val="24"/>
        </w:rPr>
        <w:t>nosaukums;</w:t>
      </w:r>
    </w:p>
    <w:p w:rsidR="0049268A" w:rsidRDefault="0049268A" w:rsidP="0049268A">
      <w:pPr>
        <w:pStyle w:val="Parasts1"/>
        <w:widowControl w:val="0"/>
        <w:numPr>
          <w:ilvl w:val="0"/>
          <w:numId w:val="5"/>
        </w:numPr>
        <w:spacing w:line="360" w:lineRule="auto"/>
        <w:jc w:val="both"/>
        <w:rPr>
          <w:sz w:val="24"/>
          <w:szCs w:val="24"/>
        </w:rPr>
      </w:pPr>
      <w:r>
        <w:rPr>
          <w:sz w:val="24"/>
          <w:szCs w:val="24"/>
        </w:rPr>
        <w:t>adrese;</w:t>
      </w:r>
    </w:p>
    <w:p w:rsidR="0049268A" w:rsidRDefault="0049268A" w:rsidP="0049268A">
      <w:pPr>
        <w:pStyle w:val="Parasts1"/>
        <w:widowControl w:val="0"/>
        <w:numPr>
          <w:ilvl w:val="0"/>
          <w:numId w:val="5"/>
        </w:numPr>
        <w:spacing w:line="360" w:lineRule="auto"/>
        <w:jc w:val="both"/>
        <w:rPr>
          <w:sz w:val="24"/>
          <w:szCs w:val="24"/>
        </w:rPr>
      </w:pPr>
      <w:r>
        <w:rPr>
          <w:sz w:val="24"/>
          <w:szCs w:val="24"/>
        </w:rPr>
        <w:t>darba laiks;</w:t>
      </w:r>
    </w:p>
    <w:p w:rsidR="0049268A" w:rsidRDefault="0049268A" w:rsidP="0049268A">
      <w:pPr>
        <w:pStyle w:val="Parasts1"/>
        <w:widowControl w:val="0"/>
        <w:numPr>
          <w:ilvl w:val="0"/>
          <w:numId w:val="5"/>
        </w:numPr>
        <w:spacing w:line="360" w:lineRule="auto"/>
        <w:jc w:val="both"/>
        <w:rPr>
          <w:sz w:val="24"/>
          <w:szCs w:val="24"/>
        </w:rPr>
      </w:pPr>
      <w:r>
        <w:rPr>
          <w:sz w:val="24"/>
          <w:szCs w:val="24"/>
        </w:rPr>
        <w:t>tālrunis;</w:t>
      </w:r>
    </w:p>
    <w:p w:rsidR="0049268A" w:rsidRDefault="0049268A" w:rsidP="0049268A">
      <w:pPr>
        <w:pStyle w:val="Parasts1"/>
        <w:widowControl w:val="0"/>
        <w:numPr>
          <w:ilvl w:val="0"/>
          <w:numId w:val="5"/>
        </w:numPr>
        <w:spacing w:line="360" w:lineRule="auto"/>
        <w:jc w:val="both"/>
        <w:rPr>
          <w:sz w:val="24"/>
          <w:szCs w:val="24"/>
        </w:rPr>
      </w:pPr>
      <w:r>
        <w:rPr>
          <w:sz w:val="24"/>
          <w:szCs w:val="24"/>
        </w:rPr>
        <w:t>e-pasts;</w:t>
      </w:r>
    </w:p>
    <w:p w:rsidR="0049268A" w:rsidRDefault="0049268A" w:rsidP="0049268A">
      <w:pPr>
        <w:pStyle w:val="Parasts1"/>
        <w:widowControl w:val="0"/>
        <w:numPr>
          <w:ilvl w:val="0"/>
          <w:numId w:val="5"/>
        </w:numPr>
        <w:spacing w:line="360" w:lineRule="auto"/>
        <w:jc w:val="both"/>
        <w:rPr>
          <w:sz w:val="24"/>
          <w:szCs w:val="24"/>
        </w:rPr>
      </w:pPr>
      <w:r>
        <w:rPr>
          <w:sz w:val="24"/>
          <w:szCs w:val="24"/>
        </w:rPr>
        <w:t>piezīmes;</w:t>
      </w:r>
    </w:p>
    <w:p w:rsidR="0049268A" w:rsidRDefault="0049268A" w:rsidP="0049268A">
      <w:pPr>
        <w:pStyle w:val="Parasts1"/>
        <w:widowControl w:val="0"/>
        <w:numPr>
          <w:ilvl w:val="0"/>
          <w:numId w:val="5"/>
        </w:numPr>
        <w:spacing w:line="360" w:lineRule="auto"/>
        <w:jc w:val="both"/>
        <w:rPr>
          <w:sz w:val="24"/>
          <w:szCs w:val="24"/>
        </w:rPr>
      </w:pPr>
      <w:r>
        <w:rPr>
          <w:sz w:val="24"/>
          <w:szCs w:val="24"/>
        </w:rPr>
        <w:lastRenderedPageBreak/>
        <w:t>atrašanās vieta kartē;</w:t>
      </w:r>
    </w:p>
    <w:p w:rsidR="0049268A" w:rsidRDefault="0049268A" w:rsidP="0049268A">
      <w:pPr>
        <w:pStyle w:val="Parasts1"/>
        <w:widowControl w:val="0"/>
        <w:numPr>
          <w:ilvl w:val="0"/>
          <w:numId w:val="5"/>
        </w:numPr>
        <w:spacing w:line="360" w:lineRule="auto"/>
        <w:jc w:val="both"/>
        <w:rPr>
          <w:sz w:val="24"/>
          <w:szCs w:val="24"/>
        </w:rPr>
      </w:pPr>
      <w:r>
        <w:rPr>
          <w:sz w:val="24"/>
          <w:szCs w:val="24"/>
        </w:rPr>
        <w:t>darbinieki - kontaktpersonas.</w:t>
      </w:r>
    </w:p>
    <w:p w:rsidR="0049268A" w:rsidRDefault="0049268A">
      <w:pPr>
        <w:pStyle w:val="Parasts1"/>
        <w:widowControl w:val="0"/>
        <w:spacing w:line="360" w:lineRule="auto"/>
        <w:ind w:firstLine="567"/>
        <w:jc w:val="both"/>
        <w:rPr>
          <w:sz w:val="24"/>
          <w:szCs w:val="24"/>
        </w:rPr>
      </w:pPr>
    </w:p>
    <w:p w:rsidR="00DA4D98" w:rsidRDefault="00DA4D98">
      <w:pPr>
        <w:pStyle w:val="Parasts1"/>
        <w:widowControl w:val="0"/>
        <w:spacing w:line="360" w:lineRule="auto"/>
        <w:ind w:firstLine="567"/>
        <w:jc w:val="both"/>
        <w:rPr>
          <w:sz w:val="24"/>
          <w:szCs w:val="24"/>
        </w:rPr>
      </w:pPr>
    </w:p>
    <w:p w:rsidR="00DA4D98" w:rsidRDefault="00DA4D98">
      <w:pPr>
        <w:pStyle w:val="Parasts1"/>
        <w:widowControl w:val="0"/>
        <w:spacing w:line="360" w:lineRule="auto"/>
        <w:ind w:firstLine="567"/>
        <w:jc w:val="both"/>
        <w:rPr>
          <w:sz w:val="24"/>
          <w:szCs w:val="24"/>
        </w:rPr>
      </w:pPr>
    </w:p>
    <w:p w:rsidR="00DA4D98" w:rsidRDefault="00DA4D98">
      <w:pPr>
        <w:pStyle w:val="Parasts1"/>
        <w:widowControl w:val="0"/>
        <w:spacing w:line="360" w:lineRule="auto"/>
        <w:ind w:firstLine="567"/>
        <w:jc w:val="both"/>
        <w:rPr>
          <w:sz w:val="24"/>
          <w:szCs w:val="24"/>
        </w:rPr>
      </w:pPr>
    </w:p>
    <w:p w:rsidR="00DA4D98" w:rsidRDefault="00DA4D98">
      <w:pPr>
        <w:pStyle w:val="Parasts1"/>
        <w:widowControl w:val="0"/>
        <w:spacing w:line="360" w:lineRule="auto"/>
        <w:ind w:firstLine="567"/>
        <w:jc w:val="both"/>
        <w:rPr>
          <w:sz w:val="24"/>
          <w:szCs w:val="24"/>
        </w:rPr>
      </w:pPr>
    </w:p>
    <w:p w:rsidR="00DA4D98" w:rsidRDefault="00DA4D98">
      <w:pPr>
        <w:pStyle w:val="Parasts1"/>
        <w:widowControl w:val="0"/>
        <w:spacing w:line="360" w:lineRule="auto"/>
        <w:ind w:firstLine="567"/>
        <w:jc w:val="both"/>
        <w:rPr>
          <w:sz w:val="24"/>
          <w:szCs w:val="24"/>
        </w:rPr>
      </w:pPr>
    </w:p>
    <w:p w:rsidR="00DA4D98" w:rsidRDefault="00DA4D98">
      <w:pPr>
        <w:pStyle w:val="Parasts1"/>
        <w:widowControl w:val="0"/>
        <w:spacing w:line="360" w:lineRule="auto"/>
        <w:ind w:firstLine="567"/>
        <w:jc w:val="both"/>
        <w:rPr>
          <w:sz w:val="24"/>
          <w:szCs w:val="24"/>
        </w:rPr>
      </w:pPr>
    </w:p>
    <w:p w:rsidR="00DA4D98" w:rsidRDefault="00DA4D98">
      <w:pPr>
        <w:pStyle w:val="Parasts1"/>
        <w:widowControl w:val="0"/>
        <w:spacing w:line="360" w:lineRule="auto"/>
        <w:ind w:firstLine="567"/>
        <w:jc w:val="both"/>
        <w:rPr>
          <w:sz w:val="24"/>
          <w:szCs w:val="24"/>
        </w:rPr>
      </w:pPr>
    </w:p>
    <w:p w:rsidR="00DA4D98" w:rsidRDefault="00DA4D98">
      <w:pPr>
        <w:pStyle w:val="Parasts1"/>
        <w:widowControl w:val="0"/>
        <w:spacing w:line="360" w:lineRule="auto"/>
        <w:ind w:firstLine="567"/>
        <w:jc w:val="both"/>
        <w:rPr>
          <w:sz w:val="24"/>
          <w:szCs w:val="24"/>
        </w:rPr>
      </w:pPr>
    </w:p>
    <w:p w:rsidR="00DA4D98" w:rsidRDefault="00DA4D98">
      <w:pPr>
        <w:pStyle w:val="Parasts1"/>
        <w:widowControl w:val="0"/>
        <w:spacing w:line="360" w:lineRule="auto"/>
        <w:ind w:firstLine="567"/>
        <w:jc w:val="both"/>
        <w:rPr>
          <w:sz w:val="24"/>
          <w:szCs w:val="24"/>
        </w:rPr>
      </w:pPr>
    </w:p>
    <w:p w:rsidR="00DA4D98" w:rsidRDefault="00DA4D98">
      <w:pPr>
        <w:pStyle w:val="Parasts1"/>
        <w:widowControl w:val="0"/>
        <w:spacing w:line="360" w:lineRule="auto"/>
        <w:ind w:firstLine="567"/>
        <w:jc w:val="both"/>
        <w:rPr>
          <w:sz w:val="24"/>
          <w:szCs w:val="24"/>
        </w:rPr>
      </w:pPr>
    </w:p>
    <w:p w:rsidR="00DA4D98" w:rsidRDefault="00DA4D98">
      <w:pPr>
        <w:pStyle w:val="Parasts1"/>
        <w:widowControl w:val="0"/>
        <w:spacing w:line="360" w:lineRule="auto"/>
        <w:ind w:firstLine="567"/>
        <w:jc w:val="both"/>
        <w:rPr>
          <w:sz w:val="24"/>
          <w:szCs w:val="24"/>
        </w:rPr>
      </w:pPr>
    </w:p>
    <w:p w:rsidR="00DA4D98" w:rsidRDefault="00DA4D98">
      <w:pPr>
        <w:pStyle w:val="Parasts1"/>
        <w:widowControl w:val="0"/>
        <w:spacing w:line="360" w:lineRule="auto"/>
        <w:ind w:firstLine="567"/>
        <w:jc w:val="both"/>
        <w:rPr>
          <w:sz w:val="24"/>
          <w:szCs w:val="24"/>
        </w:rPr>
      </w:pPr>
    </w:p>
    <w:sectPr w:rsidR="00DA4D98">
      <w:type w:val="continuous"/>
      <w:pgSz w:w="11906" w:h="16838"/>
      <w:pgMar w:top="1134" w:right="1134" w:bottom="1693"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83" w:rsidRDefault="00E40D83">
      <w:r>
        <w:separator/>
      </w:r>
    </w:p>
  </w:endnote>
  <w:endnote w:type="continuationSeparator" w:id="0">
    <w:p w:rsidR="00E40D83" w:rsidRDefault="00E4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BA"/>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E">
    <w:altName w:val="Arial"/>
    <w:charset w:val="58"/>
    <w:family w:val="auto"/>
    <w:pitch w:val="variable"/>
    <w:sig w:usb0="E1000AEF" w:usb1="5000A1FF" w:usb2="00000000" w:usb3="00000000" w:csb0="000001B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A0" w:rsidRDefault="006962A0">
    <w:pPr>
      <w:pStyle w:val="Parasts1"/>
      <w:widowControl w:val="0"/>
      <w:tabs>
        <w:tab w:val="center" w:pos="4819"/>
        <w:tab w:val="right" w:pos="9638"/>
      </w:tabs>
      <w:spacing w:after="1134"/>
      <w:jc w:val="center"/>
      <w:rPr>
        <w:sz w:val="24"/>
        <w:szCs w:val="24"/>
      </w:rPr>
    </w:pPr>
    <w:r>
      <w:rPr>
        <w:sz w:val="24"/>
        <w:szCs w:val="24"/>
      </w:rPr>
      <w:fldChar w:fldCharType="begin"/>
    </w:r>
    <w:r>
      <w:rPr>
        <w:sz w:val="24"/>
        <w:szCs w:val="24"/>
      </w:rPr>
      <w:instrText>PAGE</w:instrText>
    </w:r>
    <w:r>
      <w:rPr>
        <w:sz w:val="24"/>
        <w:szCs w:val="24"/>
      </w:rPr>
      <w:fldChar w:fldCharType="separate"/>
    </w:r>
    <w:r w:rsidR="00454B00">
      <w:rPr>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83" w:rsidRDefault="00E40D83">
      <w:r>
        <w:separator/>
      </w:r>
    </w:p>
  </w:footnote>
  <w:footnote w:type="continuationSeparator" w:id="0">
    <w:p w:rsidR="00E40D83" w:rsidRDefault="00E40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6A7"/>
    <w:multiLevelType w:val="multilevel"/>
    <w:tmpl w:val="520E76A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nsid w:val="03D94D70"/>
    <w:multiLevelType w:val="multilevel"/>
    <w:tmpl w:val="32625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2866D8"/>
    <w:multiLevelType w:val="multilevel"/>
    <w:tmpl w:val="78A01C6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sz w:val="24"/>
        <w:szCs w:val="24"/>
        <w:vertAlign w:val="baseline"/>
      </w:rPr>
    </w:lvl>
    <w:lvl w:ilvl="2">
      <w:start w:val="1"/>
      <w:numFmt w:val="bullet"/>
      <w:lvlText w:val="▪"/>
      <w:lvlJc w:val="left"/>
      <w:pPr>
        <w:ind w:left="1440" w:hanging="360"/>
      </w:pPr>
      <w:rPr>
        <w:rFonts w:ascii="Arial" w:eastAsia="Arial" w:hAnsi="Arial" w:cs="Arial"/>
        <w:sz w:val="24"/>
        <w:szCs w:val="24"/>
        <w:vertAlign w:val="baseline"/>
      </w:rPr>
    </w:lvl>
    <w:lvl w:ilvl="3">
      <w:start w:val="1"/>
      <w:numFmt w:val="bullet"/>
      <w:lvlText w:val="●"/>
      <w:lvlJc w:val="left"/>
      <w:pPr>
        <w:ind w:left="1800" w:hanging="360"/>
      </w:pPr>
      <w:rPr>
        <w:rFonts w:ascii="Arial" w:eastAsia="Arial" w:hAnsi="Arial" w:cs="Arial"/>
        <w:vertAlign w:val="baseline"/>
      </w:rPr>
    </w:lvl>
    <w:lvl w:ilvl="4">
      <w:start w:val="1"/>
      <w:numFmt w:val="bullet"/>
      <w:lvlText w:val="◦"/>
      <w:lvlJc w:val="left"/>
      <w:pPr>
        <w:ind w:left="2160" w:hanging="360"/>
      </w:pPr>
      <w:rPr>
        <w:rFonts w:ascii="Arial" w:eastAsia="Arial" w:hAnsi="Arial" w:cs="Arial"/>
        <w:sz w:val="24"/>
        <w:szCs w:val="24"/>
        <w:vertAlign w:val="baseline"/>
      </w:rPr>
    </w:lvl>
    <w:lvl w:ilvl="5">
      <w:start w:val="1"/>
      <w:numFmt w:val="bullet"/>
      <w:lvlText w:val="▪"/>
      <w:lvlJc w:val="left"/>
      <w:pPr>
        <w:ind w:left="2520" w:hanging="360"/>
      </w:pPr>
      <w:rPr>
        <w:rFonts w:ascii="Arial" w:eastAsia="Arial" w:hAnsi="Arial" w:cs="Arial"/>
        <w:sz w:val="24"/>
        <w:szCs w:val="24"/>
        <w:vertAlign w:val="baseline"/>
      </w:rPr>
    </w:lvl>
    <w:lvl w:ilvl="6">
      <w:start w:val="1"/>
      <w:numFmt w:val="bullet"/>
      <w:lvlText w:val="●"/>
      <w:lvlJc w:val="left"/>
      <w:pPr>
        <w:ind w:left="2880" w:hanging="360"/>
      </w:pPr>
      <w:rPr>
        <w:rFonts w:ascii="Arial" w:eastAsia="Arial" w:hAnsi="Arial" w:cs="Arial"/>
        <w:vertAlign w:val="baseline"/>
      </w:rPr>
    </w:lvl>
    <w:lvl w:ilvl="7">
      <w:start w:val="1"/>
      <w:numFmt w:val="bullet"/>
      <w:lvlText w:val="◦"/>
      <w:lvlJc w:val="left"/>
      <w:pPr>
        <w:ind w:left="3240" w:hanging="360"/>
      </w:pPr>
      <w:rPr>
        <w:rFonts w:ascii="Arial" w:eastAsia="Arial" w:hAnsi="Arial" w:cs="Arial"/>
        <w:sz w:val="24"/>
        <w:szCs w:val="24"/>
        <w:vertAlign w:val="baseline"/>
      </w:rPr>
    </w:lvl>
    <w:lvl w:ilvl="8">
      <w:start w:val="1"/>
      <w:numFmt w:val="bullet"/>
      <w:lvlText w:val="▪"/>
      <w:lvlJc w:val="left"/>
      <w:pPr>
        <w:ind w:left="3600" w:hanging="360"/>
      </w:pPr>
      <w:rPr>
        <w:rFonts w:ascii="Arial" w:eastAsia="Arial" w:hAnsi="Arial" w:cs="Arial"/>
        <w:sz w:val="24"/>
        <w:szCs w:val="24"/>
        <w:vertAlign w:val="baseline"/>
      </w:rPr>
    </w:lvl>
  </w:abstractNum>
  <w:abstractNum w:abstractNumId="3">
    <w:nsid w:val="111748D5"/>
    <w:multiLevelType w:val="multilevel"/>
    <w:tmpl w:val="9398A038"/>
    <w:lvl w:ilvl="0">
      <w:start w:val="1"/>
      <w:numFmt w:val="bullet"/>
      <w:lvlText w:val="●"/>
      <w:lvlJc w:val="left"/>
      <w:pPr>
        <w:ind w:left="720" w:hanging="360"/>
      </w:pPr>
      <w:rPr>
        <w:rFonts w:ascii="Arial" w:eastAsia="Arial" w:hAnsi="Arial" w:cs="Arial"/>
        <w:color w:val="000000"/>
        <w:highlight w:val="yellow"/>
        <w:vertAlign w:val="baseline"/>
      </w:rPr>
    </w:lvl>
    <w:lvl w:ilvl="1">
      <w:start w:val="1"/>
      <w:numFmt w:val="bullet"/>
      <w:lvlText w:val="◦"/>
      <w:lvlJc w:val="left"/>
      <w:pPr>
        <w:ind w:left="1080" w:hanging="360"/>
      </w:pPr>
      <w:rPr>
        <w:rFonts w:ascii="Arial" w:eastAsia="Arial" w:hAnsi="Arial" w:cs="Arial"/>
        <w:sz w:val="24"/>
        <w:szCs w:val="24"/>
        <w:vertAlign w:val="baseline"/>
      </w:rPr>
    </w:lvl>
    <w:lvl w:ilvl="2">
      <w:start w:val="1"/>
      <w:numFmt w:val="bullet"/>
      <w:lvlText w:val="▪"/>
      <w:lvlJc w:val="left"/>
      <w:pPr>
        <w:ind w:left="1440" w:hanging="360"/>
      </w:pPr>
      <w:rPr>
        <w:rFonts w:ascii="Arial" w:eastAsia="Arial" w:hAnsi="Arial" w:cs="Arial"/>
        <w:sz w:val="24"/>
        <w:szCs w:val="24"/>
        <w:vertAlign w:val="baseline"/>
      </w:rPr>
    </w:lvl>
    <w:lvl w:ilvl="3">
      <w:start w:val="1"/>
      <w:numFmt w:val="bullet"/>
      <w:lvlText w:val="●"/>
      <w:lvlJc w:val="left"/>
      <w:pPr>
        <w:ind w:left="1800" w:hanging="360"/>
      </w:pPr>
      <w:rPr>
        <w:rFonts w:ascii="Arial" w:eastAsia="Arial" w:hAnsi="Arial" w:cs="Arial"/>
        <w:color w:val="000000"/>
        <w:highlight w:val="yellow"/>
        <w:vertAlign w:val="baseline"/>
      </w:rPr>
    </w:lvl>
    <w:lvl w:ilvl="4">
      <w:start w:val="1"/>
      <w:numFmt w:val="bullet"/>
      <w:lvlText w:val="◦"/>
      <w:lvlJc w:val="left"/>
      <w:pPr>
        <w:ind w:left="2160" w:hanging="360"/>
      </w:pPr>
      <w:rPr>
        <w:rFonts w:ascii="Arial" w:eastAsia="Arial" w:hAnsi="Arial" w:cs="Arial"/>
        <w:sz w:val="24"/>
        <w:szCs w:val="24"/>
        <w:vertAlign w:val="baseline"/>
      </w:rPr>
    </w:lvl>
    <w:lvl w:ilvl="5">
      <w:start w:val="1"/>
      <w:numFmt w:val="bullet"/>
      <w:lvlText w:val="▪"/>
      <w:lvlJc w:val="left"/>
      <w:pPr>
        <w:ind w:left="2520" w:hanging="360"/>
      </w:pPr>
      <w:rPr>
        <w:rFonts w:ascii="Arial" w:eastAsia="Arial" w:hAnsi="Arial" w:cs="Arial"/>
        <w:sz w:val="24"/>
        <w:szCs w:val="24"/>
        <w:vertAlign w:val="baseline"/>
      </w:rPr>
    </w:lvl>
    <w:lvl w:ilvl="6">
      <w:start w:val="1"/>
      <w:numFmt w:val="bullet"/>
      <w:lvlText w:val="●"/>
      <w:lvlJc w:val="left"/>
      <w:pPr>
        <w:ind w:left="2880" w:hanging="360"/>
      </w:pPr>
      <w:rPr>
        <w:rFonts w:ascii="Arial" w:eastAsia="Arial" w:hAnsi="Arial" w:cs="Arial"/>
        <w:color w:val="000000"/>
        <w:highlight w:val="yellow"/>
        <w:vertAlign w:val="baseline"/>
      </w:rPr>
    </w:lvl>
    <w:lvl w:ilvl="7">
      <w:start w:val="1"/>
      <w:numFmt w:val="bullet"/>
      <w:lvlText w:val="◦"/>
      <w:lvlJc w:val="left"/>
      <w:pPr>
        <w:ind w:left="3240" w:hanging="360"/>
      </w:pPr>
      <w:rPr>
        <w:rFonts w:ascii="Arial" w:eastAsia="Arial" w:hAnsi="Arial" w:cs="Arial"/>
        <w:sz w:val="24"/>
        <w:szCs w:val="24"/>
        <w:vertAlign w:val="baseline"/>
      </w:rPr>
    </w:lvl>
    <w:lvl w:ilvl="8">
      <w:start w:val="1"/>
      <w:numFmt w:val="bullet"/>
      <w:lvlText w:val="▪"/>
      <w:lvlJc w:val="left"/>
      <w:pPr>
        <w:ind w:left="3600" w:hanging="360"/>
      </w:pPr>
      <w:rPr>
        <w:rFonts w:ascii="Arial" w:eastAsia="Arial" w:hAnsi="Arial" w:cs="Arial"/>
        <w:sz w:val="24"/>
        <w:szCs w:val="24"/>
        <w:vertAlign w:val="baseline"/>
      </w:rPr>
    </w:lvl>
  </w:abstractNum>
  <w:abstractNum w:abstractNumId="4">
    <w:nsid w:val="13E603E7"/>
    <w:multiLevelType w:val="multilevel"/>
    <w:tmpl w:val="ABE062C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vertAlign w:val="baseline"/>
      </w:rPr>
    </w:lvl>
    <w:lvl w:ilvl="2">
      <w:start w:val="1"/>
      <w:numFmt w:val="bullet"/>
      <w:lvlText w:val="▪"/>
      <w:lvlJc w:val="left"/>
      <w:pPr>
        <w:ind w:left="1440" w:hanging="360"/>
      </w:pPr>
      <w:rPr>
        <w:rFonts w:ascii="Arial" w:eastAsia="Arial" w:hAnsi="Arial" w:cs="Arial"/>
        <w:vertAlign w:val="baseline"/>
      </w:rPr>
    </w:lvl>
    <w:lvl w:ilvl="3">
      <w:start w:val="1"/>
      <w:numFmt w:val="bullet"/>
      <w:lvlText w:val="●"/>
      <w:lvlJc w:val="left"/>
      <w:pPr>
        <w:ind w:left="1800" w:hanging="360"/>
      </w:pPr>
      <w:rPr>
        <w:rFonts w:ascii="Arial" w:eastAsia="Arial" w:hAnsi="Arial" w:cs="Arial"/>
        <w:vertAlign w:val="baseline"/>
      </w:rPr>
    </w:lvl>
    <w:lvl w:ilvl="4">
      <w:start w:val="1"/>
      <w:numFmt w:val="bullet"/>
      <w:lvlText w:val="◦"/>
      <w:lvlJc w:val="left"/>
      <w:pPr>
        <w:ind w:left="2160" w:hanging="360"/>
      </w:pPr>
      <w:rPr>
        <w:rFonts w:ascii="Arial" w:eastAsia="Arial" w:hAnsi="Arial" w:cs="Arial"/>
        <w:vertAlign w:val="baseline"/>
      </w:rPr>
    </w:lvl>
    <w:lvl w:ilvl="5">
      <w:start w:val="1"/>
      <w:numFmt w:val="bullet"/>
      <w:lvlText w:val="▪"/>
      <w:lvlJc w:val="left"/>
      <w:pPr>
        <w:ind w:left="2520" w:hanging="360"/>
      </w:pPr>
      <w:rPr>
        <w:rFonts w:ascii="Arial" w:eastAsia="Arial" w:hAnsi="Arial" w:cs="Arial"/>
        <w:vertAlign w:val="baseline"/>
      </w:rPr>
    </w:lvl>
    <w:lvl w:ilvl="6">
      <w:start w:val="1"/>
      <w:numFmt w:val="bullet"/>
      <w:lvlText w:val="●"/>
      <w:lvlJc w:val="left"/>
      <w:pPr>
        <w:ind w:left="2880" w:hanging="360"/>
      </w:pPr>
      <w:rPr>
        <w:rFonts w:ascii="Arial" w:eastAsia="Arial" w:hAnsi="Arial" w:cs="Arial"/>
        <w:vertAlign w:val="baseline"/>
      </w:rPr>
    </w:lvl>
    <w:lvl w:ilvl="7">
      <w:start w:val="1"/>
      <w:numFmt w:val="bullet"/>
      <w:lvlText w:val="◦"/>
      <w:lvlJc w:val="left"/>
      <w:pPr>
        <w:ind w:left="3240" w:hanging="360"/>
      </w:pPr>
      <w:rPr>
        <w:rFonts w:ascii="Arial" w:eastAsia="Arial" w:hAnsi="Arial" w:cs="Arial"/>
        <w:vertAlign w:val="baseline"/>
      </w:rPr>
    </w:lvl>
    <w:lvl w:ilvl="8">
      <w:start w:val="1"/>
      <w:numFmt w:val="bullet"/>
      <w:lvlText w:val="▪"/>
      <w:lvlJc w:val="left"/>
      <w:pPr>
        <w:ind w:left="3600" w:hanging="360"/>
      </w:pPr>
      <w:rPr>
        <w:rFonts w:ascii="Arial" w:eastAsia="Arial" w:hAnsi="Arial" w:cs="Arial"/>
        <w:vertAlign w:val="baseline"/>
      </w:rPr>
    </w:lvl>
  </w:abstractNum>
  <w:abstractNum w:abstractNumId="5">
    <w:nsid w:val="199D6432"/>
    <w:multiLevelType w:val="multilevel"/>
    <w:tmpl w:val="37F4023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vertAlign w:val="baseline"/>
      </w:rPr>
    </w:lvl>
    <w:lvl w:ilvl="2">
      <w:start w:val="1"/>
      <w:numFmt w:val="bullet"/>
      <w:lvlText w:val="▪"/>
      <w:lvlJc w:val="left"/>
      <w:pPr>
        <w:ind w:left="1440" w:hanging="360"/>
      </w:pPr>
      <w:rPr>
        <w:rFonts w:ascii="Arial" w:eastAsia="Arial" w:hAnsi="Arial" w:cs="Arial"/>
        <w:vertAlign w:val="baseline"/>
      </w:rPr>
    </w:lvl>
    <w:lvl w:ilvl="3">
      <w:start w:val="1"/>
      <w:numFmt w:val="bullet"/>
      <w:lvlText w:val="●"/>
      <w:lvlJc w:val="left"/>
      <w:pPr>
        <w:ind w:left="1800" w:hanging="360"/>
      </w:pPr>
      <w:rPr>
        <w:rFonts w:ascii="Arial" w:eastAsia="Arial" w:hAnsi="Arial" w:cs="Arial"/>
        <w:vertAlign w:val="baseline"/>
      </w:rPr>
    </w:lvl>
    <w:lvl w:ilvl="4">
      <w:start w:val="1"/>
      <w:numFmt w:val="bullet"/>
      <w:lvlText w:val="◦"/>
      <w:lvlJc w:val="left"/>
      <w:pPr>
        <w:ind w:left="2160" w:hanging="360"/>
      </w:pPr>
      <w:rPr>
        <w:rFonts w:ascii="Arial" w:eastAsia="Arial" w:hAnsi="Arial" w:cs="Arial"/>
        <w:vertAlign w:val="baseline"/>
      </w:rPr>
    </w:lvl>
    <w:lvl w:ilvl="5">
      <w:start w:val="1"/>
      <w:numFmt w:val="bullet"/>
      <w:lvlText w:val="▪"/>
      <w:lvlJc w:val="left"/>
      <w:pPr>
        <w:ind w:left="2520" w:hanging="360"/>
      </w:pPr>
      <w:rPr>
        <w:rFonts w:ascii="Arial" w:eastAsia="Arial" w:hAnsi="Arial" w:cs="Arial"/>
        <w:vertAlign w:val="baseline"/>
      </w:rPr>
    </w:lvl>
    <w:lvl w:ilvl="6">
      <w:start w:val="1"/>
      <w:numFmt w:val="bullet"/>
      <w:lvlText w:val="●"/>
      <w:lvlJc w:val="left"/>
      <w:pPr>
        <w:ind w:left="2880" w:hanging="360"/>
      </w:pPr>
      <w:rPr>
        <w:rFonts w:ascii="Arial" w:eastAsia="Arial" w:hAnsi="Arial" w:cs="Arial"/>
        <w:vertAlign w:val="baseline"/>
      </w:rPr>
    </w:lvl>
    <w:lvl w:ilvl="7">
      <w:start w:val="1"/>
      <w:numFmt w:val="bullet"/>
      <w:lvlText w:val="◦"/>
      <w:lvlJc w:val="left"/>
      <w:pPr>
        <w:ind w:left="3240" w:hanging="360"/>
      </w:pPr>
      <w:rPr>
        <w:rFonts w:ascii="Arial" w:eastAsia="Arial" w:hAnsi="Arial" w:cs="Arial"/>
        <w:vertAlign w:val="baseline"/>
      </w:rPr>
    </w:lvl>
    <w:lvl w:ilvl="8">
      <w:start w:val="1"/>
      <w:numFmt w:val="bullet"/>
      <w:lvlText w:val="▪"/>
      <w:lvlJc w:val="left"/>
      <w:pPr>
        <w:ind w:left="3600" w:hanging="360"/>
      </w:pPr>
      <w:rPr>
        <w:rFonts w:ascii="Arial" w:eastAsia="Arial" w:hAnsi="Arial" w:cs="Arial"/>
        <w:vertAlign w:val="baseline"/>
      </w:rPr>
    </w:lvl>
  </w:abstractNum>
  <w:abstractNum w:abstractNumId="6">
    <w:nsid w:val="1D5B5A3D"/>
    <w:multiLevelType w:val="multilevel"/>
    <w:tmpl w:val="54D4BF9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vertAlign w:val="baseline"/>
      </w:rPr>
    </w:lvl>
    <w:lvl w:ilvl="2">
      <w:start w:val="1"/>
      <w:numFmt w:val="bullet"/>
      <w:lvlText w:val="▪"/>
      <w:lvlJc w:val="left"/>
      <w:pPr>
        <w:ind w:left="1440" w:hanging="360"/>
      </w:pPr>
      <w:rPr>
        <w:rFonts w:ascii="Arial" w:eastAsia="Arial" w:hAnsi="Arial" w:cs="Arial"/>
        <w:vertAlign w:val="baseline"/>
      </w:rPr>
    </w:lvl>
    <w:lvl w:ilvl="3">
      <w:start w:val="1"/>
      <w:numFmt w:val="bullet"/>
      <w:lvlText w:val="●"/>
      <w:lvlJc w:val="left"/>
      <w:pPr>
        <w:ind w:left="1800" w:hanging="360"/>
      </w:pPr>
      <w:rPr>
        <w:rFonts w:ascii="Arial" w:eastAsia="Arial" w:hAnsi="Arial" w:cs="Arial"/>
        <w:vertAlign w:val="baseline"/>
      </w:rPr>
    </w:lvl>
    <w:lvl w:ilvl="4">
      <w:start w:val="1"/>
      <w:numFmt w:val="bullet"/>
      <w:lvlText w:val="◦"/>
      <w:lvlJc w:val="left"/>
      <w:pPr>
        <w:ind w:left="2160" w:hanging="360"/>
      </w:pPr>
      <w:rPr>
        <w:rFonts w:ascii="Arial" w:eastAsia="Arial" w:hAnsi="Arial" w:cs="Arial"/>
        <w:vertAlign w:val="baseline"/>
      </w:rPr>
    </w:lvl>
    <w:lvl w:ilvl="5">
      <w:start w:val="1"/>
      <w:numFmt w:val="bullet"/>
      <w:lvlText w:val="▪"/>
      <w:lvlJc w:val="left"/>
      <w:pPr>
        <w:ind w:left="2520" w:hanging="360"/>
      </w:pPr>
      <w:rPr>
        <w:rFonts w:ascii="Arial" w:eastAsia="Arial" w:hAnsi="Arial" w:cs="Arial"/>
        <w:vertAlign w:val="baseline"/>
      </w:rPr>
    </w:lvl>
    <w:lvl w:ilvl="6">
      <w:start w:val="1"/>
      <w:numFmt w:val="bullet"/>
      <w:lvlText w:val="●"/>
      <w:lvlJc w:val="left"/>
      <w:pPr>
        <w:ind w:left="2880" w:hanging="360"/>
      </w:pPr>
      <w:rPr>
        <w:rFonts w:ascii="Arial" w:eastAsia="Arial" w:hAnsi="Arial" w:cs="Arial"/>
        <w:vertAlign w:val="baseline"/>
      </w:rPr>
    </w:lvl>
    <w:lvl w:ilvl="7">
      <w:start w:val="1"/>
      <w:numFmt w:val="bullet"/>
      <w:lvlText w:val="◦"/>
      <w:lvlJc w:val="left"/>
      <w:pPr>
        <w:ind w:left="3240" w:hanging="360"/>
      </w:pPr>
      <w:rPr>
        <w:rFonts w:ascii="Arial" w:eastAsia="Arial" w:hAnsi="Arial" w:cs="Arial"/>
        <w:vertAlign w:val="baseline"/>
      </w:rPr>
    </w:lvl>
    <w:lvl w:ilvl="8">
      <w:start w:val="1"/>
      <w:numFmt w:val="bullet"/>
      <w:lvlText w:val="▪"/>
      <w:lvlJc w:val="left"/>
      <w:pPr>
        <w:ind w:left="3600" w:hanging="360"/>
      </w:pPr>
      <w:rPr>
        <w:rFonts w:ascii="Arial" w:eastAsia="Arial" w:hAnsi="Arial" w:cs="Arial"/>
        <w:vertAlign w:val="baseline"/>
      </w:rPr>
    </w:lvl>
  </w:abstractNum>
  <w:abstractNum w:abstractNumId="7">
    <w:nsid w:val="214A3D14"/>
    <w:multiLevelType w:val="multilevel"/>
    <w:tmpl w:val="DEA04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4661822"/>
    <w:multiLevelType w:val="multilevel"/>
    <w:tmpl w:val="EBB64166"/>
    <w:lvl w:ilvl="0">
      <w:start w:val="1"/>
      <w:numFmt w:val="decimal"/>
      <w:lvlText w:val="%1."/>
      <w:lvlJc w:val="left"/>
      <w:pPr>
        <w:ind w:left="720" w:hanging="360"/>
      </w:pPr>
      <w:rPr>
        <w:b w:val="0"/>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nsid w:val="24D66161"/>
    <w:multiLevelType w:val="multilevel"/>
    <w:tmpl w:val="45AA13C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rFonts w:ascii="Noto Sans Symbols" w:eastAsia="Noto Sans Symbols" w:hAnsi="Noto Sans Symbols" w:cs="Noto Sans Symbols"/>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nsid w:val="25777548"/>
    <w:multiLevelType w:val="multilevel"/>
    <w:tmpl w:val="2CCAC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E120BFD"/>
    <w:multiLevelType w:val="multilevel"/>
    <w:tmpl w:val="4D7CFDE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nsid w:val="43137DA6"/>
    <w:multiLevelType w:val="multilevel"/>
    <w:tmpl w:val="4EB62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52563F1"/>
    <w:multiLevelType w:val="multilevel"/>
    <w:tmpl w:val="9DB266FE"/>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vertAlign w:val="baseline"/>
      </w:rPr>
    </w:lvl>
    <w:lvl w:ilvl="2">
      <w:start w:val="1"/>
      <w:numFmt w:val="bullet"/>
      <w:lvlText w:val="▪"/>
      <w:lvlJc w:val="left"/>
      <w:pPr>
        <w:ind w:left="1440" w:hanging="360"/>
      </w:pPr>
      <w:rPr>
        <w:rFonts w:ascii="Arial" w:eastAsia="Arial" w:hAnsi="Arial" w:cs="Arial"/>
        <w:vertAlign w:val="baseline"/>
      </w:rPr>
    </w:lvl>
    <w:lvl w:ilvl="3">
      <w:start w:val="1"/>
      <w:numFmt w:val="bullet"/>
      <w:lvlText w:val="●"/>
      <w:lvlJc w:val="left"/>
      <w:pPr>
        <w:ind w:left="1800" w:hanging="360"/>
      </w:pPr>
      <w:rPr>
        <w:rFonts w:ascii="Arial" w:eastAsia="Arial" w:hAnsi="Arial" w:cs="Arial"/>
        <w:vertAlign w:val="baseline"/>
      </w:rPr>
    </w:lvl>
    <w:lvl w:ilvl="4">
      <w:start w:val="1"/>
      <w:numFmt w:val="bullet"/>
      <w:lvlText w:val="◦"/>
      <w:lvlJc w:val="left"/>
      <w:pPr>
        <w:ind w:left="2160" w:hanging="360"/>
      </w:pPr>
      <w:rPr>
        <w:rFonts w:ascii="Arial" w:eastAsia="Arial" w:hAnsi="Arial" w:cs="Arial"/>
        <w:vertAlign w:val="baseline"/>
      </w:rPr>
    </w:lvl>
    <w:lvl w:ilvl="5">
      <w:start w:val="1"/>
      <w:numFmt w:val="bullet"/>
      <w:lvlText w:val="▪"/>
      <w:lvlJc w:val="left"/>
      <w:pPr>
        <w:ind w:left="2520" w:hanging="360"/>
      </w:pPr>
      <w:rPr>
        <w:rFonts w:ascii="Arial" w:eastAsia="Arial" w:hAnsi="Arial" w:cs="Arial"/>
        <w:vertAlign w:val="baseline"/>
      </w:rPr>
    </w:lvl>
    <w:lvl w:ilvl="6">
      <w:start w:val="1"/>
      <w:numFmt w:val="bullet"/>
      <w:lvlText w:val="●"/>
      <w:lvlJc w:val="left"/>
      <w:pPr>
        <w:ind w:left="2880" w:hanging="360"/>
      </w:pPr>
      <w:rPr>
        <w:rFonts w:ascii="Arial" w:eastAsia="Arial" w:hAnsi="Arial" w:cs="Arial"/>
        <w:vertAlign w:val="baseline"/>
      </w:rPr>
    </w:lvl>
    <w:lvl w:ilvl="7">
      <w:start w:val="1"/>
      <w:numFmt w:val="bullet"/>
      <w:lvlText w:val="◦"/>
      <w:lvlJc w:val="left"/>
      <w:pPr>
        <w:ind w:left="3240" w:hanging="360"/>
      </w:pPr>
      <w:rPr>
        <w:rFonts w:ascii="Arial" w:eastAsia="Arial" w:hAnsi="Arial" w:cs="Arial"/>
        <w:vertAlign w:val="baseline"/>
      </w:rPr>
    </w:lvl>
    <w:lvl w:ilvl="8">
      <w:start w:val="1"/>
      <w:numFmt w:val="bullet"/>
      <w:lvlText w:val="▪"/>
      <w:lvlJc w:val="left"/>
      <w:pPr>
        <w:ind w:left="3600" w:hanging="360"/>
      </w:pPr>
      <w:rPr>
        <w:rFonts w:ascii="Arial" w:eastAsia="Arial" w:hAnsi="Arial" w:cs="Arial"/>
        <w:vertAlign w:val="baseline"/>
      </w:rPr>
    </w:lvl>
  </w:abstractNum>
  <w:abstractNum w:abstractNumId="14">
    <w:nsid w:val="4628405D"/>
    <w:multiLevelType w:val="multilevel"/>
    <w:tmpl w:val="D38E7D2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5">
    <w:nsid w:val="490E6D63"/>
    <w:multiLevelType w:val="multilevel"/>
    <w:tmpl w:val="767CF4B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6">
    <w:nsid w:val="4DE464F0"/>
    <w:multiLevelType w:val="multilevel"/>
    <w:tmpl w:val="52CCC95A"/>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vertAlign w:val="baseline"/>
      </w:rPr>
    </w:lvl>
    <w:lvl w:ilvl="2">
      <w:start w:val="1"/>
      <w:numFmt w:val="bullet"/>
      <w:lvlText w:val="▪"/>
      <w:lvlJc w:val="left"/>
      <w:pPr>
        <w:ind w:left="1440" w:hanging="360"/>
      </w:pPr>
      <w:rPr>
        <w:rFonts w:ascii="Arial" w:eastAsia="Arial" w:hAnsi="Arial" w:cs="Arial"/>
        <w:vertAlign w:val="baseline"/>
      </w:rPr>
    </w:lvl>
    <w:lvl w:ilvl="3">
      <w:start w:val="1"/>
      <w:numFmt w:val="bullet"/>
      <w:lvlText w:val="●"/>
      <w:lvlJc w:val="left"/>
      <w:pPr>
        <w:ind w:left="1800" w:hanging="360"/>
      </w:pPr>
      <w:rPr>
        <w:rFonts w:ascii="Arial" w:eastAsia="Arial" w:hAnsi="Arial" w:cs="Arial"/>
        <w:vertAlign w:val="baseline"/>
      </w:rPr>
    </w:lvl>
    <w:lvl w:ilvl="4">
      <w:start w:val="1"/>
      <w:numFmt w:val="bullet"/>
      <w:lvlText w:val="◦"/>
      <w:lvlJc w:val="left"/>
      <w:pPr>
        <w:ind w:left="2160" w:hanging="360"/>
      </w:pPr>
      <w:rPr>
        <w:rFonts w:ascii="Arial" w:eastAsia="Arial" w:hAnsi="Arial" w:cs="Arial"/>
        <w:vertAlign w:val="baseline"/>
      </w:rPr>
    </w:lvl>
    <w:lvl w:ilvl="5">
      <w:start w:val="1"/>
      <w:numFmt w:val="bullet"/>
      <w:lvlText w:val="▪"/>
      <w:lvlJc w:val="left"/>
      <w:pPr>
        <w:ind w:left="2520" w:hanging="360"/>
      </w:pPr>
      <w:rPr>
        <w:rFonts w:ascii="Arial" w:eastAsia="Arial" w:hAnsi="Arial" w:cs="Arial"/>
        <w:vertAlign w:val="baseline"/>
      </w:rPr>
    </w:lvl>
    <w:lvl w:ilvl="6">
      <w:start w:val="1"/>
      <w:numFmt w:val="bullet"/>
      <w:lvlText w:val="●"/>
      <w:lvlJc w:val="left"/>
      <w:pPr>
        <w:ind w:left="2880" w:hanging="360"/>
      </w:pPr>
      <w:rPr>
        <w:rFonts w:ascii="Arial" w:eastAsia="Arial" w:hAnsi="Arial" w:cs="Arial"/>
        <w:vertAlign w:val="baseline"/>
      </w:rPr>
    </w:lvl>
    <w:lvl w:ilvl="7">
      <w:start w:val="1"/>
      <w:numFmt w:val="bullet"/>
      <w:lvlText w:val="◦"/>
      <w:lvlJc w:val="left"/>
      <w:pPr>
        <w:ind w:left="3240" w:hanging="360"/>
      </w:pPr>
      <w:rPr>
        <w:rFonts w:ascii="Arial" w:eastAsia="Arial" w:hAnsi="Arial" w:cs="Arial"/>
        <w:vertAlign w:val="baseline"/>
      </w:rPr>
    </w:lvl>
    <w:lvl w:ilvl="8">
      <w:start w:val="1"/>
      <w:numFmt w:val="bullet"/>
      <w:lvlText w:val="▪"/>
      <w:lvlJc w:val="left"/>
      <w:pPr>
        <w:ind w:left="3600" w:hanging="360"/>
      </w:pPr>
      <w:rPr>
        <w:rFonts w:ascii="Arial" w:eastAsia="Arial" w:hAnsi="Arial" w:cs="Arial"/>
        <w:vertAlign w:val="baseline"/>
      </w:rPr>
    </w:lvl>
  </w:abstractNum>
  <w:abstractNum w:abstractNumId="17">
    <w:nsid w:val="5C131FDC"/>
    <w:multiLevelType w:val="multilevel"/>
    <w:tmpl w:val="0540DD4A"/>
    <w:lvl w:ilvl="0">
      <w:start w:val="1"/>
      <w:numFmt w:val="bullet"/>
      <w:lvlText w:val="●"/>
      <w:lvlJc w:val="left"/>
      <w:pPr>
        <w:ind w:left="108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160" w:hanging="360"/>
      </w:pPr>
      <w:rPr>
        <w:rFonts w:ascii="Arial" w:eastAsia="Arial" w:hAnsi="Arial" w:cs="Arial"/>
        <w:vertAlign w:val="baseline"/>
      </w:rPr>
    </w:lvl>
    <w:lvl w:ilvl="4">
      <w:start w:val="1"/>
      <w:numFmt w:val="bullet"/>
      <w:lvlText w:val="◦"/>
      <w:lvlJc w:val="left"/>
      <w:pPr>
        <w:ind w:left="2520" w:hanging="360"/>
      </w:pPr>
      <w:rPr>
        <w:rFonts w:ascii="Arial" w:eastAsia="Arial" w:hAnsi="Arial" w:cs="Arial"/>
        <w:vertAlign w:val="baseline"/>
      </w:rPr>
    </w:lvl>
    <w:lvl w:ilvl="5">
      <w:start w:val="1"/>
      <w:numFmt w:val="bullet"/>
      <w:lvlText w:val="▪"/>
      <w:lvlJc w:val="left"/>
      <w:pPr>
        <w:ind w:left="2880" w:hanging="360"/>
      </w:pPr>
      <w:rPr>
        <w:rFonts w:ascii="Arial" w:eastAsia="Arial" w:hAnsi="Arial" w:cs="Arial"/>
        <w:vertAlign w:val="baseline"/>
      </w:rPr>
    </w:lvl>
    <w:lvl w:ilvl="6">
      <w:start w:val="1"/>
      <w:numFmt w:val="bullet"/>
      <w:lvlText w:val="●"/>
      <w:lvlJc w:val="left"/>
      <w:pPr>
        <w:ind w:left="3240" w:hanging="360"/>
      </w:pPr>
      <w:rPr>
        <w:rFonts w:ascii="Arial" w:eastAsia="Arial" w:hAnsi="Arial" w:cs="Arial"/>
        <w:vertAlign w:val="baseline"/>
      </w:rPr>
    </w:lvl>
    <w:lvl w:ilvl="7">
      <w:start w:val="1"/>
      <w:numFmt w:val="bullet"/>
      <w:lvlText w:val="◦"/>
      <w:lvlJc w:val="left"/>
      <w:pPr>
        <w:ind w:left="3600" w:hanging="360"/>
      </w:pPr>
      <w:rPr>
        <w:rFonts w:ascii="Arial" w:eastAsia="Arial" w:hAnsi="Arial" w:cs="Arial"/>
        <w:vertAlign w:val="baseline"/>
      </w:rPr>
    </w:lvl>
    <w:lvl w:ilvl="8">
      <w:start w:val="1"/>
      <w:numFmt w:val="bullet"/>
      <w:lvlText w:val="▪"/>
      <w:lvlJc w:val="left"/>
      <w:pPr>
        <w:ind w:left="3960" w:hanging="360"/>
      </w:pPr>
      <w:rPr>
        <w:rFonts w:ascii="Arial" w:eastAsia="Arial" w:hAnsi="Arial" w:cs="Arial"/>
        <w:vertAlign w:val="baseline"/>
      </w:rPr>
    </w:lvl>
  </w:abstractNum>
  <w:num w:numId="1">
    <w:abstractNumId w:val="8"/>
  </w:num>
  <w:num w:numId="2">
    <w:abstractNumId w:val="5"/>
  </w:num>
  <w:num w:numId="3">
    <w:abstractNumId w:val="9"/>
  </w:num>
  <w:num w:numId="4">
    <w:abstractNumId w:val="11"/>
  </w:num>
  <w:num w:numId="5">
    <w:abstractNumId w:val="6"/>
  </w:num>
  <w:num w:numId="6">
    <w:abstractNumId w:val="15"/>
  </w:num>
  <w:num w:numId="7">
    <w:abstractNumId w:val="13"/>
  </w:num>
  <w:num w:numId="8">
    <w:abstractNumId w:val="14"/>
  </w:num>
  <w:num w:numId="9">
    <w:abstractNumId w:val="16"/>
  </w:num>
  <w:num w:numId="10">
    <w:abstractNumId w:val="4"/>
  </w:num>
  <w:num w:numId="11">
    <w:abstractNumId w:val="17"/>
  </w:num>
  <w:num w:numId="12">
    <w:abstractNumId w:val="0"/>
  </w:num>
  <w:num w:numId="13">
    <w:abstractNumId w:val="1"/>
  </w:num>
  <w:num w:numId="14">
    <w:abstractNumId w:val="3"/>
  </w:num>
  <w:num w:numId="15">
    <w:abstractNumId w:val="2"/>
  </w:num>
  <w:num w:numId="16">
    <w:abstractNumId w:val="12"/>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A3"/>
    <w:rsid w:val="00067F77"/>
    <w:rsid w:val="00073B45"/>
    <w:rsid w:val="00093CFA"/>
    <w:rsid w:val="000D4A90"/>
    <w:rsid w:val="0011661D"/>
    <w:rsid w:val="00150A30"/>
    <w:rsid w:val="00187FD2"/>
    <w:rsid w:val="002358AB"/>
    <w:rsid w:val="002D3FA5"/>
    <w:rsid w:val="002D60C5"/>
    <w:rsid w:val="003328CB"/>
    <w:rsid w:val="00342C3A"/>
    <w:rsid w:val="00350E6C"/>
    <w:rsid w:val="00352FC1"/>
    <w:rsid w:val="00354224"/>
    <w:rsid w:val="004443BA"/>
    <w:rsid w:val="00454B00"/>
    <w:rsid w:val="0049268A"/>
    <w:rsid w:val="004F4B00"/>
    <w:rsid w:val="00547672"/>
    <w:rsid w:val="005B43AA"/>
    <w:rsid w:val="005F29B2"/>
    <w:rsid w:val="00635002"/>
    <w:rsid w:val="006962A0"/>
    <w:rsid w:val="006B42FC"/>
    <w:rsid w:val="007036B7"/>
    <w:rsid w:val="00787171"/>
    <w:rsid w:val="00792778"/>
    <w:rsid w:val="00792E19"/>
    <w:rsid w:val="007B548E"/>
    <w:rsid w:val="0084089B"/>
    <w:rsid w:val="008A7055"/>
    <w:rsid w:val="008C0953"/>
    <w:rsid w:val="00932EE0"/>
    <w:rsid w:val="0096536E"/>
    <w:rsid w:val="00971218"/>
    <w:rsid w:val="00982FC3"/>
    <w:rsid w:val="00A01BA3"/>
    <w:rsid w:val="00A06324"/>
    <w:rsid w:val="00A14C14"/>
    <w:rsid w:val="00A3090A"/>
    <w:rsid w:val="00A42917"/>
    <w:rsid w:val="00A44A1D"/>
    <w:rsid w:val="00A832B1"/>
    <w:rsid w:val="00AA05DB"/>
    <w:rsid w:val="00AC2DC3"/>
    <w:rsid w:val="00B05A02"/>
    <w:rsid w:val="00B150F2"/>
    <w:rsid w:val="00B24D74"/>
    <w:rsid w:val="00B35D7A"/>
    <w:rsid w:val="00BD3895"/>
    <w:rsid w:val="00BF2B72"/>
    <w:rsid w:val="00C554C1"/>
    <w:rsid w:val="00C85B09"/>
    <w:rsid w:val="00CB4C15"/>
    <w:rsid w:val="00CC040B"/>
    <w:rsid w:val="00CC4301"/>
    <w:rsid w:val="00D0102A"/>
    <w:rsid w:val="00D54960"/>
    <w:rsid w:val="00D6352F"/>
    <w:rsid w:val="00D7529C"/>
    <w:rsid w:val="00DA4D98"/>
    <w:rsid w:val="00DF22A0"/>
    <w:rsid w:val="00E40D83"/>
    <w:rsid w:val="00E5010E"/>
    <w:rsid w:val="00E57165"/>
    <w:rsid w:val="00E722BD"/>
    <w:rsid w:val="00E86A87"/>
    <w:rsid w:val="00E94AAF"/>
    <w:rsid w:val="00EB3C49"/>
    <w:rsid w:val="00EB6586"/>
    <w:rsid w:val="00EC5F48"/>
    <w:rsid w:val="00EE62A7"/>
    <w:rsid w:val="00EF2843"/>
    <w:rsid w:val="00F052B7"/>
    <w:rsid w:val="00F23CF9"/>
    <w:rsid w:val="00FB6451"/>
    <w:rsid w:val="00FC543F"/>
    <w:rsid w:val="00FF651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lv-LV"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F2"/>
  </w:style>
  <w:style w:type="paragraph" w:styleId="Heading1">
    <w:name w:val="heading 1"/>
    <w:basedOn w:val="Normal"/>
    <w:next w:val="Normal"/>
    <w:link w:val="Heading1Char"/>
    <w:uiPriority w:val="9"/>
    <w:qFormat/>
    <w:rsid w:val="00B150F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B150F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B150F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B150F2"/>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B150F2"/>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B150F2"/>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B150F2"/>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B150F2"/>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B150F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style>
  <w:style w:type="paragraph" w:styleId="Title">
    <w:name w:val="Title"/>
    <w:basedOn w:val="Normal"/>
    <w:next w:val="Normal"/>
    <w:link w:val="TitleChar"/>
    <w:uiPriority w:val="10"/>
    <w:qFormat/>
    <w:rsid w:val="00B150F2"/>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styleId="Subtitle">
    <w:name w:val="Subtitle"/>
    <w:basedOn w:val="Normal"/>
    <w:next w:val="Normal"/>
    <w:link w:val="SubtitleChar"/>
    <w:uiPriority w:val="11"/>
    <w:qFormat/>
    <w:rsid w:val="00B150F2"/>
    <w:pPr>
      <w:spacing w:after="560" w:line="240" w:lineRule="auto"/>
      <w:jc w:val="center"/>
    </w:pPr>
    <w:rPr>
      <w:caps/>
      <w:spacing w:val="20"/>
      <w:sz w:val="18"/>
      <w:szCs w:val="18"/>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2778"/>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792778"/>
    <w:rPr>
      <w:rFonts w:ascii="Lucida Grande CE" w:hAnsi="Lucida Grande CE" w:cs="Lucida Grande CE"/>
      <w:sz w:val="18"/>
      <w:szCs w:val="18"/>
    </w:rPr>
  </w:style>
  <w:style w:type="paragraph" w:styleId="CommentSubject">
    <w:name w:val="annotation subject"/>
    <w:basedOn w:val="CommentText"/>
    <w:next w:val="CommentText"/>
    <w:link w:val="CommentSubjectChar"/>
    <w:uiPriority w:val="99"/>
    <w:semiHidden/>
    <w:unhideWhenUsed/>
    <w:rsid w:val="00792778"/>
    <w:rPr>
      <w:b/>
      <w:bCs/>
      <w:sz w:val="20"/>
      <w:szCs w:val="20"/>
    </w:rPr>
  </w:style>
  <w:style w:type="character" w:customStyle="1" w:styleId="CommentSubjectChar">
    <w:name w:val="Comment Subject Char"/>
    <w:basedOn w:val="CommentTextChar"/>
    <w:link w:val="CommentSubject"/>
    <w:uiPriority w:val="99"/>
    <w:semiHidden/>
    <w:rsid w:val="00792778"/>
    <w:rPr>
      <w:b/>
      <w:bCs/>
      <w:sz w:val="24"/>
      <w:szCs w:val="24"/>
    </w:rPr>
  </w:style>
  <w:style w:type="paragraph" w:styleId="Header">
    <w:name w:val="header"/>
    <w:basedOn w:val="Normal"/>
    <w:link w:val="HeaderChar"/>
    <w:uiPriority w:val="99"/>
    <w:unhideWhenUsed/>
    <w:rsid w:val="00EF2843"/>
    <w:pPr>
      <w:tabs>
        <w:tab w:val="center" w:pos="4320"/>
        <w:tab w:val="right" w:pos="8640"/>
      </w:tabs>
    </w:pPr>
  </w:style>
  <w:style w:type="character" w:customStyle="1" w:styleId="HeaderChar">
    <w:name w:val="Header Char"/>
    <w:basedOn w:val="DefaultParagraphFont"/>
    <w:link w:val="Header"/>
    <w:uiPriority w:val="99"/>
    <w:rsid w:val="00EF2843"/>
  </w:style>
  <w:style w:type="paragraph" w:styleId="Footer">
    <w:name w:val="footer"/>
    <w:basedOn w:val="Normal"/>
    <w:link w:val="FooterChar"/>
    <w:uiPriority w:val="99"/>
    <w:unhideWhenUsed/>
    <w:rsid w:val="00EF2843"/>
    <w:pPr>
      <w:tabs>
        <w:tab w:val="center" w:pos="4320"/>
        <w:tab w:val="right" w:pos="8640"/>
      </w:tabs>
    </w:pPr>
  </w:style>
  <w:style w:type="character" w:customStyle="1" w:styleId="FooterChar">
    <w:name w:val="Footer Char"/>
    <w:basedOn w:val="DefaultParagraphFont"/>
    <w:link w:val="Footer"/>
    <w:uiPriority w:val="99"/>
    <w:rsid w:val="00EF2843"/>
  </w:style>
  <w:style w:type="character" w:styleId="Hyperlink">
    <w:name w:val="Hyperlink"/>
    <w:basedOn w:val="DefaultParagraphFont"/>
    <w:uiPriority w:val="99"/>
    <w:unhideWhenUsed/>
    <w:rsid w:val="00CC040B"/>
    <w:rPr>
      <w:color w:val="0000FF" w:themeColor="hyperlink"/>
      <w:u w:val="single"/>
    </w:rPr>
  </w:style>
  <w:style w:type="paragraph" w:styleId="TOC1">
    <w:name w:val="toc 1"/>
    <w:basedOn w:val="Normal"/>
    <w:next w:val="Normal"/>
    <w:autoRedefine/>
    <w:uiPriority w:val="39"/>
    <w:unhideWhenUsed/>
    <w:rsid w:val="00B150F2"/>
    <w:pPr>
      <w:tabs>
        <w:tab w:val="right" w:pos="9061"/>
      </w:tabs>
      <w:spacing w:after="100"/>
    </w:pPr>
  </w:style>
  <w:style w:type="paragraph" w:styleId="TOC2">
    <w:name w:val="toc 2"/>
    <w:basedOn w:val="Normal"/>
    <w:next w:val="Normal"/>
    <w:autoRedefine/>
    <w:uiPriority w:val="39"/>
    <w:unhideWhenUsed/>
    <w:rsid w:val="00DA4D98"/>
    <w:pPr>
      <w:spacing w:after="100"/>
      <w:ind w:left="200"/>
    </w:pPr>
  </w:style>
  <w:style w:type="paragraph" w:styleId="TOC3">
    <w:name w:val="toc 3"/>
    <w:basedOn w:val="Normal"/>
    <w:next w:val="Normal"/>
    <w:autoRedefine/>
    <w:uiPriority w:val="39"/>
    <w:unhideWhenUsed/>
    <w:rsid w:val="00DA4D98"/>
    <w:pPr>
      <w:spacing w:after="100"/>
      <w:ind w:left="400"/>
    </w:pPr>
  </w:style>
  <w:style w:type="character" w:styleId="FollowedHyperlink">
    <w:name w:val="FollowedHyperlink"/>
    <w:basedOn w:val="DefaultParagraphFont"/>
    <w:uiPriority w:val="99"/>
    <w:semiHidden/>
    <w:unhideWhenUsed/>
    <w:rsid w:val="00DA4D98"/>
    <w:rPr>
      <w:color w:val="800080" w:themeColor="followedHyperlink"/>
      <w:u w:val="single"/>
    </w:rPr>
  </w:style>
  <w:style w:type="character" w:customStyle="1" w:styleId="Heading7Char">
    <w:name w:val="Heading 7 Char"/>
    <w:basedOn w:val="DefaultParagraphFont"/>
    <w:link w:val="Heading7"/>
    <w:uiPriority w:val="9"/>
    <w:rsid w:val="00B150F2"/>
    <w:rPr>
      <w:i/>
      <w:iCs/>
      <w:caps/>
      <w:color w:val="943634" w:themeColor="accent2" w:themeShade="BF"/>
      <w:spacing w:val="10"/>
    </w:rPr>
  </w:style>
  <w:style w:type="character" w:customStyle="1" w:styleId="Heading8Char">
    <w:name w:val="Heading 8 Char"/>
    <w:basedOn w:val="DefaultParagraphFont"/>
    <w:link w:val="Heading8"/>
    <w:uiPriority w:val="9"/>
    <w:rsid w:val="00B150F2"/>
    <w:rPr>
      <w:caps/>
      <w:spacing w:val="10"/>
      <w:sz w:val="20"/>
      <w:szCs w:val="20"/>
    </w:rPr>
  </w:style>
  <w:style w:type="character" w:customStyle="1" w:styleId="Heading9Char">
    <w:name w:val="Heading 9 Char"/>
    <w:basedOn w:val="DefaultParagraphFont"/>
    <w:link w:val="Heading9"/>
    <w:uiPriority w:val="9"/>
    <w:rsid w:val="00B150F2"/>
    <w:rPr>
      <w:i/>
      <w:iCs/>
      <w:caps/>
      <w:spacing w:val="10"/>
      <w:sz w:val="20"/>
      <w:szCs w:val="20"/>
    </w:rPr>
  </w:style>
  <w:style w:type="character" w:customStyle="1" w:styleId="Heading1Char">
    <w:name w:val="Heading 1 Char"/>
    <w:basedOn w:val="DefaultParagraphFont"/>
    <w:link w:val="Heading1"/>
    <w:uiPriority w:val="9"/>
    <w:rsid w:val="00B150F2"/>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B150F2"/>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B150F2"/>
    <w:rPr>
      <w:caps/>
      <w:color w:val="622423" w:themeColor="accent2" w:themeShade="7F"/>
      <w:sz w:val="24"/>
      <w:szCs w:val="24"/>
    </w:rPr>
  </w:style>
  <w:style w:type="character" w:customStyle="1" w:styleId="Heading4Char">
    <w:name w:val="Heading 4 Char"/>
    <w:basedOn w:val="DefaultParagraphFont"/>
    <w:link w:val="Heading4"/>
    <w:uiPriority w:val="9"/>
    <w:rsid w:val="00B150F2"/>
    <w:rPr>
      <w:caps/>
      <w:color w:val="622423" w:themeColor="accent2" w:themeShade="7F"/>
      <w:spacing w:val="10"/>
    </w:rPr>
  </w:style>
  <w:style w:type="character" w:customStyle="1" w:styleId="Heading5Char">
    <w:name w:val="Heading 5 Char"/>
    <w:basedOn w:val="DefaultParagraphFont"/>
    <w:link w:val="Heading5"/>
    <w:uiPriority w:val="9"/>
    <w:rsid w:val="00B150F2"/>
    <w:rPr>
      <w:caps/>
      <w:color w:val="622423" w:themeColor="accent2" w:themeShade="7F"/>
      <w:spacing w:val="10"/>
    </w:rPr>
  </w:style>
  <w:style w:type="character" w:customStyle="1" w:styleId="Heading6Char">
    <w:name w:val="Heading 6 Char"/>
    <w:basedOn w:val="DefaultParagraphFont"/>
    <w:link w:val="Heading6"/>
    <w:uiPriority w:val="9"/>
    <w:rsid w:val="00B150F2"/>
    <w:rPr>
      <w:caps/>
      <w:color w:val="943634" w:themeColor="accent2" w:themeShade="BF"/>
      <w:spacing w:val="10"/>
    </w:rPr>
  </w:style>
  <w:style w:type="paragraph" w:styleId="Caption">
    <w:name w:val="caption"/>
    <w:basedOn w:val="Normal"/>
    <w:next w:val="Normal"/>
    <w:uiPriority w:val="35"/>
    <w:semiHidden/>
    <w:unhideWhenUsed/>
    <w:qFormat/>
    <w:rsid w:val="00B150F2"/>
    <w:rPr>
      <w:caps/>
      <w:spacing w:val="10"/>
      <w:sz w:val="18"/>
      <w:szCs w:val="18"/>
    </w:rPr>
  </w:style>
  <w:style w:type="character" w:customStyle="1" w:styleId="TitleChar">
    <w:name w:val="Title Char"/>
    <w:basedOn w:val="DefaultParagraphFont"/>
    <w:link w:val="Title"/>
    <w:uiPriority w:val="10"/>
    <w:rsid w:val="00B150F2"/>
    <w:rPr>
      <w:caps/>
      <w:color w:val="632423" w:themeColor="accent2" w:themeShade="80"/>
      <w:spacing w:val="50"/>
      <w:sz w:val="44"/>
      <w:szCs w:val="44"/>
    </w:rPr>
  </w:style>
  <w:style w:type="character" w:customStyle="1" w:styleId="SubtitleChar">
    <w:name w:val="Subtitle Char"/>
    <w:basedOn w:val="DefaultParagraphFont"/>
    <w:link w:val="Subtitle"/>
    <w:uiPriority w:val="11"/>
    <w:rsid w:val="00B150F2"/>
    <w:rPr>
      <w:caps/>
      <w:spacing w:val="20"/>
      <w:sz w:val="18"/>
      <w:szCs w:val="18"/>
    </w:rPr>
  </w:style>
  <w:style w:type="character" w:styleId="Strong">
    <w:name w:val="Strong"/>
    <w:uiPriority w:val="22"/>
    <w:qFormat/>
    <w:rsid w:val="00B150F2"/>
    <w:rPr>
      <w:b/>
      <w:bCs/>
      <w:color w:val="943634" w:themeColor="accent2" w:themeShade="BF"/>
      <w:spacing w:val="5"/>
    </w:rPr>
  </w:style>
  <w:style w:type="character" w:styleId="Emphasis">
    <w:name w:val="Emphasis"/>
    <w:uiPriority w:val="20"/>
    <w:qFormat/>
    <w:rsid w:val="00B150F2"/>
    <w:rPr>
      <w:caps/>
      <w:spacing w:val="5"/>
      <w:sz w:val="20"/>
      <w:szCs w:val="20"/>
    </w:rPr>
  </w:style>
  <w:style w:type="paragraph" w:styleId="NoSpacing">
    <w:name w:val="No Spacing"/>
    <w:basedOn w:val="Normal"/>
    <w:link w:val="NoSpacingChar"/>
    <w:uiPriority w:val="1"/>
    <w:qFormat/>
    <w:rsid w:val="00B150F2"/>
    <w:pPr>
      <w:spacing w:after="0" w:line="240" w:lineRule="auto"/>
    </w:pPr>
  </w:style>
  <w:style w:type="character" w:customStyle="1" w:styleId="NoSpacingChar">
    <w:name w:val="No Spacing Char"/>
    <w:basedOn w:val="DefaultParagraphFont"/>
    <w:link w:val="NoSpacing"/>
    <w:uiPriority w:val="1"/>
    <w:rsid w:val="00B150F2"/>
  </w:style>
  <w:style w:type="paragraph" w:styleId="ListParagraph">
    <w:name w:val="List Paragraph"/>
    <w:basedOn w:val="Normal"/>
    <w:uiPriority w:val="34"/>
    <w:qFormat/>
    <w:rsid w:val="00B150F2"/>
    <w:pPr>
      <w:ind w:left="720"/>
      <w:contextualSpacing/>
    </w:pPr>
  </w:style>
  <w:style w:type="paragraph" w:styleId="Quote">
    <w:name w:val="Quote"/>
    <w:basedOn w:val="Normal"/>
    <w:next w:val="Normal"/>
    <w:link w:val="QuoteChar"/>
    <w:uiPriority w:val="29"/>
    <w:qFormat/>
    <w:rsid w:val="00B150F2"/>
    <w:rPr>
      <w:i/>
      <w:iCs/>
    </w:rPr>
  </w:style>
  <w:style w:type="character" w:customStyle="1" w:styleId="QuoteChar">
    <w:name w:val="Quote Char"/>
    <w:basedOn w:val="DefaultParagraphFont"/>
    <w:link w:val="Quote"/>
    <w:uiPriority w:val="29"/>
    <w:rsid w:val="00B150F2"/>
    <w:rPr>
      <w:i/>
      <w:iCs/>
    </w:rPr>
  </w:style>
  <w:style w:type="paragraph" w:styleId="IntenseQuote">
    <w:name w:val="Intense Quote"/>
    <w:basedOn w:val="Normal"/>
    <w:next w:val="Normal"/>
    <w:link w:val="IntenseQuoteChar"/>
    <w:uiPriority w:val="30"/>
    <w:qFormat/>
    <w:rsid w:val="00B150F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B150F2"/>
    <w:rPr>
      <w:caps/>
      <w:color w:val="622423" w:themeColor="accent2" w:themeShade="7F"/>
      <w:spacing w:val="5"/>
      <w:sz w:val="20"/>
      <w:szCs w:val="20"/>
    </w:rPr>
  </w:style>
  <w:style w:type="character" w:styleId="SubtleEmphasis">
    <w:name w:val="Subtle Emphasis"/>
    <w:uiPriority w:val="19"/>
    <w:qFormat/>
    <w:rsid w:val="00B150F2"/>
    <w:rPr>
      <w:i/>
      <w:iCs/>
    </w:rPr>
  </w:style>
  <w:style w:type="character" w:styleId="IntenseEmphasis">
    <w:name w:val="Intense Emphasis"/>
    <w:uiPriority w:val="21"/>
    <w:qFormat/>
    <w:rsid w:val="00B150F2"/>
    <w:rPr>
      <w:i/>
      <w:iCs/>
      <w:caps/>
      <w:spacing w:val="10"/>
      <w:sz w:val="20"/>
      <w:szCs w:val="20"/>
    </w:rPr>
  </w:style>
  <w:style w:type="character" w:styleId="SubtleReference">
    <w:name w:val="Subtle Reference"/>
    <w:basedOn w:val="DefaultParagraphFont"/>
    <w:uiPriority w:val="31"/>
    <w:qFormat/>
    <w:rsid w:val="00B150F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150F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150F2"/>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150F2"/>
    <w:pPr>
      <w:outlineLvl w:val="9"/>
    </w:pPr>
    <w:rPr>
      <w:lang w:bidi="en-US"/>
    </w:rPr>
  </w:style>
  <w:style w:type="paragraph" w:styleId="TOC4">
    <w:name w:val="toc 4"/>
    <w:basedOn w:val="Normal"/>
    <w:next w:val="Normal"/>
    <w:autoRedefine/>
    <w:uiPriority w:val="39"/>
    <w:unhideWhenUsed/>
    <w:rsid w:val="00B150F2"/>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lv-LV"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F2"/>
  </w:style>
  <w:style w:type="paragraph" w:styleId="Heading1">
    <w:name w:val="heading 1"/>
    <w:basedOn w:val="Normal"/>
    <w:next w:val="Normal"/>
    <w:link w:val="Heading1Char"/>
    <w:uiPriority w:val="9"/>
    <w:qFormat/>
    <w:rsid w:val="00B150F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B150F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B150F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B150F2"/>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B150F2"/>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B150F2"/>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B150F2"/>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B150F2"/>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B150F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style>
  <w:style w:type="paragraph" w:styleId="Title">
    <w:name w:val="Title"/>
    <w:basedOn w:val="Normal"/>
    <w:next w:val="Normal"/>
    <w:link w:val="TitleChar"/>
    <w:uiPriority w:val="10"/>
    <w:qFormat/>
    <w:rsid w:val="00B150F2"/>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styleId="Subtitle">
    <w:name w:val="Subtitle"/>
    <w:basedOn w:val="Normal"/>
    <w:next w:val="Normal"/>
    <w:link w:val="SubtitleChar"/>
    <w:uiPriority w:val="11"/>
    <w:qFormat/>
    <w:rsid w:val="00B150F2"/>
    <w:pPr>
      <w:spacing w:after="560" w:line="240" w:lineRule="auto"/>
      <w:jc w:val="center"/>
    </w:pPr>
    <w:rPr>
      <w:caps/>
      <w:spacing w:val="20"/>
      <w:sz w:val="18"/>
      <w:szCs w:val="18"/>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2778"/>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792778"/>
    <w:rPr>
      <w:rFonts w:ascii="Lucida Grande CE" w:hAnsi="Lucida Grande CE" w:cs="Lucida Grande CE"/>
      <w:sz w:val="18"/>
      <w:szCs w:val="18"/>
    </w:rPr>
  </w:style>
  <w:style w:type="paragraph" w:styleId="CommentSubject">
    <w:name w:val="annotation subject"/>
    <w:basedOn w:val="CommentText"/>
    <w:next w:val="CommentText"/>
    <w:link w:val="CommentSubjectChar"/>
    <w:uiPriority w:val="99"/>
    <w:semiHidden/>
    <w:unhideWhenUsed/>
    <w:rsid w:val="00792778"/>
    <w:rPr>
      <w:b/>
      <w:bCs/>
      <w:sz w:val="20"/>
      <w:szCs w:val="20"/>
    </w:rPr>
  </w:style>
  <w:style w:type="character" w:customStyle="1" w:styleId="CommentSubjectChar">
    <w:name w:val="Comment Subject Char"/>
    <w:basedOn w:val="CommentTextChar"/>
    <w:link w:val="CommentSubject"/>
    <w:uiPriority w:val="99"/>
    <w:semiHidden/>
    <w:rsid w:val="00792778"/>
    <w:rPr>
      <w:b/>
      <w:bCs/>
      <w:sz w:val="24"/>
      <w:szCs w:val="24"/>
    </w:rPr>
  </w:style>
  <w:style w:type="paragraph" w:styleId="Header">
    <w:name w:val="header"/>
    <w:basedOn w:val="Normal"/>
    <w:link w:val="HeaderChar"/>
    <w:uiPriority w:val="99"/>
    <w:unhideWhenUsed/>
    <w:rsid w:val="00EF2843"/>
    <w:pPr>
      <w:tabs>
        <w:tab w:val="center" w:pos="4320"/>
        <w:tab w:val="right" w:pos="8640"/>
      </w:tabs>
    </w:pPr>
  </w:style>
  <w:style w:type="character" w:customStyle="1" w:styleId="HeaderChar">
    <w:name w:val="Header Char"/>
    <w:basedOn w:val="DefaultParagraphFont"/>
    <w:link w:val="Header"/>
    <w:uiPriority w:val="99"/>
    <w:rsid w:val="00EF2843"/>
  </w:style>
  <w:style w:type="paragraph" w:styleId="Footer">
    <w:name w:val="footer"/>
    <w:basedOn w:val="Normal"/>
    <w:link w:val="FooterChar"/>
    <w:uiPriority w:val="99"/>
    <w:unhideWhenUsed/>
    <w:rsid w:val="00EF2843"/>
    <w:pPr>
      <w:tabs>
        <w:tab w:val="center" w:pos="4320"/>
        <w:tab w:val="right" w:pos="8640"/>
      </w:tabs>
    </w:pPr>
  </w:style>
  <w:style w:type="character" w:customStyle="1" w:styleId="FooterChar">
    <w:name w:val="Footer Char"/>
    <w:basedOn w:val="DefaultParagraphFont"/>
    <w:link w:val="Footer"/>
    <w:uiPriority w:val="99"/>
    <w:rsid w:val="00EF2843"/>
  </w:style>
  <w:style w:type="character" w:styleId="Hyperlink">
    <w:name w:val="Hyperlink"/>
    <w:basedOn w:val="DefaultParagraphFont"/>
    <w:uiPriority w:val="99"/>
    <w:unhideWhenUsed/>
    <w:rsid w:val="00CC040B"/>
    <w:rPr>
      <w:color w:val="0000FF" w:themeColor="hyperlink"/>
      <w:u w:val="single"/>
    </w:rPr>
  </w:style>
  <w:style w:type="paragraph" w:styleId="TOC1">
    <w:name w:val="toc 1"/>
    <w:basedOn w:val="Normal"/>
    <w:next w:val="Normal"/>
    <w:autoRedefine/>
    <w:uiPriority w:val="39"/>
    <w:unhideWhenUsed/>
    <w:rsid w:val="00B150F2"/>
    <w:pPr>
      <w:tabs>
        <w:tab w:val="right" w:pos="9061"/>
      </w:tabs>
      <w:spacing w:after="100"/>
    </w:pPr>
  </w:style>
  <w:style w:type="paragraph" w:styleId="TOC2">
    <w:name w:val="toc 2"/>
    <w:basedOn w:val="Normal"/>
    <w:next w:val="Normal"/>
    <w:autoRedefine/>
    <w:uiPriority w:val="39"/>
    <w:unhideWhenUsed/>
    <w:rsid w:val="00DA4D98"/>
    <w:pPr>
      <w:spacing w:after="100"/>
      <w:ind w:left="200"/>
    </w:pPr>
  </w:style>
  <w:style w:type="paragraph" w:styleId="TOC3">
    <w:name w:val="toc 3"/>
    <w:basedOn w:val="Normal"/>
    <w:next w:val="Normal"/>
    <w:autoRedefine/>
    <w:uiPriority w:val="39"/>
    <w:unhideWhenUsed/>
    <w:rsid w:val="00DA4D98"/>
    <w:pPr>
      <w:spacing w:after="100"/>
      <w:ind w:left="400"/>
    </w:pPr>
  </w:style>
  <w:style w:type="character" w:styleId="FollowedHyperlink">
    <w:name w:val="FollowedHyperlink"/>
    <w:basedOn w:val="DefaultParagraphFont"/>
    <w:uiPriority w:val="99"/>
    <w:semiHidden/>
    <w:unhideWhenUsed/>
    <w:rsid w:val="00DA4D98"/>
    <w:rPr>
      <w:color w:val="800080" w:themeColor="followedHyperlink"/>
      <w:u w:val="single"/>
    </w:rPr>
  </w:style>
  <w:style w:type="character" w:customStyle="1" w:styleId="Heading7Char">
    <w:name w:val="Heading 7 Char"/>
    <w:basedOn w:val="DefaultParagraphFont"/>
    <w:link w:val="Heading7"/>
    <w:uiPriority w:val="9"/>
    <w:rsid w:val="00B150F2"/>
    <w:rPr>
      <w:i/>
      <w:iCs/>
      <w:caps/>
      <w:color w:val="943634" w:themeColor="accent2" w:themeShade="BF"/>
      <w:spacing w:val="10"/>
    </w:rPr>
  </w:style>
  <w:style w:type="character" w:customStyle="1" w:styleId="Heading8Char">
    <w:name w:val="Heading 8 Char"/>
    <w:basedOn w:val="DefaultParagraphFont"/>
    <w:link w:val="Heading8"/>
    <w:uiPriority w:val="9"/>
    <w:rsid w:val="00B150F2"/>
    <w:rPr>
      <w:caps/>
      <w:spacing w:val="10"/>
      <w:sz w:val="20"/>
      <w:szCs w:val="20"/>
    </w:rPr>
  </w:style>
  <w:style w:type="character" w:customStyle="1" w:styleId="Heading9Char">
    <w:name w:val="Heading 9 Char"/>
    <w:basedOn w:val="DefaultParagraphFont"/>
    <w:link w:val="Heading9"/>
    <w:uiPriority w:val="9"/>
    <w:rsid w:val="00B150F2"/>
    <w:rPr>
      <w:i/>
      <w:iCs/>
      <w:caps/>
      <w:spacing w:val="10"/>
      <w:sz w:val="20"/>
      <w:szCs w:val="20"/>
    </w:rPr>
  </w:style>
  <w:style w:type="character" w:customStyle="1" w:styleId="Heading1Char">
    <w:name w:val="Heading 1 Char"/>
    <w:basedOn w:val="DefaultParagraphFont"/>
    <w:link w:val="Heading1"/>
    <w:uiPriority w:val="9"/>
    <w:rsid w:val="00B150F2"/>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B150F2"/>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B150F2"/>
    <w:rPr>
      <w:caps/>
      <w:color w:val="622423" w:themeColor="accent2" w:themeShade="7F"/>
      <w:sz w:val="24"/>
      <w:szCs w:val="24"/>
    </w:rPr>
  </w:style>
  <w:style w:type="character" w:customStyle="1" w:styleId="Heading4Char">
    <w:name w:val="Heading 4 Char"/>
    <w:basedOn w:val="DefaultParagraphFont"/>
    <w:link w:val="Heading4"/>
    <w:uiPriority w:val="9"/>
    <w:rsid w:val="00B150F2"/>
    <w:rPr>
      <w:caps/>
      <w:color w:val="622423" w:themeColor="accent2" w:themeShade="7F"/>
      <w:spacing w:val="10"/>
    </w:rPr>
  </w:style>
  <w:style w:type="character" w:customStyle="1" w:styleId="Heading5Char">
    <w:name w:val="Heading 5 Char"/>
    <w:basedOn w:val="DefaultParagraphFont"/>
    <w:link w:val="Heading5"/>
    <w:uiPriority w:val="9"/>
    <w:rsid w:val="00B150F2"/>
    <w:rPr>
      <w:caps/>
      <w:color w:val="622423" w:themeColor="accent2" w:themeShade="7F"/>
      <w:spacing w:val="10"/>
    </w:rPr>
  </w:style>
  <w:style w:type="character" w:customStyle="1" w:styleId="Heading6Char">
    <w:name w:val="Heading 6 Char"/>
    <w:basedOn w:val="DefaultParagraphFont"/>
    <w:link w:val="Heading6"/>
    <w:uiPriority w:val="9"/>
    <w:rsid w:val="00B150F2"/>
    <w:rPr>
      <w:caps/>
      <w:color w:val="943634" w:themeColor="accent2" w:themeShade="BF"/>
      <w:spacing w:val="10"/>
    </w:rPr>
  </w:style>
  <w:style w:type="paragraph" w:styleId="Caption">
    <w:name w:val="caption"/>
    <w:basedOn w:val="Normal"/>
    <w:next w:val="Normal"/>
    <w:uiPriority w:val="35"/>
    <w:semiHidden/>
    <w:unhideWhenUsed/>
    <w:qFormat/>
    <w:rsid w:val="00B150F2"/>
    <w:rPr>
      <w:caps/>
      <w:spacing w:val="10"/>
      <w:sz w:val="18"/>
      <w:szCs w:val="18"/>
    </w:rPr>
  </w:style>
  <w:style w:type="character" w:customStyle="1" w:styleId="TitleChar">
    <w:name w:val="Title Char"/>
    <w:basedOn w:val="DefaultParagraphFont"/>
    <w:link w:val="Title"/>
    <w:uiPriority w:val="10"/>
    <w:rsid w:val="00B150F2"/>
    <w:rPr>
      <w:caps/>
      <w:color w:val="632423" w:themeColor="accent2" w:themeShade="80"/>
      <w:spacing w:val="50"/>
      <w:sz w:val="44"/>
      <w:szCs w:val="44"/>
    </w:rPr>
  </w:style>
  <w:style w:type="character" w:customStyle="1" w:styleId="SubtitleChar">
    <w:name w:val="Subtitle Char"/>
    <w:basedOn w:val="DefaultParagraphFont"/>
    <w:link w:val="Subtitle"/>
    <w:uiPriority w:val="11"/>
    <w:rsid w:val="00B150F2"/>
    <w:rPr>
      <w:caps/>
      <w:spacing w:val="20"/>
      <w:sz w:val="18"/>
      <w:szCs w:val="18"/>
    </w:rPr>
  </w:style>
  <w:style w:type="character" w:styleId="Strong">
    <w:name w:val="Strong"/>
    <w:uiPriority w:val="22"/>
    <w:qFormat/>
    <w:rsid w:val="00B150F2"/>
    <w:rPr>
      <w:b/>
      <w:bCs/>
      <w:color w:val="943634" w:themeColor="accent2" w:themeShade="BF"/>
      <w:spacing w:val="5"/>
    </w:rPr>
  </w:style>
  <w:style w:type="character" w:styleId="Emphasis">
    <w:name w:val="Emphasis"/>
    <w:uiPriority w:val="20"/>
    <w:qFormat/>
    <w:rsid w:val="00B150F2"/>
    <w:rPr>
      <w:caps/>
      <w:spacing w:val="5"/>
      <w:sz w:val="20"/>
      <w:szCs w:val="20"/>
    </w:rPr>
  </w:style>
  <w:style w:type="paragraph" w:styleId="NoSpacing">
    <w:name w:val="No Spacing"/>
    <w:basedOn w:val="Normal"/>
    <w:link w:val="NoSpacingChar"/>
    <w:uiPriority w:val="1"/>
    <w:qFormat/>
    <w:rsid w:val="00B150F2"/>
    <w:pPr>
      <w:spacing w:after="0" w:line="240" w:lineRule="auto"/>
    </w:pPr>
  </w:style>
  <w:style w:type="character" w:customStyle="1" w:styleId="NoSpacingChar">
    <w:name w:val="No Spacing Char"/>
    <w:basedOn w:val="DefaultParagraphFont"/>
    <w:link w:val="NoSpacing"/>
    <w:uiPriority w:val="1"/>
    <w:rsid w:val="00B150F2"/>
  </w:style>
  <w:style w:type="paragraph" w:styleId="ListParagraph">
    <w:name w:val="List Paragraph"/>
    <w:basedOn w:val="Normal"/>
    <w:uiPriority w:val="34"/>
    <w:qFormat/>
    <w:rsid w:val="00B150F2"/>
    <w:pPr>
      <w:ind w:left="720"/>
      <w:contextualSpacing/>
    </w:pPr>
  </w:style>
  <w:style w:type="paragraph" w:styleId="Quote">
    <w:name w:val="Quote"/>
    <w:basedOn w:val="Normal"/>
    <w:next w:val="Normal"/>
    <w:link w:val="QuoteChar"/>
    <w:uiPriority w:val="29"/>
    <w:qFormat/>
    <w:rsid w:val="00B150F2"/>
    <w:rPr>
      <w:i/>
      <w:iCs/>
    </w:rPr>
  </w:style>
  <w:style w:type="character" w:customStyle="1" w:styleId="QuoteChar">
    <w:name w:val="Quote Char"/>
    <w:basedOn w:val="DefaultParagraphFont"/>
    <w:link w:val="Quote"/>
    <w:uiPriority w:val="29"/>
    <w:rsid w:val="00B150F2"/>
    <w:rPr>
      <w:i/>
      <w:iCs/>
    </w:rPr>
  </w:style>
  <w:style w:type="paragraph" w:styleId="IntenseQuote">
    <w:name w:val="Intense Quote"/>
    <w:basedOn w:val="Normal"/>
    <w:next w:val="Normal"/>
    <w:link w:val="IntenseQuoteChar"/>
    <w:uiPriority w:val="30"/>
    <w:qFormat/>
    <w:rsid w:val="00B150F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B150F2"/>
    <w:rPr>
      <w:caps/>
      <w:color w:val="622423" w:themeColor="accent2" w:themeShade="7F"/>
      <w:spacing w:val="5"/>
      <w:sz w:val="20"/>
      <w:szCs w:val="20"/>
    </w:rPr>
  </w:style>
  <w:style w:type="character" w:styleId="SubtleEmphasis">
    <w:name w:val="Subtle Emphasis"/>
    <w:uiPriority w:val="19"/>
    <w:qFormat/>
    <w:rsid w:val="00B150F2"/>
    <w:rPr>
      <w:i/>
      <w:iCs/>
    </w:rPr>
  </w:style>
  <w:style w:type="character" w:styleId="IntenseEmphasis">
    <w:name w:val="Intense Emphasis"/>
    <w:uiPriority w:val="21"/>
    <w:qFormat/>
    <w:rsid w:val="00B150F2"/>
    <w:rPr>
      <w:i/>
      <w:iCs/>
      <w:caps/>
      <w:spacing w:val="10"/>
      <w:sz w:val="20"/>
      <w:szCs w:val="20"/>
    </w:rPr>
  </w:style>
  <w:style w:type="character" w:styleId="SubtleReference">
    <w:name w:val="Subtle Reference"/>
    <w:basedOn w:val="DefaultParagraphFont"/>
    <w:uiPriority w:val="31"/>
    <w:qFormat/>
    <w:rsid w:val="00B150F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150F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150F2"/>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150F2"/>
    <w:pPr>
      <w:outlineLvl w:val="9"/>
    </w:pPr>
    <w:rPr>
      <w:lang w:bidi="en-US"/>
    </w:rPr>
  </w:style>
  <w:style w:type="paragraph" w:styleId="TOC4">
    <w:name w:val="toc 4"/>
    <w:basedOn w:val="Normal"/>
    <w:next w:val="Normal"/>
    <w:autoRedefine/>
    <w:uiPriority w:val="39"/>
    <w:unhideWhenUsed/>
    <w:rsid w:val="00B150F2"/>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95EA0D-52A1-2C43-BDF1-17284CBE8E8A}" type="doc">
      <dgm:prSet loTypeId="urn:microsoft.com/office/officeart/2005/8/layout/orgChart1" loCatId="" qsTypeId="urn:microsoft.com/office/officeart/2005/8/quickstyle/simple4" qsCatId="simple" csTypeId="urn:microsoft.com/office/officeart/2005/8/colors/accent0_1" csCatId="mainScheme" phldr="1"/>
      <dgm:spPr/>
      <dgm:t>
        <a:bodyPr/>
        <a:lstStyle/>
        <a:p>
          <a:endParaRPr lang="en-US"/>
        </a:p>
      </dgm:t>
    </dgm:pt>
    <dgm:pt modelId="{ADA6161F-A4CC-4C47-9EC5-22CA9F129396}">
      <dgm:prSet phldrT="[Text]" custT="1"/>
      <dgm:spPr/>
      <dgm:t>
        <a:bodyPr/>
        <a:lstStyle/>
        <a:p>
          <a:r>
            <a:rPr lang="en-US" sz="900"/>
            <a:t>Sākums</a:t>
          </a:r>
        </a:p>
      </dgm:t>
    </dgm:pt>
    <dgm:pt modelId="{57231516-6CA3-D342-8139-6C49FC8922F6}" type="parTrans" cxnId="{316A7E45-3901-7C4B-B9B7-192CD9341FF8}">
      <dgm:prSet/>
      <dgm:spPr/>
      <dgm:t>
        <a:bodyPr/>
        <a:lstStyle/>
        <a:p>
          <a:endParaRPr lang="en-US" sz="3200"/>
        </a:p>
      </dgm:t>
    </dgm:pt>
    <dgm:pt modelId="{667E3552-27E6-594C-BE78-4781562E13B2}" type="sibTrans" cxnId="{316A7E45-3901-7C4B-B9B7-192CD9341FF8}">
      <dgm:prSet/>
      <dgm:spPr/>
      <dgm:t>
        <a:bodyPr/>
        <a:lstStyle/>
        <a:p>
          <a:endParaRPr lang="en-US" sz="3200"/>
        </a:p>
      </dgm:t>
    </dgm:pt>
    <dgm:pt modelId="{14EA40B8-9CDB-3A48-8312-75C10E1A1F99}">
      <dgm:prSet phldrT="[Text]" custT="1"/>
      <dgm:spPr/>
      <dgm:t>
        <a:bodyPr/>
        <a:lstStyle/>
        <a:p>
          <a:r>
            <a:rPr lang="en-US" sz="900"/>
            <a:t>Jaunumi</a:t>
          </a:r>
        </a:p>
      </dgm:t>
    </dgm:pt>
    <dgm:pt modelId="{713F07C4-D77D-1E45-ABD8-FD91284E4994}" type="parTrans" cxnId="{1CE6312F-1763-E343-928B-07BBEC503CC8}">
      <dgm:prSet/>
      <dgm:spPr/>
      <dgm:t>
        <a:bodyPr/>
        <a:lstStyle/>
        <a:p>
          <a:endParaRPr lang="en-US" sz="3200"/>
        </a:p>
      </dgm:t>
    </dgm:pt>
    <dgm:pt modelId="{7361BB6E-EE1B-8F4D-BB28-5A15EAAA6966}" type="sibTrans" cxnId="{1CE6312F-1763-E343-928B-07BBEC503CC8}">
      <dgm:prSet/>
      <dgm:spPr/>
      <dgm:t>
        <a:bodyPr/>
        <a:lstStyle/>
        <a:p>
          <a:endParaRPr lang="en-US" sz="3200"/>
        </a:p>
      </dgm:t>
    </dgm:pt>
    <dgm:pt modelId="{DFD56C9F-2401-AD4B-BE68-9EB3139168DE}">
      <dgm:prSet custT="1"/>
      <dgm:spPr/>
      <dgm:t>
        <a:bodyPr/>
        <a:lstStyle/>
        <a:p>
          <a:r>
            <a:rPr lang="en-US" sz="900"/>
            <a:t>Jaunumu datubāze</a:t>
          </a:r>
        </a:p>
      </dgm:t>
    </dgm:pt>
    <dgm:pt modelId="{003FF9E1-C777-9E49-9A92-C4D285C8B384}" type="parTrans" cxnId="{CEEABA31-76F6-AE4D-814D-38969662F5A2}">
      <dgm:prSet/>
      <dgm:spPr/>
      <dgm:t>
        <a:bodyPr/>
        <a:lstStyle/>
        <a:p>
          <a:endParaRPr lang="en-US" sz="3200"/>
        </a:p>
      </dgm:t>
    </dgm:pt>
    <dgm:pt modelId="{2C18E525-0459-8F46-B56F-455BAFC98418}" type="sibTrans" cxnId="{CEEABA31-76F6-AE4D-814D-38969662F5A2}">
      <dgm:prSet/>
      <dgm:spPr/>
      <dgm:t>
        <a:bodyPr/>
        <a:lstStyle/>
        <a:p>
          <a:endParaRPr lang="en-US" sz="3200"/>
        </a:p>
      </dgm:t>
    </dgm:pt>
    <dgm:pt modelId="{BB81DD37-8DF1-6B42-B172-9D01AB5F5EDD}">
      <dgm:prSet custT="1"/>
      <dgm:spPr/>
      <dgm:t>
        <a:bodyPr/>
        <a:lstStyle/>
        <a:p>
          <a:r>
            <a:rPr lang="en-US" sz="900"/>
            <a:t>Pasākumi</a:t>
          </a:r>
        </a:p>
      </dgm:t>
    </dgm:pt>
    <dgm:pt modelId="{E424D41C-8332-BD47-9160-CC0AC1290A10}" type="parTrans" cxnId="{E94B6C2F-CC82-5D43-A003-89A87B92A93A}">
      <dgm:prSet/>
      <dgm:spPr/>
      <dgm:t>
        <a:bodyPr/>
        <a:lstStyle/>
        <a:p>
          <a:endParaRPr lang="en-US" sz="3200"/>
        </a:p>
      </dgm:t>
    </dgm:pt>
    <dgm:pt modelId="{0D3C50AF-F2DE-934E-87CE-3F5B3F1F894F}" type="sibTrans" cxnId="{E94B6C2F-CC82-5D43-A003-89A87B92A93A}">
      <dgm:prSet/>
      <dgm:spPr/>
      <dgm:t>
        <a:bodyPr/>
        <a:lstStyle/>
        <a:p>
          <a:endParaRPr lang="en-US" sz="3200"/>
        </a:p>
      </dgm:t>
    </dgm:pt>
    <dgm:pt modelId="{876C3E54-7A8C-5743-817C-6AEFAEBF1102}">
      <dgm:prSet custT="1"/>
      <dgm:spPr/>
      <dgm:t>
        <a:bodyPr/>
        <a:lstStyle/>
        <a:p>
          <a:r>
            <a:rPr lang="en-US" sz="900"/>
            <a:t>Pasākumu datubāze</a:t>
          </a:r>
        </a:p>
      </dgm:t>
    </dgm:pt>
    <dgm:pt modelId="{65CEABB6-B6BA-1D49-90E1-2A046939CDCF}" type="parTrans" cxnId="{64765B34-9577-3B4C-92D1-FD0528DF6E25}">
      <dgm:prSet/>
      <dgm:spPr/>
      <dgm:t>
        <a:bodyPr/>
        <a:lstStyle/>
        <a:p>
          <a:endParaRPr lang="en-US" sz="3200"/>
        </a:p>
      </dgm:t>
    </dgm:pt>
    <dgm:pt modelId="{F9C390CD-2350-0345-9B6F-B78FE7AF5A15}" type="sibTrans" cxnId="{64765B34-9577-3B4C-92D1-FD0528DF6E25}">
      <dgm:prSet/>
      <dgm:spPr/>
      <dgm:t>
        <a:bodyPr/>
        <a:lstStyle/>
        <a:p>
          <a:endParaRPr lang="en-US" sz="3200"/>
        </a:p>
      </dgm:t>
    </dgm:pt>
    <dgm:pt modelId="{3D9E9734-2812-AB4F-8B9D-D52F1C09EBB4}">
      <dgm:prSet custT="1"/>
      <dgm:spPr/>
      <dgm:t>
        <a:bodyPr/>
        <a:lstStyle/>
        <a:p>
          <a:r>
            <a:rPr lang="en-US" sz="900"/>
            <a:t>Sludinājumi</a:t>
          </a:r>
        </a:p>
      </dgm:t>
    </dgm:pt>
    <dgm:pt modelId="{F681E972-D862-FE47-B3CA-E6516556D5CE}" type="parTrans" cxnId="{17B7B88D-5E39-8C4E-809E-C7A9FB50ABBA}">
      <dgm:prSet/>
      <dgm:spPr/>
      <dgm:t>
        <a:bodyPr/>
        <a:lstStyle/>
        <a:p>
          <a:endParaRPr lang="en-US" sz="3200"/>
        </a:p>
      </dgm:t>
    </dgm:pt>
    <dgm:pt modelId="{E90CC10C-08C4-2D4C-9C10-31E1D8B9683A}" type="sibTrans" cxnId="{17B7B88D-5E39-8C4E-809E-C7A9FB50ABBA}">
      <dgm:prSet/>
      <dgm:spPr/>
      <dgm:t>
        <a:bodyPr/>
        <a:lstStyle/>
        <a:p>
          <a:endParaRPr lang="en-US" sz="3200"/>
        </a:p>
      </dgm:t>
    </dgm:pt>
    <dgm:pt modelId="{7DAC1B6C-BD81-2541-B642-3F7629970FDB}">
      <dgm:prSet custT="1"/>
      <dgm:spPr/>
      <dgm:t>
        <a:bodyPr/>
        <a:lstStyle/>
        <a:p>
          <a:r>
            <a:rPr lang="en-US" sz="900"/>
            <a:t>Sludinājumu datubāze</a:t>
          </a:r>
        </a:p>
      </dgm:t>
    </dgm:pt>
    <dgm:pt modelId="{8A373C62-084E-1644-B0CE-C8CC5EC79FDE}" type="parTrans" cxnId="{FA32535E-71BA-5C4D-84D3-184CBF07F9E0}">
      <dgm:prSet/>
      <dgm:spPr/>
      <dgm:t>
        <a:bodyPr/>
        <a:lstStyle/>
        <a:p>
          <a:endParaRPr lang="en-US" sz="3200"/>
        </a:p>
      </dgm:t>
    </dgm:pt>
    <dgm:pt modelId="{4A582A69-6DB3-DB4F-942F-FE3BCB93DC05}" type="sibTrans" cxnId="{FA32535E-71BA-5C4D-84D3-184CBF07F9E0}">
      <dgm:prSet/>
      <dgm:spPr/>
      <dgm:t>
        <a:bodyPr/>
        <a:lstStyle/>
        <a:p>
          <a:endParaRPr lang="en-US" sz="3200"/>
        </a:p>
      </dgm:t>
    </dgm:pt>
    <dgm:pt modelId="{493B3DC3-8112-174E-9411-D703D69A5884}">
      <dgm:prSet custT="1"/>
      <dgm:spPr/>
      <dgm:t>
        <a:bodyPr/>
        <a:lstStyle/>
        <a:p>
          <a:r>
            <a:rPr lang="en-US" sz="900"/>
            <a:t>Pakalpojumi un informācija</a:t>
          </a:r>
        </a:p>
      </dgm:t>
    </dgm:pt>
    <dgm:pt modelId="{23395072-47FA-5944-9F07-BDF2C073BCD9}" type="parTrans" cxnId="{AA260296-0836-9344-9CB8-F0E18C6FFDD3}">
      <dgm:prSet/>
      <dgm:spPr/>
      <dgm:t>
        <a:bodyPr/>
        <a:lstStyle/>
        <a:p>
          <a:endParaRPr lang="en-US" sz="3200"/>
        </a:p>
      </dgm:t>
    </dgm:pt>
    <dgm:pt modelId="{CF819A22-C23B-0246-9C3B-6A0A20517640}" type="sibTrans" cxnId="{AA260296-0836-9344-9CB8-F0E18C6FFDD3}">
      <dgm:prSet/>
      <dgm:spPr/>
      <dgm:t>
        <a:bodyPr/>
        <a:lstStyle/>
        <a:p>
          <a:endParaRPr lang="en-US" sz="3200"/>
        </a:p>
      </dgm:t>
    </dgm:pt>
    <dgm:pt modelId="{A24BA22C-37A3-F44B-AFA8-2CEACB111FCC}">
      <dgm:prSet custT="1"/>
      <dgm:spPr/>
      <dgm:t>
        <a:bodyPr/>
        <a:lstStyle/>
        <a:p>
          <a:r>
            <a:rPr lang="en-US" sz="800"/>
            <a:t>Transports</a:t>
          </a:r>
        </a:p>
      </dgm:t>
    </dgm:pt>
    <dgm:pt modelId="{5A404709-9186-AD46-9240-C97C4603DF23}" type="parTrans" cxnId="{EB766F54-A4CE-394F-82BB-625619477535}">
      <dgm:prSet/>
      <dgm:spPr/>
      <dgm:t>
        <a:bodyPr/>
        <a:lstStyle/>
        <a:p>
          <a:endParaRPr lang="en-US" sz="3200"/>
        </a:p>
      </dgm:t>
    </dgm:pt>
    <dgm:pt modelId="{82C03C3C-F1BE-5942-B14F-2B17064E5FE1}" type="sibTrans" cxnId="{EB766F54-A4CE-394F-82BB-625619477535}">
      <dgm:prSet/>
      <dgm:spPr/>
      <dgm:t>
        <a:bodyPr/>
        <a:lstStyle/>
        <a:p>
          <a:endParaRPr lang="en-US" sz="3200"/>
        </a:p>
      </dgm:t>
    </dgm:pt>
    <dgm:pt modelId="{93A69A4B-4990-8746-B4BA-E3E7D35B75E6}">
      <dgm:prSet custT="1"/>
      <dgm:spPr/>
      <dgm:t>
        <a:bodyPr/>
        <a:lstStyle/>
        <a:p>
          <a:r>
            <a:rPr lang="en-US" sz="800"/>
            <a:t>Izglītība</a:t>
          </a:r>
        </a:p>
      </dgm:t>
    </dgm:pt>
    <dgm:pt modelId="{48625C2C-F612-6D48-91C8-4B174CCC2635}" type="parTrans" cxnId="{C38A72B8-AA37-F14F-9FCC-1F5D5C219CD5}">
      <dgm:prSet/>
      <dgm:spPr/>
      <dgm:t>
        <a:bodyPr/>
        <a:lstStyle/>
        <a:p>
          <a:endParaRPr lang="en-US" sz="3200"/>
        </a:p>
      </dgm:t>
    </dgm:pt>
    <dgm:pt modelId="{15C5460B-246C-BB4F-A910-DC4BFDEB02C6}" type="sibTrans" cxnId="{C38A72B8-AA37-F14F-9FCC-1F5D5C219CD5}">
      <dgm:prSet/>
      <dgm:spPr/>
      <dgm:t>
        <a:bodyPr/>
        <a:lstStyle/>
        <a:p>
          <a:endParaRPr lang="en-US" sz="3200"/>
        </a:p>
      </dgm:t>
    </dgm:pt>
    <dgm:pt modelId="{3FFDE87F-E531-A340-AA38-F56B6D699155}">
      <dgm:prSet custT="1"/>
      <dgm:spPr/>
      <dgm:t>
        <a:bodyPr/>
        <a:lstStyle/>
        <a:p>
          <a:r>
            <a:rPr lang="en-US" sz="800"/>
            <a:t>Veselība</a:t>
          </a:r>
        </a:p>
      </dgm:t>
    </dgm:pt>
    <dgm:pt modelId="{519B8753-CB43-6541-887A-5C530F681846}" type="parTrans" cxnId="{2AF64C19-3A20-354D-8E51-8EFF0F75A840}">
      <dgm:prSet/>
      <dgm:spPr/>
      <dgm:t>
        <a:bodyPr/>
        <a:lstStyle/>
        <a:p>
          <a:endParaRPr lang="en-US" sz="3200"/>
        </a:p>
      </dgm:t>
    </dgm:pt>
    <dgm:pt modelId="{06F203BD-081A-E24A-936C-19AAE87AF969}" type="sibTrans" cxnId="{2AF64C19-3A20-354D-8E51-8EFF0F75A840}">
      <dgm:prSet/>
      <dgm:spPr/>
      <dgm:t>
        <a:bodyPr/>
        <a:lstStyle/>
        <a:p>
          <a:endParaRPr lang="en-US" sz="3200"/>
        </a:p>
      </dgm:t>
    </dgm:pt>
    <dgm:pt modelId="{6744D7D9-6DCF-FC43-AD01-98275DC70626}">
      <dgm:prSet custT="1"/>
      <dgm:spPr/>
      <dgm:t>
        <a:bodyPr/>
        <a:lstStyle/>
        <a:p>
          <a:r>
            <a:rPr lang="en-US" sz="800"/>
            <a:t>Kultūra un sports</a:t>
          </a:r>
        </a:p>
      </dgm:t>
    </dgm:pt>
    <dgm:pt modelId="{4587F77B-6BCE-964E-A799-870E50614B7E}" type="parTrans" cxnId="{F9C45CD9-A1DC-B547-A128-0174A2ED12F0}">
      <dgm:prSet/>
      <dgm:spPr/>
      <dgm:t>
        <a:bodyPr/>
        <a:lstStyle/>
        <a:p>
          <a:endParaRPr lang="en-US" sz="3200"/>
        </a:p>
      </dgm:t>
    </dgm:pt>
    <dgm:pt modelId="{2D44B867-71D6-A346-96EA-762DA528C3C5}" type="sibTrans" cxnId="{F9C45CD9-A1DC-B547-A128-0174A2ED12F0}">
      <dgm:prSet/>
      <dgm:spPr/>
      <dgm:t>
        <a:bodyPr/>
        <a:lstStyle/>
        <a:p>
          <a:endParaRPr lang="en-US" sz="3200"/>
        </a:p>
      </dgm:t>
    </dgm:pt>
    <dgm:pt modelId="{64760A1B-4B56-2349-8333-037050F0A7F2}">
      <dgm:prSet custT="1"/>
      <dgm:spPr/>
      <dgm:t>
        <a:bodyPr/>
        <a:lstStyle/>
        <a:p>
          <a:r>
            <a:rPr lang="en-US" sz="800"/>
            <a:t>Ģimene</a:t>
          </a:r>
        </a:p>
      </dgm:t>
    </dgm:pt>
    <dgm:pt modelId="{CA30AF6F-83BD-9F42-93F1-6E452E777B4D}" type="parTrans" cxnId="{341AB3B6-9545-1D40-8E2C-7769EC8CD551}">
      <dgm:prSet/>
      <dgm:spPr/>
      <dgm:t>
        <a:bodyPr/>
        <a:lstStyle/>
        <a:p>
          <a:endParaRPr lang="en-US" sz="3200"/>
        </a:p>
      </dgm:t>
    </dgm:pt>
    <dgm:pt modelId="{ADDB6F60-AF3E-2143-9497-6B71018D44C1}" type="sibTrans" cxnId="{341AB3B6-9545-1D40-8E2C-7769EC8CD551}">
      <dgm:prSet/>
      <dgm:spPr/>
      <dgm:t>
        <a:bodyPr/>
        <a:lstStyle/>
        <a:p>
          <a:endParaRPr lang="en-US" sz="3200"/>
        </a:p>
      </dgm:t>
    </dgm:pt>
    <dgm:pt modelId="{9CCA9CC0-A126-6E4C-B208-125A29E95707}">
      <dgm:prSet custT="1"/>
      <dgm:spPr/>
      <dgm:t>
        <a:bodyPr/>
        <a:lstStyle/>
        <a:p>
          <a:r>
            <a:rPr lang="en-US" sz="800"/>
            <a:t>Pabalsti un sociālais dienests</a:t>
          </a:r>
        </a:p>
      </dgm:t>
    </dgm:pt>
    <dgm:pt modelId="{F376D897-841F-D247-8011-7FB877254FB0}" type="parTrans" cxnId="{C3D0BB59-AE86-0746-A1C9-49C6B88275C6}">
      <dgm:prSet/>
      <dgm:spPr/>
      <dgm:t>
        <a:bodyPr/>
        <a:lstStyle/>
        <a:p>
          <a:endParaRPr lang="en-US" sz="3200"/>
        </a:p>
      </dgm:t>
    </dgm:pt>
    <dgm:pt modelId="{49B107CB-FEF4-A049-BD2F-0CC562D87407}" type="sibTrans" cxnId="{C3D0BB59-AE86-0746-A1C9-49C6B88275C6}">
      <dgm:prSet/>
      <dgm:spPr/>
      <dgm:t>
        <a:bodyPr/>
        <a:lstStyle/>
        <a:p>
          <a:endParaRPr lang="en-US" sz="3200"/>
        </a:p>
      </dgm:t>
    </dgm:pt>
    <dgm:pt modelId="{BAAB8DCC-DD2B-6F48-892A-1874BE94895F}">
      <dgm:prSet custT="1"/>
      <dgm:spPr/>
      <dgm:t>
        <a:bodyPr/>
        <a:lstStyle/>
        <a:p>
          <a:r>
            <a:rPr lang="en-US" sz="800"/>
            <a:t>Dzīvesvieta un nekustamais īpašums</a:t>
          </a:r>
        </a:p>
      </dgm:t>
    </dgm:pt>
    <dgm:pt modelId="{95259146-83BB-824F-B4F5-4E56E3BDC3F3}" type="parTrans" cxnId="{63BCF0C2-1013-5446-B511-64ECC6E191A2}">
      <dgm:prSet/>
      <dgm:spPr/>
      <dgm:t>
        <a:bodyPr/>
        <a:lstStyle/>
        <a:p>
          <a:endParaRPr lang="en-US" sz="3200"/>
        </a:p>
      </dgm:t>
    </dgm:pt>
    <dgm:pt modelId="{480BCD7B-F3A6-5D4C-9981-715876EE0AD4}" type="sibTrans" cxnId="{63BCF0C2-1013-5446-B511-64ECC6E191A2}">
      <dgm:prSet/>
      <dgm:spPr/>
      <dgm:t>
        <a:bodyPr/>
        <a:lstStyle/>
        <a:p>
          <a:endParaRPr lang="en-US" sz="3200"/>
        </a:p>
      </dgm:t>
    </dgm:pt>
    <dgm:pt modelId="{791D8B27-D403-904D-B494-33BFEFBF26EB}">
      <dgm:prSet custT="1"/>
      <dgm:spPr/>
      <dgm:t>
        <a:bodyPr/>
        <a:lstStyle/>
        <a:p>
          <a:r>
            <a:rPr lang="en-US" sz="800"/>
            <a:t>Uzņēmējdarbība</a:t>
          </a:r>
        </a:p>
      </dgm:t>
    </dgm:pt>
    <dgm:pt modelId="{4F6F993D-5F29-1149-BC08-449AF692C9C9}" type="parTrans" cxnId="{EE487E50-8543-B14D-84E2-D96AF30352C3}">
      <dgm:prSet/>
      <dgm:spPr/>
      <dgm:t>
        <a:bodyPr/>
        <a:lstStyle/>
        <a:p>
          <a:endParaRPr lang="en-US" sz="3200"/>
        </a:p>
      </dgm:t>
    </dgm:pt>
    <dgm:pt modelId="{3356B777-AC29-4042-A07F-D821F655DCD0}" type="sibTrans" cxnId="{EE487E50-8543-B14D-84E2-D96AF30352C3}">
      <dgm:prSet/>
      <dgm:spPr/>
      <dgm:t>
        <a:bodyPr/>
        <a:lstStyle/>
        <a:p>
          <a:endParaRPr lang="en-US" sz="3200"/>
        </a:p>
      </dgm:t>
    </dgm:pt>
    <dgm:pt modelId="{888FF4D2-4B39-D64F-84D3-76247D0B1E93}">
      <dgm:prSet custT="1"/>
      <dgm:spPr/>
      <dgm:t>
        <a:bodyPr/>
        <a:lstStyle/>
        <a:p>
          <a:r>
            <a:rPr lang="en-US" sz="800"/>
            <a:t>Policija</a:t>
          </a:r>
        </a:p>
      </dgm:t>
    </dgm:pt>
    <dgm:pt modelId="{113021DF-AE99-4B4D-8415-B4491F4075AB}" type="parTrans" cxnId="{7E8F43AB-1992-2941-820D-C32594F6E04C}">
      <dgm:prSet/>
      <dgm:spPr/>
      <dgm:t>
        <a:bodyPr/>
        <a:lstStyle/>
        <a:p>
          <a:endParaRPr lang="en-US" sz="3200"/>
        </a:p>
      </dgm:t>
    </dgm:pt>
    <dgm:pt modelId="{9AB76BC5-AEDD-5541-866F-915565F495D7}" type="sibTrans" cxnId="{7E8F43AB-1992-2941-820D-C32594F6E04C}">
      <dgm:prSet/>
      <dgm:spPr/>
      <dgm:t>
        <a:bodyPr/>
        <a:lstStyle/>
        <a:p>
          <a:endParaRPr lang="en-US" sz="3200"/>
        </a:p>
      </dgm:t>
    </dgm:pt>
    <dgm:pt modelId="{64683011-97E4-2B40-AAE4-A5411D890426}">
      <dgm:prSet custT="1"/>
      <dgm:spPr/>
      <dgm:t>
        <a:bodyPr/>
        <a:lstStyle/>
        <a:p>
          <a:r>
            <a:rPr lang="en-US" sz="800"/>
            <a:t>Nevalstiskās organizācijas</a:t>
          </a:r>
        </a:p>
      </dgm:t>
    </dgm:pt>
    <dgm:pt modelId="{2010B1F1-A453-AB4D-87E6-49132F216918}" type="parTrans" cxnId="{B4F5CA31-F7EE-634F-81D4-018223D3077B}">
      <dgm:prSet/>
      <dgm:spPr/>
      <dgm:t>
        <a:bodyPr/>
        <a:lstStyle/>
        <a:p>
          <a:endParaRPr lang="en-US" sz="3200"/>
        </a:p>
      </dgm:t>
    </dgm:pt>
    <dgm:pt modelId="{706FAA83-57B7-1B4B-A036-7E457BFC1262}" type="sibTrans" cxnId="{B4F5CA31-F7EE-634F-81D4-018223D3077B}">
      <dgm:prSet/>
      <dgm:spPr/>
      <dgm:t>
        <a:bodyPr/>
        <a:lstStyle/>
        <a:p>
          <a:endParaRPr lang="en-US" sz="3200"/>
        </a:p>
      </dgm:t>
    </dgm:pt>
    <dgm:pt modelId="{BBA5E975-12D4-F647-9A52-F602C36ADB8B}">
      <dgm:prSet custT="1"/>
      <dgm:spPr/>
      <dgm:t>
        <a:bodyPr/>
        <a:lstStyle/>
        <a:p>
          <a:r>
            <a:rPr lang="en-US" sz="800"/>
            <a:t>Iepirkumi</a:t>
          </a:r>
        </a:p>
      </dgm:t>
    </dgm:pt>
    <dgm:pt modelId="{7CE22C32-023E-5648-ADF6-D3805F55DF29}" type="parTrans" cxnId="{E6BF92E0-BB49-DE48-9322-A0578FD7C7AF}">
      <dgm:prSet/>
      <dgm:spPr/>
      <dgm:t>
        <a:bodyPr/>
        <a:lstStyle/>
        <a:p>
          <a:endParaRPr lang="en-US" sz="3200"/>
        </a:p>
      </dgm:t>
    </dgm:pt>
    <dgm:pt modelId="{00C4BDA1-D64E-634B-BDC5-6CB2DBA189DB}" type="sibTrans" cxnId="{E6BF92E0-BB49-DE48-9322-A0578FD7C7AF}">
      <dgm:prSet/>
      <dgm:spPr/>
      <dgm:t>
        <a:bodyPr/>
        <a:lstStyle/>
        <a:p>
          <a:endParaRPr lang="en-US" sz="3200"/>
        </a:p>
      </dgm:t>
    </dgm:pt>
    <dgm:pt modelId="{502D1D9F-C447-EA46-BED3-284A6F2D438E}">
      <dgm:prSet custT="1"/>
      <dgm:spPr/>
      <dgm:t>
        <a:bodyPr/>
        <a:lstStyle/>
        <a:p>
          <a:r>
            <a:rPr lang="en-US" sz="800"/>
            <a:t>Par Olaini</a:t>
          </a:r>
        </a:p>
      </dgm:t>
    </dgm:pt>
    <dgm:pt modelId="{76803F44-45A1-B547-A3FC-C54AE6AE4233}" type="parTrans" cxnId="{42530AF5-6BEF-E947-99B0-A92BF173EB49}">
      <dgm:prSet/>
      <dgm:spPr/>
      <dgm:t>
        <a:bodyPr/>
        <a:lstStyle/>
        <a:p>
          <a:endParaRPr lang="en-US" sz="3200"/>
        </a:p>
      </dgm:t>
    </dgm:pt>
    <dgm:pt modelId="{99815DBB-BEF0-3F46-8A5C-4BDF1E85CFEA}" type="sibTrans" cxnId="{42530AF5-6BEF-E947-99B0-A92BF173EB49}">
      <dgm:prSet/>
      <dgm:spPr/>
      <dgm:t>
        <a:bodyPr/>
        <a:lstStyle/>
        <a:p>
          <a:endParaRPr lang="en-US" sz="3200"/>
        </a:p>
      </dgm:t>
    </dgm:pt>
    <dgm:pt modelId="{E5263DD9-4B0F-7A46-9DE0-8A46D99E5669}">
      <dgm:prSet custT="1"/>
      <dgm:spPr/>
      <dgm:t>
        <a:bodyPr/>
        <a:lstStyle/>
        <a:p>
          <a:r>
            <a:rPr lang="en-US" sz="900"/>
            <a:t>Iestāžu kontakti</a:t>
          </a:r>
        </a:p>
      </dgm:t>
    </dgm:pt>
    <dgm:pt modelId="{4B20F047-48B1-124E-A36B-9DE001516FB8}" type="parTrans" cxnId="{6DFA224D-ABD4-C443-955B-B074DC942E50}">
      <dgm:prSet/>
      <dgm:spPr/>
      <dgm:t>
        <a:bodyPr/>
        <a:lstStyle/>
        <a:p>
          <a:endParaRPr lang="en-US" sz="3200"/>
        </a:p>
      </dgm:t>
    </dgm:pt>
    <dgm:pt modelId="{6FA6971B-13A7-5243-ACD6-610177640AEB}" type="sibTrans" cxnId="{6DFA224D-ABD4-C443-955B-B074DC942E50}">
      <dgm:prSet/>
      <dgm:spPr/>
      <dgm:t>
        <a:bodyPr/>
        <a:lstStyle/>
        <a:p>
          <a:endParaRPr lang="en-US" sz="3200"/>
        </a:p>
      </dgm:t>
    </dgm:pt>
    <dgm:pt modelId="{73B8416F-1AA9-D143-A261-BE61FD69838E}">
      <dgm:prSet custT="1"/>
      <dgm:spPr/>
      <dgm:t>
        <a:bodyPr/>
        <a:lstStyle/>
        <a:p>
          <a:r>
            <a:rPr lang="en-US" sz="900"/>
            <a:t>Kontaktu datu bāze</a:t>
          </a:r>
        </a:p>
      </dgm:t>
    </dgm:pt>
    <dgm:pt modelId="{96A0E4CA-9D66-5B46-AD9D-787E20FECDDB}" type="parTrans" cxnId="{1D7E3673-1139-734C-B568-223A3656DF54}">
      <dgm:prSet/>
      <dgm:spPr/>
      <dgm:t>
        <a:bodyPr/>
        <a:lstStyle/>
        <a:p>
          <a:endParaRPr lang="en-US" sz="3200"/>
        </a:p>
      </dgm:t>
    </dgm:pt>
    <dgm:pt modelId="{B40E968D-78F9-4D45-B6DD-BEF96963681B}" type="sibTrans" cxnId="{1D7E3673-1139-734C-B568-223A3656DF54}">
      <dgm:prSet/>
      <dgm:spPr/>
      <dgm:t>
        <a:bodyPr/>
        <a:lstStyle/>
        <a:p>
          <a:endParaRPr lang="en-US" sz="3200"/>
        </a:p>
      </dgm:t>
    </dgm:pt>
    <dgm:pt modelId="{64338247-83C3-7048-96B3-CC79C1022BEB}">
      <dgm:prSet phldrT="[Text]" custT="1"/>
      <dgm:spPr/>
      <dgm:t>
        <a:bodyPr/>
        <a:lstStyle/>
        <a:p>
          <a:r>
            <a:rPr lang="en-US" sz="900"/>
            <a:t>Olaine.lv</a:t>
          </a:r>
        </a:p>
      </dgm:t>
    </dgm:pt>
    <dgm:pt modelId="{B52A681B-469A-DF46-A47B-A3D1B4D4496B}" type="sibTrans" cxnId="{EE9CE448-47CA-1548-9099-4175E070CCE4}">
      <dgm:prSet/>
      <dgm:spPr/>
      <dgm:t>
        <a:bodyPr/>
        <a:lstStyle/>
        <a:p>
          <a:endParaRPr lang="en-US" sz="3200"/>
        </a:p>
      </dgm:t>
    </dgm:pt>
    <dgm:pt modelId="{8CFB603A-5A08-DB4D-ABAE-B9E9E0945383}" type="parTrans" cxnId="{EE9CE448-47CA-1548-9099-4175E070CCE4}">
      <dgm:prSet/>
      <dgm:spPr/>
      <dgm:t>
        <a:bodyPr/>
        <a:lstStyle/>
        <a:p>
          <a:endParaRPr lang="en-US" sz="3200"/>
        </a:p>
      </dgm:t>
    </dgm:pt>
    <dgm:pt modelId="{8EBB240A-2A91-F54A-A38B-7EF20D5B7536}">
      <dgm:prSet custT="1"/>
      <dgm:spPr/>
      <dgm:t>
        <a:bodyPr/>
        <a:lstStyle/>
        <a:p>
          <a:r>
            <a:rPr lang="en-US" sz="900"/>
            <a:t>Pašvaldība</a:t>
          </a:r>
        </a:p>
      </dgm:t>
    </dgm:pt>
    <dgm:pt modelId="{7CE75384-9827-304B-BB20-BB61CBEFE8EC}" type="parTrans" cxnId="{E5C23C7F-FE55-CF42-A50C-2BA84DE15218}">
      <dgm:prSet/>
      <dgm:spPr/>
      <dgm:t>
        <a:bodyPr/>
        <a:lstStyle/>
        <a:p>
          <a:endParaRPr lang="en-US"/>
        </a:p>
      </dgm:t>
    </dgm:pt>
    <dgm:pt modelId="{E84540C7-91E7-D049-968C-37C554A22655}" type="sibTrans" cxnId="{E5C23C7F-FE55-CF42-A50C-2BA84DE15218}">
      <dgm:prSet/>
      <dgm:spPr/>
      <dgm:t>
        <a:bodyPr/>
        <a:lstStyle/>
        <a:p>
          <a:endParaRPr lang="en-US"/>
        </a:p>
      </dgm:t>
    </dgm:pt>
    <dgm:pt modelId="{9B988E73-1ABC-724D-9D58-551F864B9A45}" type="pres">
      <dgm:prSet presAssocID="{DF95EA0D-52A1-2C43-BDF1-17284CBE8E8A}" presName="hierChild1" presStyleCnt="0">
        <dgm:presLayoutVars>
          <dgm:orgChart val="1"/>
          <dgm:chPref val="1"/>
          <dgm:dir/>
          <dgm:animOne val="branch"/>
          <dgm:animLvl val="lvl"/>
          <dgm:resizeHandles/>
        </dgm:presLayoutVars>
      </dgm:prSet>
      <dgm:spPr/>
      <dgm:t>
        <a:bodyPr/>
        <a:lstStyle/>
        <a:p>
          <a:endParaRPr lang="lv-LV"/>
        </a:p>
      </dgm:t>
    </dgm:pt>
    <dgm:pt modelId="{FAEBEA83-2E4A-754D-8D75-77DB91F39762}" type="pres">
      <dgm:prSet presAssocID="{64338247-83C3-7048-96B3-CC79C1022BEB}" presName="hierRoot1" presStyleCnt="0">
        <dgm:presLayoutVars>
          <dgm:hierBranch val="init"/>
        </dgm:presLayoutVars>
      </dgm:prSet>
      <dgm:spPr/>
    </dgm:pt>
    <dgm:pt modelId="{2AE32773-EB98-8D47-805E-0570CAEE6C8A}" type="pres">
      <dgm:prSet presAssocID="{64338247-83C3-7048-96B3-CC79C1022BEB}" presName="rootComposite1" presStyleCnt="0"/>
      <dgm:spPr/>
    </dgm:pt>
    <dgm:pt modelId="{49E6A6F9-7E85-A647-ACE9-61B83F307246}" type="pres">
      <dgm:prSet presAssocID="{64338247-83C3-7048-96B3-CC79C1022BEB}" presName="rootText1" presStyleLbl="node0" presStyleIdx="0" presStyleCnt="1">
        <dgm:presLayoutVars>
          <dgm:chPref val="3"/>
        </dgm:presLayoutVars>
      </dgm:prSet>
      <dgm:spPr/>
      <dgm:t>
        <a:bodyPr/>
        <a:lstStyle/>
        <a:p>
          <a:endParaRPr lang="lv-LV"/>
        </a:p>
      </dgm:t>
    </dgm:pt>
    <dgm:pt modelId="{7FA82ED1-A48F-BC46-B453-FC1CE0C5C9C8}" type="pres">
      <dgm:prSet presAssocID="{64338247-83C3-7048-96B3-CC79C1022BEB}" presName="rootConnector1" presStyleLbl="node1" presStyleIdx="0" presStyleCnt="0"/>
      <dgm:spPr/>
      <dgm:t>
        <a:bodyPr/>
        <a:lstStyle/>
        <a:p>
          <a:endParaRPr lang="lv-LV"/>
        </a:p>
      </dgm:t>
    </dgm:pt>
    <dgm:pt modelId="{B34E2253-2420-434E-98C7-2DE74F9E2669}" type="pres">
      <dgm:prSet presAssocID="{64338247-83C3-7048-96B3-CC79C1022BEB}" presName="hierChild2" presStyleCnt="0"/>
      <dgm:spPr/>
    </dgm:pt>
    <dgm:pt modelId="{0F3BD681-13C6-AA4D-BAA4-F6241FAE7BEF}" type="pres">
      <dgm:prSet presAssocID="{57231516-6CA3-D342-8139-6C49FC8922F6}" presName="Name37" presStyleLbl="parChTrans1D2" presStyleIdx="0" presStyleCnt="7"/>
      <dgm:spPr/>
      <dgm:t>
        <a:bodyPr/>
        <a:lstStyle/>
        <a:p>
          <a:endParaRPr lang="lv-LV"/>
        </a:p>
      </dgm:t>
    </dgm:pt>
    <dgm:pt modelId="{B4EA8859-9559-F448-BB4E-08D7AC2AC4F0}" type="pres">
      <dgm:prSet presAssocID="{ADA6161F-A4CC-4C47-9EC5-22CA9F129396}" presName="hierRoot2" presStyleCnt="0">
        <dgm:presLayoutVars>
          <dgm:hierBranch val="init"/>
        </dgm:presLayoutVars>
      </dgm:prSet>
      <dgm:spPr/>
    </dgm:pt>
    <dgm:pt modelId="{E6D02E66-6580-1B4D-849B-E0DAD3185713}" type="pres">
      <dgm:prSet presAssocID="{ADA6161F-A4CC-4C47-9EC5-22CA9F129396}" presName="rootComposite" presStyleCnt="0"/>
      <dgm:spPr/>
    </dgm:pt>
    <dgm:pt modelId="{1D381A41-5C4A-B94D-9023-BB48927D5965}" type="pres">
      <dgm:prSet presAssocID="{ADA6161F-A4CC-4C47-9EC5-22CA9F129396}" presName="rootText" presStyleLbl="node2" presStyleIdx="0" presStyleCnt="7">
        <dgm:presLayoutVars>
          <dgm:chPref val="3"/>
        </dgm:presLayoutVars>
      </dgm:prSet>
      <dgm:spPr/>
      <dgm:t>
        <a:bodyPr/>
        <a:lstStyle/>
        <a:p>
          <a:endParaRPr lang="lv-LV"/>
        </a:p>
      </dgm:t>
    </dgm:pt>
    <dgm:pt modelId="{DC5CEEE2-B5EE-6D44-8D12-7A601ADB30A6}" type="pres">
      <dgm:prSet presAssocID="{ADA6161F-A4CC-4C47-9EC5-22CA9F129396}" presName="rootConnector" presStyleLbl="node2" presStyleIdx="0" presStyleCnt="7"/>
      <dgm:spPr/>
      <dgm:t>
        <a:bodyPr/>
        <a:lstStyle/>
        <a:p>
          <a:endParaRPr lang="lv-LV"/>
        </a:p>
      </dgm:t>
    </dgm:pt>
    <dgm:pt modelId="{11461DED-501E-564B-BC7B-2A091F954DDE}" type="pres">
      <dgm:prSet presAssocID="{ADA6161F-A4CC-4C47-9EC5-22CA9F129396}" presName="hierChild4" presStyleCnt="0"/>
      <dgm:spPr/>
    </dgm:pt>
    <dgm:pt modelId="{E2DB81B8-66A6-CF43-B5A3-461AAE7DEF8A}" type="pres">
      <dgm:prSet presAssocID="{ADA6161F-A4CC-4C47-9EC5-22CA9F129396}" presName="hierChild5" presStyleCnt="0"/>
      <dgm:spPr/>
    </dgm:pt>
    <dgm:pt modelId="{B1BA3EFE-88E5-2C47-A31E-AE17C0CFD0BC}" type="pres">
      <dgm:prSet presAssocID="{713F07C4-D77D-1E45-ABD8-FD91284E4994}" presName="Name37" presStyleLbl="parChTrans1D2" presStyleIdx="1" presStyleCnt="7"/>
      <dgm:spPr/>
      <dgm:t>
        <a:bodyPr/>
        <a:lstStyle/>
        <a:p>
          <a:endParaRPr lang="lv-LV"/>
        </a:p>
      </dgm:t>
    </dgm:pt>
    <dgm:pt modelId="{CE81A840-2BCF-3049-984E-50AB043C2399}" type="pres">
      <dgm:prSet presAssocID="{14EA40B8-9CDB-3A48-8312-75C10E1A1F99}" presName="hierRoot2" presStyleCnt="0">
        <dgm:presLayoutVars>
          <dgm:hierBranch val="init"/>
        </dgm:presLayoutVars>
      </dgm:prSet>
      <dgm:spPr/>
    </dgm:pt>
    <dgm:pt modelId="{34266364-7B36-8548-A222-142462BE29AA}" type="pres">
      <dgm:prSet presAssocID="{14EA40B8-9CDB-3A48-8312-75C10E1A1F99}" presName="rootComposite" presStyleCnt="0"/>
      <dgm:spPr/>
    </dgm:pt>
    <dgm:pt modelId="{B1E0DB7D-5829-634F-931E-EC881FCA4435}" type="pres">
      <dgm:prSet presAssocID="{14EA40B8-9CDB-3A48-8312-75C10E1A1F99}" presName="rootText" presStyleLbl="node2" presStyleIdx="1" presStyleCnt="7">
        <dgm:presLayoutVars>
          <dgm:chPref val="3"/>
        </dgm:presLayoutVars>
      </dgm:prSet>
      <dgm:spPr/>
      <dgm:t>
        <a:bodyPr/>
        <a:lstStyle/>
        <a:p>
          <a:endParaRPr lang="lv-LV"/>
        </a:p>
      </dgm:t>
    </dgm:pt>
    <dgm:pt modelId="{DC7E0136-2BBE-9F43-B72B-C6104B9DCC18}" type="pres">
      <dgm:prSet presAssocID="{14EA40B8-9CDB-3A48-8312-75C10E1A1F99}" presName="rootConnector" presStyleLbl="node2" presStyleIdx="1" presStyleCnt="7"/>
      <dgm:spPr/>
      <dgm:t>
        <a:bodyPr/>
        <a:lstStyle/>
        <a:p>
          <a:endParaRPr lang="lv-LV"/>
        </a:p>
      </dgm:t>
    </dgm:pt>
    <dgm:pt modelId="{52ED1501-E9EC-4E49-A37A-1BAD09E1DC39}" type="pres">
      <dgm:prSet presAssocID="{14EA40B8-9CDB-3A48-8312-75C10E1A1F99}" presName="hierChild4" presStyleCnt="0"/>
      <dgm:spPr/>
    </dgm:pt>
    <dgm:pt modelId="{EC00FE3A-A8D0-B44F-921A-E38AAF858CC5}" type="pres">
      <dgm:prSet presAssocID="{003FF9E1-C777-9E49-9A92-C4D285C8B384}" presName="Name37" presStyleLbl="parChTrans1D3" presStyleIdx="0" presStyleCnt="16"/>
      <dgm:spPr/>
      <dgm:t>
        <a:bodyPr/>
        <a:lstStyle/>
        <a:p>
          <a:endParaRPr lang="lv-LV"/>
        </a:p>
      </dgm:t>
    </dgm:pt>
    <dgm:pt modelId="{0D25B6CA-D436-B54A-A5F3-DF3D3D71D15E}" type="pres">
      <dgm:prSet presAssocID="{DFD56C9F-2401-AD4B-BE68-9EB3139168DE}" presName="hierRoot2" presStyleCnt="0">
        <dgm:presLayoutVars>
          <dgm:hierBranch val="init"/>
        </dgm:presLayoutVars>
      </dgm:prSet>
      <dgm:spPr/>
    </dgm:pt>
    <dgm:pt modelId="{A4E2A550-473E-D44E-B711-22CB4D290691}" type="pres">
      <dgm:prSet presAssocID="{DFD56C9F-2401-AD4B-BE68-9EB3139168DE}" presName="rootComposite" presStyleCnt="0"/>
      <dgm:spPr/>
    </dgm:pt>
    <dgm:pt modelId="{F15633AF-A9BB-1343-A766-CAE07FEA3B5F}" type="pres">
      <dgm:prSet presAssocID="{DFD56C9F-2401-AD4B-BE68-9EB3139168DE}" presName="rootText" presStyleLbl="node3" presStyleIdx="0" presStyleCnt="16">
        <dgm:presLayoutVars>
          <dgm:chPref val="3"/>
        </dgm:presLayoutVars>
      </dgm:prSet>
      <dgm:spPr/>
      <dgm:t>
        <a:bodyPr/>
        <a:lstStyle/>
        <a:p>
          <a:endParaRPr lang="lv-LV"/>
        </a:p>
      </dgm:t>
    </dgm:pt>
    <dgm:pt modelId="{E04E4F6B-247C-4A40-9F30-345E4E929BE6}" type="pres">
      <dgm:prSet presAssocID="{DFD56C9F-2401-AD4B-BE68-9EB3139168DE}" presName="rootConnector" presStyleLbl="node3" presStyleIdx="0" presStyleCnt="16"/>
      <dgm:spPr/>
      <dgm:t>
        <a:bodyPr/>
        <a:lstStyle/>
        <a:p>
          <a:endParaRPr lang="lv-LV"/>
        </a:p>
      </dgm:t>
    </dgm:pt>
    <dgm:pt modelId="{BA009611-F3EA-A643-8D36-00FC8F891EE0}" type="pres">
      <dgm:prSet presAssocID="{DFD56C9F-2401-AD4B-BE68-9EB3139168DE}" presName="hierChild4" presStyleCnt="0"/>
      <dgm:spPr/>
    </dgm:pt>
    <dgm:pt modelId="{E583110C-B7FA-644F-B595-C429CBF6A992}" type="pres">
      <dgm:prSet presAssocID="{DFD56C9F-2401-AD4B-BE68-9EB3139168DE}" presName="hierChild5" presStyleCnt="0"/>
      <dgm:spPr/>
    </dgm:pt>
    <dgm:pt modelId="{02C98334-2FFD-0E4E-8BC4-B185C154A415}" type="pres">
      <dgm:prSet presAssocID="{14EA40B8-9CDB-3A48-8312-75C10E1A1F99}" presName="hierChild5" presStyleCnt="0"/>
      <dgm:spPr/>
    </dgm:pt>
    <dgm:pt modelId="{5474F170-DF03-1844-8990-119C2A126694}" type="pres">
      <dgm:prSet presAssocID="{E424D41C-8332-BD47-9160-CC0AC1290A10}" presName="Name37" presStyleLbl="parChTrans1D2" presStyleIdx="2" presStyleCnt="7"/>
      <dgm:spPr/>
      <dgm:t>
        <a:bodyPr/>
        <a:lstStyle/>
        <a:p>
          <a:endParaRPr lang="lv-LV"/>
        </a:p>
      </dgm:t>
    </dgm:pt>
    <dgm:pt modelId="{31D884DE-2D36-B84F-A8A6-5B3236B8309D}" type="pres">
      <dgm:prSet presAssocID="{BB81DD37-8DF1-6B42-B172-9D01AB5F5EDD}" presName="hierRoot2" presStyleCnt="0">
        <dgm:presLayoutVars>
          <dgm:hierBranch val="init"/>
        </dgm:presLayoutVars>
      </dgm:prSet>
      <dgm:spPr/>
    </dgm:pt>
    <dgm:pt modelId="{C579035C-B7EE-2F41-B882-4911CAC94CB5}" type="pres">
      <dgm:prSet presAssocID="{BB81DD37-8DF1-6B42-B172-9D01AB5F5EDD}" presName="rootComposite" presStyleCnt="0"/>
      <dgm:spPr/>
    </dgm:pt>
    <dgm:pt modelId="{4CEC18C7-00C3-BF43-B6A8-A608C819920C}" type="pres">
      <dgm:prSet presAssocID="{BB81DD37-8DF1-6B42-B172-9D01AB5F5EDD}" presName="rootText" presStyleLbl="node2" presStyleIdx="2" presStyleCnt="7">
        <dgm:presLayoutVars>
          <dgm:chPref val="3"/>
        </dgm:presLayoutVars>
      </dgm:prSet>
      <dgm:spPr/>
      <dgm:t>
        <a:bodyPr/>
        <a:lstStyle/>
        <a:p>
          <a:endParaRPr lang="lv-LV"/>
        </a:p>
      </dgm:t>
    </dgm:pt>
    <dgm:pt modelId="{6405FE8B-854F-2446-A4E7-00F149A1B29B}" type="pres">
      <dgm:prSet presAssocID="{BB81DD37-8DF1-6B42-B172-9D01AB5F5EDD}" presName="rootConnector" presStyleLbl="node2" presStyleIdx="2" presStyleCnt="7"/>
      <dgm:spPr/>
      <dgm:t>
        <a:bodyPr/>
        <a:lstStyle/>
        <a:p>
          <a:endParaRPr lang="lv-LV"/>
        </a:p>
      </dgm:t>
    </dgm:pt>
    <dgm:pt modelId="{89BED1FD-E697-1149-8E17-E2016D3199B3}" type="pres">
      <dgm:prSet presAssocID="{BB81DD37-8DF1-6B42-B172-9D01AB5F5EDD}" presName="hierChild4" presStyleCnt="0"/>
      <dgm:spPr/>
    </dgm:pt>
    <dgm:pt modelId="{79C5AF77-5FD2-A94F-9B1D-7A318D7FF67A}" type="pres">
      <dgm:prSet presAssocID="{65CEABB6-B6BA-1D49-90E1-2A046939CDCF}" presName="Name37" presStyleLbl="parChTrans1D3" presStyleIdx="1" presStyleCnt="16"/>
      <dgm:spPr/>
      <dgm:t>
        <a:bodyPr/>
        <a:lstStyle/>
        <a:p>
          <a:endParaRPr lang="lv-LV"/>
        </a:p>
      </dgm:t>
    </dgm:pt>
    <dgm:pt modelId="{6ED194E7-36D9-5943-9A3C-35EB2BA12162}" type="pres">
      <dgm:prSet presAssocID="{876C3E54-7A8C-5743-817C-6AEFAEBF1102}" presName="hierRoot2" presStyleCnt="0">
        <dgm:presLayoutVars>
          <dgm:hierBranch val="init"/>
        </dgm:presLayoutVars>
      </dgm:prSet>
      <dgm:spPr/>
    </dgm:pt>
    <dgm:pt modelId="{877F7DF5-2D44-6D49-8B72-30C1AC1D3DCC}" type="pres">
      <dgm:prSet presAssocID="{876C3E54-7A8C-5743-817C-6AEFAEBF1102}" presName="rootComposite" presStyleCnt="0"/>
      <dgm:spPr/>
    </dgm:pt>
    <dgm:pt modelId="{895D19B4-5C86-1F4B-AC5E-D3E6A9AC81FC}" type="pres">
      <dgm:prSet presAssocID="{876C3E54-7A8C-5743-817C-6AEFAEBF1102}" presName="rootText" presStyleLbl="node3" presStyleIdx="1" presStyleCnt="16">
        <dgm:presLayoutVars>
          <dgm:chPref val="3"/>
        </dgm:presLayoutVars>
      </dgm:prSet>
      <dgm:spPr/>
      <dgm:t>
        <a:bodyPr/>
        <a:lstStyle/>
        <a:p>
          <a:endParaRPr lang="lv-LV"/>
        </a:p>
      </dgm:t>
    </dgm:pt>
    <dgm:pt modelId="{F48684F2-6B10-5D4C-8C5B-8C0FB32501BC}" type="pres">
      <dgm:prSet presAssocID="{876C3E54-7A8C-5743-817C-6AEFAEBF1102}" presName="rootConnector" presStyleLbl="node3" presStyleIdx="1" presStyleCnt="16"/>
      <dgm:spPr/>
      <dgm:t>
        <a:bodyPr/>
        <a:lstStyle/>
        <a:p>
          <a:endParaRPr lang="lv-LV"/>
        </a:p>
      </dgm:t>
    </dgm:pt>
    <dgm:pt modelId="{BE95568F-33EB-6949-BFDC-AEF39074C357}" type="pres">
      <dgm:prSet presAssocID="{876C3E54-7A8C-5743-817C-6AEFAEBF1102}" presName="hierChild4" presStyleCnt="0"/>
      <dgm:spPr/>
    </dgm:pt>
    <dgm:pt modelId="{17F4C472-2C93-0748-BAD7-26E8B55E6902}" type="pres">
      <dgm:prSet presAssocID="{876C3E54-7A8C-5743-817C-6AEFAEBF1102}" presName="hierChild5" presStyleCnt="0"/>
      <dgm:spPr/>
    </dgm:pt>
    <dgm:pt modelId="{626A69AB-7676-D848-98FB-F1B883549C6B}" type="pres">
      <dgm:prSet presAssocID="{BB81DD37-8DF1-6B42-B172-9D01AB5F5EDD}" presName="hierChild5" presStyleCnt="0"/>
      <dgm:spPr/>
    </dgm:pt>
    <dgm:pt modelId="{E99A19D5-A2EF-BF4E-BB01-31836DC92BA3}" type="pres">
      <dgm:prSet presAssocID="{F681E972-D862-FE47-B3CA-E6516556D5CE}" presName="Name37" presStyleLbl="parChTrans1D2" presStyleIdx="3" presStyleCnt="7"/>
      <dgm:spPr/>
      <dgm:t>
        <a:bodyPr/>
        <a:lstStyle/>
        <a:p>
          <a:endParaRPr lang="lv-LV"/>
        </a:p>
      </dgm:t>
    </dgm:pt>
    <dgm:pt modelId="{881D1D2A-0BF6-6D44-AA82-475D4DEB4AE2}" type="pres">
      <dgm:prSet presAssocID="{3D9E9734-2812-AB4F-8B9D-D52F1C09EBB4}" presName="hierRoot2" presStyleCnt="0">
        <dgm:presLayoutVars>
          <dgm:hierBranch val="init"/>
        </dgm:presLayoutVars>
      </dgm:prSet>
      <dgm:spPr/>
    </dgm:pt>
    <dgm:pt modelId="{EA36F355-8247-064D-86C3-EDC4D4434331}" type="pres">
      <dgm:prSet presAssocID="{3D9E9734-2812-AB4F-8B9D-D52F1C09EBB4}" presName="rootComposite" presStyleCnt="0"/>
      <dgm:spPr/>
    </dgm:pt>
    <dgm:pt modelId="{418FD960-92F7-AD47-BAA8-C6D870390965}" type="pres">
      <dgm:prSet presAssocID="{3D9E9734-2812-AB4F-8B9D-D52F1C09EBB4}" presName="rootText" presStyleLbl="node2" presStyleIdx="3" presStyleCnt="7">
        <dgm:presLayoutVars>
          <dgm:chPref val="3"/>
        </dgm:presLayoutVars>
      </dgm:prSet>
      <dgm:spPr/>
      <dgm:t>
        <a:bodyPr/>
        <a:lstStyle/>
        <a:p>
          <a:endParaRPr lang="lv-LV"/>
        </a:p>
      </dgm:t>
    </dgm:pt>
    <dgm:pt modelId="{C51DDDA5-E165-234A-B17E-BDA0BB8E5BA3}" type="pres">
      <dgm:prSet presAssocID="{3D9E9734-2812-AB4F-8B9D-D52F1C09EBB4}" presName="rootConnector" presStyleLbl="node2" presStyleIdx="3" presStyleCnt="7"/>
      <dgm:spPr/>
      <dgm:t>
        <a:bodyPr/>
        <a:lstStyle/>
        <a:p>
          <a:endParaRPr lang="lv-LV"/>
        </a:p>
      </dgm:t>
    </dgm:pt>
    <dgm:pt modelId="{8FC7400F-8EEC-094B-9CF5-3502E8AABF9A}" type="pres">
      <dgm:prSet presAssocID="{3D9E9734-2812-AB4F-8B9D-D52F1C09EBB4}" presName="hierChild4" presStyleCnt="0"/>
      <dgm:spPr/>
    </dgm:pt>
    <dgm:pt modelId="{899ADB3C-B5A3-7A41-9CBF-365A134E7A87}" type="pres">
      <dgm:prSet presAssocID="{8A373C62-084E-1644-B0CE-C8CC5EC79FDE}" presName="Name37" presStyleLbl="parChTrans1D3" presStyleIdx="2" presStyleCnt="16"/>
      <dgm:spPr/>
      <dgm:t>
        <a:bodyPr/>
        <a:lstStyle/>
        <a:p>
          <a:endParaRPr lang="lv-LV"/>
        </a:p>
      </dgm:t>
    </dgm:pt>
    <dgm:pt modelId="{B30274F6-D807-A34E-A428-C96EE065DA2B}" type="pres">
      <dgm:prSet presAssocID="{7DAC1B6C-BD81-2541-B642-3F7629970FDB}" presName="hierRoot2" presStyleCnt="0">
        <dgm:presLayoutVars>
          <dgm:hierBranch val="init"/>
        </dgm:presLayoutVars>
      </dgm:prSet>
      <dgm:spPr/>
    </dgm:pt>
    <dgm:pt modelId="{58CDEE1A-C7BB-E04A-8748-4B152801178C}" type="pres">
      <dgm:prSet presAssocID="{7DAC1B6C-BD81-2541-B642-3F7629970FDB}" presName="rootComposite" presStyleCnt="0"/>
      <dgm:spPr/>
    </dgm:pt>
    <dgm:pt modelId="{ED59B296-5A9A-DC4F-BABF-BB945519AAB1}" type="pres">
      <dgm:prSet presAssocID="{7DAC1B6C-BD81-2541-B642-3F7629970FDB}" presName="rootText" presStyleLbl="node3" presStyleIdx="2" presStyleCnt="16">
        <dgm:presLayoutVars>
          <dgm:chPref val="3"/>
        </dgm:presLayoutVars>
      </dgm:prSet>
      <dgm:spPr/>
      <dgm:t>
        <a:bodyPr/>
        <a:lstStyle/>
        <a:p>
          <a:endParaRPr lang="lv-LV"/>
        </a:p>
      </dgm:t>
    </dgm:pt>
    <dgm:pt modelId="{A3EF7E4B-D01A-0943-A2F2-DCDDA3753045}" type="pres">
      <dgm:prSet presAssocID="{7DAC1B6C-BD81-2541-B642-3F7629970FDB}" presName="rootConnector" presStyleLbl="node3" presStyleIdx="2" presStyleCnt="16"/>
      <dgm:spPr/>
      <dgm:t>
        <a:bodyPr/>
        <a:lstStyle/>
        <a:p>
          <a:endParaRPr lang="lv-LV"/>
        </a:p>
      </dgm:t>
    </dgm:pt>
    <dgm:pt modelId="{BDF99326-829B-3A43-996B-9F9C7996CDA5}" type="pres">
      <dgm:prSet presAssocID="{7DAC1B6C-BD81-2541-B642-3F7629970FDB}" presName="hierChild4" presStyleCnt="0"/>
      <dgm:spPr/>
    </dgm:pt>
    <dgm:pt modelId="{CB15FFF1-5EB8-0D4A-A274-8823B372397A}" type="pres">
      <dgm:prSet presAssocID="{7DAC1B6C-BD81-2541-B642-3F7629970FDB}" presName="hierChild5" presStyleCnt="0"/>
      <dgm:spPr/>
    </dgm:pt>
    <dgm:pt modelId="{7CB82BD6-AC63-F84A-8A99-A394541A81A3}" type="pres">
      <dgm:prSet presAssocID="{3D9E9734-2812-AB4F-8B9D-D52F1C09EBB4}" presName="hierChild5" presStyleCnt="0"/>
      <dgm:spPr/>
    </dgm:pt>
    <dgm:pt modelId="{95F6AB83-568E-3643-B087-65551E4F30DD}" type="pres">
      <dgm:prSet presAssocID="{7CE75384-9827-304B-BB20-BB61CBEFE8EC}" presName="Name37" presStyleLbl="parChTrans1D2" presStyleIdx="4" presStyleCnt="7"/>
      <dgm:spPr/>
      <dgm:t>
        <a:bodyPr/>
        <a:lstStyle/>
        <a:p>
          <a:endParaRPr lang="lv-LV"/>
        </a:p>
      </dgm:t>
    </dgm:pt>
    <dgm:pt modelId="{394C40F3-D090-FF42-B5AF-B633D7138B64}" type="pres">
      <dgm:prSet presAssocID="{8EBB240A-2A91-F54A-A38B-7EF20D5B7536}" presName="hierRoot2" presStyleCnt="0">
        <dgm:presLayoutVars>
          <dgm:hierBranch val="init"/>
        </dgm:presLayoutVars>
      </dgm:prSet>
      <dgm:spPr/>
    </dgm:pt>
    <dgm:pt modelId="{5ECDB8BE-AFC0-D342-A4A9-9F1BF9E77303}" type="pres">
      <dgm:prSet presAssocID="{8EBB240A-2A91-F54A-A38B-7EF20D5B7536}" presName="rootComposite" presStyleCnt="0"/>
      <dgm:spPr/>
    </dgm:pt>
    <dgm:pt modelId="{3FDB8773-1246-3142-B28C-8BDA6E83ED70}" type="pres">
      <dgm:prSet presAssocID="{8EBB240A-2A91-F54A-A38B-7EF20D5B7536}" presName="rootText" presStyleLbl="node2" presStyleIdx="4" presStyleCnt="7">
        <dgm:presLayoutVars>
          <dgm:chPref val="3"/>
        </dgm:presLayoutVars>
      </dgm:prSet>
      <dgm:spPr/>
      <dgm:t>
        <a:bodyPr/>
        <a:lstStyle/>
        <a:p>
          <a:endParaRPr lang="lv-LV"/>
        </a:p>
      </dgm:t>
    </dgm:pt>
    <dgm:pt modelId="{96ABBF50-8426-B84F-AD76-670D77A9A2B3}" type="pres">
      <dgm:prSet presAssocID="{8EBB240A-2A91-F54A-A38B-7EF20D5B7536}" presName="rootConnector" presStyleLbl="node2" presStyleIdx="4" presStyleCnt="7"/>
      <dgm:spPr/>
      <dgm:t>
        <a:bodyPr/>
        <a:lstStyle/>
        <a:p>
          <a:endParaRPr lang="lv-LV"/>
        </a:p>
      </dgm:t>
    </dgm:pt>
    <dgm:pt modelId="{DF88A84F-5186-D94C-B020-C72BF355EB7B}" type="pres">
      <dgm:prSet presAssocID="{8EBB240A-2A91-F54A-A38B-7EF20D5B7536}" presName="hierChild4" presStyleCnt="0"/>
      <dgm:spPr/>
    </dgm:pt>
    <dgm:pt modelId="{BF61A7A6-00EF-CB4F-B257-A4912C44AB3E}" type="pres">
      <dgm:prSet presAssocID="{8EBB240A-2A91-F54A-A38B-7EF20D5B7536}" presName="hierChild5" presStyleCnt="0"/>
      <dgm:spPr/>
    </dgm:pt>
    <dgm:pt modelId="{50153B61-F185-CD4D-9FAE-896B792A671F}" type="pres">
      <dgm:prSet presAssocID="{23395072-47FA-5944-9F07-BDF2C073BCD9}" presName="Name37" presStyleLbl="parChTrans1D2" presStyleIdx="5" presStyleCnt="7"/>
      <dgm:spPr/>
      <dgm:t>
        <a:bodyPr/>
        <a:lstStyle/>
        <a:p>
          <a:endParaRPr lang="lv-LV"/>
        </a:p>
      </dgm:t>
    </dgm:pt>
    <dgm:pt modelId="{AB25359A-96BE-2D48-B705-444C46AD3FF2}" type="pres">
      <dgm:prSet presAssocID="{493B3DC3-8112-174E-9411-D703D69A5884}" presName="hierRoot2" presStyleCnt="0">
        <dgm:presLayoutVars>
          <dgm:hierBranch val="init"/>
        </dgm:presLayoutVars>
      </dgm:prSet>
      <dgm:spPr/>
    </dgm:pt>
    <dgm:pt modelId="{56958A81-2A86-7C41-8636-E702552000D7}" type="pres">
      <dgm:prSet presAssocID="{493B3DC3-8112-174E-9411-D703D69A5884}" presName="rootComposite" presStyleCnt="0"/>
      <dgm:spPr/>
    </dgm:pt>
    <dgm:pt modelId="{BFF00B5E-6F33-0D43-93D2-BE80D57203D3}" type="pres">
      <dgm:prSet presAssocID="{493B3DC3-8112-174E-9411-D703D69A5884}" presName="rootText" presStyleLbl="node2" presStyleIdx="5" presStyleCnt="7">
        <dgm:presLayoutVars>
          <dgm:chPref val="3"/>
        </dgm:presLayoutVars>
      </dgm:prSet>
      <dgm:spPr/>
      <dgm:t>
        <a:bodyPr/>
        <a:lstStyle/>
        <a:p>
          <a:endParaRPr lang="lv-LV"/>
        </a:p>
      </dgm:t>
    </dgm:pt>
    <dgm:pt modelId="{DB04C2B0-71AA-5F49-AEEF-D2E924F4A068}" type="pres">
      <dgm:prSet presAssocID="{493B3DC3-8112-174E-9411-D703D69A5884}" presName="rootConnector" presStyleLbl="node2" presStyleIdx="5" presStyleCnt="7"/>
      <dgm:spPr/>
      <dgm:t>
        <a:bodyPr/>
        <a:lstStyle/>
        <a:p>
          <a:endParaRPr lang="lv-LV"/>
        </a:p>
      </dgm:t>
    </dgm:pt>
    <dgm:pt modelId="{40C28F46-9956-BB40-8F88-41D1B3C40046}" type="pres">
      <dgm:prSet presAssocID="{493B3DC3-8112-174E-9411-D703D69A5884}" presName="hierChild4" presStyleCnt="0"/>
      <dgm:spPr/>
    </dgm:pt>
    <dgm:pt modelId="{49A0CCD8-F082-CA4D-BA1A-987D97AC57E0}" type="pres">
      <dgm:prSet presAssocID="{5A404709-9186-AD46-9240-C97C4603DF23}" presName="Name37" presStyleLbl="parChTrans1D3" presStyleIdx="3" presStyleCnt="16"/>
      <dgm:spPr/>
      <dgm:t>
        <a:bodyPr/>
        <a:lstStyle/>
        <a:p>
          <a:endParaRPr lang="lv-LV"/>
        </a:p>
      </dgm:t>
    </dgm:pt>
    <dgm:pt modelId="{9D453698-57C3-204F-A3B2-3EBC3302F89F}" type="pres">
      <dgm:prSet presAssocID="{A24BA22C-37A3-F44B-AFA8-2CEACB111FCC}" presName="hierRoot2" presStyleCnt="0">
        <dgm:presLayoutVars>
          <dgm:hierBranch val="init"/>
        </dgm:presLayoutVars>
      </dgm:prSet>
      <dgm:spPr/>
    </dgm:pt>
    <dgm:pt modelId="{8CBCD2F5-0015-2540-9F87-D1F5F41AC6B3}" type="pres">
      <dgm:prSet presAssocID="{A24BA22C-37A3-F44B-AFA8-2CEACB111FCC}" presName="rootComposite" presStyleCnt="0"/>
      <dgm:spPr/>
    </dgm:pt>
    <dgm:pt modelId="{D4D5B50A-8A73-F640-8EEE-6519F1135687}" type="pres">
      <dgm:prSet presAssocID="{A24BA22C-37A3-F44B-AFA8-2CEACB111FCC}" presName="rootText" presStyleLbl="node3" presStyleIdx="3" presStyleCnt="16">
        <dgm:presLayoutVars>
          <dgm:chPref val="3"/>
        </dgm:presLayoutVars>
      </dgm:prSet>
      <dgm:spPr/>
      <dgm:t>
        <a:bodyPr/>
        <a:lstStyle/>
        <a:p>
          <a:endParaRPr lang="lv-LV"/>
        </a:p>
      </dgm:t>
    </dgm:pt>
    <dgm:pt modelId="{DCA4A85C-E1ED-DE49-9365-1B742A203C9B}" type="pres">
      <dgm:prSet presAssocID="{A24BA22C-37A3-F44B-AFA8-2CEACB111FCC}" presName="rootConnector" presStyleLbl="node3" presStyleIdx="3" presStyleCnt="16"/>
      <dgm:spPr/>
      <dgm:t>
        <a:bodyPr/>
        <a:lstStyle/>
        <a:p>
          <a:endParaRPr lang="lv-LV"/>
        </a:p>
      </dgm:t>
    </dgm:pt>
    <dgm:pt modelId="{8538AD1F-E0DD-A54B-B825-8871129E76ED}" type="pres">
      <dgm:prSet presAssocID="{A24BA22C-37A3-F44B-AFA8-2CEACB111FCC}" presName="hierChild4" presStyleCnt="0"/>
      <dgm:spPr/>
    </dgm:pt>
    <dgm:pt modelId="{92A7993B-474D-1C46-802A-6119B10C3C52}" type="pres">
      <dgm:prSet presAssocID="{A24BA22C-37A3-F44B-AFA8-2CEACB111FCC}" presName="hierChild5" presStyleCnt="0"/>
      <dgm:spPr/>
    </dgm:pt>
    <dgm:pt modelId="{44822FB2-359E-E145-9ECE-48561E18B06F}" type="pres">
      <dgm:prSet presAssocID="{48625C2C-F612-6D48-91C8-4B174CCC2635}" presName="Name37" presStyleLbl="parChTrans1D3" presStyleIdx="4" presStyleCnt="16"/>
      <dgm:spPr/>
      <dgm:t>
        <a:bodyPr/>
        <a:lstStyle/>
        <a:p>
          <a:endParaRPr lang="lv-LV"/>
        </a:p>
      </dgm:t>
    </dgm:pt>
    <dgm:pt modelId="{FE9EF571-B943-DF49-9A7B-7423AFB2E8DD}" type="pres">
      <dgm:prSet presAssocID="{93A69A4B-4990-8746-B4BA-E3E7D35B75E6}" presName="hierRoot2" presStyleCnt="0">
        <dgm:presLayoutVars>
          <dgm:hierBranch val="init"/>
        </dgm:presLayoutVars>
      </dgm:prSet>
      <dgm:spPr/>
    </dgm:pt>
    <dgm:pt modelId="{D1355746-6ED9-8C4D-B061-A597AEF58251}" type="pres">
      <dgm:prSet presAssocID="{93A69A4B-4990-8746-B4BA-E3E7D35B75E6}" presName="rootComposite" presStyleCnt="0"/>
      <dgm:spPr/>
    </dgm:pt>
    <dgm:pt modelId="{5655346C-83FA-D348-A374-7734DE7A733A}" type="pres">
      <dgm:prSet presAssocID="{93A69A4B-4990-8746-B4BA-E3E7D35B75E6}" presName="rootText" presStyleLbl="node3" presStyleIdx="4" presStyleCnt="16">
        <dgm:presLayoutVars>
          <dgm:chPref val="3"/>
        </dgm:presLayoutVars>
      </dgm:prSet>
      <dgm:spPr/>
      <dgm:t>
        <a:bodyPr/>
        <a:lstStyle/>
        <a:p>
          <a:endParaRPr lang="lv-LV"/>
        </a:p>
      </dgm:t>
    </dgm:pt>
    <dgm:pt modelId="{4011F7B1-AC1F-2947-9B0E-B43DC16D2832}" type="pres">
      <dgm:prSet presAssocID="{93A69A4B-4990-8746-B4BA-E3E7D35B75E6}" presName="rootConnector" presStyleLbl="node3" presStyleIdx="4" presStyleCnt="16"/>
      <dgm:spPr/>
      <dgm:t>
        <a:bodyPr/>
        <a:lstStyle/>
        <a:p>
          <a:endParaRPr lang="lv-LV"/>
        </a:p>
      </dgm:t>
    </dgm:pt>
    <dgm:pt modelId="{D478F500-F2BF-B84B-A8D2-39B069B08FB3}" type="pres">
      <dgm:prSet presAssocID="{93A69A4B-4990-8746-B4BA-E3E7D35B75E6}" presName="hierChild4" presStyleCnt="0"/>
      <dgm:spPr/>
    </dgm:pt>
    <dgm:pt modelId="{053FB16D-0114-B740-9046-C72007C142B1}" type="pres">
      <dgm:prSet presAssocID="{93A69A4B-4990-8746-B4BA-E3E7D35B75E6}" presName="hierChild5" presStyleCnt="0"/>
      <dgm:spPr/>
    </dgm:pt>
    <dgm:pt modelId="{48FADACB-76C4-B449-8F20-5CE921F5A6B9}" type="pres">
      <dgm:prSet presAssocID="{519B8753-CB43-6541-887A-5C530F681846}" presName="Name37" presStyleLbl="parChTrans1D3" presStyleIdx="5" presStyleCnt="16"/>
      <dgm:spPr/>
      <dgm:t>
        <a:bodyPr/>
        <a:lstStyle/>
        <a:p>
          <a:endParaRPr lang="lv-LV"/>
        </a:p>
      </dgm:t>
    </dgm:pt>
    <dgm:pt modelId="{6B0A7FE5-FBDD-674D-B86E-06C111CF08E1}" type="pres">
      <dgm:prSet presAssocID="{3FFDE87F-E531-A340-AA38-F56B6D699155}" presName="hierRoot2" presStyleCnt="0">
        <dgm:presLayoutVars>
          <dgm:hierBranch val="init"/>
        </dgm:presLayoutVars>
      </dgm:prSet>
      <dgm:spPr/>
    </dgm:pt>
    <dgm:pt modelId="{C93E8217-37A8-9746-BD7E-1797D69E9E3D}" type="pres">
      <dgm:prSet presAssocID="{3FFDE87F-E531-A340-AA38-F56B6D699155}" presName="rootComposite" presStyleCnt="0"/>
      <dgm:spPr/>
    </dgm:pt>
    <dgm:pt modelId="{FBA73FEF-34BA-3042-AEC6-7247A705BC92}" type="pres">
      <dgm:prSet presAssocID="{3FFDE87F-E531-A340-AA38-F56B6D699155}" presName="rootText" presStyleLbl="node3" presStyleIdx="5" presStyleCnt="16">
        <dgm:presLayoutVars>
          <dgm:chPref val="3"/>
        </dgm:presLayoutVars>
      </dgm:prSet>
      <dgm:spPr/>
      <dgm:t>
        <a:bodyPr/>
        <a:lstStyle/>
        <a:p>
          <a:endParaRPr lang="lv-LV"/>
        </a:p>
      </dgm:t>
    </dgm:pt>
    <dgm:pt modelId="{5CC2B73D-F55C-E544-B0E9-2B5B1B3FC208}" type="pres">
      <dgm:prSet presAssocID="{3FFDE87F-E531-A340-AA38-F56B6D699155}" presName="rootConnector" presStyleLbl="node3" presStyleIdx="5" presStyleCnt="16"/>
      <dgm:spPr/>
      <dgm:t>
        <a:bodyPr/>
        <a:lstStyle/>
        <a:p>
          <a:endParaRPr lang="lv-LV"/>
        </a:p>
      </dgm:t>
    </dgm:pt>
    <dgm:pt modelId="{9FD1F4AB-AB20-774C-947F-A38B7BD204CB}" type="pres">
      <dgm:prSet presAssocID="{3FFDE87F-E531-A340-AA38-F56B6D699155}" presName="hierChild4" presStyleCnt="0"/>
      <dgm:spPr/>
    </dgm:pt>
    <dgm:pt modelId="{CB4ED32A-422D-AD4A-9C24-91701E1C4D7D}" type="pres">
      <dgm:prSet presAssocID="{3FFDE87F-E531-A340-AA38-F56B6D699155}" presName="hierChild5" presStyleCnt="0"/>
      <dgm:spPr/>
    </dgm:pt>
    <dgm:pt modelId="{89E581B1-53EE-E04F-82E3-D6A1D2246720}" type="pres">
      <dgm:prSet presAssocID="{4587F77B-6BCE-964E-A799-870E50614B7E}" presName="Name37" presStyleLbl="parChTrans1D3" presStyleIdx="6" presStyleCnt="16"/>
      <dgm:spPr/>
      <dgm:t>
        <a:bodyPr/>
        <a:lstStyle/>
        <a:p>
          <a:endParaRPr lang="lv-LV"/>
        </a:p>
      </dgm:t>
    </dgm:pt>
    <dgm:pt modelId="{85A951CD-D487-B844-96B8-09EEA48FA537}" type="pres">
      <dgm:prSet presAssocID="{6744D7D9-6DCF-FC43-AD01-98275DC70626}" presName="hierRoot2" presStyleCnt="0">
        <dgm:presLayoutVars>
          <dgm:hierBranch val="init"/>
        </dgm:presLayoutVars>
      </dgm:prSet>
      <dgm:spPr/>
    </dgm:pt>
    <dgm:pt modelId="{B35FE6E0-96B8-B94C-9B79-D0BA537EE5DD}" type="pres">
      <dgm:prSet presAssocID="{6744D7D9-6DCF-FC43-AD01-98275DC70626}" presName="rootComposite" presStyleCnt="0"/>
      <dgm:spPr/>
    </dgm:pt>
    <dgm:pt modelId="{5D55B338-0657-134D-A7A6-A5E4F9350E86}" type="pres">
      <dgm:prSet presAssocID="{6744D7D9-6DCF-FC43-AD01-98275DC70626}" presName="rootText" presStyleLbl="node3" presStyleIdx="6" presStyleCnt="16">
        <dgm:presLayoutVars>
          <dgm:chPref val="3"/>
        </dgm:presLayoutVars>
      </dgm:prSet>
      <dgm:spPr/>
      <dgm:t>
        <a:bodyPr/>
        <a:lstStyle/>
        <a:p>
          <a:endParaRPr lang="lv-LV"/>
        </a:p>
      </dgm:t>
    </dgm:pt>
    <dgm:pt modelId="{386EE158-B8FA-E643-98D2-25A0CFE9E076}" type="pres">
      <dgm:prSet presAssocID="{6744D7D9-6DCF-FC43-AD01-98275DC70626}" presName="rootConnector" presStyleLbl="node3" presStyleIdx="6" presStyleCnt="16"/>
      <dgm:spPr/>
      <dgm:t>
        <a:bodyPr/>
        <a:lstStyle/>
        <a:p>
          <a:endParaRPr lang="lv-LV"/>
        </a:p>
      </dgm:t>
    </dgm:pt>
    <dgm:pt modelId="{25DFD4C5-A95D-B04A-92D6-C9D3478337B2}" type="pres">
      <dgm:prSet presAssocID="{6744D7D9-6DCF-FC43-AD01-98275DC70626}" presName="hierChild4" presStyleCnt="0"/>
      <dgm:spPr/>
    </dgm:pt>
    <dgm:pt modelId="{5C59A2EF-37B4-8842-A14A-89E897247359}" type="pres">
      <dgm:prSet presAssocID="{6744D7D9-6DCF-FC43-AD01-98275DC70626}" presName="hierChild5" presStyleCnt="0"/>
      <dgm:spPr/>
    </dgm:pt>
    <dgm:pt modelId="{1F192233-4E33-CE45-8FD3-2A98C69E886F}" type="pres">
      <dgm:prSet presAssocID="{CA30AF6F-83BD-9F42-93F1-6E452E777B4D}" presName="Name37" presStyleLbl="parChTrans1D3" presStyleIdx="7" presStyleCnt="16"/>
      <dgm:spPr/>
      <dgm:t>
        <a:bodyPr/>
        <a:lstStyle/>
        <a:p>
          <a:endParaRPr lang="lv-LV"/>
        </a:p>
      </dgm:t>
    </dgm:pt>
    <dgm:pt modelId="{31A6E635-D83F-7149-90A0-6A1181C09652}" type="pres">
      <dgm:prSet presAssocID="{64760A1B-4B56-2349-8333-037050F0A7F2}" presName="hierRoot2" presStyleCnt="0">
        <dgm:presLayoutVars>
          <dgm:hierBranch val="init"/>
        </dgm:presLayoutVars>
      </dgm:prSet>
      <dgm:spPr/>
    </dgm:pt>
    <dgm:pt modelId="{AF0F1D0D-1922-DC4A-A99F-AAB105C85723}" type="pres">
      <dgm:prSet presAssocID="{64760A1B-4B56-2349-8333-037050F0A7F2}" presName="rootComposite" presStyleCnt="0"/>
      <dgm:spPr/>
    </dgm:pt>
    <dgm:pt modelId="{A6F70D4F-3BAC-9E43-9992-DF0BFB8B5BF2}" type="pres">
      <dgm:prSet presAssocID="{64760A1B-4B56-2349-8333-037050F0A7F2}" presName="rootText" presStyleLbl="node3" presStyleIdx="7" presStyleCnt="16">
        <dgm:presLayoutVars>
          <dgm:chPref val="3"/>
        </dgm:presLayoutVars>
      </dgm:prSet>
      <dgm:spPr/>
      <dgm:t>
        <a:bodyPr/>
        <a:lstStyle/>
        <a:p>
          <a:endParaRPr lang="lv-LV"/>
        </a:p>
      </dgm:t>
    </dgm:pt>
    <dgm:pt modelId="{91BC0C1F-B77B-BB4D-A694-4B6B5024D21A}" type="pres">
      <dgm:prSet presAssocID="{64760A1B-4B56-2349-8333-037050F0A7F2}" presName="rootConnector" presStyleLbl="node3" presStyleIdx="7" presStyleCnt="16"/>
      <dgm:spPr/>
      <dgm:t>
        <a:bodyPr/>
        <a:lstStyle/>
        <a:p>
          <a:endParaRPr lang="lv-LV"/>
        </a:p>
      </dgm:t>
    </dgm:pt>
    <dgm:pt modelId="{545319E1-FF97-F242-9F4A-B8E2B167CFF4}" type="pres">
      <dgm:prSet presAssocID="{64760A1B-4B56-2349-8333-037050F0A7F2}" presName="hierChild4" presStyleCnt="0"/>
      <dgm:spPr/>
    </dgm:pt>
    <dgm:pt modelId="{FE8C9481-C59C-B443-ABE7-1718A9142332}" type="pres">
      <dgm:prSet presAssocID="{64760A1B-4B56-2349-8333-037050F0A7F2}" presName="hierChild5" presStyleCnt="0"/>
      <dgm:spPr/>
    </dgm:pt>
    <dgm:pt modelId="{DB7FF76E-18F7-F241-9984-417FBF665F03}" type="pres">
      <dgm:prSet presAssocID="{F376D897-841F-D247-8011-7FB877254FB0}" presName="Name37" presStyleLbl="parChTrans1D3" presStyleIdx="8" presStyleCnt="16"/>
      <dgm:spPr/>
      <dgm:t>
        <a:bodyPr/>
        <a:lstStyle/>
        <a:p>
          <a:endParaRPr lang="lv-LV"/>
        </a:p>
      </dgm:t>
    </dgm:pt>
    <dgm:pt modelId="{1813D1DE-E863-5E46-B05F-9DDEAF4E6FEB}" type="pres">
      <dgm:prSet presAssocID="{9CCA9CC0-A126-6E4C-B208-125A29E95707}" presName="hierRoot2" presStyleCnt="0">
        <dgm:presLayoutVars>
          <dgm:hierBranch val="init"/>
        </dgm:presLayoutVars>
      </dgm:prSet>
      <dgm:spPr/>
    </dgm:pt>
    <dgm:pt modelId="{88BBC712-4256-CC42-AA29-0D8F4E95F457}" type="pres">
      <dgm:prSet presAssocID="{9CCA9CC0-A126-6E4C-B208-125A29E95707}" presName="rootComposite" presStyleCnt="0"/>
      <dgm:spPr/>
    </dgm:pt>
    <dgm:pt modelId="{D6262BE4-3ABA-AA42-86E9-D84556696DED}" type="pres">
      <dgm:prSet presAssocID="{9CCA9CC0-A126-6E4C-B208-125A29E95707}" presName="rootText" presStyleLbl="node3" presStyleIdx="8" presStyleCnt="16">
        <dgm:presLayoutVars>
          <dgm:chPref val="3"/>
        </dgm:presLayoutVars>
      </dgm:prSet>
      <dgm:spPr/>
      <dgm:t>
        <a:bodyPr/>
        <a:lstStyle/>
        <a:p>
          <a:endParaRPr lang="lv-LV"/>
        </a:p>
      </dgm:t>
    </dgm:pt>
    <dgm:pt modelId="{C5C23EBE-B111-F249-A6B8-11FD99419149}" type="pres">
      <dgm:prSet presAssocID="{9CCA9CC0-A126-6E4C-B208-125A29E95707}" presName="rootConnector" presStyleLbl="node3" presStyleIdx="8" presStyleCnt="16"/>
      <dgm:spPr/>
      <dgm:t>
        <a:bodyPr/>
        <a:lstStyle/>
        <a:p>
          <a:endParaRPr lang="lv-LV"/>
        </a:p>
      </dgm:t>
    </dgm:pt>
    <dgm:pt modelId="{44829ED9-5498-454B-BCB6-38F354558A29}" type="pres">
      <dgm:prSet presAssocID="{9CCA9CC0-A126-6E4C-B208-125A29E95707}" presName="hierChild4" presStyleCnt="0"/>
      <dgm:spPr/>
    </dgm:pt>
    <dgm:pt modelId="{31222579-D58A-BD42-BAA9-55B53FBA8DBE}" type="pres">
      <dgm:prSet presAssocID="{9CCA9CC0-A126-6E4C-B208-125A29E95707}" presName="hierChild5" presStyleCnt="0"/>
      <dgm:spPr/>
    </dgm:pt>
    <dgm:pt modelId="{F74DA91C-E92D-844A-ABED-5CE71332D6C3}" type="pres">
      <dgm:prSet presAssocID="{95259146-83BB-824F-B4F5-4E56E3BDC3F3}" presName="Name37" presStyleLbl="parChTrans1D3" presStyleIdx="9" presStyleCnt="16"/>
      <dgm:spPr/>
      <dgm:t>
        <a:bodyPr/>
        <a:lstStyle/>
        <a:p>
          <a:endParaRPr lang="lv-LV"/>
        </a:p>
      </dgm:t>
    </dgm:pt>
    <dgm:pt modelId="{2EAC5404-DFD4-634C-B3C8-1A615DFFCE76}" type="pres">
      <dgm:prSet presAssocID="{BAAB8DCC-DD2B-6F48-892A-1874BE94895F}" presName="hierRoot2" presStyleCnt="0">
        <dgm:presLayoutVars>
          <dgm:hierBranch val="init"/>
        </dgm:presLayoutVars>
      </dgm:prSet>
      <dgm:spPr/>
    </dgm:pt>
    <dgm:pt modelId="{26E337B2-B4EA-7845-A8D8-DB40D924F632}" type="pres">
      <dgm:prSet presAssocID="{BAAB8DCC-DD2B-6F48-892A-1874BE94895F}" presName="rootComposite" presStyleCnt="0"/>
      <dgm:spPr/>
    </dgm:pt>
    <dgm:pt modelId="{B9A8B8AE-3DDA-9F4E-A174-70A3CF5EBE03}" type="pres">
      <dgm:prSet presAssocID="{BAAB8DCC-DD2B-6F48-892A-1874BE94895F}" presName="rootText" presStyleLbl="node3" presStyleIdx="9" presStyleCnt="16">
        <dgm:presLayoutVars>
          <dgm:chPref val="3"/>
        </dgm:presLayoutVars>
      </dgm:prSet>
      <dgm:spPr/>
      <dgm:t>
        <a:bodyPr/>
        <a:lstStyle/>
        <a:p>
          <a:endParaRPr lang="lv-LV"/>
        </a:p>
      </dgm:t>
    </dgm:pt>
    <dgm:pt modelId="{3D2E1B2F-9C89-BE4F-AF0F-86E191970215}" type="pres">
      <dgm:prSet presAssocID="{BAAB8DCC-DD2B-6F48-892A-1874BE94895F}" presName="rootConnector" presStyleLbl="node3" presStyleIdx="9" presStyleCnt="16"/>
      <dgm:spPr/>
      <dgm:t>
        <a:bodyPr/>
        <a:lstStyle/>
        <a:p>
          <a:endParaRPr lang="lv-LV"/>
        </a:p>
      </dgm:t>
    </dgm:pt>
    <dgm:pt modelId="{86142CD6-CEE1-0C48-8D6C-27DA6A2E3614}" type="pres">
      <dgm:prSet presAssocID="{BAAB8DCC-DD2B-6F48-892A-1874BE94895F}" presName="hierChild4" presStyleCnt="0"/>
      <dgm:spPr/>
    </dgm:pt>
    <dgm:pt modelId="{DE2F6C73-DE4F-B248-8E46-D97F3480D870}" type="pres">
      <dgm:prSet presAssocID="{BAAB8DCC-DD2B-6F48-892A-1874BE94895F}" presName="hierChild5" presStyleCnt="0"/>
      <dgm:spPr/>
    </dgm:pt>
    <dgm:pt modelId="{B1DA669F-26F7-3940-A434-55CF65432A0F}" type="pres">
      <dgm:prSet presAssocID="{4F6F993D-5F29-1149-BC08-449AF692C9C9}" presName="Name37" presStyleLbl="parChTrans1D3" presStyleIdx="10" presStyleCnt="16"/>
      <dgm:spPr/>
      <dgm:t>
        <a:bodyPr/>
        <a:lstStyle/>
        <a:p>
          <a:endParaRPr lang="lv-LV"/>
        </a:p>
      </dgm:t>
    </dgm:pt>
    <dgm:pt modelId="{D22D940C-604D-9245-B601-25C87BB6D7A0}" type="pres">
      <dgm:prSet presAssocID="{791D8B27-D403-904D-B494-33BFEFBF26EB}" presName="hierRoot2" presStyleCnt="0">
        <dgm:presLayoutVars>
          <dgm:hierBranch val="init"/>
        </dgm:presLayoutVars>
      </dgm:prSet>
      <dgm:spPr/>
    </dgm:pt>
    <dgm:pt modelId="{DA475EA8-E87C-C54B-B735-060D8F510C80}" type="pres">
      <dgm:prSet presAssocID="{791D8B27-D403-904D-B494-33BFEFBF26EB}" presName="rootComposite" presStyleCnt="0"/>
      <dgm:spPr/>
    </dgm:pt>
    <dgm:pt modelId="{94A7063C-51F3-274A-B6B2-3045CD5F5B50}" type="pres">
      <dgm:prSet presAssocID="{791D8B27-D403-904D-B494-33BFEFBF26EB}" presName="rootText" presStyleLbl="node3" presStyleIdx="10" presStyleCnt="16">
        <dgm:presLayoutVars>
          <dgm:chPref val="3"/>
        </dgm:presLayoutVars>
      </dgm:prSet>
      <dgm:spPr/>
      <dgm:t>
        <a:bodyPr/>
        <a:lstStyle/>
        <a:p>
          <a:endParaRPr lang="lv-LV"/>
        </a:p>
      </dgm:t>
    </dgm:pt>
    <dgm:pt modelId="{28A36D32-7554-9247-9D89-48795F4BB637}" type="pres">
      <dgm:prSet presAssocID="{791D8B27-D403-904D-B494-33BFEFBF26EB}" presName="rootConnector" presStyleLbl="node3" presStyleIdx="10" presStyleCnt="16"/>
      <dgm:spPr/>
      <dgm:t>
        <a:bodyPr/>
        <a:lstStyle/>
        <a:p>
          <a:endParaRPr lang="lv-LV"/>
        </a:p>
      </dgm:t>
    </dgm:pt>
    <dgm:pt modelId="{EB9F7B2D-C86D-CD41-99E4-67813ABE378F}" type="pres">
      <dgm:prSet presAssocID="{791D8B27-D403-904D-B494-33BFEFBF26EB}" presName="hierChild4" presStyleCnt="0"/>
      <dgm:spPr/>
    </dgm:pt>
    <dgm:pt modelId="{DD98FD6A-762C-484B-8617-87D95EAE552C}" type="pres">
      <dgm:prSet presAssocID="{791D8B27-D403-904D-B494-33BFEFBF26EB}" presName="hierChild5" presStyleCnt="0"/>
      <dgm:spPr/>
    </dgm:pt>
    <dgm:pt modelId="{48A05E6F-0DB8-124A-BD84-C18A33253CEC}" type="pres">
      <dgm:prSet presAssocID="{113021DF-AE99-4B4D-8415-B4491F4075AB}" presName="Name37" presStyleLbl="parChTrans1D3" presStyleIdx="11" presStyleCnt="16"/>
      <dgm:spPr/>
      <dgm:t>
        <a:bodyPr/>
        <a:lstStyle/>
        <a:p>
          <a:endParaRPr lang="lv-LV"/>
        </a:p>
      </dgm:t>
    </dgm:pt>
    <dgm:pt modelId="{822567C1-F42D-CA43-AFE5-DC6A4D3183DA}" type="pres">
      <dgm:prSet presAssocID="{888FF4D2-4B39-D64F-84D3-76247D0B1E93}" presName="hierRoot2" presStyleCnt="0">
        <dgm:presLayoutVars>
          <dgm:hierBranch val="init"/>
        </dgm:presLayoutVars>
      </dgm:prSet>
      <dgm:spPr/>
    </dgm:pt>
    <dgm:pt modelId="{3F5525AF-763D-E744-AFEE-FF6F29FFDD18}" type="pres">
      <dgm:prSet presAssocID="{888FF4D2-4B39-D64F-84D3-76247D0B1E93}" presName="rootComposite" presStyleCnt="0"/>
      <dgm:spPr/>
    </dgm:pt>
    <dgm:pt modelId="{7B22FC25-73A2-BF44-916B-3238F1605AD1}" type="pres">
      <dgm:prSet presAssocID="{888FF4D2-4B39-D64F-84D3-76247D0B1E93}" presName="rootText" presStyleLbl="node3" presStyleIdx="11" presStyleCnt="16">
        <dgm:presLayoutVars>
          <dgm:chPref val="3"/>
        </dgm:presLayoutVars>
      </dgm:prSet>
      <dgm:spPr/>
      <dgm:t>
        <a:bodyPr/>
        <a:lstStyle/>
        <a:p>
          <a:endParaRPr lang="lv-LV"/>
        </a:p>
      </dgm:t>
    </dgm:pt>
    <dgm:pt modelId="{61988DEF-EE85-A943-95C9-4A6A74EDFABF}" type="pres">
      <dgm:prSet presAssocID="{888FF4D2-4B39-D64F-84D3-76247D0B1E93}" presName="rootConnector" presStyleLbl="node3" presStyleIdx="11" presStyleCnt="16"/>
      <dgm:spPr/>
      <dgm:t>
        <a:bodyPr/>
        <a:lstStyle/>
        <a:p>
          <a:endParaRPr lang="lv-LV"/>
        </a:p>
      </dgm:t>
    </dgm:pt>
    <dgm:pt modelId="{FD08FDB8-A548-2344-91FA-FCF589EECCBB}" type="pres">
      <dgm:prSet presAssocID="{888FF4D2-4B39-D64F-84D3-76247D0B1E93}" presName="hierChild4" presStyleCnt="0"/>
      <dgm:spPr/>
    </dgm:pt>
    <dgm:pt modelId="{E9B305CF-A1CB-CE4D-B009-E033D6044208}" type="pres">
      <dgm:prSet presAssocID="{888FF4D2-4B39-D64F-84D3-76247D0B1E93}" presName="hierChild5" presStyleCnt="0"/>
      <dgm:spPr/>
    </dgm:pt>
    <dgm:pt modelId="{AC0D12E2-8242-354F-8757-196F55112098}" type="pres">
      <dgm:prSet presAssocID="{2010B1F1-A453-AB4D-87E6-49132F216918}" presName="Name37" presStyleLbl="parChTrans1D3" presStyleIdx="12" presStyleCnt="16"/>
      <dgm:spPr/>
      <dgm:t>
        <a:bodyPr/>
        <a:lstStyle/>
        <a:p>
          <a:endParaRPr lang="lv-LV"/>
        </a:p>
      </dgm:t>
    </dgm:pt>
    <dgm:pt modelId="{4B5FC5B8-23DF-364C-99F6-70C3DDB56F6F}" type="pres">
      <dgm:prSet presAssocID="{64683011-97E4-2B40-AAE4-A5411D890426}" presName="hierRoot2" presStyleCnt="0">
        <dgm:presLayoutVars>
          <dgm:hierBranch val="init"/>
        </dgm:presLayoutVars>
      </dgm:prSet>
      <dgm:spPr/>
    </dgm:pt>
    <dgm:pt modelId="{9743B23A-775F-514A-A9A3-7C46D4F0329E}" type="pres">
      <dgm:prSet presAssocID="{64683011-97E4-2B40-AAE4-A5411D890426}" presName="rootComposite" presStyleCnt="0"/>
      <dgm:spPr/>
    </dgm:pt>
    <dgm:pt modelId="{31E3C259-F231-874E-BA34-751DC0A82128}" type="pres">
      <dgm:prSet presAssocID="{64683011-97E4-2B40-AAE4-A5411D890426}" presName="rootText" presStyleLbl="node3" presStyleIdx="12" presStyleCnt="16">
        <dgm:presLayoutVars>
          <dgm:chPref val="3"/>
        </dgm:presLayoutVars>
      </dgm:prSet>
      <dgm:spPr/>
      <dgm:t>
        <a:bodyPr/>
        <a:lstStyle/>
        <a:p>
          <a:endParaRPr lang="lv-LV"/>
        </a:p>
      </dgm:t>
    </dgm:pt>
    <dgm:pt modelId="{F053C254-DF23-404A-B2D9-7DDEACD4293B}" type="pres">
      <dgm:prSet presAssocID="{64683011-97E4-2B40-AAE4-A5411D890426}" presName="rootConnector" presStyleLbl="node3" presStyleIdx="12" presStyleCnt="16"/>
      <dgm:spPr/>
      <dgm:t>
        <a:bodyPr/>
        <a:lstStyle/>
        <a:p>
          <a:endParaRPr lang="lv-LV"/>
        </a:p>
      </dgm:t>
    </dgm:pt>
    <dgm:pt modelId="{59044648-70A5-3141-91FB-F556F0D6E124}" type="pres">
      <dgm:prSet presAssocID="{64683011-97E4-2B40-AAE4-A5411D890426}" presName="hierChild4" presStyleCnt="0"/>
      <dgm:spPr/>
    </dgm:pt>
    <dgm:pt modelId="{F80E0F83-A79E-9B40-A909-FC85118240C5}" type="pres">
      <dgm:prSet presAssocID="{64683011-97E4-2B40-AAE4-A5411D890426}" presName="hierChild5" presStyleCnt="0"/>
      <dgm:spPr/>
    </dgm:pt>
    <dgm:pt modelId="{30A0027C-1761-0C4E-B55B-67D85ED413AB}" type="pres">
      <dgm:prSet presAssocID="{7CE22C32-023E-5648-ADF6-D3805F55DF29}" presName="Name37" presStyleLbl="parChTrans1D3" presStyleIdx="13" presStyleCnt="16"/>
      <dgm:spPr/>
      <dgm:t>
        <a:bodyPr/>
        <a:lstStyle/>
        <a:p>
          <a:endParaRPr lang="lv-LV"/>
        </a:p>
      </dgm:t>
    </dgm:pt>
    <dgm:pt modelId="{3978EF2D-42A6-D24F-A3CB-2D2198C59948}" type="pres">
      <dgm:prSet presAssocID="{BBA5E975-12D4-F647-9A52-F602C36ADB8B}" presName="hierRoot2" presStyleCnt="0">
        <dgm:presLayoutVars>
          <dgm:hierBranch val="init"/>
        </dgm:presLayoutVars>
      </dgm:prSet>
      <dgm:spPr/>
    </dgm:pt>
    <dgm:pt modelId="{33DD1A3C-CBBA-924F-8E9A-6B55D6F8709A}" type="pres">
      <dgm:prSet presAssocID="{BBA5E975-12D4-F647-9A52-F602C36ADB8B}" presName="rootComposite" presStyleCnt="0"/>
      <dgm:spPr/>
    </dgm:pt>
    <dgm:pt modelId="{92942E67-97AC-1D4C-8B09-A27EF0451C7D}" type="pres">
      <dgm:prSet presAssocID="{BBA5E975-12D4-F647-9A52-F602C36ADB8B}" presName="rootText" presStyleLbl="node3" presStyleIdx="13" presStyleCnt="16">
        <dgm:presLayoutVars>
          <dgm:chPref val="3"/>
        </dgm:presLayoutVars>
      </dgm:prSet>
      <dgm:spPr/>
      <dgm:t>
        <a:bodyPr/>
        <a:lstStyle/>
        <a:p>
          <a:endParaRPr lang="lv-LV"/>
        </a:p>
      </dgm:t>
    </dgm:pt>
    <dgm:pt modelId="{6EB3F73B-646B-3445-909F-825392680C19}" type="pres">
      <dgm:prSet presAssocID="{BBA5E975-12D4-F647-9A52-F602C36ADB8B}" presName="rootConnector" presStyleLbl="node3" presStyleIdx="13" presStyleCnt="16"/>
      <dgm:spPr/>
      <dgm:t>
        <a:bodyPr/>
        <a:lstStyle/>
        <a:p>
          <a:endParaRPr lang="lv-LV"/>
        </a:p>
      </dgm:t>
    </dgm:pt>
    <dgm:pt modelId="{65481F22-D923-8B4F-930D-9F7BFB5F424F}" type="pres">
      <dgm:prSet presAssocID="{BBA5E975-12D4-F647-9A52-F602C36ADB8B}" presName="hierChild4" presStyleCnt="0"/>
      <dgm:spPr/>
    </dgm:pt>
    <dgm:pt modelId="{7DB64FAF-4C01-D843-92D2-72BD4DA12D9E}" type="pres">
      <dgm:prSet presAssocID="{BBA5E975-12D4-F647-9A52-F602C36ADB8B}" presName="hierChild5" presStyleCnt="0"/>
      <dgm:spPr/>
    </dgm:pt>
    <dgm:pt modelId="{4B1236F3-99EF-E34F-8495-639E91669AA7}" type="pres">
      <dgm:prSet presAssocID="{76803F44-45A1-B547-A3FC-C54AE6AE4233}" presName="Name37" presStyleLbl="parChTrans1D3" presStyleIdx="14" presStyleCnt="16"/>
      <dgm:spPr/>
      <dgm:t>
        <a:bodyPr/>
        <a:lstStyle/>
        <a:p>
          <a:endParaRPr lang="lv-LV"/>
        </a:p>
      </dgm:t>
    </dgm:pt>
    <dgm:pt modelId="{DC158E72-3056-F447-AB4A-2A66E39FD141}" type="pres">
      <dgm:prSet presAssocID="{502D1D9F-C447-EA46-BED3-284A6F2D438E}" presName="hierRoot2" presStyleCnt="0">
        <dgm:presLayoutVars>
          <dgm:hierBranch val="init"/>
        </dgm:presLayoutVars>
      </dgm:prSet>
      <dgm:spPr/>
    </dgm:pt>
    <dgm:pt modelId="{8F7D26C6-4960-FD47-A53E-7A6899741706}" type="pres">
      <dgm:prSet presAssocID="{502D1D9F-C447-EA46-BED3-284A6F2D438E}" presName="rootComposite" presStyleCnt="0"/>
      <dgm:spPr/>
    </dgm:pt>
    <dgm:pt modelId="{E6696934-ACFE-5E49-B4FC-A08653BD863A}" type="pres">
      <dgm:prSet presAssocID="{502D1D9F-C447-EA46-BED3-284A6F2D438E}" presName="rootText" presStyleLbl="node3" presStyleIdx="14" presStyleCnt="16">
        <dgm:presLayoutVars>
          <dgm:chPref val="3"/>
        </dgm:presLayoutVars>
      </dgm:prSet>
      <dgm:spPr/>
      <dgm:t>
        <a:bodyPr/>
        <a:lstStyle/>
        <a:p>
          <a:endParaRPr lang="lv-LV"/>
        </a:p>
      </dgm:t>
    </dgm:pt>
    <dgm:pt modelId="{783EF300-18DF-6F4E-B972-C336F3C85D66}" type="pres">
      <dgm:prSet presAssocID="{502D1D9F-C447-EA46-BED3-284A6F2D438E}" presName="rootConnector" presStyleLbl="node3" presStyleIdx="14" presStyleCnt="16"/>
      <dgm:spPr/>
      <dgm:t>
        <a:bodyPr/>
        <a:lstStyle/>
        <a:p>
          <a:endParaRPr lang="lv-LV"/>
        </a:p>
      </dgm:t>
    </dgm:pt>
    <dgm:pt modelId="{B74460A0-C257-ED40-9F81-F8AFAAE795B5}" type="pres">
      <dgm:prSet presAssocID="{502D1D9F-C447-EA46-BED3-284A6F2D438E}" presName="hierChild4" presStyleCnt="0"/>
      <dgm:spPr/>
    </dgm:pt>
    <dgm:pt modelId="{9B95D706-9ADF-6A47-BB00-FE157B46FF08}" type="pres">
      <dgm:prSet presAssocID="{502D1D9F-C447-EA46-BED3-284A6F2D438E}" presName="hierChild5" presStyleCnt="0"/>
      <dgm:spPr/>
    </dgm:pt>
    <dgm:pt modelId="{1CBB3D48-7745-E24A-8F3A-68A1621B67D3}" type="pres">
      <dgm:prSet presAssocID="{493B3DC3-8112-174E-9411-D703D69A5884}" presName="hierChild5" presStyleCnt="0"/>
      <dgm:spPr/>
    </dgm:pt>
    <dgm:pt modelId="{87CF3CBF-34B4-7E40-AB51-7686EAD27E38}" type="pres">
      <dgm:prSet presAssocID="{4B20F047-48B1-124E-A36B-9DE001516FB8}" presName="Name37" presStyleLbl="parChTrans1D2" presStyleIdx="6" presStyleCnt="7"/>
      <dgm:spPr/>
      <dgm:t>
        <a:bodyPr/>
        <a:lstStyle/>
        <a:p>
          <a:endParaRPr lang="lv-LV"/>
        </a:p>
      </dgm:t>
    </dgm:pt>
    <dgm:pt modelId="{0B000240-9A8F-DB48-A149-8F088E8361FE}" type="pres">
      <dgm:prSet presAssocID="{E5263DD9-4B0F-7A46-9DE0-8A46D99E5669}" presName="hierRoot2" presStyleCnt="0">
        <dgm:presLayoutVars>
          <dgm:hierBranch val="init"/>
        </dgm:presLayoutVars>
      </dgm:prSet>
      <dgm:spPr/>
    </dgm:pt>
    <dgm:pt modelId="{0CEEAF7C-52C8-CF49-9021-6022B189F1D2}" type="pres">
      <dgm:prSet presAssocID="{E5263DD9-4B0F-7A46-9DE0-8A46D99E5669}" presName="rootComposite" presStyleCnt="0"/>
      <dgm:spPr/>
    </dgm:pt>
    <dgm:pt modelId="{B3A2FA98-DB2A-7843-A0DD-0F103A71B086}" type="pres">
      <dgm:prSet presAssocID="{E5263DD9-4B0F-7A46-9DE0-8A46D99E5669}" presName="rootText" presStyleLbl="node2" presStyleIdx="6" presStyleCnt="7">
        <dgm:presLayoutVars>
          <dgm:chPref val="3"/>
        </dgm:presLayoutVars>
      </dgm:prSet>
      <dgm:spPr/>
      <dgm:t>
        <a:bodyPr/>
        <a:lstStyle/>
        <a:p>
          <a:endParaRPr lang="lv-LV"/>
        </a:p>
      </dgm:t>
    </dgm:pt>
    <dgm:pt modelId="{DCDA16C2-291C-BD43-9C80-635D89244E6B}" type="pres">
      <dgm:prSet presAssocID="{E5263DD9-4B0F-7A46-9DE0-8A46D99E5669}" presName="rootConnector" presStyleLbl="node2" presStyleIdx="6" presStyleCnt="7"/>
      <dgm:spPr/>
      <dgm:t>
        <a:bodyPr/>
        <a:lstStyle/>
        <a:p>
          <a:endParaRPr lang="lv-LV"/>
        </a:p>
      </dgm:t>
    </dgm:pt>
    <dgm:pt modelId="{0143C2D4-0C40-D848-98BA-CBC1530A7E63}" type="pres">
      <dgm:prSet presAssocID="{E5263DD9-4B0F-7A46-9DE0-8A46D99E5669}" presName="hierChild4" presStyleCnt="0"/>
      <dgm:spPr/>
    </dgm:pt>
    <dgm:pt modelId="{0F602744-584D-A048-BF26-C8C3BE24FC12}" type="pres">
      <dgm:prSet presAssocID="{96A0E4CA-9D66-5B46-AD9D-787E20FECDDB}" presName="Name37" presStyleLbl="parChTrans1D3" presStyleIdx="15" presStyleCnt="16"/>
      <dgm:spPr/>
      <dgm:t>
        <a:bodyPr/>
        <a:lstStyle/>
        <a:p>
          <a:endParaRPr lang="lv-LV"/>
        </a:p>
      </dgm:t>
    </dgm:pt>
    <dgm:pt modelId="{3D08B24D-0BBA-154E-8471-5B24A28A4A3F}" type="pres">
      <dgm:prSet presAssocID="{73B8416F-1AA9-D143-A261-BE61FD69838E}" presName="hierRoot2" presStyleCnt="0">
        <dgm:presLayoutVars>
          <dgm:hierBranch val="init"/>
        </dgm:presLayoutVars>
      </dgm:prSet>
      <dgm:spPr/>
    </dgm:pt>
    <dgm:pt modelId="{3037D889-85CA-0C4B-9FD8-E9701EE271FA}" type="pres">
      <dgm:prSet presAssocID="{73B8416F-1AA9-D143-A261-BE61FD69838E}" presName="rootComposite" presStyleCnt="0"/>
      <dgm:spPr/>
    </dgm:pt>
    <dgm:pt modelId="{4B3CE1A7-C8F0-C14C-B83A-0D5217EEDB08}" type="pres">
      <dgm:prSet presAssocID="{73B8416F-1AA9-D143-A261-BE61FD69838E}" presName="rootText" presStyleLbl="node3" presStyleIdx="15" presStyleCnt="16">
        <dgm:presLayoutVars>
          <dgm:chPref val="3"/>
        </dgm:presLayoutVars>
      </dgm:prSet>
      <dgm:spPr/>
      <dgm:t>
        <a:bodyPr/>
        <a:lstStyle/>
        <a:p>
          <a:endParaRPr lang="lv-LV"/>
        </a:p>
      </dgm:t>
    </dgm:pt>
    <dgm:pt modelId="{D1148331-A398-9F43-B971-A014BF161CE0}" type="pres">
      <dgm:prSet presAssocID="{73B8416F-1AA9-D143-A261-BE61FD69838E}" presName="rootConnector" presStyleLbl="node3" presStyleIdx="15" presStyleCnt="16"/>
      <dgm:spPr/>
      <dgm:t>
        <a:bodyPr/>
        <a:lstStyle/>
        <a:p>
          <a:endParaRPr lang="lv-LV"/>
        </a:p>
      </dgm:t>
    </dgm:pt>
    <dgm:pt modelId="{41F256EE-3436-D249-86FD-1CEE412D494E}" type="pres">
      <dgm:prSet presAssocID="{73B8416F-1AA9-D143-A261-BE61FD69838E}" presName="hierChild4" presStyleCnt="0"/>
      <dgm:spPr/>
    </dgm:pt>
    <dgm:pt modelId="{42F8244B-53BA-0B49-8775-669E69B01D91}" type="pres">
      <dgm:prSet presAssocID="{73B8416F-1AA9-D143-A261-BE61FD69838E}" presName="hierChild5" presStyleCnt="0"/>
      <dgm:spPr/>
    </dgm:pt>
    <dgm:pt modelId="{0D2DF4BD-2768-7D4B-9313-A93203FCB4E1}" type="pres">
      <dgm:prSet presAssocID="{E5263DD9-4B0F-7A46-9DE0-8A46D99E5669}" presName="hierChild5" presStyleCnt="0"/>
      <dgm:spPr/>
    </dgm:pt>
    <dgm:pt modelId="{EE6DFC0A-47C8-2846-90AF-1294A9CDCEE7}" type="pres">
      <dgm:prSet presAssocID="{64338247-83C3-7048-96B3-CC79C1022BEB}" presName="hierChild3" presStyleCnt="0"/>
      <dgm:spPr/>
    </dgm:pt>
  </dgm:ptLst>
  <dgm:cxnLst>
    <dgm:cxn modelId="{A048B191-0A16-4A67-A862-C054DC477DE1}" type="presOf" srcId="{713F07C4-D77D-1E45-ABD8-FD91284E4994}" destId="{B1BA3EFE-88E5-2C47-A31E-AE17C0CFD0BC}" srcOrd="0" destOrd="0" presId="urn:microsoft.com/office/officeart/2005/8/layout/orgChart1"/>
    <dgm:cxn modelId="{A43F3BA4-9889-4DDD-8B5F-5AD9B1D041E6}" type="presOf" srcId="{7CE22C32-023E-5648-ADF6-D3805F55DF29}" destId="{30A0027C-1761-0C4E-B55B-67D85ED413AB}" srcOrd="0" destOrd="0" presId="urn:microsoft.com/office/officeart/2005/8/layout/orgChart1"/>
    <dgm:cxn modelId="{EBA6532A-EA39-4BE4-9373-7BA962068D7C}" type="presOf" srcId="{4F6F993D-5F29-1149-BC08-449AF692C9C9}" destId="{B1DA669F-26F7-3940-A434-55CF65432A0F}" srcOrd="0" destOrd="0" presId="urn:microsoft.com/office/officeart/2005/8/layout/orgChart1"/>
    <dgm:cxn modelId="{B4F5CA31-F7EE-634F-81D4-018223D3077B}" srcId="{493B3DC3-8112-174E-9411-D703D69A5884}" destId="{64683011-97E4-2B40-AAE4-A5411D890426}" srcOrd="9" destOrd="0" parTransId="{2010B1F1-A453-AB4D-87E6-49132F216918}" sibTransId="{706FAA83-57B7-1B4B-A036-7E457BFC1262}"/>
    <dgm:cxn modelId="{C98F9119-4295-44E0-A7CD-B3D85ED47649}" type="presOf" srcId="{64683011-97E4-2B40-AAE4-A5411D890426}" destId="{31E3C259-F231-874E-BA34-751DC0A82128}" srcOrd="0" destOrd="0" presId="urn:microsoft.com/office/officeart/2005/8/layout/orgChart1"/>
    <dgm:cxn modelId="{F1CF407F-910F-43DF-B7D1-9BA0AB5E5B5F}" type="presOf" srcId="{F681E972-D862-FE47-B3CA-E6516556D5CE}" destId="{E99A19D5-A2EF-BF4E-BB01-31836DC92BA3}" srcOrd="0" destOrd="0" presId="urn:microsoft.com/office/officeart/2005/8/layout/orgChart1"/>
    <dgm:cxn modelId="{7E0504DF-BF63-48C1-9FA6-500DB366FB56}" type="presOf" srcId="{48625C2C-F612-6D48-91C8-4B174CCC2635}" destId="{44822FB2-359E-E145-9ECE-48561E18B06F}" srcOrd="0" destOrd="0" presId="urn:microsoft.com/office/officeart/2005/8/layout/orgChart1"/>
    <dgm:cxn modelId="{A8107F8D-4B14-4458-AF86-BFC098764024}" type="presOf" srcId="{3FFDE87F-E531-A340-AA38-F56B6D699155}" destId="{5CC2B73D-F55C-E544-B0E9-2B5B1B3FC208}" srcOrd="1" destOrd="0" presId="urn:microsoft.com/office/officeart/2005/8/layout/orgChart1"/>
    <dgm:cxn modelId="{DAB44356-99D9-465A-A4CF-A5487AA9B642}" type="presOf" srcId="{8A373C62-084E-1644-B0CE-C8CC5EC79FDE}" destId="{899ADB3C-B5A3-7A41-9CBF-365A134E7A87}" srcOrd="0" destOrd="0" presId="urn:microsoft.com/office/officeart/2005/8/layout/orgChart1"/>
    <dgm:cxn modelId="{E35CE21B-78E2-4838-8DC9-28DA9E710836}" type="presOf" srcId="{502D1D9F-C447-EA46-BED3-284A6F2D438E}" destId="{783EF300-18DF-6F4E-B972-C336F3C85D66}" srcOrd="1" destOrd="0" presId="urn:microsoft.com/office/officeart/2005/8/layout/orgChart1"/>
    <dgm:cxn modelId="{E6BF92E0-BB49-DE48-9322-A0578FD7C7AF}" srcId="{493B3DC3-8112-174E-9411-D703D69A5884}" destId="{BBA5E975-12D4-F647-9A52-F602C36ADB8B}" srcOrd="10" destOrd="0" parTransId="{7CE22C32-023E-5648-ADF6-D3805F55DF29}" sibTransId="{00C4BDA1-D64E-634B-BDC5-6CB2DBA189DB}"/>
    <dgm:cxn modelId="{A70EC7FB-A2A7-4C63-A4BB-451914A66065}" type="presOf" srcId="{65CEABB6-B6BA-1D49-90E1-2A046939CDCF}" destId="{79C5AF77-5FD2-A94F-9B1D-7A318D7FF67A}" srcOrd="0" destOrd="0" presId="urn:microsoft.com/office/officeart/2005/8/layout/orgChart1"/>
    <dgm:cxn modelId="{6AA9862D-8842-4799-B5C4-DEB36F8680E2}" type="presOf" srcId="{A24BA22C-37A3-F44B-AFA8-2CEACB111FCC}" destId="{DCA4A85C-E1ED-DE49-9365-1B742A203C9B}" srcOrd="1" destOrd="0" presId="urn:microsoft.com/office/officeart/2005/8/layout/orgChart1"/>
    <dgm:cxn modelId="{3C35FFEE-67F8-45F2-8AE2-3E737C45C2AB}" type="presOf" srcId="{493B3DC3-8112-174E-9411-D703D69A5884}" destId="{DB04C2B0-71AA-5F49-AEEF-D2E924F4A068}" srcOrd="1" destOrd="0" presId="urn:microsoft.com/office/officeart/2005/8/layout/orgChart1"/>
    <dgm:cxn modelId="{E94B6C2F-CC82-5D43-A003-89A87B92A93A}" srcId="{64338247-83C3-7048-96B3-CC79C1022BEB}" destId="{BB81DD37-8DF1-6B42-B172-9D01AB5F5EDD}" srcOrd="2" destOrd="0" parTransId="{E424D41C-8332-BD47-9160-CC0AC1290A10}" sibTransId="{0D3C50AF-F2DE-934E-87CE-3F5B3F1F894F}"/>
    <dgm:cxn modelId="{CEBFB10D-2AC9-4B7C-BDCA-09C4884BFF5A}" type="presOf" srcId="{BB81DD37-8DF1-6B42-B172-9D01AB5F5EDD}" destId="{4CEC18C7-00C3-BF43-B6A8-A608C819920C}" srcOrd="0" destOrd="0" presId="urn:microsoft.com/office/officeart/2005/8/layout/orgChart1"/>
    <dgm:cxn modelId="{CE169308-1907-41AE-8ACE-1AEC585361C3}" type="presOf" srcId="{8EBB240A-2A91-F54A-A38B-7EF20D5B7536}" destId="{96ABBF50-8426-B84F-AD76-670D77A9A2B3}" srcOrd="1" destOrd="0" presId="urn:microsoft.com/office/officeart/2005/8/layout/orgChart1"/>
    <dgm:cxn modelId="{FA32535E-71BA-5C4D-84D3-184CBF07F9E0}" srcId="{3D9E9734-2812-AB4F-8B9D-D52F1C09EBB4}" destId="{7DAC1B6C-BD81-2541-B642-3F7629970FDB}" srcOrd="0" destOrd="0" parTransId="{8A373C62-084E-1644-B0CE-C8CC5EC79FDE}" sibTransId="{4A582A69-6DB3-DB4F-942F-FE3BCB93DC05}"/>
    <dgm:cxn modelId="{0B2F362F-9841-48FA-A828-3D88FBE08E4A}" type="presOf" srcId="{E424D41C-8332-BD47-9160-CC0AC1290A10}" destId="{5474F170-DF03-1844-8990-119C2A126694}" srcOrd="0" destOrd="0" presId="urn:microsoft.com/office/officeart/2005/8/layout/orgChart1"/>
    <dgm:cxn modelId="{4A225BD1-A614-4310-844B-75F16D14FAC0}" type="presOf" srcId="{E5263DD9-4B0F-7A46-9DE0-8A46D99E5669}" destId="{B3A2FA98-DB2A-7843-A0DD-0F103A71B086}" srcOrd="0" destOrd="0" presId="urn:microsoft.com/office/officeart/2005/8/layout/orgChart1"/>
    <dgm:cxn modelId="{6DFA224D-ABD4-C443-955B-B074DC942E50}" srcId="{64338247-83C3-7048-96B3-CC79C1022BEB}" destId="{E5263DD9-4B0F-7A46-9DE0-8A46D99E5669}" srcOrd="6" destOrd="0" parTransId="{4B20F047-48B1-124E-A36B-9DE001516FB8}" sibTransId="{6FA6971B-13A7-5243-ACD6-610177640AEB}"/>
    <dgm:cxn modelId="{1D7E3673-1139-734C-B568-223A3656DF54}" srcId="{E5263DD9-4B0F-7A46-9DE0-8A46D99E5669}" destId="{73B8416F-1AA9-D143-A261-BE61FD69838E}" srcOrd="0" destOrd="0" parTransId="{96A0E4CA-9D66-5B46-AD9D-787E20FECDDB}" sibTransId="{B40E968D-78F9-4D45-B6DD-BEF96963681B}"/>
    <dgm:cxn modelId="{1DC63DB3-AEF2-48CC-B219-88459E15FF37}" type="presOf" srcId="{876C3E54-7A8C-5743-817C-6AEFAEBF1102}" destId="{895D19B4-5C86-1F4B-AC5E-D3E6A9AC81FC}" srcOrd="0" destOrd="0" presId="urn:microsoft.com/office/officeart/2005/8/layout/orgChart1"/>
    <dgm:cxn modelId="{F54BD4B2-2D51-4454-9C52-A18561919BA3}" type="presOf" srcId="{64760A1B-4B56-2349-8333-037050F0A7F2}" destId="{A6F70D4F-3BAC-9E43-9992-DF0BFB8B5BF2}" srcOrd="0" destOrd="0" presId="urn:microsoft.com/office/officeart/2005/8/layout/orgChart1"/>
    <dgm:cxn modelId="{1E4E44AA-2CE6-4A1F-9082-DF83F4C4E545}" type="presOf" srcId="{3FFDE87F-E531-A340-AA38-F56B6D699155}" destId="{FBA73FEF-34BA-3042-AEC6-7247A705BC92}" srcOrd="0" destOrd="0" presId="urn:microsoft.com/office/officeart/2005/8/layout/orgChart1"/>
    <dgm:cxn modelId="{85130D8E-FA66-4528-B824-2145A4AE9EB9}" type="presOf" srcId="{93A69A4B-4990-8746-B4BA-E3E7D35B75E6}" destId="{5655346C-83FA-D348-A374-7734DE7A733A}" srcOrd="0" destOrd="0" presId="urn:microsoft.com/office/officeart/2005/8/layout/orgChart1"/>
    <dgm:cxn modelId="{8A5D1467-3DBC-4CA3-B93B-DC0FE589FBBB}" type="presOf" srcId="{6744D7D9-6DCF-FC43-AD01-98275DC70626}" destId="{386EE158-B8FA-E643-98D2-25A0CFE9E076}" srcOrd="1" destOrd="0" presId="urn:microsoft.com/office/officeart/2005/8/layout/orgChart1"/>
    <dgm:cxn modelId="{5633B749-F874-406A-93A4-F4AAB7A08CFA}" type="presOf" srcId="{6744D7D9-6DCF-FC43-AD01-98275DC70626}" destId="{5D55B338-0657-134D-A7A6-A5E4F9350E86}" srcOrd="0" destOrd="0" presId="urn:microsoft.com/office/officeart/2005/8/layout/orgChart1"/>
    <dgm:cxn modelId="{C89951AE-7DE3-4E80-A05F-1515B3845D3F}" type="presOf" srcId="{4B20F047-48B1-124E-A36B-9DE001516FB8}" destId="{87CF3CBF-34B4-7E40-AB51-7686EAD27E38}" srcOrd="0" destOrd="0" presId="urn:microsoft.com/office/officeart/2005/8/layout/orgChart1"/>
    <dgm:cxn modelId="{42530AF5-6BEF-E947-99B0-A92BF173EB49}" srcId="{493B3DC3-8112-174E-9411-D703D69A5884}" destId="{502D1D9F-C447-EA46-BED3-284A6F2D438E}" srcOrd="11" destOrd="0" parTransId="{76803F44-45A1-B547-A3FC-C54AE6AE4233}" sibTransId="{99815DBB-BEF0-3F46-8A5C-4BDF1E85CFEA}"/>
    <dgm:cxn modelId="{CEEABA31-76F6-AE4D-814D-38969662F5A2}" srcId="{14EA40B8-9CDB-3A48-8312-75C10E1A1F99}" destId="{DFD56C9F-2401-AD4B-BE68-9EB3139168DE}" srcOrd="0" destOrd="0" parTransId="{003FF9E1-C777-9E49-9A92-C4D285C8B384}" sibTransId="{2C18E525-0459-8F46-B56F-455BAFC98418}"/>
    <dgm:cxn modelId="{4C804190-7A8E-4180-91D7-9AD35D85C30F}" type="presOf" srcId="{64338247-83C3-7048-96B3-CC79C1022BEB}" destId="{7FA82ED1-A48F-BC46-B453-FC1CE0C5C9C8}" srcOrd="1" destOrd="0" presId="urn:microsoft.com/office/officeart/2005/8/layout/orgChart1"/>
    <dgm:cxn modelId="{70AFCDE5-6AF1-4196-9E3F-BF269227FE36}" type="presOf" srcId="{ADA6161F-A4CC-4C47-9EC5-22CA9F129396}" destId="{DC5CEEE2-B5EE-6D44-8D12-7A601ADB30A6}" srcOrd="1" destOrd="0" presId="urn:microsoft.com/office/officeart/2005/8/layout/orgChart1"/>
    <dgm:cxn modelId="{4CFA6074-57BB-4A00-84AB-E32DF2F75CFB}" type="presOf" srcId="{3D9E9734-2812-AB4F-8B9D-D52F1C09EBB4}" destId="{418FD960-92F7-AD47-BAA8-C6D870390965}" srcOrd="0" destOrd="0" presId="urn:microsoft.com/office/officeart/2005/8/layout/orgChart1"/>
    <dgm:cxn modelId="{3A21729F-C347-462D-9050-928C6D9BEAF4}" type="presOf" srcId="{DF95EA0D-52A1-2C43-BDF1-17284CBE8E8A}" destId="{9B988E73-1ABC-724D-9D58-551F864B9A45}" srcOrd="0" destOrd="0" presId="urn:microsoft.com/office/officeart/2005/8/layout/orgChart1"/>
    <dgm:cxn modelId="{99C6612B-84E9-4C70-B630-D9D0EC5EE636}" type="presOf" srcId="{E5263DD9-4B0F-7A46-9DE0-8A46D99E5669}" destId="{DCDA16C2-291C-BD43-9C80-635D89244E6B}" srcOrd="1" destOrd="0" presId="urn:microsoft.com/office/officeart/2005/8/layout/orgChart1"/>
    <dgm:cxn modelId="{E1AF0CFF-9B4A-4DA9-8114-C171078E3822}" type="presOf" srcId="{791D8B27-D403-904D-B494-33BFEFBF26EB}" destId="{94A7063C-51F3-274A-B6B2-3045CD5F5B50}" srcOrd="0" destOrd="0" presId="urn:microsoft.com/office/officeart/2005/8/layout/orgChart1"/>
    <dgm:cxn modelId="{A84C2F01-1986-4D04-9AB7-7383339A3326}" type="presOf" srcId="{CA30AF6F-83BD-9F42-93F1-6E452E777B4D}" destId="{1F192233-4E33-CE45-8FD3-2A98C69E886F}" srcOrd="0" destOrd="0" presId="urn:microsoft.com/office/officeart/2005/8/layout/orgChart1"/>
    <dgm:cxn modelId="{4D74E3AA-BB24-462D-9A6E-F2B40A28C137}" type="presOf" srcId="{A24BA22C-37A3-F44B-AFA8-2CEACB111FCC}" destId="{D4D5B50A-8A73-F640-8EEE-6519F1135687}" srcOrd="0" destOrd="0" presId="urn:microsoft.com/office/officeart/2005/8/layout/orgChart1"/>
    <dgm:cxn modelId="{C3D0BB59-AE86-0746-A1C9-49C6B88275C6}" srcId="{493B3DC3-8112-174E-9411-D703D69A5884}" destId="{9CCA9CC0-A126-6E4C-B208-125A29E95707}" srcOrd="5" destOrd="0" parTransId="{F376D897-841F-D247-8011-7FB877254FB0}" sibTransId="{49B107CB-FEF4-A049-BD2F-0CC562D87407}"/>
    <dgm:cxn modelId="{0F857651-1CEC-4010-B6C6-A3156E1ED26D}" type="presOf" srcId="{791D8B27-D403-904D-B494-33BFEFBF26EB}" destId="{28A36D32-7554-9247-9D89-48795F4BB637}" srcOrd="1" destOrd="0" presId="urn:microsoft.com/office/officeart/2005/8/layout/orgChart1"/>
    <dgm:cxn modelId="{D60281E6-047E-4830-8755-8AA8C3FEFCAD}" type="presOf" srcId="{BB81DD37-8DF1-6B42-B172-9D01AB5F5EDD}" destId="{6405FE8B-854F-2446-A4E7-00F149A1B29B}" srcOrd="1" destOrd="0" presId="urn:microsoft.com/office/officeart/2005/8/layout/orgChart1"/>
    <dgm:cxn modelId="{AA260296-0836-9344-9CB8-F0E18C6FFDD3}" srcId="{64338247-83C3-7048-96B3-CC79C1022BEB}" destId="{493B3DC3-8112-174E-9411-D703D69A5884}" srcOrd="5" destOrd="0" parTransId="{23395072-47FA-5944-9F07-BDF2C073BCD9}" sibTransId="{CF819A22-C23B-0246-9C3B-6A0A20517640}"/>
    <dgm:cxn modelId="{4D78E8B6-6CB0-44F4-97ED-B3D3A21ADDB2}" type="presOf" srcId="{876C3E54-7A8C-5743-817C-6AEFAEBF1102}" destId="{F48684F2-6B10-5D4C-8C5B-8C0FB32501BC}" srcOrd="1" destOrd="0" presId="urn:microsoft.com/office/officeart/2005/8/layout/orgChart1"/>
    <dgm:cxn modelId="{3A78C69F-EADE-428F-9E91-DF470A578CCF}" type="presOf" srcId="{9CCA9CC0-A126-6E4C-B208-125A29E95707}" destId="{D6262BE4-3ABA-AA42-86E9-D84556696DED}" srcOrd="0" destOrd="0" presId="urn:microsoft.com/office/officeart/2005/8/layout/orgChart1"/>
    <dgm:cxn modelId="{EB766F54-A4CE-394F-82BB-625619477535}" srcId="{493B3DC3-8112-174E-9411-D703D69A5884}" destId="{A24BA22C-37A3-F44B-AFA8-2CEACB111FCC}" srcOrd="0" destOrd="0" parTransId="{5A404709-9186-AD46-9240-C97C4603DF23}" sibTransId="{82C03C3C-F1BE-5942-B14F-2B17064E5FE1}"/>
    <dgm:cxn modelId="{827B3BBE-3E5B-464A-946B-A151492C52EF}" type="presOf" srcId="{DFD56C9F-2401-AD4B-BE68-9EB3139168DE}" destId="{F15633AF-A9BB-1343-A766-CAE07FEA3B5F}" srcOrd="0" destOrd="0" presId="urn:microsoft.com/office/officeart/2005/8/layout/orgChart1"/>
    <dgm:cxn modelId="{DF83BAFA-9C8C-4463-ACDB-BAE4D4C26025}" type="presOf" srcId="{BAAB8DCC-DD2B-6F48-892A-1874BE94895F}" destId="{3D2E1B2F-9C89-BE4F-AF0F-86E191970215}" srcOrd="1" destOrd="0" presId="urn:microsoft.com/office/officeart/2005/8/layout/orgChart1"/>
    <dgm:cxn modelId="{63BCF0C2-1013-5446-B511-64ECC6E191A2}" srcId="{493B3DC3-8112-174E-9411-D703D69A5884}" destId="{BAAB8DCC-DD2B-6F48-892A-1874BE94895F}" srcOrd="6" destOrd="0" parTransId="{95259146-83BB-824F-B4F5-4E56E3BDC3F3}" sibTransId="{480BCD7B-F3A6-5D4C-9981-715876EE0AD4}"/>
    <dgm:cxn modelId="{EE487E50-8543-B14D-84E2-D96AF30352C3}" srcId="{493B3DC3-8112-174E-9411-D703D69A5884}" destId="{791D8B27-D403-904D-B494-33BFEFBF26EB}" srcOrd="7" destOrd="0" parTransId="{4F6F993D-5F29-1149-BC08-449AF692C9C9}" sibTransId="{3356B777-AC29-4042-A07F-D821F655DCD0}"/>
    <dgm:cxn modelId="{76AF6503-2378-4AF1-887B-6D9F3E32A44F}" type="presOf" srcId="{95259146-83BB-824F-B4F5-4E56E3BDC3F3}" destId="{F74DA91C-E92D-844A-ABED-5CE71332D6C3}" srcOrd="0" destOrd="0" presId="urn:microsoft.com/office/officeart/2005/8/layout/orgChart1"/>
    <dgm:cxn modelId="{D927300F-6D41-490D-8A87-CDB21D3CCE96}" type="presOf" srcId="{64760A1B-4B56-2349-8333-037050F0A7F2}" destId="{91BC0C1F-B77B-BB4D-A694-4B6B5024D21A}" srcOrd="1" destOrd="0" presId="urn:microsoft.com/office/officeart/2005/8/layout/orgChart1"/>
    <dgm:cxn modelId="{F26FADD3-80CE-4972-BBC8-1EE7C102587F}" type="presOf" srcId="{93A69A4B-4990-8746-B4BA-E3E7D35B75E6}" destId="{4011F7B1-AC1F-2947-9B0E-B43DC16D2832}" srcOrd="1" destOrd="0" presId="urn:microsoft.com/office/officeart/2005/8/layout/orgChart1"/>
    <dgm:cxn modelId="{3C1BB29C-2C68-48C9-9162-E13A2080716D}" type="presOf" srcId="{493B3DC3-8112-174E-9411-D703D69A5884}" destId="{BFF00B5E-6F33-0D43-93D2-BE80D57203D3}" srcOrd="0" destOrd="0" presId="urn:microsoft.com/office/officeart/2005/8/layout/orgChart1"/>
    <dgm:cxn modelId="{17B7B88D-5E39-8C4E-809E-C7A9FB50ABBA}" srcId="{64338247-83C3-7048-96B3-CC79C1022BEB}" destId="{3D9E9734-2812-AB4F-8B9D-D52F1C09EBB4}" srcOrd="3" destOrd="0" parTransId="{F681E972-D862-FE47-B3CA-E6516556D5CE}" sibTransId="{E90CC10C-08C4-2D4C-9C10-31E1D8B9683A}"/>
    <dgm:cxn modelId="{2F39842C-59CC-4341-BE7F-538A30307F4B}" type="presOf" srcId="{14EA40B8-9CDB-3A48-8312-75C10E1A1F99}" destId="{B1E0DB7D-5829-634F-931E-EC881FCA4435}" srcOrd="0" destOrd="0" presId="urn:microsoft.com/office/officeart/2005/8/layout/orgChart1"/>
    <dgm:cxn modelId="{4305BD1E-2AAD-4AE6-9C25-DF3A36E49002}" type="presOf" srcId="{2010B1F1-A453-AB4D-87E6-49132F216918}" destId="{AC0D12E2-8242-354F-8757-196F55112098}" srcOrd="0" destOrd="0" presId="urn:microsoft.com/office/officeart/2005/8/layout/orgChart1"/>
    <dgm:cxn modelId="{C88024CD-A8A8-439D-AB6B-C5258F611C53}" type="presOf" srcId="{502D1D9F-C447-EA46-BED3-284A6F2D438E}" destId="{E6696934-ACFE-5E49-B4FC-A08653BD863A}" srcOrd="0" destOrd="0" presId="urn:microsoft.com/office/officeart/2005/8/layout/orgChart1"/>
    <dgm:cxn modelId="{FC1CAEA0-3EC0-47D1-B4DF-818E7ADA6367}" type="presOf" srcId="{3D9E9734-2812-AB4F-8B9D-D52F1C09EBB4}" destId="{C51DDDA5-E165-234A-B17E-BDA0BB8E5BA3}" srcOrd="1" destOrd="0" presId="urn:microsoft.com/office/officeart/2005/8/layout/orgChart1"/>
    <dgm:cxn modelId="{968E3184-2455-4DA2-B8F7-D216FF0C7994}" type="presOf" srcId="{73B8416F-1AA9-D143-A261-BE61FD69838E}" destId="{4B3CE1A7-C8F0-C14C-B83A-0D5217EEDB08}" srcOrd="0" destOrd="0" presId="urn:microsoft.com/office/officeart/2005/8/layout/orgChart1"/>
    <dgm:cxn modelId="{E5C23C7F-FE55-CF42-A50C-2BA84DE15218}" srcId="{64338247-83C3-7048-96B3-CC79C1022BEB}" destId="{8EBB240A-2A91-F54A-A38B-7EF20D5B7536}" srcOrd="4" destOrd="0" parTransId="{7CE75384-9827-304B-BB20-BB61CBEFE8EC}" sibTransId="{E84540C7-91E7-D049-968C-37C554A22655}"/>
    <dgm:cxn modelId="{72835CFD-BDD1-4F94-9E35-FB0553FF9D6F}" type="presOf" srcId="{7DAC1B6C-BD81-2541-B642-3F7629970FDB}" destId="{A3EF7E4B-D01A-0943-A2F2-DCDDA3753045}" srcOrd="1" destOrd="0" presId="urn:microsoft.com/office/officeart/2005/8/layout/orgChart1"/>
    <dgm:cxn modelId="{7879E862-DA01-4FCD-8740-0F6EB53D5162}" type="presOf" srcId="{5A404709-9186-AD46-9240-C97C4603DF23}" destId="{49A0CCD8-F082-CA4D-BA1A-987D97AC57E0}" srcOrd="0" destOrd="0" presId="urn:microsoft.com/office/officeart/2005/8/layout/orgChart1"/>
    <dgm:cxn modelId="{DF55E2D0-D19F-4254-83FD-6C3BB3F10A08}" type="presOf" srcId="{23395072-47FA-5944-9F07-BDF2C073BCD9}" destId="{50153B61-F185-CD4D-9FAE-896B792A671F}" srcOrd="0" destOrd="0" presId="urn:microsoft.com/office/officeart/2005/8/layout/orgChart1"/>
    <dgm:cxn modelId="{71C7DD88-AD2B-494D-BC91-030A623D4BB3}" type="presOf" srcId="{519B8753-CB43-6541-887A-5C530F681846}" destId="{48FADACB-76C4-B449-8F20-5CE921F5A6B9}" srcOrd="0" destOrd="0" presId="urn:microsoft.com/office/officeart/2005/8/layout/orgChart1"/>
    <dgm:cxn modelId="{C1D72A8D-0D5E-4439-B49C-EC750298D75C}" type="presOf" srcId="{76803F44-45A1-B547-A3FC-C54AE6AE4233}" destId="{4B1236F3-99EF-E34F-8495-639E91669AA7}" srcOrd="0" destOrd="0" presId="urn:microsoft.com/office/officeart/2005/8/layout/orgChart1"/>
    <dgm:cxn modelId="{1FE998E7-A670-45A1-B223-F1AACF3DEDE2}" type="presOf" srcId="{4587F77B-6BCE-964E-A799-870E50614B7E}" destId="{89E581B1-53EE-E04F-82E3-D6A1D2246720}" srcOrd="0" destOrd="0" presId="urn:microsoft.com/office/officeart/2005/8/layout/orgChart1"/>
    <dgm:cxn modelId="{933F64A0-D01F-4333-88F7-CAB414A727FF}" type="presOf" srcId="{888FF4D2-4B39-D64F-84D3-76247D0B1E93}" destId="{61988DEF-EE85-A943-95C9-4A6A74EDFABF}" srcOrd="1" destOrd="0" presId="urn:microsoft.com/office/officeart/2005/8/layout/orgChart1"/>
    <dgm:cxn modelId="{0E5C558A-DCCE-417B-9F54-8C91F3538B7B}" type="presOf" srcId="{7DAC1B6C-BD81-2541-B642-3F7629970FDB}" destId="{ED59B296-5A9A-DC4F-BABF-BB945519AAB1}" srcOrd="0" destOrd="0" presId="urn:microsoft.com/office/officeart/2005/8/layout/orgChart1"/>
    <dgm:cxn modelId="{F9C45CD9-A1DC-B547-A128-0174A2ED12F0}" srcId="{493B3DC3-8112-174E-9411-D703D69A5884}" destId="{6744D7D9-6DCF-FC43-AD01-98275DC70626}" srcOrd="3" destOrd="0" parTransId="{4587F77B-6BCE-964E-A799-870E50614B7E}" sibTransId="{2D44B867-71D6-A346-96EA-762DA528C3C5}"/>
    <dgm:cxn modelId="{AEA3FF60-E814-481E-A424-EC99B0A31C55}" type="presOf" srcId="{003FF9E1-C777-9E49-9A92-C4D285C8B384}" destId="{EC00FE3A-A8D0-B44F-921A-E38AAF858CC5}" srcOrd="0" destOrd="0" presId="urn:microsoft.com/office/officeart/2005/8/layout/orgChart1"/>
    <dgm:cxn modelId="{B095969B-F792-4B7A-8648-B85154BCDB18}" type="presOf" srcId="{113021DF-AE99-4B4D-8415-B4491F4075AB}" destId="{48A05E6F-0DB8-124A-BD84-C18A33253CEC}" srcOrd="0" destOrd="0" presId="urn:microsoft.com/office/officeart/2005/8/layout/orgChart1"/>
    <dgm:cxn modelId="{69EDBF81-10CB-478B-A7B1-93DCAACAF59D}" type="presOf" srcId="{14EA40B8-9CDB-3A48-8312-75C10E1A1F99}" destId="{DC7E0136-2BBE-9F43-B72B-C6104B9DCC18}" srcOrd="1" destOrd="0" presId="urn:microsoft.com/office/officeart/2005/8/layout/orgChart1"/>
    <dgm:cxn modelId="{789E3BF0-66C1-4955-8DC8-3849A629B95B}" type="presOf" srcId="{F376D897-841F-D247-8011-7FB877254FB0}" destId="{DB7FF76E-18F7-F241-9984-417FBF665F03}" srcOrd="0" destOrd="0" presId="urn:microsoft.com/office/officeart/2005/8/layout/orgChart1"/>
    <dgm:cxn modelId="{7E8F43AB-1992-2941-820D-C32594F6E04C}" srcId="{493B3DC3-8112-174E-9411-D703D69A5884}" destId="{888FF4D2-4B39-D64F-84D3-76247D0B1E93}" srcOrd="8" destOrd="0" parTransId="{113021DF-AE99-4B4D-8415-B4491F4075AB}" sibTransId="{9AB76BC5-AEDD-5541-866F-915565F495D7}"/>
    <dgm:cxn modelId="{DCE8BD0E-D805-458F-B11B-4C03E1587501}" type="presOf" srcId="{9CCA9CC0-A126-6E4C-B208-125A29E95707}" destId="{C5C23EBE-B111-F249-A6B8-11FD99419149}" srcOrd="1" destOrd="0" presId="urn:microsoft.com/office/officeart/2005/8/layout/orgChart1"/>
    <dgm:cxn modelId="{41932B60-04A4-4991-9CD1-E042E016BC20}" type="presOf" srcId="{64338247-83C3-7048-96B3-CC79C1022BEB}" destId="{49E6A6F9-7E85-A647-ACE9-61B83F307246}" srcOrd="0" destOrd="0" presId="urn:microsoft.com/office/officeart/2005/8/layout/orgChart1"/>
    <dgm:cxn modelId="{1CE6312F-1763-E343-928B-07BBEC503CC8}" srcId="{64338247-83C3-7048-96B3-CC79C1022BEB}" destId="{14EA40B8-9CDB-3A48-8312-75C10E1A1F99}" srcOrd="1" destOrd="0" parTransId="{713F07C4-D77D-1E45-ABD8-FD91284E4994}" sibTransId="{7361BB6E-EE1B-8F4D-BB28-5A15EAAA6966}"/>
    <dgm:cxn modelId="{7BDD4F5A-8DD8-4A61-81CC-6E026CEE9ED1}" type="presOf" srcId="{8EBB240A-2A91-F54A-A38B-7EF20D5B7536}" destId="{3FDB8773-1246-3142-B28C-8BDA6E83ED70}" srcOrd="0" destOrd="0" presId="urn:microsoft.com/office/officeart/2005/8/layout/orgChart1"/>
    <dgm:cxn modelId="{EAA34A60-F9BD-4126-8F24-F2C7A387D9CB}" type="presOf" srcId="{BBA5E975-12D4-F647-9A52-F602C36ADB8B}" destId="{92942E67-97AC-1D4C-8B09-A27EF0451C7D}" srcOrd="0" destOrd="0" presId="urn:microsoft.com/office/officeart/2005/8/layout/orgChart1"/>
    <dgm:cxn modelId="{EE9CE448-47CA-1548-9099-4175E070CCE4}" srcId="{DF95EA0D-52A1-2C43-BDF1-17284CBE8E8A}" destId="{64338247-83C3-7048-96B3-CC79C1022BEB}" srcOrd="0" destOrd="0" parTransId="{8CFB603A-5A08-DB4D-ABAE-B9E9E0945383}" sibTransId="{B52A681B-469A-DF46-A47B-A3D1B4D4496B}"/>
    <dgm:cxn modelId="{EFD507DD-FD1A-4B86-BA33-6A71323BD171}" type="presOf" srcId="{888FF4D2-4B39-D64F-84D3-76247D0B1E93}" destId="{7B22FC25-73A2-BF44-916B-3238F1605AD1}" srcOrd="0" destOrd="0" presId="urn:microsoft.com/office/officeart/2005/8/layout/orgChart1"/>
    <dgm:cxn modelId="{5696ADFF-C3F0-481C-AB04-9D154B755908}" type="presOf" srcId="{DFD56C9F-2401-AD4B-BE68-9EB3139168DE}" destId="{E04E4F6B-247C-4A40-9F30-345E4E929BE6}" srcOrd="1" destOrd="0" presId="urn:microsoft.com/office/officeart/2005/8/layout/orgChart1"/>
    <dgm:cxn modelId="{316A7E45-3901-7C4B-B9B7-192CD9341FF8}" srcId="{64338247-83C3-7048-96B3-CC79C1022BEB}" destId="{ADA6161F-A4CC-4C47-9EC5-22CA9F129396}" srcOrd="0" destOrd="0" parTransId="{57231516-6CA3-D342-8139-6C49FC8922F6}" sibTransId="{667E3552-27E6-594C-BE78-4781562E13B2}"/>
    <dgm:cxn modelId="{341AB3B6-9545-1D40-8E2C-7769EC8CD551}" srcId="{493B3DC3-8112-174E-9411-D703D69A5884}" destId="{64760A1B-4B56-2349-8333-037050F0A7F2}" srcOrd="4" destOrd="0" parTransId="{CA30AF6F-83BD-9F42-93F1-6E452E777B4D}" sibTransId="{ADDB6F60-AF3E-2143-9497-6B71018D44C1}"/>
    <dgm:cxn modelId="{2AF64C19-3A20-354D-8E51-8EFF0F75A840}" srcId="{493B3DC3-8112-174E-9411-D703D69A5884}" destId="{3FFDE87F-E531-A340-AA38-F56B6D699155}" srcOrd="2" destOrd="0" parTransId="{519B8753-CB43-6541-887A-5C530F681846}" sibTransId="{06F203BD-081A-E24A-936C-19AAE87AF969}"/>
    <dgm:cxn modelId="{34E56E94-3051-422C-9FC0-F1AD4879E150}" type="presOf" srcId="{57231516-6CA3-D342-8139-6C49FC8922F6}" destId="{0F3BD681-13C6-AA4D-BAA4-F6241FAE7BEF}" srcOrd="0" destOrd="0" presId="urn:microsoft.com/office/officeart/2005/8/layout/orgChart1"/>
    <dgm:cxn modelId="{952E493B-C7CD-45A0-8050-4CC8CA14E14C}" type="presOf" srcId="{BBA5E975-12D4-F647-9A52-F602C36ADB8B}" destId="{6EB3F73B-646B-3445-909F-825392680C19}" srcOrd="1" destOrd="0" presId="urn:microsoft.com/office/officeart/2005/8/layout/orgChart1"/>
    <dgm:cxn modelId="{64765B34-9577-3B4C-92D1-FD0528DF6E25}" srcId="{BB81DD37-8DF1-6B42-B172-9D01AB5F5EDD}" destId="{876C3E54-7A8C-5743-817C-6AEFAEBF1102}" srcOrd="0" destOrd="0" parTransId="{65CEABB6-B6BA-1D49-90E1-2A046939CDCF}" sibTransId="{F9C390CD-2350-0345-9B6F-B78FE7AF5A15}"/>
    <dgm:cxn modelId="{F15833C9-1CF8-41CB-A520-C868C057F842}" type="presOf" srcId="{7CE75384-9827-304B-BB20-BB61CBEFE8EC}" destId="{95F6AB83-568E-3643-B087-65551E4F30DD}" srcOrd="0" destOrd="0" presId="urn:microsoft.com/office/officeart/2005/8/layout/orgChart1"/>
    <dgm:cxn modelId="{D1A19FCC-A270-4D43-BDCD-E4287DE3D708}" type="presOf" srcId="{96A0E4CA-9D66-5B46-AD9D-787E20FECDDB}" destId="{0F602744-584D-A048-BF26-C8C3BE24FC12}" srcOrd="0" destOrd="0" presId="urn:microsoft.com/office/officeart/2005/8/layout/orgChart1"/>
    <dgm:cxn modelId="{C38A72B8-AA37-F14F-9FCC-1F5D5C219CD5}" srcId="{493B3DC3-8112-174E-9411-D703D69A5884}" destId="{93A69A4B-4990-8746-B4BA-E3E7D35B75E6}" srcOrd="1" destOrd="0" parTransId="{48625C2C-F612-6D48-91C8-4B174CCC2635}" sibTransId="{15C5460B-246C-BB4F-A910-DC4BFDEB02C6}"/>
    <dgm:cxn modelId="{8E4A638F-FC83-4532-BC5A-DEACCA63CBF2}" type="presOf" srcId="{BAAB8DCC-DD2B-6F48-892A-1874BE94895F}" destId="{B9A8B8AE-3DDA-9F4E-A174-70A3CF5EBE03}" srcOrd="0" destOrd="0" presId="urn:microsoft.com/office/officeart/2005/8/layout/orgChart1"/>
    <dgm:cxn modelId="{00E5A996-CBCF-4E6E-9B77-F9237A5C7FBE}" type="presOf" srcId="{ADA6161F-A4CC-4C47-9EC5-22CA9F129396}" destId="{1D381A41-5C4A-B94D-9023-BB48927D5965}" srcOrd="0" destOrd="0" presId="urn:microsoft.com/office/officeart/2005/8/layout/orgChart1"/>
    <dgm:cxn modelId="{FF85B893-5946-431A-B0F6-E6D51484E023}" type="presOf" srcId="{73B8416F-1AA9-D143-A261-BE61FD69838E}" destId="{D1148331-A398-9F43-B971-A014BF161CE0}" srcOrd="1" destOrd="0" presId="urn:microsoft.com/office/officeart/2005/8/layout/orgChart1"/>
    <dgm:cxn modelId="{3355F886-C954-471B-80C2-6207036C7596}" type="presOf" srcId="{64683011-97E4-2B40-AAE4-A5411D890426}" destId="{F053C254-DF23-404A-B2D9-7DDEACD4293B}" srcOrd="1" destOrd="0" presId="urn:microsoft.com/office/officeart/2005/8/layout/orgChart1"/>
    <dgm:cxn modelId="{EFF3F9BA-1B71-458F-A6CE-81F91E898CF2}" type="presParOf" srcId="{9B988E73-1ABC-724D-9D58-551F864B9A45}" destId="{FAEBEA83-2E4A-754D-8D75-77DB91F39762}" srcOrd="0" destOrd="0" presId="urn:microsoft.com/office/officeart/2005/8/layout/orgChart1"/>
    <dgm:cxn modelId="{9BC02B18-599E-445C-B40D-B4E09169506C}" type="presParOf" srcId="{FAEBEA83-2E4A-754D-8D75-77DB91F39762}" destId="{2AE32773-EB98-8D47-805E-0570CAEE6C8A}" srcOrd="0" destOrd="0" presId="urn:microsoft.com/office/officeart/2005/8/layout/orgChart1"/>
    <dgm:cxn modelId="{6FD6B929-2DBF-4C80-8341-788AC6DD2AC2}" type="presParOf" srcId="{2AE32773-EB98-8D47-805E-0570CAEE6C8A}" destId="{49E6A6F9-7E85-A647-ACE9-61B83F307246}" srcOrd="0" destOrd="0" presId="urn:microsoft.com/office/officeart/2005/8/layout/orgChart1"/>
    <dgm:cxn modelId="{01703406-CF35-4643-A3D4-3F7915632A6C}" type="presParOf" srcId="{2AE32773-EB98-8D47-805E-0570CAEE6C8A}" destId="{7FA82ED1-A48F-BC46-B453-FC1CE0C5C9C8}" srcOrd="1" destOrd="0" presId="urn:microsoft.com/office/officeart/2005/8/layout/orgChart1"/>
    <dgm:cxn modelId="{96B6011F-4772-4248-AFC7-725663F769D1}" type="presParOf" srcId="{FAEBEA83-2E4A-754D-8D75-77DB91F39762}" destId="{B34E2253-2420-434E-98C7-2DE74F9E2669}" srcOrd="1" destOrd="0" presId="urn:microsoft.com/office/officeart/2005/8/layout/orgChart1"/>
    <dgm:cxn modelId="{C11F94BF-C827-422C-B2B1-17848AA03876}" type="presParOf" srcId="{B34E2253-2420-434E-98C7-2DE74F9E2669}" destId="{0F3BD681-13C6-AA4D-BAA4-F6241FAE7BEF}" srcOrd="0" destOrd="0" presId="urn:microsoft.com/office/officeart/2005/8/layout/orgChart1"/>
    <dgm:cxn modelId="{03CAF37C-DCE5-46EB-AA8F-F9F3FB9D5E4E}" type="presParOf" srcId="{B34E2253-2420-434E-98C7-2DE74F9E2669}" destId="{B4EA8859-9559-F448-BB4E-08D7AC2AC4F0}" srcOrd="1" destOrd="0" presId="urn:microsoft.com/office/officeart/2005/8/layout/orgChart1"/>
    <dgm:cxn modelId="{2C20F49B-CC0A-4E2A-9E4B-43C223B0800C}" type="presParOf" srcId="{B4EA8859-9559-F448-BB4E-08D7AC2AC4F0}" destId="{E6D02E66-6580-1B4D-849B-E0DAD3185713}" srcOrd="0" destOrd="0" presId="urn:microsoft.com/office/officeart/2005/8/layout/orgChart1"/>
    <dgm:cxn modelId="{213B15ED-16D7-48B3-A395-930E366E21C1}" type="presParOf" srcId="{E6D02E66-6580-1B4D-849B-E0DAD3185713}" destId="{1D381A41-5C4A-B94D-9023-BB48927D5965}" srcOrd="0" destOrd="0" presId="urn:microsoft.com/office/officeart/2005/8/layout/orgChart1"/>
    <dgm:cxn modelId="{02F3EAD7-C576-4740-8A1E-7F3EF745B639}" type="presParOf" srcId="{E6D02E66-6580-1B4D-849B-E0DAD3185713}" destId="{DC5CEEE2-B5EE-6D44-8D12-7A601ADB30A6}" srcOrd="1" destOrd="0" presId="urn:microsoft.com/office/officeart/2005/8/layout/orgChart1"/>
    <dgm:cxn modelId="{0002319F-20CF-43B1-B0BF-580CD823F1D0}" type="presParOf" srcId="{B4EA8859-9559-F448-BB4E-08D7AC2AC4F0}" destId="{11461DED-501E-564B-BC7B-2A091F954DDE}" srcOrd="1" destOrd="0" presId="urn:microsoft.com/office/officeart/2005/8/layout/orgChart1"/>
    <dgm:cxn modelId="{E787E95A-E609-4DD3-9C70-430A63878E68}" type="presParOf" srcId="{B4EA8859-9559-F448-BB4E-08D7AC2AC4F0}" destId="{E2DB81B8-66A6-CF43-B5A3-461AAE7DEF8A}" srcOrd="2" destOrd="0" presId="urn:microsoft.com/office/officeart/2005/8/layout/orgChart1"/>
    <dgm:cxn modelId="{D231210E-4802-484E-9F6F-B2F4033DA394}" type="presParOf" srcId="{B34E2253-2420-434E-98C7-2DE74F9E2669}" destId="{B1BA3EFE-88E5-2C47-A31E-AE17C0CFD0BC}" srcOrd="2" destOrd="0" presId="urn:microsoft.com/office/officeart/2005/8/layout/orgChart1"/>
    <dgm:cxn modelId="{E087CC5B-EAA8-4033-A23B-1A6B81FA5979}" type="presParOf" srcId="{B34E2253-2420-434E-98C7-2DE74F9E2669}" destId="{CE81A840-2BCF-3049-984E-50AB043C2399}" srcOrd="3" destOrd="0" presId="urn:microsoft.com/office/officeart/2005/8/layout/orgChart1"/>
    <dgm:cxn modelId="{820055D0-0012-424E-B833-81FFDA3D9690}" type="presParOf" srcId="{CE81A840-2BCF-3049-984E-50AB043C2399}" destId="{34266364-7B36-8548-A222-142462BE29AA}" srcOrd="0" destOrd="0" presId="urn:microsoft.com/office/officeart/2005/8/layout/orgChart1"/>
    <dgm:cxn modelId="{6D33974F-3868-4422-A68C-73FC488AB816}" type="presParOf" srcId="{34266364-7B36-8548-A222-142462BE29AA}" destId="{B1E0DB7D-5829-634F-931E-EC881FCA4435}" srcOrd="0" destOrd="0" presId="urn:microsoft.com/office/officeart/2005/8/layout/orgChart1"/>
    <dgm:cxn modelId="{03DE1D6B-B713-4B22-BCA0-F2959EFE39F0}" type="presParOf" srcId="{34266364-7B36-8548-A222-142462BE29AA}" destId="{DC7E0136-2BBE-9F43-B72B-C6104B9DCC18}" srcOrd="1" destOrd="0" presId="urn:microsoft.com/office/officeart/2005/8/layout/orgChart1"/>
    <dgm:cxn modelId="{44B66114-0293-4964-8CF3-06BA61BBCBCA}" type="presParOf" srcId="{CE81A840-2BCF-3049-984E-50AB043C2399}" destId="{52ED1501-E9EC-4E49-A37A-1BAD09E1DC39}" srcOrd="1" destOrd="0" presId="urn:microsoft.com/office/officeart/2005/8/layout/orgChart1"/>
    <dgm:cxn modelId="{11FCE9D8-006B-4C8C-9A78-26C70296F9C1}" type="presParOf" srcId="{52ED1501-E9EC-4E49-A37A-1BAD09E1DC39}" destId="{EC00FE3A-A8D0-B44F-921A-E38AAF858CC5}" srcOrd="0" destOrd="0" presId="urn:microsoft.com/office/officeart/2005/8/layout/orgChart1"/>
    <dgm:cxn modelId="{0E6D553C-09C2-4911-9070-E223CB701D30}" type="presParOf" srcId="{52ED1501-E9EC-4E49-A37A-1BAD09E1DC39}" destId="{0D25B6CA-D436-B54A-A5F3-DF3D3D71D15E}" srcOrd="1" destOrd="0" presId="urn:microsoft.com/office/officeart/2005/8/layout/orgChart1"/>
    <dgm:cxn modelId="{B9AA5C29-DDB7-411C-9AB1-83AF638910FD}" type="presParOf" srcId="{0D25B6CA-D436-B54A-A5F3-DF3D3D71D15E}" destId="{A4E2A550-473E-D44E-B711-22CB4D290691}" srcOrd="0" destOrd="0" presId="urn:microsoft.com/office/officeart/2005/8/layout/orgChart1"/>
    <dgm:cxn modelId="{562AA8D7-3B2C-4266-AF9B-C1B3C81712D2}" type="presParOf" srcId="{A4E2A550-473E-D44E-B711-22CB4D290691}" destId="{F15633AF-A9BB-1343-A766-CAE07FEA3B5F}" srcOrd="0" destOrd="0" presId="urn:microsoft.com/office/officeart/2005/8/layout/orgChart1"/>
    <dgm:cxn modelId="{60048E35-ECD0-4422-84D2-645FAC70B25A}" type="presParOf" srcId="{A4E2A550-473E-D44E-B711-22CB4D290691}" destId="{E04E4F6B-247C-4A40-9F30-345E4E929BE6}" srcOrd="1" destOrd="0" presId="urn:microsoft.com/office/officeart/2005/8/layout/orgChart1"/>
    <dgm:cxn modelId="{64565A3B-3AF8-44F9-9CA2-8031CEE34B1A}" type="presParOf" srcId="{0D25B6CA-D436-B54A-A5F3-DF3D3D71D15E}" destId="{BA009611-F3EA-A643-8D36-00FC8F891EE0}" srcOrd="1" destOrd="0" presId="urn:microsoft.com/office/officeart/2005/8/layout/orgChart1"/>
    <dgm:cxn modelId="{63439FC9-AB42-4254-B1D0-F0A78B774E2E}" type="presParOf" srcId="{0D25B6CA-D436-B54A-A5F3-DF3D3D71D15E}" destId="{E583110C-B7FA-644F-B595-C429CBF6A992}" srcOrd="2" destOrd="0" presId="urn:microsoft.com/office/officeart/2005/8/layout/orgChart1"/>
    <dgm:cxn modelId="{E0072137-833C-4E36-BF68-1E61D9C74DA1}" type="presParOf" srcId="{CE81A840-2BCF-3049-984E-50AB043C2399}" destId="{02C98334-2FFD-0E4E-8BC4-B185C154A415}" srcOrd="2" destOrd="0" presId="urn:microsoft.com/office/officeart/2005/8/layout/orgChart1"/>
    <dgm:cxn modelId="{541808AB-9273-4F05-9373-052B73258F20}" type="presParOf" srcId="{B34E2253-2420-434E-98C7-2DE74F9E2669}" destId="{5474F170-DF03-1844-8990-119C2A126694}" srcOrd="4" destOrd="0" presId="urn:microsoft.com/office/officeart/2005/8/layout/orgChart1"/>
    <dgm:cxn modelId="{E1E3B64C-DB67-4419-9E79-B31C37F03C1D}" type="presParOf" srcId="{B34E2253-2420-434E-98C7-2DE74F9E2669}" destId="{31D884DE-2D36-B84F-A8A6-5B3236B8309D}" srcOrd="5" destOrd="0" presId="urn:microsoft.com/office/officeart/2005/8/layout/orgChart1"/>
    <dgm:cxn modelId="{16F294E5-7ACD-448A-8908-5EE1D6D1B6C6}" type="presParOf" srcId="{31D884DE-2D36-B84F-A8A6-5B3236B8309D}" destId="{C579035C-B7EE-2F41-B882-4911CAC94CB5}" srcOrd="0" destOrd="0" presId="urn:microsoft.com/office/officeart/2005/8/layout/orgChart1"/>
    <dgm:cxn modelId="{8FF781F3-A9C8-45AA-BB6F-683FAD78FFA2}" type="presParOf" srcId="{C579035C-B7EE-2F41-B882-4911CAC94CB5}" destId="{4CEC18C7-00C3-BF43-B6A8-A608C819920C}" srcOrd="0" destOrd="0" presId="urn:microsoft.com/office/officeart/2005/8/layout/orgChart1"/>
    <dgm:cxn modelId="{E703EDE8-3489-4D9C-899B-B6AC462E1F27}" type="presParOf" srcId="{C579035C-B7EE-2F41-B882-4911CAC94CB5}" destId="{6405FE8B-854F-2446-A4E7-00F149A1B29B}" srcOrd="1" destOrd="0" presId="urn:microsoft.com/office/officeart/2005/8/layout/orgChart1"/>
    <dgm:cxn modelId="{9F9803D8-7ADF-40D3-80A0-01174BD4B53D}" type="presParOf" srcId="{31D884DE-2D36-B84F-A8A6-5B3236B8309D}" destId="{89BED1FD-E697-1149-8E17-E2016D3199B3}" srcOrd="1" destOrd="0" presId="urn:microsoft.com/office/officeart/2005/8/layout/orgChart1"/>
    <dgm:cxn modelId="{5D0A0C52-82D5-4A51-9189-FBCAA3C550C6}" type="presParOf" srcId="{89BED1FD-E697-1149-8E17-E2016D3199B3}" destId="{79C5AF77-5FD2-A94F-9B1D-7A318D7FF67A}" srcOrd="0" destOrd="0" presId="urn:microsoft.com/office/officeart/2005/8/layout/orgChart1"/>
    <dgm:cxn modelId="{124F95A2-1A56-46E3-9521-5D7DD2E7F2CB}" type="presParOf" srcId="{89BED1FD-E697-1149-8E17-E2016D3199B3}" destId="{6ED194E7-36D9-5943-9A3C-35EB2BA12162}" srcOrd="1" destOrd="0" presId="urn:microsoft.com/office/officeart/2005/8/layout/orgChart1"/>
    <dgm:cxn modelId="{20EB9282-1EB0-4BFE-A114-618E52623FA8}" type="presParOf" srcId="{6ED194E7-36D9-5943-9A3C-35EB2BA12162}" destId="{877F7DF5-2D44-6D49-8B72-30C1AC1D3DCC}" srcOrd="0" destOrd="0" presId="urn:microsoft.com/office/officeart/2005/8/layout/orgChart1"/>
    <dgm:cxn modelId="{EFF1DD22-77F2-4512-ACFE-AF0009230BB7}" type="presParOf" srcId="{877F7DF5-2D44-6D49-8B72-30C1AC1D3DCC}" destId="{895D19B4-5C86-1F4B-AC5E-D3E6A9AC81FC}" srcOrd="0" destOrd="0" presId="urn:microsoft.com/office/officeart/2005/8/layout/orgChart1"/>
    <dgm:cxn modelId="{07C80ECF-080B-43B0-833E-E09B2BFE55D9}" type="presParOf" srcId="{877F7DF5-2D44-6D49-8B72-30C1AC1D3DCC}" destId="{F48684F2-6B10-5D4C-8C5B-8C0FB32501BC}" srcOrd="1" destOrd="0" presId="urn:microsoft.com/office/officeart/2005/8/layout/orgChart1"/>
    <dgm:cxn modelId="{4F23116A-3F36-403E-B0B4-274C7E452386}" type="presParOf" srcId="{6ED194E7-36D9-5943-9A3C-35EB2BA12162}" destId="{BE95568F-33EB-6949-BFDC-AEF39074C357}" srcOrd="1" destOrd="0" presId="urn:microsoft.com/office/officeart/2005/8/layout/orgChart1"/>
    <dgm:cxn modelId="{14DB1C87-ECF8-48A0-9E41-0A53EC5311FF}" type="presParOf" srcId="{6ED194E7-36D9-5943-9A3C-35EB2BA12162}" destId="{17F4C472-2C93-0748-BAD7-26E8B55E6902}" srcOrd="2" destOrd="0" presId="urn:microsoft.com/office/officeart/2005/8/layout/orgChart1"/>
    <dgm:cxn modelId="{90F2F928-55C2-48C9-8C4C-DF9744DF4492}" type="presParOf" srcId="{31D884DE-2D36-B84F-A8A6-5B3236B8309D}" destId="{626A69AB-7676-D848-98FB-F1B883549C6B}" srcOrd="2" destOrd="0" presId="urn:microsoft.com/office/officeart/2005/8/layout/orgChart1"/>
    <dgm:cxn modelId="{2092005D-B928-430C-BE72-BD5DC247253D}" type="presParOf" srcId="{B34E2253-2420-434E-98C7-2DE74F9E2669}" destId="{E99A19D5-A2EF-BF4E-BB01-31836DC92BA3}" srcOrd="6" destOrd="0" presId="urn:microsoft.com/office/officeart/2005/8/layout/orgChart1"/>
    <dgm:cxn modelId="{27E4114D-141C-4920-8212-F55875FCCF02}" type="presParOf" srcId="{B34E2253-2420-434E-98C7-2DE74F9E2669}" destId="{881D1D2A-0BF6-6D44-AA82-475D4DEB4AE2}" srcOrd="7" destOrd="0" presId="urn:microsoft.com/office/officeart/2005/8/layout/orgChart1"/>
    <dgm:cxn modelId="{9269FB88-F6F1-409C-BFD4-6FF3EFDCF8FC}" type="presParOf" srcId="{881D1D2A-0BF6-6D44-AA82-475D4DEB4AE2}" destId="{EA36F355-8247-064D-86C3-EDC4D4434331}" srcOrd="0" destOrd="0" presId="urn:microsoft.com/office/officeart/2005/8/layout/orgChart1"/>
    <dgm:cxn modelId="{87D8C097-0F56-4DA7-855C-D70452F0C10B}" type="presParOf" srcId="{EA36F355-8247-064D-86C3-EDC4D4434331}" destId="{418FD960-92F7-AD47-BAA8-C6D870390965}" srcOrd="0" destOrd="0" presId="urn:microsoft.com/office/officeart/2005/8/layout/orgChart1"/>
    <dgm:cxn modelId="{299943AC-7F4E-4A41-9802-4B1F0D6975EC}" type="presParOf" srcId="{EA36F355-8247-064D-86C3-EDC4D4434331}" destId="{C51DDDA5-E165-234A-B17E-BDA0BB8E5BA3}" srcOrd="1" destOrd="0" presId="urn:microsoft.com/office/officeart/2005/8/layout/orgChart1"/>
    <dgm:cxn modelId="{5BCAC77E-5F63-4476-9609-7D92D5181AEA}" type="presParOf" srcId="{881D1D2A-0BF6-6D44-AA82-475D4DEB4AE2}" destId="{8FC7400F-8EEC-094B-9CF5-3502E8AABF9A}" srcOrd="1" destOrd="0" presId="urn:microsoft.com/office/officeart/2005/8/layout/orgChart1"/>
    <dgm:cxn modelId="{D2BC88A7-7D9A-46C7-912C-4041AEE094CA}" type="presParOf" srcId="{8FC7400F-8EEC-094B-9CF5-3502E8AABF9A}" destId="{899ADB3C-B5A3-7A41-9CBF-365A134E7A87}" srcOrd="0" destOrd="0" presId="urn:microsoft.com/office/officeart/2005/8/layout/orgChart1"/>
    <dgm:cxn modelId="{A8EDEB2A-0D97-4D70-B1B0-9E2858C03722}" type="presParOf" srcId="{8FC7400F-8EEC-094B-9CF5-3502E8AABF9A}" destId="{B30274F6-D807-A34E-A428-C96EE065DA2B}" srcOrd="1" destOrd="0" presId="urn:microsoft.com/office/officeart/2005/8/layout/orgChart1"/>
    <dgm:cxn modelId="{DD9E20DA-7FF7-4443-9064-4E753AA7296F}" type="presParOf" srcId="{B30274F6-D807-A34E-A428-C96EE065DA2B}" destId="{58CDEE1A-C7BB-E04A-8748-4B152801178C}" srcOrd="0" destOrd="0" presId="urn:microsoft.com/office/officeart/2005/8/layout/orgChart1"/>
    <dgm:cxn modelId="{9576A4CE-8363-409B-84BB-B9DAF07680AB}" type="presParOf" srcId="{58CDEE1A-C7BB-E04A-8748-4B152801178C}" destId="{ED59B296-5A9A-DC4F-BABF-BB945519AAB1}" srcOrd="0" destOrd="0" presId="urn:microsoft.com/office/officeart/2005/8/layout/orgChart1"/>
    <dgm:cxn modelId="{F0309FD7-50EA-46E1-A13A-323D5A242823}" type="presParOf" srcId="{58CDEE1A-C7BB-E04A-8748-4B152801178C}" destId="{A3EF7E4B-D01A-0943-A2F2-DCDDA3753045}" srcOrd="1" destOrd="0" presId="urn:microsoft.com/office/officeart/2005/8/layout/orgChart1"/>
    <dgm:cxn modelId="{5F2C9A15-EC40-41CA-A864-63E6E90A8854}" type="presParOf" srcId="{B30274F6-D807-A34E-A428-C96EE065DA2B}" destId="{BDF99326-829B-3A43-996B-9F9C7996CDA5}" srcOrd="1" destOrd="0" presId="urn:microsoft.com/office/officeart/2005/8/layout/orgChart1"/>
    <dgm:cxn modelId="{9FE312C0-AC46-4D6D-A02C-D40E1851AC65}" type="presParOf" srcId="{B30274F6-D807-A34E-A428-C96EE065DA2B}" destId="{CB15FFF1-5EB8-0D4A-A274-8823B372397A}" srcOrd="2" destOrd="0" presId="urn:microsoft.com/office/officeart/2005/8/layout/orgChart1"/>
    <dgm:cxn modelId="{C5CADEF3-4A52-445C-9C12-FA4A535DE53B}" type="presParOf" srcId="{881D1D2A-0BF6-6D44-AA82-475D4DEB4AE2}" destId="{7CB82BD6-AC63-F84A-8A99-A394541A81A3}" srcOrd="2" destOrd="0" presId="urn:microsoft.com/office/officeart/2005/8/layout/orgChart1"/>
    <dgm:cxn modelId="{34F0745C-792B-4C8F-A2D5-8F6ECED538C7}" type="presParOf" srcId="{B34E2253-2420-434E-98C7-2DE74F9E2669}" destId="{95F6AB83-568E-3643-B087-65551E4F30DD}" srcOrd="8" destOrd="0" presId="urn:microsoft.com/office/officeart/2005/8/layout/orgChart1"/>
    <dgm:cxn modelId="{D04A6FA4-2AFA-4405-83B4-461BE73E50AE}" type="presParOf" srcId="{B34E2253-2420-434E-98C7-2DE74F9E2669}" destId="{394C40F3-D090-FF42-B5AF-B633D7138B64}" srcOrd="9" destOrd="0" presId="urn:microsoft.com/office/officeart/2005/8/layout/orgChart1"/>
    <dgm:cxn modelId="{EEB53B4D-6950-425D-9D45-01F3FB9CF263}" type="presParOf" srcId="{394C40F3-D090-FF42-B5AF-B633D7138B64}" destId="{5ECDB8BE-AFC0-D342-A4A9-9F1BF9E77303}" srcOrd="0" destOrd="0" presId="urn:microsoft.com/office/officeart/2005/8/layout/orgChart1"/>
    <dgm:cxn modelId="{DFC65CF7-6E79-4698-B89E-07AB6F3113D5}" type="presParOf" srcId="{5ECDB8BE-AFC0-D342-A4A9-9F1BF9E77303}" destId="{3FDB8773-1246-3142-B28C-8BDA6E83ED70}" srcOrd="0" destOrd="0" presId="urn:microsoft.com/office/officeart/2005/8/layout/orgChart1"/>
    <dgm:cxn modelId="{D4E53A6C-0B71-4A15-8274-9B65C543BBF4}" type="presParOf" srcId="{5ECDB8BE-AFC0-D342-A4A9-9F1BF9E77303}" destId="{96ABBF50-8426-B84F-AD76-670D77A9A2B3}" srcOrd="1" destOrd="0" presId="urn:microsoft.com/office/officeart/2005/8/layout/orgChart1"/>
    <dgm:cxn modelId="{4697CB97-E598-49C0-9D5D-5452B04B0F66}" type="presParOf" srcId="{394C40F3-D090-FF42-B5AF-B633D7138B64}" destId="{DF88A84F-5186-D94C-B020-C72BF355EB7B}" srcOrd="1" destOrd="0" presId="urn:microsoft.com/office/officeart/2005/8/layout/orgChart1"/>
    <dgm:cxn modelId="{0E30A754-41A5-4DCE-921F-E3E6CA68FA0A}" type="presParOf" srcId="{394C40F3-D090-FF42-B5AF-B633D7138B64}" destId="{BF61A7A6-00EF-CB4F-B257-A4912C44AB3E}" srcOrd="2" destOrd="0" presId="urn:microsoft.com/office/officeart/2005/8/layout/orgChart1"/>
    <dgm:cxn modelId="{5B735427-69CB-4FEB-B335-3525E3FFED4E}" type="presParOf" srcId="{B34E2253-2420-434E-98C7-2DE74F9E2669}" destId="{50153B61-F185-CD4D-9FAE-896B792A671F}" srcOrd="10" destOrd="0" presId="urn:microsoft.com/office/officeart/2005/8/layout/orgChart1"/>
    <dgm:cxn modelId="{087767C9-FF04-4A91-B6E7-3481F374EDB8}" type="presParOf" srcId="{B34E2253-2420-434E-98C7-2DE74F9E2669}" destId="{AB25359A-96BE-2D48-B705-444C46AD3FF2}" srcOrd="11" destOrd="0" presId="urn:microsoft.com/office/officeart/2005/8/layout/orgChart1"/>
    <dgm:cxn modelId="{D63A3B8A-FE72-4322-A6D8-8F5A6E81FF98}" type="presParOf" srcId="{AB25359A-96BE-2D48-B705-444C46AD3FF2}" destId="{56958A81-2A86-7C41-8636-E702552000D7}" srcOrd="0" destOrd="0" presId="urn:microsoft.com/office/officeart/2005/8/layout/orgChart1"/>
    <dgm:cxn modelId="{4B9B3A7F-471B-4B9A-8050-61A223752E5C}" type="presParOf" srcId="{56958A81-2A86-7C41-8636-E702552000D7}" destId="{BFF00B5E-6F33-0D43-93D2-BE80D57203D3}" srcOrd="0" destOrd="0" presId="urn:microsoft.com/office/officeart/2005/8/layout/orgChart1"/>
    <dgm:cxn modelId="{98335E15-74BC-4EA5-AE68-07150D599BAB}" type="presParOf" srcId="{56958A81-2A86-7C41-8636-E702552000D7}" destId="{DB04C2B0-71AA-5F49-AEEF-D2E924F4A068}" srcOrd="1" destOrd="0" presId="urn:microsoft.com/office/officeart/2005/8/layout/orgChart1"/>
    <dgm:cxn modelId="{274C46DB-67C4-466A-9C78-546A20D1A233}" type="presParOf" srcId="{AB25359A-96BE-2D48-B705-444C46AD3FF2}" destId="{40C28F46-9956-BB40-8F88-41D1B3C40046}" srcOrd="1" destOrd="0" presId="urn:microsoft.com/office/officeart/2005/8/layout/orgChart1"/>
    <dgm:cxn modelId="{52A0D012-9F72-432C-9286-9492CF2566AF}" type="presParOf" srcId="{40C28F46-9956-BB40-8F88-41D1B3C40046}" destId="{49A0CCD8-F082-CA4D-BA1A-987D97AC57E0}" srcOrd="0" destOrd="0" presId="urn:microsoft.com/office/officeart/2005/8/layout/orgChart1"/>
    <dgm:cxn modelId="{4D8A5797-7B25-44BF-A072-2F5B6F67DBB2}" type="presParOf" srcId="{40C28F46-9956-BB40-8F88-41D1B3C40046}" destId="{9D453698-57C3-204F-A3B2-3EBC3302F89F}" srcOrd="1" destOrd="0" presId="urn:microsoft.com/office/officeart/2005/8/layout/orgChart1"/>
    <dgm:cxn modelId="{947F7748-5E36-4403-8644-698FFB39EA60}" type="presParOf" srcId="{9D453698-57C3-204F-A3B2-3EBC3302F89F}" destId="{8CBCD2F5-0015-2540-9F87-D1F5F41AC6B3}" srcOrd="0" destOrd="0" presId="urn:microsoft.com/office/officeart/2005/8/layout/orgChart1"/>
    <dgm:cxn modelId="{9BD1714B-69BF-4E8D-BFCC-679310843F3E}" type="presParOf" srcId="{8CBCD2F5-0015-2540-9F87-D1F5F41AC6B3}" destId="{D4D5B50A-8A73-F640-8EEE-6519F1135687}" srcOrd="0" destOrd="0" presId="urn:microsoft.com/office/officeart/2005/8/layout/orgChart1"/>
    <dgm:cxn modelId="{F1E3688A-C9FB-48AF-A127-F98077D72421}" type="presParOf" srcId="{8CBCD2F5-0015-2540-9F87-D1F5F41AC6B3}" destId="{DCA4A85C-E1ED-DE49-9365-1B742A203C9B}" srcOrd="1" destOrd="0" presId="urn:microsoft.com/office/officeart/2005/8/layout/orgChart1"/>
    <dgm:cxn modelId="{01FDF82C-6881-4610-8397-94C0609B920B}" type="presParOf" srcId="{9D453698-57C3-204F-A3B2-3EBC3302F89F}" destId="{8538AD1F-E0DD-A54B-B825-8871129E76ED}" srcOrd="1" destOrd="0" presId="urn:microsoft.com/office/officeart/2005/8/layout/orgChart1"/>
    <dgm:cxn modelId="{4D7C3309-E988-4218-B612-C0427ECB5729}" type="presParOf" srcId="{9D453698-57C3-204F-A3B2-3EBC3302F89F}" destId="{92A7993B-474D-1C46-802A-6119B10C3C52}" srcOrd="2" destOrd="0" presId="urn:microsoft.com/office/officeart/2005/8/layout/orgChart1"/>
    <dgm:cxn modelId="{49BF6D6E-1A11-4FD6-8A9B-30381920E529}" type="presParOf" srcId="{40C28F46-9956-BB40-8F88-41D1B3C40046}" destId="{44822FB2-359E-E145-9ECE-48561E18B06F}" srcOrd="2" destOrd="0" presId="urn:microsoft.com/office/officeart/2005/8/layout/orgChart1"/>
    <dgm:cxn modelId="{B4773B10-E28A-453E-9D1D-4A27EF19BC7B}" type="presParOf" srcId="{40C28F46-9956-BB40-8F88-41D1B3C40046}" destId="{FE9EF571-B943-DF49-9A7B-7423AFB2E8DD}" srcOrd="3" destOrd="0" presId="urn:microsoft.com/office/officeart/2005/8/layout/orgChart1"/>
    <dgm:cxn modelId="{5AAFE086-DE84-441C-849B-182C373991FE}" type="presParOf" srcId="{FE9EF571-B943-DF49-9A7B-7423AFB2E8DD}" destId="{D1355746-6ED9-8C4D-B061-A597AEF58251}" srcOrd="0" destOrd="0" presId="urn:microsoft.com/office/officeart/2005/8/layout/orgChart1"/>
    <dgm:cxn modelId="{21FB50D9-0ADD-43C0-9883-6E81DF12CCD0}" type="presParOf" srcId="{D1355746-6ED9-8C4D-B061-A597AEF58251}" destId="{5655346C-83FA-D348-A374-7734DE7A733A}" srcOrd="0" destOrd="0" presId="urn:microsoft.com/office/officeart/2005/8/layout/orgChart1"/>
    <dgm:cxn modelId="{755DF646-C579-4292-9B41-03FC86922CF3}" type="presParOf" srcId="{D1355746-6ED9-8C4D-B061-A597AEF58251}" destId="{4011F7B1-AC1F-2947-9B0E-B43DC16D2832}" srcOrd="1" destOrd="0" presId="urn:microsoft.com/office/officeart/2005/8/layout/orgChart1"/>
    <dgm:cxn modelId="{18AEF760-F0BE-4AD8-B63C-BB712E728A70}" type="presParOf" srcId="{FE9EF571-B943-DF49-9A7B-7423AFB2E8DD}" destId="{D478F500-F2BF-B84B-A8D2-39B069B08FB3}" srcOrd="1" destOrd="0" presId="urn:microsoft.com/office/officeart/2005/8/layout/orgChart1"/>
    <dgm:cxn modelId="{815C12D2-DFAE-4EF6-B7C8-5B9FB13B51DB}" type="presParOf" srcId="{FE9EF571-B943-DF49-9A7B-7423AFB2E8DD}" destId="{053FB16D-0114-B740-9046-C72007C142B1}" srcOrd="2" destOrd="0" presId="urn:microsoft.com/office/officeart/2005/8/layout/orgChart1"/>
    <dgm:cxn modelId="{86B5CAF5-4A6B-4341-9674-076350C1B094}" type="presParOf" srcId="{40C28F46-9956-BB40-8F88-41D1B3C40046}" destId="{48FADACB-76C4-B449-8F20-5CE921F5A6B9}" srcOrd="4" destOrd="0" presId="urn:microsoft.com/office/officeart/2005/8/layout/orgChart1"/>
    <dgm:cxn modelId="{CA005F64-B58E-41A5-AD60-BFED2B7E6C43}" type="presParOf" srcId="{40C28F46-9956-BB40-8F88-41D1B3C40046}" destId="{6B0A7FE5-FBDD-674D-B86E-06C111CF08E1}" srcOrd="5" destOrd="0" presId="urn:microsoft.com/office/officeart/2005/8/layout/orgChart1"/>
    <dgm:cxn modelId="{07DDB77E-2B6D-4280-90E8-169FEC87D70D}" type="presParOf" srcId="{6B0A7FE5-FBDD-674D-B86E-06C111CF08E1}" destId="{C93E8217-37A8-9746-BD7E-1797D69E9E3D}" srcOrd="0" destOrd="0" presId="urn:microsoft.com/office/officeart/2005/8/layout/orgChart1"/>
    <dgm:cxn modelId="{3BB938BC-730F-4A11-8049-5B83F97F2EAB}" type="presParOf" srcId="{C93E8217-37A8-9746-BD7E-1797D69E9E3D}" destId="{FBA73FEF-34BA-3042-AEC6-7247A705BC92}" srcOrd="0" destOrd="0" presId="urn:microsoft.com/office/officeart/2005/8/layout/orgChart1"/>
    <dgm:cxn modelId="{A15F8D37-3737-48D0-82FE-57FBD38BB8F2}" type="presParOf" srcId="{C93E8217-37A8-9746-BD7E-1797D69E9E3D}" destId="{5CC2B73D-F55C-E544-B0E9-2B5B1B3FC208}" srcOrd="1" destOrd="0" presId="urn:microsoft.com/office/officeart/2005/8/layout/orgChart1"/>
    <dgm:cxn modelId="{95FC5D37-49CF-4A33-92AC-FB0368FB71B5}" type="presParOf" srcId="{6B0A7FE5-FBDD-674D-B86E-06C111CF08E1}" destId="{9FD1F4AB-AB20-774C-947F-A38B7BD204CB}" srcOrd="1" destOrd="0" presId="urn:microsoft.com/office/officeart/2005/8/layout/orgChart1"/>
    <dgm:cxn modelId="{97F84DF6-59A0-4F79-BE44-99873CC4250C}" type="presParOf" srcId="{6B0A7FE5-FBDD-674D-B86E-06C111CF08E1}" destId="{CB4ED32A-422D-AD4A-9C24-91701E1C4D7D}" srcOrd="2" destOrd="0" presId="urn:microsoft.com/office/officeart/2005/8/layout/orgChart1"/>
    <dgm:cxn modelId="{BD34476F-D210-446F-BAA6-0C8528E567E2}" type="presParOf" srcId="{40C28F46-9956-BB40-8F88-41D1B3C40046}" destId="{89E581B1-53EE-E04F-82E3-D6A1D2246720}" srcOrd="6" destOrd="0" presId="urn:microsoft.com/office/officeart/2005/8/layout/orgChart1"/>
    <dgm:cxn modelId="{799892BA-A289-472B-A056-A58C9FC7466D}" type="presParOf" srcId="{40C28F46-9956-BB40-8F88-41D1B3C40046}" destId="{85A951CD-D487-B844-96B8-09EEA48FA537}" srcOrd="7" destOrd="0" presId="urn:microsoft.com/office/officeart/2005/8/layout/orgChart1"/>
    <dgm:cxn modelId="{EE62A82B-8411-4DF3-89B7-E79D9ECFC6BB}" type="presParOf" srcId="{85A951CD-D487-B844-96B8-09EEA48FA537}" destId="{B35FE6E0-96B8-B94C-9B79-D0BA537EE5DD}" srcOrd="0" destOrd="0" presId="urn:microsoft.com/office/officeart/2005/8/layout/orgChart1"/>
    <dgm:cxn modelId="{98D08D50-A762-4163-8EFD-45D698C03454}" type="presParOf" srcId="{B35FE6E0-96B8-B94C-9B79-D0BA537EE5DD}" destId="{5D55B338-0657-134D-A7A6-A5E4F9350E86}" srcOrd="0" destOrd="0" presId="urn:microsoft.com/office/officeart/2005/8/layout/orgChart1"/>
    <dgm:cxn modelId="{BA11A5C5-4FC2-48CA-BB14-3875FCF1F24D}" type="presParOf" srcId="{B35FE6E0-96B8-B94C-9B79-D0BA537EE5DD}" destId="{386EE158-B8FA-E643-98D2-25A0CFE9E076}" srcOrd="1" destOrd="0" presId="urn:microsoft.com/office/officeart/2005/8/layout/orgChart1"/>
    <dgm:cxn modelId="{4A601EAD-09F1-4FF8-9CCC-6EF28EC5DF81}" type="presParOf" srcId="{85A951CD-D487-B844-96B8-09EEA48FA537}" destId="{25DFD4C5-A95D-B04A-92D6-C9D3478337B2}" srcOrd="1" destOrd="0" presId="urn:microsoft.com/office/officeart/2005/8/layout/orgChart1"/>
    <dgm:cxn modelId="{0FE37B3B-B55B-492A-BF34-E6ED1EBB0F66}" type="presParOf" srcId="{85A951CD-D487-B844-96B8-09EEA48FA537}" destId="{5C59A2EF-37B4-8842-A14A-89E897247359}" srcOrd="2" destOrd="0" presId="urn:microsoft.com/office/officeart/2005/8/layout/orgChart1"/>
    <dgm:cxn modelId="{3099EA65-4EC6-4354-95BD-6400E070C065}" type="presParOf" srcId="{40C28F46-9956-BB40-8F88-41D1B3C40046}" destId="{1F192233-4E33-CE45-8FD3-2A98C69E886F}" srcOrd="8" destOrd="0" presId="urn:microsoft.com/office/officeart/2005/8/layout/orgChart1"/>
    <dgm:cxn modelId="{ADBBF14A-AC4A-41D4-B9F5-DFD09974EF57}" type="presParOf" srcId="{40C28F46-9956-BB40-8F88-41D1B3C40046}" destId="{31A6E635-D83F-7149-90A0-6A1181C09652}" srcOrd="9" destOrd="0" presId="urn:microsoft.com/office/officeart/2005/8/layout/orgChart1"/>
    <dgm:cxn modelId="{F26F7F38-487E-4AC2-BFB1-014557FA93E1}" type="presParOf" srcId="{31A6E635-D83F-7149-90A0-6A1181C09652}" destId="{AF0F1D0D-1922-DC4A-A99F-AAB105C85723}" srcOrd="0" destOrd="0" presId="urn:microsoft.com/office/officeart/2005/8/layout/orgChart1"/>
    <dgm:cxn modelId="{A241FE76-C215-495B-B01B-461BA0E1E3DB}" type="presParOf" srcId="{AF0F1D0D-1922-DC4A-A99F-AAB105C85723}" destId="{A6F70D4F-3BAC-9E43-9992-DF0BFB8B5BF2}" srcOrd="0" destOrd="0" presId="urn:microsoft.com/office/officeart/2005/8/layout/orgChart1"/>
    <dgm:cxn modelId="{6C4D5D5B-562C-42AA-AEC7-3E20784FDFB5}" type="presParOf" srcId="{AF0F1D0D-1922-DC4A-A99F-AAB105C85723}" destId="{91BC0C1F-B77B-BB4D-A694-4B6B5024D21A}" srcOrd="1" destOrd="0" presId="urn:microsoft.com/office/officeart/2005/8/layout/orgChart1"/>
    <dgm:cxn modelId="{7DAC1EFE-FEB0-41CB-97BF-CB6504DCF70D}" type="presParOf" srcId="{31A6E635-D83F-7149-90A0-6A1181C09652}" destId="{545319E1-FF97-F242-9F4A-B8E2B167CFF4}" srcOrd="1" destOrd="0" presId="urn:microsoft.com/office/officeart/2005/8/layout/orgChart1"/>
    <dgm:cxn modelId="{9E588457-C4CF-4F71-BB81-6F27550A7425}" type="presParOf" srcId="{31A6E635-D83F-7149-90A0-6A1181C09652}" destId="{FE8C9481-C59C-B443-ABE7-1718A9142332}" srcOrd="2" destOrd="0" presId="urn:microsoft.com/office/officeart/2005/8/layout/orgChart1"/>
    <dgm:cxn modelId="{1548767E-FBE8-4C1D-9DBE-CF3D585140B5}" type="presParOf" srcId="{40C28F46-9956-BB40-8F88-41D1B3C40046}" destId="{DB7FF76E-18F7-F241-9984-417FBF665F03}" srcOrd="10" destOrd="0" presId="urn:microsoft.com/office/officeart/2005/8/layout/orgChart1"/>
    <dgm:cxn modelId="{BCE335D3-3162-48FF-9751-9B1F616E0689}" type="presParOf" srcId="{40C28F46-9956-BB40-8F88-41D1B3C40046}" destId="{1813D1DE-E863-5E46-B05F-9DDEAF4E6FEB}" srcOrd="11" destOrd="0" presId="urn:microsoft.com/office/officeart/2005/8/layout/orgChart1"/>
    <dgm:cxn modelId="{FDAEBEE3-A457-4F0B-8CF6-05AC0E0BCA83}" type="presParOf" srcId="{1813D1DE-E863-5E46-B05F-9DDEAF4E6FEB}" destId="{88BBC712-4256-CC42-AA29-0D8F4E95F457}" srcOrd="0" destOrd="0" presId="urn:microsoft.com/office/officeart/2005/8/layout/orgChart1"/>
    <dgm:cxn modelId="{756587D9-E59C-4132-B8EB-DAC4494B6ED9}" type="presParOf" srcId="{88BBC712-4256-CC42-AA29-0D8F4E95F457}" destId="{D6262BE4-3ABA-AA42-86E9-D84556696DED}" srcOrd="0" destOrd="0" presId="urn:microsoft.com/office/officeart/2005/8/layout/orgChart1"/>
    <dgm:cxn modelId="{2A597BBB-1CB8-4999-BCF5-64AF1F96840A}" type="presParOf" srcId="{88BBC712-4256-CC42-AA29-0D8F4E95F457}" destId="{C5C23EBE-B111-F249-A6B8-11FD99419149}" srcOrd="1" destOrd="0" presId="urn:microsoft.com/office/officeart/2005/8/layout/orgChart1"/>
    <dgm:cxn modelId="{32DB8976-B693-4BA0-A490-E818663C06A1}" type="presParOf" srcId="{1813D1DE-E863-5E46-B05F-9DDEAF4E6FEB}" destId="{44829ED9-5498-454B-BCB6-38F354558A29}" srcOrd="1" destOrd="0" presId="urn:microsoft.com/office/officeart/2005/8/layout/orgChart1"/>
    <dgm:cxn modelId="{81A5A5DB-B13A-4D49-A90E-D6A8463D2D80}" type="presParOf" srcId="{1813D1DE-E863-5E46-B05F-9DDEAF4E6FEB}" destId="{31222579-D58A-BD42-BAA9-55B53FBA8DBE}" srcOrd="2" destOrd="0" presId="urn:microsoft.com/office/officeart/2005/8/layout/orgChart1"/>
    <dgm:cxn modelId="{556AE341-08EB-4A32-B9A8-92B031D05F49}" type="presParOf" srcId="{40C28F46-9956-BB40-8F88-41D1B3C40046}" destId="{F74DA91C-E92D-844A-ABED-5CE71332D6C3}" srcOrd="12" destOrd="0" presId="urn:microsoft.com/office/officeart/2005/8/layout/orgChart1"/>
    <dgm:cxn modelId="{FB986CB3-1669-4BF1-A8D2-37C97F6AB67C}" type="presParOf" srcId="{40C28F46-9956-BB40-8F88-41D1B3C40046}" destId="{2EAC5404-DFD4-634C-B3C8-1A615DFFCE76}" srcOrd="13" destOrd="0" presId="urn:microsoft.com/office/officeart/2005/8/layout/orgChart1"/>
    <dgm:cxn modelId="{55986C62-DFC6-4565-829A-FA044961308A}" type="presParOf" srcId="{2EAC5404-DFD4-634C-B3C8-1A615DFFCE76}" destId="{26E337B2-B4EA-7845-A8D8-DB40D924F632}" srcOrd="0" destOrd="0" presId="urn:microsoft.com/office/officeart/2005/8/layout/orgChart1"/>
    <dgm:cxn modelId="{74A3B5A7-F7A3-4DB4-B2FF-8D6DAB0AD55B}" type="presParOf" srcId="{26E337B2-B4EA-7845-A8D8-DB40D924F632}" destId="{B9A8B8AE-3DDA-9F4E-A174-70A3CF5EBE03}" srcOrd="0" destOrd="0" presId="urn:microsoft.com/office/officeart/2005/8/layout/orgChart1"/>
    <dgm:cxn modelId="{1AB2D7A0-27FE-45DC-9E03-CF6A613D4746}" type="presParOf" srcId="{26E337B2-B4EA-7845-A8D8-DB40D924F632}" destId="{3D2E1B2F-9C89-BE4F-AF0F-86E191970215}" srcOrd="1" destOrd="0" presId="urn:microsoft.com/office/officeart/2005/8/layout/orgChart1"/>
    <dgm:cxn modelId="{C8740950-E2A0-47A8-B953-E24A1DD01D20}" type="presParOf" srcId="{2EAC5404-DFD4-634C-B3C8-1A615DFFCE76}" destId="{86142CD6-CEE1-0C48-8D6C-27DA6A2E3614}" srcOrd="1" destOrd="0" presId="urn:microsoft.com/office/officeart/2005/8/layout/orgChart1"/>
    <dgm:cxn modelId="{A72C1A52-66CB-46FF-91ED-47788A67F95E}" type="presParOf" srcId="{2EAC5404-DFD4-634C-B3C8-1A615DFFCE76}" destId="{DE2F6C73-DE4F-B248-8E46-D97F3480D870}" srcOrd="2" destOrd="0" presId="urn:microsoft.com/office/officeart/2005/8/layout/orgChart1"/>
    <dgm:cxn modelId="{69288A9E-2C07-4203-AC1E-7426B62D4BB9}" type="presParOf" srcId="{40C28F46-9956-BB40-8F88-41D1B3C40046}" destId="{B1DA669F-26F7-3940-A434-55CF65432A0F}" srcOrd="14" destOrd="0" presId="urn:microsoft.com/office/officeart/2005/8/layout/orgChart1"/>
    <dgm:cxn modelId="{48B98793-EF0D-418D-8B91-0FC8BE4AB0BB}" type="presParOf" srcId="{40C28F46-9956-BB40-8F88-41D1B3C40046}" destId="{D22D940C-604D-9245-B601-25C87BB6D7A0}" srcOrd="15" destOrd="0" presId="urn:microsoft.com/office/officeart/2005/8/layout/orgChart1"/>
    <dgm:cxn modelId="{AE8DCACE-10E3-4B02-88AD-4659FB52F0AD}" type="presParOf" srcId="{D22D940C-604D-9245-B601-25C87BB6D7A0}" destId="{DA475EA8-E87C-C54B-B735-060D8F510C80}" srcOrd="0" destOrd="0" presId="urn:microsoft.com/office/officeart/2005/8/layout/orgChart1"/>
    <dgm:cxn modelId="{A66B576D-C015-4876-868E-FC042D348F9F}" type="presParOf" srcId="{DA475EA8-E87C-C54B-B735-060D8F510C80}" destId="{94A7063C-51F3-274A-B6B2-3045CD5F5B50}" srcOrd="0" destOrd="0" presId="urn:microsoft.com/office/officeart/2005/8/layout/orgChart1"/>
    <dgm:cxn modelId="{C83C5184-452F-47EB-8796-7DA6EA5CEE0B}" type="presParOf" srcId="{DA475EA8-E87C-C54B-B735-060D8F510C80}" destId="{28A36D32-7554-9247-9D89-48795F4BB637}" srcOrd="1" destOrd="0" presId="urn:microsoft.com/office/officeart/2005/8/layout/orgChart1"/>
    <dgm:cxn modelId="{613D9CBC-5632-457D-9217-64C7AAFCC4C2}" type="presParOf" srcId="{D22D940C-604D-9245-B601-25C87BB6D7A0}" destId="{EB9F7B2D-C86D-CD41-99E4-67813ABE378F}" srcOrd="1" destOrd="0" presId="urn:microsoft.com/office/officeart/2005/8/layout/orgChart1"/>
    <dgm:cxn modelId="{6731EA91-A7C3-4D32-8B71-BCEE214C3C4B}" type="presParOf" srcId="{D22D940C-604D-9245-B601-25C87BB6D7A0}" destId="{DD98FD6A-762C-484B-8617-87D95EAE552C}" srcOrd="2" destOrd="0" presId="urn:microsoft.com/office/officeart/2005/8/layout/orgChart1"/>
    <dgm:cxn modelId="{07666AAD-94B9-4D11-B95B-DFFEE0DD2E71}" type="presParOf" srcId="{40C28F46-9956-BB40-8F88-41D1B3C40046}" destId="{48A05E6F-0DB8-124A-BD84-C18A33253CEC}" srcOrd="16" destOrd="0" presId="urn:microsoft.com/office/officeart/2005/8/layout/orgChart1"/>
    <dgm:cxn modelId="{005139EA-D1C5-41F1-BB91-3939E3EEAF5F}" type="presParOf" srcId="{40C28F46-9956-BB40-8F88-41D1B3C40046}" destId="{822567C1-F42D-CA43-AFE5-DC6A4D3183DA}" srcOrd="17" destOrd="0" presId="urn:microsoft.com/office/officeart/2005/8/layout/orgChart1"/>
    <dgm:cxn modelId="{BDA0E9AE-01E4-4346-9C1F-D981FC75ABB5}" type="presParOf" srcId="{822567C1-F42D-CA43-AFE5-DC6A4D3183DA}" destId="{3F5525AF-763D-E744-AFEE-FF6F29FFDD18}" srcOrd="0" destOrd="0" presId="urn:microsoft.com/office/officeart/2005/8/layout/orgChart1"/>
    <dgm:cxn modelId="{6F2FD75D-B5D7-4C30-8C63-109107463253}" type="presParOf" srcId="{3F5525AF-763D-E744-AFEE-FF6F29FFDD18}" destId="{7B22FC25-73A2-BF44-916B-3238F1605AD1}" srcOrd="0" destOrd="0" presId="urn:microsoft.com/office/officeart/2005/8/layout/orgChart1"/>
    <dgm:cxn modelId="{B00D7D57-9362-4DA2-A8CC-98FE9384A8FF}" type="presParOf" srcId="{3F5525AF-763D-E744-AFEE-FF6F29FFDD18}" destId="{61988DEF-EE85-A943-95C9-4A6A74EDFABF}" srcOrd="1" destOrd="0" presId="urn:microsoft.com/office/officeart/2005/8/layout/orgChart1"/>
    <dgm:cxn modelId="{8968072A-48D0-4F0E-8E7C-D1850DD0714E}" type="presParOf" srcId="{822567C1-F42D-CA43-AFE5-DC6A4D3183DA}" destId="{FD08FDB8-A548-2344-91FA-FCF589EECCBB}" srcOrd="1" destOrd="0" presId="urn:microsoft.com/office/officeart/2005/8/layout/orgChart1"/>
    <dgm:cxn modelId="{533940D2-78BC-4424-9D58-FA5F43037666}" type="presParOf" srcId="{822567C1-F42D-CA43-AFE5-DC6A4D3183DA}" destId="{E9B305CF-A1CB-CE4D-B009-E033D6044208}" srcOrd="2" destOrd="0" presId="urn:microsoft.com/office/officeart/2005/8/layout/orgChart1"/>
    <dgm:cxn modelId="{A100916B-5F52-46D3-BAD4-42692E721871}" type="presParOf" srcId="{40C28F46-9956-BB40-8F88-41D1B3C40046}" destId="{AC0D12E2-8242-354F-8757-196F55112098}" srcOrd="18" destOrd="0" presId="urn:microsoft.com/office/officeart/2005/8/layout/orgChart1"/>
    <dgm:cxn modelId="{07006EB8-D30A-48E3-8A01-3BB8429B1DD8}" type="presParOf" srcId="{40C28F46-9956-BB40-8F88-41D1B3C40046}" destId="{4B5FC5B8-23DF-364C-99F6-70C3DDB56F6F}" srcOrd="19" destOrd="0" presId="urn:microsoft.com/office/officeart/2005/8/layout/orgChart1"/>
    <dgm:cxn modelId="{783EBD52-9220-4C5F-A89E-9CC00C58FFD2}" type="presParOf" srcId="{4B5FC5B8-23DF-364C-99F6-70C3DDB56F6F}" destId="{9743B23A-775F-514A-A9A3-7C46D4F0329E}" srcOrd="0" destOrd="0" presId="urn:microsoft.com/office/officeart/2005/8/layout/orgChart1"/>
    <dgm:cxn modelId="{4EE30D0A-6630-4087-80EB-B38EEF459436}" type="presParOf" srcId="{9743B23A-775F-514A-A9A3-7C46D4F0329E}" destId="{31E3C259-F231-874E-BA34-751DC0A82128}" srcOrd="0" destOrd="0" presId="urn:microsoft.com/office/officeart/2005/8/layout/orgChart1"/>
    <dgm:cxn modelId="{D8F9F1B1-CB5D-4341-970D-822E59564DC7}" type="presParOf" srcId="{9743B23A-775F-514A-A9A3-7C46D4F0329E}" destId="{F053C254-DF23-404A-B2D9-7DDEACD4293B}" srcOrd="1" destOrd="0" presId="urn:microsoft.com/office/officeart/2005/8/layout/orgChart1"/>
    <dgm:cxn modelId="{219C050C-7D1C-4726-B9E1-21B1240822AE}" type="presParOf" srcId="{4B5FC5B8-23DF-364C-99F6-70C3DDB56F6F}" destId="{59044648-70A5-3141-91FB-F556F0D6E124}" srcOrd="1" destOrd="0" presId="urn:microsoft.com/office/officeart/2005/8/layout/orgChart1"/>
    <dgm:cxn modelId="{3EF80E9E-9907-4FF7-9AC3-F616BF531B34}" type="presParOf" srcId="{4B5FC5B8-23DF-364C-99F6-70C3DDB56F6F}" destId="{F80E0F83-A79E-9B40-A909-FC85118240C5}" srcOrd="2" destOrd="0" presId="urn:microsoft.com/office/officeart/2005/8/layout/orgChart1"/>
    <dgm:cxn modelId="{06FA4670-E2A2-462A-841C-ADF6EE91AC59}" type="presParOf" srcId="{40C28F46-9956-BB40-8F88-41D1B3C40046}" destId="{30A0027C-1761-0C4E-B55B-67D85ED413AB}" srcOrd="20" destOrd="0" presId="urn:microsoft.com/office/officeart/2005/8/layout/orgChart1"/>
    <dgm:cxn modelId="{B5E891BC-C6C6-4C29-B711-3E12CCF31812}" type="presParOf" srcId="{40C28F46-9956-BB40-8F88-41D1B3C40046}" destId="{3978EF2D-42A6-D24F-A3CB-2D2198C59948}" srcOrd="21" destOrd="0" presId="urn:microsoft.com/office/officeart/2005/8/layout/orgChart1"/>
    <dgm:cxn modelId="{E0336EE8-E5E4-437A-B519-61E06DE6AF7D}" type="presParOf" srcId="{3978EF2D-42A6-D24F-A3CB-2D2198C59948}" destId="{33DD1A3C-CBBA-924F-8E9A-6B55D6F8709A}" srcOrd="0" destOrd="0" presId="urn:microsoft.com/office/officeart/2005/8/layout/orgChart1"/>
    <dgm:cxn modelId="{6BE03644-9C71-4F83-8ABA-6E06E4F93CAF}" type="presParOf" srcId="{33DD1A3C-CBBA-924F-8E9A-6B55D6F8709A}" destId="{92942E67-97AC-1D4C-8B09-A27EF0451C7D}" srcOrd="0" destOrd="0" presId="urn:microsoft.com/office/officeart/2005/8/layout/orgChart1"/>
    <dgm:cxn modelId="{9A603D37-041E-46E2-BA44-55EC36841AD2}" type="presParOf" srcId="{33DD1A3C-CBBA-924F-8E9A-6B55D6F8709A}" destId="{6EB3F73B-646B-3445-909F-825392680C19}" srcOrd="1" destOrd="0" presId="urn:microsoft.com/office/officeart/2005/8/layout/orgChart1"/>
    <dgm:cxn modelId="{ADACBADA-E761-41AA-8D7D-D2BD9AA11D36}" type="presParOf" srcId="{3978EF2D-42A6-D24F-A3CB-2D2198C59948}" destId="{65481F22-D923-8B4F-930D-9F7BFB5F424F}" srcOrd="1" destOrd="0" presId="urn:microsoft.com/office/officeart/2005/8/layout/orgChart1"/>
    <dgm:cxn modelId="{3A5F8C43-2592-4590-A43D-CE67C582888D}" type="presParOf" srcId="{3978EF2D-42A6-D24F-A3CB-2D2198C59948}" destId="{7DB64FAF-4C01-D843-92D2-72BD4DA12D9E}" srcOrd="2" destOrd="0" presId="urn:microsoft.com/office/officeart/2005/8/layout/orgChart1"/>
    <dgm:cxn modelId="{99C587AF-4826-4B8D-ACAB-998705ADB38B}" type="presParOf" srcId="{40C28F46-9956-BB40-8F88-41D1B3C40046}" destId="{4B1236F3-99EF-E34F-8495-639E91669AA7}" srcOrd="22" destOrd="0" presId="urn:microsoft.com/office/officeart/2005/8/layout/orgChart1"/>
    <dgm:cxn modelId="{199CBE4E-8B6B-496B-ACF8-5B617062E12A}" type="presParOf" srcId="{40C28F46-9956-BB40-8F88-41D1B3C40046}" destId="{DC158E72-3056-F447-AB4A-2A66E39FD141}" srcOrd="23" destOrd="0" presId="urn:microsoft.com/office/officeart/2005/8/layout/orgChart1"/>
    <dgm:cxn modelId="{146786B1-0F19-442D-B619-6856C742DD52}" type="presParOf" srcId="{DC158E72-3056-F447-AB4A-2A66E39FD141}" destId="{8F7D26C6-4960-FD47-A53E-7A6899741706}" srcOrd="0" destOrd="0" presId="urn:microsoft.com/office/officeart/2005/8/layout/orgChart1"/>
    <dgm:cxn modelId="{28EC54DE-1145-4BAC-A8A4-3FC987E44D70}" type="presParOf" srcId="{8F7D26C6-4960-FD47-A53E-7A6899741706}" destId="{E6696934-ACFE-5E49-B4FC-A08653BD863A}" srcOrd="0" destOrd="0" presId="urn:microsoft.com/office/officeart/2005/8/layout/orgChart1"/>
    <dgm:cxn modelId="{CB064958-3CB4-4526-8B9F-833BB77CC3EA}" type="presParOf" srcId="{8F7D26C6-4960-FD47-A53E-7A6899741706}" destId="{783EF300-18DF-6F4E-B972-C336F3C85D66}" srcOrd="1" destOrd="0" presId="urn:microsoft.com/office/officeart/2005/8/layout/orgChart1"/>
    <dgm:cxn modelId="{58E4FFBA-FF09-4EE0-80E2-D555539C46AE}" type="presParOf" srcId="{DC158E72-3056-F447-AB4A-2A66E39FD141}" destId="{B74460A0-C257-ED40-9F81-F8AFAAE795B5}" srcOrd="1" destOrd="0" presId="urn:microsoft.com/office/officeart/2005/8/layout/orgChart1"/>
    <dgm:cxn modelId="{3B6748F9-1B4C-4696-9BBD-22C6AE8F9715}" type="presParOf" srcId="{DC158E72-3056-F447-AB4A-2A66E39FD141}" destId="{9B95D706-9ADF-6A47-BB00-FE157B46FF08}" srcOrd="2" destOrd="0" presId="urn:microsoft.com/office/officeart/2005/8/layout/orgChart1"/>
    <dgm:cxn modelId="{383B139B-58C6-4BF4-9CC0-2FF7E5A3F6B4}" type="presParOf" srcId="{AB25359A-96BE-2D48-B705-444C46AD3FF2}" destId="{1CBB3D48-7745-E24A-8F3A-68A1621B67D3}" srcOrd="2" destOrd="0" presId="urn:microsoft.com/office/officeart/2005/8/layout/orgChart1"/>
    <dgm:cxn modelId="{7C7C936F-2DA8-4686-B981-EBB8485CBA4A}" type="presParOf" srcId="{B34E2253-2420-434E-98C7-2DE74F9E2669}" destId="{87CF3CBF-34B4-7E40-AB51-7686EAD27E38}" srcOrd="12" destOrd="0" presId="urn:microsoft.com/office/officeart/2005/8/layout/orgChart1"/>
    <dgm:cxn modelId="{8533B231-A9CC-493C-8DB6-EA5A020C04A7}" type="presParOf" srcId="{B34E2253-2420-434E-98C7-2DE74F9E2669}" destId="{0B000240-9A8F-DB48-A149-8F088E8361FE}" srcOrd="13" destOrd="0" presId="urn:microsoft.com/office/officeart/2005/8/layout/orgChart1"/>
    <dgm:cxn modelId="{B01C5090-C2E2-47AC-8C8D-B55C884DB681}" type="presParOf" srcId="{0B000240-9A8F-DB48-A149-8F088E8361FE}" destId="{0CEEAF7C-52C8-CF49-9021-6022B189F1D2}" srcOrd="0" destOrd="0" presId="urn:microsoft.com/office/officeart/2005/8/layout/orgChart1"/>
    <dgm:cxn modelId="{078047B7-A07C-4842-BF2B-4CDA6FFA15C6}" type="presParOf" srcId="{0CEEAF7C-52C8-CF49-9021-6022B189F1D2}" destId="{B3A2FA98-DB2A-7843-A0DD-0F103A71B086}" srcOrd="0" destOrd="0" presId="urn:microsoft.com/office/officeart/2005/8/layout/orgChart1"/>
    <dgm:cxn modelId="{71F46F03-82E6-4A09-8714-548378C1E40F}" type="presParOf" srcId="{0CEEAF7C-52C8-CF49-9021-6022B189F1D2}" destId="{DCDA16C2-291C-BD43-9C80-635D89244E6B}" srcOrd="1" destOrd="0" presId="urn:microsoft.com/office/officeart/2005/8/layout/orgChart1"/>
    <dgm:cxn modelId="{4B2F38FA-4CAA-495D-9E87-97BDD826346D}" type="presParOf" srcId="{0B000240-9A8F-DB48-A149-8F088E8361FE}" destId="{0143C2D4-0C40-D848-98BA-CBC1530A7E63}" srcOrd="1" destOrd="0" presId="urn:microsoft.com/office/officeart/2005/8/layout/orgChart1"/>
    <dgm:cxn modelId="{C5CA935F-849C-4A81-9A2A-0B328D06782B}" type="presParOf" srcId="{0143C2D4-0C40-D848-98BA-CBC1530A7E63}" destId="{0F602744-584D-A048-BF26-C8C3BE24FC12}" srcOrd="0" destOrd="0" presId="urn:microsoft.com/office/officeart/2005/8/layout/orgChart1"/>
    <dgm:cxn modelId="{8B4CC1E8-EC5C-435F-BE7E-43B0917F5DDB}" type="presParOf" srcId="{0143C2D4-0C40-D848-98BA-CBC1530A7E63}" destId="{3D08B24D-0BBA-154E-8471-5B24A28A4A3F}" srcOrd="1" destOrd="0" presId="urn:microsoft.com/office/officeart/2005/8/layout/orgChart1"/>
    <dgm:cxn modelId="{16B1DE6C-1822-4CC8-9DC9-D17AE740481F}" type="presParOf" srcId="{3D08B24D-0BBA-154E-8471-5B24A28A4A3F}" destId="{3037D889-85CA-0C4B-9FD8-E9701EE271FA}" srcOrd="0" destOrd="0" presId="urn:microsoft.com/office/officeart/2005/8/layout/orgChart1"/>
    <dgm:cxn modelId="{0090409C-03B6-447F-9E01-382E590F0D63}" type="presParOf" srcId="{3037D889-85CA-0C4B-9FD8-E9701EE271FA}" destId="{4B3CE1A7-C8F0-C14C-B83A-0D5217EEDB08}" srcOrd="0" destOrd="0" presId="urn:microsoft.com/office/officeart/2005/8/layout/orgChart1"/>
    <dgm:cxn modelId="{3540625A-57DB-4263-9548-0323D042C904}" type="presParOf" srcId="{3037D889-85CA-0C4B-9FD8-E9701EE271FA}" destId="{D1148331-A398-9F43-B971-A014BF161CE0}" srcOrd="1" destOrd="0" presId="urn:microsoft.com/office/officeart/2005/8/layout/orgChart1"/>
    <dgm:cxn modelId="{191D1D09-755D-4BEE-AAA5-F2AD6CA5D124}" type="presParOf" srcId="{3D08B24D-0BBA-154E-8471-5B24A28A4A3F}" destId="{41F256EE-3436-D249-86FD-1CEE412D494E}" srcOrd="1" destOrd="0" presId="urn:microsoft.com/office/officeart/2005/8/layout/orgChart1"/>
    <dgm:cxn modelId="{14FB4D01-5F99-498B-85BB-7887164973AD}" type="presParOf" srcId="{3D08B24D-0BBA-154E-8471-5B24A28A4A3F}" destId="{42F8244B-53BA-0B49-8775-669E69B01D91}" srcOrd="2" destOrd="0" presId="urn:microsoft.com/office/officeart/2005/8/layout/orgChart1"/>
    <dgm:cxn modelId="{914124D6-C656-418E-B1F9-D6F356651C2C}" type="presParOf" srcId="{0B000240-9A8F-DB48-A149-8F088E8361FE}" destId="{0D2DF4BD-2768-7D4B-9313-A93203FCB4E1}" srcOrd="2" destOrd="0" presId="urn:microsoft.com/office/officeart/2005/8/layout/orgChart1"/>
    <dgm:cxn modelId="{747E49C1-285F-4D9A-BDB9-42386A69991F}" type="presParOf" srcId="{FAEBEA83-2E4A-754D-8D75-77DB91F39762}" destId="{EE6DFC0A-47C8-2846-90AF-1294A9CDCEE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FD67845-3DA9-054A-ABE5-AC8E8405FC55}" type="doc">
      <dgm:prSet loTypeId="urn:microsoft.com/office/officeart/2005/8/layout/orgChart1" loCatId="" qsTypeId="urn:microsoft.com/office/officeart/2005/8/quickstyle/simple4" qsCatId="simple" csTypeId="urn:microsoft.com/office/officeart/2005/8/colors/accent0_1" csCatId="mainScheme" phldr="1"/>
      <dgm:spPr/>
      <dgm:t>
        <a:bodyPr/>
        <a:lstStyle/>
        <a:p>
          <a:endParaRPr lang="en-US"/>
        </a:p>
      </dgm:t>
    </dgm:pt>
    <dgm:pt modelId="{7833026A-0CA5-F948-ADCA-00E1725DF506}">
      <dgm:prSet phldrT="[Text]" custT="1"/>
      <dgm:spPr/>
      <dgm:t>
        <a:bodyPr/>
        <a:lstStyle/>
        <a:p>
          <a:r>
            <a:rPr lang="lv-LV" sz="800"/>
            <a:t>Visit.</a:t>
          </a:r>
          <a:r>
            <a:rPr lang="en-US" sz="800"/>
            <a:t>Olaine</a:t>
          </a:r>
        </a:p>
      </dgm:t>
    </dgm:pt>
    <dgm:pt modelId="{3B8F2E07-DC56-3445-BEB9-6BEAF0D8B5E9}" type="parTrans" cxnId="{4E6B5B17-C6BE-824C-B37F-F3AAAF644EE8}">
      <dgm:prSet/>
      <dgm:spPr/>
      <dgm:t>
        <a:bodyPr/>
        <a:lstStyle/>
        <a:p>
          <a:endParaRPr lang="en-US"/>
        </a:p>
      </dgm:t>
    </dgm:pt>
    <dgm:pt modelId="{E7DA7A4A-E1F4-2340-87FA-E8FDD43AFA1F}" type="sibTrans" cxnId="{4E6B5B17-C6BE-824C-B37F-F3AAAF644EE8}">
      <dgm:prSet/>
      <dgm:spPr/>
      <dgm:t>
        <a:bodyPr/>
        <a:lstStyle/>
        <a:p>
          <a:endParaRPr lang="en-US"/>
        </a:p>
      </dgm:t>
    </dgm:pt>
    <dgm:pt modelId="{87D8D85A-095E-9846-9325-166C8BA8AF9D}">
      <dgm:prSet phldrT="[Text]" custT="1"/>
      <dgm:spPr/>
      <dgm:t>
        <a:bodyPr/>
        <a:lstStyle/>
        <a:p>
          <a:r>
            <a:rPr lang="en-US" sz="800"/>
            <a:t>Sākums</a:t>
          </a:r>
        </a:p>
      </dgm:t>
    </dgm:pt>
    <dgm:pt modelId="{CED6009F-12E0-9642-8808-3BD3966C40B6}" type="parTrans" cxnId="{3E383CDD-9616-4142-B8E4-C0656A48DEC9}">
      <dgm:prSet/>
      <dgm:spPr/>
      <dgm:t>
        <a:bodyPr/>
        <a:lstStyle/>
        <a:p>
          <a:endParaRPr lang="en-US"/>
        </a:p>
      </dgm:t>
    </dgm:pt>
    <dgm:pt modelId="{980DCE13-B37E-2A4C-A158-9CCE27F884EF}" type="sibTrans" cxnId="{3E383CDD-9616-4142-B8E4-C0656A48DEC9}">
      <dgm:prSet/>
      <dgm:spPr/>
      <dgm:t>
        <a:bodyPr/>
        <a:lstStyle/>
        <a:p>
          <a:endParaRPr lang="en-US"/>
        </a:p>
      </dgm:t>
    </dgm:pt>
    <dgm:pt modelId="{F12F38EF-A386-3244-8D9A-23B94C161D5A}">
      <dgm:prSet phldrT="[Text]" custT="1"/>
      <dgm:spPr/>
      <dgm:t>
        <a:bodyPr/>
        <a:lstStyle/>
        <a:p>
          <a:r>
            <a:rPr lang="en-US" sz="800"/>
            <a:t>Par Olaini</a:t>
          </a:r>
        </a:p>
      </dgm:t>
    </dgm:pt>
    <dgm:pt modelId="{7A2335F8-18DA-9D47-A461-485E95724751}" type="parTrans" cxnId="{DE132EDA-40A3-D74B-BF56-7B21C75EA2A2}">
      <dgm:prSet/>
      <dgm:spPr/>
      <dgm:t>
        <a:bodyPr/>
        <a:lstStyle/>
        <a:p>
          <a:endParaRPr lang="en-US"/>
        </a:p>
      </dgm:t>
    </dgm:pt>
    <dgm:pt modelId="{74832460-54EC-B844-8003-DB669686F335}" type="sibTrans" cxnId="{DE132EDA-40A3-D74B-BF56-7B21C75EA2A2}">
      <dgm:prSet/>
      <dgm:spPr/>
      <dgm:t>
        <a:bodyPr/>
        <a:lstStyle/>
        <a:p>
          <a:endParaRPr lang="en-US"/>
        </a:p>
      </dgm:t>
    </dgm:pt>
    <dgm:pt modelId="{61F3F572-E14A-7E47-A2D2-37405FF71490}">
      <dgm:prSet phldrT="[Text]" custT="1"/>
      <dgm:spPr/>
      <dgm:t>
        <a:bodyPr/>
        <a:lstStyle/>
        <a:p>
          <a:r>
            <a:rPr lang="en-US" sz="800"/>
            <a:t>Ko redzēt</a:t>
          </a:r>
        </a:p>
      </dgm:t>
    </dgm:pt>
    <dgm:pt modelId="{62CA8508-429B-A04C-BE36-B66E8DA028F9}" type="parTrans" cxnId="{42D82558-A1A4-A14C-B479-2AD64E0DA0EE}">
      <dgm:prSet/>
      <dgm:spPr/>
      <dgm:t>
        <a:bodyPr/>
        <a:lstStyle/>
        <a:p>
          <a:endParaRPr lang="en-US"/>
        </a:p>
      </dgm:t>
    </dgm:pt>
    <dgm:pt modelId="{F97DACB8-825F-A64A-82BA-AEB0F716F4B7}" type="sibTrans" cxnId="{42D82558-A1A4-A14C-B479-2AD64E0DA0EE}">
      <dgm:prSet/>
      <dgm:spPr/>
      <dgm:t>
        <a:bodyPr/>
        <a:lstStyle/>
        <a:p>
          <a:endParaRPr lang="en-US"/>
        </a:p>
      </dgm:t>
    </dgm:pt>
    <dgm:pt modelId="{F86874DE-ADFE-8344-808A-9EA1E3B1DE3B}">
      <dgm:prSet custT="1"/>
      <dgm:spPr/>
      <dgm:t>
        <a:bodyPr/>
        <a:lstStyle/>
        <a:p>
          <a:r>
            <a:rPr lang="en-US" sz="800"/>
            <a:t>Ko darīt</a:t>
          </a:r>
        </a:p>
      </dgm:t>
    </dgm:pt>
    <dgm:pt modelId="{436C101B-7E06-DD47-A7EC-3E4638E00148}" type="parTrans" cxnId="{36BE3254-9F7A-2340-8F6E-DC1C2955E530}">
      <dgm:prSet/>
      <dgm:spPr/>
      <dgm:t>
        <a:bodyPr/>
        <a:lstStyle/>
        <a:p>
          <a:endParaRPr lang="en-US"/>
        </a:p>
      </dgm:t>
    </dgm:pt>
    <dgm:pt modelId="{7FC2F70D-57F0-4B47-B3C3-C1827A794156}" type="sibTrans" cxnId="{36BE3254-9F7A-2340-8F6E-DC1C2955E530}">
      <dgm:prSet/>
      <dgm:spPr/>
      <dgm:t>
        <a:bodyPr/>
        <a:lstStyle/>
        <a:p>
          <a:endParaRPr lang="en-US"/>
        </a:p>
      </dgm:t>
    </dgm:pt>
    <dgm:pt modelId="{FA4AE8A0-FBFA-CF46-8ECB-CB92A22EFCF9}">
      <dgm:prSet custT="1"/>
      <dgm:spPr/>
      <dgm:t>
        <a:bodyPr/>
        <a:lstStyle/>
        <a:p>
          <a:r>
            <a:rPr lang="en-US" sz="800"/>
            <a:t>Maršruti un ekskursijas</a:t>
          </a:r>
        </a:p>
      </dgm:t>
    </dgm:pt>
    <dgm:pt modelId="{7403E8F8-6EAB-2441-8474-9D02F6EA5533}" type="parTrans" cxnId="{00530C09-1CEB-4041-B198-6860CFAD5AFF}">
      <dgm:prSet/>
      <dgm:spPr/>
      <dgm:t>
        <a:bodyPr/>
        <a:lstStyle/>
        <a:p>
          <a:endParaRPr lang="en-US"/>
        </a:p>
      </dgm:t>
    </dgm:pt>
    <dgm:pt modelId="{95BAFD2D-C909-0F49-9F98-A3892CACD7B9}" type="sibTrans" cxnId="{00530C09-1CEB-4041-B198-6860CFAD5AFF}">
      <dgm:prSet/>
      <dgm:spPr/>
      <dgm:t>
        <a:bodyPr/>
        <a:lstStyle/>
        <a:p>
          <a:endParaRPr lang="en-US"/>
        </a:p>
      </dgm:t>
    </dgm:pt>
    <dgm:pt modelId="{1FC1BD4B-8B8A-6349-905E-A6E7953C1A55}">
      <dgm:prSet custT="1"/>
      <dgm:spPr/>
      <dgm:t>
        <a:bodyPr/>
        <a:lstStyle/>
        <a:p>
          <a:r>
            <a:rPr lang="en-US" sz="800"/>
            <a:t>Kur palikt</a:t>
          </a:r>
        </a:p>
      </dgm:t>
    </dgm:pt>
    <dgm:pt modelId="{590F2A9E-8295-BC41-B804-CF403A8EF654}" type="parTrans" cxnId="{2CF18980-8BC9-F144-B0DE-8CE958657803}">
      <dgm:prSet/>
      <dgm:spPr/>
      <dgm:t>
        <a:bodyPr/>
        <a:lstStyle/>
        <a:p>
          <a:endParaRPr lang="en-US"/>
        </a:p>
      </dgm:t>
    </dgm:pt>
    <dgm:pt modelId="{1BE22FE9-DB75-B14C-B6A2-5CC9E62673B6}" type="sibTrans" cxnId="{2CF18980-8BC9-F144-B0DE-8CE958657803}">
      <dgm:prSet/>
      <dgm:spPr/>
      <dgm:t>
        <a:bodyPr/>
        <a:lstStyle/>
        <a:p>
          <a:endParaRPr lang="en-US"/>
        </a:p>
      </dgm:t>
    </dgm:pt>
    <dgm:pt modelId="{9DF69D5C-F0FE-DF4B-8FFF-8D75382BDC32}">
      <dgm:prSet custT="1"/>
      <dgm:spPr/>
      <dgm:t>
        <a:bodyPr/>
        <a:lstStyle/>
        <a:p>
          <a:r>
            <a:rPr lang="en-US" sz="800"/>
            <a:t>Kur paēst</a:t>
          </a:r>
        </a:p>
      </dgm:t>
    </dgm:pt>
    <dgm:pt modelId="{E2D01EC1-2E2B-F140-89F5-D0664FCD95D3}" type="parTrans" cxnId="{60F15ACE-B33A-AD48-9A77-64CE0F08BBBD}">
      <dgm:prSet/>
      <dgm:spPr/>
      <dgm:t>
        <a:bodyPr/>
        <a:lstStyle/>
        <a:p>
          <a:endParaRPr lang="en-US"/>
        </a:p>
      </dgm:t>
    </dgm:pt>
    <dgm:pt modelId="{09618030-D6BC-B94D-8909-BBF590824E47}" type="sibTrans" cxnId="{60F15ACE-B33A-AD48-9A77-64CE0F08BBBD}">
      <dgm:prSet/>
      <dgm:spPr/>
      <dgm:t>
        <a:bodyPr/>
        <a:lstStyle/>
        <a:p>
          <a:endParaRPr lang="en-US"/>
        </a:p>
      </dgm:t>
    </dgm:pt>
    <dgm:pt modelId="{7FF975B5-AE42-C444-9299-DE7EE781F7F5}">
      <dgm:prSet custT="1"/>
      <dgm:spPr/>
      <dgm:t>
        <a:bodyPr/>
        <a:lstStyle/>
        <a:p>
          <a:r>
            <a:rPr lang="en-US" sz="800"/>
            <a:t>Noderīga informācija</a:t>
          </a:r>
        </a:p>
      </dgm:t>
    </dgm:pt>
    <dgm:pt modelId="{A94F5541-9C15-3E45-BACF-01110F531AC8}" type="parTrans" cxnId="{BCDD9D05-77B6-5044-999C-153709399C0C}">
      <dgm:prSet/>
      <dgm:spPr/>
      <dgm:t>
        <a:bodyPr/>
        <a:lstStyle/>
        <a:p>
          <a:endParaRPr lang="en-US"/>
        </a:p>
      </dgm:t>
    </dgm:pt>
    <dgm:pt modelId="{4449B4CF-CE28-464D-AD00-456CA90807E8}" type="sibTrans" cxnId="{BCDD9D05-77B6-5044-999C-153709399C0C}">
      <dgm:prSet/>
      <dgm:spPr/>
      <dgm:t>
        <a:bodyPr/>
        <a:lstStyle/>
        <a:p>
          <a:endParaRPr lang="en-US"/>
        </a:p>
      </dgm:t>
    </dgm:pt>
    <dgm:pt modelId="{7A11B310-05B0-8241-AA33-D1AC3C308170}">
      <dgm:prSet custT="1"/>
      <dgm:spPr/>
      <dgm:t>
        <a:bodyPr/>
        <a:lstStyle/>
        <a:p>
          <a:r>
            <a:rPr lang="en-US" sz="800"/>
            <a:t>Tirdzniecība un pakalpojumi</a:t>
          </a:r>
        </a:p>
      </dgm:t>
    </dgm:pt>
    <dgm:pt modelId="{B0AFB541-2096-0747-8288-18FA67DC452F}" type="parTrans" cxnId="{5A47E751-CB69-BD4B-83ED-87995CEF38AA}">
      <dgm:prSet/>
      <dgm:spPr/>
      <dgm:t>
        <a:bodyPr/>
        <a:lstStyle/>
        <a:p>
          <a:endParaRPr lang="en-US"/>
        </a:p>
      </dgm:t>
    </dgm:pt>
    <dgm:pt modelId="{EBCF8508-9F0D-5E45-8063-E65DCE9EA2A9}" type="sibTrans" cxnId="{5A47E751-CB69-BD4B-83ED-87995CEF38AA}">
      <dgm:prSet/>
      <dgm:spPr/>
      <dgm:t>
        <a:bodyPr/>
        <a:lstStyle/>
        <a:p>
          <a:endParaRPr lang="en-US"/>
        </a:p>
      </dgm:t>
    </dgm:pt>
    <dgm:pt modelId="{873587B6-3F95-C94A-A6D9-9F6239570928}">
      <dgm:prSet custT="1"/>
      <dgm:spPr/>
      <dgm:t>
        <a:bodyPr/>
        <a:lstStyle/>
        <a:p>
          <a:r>
            <a:rPr lang="en-US" sz="800"/>
            <a:t>Iestādes</a:t>
          </a:r>
        </a:p>
      </dgm:t>
    </dgm:pt>
    <dgm:pt modelId="{8B5AB258-CAE2-8749-BE33-079AC29724A2}" type="parTrans" cxnId="{C43449B3-00F5-8449-BCF1-0330439C43E2}">
      <dgm:prSet/>
      <dgm:spPr/>
      <dgm:t>
        <a:bodyPr/>
        <a:lstStyle/>
        <a:p>
          <a:endParaRPr lang="en-US"/>
        </a:p>
      </dgm:t>
    </dgm:pt>
    <dgm:pt modelId="{48646076-B20C-B547-AC3A-76CAB3412528}" type="sibTrans" cxnId="{C43449B3-00F5-8449-BCF1-0330439C43E2}">
      <dgm:prSet/>
      <dgm:spPr/>
      <dgm:t>
        <a:bodyPr/>
        <a:lstStyle/>
        <a:p>
          <a:endParaRPr lang="en-US"/>
        </a:p>
      </dgm:t>
    </dgm:pt>
    <dgm:pt modelId="{7C75CDC8-E652-224A-AADC-F8FC221F84F0}">
      <dgm:prSet custT="1"/>
      <dgm:spPr/>
      <dgm:t>
        <a:bodyPr/>
        <a:lstStyle/>
        <a:p>
          <a:r>
            <a:rPr lang="en-US" sz="800"/>
            <a:t>Telpas pasākumiem</a:t>
          </a:r>
        </a:p>
      </dgm:t>
    </dgm:pt>
    <dgm:pt modelId="{F2FE8002-9768-6048-B029-CAB03BDA782E}" type="parTrans" cxnId="{6EAC78B8-3C9B-CA4E-A947-9D9E97C881CF}">
      <dgm:prSet/>
      <dgm:spPr/>
      <dgm:t>
        <a:bodyPr/>
        <a:lstStyle/>
        <a:p>
          <a:endParaRPr lang="en-US"/>
        </a:p>
      </dgm:t>
    </dgm:pt>
    <dgm:pt modelId="{A824C070-E160-5147-B36D-8C07A206785D}" type="sibTrans" cxnId="{6EAC78B8-3C9B-CA4E-A947-9D9E97C881CF}">
      <dgm:prSet/>
      <dgm:spPr/>
      <dgm:t>
        <a:bodyPr/>
        <a:lstStyle/>
        <a:p>
          <a:endParaRPr lang="en-US"/>
        </a:p>
      </dgm:t>
    </dgm:pt>
    <dgm:pt modelId="{7674041C-F49B-7149-B84E-B33FF75E4CC7}">
      <dgm:prSet custT="1"/>
      <dgm:spPr/>
      <dgm:t>
        <a:bodyPr/>
        <a:lstStyle/>
        <a:p>
          <a:r>
            <a:rPr lang="en-US" sz="800"/>
            <a:t>Karte</a:t>
          </a:r>
        </a:p>
      </dgm:t>
    </dgm:pt>
    <dgm:pt modelId="{2737B87A-0CFA-834C-8CEC-CB94F5622877}" type="parTrans" cxnId="{1DF3FF6D-7992-7849-97DA-2F7457BBC9C0}">
      <dgm:prSet/>
      <dgm:spPr/>
      <dgm:t>
        <a:bodyPr/>
        <a:lstStyle/>
        <a:p>
          <a:endParaRPr lang="en-US"/>
        </a:p>
      </dgm:t>
    </dgm:pt>
    <dgm:pt modelId="{614952F3-94CE-7F44-8494-09614221DAA8}" type="sibTrans" cxnId="{1DF3FF6D-7992-7849-97DA-2F7457BBC9C0}">
      <dgm:prSet/>
      <dgm:spPr/>
      <dgm:t>
        <a:bodyPr/>
        <a:lstStyle/>
        <a:p>
          <a:endParaRPr lang="en-US"/>
        </a:p>
      </dgm:t>
    </dgm:pt>
    <dgm:pt modelId="{F7613422-A8D1-8849-A6E2-646204DDC460}" type="pres">
      <dgm:prSet presAssocID="{7FD67845-3DA9-054A-ABE5-AC8E8405FC55}" presName="hierChild1" presStyleCnt="0">
        <dgm:presLayoutVars>
          <dgm:orgChart val="1"/>
          <dgm:chPref val="1"/>
          <dgm:dir/>
          <dgm:animOne val="branch"/>
          <dgm:animLvl val="lvl"/>
          <dgm:resizeHandles/>
        </dgm:presLayoutVars>
      </dgm:prSet>
      <dgm:spPr/>
      <dgm:t>
        <a:bodyPr/>
        <a:lstStyle/>
        <a:p>
          <a:endParaRPr lang="lv-LV"/>
        </a:p>
      </dgm:t>
    </dgm:pt>
    <dgm:pt modelId="{CAABBE92-D74E-B84C-A96E-1E41597CBD02}" type="pres">
      <dgm:prSet presAssocID="{7833026A-0CA5-F948-ADCA-00E1725DF506}" presName="hierRoot1" presStyleCnt="0">
        <dgm:presLayoutVars>
          <dgm:hierBranch val="init"/>
        </dgm:presLayoutVars>
      </dgm:prSet>
      <dgm:spPr/>
    </dgm:pt>
    <dgm:pt modelId="{D38D9305-A28C-6C40-8306-B832F382BA68}" type="pres">
      <dgm:prSet presAssocID="{7833026A-0CA5-F948-ADCA-00E1725DF506}" presName="rootComposite1" presStyleCnt="0"/>
      <dgm:spPr/>
    </dgm:pt>
    <dgm:pt modelId="{86BB23CE-DFE2-3C4B-AE6C-2F31C26C4563}" type="pres">
      <dgm:prSet presAssocID="{7833026A-0CA5-F948-ADCA-00E1725DF506}" presName="rootText1" presStyleLbl="node0" presStyleIdx="0" presStyleCnt="1">
        <dgm:presLayoutVars>
          <dgm:chPref val="3"/>
        </dgm:presLayoutVars>
      </dgm:prSet>
      <dgm:spPr/>
      <dgm:t>
        <a:bodyPr/>
        <a:lstStyle/>
        <a:p>
          <a:endParaRPr lang="lv-LV"/>
        </a:p>
      </dgm:t>
    </dgm:pt>
    <dgm:pt modelId="{159BA924-DE9F-9649-BE2E-3733E7142219}" type="pres">
      <dgm:prSet presAssocID="{7833026A-0CA5-F948-ADCA-00E1725DF506}" presName="rootConnector1" presStyleLbl="node1" presStyleIdx="0" presStyleCnt="0"/>
      <dgm:spPr/>
      <dgm:t>
        <a:bodyPr/>
        <a:lstStyle/>
        <a:p>
          <a:endParaRPr lang="lv-LV"/>
        </a:p>
      </dgm:t>
    </dgm:pt>
    <dgm:pt modelId="{9F70F4C0-BA9A-1849-9F14-5884FDA5860C}" type="pres">
      <dgm:prSet presAssocID="{7833026A-0CA5-F948-ADCA-00E1725DF506}" presName="hierChild2" presStyleCnt="0"/>
      <dgm:spPr/>
    </dgm:pt>
    <dgm:pt modelId="{F8ABDF7C-F0B5-3A49-AD81-9FA11970CCD1}" type="pres">
      <dgm:prSet presAssocID="{CED6009F-12E0-9642-8808-3BD3966C40B6}" presName="Name37" presStyleLbl="parChTrans1D2" presStyleIdx="0" presStyleCnt="8"/>
      <dgm:spPr/>
      <dgm:t>
        <a:bodyPr/>
        <a:lstStyle/>
        <a:p>
          <a:endParaRPr lang="lv-LV"/>
        </a:p>
      </dgm:t>
    </dgm:pt>
    <dgm:pt modelId="{FC49E58B-66A2-AE4F-A498-8A45DDEB6CEE}" type="pres">
      <dgm:prSet presAssocID="{87D8D85A-095E-9846-9325-166C8BA8AF9D}" presName="hierRoot2" presStyleCnt="0">
        <dgm:presLayoutVars>
          <dgm:hierBranch val="init"/>
        </dgm:presLayoutVars>
      </dgm:prSet>
      <dgm:spPr/>
    </dgm:pt>
    <dgm:pt modelId="{BDDABC41-D6B5-CA4A-A94B-0D15FEFA1154}" type="pres">
      <dgm:prSet presAssocID="{87D8D85A-095E-9846-9325-166C8BA8AF9D}" presName="rootComposite" presStyleCnt="0"/>
      <dgm:spPr/>
    </dgm:pt>
    <dgm:pt modelId="{6DFE126D-E183-D34A-8C91-55251F02B3C9}" type="pres">
      <dgm:prSet presAssocID="{87D8D85A-095E-9846-9325-166C8BA8AF9D}" presName="rootText" presStyleLbl="node2" presStyleIdx="0" presStyleCnt="8">
        <dgm:presLayoutVars>
          <dgm:chPref val="3"/>
        </dgm:presLayoutVars>
      </dgm:prSet>
      <dgm:spPr/>
      <dgm:t>
        <a:bodyPr/>
        <a:lstStyle/>
        <a:p>
          <a:endParaRPr lang="lv-LV"/>
        </a:p>
      </dgm:t>
    </dgm:pt>
    <dgm:pt modelId="{43D66F39-35C8-D94F-B5F6-02DE6BB185B9}" type="pres">
      <dgm:prSet presAssocID="{87D8D85A-095E-9846-9325-166C8BA8AF9D}" presName="rootConnector" presStyleLbl="node2" presStyleIdx="0" presStyleCnt="8"/>
      <dgm:spPr/>
      <dgm:t>
        <a:bodyPr/>
        <a:lstStyle/>
        <a:p>
          <a:endParaRPr lang="lv-LV"/>
        </a:p>
      </dgm:t>
    </dgm:pt>
    <dgm:pt modelId="{1DB2C5DA-883C-784C-9E87-8D30211D185C}" type="pres">
      <dgm:prSet presAssocID="{87D8D85A-095E-9846-9325-166C8BA8AF9D}" presName="hierChild4" presStyleCnt="0"/>
      <dgm:spPr/>
    </dgm:pt>
    <dgm:pt modelId="{CF30F78B-7EB9-A946-B18C-3751F29F3294}" type="pres">
      <dgm:prSet presAssocID="{87D8D85A-095E-9846-9325-166C8BA8AF9D}" presName="hierChild5" presStyleCnt="0"/>
      <dgm:spPr/>
    </dgm:pt>
    <dgm:pt modelId="{44785246-BAFE-EE41-BAB8-1CCBA99FFF55}" type="pres">
      <dgm:prSet presAssocID="{7A2335F8-18DA-9D47-A461-485E95724751}" presName="Name37" presStyleLbl="parChTrans1D2" presStyleIdx="1" presStyleCnt="8"/>
      <dgm:spPr/>
      <dgm:t>
        <a:bodyPr/>
        <a:lstStyle/>
        <a:p>
          <a:endParaRPr lang="lv-LV"/>
        </a:p>
      </dgm:t>
    </dgm:pt>
    <dgm:pt modelId="{16C41216-343A-CC44-B411-2E05952400F7}" type="pres">
      <dgm:prSet presAssocID="{F12F38EF-A386-3244-8D9A-23B94C161D5A}" presName="hierRoot2" presStyleCnt="0">
        <dgm:presLayoutVars>
          <dgm:hierBranch val="init"/>
        </dgm:presLayoutVars>
      </dgm:prSet>
      <dgm:spPr/>
    </dgm:pt>
    <dgm:pt modelId="{B4C80AB5-42EC-D247-9D58-B7052EC9C35F}" type="pres">
      <dgm:prSet presAssocID="{F12F38EF-A386-3244-8D9A-23B94C161D5A}" presName="rootComposite" presStyleCnt="0"/>
      <dgm:spPr/>
    </dgm:pt>
    <dgm:pt modelId="{4E353DF1-2080-6641-87D8-6ADC72B16DA3}" type="pres">
      <dgm:prSet presAssocID="{F12F38EF-A386-3244-8D9A-23B94C161D5A}" presName="rootText" presStyleLbl="node2" presStyleIdx="1" presStyleCnt="8">
        <dgm:presLayoutVars>
          <dgm:chPref val="3"/>
        </dgm:presLayoutVars>
      </dgm:prSet>
      <dgm:spPr/>
      <dgm:t>
        <a:bodyPr/>
        <a:lstStyle/>
        <a:p>
          <a:endParaRPr lang="lv-LV"/>
        </a:p>
      </dgm:t>
    </dgm:pt>
    <dgm:pt modelId="{DE1127BB-34F1-2641-80FE-0EF089ABEA70}" type="pres">
      <dgm:prSet presAssocID="{F12F38EF-A386-3244-8D9A-23B94C161D5A}" presName="rootConnector" presStyleLbl="node2" presStyleIdx="1" presStyleCnt="8"/>
      <dgm:spPr/>
      <dgm:t>
        <a:bodyPr/>
        <a:lstStyle/>
        <a:p>
          <a:endParaRPr lang="lv-LV"/>
        </a:p>
      </dgm:t>
    </dgm:pt>
    <dgm:pt modelId="{C539BACF-0BD5-014E-8A5C-4F6E38377335}" type="pres">
      <dgm:prSet presAssocID="{F12F38EF-A386-3244-8D9A-23B94C161D5A}" presName="hierChild4" presStyleCnt="0"/>
      <dgm:spPr/>
    </dgm:pt>
    <dgm:pt modelId="{9130134E-9454-1042-B94B-2EE11C76FB47}" type="pres">
      <dgm:prSet presAssocID="{F12F38EF-A386-3244-8D9A-23B94C161D5A}" presName="hierChild5" presStyleCnt="0"/>
      <dgm:spPr/>
    </dgm:pt>
    <dgm:pt modelId="{2CB923EB-371D-D746-9EE9-E440874BB5CA}" type="pres">
      <dgm:prSet presAssocID="{62CA8508-429B-A04C-BE36-B66E8DA028F9}" presName="Name37" presStyleLbl="parChTrans1D2" presStyleIdx="2" presStyleCnt="8"/>
      <dgm:spPr/>
      <dgm:t>
        <a:bodyPr/>
        <a:lstStyle/>
        <a:p>
          <a:endParaRPr lang="lv-LV"/>
        </a:p>
      </dgm:t>
    </dgm:pt>
    <dgm:pt modelId="{5D9A8D83-77B0-E24E-BA66-835EDDB8556F}" type="pres">
      <dgm:prSet presAssocID="{61F3F572-E14A-7E47-A2D2-37405FF71490}" presName="hierRoot2" presStyleCnt="0">
        <dgm:presLayoutVars>
          <dgm:hierBranch val="init"/>
        </dgm:presLayoutVars>
      </dgm:prSet>
      <dgm:spPr/>
    </dgm:pt>
    <dgm:pt modelId="{8E99EDB3-0656-094E-BCF1-2D9EDEE62877}" type="pres">
      <dgm:prSet presAssocID="{61F3F572-E14A-7E47-A2D2-37405FF71490}" presName="rootComposite" presStyleCnt="0"/>
      <dgm:spPr/>
    </dgm:pt>
    <dgm:pt modelId="{CAACFE2F-BDE7-FD4A-B726-6969477F3608}" type="pres">
      <dgm:prSet presAssocID="{61F3F572-E14A-7E47-A2D2-37405FF71490}" presName="rootText" presStyleLbl="node2" presStyleIdx="2" presStyleCnt="8">
        <dgm:presLayoutVars>
          <dgm:chPref val="3"/>
        </dgm:presLayoutVars>
      </dgm:prSet>
      <dgm:spPr/>
      <dgm:t>
        <a:bodyPr/>
        <a:lstStyle/>
        <a:p>
          <a:endParaRPr lang="lv-LV"/>
        </a:p>
      </dgm:t>
    </dgm:pt>
    <dgm:pt modelId="{8AB15708-C8FB-7F45-95B0-0E4EFA20976F}" type="pres">
      <dgm:prSet presAssocID="{61F3F572-E14A-7E47-A2D2-37405FF71490}" presName="rootConnector" presStyleLbl="node2" presStyleIdx="2" presStyleCnt="8"/>
      <dgm:spPr/>
      <dgm:t>
        <a:bodyPr/>
        <a:lstStyle/>
        <a:p>
          <a:endParaRPr lang="lv-LV"/>
        </a:p>
      </dgm:t>
    </dgm:pt>
    <dgm:pt modelId="{A089F645-C5C7-6345-A9F5-0AFF32E1EAF7}" type="pres">
      <dgm:prSet presAssocID="{61F3F572-E14A-7E47-A2D2-37405FF71490}" presName="hierChild4" presStyleCnt="0"/>
      <dgm:spPr/>
    </dgm:pt>
    <dgm:pt modelId="{62A1A91D-E496-D143-85F3-3F68308178DE}" type="pres">
      <dgm:prSet presAssocID="{61F3F572-E14A-7E47-A2D2-37405FF71490}" presName="hierChild5" presStyleCnt="0"/>
      <dgm:spPr/>
    </dgm:pt>
    <dgm:pt modelId="{552A3F4E-B9B0-3644-A7FC-FF7C04A0C72E}" type="pres">
      <dgm:prSet presAssocID="{436C101B-7E06-DD47-A7EC-3E4638E00148}" presName="Name37" presStyleLbl="parChTrans1D2" presStyleIdx="3" presStyleCnt="8"/>
      <dgm:spPr/>
      <dgm:t>
        <a:bodyPr/>
        <a:lstStyle/>
        <a:p>
          <a:endParaRPr lang="lv-LV"/>
        </a:p>
      </dgm:t>
    </dgm:pt>
    <dgm:pt modelId="{4EB03957-533F-4D48-A0CF-1427652A6927}" type="pres">
      <dgm:prSet presAssocID="{F86874DE-ADFE-8344-808A-9EA1E3B1DE3B}" presName="hierRoot2" presStyleCnt="0">
        <dgm:presLayoutVars>
          <dgm:hierBranch val="init"/>
        </dgm:presLayoutVars>
      </dgm:prSet>
      <dgm:spPr/>
    </dgm:pt>
    <dgm:pt modelId="{7E7F8749-B0B2-F14C-939F-084060D1564A}" type="pres">
      <dgm:prSet presAssocID="{F86874DE-ADFE-8344-808A-9EA1E3B1DE3B}" presName="rootComposite" presStyleCnt="0"/>
      <dgm:spPr/>
    </dgm:pt>
    <dgm:pt modelId="{CD8BD180-F51E-2644-98A6-7ED4369CEF2B}" type="pres">
      <dgm:prSet presAssocID="{F86874DE-ADFE-8344-808A-9EA1E3B1DE3B}" presName="rootText" presStyleLbl="node2" presStyleIdx="3" presStyleCnt="8">
        <dgm:presLayoutVars>
          <dgm:chPref val="3"/>
        </dgm:presLayoutVars>
      </dgm:prSet>
      <dgm:spPr/>
      <dgm:t>
        <a:bodyPr/>
        <a:lstStyle/>
        <a:p>
          <a:endParaRPr lang="lv-LV"/>
        </a:p>
      </dgm:t>
    </dgm:pt>
    <dgm:pt modelId="{41AF3682-E860-A349-BF49-198E616A4DF3}" type="pres">
      <dgm:prSet presAssocID="{F86874DE-ADFE-8344-808A-9EA1E3B1DE3B}" presName="rootConnector" presStyleLbl="node2" presStyleIdx="3" presStyleCnt="8"/>
      <dgm:spPr/>
      <dgm:t>
        <a:bodyPr/>
        <a:lstStyle/>
        <a:p>
          <a:endParaRPr lang="lv-LV"/>
        </a:p>
      </dgm:t>
    </dgm:pt>
    <dgm:pt modelId="{F1A8831E-7402-B44C-B79C-EC17F75F2A5C}" type="pres">
      <dgm:prSet presAssocID="{F86874DE-ADFE-8344-808A-9EA1E3B1DE3B}" presName="hierChild4" presStyleCnt="0"/>
      <dgm:spPr/>
    </dgm:pt>
    <dgm:pt modelId="{1B07886C-6994-C845-B9B8-70C8BF28ECD5}" type="pres">
      <dgm:prSet presAssocID="{7403E8F8-6EAB-2441-8474-9D02F6EA5533}" presName="Name37" presStyleLbl="parChTrans1D3" presStyleIdx="0" presStyleCnt="4"/>
      <dgm:spPr/>
      <dgm:t>
        <a:bodyPr/>
        <a:lstStyle/>
        <a:p>
          <a:endParaRPr lang="lv-LV"/>
        </a:p>
      </dgm:t>
    </dgm:pt>
    <dgm:pt modelId="{842459ED-2C64-C64F-8731-EBB3E5539782}" type="pres">
      <dgm:prSet presAssocID="{FA4AE8A0-FBFA-CF46-8ECB-CB92A22EFCF9}" presName="hierRoot2" presStyleCnt="0">
        <dgm:presLayoutVars>
          <dgm:hierBranch val="init"/>
        </dgm:presLayoutVars>
      </dgm:prSet>
      <dgm:spPr/>
    </dgm:pt>
    <dgm:pt modelId="{6B9806DC-7AEC-214B-8BE0-A6C765F621A3}" type="pres">
      <dgm:prSet presAssocID="{FA4AE8A0-FBFA-CF46-8ECB-CB92A22EFCF9}" presName="rootComposite" presStyleCnt="0"/>
      <dgm:spPr/>
    </dgm:pt>
    <dgm:pt modelId="{CC4902DD-CAAC-5F41-8333-F92EA4368A71}" type="pres">
      <dgm:prSet presAssocID="{FA4AE8A0-FBFA-CF46-8ECB-CB92A22EFCF9}" presName="rootText" presStyleLbl="node3" presStyleIdx="0" presStyleCnt="4">
        <dgm:presLayoutVars>
          <dgm:chPref val="3"/>
        </dgm:presLayoutVars>
      </dgm:prSet>
      <dgm:spPr/>
      <dgm:t>
        <a:bodyPr/>
        <a:lstStyle/>
        <a:p>
          <a:endParaRPr lang="lv-LV"/>
        </a:p>
      </dgm:t>
    </dgm:pt>
    <dgm:pt modelId="{A8BCCA81-6C04-A748-AE5C-2E4EB307D2F7}" type="pres">
      <dgm:prSet presAssocID="{FA4AE8A0-FBFA-CF46-8ECB-CB92A22EFCF9}" presName="rootConnector" presStyleLbl="node3" presStyleIdx="0" presStyleCnt="4"/>
      <dgm:spPr/>
      <dgm:t>
        <a:bodyPr/>
        <a:lstStyle/>
        <a:p>
          <a:endParaRPr lang="lv-LV"/>
        </a:p>
      </dgm:t>
    </dgm:pt>
    <dgm:pt modelId="{22EB43CF-CD7F-7247-A854-B47D4027DF06}" type="pres">
      <dgm:prSet presAssocID="{FA4AE8A0-FBFA-CF46-8ECB-CB92A22EFCF9}" presName="hierChild4" presStyleCnt="0"/>
      <dgm:spPr/>
    </dgm:pt>
    <dgm:pt modelId="{65C7E95D-20B2-5E4F-9BBB-918BBF836E71}" type="pres">
      <dgm:prSet presAssocID="{FA4AE8A0-FBFA-CF46-8ECB-CB92A22EFCF9}" presName="hierChild5" presStyleCnt="0"/>
      <dgm:spPr/>
    </dgm:pt>
    <dgm:pt modelId="{800EB721-D0F9-2C4E-9F0B-F5B0FB1AACA9}" type="pres">
      <dgm:prSet presAssocID="{F86874DE-ADFE-8344-808A-9EA1E3B1DE3B}" presName="hierChild5" presStyleCnt="0"/>
      <dgm:spPr/>
    </dgm:pt>
    <dgm:pt modelId="{E66BE8B6-9898-6148-B40D-5DE1D6732971}" type="pres">
      <dgm:prSet presAssocID="{590F2A9E-8295-BC41-B804-CF403A8EF654}" presName="Name37" presStyleLbl="parChTrans1D2" presStyleIdx="4" presStyleCnt="8"/>
      <dgm:spPr/>
      <dgm:t>
        <a:bodyPr/>
        <a:lstStyle/>
        <a:p>
          <a:endParaRPr lang="lv-LV"/>
        </a:p>
      </dgm:t>
    </dgm:pt>
    <dgm:pt modelId="{2866E6A0-69D4-6E4E-91F1-C6883A75A51E}" type="pres">
      <dgm:prSet presAssocID="{1FC1BD4B-8B8A-6349-905E-A6E7953C1A55}" presName="hierRoot2" presStyleCnt="0">
        <dgm:presLayoutVars>
          <dgm:hierBranch val="init"/>
        </dgm:presLayoutVars>
      </dgm:prSet>
      <dgm:spPr/>
    </dgm:pt>
    <dgm:pt modelId="{4D31159E-7C39-2B48-829B-7869BFFF9A28}" type="pres">
      <dgm:prSet presAssocID="{1FC1BD4B-8B8A-6349-905E-A6E7953C1A55}" presName="rootComposite" presStyleCnt="0"/>
      <dgm:spPr/>
    </dgm:pt>
    <dgm:pt modelId="{15CF8B42-FAC8-F748-88BC-CE621B421221}" type="pres">
      <dgm:prSet presAssocID="{1FC1BD4B-8B8A-6349-905E-A6E7953C1A55}" presName="rootText" presStyleLbl="node2" presStyleIdx="4" presStyleCnt="8">
        <dgm:presLayoutVars>
          <dgm:chPref val="3"/>
        </dgm:presLayoutVars>
      </dgm:prSet>
      <dgm:spPr/>
      <dgm:t>
        <a:bodyPr/>
        <a:lstStyle/>
        <a:p>
          <a:endParaRPr lang="lv-LV"/>
        </a:p>
      </dgm:t>
    </dgm:pt>
    <dgm:pt modelId="{DFAC121E-EE09-EE44-B247-1856D7AAF112}" type="pres">
      <dgm:prSet presAssocID="{1FC1BD4B-8B8A-6349-905E-A6E7953C1A55}" presName="rootConnector" presStyleLbl="node2" presStyleIdx="4" presStyleCnt="8"/>
      <dgm:spPr/>
      <dgm:t>
        <a:bodyPr/>
        <a:lstStyle/>
        <a:p>
          <a:endParaRPr lang="lv-LV"/>
        </a:p>
      </dgm:t>
    </dgm:pt>
    <dgm:pt modelId="{D0A00DA6-B294-0C4D-94C4-5CF087337DA9}" type="pres">
      <dgm:prSet presAssocID="{1FC1BD4B-8B8A-6349-905E-A6E7953C1A55}" presName="hierChild4" presStyleCnt="0"/>
      <dgm:spPr/>
    </dgm:pt>
    <dgm:pt modelId="{B73B6854-19E6-CA40-85A1-5D3B29B9915D}" type="pres">
      <dgm:prSet presAssocID="{1FC1BD4B-8B8A-6349-905E-A6E7953C1A55}" presName="hierChild5" presStyleCnt="0"/>
      <dgm:spPr/>
    </dgm:pt>
    <dgm:pt modelId="{A525C62E-C758-0C44-B742-0619B480E587}" type="pres">
      <dgm:prSet presAssocID="{E2D01EC1-2E2B-F140-89F5-D0664FCD95D3}" presName="Name37" presStyleLbl="parChTrans1D2" presStyleIdx="5" presStyleCnt="8"/>
      <dgm:spPr/>
      <dgm:t>
        <a:bodyPr/>
        <a:lstStyle/>
        <a:p>
          <a:endParaRPr lang="lv-LV"/>
        </a:p>
      </dgm:t>
    </dgm:pt>
    <dgm:pt modelId="{FFC0A584-5072-2B46-9176-D4FAC1704CEA}" type="pres">
      <dgm:prSet presAssocID="{9DF69D5C-F0FE-DF4B-8FFF-8D75382BDC32}" presName="hierRoot2" presStyleCnt="0">
        <dgm:presLayoutVars>
          <dgm:hierBranch val="init"/>
        </dgm:presLayoutVars>
      </dgm:prSet>
      <dgm:spPr/>
    </dgm:pt>
    <dgm:pt modelId="{DC99EDA7-F6A5-C742-A8BE-9499A25F259A}" type="pres">
      <dgm:prSet presAssocID="{9DF69D5C-F0FE-DF4B-8FFF-8D75382BDC32}" presName="rootComposite" presStyleCnt="0"/>
      <dgm:spPr/>
    </dgm:pt>
    <dgm:pt modelId="{6819841B-B929-EE4F-9555-5575E8F1E507}" type="pres">
      <dgm:prSet presAssocID="{9DF69D5C-F0FE-DF4B-8FFF-8D75382BDC32}" presName="rootText" presStyleLbl="node2" presStyleIdx="5" presStyleCnt="8">
        <dgm:presLayoutVars>
          <dgm:chPref val="3"/>
        </dgm:presLayoutVars>
      </dgm:prSet>
      <dgm:spPr/>
      <dgm:t>
        <a:bodyPr/>
        <a:lstStyle/>
        <a:p>
          <a:endParaRPr lang="lv-LV"/>
        </a:p>
      </dgm:t>
    </dgm:pt>
    <dgm:pt modelId="{759223B8-2528-BA4C-96D3-7B97EA0E92ED}" type="pres">
      <dgm:prSet presAssocID="{9DF69D5C-F0FE-DF4B-8FFF-8D75382BDC32}" presName="rootConnector" presStyleLbl="node2" presStyleIdx="5" presStyleCnt="8"/>
      <dgm:spPr/>
      <dgm:t>
        <a:bodyPr/>
        <a:lstStyle/>
        <a:p>
          <a:endParaRPr lang="lv-LV"/>
        </a:p>
      </dgm:t>
    </dgm:pt>
    <dgm:pt modelId="{A7E7E6B5-187D-6B4D-B27A-1E700DF1A714}" type="pres">
      <dgm:prSet presAssocID="{9DF69D5C-F0FE-DF4B-8FFF-8D75382BDC32}" presName="hierChild4" presStyleCnt="0"/>
      <dgm:spPr/>
    </dgm:pt>
    <dgm:pt modelId="{0DE69CC3-66C4-294F-8866-AE09D606D42B}" type="pres">
      <dgm:prSet presAssocID="{9DF69D5C-F0FE-DF4B-8FFF-8D75382BDC32}" presName="hierChild5" presStyleCnt="0"/>
      <dgm:spPr/>
    </dgm:pt>
    <dgm:pt modelId="{5AC6EA6C-A7BB-0743-8519-32BA787D4362}" type="pres">
      <dgm:prSet presAssocID="{A94F5541-9C15-3E45-BACF-01110F531AC8}" presName="Name37" presStyleLbl="parChTrans1D2" presStyleIdx="6" presStyleCnt="8"/>
      <dgm:spPr/>
      <dgm:t>
        <a:bodyPr/>
        <a:lstStyle/>
        <a:p>
          <a:endParaRPr lang="lv-LV"/>
        </a:p>
      </dgm:t>
    </dgm:pt>
    <dgm:pt modelId="{D8C7491E-F92B-CB4C-AD70-6AA1A099364F}" type="pres">
      <dgm:prSet presAssocID="{7FF975B5-AE42-C444-9299-DE7EE781F7F5}" presName="hierRoot2" presStyleCnt="0">
        <dgm:presLayoutVars>
          <dgm:hierBranch val="init"/>
        </dgm:presLayoutVars>
      </dgm:prSet>
      <dgm:spPr/>
    </dgm:pt>
    <dgm:pt modelId="{D4A09130-83FE-1D43-9EB2-661B81FB8DAA}" type="pres">
      <dgm:prSet presAssocID="{7FF975B5-AE42-C444-9299-DE7EE781F7F5}" presName="rootComposite" presStyleCnt="0"/>
      <dgm:spPr/>
    </dgm:pt>
    <dgm:pt modelId="{002CCE0E-DBC9-264E-9625-B812C9442A87}" type="pres">
      <dgm:prSet presAssocID="{7FF975B5-AE42-C444-9299-DE7EE781F7F5}" presName="rootText" presStyleLbl="node2" presStyleIdx="6" presStyleCnt="8">
        <dgm:presLayoutVars>
          <dgm:chPref val="3"/>
        </dgm:presLayoutVars>
      </dgm:prSet>
      <dgm:spPr/>
      <dgm:t>
        <a:bodyPr/>
        <a:lstStyle/>
        <a:p>
          <a:endParaRPr lang="lv-LV"/>
        </a:p>
      </dgm:t>
    </dgm:pt>
    <dgm:pt modelId="{22790292-EDB5-F142-8DD4-E06EA0D09247}" type="pres">
      <dgm:prSet presAssocID="{7FF975B5-AE42-C444-9299-DE7EE781F7F5}" presName="rootConnector" presStyleLbl="node2" presStyleIdx="6" presStyleCnt="8"/>
      <dgm:spPr/>
      <dgm:t>
        <a:bodyPr/>
        <a:lstStyle/>
        <a:p>
          <a:endParaRPr lang="lv-LV"/>
        </a:p>
      </dgm:t>
    </dgm:pt>
    <dgm:pt modelId="{2DCED200-B4C4-B34F-AB9E-1D958596D034}" type="pres">
      <dgm:prSet presAssocID="{7FF975B5-AE42-C444-9299-DE7EE781F7F5}" presName="hierChild4" presStyleCnt="0"/>
      <dgm:spPr/>
    </dgm:pt>
    <dgm:pt modelId="{ABBA7B08-4874-7C4D-9C4A-3119F81F0049}" type="pres">
      <dgm:prSet presAssocID="{B0AFB541-2096-0747-8288-18FA67DC452F}" presName="Name37" presStyleLbl="parChTrans1D3" presStyleIdx="1" presStyleCnt="4"/>
      <dgm:spPr/>
      <dgm:t>
        <a:bodyPr/>
        <a:lstStyle/>
        <a:p>
          <a:endParaRPr lang="lv-LV"/>
        </a:p>
      </dgm:t>
    </dgm:pt>
    <dgm:pt modelId="{DD3291C1-9749-214B-A8B3-5CD076FDB525}" type="pres">
      <dgm:prSet presAssocID="{7A11B310-05B0-8241-AA33-D1AC3C308170}" presName="hierRoot2" presStyleCnt="0">
        <dgm:presLayoutVars>
          <dgm:hierBranch val="init"/>
        </dgm:presLayoutVars>
      </dgm:prSet>
      <dgm:spPr/>
    </dgm:pt>
    <dgm:pt modelId="{39003DB6-0578-844A-9CA0-20BDB543B336}" type="pres">
      <dgm:prSet presAssocID="{7A11B310-05B0-8241-AA33-D1AC3C308170}" presName="rootComposite" presStyleCnt="0"/>
      <dgm:spPr/>
    </dgm:pt>
    <dgm:pt modelId="{ACE718C9-1E79-F64A-ADA0-55F7E57E9599}" type="pres">
      <dgm:prSet presAssocID="{7A11B310-05B0-8241-AA33-D1AC3C308170}" presName="rootText" presStyleLbl="node3" presStyleIdx="1" presStyleCnt="4" custScaleX="155008">
        <dgm:presLayoutVars>
          <dgm:chPref val="3"/>
        </dgm:presLayoutVars>
      </dgm:prSet>
      <dgm:spPr/>
      <dgm:t>
        <a:bodyPr/>
        <a:lstStyle/>
        <a:p>
          <a:endParaRPr lang="lv-LV"/>
        </a:p>
      </dgm:t>
    </dgm:pt>
    <dgm:pt modelId="{FA180647-CECE-DD42-940F-8883D09563AE}" type="pres">
      <dgm:prSet presAssocID="{7A11B310-05B0-8241-AA33-D1AC3C308170}" presName="rootConnector" presStyleLbl="node3" presStyleIdx="1" presStyleCnt="4"/>
      <dgm:spPr/>
      <dgm:t>
        <a:bodyPr/>
        <a:lstStyle/>
        <a:p>
          <a:endParaRPr lang="lv-LV"/>
        </a:p>
      </dgm:t>
    </dgm:pt>
    <dgm:pt modelId="{AE8125DF-03BC-1746-AAA3-1BEE9C649869}" type="pres">
      <dgm:prSet presAssocID="{7A11B310-05B0-8241-AA33-D1AC3C308170}" presName="hierChild4" presStyleCnt="0"/>
      <dgm:spPr/>
    </dgm:pt>
    <dgm:pt modelId="{A4AEFCFD-B2A4-9244-A920-43574284FE53}" type="pres">
      <dgm:prSet presAssocID="{7A11B310-05B0-8241-AA33-D1AC3C308170}" presName="hierChild5" presStyleCnt="0"/>
      <dgm:spPr/>
    </dgm:pt>
    <dgm:pt modelId="{53D61BC8-85F4-9C4F-961D-391B16AB6412}" type="pres">
      <dgm:prSet presAssocID="{8B5AB258-CAE2-8749-BE33-079AC29724A2}" presName="Name37" presStyleLbl="parChTrans1D3" presStyleIdx="2" presStyleCnt="4"/>
      <dgm:spPr/>
      <dgm:t>
        <a:bodyPr/>
        <a:lstStyle/>
        <a:p>
          <a:endParaRPr lang="lv-LV"/>
        </a:p>
      </dgm:t>
    </dgm:pt>
    <dgm:pt modelId="{302E6DE6-306C-3340-8680-0CBD5DAAFD0C}" type="pres">
      <dgm:prSet presAssocID="{873587B6-3F95-C94A-A6D9-9F6239570928}" presName="hierRoot2" presStyleCnt="0">
        <dgm:presLayoutVars>
          <dgm:hierBranch val="init"/>
        </dgm:presLayoutVars>
      </dgm:prSet>
      <dgm:spPr/>
    </dgm:pt>
    <dgm:pt modelId="{21193F34-D03E-CB4A-80E6-5348C9A94FA8}" type="pres">
      <dgm:prSet presAssocID="{873587B6-3F95-C94A-A6D9-9F6239570928}" presName="rootComposite" presStyleCnt="0"/>
      <dgm:spPr/>
    </dgm:pt>
    <dgm:pt modelId="{1D9819E9-D03F-CE4E-9A50-BA06F0CFAEDD}" type="pres">
      <dgm:prSet presAssocID="{873587B6-3F95-C94A-A6D9-9F6239570928}" presName="rootText" presStyleLbl="node3" presStyleIdx="2" presStyleCnt="4" custScaleX="155008">
        <dgm:presLayoutVars>
          <dgm:chPref val="3"/>
        </dgm:presLayoutVars>
      </dgm:prSet>
      <dgm:spPr/>
      <dgm:t>
        <a:bodyPr/>
        <a:lstStyle/>
        <a:p>
          <a:endParaRPr lang="lv-LV"/>
        </a:p>
      </dgm:t>
    </dgm:pt>
    <dgm:pt modelId="{DD272D10-DA92-204C-AA61-1C6553A31D19}" type="pres">
      <dgm:prSet presAssocID="{873587B6-3F95-C94A-A6D9-9F6239570928}" presName="rootConnector" presStyleLbl="node3" presStyleIdx="2" presStyleCnt="4"/>
      <dgm:spPr/>
      <dgm:t>
        <a:bodyPr/>
        <a:lstStyle/>
        <a:p>
          <a:endParaRPr lang="lv-LV"/>
        </a:p>
      </dgm:t>
    </dgm:pt>
    <dgm:pt modelId="{D80948DE-5C08-C14D-A211-7E3D2CBB216C}" type="pres">
      <dgm:prSet presAssocID="{873587B6-3F95-C94A-A6D9-9F6239570928}" presName="hierChild4" presStyleCnt="0"/>
      <dgm:spPr/>
    </dgm:pt>
    <dgm:pt modelId="{74FFF6F9-EED6-234C-9AF5-EE0F22DC2CE8}" type="pres">
      <dgm:prSet presAssocID="{873587B6-3F95-C94A-A6D9-9F6239570928}" presName="hierChild5" presStyleCnt="0"/>
      <dgm:spPr/>
    </dgm:pt>
    <dgm:pt modelId="{AB30EE29-C0E5-7A4E-BA2D-021E937AB358}" type="pres">
      <dgm:prSet presAssocID="{F2FE8002-9768-6048-B029-CAB03BDA782E}" presName="Name37" presStyleLbl="parChTrans1D3" presStyleIdx="3" presStyleCnt="4"/>
      <dgm:spPr/>
      <dgm:t>
        <a:bodyPr/>
        <a:lstStyle/>
        <a:p>
          <a:endParaRPr lang="lv-LV"/>
        </a:p>
      </dgm:t>
    </dgm:pt>
    <dgm:pt modelId="{521BA472-6D7C-D948-9E56-BFA547E0BE00}" type="pres">
      <dgm:prSet presAssocID="{7C75CDC8-E652-224A-AADC-F8FC221F84F0}" presName="hierRoot2" presStyleCnt="0">
        <dgm:presLayoutVars>
          <dgm:hierBranch val="init"/>
        </dgm:presLayoutVars>
      </dgm:prSet>
      <dgm:spPr/>
    </dgm:pt>
    <dgm:pt modelId="{0208E62A-4AD0-984B-A121-C6494AC590F5}" type="pres">
      <dgm:prSet presAssocID="{7C75CDC8-E652-224A-AADC-F8FC221F84F0}" presName="rootComposite" presStyleCnt="0"/>
      <dgm:spPr/>
    </dgm:pt>
    <dgm:pt modelId="{5EAFC9D4-B825-1B4A-BC74-6491326E5762}" type="pres">
      <dgm:prSet presAssocID="{7C75CDC8-E652-224A-AADC-F8FC221F84F0}" presName="rootText" presStyleLbl="node3" presStyleIdx="3" presStyleCnt="4" custScaleX="155007">
        <dgm:presLayoutVars>
          <dgm:chPref val="3"/>
        </dgm:presLayoutVars>
      </dgm:prSet>
      <dgm:spPr/>
      <dgm:t>
        <a:bodyPr/>
        <a:lstStyle/>
        <a:p>
          <a:endParaRPr lang="lv-LV"/>
        </a:p>
      </dgm:t>
    </dgm:pt>
    <dgm:pt modelId="{10F8346F-8532-9945-9AB3-699DF80B7DB8}" type="pres">
      <dgm:prSet presAssocID="{7C75CDC8-E652-224A-AADC-F8FC221F84F0}" presName="rootConnector" presStyleLbl="node3" presStyleIdx="3" presStyleCnt="4"/>
      <dgm:spPr/>
      <dgm:t>
        <a:bodyPr/>
        <a:lstStyle/>
        <a:p>
          <a:endParaRPr lang="lv-LV"/>
        </a:p>
      </dgm:t>
    </dgm:pt>
    <dgm:pt modelId="{15953B2C-D1E5-3347-BA5F-A3869A95978C}" type="pres">
      <dgm:prSet presAssocID="{7C75CDC8-E652-224A-AADC-F8FC221F84F0}" presName="hierChild4" presStyleCnt="0"/>
      <dgm:spPr/>
    </dgm:pt>
    <dgm:pt modelId="{AD8DA4B7-F420-8641-9D69-1F69BF7639D8}" type="pres">
      <dgm:prSet presAssocID="{7C75CDC8-E652-224A-AADC-F8FC221F84F0}" presName="hierChild5" presStyleCnt="0"/>
      <dgm:spPr/>
    </dgm:pt>
    <dgm:pt modelId="{A195E63B-B4FA-6242-BD7E-589F66D42133}" type="pres">
      <dgm:prSet presAssocID="{7FF975B5-AE42-C444-9299-DE7EE781F7F5}" presName="hierChild5" presStyleCnt="0"/>
      <dgm:spPr/>
    </dgm:pt>
    <dgm:pt modelId="{7D5B43CC-F939-0E46-B980-986049BDA17E}" type="pres">
      <dgm:prSet presAssocID="{2737B87A-0CFA-834C-8CEC-CB94F5622877}" presName="Name37" presStyleLbl="parChTrans1D2" presStyleIdx="7" presStyleCnt="8"/>
      <dgm:spPr/>
      <dgm:t>
        <a:bodyPr/>
        <a:lstStyle/>
        <a:p>
          <a:endParaRPr lang="lv-LV"/>
        </a:p>
      </dgm:t>
    </dgm:pt>
    <dgm:pt modelId="{F7E3BD80-5E42-DA4F-8F8B-7C0671FC665A}" type="pres">
      <dgm:prSet presAssocID="{7674041C-F49B-7149-B84E-B33FF75E4CC7}" presName="hierRoot2" presStyleCnt="0">
        <dgm:presLayoutVars>
          <dgm:hierBranch val="init"/>
        </dgm:presLayoutVars>
      </dgm:prSet>
      <dgm:spPr/>
    </dgm:pt>
    <dgm:pt modelId="{29C1A899-BC45-1C41-9BA0-BC0F399102CE}" type="pres">
      <dgm:prSet presAssocID="{7674041C-F49B-7149-B84E-B33FF75E4CC7}" presName="rootComposite" presStyleCnt="0"/>
      <dgm:spPr/>
    </dgm:pt>
    <dgm:pt modelId="{0E7206AD-4B67-E54C-8C50-A263A3C93398}" type="pres">
      <dgm:prSet presAssocID="{7674041C-F49B-7149-B84E-B33FF75E4CC7}" presName="rootText" presStyleLbl="node2" presStyleIdx="7" presStyleCnt="8">
        <dgm:presLayoutVars>
          <dgm:chPref val="3"/>
        </dgm:presLayoutVars>
      </dgm:prSet>
      <dgm:spPr/>
      <dgm:t>
        <a:bodyPr/>
        <a:lstStyle/>
        <a:p>
          <a:endParaRPr lang="lv-LV"/>
        </a:p>
      </dgm:t>
    </dgm:pt>
    <dgm:pt modelId="{385A5E39-E351-454B-AD2A-F683FF5F3919}" type="pres">
      <dgm:prSet presAssocID="{7674041C-F49B-7149-B84E-B33FF75E4CC7}" presName="rootConnector" presStyleLbl="node2" presStyleIdx="7" presStyleCnt="8"/>
      <dgm:spPr/>
      <dgm:t>
        <a:bodyPr/>
        <a:lstStyle/>
        <a:p>
          <a:endParaRPr lang="lv-LV"/>
        </a:p>
      </dgm:t>
    </dgm:pt>
    <dgm:pt modelId="{89FACBFC-BB09-BD4D-81A5-86FE1F0365E3}" type="pres">
      <dgm:prSet presAssocID="{7674041C-F49B-7149-B84E-B33FF75E4CC7}" presName="hierChild4" presStyleCnt="0"/>
      <dgm:spPr/>
    </dgm:pt>
    <dgm:pt modelId="{22492E3C-43BB-A94F-8AC2-C0FADC8673B4}" type="pres">
      <dgm:prSet presAssocID="{7674041C-F49B-7149-B84E-B33FF75E4CC7}" presName="hierChild5" presStyleCnt="0"/>
      <dgm:spPr/>
    </dgm:pt>
    <dgm:pt modelId="{6D82E5D3-7601-074E-950E-57F6C6C4D2E4}" type="pres">
      <dgm:prSet presAssocID="{7833026A-0CA5-F948-ADCA-00E1725DF506}" presName="hierChild3" presStyleCnt="0"/>
      <dgm:spPr/>
    </dgm:pt>
  </dgm:ptLst>
  <dgm:cxnLst>
    <dgm:cxn modelId="{2E9CA81E-FDDE-4736-BD12-12CD4C7675E4}" type="presOf" srcId="{A94F5541-9C15-3E45-BACF-01110F531AC8}" destId="{5AC6EA6C-A7BB-0743-8519-32BA787D4362}" srcOrd="0" destOrd="0" presId="urn:microsoft.com/office/officeart/2005/8/layout/orgChart1"/>
    <dgm:cxn modelId="{5B7C4168-DE33-495D-8878-1478A63D5CA1}" type="presOf" srcId="{F2FE8002-9768-6048-B029-CAB03BDA782E}" destId="{AB30EE29-C0E5-7A4E-BA2D-021E937AB358}" srcOrd="0" destOrd="0" presId="urn:microsoft.com/office/officeart/2005/8/layout/orgChart1"/>
    <dgm:cxn modelId="{FAAB3075-0C4C-4246-B039-DE5745070FB7}" type="presOf" srcId="{9DF69D5C-F0FE-DF4B-8FFF-8D75382BDC32}" destId="{6819841B-B929-EE4F-9555-5575E8F1E507}" srcOrd="0" destOrd="0" presId="urn:microsoft.com/office/officeart/2005/8/layout/orgChart1"/>
    <dgm:cxn modelId="{94FC59A0-3896-4FA4-BDB7-785B8DE3D206}" type="presOf" srcId="{7FF975B5-AE42-C444-9299-DE7EE781F7F5}" destId="{22790292-EDB5-F142-8DD4-E06EA0D09247}" srcOrd="1" destOrd="0" presId="urn:microsoft.com/office/officeart/2005/8/layout/orgChart1"/>
    <dgm:cxn modelId="{6C712311-F4CF-42D7-BD38-233D642CE29A}" type="presOf" srcId="{61F3F572-E14A-7E47-A2D2-37405FF71490}" destId="{CAACFE2F-BDE7-FD4A-B726-6969477F3608}" srcOrd="0" destOrd="0" presId="urn:microsoft.com/office/officeart/2005/8/layout/orgChart1"/>
    <dgm:cxn modelId="{3E383CDD-9616-4142-B8E4-C0656A48DEC9}" srcId="{7833026A-0CA5-F948-ADCA-00E1725DF506}" destId="{87D8D85A-095E-9846-9325-166C8BA8AF9D}" srcOrd="0" destOrd="0" parTransId="{CED6009F-12E0-9642-8808-3BD3966C40B6}" sibTransId="{980DCE13-B37E-2A4C-A158-9CCE27F884EF}"/>
    <dgm:cxn modelId="{EEB6AE72-1154-412E-A1D4-25C7C2E9781E}" type="presOf" srcId="{1FC1BD4B-8B8A-6349-905E-A6E7953C1A55}" destId="{15CF8B42-FAC8-F748-88BC-CE621B421221}" srcOrd="0" destOrd="0" presId="urn:microsoft.com/office/officeart/2005/8/layout/orgChart1"/>
    <dgm:cxn modelId="{B2C89793-8FFE-442E-AB03-F6AD36D8BB53}" type="presOf" srcId="{7833026A-0CA5-F948-ADCA-00E1725DF506}" destId="{86BB23CE-DFE2-3C4B-AE6C-2F31C26C4563}" srcOrd="0" destOrd="0" presId="urn:microsoft.com/office/officeart/2005/8/layout/orgChart1"/>
    <dgm:cxn modelId="{433674FA-5C08-49C1-BBA2-28BB4C9B6910}" type="presOf" srcId="{87D8D85A-095E-9846-9325-166C8BA8AF9D}" destId="{43D66F39-35C8-D94F-B5F6-02DE6BB185B9}" srcOrd="1" destOrd="0" presId="urn:microsoft.com/office/officeart/2005/8/layout/orgChart1"/>
    <dgm:cxn modelId="{C43449B3-00F5-8449-BCF1-0330439C43E2}" srcId="{7FF975B5-AE42-C444-9299-DE7EE781F7F5}" destId="{873587B6-3F95-C94A-A6D9-9F6239570928}" srcOrd="1" destOrd="0" parTransId="{8B5AB258-CAE2-8749-BE33-079AC29724A2}" sibTransId="{48646076-B20C-B547-AC3A-76CAB3412528}"/>
    <dgm:cxn modelId="{5A47E751-CB69-BD4B-83ED-87995CEF38AA}" srcId="{7FF975B5-AE42-C444-9299-DE7EE781F7F5}" destId="{7A11B310-05B0-8241-AA33-D1AC3C308170}" srcOrd="0" destOrd="0" parTransId="{B0AFB541-2096-0747-8288-18FA67DC452F}" sibTransId="{EBCF8508-9F0D-5E45-8063-E65DCE9EA2A9}"/>
    <dgm:cxn modelId="{59799F34-A7BD-48D1-84AD-F4E061418BF6}" type="presOf" srcId="{9DF69D5C-F0FE-DF4B-8FFF-8D75382BDC32}" destId="{759223B8-2528-BA4C-96D3-7B97EA0E92ED}" srcOrd="1" destOrd="0" presId="urn:microsoft.com/office/officeart/2005/8/layout/orgChart1"/>
    <dgm:cxn modelId="{577976F8-39B7-4201-A5C8-C8F3D80DF2D8}" type="presOf" srcId="{FA4AE8A0-FBFA-CF46-8ECB-CB92A22EFCF9}" destId="{A8BCCA81-6C04-A748-AE5C-2E4EB307D2F7}" srcOrd="1" destOrd="0" presId="urn:microsoft.com/office/officeart/2005/8/layout/orgChart1"/>
    <dgm:cxn modelId="{A36A8990-846B-455E-AB0B-2B301382162E}" type="presOf" srcId="{F12F38EF-A386-3244-8D9A-23B94C161D5A}" destId="{4E353DF1-2080-6641-87D8-6ADC72B16DA3}" srcOrd="0" destOrd="0" presId="urn:microsoft.com/office/officeart/2005/8/layout/orgChart1"/>
    <dgm:cxn modelId="{4E6B5B17-C6BE-824C-B37F-F3AAAF644EE8}" srcId="{7FD67845-3DA9-054A-ABE5-AC8E8405FC55}" destId="{7833026A-0CA5-F948-ADCA-00E1725DF506}" srcOrd="0" destOrd="0" parTransId="{3B8F2E07-DC56-3445-BEB9-6BEAF0D8B5E9}" sibTransId="{E7DA7A4A-E1F4-2340-87FA-E8FDD43AFA1F}"/>
    <dgm:cxn modelId="{5E9BB0B1-6BEC-4249-8F77-4BEE15CD132E}" type="presOf" srcId="{F12F38EF-A386-3244-8D9A-23B94C161D5A}" destId="{DE1127BB-34F1-2641-80FE-0EF089ABEA70}" srcOrd="1" destOrd="0" presId="urn:microsoft.com/office/officeart/2005/8/layout/orgChart1"/>
    <dgm:cxn modelId="{79DA9BD6-188C-483C-BFB1-28F9F69C8A49}" type="presOf" srcId="{87D8D85A-095E-9846-9325-166C8BA8AF9D}" destId="{6DFE126D-E183-D34A-8C91-55251F02B3C9}" srcOrd="0" destOrd="0" presId="urn:microsoft.com/office/officeart/2005/8/layout/orgChart1"/>
    <dgm:cxn modelId="{DE132EDA-40A3-D74B-BF56-7B21C75EA2A2}" srcId="{7833026A-0CA5-F948-ADCA-00E1725DF506}" destId="{F12F38EF-A386-3244-8D9A-23B94C161D5A}" srcOrd="1" destOrd="0" parTransId="{7A2335F8-18DA-9D47-A461-485E95724751}" sibTransId="{74832460-54EC-B844-8003-DB669686F335}"/>
    <dgm:cxn modelId="{BAAB260F-0140-4862-B0E4-87ECD0B05C89}" type="presOf" srcId="{7674041C-F49B-7149-B84E-B33FF75E4CC7}" destId="{385A5E39-E351-454B-AD2A-F683FF5F3919}" srcOrd="1" destOrd="0" presId="urn:microsoft.com/office/officeart/2005/8/layout/orgChart1"/>
    <dgm:cxn modelId="{2CF18980-8BC9-F144-B0DE-8CE958657803}" srcId="{7833026A-0CA5-F948-ADCA-00E1725DF506}" destId="{1FC1BD4B-8B8A-6349-905E-A6E7953C1A55}" srcOrd="4" destOrd="0" parTransId="{590F2A9E-8295-BC41-B804-CF403A8EF654}" sibTransId="{1BE22FE9-DB75-B14C-B6A2-5CC9E62673B6}"/>
    <dgm:cxn modelId="{00530C09-1CEB-4041-B198-6860CFAD5AFF}" srcId="{F86874DE-ADFE-8344-808A-9EA1E3B1DE3B}" destId="{FA4AE8A0-FBFA-CF46-8ECB-CB92A22EFCF9}" srcOrd="0" destOrd="0" parTransId="{7403E8F8-6EAB-2441-8474-9D02F6EA5533}" sibTransId="{95BAFD2D-C909-0F49-9F98-A3892CACD7B9}"/>
    <dgm:cxn modelId="{0A8B7410-9D3A-4899-AB88-7D9BBB2DE7A0}" type="presOf" srcId="{7C75CDC8-E652-224A-AADC-F8FC221F84F0}" destId="{5EAFC9D4-B825-1B4A-BC74-6491326E5762}" srcOrd="0" destOrd="0" presId="urn:microsoft.com/office/officeart/2005/8/layout/orgChart1"/>
    <dgm:cxn modelId="{185896FC-9283-4E9F-A344-710DDE014E71}" type="presOf" srcId="{873587B6-3F95-C94A-A6D9-9F6239570928}" destId="{DD272D10-DA92-204C-AA61-1C6553A31D19}" srcOrd="1" destOrd="0" presId="urn:microsoft.com/office/officeart/2005/8/layout/orgChart1"/>
    <dgm:cxn modelId="{50A62825-CB4F-4D1B-BEEA-6B496435072D}" type="presOf" srcId="{873587B6-3F95-C94A-A6D9-9F6239570928}" destId="{1D9819E9-D03F-CE4E-9A50-BA06F0CFAEDD}" srcOrd="0" destOrd="0" presId="urn:microsoft.com/office/officeart/2005/8/layout/orgChart1"/>
    <dgm:cxn modelId="{77451389-4B51-4A67-A1C1-C79B6BBFFDE6}" type="presOf" srcId="{7C75CDC8-E652-224A-AADC-F8FC221F84F0}" destId="{10F8346F-8532-9945-9AB3-699DF80B7DB8}" srcOrd="1" destOrd="0" presId="urn:microsoft.com/office/officeart/2005/8/layout/orgChart1"/>
    <dgm:cxn modelId="{49823E1D-F6A0-4947-982A-4417EECFD11D}" type="presOf" srcId="{7833026A-0CA5-F948-ADCA-00E1725DF506}" destId="{159BA924-DE9F-9649-BE2E-3733E7142219}" srcOrd="1" destOrd="0" presId="urn:microsoft.com/office/officeart/2005/8/layout/orgChart1"/>
    <dgm:cxn modelId="{E14F962D-ED49-4259-83F3-515B012B3509}" type="presOf" srcId="{62CA8508-429B-A04C-BE36-B66E8DA028F9}" destId="{2CB923EB-371D-D746-9EE9-E440874BB5CA}" srcOrd="0" destOrd="0" presId="urn:microsoft.com/office/officeart/2005/8/layout/orgChart1"/>
    <dgm:cxn modelId="{6A012FDC-FE37-403E-9E27-6B7984483A42}" type="presOf" srcId="{1FC1BD4B-8B8A-6349-905E-A6E7953C1A55}" destId="{DFAC121E-EE09-EE44-B247-1856D7AAF112}" srcOrd="1" destOrd="0" presId="urn:microsoft.com/office/officeart/2005/8/layout/orgChart1"/>
    <dgm:cxn modelId="{E277EE1E-DF9F-459D-9FF9-B5B01708839B}" type="presOf" srcId="{FA4AE8A0-FBFA-CF46-8ECB-CB92A22EFCF9}" destId="{CC4902DD-CAAC-5F41-8333-F92EA4368A71}" srcOrd="0" destOrd="0" presId="urn:microsoft.com/office/officeart/2005/8/layout/orgChart1"/>
    <dgm:cxn modelId="{1DF3FF6D-7992-7849-97DA-2F7457BBC9C0}" srcId="{7833026A-0CA5-F948-ADCA-00E1725DF506}" destId="{7674041C-F49B-7149-B84E-B33FF75E4CC7}" srcOrd="7" destOrd="0" parTransId="{2737B87A-0CFA-834C-8CEC-CB94F5622877}" sibTransId="{614952F3-94CE-7F44-8494-09614221DAA8}"/>
    <dgm:cxn modelId="{BCDD9D05-77B6-5044-999C-153709399C0C}" srcId="{7833026A-0CA5-F948-ADCA-00E1725DF506}" destId="{7FF975B5-AE42-C444-9299-DE7EE781F7F5}" srcOrd="6" destOrd="0" parTransId="{A94F5541-9C15-3E45-BACF-01110F531AC8}" sibTransId="{4449B4CF-CE28-464D-AD00-456CA90807E8}"/>
    <dgm:cxn modelId="{CFDAAAF5-F07A-41FA-81B2-C6E03FC57411}" type="presOf" srcId="{7FF975B5-AE42-C444-9299-DE7EE781F7F5}" destId="{002CCE0E-DBC9-264E-9625-B812C9442A87}" srcOrd="0" destOrd="0" presId="urn:microsoft.com/office/officeart/2005/8/layout/orgChart1"/>
    <dgm:cxn modelId="{C988FF95-BF89-4B90-8DBF-1FC669718F26}" type="presOf" srcId="{7A2335F8-18DA-9D47-A461-485E95724751}" destId="{44785246-BAFE-EE41-BAB8-1CCBA99FFF55}" srcOrd="0" destOrd="0" presId="urn:microsoft.com/office/officeart/2005/8/layout/orgChart1"/>
    <dgm:cxn modelId="{8FA7D122-19ED-4CBE-876B-378760918CF0}" type="presOf" srcId="{F86874DE-ADFE-8344-808A-9EA1E3B1DE3B}" destId="{CD8BD180-F51E-2644-98A6-7ED4369CEF2B}" srcOrd="0" destOrd="0" presId="urn:microsoft.com/office/officeart/2005/8/layout/orgChart1"/>
    <dgm:cxn modelId="{60F15ACE-B33A-AD48-9A77-64CE0F08BBBD}" srcId="{7833026A-0CA5-F948-ADCA-00E1725DF506}" destId="{9DF69D5C-F0FE-DF4B-8FFF-8D75382BDC32}" srcOrd="5" destOrd="0" parTransId="{E2D01EC1-2E2B-F140-89F5-D0664FCD95D3}" sibTransId="{09618030-D6BC-B94D-8909-BBF590824E47}"/>
    <dgm:cxn modelId="{2418D51B-7B14-4EEA-AAB0-D2D376390F24}" type="presOf" srcId="{436C101B-7E06-DD47-A7EC-3E4638E00148}" destId="{552A3F4E-B9B0-3644-A7FC-FF7C04A0C72E}" srcOrd="0" destOrd="0" presId="urn:microsoft.com/office/officeart/2005/8/layout/orgChart1"/>
    <dgm:cxn modelId="{6565011C-FF62-4588-A7BA-D589CD67CADD}" type="presOf" srcId="{61F3F572-E14A-7E47-A2D2-37405FF71490}" destId="{8AB15708-C8FB-7F45-95B0-0E4EFA20976F}" srcOrd="1" destOrd="0" presId="urn:microsoft.com/office/officeart/2005/8/layout/orgChart1"/>
    <dgm:cxn modelId="{C189A69D-71E1-420B-AB1D-979CF14FA9C7}" type="presOf" srcId="{8B5AB258-CAE2-8749-BE33-079AC29724A2}" destId="{53D61BC8-85F4-9C4F-961D-391B16AB6412}" srcOrd="0" destOrd="0" presId="urn:microsoft.com/office/officeart/2005/8/layout/orgChart1"/>
    <dgm:cxn modelId="{85444327-1EF9-4E30-86EB-23B724D50B0E}" type="presOf" srcId="{2737B87A-0CFA-834C-8CEC-CB94F5622877}" destId="{7D5B43CC-F939-0E46-B980-986049BDA17E}" srcOrd="0" destOrd="0" presId="urn:microsoft.com/office/officeart/2005/8/layout/orgChart1"/>
    <dgm:cxn modelId="{4998307C-884C-439E-9F7E-70637B22F91D}" type="presOf" srcId="{7FD67845-3DA9-054A-ABE5-AC8E8405FC55}" destId="{F7613422-A8D1-8849-A6E2-646204DDC460}" srcOrd="0" destOrd="0" presId="urn:microsoft.com/office/officeart/2005/8/layout/orgChart1"/>
    <dgm:cxn modelId="{4F7C8E4D-05AE-473E-93FC-1A296F671A36}" type="presOf" srcId="{E2D01EC1-2E2B-F140-89F5-D0664FCD95D3}" destId="{A525C62E-C758-0C44-B742-0619B480E587}" srcOrd="0" destOrd="0" presId="urn:microsoft.com/office/officeart/2005/8/layout/orgChart1"/>
    <dgm:cxn modelId="{57E923CC-5B72-4CB1-92EE-A6C1F3460438}" type="presOf" srcId="{CED6009F-12E0-9642-8808-3BD3966C40B6}" destId="{F8ABDF7C-F0B5-3A49-AD81-9FA11970CCD1}" srcOrd="0" destOrd="0" presId="urn:microsoft.com/office/officeart/2005/8/layout/orgChart1"/>
    <dgm:cxn modelId="{B86A90D3-A1BB-43EF-9D3A-B52BC1F3762E}" type="presOf" srcId="{7A11B310-05B0-8241-AA33-D1AC3C308170}" destId="{ACE718C9-1E79-F64A-ADA0-55F7E57E9599}" srcOrd="0" destOrd="0" presId="urn:microsoft.com/office/officeart/2005/8/layout/orgChart1"/>
    <dgm:cxn modelId="{A2410FBF-4240-4D38-A391-A8759C0E9E34}" type="presOf" srcId="{B0AFB541-2096-0747-8288-18FA67DC452F}" destId="{ABBA7B08-4874-7C4D-9C4A-3119F81F0049}" srcOrd="0" destOrd="0" presId="urn:microsoft.com/office/officeart/2005/8/layout/orgChart1"/>
    <dgm:cxn modelId="{6EAC78B8-3C9B-CA4E-A947-9D9E97C881CF}" srcId="{7FF975B5-AE42-C444-9299-DE7EE781F7F5}" destId="{7C75CDC8-E652-224A-AADC-F8FC221F84F0}" srcOrd="2" destOrd="0" parTransId="{F2FE8002-9768-6048-B029-CAB03BDA782E}" sibTransId="{A824C070-E160-5147-B36D-8C07A206785D}"/>
    <dgm:cxn modelId="{36BE3254-9F7A-2340-8F6E-DC1C2955E530}" srcId="{7833026A-0CA5-F948-ADCA-00E1725DF506}" destId="{F86874DE-ADFE-8344-808A-9EA1E3B1DE3B}" srcOrd="3" destOrd="0" parTransId="{436C101B-7E06-DD47-A7EC-3E4638E00148}" sibTransId="{7FC2F70D-57F0-4B47-B3C3-C1827A794156}"/>
    <dgm:cxn modelId="{8C3CBEC9-0B63-45A5-9C83-0D78E281446A}" type="presOf" srcId="{7A11B310-05B0-8241-AA33-D1AC3C308170}" destId="{FA180647-CECE-DD42-940F-8883D09563AE}" srcOrd="1" destOrd="0" presId="urn:microsoft.com/office/officeart/2005/8/layout/orgChart1"/>
    <dgm:cxn modelId="{49823D2B-7842-4016-BD1B-35151DF9E4D2}" type="presOf" srcId="{7674041C-F49B-7149-B84E-B33FF75E4CC7}" destId="{0E7206AD-4B67-E54C-8C50-A263A3C93398}" srcOrd="0" destOrd="0" presId="urn:microsoft.com/office/officeart/2005/8/layout/orgChart1"/>
    <dgm:cxn modelId="{42D82558-A1A4-A14C-B479-2AD64E0DA0EE}" srcId="{7833026A-0CA5-F948-ADCA-00E1725DF506}" destId="{61F3F572-E14A-7E47-A2D2-37405FF71490}" srcOrd="2" destOrd="0" parTransId="{62CA8508-429B-A04C-BE36-B66E8DA028F9}" sibTransId="{F97DACB8-825F-A64A-82BA-AEB0F716F4B7}"/>
    <dgm:cxn modelId="{3CAB3087-9E85-4E1B-AFBB-6B54942C37E9}" type="presOf" srcId="{590F2A9E-8295-BC41-B804-CF403A8EF654}" destId="{E66BE8B6-9898-6148-B40D-5DE1D6732971}" srcOrd="0" destOrd="0" presId="urn:microsoft.com/office/officeart/2005/8/layout/orgChart1"/>
    <dgm:cxn modelId="{620F0599-A7E8-4DE4-A414-3CB3BF15A8DE}" type="presOf" srcId="{F86874DE-ADFE-8344-808A-9EA1E3B1DE3B}" destId="{41AF3682-E860-A349-BF49-198E616A4DF3}" srcOrd="1" destOrd="0" presId="urn:microsoft.com/office/officeart/2005/8/layout/orgChart1"/>
    <dgm:cxn modelId="{48A55391-6EA1-488F-9394-4CEE1135AA7F}" type="presOf" srcId="{7403E8F8-6EAB-2441-8474-9D02F6EA5533}" destId="{1B07886C-6994-C845-B9B8-70C8BF28ECD5}" srcOrd="0" destOrd="0" presId="urn:microsoft.com/office/officeart/2005/8/layout/orgChart1"/>
    <dgm:cxn modelId="{2583665B-67A6-4599-8AC5-74A2E93871DF}" type="presParOf" srcId="{F7613422-A8D1-8849-A6E2-646204DDC460}" destId="{CAABBE92-D74E-B84C-A96E-1E41597CBD02}" srcOrd="0" destOrd="0" presId="urn:microsoft.com/office/officeart/2005/8/layout/orgChart1"/>
    <dgm:cxn modelId="{5FB14157-D00E-4362-9224-B2B217F6718D}" type="presParOf" srcId="{CAABBE92-D74E-B84C-A96E-1E41597CBD02}" destId="{D38D9305-A28C-6C40-8306-B832F382BA68}" srcOrd="0" destOrd="0" presId="urn:microsoft.com/office/officeart/2005/8/layout/orgChart1"/>
    <dgm:cxn modelId="{B19D13FD-F788-4851-831B-81985AA00170}" type="presParOf" srcId="{D38D9305-A28C-6C40-8306-B832F382BA68}" destId="{86BB23CE-DFE2-3C4B-AE6C-2F31C26C4563}" srcOrd="0" destOrd="0" presId="urn:microsoft.com/office/officeart/2005/8/layout/orgChart1"/>
    <dgm:cxn modelId="{D9857E4E-2A6F-49EA-AFFC-FB8A272C9715}" type="presParOf" srcId="{D38D9305-A28C-6C40-8306-B832F382BA68}" destId="{159BA924-DE9F-9649-BE2E-3733E7142219}" srcOrd="1" destOrd="0" presId="urn:microsoft.com/office/officeart/2005/8/layout/orgChart1"/>
    <dgm:cxn modelId="{A404D227-E68B-4AA3-BD66-F2849A6AEABC}" type="presParOf" srcId="{CAABBE92-D74E-B84C-A96E-1E41597CBD02}" destId="{9F70F4C0-BA9A-1849-9F14-5884FDA5860C}" srcOrd="1" destOrd="0" presId="urn:microsoft.com/office/officeart/2005/8/layout/orgChart1"/>
    <dgm:cxn modelId="{019C3B57-8A00-4EEF-9D8E-64F35948B20A}" type="presParOf" srcId="{9F70F4C0-BA9A-1849-9F14-5884FDA5860C}" destId="{F8ABDF7C-F0B5-3A49-AD81-9FA11970CCD1}" srcOrd="0" destOrd="0" presId="urn:microsoft.com/office/officeart/2005/8/layout/orgChart1"/>
    <dgm:cxn modelId="{8B664F0C-0713-48B2-8C3A-160D5BC5CBDD}" type="presParOf" srcId="{9F70F4C0-BA9A-1849-9F14-5884FDA5860C}" destId="{FC49E58B-66A2-AE4F-A498-8A45DDEB6CEE}" srcOrd="1" destOrd="0" presId="urn:microsoft.com/office/officeart/2005/8/layout/orgChart1"/>
    <dgm:cxn modelId="{537E478E-5C43-43BB-89D4-C1CC5EA5D979}" type="presParOf" srcId="{FC49E58B-66A2-AE4F-A498-8A45DDEB6CEE}" destId="{BDDABC41-D6B5-CA4A-A94B-0D15FEFA1154}" srcOrd="0" destOrd="0" presId="urn:microsoft.com/office/officeart/2005/8/layout/orgChart1"/>
    <dgm:cxn modelId="{97140DEA-5533-4F5D-B7FA-16797B92C273}" type="presParOf" srcId="{BDDABC41-D6B5-CA4A-A94B-0D15FEFA1154}" destId="{6DFE126D-E183-D34A-8C91-55251F02B3C9}" srcOrd="0" destOrd="0" presId="urn:microsoft.com/office/officeart/2005/8/layout/orgChart1"/>
    <dgm:cxn modelId="{DEDADC82-3FD1-4C00-B3AA-D49AC4AF8EDE}" type="presParOf" srcId="{BDDABC41-D6B5-CA4A-A94B-0D15FEFA1154}" destId="{43D66F39-35C8-D94F-B5F6-02DE6BB185B9}" srcOrd="1" destOrd="0" presId="urn:microsoft.com/office/officeart/2005/8/layout/orgChart1"/>
    <dgm:cxn modelId="{7EC495E5-F889-4D92-8539-ADFC35DB9435}" type="presParOf" srcId="{FC49E58B-66A2-AE4F-A498-8A45DDEB6CEE}" destId="{1DB2C5DA-883C-784C-9E87-8D30211D185C}" srcOrd="1" destOrd="0" presId="urn:microsoft.com/office/officeart/2005/8/layout/orgChart1"/>
    <dgm:cxn modelId="{57023D33-5DED-4D39-9AFF-80CE1392A41D}" type="presParOf" srcId="{FC49E58B-66A2-AE4F-A498-8A45DDEB6CEE}" destId="{CF30F78B-7EB9-A946-B18C-3751F29F3294}" srcOrd="2" destOrd="0" presId="urn:microsoft.com/office/officeart/2005/8/layout/orgChart1"/>
    <dgm:cxn modelId="{B60542F6-3F25-4ECD-BC7B-9B0538B4546B}" type="presParOf" srcId="{9F70F4C0-BA9A-1849-9F14-5884FDA5860C}" destId="{44785246-BAFE-EE41-BAB8-1CCBA99FFF55}" srcOrd="2" destOrd="0" presId="urn:microsoft.com/office/officeart/2005/8/layout/orgChart1"/>
    <dgm:cxn modelId="{12931A1E-2F50-49FE-B069-2D209AE63B0E}" type="presParOf" srcId="{9F70F4C0-BA9A-1849-9F14-5884FDA5860C}" destId="{16C41216-343A-CC44-B411-2E05952400F7}" srcOrd="3" destOrd="0" presId="urn:microsoft.com/office/officeart/2005/8/layout/orgChart1"/>
    <dgm:cxn modelId="{157B73D9-0D20-43D3-A4CB-1A6F6D16ED76}" type="presParOf" srcId="{16C41216-343A-CC44-B411-2E05952400F7}" destId="{B4C80AB5-42EC-D247-9D58-B7052EC9C35F}" srcOrd="0" destOrd="0" presId="urn:microsoft.com/office/officeart/2005/8/layout/orgChart1"/>
    <dgm:cxn modelId="{8066481A-312A-40F2-B559-C8D5FDE8BBED}" type="presParOf" srcId="{B4C80AB5-42EC-D247-9D58-B7052EC9C35F}" destId="{4E353DF1-2080-6641-87D8-6ADC72B16DA3}" srcOrd="0" destOrd="0" presId="urn:microsoft.com/office/officeart/2005/8/layout/orgChart1"/>
    <dgm:cxn modelId="{5E294210-88E8-42D1-B896-3C1508FC1080}" type="presParOf" srcId="{B4C80AB5-42EC-D247-9D58-B7052EC9C35F}" destId="{DE1127BB-34F1-2641-80FE-0EF089ABEA70}" srcOrd="1" destOrd="0" presId="urn:microsoft.com/office/officeart/2005/8/layout/orgChart1"/>
    <dgm:cxn modelId="{21DE3993-200F-48A2-B94C-BA01E4189A41}" type="presParOf" srcId="{16C41216-343A-CC44-B411-2E05952400F7}" destId="{C539BACF-0BD5-014E-8A5C-4F6E38377335}" srcOrd="1" destOrd="0" presId="urn:microsoft.com/office/officeart/2005/8/layout/orgChart1"/>
    <dgm:cxn modelId="{6E70FEB8-6DDE-42CF-8027-81E75FF35F76}" type="presParOf" srcId="{16C41216-343A-CC44-B411-2E05952400F7}" destId="{9130134E-9454-1042-B94B-2EE11C76FB47}" srcOrd="2" destOrd="0" presId="urn:microsoft.com/office/officeart/2005/8/layout/orgChart1"/>
    <dgm:cxn modelId="{769FD4A8-9728-417F-B241-48BA4A82DA85}" type="presParOf" srcId="{9F70F4C0-BA9A-1849-9F14-5884FDA5860C}" destId="{2CB923EB-371D-D746-9EE9-E440874BB5CA}" srcOrd="4" destOrd="0" presId="urn:microsoft.com/office/officeart/2005/8/layout/orgChart1"/>
    <dgm:cxn modelId="{2B237C24-4399-42DE-A496-33EE5894004A}" type="presParOf" srcId="{9F70F4C0-BA9A-1849-9F14-5884FDA5860C}" destId="{5D9A8D83-77B0-E24E-BA66-835EDDB8556F}" srcOrd="5" destOrd="0" presId="urn:microsoft.com/office/officeart/2005/8/layout/orgChart1"/>
    <dgm:cxn modelId="{4189AC0A-1D2B-4885-9068-0C0A153A2752}" type="presParOf" srcId="{5D9A8D83-77B0-E24E-BA66-835EDDB8556F}" destId="{8E99EDB3-0656-094E-BCF1-2D9EDEE62877}" srcOrd="0" destOrd="0" presId="urn:microsoft.com/office/officeart/2005/8/layout/orgChart1"/>
    <dgm:cxn modelId="{B1C7E124-8D30-4043-B251-4E0E4B58E1FB}" type="presParOf" srcId="{8E99EDB3-0656-094E-BCF1-2D9EDEE62877}" destId="{CAACFE2F-BDE7-FD4A-B726-6969477F3608}" srcOrd="0" destOrd="0" presId="urn:microsoft.com/office/officeart/2005/8/layout/orgChart1"/>
    <dgm:cxn modelId="{C470DED7-1A46-4C84-8A52-E3B844565DF0}" type="presParOf" srcId="{8E99EDB3-0656-094E-BCF1-2D9EDEE62877}" destId="{8AB15708-C8FB-7F45-95B0-0E4EFA20976F}" srcOrd="1" destOrd="0" presId="urn:microsoft.com/office/officeart/2005/8/layout/orgChart1"/>
    <dgm:cxn modelId="{FF840755-B169-4B7C-ACEE-469EE0491E82}" type="presParOf" srcId="{5D9A8D83-77B0-E24E-BA66-835EDDB8556F}" destId="{A089F645-C5C7-6345-A9F5-0AFF32E1EAF7}" srcOrd="1" destOrd="0" presId="urn:microsoft.com/office/officeart/2005/8/layout/orgChart1"/>
    <dgm:cxn modelId="{F1055F91-6570-4CAB-A69A-DE634C9A32F2}" type="presParOf" srcId="{5D9A8D83-77B0-E24E-BA66-835EDDB8556F}" destId="{62A1A91D-E496-D143-85F3-3F68308178DE}" srcOrd="2" destOrd="0" presId="urn:microsoft.com/office/officeart/2005/8/layout/orgChart1"/>
    <dgm:cxn modelId="{473341C6-F5E2-447A-945B-5390A095AB95}" type="presParOf" srcId="{9F70F4C0-BA9A-1849-9F14-5884FDA5860C}" destId="{552A3F4E-B9B0-3644-A7FC-FF7C04A0C72E}" srcOrd="6" destOrd="0" presId="urn:microsoft.com/office/officeart/2005/8/layout/orgChart1"/>
    <dgm:cxn modelId="{2FA96900-E87E-42AA-B2C2-875A0A5A2A5D}" type="presParOf" srcId="{9F70F4C0-BA9A-1849-9F14-5884FDA5860C}" destId="{4EB03957-533F-4D48-A0CF-1427652A6927}" srcOrd="7" destOrd="0" presId="urn:microsoft.com/office/officeart/2005/8/layout/orgChart1"/>
    <dgm:cxn modelId="{F8438DC5-4498-4D6C-8AC4-64A989B73E45}" type="presParOf" srcId="{4EB03957-533F-4D48-A0CF-1427652A6927}" destId="{7E7F8749-B0B2-F14C-939F-084060D1564A}" srcOrd="0" destOrd="0" presId="urn:microsoft.com/office/officeart/2005/8/layout/orgChart1"/>
    <dgm:cxn modelId="{EE082063-3550-43F8-9ED8-CB0CFB2A20C7}" type="presParOf" srcId="{7E7F8749-B0B2-F14C-939F-084060D1564A}" destId="{CD8BD180-F51E-2644-98A6-7ED4369CEF2B}" srcOrd="0" destOrd="0" presId="urn:microsoft.com/office/officeart/2005/8/layout/orgChart1"/>
    <dgm:cxn modelId="{D5C5724B-0BDA-44D9-B637-5BA90F0ECA3E}" type="presParOf" srcId="{7E7F8749-B0B2-F14C-939F-084060D1564A}" destId="{41AF3682-E860-A349-BF49-198E616A4DF3}" srcOrd="1" destOrd="0" presId="urn:microsoft.com/office/officeart/2005/8/layout/orgChart1"/>
    <dgm:cxn modelId="{14F5DD61-DC69-4418-AB85-F6CB3A8EEAF5}" type="presParOf" srcId="{4EB03957-533F-4D48-A0CF-1427652A6927}" destId="{F1A8831E-7402-B44C-B79C-EC17F75F2A5C}" srcOrd="1" destOrd="0" presId="urn:microsoft.com/office/officeart/2005/8/layout/orgChart1"/>
    <dgm:cxn modelId="{9E2A11B1-9A39-4840-BDFC-C305B086E137}" type="presParOf" srcId="{F1A8831E-7402-B44C-B79C-EC17F75F2A5C}" destId="{1B07886C-6994-C845-B9B8-70C8BF28ECD5}" srcOrd="0" destOrd="0" presId="urn:microsoft.com/office/officeart/2005/8/layout/orgChart1"/>
    <dgm:cxn modelId="{F2F14022-8F9B-43BB-99B8-E19AF1D03587}" type="presParOf" srcId="{F1A8831E-7402-B44C-B79C-EC17F75F2A5C}" destId="{842459ED-2C64-C64F-8731-EBB3E5539782}" srcOrd="1" destOrd="0" presId="urn:microsoft.com/office/officeart/2005/8/layout/orgChart1"/>
    <dgm:cxn modelId="{6671FE49-710F-402A-A794-EE2568C977EA}" type="presParOf" srcId="{842459ED-2C64-C64F-8731-EBB3E5539782}" destId="{6B9806DC-7AEC-214B-8BE0-A6C765F621A3}" srcOrd="0" destOrd="0" presId="urn:microsoft.com/office/officeart/2005/8/layout/orgChart1"/>
    <dgm:cxn modelId="{5E004300-81EC-4F62-AE87-E775155BCBB1}" type="presParOf" srcId="{6B9806DC-7AEC-214B-8BE0-A6C765F621A3}" destId="{CC4902DD-CAAC-5F41-8333-F92EA4368A71}" srcOrd="0" destOrd="0" presId="urn:microsoft.com/office/officeart/2005/8/layout/orgChart1"/>
    <dgm:cxn modelId="{EAED6F95-E4CB-499C-B72F-049F30854752}" type="presParOf" srcId="{6B9806DC-7AEC-214B-8BE0-A6C765F621A3}" destId="{A8BCCA81-6C04-A748-AE5C-2E4EB307D2F7}" srcOrd="1" destOrd="0" presId="urn:microsoft.com/office/officeart/2005/8/layout/orgChart1"/>
    <dgm:cxn modelId="{B2529565-E1E4-4EF5-B2DD-F7C7B328DF9B}" type="presParOf" srcId="{842459ED-2C64-C64F-8731-EBB3E5539782}" destId="{22EB43CF-CD7F-7247-A854-B47D4027DF06}" srcOrd="1" destOrd="0" presId="urn:microsoft.com/office/officeart/2005/8/layout/orgChart1"/>
    <dgm:cxn modelId="{02F7A9AD-8774-4842-A20B-A9D23A270EE3}" type="presParOf" srcId="{842459ED-2C64-C64F-8731-EBB3E5539782}" destId="{65C7E95D-20B2-5E4F-9BBB-918BBF836E71}" srcOrd="2" destOrd="0" presId="urn:microsoft.com/office/officeart/2005/8/layout/orgChart1"/>
    <dgm:cxn modelId="{09E89A44-A9B9-426F-9015-A4D3863CAD41}" type="presParOf" srcId="{4EB03957-533F-4D48-A0CF-1427652A6927}" destId="{800EB721-D0F9-2C4E-9F0B-F5B0FB1AACA9}" srcOrd="2" destOrd="0" presId="urn:microsoft.com/office/officeart/2005/8/layout/orgChart1"/>
    <dgm:cxn modelId="{4B51E16A-058F-430E-9B34-01C48763D1E6}" type="presParOf" srcId="{9F70F4C0-BA9A-1849-9F14-5884FDA5860C}" destId="{E66BE8B6-9898-6148-B40D-5DE1D6732971}" srcOrd="8" destOrd="0" presId="urn:microsoft.com/office/officeart/2005/8/layout/orgChart1"/>
    <dgm:cxn modelId="{79588FC6-760F-49E2-8C44-A34FEF3EA195}" type="presParOf" srcId="{9F70F4C0-BA9A-1849-9F14-5884FDA5860C}" destId="{2866E6A0-69D4-6E4E-91F1-C6883A75A51E}" srcOrd="9" destOrd="0" presId="urn:microsoft.com/office/officeart/2005/8/layout/orgChart1"/>
    <dgm:cxn modelId="{DBE4053F-FA17-446A-A502-557B42AFEF47}" type="presParOf" srcId="{2866E6A0-69D4-6E4E-91F1-C6883A75A51E}" destId="{4D31159E-7C39-2B48-829B-7869BFFF9A28}" srcOrd="0" destOrd="0" presId="urn:microsoft.com/office/officeart/2005/8/layout/orgChart1"/>
    <dgm:cxn modelId="{F046B3BC-DFFA-427F-9433-E2F61906F412}" type="presParOf" srcId="{4D31159E-7C39-2B48-829B-7869BFFF9A28}" destId="{15CF8B42-FAC8-F748-88BC-CE621B421221}" srcOrd="0" destOrd="0" presId="urn:microsoft.com/office/officeart/2005/8/layout/orgChart1"/>
    <dgm:cxn modelId="{47937FDB-A35B-422E-83F3-6977633555C0}" type="presParOf" srcId="{4D31159E-7C39-2B48-829B-7869BFFF9A28}" destId="{DFAC121E-EE09-EE44-B247-1856D7AAF112}" srcOrd="1" destOrd="0" presId="urn:microsoft.com/office/officeart/2005/8/layout/orgChart1"/>
    <dgm:cxn modelId="{7CA90DAB-18C5-4A9F-B87D-60BE004129E1}" type="presParOf" srcId="{2866E6A0-69D4-6E4E-91F1-C6883A75A51E}" destId="{D0A00DA6-B294-0C4D-94C4-5CF087337DA9}" srcOrd="1" destOrd="0" presId="urn:microsoft.com/office/officeart/2005/8/layout/orgChart1"/>
    <dgm:cxn modelId="{470020E6-3C96-426B-AA3C-3B5D5321BE10}" type="presParOf" srcId="{2866E6A0-69D4-6E4E-91F1-C6883A75A51E}" destId="{B73B6854-19E6-CA40-85A1-5D3B29B9915D}" srcOrd="2" destOrd="0" presId="urn:microsoft.com/office/officeart/2005/8/layout/orgChart1"/>
    <dgm:cxn modelId="{7CA23316-D414-4143-A103-5DC88F24C87E}" type="presParOf" srcId="{9F70F4C0-BA9A-1849-9F14-5884FDA5860C}" destId="{A525C62E-C758-0C44-B742-0619B480E587}" srcOrd="10" destOrd="0" presId="urn:microsoft.com/office/officeart/2005/8/layout/orgChart1"/>
    <dgm:cxn modelId="{3934602A-4380-4C66-A3C6-43D46788DE9B}" type="presParOf" srcId="{9F70F4C0-BA9A-1849-9F14-5884FDA5860C}" destId="{FFC0A584-5072-2B46-9176-D4FAC1704CEA}" srcOrd="11" destOrd="0" presId="urn:microsoft.com/office/officeart/2005/8/layout/orgChart1"/>
    <dgm:cxn modelId="{82DE1816-68FA-40EA-B98D-73051AB8F758}" type="presParOf" srcId="{FFC0A584-5072-2B46-9176-D4FAC1704CEA}" destId="{DC99EDA7-F6A5-C742-A8BE-9499A25F259A}" srcOrd="0" destOrd="0" presId="urn:microsoft.com/office/officeart/2005/8/layout/orgChart1"/>
    <dgm:cxn modelId="{1BF1E95F-E0A7-4EA7-A012-6276DF51B00F}" type="presParOf" srcId="{DC99EDA7-F6A5-C742-A8BE-9499A25F259A}" destId="{6819841B-B929-EE4F-9555-5575E8F1E507}" srcOrd="0" destOrd="0" presId="urn:microsoft.com/office/officeart/2005/8/layout/orgChart1"/>
    <dgm:cxn modelId="{503736BF-7389-4AF1-AD55-F140CF1948AD}" type="presParOf" srcId="{DC99EDA7-F6A5-C742-A8BE-9499A25F259A}" destId="{759223B8-2528-BA4C-96D3-7B97EA0E92ED}" srcOrd="1" destOrd="0" presId="urn:microsoft.com/office/officeart/2005/8/layout/orgChart1"/>
    <dgm:cxn modelId="{F3D1C19B-84F6-4AB3-83FD-3DC051172F28}" type="presParOf" srcId="{FFC0A584-5072-2B46-9176-D4FAC1704CEA}" destId="{A7E7E6B5-187D-6B4D-B27A-1E700DF1A714}" srcOrd="1" destOrd="0" presId="urn:microsoft.com/office/officeart/2005/8/layout/orgChart1"/>
    <dgm:cxn modelId="{D5D18B1E-8352-4D4D-8E3A-77972DE0A241}" type="presParOf" srcId="{FFC0A584-5072-2B46-9176-D4FAC1704CEA}" destId="{0DE69CC3-66C4-294F-8866-AE09D606D42B}" srcOrd="2" destOrd="0" presId="urn:microsoft.com/office/officeart/2005/8/layout/orgChart1"/>
    <dgm:cxn modelId="{B97085DC-6D2C-4A86-96C7-F4ACD093FDA2}" type="presParOf" srcId="{9F70F4C0-BA9A-1849-9F14-5884FDA5860C}" destId="{5AC6EA6C-A7BB-0743-8519-32BA787D4362}" srcOrd="12" destOrd="0" presId="urn:microsoft.com/office/officeart/2005/8/layout/orgChart1"/>
    <dgm:cxn modelId="{8D3680AA-957E-4EC5-B399-44604DE3A397}" type="presParOf" srcId="{9F70F4C0-BA9A-1849-9F14-5884FDA5860C}" destId="{D8C7491E-F92B-CB4C-AD70-6AA1A099364F}" srcOrd="13" destOrd="0" presId="urn:microsoft.com/office/officeart/2005/8/layout/orgChart1"/>
    <dgm:cxn modelId="{80A7D4D0-2905-4C23-8456-88F9427426BE}" type="presParOf" srcId="{D8C7491E-F92B-CB4C-AD70-6AA1A099364F}" destId="{D4A09130-83FE-1D43-9EB2-661B81FB8DAA}" srcOrd="0" destOrd="0" presId="urn:microsoft.com/office/officeart/2005/8/layout/orgChart1"/>
    <dgm:cxn modelId="{EF938A89-CD2B-416A-AF66-BC035221A416}" type="presParOf" srcId="{D4A09130-83FE-1D43-9EB2-661B81FB8DAA}" destId="{002CCE0E-DBC9-264E-9625-B812C9442A87}" srcOrd="0" destOrd="0" presId="urn:microsoft.com/office/officeart/2005/8/layout/orgChart1"/>
    <dgm:cxn modelId="{81BF193B-522C-4ACF-B6C8-301C62985A70}" type="presParOf" srcId="{D4A09130-83FE-1D43-9EB2-661B81FB8DAA}" destId="{22790292-EDB5-F142-8DD4-E06EA0D09247}" srcOrd="1" destOrd="0" presId="urn:microsoft.com/office/officeart/2005/8/layout/orgChart1"/>
    <dgm:cxn modelId="{04C9D49F-6C14-4A17-BCC3-6D6E418EBD62}" type="presParOf" srcId="{D8C7491E-F92B-CB4C-AD70-6AA1A099364F}" destId="{2DCED200-B4C4-B34F-AB9E-1D958596D034}" srcOrd="1" destOrd="0" presId="urn:microsoft.com/office/officeart/2005/8/layout/orgChart1"/>
    <dgm:cxn modelId="{2640D27C-5A17-4299-BAC3-083F2AEAFF14}" type="presParOf" srcId="{2DCED200-B4C4-B34F-AB9E-1D958596D034}" destId="{ABBA7B08-4874-7C4D-9C4A-3119F81F0049}" srcOrd="0" destOrd="0" presId="urn:microsoft.com/office/officeart/2005/8/layout/orgChart1"/>
    <dgm:cxn modelId="{0961983B-733E-4AC0-8494-1AD6F5518ADD}" type="presParOf" srcId="{2DCED200-B4C4-B34F-AB9E-1D958596D034}" destId="{DD3291C1-9749-214B-A8B3-5CD076FDB525}" srcOrd="1" destOrd="0" presId="urn:microsoft.com/office/officeart/2005/8/layout/orgChart1"/>
    <dgm:cxn modelId="{D538FE40-BEFA-4A7F-B2DA-24E8D097CC5F}" type="presParOf" srcId="{DD3291C1-9749-214B-A8B3-5CD076FDB525}" destId="{39003DB6-0578-844A-9CA0-20BDB543B336}" srcOrd="0" destOrd="0" presId="urn:microsoft.com/office/officeart/2005/8/layout/orgChart1"/>
    <dgm:cxn modelId="{F3DD020A-C88D-49A1-8297-47EBF6033AD5}" type="presParOf" srcId="{39003DB6-0578-844A-9CA0-20BDB543B336}" destId="{ACE718C9-1E79-F64A-ADA0-55F7E57E9599}" srcOrd="0" destOrd="0" presId="urn:microsoft.com/office/officeart/2005/8/layout/orgChart1"/>
    <dgm:cxn modelId="{54CA04B1-D9B2-48A0-949E-F923A7D517BC}" type="presParOf" srcId="{39003DB6-0578-844A-9CA0-20BDB543B336}" destId="{FA180647-CECE-DD42-940F-8883D09563AE}" srcOrd="1" destOrd="0" presId="urn:microsoft.com/office/officeart/2005/8/layout/orgChart1"/>
    <dgm:cxn modelId="{0338ACC5-01D7-4F0B-BAE6-F0A5CF79DB5A}" type="presParOf" srcId="{DD3291C1-9749-214B-A8B3-5CD076FDB525}" destId="{AE8125DF-03BC-1746-AAA3-1BEE9C649869}" srcOrd="1" destOrd="0" presId="urn:microsoft.com/office/officeart/2005/8/layout/orgChart1"/>
    <dgm:cxn modelId="{C8446222-7796-44D1-A4B6-C2124A46D651}" type="presParOf" srcId="{DD3291C1-9749-214B-A8B3-5CD076FDB525}" destId="{A4AEFCFD-B2A4-9244-A920-43574284FE53}" srcOrd="2" destOrd="0" presId="urn:microsoft.com/office/officeart/2005/8/layout/orgChart1"/>
    <dgm:cxn modelId="{58C3D7F0-E176-4060-90B2-5D1672C41909}" type="presParOf" srcId="{2DCED200-B4C4-B34F-AB9E-1D958596D034}" destId="{53D61BC8-85F4-9C4F-961D-391B16AB6412}" srcOrd="2" destOrd="0" presId="urn:microsoft.com/office/officeart/2005/8/layout/orgChart1"/>
    <dgm:cxn modelId="{04C6A869-B7A8-473A-A19A-C0516DA1CD4A}" type="presParOf" srcId="{2DCED200-B4C4-B34F-AB9E-1D958596D034}" destId="{302E6DE6-306C-3340-8680-0CBD5DAAFD0C}" srcOrd="3" destOrd="0" presId="urn:microsoft.com/office/officeart/2005/8/layout/orgChart1"/>
    <dgm:cxn modelId="{E1B86BBB-0993-4605-B42F-F005A67D0D37}" type="presParOf" srcId="{302E6DE6-306C-3340-8680-0CBD5DAAFD0C}" destId="{21193F34-D03E-CB4A-80E6-5348C9A94FA8}" srcOrd="0" destOrd="0" presId="urn:microsoft.com/office/officeart/2005/8/layout/orgChart1"/>
    <dgm:cxn modelId="{0A36B20E-1776-4BFF-9623-640FD0FE433F}" type="presParOf" srcId="{21193F34-D03E-CB4A-80E6-5348C9A94FA8}" destId="{1D9819E9-D03F-CE4E-9A50-BA06F0CFAEDD}" srcOrd="0" destOrd="0" presId="urn:microsoft.com/office/officeart/2005/8/layout/orgChart1"/>
    <dgm:cxn modelId="{F4E98473-4809-420E-8F0D-8B877F83F17F}" type="presParOf" srcId="{21193F34-D03E-CB4A-80E6-5348C9A94FA8}" destId="{DD272D10-DA92-204C-AA61-1C6553A31D19}" srcOrd="1" destOrd="0" presId="urn:microsoft.com/office/officeart/2005/8/layout/orgChart1"/>
    <dgm:cxn modelId="{4AC86393-3CE6-4987-88B9-F55A4D087C71}" type="presParOf" srcId="{302E6DE6-306C-3340-8680-0CBD5DAAFD0C}" destId="{D80948DE-5C08-C14D-A211-7E3D2CBB216C}" srcOrd="1" destOrd="0" presId="urn:microsoft.com/office/officeart/2005/8/layout/orgChart1"/>
    <dgm:cxn modelId="{B24F02E0-B3F5-406A-9BA2-4ADFD5E3BC07}" type="presParOf" srcId="{302E6DE6-306C-3340-8680-0CBD5DAAFD0C}" destId="{74FFF6F9-EED6-234C-9AF5-EE0F22DC2CE8}" srcOrd="2" destOrd="0" presId="urn:microsoft.com/office/officeart/2005/8/layout/orgChart1"/>
    <dgm:cxn modelId="{0272099F-9D25-4829-B9C4-3225F84F4B7E}" type="presParOf" srcId="{2DCED200-B4C4-B34F-AB9E-1D958596D034}" destId="{AB30EE29-C0E5-7A4E-BA2D-021E937AB358}" srcOrd="4" destOrd="0" presId="urn:microsoft.com/office/officeart/2005/8/layout/orgChart1"/>
    <dgm:cxn modelId="{34C6723D-5522-4930-BA5C-3E7B4BD71A52}" type="presParOf" srcId="{2DCED200-B4C4-B34F-AB9E-1D958596D034}" destId="{521BA472-6D7C-D948-9E56-BFA547E0BE00}" srcOrd="5" destOrd="0" presId="urn:microsoft.com/office/officeart/2005/8/layout/orgChart1"/>
    <dgm:cxn modelId="{19B60737-8979-419D-8139-9C531C168F11}" type="presParOf" srcId="{521BA472-6D7C-D948-9E56-BFA547E0BE00}" destId="{0208E62A-4AD0-984B-A121-C6494AC590F5}" srcOrd="0" destOrd="0" presId="urn:microsoft.com/office/officeart/2005/8/layout/orgChart1"/>
    <dgm:cxn modelId="{7E3D5C03-20FB-4B33-A4D1-E7D44CD0A147}" type="presParOf" srcId="{0208E62A-4AD0-984B-A121-C6494AC590F5}" destId="{5EAFC9D4-B825-1B4A-BC74-6491326E5762}" srcOrd="0" destOrd="0" presId="urn:microsoft.com/office/officeart/2005/8/layout/orgChart1"/>
    <dgm:cxn modelId="{860F78E7-9645-451B-861A-F57957199B3D}" type="presParOf" srcId="{0208E62A-4AD0-984B-A121-C6494AC590F5}" destId="{10F8346F-8532-9945-9AB3-699DF80B7DB8}" srcOrd="1" destOrd="0" presId="urn:microsoft.com/office/officeart/2005/8/layout/orgChart1"/>
    <dgm:cxn modelId="{23755985-2102-4EDD-BCBB-E20AC7CF547F}" type="presParOf" srcId="{521BA472-6D7C-D948-9E56-BFA547E0BE00}" destId="{15953B2C-D1E5-3347-BA5F-A3869A95978C}" srcOrd="1" destOrd="0" presId="urn:microsoft.com/office/officeart/2005/8/layout/orgChart1"/>
    <dgm:cxn modelId="{5A4DB90E-09EC-4290-9C6B-8796F833ABF5}" type="presParOf" srcId="{521BA472-6D7C-D948-9E56-BFA547E0BE00}" destId="{AD8DA4B7-F420-8641-9D69-1F69BF7639D8}" srcOrd="2" destOrd="0" presId="urn:microsoft.com/office/officeart/2005/8/layout/orgChart1"/>
    <dgm:cxn modelId="{79A9C9AA-4CB7-4CEA-973F-0F849B96603A}" type="presParOf" srcId="{D8C7491E-F92B-CB4C-AD70-6AA1A099364F}" destId="{A195E63B-B4FA-6242-BD7E-589F66D42133}" srcOrd="2" destOrd="0" presId="urn:microsoft.com/office/officeart/2005/8/layout/orgChart1"/>
    <dgm:cxn modelId="{D0F370B7-86A0-46E1-AF58-341748C2589E}" type="presParOf" srcId="{9F70F4C0-BA9A-1849-9F14-5884FDA5860C}" destId="{7D5B43CC-F939-0E46-B980-986049BDA17E}" srcOrd="14" destOrd="0" presId="urn:microsoft.com/office/officeart/2005/8/layout/orgChart1"/>
    <dgm:cxn modelId="{799E1D3C-198E-45EC-84A9-3FDB639D2C67}" type="presParOf" srcId="{9F70F4C0-BA9A-1849-9F14-5884FDA5860C}" destId="{F7E3BD80-5E42-DA4F-8F8B-7C0671FC665A}" srcOrd="15" destOrd="0" presId="urn:microsoft.com/office/officeart/2005/8/layout/orgChart1"/>
    <dgm:cxn modelId="{05CB2AF0-F262-44BF-838C-5F1D82B04978}" type="presParOf" srcId="{F7E3BD80-5E42-DA4F-8F8B-7C0671FC665A}" destId="{29C1A899-BC45-1C41-9BA0-BC0F399102CE}" srcOrd="0" destOrd="0" presId="urn:microsoft.com/office/officeart/2005/8/layout/orgChart1"/>
    <dgm:cxn modelId="{E28F5810-07E2-47CD-AA83-4066EB3593EA}" type="presParOf" srcId="{29C1A899-BC45-1C41-9BA0-BC0F399102CE}" destId="{0E7206AD-4B67-E54C-8C50-A263A3C93398}" srcOrd="0" destOrd="0" presId="urn:microsoft.com/office/officeart/2005/8/layout/orgChart1"/>
    <dgm:cxn modelId="{6CF7AAED-99CE-4F5D-BD7E-A0F8BA5A7BB9}" type="presParOf" srcId="{29C1A899-BC45-1C41-9BA0-BC0F399102CE}" destId="{385A5E39-E351-454B-AD2A-F683FF5F3919}" srcOrd="1" destOrd="0" presId="urn:microsoft.com/office/officeart/2005/8/layout/orgChart1"/>
    <dgm:cxn modelId="{37A843F3-18AF-4124-8422-F0661DCF3920}" type="presParOf" srcId="{F7E3BD80-5E42-DA4F-8F8B-7C0671FC665A}" destId="{89FACBFC-BB09-BD4D-81A5-86FE1F0365E3}" srcOrd="1" destOrd="0" presId="urn:microsoft.com/office/officeart/2005/8/layout/orgChart1"/>
    <dgm:cxn modelId="{10BBAD48-BA08-443F-B94A-F066E6F2BE23}" type="presParOf" srcId="{F7E3BD80-5E42-DA4F-8F8B-7C0671FC665A}" destId="{22492E3C-43BB-A94F-8AC2-C0FADC8673B4}" srcOrd="2" destOrd="0" presId="urn:microsoft.com/office/officeart/2005/8/layout/orgChart1"/>
    <dgm:cxn modelId="{E747159B-0D23-4954-8500-037D85CB535F}" type="presParOf" srcId="{CAABBE92-D74E-B84C-A96E-1E41597CBD02}" destId="{6D82E5D3-7601-074E-950E-57F6C6C4D2E4}"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02744-584D-A048-BF26-C8C3BE24FC12}">
      <dsp:nvSpPr>
        <dsp:cNvPr id="0" name=""/>
        <dsp:cNvSpPr/>
      </dsp:nvSpPr>
      <dsp:spPr>
        <a:xfrm>
          <a:off x="5395471" y="1248279"/>
          <a:ext cx="109953" cy="337190"/>
        </a:xfrm>
        <a:custGeom>
          <a:avLst/>
          <a:gdLst/>
          <a:ahLst/>
          <a:cxnLst/>
          <a:rect l="0" t="0" r="0" b="0"/>
          <a:pathLst>
            <a:path>
              <a:moveTo>
                <a:pt x="0" y="0"/>
              </a:moveTo>
              <a:lnTo>
                <a:pt x="0" y="337190"/>
              </a:lnTo>
              <a:lnTo>
                <a:pt x="109953" y="33719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7CF3CBF-34B4-7E40-AB51-7686EAD27E38}">
      <dsp:nvSpPr>
        <dsp:cNvPr id="0" name=""/>
        <dsp:cNvSpPr/>
      </dsp:nvSpPr>
      <dsp:spPr>
        <a:xfrm>
          <a:off x="3027809" y="727833"/>
          <a:ext cx="2660870" cy="153934"/>
        </a:xfrm>
        <a:custGeom>
          <a:avLst/>
          <a:gdLst/>
          <a:ahLst/>
          <a:cxnLst/>
          <a:rect l="0" t="0" r="0" b="0"/>
          <a:pathLst>
            <a:path>
              <a:moveTo>
                <a:pt x="0" y="0"/>
              </a:moveTo>
              <a:lnTo>
                <a:pt x="0" y="76967"/>
              </a:lnTo>
              <a:lnTo>
                <a:pt x="2660870" y="76967"/>
              </a:lnTo>
              <a:lnTo>
                <a:pt x="2660870" y="153934"/>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1236F3-99EF-E34F-8495-639E91669AA7}">
      <dsp:nvSpPr>
        <dsp:cNvPr id="0" name=""/>
        <dsp:cNvSpPr/>
      </dsp:nvSpPr>
      <dsp:spPr>
        <a:xfrm>
          <a:off x="4508514" y="1248279"/>
          <a:ext cx="109953" cy="6062092"/>
        </a:xfrm>
        <a:custGeom>
          <a:avLst/>
          <a:gdLst/>
          <a:ahLst/>
          <a:cxnLst/>
          <a:rect l="0" t="0" r="0" b="0"/>
          <a:pathLst>
            <a:path>
              <a:moveTo>
                <a:pt x="0" y="0"/>
              </a:moveTo>
              <a:lnTo>
                <a:pt x="0" y="6062092"/>
              </a:lnTo>
              <a:lnTo>
                <a:pt x="109953" y="6062092"/>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0A0027C-1761-0C4E-B55B-67D85ED413AB}">
      <dsp:nvSpPr>
        <dsp:cNvPr id="0" name=""/>
        <dsp:cNvSpPr/>
      </dsp:nvSpPr>
      <dsp:spPr>
        <a:xfrm>
          <a:off x="4508514" y="1248279"/>
          <a:ext cx="109953" cy="5541647"/>
        </a:xfrm>
        <a:custGeom>
          <a:avLst/>
          <a:gdLst/>
          <a:ahLst/>
          <a:cxnLst/>
          <a:rect l="0" t="0" r="0" b="0"/>
          <a:pathLst>
            <a:path>
              <a:moveTo>
                <a:pt x="0" y="0"/>
              </a:moveTo>
              <a:lnTo>
                <a:pt x="0" y="5541647"/>
              </a:lnTo>
              <a:lnTo>
                <a:pt x="109953" y="5541647"/>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C0D12E2-8242-354F-8757-196F55112098}">
      <dsp:nvSpPr>
        <dsp:cNvPr id="0" name=""/>
        <dsp:cNvSpPr/>
      </dsp:nvSpPr>
      <dsp:spPr>
        <a:xfrm>
          <a:off x="4508514" y="1248279"/>
          <a:ext cx="109953" cy="5021201"/>
        </a:xfrm>
        <a:custGeom>
          <a:avLst/>
          <a:gdLst/>
          <a:ahLst/>
          <a:cxnLst/>
          <a:rect l="0" t="0" r="0" b="0"/>
          <a:pathLst>
            <a:path>
              <a:moveTo>
                <a:pt x="0" y="0"/>
              </a:moveTo>
              <a:lnTo>
                <a:pt x="0" y="5021201"/>
              </a:lnTo>
              <a:lnTo>
                <a:pt x="109953" y="5021201"/>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8A05E6F-0DB8-124A-BD84-C18A33253CEC}">
      <dsp:nvSpPr>
        <dsp:cNvPr id="0" name=""/>
        <dsp:cNvSpPr/>
      </dsp:nvSpPr>
      <dsp:spPr>
        <a:xfrm>
          <a:off x="4508514" y="1248279"/>
          <a:ext cx="109953" cy="4500755"/>
        </a:xfrm>
        <a:custGeom>
          <a:avLst/>
          <a:gdLst/>
          <a:ahLst/>
          <a:cxnLst/>
          <a:rect l="0" t="0" r="0" b="0"/>
          <a:pathLst>
            <a:path>
              <a:moveTo>
                <a:pt x="0" y="0"/>
              </a:moveTo>
              <a:lnTo>
                <a:pt x="0" y="4500755"/>
              </a:lnTo>
              <a:lnTo>
                <a:pt x="109953" y="4500755"/>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1DA669F-26F7-3940-A434-55CF65432A0F}">
      <dsp:nvSpPr>
        <dsp:cNvPr id="0" name=""/>
        <dsp:cNvSpPr/>
      </dsp:nvSpPr>
      <dsp:spPr>
        <a:xfrm>
          <a:off x="4508514" y="1248279"/>
          <a:ext cx="109953" cy="3980310"/>
        </a:xfrm>
        <a:custGeom>
          <a:avLst/>
          <a:gdLst/>
          <a:ahLst/>
          <a:cxnLst/>
          <a:rect l="0" t="0" r="0" b="0"/>
          <a:pathLst>
            <a:path>
              <a:moveTo>
                <a:pt x="0" y="0"/>
              </a:moveTo>
              <a:lnTo>
                <a:pt x="0" y="3980310"/>
              </a:lnTo>
              <a:lnTo>
                <a:pt x="109953" y="398031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74DA91C-E92D-844A-ABED-5CE71332D6C3}">
      <dsp:nvSpPr>
        <dsp:cNvPr id="0" name=""/>
        <dsp:cNvSpPr/>
      </dsp:nvSpPr>
      <dsp:spPr>
        <a:xfrm>
          <a:off x="4508514" y="1248279"/>
          <a:ext cx="109953" cy="3459864"/>
        </a:xfrm>
        <a:custGeom>
          <a:avLst/>
          <a:gdLst/>
          <a:ahLst/>
          <a:cxnLst/>
          <a:rect l="0" t="0" r="0" b="0"/>
          <a:pathLst>
            <a:path>
              <a:moveTo>
                <a:pt x="0" y="0"/>
              </a:moveTo>
              <a:lnTo>
                <a:pt x="0" y="3459864"/>
              </a:lnTo>
              <a:lnTo>
                <a:pt x="109953" y="3459864"/>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B7FF76E-18F7-F241-9984-417FBF665F03}">
      <dsp:nvSpPr>
        <dsp:cNvPr id="0" name=""/>
        <dsp:cNvSpPr/>
      </dsp:nvSpPr>
      <dsp:spPr>
        <a:xfrm>
          <a:off x="4508514" y="1248279"/>
          <a:ext cx="109953" cy="2939418"/>
        </a:xfrm>
        <a:custGeom>
          <a:avLst/>
          <a:gdLst/>
          <a:ahLst/>
          <a:cxnLst/>
          <a:rect l="0" t="0" r="0" b="0"/>
          <a:pathLst>
            <a:path>
              <a:moveTo>
                <a:pt x="0" y="0"/>
              </a:moveTo>
              <a:lnTo>
                <a:pt x="0" y="2939418"/>
              </a:lnTo>
              <a:lnTo>
                <a:pt x="109953" y="2939418"/>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F192233-4E33-CE45-8FD3-2A98C69E886F}">
      <dsp:nvSpPr>
        <dsp:cNvPr id="0" name=""/>
        <dsp:cNvSpPr/>
      </dsp:nvSpPr>
      <dsp:spPr>
        <a:xfrm>
          <a:off x="4508514" y="1248279"/>
          <a:ext cx="109953" cy="2418972"/>
        </a:xfrm>
        <a:custGeom>
          <a:avLst/>
          <a:gdLst/>
          <a:ahLst/>
          <a:cxnLst/>
          <a:rect l="0" t="0" r="0" b="0"/>
          <a:pathLst>
            <a:path>
              <a:moveTo>
                <a:pt x="0" y="0"/>
              </a:moveTo>
              <a:lnTo>
                <a:pt x="0" y="2418972"/>
              </a:lnTo>
              <a:lnTo>
                <a:pt x="109953" y="2418972"/>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9E581B1-53EE-E04F-82E3-D6A1D2246720}">
      <dsp:nvSpPr>
        <dsp:cNvPr id="0" name=""/>
        <dsp:cNvSpPr/>
      </dsp:nvSpPr>
      <dsp:spPr>
        <a:xfrm>
          <a:off x="4508514" y="1248279"/>
          <a:ext cx="109953" cy="1898527"/>
        </a:xfrm>
        <a:custGeom>
          <a:avLst/>
          <a:gdLst/>
          <a:ahLst/>
          <a:cxnLst/>
          <a:rect l="0" t="0" r="0" b="0"/>
          <a:pathLst>
            <a:path>
              <a:moveTo>
                <a:pt x="0" y="0"/>
              </a:moveTo>
              <a:lnTo>
                <a:pt x="0" y="1898527"/>
              </a:lnTo>
              <a:lnTo>
                <a:pt x="109953" y="1898527"/>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8FADACB-76C4-B449-8F20-5CE921F5A6B9}">
      <dsp:nvSpPr>
        <dsp:cNvPr id="0" name=""/>
        <dsp:cNvSpPr/>
      </dsp:nvSpPr>
      <dsp:spPr>
        <a:xfrm>
          <a:off x="4508514" y="1248279"/>
          <a:ext cx="109953" cy="1378081"/>
        </a:xfrm>
        <a:custGeom>
          <a:avLst/>
          <a:gdLst/>
          <a:ahLst/>
          <a:cxnLst/>
          <a:rect l="0" t="0" r="0" b="0"/>
          <a:pathLst>
            <a:path>
              <a:moveTo>
                <a:pt x="0" y="0"/>
              </a:moveTo>
              <a:lnTo>
                <a:pt x="0" y="1378081"/>
              </a:lnTo>
              <a:lnTo>
                <a:pt x="109953" y="1378081"/>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4822FB2-359E-E145-9ECE-48561E18B06F}">
      <dsp:nvSpPr>
        <dsp:cNvPr id="0" name=""/>
        <dsp:cNvSpPr/>
      </dsp:nvSpPr>
      <dsp:spPr>
        <a:xfrm>
          <a:off x="4508514" y="1248279"/>
          <a:ext cx="109953" cy="857635"/>
        </a:xfrm>
        <a:custGeom>
          <a:avLst/>
          <a:gdLst/>
          <a:ahLst/>
          <a:cxnLst/>
          <a:rect l="0" t="0" r="0" b="0"/>
          <a:pathLst>
            <a:path>
              <a:moveTo>
                <a:pt x="0" y="0"/>
              </a:moveTo>
              <a:lnTo>
                <a:pt x="0" y="857635"/>
              </a:lnTo>
              <a:lnTo>
                <a:pt x="109953" y="857635"/>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9A0CCD8-F082-CA4D-BA1A-987D97AC57E0}">
      <dsp:nvSpPr>
        <dsp:cNvPr id="0" name=""/>
        <dsp:cNvSpPr/>
      </dsp:nvSpPr>
      <dsp:spPr>
        <a:xfrm>
          <a:off x="4508514" y="1248279"/>
          <a:ext cx="109953" cy="337190"/>
        </a:xfrm>
        <a:custGeom>
          <a:avLst/>
          <a:gdLst/>
          <a:ahLst/>
          <a:cxnLst/>
          <a:rect l="0" t="0" r="0" b="0"/>
          <a:pathLst>
            <a:path>
              <a:moveTo>
                <a:pt x="0" y="0"/>
              </a:moveTo>
              <a:lnTo>
                <a:pt x="0" y="337190"/>
              </a:lnTo>
              <a:lnTo>
                <a:pt x="109953" y="33719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0153B61-F185-CD4D-9FAE-896B792A671F}">
      <dsp:nvSpPr>
        <dsp:cNvPr id="0" name=""/>
        <dsp:cNvSpPr/>
      </dsp:nvSpPr>
      <dsp:spPr>
        <a:xfrm>
          <a:off x="3027809" y="727833"/>
          <a:ext cx="1773913" cy="153934"/>
        </a:xfrm>
        <a:custGeom>
          <a:avLst/>
          <a:gdLst/>
          <a:ahLst/>
          <a:cxnLst/>
          <a:rect l="0" t="0" r="0" b="0"/>
          <a:pathLst>
            <a:path>
              <a:moveTo>
                <a:pt x="0" y="0"/>
              </a:moveTo>
              <a:lnTo>
                <a:pt x="0" y="76967"/>
              </a:lnTo>
              <a:lnTo>
                <a:pt x="1773913" y="76967"/>
              </a:lnTo>
              <a:lnTo>
                <a:pt x="1773913" y="153934"/>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5F6AB83-568E-3643-B087-65551E4F30DD}">
      <dsp:nvSpPr>
        <dsp:cNvPr id="0" name=""/>
        <dsp:cNvSpPr/>
      </dsp:nvSpPr>
      <dsp:spPr>
        <a:xfrm>
          <a:off x="3027809" y="727833"/>
          <a:ext cx="886956" cy="153934"/>
        </a:xfrm>
        <a:custGeom>
          <a:avLst/>
          <a:gdLst/>
          <a:ahLst/>
          <a:cxnLst/>
          <a:rect l="0" t="0" r="0" b="0"/>
          <a:pathLst>
            <a:path>
              <a:moveTo>
                <a:pt x="0" y="0"/>
              </a:moveTo>
              <a:lnTo>
                <a:pt x="0" y="76967"/>
              </a:lnTo>
              <a:lnTo>
                <a:pt x="886956" y="76967"/>
              </a:lnTo>
              <a:lnTo>
                <a:pt x="886956" y="153934"/>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99ADB3C-B5A3-7A41-9CBF-365A134E7A87}">
      <dsp:nvSpPr>
        <dsp:cNvPr id="0" name=""/>
        <dsp:cNvSpPr/>
      </dsp:nvSpPr>
      <dsp:spPr>
        <a:xfrm>
          <a:off x="2734600" y="1248279"/>
          <a:ext cx="109953" cy="337190"/>
        </a:xfrm>
        <a:custGeom>
          <a:avLst/>
          <a:gdLst/>
          <a:ahLst/>
          <a:cxnLst/>
          <a:rect l="0" t="0" r="0" b="0"/>
          <a:pathLst>
            <a:path>
              <a:moveTo>
                <a:pt x="0" y="0"/>
              </a:moveTo>
              <a:lnTo>
                <a:pt x="0" y="337190"/>
              </a:lnTo>
              <a:lnTo>
                <a:pt x="109953" y="33719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99A19D5-A2EF-BF4E-BB01-31836DC92BA3}">
      <dsp:nvSpPr>
        <dsp:cNvPr id="0" name=""/>
        <dsp:cNvSpPr/>
      </dsp:nvSpPr>
      <dsp:spPr>
        <a:xfrm>
          <a:off x="2982089" y="727833"/>
          <a:ext cx="91440" cy="153934"/>
        </a:xfrm>
        <a:custGeom>
          <a:avLst/>
          <a:gdLst/>
          <a:ahLst/>
          <a:cxnLst/>
          <a:rect l="0" t="0" r="0" b="0"/>
          <a:pathLst>
            <a:path>
              <a:moveTo>
                <a:pt x="45720" y="0"/>
              </a:moveTo>
              <a:lnTo>
                <a:pt x="45720" y="153934"/>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9C5AF77-5FD2-A94F-9B1D-7A318D7FF67A}">
      <dsp:nvSpPr>
        <dsp:cNvPr id="0" name=""/>
        <dsp:cNvSpPr/>
      </dsp:nvSpPr>
      <dsp:spPr>
        <a:xfrm>
          <a:off x="1847644" y="1248279"/>
          <a:ext cx="109953" cy="337190"/>
        </a:xfrm>
        <a:custGeom>
          <a:avLst/>
          <a:gdLst/>
          <a:ahLst/>
          <a:cxnLst/>
          <a:rect l="0" t="0" r="0" b="0"/>
          <a:pathLst>
            <a:path>
              <a:moveTo>
                <a:pt x="0" y="0"/>
              </a:moveTo>
              <a:lnTo>
                <a:pt x="0" y="337190"/>
              </a:lnTo>
              <a:lnTo>
                <a:pt x="109953" y="33719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474F170-DF03-1844-8990-119C2A126694}">
      <dsp:nvSpPr>
        <dsp:cNvPr id="0" name=""/>
        <dsp:cNvSpPr/>
      </dsp:nvSpPr>
      <dsp:spPr>
        <a:xfrm>
          <a:off x="2140852" y="727833"/>
          <a:ext cx="886956" cy="153934"/>
        </a:xfrm>
        <a:custGeom>
          <a:avLst/>
          <a:gdLst/>
          <a:ahLst/>
          <a:cxnLst/>
          <a:rect l="0" t="0" r="0" b="0"/>
          <a:pathLst>
            <a:path>
              <a:moveTo>
                <a:pt x="886956" y="0"/>
              </a:moveTo>
              <a:lnTo>
                <a:pt x="886956" y="76967"/>
              </a:lnTo>
              <a:lnTo>
                <a:pt x="0" y="76967"/>
              </a:lnTo>
              <a:lnTo>
                <a:pt x="0" y="153934"/>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C00FE3A-A8D0-B44F-921A-E38AAF858CC5}">
      <dsp:nvSpPr>
        <dsp:cNvPr id="0" name=""/>
        <dsp:cNvSpPr/>
      </dsp:nvSpPr>
      <dsp:spPr>
        <a:xfrm>
          <a:off x="960687" y="1248279"/>
          <a:ext cx="109953" cy="337190"/>
        </a:xfrm>
        <a:custGeom>
          <a:avLst/>
          <a:gdLst/>
          <a:ahLst/>
          <a:cxnLst/>
          <a:rect l="0" t="0" r="0" b="0"/>
          <a:pathLst>
            <a:path>
              <a:moveTo>
                <a:pt x="0" y="0"/>
              </a:moveTo>
              <a:lnTo>
                <a:pt x="0" y="337190"/>
              </a:lnTo>
              <a:lnTo>
                <a:pt x="109953" y="33719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1BA3EFE-88E5-2C47-A31E-AE17C0CFD0BC}">
      <dsp:nvSpPr>
        <dsp:cNvPr id="0" name=""/>
        <dsp:cNvSpPr/>
      </dsp:nvSpPr>
      <dsp:spPr>
        <a:xfrm>
          <a:off x="1253896" y="727833"/>
          <a:ext cx="1773913" cy="153934"/>
        </a:xfrm>
        <a:custGeom>
          <a:avLst/>
          <a:gdLst/>
          <a:ahLst/>
          <a:cxnLst/>
          <a:rect l="0" t="0" r="0" b="0"/>
          <a:pathLst>
            <a:path>
              <a:moveTo>
                <a:pt x="1773913" y="0"/>
              </a:moveTo>
              <a:lnTo>
                <a:pt x="1773913" y="76967"/>
              </a:lnTo>
              <a:lnTo>
                <a:pt x="0" y="76967"/>
              </a:lnTo>
              <a:lnTo>
                <a:pt x="0" y="153934"/>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F3BD681-13C6-AA4D-BAA4-F6241FAE7BEF}">
      <dsp:nvSpPr>
        <dsp:cNvPr id="0" name=""/>
        <dsp:cNvSpPr/>
      </dsp:nvSpPr>
      <dsp:spPr>
        <a:xfrm>
          <a:off x="366939" y="727833"/>
          <a:ext cx="2660870" cy="153934"/>
        </a:xfrm>
        <a:custGeom>
          <a:avLst/>
          <a:gdLst/>
          <a:ahLst/>
          <a:cxnLst/>
          <a:rect l="0" t="0" r="0" b="0"/>
          <a:pathLst>
            <a:path>
              <a:moveTo>
                <a:pt x="2660870" y="0"/>
              </a:moveTo>
              <a:lnTo>
                <a:pt x="2660870" y="76967"/>
              </a:lnTo>
              <a:lnTo>
                <a:pt x="0" y="76967"/>
              </a:lnTo>
              <a:lnTo>
                <a:pt x="0" y="153934"/>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9E6A6F9-7E85-A647-ACE9-61B83F307246}">
      <dsp:nvSpPr>
        <dsp:cNvPr id="0" name=""/>
        <dsp:cNvSpPr/>
      </dsp:nvSpPr>
      <dsp:spPr>
        <a:xfrm>
          <a:off x="2661298" y="361322"/>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Olaine.lv</a:t>
          </a:r>
        </a:p>
      </dsp:txBody>
      <dsp:txXfrm>
        <a:off x="2661298" y="361322"/>
        <a:ext cx="733022" cy="366511"/>
      </dsp:txXfrm>
    </dsp:sp>
    <dsp:sp modelId="{1D381A41-5C4A-B94D-9023-BB48927D5965}">
      <dsp:nvSpPr>
        <dsp:cNvPr id="0" name=""/>
        <dsp:cNvSpPr/>
      </dsp:nvSpPr>
      <dsp:spPr>
        <a:xfrm>
          <a:off x="428" y="881768"/>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Sākums</a:t>
          </a:r>
        </a:p>
      </dsp:txBody>
      <dsp:txXfrm>
        <a:off x="428" y="881768"/>
        <a:ext cx="733022" cy="366511"/>
      </dsp:txXfrm>
    </dsp:sp>
    <dsp:sp modelId="{B1E0DB7D-5829-634F-931E-EC881FCA4435}">
      <dsp:nvSpPr>
        <dsp:cNvPr id="0" name=""/>
        <dsp:cNvSpPr/>
      </dsp:nvSpPr>
      <dsp:spPr>
        <a:xfrm>
          <a:off x="887385" y="881768"/>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Jaunumi</a:t>
          </a:r>
        </a:p>
      </dsp:txBody>
      <dsp:txXfrm>
        <a:off x="887385" y="881768"/>
        <a:ext cx="733022" cy="366511"/>
      </dsp:txXfrm>
    </dsp:sp>
    <dsp:sp modelId="{F15633AF-A9BB-1343-A766-CAE07FEA3B5F}">
      <dsp:nvSpPr>
        <dsp:cNvPr id="0" name=""/>
        <dsp:cNvSpPr/>
      </dsp:nvSpPr>
      <dsp:spPr>
        <a:xfrm>
          <a:off x="1070640" y="1402213"/>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Jaunumu datubāze</a:t>
          </a:r>
        </a:p>
      </dsp:txBody>
      <dsp:txXfrm>
        <a:off x="1070640" y="1402213"/>
        <a:ext cx="733022" cy="366511"/>
      </dsp:txXfrm>
    </dsp:sp>
    <dsp:sp modelId="{4CEC18C7-00C3-BF43-B6A8-A608C819920C}">
      <dsp:nvSpPr>
        <dsp:cNvPr id="0" name=""/>
        <dsp:cNvSpPr/>
      </dsp:nvSpPr>
      <dsp:spPr>
        <a:xfrm>
          <a:off x="1774341" y="881768"/>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Pasākumi</a:t>
          </a:r>
        </a:p>
      </dsp:txBody>
      <dsp:txXfrm>
        <a:off x="1774341" y="881768"/>
        <a:ext cx="733022" cy="366511"/>
      </dsp:txXfrm>
    </dsp:sp>
    <dsp:sp modelId="{895D19B4-5C86-1F4B-AC5E-D3E6A9AC81FC}">
      <dsp:nvSpPr>
        <dsp:cNvPr id="0" name=""/>
        <dsp:cNvSpPr/>
      </dsp:nvSpPr>
      <dsp:spPr>
        <a:xfrm>
          <a:off x="1957597" y="1402213"/>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Pasākumu datubāze</a:t>
          </a:r>
        </a:p>
      </dsp:txBody>
      <dsp:txXfrm>
        <a:off x="1957597" y="1402213"/>
        <a:ext cx="733022" cy="366511"/>
      </dsp:txXfrm>
    </dsp:sp>
    <dsp:sp modelId="{418FD960-92F7-AD47-BAA8-C6D870390965}">
      <dsp:nvSpPr>
        <dsp:cNvPr id="0" name=""/>
        <dsp:cNvSpPr/>
      </dsp:nvSpPr>
      <dsp:spPr>
        <a:xfrm>
          <a:off x="2661298" y="881768"/>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Sludinājumi</a:t>
          </a:r>
        </a:p>
      </dsp:txBody>
      <dsp:txXfrm>
        <a:off x="2661298" y="881768"/>
        <a:ext cx="733022" cy="366511"/>
      </dsp:txXfrm>
    </dsp:sp>
    <dsp:sp modelId="{ED59B296-5A9A-DC4F-BABF-BB945519AAB1}">
      <dsp:nvSpPr>
        <dsp:cNvPr id="0" name=""/>
        <dsp:cNvSpPr/>
      </dsp:nvSpPr>
      <dsp:spPr>
        <a:xfrm>
          <a:off x="2844554" y="1402213"/>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Sludinājumu datubāze</a:t>
          </a:r>
        </a:p>
      </dsp:txBody>
      <dsp:txXfrm>
        <a:off x="2844554" y="1402213"/>
        <a:ext cx="733022" cy="366511"/>
      </dsp:txXfrm>
    </dsp:sp>
    <dsp:sp modelId="{3FDB8773-1246-3142-B28C-8BDA6E83ED70}">
      <dsp:nvSpPr>
        <dsp:cNvPr id="0" name=""/>
        <dsp:cNvSpPr/>
      </dsp:nvSpPr>
      <dsp:spPr>
        <a:xfrm>
          <a:off x="3548255" y="881768"/>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Pašvaldība</a:t>
          </a:r>
        </a:p>
      </dsp:txBody>
      <dsp:txXfrm>
        <a:off x="3548255" y="881768"/>
        <a:ext cx="733022" cy="366511"/>
      </dsp:txXfrm>
    </dsp:sp>
    <dsp:sp modelId="{BFF00B5E-6F33-0D43-93D2-BE80D57203D3}">
      <dsp:nvSpPr>
        <dsp:cNvPr id="0" name=""/>
        <dsp:cNvSpPr/>
      </dsp:nvSpPr>
      <dsp:spPr>
        <a:xfrm>
          <a:off x="4435212" y="881768"/>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Pakalpojumi un informācija</a:t>
          </a:r>
        </a:p>
      </dsp:txBody>
      <dsp:txXfrm>
        <a:off x="4435212" y="881768"/>
        <a:ext cx="733022" cy="366511"/>
      </dsp:txXfrm>
    </dsp:sp>
    <dsp:sp modelId="{D4D5B50A-8A73-F640-8EEE-6519F1135687}">
      <dsp:nvSpPr>
        <dsp:cNvPr id="0" name=""/>
        <dsp:cNvSpPr/>
      </dsp:nvSpPr>
      <dsp:spPr>
        <a:xfrm>
          <a:off x="4618467" y="1402213"/>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Transports</a:t>
          </a:r>
        </a:p>
      </dsp:txBody>
      <dsp:txXfrm>
        <a:off x="4618467" y="1402213"/>
        <a:ext cx="733022" cy="366511"/>
      </dsp:txXfrm>
    </dsp:sp>
    <dsp:sp modelId="{5655346C-83FA-D348-A374-7734DE7A733A}">
      <dsp:nvSpPr>
        <dsp:cNvPr id="0" name=""/>
        <dsp:cNvSpPr/>
      </dsp:nvSpPr>
      <dsp:spPr>
        <a:xfrm>
          <a:off x="4618467" y="1922659"/>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Izglītība</a:t>
          </a:r>
        </a:p>
      </dsp:txBody>
      <dsp:txXfrm>
        <a:off x="4618467" y="1922659"/>
        <a:ext cx="733022" cy="366511"/>
      </dsp:txXfrm>
    </dsp:sp>
    <dsp:sp modelId="{FBA73FEF-34BA-3042-AEC6-7247A705BC92}">
      <dsp:nvSpPr>
        <dsp:cNvPr id="0" name=""/>
        <dsp:cNvSpPr/>
      </dsp:nvSpPr>
      <dsp:spPr>
        <a:xfrm>
          <a:off x="4618467" y="2443105"/>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Veselība</a:t>
          </a:r>
        </a:p>
      </dsp:txBody>
      <dsp:txXfrm>
        <a:off x="4618467" y="2443105"/>
        <a:ext cx="733022" cy="366511"/>
      </dsp:txXfrm>
    </dsp:sp>
    <dsp:sp modelId="{5D55B338-0657-134D-A7A6-A5E4F9350E86}">
      <dsp:nvSpPr>
        <dsp:cNvPr id="0" name=""/>
        <dsp:cNvSpPr/>
      </dsp:nvSpPr>
      <dsp:spPr>
        <a:xfrm>
          <a:off x="4618467" y="2963550"/>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Kultūra un sports</a:t>
          </a:r>
        </a:p>
      </dsp:txBody>
      <dsp:txXfrm>
        <a:off x="4618467" y="2963550"/>
        <a:ext cx="733022" cy="366511"/>
      </dsp:txXfrm>
    </dsp:sp>
    <dsp:sp modelId="{A6F70D4F-3BAC-9E43-9992-DF0BFB8B5BF2}">
      <dsp:nvSpPr>
        <dsp:cNvPr id="0" name=""/>
        <dsp:cNvSpPr/>
      </dsp:nvSpPr>
      <dsp:spPr>
        <a:xfrm>
          <a:off x="4618467" y="3483996"/>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Ģimene</a:t>
          </a:r>
        </a:p>
      </dsp:txBody>
      <dsp:txXfrm>
        <a:off x="4618467" y="3483996"/>
        <a:ext cx="733022" cy="366511"/>
      </dsp:txXfrm>
    </dsp:sp>
    <dsp:sp modelId="{D6262BE4-3ABA-AA42-86E9-D84556696DED}">
      <dsp:nvSpPr>
        <dsp:cNvPr id="0" name=""/>
        <dsp:cNvSpPr/>
      </dsp:nvSpPr>
      <dsp:spPr>
        <a:xfrm>
          <a:off x="4618467" y="4004442"/>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Pabalsti un sociālais dienests</a:t>
          </a:r>
        </a:p>
      </dsp:txBody>
      <dsp:txXfrm>
        <a:off x="4618467" y="4004442"/>
        <a:ext cx="733022" cy="366511"/>
      </dsp:txXfrm>
    </dsp:sp>
    <dsp:sp modelId="{B9A8B8AE-3DDA-9F4E-A174-70A3CF5EBE03}">
      <dsp:nvSpPr>
        <dsp:cNvPr id="0" name=""/>
        <dsp:cNvSpPr/>
      </dsp:nvSpPr>
      <dsp:spPr>
        <a:xfrm>
          <a:off x="4618467" y="4524888"/>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Dzīvesvieta un nekustamais īpašums</a:t>
          </a:r>
        </a:p>
      </dsp:txBody>
      <dsp:txXfrm>
        <a:off x="4618467" y="4524888"/>
        <a:ext cx="733022" cy="366511"/>
      </dsp:txXfrm>
    </dsp:sp>
    <dsp:sp modelId="{94A7063C-51F3-274A-B6B2-3045CD5F5B50}">
      <dsp:nvSpPr>
        <dsp:cNvPr id="0" name=""/>
        <dsp:cNvSpPr/>
      </dsp:nvSpPr>
      <dsp:spPr>
        <a:xfrm>
          <a:off x="4618467" y="5045333"/>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Uzņēmējdarbība</a:t>
          </a:r>
        </a:p>
      </dsp:txBody>
      <dsp:txXfrm>
        <a:off x="4618467" y="5045333"/>
        <a:ext cx="733022" cy="366511"/>
      </dsp:txXfrm>
    </dsp:sp>
    <dsp:sp modelId="{7B22FC25-73A2-BF44-916B-3238F1605AD1}">
      <dsp:nvSpPr>
        <dsp:cNvPr id="0" name=""/>
        <dsp:cNvSpPr/>
      </dsp:nvSpPr>
      <dsp:spPr>
        <a:xfrm>
          <a:off x="4618467" y="5565779"/>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Policija</a:t>
          </a:r>
        </a:p>
      </dsp:txBody>
      <dsp:txXfrm>
        <a:off x="4618467" y="5565779"/>
        <a:ext cx="733022" cy="366511"/>
      </dsp:txXfrm>
    </dsp:sp>
    <dsp:sp modelId="{31E3C259-F231-874E-BA34-751DC0A82128}">
      <dsp:nvSpPr>
        <dsp:cNvPr id="0" name=""/>
        <dsp:cNvSpPr/>
      </dsp:nvSpPr>
      <dsp:spPr>
        <a:xfrm>
          <a:off x="4618467" y="6086225"/>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Nevalstiskās organizācijas</a:t>
          </a:r>
        </a:p>
      </dsp:txBody>
      <dsp:txXfrm>
        <a:off x="4618467" y="6086225"/>
        <a:ext cx="733022" cy="366511"/>
      </dsp:txXfrm>
    </dsp:sp>
    <dsp:sp modelId="{92942E67-97AC-1D4C-8B09-A27EF0451C7D}">
      <dsp:nvSpPr>
        <dsp:cNvPr id="0" name=""/>
        <dsp:cNvSpPr/>
      </dsp:nvSpPr>
      <dsp:spPr>
        <a:xfrm>
          <a:off x="4618467" y="6606670"/>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Iepirkumi</a:t>
          </a:r>
        </a:p>
      </dsp:txBody>
      <dsp:txXfrm>
        <a:off x="4618467" y="6606670"/>
        <a:ext cx="733022" cy="366511"/>
      </dsp:txXfrm>
    </dsp:sp>
    <dsp:sp modelId="{E6696934-ACFE-5E49-B4FC-A08653BD863A}">
      <dsp:nvSpPr>
        <dsp:cNvPr id="0" name=""/>
        <dsp:cNvSpPr/>
      </dsp:nvSpPr>
      <dsp:spPr>
        <a:xfrm>
          <a:off x="4618467" y="7127116"/>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Par Olaini</a:t>
          </a:r>
        </a:p>
      </dsp:txBody>
      <dsp:txXfrm>
        <a:off x="4618467" y="7127116"/>
        <a:ext cx="733022" cy="366511"/>
      </dsp:txXfrm>
    </dsp:sp>
    <dsp:sp modelId="{B3A2FA98-DB2A-7843-A0DD-0F103A71B086}">
      <dsp:nvSpPr>
        <dsp:cNvPr id="0" name=""/>
        <dsp:cNvSpPr/>
      </dsp:nvSpPr>
      <dsp:spPr>
        <a:xfrm>
          <a:off x="5322168" y="881768"/>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Iestāžu kontakti</a:t>
          </a:r>
        </a:p>
      </dsp:txBody>
      <dsp:txXfrm>
        <a:off x="5322168" y="881768"/>
        <a:ext cx="733022" cy="366511"/>
      </dsp:txXfrm>
    </dsp:sp>
    <dsp:sp modelId="{4B3CE1A7-C8F0-C14C-B83A-0D5217EEDB08}">
      <dsp:nvSpPr>
        <dsp:cNvPr id="0" name=""/>
        <dsp:cNvSpPr/>
      </dsp:nvSpPr>
      <dsp:spPr>
        <a:xfrm>
          <a:off x="5505424" y="1402213"/>
          <a:ext cx="733022" cy="366511"/>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Kontaktu datu bāze</a:t>
          </a:r>
        </a:p>
      </dsp:txBody>
      <dsp:txXfrm>
        <a:off x="5505424" y="1402213"/>
        <a:ext cx="733022" cy="3665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B43CC-F939-0E46-B980-986049BDA17E}">
      <dsp:nvSpPr>
        <dsp:cNvPr id="0" name=""/>
        <dsp:cNvSpPr/>
      </dsp:nvSpPr>
      <dsp:spPr>
        <a:xfrm>
          <a:off x="2869882" y="891102"/>
          <a:ext cx="2566691" cy="127273"/>
        </a:xfrm>
        <a:custGeom>
          <a:avLst/>
          <a:gdLst/>
          <a:ahLst/>
          <a:cxnLst/>
          <a:rect l="0" t="0" r="0" b="0"/>
          <a:pathLst>
            <a:path>
              <a:moveTo>
                <a:pt x="0" y="0"/>
              </a:moveTo>
              <a:lnTo>
                <a:pt x="0" y="63636"/>
              </a:lnTo>
              <a:lnTo>
                <a:pt x="2566691" y="63636"/>
              </a:lnTo>
              <a:lnTo>
                <a:pt x="2566691" y="12727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B30EE29-C0E5-7A4E-BA2D-021E937AB358}">
      <dsp:nvSpPr>
        <dsp:cNvPr id="0" name=""/>
        <dsp:cNvSpPr/>
      </dsp:nvSpPr>
      <dsp:spPr>
        <a:xfrm>
          <a:off x="4415087" y="1321409"/>
          <a:ext cx="91440" cy="1139405"/>
        </a:xfrm>
        <a:custGeom>
          <a:avLst/>
          <a:gdLst/>
          <a:ahLst/>
          <a:cxnLst/>
          <a:rect l="0" t="0" r="0" b="0"/>
          <a:pathLst>
            <a:path>
              <a:moveTo>
                <a:pt x="45720" y="0"/>
              </a:moveTo>
              <a:lnTo>
                <a:pt x="45720" y="1139405"/>
              </a:lnTo>
              <a:lnTo>
                <a:pt x="136629" y="1139405"/>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3D61BC8-85F4-9C4F-961D-391B16AB6412}">
      <dsp:nvSpPr>
        <dsp:cNvPr id="0" name=""/>
        <dsp:cNvSpPr/>
      </dsp:nvSpPr>
      <dsp:spPr>
        <a:xfrm>
          <a:off x="4415087" y="1321409"/>
          <a:ext cx="91440" cy="709097"/>
        </a:xfrm>
        <a:custGeom>
          <a:avLst/>
          <a:gdLst/>
          <a:ahLst/>
          <a:cxnLst/>
          <a:rect l="0" t="0" r="0" b="0"/>
          <a:pathLst>
            <a:path>
              <a:moveTo>
                <a:pt x="45720" y="0"/>
              </a:moveTo>
              <a:lnTo>
                <a:pt x="45720" y="709097"/>
              </a:lnTo>
              <a:lnTo>
                <a:pt x="136629" y="709097"/>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BBA7B08-4874-7C4D-9C4A-3119F81F0049}">
      <dsp:nvSpPr>
        <dsp:cNvPr id="0" name=""/>
        <dsp:cNvSpPr/>
      </dsp:nvSpPr>
      <dsp:spPr>
        <a:xfrm>
          <a:off x="4415087" y="1321409"/>
          <a:ext cx="91440" cy="278790"/>
        </a:xfrm>
        <a:custGeom>
          <a:avLst/>
          <a:gdLst/>
          <a:ahLst/>
          <a:cxnLst/>
          <a:rect l="0" t="0" r="0" b="0"/>
          <a:pathLst>
            <a:path>
              <a:moveTo>
                <a:pt x="45720" y="0"/>
              </a:moveTo>
              <a:lnTo>
                <a:pt x="45720" y="278790"/>
              </a:lnTo>
              <a:lnTo>
                <a:pt x="136629" y="27879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C6EA6C-A7BB-0743-8519-32BA787D4362}">
      <dsp:nvSpPr>
        <dsp:cNvPr id="0" name=""/>
        <dsp:cNvSpPr/>
      </dsp:nvSpPr>
      <dsp:spPr>
        <a:xfrm>
          <a:off x="2869882" y="891102"/>
          <a:ext cx="1833351" cy="127273"/>
        </a:xfrm>
        <a:custGeom>
          <a:avLst/>
          <a:gdLst/>
          <a:ahLst/>
          <a:cxnLst/>
          <a:rect l="0" t="0" r="0" b="0"/>
          <a:pathLst>
            <a:path>
              <a:moveTo>
                <a:pt x="0" y="0"/>
              </a:moveTo>
              <a:lnTo>
                <a:pt x="0" y="63636"/>
              </a:lnTo>
              <a:lnTo>
                <a:pt x="1833351" y="63636"/>
              </a:lnTo>
              <a:lnTo>
                <a:pt x="1833351" y="12727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525C62E-C758-0C44-B742-0619B480E587}">
      <dsp:nvSpPr>
        <dsp:cNvPr id="0" name=""/>
        <dsp:cNvSpPr/>
      </dsp:nvSpPr>
      <dsp:spPr>
        <a:xfrm>
          <a:off x="2869882" y="891102"/>
          <a:ext cx="1100010" cy="127273"/>
        </a:xfrm>
        <a:custGeom>
          <a:avLst/>
          <a:gdLst/>
          <a:ahLst/>
          <a:cxnLst/>
          <a:rect l="0" t="0" r="0" b="0"/>
          <a:pathLst>
            <a:path>
              <a:moveTo>
                <a:pt x="0" y="0"/>
              </a:moveTo>
              <a:lnTo>
                <a:pt x="0" y="63636"/>
              </a:lnTo>
              <a:lnTo>
                <a:pt x="1100010" y="63636"/>
              </a:lnTo>
              <a:lnTo>
                <a:pt x="1100010" y="12727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66BE8B6-9898-6148-B40D-5DE1D6732971}">
      <dsp:nvSpPr>
        <dsp:cNvPr id="0" name=""/>
        <dsp:cNvSpPr/>
      </dsp:nvSpPr>
      <dsp:spPr>
        <a:xfrm>
          <a:off x="2869882" y="891102"/>
          <a:ext cx="366670" cy="127273"/>
        </a:xfrm>
        <a:custGeom>
          <a:avLst/>
          <a:gdLst/>
          <a:ahLst/>
          <a:cxnLst/>
          <a:rect l="0" t="0" r="0" b="0"/>
          <a:pathLst>
            <a:path>
              <a:moveTo>
                <a:pt x="0" y="0"/>
              </a:moveTo>
              <a:lnTo>
                <a:pt x="0" y="63636"/>
              </a:lnTo>
              <a:lnTo>
                <a:pt x="366670" y="63636"/>
              </a:lnTo>
              <a:lnTo>
                <a:pt x="366670" y="12727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B07886C-6994-C845-B9B8-70C8BF28ECD5}">
      <dsp:nvSpPr>
        <dsp:cNvPr id="0" name=""/>
        <dsp:cNvSpPr/>
      </dsp:nvSpPr>
      <dsp:spPr>
        <a:xfrm>
          <a:off x="2215065" y="1321409"/>
          <a:ext cx="91440" cy="278790"/>
        </a:xfrm>
        <a:custGeom>
          <a:avLst/>
          <a:gdLst/>
          <a:ahLst/>
          <a:cxnLst/>
          <a:rect l="0" t="0" r="0" b="0"/>
          <a:pathLst>
            <a:path>
              <a:moveTo>
                <a:pt x="45720" y="0"/>
              </a:moveTo>
              <a:lnTo>
                <a:pt x="45720" y="278790"/>
              </a:lnTo>
              <a:lnTo>
                <a:pt x="136629" y="27879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2A3F4E-B9B0-3644-A7FC-FF7C04A0C72E}">
      <dsp:nvSpPr>
        <dsp:cNvPr id="0" name=""/>
        <dsp:cNvSpPr/>
      </dsp:nvSpPr>
      <dsp:spPr>
        <a:xfrm>
          <a:off x="2503212" y="891102"/>
          <a:ext cx="366670" cy="127273"/>
        </a:xfrm>
        <a:custGeom>
          <a:avLst/>
          <a:gdLst/>
          <a:ahLst/>
          <a:cxnLst/>
          <a:rect l="0" t="0" r="0" b="0"/>
          <a:pathLst>
            <a:path>
              <a:moveTo>
                <a:pt x="366670" y="0"/>
              </a:moveTo>
              <a:lnTo>
                <a:pt x="366670" y="63636"/>
              </a:lnTo>
              <a:lnTo>
                <a:pt x="0" y="63636"/>
              </a:lnTo>
              <a:lnTo>
                <a:pt x="0" y="12727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CB923EB-371D-D746-9EE9-E440874BB5CA}">
      <dsp:nvSpPr>
        <dsp:cNvPr id="0" name=""/>
        <dsp:cNvSpPr/>
      </dsp:nvSpPr>
      <dsp:spPr>
        <a:xfrm>
          <a:off x="1769871" y="891102"/>
          <a:ext cx="1100010" cy="127273"/>
        </a:xfrm>
        <a:custGeom>
          <a:avLst/>
          <a:gdLst/>
          <a:ahLst/>
          <a:cxnLst/>
          <a:rect l="0" t="0" r="0" b="0"/>
          <a:pathLst>
            <a:path>
              <a:moveTo>
                <a:pt x="1100010" y="0"/>
              </a:moveTo>
              <a:lnTo>
                <a:pt x="1100010" y="63636"/>
              </a:lnTo>
              <a:lnTo>
                <a:pt x="0" y="63636"/>
              </a:lnTo>
              <a:lnTo>
                <a:pt x="0" y="12727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4785246-BAFE-EE41-BAB8-1CCBA99FFF55}">
      <dsp:nvSpPr>
        <dsp:cNvPr id="0" name=""/>
        <dsp:cNvSpPr/>
      </dsp:nvSpPr>
      <dsp:spPr>
        <a:xfrm>
          <a:off x="1036531" y="891102"/>
          <a:ext cx="1833351" cy="127273"/>
        </a:xfrm>
        <a:custGeom>
          <a:avLst/>
          <a:gdLst/>
          <a:ahLst/>
          <a:cxnLst/>
          <a:rect l="0" t="0" r="0" b="0"/>
          <a:pathLst>
            <a:path>
              <a:moveTo>
                <a:pt x="1833351" y="0"/>
              </a:moveTo>
              <a:lnTo>
                <a:pt x="1833351" y="63636"/>
              </a:lnTo>
              <a:lnTo>
                <a:pt x="0" y="63636"/>
              </a:lnTo>
              <a:lnTo>
                <a:pt x="0" y="12727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8ABDF7C-F0B5-3A49-AD81-9FA11970CCD1}">
      <dsp:nvSpPr>
        <dsp:cNvPr id="0" name=""/>
        <dsp:cNvSpPr/>
      </dsp:nvSpPr>
      <dsp:spPr>
        <a:xfrm>
          <a:off x="303190" y="891102"/>
          <a:ext cx="2566691" cy="127273"/>
        </a:xfrm>
        <a:custGeom>
          <a:avLst/>
          <a:gdLst/>
          <a:ahLst/>
          <a:cxnLst/>
          <a:rect l="0" t="0" r="0" b="0"/>
          <a:pathLst>
            <a:path>
              <a:moveTo>
                <a:pt x="2566691" y="0"/>
              </a:moveTo>
              <a:lnTo>
                <a:pt x="2566691" y="63636"/>
              </a:lnTo>
              <a:lnTo>
                <a:pt x="0" y="63636"/>
              </a:lnTo>
              <a:lnTo>
                <a:pt x="0" y="12727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6BB23CE-DFE2-3C4B-AE6C-2F31C26C4563}">
      <dsp:nvSpPr>
        <dsp:cNvPr id="0" name=""/>
        <dsp:cNvSpPr/>
      </dsp:nvSpPr>
      <dsp:spPr>
        <a:xfrm>
          <a:off x="2566849" y="588068"/>
          <a:ext cx="606066"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lv-LV" sz="800" kern="1200"/>
            <a:t>Visit.</a:t>
          </a:r>
          <a:r>
            <a:rPr lang="en-US" sz="800" kern="1200"/>
            <a:t>Olaine</a:t>
          </a:r>
        </a:p>
      </dsp:txBody>
      <dsp:txXfrm>
        <a:off x="2566849" y="588068"/>
        <a:ext cx="606066" cy="303033"/>
      </dsp:txXfrm>
    </dsp:sp>
    <dsp:sp modelId="{6DFE126D-E183-D34A-8C91-55251F02B3C9}">
      <dsp:nvSpPr>
        <dsp:cNvPr id="0" name=""/>
        <dsp:cNvSpPr/>
      </dsp:nvSpPr>
      <dsp:spPr>
        <a:xfrm>
          <a:off x="157" y="1018376"/>
          <a:ext cx="606066"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Sākums</a:t>
          </a:r>
        </a:p>
      </dsp:txBody>
      <dsp:txXfrm>
        <a:off x="157" y="1018376"/>
        <a:ext cx="606066" cy="303033"/>
      </dsp:txXfrm>
    </dsp:sp>
    <dsp:sp modelId="{4E353DF1-2080-6641-87D8-6ADC72B16DA3}">
      <dsp:nvSpPr>
        <dsp:cNvPr id="0" name=""/>
        <dsp:cNvSpPr/>
      </dsp:nvSpPr>
      <dsp:spPr>
        <a:xfrm>
          <a:off x="733498" y="1018376"/>
          <a:ext cx="606066"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Par Olaini</a:t>
          </a:r>
        </a:p>
      </dsp:txBody>
      <dsp:txXfrm>
        <a:off x="733498" y="1018376"/>
        <a:ext cx="606066" cy="303033"/>
      </dsp:txXfrm>
    </dsp:sp>
    <dsp:sp modelId="{CAACFE2F-BDE7-FD4A-B726-6969477F3608}">
      <dsp:nvSpPr>
        <dsp:cNvPr id="0" name=""/>
        <dsp:cNvSpPr/>
      </dsp:nvSpPr>
      <dsp:spPr>
        <a:xfrm>
          <a:off x="1466838" y="1018376"/>
          <a:ext cx="606066"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Ko redzēt</a:t>
          </a:r>
        </a:p>
      </dsp:txBody>
      <dsp:txXfrm>
        <a:off x="1466838" y="1018376"/>
        <a:ext cx="606066" cy="303033"/>
      </dsp:txXfrm>
    </dsp:sp>
    <dsp:sp modelId="{CD8BD180-F51E-2644-98A6-7ED4369CEF2B}">
      <dsp:nvSpPr>
        <dsp:cNvPr id="0" name=""/>
        <dsp:cNvSpPr/>
      </dsp:nvSpPr>
      <dsp:spPr>
        <a:xfrm>
          <a:off x="2200179" y="1018376"/>
          <a:ext cx="606066"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Ko darīt</a:t>
          </a:r>
        </a:p>
      </dsp:txBody>
      <dsp:txXfrm>
        <a:off x="2200179" y="1018376"/>
        <a:ext cx="606066" cy="303033"/>
      </dsp:txXfrm>
    </dsp:sp>
    <dsp:sp modelId="{CC4902DD-CAAC-5F41-8333-F92EA4368A71}">
      <dsp:nvSpPr>
        <dsp:cNvPr id="0" name=""/>
        <dsp:cNvSpPr/>
      </dsp:nvSpPr>
      <dsp:spPr>
        <a:xfrm>
          <a:off x="2351695" y="1448683"/>
          <a:ext cx="606066"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Maršruti un ekskursijas</a:t>
          </a:r>
        </a:p>
      </dsp:txBody>
      <dsp:txXfrm>
        <a:off x="2351695" y="1448683"/>
        <a:ext cx="606066" cy="303033"/>
      </dsp:txXfrm>
    </dsp:sp>
    <dsp:sp modelId="{15CF8B42-FAC8-F748-88BC-CE621B421221}">
      <dsp:nvSpPr>
        <dsp:cNvPr id="0" name=""/>
        <dsp:cNvSpPr/>
      </dsp:nvSpPr>
      <dsp:spPr>
        <a:xfrm>
          <a:off x="2933519" y="1018376"/>
          <a:ext cx="606066"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Kur palikt</a:t>
          </a:r>
        </a:p>
      </dsp:txBody>
      <dsp:txXfrm>
        <a:off x="2933519" y="1018376"/>
        <a:ext cx="606066" cy="303033"/>
      </dsp:txXfrm>
    </dsp:sp>
    <dsp:sp modelId="{6819841B-B929-EE4F-9555-5575E8F1E507}">
      <dsp:nvSpPr>
        <dsp:cNvPr id="0" name=""/>
        <dsp:cNvSpPr/>
      </dsp:nvSpPr>
      <dsp:spPr>
        <a:xfrm>
          <a:off x="3666859" y="1018376"/>
          <a:ext cx="606066"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Kur paēst</a:t>
          </a:r>
        </a:p>
      </dsp:txBody>
      <dsp:txXfrm>
        <a:off x="3666859" y="1018376"/>
        <a:ext cx="606066" cy="303033"/>
      </dsp:txXfrm>
    </dsp:sp>
    <dsp:sp modelId="{002CCE0E-DBC9-264E-9625-B812C9442A87}">
      <dsp:nvSpPr>
        <dsp:cNvPr id="0" name=""/>
        <dsp:cNvSpPr/>
      </dsp:nvSpPr>
      <dsp:spPr>
        <a:xfrm>
          <a:off x="4400200" y="1018376"/>
          <a:ext cx="606066"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Noderīga informācija</a:t>
          </a:r>
        </a:p>
      </dsp:txBody>
      <dsp:txXfrm>
        <a:off x="4400200" y="1018376"/>
        <a:ext cx="606066" cy="303033"/>
      </dsp:txXfrm>
    </dsp:sp>
    <dsp:sp modelId="{ACE718C9-1E79-F64A-ADA0-55F7E57E9599}">
      <dsp:nvSpPr>
        <dsp:cNvPr id="0" name=""/>
        <dsp:cNvSpPr/>
      </dsp:nvSpPr>
      <dsp:spPr>
        <a:xfrm>
          <a:off x="4551717" y="1448683"/>
          <a:ext cx="939451"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Tirdzniecība un pakalpojumi</a:t>
          </a:r>
        </a:p>
      </dsp:txBody>
      <dsp:txXfrm>
        <a:off x="4551717" y="1448683"/>
        <a:ext cx="939451" cy="303033"/>
      </dsp:txXfrm>
    </dsp:sp>
    <dsp:sp modelId="{1D9819E9-D03F-CE4E-9A50-BA06F0CFAEDD}">
      <dsp:nvSpPr>
        <dsp:cNvPr id="0" name=""/>
        <dsp:cNvSpPr/>
      </dsp:nvSpPr>
      <dsp:spPr>
        <a:xfrm>
          <a:off x="4551717" y="1878990"/>
          <a:ext cx="939451"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Iestādes</a:t>
          </a:r>
        </a:p>
      </dsp:txBody>
      <dsp:txXfrm>
        <a:off x="4551717" y="1878990"/>
        <a:ext cx="939451" cy="303033"/>
      </dsp:txXfrm>
    </dsp:sp>
    <dsp:sp modelId="{5EAFC9D4-B825-1B4A-BC74-6491326E5762}">
      <dsp:nvSpPr>
        <dsp:cNvPr id="0" name=""/>
        <dsp:cNvSpPr/>
      </dsp:nvSpPr>
      <dsp:spPr>
        <a:xfrm>
          <a:off x="4551717" y="2309297"/>
          <a:ext cx="939445"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Telpas pasākumiem</a:t>
          </a:r>
        </a:p>
      </dsp:txBody>
      <dsp:txXfrm>
        <a:off x="4551717" y="2309297"/>
        <a:ext cx="939445" cy="303033"/>
      </dsp:txXfrm>
    </dsp:sp>
    <dsp:sp modelId="{0E7206AD-4B67-E54C-8C50-A263A3C93398}">
      <dsp:nvSpPr>
        <dsp:cNvPr id="0" name=""/>
        <dsp:cNvSpPr/>
      </dsp:nvSpPr>
      <dsp:spPr>
        <a:xfrm>
          <a:off x="5133540" y="1018376"/>
          <a:ext cx="606066" cy="303033"/>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Karte</a:t>
          </a:r>
        </a:p>
      </dsp:txBody>
      <dsp:txXfrm>
        <a:off x="5133540" y="1018376"/>
        <a:ext cx="606066" cy="3030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6CC6-E9CE-445F-8F24-095DBD25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17584</Words>
  <Characters>10023</Characters>
  <Application>Microsoft Office Word</Application>
  <DocSecurity>0</DocSecurity>
  <Lines>83</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Cube</Company>
  <LinksUpToDate>false</LinksUpToDate>
  <CharactersWithSpaces>27552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Kaulins</dc:creator>
  <cp:lastModifiedBy>Irina</cp:lastModifiedBy>
  <cp:revision>5</cp:revision>
  <dcterms:created xsi:type="dcterms:W3CDTF">2017-09-13T08:31:00Z</dcterms:created>
  <dcterms:modified xsi:type="dcterms:W3CDTF">2017-10-06T05:49:00Z</dcterms:modified>
</cp:coreProperties>
</file>