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A61C5" w:rsidRDefault="00BA61C5" w:rsidP="00BA61C5">
      <w:pPr>
        <w:tabs>
          <w:tab w:val="left" w:pos="6804"/>
        </w:tabs>
        <w:jc w:val="center"/>
        <w:rPr>
          <w:rFonts w:ascii="Tahoma" w:hAnsi="Tahoma" w:cs="Tahoma"/>
          <w:sz w:val="22"/>
          <w:szCs w:val="22"/>
          <w:lang w:val="lv-LV"/>
        </w:rPr>
      </w:pPr>
      <w:r>
        <w:rPr>
          <w:rFonts w:ascii="Tahoma" w:hAnsi="Tahoma" w:cs="Tahoma"/>
          <w:sz w:val="22"/>
          <w:szCs w:val="22"/>
          <w:lang w:val="lv-LV"/>
        </w:rPr>
        <w:t>Olaines novada pašvaldības</w:t>
      </w:r>
    </w:p>
    <w:p w:rsidR="00BA61C5" w:rsidRPr="009137D6" w:rsidRDefault="00BA61C5" w:rsidP="00BA61C5">
      <w:pPr>
        <w:jc w:val="center"/>
        <w:rPr>
          <w:rFonts w:ascii="Tahoma" w:hAnsi="Tahoma" w:cs="Tahoma"/>
          <w:sz w:val="22"/>
          <w:szCs w:val="22"/>
          <w:lang w:val="lv-LV"/>
        </w:rPr>
      </w:pPr>
      <w:r>
        <w:rPr>
          <w:rFonts w:ascii="Tahoma" w:hAnsi="Tahoma" w:cs="Tahoma"/>
          <w:sz w:val="22"/>
          <w:szCs w:val="22"/>
          <w:lang w:val="lv-LV"/>
        </w:rPr>
        <w:t>Iepirkuma</w:t>
      </w:r>
      <w:r w:rsidRPr="004070AA">
        <w:rPr>
          <w:rFonts w:ascii="Tahoma" w:hAnsi="Tahoma" w:cs="Tahoma"/>
          <w:b/>
          <w:sz w:val="22"/>
          <w:szCs w:val="22"/>
          <w:lang w:val="lv-LV"/>
        </w:rPr>
        <w:t xml:space="preserve"> </w:t>
      </w:r>
      <w:r>
        <w:rPr>
          <w:rFonts w:ascii="Tahoma" w:hAnsi="Tahoma" w:cs="Tahoma"/>
          <w:b/>
          <w:sz w:val="22"/>
          <w:szCs w:val="22"/>
          <w:lang w:val="lv-LV"/>
        </w:rPr>
        <w:t xml:space="preserve">ONP 2017/13 </w:t>
      </w:r>
      <w:r>
        <w:rPr>
          <w:rFonts w:ascii="Tahoma" w:hAnsi="Tahoma" w:cs="Tahoma"/>
          <w:sz w:val="22"/>
          <w:szCs w:val="22"/>
          <w:lang w:val="lv-LV"/>
        </w:rPr>
        <w:t>komisijas</w:t>
      </w:r>
    </w:p>
    <w:p w:rsidR="00BA61C5" w:rsidRPr="001708FC" w:rsidRDefault="00BA61C5" w:rsidP="00BA61C5">
      <w:pPr>
        <w:jc w:val="center"/>
        <w:rPr>
          <w:rFonts w:ascii="Tahoma" w:hAnsi="Tahoma" w:cs="Tahoma"/>
          <w:b/>
          <w:bCs/>
          <w:sz w:val="22"/>
          <w:szCs w:val="22"/>
          <w:lang w:val="lv-LV"/>
        </w:rPr>
      </w:pPr>
      <w:r w:rsidRPr="001708FC">
        <w:rPr>
          <w:rFonts w:ascii="Tahoma" w:hAnsi="Tahoma" w:cs="Tahoma"/>
          <w:b/>
          <w:bCs/>
          <w:sz w:val="22"/>
          <w:szCs w:val="22"/>
          <w:lang w:val="lv-LV"/>
        </w:rPr>
        <w:t>„Saimniecības preču, tīrīšanas līdzekļu, higiēnas preču un piederumu piegāde Olaines novada pašvaldības un tās iestāžu vajadzībām”</w:t>
      </w:r>
    </w:p>
    <w:p w:rsidR="00BA61C5" w:rsidRDefault="00BA61C5" w:rsidP="00BA61C5">
      <w:pPr>
        <w:rPr>
          <w:lang w:val="lv-LV"/>
        </w:rPr>
      </w:pPr>
    </w:p>
    <w:p w:rsidR="00BA61C5" w:rsidRPr="00457AAA" w:rsidRDefault="00BA61C5" w:rsidP="00BA61C5">
      <w:pPr>
        <w:rPr>
          <w:lang w:val="lv-LV"/>
        </w:rPr>
      </w:pPr>
    </w:p>
    <w:p w:rsidR="00BA61C5" w:rsidRDefault="00BA61C5" w:rsidP="00BA61C5">
      <w:pPr>
        <w:jc w:val="center"/>
        <w:rPr>
          <w:rFonts w:ascii="Tahoma" w:hAnsi="Tahoma" w:cs="Tahoma"/>
          <w:b/>
          <w:sz w:val="24"/>
          <w:szCs w:val="24"/>
        </w:rPr>
      </w:pPr>
      <w:r w:rsidRPr="00BE7DD1">
        <w:rPr>
          <w:rFonts w:ascii="Tahoma" w:hAnsi="Tahoma" w:cs="Tahoma"/>
          <w:b/>
          <w:sz w:val="24"/>
          <w:szCs w:val="24"/>
        </w:rPr>
        <w:t>LĒMUMS</w:t>
      </w:r>
    </w:p>
    <w:p w:rsidR="00BA61C5" w:rsidRDefault="00BA61C5" w:rsidP="00BA61C5">
      <w:pPr>
        <w:jc w:val="center"/>
        <w:rPr>
          <w:rFonts w:ascii="Tahoma" w:hAnsi="Tahoma" w:cs="Tahoma"/>
          <w:b/>
          <w:sz w:val="24"/>
          <w:szCs w:val="24"/>
        </w:rPr>
      </w:pPr>
    </w:p>
    <w:p w:rsidR="00BA61C5" w:rsidRPr="002F6DEF" w:rsidRDefault="00BA61C5" w:rsidP="00BA61C5">
      <w:pPr>
        <w:spacing w:after="120"/>
        <w:ind w:hanging="142"/>
        <w:rPr>
          <w:rFonts w:ascii="Tahoma" w:hAnsi="Tahoma" w:cs="Tahoma"/>
          <w:lang w:val="lv-LV"/>
        </w:rPr>
      </w:pPr>
      <w:proofErr w:type="gramStart"/>
      <w:r w:rsidRPr="005C09A6">
        <w:rPr>
          <w:rFonts w:ascii="Tahoma" w:hAnsi="Tahoma" w:cs="Tahoma"/>
          <w:lang w:val="lv-LV"/>
        </w:rPr>
        <w:t>2017.</w:t>
      </w:r>
      <w:r>
        <w:rPr>
          <w:rFonts w:ascii="Tahoma" w:hAnsi="Tahoma" w:cs="Tahoma"/>
          <w:lang w:val="lv-LV"/>
        </w:rPr>
        <w:t>gada</w:t>
      </w:r>
      <w:proofErr w:type="gramEnd"/>
      <w:r>
        <w:rPr>
          <w:rFonts w:ascii="Tahoma" w:hAnsi="Tahoma" w:cs="Tahoma"/>
          <w:lang w:val="lv-LV"/>
        </w:rPr>
        <w:t xml:space="preserve"> 24</w:t>
      </w:r>
      <w:r w:rsidRPr="005C09A6">
        <w:rPr>
          <w:rFonts w:ascii="Tahoma" w:hAnsi="Tahoma" w:cs="Tahoma"/>
          <w:lang w:val="lv-LV"/>
        </w:rPr>
        <w:t>.maijā</w:t>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Pr>
          <w:rFonts w:ascii="Tahoma" w:hAnsi="Tahoma" w:cs="Tahoma"/>
          <w:lang w:val="lv-LV"/>
        </w:rPr>
        <w:tab/>
      </w:r>
      <w:r w:rsidRPr="0057496C">
        <w:rPr>
          <w:rFonts w:ascii="Tahoma" w:hAnsi="Tahoma" w:cs="Tahoma"/>
          <w:lang w:val="lv-LV"/>
        </w:rPr>
        <w:t xml:space="preserve">Olaines novadā </w:t>
      </w:r>
      <w:r w:rsidRPr="0057496C">
        <w:rPr>
          <w:rFonts w:ascii="Tahoma" w:hAnsi="Tahoma" w:cs="Tahoma"/>
          <w:lang w:val="lv-LV"/>
        </w:rPr>
        <w:tab/>
      </w:r>
    </w:p>
    <w:tbl>
      <w:tblPr>
        <w:tblStyle w:val="Reatabula"/>
        <w:tblW w:w="11058" w:type="dxa"/>
        <w:tblInd w:w="-318" w:type="dxa"/>
        <w:tblLook w:val="04A0" w:firstRow="1" w:lastRow="0" w:firstColumn="1" w:lastColumn="0" w:noHBand="0" w:noVBand="1"/>
      </w:tblPr>
      <w:tblGrid>
        <w:gridCol w:w="2802"/>
        <w:gridCol w:w="8256"/>
      </w:tblGrid>
      <w:tr w:rsidR="00BA61C5" w:rsidTr="00E14FD3">
        <w:tc>
          <w:tcPr>
            <w:tcW w:w="2802" w:type="dxa"/>
            <w:vAlign w:val="center"/>
          </w:tcPr>
          <w:p w:rsidR="00BA61C5" w:rsidRDefault="00BA61C5" w:rsidP="00E14FD3">
            <w:pPr>
              <w:rPr>
                <w:rFonts w:ascii="Tahoma" w:hAnsi="Tahoma" w:cs="Tahoma"/>
                <w:b/>
                <w:lang w:val="lv-LV"/>
              </w:rPr>
            </w:pPr>
          </w:p>
          <w:p w:rsidR="00BA61C5" w:rsidRDefault="00BA61C5" w:rsidP="00E14FD3">
            <w:pPr>
              <w:rPr>
                <w:rFonts w:ascii="Tahoma" w:hAnsi="Tahoma" w:cs="Tahoma"/>
                <w:b/>
                <w:lang w:val="lv-LV"/>
              </w:rPr>
            </w:pPr>
            <w:r w:rsidRPr="00BE7DD1">
              <w:rPr>
                <w:rFonts w:ascii="Tahoma" w:hAnsi="Tahoma" w:cs="Tahoma"/>
                <w:b/>
                <w:lang w:val="lv-LV"/>
              </w:rPr>
              <w:t>Identifikācijas numurs</w:t>
            </w:r>
          </w:p>
          <w:p w:rsidR="00BA61C5" w:rsidRPr="00BE7DD1" w:rsidRDefault="00BA61C5" w:rsidP="00E14FD3">
            <w:pPr>
              <w:rPr>
                <w:rFonts w:ascii="Tahoma" w:hAnsi="Tahoma" w:cs="Tahoma"/>
                <w:b/>
                <w:lang w:val="lv-LV"/>
              </w:rPr>
            </w:pPr>
          </w:p>
        </w:tc>
        <w:tc>
          <w:tcPr>
            <w:tcW w:w="8256" w:type="dxa"/>
            <w:vAlign w:val="center"/>
          </w:tcPr>
          <w:p w:rsidR="00BA61C5" w:rsidRPr="002F1AE5" w:rsidRDefault="00BA61C5" w:rsidP="00E14FD3">
            <w:pPr>
              <w:rPr>
                <w:rFonts w:ascii="Tahoma" w:hAnsi="Tahoma" w:cs="Tahoma"/>
              </w:rPr>
            </w:pPr>
            <w:r>
              <w:rPr>
                <w:rFonts w:ascii="Tahoma" w:hAnsi="Tahoma" w:cs="Tahoma"/>
              </w:rPr>
              <w:t>ONP 2017/13</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Pasūtītājs</w:t>
            </w:r>
          </w:p>
        </w:tc>
        <w:tc>
          <w:tcPr>
            <w:tcW w:w="8256" w:type="dxa"/>
            <w:vAlign w:val="center"/>
          </w:tcPr>
          <w:p w:rsidR="00BA61C5" w:rsidRPr="00400CEF" w:rsidRDefault="00BA61C5" w:rsidP="00E14FD3">
            <w:pPr>
              <w:rPr>
                <w:rFonts w:ascii="Tahoma" w:hAnsi="Tahoma" w:cs="Tahoma"/>
                <w:b/>
                <w:noProof/>
              </w:rPr>
            </w:pPr>
            <w:r w:rsidRPr="00400CEF">
              <w:rPr>
                <w:rFonts w:ascii="Tahoma" w:hAnsi="Tahoma" w:cs="Tahoma"/>
                <w:b/>
                <w:noProof/>
              </w:rPr>
              <w:t>Olaines novada pašvaldība</w:t>
            </w:r>
          </w:p>
          <w:p w:rsidR="00BA61C5" w:rsidRPr="002F1AE5" w:rsidRDefault="00BA61C5" w:rsidP="00E14FD3">
            <w:pPr>
              <w:rPr>
                <w:rFonts w:ascii="Tahoma" w:hAnsi="Tahoma" w:cs="Tahoma"/>
                <w:noProof/>
              </w:rPr>
            </w:pPr>
            <w:r w:rsidRPr="002F1AE5">
              <w:rPr>
                <w:rFonts w:ascii="Tahoma" w:hAnsi="Tahoma" w:cs="Tahoma"/>
                <w:noProof/>
              </w:rPr>
              <w:t>Zemgales iela 33, Olaine, Olaines novads, LV-2114, Latvija</w:t>
            </w:r>
          </w:p>
          <w:p w:rsidR="00BA61C5" w:rsidRDefault="00BA61C5" w:rsidP="00E14FD3">
            <w:pPr>
              <w:rPr>
                <w:rFonts w:ascii="Tahoma" w:hAnsi="Tahoma" w:cs="Tahoma"/>
                <w:noProof/>
              </w:rPr>
            </w:pPr>
            <w:r>
              <w:rPr>
                <w:rFonts w:ascii="Tahoma" w:hAnsi="Tahoma" w:cs="Tahoma"/>
                <w:noProof/>
              </w:rPr>
              <w:t>Reģistrācijas Nr: 90000023854</w:t>
            </w:r>
          </w:p>
          <w:p w:rsidR="00BA61C5" w:rsidRPr="003A7F60" w:rsidRDefault="00BA61C5" w:rsidP="00E14FD3">
            <w:pPr>
              <w:rPr>
                <w:rFonts w:ascii="Tahoma" w:hAnsi="Tahoma" w:cs="Tahoma"/>
                <w:b/>
                <w:noProof/>
              </w:rPr>
            </w:pPr>
            <w:r>
              <w:rPr>
                <w:rFonts w:ascii="Tahoma" w:hAnsi="Tahoma" w:cs="Tahoma"/>
                <w:b/>
                <w:noProof/>
              </w:rPr>
              <w:t>PA “Olaines sociālais dienests”</w:t>
            </w:r>
          </w:p>
          <w:p w:rsidR="00BA61C5" w:rsidRDefault="00BA61C5" w:rsidP="00E14FD3">
            <w:pPr>
              <w:rPr>
                <w:rFonts w:ascii="Tahoma" w:hAnsi="Tahoma" w:cs="Tahoma"/>
                <w:noProof/>
              </w:rPr>
            </w:pPr>
            <w:r>
              <w:rPr>
                <w:rFonts w:ascii="Tahoma" w:hAnsi="Tahoma" w:cs="Tahoma"/>
                <w:noProof/>
              </w:rPr>
              <w:t>Zemgales iela 33, Olaine, Olaines novads, LV-2114, Latvija</w:t>
            </w:r>
          </w:p>
          <w:p w:rsidR="00BA61C5" w:rsidRDefault="00BA61C5" w:rsidP="00E14FD3">
            <w:pPr>
              <w:rPr>
                <w:rFonts w:ascii="Tahoma" w:hAnsi="Tahoma" w:cs="Tahoma"/>
                <w:b/>
                <w:noProof/>
              </w:rPr>
            </w:pPr>
            <w:r>
              <w:rPr>
                <w:rFonts w:ascii="Tahoma" w:hAnsi="Tahoma" w:cs="Tahoma"/>
                <w:noProof/>
              </w:rPr>
              <w:t>Reģistrācijas  numurs: 90001638049</w:t>
            </w:r>
          </w:p>
          <w:p w:rsidR="00BA61C5" w:rsidRPr="003A7F60" w:rsidRDefault="00BA61C5" w:rsidP="00E14FD3">
            <w:pPr>
              <w:rPr>
                <w:rFonts w:ascii="Tahoma" w:hAnsi="Tahoma" w:cs="Tahoma"/>
                <w:b/>
                <w:noProof/>
              </w:rPr>
            </w:pPr>
            <w:r>
              <w:rPr>
                <w:rFonts w:ascii="Tahoma" w:hAnsi="Tahoma" w:cs="Tahoma"/>
                <w:b/>
                <w:noProof/>
              </w:rPr>
              <w:t>Olaines 1</w:t>
            </w:r>
            <w:r w:rsidRPr="003A7F60">
              <w:rPr>
                <w:rFonts w:ascii="Tahoma" w:hAnsi="Tahoma" w:cs="Tahoma"/>
                <w:b/>
                <w:noProof/>
              </w:rPr>
              <w:t>.vidusskola</w:t>
            </w:r>
          </w:p>
          <w:p w:rsidR="00BA61C5" w:rsidRDefault="00BA61C5" w:rsidP="00E14FD3">
            <w:pPr>
              <w:rPr>
                <w:rFonts w:ascii="Tahoma" w:hAnsi="Tahoma" w:cs="Tahoma"/>
                <w:noProof/>
              </w:rPr>
            </w:pPr>
            <w:r>
              <w:rPr>
                <w:rFonts w:ascii="Tahoma" w:hAnsi="Tahoma" w:cs="Tahoma"/>
                <w:noProof/>
              </w:rPr>
              <w:t>Zeiferta iela 4, Olaine, Olaines novads, LV-2114, Latvija</w:t>
            </w:r>
          </w:p>
          <w:p w:rsidR="00BA61C5" w:rsidRDefault="00BA61C5" w:rsidP="00E14FD3">
            <w:pPr>
              <w:rPr>
                <w:rFonts w:ascii="Tahoma" w:hAnsi="Tahoma" w:cs="Tahoma"/>
                <w:noProof/>
              </w:rPr>
            </w:pPr>
            <w:r>
              <w:rPr>
                <w:rFonts w:ascii="Tahoma" w:hAnsi="Tahoma" w:cs="Tahoma"/>
                <w:noProof/>
              </w:rPr>
              <w:t>Reģistrācijas  numurs: 90000032804</w:t>
            </w:r>
          </w:p>
          <w:p w:rsidR="00BA61C5" w:rsidRPr="003A7F60" w:rsidRDefault="00BA61C5" w:rsidP="00E14FD3">
            <w:pPr>
              <w:rPr>
                <w:rFonts w:ascii="Tahoma" w:hAnsi="Tahoma" w:cs="Tahoma"/>
                <w:b/>
                <w:noProof/>
              </w:rPr>
            </w:pPr>
            <w:r w:rsidRPr="003A7F60">
              <w:rPr>
                <w:rFonts w:ascii="Tahoma" w:hAnsi="Tahoma" w:cs="Tahoma"/>
                <w:b/>
                <w:noProof/>
              </w:rPr>
              <w:t>Olaines 2.vidusskola</w:t>
            </w:r>
          </w:p>
          <w:p w:rsidR="00BA61C5" w:rsidRDefault="00BA61C5" w:rsidP="00E14FD3">
            <w:pPr>
              <w:rPr>
                <w:rFonts w:ascii="Tahoma" w:hAnsi="Tahoma" w:cs="Tahoma"/>
                <w:noProof/>
              </w:rPr>
            </w:pPr>
            <w:r>
              <w:rPr>
                <w:rFonts w:ascii="Tahoma" w:hAnsi="Tahoma" w:cs="Tahoma"/>
                <w:noProof/>
              </w:rPr>
              <w:t>Skolas iela 1, Olaine, Olaines novads, LV-2114, Latvija</w:t>
            </w:r>
          </w:p>
          <w:p w:rsidR="00BA61C5" w:rsidRDefault="00BA61C5" w:rsidP="00E14FD3">
            <w:pPr>
              <w:rPr>
                <w:rFonts w:ascii="Tahoma" w:hAnsi="Tahoma" w:cs="Tahoma"/>
                <w:noProof/>
              </w:rPr>
            </w:pPr>
            <w:r>
              <w:rPr>
                <w:rFonts w:ascii="Tahoma" w:hAnsi="Tahoma" w:cs="Tahoma"/>
                <w:noProof/>
              </w:rPr>
              <w:t>Reģistrācijas  numurs: 90000032804</w:t>
            </w:r>
          </w:p>
          <w:p w:rsidR="00BA61C5" w:rsidRPr="003A7F60" w:rsidRDefault="00BA61C5" w:rsidP="00E14FD3">
            <w:pPr>
              <w:rPr>
                <w:rFonts w:ascii="Tahoma" w:hAnsi="Tahoma" w:cs="Tahoma"/>
                <w:b/>
                <w:noProof/>
              </w:rPr>
            </w:pPr>
            <w:r w:rsidRPr="003A7F60">
              <w:rPr>
                <w:rFonts w:ascii="Tahoma" w:hAnsi="Tahoma" w:cs="Tahoma"/>
                <w:b/>
                <w:noProof/>
              </w:rPr>
              <w:t xml:space="preserve">PII “Zīle” </w:t>
            </w:r>
          </w:p>
          <w:p w:rsidR="00BA61C5" w:rsidRDefault="00BA61C5" w:rsidP="00E14FD3">
            <w:pPr>
              <w:rPr>
                <w:rFonts w:ascii="Tahoma" w:hAnsi="Tahoma" w:cs="Tahoma"/>
                <w:noProof/>
              </w:rPr>
            </w:pPr>
            <w:r>
              <w:rPr>
                <w:rFonts w:ascii="Tahoma" w:hAnsi="Tahoma" w:cs="Tahoma"/>
                <w:noProof/>
              </w:rPr>
              <w:t>Kūdras iela 9, Olaine, Olaines novads, LV-2114, Latvija</w:t>
            </w:r>
          </w:p>
          <w:p w:rsidR="00BA61C5" w:rsidRDefault="00BA61C5" w:rsidP="00E14FD3">
            <w:pPr>
              <w:rPr>
                <w:rFonts w:ascii="Tahoma" w:hAnsi="Tahoma" w:cs="Tahoma"/>
                <w:noProof/>
              </w:rPr>
            </w:pPr>
            <w:r>
              <w:rPr>
                <w:rFonts w:ascii="Tahoma" w:hAnsi="Tahoma" w:cs="Tahoma"/>
                <w:noProof/>
              </w:rPr>
              <w:t>Reģistrācijas  numurs: 90000023765</w:t>
            </w:r>
          </w:p>
          <w:p w:rsidR="00BA61C5" w:rsidRPr="003A7F60" w:rsidRDefault="00BA61C5" w:rsidP="00E14FD3">
            <w:pPr>
              <w:rPr>
                <w:rFonts w:ascii="Tahoma" w:hAnsi="Tahoma" w:cs="Tahoma"/>
                <w:b/>
                <w:noProof/>
              </w:rPr>
            </w:pPr>
            <w:r w:rsidRPr="003A7F60">
              <w:rPr>
                <w:rFonts w:ascii="Tahoma" w:hAnsi="Tahoma" w:cs="Tahoma"/>
                <w:b/>
                <w:noProof/>
              </w:rPr>
              <w:t>PII “Dzērvenīte”</w:t>
            </w:r>
          </w:p>
          <w:p w:rsidR="00BA61C5" w:rsidRDefault="00BA61C5" w:rsidP="00E14FD3">
            <w:pPr>
              <w:rPr>
                <w:rFonts w:ascii="Tahoma" w:hAnsi="Tahoma" w:cs="Tahoma"/>
                <w:noProof/>
              </w:rPr>
            </w:pPr>
            <w:r>
              <w:rPr>
                <w:rFonts w:ascii="Tahoma" w:hAnsi="Tahoma" w:cs="Tahoma"/>
                <w:noProof/>
              </w:rPr>
              <w:t>Zemgales iela 39, Olaine, Olaines novads, LV-2114, Latvija</w:t>
            </w:r>
          </w:p>
          <w:p w:rsidR="00BA61C5" w:rsidRDefault="00BA61C5" w:rsidP="00E14FD3">
            <w:pPr>
              <w:rPr>
                <w:rFonts w:ascii="Tahoma" w:hAnsi="Tahoma" w:cs="Tahoma"/>
                <w:noProof/>
              </w:rPr>
            </w:pPr>
            <w:r>
              <w:rPr>
                <w:rFonts w:ascii="Tahoma" w:hAnsi="Tahoma" w:cs="Tahoma"/>
                <w:noProof/>
              </w:rPr>
              <w:t>Reģistrācijas  numurs: 90000023727</w:t>
            </w:r>
          </w:p>
          <w:p w:rsidR="00BA61C5" w:rsidRPr="003A7F60" w:rsidRDefault="00BA61C5" w:rsidP="00E14FD3">
            <w:pPr>
              <w:rPr>
                <w:rFonts w:ascii="Tahoma" w:hAnsi="Tahoma" w:cs="Tahoma"/>
                <w:b/>
                <w:noProof/>
              </w:rPr>
            </w:pPr>
            <w:r w:rsidRPr="003A7F60">
              <w:rPr>
                <w:rFonts w:ascii="Tahoma" w:hAnsi="Tahoma" w:cs="Tahoma"/>
                <w:b/>
                <w:noProof/>
              </w:rPr>
              <w:t>PII “Magonīte”</w:t>
            </w:r>
          </w:p>
          <w:p w:rsidR="00BA61C5" w:rsidRDefault="00BA61C5" w:rsidP="00E14FD3">
            <w:pPr>
              <w:rPr>
                <w:rFonts w:ascii="Tahoma" w:hAnsi="Tahoma" w:cs="Tahoma"/>
                <w:noProof/>
              </w:rPr>
            </w:pPr>
            <w:r>
              <w:rPr>
                <w:rFonts w:ascii="Tahoma" w:hAnsi="Tahoma" w:cs="Tahoma"/>
                <w:noProof/>
              </w:rPr>
              <w:t>Baznīcas iela 11, Jaunolaine, Olaines pagasts, Olaines novads, LV-2114, Latvija</w:t>
            </w:r>
          </w:p>
          <w:p w:rsidR="00BA61C5" w:rsidRDefault="00BA61C5" w:rsidP="00E14FD3">
            <w:pPr>
              <w:rPr>
                <w:rFonts w:ascii="Tahoma" w:hAnsi="Tahoma" w:cs="Tahoma"/>
                <w:noProof/>
              </w:rPr>
            </w:pPr>
            <w:r>
              <w:rPr>
                <w:rFonts w:ascii="Tahoma" w:hAnsi="Tahoma" w:cs="Tahoma"/>
                <w:noProof/>
              </w:rPr>
              <w:t>Reģistrācijas  numurs: 90009202489</w:t>
            </w:r>
          </w:p>
          <w:p w:rsidR="00BA61C5" w:rsidRPr="00501DED" w:rsidRDefault="00BA61C5" w:rsidP="00E14FD3">
            <w:pPr>
              <w:rPr>
                <w:rFonts w:ascii="Tahoma" w:hAnsi="Tahoma" w:cs="Tahoma"/>
                <w:b/>
                <w:noProof/>
              </w:rPr>
            </w:pPr>
            <w:r w:rsidRPr="00501DED">
              <w:rPr>
                <w:rFonts w:ascii="Tahoma" w:hAnsi="Tahoma" w:cs="Tahoma"/>
                <w:b/>
                <w:noProof/>
              </w:rPr>
              <w:t>SPII “Ābelīte”</w:t>
            </w:r>
          </w:p>
          <w:p w:rsidR="00BA61C5" w:rsidRDefault="00BA61C5" w:rsidP="00E14FD3">
            <w:pPr>
              <w:rPr>
                <w:rFonts w:ascii="Tahoma" w:hAnsi="Tahoma" w:cs="Tahoma"/>
                <w:noProof/>
              </w:rPr>
            </w:pPr>
            <w:r>
              <w:rPr>
                <w:rFonts w:ascii="Tahoma" w:hAnsi="Tahoma" w:cs="Tahoma"/>
                <w:noProof/>
              </w:rPr>
              <w:t>Parka iela 5, Olaine, Olaines novads, LV-2114, Latvija</w:t>
            </w:r>
          </w:p>
          <w:p w:rsidR="00BA61C5" w:rsidRDefault="00BA61C5" w:rsidP="00E14FD3">
            <w:pPr>
              <w:rPr>
                <w:rFonts w:ascii="Tahoma" w:hAnsi="Tahoma" w:cs="Tahoma"/>
                <w:noProof/>
              </w:rPr>
            </w:pPr>
            <w:r>
              <w:rPr>
                <w:rFonts w:ascii="Tahoma" w:hAnsi="Tahoma" w:cs="Tahoma"/>
                <w:noProof/>
              </w:rPr>
              <w:t>Reģistrācijas  numurs: 90000012723</w:t>
            </w:r>
          </w:p>
          <w:p w:rsidR="00BA61C5" w:rsidRDefault="00BA61C5" w:rsidP="00E14FD3">
            <w:pPr>
              <w:rPr>
                <w:rFonts w:ascii="Tahoma" w:hAnsi="Tahoma" w:cs="Tahoma"/>
                <w:b/>
                <w:noProof/>
              </w:rPr>
            </w:pPr>
            <w:r>
              <w:rPr>
                <w:rFonts w:ascii="Tahoma" w:hAnsi="Tahoma" w:cs="Tahoma"/>
                <w:b/>
                <w:noProof/>
              </w:rPr>
              <w:t>Olaines M</w:t>
            </w:r>
            <w:r w:rsidRPr="00E944BC">
              <w:rPr>
                <w:rFonts w:ascii="Tahoma" w:hAnsi="Tahoma" w:cs="Tahoma"/>
                <w:b/>
                <w:noProof/>
              </w:rPr>
              <w:t>ūzikas un mākslas skola</w:t>
            </w:r>
          </w:p>
          <w:p w:rsidR="00BA61C5" w:rsidRDefault="00BA61C5" w:rsidP="00E14FD3">
            <w:pPr>
              <w:rPr>
                <w:rFonts w:ascii="Tahoma" w:hAnsi="Tahoma" w:cs="Tahoma"/>
                <w:noProof/>
              </w:rPr>
            </w:pPr>
            <w:r>
              <w:rPr>
                <w:rFonts w:ascii="Tahoma" w:hAnsi="Tahoma" w:cs="Tahoma"/>
                <w:noProof/>
              </w:rPr>
              <w:t>Zemgales iela 31, Olaine, Olaines novads, LV-2114, Latvija</w:t>
            </w:r>
          </w:p>
          <w:p w:rsidR="00BA61C5" w:rsidRDefault="00BA61C5" w:rsidP="00E14FD3">
            <w:pPr>
              <w:rPr>
                <w:rFonts w:ascii="Tahoma" w:hAnsi="Tahoma" w:cs="Tahoma"/>
                <w:noProof/>
              </w:rPr>
            </w:pPr>
            <w:r>
              <w:rPr>
                <w:rFonts w:ascii="Tahoma" w:hAnsi="Tahoma" w:cs="Tahoma"/>
                <w:noProof/>
              </w:rPr>
              <w:t>Reģistrācijas numurs: 90001419366</w:t>
            </w:r>
          </w:p>
          <w:p w:rsidR="00BA61C5" w:rsidRPr="00780053" w:rsidRDefault="00BA61C5" w:rsidP="00E14FD3">
            <w:pPr>
              <w:rPr>
                <w:rFonts w:ascii="Tahoma" w:hAnsi="Tahoma" w:cs="Tahoma"/>
                <w:b/>
                <w:noProof/>
              </w:rPr>
            </w:pPr>
            <w:r>
              <w:rPr>
                <w:rFonts w:ascii="Tahoma" w:hAnsi="Tahoma" w:cs="Tahoma"/>
                <w:b/>
                <w:noProof/>
              </w:rPr>
              <w:t>Olaines V</w:t>
            </w:r>
            <w:r w:rsidRPr="00780053">
              <w:rPr>
                <w:rFonts w:ascii="Tahoma" w:hAnsi="Tahoma" w:cs="Tahoma"/>
                <w:b/>
                <w:noProof/>
              </w:rPr>
              <w:t>ēstures un mākslas muzejs</w:t>
            </w:r>
          </w:p>
          <w:p w:rsidR="00BA61C5" w:rsidRPr="002F1AE5" w:rsidRDefault="00BA61C5" w:rsidP="00E14FD3">
            <w:pPr>
              <w:rPr>
                <w:rFonts w:ascii="Tahoma" w:hAnsi="Tahoma" w:cs="Tahoma"/>
                <w:noProof/>
              </w:rPr>
            </w:pPr>
            <w:r w:rsidRPr="002F1AE5">
              <w:rPr>
                <w:rFonts w:ascii="Tahoma" w:hAnsi="Tahoma" w:cs="Tahoma"/>
                <w:noProof/>
              </w:rPr>
              <w:t>Zemgales iela 33, Olaine, Olaines novads, LV-2114, Latvija</w:t>
            </w:r>
          </w:p>
          <w:p w:rsidR="00BA61C5" w:rsidRDefault="00BA61C5" w:rsidP="00E14FD3">
            <w:pPr>
              <w:rPr>
                <w:rFonts w:ascii="Tahoma" w:hAnsi="Tahoma" w:cs="Tahoma"/>
                <w:noProof/>
              </w:rPr>
            </w:pPr>
            <w:r>
              <w:rPr>
                <w:rFonts w:ascii="Tahoma" w:hAnsi="Tahoma" w:cs="Tahoma"/>
                <w:noProof/>
              </w:rPr>
              <w:t>Reģistrācijas Nr: 90001494580</w:t>
            </w:r>
          </w:p>
          <w:p w:rsidR="00BA61C5" w:rsidRDefault="00BA61C5" w:rsidP="00E14FD3">
            <w:pPr>
              <w:rPr>
                <w:rFonts w:ascii="Tahoma" w:hAnsi="Tahoma" w:cs="Tahoma"/>
                <w:b/>
                <w:noProof/>
              </w:rPr>
            </w:pPr>
            <w:r w:rsidRPr="00501DED">
              <w:rPr>
                <w:rFonts w:ascii="Tahoma" w:hAnsi="Tahoma" w:cs="Tahoma"/>
                <w:b/>
                <w:noProof/>
              </w:rPr>
              <w:t>Olaines Kultūras centrs</w:t>
            </w:r>
          </w:p>
          <w:p w:rsidR="00BA61C5" w:rsidRDefault="00BA61C5" w:rsidP="00E14FD3">
            <w:pPr>
              <w:rPr>
                <w:rFonts w:ascii="Tahoma" w:hAnsi="Tahoma" w:cs="Tahoma"/>
                <w:noProof/>
              </w:rPr>
            </w:pPr>
            <w:r w:rsidRPr="00501DED">
              <w:rPr>
                <w:rFonts w:ascii="Tahoma" w:hAnsi="Tahoma" w:cs="Tahoma"/>
                <w:noProof/>
              </w:rPr>
              <w:t>Zeiferta iela 11, olaine, Olaines novads, LV-2114, Latvija</w:t>
            </w:r>
          </w:p>
          <w:p w:rsidR="00BA61C5" w:rsidRDefault="00BA61C5" w:rsidP="00E14FD3">
            <w:pPr>
              <w:rPr>
                <w:rFonts w:ascii="Tahoma" w:hAnsi="Tahoma" w:cs="Tahoma"/>
                <w:noProof/>
              </w:rPr>
            </w:pPr>
            <w:r>
              <w:rPr>
                <w:rFonts w:ascii="Tahoma" w:hAnsi="Tahoma" w:cs="Tahoma"/>
                <w:noProof/>
              </w:rPr>
              <w:t>Reģistrācijas  numurs: 90000023873</w:t>
            </w:r>
          </w:p>
          <w:p w:rsidR="00BA61C5" w:rsidRPr="00501DED" w:rsidRDefault="00BA61C5" w:rsidP="00E14FD3">
            <w:pPr>
              <w:rPr>
                <w:rFonts w:ascii="Tahoma" w:hAnsi="Tahoma" w:cs="Tahoma"/>
                <w:b/>
                <w:noProof/>
              </w:rPr>
            </w:pPr>
            <w:r w:rsidRPr="00501DED">
              <w:rPr>
                <w:rFonts w:ascii="Tahoma" w:hAnsi="Tahoma" w:cs="Tahoma"/>
                <w:b/>
                <w:noProof/>
              </w:rPr>
              <w:t>Olaines Sporta centrs</w:t>
            </w:r>
          </w:p>
          <w:p w:rsidR="00BA61C5" w:rsidRDefault="00BA61C5" w:rsidP="00E14FD3">
            <w:pPr>
              <w:rPr>
                <w:rFonts w:ascii="Tahoma" w:hAnsi="Tahoma" w:cs="Tahoma"/>
                <w:noProof/>
              </w:rPr>
            </w:pPr>
            <w:r>
              <w:rPr>
                <w:rFonts w:ascii="Tahoma" w:hAnsi="Tahoma" w:cs="Tahoma"/>
                <w:noProof/>
              </w:rPr>
              <w:t>Stadiona iela 2, Olaine, Olaines novads, LV-2114, Latvija</w:t>
            </w:r>
          </w:p>
          <w:p w:rsidR="00BA61C5" w:rsidRPr="002F1AE5" w:rsidRDefault="00BA61C5" w:rsidP="00E14FD3">
            <w:pPr>
              <w:rPr>
                <w:rFonts w:ascii="Tahoma" w:hAnsi="Tahoma" w:cs="Tahoma"/>
                <w:noProof/>
              </w:rPr>
            </w:pPr>
            <w:r>
              <w:rPr>
                <w:rFonts w:ascii="Tahoma" w:hAnsi="Tahoma" w:cs="Tahoma"/>
                <w:noProof/>
              </w:rPr>
              <w:t>Reģistrācijas  numurs: 90009232498</w:t>
            </w:r>
          </w:p>
        </w:tc>
      </w:tr>
      <w:tr w:rsidR="00BA61C5" w:rsidTr="00E14FD3">
        <w:trPr>
          <w:trHeight w:val="644"/>
        </w:trPr>
        <w:tc>
          <w:tcPr>
            <w:tcW w:w="2802" w:type="dxa"/>
            <w:vAlign w:val="center"/>
          </w:tcPr>
          <w:p w:rsidR="00BA61C5" w:rsidRDefault="00BA61C5" w:rsidP="00E14FD3">
            <w:pPr>
              <w:rPr>
                <w:rFonts w:ascii="Tahoma" w:hAnsi="Tahoma" w:cs="Tahoma"/>
                <w:b/>
                <w:lang w:val="lv-LV"/>
              </w:rPr>
            </w:pPr>
          </w:p>
          <w:p w:rsidR="00BA61C5" w:rsidRDefault="00BA61C5" w:rsidP="00E14FD3">
            <w:pPr>
              <w:rPr>
                <w:rFonts w:ascii="Tahoma" w:hAnsi="Tahoma" w:cs="Tahoma"/>
                <w:b/>
                <w:lang w:val="lv-LV"/>
              </w:rPr>
            </w:pPr>
            <w:r w:rsidRPr="00BE7DD1">
              <w:rPr>
                <w:rFonts w:ascii="Tahoma" w:hAnsi="Tahoma" w:cs="Tahoma"/>
                <w:b/>
                <w:lang w:val="lv-LV"/>
              </w:rPr>
              <w:t>Iepirkuma metode</w:t>
            </w:r>
          </w:p>
          <w:p w:rsidR="00BA61C5" w:rsidRPr="00BE7DD1" w:rsidRDefault="00BA61C5" w:rsidP="00E14FD3">
            <w:pPr>
              <w:rPr>
                <w:rFonts w:ascii="Tahoma" w:hAnsi="Tahoma" w:cs="Tahoma"/>
                <w:b/>
                <w:lang w:val="lv-LV"/>
              </w:rPr>
            </w:pPr>
          </w:p>
        </w:tc>
        <w:tc>
          <w:tcPr>
            <w:tcW w:w="8256" w:type="dxa"/>
            <w:vAlign w:val="center"/>
          </w:tcPr>
          <w:p w:rsidR="00BA61C5" w:rsidRPr="002F1AE5" w:rsidRDefault="00BA61C5" w:rsidP="00E14FD3">
            <w:pPr>
              <w:rPr>
                <w:rFonts w:ascii="Tahoma" w:hAnsi="Tahoma" w:cs="Tahoma"/>
                <w:noProof/>
              </w:rPr>
            </w:pPr>
            <w:r w:rsidRPr="002F1AE5">
              <w:rPr>
                <w:rFonts w:ascii="Tahoma" w:hAnsi="Tahoma" w:cs="Tahoma"/>
                <w:noProof/>
              </w:rPr>
              <w:t xml:space="preserve">Publisko iepirkumu likuma </w:t>
            </w:r>
            <w:r>
              <w:rPr>
                <w:rFonts w:ascii="Tahoma" w:hAnsi="Tahoma" w:cs="Tahoma"/>
                <w:lang w:val="lv-LV"/>
              </w:rPr>
              <w:t xml:space="preserve">(spēkā līdz 28.02.2017.) </w:t>
            </w:r>
            <w:r w:rsidRPr="002F1AE5">
              <w:rPr>
                <w:rFonts w:ascii="Tahoma" w:hAnsi="Tahoma" w:cs="Tahoma"/>
                <w:noProof/>
              </w:rPr>
              <w:t>8.</w:t>
            </w:r>
            <w:r w:rsidRPr="002F1AE5">
              <w:rPr>
                <w:rFonts w:ascii="Tahoma" w:hAnsi="Tahoma" w:cs="Tahoma"/>
                <w:noProof/>
                <w:vertAlign w:val="superscript"/>
              </w:rPr>
              <w:t>2</w:t>
            </w:r>
            <w:r w:rsidRPr="002F1AE5">
              <w:rPr>
                <w:rFonts w:ascii="Tahoma" w:hAnsi="Tahoma" w:cs="Tahoma"/>
                <w:noProof/>
              </w:rPr>
              <w:t xml:space="preserve"> panta iepirkums</w:t>
            </w:r>
          </w:p>
        </w:tc>
      </w:tr>
      <w:tr w:rsidR="00BA61C5" w:rsidRPr="00732EC3" w:rsidTr="00E14FD3">
        <w:trPr>
          <w:trHeight w:val="626"/>
        </w:trPr>
        <w:tc>
          <w:tcPr>
            <w:tcW w:w="2802" w:type="dxa"/>
            <w:vAlign w:val="center"/>
          </w:tcPr>
          <w:p w:rsidR="00BA61C5" w:rsidRDefault="00BA61C5" w:rsidP="00E14FD3">
            <w:pPr>
              <w:rPr>
                <w:rFonts w:ascii="Tahoma" w:hAnsi="Tahoma" w:cs="Tahoma"/>
                <w:b/>
                <w:lang w:val="lv-LV"/>
              </w:rPr>
            </w:pPr>
          </w:p>
          <w:p w:rsidR="00BA61C5" w:rsidRDefault="00BA61C5" w:rsidP="00E14FD3">
            <w:pPr>
              <w:rPr>
                <w:rFonts w:ascii="Tahoma" w:hAnsi="Tahoma" w:cs="Tahoma"/>
                <w:b/>
                <w:lang w:val="lv-LV"/>
              </w:rPr>
            </w:pPr>
            <w:r w:rsidRPr="00BE7DD1">
              <w:rPr>
                <w:rFonts w:ascii="Tahoma" w:hAnsi="Tahoma" w:cs="Tahoma"/>
                <w:b/>
                <w:lang w:val="lv-LV"/>
              </w:rPr>
              <w:t>Iepirkuma priekšmets</w:t>
            </w:r>
          </w:p>
          <w:p w:rsidR="00BA61C5" w:rsidRPr="00BE7DD1" w:rsidRDefault="00BA61C5" w:rsidP="00E14FD3">
            <w:pPr>
              <w:rPr>
                <w:rFonts w:ascii="Tahoma" w:hAnsi="Tahoma" w:cs="Tahoma"/>
                <w:b/>
                <w:lang w:val="lv-LV"/>
              </w:rPr>
            </w:pPr>
          </w:p>
        </w:tc>
        <w:tc>
          <w:tcPr>
            <w:tcW w:w="8256" w:type="dxa"/>
            <w:vAlign w:val="center"/>
          </w:tcPr>
          <w:p w:rsidR="00BA61C5" w:rsidRPr="001708FC" w:rsidRDefault="00BA61C5" w:rsidP="00E14FD3">
            <w:pPr>
              <w:rPr>
                <w:rFonts w:ascii="Tahoma" w:hAnsi="Tahoma" w:cs="Tahoma"/>
                <w:noProof/>
                <w:lang w:val="lv-LV"/>
              </w:rPr>
            </w:pPr>
            <w:r w:rsidRPr="001708FC">
              <w:rPr>
                <w:rFonts w:ascii="Tahoma" w:hAnsi="Tahoma" w:cs="Tahoma"/>
                <w:noProof/>
                <w:lang w:val="lv-LV"/>
              </w:rPr>
              <w:t>Saimniecības preču, tīrīšanas līdzekļu, higiēnas preču un piederumu piegāde Olaines novada pašvaldības un tās iestāžu vajadzībām</w:t>
            </w:r>
          </w:p>
        </w:tc>
      </w:tr>
      <w:tr w:rsidR="00BA61C5" w:rsidRPr="00732EC3" w:rsidTr="00E14FD3">
        <w:trPr>
          <w:trHeight w:val="608"/>
        </w:trPr>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Iepirkuma priekšmeta daļas</w:t>
            </w:r>
          </w:p>
        </w:tc>
        <w:tc>
          <w:tcPr>
            <w:tcW w:w="8256" w:type="dxa"/>
            <w:vAlign w:val="center"/>
          </w:tcPr>
          <w:p w:rsidR="00BA61C5" w:rsidRPr="001708FC" w:rsidRDefault="00BA61C5" w:rsidP="00E14FD3">
            <w:pPr>
              <w:rPr>
                <w:rFonts w:ascii="Tahoma" w:hAnsi="Tahoma" w:cs="Tahoma"/>
                <w:noProof/>
                <w:lang w:val="lv-LV"/>
              </w:rPr>
            </w:pPr>
            <w:r w:rsidRPr="001708FC">
              <w:rPr>
                <w:rFonts w:ascii="Tahoma" w:hAnsi="Tahoma" w:cs="Tahoma"/>
                <w:noProof/>
                <w:lang w:val="lv-LV"/>
              </w:rPr>
              <w:t>1.daļa „Saimniecības preču un tīrīšanas līdzekļu piegāde</w:t>
            </w:r>
            <w:r>
              <w:rPr>
                <w:rFonts w:ascii="Tahoma" w:hAnsi="Tahoma" w:cs="Tahoma"/>
                <w:noProof/>
                <w:lang w:val="lv-LV"/>
              </w:rPr>
              <w:t>”</w:t>
            </w:r>
          </w:p>
          <w:p w:rsidR="00BA61C5" w:rsidRPr="001708FC" w:rsidRDefault="00BA61C5" w:rsidP="00E14FD3">
            <w:pPr>
              <w:rPr>
                <w:rFonts w:ascii="Tahoma" w:hAnsi="Tahoma" w:cs="Tahoma"/>
                <w:noProof/>
                <w:lang w:val="lv-LV"/>
              </w:rPr>
            </w:pPr>
            <w:r w:rsidRPr="001708FC">
              <w:rPr>
                <w:rFonts w:ascii="Tahoma" w:hAnsi="Tahoma" w:cs="Tahoma"/>
                <w:noProof/>
                <w:lang w:val="lv-LV"/>
              </w:rPr>
              <w:t>2.daļa „Higiēnas preču p</w:t>
            </w:r>
            <w:r>
              <w:rPr>
                <w:rFonts w:ascii="Tahoma" w:hAnsi="Tahoma" w:cs="Tahoma"/>
                <w:noProof/>
                <w:lang w:val="lv-LV"/>
              </w:rPr>
              <w:t>iegāde”</w:t>
            </w:r>
          </w:p>
          <w:p w:rsidR="00BA61C5" w:rsidRPr="001708FC" w:rsidRDefault="00BA61C5" w:rsidP="00E14FD3">
            <w:pPr>
              <w:rPr>
                <w:rFonts w:ascii="Tahoma" w:hAnsi="Tahoma" w:cs="Tahoma"/>
                <w:noProof/>
                <w:lang w:val="lv-LV"/>
              </w:rPr>
            </w:pPr>
            <w:r w:rsidRPr="001708FC">
              <w:rPr>
                <w:rFonts w:ascii="Tahoma" w:hAnsi="Tahoma" w:cs="Tahoma"/>
                <w:noProof/>
                <w:lang w:val="lv-LV"/>
              </w:rPr>
              <w:t>3.daļa „Telpu tīrīšanas un uzturēšanas piederumu piegāde</w:t>
            </w:r>
            <w:r>
              <w:rPr>
                <w:rFonts w:ascii="Tahoma" w:hAnsi="Tahoma" w:cs="Tahoma"/>
                <w:noProof/>
                <w:lang w:val="lv-LV"/>
              </w:rPr>
              <w:t>”</w:t>
            </w:r>
          </w:p>
          <w:p w:rsidR="00BA61C5" w:rsidRPr="001708FC" w:rsidRDefault="00BA61C5" w:rsidP="00E14FD3">
            <w:pPr>
              <w:rPr>
                <w:rFonts w:ascii="Tahoma" w:hAnsi="Tahoma" w:cs="Tahoma"/>
                <w:noProof/>
                <w:lang w:val="lv-LV"/>
              </w:rPr>
            </w:pPr>
            <w:r w:rsidRPr="001708FC">
              <w:rPr>
                <w:rFonts w:ascii="Tahoma" w:hAnsi="Tahoma" w:cs="Tahoma"/>
                <w:noProof/>
                <w:lang w:val="lv-LV"/>
              </w:rPr>
              <w:t>4.daļa „Profesionālo tīrīšanas, mazgāšanas un dezinfekcijas līdzekļu piegāde</w:t>
            </w:r>
            <w:r>
              <w:rPr>
                <w:rFonts w:ascii="Tahoma" w:hAnsi="Tahoma" w:cs="Tahoma"/>
                <w:noProof/>
                <w:lang w:val="lv-LV"/>
              </w:rPr>
              <w:t>”</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Paziņojuma par plāno</w:t>
            </w:r>
            <w:r>
              <w:rPr>
                <w:rFonts w:ascii="Tahoma" w:hAnsi="Tahoma" w:cs="Tahoma"/>
                <w:b/>
                <w:lang w:val="lv-LV"/>
              </w:rPr>
              <w:t>to līgumu publikācija IUB mājas</w:t>
            </w:r>
            <w:r w:rsidRPr="00BE7DD1">
              <w:rPr>
                <w:rFonts w:ascii="Tahoma" w:hAnsi="Tahoma" w:cs="Tahoma"/>
                <w:b/>
                <w:lang w:val="lv-LV"/>
              </w:rPr>
              <w:t>lapā</w:t>
            </w:r>
          </w:p>
        </w:tc>
        <w:tc>
          <w:tcPr>
            <w:tcW w:w="8256" w:type="dxa"/>
            <w:vAlign w:val="center"/>
          </w:tcPr>
          <w:p w:rsidR="00BA61C5" w:rsidRPr="00232D0C" w:rsidRDefault="00BA61C5" w:rsidP="00E14FD3">
            <w:pPr>
              <w:rPr>
                <w:rFonts w:ascii="Tahoma" w:hAnsi="Tahoma" w:cs="Tahoma"/>
                <w:noProof/>
                <w:lang w:val="lv-LV"/>
              </w:rPr>
            </w:pPr>
            <w:r>
              <w:rPr>
                <w:rFonts w:ascii="Tahoma" w:hAnsi="Tahoma" w:cs="Tahoma"/>
                <w:noProof/>
                <w:lang w:val="lv-LV"/>
              </w:rPr>
              <w:t>28.02.2017</w:t>
            </w:r>
            <w:r w:rsidRPr="00232D0C">
              <w:rPr>
                <w:rFonts w:ascii="Tahoma" w:hAnsi="Tahoma" w:cs="Tahoma"/>
                <w:noProof/>
                <w:lang w:val="lv-LV"/>
              </w:rPr>
              <w:t>.</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Piedāvājumu iesniegšanas termiņš</w:t>
            </w:r>
          </w:p>
        </w:tc>
        <w:tc>
          <w:tcPr>
            <w:tcW w:w="8256" w:type="dxa"/>
            <w:vAlign w:val="center"/>
          </w:tcPr>
          <w:p w:rsidR="00BA61C5" w:rsidRPr="00232D0C" w:rsidRDefault="00BA61C5" w:rsidP="00E14FD3">
            <w:pPr>
              <w:rPr>
                <w:rFonts w:ascii="Tahoma" w:hAnsi="Tahoma" w:cs="Tahoma"/>
                <w:noProof/>
                <w:lang w:val="lv-LV"/>
              </w:rPr>
            </w:pPr>
            <w:r>
              <w:rPr>
                <w:rFonts w:ascii="Tahoma" w:hAnsi="Tahoma" w:cs="Tahoma"/>
                <w:noProof/>
                <w:lang w:val="lv-LV"/>
              </w:rPr>
              <w:t>13.03.2017</w:t>
            </w:r>
            <w:r w:rsidRPr="00232D0C">
              <w:rPr>
                <w:rFonts w:ascii="Tahoma" w:hAnsi="Tahoma" w:cs="Tahoma"/>
                <w:noProof/>
                <w:lang w:val="lv-LV"/>
              </w:rPr>
              <w:t>.</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 xml:space="preserve">Pretendentu nosaukumi un to piedāvātās </w:t>
            </w:r>
            <w:r w:rsidRPr="00BE7DD1">
              <w:rPr>
                <w:rFonts w:ascii="Tahoma" w:hAnsi="Tahoma" w:cs="Tahoma"/>
                <w:b/>
                <w:lang w:val="lv-LV"/>
              </w:rPr>
              <w:lastRenderedPageBreak/>
              <w:t>līgumcenas vai vienības cenas, vai citi vērtējamie kritēriji</w:t>
            </w:r>
          </w:p>
        </w:tc>
        <w:tc>
          <w:tcPr>
            <w:tcW w:w="8256" w:type="dxa"/>
            <w:vAlign w:val="center"/>
          </w:tcPr>
          <w:tbl>
            <w:tblPr>
              <w:tblW w:w="72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9"/>
              <w:gridCol w:w="1815"/>
              <w:gridCol w:w="1245"/>
              <w:gridCol w:w="1134"/>
              <w:gridCol w:w="1134"/>
              <w:gridCol w:w="1284"/>
            </w:tblGrid>
            <w:tr w:rsidR="00BA61C5" w:rsidTr="00E14FD3">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lastRenderedPageBreak/>
                    <w:t>Nr.</w:t>
                  </w:r>
                </w:p>
                <w:p w:rsidR="00BA61C5" w:rsidRDefault="00BA61C5" w:rsidP="00E14FD3">
                  <w:pPr>
                    <w:spacing w:line="276" w:lineRule="auto"/>
                    <w:jc w:val="center"/>
                    <w:rPr>
                      <w:rFonts w:ascii="Tahoma" w:hAnsi="Tahoma" w:cs="Tahoma"/>
                      <w:b/>
                      <w:noProof/>
                      <w:lang w:val="lv-LV"/>
                    </w:rPr>
                  </w:pPr>
                  <w:r>
                    <w:rPr>
                      <w:rFonts w:ascii="Tahoma" w:hAnsi="Tahoma" w:cs="Tahoma"/>
                      <w:b/>
                      <w:noProof/>
                      <w:lang w:val="lv-LV"/>
                    </w:rPr>
                    <w:lastRenderedPageBreak/>
                    <w:t>p.k.</w:t>
                  </w:r>
                </w:p>
              </w:tc>
              <w:tc>
                <w:tcPr>
                  <w:tcW w:w="1815" w:type="dxa"/>
                  <w:vMerge w:val="restart"/>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lastRenderedPageBreak/>
                    <w:t>Nosaukums</w:t>
                  </w:r>
                </w:p>
              </w:tc>
              <w:tc>
                <w:tcPr>
                  <w:tcW w:w="4797" w:type="dxa"/>
                  <w:gridSpan w:val="4"/>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Piedāvātā cena EUR</w:t>
                  </w:r>
                </w:p>
                <w:p w:rsidR="00BA61C5" w:rsidRDefault="00BA61C5" w:rsidP="00E14FD3">
                  <w:pPr>
                    <w:spacing w:line="276" w:lineRule="auto"/>
                    <w:jc w:val="center"/>
                    <w:rPr>
                      <w:rFonts w:ascii="Tahoma" w:hAnsi="Tahoma" w:cs="Tahoma"/>
                      <w:b/>
                      <w:noProof/>
                      <w:lang w:val="lv-LV"/>
                    </w:rPr>
                  </w:pPr>
                  <w:r>
                    <w:rPr>
                      <w:rFonts w:ascii="Tahoma" w:hAnsi="Tahoma" w:cs="Tahoma"/>
                      <w:b/>
                      <w:noProof/>
                      <w:lang w:val="lv-LV"/>
                    </w:rPr>
                    <w:lastRenderedPageBreak/>
                    <w:t>(bez PVN)</w:t>
                  </w:r>
                </w:p>
              </w:tc>
            </w:tr>
            <w:tr w:rsidR="00BA61C5" w:rsidTr="00E14FD3">
              <w:tc>
                <w:tcPr>
                  <w:tcW w:w="0" w:type="auto"/>
                  <w:vMerge/>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b/>
                      <w:noProof/>
                      <w:lang w:val="lv-LV"/>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b/>
                      <w:noProof/>
                      <w:lang w:val="lv-LV"/>
                    </w:rPr>
                  </w:pP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1.daļa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2.daļa</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3.daļa</w:t>
                  </w: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4.daļa</w:t>
                  </w: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1.</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“EGALS”</w:t>
                  </w: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767,63</w:t>
                  </w: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2.</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“Mayeri Professional”</w:t>
                  </w: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369,27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653,83</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514,76</w:t>
                  </w: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3.</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“Altiks”</w:t>
                  </w: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857,70</w:t>
                  </w:r>
                </w:p>
              </w:tc>
              <w:tc>
                <w:tcPr>
                  <w:tcW w:w="1134"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633,49</w:t>
                  </w: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4.</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“A-birojs”</w:t>
                  </w: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303,17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654,42</w:t>
                  </w:r>
                </w:p>
              </w:tc>
              <w:tc>
                <w:tcPr>
                  <w:tcW w:w="1134"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430,44</w:t>
                  </w: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466,43</w:t>
                  </w: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5.</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“SELDING”</w:t>
                  </w:r>
                </w:p>
              </w:tc>
              <w:tc>
                <w:tcPr>
                  <w:tcW w:w="124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296,12</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599,40</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“Officeday Latvia”</w:t>
                  </w:r>
                </w:p>
              </w:tc>
              <w:tc>
                <w:tcPr>
                  <w:tcW w:w="1245"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134"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744,16</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699,07</w:t>
                  </w: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58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7.</w:t>
                  </w:r>
                </w:p>
              </w:tc>
              <w:tc>
                <w:tcPr>
                  <w:tcW w:w="1815"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“A.G.A.LTD”</w:t>
                  </w:r>
                </w:p>
              </w:tc>
              <w:tc>
                <w:tcPr>
                  <w:tcW w:w="1245"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1054,87</w:t>
                  </w:r>
                </w:p>
              </w:tc>
              <w:tc>
                <w:tcPr>
                  <w:tcW w:w="1134"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p>
              </w:tc>
              <w:tc>
                <w:tcPr>
                  <w:tcW w:w="128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bl>
          <w:p w:rsidR="00BA61C5" w:rsidRPr="00444A8E" w:rsidRDefault="00BA61C5" w:rsidP="00E14FD3">
            <w:pPr>
              <w:rPr>
                <w:rFonts w:ascii="Tahoma" w:hAnsi="Tahoma" w:cs="Tahoma"/>
                <w:noProof/>
                <w:lang w:val="lv-LV"/>
              </w:rPr>
            </w:pPr>
          </w:p>
        </w:tc>
      </w:tr>
      <w:tr w:rsidR="00BA61C5" w:rsidRPr="00732EC3" w:rsidTr="00E14FD3">
        <w:trPr>
          <w:trHeight w:val="4293"/>
        </w:trPr>
        <w:tc>
          <w:tcPr>
            <w:tcW w:w="2802" w:type="dxa"/>
            <w:vAlign w:val="center"/>
          </w:tcPr>
          <w:p w:rsidR="00BA61C5" w:rsidRPr="00BE7DD1" w:rsidRDefault="00BA61C5" w:rsidP="00E14FD3">
            <w:pPr>
              <w:rPr>
                <w:rFonts w:ascii="Tahoma" w:hAnsi="Tahoma" w:cs="Tahoma"/>
                <w:b/>
                <w:lang w:val="lv-LV"/>
              </w:rPr>
            </w:pPr>
            <w:r>
              <w:rPr>
                <w:rFonts w:ascii="Tahoma" w:hAnsi="Tahoma" w:cs="Tahoma"/>
                <w:b/>
                <w:lang w:val="lv-LV"/>
              </w:rPr>
              <w:lastRenderedPageBreak/>
              <w:t>Finanšu kļūdas</w:t>
            </w:r>
          </w:p>
        </w:tc>
        <w:tc>
          <w:tcPr>
            <w:tcW w:w="8256" w:type="dxa"/>
            <w:vAlign w:val="center"/>
          </w:tcPr>
          <w:p w:rsidR="00BA61C5" w:rsidRPr="00E92FCF" w:rsidRDefault="00BA61C5" w:rsidP="00E14FD3">
            <w:pPr>
              <w:rPr>
                <w:rFonts w:ascii="Tahoma" w:hAnsi="Tahoma" w:cs="Tahoma"/>
                <w:b/>
                <w:noProof/>
                <w:lang w:val="lv-LV"/>
              </w:rPr>
            </w:pPr>
            <w:r>
              <w:rPr>
                <w:rFonts w:ascii="Tahoma" w:hAnsi="Tahoma" w:cs="Tahoma"/>
                <w:b/>
                <w:noProof/>
                <w:lang w:val="lv-LV"/>
              </w:rPr>
              <w:t>1.daļa</w:t>
            </w:r>
            <w:r w:rsidRPr="007964E4">
              <w:rPr>
                <w:rFonts w:ascii="Tahoma" w:hAnsi="Tahoma" w:cs="Tahoma"/>
                <w:b/>
                <w:noProof/>
                <w:lang w:val="lv-LV"/>
              </w:rPr>
              <w:t xml:space="preserve"> „Saimniecības preču un tīrīšanas līdz</w:t>
            </w:r>
            <w:r>
              <w:rPr>
                <w:rFonts w:ascii="Tahoma" w:hAnsi="Tahoma" w:cs="Tahoma"/>
                <w:b/>
                <w:noProof/>
                <w:lang w:val="lv-LV"/>
              </w:rPr>
              <w:t>ekļu iegāde”</w:t>
            </w:r>
          </w:p>
          <w:p w:rsidR="00BA61C5" w:rsidRDefault="00BA61C5" w:rsidP="00E14FD3">
            <w:pPr>
              <w:spacing w:after="120"/>
              <w:jc w:val="both"/>
              <w:rPr>
                <w:rFonts w:ascii="Tahoma" w:hAnsi="Tahoma" w:cs="Tahoma"/>
                <w:sz w:val="22"/>
                <w:szCs w:val="22"/>
                <w:lang w:val="lv-LV"/>
              </w:rPr>
            </w:pPr>
            <w:r>
              <w:rPr>
                <w:rFonts w:ascii="Tahoma" w:hAnsi="Tahoma" w:cs="Tahoma"/>
                <w:lang w:val="lv-LV"/>
              </w:rPr>
              <w:t xml:space="preserve">Saskaņā ar iepirkuma </w:t>
            </w:r>
            <w:r w:rsidRPr="00A85201">
              <w:rPr>
                <w:rFonts w:ascii="Tahoma" w:hAnsi="Tahoma" w:cs="Tahoma"/>
                <w:lang w:val="lv-LV"/>
              </w:rPr>
              <w:t>ONP 2017/1</w:t>
            </w:r>
            <w:r>
              <w:rPr>
                <w:rFonts w:ascii="Tahoma" w:hAnsi="Tahoma" w:cs="Tahoma"/>
                <w:lang w:val="lv-LV"/>
              </w:rPr>
              <w:t>3</w:t>
            </w:r>
            <w:r w:rsidRPr="00A85201">
              <w:rPr>
                <w:rFonts w:ascii="Tahoma" w:hAnsi="Tahoma" w:cs="Tahoma"/>
                <w:lang w:val="lv-LV"/>
              </w:rPr>
              <w:t xml:space="preserve"> „</w:t>
            </w:r>
            <w:r w:rsidRPr="001708FC">
              <w:rPr>
                <w:rFonts w:ascii="Tahoma" w:hAnsi="Tahoma" w:cs="Tahoma"/>
                <w:noProof/>
                <w:lang w:val="lv-LV"/>
              </w:rPr>
              <w:t xml:space="preserve"> Saimniecības preču, tīrīšanas līdzekļu, higiēnas preču un piederumu piegāde Olaines novada pašvaldības un tās iestāžu vajadzībām</w:t>
            </w:r>
            <w:r w:rsidRPr="008C68B2">
              <w:rPr>
                <w:rFonts w:ascii="Tahoma" w:hAnsi="Tahoma" w:cs="Tahoma"/>
                <w:lang w:val="lv-LV"/>
              </w:rPr>
              <w:t>” Nolikuma 4.5.1.punktu, pirms finanšu piedāvājumu vērtēšanas, Komisija pārbauda, vai piedāvājumā nav pieļautas aritmētiskās vai pārrakstīšanās kļūdas un konstatē, ka SIA „</w:t>
            </w:r>
            <w:r>
              <w:rPr>
                <w:rFonts w:ascii="Tahoma" w:hAnsi="Tahoma" w:cs="Tahoma"/>
                <w:lang w:val="lv-LV"/>
              </w:rPr>
              <w:t>SELDING</w:t>
            </w:r>
            <w:r w:rsidRPr="008C68B2">
              <w:rPr>
                <w:rFonts w:ascii="Tahoma" w:hAnsi="Tahoma" w:cs="Tahoma"/>
                <w:lang w:val="lv-LV"/>
              </w:rPr>
              <w:t xml:space="preserve">” Pretendenta pieteikumā </w:t>
            </w:r>
            <w:r w:rsidRPr="00956101">
              <w:rPr>
                <w:rFonts w:ascii="Tahoma" w:hAnsi="Tahoma" w:cs="Tahoma"/>
                <w:b/>
                <w:lang w:val="lv-LV"/>
              </w:rPr>
              <w:t>ir pie</w:t>
            </w:r>
            <w:r w:rsidRPr="00956101">
              <w:rPr>
                <w:rFonts w:ascii="Tahoma" w:hAnsi="Tahoma" w:cs="Tahoma" w:hint="eastAsia"/>
                <w:b/>
                <w:lang w:val="lv-LV"/>
              </w:rPr>
              <w:t>ļ</w:t>
            </w:r>
            <w:r w:rsidRPr="00956101">
              <w:rPr>
                <w:rFonts w:ascii="Tahoma" w:hAnsi="Tahoma" w:cs="Tahoma"/>
                <w:b/>
                <w:lang w:val="lv-LV"/>
              </w:rPr>
              <w:t>autas</w:t>
            </w:r>
            <w:r w:rsidRPr="00956101">
              <w:rPr>
                <w:rFonts w:ascii="Tahoma" w:hAnsi="Tahoma" w:cs="Tahoma"/>
                <w:lang w:val="lv-LV"/>
              </w:rPr>
              <w:t xml:space="preserve"> pārrakstīšanās k</w:t>
            </w:r>
            <w:r w:rsidRPr="00956101">
              <w:rPr>
                <w:rFonts w:ascii="Tahoma" w:hAnsi="Tahoma" w:cs="Tahoma" w:hint="eastAsia"/>
                <w:lang w:val="lv-LV"/>
              </w:rPr>
              <w:t>ļū</w:t>
            </w:r>
            <w:r w:rsidRPr="00956101">
              <w:rPr>
                <w:rFonts w:ascii="Tahoma" w:hAnsi="Tahoma" w:cs="Tahoma"/>
                <w:lang w:val="lv-LV"/>
              </w:rPr>
              <w:t xml:space="preserve">das pozīcijās Nr. 10 un Nr.11. </w:t>
            </w:r>
          </w:p>
          <w:p w:rsidR="00BA61C5" w:rsidRDefault="00BA61C5" w:rsidP="00E14FD3">
            <w:pPr>
              <w:spacing w:after="120"/>
              <w:jc w:val="both"/>
              <w:rPr>
                <w:rFonts w:ascii="Tahoma" w:hAnsi="Tahoma" w:cs="Tahoma"/>
                <w:lang w:val="lv-LV"/>
              </w:rPr>
            </w:pPr>
            <w:r w:rsidRPr="008C68B2">
              <w:rPr>
                <w:rFonts w:ascii="Tahoma" w:hAnsi="Tahoma" w:cs="Tahoma"/>
                <w:lang w:val="lv-LV"/>
              </w:rPr>
              <w:t xml:space="preserve">Pēc kļūdu labošanas, saskaņā ar Nolikuma 4.5.2.punktu, piedāvātā kopējā līgumcena sastāda </w:t>
            </w:r>
            <w:r w:rsidRPr="00591DB5">
              <w:rPr>
                <w:rFonts w:ascii="Tahoma" w:hAnsi="Tahoma" w:cs="Tahoma"/>
                <w:b/>
                <w:lang w:val="lv-LV"/>
              </w:rPr>
              <w:t>323,42 EUR</w:t>
            </w:r>
            <w:r w:rsidRPr="008C68B2">
              <w:rPr>
                <w:rFonts w:ascii="Tahoma" w:hAnsi="Tahoma" w:cs="Tahoma"/>
                <w:lang w:val="lv-LV"/>
              </w:rPr>
              <w:t xml:space="preserve"> bez PVN.</w:t>
            </w:r>
          </w:p>
          <w:p w:rsidR="00BA61C5" w:rsidRDefault="00BA61C5" w:rsidP="00E14FD3">
            <w:pPr>
              <w:rPr>
                <w:rFonts w:ascii="Tahoma" w:hAnsi="Tahoma" w:cs="Tahoma"/>
                <w:b/>
                <w:lang w:val="lv-LV"/>
              </w:rPr>
            </w:pPr>
            <w:r>
              <w:rPr>
                <w:rFonts w:ascii="Tahoma" w:hAnsi="Tahoma" w:cs="Tahoma"/>
                <w:b/>
                <w:lang w:val="lv-LV"/>
              </w:rPr>
              <w:t>2.daļa</w:t>
            </w:r>
            <w:r w:rsidRPr="007964E4">
              <w:rPr>
                <w:rFonts w:ascii="Tahoma" w:hAnsi="Tahoma" w:cs="Tahoma"/>
                <w:b/>
                <w:lang w:val="lv-LV"/>
              </w:rPr>
              <w:t xml:space="preserve"> „Higiēnas preču </w:t>
            </w:r>
            <w:r>
              <w:rPr>
                <w:rFonts w:ascii="Tahoma" w:hAnsi="Tahoma" w:cs="Tahoma"/>
                <w:b/>
                <w:lang w:val="lv-LV"/>
              </w:rPr>
              <w:t>piegāde”</w:t>
            </w:r>
          </w:p>
          <w:p w:rsidR="00BA61C5" w:rsidRPr="00956101" w:rsidRDefault="00BA61C5" w:rsidP="00E14FD3">
            <w:pPr>
              <w:spacing w:after="120"/>
              <w:jc w:val="both"/>
              <w:rPr>
                <w:rFonts w:ascii="Tahoma" w:hAnsi="Tahoma" w:cs="Tahoma"/>
                <w:lang w:val="lv-LV"/>
              </w:rPr>
            </w:pPr>
            <w:r>
              <w:rPr>
                <w:rFonts w:ascii="Tahoma" w:hAnsi="Tahoma" w:cs="Tahoma"/>
                <w:lang w:val="lv-LV"/>
              </w:rPr>
              <w:t xml:space="preserve">Saskaņā ar iepirkuma </w:t>
            </w:r>
            <w:r w:rsidRPr="00A85201">
              <w:rPr>
                <w:rFonts w:ascii="Tahoma" w:hAnsi="Tahoma" w:cs="Tahoma"/>
                <w:lang w:val="lv-LV"/>
              </w:rPr>
              <w:t>ONP 2017/1</w:t>
            </w:r>
            <w:r>
              <w:rPr>
                <w:rFonts w:ascii="Tahoma" w:hAnsi="Tahoma" w:cs="Tahoma"/>
                <w:lang w:val="lv-LV"/>
              </w:rPr>
              <w:t>3</w:t>
            </w:r>
            <w:r w:rsidRPr="00A85201">
              <w:rPr>
                <w:rFonts w:ascii="Tahoma" w:hAnsi="Tahoma" w:cs="Tahoma"/>
                <w:lang w:val="lv-LV"/>
              </w:rPr>
              <w:t xml:space="preserve"> „</w:t>
            </w:r>
            <w:r w:rsidRPr="001708FC">
              <w:rPr>
                <w:rFonts w:ascii="Tahoma" w:hAnsi="Tahoma" w:cs="Tahoma"/>
                <w:noProof/>
                <w:lang w:val="lv-LV"/>
              </w:rPr>
              <w:t xml:space="preserve"> Saimniecības preču, tīrīšanas līdzekļu, higiēnas preču un piederumu piegāde Olaines novada pašvaldības un tās iestāžu vajadzībām</w:t>
            </w:r>
            <w:r w:rsidRPr="008C68B2">
              <w:rPr>
                <w:rFonts w:ascii="Tahoma" w:hAnsi="Tahoma" w:cs="Tahoma"/>
                <w:lang w:val="lv-LV"/>
              </w:rPr>
              <w:t>” Nolikuma 4.5.1.punktu, pirms finanšu piedāvājumu vērtēšanas, Komisija pārbauda, vai piedāvājumā nav pieļautas aritmētiskās vai pārrakstīšanās kļūdas un konstatē, ka SIA „</w:t>
            </w:r>
            <w:r>
              <w:rPr>
                <w:rFonts w:ascii="Tahoma" w:hAnsi="Tahoma" w:cs="Tahoma"/>
                <w:lang w:val="lv-LV"/>
              </w:rPr>
              <w:t>SELDING</w:t>
            </w:r>
            <w:r w:rsidRPr="008C68B2">
              <w:rPr>
                <w:rFonts w:ascii="Tahoma" w:hAnsi="Tahoma" w:cs="Tahoma"/>
                <w:lang w:val="lv-LV"/>
              </w:rPr>
              <w:t xml:space="preserve">” Pretendenta pieteikumā </w:t>
            </w:r>
            <w:r w:rsidRPr="00956101">
              <w:rPr>
                <w:rFonts w:ascii="Tahoma" w:hAnsi="Tahoma" w:cs="Tahoma"/>
                <w:b/>
                <w:sz w:val="22"/>
                <w:szCs w:val="22"/>
                <w:lang w:val="lv-LV"/>
              </w:rPr>
              <w:t xml:space="preserve">ir </w:t>
            </w:r>
            <w:r w:rsidRPr="00956101">
              <w:rPr>
                <w:rFonts w:ascii="Tahoma" w:hAnsi="Tahoma" w:cs="Tahoma"/>
                <w:b/>
                <w:lang w:val="lv-LV"/>
              </w:rPr>
              <w:t>pie</w:t>
            </w:r>
            <w:r w:rsidRPr="00956101">
              <w:rPr>
                <w:rFonts w:ascii="Tahoma" w:hAnsi="Tahoma" w:cs="Tahoma" w:hint="eastAsia"/>
                <w:b/>
                <w:lang w:val="lv-LV"/>
              </w:rPr>
              <w:t>ļ</w:t>
            </w:r>
            <w:r w:rsidRPr="00956101">
              <w:rPr>
                <w:rFonts w:ascii="Tahoma" w:hAnsi="Tahoma" w:cs="Tahoma"/>
                <w:b/>
                <w:lang w:val="lv-LV"/>
              </w:rPr>
              <w:t>auta</w:t>
            </w:r>
            <w:r w:rsidRPr="00956101">
              <w:rPr>
                <w:rFonts w:ascii="Tahoma" w:hAnsi="Tahoma" w:cs="Tahoma"/>
                <w:lang w:val="lv-LV"/>
              </w:rPr>
              <w:t xml:space="preserve"> pārrakstīšanās k</w:t>
            </w:r>
            <w:r w:rsidRPr="00956101">
              <w:rPr>
                <w:rFonts w:ascii="Tahoma" w:hAnsi="Tahoma" w:cs="Tahoma" w:hint="eastAsia"/>
                <w:lang w:val="lv-LV"/>
              </w:rPr>
              <w:t>ļū</w:t>
            </w:r>
            <w:r w:rsidRPr="00956101">
              <w:rPr>
                <w:rFonts w:ascii="Tahoma" w:hAnsi="Tahoma" w:cs="Tahoma"/>
                <w:lang w:val="lv-LV"/>
              </w:rPr>
              <w:t>da pozīcijā Nr. 46.</w:t>
            </w:r>
          </w:p>
          <w:p w:rsidR="00BA61C5" w:rsidRPr="008C68B2" w:rsidRDefault="00BA61C5" w:rsidP="00E14FD3">
            <w:pPr>
              <w:spacing w:after="120"/>
              <w:jc w:val="both"/>
              <w:rPr>
                <w:rFonts w:ascii="Tahoma" w:hAnsi="Tahoma" w:cs="Tahoma"/>
                <w:lang w:val="lv-LV"/>
              </w:rPr>
            </w:pPr>
            <w:r w:rsidRPr="00956101">
              <w:rPr>
                <w:rFonts w:ascii="Tahoma" w:hAnsi="Tahoma" w:cs="Tahoma"/>
                <w:lang w:val="lv-LV"/>
              </w:rPr>
              <w:t xml:space="preserve">Pēc kļūdu labošanas, saskaņā ar Nolikuma 4.5.2.punktu, piedāvātā kopējā līgumcena sastāda </w:t>
            </w:r>
            <w:r w:rsidRPr="00956101">
              <w:rPr>
                <w:rFonts w:ascii="Tahoma" w:hAnsi="Tahoma" w:cs="Tahoma"/>
                <w:b/>
                <w:lang w:val="lv-LV"/>
              </w:rPr>
              <w:t>608,90</w:t>
            </w:r>
            <w:r w:rsidRPr="00956101">
              <w:rPr>
                <w:rFonts w:ascii="Tahoma" w:hAnsi="Tahoma" w:cs="Tahoma"/>
                <w:lang w:val="lv-LV"/>
              </w:rPr>
              <w:t xml:space="preserve"> EUR bez PVN.</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Piedāvājuma izvēles kritērijs</w:t>
            </w:r>
          </w:p>
        </w:tc>
        <w:tc>
          <w:tcPr>
            <w:tcW w:w="8256" w:type="dxa"/>
            <w:vAlign w:val="center"/>
          </w:tcPr>
          <w:p w:rsidR="00BA61C5" w:rsidRPr="00444A8E" w:rsidRDefault="00BA61C5" w:rsidP="00E14FD3">
            <w:pPr>
              <w:rPr>
                <w:rFonts w:ascii="Tahoma" w:hAnsi="Tahoma" w:cs="Tahoma"/>
                <w:noProof/>
                <w:lang w:val="lv-LV"/>
              </w:rPr>
            </w:pPr>
            <w:r w:rsidRPr="00444A8E">
              <w:rPr>
                <w:rFonts w:ascii="Tahoma" w:hAnsi="Tahoma" w:cs="Tahoma"/>
                <w:noProof/>
                <w:lang w:val="lv-LV"/>
              </w:rPr>
              <w:t>Piedāvājums ar viszemāko cenu</w:t>
            </w:r>
          </w:p>
        </w:tc>
      </w:tr>
      <w:tr w:rsidR="00BA61C5"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Lēmuma pieņemšanas datums</w:t>
            </w:r>
          </w:p>
        </w:tc>
        <w:tc>
          <w:tcPr>
            <w:tcW w:w="8256" w:type="dxa"/>
            <w:vAlign w:val="center"/>
          </w:tcPr>
          <w:p w:rsidR="00BA61C5" w:rsidRPr="00444A8E" w:rsidRDefault="00BA61C5" w:rsidP="00E14FD3">
            <w:pPr>
              <w:rPr>
                <w:rFonts w:ascii="Tahoma" w:hAnsi="Tahoma" w:cs="Tahoma"/>
                <w:noProof/>
                <w:lang w:val="lv-LV"/>
              </w:rPr>
            </w:pPr>
            <w:r>
              <w:rPr>
                <w:rFonts w:ascii="Tahoma" w:hAnsi="Tahoma" w:cs="Tahoma"/>
                <w:noProof/>
                <w:lang w:val="lv-LV"/>
              </w:rPr>
              <w:t>24</w:t>
            </w:r>
            <w:r w:rsidRPr="005C09A6">
              <w:rPr>
                <w:rFonts w:ascii="Tahoma" w:hAnsi="Tahoma" w:cs="Tahoma"/>
                <w:noProof/>
                <w:lang w:val="lv-LV"/>
              </w:rPr>
              <w:t>.05</w:t>
            </w:r>
            <w:r>
              <w:rPr>
                <w:rFonts w:ascii="Tahoma" w:hAnsi="Tahoma" w:cs="Tahoma"/>
                <w:noProof/>
                <w:lang w:val="lv-LV"/>
              </w:rPr>
              <w:t>.2017</w:t>
            </w:r>
            <w:r w:rsidRPr="00444A8E">
              <w:rPr>
                <w:rFonts w:ascii="Tahoma" w:hAnsi="Tahoma" w:cs="Tahoma"/>
                <w:noProof/>
                <w:lang w:val="lv-LV"/>
              </w:rPr>
              <w:t>.</w:t>
            </w:r>
          </w:p>
        </w:tc>
      </w:tr>
      <w:tr w:rsidR="00BA61C5" w:rsidTr="00E14FD3">
        <w:tc>
          <w:tcPr>
            <w:tcW w:w="2802" w:type="dxa"/>
            <w:vAlign w:val="center"/>
          </w:tcPr>
          <w:p w:rsidR="00BA61C5" w:rsidRDefault="00BA61C5" w:rsidP="00E14FD3">
            <w:pPr>
              <w:rPr>
                <w:rFonts w:ascii="Tahoma" w:hAnsi="Tahoma" w:cs="Tahoma"/>
                <w:b/>
                <w:lang w:val="lv-LV"/>
              </w:rPr>
            </w:pPr>
          </w:p>
          <w:p w:rsidR="00BA61C5" w:rsidRDefault="00BA61C5" w:rsidP="00E14FD3">
            <w:pPr>
              <w:rPr>
                <w:rFonts w:ascii="Tahoma" w:hAnsi="Tahoma" w:cs="Tahoma"/>
                <w:b/>
                <w:lang w:val="lv-LV"/>
              </w:rPr>
            </w:pPr>
            <w:r w:rsidRPr="00BE7DD1">
              <w:rPr>
                <w:rFonts w:ascii="Tahoma" w:hAnsi="Tahoma" w:cs="Tahoma"/>
                <w:b/>
                <w:lang w:val="lv-LV"/>
              </w:rPr>
              <w:t>Pretendenta nosaukums, ar kuru nolemts slēgt līgumu, līgumcena</w:t>
            </w:r>
          </w:p>
          <w:p w:rsidR="00BA61C5" w:rsidRPr="00BE7DD1" w:rsidRDefault="00BA61C5" w:rsidP="00E14FD3">
            <w:pPr>
              <w:rPr>
                <w:rFonts w:ascii="Tahoma" w:hAnsi="Tahoma" w:cs="Tahoma"/>
                <w:b/>
                <w:lang w:val="lv-LV"/>
              </w:rPr>
            </w:pPr>
          </w:p>
        </w:tc>
        <w:tc>
          <w:tcPr>
            <w:tcW w:w="8256" w:type="dxa"/>
            <w:vAlign w:val="center"/>
          </w:tcPr>
          <w:tbl>
            <w:tblPr>
              <w:tblW w:w="792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21"/>
              <w:gridCol w:w="1470"/>
              <w:gridCol w:w="1418"/>
              <w:gridCol w:w="1299"/>
              <w:gridCol w:w="1414"/>
            </w:tblGrid>
            <w:tr w:rsidR="00BA61C5" w:rsidRPr="00732EC3" w:rsidTr="00E14FD3">
              <w:tc>
                <w:tcPr>
                  <w:tcW w:w="2321" w:type="dxa"/>
                  <w:vMerge w:val="restart"/>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Nosaukums</w:t>
                  </w:r>
                </w:p>
              </w:tc>
              <w:tc>
                <w:tcPr>
                  <w:tcW w:w="5601" w:type="dxa"/>
                  <w:gridSpan w:val="4"/>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Kopējā līgumcena EUR</w:t>
                  </w:r>
                </w:p>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(bez PVN)</w:t>
                  </w:r>
                </w:p>
              </w:tc>
            </w:tr>
            <w:tr w:rsidR="00BA61C5" w:rsidTr="00E14FD3">
              <w:tc>
                <w:tcPr>
                  <w:tcW w:w="0" w:type="auto"/>
                  <w:vMerge/>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b/>
                      <w:noProof/>
                      <w:lang w:val="lv-LV"/>
                    </w:rPr>
                  </w:pPr>
                </w:p>
              </w:tc>
              <w:tc>
                <w:tcPr>
                  <w:tcW w:w="1470"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1.daļa</w:t>
                  </w:r>
                </w:p>
              </w:tc>
              <w:tc>
                <w:tcPr>
                  <w:tcW w:w="1418"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2.daļa</w:t>
                  </w:r>
                </w:p>
              </w:tc>
              <w:tc>
                <w:tcPr>
                  <w:tcW w:w="129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3.daļa</w:t>
                  </w:r>
                </w:p>
              </w:tc>
              <w:tc>
                <w:tcPr>
                  <w:tcW w:w="141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b/>
                      <w:noProof/>
                      <w:lang w:val="lv-LV"/>
                    </w:rPr>
                  </w:pPr>
                  <w:r>
                    <w:rPr>
                      <w:rFonts w:ascii="Tahoma" w:hAnsi="Tahoma" w:cs="Tahoma"/>
                      <w:b/>
                      <w:noProof/>
                      <w:lang w:val="lv-LV"/>
                    </w:rPr>
                    <w:t>4.daļa</w:t>
                  </w:r>
                </w:p>
              </w:tc>
            </w:tr>
            <w:tr w:rsidR="00BA61C5" w:rsidTr="00E14FD3">
              <w:trPr>
                <w:trHeight w:val="137"/>
              </w:trPr>
              <w:tc>
                <w:tcPr>
                  <w:tcW w:w="2321"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“SELDING”</w:t>
                  </w:r>
                </w:p>
              </w:tc>
              <w:tc>
                <w:tcPr>
                  <w:tcW w:w="1470"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323,42</w:t>
                  </w:r>
                </w:p>
              </w:tc>
              <w:tc>
                <w:tcPr>
                  <w:tcW w:w="1418"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299"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2321"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“SELDING”</w:t>
                  </w:r>
                </w:p>
              </w:tc>
              <w:tc>
                <w:tcPr>
                  <w:tcW w:w="1470"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8"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608,90</w:t>
                  </w:r>
                </w:p>
              </w:tc>
              <w:tc>
                <w:tcPr>
                  <w:tcW w:w="1299"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2321"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rPr>
                      <w:rFonts w:ascii="Tahoma" w:hAnsi="Tahoma" w:cs="Tahoma"/>
                      <w:noProof/>
                      <w:lang w:val="lv-LV"/>
                    </w:rPr>
                  </w:pPr>
                  <w:r>
                    <w:rPr>
                      <w:rFonts w:ascii="Tahoma" w:hAnsi="Tahoma" w:cs="Tahoma"/>
                      <w:noProof/>
                      <w:lang w:val="lv-LV"/>
                    </w:rPr>
                    <w:t>SIA “Mayeri Professional”</w:t>
                  </w:r>
                </w:p>
              </w:tc>
              <w:tc>
                <w:tcPr>
                  <w:tcW w:w="1470"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299" w:type="dxa"/>
                  <w:tcBorders>
                    <w:top w:val="single" w:sz="4" w:space="0" w:color="auto"/>
                    <w:left w:val="single" w:sz="4" w:space="0" w:color="auto"/>
                    <w:bottom w:val="single" w:sz="4" w:space="0" w:color="auto"/>
                    <w:right w:val="single" w:sz="4" w:space="0" w:color="auto"/>
                  </w:tcBorders>
                  <w:vAlign w:val="center"/>
                  <w:hideMark/>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514,76</w:t>
                  </w:r>
                </w:p>
              </w:tc>
              <w:tc>
                <w:tcPr>
                  <w:tcW w:w="141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p>
              </w:tc>
            </w:tr>
            <w:tr w:rsidR="00BA61C5" w:rsidTr="00E14FD3">
              <w:trPr>
                <w:trHeight w:val="137"/>
              </w:trPr>
              <w:tc>
                <w:tcPr>
                  <w:tcW w:w="2321"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rPr>
                      <w:rFonts w:ascii="Tahoma" w:hAnsi="Tahoma" w:cs="Tahoma"/>
                      <w:noProof/>
                      <w:lang w:val="lv-LV"/>
                    </w:rPr>
                  </w:pPr>
                  <w:r>
                    <w:rPr>
                      <w:rFonts w:ascii="Tahoma" w:hAnsi="Tahoma" w:cs="Tahoma"/>
                      <w:noProof/>
                      <w:lang w:val="lv-LV"/>
                    </w:rPr>
                    <w:t>SIA “EGALS”</w:t>
                  </w:r>
                </w:p>
              </w:tc>
              <w:tc>
                <w:tcPr>
                  <w:tcW w:w="1470"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8"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299" w:type="dxa"/>
                  <w:tcBorders>
                    <w:top w:val="single" w:sz="4" w:space="0" w:color="auto"/>
                    <w:left w:val="single" w:sz="4" w:space="0" w:color="auto"/>
                    <w:bottom w:val="single" w:sz="4" w:space="0" w:color="auto"/>
                    <w:right w:val="single" w:sz="4" w:space="0" w:color="auto"/>
                  </w:tcBorders>
                  <w:vAlign w:val="center"/>
                </w:tcPr>
                <w:p w:rsidR="00BA61C5" w:rsidRDefault="00BA61C5" w:rsidP="00E14FD3">
                  <w:pPr>
                    <w:spacing w:line="276" w:lineRule="auto"/>
                    <w:jc w:val="center"/>
                    <w:rPr>
                      <w:rFonts w:ascii="Tahoma" w:hAnsi="Tahoma" w:cs="Tahoma"/>
                      <w:noProof/>
                      <w:lang w:val="lv-LV"/>
                    </w:rPr>
                  </w:pPr>
                </w:p>
              </w:tc>
              <w:tc>
                <w:tcPr>
                  <w:tcW w:w="1414" w:type="dxa"/>
                  <w:tcBorders>
                    <w:top w:val="single" w:sz="4" w:space="0" w:color="auto"/>
                    <w:left w:val="single" w:sz="4" w:space="0" w:color="auto"/>
                    <w:bottom w:val="single" w:sz="4" w:space="0" w:color="auto"/>
                    <w:right w:val="single" w:sz="4" w:space="0" w:color="auto"/>
                  </w:tcBorders>
                </w:tcPr>
                <w:p w:rsidR="00BA61C5" w:rsidRDefault="00BA61C5" w:rsidP="00E14FD3">
                  <w:pPr>
                    <w:spacing w:line="276" w:lineRule="auto"/>
                    <w:jc w:val="center"/>
                    <w:rPr>
                      <w:rFonts w:ascii="Tahoma" w:hAnsi="Tahoma" w:cs="Tahoma"/>
                      <w:noProof/>
                      <w:lang w:val="lv-LV"/>
                    </w:rPr>
                  </w:pPr>
                  <w:r>
                    <w:rPr>
                      <w:rFonts w:ascii="Tahoma" w:hAnsi="Tahoma" w:cs="Tahoma"/>
                      <w:noProof/>
                      <w:lang w:val="lv-LV"/>
                    </w:rPr>
                    <w:t>767,63</w:t>
                  </w:r>
                </w:p>
              </w:tc>
            </w:tr>
          </w:tbl>
          <w:p w:rsidR="00BA61C5" w:rsidRPr="00444A8E" w:rsidRDefault="00BA61C5" w:rsidP="00E14FD3">
            <w:pPr>
              <w:rPr>
                <w:rFonts w:ascii="Tahoma" w:hAnsi="Tahoma" w:cs="Tahoma"/>
                <w:noProof/>
                <w:lang w:val="lv-LV"/>
              </w:rPr>
            </w:pPr>
          </w:p>
        </w:tc>
      </w:tr>
      <w:tr w:rsidR="00BA61C5" w:rsidRPr="00732EC3" w:rsidTr="00E14FD3">
        <w:tc>
          <w:tcPr>
            <w:tcW w:w="2802" w:type="dxa"/>
            <w:vAlign w:val="center"/>
          </w:tcPr>
          <w:p w:rsidR="00BA61C5" w:rsidRPr="00BE7DD1" w:rsidRDefault="00BA61C5" w:rsidP="00E14FD3">
            <w:pPr>
              <w:rPr>
                <w:rFonts w:ascii="Tahoma" w:hAnsi="Tahoma" w:cs="Tahoma"/>
                <w:b/>
                <w:lang w:val="lv-LV"/>
              </w:rPr>
            </w:pPr>
            <w:r w:rsidRPr="00BE7DD1">
              <w:rPr>
                <w:rFonts w:ascii="Tahoma" w:hAnsi="Tahoma" w:cs="Tahoma"/>
                <w:b/>
                <w:lang w:val="lv-LV"/>
              </w:rPr>
              <w:t>Par uzvarētāju noteiktā pretendenta salīdzinošās priekšrocības</w:t>
            </w:r>
          </w:p>
        </w:tc>
        <w:tc>
          <w:tcPr>
            <w:tcW w:w="8256" w:type="dxa"/>
            <w:vAlign w:val="center"/>
          </w:tcPr>
          <w:p w:rsidR="00BA61C5" w:rsidRPr="00E92FCF" w:rsidRDefault="00BA61C5" w:rsidP="00E14FD3">
            <w:pPr>
              <w:rPr>
                <w:rFonts w:ascii="Tahoma" w:hAnsi="Tahoma" w:cs="Tahoma"/>
                <w:b/>
                <w:noProof/>
                <w:lang w:val="lv-LV"/>
              </w:rPr>
            </w:pPr>
            <w:r>
              <w:rPr>
                <w:rFonts w:ascii="Tahoma" w:hAnsi="Tahoma" w:cs="Tahoma"/>
                <w:b/>
                <w:noProof/>
                <w:lang w:val="lv-LV"/>
              </w:rPr>
              <w:t>1.daļa</w:t>
            </w:r>
            <w:r w:rsidRPr="007964E4">
              <w:rPr>
                <w:rFonts w:ascii="Tahoma" w:hAnsi="Tahoma" w:cs="Tahoma"/>
                <w:b/>
                <w:noProof/>
                <w:lang w:val="lv-LV"/>
              </w:rPr>
              <w:t xml:space="preserve"> „Saimniecības preču un tīrīšanas līdz</w:t>
            </w:r>
            <w:r>
              <w:rPr>
                <w:rFonts w:ascii="Tahoma" w:hAnsi="Tahoma" w:cs="Tahoma"/>
                <w:b/>
                <w:noProof/>
                <w:lang w:val="lv-LV"/>
              </w:rPr>
              <w:t>ekļu iegāde”</w:t>
            </w:r>
          </w:p>
          <w:p w:rsidR="00BA61C5" w:rsidRPr="00591DB5" w:rsidRDefault="00BA61C5" w:rsidP="00E14FD3">
            <w:pPr>
              <w:spacing w:after="60"/>
              <w:ind w:left="34"/>
              <w:jc w:val="both"/>
              <w:rPr>
                <w:rFonts w:ascii="Tahoma" w:hAnsi="Tahoma" w:cs="Tahoma"/>
                <w:noProof/>
                <w:lang w:val="lv-LV"/>
              </w:rPr>
            </w:pPr>
            <w:r w:rsidRPr="009A6F14">
              <w:rPr>
                <w:rFonts w:ascii="Tahoma" w:hAnsi="Tahoma" w:cs="Tahoma"/>
                <w:b/>
                <w:noProof/>
                <w:lang w:val="lv-LV"/>
              </w:rPr>
              <w:t>SIA “SELDING”</w:t>
            </w:r>
            <w:r>
              <w:rPr>
                <w:rFonts w:ascii="Tahoma" w:hAnsi="Tahoma" w:cs="Tahoma"/>
                <w:noProof/>
                <w:lang w:val="lv-LV"/>
              </w:rPr>
              <w:t>, reģ. Nr.</w:t>
            </w:r>
            <w:r w:rsidRPr="009A6F14">
              <w:rPr>
                <w:rFonts w:ascii="Tahoma" w:hAnsi="Tahoma" w:cs="Tahoma"/>
                <w:sz w:val="22"/>
                <w:szCs w:val="22"/>
                <w:lang w:val="lv-LV"/>
              </w:rPr>
              <w:t xml:space="preserve"> </w:t>
            </w:r>
            <w:r>
              <w:rPr>
                <w:rFonts w:ascii="Tahoma" w:hAnsi="Tahoma" w:cs="Tahoma"/>
                <w:noProof/>
                <w:lang w:val="lv-LV"/>
              </w:rPr>
              <w:t>4000</w:t>
            </w:r>
            <w:r w:rsidRPr="009A6F14">
              <w:rPr>
                <w:rFonts w:ascii="Tahoma" w:hAnsi="Tahoma" w:cs="Tahoma"/>
                <w:noProof/>
                <w:lang w:val="lv-LV"/>
              </w:rPr>
              <w:t>3684081</w:t>
            </w:r>
            <w:r>
              <w:rPr>
                <w:rFonts w:ascii="Tahoma" w:hAnsi="Tahoma" w:cs="Tahoma"/>
                <w:noProof/>
                <w:lang w:val="lv-LV"/>
              </w:rPr>
              <w:t xml:space="preserve"> nav izslēdzama PIL </w:t>
            </w:r>
            <w:r>
              <w:rPr>
                <w:rFonts w:ascii="Tahoma" w:hAnsi="Tahoma" w:cs="Tahoma"/>
                <w:lang w:val="lv-LV"/>
              </w:rPr>
              <w:t xml:space="preserve">(spēkā līdz 28.02.2017.) </w:t>
            </w:r>
            <w:r>
              <w:rPr>
                <w:rFonts w:ascii="Tahoma" w:hAnsi="Tahoma" w:cs="Tahoma"/>
                <w:noProof/>
                <w:lang w:val="lv-LV"/>
              </w:rPr>
              <w:t>8.</w:t>
            </w:r>
            <w:r>
              <w:rPr>
                <w:rFonts w:ascii="Tahoma" w:hAnsi="Tahoma" w:cs="Tahoma"/>
                <w:noProof/>
                <w:vertAlign w:val="superscript"/>
                <w:lang w:val="lv-LV"/>
              </w:rPr>
              <w:t>2</w:t>
            </w:r>
            <w:r>
              <w:rPr>
                <w:rFonts w:ascii="Tahoma" w:hAnsi="Tahoma" w:cs="Tahoma"/>
                <w:noProof/>
                <w:lang w:val="lv-LV"/>
              </w:rPr>
              <w:t xml:space="preserve"> panta piektajā daļā minēto apstākļu dēļ, atbilst visām Nolikuma prasībām.</w:t>
            </w:r>
          </w:p>
          <w:p w:rsidR="00BA61C5" w:rsidRDefault="00BA61C5" w:rsidP="00E14FD3">
            <w:pPr>
              <w:spacing w:after="60"/>
              <w:ind w:left="34"/>
              <w:jc w:val="both"/>
              <w:rPr>
                <w:rFonts w:ascii="Tahoma" w:hAnsi="Tahoma" w:cs="Tahoma"/>
                <w:b/>
                <w:lang w:val="lv-LV"/>
              </w:rPr>
            </w:pPr>
            <w:r>
              <w:rPr>
                <w:rFonts w:ascii="Tahoma" w:hAnsi="Tahoma" w:cs="Tahoma"/>
                <w:b/>
                <w:lang w:val="lv-LV"/>
              </w:rPr>
              <w:t>2.daļa</w:t>
            </w:r>
            <w:r w:rsidRPr="007964E4">
              <w:rPr>
                <w:rFonts w:ascii="Tahoma" w:hAnsi="Tahoma" w:cs="Tahoma"/>
                <w:b/>
                <w:lang w:val="lv-LV"/>
              </w:rPr>
              <w:t xml:space="preserve"> „Higiēnas preču </w:t>
            </w:r>
            <w:r>
              <w:rPr>
                <w:rFonts w:ascii="Tahoma" w:hAnsi="Tahoma" w:cs="Tahoma"/>
                <w:b/>
                <w:lang w:val="lv-LV"/>
              </w:rPr>
              <w:t>piegāde”</w:t>
            </w:r>
          </w:p>
          <w:p w:rsidR="00BA61C5" w:rsidRPr="00591DB5" w:rsidRDefault="00BA61C5" w:rsidP="00E14FD3">
            <w:pPr>
              <w:spacing w:after="60"/>
              <w:ind w:left="34"/>
              <w:jc w:val="both"/>
              <w:rPr>
                <w:rFonts w:ascii="Tahoma" w:hAnsi="Tahoma" w:cs="Tahoma"/>
                <w:noProof/>
                <w:lang w:val="lv-LV"/>
              </w:rPr>
            </w:pPr>
            <w:r w:rsidRPr="009A6F14">
              <w:rPr>
                <w:rFonts w:ascii="Tahoma" w:hAnsi="Tahoma" w:cs="Tahoma"/>
                <w:b/>
                <w:noProof/>
                <w:lang w:val="lv-LV"/>
              </w:rPr>
              <w:t>SIA “SELDING”</w:t>
            </w:r>
            <w:r>
              <w:rPr>
                <w:rFonts w:ascii="Tahoma" w:hAnsi="Tahoma" w:cs="Tahoma"/>
                <w:noProof/>
                <w:lang w:val="lv-LV"/>
              </w:rPr>
              <w:t>, reģ. Nr.</w:t>
            </w:r>
            <w:r w:rsidRPr="009A6F14">
              <w:rPr>
                <w:rFonts w:ascii="Tahoma" w:hAnsi="Tahoma" w:cs="Tahoma"/>
                <w:sz w:val="22"/>
                <w:szCs w:val="22"/>
                <w:lang w:val="lv-LV"/>
              </w:rPr>
              <w:t xml:space="preserve"> </w:t>
            </w:r>
            <w:r>
              <w:rPr>
                <w:rFonts w:ascii="Tahoma" w:hAnsi="Tahoma" w:cs="Tahoma"/>
                <w:noProof/>
                <w:lang w:val="lv-LV"/>
              </w:rPr>
              <w:t>4000</w:t>
            </w:r>
            <w:r w:rsidRPr="009A6F14">
              <w:rPr>
                <w:rFonts w:ascii="Tahoma" w:hAnsi="Tahoma" w:cs="Tahoma"/>
                <w:noProof/>
                <w:lang w:val="lv-LV"/>
              </w:rPr>
              <w:t>3684081</w:t>
            </w:r>
            <w:r>
              <w:rPr>
                <w:rFonts w:ascii="Tahoma" w:hAnsi="Tahoma" w:cs="Tahoma"/>
                <w:noProof/>
                <w:lang w:val="lv-LV"/>
              </w:rPr>
              <w:t xml:space="preserve"> nav izslēdzama PIL </w:t>
            </w:r>
            <w:r>
              <w:rPr>
                <w:rFonts w:ascii="Tahoma" w:hAnsi="Tahoma" w:cs="Tahoma"/>
                <w:lang w:val="lv-LV"/>
              </w:rPr>
              <w:t>(spēkā līdz 28.02.2017.)</w:t>
            </w:r>
            <w:r>
              <w:rPr>
                <w:rFonts w:ascii="Tahoma" w:hAnsi="Tahoma" w:cs="Tahoma"/>
                <w:noProof/>
                <w:lang w:val="lv-LV"/>
              </w:rPr>
              <w:t xml:space="preserve"> 8.</w:t>
            </w:r>
            <w:r>
              <w:rPr>
                <w:rFonts w:ascii="Tahoma" w:hAnsi="Tahoma" w:cs="Tahoma"/>
                <w:noProof/>
                <w:vertAlign w:val="superscript"/>
                <w:lang w:val="lv-LV"/>
              </w:rPr>
              <w:t>2</w:t>
            </w:r>
            <w:r>
              <w:rPr>
                <w:rFonts w:ascii="Tahoma" w:hAnsi="Tahoma" w:cs="Tahoma"/>
                <w:noProof/>
                <w:lang w:val="lv-LV"/>
              </w:rPr>
              <w:t xml:space="preserve"> panta piektajā daļā minēto apstākļu dēļ, atbilst visām Nolikuma prasībām un ir iesniegusi piedāvājumu ar viszemāko piedāvāto kopējo  līgumcenu. </w:t>
            </w:r>
          </w:p>
          <w:p w:rsidR="00BA61C5" w:rsidRDefault="00BA61C5" w:rsidP="00E14FD3">
            <w:pPr>
              <w:rPr>
                <w:rFonts w:ascii="Tahoma" w:hAnsi="Tahoma" w:cs="Tahoma"/>
                <w:b/>
                <w:lang w:val="lv-LV"/>
              </w:rPr>
            </w:pPr>
            <w:r w:rsidRPr="007964E4">
              <w:rPr>
                <w:rFonts w:ascii="Tahoma" w:hAnsi="Tahoma" w:cs="Tahoma"/>
                <w:b/>
                <w:lang w:val="lv-LV"/>
              </w:rPr>
              <w:t>3.daļa „Telpu tīrīšanas un</w:t>
            </w:r>
            <w:r>
              <w:rPr>
                <w:rFonts w:ascii="Tahoma" w:hAnsi="Tahoma" w:cs="Tahoma"/>
                <w:b/>
                <w:lang w:val="lv-LV"/>
              </w:rPr>
              <w:t xml:space="preserve"> uzturēšanas piederumu piegāde”</w:t>
            </w:r>
          </w:p>
          <w:p w:rsidR="00BA61C5" w:rsidRPr="00591DB5" w:rsidRDefault="00BA61C5" w:rsidP="00E14FD3">
            <w:pPr>
              <w:spacing w:after="60"/>
              <w:ind w:left="34"/>
              <w:jc w:val="both"/>
              <w:rPr>
                <w:rFonts w:ascii="Tahoma" w:hAnsi="Tahoma" w:cs="Tahoma"/>
                <w:noProof/>
                <w:lang w:val="lv-LV"/>
              </w:rPr>
            </w:pPr>
            <w:r w:rsidRPr="009A6F14">
              <w:rPr>
                <w:rFonts w:ascii="Tahoma" w:hAnsi="Tahoma" w:cs="Tahoma"/>
                <w:b/>
                <w:lang w:val="lv-LV"/>
              </w:rPr>
              <w:t>SIA „</w:t>
            </w:r>
            <w:proofErr w:type="spellStart"/>
            <w:r w:rsidRPr="009A6F14">
              <w:rPr>
                <w:rFonts w:ascii="Tahoma" w:hAnsi="Tahoma" w:cs="Tahoma"/>
                <w:b/>
                <w:szCs w:val="24"/>
                <w:lang w:val="lv-LV"/>
              </w:rPr>
              <w:t>Mayeri</w:t>
            </w:r>
            <w:proofErr w:type="spellEnd"/>
            <w:r w:rsidRPr="009A6F14">
              <w:rPr>
                <w:rFonts w:ascii="Tahoma" w:hAnsi="Tahoma" w:cs="Tahoma"/>
                <w:b/>
                <w:szCs w:val="24"/>
                <w:lang w:val="lv-LV"/>
              </w:rPr>
              <w:t xml:space="preserve"> </w:t>
            </w:r>
            <w:proofErr w:type="spellStart"/>
            <w:r w:rsidRPr="009A6F14">
              <w:rPr>
                <w:rFonts w:ascii="Tahoma" w:hAnsi="Tahoma" w:cs="Tahoma"/>
                <w:b/>
                <w:szCs w:val="24"/>
                <w:lang w:val="lv-LV"/>
              </w:rPr>
              <w:t>Professional</w:t>
            </w:r>
            <w:proofErr w:type="spellEnd"/>
            <w:r w:rsidRPr="009A6F14">
              <w:rPr>
                <w:rFonts w:ascii="Tahoma" w:hAnsi="Tahoma" w:cs="Tahoma"/>
                <w:b/>
                <w:lang w:val="lv-LV"/>
              </w:rPr>
              <w:t>”</w:t>
            </w:r>
            <w:r w:rsidRPr="009A6F14">
              <w:rPr>
                <w:rFonts w:ascii="Tahoma" w:hAnsi="Tahoma" w:cs="Tahoma"/>
                <w:lang w:val="lv-LV"/>
              </w:rPr>
              <w:t>, reģ. Nr. 44103033190</w:t>
            </w:r>
            <w:r>
              <w:rPr>
                <w:rFonts w:ascii="Tahoma" w:hAnsi="Tahoma" w:cs="Tahoma"/>
                <w:noProof/>
                <w:lang w:val="lv-LV"/>
              </w:rPr>
              <w:t xml:space="preserve"> nav izslēdzama PIL </w:t>
            </w:r>
            <w:r>
              <w:rPr>
                <w:rFonts w:ascii="Tahoma" w:hAnsi="Tahoma" w:cs="Tahoma"/>
                <w:lang w:val="lv-LV"/>
              </w:rPr>
              <w:t>(spēkā līdz 28.02.2017.)</w:t>
            </w:r>
            <w:r>
              <w:rPr>
                <w:rFonts w:ascii="Tahoma" w:hAnsi="Tahoma" w:cs="Tahoma"/>
                <w:noProof/>
                <w:lang w:val="lv-LV"/>
              </w:rPr>
              <w:t xml:space="preserve"> 8.</w:t>
            </w:r>
            <w:r>
              <w:rPr>
                <w:rFonts w:ascii="Tahoma" w:hAnsi="Tahoma" w:cs="Tahoma"/>
                <w:noProof/>
                <w:vertAlign w:val="superscript"/>
                <w:lang w:val="lv-LV"/>
              </w:rPr>
              <w:t>2</w:t>
            </w:r>
            <w:r>
              <w:rPr>
                <w:rFonts w:ascii="Tahoma" w:hAnsi="Tahoma" w:cs="Tahoma"/>
                <w:noProof/>
                <w:lang w:val="lv-LV"/>
              </w:rPr>
              <w:t xml:space="preserve"> panta piektajā daļā minēto apstākļu dēļ, atbilst visām Nolikuma prasībām.</w:t>
            </w:r>
          </w:p>
          <w:p w:rsidR="00BA61C5" w:rsidRPr="007964E4" w:rsidRDefault="00BA61C5" w:rsidP="00E14FD3">
            <w:pPr>
              <w:rPr>
                <w:rFonts w:ascii="Tahoma" w:hAnsi="Tahoma" w:cs="Tahoma"/>
                <w:b/>
                <w:lang w:val="lv-LV"/>
              </w:rPr>
            </w:pPr>
            <w:r w:rsidRPr="007964E4">
              <w:rPr>
                <w:rFonts w:ascii="Tahoma" w:hAnsi="Tahoma" w:cs="Tahoma"/>
                <w:b/>
                <w:lang w:val="lv-LV"/>
              </w:rPr>
              <w:t>4.daļa „Profesionālo tīrīšanas, mazgāšanas un dezinfekcijas līdzekļu piegāde”</w:t>
            </w:r>
          </w:p>
          <w:p w:rsidR="00BA61C5" w:rsidRPr="00591DB5" w:rsidRDefault="00BA61C5" w:rsidP="00E14FD3">
            <w:pPr>
              <w:spacing w:after="60"/>
              <w:ind w:left="34"/>
              <w:jc w:val="both"/>
              <w:rPr>
                <w:rFonts w:ascii="Tahoma" w:hAnsi="Tahoma" w:cs="Tahoma"/>
                <w:b/>
                <w:lang w:val="lv-LV"/>
              </w:rPr>
            </w:pPr>
            <w:r w:rsidRPr="009A6F14">
              <w:rPr>
                <w:rFonts w:ascii="Tahoma" w:hAnsi="Tahoma" w:cs="Tahoma"/>
                <w:b/>
                <w:lang w:val="lv-LV"/>
              </w:rPr>
              <w:t>SIA „</w:t>
            </w:r>
            <w:r w:rsidRPr="009A6F14">
              <w:rPr>
                <w:rFonts w:ascii="Tahoma" w:hAnsi="Tahoma" w:cs="Tahoma"/>
                <w:b/>
                <w:szCs w:val="24"/>
                <w:lang w:val="lv-LV"/>
              </w:rPr>
              <w:t>EGALS</w:t>
            </w:r>
            <w:r w:rsidRPr="009A6F14">
              <w:rPr>
                <w:rFonts w:ascii="Tahoma" w:hAnsi="Tahoma" w:cs="Tahoma"/>
                <w:b/>
                <w:lang w:val="lv-LV"/>
              </w:rPr>
              <w:t>”</w:t>
            </w:r>
            <w:r w:rsidRPr="009A6F14">
              <w:rPr>
                <w:rFonts w:ascii="Tahoma" w:hAnsi="Tahoma" w:cs="Tahoma"/>
                <w:lang w:val="lv-LV"/>
              </w:rPr>
              <w:t>, reģ. Nr. 40003447261</w:t>
            </w:r>
            <w:r>
              <w:rPr>
                <w:rFonts w:ascii="Tahoma" w:hAnsi="Tahoma" w:cs="Tahoma"/>
                <w:noProof/>
                <w:lang w:val="lv-LV"/>
              </w:rPr>
              <w:t xml:space="preserve"> nav izslēdzama PIL </w:t>
            </w:r>
            <w:r>
              <w:rPr>
                <w:rFonts w:ascii="Tahoma" w:hAnsi="Tahoma" w:cs="Tahoma"/>
                <w:lang w:val="lv-LV"/>
              </w:rPr>
              <w:t>(spēkā līdz 28.02.2017.)</w:t>
            </w:r>
            <w:r>
              <w:rPr>
                <w:rFonts w:ascii="Tahoma" w:hAnsi="Tahoma" w:cs="Tahoma"/>
                <w:noProof/>
                <w:lang w:val="lv-LV"/>
              </w:rPr>
              <w:t xml:space="preserve"> 8.</w:t>
            </w:r>
            <w:r>
              <w:rPr>
                <w:rFonts w:ascii="Tahoma" w:hAnsi="Tahoma" w:cs="Tahoma"/>
                <w:noProof/>
                <w:vertAlign w:val="superscript"/>
                <w:lang w:val="lv-LV"/>
              </w:rPr>
              <w:t>2</w:t>
            </w:r>
            <w:r>
              <w:rPr>
                <w:rFonts w:ascii="Tahoma" w:hAnsi="Tahoma" w:cs="Tahoma"/>
                <w:noProof/>
                <w:lang w:val="lv-LV"/>
              </w:rPr>
              <w:t xml:space="preserve"> panta piektajā daļā minēto apstākļu dēļ, atbilst visām Nolikuma prasībām.</w:t>
            </w:r>
          </w:p>
        </w:tc>
      </w:tr>
      <w:tr w:rsidR="00BA61C5" w:rsidRPr="002F6DEF" w:rsidTr="00E14FD3">
        <w:tc>
          <w:tcPr>
            <w:tcW w:w="2802" w:type="dxa"/>
            <w:vAlign w:val="center"/>
          </w:tcPr>
          <w:p w:rsidR="00BA61C5" w:rsidRDefault="00BA61C5" w:rsidP="00E14FD3">
            <w:pPr>
              <w:rPr>
                <w:rFonts w:ascii="Tahoma" w:hAnsi="Tahoma" w:cs="Tahoma"/>
                <w:b/>
                <w:lang w:val="lv-LV"/>
              </w:rPr>
            </w:pPr>
            <w:r>
              <w:rPr>
                <w:rFonts w:ascii="Tahoma" w:hAnsi="Tahoma" w:cs="Tahoma"/>
                <w:b/>
                <w:lang w:val="lv-LV"/>
              </w:rPr>
              <w:t>Informācija par noraidītajiem pretendentiem</w:t>
            </w:r>
          </w:p>
        </w:tc>
        <w:tc>
          <w:tcPr>
            <w:tcW w:w="8256" w:type="dxa"/>
            <w:vAlign w:val="center"/>
          </w:tcPr>
          <w:p w:rsidR="00BA61C5" w:rsidRPr="007964E4" w:rsidRDefault="00BA61C5" w:rsidP="00E14FD3">
            <w:pPr>
              <w:rPr>
                <w:rFonts w:ascii="Tahoma" w:hAnsi="Tahoma" w:cs="Tahoma"/>
                <w:b/>
                <w:noProof/>
                <w:lang w:val="lv-LV"/>
              </w:rPr>
            </w:pPr>
            <w:r>
              <w:rPr>
                <w:rFonts w:ascii="Tahoma" w:hAnsi="Tahoma" w:cs="Tahoma"/>
                <w:b/>
                <w:noProof/>
                <w:lang w:val="lv-LV"/>
              </w:rPr>
              <w:t>1.daļa</w:t>
            </w:r>
            <w:r w:rsidRPr="007964E4">
              <w:rPr>
                <w:rFonts w:ascii="Tahoma" w:hAnsi="Tahoma" w:cs="Tahoma"/>
                <w:b/>
                <w:noProof/>
                <w:lang w:val="lv-LV"/>
              </w:rPr>
              <w:t xml:space="preserve"> „Saimniecības preču un tīrīšanas līdz</w:t>
            </w:r>
            <w:r>
              <w:rPr>
                <w:rFonts w:ascii="Tahoma" w:hAnsi="Tahoma" w:cs="Tahoma"/>
                <w:b/>
                <w:noProof/>
                <w:lang w:val="lv-LV"/>
              </w:rPr>
              <w:t>ekļu iegāde”</w:t>
            </w:r>
          </w:p>
          <w:p w:rsidR="00BA61C5" w:rsidRPr="00384984"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 xml:space="preserve">Komisija, vērtējot Pretendenta SIA „A-birojs” piedāvājumu iepirkuma 1. daļā, secina, ka Pretendents SIA „A-birojs” iesniedzis piedāvājumu, kas neatbilst Nolikuma 1.pielikuma „Tehniskā specifikācija” prasībām. </w:t>
            </w:r>
          </w:p>
          <w:p w:rsidR="00BA61C5" w:rsidRDefault="00BA61C5" w:rsidP="00E14FD3">
            <w:pPr>
              <w:pStyle w:val="Sarakstarindkopa"/>
              <w:spacing w:after="120"/>
              <w:jc w:val="both"/>
              <w:rPr>
                <w:rFonts w:ascii="Tahoma" w:hAnsi="Tahoma" w:cs="Tahoma"/>
              </w:rPr>
            </w:pPr>
            <w:r w:rsidRPr="00384984">
              <w:rPr>
                <w:rFonts w:ascii="Tahoma" w:hAnsi="Tahoma" w:cs="Tahoma"/>
                <w:lang w:val="lv-LV"/>
              </w:rPr>
              <w:t>Komisijas skaidro, ka SIA „A-birojs” iesniegtajā Tehniskajā un finanšu piedāvājumā (19.-33.</w:t>
            </w:r>
            <w:r>
              <w:rPr>
                <w:rFonts w:ascii="Tahoma" w:hAnsi="Tahoma" w:cs="Tahoma"/>
                <w:lang w:val="lv-LV"/>
              </w:rPr>
              <w:t xml:space="preserve"> lpp.) 1.daļā</w:t>
            </w:r>
            <w:r w:rsidRPr="00384984">
              <w:rPr>
                <w:rFonts w:ascii="Tahoma" w:hAnsi="Tahoma" w:cs="Tahoma"/>
                <w:lang w:val="lv-LV"/>
              </w:rPr>
              <w:t xml:space="preserve"> pozīc</w:t>
            </w:r>
            <w:r>
              <w:rPr>
                <w:rFonts w:ascii="Tahoma" w:hAnsi="Tahoma" w:cs="Tahoma"/>
                <w:lang w:val="lv-LV"/>
              </w:rPr>
              <w:t xml:space="preserve">ijās Nr.14, 22., 25., 61., 102. </w:t>
            </w:r>
            <w:r w:rsidRPr="00384984">
              <w:rPr>
                <w:rFonts w:ascii="Tahoma" w:hAnsi="Tahoma" w:cs="Tahoma"/>
                <w:lang w:val="lv-LV"/>
              </w:rPr>
              <w:t>piedāvātās preces neatbilst Nolikuma 1. pielikuma „Tehniskā spec</w:t>
            </w:r>
            <w:r>
              <w:rPr>
                <w:rFonts w:ascii="Tahoma" w:hAnsi="Tahoma" w:cs="Tahoma"/>
                <w:lang w:val="lv-LV"/>
              </w:rPr>
              <w:t>ifikācija” minimālajām prasībām</w:t>
            </w:r>
            <w:r w:rsidRPr="00384984">
              <w:rPr>
                <w:rFonts w:ascii="Tahoma" w:hAnsi="Tahoma" w:cs="Tahoma"/>
                <w:lang w:val="lv-LV"/>
              </w:rPr>
              <w:t xml:space="preserve">. </w:t>
            </w:r>
            <w:r>
              <w:rPr>
                <w:rFonts w:ascii="Tahoma" w:hAnsi="Tahoma" w:cs="Tahoma"/>
                <w:lang w:val="lv-LV"/>
              </w:rPr>
              <w:t>P</w:t>
            </w:r>
            <w:r w:rsidRPr="00384984">
              <w:rPr>
                <w:rFonts w:ascii="Tahoma" w:hAnsi="Tahoma" w:cs="Tahoma"/>
                <w:lang w:val="lv-LV"/>
              </w:rPr>
              <w:t xml:space="preserve">ozīcijā  Nr. </w:t>
            </w:r>
            <w:r w:rsidRPr="00384984">
              <w:rPr>
                <w:rFonts w:ascii="Tahoma" w:hAnsi="Tahoma" w:cs="Tahoma"/>
                <w:lang w:val="lv-LV"/>
              </w:rPr>
              <w:lastRenderedPageBreak/>
              <w:t xml:space="preserve">14.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svaru</w:t>
            </w:r>
            <w:proofErr w:type="spellEnd"/>
            <w:r w:rsidRPr="00384984">
              <w:rPr>
                <w:rFonts w:ascii="Tahoma" w:hAnsi="Tahoma" w:cs="Tahoma"/>
              </w:rPr>
              <w:t xml:space="preserve"> 5 kg,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7 kg. </w:t>
            </w:r>
            <w:proofErr w:type="spellStart"/>
            <w:r w:rsidRPr="00384984">
              <w:rPr>
                <w:rFonts w:ascii="Tahoma" w:hAnsi="Tahoma" w:cs="Tahoma"/>
              </w:rPr>
              <w:t>Pozīcijās</w:t>
            </w:r>
            <w:proofErr w:type="spellEnd"/>
            <w:r w:rsidRPr="00384984">
              <w:rPr>
                <w:rFonts w:ascii="Tahoma" w:hAnsi="Tahoma" w:cs="Tahoma"/>
              </w:rPr>
              <w:t xml:space="preserve"> Nr.22 un Nr.25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tilpumu</w:t>
            </w:r>
            <w:proofErr w:type="spellEnd"/>
            <w:r w:rsidRPr="00384984">
              <w:rPr>
                <w:rFonts w:ascii="Tahoma" w:hAnsi="Tahoma" w:cs="Tahoma"/>
              </w:rPr>
              <w:t xml:space="preserve"> 900ml.,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1l.  </w:t>
            </w:r>
            <w:proofErr w:type="spellStart"/>
            <w:r>
              <w:rPr>
                <w:rFonts w:ascii="Tahoma" w:hAnsi="Tahoma" w:cs="Tahoma"/>
              </w:rPr>
              <w:t>P</w:t>
            </w:r>
            <w:r w:rsidRPr="00384984">
              <w:rPr>
                <w:rFonts w:ascii="Tahoma" w:hAnsi="Tahoma" w:cs="Tahoma"/>
              </w:rPr>
              <w:t>ozīcijā</w:t>
            </w:r>
            <w:proofErr w:type="spellEnd"/>
            <w:r w:rsidRPr="00384984">
              <w:rPr>
                <w:rFonts w:ascii="Tahoma" w:hAnsi="Tahoma" w:cs="Tahoma"/>
              </w:rPr>
              <w:t xml:space="preserve">  </w:t>
            </w:r>
            <w:proofErr w:type="spellStart"/>
            <w:r w:rsidRPr="00384984">
              <w:rPr>
                <w:rFonts w:ascii="Tahoma" w:hAnsi="Tahoma" w:cs="Tahoma"/>
              </w:rPr>
              <w:t>Nr</w:t>
            </w:r>
            <w:proofErr w:type="spellEnd"/>
            <w:r w:rsidRPr="00384984">
              <w:rPr>
                <w:rFonts w:ascii="Tahoma" w:hAnsi="Tahoma" w:cs="Tahoma"/>
              </w:rPr>
              <w:t xml:space="preserve">. 61. </w:t>
            </w:r>
            <w:proofErr w:type="spellStart"/>
            <w:r w:rsidRPr="00384984">
              <w:rPr>
                <w:rFonts w:ascii="Tahoma" w:hAnsi="Tahoma" w:cs="Tahoma"/>
              </w:rPr>
              <w:t>P</w:t>
            </w:r>
            <w:r>
              <w:rPr>
                <w:rFonts w:ascii="Tahoma" w:hAnsi="Tahoma" w:cs="Tahoma"/>
              </w:rPr>
              <w:t>retendents</w:t>
            </w:r>
            <w:proofErr w:type="spellEnd"/>
            <w:r>
              <w:rPr>
                <w:rFonts w:ascii="Tahoma" w:hAnsi="Tahoma" w:cs="Tahoma"/>
              </w:rPr>
              <w:t xml:space="preserve"> </w:t>
            </w:r>
            <w:proofErr w:type="spellStart"/>
            <w:r>
              <w:rPr>
                <w:rFonts w:ascii="Tahoma" w:hAnsi="Tahoma" w:cs="Tahoma"/>
              </w:rPr>
              <w:t>norāda</w:t>
            </w:r>
            <w:proofErr w:type="spellEnd"/>
            <w:r>
              <w:rPr>
                <w:rFonts w:ascii="Tahoma" w:hAnsi="Tahoma" w:cs="Tahoma"/>
              </w:rPr>
              <w:t xml:space="preserve"> </w:t>
            </w:r>
            <w:proofErr w:type="spellStart"/>
            <w:r>
              <w:rPr>
                <w:rFonts w:ascii="Tahoma" w:hAnsi="Tahoma" w:cs="Tahoma"/>
              </w:rPr>
              <w:t>tilpumu</w:t>
            </w:r>
            <w:proofErr w:type="spellEnd"/>
            <w:r>
              <w:rPr>
                <w:rFonts w:ascii="Tahoma" w:hAnsi="Tahoma" w:cs="Tahoma"/>
              </w:rPr>
              <w:t xml:space="preserve"> 300ml</w:t>
            </w:r>
            <w:r w:rsidRPr="00384984">
              <w:rPr>
                <w:rFonts w:ascii="Tahoma" w:hAnsi="Tahoma" w:cs="Tahoma"/>
              </w:rPr>
              <w:t xml:space="preserve">,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500 ml. </w:t>
            </w:r>
            <w:proofErr w:type="spellStart"/>
            <w:r w:rsidRPr="00384984">
              <w:rPr>
                <w:rFonts w:ascii="Tahoma" w:hAnsi="Tahoma" w:cs="Tahoma"/>
              </w:rPr>
              <w:t>Pozīcijā</w:t>
            </w:r>
            <w:proofErr w:type="spellEnd"/>
            <w:r w:rsidRPr="00384984">
              <w:rPr>
                <w:rFonts w:ascii="Tahoma" w:hAnsi="Tahoma" w:cs="Tahoma"/>
              </w:rPr>
              <w:t xml:space="preserve"> Nr.102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tilpumu</w:t>
            </w:r>
            <w:proofErr w:type="spellEnd"/>
            <w:r w:rsidRPr="00384984">
              <w:rPr>
                <w:rFonts w:ascii="Tahoma" w:hAnsi="Tahoma" w:cs="Tahoma"/>
              </w:rPr>
              <w:t xml:space="preserve"> 330 ml,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350 ml. </w:t>
            </w:r>
          </w:p>
          <w:p w:rsidR="00BA61C5" w:rsidRDefault="00BA61C5" w:rsidP="00E14FD3">
            <w:pPr>
              <w:pStyle w:val="Sarakstarindkopa"/>
              <w:spacing w:after="120"/>
              <w:jc w:val="both"/>
              <w:rPr>
                <w:rFonts w:ascii="Tahoma" w:hAnsi="Tahoma" w:cs="Tahoma"/>
                <w:lang w:val="lv-LV"/>
              </w:rPr>
            </w:pPr>
            <w:r w:rsidRPr="00384984">
              <w:rPr>
                <w:rFonts w:ascii="Tahoma" w:hAnsi="Tahoma" w:cs="Tahoma"/>
                <w:lang w:val="lv-LV"/>
              </w:rPr>
              <w:t xml:space="preserve">Komisija </w:t>
            </w:r>
            <w:r w:rsidRPr="00384984">
              <w:rPr>
                <w:rFonts w:ascii="Tahoma" w:hAnsi="Tahoma" w:cs="Tahoma"/>
                <w:b/>
                <w:lang w:val="lv-LV"/>
              </w:rPr>
              <w:t xml:space="preserve">nolemj </w:t>
            </w:r>
            <w:r w:rsidRPr="00384984">
              <w:rPr>
                <w:rFonts w:ascii="Tahoma" w:hAnsi="Tahoma" w:cs="Tahoma"/>
                <w:lang w:val="lv-LV"/>
              </w:rPr>
              <w:t xml:space="preserve">Pretendenta SIA „A-birojs” piedāvājumu turpmāk nevērtēt un </w:t>
            </w:r>
            <w:r w:rsidRPr="00E9505C">
              <w:rPr>
                <w:rFonts w:ascii="Tahoma" w:hAnsi="Tahoma" w:cs="Tahoma"/>
                <w:u w:val="single"/>
                <w:lang w:val="lv-LV"/>
              </w:rPr>
              <w:t xml:space="preserve">izslēgt Pretendentu SIA „A-birojs” no dalības iepirkuma </w:t>
            </w:r>
            <w:r w:rsidRPr="00E9505C">
              <w:rPr>
                <w:rFonts w:ascii="Tahoma" w:hAnsi="Tahoma" w:cs="Tahoma"/>
                <w:i/>
                <w:u w:val="single"/>
                <w:lang w:val="lv-LV"/>
              </w:rPr>
              <w:t xml:space="preserve">1.daļā </w:t>
            </w:r>
            <w:r w:rsidRPr="00E9505C">
              <w:rPr>
                <w:rFonts w:ascii="Tahoma" w:hAnsi="Tahoma" w:cs="Tahoma"/>
                <w:i/>
                <w:u w:val="single"/>
                <w:lang w:val="lv-LV" w:eastAsia="ar-SA"/>
              </w:rPr>
              <w:t>„</w:t>
            </w:r>
            <w:r w:rsidRPr="00E9505C">
              <w:rPr>
                <w:rFonts w:ascii="Tahoma" w:hAnsi="Tahoma" w:cs="Tahoma"/>
                <w:i/>
                <w:u w:val="single"/>
                <w:lang w:val="lv-LV"/>
              </w:rPr>
              <w:t>Saimniecības preču</w:t>
            </w:r>
            <w:r>
              <w:rPr>
                <w:rFonts w:ascii="Tahoma" w:hAnsi="Tahoma" w:cs="Tahoma"/>
                <w:i/>
                <w:u w:val="single"/>
                <w:lang w:val="lv-LV"/>
              </w:rPr>
              <w:t xml:space="preserve"> un tīrīšanas līdzekļu iegāde”,</w:t>
            </w:r>
            <w:r>
              <w:rPr>
                <w:rFonts w:ascii="Tahoma" w:hAnsi="Tahoma" w:cs="Tahoma"/>
                <w:u w:val="single"/>
                <w:lang w:val="lv-LV"/>
              </w:rPr>
              <w:t xml:space="preserve"> </w:t>
            </w:r>
            <w:r w:rsidRPr="00E9505C">
              <w:rPr>
                <w:rFonts w:ascii="Tahoma" w:hAnsi="Tahoma" w:cs="Tahoma"/>
                <w:u w:val="single"/>
                <w:lang w:val="lv-LV"/>
              </w:rPr>
              <w:t>tehnisko piedāvājumu atbilstības pārbaudes vērtēšanas stadijā</w:t>
            </w:r>
            <w:r w:rsidRPr="00384984">
              <w:rPr>
                <w:rFonts w:ascii="Tahoma" w:hAnsi="Tahoma" w:cs="Tahoma"/>
                <w:lang w:val="lv-LV"/>
              </w:rPr>
              <w:t>, pamatojoties uz Nolikuma 4.4.punktu.</w:t>
            </w:r>
          </w:p>
          <w:p w:rsidR="00BA61C5" w:rsidRPr="00384984" w:rsidRDefault="00BA61C5" w:rsidP="00E14FD3">
            <w:pPr>
              <w:pStyle w:val="Sarakstarindkopa"/>
              <w:spacing w:after="120"/>
              <w:jc w:val="both"/>
              <w:rPr>
                <w:rFonts w:ascii="Tahoma" w:hAnsi="Tahoma" w:cs="Tahoma"/>
                <w:lang w:val="lv-LV"/>
              </w:rPr>
            </w:pPr>
          </w:p>
          <w:p w:rsidR="00BA61C5"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Komisija, vērtējot Pretendenta SIA „</w:t>
            </w:r>
            <w:proofErr w:type="spellStart"/>
            <w:r w:rsidRPr="00384984">
              <w:rPr>
                <w:rFonts w:ascii="Tahoma" w:hAnsi="Tahoma" w:cs="Tahoma"/>
                <w:lang w:val="lv-LV"/>
              </w:rPr>
              <w:t>Mayeri</w:t>
            </w:r>
            <w:proofErr w:type="spellEnd"/>
            <w:r w:rsidRPr="00384984">
              <w:rPr>
                <w:rFonts w:ascii="Tahoma" w:hAnsi="Tahoma" w:cs="Tahoma"/>
                <w:lang w:val="lv-LV"/>
              </w:rPr>
              <w:t xml:space="preserve"> </w:t>
            </w:r>
            <w:proofErr w:type="spellStart"/>
            <w:r w:rsidRPr="00384984">
              <w:rPr>
                <w:rFonts w:ascii="Tahoma" w:hAnsi="Tahoma" w:cs="Tahoma"/>
                <w:lang w:val="lv-LV"/>
              </w:rPr>
              <w:t>Professional</w:t>
            </w:r>
            <w:proofErr w:type="spellEnd"/>
            <w:r w:rsidRPr="00384984">
              <w:rPr>
                <w:rFonts w:ascii="Tahoma" w:hAnsi="Tahoma" w:cs="Tahoma"/>
                <w:lang w:val="lv-LV"/>
              </w:rPr>
              <w:t>” piedāvājumu iepirkuma 1. daļā, secina, ka Pretendents SIA „</w:t>
            </w:r>
            <w:proofErr w:type="spellStart"/>
            <w:r w:rsidRPr="00384984">
              <w:rPr>
                <w:rFonts w:ascii="Tahoma" w:hAnsi="Tahoma" w:cs="Tahoma"/>
                <w:lang w:val="lv-LV"/>
              </w:rPr>
              <w:t>Mayeri</w:t>
            </w:r>
            <w:proofErr w:type="spellEnd"/>
            <w:r w:rsidRPr="00384984">
              <w:rPr>
                <w:rFonts w:ascii="Tahoma" w:hAnsi="Tahoma" w:cs="Tahoma"/>
                <w:lang w:val="lv-LV"/>
              </w:rPr>
              <w:t xml:space="preserve"> </w:t>
            </w:r>
            <w:proofErr w:type="spellStart"/>
            <w:r w:rsidRPr="00384984">
              <w:rPr>
                <w:rFonts w:ascii="Tahoma" w:hAnsi="Tahoma" w:cs="Tahoma"/>
                <w:lang w:val="lv-LV"/>
              </w:rPr>
              <w:t>Professional</w:t>
            </w:r>
            <w:proofErr w:type="spellEnd"/>
            <w:r w:rsidRPr="00384984">
              <w:rPr>
                <w:rFonts w:ascii="Tahoma" w:hAnsi="Tahoma" w:cs="Tahoma"/>
                <w:lang w:val="lv-LV"/>
              </w:rPr>
              <w:t xml:space="preserve">” iesniedzis piedāvājumu, kas neatbilst Nolikuma 1.pielikuma „Tehniskā specifikācija” prasībām. </w:t>
            </w:r>
          </w:p>
          <w:p w:rsidR="00BA61C5" w:rsidRDefault="00BA61C5" w:rsidP="00E14FD3">
            <w:pPr>
              <w:pStyle w:val="Sarakstarindkopa"/>
              <w:spacing w:after="120"/>
              <w:jc w:val="both"/>
              <w:rPr>
                <w:rFonts w:ascii="Tahoma" w:hAnsi="Tahoma" w:cs="Tahoma"/>
                <w:lang w:val="lv-LV"/>
              </w:rPr>
            </w:pPr>
            <w:r w:rsidRPr="00E9505C">
              <w:rPr>
                <w:rFonts w:ascii="Tahoma" w:hAnsi="Tahoma" w:cs="Tahoma"/>
                <w:lang w:val="lv-LV"/>
              </w:rPr>
              <w:t xml:space="preserve">Komisijas skaidro, </w:t>
            </w:r>
            <w:r>
              <w:rPr>
                <w:rFonts w:ascii="Tahoma" w:hAnsi="Tahoma" w:cs="Tahoma"/>
                <w:lang w:val="lv-LV"/>
              </w:rPr>
              <w:t>ka:</w:t>
            </w:r>
          </w:p>
          <w:p w:rsidR="00BA61C5" w:rsidRPr="00E9505C" w:rsidRDefault="00BA61C5" w:rsidP="00BA61C5">
            <w:pPr>
              <w:pStyle w:val="Sarakstarindkopa"/>
              <w:numPr>
                <w:ilvl w:val="0"/>
                <w:numId w:val="3"/>
              </w:numPr>
              <w:spacing w:after="120"/>
              <w:jc w:val="both"/>
              <w:rPr>
                <w:rFonts w:ascii="Tahoma" w:hAnsi="Tahoma" w:cs="Tahoma"/>
                <w:lang w:val="lv-LV"/>
              </w:rPr>
            </w:pPr>
            <w:r w:rsidRPr="00E9505C">
              <w:rPr>
                <w:rFonts w:ascii="Tahoma" w:hAnsi="Tahoma" w:cs="Tahoma"/>
                <w:lang w:val="lv-LV"/>
              </w:rPr>
              <w:t>SIA „</w:t>
            </w:r>
            <w:proofErr w:type="spellStart"/>
            <w:r w:rsidRPr="00E9505C">
              <w:rPr>
                <w:rFonts w:ascii="Tahoma" w:hAnsi="Tahoma" w:cs="Tahoma"/>
                <w:lang w:val="lv-LV"/>
              </w:rPr>
              <w:t>Mayeri</w:t>
            </w:r>
            <w:proofErr w:type="spellEnd"/>
            <w:r w:rsidRPr="00E9505C">
              <w:rPr>
                <w:rFonts w:ascii="Tahoma" w:hAnsi="Tahoma" w:cs="Tahoma"/>
                <w:lang w:val="lv-LV"/>
              </w:rPr>
              <w:t xml:space="preserve"> </w:t>
            </w:r>
            <w:proofErr w:type="spellStart"/>
            <w:r w:rsidRPr="00E9505C">
              <w:rPr>
                <w:rFonts w:ascii="Tahoma" w:hAnsi="Tahoma" w:cs="Tahoma"/>
                <w:lang w:val="lv-LV"/>
              </w:rPr>
              <w:t>Professional</w:t>
            </w:r>
            <w:proofErr w:type="spellEnd"/>
            <w:r w:rsidRPr="00E9505C">
              <w:rPr>
                <w:rFonts w:ascii="Tahoma" w:hAnsi="Tahoma" w:cs="Tahoma"/>
                <w:lang w:val="lv-LV"/>
              </w:rPr>
              <w:t xml:space="preserve">” iesniegtajā Tehniskajā un finanšu piedāvājumā (12.-40. lpp.) 1.daļā pozīcijās Nr.7., 10., 11., 30., 59., 69., 72., 73., 74., 77., 80., 81., 84., 91. piedāvātajām precēm nav iesniegtas ķīmisko līdzekļu drošības datu lapas. Nolikuma 3.7.2. punktā minēts:  „Ja Pretendents piedāvā Nolikuma 4.pielikumā “Tehniskais un finanšu piedāvājums” konkrētas (vēlamas) preces (piemēram, </w:t>
            </w:r>
            <w:proofErr w:type="spellStart"/>
            <w:r w:rsidRPr="00E9505C">
              <w:rPr>
                <w:rFonts w:ascii="Tahoma" w:hAnsi="Tahoma" w:cs="Tahoma"/>
                <w:lang w:val="lv-LV"/>
              </w:rPr>
              <w:t>Fairy</w:t>
            </w:r>
            <w:proofErr w:type="spellEnd"/>
            <w:r w:rsidRPr="00E9505C">
              <w:rPr>
                <w:rFonts w:ascii="Tahoma" w:hAnsi="Tahoma" w:cs="Tahoma"/>
                <w:lang w:val="lv-LV"/>
              </w:rPr>
              <w:t xml:space="preserve">, ECOLAB </w:t>
            </w:r>
            <w:proofErr w:type="spellStart"/>
            <w:r w:rsidRPr="00E9505C">
              <w:rPr>
                <w:rFonts w:ascii="Tahoma" w:hAnsi="Tahoma" w:cs="Tahoma"/>
                <w:lang w:val="lv-LV"/>
              </w:rPr>
              <w:t>Click</w:t>
            </w:r>
            <w:proofErr w:type="spellEnd"/>
            <w:r w:rsidRPr="00E9505C">
              <w:rPr>
                <w:rFonts w:ascii="Tahoma" w:hAnsi="Tahoma" w:cs="Tahoma"/>
                <w:lang w:val="lv-LV"/>
              </w:rPr>
              <w:t xml:space="preserve">, </w:t>
            </w:r>
            <w:proofErr w:type="spellStart"/>
            <w:r w:rsidRPr="00E9505C">
              <w:rPr>
                <w:rFonts w:ascii="Tahoma" w:hAnsi="Tahoma" w:cs="Tahoma"/>
                <w:lang w:val="lv-LV"/>
              </w:rPr>
              <w:t>Everclear</w:t>
            </w:r>
            <w:proofErr w:type="spellEnd"/>
            <w:r w:rsidRPr="00E9505C">
              <w:rPr>
                <w:rFonts w:ascii="Tahoma" w:hAnsi="Tahoma" w:cs="Tahoma"/>
                <w:lang w:val="lv-LV"/>
              </w:rPr>
              <w:t xml:space="preserve">, </w:t>
            </w:r>
            <w:proofErr w:type="spellStart"/>
            <w:r w:rsidRPr="00E9505C">
              <w:rPr>
                <w:rFonts w:ascii="Tahoma" w:hAnsi="Tahoma" w:cs="Tahoma"/>
                <w:lang w:val="lv-LV"/>
              </w:rPr>
              <w:t>Etch</w:t>
            </w:r>
            <w:proofErr w:type="spellEnd"/>
            <w:r w:rsidRPr="00E9505C">
              <w:rPr>
                <w:rFonts w:ascii="Tahoma" w:hAnsi="Tahoma" w:cs="Tahoma"/>
                <w:lang w:val="lv-LV"/>
              </w:rPr>
              <w:t xml:space="preserve"> </w:t>
            </w:r>
            <w:proofErr w:type="spellStart"/>
            <w:r w:rsidRPr="00E9505C">
              <w:rPr>
                <w:rFonts w:ascii="Tahoma" w:hAnsi="Tahoma" w:cs="Tahoma"/>
                <w:lang w:val="lv-LV"/>
              </w:rPr>
              <w:t>deep</w:t>
            </w:r>
            <w:proofErr w:type="spellEnd"/>
            <w:r w:rsidRPr="00E9505C">
              <w:rPr>
                <w:rFonts w:ascii="Tahoma" w:hAnsi="Tahoma" w:cs="Tahoma"/>
                <w:lang w:val="lv-LV"/>
              </w:rPr>
              <w:t xml:space="preserve"> utt.) analogu (ekvivalentu), piedāvājumam obligāti jāpievieno Pretendenta apliecinājums par to, ka piedāvātais preces analogs atbilst Nolikuma 1.pielikuma “Tehniskā specifikācija” prasībām. Turklāt, saskaņā ar Publisko iepirkumu likuma regulējumu, Pretendents savā piedāvājumā ar ražotāja dokumentāciju vai normatīvajos aktos noteiktajā kārtībā akreditētas institūcijas izsniegtu apliecinājumu par pārbaudes rezultātiem pierāda, ka piedāvātā prece, kas atbilst iepriekš minētajiem standartiem, apmierina Pasūtītāja noteiktās funkcionālās prasības vai darbības prasības, attiecīgi iesniedzot šos dokumentus.”</w:t>
            </w:r>
          </w:p>
          <w:p w:rsidR="00BA61C5" w:rsidRPr="00E9505C" w:rsidRDefault="00BA61C5" w:rsidP="00BA61C5">
            <w:pPr>
              <w:pStyle w:val="Sarakstarindkopa"/>
              <w:numPr>
                <w:ilvl w:val="0"/>
                <w:numId w:val="3"/>
              </w:numPr>
              <w:spacing w:after="120"/>
              <w:jc w:val="both"/>
              <w:rPr>
                <w:rFonts w:ascii="Tahoma" w:hAnsi="Tahoma" w:cs="Tahoma"/>
                <w:lang w:val="lv-LV"/>
              </w:rPr>
            </w:pPr>
            <w:r w:rsidRPr="00E9505C">
              <w:rPr>
                <w:rFonts w:ascii="Tahoma" w:hAnsi="Tahoma" w:cs="Tahoma"/>
                <w:lang w:val="lv-LV"/>
              </w:rPr>
              <w:t>SIA „</w:t>
            </w:r>
            <w:proofErr w:type="spellStart"/>
            <w:r w:rsidRPr="00E9505C">
              <w:rPr>
                <w:rFonts w:ascii="Tahoma" w:hAnsi="Tahoma" w:cs="Tahoma"/>
                <w:lang w:val="lv-LV"/>
              </w:rPr>
              <w:t>Mayeri</w:t>
            </w:r>
            <w:proofErr w:type="spellEnd"/>
            <w:r w:rsidRPr="00E9505C">
              <w:rPr>
                <w:rFonts w:ascii="Tahoma" w:hAnsi="Tahoma" w:cs="Tahoma"/>
                <w:lang w:val="lv-LV"/>
              </w:rPr>
              <w:t xml:space="preserve"> </w:t>
            </w:r>
            <w:proofErr w:type="spellStart"/>
            <w:r w:rsidRPr="00E9505C">
              <w:rPr>
                <w:rFonts w:ascii="Tahoma" w:hAnsi="Tahoma" w:cs="Tahoma"/>
                <w:lang w:val="lv-LV"/>
              </w:rPr>
              <w:t>Professional</w:t>
            </w:r>
            <w:proofErr w:type="spellEnd"/>
            <w:r w:rsidRPr="00E9505C">
              <w:rPr>
                <w:rFonts w:ascii="Tahoma" w:hAnsi="Tahoma" w:cs="Tahoma"/>
                <w:lang w:val="lv-LV"/>
              </w:rPr>
              <w:t xml:space="preserve">” iesniegtajā Tehniskajā un finanšu piedāvājumā 1.daļā pozīcijā Nr. 34. piedāvātā prece neatbilst minimālajām preces prasībām. Pozīcijā Nr. 34. </w:t>
            </w:r>
            <w:proofErr w:type="spellStart"/>
            <w:r w:rsidRPr="00E9505C">
              <w:rPr>
                <w:rFonts w:ascii="Tahoma" w:hAnsi="Tahoma" w:cs="Tahoma"/>
              </w:rPr>
              <w:t>Pretendents</w:t>
            </w:r>
            <w:proofErr w:type="spellEnd"/>
            <w:r w:rsidRPr="00E9505C">
              <w:rPr>
                <w:rFonts w:ascii="Tahoma" w:hAnsi="Tahoma" w:cs="Tahoma"/>
              </w:rPr>
              <w:t xml:space="preserve"> </w:t>
            </w:r>
            <w:proofErr w:type="spellStart"/>
            <w:r w:rsidRPr="00E9505C">
              <w:rPr>
                <w:rFonts w:ascii="Tahoma" w:hAnsi="Tahoma" w:cs="Tahoma"/>
              </w:rPr>
              <w:t>norāda</w:t>
            </w:r>
            <w:proofErr w:type="spellEnd"/>
            <w:r w:rsidRPr="00E9505C">
              <w:rPr>
                <w:rFonts w:ascii="Tahoma" w:hAnsi="Tahoma" w:cs="Tahoma"/>
              </w:rPr>
              <w:t xml:space="preserve"> </w:t>
            </w:r>
            <w:proofErr w:type="spellStart"/>
            <w:r w:rsidRPr="00E9505C">
              <w:rPr>
                <w:rFonts w:ascii="Tahoma" w:hAnsi="Tahoma" w:cs="Tahoma"/>
              </w:rPr>
              <w:t>tilpumu</w:t>
            </w:r>
            <w:proofErr w:type="spellEnd"/>
            <w:r w:rsidRPr="00E9505C">
              <w:rPr>
                <w:rFonts w:ascii="Tahoma" w:hAnsi="Tahoma" w:cs="Tahoma"/>
              </w:rPr>
              <w:t xml:space="preserve"> 900ml., </w:t>
            </w:r>
            <w:proofErr w:type="spellStart"/>
            <w:r w:rsidRPr="00E9505C">
              <w:rPr>
                <w:rFonts w:ascii="Tahoma" w:hAnsi="Tahoma" w:cs="Tahoma"/>
              </w:rPr>
              <w:t>Nolikuma</w:t>
            </w:r>
            <w:proofErr w:type="spellEnd"/>
            <w:r w:rsidRPr="00E9505C">
              <w:rPr>
                <w:rFonts w:ascii="Tahoma" w:hAnsi="Tahoma" w:cs="Tahoma"/>
              </w:rPr>
              <w:t xml:space="preserve"> 1. </w:t>
            </w:r>
            <w:proofErr w:type="spellStart"/>
            <w:r w:rsidRPr="00E9505C">
              <w:rPr>
                <w:rFonts w:ascii="Tahoma" w:hAnsi="Tahoma" w:cs="Tahoma"/>
              </w:rPr>
              <w:t>pielikuma</w:t>
            </w:r>
            <w:proofErr w:type="spellEnd"/>
            <w:r w:rsidRPr="00E9505C">
              <w:rPr>
                <w:rFonts w:ascii="Tahoma" w:hAnsi="Tahoma" w:cs="Tahoma"/>
              </w:rPr>
              <w:t xml:space="preserve"> </w:t>
            </w:r>
            <w:r w:rsidRPr="00E9505C">
              <w:rPr>
                <w:rFonts w:ascii="Tahoma" w:hAnsi="Tahoma" w:cs="Tahoma"/>
                <w:lang w:eastAsia="ar-SA"/>
              </w:rPr>
              <w:t>„</w:t>
            </w:r>
            <w:proofErr w:type="spellStart"/>
            <w:r w:rsidRPr="00E9505C">
              <w:rPr>
                <w:rFonts w:ascii="Tahoma" w:hAnsi="Tahoma" w:cs="Tahoma"/>
              </w:rPr>
              <w:t>Tehniskā</w:t>
            </w:r>
            <w:proofErr w:type="spellEnd"/>
            <w:r w:rsidRPr="00E9505C">
              <w:rPr>
                <w:rFonts w:ascii="Tahoma" w:hAnsi="Tahoma" w:cs="Tahoma"/>
              </w:rPr>
              <w:t xml:space="preserve"> </w:t>
            </w:r>
            <w:proofErr w:type="spellStart"/>
            <w:r w:rsidRPr="00E9505C">
              <w:rPr>
                <w:rFonts w:ascii="Tahoma" w:hAnsi="Tahoma" w:cs="Tahoma"/>
              </w:rPr>
              <w:t>specifikācija</w:t>
            </w:r>
            <w:proofErr w:type="spellEnd"/>
            <w:r w:rsidRPr="00E9505C">
              <w:rPr>
                <w:rFonts w:ascii="Tahoma" w:hAnsi="Tahoma" w:cs="Tahoma"/>
              </w:rPr>
              <w:t xml:space="preserve">” </w:t>
            </w:r>
            <w:proofErr w:type="spellStart"/>
            <w:r w:rsidRPr="00E9505C">
              <w:rPr>
                <w:rFonts w:ascii="Tahoma" w:hAnsi="Tahoma" w:cs="Tahoma"/>
              </w:rPr>
              <w:t>prasība</w:t>
            </w:r>
            <w:proofErr w:type="spellEnd"/>
            <w:r w:rsidRPr="00E9505C">
              <w:rPr>
                <w:rFonts w:ascii="Tahoma" w:hAnsi="Tahoma" w:cs="Tahoma"/>
              </w:rPr>
              <w:t xml:space="preserve"> 1l. </w:t>
            </w:r>
          </w:p>
          <w:p w:rsidR="00BA61C5" w:rsidRPr="00384984" w:rsidRDefault="00BA61C5" w:rsidP="00E14FD3">
            <w:pPr>
              <w:pStyle w:val="Sarakstarindkopa"/>
              <w:spacing w:after="240"/>
              <w:jc w:val="both"/>
              <w:rPr>
                <w:rFonts w:ascii="Tahoma" w:hAnsi="Tahoma" w:cs="Tahoma"/>
                <w:lang w:val="lv-LV"/>
              </w:rPr>
            </w:pPr>
            <w:r w:rsidRPr="00384984">
              <w:rPr>
                <w:rFonts w:ascii="Tahoma" w:hAnsi="Tahoma" w:cs="Tahoma"/>
                <w:lang w:val="lv-LV"/>
              </w:rPr>
              <w:t xml:space="preserve">Komisija </w:t>
            </w:r>
            <w:r w:rsidRPr="008C409F">
              <w:rPr>
                <w:rFonts w:ascii="Tahoma" w:hAnsi="Tahoma" w:cs="Tahoma"/>
                <w:b/>
                <w:lang w:val="lv-LV"/>
              </w:rPr>
              <w:t>nolemj</w:t>
            </w:r>
            <w:r w:rsidRPr="00384984">
              <w:rPr>
                <w:rFonts w:ascii="Tahoma" w:hAnsi="Tahoma" w:cs="Tahoma"/>
                <w:lang w:val="lv-LV"/>
              </w:rPr>
              <w:t xml:space="preserve"> Pretendenta SIA „</w:t>
            </w:r>
            <w:proofErr w:type="spellStart"/>
            <w:r w:rsidRPr="00384984">
              <w:rPr>
                <w:rFonts w:ascii="Tahoma" w:hAnsi="Tahoma" w:cs="Tahoma"/>
                <w:lang w:val="lv-LV"/>
              </w:rPr>
              <w:t>Mayeri</w:t>
            </w:r>
            <w:proofErr w:type="spellEnd"/>
            <w:r w:rsidRPr="00384984">
              <w:rPr>
                <w:rFonts w:ascii="Tahoma" w:hAnsi="Tahoma" w:cs="Tahoma"/>
                <w:lang w:val="lv-LV"/>
              </w:rPr>
              <w:t xml:space="preserve"> </w:t>
            </w:r>
            <w:proofErr w:type="spellStart"/>
            <w:r w:rsidRPr="00384984">
              <w:rPr>
                <w:rFonts w:ascii="Tahoma" w:hAnsi="Tahoma" w:cs="Tahoma"/>
                <w:lang w:val="lv-LV"/>
              </w:rPr>
              <w:t>Professional</w:t>
            </w:r>
            <w:proofErr w:type="spellEnd"/>
            <w:r w:rsidRPr="00384984">
              <w:rPr>
                <w:rFonts w:ascii="Tahoma" w:hAnsi="Tahoma" w:cs="Tahoma"/>
                <w:lang w:val="lv-LV"/>
              </w:rPr>
              <w:t xml:space="preserve">” piedāvājumu turpmāk nevērtēt un </w:t>
            </w:r>
            <w:r w:rsidRPr="00E9505C">
              <w:rPr>
                <w:rFonts w:ascii="Tahoma" w:hAnsi="Tahoma" w:cs="Tahoma"/>
                <w:u w:val="single"/>
                <w:lang w:val="lv-LV"/>
              </w:rPr>
              <w:t>izslēgt Pretendentu SIA „</w:t>
            </w:r>
            <w:proofErr w:type="spellStart"/>
            <w:r w:rsidRPr="00E9505C">
              <w:rPr>
                <w:rFonts w:ascii="Tahoma" w:hAnsi="Tahoma" w:cs="Tahoma"/>
                <w:u w:val="single"/>
                <w:lang w:val="lv-LV"/>
              </w:rPr>
              <w:t>Mayeri</w:t>
            </w:r>
            <w:proofErr w:type="spellEnd"/>
            <w:r w:rsidRPr="00E9505C">
              <w:rPr>
                <w:rFonts w:ascii="Tahoma" w:hAnsi="Tahoma" w:cs="Tahoma"/>
                <w:u w:val="single"/>
                <w:lang w:val="lv-LV"/>
              </w:rPr>
              <w:t xml:space="preserve"> </w:t>
            </w:r>
            <w:proofErr w:type="spellStart"/>
            <w:r w:rsidRPr="00E9505C">
              <w:rPr>
                <w:rFonts w:ascii="Tahoma" w:hAnsi="Tahoma" w:cs="Tahoma"/>
                <w:u w:val="single"/>
                <w:lang w:val="lv-LV"/>
              </w:rPr>
              <w:t>Professional</w:t>
            </w:r>
            <w:proofErr w:type="spellEnd"/>
            <w:r w:rsidRPr="00E9505C">
              <w:rPr>
                <w:rFonts w:ascii="Tahoma" w:hAnsi="Tahoma" w:cs="Tahoma"/>
                <w:u w:val="single"/>
                <w:lang w:val="lv-LV"/>
              </w:rPr>
              <w:t>” no dalības tehnisko piedāvājumu atbilstības pārbaudes vērtēšanas stadijā</w:t>
            </w:r>
            <w:r w:rsidRPr="00384984">
              <w:rPr>
                <w:rFonts w:ascii="Tahoma" w:hAnsi="Tahoma" w:cs="Tahoma"/>
                <w:lang w:val="lv-LV"/>
              </w:rPr>
              <w:t>, pamatojoties uz Nolikuma 4.4.punktu.</w:t>
            </w:r>
          </w:p>
          <w:p w:rsidR="00BA61C5" w:rsidRDefault="00BA61C5" w:rsidP="00E14FD3">
            <w:pPr>
              <w:rPr>
                <w:rFonts w:ascii="Tahoma" w:hAnsi="Tahoma" w:cs="Tahoma"/>
                <w:b/>
                <w:lang w:val="lv-LV"/>
              </w:rPr>
            </w:pPr>
            <w:r>
              <w:rPr>
                <w:rFonts w:ascii="Tahoma" w:hAnsi="Tahoma" w:cs="Tahoma"/>
                <w:b/>
                <w:lang w:val="lv-LV"/>
              </w:rPr>
              <w:t>2.daļa</w:t>
            </w:r>
            <w:r w:rsidRPr="007964E4">
              <w:rPr>
                <w:rFonts w:ascii="Tahoma" w:hAnsi="Tahoma" w:cs="Tahoma"/>
                <w:b/>
                <w:lang w:val="lv-LV"/>
              </w:rPr>
              <w:t xml:space="preserve"> „Higiēnas preču </w:t>
            </w:r>
            <w:r>
              <w:rPr>
                <w:rFonts w:ascii="Tahoma" w:hAnsi="Tahoma" w:cs="Tahoma"/>
                <w:b/>
                <w:lang w:val="lv-LV"/>
              </w:rPr>
              <w:t>piegāde”</w:t>
            </w:r>
          </w:p>
          <w:p w:rsidR="00BA61C5" w:rsidRPr="00384984"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Komisija, vērtējot Pret</w:t>
            </w:r>
            <w:r>
              <w:rPr>
                <w:rFonts w:ascii="Tahoma" w:hAnsi="Tahoma" w:cs="Tahoma"/>
                <w:lang w:val="lv-LV"/>
              </w:rPr>
              <w:t>endenta SIA „</w:t>
            </w:r>
            <w:proofErr w:type="spellStart"/>
            <w:r>
              <w:rPr>
                <w:rFonts w:ascii="Tahoma" w:hAnsi="Tahoma" w:cs="Tahoma"/>
                <w:lang w:val="lv-LV"/>
              </w:rPr>
              <w:t>Altiks</w:t>
            </w:r>
            <w:proofErr w:type="spellEnd"/>
            <w:r>
              <w:rPr>
                <w:rFonts w:ascii="Tahoma" w:hAnsi="Tahoma" w:cs="Tahoma"/>
                <w:lang w:val="lv-LV"/>
              </w:rPr>
              <w:t>” piedāvājumu iepirkuma 2</w:t>
            </w:r>
            <w:r w:rsidRPr="00384984">
              <w:rPr>
                <w:rFonts w:ascii="Tahoma" w:hAnsi="Tahoma" w:cs="Tahoma"/>
                <w:lang w:val="lv-LV"/>
              </w:rPr>
              <w:t xml:space="preserve">. daļā, secina, ka Pretendents </w:t>
            </w:r>
            <w:r>
              <w:rPr>
                <w:rFonts w:ascii="Tahoma" w:hAnsi="Tahoma" w:cs="Tahoma"/>
                <w:lang w:val="lv-LV"/>
              </w:rPr>
              <w:t>SIA „</w:t>
            </w:r>
            <w:proofErr w:type="spellStart"/>
            <w:r>
              <w:rPr>
                <w:rFonts w:ascii="Tahoma" w:hAnsi="Tahoma" w:cs="Tahoma"/>
                <w:lang w:val="lv-LV"/>
              </w:rPr>
              <w:t>Altiks</w:t>
            </w:r>
            <w:proofErr w:type="spellEnd"/>
            <w:r w:rsidRPr="00384984">
              <w:rPr>
                <w:rFonts w:ascii="Tahoma" w:hAnsi="Tahoma" w:cs="Tahoma"/>
                <w:lang w:val="lv-LV"/>
              </w:rPr>
              <w:t xml:space="preserve">” iesniedzis piedāvājumu, kas neatbilst Nolikuma 1.pielikuma „Tehniskā specifikācija” prasībām. </w:t>
            </w:r>
          </w:p>
          <w:p w:rsidR="00BA61C5" w:rsidRPr="00384984" w:rsidRDefault="00BA61C5" w:rsidP="00E14FD3">
            <w:pPr>
              <w:pStyle w:val="Sarakstarindkopa"/>
              <w:spacing w:after="120"/>
              <w:jc w:val="both"/>
              <w:rPr>
                <w:rFonts w:ascii="Tahoma" w:hAnsi="Tahoma" w:cs="Tahoma"/>
                <w:lang w:val="lv-LV"/>
              </w:rPr>
            </w:pPr>
            <w:r w:rsidRPr="00384984">
              <w:rPr>
                <w:rFonts w:ascii="Tahoma" w:hAnsi="Tahoma" w:cs="Tahoma"/>
                <w:lang w:val="lv-LV"/>
              </w:rPr>
              <w:t xml:space="preserve">Komisijas skaidro, ka </w:t>
            </w:r>
            <w:r>
              <w:rPr>
                <w:rFonts w:ascii="Tahoma" w:hAnsi="Tahoma" w:cs="Tahoma"/>
                <w:lang w:val="lv-LV"/>
              </w:rPr>
              <w:t>SIA „</w:t>
            </w:r>
            <w:proofErr w:type="spellStart"/>
            <w:r>
              <w:rPr>
                <w:rFonts w:ascii="Tahoma" w:hAnsi="Tahoma" w:cs="Tahoma"/>
                <w:lang w:val="lv-LV"/>
              </w:rPr>
              <w:t>Altiks</w:t>
            </w:r>
            <w:proofErr w:type="spellEnd"/>
            <w:r w:rsidRPr="00384984">
              <w:rPr>
                <w:rFonts w:ascii="Tahoma" w:hAnsi="Tahoma" w:cs="Tahoma"/>
                <w:lang w:val="lv-LV"/>
              </w:rPr>
              <w:t>” iesniegtajā piedāvājumā nav ievēroti 06.03.2017. „</w:t>
            </w:r>
            <w:hyperlink r:id="rId5" w:history="1">
              <w:r w:rsidRPr="00384984">
                <w:rPr>
                  <w:rFonts w:ascii="Tahoma" w:hAnsi="Tahoma" w:cs="Tahoma"/>
                  <w:lang w:val="lv-LV"/>
                </w:rPr>
                <w:t>Tehniskais un finanšu piedāvājums</w:t>
              </w:r>
            </w:hyperlink>
            <w:r w:rsidRPr="00384984">
              <w:rPr>
                <w:rFonts w:ascii="Tahoma" w:hAnsi="Tahoma" w:cs="Tahoma"/>
                <w:lang w:val="lv-LV"/>
              </w:rPr>
              <w:t xml:space="preserve">” precizējumi, kas bija pieejami Olaines novada pašvaldības mājaslapā internetā pie iepirkuma ONP 2017/13 dokumentācijas. Saskaņā ar Nolikuma 1.7.1.punktu, ieinteresētajam piegādātājam ir pienākums sekot </w:t>
            </w:r>
            <w:r>
              <w:rPr>
                <w:rFonts w:ascii="Tahoma" w:hAnsi="Tahoma" w:cs="Tahoma"/>
                <w:lang w:val="lv-LV"/>
              </w:rPr>
              <w:t>līdzi publicētajai informācijai</w:t>
            </w:r>
            <w:proofErr w:type="gramStart"/>
            <w:r>
              <w:rPr>
                <w:rFonts w:ascii="Tahoma" w:hAnsi="Tahoma" w:cs="Tahoma"/>
                <w:lang w:val="lv-LV"/>
              </w:rPr>
              <w:t xml:space="preserve"> </w:t>
            </w:r>
            <w:r w:rsidRPr="00384984">
              <w:rPr>
                <w:rFonts w:ascii="Tahoma" w:hAnsi="Tahoma" w:cs="Tahoma"/>
                <w:lang w:val="lv-LV"/>
              </w:rPr>
              <w:t>un</w:t>
            </w:r>
            <w:proofErr w:type="gramEnd"/>
            <w:r w:rsidRPr="00384984">
              <w:rPr>
                <w:rFonts w:ascii="Tahoma" w:hAnsi="Tahoma" w:cs="Tahoma"/>
                <w:lang w:val="lv-LV"/>
              </w:rPr>
              <w:t xml:space="preserve"> Komisija nav atbildīga par to, ja kāda ieinteresētā persona nav iepazinusies ar informāciju, kam ir nodrošināta brīva un tieša elektroniskā pieeja.</w:t>
            </w:r>
          </w:p>
          <w:p w:rsidR="00BA61C5" w:rsidRPr="00384984" w:rsidRDefault="00BA61C5" w:rsidP="00E14FD3">
            <w:pPr>
              <w:pStyle w:val="Sarakstarindkopa"/>
              <w:spacing w:after="60"/>
              <w:jc w:val="both"/>
              <w:rPr>
                <w:rFonts w:ascii="Tahoma" w:hAnsi="Tahoma" w:cs="Tahoma"/>
                <w:lang w:val="lv-LV"/>
              </w:rPr>
            </w:pPr>
            <w:r w:rsidRPr="00384984">
              <w:rPr>
                <w:rFonts w:ascii="Tahoma" w:hAnsi="Tahoma" w:cs="Tahoma"/>
                <w:lang w:val="lv-LV"/>
              </w:rPr>
              <w:t xml:space="preserve">Komisija </w:t>
            </w:r>
            <w:r w:rsidRPr="00384984">
              <w:rPr>
                <w:rFonts w:ascii="Tahoma" w:hAnsi="Tahoma" w:cs="Tahoma"/>
                <w:b/>
                <w:lang w:val="lv-LV"/>
              </w:rPr>
              <w:t>nolemj</w:t>
            </w:r>
            <w:r w:rsidRPr="00384984">
              <w:rPr>
                <w:rFonts w:ascii="Tahoma" w:hAnsi="Tahoma" w:cs="Tahoma"/>
                <w:lang w:val="lv-LV"/>
              </w:rPr>
              <w:t xml:space="preserve"> Pretendenta SIA „</w:t>
            </w:r>
            <w:proofErr w:type="spellStart"/>
            <w:r w:rsidRPr="00384984">
              <w:rPr>
                <w:rFonts w:ascii="Tahoma" w:hAnsi="Tahoma" w:cs="Tahoma"/>
                <w:lang w:val="lv-LV"/>
              </w:rPr>
              <w:t>Altiks</w:t>
            </w:r>
            <w:proofErr w:type="spellEnd"/>
            <w:r w:rsidRPr="00384984">
              <w:rPr>
                <w:rFonts w:ascii="Tahoma" w:hAnsi="Tahoma" w:cs="Tahoma"/>
                <w:lang w:val="lv-LV"/>
              </w:rPr>
              <w:t xml:space="preserve">” piedāvājumu turpmāk nevērtēt un izslēgt </w:t>
            </w:r>
            <w:r w:rsidRPr="00384984">
              <w:rPr>
                <w:rFonts w:ascii="Tahoma" w:hAnsi="Tahoma" w:cs="Tahoma"/>
                <w:u w:val="single"/>
                <w:lang w:val="lv-LV"/>
              </w:rPr>
              <w:t>Pretendentu SIA „</w:t>
            </w:r>
            <w:proofErr w:type="spellStart"/>
            <w:r w:rsidRPr="00384984">
              <w:rPr>
                <w:rFonts w:ascii="Tahoma" w:hAnsi="Tahoma" w:cs="Tahoma"/>
                <w:u w:val="single"/>
                <w:lang w:val="lv-LV"/>
              </w:rPr>
              <w:t>Altiks</w:t>
            </w:r>
            <w:proofErr w:type="spellEnd"/>
            <w:r w:rsidRPr="00384984">
              <w:rPr>
                <w:rFonts w:ascii="Tahoma" w:hAnsi="Tahoma" w:cs="Tahoma"/>
                <w:u w:val="single"/>
                <w:lang w:val="lv-LV"/>
              </w:rPr>
              <w:t>”</w:t>
            </w:r>
            <w:r w:rsidRPr="00384984">
              <w:rPr>
                <w:rFonts w:ascii="Tahoma" w:hAnsi="Tahoma" w:cs="Tahoma"/>
                <w:lang w:val="lv-LV"/>
              </w:rPr>
              <w:t xml:space="preserve"> no dalības iepirkuma tehnisko piedāvājumu atbilstības pārbaudes vērtēšanas stadijā, pamatojoties uz Nolikuma 4.4.punktu.</w:t>
            </w:r>
          </w:p>
          <w:p w:rsidR="00BA61C5" w:rsidRDefault="00BA61C5" w:rsidP="00E14FD3">
            <w:pPr>
              <w:rPr>
                <w:rFonts w:ascii="Tahoma" w:hAnsi="Tahoma" w:cs="Tahoma"/>
                <w:b/>
                <w:lang w:val="lv-LV"/>
              </w:rPr>
            </w:pPr>
          </w:p>
          <w:p w:rsidR="00BA61C5" w:rsidRDefault="00BA61C5" w:rsidP="00E14FD3">
            <w:pPr>
              <w:rPr>
                <w:rFonts w:ascii="Tahoma" w:hAnsi="Tahoma" w:cs="Tahoma"/>
                <w:b/>
                <w:lang w:val="lv-LV"/>
              </w:rPr>
            </w:pPr>
            <w:r w:rsidRPr="007964E4">
              <w:rPr>
                <w:rFonts w:ascii="Tahoma" w:hAnsi="Tahoma" w:cs="Tahoma"/>
                <w:b/>
                <w:lang w:val="lv-LV"/>
              </w:rPr>
              <w:t>3.daļa „Telpu tīrīšanas un</w:t>
            </w:r>
            <w:r>
              <w:rPr>
                <w:rFonts w:ascii="Tahoma" w:hAnsi="Tahoma" w:cs="Tahoma"/>
                <w:b/>
                <w:lang w:val="lv-LV"/>
              </w:rPr>
              <w:t xml:space="preserve"> uzturēšanas piederumu piegāde”</w:t>
            </w:r>
          </w:p>
          <w:p w:rsidR="00BA61C5"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Komisija, vērtējot Pretendenta SIA „A</w:t>
            </w:r>
            <w:r>
              <w:rPr>
                <w:rFonts w:ascii="Tahoma" w:hAnsi="Tahoma" w:cs="Tahoma"/>
                <w:lang w:val="lv-LV"/>
              </w:rPr>
              <w:t>-birojs” piedāvājumu iepirkuma 3</w:t>
            </w:r>
            <w:r w:rsidRPr="00384984">
              <w:rPr>
                <w:rFonts w:ascii="Tahoma" w:hAnsi="Tahoma" w:cs="Tahoma"/>
                <w:lang w:val="lv-LV"/>
              </w:rPr>
              <w:t xml:space="preserve">. daļā, secina, ka Pretendents SIA „A-birojs” iesniedzis piedāvājumu, kas neatbilst Nolikuma 1.pielikuma „Tehniskā specifikācija” prasībām. </w:t>
            </w:r>
          </w:p>
          <w:p w:rsidR="00BA61C5" w:rsidRDefault="00BA61C5" w:rsidP="00E14FD3">
            <w:pPr>
              <w:pStyle w:val="Sarakstarindkopa"/>
              <w:spacing w:after="120"/>
              <w:jc w:val="both"/>
              <w:rPr>
                <w:rFonts w:ascii="Tahoma" w:hAnsi="Tahoma" w:cs="Tahoma"/>
              </w:rPr>
            </w:pPr>
            <w:r w:rsidRPr="00384984">
              <w:rPr>
                <w:rFonts w:ascii="Tahoma" w:hAnsi="Tahoma" w:cs="Tahoma"/>
                <w:lang w:val="lv-LV"/>
              </w:rPr>
              <w:t>Komisijas skaidro, ka SIA „A-birojs” iesniegtajā Tehniskajā un finanšu piedāvājumā (48.-66. lpp.) 3.daļā</w:t>
            </w:r>
            <w:r>
              <w:rPr>
                <w:rFonts w:ascii="Tahoma" w:hAnsi="Tahoma" w:cs="Tahoma"/>
                <w:lang w:val="lv-LV"/>
              </w:rPr>
              <w:t xml:space="preserve"> pozīcijās</w:t>
            </w:r>
            <w:r w:rsidRPr="00384984">
              <w:rPr>
                <w:rFonts w:ascii="Tahoma" w:hAnsi="Tahoma" w:cs="Tahoma"/>
                <w:lang w:val="lv-LV"/>
              </w:rPr>
              <w:t xml:space="preserve"> Nr. 11., 12., 22., 24., 25., 48., 49., 59., 76., 147. piedāvātās preces neatbilst Nolikuma 1. pielikuma „Tehniskā specifikācija” minimālajām prasībām. </w:t>
            </w:r>
            <w:r>
              <w:rPr>
                <w:rFonts w:ascii="Tahoma" w:hAnsi="Tahoma" w:cs="Tahoma"/>
                <w:lang w:val="lv-LV"/>
              </w:rPr>
              <w:t>P</w:t>
            </w:r>
            <w:r w:rsidRPr="00384984">
              <w:rPr>
                <w:rFonts w:ascii="Tahoma" w:hAnsi="Tahoma" w:cs="Tahoma"/>
                <w:lang w:val="lv-LV"/>
              </w:rPr>
              <w:t xml:space="preserve">ozīcijā  Nr. 11. </w:t>
            </w:r>
            <w:r w:rsidRPr="00A12339">
              <w:rPr>
                <w:rFonts w:ascii="Tahoma" w:hAnsi="Tahoma" w:cs="Tahoma"/>
                <w:lang w:val="lv-LV"/>
              </w:rPr>
              <w:t xml:space="preserve">Pretendents norāda atkritumu maisu biezumu 8 </w:t>
            </w:r>
            <w:proofErr w:type="spellStart"/>
            <w:r w:rsidRPr="00A12339">
              <w:rPr>
                <w:rFonts w:ascii="Tahoma" w:hAnsi="Tahoma" w:cs="Tahoma"/>
                <w:lang w:val="lv-LV"/>
              </w:rPr>
              <w:t>mkr</w:t>
            </w:r>
            <w:proofErr w:type="spellEnd"/>
            <w:r w:rsidRPr="00A12339">
              <w:rPr>
                <w:rFonts w:ascii="Tahoma" w:hAnsi="Tahoma" w:cs="Tahoma"/>
                <w:lang w:val="lv-LV"/>
              </w:rPr>
              <w:t xml:space="preserve">,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10-14 </w:t>
            </w:r>
            <w:proofErr w:type="spellStart"/>
            <w:r w:rsidRPr="00A12339">
              <w:rPr>
                <w:rFonts w:ascii="Tahoma" w:hAnsi="Tahoma" w:cs="Tahoma"/>
                <w:lang w:val="lv-LV"/>
              </w:rPr>
              <w:t>mkr</w:t>
            </w:r>
            <w:proofErr w:type="spellEnd"/>
            <w:r w:rsidRPr="00A12339">
              <w:rPr>
                <w:rFonts w:ascii="Tahoma" w:hAnsi="Tahoma" w:cs="Tahoma"/>
                <w:lang w:val="lv-LV"/>
              </w:rPr>
              <w:t xml:space="preserve">. Pozīcijā  Nr. 12. Pretendents norāda atkritumu maisu biezumu 10 </w:t>
            </w:r>
            <w:proofErr w:type="spellStart"/>
            <w:r w:rsidRPr="00A12339">
              <w:rPr>
                <w:rFonts w:ascii="Tahoma" w:hAnsi="Tahoma" w:cs="Tahoma"/>
                <w:lang w:val="lv-LV"/>
              </w:rPr>
              <w:t>mkr</w:t>
            </w:r>
            <w:proofErr w:type="spellEnd"/>
            <w:r w:rsidRPr="00A12339">
              <w:rPr>
                <w:rFonts w:ascii="Tahoma" w:hAnsi="Tahoma" w:cs="Tahoma"/>
                <w:lang w:val="lv-LV"/>
              </w:rPr>
              <w:t xml:space="preserve">,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14-35 </w:t>
            </w:r>
            <w:proofErr w:type="spellStart"/>
            <w:r w:rsidRPr="00A12339">
              <w:rPr>
                <w:rFonts w:ascii="Tahoma" w:hAnsi="Tahoma" w:cs="Tahoma"/>
                <w:lang w:val="lv-LV"/>
              </w:rPr>
              <w:t>mkr</w:t>
            </w:r>
            <w:proofErr w:type="spellEnd"/>
            <w:r w:rsidRPr="00A12339">
              <w:rPr>
                <w:rFonts w:ascii="Tahoma" w:hAnsi="Tahoma" w:cs="Tahoma"/>
                <w:lang w:val="lv-LV"/>
              </w:rPr>
              <w:t xml:space="preserve">. Pozīcijā  Nr. 22. Pretendents norāda atkritumu maisu biezumu 12 </w:t>
            </w:r>
            <w:proofErr w:type="spellStart"/>
            <w:r w:rsidRPr="00A12339">
              <w:rPr>
                <w:rFonts w:ascii="Tahoma" w:hAnsi="Tahoma" w:cs="Tahoma"/>
                <w:lang w:val="lv-LV"/>
              </w:rPr>
              <w:t>mkr</w:t>
            </w:r>
            <w:proofErr w:type="spellEnd"/>
            <w:r w:rsidRPr="00A12339">
              <w:rPr>
                <w:rFonts w:ascii="Tahoma" w:hAnsi="Tahoma" w:cs="Tahoma"/>
                <w:lang w:val="lv-LV"/>
              </w:rPr>
              <w:t xml:space="preserve">, Nolikuma 1. pielikuma </w:t>
            </w:r>
            <w:r w:rsidRPr="00A12339">
              <w:rPr>
                <w:rFonts w:ascii="Tahoma" w:hAnsi="Tahoma" w:cs="Tahoma"/>
                <w:lang w:val="lv-LV" w:eastAsia="ar-SA"/>
              </w:rPr>
              <w:lastRenderedPageBreak/>
              <w:t>„</w:t>
            </w:r>
            <w:r w:rsidRPr="00A12339">
              <w:rPr>
                <w:rFonts w:ascii="Tahoma" w:hAnsi="Tahoma" w:cs="Tahoma"/>
                <w:lang w:val="lv-LV"/>
              </w:rPr>
              <w:t xml:space="preserve">Tehniskā specifikācija” prasība 14-35 </w:t>
            </w:r>
            <w:proofErr w:type="spellStart"/>
            <w:r w:rsidRPr="00A12339">
              <w:rPr>
                <w:rFonts w:ascii="Tahoma" w:hAnsi="Tahoma" w:cs="Tahoma"/>
                <w:lang w:val="lv-LV"/>
              </w:rPr>
              <w:t>mkr</w:t>
            </w:r>
            <w:proofErr w:type="spellEnd"/>
            <w:r w:rsidRPr="00A12339">
              <w:rPr>
                <w:rFonts w:ascii="Tahoma" w:hAnsi="Tahoma" w:cs="Tahoma"/>
                <w:lang w:val="lv-LV"/>
              </w:rPr>
              <w:t xml:space="preserve">. Pozīcijā  Nr. 24. Pretendents norāda atkritumu maisu biezumu 8 </w:t>
            </w:r>
            <w:proofErr w:type="spellStart"/>
            <w:r w:rsidRPr="00A12339">
              <w:rPr>
                <w:rFonts w:ascii="Tahoma" w:hAnsi="Tahoma" w:cs="Tahoma"/>
                <w:lang w:val="lv-LV"/>
              </w:rPr>
              <w:t>mkr</w:t>
            </w:r>
            <w:proofErr w:type="spellEnd"/>
            <w:r w:rsidRPr="00A12339">
              <w:rPr>
                <w:rFonts w:ascii="Tahoma" w:hAnsi="Tahoma" w:cs="Tahoma"/>
                <w:lang w:val="lv-LV"/>
              </w:rPr>
              <w:t xml:space="preserve">,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12 </w:t>
            </w:r>
            <w:proofErr w:type="spellStart"/>
            <w:r w:rsidRPr="00A12339">
              <w:rPr>
                <w:rFonts w:ascii="Tahoma" w:hAnsi="Tahoma" w:cs="Tahoma"/>
                <w:lang w:val="lv-LV"/>
              </w:rPr>
              <w:t>mkr</w:t>
            </w:r>
            <w:proofErr w:type="spellEnd"/>
            <w:r w:rsidRPr="00A12339">
              <w:rPr>
                <w:rFonts w:ascii="Tahoma" w:hAnsi="Tahoma" w:cs="Tahoma"/>
                <w:lang w:val="lv-LV"/>
              </w:rPr>
              <w:t xml:space="preserve">. Pozīcijā  Nr. 25. Pretendents norāda atkritumu maisu biezumu  22 </w:t>
            </w:r>
            <w:proofErr w:type="spellStart"/>
            <w:r w:rsidRPr="00A12339">
              <w:rPr>
                <w:rFonts w:ascii="Tahoma" w:hAnsi="Tahoma" w:cs="Tahoma"/>
                <w:lang w:val="lv-LV"/>
              </w:rPr>
              <w:t>mkr</w:t>
            </w:r>
            <w:proofErr w:type="spellEnd"/>
            <w:r w:rsidRPr="00A12339">
              <w:rPr>
                <w:rFonts w:ascii="Tahoma" w:hAnsi="Tahoma" w:cs="Tahoma"/>
                <w:lang w:val="lv-LV"/>
              </w:rPr>
              <w:t xml:space="preserve"> un 15 </w:t>
            </w:r>
            <w:proofErr w:type="spellStart"/>
            <w:r w:rsidRPr="00A12339">
              <w:rPr>
                <w:rFonts w:ascii="Tahoma" w:hAnsi="Tahoma" w:cs="Tahoma"/>
                <w:lang w:val="lv-LV"/>
              </w:rPr>
              <w:t>gab</w:t>
            </w:r>
            <w:proofErr w:type="spellEnd"/>
            <w:r w:rsidRPr="00A12339">
              <w:rPr>
                <w:rFonts w:ascii="Tahoma" w:hAnsi="Tahoma" w:cs="Tahoma"/>
                <w:lang w:val="lv-LV"/>
              </w:rPr>
              <w:t xml:space="preserve"> rullī,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26 </w:t>
            </w:r>
            <w:proofErr w:type="spellStart"/>
            <w:r w:rsidRPr="00A12339">
              <w:rPr>
                <w:rFonts w:ascii="Tahoma" w:hAnsi="Tahoma" w:cs="Tahoma"/>
                <w:lang w:val="lv-LV"/>
              </w:rPr>
              <w:t>mkr</w:t>
            </w:r>
            <w:proofErr w:type="spellEnd"/>
            <w:r w:rsidRPr="00A12339">
              <w:rPr>
                <w:rFonts w:ascii="Tahoma" w:hAnsi="Tahoma" w:cs="Tahoma"/>
                <w:lang w:val="lv-LV"/>
              </w:rPr>
              <w:t xml:space="preserve">. un 20 </w:t>
            </w:r>
            <w:proofErr w:type="spellStart"/>
            <w:r w:rsidRPr="00A12339">
              <w:rPr>
                <w:rFonts w:ascii="Tahoma" w:hAnsi="Tahoma" w:cs="Tahoma"/>
                <w:lang w:val="lv-LV"/>
              </w:rPr>
              <w:t>gab</w:t>
            </w:r>
            <w:proofErr w:type="spellEnd"/>
            <w:r w:rsidRPr="00A12339">
              <w:rPr>
                <w:rFonts w:ascii="Tahoma" w:hAnsi="Tahoma" w:cs="Tahoma"/>
                <w:lang w:val="lv-LV"/>
              </w:rPr>
              <w:t xml:space="preserve"> rullī. Pozīcijā  Nr. 48. Pretendents norāda </w:t>
            </w:r>
            <w:proofErr w:type="spellStart"/>
            <w:r w:rsidRPr="00A12339">
              <w:rPr>
                <w:rFonts w:ascii="Tahoma" w:hAnsi="Tahoma" w:cs="Tahoma"/>
                <w:lang w:val="lv-LV"/>
              </w:rPr>
              <w:t>mikrošķiedras</w:t>
            </w:r>
            <w:proofErr w:type="spellEnd"/>
            <w:r w:rsidRPr="00A12339">
              <w:rPr>
                <w:rFonts w:ascii="Tahoma" w:hAnsi="Tahoma" w:cs="Tahoma"/>
                <w:lang w:val="lv-LV"/>
              </w:rPr>
              <w:t xml:space="preserve"> lupatiņas izmēru 38x38 cm,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40x40 cm. Pozīcijā  Nr. 49. Pretendents norāda stikla tīrīšanas auduma izmēru 40x40 cm, Nolikuma 1. pielikuma </w:t>
            </w:r>
            <w:r w:rsidRPr="00A12339">
              <w:rPr>
                <w:rFonts w:ascii="Tahoma" w:hAnsi="Tahoma" w:cs="Tahoma"/>
                <w:lang w:val="lv-LV" w:eastAsia="ar-SA"/>
              </w:rPr>
              <w:t>„</w:t>
            </w:r>
            <w:r w:rsidRPr="00A12339">
              <w:rPr>
                <w:rFonts w:ascii="Tahoma" w:hAnsi="Tahoma" w:cs="Tahoma"/>
                <w:lang w:val="lv-LV"/>
              </w:rPr>
              <w:t xml:space="preserve">Tehniskā specifikācija” prasība 45x45 cm. </w:t>
            </w:r>
            <w:proofErr w:type="spellStart"/>
            <w:r>
              <w:rPr>
                <w:rFonts w:ascii="Tahoma" w:hAnsi="Tahoma" w:cs="Tahoma"/>
              </w:rPr>
              <w:t>P</w:t>
            </w:r>
            <w:r w:rsidRPr="00384984">
              <w:rPr>
                <w:rFonts w:ascii="Tahoma" w:hAnsi="Tahoma" w:cs="Tahoma"/>
              </w:rPr>
              <w:t>ozīcijā</w:t>
            </w:r>
            <w:proofErr w:type="spellEnd"/>
            <w:r w:rsidRPr="00384984">
              <w:rPr>
                <w:rFonts w:ascii="Tahoma" w:hAnsi="Tahoma" w:cs="Tahoma"/>
              </w:rPr>
              <w:t xml:space="preserve">  </w:t>
            </w:r>
            <w:proofErr w:type="spellStart"/>
            <w:r w:rsidRPr="00384984">
              <w:rPr>
                <w:rFonts w:ascii="Tahoma" w:hAnsi="Tahoma" w:cs="Tahoma"/>
              </w:rPr>
              <w:t>Nr</w:t>
            </w:r>
            <w:proofErr w:type="spellEnd"/>
            <w:r w:rsidRPr="00384984">
              <w:rPr>
                <w:rFonts w:ascii="Tahoma" w:hAnsi="Tahoma" w:cs="Tahoma"/>
              </w:rPr>
              <w:t xml:space="preserve">. 59.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mopa</w:t>
            </w:r>
            <w:proofErr w:type="spellEnd"/>
            <w:r w:rsidRPr="00384984">
              <w:rPr>
                <w:rFonts w:ascii="Tahoma" w:hAnsi="Tahoma" w:cs="Tahoma"/>
              </w:rPr>
              <w:t xml:space="preserve"> </w:t>
            </w:r>
            <w:proofErr w:type="spellStart"/>
            <w:r w:rsidRPr="00384984">
              <w:rPr>
                <w:rFonts w:ascii="Tahoma" w:hAnsi="Tahoma" w:cs="Tahoma"/>
              </w:rPr>
              <w:t>svaru</w:t>
            </w:r>
            <w:proofErr w:type="spellEnd"/>
            <w:r w:rsidRPr="00384984">
              <w:rPr>
                <w:rFonts w:ascii="Tahoma" w:hAnsi="Tahoma" w:cs="Tahoma"/>
              </w:rPr>
              <w:t xml:space="preserve"> 200 gr,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220 gr. </w:t>
            </w:r>
            <w:proofErr w:type="spellStart"/>
            <w:r>
              <w:rPr>
                <w:rFonts w:ascii="Tahoma" w:hAnsi="Tahoma" w:cs="Tahoma"/>
              </w:rPr>
              <w:t>P</w:t>
            </w:r>
            <w:r w:rsidRPr="00384984">
              <w:rPr>
                <w:rFonts w:ascii="Tahoma" w:hAnsi="Tahoma" w:cs="Tahoma"/>
              </w:rPr>
              <w:t>ozīcijā</w:t>
            </w:r>
            <w:proofErr w:type="spellEnd"/>
            <w:r w:rsidRPr="00384984">
              <w:rPr>
                <w:rFonts w:ascii="Tahoma" w:hAnsi="Tahoma" w:cs="Tahoma"/>
              </w:rPr>
              <w:t xml:space="preserve">  </w:t>
            </w:r>
            <w:proofErr w:type="spellStart"/>
            <w:r w:rsidRPr="00384984">
              <w:rPr>
                <w:rFonts w:ascii="Tahoma" w:hAnsi="Tahoma" w:cs="Tahoma"/>
              </w:rPr>
              <w:t>Nr</w:t>
            </w:r>
            <w:proofErr w:type="spellEnd"/>
            <w:r w:rsidRPr="00384984">
              <w:rPr>
                <w:rFonts w:ascii="Tahoma" w:hAnsi="Tahoma" w:cs="Tahoma"/>
              </w:rPr>
              <w:t xml:space="preserve">. 76.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mopa</w:t>
            </w:r>
            <w:proofErr w:type="spellEnd"/>
            <w:r w:rsidRPr="00384984">
              <w:rPr>
                <w:rFonts w:ascii="Tahoma" w:hAnsi="Tahoma" w:cs="Tahoma"/>
              </w:rPr>
              <w:t xml:space="preserve"> </w:t>
            </w:r>
            <w:proofErr w:type="spellStart"/>
            <w:r w:rsidRPr="00384984">
              <w:rPr>
                <w:rFonts w:ascii="Tahoma" w:hAnsi="Tahoma" w:cs="Tahoma"/>
              </w:rPr>
              <w:t>svaru</w:t>
            </w:r>
            <w:proofErr w:type="spellEnd"/>
            <w:r w:rsidRPr="00384984">
              <w:rPr>
                <w:rFonts w:ascii="Tahoma" w:hAnsi="Tahoma" w:cs="Tahoma"/>
              </w:rPr>
              <w:t xml:space="preserve"> 280 gr,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300 gr. </w:t>
            </w:r>
            <w:proofErr w:type="spellStart"/>
            <w:r>
              <w:rPr>
                <w:rFonts w:ascii="Tahoma" w:hAnsi="Tahoma" w:cs="Tahoma"/>
              </w:rPr>
              <w:t>P</w:t>
            </w:r>
            <w:r w:rsidRPr="00384984">
              <w:rPr>
                <w:rFonts w:ascii="Tahoma" w:hAnsi="Tahoma" w:cs="Tahoma"/>
              </w:rPr>
              <w:t>ozīcijā</w:t>
            </w:r>
            <w:proofErr w:type="spellEnd"/>
            <w:r w:rsidRPr="00384984">
              <w:rPr>
                <w:rFonts w:ascii="Tahoma" w:hAnsi="Tahoma" w:cs="Tahoma"/>
              </w:rPr>
              <w:t xml:space="preserve">  </w:t>
            </w:r>
            <w:proofErr w:type="spellStart"/>
            <w:r w:rsidRPr="00384984">
              <w:rPr>
                <w:rFonts w:ascii="Tahoma" w:hAnsi="Tahoma" w:cs="Tahoma"/>
              </w:rPr>
              <w:t>Nr</w:t>
            </w:r>
            <w:proofErr w:type="spellEnd"/>
            <w:r w:rsidRPr="00384984">
              <w:rPr>
                <w:rFonts w:ascii="Tahoma" w:hAnsi="Tahoma" w:cs="Tahoma"/>
              </w:rPr>
              <w:t xml:space="preserve">. 147. </w:t>
            </w:r>
            <w:proofErr w:type="spellStart"/>
            <w:r w:rsidRPr="00384984">
              <w:rPr>
                <w:rFonts w:ascii="Tahoma" w:hAnsi="Tahoma" w:cs="Tahoma"/>
              </w:rPr>
              <w:t>Pretendents</w:t>
            </w:r>
            <w:proofErr w:type="spellEnd"/>
            <w:r w:rsidRPr="00384984">
              <w:rPr>
                <w:rFonts w:ascii="Tahoma" w:hAnsi="Tahoma" w:cs="Tahoma"/>
              </w:rPr>
              <w:t xml:space="preserve"> </w:t>
            </w:r>
            <w:proofErr w:type="spellStart"/>
            <w:r w:rsidRPr="00384984">
              <w:rPr>
                <w:rFonts w:ascii="Tahoma" w:hAnsi="Tahoma" w:cs="Tahoma"/>
              </w:rPr>
              <w:t>norāda</w:t>
            </w:r>
            <w:proofErr w:type="spellEnd"/>
            <w:r w:rsidRPr="00384984">
              <w:rPr>
                <w:rFonts w:ascii="Tahoma" w:hAnsi="Tahoma" w:cs="Tahoma"/>
              </w:rPr>
              <w:t xml:space="preserve"> </w:t>
            </w:r>
            <w:proofErr w:type="spellStart"/>
            <w:r w:rsidRPr="00384984">
              <w:rPr>
                <w:rFonts w:ascii="Tahoma" w:hAnsi="Tahoma" w:cs="Tahoma"/>
              </w:rPr>
              <w:t>tilpumu</w:t>
            </w:r>
            <w:proofErr w:type="spellEnd"/>
            <w:r w:rsidRPr="00384984">
              <w:rPr>
                <w:rFonts w:ascii="Tahoma" w:hAnsi="Tahoma" w:cs="Tahoma"/>
              </w:rPr>
              <w:t xml:space="preserve"> 500ml., </w:t>
            </w:r>
            <w:proofErr w:type="spellStart"/>
            <w:r w:rsidRPr="00384984">
              <w:rPr>
                <w:rFonts w:ascii="Tahoma" w:hAnsi="Tahoma" w:cs="Tahoma"/>
              </w:rPr>
              <w:t>Nolikuma</w:t>
            </w:r>
            <w:proofErr w:type="spellEnd"/>
            <w:r w:rsidRPr="00384984">
              <w:rPr>
                <w:rFonts w:ascii="Tahoma" w:hAnsi="Tahoma" w:cs="Tahoma"/>
              </w:rPr>
              <w:t xml:space="preserve"> 1. </w:t>
            </w:r>
            <w:proofErr w:type="spellStart"/>
            <w:r w:rsidRPr="00384984">
              <w:rPr>
                <w:rFonts w:ascii="Tahoma" w:hAnsi="Tahoma" w:cs="Tahoma"/>
              </w:rPr>
              <w:t>pielikuma</w:t>
            </w:r>
            <w:proofErr w:type="spellEnd"/>
            <w:r w:rsidRPr="00384984">
              <w:rPr>
                <w:rFonts w:ascii="Tahoma" w:hAnsi="Tahoma" w:cs="Tahoma"/>
              </w:rPr>
              <w:t xml:space="preserve"> </w:t>
            </w:r>
            <w:r w:rsidRPr="00384984">
              <w:rPr>
                <w:rFonts w:ascii="Tahoma" w:hAnsi="Tahoma" w:cs="Tahoma"/>
                <w:lang w:eastAsia="ar-SA"/>
              </w:rPr>
              <w:t>„</w:t>
            </w:r>
            <w:proofErr w:type="spellStart"/>
            <w:r w:rsidRPr="00384984">
              <w:rPr>
                <w:rFonts w:ascii="Tahoma" w:hAnsi="Tahoma" w:cs="Tahoma"/>
              </w:rPr>
              <w:t>Tehniskā</w:t>
            </w:r>
            <w:proofErr w:type="spellEnd"/>
            <w:r w:rsidRPr="00384984">
              <w:rPr>
                <w:rFonts w:ascii="Tahoma" w:hAnsi="Tahoma" w:cs="Tahoma"/>
              </w:rPr>
              <w:t xml:space="preserve"> </w:t>
            </w:r>
            <w:proofErr w:type="spellStart"/>
            <w:r w:rsidRPr="00384984">
              <w:rPr>
                <w:rFonts w:ascii="Tahoma" w:hAnsi="Tahoma" w:cs="Tahoma"/>
              </w:rPr>
              <w:t>specifikācija</w:t>
            </w:r>
            <w:proofErr w:type="spellEnd"/>
            <w:r w:rsidRPr="00384984">
              <w:rPr>
                <w:rFonts w:ascii="Tahoma" w:hAnsi="Tahoma" w:cs="Tahoma"/>
              </w:rPr>
              <w:t xml:space="preserve">” </w:t>
            </w:r>
            <w:proofErr w:type="spellStart"/>
            <w:r w:rsidRPr="00384984">
              <w:rPr>
                <w:rFonts w:ascii="Tahoma" w:hAnsi="Tahoma" w:cs="Tahoma"/>
              </w:rPr>
              <w:t>prasība</w:t>
            </w:r>
            <w:proofErr w:type="spellEnd"/>
            <w:r w:rsidRPr="00384984">
              <w:rPr>
                <w:rFonts w:ascii="Tahoma" w:hAnsi="Tahoma" w:cs="Tahoma"/>
              </w:rPr>
              <w:t xml:space="preserve"> 1000 ml. </w:t>
            </w:r>
          </w:p>
          <w:p w:rsidR="00BA61C5" w:rsidRDefault="00BA61C5" w:rsidP="00E14FD3">
            <w:pPr>
              <w:pStyle w:val="Sarakstarindkopa"/>
              <w:spacing w:after="120"/>
              <w:jc w:val="both"/>
              <w:rPr>
                <w:rFonts w:ascii="Tahoma" w:hAnsi="Tahoma" w:cs="Tahoma"/>
                <w:lang w:val="lv-LV"/>
              </w:rPr>
            </w:pPr>
            <w:r w:rsidRPr="00384984">
              <w:rPr>
                <w:rFonts w:ascii="Tahoma" w:hAnsi="Tahoma" w:cs="Tahoma"/>
                <w:lang w:val="lv-LV"/>
              </w:rPr>
              <w:t xml:space="preserve">Komisija </w:t>
            </w:r>
            <w:r w:rsidRPr="00384984">
              <w:rPr>
                <w:rFonts w:ascii="Tahoma" w:hAnsi="Tahoma" w:cs="Tahoma"/>
                <w:b/>
                <w:lang w:val="lv-LV"/>
              </w:rPr>
              <w:t xml:space="preserve">nolemj </w:t>
            </w:r>
            <w:r w:rsidRPr="00384984">
              <w:rPr>
                <w:rFonts w:ascii="Tahoma" w:hAnsi="Tahoma" w:cs="Tahoma"/>
                <w:lang w:val="lv-LV"/>
              </w:rPr>
              <w:t xml:space="preserve">Pretendenta SIA „A-birojs” piedāvājumu turpmāk nevērtēt un </w:t>
            </w:r>
            <w:r w:rsidRPr="00384984">
              <w:rPr>
                <w:rFonts w:ascii="Tahoma" w:hAnsi="Tahoma" w:cs="Tahoma"/>
                <w:u w:val="single"/>
                <w:lang w:val="lv-LV"/>
              </w:rPr>
              <w:t xml:space="preserve">izslēgt Pretendentu SIA „A-birojs” no dalības iepirkuma </w:t>
            </w:r>
            <w:r w:rsidRPr="00384984">
              <w:rPr>
                <w:rFonts w:ascii="Tahoma" w:hAnsi="Tahoma" w:cs="Tahoma"/>
                <w:i/>
                <w:u w:val="single"/>
                <w:lang w:val="lv-LV"/>
              </w:rPr>
              <w:t xml:space="preserve">3.daļā </w:t>
            </w:r>
            <w:r w:rsidRPr="00384984">
              <w:rPr>
                <w:rFonts w:ascii="Tahoma" w:hAnsi="Tahoma" w:cs="Tahoma"/>
                <w:i/>
                <w:u w:val="single"/>
                <w:lang w:val="lv-LV" w:eastAsia="ar-SA"/>
              </w:rPr>
              <w:t>„</w:t>
            </w:r>
            <w:r w:rsidRPr="00384984">
              <w:rPr>
                <w:rFonts w:ascii="Tahoma" w:hAnsi="Tahoma" w:cs="Tahoma"/>
                <w:i/>
                <w:u w:val="single"/>
                <w:lang w:val="lv-LV"/>
              </w:rPr>
              <w:t>Telpu tīrīšanas un uzturēšanas piederumu piegāde</w:t>
            </w:r>
            <w:r w:rsidRPr="00384984">
              <w:rPr>
                <w:rFonts w:ascii="Tahoma" w:hAnsi="Tahoma" w:cs="Tahoma"/>
                <w:lang w:val="lv-LV"/>
              </w:rPr>
              <w:t>”</w:t>
            </w:r>
            <w:r w:rsidRPr="00384984">
              <w:rPr>
                <w:rFonts w:ascii="Tahoma" w:hAnsi="Tahoma" w:cs="Tahoma"/>
                <w:i/>
                <w:u w:val="single"/>
                <w:lang w:val="lv-LV"/>
              </w:rPr>
              <w:t xml:space="preserve">, </w:t>
            </w:r>
            <w:r w:rsidRPr="00E9505C">
              <w:rPr>
                <w:rFonts w:ascii="Tahoma" w:hAnsi="Tahoma" w:cs="Tahoma"/>
                <w:u w:val="single"/>
                <w:lang w:val="lv-LV"/>
              </w:rPr>
              <w:t>tehnisko piedāvājumu atbilstības pārbaudes vērtēšanas stadijā</w:t>
            </w:r>
            <w:r w:rsidRPr="00384984">
              <w:rPr>
                <w:rFonts w:ascii="Tahoma" w:hAnsi="Tahoma" w:cs="Tahoma"/>
                <w:lang w:val="lv-LV"/>
              </w:rPr>
              <w:t>, pamatojoties uz Nolikuma 4.4.punktu.</w:t>
            </w:r>
            <w:r>
              <w:rPr>
                <w:rFonts w:ascii="Tahoma" w:hAnsi="Tahoma" w:cs="Tahoma"/>
                <w:lang w:val="lv-LV"/>
              </w:rPr>
              <w:t xml:space="preserve"> </w:t>
            </w:r>
          </w:p>
          <w:p w:rsidR="00BA61C5" w:rsidRPr="008C409F" w:rsidRDefault="00BA61C5" w:rsidP="00E14FD3">
            <w:pPr>
              <w:pStyle w:val="Sarakstarindkopa"/>
              <w:spacing w:after="120"/>
              <w:jc w:val="both"/>
              <w:rPr>
                <w:rFonts w:ascii="Tahoma" w:hAnsi="Tahoma" w:cs="Tahoma"/>
                <w:lang w:val="lv-LV"/>
              </w:rPr>
            </w:pPr>
          </w:p>
          <w:p w:rsidR="00BA61C5" w:rsidRPr="007964E4" w:rsidRDefault="00BA61C5" w:rsidP="00E14FD3">
            <w:pPr>
              <w:rPr>
                <w:rFonts w:ascii="Tahoma" w:hAnsi="Tahoma" w:cs="Tahoma"/>
                <w:b/>
                <w:lang w:val="lv-LV"/>
              </w:rPr>
            </w:pPr>
            <w:r w:rsidRPr="007964E4">
              <w:rPr>
                <w:rFonts w:ascii="Tahoma" w:hAnsi="Tahoma" w:cs="Tahoma"/>
                <w:b/>
                <w:lang w:val="lv-LV"/>
              </w:rPr>
              <w:t>4.daļa „Profesionālo tīrīšanas, mazgāšanas un dezinfekcijas līdzekļu piegāde”</w:t>
            </w:r>
          </w:p>
          <w:p w:rsidR="00BA61C5"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Komisija, vērtējot Pretendenta SIA „A</w:t>
            </w:r>
            <w:r>
              <w:rPr>
                <w:rFonts w:ascii="Tahoma" w:hAnsi="Tahoma" w:cs="Tahoma"/>
                <w:lang w:val="lv-LV"/>
              </w:rPr>
              <w:t>-birojs” piedāvājumu iepirkuma 4</w:t>
            </w:r>
            <w:r w:rsidRPr="00384984">
              <w:rPr>
                <w:rFonts w:ascii="Tahoma" w:hAnsi="Tahoma" w:cs="Tahoma"/>
                <w:lang w:val="lv-LV"/>
              </w:rPr>
              <w:t xml:space="preserve">. daļā, secina, ka Pretendents SIA „A-birojs” iesniedzis piedāvājumu, kas neatbilst Nolikuma 1.pielikuma „Tehniskā specifikācija” prasībām. </w:t>
            </w:r>
          </w:p>
          <w:p w:rsidR="00BA61C5" w:rsidRDefault="00BA61C5" w:rsidP="00E14FD3">
            <w:pPr>
              <w:pStyle w:val="Sarakstarindkopa"/>
              <w:spacing w:after="120"/>
              <w:jc w:val="both"/>
              <w:rPr>
                <w:rFonts w:ascii="Tahoma" w:hAnsi="Tahoma" w:cs="Tahoma"/>
              </w:rPr>
            </w:pPr>
            <w:r w:rsidRPr="00056EA8">
              <w:rPr>
                <w:rFonts w:ascii="Tahoma" w:hAnsi="Tahoma" w:cs="Tahoma"/>
                <w:lang w:val="lv-LV"/>
              </w:rPr>
              <w:t>Komisijas skaidro, ka SIA „A-birojs” iesniegtajā Tehniskajā un finanšu pi</w:t>
            </w:r>
            <w:r>
              <w:rPr>
                <w:rFonts w:ascii="Tahoma" w:hAnsi="Tahoma" w:cs="Tahoma"/>
                <w:lang w:val="lv-LV"/>
              </w:rPr>
              <w:t xml:space="preserve">edāvājumā (67.-75. lpp.) 4.daļā </w:t>
            </w:r>
            <w:r w:rsidRPr="00056EA8">
              <w:rPr>
                <w:rFonts w:ascii="Tahoma" w:hAnsi="Tahoma" w:cs="Tahoma"/>
                <w:lang w:val="lv-LV"/>
              </w:rPr>
              <w:t xml:space="preserve">pozīcijā Nr.28. </w:t>
            </w:r>
            <w:r>
              <w:rPr>
                <w:rFonts w:ascii="Tahoma" w:hAnsi="Tahoma" w:cs="Tahoma"/>
                <w:lang w:val="lv-LV"/>
              </w:rPr>
              <w:t>piedāvātā prece</w:t>
            </w:r>
            <w:r w:rsidRPr="00384984">
              <w:rPr>
                <w:rFonts w:ascii="Tahoma" w:hAnsi="Tahoma" w:cs="Tahoma"/>
                <w:lang w:val="lv-LV"/>
              </w:rPr>
              <w:t xml:space="preserve"> neatbilst Nolikuma 1. pielikuma „Tehniskā specifikācija” minimālajām prasībām.</w:t>
            </w:r>
            <w:r w:rsidRPr="00056EA8">
              <w:rPr>
                <w:rFonts w:ascii="Tahoma" w:hAnsi="Tahoma" w:cs="Tahoma"/>
                <w:lang w:val="lv-LV"/>
              </w:rPr>
              <w:t xml:space="preserve"> </w:t>
            </w:r>
            <w:r>
              <w:rPr>
                <w:rFonts w:ascii="Tahoma" w:hAnsi="Tahoma" w:cs="Tahoma"/>
                <w:lang w:val="lv-LV"/>
              </w:rPr>
              <w:t>P</w:t>
            </w:r>
            <w:r w:rsidRPr="00056EA8">
              <w:rPr>
                <w:rFonts w:ascii="Tahoma" w:hAnsi="Tahoma" w:cs="Tahoma"/>
                <w:lang w:val="lv-LV"/>
              </w:rPr>
              <w:t xml:space="preserve">ozīcijā Nr. 28.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5l.,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10l.</w:t>
            </w:r>
          </w:p>
          <w:p w:rsidR="00BA61C5" w:rsidRDefault="00BA61C5" w:rsidP="00E14FD3">
            <w:pPr>
              <w:pStyle w:val="Sarakstarindkopa"/>
              <w:spacing w:after="120"/>
              <w:jc w:val="both"/>
              <w:rPr>
                <w:rFonts w:ascii="Tahoma" w:hAnsi="Tahoma" w:cs="Tahoma"/>
                <w:lang w:val="lv-LV"/>
              </w:rPr>
            </w:pPr>
            <w:r w:rsidRPr="00A0797E">
              <w:rPr>
                <w:rFonts w:ascii="Tahoma" w:hAnsi="Tahoma" w:cs="Tahoma"/>
                <w:lang w:val="lv-LV"/>
              </w:rPr>
              <w:t xml:space="preserve">Komisija </w:t>
            </w:r>
            <w:r w:rsidRPr="00A0797E">
              <w:rPr>
                <w:rFonts w:ascii="Tahoma" w:hAnsi="Tahoma" w:cs="Tahoma"/>
                <w:b/>
                <w:lang w:val="lv-LV"/>
              </w:rPr>
              <w:t xml:space="preserve">nolemj </w:t>
            </w:r>
            <w:r w:rsidRPr="00A0797E">
              <w:rPr>
                <w:rFonts w:ascii="Tahoma" w:hAnsi="Tahoma" w:cs="Tahoma"/>
                <w:lang w:val="lv-LV"/>
              </w:rPr>
              <w:t xml:space="preserve">Pretendenta SIA „A-birojs” piedāvājumu turpmāk nevērtēt un </w:t>
            </w:r>
            <w:r w:rsidRPr="00A0797E">
              <w:rPr>
                <w:rFonts w:ascii="Tahoma" w:hAnsi="Tahoma" w:cs="Tahoma"/>
                <w:u w:val="single"/>
                <w:lang w:val="lv-LV"/>
              </w:rPr>
              <w:t xml:space="preserve">izslēgt Pretendentu SIA „A-birojs” no dalības iepirkuma </w:t>
            </w:r>
            <w:r w:rsidRPr="00A0797E">
              <w:rPr>
                <w:rFonts w:ascii="Tahoma" w:hAnsi="Tahoma" w:cs="Tahoma"/>
                <w:i/>
                <w:u w:val="single"/>
                <w:lang w:val="lv-LV"/>
              </w:rPr>
              <w:t xml:space="preserve">4.daļā </w:t>
            </w:r>
            <w:r w:rsidRPr="00A0797E">
              <w:rPr>
                <w:rFonts w:ascii="Tahoma" w:hAnsi="Tahoma" w:cs="Tahoma"/>
                <w:i/>
                <w:u w:val="single"/>
                <w:lang w:val="lv-LV" w:eastAsia="ar-SA"/>
              </w:rPr>
              <w:t>„</w:t>
            </w:r>
            <w:r w:rsidRPr="00A0797E">
              <w:rPr>
                <w:rFonts w:ascii="Tahoma" w:hAnsi="Tahoma" w:cs="Tahoma"/>
                <w:i/>
                <w:u w:val="single"/>
                <w:lang w:val="lv-LV"/>
              </w:rPr>
              <w:t xml:space="preserve">Profesionālo tīrīšanas, mazgāšanas un dezinfekcijas līdzekļu piegāde”, </w:t>
            </w:r>
            <w:r w:rsidRPr="00E9505C">
              <w:rPr>
                <w:rFonts w:ascii="Tahoma" w:hAnsi="Tahoma" w:cs="Tahoma"/>
                <w:u w:val="single"/>
                <w:lang w:val="lv-LV"/>
              </w:rPr>
              <w:t>tehnisko piedāvājumu atbilstības pārbaudes vērtēšanas stadijā</w:t>
            </w:r>
            <w:r w:rsidRPr="00384984">
              <w:rPr>
                <w:rFonts w:ascii="Tahoma" w:hAnsi="Tahoma" w:cs="Tahoma"/>
                <w:lang w:val="lv-LV"/>
              </w:rPr>
              <w:t>, pamatojoties uz Nolikuma 4.4.punktu.</w:t>
            </w:r>
          </w:p>
          <w:p w:rsidR="00BA61C5" w:rsidRDefault="00BA61C5" w:rsidP="00E14FD3">
            <w:pPr>
              <w:pStyle w:val="Sarakstarindkopa"/>
              <w:spacing w:after="120"/>
              <w:jc w:val="both"/>
              <w:rPr>
                <w:rFonts w:ascii="Tahoma" w:hAnsi="Tahoma" w:cs="Tahoma"/>
                <w:lang w:val="lv-LV"/>
              </w:rPr>
            </w:pPr>
          </w:p>
          <w:p w:rsidR="00BA61C5" w:rsidRDefault="00BA61C5" w:rsidP="00BA61C5">
            <w:pPr>
              <w:pStyle w:val="Sarakstarindkopa"/>
              <w:numPr>
                <w:ilvl w:val="0"/>
                <w:numId w:val="2"/>
              </w:numPr>
              <w:spacing w:after="120"/>
              <w:jc w:val="both"/>
              <w:rPr>
                <w:rFonts w:ascii="Tahoma" w:hAnsi="Tahoma" w:cs="Tahoma"/>
                <w:lang w:val="lv-LV"/>
              </w:rPr>
            </w:pPr>
            <w:r w:rsidRPr="00384984">
              <w:rPr>
                <w:rFonts w:ascii="Tahoma" w:hAnsi="Tahoma" w:cs="Tahoma"/>
                <w:lang w:val="lv-LV"/>
              </w:rPr>
              <w:t>Komisija, vērtējot Pret</w:t>
            </w:r>
            <w:r>
              <w:rPr>
                <w:rFonts w:ascii="Tahoma" w:hAnsi="Tahoma" w:cs="Tahoma"/>
                <w:lang w:val="lv-LV"/>
              </w:rPr>
              <w:t>endenta SIA „</w:t>
            </w:r>
            <w:proofErr w:type="spellStart"/>
            <w:r>
              <w:rPr>
                <w:rFonts w:ascii="Tahoma" w:hAnsi="Tahoma" w:cs="Tahoma"/>
                <w:lang w:val="lv-LV"/>
              </w:rPr>
              <w:t>Altiks</w:t>
            </w:r>
            <w:proofErr w:type="spellEnd"/>
            <w:r>
              <w:rPr>
                <w:rFonts w:ascii="Tahoma" w:hAnsi="Tahoma" w:cs="Tahoma"/>
                <w:lang w:val="lv-LV"/>
              </w:rPr>
              <w:t>” piedāvājumu iepirkuma 4</w:t>
            </w:r>
            <w:r w:rsidRPr="00384984">
              <w:rPr>
                <w:rFonts w:ascii="Tahoma" w:hAnsi="Tahoma" w:cs="Tahoma"/>
                <w:lang w:val="lv-LV"/>
              </w:rPr>
              <w:t xml:space="preserve">. daļā, secina, ka Pretendents </w:t>
            </w:r>
            <w:r>
              <w:rPr>
                <w:rFonts w:ascii="Tahoma" w:hAnsi="Tahoma" w:cs="Tahoma"/>
                <w:lang w:val="lv-LV"/>
              </w:rPr>
              <w:t>SIA „</w:t>
            </w:r>
            <w:proofErr w:type="spellStart"/>
            <w:r>
              <w:rPr>
                <w:rFonts w:ascii="Tahoma" w:hAnsi="Tahoma" w:cs="Tahoma"/>
                <w:lang w:val="lv-LV"/>
              </w:rPr>
              <w:t>Altiks</w:t>
            </w:r>
            <w:proofErr w:type="spellEnd"/>
            <w:r w:rsidRPr="00384984">
              <w:rPr>
                <w:rFonts w:ascii="Tahoma" w:hAnsi="Tahoma" w:cs="Tahoma"/>
                <w:lang w:val="lv-LV"/>
              </w:rPr>
              <w:t xml:space="preserve">” iesniedzis piedāvājumu, kas neatbilst Nolikuma 1.pielikuma „Tehniskā specifikācija” prasībām. </w:t>
            </w:r>
          </w:p>
          <w:p w:rsidR="00BA61C5" w:rsidRPr="008C409F" w:rsidRDefault="00BA61C5" w:rsidP="00E14FD3">
            <w:pPr>
              <w:pStyle w:val="Sarakstarindkopa"/>
              <w:spacing w:after="120"/>
              <w:jc w:val="both"/>
              <w:rPr>
                <w:rFonts w:ascii="Tahoma" w:hAnsi="Tahoma" w:cs="Tahoma"/>
              </w:rPr>
            </w:pPr>
            <w:r w:rsidRPr="00056EA8">
              <w:rPr>
                <w:rFonts w:ascii="Tahoma" w:hAnsi="Tahoma" w:cs="Tahoma"/>
                <w:lang w:val="lv-LV"/>
              </w:rPr>
              <w:t>Komisijas skaidro, ka SIA „</w:t>
            </w:r>
            <w:proofErr w:type="spellStart"/>
            <w:r w:rsidRPr="00056EA8">
              <w:rPr>
                <w:rFonts w:ascii="Tahoma" w:hAnsi="Tahoma" w:cs="Tahoma"/>
                <w:lang w:val="lv-LV"/>
              </w:rPr>
              <w:t>Altiks</w:t>
            </w:r>
            <w:proofErr w:type="spellEnd"/>
            <w:r w:rsidRPr="00056EA8">
              <w:rPr>
                <w:rFonts w:ascii="Tahoma" w:hAnsi="Tahoma" w:cs="Tahoma"/>
                <w:lang w:val="lv-LV"/>
              </w:rPr>
              <w:t xml:space="preserve">” iesniegtajā Tehniskajā un finanšu piedāvājumā (1.-7. lpp.) 4.daļā </w:t>
            </w:r>
            <w:r w:rsidRPr="00056EA8">
              <w:rPr>
                <w:rFonts w:ascii="Tahoma" w:hAnsi="Tahoma" w:cs="Tahoma"/>
                <w:i/>
                <w:u w:val="single"/>
                <w:lang w:val="lv-LV" w:eastAsia="ar-SA"/>
              </w:rPr>
              <w:t>„</w:t>
            </w:r>
            <w:r w:rsidRPr="00056EA8">
              <w:rPr>
                <w:rFonts w:ascii="Tahoma" w:hAnsi="Tahoma" w:cs="Tahoma"/>
                <w:i/>
                <w:u w:val="single"/>
                <w:lang w:val="lv-LV"/>
              </w:rPr>
              <w:t xml:space="preserve">Profesionālo tīrīšanas, mazgāšanas un dezinfekcijas līdzekļu piegāde” </w:t>
            </w:r>
            <w:r w:rsidRPr="00056EA8">
              <w:rPr>
                <w:rFonts w:ascii="Tahoma" w:hAnsi="Tahoma" w:cs="Tahoma"/>
                <w:lang w:val="lv-LV"/>
              </w:rPr>
              <w:t>pozīcijās</w:t>
            </w:r>
            <w:r>
              <w:rPr>
                <w:rFonts w:ascii="Tahoma" w:hAnsi="Tahoma" w:cs="Tahoma"/>
                <w:lang w:val="lv-LV"/>
              </w:rPr>
              <w:t xml:space="preserve"> </w:t>
            </w:r>
            <w:r w:rsidRPr="00056EA8">
              <w:rPr>
                <w:rFonts w:ascii="Tahoma" w:hAnsi="Tahoma" w:cs="Tahoma"/>
                <w:lang w:val="lv-LV"/>
              </w:rPr>
              <w:t xml:space="preserve">Nr.4., 5., 6., 11., 16., 33., 43., 44., 49. </w:t>
            </w:r>
            <w:r w:rsidRPr="00384984">
              <w:rPr>
                <w:rFonts w:ascii="Tahoma" w:hAnsi="Tahoma" w:cs="Tahoma"/>
                <w:lang w:val="lv-LV"/>
              </w:rPr>
              <w:t>piedāvātās preces neatbilst Nolikuma 1. pielikuma „Tehniskā specifikācija” minimālajām prasībām.</w:t>
            </w:r>
            <w:r w:rsidRPr="00056EA8">
              <w:rPr>
                <w:rFonts w:ascii="Tahoma" w:hAnsi="Tahoma" w:cs="Tahoma"/>
                <w:lang w:val="lv-LV"/>
              </w:rPr>
              <w:t xml:space="preserve"> </w:t>
            </w:r>
            <w:r>
              <w:rPr>
                <w:rFonts w:ascii="Tahoma" w:hAnsi="Tahoma" w:cs="Tahoma"/>
                <w:lang w:val="lv-LV"/>
              </w:rPr>
              <w:t>P</w:t>
            </w:r>
            <w:r w:rsidRPr="00056EA8">
              <w:rPr>
                <w:rFonts w:ascii="Tahoma" w:hAnsi="Tahoma" w:cs="Tahoma"/>
                <w:lang w:val="lv-LV"/>
              </w:rPr>
              <w:t xml:space="preserve">ozīcijās  Nr. 4.,5.,6.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5l.,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20l. </w:t>
            </w:r>
            <w:proofErr w:type="spellStart"/>
            <w:r>
              <w:rPr>
                <w:rFonts w:ascii="Tahoma" w:hAnsi="Tahoma" w:cs="Tahoma"/>
              </w:rPr>
              <w:t>P</w:t>
            </w:r>
            <w:r w:rsidRPr="00056EA8">
              <w:rPr>
                <w:rFonts w:ascii="Tahoma" w:hAnsi="Tahoma" w:cs="Tahoma"/>
              </w:rPr>
              <w:t>ozīcijā</w:t>
            </w:r>
            <w:proofErr w:type="spellEnd"/>
            <w:r w:rsidRPr="00056EA8">
              <w:rPr>
                <w:rFonts w:ascii="Tahoma" w:hAnsi="Tahoma" w:cs="Tahoma"/>
              </w:rPr>
              <w:t xml:space="preserve">  </w:t>
            </w:r>
            <w:proofErr w:type="spellStart"/>
            <w:r w:rsidRPr="00056EA8">
              <w:rPr>
                <w:rFonts w:ascii="Tahoma" w:hAnsi="Tahoma" w:cs="Tahoma"/>
              </w:rPr>
              <w:t>Nr</w:t>
            </w:r>
            <w:proofErr w:type="spellEnd"/>
            <w:r w:rsidRPr="00056EA8">
              <w:rPr>
                <w:rFonts w:ascii="Tahoma" w:hAnsi="Tahoma" w:cs="Tahoma"/>
              </w:rPr>
              <w:t xml:space="preserve">. 11.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250ml.,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500ml. </w:t>
            </w:r>
            <w:proofErr w:type="spellStart"/>
            <w:r>
              <w:rPr>
                <w:rFonts w:ascii="Tahoma" w:hAnsi="Tahoma" w:cs="Tahoma"/>
              </w:rPr>
              <w:t>P</w:t>
            </w:r>
            <w:r w:rsidRPr="00056EA8">
              <w:rPr>
                <w:rFonts w:ascii="Tahoma" w:hAnsi="Tahoma" w:cs="Tahoma"/>
              </w:rPr>
              <w:t>ozīcijā</w:t>
            </w:r>
            <w:proofErr w:type="spellEnd"/>
            <w:r w:rsidRPr="00056EA8">
              <w:rPr>
                <w:rFonts w:ascii="Tahoma" w:hAnsi="Tahoma" w:cs="Tahoma"/>
              </w:rPr>
              <w:t xml:space="preserve">  </w:t>
            </w:r>
            <w:proofErr w:type="spellStart"/>
            <w:r w:rsidRPr="00056EA8">
              <w:rPr>
                <w:rFonts w:ascii="Tahoma" w:hAnsi="Tahoma" w:cs="Tahoma"/>
              </w:rPr>
              <w:t>Nr</w:t>
            </w:r>
            <w:proofErr w:type="spellEnd"/>
            <w:r w:rsidRPr="00056EA8">
              <w:rPr>
                <w:rFonts w:ascii="Tahoma" w:hAnsi="Tahoma" w:cs="Tahoma"/>
              </w:rPr>
              <w:t xml:space="preserve">. 16.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5l.,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10l. </w:t>
            </w:r>
            <w:proofErr w:type="spellStart"/>
            <w:r>
              <w:rPr>
                <w:rFonts w:ascii="Tahoma" w:hAnsi="Tahoma" w:cs="Tahoma"/>
              </w:rPr>
              <w:t>P</w:t>
            </w:r>
            <w:r w:rsidRPr="00056EA8">
              <w:rPr>
                <w:rFonts w:ascii="Tahoma" w:hAnsi="Tahoma" w:cs="Tahoma"/>
              </w:rPr>
              <w:t>ozīcijā</w:t>
            </w:r>
            <w:proofErr w:type="spellEnd"/>
            <w:r w:rsidRPr="00056EA8">
              <w:rPr>
                <w:rFonts w:ascii="Tahoma" w:hAnsi="Tahoma" w:cs="Tahoma"/>
              </w:rPr>
              <w:t xml:space="preserve">  </w:t>
            </w:r>
            <w:proofErr w:type="spellStart"/>
            <w:r w:rsidRPr="00056EA8">
              <w:rPr>
                <w:rFonts w:ascii="Tahoma" w:hAnsi="Tahoma" w:cs="Tahoma"/>
              </w:rPr>
              <w:t>Nr</w:t>
            </w:r>
            <w:proofErr w:type="spellEnd"/>
            <w:r w:rsidRPr="00056EA8">
              <w:rPr>
                <w:rFonts w:ascii="Tahoma" w:hAnsi="Tahoma" w:cs="Tahoma"/>
              </w:rPr>
              <w:t xml:space="preserve">. 33.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1l.,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5l. </w:t>
            </w:r>
            <w:proofErr w:type="spellStart"/>
            <w:r>
              <w:rPr>
                <w:rFonts w:ascii="Tahoma" w:hAnsi="Tahoma" w:cs="Tahoma"/>
              </w:rPr>
              <w:t>P</w:t>
            </w:r>
            <w:r w:rsidRPr="00056EA8">
              <w:rPr>
                <w:rFonts w:ascii="Tahoma" w:hAnsi="Tahoma" w:cs="Tahoma"/>
              </w:rPr>
              <w:t>ozīcijās</w:t>
            </w:r>
            <w:proofErr w:type="spellEnd"/>
            <w:r w:rsidRPr="00056EA8">
              <w:rPr>
                <w:rFonts w:ascii="Tahoma" w:hAnsi="Tahoma" w:cs="Tahoma"/>
              </w:rPr>
              <w:t xml:space="preserve">  </w:t>
            </w:r>
            <w:proofErr w:type="spellStart"/>
            <w:r w:rsidRPr="00056EA8">
              <w:rPr>
                <w:rFonts w:ascii="Tahoma" w:hAnsi="Tahoma" w:cs="Tahoma"/>
              </w:rPr>
              <w:t>Nr</w:t>
            </w:r>
            <w:proofErr w:type="spellEnd"/>
            <w:r w:rsidRPr="00056EA8">
              <w:rPr>
                <w:rFonts w:ascii="Tahoma" w:hAnsi="Tahoma" w:cs="Tahoma"/>
              </w:rPr>
              <w:t xml:space="preserve">. 43.,44.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tilpumu</w:t>
            </w:r>
            <w:proofErr w:type="spellEnd"/>
            <w:r w:rsidRPr="00056EA8">
              <w:rPr>
                <w:rFonts w:ascii="Tahoma" w:hAnsi="Tahoma" w:cs="Tahoma"/>
              </w:rPr>
              <w:t xml:space="preserve"> 400ml.,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500ml. </w:t>
            </w:r>
            <w:proofErr w:type="spellStart"/>
            <w:r>
              <w:rPr>
                <w:rFonts w:ascii="Tahoma" w:hAnsi="Tahoma" w:cs="Tahoma"/>
              </w:rPr>
              <w:t>P</w:t>
            </w:r>
            <w:r w:rsidRPr="00056EA8">
              <w:rPr>
                <w:rFonts w:ascii="Tahoma" w:hAnsi="Tahoma" w:cs="Tahoma"/>
              </w:rPr>
              <w:t>ozīcijā</w:t>
            </w:r>
            <w:proofErr w:type="spellEnd"/>
            <w:r w:rsidRPr="00056EA8">
              <w:rPr>
                <w:rFonts w:ascii="Tahoma" w:hAnsi="Tahoma" w:cs="Tahoma"/>
              </w:rPr>
              <w:t xml:space="preserve"> </w:t>
            </w:r>
            <w:proofErr w:type="spellStart"/>
            <w:r w:rsidRPr="00056EA8">
              <w:rPr>
                <w:rFonts w:ascii="Tahoma" w:hAnsi="Tahoma" w:cs="Tahoma"/>
              </w:rPr>
              <w:t>Nr</w:t>
            </w:r>
            <w:proofErr w:type="spellEnd"/>
            <w:r w:rsidRPr="00056EA8">
              <w:rPr>
                <w:rFonts w:ascii="Tahoma" w:hAnsi="Tahoma" w:cs="Tahoma"/>
              </w:rPr>
              <w:t xml:space="preserve">. 49. </w:t>
            </w:r>
            <w:proofErr w:type="spellStart"/>
            <w:r w:rsidRPr="00056EA8">
              <w:rPr>
                <w:rFonts w:ascii="Tahoma" w:hAnsi="Tahoma" w:cs="Tahoma"/>
              </w:rPr>
              <w:t>Pretendents</w:t>
            </w:r>
            <w:proofErr w:type="spellEnd"/>
            <w:r w:rsidRPr="00056EA8">
              <w:rPr>
                <w:rFonts w:ascii="Tahoma" w:hAnsi="Tahoma" w:cs="Tahoma"/>
              </w:rPr>
              <w:t xml:space="preserve"> </w:t>
            </w:r>
            <w:proofErr w:type="spellStart"/>
            <w:r w:rsidRPr="00056EA8">
              <w:rPr>
                <w:rFonts w:ascii="Tahoma" w:hAnsi="Tahoma" w:cs="Tahoma"/>
              </w:rPr>
              <w:t>norāda</w:t>
            </w:r>
            <w:proofErr w:type="spellEnd"/>
            <w:r w:rsidRPr="00056EA8">
              <w:rPr>
                <w:rFonts w:ascii="Tahoma" w:hAnsi="Tahoma" w:cs="Tahoma"/>
              </w:rPr>
              <w:t xml:space="preserve"> </w:t>
            </w:r>
            <w:proofErr w:type="spellStart"/>
            <w:r w:rsidRPr="00056EA8">
              <w:rPr>
                <w:rFonts w:ascii="Tahoma" w:hAnsi="Tahoma" w:cs="Tahoma"/>
              </w:rPr>
              <w:t>svaru</w:t>
            </w:r>
            <w:proofErr w:type="spellEnd"/>
            <w:r w:rsidRPr="00056EA8">
              <w:rPr>
                <w:rFonts w:ascii="Tahoma" w:hAnsi="Tahoma" w:cs="Tahoma"/>
              </w:rPr>
              <w:t xml:space="preserve"> 80gr, </w:t>
            </w:r>
            <w:proofErr w:type="spellStart"/>
            <w:r w:rsidRPr="00056EA8">
              <w:rPr>
                <w:rFonts w:ascii="Tahoma" w:hAnsi="Tahoma" w:cs="Tahoma"/>
              </w:rPr>
              <w:t>Nolikuma</w:t>
            </w:r>
            <w:proofErr w:type="spellEnd"/>
            <w:r w:rsidRPr="00056EA8">
              <w:rPr>
                <w:rFonts w:ascii="Tahoma" w:hAnsi="Tahoma" w:cs="Tahoma"/>
              </w:rPr>
              <w:t xml:space="preserve"> 1. </w:t>
            </w:r>
            <w:proofErr w:type="spellStart"/>
            <w:r w:rsidRPr="00056EA8">
              <w:rPr>
                <w:rFonts w:ascii="Tahoma" w:hAnsi="Tahoma" w:cs="Tahoma"/>
              </w:rPr>
              <w:t>pielikuma</w:t>
            </w:r>
            <w:proofErr w:type="spellEnd"/>
            <w:r w:rsidRPr="00056EA8">
              <w:rPr>
                <w:rFonts w:ascii="Tahoma" w:hAnsi="Tahoma" w:cs="Tahoma"/>
              </w:rPr>
              <w:t xml:space="preserve"> </w:t>
            </w:r>
            <w:r w:rsidRPr="00056EA8">
              <w:rPr>
                <w:rFonts w:ascii="Tahoma" w:hAnsi="Tahoma" w:cs="Tahoma"/>
                <w:lang w:eastAsia="ar-SA"/>
              </w:rPr>
              <w:t>„</w:t>
            </w:r>
            <w:proofErr w:type="spellStart"/>
            <w:r w:rsidRPr="00056EA8">
              <w:rPr>
                <w:rFonts w:ascii="Tahoma" w:hAnsi="Tahoma" w:cs="Tahoma"/>
              </w:rPr>
              <w:t>Tehniskā</w:t>
            </w:r>
            <w:proofErr w:type="spellEnd"/>
            <w:r w:rsidRPr="00056EA8">
              <w:rPr>
                <w:rFonts w:ascii="Tahoma" w:hAnsi="Tahoma" w:cs="Tahoma"/>
              </w:rPr>
              <w:t xml:space="preserve"> </w:t>
            </w:r>
            <w:proofErr w:type="spellStart"/>
            <w:r w:rsidRPr="00056EA8">
              <w:rPr>
                <w:rFonts w:ascii="Tahoma" w:hAnsi="Tahoma" w:cs="Tahoma"/>
              </w:rPr>
              <w:t>specifikācija</w:t>
            </w:r>
            <w:proofErr w:type="spellEnd"/>
            <w:r w:rsidRPr="00056EA8">
              <w:rPr>
                <w:rFonts w:ascii="Tahoma" w:hAnsi="Tahoma" w:cs="Tahoma"/>
              </w:rPr>
              <w:t xml:space="preserve">” </w:t>
            </w:r>
            <w:proofErr w:type="spellStart"/>
            <w:r w:rsidRPr="00056EA8">
              <w:rPr>
                <w:rFonts w:ascii="Tahoma" w:hAnsi="Tahoma" w:cs="Tahoma"/>
              </w:rPr>
              <w:t>prasība</w:t>
            </w:r>
            <w:proofErr w:type="spellEnd"/>
            <w:r w:rsidRPr="00056EA8">
              <w:rPr>
                <w:rFonts w:ascii="Tahoma" w:hAnsi="Tahoma" w:cs="Tahoma"/>
              </w:rPr>
              <w:t xml:space="preserve"> 250ml.</w:t>
            </w:r>
          </w:p>
          <w:p w:rsidR="00BA61C5" w:rsidRDefault="00BA61C5" w:rsidP="00E14FD3">
            <w:pPr>
              <w:pStyle w:val="Sarakstarindkopa"/>
              <w:spacing w:after="120"/>
              <w:jc w:val="both"/>
              <w:rPr>
                <w:rFonts w:ascii="Tahoma" w:hAnsi="Tahoma" w:cs="Tahoma"/>
                <w:lang w:val="lv-LV"/>
              </w:rPr>
            </w:pPr>
            <w:proofErr w:type="spellStart"/>
            <w:r w:rsidRPr="008C409F">
              <w:rPr>
                <w:rFonts w:ascii="Tahoma" w:hAnsi="Tahoma" w:cs="Tahoma"/>
              </w:rPr>
              <w:t>Komisija</w:t>
            </w:r>
            <w:proofErr w:type="spellEnd"/>
            <w:r w:rsidRPr="00B57D71">
              <w:rPr>
                <w:rFonts w:ascii="Tahoma" w:hAnsi="Tahoma" w:cs="Tahoma"/>
                <w:lang w:val="lv-LV"/>
              </w:rPr>
              <w:t xml:space="preserve"> </w:t>
            </w:r>
            <w:r w:rsidRPr="00B57D71">
              <w:rPr>
                <w:rFonts w:ascii="Tahoma" w:hAnsi="Tahoma" w:cs="Tahoma"/>
                <w:b/>
                <w:lang w:val="lv-LV"/>
              </w:rPr>
              <w:t xml:space="preserve">nolemj </w:t>
            </w:r>
            <w:r w:rsidRPr="00B57D71">
              <w:rPr>
                <w:rFonts w:ascii="Tahoma" w:hAnsi="Tahoma" w:cs="Tahoma"/>
                <w:lang w:val="lv-LV"/>
              </w:rPr>
              <w:t>Pretendenta SIA „</w:t>
            </w:r>
            <w:proofErr w:type="spellStart"/>
            <w:r w:rsidRPr="00B57D71">
              <w:rPr>
                <w:rFonts w:ascii="Tahoma" w:hAnsi="Tahoma" w:cs="Tahoma"/>
                <w:lang w:val="lv-LV"/>
              </w:rPr>
              <w:t>Altiks</w:t>
            </w:r>
            <w:proofErr w:type="spellEnd"/>
            <w:r w:rsidRPr="00B57D71">
              <w:rPr>
                <w:rFonts w:ascii="Tahoma" w:hAnsi="Tahoma" w:cs="Tahoma"/>
                <w:lang w:val="lv-LV"/>
              </w:rPr>
              <w:t xml:space="preserve">” piedāvājumu turpmāk nevērtēt un </w:t>
            </w:r>
            <w:r w:rsidRPr="00B57D71">
              <w:rPr>
                <w:rFonts w:ascii="Tahoma" w:hAnsi="Tahoma" w:cs="Tahoma"/>
                <w:u w:val="single"/>
                <w:lang w:val="lv-LV"/>
              </w:rPr>
              <w:t>izslēgt Pretendentu SIA „</w:t>
            </w:r>
            <w:proofErr w:type="spellStart"/>
            <w:r w:rsidRPr="00B57D71">
              <w:rPr>
                <w:rFonts w:ascii="Tahoma" w:hAnsi="Tahoma" w:cs="Tahoma"/>
                <w:u w:val="single"/>
                <w:lang w:val="lv-LV"/>
              </w:rPr>
              <w:t>Altiks</w:t>
            </w:r>
            <w:proofErr w:type="spellEnd"/>
            <w:r w:rsidRPr="00B57D71">
              <w:rPr>
                <w:rFonts w:ascii="Tahoma" w:hAnsi="Tahoma" w:cs="Tahoma"/>
                <w:u w:val="single"/>
                <w:lang w:val="lv-LV"/>
              </w:rPr>
              <w:t xml:space="preserve">” no dalības iepirkuma </w:t>
            </w:r>
            <w:proofErr w:type="gramStart"/>
            <w:r w:rsidRPr="00B57D71">
              <w:rPr>
                <w:rFonts w:ascii="Tahoma" w:hAnsi="Tahoma" w:cs="Tahoma"/>
                <w:i/>
                <w:u w:val="single"/>
                <w:lang w:val="lv-LV"/>
              </w:rPr>
              <w:t>4.daļā</w:t>
            </w:r>
            <w:proofErr w:type="gramEnd"/>
            <w:r w:rsidRPr="00B57D71">
              <w:rPr>
                <w:rFonts w:ascii="Tahoma" w:hAnsi="Tahoma" w:cs="Tahoma"/>
                <w:i/>
                <w:u w:val="single"/>
                <w:lang w:val="lv-LV"/>
              </w:rPr>
              <w:t xml:space="preserve"> </w:t>
            </w:r>
            <w:r w:rsidRPr="00B57D71">
              <w:rPr>
                <w:rFonts w:ascii="Tahoma" w:hAnsi="Tahoma" w:cs="Tahoma"/>
                <w:i/>
                <w:u w:val="single"/>
                <w:lang w:val="lv-LV" w:eastAsia="ar-SA"/>
              </w:rPr>
              <w:t>„</w:t>
            </w:r>
            <w:r w:rsidRPr="00B57D71">
              <w:rPr>
                <w:rFonts w:ascii="Tahoma" w:hAnsi="Tahoma" w:cs="Tahoma"/>
                <w:i/>
                <w:u w:val="single"/>
                <w:lang w:val="lv-LV"/>
              </w:rPr>
              <w:t xml:space="preserve">Profesionālo tīrīšanas, mazgāšanas un dezinfekcijas līdzekļu piegāde”, </w:t>
            </w:r>
            <w:r w:rsidRPr="00E9505C">
              <w:rPr>
                <w:rFonts w:ascii="Tahoma" w:hAnsi="Tahoma" w:cs="Tahoma"/>
                <w:u w:val="single"/>
                <w:lang w:val="lv-LV"/>
              </w:rPr>
              <w:t>tehnisko piedāvājumu atbilstības pārbaudes vērtēšanas stadijā</w:t>
            </w:r>
            <w:r w:rsidRPr="00384984">
              <w:rPr>
                <w:rFonts w:ascii="Tahoma" w:hAnsi="Tahoma" w:cs="Tahoma"/>
                <w:lang w:val="lv-LV"/>
              </w:rPr>
              <w:t>, pamatojoties uz Nolikuma 4.4.punktu.</w:t>
            </w:r>
          </w:p>
        </w:tc>
      </w:tr>
    </w:tbl>
    <w:p w:rsidR="007076B3" w:rsidRPr="00BA61C5" w:rsidRDefault="007076B3" w:rsidP="00BA61C5">
      <w:bookmarkStart w:id="0" w:name="_GoBack"/>
      <w:bookmarkEnd w:id="0"/>
    </w:p>
    <w:sectPr w:rsidR="007076B3" w:rsidRPr="00BA61C5" w:rsidSect="004C2B4F">
      <w:pgSz w:w="11906" w:h="16838"/>
      <w:pgMar w:top="426" w:right="566" w:bottom="284"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0002AFF" w:usb1="C000247B" w:usb2="00000009" w:usb3="00000000" w:csb0="000001FF" w:csb1="00000000"/>
  </w:font>
  <w:font w:name="Cambria">
    <w:panose1 w:val="02040503050406030204"/>
    <w:charset w:val="BA"/>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14701"/>
    <w:multiLevelType w:val="hybridMultilevel"/>
    <w:tmpl w:val="58E4AF44"/>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1" w15:restartNumberingAfterBreak="0">
    <w:nsid w:val="2CFB6375"/>
    <w:multiLevelType w:val="hybridMultilevel"/>
    <w:tmpl w:val="F00815C6"/>
    <w:lvl w:ilvl="0" w:tplc="0426000F">
      <w:start w:val="1"/>
      <w:numFmt w:val="decimal"/>
      <w:lvlText w:val="%1."/>
      <w:lvlJc w:val="left"/>
      <w:pPr>
        <w:ind w:left="672" w:hanging="360"/>
      </w:pPr>
    </w:lvl>
    <w:lvl w:ilvl="1" w:tplc="04260019">
      <w:start w:val="1"/>
      <w:numFmt w:val="lowerLetter"/>
      <w:lvlText w:val="%2."/>
      <w:lvlJc w:val="left"/>
      <w:pPr>
        <w:ind w:left="1392" w:hanging="360"/>
      </w:pPr>
    </w:lvl>
    <w:lvl w:ilvl="2" w:tplc="0426001B" w:tentative="1">
      <w:start w:val="1"/>
      <w:numFmt w:val="lowerRoman"/>
      <w:lvlText w:val="%3."/>
      <w:lvlJc w:val="right"/>
      <w:pPr>
        <w:ind w:left="2112" w:hanging="180"/>
      </w:pPr>
    </w:lvl>
    <w:lvl w:ilvl="3" w:tplc="0426000F" w:tentative="1">
      <w:start w:val="1"/>
      <w:numFmt w:val="decimal"/>
      <w:lvlText w:val="%4."/>
      <w:lvlJc w:val="left"/>
      <w:pPr>
        <w:ind w:left="2832" w:hanging="360"/>
      </w:pPr>
    </w:lvl>
    <w:lvl w:ilvl="4" w:tplc="04260019" w:tentative="1">
      <w:start w:val="1"/>
      <w:numFmt w:val="lowerLetter"/>
      <w:lvlText w:val="%5."/>
      <w:lvlJc w:val="left"/>
      <w:pPr>
        <w:ind w:left="3552" w:hanging="360"/>
      </w:pPr>
    </w:lvl>
    <w:lvl w:ilvl="5" w:tplc="0426001B" w:tentative="1">
      <w:start w:val="1"/>
      <w:numFmt w:val="lowerRoman"/>
      <w:lvlText w:val="%6."/>
      <w:lvlJc w:val="right"/>
      <w:pPr>
        <w:ind w:left="4272" w:hanging="180"/>
      </w:pPr>
    </w:lvl>
    <w:lvl w:ilvl="6" w:tplc="0426000F" w:tentative="1">
      <w:start w:val="1"/>
      <w:numFmt w:val="decimal"/>
      <w:lvlText w:val="%7."/>
      <w:lvlJc w:val="left"/>
      <w:pPr>
        <w:ind w:left="4992" w:hanging="360"/>
      </w:pPr>
    </w:lvl>
    <w:lvl w:ilvl="7" w:tplc="04260019" w:tentative="1">
      <w:start w:val="1"/>
      <w:numFmt w:val="lowerLetter"/>
      <w:lvlText w:val="%8."/>
      <w:lvlJc w:val="left"/>
      <w:pPr>
        <w:ind w:left="5712" w:hanging="360"/>
      </w:pPr>
    </w:lvl>
    <w:lvl w:ilvl="8" w:tplc="0426001B" w:tentative="1">
      <w:start w:val="1"/>
      <w:numFmt w:val="lowerRoman"/>
      <w:lvlText w:val="%9."/>
      <w:lvlJc w:val="right"/>
      <w:pPr>
        <w:ind w:left="6432" w:hanging="180"/>
      </w:pPr>
    </w:lvl>
  </w:abstractNum>
  <w:abstractNum w:abstractNumId="2" w15:restartNumberingAfterBreak="0">
    <w:nsid w:val="635323EF"/>
    <w:multiLevelType w:val="hybridMultilevel"/>
    <w:tmpl w:val="BAAC0D64"/>
    <w:lvl w:ilvl="0" w:tplc="D33C449E">
      <w:start w:val="4"/>
      <w:numFmt w:val="bullet"/>
      <w:lvlText w:val="-"/>
      <w:lvlJc w:val="left"/>
      <w:pPr>
        <w:ind w:left="1080" w:hanging="360"/>
      </w:pPr>
      <w:rPr>
        <w:rFonts w:ascii="Tahoma" w:eastAsia="Times New Roman" w:hAnsi="Tahoma" w:cs="Tahoma" w:hint="default"/>
      </w:rPr>
    </w:lvl>
    <w:lvl w:ilvl="1" w:tplc="04260003" w:tentative="1">
      <w:start w:val="1"/>
      <w:numFmt w:val="bullet"/>
      <w:lvlText w:val="o"/>
      <w:lvlJc w:val="left"/>
      <w:pPr>
        <w:ind w:left="1800" w:hanging="360"/>
      </w:pPr>
      <w:rPr>
        <w:rFonts w:ascii="Courier New" w:hAnsi="Courier New" w:cs="Courier New" w:hint="default"/>
      </w:rPr>
    </w:lvl>
    <w:lvl w:ilvl="2" w:tplc="04260005" w:tentative="1">
      <w:start w:val="1"/>
      <w:numFmt w:val="bullet"/>
      <w:lvlText w:val=""/>
      <w:lvlJc w:val="left"/>
      <w:pPr>
        <w:ind w:left="2520" w:hanging="360"/>
      </w:pPr>
      <w:rPr>
        <w:rFonts w:ascii="Wingdings" w:hAnsi="Wingdings" w:hint="default"/>
      </w:rPr>
    </w:lvl>
    <w:lvl w:ilvl="3" w:tplc="04260001" w:tentative="1">
      <w:start w:val="1"/>
      <w:numFmt w:val="bullet"/>
      <w:lvlText w:val=""/>
      <w:lvlJc w:val="left"/>
      <w:pPr>
        <w:ind w:left="3240" w:hanging="360"/>
      </w:pPr>
      <w:rPr>
        <w:rFonts w:ascii="Symbol" w:hAnsi="Symbol" w:hint="default"/>
      </w:rPr>
    </w:lvl>
    <w:lvl w:ilvl="4" w:tplc="04260003" w:tentative="1">
      <w:start w:val="1"/>
      <w:numFmt w:val="bullet"/>
      <w:lvlText w:val="o"/>
      <w:lvlJc w:val="left"/>
      <w:pPr>
        <w:ind w:left="3960" w:hanging="360"/>
      </w:pPr>
      <w:rPr>
        <w:rFonts w:ascii="Courier New" w:hAnsi="Courier New" w:cs="Courier New" w:hint="default"/>
      </w:rPr>
    </w:lvl>
    <w:lvl w:ilvl="5" w:tplc="04260005" w:tentative="1">
      <w:start w:val="1"/>
      <w:numFmt w:val="bullet"/>
      <w:lvlText w:val=""/>
      <w:lvlJc w:val="left"/>
      <w:pPr>
        <w:ind w:left="4680" w:hanging="360"/>
      </w:pPr>
      <w:rPr>
        <w:rFonts w:ascii="Wingdings" w:hAnsi="Wingdings" w:hint="default"/>
      </w:rPr>
    </w:lvl>
    <w:lvl w:ilvl="6" w:tplc="04260001" w:tentative="1">
      <w:start w:val="1"/>
      <w:numFmt w:val="bullet"/>
      <w:lvlText w:val=""/>
      <w:lvlJc w:val="left"/>
      <w:pPr>
        <w:ind w:left="5400" w:hanging="360"/>
      </w:pPr>
      <w:rPr>
        <w:rFonts w:ascii="Symbol" w:hAnsi="Symbol" w:hint="default"/>
      </w:rPr>
    </w:lvl>
    <w:lvl w:ilvl="7" w:tplc="04260003" w:tentative="1">
      <w:start w:val="1"/>
      <w:numFmt w:val="bullet"/>
      <w:lvlText w:val="o"/>
      <w:lvlJc w:val="left"/>
      <w:pPr>
        <w:ind w:left="6120" w:hanging="360"/>
      </w:pPr>
      <w:rPr>
        <w:rFonts w:ascii="Courier New" w:hAnsi="Courier New" w:cs="Courier New" w:hint="default"/>
      </w:rPr>
    </w:lvl>
    <w:lvl w:ilvl="8" w:tplc="04260005" w:tentative="1">
      <w:start w:val="1"/>
      <w:numFmt w:val="bullet"/>
      <w:lvlText w:val=""/>
      <w:lvlJc w:val="left"/>
      <w:pPr>
        <w:ind w:left="68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E7DD1"/>
    <w:rsid w:val="000D53EC"/>
    <w:rsid w:val="001C63D3"/>
    <w:rsid w:val="00232D0C"/>
    <w:rsid w:val="002F1AE5"/>
    <w:rsid w:val="0032451F"/>
    <w:rsid w:val="003D2A84"/>
    <w:rsid w:val="004070AA"/>
    <w:rsid w:val="00421C28"/>
    <w:rsid w:val="00444A8E"/>
    <w:rsid w:val="00457AAA"/>
    <w:rsid w:val="00463EFB"/>
    <w:rsid w:val="004956DF"/>
    <w:rsid w:val="004A1AFC"/>
    <w:rsid w:val="004C2B4F"/>
    <w:rsid w:val="0057496C"/>
    <w:rsid w:val="00603FD5"/>
    <w:rsid w:val="006268D7"/>
    <w:rsid w:val="0063523A"/>
    <w:rsid w:val="00676901"/>
    <w:rsid w:val="006E7FD2"/>
    <w:rsid w:val="007076B3"/>
    <w:rsid w:val="00734FC6"/>
    <w:rsid w:val="00741ED2"/>
    <w:rsid w:val="00795618"/>
    <w:rsid w:val="00831DEE"/>
    <w:rsid w:val="008609AF"/>
    <w:rsid w:val="008F2478"/>
    <w:rsid w:val="009137D6"/>
    <w:rsid w:val="009309AA"/>
    <w:rsid w:val="009A2B9E"/>
    <w:rsid w:val="00A10CC2"/>
    <w:rsid w:val="00A94738"/>
    <w:rsid w:val="00AC65DC"/>
    <w:rsid w:val="00AD09B2"/>
    <w:rsid w:val="00AE0A04"/>
    <w:rsid w:val="00BA61C5"/>
    <w:rsid w:val="00BC269E"/>
    <w:rsid w:val="00BE63D8"/>
    <w:rsid w:val="00BE7DD1"/>
    <w:rsid w:val="00C07CB1"/>
    <w:rsid w:val="00C206E2"/>
    <w:rsid w:val="00D01EDB"/>
    <w:rsid w:val="00D1600F"/>
    <w:rsid w:val="00D215A1"/>
    <w:rsid w:val="00D332D3"/>
    <w:rsid w:val="00D46A0F"/>
    <w:rsid w:val="00DB0770"/>
    <w:rsid w:val="00E06D28"/>
    <w:rsid w:val="00E165E0"/>
    <w:rsid w:val="00E75B66"/>
    <w:rsid w:val="00E85B56"/>
    <w:rsid w:val="00ED2BA2"/>
    <w:rsid w:val="00F470AC"/>
    <w:rsid w:val="00FB09E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A01ED46-1CCF-4F57-A371-B1B0D38F6F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Parasts">
    <w:name w:val="Normal"/>
    <w:qFormat/>
    <w:rsid w:val="00BE7DD1"/>
    <w:pPr>
      <w:spacing w:after="0" w:line="240" w:lineRule="auto"/>
    </w:pPr>
    <w:rPr>
      <w:rFonts w:ascii="Times New Roman" w:eastAsia="Times New Roman" w:hAnsi="Times New Roman" w:cs="Times New Roman"/>
      <w:sz w:val="20"/>
      <w:szCs w:val="20"/>
      <w:lang w:val="en-GB" w:eastAsia="ru-RU"/>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59"/>
    <w:rsid w:val="00BE7DD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Sarakstarindkopa">
    <w:name w:val="List Paragraph"/>
    <w:basedOn w:val="Parasts"/>
    <w:uiPriority w:val="34"/>
    <w:qFormat/>
    <w:rsid w:val="00E75B66"/>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olaine.lv/uploads/filedir/Iepirkumi/Precu_piegade/4_pielikums_Tehniskais_un_finansu_piedavajums_8.xl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134</TotalTime>
  <Pages>4</Pages>
  <Words>8980</Words>
  <Characters>5119</Characters>
  <Application>Microsoft Office Word</Application>
  <DocSecurity>0</DocSecurity>
  <Lines>42</Lines>
  <Paragraphs>28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14071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Irina</dc:creator>
  <cp:lastModifiedBy>admin</cp:lastModifiedBy>
  <cp:revision>55</cp:revision>
  <cp:lastPrinted>2015-02-05T09:08:00Z</cp:lastPrinted>
  <dcterms:created xsi:type="dcterms:W3CDTF">2015-02-05T08:30:00Z</dcterms:created>
  <dcterms:modified xsi:type="dcterms:W3CDTF">2017-05-24T10:26:00Z</dcterms:modified>
</cp:coreProperties>
</file>