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CE1DED">
        <w:rPr>
          <w:rFonts w:ascii="Tahoma" w:hAnsi="Tahoma" w:cs="Tahoma"/>
          <w:b/>
          <w:sz w:val="22"/>
          <w:szCs w:val="22"/>
          <w:lang w:val="lv-LV"/>
        </w:rPr>
        <w:t>ONP 2015/41</w:t>
      </w:r>
    </w:p>
    <w:p w:rsidR="00BE7DD1" w:rsidRPr="00510233" w:rsidRDefault="00BE7DD1" w:rsidP="00BE7DD1">
      <w:pPr>
        <w:jc w:val="center"/>
        <w:rPr>
          <w:rFonts w:ascii="Tahoma" w:hAnsi="Tahoma" w:cs="Tahoma"/>
          <w:b/>
          <w:sz w:val="22"/>
          <w:szCs w:val="22"/>
          <w:lang w:val="lv-LV"/>
        </w:rPr>
      </w:pPr>
      <w:r w:rsidRPr="00510233">
        <w:rPr>
          <w:rFonts w:ascii="Tahoma" w:hAnsi="Tahoma" w:cs="Tahoma"/>
          <w:b/>
          <w:sz w:val="22"/>
          <w:szCs w:val="22"/>
          <w:lang w:val="lv-LV"/>
        </w:rPr>
        <w:t>„</w:t>
      </w:r>
      <w:r w:rsidR="004950E6">
        <w:rPr>
          <w:rFonts w:ascii="Tahoma" w:hAnsi="Tahoma" w:cs="Tahoma"/>
          <w:b/>
          <w:sz w:val="22"/>
          <w:szCs w:val="22"/>
          <w:lang w:val="lv-LV"/>
        </w:rPr>
        <w:t xml:space="preserve">Mēbeļu piegāde </w:t>
      </w:r>
      <w:r w:rsidR="00CE1DED">
        <w:rPr>
          <w:rFonts w:ascii="Tahoma" w:hAnsi="Tahoma" w:cs="Tahoma"/>
          <w:b/>
          <w:bCs/>
          <w:sz w:val="22"/>
          <w:szCs w:val="22"/>
          <w:lang w:val="lv-LV"/>
        </w:rPr>
        <w:t>Olaines 1</w:t>
      </w:r>
      <w:r w:rsidR="004950E6">
        <w:rPr>
          <w:rFonts w:ascii="Tahoma" w:hAnsi="Tahoma" w:cs="Tahoma"/>
          <w:b/>
          <w:bCs/>
          <w:sz w:val="22"/>
          <w:szCs w:val="22"/>
          <w:lang w:val="lv-LV"/>
        </w:rPr>
        <w:t>.vidusskolai</w:t>
      </w:r>
      <w:r w:rsidRPr="00510233">
        <w:rPr>
          <w:rFonts w:ascii="Tahoma" w:hAnsi="Tahoma" w:cs="Tahoma"/>
          <w:b/>
          <w:sz w:val="22"/>
          <w:szCs w:val="22"/>
          <w:lang w:val="lv-LV"/>
        </w:rPr>
        <w:t>”</w:t>
      </w:r>
    </w:p>
    <w:p w:rsidR="00BE7DD1" w:rsidRPr="006E2995" w:rsidRDefault="00BE7DD1">
      <w:pPr>
        <w:rPr>
          <w:lang w:val="lv-LV"/>
        </w:rPr>
      </w:pPr>
    </w:p>
    <w:p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rsidR="000D53EC" w:rsidRDefault="000D53EC" w:rsidP="00E06D28">
      <w:pPr>
        <w:jc w:val="center"/>
        <w:rPr>
          <w:rFonts w:ascii="Tahoma" w:hAnsi="Tahoma" w:cs="Tahoma"/>
          <w:b/>
          <w:sz w:val="24"/>
          <w:szCs w:val="24"/>
        </w:rPr>
      </w:pPr>
    </w:p>
    <w:p w:rsidR="000D53EC" w:rsidRPr="004E09CC" w:rsidRDefault="00CE1DED" w:rsidP="00AD09B2">
      <w:pPr>
        <w:spacing w:after="120"/>
        <w:ind w:hanging="142"/>
        <w:rPr>
          <w:rFonts w:ascii="Tahoma" w:hAnsi="Tahoma" w:cs="Tahoma"/>
          <w:b/>
          <w:color w:val="FF0000"/>
        </w:rPr>
      </w:pPr>
      <w:r>
        <w:rPr>
          <w:rFonts w:ascii="Tahoma" w:hAnsi="Tahoma" w:cs="Tahoma"/>
          <w:lang w:val="lv-LV"/>
        </w:rPr>
        <w:t>2015.gada 17.decembrī</w:t>
      </w:r>
      <w:r w:rsidR="009A2B9E" w:rsidRPr="00620699">
        <w:rPr>
          <w:rFonts w:ascii="Tahoma" w:hAnsi="Tahoma" w:cs="Tahoma"/>
          <w:lang w:val="lv-LV"/>
        </w:rPr>
        <w:tab/>
      </w:r>
      <w:r w:rsidR="009A2B9E" w:rsidRPr="00620699">
        <w:rPr>
          <w:rFonts w:ascii="Tahoma" w:hAnsi="Tahoma" w:cs="Tahoma"/>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0D53EC" w:rsidRPr="004E09CC">
        <w:rPr>
          <w:rFonts w:ascii="Tahoma" w:hAnsi="Tahoma" w:cs="Tahoma"/>
          <w:lang w:val="lv-LV"/>
        </w:rPr>
        <w:t xml:space="preserve">Olaines novadā </w:t>
      </w:r>
      <w:r w:rsidR="000D53EC" w:rsidRPr="004E09CC">
        <w:rPr>
          <w:rFonts w:ascii="Tahoma" w:hAnsi="Tahoma" w:cs="Tahoma"/>
          <w:color w:val="FF0000"/>
          <w:lang w:val="lv-LV"/>
        </w:rPr>
        <w:tab/>
      </w:r>
    </w:p>
    <w:tbl>
      <w:tblPr>
        <w:tblStyle w:val="TableGrid"/>
        <w:tblW w:w="11058" w:type="dxa"/>
        <w:tblInd w:w="-318" w:type="dxa"/>
        <w:tblLook w:val="04A0" w:firstRow="1" w:lastRow="0" w:firstColumn="1" w:lastColumn="0" w:noHBand="0" w:noVBand="1"/>
      </w:tblPr>
      <w:tblGrid>
        <w:gridCol w:w="2802"/>
        <w:gridCol w:w="8256"/>
      </w:tblGrid>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Identifikācijas numurs</w:t>
            </w:r>
          </w:p>
          <w:p w:rsidR="002F1AE5" w:rsidRPr="00BE7DD1" w:rsidRDefault="002F1AE5" w:rsidP="002F1AE5">
            <w:pPr>
              <w:rPr>
                <w:rFonts w:ascii="Tahoma" w:hAnsi="Tahoma" w:cs="Tahoma"/>
                <w:b/>
                <w:lang w:val="lv-LV"/>
              </w:rPr>
            </w:pPr>
          </w:p>
        </w:tc>
        <w:tc>
          <w:tcPr>
            <w:tcW w:w="8256" w:type="dxa"/>
            <w:vAlign w:val="center"/>
          </w:tcPr>
          <w:p w:rsidR="00BE7DD1" w:rsidRPr="002F1AE5" w:rsidRDefault="004950E6" w:rsidP="002F1AE5">
            <w:pPr>
              <w:rPr>
                <w:rFonts w:ascii="Tahoma" w:hAnsi="Tahoma" w:cs="Tahoma"/>
              </w:rPr>
            </w:pPr>
            <w:r>
              <w:rPr>
                <w:rFonts w:ascii="Tahoma" w:hAnsi="Tahoma" w:cs="Tahoma"/>
              </w:rPr>
              <w:t>ONP</w:t>
            </w:r>
            <w:r w:rsidR="00C51D4F">
              <w:rPr>
                <w:rFonts w:ascii="Tahoma" w:hAnsi="Tahoma" w:cs="Tahoma"/>
              </w:rPr>
              <w:t xml:space="preserve"> </w:t>
            </w:r>
            <w:r w:rsidR="00CE1DED">
              <w:rPr>
                <w:rFonts w:ascii="Tahoma" w:hAnsi="Tahoma" w:cs="Tahoma"/>
              </w:rPr>
              <w:t>2015/41</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256" w:type="dxa"/>
            <w:vAlign w:val="center"/>
          </w:tcPr>
          <w:p w:rsidR="00732F6F" w:rsidRPr="003A7F60" w:rsidRDefault="00CE1DED" w:rsidP="00732F6F">
            <w:pPr>
              <w:rPr>
                <w:rFonts w:ascii="Tahoma" w:hAnsi="Tahoma" w:cs="Tahoma"/>
                <w:b/>
                <w:noProof/>
              </w:rPr>
            </w:pPr>
            <w:r>
              <w:rPr>
                <w:rFonts w:ascii="Tahoma" w:hAnsi="Tahoma" w:cs="Tahoma"/>
                <w:b/>
                <w:noProof/>
              </w:rPr>
              <w:t>Olaines 1</w:t>
            </w:r>
            <w:r w:rsidR="00BA3307">
              <w:rPr>
                <w:rFonts w:ascii="Tahoma" w:hAnsi="Tahoma" w:cs="Tahoma"/>
                <w:b/>
                <w:noProof/>
              </w:rPr>
              <w:t>.vidusskola</w:t>
            </w:r>
          </w:p>
          <w:p w:rsidR="00732F6F" w:rsidRDefault="00CE1DED" w:rsidP="00732F6F">
            <w:pPr>
              <w:rPr>
                <w:rFonts w:ascii="Tahoma" w:hAnsi="Tahoma" w:cs="Tahoma"/>
                <w:noProof/>
              </w:rPr>
            </w:pPr>
            <w:r>
              <w:rPr>
                <w:rFonts w:ascii="Tahoma" w:hAnsi="Tahoma" w:cs="Tahoma"/>
                <w:noProof/>
              </w:rPr>
              <w:t>Zeiferta iela 4</w:t>
            </w:r>
            <w:r w:rsidR="00732F6F">
              <w:rPr>
                <w:rFonts w:ascii="Tahoma" w:hAnsi="Tahoma" w:cs="Tahoma"/>
                <w:noProof/>
              </w:rPr>
              <w:t>, Olaine, Olaines novads, LV-2114, Latvija</w:t>
            </w:r>
          </w:p>
          <w:p w:rsidR="002F1AE5" w:rsidRPr="002F1AE5" w:rsidRDefault="00732F6F" w:rsidP="00CE1DED">
            <w:pPr>
              <w:rPr>
                <w:rFonts w:ascii="Tahoma" w:hAnsi="Tahoma" w:cs="Tahoma"/>
                <w:noProof/>
              </w:rPr>
            </w:pPr>
            <w:r>
              <w:rPr>
                <w:rFonts w:ascii="Tahoma" w:hAnsi="Tahoma" w:cs="Tahoma"/>
                <w:noProof/>
              </w:rPr>
              <w:t>Re</w:t>
            </w:r>
            <w:r w:rsidR="00BA3307">
              <w:rPr>
                <w:rFonts w:ascii="Tahoma" w:hAnsi="Tahoma" w:cs="Tahoma"/>
                <w:noProof/>
              </w:rPr>
              <w:t>ģistrācijas  numurs: 900000</w:t>
            </w:r>
            <w:r w:rsidR="00CE1DED">
              <w:rPr>
                <w:rFonts w:ascii="Tahoma" w:hAnsi="Tahoma" w:cs="Tahoma"/>
                <w:noProof/>
              </w:rPr>
              <w:t>23854</w:t>
            </w:r>
          </w:p>
        </w:tc>
      </w:tr>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metode</w:t>
            </w:r>
          </w:p>
          <w:p w:rsidR="002F1AE5" w:rsidRPr="00BE7DD1" w:rsidRDefault="002F1AE5" w:rsidP="002F1AE5">
            <w:pPr>
              <w:rPr>
                <w:rFonts w:ascii="Tahoma" w:hAnsi="Tahoma" w:cs="Tahoma"/>
                <w:b/>
                <w:lang w:val="lv-LV"/>
              </w:rPr>
            </w:pPr>
          </w:p>
        </w:tc>
        <w:tc>
          <w:tcPr>
            <w:tcW w:w="8256" w:type="dxa"/>
            <w:vAlign w:val="center"/>
          </w:tcPr>
          <w:p w:rsidR="00BE7DD1" w:rsidRPr="002F1AE5" w:rsidRDefault="002F1AE5" w:rsidP="002F1AE5">
            <w:pPr>
              <w:rPr>
                <w:rFonts w:ascii="Tahoma" w:hAnsi="Tahoma" w:cs="Tahoma"/>
                <w:noProof/>
              </w:rPr>
            </w:pPr>
            <w:r w:rsidRPr="002F1AE5">
              <w:rPr>
                <w:rFonts w:ascii="Tahoma" w:hAnsi="Tahoma" w:cs="Tahoma"/>
                <w:noProof/>
              </w:rPr>
              <w:t>Publisko iepirkumu likuma 8.</w:t>
            </w:r>
            <w:r w:rsidRPr="002F1AE5">
              <w:rPr>
                <w:rFonts w:ascii="Tahoma" w:hAnsi="Tahoma" w:cs="Tahoma"/>
                <w:noProof/>
                <w:vertAlign w:val="superscript"/>
              </w:rPr>
              <w:t>2</w:t>
            </w:r>
            <w:r w:rsidRPr="002F1AE5">
              <w:rPr>
                <w:rFonts w:ascii="Tahoma" w:hAnsi="Tahoma" w:cs="Tahoma"/>
                <w:noProof/>
              </w:rPr>
              <w:t xml:space="preserve"> panta iepirkums</w:t>
            </w:r>
          </w:p>
        </w:tc>
      </w:tr>
      <w:tr w:rsidR="00BE7DD1" w:rsidRPr="00310690"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priekšmets</w:t>
            </w:r>
          </w:p>
          <w:p w:rsidR="002F1AE5" w:rsidRPr="00BE7DD1" w:rsidRDefault="002F1AE5" w:rsidP="002F1AE5">
            <w:pPr>
              <w:rPr>
                <w:rFonts w:ascii="Tahoma" w:hAnsi="Tahoma" w:cs="Tahoma"/>
                <w:b/>
                <w:lang w:val="lv-LV"/>
              </w:rPr>
            </w:pPr>
          </w:p>
        </w:tc>
        <w:tc>
          <w:tcPr>
            <w:tcW w:w="8256" w:type="dxa"/>
            <w:vAlign w:val="center"/>
          </w:tcPr>
          <w:p w:rsidR="00BE7DD1" w:rsidRPr="00BA3307" w:rsidRDefault="004950E6" w:rsidP="004950E6">
            <w:pPr>
              <w:rPr>
                <w:rFonts w:ascii="Tahoma" w:hAnsi="Tahoma" w:cs="Tahoma"/>
                <w:noProof/>
                <w:lang w:val="lv-LV"/>
              </w:rPr>
            </w:pPr>
            <w:r>
              <w:rPr>
                <w:rFonts w:ascii="Tahoma" w:hAnsi="Tahoma" w:cs="Tahoma"/>
                <w:bCs/>
                <w:lang w:val="lv-LV"/>
              </w:rPr>
              <w:t xml:space="preserve">Mēbeļu piegāde </w:t>
            </w:r>
            <w:r w:rsidR="00BA3307" w:rsidRPr="00BA3307">
              <w:rPr>
                <w:rFonts w:ascii="Tahoma" w:hAnsi="Tahoma" w:cs="Tahoma"/>
                <w:bCs/>
                <w:lang w:val="lv-LV"/>
              </w:rPr>
              <w:t xml:space="preserve">Olaines </w:t>
            </w:r>
            <w:r w:rsidR="00CE1DED">
              <w:rPr>
                <w:rFonts w:ascii="Tahoma" w:hAnsi="Tahoma" w:cs="Tahoma"/>
                <w:bCs/>
                <w:lang w:val="lv-LV"/>
              </w:rPr>
              <w:t>1</w:t>
            </w:r>
            <w:r>
              <w:rPr>
                <w:rFonts w:ascii="Tahoma" w:hAnsi="Tahoma" w:cs="Tahoma"/>
                <w:bCs/>
                <w:lang w:val="lv-LV"/>
              </w:rPr>
              <w:t>.vidusskolai</w:t>
            </w:r>
          </w:p>
        </w:tc>
      </w:tr>
      <w:tr w:rsidR="00BE7DD1" w:rsidTr="00E06D28">
        <w:trPr>
          <w:trHeight w:val="722"/>
        </w:trPr>
        <w:tc>
          <w:tcPr>
            <w:tcW w:w="2802" w:type="dxa"/>
            <w:vAlign w:val="center"/>
          </w:tcPr>
          <w:p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256" w:type="dxa"/>
            <w:vAlign w:val="center"/>
          </w:tcPr>
          <w:p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256" w:type="dxa"/>
            <w:vAlign w:val="center"/>
          </w:tcPr>
          <w:p w:rsidR="00BE7DD1" w:rsidRPr="00232D0C" w:rsidRDefault="00CE1DED" w:rsidP="002F1AE5">
            <w:pPr>
              <w:rPr>
                <w:rFonts w:ascii="Tahoma" w:hAnsi="Tahoma" w:cs="Tahoma"/>
                <w:noProof/>
                <w:lang w:val="lv-LV"/>
              </w:rPr>
            </w:pPr>
            <w:r>
              <w:rPr>
                <w:rFonts w:ascii="Tahoma" w:hAnsi="Tahoma" w:cs="Tahoma"/>
                <w:noProof/>
                <w:lang w:val="lv-LV"/>
              </w:rPr>
              <w:t>30.11</w:t>
            </w:r>
            <w:r w:rsidR="004956DF">
              <w:rPr>
                <w:rFonts w:ascii="Tahoma" w:hAnsi="Tahoma" w:cs="Tahoma"/>
                <w:noProof/>
                <w:lang w:val="lv-LV"/>
              </w:rPr>
              <w:t>.2015</w:t>
            </w:r>
            <w:r w:rsidR="002F1AE5" w:rsidRPr="00232D0C">
              <w:rPr>
                <w:rFonts w:ascii="Tahoma" w:hAnsi="Tahoma" w:cs="Tahoma"/>
                <w:noProof/>
                <w:lang w:val="lv-LV"/>
              </w:rPr>
              <w:t>.</w:t>
            </w:r>
          </w:p>
        </w:tc>
      </w:tr>
      <w:tr w:rsidR="00BE7DD1" w:rsidRPr="00CE1DED"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rsidR="00BE7DD1" w:rsidRPr="00232D0C" w:rsidRDefault="00CE1DED" w:rsidP="002F1AE5">
            <w:pPr>
              <w:rPr>
                <w:rFonts w:ascii="Tahoma" w:hAnsi="Tahoma" w:cs="Tahoma"/>
                <w:noProof/>
                <w:lang w:val="lv-LV"/>
              </w:rPr>
            </w:pPr>
            <w:r>
              <w:rPr>
                <w:rFonts w:ascii="Tahoma" w:hAnsi="Tahoma" w:cs="Tahoma"/>
                <w:noProof/>
                <w:lang w:val="lv-LV"/>
              </w:rPr>
              <w:t>11.12</w:t>
            </w:r>
            <w:r w:rsidR="002F1AE5" w:rsidRPr="00232D0C">
              <w:rPr>
                <w:rFonts w:ascii="Tahoma" w:hAnsi="Tahoma" w:cs="Tahoma"/>
                <w:noProof/>
                <w:lang w:val="lv-LV"/>
              </w:rPr>
              <w:t>.2015.</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685"/>
              <w:gridCol w:w="3215"/>
            </w:tblGrid>
            <w:tr w:rsidR="00D215A1" w:rsidRPr="00444A8E" w:rsidTr="00C206E2">
              <w:tc>
                <w:tcPr>
                  <w:tcW w:w="851" w:type="dxa"/>
                  <w:vAlign w:val="center"/>
                </w:tcPr>
                <w:p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Nr.p.k</w:t>
                  </w:r>
                </w:p>
              </w:tc>
              <w:tc>
                <w:tcPr>
                  <w:tcW w:w="3685" w:type="dxa"/>
                  <w:shd w:val="clear" w:color="auto" w:fill="auto"/>
                  <w:vAlign w:val="center"/>
                </w:tcPr>
                <w:p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Nosaukums</w:t>
                  </w:r>
                </w:p>
              </w:tc>
              <w:tc>
                <w:tcPr>
                  <w:tcW w:w="3215" w:type="dxa"/>
                  <w:shd w:val="clear" w:color="auto" w:fill="auto"/>
                  <w:vAlign w:val="center"/>
                </w:tcPr>
                <w:p w:rsidR="00D215A1" w:rsidRPr="00444A8E" w:rsidRDefault="00DB0770" w:rsidP="006C1926">
                  <w:pPr>
                    <w:jc w:val="center"/>
                    <w:rPr>
                      <w:rFonts w:ascii="Tahoma" w:hAnsi="Tahoma" w:cs="Tahoma"/>
                      <w:b/>
                      <w:noProof/>
                      <w:lang w:val="lv-LV"/>
                    </w:rPr>
                  </w:pPr>
                  <w:r>
                    <w:rPr>
                      <w:rFonts w:ascii="Tahoma" w:hAnsi="Tahoma" w:cs="Tahoma"/>
                      <w:b/>
                      <w:noProof/>
                      <w:lang w:val="lv-LV"/>
                    </w:rPr>
                    <w:t>Piedāvātā cena</w:t>
                  </w:r>
                  <w:r w:rsidR="00BC269E">
                    <w:rPr>
                      <w:rFonts w:ascii="Tahoma" w:hAnsi="Tahoma" w:cs="Tahoma"/>
                      <w:b/>
                      <w:noProof/>
                      <w:lang w:val="lv-LV"/>
                    </w:rPr>
                    <w:t xml:space="preserve"> EUR</w:t>
                  </w:r>
                </w:p>
                <w:p w:rsidR="00D215A1" w:rsidRPr="00444A8E" w:rsidRDefault="00D215A1" w:rsidP="00DB0770">
                  <w:pPr>
                    <w:jc w:val="center"/>
                    <w:rPr>
                      <w:rFonts w:ascii="Tahoma" w:hAnsi="Tahoma" w:cs="Tahoma"/>
                      <w:b/>
                      <w:noProof/>
                      <w:lang w:val="lv-LV"/>
                    </w:rPr>
                  </w:pPr>
                  <w:r w:rsidRPr="00444A8E">
                    <w:rPr>
                      <w:rFonts w:ascii="Tahoma" w:hAnsi="Tahoma" w:cs="Tahoma"/>
                      <w:b/>
                      <w:noProof/>
                      <w:lang w:val="lv-LV"/>
                    </w:rPr>
                    <w:t>(</w:t>
                  </w:r>
                  <w:r w:rsidR="00DB0770">
                    <w:rPr>
                      <w:rFonts w:ascii="Tahoma" w:hAnsi="Tahoma" w:cs="Tahoma"/>
                      <w:b/>
                      <w:noProof/>
                      <w:lang w:val="lv-LV"/>
                    </w:rPr>
                    <w:t>bez PVN</w:t>
                  </w:r>
                  <w:r w:rsidRPr="00444A8E">
                    <w:rPr>
                      <w:rFonts w:ascii="Tahoma" w:hAnsi="Tahoma" w:cs="Tahoma"/>
                      <w:b/>
                      <w:noProof/>
                      <w:lang w:val="lv-LV"/>
                    </w:rPr>
                    <w:t>)</w:t>
                  </w:r>
                </w:p>
              </w:tc>
            </w:tr>
            <w:tr w:rsidR="00D215A1" w:rsidRPr="00444A8E" w:rsidTr="00C206E2">
              <w:trPr>
                <w:trHeight w:val="137"/>
              </w:trPr>
              <w:tc>
                <w:tcPr>
                  <w:tcW w:w="851" w:type="dxa"/>
                  <w:vAlign w:val="center"/>
                </w:tcPr>
                <w:p w:rsidR="00D215A1" w:rsidRPr="00444A8E" w:rsidRDefault="00D215A1" w:rsidP="006C1926">
                  <w:pPr>
                    <w:jc w:val="center"/>
                    <w:rPr>
                      <w:rFonts w:ascii="Tahoma" w:hAnsi="Tahoma" w:cs="Tahoma"/>
                      <w:noProof/>
                      <w:lang w:val="lv-LV"/>
                    </w:rPr>
                  </w:pPr>
                  <w:r w:rsidRPr="00444A8E">
                    <w:rPr>
                      <w:rFonts w:ascii="Tahoma" w:hAnsi="Tahoma" w:cs="Tahoma"/>
                      <w:noProof/>
                      <w:lang w:val="lv-LV"/>
                    </w:rPr>
                    <w:t>1.</w:t>
                  </w:r>
                </w:p>
              </w:tc>
              <w:tc>
                <w:tcPr>
                  <w:tcW w:w="3685" w:type="dxa"/>
                  <w:shd w:val="clear" w:color="auto" w:fill="auto"/>
                  <w:vAlign w:val="center"/>
                </w:tcPr>
                <w:p w:rsidR="00D215A1" w:rsidRPr="00444A8E" w:rsidRDefault="00190B73" w:rsidP="006E2995">
                  <w:pPr>
                    <w:rPr>
                      <w:rFonts w:ascii="Tahoma" w:hAnsi="Tahoma" w:cs="Tahoma"/>
                      <w:noProof/>
                      <w:lang w:val="lv-LV"/>
                    </w:rPr>
                  </w:pPr>
                  <w:r>
                    <w:rPr>
                      <w:rFonts w:ascii="Tahoma" w:hAnsi="Tahoma" w:cs="Tahoma"/>
                      <w:noProof/>
                      <w:lang w:val="lv-LV"/>
                    </w:rPr>
                    <w:t>SIA “DZINTARKALNI 21”</w:t>
                  </w:r>
                </w:p>
              </w:tc>
              <w:tc>
                <w:tcPr>
                  <w:tcW w:w="3215" w:type="dxa"/>
                  <w:shd w:val="clear" w:color="auto" w:fill="auto"/>
                  <w:vAlign w:val="center"/>
                </w:tcPr>
                <w:p w:rsidR="00D215A1" w:rsidRPr="00444A8E" w:rsidRDefault="00190B73" w:rsidP="006C1926">
                  <w:pPr>
                    <w:jc w:val="center"/>
                    <w:rPr>
                      <w:rFonts w:ascii="Tahoma" w:hAnsi="Tahoma" w:cs="Tahoma"/>
                      <w:noProof/>
                      <w:lang w:val="lv-LV"/>
                    </w:rPr>
                  </w:pPr>
                  <w:r w:rsidRPr="00146C2E">
                    <w:rPr>
                      <w:rFonts w:ascii="Tahoma" w:hAnsi="Tahoma" w:cs="Tahoma"/>
                      <w:noProof/>
                      <w:lang w:val="lv-LV"/>
                    </w:rPr>
                    <w:t>10 025,08</w:t>
                  </w:r>
                </w:p>
              </w:tc>
            </w:tr>
            <w:tr w:rsidR="00732F6F" w:rsidRPr="00444A8E" w:rsidTr="00C206E2">
              <w:trPr>
                <w:trHeight w:val="137"/>
              </w:trPr>
              <w:tc>
                <w:tcPr>
                  <w:tcW w:w="851" w:type="dxa"/>
                  <w:vAlign w:val="center"/>
                </w:tcPr>
                <w:p w:rsidR="00732F6F" w:rsidRPr="00444A8E" w:rsidRDefault="00732F6F" w:rsidP="006C1926">
                  <w:pPr>
                    <w:jc w:val="center"/>
                    <w:rPr>
                      <w:rFonts w:ascii="Tahoma" w:hAnsi="Tahoma" w:cs="Tahoma"/>
                      <w:noProof/>
                      <w:lang w:val="lv-LV"/>
                    </w:rPr>
                  </w:pPr>
                  <w:r>
                    <w:rPr>
                      <w:rFonts w:ascii="Tahoma" w:hAnsi="Tahoma" w:cs="Tahoma"/>
                      <w:noProof/>
                      <w:lang w:val="lv-LV"/>
                    </w:rPr>
                    <w:t>2.</w:t>
                  </w:r>
                </w:p>
              </w:tc>
              <w:tc>
                <w:tcPr>
                  <w:tcW w:w="3685" w:type="dxa"/>
                  <w:shd w:val="clear" w:color="auto" w:fill="auto"/>
                  <w:vAlign w:val="center"/>
                </w:tcPr>
                <w:p w:rsidR="00732F6F" w:rsidRDefault="00190B73" w:rsidP="006E2995">
                  <w:pPr>
                    <w:rPr>
                      <w:rFonts w:ascii="Tahoma" w:hAnsi="Tahoma" w:cs="Tahoma"/>
                      <w:noProof/>
                      <w:lang w:val="lv-LV"/>
                    </w:rPr>
                  </w:pPr>
                  <w:r>
                    <w:rPr>
                      <w:rFonts w:ascii="Tahoma" w:hAnsi="Tahoma" w:cs="Tahoma"/>
                      <w:noProof/>
                      <w:lang w:val="lv-LV"/>
                    </w:rPr>
                    <w:t>SIA “NV Stils”</w:t>
                  </w:r>
                </w:p>
              </w:tc>
              <w:tc>
                <w:tcPr>
                  <w:tcW w:w="3215" w:type="dxa"/>
                  <w:shd w:val="clear" w:color="auto" w:fill="auto"/>
                  <w:vAlign w:val="center"/>
                </w:tcPr>
                <w:p w:rsidR="00732F6F" w:rsidRDefault="00190B73" w:rsidP="006C1926">
                  <w:pPr>
                    <w:jc w:val="center"/>
                    <w:rPr>
                      <w:rFonts w:ascii="Tahoma" w:hAnsi="Tahoma" w:cs="Tahoma"/>
                      <w:noProof/>
                      <w:lang w:val="lv-LV"/>
                    </w:rPr>
                  </w:pPr>
                  <w:r>
                    <w:rPr>
                      <w:rFonts w:ascii="Tahoma" w:hAnsi="Tahoma" w:cs="Tahoma"/>
                      <w:noProof/>
                      <w:lang w:val="lv-LV"/>
                    </w:rPr>
                    <w:t>39 495,96</w:t>
                  </w:r>
                </w:p>
              </w:tc>
            </w:tr>
            <w:tr w:rsidR="006E2995" w:rsidRPr="00444A8E" w:rsidTr="00C206E2">
              <w:trPr>
                <w:trHeight w:val="137"/>
              </w:trPr>
              <w:tc>
                <w:tcPr>
                  <w:tcW w:w="851" w:type="dxa"/>
                  <w:vAlign w:val="center"/>
                </w:tcPr>
                <w:p w:rsidR="006E2995" w:rsidRPr="00444A8E" w:rsidRDefault="00732F6F" w:rsidP="006C1926">
                  <w:pPr>
                    <w:jc w:val="center"/>
                    <w:rPr>
                      <w:rFonts w:ascii="Tahoma" w:hAnsi="Tahoma" w:cs="Tahoma"/>
                      <w:noProof/>
                      <w:lang w:val="lv-LV"/>
                    </w:rPr>
                  </w:pPr>
                  <w:r>
                    <w:rPr>
                      <w:rFonts w:ascii="Tahoma" w:hAnsi="Tahoma" w:cs="Tahoma"/>
                      <w:noProof/>
                      <w:lang w:val="lv-LV"/>
                    </w:rPr>
                    <w:t>3.</w:t>
                  </w:r>
                </w:p>
              </w:tc>
              <w:tc>
                <w:tcPr>
                  <w:tcW w:w="3685" w:type="dxa"/>
                  <w:shd w:val="clear" w:color="auto" w:fill="auto"/>
                  <w:vAlign w:val="center"/>
                </w:tcPr>
                <w:p w:rsidR="006E2995" w:rsidRDefault="00190B73" w:rsidP="004956DF">
                  <w:pPr>
                    <w:rPr>
                      <w:rFonts w:ascii="Tahoma" w:hAnsi="Tahoma" w:cs="Tahoma"/>
                      <w:noProof/>
                      <w:lang w:val="lv-LV"/>
                    </w:rPr>
                  </w:pPr>
                  <w:r>
                    <w:rPr>
                      <w:rFonts w:ascii="Tahoma" w:hAnsi="Tahoma" w:cs="Tahoma"/>
                      <w:noProof/>
                      <w:lang w:val="lv-LV"/>
                    </w:rPr>
                    <w:t>SIA “RENTRA”</w:t>
                  </w:r>
                </w:p>
              </w:tc>
              <w:tc>
                <w:tcPr>
                  <w:tcW w:w="3215" w:type="dxa"/>
                  <w:shd w:val="clear" w:color="auto" w:fill="auto"/>
                  <w:vAlign w:val="center"/>
                </w:tcPr>
                <w:p w:rsidR="006E2995" w:rsidRDefault="00190B73" w:rsidP="006C1926">
                  <w:pPr>
                    <w:jc w:val="center"/>
                    <w:rPr>
                      <w:rFonts w:ascii="Tahoma" w:hAnsi="Tahoma" w:cs="Tahoma"/>
                      <w:noProof/>
                      <w:lang w:val="lv-LV"/>
                    </w:rPr>
                  </w:pPr>
                  <w:r>
                    <w:rPr>
                      <w:rFonts w:ascii="Tahoma" w:hAnsi="Tahoma" w:cs="Tahoma"/>
                      <w:noProof/>
                      <w:lang w:val="lv-LV"/>
                    </w:rPr>
                    <w:t>28 914,00</w:t>
                  </w:r>
                </w:p>
              </w:tc>
            </w:tr>
            <w:tr w:rsidR="00BA3307" w:rsidRPr="00444A8E" w:rsidTr="00C206E2">
              <w:trPr>
                <w:trHeight w:val="137"/>
              </w:trPr>
              <w:tc>
                <w:tcPr>
                  <w:tcW w:w="851" w:type="dxa"/>
                  <w:vAlign w:val="center"/>
                </w:tcPr>
                <w:p w:rsidR="00BA3307" w:rsidRDefault="00BA3307" w:rsidP="006C1926">
                  <w:pPr>
                    <w:jc w:val="center"/>
                    <w:rPr>
                      <w:rFonts w:ascii="Tahoma" w:hAnsi="Tahoma" w:cs="Tahoma"/>
                      <w:noProof/>
                      <w:lang w:val="lv-LV"/>
                    </w:rPr>
                  </w:pPr>
                  <w:r>
                    <w:rPr>
                      <w:rFonts w:ascii="Tahoma" w:hAnsi="Tahoma" w:cs="Tahoma"/>
                      <w:noProof/>
                      <w:lang w:val="lv-LV"/>
                    </w:rPr>
                    <w:t>4.</w:t>
                  </w:r>
                </w:p>
              </w:tc>
              <w:tc>
                <w:tcPr>
                  <w:tcW w:w="3685" w:type="dxa"/>
                  <w:shd w:val="clear" w:color="auto" w:fill="auto"/>
                  <w:vAlign w:val="center"/>
                </w:tcPr>
                <w:p w:rsidR="00BA3307" w:rsidRDefault="00190B73" w:rsidP="004956DF">
                  <w:pPr>
                    <w:rPr>
                      <w:rFonts w:ascii="Tahoma" w:hAnsi="Tahoma" w:cs="Tahoma"/>
                      <w:noProof/>
                      <w:lang w:val="lv-LV"/>
                    </w:rPr>
                  </w:pPr>
                  <w:r>
                    <w:rPr>
                      <w:rFonts w:ascii="Tahoma" w:hAnsi="Tahoma" w:cs="Tahoma"/>
                      <w:noProof/>
                      <w:lang w:val="lv-LV"/>
                    </w:rPr>
                    <w:t>SIA “Lumahs”</w:t>
                  </w:r>
                </w:p>
              </w:tc>
              <w:tc>
                <w:tcPr>
                  <w:tcW w:w="3215" w:type="dxa"/>
                  <w:shd w:val="clear" w:color="auto" w:fill="auto"/>
                  <w:vAlign w:val="center"/>
                </w:tcPr>
                <w:p w:rsidR="00BA3307" w:rsidRDefault="00190B73" w:rsidP="006C1926">
                  <w:pPr>
                    <w:jc w:val="center"/>
                    <w:rPr>
                      <w:rFonts w:ascii="Tahoma" w:hAnsi="Tahoma" w:cs="Tahoma"/>
                      <w:noProof/>
                      <w:lang w:val="lv-LV"/>
                    </w:rPr>
                  </w:pPr>
                  <w:r>
                    <w:rPr>
                      <w:rFonts w:ascii="Tahoma" w:hAnsi="Tahoma" w:cs="Tahoma"/>
                      <w:noProof/>
                      <w:lang w:val="lv-LV"/>
                    </w:rPr>
                    <w:t>14 956,50</w:t>
                  </w:r>
                </w:p>
              </w:tc>
            </w:tr>
          </w:tbl>
          <w:p w:rsidR="00BE7DD1" w:rsidRPr="00444A8E" w:rsidRDefault="00BE7DD1" w:rsidP="002F1AE5">
            <w:pPr>
              <w:rPr>
                <w:rFonts w:ascii="Tahoma" w:hAnsi="Tahoma" w:cs="Tahoma"/>
                <w:noProof/>
                <w:lang w:val="lv-LV"/>
              </w:rPr>
            </w:pP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rsidR="00BE7DD1" w:rsidRPr="00444A8E" w:rsidRDefault="002F1AE5" w:rsidP="002F1AE5">
            <w:pPr>
              <w:rPr>
                <w:rFonts w:ascii="Tahoma" w:hAnsi="Tahoma" w:cs="Tahoma"/>
                <w:noProof/>
                <w:lang w:val="lv-LV"/>
              </w:rPr>
            </w:pPr>
            <w:r w:rsidRPr="00444A8E">
              <w:rPr>
                <w:rFonts w:ascii="Tahoma" w:hAnsi="Tahoma" w:cs="Tahoma"/>
                <w:noProof/>
                <w:lang w:val="lv-LV"/>
              </w:rPr>
              <w:t>Piedāvājums ar viszemāko cenu</w:t>
            </w:r>
          </w:p>
        </w:tc>
      </w:tr>
      <w:tr w:rsidR="00BE7DD1" w:rsidRPr="00150B57"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Lēmuma pieņemšanas datums</w:t>
            </w:r>
          </w:p>
        </w:tc>
        <w:tc>
          <w:tcPr>
            <w:tcW w:w="8256" w:type="dxa"/>
            <w:vAlign w:val="center"/>
          </w:tcPr>
          <w:p w:rsidR="00BE7DD1" w:rsidRPr="00444A8E" w:rsidRDefault="00150B57" w:rsidP="002F1AE5">
            <w:pPr>
              <w:rPr>
                <w:rFonts w:ascii="Tahoma" w:hAnsi="Tahoma" w:cs="Tahoma"/>
                <w:noProof/>
                <w:lang w:val="lv-LV"/>
              </w:rPr>
            </w:pPr>
            <w:r>
              <w:rPr>
                <w:rFonts w:ascii="Tahoma" w:hAnsi="Tahoma" w:cs="Tahoma"/>
                <w:noProof/>
                <w:lang w:val="lv-LV"/>
              </w:rPr>
              <w:t>17.12</w:t>
            </w:r>
            <w:r w:rsidR="002F1AE5" w:rsidRPr="00620699">
              <w:rPr>
                <w:rFonts w:ascii="Tahoma" w:hAnsi="Tahoma" w:cs="Tahoma"/>
                <w:noProof/>
                <w:lang w:val="lv-LV"/>
              </w:rPr>
              <w:t>.2015.</w:t>
            </w:r>
          </w:p>
        </w:tc>
      </w:tr>
      <w:tr w:rsidR="00BE7DD1" w:rsidRPr="00ED0B47" w:rsidTr="00E06D28">
        <w:tc>
          <w:tcPr>
            <w:tcW w:w="2802" w:type="dxa"/>
            <w:vAlign w:val="center"/>
          </w:tcPr>
          <w:p w:rsidR="00A10CC2" w:rsidRDefault="00A10CC2" w:rsidP="00A10CC2">
            <w:pPr>
              <w:rPr>
                <w:rFonts w:ascii="Tahoma" w:hAnsi="Tahoma" w:cs="Tahoma"/>
                <w:b/>
                <w:lang w:val="lv-LV"/>
              </w:rPr>
            </w:pPr>
          </w:p>
          <w:p w:rsidR="00BE7DD1" w:rsidRDefault="00BE7DD1" w:rsidP="00A10CC2">
            <w:pPr>
              <w:rPr>
                <w:rFonts w:ascii="Tahoma" w:hAnsi="Tahoma" w:cs="Tahoma"/>
                <w:b/>
                <w:lang w:val="lv-LV"/>
              </w:rPr>
            </w:pPr>
            <w:r w:rsidRPr="00BE7DD1">
              <w:rPr>
                <w:rFonts w:ascii="Tahoma" w:hAnsi="Tahoma" w:cs="Tahoma"/>
                <w:b/>
                <w:lang w:val="lv-LV"/>
              </w:rPr>
              <w:t>Pretendenta nosaukums, ar kuru nolemts slēgt līgumu, līgumcena</w:t>
            </w:r>
          </w:p>
          <w:p w:rsidR="00A10CC2" w:rsidRPr="00BE7DD1" w:rsidRDefault="00A10CC2" w:rsidP="00A10CC2">
            <w:pPr>
              <w:rPr>
                <w:rFonts w:ascii="Tahoma" w:hAnsi="Tahoma" w:cs="Tahoma"/>
                <w:b/>
                <w:lang w:val="lv-LV"/>
              </w:rPr>
            </w:pP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E85B56" w:rsidRPr="00CC5EDA" w:rsidTr="00C206E2">
              <w:tc>
                <w:tcPr>
                  <w:tcW w:w="4491" w:type="dxa"/>
                  <w:shd w:val="clear" w:color="auto" w:fill="auto"/>
                  <w:vAlign w:val="center"/>
                </w:tcPr>
                <w:p w:rsidR="00E85B56" w:rsidRPr="00444A8E" w:rsidRDefault="00E85B56" w:rsidP="006C1926">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rsidR="00E85B56" w:rsidRPr="00444A8E" w:rsidRDefault="008609AF" w:rsidP="006C1926">
                  <w:pPr>
                    <w:jc w:val="center"/>
                    <w:rPr>
                      <w:rFonts w:ascii="Tahoma" w:hAnsi="Tahoma" w:cs="Tahoma"/>
                      <w:b/>
                      <w:noProof/>
                      <w:lang w:val="lv-LV"/>
                    </w:rPr>
                  </w:pPr>
                  <w:r>
                    <w:rPr>
                      <w:rFonts w:ascii="Tahoma" w:hAnsi="Tahoma" w:cs="Tahoma"/>
                      <w:b/>
                      <w:noProof/>
                      <w:lang w:val="lv-LV"/>
                    </w:rPr>
                    <w:t>Kopējā līgumcena</w:t>
                  </w:r>
                  <w:r w:rsidR="00BC269E">
                    <w:rPr>
                      <w:rFonts w:ascii="Tahoma" w:hAnsi="Tahoma" w:cs="Tahoma"/>
                      <w:b/>
                      <w:noProof/>
                      <w:lang w:val="lv-LV"/>
                    </w:rPr>
                    <w:t xml:space="preserve"> EUR</w:t>
                  </w:r>
                </w:p>
                <w:p w:rsidR="00E85B56" w:rsidRPr="00444A8E" w:rsidRDefault="00E85B56" w:rsidP="00DB0770">
                  <w:pPr>
                    <w:jc w:val="center"/>
                    <w:rPr>
                      <w:rFonts w:ascii="Tahoma" w:hAnsi="Tahoma" w:cs="Tahoma"/>
                      <w:b/>
                      <w:noProof/>
                      <w:lang w:val="lv-LV"/>
                    </w:rPr>
                  </w:pPr>
                  <w:r w:rsidRPr="00444A8E">
                    <w:rPr>
                      <w:rFonts w:ascii="Tahoma" w:hAnsi="Tahoma" w:cs="Tahoma"/>
                      <w:b/>
                      <w:noProof/>
                      <w:lang w:val="lv-LV"/>
                    </w:rPr>
                    <w:t>(</w:t>
                  </w:r>
                  <w:r w:rsidR="00DB0770">
                    <w:rPr>
                      <w:rFonts w:ascii="Tahoma" w:hAnsi="Tahoma" w:cs="Tahoma"/>
                      <w:b/>
                      <w:noProof/>
                      <w:lang w:val="lv-LV"/>
                    </w:rPr>
                    <w:t>bez PVN</w:t>
                  </w:r>
                  <w:r w:rsidRPr="00444A8E">
                    <w:rPr>
                      <w:rFonts w:ascii="Tahoma" w:hAnsi="Tahoma" w:cs="Tahoma"/>
                      <w:b/>
                      <w:noProof/>
                      <w:lang w:val="lv-LV"/>
                    </w:rPr>
                    <w:t>)</w:t>
                  </w:r>
                </w:p>
              </w:tc>
            </w:tr>
            <w:tr w:rsidR="00620699" w:rsidRPr="00ED0B47" w:rsidTr="00C206E2">
              <w:trPr>
                <w:trHeight w:val="156"/>
              </w:trPr>
              <w:tc>
                <w:tcPr>
                  <w:tcW w:w="4491" w:type="dxa"/>
                  <w:shd w:val="clear" w:color="auto" w:fill="auto"/>
                  <w:vAlign w:val="center"/>
                </w:tcPr>
                <w:p w:rsidR="00620699" w:rsidRDefault="00C846DA" w:rsidP="000C6DFA">
                  <w:pPr>
                    <w:rPr>
                      <w:rFonts w:ascii="Tahoma" w:hAnsi="Tahoma" w:cs="Tahoma"/>
                      <w:noProof/>
                      <w:lang w:val="lv-LV"/>
                    </w:rPr>
                  </w:pPr>
                  <w:r>
                    <w:rPr>
                      <w:rFonts w:ascii="Tahoma" w:hAnsi="Tahoma" w:cs="Tahoma"/>
                      <w:noProof/>
                      <w:lang w:val="lv-LV"/>
                    </w:rPr>
                    <w:t>SIA “DZINTARKALNI 21”</w:t>
                  </w:r>
                </w:p>
              </w:tc>
              <w:tc>
                <w:tcPr>
                  <w:tcW w:w="3260" w:type="dxa"/>
                  <w:shd w:val="clear" w:color="auto" w:fill="auto"/>
                  <w:vAlign w:val="center"/>
                </w:tcPr>
                <w:p w:rsidR="00620699" w:rsidRPr="00444A8E" w:rsidRDefault="00C846DA" w:rsidP="00EC45B0">
                  <w:pPr>
                    <w:jc w:val="center"/>
                    <w:rPr>
                      <w:rFonts w:ascii="Tahoma" w:hAnsi="Tahoma" w:cs="Tahoma"/>
                      <w:noProof/>
                      <w:lang w:val="lv-LV"/>
                    </w:rPr>
                  </w:pPr>
                  <w:r w:rsidRPr="00146C2E">
                    <w:rPr>
                      <w:rFonts w:ascii="Tahoma" w:hAnsi="Tahoma" w:cs="Tahoma"/>
                      <w:noProof/>
                      <w:lang w:val="lv-LV"/>
                    </w:rPr>
                    <w:t>17 119,08</w:t>
                  </w:r>
                </w:p>
              </w:tc>
            </w:tr>
          </w:tbl>
          <w:p w:rsidR="00BE7DD1" w:rsidRPr="00444A8E" w:rsidRDefault="00BE7DD1" w:rsidP="002F1AE5">
            <w:pPr>
              <w:rPr>
                <w:rFonts w:ascii="Tahoma" w:hAnsi="Tahoma" w:cs="Tahoma"/>
                <w:noProof/>
                <w:lang w:val="lv-LV"/>
              </w:rPr>
            </w:pPr>
          </w:p>
        </w:tc>
      </w:tr>
      <w:tr w:rsidR="00BE7DD1" w:rsidRPr="00CC5EDA" w:rsidTr="00E06D28">
        <w:tc>
          <w:tcPr>
            <w:tcW w:w="2802" w:type="dxa"/>
            <w:vAlign w:val="center"/>
          </w:tcPr>
          <w:p w:rsidR="00BE7DD1" w:rsidRPr="007A16B7" w:rsidRDefault="00BE7DD1" w:rsidP="002F1AE5">
            <w:pPr>
              <w:rPr>
                <w:rFonts w:ascii="Tahoma" w:hAnsi="Tahoma" w:cs="Tahoma"/>
                <w:b/>
                <w:color w:val="FF0000"/>
                <w:lang w:val="lv-LV"/>
              </w:rPr>
            </w:pPr>
            <w:r w:rsidRPr="005A70FC">
              <w:rPr>
                <w:rFonts w:ascii="Tahoma" w:hAnsi="Tahoma" w:cs="Tahoma"/>
                <w:b/>
                <w:lang w:val="lv-LV"/>
              </w:rPr>
              <w:t>Par uzvarētāju noteiktā pretendenta salīdzinošās priekšrocības</w:t>
            </w:r>
          </w:p>
        </w:tc>
        <w:tc>
          <w:tcPr>
            <w:tcW w:w="8256" w:type="dxa"/>
            <w:vAlign w:val="center"/>
          </w:tcPr>
          <w:p w:rsidR="00BE7DD1" w:rsidRPr="00A10CC2" w:rsidRDefault="008A212F" w:rsidP="002133C6">
            <w:pPr>
              <w:spacing w:after="60"/>
              <w:ind w:left="34"/>
              <w:jc w:val="both"/>
              <w:rPr>
                <w:rFonts w:ascii="Tahoma" w:hAnsi="Tahoma" w:cs="Tahoma"/>
                <w:noProof/>
                <w:lang w:val="lv-LV"/>
              </w:rPr>
            </w:pPr>
            <w:r w:rsidRPr="00D70668">
              <w:rPr>
                <w:rFonts w:ascii="Tahoma" w:hAnsi="Tahoma" w:cs="Tahoma"/>
                <w:b/>
                <w:noProof/>
                <w:lang w:val="lv-LV"/>
              </w:rPr>
              <w:t>SIA „</w:t>
            </w:r>
            <w:r w:rsidR="002133C6">
              <w:rPr>
                <w:rFonts w:ascii="Tahoma" w:hAnsi="Tahoma" w:cs="Tahoma"/>
                <w:b/>
                <w:noProof/>
                <w:lang w:val="lv-LV"/>
              </w:rPr>
              <w:t>DZINTARKALNI 21</w:t>
            </w:r>
            <w:r w:rsidRPr="00D70668">
              <w:rPr>
                <w:rFonts w:ascii="Tahoma" w:hAnsi="Tahoma" w:cs="Tahoma"/>
                <w:b/>
                <w:noProof/>
                <w:lang w:val="lv-LV"/>
              </w:rPr>
              <w:t>”</w:t>
            </w:r>
            <w:r w:rsidRPr="00A10CC2">
              <w:rPr>
                <w:rFonts w:ascii="Tahoma" w:hAnsi="Tahoma" w:cs="Tahoma"/>
                <w:noProof/>
                <w:lang w:val="lv-LV"/>
              </w:rPr>
              <w:t>,</w:t>
            </w:r>
            <w:r w:rsidRPr="00A10CC2">
              <w:rPr>
                <w:rFonts w:ascii="Tahoma" w:hAnsi="Tahoma" w:cs="Tahoma"/>
                <w:b/>
                <w:noProof/>
                <w:lang w:val="lv-LV"/>
              </w:rPr>
              <w:t xml:space="preserve"> </w:t>
            </w:r>
            <w:r w:rsidRPr="00A10CC2">
              <w:rPr>
                <w:rFonts w:ascii="Tahoma" w:hAnsi="Tahoma" w:cs="Tahoma"/>
                <w:noProof/>
                <w:lang w:val="lv-LV"/>
              </w:rPr>
              <w:t>reģ. Nr.</w:t>
            </w:r>
            <w:r w:rsidR="002133C6">
              <w:rPr>
                <w:rFonts w:ascii="Tahoma" w:hAnsi="Tahoma" w:cs="Tahoma"/>
                <w:noProof/>
                <w:lang w:val="lv-LV"/>
              </w:rPr>
              <w:t>41203011101</w:t>
            </w:r>
            <w:r w:rsidRPr="00A10CC2">
              <w:rPr>
                <w:rFonts w:ascii="Tahoma" w:hAnsi="Tahoma" w:cs="Tahoma"/>
                <w:noProof/>
                <w:lang w:val="lv-LV"/>
              </w:rPr>
              <w:t xml:space="preserve"> nav izslēdzama PIL 8.</w:t>
            </w:r>
            <w:r w:rsidRPr="00A10CC2">
              <w:rPr>
                <w:rFonts w:ascii="Tahoma" w:hAnsi="Tahoma" w:cs="Tahoma"/>
                <w:noProof/>
                <w:vertAlign w:val="superscript"/>
                <w:lang w:val="lv-LV"/>
              </w:rPr>
              <w:t>2</w:t>
            </w:r>
            <w:r>
              <w:rPr>
                <w:rFonts w:ascii="Tahoma" w:hAnsi="Tahoma" w:cs="Tahoma"/>
                <w:noProof/>
                <w:lang w:val="lv-LV"/>
              </w:rPr>
              <w:t xml:space="preserve"> panta piektajā daļā</w:t>
            </w:r>
            <w:r w:rsidRPr="00A10CC2">
              <w:rPr>
                <w:rFonts w:ascii="Tahoma" w:hAnsi="Tahoma" w:cs="Tahoma"/>
                <w:noProof/>
                <w:lang w:val="lv-LV"/>
              </w:rPr>
              <w:t xml:space="preserve"> </w:t>
            </w:r>
            <w:r>
              <w:rPr>
                <w:rFonts w:ascii="Tahoma" w:hAnsi="Tahoma" w:cs="Tahoma"/>
                <w:noProof/>
                <w:lang w:val="lv-LV"/>
              </w:rPr>
              <w:t xml:space="preserve">minēto apstākļu </w:t>
            </w:r>
            <w:r w:rsidRPr="00EB5BDB">
              <w:rPr>
                <w:rFonts w:ascii="Tahoma" w:hAnsi="Tahoma" w:cs="Tahoma"/>
                <w:noProof/>
                <w:lang w:val="lv-LV"/>
              </w:rPr>
              <w:t>dēļ un atbilst visām Nolikuma prasībām</w:t>
            </w:r>
            <w:r>
              <w:rPr>
                <w:rFonts w:ascii="Tahoma" w:hAnsi="Tahoma" w:cs="Tahoma"/>
                <w:lang w:val="lv-LV" w:eastAsia="en-US"/>
              </w:rPr>
              <w:t>.</w:t>
            </w:r>
          </w:p>
        </w:tc>
      </w:tr>
      <w:tr w:rsidR="00BE7DD1" w:rsidRPr="00CE1DED" w:rsidTr="00035211">
        <w:tc>
          <w:tcPr>
            <w:tcW w:w="2802" w:type="dxa"/>
            <w:vAlign w:val="center"/>
          </w:tcPr>
          <w:p w:rsidR="00BE7DD1" w:rsidRPr="00A82D0A" w:rsidRDefault="00BE7DD1" w:rsidP="002F1AE5">
            <w:pPr>
              <w:rPr>
                <w:rFonts w:ascii="Tahoma" w:hAnsi="Tahoma" w:cs="Tahoma"/>
                <w:b/>
                <w:lang w:val="lv-LV"/>
              </w:rPr>
            </w:pPr>
            <w:r w:rsidRPr="00A82D0A">
              <w:rPr>
                <w:rFonts w:ascii="Tahoma" w:hAnsi="Tahoma" w:cs="Tahoma"/>
                <w:b/>
                <w:lang w:val="lv-LV"/>
              </w:rPr>
              <w:t>Informācija par noraidītajiem pretendentiem</w:t>
            </w:r>
          </w:p>
        </w:tc>
        <w:tc>
          <w:tcPr>
            <w:tcW w:w="8256" w:type="dxa"/>
            <w:vAlign w:val="center"/>
          </w:tcPr>
          <w:p w:rsidR="002133C6" w:rsidRPr="002133C6" w:rsidRDefault="002133C6" w:rsidP="002133C6">
            <w:pPr>
              <w:spacing w:after="120"/>
              <w:jc w:val="both"/>
              <w:rPr>
                <w:rFonts w:ascii="Tahoma" w:hAnsi="Tahoma" w:cs="Tahoma"/>
                <w:lang w:val="lv-LV" w:eastAsia="en-US"/>
              </w:rPr>
            </w:pPr>
            <w:r w:rsidRPr="002133C6">
              <w:rPr>
                <w:rFonts w:ascii="Tahoma" w:hAnsi="Tahoma" w:cs="Tahoma"/>
                <w:lang w:val="lv-LV" w:eastAsia="en-US"/>
              </w:rPr>
              <w:t xml:space="preserve">Pamatojoties uz Nolikuma 4.2.punktā noteikto, Iepirkumu komisija 2015.gada 11.decembrī nosūtīja Pretendentam SIA „Lumahs” vēstuli, kurā informē, ka SIA „Lumahs”, saskaņā ar Valsts ieņēmumu dienesta publiskajā nodokļu parādnieku datubāzē pēdējās datu aktualizācijas datumā ievietoto informāciju, ir konstatēti nodokļu parādi, tajā skaitā valsts sociālās apdrošināšanas obligāto iemaksu parādi, kas kopumā pārsniedz 150 euro, </w:t>
            </w:r>
            <w:r w:rsidRPr="002133C6">
              <w:rPr>
                <w:rFonts w:ascii="Tahoma" w:hAnsi="Tahoma" w:cs="Tahoma"/>
                <w:u w:val="single"/>
                <w:lang w:val="lv-LV" w:eastAsia="en-US"/>
              </w:rPr>
              <w:t>dienā, kad paziņojums par plānoto līgumu publicēts Iepirkumu uzraudzības biroja mājaslapā (31.11.2015.)</w:t>
            </w:r>
            <w:r w:rsidRPr="002133C6">
              <w:rPr>
                <w:rFonts w:ascii="Tahoma" w:hAnsi="Tahoma" w:cs="Tahoma"/>
                <w:lang w:val="lv-LV" w:eastAsia="en-US"/>
              </w:rPr>
              <w:t xml:space="preserve"> un lūdza 10 (desmit) dienu laikā iesniegt Olaines novada pašvaldības Iepirkumu komisijai apliecinājumu, iesniedzot izdruku no Valsts ieņēmumu dienesta elektroniskās deklarēšanas sistēmas par to, ka SIA „Lumahs” uz 31.11.2015. nebija nodokļu parādu, tajā skaitā valsts sociālās apdrošināšanas iemaksu parādu, kas kopsummā pārsniedz 150 euro.</w:t>
            </w:r>
          </w:p>
          <w:p w:rsidR="002133C6" w:rsidRPr="002133C6" w:rsidRDefault="002133C6" w:rsidP="002133C6">
            <w:pPr>
              <w:spacing w:after="120"/>
              <w:jc w:val="both"/>
              <w:rPr>
                <w:rFonts w:ascii="Tahoma" w:hAnsi="Tahoma" w:cs="Tahoma"/>
                <w:lang w:val="lv-LV" w:eastAsia="en-US"/>
              </w:rPr>
            </w:pPr>
            <w:r w:rsidRPr="002133C6">
              <w:rPr>
                <w:rFonts w:ascii="Tahoma" w:hAnsi="Tahoma" w:cs="Tahoma"/>
                <w:lang w:val="lv-LV" w:eastAsia="en-US"/>
              </w:rPr>
              <w:t>2015.gada 14.decembrī Pretendents SIA „Lumahs” iesniedz Iepirkumu komisijai VID izziņu, kura apliecina, ka SIA „Lumahs” uz 31.11.2015. bija nodokļu parādi, tajā skaitā valsts sociālās apdrošināšanas iemaksu parādi, kas kopsummā pārsniedz 150 euro.</w:t>
            </w:r>
          </w:p>
          <w:p w:rsidR="00BE7DD1" w:rsidRPr="0031288F" w:rsidRDefault="002133C6" w:rsidP="00CC5EDA">
            <w:pPr>
              <w:spacing w:after="120"/>
              <w:jc w:val="both"/>
              <w:rPr>
                <w:rFonts w:ascii="Tahoma" w:hAnsi="Tahoma" w:cs="Tahoma"/>
                <w:lang w:val="lv-LV"/>
              </w:rPr>
            </w:pPr>
            <w:r w:rsidRPr="002133C6">
              <w:rPr>
                <w:rFonts w:ascii="Tahoma" w:hAnsi="Tahoma" w:cs="Tahoma"/>
                <w:lang w:val="lv-LV"/>
              </w:rPr>
              <w:t xml:space="preserve">Komisija </w:t>
            </w:r>
            <w:r w:rsidRPr="002133C6">
              <w:rPr>
                <w:rFonts w:ascii="Tahoma" w:hAnsi="Tahoma" w:cs="Tahoma"/>
                <w:b/>
                <w:lang w:val="lv-LV"/>
              </w:rPr>
              <w:t>nolemj</w:t>
            </w:r>
            <w:r w:rsidRPr="002133C6">
              <w:rPr>
                <w:rFonts w:ascii="Tahoma" w:hAnsi="Tahoma" w:cs="Tahoma"/>
                <w:lang w:val="lv-LV"/>
              </w:rPr>
              <w:t xml:space="preserve"> izslēgt Pretendentu SIA „Lumahs” no dalības iepirkumā, pamatojoties uz Nolikuma 2.1.1.2.punktu. </w:t>
            </w:r>
            <w:bookmarkStart w:id="0" w:name="_GoBack"/>
            <w:bookmarkEnd w:id="0"/>
          </w:p>
        </w:tc>
      </w:tr>
    </w:tbl>
    <w:p w:rsidR="007076B3" w:rsidRPr="00AD09B2" w:rsidRDefault="007076B3" w:rsidP="00BE7DD1">
      <w:pPr>
        <w:rPr>
          <w:rFonts w:ascii="Tahoma" w:hAnsi="Tahoma" w:cs="Tahoma"/>
          <w:sz w:val="22"/>
          <w:szCs w:val="22"/>
          <w:lang w:val="lv-LV"/>
        </w:rPr>
      </w:pPr>
    </w:p>
    <w:sectPr w:rsidR="007076B3" w:rsidRPr="00AD09B2" w:rsidSect="00CC5EDA">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nsid w:val="602234C9"/>
    <w:multiLevelType w:val="hybridMultilevel"/>
    <w:tmpl w:val="D1C4E7CA"/>
    <w:lvl w:ilvl="0" w:tplc="04260001">
      <w:start w:val="1"/>
      <w:numFmt w:val="bullet"/>
      <w:lvlText w:val=""/>
      <w:lvlJc w:val="left"/>
      <w:pPr>
        <w:ind w:left="788" w:hanging="360"/>
      </w:pPr>
      <w:rPr>
        <w:rFonts w:ascii="Symbol" w:hAnsi="Symbol" w:hint="default"/>
      </w:rPr>
    </w:lvl>
    <w:lvl w:ilvl="1" w:tplc="04260003" w:tentative="1">
      <w:start w:val="1"/>
      <w:numFmt w:val="bullet"/>
      <w:lvlText w:val="o"/>
      <w:lvlJc w:val="left"/>
      <w:pPr>
        <w:ind w:left="1508" w:hanging="360"/>
      </w:pPr>
      <w:rPr>
        <w:rFonts w:ascii="Courier New" w:hAnsi="Courier New" w:cs="Courier New"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D1"/>
    <w:rsid w:val="00022790"/>
    <w:rsid w:val="00035211"/>
    <w:rsid w:val="000C3DF5"/>
    <w:rsid w:val="000C6DFA"/>
    <w:rsid w:val="000D53EC"/>
    <w:rsid w:val="00146C2E"/>
    <w:rsid w:val="00150B57"/>
    <w:rsid w:val="00190B73"/>
    <w:rsid w:val="002133C6"/>
    <w:rsid w:val="002142A5"/>
    <w:rsid w:val="00232D0C"/>
    <w:rsid w:val="002F1AE5"/>
    <w:rsid w:val="00310690"/>
    <w:rsid w:val="0031288F"/>
    <w:rsid w:val="00341B6F"/>
    <w:rsid w:val="003605A1"/>
    <w:rsid w:val="0038380E"/>
    <w:rsid w:val="003A692E"/>
    <w:rsid w:val="004070AA"/>
    <w:rsid w:val="00444A8E"/>
    <w:rsid w:val="00463EFB"/>
    <w:rsid w:val="004950E6"/>
    <w:rsid w:val="004956DF"/>
    <w:rsid w:val="004E09CC"/>
    <w:rsid w:val="0057496C"/>
    <w:rsid w:val="005A70FC"/>
    <w:rsid w:val="005B5564"/>
    <w:rsid w:val="005B7351"/>
    <w:rsid w:val="00620699"/>
    <w:rsid w:val="0063523A"/>
    <w:rsid w:val="00636827"/>
    <w:rsid w:val="00676901"/>
    <w:rsid w:val="00692D7E"/>
    <w:rsid w:val="006A0AC9"/>
    <w:rsid w:val="006E2995"/>
    <w:rsid w:val="006E7FD2"/>
    <w:rsid w:val="007076B3"/>
    <w:rsid w:val="00716AFD"/>
    <w:rsid w:val="00732F6F"/>
    <w:rsid w:val="007530C3"/>
    <w:rsid w:val="00757D40"/>
    <w:rsid w:val="00763C77"/>
    <w:rsid w:val="007842C8"/>
    <w:rsid w:val="00795618"/>
    <w:rsid w:val="007A16B7"/>
    <w:rsid w:val="007C4866"/>
    <w:rsid w:val="00831DEE"/>
    <w:rsid w:val="008609AF"/>
    <w:rsid w:val="008A212F"/>
    <w:rsid w:val="008E3377"/>
    <w:rsid w:val="008F266D"/>
    <w:rsid w:val="009309AA"/>
    <w:rsid w:val="00937154"/>
    <w:rsid w:val="009A2B9E"/>
    <w:rsid w:val="009D5ABA"/>
    <w:rsid w:val="00A10C81"/>
    <w:rsid w:val="00A10CC2"/>
    <w:rsid w:val="00A53906"/>
    <w:rsid w:val="00A72078"/>
    <w:rsid w:val="00A82D0A"/>
    <w:rsid w:val="00AC3E51"/>
    <w:rsid w:val="00AD068E"/>
    <w:rsid w:val="00AD09B2"/>
    <w:rsid w:val="00AE0A04"/>
    <w:rsid w:val="00AE4240"/>
    <w:rsid w:val="00B521D6"/>
    <w:rsid w:val="00B92754"/>
    <w:rsid w:val="00BA3307"/>
    <w:rsid w:val="00BC269E"/>
    <w:rsid w:val="00BE63D8"/>
    <w:rsid w:val="00BE7DD1"/>
    <w:rsid w:val="00BF1139"/>
    <w:rsid w:val="00C206E2"/>
    <w:rsid w:val="00C51D4F"/>
    <w:rsid w:val="00C846DA"/>
    <w:rsid w:val="00C907BA"/>
    <w:rsid w:val="00CC5EDA"/>
    <w:rsid w:val="00CE1DED"/>
    <w:rsid w:val="00CF2EC0"/>
    <w:rsid w:val="00D215A1"/>
    <w:rsid w:val="00D332D3"/>
    <w:rsid w:val="00DB0770"/>
    <w:rsid w:val="00DC7BA5"/>
    <w:rsid w:val="00E06D28"/>
    <w:rsid w:val="00E165E0"/>
    <w:rsid w:val="00E85B56"/>
    <w:rsid w:val="00EC45B0"/>
    <w:rsid w:val="00ED0B47"/>
    <w:rsid w:val="00EF3003"/>
    <w:rsid w:val="00F470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71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7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1665</Words>
  <Characters>950</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97</cp:revision>
  <cp:lastPrinted>2015-02-05T09:08:00Z</cp:lastPrinted>
  <dcterms:created xsi:type="dcterms:W3CDTF">2015-02-05T08:30:00Z</dcterms:created>
  <dcterms:modified xsi:type="dcterms:W3CDTF">2015-12-17T14:28:00Z</dcterms:modified>
</cp:coreProperties>
</file>