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2C3354">
        <w:rPr>
          <w:rFonts w:ascii="Tahoma" w:hAnsi="Tahoma" w:cs="Tahoma"/>
          <w:b/>
          <w:sz w:val="22"/>
          <w:szCs w:val="22"/>
          <w:lang w:val="lv-LV"/>
        </w:rPr>
        <w:t>ONP 2016/24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52C2E">
        <w:rPr>
          <w:rFonts w:ascii="Tahoma" w:hAnsi="Tahoma" w:cs="Tahoma"/>
          <w:b/>
          <w:bCs/>
          <w:sz w:val="22"/>
          <w:szCs w:val="22"/>
          <w:lang w:val="lv-LV"/>
        </w:rPr>
        <w:t>Olaines PII “Magonīte” rotaļu laukuma gumijas seguma piegāde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A601EF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28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jūnijā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2C3354">
              <w:rPr>
                <w:rFonts w:ascii="Tahoma" w:hAnsi="Tahoma" w:cs="Tahoma"/>
              </w:rPr>
              <w:t>/24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2C3354" w:rsidRPr="003A7F60" w:rsidRDefault="002C3354" w:rsidP="002C3354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PII “Magonīte”</w:t>
            </w:r>
          </w:p>
          <w:p w:rsidR="002C3354" w:rsidRDefault="002C3354" w:rsidP="002C335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novads, LV-2127, Latvija</w:t>
            </w:r>
          </w:p>
          <w:p w:rsidR="00603FD5" w:rsidRPr="002F1AE5" w:rsidRDefault="002C3354" w:rsidP="002C3354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C3354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Olaines PII “Magonīte” rotaļu laukuma gumijas seguma piegāde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2C335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476AC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D71784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Z Company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17 158,00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D7178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10 230,36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7178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28.06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E67A01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D71784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10 230,36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E67A0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E50DC7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E50DC7">
              <w:rPr>
                <w:rFonts w:ascii="Tahoma" w:hAnsi="Tahoma" w:cs="Tahoma"/>
                <w:b/>
                <w:noProof/>
                <w:lang w:val="lv-LV"/>
              </w:rPr>
              <w:t>KSIL BALTIC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E50DC7">
              <w:rPr>
                <w:rFonts w:ascii="Tahoma" w:hAnsi="Tahoma" w:cs="Tahoma"/>
                <w:noProof/>
                <w:lang w:val="lv-LV"/>
              </w:rPr>
              <w:t>40003548215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>ir iesniegusi piedāvājumu ar viszemāko piedāvāto kopējo  līgumcenu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D53EC"/>
    <w:rsid w:val="001C63D3"/>
    <w:rsid w:val="00232D0C"/>
    <w:rsid w:val="002C3354"/>
    <w:rsid w:val="002F1AE5"/>
    <w:rsid w:val="0032451F"/>
    <w:rsid w:val="004070AA"/>
    <w:rsid w:val="00421C28"/>
    <w:rsid w:val="00444A8E"/>
    <w:rsid w:val="00463EFB"/>
    <w:rsid w:val="00476AC4"/>
    <w:rsid w:val="004956DF"/>
    <w:rsid w:val="0057496C"/>
    <w:rsid w:val="00603FD5"/>
    <w:rsid w:val="0063523A"/>
    <w:rsid w:val="00676901"/>
    <w:rsid w:val="006E7FD2"/>
    <w:rsid w:val="006F1E38"/>
    <w:rsid w:val="007076B3"/>
    <w:rsid w:val="00795618"/>
    <w:rsid w:val="00831DEE"/>
    <w:rsid w:val="008609AF"/>
    <w:rsid w:val="009309AA"/>
    <w:rsid w:val="009A2B9E"/>
    <w:rsid w:val="00A10CC2"/>
    <w:rsid w:val="00A601EF"/>
    <w:rsid w:val="00AD09B2"/>
    <w:rsid w:val="00AE0A04"/>
    <w:rsid w:val="00B57390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E06D28"/>
    <w:rsid w:val="00E165E0"/>
    <w:rsid w:val="00E50DC7"/>
    <w:rsid w:val="00E67A01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49</cp:revision>
  <cp:lastPrinted>2015-02-05T09:08:00Z</cp:lastPrinted>
  <dcterms:created xsi:type="dcterms:W3CDTF">2015-02-05T08:30:00Z</dcterms:created>
  <dcterms:modified xsi:type="dcterms:W3CDTF">2016-06-28T07:09:00Z</dcterms:modified>
</cp:coreProperties>
</file>