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5F3B" w14:textId="77777777" w:rsidR="00CE7696" w:rsidRPr="00E74C69" w:rsidRDefault="00CE7696" w:rsidP="00431CA5">
      <w:pPr>
        <w:spacing w:before="240"/>
        <w:jc w:val="center"/>
        <w:rPr>
          <w:rFonts w:ascii="Times New Roman" w:hAnsi="Times New Roman" w:cs="Times New Roman"/>
          <w:b/>
        </w:rPr>
      </w:pPr>
      <w:r w:rsidRPr="00E74C69">
        <w:rPr>
          <w:rFonts w:ascii="Times New Roman" w:hAnsi="Times New Roman" w:cs="Times New Roman"/>
          <w:b/>
        </w:rPr>
        <w:t>DARBA UZDEVUMS</w:t>
      </w:r>
    </w:p>
    <w:p w14:paraId="0D6F94EF" w14:textId="7DED2DF8" w:rsidR="000F6C29" w:rsidRPr="00E74C69" w:rsidRDefault="000F6C29" w:rsidP="000F6C29">
      <w:pPr>
        <w:spacing w:after="0"/>
        <w:jc w:val="center"/>
        <w:rPr>
          <w:rFonts w:ascii="Times New Roman" w:hAnsi="Times New Roman" w:cs="Times New Roman"/>
          <w:b/>
        </w:rPr>
      </w:pPr>
      <w:r w:rsidRPr="00E74C69">
        <w:rPr>
          <w:rFonts w:ascii="Times New Roman" w:hAnsi="Times New Roman" w:cs="Times New Roman"/>
          <w:b/>
        </w:rPr>
        <w:t xml:space="preserve">Par detālplānojuma izstrādes uzsākšanu </w:t>
      </w:r>
      <w:r w:rsidR="00CD6A2D" w:rsidRPr="00E74C69">
        <w:rPr>
          <w:rFonts w:ascii="Times New Roman" w:hAnsi="Times New Roman" w:cs="Times New Roman"/>
          <w:b/>
        </w:rPr>
        <w:t xml:space="preserve">nekustamajos īpašumos Rubeņu purvs, </w:t>
      </w:r>
      <w:proofErr w:type="spellStart"/>
      <w:r w:rsidR="00CD6A2D" w:rsidRPr="00E74C69">
        <w:rPr>
          <w:rFonts w:ascii="Times New Roman" w:hAnsi="Times New Roman" w:cs="Times New Roman"/>
          <w:b/>
        </w:rPr>
        <w:t>Medaines</w:t>
      </w:r>
      <w:proofErr w:type="spellEnd"/>
      <w:r w:rsidR="00CD6A2D" w:rsidRPr="00E74C69">
        <w:rPr>
          <w:rFonts w:ascii="Times New Roman" w:hAnsi="Times New Roman" w:cs="Times New Roman"/>
          <w:b/>
        </w:rPr>
        <w:t xml:space="preserve"> masīvs, Rubeņu purvs (Olaines novadā)</w:t>
      </w:r>
    </w:p>
    <w:p w14:paraId="0CB14CA6" w14:textId="77777777" w:rsidR="000F6C29" w:rsidRPr="00E74C69" w:rsidRDefault="000F6C29" w:rsidP="000F6C29">
      <w:pPr>
        <w:spacing w:after="0"/>
        <w:jc w:val="center"/>
        <w:rPr>
          <w:rFonts w:ascii="Times New Roman" w:hAnsi="Times New Roman" w:cs="Times New Roman"/>
          <w:b/>
        </w:rPr>
      </w:pPr>
    </w:p>
    <w:p w14:paraId="31F1026B" w14:textId="77777777" w:rsidR="00CE7696" w:rsidRPr="00E74C69" w:rsidRDefault="00CE7696" w:rsidP="00E35DE2">
      <w:pPr>
        <w:pStyle w:val="ListParagraph"/>
        <w:numPr>
          <w:ilvl w:val="0"/>
          <w:numId w:val="3"/>
        </w:numPr>
        <w:spacing w:after="0" w:line="240" w:lineRule="auto"/>
        <w:ind w:left="714" w:hanging="357"/>
        <w:jc w:val="both"/>
        <w:rPr>
          <w:rFonts w:ascii="Times New Roman" w:hAnsi="Times New Roman" w:cs="Times New Roman"/>
          <w:b/>
        </w:rPr>
      </w:pPr>
      <w:r w:rsidRPr="00E74C69">
        <w:rPr>
          <w:rFonts w:ascii="Times New Roman" w:hAnsi="Times New Roman" w:cs="Times New Roman"/>
          <w:b/>
        </w:rPr>
        <w:t>Detālplānojuma izstrādes mērķis, uzdevums un pamatojums:</w:t>
      </w:r>
    </w:p>
    <w:p w14:paraId="43E4BDD3" w14:textId="5E01319D" w:rsidR="00EB0E60" w:rsidRPr="00E74C69" w:rsidRDefault="00CD6A2D"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 xml:space="preserve">Olaines novada pašvaldībā 2026.gada </w:t>
      </w:r>
      <w:r w:rsidR="00313BBD" w:rsidRPr="00E74C69">
        <w:rPr>
          <w:rFonts w:ascii="Times New Roman" w:hAnsi="Times New Roman" w:cs="Times New Roman"/>
        </w:rPr>
        <w:t>03</w:t>
      </w:r>
      <w:r w:rsidRPr="00E74C69">
        <w:rPr>
          <w:rFonts w:ascii="Times New Roman" w:hAnsi="Times New Roman" w:cs="Times New Roman"/>
        </w:rPr>
        <w:t xml:space="preserve">.jūnijā reģistrēts SIA </w:t>
      </w:r>
      <w:proofErr w:type="spellStart"/>
      <w:r w:rsidRPr="00E74C69">
        <w:rPr>
          <w:rFonts w:ascii="Times New Roman" w:hAnsi="Times New Roman" w:cs="Times New Roman"/>
        </w:rPr>
        <w:t>Enery</w:t>
      </w:r>
      <w:proofErr w:type="spellEnd"/>
      <w:r w:rsidRPr="00E74C69">
        <w:rPr>
          <w:rFonts w:ascii="Times New Roman" w:hAnsi="Times New Roman" w:cs="Times New Roman"/>
        </w:rPr>
        <w:t xml:space="preserve"> Latvia (reģ.Nr.40203489770, juridiskā adrese Skanstes iela 50, Rīga, LV-1013) iesniegums ar lūgumu pieņemt lēmumu par detālplānojuma izstrādes uzsākšanu nekustamo īpašumu Rubeņu purvs (kadastra Nr.8070 013 0071), </w:t>
      </w:r>
      <w:proofErr w:type="spellStart"/>
      <w:r w:rsidRPr="00E74C69">
        <w:rPr>
          <w:rFonts w:ascii="Times New Roman" w:hAnsi="Times New Roman" w:cs="Times New Roman"/>
        </w:rPr>
        <w:t>Medaines</w:t>
      </w:r>
      <w:proofErr w:type="spellEnd"/>
      <w:r w:rsidRPr="00E74C69">
        <w:rPr>
          <w:rFonts w:ascii="Times New Roman" w:hAnsi="Times New Roman" w:cs="Times New Roman"/>
        </w:rPr>
        <w:t xml:space="preserve"> masīvs (kadastra Nr.8080 011 0433) un Rubeņu purvs (kadastra Nr.8080 015 0036) zemes vienībās </w:t>
      </w:r>
      <w:r w:rsidR="00766F78" w:rsidRPr="00E74C69">
        <w:rPr>
          <w:rFonts w:ascii="Times New Roman" w:hAnsi="Times New Roman" w:cs="Times New Roman"/>
        </w:rPr>
        <w:t>(turpmāk – Detālplānojums)</w:t>
      </w:r>
      <w:r w:rsidR="00EB0E60" w:rsidRPr="00E74C69">
        <w:rPr>
          <w:rFonts w:ascii="Times New Roman" w:hAnsi="Times New Roman" w:cs="Times New Roman"/>
        </w:rPr>
        <w:t xml:space="preserve">. </w:t>
      </w:r>
    </w:p>
    <w:p w14:paraId="1CC77BCA" w14:textId="69EE10F9" w:rsidR="00313BBD" w:rsidRPr="00E74C69" w:rsidRDefault="009A51DE" w:rsidP="009A51DE">
      <w:pPr>
        <w:pStyle w:val="ListParagraph"/>
        <w:numPr>
          <w:ilvl w:val="1"/>
          <w:numId w:val="3"/>
        </w:numPr>
        <w:spacing w:after="0" w:line="240" w:lineRule="auto"/>
        <w:jc w:val="both"/>
        <w:rPr>
          <w:rFonts w:ascii="Times New Roman" w:hAnsi="Times New Roman" w:cs="Times New Roman"/>
        </w:rPr>
      </w:pPr>
      <w:bookmarkStart w:id="0" w:name="_Hlk231482356"/>
      <w:bookmarkStart w:id="1" w:name="_Hlk231554812"/>
      <w:r w:rsidRPr="00E74C69">
        <w:rPr>
          <w:rFonts w:ascii="Times New Roman" w:hAnsi="Times New Roman" w:cs="Times New Roman"/>
        </w:rPr>
        <w:t xml:space="preserve">Ietekmes uz vidi novērtējuma </w:t>
      </w:r>
      <w:bookmarkEnd w:id="0"/>
      <w:r w:rsidRPr="00E74C69">
        <w:rPr>
          <w:rFonts w:ascii="Times New Roman" w:hAnsi="Times New Roman" w:cs="Times New Roman"/>
        </w:rPr>
        <w:t>ziņojums</w:t>
      </w:r>
      <w:r w:rsidR="00313BBD" w:rsidRPr="00E74C69">
        <w:rPr>
          <w:rFonts w:ascii="Times New Roman" w:hAnsi="Times New Roman" w:cs="Times New Roman"/>
          <w:bCs/>
        </w:rPr>
        <w:t xml:space="preserve"> “Vēja parka “</w:t>
      </w:r>
      <w:proofErr w:type="spellStart"/>
      <w:r w:rsidR="00313BBD" w:rsidRPr="00E74C69">
        <w:rPr>
          <w:rFonts w:ascii="Times New Roman" w:hAnsi="Times New Roman" w:cs="Times New Roman"/>
          <w:bCs/>
        </w:rPr>
        <w:t>Dalbe</w:t>
      </w:r>
      <w:proofErr w:type="spellEnd"/>
      <w:r w:rsidR="00313BBD" w:rsidRPr="00E74C69">
        <w:rPr>
          <w:rFonts w:ascii="Times New Roman" w:hAnsi="Times New Roman" w:cs="Times New Roman"/>
          <w:bCs/>
        </w:rPr>
        <w:t>” un tā saistītās infrastruktūras izbūve Jelgavas un Olaines novados” (turpmāk – IVN “Vēja parks “</w:t>
      </w:r>
      <w:proofErr w:type="spellStart"/>
      <w:r w:rsidR="00313BBD" w:rsidRPr="00E74C69">
        <w:rPr>
          <w:rFonts w:ascii="Times New Roman" w:hAnsi="Times New Roman" w:cs="Times New Roman"/>
          <w:bCs/>
        </w:rPr>
        <w:t>Dalbe</w:t>
      </w:r>
      <w:proofErr w:type="spellEnd"/>
      <w:r w:rsidR="00313BBD" w:rsidRPr="00E74C69">
        <w:rPr>
          <w:rFonts w:ascii="Times New Roman" w:hAnsi="Times New Roman" w:cs="Times New Roman"/>
          <w:bCs/>
        </w:rPr>
        <w:t>”</w:t>
      </w:r>
      <w:r w:rsidR="008846D9" w:rsidRPr="00E74C69">
        <w:rPr>
          <w:rFonts w:ascii="Times New Roman" w:hAnsi="Times New Roman" w:cs="Times New Roman"/>
          <w:bCs/>
        </w:rPr>
        <w:t>”</w:t>
      </w:r>
      <w:r w:rsidRPr="00E74C69">
        <w:rPr>
          <w:rFonts w:ascii="Times New Roman" w:hAnsi="Times New Roman" w:cs="Times New Roman"/>
          <w:bCs/>
        </w:rPr>
        <w:t xml:space="preserve"> ziņojums</w:t>
      </w:r>
      <w:r w:rsidR="00313BBD" w:rsidRPr="00E74C69">
        <w:rPr>
          <w:rFonts w:ascii="Times New Roman" w:hAnsi="Times New Roman" w:cs="Times New Roman"/>
          <w:bCs/>
        </w:rPr>
        <w:t>)</w:t>
      </w:r>
      <w:r w:rsidR="00A66D8D" w:rsidRPr="00E74C69">
        <w:rPr>
          <w:rFonts w:ascii="Times New Roman" w:hAnsi="Times New Roman" w:cs="Times New Roman"/>
          <w:bCs/>
        </w:rPr>
        <w:t xml:space="preserve"> </w:t>
      </w:r>
      <w:bookmarkEnd w:id="1"/>
      <w:r w:rsidR="00A66D8D" w:rsidRPr="00E74C69">
        <w:rPr>
          <w:rFonts w:ascii="Times New Roman" w:hAnsi="Times New Roman" w:cs="Times New Roman"/>
          <w:bCs/>
        </w:rPr>
        <w:t>(</w:t>
      </w:r>
      <w:r w:rsidRPr="00E74C69">
        <w:rPr>
          <w:rFonts w:ascii="Times New Roman" w:hAnsi="Times New Roman" w:cs="Times New Roman"/>
          <w:bCs/>
        </w:rPr>
        <w:t xml:space="preserve">IVN procedūras </w:t>
      </w:r>
      <w:r w:rsidR="00A66D8D" w:rsidRPr="00E74C69">
        <w:rPr>
          <w:rFonts w:ascii="Times New Roman" w:hAnsi="Times New Roman" w:cs="Times New Roman"/>
          <w:bCs/>
        </w:rPr>
        <w:t xml:space="preserve">informācija un ziņojums pieejami vietnēs  </w:t>
      </w:r>
      <w:hyperlink r:id="rId7" w:history="1">
        <w:r w:rsidR="00A66D8D" w:rsidRPr="00E74C69">
          <w:rPr>
            <w:rStyle w:val="Hyperlink"/>
            <w:rFonts w:ascii="Times New Roman" w:hAnsi="Times New Roman" w:cs="Times New Roman"/>
            <w:bCs/>
            <w:color w:val="auto"/>
          </w:rPr>
          <w:t>https://www.eva.gov.lv/lv/ietekmes-uz-vidi-novertejumu-projekti/veja-parka-dalbe-un-ta-saistitas-infrastrukturas-izbuve-sia-enery-latvia</w:t>
        </w:r>
      </w:hyperlink>
      <w:r w:rsidR="00A66D8D" w:rsidRPr="00E74C69">
        <w:rPr>
          <w:rFonts w:ascii="Times New Roman" w:hAnsi="Times New Roman" w:cs="Times New Roman"/>
          <w:bCs/>
        </w:rPr>
        <w:t xml:space="preserve"> , </w:t>
      </w:r>
      <w:hyperlink r:id="rId8" w:history="1">
        <w:r w:rsidR="00A66D8D" w:rsidRPr="00E74C69">
          <w:rPr>
            <w:rStyle w:val="Hyperlink"/>
            <w:rFonts w:ascii="Times New Roman" w:hAnsi="Times New Roman" w:cs="Times New Roman"/>
            <w:bCs/>
            <w:color w:val="auto"/>
          </w:rPr>
          <w:t>https://environment.lv/lv/aktualitates/sabiedriskas-apspriesanas/pazinojums-par-ivn-zinojuma-iesniegsanu-valsts-vides-dienesta-atzinuma-sanemsanai-veja-parks-dalbe.html</w:t>
        </w:r>
      </w:hyperlink>
      <w:r w:rsidR="00A66D8D" w:rsidRPr="00E74C69">
        <w:rPr>
          <w:rFonts w:ascii="Times New Roman" w:hAnsi="Times New Roman" w:cs="Times New Roman"/>
          <w:bCs/>
        </w:rPr>
        <w:t xml:space="preserve"> )</w:t>
      </w:r>
      <w:r w:rsidR="00313BBD" w:rsidRPr="00E74C69">
        <w:rPr>
          <w:rFonts w:ascii="Times New Roman" w:hAnsi="Times New Roman" w:cs="Times New Roman"/>
        </w:rPr>
        <w:t>.</w:t>
      </w:r>
    </w:p>
    <w:p w14:paraId="61A75B1F" w14:textId="2D5BA874" w:rsidR="00D4701C" w:rsidRPr="00E74C69" w:rsidRDefault="00D4701C"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 xml:space="preserve">Detālplānojuma izstrādes mērķis ir </w:t>
      </w:r>
      <w:r w:rsidR="00847D55" w:rsidRPr="00E74C69">
        <w:rPr>
          <w:rFonts w:ascii="Times New Roman" w:hAnsi="Times New Roman" w:cs="Times New Roman"/>
        </w:rPr>
        <w:t xml:space="preserve">radīt nosacījumus </w:t>
      </w:r>
      <w:r w:rsidR="006E62F6" w:rsidRPr="00E74C69">
        <w:rPr>
          <w:rFonts w:ascii="Times New Roman" w:hAnsi="Times New Roman" w:cs="Times New Roman"/>
        </w:rPr>
        <w:t>4 (četru) lielas jaudas vēja elektrostaciju (turpmāk – VES) un ar to saistītās infrastruktūras izbūve</w:t>
      </w:r>
      <w:r w:rsidR="00847D55" w:rsidRPr="00E74C69">
        <w:rPr>
          <w:rFonts w:ascii="Times New Roman" w:hAnsi="Times New Roman" w:cs="Times New Roman"/>
        </w:rPr>
        <w:t>i</w:t>
      </w:r>
      <w:r w:rsidR="006E62F6" w:rsidRPr="00E74C69">
        <w:rPr>
          <w:rFonts w:ascii="Times New Roman" w:hAnsi="Times New Roman" w:cs="Times New Roman"/>
        </w:rPr>
        <w:t>.</w:t>
      </w:r>
    </w:p>
    <w:p w14:paraId="6C5FAC72" w14:textId="7C8F737E" w:rsidR="006121DF" w:rsidRPr="00E74C69" w:rsidRDefault="006121DF" w:rsidP="006E62F6">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 xml:space="preserve">Detālplānojuma izstrādes procesā tiks detalizēts </w:t>
      </w:r>
      <w:r w:rsidR="006E62F6" w:rsidRPr="00E74C69">
        <w:rPr>
          <w:rFonts w:ascii="Times New Roman" w:hAnsi="Times New Roman" w:cs="Times New Roman"/>
          <w:bCs/>
        </w:rPr>
        <w:t>Olaines novada pašvaldības domes 2025.gada 28.maija saistoš</w:t>
      </w:r>
      <w:r w:rsidR="00A66D8D" w:rsidRPr="00E74C69">
        <w:rPr>
          <w:rFonts w:ascii="Times New Roman" w:hAnsi="Times New Roman" w:cs="Times New Roman"/>
          <w:bCs/>
        </w:rPr>
        <w:t>ajos</w:t>
      </w:r>
      <w:r w:rsidR="006E62F6" w:rsidRPr="00E74C69">
        <w:rPr>
          <w:rFonts w:ascii="Times New Roman" w:hAnsi="Times New Roman" w:cs="Times New Roman"/>
          <w:bCs/>
        </w:rPr>
        <w:t xml:space="preserve"> noteikum</w:t>
      </w:r>
      <w:r w:rsidR="00A66D8D" w:rsidRPr="00E74C69">
        <w:rPr>
          <w:rFonts w:ascii="Times New Roman" w:hAnsi="Times New Roman" w:cs="Times New Roman"/>
          <w:bCs/>
        </w:rPr>
        <w:t>os</w:t>
      </w:r>
      <w:r w:rsidR="006E62F6" w:rsidRPr="00E74C69">
        <w:rPr>
          <w:rFonts w:ascii="Times New Roman" w:hAnsi="Times New Roman" w:cs="Times New Roman"/>
          <w:bCs/>
        </w:rPr>
        <w:t xml:space="preserve"> Nr.SN7/2025 “Grozījumi Olaines novada domes 2022.gada 27.aprīļa saistošajos noteikumos Nr.SN5/2022 “Olaines novada teritorijas plānojuma 2018. – 2030. gadam teritorijas izmantošanas un apbūves noteikumi un grafiskā daļa””</w:t>
      </w:r>
      <w:r w:rsidR="00474EB1" w:rsidRPr="00E74C69">
        <w:rPr>
          <w:rFonts w:ascii="Times New Roman" w:hAnsi="Times New Roman" w:cs="Times New Roman"/>
          <w:bCs/>
        </w:rPr>
        <w:t xml:space="preserve"> (turpmāk – Plānojums)</w:t>
      </w:r>
      <w:r w:rsidR="006E62F6" w:rsidRPr="00E74C69">
        <w:rPr>
          <w:rFonts w:ascii="Times New Roman" w:hAnsi="Times New Roman" w:cs="Times New Roman"/>
          <w:bCs/>
        </w:rPr>
        <w:t xml:space="preserve"> </w:t>
      </w:r>
      <w:r w:rsidRPr="00E74C69">
        <w:rPr>
          <w:rFonts w:ascii="Times New Roman" w:hAnsi="Times New Roman" w:cs="Times New Roman"/>
          <w:bCs/>
        </w:rPr>
        <w:t>noteiktais.</w:t>
      </w:r>
    </w:p>
    <w:p w14:paraId="22F012B5" w14:textId="61EEF78A" w:rsidR="00E35DE2" w:rsidRPr="00E74C69" w:rsidRDefault="00E35DE2" w:rsidP="007972CC">
      <w:pPr>
        <w:pStyle w:val="ListParagraph"/>
        <w:spacing w:after="0" w:line="240" w:lineRule="auto"/>
        <w:ind w:left="714"/>
        <w:jc w:val="both"/>
        <w:rPr>
          <w:rFonts w:ascii="Times New Roman" w:hAnsi="Times New Roman" w:cs="Times New Roman"/>
        </w:rPr>
      </w:pPr>
    </w:p>
    <w:p w14:paraId="2D6778BE" w14:textId="71223AAE" w:rsidR="00FF17F2" w:rsidRPr="00E74C69" w:rsidRDefault="00FF17F2" w:rsidP="007972CC">
      <w:pPr>
        <w:pStyle w:val="ListParagraph"/>
        <w:numPr>
          <w:ilvl w:val="0"/>
          <w:numId w:val="3"/>
        </w:numPr>
        <w:spacing w:after="0" w:line="240" w:lineRule="auto"/>
        <w:ind w:left="714" w:hanging="357"/>
        <w:contextualSpacing w:val="0"/>
        <w:jc w:val="both"/>
        <w:rPr>
          <w:rFonts w:ascii="Times New Roman" w:hAnsi="Times New Roman" w:cs="Times New Roman"/>
          <w:b/>
        </w:rPr>
      </w:pPr>
      <w:r w:rsidRPr="00E74C69">
        <w:rPr>
          <w:rFonts w:ascii="Times New Roman" w:hAnsi="Times New Roman" w:cs="Times New Roman"/>
          <w:b/>
        </w:rPr>
        <w:t xml:space="preserve">Izstrādājamā detālplānojuma </w:t>
      </w:r>
      <w:r w:rsidR="00847D55" w:rsidRPr="00E74C69">
        <w:rPr>
          <w:rFonts w:ascii="Times New Roman" w:hAnsi="Times New Roman" w:cs="Times New Roman"/>
          <w:b/>
        </w:rPr>
        <w:t>teritorija</w:t>
      </w:r>
      <w:r w:rsidRPr="00E74C69">
        <w:rPr>
          <w:rFonts w:ascii="Times New Roman" w:hAnsi="Times New Roman" w:cs="Times New Roman"/>
          <w:b/>
        </w:rPr>
        <w:t>:</w:t>
      </w:r>
    </w:p>
    <w:p w14:paraId="758FD714" w14:textId="7F1427DB" w:rsidR="00FF17F2" w:rsidRPr="00E74C69" w:rsidRDefault="00EB0E60" w:rsidP="00474EB1">
      <w:pPr>
        <w:pStyle w:val="ListParagraph"/>
        <w:numPr>
          <w:ilvl w:val="1"/>
          <w:numId w:val="3"/>
        </w:numPr>
        <w:spacing w:after="0" w:line="240" w:lineRule="auto"/>
        <w:ind w:left="714" w:hanging="357"/>
        <w:jc w:val="both"/>
        <w:rPr>
          <w:rFonts w:ascii="Times New Roman" w:hAnsi="Times New Roman" w:cs="Times New Roman"/>
        </w:rPr>
      </w:pPr>
      <w:r w:rsidRPr="00E74C69">
        <w:rPr>
          <w:rFonts w:ascii="Times New Roman" w:hAnsi="Times New Roman" w:cs="Times New Roman"/>
        </w:rPr>
        <w:t>Zemes vienīb</w:t>
      </w:r>
      <w:r w:rsidR="00D06CD7" w:rsidRPr="00E74C69">
        <w:rPr>
          <w:rFonts w:ascii="Times New Roman" w:hAnsi="Times New Roman" w:cs="Times New Roman"/>
        </w:rPr>
        <w:t xml:space="preserve">u ar kadastra apzīmējumiem 8070 015 0034, 8080 011 0442, 8080 015 0520 </w:t>
      </w:r>
      <w:r w:rsidR="00474EB1" w:rsidRPr="00E74C69">
        <w:rPr>
          <w:rFonts w:ascii="Times New Roman" w:hAnsi="Times New Roman" w:cs="Times New Roman"/>
        </w:rPr>
        <w:t xml:space="preserve">daļas atbilstoši </w:t>
      </w:r>
      <w:r w:rsidR="00474EB1" w:rsidRPr="00E74C69">
        <w:rPr>
          <w:rFonts w:ascii="Times New Roman" w:hAnsi="Times New Roman" w:cs="Times New Roman"/>
          <w:bCs/>
        </w:rPr>
        <w:t>IVN “Vēja parks “</w:t>
      </w:r>
      <w:proofErr w:type="spellStart"/>
      <w:r w:rsidR="00474EB1" w:rsidRPr="00E74C69">
        <w:rPr>
          <w:rFonts w:ascii="Times New Roman" w:hAnsi="Times New Roman" w:cs="Times New Roman"/>
          <w:bCs/>
        </w:rPr>
        <w:t>Dalbe</w:t>
      </w:r>
      <w:proofErr w:type="spellEnd"/>
      <w:r w:rsidR="00474EB1" w:rsidRPr="00E74C69">
        <w:rPr>
          <w:rFonts w:ascii="Times New Roman" w:hAnsi="Times New Roman" w:cs="Times New Roman"/>
          <w:bCs/>
        </w:rPr>
        <w:t>”</w:t>
      </w:r>
      <w:r w:rsidR="008846D9" w:rsidRPr="00E74C69">
        <w:rPr>
          <w:rFonts w:ascii="Times New Roman" w:hAnsi="Times New Roman" w:cs="Times New Roman"/>
          <w:bCs/>
        </w:rPr>
        <w:t>”</w:t>
      </w:r>
      <w:r w:rsidR="009A51DE" w:rsidRPr="00E74C69">
        <w:rPr>
          <w:rFonts w:ascii="Times New Roman" w:hAnsi="Times New Roman" w:cs="Times New Roman"/>
          <w:bCs/>
        </w:rPr>
        <w:t xml:space="preserve"> ziņojum</w:t>
      </w:r>
      <w:r w:rsidR="005E2A02" w:rsidRPr="00E74C69">
        <w:rPr>
          <w:rFonts w:ascii="Times New Roman" w:hAnsi="Times New Roman" w:cs="Times New Roman"/>
          <w:bCs/>
        </w:rPr>
        <w:t>am</w:t>
      </w:r>
      <w:r w:rsidR="009A51DE" w:rsidRPr="00E74C69">
        <w:rPr>
          <w:rFonts w:ascii="Times New Roman" w:hAnsi="Times New Roman" w:cs="Times New Roman"/>
          <w:bCs/>
        </w:rPr>
        <w:t xml:space="preserve"> un </w:t>
      </w:r>
      <w:r w:rsidR="005E2A02" w:rsidRPr="00E74C69">
        <w:rPr>
          <w:rFonts w:ascii="Times New Roman" w:hAnsi="Times New Roman" w:cs="Times New Roman"/>
          <w:bCs/>
        </w:rPr>
        <w:t>paredzētās darbības akcepta lēmumam par ietekmes uz vidi novērtējuma ziņojumam “Vēja parka “</w:t>
      </w:r>
      <w:proofErr w:type="spellStart"/>
      <w:r w:rsidR="005E2A02" w:rsidRPr="00E74C69">
        <w:rPr>
          <w:rFonts w:ascii="Times New Roman" w:hAnsi="Times New Roman" w:cs="Times New Roman"/>
          <w:bCs/>
        </w:rPr>
        <w:t>Dalbe</w:t>
      </w:r>
      <w:proofErr w:type="spellEnd"/>
      <w:r w:rsidR="005E2A02" w:rsidRPr="00E74C69">
        <w:rPr>
          <w:rFonts w:ascii="Times New Roman" w:hAnsi="Times New Roman" w:cs="Times New Roman"/>
          <w:bCs/>
        </w:rPr>
        <w:t>”</w:t>
      </w:r>
      <w:r w:rsidR="008846D9" w:rsidRPr="00E74C69">
        <w:rPr>
          <w:rFonts w:ascii="Times New Roman" w:hAnsi="Times New Roman" w:cs="Times New Roman"/>
          <w:bCs/>
        </w:rPr>
        <w:t>”</w:t>
      </w:r>
      <w:r w:rsidR="005E2A02" w:rsidRPr="00E74C69">
        <w:rPr>
          <w:rFonts w:ascii="Times New Roman" w:hAnsi="Times New Roman" w:cs="Times New Roman"/>
          <w:bCs/>
        </w:rPr>
        <w:t xml:space="preserve"> un tā saistītās infrastruktūras izbūve Jelgavas un Olaines novados” (turpmāk - IVN “Vēja parks “</w:t>
      </w:r>
      <w:proofErr w:type="spellStart"/>
      <w:r w:rsidR="005E2A02" w:rsidRPr="00E74C69">
        <w:rPr>
          <w:rFonts w:ascii="Times New Roman" w:hAnsi="Times New Roman" w:cs="Times New Roman"/>
          <w:bCs/>
        </w:rPr>
        <w:t>Dalbe</w:t>
      </w:r>
      <w:proofErr w:type="spellEnd"/>
      <w:r w:rsidR="005E2A02" w:rsidRPr="00E74C69">
        <w:rPr>
          <w:rFonts w:ascii="Times New Roman" w:hAnsi="Times New Roman" w:cs="Times New Roman"/>
          <w:bCs/>
        </w:rPr>
        <w:t>”</w:t>
      </w:r>
      <w:r w:rsidR="008846D9" w:rsidRPr="00E74C69">
        <w:rPr>
          <w:rFonts w:ascii="Times New Roman" w:hAnsi="Times New Roman" w:cs="Times New Roman"/>
          <w:bCs/>
        </w:rPr>
        <w:t>”</w:t>
      </w:r>
      <w:r w:rsidR="005E2A02" w:rsidRPr="00E74C69">
        <w:rPr>
          <w:rFonts w:ascii="Times New Roman" w:hAnsi="Times New Roman" w:cs="Times New Roman"/>
          <w:bCs/>
        </w:rPr>
        <w:t xml:space="preserve"> lēmums)</w:t>
      </w:r>
      <w:r w:rsidR="00474EB1" w:rsidRPr="00E74C69">
        <w:rPr>
          <w:rFonts w:ascii="Times New Roman" w:hAnsi="Times New Roman" w:cs="Times New Roman"/>
        </w:rPr>
        <w:t>.</w:t>
      </w:r>
    </w:p>
    <w:p w14:paraId="1CD1CAF5" w14:textId="77777777" w:rsidR="007972CC" w:rsidRPr="00E74C69" w:rsidRDefault="007972CC" w:rsidP="007972CC">
      <w:pPr>
        <w:pStyle w:val="ListParagraph"/>
        <w:spacing w:after="0" w:line="240" w:lineRule="auto"/>
        <w:ind w:left="714"/>
        <w:jc w:val="both"/>
        <w:rPr>
          <w:rFonts w:ascii="Times New Roman" w:hAnsi="Times New Roman" w:cs="Times New Roman"/>
        </w:rPr>
      </w:pPr>
    </w:p>
    <w:p w14:paraId="10A656AD" w14:textId="3A8238AC" w:rsidR="00766F78" w:rsidRPr="00E74C69" w:rsidRDefault="00766F78" w:rsidP="007972CC">
      <w:pPr>
        <w:pStyle w:val="ListParagraph"/>
        <w:numPr>
          <w:ilvl w:val="0"/>
          <w:numId w:val="3"/>
        </w:numPr>
        <w:spacing w:after="0" w:line="240" w:lineRule="auto"/>
        <w:ind w:left="714" w:hanging="357"/>
        <w:jc w:val="both"/>
        <w:rPr>
          <w:rFonts w:ascii="Times New Roman" w:hAnsi="Times New Roman" w:cs="Times New Roman"/>
          <w:b/>
        </w:rPr>
      </w:pPr>
      <w:r w:rsidRPr="00E74C69">
        <w:rPr>
          <w:rFonts w:ascii="Times New Roman" w:hAnsi="Times New Roman" w:cs="Times New Roman"/>
          <w:b/>
        </w:rPr>
        <w:t>Nepieciešamie dokumenti un informācija Detālplānojuma izstrādei un apstiprināšanai:</w:t>
      </w:r>
    </w:p>
    <w:p w14:paraId="2C6C5935" w14:textId="6C514EFA" w:rsidR="00766F78" w:rsidRPr="00E74C69" w:rsidRDefault="00766F78" w:rsidP="00A66D8D">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 xml:space="preserve">Olaines novada </w:t>
      </w:r>
      <w:r w:rsidR="00DF4B7E" w:rsidRPr="00E74C69">
        <w:rPr>
          <w:rFonts w:ascii="Times New Roman" w:hAnsi="Times New Roman" w:cs="Times New Roman"/>
          <w:bCs/>
        </w:rPr>
        <w:t xml:space="preserve">pašvaldības </w:t>
      </w:r>
      <w:r w:rsidRPr="00E74C69">
        <w:rPr>
          <w:rFonts w:ascii="Times New Roman" w:hAnsi="Times New Roman" w:cs="Times New Roman"/>
          <w:bCs/>
        </w:rPr>
        <w:t>domes lēmumi par:</w:t>
      </w:r>
    </w:p>
    <w:p w14:paraId="6F8CA94B" w14:textId="7DC36ABD" w:rsidR="00766F78" w:rsidRPr="00E74C69" w:rsidRDefault="00766F78" w:rsidP="00A66D8D">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Detālplānojuma izstrādes uzsākšanu, Detālplānojuma izstrādes vadītāja apstiprināšanu, Detālplānojuma darba uzdevuma apstiprināšanu;</w:t>
      </w:r>
    </w:p>
    <w:p w14:paraId="3657853C" w14:textId="33E74DA2" w:rsidR="00766F78" w:rsidRPr="00E74C69" w:rsidRDefault="00766F78" w:rsidP="00A66D8D">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Detālplānojuma projekta nodošanu publiskajai apspriešanai un atzinumu saņemšanai no institūcijām;</w:t>
      </w:r>
    </w:p>
    <w:p w14:paraId="70E13818" w14:textId="506A13EA" w:rsidR="00766F78" w:rsidRPr="00E74C69" w:rsidRDefault="00766F78" w:rsidP="00A66D8D">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Detālplānojuma projekta apstiprināšanu un vispārīgā administratīvā akta izdošanu.</w:t>
      </w:r>
    </w:p>
    <w:p w14:paraId="59262B91" w14:textId="4D6A97E8" w:rsidR="006A2BAD" w:rsidRPr="00E74C69" w:rsidRDefault="006A2BAD" w:rsidP="00A66D8D">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Darba uzdevums Detālplānojuma izstrādei (turpmāk – Darba uzdevums)</w:t>
      </w:r>
      <w:r w:rsidR="00313BBD" w:rsidRPr="00E74C69">
        <w:rPr>
          <w:rFonts w:ascii="Times New Roman" w:hAnsi="Times New Roman" w:cs="Times New Roman"/>
          <w:bCs/>
        </w:rPr>
        <w:t>.</w:t>
      </w:r>
    </w:p>
    <w:p w14:paraId="157AE106" w14:textId="305A4721" w:rsidR="006A2BAD" w:rsidRPr="00E74C69" w:rsidRDefault="006A2BAD" w:rsidP="00A66D8D">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 xml:space="preserve">Līgums ar </w:t>
      </w:r>
      <w:r w:rsidR="003F132D" w:rsidRPr="00E74C69">
        <w:rPr>
          <w:rFonts w:ascii="Times New Roman" w:hAnsi="Times New Roman" w:cs="Times New Roman"/>
          <w:bCs/>
        </w:rPr>
        <w:t>P</w:t>
      </w:r>
      <w:r w:rsidRPr="00E74C69">
        <w:rPr>
          <w:rFonts w:ascii="Times New Roman" w:hAnsi="Times New Roman" w:cs="Times New Roman"/>
          <w:bCs/>
        </w:rPr>
        <w:t>ašvaldību par Detālplānojuma izstrādi</w:t>
      </w:r>
      <w:r w:rsidR="007E5458" w:rsidRPr="00E74C69">
        <w:rPr>
          <w:rFonts w:ascii="Times New Roman" w:hAnsi="Times New Roman" w:cs="Times New Roman"/>
          <w:bCs/>
        </w:rPr>
        <w:t xml:space="preserve"> un finansēšanu</w:t>
      </w:r>
      <w:r w:rsidR="00847D55" w:rsidRPr="00E74C69">
        <w:rPr>
          <w:rFonts w:ascii="Times New Roman" w:hAnsi="Times New Roman" w:cs="Times New Roman"/>
          <w:bCs/>
        </w:rPr>
        <w:t>.</w:t>
      </w:r>
    </w:p>
    <w:p w14:paraId="5CB20A3E" w14:textId="3CB42601" w:rsidR="005E2A02" w:rsidRPr="00E74C69" w:rsidRDefault="005E2A02" w:rsidP="00A66D8D">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IVN “Vēja parks “</w:t>
      </w:r>
      <w:proofErr w:type="spellStart"/>
      <w:r w:rsidRPr="00E74C69">
        <w:rPr>
          <w:rFonts w:ascii="Times New Roman" w:hAnsi="Times New Roman" w:cs="Times New Roman"/>
          <w:bCs/>
        </w:rPr>
        <w:t>Dalbe</w:t>
      </w:r>
      <w:proofErr w:type="spellEnd"/>
      <w:r w:rsidRPr="00E74C69">
        <w:rPr>
          <w:rFonts w:ascii="Times New Roman" w:hAnsi="Times New Roman" w:cs="Times New Roman"/>
          <w:bCs/>
        </w:rPr>
        <w:t>”</w:t>
      </w:r>
      <w:r w:rsidR="008846D9" w:rsidRPr="00E74C69">
        <w:rPr>
          <w:rFonts w:ascii="Times New Roman" w:hAnsi="Times New Roman" w:cs="Times New Roman"/>
          <w:bCs/>
        </w:rPr>
        <w:t>”</w:t>
      </w:r>
      <w:r w:rsidRPr="00E74C69">
        <w:rPr>
          <w:rFonts w:ascii="Times New Roman" w:hAnsi="Times New Roman" w:cs="Times New Roman"/>
          <w:bCs/>
        </w:rPr>
        <w:t xml:space="preserve"> ziņojums, IVN “Vēja parks “</w:t>
      </w:r>
      <w:proofErr w:type="spellStart"/>
      <w:r w:rsidRPr="00E74C69">
        <w:rPr>
          <w:rFonts w:ascii="Times New Roman" w:hAnsi="Times New Roman" w:cs="Times New Roman"/>
          <w:bCs/>
        </w:rPr>
        <w:t>Dalbe</w:t>
      </w:r>
      <w:proofErr w:type="spellEnd"/>
      <w:r w:rsidRPr="00E74C69">
        <w:rPr>
          <w:rFonts w:ascii="Times New Roman" w:hAnsi="Times New Roman" w:cs="Times New Roman"/>
          <w:bCs/>
        </w:rPr>
        <w:t>”</w:t>
      </w:r>
      <w:r w:rsidR="008846D9" w:rsidRPr="00E74C69">
        <w:rPr>
          <w:rFonts w:ascii="Times New Roman" w:hAnsi="Times New Roman" w:cs="Times New Roman"/>
          <w:bCs/>
        </w:rPr>
        <w:t>”</w:t>
      </w:r>
      <w:r w:rsidRPr="00E74C69">
        <w:rPr>
          <w:rFonts w:ascii="Times New Roman" w:hAnsi="Times New Roman" w:cs="Times New Roman"/>
          <w:bCs/>
        </w:rPr>
        <w:t xml:space="preserve"> lēmums.</w:t>
      </w:r>
    </w:p>
    <w:p w14:paraId="3969A00E" w14:textId="0BAF3C89" w:rsidR="006A2BAD" w:rsidRPr="00E74C69" w:rsidRDefault="006A2BAD" w:rsidP="00A66D8D">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 xml:space="preserve">Darba uzdevuma </w:t>
      </w:r>
      <w:r w:rsidR="00C02412" w:rsidRPr="00E74C69">
        <w:rPr>
          <w:rFonts w:ascii="Times New Roman" w:hAnsi="Times New Roman" w:cs="Times New Roman"/>
          <w:bCs/>
        </w:rPr>
        <w:t>6.</w:t>
      </w:r>
      <w:r w:rsidRPr="00E74C69">
        <w:rPr>
          <w:rFonts w:ascii="Times New Roman" w:hAnsi="Times New Roman" w:cs="Times New Roman"/>
          <w:bCs/>
        </w:rPr>
        <w:t xml:space="preserve"> punktā noteikto institūciju sniegtie nosacījumi Detālplānojuma izstrādei.</w:t>
      </w:r>
    </w:p>
    <w:p w14:paraId="6F167F9E" w14:textId="1A883DDA" w:rsidR="006A2BAD" w:rsidRPr="00E74C69" w:rsidRDefault="006A2BAD" w:rsidP="005E2A02">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 xml:space="preserve">Darba uzdevuma </w:t>
      </w:r>
      <w:r w:rsidR="00C02412" w:rsidRPr="00E74C69">
        <w:rPr>
          <w:rFonts w:ascii="Times New Roman" w:hAnsi="Times New Roman" w:cs="Times New Roman"/>
          <w:bCs/>
        </w:rPr>
        <w:t>6.</w:t>
      </w:r>
      <w:r w:rsidRPr="00E74C69">
        <w:rPr>
          <w:rFonts w:ascii="Times New Roman" w:hAnsi="Times New Roman" w:cs="Times New Roman"/>
          <w:bCs/>
        </w:rPr>
        <w:t xml:space="preserve"> punktā minēto institūciju sniegtie atzinumi un saskaņojumi.</w:t>
      </w:r>
    </w:p>
    <w:p w14:paraId="0127B18C" w14:textId="255EC2A5" w:rsidR="006A2BAD" w:rsidRPr="00E74C69" w:rsidRDefault="00A66D8D" w:rsidP="005E2A02">
      <w:pPr>
        <w:pStyle w:val="ListParagraph"/>
        <w:numPr>
          <w:ilvl w:val="1"/>
          <w:numId w:val="3"/>
        </w:numPr>
        <w:jc w:val="both"/>
        <w:rPr>
          <w:rFonts w:ascii="Times New Roman" w:hAnsi="Times New Roman" w:cs="Times New Roman"/>
          <w:bCs/>
        </w:rPr>
      </w:pPr>
      <w:r w:rsidRPr="00E74C69">
        <w:rPr>
          <w:rFonts w:ascii="Times New Roman" w:hAnsi="Times New Roman" w:cs="Times New Roman"/>
          <w:bCs/>
        </w:rPr>
        <w:t>D</w:t>
      </w:r>
      <w:r w:rsidR="006A2BAD" w:rsidRPr="00E74C69">
        <w:rPr>
          <w:rFonts w:ascii="Times New Roman" w:hAnsi="Times New Roman" w:cs="Times New Roman"/>
          <w:bCs/>
        </w:rPr>
        <w:t xml:space="preserve">igitālā formā LKS-92-TM koordinātu sistēmā un Latvijas normālo augstumu sistēmā izgatavots un SIA </w:t>
      </w:r>
      <w:r w:rsidR="008846D9" w:rsidRPr="00E74C69">
        <w:rPr>
          <w:rFonts w:ascii="Times New Roman" w:hAnsi="Times New Roman" w:cs="Times New Roman"/>
          <w:bCs/>
        </w:rPr>
        <w:t>“</w:t>
      </w:r>
      <w:r w:rsidR="006A2BAD" w:rsidRPr="00E74C69">
        <w:rPr>
          <w:rFonts w:ascii="Times New Roman" w:hAnsi="Times New Roman" w:cs="Times New Roman"/>
          <w:bCs/>
        </w:rPr>
        <w:t xml:space="preserve">Mērniecības Datu Centrs” Limbažu iela 9-486, Rīga, LV-1005, e-pasts infodati@mdc.lv, saskaņots augstas detalizācijas topogrāfiskais </w:t>
      </w:r>
      <w:r w:rsidR="008B0F7B" w:rsidRPr="00E74C69">
        <w:rPr>
          <w:rFonts w:ascii="Times New Roman" w:hAnsi="Times New Roman" w:cs="Times New Roman"/>
          <w:bCs/>
        </w:rPr>
        <w:t>informācijas plāns M 1:500</w:t>
      </w:r>
      <w:r w:rsidR="006A2BAD" w:rsidRPr="00E74C69">
        <w:rPr>
          <w:rFonts w:ascii="Times New Roman" w:hAnsi="Times New Roman" w:cs="Times New Roman"/>
          <w:bCs/>
        </w:rPr>
        <w:t>, kura derīguma termiņš ne vecāks par 2 gadiem un kurā iekļauta aktuāla nekustamā īpašuma valsts kadastra reģistra informācija</w:t>
      </w:r>
      <w:r w:rsidR="00313BBD" w:rsidRPr="00E74C69">
        <w:rPr>
          <w:rFonts w:ascii="Times New Roman" w:hAnsi="Times New Roman" w:cs="Times New Roman"/>
          <w:bCs/>
        </w:rPr>
        <w:t>.</w:t>
      </w:r>
    </w:p>
    <w:p w14:paraId="562FA05F" w14:textId="563E56C4" w:rsidR="008B0F7B" w:rsidRPr="00E74C69" w:rsidRDefault="008B0F7B" w:rsidP="005E2A02">
      <w:pPr>
        <w:pStyle w:val="ListParagraph"/>
        <w:numPr>
          <w:ilvl w:val="1"/>
          <w:numId w:val="3"/>
        </w:numPr>
        <w:jc w:val="both"/>
        <w:rPr>
          <w:rFonts w:ascii="Times New Roman" w:hAnsi="Times New Roman" w:cs="Times New Roman"/>
          <w:bCs/>
        </w:rPr>
      </w:pPr>
      <w:r w:rsidRPr="00E74C69">
        <w:rPr>
          <w:rFonts w:ascii="Times New Roman" w:hAnsi="Times New Roman" w:cs="Times New Roman"/>
          <w:bCs/>
        </w:rPr>
        <w:t>Valsts zemes dienesta Nekustamā īpašuma valsts kadastra informācijas sistēmas izsniegtie dati.</w:t>
      </w:r>
    </w:p>
    <w:p w14:paraId="6181E3DA" w14:textId="77777777" w:rsidR="006A2BAD" w:rsidRPr="00E74C69" w:rsidRDefault="006A2BAD" w:rsidP="00A66D8D">
      <w:pPr>
        <w:pStyle w:val="ListParagraph"/>
        <w:spacing w:after="0" w:line="240" w:lineRule="auto"/>
        <w:jc w:val="both"/>
        <w:rPr>
          <w:rFonts w:ascii="Times New Roman" w:hAnsi="Times New Roman" w:cs="Times New Roman"/>
          <w:bCs/>
        </w:rPr>
      </w:pPr>
    </w:p>
    <w:p w14:paraId="2A3B141A" w14:textId="1BE739EF" w:rsidR="00D4701C" w:rsidRPr="00E74C69" w:rsidRDefault="00FF17F2" w:rsidP="007972CC">
      <w:pPr>
        <w:pStyle w:val="ListParagraph"/>
        <w:numPr>
          <w:ilvl w:val="0"/>
          <w:numId w:val="3"/>
        </w:numPr>
        <w:spacing w:after="0" w:line="240" w:lineRule="auto"/>
        <w:ind w:left="714" w:hanging="357"/>
        <w:jc w:val="both"/>
        <w:rPr>
          <w:rFonts w:ascii="Times New Roman" w:hAnsi="Times New Roman" w:cs="Times New Roman"/>
          <w:b/>
        </w:rPr>
      </w:pPr>
      <w:r w:rsidRPr="00E74C69">
        <w:rPr>
          <w:rFonts w:ascii="Times New Roman" w:hAnsi="Times New Roman" w:cs="Times New Roman"/>
          <w:b/>
        </w:rPr>
        <w:t>Prasības detālplānojuma</w:t>
      </w:r>
      <w:r w:rsidR="00766F78" w:rsidRPr="00E74C69">
        <w:rPr>
          <w:rFonts w:ascii="Times New Roman" w:hAnsi="Times New Roman" w:cs="Times New Roman"/>
          <w:b/>
        </w:rPr>
        <w:t xml:space="preserve"> izstrādei</w:t>
      </w:r>
      <w:r w:rsidRPr="00E74C69">
        <w:rPr>
          <w:rFonts w:ascii="Times New Roman" w:hAnsi="Times New Roman" w:cs="Times New Roman"/>
          <w:b/>
        </w:rPr>
        <w:t>:</w:t>
      </w:r>
    </w:p>
    <w:p w14:paraId="2E19FDD6" w14:textId="5F72EF8A" w:rsidR="002B6922" w:rsidRPr="00E74C69" w:rsidRDefault="002B6922" w:rsidP="00A66D8D">
      <w:pPr>
        <w:pStyle w:val="ListParagraph"/>
        <w:numPr>
          <w:ilvl w:val="1"/>
          <w:numId w:val="3"/>
        </w:numPr>
        <w:jc w:val="both"/>
        <w:rPr>
          <w:rFonts w:ascii="Times New Roman" w:hAnsi="Times New Roman" w:cs="Times New Roman"/>
          <w:bCs/>
        </w:rPr>
      </w:pPr>
      <w:r w:rsidRPr="00E74C69">
        <w:rPr>
          <w:rFonts w:ascii="Times New Roman" w:hAnsi="Times New Roman" w:cs="Times New Roman"/>
          <w:bCs/>
        </w:rPr>
        <w:t xml:space="preserve">Izstrādāt Detālplānojumu ievērojot </w:t>
      </w:r>
      <w:r w:rsidR="00474EB1" w:rsidRPr="00E74C69">
        <w:rPr>
          <w:rFonts w:ascii="Times New Roman" w:hAnsi="Times New Roman" w:cs="Times New Roman"/>
          <w:bCs/>
        </w:rPr>
        <w:t>Plānojumu</w:t>
      </w:r>
      <w:r w:rsidRPr="00E74C69">
        <w:rPr>
          <w:rFonts w:ascii="Times New Roman" w:hAnsi="Times New Roman" w:cs="Times New Roman"/>
          <w:bCs/>
        </w:rPr>
        <w:t>, Teritorijas attīstības plānošanas likumu,</w:t>
      </w:r>
      <w:r w:rsidR="00ED1A9B" w:rsidRPr="00E74C69">
        <w:rPr>
          <w:rFonts w:ascii="Times New Roman" w:hAnsi="Times New Roman" w:cs="Times New Roman"/>
          <w:bCs/>
        </w:rPr>
        <w:t xml:space="preserve"> </w:t>
      </w:r>
      <w:r w:rsidR="00DF4B7E" w:rsidRPr="00E74C69">
        <w:rPr>
          <w:rFonts w:ascii="Times New Roman" w:hAnsi="Times New Roman" w:cs="Times New Roman"/>
          <w:bCs/>
        </w:rPr>
        <w:t>likumu “</w:t>
      </w:r>
      <w:r w:rsidR="00ED1A9B" w:rsidRPr="00E74C69">
        <w:rPr>
          <w:rFonts w:ascii="Times New Roman" w:hAnsi="Times New Roman" w:cs="Times New Roman"/>
          <w:bCs/>
        </w:rPr>
        <w:t>Par ietekmes uz vidi novērtējumu</w:t>
      </w:r>
      <w:r w:rsidR="00DF4B7E" w:rsidRPr="00E74C69">
        <w:rPr>
          <w:rFonts w:ascii="Times New Roman" w:hAnsi="Times New Roman" w:cs="Times New Roman"/>
          <w:bCs/>
        </w:rPr>
        <w:t>”,</w:t>
      </w:r>
      <w:r w:rsidR="00ED1A9B" w:rsidRPr="00E74C69">
        <w:rPr>
          <w:rFonts w:ascii="Times New Roman" w:hAnsi="Times New Roman" w:cs="Times New Roman"/>
          <w:bCs/>
        </w:rPr>
        <w:t xml:space="preserve"> Aizsargjoslu likumu, Meža likumu, Meliorācijas likumu,</w:t>
      </w:r>
      <w:r w:rsidRPr="00E74C69">
        <w:rPr>
          <w:rFonts w:ascii="Times New Roman" w:hAnsi="Times New Roman" w:cs="Times New Roman"/>
          <w:bCs/>
        </w:rPr>
        <w:t xml:space="preserve"> Ministru kabineta 14.10.2014. noteikumus Nr. 628 </w:t>
      </w:r>
      <w:r w:rsidR="00ED1A9B" w:rsidRPr="00E74C69">
        <w:rPr>
          <w:rFonts w:ascii="Times New Roman" w:hAnsi="Times New Roman" w:cs="Times New Roman"/>
          <w:bCs/>
        </w:rPr>
        <w:t>“</w:t>
      </w:r>
      <w:r w:rsidRPr="00E74C69">
        <w:rPr>
          <w:rFonts w:ascii="Times New Roman" w:hAnsi="Times New Roman" w:cs="Times New Roman"/>
          <w:bCs/>
        </w:rPr>
        <w:t>Noteikumi par pašvaldību teritorijas attīstība</w:t>
      </w:r>
      <w:r w:rsidR="008846D9" w:rsidRPr="00E74C69">
        <w:rPr>
          <w:rFonts w:ascii="Times New Roman" w:hAnsi="Times New Roman" w:cs="Times New Roman"/>
          <w:bCs/>
        </w:rPr>
        <w:t>s</w:t>
      </w:r>
      <w:r w:rsidRPr="00E74C69">
        <w:rPr>
          <w:rFonts w:ascii="Times New Roman" w:hAnsi="Times New Roman" w:cs="Times New Roman"/>
          <w:bCs/>
        </w:rPr>
        <w:t xml:space="preserve"> plānošanas dokumentiem”, Ministru kabineta 16.10.2012. noteikumus Nr.240 </w:t>
      </w:r>
      <w:r w:rsidR="00ED1A9B" w:rsidRPr="00E74C69">
        <w:rPr>
          <w:rFonts w:ascii="Times New Roman" w:hAnsi="Times New Roman" w:cs="Times New Roman"/>
          <w:bCs/>
        </w:rPr>
        <w:t>“</w:t>
      </w:r>
      <w:r w:rsidRPr="00E74C69">
        <w:rPr>
          <w:rFonts w:ascii="Times New Roman" w:hAnsi="Times New Roman" w:cs="Times New Roman"/>
          <w:bCs/>
        </w:rPr>
        <w:t xml:space="preserve">Vispārīgie teritorijas plānošanas, izmantošanas un apbūves noteikumi”, Ministru kabineta 04.09.2018. noteikumus Nr. 558 </w:t>
      </w:r>
      <w:r w:rsidR="00ED1A9B" w:rsidRPr="00E74C69">
        <w:rPr>
          <w:rFonts w:ascii="Times New Roman" w:hAnsi="Times New Roman" w:cs="Times New Roman"/>
          <w:bCs/>
        </w:rPr>
        <w:t>“</w:t>
      </w:r>
      <w:r w:rsidRPr="00E74C69">
        <w:rPr>
          <w:rFonts w:ascii="Times New Roman" w:hAnsi="Times New Roman" w:cs="Times New Roman"/>
          <w:bCs/>
        </w:rPr>
        <w:t xml:space="preserve">Dokumentu </w:t>
      </w:r>
      <w:r w:rsidRPr="00E74C69">
        <w:rPr>
          <w:rFonts w:ascii="Times New Roman" w:hAnsi="Times New Roman" w:cs="Times New Roman"/>
          <w:bCs/>
        </w:rPr>
        <w:lastRenderedPageBreak/>
        <w:t>iz</w:t>
      </w:r>
      <w:r w:rsidR="008846D9" w:rsidRPr="00E74C69">
        <w:rPr>
          <w:rFonts w:ascii="Times New Roman" w:hAnsi="Times New Roman" w:cs="Times New Roman"/>
          <w:bCs/>
        </w:rPr>
        <w:t>strādāšanas</w:t>
      </w:r>
      <w:r w:rsidRPr="00E74C69">
        <w:rPr>
          <w:rFonts w:ascii="Times New Roman" w:hAnsi="Times New Roman" w:cs="Times New Roman"/>
          <w:bCs/>
        </w:rPr>
        <w:t xml:space="preserve"> un noformēšanas kartība</w:t>
      </w:r>
      <w:r w:rsidR="008846D9" w:rsidRPr="00E74C69">
        <w:rPr>
          <w:rFonts w:ascii="Times New Roman" w:hAnsi="Times New Roman" w:cs="Times New Roman"/>
          <w:bCs/>
        </w:rPr>
        <w:t>”</w:t>
      </w:r>
      <w:r w:rsidR="00847D55" w:rsidRPr="00E74C69">
        <w:rPr>
          <w:rFonts w:ascii="Times New Roman" w:hAnsi="Times New Roman" w:cs="Times New Roman"/>
          <w:bCs/>
        </w:rPr>
        <w:t>,</w:t>
      </w:r>
      <w:r w:rsidR="00474EB1" w:rsidRPr="00E74C69">
        <w:rPr>
          <w:rFonts w:ascii="Times New Roman" w:hAnsi="Times New Roman" w:cs="Times New Roman"/>
          <w:bCs/>
        </w:rPr>
        <w:t xml:space="preserve"> </w:t>
      </w:r>
      <w:r w:rsidR="005E2A02" w:rsidRPr="00E74C69">
        <w:rPr>
          <w:rFonts w:ascii="Times New Roman" w:hAnsi="Times New Roman" w:cs="Times New Roman"/>
          <w:bCs/>
        </w:rPr>
        <w:t>IVN “Vēja parks “</w:t>
      </w:r>
      <w:proofErr w:type="spellStart"/>
      <w:r w:rsidR="005E2A02" w:rsidRPr="00E74C69">
        <w:rPr>
          <w:rFonts w:ascii="Times New Roman" w:hAnsi="Times New Roman" w:cs="Times New Roman"/>
          <w:bCs/>
        </w:rPr>
        <w:t>Dalbe</w:t>
      </w:r>
      <w:proofErr w:type="spellEnd"/>
      <w:r w:rsidR="005E2A02" w:rsidRPr="00E74C69">
        <w:rPr>
          <w:rFonts w:ascii="Times New Roman" w:hAnsi="Times New Roman" w:cs="Times New Roman"/>
          <w:bCs/>
        </w:rPr>
        <w:t>”</w:t>
      </w:r>
      <w:r w:rsidR="008846D9" w:rsidRPr="00E74C69">
        <w:rPr>
          <w:rFonts w:ascii="Times New Roman" w:hAnsi="Times New Roman" w:cs="Times New Roman"/>
          <w:bCs/>
        </w:rPr>
        <w:t>”</w:t>
      </w:r>
      <w:r w:rsidR="005E2A02" w:rsidRPr="00E74C69">
        <w:rPr>
          <w:rFonts w:ascii="Times New Roman" w:hAnsi="Times New Roman" w:cs="Times New Roman"/>
          <w:bCs/>
        </w:rPr>
        <w:t xml:space="preserve"> ziņojumu, IVN “Vēja parks “</w:t>
      </w:r>
      <w:proofErr w:type="spellStart"/>
      <w:r w:rsidR="005E2A02" w:rsidRPr="00E74C69">
        <w:rPr>
          <w:rFonts w:ascii="Times New Roman" w:hAnsi="Times New Roman" w:cs="Times New Roman"/>
          <w:bCs/>
        </w:rPr>
        <w:t>Dalbe</w:t>
      </w:r>
      <w:proofErr w:type="spellEnd"/>
      <w:r w:rsidR="005E2A02" w:rsidRPr="00E74C69">
        <w:rPr>
          <w:rFonts w:ascii="Times New Roman" w:hAnsi="Times New Roman" w:cs="Times New Roman"/>
          <w:bCs/>
        </w:rPr>
        <w:t>”</w:t>
      </w:r>
      <w:r w:rsidR="008846D9" w:rsidRPr="00E74C69">
        <w:rPr>
          <w:rFonts w:ascii="Times New Roman" w:hAnsi="Times New Roman" w:cs="Times New Roman"/>
          <w:bCs/>
        </w:rPr>
        <w:t>”</w:t>
      </w:r>
      <w:r w:rsidR="005E2A02" w:rsidRPr="00E74C69">
        <w:rPr>
          <w:rFonts w:ascii="Times New Roman" w:hAnsi="Times New Roman" w:cs="Times New Roman"/>
          <w:bCs/>
        </w:rPr>
        <w:t xml:space="preserve"> lēmumu</w:t>
      </w:r>
      <w:r w:rsidRPr="00E74C69">
        <w:rPr>
          <w:rFonts w:ascii="Times New Roman" w:hAnsi="Times New Roman" w:cs="Times New Roman"/>
          <w:bCs/>
        </w:rPr>
        <w:t xml:space="preserve"> un citus ar teritorijas plānošanu saistītos Latvijas Republikas normatīvos aktus un būvnormatīvus.</w:t>
      </w:r>
    </w:p>
    <w:p w14:paraId="09714E3A" w14:textId="5E8EEF37" w:rsidR="00902263" w:rsidRPr="00E74C69" w:rsidRDefault="006A2BAD" w:rsidP="00321C33">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Paskaidrojuma raksts</w:t>
      </w:r>
      <w:r w:rsidR="00902263" w:rsidRPr="00E74C69">
        <w:rPr>
          <w:rFonts w:ascii="Times New Roman" w:hAnsi="Times New Roman" w:cs="Times New Roman"/>
          <w:bCs/>
        </w:rPr>
        <w:t>:</w:t>
      </w:r>
    </w:p>
    <w:p w14:paraId="5263FA44" w14:textId="67EF892E" w:rsidR="005B576B" w:rsidRPr="00E74C69" w:rsidRDefault="005B576B"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Detālplānojuma mērķis un uzdevumi;</w:t>
      </w:r>
    </w:p>
    <w:p w14:paraId="0CA20867" w14:textId="21A2027B" w:rsidR="005B576B" w:rsidRPr="00E74C69" w:rsidRDefault="00902263"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z</w:t>
      </w:r>
      <w:r w:rsidR="005B576B" w:rsidRPr="00E74C69">
        <w:rPr>
          <w:rFonts w:ascii="Times New Roman" w:hAnsi="Times New Roman" w:cs="Times New Roman"/>
          <w:bCs/>
        </w:rPr>
        <w:t>emes vienības esošās situācijas apraksts</w:t>
      </w:r>
      <w:r w:rsidRPr="00E74C69">
        <w:rPr>
          <w:rFonts w:ascii="Times New Roman" w:hAnsi="Times New Roman" w:cs="Times New Roman"/>
          <w:bCs/>
        </w:rPr>
        <w:t>;</w:t>
      </w:r>
    </w:p>
    <w:p w14:paraId="4B12FEAF" w14:textId="157CF5F7" w:rsidR="00902263" w:rsidRPr="00E74C69" w:rsidRDefault="00902263"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Detālplānojuma risinājuma apraksts un pamatojums</w:t>
      </w:r>
      <w:r w:rsidR="00A66D8D" w:rsidRPr="00E74C69">
        <w:rPr>
          <w:rFonts w:ascii="Times New Roman" w:hAnsi="Times New Roman" w:cs="Times New Roman"/>
          <w:bCs/>
        </w:rPr>
        <w:t>:</w:t>
      </w:r>
    </w:p>
    <w:p w14:paraId="1182BDDE" w14:textId="6C2BF1A4" w:rsidR="00474EB1" w:rsidRPr="00E74C69" w:rsidRDefault="005E2A02" w:rsidP="00474EB1">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Kompetentās institūcijas</w:t>
      </w:r>
      <w:r w:rsidR="006E7E3E" w:rsidRPr="00E74C69">
        <w:rPr>
          <w:rFonts w:ascii="Times New Roman" w:hAnsi="Times New Roman" w:cs="Times New Roman"/>
          <w:bCs/>
        </w:rPr>
        <w:t xml:space="preserve"> atzinums par ietekmes uz vidi novērtējumu </w:t>
      </w:r>
      <w:r w:rsidR="00474EB1" w:rsidRPr="00E74C69">
        <w:rPr>
          <w:rFonts w:ascii="Times New Roman" w:hAnsi="Times New Roman" w:cs="Times New Roman"/>
          <w:bCs/>
        </w:rPr>
        <w:t>IVN “Vēja parks “</w:t>
      </w:r>
      <w:proofErr w:type="spellStart"/>
      <w:r w:rsidR="00474EB1" w:rsidRPr="00E74C69">
        <w:rPr>
          <w:rFonts w:ascii="Times New Roman" w:hAnsi="Times New Roman" w:cs="Times New Roman"/>
          <w:bCs/>
        </w:rPr>
        <w:t>Dalbe</w:t>
      </w:r>
      <w:proofErr w:type="spellEnd"/>
      <w:r w:rsidR="00474EB1" w:rsidRPr="00E74C69">
        <w:rPr>
          <w:rFonts w:ascii="Times New Roman" w:hAnsi="Times New Roman" w:cs="Times New Roman"/>
          <w:bCs/>
        </w:rPr>
        <w:t>”</w:t>
      </w:r>
      <w:r w:rsidR="008846D9" w:rsidRPr="00E74C69">
        <w:rPr>
          <w:rFonts w:ascii="Times New Roman" w:hAnsi="Times New Roman" w:cs="Times New Roman"/>
          <w:bCs/>
        </w:rPr>
        <w:t>”</w:t>
      </w:r>
      <w:r w:rsidRPr="00E74C69">
        <w:rPr>
          <w:rFonts w:ascii="Times New Roman" w:hAnsi="Times New Roman" w:cs="Times New Roman"/>
          <w:bCs/>
        </w:rPr>
        <w:t xml:space="preserve"> ziņojumu (turpmāk – IVN “Vēja parks “</w:t>
      </w:r>
      <w:proofErr w:type="spellStart"/>
      <w:r w:rsidRPr="00E74C69">
        <w:rPr>
          <w:rFonts w:ascii="Times New Roman" w:hAnsi="Times New Roman" w:cs="Times New Roman"/>
          <w:bCs/>
        </w:rPr>
        <w:t>Dalbe</w:t>
      </w:r>
      <w:proofErr w:type="spellEnd"/>
      <w:r w:rsidRPr="00E74C69">
        <w:rPr>
          <w:rFonts w:ascii="Times New Roman" w:hAnsi="Times New Roman" w:cs="Times New Roman"/>
          <w:bCs/>
        </w:rPr>
        <w:t>”</w:t>
      </w:r>
      <w:r w:rsidR="008846D9" w:rsidRPr="00E74C69">
        <w:rPr>
          <w:rFonts w:ascii="Times New Roman" w:hAnsi="Times New Roman" w:cs="Times New Roman"/>
          <w:bCs/>
        </w:rPr>
        <w:t>”</w:t>
      </w:r>
      <w:r w:rsidRPr="00E74C69">
        <w:rPr>
          <w:rFonts w:ascii="Times New Roman" w:hAnsi="Times New Roman" w:cs="Times New Roman"/>
          <w:bCs/>
        </w:rPr>
        <w:t xml:space="preserve"> atzinums)</w:t>
      </w:r>
      <w:r w:rsidR="00A66D8D" w:rsidRPr="00E74C69">
        <w:rPr>
          <w:rFonts w:ascii="Times New Roman" w:hAnsi="Times New Roman" w:cs="Times New Roman"/>
          <w:bCs/>
        </w:rPr>
        <w:t>;</w:t>
      </w:r>
    </w:p>
    <w:p w14:paraId="048A88B1" w14:textId="4604623A" w:rsidR="00902263" w:rsidRPr="00E74C69" w:rsidRDefault="00902263"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 xml:space="preserve">inženiertīklu </w:t>
      </w:r>
      <w:proofErr w:type="spellStart"/>
      <w:r w:rsidRPr="00E74C69">
        <w:rPr>
          <w:rFonts w:ascii="Times New Roman" w:hAnsi="Times New Roman" w:cs="Times New Roman"/>
          <w:bCs/>
        </w:rPr>
        <w:t>pieslēgumu</w:t>
      </w:r>
      <w:proofErr w:type="spellEnd"/>
      <w:r w:rsidRPr="00E74C69">
        <w:rPr>
          <w:rFonts w:ascii="Times New Roman" w:hAnsi="Times New Roman" w:cs="Times New Roman"/>
          <w:bCs/>
        </w:rPr>
        <w:t xml:space="preserve"> un izvietojumu risinājumi;</w:t>
      </w:r>
    </w:p>
    <w:p w14:paraId="17B4203A" w14:textId="772D3D1E" w:rsidR="00902263" w:rsidRPr="00E74C69" w:rsidRDefault="00902263"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transporta organizācijas apraksts;</w:t>
      </w:r>
    </w:p>
    <w:p w14:paraId="2F71B239" w14:textId="1766223A" w:rsidR="00D01A32" w:rsidRPr="00E74C69" w:rsidRDefault="00D01A32"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plānoto nekustamā īpašuma lietošanas mērķu priekšlikumi;</w:t>
      </w:r>
    </w:p>
    <w:p w14:paraId="3DE83460" w14:textId="02A8F83B" w:rsidR="00902263" w:rsidRPr="00E74C69" w:rsidRDefault="00902263" w:rsidP="00321C33">
      <w:pPr>
        <w:pStyle w:val="ListParagraph"/>
        <w:numPr>
          <w:ilvl w:val="2"/>
          <w:numId w:val="3"/>
        </w:numPr>
        <w:spacing w:after="0" w:line="240" w:lineRule="auto"/>
        <w:ind w:left="1418"/>
        <w:jc w:val="both"/>
        <w:rPr>
          <w:rFonts w:ascii="Times New Roman" w:hAnsi="Times New Roman" w:cs="Times New Roman"/>
          <w:bCs/>
        </w:rPr>
      </w:pPr>
      <w:proofErr w:type="spellStart"/>
      <w:r w:rsidRPr="00E74C69">
        <w:rPr>
          <w:rFonts w:ascii="Times New Roman" w:hAnsi="Times New Roman" w:cs="Times New Roman"/>
          <w:bCs/>
        </w:rPr>
        <w:t>izvērtējums</w:t>
      </w:r>
      <w:proofErr w:type="spellEnd"/>
      <w:r w:rsidRPr="00E74C69">
        <w:rPr>
          <w:rFonts w:ascii="Times New Roman" w:hAnsi="Times New Roman" w:cs="Times New Roman"/>
          <w:bCs/>
        </w:rPr>
        <w:t xml:space="preserve"> par Detālplānojuma ietekmi uz pieguļošajām teritorijām;</w:t>
      </w:r>
    </w:p>
    <w:p w14:paraId="01D682A5" w14:textId="02BD30C3" w:rsidR="00902263" w:rsidRPr="00E74C69" w:rsidRDefault="00902263" w:rsidP="00321C33">
      <w:pPr>
        <w:pStyle w:val="ListParagraph"/>
        <w:numPr>
          <w:ilvl w:val="2"/>
          <w:numId w:val="3"/>
        </w:numPr>
        <w:spacing w:after="0" w:line="240" w:lineRule="auto"/>
        <w:ind w:left="1418"/>
        <w:jc w:val="both"/>
        <w:rPr>
          <w:rFonts w:ascii="Times New Roman" w:hAnsi="Times New Roman" w:cs="Times New Roman"/>
          <w:bCs/>
        </w:rPr>
      </w:pPr>
      <w:r w:rsidRPr="00E74C69">
        <w:rPr>
          <w:rFonts w:ascii="Times New Roman" w:hAnsi="Times New Roman" w:cs="Times New Roman"/>
          <w:bCs/>
        </w:rPr>
        <w:t>skaidrojums par Detālplānojuma īstenošanu (tai skaitā laika grafiks).</w:t>
      </w:r>
    </w:p>
    <w:p w14:paraId="47238751" w14:textId="2C7C0695" w:rsidR="006A2BAD" w:rsidRPr="00E74C69" w:rsidRDefault="006A2BAD" w:rsidP="00321C33">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Grafiskā daļa</w:t>
      </w:r>
      <w:r w:rsidR="00902263" w:rsidRPr="00E74C69">
        <w:rPr>
          <w:rFonts w:ascii="Times New Roman" w:hAnsi="Times New Roman" w:cs="Times New Roman"/>
          <w:bCs/>
        </w:rPr>
        <w:t>:</w:t>
      </w:r>
    </w:p>
    <w:p w14:paraId="2511C650" w14:textId="689FE217" w:rsidR="00902263" w:rsidRPr="00E74C69" w:rsidRDefault="00902263" w:rsidP="00321C33">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aktuāls augstas detalizācijas topogrāfiskās informācijas plāns M 1:500</w:t>
      </w:r>
      <w:r w:rsidR="008B0F7B" w:rsidRPr="00E74C69">
        <w:rPr>
          <w:rFonts w:ascii="Times New Roman" w:hAnsi="Times New Roman" w:cs="Times New Roman"/>
          <w:bCs/>
        </w:rPr>
        <w:t>; Valsts zemes dienesta Nekustamā īpašuma valsts kadastra informācijas sistēmas izsniegtie dati;</w:t>
      </w:r>
    </w:p>
    <w:p w14:paraId="297F1444" w14:textId="63B5CE48" w:rsidR="008B0F7B" w:rsidRPr="00E74C69" w:rsidRDefault="008B0F7B" w:rsidP="00321C33">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Detālplānojuma teritorijas plānotās (atļautās) izmantošanas plāns, kurā attēlots:</w:t>
      </w:r>
    </w:p>
    <w:p w14:paraId="2EA6E592" w14:textId="4ADC3C30" w:rsidR="008B0F7B" w:rsidRPr="00E74C69" w:rsidRDefault="008B0F7B"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esošās un plānoto zemes vienību robežas, to kadastra apzīmējumi;</w:t>
      </w:r>
    </w:p>
    <w:p w14:paraId="303DC43B" w14:textId="27FCA032" w:rsidR="00D01A32" w:rsidRPr="00E74C69" w:rsidRDefault="00D01A32"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apbūves izvietojums;</w:t>
      </w:r>
    </w:p>
    <w:p w14:paraId="36CF678E" w14:textId="443BC0CB" w:rsidR="008B0F7B" w:rsidRPr="00E74C69" w:rsidRDefault="008B0F7B"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plānoto inženiertīklu un satiksmes infrastruktūras izvietojums;</w:t>
      </w:r>
    </w:p>
    <w:p w14:paraId="05010259" w14:textId="67538E1D" w:rsidR="008B0F7B" w:rsidRPr="00E74C69" w:rsidRDefault="008B0F7B"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 xml:space="preserve">esošie un plānotie </w:t>
      </w:r>
      <w:proofErr w:type="spellStart"/>
      <w:r w:rsidRPr="00E74C69">
        <w:rPr>
          <w:rFonts w:ascii="Times New Roman" w:hAnsi="Times New Roman" w:cs="Times New Roman"/>
          <w:bCs/>
        </w:rPr>
        <w:t>pieslēgumi</w:t>
      </w:r>
      <w:proofErr w:type="spellEnd"/>
      <w:r w:rsidRPr="00E74C69">
        <w:rPr>
          <w:rFonts w:ascii="Times New Roman" w:hAnsi="Times New Roman" w:cs="Times New Roman"/>
          <w:bCs/>
        </w:rPr>
        <w:t xml:space="preserve"> </w:t>
      </w:r>
      <w:r w:rsidR="0094697D" w:rsidRPr="00E74C69">
        <w:rPr>
          <w:rFonts w:ascii="Times New Roman" w:hAnsi="Times New Roman" w:cs="Times New Roman"/>
          <w:bCs/>
        </w:rPr>
        <w:t xml:space="preserve">pašvaldības, </w:t>
      </w:r>
      <w:r w:rsidRPr="00E74C69">
        <w:rPr>
          <w:rFonts w:ascii="Times New Roman" w:hAnsi="Times New Roman" w:cs="Times New Roman"/>
          <w:bCs/>
        </w:rPr>
        <w:t>valsts vietēj</w:t>
      </w:r>
      <w:r w:rsidR="0094697D" w:rsidRPr="00E74C69">
        <w:rPr>
          <w:rFonts w:ascii="Times New Roman" w:hAnsi="Times New Roman" w:cs="Times New Roman"/>
          <w:bCs/>
        </w:rPr>
        <w:t>iem</w:t>
      </w:r>
      <w:r w:rsidRPr="00E74C69">
        <w:rPr>
          <w:rFonts w:ascii="Times New Roman" w:hAnsi="Times New Roman" w:cs="Times New Roman"/>
          <w:bCs/>
        </w:rPr>
        <w:t xml:space="preserve"> </w:t>
      </w:r>
      <w:r w:rsidR="0094697D" w:rsidRPr="00E74C69">
        <w:rPr>
          <w:rFonts w:ascii="Times New Roman" w:hAnsi="Times New Roman" w:cs="Times New Roman"/>
          <w:bCs/>
        </w:rPr>
        <w:t xml:space="preserve">un galvenajiem </w:t>
      </w:r>
      <w:r w:rsidRPr="00E74C69">
        <w:rPr>
          <w:rFonts w:ascii="Times New Roman" w:hAnsi="Times New Roman" w:cs="Times New Roman"/>
          <w:bCs/>
        </w:rPr>
        <w:t>autoceļ</w:t>
      </w:r>
      <w:r w:rsidR="0094697D" w:rsidRPr="00E74C69">
        <w:rPr>
          <w:rFonts w:ascii="Times New Roman" w:hAnsi="Times New Roman" w:cs="Times New Roman"/>
          <w:bCs/>
        </w:rPr>
        <w:t>iem</w:t>
      </w:r>
      <w:r w:rsidRPr="00E74C69">
        <w:rPr>
          <w:rFonts w:ascii="Times New Roman" w:hAnsi="Times New Roman" w:cs="Times New Roman"/>
          <w:bCs/>
        </w:rPr>
        <w:t>;</w:t>
      </w:r>
    </w:p>
    <w:p w14:paraId="77B94995" w14:textId="1F6AD628" w:rsidR="008B0F7B" w:rsidRPr="00E74C69" w:rsidRDefault="0094697D"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ceļu</w:t>
      </w:r>
      <w:r w:rsidR="008B0F7B" w:rsidRPr="00E74C69">
        <w:rPr>
          <w:rFonts w:ascii="Times New Roman" w:hAnsi="Times New Roman" w:cs="Times New Roman"/>
          <w:bCs/>
        </w:rPr>
        <w:t xml:space="preserve"> </w:t>
      </w:r>
      <w:proofErr w:type="spellStart"/>
      <w:r w:rsidR="008B0F7B" w:rsidRPr="00E74C69">
        <w:rPr>
          <w:rFonts w:ascii="Times New Roman" w:hAnsi="Times New Roman" w:cs="Times New Roman"/>
          <w:bCs/>
        </w:rPr>
        <w:t>škērsprofili</w:t>
      </w:r>
      <w:proofErr w:type="spellEnd"/>
      <w:r w:rsidR="008B0F7B" w:rsidRPr="00E74C69">
        <w:rPr>
          <w:rFonts w:ascii="Times New Roman" w:hAnsi="Times New Roman" w:cs="Times New Roman"/>
          <w:bCs/>
        </w:rPr>
        <w:t>;</w:t>
      </w:r>
    </w:p>
    <w:p w14:paraId="41B24B7A" w14:textId="3C4CE676" w:rsidR="0094697D" w:rsidRPr="00E74C69" w:rsidRDefault="0094697D"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atmežojamās teritorijas;</w:t>
      </w:r>
    </w:p>
    <w:p w14:paraId="58731C82" w14:textId="77777777" w:rsidR="008B0F7B" w:rsidRPr="00E74C69" w:rsidRDefault="008B0F7B"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 xml:space="preserve">aktuālās aizsargjoslas; </w:t>
      </w:r>
    </w:p>
    <w:p w14:paraId="6FACB59C" w14:textId="4AE0BD2E" w:rsidR="008B0F7B" w:rsidRPr="00E74C69" w:rsidRDefault="008B0F7B" w:rsidP="00321C33">
      <w:pPr>
        <w:pStyle w:val="ListParagraph"/>
        <w:numPr>
          <w:ilvl w:val="3"/>
          <w:numId w:val="3"/>
        </w:numPr>
        <w:spacing w:after="0" w:line="240" w:lineRule="auto"/>
        <w:ind w:left="1843"/>
        <w:jc w:val="both"/>
        <w:rPr>
          <w:rFonts w:ascii="Times New Roman" w:hAnsi="Times New Roman" w:cs="Times New Roman"/>
          <w:bCs/>
        </w:rPr>
      </w:pPr>
      <w:r w:rsidRPr="00E74C69">
        <w:rPr>
          <w:rFonts w:ascii="Times New Roman" w:hAnsi="Times New Roman" w:cs="Times New Roman"/>
          <w:bCs/>
        </w:rPr>
        <w:t>apgrūtinājumu eksplikāciju, precizējot minētos rādītājus un to aizņemtās platības katrai zemes vienībai</w:t>
      </w:r>
      <w:r w:rsidR="00A66D8D" w:rsidRPr="00E74C69">
        <w:rPr>
          <w:rFonts w:ascii="Times New Roman" w:hAnsi="Times New Roman" w:cs="Times New Roman"/>
          <w:bCs/>
        </w:rPr>
        <w:t>.</w:t>
      </w:r>
    </w:p>
    <w:p w14:paraId="433BE738" w14:textId="05222E92" w:rsidR="003F132D" w:rsidRPr="00E74C69" w:rsidRDefault="006A2BAD" w:rsidP="00321C33">
      <w:pPr>
        <w:pStyle w:val="ListParagraph"/>
        <w:numPr>
          <w:ilvl w:val="1"/>
          <w:numId w:val="3"/>
        </w:numPr>
        <w:spacing w:after="0" w:line="240" w:lineRule="auto"/>
        <w:ind w:left="709"/>
        <w:jc w:val="both"/>
        <w:rPr>
          <w:rFonts w:ascii="Times New Roman" w:hAnsi="Times New Roman" w:cs="Times New Roman"/>
          <w:bCs/>
        </w:rPr>
      </w:pPr>
      <w:r w:rsidRPr="00E74C69">
        <w:rPr>
          <w:rFonts w:ascii="Times New Roman" w:hAnsi="Times New Roman" w:cs="Times New Roman"/>
          <w:bCs/>
        </w:rPr>
        <w:t xml:space="preserve">Teritorijas </w:t>
      </w:r>
      <w:r w:rsidR="008846D9" w:rsidRPr="00E74C69">
        <w:rPr>
          <w:rFonts w:ascii="Times New Roman" w:hAnsi="Times New Roman" w:cs="Times New Roman"/>
          <w:bCs/>
        </w:rPr>
        <w:t>i</w:t>
      </w:r>
      <w:r w:rsidRPr="00E74C69">
        <w:rPr>
          <w:rFonts w:ascii="Times New Roman" w:hAnsi="Times New Roman" w:cs="Times New Roman"/>
          <w:bCs/>
        </w:rPr>
        <w:t>zmantošanas un apbūves noteikumi</w:t>
      </w:r>
      <w:r w:rsidR="00D01A32" w:rsidRPr="00E74C69">
        <w:rPr>
          <w:rFonts w:ascii="Times New Roman" w:hAnsi="Times New Roman" w:cs="Times New Roman"/>
          <w:bCs/>
        </w:rPr>
        <w:t>:</w:t>
      </w:r>
    </w:p>
    <w:p w14:paraId="62CEB06B" w14:textId="77777777" w:rsidR="003F132D" w:rsidRPr="00E74C69" w:rsidRDefault="00D01A32" w:rsidP="00321C33">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detalizēti teritorijas izmantošanas un apbūves nosacījumi un apbūves parametri;</w:t>
      </w:r>
    </w:p>
    <w:p w14:paraId="271C40EF" w14:textId="77777777" w:rsidR="003F132D" w:rsidRPr="00E74C69" w:rsidRDefault="00D01A32" w:rsidP="00321C33">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labiekārtojuma nosacījumi;</w:t>
      </w:r>
    </w:p>
    <w:p w14:paraId="414C258B" w14:textId="3D4F52BF" w:rsidR="003F132D" w:rsidRPr="00E74C69" w:rsidRDefault="00D01A32" w:rsidP="00321C33">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prasības inženiertehniskajam nodrošinājumam</w:t>
      </w:r>
      <w:r w:rsidR="009C07EF" w:rsidRPr="00E74C69">
        <w:rPr>
          <w:rFonts w:ascii="Times New Roman" w:hAnsi="Times New Roman" w:cs="Times New Roman"/>
          <w:bCs/>
        </w:rPr>
        <w:t>;</w:t>
      </w:r>
    </w:p>
    <w:p w14:paraId="7DF65258" w14:textId="6A768266" w:rsidR="00D01A32" w:rsidRPr="00E74C69" w:rsidRDefault="00D01A32" w:rsidP="00321C33">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prasības ceļu izbūvei</w:t>
      </w:r>
      <w:r w:rsidR="00A66D8D" w:rsidRPr="00E74C69">
        <w:rPr>
          <w:rFonts w:ascii="Times New Roman" w:hAnsi="Times New Roman" w:cs="Times New Roman"/>
          <w:bCs/>
        </w:rPr>
        <w:t>;</w:t>
      </w:r>
    </w:p>
    <w:p w14:paraId="4CC66696" w14:textId="216D6B8A" w:rsidR="003F132D" w:rsidRPr="00E74C69" w:rsidRDefault="003F132D" w:rsidP="00C87242">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priekšlikumi, kas saņemti, uzsākot Detālplānojuma izstrādi;</w:t>
      </w:r>
    </w:p>
    <w:p w14:paraId="33CEB416" w14:textId="660594A5" w:rsidR="003F132D" w:rsidRPr="00E74C69" w:rsidRDefault="003F132D" w:rsidP="00C87242">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publiskās apspriešanas materiāli (tai skaitā ziņojum</w:t>
      </w:r>
      <w:r w:rsidR="003A0680" w:rsidRPr="00E74C69">
        <w:rPr>
          <w:rFonts w:ascii="Times New Roman" w:hAnsi="Times New Roman" w:cs="Times New Roman"/>
          <w:bCs/>
        </w:rPr>
        <w:t>s</w:t>
      </w:r>
      <w:r w:rsidRPr="00E74C69">
        <w:rPr>
          <w:rFonts w:ascii="Times New Roman" w:hAnsi="Times New Roman" w:cs="Times New Roman"/>
          <w:bCs/>
        </w:rPr>
        <w:t xml:space="preserve"> par priekšlikumiem un iebildumiem);</w:t>
      </w:r>
    </w:p>
    <w:p w14:paraId="35D7D93A" w14:textId="77777777" w:rsidR="003F132D" w:rsidRPr="00E74C69" w:rsidRDefault="003F132D" w:rsidP="00C87242">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institūciju izsniegtā informācija, nosacījumi Detālplānojuma izstrādei un atzinumi par to ievērošanu;</w:t>
      </w:r>
    </w:p>
    <w:p w14:paraId="51D6A82F" w14:textId="6DC83CF8" w:rsidR="003F132D" w:rsidRPr="00E74C69" w:rsidRDefault="003F132D" w:rsidP="00C87242">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ziņojums par institūciju nosacījumu ievērošanu;</w:t>
      </w:r>
    </w:p>
    <w:p w14:paraId="29396CD7" w14:textId="24368B97" w:rsidR="003F132D" w:rsidRPr="00E74C69" w:rsidRDefault="003F132D" w:rsidP="00C87242">
      <w:pPr>
        <w:pStyle w:val="ListParagraph"/>
        <w:numPr>
          <w:ilvl w:val="2"/>
          <w:numId w:val="3"/>
        </w:numPr>
        <w:spacing w:after="0" w:line="240" w:lineRule="auto"/>
        <w:ind w:left="1560"/>
        <w:jc w:val="both"/>
        <w:rPr>
          <w:rFonts w:ascii="Times New Roman" w:hAnsi="Times New Roman" w:cs="Times New Roman"/>
          <w:bCs/>
        </w:rPr>
      </w:pPr>
      <w:r w:rsidRPr="00E74C69">
        <w:rPr>
          <w:rFonts w:ascii="Times New Roman" w:hAnsi="Times New Roman" w:cs="Times New Roman"/>
          <w:bCs/>
        </w:rPr>
        <w:t>cita informācija, kas izmantota Detālplānojuma izstrādei.</w:t>
      </w:r>
    </w:p>
    <w:p w14:paraId="20FB3179" w14:textId="77777777" w:rsidR="003F132D" w:rsidRPr="00E74C69" w:rsidRDefault="003F132D" w:rsidP="00321C33">
      <w:pPr>
        <w:pStyle w:val="ListParagraph"/>
        <w:spacing w:after="0" w:line="240" w:lineRule="auto"/>
        <w:jc w:val="both"/>
        <w:rPr>
          <w:rFonts w:ascii="Times New Roman" w:hAnsi="Times New Roman" w:cs="Times New Roman"/>
          <w:bCs/>
        </w:rPr>
      </w:pPr>
    </w:p>
    <w:p w14:paraId="395E85E7" w14:textId="7B82FD40" w:rsidR="003F132D" w:rsidRPr="00E74C69" w:rsidRDefault="003F132D" w:rsidP="003F132D">
      <w:pPr>
        <w:pStyle w:val="ListParagraph"/>
        <w:numPr>
          <w:ilvl w:val="0"/>
          <w:numId w:val="3"/>
        </w:numPr>
        <w:spacing w:after="0" w:line="240" w:lineRule="auto"/>
        <w:jc w:val="both"/>
        <w:rPr>
          <w:rFonts w:ascii="Times New Roman" w:hAnsi="Times New Roman" w:cs="Times New Roman"/>
          <w:bCs/>
        </w:rPr>
      </w:pPr>
      <w:r w:rsidRPr="00E74C69">
        <w:rPr>
          <w:rFonts w:ascii="Times New Roman" w:hAnsi="Times New Roman" w:cs="Times New Roman"/>
          <w:b/>
        </w:rPr>
        <w:t xml:space="preserve">Pašvaldības prasības Detālplānojuma izstrādei: </w:t>
      </w:r>
    </w:p>
    <w:p w14:paraId="1906BD64" w14:textId="0DD87C21" w:rsidR="00847D55" w:rsidRPr="00E74C69" w:rsidRDefault="00A66D8D" w:rsidP="00847D55">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I</w:t>
      </w:r>
      <w:r w:rsidR="00847D55" w:rsidRPr="00E74C69">
        <w:rPr>
          <w:rFonts w:ascii="Times New Roman" w:hAnsi="Times New Roman" w:cs="Times New Roman"/>
          <w:bCs/>
        </w:rPr>
        <w:t xml:space="preserve">zstrādāt Detālplānojuma teritorijas izmantošanas un apbūves noteikumus, nosakot apbūvi raksturojošos parametrus un apbūves, t.sk. </w:t>
      </w:r>
      <w:r w:rsidR="00474EB1" w:rsidRPr="00E74C69">
        <w:rPr>
          <w:rFonts w:ascii="Times New Roman" w:hAnsi="Times New Roman" w:cs="Times New Roman"/>
          <w:bCs/>
        </w:rPr>
        <w:t>VES</w:t>
      </w:r>
      <w:r w:rsidR="00847D55" w:rsidRPr="00E74C69">
        <w:rPr>
          <w:rFonts w:ascii="Times New Roman" w:hAnsi="Times New Roman" w:cs="Times New Roman"/>
          <w:bCs/>
        </w:rPr>
        <w:t xml:space="preserve"> izvietojumu un plānotās zemes vienību daļas</w:t>
      </w:r>
      <w:r w:rsidRPr="00E74C69">
        <w:rPr>
          <w:rFonts w:ascii="Times New Roman" w:hAnsi="Times New Roman" w:cs="Times New Roman"/>
          <w:bCs/>
        </w:rPr>
        <w:t>.</w:t>
      </w:r>
    </w:p>
    <w:p w14:paraId="43F39877" w14:textId="7F2474D9" w:rsidR="00847D55" w:rsidRPr="00E74C69" w:rsidRDefault="00A66D8D" w:rsidP="00847D55">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I</w:t>
      </w:r>
      <w:r w:rsidR="00847D55" w:rsidRPr="00E74C69">
        <w:rPr>
          <w:rFonts w:ascii="Times New Roman" w:hAnsi="Times New Roman" w:cs="Times New Roman"/>
          <w:bCs/>
        </w:rPr>
        <w:t xml:space="preserve">zvērtēt Detālplānojuma risinājumu ietekmi uz apbūvi (tai skaitā vēja parka ietekmi uz </w:t>
      </w:r>
      <w:r w:rsidR="008160A7" w:rsidRPr="00E74C69">
        <w:rPr>
          <w:rFonts w:ascii="Times New Roman" w:hAnsi="Times New Roman" w:cs="Times New Roman"/>
          <w:bCs/>
        </w:rPr>
        <w:t>1600</w:t>
      </w:r>
      <w:r w:rsidR="00847D55" w:rsidRPr="00E74C69">
        <w:rPr>
          <w:rFonts w:ascii="Times New Roman" w:hAnsi="Times New Roman" w:cs="Times New Roman"/>
          <w:bCs/>
        </w:rPr>
        <w:t>m rādiusā no Detālplānojuma teritorijas robežas esošo dzīvojamo apbūvi, un to attīstības iespējām), tuvāko apkaimi, piegulošajām teritorijām</w:t>
      </w:r>
      <w:r w:rsidRPr="00E74C69">
        <w:rPr>
          <w:rFonts w:ascii="Times New Roman" w:hAnsi="Times New Roman" w:cs="Times New Roman"/>
          <w:bCs/>
        </w:rPr>
        <w:t>.</w:t>
      </w:r>
    </w:p>
    <w:p w14:paraId="3E326CB2" w14:textId="36FD3B1C" w:rsidR="00847D55" w:rsidRPr="00E74C69" w:rsidRDefault="00A66D8D" w:rsidP="00847D55">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I</w:t>
      </w:r>
      <w:r w:rsidR="00847D55" w:rsidRPr="00E74C69">
        <w:rPr>
          <w:rFonts w:ascii="Times New Roman" w:hAnsi="Times New Roman" w:cs="Times New Roman"/>
          <w:bCs/>
        </w:rPr>
        <w:t>zvērtēt teritorijas, kurās pēc vēja parka būvniecības būs ieviešami ierobežojumi jaunu dzīvojamo ēku būvniecībai, kā arī paredzamos teritorijas izmantošanas un apbūves ierobežojumus vēja parka ietekmes zonās</w:t>
      </w:r>
      <w:r w:rsidRPr="00E74C69">
        <w:rPr>
          <w:rFonts w:ascii="Times New Roman" w:hAnsi="Times New Roman" w:cs="Times New Roman"/>
          <w:bCs/>
        </w:rPr>
        <w:t>.</w:t>
      </w:r>
    </w:p>
    <w:p w14:paraId="4BFD8415" w14:textId="1B275945" w:rsidR="00847D55" w:rsidRPr="00E74C69" w:rsidRDefault="00A66D8D" w:rsidP="00974E60">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I</w:t>
      </w:r>
      <w:r w:rsidR="00847D55" w:rsidRPr="00E74C69">
        <w:rPr>
          <w:rFonts w:ascii="Times New Roman" w:hAnsi="Times New Roman" w:cs="Times New Roman"/>
          <w:bCs/>
        </w:rPr>
        <w:t>zvērtēt</w:t>
      </w:r>
      <w:r w:rsidR="00974E60" w:rsidRPr="00E74C69">
        <w:rPr>
          <w:rFonts w:ascii="Times New Roman" w:hAnsi="Times New Roman" w:cs="Times New Roman"/>
          <w:bCs/>
        </w:rPr>
        <w:t xml:space="preserve"> VES būvniecības un ekspluatācijas laikā paredzētās satiksmes ietekmi uz Olaines novada pašvaldības administratīvajā teritorijā esošo transporta infrastruktūru:</w:t>
      </w:r>
    </w:p>
    <w:p w14:paraId="3BC856BF" w14:textId="75D189B1" w:rsidR="00974E60" w:rsidRPr="00E74C69" w:rsidRDefault="00974E60" w:rsidP="00974E60">
      <w:pPr>
        <w:pStyle w:val="ListParagraph"/>
        <w:numPr>
          <w:ilvl w:val="2"/>
          <w:numId w:val="3"/>
        </w:numPr>
        <w:spacing w:after="0" w:line="240" w:lineRule="auto"/>
        <w:jc w:val="both"/>
        <w:rPr>
          <w:rFonts w:ascii="Times New Roman" w:hAnsi="Times New Roman" w:cs="Times New Roman"/>
          <w:bCs/>
        </w:rPr>
      </w:pPr>
      <w:r w:rsidRPr="00E74C69">
        <w:rPr>
          <w:rFonts w:ascii="Times New Roman" w:hAnsi="Times New Roman" w:cs="Times New Roman"/>
          <w:bCs/>
        </w:rPr>
        <w:t>izstrādāt risinājumus infrastruktūras uzlabošanai vēja parka būvniecības un uzturēšanas laikā nepieciešamajām darbībām un noslodzei;</w:t>
      </w:r>
    </w:p>
    <w:p w14:paraId="6A17BC28" w14:textId="34293025" w:rsidR="00974E60" w:rsidRPr="00E74C69" w:rsidRDefault="00974E60" w:rsidP="00974E60">
      <w:pPr>
        <w:pStyle w:val="ListParagraph"/>
        <w:numPr>
          <w:ilvl w:val="2"/>
          <w:numId w:val="3"/>
        </w:numPr>
        <w:spacing w:after="0" w:line="240" w:lineRule="auto"/>
        <w:jc w:val="both"/>
        <w:rPr>
          <w:rFonts w:ascii="Times New Roman" w:hAnsi="Times New Roman" w:cs="Times New Roman"/>
          <w:bCs/>
        </w:rPr>
      </w:pPr>
      <w:r w:rsidRPr="00E74C69">
        <w:rPr>
          <w:rFonts w:ascii="Times New Roman" w:hAnsi="Times New Roman" w:cs="Times New Roman"/>
          <w:bCs/>
        </w:rPr>
        <w:t>i</w:t>
      </w:r>
      <w:r w:rsidR="00BE0EB3" w:rsidRPr="00E74C69">
        <w:rPr>
          <w:rFonts w:ascii="Times New Roman" w:hAnsi="Times New Roman" w:cs="Times New Roman"/>
          <w:bCs/>
        </w:rPr>
        <w:t>z</w:t>
      </w:r>
      <w:r w:rsidRPr="00E74C69">
        <w:rPr>
          <w:rFonts w:ascii="Times New Roman" w:hAnsi="Times New Roman" w:cs="Times New Roman"/>
          <w:bCs/>
        </w:rPr>
        <w:t>strādāt perspektīvās transporta infrastruktūras un transporta piekļuves nodrošinājuma shēmu pašvaldības</w:t>
      </w:r>
      <w:r w:rsidR="00BE0EB3" w:rsidRPr="00E74C69">
        <w:rPr>
          <w:rFonts w:ascii="Times New Roman" w:hAnsi="Times New Roman" w:cs="Times New Roman"/>
          <w:bCs/>
        </w:rPr>
        <w:t xml:space="preserve"> iekšējo ceļu tīklu</w:t>
      </w:r>
      <w:r w:rsidR="00DC4767" w:rsidRPr="00E74C69">
        <w:rPr>
          <w:rFonts w:ascii="Times New Roman" w:hAnsi="Times New Roman" w:cs="Times New Roman"/>
          <w:bCs/>
        </w:rPr>
        <w:t xml:space="preserve"> </w:t>
      </w:r>
      <w:r w:rsidRPr="00E74C69">
        <w:rPr>
          <w:rFonts w:ascii="Times New Roman" w:hAnsi="Times New Roman" w:cs="Times New Roman"/>
          <w:bCs/>
        </w:rPr>
        <w:t xml:space="preserve">pievienojuma vietām </w:t>
      </w:r>
      <w:r w:rsidR="00DC4767" w:rsidRPr="00E74C69">
        <w:rPr>
          <w:rFonts w:ascii="Times New Roman" w:hAnsi="Times New Roman" w:cs="Times New Roman"/>
          <w:bCs/>
        </w:rPr>
        <w:t xml:space="preserve">un </w:t>
      </w:r>
      <w:r w:rsidR="00BE0EB3" w:rsidRPr="00E74C69">
        <w:rPr>
          <w:rFonts w:ascii="Times New Roman" w:hAnsi="Times New Roman" w:cs="Times New Roman"/>
          <w:bCs/>
        </w:rPr>
        <w:t>risin</w:t>
      </w:r>
      <w:r w:rsidR="00DC4767" w:rsidRPr="00E74C69">
        <w:rPr>
          <w:rFonts w:ascii="Times New Roman" w:hAnsi="Times New Roman" w:cs="Times New Roman"/>
          <w:bCs/>
        </w:rPr>
        <w:t>āt</w:t>
      </w:r>
      <w:r w:rsidR="00BE0EB3" w:rsidRPr="00E74C69">
        <w:rPr>
          <w:rFonts w:ascii="Times New Roman" w:hAnsi="Times New Roman" w:cs="Times New Roman"/>
          <w:bCs/>
        </w:rPr>
        <w:t xml:space="preserve"> piekļūšanas iespējas vis</w:t>
      </w:r>
      <w:r w:rsidR="00474EB1" w:rsidRPr="00E74C69">
        <w:rPr>
          <w:rFonts w:ascii="Times New Roman" w:hAnsi="Times New Roman" w:cs="Times New Roman"/>
          <w:bCs/>
        </w:rPr>
        <w:t>ai</w:t>
      </w:r>
      <w:r w:rsidR="00BE0EB3" w:rsidRPr="00E74C69">
        <w:rPr>
          <w:rFonts w:ascii="Times New Roman" w:hAnsi="Times New Roman" w:cs="Times New Roman"/>
          <w:bCs/>
        </w:rPr>
        <w:t xml:space="preserve"> plānotaj</w:t>
      </w:r>
      <w:r w:rsidR="00474EB1" w:rsidRPr="00E74C69">
        <w:rPr>
          <w:rFonts w:ascii="Times New Roman" w:hAnsi="Times New Roman" w:cs="Times New Roman"/>
          <w:bCs/>
        </w:rPr>
        <w:t>ai</w:t>
      </w:r>
      <w:r w:rsidR="00BE0EB3" w:rsidRPr="00E74C69">
        <w:rPr>
          <w:rFonts w:ascii="Times New Roman" w:hAnsi="Times New Roman" w:cs="Times New Roman"/>
          <w:bCs/>
        </w:rPr>
        <w:t xml:space="preserve"> </w:t>
      </w:r>
      <w:r w:rsidR="00474EB1" w:rsidRPr="00E74C69">
        <w:rPr>
          <w:rFonts w:ascii="Times New Roman" w:hAnsi="Times New Roman" w:cs="Times New Roman"/>
          <w:bCs/>
        </w:rPr>
        <w:t>vēja parka</w:t>
      </w:r>
      <w:r w:rsidR="00DC4767" w:rsidRPr="00E74C69">
        <w:rPr>
          <w:rFonts w:ascii="Times New Roman" w:hAnsi="Times New Roman" w:cs="Times New Roman"/>
          <w:bCs/>
        </w:rPr>
        <w:t xml:space="preserve"> un ar tām saistītajai infrastruktūrai</w:t>
      </w:r>
      <w:r w:rsidR="00BE0EB3" w:rsidRPr="00E74C69">
        <w:rPr>
          <w:rFonts w:ascii="Times New Roman" w:hAnsi="Times New Roman" w:cs="Times New Roman"/>
          <w:bCs/>
        </w:rPr>
        <w:t>;</w:t>
      </w:r>
    </w:p>
    <w:p w14:paraId="2064AF85" w14:textId="600920DB" w:rsidR="00974E60" w:rsidRPr="00E74C69" w:rsidRDefault="00974E60" w:rsidP="00974E60">
      <w:pPr>
        <w:pStyle w:val="ListParagraph"/>
        <w:numPr>
          <w:ilvl w:val="2"/>
          <w:numId w:val="3"/>
        </w:numPr>
        <w:spacing w:after="0" w:line="240" w:lineRule="auto"/>
        <w:jc w:val="both"/>
        <w:rPr>
          <w:rFonts w:ascii="Times New Roman" w:hAnsi="Times New Roman" w:cs="Times New Roman"/>
          <w:bCs/>
        </w:rPr>
      </w:pPr>
      <w:r w:rsidRPr="00E74C69">
        <w:rPr>
          <w:rFonts w:ascii="Times New Roman" w:hAnsi="Times New Roman" w:cs="Times New Roman"/>
          <w:bCs/>
        </w:rPr>
        <w:lastRenderedPageBreak/>
        <w:t>uzrādīt ceļu</w:t>
      </w:r>
      <w:r w:rsidR="00FD1F53" w:rsidRPr="00E74C69">
        <w:rPr>
          <w:rFonts w:ascii="Times New Roman" w:hAnsi="Times New Roman" w:cs="Times New Roman"/>
          <w:bCs/>
        </w:rPr>
        <w:t xml:space="preserve"> un infrastruktūras</w:t>
      </w:r>
      <w:r w:rsidRPr="00E74C69">
        <w:rPr>
          <w:rFonts w:ascii="Times New Roman" w:hAnsi="Times New Roman" w:cs="Times New Roman"/>
          <w:bCs/>
        </w:rPr>
        <w:t xml:space="preserve"> būvniecības procesā atmežojamās teritorijas.</w:t>
      </w:r>
    </w:p>
    <w:p w14:paraId="601D129F" w14:textId="2C5813F1" w:rsidR="00974E60" w:rsidRPr="00E74C69" w:rsidRDefault="00A66D8D" w:rsidP="00974E60">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I</w:t>
      </w:r>
      <w:r w:rsidR="00974E60" w:rsidRPr="00E74C69">
        <w:rPr>
          <w:rFonts w:ascii="Times New Roman" w:hAnsi="Times New Roman" w:cs="Times New Roman"/>
          <w:bCs/>
        </w:rPr>
        <w:t>zstrādāt perspektīvo inženiertīklu izvietojuma un piekļuves ceļu novietojumu, laukumu u.c. nepieciešamās infrastruktūras shēmu</w:t>
      </w:r>
      <w:r w:rsidR="008846D9" w:rsidRPr="00E74C69">
        <w:rPr>
          <w:rFonts w:ascii="Times New Roman" w:hAnsi="Times New Roman" w:cs="Times New Roman"/>
          <w:bCs/>
        </w:rPr>
        <w:t>.</w:t>
      </w:r>
    </w:p>
    <w:p w14:paraId="4D193B95" w14:textId="1FD33FEB" w:rsidR="00BE0EB3" w:rsidRPr="00E74C69" w:rsidRDefault="00A66D8D" w:rsidP="00974E60">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R</w:t>
      </w:r>
      <w:r w:rsidR="00BE0EB3" w:rsidRPr="00E74C69">
        <w:rPr>
          <w:rFonts w:ascii="Times New Roman" w:hAnsi="Times New Roman" w:cs="Times New Roman"/>
          <w:bCs/>
        </w:rPr>
        <w:t>isināt meliorācijas grāvju novietojumu, to iespējamu pārbūvi atbilstoši SIA “Zemkopības ministrijas nekustamie īpašumi” sniegtajiem nosacījumiem;</w:t>
      </w:r>
    </w:p>
    <w:p w14:paraId="394B1AF3" w14:textId="58357219" w:rsidR="00974E60" w:rsidRPr="00E74C69" w:rsidRDefault="00A66D8D" w:rsidP="00974E60">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P</w:t>
      </w:r>
      <w:r w:rsidR="00974E60" w:rsidRPr="00E74C69">
        <w:rPr>
          <w:rFonts w:ascii="Times New Roman" w:hAnsi="Times New Roman" w:cs="Times New Roman"/>
          <w:bCs/>
        </w:rPr>
        <w:t>recizēt un detālplānojuma grafiskajā daļā detalizēti attēlot esošās aizsargjoslas, kā arī plānoto (projektēto) objektu radītās aizsargjoslas atbilstoši</w:t>
      </w:r>
      <w:r w:rsidR="00474EB1" w:rsidRPr="00E74C69">
        <w:rPr>
          <w:rFonts w:ascii="Times New Roman" w:hAnsi="Times New Roman" w:cs="Times New Roman"/>
          <w:bCs/>
        </w:rPr>
        <w:t xml:space="preserve"> </w:t>
      </w:r>
      <w:r w:rsidR="00974E60" w:rsidRPr="00E74C69">
        <w:rPr>
          <w:rFonts w:ascii="Times New Roman" w:hAnsi="Times New Roman" w:cs="Times New Roman"/>
          <w:bCs/>
        </w:rPr>
        <w:t xml:space="preserve"> </w:t>
      </w:r>
      <w:r w:rsidR="00474EB1" w:rsidRPr="00E74C69">
        <w:rPr>
          <w:rFonts w:ascii="Times New Roman" w:hAnsi="Times New Roman" w:cs="Times New Roman"/>
          <w:bCs/>
        </w:rPr>
        <w:t>IVN “Vēja parks “</w:t>
      </w:r>
      <w:proofErr w:type="spellStart"/>
      <w:r w:rsidR="00474EB1" w:rsidRPr="00E74C69">
        <w:rPr>
          <w:rFonts w:ascii="Times New Roman" w:hAnsi="Times New Roman" w:cs="Times New Roman"/>
          <w:bCs/>
        </w:rPr>
        <w:t>Dalbe</w:t>
      </w:r>
      <w:proofErr w:type="spellEnd"/>
      <w:r w:rsidR="00474EB1" w:rsidRPr="00E74C69">
        <w:rPr>
          <w:rFonts w:ascii="Times New Roman" w:hAnsi="Times New Roman" w:cs="Times New Roman"/>
          <w:bCs/>
        </w:rPr>
        <w:t>”</w:t>
      </w:r>
      <w:r w:rsidR="008846D9" w:rsidRPr="00E74C69">
        <w:rPr>
          <w:rFonts w:ascii="Times New Roman" w:hAnsi="Times New Roman" w:cs="Times New Roman"/>
          <w:bCs/>
        </w:rPr>
        <w:t>”</w:t>
      </w:r>
      <w:r w:rsidR="005E2A02" w:rsidRPr="00E74C69">
        <w:rPr>
          <w:rFonts w:ascii="Times New Roman" w:hAnsi="Times New Roman" w:cs="Times New Roman"/>
          <w:bCs/>
        </w:rPr>
        <w:t xml:space="preserve"> ziņojumam un IVN “Vēja parks “</w:t>
      </w:r>
      <w:proofErr w:type="spellStart"/>
      <w:r w:rsidR="005E2A02" w:rsidRPr="00E74C69">
        <w:rPr>
          <w:rFonts w:ascii="Times New Roman" w:hAnsi="Times New Roman" w:cs="Times New Roman"/>
          <w:bCs/>
        </w:rPr>
        <w:t>Dalbe</w:t>
      </w:r>
      <w:proofErr w:type="spellEnd"/>
      <w:r w:rsidR="005E2A02" w:rsidRPr="00E74C69">
        <w:rPr>
          <w:rFonts w:ascii="Times New Roman" w:hAnsi="Times New Roman" w:cs="Times New Roman"/>
          <w:bCs/>
        </w:rPr>
        <w:t>”</w:t>
      </w:r>
      <w:r w:rsidR="008846D9" w:rsidRPr="00E74C69">
        <w:rPr>
          <w:rFonts w:ascii="Times New Roman" w:hAnsi="Times New Roman" w:cs="Times New Roman"/>
          <w:bCs/>
        </w:rPr>
        <w:t>”</w:t>
      </w:r>
      <w:r w:rsidR="005E2A02" w:rsidRPr="00E74C69">
        <w:rPr>
          <w:rFonts w:ascii="Times New Roman" w:hAnsi="Times New Roman" w:cs="Times New Roman"/>
          <w:bCs/>
        </w:rPr>
        <w:t xml:space="preserve"> atzinumam</w:t>
      </w:r>
      <w:r w:rsidR="00474EB1" w:rsidRPr="00E74C69">
        <w:rPr>
          <w:rFonts w:ascii="Times New Roman" w:hAnsi="Times New Roman" w:cs="Times New Roman"/>
          <w:bCs/>
        </w:rPr>
        <w:t xml:space="preserve">, </w:t>
      </w:r>
      <w:r w:rsidR="00974E60" w:rsidRPr="00E74C69">
        <w:rPr>
          <w:rFonts w:ascii="Times New Roman" w:hAnsi="Times New Roman" w:cs="Times New Roman"/>
          <w:bCs/>
        </w:rPr>
        <w:t xml:space="preserve">Aizsargjoslu likuma un </w:t>
      </w:r>
      <w:r w:rsidR="00474EB1" w:rsidRPr="00E74C69">
        <w:rPr>
          <w:rFonts w:ascii="Times New Roman" w:hAnsi="Times New Roman" w:cs="Times New Roman"/>
          <w:bCs/>
        </w:rPr>
        <w:t>P</w:t>
      </w:r>
      <w:r w:rsidR="00974E60" w:rsidRPr="00E74C69">
        <w:rPr>
          <w:rFonts w:ascii="Times New Roman" w:hAnsi="Times New Roman" w:cs="Times New Roman"/>
          <w:bCs/>
        </w:rPr>
        <w:t>lānojuma prasībām</w:t>
      </w:r>
      <w:r w:rsidR="008846D9" w:rsidRPr="00E74C69">
        <w:rPr>
          <w:rFonts w:ascii="Times New Roman" w:hAnsi="Times New Roman" w:cs="Times New Roman"/>
          <w:bCs/>
        </w:rPr>
        <w:t>.</w:t>
      </w:r>
    </w:p>
    <w:p w14:paraId="5F8B46E5" w14:textId="261FEDC1" w:rsidR="00974E60" w:rsidRPr="00E74C69" w:rsidRDefault="00A66D8D" w:rsidP="00C87242">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Ņ</w:t>
      </w:r>
      <w:r w:rsidR="00C87242" w:rsidRPr="00E74C69">
        <w:rPr>
          <w:rFonts w:ascii="Times New Roman" w:hAnsi="Times New Roman" w:cs="Times New Roman"/>
          <w:bCs/>
        </w:rPr>
        <w:t xml:space="preserve">emt vērā </w:t>
      </w:r>
      <w:r w:rsidR="006E7E3E" w:rsidRPr="00E74C69">
        <w:rPr>
          <w:rFonts w:ascii="Times New Roman" w:hAnsi="Times New Roman" w:cs="Times New Roman"/>
          <w:bCs/>
        </w:rPr>
        <w:t xml:space="preserve">ekspertu atzinumu par ietekmes uz vidi novērtējumu </w:t>
      </w:r>
      <w:r w:rsidR="00474EB1" w:rsidRPr="00E74C69">
        <w:rPr>
          <w:rFonts w:ascii="Times New Roman" w:hAnsi="Times New Roman" w:cs="Times New Roman"/>
          <w:bCs/>
        </w:rPr>
        <w:t>IVN “Vēja parks “</w:t>
      </w:r>
      <w:proofErr w:type="spellStart"/>
      <w:r w:rsidR="00474EB1" w:rsidRPr="00E74C69">
        <w:rPr>
          <w:rFonts w:ascii="Times New Roman" w:hAnsi="Times New Roman" w:cs="Times New Roman"/>
          <w:bCs/>
        </w:rPr>
        <w:t>Dalbe</w:t>
      </w:r>
      <w:proofErr w:type="spellEnd"/>
      <w:r w:rsidR="00474EB1" w:rsidRPr="00E74C69">
        <w:rPr>
          <w:rFonts w:ascii="Times New Roman" w:hAnsi="Times New Roman" w:cs="Times New Roman"/>
          <w:bCs/>
        </w:rPr>
        <w:t>”</w:t>
      </w:r>
      <w:r w:rsidR="008846D9" w:rsidRPr="00E74C69">
        <w:rPr>
          <w:rFonts w:ascii="Times New Roman" w:hAnsi="Times New Roman" w:cs="Times New Roman"/>
          <w:bCs/>
        </w:rPr>
        <w:t>”</w:t>
      </w:r>
      <w:r w:rsidR="00474EB1" w:rsidRPr="00E74C69">
        <w:rPr>
          <w:rFonts w:ascii="Times New Roman" w:hAnsi="Times New Roman" w:cs="Times New Roman"/>
          <w:bCs/>
        </w:rPr>
        <w:t xml:space="preserve"> </w:t>
      </w:r>
      <w:r w:rsidR="005E2A02" w:rsidRPr="00E74C69">
        <w:rPr>
          <w:rFonts w:ascii="Times New Roman" w:hAnsi="Times New Roman" w:cs="Times New Roman"/>
          <w:bCs/>
        </w:rPr>
        <w:t xml:space="preserve">atzinuma </w:t>
      </w:r>
      <w:r w:rsidR="00C87242" w:rsidRPr="00E74C69">
        <w:rPr>
          <w:rFonts w:ascii="Times New Roman" w:hAnsi="Times New Roman" w:cs="Times New Roman"/>
          <w:bCs/>
        </w:rPr>
        <w:t>rezultātus</w:t>
      </w:r>
      <w:r w:rsidR="00313BBD" w:rsidRPr="00E74C69">
        <w:rPr>
          <w:rFonts w:ascii="Times New Roman" w:hAnsi="Times New Roman" w:cs="Times New Roman"/>
          <w:bCs/>
        </w:rPr>
        <w:t>,</w:t>
      </w:r>
      <w:r w:rsidR="00C87242" w:rsidRPr="00E74C69">
        <w:rPr>
          <w:rFonts w:ascii="Times New Roman" w:hAnsi="Times New Roman" w:cs="Times New Roman"/>
          <w:bCs/>
        </w:rPr>
        <w:t xml:space="preserve"> noteiktos nosacījumus</w:t>
      </w:r>
      <w:r w:rsidR="008846D9" w:rsidRPr="00E74C69">
        <w:rPr>
          <w:rFonts w:ascii="Times New Roman" w:hAnsi="Times New Roman" w:cs="Times New Roman"/>
          <w:bCs/>
        </w:rPr>
        <w:t>.</w:t>
      </w:r>
    </w:p>
    <w:p w14:paraId="724FA9C8" w14:textId="77777777" w:rsidR="00C87242" w:rsidRPr="00E74C69" w:rsidRDefault="00614F30" w:rsidP="00C87242">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Detālplānojuma projektam pievienot administratīvā līguma projektu par Detālplānojuma īstenošanu</w:t>
      </w:r>
      <w:r w:rsidR="00C87242" w:rsidRPr="00E74C69">
        <w:rPr>
          <w:rFonts w:ascii="Times New Roman" w:hAnsi="Times New Roman" w:cs="Times New Roman"/>
          <w:bCs/>
        </w:rPr>
        <w:t>.</w:t>
      </w:r>
    </w:p>
    <w:p w14:paraId="0E294771" w14:textId="7D7B6CC7" w:rsidR="00C87242" w:rsidRPr="00E74C69" w:rsidRDefault="008846D9" w:rsidP="00C87242">
      <w:pPr>
        <w:pStyle w:val="ListParagraph"/>
        <w:numPr>
          <w:ilvl w:val="1"/>
          <w:numId w:val="3"/>
        </w:numPr>
        <w:spacing w:after="0" w:line="240" w:lineRule="auto"/>
        <w:jc w:val="both"/>
        <w:rPr>
          <w:rFonts w:ascii="Times New Roman" w:hAnsi="Times New Roman" w:cs="Times New Roman"/>
          <w:bCs/>
        </w:rPr>
      </w:pPr>
      <w:r w:rsidRPr="00E74C69">
        <w:rPr>
          <w:rFonts w:ascii="Times New Roman" w:hAnsi="Times New Roman" w:cs="Times New Roman"/>
          <w:bCs/>
        </w:rPr>
        <w:t xml:space="preserve">Izstrādes </w:t>
      </w:r>
      <w:r w:rsidR="00C87242" w:rsidRPr="00E74C69">
        <w:rPr>
          <w:rFonts w:ascii="Times New Roman" w:hAnsi="Times New Roman" w:cs="Times New Roman"/>
          <w:bCs/>
        </w:rPr>
        <w:t>uzdevumi var tikt precizēti atbilstoši iesniegtajam risinājumam</w:t>
      </w:r>
      <w:r w:rsidR="007338A9" w:rsidRPr="00E74C69">
        <w:rPr>
          <w:rFonts w:ascii="Times New Roman" w:hAnsi="Times New Roman" w:cs="Times New Roman"/>
          <w:bCs/>
        </w:rPr>
        <w:t>,</w:t>
      </w:r>
      <w:r w:rsidR="00C87242" w:rsidRPr="00E74C69">
        <w:rPr>
          <w:rFonts w:ascii="Times New Roman" w:hAnsi="Times New Roman" w:cs="Times New Roman"/>
          <w:bCs/>
        </w:rPr>
        <w:t xml:space="preserve">  institūciju izdotajiem nosacījumiem</w:t>
      </w:r>
      <w:r w:rsidR="007338A9" w:rsidRPr="00E74C69">
        <w:rPr>
          <w:rFonts w:ascii="Times New Roman" w:hAnsi="Times New Roman" w:cs="Times New Roman"/>
          <w:bCs/>
        </w:rPr>
        <w:t xml:space="preserve"> vai IVN “Vēja parks “</w:t>
      </w:r>
      <w:proofErr w:type="spellStart"/>
      <w:r w:rsidR="007338A9" w:rsidRPr="00E74C69">
        <w:rPr>
          <w:rFonts w:ascii="Times New Roman" w:hAnsi="Times New Roman" w:cs="Times New Roman"/>
          <w:bCs/>
        </w:rPr>
        <w:t>Dalbe</w:t>
      </w:r>
      <w:proofErr w:type="spellEnd"/>
      <w:r w:rsidR="007338A9" w:rsidRPr="00E74C69">
        <w:rPr>
          <w:rFonts w:ascii="Times New Roman" w:hAnsi="Times New Roman" w:cs="Times New Roman"/>
          <w:bCs/>
        </w:rPr>
        <w:t>”</w:t>
      </w:r>
      <w:r w:rsidRPr="00E74C69">
        <w:rPr>
          <w:rFonts w:ascii="Times New Roman" w:hAnsi="Times New Roman" w:cs="Times New Roman"/>
          <w:bCs/>
        </w:rPr>
        <w:t>”</w:t>
      </w:r>
      <w:r w:rsidR="005E2A02" w:rsidRPr="00E74C69">
        <w:rPr>
          <w:rFonts w:ascii="Times New Roman" w:hAnsi="Times New Roman" w:cs="Times New Roman"/>
          <w:bCs/>
        </w:rPr>
        <w:t xml:space="preserve"> atzinumam un IVN “Vēja parks “</w:t>
      </w:r>
      <w:proofErr w:type="spellStart"/>
      <w:r w:rsidR="005E2A02" w:rsidRPr="00E74C69">
        <w:rPr>
          <w:rFonts w:ascii="Times New Roman" w:hAnsi="Times New Roman" w:cs="Times New Roman"/>
          <w:bCs/>
        </w:rPr>
        <w:t>Dalbe</w:t>
      </w:r>
      <w:proofErr w:type="spellEnd"/>
      <w:r w:rsidR="005E2A02" w:rsidRPr="00E74C69">
        <w:rPr>
          <w:rFonts w:ascii="Times New Roman" w:hAnsi="Times New Roman" w:cs="Times New Roman"/>
          <w:bCs/>
        </w:rPr>
        <w:t>”</w:t>
      </w:r>
      <w:r w:rsidRPr="00E74C69">
        <w:rPr>
          <w:rFonts w:ascii="Times New Roman" w:hAnsi="Times New Roman" w:cs="Times New Roman"/>
          <w:bCs/>
        </w:rPr>
        <w:t>”</w:t>
      </w:r>
      <w:r w:rsidR="005E2A02" w:rsidRPr="00E74C69">
        <w:rPr>
          <w:rFonts w:ascii="Times New Roman" w:hAnsi="Times New Roman" w:cs="Times New Roman"/>
          <w:bCs/>
        </w:rPr>
        <w:t xml:space="preserve"> lēmumam</w:t>
      </w:r>
      <w:r w:rsidR="007338A9" w:rsidRPr="00E74C69">
        <w:rPr>
          <w:rFonts w:ascii="Times New Roman" w:hAnsi="Times New Roman" w:cs="Times New Roman"/>
          <w:bCs/>
        </w:rPr>
        <w:t>.</w:t>
      </w:r>
    </w:p>
    <w:p w14:paraId="5A45ABAD" w14:textId="77777777" w:rsidR="003F132D" w:rsidRPr="00E74C69" w:rsidRDefault="003F132D" w:rsidP="003F132D">
      <w:pPr>
        <w:pStyle w:val="ListParagraph"/>
        <w:spacing w:after="0" w:line="240" w:lineRule="auto"/>
        <w:jc w:val="both"/>
        <w:rPr>
          <w:rFonts w:ascii="Times New Roman" w:hAnsi="Times New Roman" w:cs="Times New Roman"/>
          <w:bCs/>
        </w:rPr>
      </w:pPr>
    </w:p>
    <w:p w14:paraId="18428324" w14:textId="77777777" w:rsidR="00CA70B3" w:rsidRPr="00E74C69" w:rsidRDefault="00CA70B3" w:rsidP="007972CC">
      <w:pPr>
        <w:pStyle w:val="ListParagraph"/>
        <w:numPr>
          <w:ilvl w:val="0"/>
          <w:numId w:val="3"/>
        </w:numPr>
        <w:spacing w:after="0" w:line="240" w:lineRule="auto"/>
        <w:ind w:left="714" w:hanging="357"/>
        <w:contextualSpacing w:val="0"/>
        <w:jc w:val="both"/>
        <w:rPr>
          <w:rFonts w:ascii="Times New Roman" w:hAnsi="Times New Roman" w:cs="Times New Roman"/>
          <w:b/>
        </w:rPr>
      </w:pPr>
      <w:r w:rsidRPr="00E74C69">
        <w:rPr>
          <w:rFonts w:ascii="Times New Roman" w:hAnsi="Times New Roman" w:cs="Times New Roman"/>
          <w:b/>
        </w:rPr>
        <w:t>Institūcijas, no kurām pieprasāmi nosacījumi detālplānojuma izstrādei un atzinumi par izstrādāto detālplānojuma redakciju:</w:t>
      </w:r>
    </w:p>
    <w:p w14:paraId="4AADB1BA" w14:textId="770B8190" w:rsidR="00583982" w:rsidRPr="00E74C69" w:rsidRDefault="00583982"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Valsts vides dienesta Lielrīgas reģionālā vides pārvalde</w:t>
      </w:r>
      <w:r w:rsidR="00DC4767" w:rsidRPr="00E74C69">
        <w:rPr>
          <w:rFonts w:ascii="Times New Roman" w:hAnsi="Times New Roman" w:cs="Times New Roman"/>
          <w:iCs/>
        </w:rPr>
        <w:t>;</w:t>
      </w:r>
    </w:p>
    <w:p w14:paraId="2E3BE906" w14:textId="7AA66013"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Valsts vides dienesta Atļauju pārvalde;</w:t>
      </w:r>
    </w:p>
    <w:p w14:paraId="0D55FDDE" w14:textId="11A593D0"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Vides pārraudzības valsts birojs;</w:t>
      </w:r>
    </w:p>
    <w:p w14:paraId="18F41E25" w14:textId="078725D7" w:rsidR="00DC4767" w:rsidRPr="00E74C69" w:rsidRDefault="00DC4767"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iCs/>
        </w:rPr>
        <w:t>Valsts meža dienests;</w:t>
      </w:r>
    </w:p>
    <w:p w14:paraId="7130A160" w14:textId="1BBF9052" w:rsidR="00DC4767" w:rsidRPr="00E74C69" w:rsidRDefault="00DC4767"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iCs/>
        </w:rPr>
        <w:t>Dabas aizsardzības pārvalde;</w:t>
      </w:r>
    </w:p>
    <w:p w14:paraId="4CC51D60" w14:textId="59B94C57" w:rsidR="002B6922" w:rsidRPr="00E74C69" w:rsidRDefault="002B6922"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 xml:space="preserve">Veselības </w:t>
      </w:r>
      <w:r w:rsidR="00DC4767" w:rsidRPr="00E74C69">
        <w:rPr>
          <w:rFonts w:ascii="Times New Roman" w:hAnsi="Times New Roman" w:cs="Times New Roman"/>
        </w:rPr>
        <w:t>inspekcija;</w:t>
      </w:r>
    </w:p>
    <w:p w14:paraId="01FFBC78" w14:textId="3615A76D" w:rsidR="004B6F0B" w:rsidRPr="00E74C69" w:rsidRDefault="004B6F0B"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VS</w:t>
      </w:r>
      <w:r w:rsidR="00A410EC" w:rsidRPr="00E74C69">
        <w:rPr>
          <w:rFonts w:ascii="Times New Roman" w:hAnsi="Times New Roman" w:cs="Times New Roman"/>
        </w:rPr>
        <w:t>IA</w:t>
      </w:r>
      <w:r w:rsidRPr="00E74C69">
        <w:rPr>
          <w:rFonts w:ascii="Times New Roman" w:hAnsi="Times New Roman" w:cs="Times New Roman"/>
        </w:rPr>
        <w:t xml:space="preserve"> Latvijas Valsts ceļi</w:t>
      </w:r>
      <w:r w:rsidR="00DC4767" w:rsidRPr="00E74C69">
        <w:rPr>
          <w:rFonts w:ascii="Times New Roman" w:hAnsi="Times New Roman" w:cs="Times New Roman"/>
        </w:rPr>
        <w:t>;</w:t>
      </w:r>
    </w:p>
    <w:p w14:paraId="71BB3831" w14:textId="5436A0CB" w:rsidR="00583982" w:rsidRPr="00E74C69" w:rsidRDefault="004C5710"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VSIA Zemkopības ministrijas nekustamie īpašumi</w:t>
      </w:r>
      <w:r w:rsidR="00E94B18" w:rsidRPr="00E74C69">
        <w:rPr>
          <w:rFonts w:ascii="Times New Roman" w:hAnsi="Times New Roman" w:cs="Times New Roman"/>
        </w:rPr>
        <w:t>;</w:t>
      </w:r>
    </w:p>
    <w:p w14:paraId="33748A81" w14:textId="121FD0F1"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AS Augstsprieguma tīkls;</w:t>
      </w:r>
    </w:p>
    <w:p w14:paraId="529E07B8" w14:textId="699F5B08"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AS Sadales tīkls;</w:t>
      </w:r>
    </w:p>
    <w:p w14:paraId="1EA7EF05" w14:textId="3878E96C"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Aizsardzības ministrija;</w:t>
      </w:r>
    </w:p>
    <w:p w14:paraId="48C42633" w14:textId="7F0FE4B9" w:rsidR="00C87242" w:rsidRPr="00E74C69" w:rsidRDefault="00C87242"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Klimata un enerģētikas ministrija;</w:t>
      </w:r>
    </w:p>
    <w:p w14:paraId="211C83C3" w14:textId="7FD1CF1D"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Civilās aviācijas aģentūra;</w:t>
      </w:r>
    </w:p>
    <w:p w14:paraId="7A87F995" w14:textId="2F038884"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VAS Latvijas gaisa satiksme;</w:t>
      </w:r>
    </w:p>
    <w:p w14:paraId="11F0C551" w14:textId="359908E5"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Latvijas ģeotelpiskās informācijas aģentūra;</w:t>
      </w:r>
    </w:p>
    <w:p w14:paraId="3415D773" w14:textId="4AF703F8"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Valsts ugunsdzēsības un glābšanas dienests;</w:t>
      </w:r>
    </w:p>
    <w:p w14:paraId="1366FFC2" w14:textId="01602594"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 xml:space="preserve">SIA </w:t>
      </w:r>
      <w:proofErr w:type="spellStart"/>
      <w:r w:rsidRPr="00E74C69">
        <w:rPr>
          <w:rFonts w:ascii="Times New Roman" w:hAnsi="Times New Roman" w:cs="Times New Roman"/>
        </w:rPr>
        <w:t>Tet</w:t>
      </w:r>
      <w:proofErr w:type="spellEnd"/>
      <w:r w:rsidRPr="00E74C69">
        <w:rPr>
          <w:rFonts w:ascii="Times New Roman" w:hAnsi="Times New Roman" w:cs="Times New Roman"/>
        </w:rPr>
        <w:t>;</w:t>
      </w:r>
    </w:p>
    <w:p w14:paraId="73E7899D" w14:textId="608E4221"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AS Latvijas Valsts meži;</w:t>
      </w:r>
    </w:p>
    <w:p w14:paraId="1AE4C007" w14:textId="4C8BE200"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VAS Elektroniskie sakari;</w:t>
      </w:r>
    </w:p>
    <w:p w14:paraId="373071B4" w14:textId="27B25266" w:rsidR="00C87242" w:rsidRPr="00E74C69" w:rsidRDefault="00C87242"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VAS Latvijas Valsts radio un televīzijas centrs;</w:t>
      </w:r>
    </w:p>
    <w:p w14:paraId="02BBB5A2" w14:textId="2D6A0287"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SIA Latvijas mobilais telefons;</w:t>
      </w:r>
    </w:p>
    <w:p w14:paraId="4859ED98" w14:textId="56EFB76E"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SIA Bite;</w:t>
      </w:r>
    </w:p>
    <w:p w14:paraId="19C2D7CA" w14:textId="455CCE41"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SIA Tele2;</w:t>
      </w:r>
    </w:p>
    <w:p w14:paraId="1ED2A64D" w14:textId="30F52C7F"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Jelgavas novada pašvaldība;</w:t>
      </w:r>
    </w:p>
    <w:p w14:paraId="75066A10" w14:textId="3F47AF72" w:rsidR="00E94B18" w:rsidRPr="00E74C69" w:rsidRDefault="00E94B18" w:rsidP="00E94B18">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 xml:space="preserve">Ķekavas </w:t>
      </w:r>
      <w:r w:rsidR="00F37879" w:rsidRPr="00E74C69">
        <w:rPr>
          <w:rFonts w:ascii="Times New Roman" w:hAnsi="Times New Roman" w:cs="Times New Roman"/>
        </w:rPr>
        <w:t xml:space="preserve">novada </w:t>
      </w:r>
      <w:r w:rsidRPr="00E74C69">
        <w:rPr>
          <w:rFonts w:ascii="Times New Roman" w:hAnsi="Times New Roman" w:cs="Times New Roman"/>
        </w:rPr>
        <w:t>pašvaldība;</w:t>
      </w:r>
    </w:p>
    <w:p w14:paraId="426D86CD" w14:textId="0AE9614D" w:rsidR="006E6866" w:rsidRPr="00E74C69" w:rsidRDefault="00E94B18" w:rsidP="00AC75BE">
      <w:pPr>
        <w:pStyle w:val="ListParagraph"/>
        <w:numPr>
          <w:ilvl w:val="1"/>
          <w:numId w:val="3"/>
        </w:numPr>
        <w:spacing w:after="0" w:line="240" w:lineRule="auto"/>
        <w:ind w:left="1276"/>
        <w:jc w:val="both"/>
        <w:rPr>
          <w:rFonts w:ascii="Times New Roman" w:hAnsi="Times New Roman" w:cs="Times New Roman"/>
        </w:rPr>
      </w:pPr>
      <w:r w:rsidRPr="00E74C69">
        <w:rPr>
          <w:rFonts w:ascii="Times New Roman" w:hAnsi="Times New Roman" w:cs="Times New Roman"/>
        </w:rPr>
        <w:t>Olaines novada pašvaldības Attīstības nodaļa</w:t>
      </w:r>
      <w:r w:rsidR="007338A9" w:rsidRPr="00E74C69">
        <w:rPr>
          <w:rFonts w:ascii="Times New Roman" w:hAnsi="Times New Roman" w:cs="Times New Roman"/>
        </w:rPr>
        <w:t>.</w:t>
      </w:r>
    </w:p>
    <w:p w14:paraId="51D2BB7B" w14:textId="21B4D892" w:rsidR="004C5710" w:rsidRPr="00E74C69" w:rsidRDefault="00E71855" w:rsidP="007972CC">
      <w:pPr>
        <w:pStyle w:val="ListParagraph"/>
        <w:numPr>
          <w:ilvl w:val="0"/>
          <w:numId w:val="3"/>
        </w:numPr>
        <w:spacing w:after="0"/>
        <w:rPr>
          <w:rFonts w:ascii="Times New Roman" w:hAnsi="Times New Roman" w:cs="Times New Roman"/>
          <w:b/>
        </w:rPr>
      </w:pPr>
      <w:r w:rsidRPr="00E74C69">
        <w:rPr>
          <w:rFonts w:ascii="Times New Roman" w:hAnsi="Times New Roman" w:cs="Times New Roman"/>
          <w:b/>
        </w:rPr>
        <w:t>Plānotie publisk</w:t>
      </w:r>
      <w:r w:rsidR="006E6866" w:rsidRPr="00E74C69">
        <w:rPr>
          <w:rFonts w:ascii="Times New Roman" w:hAnsi="Times New Roman" w:cs="Times New Roman"/>
          <w:b/>
        </w:rPr>
        <w:t>ā</w:t>
      </w:r>
      <w:r w:rsidRPr="00E74C69">
        <w:rPr>
          <w:rFonts w:ascii="Times New Roman" w:hAnsi="Times New Roman" w:cs="Times New Roman"/>
          <w:b/>
        </w:rPr>
        <w:t>s apspriešanas pasākumi</w:t>
      </w:r>
      <w:r w:rsidR="004C5710" w:rsidRPr="00E74C69">
        <w:rPr>
          <w:rFonts w:ascii="Times New Roman" w:hAnsi="Times New Roman" w:cs="Times New Roman"/>
          <w:b/>
        </w:rPr>
        <w:t>:</w:t>
      </w:r>
    </w:p>
    <w:p w14:paraId="58429C66" w14:textId="2B4FBEC0" w:rsidR="00436834" w:rsidRPr="00E74C69" w:rsidRDefault="00AE0C76"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Detālplānojuma izstrād</w:t>
      </w:r>
      <w:r w:rsidR="00AD72ED" w:rsidRPr="00E74C69">
        <w:rPr>
          <w:rFonts w:ascii="Times New Roman" w:hAnsi="Times New Roman" w:cs="Times New Roman"/>
        </w:rPr>
        <w:t>es vadītājs četru nedēļu laikā</w:t>
      </w:r>
      <w:r w:rsidRPr="00E74C69">
        <w:rPr>
          <w:rFonts w:ascii="Times New Roman" w:hAnsi="Times New Roman" w:cs="Times New Roman"/>
        </w:rPr>
        <w:t xml:space="preserve"> pēc lēmuma pieņemšanas par detālplānojuma izstrādes uzsākšanu </w:t>
      </w:r>
      <w:proofErr w:type="spellStart"/>
      <w:r w:rsidR="00AD72ED" w:rsidRPr="00E74C69">
        <w:rPr>
          <w:rFonts w:ascii="Times New Roman" w:hAnsi="Times New Roman" w:cs="Times New Roman"/>
        </w:rPr>
        <w:t>nosūta</w:t>
      </w:r>
      <w:proofErr w:type="spellEnd"/>
      <w:r w:rsidR="00AD72ED" w:rsidRPr="00E74C69">
        <w:rPr>
          <w:rFonts w:ascii="Times New Roman" w:hAnsi="Times New Roman" w:cs="Times New Roman"/>
        </w:rPr>
        <w:t xml:space="preserve"> ar ierakstītu sūtījumu to nekustamo īpašumu īpašniekiem (tiesiskajiem valdītājiem), kuru īpašumā (valdījumā) esošie nekustamie īpašumi robežojas ar detālplānojuma teritoriju.</w:t>
      </w:r>
      <w:r w:rsidR="00436834" w:rsidRPr="00E74C69">
        <w:rPr>
          <w:rFonts w:ascii="Times New Roman" w:hAnsi="Times New Roman" w:cs="Times New Roman"/>
        </w:rPr>
        <w:t xml:space="preserve"> Paziņojumu ievieto TAPIS sistēmā</w:t>
      </w:r>
      <w:r w:rsidR="005D27D8" w:rsidRPr="00E74C69">
        <w:rPr>
          <w:rFonts w:ascii="Times New Roman" w:hAnsi="Times New Roman" w:cs="Times New Roman"/>
        </w:rPr>
        <w:t>,</w:t>
      </w:r>
      <w:r w:rsidR="00436834" w:rsidRPr="00E74C69">
        <w:rPr>
          <w:rFonts w:ascii="Times New Roman" w:hAnsi="Times New Roman" w:cs="Times New Roman"/>
        </w:rPr>
        <w:t xml:space="preserve"> pašvaldības </w:t>
      </w:r>
      <w:r w:rsidR="008846D9" w:rsidRPr="00E74C69">
        <w:rPr>
          <w:rFonts w:ascii="Times New Roman" w:hAnsi="Times New Roman" w:cs="Times New Roman"/>
        </w:rPr>
        <w:t xml:space="preserve">oficiālajā </w:t>
      </w:r>
      <w:r w:rsidR="00436834" w:rsidRPr="00E74C69">
        <w:rPr>
          <w:rFonts w:ascii="Times New Roman" w:hAnsi="Times New Roman" w:cs="Times New Roman"/>
        </w:rPr>
        <w:t>tīmekļa vietnē</w:t>
      </w:r>
      <w:r w:rsidR="005D27D8" w:rsidRPr="00E74C69">
        <w:rPr>
          <w:rFonts w:ascii="Times New Roman" w:hAnsi="Times New Roman" w:cs="Times New Roman"/>
        </w:rPr>
        <w:t xml:space="preserve"> un </w:t>
      </w:r>
      <w:r w:rsidR="008846D9" w:rsidRPr="00E74C69">
        <w:rPr>
          <w:rFonts w:ascii="Times New Roman" w:hAnsi="Times New Roman" w:cs="Times New Roman"/>
        </w:rPr>
        <w:t xml:space="preserve">izvieto </w:t>
      </w:r>
      <w:r w:rsidR="005D27D8" w:rsidRPr="00E74C69">
        <w:rPr>
          <w:rFonts w:ascii="Times New Roman" w:hAnsi="Times New Roman" w:cs="Times New Roman"/>
        </w:rPr>
        <w:t xml:space="preserve">pašvaldības </w:t>
      </w:r>
      <w:r w:rsidR="007972CC" w:rsidRPr="00E74C69">
        <w:rPr>
          <w:rFonts w:ascii="Times New Roman" w:hAnsi="Times New Roman" w:cs="Times New Roman"/>
          <w:lang w:eastAsia="lv-LV"/>
        </w:rPr>
        <w:t>informācijas</w:t>
      </w:r>
      <w:r w:rsidR="005D27D8" w:rsidRPr="00E74C69">
        <w:rPr>
          <w:rFonts w:ascii="Times New Roman" w:hAnsi="Times New Roman" w:cs="Times New Roman"/>
        </w:rPr>
        <w:t xml:space="preserve"> stend</w:t>
      </w:r>
      <w:r w:rsidR="00DF4B7E" w:rsidRPr="00E74C69">
        <w:rPr>
          <w:rFonts w:ascii="Times New Roman" w:hAnsi="Times New Roman" w:cs="Times New Roman"/>
        </w:rPr>
        <w:t>ā</w:t>
      </w:r>
      <w:r w:rsidR="005D27D8" w:rsidRPr="00E74C69">
        <w:rPr>
          <w:rFonts w:ascii="Times New Roman" w:hAnsi="Times New Roman" w:cs="Times New Roman"/>
        </w:rPr>
        <w:t xml:space="preserve"> Zemgales iel</w:t>
      </w:r>
      <w:r w:rsidR="007972CC" w:rsidRPr="00E74C69">
        <w:rPr>
          <w:rFonts w:ascii="Times New Roman" w:hAnsi="Times New Roman" w:cs="Times New Roman"/>
        </w:rPr>
        <w:t>ā</w:t>
      </w:r>
      <w:r w:rsidR="005D27D8" w:rsidRPr="00E74C69">
        <w:rPr>
          <w:rFonts w:ascii="Times New Roman" w:hAnsi="Times New Roman" w:cs="Times New Roman"/>
        </w:rPr>
        <w:t xml:space="preserve"> 33, Olain</w:t>
      </w:r>
      <w:r w:rsidR="009E3D41" w:rsidRPr="00E74C69">
        <w:rPr>
          <w:rFonts w:ascii="Times New Roman" w:hAnsi="Times New Roman" w:cs="Times New Roman"/>
        </w:rPr>
        <w:t>ē</w:t>
      </w:r>
      <w:r w:rsidR="007972CC" w:rsidRPr="00E74C69">
        <w:rPr>
          <w:rFonts w:ascii="Times New Roman" w:hAnsi="Times New Roman" w:cs="Times New Roman"/>
        </w:rPr>
        <w:t>, Olaines novadā</w:t>
      </w:r>
      <w:r w:rsidR="009E3D41" w:rsidRPr="00E74C69">
        <w:rPr>
          <w:rFonts w:ascii="Times New Roman" w:hAnsi="Times New Roman" w:cs="Times New Roman"/>
        </w:rPr>
        <w:t>.</w:t>
      </w:r>
    </w:p>
    <w:p w14:paraId="64114288" w14:textId="0EEBEBD7" w:rsidR="00AE0C76" w:rsidRPr="00E74C69" w:rsidRDefault="00E67FF7"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 xml:space="preserve">Pēc lēmuma par </w:t>
      </w:r>
      <w:r w:rsidR="006E6866" w:rsidRPr="00E74C69">
        <w:rPr>
          <w:rFonts w:ascii="Times New Roman" w:hAnsi="Times New Roman" w:cs="Times New Roman"/>
        </w:rPr>
        <w:t>D</w:t>
      </w:r>
      <w:r w:rsidRPr="00E74C69">
        <w:rPr>
          <w:rFonts w:ascii="Times New Roman" w:hAnsi="Times New Roman" w:cs="Times New Roman"/>
        </w:rPr>
        <w:t>etālplānojuma nodošanu publiskajai apspriešanai un atzinumu saņemšanai no institūcijām detālplānojuma izstrādātājs sagatavo paziņojumu par detālplānojuma nodošanu publiskajai apspriešanai.</w:t>
      </w:r>
    </w:p>
    <w:p w14:paraId="0532370C" w14:textId="08CC2CA0" w:rsidR="00E67FF7" w:rsidRPr="00E74C69" w:rsidRDefault="00E67FF7"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Paziņojumā</w:t>
      </w:r>
      <w:r w:rsidR="00436834" w:rsidRPr="00E74C69">
        <w:rPr>
          <w:rFonts w:ascii="Times New Roman" w:hAnsi="Times New Roman" w:cs="Times New Roman"/>
        </w:rPr>
        <w:t xml:space="preserve"> par detālplānojuma publisko apspriešanu</w:t>
      </w:r>
      <w:r w:rsidRPr="00E74C69">
        <w:rPr>
          <w:rFonts w:ascii="Times New Roman" w:hAnsi="Times New Roman" w:cs="Times New Roman"/>
        </w:rPr>
        <w:t xml:space="preserve"> norāda:</w:t>
      </w:r>
    </w:p>
    <w:p w14:paraId="363D920B" w14:textId="77777777" w:rsidR="00F37879" w:rsidRPr="00E74C69" w:rsidRDefault="00E67FF7" w:rsidP="00F37879">
      <w:pPr>
        <w:pStyle w:val="ListParagraph"/>
        <w:numPr>
          <w:ilvl w:val="2"/>
          <w:numId w:val="3"/>
        </w:numPr>
        <w:spacing w:after="0" w:line="240" w:lineRule="auto"/>
        <w:jc w:val="both"/>
        <w:rPr>
          <w:rFonts w:ascii="Times New Roman" w:hAnsi="Times New Roman" w:cs="Times New Roman"/>
        </w:rPr>
      </w:pPr>
      <w:r w:rsidRPr="00E74C69">
        <w:rPr>
          <w:rFonts w:ascii="Times New Roman" w:hAnsi="Times New Roman" w:cs="Times New Roman"/>
        </w:rPr>
        <w:t>pašvaldības lēmumu par detālplānojuma projekta nodošanu publiskajai apspriešanai;</w:t>
      </w:r>
    </w:p>
    <w:p w14:paraId="37F10CA1" w14:textId="77777777" w:rsidR="00F37879" w:rsidRPr="00E74C69" w:rsidRDefault="00E67FF7" w:rsidP="00F37879">
      <w:pPr>
        <w:pStyle w:val="ListParagraph"/>
        <w:numPr>
          <w:ilvl w:val="2"/>
          <w:numId w:val="3"/>
        </w:numPr>
        <w:spacing w:after="0" w:line="240" w:lineRule="auto"/>
        <w:jc w:val="both"/>
        <w:rPr>
          <w:rFonts w:ascii="Times New Roman" w:hAnsi="Times New Roman" w:cs="Times New Roman"/>
        </w:rPr>
      </w:pPr>
      <w:r w:rsidRPr="00E74C69">
        <w:rPr>
          <w:rFonts w:ascii="Times New Roman" w:hAnsi="Times New Roman" w:cs="Times New Roman"/>
        </w:rPr>
        <w:t>detālplānojuma projekta publiskās apspriešanas termiņu;</w:t>
      </w:r>
    </w:p>
    <w:p w14:paraId="15A50CE5" w14:textId="77777777" w:rsidR="00F37879" w:rsidRPr="00E74C69" w:rsidRDefault="00E67FF7" w:rsidP="00F37879">
      <w:pPr>
        <w:pStyle w:val="ListParagraph"/>
        <w:numPr>
          <w:ilvl w:val="2"/>
          <w:numId w:val="3"/>
        </w:numPr>
        <w:spacing w:after="0" w:line="240" w:lineRule="auto"/>
        <w:jc w:val="both"/>
        <w:rPr>
          <w:rFonts w:ascii="Times New Roman" w:hAnsi="Times New Roman" w:cs="Times New Roman"/>
        </w:rPr>
      </w:pPr>
      <w:r w:rsidRPr="00E74C69">
        <w:rPr>
          <w:rFonts w:ascii="Times New Roman" w:hAnsi="Times New Roman" w:cs="Times New Roman"/>
        </w:rPr>
        <w:t>vietu, kur noteiktā laikā var iepazīties ar detālplānojuma projektu;</w:t>
      </w:r>
    </w:p>
    <w:p w14:paraId="1B55E1CA" w14:textId="77777777" w:rsidR="00F37879" w:rsidRPr="00E74C69" w:rsidRDefault="00E67FF7" w:rsidP="00F37879">
      <w:pPr>
        <w:pStyle w:val="ListParagraph"/>
        <w:numPr>
          <w:ilvl w:val="2"/>
          <w:numId w:val="3"/>
        </w:numPr>
        <w:spacing w:after="0" w:line="240" w:lineRule="auto"/>
        <w:jc w:val="both"/>
        <w:rPr>
          <w:rFonts w:ascii="Times New Roman" w:hAnsi="Times New Roman" w:cs="Times New Roman"/>
        </w:rPr>
      </w:pPr>
      <w:r w:rsidRPr="00E74C69">
        <w:rPr>
          <w:rFonts w:ascii="Times New Roman" w:hAnsi="Times New Roman" w:cs="Times New Roman"/>
        </w:rPr>
        <w:lastRenderedPageBreak/>
        <w:t>sabiedrības līdzdalības pasākumu norises vietu un laiku;</w:t>
      </w:r>
    </w:p>
    <w:p w14:paraId="73A033F9" w14:textId="2DEDEACF" w:rsidR="00E67FF7" w:rsidRPr="00E74C69" w:rsidRDefault="00E67FF7" w:rsidP="00F37879">
      <w:pPr>
        <w:pStyle w:val="ListParagraph"/>
        <w:numPr>
          <w:ilvl w:val="2"/>
          <w:numId w:val="3"/>
        </w:numPr>
        <w:spacing w:after="0" w:line="240" w:lineRule="auto"/>
        <w:jc w:val="both"/>
        <w:rPr>
          <w:rFonts w:ascii="Times New Roman" w:hAnsi="Times New Roman" w:cs="Times New Roman"/>
        </w:rPr>
      </w:pPr>
      <w:r w:rsidRPr="00E74C69">
        <w:rPr>
          <w:rFonts w:ascii="Times New Roman" w:hAnsi="Times New Roman" w:cs="Times New Roman"/>
        </w:rPr>
        <w:t>apmeklētāju pieņemšanas un rakstisko priekšlikumu iesniegšanas vietu.</w:t>
      </w:r>
    </w:p>
    <w:p w14:paraId="63F6BF4E" w14:textId="7B64C236" w:rsidR="00E67FF7" w:rsidRPr="00E74C69" w:rsidRDefault="00E67FF7"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 xml:space="preserve">Paziņojumu par detālplānojuma publisko apspriešanu detālplānojuma izstrādes vadītājs </w:t>
      </w:r>
      <w:proofErr w:type="spellStart"/>
      <w:r w:rsidRPr="00E74C69">
        <w:rPr>
          <w:rFonts w:ascii="Times New Roman" w:hAnsi="Times New Roman" w:cs="Times New Roman"/>
        </w:rPr>
        <w:t>nosūta</w:t>
      </w:r>
      <w:proofErr w:type="spellEnd"/>
      <w:r w:rsidRPr="00E74C69">
        <w:rPr>
          <w:rFonts w:ascii="Times New Roman" w:hAnsi="Times New Roman" w:cs="Times New Roman"/>
        </w:rPr>
        <w:t xml:space="preserve">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Paziņojumu par </w:t>
      </w:r>
      <w:r w:rsidR="006E6866" w:rsidRPr="00E74C69">
        <w:rPr>
          <w:rFonts w:ascii="Times New Roman" w:hAnsi="Times New Roman" w:cs="Times New Roman"/>
        </w:rPr>
        <w:t>De</w:t>
      </w:r>
      <w:r w:rsidRPr="00E74C69">
        <w:rPr>
          <w:rFonts w:ascii="Times New Roman" w:hAnsi="Times New Roman" w:cs="Times New Roman"/>
        </w:rPr>
        <w:t xml:space="preserve">tālplānojuma publisko apspriešanu pašvaldība ievieto </w:t>
      </w:r>
      <w:r w:rsidR="007338A9" w:rsidRPr="00E74C69">
        <w:rPr>
          <w:rFonts w:ascii="Times New Roman" w:hAnsi="Times New Roman" w:cs="Times New Roman"/>
        </w:rPr>
        <w:t>TAPIS</w:t>
      </w:r>
      <w:r w:rsidR="006E6866" w:rsidRPr="00E74C69">
        <w:rPr>
          <w:rFonts w:ascii="Times New Roman" w:hAnsi="Times New Roman" w:cs="Times New Roman"/>
        </w:rPr>
        <w:t>. P</w:t>
      </w:r>
      <w:r w:rsidR="00C25189" w:rsidRPr="00E74C69">
        <w:rPr>
          <w:rFonts w:ascii="Times New Roman" w:hAnsi="Times New Roman" w:cs="Times New Roman"/>
        </w:rPr>
        <w:t xml:space="preserve">aziņojumu </w:t>
      </w:r>
      <w:proofErr w:type="spellStart"/>
      <w:r w:rsidR="00C25189" w:rsidRPr="00E74C69">
        <w:rPr>
          <w:rFonts w:ascii="Times New Roman" w:hAnsi="Times New Roman" w:cs="Times New Roman"/>
        </w:rPr>
        <w:t>iesūta</w:t>
      </w:r>
      <w:proofErr w:type="spellEnd"/>
      <w:r w:rsidR="00C25189" w:rsidRPr="00E74C69">
        <w:rPr>
          <w:rFonts w:ascii="Times New Roman" w:hAnsi="Times New Roman" w:cs="Times New Roman"/>
        </w:rPr>
        <w:t xml:space="preserve"> e-pastā </w:t>
      </w:r>
      <w:r w:rsidR="0091544D" w:rsidRPr="00E74C69">
        <w:rPr>
          <w:rStyle w:val="Hyperlink"/>
          <w:rFonts w:ascii="Times New Roman" w:hAnsi="Times New Roman" w:cs="Times New Roman"/>
          <w:color w:val="auto"/>
          <w:u w:val="none"/>
        </w:rPr>
        <w:t>kate.poznaka</w:t>
      </w:r>
      <w:r w:rsidR="00B11C3A" w:rsidRPr="00E74C69">
        <w:rPr>
          <w:rStyle w:val="Hyperlink"/>
          <w:rFonts w:ascii="Times New Roman" w:hAnsi="Times New Roman" w:cs="Times New Roman"/>
          <w:color w:val="auto"/>
          <w:u w:val="none"/>
        </w:rPr>
        <w:t>@olaine.lv</w:t>
      </w:r>
      <w:r w:rsidR="00C25189" w:rsidRPr="00E74C69">
        <w:rPr>
          <w:rFonts w:ascii="Times New Roman" w:hAnsi="Times New Roman" w:cs="Times New Roman"/>
        </w:rPr>
        <w:t xml:space="preserve"> ievietošanai </w:t>
      </w:r>
      <w:r w:rsidR="005D27D8" w:rsidRPr="00E74C69">
        <w:rPr>
          <w:rFonts w:ascii="Times New Roman" w:hAnsi="Times New Roman" w:cs="Times New Roman"/>
        </w:rPr>
        <w:t>TAPIS sistēmā</w:t>
      </w:r>
      <w:r w:rsidR="008846D9" w:rsidRPr="00E74C69">
        <w:rPr>
          <w:rFonts w:ascii="Times New Roman" w:hAnsi="Times New Roman" w:cs="Times New Roman"/>
        </w:rPr>
        <w:t>,</w:t>
      </w:r>
      <w:r w:rsidR="005D27D8" w:rsidRPr="00E74C69">
        <w:rPr>
          <w:rFonts w:ascii="Times New Roman" w:hAnsi="Times New Roman" w:cs="Times New Roman"/>
        </w:rPr>
        <w:t xml:space="preserve"> </w:t>
      </w:r>
      <w:r w:rsidR="00B11C3A" w:rsidRPr="00E74C69">
        <w:rPr>
          <w:rFonts w:ascii="Times New Roman" w:hAnsi="Times New Roman" w:cs="Times New Roman"/>
        </w:rPr>
        <w:t xml:space="preserve">pašvaldības </w:t>
      </w:r>
      <w:r w:rsidR="008846D9" w:rsidRPr="00E74C69">
        <w:rPr>
          <w:rFonts w:ascii="Times New Roman" w:hAnsi="Times New Roman" w:cs="Times New Roman"/>
        </w:rPr>
        <w:t xml:space="preserve">oficiālajā </w:t>
      </w:r>
      <w:r w:rsidR="00B11C3A" w:rsidRPr="00E74C69">
        <w:rPr>
          <w:rFonts w:ascii="Times New Roman" w:hAnsi="Times New Roman" w:cs="Times New Roman"/>
        </w:rPr>
        <w:t>tīmekļa vietnē</w:t>
      </w:r>
      <w:r w:rsidR="005D27D8" w:rsidRPr="00E74C69">
        <w:rPr>
          <w:rFonts w:ascii="Times New Roman" w:hAnsi="Times New Roman" w:cs="Times New Roman"/>
        </w:rPr>
        <w:t xml:space="preserve"> un </w:t>
      </w:r>
      <w:r w:rsidR="008846D9" w:rsidRPr="00E74C69">
        <w:rPr>
          <w:rFonts w:ascii="Times New Roman" w:hAnsi="Times New Roman" w:cs="Times New Roman"/>
        </w:rPr>
        <w:t xml:space="preserve">izvietošanai </w:t>
      </w:r>
      <w:r w:rsidR="007972CC" w:rsidRPr="00E74C69">
        <w:rPr>
          <w:rFonts w:ascii="Times New Roman" w:hAnsi="Times New Roman" w:cs="Times New Roman"/>
        </w:rPr>
        <w:t xml:space="preserve">pašvaldības </w:t>
      </w:r>
      <w:r w:rsidR="007972CC" w:rsidRPr="00E74C69">
        <w:rPr>
          <w:rFonts w:ascii="Times New Roman" w:hAnsi="Times New Roman" w:cs="Times New Roman"/>
          <w:lang w:eastAsia="lv-LV"/>
        </w:rPr>
        <w:t>informācijas</w:t>
      </w:r>
      <w:r w:rsidR="007972CC" w:rsidRPr="00E74C69">
        <w:rPr>
          <w:rFonts w:ascii="Times New Roman" w:hAnsi="Times New Roman" w:cs="Times New Roman"/>
        </w:rPr>
        <w:t xml:space="preserve"> stend</w:t>
      </w:r>
      <w:r w:rsidR="00DF4B7E" w:rsidRPr="00E74C69">
        <w:rPr>
          <w:rFonts w:ascii="Times New Roman" w:hAnsi="Times New Roman" w:cs="Times New Roman"/>
        </w:rPr>
        <w:t>ā</w:t>
      </w:r>
      <w:r w:rsidR="008846D9" w:rsidRPr="00E74C69">
        <w:rPr>
          <w:rFonts w:ascii="Times New Roman" w:hAnsi="Times New Roman" w:cs="Times New Roman"/>
        </w:rPr>
        <w:t xml:space="preserve"> </w:t>
      </w:r>
      <w:r w:rsidR="005D27D8" w:rsidRPr="00E74C69">
        <w:rPr>
          <w:rFonts w:ascii="Times New Roman" w:hAnsi="Times New Roman" w:cs="Times New Roman"/>
        </w:rPr>
        <w:t>Zemgales ielā 33, Olain</w:t>
      </w:r>
      <w:r w:rsidR="007972CC" w:rsidRPr="00E74C69">
        <w:rPr>
          <w:rFonts w:ascii="Times New Roman" w:hAnsi="Times New Roman" w:cs="Times New Roman"/>
        </w:rPr>
        <w:t>ē</w:t>
      </w:r>
      <w:r w:rsidR="005D27D8" w:rsidRPr="00E74C69">
        <w:rPr>
          <w:rFonts w:ascii="Times New Roman" w:hAnsi="Times New Roman" w:cs="Times New Roman"/>
        </w:rPr>
        <w:t>, Olaines novad</w:t>
      </w:r>
      <w:r w:rsidR="007972CC" w:rsidRPr="00E74C69">
        <w:rPr>
          <w:rFonts w:ascii="Times New Roman" w:hAnsi="Times New Roman" w:cs="Times New Roman"/>
        </w:rPr>
        <w:t>ā.</w:t>
      </w:r>
    </w:p>
    <w:p w14:paraId="0C160A40" w14:textId="26CAAAB0" w:rsidR="00286C88" w:rsidRPr="00E74C69" w:rsidRDefault="007F13F8" w:rsidP="00321C33">
      <w:pPr>
        <w:pStyle w:val="ListParagraph"/>
        <w:numPr>
          <w:ilvl w:val="1"/>
          <w:numId w:val="3"/>
        </w:numPr>
        <w:spacing w:after="0" w:line="240" w:lineRule="auto"/>
        <w:jc w:val="both"/>
        <w:rPr>
          <w:rFonts w:ascii="Times New Roman" w:hAnsi="Times New Roman" w:cs="Times New Roman"/>
        </w:rPr>
      </w:pPr>
      <w:r w:rsidRPr="00E74C69">
        <w:rPr>
          <w:rFonts w:ascii="Times New Roman" w:hAnsi="Times New Roman" w:cs="Times New Roman"/>
        </w:rPr>
        <w:t>Nākamajā dienā</w:t>
      </w:r>
      <w:r w:rsidR="00643C34" w:rsidRPr="00E74C69">
        <w:rPr>
          <w:rFonts w:ascii="Times New Roman" w:hAnsi="Times New Roman" w:cs="Times New Roman"/>
        </w:rPr>
        <w:t xml:space="preserve"> kopš lēmuma </w:t>
      </w:r>
      <w:r w:rsidR="008F09CB" w:rsidRPr="00E74C69">
        <w:rPr>
          <w:rFonts w:ascii="Times New Roman" w:hAnsi="Times New Roman" w:cs="Times New Roman"/>
        </w:rPr>
        <w:t xml:space="preserve">publicēšanas TAPIS </w:t>
      </w:r>
      <w:r w:rsidR="00643C34" w:rsidRPr="00E74C69">
        <w:rPr>
          <w:rFonts w:ascii="Times New Roman" w:hAnsi="Times New Roman" w:cs="Times New Roman"/>
        </w:rPr>
        <w:t>par detālplānojuma nodošan</w:t>
      </w:r>
      <w:r w:rsidR="008F09CB" w:rsidRPr="00E74C69">
        <w:rPr>
          <w:rFonts w:ascii="Times New Roman" w:hAnsi="Times New Roman" w:cs="Times New Roman"/>
        </w:rPr>
        <w:t>as</w:t>
      </w:r>
      <w:r w:rsidR="00643C34" w:rsidRPr="00E74C69">
        <w:rPr>
          <w:rFonts w:ascii="Times New Roman" w:hAnsi="Times New Roman" w:cs="Times New Roman"/>
        </w:rPr>
        <w:t xml:space="preserve"> publiskajai apspriešanai un atzinumu saņemšanai no institūcijām</w:t>
      </w:r>
      <w:r w:rsidR="008F09CB" w:rsidRPr="00E74C69">
        <w:rPr>
          <w:rFonts w:ascii="Times New Roman" w:hAnsi="Times New Roman" w:cs="Times New Roman"/>
        </w:rPr>
        <w:t xml:space="preserve">, </w:t>
      </w:r>
      <w:r w:rsidR="00643C34" w:rsidRPr="00E74C69">
        <w:rPr>
          <w:rFonts w:ascii="Times New Roman" w:hAnsi="Times New Roman" w:cs="Times New Roman"/>
        </w:rPr>
        <w:t>d</w:t>
      </w:r>
      <w:r w:rsidR="00286C88" w:rsidRPr="00E74C69">
        <w:rPr>
          <w:rFonts w:ascii="Times New Roman" w:hAnsi="Times New Roman" w:cs="Times New Roman"/>
        </w:rPr>
        <w:t xml:space="preserve">etālplānojuma izstrādātājs kopā ar detālplānojuma izstrādes vadītāju organizē publisko apspriešanu, kura </w:t>
      </w:r>
      <w:r w:rsidR="007338A9" w:rsidRPr="00E74C69">
        <w:rPr>
          <w:rFonts w:ascii="Times New Roman" w:hAnsi="Times New Roman" w:cs="Times New Roman"/>
        </w:rPr>
        <w:t>ilgs 30 darbadienas no nākamās darbdienas pēc plānošanas dokumenta publicēšanas TAPIS</w:t>
      </w:r>
      <w:r w:rsidR="00286C88" w:rsidRPr="00E74C69">
        <w:rPr>
          <w:rFonts w:ascii="Times New Roman" w:hAnsi="Times New Roman" w:cs="Times New Roman"/>
        </w:rPr>
        <w:t xml:space="preserve">. </w:t>
      </w:r>
    </w:p>
    <w:p w14:paraId="4B9E2F00" w14:textId="101BF174" w:rsidR="007972CC" w:rsidRPr="00E74C69" w:rsidRDefault="00286C88" w:rsidP="00321C33">
      <w:pPr>
        <w:pStyle w:val="ListParagraph"/>
        <w:numPr>
          <w:ilvl w:val="1"/>
          <w:numId w:val="3"/>
        </w:numPr>
        <w:spacing w:after="0" w:line="240" w:lineRule="auto"/>
        <w:ind w:left="714" w:hanging="357"/>
        <w:contextualSpacing w:val="0"/>
        <w:jc w:val="both"/>
        <w:rPr>
          <w:rFonts w:ascii="Times New Roman" w:hAnsi="Times New Roman" w:cs="Times New Roman"/>
        </w:rPr>
      </w:pPr>
      <w:r w:rsidRPr="00E74C69">
        <w:rPr>
          <w:rFonts w:ascii="Times New Roman" w:hAnsi="Times New Roman" w:cs="Times New Roman"/>
        </w:rPr>
        <w:t>Publiskās apspriešanas laikā tiek organizēta sanāksme</w:t>
      </w:r>
      <w:r w:rsidR="005D27D8" w:rsidRPr="00E74C69">
        <w:rPr>
          <w:rFonts w:ascii="Times New Roman" w:hAnsi="Times New Roman" w:cs="Times New Roman"/>
        </w:rPr>
        <w:t xml:space="preserve"> (klātienes vai neklātienes formā)</w:t>
      </w:r>
      <w:r w:rsidRPr="00E74C69">
        <w:rPr>
          <w:rFonts w:ascii="Times New Roman" w:hAnsi="Times New Roman" w:cs="Times New Roman"/>
        </w:rPr>
        <w:t xml:space="preserve"> saskaņā ar Ministru kabineta 2009.</w:t>
      </w:r>
      <w:r w:rsidR="006E6866" w:rsidRPr="00E74C69">
        <w:rPr>
          <w:rFonts w:ascii="Times New Roman" w:hAnsi="Times New Roman" w:cs="Times New Roman"/>
        </w:rPr>
        <w:t>gada 25.augusta</w:t>
      </w:r>
      <w:r w:rsidRPr="00E74C69">
        <w:rPr>
          <w:rFonts w:ascii="Times New Roman" w:hAnsi="Times New Roman" w:cs="Times New Roman"/>
        </w:rPr>
        <w:t xml:space="preserve"> noteikumi</w:t>
      </w:r>
      <w:r w:rsidR="006E6866" w:rsidRPr="00E74C69">
        <w:rPr>
          <w:rFonts w:ascii="Times New Roman" w:hAnsi="Times New Roman" w:cs="Times New Roman"/>
        </w:rPr>
        <w:t>em</w:t>
      </w:r>
      <w:r w:rsidRPr="00E74C69">
        <w:rPr>
          <w:rFonts w:ascii="Times New Roman" w:hAnsi="Times New Roman" w:cs="Times New Roman"/>
        </w:rPr>
        <w:t xml:space="preserve"> Nr. 970</w:t>
      </w:r>
      <w:r w:rsidR="008F433D" w:rsidRPr="00E74C69">
        <w:rPr>
          <w:rFonts w:ascii="Times New Roman" w:hAnsi="Times New Roman" w:cs="Times New Roman"/>
        </w:rPr>
        <w:t xml:space="preserve"> “</w:t>
      </w:r>
      <w:r w:rsidRPr="00E74C69">
        <w:rPr>
          <w:rFonts w:ascii="Times New Roman" w:hAnsi="Times New Roman" w:cs="Times New Roman"/>
        </w:rPr>
        <w:t>Sabiedrības līdzdalības kārtība attīstības plānošanas procesā” un pieprasīti atzinumi no darba uzdevumā minētajām institūcijā</w:t>
      </w:r>
      <w:r w:rsidR="005D27D8" w:rsidRPr="00E74C69">
        <w:rPr>
          <w:rFonts w:ascii="Times New Roman" w:hAnsi="Times New Roman" w:cs="Times New Roman"/>
        </w:rPr>
        <w:t>m</w:t>
      </w:r>
      <w:r w:rsidR="006E6866" w:rsidRPr="00E74C69">
        <w:rPr>
          <w:rFonts w:ascii="Times New Roman" w:hAnsi="Times New Roman" w:cs="Times New Roman"/>
        </w:rPr>
        <w:t>.</w:t>
      </w:r>
    </w:p>
    <w:p w14:paraId="508E769B" w14:textId="77777777" w:rsidR="00C52C10" w:rsidRPr="00E74C69" w:rsidRDefault="00C52C10" w:rsidP="00CE7696">
      <w:pPr>
        <w:rPr>
          <w:rFonts w:ascii="Times New Roman" w:hAnsi="Times New Roman" w:cs="Times New Roman"/>
        </w:rPr>
      </w:pPr>
    </w:p>
    <w:p w14:paraId="0468FB5E" w14:textId="1B073659" w:rsidR="00CE7696" w:rsidRPr="00E74C69" w:rsidRDefault="00CE7696" w:rsidP="00CE7696">
      <w:pPr>
        <w:rPr>
          <w:rFonts w:ascii="Times New Roman" w:hAnsi="Times New Roman" w:cs="Times New Roman"/>
        </w:rPr>
      </w:pPr>
      <w:r w:rsidRPr="00E74C69">
        <w:rPr>
          <w:rFonts w:ascii="Times New Roman" w:hAnsi="Times New Roman" w:cs="Times New Roman"/>
        </w:rPr>
        <w:t xml:space="preserve">Saskaņoja: </w:t>
      </w:r>
      <w:r w:rsidR="00C52C10" w:rsidRPr="00E74C69">
        <w:rPr>
          <w:rFonts w:ascii="Times New Roman" w:hAnsi="Times New Roman" w:cs="Times New Roman"/>
        </w:rPr>
        <w:t>Būvvaldes vadītāja un galvenā arhitekte</w:t>
      </w:r>
      <w:r w:rsidR="008846D9" w:rsidRPr="00E74C69">
        <w:rPr>
          <w:rFonts w:ascii="Times New Roman" w:hAnsi="Times New Roman" w:cs="Times New Roman"/>
        </w:rPr>
        <w:t xml:space="preserve"> </w:t>
      </w:r>
      <w:r w:rsidR="00C52C10" w:rsidRPr="00E74C69">
        <w:rPr>
          <w:rFonts w:ascii="Times New Roman" w:hAnsi="Times New Roman" w:cs="Times New Roman"/>
        </w:rPr>
        <w:t>S.Rasa-Daukše</w:t>
      </w:r>
    </w:p>
    <w:p w14:paraId="755CBE0A" w14:textId="1EA101FA" w:rsidR="00321C33" w:rsidRPr="00E74C69" w:rsidRDefault="00321C33" w:rsidP="00321C33">
      <w:pPr>
        <w:rPr>
          <w:rFonts w:ascii="Times New Roman" w:hAnsi="Times New Roman" w:cs="Times New Roman"/>
        </w:rPr>
      </w:pPr>
      <w:r w:rsidRPr="00E74C69">
        <w:rPr>
          <w:rFonts w:ascii="Times New Roman" w:hAnsi="Times New Roman" w:cs="Times New Roman"/>
        </w:rPr>
        <w:t>Saskaņoja: Attīstības nodaļas vadītāja</w:t>
      </w:r>
      <w:r w:rsidR="008846D9" w:rsidRPr="00E74C69">
        <w:rPr>
          <w:rFonts w:ascii="Times New Roman" w:hAnsi="Times New Roman" w:cs="Times New Roman"/>
        </w:rPr>
        <w:t xml:space="preserve"> </w:t>
      </w:r>
      <w:proofErr w:type="spellStart"/>
      <w:r w:rsidRPr="00E74C69">
        <w:rPr>
          <w:rFonts w:ascii="Times New Roman" w:hAnsi="Times New Roman" w:cs="Times New Roman"/>
        </w:rPr>
        <w:t>E.Grūba</w:t>
      </w:r>
      <w:proofErr w:type="spellEnd"/>
    </w:p>
    <w:p w14:paraId="4A7FFD92" w14:textId="6690E7CE" w:rsidR="00CE7696" w:rsidRPr="00E74C69" w:rsidRDefault="00CE7696" w:rsidP="00CE7696">
      <w:pPr>
        <w:rPr>
          <w:rFonts w:ascii="Times New Roman" w:hAnsi="Times New Roman" w:cs="Times New Roman"/>
        </w:rPr>
      </w:pPr>
      <w:r w:rsidRPr="00E74C69">
        <w:rPr>
          <w:rFonts w:ascii="Times New Roman" w:hAnsi="Times New Roman" w:cs="Times New Roman"/>
        </w:rPr>
        <w:t>Izstrādāja: Speciālist</w:t>
      </w:r>
      <w:r w:rsidR="00321C33" w:rsidRPr="00E74C69">
        <w:rPr>
          <w:rFonts w:ascii="Times New Roman" w:hAnsi="Times New Roman" w:cs="Times New Roman"/>
        </w:rPr>
        <w:t>e</w:t>
      </w:r>
      <w:r w:rsidRPr="00E74C69">
        <w:rPr>
          <w:rFonts w:ascii="Times New Roman" w:hAnsi="Times New Roman" w:cs="Times New Roman"/>
        </w:rPr>
        <w:t xml:space="preserve"> </w:t>
      </w:r>
      <w:r w:rsidR="0091544D" w:rsidRPr="00E74C69">
        <w:rPr>
          <w:rFonts w:ascii="Times New Roman" w:hAnsi="Times New Roman" w:cs="Times New Roman"/>
        </w:rPr>
        <w:t>teritoriālplānojuma</w:t>
      </w:r>
      <w:r w:rsidRPr="00E74C69">
        <w:rPr>
          <w:rFonts w:ascii="Times New Roman" w:hAnsi="Times New Roman" w:cs="Times New Roman"/>
        </w:rPr>
        <w:t xml:space="preserve"> un zemes ierīcības jautājumos</w:t>
      </w:r>
      <w:r w:rsidRPr="00E74C69">
        <w:rPr>
          <w:rFonts w:ascii="Times New Roman" w:hAnsi="Times New Roman" w:cs="Times New Roman"/>
        </w:rPr>
        <w:tab/>
      </w:r>
      <w:proofErr w:type="spellStart"/>
      <w:r w:rsidR="0091544D" w:rsidRPr="00E74C69">
        <w:rPr>
          <w:rFonts w:ascii="Times New Roman" w:hAnsi="Times New Roman" w:cs="Times New Roman"/>
        </w:rPr>
        <w:t>K.Pozņaka</w:t>
      </w:r>
      <w:proofErr w:type="spellEnd"/>
    </w:p>
    <w:sectPr w:rsidR="00CE7696" w:rsidRPr="00E74C69" w:rsidSect="004B6F0B">
      <w:headerReference w:type="default" r:id="rId9"/>
      <w:footerReference w:type="default" r:id="rId10"/>
      <w:pgSz w:w="11906" w:h="16838"/>
      <w:pgMar w:top="1418"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BBF81" w14:textId="77777777" w:rsidR="009A00D4" w:rsidRDefault="009A00D4" w:rsidP="00CE7696">
      <w:pPr>
        <w:spacing w:after="0" w:line="240" w:lineRule="auto"/>
      </w:pPr>
      <w:r>
        <w:separator/>
      </w:r>
    </w:p>
  </w:endnote>
  <w:endnote w:type="continuationSeparator" w:id="0">
    <w:p w14:paraId="0D4D4533" w14:textId="77777777" w:rsidR="009A00D4" w:rsidRDefault="009A00D4" w:rsidP="00CE7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484463"/>
      <w:docPartObj>
        <w:docPartGallery w:val="Page Numbers (Bottom of Page)"/>
        <w:docPartUnique/>
      </w:docPartObj>
    </w:sdtPr>
    <w:sdtEndPr>
      <w:rPr>
        <w:noProof/>
      </w:rPr>
    </w:sdtEndPr>
    <w:sdtContent>
      <w:p w14:paraId="4E1C5C5E" w14:textId="5DDC111A" w:rsidR="00523C94" w:rsidRDefault="00523C9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EA40F0" w14:textId="77777777" w:rsidR="00523C94" w:rsidRDefault="00523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D83E4" w14:textId="77777777" w:rsidR="009A00D4" w:rsidRDefault="009A00D4" w:rsidP="00CE7696">
      <w:pPr>
        <w:spacing w:after="0" w:line="240" w:lineRule="auto"/>
      </w:pPr>
      <w:r>
        <w:separator/>
      </w:r>
    </w:p>
  </w:footnote>
  <w:footnote w:type="continuationSeparator" w:id="0">
    <w:p w14:paraId="7DA844A0" w14:textId="77777777" w:rsidR="009A00D4" w:rsidRDefault="009A00D4" w:rsidP="00CE76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196A" w14:textId="77777777" w:rsidR="00CE7696" w:rsidRPr="0099039E" w:rsidRDefault="00CE7696" w:rsidP="00CE7696">
    <w:pPr>
      <w:pStyle w:val="Header"/>
      <w:jc w:val="right"/>
      <w:rPr>
        <w:rFonts w:ascii="Times New Roman" w:hAnsi="Times New Roman" w:cs="Times New Roman"/>
      </w:rPr>
    </w:pPr>
    <w:r w:rsidRPr="0099039E">
      <w:rPr>
        <w:rFonts w:ascii="Times New Roman" w:hAnsi="Times New Roman" w:cs="Times New Roman"/>
      </w:rPr>
      <w:t>Pielikums Nr.</w:t>
    </w:r>
    <w:r w:rsidR="00DB1360" w:rsidRPr="0099039E">
      <w:rPr>
        <w:rFonts w:ascii="Times New Roman" w:hAnsi="Times New Roman" w:cs="Times New Roman"/>
      </w:rPr>
      <w:t>1</w:t>
    </w:r>
    <w:r w:rsidRPr="0099039E">
      <w:rPr>
        <w:rFonts w:ascii="Times New Roman" w:hAnsi="Times New Roman" w:cs="Times New Roman"/>
      </w:rPr>
      <w:t xml:space="preserve"> </w:t>
    </w:r>
  </w:p>
  <w:p w14:paraId="2D32DE89" w14:textId="538CA3CE" w:rsidR="00CE7696" w:rsidRPr="0099039E" w:rsidRDefault="00CE7696" w:rsidP="00CE7696">
    <w:pPr>
      <w:pStyle w:val="Header"/>
      <w:jc w:val="right"/>
      <w:rPr>
        <w:rFonts w:ascii="Times New Roman" w:hAnsi="Times New Roman" w:cs="Times New Roman"/>
      </w:rPr>
    </w:pPr>
    <w:r w:rsidRPr="0099039E">
      <w:rPr>
        <w:rFonts w:ascii="Times New Roman" w:hAnsi="Times New Roman" w:cs="Times New Roman"/>
      </w:rPr>
      <w:t xml:space="preserve">Olaines novada </w:t>
    </w:r>
    <w:r w:rsidR="008846D9">
      <w:rPr>
        <w:rFonts w:ascii="Times New Roman" w:hAnsi="Times New Roman" w:cs="Times New Roman"/>
      </w:rPr>
      <w:t xml:space="preserve">pašvaldības </w:t>
    </w:r>
    <w:r w:rsidRPr="0099039E">
      <w:rPr>
        <w:rFonts w:ascii="Times New Roman" w:hAnsi="Times New Roman" w:cs="Times New Roman"/>
      </w:rPr>
      <w:t>domes 20</w:t>
    </w:r>
    <w:r w:rsidR="00D4701C" w:rsidRPr="0099039E">
      <w:rPr>
        <w:rFonts w:ascii="Times New Roman" w:hAnsi="Times New Roman" w:cs="Times New Roman"/>
      </w:rPr>
      <w:t>2</w:t>
    </w:r>
    <w:r w:rsidR="00CD6A2D">
      <w:rPr>
        <w:rFonts w:ascii="Times New Roman" w:hAnsi="Times New Roman" w:cs="Times New Roman"/>
      </w:rPr>
      <w:t>6</w:t>
    </w:r>
    <w:r w:rsidRPr="0099039E">
      <w:rPr>
        <w:rFonts w:ascii="Times New Roman" w:hAnsi="Times New Roman" w:cs="Times New Roman"/>
      </w:rPr>
      <w:t xml:space="preserve">. gada </w:t>
    </w:r>
    <w:r w:rsidR="00E354EC">
      <w:rPr>
        <w:rFonts w:ascii="Times New Roman" w:hAnsi="Times New Roman" w:cs="Times New Roman"/>
      </w:rPr>
      <w:t>29</w:t>
    </w:r>
    <w:r w:rsidRPr="0099039E">
      <w:rPr>
        <w:rFonts w:ascii="Times New Roman" w:hAnsi="Times New Roman" w:cs="Times New Roman"/>
      </w:rPr>
      <w:t>.</w:t>
    </w:r>
    <w:r w:rsidR="00EB0E60">
      <w:rPr>
        <w:rFonts w:ascii="Times New Roman" w:hAnsi="Times New Roman" w:cs="Times New Roman"/>
      </w:rPr>
      <w:t>jū</w:t>
    </w:r>
    <w:r w:rsidR="00E354EC">
      <w:rPr>
        <w:rFonts w:ascii="Times New Roman" w:hAnsi="Times New Roman" w:cs="Times New Roman"/>
      </w:rPr>
      <w:t>l</w:t>
    </w:r>
    <w:r w:rsidR="00EB0E60">
      <w:rPr>
        <w:rFonts w:ascii="Times New Roman" w:hAnsi="Times New Roman" w:cs="Times New Roman"/>
      </w:rPr>
      <w:t>ija</w:t>
    </w:r>
    <w:r w:rsidR="008846D9">
      <w:rPr>
        <w:rFonts w:ascii="Times New Roman" w:hAnsi="Times New Roman" w:cs="Times New Roman"/>
      </w:rPr>
      <w:t xml:space="preserve"> sēdes </w:t>
    </w:r>
    <w:r w:rsidRPr="0099039E">
      <w:rPr>
        <w:rFonts w:ascii="Times New Roman" w:hAnsi="Times New Roman" w:cs="Times New Roman"/>
      </w:rPr>
      <w:t>lēmumam (</w:t>
    </w:r>
    <w:r w:rsidR="00E354EC">
      <w:rPr>
        <w:rFonts w:ascii="Times New Roman" w:hAnsi="Times New Roman" w:cs="Times New Roman"/>
      </w:rPr>
      <w:t>7</w:t>
    </w:r>
    <w:r w:rsidRPr="0099039E">
      <w:rPr>
        <w:rFonts w:ascii="Times New Roman" w:hAnsi="Times New Roman" w:cs="Times New Roman"/>
      </w:rPr>
      <w:t>.prot.,___.p.)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B4FCC"/>
    <w:multiLevelType w:val="multilevel"/>
    <w:tmpl w:val="0B70414C"/>
    <w:lvl w:ilvl="0">
      <w:start w:val="1"/>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15:restartNumberingAfterBreak="0">
    <w:nsid w:val="2AB46A50"/>
    <w:multiLevelType w:val="multilevel"/>
    <w:tmpl w:val="7ECAA500"/>
    <w:lvl w:ilvl="0">
      <w:start w:val="5"/>
      <w:numFmt w:val="decimal"/>
      <w:lvlText w:val="%1"/>
      <w:lvlJc w:val="left"/>
      <w:pPr>
        <w:ind w:left="420" w:hanging="420"/>
      </w:pPr>
      <w:rPr>
        <w:rFonts w:hint="default"/>
        <w:color w:val="auto"/>
      </w:rPr>
    </w:lvl>
    <w:lvl w:ilvl="1">
      <w:start w:val="10"/>
      <w:numFmt w:val="decimal"/>
      <w:lvlText w:val="%1.%2"/>
      <w:lvlJc w:val="left"/>
      <w:pPr>
        <w:ind w:left="777" w:hanging="420"/>
      </w:pPr>
      <w:rPr>
        <w:rFonts w:hint="default"/>
        <w:color w:val="auto"/>
      </w:rPr>
    </w:lvl>
    <w:lvl w:ilvl="2">
      <w:start w:val="1"/>
      <w:numFmt w:val="decimal"/>
      <w:lvlText w:val="%1.%2.%3"/>
      <w:lvlJc w:val="left"/>
      <w:pPr>
        <w:ind w:left="1434" w:hanging="720"/>
      </w:pPr>
      <w:rPr>
        <w:rFonts w:hint="default"/>
        <w:color w:val="auto"/>
      </w:rPr>
    </w:lvl>
    <w:lvl w:ilvl="3">
      <w:start w:val="1"/>
      <w:numFmt w:val="decimal"/>
      <w:lvlText w:val="%1.%2.%3.%4"/>
      <w:lvlJc w:val="left"/>
      <w:pPr>
        <w:ind w:left="1791" w:hanging="720"/>
      </w:pPr>
      <w:rPr>
        <w:rFonts w:hint="default"/>
        <w:color w:val="auto"/>
      </w:rPr>
    </w:lvl>
    <w:lvl w:ilvl="4">
      <w:start w:val="1"/>
      <w:numFmt w:val="decimal"/>
      <w:lvlText w:val="%1.%2.%3.%4.%5"/>
      <w:lvlJc w:val="left"/>
      <w:pPr>
        <w:ind w:left="2508" w:hanging="1080"/>
      </w:pPr>
      <w:rPr>
        <w:rFonts w:hint="default"/>
        <w:color w:val="auto"/>
      </w:rPr>
    </w:lvl>
    <w:lvl w:ilvl="5">
      <w:start w:val="1"/>
      <w:numFmt w:val="decimal"/>
      <w:lvlText w:val="%1.%2.%3.%4.%5.%6"/>
      <w:lvlJc w:val="left"/>
      <w:pPr>
        <w:ind w:left="2865" w:hanging="1080"/>
      </w:pPr>
      <w:rPr>
        <w:rFonts w:hint="default"/>
        <w:color w:val="auto"/>
      </w:rPr>
    </w:lvl>
    <w:lvl w:ilvl="6">
      <w:start w:val="1"/>
      <w:numFmt w:val="decimal"/>
      <w:lvlText w:val="%1.%2.%3.%4.%5.%6.%7"/>
      <w:lvlJc w:val="left"/>
      <w:pPr>
        <w:ind w:left="3582" w:hanging="1440"/>
      </w:pPr>
      <w:rPr>
        <w:rFonts w:hint="default"/>
        <w:color w:val="auto"/>
      </w:rPr>
    </w:lvl>
    <w:lvl w:ilvl="7">
      <w:start w:val="1"/>
      <w:numFmt w:val="decimal"/>
      <w:lvlText w:val="%1.%2.%3.%4.%5.%6.%7.%8"/>
      <w:lvlJc w:val="left"/>
      <w:pPr>
        <w:ind w:left="3939" w:hanging="1440"/>
      </w:pPr>
      <w:rPr>
        <w:rFonts w:hint="default"/>
        <w:color w:val="auto"/>
      </w:rPr>
    </w:lvl>
    <w:lvl w:ilvl="8">
      <w:start w:val="1"/>
      <w:numFmt w:val="decimal"/>
      <w:lvlText w:val="%1.%2.%3.%4.%5.%6.%7.%8.%9"/>
      <w:lvlJc w:val="left"/>
      <w:pPr>
        <w:ind w:left="4296" w:hanging="1440"/>
      </w:pPr>
      <w:rPr>
        <w:rFonts w:hint="default"/>
        <w:color w:val="auto"/>
      </w:rPr>
    </w:lvl>
  </w:abstractNum>
  <w:abstractNum w:abstractNumId="2" w15:restartNumberingAfterBreak="0">
    <w:nsid w:val="2ADA34D9"/>
    <w:multiLevelType w:val="multilevel"/>
    <w:tmpl w:val="3FD0663A"/>
    <w:lvl w:ilvl="0">
      <w:start w:val="5"/>
      <w:numFmt w:val="decimal"/>
      <w:lvlText w:val="%1."/>
      <w:lvlJc w:val="left"/>
      <w:pPr>
        <w:ind w:left="360" w:hanging="360"/>
      </w:pPr>
      <w:rPr>
        <w:rFonts w:cs="Arial" w:hint="default"/>
      </w:rPr>
    </w:lvl>
    <w:lvl w:ilvl="1">
      <w:start w:val="4"/>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15:restartNumberingAfterBreak="0">
    <w:nsid w:val="30EA3F87"/>
    <w:multiLevelType w:val="multilevel"/>
    <w:tmpl w:val="8BC23C1E"/>
    <w:styleLink w:val="CurrentList1"/>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60712AC1"/>
    <w:multiLevelType w:val="multilevel"/>
    <w:tmpl w:val="D45AFE12"/>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3B729D1"/>
    <w:multiLevelType w:val="multilevel"/>
    <w:tmpl w:val="8BC23C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67FF5C8A"/>
    <w:multiLevelType w:val="multilevel"/>
    <w:tmpl w:val="0B70414C"/>
    <w:lvl w:ilvl="0">
      <w:start w:val="1"/>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7" w15:restartNumberingAfterBreak="0">
    <w:nsid w:val="73944751"/>
    <w:multiLevelType w:val="hybridMultilevel"/>
    <w:tmpl w:val="31887E44"/>
    <w:lvl w:ilvl="0" w:tplc="B9F4697C">
      <w:start w:val="105"/>
      <w:numFmt w:val="bullet"/>
      <w:lvlText w:val="-"/>
      <w:lvlJc w:val="left"/>
      <w:pPr>
        <w:ind w:left="1080" w:hanging="360"/>
      </w:pPr>
      <w:rPr>
        <w:rFonts w:ascii="Arial Narrow" w:eastAsiaTheme="minorHAnsi" w:hAnsi="Arial Narrow"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594127865">
    <w:abstractNumId w:val="0"/>
  </w:num>
  <w:num w:numId="2" w16cid:durableId="452094211">
    <w:abstractNumId w:val="6"/>
  </w:num>
  <w:num w:numId="3" w16cid:durableId="906039324">
    <w:abstractNumId w:val="5"/>
  </w:num>
  <w:num w:numId="4" w16cid:durableId="208997141">
    <w:abstractNumId w:val="2"/>
  </w:num>
  <w:num w:numId="5" w16cid:durableId="495877962">
    <w:abstractNumId w:val="4"/>
  </w:num>
  <w:num w:numId="6" w16cid:durableId="671420239">
    <w:abstractNumId w:val="7"/>
  </w:num>
  <w:num w:numId="7" w16cid:durableId="1357541567">
    <w:abstractNumId w:val="1"/>
  </w:num>
  <w:num w:numId="8" w16cid:durableId="1435442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696"/>
    <w:rsid w:val="00011B98"/>
    <w:rsid w:val="00073763"/>
    <w:rsid w:val="00096D3F"/>
    <w:rsid w:val="000C57CD"/>
    <w:rsid w:val="000D442D"/>
    <w:rsid w:val="000F37B0"/>
    <w:rsid w:val="000F6C29"/>
    <w:rsid w:val="0015350D"/>
    <w:rsid w:val="00182086"/>
    <w:rsid w:val="00197346"/>
    <w:rsid w:val="001A5218"/>
    <w:rsid w:val="001D296F"/>
    <w:rsid w:val="00231ACC"/>
    <w:rsid w:val="00253968"/>
    <w:rsid w:val="00266D72"/>
    <w:rsid w:val="002758E6"/>
    <w:rsid w:val="00276898"/>
    <w:rsid w:val="00286C88"/>
    <w:rsid w:val="002919CC"/>
    <w:rsid w:val="0029492E"/>
    <w:rsid w:val="002A6B5D"/>
    <w:rsid w:val="002B58AD"/>
    <w:rsid w:val="002B6922"/>
    <w:rsid w:val="002C791D"/>
    <w:rsid w:val="002D670B"/>
    <w:rsid w:val="0030750F"/>
    <w:rsid w:val="00313BBD"/>
    <w:rsid w:val="00321C33"/>
    <w:rsid w:val="00326626"/>
    <w:rsid w:val="00390036"/>
    <w:rsid w:val="003A0680"/>
    <w:rsid w:val="003C5650"/>
    <w:rsid w:val="003C6C30"/>
    <w:rsid w:val="003D1C4F"/>
    <w:rsid w:val="003E728A"/>
    <w:rsid w:val="003F132D"/>
    <w:rsid w:val="00431CA5"/>
    <w:rsid w:val="00436834"/>
    <w:rsid w:val="0046219B"/>
    <w:rsid w:val="00474EB1"/>
    <w:rsid w:val="00477D1C"/>
    <w:rsid w:val="004B6F0B"/>
    <w:rsid w:val="004B6F9C"/>
    <w:rsid w:val="004C5710"/>
    <w:rsid w:val="004F0FE3"/>
    <w:rsid w:val="0052206B"/>
    <w:rsid w:val="00523C94"/>
    <w:rsid w:val="00526124"/>
    <w:rsid w:val="00527486"/>
    <w:rsid w:val="00532020"/>
    <w:rsid w:val="00581892"/>
    <w:rsid w:val="0058250E"/>
    <w:rsid w:val="00583982"/>
    <w:rsid w:val="005B576B"/>
    <w:rsid w:val="005D27D8"/>
    <w:rsid w:val="005E2A02"/>
    <w:rsid w:val="00607D11"/>
    <w:rsid w:val="006121DF"/>
    <w:rsid w:val="00614F30"/>
    <w:rsid w:val="00643C34"/>
    <w:rsid w:val="006A2BAD"/>
    <w:rsid w:val="006B2E51"/>
    <w:rsid w:val="006C77A5"/>
    <w:rsid w:val="006D736D"/>
    <w:rsid w:val="006E62F6"/>
    <w:rsid w:val="006E6866"/>
    <w:rsid w:val="006E7E3E"/>
    <w:rsid w:val="0071326A"/>
    <w:rsid w:val="007338A9"/>
    <w:rsid w:val="00766F78"/>
    <w:rsid w:val="007972CC"/>
    <w:rsid w:val="0079795E"/>
    <w:rsid w:val="007C00C9"/>
    <w:rsid w:val="007E0733"/>
    <w:rsid w:val="007E2DAE"/>
    <w:rsid w:val="007E5458"/>
    <w:rsid w:val="007F13F8"/>
    <w:rsid w:val="007F1AAE"/>
    <w:rsid w:val="007F7748"/>
    <w:rsid w:val="008160A7"/>
    <w:rsid w:val="00837A5E"/>
    <w:rsid w:val="00847D55"/>
    <w:rsid w:val="00861665"/>
    <w:rsid w:val="008846D9"/>
    <w:rsid w:val="008B0F7B"/>
    <w:rsid w:val="008C77D2"/>
    <w:rsid w:val="008E2328"/>
    <w:rsid w:val="008F09CB"/>
    <w:rsid w:val="008F433D"/>
    <w:rsid w:val="008F7617"/>
    <w:rsid w:val="00902263"/>
    <w:rsid w:val="0091544D"/>
    <w:rsid w:val="0092130E"/>
    <w:rsid w:val="0094697D"/>
    <w:rsid w:val="009610D4"/>
    <w:rsid w:val="00974E60"/>
    <w:rsid w:val="00982084"/>
    <w:rsid w:val="0099039E"/>
    <w:rsid w:val="00997AB2"/>
    <w:rsid w:val="009A00D4"/>
    <w:rsid w:val="009A51DE"/>
    <w:rsid w:val="009B2DD2"/>
    <w:rsid w:val="009C07EF"/>
    <w:rsid w:val="009C0BDA"/>
    <w:rsid w:val="009E3D41"/>
    <w:rsid w:val="00A410EC"/>
    <w:rsid w:val="00A66D8D"/>
    <w:rsid w:val="00A72D15"/>
    <w:rsid w:val="00A875D8"/>
    <w:rsid w:val="00A92600"/>
    <w:rsid w:val="00AD72ED"/>
    <w:rsid w:val="00AE0C76"/>
    <w:rsid w:val="00AE635A"/>
    <w:rsid w:val="00B01C92"/>
    <w:rsid w:val="00B11C3A"/>
    <w:rsid w:val="00B35A15"/>
    <w:rsid w:val="00B41C6F"/>
    <w:rsid w:val="00B77BDB"/>
    <w:rsid w:val="00B83231"/>
    <w:rsid w:val="00BA5754"/>
    <w:rsid w:val="00BC04CE"/>
    <w:rsid w:val="00BC1A2C"/>
    <w:rsid w:val="00BC222E"/>
    <w:rsid w:val="00BC5E4E"/>
    <w:rsid w:val="00BE0EB3"/>
    <w:rsid w:val="00BE5AE4"/>
    <w:rsid w:val="00BF72CC"/>
    <w:rsid w:val="00C020FC"/>
    <w:rsid w:val="00C02412"/>
    <w:rsid w:val="00C25189"/>
    <w:rsid w:val="00C275A9"/>
    <w:rsid w:val="00C52C10"/>
    <w:rsid w:val="00C87242"/>
    <w:rsid w:val="00CA70B3"/>
    <w:rsid w:val="00CA7485"/>
    <w:rsid w:val="00CD6A2D"/>
    <w:rsid w:val="00CE2276"/>
    <w:rsid w:val="00CE3D18"/>
    <w:rsid w:val="00CE7696"/>
    <w:rsid w:val="00CE7EC2"/>
    <w:rsid w:val="00CF6BA0"/>
    <w:rsid w:val="00D01A32"/>
    <w:rsid w:val="00D05ABA"/>
    <w:rsid w:val="00D06CD7"/>
    <w:rsid w:val="00D33725"/>
    <w:rsid w:val="00D4701C"/>
    <w:rsid w:val="00D755D1"/>
    <w:rsid w:val="00D80BAE"/>
    <w:rsid w:val="00DA5F77"/>
    <w:rsid w:val="00DB1360"/>
    <w:rsid w:val="00DC4767"/>
    <w:rsid w:val="00DD4916"/>
    <w:rsid w:val="00DE6FC6"/>
    <w:rsid w:val="00DF051A"/>
    <w:rsid w:val="00DF4B7E"/>
    <w:rsid w:val="00E354EC"/>
    <w:rsid w:val="00E35DE2"/>
    <w:rsid w:val="00E403A2"/>
    <w:rsid w:val="00E42A9B"/>
    <w:rsid w:val="00E51A73"/>
    <w:rsid w:val="00E63B12"/>
    <w:rsid w:val="00E67FF7"/>
    <w:rsid w:val="00E71855"/>
    <w:rsid w:val="00E74C69"/>
    <w:rsid w:val="00E87C3B"/>
    <w:rsid w:val="00E94B18"/>
    <w:rsid w:val="00EB0E60"/>
    <w:rsid w:val="00EB3F21"/>
    <w:rsid w:val="00EB4764"/>
    <w:rsid w:val="00EB547A"/>
    <w:rsid w:val="00ED1A9B"/>
    <w:rsid w:val="00F148C5"/>
    <w:rsid w:val="00F37879"/>
    <w:rsid w:val="00F43FAA"/>
    <w:rsid w:val="00F5354E"/>
    <w:rsid w:val="00F622EE"/>
    <w:rsid w:val="00F75540"/>
    <w:rsid w:val="00FA763E"/>
    <w:rsid w:val="00FB31F3"/>
    <w:rsid w:val="00FB4CAC"/>
    <w:rsid w:val="00FD1F53"/>
    <w:rsid w:val="00FD762C"/>
    <w:rsid w:val="00FF17F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ACC3E"/>
  <w15:chartTrackingRefBased/>
  <w15:docId w15:val="{50555D25-8231-49E9-9A61-8EE336AD3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769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7696"/>
  </w:style>
  <w:style w:type="paragraph" w:styleId="Footer">
    <w:name w:val="footer"/>
    <w:basedOn w:val="Normal"/>
    <w:link w:val="FooterChar"/>
    <w:uiPriority w:val="99"/>
    <w:unhideWhenUsed/>
    <w:rsid w:val="00CE769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7696"/>
  </w:style>
  <w:style w:type="paragraph" w:styleId="ListParagraph">
    <w:name w:val="List Paragraph"/>
    <w:basedOn w:val="Normal"/>
    <w:uiPriority w:val="34"/>
    <w:qFormat/>
    <w:rsid w:val="00D4701C"/>
    <w:pPr>
      <w:ind w:left="720"/>
      <w:contextualSpacing/>
    </w:pPr>
  </w:style>
  <w:style w:type="character" w:styleId="CommentReference">
    <w:name w:val="annotation reference"/>
    <w:basedOn w:val="DefaultParagraphFont"/>
    <w:uiPriority w:val="99"/>
    <w:semiHidden/>
    <w:unhideWhenUsed/>
    <w:rsid w:val="00FF17F2"/>
    <w:rPr>
      <w:sz w:val="16"/>
      <w:szCs w:val="16"/>
    </w:rPr>
  </w:style>
  <w:style w:type="paragraph" w:styleId="CommentText">
    <w:name w:val="annotation text"/>
    <w:basedOn w:val="Normal"/>
    <w:link w:val="CommentTextChar"/>
    <w:uiPriority w:val="99"/>
    <w:unhideWhenUsed/>
    <w:rsid w:val="00FF17F2"/>
    <w:pPr>
      <w:spacing w:line="240" w:lineRule="auto"/>
    </w:pPr>
    <w:rPr>
      <w:sz w:val="20"/>
      <w:szCs w:val="20"/>
    </w:rPr>
  </w:style>
  <w:style w:type="character" w:customStyle="1" w:styleId="CommentTextChar">
    <w:name w:val="Comment Text Char"/>
    <w:basedOn w:val="DefaultParagraphFont"/>
    <w:link w:val="CommentText"/>
    <w:uiPriority w:val="99"/>
    <w:rsid w:val="00FF17F2"/>
    <w:rPr>
      <w:sz w:val="20"/>
      <w:szCs w:val="20"/>
    </w:rPr>
  </w:style>
  <w:style w:type="paragraph" w:styleId="CommentSubject">
    <w:name w:val="annotation subject"/>
    <w:basedOn w:val="CommentText"/>
    <w:next w:val="CommentText"/>
    <w:link w:val="CommentSubjectChar"/>
    <w:uiPriority w:val="99"/>
    <w:semiHidden/>
    <w:unhideWhenUsed/>
    <w:rsid w:val="00FF17F2"/>
    <w:rPr>
      <w:b/>
      <w:bCs/>
    </w:rPr>
  </w:style>
  <w:style w:type="character" w:customStyle="1" w:styleId="CommentSubjectChar">
    <w:name w:val="Comment Subject Char"/>
    <w:basedOn w:val="CommentTextChar"/>
    <w:link w:val="CommentSubject"/>
    <w:uiPriority w:val="99"/>
    <w:semiHidden/>
    <w:rsid w:val="00FF17F2"/>
    <w:rPr>
      <w:b/>
      <w:bCs/>
      <w:sz w:val="20"/>
      <w:szCs w:val="20"/>
    </w:rPr>
  </w:style>
  <w:style w:type="paragraph" w:styleId="BalloonText">
    <w:name w:val="Balloon Text"/>
    <w:basedOn w:val="Normal"/>
    <w:link w:val="BalloonTextChar"/>
    <w:uiPriority w:val="99"/>
    <w:semiHidden/>
    <w:unhideWhenUsed/>
    <w:rsid w:val="00FF17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7F2"/>
    <w:rPr>
      <w:rFonts w:ascii="Segoe UI" w:hAnsi="Segoe UI" w:cs="Segoe UI"/>
      <w:sz w:val="18"/>
      <w:szCs w:val="18"/>
    </w:rPr>
  </w:style>
  <w:style w:type="character" w:styleId="Hyperlink">
    <w:name w:val="Hyperlink"/>
    <w:basedOn w:val="DefaultParagraphFont"/>
    <w:uiPriority w:val="99"/>
    <w:unhideWhenUsed/>
    <w:rsid w:val="00583982"/>
    <w:rPr>
      <w:color w:val="0563C1" w:themeColor="hyperlink"/>
      <w:u w:val="single"/>
    </w:rPr>
  </w:style>
  <w:style w:type="character" w:customStyle="1" w:styleId="UnresolvedMention1">
    <w:name w:val="Unresolved Mention1"/>
    <w:basedOn w:val="DefaultParagraphFont"/>
    <w:uiPriority w:val="99"/>
    <w:semiHidden/>
    <w:unhideWhenUsed/>
    <w:rsid w:val="00FB31F3"/>
    <w:rPr>
      <w:color w:val="605E5C"/>
      <w:shd w:val="clear" w:color="auto" w:fill="E1DFDD"/>
    </w:rPr>
  </w:style>
  <w:style w:type="character" w:styleId="UnresolvedMention">
    <w:name w:val="Unresolved Mention"/>
    <w:basedOn w:val="DefaultParagraphFont"/>
    <w:uiPriority w:val="99"/>
    <w:semiHidden/>
    <w:unhideWhenUsed/>
    <w:rsid w:val="00CE2276"/>
    <w:rPr>
      <w:color w:val="605E5C"/>
      <w:shd w:val="clear" w:color="auto" w:fill="E1DFDD"/>
    </w:rPr>
  </w:style>
  <w:style w:type="numbering" w:customStyle="1" w:styleId="CurrentList1">
    <w:name w:val="Current List1"/>
    <w:uiPriority w:val="99"/>
    <w:rsid w:val="003F132D"/>
    <w:pPr>
      <w:numPr>
        <w:numId w:val="8"/>
      </w:numPr>
    </w:pPr>
  </w:style>
  <w:style w:type="character" w:customStyle="1" w:styleId="cf01">
    <w:name w:val="cf01"/>
    <w:basedOn w:val="DefaultParagraphFont"/>
    <w:rsid w:val="007338A9"/>
    <w:rPr>
      <w:rFonts w:ascii="Segoe UI" w:hAnsi="Segoe UI" w:cs="Segoe UI" w:hint="default"/>
      <w:color w:val="414142"/>
      <w:sz w:val="18"/>
      <w:szCs w:val="18"/>
      <w:shd w:val="clear" w:color="auto" w:fill="FFFFFF"/>
    </w:rPr>
  </w:style>
  <w:style w:type="character" w:styleId="FollowedHyperlink">
    <w:name w:val="FollowedHyperlink"/>
    <w:basedOn w:val="DefaultParagraphFont"/>
    <w:uiPriority w:val="99"/>
    <w:semiHidden/>
    <w:unhideWhenUsed/>
    <w:rsid w:val="008160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61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vironment.lv/lv/aktualitates/sabiedriskas-apspriesanas/pazinojums-par-ivn-zinojuma-iesniegsanu-valsts-vides-dienesta-atzinuma-sanemsanai-veja-parks-dalbe.html" TargetMode="External"/><Relationship Id="rId3" Type="http://schemas.openxmlformats.org/officeDocument/2006/relationships/settings" Target="settings.xml"/><Relationship Id="rId7" Type="http://schemas.openxmlformats.org/officeDocument/2006/relationships/hyperlink" Target="https://www.eva.gov.lv/lv/ietekmes-uz-vidi-novertejumu-projekti/veja-parka-dalbe-un-ta-saistitas-infrastrukturas-izbuve-sia-enery-latvi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7652</Words>
  <Characters>4362</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Olaines novada pasvaldiba</cp:lastModifiedBy>
  <cp:revision>6</cp:revision>
  <cp:lastPrinted>2020-10-09T07:58:00Z</cp:lastPrinted>
  <dcterms:created xsi:type="dcterms:W3CDTF">2026-06-08T07:08:00Z</dcterms:created>
  <dcterms:modified xsi:type="dcterms:W3CDTF">2026-07-24T10:17:00Z</dcterms:modified>
</cp:coreProperties>
</file>