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FE31" w14:textId="0C83CBB0" w:rsidR="00681351" w:rsidRDefault="00681351" w:rsidP="00A1518E">
      <w:pPr>
        <w:tabs>
          <w:tab w:val="left" w:pos="7349"/>
        </w:tabs>
        <w:jc w:val="right"/>
        <w:rPr>
          <w:sz w:val="22"/>
          <w:szCs w:val="22"/>
          <w:lang w:val="lv-LV"/>
        </w:rPr>
      </w:pPr>
      <w:r>
        <w:rPr>
          <w:sz w:val="22"/>
          <w:szCs w:val="22"/>
          <w:lang w:val="lv-LV"/>
        </w:rPr>
        <w:t>1.p</w:t>
      </w:r>
      <w:r w:rsidRPr="007F2944">
        <w:rPr>
          <w:sz w:val="22"/>
          <w:szCs w:val="22"/>
          <w:lang w:val="lv-LV"/>
        </w:rPr>
        <w:t>ielikums</w:t>
      </w:r>
    </w:p>
    <w:p w14:paraId="6E9F8497" w14:textId="6E774BED" w:rsidR="00BE0409" w:rsidRDefault="00681351" w:rsidP="00A1518E">
      <w:pPr>
        <w:tabs>
          <w:tab w:val="left" w:pos="7349"/>
        </w:tabs>
        <w:jc w:val="right"/>
        <w:rPr>
          <w:bCs/>
          <w:sz w:val="22"/>
          <w:szCs w:val="22"/>
          <w:lang w:val="lv-LV"/>
        </w:rPr>
      </w:pPr>
      <w:r>
        <w:rPr>
          <w:sz w:val="22"/>
          <w:szCs w:val="22"/>
          <w:lang w:val="lv-LV"/>
        </w:rPr>
        <w:t>“Administratīvā līguma projekts”</w:t>
      </w:r>
      <w:r w:rsidR="0035369D" w:rsidRPr="007F2944">
        <w:rPr>
          <w:bCs/>
          <w:sz w:val="22"/>
          <w:szCs w:val="22"/>
          <w:lang w:val="lv-LV"/>
        </w:rPr>
        <w:t xml:space="preserve"> </w:t>
      </w:r>
    </w:p>
    <w:p w14:paraId="586915F9" w14:textId="77777777" w:rsidR="00681351" w:rsidRPr="007F2944" w:rsidRDefault="00681351" w:rsidP="00A1518E">
      <w:pPr>
        <w:tabs>
          <w:tab w:val="left" w:pos="7349"/>
        </w:tabs>
        <w:jc w:val="right"/>
        <w:rPr>
          <w:sz w:val="22"/>
          <w:szCs w:val="22"/>
          <w:lang w:val="lv-LV"/>
        </w:rPr>
      </w:pPr>
    </w:p>
    <w:p w14:paraId="78AE7A4E" w14:textId="77777777" w:rsidR="00BE0409" w:rsidRPr="007F2944" w:rsidRDefault="00471465" w:rsidP="18BFA14E">
      <w:pPr>
        <w:jc w:val="right"/>
        <w:rPr>
          <w:sz w:val="22"/>
          <w:szCs w:val="22"/>
          <w:lang w:val="lv-LV"/>
        </w:rPr>
      </w:pPr>
      <w:r w:rsidRPr="007F2944">
        <w:rPr>
          <w:sz w:val="22"/>
          <w:szCs w:val="22"/>
          <w:lang w:val="lv-LV"/>
        </w:rPr>
        <w:t xml:space="preserve">Olaines novada </w:t>
      </w:r>
      <w:r w:rsidR="005C783F" w:rsidRPr="007F2944">
        <w:rPr>
          <w:sz w:val="22"/>
          <w:szCs w:val="22"/>
          <w:lang w:val="lv-LV"/>
        </w:rPr>
        <w:t xml:space="preserve">pašvaldības </w:t>
      </w:r>
      <w:r w:rsidRPr="007F2944">
        <w:rPr>
          <w:sz w:val="22"/>
          <w:szCs w:val="22"/>
          <w:lang w:val="lv-LV"/>
        </w:rPr>
        <w:t>domes</w:t>
      </w:r>
      <w:r w:rsidRPr="007F2944">
        <w:rPr>
          <w:bCs/>
          <w:sz w:val="22"/>
          <w:szCs w:val="22"/>
          <w:lang w:val="lv-LV"/>
        </w:rPr>
        <w:t xml:space="preserve"> </w:t>
      </w:r>
    </w:p>
    <w:p w14:paraId="33F8BD80" w14:textId="70CC5B7F" w:rsidR="005816A6" w:rsidRPr="00D14569" w:rsidRDefault="00471465" w:rsidP="00D14569">
      <w:pPr>
        <w:spacing w:after="240"/>
        <w:jc w:val="right"/>
        <w:rPr>
          <w:sz w:val="22"/>
          <w:szCs w:val="22"/>
          <w:lang w:val="lv-LV"/>
        </w:rPr>
      </w:pPr>
      <w:r>
        <w:rPr>
          <w:sz w:val="22"/>
          <w:szCs w:val="22"/>
          <w:lang w:val="lv-LV"/>
        </w:rPr>
        <w:t>202</w:t>
      </w:r>
      <w:r w:rsidR="00821EF1">
        <w:rPr>
          <w:sz w:val="22"/>
          <w:szCs w:val="22"/>
          <w:lang w:val="lv-LV"/>
        </w:rPr>
        <w:t>6</w:t>
      </w:r>
      <w:r>
        <w:rPr>
          <w:sz w:val="22"/>
          <w:szCs w:val="22"/>
          <w:lang w:val="lv-LV"/>
        </w:rPr>
        <w:t>.</w:t>
      </w:r>
      <w:r w:rsidRPr="00120E36">
        <w:rPr>
          <w:sz w:val="22"/>
          <w:szCs w:val="22"/>
          <w:lang w:val="lv-LV"/>
        </w:rPr>
        <w:t xml:space="preserve">gada </w:t>
      </w:r>
      <w:r w:rsidR="00D14569">
        <w:rPr>
          <w:sz w:val="22"/>
          <w:szCs w:val="22"/>
          <w:lang w:val="lv-LV"/>
        </w:rPr>
        <w:t>30</w:t>
      </w:r>
      <w:r w:rsidRPr="00440049">
        <w:rPr>
          <w:sz w:val="22"/>
          <w:szCs w:val="22"/>
          <w:lang w:val="lv-LV"/>
        </w:rPr>
        <w:t>.</w:t>
      </w:r>
      <w:r w:rsidR="006818EB" w:rsidRPr="00D14569">
        <w:rPr>
          <w:color w:val="000000" w:themeColor="text1"/>
          <w:sz w:val="22"/>
          <w:szCs w:val="22"/>
          <w:lang w:val="lv-LV"/>
        </w:rPr>
        <w:t>septembra</w:t>
      </w:r>
      <w:r w:rsidR="00BF2320" w:rsidRPr="00D14569">
        <w:rPr>
          <w:color w:val="000000" w:themeColor="text1"/>
          <w:sz w:val="22"/>
          <w:szCs w:val="22"/>
          <w:lang w:val="lv-LV"/>
        </w:rPr>
        <w:t xml:space="preserve"> </w:t>
      </w:r>
      <w:r w:rsidR="005C783F" w:rsidRPr="00D14569">
        <w:rPr>
          <w:color w:val="000000" w:themeColor="text1"/>
          <w:sz w:val="22"/>
          <w:szCs w:val="22"/>
          <w:lang w:val="lv-LV"/>
        </w:rPr>
        <w:t>s</w:t>
      </w:r>
      <w:r w:rsidR="005C783F" w:rsidRPr="00440049">
        <w:rPr>
          <w:sz w:val="22"/>
          <w:szCs w:val="22"/>
          <w:lang w:val="lv-LV"/>
        </w:rPr>
        <w:t>ēdes l</w:t>
      </w:r>
      <w:r w:rsidR="00BF2320" w:rsidRPr="00440049">
        <w:rPr>
          <w:sz w:val="22"/>
          <w:szCs w:val="22"/>
          <w:lang w:val="lv-LV"/>
        </w:rPr>
        <w:t>ēmumam</w:t>
      </w:r>
      <w:r w:rsidR="00BF2320" w:rsidRPr="007F2944">
        <w:rPr>
          <w:sz w:val="22"/>
          <w:szCs w:val="22"/>
          <w:lang w:val="lv-LV"/>
        </w:rPr>
        <w:t xml:space="preserve"> (</w:t>
      </w:r>
      <w:r w:rsidR="00D14569">
        <w:rPr>
          <w:sz w:val="22"/>
          <w:szCs w:val="22"/>
          <w:lang w:val="lv-LV"/>
        </w:rPr>
        <w:t>9</w:t>
      </w:r>
      <w:r>
        <w:rPr>
          <w:sz w:val="22"/>
          <w:szCs w:val="22"/>
          <w:lang w:val="lv-LV"/>
        </w:rPr>
        <w:t xml:space="preserve">.prot., </w:t>
      </w:r>
      <w:r w:rsidR="00FF3987">
        <w:rPr>
          <w:sz w:val="22"/>
          <w:szCs w:val="22"/>
          <w:lang w:val="lv-LV"/>
        </w:rPr>
        <w:t>24</w:t>
      </w:r>
      <w:r>
        <w:rPr>
          <w:sz w:val="22"/>
          <w:szCs w:val="22"/>
          <w:lang w:val="lv-LV"/>
        </w:rPr>
        <w:t>.p.</w:t>
      </w:r>
      <w:r w:rsidR="00BF2320" w:rsidRPr="007F2944">
        <w:rPr>
          <w:sz w:val="22"/>
          <w:szCs w:val="22"/>
          <w:lang w:val="lv-LV"/>
        </w:rPr>
        <w:t>)</w:t>
      </w:r>
      <w:r w:rsidRPr="007F2944">
        <w:rPr>
          <w:bCs/>
          <w:lang w:val="lv-LV"/>
        </w:rPr>
        <w:t xml:space="preserve"> </w:t>
      </w:r>
    </w:p>
    <w:p w14:paraId="688AB828" w14:textId="77777777" w:rsidR="00454932" w:rsidRPr="006E3968" w:rsidRDefault="00471465" w:rsidP="00454932">
      <w:pPr>
        <w:jc w:val="center"/>
        <w:rPr>
          <w:b/>
          <w:bCs/>
          <w:lang w:val="lv-LV"/>
        </w:rPr>
      </w:pPr>
      <w:r w:rsidRPr="006E3968">
        <w:rPr>
          <w:b/>
          <w:lang w:val="lv-LV"/>
        </w:rPr>
        <w:t>ADMINISTRATĪVAIS LĪGUMS</w:t>
      </w:r>
      <w:r w:rsidRPr="006E3968">
        <w:rPr>
          <w:b/>
          <w:bCs/>
          <w:lang w:val="lv-LV"/>
        </w:rPr>
        <w:t xml:space="preserve"> Nr.</w:t>
      </w:r>
      <w:r w:rsidR="0072705D" w:rsidRPr="006E3968">
        <w:rPr>
          <w:b/>
          <w:bCs/>
          <w:lang w:val="lv-LV"/>
        </w:rPr>
        <w:t> </w:t>
      </w:r>
      <w:r w:rsidR="00317649" w:rsidRPr="006E3968">
        <w:rPr>
          <w:b/>
          <w:bCs/>
          <w:lang w:val="lv-LV"/>
        </w:rPr>
        <w:t>___</w:t>
      </w:r>
    </w:p>
    <w:p w14:paraId="0597A93D" w14:textId="2794C5C3" w:rsidR="00454932" w:rsidRPr="007F2944" w:rsidRDefault="00471465" w:rsidP="00D14569">
      <w:pPr>
        <w:spacing w:after="240"/>
        <w:ind w:left="720"/>
        <w:jc w:val="center"/>
        <w:rPr>
          <w:lang w:val="lv-LV"/>
        </w:rPr>
      </w:pPr>
      <w:r w:rsidRPr="00D14569">
        <w:rPr>
          <w:lang w:val="lv-LV"/>
        </w:rPr>
        <w:t>par detālplānojuma</w:t>
      </w:r>
      <w:r w:rsidR="00C17DFF" w:rsidRPr="00D14569">
        <w:rPr>
          <w:lang w:val="lv-LV"/>
        </w:rPr>
        <w:t xml:space="preserve"> gro</w:t>
      </w:r>
      <w:r w:rsidR="00F14CAD" w:rsidRPr="00D14569">
        <w:rPr>
          <w:lang w:val="lv-LV"/>
        </w:rPr>
        <w:t>zījum</w:t>
      </w:r>
      <w:r w:rsidR="00821EF1" w:rsidRPr="00D14569">
        <w:rPr>
          <w:lang w:val="lv-LV"/>
        </w:rPr>
        <w:t>u</w:t>
      </w:r>
      <w:r w:rsidRPr="00D14569">
        <w:rPr>
          <w:lang w:val="lv-LV"/>
        </w:rPr>
        <w:t xml:space="preserve"> </w:t>
      </w:r>
      <w:bookmarkStart w:id="0" w:name="_Hlk195618589"/>
      <w:r w:rsidR="00E30071" w:rsidRPr="00D14569">
        <w:rPr>
          <w:lang w:val="lv-LV"/>
        </w:rPr>
        <w:t xml:space="preserve">nekustamajam īpašumam </w:t>
      </w:r>
      <w:r w:rsidR="004135A3" w:rsidRPr="00D14569">
        <w:rPr>
          <w:lang w:val="lv-LV"/>
        </w:rPr>
        <w:t>Sīlīši</w:t>
      </w:r>
      <w:r w:rsidR="00E30071" w:rsidRPr="00D14569">
        <w:rPr>
          <w:lang w:val="lv-LV"/>
        </w:rPr>
        <w:t xml:space="preserve"> </w:t>
      </w:r>
      <w:r w:rsidR="006E3968" w:rsidRPr="00D14569">
        <w:rPr>
          <w:color w:val="000000" w:themeColor="text1"/>
          <w:lang w:val="lv-LV"/>
        </w:rPr>
        <w:t>(kad.Nr.</w:t>
      </w:r>
      <w:r w:rsidR="00583C35" w:rsidRPr="00F45B98">
        <w:rPr>
          <w:color w:val="000000" w:themeColor="text1"/>
          <w:lang w:val="lv-LV"/>
        </w:rPr>
        <w:t xml:space="preserve"> 8080 013 0014</w:t>
      </w:r>
      <w:r w:rsidR="006E3968" w:rsidRPr="00D14569">
        <w:rPr>
          <w:color w:val="000000" w:themeColor="text1"/>
          <w:lang w:val="lv-LV"/>
        </w:rPr>
        <w:t xml:space="preserve">) </w:t>
      </w:r>
      <w:r w:rsidR="00E30071" w:rsidRPr="00D14569">
        <w:rPr>
          <w:color w:val="000000" w:themeColor="text1"/>
          <w:lang w:val="lv-LV"/>
        </w:rPr>
        <w:t xml:space="preserve">zemes vienības ar kadastra apzīmējumu </w:t>
      </w:r>
      <w:r w:rsidR="004135A3" w:rsidRPr="00D14569">
        <w:rPr>
          <w:color w:val="000000" w:themeColor="text1"/>
          <w:lang w:val="lv-LV"/>
        </w:rPr>
        <w:t>8080 013 0014</w:t>
      </w:r>
      <w:bookmarkEnd w:id="0"/>
      <w:r w:rsidR="00CB10F6" w:rsidRPr="00D14569">
        <w:rPr>
          <w:color w:val="000000" w:themeColor="text1"/>
          <w:lang w:val="lv-LV"/>
        </w:rPr>
        <w:t xml:space="preserve"> un Mačmeiri</w:t>
      </w:r>
      <w:r w:rsidR="005E0DA1" w:rsidRPr="00D14569">
        <w:rPr>
          <w:color w:val="000000" w:themeColor="text1"/>
          <w:lang w:val="lv-LV"/>
        </w:rPr>
        <w:t xml:space="preserve"> </w:t>
      </w:r>
      <w:r w:rsidR="006E3968" w:rsidRPr="00D14569">
        <w:rPr>
          <w:color w:val="000000" w:themeColor="text1"/>
          <w:lang w:val="lv-LV"/>
        </w:rPr>
        <w:t>(kad.Nr.</w:t>
      </w:r>
      <w:r w:rsidR="00583C35" w:rsidRPr="00F45B98">
        <w:rPr>
          <w:color w:val="000000" w:themeColor="text1"/>
          <w:lang w:val="lv-LV"/>
        </w:rPr>
        <w:t xml:space="preserve"> 8080 013 0007</w:t>
      </w:r>
      <w:r w:rsidR="006E3968" w:rsidRPr="00D14569">
        <w:rPr>
          <w:color w:val="000000" w:themeColor="text1"/>
          <w:lang w:val="lv-LV"/>
        </w:rPr>
        <w:t xml:space="preserve">) </w:t>
      </w:r>
      <w:r w:rsidR="00CB10F6" w:rsidRPr="00D14569">
        <w:rPr>
          <w:color w:val="000000" w:themeColor="text1"/>
          <w:lang w:val="lv-LV"/>
        </w:rPr>
        <w:t xml:space="preserve">zemes vienības ar kadastra apzīmējumu 8080 013 0103 </w:t>
      </w:r>
      <w:r w:rsidR="00E30071" w:rsidRPr="00D14569">
        <w:rPr>
          <w:color w:val="000000" w:themeColor="text1"/>
          <w:lang w:val="lv-LV"/>
        </w:rPr>
        <w:t xml:space="preserve">, Jaunolainē, Olaines pagastā, Olaines novadā, </w:t>
      </w:r>
      <w:r w:rsidRPr="00D14569">
        <w:rPr>
          <w:color w:val="000000" w:themeColor="text1"/>
          <w:lang w:val="lv-LV"/>
        </w:rPr>
        <w:t xml:space="preserve">īstenošanas kārtību </w:t>
      </w:r>
    </w:p>
    <w:p w14:paraId="2075A64E" w14:textId="7C438F99" w:rsidR="00454932" w:rsidRPr="00D14569" w:rsidRDefault="00471465" w:rsidP="00D14569">
      <w:pPr>
        <w:spacing w:after="240"/>
        <w:jc w:val="right"/>
        <w:rPr>
          <w:sz w:val="20"/>
          <w:szCs w:val="20"/>
          <w:lang w:val="lv-LV"/>
        </w:rPr>
      </w:pPr>
      <w:r w:rsidRPr="007F2944">
        <w:rPr>
          <w:lang w:val="lv-LV"/>
        </w:rPr>
        <w:t>Olainē</w:t>
      </w:r>
      <w:r w:rsidRPr="007F2944">
        <w:rPr>
          <w:lang w:val="lv-LV"/>
        </w:rPr>
        <w:tab/>
        <w:t xml:space="preserve">             </w:t>
      </w:r>
      <w:r w:rsidR="004F55B6" w:rsidRPr="007F2944">
        <w:rPr>
          <w:lang w:val="lv-LV"/>
        </w:rPr>
        <w:t xml:space="preserve">  </w:t>
      </w:r>
      <w:r w:rsidR="00317649" w:rsidRPr="007F2944">
        <w:rPr>
          <w:lang w:val="lv-LV"/>
        </w:rPr>
        <w:t xml:space="preserve">                   </w:t>
      </w:r>
      <w:r w:rsidR="00317649" w:rsidRPr="007F2944">
        <w:rPr>
          <w:sz w:val="20"/>
          <w:szCs w:val="20"/>
          <w:lang w:val="lv-LV"/>
        </w:rPr>
        <w:t>Datums ir pēdējā pievienotā droša elektroniskā paraksta laika zīmoga datums</w:t>
      </w:r>
    </w:p>
    <w:p w14:paraId="5D459CBF" w14:textId="69A94E47" w:rsidR="00D14569" w:rsidRDefault="00471465" w:rsidP="00D14569">
      <w:pPr>
        <w:spacing w:before="120" w:after="240"/>
        <w:jc w:val="both"/>
        <w:rPr>
          <w:lang w:val="lv-LV"/>
        </w:rPr>
      </w:pPr>
      <w:r w:rsidRPr="007F2944">
        <w:rPr>
          <w:b/>
          <w:bCs/>
          <w:lang w:val="lv-LV"/>
        </w:rPr>
        <w:t>Olaines</w:t>
      </w:r>
      <w:r w:rsidR="00890C92" w:rsidRPr="007F2944">
        <w:rPr>
          <w:b/>
          <w:bCs/>
          <w:lang w:val="lv-LV"/>
        </w:rPr>
        <w:t xml:space="preserve"> novada </w:t>
      </w:r>
      <w:r w:rsidR="004F55B6" w:rsidRPr="007F2944">
        <w:rPr>
          <w:b/>
          <w:bCs/>
          <w:lang w:val="lv-LV"/>
        </w:rPr>
        <w:t>pašvaldība</w:t>
      </w:r>
      <w:r w:rsidR="00461F53" w:rsidRPr="007F2944">
        <w:rPr>
          <w:lang w:val="lv-LV"/>
        </w:rPr>
        <w:t>, reģistrācijas Nr.90000024332, juridiskā adrese: Zemgales</w:t>
      </w:r>
      <w:r w:rsidR="00D14569">
        <w:rPr>
          <w:lang w:val="lv-LV"/>
        </w:rPr>
        <w:t xml:space="preserve"> </w:t>
      </w:r>
      <w:r w:rsidR="00461F53" w:rsidRPr="007F2944">
        <w:rPr>
          <w:lang w:val="lv-LV"/>
        </w:rPr>
        <w:t>iela 33, Olaine, Olaines novads, LV-2114</w:t>
      </w:r>
      <w:r w:rsidR="00890C92" w:rsidRPr="007F2944">
        <w:rPr>
          <w:lang w:val="lv-LV"/>
        </w:rPr>
        <w:t xml:space="preserve">, tās izpilddirektora </w:t>
      </w:r>
      <w:r w:rsidRPr="007F2944">
        <w:rPr>
          <w:lang w:val="lv-LV"/>
        </w:rPr>
        <w:t>Ģirta Batraga</w:t>
      </w:r>
      <w:r w:rsidR="00890C92" w:rsidRPr="007F2944">
        <w:rPr>
          <w:lang w:val="lv-LV"/>
        </w:rPr>
        <w:t xml:space="preserve"> personā, kurš rīkojas saskaņā ar </w:t>
      </w:r>
      <w:r w:rsidRPr="007F2944">
        <w:rPr>
          <w:lang w:val="lv-LV"/>
        </w:rPr>
        <w:t>Olaines</w:t>
      </w:r>
      <w:r w:rsidR="00890C92" w:rsidRPr="007F2944">
        <w:rPr>
          <w:lang w:val="lv-LV"/>
        </w:rPr>
        <w:t xml:space="preserve"> novada pašvaldības nolikumu </w:t>
      </w:r>
      <w:r w:rsidR="0071513C">
        <w:rPr>
          <w:lang w:val="lv-LV"/>
        </w:rPr>
        <w:t>(</w:t>
      </w:r>
      <w:r w:rsidR="00BE0409" w:rsidRPr="007F2944">
        <w:rPr>
          <w:lang w:val="lv-LV"/>
        </w:rPr>
        <w:t>turpmāk – Pašvaldība</w:t>
      </w:r>
      <w:r w:rsidR="0071513C">
        <w:rPr>
          <w:lang w:val="lv-LV"/>
        </w:rPr>
        <w:t>)</w:t>
      </w:r>
      <w:r w:rsidR="00BE0409" w:rsidRPr="007F2944">
        <w:rPr>
          <w:lang w:val="lv-LV"/>
        </w:rPr>
        <w:t xml:space="preserve"> </w:t>
      </w:r>
      <w:r w:rsidR="00890C92" w:rsidRPr="007F2944">
        <w:rPr>
          <w:lang w:val="lv-LV"/>
        </w:rPr>
        <w:t>no vienas puses, un</w:t>
      </w:r>
    </w:p>
    <w:p w14:paraId="031D0A8D" w14:textId="6CC438DE" w:rsidR="00D64181" w:rsidRPr="007F2944" w:rsidRDefault="00471465" w:rsidP="00D14569">
      <w:pPr>
        <w:spacing w:before="120" w:after="240"/>
        <w:jc w:val="both"/>
        <w:rPr>
          <w:lang w:val="lv-LV"/>
        </w:rPr>
      </w:pPr>
      <w:r w:rsidRPr="007F2944">
        <w:rPr>
          <w:rFonts w:eastAsia="Calibri"/>
          <w:b/>
          <w:bCs/>
          <w:lang w:val="lv-LV"/>
        </w:rPr>
        <w:t>SIA “CIRSMAS LV”</w:t>
      </w:r>
      <w:r w:rsidRPr="007F2944">
        <w:rPr>
          <w:rFonts w:eastAsia="Calibri"/>
          <w:lang w:val="lv-LV"/>
        </w:rPr>
        <w:t>, reģistrācijas Nr. </w:t>
      </w:r>
      <w:r w:rsidR="004D4E52" w:rsidRPr="00555F93">
        <w:rPr>
          <w:lang w:val="lv-LV"/>
        </w:rPr>
        <w:t>LV43603074420</w:t>
      </w:r>
      <w:r w:rsidRPr="007F2944">
        <w:rPr>
          <w:rStyle w:val="normaltextrun"/>
          <w:rFonts w:eastAsiaTheme="majorEastAsia"/>
          <w:color w:val="000000"/>
          <w:lang w:val="lv-LV"/>
        </w:rPr>
        <w:t xml:space="preserve">, juridiskā adrese: </w:t>
      </w:r>
      <w:bookmarkStart w:id="1" w:name="_Hlk178861148"/>
      <w:r w:rsidR="00FB1880" w:rsidRPr="00555F93">
        <w:rPr>
          <w:lang w:val="lv-LV"/>
        </w:rPr>
        <w:t>Pasta iela 47, Jelgava, LV-3001</w:t>
      </w:r>
      <w:bookmarkEnd w:id="1"/>
      <w:r w:rsidR="00EC2453" w:rsidRPr="00555F93">
        <w:rPr>
          <w:lang w:val="lv-LV"/>
        </w:rPr>
        <w:t xml:space="preserve">, </w:t>
      </w:r>
      <w:r w:rsidR="00D83156" w:rsidRPr="00555F93">
        <w:rPr>
          <w:lang w:val="lv-LV"/>
        </w:rPr>
        <w:t xml:space="preserve">tā valdes locekļa </w:t>
      </w:r>
      <w:r w:rsidR="00B433EF">
        <w:rPr>
          <w:lang w:val="lv-LV"/>
        </w:rPr>
        <w:t>Ņ M</w:t>
      </w:r>
      <w:r w:rsidR="00276BDC" w:rsidRPr="00555F93">
        <w:rPr>
          <w:lang w:val="lv-LV"/>
        </w:rPr>
        <w:t xml:space="preserve"> </w:t>
      </w:r>
      <w:r w:rsidR="00276BDC" w:rsidRPr="007F2944">
        <w:rPr>
          <w:rFonts w:eastAsia="Calibri"/>
          <w:lang w:val="lv-LV"/>
        </w:rPr>
        <w:t>personā</w:t>
      </w:r>
      <w:r w:rsidR="00377F6B" w:rsidRPr="007F2944">
        <w:rPr>
          <w:rFonts w:eastAsia="Calibri"/>
          <w:lang w:val="lv-LV"/>
        </w:rPr>
        <w:t xml:space="preserve"> un </w:t>
      </w:r>
      <w:r w:rsidR="00B433EF">
        <w:rPr>
          <w:rFonts w:eastAsia="Calibri"/>
          <w:b/>
          <w:bCs/>
          <w:lang w:val="lv-LV"/>
        </w:rPr>
        <w:t>J K</w:t>
      </w:r>
      <w:r w:rsidR="00276BDC" w:rsidRPr="007F2944">
        <w:rPr>
          <w:rFonts w:eastAsia="Calibri"/>
          <w:lang w:val="lv-LV"/>
        </w:rPr>
        <w:t xml:space="preserve"> </w:t>
      </w:r>
      <w:r w:rsidR="0071513C">
        <w:rPr>
          <w:rFonts w:eastAsia="Calibri"/>
          <w:lang w:val="lv-LV"/>
        </w:rPr>
        <w:t>(</w:t>
      </w:r>
      <w:r w:rsidR="00276BDC" w:rsidRPr="007F2944">
        <w:rPr>
          <w:rFonts w:eastAsia="Calibri"/>
          <w:lang w:val="lv-LV"/>
        </w:rPr>
        <w:t>personas kods</w:t>
      </w:r>
      <w:r w:rsidR="00B433EF">
        <w:rPr>
          <w:rFonts w:eastAsia="Calibri"/>
          <w:lang w:val="lv-LV"/>
        </w:rPr>
        <w:t>_</w:t>
      </w:r>
      <w:r w:rsidR="00F52213" w:rsidRPr="007F2944">
        <w:rPr>
          <w:rFonts w:eastAsia="Calibri"/>
          <w:lang w:val="lv-LV"/>
        </w:rPr>
        <w:t>, deklarētā adrese:</w:t>
      </w:r>
      <w:r w:rsidR="00B433EF">
        <w:rPr>
          <w:rFonts w:eastAsia="Calibri"/>
          <w:lang w:val="lv-LV"/>
        </w:rPr>
        <w:t>_</w:t>
      </w:r>
      <w:r w:rsidR="0071513C">
        <w:rPr>
          <w:rFonts w:eastAsia="Calibri"/>
          <w:lang w:val="lv-LV"/>
        </w:rPr>
        <w:t>)</w:t>
      </w:r>
      <w:r w:rsidR="007177C3" w:rsidRPr="007F2944">
        <w:rPr>
          <w:rFonts w:eastAsia="Calibri"/>
          <w:lang w:val="lv-LV"/>
        </w:rPr>
        <w:t xml:space="preserve"> </w:t>
      </w:r>
      <w:r w:rsidR="0071513C">
        <w:rPr>
          <w:rFonts w:eastAsia="Calibri"/>
          <w:lang w:val="lv-LV"/>
        </w:rPr>
        <w:t>(</w:t>
      </w:r>
      <w:r w:rsidRPr="007F2944">
        <w:rPr>
          <w:lang w:val="lv-LV"/>
        </w:rPr>
        <w:t>turpmāk</w:t>
      </w:r>
      <w:r w:rsidR="0071513C">
        <w:rPr>
          <w:color w:val="00B0F0"/>
          <w:lang w:val="lv-LV"/>
        </w:rPr>
        <w:t xml:space="preserve"> </w:t>
      </w:r>
      <w:r w:rsidRPr="007F2944">
        <w:rPr>
          <w:lang w:val="lv-LV"/>
        </w:rPr>
        <w:t>– Detālplānojuma īstenotājs</w:t>
      </w:r>
      <w:r w:rsidR="0071513C">
        <w:rPr>
          <w:lang w:val="lv-LV"/>
        </w:rPr>
        <w:t>)</w:t>
      </w:r>
      <w:r w:rsidRPr="007F2944">
        <w:rPr>
          <w:rFonts w:eastAsia="Calibri"/>
          <w:lang w:val="lv-LV"/>
        </w:rPr>
        <w:t xml:space="preserve">, </w:t>
      </w:r>
      <w:r w:rsidRPr="007F2944">
        <w:rPr>
          <w:lang w:val="lv-LV"/>
        </w:rPr>
        <w:t>no otras puses, abi kopā saukti “Puses”, vai katrs atsevišķi “Puse”,</w:t>
      </w:r>
    </w:p>
    <w:p w14:paraId="5141436C" w14:textId="5E465FB9" w:rsidR="00BE0409" w:rsidRDefault="00471465" w:rsidP="00D14569">
      <w:pPr>
        <w:spacing w:after="240"/>
        <w:jc w:val="both"/>
        <w:rPr>
          <w:lang w:val="lv-LV"/>
        </w:rPr>
      </w:pPr>
      <w:r w:rsidRPr="467DB3B7">
        <w:rPr>
          <w:lang w:val="lv-LV"/>
        </w:rPr>
        <w:t>saskaņā ar Valsts pārvaldes iekārtas likuma 80</w:t>
      </w:r>
      <w:r w:rsidR="003B7941" w:rsidRPr="467DB3B7">
        <w:rPr>
          <w:lang w:val="lv-LV"/>
        </w:rPr>
        <w:t>.</w:t>
      </w:r>
      <w:r w:rsidRPr="467DB3B7">
        <w:rPr>
          <w:lang w:val="lv-LV"/>
        </w:rPr>
        <w:t xml:space="preserve">panta pirmās daļas 2.punktu, Teritorijas attīstības plānošanas likuma 31.panta pirmo daļu un </w:t>
      </w:r>
      <w:r w:rsidR="00F846FB" w:rsidRPr="467DB3B7">
        <w:rPr>
          <w:lang w:val="lv-LV"/>
        </w:rPr>
        <w:t>Olaines</w:t>
      </w:r>
      <w:r w:rsidRPr="467DB3B7">
        <w:rPr>
          <w:lang w:val="lv-LV"/>
        </w:rPr>
        <w:t xml:space="preserve"> novada domes 20</w:t>
      </w:r>
      <w:r w:rsidR="00D77BC9" w:rsidRPr="467DB3B7">
        <w:rPr>
          <w:lang w:val="lv-LV"/>
        </w:rPr>
        <w:t>26</w:t>
      </w:r>
      <w:r w:rsidRPr="467DB3B7">
        <w:rPr>
          <w:lang w:val="lv-LV"/>
        </w:rPr>
        <w:t xml:space="preserve">.gada </w:t>
      </w:r>
      <w:r w:rsidR="00D77BC9" w:rsidRPr="467DB3B7">
        <w:rPr>
          <w:lang w:val="lv-LV"/>
        </w:rPr>
        <w:t xml:space="preserve"> </w:t>
      </w:r>
      <w:r w:rsidR="00D14569">
        <w:rPr>
          <w:lang w:val="lv-LV"/>
        </w:rPr>
        <w:t>30</w:t>
      </w:r>
      <w:r w:rsidR="00EC2670" w:rsidRPr="00D14569">
        <w:rPr>
          <w:color w:val="000000" w:themeColor="text1"/>
          <w:lang w:val="lv-LV"/>
        </w:rPr>
        <w:t>.</w:t>
      </w:r>
      <w:r w:rsidR="006818EB" w:rsidRPr="00D14569">
        <w:rPr>
          <w:color w:val="000000" w:themeColor="text1"/>
          <w:lang w:val="lv-LV"/>
        </w:rPr>
        <w:t>septembra</w:t>
      </w:r>
      <w:r w:rsidR="5519D16B" w:rsidRPr="00D14569">
        <w:rPr>
          <w:color w:val="000000" w:themeColor="text1"/>
          <w:lang w:val="lv-LV"/>
        </w:rPr>
        <w:t xml:space="preserve"> </w:t>
      </w:r>
      <w:r w:rsidR="00EC2670" w:rsidRPr="00A56CE1">
        <w:rPr>
          <w:lang w:val="lv-LV"/>
        </w:rPr>
        <w:t>sēdes</w:t>
      </w:r>
      <w:r w:rsidR="00EC2670" w:rsidRPr="467DB3B7">
        <w:rPr>
          <w:lang w:val="lv-LV"/>
        </w:rPr>
        <w:t xml:space="preserve"> </w:t>
      </w:r>
      <w:r w:rsidR="00526FED" w:rsidRPr="00756C0D">
        <w:rPr>
          <w:lang w:val="lv-LV"/>
        </w:rPr>
        <w:t xml:space="preserve">lēmumu </w:t>
      </w:r>
      <w:r w:rsidR="00F846FB" w:rsidRPr="00756C0D">
        <w:rPr>
          <w:lang w:val="lv-LV"/>
        </w:rPr>
        <w:t>“</w:t>
      </w:r>
      <w:r w:rsidR="00317649" w:rsidRPr="00756C0D">
        <w:rPr>
          <w:lang w:val="lv-LV"/>
        </w:rPr>
        <w:t>Par</w:t>
      </w:r>
      <w:r w:rsidR="00D77BC9" w:rsidRPr="00756C0D">
        <w:rPr>
          <w:lang w:val="lv-LV"/>
        </w:rPr>
        <w:t xml:space="preserve"> detālplānojuma grozījumu nekustamos īpašumos “Sīlīši” un “Mačmeiri” apstiprināšanu” </w:t>
      </w:r>
      <w:r w:rsidR="0071513C">
        <w:rPr>
          <w:lang w:val="lv-LV"/>
        </w:rPr>
        <w:t>(</w:t>
      </w:r>
      <w:r w:rsidR="00526FED" w:rsidRPr="00756C0D">
        <w:rPr>
          <w:lang w:val="lv-LV"/>
        </w:rPr>
        <w:t>turpmāk</w:t>
      </w:r>
      <w:r w:rsidR="00526FED" w:rsidRPr="467DB3B7">
        <w:rPr>
          <w:lang w:val="lv-LV"/>
        </w:rPr>
        <w:t xml:space="preserve"> – Domes lēmums</w:t>
      </w:r>
      <w:r w:rsidR="0071513C">
        <w:rPr>
          <w:lang w:val="lv-LV"/>
        </w:rPr>
        <w:t>)</w:t>
      </w:r>
      <w:r w:rsidRPr="467DB3B7">
        <w:rPr>
          <w:lang w:val="lv-LV"/>
        </w:rPr>
        <w:t>,</w:t>
      </w:r>
    </w:p>
    <w:p w14:paraId="2426677D" w14:textId="68D94CC1" w:rsidR="00583C35" w:rsidRPr="00583C35" w:rsidRDefault="00583C35" w:rsidP="00D14569">
      <w:pPr>
        <w:spacing w:after="240"/>
        <w:jc w:val="both"/>
        <w:rPr>
          <w:lang w:val="lv-LV"/>
        </w:rPr>
      </w:pPr>
      <w:r w:rsidRPr="00583C35">
        <w:rPr>
          <w:lang w:val="lv-LV"/>
        </w:rPr>
        <w:t xml:space="preserve">noslēdz šāda satura administratīvo līgumu par nekustamā īpašuma Sīlīši zemes vienības ar kadastra apzīmējumu 8080 013 0014 un Mačmeiri zemes vienības ar kadastra apzīmējumu 8080 013 0103, </w:t>
      </w:r>
      <w:r>
        <w:rPr>
          <w:lang w:val="lv-LV"/>
        </w:rPr>
        <w:t xml:space="preserve">Jaunolainē, </w:t>
      </w:r>
      <w:r w:rsidRPr="00583C35">
        <w:rPr>
          <w:lang w:val="lv-LV"/>
        </w:rPr>
        <w:t>Olaines pagast</w:t>
      </w:r>
      <w:r>
        <w:rPr>
          <w:lang w:val="lv-LV"/>
        </w:rPr>
        <w:t>ā</w:t>
      </w:r>
      <w:r w:rsidRPr="00583C35">
        <w:rPr>
          <w:lang w:val="lv-LV"/>
        </w:rPr>
        <w:t>, Olaines novad</w:t>
      </w:r>
      <w:r>
        <w:rPr>
          <w:lang w:val="lv-LV"/>
        </w:rPr>
        <w:t>ā</w:t>
      </w:r>
      <w:r w:rsidRPr="00583C35">
        <w:rPr>
          <w:lang w:val="lv-LV"/>
        </w:rPr>
        <w:t>, detālplānojuma</w:t>
      </w:r>
      <w:r>
        <w:rPr>
          <w:lang w:val="lv-LV"/>
        </w:rPr>
        <w:t xml:space="preserve"> grozījumu</w:t>
      </w:r>
      <w:r w:rsidRPr="00583C35">
        <w:rPr>
          <w:lang w:val="lv-LV"/>
        </w:rPr>
        <w:t xml:space="preserve">, </w:t>
      </w:r>
      <w:r>
        <w:rPr>
          <w:lang w:val="lv-LV"/>
        </w:rPr>
        <w:t>(</w:t>
      </w:r>
      <w:r w:rsidRPr="00583C35">
        <w:rPr>
          <w:lang w:val="lv-LV"/>
        </w:rPr>
        <w:t>turpmāk – Detālplānojums</w:t>
      </w:r>
      <w:r>
        <w:rPr>
          <w:lang w:val="lv-LV"/>
        </w:rPr>
        <w:t>)</w:t>
      </w:r>
      <w:r w:rsidRPr="00583C35">
        <w:rPr>
          <w:lang w:val="lv-LV"/>
        </w:rPr>
        <w:t>, īstenošanas kārtību</w:t>
      </w:r>
      <w:r>
        <w:rPr>
          <w:lang w:val="lv-LV"/>
        </w:rPr>
        <w:t xml:space="preserve"> (</w:t>
      </w:r>
      <w:r w:rsidRPr="00583C35">
        <w:rPr>
          <w:lang w:val="lv-LV"/>
        </w:rPr>
        <w:t>turpmāk – Līgums</w:t>
      </w:r>
      <w:r>
        <w:rPr>
          <w:lang w:val="lv-LV"/>
        </w:rPr>
        <w:t>)</w:t>
      </w:r>
      <w:r w:rsidR="00D14569">
        <w:rPr>
          <w:lang w:val="lv-LV"/>
        </w:rPr>
        <w:t>:</w:t>
      </w:r>
    </w:p>
    <w:p w14:paraId="40537EBA" w14:textId="09588657" w:rsidR="00454932" w:rsidRPr="004946C5" w:rsidRDefault="00471465" w:rsidP="00D14569">
      <w:pPr>
        <w:pStyle w:val="1p"/>
        <w:spacing w:before="120"/>
        <w:rPr>
          <w:sz w:val="24"/>
          <w:szCs w:val="24"/>
        </w:rPr>
      </w:pPr>
      <w:r w:rsidRPr="004946C5">
        <w:rPr>
          <w:sz w:val="24"/>
          <w:szCs w:val="24"/>
        </w:rPr>
        <w:t>LĪGUMA PRIEKŠMETS</w:t>
      </w:r>
    </w:p>
    <w:p w14:paraId="5E3169E7" w14:textId="77777777" w:rsidR="007177C3" w:rsidRPr="00D14569" w:rsidRDefault="00471465" w:rsidP="00736267">
      <w:pPr>
        <w:pStyle w:val="11p"/>
        <w:ind w:left="426" w:hanging="426"/>
        <w:rPr>
          <w:color w:val="000000" w:themeColor="text1"/>
          <w:szCs w:val="24"/>
        </w:rPr>
      </w:pPr>
      <w:r w:rsidRPr="00D14569">
        <w:rPr>
          <w:color w:val="000000" w:themeColor="text1"/>
          <w:szCs w:val="24"/>
        </w:rPr>
        <w:t>Puses vienojas par Detālplānojuma, kas apstiprināts ar Domes lēmumu īstenošanas nosacījumiem un realizācijas termiņu, Detālplānojuma spēka zaudēšanas gadījumiem, par prasībām attiecībā uz Detālplānojuma teritorijas apbūves secību.</w:t>
      </w:r>
    </w:p>
    <w:p w14:paraId="28B8B5EF" w14:textId="36859233" w:rsidR="002B3ACF" w:rsidRPr="00D14569" w:rsidRDefault="00471465" w:rsidP="00D14569">
      <w:pPr>
        <w:pStyle w:val="11p"/>
        <w:rPr>
          <w:color w:val="000000" w:themeColor="text1"/>
          <w:szCs w:val="24"/>
        </w:rPr>
      </w:pPr>
      <w:r w:rsidRPr="00D14569">
        <w:rPr>
          <w:color w:val="000000" w:themeColor="text1"/>
          <w:szCs w:val="24"/>
        </w:rPr>
        <w:t xml:space="preserve">Detālplānojuma teritorija sastāv no </w:t>
      </w:r>
      <w:r w:rsidR="006E3968" w:rsidRPr="00D14569">
        <w:rPr>
          <w:color w:val="000000" w:themeColor="text1"/>
        </w:rPr>
        <w:t>nekustamā īpašuma Sīlīši (kad.Nr</w:t>
      </w:r>
      <w:r w:rsidR="00583C35" w:rsidRPr="00D14569">
        <w:rPr>
          <w:color w:val="000000" w:themeColor="text1"/>
        </w:rPr>
        <w:t>. 8080 013 0014</w:t>
      </w:r>
      <w:r w:rsidR="006E3968" w:rsidRPr="00D14569">
        <w:rPr>
          <w:color w:val="000000" w:themeColor="text1"/>
        </w:rPr>
        <w:t>) zemes vienības ar kadastra apzīmējumu 8080 013 0014 un Mačmeiri (kad.Nr</w:t>
      </w:r>
      <w:r w:rsidR="00583C35" w:rsidRPr="00D14569">
        <w:rPr>
          <w:color w:val="000000" w:themeColor="text1"/>
        </w:rPr>
        <w:t xml:space="preserve">. </w:t>
      </w:r>
      <w:r w:rsidR="00583C35" w:rsidRPr="00D14569">
        <w:rPr>
          <w:color w:val="000000" w:themeColor="text1"/>
          <w:szCs w:val="24"/>
        </w:rPr>
        <w:t>8080 013 0007</w:t>
      </w:r>
      <w:r w:rsidR="006E3968" w:rsidRPr="00D14569">
        <w:rPr>
          <w:color w:val="000000" w:themeColor="text1"/>
        </w:rPr>
        <w:t>) zemes vienības ar kadastra apzīmējumu 8080 013 0103.</w:t>
      </w:r>
    </w:p>
    <w:p w14:paraId="512864B2" w14:textId="77777777" w:rsidR="00454932" w:rsidRPr="004946C5" w:rsidRDefault="00471465" w:rsidP="0043559B">
      <w:pPr>
        <w:pStyle w:val="1p"/>
        <w:spacing w:before="120" w:after="0"/>
        <w:rPr>
          <w:sz w:val="24"/>
          <w:szCs w:val="24"/>
        </w:rPr>
      </w:pPr>
      <w:r w:rsidRPr="004946C5">
        <w:rPr>
          <w:sz w:val="24"/>
          <w:szCs w:val="24"/>
        </w:rPr>
        <w:t>DETĀLPLĀNOJUMA ĪSTENOTĀJA SAISTĪBAS</w:t>
      </w:r>
    </w:p>
    <w:p w14:paraId="15ABD676" w14:textId="77777777" w:rsidR="00454932" w:rsidRPr="004946C5" w:rsidRDefault="00471465" w:rsidP="0085640E">
      <w:pPr>
        <w:pStyle w:val="11p"/>
        <w:rPr>
          <w:szCs w:val="24"/>
        </w:rPr>
      </w:pPr>
      <w:r w:rsidRPr="004946C5">
        <w:rPr>
          <w:szCs w:val="24"/>
        </w:rPr>
        <w:t>Detālplānojuma īstenotājs</w:t>
      </w:r>
      <w:r w:rsidR="00C70B22" w:rsidRPr="004946C5">
        <w:rPr>
          <w:szCs w:val="24"/>
        </w:rPr>
        <w:t xml:space="preserve"> </w:t>
      </w:r>
      <w:r w:rsidRPr="004946C5">
        <w:rPr>
          <w:szCs w:val="24"/>
        </w:rPr>
        <w:t>apņemas:</w:t>
      </w:r>
    </w:p>
    <w:p w14:paraId="7C4F1F84" w14:textId="6FAF4077" w:rsidR="0055279F" w:rsidRPr="00D14569" w:rsidRDefault="00471465" w:rsidP="00D14569">
      <w:pPr>
        <w:pStyle w:val="111p"/>
        <w:spacing w:before="0" w:after="0"/>
        <w:ind w:left="1134" w:hanging="567"/>
        <w:rPr>
          <w:strike/>
          <w:color w:val="000000" w:themeColor="text1"/>
          <w:sz w:val="24"/>
          <w:szCs w:val="24"/>
        </w:rPr>
      </w:pPr>
      <w:r w:rsidRPr="00D14569">
        <w:rPr>
          <w:color w:val="000000" w:themeColor="text1"/>
          <w:sz w:val="24"/>
          <w:szCs w:val="24"/>
        </w:rPr>
        <w:t>n</w:t>
      </w:r>
      <w:r w:rsidR="0D33EE6A" w:rsidRPr="00D14569">
        <w:rPr>
          <w:color w:val="000000" w:themeColor="text1"/>
          <w:sz w:val="24"/>
          <w:szCs w:val="24"/>
        </w:rPr>
        <w:t xml:space="preserve">odrošināt Līgumā minēto saistību izpildi </w:t>
      </w:r>
      <w:r w:rsidRPr="00D14569">
        <w:rPr>
          <w:color w:val="000000" w:themeColor="text1"/>
          <w:sz w:val="24"/>
          <w:szCs w:val="24"/>
        </w:rPr>
        <w:t>par Detālplānojuma īstenošan</w:t>
      </w:r>
      <w:r w:rsidR="00583C35" w:rsidRPr="00D14569">
        <w:rPr>
          <w:color w:val="000000" w:themeColor="text1"/>
          <w:sz w:val="24"/>
          <w:szCs w:val="24"/>
        </w:rPr>
        <w:t>as nosacījumu izpildi, noteikta secībā un termiņā.</w:t>
      </w:r>
      <w:r w:rsidRPr="00D14569">
        <w:rPr>
          <w:color w:val="000000" w:themeColor="text1"/>
          <w:sz w:val="24"/>
          <w:szCs w:val="24"/>
        </w:rPr>
        <w:t xml:space="preserve"> </w:t>
      </w:r>
    </w:p>
    <w:p w14:paraId="02790311" w14:textId="77777777" w:rsidR="007177C3" w:rsidRPr="007F2944" w:rsidRDefault="00471465" w:rsidP="007177C3">
      <w:pPr>
        <w:pStyle w:val="111p"/>
        <w:spacing w:after="0"/>
        <w:ind w:left="1134" w:hanging="567"/>
        <w:rPr>
          <w:sz w:val="24"/>
          <w:szCs w:val="24"/>
        </w:rPr>
      </w:pPr>
      <w:r w:rsidRPr="007F2944">
        <w:rPr>
          <w:sz w:val="24"/>
          <w:szCs w:val="24"/>
        </w:rPr>
        <w:t>apmaksāt visus ar Detālplānojuma īstenošanu saistītos izdevumus;</w:t>
      </w:r>
    </w:p>
    <w:p w14:paraId="77775D3E" w14:textId="21BCBD66" w:rsidR="007177C3" w:rsidRPr="007F2944" w:rsidRDefault="00471465" w:rsidP="007177C3">
      <w:pPr>
        <w:pStyle w:val="111p"/>
        <w:spacing w:after="0"/>
        <w:ind w:left="1134" w:hanging="567"/>
        <w:rPr>
          <w:sz w:val="24"/>
          <w:szCs w:val="24"/>
        </w:rPr>
      </w:pPr>
      <w:r w:rsidRPr="007F2944">
        <w:rPr>
          <w:sz w:val="24"/>
          <w:szCs w:val="24"/>
        </w:rPr>
        <w:t>īstenot Detālplānojumu saskaņā ar Detālplānojuma īstenošanas nosacījumiem</w:t>
      </w:r>
      <w:r w:rsidR="00D14569">
        <w:rPr>
          <w:sz w:val="24"/>
          <w:szCs w:val="24"/>
        </w:rPr>
        <w:t xml:space="preserve">, Līguma nosacījumiem, </w:t>
      </w:r>
      <w:r w:rsidRPr="007F2944">
        <w:rPr>
          <w:sz w:val="24"/>
          <w:szCs w:val="24"/>
        </w:rPr>
        <w:t xml:space="preserve">atbilstoši būvniecību regulējošo normatīvo aktu prasībām, </w:t>
      </w:r>
      <w:r w:rsidR="00023706" w:rsidRPr="00D14569">
        <w:rPr>
          <w:color w:val="000000" w:themeColor="text1"/>
          <w:sz w:val="24"/>
          <w:szCs w:val="24"/>
        </w:rPr>
        <w:lastRenderedPageBreak/>
        <w:t>P</w:t>
      </w:r>
      <w:r w:rsidRPr="007F2944">
        <w:rPr>
          <w:sz w:val="24"/>
          <w:szCs w:val="24"/>
        </w:rPr>
        <w:t>ašvaldības saistošajiem noteikumiem, normatīvajiem aktiem, kas regulē vides aizsardzību, ugunsdrošību un zemes ierīcību;</w:t>
      </w:r>
    </w:p>
    <w:p w14:paraId="39410AF6" w14:textId="77777777" w:rsidR="007177C3" w:rsidRPr="007F2944" w:rsidRDefault="00471465" w:rsidP="007177C3">
      <w:pPr>
        <w:pStyle w:val="111p"/>
        <w:spacing w:after="0"/>
        <w:ind w:left="1134" w:hanging="567"/>
        <w:rPr>
          <w:sz w:val="24"/>
          <w:szCs w:val="24"/>
        </w:rPr>
      </w:pPr>
      <w:r w:rsidRPr="007F2944">
        <w:rPr>
          <w:sz w:val="24"/>
          <w:szCs w:val="24"/>
        </w:rPr>
        <w:t>nepasliktināt vides kvalitāti blakus teritorijās veicot Detālplānojuma teritorijā inženierbūvju un ēku apbūvi;</w:t>
      </w:r>
    </w:p>
    <w:p w14:paraId="0F4E5E74" w14:textId="77777777" w:rsidR="007177C3" w:rsidRPr="007F2944" w:rsidRDefault="00471465" w:rsidP="007177C3">
      <w:pPr>
        <w:pStyle w:val="111p"/>
        <w:spacing w:after="0"/>
        <w:ind w:left="1134" w:hanging="567"/>
        <w:rPr>
          <w:sz w:val="24"/>
          <w:szCs w:val="24"/>
        </w:rPr>
      </w:pPr>
      <w:r w:rsidRPr="007F2944">
        <w:rPr>
          <w:sz w:val="24"/>
          <w:szCs w:val="24"/>
        </w:rPr>
        <w:t>informēt Pašvaldību par kavējošiem vai traucējošiem faktoriem, kas var ietekmēt Detālplānojuma īstenošanu Līgumā noteiktajā apjomā un termiņā;</w:t>
      </w:r>
    </w:p>
    <w:p w14:paraId="4C8A4EDF" w14:textId="77777777" w:rsidR="003D0CE8" w:rsidRPr="007F2944" w:rsidRDefault="00471465" w:rsidP="003D0CE8">
      <w:pPr>
        <w:pStyle w:val="111p"/>
        <w:spacing w:after="0"/>
        <w:ind w:left="1134" w:hanging="567"/>
        <w:rPr>
          <w:sz w:val="24"/>
          <w:szCs w:val="24"/>
        </w:rPr>
      </w:pPr>
      <w:r w:rsidRPr="007F2944">
        <w:rPr>
          <w:sz w:val="24"/>
          <w:szCs w:val="24"/>
        </w:rPr>
        <w:t>sniegt Pašvaldībai informāciju un paskaidrojumus par Līguma nosacījumu izpildē konstatētajiem trūkumiem un novērst tos Pašvaldības noteiktajā termiņā;</w:t>
      </w:r>
    </w:p>
    <w:p w14:paraId="7100ACD5" w14:textId="77777777" w:rsidR="003D0CE8" w:rsidRPr="007F2944" w:rsidRDefault="00471465" w:rsidP="003D0CE8">
      <w:pPr>
        <w:pStyle w:val="111p"/>
        <w:spacing w:after="0"/>
        <w:ind w:left="1134" w:hanging="567"/>
        <w:rPr>
          <w:sz w:val="24"/>
          <w:szCs w:val="24"/>
        </w:rPr>
      </w:pPr>
      <w:r w:rsidRPr="007F2944">
        <w:rPr>
          <w:sz w:val="24"/>
          <w:szCs w:val="24"/>
        </w:rPr>
        <w:t>saņemt Pašvaldības lēmumu par adrešu un nekustamā īpašuma lietošanas mērķu piešķiršanu plānotajām zemes vienībām;</w:t>
      </w:r>
    </w:p>
    <w:p w14:paraId="41F34FD4" w14:textId="77777777" w:rsidR="003D0CE8" w:rsidRPr="00583C35" w:rsidRDefault="00471465" w:rsidP="003D0CE8">
      <w:pPr>
        <w:pStyle w:val="111p"/>
        <w:spacing w:after="0"/>
        <w:ind w:left="1134" w:hanging="567"/>
        <w:rPr>
          <w:sz w:val="24"/>
          <w:szCs w:val="24"/>
        </w:rPr>
      </w:pPr>
      <w:r w:rsidRPr="00583C35">
        <w:rPr>
          <w:sz w:val="24"/>
          <w:szCs w:val="24"/>
        </w:rPr>
        <w:t>nodot ekspluatācijā Detālplānojuma ietvaros izbūvētās</w:t>
      </w:r>
      <w:r w:rsidR="003B7941" w:rsidRPr="00583C35">
        <w:rPr>
          <w:sz w:val="24"/>
          <w:szCs w:val="24"/>
        </w:rPr>
        <w:t xml:space="preserve"> </w:t>
      </w:r>
      <w:r w:rsidRPr="00583C35">
        <w:rPr>
          <w:sz w:val="24"/>
          <w:szCs w:val="24"/>
        </w:rPr>
        <w:t>inženierbūves  normatīvajos aktos noteiktajā kārtībā un Detālplānojuma īstenošanas noteiktajā termiņā;</w:t>
      </w:r>
    </w:p>
    <w:p w14:paraId="6862ED9D" w14:textId="22803224" w:rsidR="6C107016" w:rsidRPr="00AF3EF0" w:rsidRDefault="00471465" w:rsidP="00AF3EF0">
      <w:pPr>
        <w:pStyle w:val="111p"/>
        <w:spacing w:after="0"/>
        <w:ind w:left="1134" w:hanging="567"/>
        <w:rPr>
          <w:sz w:val="24"/>
          <w:szCs w:val="24"/>
        </w:rPr>
      </w:pPr>
      <w:r w:rsidRPr="037741EB">
        <w:rPr>
          <w:sz w:val="24"/>
          <w:szCs w:val="24"/>
        </w:rPr>
        <w:t>nodrošināt Detālplānojuma ietvaros izbūvēto inženierbūvju un infrastruktūras objektu apsaimniekošanu</w:t>
      </w:r>
      <w:r w:rsidR="008B317B" w:rsidRPr="037741EB">
        <w:rPr>
          <w:sz w:val="24"/>
          <w:szCs w:val="24"/>
        </w:rPr>
        <w:t xml:space="preserve"> līdz to nodošanai Pašvaldībai</w:t>
      </w:r>
      <w:r w:rsidRPr="037741EB">
        <w:rPr>
          <w:sz w:val="24"/>
          <w:szCs w:val="24"/>
        </w:rPr>
        <w:t>;</w:t>
      </w:r>
    </w:p>
    <w:p w14:paraId="75698243" w14:textId="6D1E9350" w:rsidR="00D61E3B" w:rsidRPr="00DE5BCE" w:rsidRDefault="001546E7" w:rsidP="00D61E3B">
      <w:pPr>
        <w:pStyle w:val="111p"/>
        <w:spacing w:after="0"/>
        <w:ind w:left="1134" w:hanging="567"/>
        <w:rPr>
          <w:sz w:val="24"/>
          <w:szCs w:val="24"/>
        </w:rPr>
      </w:pPr>
      <w:r w:rsidRPr="00DE5BCE">
        <w:rPr>
          <w:sz w:val="24"/>
          <w:szCs w:val="24"/>
        </w:rPr>
        <w:t xml:space="preserve">par ielas </w:t>
      </w:r>
      <w:r w:rsidR="008D5795" w:rsidRPr="00D14569">
        <w:rPr>
          <w:color w:val="000000" w:themeColor="text1"/>
          <w:sz w:val="24"/>
          <w:szCs w:val="24"/>
        </w:rPr>
        <w:t>pārņemšanu</w:t>
      </w:r>
      <w:r w:rsidRPr="00DE5BCE">
        <w:rPr>
          <w:sz w:val="24"/>
          <w:szCs w:val="24"/>
        </w:rPr>
        <w:t xml:space="preserve"> Pašvaldības īpašumā, </w:t>
      </w:r>
      <w:r w:rsidR="007B5BD2" w:rsidRPr="00DE5BCE">
        <w:rPr>
          <w:sz w:val="24"/>
          <w:szCs w:val="24"/>
        </w:rPr>
        <w:t>slēgt ar Pašvaldību un Detālplānojuma īstenotāju atsevišķu vienošanos;</w:t>
      </w:r>
    </w:p>
    <w:p w14:paraId="6BB72D03" w14:textId="77777777" w:rsidR="003D0CE8" w:rsidRPr="007F2944" w:rsidRDefault="00471465" w:rsidP="003D0CE8">
      <w:pPr>
        <w:pStyle w:val="111p"/>
        <w:spacing w:after="0"/>
        <w:ind w:left="1134" w:hanging="567"/>
        <w:rPr>
          <w:sz w:val="24"/>
          <w:szCs w:val="24"/>
        </w:rPr>
      </w:pPr>
      <w:r w:rsidRPr="00DE5BCE">
        <w:rPr>
          <w:sz w:val="24"/>
          <w:szCs w:val="24"/>
        </w:rPr>
        <w:t>kopt un uzturēt Detālplānojuma teritoriju, ja zemes vienību apbūve</w:t>
      </w:r>
      <w:r w:rsidRPr="007F2944">
        <w:rPr>
          <w:sz w:val="24"/>
          <w:szCs w:val="24"/>
        </w:rPr>
        <w:t xml:space="preserve"> netiek veikta;</w:t>
      </w:r>
    </w:p>
    <w:p w14:paraId="6D46C2D9" w14:textId="3E7EC097" w:rsidR="003D0CE8" w:rsidRPr="00D14569" w:rsidRDefault="00471465" w:rsidP="003D0CE8">
      <w:pPr>
        <w:pStyle w:val="111p"/>
        <w:spacing w:after="0"/>
        <w:ind w:left="1134" w:hanging="567"/>
        <w:rPr>
          <w:sz w:val="24"/>
          <w:szCs w:val="24"/>
        </w:rPr>
      </w:pPr>
      <w:r w:rsidRPr="00D14569">
        <w:rPr>
          <w:color w:val="000000" w:themeColor="text1"/>
          <w:sz w:val="24"/>
          <w:szCs w:val="24"/>
        </w:rPr>
        <w:t xml:space="preserve">informēt nākamos </w:t>
      </w:r>
      <w:r w:rsidR="00AF38F6" w:rsidRPr="00D14569">
        <w:rPr>
          <w:color w:val="000000" w:themeColor="text1"/>
          <w:sz w:val="24"/>
          <w:szCs w:val="24"/>
        </w:rPr>
        <w:t xml:space="preserve">Detālplānojuma </w:t>
      </w:r>
      <w:r w:rsidRPr="00D14569">
        <w:rPr>
          <w:color w:val="000000" w:themeColor="text1"/>
          <w:sz w:val="24"/>
          <w:szCs w:val="24"/>
        </w:rPr>
        <w:t xml:space="preserve">zemes vienību </w:t>
      </w:r>
      <w:r w:rsidR="00AF38F6" w:rsidRPr="00D14569">
        <w:rPr>
          <w:color w:val="000000" w:themeColor="text1"/>
          <w:sz w:val="24"/>
          <w:szCs w:val="24"/>
        </w:rPr>
        <w:t xml:space="preserve">no Nr.1 līdz Nr.9 </w:t>
      </w:r>
      <w:r w:rsidRPr="00D14569">
        <w:rPr>
          <w:color w:val="000000" w:themeColor="text1"/>
          <w:sz w:val="24"/>
          <w:szCs w:val="24"/>
        </w:rPr>
        <w:t>īpašniekus par Līguma esamību</w:t>
      </w:r>
      <w:r w:rsidRPr="00D14569">
        <w:rPr>
          <w:sz w:val="24"/>
          <w:szCs w:val="24"/>
        </w:rPr>
        <w:t>;</w:t>
      </w:r>
    </w:p>
    <w:p w14:paraId="4EADFB4A" w14:textId="77777777" w:rsidR="003D0CE8" w:rsidRDefault="00471465" w:rsidP="003D0CE8">
      <w:pPr>
        <w:pStyle w:val="111p"/>
        <w:spacing w:after="0"/>
        <w:ind w:left="1134" w:hanging="567"/>
        <w:rPr>
          <w:sz w:val="24"/>
          <w:szCs w:val="24"/>
        </w:rPr>
      </w:pPr>
      <w:r w:rsidRPr="007F2944">
        <w:rPr>
          <w:sz w:val="24"/>
          <w:szCs w:val="24"/>
        </w:rPr>
        <w:t>Detālplānojuma teritorijā nav atļauta tāda zemes, būvju, ēku  vai kādas to daļas izmantošana, kas rada būtisku piesārņojumu, t.i., neatbilst valsts vides aizsardzības un vides veselības iestāžu noteiktām vides kvalitātes un tiesību aktos noteiktajām prasībām.</w:t>
      </w:r>
    </w:p>
    <w:p w14:paraId="038E147D" w14:textId="1CD195E2" w:rsidR="003D0CE8" w:rsidRPr="00023706" w:rsidRDefault="00471465" w:rsidP="003D0CE8">
      <w:pPr>
        <w:pStyle w:val="1p"/>
        <w:spacing w:before="120" w:after="0"/>
        <w:ind w:left="360"/>
        <w:rPr>
          <w:sz w:val="24"/>
          <w:szCs w:val="24"/>
        </w:rPr>
      </w:pPr>
      <w:r w:rsidRPr="007F2944">
        <w:rPr>
          <w:sz w:val="24"/>
          <w:szCs w:val="24"/>
        </w:rPr>
        <w:tab/>
        <w:t>DETĀLPLĀNOJUMA ĪSTENOŠANAS NOSACĪJUMI</w:t>
      </w:r>
      <w:r w:rsidR="00023706">
        <w:rPr>
          <w:sz w:val="24"/>
          <w:szCs w:val="24"/>
        </w:rPr>
        <w:t xml:space="preserve"> </w:t>
      </w:r>
    </w:p>
    <w:p w14:paraId="504F82C3" w14:textId="5089795D" w:rsidR="008D4083" w:rsidRDefault="008D4083" w:rsidP="008D4083">
      <w:pPr>
        <w:pStyle w:val="11p"/>
        <w:rPr>
          <w:color w:val="000000" w:themeColor="text1"/>
        </w:rPr>
      </w:pPr>
      <w:r w:rsidRPr="00756E68">
        <w:t xml:space="preserve">Detālplānojuma īstenošanu </w:t>
      </w:r>
      <w:r>
        <w:t xml:space="preserve">uzsāk </w:t>
      </w:r>
      <w:r w:rsidRPr="00756E68">
        <w:t xml:space="preserve">ar Līguma noslēgšanas </w:t>
      </w:r>
      <w:r w:rsidRPr="008677EB">
        <w:rPr>
          <w:color w:val="000000" w:themeColor="text1"/>
        </w:rPr>
        <w:t>brīdi (</w:t>
      </w:r>
      <w:r w:rsidR="0060106A" w:rsidRPr="008677EB">
        <w:rPr>
          <w:color w:val="000000" w:themeColor="text1"/>
        </w:rPr>
        <w:t>Pašvaldības</w:t>
      </w:r>
      <w:r w:rsidRPr="008677EB">
        <w:rPr>
          <w:color w:val="000000" w:themeColor="text1"/>
        </w:rPr>
        <w:t xml:space="preserve"> elektroniskais paraksts, kas satur laika zīmogu)</w:t>
      </w:r>
      <w:r w:rsidR="008677EB" w:rsidRPr="008677EB">
        <w:rPr>
          <w:color w:val="000000" w:themeColor="text1"/>
        </w:rPr>
        <w:t>, pirmo kārto īsteno ne vēlāk kā 5 gadu laikā un otro kāru</w:t>
      </w:r>
      <w:r w:rsidR="0060106A" w:rsidRPr="008677EB">
        <w:rPr>
          <w:color w:val="000000" w:themeColor="text1"/>
        </w:rPr>
        <w:t xml:space="preserve"> īsteno</w:t>
      </w:r>
      <w:r w:rsidRPr="008677EB">
        <w:rPr>
          <w:color w:val="000000" w:themeColor="text1"/>
        </w:rPr>
        <w:t xml:space="preserve"> ne vēlāk kā </w:t>
      </w:r>
      <w:r w:rsidR="00BB43DF" w:rsidRPr="008677EB">
        <w:rPr>
          <w:color w:val="000000" w:themeColor="text1"/>
        </w:rPr>
        <w:t>1</w:t>
      </w:r>
      <w:r w:rsidRPr="008677EB">
        <w:rPr>
          <w:color w:val="000000" w:themeColor="text1"/>
        </w:rPr>
        <w:t>5 gadu laikā no Līguma noslēgšanas dienas.</w:t>
      </w:r>
    </w:p>
    <w:p w14:paraId="7F7ED077" w14:textId="49E4AEFB" w:rsidR="00C37222" w:rsidRPr="00C37222" w:rsidRDefault="00C37222" w:rsidP="00C37222">
      <w:pPr>
        <w:pStyle w:val="11p"/>
        <w:rPr>
          <w:szCs w:val="24"/>
        </w:rPr>
      </w:pPr>
      <w:r w:rsidRPr="00C37222">
        <w:rPr>
          <w:szCs w:val="24"/>
        </w:rPr>
        <w:t>Detālplānojumu īstenot saskaņā ar Detālplānojuma teritorijas izmantošanas un apbūves nosacījumiem, grafisko daļu un paskaidrojuma rakstu.</w:t>
      </w:r>
    </w:p>
    <w:p w14:paraId="328BF258" w14:textId="308979F4" w:rsidR="00571A71" w:rsidRPr="00C37222" w:rsidRDefault="0060106A" w:rsidP="00571A71">
      <w:pPr>
        <w:pStyle w:val="11p"/>
        <w:rPr>
          <w:color w:val="000000" w:themeColor="text1"/>
          <w:szCs w:val="24"/>
        </w:rPr>
      </w:pPr>
      <w:r w:rsidRPr="00C37222">
        <w:rPr>
          <w:color w:val="000000" w:themeColor="text1"/>
          <w:szCs w:val="24"/>
        </w:rPr>
        <w:t>Detālplānojuma īstenošanas secība</w:t>
      </w:r>
      <w:r w:rsidR="00471465" w:rsidRPr="00C37222">
        <w:rPr>
          <w:color w:val="000000" w:themeColor="text1"/>
          <w:szCs w:val="24"/>
        </w:rPr>
        <w:t>:</w:t>
      </w:r>
    </w:p>
    <w:p w14:paraId="05476E80" w14:textId="08DB4013" w:rsidR="00571A71" w:rsidRPr="00F13956" w:rsidRDefault="00571A71" w:rsidP="00571A71">
      <w:pPr>
        <w:pStyle w:val="111p"/>
        <w:ind w:left="2348" w:hanging="1781"/>
        <w:rPr>
          <w:sz w:val="24"/>
          <w:szCs w:val="24"/>
        </w:rPr>
      </w:pPr>
      <w:r w:rsidRPr="00F13956">
        <w:rPr>
          <w:sz w:val="24"/>
          <w:szCs w:val="24"/>
        </w:rPr>
        <w:t>pirmajā kārtā:</w:t>
      </w:r>
    </w:p>
    <w:p w14:paraId="1338CE3E" w14:textId="5090022E" w:rsidR="00403786" w:rsidRPr="00C37222" w:rsidRDefault="0060106A" w:rsidP="0044076E">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 xml:space="preserve">no nekustamā īpašuma Sīlīši, kad.Nr. 8080 013 0014 </w:t>
      </w:r>
      <w:r w:rsidR="00ED7517" w:rsidRPr="00C37222">
        <w:rPr>
          <w:color w:val="000000" w:themeColor="text1"/>
          <w:sz w:val="24"/>
          <w:szCs w:val="24"/>
        </w:rPr>
        <w:t xml:space="preserve">izdala </w:t>
      </w:r>
      <w:r w:rsidR="00BB1FAC" w:rsidRPr="00C37222">
        <w:rPr>
          <w:color w:val="000000" w:themeColor="text1"/>
          <w:sz w:val="24"/>
          <w:szCs w:val="24"/>
        </w:rPr>
        <w:t xml:space="preserve">Detālplānojuma </w:t>
      </w:r>
      <w:r w:rsidR="009B46D6" w:rsidRPr="00C37222">
        <w:rPr>
          <w:color w:val="000000" w:themeColor="text1"/>
          <w:sz w:val="24"/>
          <w:szCs w:val="24"/>
        </w:rPr>
        <w:t>zemes vienību</w:t>
      </w:r>
      <w:r w:rsidR="00B448D7" w:rsidRPr="00C37222">
        <w:rPr>
          <w:color w:val="000000" w:themeColor="text1"/>
          <w:sz w:val="24"/>
          <w:szCs w:val="24"/>
        </w:rPr>
        <w:t xml:space="preserve"> Nr.10</w:t>
      </w:r>
      <w:r w:rsidR="009B46D6" w:rsidRPr="00C37222">
        <w:rPr>
          <w:color w:val="000000" w:themeColor="text1"/>
          <w:sz w:val="24"/>
          <w:szCs w:val="24"/>
        </w:rPr>
        <w:t xml:space="preserve"> </w:t>
      </w:r>
      <w:r w:rsidR="00E4419B" w:rsidRPr="00C37222">
        <w:rPr>
          <w:color w:val="000000" w:themeColor="text1"/>
          <w:sz w:val="24"/>
          <w:szCs w:val="24"/>
        </w:rPr>
        <w:t xml:space="preserve"> </w:t>
      </w:r>
      <w:r w:rsidR="0044076E" w:rsidRPr="00C37222">
        <w:rPr>
          <w:color w:val="000000" w:themeColor="text1"/>
          <w:sz w:val="24"/>
          <w:szCs w:val="24"/>
        </w:rPr>
        <w:t>(</w:t>
      </w:r>
      <w:r w:rsidR="00BB1FAC" w:rsidRPr="00C37222">
        <w:rPr>
          <w:color w:val="000000" w:themeColor="text1"/>
          <w:sz w:val="24"/>
          <w:szCs w:val="24"/>
        </w:rPr>
        <w:t>perspektīvā</w:t>
      </w:r>
      <w:r w:rsidR="00DE5BCE" w:rsidRPr="00C37222">
        <w:rPr>
          <w:color w:val="000000" w:themeColor="text1"/>
          <w:sz w:val="24"/>
          <w:szCs w:val="24"/>
        </w:rPr>
        <w:t xml:space="preserve"> Sīlīšu</w:t>
      </w:r>
      <w:r w:rsidR="00BB1FAC" w:rsidRPr="00C37222">
        <w:rPr>
          <w:color w:val="000000" w:themeColor="text1"/>
          <w:sz w:val="24"/>
          <w:szCs w:val="24"/>
        </w:rPr>
        <w:t xml:space="preserve"> iela</w:t>
      </w:r>
      <w:r w:rsidR="0044076E" w:rsidRPr="00C37222">
        <w:rPr>
          <w:color w:val="000000" w:themeColor="text1"/>
          <w:sz w:val="24"/>
          <w:szCs w:val="24"/>
        </w:rPr>
        <w:t>)</w:t>
      </w:r>
      <w:r w:rsidR="00BB1FAC" w:rsidRPr="00C37222">
        <w:rPr>
          <w:color w:val="000000" w:themeColor="text1"/>
          <w:sz w:val="24"/>
          <w:szCs w:val="24"/>
        </w:rPr>
        <w:t>,</w:t>
      </w:r>
      <w:r w:rsidR="009B46D6" w:rsidRPr="00C37222">
        <w:rPr>
          <w:color w:val="000000" w:themeColor="text1"/>
          <w:sz w:val="24"/>
          <w:szCs w:val="24"/>
        </w:rPr>
        <w:t xml:space="preserve"> veic</w:t>
      </w:r>
      <w:r w:rsidR="00DE5BCE" w:rsidRPr="00C37222">
        <w:rPr>
          <w:color w:val="000000" w:themeColor="text1"/>
          <w:sz w:val="24"/>
          <w:szCs w:val="24"/>
        </w:rPr>
        <w:t xml:space="preserve"> tai</w:t>
      </w:r>
      <w:r w:rsidR="0044076E" w:rsidRPr="00C37222">
        <w:rPr>
          <w:color w:val="000000" w:themeColor="text1"/>
          <w:sz w:val="24"/>
          <w:szCs w:val="24"/>
        </w:rPr>
        <w:t xml:space="preserve"> adresācijas, nekustamā īpašuma lietošanas mērķu noteikšanu, zemes vienīb</w:t>
      </w:r>
      <w:r w:rsidR="00ED7517" w:rsidRPr="00C37222">
        <w:rPr>
          <w:color w:val="000000" w:themeColor="text1"/>
          <w:sz w:val="24"/>
          <w:szCs w:val="24"/>
        </w:rPr>
        <w:t>as</w:t>
      </w:r>
      <w:r w:rsidR="0044076E" w:rsidRPr="00C37222">
        <w:rPr>
          <w:color w:val="000000" w:themeColor="text1"/>
          <w:sz w:val="24"/>
          <w:szCs w:val="24"/>
        </w:rPr>
        <w:t xml:space="preserve"> kadastrālo uzmērīšanu</w:t>
      </w:r>
      <w:r w:rsidR="002E67B8" w:rsidRPr="00C37222">
        <w:rPr>
          <w:color w:val="000000" w:themeColor="text1"/>
          <w:sz w:val="24"/>
          <w:szCs w:val="24"/>
        </w:rPr>
        <w:t xml:space="preserve"> </w:t>
      </w:r>
      <w:r w:rsidR="0044076E" w:rsidRPr="00C37222">
        <w:rPr>
          <w:color w:val="000000" w:themeColor="text1"/>
          <w:sz w:val="24"/>
          <w:szCs w:val="24"/>
        </w:rPr>
        <w:t>un reģistrēšanu Valsts zemes dienestā un Zemesgrāmatā;</w:t>
      </w:r>
    </w:p>
    <w:p w14:paraId="4ABB2A6C" w14:textId="2A59AB11" w:rsidR="00805ECA" w:rsidRDefault="00BB1FAC" w:rsidP="00C37222">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 xml:space="preserve">Detālplānojuma īstenotāji dibina </w:t>
      </w:r>
      <w:r w:rsidR="00C37222" w:rsidRPr="00C37222">
        <w:rPr>
          <w:color w:val="000000" w:themeColor="text1"/>
          <w:sz w:val="24"/>
          <w:szCs w:val="24"/>
        </w:rPr>
        <w:t xml:space="preserve">servitūta teritoriju Detālplānojuma plānotās zemes vienības Nr.5 teritorijā un plānotajā zemes vienībā Nr.10 par labu </w:t>
      </w:r>
      <w:r w:rsidRPr="00C37222">
        <w:rPr>
          <w:color w:val="000000" w:themeColor="text1"/>
          <w:sz w:val="24"/>
          <w:szCs w:val="24"/>
        </w:rPr>
        <w:t xml:space="preserve">nekustamajam īpašumam Mačmeiri, </w:t>
      </w:r>
      <w:r w:rsidR="00C37222" w:rsidRPr="00C37222">
        <w:rPr>
          <w:color w:val="000000" w:themeColor="text1"/>
          <w:sz w:val="24"/>
          <w:szCs w:val="24"/>
        </w:rPr>
        <w:t>(</w:t>
      </w:r>
      <w:r w:rsidRPr="00C37222">
        <w:rPr>
          <w:color w:val="000000" w:themeColor="text1"/>
          <w:sz w:val="24"/>
          <w:szCs w:val="24"/>
        </w:rPr>
        <w:t>kad.Nr.</w:t>
      </w:r>
      <w:r w:rsidR="00DE5BCE" w:rsidRPr="00C37222">
        <w:rPr>
          <w:color w:val="000000" w:themeColor="text1"/>
          <w:sz w:val="24"/>
          <w:szCs w:val="24"/>
        </w:rPr>
        <w:t>8080 013 0007</w:t>
      </w:r>
      <w:r w:rsidR="00C37222" w:rsidRPr="00C37222">
        <w:rPr>
          <w:color w:val="000000" w:themeColor="text1"/>
          <w:sz w:val="24"/>
          <w:szCs w:val="24"/>
        </w:rPr>
        <w:t>). Ceļa servitūta teritoriju dibināt slēdzot līgumu un reģistrējot Zemesgrāmatā;</w:t>
      </w:r>
    </w:p>
    <w:p w14:paraId="3E537FF3" w14:textId="2C351F0C" w:rsidR="00C37222" w:rsidRPr="00C37222" w:rsidRDefault="00C37222" w:rsidP="00C37222">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lastRenderedPageBreak/>
        <w:t>Detālplānojuma zemes vienībā Nr.</w:t>
      </w:r>
      <w:r>
        <w:rPr>
          <w:color w:val="000000" w:themeColor="text1"/>
          <w:sz w:val="24"/>
          <w:szCs w:val="24"/>
        </w:rPr>
        <w:t>1</w:t>
      </w:r>
      <w:r w:rsidRPr="00C37222">
        <w:rPr>
          <w:color w:val="000000" w:themeColor="text1"/>
          <w:sz w:val="24"/>
          <w:szCs w:val="24"/>
        </w:rPr>
        <w:t>0 izstrādā un  iesniedz Olaines novada pašvaldības būvvaldei (turpmāk – Būvvalde) izskatīšanai un akceptēšanai, izmantojot būvniecības informācijas sistēmu (turpmāk – BIS), būvniecības ieceres dokumentāciju ielas un inženiertīklu izbūvei</w:t>
      </w:r>
    </w:p>
    <w:p w14:paraId="39B73F86" w14:textId="2819786E" w:rsidR="00CB1342" w:rsidRPr="00C37222" w:rsidRDefault="0096727C" w:rsidP="00805ECA">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nodod ekspluatācijā uz Detālplānojuma zemes vienības Nr.10</w:t>
      </w:r>
      <w:r w:rsidR="00C37222" w:rsidRPr="00C37222">
        <w:rPr>
          <w:color w:val="000000" w:themeColor="text1"/>
          <w:sz w:val="24"/>
          <w:szCs w:val="24"/>
        </w:rPr>
        <w:t>,</w:t>
      </w:r>
      <w:r w:rsidRPr="00C37222">
        <w:rPr>
          <w:color w:val="000000" w:themeColor="text1"/>
          <w:sz w:val="24"/>
          <w:szCs w:val="24"/>
        </w:rPr>
        <w:t xml:space="preserve"> </w:t>
      </w:r>
      <w:r w:rsidR="00E80892" w:rsidRPr="00C37222">
        <w:rPr>
          <w:color w:val="000000" w:themeColor="text1"/>
          <w:sz w:val="24"/>
          <w:szCs w:val="24"/>
        </w:rPr>
        <w:t>atbilstoši akceptētajai būvniecības ieceres dokumentācijai</w:t>
      </w:r>
      <w:r w:rsidR="00C37222" w:rsidRPr="00C37222">
        <w:rPr>
          <w:color w:val="000000" w:themeColor="text1"/>
          <w:sz w:val="24"/>
          <w:szCs w:val="24"/>
        </w:rPr>
        <w:t>,</w:t>
      </w:r>
      <w:r w:rsidR="00E80892" w:rsidRPr="00C37222">
        <w:rPr>
          <w:color w:val="000000" w:themeColor="text1"/>
          <w:sz w:val="24"/>
          <w:szCs w:val="24"/>
        </w:rPr>
        <w:t xml:space="preserve"> </w:t>
      </w:r>
      <w:r w:rsidRPr="00C37222">
        <w:rPr>
          <w:color w:val="000000" w:themeColor="text1"/>
          <w:sz w:val="24"/>
          <w:szCs w:val="24"/>
        </w:rPr>
        <w:t>izbūvēto ielu un inženiertīklu komunikācijas.</w:t>
      </w:r>
    </w:p>
    <w:p w14:paraId="7ED5503E" w14:textId="21EADB54" w:rsidR="00C86542" w:rsidRPr="00F13956" w:rsidRDefault="00F13956" w:rsidP="00F13956">
      <w:pPr>
        <w:pStyle w:val="111p"/>
        <w:ind w:left="2348" w:hanging="1781"/>
        <w:rPr>
          <w:sz w:val="24"/>
          <w:szCs w:val="24"/>
        </w:rPr>
      </w:pPr>
      <w:r>
        <w:rPr>
          <w:sz w:val="24"/>
          <w:szCs w:val="24"/>
        </w:rPr>
        <w:t>n</w:t>
      </w:r>
      <w:r w:rsidR="00D95E0D" w:rsidRPr="00F13956">
        <w:rPr>
          <w:sz w:val="24"/>
          <w:szCs w:val="24"/>
        </w:rPr>
        <w:t xml:space="preserve">ākamajās </w:t>
      </w:r>
      <w:r w:rsidR="00317E35" w:rsidRPr="00F13956">
        <w:rPr>
          <w:sz w:val="24"/>
          <w:szCs w:val="24"/>
        </w:rPr>
        <w:t>kārtā</w:t>
      </w:r>
      <w:r w:rsidR="00D95E0D" w:rsidRPr="00F13956">
        <w:rPr>
          <w:sz w:val="24"/>
          <w:szCs w:val="24"/>
        </w:rPr>
        <w:t>s</w:t>
      </w:r>
      <w:r w:rsidR="00274690">
        <w:rPr>
          <w:sz w:val="24"/>
          <w:szCs w:val="24"/>
        </w:rPr>
        <w:t xml:space="preserve"> (kārtas var apvienot)</w:t>
      </w:r>
      <w:r w:rsidR="00317E35" w:rsidRPr="00F13956">
        <w:rPr>
          <w:sz w:val="24"/>
          <w:szCs w:val="24"/>
        </w:rPr>
        <w:t>:</w:t>
      </w:r>
    </w:p>
    <w:p w14:paraId="615E3D62" w14:textId="3CE560C6" w:rsidR="00C16687" w:rsidRDefault="00FD2CD0" w:rsidP="00C16687">
      <w:pPr>
        <w:pStyle w:val="111p"/>
        <w:numPr>
          <w:ilvl w:val="3"/>
          <w:numId w:val="1"/>
        </w:numPr>
        <w:tabs>
          <w:tab w:val="left" w:pos="1985"/>
        </w:tabs>
        <w:spacing w:after="0"/>
        <w:ind w:left="2268" w:hanging="850"/>
        <w:rPr>
          <w:sz w:val="24"/>
          <w:szCs w:val="24"/>
        </w:rPr>
      </w:pPr>
      <w:r w:rsidRPr="007F2944">
        <w:rPr>
          <w:sz w:val="24"/>
          <w:szCs w:val="24"/>
        </w:rPr>
        <w:t>veic</w:t>
      </w:r>
      <w:r>
        <w:rPr>
          <w:sz w:val="24"/>
          <w:szCs w:val="24"/>
        </w:rPr>
        <w:t xml:space="preserve"> </w:t>
      </w:r>
      <w:r w:rsidR="00CB1342" w:rsidRPr="007F2944">
        <w:rPr>
          <w:sz w:val="24"/>
          <w:szCs w:val="24"/>
        </w:rPr>
        <w:t xml:space="preserve">nekustamajā </w:t>
      </w:r>
      <w:r w:rsidR="00CB1342" w:rsidRPr="004946C5">
        <w:rPr>
          <w:sz w:val="24"/>
          <w:szCs w:val="24"/>
        </w:rPr>
        <w:t xml:space="preserve">īpašumā Sīlīši, </w:t>
      </w:r>
      <w:r w:rsidR="00CB1342" w:rsidRPr="007F2944">
        <w:rPr>
          <w:sz w:val="24"/>
          <w:szCs w:val="24"/>
        </w:rPr>
        <w:t>kad.</w:t>
      </w:r>
      <w:r w:rsidR="00CB1342">
        <w:rPr>
          <w:sz w:val="24"/>
          <w:szCs w:val="24"/>
        </w:rPr>
        <w:t xml:space="preserve"> </w:t>
      </w:r>
      <w:r w:rsidR="00CB1342" w:rsidRPr="007F2944">
        <w:rPr>
          <w:sz w:val="24"/>
          <w:szCs w:val="24"/>
        </w:rPr>
        <w:t>Nr. 8080 013 0014</w:t>
      </w:r>
      <w:r w:rsidRPr="007F2944">
        <w:rPr>
          <w:sz w:val="24"/>
          <w:szCs w:val="24"/>
        </w:rPr>
        <w:t xml:space="preserve"> </w:t>
      </w:r>
      <w:r w:rsidR="00CB1342" w:rsidRPr="00C37222">
        <w:rPr>
          <w:color w:val="000000" w:themeColor="text1"/>
          <w:sz w:val="24"/>
          <w:szCs w:val="24"/>
        </w:rPr>
        <w:t xml:space="preserve">Detālplānojuma </w:t>
      </w:r>
      <w:r w:rsidRPr="007F2944">
        <w:rPr>
          <w:sz w:val="24"/>
          <w:szCs w:val="24"/>
        </w:rPr>
        <w:t>teritorijas  zemes vienību sadali, adresācijas, nekustamā īpašuma lietošanas mērķu noteikšanu, zemes vienību kadastrālo uzmērīšanu</w:t>
      </w:r>
      <w:r>
        <w:rPr>
          <w:sz w:val="24"/>
          <w:szCs w:val="24"/>
        </w:rPr>
        <w:t xml:space="preserve"> </w:t>
      </w:r>
      <w:r w:rsidRPr="007F2944">
        <w:rPr>
          <w:sz w:val="24"/>
          <w:szCs w:val="24"/>
        </w:rPr>
        <w:t>un reģistrēšanu Valsts zemes dienestā un Zemesgrāmatā</w:t>
      </w:r>
      <w:r>
        <w:rPr>
          <w:sz w:val="24"/>
          <w:szCs w:val="24"/>
        </w:rPr>
        <w:t>;</w:t>
      </w:r>
      <w:r w:rsidR="00C16687" w:rsidRPr="00C16687">
        <w:rPr>
          <w:sz w:val="24"/>
          <w:szCs w:val="24"/>
        </w:rPr>
        <w:t xml:space="preserve"> </w:t>
      </w:r>
    </w:p>
    <w:p w14:paraId="4D09AC6C" w14:textId="51E9D25D" w:rsidR="00167321" w:rsidRPr="00C37222" w:rsidRDefault="00E80892" w:rsidP="00AA762B">
      <w:pPr>
        <w:pStyle w:val="111p"/>
        <w:numPr>
          <w:ilvl w:val="3"/>
          <w:numId w:val="1"/>
        </w:numPr>
        <w:tabs>
          <w:tab w:val="left" w:pos="1985"/>
        </w:tabs>
        <w:spacing w:after="0"/>
        <w:ind w:left="2268" w:hanging="850"/>
        <w:rPr>
          <w:color w:val="000000" w:themeColor="text1"/>
          <w:sz w:val="24"/>
          <w:szCs w:val="24"/>
        </w:rPr>
      </w:pPr>
      <w:r w:rsidRPr="00C37222">
        <w:rPr>
          <w:color w:val="000000" w:themeColor="text1"/>
          <w:sz w:val="24"/>
          <w:szCs w:val="24"/>
        </w:rPr>
        <w:t>uz</w:t>
      </w:r>
      <w:r w:rsidR="00202394" w:rsidRPr="00C37222">
        <w:rPr>
          <w:color w:val="000000" w:themeColor="text1"/>
          <w:sz w:val="24"/>
          <w:szCs w:val="24"/>
        </w:rPr>
        <w:t xml:space="preserve"> </w:t>
      </w:r>
      <w:r w:rsidRPr="00C37222">
        <w:rPr>
          <w:color w:val="000000" w:themeColor="text1"/>
          <w:sz w:val="24"/>
          <w:szCs w:val="24"/>
        </w:rPr>
        <w:t xml:space="preserve">Detālplānojuma teritorijas  </w:t>
      </w:r>
      <w:r w:rsidR="00202394" w:rsidRPr="00C37222">
        <w:rPr>
          <w:color w:val="000000" w:themeColor="text1"/>
          <w:sz w:val="24"/>
          <w:szCs w:val="24"/>
        </w:rPr>
        <w:t>zemes vienīb</w:t>
      </w:r>
      <w:r w:rsidRPr="00C37222">
        <w:rPr>
          <w:color w:val="000000" w:themeColor="text1"/>
          <w:sz w:val="24"/>
          <w:szCs w:val="24"/>
        </w:rPr>
        <w:t>as</w:t>
      </w:r>
      <w:r w:rsidR="00202394" w:rsidRPr="00C37222">
        <w:rPr>
          <w:color w:val="000000" w:themeColor="text1"/>
          <w:sz w:val="24"/>
          <w:szCs w:val="24"/>
        </w:rPr>
        <w:t xml:space="preserve"> Nr.</w:t>
      </w:r>
      <w:r w:rsidRPr="00C37222">
        <w:rPr>
          <w:color w:val="000000" w:themeColor="text1"/>
          <w:sz w:val="24"/>
          <w:szCs w:val="24"/>
        </w:rPr>
        <w:t xml:space="preserve"> 5 </w:t>
      </w:r>
      <w:r w:rsidR="00202394" w:rsidRPr="00C37222">
        <w:rPr>
          <w:color w:val="000000" w:themeColor="text1"/>
          <w:sz w:val="24"/>
          <w:szCs w:val="24"/>
        </w:rPr>
        <w:t xml:space="preserve"> </w:t>
      </w:r>
      <w:r w:rsidR="00BB43DF" w:rsidRPr="00C37222">
        <w:rPr>
          <w:color w:val="000000" w:themeColor="text1"/>
          <w:sz w:val="24"/>
          <w:szCs w:val="24"/>
        </w:rPr>
        <w:t>normatīvajos aktos noteiktā kārtībā izbūvēt</w:t>
      </w:r>
      <w:r w:rsidRPr="00C37222">
        <w:rPr>
          <w:color w:val="000000" w:themeColor="text1"/>
          <w:sz w:val="24"/>
          <w:szCs w:val="24"/>
        </w:rPr>
        <w:t xml:space="preserve"> piebrauktuv</w:t>
      </w:r>
      <w:r w:rsidR="00BB43DF" w:rsidRPr="00C37222">
        <w:rPr>
          <w:color w:val="000000" w:themeColor="text1"/>
          <w:sz w:val="24"/>
          <w:szCs w:val="24"/>
        </w:rPr>
        <w:t>i</w:t>
      </w:r>
      <w:r w:rsidRPr="00C37222">
        <w:rPr>
          <w:color w:val="000000" w:themeColor="text1"/>
          <w:sz w:val="24"/>
          <w:szCs w:val="24"/>
        </w:rPr>
        <w:t xml:space="preserve"> uz nekustamo īpašumu Mačmeiri kad.Nr.8080 013 0007, zemes vienību ar kadastra apzīmējumu 8080 013 0103</w:t>
      </w:r>
      <w:r w:rsidR="00BB43DF" w:rsidRPr="00C37222">
        <w:rPr>
          <w:color w:val="000000" w:themeColor="text1"/>
          <w:sz w:val="24"/>
          <w:szCs w:val="24"/>
        </w:rPr>
        <w:t>, to nodot ekspluatācijā;</w:t>
      </w:r>
      <w:r w:rsidRPr="00C37222">
        <w:rPr>
          <w:color w:val="000000" w:themeColor="text1"/>
          <w:sz w:val="24"/>
          <w:szCs w:val="24"/>
        </w:rPr>
        <w:t xml:space="preserve">  </w:t>
      </w:r>
    </w:p>
    <w:p w14:paraId="06E241C1" w14:textId="12382C81" w:rsidR="0096727C" w:rsidRPr="0096727C" w:rsidRDefault="0096727C" w:rsidP="0096727C">
      <w:pPr>
        <w:pStyle w:val="111p"/>
        <w:numPr>
          <w:ilvl w:val="3"/>
          <w:numId w:val="1"/>
        </w:numPr>
        <w:tabs>
          <w:tab w:val="left" w:pos="1985"/>
        </w:tabs>
        <w:spacing w:after="0"/>
        <w:ind w:left="2268" w:hanging="850"/>
        <w:rPr>
          <w:sz w:val="24"/>
          <w:szCs w:val="24"/>
        </w:rPr>
      </w:pPr>
      <w:r w:rsidRPr="0096727C">
        <w:rPr>
          <w:sz w:val="24"/>
          <w:szCs w:val="24"/>
        </w:rPr>
        <w:t xml:space="preserve">Apbūvi </w:t>
      </w:r>
      <w:r w:rsidR="00BB43DF">
        <w:rPr>
          <w:sz w:val="24"/>
          <w:szCs w:val="24"/>
        </w:rPr>
        <w:t xml:space="preserve">Detālplānojuma </w:t>
      </w:r>
      <w:r w:rsidR="00BB43DF" w:rsidRPr="0096727C">
        <w:rPr>
          <w:sz w:val="24"/>
          <w:szCs w:val="24"/>
        </w:rPr>
        <w:t xml:space="preserve">zemes vienībās </w:t>
      </w:r>
      <w:r w:rsidR="00BB43DF">
        <w:rPr>
          <w:sz w:val="24"/>
          <w:szCs w:val="24"/>
        </w:rPr>
        <w:t xml:space="preserve">no </w:t>
      </w:r>
      <w:r w:rsidR="00BB43DF" w:rsidRPr="0096727C">
        <w:rPr>
          <w:sz w:val="24"/>
          <w:szCs w:val="24"/>
        </w:rPr>
        <w:t>Nr</w:t>
      </w:r>
      <w:r w:rsidR="00BB43DF" w:rsidRPr="00C37222">
        <w:rPr>
          <w:color w:val="000000" w:themeColor="text1"/>
          <w:sz w:val="24"/>
          <w:szCs w:val="24"/>
        </w:rPr>
        <w:t xml:space="preserve">. 1 </w:t>
      </w:r>
      <w:r w:rsidR="00BB43DF">
        <w:rPr>
          <w:sz w:val="24"/>
          <w:szCs w:val="24"/>
        </w:rPr>
        <w:t>līdz Nr.</w:t>
      </w:r>
      <w:r w:rsidR="00BB43DF" w:rsidRPr="0096727C">
        <w:rPr>
          <w:sz w:val="24"/>
          <w:szCs w:val="24"/>
        </w:rPr>
        <w:t xml:space="preserve">9 veic </w:t>
      </w:r>
      <w:r w:rsidR="00BB43DF">
        <w:rPr>
          <w:sz w:val="24"/>
          <w:szCs w:val="24"/>
        </w:rPr>
        <w:t>pēc Līguma 3.5.1.4. un 3.5.2.2.punkta izpildes.</w:t>
      </w:r>
    </w:p>
    <w:p w14:paraId="21B479AD" w14:textId="4DC5E5A6" w:rsidR="00C37222" w:rsidRPr="00C37222" w:rsidRDefault="00C37222" w:rsidP="00C37222">
      <w:pPr>
        <w:pStyle w:val="11p"/>
        <w:rPr>
          <w:color w:val="000000" w:themeColor="text1"/>
          <w:szCs w:val="24"/>
        </w:rPr>
      </w:pPr>
      <w:r w:rsidRPr="00C37222">
        <w:rPr>
          <w:color w:val="000000" w:themeColor="text1"/>
          <w:szCs w:val="24"/>
        </w:rPr>
        <w:t>Detālplānojums tiek uzskatīts par īstenotu pēc Līguma 3.3.punkta “Detālplānojuma īstenošanas secība” izpildes.</w:t>
      </w:r>
    </w:p>
    <w:p w14:paraId="1F3037D2" w14:textId="61374DE7" w:rsidR="00316E02" w:rsidRPr="00C37222" w:rsidRDefault="008D5795" w:rsidP="008D5795">
      <w:pPr>
        <w:pStyle w:val="11p"/>
        <w:rPr>
          <w:color w:val="000000" w:themeColor="text1"/>
          <w:szCs w:val="24"/>
        </w:rPr>
      </w:pPr>
      <w:r w:rsidRPr="00C37222">
        <w:rPr>
          <w:color w:val="000000" w:themeColor="text1"/>
        </w:rPr>
        <w:t xml:space="preserve">Pēc atsevišķas vienošanās starp Detāplānojuma īstenotājiem un Pašvaldību, </w:t>
      </w:r>
      <w:r w:rsidR="00BB43DF" w:rsidRPr="00C37222">
        <w:rPr>
          <w:color w:val="000000" w:themeColor="text1"/>
        </w:rPr>
        <w:t xml:space="preserve">nodod Pašvaldībai bez atlīdzības zemes vienību Nr.10 ielas sarkanajās līnijās ar ekspluatācijā pieņemtu ielu ar </w:t>
      </w:r>
      <w:r w:rsidRPr="00C37222">
        <w:rPr>
          <w:color w:val="000000" w:themeColor="text1"/>
        </w:rPr>
        <w:t xml:space="preserve">izbūvētu un ekspluatācijā pieņemtu asfalta </w:t>
      </w:r>
      <w:r w:rsidR="00BB43DF" w:rsidRPr="00C37222">
        <w:rPr>
          <w:color w:val="000000" w:themeColor="text1"/>
        </w:rPr>
        <w:t>segumu atbilstoši</w:t>
      </w:r>
      <w:r w:rsidRPr="00C37222">
        <w:rPr>
          <w:color w:val="000000" w:themeColor="text1"/>
        </w:rPr>
        <w:t xml:space="preserve"> iepriekš akceptētai būvniecības ieceres dokumentācijai.</w:t>
      </w:r>
    </w:p>
    <w:p w14:paraId="33A05203" w14:textId="77777777" w:rsidR="00454932" w:rsidRPr="007F2944" w:rsidRDefault="00471465">
      <w:pPr>
        <w:pStyle w:val="1p"/>
        <w:spacing w:before="120" w:after="0"/>
        <w:rPr>
          <w:sz w:val="24"/>
          <w:szCs w:val="24"/>
        </w:rPr>
      </w:pPr>
      <w:r w:rsidRPr="007F2944">
        <w:rPr>
          <w:sz w:val="24"/>
          <w:szCs w:val="24"/>
        </w:rPr>
        <w:t>PAŠVALDĪBAS TIESĪBAS UN PIENĀKUMI</w:t>
      </w:r>
    </w:p>
    <w:p w14:paraId="28771D99" w14:textId="00BE2EC8" w:rsidR="00D61E3B" w:rsidRPr="007F2944" w:rsidRDefault="00471465" w:rsidP="00D61E3B">
      <w:pPr>
        <w:pStyle w:val="11p"/>
        <w:rPr>
          <w:szCs w:val="24"/>
        </w:rPr>
      </w:pPr>
      <w:r w:rsidRPr="007F2944">
        <w:rPr>
          <w:szCs w:val="24"/>
        </w:rPr>
        <w:t>Pašvaldī</w:t>
      </w:r>
      <w:r w:rsidRPr="00C37222">
        <w:rPr>
          <w:color w:val="000000" w:themeColor="text1"/>
          <w:szCs w:val="24"/>
        </w:rPr>
        <w:t>ba</w:t>
      </w:r>
      <w:r w:rsidR="00674F42" w:rsidRPr="00C37222">
        <w:rPr>
          <w:color w:val="000000" w:themeColor="text1"/>
          <w:szCs w:val="24"/>
        </w:rPr>
        <w:t xml:space="preserve"> apņemas</w:t>
      </w:r>
      <w:r w:rsidRPr="00C37222">
        <w:rPr>
          <w:color w:val="000000" w:themeColor="text1"/>
          <w:szCs w:val="24"/>
        </w:rPr>
        <w:t>:</w:t>
      </w:r>
    </w:p>
    <w:p w14:paraId="7CB74E9F" w14:textId="1B155A7E" w:rsidR="00D61E3B" w:rsidRPr="007F2944" w:rsidRDefault="00471465" w:rsidP="00D61E3B">
      <w:pPr>
        <w:pStyle w:val="111p"/>
        <w:spacing w:after="0"/>
        <w:ind w:left="1134" w:hanging="567"/>
        <w:rPr>
          <w:sz w:val="24"/>
          <w:szCs w:val="24"/>
        </w:rPr>
      </w:pPr>
      <w:r w:rsidRPr="007F2944">
        <w:rPr>
          <w:sz w:val="24"/>
          <w:szCs w:val="24"/>
        </w:rPr>
        <w:t>sniegt Detālplānojuma īstenotājam Līguma izpildei nepieciešamo informāciju, kas ir Pašvaldības rīcībā;</w:t>
      </w:r>
    </w:p>
    <w:p w14:paraId="1F501403" w14:textId="1D3D5138" w:rsidR="00D61E3B" w:rsidRPr="007F2944" w:rsidRDefault="00471465" w:rsidP="00D61E3B">
      <w:pPr>
        <w:pStyle w:val="111p"/>
        <w:spacing w:after="0"/>
        <w:ind w:left="1134" w:hanging="567"/>
        <w:rPr>
          <w:sz w:val="24"/>
          <w:szCs w:val="24"/>
        </w:rPr>
      </w:pPr>
      <w:r w:rsidRPr="007F2944">
        <w:rPr>
          <w:sz w:val="24"/>
          <w:szCs w:val="24"/>
        </w:rPr>
        <w:t>savas kompetences ietvaros sniegt metodisko atbalstu Detālplānojuma īstenošanas gaitā;</w:t>
      </w:r>
    </w:p>
    <w:p w14:paraId="06786897" w14:textId="77777777" w:rsidR="00D61E3B" w:rsidRPr="007F2944" w:rsidRDefault="00471465" w:rsidP="00D61E3B">
      <w:pPr>
        <w:pStyle w:val="111p"/>
        <w:spacing w:after="0"/>
        <w:ind w:left="1134" w:hanging="567"/>
        <w:rPr>
          <w:sz w:val="24"/>
          <w:szCs w:val="24"/>
        </w:rPr>
      </w:pPr>
      <w:r w:rsidRPr="007F2944">
        <w:rPr>
          <w:sz w:val="24"/>
          <w:szCs w:val="24"/>
        </w:rPr>
        <w:t>nodrošina  Detālplānojuma īstenošanas uzraudzību  saskaņā ar normatīvajiem aktiem;</w:t>
      </w:r>
    </w:p>
    <w:p w14:paraId="54510DCB" w14:textId="77777777" w:rsidR="00D61E3B" w:rsidRDefault="00471465" w:rsidP="00D61E3B">
      <w:pPr>
        <w:pStyle w:val="111p"/>
        <w:spacing w:after="0"/>
        <w:ind w:left="1134" w:hanging="567"/>
        <w:rPr>
          <w:sz w:val="24"/>
          <w:szCs w:val="24"/>
        </w:rPr>
      </w:pPr>
      <w:r w:rsidRPr="007F2944">
        <w:rPr>
          <w:sz w:val="24"/>
          <w:szCs w:val="24"/>
        </w:rPr>
        <w:t>pieņemt lēmumus Detālplānojuma realizēšanai un Līguma izpildei.</w:t>
      </w:r>
    </w:p>
    <w:p w14:paraId="7A3397EE" w14:textId="095A1FEE" w:rsidR="00AF38F6" w:rsidRPr="00736267" w:rsidRDefault="00AF38F6" w:rsidP="00AF38F6">
      <w:pPr>
        <w:pStyle w:val="111p"/>
        <w:spacing w:after="0"/>
        <w:ind w:left="1134" w:hanging="567"/>
        <w:rPr>
          <w:color w:val="000000" w:themeColor="text1"/>
          <w:sz w:val="24"/>
          <w:szCs w:val="24"/>
        </w:rPr>
      </w:pPr>
      <w:r w:rsidRPr="00736267">
        <w:rPr>
          <w:color w:val="000000" w:themeColor="text1"/>
          <w:sz w:val="24"/>
          <w:szCs w:val="24"/>
        </w:rPr>
        <w:t xml:space="preserve">noslēgt Administratīvā līguma pārjaunojumu ar personām, kuras iegūst Detālplānojuma teritoriju vai daļu īpašumā pārņemot Detālplānojuma īstenotāju saistības. </w:t>
      </w:r>
    </w:p>
    <w:p w14:paraId="448B13A4" w14:textId="77777777" w:rsidR="00454932" w:rsidRPr="007F2944" w:rsidRDefault="00471465" w:rsidP="0043559B">
      <w:pPr>
        <w:pStyle w:val="11p"/>
        <w:spacing w:after="0"/>
        <w:ind w:left="567" w:hanging="567"/>
        <w:rPr>
          <w:szCs w:val="24"/>
        </w:rPr>
      </w:pPr>
      <w:r w:rsidRPr="007F2944">
        <w:rPr>
          <w:szCs w:val="24"/>
        </w:rPr>
        <w:t>Pa</w:t>
      </w:r>
      <w:r w:rsidR="00785871" w:rsidRPr="007F2944">
        <w:rPr>
          <w:szCs w:val="24"/>
        </w:rPr>
        <w:t>š</w:t>
      </w:r>
      <w:r w:rsidRPr="007F2944">
        <w:rPr>
          <w:szCs w:val="24"/>
        </w:rPr>
        <w:t>valdībai ir tiesības:</w:t>
      </w:r>
    </w:p>
    <w:p w14:paraId="267D4DD3" w14:textId="5AD6C536" w:rsidR="008D6CC7" w:rsidRPr="007F2944" w:rsidRDefault="00471465" w:rsidP="00D61E3B">
      <w:pPr>
        <w:pStyle w:val="111p"/>
        <w:spacing w:after="0"/>
        <w:ind w:left="1134" w:hanging="567"/>
        <w:rPr>
          <w:sz w:val="24"/>
          <w:szCs w:val="24"/>
        </w:rPr>
      </w:pPr>
      <w:r w:rsidRPr="007F2944">
        <w:rPr>
          <w:sz w:val="24"/>
          <w:szCs w:val="24"/>
        </w:rPr>
        <w:t>pieprasīt no Detālplānojuma īstenotāj</w:t>
      </w:r>
      <w:r w:rsidR="00674F42">
        <w:rPr>
          <w:sz w:val="24"/>
          <w:szCs w:val="24"/>
        </w:rPr>
        <w:t>iem</w:t>
      </w:r>
      <w:r w:rsidRPr="007F2944">
        <w:rPr>
          <w:sz w:val="24"/>
          <w:szCs w:val="24"/>
        </w:rPr>
        <w:t xml:space="preserve"> informāciju un paskaidrojumus par konstatētajiem pārkāpumiem Līguma izpildē</w:t>
      </w:r>
      <w:r w:rsidR="00E871FA" w:rsidRPr="007F2944">
        <w:rPr>
          <w:sz w:val="24"/>
          <w:szCs w:val="24"/>
        </w:rPr>
        <w:t>, ja tādi tiek konstatēti</w:t>
      </w:r>
      <w:r w:rsidRPr="007F2944">
        <w:rPr>
          <w:sz w:val="24"/>
          <w:szCs w:val="24"/>
        </w:rPr>
        <w:t xml:space="preserve"> un uzdot tos novērst;</w:t>
      </w:r>
    </w:p>
    <w:p w14:paraId="301F69ED" w14:textId="7C30838D" w:rsidR="00454932" w:rsidRDefault="00471465" w:rsidP="00D61E3B">
      <w:pPr>
        <w:pStyle w:val="111p"/>
        <w:spacing w:after="0"/>
        <w:ind w:left="1134" w:hanging="567"/>
        <w:rPr>
          <w:sz w:val="24"/>
          <w:szCs w:val="24"/>
        </w:rPr>
      </w:pPr>
      <w:r w:rsidRPr="007F2944">
        <w:rPr>
          <w:sz w:val="24"/>
          <w:szCs w:val="24"/>
        </w:rPr>
        <w:lastRenderedPageBreak/>
        <w:t xml:space="preserve">izskatīt jautājumu par Detālplānojuma atzīšanu par spēku zaudējušu, </w:t>
      </w:r>
      <w:r w:rsidR="008D6CC7" w:rsidRPr="007F2944">
        <w:rPr>
          <w:sz w:val="24"/>
          <w:szCs w:val="24"/>
        </w:rPr>
        <w:t xml:space="preserve">ja Detālplānojuma īstenotājs neievēro Detālplānojuma īstenošanas </w:t>
      </w:r>
      <w:r w:rsidR="00E871FA" w:rsidRPr="007F2944">
        <w:rPr>
          <w:sz w:val="24"/>
          <w:szCs w:val="24"/>
        </w:rPr>
        <w:t xml:space="preserve">nosacījumus, kārtību un </w:t>
      </w:r>
      <w:r w:rsidR="008D6CC7" w:rsidRPr="007F2944">
        <w:rPr>
          <w:sz w:val="24"/>
          <w:szCs w:val="24"/>
        </w:rPr>
        <w:t>termiņus bez attaisnojoša iemesla</w:t>
      </w:r>
      <w:r w:rsidR="00262508">
        <w:rPr>
          <w:sz w:val="24"/>
          <w:szCs w:val="24"/>
        </w:rPr>
        <w:t>.</w:t>
      </w:r>
    </w:p>
    <w:p w14:paraId="7688E7D8" w14:textId="77777777" w:rsidR="00334C6F" w:rsidRPr="007F2944" w:rsidRDefault="00471465" w:rsidP="00824340">
      <w:pPr>
        <w:pStyle w:val="1p"/>
        <w:rPr>
          <w:sz w:val="24"/>
          <w:szCs w:val="24"/>
        </w:rPr>
      </w:pPr>
      <w:r w:rsidRPr="007F2944">
        <w:rPr>
          <w:sz w:val="24"/>
          <w:szCs w:val="24"/>
        </w:rPr>
        <w:t>Līguma grozīšanas un izbeigšanas kārtība</w:t>
      </w:r>
    </w:p>
    <w:p w14:paraId="7D333E94" w14:textId="77777777" w:rsidR="00334C6F" w:rsidRPr="007F2944" w:rsidRDefault="00471465" w:rsidP="00824340">
      <w:pPr>
        <w:pStyle w:val="11p"/>
        <w:spacing w:before="0"/>
        <w:ind w:left="567" w:hanging="567"/>
        <w:rPr>
          <w:szCs w:val="24"/>
        </w:rPr>
      </w:pPr>
      <w:r w:rsidRPr="007F2944">
        <w:rPr>
          <w:szCs w:val="24"/>
        </w:rPr>
        <w:t>Līgumu var grozīt vai izbeigt, Pusēm savstarpēji vienojoties. Jebkuras Līguma izmaiņas vai papildinājum</w:t>
      </w:r>
      <w:r w:rsidR="00BE0409" w:rsidRPr="007F2944">
        <w:rPr>
          <w:szCs w:val="24"/>
        </w:rPr>
        <w:t>us</w:t>
      </w:r>
      <w:r w:rsidRPr="007F2944">
        <w:rPr>
          <w:szCs w:val="24"/>
        </w:rPr>
        <w:t xml:space="preserve">  noformē rakstveidā un </w:t>
      </w:r>
      <w:r w:rsidR="00BE0409" w:rsidRPr="007F2944">
        <w:rPr>
          <w:szCs w:val="24"/>
        </w:rPr>
        <w:t xml:space="preserve">tie </w:t>
      </w:r>
      <w:r w:rsidRPr="007F2944">
        <w:rPr>
          <w:szCs w:val="24"/>
        </w:rPr>
        <w:t>kļūst par Līguma neatņemamu sastāvdaļu.</w:t>
      </w:r>
    </w:p>
    <w:p w14:paraId="31F4B05F" w14:textId="77777777" w:rsidR="00334C6F" w:rsidRPr="007F2944" w:rsidRDefault="00471465" w:rsidP="00736267">
      <w:pPr>
        <w:pStyle w:val="11p"/>
        <w:ind w:left="567" w:hanging="425"/>
        <w:rPr>
          <w:szCs w:val="24"/>
        </w:rPr>
      </w:pPr>
      <w:r w:rsidRPr="007F2944">
        <w:rPr>
          <w:szCs w:val="24"/>
        </w:rPr>
        <w:t>Pašvaldībai ir tiesības vienpusēji izbeigt Līgumu, ja Detālplānojuma īstenotājs neievēro</w:t>
      </w:r>
      <w:r w:rsidR="00FD5DB2" w:rsidRPr="007F2944">
        <w:rPr>
          <w:szCs w:val="24"/>
        </w:rPr>
        <w:t xml:space="preserve"> </w:t>
      </w:r>
      <w:r w:rsidR="00963D60" w:rsidRPr="007F2944">
        <w:rPr>
          <w:szCs w:val="24"/>
        </w:rPr>
        <w:t>Detālplānojuma nosacījumus</w:t>
      </w:r>
      <w:r w:rsidR="000C2488" w:rsidRPr="007F2944">
        <w:rPr>
          <w:szCs w:val="24"/>
        </w:rPr>
        <w:t xml:space="preserve">, </w:t>
      </w:r>
      <w:r w:rsidR="00FD5DB2" w:rsidRPr="007F2944">
        <w:rPr>
          <w:szCs w:val="24"/>
        </w:rPr>
        <w:t>normatīvos aktus, kas ir saistīti ar Līguma izpildi. Pašvaldība nosūt</w:t>
      </w:r>
      <w:r w:rsidR="000C2488" w:rsidRPr="007F2944">
        <w:rPr>
          <w:szCs w:val="24"/>
        </w:rPr>
        <w:t>ot</w:t>
      </w:r>
      <w:r w:rsidR="00FD5DB2" w:rsidRPr="007F2944">
        <w:rPr>
          <w:szCs w:val="24"/>
        </w:rPr>
        <w:t xml:space="preserve"> Detālplānojuma īstenotājam rakstisku brīdinājumu par konstatēto Līguma noteikumu pārkāpumu, nosak</w:t>
      </w:r>
      <w:r w:rsidR="000C2488" w:rsidRPr="007F2944">
        <w:rPr>
          <w:szCs w:val="24"/>
        </w:rPr>
        <w:t>a</w:t>
      </w:r>
      <w:r w:rsidR="00FD5DB2" w:rsidRPr="007F2944">
        <w:rPr>
          <w:szCs w:val="24"/>
        </w:rPr>
        <w:t xml:space="preserve"> saprātīgu termiņu t</w:t>
      </w:r>
      <w:r w:rsidR="000C2488" w:rsidRPr="007F2944">
        <w:rPr>
          <w:szCs w:val="24"/>
        </w:rPr>
        <w:t>o</w:t>
      </w:r>
      <w:r w:rsidR="00FD5DB2" w:rsidRPr="007F2944">
        <w:rPr>
          <w:szCs w:val="24"/>
        </w:rPr>
        <w:t xml:space="preserve"> novēršanai. Gadījumā, ja  Detālplānojuma īstenotājs termiņā nav novērsis pārkāpumu, Līgums tiek uzskatīts par izbeigtu, neslēdzot atsevišķu vienošanos. Par </w:t>
      </w:r>
      <w:r w:rsidR="000C2488" w:rsidRPr="007F2944">
        <w:rPr>
          <w:szCs w:val="24"/>
        </w:rPr>
        <w:t>Līguma izbeigšanu</w:t>
      </w:r>
      <w:r w:rsidR="00FD5DB2" w:rsidRPr="007F2944">
        <w:rPr>
          <w:szCs w:val="24"/>
        </w:rPr>
        <w:t xml:space="preserve"> paziņo</w:t>
      </w:r>
      <w:r w:rsidR="00BE0409" w:rsidRPr="007F2944">
        <w:rPr>
          <w:szCs w:val="24"/>
        </w:rPr>
        <w:t xml:space="preserve"> </w:t>
      </w:r>
      <w:r w:rsidR="00FD5DB2" w:rsidRPr="007F2944">
        <w:rPr>
          <w:szCs w:val="24"/>
        </w:rPr>
        <w:t xml:space="preserve"> Detālplānojuma īstenotājam, iesniedzot vienpusēju atkāpšanās paziņojumu, kurā noteikts termiņš, ar kuru Līgums tiek izbeigts.</w:t>
      </w:r>
    </w:p>
    <w:p w14:paraId="131F090D" w14:textId="77777777" w:rsidR="00FD5DB2" w:rsidRDefault="00471465" w:rsidP="00D50ABD">
      <w:pPr>
        <w:pStyle w:val="11p"/>
        <w:ind w:left="567" w:hanging="567"/>
        <w:rPr>
          <w:szCs w:val="24"/>
        </w:rPr>
      </w:pPr>
      <w:r w:rsidRPr="007F2944">
        <w:rPr>
          <w:szCs w:val="24"/>
        </w:rPr>
        <w:t>Līgums zaudē spēku, ja Detālplānojum</w:t>
      </w:r>
      <w:r w:rsidR="005F110A" w:rsidRPr="007F2944">
        <w:rPr>
          <w:szCs w:val="24"/>
        </w:rPr>
        <w:t>u</w:t>
      </w:r>
      <w:r w:rsidRPr="007F2944">
        <w:rPr>
          <w:szCs w:val="24"/>
        </w:rPr>
        <w:t xml:space="preserve"> </w:t>
      </w:r>
      <w:r w:rsidR="00963D60" w:rsidRPr="007F2944">
        <w:rPr>
          <w:szCs w:val="24"/>
        </w:rPr>
        <w:t xml:space="preserve"> atce</w:t>
      </w:r>
      <w:r w:rsidR="005F110A" w:rsidRPr="007F2944">
        <w:rPr>
          <w:szCs w:val="24"/>
        </w:rPr>
        <w:t>ļ</w:t>
      </w:r>
      <w:r w:rsidR="00963D60" w:rsidRPr="007F2944">
        <w:rPr>
          <w:szCs w:val="24"/>
        </w:rPr>
        <w:t xml:space="preserve"> vai atzī</w:t>
      </w:r>
      <w:r w:rsidR="005F110A" w:rsidRPr="007F2944">
        <w:rPr>
          <w:szCs w:val="24"/>
        </w:rPr>
        <w:t>st</w:t>
      </w:r>
      <w:r w:rsidR="00963D60" w:rsidRPr="007F2944">
        <w:rPr>
          <w:szCs w:val="24"/>
        </w:rPr>
        <w:t xml:space="preserve"> par spēku zaudējušu</w:t>
      </w:r>
      <w:r w:rsidRPr="007F2944">
        <w:rPr>
          <w:szCs w:val="24"/>
        </w:rPr>
        <w:t>.</w:t>
      </w:r>
    </w:p>
    <w:p w14:paraId="28AAF7B7" w14:textId="77777777" w:rsidR="00454932" w:rsidRPr="007F2944" w:rsidRDefault="00471465" w:rsidP="00824340">
      <w:pPr>
        <w:pStyle w:val="1p"/>
        <w:spacing w:after="0"/>
        <w:rPr>
          <w:sz w:val="24"/>
          <w:szCs w:val="24"/>
        </w:rPr>
      </w:pPr>
      <w:r w:rsidRPr="007F2944">
        <w:rPr>
          <w:sz w:val="24"/>
          <w:szCs w:val="24"/>
        </w:rPr>
        <w:t>Nepārvarama vara</w:t>
      </w:r>
    </w:p>
    <w:p w14:paraId="41EDDF9A" w14:textId="5A17AD36" w:rsidR="00454932" w:rsidRPr="007F2944" w:rsidRDefault="00471465" w:rsidP="00736267">
      <w:pPr>
        <w:pStyle w:val="11p"/>
        <w:spacing w:after="0"/>
        <w:ind w:left="567" w:hanging="425"/>
        <w:rPr>
          <w:szCs w:val="24"/>
        </w:rPr>
      </w:pPr>
      <w:r w:rsidRPr="007F2944">
        <w:rPr>
          <w:szCs w:val="24"/>
        </w:rPr>
        <w:t xml:space="preserve">Puses </w:t>
      </w:r>
      <w:r w:rsidR="00E31413" w:rsidRPr="007F2944">
        <w:rPr>
          <w:szCs w:val="24"/>
        </w:rPr>
        <w:t xml:space="preserve"> </w:t>
      </w:r>
      <w:r w:rsidRPr="007F2944">
        <w:rPr>
          <w:szCs w:val="24"/>
        </w:rPr>
        <w:t xml:space="preserve">atbrīvo no atbildības par Līguma pilnīgu vai daļēju neizpildi, ja </w:t>
      </w:r>
      <w:r w:rsidR="00E31413" w:rsidRPr="007F2944">
        <w:rPr>
          <w:szCs w:val="24"/>
        </w:rPr>
        <w:t>šāda neizpilde</w:t>
      </w:r>
      <w:r w:rsidR="00736267">
        <w:rPr>
          <w:szCs w:val="24"/>
        </w:rPr>
        <w:t xml:space="preserve"> </w:t>
      </w:r>
      <w:r w:rsidRPr="007F2944">
        <w:rPr>
          <w:szCs w:val="24"/>
        </w:rPr>
        <w:t>radusies nepārvaramas varas vai ārkārtēja rakstura apstākļu rezultātā, kuru darbība sāk</w:t>
      </w:r>
      <w:r w:rsidR="00E31413" w:rsidRPr="007F2944">
        <w:rPr>
          <w:szCs w:val="24"/>
        </w:rPr>
        <w:t>usies</w:t>
      </w:r>
      <w:r w:rsidRPr="007F2944">
        <w:rPr>
          <w:szCs w:val="24"/>
        </w:rPr>
        <w:t xml:space="preserve"> pēc Līguma noslēgšanas un k</w:t>
      </w:r>
      <w:r w:rsidR="00E81F72" w:rsidRPr="007F2944">
        <w:rPr>
          <w:szCs w:val="24"/>
        </w:rPr>
        <w:t>o</w:t>
      </w:r>
      <w:r w:rsidRPr="007F2944">
        <w:rPr>
          <w:szCs w:val="24"/>
        </w:rPr>
        <w:t xml:space="preserve"> nevarēja iepriekš ne paredzēt, ne novērst. Pie </w:t>
      </w:r>
      <w:r w:rsidR="00E81F72" w:rsidRPr="007F2944">
        <w:rPr>
          <w:szCs w:val="24"/>
        </w:rPr>
        <w:t>šādiem</w:t>
      </w:r>
      <w:r w:rsidRPr="007F2944">
        <w:rPr>
          <w:szCs w:val="24"/>
        </w:rPr>
        <w:t xml:space="preserve"> apstākļiem pieskaitāmi: stihiskas nelaimes, avārijas, epidēmijas, streiki, varas un pārvaldes institūciju rīcība, </w:t>
      </w:r>
      <w:r w:rsidR="00E81F72" w:rsidRPr="007F2944">
        <w:rPr>
          <w:szCs w:val="24"/>
        </w:rPr>
        <w:t xml:space="preserve">kā arī tādu </w:t>
      </w:r>
      <w:r w:rsidRPr="007F2944">
        <w:rPr>
          <w:szCs w:val="24"/>
        </w:rPr>
        <w:t>normatīvo aktu</w:t>
      </w:r>
      <w:r w:rsidR="00E81F72" w:rsidRPr="007F2944">
        <w:rPr>
          <w:szCs w:val="24"/>
        </w:rPr>
        <w:t xml:space="preserve"> pieņemšana un stāšanās spēkā</w:t>
      </w:r>
      <w:r w:rsidRPr="007F2944">
        <w:rPr>
          <w:szCs w:val="24"/>
        </w:rPr>
        <w:t>, kas būtiski ierobežo un aizskar Pušu tiesības un ietekmē uzņemtās saistības.</w:t>
      </w:r>
    </w:p>
    <w:p w14:paraId="5DA7F2A8" w14:textId="77777777" w:rsidR="00454932" w:rsidRDefault="00471465" w:rsidP="00736267">
      <w:pPr>
        <w:pStyle w:val="11p"/>
        <w:spacing w:after="0"/>
        <w:ind w:left="567" w:hanging="425"/>
        <w:rPr>
          <w:szCs w:val="24"/>
        </w:rPr>
      </w:pPr>
      <w:r w:rsidRPr="007F2944">
        <w:rPr>
          <w:szCs w:val="24"/>
        </w:rPr>
        <w:t>Pusei, k</w:t>
      </w:r>
      <w:r w:rsidR="005F110A" w:rsidRPr="007F2944">
        <w:rPr>
          <w:szCs w:val="24"/>
        </w:rPr>
        <w:t>ura</w:t>
      </w:r>
      <w:r w:rsidRPr="007F2944">
        <w:rPr>
          <w:szCs w:val="24"/>
        </w:rPr>
        <w:t xml:space="preserve"> atsaucas uz nepārvaramas varas vai ārkārtēja rakstura apstākļu darbību, nekavējoties</w:t>
      </w:r>
      <w:r w:rsidR="00E31413" w:rsidRPr="007F2944">
        <w:rPr>
          <w:szCs w:val="24"/>
        </w:rPr>
        <w:t>, bet ne vēlāk kā 3</w:t>
      </w:r>
      <w:r w:rsidR="003B7941">
        <w:rPr>
          <w:szCs w:val="24"/>
        </w:rPr>
        <w:t xml:space="preserve"> </w:t>
      </w:r>
      <w:r w:rsidR="00E31413" w:rsidRPr="007F2944">
        <w:rPr>
          <w:szCs w:val="24"/>
        </w:rPr>
        <w:t>(trīs) darba dienu laikā</w:t>
      </w:r>
      <w:r w:rsidRPr="007F2944">
        <w:rPr>
          <w:szCs w:val="24"/>
        </w:rPr>
        <w:t xml:space="preserve"> par šādiem apstākļiem rakst</w:t>
      </w:r>
      <w:r w:rsidR="00E31413" w:rsidRPr="007F2944">
        <w:rPr>
          <w:szCs w:val="24"/>
        </w:rPr>
        <w:t>veidā</w:t>
      </w:r>
      <w:r w:rsidRPr="007F2944">
        <w:rPr>
          <w:szCs w:val="24"/>
        </w:rPr>
        <w:t xml:space="preserve"> </w:t>
      </w:r>
      <w:r w:rsidR="005F110A" w:rsidRPr="007F2944">
        <w:rPr>
          <w:szCs w:val="24"/>
        </w:rPr>
        <w:t>pa</w:t>
      </w:r>
      <w:r w:rsidRPr="007F2944">
        <w:rPr>
          <w:szCs w:val="24"/>
        </w:rPr>
        <w:t>ziņo otrai Pusei. Ziņojumā norāda, kādā termiņā</w:t>
      </w:r>
      <w:r w:rsidR="00E81F72" w:rsidRPr="007F2944">
        <w:rPr>
          <w:szCs w:val="24"/>
        </w:rPr>
        <w:t xml:space="preserve"> </w:t>
      </w:r>
      <w:r w:rsidRPr="007F2944">
        <w:rPr>
          <w:szCs w:val="24"/>
        </w:rPr>
        <w:t xml:space="preserve">ir iespējama un paredzama Līgumā paredzēto </w:t>
      </w:r>
      <w:r w:rsidR="00E81F72" w:rsidRPr="007F2944">
        <w:rPr>
          <w:szCs w:val="24"/>
        </w:rPr>
        <w:t xml:space="preserve"> </w:t>
      </w:r>
      <w:r w:rsidRPr="007F2944">
        <w:rPr>
          <w:szCs w:val="24"/>
        </w:rPr>
        <w:t>saistību izpilde, un pēc pieprasījuma šādam ziņojumam pievieno izziņ</w:t>
      </w:r>
      <w:r w:rsidR="00E81F72" w:rsidRPr="007F2944">
        <w:rPr>
          <w:szCs w:val="24"/>
        </w:rPr>
        <w:t>u</w:t>
      </w:r>
      <w:r w:rsidRPr="007F2944">
        <w:rPr>
          <w:szCs w:val="24"/>
        </w:rPr>
        <w:t xml:space="preserve">, </w:t>
      </w:r>
      <w:r w:rsidR="00E31413" w:rsidRPr="007F2944">
        <w:rPr>
          <w:szCs w:val="24"/>
        </w:rPr>
        <w:t xml:space="preserve">kuru </w:t>
      </w:r>
      <w:r w:rsidRPr="007F2944">
        <w:rPr>
          <w:szCs w:val="24"/>
        </w:rPr>
        <w:t xml:space="preserve"> izsniegusi kompetenta institūcija</w:t>
      </w:r>
      <w:r w:rsidR="00E31413" w:rsidRPr="007F2944">
        <w:rPr>
          <w:szCs w:val="24"/>
        </w:rPr>
        <w:t xml:space="preserve"> un</w:t>
      </w:r>
      <w:r w:rsidR="005F110A" w:rsidRPr="007F2944">
        <w:rPr>
          <w:szCs w:val="24"/>
        </w:rPr>
        <w:t>,</w:t>
      </w:r>
      <w:r w:rsidR="00E31413" w:rsidRPr="007F2944">
        <w:rPr>
          <w:szCs w:val="24"/>
        </w:rPr>
        <w:t xml:space="preserve"> kura satur ārkārtējo apstākļu darbības apstiprinājumu un to raksturojumu</w:t>
      </w:r>
      <w:r w:rsidRPr="007F2944">
        <w:rPr>
          <w:szCs w:val="24"/>
        </w:rPr>
        <w:t>.</w:t>
      </w:r>
    </w:p>
    <w:p w14:paraId="67C4C6C9" w14:textId="77777777" w:rsidR="00262508" w:rsidRPr="007F2944" w:rsidRDefault="00262508" w:rsidP="00262508">
      <w:pPr>
        <w:pStyle w:val="11p"/>
        <w:numPr>
          <w:ilvl w:val="0"/>
          <w:numId w:val="0"/>
        </w:numPr>
        <w:spacing w:after="0"/>
        <w:ind w:left="567"/>
        <w:rPr>
          <w:szCs w:val="24"/>
        </w:rPr>
      </w:pPr>
    </w:p>
    <w:p w14:paraId="0F14FD76" w14:textId="77777777" w:rsidR="00454932" w:rsidRPr="007F2944" w:rsidRDefault="00471465" w:rsidP="0043559B">
      <w:pPr>
        <w:pStyle w:val="1p"/>
        <w:spacing w:before="120" w:after="0"/>
        <w:rPr>
          <w:sz w:val="24"/>
          <w:szCs w:val="24"/>
        </w:rPr>
      </w:pPr>
      <w:r w:rsidRPr="007F2944">
        <w:rPr>
          <w:sz w:val="24"/>
          <w:szCs w:val="24"/>
        </w:rPr>
        <w:t>No</w:t>
      </w:r>
      <w:r w:rsidR="005F110A" w:rsidRPr="007F2944">
        <w:rPr>
          <w:sz w:val="24"/>
          <w:szCs w:val="24"/>
        </w:rPr>
        <w:t>SLĒ</w:t>
      </w:r>
      <w:r w:rsidRPr="007F2944">
        <w:rPr>
          <w:sz w:val="24"/>
          <w:szCs w:val="24"/>
        </w:rPr>
        <w:t>guma noteikumi</w:t>
      </w:r>
    </w:p>
    <w:p w14:paraId="334C56F5" w14:textId="77777777" w:rsidR="00454932" w:rsidRPr="007F2944" w:rsidRDefault="00471465" w:rsidP="00736267">
      <w:pPr>
        <w:pStyle w:val="11p"/>
        <w:spacing w:after="0"/>
        <w:ind w:left="567" w:hanging="425"/>
        <w:rPr>
          <w:szCs w:val="24"/>
        </w:rPr>
      </w:pPr>
      <w:r w:rsidRPr="007F2944">
        <w:rPr>
          <w:szCs w:val="24"/>
        </w:rPr>
        <w:t>Līgums ir spēkā no parakstīšanas brīža līdz Līgum</w:t>
      </w:r>
      <w:r w:rsidR="00E81F72" w:rsidRPr="007F2944">
        <w:rPr>
          <w:szCs w:val="24"/>
        </w:rPr>
        <w:t>a</w:t>
      </w:r>
      <w:r w:rsidRPr="007F2944">
        <w:rPr>
          <w:szCs w:val="24"/>
        </w:rPr>
        <w:t xml:space="preserve"> saistību pilnīgai </w:t>
      </w:r>
      <w:r w:rsidR="00963D60" w:rsidRPr="007F2944">
        <w:rPr>
          <w:szCs w:val="24"/>
        </w:rPr>
        <w:t>izpildei</w:t>
      </w:r>
      <w:r w:rsidRPr="007F2944">
        <w:rPr>
          <w:szCs w:val="24"/>
        </w:rPr>
        <w:t xml:space="preserve"> vai Līguma izbeigšanai.</w:t>
      </w:r>
    </w:p>
    <w:p w14:paraId="12B0CC99" w14:textId="77777777" w:rsidR="00454932" w:rsidRPr="007F2944" w:rsidRDefault="00471465" w:rsidP="00736267">
      <w:pPr>
        <w:pStyle w:val="11p"/>
        <w:spacing w:after="0"/>
        <w:ind w:left="567" w:hanging="425"/>
        <w:rPr>
          <w:szCs w:val="24"/>
        </w:rPr>
      </w:pPr>
      <w:r w:rsidRPr="007F2944">
        <w:rPr>
          <w:szCs w:val="24"/>
        </w:rPr>
        <w:t>Pusēm ir tiesības veikt nepieciešam</w:t>
      </w:r>
      <w:r w:rsidR="00E81F72" w:rsidRPr="007F2944">
        <w:rPr>
          <w:szCs w:val="24"/>
        </w:rPr>
        <w:t>ās</w:t>
      </w:r>
      <w:r w:rsidRPr="007F2944">
        <w:rPr>
          <w:szCs w:val="24"/>
        </w:rPr>
        <w:t xml:space="preserve"> pārrunas, kā arī izpildīt citas saskaņotas darbības, saistī</w:t>
      </w:r>
      <w:r w:rsidR="00E81F72" w:rsidRPr="007F2944">
        <w:rPr>
          <w:szCs w:val="24"/>
        </w:rPr>
        <w:t>bā</w:t>
      </w:r>
      <w:r w:rsidRPr="007F2944">
        <w:rPr>
          <w:szCs w:val="24"/>
        </w:rPr>
        <w:t xml:space="preserve"> ar Līguma izpildi. Līguma teksts var tikt mainīts un papildināts</w:t>
      </w:r>
      <w:r w:rsidR="00E81F72" w:rsidRPr="007F2944">
        <w:rPr>
          <w:szCs w:val="24"/>
        </w:rPr>
        <w:t>,</w:t>
      </w:r>
      <w:r w:rsidRPr="007F2944">
        <w:rPr>
          <w:szCs w:val="24"/>
        </w:rPr>
        <w:t xml:space="preserve"> Pusēm vienojoties un noformējot to rakstiski. Jebkura šāda rakstiska vienošanās kļūst par Līguma neatņemamu sastāvdaļu.</w:t>
      </w:r>
    </w:p>
    <w:p w14:paraId="6223112C" w14:textId="77777777" w:rsidR="008D28A4" w:rsidRDefault="00471465" w:rsidP="00736267">
      <w:pPr>
        <w:pStyle w:val="11p"/>
        <w:spacing w:after="0"/>
        <w:ind w:left="567" w:hanging="425"/>
        <w:rPr>
          <w:szCs w:val="24"/>
        </w:rPr>
      </w:pPr>
      <w:r w:rsidRPr="007F2944">
        <w:rPr>
          <w:szCs w:val="24"/>
        </w:rPr>
        <w:t xml:space="preserve">Strīdi, kas rodas Līguma neizpildes gadījumā, tiek risināti sarunu ceļā. </w:t>
      </w:r>
      <w:r w:rsidR="00E81F72" w:rsidRPr="007F2944">
        <w:rPr>
          <w:szCs w:val="24"/>
        </w:rPr>
        <w:t>J</w:t>
      </w:r>
      <w:r w:rsidRPr="007F2944">
        <w:rPr>
          <w:szCs w:val="24"/>
        </w:rPr>
        <w:t>a Puses nespēj vienoties savstarpējo sarunu ceļā, strīdus risina tiesā saskaņā ar normatīvajos aktos noteikto kārtību.</w:t>
      </w:r>
    </w:p>
    <w:p w14:paraId="0E509FBD" w14:textId="19F7DE49" w:rsidR="00736A4B" w:rsidRPr="00736267" w:rsidRDefault="00471465" w:rsidP="00736267">
      <w:pPr>
        <w:pStyle w:val="11p"/>
        <w:spacing w:after="0"/>
        <w:ind w:left="567" w:hanging="425"/>
        <w:rPr>
          <w:szCs w:val="24"/>
        </w:rPr>
      </w:pPr>
      <w:r w:rsidRPr="00736267">
        <w:rPr>
          <w:szCs w:val="24"/>
        </w:rPr>
        <w:t>Detālplānojuma īstenotāja kontaktpersona Līguma izpildes laikā</w:t>
      </w:r>
      <w:r w:rsidR="000C2488" w:rsidRPr="00736267">
        <w:rPr>
          <w:szCs w:val="24"/>
        </w:rPr>
        <w:t>:</w:t>
      </w:r>
      <w:r w:rsidR="00537EB0" w:rsidRPr="00736267">
        <w:rPr>
          <w:szCs w:val="24"/>
        </w:rPr>
        <w:t xml:space="preserve"> </w:t>
      </w:r>
      <w:r w:rsidR="00253A42" w:rsidRPr="00736267">
        <w:rPr>
          <w:szCs w:val="24"/>
        </w:rPr>
        <w:t>SIA “Cirsmas LV” valdes loceklis</w:t>
      </w:r>
      <w:r w:rsidR="00992E69" w:rsidRPr="00736267">
        <w:rPr>
          <w:szCs w:val="24"/>
        </w:rPr>
        <w:t xml:space="preserve">, </w:t>
      </w:r>
      <w:r w:rsidR="00994679" w:rsidRPr="00736267">
        <w:rPr>
          <w:szCs w:val="24"/>
        </w:rPr>
        <w:t>info@cirsmas.lv, tālr.</w:t>
      </w:r>
      <w:r w:rsidR="002E3F33" w:rsidRPr="00736267">
        <w:rPr>
          <w:szCs w:val="24"/>
        </w:rPr>
        <w:t xml:space="preserve"> 26991399</w:t>
      </w:r>
      <w:r w:rsidR="001D00C6" w:rsidRPr="00736267">
        <w:rPr>
          <w:szCs w:val="24"/>
        </w:rPr>
        <w:t>.</w:t>
      </w:r>
    </w:p>
    <w:p w14:paraId="460CD7F9" w14:textId="005C27FA" w:rsidR="005F110A" w:rsidRPr="007F2944" w:rsidRDefault="00471465" w:rsidP="002140B4">
      <w:pPr>
        <w:pStyle w:val="NoSpacing"/>
        <w:ind w:left="567"/>
        <w:jc w:val="both"/>
        <w:rPr>
          <w:rFonts w:ascii="Times New Roman" w:hAnsi="Times New Roman"/>
          <w:sz w:val="24"/>
          <w:szCs w:val="24"/>
        </w:rPr>
      </w:pPr>
      <w:r w:rsidRPr="007F2944">
        <w:rPr>
          <w:rFonts w:ascii="Times New Roman" w:hAnsi="Times New Roman"/>
          <w:sz w:val="24"/>
          <w:szCs w:val="24"/>
        </w:rPr>
        <w:t>Pašvaldības  kontaktpersona</w:t>
      </w:r>
      <w:r w:rsidR="002140B4" w:rsidRPr="007F2944">
        <w:rPr>
          <w:rFonts w:ascii="Times New Roman" w:hAnsi="Times New Roman"/>
          <w:sz w:val="24"/>
          <w:szCs w:val="24"/>
        </w:rPr>
        <w:t>:</w:t>
      </w:r>
      <w:r w:rsidRPr="007F2944">
        <w:rPr>
          <w:rFonts w:ascii="Times New Roman" w:hAnsi="Times New Roman"/>
          <w:sz w:val="24"/>
          <w:szCs w:val="24"/>
        </w:rPr>
        <w:t xml:space="preserve"> </w:t>
      </w:r>
      <w:r w:rsidR="00736267" w:rsidRPr="00736267">
        <w:rPr>
          <w:rFonts w:ascii="Times New Roman" w:hAnsi="Times New Roman"/>
          <w:sz w:val="24"/>
          <w:szCs w:val="24"/>
        </w:rPr>
        <w:t>Būvvlades</w:t>
      </w:r>
      <w:r w:rsidR="0071513C" w:rsidRPr="00736267">
        <w:rPr>
          <w:rFonts w:ascii="Times New Roman" w:hAnsi="Times New Roman"/>
          <w:sz w:val="24"/>
          <w:szCs w:val="24"/>
        </w:rPr>
        <w:t xml:space="preserve"> s</w:t>
      </w:r>
      <w:r w:rsidR="002140B4" w:rsidRPr="007F2944">
        <w:rPr>
          <w:rFonts w:ascii="Times New Roman" w:hAnsi="Times New Roman"/>
          <w:sz w:val="24"/>
          <w:szCs w:val="24"/>
        </w:rPr>
        <w:t xml:space="preserve">peciāliste teritoriālplānojuma un zemes ierīcības </w:t>
      </w:r>
      <w:r w:rsidR="002140B4" w:rsidRPr="00CA799D">
        <w:rPr>
          <w:rFonts w:ascii="Times New Roman" w:hAnsi="Times New Roman"/>
          <w:sz w:val="24"/>
          <w:szCs w:val="24"/>
        </w:rPr>
        <w:t>jautājumos</w:t>
      </w:r>
      <w:r w:rsidR="00F37380" w:rsidRPr="00CA799D">
        <w:rPr>
          <w:rFonts w:ascii="Times New Roman" w:hAnsi="Times New Roman"/>
          <w:sz w:val="24"/>
          <w:szCs w:val="24"/>
        </w:rPr>
        <w:t>,</w:t>
      </w:r>
      <w:r w:rsidR="002140B4" w:rsidRPr="00CA799D">
        <w:rPr>
          <w:rFonts w:ascii="Times New Roman" w:hAnsi="Times New Roman"/>
          <w:sz w:val="24"/>
          <w:szCs w:val="24"/>
        </w:rPr>
        <w:t xml:space="preserve"> e-pasts: tālr. 25155010</w:t>
      </w:r>
      <w:r w:rsidR="001D00C6">
        <w:rPr>
          <w:rFonts w:ascii="Times New Roman" w:hAnsi="Times New Roman"/>
          <w:sz w:val="24"/>
          <w:szCs w:val="24"/>
        </w:rPr>
        <w:t>.</w:t>
      </w:r>
    </w:p>
    <w:p w14:paraId="75C63BC7" w14:textId="5378194B" w:rsidR="007B580C" w:rsidRPr="007F2944" w:rsidRDefault="00471465" w:rsidP="00736267">
      <w:pPr>
        <w:pStyle w:val="11p"/>
        <w:spacing w:after="0"/>
        <w:ind w:left="567" w:hanging="425"/>
        <w:rPr>
          <w:szCs w:val="24"/>
        </w:rPr>
      </w:pPr>
      <w:r w:rsidRPr="007F2944">
        <w:rPr>
          <w:rFonts w:eastAsia="Calibri"/>
          <w:szCs w:val="24"/>
        </w:rPr>
        <w:lastRenderedPageBreak/>
        <w:t xml:space="preserve">Līgums </w:t>
      </w:r>
      <w:r w:rsidR="007A7072" w:rsidRPr="007F2944">
        <w:rPr>
          <w:rFonts w:eastAsia="Calibri"/>
          <w:szCs w:val="24"/>
        </w:rPr>
        <w:t>ir izstrādāts un noformēts latviešu valodā</w:t>
      </w:r>
      <w:r w:rsidRPr="007F2944">
        <w:rPr>
          <w:rFonts w:eastAsia="Calibri"/>
          <w:szCs w:val="24"/>
        </w:rPr>
        <w:t xml:space="preserve"> elektroniska dokumenta veidā, uz </w:t>
      </w:r>
      <w:r w:rsidR="00CA799D">
        <w:rPr>
          <w:rFonts w:eastAsia="Calibri"/>
          <w:szCs w:val="24"/>
        </w:rPr>
        <w:t>piecām</w:t>
      </w:r>
      <w:r w:rsidR="005D2880" w:rsidRPr="007F2944">
        <w:rPr>
          <w:rFonts w:eastAsia="Calibri"/>
          <w:szCs w:val="24"/>
        </w:rPr>
        <w:t xml:space="preserve"> </w:t>
      </w:r>
      <w:r w:rsidRPr="007F2944">
        <w:rPr>
          <w:rFonts w:eastAsia="Calibri"/>
          <w:szCs w:val="24"/>
        </w:rPr>
        <w:t>lappusēm, parakstīts ar drošu elektronisko parakstu un stājas spēkā pēdējā paraksta un laika zīmoga pievienošanas brīdī</w:t>
      </w:r>
      <w:r w:rsidRPr="007F2944">
        <w:rPr>
          <w:szCs w:val="24"/>
        </w:rPr>
        <w:t>.</w:t>
      </w:r>
    </w:p>
    <w:p w14:paraId="50F036B4" w14:textId="77777777" w:rsidR="00783229" w:rsidRPr="007F2944" w:rsidRDefault="00783229" w:rsidP="00AE2A7A">
      <w:pPr>
        <w:pStyle w:val="1p"/>
        <w:numPr>
          <w:ilvl w:val="0"/>
          <w:numId w:val="0"/>
        </w:numPr>
        <w:spacing w:before="120"/>
        <w:ind w:left="360"/>
        <w:jc w:val="left"/>
        <w:rPr>
          <w:sz w:val="24"/>
          <w:szCs w:val="24"/>
        </w:rPr>
      </w:pPr>
    </w:p>
    <w:p w14:paraId="2A6F8982" w14:textId="77777777" w:rsidR="00D50ABD" w:rsidRPr="007F2944" w:rsidRDefault="00471465" w:rsidP="0080305D">
      <w:pPr>
        <w:pStyle w:val="1p"/>
        <w:spacing w:before="120"/>
        <w:rPr>
          <w:sz w:val="24"/>
          <w:szCs w:val="24"/>
        </w:rPr>
      </w:pPr>
      <w:r w:rsidRPr="007F2944">
        <w:rPr>
          <w:sz w:val="24"/>
          <w:szCs w:val="24"/>
        </w:rPr>
        <w:t>pušu juridiskās adreses un rekvizīti</w:t>
      </w:r>
    </w:p>
    <w:tbl>
      <w:tblPr>
        <w:tblStyle w:val="TableGrid"/>
        <w:tblpPr w:leftFromText="180" w:rightFromText="180" w:vertAnchor="text" w:horzAnchor="margin" w:tblpY="12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536"/>
      </w:tblGrid>
      <w:tr w:rsidR="00617F33" w14:paraId="65954B62" w14:textId="77777777" w:rsidTr="0043559B">
        <w:tc>
          <w:tcPr>
            <w:tcW w:w="4395" w:type="dxa"/>
          </w:tcPr>
          <w:p w14:paraId="13FB0C35" w14:textId="77777777" w:rsidR="00B345B7" w:rsidRPr="007F2944" w:rsidRDefault="00471465" w:rsidP="00B345B7">
            <w:pPr>
              <w:pStyle w:val="NoSpacing"/>
              <w:rPr>
                <w:rFonts w:ascii="Times New Roman" w:hAnsi="Times New Roman"/>
                <w:b/>
                <w:bCs/>
                <w:sz w:val="24"/>
                <w:szCs w:val="24"/>
              </w:rPr>
            </w:pPr>
            <w:r w:rsidRPr="007F2944">
              <w:rPr>
                <w:rFonts w:ascii="Times New Roman" w:hAnsi="Times New Roman"/>
                <w:b/>
                <w:bCs/>
                <w:sz w:val="24"/>
                <w:szCs w:val="24"/>
              </w:rPr>
              <w:t xml:space="preserve">Pašvaldība: </w:t>
            </w:r>
          </w:p>
          <w:p w14:paraId="211007C6"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Olaines novada pašvaldība</w:t>
            </w:r>
          </w:p>
          <w:p w14:paraId="7F070B72"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Reģistrācijas Nr.: 90000024332</w:t>
            </w:r>
          </w:p>
          <w:p w14:paraId="4C4F106C"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Adrese</w:t>
            </w:r>
            <w:r w:rsidR="00BF2320" w:rsidRPr="007F2944">
              <w:rPr>
                <w:rFonts w:ascii="Times New Roman" w:hAnsi="Times New Roman"/>
                <w:sz w:val="24"/>
                <w:szCs w:val="24"/>
              </w:rPr>
              <w:t>: Zemgales iela 33,</w:t>
            </w:r>
            <w:r w:rsidR="00BF2320" w:rsidRPr="007F2944">
              <w:rPr>
                <w:rFonts w:ascii="Times New Roman" w:hAnsi="Times New Roman"/>
                <w:sz w:val="24"/>
                <w:szCs w:val="24"/>
              </w:rPr>
              <w:tab/>
            </w:r>
          </w:p>
          <w:p w14:paraId="1035CA64" w14:textId="3B9F4186" w:rsidR="00B345B7" w:rsidRDefault="00471465" w:rsidP="00B345B7">
            <w:pPr>
              <w:pStyle w:val="NoSpacing"/>
              <w:rPr>
                <w:rFonts w:ascii="Times New Roman" w:hAnsi="Times New Roman"/>
                <w:sz w:val="24"/>
                <w:szCs w:val="24"/>
              </w:rPr>
            </w:pPr>
            <w:r w:rsidRPr="007F2944">
              <w:rPr>
                <w:rFonts w:ascii="Times New Roman" w:hAnsi="Times New Roman"/>
                <w:sz w:val="24"/>
                <w:szCs w:val="24"/>
              </w:rPr>
              <w:t>Olaine, Olaines nov., LV-2114</w:t>
            </w:r>
            <w:r w:rsidR="00253A42">
              <w:rPr>
                <w:rFonts w:ascii="Times New Roman" w:hAnsi="Times New Roman"/>
                <w:sz w:val="24"/>
                <w:szCs w:val="24"/>
              </w:rPr>
              <w:t>,</w:t>
            </w:r>
          </w:p>
          <w:p w14:paraId="3B164E97" w14:textId="314E8967" w:rsidR="00253A42" w:rsidRPr="007F2944" w:rsidRDefault="00253A42" w:rsidP="00B345B7">
            <w:pPr>
              <w:pStyle w:val="NoSpacing"/>
              <w:rPr>
                <w:rFonts w:ascii="Times New Roman" w:hAnsi="Times New Roman"/>
                <w:sz w:val="24"/>
                <w:szCs w:val="24"/>
              </w:rPr>
            </w:pPr>
            <w:r>
              <w:rPr>
                <w:rFonts w:ascii="Times New Roman" w:hAnsi="Times New Roman"/>
                <w:sz w:val="24"/>
                <w:szCs w:val="24"/>
              </w:rPr>
              <w:t>e-pasts: pasts@olaine.lv</w:t>
            </w:r>
          </w:p>
          <w:p w14:paraId="7AA218EB" w14:textId="77777777" w:rsidR="00736A4B"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Tālr. +371 25155010</w:t>
            </w:r>
          </w:p>
          <w:p w14:paraId="37A2F139" w14:textId="77777777" w:rsidR="00736A4B" w:rsidRPr="007F2944" w:rsidRDefault="00736A4B" w:rsidP="00B345B7">
            <w:pPr>
              <w:pStyle w:val="NoSpacing"/>
              <w:rPr>
                <w:rFonts w:ascii="Times New Roman" w:hAnsi="Times New Roman"/>
                <w:sz w:val="24"/>
                <w:szCs w:val="24"/>
              </w:rPr>
            </w:pPr>
          </w:p>
          <w:p w14:paraId="010CE94F" w14:textId="77777777" w:rsidR="00B345B7"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 xml:space="preserve">___________________ </w:t>
            </w:r>
          </w:p>
          <w:p w14:paraId="675F27C1" w14:textId="77777777" w:rsidR="00454932" w:rsidRPr="007F2944" w:rsidRDefault="00471465" w:rsidP="00B345B7">
            <w:pPr>
              <w:pStyle w:val="NoSpacing"/>
              <w:rPr>
                <w:rFonts w:ascii="Times New Roman" w:hAnsi="Times New Roman"/>
                <w:sz w:val="24"/>
                <w:szCs w:val="24"/>
              </w:rPr>
            </w:pPr>
            <w:r w:rsidRPr="007F2944">
              <w:rPr>
                <w:rFonts w:ascii="Times New Roman" w:hAnsi="Times New Roman"/>
                <w:sz w:val="24"/>
                <w:szCs w:val="24"/>
              </w:rPr>
              <w:t>/</w:t>
            </w:r>
            <w:r w:rsidR="00BF2320" w:rsidRPr="007F2944">
              <w:rPr>
                <w:rFonts w:ascii="Times New Roman" w:hAnsi="Times New Roman"/>
                <w:sz w:val="24"/>
                <w:szCs w:val="24"/>
              </w:rPr>
              <w:t>izpilddirektors Ģirts Batrags</w:t>
            </w:r>
            <w:r w:rsidRPr="007F2944">
              <w:rPr>
                <w:rFonts w:ascii="Times New Roman" w:hAnsi="Times New Roman"/>
                <w:sz w:val="24"/>
                <w:szCs w:val="24"/>
              </w:rPr>
              <w:t>/</w:t>
            </w:r>
          </w:p>
        </w:tc>
        <w:tc>
          <w:tcPr>
            <w:tcW w:w="4536" w:type="dxa"/>
          </w:tcPr>
          <w:p w14:paraId="48850FD3" w14:textId="77777777" w:rsidR="00B345B7" w:rsidRPr="007F2944" w:rsidRDefault="00471465" w:rsidP="004670A5">
            <w:pPr>
              <w:pStyle w:val="BodyText2"/>
              <w:rPr>
                <w:b/>
                <w:sz w:val="24"/>
                <w:szCs w:val="24"/>
                <w:lang w:eastAsia="en-US"/>
              </w:rPr>
            </w:pPr>
            <w:r w:rsidRPr="007F2944">
              <w:rPr>
                <w:b/>
                <w:sz w:val="24"/>
                <w:szCs w:val="24"/>
                <w:lang w:eastAsia="en-US"/>
              </w:rPr>
              <w:t>Detālplānojuma īstenotājs:</w:t>
            </w:r>
          </w:p>
          <w:p w14:paraId="33BCE87F" w14:textId="77777777" w:rsidR="004670A5" w:rsidRPr="007F2944" w:rsidRDefault="00471465" w:rsidP="004670A5">
            <w:pPr>
              <w:pStyle w:val="BodyText2"/>
              <w:rPr>
                <w:bCs/>
                <w:sz w:val="24"/>
                <w:szCs w:val="24"/>
                <w:lang w:eastAsia="en-US"/>
              </w:rPr>
            </w:pPr>
            <w:r w:rsidRPr="007F2944">
              <w:rPr>
                <w:sz w:val="24"/>
                <w:szCs w:val="24"/>
              </w:rPr>
              <w:t>SIA</w:t>
            </w:r>
            <w:r w:rsidR="003B7941">
              <w:rPr>
                <w:sz w:val="24"/>
                <w:szCs w:val="24"/>
              </w:rPr>
              <w:t xml:space="preserve"> “</w:t>
            </w:r>
            <w:r w:rsidRPr="007F2944">
              <w:rPr>
                <w:sz w:val="24"/>
                <w:szCs w:val="24"/>
              </w:rPr>
              <w:t>Cirsmas LV”</w:t>
            </w:r>
          </w:p>
          <w:p w14:paraId="7130179E" w14:textId="77777777" w:rsidR="004670A5" w:rsidRPr="007F2944" w:rsidRDefault="00471465" w:rsidP="004670A5">
            <w:pPr>
              <w:rPr>
                <w:sz w:val="24"/>
                <w:szCs w:val="24"/>
              </w:rPr>
            </w:pPr>
            <w:r w:rsidRPr="007F2944">
              <w:rPr>
                <w:sz w:val="24"/>
                <w:szCs w:val="24"/>
              </w:rPr>
              <w:t xml:space="preserve">PVN Reģ.Nr.LV43603074420 </w:t>
            </w:r>
          </w:p>
          <w:p w14:paraId="5D06ED2D" w14:textId="7DF699D5" w:rsidR="004670A5" w:rsidRDefault="00471465" w:rsidP="004670A5">
            <w:pPr>
              <w:rPr>
                <w:sz w:val="24"/>
                <w:szCs w:val="24"/>
              </w:rPr>
            </w:pPr>
            <w:r w:rsidRPr="007F2944">
              <w:rPr>
                <w:sz w:val="24"/>
                <w:szCs w:val="24"/>
              </w:rPr>
              <w:t>Pasta iela 47, Jelgava, LV-3001</w:t>
            </w:r>
            <w:r w:rsidR="00253A42">
              <w:rPr>
                <w:sz w:val="24"/>
                <w:szCs w:val="24"/>
              </w:rPr>
              <w:t>,</w:t>
            </w:r>
          </w:p>
          <w:p w14:paraId="4342965B" w14:textId="010BC55D" w:rsidR="00253A42" w:rsidRPr="007F2944" w:rsidRDefault="00253A42" w:rsidP="004670A5">
            <w:pPr>
              <w:rPr>
                <w:sz w:val="24"/>
                <w:szCs w:val="24"/>
              </w:rPr>
            </w:pPr>
            <w:r w:rsidRPr="00736267">
              <w:rPr>
                <w:szCs w:val="24"/>
              </w:rPr>
              <w:t>e</w:t>
            </w:r>
            <w:r w:rsidRPr="00736267">
              <w:rPr>
                <w:sz w:val="24"/>
                <w:szCs w:val="24"/>
              </w:rPr>
              <w:t>-pasts</w:t>
            </w:r>
            <w:r w:rsidRPr="00253A42">
              <w:rPr>
                <w:sz w:val="24"/>
                <w:szCs w:val="24"/>
              </w:rPr>
              <w:t>: info@cirsmas.lv</w:t>
            </w:r>
          </w:p>
          <w:p w14:paraId="6DC5BD06" w14:textId="77777777" w:rsidR="004670A5" w:rsidRPr="007F2944" w:rsidRDefault="00471465" w:rsidP="004670A5">
            <w:pPr>
              <w:tabs>
                <w:tab w:val="left" w:pos="3420"/>
              </w:tabs>
              <w:rPr>
                <w:sz w:val="24"/>
                <w:szCs w:val="24"/>
              </w:rPr>
            </w:pPr>
            <w:r w:rsidRPr="007F2944">
              <w:rPr>
                <w:sz w:val="24"/>
                <w:szCs w:val="24"/>
              </w:rPr>
              <w:t>Telefona nr. +371 26991399</w:t>
            </w:r>
          </w:p>
          <w:p w14:paraId="55F17BAD" w14:textId="77777777" w:rsidR="00454932" w:rsidRPr="007F2944" w:rsidRDefault="00454932" w:rsidP="00C15437">
            <w:pPr>
              <w:pStyle w:val="NoSpacing"/>
              <w:ind w:left="92"/>
              <w:rPr>
                <w:rFonts w:ascii="Times New Roman" w:hAnsi="Times New Roman"/>
                <w:sz w:val="24"/>
                <w:szCs w:val="24"/>
              </w:rPr>
            </w:pPr>
          </w:p>
          <w:p w14:paraId="2C22764A" w14:textId="77777777" w:rsidR="00454932" w:rsidRPr="007F2944" w:rsidRDefault="00471465" w:rsidP="00736A4B">
            <w:pPr>
              <w:pStyle w:val="NoSpacing"/>
              <w:ind w:left="92"/>
              <w:rPr>
                <w:rFonts w:ascii="Times New Roman" w:hAnsi="Times New Roman"/>
                <w:sz w:val="24"/>
                <w:szCs w:val="24"/>
              </w:rPr>
            </w:pPr>
            <w:r w:rsidRPr="007F2944">
              <w:rPr>
                <w:rFonts w:ascii="Times New Roman" w:hAnsi="Times New Roman"/>
                <w:b/>
                <w:bCs/>
                <w:sz w:val="24"/>
                <w:szCs w:val="24"/>
              </w:rPr>
              <w:t>____________</w:t>
            </w:r>
            <w:r w:rsidR="00396F27" w:rsidRPr="007F2944">
              <w:rPr>
                <w:rFonts w:ascii="Times New Roman" w:hAnsi="Times New Roman"/>
                <w:b/>
                <w:bCs/>
                <w:sz w:val="24"/>
                <w:szCs w:val="24"/>
              </w:rPr>
              <w:t>___________</w:t>
            </w:r>
            <w:r w:rsidR="00B72619" w:rsidRPr="007F2944">
              <w:rPr>
                <w:rFonts w:ascii="Times New Roman" w:hAnsi="Times New Roman"/>
                <w:sz w:val="24"/>
                <w:szCs w:val="24"/>
              </w:rPr>
              <w:t xml:space="preserve"> </w:t>
            </w:r>
          </w:p>
          <w:p w14:paraId="4120B193" w14:textId="504C00D8" w:rsidR="00736A4B" w:rsidRPr="007F2944" w:rsidRDefault="00471465" w:rsidP="00736A4B">
            <w:pPr>
              <w:pStyle w:val="NoSpacing"/>
              <w:ind w:left="92"/>
              <w:rPr>
                <w:rFonts w:ascii="Times New Roman" w:hAnsi="Times New Roman"/>
                <w:sz w:val="24"/>
                <w:szCs w:val="24"/>
              </w:rPr>
            </w:pPr>
            <w:r w:rsidRPr="007F2944">
              <w:rPr>
                <w:rFonts w:ascii="Times New Roman" w:hAnsi="Times New Roman"/>
                <w:sz w:val="24"/>
                <w:szCs w:val="24"/>
              </w:rPr>
              <w:t>/</w:t>
            </w:r>
            <w:r w:rsidR="00AD115C" w:rsidRPr="007F2944">
              <w:rPr>
                <w:rFonts w:ascii="Times New Roman" w:hAnsi="Times New Roman"/>
                <w:sz w:val="24"/>
                <w:szCs w:val="24"/>
              </w:rPr>
              <w:t xml:space="preserve">valdes loceklis </w:t>
            </w:r>
            <w:r w:rsidR="00B433EF">
              <w:rPr>
                <w:rFonts w:ascii="Times New Roman" w:hAnsi="Times New Roman"/>
                <w:sz w:val="24"/>
                <w:szCs w:val="24"/>
              </w:rPr>
              <w:t>Ņ M</w:t>
            </w:r>
            <w:r w:rsidRPr="007F2944">
              <w:rPr>
                <w:rFonts w:ascii="Times New Roman" w:hAnsi="Times New Roman"/>
                <w:sz w:val="24"/>
                <w:szCs w:val="24"/>
              </w:rPr>
              <w:t>/</w:t>
            </w:r>
          </w:p>
          <w:p w14:paraId="1E493330" w14:textId="77777777" w:rsidR="00AD115C" w:rsidRPr="007F2944" w:rsidRDefault="00AD115C" w:rsidP="00736A4B">
            <w:pPr>
              <w:pStyle w:val="NoSpacing"/>
              <w:ind w:left="92"/>
              <w:rPr>
                <w:rFonts w:ascii="Times New Roman" w:hAnsi="Times New Roman"/>
                <w:sz w:val="24"/>
                <w:szCs w:val="24"/>
              </w:rPr>
            </w:pPr>
          </w:p>
          <w:p w14:paraId="793D89A8" w14:textId="77777777" w:rsidR="00AD115C" w:rsidRPr="007F2944" w:rsidRDefault="00AD115C" w:rsidP="00736A4B">
            <w:pPr>
              <w:pStyle w:val="NoSpacing"/>
              <w:ind w:left="92"/>
              <w:rPr>
                <w:rFonts w:ascii="Times New Roman" w:hAnsi="Times New Roman"/>
                <w:sz w:val="24"/>
                <w:szCs w:val="24"/>
              </w:rPr>
            </w:pPr>
          </w:p>
          <w:p w14:paraId="48D6EE56" w14:textId="3022B480" w:rsidR="004670A5" w:rsidRPr="007F2944" w:rsidRDefault="00B433EF" w:rsidP="00FF62B7">
            <w:pPr>
              <w:pStyle w:val="NoSpacing"/>
              <w:rPr>
                <w:rFonts w:ascii="Times New Roman" w:eastAsia="Calibri" w:hAnsi="Times New Roman"/>
                <w:sz w:val="24"/>
                <w:szCs w:val="24"/>
              </w:rPr>
            </w:pPr>
            <w:r>
              <w:rPr>
                <w:rFonts w:ascii="Times New Roman" w:eastAsia="Calibri" w:hAnsi="Times New Roman"/>
                <w:sz w:val="24"/>
                <w:szCs w:val="24"/>
              </w:rPr>
              <w:t>J K</w:t>
            </w:r>
          </w:p>
          <w:p w14:paraId="78824044" w14:textId="4731E265" w:rsidR="004670A5" w:rsidRPr="007F2944" w:rsidRDefault="00471465" w:rsidP="00FF62B7">
            <w:pPr>
              <w:pStyle w:val="NoSpacing"/>
              <w:rPr>
                <w:rFonts w:ascii="Times New Roman" w:eastAsia="Calibri" w:hAnsi="Times New Roman"/>
                <w:sz w:val="24"/>
                <w:szCs w:val="24"/>
              </w:rPr>
            </w:pPr>
            <w:r w:rsidRPr="007F2944">
              <w:rPr>
                <w:rFonts w:ascii="Times New Roman" w:eastAsia="Calibri" w:hAnsi="Times New Roman"/>
                <w:sz w:val="24"/>
                <w:szCs w:val="24"/>
              </w:rPr>
              <w:t xml:space="preserve">personas kods </w:t>
            </w:r>
            <w:r w:rsidR="00B433EF">
              <w:rPr>
                <w:rFonts w:ascii="Times New Roman" w:eastAsia="Calibri" w:hAnsi="Times New Roman"/>
                <w:sz w:val="24"/>
                <w:szCs w:val="24"/>
              </w:rPr>
              <w:t>_</w:t>
            </w:r>
          </w:p>
          <w:p w14:paraId="37E8678A" w14:textId="6AA05357" w:rsidR="00AD115C" w:rsidRPr="007F2944" w:rsidRDefault="00B433EF" w:rsidP="004670A5">
            <w:pPr>
              <w:pStyle w:val="NoSpacing"/>
              <w:rPr>
                <w:rFonts w:ascii="Times New Roman" w:eastAsia="Calibri" w:hAnsi="Times New Roman"/>
                <w:sz w:val="24"/>
                <w:szCs w:val="24"/>
              </w:rPr>
            </w:pPr>
            <w:r>
              <w:rPr>
                <w:rFonts w:ascii="Times New Roman" w:eastAsia="Calibri" w:hAnsi="Times New Roman"/>
                <w:sz w:val="24"/>
                <w:szCs w:val="24"/>
              </w:rPr>
              <w:t>_</w:t>
            </w:r>
          </w:p>
          <w:p w14:paraId="69D8F644" w14:textId="77777777" w:rsidR="00FF62B7" w:rsidRPr="007F2944" w:rsidRDefault="00FF62B7" w:rsidP="004670A5">
            <w:pPr>
              <w:pStyle w:val="NoSpacing"/>
              <w:rPr>
                <w:rFonts w:ascii="Times New Roman" w:hAnsi="Times New Roman"/>
                <w:sz w:val="24"/>
                <w:szCs w:val="24"/>
              </w:rPr>
            </w:pPr>
          </w:p>
          <w:p w14:paraId="436C8670" w14:textId="77777777" w:rsidR="00AD115C" w:rsidRPr="007F2944" w:rsidRDefault="00471465" w:rsidP="00AD115C">
            <w:pPr>
              <w:pStyle w:val="NoSpacing"/>
              <w:ind w:left="92"/>
              <w:rPr>
                <w:rFonts w:ascii="Times New Roman" w:hAnsi="Times New Roman"/>
                <w:sz w:val="24"/>
                <w:szCs w:val="24"/>
              </w:rPr>
            </w:pPr>
            <w:r w:rsidRPr="007F2944">
              <w:rPr>
                <w:rFonts w:ascii="Times New Roman" w:hAnsi="Times New Roman"/>
                <w:b/>
                <w:bCs/>
                <w:sz w:val="24"/>
                <w:szCs w:val="24"/>
              </w:rPr>
              <w:t>_______________________</w:t>
            </w:r>
            <w:r w:rsidRPr="007F2944">
              <w:rPr>
                <w:rFonts w:ascii="Times New Roman" w:hAnsi="Times New Roman"/>
                <w:sz w:val="24"/>
                <w:szCs w:val="24"/>
              </w:rPr>
              <w:t xml:space="preserve"> </w:t>
            </w:r>
          </w:p>
          <w:p w14:paraId="356E5A91" w14:textId="3F922170" w:rsidR="00AD115C" w:rsidRPr="007F2944" w:rsidRDefault="00471465" w:rsidP="00AD115C">
            <w:pPr>
              <w:pStyle w:val="NoSpacing"/>
              <w:ind w:left="92"/>
              <w:rPr>
                <w:rFonts w:ascii="Times New Roman" w:hAnsi="Times New Roman"/>
                <w:sz w:val="24"/>
                <w:szCs w:val="24"/>
              </w:rPr>
            </w:pPr>
            <w:r w:rsidRPr="007F2944">
              <w:rPr>
                <w:rFonts w:ascii="Times New Roman" w:hAnsi="Times New Roman"/>
                <w:sz w:val="24"/>
                <w:szCs w:val="24"/>
              </w:rPr>
              <w:t>/</w:t>
            </w:r>
            <w:r w:rsidR="00B433EF">
              <w:rPr>
                <w:rFonts w:ascii="Times New Roman" w:hAnsi="Times New Roman"/>
                <w:sz w:val="24"/>
                <w:szCs w:val="24"/>
              </w:rPr>
              <w:t>J K</w:t>
            </w:r>
            <w:r w:rsidRPr="007F2944">
              <w:rPr>
                <w:rFonts w:ascii="Times New Roman" w:hAnsi="Times New Roman"/>
                <w:sz w:val="24"/>
                <w:szCs w:val="24"/>
              </w:rPr>
              <w:t>/</w:t>
            </w:r>
          </w:p>
        </w:tc>
      </w:tr>
      <w:tr w:rsidR="00617F33" w14:paraId="165B195C" w14:textId="77777777" w:rsidTr="0043559B">
        <w:tc>
          <w:tcPr>
            <w:tcW w:w="4395" w:type="dxa"/>
          </w:tcPr>
          <w:p w14:paraId="2B79DF38" w14:textId="77777777" w:rsidR="00036984" w:rsidRPr="007F2944" w:rsidRDefault="00036984" w:rsidP="00B345B7">
            <w:pPr>
              <w:pStyle w:val="NoSpacing"/>
              <w:rPr>
                <w:rFonts w:ascii="Times New Roman" w:hAnsi="Times New Roman"/>
                <w:sz w:val="24"/>
                <w:szCs w:val="24"/>
              </w:rPr>
            </w:pPr>
          </w:p>
        </w:tc>
        <w:tc>
          <w:tcPr>
            <w:tcW w:w="4536" w:type="dxa"/>
          </w:tcPr>
          <w:p w14:paraId="7D754167" w14:textId="77777777" w:rsidR="00036984" w:rsidRPr="007F2944" w:rsidRDefault="00036984" w:rsidP="0043559B">
            <w:pPr>
              <w:pStyle w:val="BodyText2"/>
              <w:ind w:left="120"/>
              <w:rPr>
                <w:bCs/>
                <w:sz w:val="24"/>
                <w:szCs w:val="24"/>
              </w:rPr>
            </w:pPr>
          </w:p>
        </w:tc>
      </w:tr>
    </w:tbl>
    <w:p w14:paraId="3FE8AB86" w14:textId="77777777" w:rsidR="00D8125A" w:rsidRPr="007F2944" w:rsidRDefault="00D8125A"/>
    <w:p w14:paraId="5C0909FF" w14:textId="77777777" w:rsidR="00632470" w:rsidRPr="004946C5" w:rsidRDefault="00632470" w:rsidP="004946C5"/>
    <w:sectPr w:rsidR="00632470" w:rsidRPr="004946C5" w:rsidSect="00C20DFE">
      <w:headerReference w:type="default" r:id="rId11"/>
      <w:footerReference w:type="defaul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3B751" w14:textId="77777777" w:rsidR="0043165A" w:rsidRDefault="0043165A">
      <w:r>
        <w:separator/>
      </w:r>
    </w:p>
  </w:endnote>
  <w:endnote w:type="continuationSeparator" w:id="0">
    <w:p w14:paraId="4D6A6679" w14:textId="77777777" w:rsidR="0043165A" w:rsidRDefault="0043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022900"/>
      <w:docPartObj>
        <w:docPartGallery w:val="Page Numbers (Bottom of Page)"/>
        <w:docPartUnique/>
      </w:docPartObj>
    </w:sdtPr>
    <w:sdtEndPr>
      <w:rPr>
        <w:sz w:val="22"/>
        <w:szCs w:val="22"/>
      </w:rPr>
    </w:sdtEndPr>
    <w:sdtContent>
      <w:p w14:paraId="1A466C2B" w14:textId="77777777" w:rsidR="00E81F72" w:rsidRPr="00A1518E" w:rsidRDefault="00471465">
        <w:pPr>
          <w:pStyle w:val="Footer"/>
          <w:jc w:val="center"/>
          <w:rPr>
            <w:sz w:val="22"/>
            <w:szCs w:val="22"/>
            <w:lang w:val="pl-PL"/>
          </w:rPr>
        </w:pPr>
        <w:r w:rsidRPr="0043559B">
          <w:rPr>
            <w:sz w:val="22"/>
            <w:szCs w:val="22"/>
          </w:rPr>
          <w:fldChar w:fldCharType="begin"/>
        </w:r>
        <w:r w:rsidRPr="00A1518E">
          <w:rPr>
            <w:sz w:val="22"/>
            <w:szCs w:val="22"/>
            <w:lang w:val="pl-PL"/>
          </w:rPr>
          <w:instrText>PAGE   \* MERGEFORMAT</w:instrText>
        </w:r>
        <w:r w:rsidRPr="0043559B">
          <w:rPr>
            <w:sz w:val="22"/>
            <w:szCs w:val="22"/>
          </w:rPr>
          <w:fldChar w:fldCharType="separate"/>
        </w:r>
        <w:r w:rsidR="00714D81" w:rsidRPr="00714D81">
          <w:rPr>
            <w:noProof/>
            <w:sz w:val="22"/>
            <w:szCs w:val="22"/>
            <w:lang w:val="lv-LV"/>
          </w:rPr>
          <w:t>1</w:t>
        </w:r>
        <w:r w:rsidRPr="0043559B">
          <w:rPr>
            <w:sz w:val="22"/>
            <w:szCs w:val="22"/>
          </w:rPr>
          <w:fldChar w:fldCharType="end"/>
        </w:r>
      </w:p>
    </w:sdtContent>
  </w:sdt>
  <w:p w14:paraId="1AB0703C" w14:textId="77777777" w:rsidR="00E81F72" w:rsidRPr="00A1518E" w:rsidRDefault="00E81F72">
    <w:pPr>
      <w:pStyle w:val="Footer"/>
      <w:rPr>
        <w:lang w:val="pl-PL"/>
      </w:rPr>
    </w:pPr>
  </w:p>
  <w:p w14:paraId="7DCE73A0" w14:textId="77777777" w:rsidR="00617F33" w:rsidRPr="005B035D" w:rsidRDefault="00471465">
    <w:pPr>
      <w:jc w:val="center"/>
      <w:rPr>
        <w:lang w:val="pl-PL"/>
      </w:rPr>
    </w:pPr>
    <w:r w:rsidRPr="005B035D">
      <w:rPr>
        <w:rFonts w:eastAsia="Calibri"/>
        <w:lang w:val="pl-PL"/>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CF21F" w14:textId="77777777" w:rsidR="00617F33" w:rsidRPr="00A1518E" w:rsidRDefault="00471465">
    <w:pPr>
      <w:jc w:val="center"/>
      <w:rPr>
        <w:lang w:val="pl-PL"/>
      </w:rPr>
    </w:pPr>
    <w:r w:rsidRPr="00A1518E">
      <w:rPr>
        <w:rFonts w:ascii="Calibri" w:eastAsia="Calibri" w:hAnsi="Calibri" w:cs="Calibri"/>
        <w:lang w:val="pl-PL"/>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80181" w14:textId="77777777" w:rsidR="0043165A" w:rsidRDefault="0043165A">
      <w:r>
        <w:separator/>
      </w:r>
    </w:p>
  </w:footnote>
  <w:footnote w:type="continuationSeparator" w:id="0">
    <w:p w14:paraId="70107380" w14:textId="77777777" w:rsidR="0043165A" w:rsidRDefault="00431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07DD" w14:textId="77777777" w:rsidR="00317649" w:rsidRPr="00D14569" w:rsidRDefault="00471465">
    <w:pPr>
      <w:pStyle w:val="Header"/>
      <w:rPr>
        <w:sz w:val="22"/>
        <w:szCs w:val="22"/>
      </w:rPr>
    </w:pPr>
    <w:r w:rsidRPr="00D14569">
      <w:rPr>
        <w:sz w:val="22"/>
        <w:szCs w:val="22"/>
      </w:rPr>
      <w:t>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40F"/>
    <w:multiLevelType w:val="multilevel"/>
    <w:tmpl w:val="A24265C2"/>
    <w:lvl w:ilvl="0">
      <w:start w:val="1"/>
      <w:numFmt w:val="decimal"/>
      <w:pStyle w:val="1p"/>
      <w:suff w:val="space"/>
      <w:lvlText w:val="%1."/>
      <w:lvlJc w:val="left"/>
      <w:pPr>
        <w:ind w:left="1636" w:hanging="360"/>
      </w:pPr>
      <w:rPr>
        <w:rFonts w:hint="default"/>
      </w:rPr>
    </w:lvl>
    <w:lvl w:ilvl="1">
      <w:start w:val="1"/>
      <w:numFmt w:val="decimal"/>
      <w:pStyle w:val="11p"/>
      <w:suff w:val="space"/>
      <w:lvlText w:val="%1.%2."/>
      <w:lvlJc w:val="left"/>
      <w:pPr>
        <w:ind w:left="432" w:hanging="432"/>
      </w:pPr>
      <w:rPr>
        <w:rFonts w:hint="default"/>
      </w:rPr>
    </w:lvl>
    <w:lvl w:ilvl="2">
      <w:start w:val="1"/>
      <w:numFmt w:val="decimal"/>
      <w:pStyle w:val="111p"/>
      <w:suff w:val="space"/>
      <w:lvlText w:val="%1.%2.%3."/>
      <w:lvlJc w:val="left"/>
      <w:pPr>
        <w:ind w:left="1780" w:hanging="504"/>
      </w:pPr>
      <w:rPr>
        <w:rFonts w:hint="default"/>
        <w:strike w:val="0"/>
        <w:color w:val="auto"/>
      </w:rPr>
    </w:lvl>
    <w:lvl w:ilvl="3">
      <w:start w:val="1"/>
      <w:numFmt w:val="decimal"/>
      <w:suff w:val="space"/>
      <w:lvlText w:val="%1.%2.%3.%4."/>
      <w:lvlJc w:val="left"/>
      <w:pPr>
        <w:ind w:left="348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99779B9"/>
    <w:multiLevelType w:val="multilevel"/>
    <w:tmpl w:val="93663F32"/>
    <w:styleLink w:val="ImportedStyle1"/>
    <w:lvl w:ilvl="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ind w:left="1276" w:hanging="7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8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84" w:hanging="99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88" w:hanging="114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92" w:hanging="128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96" w:hanging="142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72" w:hanging="1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5602312"/>
    <w:multiLevelType w:val="multilevel"/>
    <w:tmpl w:val="7DEE7A02"/>
    <w:lvl w:ilvl="0">
      <w:start w:val="1"/>
      <w:numFmt w:val="decimal"/>
      <w:pStyle w:val="1punkts"/>
      <w:lvlText w:val="%1."/>
      <w:lvlJc w:val="left"/>
      <w:pPr>
        <w:ind w:left="360" w:hanging="360"/>
      </w:pPr>
    </w:lvl>
    <w:lvl w:ilvl="1">
      <w:start w:val="1"/>
      <w:numFmt w:val="decimal"/>
      <w:pStyle w:val="11punkts"/>
      <w:lvlText w:val="%1.%2."/>
      <w:lvlJc w:val="left"/>
      <w:pPr>
        <w:ind w:left="792" w:hanging="432"/>
      </w:pPr>
    </w:lvl>
    <w:lvl w:ilvl="2">
      <w:start w:val="1"/>
      <w:numFmt w:val="decimal"/>
      <w:pStyle w:val="111punkts"/>
      <w:lvlText w:val="%1.%2.%3."/>
      <w:lvlJc w:val="left"/>
      <w:pPr>
        <w:ind w:left="4049" w:hanging="504"/>
      </w:p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23085874">
    <w:abstractNumId w:val="0"/>
  </w:num>
  <w:num w:numId="2" w16cid:durableId="944579078">
    <w:abstractNumId w:val="2"/>
  </w:num>
  <w:num w:numId="3" w16cid:durableId="1307129117">
    <w:abstractNumId w:val="1"/>
  </w:num>
  <w:num w:numId="4" w16cid:durableId="937057182">
    <w:abstractNumId w:val="0"/>
  </w:num>
  <w:num w:numId="5" w16cid:durableId="1784498438">
    <w:abstractNumId w:val="0"/>
  </w:num>
  <w:num w:numId="6" w16cid:durableId="1444113396">
    <w:abstractNumId w:val="0"/>
  </w:num>
  <w:num w:numId="7" w16cid:durableId="307517756">
    <w:abstractNumId w:val="0"/>
  </w:num>
  <w:num w:numId="8" w16cid:durableId="1507138089">
    <w:abstractNumId w:val="0"/>
  </w:num>
  <w:num w:numId="9" w16cid:durableId="2015112745">
    <w:abstractNumId w:val="0"/>
  </w:num>
  <w:num w:numId="10" w16cid:durableId="121001496">
    <w:abstractNumId w:val="0"/>
  </w:num>
  <w:num w:numId="11" w16cid:durableId="47094484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932"/>
    <w:rsid w:val="00004674"/>
    <w:rsid w:val="00004845"/>
    <w:rsid w:val="000052B1"/>
    <w:rsid w:val="00007F35"/>
    <w:rsid w:val="00007FE2"/>
    <w:rsid w:val="000121EA"/>
    <w:rsid w:val="00013715"/>
    <w:rsid w:val="00020A2E"/>
    <w:rsid w:val="00020B31"/>
    <w:rsid w:val="00022588"/>
    <w:rsid w:val="00023706"/>
    <w:rsid w:val="000340B7"/>
    <w:rsid w:val="00036387"/>
    <w:rsid w:val="00036984"/>
    <w:rsid w:val="00041DA1"/>
    <w:rsid w:val="00044494"/>
    <w:rsid w:val="00047A46"/>
    <w:rsid w:val="0005029F"/>
    <w:rsid w:val="00050E2F"/>
    <w:rsid w:val="00057020"/>
    <w:rsid w:val="000571F3"/>
    <w:rsid w:val="000626E0"/>
    <w:rsid w:val="00071B55"/>
    <w:rsid w:val="00085E57"/>
    <w:rsid w:val="00090511"/>
    <w:rsid w:val="00090F47"/>
    <w:rsid w:val="00095D67"/>
    <w:rsid w:val="000A15AC"/>
    <w:rsid w:val="000A2A74"/>
    <w:rsid w:val="000B11E3"/>
    <w:rsid w:val="000B23CE"/>
    <w:rsid w:val="000B48E4"/>
    <w:rsid w:val="000C2488"/>
    <w:rsid w:val="000C2DE7"/>
    <w:rsid w:val="000D034B"/>
    <w:rsid w:val="000D4AD7"/>
    <w:rsid w:val="000D5DC2"/>
    <w:rsid w:val="000D7900"/>
    <w:rsid w:val="000E6539"/>
    <w:rsid w:val="000F0C1F"/>
    <w:rsid w:val="000F4233"/>
    <w:rsid w:val="000F5896"/>
    <w:rsid w:val="00101C13"/>
    <w:rsid w:val="00102784"/>
    <w:rsid w:val="0010400C"/>
    <w:rsid w:val="001053FC"/>
    <w:rsid w:val="00106B68"/>
    <w:rsid w:val="001117F0"/>
    <w:rsid w:val="00113FF3"/>
    <w:rsid w:val="00113FF7"/>
    <w:rsid w:val="00120E36"/>
    <w:rsid w:val="0012156E"/>
    <w:rsid w:val="00122488"/>
    <w:rsid w:val="0012340D"/>
    <w:rsid w:val="00126AFD"/>
    <w:rsid w:val="00126C34"/>
    <w:rsid w:val="00127B9D"/>
    <w:rsid w:val="00130166"/>
    <w:rsid w:val="00132BEE"/>
    <w:rsid w:val="0013328B"/>
    <w:rsid w:val="00133CB2"/>
    <w:rsid w:val="00140603"/>
    <w:rsid w:val="00140718"/>
    <w:rsid w:val="0014342D"/>
    <w:rsid w:val="00143CD2"/>
    <w:rsid w:val="00146652"/>
    <w:rsid w:val="00147669"/>
    <w:rsid w:val="00147EA5"/>
    <w:rsid w:val="00153A15"/>
    <w:rsid w:val="001546E7"/>
    <w:rsid w:val="0015600B"/>
    <w:rsid w:val="00156687"/>
    <w:rsid w:val="00165FC2"/>
    <w:rsid w:val="00166A27"/>
    <w:rsid w:val="00167321"/>
    <w:rsid w:val="001719A1"/>
    <w:rsid w:val="00180E75"/>
    <w:rsid w:val="00181D63"/>
    <w:rsid w:val="0018209D"/>
    <w:rsid w:val="0018497F"/>
    <w:rsid w:val="00185C26"/>
    <w:rsid w:val="00187DFB"/>
    <w:rsid w:val="001948DD"/>
    <w:rsid w:val="00197DF7"/>
    <w:rsid w:val="001B0BD9"/>
    <w:rsid w:val="001B6745"/>
    <w:rsid w:val="001C2235"/>
    <w:rsid w:val="001C3A84"/>
    <w:rsid w:val="001C3E67"/>
    <w:rsid w:val="001C4B47"/>
    <w:rsid w:val="001D00C6"/>
    <w:rsid w:val="001D2D3D"/>
    <w:rsid w:val="001D30E8"/>
    <w:rsid w:val="001D6C80"/>
    <w:rsid w:val="001E7133"/>
    <w:rsid w:val="001F294B"/>
    <w:rsid w:val="001F493F"/>
    <w:rsid w:val="001F5AED"/>
    <w:rsid w:val="002007CA"/>
    <w:rsid w:val="00202394"/>
    <w:rsid w:val="002066B3"/>
    <w:rsid w:val="00206751"/>
    <w:rsid w:val="0021127F"/>
    <w:rsid w:val="002140B4"/>
    <w:rsid w:val="0021642C"/>
    <w:rsid w:val="00222C65"/>
    <w:rsid w:val="0022391E"/>
    <w:rsid w:val="00226E4B"/>
    <w:rsid w:val="00226E6B"/>
    <w:rsid w:val="0023211B"/>
    <w:rsid w:val="00233ACA"/>
    <w:rsid w:val="002413E7"/>
    <w:rsid w:val="00252826"/>
    <w:rsid w:val="00253A42"/>
    <w:rsid w:val="00262508"/>
    <w:rsid w:val="002625F6"/>
    <w:rsid w:val="00266AF4"/>
    <w:rsid w:val="00274690"/>
    <w:rsid w:val="00276BDC"/>
    <w:rsid w:val="00283033"/>
    <w:rsid w:val="002834B6"/>
    <w:rsid w:val="00287C31"/>
    <w:rsid w:val="00287EE2"/>
    <w:rsid w:val="00292D47"/>
    <w:rsid w:val="002930E0"/>
    <w:rsid w:val="002932D2"/>
    <w:rsid w:val="002A04C7"/>
    <w:rsid w:val="002A232E"/>
    <w:rsid w:val="002A38A6"/>
    <w:rsid w:val="002A3C75"/>
    <w:rsid w:val="002A5CE8"/>
    <w:rsid w:val="002B3243"/>
    <w:rsid w:val="002B3ACF"/>
    <w:rsid w:val="002B3ED9"/>
    <w:rsid w:val="002B5B7E"/>
    <w:rsid w:val="002B7770"/>
    <w:rsid w:val="002C1F47"/>
    <w:rsid w:val="002C3195"/>
    <w:rsid w:val="002D13AF"/>
    <w:rsid w:val="002D6D1A"/>
    <w:rsid w:val="002E1D7D"/>
    <w:rsid w:val="002E243F"/>
    <w:rsid w:val="002E3F33"/>
    <w:rsid w:val="002E67B8"/>
    <w:rsid w:val="002F13C6"/>
    <w:rsid w:val="002F6C12"/>
    <w:rsid w:val="003103A1"/>
    <w:rsid w:val="00310FE0"/>
    <w:rsid w:val="003119AF"/>
    <w:rsid w:val="00312143"/>
    <w:rsid w:val="00316D40"/>
    <w:rsid w:val="00316E02"/>
    <w:rsid w:val="00317649"/>
    <w:rsid w:val="00317E35"/>
    <w:rsid w:val="003208D4"/>
    <w:rsid w:val="003226CA"/>
    <w:rsid w:val="00325ACD"/>
    <w:rsid w:val="003301F4"/>
    <w:rsid w:val="00334C6F"/>
    <w:rsid w:val="00337EA8"/>
    <w:rsid w:val="00340180"/>
    <w:rsid w:val="003407D3"/>
    <w:rsid w:val="00341A35"/>
    <w:rsid w:val="00342090"/>
    <w:rsid w:val="00345CC0"/>
    <w:rsid w:val="00346860"/>
    <w:rsid w:val="00347227"/>
    <w:rsid w:val="00351AB1"/>
    <w:rsid w:val="00352E74"/>
    <w:rsid w:val="0035369D"/>
    <w:rsid w:val="0035779C"/>
    <w:rsid w:val="00360C64"/>
    <w:rsid w:val="00365B63"/>
    <w:rsid w:val="0036787E"/>
    <w:rsid w:val="00372893"/>
    <w:rsid w:val="00372DBD"/>
    <w:rsid w:val="00375E72"/>
    <w:rsid w:val="00377841"/>
    <w:rsid w:val="00377F6B"/>
    <w:rsid w:val="0038066D"/>
    <w:rsid w:val="0038374F"/>
    <w:rsid w:val="00385FAD"/>
    <w:rsid w:val="0039242C"/>
    <w:rsid w:val="00396F27"/>
    <w:rsid w:val="003A4CF2"/>
    <w:rsid w:val="003B0C54"/>
    <w:rsid w:val="003B35B6"/>
    <w:rsid w:val="003B482A"/>
    <w:rsid w:val="003B65BE"/>
    <w:rsid w:val="003B75C1"/>
    <w:rsid w:val="003B7941"/>
    <w:rsid w:val="003C7C9B"/>
    <w:rsid w:val="003D05AA"/>
    <w:rsid w:val="003D0CE8"/>
    <w:rsid w:val="003D41C7"/>
    <w:rsid w:val="003E39D9"/>
    <w:rsid w:val="003E3D78"/>
    <w:rsid w:val="003F1E3E"/>
    <w:rsid w:val="003F3DDB"/>
    <w:rsid w:val="003F50E8"/>
    <w:rsid w:val="003F701A"/>
    <w:rsid w:val="00402A2D"/>
    <w:rsid w:val="00403786"/>
    <w:rsid w:val="00404B2B"/>
    <w:rsid w:val="0040535B"/>
    <w:rsid w:val="004055D6"/>
    <w:rsid w:val="00405740"/>
    <w:rsid w:val="004135A3"/>
    <w:rsid w:val="00416660"/>
    <w:rsid w:val="00420D6C"/>
    <w:rsid w:val="00423146"/>
    <w:rsid w:val="00423D58"/>
    <w:rsid w:val="00424CD9"/>
    <w:rsid w:val="0043165A"/>
    <w:rsid w:val="00431C54"/>
    <w:rsid w:val="00434915"/>
    <w:rsid w:val="0043559B"/>
    <w:rsid w:val="0043769C"/>
    <w:rsid w:val="00440049"/>
    <w:rsid w:val="0044076E"/>
    <w:rsid w:val="00441466"/>
    <w:rsid w:val="004428EC"/>
    <w:rsid w:val="00443632"/>
    <w:rsid w:val="00452DD2"/>
    <w:rsid w:val="00454932"/>
    <w:rsid w:val="00461F53"/>
    <w:rsid w:val="00462487"/>
    <w:rsid w:val="00463CE4"/>
    <w:rsid w:val="004670A5"/>
    <w:rsid w:val="00471465"/>
    <w:rsid w:val="00475E04"/>
    <w:rsid w:val="004812F4"/>
    <w:rsid w:val="00493463"/>
    <w:rsid w:val="004946C5"/>
    <w:rsid w:val="00495865"/>
    <w:rsid w:val="00496030"/>
    <w:rsid w:val="004A0676"/>
    <w:rsid w:val="004A4F32"/>
    <w:rsid w:val="004B6602"/>
    <w:rsid w:val="004B6D5F"/>
    <w:rsid w:val="004C128E"/>
    <w:rsid w:val="004D4E52"/>
    <w:rsid w:val="004D5823"/>
    <w:rsid w:val="004F1E9C"/>
    <w:rsid w:val="004F4FDC"/>
    <w:rsid w:val="004F55B6"/>
    <w:rsid w:val="005012E8"/>
    <w:rsid w:val="00504C32"/>
    <w:rsid w:val="0050572D"/>
    <w:rsid w:val="005136D1"/>
    <w:rsid w:val="005165A4"/>
    <w:rsid w:val="00516986"/>
    <w:rsid w:val="005219A2"/>
    <w:rsid w:val="00526FED"/>
    <w:rsid w:val="00530C33"/>
    <w:rsid w:val="0053159C"/>
    <w:rsid w:val="0053202D"/>
    <w:rsid w:val="00532756"/>
    <w:rsid w:val="00535469"/>
    <w:rsid w:val="00537EB0"/>
    <w:rsid w:val="005447B1"/>
    <w:rsid w:val="00545A17"/>
    <w:rsid w:val="0055279F"/>
    <w:rsid w:val="0055517E"/>
    <w:rsid w:val="00555F93"/>
    <w:rsid w:val="00556066"/>
    <w:rsid w:val="005565F2"/>
    <w:rsid w:val="00561136"/>
    <w:rsid w:val="00561888"/>
    <w:rsid w:val="00563C3C"/>
    <w:rsid w:val="00571A71"/>
    <w:rsid w:val="00573B87"/>
    <w:rsid w:val="00575CF4"/>
    <w:rsid w:val="005816A6"/>
    <w:rsid w:val="00583A24"/>
    <w:rsid w:val="00583C35"/>
    <w:rsid w:val="00593A9E"/>
    <w:rsid w:val="005A209C"/>
    <w:rsid w:val="005B035D"/>
    <w:rsid w:val="005B44D3"/>
    <w:rsid w:val="005B4EEE"/>
    <w:rsid w:val="005C2126"/>
    <w:rsid w:val="005C783F"/>
    <w:rsid w:val="005D2191"/>
    <w:rsid w:val="005D2504"/>
    <w:rsid w:val="005D2880"/>
    <w:rsid w:val="005D7695"/>
    <w:rsid w:val="005E0DA1"/>
    <w:rsid w:val="005E1BCD"/>
    <w:rsid w:val="005E3128"/>
    <w:rsid w:val="005E59B1"/>
    <w:rsid w:val="005F0A34"/>
    <w:rsid w:val="005F110A"/>
    <w:rsid w:val="005F30D6"/>
    <w:rsid w:val="005F6198"/>
    <w:rsid w:val="0060106A"/>
    <w:rsid w:val="0060420C"/>
    <w:rsid w:val="00604238"/>
    <w:rsid w:val="00604A5A"/>
    <w:rsid w:val="0060737C"/>
    <w:rsid w:val="006131B7"/>
    <w:rsid w:val="00614130"/>
    <w:rsid w:val="006151E0"/>
    <w:rsid w:val="006152F6"/>
    <w:rsid w:val="00616B3D"/>
    <w:rsid w:val="00617F33"/>
    <w:rsid w:val="00620818"/>
    <w:rsid w:val="006213BE"/>
    <w:rsid w:val="00626FF4"/>
    <w:rsid w:val="00632470"/>
    <w:rsid w:val="00635778"/>
    <w:rsid w:val="00636301"/>
    <w:rsid w:val="0063713E"/>
    <w:rsid w:val="0064264E"/>
    <w:rsid w:val="00643727"/>
    <w:rsid w:val="00643DB9"/>
    <w:rsid w:val="00645233"/>
    <w:rsid w:val="00645DD4"/>
    <w:rsid w:val="00646431"/>
    <w:rsid w:val="00652C5D"/>
    <w:rsid w:val="006604A7"/>
    <w:rsid w:val="00660793"/>
    <w:rsid w:val="0066318B"/>
    <w:rsid w:val="00664368"/>
    <w:rsid w:val="00665A2C"/>
    <w:rsid w:val="00666ACF"/>
    <w:rsid w:val="00674F42"/>
    <w:rsid w:val="00681351"/>
    <w:rsid w:val="006818EB"/>
    <w:rsid w:val="006858C1"/>
    <w:rsid w:val="00686821"/>
    <w:rsid w:val="0069405E"/>
    <w:rsid w:val="0069513E"/>
    <w:rsid w:val="00697912"/>
    <w:rsid w:val="006A07D8"/>
    <w:rsid w:val="006A1681"/>
    <w:rsid w:val="006A19CA"/>
    <w:rsid w:val="006A5847"/>
    <w:rsid w:val="006B140E"/>
    <w:rsid w:val="006B270C"/>
    <w:rsid w:val="006B591F"/>
    <w:rsid w:val="006C0665"/>
    <w:rsid w:val="006D548C"/>
    <w:rsid w:val="006D5C30"/>
    <w:rsid w:val="006E027A"/>
    <w:rsid w:val="006E23A6"/>
    <w:rsid w:val="006E3968"/>
    <w:rsid w:val="006E64A9"/>
    <w:rsid w:val="006E6ABD"/>
    <w:rsid w:val="0070118D"/>
    <w:rsid w:val="007038A1"/>
    <w:rsid w:val="00705E1D"/>
    <w:rsid w:val="00706180"/>
    <w:rsid w:val="00707A39"/>
    <w:rsid w:val="00711A78"/>
    <w:rsid w:val="007147DF"/>
    <w:rsid w:val="00714D81"/>
    <w:rsid w:val="0071513C"/>
    <w:rsid w:val="007172B2"/>
    <w:rsid w:val="007177C3"/>
    <w:rsid w:val="0072082E"/>
    <w:rsid w:val="007225CB"/>
    <w:rsid w:val="0072489C"/>
    <w:rsid w:val="0072705D"/>
    <w:rsid w:val="00727B1F"/>
    <w:rsid w:val="00736267"/>
    <w:rsid w:val="00736A4B"/>
    <w:rsid w:val="00742F54"/>
    <w:rsid w:val="00745158"/>
    <w:rsid w:val="00750962"/>
    <w:rsid w:val="00752455"/>
    <w:rsid w:val="00752F93"/>
    <w:rsid w:val="0075478F"/>
    <w:rsid w:val="00754C73"/>
    <w:rsid w:val="00756C0D"/>
    <w:rsid w:val="00756E68"/>
    <w:rsid w:val="007573BE"/>
    <w:rsid w:val="0076352E"/>
    <w:rsid w:val="00763EAB"/>
    <w:rsid w:val="00770C8F"/>
    <w:rsid w:val="00773C60"/>
    <w:rsid w:val="0078025B"/>
    <w:rsid w:val="00783229"/>
    <w:rsid w:val="00785871"/>
    <w:rsid w:val="00791E91"/>
    <w:rsid w:val="00792BEE"/>
    <w:rsid w:val="0079759C"/>
    <w:rsid w:val="00797B15"/>
    <w:rsid w:val="007A4D7F"/>
    <w:rsid w:val="007A7072"/>
    <w:rsid w:val="007B580C"/>
    <w:rsid w:val="007B5879"/>
    <w:rsid w:val="007B5BD2"/>
    <w:rsid w:val="007B7C03"/>
    <w:rsid w:val="007C7840"/>
    <w:rsid w:val="007C7C21"/>
    <w:rsid w:val="007F267E"/>
    <w:rsid w:val="007F2944"/>
    <w:rsid w:val="007F4673"/>
    <w:rsid w:val="00801742"/>
    <w:rsid w:val="00802B9B"/>
    <w:rsid w:val="0080305D"/>
    <w:rsid w:val="00805ECA"/>
    <w:rsid w:val="00811CAA"/>
    <w:rsid w:val="008126CD"/>
    <w:rsid w:val="008141C3"/>
    <w:rsid w:val="008157DF"/>
    <w:rsid w:val="0081627B"/>
    <w:rsid w:val="00821EF1"/>
    <w:rsid w:val="00824340"/>
    <w:rsid w:val="00836BF4"/>
    <w:rsid w:val="00836CB0"/>
    <w:rsid w:val="00840E99"/>
    <w:rsid w:val="00847834"/>
    <w:rsid w:val="00850D53"/>
    <w:rsid w:val="00850F11"/>
    <w:rsid w:val="00851C45"/>
    <w:rsid w:val="00851FD2"/>
    <w:rsid w:val="008542A6"/>
    <w:rsid w:val="0085640E"/>
    <w:rsid w:val="008640D6"/>
    <w:rsid w:val="008677EB"/>
    <w:rsid w:val="008701D7"/>
    <w:rsid w:val="008711FE"/>
    <w:rsid w:val="0087240B"/>
    <w:rsid w:val="00873A09"/>
    <w:rsid w:val="0087726A"/>
    <w:rsid w:val="008826B3"/>
    <w:rsid w:val="008844B1"/>
    <w:rsid w:val="00884F8B"/>
    <w:rsid w:val="0088587E"/>
    <w:rsid w:val="00885976"/>
    <w:rsid w:val="00890C92"/>
    <w:rsid w:val="00893FB0"/>
    <w:rsid w:val="008969CD"/>
    <w:rsid w:val="008A3E07"/>
    <w:rsid w:val="008A52FA"/>
    <w:rsid w:val="008A7B33"/>
    <w:rsid w:val="008B0051"/>
    <w:rsid w:val="008B2160"/>
    <w:rsid w:val="008B317B"/>
    <w:rsid w:val="008B3BC6"/>
    <w:rsid w:val="008B40DA"/>
    <w:rsid w:val="008B5224"/>
    <w:rsid w:val="008B7D7B"/>
    <w:rsid w:val="008C0595"/>
    <w:rsid w:val="008C36AF"/>
    <w:rsid w:val="008C7A4F"/>
    <w:rsid w:val="008D264E"/>
    <w:rsid w:val="008D28A4"/>
    <w:rsid w:val="008D4083"/>
    <w:rsid w:val="008D5795"/>
    <w:rsid w:val="008D6CC7"/>
    <w:rsid w:val="008F16A8"/>
    <w:rsid w:val="008F38CD"/>
    <w:rsid w:val="008F7097"/>
    <w:rsid w:val="00900829"/>
    <w:rsid w:val="00902422"/>
    <w:rsid w:val="00903924"/>
    <w:rsid w:val="00903CB8"/>
    <w:rsid w:val="00921E89"/>
    <w:rsid w:val="00921EB9"/>
    <w:rsid w:val="00925B28"/>
    <w:rsid w:val="00933E77"/>
    <w:rsid w:val="00934034"/>
    <w:rsid w:val="00936548"/>
    <w:rsid w:val="00940435"/>
    <w:rsid w:val="00942854"/>
    <w:rsid w:val="00944727"/>
    <w:rsid w:val="00944D98"/>
    <w:rsid w:val="009467AD"/>
    <w:rsid w:val="0096125C"/>
    <w:rsid w:val="00962697"/>
    <w:rsid w:val="009628A7"/>
    <w:rsid w:val="00962CDB"/>
    <w:rsid w:val="00963D60"/>
    <w:rsid w:val="00963EBC"/>
    <w:rsid w:val="00964738"/>
    <w:rsid w:val="0096727C"/>
    <w:rsid w:val="009748FC"/>
    <w:rsid w:val="00976197"/>
    <w:rsid w:val="00986CB5"/>
    <w:rsid w:val="00991073"/>
    <w:rsid w:val="00992E69"/>
    <w:rsid w:val="00994679"/>
    <w:rsid w:val="00996C22"/>
    <w:rsid w:val="009A0167"/>
    <w:rsid w:val="009A085F"/>
    <w:rsid w:val="009A1506"/>
    <w:rsid w:val="009A664F"/>
    <w:rsid w:val="009A6A68"/>
    <w:rsid w:val="009B1D51"/>
    <w:rsid w:val="009B30F7"/>
    <w:rsid w:val="009B3C21"/>
    <w:rsid w:val="009B46D6"/>
    <w:rsid w:val="009C09F5"/>
    <w:rsid w:val="009C0A9F"/>
    <w:rsid w:val="009C30EA"/>
    <w:rsid w:val="009D16DF"/>
    <w:rsid w:val="009D4982"/>
    <w:rsid w:val="009E1BB0"/>
    <w:rsid w:val="009E20E9"/>
    <w:rsid w:val="009F53DA"/>
    <w:rsid w:val="00A036B7"/>
    <w:rsid w:val="00A05CC5"/>
    <w:rsid w:val="00A0671C"/>
    <w:rsid w:val="00A07908"/>
    <w:rsid w:val="00A12AFE"/>
    <w:rsid w:val="00A12EE8"/>
    <w:rsid w:val="00A14058"/>
    <w:rsid w:val="00A1518E"/>
    <w:rsid w:val="00A157A2"/>
    <w:rsid w:val="00A3033A"/>
    <w:rsid w:val="00A30DB1"/>
    <w:rsid w:val="00A32692"/>
    <w:rsid w:val="00A32693"/>
    <w:rsid w:val="00A4637E"/>
    <w:rsid w:val="00A51406"/>
    <w:rsid w:val="00A5454A"/>
    <w:rsid w:val="00A56CE1"/>
    <w:rsid w:val="00A57D75"/>
    <w:rsid w:val="00A60753"/>
    <w:rsid w:val="00A630C0"/>
    <w:rsid w:val="00A6665D"/>
    <w:rsid w:val="00A67D97"/>
    <w:rsid w:val="00A739A4"/>
    <w:rsid w:val="00A80F18"/>
    <w:rsid w:val="00A971A4"/>
    <w:rsid w:val="00AA4E13"/>
    <w:rsid w:val="00AA4F39"/>
    <w:rsid w:val="00AA762B"/>
    <w:rsid w:val="00AB3E6B"/>
    <w:rsid w:val="00AB45AA"/>
    <w:rsid w:val="00AD0FCC"/>
    <w:rsid w:val="00AD115C"/>
    <w:rsid w:val="00AD2050"/>
    <w:rsid w:val="00AD65AD"/>
    <w:rsid w:val="00AE2A7A"/>
    <w:rsid w:val="00AE6AC0"/>
    <w:rsid w:val="00AF2A8F"/>
    <w:rsid w:val="00AF38F6"/>
    <w:rsid w:val="00AF3EF0"/>
    <w:rsid w:val="00AF58C3"/>
    <w:rsid w:val="00B03273"/>
    <w:rsid w:val="00B03DA2"/>
    <w:rsid w:val="00B05C61"/>
    <w:rsid w:val="00B105D3"/>
    <w:rsid w:val="00B22178"/>
    <w:rsid w:val="00B232C9"/>
    <w:rsid w:val="00B24713"/>
    <w:rsid w:val="00B33AF4"/>
    <w:rsid w:val="00B345B7"/>
    <w:rsid w:val="00B36A8E"/>
    <w:rsid w:val="00B37C50"/>
    <w:rsid w:val="00B37C8F"/>
    <w:rsid w:val="00B40585"/>
    <w:rsid w:val="00B433EF"/>
    <w:rsid w:val="00B448D7"/>
    <w:rsid w:val="00B46874"/>
    <w:rsid w:val="00B501DF"/>
    <w:rsid w:val="00B5178E"/>
    <w:rsid w:val="00B51815"/>
    <w:rsid w:val="00B51CA6"/>
    <w:rsid w:val="00B540BD"/>
    <w:rsid w:val="00B56972"/>
    <w:rsid w:val="00B576D3"/>
    <w:rsid w:val="00B7150A"/>
    <w:rsid w:val="00B71DFF"/>
    <w:rsid w:val="00B722EF"/>
    <w:rsid w:val="00B7253F"/>
    <w:rsid w:val="00B72619"/>
    <w:rsid w:val="00B72901"/>
    <w:rsid w:val="00B73C17"/>
    <w:rsid w:val="00B73E23"/>
    <w:rsid w:val="00B825DB"/>
    <w:rsid w:val="00B830E0"/>
    <w:rsid w:val="00B85B56"/>
    <w:rsid w:val="00B940E4"/>
    <w:rsid w:val="00B96EA0"/>
    <w:rsid w:val="00BA7BD7"/>
    <w:rsid w:val="00BB1FAC"/>
    <w:rsid w:val="00BB38C0"/>
    <w:rsid w:val="00BB43DF"/>
    <w:rsid w:val="00BB6413"/>
    <w:rsid w:val="00BB7DAC"/>
    <w:rsid w:val="00BC4C55"/>
    <w:rsid w:val="00BC4FA3"/>
    <w:rsid w:val="00BD3568"/>
    <w:rsid w:val="00BD5E4D"/>
    <w:rsid w:val="00BE0409"/>
    <w:rsid w:val="00BE4387"/>
    <w:rsid w:val="00BE4A86"/>
    <w:rsid w:val="00BF11DC"/>
    <w:rsid w:val="00BF2155"/>
    <w:rsid w:val="00BF2320"/>
    <w:rsid w:val="00BF3915"/>
    <w:rsid w:val="00BF53D0"/>
    <w:rsid w:val="00C004B3"/>
    <w:rsid w:val="00C040CE"/>
    <w:rsid w:val="00C15437"/>
    <w:rsid w:val="00C16687"/>
    <w:rsid w:val="00C17DFF"/>
    <w:rsid w:val="00C20DFE"/>
    <w:rsid w:val="00C227B9"/>
    <w:rsid w:val="00C26722"/>
    <w:rsid w:val="00C354FE"/>
    <w:rsid w:val="00C35B26"/>
    <w:rsid w:val="00C37222"/>
    <w:rsid w:val="00C40706"/>
    <w:rsid w:val="00C47E7D"/>
    <w:rsid w:val="00C544FF"/>
    <w:rsid w:val="00C56FA5"/>
    <w:rsid w:val="00C620C9"/>
    <w:rsid w:val="00C63CB1"/>
    <w:rsid w:val="00C643BB"/>
    <w:rsid w:val="00C67D85"/>
    <w:rsid w:val="00C70B22"/>
    <w:rsid w:val="00C71678"/>
    <w:rsid w:val="00C767DF"/>
    <w:rsid w:val="00C8514D"/>
    <w:rsid w:val="00C86542"/>
    <w:rsid w:val="00C90278"/>
    <w:rsid w:val="00C90733"/>
    <w:rsid w:val="00C90DB3"/>
    <w:rsid w:val="00C91830"/>
    <w:rsid w:val="00C94F1E"/>
    <w:rsid w:val="00CA122C"/>
    <w:rsid w:val="00CA1C42"/>
    <w:rsid w:val="00CA4264"/>
    <w:rsid w:val="00CA4FFE"/>
    <w:rsid w:val="00CA5603"/>
    <w:rsid w:val="00CA78EF"/>
    <w:rsid w:val="00CA799D"/>
    <w:rsid w:val="00CA7C05"/>
    <w:rsid w:val="00CB10F6"/>
    <w:rsid w:val="00CB1342"/>
    <w:rsid w:val="00CB1E0B"/>
    <w:rsid w:val="00CB651F"/>
    <w:rsid w:val="00CB7B36"/>
    <w:rsid w:val="00CC239A"/>
    <w:rsid w:val="00CC42F9"/>
    <w:rsid w:val="00CC56D7"/>
    <w:rsid w:val="00CC7B21"/>
    <w:rsid w:val="00CD5DAF"/>
    <w:rsid w:val="00CD63E9"/>
    <w:rsid w:val="00CF0462"/>
    <w:rsid w:val="00CF10FB"/>
    <w:rsid w:val="00D01F68"/>
    <w:rsid w:val="00D04F5A"/>
    <w:rsid w:val="00D10D90"/>
    <w:rsid w:val="00D14569"/>
    <w:rsid w:val="00D14E79"/>
    <w:rsid w:val="00D234A1"/>
    <w:rsid w:val="00D2532A"/>
    <w:rsid w:val="00D253E1"/>
    <w:rsid w:val="00D262FB"/>
    <w:rsid w:val="00D4125F"/>
    <w:rsid w:val="00D43287"/>
    <w:rsid w:val="00D454E7"/>
    <w:rsid w:val="00D46DB9"/>
    <w:rsid w:val="00D50ABD"/>
    <w:rsid w:val="00D53157"/>
    <w:rsid w:val="00D61E3B"/>
    <w:rsid w:val="00D64181"/>
    <w:rsid w:val="00D6508A"/>
    <w:rsid w:val="00D654FD"/>
    <w:rsid w:val="00D70D48"/>
    <w:rsid w:val="00D74AFD"/>
    <w:rsid w:val="00D77BC9"/>
    <w:rsid w:val="00D8125A"/>
    <w:rsid w:val="00D82437"/>
    <w:rsid w:val="00D82A25"/>
    <w:rsid w:val="00D83156"/>
    <w:rsid w:val="00D9218D"/>
    <w:rsid w:val="00D95E0D"/>
    <w:rsid w:val="00D96AB7"/>
    <w:rsid w:val="00DA2ED6"/>
    <w:rsid w:val="00DA3028"/>
    <w:rsid w:val="00DA426B"/>
    <w:rsid w:val="00DA78EC"/>
    <w:rsid w:val="00DA7B52"/>
    <w:rsid w:val="00DB2A56"/>
    <w:rsid w:val="00DB2D72"/>
    <w:rsid w:val="00DB3F5A"/>
    <w:rsid w:val="00DC0439"/>
    <w:rsid w:val="00DC1BF9"/>
    <w:rsid w:val="00DD6F4C"/>
    <w:rsid w:val="00DE5BCE"/>
    <w:rsid w:val="00DE7F8D"/>
    <w:rsid w:val="00DF01F8"/>
    <w:rsid w:val="00DF378A"/>
    <w:rsid w:val="00E1041E"/>
    <w:rsid w:val="00E12651"/>
    <w:rsid w:val="00E159E1"/>
    <w:rsid w:val="00E21D03"/>
    <w:rsid w:val="00E275E9"/>
    <w:rsid w:val="00E30071"/>
    <w:rsid w:val="00E30F27"/>
    <w:rsid w:val="00E31413"/>
    <w:rsid w:val="00E33C56"/>
    <w:rsid w:val="00E418FB"/>
    <w:rsid w:val="00E4419B"/>
    <w:rsid w:val="00E46E6D"/>
    <w:rsid w:val="00E50379"/>
    <w:rsid w:val="00E51583"/>
    <w:rsid w:val="00E60796"/>
    <w:rsid w:val="00E67D1A"/>
    <w:rsid w:val="00E7348C"/>
    <w:rsid w:val="00E74E91"/>
    <w:rsid w:val="00E77158"/>
    <w:rsid w:val="00E800DA"/>
    <w:rsid w:val="00E80892"/>
    <w:rsid w:val="00E81F72"/>
    <w:rsid w:val="00E834B2"/>
    <w:rsid w:val="00E83CB6"/>
    <w:rsid w:val="00E84C23"/>
    <w:rsid w:val="00E85B97"/>
    <w:rsid w:val="00E871FA"/>
    <w:rsid w:val="00E9598E"/>
    <w:rsid w:val="00E97F2F"/>
    <w:rsid w:val="00EA19CE"/>
    <w:rsid w:val="00EA2EC3"/>
    <w:rsid w:val="00EA4998"/>
    <w:rsid w:val="00EA6402"/>
    <w:rsid w:val="00EA7AA1"/>
    <w:rsid w:val="00EB5F3D"/>
    <w:rsid w:val="00EC083F"/>
    <w:rsid w:val="00EC2453"/>
    <w:rsid w:val="00EC2670"/>
    <w:rsid w:val="00EC384F"/>
    <w:rsid w:val="00EC38F6"/>
    <w:rsid w:val="00ED1486"/>
    <w:rsid w:val="00ED1A83"/>
    <w:rsid w:val="00ED7517"/>
    <w:rsid w:val="00EE29CD"/>
    <w:rsid w:val="00EE45AA"/>
    <w:rsid w:val="00EE52A0"/>
    <w:rsid w:val="00EE6398"/>
    <w:rsid w:val="00EF27A2"/>
    <w:rsid w:val="00EF3D27"/>
    <w:rsid w:val="00F04E3A"/>
    <w:rsid w:val="00F13569"/>
    <w:rsid w:val="00F13956"/>
    <w:rsid w:val="00F13D3C"/>
    <w:rsid w:val="00F14CAD"/>
    <w:rsid w:val="00F1547C"/>
    <w:rsid w:val="00F16EE0"/>
    <w:rsid w:val="00F25ED3"/>
    <w:rsid w:val="00F33BCD"/>
    <w:rsid w:val="00F37380"/>
    <w:rsid w:val="00F41C6C"/>
    <w:rsid w:val="00F45B98"/>
    <w:rsid w:val="00F50B6D"/>
    <w:rsid w:val="00F52213"/>
    <w:rsid w:val="00F56524"/>
    <w:rsid w:val="00F57069"/>
    <w:rsid w:val="00F611A0"/>
    <w:rsid w:val="00F627CF"/>
    <w:rsid w:val="00F6427E"/>
    <w:rsid w:val="00F65C64"/>
    <w:rsid w:val="00F6626A"/>
    <w:rsid w:val="00F667B6"/>
    <w:rsid w:val="00F711D9"/>
    <w:rsid w:val="00F72933"/>
    <w:rsid w:val="00F73297"/>
    <w:rsid w:val="00F7380B"/>
    <w:rsid w:val="00F75CE3"/>
    <w:rsid w:val="00F803C8"/>
    <w:rsid w:val="00F81184"/>
    <w:rsid w:val="00F846FB"/>
    <w:rsid w:val="00F90ECD"/>
    <w:rsid w:val="00F9402B"/>
    <w:rsid w:val="00F9405B"/>
    <w:rsid w:val="00F9442B"/>
    <w:rsid w:val="00F950E5"/>
    <w:rsid w:val="00F972C4"/>
    <w:rsid w:val="00FA4EA8"/>
    <w:rsid w:val="00FB1880"/>
    <w:rsid w:val="00FB45C5"/>
    <w:rsid w:val="00FB4B42"/>
    <w:rsid w:val="00FB4E39"/>
    <w:rsid w:val="00FC15CF"/>
    <w:rsid w:val="00FC546F"/>
    <w:rsid w:val="00FD20B7"/>
    <w:rsid w:val="00FD2CD0"/>
    <w:rsid w:val="00FD5DB2"/>
    <w:rsid w:val="00FE0893"/>
    <w:rsid w:val="00FE0952"/>
    <w:rsid w:val="00FE3826"/>
    <w:rsid w:val="00FF11C4"/>
    <w:rsid w:val="00FF2F26"/>
    <w:rsid w:val="00FF3987"/>
    <w:rsid w:val="00FF5922"/>
    <w:rsid w:val="00FF62B7"/>
    <w:rsid w:val="037741EB"/>
    <w:rsid w:val="048229B9"/>
    <w:rsid w:val="0D33EE6A"/>
    <w:rsid w:val="0D594ECD"/>
    <w:rsid w:val="0E910CB7"/>
    <w:rsid w:val="11F1D177"/>
    <w:rsid w:val="137B8C8A"/>
    <w:rsid w:val="18BFA14E"/>
    <w:rsid w:val="1F90B266"/>
    <w:rsid w:val="22EDA64A"/>
    <w:rsid w:val="26DACD94"/>
    <w:rsid w:val="2FEDB409"/>
    <w:rsid w:val="31F4C887"/>
    <w:rsid w:val="386FF60C"/>
    <w:rsid w:val="3A7384B3"/>
    <w:rsid w:val="43422168"/>
    <w:rsid w:val="461D0C63"/>
    <w:rsid w:val="467DB3B7"/>
    <w:rsid w:val="46F1ED69"/>
    <w:rsid w:val="4CCBDDEE"/>
    <w:rsid w:val="5519D16B"/>
    <w:rsid w:val="57A2C1C8"/>
    <w:rsid w:val="5D0C3208"/>
    <w:rsid w:val="5DEFD5A6"/>
    <w:rsid w:val="5E4E9A6D"/>
    <w:rsid w:val="663FD342"/>
    <w:rsid w:val="6C107016"/>
    <w:rsid w:val="6D5BD90D"/>
    <w:rsid w:val="6E6D8799"/>
    <w:rsid w:val="7239E528"/>
    <w:rsid w:val="7488FD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0DF63"/>
  <w15:docId w15:val="{62D1A378-C201-44EA-A0D4-98392099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932"/>
    <w:rPr>
      <w:rFonts w:ascii="Times New Roman" w:eastAsia="Times New Roman" w:hAnsi="Times New Roman" w:cs="Times New Roman"/>
    </w:rPr>
  </w:style>
  <w:style w:type="paragraph" w:styleId="Heading1">
    <w:name w:val="heading 1"/>
    <w:basedOn w:val="Normal"/>
    <w:next w:val="Normal"/>
    <w:link w:val="Heading1Char"/>
    <w:uiPriority w:val="9"/>
    <w:qFormat/>
    <w:rsid w:val="00B345B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54932"/>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4932"/>
    <w:rPr>
      <w:rFonts w:ascii="Calibri" w:eastAsia="Times New Roman" w:hAnsi="Calibri" w:cs="Times New Roman"/>
      <w:sz w:val="22"/>
      <w:szCs w:val="22"/>
      <w:lang w:val="lv-LV" w:eastAsia="lv-LV"/>
    </w:rPr>
  </w:style>
  <w:style w:type="table" w:styleId="TableGrid">
    <w:name w:val="Table Grid"/>
    <w:basedOn w:val="TableNormal"/>
    <w:uiPriority w:val="59"/>
    <w:rsid w:val="00454932"/>
    <w:rPr>
      <w:rFonts w:ascii="Calibri" w:eastAsia="Times New Roman"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454932"/>
    <w:rPr>
      <w:rFonts w:ascii="Calibri" w:eastAsia="Times New Roman" w:hAnsi="Calibri" w:cs="Times New Roman"/>
      <w:sz w:val="22"/>
      <w:szCs w:val="22"/>
      <w:lang w:val="lv-LV" w:eastAsia="lv-LV"/>
    </w:rPr>
  </w:style>
  <w:style w:type="paragraph" w:customStyle="1" w:styleId="1p">
    <w:name w:val="1.p"/>
    <w:basedOn w:val="Heading2"/>
    <w:link w:val="1pChar"/>
    <w:qFormat/>
    <w:rsid w:val="00454932"/>
    <w:pPr>
      <w:keepLines w:val="0"/>
      <w:numPr>
        <w:numId w:val="1"/>
      </w:numPr>
      <w:tabs>
        <w:tab w:val="left" w:pos="709"/>
      </w:tabs>
      <w:spacing w:before="240" w:after="120" w:line="240" w:lineRule="auto"/>
      <w:ind w:left="1070"/>
      <w:jc w:val="center"/>
    </w:pPr>
    <w:rPr>
      <w:rFonts w:ascii="Times New Roman" w:eastAsia="Times New Roman" w:hAnsi="Times New Roman" w:cs="Times New Roman"/>
      <w:b/>
      <w:iCs/>
      <w:caps/>
      <w:color w:val="auto"/>
      <w:sz w:val="20"/>
      <w:szCs w:val="22"/>
    </w:rPr>
  </w:style>
  <w:style w:type="paragraph" w:customStyle="1" w:styleId="11p">
    <w:name w:val="1.1.p."/>
    <w:basedOn w:val="ListParagraph"/>
    <w:link w:val="11pChar"/>
    <w:qFormat/>
    <w:rsid w:val="0085640E"/>
    <w:pPr>
      <w:numPr>
        <w:ilvl w:val="1"/>
        <w:numId w:val="1"/>
      </w:numPr>
      <w:spacing w:before="120" w:after="120" w:line="240" w:lineRule="auto"/>
      <w:contextualSpacing w:val="0"/>
      <w:jc w:val="both"/>
    </w:pPr>
    <w:rPr>
      <w:rFonts w:ascii="Times New Roman" w:eastAsiaTheme="minorHAnsi" w:hAnsi="Times New Roman"/>
      <w:sz w:val="24"/>
      <w:lang w:eastAsia="en-US"/>
    </w:rPr>
  </w:style>
  <w:style w:type="paragraph" w:customStyle="1" w:styleId="111p">
    <w:name w:val="1.1.1.p."/>
    <w:basedOn w:val="NoSpacing"/>
    <w:link w:val="111pChar"/>
    <w:qFormat/>
    <w:rsid w:val="00454932"/>
    <w:pPr>
      <w:numPr>
        <w:ilvl w:val="2"/>
        <w:numId w:val="1"/>
      </w:numPr>
      <w:spacing w:before="120" w:after="120"/>
      <w:jc w:val="both"/>
    </w:pPr>
    <w:rPr>
      <w:rFonts w:ascii="Times New Roman" w:hAnsi="Times New Roman"/>
    </w:rPr>
  </w:style>
  <w:style w:type="character" w:customStyle="1" w:styleId="11pChar">
    <w:name w:val="1.1.p. Char"/>
    <w:basedOn w:val="DefaultParagraphFont"/>
    <w:link w:val="11p"/>
    <w:rsid w:val="0085640E"/>
    <w:rPr>
      <w:rFonts w:ascii="Times New Roman" w:hAnsi="Times New Roman" w:cs="Times New Roman"/>
      <w:szCs w:val="22"/>
      <w:lang w:val="lv-LV"/>
    </w:rPr>
  </w:style>
  <w:style w:type="character" w:customStyle="1" w:styleId="111pChar">
    <w:name w:val="1.1.1.p. Char"/>
    <w:basedOn w:val="11pChar"/>
    <w:link w:val="111p"/>
    <w:rsid w:val="00454932"/>
    <w:rPr>
      <w:rFonts w:ascii="Times New Roman" w:eastAsia="Times New Roman" w:hAnsi="Times New Roman" w:cs="Times New Roman"/>
      <w:sz w:val="22"/>
      <w:szCs w:val="22"/>
      <w:lang w:val="lv-LV" w:eastAsia="lv-LV"/>
    </w:rPr>
  </w:style>
  <w:style w:type="paragraph" w:styleId="BodyText2">
    <w:name w:val="Body Text 2"/>
    <w:basedOn w:val="Normal"/>
    <w:link w:val="BodyText2Char"/>
    <w:rsid w:val="00454932"/>
    <w:pPr>
      <w:jc w:val="both"/>
    </w:pPr>
    <w:rPr>
      <w:szCs w:val="20"/>
      <w:lang w:val="lv-LV"/>
    </w:rPr>
  </w:style>
  <w:style w:type="character" w:customStyle="1" w:styleId="BodyText2Char">
    <w:name w:val="Body Text 2 Char"/>
    <w:basedOn w:val="DefaultParagraphFont"/>
    <w:link w:val="BodyText2"/>
    <w:rsid w:val="00454932"/>
    <w:rPr>
      <w:rFonts w:ascii="Times New Roman" w:eastAsia="Times New Roman" w:hAnsi="Times New Roman" w:cs="Times New Roman"/>
      <w:szCs w:val="20"/>
      <w:lang w:val="lv-LV"/>
    </w:rPr>
  </w:style>
  <w:style w:type="character" w:customStyle="1" w:styleId="1pChar">
    <w:name w:val="1.p Char"/>
    <w:basedOn w:val="DefaultParagraphFont"/>
    <w:link w:val="1p"/>
    <w:rsid w:val="00454932"/>
    <w:rPr>
      <w:rFonts w:ascii="Times New Roman" w:eastAsia="Times New Roman" w:hAnsi="Times New Roman" w:cs="Times New Roman"/>
      <w:b/>
      <w:iCs/>
      <w:caps/>
      <w:sz w:val="20"/>
      <w:szCs w:val="22"/>
      <w:lang w:val="lv-LV" w:eastAsia="lv-LV"/>
    </w:rPr>
  </w:style>
  <w:style w:type="character" w:customStyle="1" w:styleId="Heading2Char">
    <w:name w:val="Heading 2 Char"/>
    <w:basedOn w:val="DefaultParagraphFont"/>
    <w:link w:val="Heading2"/>
    <w:uiPriority w:val="9"/>
    <w:semiHidden/>
    <w:rsid w:val="00454932"/>
    <w:rPr>
      <w:rFonts w:asciiTheme="majorHAnsi" w:eastAsiaTheme="majorEastAsia" w:hAnsiTheme="majorHAnsi" w:cstheme="majorBidi"/>
      <w:color w:val="2F5496" w:themeColor="accent1" w:themeShade="BF"/>
      <w:sz w:val="26"/>
      <w:szCs w:val="26"/>
      <w:lang w:val="lv-LV" w:eastAsia="lv-LV"/>
    </w:rPr>
  </w:style>
  <w:style w:type="paragraph" w:styleId="ListParagraph">
    <w:name w:val="List Paragraph"/>
    <w:basedOn w:val="Normal"/>
    <w:uiPriority w:val="34"/>
    <w:qFormat/>
    <w:rsid w:val="00454932"/>
    <w:pPr>
      <w:spacing w:after="200" w:line="276" w:lineRule="auto"/>
      <w:ind w:left="720"/>
      <w:contextualSpacing/>
    </w:pPr>
    <w:rPr>
      <w:rFonts w:ascii="Calibri" w:hAnsi="Calibri"/>
      <w:sz w:val="22"/>
      <w:szCs w:val="22"/>
      <w:lang w:val="lv-LV" w:eastAsia="lv-LV"/>
    </w:rPr>
  </w:style>
  <w:style w:type="character" w:styleId="Hyperlink">
    <w:name w:val="Hyperlink"/>
    <w:basedOn w:val="DefaultParagraphFont"/>
    <w:uiPriority w:val="99"/>
    <w:unhideWhenUsed/>
    <w:rsid w:val="00FB4B42"/>
    <w:rPr>
      <w:color w:val="0563C1" w:themeColor="hyperlink"/>
      <w:u w:val="single"/>
    </w:rPr>
  </w:style>
  <w:style w:type="character" w:customStyle="1" w:styleId="UnresolvedMention1">
    <w:name w:val="Unresolved Mention1"/>
    <w:basedOn w:val="DefaultParagraphFont"/>
    <w:uiPriority w:val="99"/>
    <w:semiHidden/>
    <w:unhideWhenUsed/>
    <w:rsid w:val="003407D3"/>
    <w:rPr>
      <w:color w:val="605E5C"/>
      <w:shd w:val="clear" w:color="auto" w:fill="E1DFDD"/>
    </w:rPr>
  </w:style>
  <w:style w:type="character" w:styleId="Strong">
    <w:name w:val="Strong"/>
    <w:basedOn w:val="DefaultParagraphFont"/>
    <w:uiPriority w:val="22"/>
    <w:qFormat/>
    <w:rsid w:val="00836CB0"/>
    <w:rPr>
      <w:b/>
      <w:bCs/>
    </w:rPr>
  </w:style>
  <w:style w:type="paragraph" w:styleId="Header">
    <w:name w:val="header"/>
    <w:basedOn w:val="Normal"/>
    <w:link w:val="HeaderChar"/>
    <w:uiPriority w:val="99"/>
    <w:unhideWhenUsed/>
    <w:rsid w:val="00E81F72"/>
    <w:pPr>
      <w:tabs>
        <w:tab w:val="center" w:pos="4153"/>
        <w:tab w:val="right" w:pos="8306"/>
      </w:tabs>
    </w:pPr>
  </w:style>
  <w:style w:type="character" w:customStyle="1" w:styleId="HeaderChar">
    <w:name w:val="Header Char"/>
    <w:basedOn w:val="DefaultParagraphFont"/>
    <w:link w:val="Header"/>
    <w:uiPriority w:val="99"/>
    <w:rsid w:val="00E81F72"/>
    <w:rPr>
      <w:rFonts w:ascii="Times New Roman" w:eastAsia="Times New Roman" w:hAnsi="Times New Roman" w:cs="Times New Roman"/>
    </w:rPr>
  </w:style>
  <w:style w:type="paragraph" w:styleId="Footer">
    <w:name w:val="footer"/>
    <w:basedOn w:val="Normal"/>
    <w:link w:val="FooterChar"/>
    <w:uiPriority w:val="99"/>
    <w:unhideWhenUsed/>
    <w:rsid w:val="00E81F72"/>
    <w:pPr>
      <w:tabs>
        <w:tab w:val="center" w:pos="4153"/>
        <w:tab w:val="right" w:pos="8306"/>
      </w:tabs>
    </w:pPr>
  </w:style>
  <w:style w:type="character" w:customStyle="1" w:styleId="FooterChar">
    <w:name w:val="Footer Char"/>
    <w:basedOn w:val="DefaultParagraphFont"/>
    <w:link w:val="Footer"/>
    <w:uiPriority w:val="99"/>
    <w:rsid w:val="00E81F72"/>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345B7"/>
    <w:rPr>
      <w:rFonts w:asciiTheme="majorHAnsi" w:eastAsiaTheme="majorEastAsia" w:hAnsiTheme="majorHAnsi" w:cstheme="majorBidi"/>
      <w:color w:val="2F5496" w:themeColor="accent1" w:themeShade="BF"/>
      <w:sz w:val="32"/>
      <w:szCs w:val="32"/>
    </w:rPr>
  </w:style>
  <w:style w:type="character" w:styleId="CommentReference">
    <w:name w:val="annotation reference"/>
    <w:uiPriority w:val="99"/>
    <w:semiHidden/>
    <w:rsid w:val="00493463"/>
    <w:rPr>
      <w:sz w:val="16"/>
      <w:szCs w:val="16"/>
    </w:rPr>
  </w:style>
  <w:style w:type="paragraph" w:styleId="CommentText">
    <w:name w:val="annotation text"/>
    <w:basedOn w:val="Normal"/>
    <w:link w:val="CommentTextChar"/>
    <w:uiPriority w:val="99"/>
    <w:semiHidden/>
    <w:rsid w:val="00493463"/>
    <w:pPr>
      <w:spacing w:after="200" w:line="276" w:lineRule="auto"/>
    </w:pPr>
    <w:rPr>
      <w:rFonts w:ascii="Calibri" w:eastAsia="SimSun" w:hAnsi="Calibri" w:cs="Calibri"/>
      <w:sz w:val="20"/>
      <w:szCs w:val="20"/>
      <w:lang w:val="lv-LV"/>
    </w:rPr>
  </w:style>
  <w:style w:type="character" w:customStyle="1" w:styleId="CommentTextChar">
    <w:name w:val="Comment Text Char"/>
    <w:basedOn w:val="DefaultParagraphFont"/>
    <w:link w:val="CommentText"/>
    <w:uiPriority w:val="99"/>
    <w:semiHidden/>
    <w:rsid w:val="00493463"/>
    <w:rPr>
      <w:rFonts w:ascii="Calibri" w:eastAsia="SimSun" w:hAnsi="Calibri" w:cs="Calibri"/>
      <w:sz w:val="20"/>
      <w:szCs w:val="20"/>
      <w:lang w:val="lv-LV"/>
    </w:rPr>
  </w:style>
  <w:style w:type="paragraph" w:customStyle="1" w:styleId="1punkts">
    <w:name w:val="1.punkts"/>
    <w:basedOn w:val="Heading1"/>
    <w:qFormat/>
    <w:rsid w:val="00493463"/>
    <w:pPr>
      <w:numPr>
        <w:numId w:val="2"/>
      </w:numPr>
      <w:tabs>
        <w:tab w:val="left" w:pos="284"/>
      </w:tabs>
      <w:suppressAutoHyphens/>
      <w:autoSpaceDN w:val="0"/>
      <w:spacing w:after="240" w:line="271" w:lineRule="auto"/>
      <w:ind w:left="0" w:right="6" w:firstLine="0"/>
      <w:jc w:val="center"/>
      <w:textAlignment w:val="baseline"/>
    </w:pPr>
    <w:rPr>
      <w:rFonts w:ascii="Times New Roman" w:eastAsia="SimSun" w:hAnsi="Times New Roman" w:cs="Times New Roman"/>
      <w:b/>
      <w:bCs/>
      <w:color w:val="000000"/>
      <w:kern w:val="3"/>
      <w:sz w:val="24"/>
      <w:szCs w:val="24"/>
      <w:lang w:val="lv-LV" w:eastAsia="lv-LV"/>
    </w:rPr>
  </w:style>
  <w:style w:type="paragraph" w:customStyle="1" w:styleId="11punkts">
    <w:name w:val="1.1.punkts"/>
    <w:basedOn w:val="Normal"/>
    <w:qFormat/>
    <w:rsid w:val="00493463"/>
    <w:pPr>
      <w:numPr>
        <w:ilvl w:val="1"/>
        <w:numId w:val="2"/>
      </w:numPr>
      <w:suppressAutoHyphens/>
      <w:autoSpaceDN w:val="0"/>
      <w:spacing w:before="120" w:after="120"/>
      <w:ind w:left="788" w:hanging="431"/>
      <w:jc w:val="both"/>
      <w:textAlignment w:val="baseline"/>
    </w:pPr>
    <w:rPr>
      <w:rFonts w:eastAsia="SimSun"/>
      <w:kern w:val="3"/>
      <w:lang w:val="lv-LV" w:eastAsia="lv-LV"/>
    </w:rPr>
  </w:style>
  <w:style w:type="paragraph" w:customStyle="1" w:styleId="111punkts">
    <w:name w:val="1.1.1.punkts"/>
    <w:basedOn w:val="Normal"/>
    <w:link w:val="111punktsChar"/>
    <w:qFormat/>
    <w:rsid w:val="00493463"/>
    <w:pPr>
      <w:numPr>
        <w:ilvl w:val="2"/>
        <w:numId w:val="2"/>
      </w:numPr>
      <w:tabs>
        <w:tab w:val="left" w:pos="1418"/>
      </w:tabs>
      <w:suppressAutoHyphens/>
      <w:autoSpaceDN w:val="0"/>
      <w:ind w:left="1418" w:hanging="567"/>
      <w:jc w:val="both"/>
      <w:textAlignment w:val="baseline"/>
    </w:pPr>
    <w:rPr>
      <w:rFonts w:eastAsia="SimSun"/>
      <w:kern w:val="3"/>
      <w:lang w:val="lv-LV" w:eastAsia="lv-LV"/>
    </w:rPr>
  </w:style>
  <w:style w:type="character" w:customStyle="1" w:styleId="111punktsChar">
    <w:name w:val="1.1.1.punkts Char"/>
    <w:link w:val="111punkts"/>
    <w:rsid w:val="00493463"/>
    <w:rPr>
      <w:rFonts w:ascii="Times New Roman" w:eastAsia="SimSun" w:hAnsi="Times New Roman" w:cs="Times New Roman"/>
      <w:kern w:val="3"/>
      <w:lang w:val="lv-LV" w:eastAsia="lv-LV"/>
    </w:rPr>
  </w:style>
  <w:style w:type="paragraph" w:styleId="CommentSubject">
    <w:name w:val="annotation subject"/>
    <w:basedOn w:val="CommentText"/>
    <w:next w:val="CommentText"/>
    <w:link w:val="CommentSubjectChar"/>
    <w:uiPriority w:val="99"/>
    <w:semiHidden/>
    <w:unhideWhenUsed/>
    <w:rsid w:val="005D2191"/>
    <w:pPr>
      <w:spacing w:after="0" w:line="240" w:lineRule="auto"/>
    </w:pPr>
    <w:rPr>
      <w:rFonts w:ascii="Times New Roman" w:eastAsia="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5D2191"/>
    <w:rPr>
      <w:rFonts w:ascii="Times New Roman" w:eastAsia="Times New Roman" w:hAnsi="Times New Roman" w:cs="Times New Roman"/>
      <w:b/>
      <w:bCs/>
      <w:sz w:val="20"/>
      <w:szCs w:val="20"/>
      <w:lang w:val="lv-LV"/>
    </w:rPr>
  </w:style>
  <w:style w:type="paragraph" w:styleId="BalloonText">
    <w:name w:val="Balloon Text"/>
    <w:basedOn w:val="Normal"/>
    <w:link w:val="BalloonTextChar"/>
    <w:uiPriority w:val="99"/>
    <w:semiHidden/>
    <w:unhideWhenUsed/>
    <w:rsid w:val="00736A4B"/>
    <w:rPr>
      <w:rFonts w:ascii="Tahoma" w:hAnsi="Tahoma" w:cs="Tahoma"/>
      <w:sz w:val="16"/>
      <w:szCs w:val="16"/>
    </w:rPr>
  </w:style>
  <w:style w:type="character" w:customStyle="1" w:styleId="BalloonTextChar">
    <w:name w:val="Balloon Text Char"/>
    <w:basedOn w:val="DefaultParagraphFont"/>
    <w:link w:val="BalloonText"/>
    <w:uiPriority w:val="99"/>
    <w:semiHidden/>
    <w:rsid w:val="00736A4B"/>
    <w:rPr>
      <w:rFonts w:ascii="Tahoma" w:eastAsia="Times New Roman" w:hAnsi="Tahoma" w:cs="Tahoma"/>
      <w:sz w:val="16"/>
      <w:szCs w:val="16"/>
    </w:rPr>
  </w:style>
  <w:style w:type="numbering" w:customStyle="1" w:styleId="ImportedStyle1">
    <w:name w:val="Imported Style 1"/>
    <w:rsid w:val="003B65BE"/>
    <w:pPr>
      <w:numPr>
        <w:numId w:val="3"/>
      </w:numPr>
    </w:pPr>
  </w:style>
  <w:style w:type="paragraph" w:customStyle="1" w:styleId="pf0">
    <w:name w:val="pf0"/>
    <w:basedOn w:val="Normal"/>
    <w:rsid w:val="00337EA8"/>
    <w:pPr>
      <w:spacing w:before="100" w:beforeAutospacing="1" w:after="100" w:afterAutospacing="1"/>
    </w:pPr>
    <w:rPr>
      <w:lang w:val="lv-LV" w:eastAsia="lv-LV"/>
    </w:rPr>
  </w:style>
  <w:style w:type="character" w:customStyle="1" w:styleId="cf01">
    <w:name w:val="cf01"/>
    <w:basedOn w:val="DefaultParagraphFont"/>
    <w:rsid w:val="00337EA8"/>
    <w:rPr>
      <w:rFonts w:ascii="Segoe UI" w:hAnsi="Segoe UI" w:cs="Segoe UI" w:hint="default"/>
      <w:b/>
      <w:bCs/>
      <w:sz w:val="18"/>
      <w:szCs w:val="18"/>
    </w:rPr>
  </w:style>
  <w:style w:type="character" w:styleId="UnresolvedMention">
    <w:name w:val="Unresolved Mention"/>
    <w:basedOn w:val="DefaultParagraphFont"/>
    <w:uiPriority w:val="99"/>
    <w:semiHidden/>
    <w:unhideWhenUsed/>
    <w:rsid w:val="002140B4"/>
    <w:rPr>
      <w:color w:val="605E5C"/>
      <w:shd w:val="clear" w:color="auto" w:fill="E1DFDD"/>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583A24"/>
    <w:pPr>
      <w:spacing w:before="120" w:after="160" w:line="240" w:lineRule="exact"/>
      <w:ind w:firstLine="720"/>
      <w:jc w:val="both"/>
    </w:pPr>
    <w:rPr>
      <w:rFonts w:ascii="Verdana" w:hAnsi="Verdana"/>
      <w:sz w:val="20"/>
      <w:szCs w:val="20"/>
      <w:lang w:val="en-US"/>
    </w:rPr>
  </w:style>
  <w:style w:type="character" w:customStyle="1" w:styleId="normaltextrun">
    <w:name w:val="normaltextrun"/>
    <w:basedOn w:val="DefaultParagraphFont"/>
    <w:rsid w:val="00D64181"/>
  </w:style>
  <w:style w:type="paragraph" w:customStyle="1" w:styleId="other-p">
    <w:name w:val="other-p"/>
    <w:basedOn w:val="Normal"/>
    <w:rsid w:val="003D0CE8"/>
    <w:pPr>
      <w:spacing w:before="100" w:beforeAutospacing="1" w:after="100" w:afterAutospacing="1"/>
    </w:pPr>
    <w:rPr>
      <w:lang w:val="lv-LV" w:eastAsia="lv-LV"/>
    </w:rPr>
  </w:style>
  <w:style w:type="character" w:styleId="Mention">
    <w:name w:val="Mention"/>
    <w:basedOn w:val="DefaultParagraphFont"/>
    <w:uiPriority w:val="99"/>
    <w:unhideWhenUsed/>
    <w:rsid w:val="00DC04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e97b7c-8bb9-48c1-bbdd-420071a91e48">
      <Terms xmlns="http://schemas.microsoft.com/office/infopath/2007/PartnerControls"/>
    </lcf76f155ced4ddcb4097134ff3c332f>
    <TaxCatchAll xmlns="36be6732-4628-4740-b24f-edbf760c56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7B6910048DE464F9AC36728A24F3236" ma:contentTypeVersion="14" ma:contentTypeDescription="Create a new document." ma:contentTypeScope="" ma:versionID="f232f41a1a5a4bbe34e02899a179194d">
  <xsd:schema xmlns:xsd="http://www.w3.org/2001/XMLSchema" xmlns:xs="http://www.w3.org/2001/XMLSchema" xmlns:p="http://schemas.microsoft.com/office/2006/metadata/properties" xmlns:ns2="3ae97b7c-8bb9-48c1-bbdd-420071a91e48" xmlns:ns3="36be6732-4628-4740-b24f-edbf760c56c9" targetNamespace="http://schemas.microsoft.com/office/2006/metadata/properties" ma:root="true" ma:fieldsID="f186bdc77a2b9098502714e981fd9809" ns2:_="" ns3:_="">
    <xsd:import namespace="3ae97b7c-8bb9-48c1-bbdd-420071a91e48"/>
    <xsd:import namespace="36be6732-4628-4740-b24f-edbf760c56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97b7c-8bb9-48c1-bbdd-420071a9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eb73d44-0d8a-4cce-abb2-58b6aa7f95f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e6732-4628-4740-b24f-edbf760c56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4be6c3-7bfb-4eb6-8f33-82ec4a47890f}" ma:internalName="TaxCatchAll" ma:showField="CatchAllData" ma:web="36be6732-4628-4740-b24f-edbf760c5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CF9640-4FE1-469A-BA3E-C38608E19537}">
  <ds:schemaRefs>
    <ds:schemaRef ds:uri="http://schemas.microsoft.com/sharepoint/v3/contenttype/forms"/>
  </ds:schemaRefs>
</ds:datastoreItem>
</file>

<file path=customXml/itemProps2.xml><?xml version="1.0" encoding="utf-8"?>
<ds:datastoreItem xmlns:ds="http://schemas.openxmlformats.org/officeDocument/2006/customXml" ds:itemID="{889BB2AD-56B0-4423-A3E0-371DD336050A}">
  <ds:schemaRefs>
    <ds:schemaRef ds:uri="http://schemas.microsoft.com/office/2006/metadata/properties"/>
    <ds:schemaRef ds:uri="http://schemas.microsoft.com/office/infopath/2007/PartnerControls"/>
    <ds:schemaRef ds:uri="3ae97b7c-8bb9-48c1-bbdd-420071a91e48"/>
    <ds:schemaRef ds:uri="36be6732-4628-4740-b24f-edbf760c56c9"/>
  </ds:schemaRefs>
</ds:datastoreItem>
</file>

<file path=customXml/itemProps3.xml><?xml version="1.0" encoding="utf-8"?>
<ds:datastoreItem xmlns:ds="http://schemas.openxmlformats.org/officeDocument/2006/customXml" ds:itemID="{3C4566FC-07A4-4CE6-8557-C6F2471133EC}">
  <ds:schemaRefs>
    <ds:schemaRef ds:uri="http://schemas.openxmlformats.org/officeDocument/2006/bibliography"/>
  </ds:schemaRefs>
</ds:datastoreItem>
</file>

<file path=customXml/itemProps4.xml><?xml version="1.0" encoding="utf-8"?>
<ds:datastoreItem xmlns:ds="http://schemas.openxmlformats.org/officeDocument/2006/customXml" ds:itemID="{302F4A95-18A8-4406-AA4A-87B4A8389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97b7c-8bb9-48c1-bbdd-420071a91e48"/>
    <ds:schemaRef ds:uri="36be6732-4628-4740-b24f-edbf760c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7070</Words>
  <Characters>4030</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Olaines novada pasvaldiba</cp:lastModifiedBy>
  <cp:revision>5</cp:revision>
  <cp:lastPrinted>2026-09-17T11:35:00Z</cp:lastPrinted>
  <dcterms:created xsi:type="dcterms:W3CDTF">2026-09-10T16:41:00Z</dcterms:created>
  <dcterms:modified xsi:type="dcterms:W3CDTF">2026-10-12T14:38:00Z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0x01010037B6910048DE464F9AC36728A24F3236</vt:lpwstr>
  </property>
  <property fmtid="{D5CDD505-2E9C-101B-9397-08002B2CF9AE}" pid="3" name="MediaServiceImageTags">
    <vt:lpwstr/>
  </property>
</Properties>
</file>