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398F1" w14:textId="5E4B2FB6" w:rsidR="00FA7A56" w:rsidRPr="00F01AEB" w:rsidRDefault="008A77AB" w:rsidP="00FA7A56">
      <w:pPr>
        <w:ind w:right="-1"/>
        <w:rPr>
          <w:rFonts w:ascii="Times New Roman" w:hAnsi="Times New Roman" w:cs="Times New Roman"/>
          <w:szCs w:val="24"/>
        </w:rPr>
      </w:pPr>
      <w:r w:rsidRPr="00F01AEB">
        <w:rPr>
          <w:rFonts w:ascii="Times New Roman" w:hAnsi="Times New Roman" w:cs="Times New Roman"/>
          <w:szCs w:val="24"/>
        </w:rPr>
        <w:t>2026.gada 25.februārī</w:t>
      </w:r>
      <w:r w:rsidRPr="00F01AEB">
        <w:rPr>
          <w:rFonts w:ascii="Times New Roman" w:hAnsi="Times New Roman" w:cs="Times New Roman"/>
          <w:szCs w:val="24"/>
        </w:rPr>
        <w:tab/>
      </w:r>
      <w:r w:rsidRPr="00F01AEB">
        <w:rPr>
          <w:rFonts w:ascii="Times New Roman" w:hAnsi="Times New Roman" w:cs="Times New Roman"/>
          <w:szCs w:val="24"/>
        </w:rPr>
        <w:tab/>
      </w:r>
      <w:r w:rsidRPr="00F01AEB">
        <w:rPr>
          <w:rFonts w:ascii="Times New Roman" w:hAnsi="Times New Roman" w:cs="Times New Roman"/>
          <w:szCs w:val="24"/>
        </w:rPr>
        <w:tab/>
      </w:r>
      <w:r w:rsidRPr="00F01AEB">
        <w:rPr>
          <w:rFonts w:ascii="Times New Roman" w:hAnsi="Times New Roman" w:cs="Times New Roman"/>
          <w:szCs w:val="24"/>
        </w:rPr>
        <w:tab/>
      </w:r>
      <w:r w:rsidRPr="00F01AEB">
        <w:rPr>
          <w:rFonts w:ascii="Times New Roman" w:hAnsi="Times New Roman" w:cs="Times New Roman"/>
          <w:szCs w:val="24"/>
        </w:rPr>
        <w:tab/>
        <w:t xml:space="preserve"> </w:t>
      </w:r>
      <w:r w:rsidR="00F356E8">
        <w:rPr>
          <w:rFonts w:ascii="Times New Roman" w:hAnsi="Times New Roman" w:cs="Times New Roman"/>
          <w:szCs w:val="24"/>
        </w:rPr>
        <w:t xml:space="preserve">Nolikums </w:t>
      </w:r>
      <w:r w:rsidRPr="00F01AEB">
        <w:rPr>
          <w:rFonts w:ascii="Times New Roman" w:hAnsi="Times New Roman" w:cs="Times New Roman"/>
          <w:szCs w:val="24"/>
        </w:rPr>
        <w:t>Nr.NOL</w:t>
      </w:r>
      <w:r w:rsidR="00AE5237" w:rsidRPr="00F01AEB">
        <w:rPr>
          <w:rFonts w:ascii="Times New Roman" w:hAnsi="Times New Roman" w:cs="Times New Roman"/>
          <w:szCs w:val="24"/>
        </w:rPr>
        <w:t>_</w:t>
      </w:r>
      <w:r w:rsidRPr="00F01AEB">
        <w:rPr>
          <w:rFonts w:ascii="Times New Roman" w:hAnsi="Times New Roman" w:cs="Times New Roman"/>
          <w:szCs w:val="24"/>
        </w:rPr>
        <w:t>/2026</w:t>
      </w:r>
    </w:p>
    <w:p w14:paraId="27DF3011" w14:textId="77777777" w:rsidR="00FA7A56" w:rsidRPr="00F01AEB" w:rsidRDefault="008A77AB" w:rsidP="00FA7A56">
      <w:pPr>
        <w:ind w:right="-1"/>
        <w:rPr>
          <w:rFonts w:ascii="Times New Roman" w:hAnsi="Times New Roman" w:cs="Times New Roman"/>
          <w:szCs w:val="24"/>
        </w:rPr>
      </w:pPr>
      <w:r w:rsidRPr="00F01AEB">
        <w:rPr>
          <w:rFonts w:ascii="Times New Roman" w:hAnsi="Times New Roman" w:cs="Times New Roman"/>
          <w:szCs w:val="24"/>
        </w:rPr>
        <w:t>Olainē</w:t>
      </w:r>
    </w:p>
    <w:p w14:paraId="33C2CDA9" w14:textId="47298E84" w:rsidR="00FA7A56" w:rsidRPr="00F356E8" w:rsidRDefault="008A77AB" w:rsidP="00F356E8">
      <w:pPr>
        <w:ind w:left="5103" w:right="-1"/>
        <w:rPr>
          <w:rFonts w:ascii="Times New Roman" w:hAnsi="Times New Roman" w:cs="Times New Roman"/>
          <w:szCs w:val="24"/>
        </w:rPr>
      </w:pPr>
      <w:r w:rsidRPr="00F01AEB">
        <w:rPr>
          <w:rFonts w:ascii="Times New Roman" w:hAnsi="Times New Roman" w:cs="Times New Roman"/>
          <w:szCs w:val="24"/>
        </w:rPr>
        <w:t xml:space="preserve">Apstiprināts ar Olaines novada </w:t>
      </w:r>
      <w:r w:rsidR="00F356E8">
        <w:rPr>
          <w:rFonts w:ascii="Times New Roman" w:hAnsi="Times New Roman" w:cs="Times New Roman"/>
          <w:szCs w:val="24"/>
        </w:rPr>
        <w:t xml:space="preserve">pašvaldības </w:t>
      </w:r>
      <w:r w:rsidRPr="00F01AEB">
        <w:rPr>
          <w:rFonts w:ascii="Times New Roman" w:hAnsi="Times New Roman" w:cs="Times New Roman"/>
          <w:szCs w:val="24"/>
        </w:rPr>
        <w:t xml:space="preserve">domes </w:t>
      </w:r>
      <w:r w:rsidRPr="00F01AEB">
        <w:rPr>
          <w:rFonts w:ascii="Times New Roman" w:hAnsi="Times New Roman" w:cs="Times New Roman"/>
          <w:szCs w:val="24"/>
        </w:rPr>
        <w:t>2026.gada 25.februāra sēdes lēmumu</w:t>
      </w:r>
      <w:r w:rsidR="00F356E8">
        <w:rPr>
          <w:rFonts w:ascii="Times New Roman" w:hAnsi="Times New Roman" w:cs="Times New Roman"/>
          <w:szCs w:val="24"/>
        </w:rPr>
        <w:t xml:space="preserve"> </w:t>
      </w:r>
      <w:r w:rsidRPr="00F01AEB">
        <w:rPr>
          <w:rFonts w:ascii="Times New Roman" w:hAnsi="Times New Roman" w:cs="Times New Roman"/>
          <w:szCs w:val="24"/>
        </w:rPr>
        <w:t>(</w:t>
      </w:r>
      <w:r w:rsidR="00F356E8">
        <w:rPr>
          <w:rFonts w:ascii="Times New Roman" w:hAnsi="Times New Roman" w:cs="Times New Roman"/>
          <w:szCs w:val="24"/>
        </w:rPr>
        <w:t>2</w:t>
      </w:r>
      <w:r w:rsidRPr="00F01AEB">
        <w:rPr>
          <w:rFonts w:ascii="Times New Roman" w:hAnsi="Times New Roman" w:cs="Times New Roman"/>
          <w:szCs w:val="24"/>
        </w:rPr>
        <w:t>.prot., _.p.)</w:t>
      </w:r>
    </w:p>
    <w:p w14:paraId="36D74028" w14:textId="77777777" w:rsidR="00FA7A56" w:rsidRPr="00F01AEB" w:rsidRDefault="00FA7A56">
      <w:pPr>
        <w:spacing w:line="360" w:lineRule="auto"/>
        <w:jc w:val="center"/>
        <w:rPr>
          <w:rFonts w:ascii="Times New Roman" w:hAnsi="Times New Roman" w:cs="Times New Roman"/>
          <w:b/>
          <w:bCs/>
        </w:rPr>
      </w:pPr>
    </w:p>
    <w:p w14:paraId="00000001" w14:textId="50884141" w:rsidR="005A01C4" w:rsidRPr="00F01AEB" w:rsidRDefault="008A77AB">
      <w:pPr>
        <w:spacing w:line="360" w:lineRule="auto"/>
        <w:jc w:val="center"/>
        <w:rPr>
          <w:rFonts w:ascii="Times New Roman" w:hAnsi="Times New Roman" w:cs="Times New Roman"/>
          <w:b/>
          <w:bCs/>
        </w:rPr>
      </w:pPr>
      <w:bookmarkStart w:id="0" w:name="_Hlk218504863"/>
      <w:r w:rsidRPr="00F01AEB">
        <w:rPr>
          <w:rFonts w:ascii="Times New Roman" w:hAnsi="Times New Roman" w:cs="Times New Roman"/>
          <w:b/>
          <w:bCs/>
        </w:rPr>
        <w:t>Olaines novada Jauniešu domes nolikums</w:t>
      </w:r>
      <w:r w:rsidR="00F356E8">
        <w:rPr>
          <w:rFonts w:ascii="Times New Roman" w:hAnsi="Times New Roman" w:cs="Times New Roman"/>
          <w:b/>
          <w:bCs/>
        </w:rPr>
        <w:t xml:space="preserve">    </w:t>
      </w:r>
    </w:p>
    <w:bookmarkEnd w:id="0"/>
    <w:p w14:paraId="22519B59" w14:textId="765C850D" w:rsidR="00FA7A56" w:rsidRPr="00F01AEB" w:rsidRDefault="008A77AB" w:rsidP="00F356E8">
      <w:pPr>
        <w:tabs>
          <w:tab w:val="left" w:pos="4536"/>
        </w:tabs>
        <w:ind w:left="5040" w:right="-1"/>
        <w:jc w:val="both"/>
        <w:rPr>
          <w:rFonts w:ascii="Times New Roman" w:hAnsi="Times New Roman" w:cs="Times New Roman"/>
          <w:i/>
          <w:szCs w:val="24"/>
        </w:rPr>
      </w:pPr>
      <w:r w:rsidRPr="00F01AEB">
        <w:rPr>
          <w:rFonts w:ascii="Times New Roman" w:hAnsi="Times New Roman" w:cs="Times New Roman"/>
          <w:i/>
          <w:szCs w:val="24"/>
        </w:rPr>
        <w:t>Saskaņā ar</w:t>
      </w:r>
      <w:r w:rsidR="00AE5237" w:rsidRPr="00F01AEB">
        <w:rPr>
          <w:rFonts w:ascii="Times New Roman" w:hAnsi="Times New Roman" w:cs="Times New Roman"/>
          <w:i/>
          <w:szCs w:val="24"/>
        </w:rPr>
        <w:t xml:space="preserve"> Pašvaldību likuma 4.panta pirmās daļas 8.punktu un 50.panta pirmo daļu un Jaunatnes likuma 5.</w:t>
      </w:r>
      <w:r w:rsidR="00E95E52">
        <w:rPr>
          <w:rFonts w:ascii="Times New Roman" w:hAnsi="Times New Roman" w:cs="Times New Roman"/>
          <w:i/>
          <w:szCs w:val="24"/>
        </w:rPr>
        <w:t>p</w:t>
      </w:r>
      <w:r w:rsidR="00AE5237" w:rsidRPr="00F01AEB">
        <w:rPr>
          <w:rFonts w:ascii="Times New Roman" w:hAnsi="Times New Roman" w:cs="Times New Roman"/>
          <w:i/>
          <w:szCs w:val="24"/>
        </w:rPr>
        <w:t>anta pirmo daļu</w:t>
      </w:r>
    </w:p>
    <w:p w14:paraId="00000002" w14:textId="77777777" w:rsidR="005A01C4" w:rsidRPr="00F01AEB" w:rsidRDefault="005A01C4">
      <w:pPr>
        <w:spacing w:line="360" w:lineRule="auto"/>
        <w:jc w:val="center"/>
        <w:rPr>
          <w:rFonts w:ascii="Times New Roman" w:hAnsi="Times New Roman" w:cs="Times New Roman"/>
          <w:b/>
          <w:bCs/>
        </w:rPr>
      </w:pPr>
    </w:p>
    <w:p w14:paraId="00000003" w14:textId="77777777" w:rsidR="005A01C4" w:rsidRPr="00F01AEB" w:rsidRDefault="008A77AB">
      <w:pPr>
        <w:spacing w:line="360" w:lineRule="auto"/>
        <w:jc w:val="center"/>
        <w:rPr>
          <w:rFonts w:ascii="Times New Roman" w:hAnsi="Times New Roman" w:cs="Times New Roman"/>
          <w:b/>
          <w:bCs/>
        </w:rPr>
      </w:pPr>
      <w:r w:rsidRPr="00F01AEB">
        <w:rPr>
          <w:rFonts w:ascii="Times New Roman" w:hAnsi="Times New Roman" w:cs="Times New Roman"/>
          <w:b/>
          <w:bCs/>
        </w:rPr>
        <w:t>1. Vispārīgie jautājumi</w:t>
      </w:r>
    </w:p>
    <w:p w14:paraId="00000004" w14:textId="29543BD0"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1.1. OLAINES NOVADA JAUNIEŠU DOME (turpmāk - Jauniešu dome) ir Olaines novada pašvaldības </w:t>
      </w:r>
      <w:r w:rsidR="00E95E52">
        <w:rPr>
          <w:rFonts w:ascii="Times New Roman" w:hAnsi="Times New Roman" w:cs="Times New Roman"/>
        </w:rPr>
        <w:t xml:space="preserve">(turpmāk – Pašvaldība) </w:t>
      </w:r>
      <w:r w:rsidRPr="00F01AEB">
        <w:rPr>
          <w:rFonts w:ascii="Times New Roman" w:hAnsi="Times New Roman" w:cs="Times New Roman"/>
        </w:rPr>
        <w:t xml:space="preserve">domes izveidota institūcija, kurā apvienojas Olaines novada jaunieši, lai nodrošinātu Olaines novada jauniešu interešu pārstāvniecību un vajadzību aizstāvību, piedāvātu dažādu jautājumu risinājumus no jauniešu skatupunkta, sagatavojot priekšlikumus </w:t>
      </w:r>
      <w:r w:rsidR="00F356E8">
        <w:rPr>
          <w:rFonts w:ascii="Times New Roman" w:hAnsi="Times New Roman" w:cs="Times New Roman"/>
        </w:rPr>
        <w:t xml:space="preserve">Pašvaldības </w:t>
      </w:r>
      <w:r w:rsidRPr="00F01AEB">
        <w:rPr>
          <w:rFonts w:ascii="Times New Roman" w:hAnsi="Times New Roman" w:cs="Times New Roman"/>
        </w:rPr>
        <w:t>domei.</w:t>
      </w:r>
    </w:p>
    <w:p w14:paraId="00000005" w14:textId="491BC253"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1.2. Jauniešu dome darbojas saskaņā ar Pašvaldību likumu, Jaunatnes likumu, Bērnu, jaunatnes un ģimenes attīstības pamatnostādn</w:t>
      </w:r>
      <w:r w:rsidR="002329CA">
        <w:rPr>
          <w:rFonts w:ascii="Times New Roman" w:hAnsi="Times New Roman" w:cs="Times New Roman"/>
        </w:rPr>
        <w:t>ēm</w:t>
      </w:r>
      <w:r w:rsidRPr="00F01AEB">
        <w:rPr>
          <w:rFonts w:ascii="Times New Roman" w:hAnsi="Times New Roman" w:cs="Times New Roman"/>
        </w:rPr>
        <w:t xml:space="preserve">  2022.–2027. gadam, šo nolikumu un citiem spēkā esošajiem normatīvajiem aktiem.</w:t>
      </w:r>
    </w:p>
    <w:p w14:paraId="00000006"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1.3. Jauniešu dome savas kompetences ietvaros uzdevumus veic, sadarbojoties ar valsts un pašvaldību institūcijām un citām fiziskām un juridiskām personām.</w:t>
      </w:r>
    </w:p>
    <w:p w14:paraId="00000007"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1.4. Nolikums nosaka Jauniešu domes mērķus, uzdevumus, funkcijas, tiesības, pienākumus un organizatorisku struktūru.</w:t>
      </w:r>
    </w:p>
    <w:p w14:paraId="00000008" w14:textId="5F2A12E8"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1.5. Jauniešu dome sadarbojas ar </w:t>
      </w:r>
      <w:r w:rsidR="00E95E52">
        <w:rPr>
          <w:rFonts w:ascii="Times New Roman" w:hAnsi="Times New Roman" w:cs="Times New Roman"/>
        </w:rPr>
        <w:t xml:space="preserve">Pašvaldības </w:t>
      </w:r>
      <w:r w:rsidRPr="00F01AEB">
        <w:rPr>
          <w:rFonts w:ascii="Times New Roman" w:hAnsi="Times New Roman" w:cs="Times New Roman"/>
        </w:rPr>
        <w:t>domi, domes izveidotajām komisijām un citām pašvaldības institūcijām.</w:t>
      </w:r>
    </w:p>
    <w:p w14:paraId="00000009" w14:textId="0E3CDFB2"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1.6. Jauniešu domes darbību koordinē </w:t>
      </w:r>
      <w:r w:rsidR="0003694D">
        <w:rPr>
          <w:rFonts w:ascii="Times New Roman" w:hAnsi="Times New Roman" w:cs="Times New Roman"/>
        </w:rPr>
        <w:t>Pašvaldības</w:t>
      </w:r>
      <w:r w:rsidRPr="00F01AEB">
        <w:rPr>
          <w:rFonts w:ascii="Times New Roman" w:hAnsi="Times New Roman" w:cs="Times New Roman"/>
        </w:rPr>
        <w:t xml:space="preserve"> jaunatnes lietu speciālists.</w:t>
      </w:r>
    </w:p>
    <w:p w14:paraId="0000000A" w14:textId="77777777" w:rsidR="005A01C4" w:rsidRPr="00F01AEB" w:rsidRDefault="005A01C4">
      <w:pPr>
        <w:spacing w:line="360" w:lineRule="auto"/>
        <w:jc w:val="both"/>
        <w:rPr>
          <w:rFonts w:ascii="Times New Roman" w:hAnsi="Times New Roman" w:cs="Times New Roman"/>
        </w:rPr>
      </w:pPr>
    </w:p>
    <w:p w14:paraId="0000000B" w14:textId="77777777" w:rsidR="005A01C4" w:rsidRPr="00F01AEB" w:rsidRDefault="008A77AB">
      <w:pPr>
        <w:spacing w:line="360" w:lineRule="auto"/>
        <w:jc w:val="center"/>
        <w:rPr>
          <w:rFonts w:ascii="Times New Roman" w:hAnsi="Times New Roman" w:cs="Times New Roman"/>
          <w:b/>
          <w:bCs/>
        </w:rPr>
      </w:pPr>
      <w:r w:rsidRPr="00F01AEB">
        <w:rPr>
          <w:rFonts w:ascii="Times New Roman" w:hAnsi="Times New Roman" w:cs="Times New Roman"/>
          <w:b/>
          <w:bCs/>
        </w:rPr>
        <w:t>2. Jauniešu domes darbības mērķis, uzdevumi un vērtības</w:t>
      </w:r>
    </w:p>
    <w:p w14:paraId="0000000C"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2.1. </w:t>
      </w:r>
      <w:r w:rsidRPr="00F01AEB">
        <w:rPr>
          <w:rFonts w:ascii="Times New Roman" w:hAnsi="Times New Roman" w:cs="Times New Roman"/>
          <w:b/>
          <w:bCs/>
        </w:rPr>
        <w:t>Jauniešu domes mērķis</w:t>
      </w:r>
      <w:r w:rsidRPr="00F01AEB">
        <w:rPr>
          <w:rFonts w:ascii="Times New Roman" w:hAnsi="Times New Roman" w:cs="Times New Roman"/>
        </w:rPr>
        <w:t>: nodrošināt Olaines novada jauniešu interešu pārstāvniecību un aizstāvību, kā arī veicināt un koordinēt jauniešu pilntiesīgu līdzdalību sociālajā, politiskajā, izglītības, sporta un kultūras jomā gan vietējā, gan valsts mērogā.</w:t>
      </w:r>
    </w:p>
    <w:p w14:paraId="0000000D" w14:textId="77777777"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rPr>
        <w:t xml:space="preserve">2.2. </w:t>
      </w:r>
      <w:r w:rsidRPr="00F01AEB">
        <w:rPr>
          <w:rFonts w:ascii="Times New Roman" w:hAnsi="Times New Roman" w:cs="Times New Roman"/>
          <w:b/>
          <w:bCs/>
        </w:rPr>
        <w:t>Jauniešu domes uzdevumi:</w:t>
      </w:r>
    </w:p>
    <w:p w14:paraId="0000000E" w14:textId="4B72E47C"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2.2.1. izzināt, pētīt un analizēt </w:t>
      </w:r>
      <w:r w:rsidR="000F6565" w:rsidRPr="00F01AEB">
        <w:rPr>
          <w:rFonts w:ascii="Times New Roman" w:hAnsi="Times New Roman" w:cs="Times New Roman"/>
        </w:rPr>
        <w:t>Olaines novada</w:t>
      </w:r>
      <w:r w:rsidRPr="00F01AEB">
        <w:rPr>
          <w:rFonts w:ascii="Times New Roman" w:hAnsi="Times New Roman" w:cs="Times New Roman"/>
        </w:rPr>
        <w:t xml:space="preserve"> jauniešu intereses un vajadzības;</w:t>
      </w:r>
    </w:p>
    <w:p w14:paraId="0000000F"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2.2.2. motivēt jauniešus iesaistīties un būt aktīviem pilsoniskās sabiedrības locekļiem;</w:t>
      </w:r>
    </w:p>
    <w:p w14:paraId="00000010"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2.2.3. izskatīt ierosinājumus un priekšlikumus, kas saistīti ar jauniešu interešu un vajadzību īstenošanu Olaines novadā;</w:t>
      </w:r>
    </w:p>
    <w:p w14:paraId="00000011" w14:textId="4ED5295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lastRenderedPageBreak/>
        <w:t xml:space="preserve">2.2.4. veicināt </w:t>
      </w:r>
      <w:r w:rsidR="000F6565" w:rsidRPr="00F01AEB">
        <w:rPr>
          <w:rFonts w:ascii="Times New Roman" w:hAnsi="Times New Roman" w:cs="Times New Roman"/>
        </w:rPr>
        <w:t>Olaines novada</w:t>
      </w:r>
      <w:r w:rsidRPr="00F01AEB">
        <w:rPr>
          <w:rFonts w:ascii="Times New Roman" w:hAnsi="Times New Roman" w:cs="Times New Roman"/>
        </w:rPr>
        <w:t xml:space="preserve"> jauniešu savstarpējo sadarbību un pieredzes apmaiņu, sadarbību ar dažādām institūcijām;</w:t>
      </w:r>
    </w:p>
    <w:p w14:paraId="00000012"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2.2.5. veicināt sadarbību ar pašvaldību, skolēnu pašpārvaldēm, citām jauniešu domēm Latvijā, institūcijām, organizācijām Latvijā jaunatnes lietās, īstenojot kopīgus projektus;</w:t>
      </w:r>
    </w:p>
    <w:p w14:paraId="00000013"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2.2.6. piedalīties informācijas izplatīšanā par jauniešiem piedāvātajām iespējām.</w:t>
      </w:r>
    </w:p>
    <w:p w14:paraId="00000014"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2.3. </w:t>
      </w:r>
      <w:r w:rsidRPr="00F01AEB">
        <w:rPr>
          <w:rFonts w:ascii="Times New Roman" w:hAnsi="Times New Roman" w:cs="Times New Roman"/>
          <w:b/>
          <w:bCs/>
        </w:rPr>
        <w:t>Jauniešu domes vērtības:</w:t>
      </w:r>
      <w:r w:rsidRPr="00F01AEB">
        <w:rPr>
          <w:rFonts w:ascii="Times New Roman" w:hAnsi="Times New Roman" w:cs="Times New Roman"/>
        </w:rPr>
        <w:t xml:space="preserve"> motivācija, uzņēmība, autentiskums, disciplīna, savstarpējā cieņa, sadarbība, vienotība, iesaistīšana, optimisms un izaugsme. </w:t>
      </w:r>
    </w:p>
    <w:p w14:paraId="00000016" w14:textId="403B8D22" w:rsidR="005A01C4" w:rsidRPr="00F01AEB" w:rsidRDefault="005A01C4">
      <w:pPr>
        <w:spacing w:line="360" w:lineRule="auto"/>
        <w:jc w:val="both"/>
        <w:rPr>
          <w:rFonts w:ascii="Times New Roman" w:hAnsi="Times New Roman" w:cs="Times New Roman"/>
        </w:rPr>
      </w:pPr>
    </w:p>
    <w:p w14:paraId="00000017" w14:textId="77777777" w:rsidR="005A01C4" w:rsidRPr="00F01AEB" w:rsidRDefault="008A77AB">
      <w:pPr>
        <w:spacing w:line="360" w:lineRule="auto"/>
        <w:jc w:val="center"/>
        <w:rPr>
          <w:rFonts w:ascii="Times New Roman" w:hAnsi="Times New Roman" w:cs="Times New Roman"/>
          <w:b/>
          <w:bCs/>
        </w:rPr>
      </w:pPr>
      <w:r w:rsidRPr="00F01AEB">
        <w:rPr>
          <w:rFonts w:ascii="Times New Roman" w:hAnsi="Times New Roman" w:cs="Times New Roman"/>
          <w:b/>
          <w:bCs/>
        </w:rPr>
        <w:t>3. Jauniešu domes sastāvs</w:t>
      </w:r>
    </w:p>
    <w:p w14:paraId="00000018" w14:textId="750F19E2"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3.1. Jauniešu domes sastāvā darbojas jaunieši, kuriem </w:t>
      </w:r>
      <w:r w:rsidR="0003694D">
        <w:rPr>
          <w:rFonts w:ascii="Times New Roman" w:hAnsi="Times New Roman" w:cs="Times New Roman"/>
        </w:rPr>
        <w:t xml:space="preserve">ir </w:t>
      </w:r>
      <w:r w:rsidRPr="00F01AEB">
        <w:rPr>
          <w:rFonts w:ascii="Times New Roman" w:hAnsi="Times New Roman" w:cs="Times New Roman"/>
        </w:rPr>
        <w:t>piešķirtas balsstiesības. Jauniešu domes sastāvā brīvprātīgi darbojas ne mazāk kā 10 (desmit) Olaines novada aktīvie jaunieši vecumā no 13 līdz 25 gadiem.</w:t>
      </w:r>
    </w:p>
    <w:p w14:paraId="00000019" w14:textId="20650F38"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3.1.1. </w:t>
      </w:r>
      <w:r w:rsidR="00D65394" w:rsidRPr="00D65394">
        <w:rPr>
          <w:rFonts w:ascii="Times New Roman" w:hAnsi="Times New Roman" w:cs="Times New Roman"/>
        </w:rPr>
        <w:t>Jauniešu domes sastāvā iekļauj izglītojamo pašpārvalžu, jauniešu iniciatīvu grupu un jaunatnes organizāciju pārstāvjus, ja tādi Olaines novadā darbojas, kā arī aktīvus Olaines novada iedzīvotājus vecumā no 13 līdz 25 gadiem, kuriem ir vēlme iesaistīties Olaines novada jauniešu dzīves pilnveidošanā.</w:t>
      </w:r>
    </w:p>
    <w:p w14:paraId="0000001A"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3.1.2. Vēlams, ka Jauniešu domes darbība veicina katras Olaines novada skolas iesaisti, kā arī lauku reģionu jauniešu iesaisti.</w:t>
      </w:r>
    </w:p>
    <w:p w14:paraId="0000001B"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3.2. Jaunieši, kuri vēlas darboties Jauniešu domē un pārstāvēt izglītības iestādes, var pieteikt savu kandidatūru, iesniedzot elektronisku pieteikumu, kurā norāda savu motivāciju dalībai Jauniešu domē.</w:t>
      </w:r>
    </w:p>
    <w:p w14:paraId="0000001C"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3.3. Personīgos pieteikumus dalībai Jauniešu domē pretendenti var iesniegt jebkurā laikā, aizpildot pieteikuma anketu, kas atrodama Olaines novada jauniešu mājaslapā olaine.lv/jauniesiem, vai piesakoties platformā </w:t>
      </w:r>
      <w:hyperlink r:id="rId5">
        <w:r w:rsidR="005A01C4" w:rsidRPr="00F01AEB">
          <w:rPr>
            <w:rFonts w:ascii="Times New Roman" w:hAnsi="Times New Roman" w:cs="Times New Roman"/>
            <w:color w:val="1155CC"/>
            <w:u w:val="single"/>
          </w:rPr>
          <w:t>olainesbrivpratigie.lv</w:t>
        </w:r>
      </w:hyperlink>
      <w:r w:rsidRPr="00F01AEB">
        <w:rPr>
          <w:rFonts w:ascii="Times New Roman" w:hAnsi="Times New Roman" w:cs="Times New Roman"/>
        </w:rPr>
        <w:t>. Pretendenta pieteikumus Jauniešu dome izskata un apstiprina nākamajā Jauniešu domes sēdē.</w:t>
      </w:r>
    </w:p>
    <w:p w14:paraId="0000001D"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3.4. Jauniešu domes locekļi no Jauniešu domes locekļu vidus ievēl Jauniešu domes priekšsēdētāju, priekšsēdētāja vietnieku, protokolistu, sabiedrisko attiecību speciālistu, kas veido Jauniešu domes valdi.</w:t>
      </w:r>
    </w:p>
    <w:p w14:paraId="0000001E"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3.5. Jauniešu domes valdes sastāvu pēc valdes vēlēšanām apstiprina ar Pašvaldības izpilddirektora rīkojumu.</w:t>
      </w:r>
    </w:p>
    <w:p w14:paraId="0000001F"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3.6. Jauniešu domes valdes vēlēšanas notiek katru gadu janvārī. </w:t>
      </w:r>
    </w:p>
    <w:p w14:paraId="00000020" w14:textId="31421BB3"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3.7. Konkrētu vēlēšanu norises datumu Jauniešu dome izsludina </w:t>
      </w:r>
      <w:r w:rsidR="007F45BF">
        <w:rPr>
          <w:rFonts w:ascii="Times New Roman" w:hAnsi="Times New Roman" w:cs="Times New Roman"/>
        </w:rPr>
        <w:t xml:space="preserve">kārtējā </w:t>
      </w:r>
      <w:r w:rsidRPr="00F01AEB">
        <w:rPr>
          <w:rFonts w:ascii="Times New Roman" w:hAnsi="Times New Roman" w:cs="Times New Roman"/>
        </w:rPr>
        <w:t>gada janvārī.</w:t>
      </w:r>
    </w:p>
    <w:p w14:paraId="00000021"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3.8. Jauniešu domes locekļi var tikt pārvēlēti vairākus termiņus.</w:t>
      </w:r>
    </w:p>
    <w:p w14:paraId="00000022"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3.9. Jauniešu domes valdi apstiprina uz 1 (vienu) kalendāro gadu saskaņā ar valdes velēšanu rezultātiem.</w:t>
      </w:r>
    </w:p>
    <w:p w14:paraId="00000023"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3.10. Jauniešu domes loceklis var tikt izslēgts no Jauniešu domes sastāva:</w:t>
      </w:r>
    </w:p>
    <w:p w14:paraId="00000024" w14:textId="77777777" w:rsidR="005A01C4" w:rsidRPr="00F01AEB" w:rsidRDefault="008A77AB" w:rsidP="000A6C51">
      <w:pPr>
        <w:spacing w:line="360" w:lineRule="auto"/>
        <w:ind w:firstLine="426"/>
        <w:jc w:val="both"/>
        <w:rPr>
          <w:rFonts w:ascii="Times New Roman" w:hAnsi="Times New Roman" w:cs="Times New Roman"/>
        </w:rPr>
      </w:pPr>
      <w:r w:rsidRPr="00F01AEB">
        <w:rPr>
          <w:rFonts w:ascii="Times New Roman" w:hAnsi="Times New Roman" w:cs="Times New Roman"/>
        </w:rPr>
        <w:t>3.10.1. pēc Jauniešu domes locekļa paša vēlēšanās;</w:t>
      </w:r>
    </w:p>
    <w:p w14:paraId="00000025" w14:textId="77777777" w:rsidR="005A01C4" w:rsidRPr="00F01AEB" w:rsidRDefault="008A77AB" w:rsidP="000A6C51">
      <w:pPr>
        <w:spacing w:line="360" w:lineRule="auto"/>
        <w:ind w:firstLine="426"/>
        <w:jc w:val="both"/>
        <w:rPr>
          <w:rFonts w:ascii="Times New Roman" w:hAnsi="Times New Roman" w:cs="Times New Roman"/>
        </w:rPr>
      </w:pPr>
      <w:r w:rsidRPr="00F01AEB">
        <w:rPr>
          <w:rFonts w:ascii="Times New Roman" w:hAnsi="Times New Roman" w:cs="Times New Roman"/>
        </w:rPr>
        <w:t xml:space="preserve">3.10.2. pēc Jauniešu domes locekļu balsojuma, kas ierosināts ar pamatotu iemeslu; </w:t>
      </w:r>
    </w:p>
    <w:p w14:paraId="00000026" w14:textId="77777777" w:rsidR="005A01C4" w:rsidRPr="00F01AEB" w:rsidRDefault="008A77AB" w:rsidP="000A6C51">
      <w:pPr>
        <w:spacing w:line="360" w:lineRule="auto"/>
        <w:ind w:firstLine="426"/>
        <w:jc w:val="both"/>
        <w:rPr>
          <w:rFonts w:ascii="Times New Roman" w:hAnsi="Times New Roman" w:cs="Times New Roman"/>
        </w:rPr>
      </w:pPr>
      <w:r w:rsidRPr="00F01AEB">
        <w:rPr>
          <w:rFonts w:ascii="Times New Roman" w:hAnsi="Times New Roman" w:cs="Times New Roman"/>
        </w:rPr>
        <w:t>3.10.3 ja bez attaisnojoša iemesla nav ieradies uz 3 (trīs) Jauniešu domes sēdēm;</w:t>
      </w:r>
    </w:p>
    <w:p w14:paraId="00000027" w14:textId="77777777" w:rsidR="005A01C4" w:rsidRPr="00F01AEB" w:rsidRDefault="008A77AB" w:rsidP="000A6C51">
      <w:pPr>
        <w:spacing w:line="360" w:lineRule="auto"/>
        <w:ind w:left="426"/>
        <w:jc w:val="both"/>
        <w:rPr>
          <w:rFonts w:ascii="Times New Roman" w:hAnsi="Times New Roman" w:cs="Times New Roman"/>
        </w:rPr>
      </w:pPr>
      <w:r w:rsidRPr="00F01AEB">
        <w:rPr>
          <w:rFonts w:ascii="Times New Roman" w:hAnsi="Times New Roman" w:cs="Times New Roman"/>
        </w:rPr>
        <w:lastRenderedPageBreak/>
        <w:t>3.10.4. ja dalību Jauniešu domē negodprātīgi izmanto kā attaisnojumu izglītības iestādes neapmeklēšanai;</w:t>
      </w:r>
    </w:p>
    <w:p w14:paraId="00000028" w14:textId="77777777" w:rsidR="005A01C4" w:rsidRPr="00F01AEB" w:rsidRDefault="008A77AB" w:rsidP="000A6C51">
      <w:pPr>
        <w:spacing w:line="360" w:lineRule="auto"/>
        <w:ind w:firstLine="426"/>
        <w:jc w:val="both"/>
        <w:rPr>
          <w:rFonts w:ascii="Times New Roman" w:hAnsi="Times New Roman" w:cs="Times New Roman"/>
        </w:rPr>
      </w:pPr>
      <w:r w:rsidRPr="00F01AEB">
        <w:rPr>
          <w:rFonts w:ascii="Times New Roman" w:hAnsi="Times New Roman" w:cs="Times New Roman"/>
        </w:rPr>
        <w:t>3.10.5. ja klaji pārkāpj Jauniešu domes nolikumu un iekšējās kārtības noteikumus.</w:t>
      </w:r>
    </w:p>
    <w:p w14:paraId="00000029" w14:textId="77777777" w:rsidR="005A01C4" w:rsidRDefault="008A77AB">
      <w:pPr>
        <w:spacing w:line="360" w:lineRule="auto"/>
        <w:jc w:val="both"/>
        <w:rPr>
          <w:rFonts w:ascii="Times New Roman" w:hAnsi="Times New Roman" w:cs="Times New Roman"/>
        </w:rPr>
      </w:pPr>
      <w:r w:rsidRPr="00F01AEB">
        <w:rPr>
          <w:rFonts w:ascii="Times New Roman" w:hAnsi="Times New Roman" w:cs="Times New Roman"/>
        </w:rPr>
        <w:t>3.11. Olaines novada iedzīvotājus, kuri neatbilst Jauniešu domes noteiktajai vecumgrupai, Jauniešu dome uzklausa un iesaista, organizējot diskusijas, prezentācijas, kā arī izmantojot sociālos tīklus.</w:t>
      </w:r>
    </w:p>
    <w:p w14:paraId="7C07048A" w14:textId="77777777" w:rsidR="000F6565" w:rsidRPr="00F01AEB" w:rsidRDefault="000F6565">
      <w:pPr>
        <w:spacing w:line="360" w:lineRule="auto"/>
        <w:jc w:val="both"/>
        <w:rPr>
          <w:rFonts w:ascii="Times New Roman" w:hAnsi="Times New Roman" w:cs="Times New Roman"/>
        </w:rPr>
      </w:pPr>
    </w:p>
    <w:p w14:paraId="0000002A" w14:textId="77777777" w:rsidR="005A01C4" w:rsidRPr="00F01AEB" w:rsidRDefault="008A77AB">
      <w:pPr>
        <w:spacing w:line="360" w:lineRule="auto"/>
        <w:jc w:val="center"/>
        <w:rPr>
          <w:rFonts w:ascii="Times New Roman" w:hAnsi="Times New Roman" w:cs="Times New Roman"/>
          <w:b/>
          <w:bCs/>
        </w:rPr>
      </w:pPr>
      <w:r w:rsidRPr="00F01AEB">
        <w:rPr>
          <w:rFonts w:ascii="Times New Roman" w:hAnsi="Times New Roman" w:cs="Times New Roman"/>
          <w:b/>
          <w:bCs/>
        </w:rPr>
        <w:t>4. Jauniešu domes tiesības un atbildība</w:t>
      </w:r>
    </w:p>
    <w:p w14:paraId="0000002C"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4.1. Jauniešu domes locekļi ir atbildīgi par viņiem uzticēto pienākumu godprātīgu izpildi un tiesību īstenošanu.</w:t>
      </w:r>
    </w:p>
    <w:p w14:paraId="0000002D" w14:textId="77777777"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b/>
          <w:bCs/>
        </w:rPr>
        <w:t>4.2. Jauniešu domes locekļu atbildības:</w:t>
      </w:r>
    </w:p>
    <w:p w14:paraId="0000002E"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4.2.1. Piedalīties Jauniešu domes sēdēs. Ja dalībnieks nevar ierasties uz sēdi, viņš vismaz 24 stundas pirms sēdes par to paziņo Jauniešu domes priekšsēdētājam. </w:t>
      </w:r>
    </w:p>
    <w:p w14:paraId="0000002F"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4.2.2. Iesaistīties Jauniešu domes organizētos pasākumos.</w:t>
      </w:r>
    </w:p>
    <w:p w14:paraId="00000030"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4.2.3. Piesaistīt jaunus Jauniešu domes dalībniekus un sadarbības partnerus. </w:t>
      </w:r>
    </w:p>
    <w:p w14:paraId="00000031"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4.2.4. Popularizēt Jauniešu domi un tās rīkotās aktivitātes.</w:t>
      </w:r>
    </w:p>
    <w:p w14:paraId="00000032" w14:textId="77777777"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b/>
          <w:bCs/>
        </w:rPr>
        <w:t>4.3. Jauniešu domes locekļu tiesības:</w:t>
      </w:r>
    </w:p>
    <w:p w14:paraId="00000033"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4.3.1. Izteikt priekšlikumus Jauniešu domes darbības pilnveidošanai.</w:t>
      </w:r>
    </w:p>
    <w:p w14:paraId="00000034"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4.3.2. Saņemt informāciju par jauniešiem aktuāliem jautājumiem. </w:t>
      </w:r>
    </w:p>
    <w:p w14:paraId="00000035"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4.3.3. Piedalīties Jauniešu domes sēdēs, darba grupās un izteikt savu viedokli.</w:t>
      </w:r>
    </w:p>
    <w:p w14:paraId="00000036"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b/>
          <w:bCs/>
        </w:rPr>
        <w:t>4.4. Jauniešu domes atbildības:</w:t>
      </w:r>
      <w:r w:rsidRPr="00F01AEB">
        <w:rPr>
          <w:rFonts w:ascii="Times New Roman" w:hAnsi="Times New Roman" w:cs="Times New Roman"/>
        </w:rPr>
        <w:t xml:space="preserve"> </w:t>
      </w:r>
    </w:p>
    <w:p w14:paraId="00000037"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4.4.1. Katra gada janvārī Pašvaldības Izglītības un kultūras nodaļai iesniegt Jauniešu domes darbības pārskatu.</w:t>
      </w:r>
    </w:p>
    <w:p w14:paraId="00000038"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4.4.2. Veikt uzticēto pienākumu godprātīgu izpildi un tiesību realizāciju.</w:t>
      </w:r>
    </w:p>
    <w:p w14:paraId="00000039"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4.4.3. Ievērot konfidencialitāti attiecībā uz informāciju, kas Jauniešu domes dalībniekiem kļuvusi zināma, pildot uzdevumus.</w:t>
      </w:r>
    </w:p>
    <w:p w14:paraId="0000003A" w14:textId="77777777"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b/>
          <w:bCs/>
        </w:rPr>
        <w:t xml:space="preserve">4.5. Jauniešu domes tiesības: </w:t>
      </w:r>
    </w:p>
    <w:p w14:paraId="0000003B"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4.5.1. Lūgt pašvaldības iestādēm nepieciešamo informāciju Jauniešu domes kompetencē esošos jautājumus.</w:t>
      </w:r>
    </w:p>
    <w:p w14:paraId="0000003C" w14:textId="1D07520F"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4.5.2. Sniegt priekšlikumus ar jauniešu interesēm un vajadzībām saistītu jautājumu izskatīšanai Pašvaldības </w:t>
      </w:r>
      <w:r w:rsidR="000F6565" w:rsidRPr="00F01AEB">
        <w:rPr>
          <w:rFonts w:ascii="Times New Roman" w:hAnsi="Times New Roman" w:cs="Times New Roman"/>
        </w:rPr>
        <w:t>Sociālo</w:t>
      </w:r>
      <w:r w:rsidRPr="00F01AEB">
        <w:rPr>
          <w:rFonts w:ascii="Times New Roman" w:hAnsi="Times New Roman" w:cs="Times New Roman"/>
        </w:rPr>
        <w:t xml:space="preserve">, izglītības un kultūras jautājumu komitejā. </w:t>
      </w:r>
    </w:p>
    <w:p w14:paraId="0000003D"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4.5.3. Savu uzdevumu ietvaros izteikt priekšlikumus par pašvaldības budžeta līdzekļu sadali jauniešiem prioritāri būtiskās jomās. </w:t>
      </w:r>
    </w:p>
    <w:p w14:paraId="0000003E" w14:textId="07EAA0BD"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4.5.4. Izteikt priekšlikumus par </w:t>
      </w:r>
      <w:r w:rsidR="000F6565" w:rsidRPr="00F01AEB">
        <w:rPr>
          <w:rFonts w:ascii="Times New Roman" w:hAnsi="Times New Roman" w:cs="Times New Roman"/>
        </w:rPr>
        <w:t xml:space="preserve">Pašvaldības </w:t>
      </w:r>
      <w:r w:rsidRPr="00F01AEB">
        <w:rPr>
          <w:rFonts w:ascii="Times New Roman" w:hAnsi="Times New Roman" w:cs="Times New Roman"/>
        </w:rPr>
        <w:t>budžeta līdzekļu izmantošanu jaunatnes projektiem.</w:t>
      </w:r>
    </w:p>
    <w:p w14:paraId="0000003F"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4.5.5. Sniegt informāciju par Jauniešu domes darbu masu informācijas līdzekļos, to saskaņot ar Pašvaldības jaunatnes lietu speciālistu. </w:t>
      </w:r>
    </w:p>
    <w:p w14:paraId="00000040" w14:textId="77777777" w:rsidR="005A01C4" w:rsidRDefault="005A01C4">
      <w:pPr>
        <w:spacing w:line="360" w:lineRule="auto"/>
        <w:rPr>
          <w:rFonts w:ascii="Times New Roman" w:hAnsi="Times New Roman" w:cs="Times New Roman"/>
        </w:rPr>
      </w:pPr>
    </w:p>
    <w:p w14:paraId="5FF295D9" w14:textId="77777777" w:rsidR="000F6565" w:rsidRPr="00F01AEB" w:rsidRDefault="000F6565">
      <w:pPr>
        <w:spacing w:line="360" w:lineRule="auto"/>
        <w:rPr>
          <w:rFonts w:ascii="Times New Roman" w:hAnsi="Times New Roman" w:cs="Times New Roman"/>
        </w:rPr>
      </w:pPr>
    </w:p>
    <w:p w14:paraId="00000041" w14:textId="77777777" w:rsidR="005A01C4" w:rsidRPr="00F01AEB" w:rsidRDefault="008A77AB">
      <w:pPr>
        <w:spacing w:line="360" w:lineRule="auto"/>
        <w:jc w:val="center"/>
        <w:rPr>
          <w:rFonts w:ascii="Times New Roman" w:hAnsi="Times New Roman" w:cs="Times New Roman"/>
          <w:b/>
          <w:bCs/>
        </w:rPr>
      </w:pPr>
      <w:r w:rsidRPr="00F01AEB">
        <w:rPr>
          <w:rFonts w:ascii="Times New Roman" w:hAnsi="Times New Roman" w:cs="Times New Roman"/>
          <w:b/>
          <w:bCs/>
        </w:rPr>
        <w:lastRenderedPageBreak/>
        <w:t>5</w:t>
      </w:r>
      <w:r w:rsidRPr="00F01AEB">
        <w:rPr>
          <w:rFonts w:ascii="Times New Roman" w:hAnsi="Times New Roman" w:cs="Times New Roman"/>
          <w:b/>
          <w:bCs/>
        </w:rPr>
        <w:t>. Jauniešu domes darbības kārtība</w:t>
      </w:r>
    </w:p>
    <w:p w14:paraId="00000042" w14:textId="77777777"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b/>
          <w:bCs/>
        </w:rPr>
        <w:t>5.1. Jauniešu domes darbu vada tās vēlēts priekšsēdētājs.</w:t>
      </w:r>
    </w:p>
    <w:p w14:paraId="00000043"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5.2. Jauniešu domes priekšsēdētaja prombūtnes laikā viņa pienākumus veic priekšsēdētaja vietnieks.</w:t>
      </w:r>
    </w:p>
    <w:p w14:paraId="00000044"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5.3. Jauniešu domes sēdes notiek ne retāk kā reizi mēnesī, un tās ir atklātas.</w:t>
      </w:r>
    </w:p>
    <w:p w14:paraId="00000045"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5.4. Jauniešu domes sēdes norises vietu un darba kārtību nosaka Jauniešu domes priekšsēdētājs un informē par to Jauniešu domes locekļus ne vēlāk kā 3 darba dienu laikā pirms sēdes norises.</w:t>
      </w:r>
    </w:p>
    <w:p w14:paraId="00000046"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5.5. Lēmumus Jauniešu dome pieņem balsojot.</w:t>
      </w:r>
    </w:p>
    <w:p w14:paraId="00000047"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5.6. Balsošana notiek atklāti vai aizklāti (iepriekš par to vienojoties), un priekšlikums uzskatāms par pieņemtu ar vienkāršu balsu vairākumu.</w:t>
      </w:r>
    </w:p>
    <w:p w14:paraId="00000048"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5.7. Gadījumā, ja „par” un „pret” balsojušo skaits ir vienāds, izšķirošā ir Jauniešu domes priekšsēdētāja balss.</w:t>
      </w:r>
    </w:p>
    <w:p w14:paraId="00000049"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5.8. Jauniešu dome ir tiesīga pieņemt lēmumus, ja tās balsošanā piedalās ne mazāk kā 2/3 (divas trešdaļas) Jauniešu domes locekļu.</w:t>
      </w:r>
    </w:p>
    <w:p w14:paraId="0000004A"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5.9. Jauniešu dome ir tiesīga izveidot atsevišķu aktivitāšu darba grupas, kuru sastāvā ir jaunieši, kuri nav Jauniešu domes locekļi. </w:t>
      </w:r>
    </w:p>
    <w:p w14:paraId="0000004B"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5.10. Darba grupas sagatavo priekšlikumus, par kuriem lemj Jauniešu dome. </w:t>
      </w:r>
    </w:p>
    <w:p w14:paraId="0000004C"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5.11. Jauniešu domes sēdes protokolē Jauniešu domes protokolists.</w:t>
      </w:r>
    </w:p>
    <w:p w14:paraId="0000004D" w14:textId="77777777"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b/>
          <w:bCs/>
        </w:rPr>
        <w:t>5.12. Jauniešu domes priekšsēdētāja pienākumi:</w:t>
      </w:r>
    </w:p>
    <w:p w14:paraId="0000004E"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5.12.1. Sasaukt un vadīt Jauniešu domes sēdes.</w:t>
      </w:r>
    </w:p>
    <w:p w14:paraId="0000004F"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5.12.2. Jauniešu domes sēdēs sniegt atskaites par paveikto darba plāna ietvaros.</w:t>
      </w:r>
    </w:p>
    <w:p w14:paraId="00000050"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5.12.3. Veidot Jauniešu domes stratēģisko plānu un plānot finanses. </w:t>
      </w:r>
    </w:p>
    <w:p w14:paraId="00000051"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5.12.4. Pārstāvēt Jauniešu domi jauniešu projektos un pasākumos.</w:t>
      </w:r>
    </w:p>
    <w:p w14:paraId="00000052" w14:textId="793EE0D8"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rPr>
        <w:t xml:space="preserve">5.13. </w:t>
      </w:r>
      <w:r w:rsidRPr="00F01AEB">
        <w:rPr>
          <w:rFonts w:ascii="Times New Roman" w:hAnsi="Times New Roman" w:cs="Times New Roman"/>
          <w:b/>
          <w:bCs/>
        </w:rPr>
        <w:t>Jauniešu domes priekš</w:t>
      </w:r>
      <w:r w:rsidR="007F45BF">
        <w:rPr>
          <w:rFonts w:ascii="Times New Roman" w:hAnsi="Times New Roman" w:cs="Times New Roman"/>
          <w:b/>
          <w:bCs/>
        </w:rPr>
        <w:t>s</w:t>
      </w:r>
      <w:r w:rsidRPr="00F01AEB">
        <w:rPr>
          <w:rFonts w:ascii="Times New Roman" w:hAnsi="Times New Roman" w:cs="Times New Roman"/>
          <w:b/>
          <w:bCs/>
        </w:rPr>
        <w:t>ēdētāja vietnieka pienākumi:</w:t>
      </w:r>
    </w:p>
    <w:p w14:paraId="00000053"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5.13.1. Sasaukt un vadīt Jauniešu domes sēdes priekšsēdētāja prombūtnes laikā</w:t>
      </w:r>
    </w:p>
    <w:p w14:paraId="00000054"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5.13.2. Pārstāvēt Jauniešu domi jauniešu projektos un pasākumos. </w:t>
      </w:r>
    </w:p>
    <w:p w14:paraId="00000055"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5.13.3. Būt informētam par jauniešu aktivitātēm reģionā un valstī, lai par to varētu informēt un iesaistīt Jauniešu domi.</w:t>
      </w:r>
    </w:p>
    <w:p w14:paraId="00000056"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5.13.4. Sagatavot un iesniegt pasākumu tāmes Pašvaldības jaunatnes lietu speciālistam. </w:t>
      </w:r>
    </w:p>
    <w:p w14:paraId="00000057" w14:textId="77777777"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rPr>
        <w:t xml:space="preserve">5.14. </w:t>
      </w:r>
      <w:r w:rsidRPr="00F01AEB">
        <w:rPr>
          <w:rFonts w:ascii="Times New Roman" w:hAnsi="Times New Roman" w:cs="Times New Roman"/>
          <w:b/>
          <w:bCs/>
        </w:rPr>
        <w:t>Jauniešu domes protokolista pienākumi:</w:t>
      </w:r>
    </w:p>
    <w:p w14:paraId="00000058"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5.14.1. Protokolēt Jauniešu domes sēdes.</w:t>
      </w:r>
    </w:p>
    <w:p w14:paraId="00000059" w14:textId="1CF4021B"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5.14.2. Pēc katras Jauniešu domes sēdes noformēt sēdes protokolu un 5 (piecu) darba dienu laikā iesniegt </w:t>
      </w:r>
      <w:r w:rsidR="000F6565">
        <w:rPr>
          <w:rFonts w:ascii="Times New Roman" w:hAnsi="Times New Roman" w:cs="Times New Roman"/>
        </w:rPr>
        <w:t xml:space="preserve">Pašvaldības </w:t>
      </w:r>
      <w:r w:rsidRPr="00F01AEB">
        <w:rPr>
          <w:rFonts w:ascii="Times New Roman" w:hAnsi="Times New Roman" w:cs="Times New Roman"/>
        </w:rPr>
        <w:t>jaunatnes lietu speciālistam.</w:t>
      </w:r>
    </w:p>
    <w:p w14:paraId="0000005A"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5.14.3. Sagatavot projektu pieteikumus.</w:t>
      </w:r>
    </w:p>
    <w:p w14:paraId="0000005B" w14:textId="5F90689C"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5.14.4. Veikt sēžu apmeklējuma uzskaiti, kā arī sniegt atskaiti </w:t>
      </w:r>
      <w:r w:rsidR="000F6565" w:rsidRPr="00F01AEB">
        <w:rPr>
          <w:rFonts w:ascii="Times New Roman" w:hAnsi="Times New Roman" w:cs="Times New Roman"/>
        </w:rPr>
        <w:t xml:space="preserve">Jauniešu domes </w:t>
      </w:r>
      <w:r w:rsidRPr="00F01AEB">
        <w:rPr>
          <w:rFonts w:ascii="Times New Roman" w:hAnsi="Times New Roman" w:cs="Times New Roman"/>
        </w:rPr>
        <w:t>priekšsēdētājam par dalībniekiem, kas neattaisnotu iemeslu dēļ nav apmeklējuši vairāk nekā 3 (trīs) sēdes</w:t>
      </w:r>
    </w:p>
    <w:p w14:paraId="0000005C"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5.14.5. Atbildēt par Jauniešu domes demokrātiju.</w:t>
      </w:r>
    </w:p>
    <w:p w14:paraId="0000005D" w14:textId="77777777" w:rsidR="005A01C4" w:rsidRPr="00F01AEB" w:rsidRDefault="008A77AB">
      <w:pPr>
        <w:spacing w:line="360" w:lineRule="auto"/>
        <w:jc w:val="both"/>
        <w:rPr>
          <w:rFonts w:ascii="Times New Roman" w:hAnsi="Times New Roman" w:cs="Times New Roman"/>
          <w:b/>
          <w:bCs/>
        </w:rPr>
      </w:pPr>
      <w:r w:rsidRPr="00F01AEB">
        <w:rPr>
          <w:rFonts w:ascii="Times New Roman" w:hAnsi="Times New Roman" w:cs="Times New Roman"/>
          <w:b/>
          <w:bCs/>
        </w:rPr>
        <w:t>5.15. Jauniešu domes sabiedrisko attiecību speciālistu pienākumi:</w:t>
      </w:r>
    </w:p>
    <w:p w14:paraId="0000005E" w14:textId="16653DE0"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lastRenderedPageBreak/>
        <w:t xml:space="preserve">5.15.1. Sagatavot preses relīzes par </w:t>
      </w:r>
      <w:r w:rsidR="000F6565" w:rsidRPr="00F01AEB">
        <w:rPr>
          <w:rFonts w:ascii="Times New Roman" w:hAnsi="Times New Roman" w:cs="Times New Roman"/>
        </w:rPr>
        <w:t xml:space="preserve">Jauniešu </w:t>
      </w:r>
      <w:r w:rsidRPr="00F01AEB">
        <w:rPr>
          <w:rFonts w:ascii="Times New Roman" w:hAnsi="Times New Roman" w:cs="Times New Roman"/>
        </w:rPr>
        <w:t>domes pasākumiem un sēdēm.</w:t>
      </w:r>
    </w:p>
    <w:p w14:paraId="0000005F"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5.15.2. Sniegt informāciju medijiem un atbildēt par Jauniešu domes sociālo tīklu profiliem.</w:t>
      </w:r>
    </w:p>
    <w:p w14:paraId="00000060"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5.15.3. Kontaktēties ar sadarbības partneriem, uzrunāt potenciālos sponsorus u.c.</w:t>
      </w:r>
    </w:p>
    <w:p w14:paraId="00000061" w14:textId="77777777" w:rsidR="005A01C4" w:rsidRPr="00F01AEB" w:rsidRDefault="005A01C4">
      <w:pPr>
        <w:spacing w:line="360" w:lineRule="auto"/>
        <w:jc w:val="both"/>
        <w:rPr>
          <w:rFonts w:ascii="Times New Roman" w:hAnsi="Times New Roman" w:cs="Times New Roman"/>
        </w:rPr>
      </w:pPr>
    </w:p>
    <w:p w14:paraId="00000062" w14:textId="77777777" w:rsidR="005A01C4" w:rsidRPr="00F01AEB" w:rsidRDefault="008A77AB">
      <w:pPr>
        <w:spacing w:line="360" w:lineRule="auto"/>
        <w:jc w:val="center"/>
        <w:rPr>
          <w:rFonts w:ascii="Times New Roman" w:hAnsi="Times New Roman" w:cs="Times New Roman"/>
          <w:b/>
          <w:bCs/>
        </w:rPr>
      </w:pPr>
      <w:r w:rsidRPr="00F01AEB">
        <w:rPr>
          <w:rFonts w:ascii="Times New Roman" w:hAnsi="Times New Roman" w:cs="Times New Roman"/>
          <w:b/>
          <w:bCs/>
        </w:rPr>
        <w:t>6. Jauniešu domes finansējums</w:t>
      </w:r>
    </w:p>
    <w:p w14:paraId="00000063" w14:textId="44D4AD06"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6.1. Finansējum</w:t>
      </w:r>
      <w:r w:rsidR="007F45BF">
        <w:rPr>
          <w:rFonts w:ascii="Times New Roman" w:hAnsi="Times New Roman" w:cs="Times New Roman"/>
        </w:rPr>
        <w:t>u</w:t>
      </w:r>
      <w:r w:rsidRPr="00F01AEB">
        <w:rPr>
          <w:rFonts w:ascii="Times New Roman" w:hAnsi="Times New Roman" w:cs="Times New Roman"/>
        </w:rPr>
        <w:t xml:space="preserve"> Jauniešu domes darbības nodrošināšanai </w:t>
      </w:r>
      <w:r w:rsidRPr="00F01AEB">
        <w:rPr>
          <w:rFonts w:ascii="Times New Roman" w:hAnsi="Times New Roman" w:cs="Times New Roman"/>
        </w:rPr>
        <w:t>piešķir</w:t>
      </w:r>
      <w:r w:rsidRPr="00F01AEB">
        <w:rPr>
          <w:rFonts w:ascii="Times New Roman" w:hAnsi="Times New Roman" w:cs="Times New Roman"/>
        </w:rPr>
        <w:t xml:space="preserve"> no Pašvaldības budžeta līdzekļiem Pašvaldības Izglītības un kultūras nodaļas budžeta jauniešu aktivitāšu finansiālā atbalsta fonda ietvaros;</w:t>
      </w:r>
    </w:p>
    <w:p w14:paraId="00000064" w14:textId="298C096C"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6.2. Finansējum</w:t>
      </w:r>
      <w:r w:rsidR="007F45BF">
        <w:rPr>
          <w:rFonts w:ascii="Times New Roman" w:hAnsi="Times New Roman" w:cs="Times New Roman"/>
        </w:rPr>
        <w:t>u</w:t>
      </w:r>
      <w:r w:rsidRPr="00F01AEB">
        <w:rPr>
          <w:rFonts w:ascii="Times New Roman" w:hAnsi="Times New Roman" w:cs="Times New Roman"/>
        </w:rPr>
        <w:t xml:space="preserve"> Jauniešu domes darbības nodrošināšanai un iniciatīvām var </w:t>
      </w:r>
      <w:r w:rsidRPr="00F01AEB">
        <w:rPr>
          <w:rFonts w:ascii="Times New Roman" w:hAnsi="Times New Roman" w:cs="Times New Roman"/>
        </w:rPr>
        <w:t>piesaistīt</w:t>
      </w:r>
      <w:r w:rsidRPr="00F01AEB">
        <w:rPr>
          <w:rFonts w:ascii="Times New Roman" w:hAnsi="Times New Roman" w:cs="Times New Roman"/>
        </w:rPr>
        <w:t>, iesaistoties projektu konkursos, organizējot labdarības akcijas un izglītojušus pasākumus un citas aktivitātes, piesaistot sponsorus un atbalstītājus.</w:t>
      </w:r>
    </w:p>
    <w:p w14:paraId="00000065" w14:textId="77777777"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6.3. Jauniešu dome katra kalendārā gada oktobrī sagatavo Jauniešu domes pasākumu budžeta tāmi un iesniedz to Pašvaldības jaunatnes lietu speciālistam.</w:t>
      </w:r>
    </w:p>
    <w:p w14:paraId="00000066" w14:textId="0FF191AA" w:rsidR="005A01C4" w:rsidRPr="00F01AEB" w:rsidRDefault="008A77AB">
      <w:pPr>
        <w:spacing w:line="360" w:lineRule="auto"/>
        <w:jc w:val="both"/>
        <w:rPr>
          <w:rFonts w:ascii="Times New Roman" w:hAnsi="Times New Roman" w:cs="Times New Roman"/>
        </w:rPr>
      </w:pPr>
      <w:r w:rsidRPr="00F01AEB">
        <w:rPr>
          <w:rFonts w:ascii="Times New Roman" w:hAnsi="Times New Roman" w:cs="Times New Roman"/>
        </w:rPr>
        <w:t xml:space="preserve">6.4. Jauniešu dome ar </w:t>
      </w:r>
      <w:r w:rsidR="000F6565">
        <w:rPr>
          <w:rFonts w:ascii="Times New Roman" w:hAnsi="Times New Roman" w:cs="Times New Roman"/>
        </w:rPr>
        <w:t xml:space="preserve">Pašvaldības </w:t>
      </w:r>
      <w:r w:rsidRPr="00F01AEB">
        <w:rPr>
          <w:rFonts w:ascii="Times New Roman" w:hAnsi="Times New Roman" w:cs="Times New Roman"/>
        </w:rPr>
        <w:t>jaunatnes lietu speciālistu saskaņo konkrētā pasākuma izdevumu tāmi.</w:t>
      </w:r>
    </w:p>
    <w:p w14:paraId="40DAD9AA" w14:textId="77777777" w:rsidR="008A77AB" w:rsidRDefault="008A77AB">
      <w:pPr>
        <w:spacing w:line="360" w:lineRule="auto"/>
        <w:jc w:val="center"/>
        <w:rPr>
          <w:rFonts w:ascii="Times New Roman" w:hAnsi="Times New Roman" w:cs="Times New Roman"/>
          <w:b/>
          <w:bCs/>
        </w:rPr>
      </w:pPr>
    </w:p>
    <w:p w14:paraId="2BE8BE08" w14:textId="1DD99FF9" w:rsidR="007F45BF" w:rsidRDefault="008A77AB">
      <w:pPr>
        <w:spacing w:line="360" w:lineRule="auto"/>
        <w:jc w:val="center"/>
        <w:rPr>
          <w:rFonts w:ascii="Times New Roman" w:hAnsi="Times New Roman" w:cs="Times New Roman"/>
          <w:b/>
          <w:bCs/>
        </w:rPr>
      </w:pPr>
      <w:r w:rsidRPr="00F01AEB">
        <w:rPr>
          <w:rFonts w:ascii="Times New Roman" w:hAnsi="Times New Roman" w:cs="Times New Roman"/>
          <w:b/>
          <w:bCs/>
        </w:rPr>
        <w:t xml:space="preserve">7. </w:t>
      </w:r>
      <w:r w:rsidR="007F45BF" w:rsidRPr="007F45BF">
        <w:rPr>
          <w:rFonts w:ascii="Times New Roman" w:hAnsi="Times New Roman" w:cs="Times New Roman"/>
          <w:b/>
          <w:bCs/>
        </w:rPr>
        <w:tab/>
        <w:t>Personas datu aizsardzība</w:t>
      </w:r>
    </w:p>
    <w:p w14:paraId="33B3A593" w14:textId="0CF9C81A" w:rsidR="007F45BF" w:rsidRPr="000F6565" w:rsidRDefault="007F45BF" w:rsidP="00F356E8">
      <w:pPr>
        <w:spacing w:line="360" w:lineRule="auto"/>
        <w:jc w:val="both"/>
        <w:rPr>
          <w:rFonts w:ascii="Times New Roman" w:hAnsi="Times New Roman" w:cs="Times New Roman"/>
          <w:b/>
          <w:bCs/>
        </w:rPr>
      </w:pPr>
      <w:r w:rsidRPr="000F6565">
        <w:rPr>
          <w:rFonts w:ascii="Times New Roman" w:hAnsi="Times New Roman" w:cs="Times New Roman"/>
        </w:rPr>
        <w:t>Pašvaldība informāciju, kas saistīta ar konkrētām fiziskām personām (turpmāk – Personas dati), apstrādā tikai nolikumā noteikto mērķu sasniegšanai un komunikācijas nodrošināšanai, ievērojot Eiropas Parlamenta un Padomes Regulu (ES) 2016/679 (Vispārīgā datu aizsardzības regula – GDPR) un spēkā esošos Latvijas Republikas normatīvos aktus. Personas dati netiek nodoti trešajām personām, izņemot normatīvajos aktos noteiktajos gadījumos. Personas datus glabā normatīvajos aktos noteikto laika periodu. Datu subjektiem ir tiesības pieprasīt piekļuvi saviem Personas datiem, to labošanu, dzēšanu vai apstrādes ierobežošanu normatīvajos aktos noteiktajā kārtībā</w:t>
      </w:r>
      <w:r w:rsidRPr="000F6565">
        <w:rPr>
          <w:rFonts w:ascii="Times New Roman" w:hAnsi="Times New Roman" w:cs="Times New Roman"/>
          <w:b/>
          <w:bCs/>
        </w:rPr>
        <w:t>.</w:t>
      </w:r>
    </w:p>
    <w:p w14:paraId="0399F83B" w14:textId="77777777" w:rsidR="000F6565" w:rsidRPr="007F45BF" w:rsidRDefault="000F6565" w:rsidP="00F356E8">
      <w:pPr>
        <w:spacing w:line="360" w:lineRule="auto"/>
        <w:jc w:val="both"/>
        <w:rPr>
          <w:rFonts w:ascii="Times New Roman" w:hAnsi="Times New Roman" w:cs="Times New Roman"/>
          <w:b/>
          <w:bCs/>
        </w:rPr>
      </w:pPr>
    </w:p>
    <w:p w14:paraId="00000068" w14:textId="41A25B84" w:rsidR="005A01C4" w:rsidRPr="00F01AEB" w:rsidRDefault="007F45BF">
      <w:pPr>
        <w:spacing w:line="360" w:lineRule="auto"/>
        <w:jc w:val="center"/>
        <w:rPr>
          <w:rFonts w:ascii="Times New Roman" w:hAnsi="Times New Roman" w:cs="Times New Roman"/>
          <w:b/>
          <w:bCs/>
        </w:rPr>
      </w:pPr>
      <w:r>
        <w:rPr>
          <w:rFonts w:ascii="Times New Roman" w:hAnsi="Times New Roman" w:cs="Times New Roman"/>
          <w:b/>
          <w:bCs/>
        </w:rPr>
        <w:t xml:space="preserve">8. </w:t>
      </w:r>
      <w:r w:rsidRPr="00F01AEB">
        <w:rPr>
          <w:rFonts w:ascii="Times New Roman" w:hAnsi="Times New Roman" w:cs="Times New Roman"/>
          <w:b/>
          <w:bCs/>
        </w:rPr>
        <w:t>Noslēguma jautājumi</w:t>
      </w:r>
    </w:p>
    <w:p w14:paraId="00000069" w14:textId="583A55A1" w:rsidR="005A01C4" w:rsidRPr="00F01AEB" w:rsidRDefault="007F45BF">
      <w:pPr>
        <w:spacing w:line="360" w:lineRule="auto"/>
        <w:jc w:val="both"/>
        <w:rPr>
          <w:rFonts w:ascii="Times New Roman" w:hAnsi="Times New Roman" w:cs="Times New Roman"/>
        </w:rPr>
      </w:pPr>
      <w:r>
        <w:rPr>
          <w:rFonts w:ascii="Times New Roman" w:hAnsi="Times New Roman" w:cs="Times New Roman"/>
        </w:rPr>
        <w:t>8</w:t>
      </w:r>
      <w:r w:rsidR="008A77AB" w:rsidRPr="00F01AEB">
        <w:rPr>
          <w:rFonts w:ascii="Times New Roman" w:hAnsi="Times New Roman" w:cs="Times New Roman"/>
        </w:rPr>
        <w:t>.1. Jauniešu domes likvidāciju, grozījumus Jauniešu domes nolikumā var veikt pēc Jauniešu domes valdes balsojuma,</w:t>
      </w:r>
      <w:r w:rsidR="000F6565">
        <w:rPr>
          <w:rFonts w:ascii="Times New Roman" w:hAnsi="Times New Roman" w:cs="Times New Roman"/>
        </w:rPr>
        <w:t xml:space="preserve"> Pašvaldības</w:t>
      </w:r>
      <w:r w:rsidR="008A77AB" w:rsidRPr="00F01AEB">
        <w:rPr>
          <w:rFonts w:ascii="Times New Roman" w:hAnsi="Times New Roman" w:cs="Times New Roman"/>
        </w:rPr>
        <w:t xml:space="preserve"> jaunatnes lietu specialista vai </w:t>
      </w:r>
      <w:r>
        <w:rPr>
          <w:rFonts w:ascii="Times New Roman" w:hAnsi="Times New Roman" w:cs="Times New Roman"/>
        </w:rPr>
        <w:t xml:space="preserve">Pašvaldības </w:t>
      </w:r>
      <w:r w:rsidR="008A77AB" w:rsidRPr="00F01AEB">
        <w:rPr>
          <w:rFonts w:ascii="Times New Roman" w:hAnsi="Times New Roman" w:cs="Times New Roman"/>
        </w:rPr>
        <w:t>domes priekšlikuma;</w:t>
      </w:r>
    </w:p>
    <w:p w14:paraId="0000006A" w14:textId="50F3E66A" w:rsidR="005A01C4" w:rsidRPr="00F01AEB" w:rsidRDefault="007F45BF">
      <w:pPr>
        <w:spacing w:line="360" w:lineRule="auto"/>
        <w:jc w:val="both"/>
        <w:rPr>
          <w:rFonts w:ascii="Times New Roman" w:hAnsi="Times New Roman" w:cs="Times New Roman"/>
        </w:rPr>
      </w:pPr>
      <w:r>
        <w:rPr>
          <w:rFonts w:ascii="Times New Roman" w:hAnsi="Times New Roman" w:cs="Times New Roman"/>
        </w:rPr>
        <w:t>8</w:t>
      </w:r>
      <w:r w:rsidR="008A77AB" w:rsidRPr="00F01AEB">
        <w:rPr>
          <w:rFonts w:ascii="Times New Roman" w:hAnsi="Times New Roman" w:cs="Times New Roman"/>
        </w:rPr>
        <w:t xml:space="preserve">.2. Jauniešu domes nolikumu, kā arī nolikuma grozījumus apstiprina </w:t>
      </w:r>
      <w:r>
        <w:rPr>
          <w:rFonts w:ascii="Times New Roman" w:hAnsi="Times New Roman" w:cs="Times New Roman"/>
        </w:rPr>
        <w:t xml:space="preserve">Pašvaldības </w:t>
      </w:r>
      <w:r w:rsidR="008A77AB" w:rsidRPr="00F01AEB">
        <w:rPr>
          <w:rFonts w:ascii="Times New Roman" w:hAnsi="Times New Roman" w:cs="Times New Roman"/>
        </w:rPr>
        <w:t>dome;</w:t>
      </w:r>
    </w:p>
    <w:p w14:paraId="0000006C" w14:textId="3B203D40" w:rsidR="005A01C4" w:rsidRDefault="007F45BF">
      <w:pPr>
        <w:spacing w:line="360" w:lineRule="auto"/>
        <w:jc w:val="both"/>
        <w:rPr>
          <w:rFonts w:ascii="Times New Roman" w:hAnsi="Times New Roman" w:cs="Times New Roman"/>
        </w:rPr>
      </w:pPr>
      <w:r>
        <w:rPr>
          <w:rFonts w:ascii="Times New Roman" w:hAnsi="Times New Roman" w:cs="Times New Roman"/>
        </w:rPr>
        <w:t>8</w:t>
      </w:r>
      <w:r w:rsidR="008A77AB" w:rsidRPr="00F01AEB">
        <w:rPr>
          <w:rFonts w:ascii="Times New Roman" w:hAnsi="Times New Roman" w:cs="Times New Roman"/>
        </w:rPr>
        <w:t xml:space="preserve">.4. Ar šī nolikuma spēkā stāšanos spēku zaudē </w:t>
      </w:r>
      <w:r w:rsidR="00AE5237" w:rsidRPr="00F01AEB">
        <w:rPr>
          <w:rFonts w:ascii="Times New Roman" w:hAnsi="Times New Roman" w:cs="Times New Roman"/>
        </w:rPr>
        <w:t xml:space="preserve">Olaines novada domes 2013.gada 18.decembra </w:t>
      </w:r>
      <w:r w:rsidR="000F6565" w:rsidRPr="00F01AEB">
        <w:rPr>
          <w:rFonts w:ascii="Times New Roman" w:hAnsi="Times New Roman" w:cs="Times New Roman"/>
        </w:rPr>
        <w:t xml:space="preserve">nolikums </w:t>
      </w:r>
      <w:r w:rsidR="00AE5237" w:rsidRPr="00F01AEB">
        <w:rPr>
          <w:rFonts w:ascii="Times New Roman" w:hAnsi="Times New Roman" w:cs="Times New Roman"/>
        </w:rPr>
        <w:t xml:space="preserve">Nr.10 </w:t>
      </w:r>
      <w:r w:rsidR="000F6565">
        <w:rPr>
          <w:rFonts w:ascii="Times New Roman" w:hAnsi="Times New Roman" w:cs="Times New Roman"/>
        </w:rPr>
        <w:t>“</w:t>
      </w:r>
      <w:r w:rsidR="00AE5237" w:rsidRPr="00F01AEB">
        <w:rPr>
          <w:rFonts w:ascii="Times New Roman" w:hAnsi="Times New Roman" w:cs="Times New Roman"/>
        </w:rPr>
        <w:t>Olaines novada Jauniešu domes nolikums”.</w:t>
      </w:r>
    </w:p>
    <w:p w14:paraId="7BECD6F5" w14:textId="26F8CDA5" w:rsidR="00087E1A" w:rsidRDefault="00087E1A">
      <w:pPr>
        <w:spacing w:line="360" w:lineRule="auto"/>
        <w:jc w:val="both"/>
        <w:rPr>
          <w:rFonts w:ascii="Times New Roman" w:hAnsi="Times New Roman" w:cs="Times New Roman"/>
          <w:strike/>
        </w:rPr>
      </w:pPr>
    </w:p>
    <w:p w14:paraId="46834FC5" w14:textId="172D807B" w:rsidR="000F6565" w:rsidRPr="000F6565" w:rsidRDefault="000F6565">
      <w:pPr>
        <w:spacing w:line="360" w:lineRule="auto"/>
        <w:jc w:val="both"/>
        <w:rPr>
          <w:rFonts w:ascii="Times New Roman" w:hAnsi="Times New Roman" w:cs="Times New Roman"/>
        </w:rPr>
      </w:pPr>
      <w:r w:rsidRPr="000F6565">
        <w:rPr>
          <w:rFonts w:ascii="Times New Roman" w:hAnsi="Times New Roman" w:cs="Times New Roman"/>
        </w:rPr>
        <w:t>Domes priekšsēdētājs</w:t>
      </w:r>
      <w:r w:rsidRPr="000F6565">
        <w:rPr>
          <w:rFonts w:ascii="Times New Roman" w:hAnsi="Times New Roman" w:cs="Times New Roman"/>
        </w:rPr>
        <w:tab/>
      </w:r>
      <w:r w:rsidRPr="000F6565">
        <w:rPr>
          <w:rFonts w:ascii="Times New Roman" w:hAnsi="Times New Roman" w:cs="Times New Roman"/>
        </w:rPr>
        <w:tab/>
      </w:r>
      <w:r w:rsidRPr="000F6565">
        <w:rPr>
          <w:rFonts w:ascii="Times New Roman" w:hAnsi="Times New Roman" w:cs="Times New Roman"/>
        </w:rPr>
        <w:tab/>
      </w:r>
      <w:r w:rsidRPr="000F6565">
        <w:rPr>
          <w:rFonts w:ascii="Times New Roman" w:hAnsi="Times New Roman" w:cs="Times New Roman"/>
        </w:rPr>
        <w:tab/>
      </w:r>
      <w:r w:rsidRPr="000F6565">
        <w:rPr>
          <w:rFonts w:ascii="Times New Roman" w:hAnsi="Times New Roman" w:cs="Times New Roman"/>
        </w:rPr>
        <w:tab/>
      </w:r>
      <w:r w:rsidRPr="000F6565">
        <w:rPr>
          <w:rFonts w:ascii="Times New Roman" w:hAnsi="Times New Roman" w:cs="Times New Roman"/>
        </w:rPr>
        <w:tab/>
      </w:r>
      <w:r w:rsidRPr="000F6565">
        <w:rPr>
          <w:rFonts w:ascii="Times New Roman" w:hAnsi="Times New Roman" w:cs="Times New Roman"/>
        </w:rPr>
        <w:tab/>
      </w:r>
      <w:r w:rsidRPr="000F6565">
        <w:rPr>
          <w:rFonts w:ascii="Times New Roman" w:hAnsi="Times New Roman" w:cs="Times New Roman"/>
        </w:rPr>
        <w:tab/>
      </w:r>
      <w:r w:rsidRPr="000F6565">
        <w:rPr>
          <w:rFonts w:ascii="Times New Roman" w:hAnsi="Times New Roman" w:cs="Times New Roman"/>
        </w:rPr>
        <w:tab/>
        <w:t>A.Bergs</w:t>
      </w:r>
    </w:p>
    <w:sectPr w:rsidR="000F6565" w:rsidRPr="000F656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1F651255-9F2B-4D09-B792-7360C24C60F0}"/>
  </w:font>
  <w:font w:name="Cambria">
    <w:panose1 w:val="02040503050406030204"/>
    <w:charset w:val="BA"/>
    <w:family w:val="roman"/>
    <w:pitch w:val="variable"/>
    <w:sig w:usb0="E00006FF" w:usb1="420024FF" w:usb2="02000000" w:usb3="00000000" w:csb0="0000019F" w:csb1="00000000"/>
    <w:embedRegular r:id="rId2" w:fontKey="{AB5F5EE6-D746-4256-931D-A2828B13DD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1020C"/>
    <w:multiLevelType w:val="multilevel"/>
    <w:tmpl w:val="B402546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4A00AD5"/>
    <w:multiLevelType w:val="hybridMultilevel"/>
    <w:tmpl w:val="781649A6"/>
    <w:lvl w:ilvl="0" w:tplc="9A146C02">
      <w:start w:val="8"/>
      <w:numFmt w:val="decimal"/>
      <w:lvlText w:val="%1."/>
      <w:lvlJc w:val="left"/>
      <w:pPr>
        <w:ind w:left="720" w:hanging="360"/>
      </w:pPr>
      <w:rPr>
        <w:rFonts w:hint="default"/>
      </w:rPr>
    </w:lvl>
    <w:lvl w:ilvl="1" w:tplc="20081DA0" w:tentative="1">
      <w:start w:val="1"/>
      <w:numFmt w:val="lowerLetter"/>
      <w:lvlText w:val="%2."/>
      <w:lvlJc w:val="left"/>
      <w:pPr>
        <w:ind w:left="1440" w:hanging="360"/>
      </w:pPr>
    </w:lvl>
    <w:lvl w:ilvl="2" w:tplc="C7D2637A" w:tentative="1">
      <w:start w:val="1"/>
      <w:numFmt w:val="lowerRoman"/>
      <w:lvlText w:val="%3."/>
      <w:lvlJc w:val="right"/>
      <w:pPr>
        <w:ind w:left="2160" w:hanging="180"/>
      </w:pPr>
    </w:lvl>
    <w:lvl w:ilvl="3" w:tplc="AA84036A" w:tentative="1">
      <w:start w:val="1"/>
      <w:numFmt w:val="decimal"/>
      <w:lvlText w:val="%4."/>
      <w:lvlJc w:val="left"/>
      <w:pPr>
        <w:ind w:left="2880" w:hanging="360"/>
      </w:pPr>
    </w:lvl>
    <w:lvl w:ilvl="4" w:tplc="5E484F04" w:tentative="1">
      <w:start w:val="1"/>
      <w:numFmt w:val="lowerLetter"/>
      <w:lvlText w:val="%5."/>
      <w:lvlJc w:val="left"/>
      <w:pPr>
        <w:ind w:left="3600" w:hanging="360"/>
      </w:pPr>
    </w:lvl>
    <w:lvl w:ilvl="5" w:tplc="BA2A6E34" w:tentative="1">
      <w:start w:val="1"/>
      <w:numFmt w:val="lowerRoman"/>
      <w:lvlText w:val="%6."/>
      <w:lvlJc w:val="right"/>
      <w:pPr>
        <w:ind w:left="4320" w:hanging="180"/>
      </w:pPr>
    </w:lvl>
    <w:lvl w:ilvl="6" w:tplc="1856DA1A" w:tentative="1">
      <w:start w:val="1"/>
      <w:numFmt w:val="decimal"/>
      <w:lvlText w:val="%7."/>
      <w:lvlJc w:val="left"/>
      <w:pPr>
        <w:ind w:left="5040" w:hanging="360"/>
      </w:pPr>
    </w:lvl>
    <w:lvl w:ilvl="7" w:tplc="A34C07CC" w:tentative="1">
      <w:start w:val="1"/>
      <w:numFmt w:val="lowerLetter"/>
      <w:lvlText w:val="%8."/>
      <w:lvlJc w:val="left"/>
      <w:pPr>
        <w:ind w:left="5760" w:hanging="360"/>
      </w:pPr>
    </w:lvl>
    <w:lvl w:ilvl="8" w:tplc="945E426E" w:tentative="1">
      <w:start w:val="1"/>
      <w:numFmt w:val="lowerRoman"/>
      <w:lvlText w:val="%9."/>
      <w:lvlJc w:val="right"/>
      <w:pPr>
        <w:ind w:left="6480" w:hanging="180"/>
      </w:pPr>
    </w:lvl>
  </w:abstractNum>
  <w:num w:numId="1" w16cid:durableId="1875919075">
    <w:abstractNumId w:val="0"/>
  </w:num>
  <w:num w:numId="2" w16cid:durableId="1835146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1C4"/>
    <w:rsid w:val="0003694D"/>
    <w:rsid w:val="00071A84"/>
    <w:rsid w:val="000867B1"/>
    <w:rsid w:val="00087E1A"/>
    <w:rsid w:val="000A6C51"/>
    <w:rsid w:val="000D5738"/>
    <w:rsid w:val="000F6565"/>
    <w:rsid w:val="00102364"/>
    <w:rsid w:val="002329CA"/>
    <w:rsid w:val="002527C6"/>
    <w:rsid w:val="002D4769"/>
    <w:rsid w:val="002D7D1E"/>
    <w:rsid w:val="003560C8"/>
    <w:rsid w:val="003B0327"/>
    <w:rsid w:val="00433CE9"/>
    <w:rsid w:val="004E66D6"/>
    <w:rsid w:val="0052392C"/>
    <w:rsid w:val="005A01C4"/>
    <w:rsid w:val="006D1CF7"/>
    <w:rsid w:val="00791997"/>
    <w:rsid w:val="007F45BF"/>
    <w:rsid w:val="008A77AB"/>
    <w:rsid w:val="008B77E1"/>
    <w:rsid w:val="00A10E44"/>
    <w:rsid w:val="00AE5237"/>
    <w:rsid w:val="00D23B23"/>
    <w:rsid w:val="00D65394"/>
    <w:rsid w:val="00DD2382"/>
    <w:rsid w:val="00E95E52"/>
    <w:rsid w:val="00E973A4"/>
    <w:rsid w:val="00F01AEB"/>
    <w:rsid w:val="00F356E8"/>
    <w:rsid w:val="00FA7A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1DC37"/>
  <w15:docId w15:val="{4E923547-0642-4A27-98FC-B4E619D8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2329CA"/>
    <w:pPr>
      <w:spacing w:line="240" w:lineRule="auto"/>
    </w:pPr>
  </w:style>
  <w:style w:type="character" w:styleId="CommentReference">
    <w:name w:val="annotation reference"/>
    <w:basedOn w:val="DefaultParagraphFont"/>
    <w:uiPriority w:val="99"/>
    <w:semiHidden/>
    <w:unhideWhenUsed/>
    <w:rsid w:val="0052392C"/>
    <w:rPr>
      <w:sz w:val="16"/>
      <w:szCs w:val="16"/>
    </w:rPr>
  </w:style>
  <w:style w:type="paragraph" w:styleId="CommentText">
    <w:name w:val="annotation text"/>
    <w:basedOn w:val="Normal"/>
    <w:link w:val="CommentTextChar"/>
    <w:uiPriority w:val="99"/>
    <w:semiHidden/>
    <w:unhideWhenUsed/>
    <w:rsid w:val="0052392C"/>
    <w:pPr>
      <w:spacing w:line="240" w:lineRule="auto"/>
    </w:pPr>
    <w:rPr>
      <w:sz w:val="20"/>
      <w:szCs w:val="20"/>
    </w:rPr>
  </w:style>
  <w:style w:type="character" w:customStyle="1" w:styleId="CommentTextChar">
    <w:name w:val="Comment Text Char"/>
    <w:basedOn w:val="DefaultParagraphFont"/>
    <w:link w:val="CommentText"/>
    <w:uiPriority w:val="99"/>
    <w:semiHidden/>
    <w:rsid w:val="0052392C"/>
    <w:rPr>
      <w:sz w:val="20"/>
      <w:szCs w:val="20"/>
    </w:rPr>
  </w:style>
  <w:style w:type="paragraph" w:styleId="CommentSubject">
    <w:name w:val="annotation subject"/>
    <w:basedOn w:val="CommentText"/>
    <w:next w:val="CommentText"/>
    <w:link w:val="CommentSubjectChar"/>
    <w:uiPriority w:val="99"/>
    <w:semiHidden/>
    <w:unhideWhenUsed/>
    <w:rsid w:val="0052392C"/>
    <w:rPr>
      <w:b/>
      <w:bCs/>
    </w:rPr>
  </w:style>
  <w:style w:type="character" w:customStyle="1" w:styleId="CommentSubjectChar">
    <w:name w:val="Comment Subject Char"/>
    <w:basedOn w:val="CommentTextChar"/>
    <w:link w:val="CommentSubject"/>
    <w:uiPriority w:val="99"/>
    <w:semiHidden/>
    <w:rsid w:val="0052392C"/>
    <w:rPr>
      <w:b/>
      <w:bCs/>
      <w:sz w:val="20"/>
      <w:szCs w:val="20"/>
    </w:rPr>
  </w:style>
  <w:style w:type="paragraph" w:styleId="ListParagraph">
    <w:name w:val="List Paragraph"/>
    <w:basedOn w:val="Normal"/>
    <w:uiPriority w:val="34"/>
    <w:qFormat/>
    <w:rsid w:val="00087E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olainesbrivpratigie.l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888</TotalTime>
  <Pages>5</Pages>
  <Words>7359</Words>
  <Characters>4195</Characters>
  <Application>Microsoft Office Word</Application>
  <DocSecurity>0</DocSecurity>
  <Lines>34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 Prohorova</dc:creator>
  <cp:lastModifiedBy>Ieva Kaimiņa</cp:lastModifiedBy>
  <cp:revision>6</cp:revision>
  <cp:lastPrinted>2026-02-06T06:32:00Z</cp:lastPrinted>
  <dcterms:created xsi:type="dcterms:W3CDTF">2026-02-05T11:35:00Z</dcterms:created>
  <dcterms:modified xsi:type="dcterms:W3CDTF">2026-02-06T06:33:00Z</dcterms:modified>
</cp:coreProperties>
</file>