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F26F6" w14:textId="37C23923" w:rsidR="000D33BB" w:rsidRPr="00363FF6" w:rsidRDefault="000D33BB" w:rsidP="00AE2E67">
      <w:pPr>
        <w:pStyle w:val="Header"/>
        <w:tabs>
          <w:tab w:val="clear" w:pos="4153"/>
          <w:tab w:val="clear" w:pos="8306"/>
        </w:tabs>
        <w:ind w:right="-483"/>
        <w:rPr>
          <w:rFonts w:ascii="Times New Roman" w:hAnsi="Times New Roman"/>
          <w:szCs w:val="24"/>
        </w:rPr>
      </w:pPr>
      <w:r w:rsidRPr="00363FF6">
        <w:rPr>
          <w:rFonts w:ascii="Times New Roman" w:hAnsi="Times New Roman"/>
          <w:szCs w:val="24"/>
        </w:rPr>
        <w:t xml:space="preserve">2022.gada 21.decembrī </w:t>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00AE2E67" w:rsidRPr="00363FF6">
        <w:rPr>
          <w:rFonts w:ascii="Times New Roman" w:hAnsi="Times New Roman"/>
          <w:szCs w:val="24"/>
        </w:rPr>
        <w:t xml:space="preserve">            Reglaments</w:t>
      </w:r>
      <w:r w:rsidRPr="00363FF6">
        <w:rPr>
          <w:rFonts w:ascii="Times New Roman" w:hAnsi="Times New Roman"/>
          <w:szCs w:val="24"/>
        </w:rPr>
        <w:t xml:space="preserve"> Nr.</w:t>
      </w:r>
      <w:r w:rsidR="00AE2E67" w:rsidRPr="00363FF6">
        <w:rPr>
          <w:rFonts w:ascii="Times New Roman" w:hAnsi="Times New Roman"/>
          <w:szCs w:val="24"/>
        </w:rPr>
        <w:t>R</w:t>
      </w:r>
      <w:r w:rsidR="00C013E6" w:rsidRPr="00363FF6">
        <w:rPr>
          <w:rFonts w:ascii="Times New Roman" w:hAnsi="Times New Roman"/>
          <w:szCs w:val="24"/>
        </w:rPr>
        <w:t>EG1</w:t>
      </w:r>
      <w:r w:rsidRPr="00363FF6">
        <w:rPr>
          <w:rFonts w:ascii="Times New Roman" w:hAnsi="Times New Roman"/>
          <w:szCs w:val="24"/>
        </w:rPr>
        <w:t>/2022</w:t>
      </w:r>
    </w:p>
    <w:p w14:paraId="27766E21" w14:textId="77777777" w:rsidR="000D33BB" w:rsidRPr="00363FF6" w:rsidRDefault="000D33BB" w:rsidP="000D33BB">
      <w:pPr>
        <w:rPr>
          <w:rFonts w:ascii="Times New Roman" w:hAnsi="Times New Roman"/>
          <w:szCs w:val="24"/>
        </w:rPr>
      </w:pPr>
    </w:p>
    <w:p w14:paraId="110EDE2B" w14:textId="3FF7E9C8" w:rsidR="000D33BB" w:rsidRPr="00363FF6" w:rsidRDefault="000D33BB" w:rsidP="00911A85">
      <w:pPr>
        <w:ind w:left="5760"/>
        <w:rPr>
          <w:rFonts w:ascii="Times New Roman" w:hAnsi="Times New Roman"/>
          <w:szCs w:val="24"/>
        </w:rPr>
      </w:pPr>
      <w:r w:rsidRPr="00363FF6">
        <w:rPr>
          <w:rFonts w:ascii="Times New Roman" w:hAnsi="Times New Roman"/>
          <w:szCs w:val="24"/>
        </w:rPr>
        <w:t xml:space="preserve">Apstiprināti ar Olaines novada domes 2022.gada 21.decembra sēdes lēmumu (17.prot., </w:t>
      </w:r>
      <w:r w:rsidR="00911A85">
        <w:rPr>
          <w:rFonts w:ascii="Times New Roman" w:hAnsi="Times New Roman"/>
          <w:szCs w:val="24"/>
        </w:rPr>
        <w:t>25</w:t>
      </w:r>
      <w:r w:rsidRPr="00363FF6">
        <w:rPr>
          <w:rFonts w:ascii="Times New Roman" w:hAnsi="Times New Roman"/>
          <w:szCs w:val="24"/>
        </w:rPr>
        <w:t>.p.)</w:t>
      </w:r>
    </w:p>
    <w:p w14:paraId="026DBF30" w14:textId="77777777" w:rsidR="000D33BB" w:rsidRPr="00363FF6" w:rsidRDefault="000D33BB" w:rsidP="000D33BB">
      <w:pPr>
        <w:rPr>
          <w:rFonts w:ascii="Times New Roman" w:hAnsi="Times New Roman"/>
          <w:szCs w:val="24"/>
        </w:rPr>
      </w:pPr>
    </w:p>
    <w:p w14:paraId="474C4451" w14:textId="77777777" w:rsidR="000D33BB" w:rsidRPr="00363FF6" w:rsidRDefault="000D33BB" w:rsidP="000D33BB">
      <w:pPr>
        <w:rPr>
          <w:rFonts w:ascii="Times New Roman" w:hAnsi="Times New Roman"/>
          <w:szCs w:val="24"/>
        </w:rPr>
      </w:pP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r>
      <w:r w:rsidRPr="00363FF6">
        <w:rPr>
          <w:rFonts w:ascii="Times New Roman" w:hAnsi="Times New Roman"/>
          <w:szCs w:val="24"/>
        </w:rPr>
        <w:tab/>
        <w:t xml:space="preserve">        </w:t>
      </w:r>
    </w:p>
    <w:p w14:paraId="53E5B3E4" w14:textId="5191AED4" w:rsidR="000D33BB" w:rsidRPr="00363FF6" w:rsidRDefault="0076468F" w:rsidP="000D33BB">
      <w:pPr>
        <w:jc w:val="center"/>
        <w:rPr>
          <w:rFonts w:ascii="Times New Roman" w:hAnsi="Times New Roman"/>
          <w:b/>
          <w:szCs w:val="24"/>
        </w:rPr>
      </w:pPr>
      <w:r>
        <w:rPr>
          <w:rFonts w:ascii="Times New Roman" w:hAnsi="Times New Roman"/>
          <w:b/>
          <w:szCs w:val="24"/>
        </w:rPr>
        <w:t xml:space="preserve">OLAINES NOVADA </w:t>
      </w:r>
      <w:r w:rsidR="00FF17A1" w:rsidRPr="00363FF6">
        <w:rPr>
          <w:rFonts w:ascii="Times New Roman" w:hAnsi="Times New Roman"/>
          <w:b/>
          <w:szCs w:val="24"/>
        </w:rPr>
        <w:t xml:space="preserve">PAŠVALDĪBAS </w:t>
      </w:r>
      <w:r w:rsidR="000D33BB" w:rsidRPr="00363FF6">
        <w:rPr>
          <w:rFonts w:ascii="Times New Roman" w:hAnsi="Times New Roman"/>
          <w:b/>
          <w:szCs w:val="24"/>
        </w:rPr>
        <w:t xml:space="preserve"> DARBA REGLAMENTS</w:t>
      </w:r>
    </w:p>
    <w:p w14:paraId="2E3301DA" w14:textId="77777777" w:rsidR="000D33BB" w:rsidRPr="00363FF6" w:rsidRDefault="000D33BB" w:rsidP="000D33BB">
      <w:pPr>
        <w:rPr>
          <w:rFonts w:ascii="Times New Roman" w:hAnsi="Times New Roman"/>
          <w:szCs w:val="24"/>
        </w:rPr>
      </w:pPr>
    </w:p>
    <w:p w14:paraId="6912C575" w14:textId="15D28912" w:rsidR="000D33BB" w:rsidRPr="00363FF6" w:rsidRDefault="000D33BB" w:rsidP="00FF17A1">
      <w:pPr>
        <w:ind w:left="5760"/>
        <w:rPr>
          <w:rFonts w:ascii="Times New Roman" w:hAnsi="Times New Roman"/>
          <w:iCs/>
          <w:szCs w:val="24"/>
        </w:rPr>
      </w:pPr>
      <w:r w:rsidRPr="00363FF6">
        <w:rPr>
          <w:rFonts w:ascii="Times New Roman" w:hAnsi="Times New Roman"/>
          <w:iCs/>
          <w:szCs w:val="24"/>
        </w:rPr>
        <w:t>Izdot</w:t>
      </w:r>
      <w:r w:rsidR="00FF17A1" w:rsidRPr="00363FF6">
        <w:rPr>
          <w:rFonts w:ascii="Times New Roman" w:hAnsi="Times New Roman"/>
          <w:iCs/>
          <w:szCs w:val="24"/>
        </w:rPr>
        <w:t>s</w:t>
      </w:r>
      <w:r w:rsidRPr="00363FF6">
        <w:rPr>
          <w:rFonts w:ascii="Times New Roman" w:hAnsi="Times New Roman"/>
          <w:iCs/>
          <w:szCs w:val="24"/>
        </w:rPr>
        <w:t xml:space="preserve"> saskaņā </w:t>
      </w:r>
      <w:r w:rsidR="00C22CB0" w:rsidRPr="00363FF6">
        <w:rPr>
          <w:rFonts w:ascii="Times New Roman" w:hAnsi="Times New Roman"/>
          <w:iCs/>
          <w:szCs w:val="24"/>
        </w:rPr>
        <w:t xml:space="preserve">ar </w:t>
      </w:r>
      <w:r w:rsidRPr="00363FF6">
        <w:rPr>
          <w:rFonts w:ascii="Times New Roman" w:hAnsi="Times New Roman"/>
          <w:iCs/>
          <w:szCs w:val="24"/>
        </w:rPr>
        <w:t>P</w:t>
      </w:r>
      <w:r w:rsidR="00BA2AC1" w:rsidRPr="00363FF6">
        <w:rPr>
          <w:rFonts w:ascii="Times New Roman" w:hAnsi="Times New Roman"/>
          <w:iCs/>
          <w:szCs w:val="24"/>
        </w:rPr>
        <w:t>ašvaldību</w:t>
      </w:r>
      <w:r w:rsidR="00C22CB0" w:rsidRPr="00363FF6">
        <w:rPr>
          <w:rFonts w:ascii="Times New Roman" w:hAnsi="Times New Roman"/>
          <w:iCs/>
          <w:szCs w:val="24"/>
        </w:rPr>
        <w:t xml:space="preserve"> </w:t>
      </w:r>
      <w:r w:rsidR="00BA2AC1" w:rsidRPr="00363FF6">
        <w:rPr>
          <w:rFonts w:ascii="Times New Roman" w:hAnsi="Times New Roman"/>
          <w:iCs/>
          <w:szCs w:val="24"/>
        </w:rPr>
        <w:t xml:space="preserve">likuma </w:t>
      </w:r>
      <w:r w:rsidR="00FF17A1" w:rsidRPr="00363FF6">
        <w:rPr>
          <w:rFonts w:ascii="Times New Roman" w:hAnsi="Times New Roman"/>
          <w:iCs/>
          <w:szCs w:val="24"/>
        </w:rPr>
        <w:t xml:space="preserve">26.panta otro daļu, </w:t>
      </w:r>
      <w:r w:rsidRPr="00363FF6">
        <w:rPr>
          <w:rFonts w:ascii="Times New Roman" w:hAnsi="Times New Roman"/>
          <w:iCs/>
          <w:szCs w:val="24"/>
        </w:rPr>
        <w:t>50.pantu</w:t>
      </w:r>
      <w:r w:rsidR="00FF17A1" w:rsidRPr="00363FF6">
        <w:rPr>
          <w:rFonts w:ascii="Times New Roman" w:hAnsi="Times New Roman"/>
          <w:iCs/>
          <w:szCs w:val="24"/>
        </w:rPr>
        <w:t xml:space="preserve"> </w:t>
      </w:r>
      <w:r w:rsidRPr="00363FF6">
        <w:rPr>
          <w:rFonts w:ascii="Times New Roman" w:hAnsi="Times New Roman"/>
          <w:iCs/>
          <w:szCs w:val="24"/>
        </w:rPr>
        <w:t>un likum</w:t>
      </w:r>
      <w:r w:rsidR="00BA2AC1" w:rsidRPr="00363FF6">
        <w:rPr>
          <w:rFonts w:ascii="Times New Roman" w:hAnsi="Times New Roman"/>
          <w:iCs/>
          <w:szCs w:val="24"/>
        </w:rPr>
        <w:t>a</w:t>
      </w:r>
      <w:r w:rsidRPr="00363FF6">
        <w:rPr>
          <w:rFonts w:ascii="Times New Roman" w:hAnsi="Times New Roman"/>
          <w:iCs/>
          <w:szCs w:val="24"/>
        </w:rPr>
        <w:t xml:space="preserve"> “Valsts pārvaldes likums” 72.panta pirmās daļas 1.punktu </w:t>
      </w:r>
    </w:p>
    <w:p w14:paraId="5F8886BD" w14:textId="13A5D748" w:rsidR="000D33BB" w:rsidRPr="00363FF6" w:rsidRDefault="000D33BB" w:rsidP="000D33BB">
      <w:pPr>
        <w:rPr>
          <w:rFonts w:ascii="Times New Roman" w:hAnsi="Times New Roman"/>
          <w:iCs/>
          <w:szCs w:val="24"/>
        </w:rPr>
      </w:pPr>
    </w:p>
    <w:p w14:paraId="5C4097BB" w14:textId="48E12CF7" w:rsidR="000D33BB" w:rsidRPr="00363FF6" w:rsidRDefault="000D33BB" w:rsidP="000D33BB">
      <w:pPr>
        <w:rPr>
          <w:rFonts w:ascii="Times New Roman" w:hAnsi="Times New Roman"/>
          <w:iCs/>
          <w:szCs w:val="24"/>
        </w:rPr>
      </w:pPr>
    </w:p>
    <w:p w14:paraId="0186DDC5" w14:textId="77777777" w:rsidR="00FF17A1" w:rsidRPr="00363FF6" w:rsidRDefault="00FF17A1" w:rsidP="000D33BB">
      <w:pPr>
        <w:rPr>
          <w:rFonts w:ascii="Times New Roman" w:hAnsi="Times New Roman"/>
          <w:iCs/>
          <w:szCs w:val="24"/>
        </w:rPr>
      </w:pPr>
    </w:p>
    <w:p w14:paraId="54CD0761" w14:textId="1ED6A696" w:rsidR="000D33BB" w:rsidRPr="00363FF6" w:rsidRDefault="00A24C94" w:rsidP="00A433B1">
      <w:pPr>
        <w:pStyle w:val="ListParagraph"/>
        <w:numPr>
          <w:ilvl w:val="0"/>
          <w:numId w:val="3"/>
        </w:numPr>
        <w:ind w:right="-908"/>
        <w:jc w:val="center"/>
        <w:rPr>
          <w:rFonts w:ascii="Times New Roman" w:hAnsi="Times New Roman"/>
          <w:b/>
          <w:bCs/>
          <w:iCs/>
          <w:szCs w:val="24"/>
        </w:rPr>
      </w:pPr>
      <w:r w:rsidRPr="00363FF6">
        <w:rPr>
          <w:rFonts w:ascii="Times New Roman" w:hAnsi="Times New Roman"/>
          <w:b/>
          <w:bCs/>
          <w:iCs/>
          <w:szCs w:val="24"/>
        </w:rPr>
        <w:t>Vispārīgais jautājums</w:t>
      </w:r>
    </w:p>
    <w:p w14:paraId="5C3BC8E8" w14:textId="7C974E5C" w:rsidR="00037F20" w:rsidRPr="00363FF6" w:rsidRDefault="00037F20" w:rsidP="00A433B1">
      <w:pPr>
        <w:ind w:right="-908"/>
        <w:jc w:val="both"/>
        <w:rPr>
          <w:rFonts w:ascii="Times New Roman" w:hAnsi="Times New Roman"/>
          <w:iCs/>
          <w:szCs w:val="24"/>
        </w:rPr>
      </w:pPr>
    </w:p>
    <w:p w14:paraId="3776E480" w14:textId="4C65673F" w:rsidR="00C22CB0" w:rsidRPr="00363FF6" w:rsidRDefault="0076468F" w:rsidP="00A433B1">
      <w:pPr>
        <w:pStyle w:val="ListParagraph"/>
        <w:numPr>
          <w:ilvl w:val="0"/>
          <w:numId w:val="1"/>
        </w:numPr>
        <w:ind w:right="-908"/>
        <w:jc w:val="both"/>
        <w:rPr>
          <w:rFonts w:ascii="Times New Roman" w:hAnsi="Times New Roman"/>
          <w:szCs w:val="24"/>
        </w:rPr>
      </w:pPr>
      <w:r>
        <w:rPr>
          <w:rFonts w:ascii="Times New Roman" w:hAnsi="Times New Roman"/>
          <w:iCs/>
          <w:szCs w:val="24"/>
        </w:rPr>
        <w:t xml:space="preserve">OLAINES NOVADA </w:t>
      </w:r>
      <w:r w:rsidR="00FF17A1" w:rsidRPr="00363FF6">
        <w:rPr>
          <w:rFonts w:ascii="Times New Roman" w:hAnsi="Times New Roman"/>
          <w:iCs/>
          <w:szCs w:val="24"/>
        </w:rPr>
        <w:t xml:space="preserve">PAŠVALDĪBAS </w:t>
      </w:r>
      <w:r w:rsidR="00037F20" w:rsidRPr="00363FF6">
        <w:rPr>
          <w:rFonts w:ascii="Times New Roman" w:hAnsi="Times New Roman"/>
          <w:iCs/>
          <w:szCs w:val="24"/>
        </w:rPr>
        <w:t xml:space="preserve">DARBA REGLAMENTS  (turpmāk – </w:t>
      </w:r>
      <w:r w:rsidR="00FF17A1" w:rsidRPr="00363FF6">
        <w:rPr>
          <w:rFonts w:ascii="Times New Roman" w:hAnsi="Times New Roman"/>
          <w:iCs/>
          <w:szCs w:val="24"/>
        </w:rPr>
        <w:t>Reglaments</w:t>
      </w:r>
      <w:r w:rsidR="00037F20" w:rsidRPr="00363FF6">
        <w:rPr>
          <w:rFonts w:ascii="Times New Roman" w:hAnsi="Times New Roman"/>
          <w:iCs/>
          <w:szCs w:val="24"/>
        </w:rPr>
        <w:t>) nosaka kārtību, kādā</w:t>
      </w:r>
      <w:r w:rsidR="00D04048" w:rsidRPr="00363FF6">
        <w:rPr>
          <w:rFonts w:ascii="Times New Roman" w:hAnsi="Times New Roman"/>
          <w:iCs/>
          <w:szCs w:val="24"/>
        </w:rPr>
        <w:t>:</w:t>
      </w:r>
    </w:p>
    <w:p w14:paraId="59B90AD8" w14:textId="6CD0EA17"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iCs/>
          <w:szCs w:val="24"/>
        </w:rPr>
        <w:t xml:space="preserve"> </w:t>
      </w:r>
      <w:r w:rsidR="00037F20" w:rsidRPr="00363FF6">
        <w:rPr>
          <w:rFonts w:ascii="Times New Roman" w:hAnsi="Times New Roman"/>
          <w:iCs/>
          <w:szCs w:val="24"/>
        </w:rPr>
        <w:t>vei</w:t>
      </w:r>
      <w:r w:rsidR="009E1522" w:rsidRPr="00363FF6">
        <w:rPr>
          <w:rFonts w:ascii="Times New Roman" w:hAnsi="Times New Roman"/>
          <w:iCs/>
          <w:szCs w:val="24"/>
        </w:rPr>
        <w:t>c</w:t>
      </w:r>
      <w:r w:rsidR="00037F20" w:rsidRPr="00363FF6">
        <w:rPr>
          <w:rFonts w:ascii="Times New Roman" w:hAnsi="Times New Roman"/>
          <w:iCs/>
          <w:szCs w:val="24"/>
        </w:rPr>
        <w:t xml:space="preserve"> </w:t>
      </w:r>
      <w:r w:rsidR="00087EE9" w:rsidRPr="00363FF6">
        <w:rPr>
          <w:rFonts w:ascii="Times New Roman" w:hAnsi="Times New Roman"/>
          <w:iCs/>
          <w:szCs w:val="24"/>
        </w:rPr>
        <w:t>Olaines novada domes</w:t>
      </w:r>
      <w:r w:rsidR="000D33BB" w:rsidRPr="00363FF6">
        <w:rPr>
          <w:rFonts w:ascii="Times New Roman" w:hAnsi="Times New Roman"/>
          <w:szCs w:val="24"/>
        </w:rPr>
        <w:t xml:space="preserve"> </w:t>
      </w:r>
      <w:r w:rsidR="009D111A" w:rsidRPr="00363FF6">
        <w:rPr>
          <w:rFonts w:ascii="Times New Roman" w:hAnsi="Times New Roman"/>
          <w:szCs w:val="24"/>
        </w:rPr>
        <w:t xml:space="preserve">(turpmāk – Dome) </w:t>
      </w:r>
      <w:r w:rsidR="000D33BB" w:rsidRPr="00363FF6">
        <w:rPr>
          <w:rFonts w:ascii="Times New Roman" w:hAnsi="Times New Roman"/>
          <w:szCs w:val="24"/>
        </w:rPr>
        <w:t>darba organizatorisk</w:t>
      </w:r>
      <w:r w:rsidR="00087EE9" w:rsidRPr="00363FF6">
        <w:rPr>
          <w:rFonts w:ascii="Times New Roman" w:hAnsi="Times New Roman"/>
          <w:szCs w:val="24"/>
        </w:rPr>
        <w:t>o</w:t>
      </w:r>
      <w:r w:rsidR="000D33BB" w:rsidRPr="00363FF6">
        <w:rPr>
          <w:rFonts w:ascii="Times New Roman" w:hAnsi="Times New Roman"/>
          <w:szCs w:val="24"/>
        </w:rPr>
        <w:t xml:space="preserve"> un tehnisk</w:t>
      </w:r>
      <w:r w:rsidR="00087EE9" w:rsidRPr="00363FF6">
        <w:rPr>
          <w:rFonts w:ascii="Times New Roman" w:hAnsi="Times New Roman"/>
          <w:szCs w:val="24"/>
        </w:rPr>
        <w:t>o</w:t>
      </w:r>
      <w:r w:rsidRPr="00363FF6">
        <w:rPr>
          <w:rFonts w:ascii="Times New Roman" w:hAnsi="Times New Roman"/>
          <w:szCs w:val="24"/>
        </w:rPr>
        <w:t xml:space="preserve"> </w:t>
      </w:r>
      <w:r w:rsidR="000D33BB" w:rsidRPr="00363FF6">
        <w:rPr>
          <w:rFonts w:ascii="Times New Roman" w:hAnsi="Times New Roman"/>
          <w:szCs w:val="24"/>
        </w:rPr>
        <w:t>apkalpošan</w:t>
      </w:r>
      <w:r w:rsidR="00037F20" w:rsidRPr="00363FF6">
        <w:rPr>
          <w:rFonts w:ascii="Times New Roman" w:hAnsi="Times New Roman"/>
          <w:szCs w:val="24"/>
        </w:rPr>
        <w:t>a</w:t>
      </w:r>
      <w:r w:rsidR="00857798" w:rsidRPr="00363FF6">
        <w:rPr>
          <w:rFonts w:ascii="Times New Roman" w:hAnsi="Times New Roman"/>
          <w:szCs w:val="24"/>
        </w:rPr>
        <w:t>;</w:t>
      </w:r>
      <w:r w:rsidRPr="00363FF6">
        <w:rPr>
          <w:rFonts w:ascii="Times New Roman" w:hAnsi="Times New Roman"/>
          <w:szCs w:val="24"/>
        </w:rPr>
        <w:t xml:space="preserve"> </w:t>
      </w:r>
    </w:p>
    <w:p w14:paraId="36D6EAFB" w14:textId="2285F38E" w:rsidR="00C22CB0" w:rsidRPr="00363FF6" w:rsidRDefault="00C22CB0" w:rsidP="008E2D0F">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noris </w:t>
      </w:r>
      <w:r w:rsidR="00FF17A1" w:rsidRPr="00363FF6">
        <w:rPr>
          <w:rFonts w:ascii="Times New Roman" w:hAnsi="Times New Roman"/>
          <w:szCs w:val="24"/>
        </w:rPr>
        <w:t>D</w:t>
      </w:r>
      <w:r w:rsidRPr="00363FF6">
        <w:rPr>
          <w:rFonts w:ascii="Times New Roman" w:hAnsi="Times New Roman"/>
          <w:szCs w:val="24"/>
        </w:rPr>
        <w:t xml:space="preserve">omes </w:t>
      </w:r>
      <w:r w:rsidR="00FF17A1" w:rsidRPr="00363FF6">
        <w:rPr>
          <w:rFonts w:ascii="Times New Roman" w:hAnsi="Times New Roman"/>
          <w:szCs w:val="24"/>
        </w:rPr>
        <w:t xml:space="preserve">un  komiteju </w:t>
      </w:r>
      <w:r w:rsidRPr="00363FF6">
        <w:rPr>
          <w:rFonts w:ascii="Times New Roman" w:hAnsi="Times New Roman"/>
          <w:szCs w:val="24"/>
        </w:rPr>
        <w:t>sēdes</w:t>
      </w:r>
      <w:r w:rsidR="00857798" w:rsidRPr="00363FF6">
        <w:rPr>
          <w:rFonts w:ascii="Times New Roman" w:hAnsi="Times New Roman"/>
          <w:szCs w:val="24"/>
        </w:rPr>
        <w:t>;</w:t>
      </w:r>
      <w:r w:rsidRPr="00363FF6">
        <w:rPr>
          <w:rFonts w:ascii="Times New Roman" w:hAnsi="Times New Roman"/>
          <w:szCs w:val="24"/>
        </w:rPr>
        <w:t xml:space="preserve"> </w:t>
      </w:r>
    </w:p>
    <w:p w14:paraId="4ABA7F46" w14:textId="1A368596"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szCs w:val="24"/>
        </w:rPr>
        <w:t>izdod iekšējos normatīvos aktus</w:t>
      </w:r>
      <w:r w:rsidR="00857798" w:rsidRPr="00363FF6">
        <w:rPr>
          <w:rFonts w:ascii="Times New Roman" w:hAnsi="Times New Roman"/>
          <w:szCs w:val="24"/>
        </w:rPr>
        <w:t>;</w:t>
      </w:r>
      <w:r w:rsidRPr="00363FF6">
        <w:rPr>
          <w:rFonts w:ascii="Times New Roman" w:hAnsi="Times New Roman"/>
          <w:szCs w:val="24"/>
        </w:rPr>
        <w:t xml:space="preserve"> </w:t>
      </w:r>
    </w:p>
    <w:p w14:paraId="3FD01049" w14:textId="2ECDC7DE" w:rsidR="00C22CB0" w:rsidRPr="00363FF6" w:rsidRDefault="00C22CB0" w:rsidP="00A433B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priekšsēdētāja nomaiņas gadījumā organizē lietvedības un dokumentu nodošanu jaunajam domes priekšsēdētājam;</w:t>
      </w:r>
    </w:p>
    <w:p w14:paraId="2C0D8C46" w14:textId="5CD91C27" w:rsidR="00C22CB0" w:rsidRPr="00363FF6" w:rsidRDefault="00E56E76" w:rsidP="00857798">
      <w:pPr>
        <w:pStyle w:val="ListParagraph"/>
        <w:numPr>
          <w:ilvl w:val="1"/>
          <w:numId w:val="1"/>
        </w:numPr>
        <w:ind w:right="-908"/>
        <w:jc w:val="both"/>
        <w:rPr>
          <w:rFonts w:ascii="Times New Roman" w:hAnsi="Times New Roman"/>
          <w:szCs w:val="24"/>
        </w:rPr>
      </w:pPr>
      <w:r w:rsidRPr="00363FF6">
        <w:rPr>
          <w:rFonts w:ascii="Times New Roman" w:hAnsi="Times New Roman"/>
          <w:szCs w:val="24"/>
        </w:rPr>
        <w:t>noslēdz</w:t>
      </w:r>
      <w:r w:rsidR="00C22CB0" w:rsidRPr="00363FF6">
        <w:rPr>
          <w:rFonts w:ascii="Times New Roman" w:hAnsi="Times New Roman"/>
          <w:szCs w:val="24"/>
        </w:rPr>
        <w:t xml:space="preserve"> privāto tiesību līgum</w:t>
      </w:r>
      <w:r w:rsidRPr="00363FF6">
        <w:rPr>
          <w:rFonts w:ascii="Times New Roman" w:hAnsi="Times New Roman"/>
          <w:szCs w:val="24"/>
        </w:rPr>
        <w:t>us</w:t>
      </w:r>
      <w:r w:rsidR="00C22CB0" w:rsidRPr="00363FF6">
        <w:rPr>
          <w:rFonts w:ascii="Times New Roman" w:hAnsi="Times New Roman"/>
          <w:szCs w:val="24"/>
        </w:rPr>
        <w:t>.</w:t>
      </w:r>
    </w:p>
    <w:p w14:paraId="23660C75" w14:textId="1ECB2569" w:rsidR="000D33BB" w:rsidRPr="00363FF6" w:rsidRDefault="000D33BB" w:rsidP="00857798">
      <w:pPr>
        <w:pStyle w:val="ListParagraph"/>
        <w:ind w:right="-908"/>
        <w:jc w:val="both"/>
        <w:rPr>
          <w:rFonts w:ascii="Times New Roman" w:hAnsi="Times New Roman"/>
          <w:iCs/>
          <w:szCs w:val="24"/>
        </w:rPr>
      </w:pPr>
    </w:p>
    <w:p w14:paraId="47A9719B" w14:textId="07DD4D61" w:rsidR="00C41CB9" w:rsidRPr="00363FF6" w:rsidRDefault="00C41CB9" w:rsidP="00A24C94">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 xml:space="preserve">Domes </w:t>
      </w:r>
      <w:r w:rsidR="000B33B5" w:rsidRPr="00363FF6">
        <w:rPr>
          <w:rFonts w:ascii="Times New Roman" w:hAnsi="Times New Roman"/>
          <w:b/>
          <w:bCs/>
          <w:szCs w:val="24"/>
        </w:rPr>
        <w:t xml:space="preserve">un izveidoto komiteju </w:t>
      </w:r>
      <w:r w:rsidRPr="00363FF6">
        <w:rPr>
          <w:rFonts w:ascii="Times New Roman" w:hAnsi="Times New Roman"/>
          <w:b/>
          <w:bCs/>
          <w:szCs w:val="24"/>
        </w:rPr>
        <w:t>darba organizatoriskā un tehniskā apkalpošana</w:t>
      </w:r>
    </w:p>
    <w:p w14:paraId="4EDB7048" w14:textId="77777777" w:rsidR="00C41CB9" w:rsidRPr="00363FF6" w:rsidRDefault="00C41CB9" w:rsidP="00A24C94">
      <w:pPr>
        <w:pStyle w:val="ListParagraph"/>
        <w:ind w:left="1080" w:right="-908"/>
        <w:jc w:val="both"/>
        <w:rPr>
          <w:rFonts w:ascii="Times New Roman" w:hAnsi="Times New Roman"/>
          <w:szCs w:val="24"/>
        </w:rPr>
      </w:pPr>
    </w:p>
    <w:p w14:paraId="7DC63734" w14:textId="2ABFC2FB" w:rsidR="00A95112" w:rsidRPr="00363FF6" w:rsidRDefault="00C41CB9" w:rsidP="00A24C94">
      <w:pPr>
        <w:pStyle w:val="ListParagraph"/>
        <w:numPr>
          <w:ilvl w:val="0"/>
          <w:numId w:val="1"/>
        </w:numPr>
        <w:ind w:right="-908"/>
        <w:jc w:val="both"/>
        <w:rPr>
          <w:rFonts w:ascii="Times New Roman" w:hAnsi="Times New Roman"/>
          <w:szCs w:val="24"/>
        </w:rPr>
      </w:pPr>
      <w:bookmarkStart w:id="0" w:name="_Hlk120531784"/>
      <w:r w:rsidRPr="00363FF6">
        <w:rPr>
          <w:rFonts w:ascii="Times New Roman" w:hAnsi="Times New Roman"/>
          <w:szCs w:val="24"/>
        </w:rPr>
        <w:t>Olaines novada pašvaldības iestāde “</w:t>
      </w:r>
      <w:r w:rsidR="0001282F" w:rsidRPr="00363FF6">
        <w:rPr>
          <w:rFonts w:ascii="Times New Roman" w:hAnsi="Times New Roman"/>
          <w:szCs w:val="24"/>
        </w:rPr>
        <w:t xml:space="preserve">Olaines novada </w:t>
      </w:r>
      <w:r w:rsidR="00A5728E">
        <w:rPr>
          <w:rFonts w:ascii="Times New Roman" w:hAnsi="Times New Roman"/>
          <w:szCs w:val="24"/>
        </w:rPr>
        <w:t>pašvaldība</w:t>
      </w:r>
      <w:r w:rsidRPr="00363FF6">
        <w:rPr>
          <w:rFonts w:ascii="Times New Roman" w:hAnsi="Times New Roman"/>
          <w:szCs w:val="24"/>
        </w:rPr>
        <w:t xml:space="preserve">” </w:t>
      </w:r>
      <w:r w:rsidR="00DD6A7F" w:rsidRPr="00363FF6">
        <w:rPr>
          <w:rFonts w:ascii="Times New Roman" w:hAnsi="Times New Roman"/>
          <w:szCs w:val="24"/>
        </w:rPr>
        <w:t>(</w:t>
      </w:r>
      <w:bookmarkEnd w:id="0"/>
      <w:r w:rsidR="00DD6A7F" w:rsidRPr="00363FF6">
        <w:rPr>
          <w:rFonts w:ascii="Times New Roman" w:hAnsi="Times New Roman"/>
          <w:szCs w:val="24"/>
        </w:rPr>
        <w:t xml:space="preserve">turpmāk – </w:t>
      </w:r>
      <w:r w:rsidR="0001282F" w:rsidRPr="00363FF6">
        <w:rPr>
          <w:rFonts w:ascii="Times New Roman" w:hAnsi="Times New Roman"/>
          <w:szCs w:val="24"/>
        </w:rPr>
        <w:t>P</w:t>
      </w:r>
      <w:r w:rsidR="00DD6A7F" w:rsidRPr="00363FF6">
        <w:rPr>
          <w:rFonts w:ascii="Times New Roman" w:hAnsi="Times New Roman"/>
          <w:szCs w:val="24"/>
        </w:rPr>
        <w:t xml:space="preserve">ārvalde) </w:t>
      </w:r>
      <w:r w:rsidRPr="00363FF6">
        <w:rPr>
          <w:rFonts w:ascii="Times New Roman" w:hAnsi="Times New Roman"/>
          <w:szCs w:val="24"/>
        </w:rPr>
        <w:t xml:space="preserve">nodrošina </w:t>
      </w:r>
      <w:r w:rsidR="009D111A" w:rsidRPr="00363FF6">
        <w:rPr>
          <w:rFonts w:ascii="Times New Roman" w:hAnsi="Times New Roman"/>
          <w:szCs w:val="24"/>
        </w:rPr>
        <w:t>D</w:t>
      </w:r>
      <w:r w:rsidR="000B33B5" w:rsidRPr="00363FF6">
        <w:rPr>
          <w:rFonts w:ascii="Times New Roman" w:hAnsi="Times New Roman"/>
          <w:szCs w:val="24"/>
        </w:rPr>
        <w:t xml:space="preserve">omes pieņemto lēmumu izpildi, </w:t>
      </w:r>
      <w:r w:rsidR="009D111A" w:rsidRPr="00363FF6">
        <w:rPr>
          <w:rFonts w:ascii="Times New Roman" w:hAnsi="Times New Roman"/>
          <w:szCs w:val="24"/>
        </w:rPr>
        <w:t>D</w:t>
      </w:r>
      <w:r w:rsidR="000B33B5" w:rsidRPr="00363FF6">
        <w:rPr>
          <w:rFonts w:ascii="Times New Roman" w:hAnsi="Times New Roman"/>
          <w:szCs w:val="24"/>
        </w:rPr>
        <w:t>omes un izveidoto komiteju darba organizatorisko un tehnisko apkalpošanu</w:t>
      </w:r>
      <w:r w:rsidR="004205FF" w:rsidRPr="00363FF6">
        <w:rPr>
          <w:rFonts w:ascii="Times New Roman" w:hAnsi="Times New Roman"/>
          <w:szCs w:val="24"/>
        </w:rPr>
        <w:t xml:space="preserve">, sagatavo </w:t>
      </w:r>
      <w:r w:rsidR="000B33B5" w:rsidRPr="00363FF6">
        <w:rPr>
          <w:rFonts w:ascii="Times New Roman" w:hAnsi="Times New Roman"/>
          <w:szCs w:val="24"/>
        </w:rPr>
        <w:t xml:space="preserve"> </w:t>
      </w:r>
      <w:r w:rsidR="004205FF" w:rsidRPr="00363FF6">
        <w:rPr>
          <w:rFonts w:ascii="Times New Roman" w:hAnsi="Times New Roman"/>
          <w:szCs w:val="24"/>
        </w:rPr>
        <w:t xml:space="preserve">dokumentus jautājumu izskatīšanai komiteju sēdēs, sagatavo domes lēmumu projektus par jautājumiem, </w:t>
      </w:r>
      <w:r w:rsidR="00BF413B" w:rsidRPr="00363FF6">
        <w:rPr>
          <w:rFonts w:ascii="Times New Roman" w:hAnsi="Times New Roman"/>
          <w:szCs w:val="24"/>
        </w:rPr>
        <w:t>kur</w:t>
      </w:r>
      <w:r w:rsidR="009E1522" w:rsidRPr="00363FF6">
        <w:rPr>
          <w:rFonts w:ascii="Times New Roman" w:hAnsi="Times New Roman"/>
          <w:szCs w:val="24"/>
        </w:rPr>
        <w:t>us</w:t>
      </w:r>
      <w:r w:rsidR="00A57959" w:rsidRPr="00363FF6">
        <w:rPr>
          <w:rFonts w:ascii="Times New Roman" w:hAnsi="Times New Roman"/>
          <w:szCs w:val="24"/>
        </w:rPr>
        <w:t xml:space="preserve"> </w:t>
      </w:r>
      <w:r w:rsidR="004205FF" w:rsidRPr="00363FF6">
        <w:rPr>
          <w:rFonts w:ascii="Times New Roman" w:hAnsi="Times New Roman"/>
          <w:szCs w:val="24"/>
        </w:rPr>
        <w:t>izskat</w:t>
      </w:r>
      <w:r w:rsidR="009E1522" w:rsidRPr="00363FF6">
        <w:rPr>
          <w:rFonts w:ascii="Times New Roman" w:hAnsi="Times New Roman"/>
          <w:szCs w:val="24"/>
        </w:rPr>
        <w:t>a</w:t>
      </w:r>
      <w:r w:rsidR="004205FF" w:rsidRPr="00363FF6">
        <w:rPr>
          <w:rFonts w:ascii="Times New Roman" w:hAnsi="Times New Roman"/>
          <w:szCs w:val="24"/>
        </w:rPr>
        <w:t xml:space="preserve"> komitejā </w:t>
      </w:r>
      <w:r w:rsidR="000B33B5" w:rsidRPr="00363FF6">
        <w:rPr>
          <w:rFonts w:ascii="Times New Roman" w:hAnsi="Times New Roman"/>
          <w:szCs w:val="24"/>
        </w:rPr>
        <w:t>un citu pašvaldības nolikumā noteikto uzdevumu izpildi</w:t>
      </w:r>
      <w:r w:rsidRPr="00363FF6">
        <w:rPr>
          <w:rFonts w:ascii="Times New Roman" w:hAnsi="Times New Roman"/>
          <w:szCs w:val="24"/>
        </w:rPr>
        <w:t>.</w:t>
      </w:r>
    </w:p>
    <w:p w14:paraId="408B849F" w14:textId="3ACF6DE1" w:rsidR="00DD6A7F" w:rsidRPr="00363FF6" w:rsidRDefault="00A14841" w:rsidP="004205FF">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w:t>
      </w:r>
      <w:r w:rsidR="00CE073C" w:rsidRPr="00363FF6">
        <w:rPr>
          <w:rFonts w:ascii="Times New Roman" w:hAnsi="Times New Roman"/>
          <w:szCs w:val="24"/>
        </w:rPr>
        <w:t xml:space="preserve">un komiteju </w:t>
      </w:r>
      <w:r w:rsidRPr="00363FF6">
        <w:rPr>
          <w:rFonts w:ascii="Times New Roman" w:hAnsi="Times New Roman"/>
          <w:szCs w:val="24"/>
        </w:rPr>
        <w:t>sēdes norises tehniskajam nodrošinājumam izmanto datortehniku un sistēmas sēžu moduli, kurš nodrošina piekļuvi sēžu materiāliem</w:t>
      </w:r>
      <w:r w:rsidR="00E56E76" w:rsidRPr="00363FF6">
        <w:rPr>
          <w:rFonts w:ascii="Times New Roman" w:hAnsi="Times New Roman"/>
          <w:szCs w:val="24"/>
        </w:rPr>
        <w:t xml:space="preserve"> izmantojot</w:t>
      </w:r>
      <w:r w:rsidRPr="00363FF6">
        <w:rPr>
          <w:rFonts w:ascii="Times New Roman" w:hAnsi="Times New Roman"/>
          <w:szCs w:val="24"/>
        </w:rPr>
        <w:t xml:space="preserve"> </w:t>
      </w:r>
      <w:r w:rsidR="00E56E76" w:rsidRPr="00363FF6">
        <w:rPr>
          <w:rFonts w:ascii="Times New Roman" w:hAnsi="Times New Roman"/>
          <w:szCs w:val="24"/>
        </w:rPr>
        <w:t>pašvaldības datu tīklu un internetu</w:t>
      </w:r>
      <w:r w:rsidRPr="00363FF6">
        <w:rPr>
          <w:rFonts w:ascii="Times New Roman" w:hAnsi="Times New Roman"/>
          <w:szCs w:val="24"/>
        </w:rPr>
        <w:t xml:space="preserve">. </w:t>
      </w:r>
      <w:r w:rsidR="00DD6A7F" w:rsidRPr="00363FF6">
        <w:rPr>
          <w:rFonts w:ascii="Times New Roman" w:hAnsi="Times New Roman"/>
          <w:szCs w:val="24"/>
        </w:rPr>
        <w:t>Domes deputāta p</w:t>
      </w:r>
      <w:r w:rsidRPr="00363FF6">
        <w:rPr>
          <w:rFonts w:ascii="Times New Roman" w:hAnsi="Times New Roman"/>
          <w:szCs w:val="24"/>
        </w:rPr>
        <w:t>iekļuvi sistēmai nodrošina personīgi saņemts "Lietotāja vārds" un lietotāja "Parole". Šos datus aizliegts nodot citiem lietotājiem.</w:t>
      </w:r>
    </w:p>
    <w:p w14:paraId="6A436539" w14:textId="77777777" w:rsidR="00C41CB9" w:rsidRPr="00363FF6" w:rsidRDefault="00C41CB9" w:rsidP="00A24C94">
      <w:pPr>
        <w:ind w:right="-908"/>
        <w:rPr>
          <w:rFonts w:ascii="Times New Roman" w:hAnsi="Times New Roman"/>
          <w:szCs w:val="24"/>
        </w:rPr>
      </w:pPr>
    </w:p>
    <w:p w14:paraId="76869298" w14:textId="267FC4C5" w:rsidR="00037F20" w:rsidRPr="00363FF6" w:rsidRDefault="00822B41" w:rsidP="00A24C94">
      <w:pPr>
        <w:pStyle w:val="ListParagraph"/>
        <w:numPr>
          <w:ilvl w:val="0"/>
          <w:numId w:val="2"/>
        </w:numPr>
        <w:ind w:right="-908"/>
        <w:jc w:val="center"/>
        <w:rPr>
          <w:rFonts w:ascii="Times New Roman" w:hAnsi="Times New Roman"/>
          <w:b/>
          <w:bCs/>
          <w:iCs/>
          <w:szCs w:val="24"/>
        </w:rPr>
      </w:pPr>
      <w:r w:rsidRPr="00363FF6">
        <w:rPr>
          <w:rFonts w:ascii="Times New Roman" w:hAnsi="Times New Roman"/>
          <w:b/>
          <w:bCs/>
          <w:iCs/>
          <w:szCs w:val="24"/>
        </w:rPr>
        <w:t xml:space="preserve">Domes </w:t>
      </w:r>
      <w:r w:rsidR="003A2C5B" w:rsidRPr="00363FF6">
        <w:rPr>
          <w:rFonts w:ascii="Times New Roman" w:hAnsi="Times New Roman"/>
          <w:b/>
          <w:bCs/>
          <w:iCs/>
          <w:szCs w:val="24"/>
        </w:rPr>
        <w:t xml:space="preserve">sēžu </w:t>
      </w:r>
      <w:r w:rsidR="00DD6A7F" w:rsidRPr="00363FF6">
        <w:rPr>
          <w:rFonts w:ascii="Times New Roman" w:hAnsi="Times New Roman"/>
          <w:b/>
          <w:bCs/>
          <w:iCs/>
          <w:szCs w:val="24"/>
        </w:rPr>
        <w:t xml:space="preserve">norises </w:t>
      </w:r>
      <w:r w:rsidR="000B33B5" w:rsidRPr="00363FF6">
        <w:rPr>
          <w:rFonts w:ascii="Times New Roman" w:hAnsi="Times New Roman"/>
          <w:b/>
          <w:bCs/>
          <w:iCs/>
          <w:szCs w:val="24"/>
        </w:rPr>
        <w:t>kārtība</w:t>
      </w:r>
    </w:p>
    <w:p w14:paraId="5B6CE284" w14:textId="77777777" w:rsidR="00BA2AC1" w:rsidRPr="00363FF6" w:rsidRDefault="00BA2AC1" w:rsidP="00A24C94">
      <w:pPr>
        <w:ind w:right="-908"/>
        <w:jc w:val="both"/>
        <w:rPr>
          <w:rFonts w:ascii="Times New Roman" w:hAnsi="Times New Roman"/>
          <w:szCs w:val="24"/>
        </w:rPr>
      </w:pPr>
    </w:p>
    <w:p w14:paraId="58BFA5D6" w14:textId="4CA769E5" w:rsidR="00822B41" w:rsidRPr="00363FF6" w:rsidRDefault="00822B41" w:rsidP="00A24C94">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Domes darbs notiek </w:t>
      </w:r>
      <w:r w:rsidR="009D111A" w:rsidRPr="00363FF6">
        <w:rPr>
          <w:rFonts w:ascii="Times New Roman" w:hAnsi="Times New Roman"/>
          <w:iCs/>
          <w:szCs w:val="24"/>
        </w:rPr>
        <w:t>D</w:t>
      </w:r>
      <w:r w:rsidRPr="00363FF6">
        <w:rPr>
          <w:rFonts w:ascii="Times New Roman" w:hAnsi="Times New Roman"/>
          <w:iCs/>
          <w:szCs w:val="24"/>
        </w:rPr>
        <w:t>omes sēdēs un komiteju sēdēs</w:t>
      </w:r>
      <w:r w:rsidR="00FB51E6" w:rsidRPr="00363FF6">
        <w:rPr>
          <w:rFonts w:ascii="Times New Roman" w:hAnsi="Times New Roman"/>
          <w:iCs/>
          <w:szCs w:val="24"/>
        </w:rPr>
        <w:t>,</w:t>
      </w:r>
      <w:r w:rsidR="00A24C94" w:rsidRPr="00363FF6">
        <w:rPr>
          <w:rFonts w:ascii="Times New Roman" w:hAnsi="Times New Roman"/>
          <w:iCs/>
          <w:szCs w:val="24"/>
        </w:rPr>
        <w:t xml:space="preserve"> un katra </w:t>
      </w:r>
      <w:r w:rsidR="009E1522" w:rsidRPr="00363FF6">
        <w:rPr>
          <w:rFonts w:ascii="Times New Roman" w:hAnsi="Times New Roman"/>
          <w:iCs/>
          <w:szCs w:val="24"/>
        </w:rPr>
        <w:t xml:space="preserve">Domes </w:t>
      </w:r>
      <w:r w:rsidR="00A24C94" w:rsidRPr="00363FF6">
        <w:rPr>
          <w:rFonts w:ascii="Times New Roman" w:hAnsi="Times New Roman"/>
          <w:iCs/>
          <w:szCs w:val="24"/>
        </w:rPr>
        <w:t>deputāta pienākums ir piedalīties Domes darbā</w:t>
      </w:r>
      <w:r w:rsidR="00CE073C" w:rsidRPr="00363FF6">
        <w:rPr>
          <w:rFonts w:ascii="Times New Roman" w:hAnsi="Times New Roman"/>
          <w:iCs/>
          <w:szCs w:val="24"/>
        </w:rPr>
        <w:t xml:space="preserve"> saskaņā ar Pašvaldību likumā noteikto kārtību.</w:t>
      </w:r>
    </w:p>
    <w:p w14:paraId="32232DA7" w14:textId="5754943D" w:rsidR="00A14841" w:rsidRPr="00363FF6" w:rsidRDefault="00822B41" w:rsidP="00A24C94">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Domes sēdes ir kārtējās un ārkārtas</w:t>
      </w:r>
      <w:r w:rsidR="00087EE9" w:rsidRPr="00363FF6">
        <w:rPr>
          <w:rFonts w:ascii="Times New Roman" w:hAnsi="Times New Roman"/>
          <w:iCs/>
          <w:szCs w:val="24"/>
        </w:rPr>
        <w:t xml:space="preserve">. Ārkārtas domes sēdi organizē, </w:t>
      </w:r>
      <w:r w:rsidR="00A8228A" w:rsidRPr="00363FF6">
        <w:rPr>
          <w:rFonts w:ascii="Times New Roman" w:hAnsi="Times New Roman"/>
          <w:iCs/>
          <w:szCs w:val="24"/>
        </w:rPr>
        <w:t>lai izlemtu  steidzamus vai ārkārtas jautājumus.</w:t>
      </w:r>
    </w:p>
    <w:p w14:paraId="03C6AF08" w14:textId="77777777" w:rsidR="00E56E76" w:rsidRPr="00363FF6" w:rsidRDefault="00037F20"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Domes kārtējās sēdes notiek </w:t>
      </w:r>
      <w:r w:rsidR="00E56E76" w:rsidRPr="00363FF6">
        <w:rPr>
          <w:rFonts w:ascii="Times New Roman" w:hAnsi="Times New Roman"/>
          <w:iCs/>
          <w:szCs w:val="24"/>
        </w:rPr>
        <w:t>ne retāk kā vienu reizi mēnesī un</w:t>
      </w:r>
      <w:r w:rsidR="00822B41" w:rsidRPr="00363FF6">
        <w:rPr>
          <w:rFonts w:ascii="Times New Roman" w:hAnsi="Times New Roman"/>
          <w:iCs/>
          <w:szCs w:val="24"/>
        </w:rPr>
        <w:t xml:space="preserve"> to nosaka ar </w:t>
      </w:r>
      <w:r w:rsidR="00FB51E6" w:rsidRPr="00363FF6">
        <w:rPr>
          <w:rFonts w:ascii="Times New Roman" w:hAnsi="Times New Roman"/>
          <w:iCs/>
          <w:szCs w:val="24"/>
        </w:rPr>
        <w:t>D</w:t>
      </w:r>
      <w:r w:rsidR="00822B41" w:rsidRPr="00363FF6">
        <w:rPr>
          <w:rFonts w:ascii="Times New Roman" w:hAnsi="Times New Roman"/>
          <w:iCs/>
          <w:szCs w:val="24"/>
        </w:rPr>
        <w:t>omes lēmumu</w:t>
      </w:r>
      <w:r w:rsidR="00FF17A1" w:rsidRPr="00363FF6">
        <w:rPr>
          <w:rFonts w:ascii="Times New Roman" w:hAnsi="Times New Roman"/>
          <w:iCs/>
          <w:szCs w:val="24"/>
        </w:rPr>
        <w:t xml:space="preserve">, ievērojot Pašvaldību likumā noteikto. </w:t>
      </w:r>
      <w:r w:rsidRPr="00363FF6">
        <w:rPr>
          <w:rFonts w:ascii="Times New Roman" w:hAnsi="Times New Roman"/>
          <w:iCs/>
          <w:szCs w:val="24"/>
        </w:rPr>
        <w:t xml:space="preserve"> </w:t>
      </w:r>
    </w:p>
    <w:p w14:paraId="0ADD7BA0" w14:textId="5C35201A" w:rsidR="00E56E76" w:rsidRPr="00363FF6" w:rsidRDefault="00E56E76"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lastRenderedPageBreak/>
        <w:t>Ar Domes lēmumu projektiem,  un citiem saistošiem materiāliem,  Domes d</w:t>
      </w:r>
      <w:r w:rsidR="00D04048" w:rsidRPr="00363FF6">
        <w:rPr>
          <w:rFonts w:ascii="Times New Roman" w:hAnsi="Times New Roman"/>
          <w:iCs/>
          <w:szCs w:val="24"/>
        </w:rPr>
        <w:t xml:space="preserve">eputāti </w:t>
      </w:r>
      <w:r w:rsidRPr="00363FF6">
        <w:rPr>
          <w:rFonts w:ascii="Times New Roman" w:hAnsi="Times New Roman"/>
          <w:iCs/>
          <w:szCs w:val="24"/>
        </w:rPr>
        <w:t xml:space="preserve">var iepazīties elektroniskā veidā </w:t>
      </w:r>
      <w:proofErr w:type="spellStart"/>
      <w:r w:rsidRPr="00363FF6">
        <w:rPr>
          <w:rFonts w:ascii="Times New Roman" w:hAnsi="Times New Roman"/>
          <w:iCs/>
          <w:szCs w:val="24"/>
        </w:rPr>
        <w:t>OneDrive</w:t>
      </w:r>
      <w:proofErr w:type="spellEnd"/>
      <w:r w:rsidRPr="00363FF6">
        <w:rPr>
          <w:rFonts w:ascii="Times New Roman" w:hAnsi="Times New Roman"/>
          <w:iCs/>
          <w:szCs w:val="24"/>
        </w:rPr>
        <w:t xml:space="preserve"> 3 (trīs) darba dienas pirms Domes kārtējās sēdes un 3 (trīs) stundas pirms ārkārtas sēdes.</w:t>
      </w:r>
    </w:p>
    <w:p w14:paraId="14630FBB" w14:textId="6DF9CCFD" w:rsidR="00D04048" w:rsidRPr="00363FF6" w:rsidRDefault="00E56E76"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Ar Domes sēdes izsludināto darba kārtību var iepazīties pašvaldības tīmekļvietnē  </w:t>
      </w:r>
      <w:hyperlink r:id="rId5" w:history="1">
        <w:r w:rsidRPr="00363FF6">
          <w:rPr>
            <w:rStyle w:val="Hyperlink"/>
            <w:rFonts w:ascii="Times New Roman" w:hAnsi="Times New Roman"/>
            <w:iCs/>
            <w:color w:val="auto"/>
            <w:szCs w:val="24"/>
          </w:rPr>
          <w:t>www.olaine.lv</w:t>
        </w:r>
      </w:hyperlink>
      <w:r w:rsidRPr="00363FF6">
        <w:rPr>
          <w:rFonts w:ascii="Times New Roman" w:hAnsi="Times New Roman"/>
          <w:iCs/>
          <w:szCs w:val="24"/>
        </w:rPr>
        <w:t>.</w:t>
      </w:r>
      <w:r w:rsidR="0079434B" w:rsidRPr="00363FF6">
        <w:rPr>
          <w:rFonts w:ascii="Times New Roman" w:hAnsi="Times New Roman"/>
          <w:szCs w:val="24"/>
        </w:rPr>
        <w:t xml:space="preserve"> </w:t>
      </w:r>
      <w:r w:rsidR="009E1522" w:rsidRPr="00363FF6">
        <w:rPr>
          <w:rFonts w:ascii="Times New Roman" w:hAnsi="Times New Roman"/>
          <w:szCs w:val="24"/>
        </w:rPr>
        <w:t xml:space="preserve">Domes </w:t>
      </w:r>
      <w:r w:rsidR="009E1522" w:rsidRPr="00363FF6">
        <w:rPr>
          <w:rFonts w:ascii="Times New Roman" w:hAnsi="Times New Roman"/>
          <w:iCs/>
          <w:szCs w:val="24"/>
        </w:rPr>
        <w:t>d</w:t>
      </w:r>
      <w:r w:rsidR="0079434B" w:rsidRPr="00363FF6">
        <w:rPr>
          <w:rFonts w:ascii="Times New Roman" w:hAnsi="Times New Roman"/>
          <w:iCs/>
          <w:szCs w:val="24"/>
        </w:rPr>
        <w:t>eputāti</w:t>
      </w:r>
      <w:r w:rsidR="00FF1A10" w:rsidRPr="00363FF6">
        <w:rPr>
          <w:rFonts w:ascii="Times New Roman" w:hAnsi="Times New Roman"/>
          <w:iCs/>
          <w:szCs w:val="24"/>
        </w:rPr>
        <w:t>em</w:t>
      </w:r>
      <w:r w:rsidR="0079434B" w:rsidRPr="00363FF6">
        <w:rPr>
          <w:rFonts w:ascii="Times New Roman" w:hAnsi="Times New Roman"/>
          <w:iCs/>
          <w:szCs w:val="24"/>
        </w:rPr>
        <w:t xml:space="preserve"> </w:t>
      </w:r>
      <w:r w:rsidR="00FF1A10" w:rsidRPr="00363FF6">
        <w:rPr>
          <w:rFonts w:ascii="Times New Roman" w:hAnsi="Times New Roman"/>
          <w:iCs/>
          <w:szCs w:val="24"/>
        </w:rPr>
        <w:t>Domes sēdes darba kārtīb</w:t>
      </w:r>
      <w:r w:rsidR="009E1522" w:rsidRPr="00363FF6">
        <w:rPr>
          <w:rFonts w:ascii="Times New Roman" w:hAnsi="Times New Roman"/>
          <w:iCs/>
          <w:szCs w:val="24"/>
        </w:rPr>
        <w:t>u</w:t>
      </w:r>
      <w:r w:rsidR="00FF1A10" w:rsidRPr="00363FF6">
        <w:rPr>
          <w:rFonts w:ascii="Times New Roman" w:hAnsi="Times New Roman"/>
          <w:iCs/>
          <w:szCs w:val="24"/>
        </w:rPr>
        <w:t>, norādot</w:t>
      </w:r>
      <w:r w:rsidR="006C180C" w:rsidRPr="00363FF6">
        <w:rPr>
          <w:rFonts w:ascii="Times New Roman" w:hAnsi="Times New Roman"/>
          <w:iCs/>
          <w:szCs w:val="24"/>
        </w:rPr>
        <w:t xml:space="preserve"> </w:t>
      </w:r>
      <w:r w:rsidR="0079434B" w:rsidRPr="00363FF6">
        <w:rPr>
          <w:rFonts w:ascii="Times New Roman" w:hAnsi="Times New Roman"/>
          <w:iCs/>
          <w:szCs w:val="24"/>
        </w:rPr>
        <w:t>laiku un vietu</w:t>
      </w:r>
      <w:r w:rsidR="006C180C" w:rsidRPr="00363FF6">
        <w:rPr>
          <w:rFonts w:ascii="Times New Roman" w:hAnsi="Times New Roman"/>
          <w:iCs/>
          <w:szCs w:val="24"/>
        </w:rPr>
        <w:t>,</w:t>
      </w:r>
      <w:r w:rsidR="0079434B" w:rsidRPr="00363FF6">
        <w:rPr>
          <w:rFonts w:ascii="Times New Roman" w:hAnsi="Times New Roman"/>
          <w:iCs/>
          <w:szCs w:val="24"/>
        </w:rPr>
        <w:t xml:space="preserve"> </w:t>
      </w:r>
      <w:proofErr w:type="spellStart"/>
      <w:r w:rsidR="00FF1A10" w:rsidRPr="00363FF6">
        <w:rPr>
          <w:rFonts w:ascii="Times New Roman" w:hAnsi="Times New Roman"/>
          <w:iCs/>
          <w:szCs w:val="24"/>
        </w:rPr>
        <w:t>nosūt</w:t>
      </w:r>
      <w:r w:rsidR="009E1522" w:rsidRPr="00363FF6">
        <w:rPr>
          <w:rFonts w:ascii="Times New Roman" w:hAnsi="Times New Roman"/>
          <w:iCs/>
          <w:szCs w:val="24"/>
        </w:rPr>
        <w:t>a</w:t>
      </w:r>
      <w:proofErr w:type="spellEnd"/>
      <w:r w:rsidR="00FF1A10" w:rsidRPr="00363FF6">
        <w:rPr>
          <w:rFonts w:ascii="Times New Roman" w:hAnsi="Times New Roman"/>
          <w:iCs/>
          <w:szCs w:val="24"/>
        </w:rPr>
        <w:t xml:space="preserve"> </w:t>
      </w:r>
      <w:r w:rsidR="0079434B" w:rsidRPr="00363FF6">
        <w:rPr>
          <w:rFonts w:ascii="Times New Roman" w:hAnsi="Times New Roman"/>
          <w:iCs/>
          <w:szCs w:val="24"/>
        </w:rPr>
        <w:t>e-pastā</w:t>
      </w:r>
      <w:r w:rsidR="00FF1A10" w:rsidRPr="00363FF6">
        <w:rPr>
          <w:rFonts w:ascii="Times New Roman" w:hAnsi="Times New Roman"/>
          <w:iCs/>
          <w:szCs w:val="24"/>
        </w:rPr>
        <w:t xml:space="preserve"> 3 (trīs) darba dienas pirms Domes kārtējās sēdes un 3 (trīs) stundas pirms ārkārtas sēdes</w:t>
      </w:r>
      <w:r w:rsidR="0079434B" w:rsidRPr="00363FF6">
        <w:rPr>
          <w:rFonts w:ascii="Times New Roman" w:hAnsi="Times New Roman"/>
          <w:iCs/>
          <w:szCs w:val="24"/>
        </w:rPr>
        <w:t>.</w:t>
      </w:r>
    </w:p>
    <w:p w14:paraId="3E70C785" w14:textId="6CC619A7" w:rsidR="009D111A" w:rsidRPr="00363FF6" w:rsidRDefault="00BA2AC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Sasaucot ārkārtas </w:t>
      </w:r>
      <w:r w:rsidR="009D111A" w:rsidRPr="00363FF6">
        <w:rPr>
          <w:rFonts w:ascii="Times New Roman" w:hAnsi="Times New Roman"/>
          <w:szCs w:val="24"/>
        </w:rPr>
        <w:t>D</w:t>
      </w:r>
      <w:r w:rsidRPr="00363FF6">
        <w:rPr>
          <w:rFonts w:ascii="Times New Roman" w:hAnsi="Times New Roman"/>
          <w:szCs w:val="24"/>
        </w:rPr>
        <w:t xml:space="preserve">omes sēdi, </w:t>
      </w:r>
      <w:r w:rsidR="009D111A" w:rsidRPr="00363FF6">
        <w:rPr>
          <w:rFonts w:ascii="Times New Roman" w:hAnsi="Times New Roman"/>
          <w:szCs w:val="24"/>
        </w:rPr>
        <w:t>D</w:t>
      </w:r>
      <w:r w:rsidRPr="00363FF6">
        <w:rPr>
          <w:rFonts w:ascii="Times New Roman" w:hAnsi="Times New Roman"/>
          <w:szCs w:val="24"/>
        </w:rPr>
        <w:t>omes priekšsēdētājs nosaka sēdes laiku, vietu un darba kārtību</w:t>
      </w:r>
      <w:r w:rsidR="00FF17A1" w:rsidRPr="00363FF6">
        <w:rPr>
          <w:rFonts w:ascii="Times New Roman" w:hAnsi="Times New Roman"/>
          <w:szCs w:val="24"/>
        </w:rPr>
        <w:t xml:space="preserve">, </w:t>
      </w:r>
      <w:r w:rsidR="00D04048" w:rsidRPr="00363FF6">
        <w:rPr>
          <w:rFonts w:ascii="Times New Roman" w:hAnsi="Times New Roman"/>
          <w:szCs w:val="24"/>
        </w:rPr>
        <w:t xml:space="preserve"> </w:t>
      </w:r>
      <w:r w:rsidR="00FF17A1" w:rsidRPr="00363FF6">
        <w:rPr>
          <w:rFonts w:ascii="Times New Roman" w:hAnsi="Times New Roman"/>
          <w:szCs w:val="24"/>
        </w:rPr>
        <w:t xml:space="preserve">ievērojot Pašvaldību likumā </w:t>
      </w:r>
      <w:r w:rsidR="0079434B" w:rsidRPr="00363FF6">
        <w:rPr>
          <w:rFonts w:ascii="Times New Roman" w:hAnsi="Times New Roman"/>
          <w:szCs w:val="24"/>
        </w:rPr>
        <w:t xml:space="preserve">29.pantā noteiktajā kārtībā. </w:t>
      </w:r>
      <w:r w:rsidR="009E1522" w:rsidRPr="00363FF6">
        <w:rPr>
          <w:rFonts w:ascii="Times New Roman" w:hAnsi="Times New Roman"/>
          <w:szCs w:val="24"/>
        </w:rPr>
        <w:t>Domes d</w:t>
      </w:r>
      <w:r w:rsidR="00D04048" w:rsidRPr="00363FF6">
        <w:rPr>
          <w:rFonts w:ascii="Times New Roman" w:hAnsi="Times New Roman"/>
          <w:iCs/>
          <w:szCs w:val="24"/>
        </w:rPr>
        <w:t>eputāt</w:t>
      </w:r>
      <w:r w:rsidR="009E1522" w:rsidRPr="00363FF6">
        <w:rPr>
          <w:rFonts w:ascii="Times New Roman" w:hAnsi="Times New Roman"/>
          <w:iCs/>
          <w:szCs w:val="24"/>
        </w:rPr>
        <w:t>us</w:t>
      </w:r>
      <w:r w:rsidR="00D04048" w:rsidRPr="00363FF6">
        <w:rPr>
          <w:rFonts w:ascii="Times New Roman" w:hAnsi="Times New Roman"/>
          <w:iCs/>
          <w:szCs w:val="24"/>
        </w:rPr>
        <w:t xml:space="preserve"> par </w:t>
      </w:r>
      <w:r w:rsidR="00A8228A" w:rsidRPr="00363FF6">
        <w:rPr>
          <w:rFonts w:ascii="Times New Roman" w:hAnsi="Times New Roman"/>
          <w:iCs/>
          <w:szCs w:val="24"/>
        </w:rPr>
        <w:t>ārkārtas Domes sēdes</w:t>
      </w:r>
      <w:r w:rsidR="00D04048" w:rsidRPr="00363FF6">
        <w:rPr>
          <w:rFonts w:ascii="Times New Roman" w:hAnsi="Times New Roman"/>
          <w:iCs/>
          <w:szCs w:val="24"/>
        </w:rPr>
        <w:t xml:space="preserve"> laiku un vietu informē </w:t>
      </w:r>
      <w:r w:rsidR="00FB51E6" w:rsidRPr="00363FF6">
        <w:rPr>
          <w:rFonts w:ascii="Times New Roman" w:hAnsi="Times New Roman"/>
          <w:iCs/>
          <w:szCs w:val="24"/>
        </w:rPr>
        <w:t xml:space="preserve">e-pastā </w:t>
      </w:r>
      <w:r w:rsidR="006B3CFB" w:rsidRPr="00363FF6">
        <w:rPr>
          <w:rFonts w:ascii="Times New Roman" w:hAnsi="Times New Roman"/>
          <w:iCs/>
          <w:szCs w:val="24"/>
        </w:rPr>
        <w:t>un</w:t>
      </w:r>
      <w:r w:rsidR="00FB51E6" w:rsidRPr="00363FF6">
        <w:rPr>
          <w:rFonts w:ascii="Times New Roman" w:hAnsi="Times New Roman"/>
          <w:iCs/>
          <w:szCs w:val="24"/>
        </w:rPr>
        <w:t xml:space="preserve"> </w:t>
      </w:r>
      <w:r w:rsidR="00D04048" w:rsidRPr="00363FF6">
        <w:rPr>
          <w:rFonts w:ascii="Times New Roman" w:hAnsi="Times New Roman"/>
          <w:iCs/>
          <w:szCs w:val="24"/>
        </w:rPr>
        <w:t xml:space="preserve">nosūtot </w:t>
      </w:r>
      <w:r w:rsidR="009E1522" w:rsidRPr="00363FF6">
        <w:rPr>
          <w:rFonts w:ascii="Times New Roman" w:hAnsi="Times New Roman"/>
          <w:iCs/>
          <w:szCs w:val="24"/>
        </w:rPr>
        <w:t xml:space="preserve">Domes </w:t>
      </w:r>
      <w:r w:rsidR="00D04048" w:rsidRPr="00363FF6">
        <w:rPr>
          <w:rFonts w:ascii="Times New Roman" w:hAnsi="Times New Roman"/>
          <w:iCs/>
          <w:szCs w:val="24"/>
        </w:rPr>
        <w:t>deputātiem īsziņu telefonā</w:t>
      </w:r>
      <w:r w:rsidR="00FF17A1" w:rsidRPr="00363FF6">
        <w:rPr>
          <w:rFonts w:ascii="Times New Roman" w:hAnsi="Times New Roman"/>
          <w:iCs/>
          <w:szCs w:val="24"/>
        </w:rPr>
        <w:t xml:space="preserve">. </w:t>
      </w:r>
    </w:p>
    <w:p w14:paraId="65610400" w14:textId="5F5CFDE4"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Domes sēdes notiek Pašvaldību likuma 38.panta noteiktajā kārtībā.</w:t>
      </w:r>
    </w:p>
    <w:p w14:paraId="547EAC62" w14:textId="7903EAE8" w:rsidR="009D111A" w:rsidRPr="00363FF6" w:rsidRDefault="009D111A"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 nodrošina domes sēdes audiovizuālu tiešraidi, kā arī veic Domes sēdes audiovizuālu (video) ierakstu</w:t>
      </w:r>
      <w:r w:rsidR="00A14841" w:rsidRPr="00363FF6">
        <w:rPr>
          <w:rFonts w:ascii="Times New Roman" w:hAnsi="Times New Roman"/>
          <w:szCs w:val="24"/>
        </w:rPr>
        <w:t>.</w:t>
      </w:r>
    </w:p>
    <w:p w14:paraId="1EC7E126" w14:textId="500C09C6" w:rsidR="0079434B" w:rsidRPr="00363FF6" w:rsidRDefault="0079434B"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Jautājumus, kas </w:t>
      </w:r>
      <w:r w:rsidR="009A3B94" w:rsidRPr="00363FF6">
        <w:rPr>
          <w:rFonts w:ascii="Times New Roman" w:hAnsi="Times New Roman"/>
          <w:szCs w:val="24"/>
        </w:rPr>
        <w:t xml:space="preserve">klasificējas kā </w:t>
      </w:r>
      <w:r w:rsidRPr="00363FF6">
        <w:rPr>
          <w:rFonts w:ascii="Times New Roman" w:hAnsi="Times New Roman"/>
          <w:szCs w:val="24"/>
        </w:rPr>
        <w:t xml:space="preserve"> ierobežot</w:t>
      </w:r>
      <w:r w:rsidR="009A3B94" w:rsidRPr="00363FF6">
        <w:rPr>
          <w:rFonts w:ascii="Times New Roman" w:hAnsi="Times New Roman"/>
          <w:szCs w:val="24"/>
        </w:rPr>
        <w:t>a</w:t>
      </w:r>
      <w:r w:rsidRPr="00363FF6">
        <w:rPr>
          <w:rFonts w:ascii="Times New Roman" w:hAnsi="Times New Roman"/>
          <w:szCs w:val="24"/>
        </w:rPr>
        <w:t xml:space="preserve"> informācij</w:t>
      </w:r>
      <w:r w:rsidR="009A3B94" w:rsidRPr="00363FF6">
        <w:rPr>
          <w:rFonts w:ascii="Times New Roman" w:hAnsi="Times New Roman"/>
          <w:szCs w:val="24"/>
        </w:rPr>
        <w:t>a</w:t>
      </w:r>
      <w:r w:rsidRPr="00363FF6">
        <w:rPr>
          <w:rFonts w:ascii="Times New Roman" w:hAnsi="Times New Roman"/>
          <w:szCs w:val="24"/>
        </w:rPr>
        <w:t>, Dome skata sēdes slēgtā daļā, neveicot audiovizuālo ierakstu, kā arī komitejas skata sēdes slēgtā daļā, neveicot audio ierakstu</w:t>
      </w:r>
      <w:r w:rsidR="009A3B94" w:rsidRPr="00363FF6">
        <w:rPr>
          <w:rFonts w:ascii="Times New Roman" w:hAnsi="Times New Roman"/>
          <w:szCs w:val="24"/>
        </w:rPr>
        <w:t>, kas nav saistīts ar sēdes protokolēšanu.</w:t>
      </w:r>
    </w:p>
    <w:p w14:paraId="7725CA67" w14:textId="73CAC719" w:rsidR="00A14841" w:rsidRPr="00363FF6" w:rsidRDefault="00B5755A" w:rsidP="009A3B94">
      <w:pPr>
        <w:pStyle w:val="ListParagraph"/>
        <w:numPr>
          <w:ilvl w:val="0"/>
          <w:numId w:val="1"/>
        </w:numPr>
        <w:ind w:right="-908"/>
        <w:jc w:val="both"/>
        <w:rPr>
          <w:rFonts w:ascii="Times New Roman" w:hAnsi="Times New Roman"/>
          <w:szCs w:val="24"/>
        </w:rPr>
      </w:pPr>
      <w:r w:rsidRPr="00363FF6">
        <w:rPr>
          <w:rFonts w:ascii="Times New Roman" w:hAnsi="Times New Roman"/>
          <w:szCs w:val="24"/>
        </w:rPr>
        <w:t>Laikā, kad valstī, valsts daļā vai administratīvās teritorijas daļā ir izsludināta ārkārtējā situācija vai izņēmuma stāvoklis, kas saistīts ar veselības apdraudējumu vai ir noteikti pārvietošanās ierobežojumi</w:t>
      </w:r>
      <w:r w:rsidR="00A1343D" w:rsidRPr="00363FF6">
        <w:rPr>
          <w:rFonts w:ascii="Times New Roman" w:hAnsi="Times New Roman"/>
          <w:szCs w:val="24"/>
        </w:rPr>
        <w:t xml:space="preserve"> </w:t>
      </w:r>
      <w:proofErr w:type="spellStart"/>
      <w:r w:rsidR="00A1343D" w:rsidRPr="00363FF6">
        <w:rPr>
          <w:rFonts w:ascii="Times New Roman" w:hAnsi="Times New Roman"/>
          <w:szCs w:val="24"/>
        </w:rPr>
        <w:t>u.c</w:t>
      </w:r>
      <w:proofErr w:type="spellEnd"/>
      <w:r w:rsidR="00A1343D" w:rsidRPr="00363FF6">
        <w:rPr>
          <w:rFonts w:ascii="Times New Roman" w:hAnsi="Times New Roman"/>
          <w:szCs w:val="24"/>
        </w:rPr>
        <w:t xml:space="preserve"> gadījum</w:t>
      </w:r>
      <w:r w:rsidR="003114FA" w:rsidRPr="00363FF6">
        <w:rPr>
          <w:rFonts w:ascii="Times New Roman" w:hAnsi="Times New Roman"/>
          <w:szCs w:val="24"/>
        </w:rPr>
        <w:t>i</w:t>
      </w:r>
      <w:r w:rsidRPr="00363FF6">
        <w:rPr>
          <w:rFonts w:ascii="Times New Roman" w:hAnsi="Times New Roman"/>
          <w:szCs w:val="24"/>
        </w:rPr>
        <w:t xml:space="preserve">, domes priekšsēdētājs ar rīkojumu </w:t>
      </w:r>
      <w:r w:rsidR="00087EE9" w:rsidRPr="00363FF6">
        <w:rPr>
          <w:rFonts w:ascii="Times New Roman" w:hAnsi="Times New Roman"/>
          <w:szCs w:val="24"/>
        </w:rPr>
        <w:t>nosaka</w:t>
      </w:r>
      <w:r w:rsidRPr="00363FF6">
        <w:rPr>
          <w:rFonts w:ascii="Times New Roman" w:hAnsi="Times New Roman"/>
          <w:szCs w:val="24"/>
        </w:rPr>
        <w:t xml:space="preserve">, ka ārkārtējās situācijas vai izņēmuma stāvokļa laikā </w:t>
      </w:r>
      <w:r w:rsidR="00A1343D" w:rsidRPr="00363FF6">
        <w:rPr>
          <w:rFonts w:ascii="Times New Roman" w:hAnsi="Times New Roman"/>
          <w:szCs w:val="24"/>
        </w:rPr>
        <w:t xml:space="preserve">Domes </w:t>
      </w:r>
      <w:r w:rsidRPr="00363FF6">
        <w:rPr>
          <w:rFonts w:ascii="Times New Roman" w:hAnsi="Times New Roman"/>
          <w:szCs w:val="24"/>
        </w:rPr>
        <w:t xml:space="preserve">un komiteju sēdes notiek attālināti. </w:t>
      </w:r>
      <w:r w:rsidR="00613F9E" w:rsidRPr="00363FF6">
        <w:rPr>
          <w:rFonts w:ascii="Times New Roman" w:hAnsi="Times New Roman"/>
          <w:szCs w:val="24"/>
        </w:rPr>
        <w:t>Domes un komitejas sēdes norisē izmanto videokonferenci (attēla un skaņas pārraide reālajā laikā)</w:t>
      </w:r>
      <w:r w:rsidR="003114FA" w:rsidRPr="00363FF6">
        <w:rPr>
          <w:rFonts w:ascii="Times New Roman" w:hAnsi="Times New Roman"/>
          <w:szCs w:val="24"/>
        </w:rPr>
        <w:t>,</w:t>
      </w:r>
      <w:r w:rsidR="00613F9E" w:rsidRPr="00363FF6">
        <w:rPr>
          <w:rFonts w:ascii="Times New Roman" w:hAnsi="Times New Roman"/>
          <w:szCs w:val="24"/>
        </w:rPr>
        <w:t xml:space="preserve"> izmantojot e-risinājuma rīku – </w:t>
      </w:r>
      <w:proofErr w:type="spellStart"/>
      <w:r w:rsidR="00613F9E" w:rsidRPr="00363FF6">
        <w:rPr>
          <w:rFonts w:ascii="Times New Roman" w:hAnsi="Times New Roman"/>
          <w:szCs w:val="24"/>
        </w:rPr>
        <w:t>Zoom</w:t>
      </w:r>
      <w:proofErr w:type="spellEnd"/>
      <w:r w:rsidR="00613F9E" w:rsidRPr="00363FF6">
        <w:rPr>
          <w:rFonts w:ascii="Times New Roman" w:hAnsi="Times New Roman"/>
          <w:szCs w:val="24"/>
        </w:rPr>
        <w:t xml:space="preserve">.      </w:t>
      </w:r>
    </w:p>
    <w:p w14:paraId="0C3CF314" w14:textId="74EAB712" w:rsidR="00FF17A1" w:rsidRPr="00363FF6" w:rsidRDefault="009E1522" w:rsidP="00A24C94">
      <w:pPr>
        <w:pStyle w:val="ListParagraph"/>
        <w:numPr>
          <w:ilvl w:val="0"/>
          <w:numId w:val="1"/>
        </w:numPr>
        <w:ind w:right="-908"/>
        <w:jc w:val="both"/>
        <w:rPr>
          <w:rFonts w:ascii="Times New Roman" w:hAnsi="Times New Roman"/>
          <w:strike/>
          <w:szCs w:val="24"/>
        </w:rPr>
      </w:pPr>
      <w:r w:rsidRPr="00363FF6">
        <w:rPr>
          <w:rFonts w:ascii="Times New Roman" w:hAnsi="Times New Roman"/>
          <w:szCs w:val="24"/>
        </w:rPr>
        <w:t>Domes d</w:t>
      </w:r>
      <w:r w:rsidR="00FF17A1" w:rsidRPr="00363FF6">
        <w:rPr>
          <w:rFonts w:ascii="Times New Roman" w:hAnsi="Times New Roman"/>
          <w:szCs w:val="24"/>
        </w:rPr>
        <w:t xml:space="preserve">eputāts </w:t>
      </w:r>
      <w:r w:rsidR="00073EB8" w:rsidRPr="00363FF6">
        <w:rPr>
          <w:rFonts w:ascii="Times New Roman" w:hAnsi="Times New Roman"/>
          <w:szCs w:val="24"/>
        </w:rPr>
        <w:t>(ņemot vērā Reglamenta 1</w:t>
      </w:r>
      <w:r w:rsidR="00087EE9" w:rsidRPr="00363FF6">
        <w:rPr>
          <w:rFonts w:ascii="Times New Roman" w:hAnsi="Times New Roman"/>
          <w:szCs w:val="24"/>
        </w:rPr>
        <w:t>3</w:t>
      </w:r>
      <w:r w:rsidR="00073EB8" w:rsidRPr="00363FF6">
        <w:rPr>
          <w:rFonts w:ascii="Times New Roman" w:hAnsi="Times New Roman"/>
          <w:szCs w:val="24"/>
        </w:rPr>
        <w:t xml:space="preserve">.punktu) </w:t>
      </w:r>
      <w:r w:rsidR="00FF17A1" w:rsidRPr="00363FF6">
        <w:rPr>
          <w:rFonts w:ascii="Times New Roman" w:hAnsi="Times New Roman"/>
          <w:szCs w:val="24"/>
        </w:rPr>
        <w:t xml:space="preserve">uzskatāms par </w:t>
      </w:r>
      <w:proofErr w:type="spellStart"/>
      <w:r w:rsidR="00FF17A1" w:rsidRPr="00363FF6">
        <w:rPr>
          <w:rFonts w:ascii="Times New Roman" w:hAnsi="Times New Roman"/>
          <w:szCs w:val="24"/>
        </w:rPr>
        <w:t>klātesošu</w:t>
      </w:r>
      <w:proofErr w:type="spellEnd"/>
      <w:r w:rsidR="00FF17A1" w:rsidRPr="00363FF6">
        <w:rPr>
          <w:rFonts w:ascii="Times New Roman" w:hAnsi="Times New Roman"/>
          <w:szCs w:val="24"/>
        </w:rPr>
        <w:t xml:space="preserve"> </w:t>
      </w:r>
      <w:r w:rsidR="00613F9E" w:rsidRPr="00363FF6">
        <w:rPr>
          <w:rFonts w:ascii="Times New Roman" w:hAnsi="Times New Roman"/>
          <w:szCs w:val="24"/>
        </w:rPr>
        <w:t xml:space="preserve">attālinātā </w:t>
      </w:r>
      <w:r w:rsidR="00FF17A1" w:rsidRPr="00363FF6">
        <w:rPr>
          <w:rFonts w:ascii="Times New Roman" w:hAnsi="Times New Roman"/>
          <w:szCs w:val="24"/>
        </w:rPr>
        <w:t xml:space="preserve">Domes </w:t>
      </w:r>
      <w:r w:rsidR="001E6834" w:rsidRPr="00363FF6">
        <w:rPr>
          <w:rFonts w:ascii="Times New Roman" w:hAnsi="Times New Roman"/>
          <w:szCs w:val="24"/>
        </w:rPr>
        <w:t xml:space="preserve">vai komitejas </w:t>
      </w:r>
      <w:r w:rsidR="00FF17A1" w:rsidRPr="00363FF6">
        <w:rPr>
          <w:rFonts w:ascii="Times New Roman" w:hAnsi="Times New Roman"/>
          <w:szCs w:val="24"/>
        </w:rPr>
        <w:t xml:space="preserve">sēdē un ir tiesīgs piedalīties balsošanā, ja viņš ir reģistrējies dalībai </w:t>
      </w:r>
      <w:r w:rsidR="00073EB8" w:rsidRPr="00363FF6">
        <w:rPr>
          <w:rFonts w:ascii="Times New Roman" w:hAnsi="Times New Roman"/>
          <w:szCs w:val="24"/>
        </w:rPr>
        <w:t>attālināt</w:t>
      </w:r>
      <w:r w:rsidR="003114FA" w:rsidRPr="00363FF6">
        <w:rPr>
          <w:rFonts w:ascii="Times New Roman" w:hAnsi="Times New Roman"/>
          <w:szCs w:val="24"/>
        </w:rPr>
        <w:t>ā</w:t>
      </w:r>
      <w:r w:rsidR="00073EB8" w:rsidRPr="00363FF6">
        <w:rPr>
          <w:rFonts w:ascii="Times New Roman" w:hAnsi="Times New Roman"/>
          <w:szCs w:val="24"/>
        </w:rPr>
        <w:t xml:space="preserve"> </w:t>
      </w:r>
      <w:r w:rsidR="00FF17A1" w:rsidRPr="00363FF6">
        <w:rPr>
          <w:rFonts w:ascii="Times New Roman" w:hAnsi="Times New Roman"/>
          <w:szCs w:val="24"/>
        </w:rPr>
        <w:t xml:space="preserve">Domes </w:t>
      </w:r>
      <w:r w:rsidR="001E6834" w:rsidRPr="00363FF6">
        <w:rPr>
          <w:rFonts w:ascii="Times New Roman" w:hAnsi="Times New Roman"/>
          <w:szCs w:val="24"/>
        </w:rPr>
        <w:t xml:space="preserve">vai komitejas </w:t>
      </w:r>
      <w:r w:rsidR="00FF17A1" w:rsidRPr="00363FF6">
        <w:rPr>
          <w:rFonts w:ascii="Times New Roman" w:hAnsi="Times New Roman"/>
          <w:szCs w:val="24"/>
        </w:rPr>
        <w:t>sēd</w:t>
      </w:r>
      <w:r w:rsidR="003114FA" w:rsidRPr="00363FF6">
        <w:rPr>
          <w:rFonts w:ascii="Times New Roman" w:hAnsi="Times New Roman"/>
          <w:szCs w:val="24"/>
        </w:rPr>
        <w:t>ē.</w:t>
      </w:r>
      <w:r w:rsidR="00FF17A1" w:rsidRPr="00363FF6">
        <w:rPr>
          <w:rFonts w:ascii="Times New Roman" w:hAnsi="Times New Roman"/>
          <w:szCs w:val="24"/>
        </w:rPr>
        <w:t xml:space="preserve"> </w:t>
      </w:r>
      <w:r w:rsidR="00087EE9" w:rsidRPr="00363FF6">
        <w:rPr>
          <w:rFonts w:ascii="Times New Roman" w:hAnsi="Times New Roman"/>
          <w:szCs w:val="24"/>
        </w:rPr>
        <w:t>Domes Deputātam</w:t>
      </w:r>
      <w:r w:rsidR="003114FA" w:rsidRPr="00363FF6">
        <w:rPr>
          <w:rFonts w:ascii="Times New Roman" w:hAnsi="Times New Roman"/>
          <w:szCs w:val="24"/>
        </w:rPr>
        <w:t xml:space="preserve"> </w:t>
      </w:r>
      <w:r w:rsidR="00FF17A1" w:rsidRPr="00363FF6">
        <w:rPr>
          <w:rFonts w:ascii="Times New Roman" w:hAnsi="Times New Roman"/>
          <w:szCs w:val="24"/>
        </w:rPr>
        <w:t xml:space="preserve">ir nodrošināta tehniska iespēja piedalīties sēdē, izmantojot tiešsaistes videokonferences sarunu rīku, un ir nodrošināta elektroniskā balsošana tiešsaistē. </w:t>
      </w:r>
    </w:p>
    <w:p w14:paraId="2F985623" w14:textId="69A579C2" w:rsidR="00FF17A1" w:rsidRPr="00363FF6" w:rsidRDefault="00FF17A1"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sēdi vai tās daļu pasludina par slēgtu, Pašvaldību likuma 27.panta ceturtajā daļā noteiktajos gadījumos.</w:t>
      </w:r>
    </w:p>
    <w:p w14:paraId="20AD111E" w14:textId="539ABC5C" w:rsidR="00D95050" w:rsidRPr="00363FF6" w:rsidRDefault="00FF17A1" w:rsidP="00A24C94">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sēdēs piedalās </w:t>
      </w:r>
      <w:r w:rsidR="0001282F" w:rsidRPr="00363FF6">
        <w:rPr>
          <w:rFonts w:ascii="Times New Roman" w:hAnsi="Times New Roman"/>
          <w:szCs w:val="24"/>
        </w:rPr>
        <w:t xml:space="preserve">Pārvaldes </w:t>
      </w:r>
      <w:r w:rsidR="00087EE9" w:rsidRPr="00363FF6">
        <w:rPr>
          <w:rFonts w:ascii="Times New Roman" w:hAnsi="Times New Roman"/>
          <w:szCs w:val="24"/>
        </w:rPr>
        <w:t xml:space="preserve">vadītājs </w:t>
      </w:r>
      <w:r w:rsidR="006E7751" w:rsidRPr="00363FF6">
        <w:rPr>
          <w:rFonts w:ascii="Times New Roman" w:hAnsi="Times New Roman"/>
          <w:szCs w:val="24"/>
        </w:rPr>
        <w:t>(</w:t>
      </w:r>
      <w:r w:rsidRPr="00363FF6">
        <w:rPr>
          <w:rFonts w:ascii="Times New Roman" w:hAnsi="Times New Roman"/>
          <w:szCs w:val="24"/>
        </w:rPr>
        <w:t>izpilddirektors</w:t>
      </w:r>
      <w:r w:rsidR="006E7751" w:rsidRPr="00363FF6">
        <w:rPr>
          <w:rFonts w:ascii="Times New Roman" w:hAnsi="Times New Roman"/>
          <w:szCs w:val="24"/>
        </w:rPr>
        <w:t>)</w:t>
      </w:r>
      <w:r w:rsidRPr="00363FF6">
        <w:rPr>
          <w:rFonts w:ascii="Times New Roman" w:hAnsi="Times New Roman"/>
          <w:szCs w:val="24"/>
        </w:rPr>
        <w:t xml:space="preserve"> vai </w:t>
      </w:r>
      <w:r w:rsidR="0001282F" w:rsidRPr="00363FF6">
        <w:rPr>
          <w:rFonts w:ascii="Times New Roman" w:hAnsi="Times New Roman"/>
          <w:szCs w:val="24"/>
        </w:rPr>
        <w:t xml:space="preserve">Pārvaldes </w:t>
      </w:r>
      <w:r w:rsidR="006E7751" w:rsidRPr="00363FF6">
        <w:rPr>
          <w:rFonts w:ascii="Times New Roman" w:hAnsi="Times New Roman"/>
          <w:szCs w:val="24"/>
        </w:rPr>
        <w:t>vadītāja vietnieks (</w:t>
      </w:r>
      <w:r w:rsidRPr="00363FF6">
        <w:rPr>
          <w:rFonts w:ascii="Times New Roman" w:hAnsi="Times New Roman"/>
          <w:szCs w:val="24"/>
        </w:rPr>
        <w:t>izpilddirektora vietnieks</w:t>
      </w:r>
      <w:r w:rsidR="006E7751" w:rsidRPr="00363FF6">
        <w:rPr>
          <w:rFonts w:ascii="Times New Roman" w:hAnsi="Times New Roman"/>
          <w:szCs w:val="24"/>
        </w:rPr>
        <w:t>)</w:t>
      </w:r>
      <w:r w:rsidRPr="00363FF6">
        <w:rPr>
          <w:rFonts w:ascii="Times New Roman" w:hAnsi="Times New Roman"/>
          <w:szCs w:val="24"/>
        </w:rPr>
        <w:t xml:space="preserve">, </w:t>
      </w:r>
      <w:r w:rsidR="006E7751" w:rsidRPr="00363FF6">
        <w:rPr>
          <w:rFonts w:ascii="Times New Roman" w:hAnsi="Times New Roman"/>
          <w:szCs w:val="24"/>
        </w:rPr>
        <w:t xml:space="preserve">Domes </w:t>
      </w:r>
      <w:r w:rsidRPr="00363FF6">
        <w:rPr>
          <w:rFonts w:ascii="Times New Roman" w:hAnsi="Times New Roman"/>
          <w:szCs w:val="24"/>
        </w:rPr>
        <w:t xml:space="preserve">lēmumu projektu sagatavotāji, Domes priekšsēdētāja vai </w:t>
      </w:r>
      <w:r w:rsidR="0001282F" w:rsidRPr="00363FF6">
        <w:rPr>
          <w:rFonts w:ascii="Times New Roman" w:hAnsi="Times New Roman"/>
          <w:szCs w:val="24"/>
        </w:rPr>
        <w:t xml:space="preserve">Pārvaldes </w:t>
      </w:r>
      <w:r w:rsidR="006E7751" w:rsidRPr="00363FF6">
        <w:rPr>
          <w:rFonts w:ascii="Times New Roman" w:hAnsi="Times New Roman"/>
          <w:szCs w:val="24"/>
        </w:rPr>
        <w:t>vadītāja (</w:t>
      </w:r>
      <w:r w:rsidRPr="00363FF6">
        <w:rPr>
          <w:rFonts w:ascii="Times New Roman" w:hAnsi="Times New Roman"/>
          <w:szCs w:val="24"/>
        </w:rPr>
        <w:t>izpilddirektora</w:t>
      </w:r>
      <w:r w:rsidR="006E7751" w:rsidRPr="00363FF6">
        <w:rPr>
          <w:rFonts w:ascii="Times New Roman" w:hAnsi="Times New Roman"/>
          <w:szCs w:val="24"/>
        </w:rPr>
        <w:t>)</w:t>
      </w:r>
      <w:r w:rsidRPr="00363FF6">
        <w:rPr>
          <w:rFonts w:ascii="Times New Roman" w:hAnsi="Times New Roman"/>
          <w:szCs w:val="24"/>
        </w:rPr>
        <w:t xml:space="preserve"> norīkoti </w:t>
      </w:r>
      <w:r w:rsidR="0001282F" w:rsidRPr="00363FF6">
        <w:rPr>
          <w:rFonts w:ascii="Times New Roman" w:hAnsi="Times New Roman"/>
          <w:szCs w:val="24"/>
        </w:rPr>
        <w:t xml:space="preserve">Pārvaldes </w:t>
      </w:r>
      <w:r w:rsidRPr="00363FF6">
        <w:rPr>
          <w:rFonts w:ascii="Times New Roman" w:hAnsi="Times New Roman"/>
          <w:szCs w:val="24"/>
        </w:rPr>
        <w:t>nodaļu vadītāji un pašvaldības iestāžu vadītāji. Citu pašvaldības darbinieku piedalīšanos jautājuma izskatīšanā nepieciešamības gadījumā nodrošina attiecīgā</w:t>
      </w:r>
      <w:r w:rsidR="006E7751" w:rsidRPr="00363FF6">
        <w:rPr>
          <w:rFonts w:ascii="Times New Roman" w:hAnsi="Times New Roman"/>
          <w:szCs w:val="24"/>
        </w:rPr>
        <w:t>s</w:t>
      </w:r>
      <w:r w:rsidRPr="00363FF6">
        <w:rPr>
          <w:rFonts w:ascii="Times New Roman" w:hAnsi="Times New Roman"/>
          <w:szCs w:val="24"/>
        </w:rPr>
        <w:t xml:space="preserve"> nodaļas vai </w:t>
      </w:r>
      <w:r w:rsidR="00FB51E6" w:rsidRPr="00363FF6">
        <w:rPr>
          <w:rFonts w:ascii="Times New Roman" w:hAnsi="Times New Roman"/>
          <w:szCs w:val="24"/>
        </w:rPr>
        <w:t>s</w:t>
      </w:r>
      <w:r w:rsidR="00A433B1" w:rsidRPr="00363FF6">
        <w:rPr>
          <w:rFonts w:ascii="Times New Roman" w:hAnsi="Times New Roman"/>
          <w:szCs w:val="24"/>
        </w:rPr>
        <w:t xml:space="preserve">truktūrvienības </w:t>
      </w:r>
      <w:r w:rsidRPr="00363FF6">
        <w:rPr>
          <w:rFonts w:ascii="Times New Roman" w:hAnsi="Times New Roman"/>
          <w:szCs w:val="24"/>
        </w:rPr>
        <w:t>vadītājs.</w:t>
      </w:r>
    </w:p>
    <w:p w14:paraId="3A282351" w14:textId="6529D88C" w:rsidR="00A14841" w:rsidRPr="00363FF6" w:rsidRDefault="00A14841" w:rsidP="00FF17A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Pašvaldības iedzīvotāji</w:t>
      </w:r>
      <w:r w:rsidR="006E7751" w:rsidRPr="00363FF6">
        <w:rPr>
          <w:rFonts w:ascii="Times New Roman" w:hAnsi="Times New Roman"/>
          <w:iCs/>
          <w:szCs w:val="24"/>
        </w:rPr>
        <w:t>em</w:t>
      </w:r>
      <w:r w:rsidRPr="00363FF6">
        <w:rPr>
          <w:rFonts w:ascii="Times New Roman" w:hAnsi="Times New Roman"/>
          <w:iCs/>
          <w:szCs w:val="24"/>
        </w:rPr>
        <w:t xml:space="preserve"> un cit</w:t>
      </w:r>
      <w:r w:rsidR="006E7751" w:rsidRPr="00363FF6">
        <w:rPr>
          <w:rFonts w:ascii="Times New Roman" w:hAnsi="Times New Roman"/>
          <w:iCs/>
          <w:szCs w:val="24"/>
        </w:rPr>
        <w:t>ām</w:t>
      </w:r>
      <w:r w:rsidRPr="00363FF6">
        <w:rPr>
          <w:rFonts w:ascii="Times New Roman" w:hAnsi="Times New Roman"/>
          <w:iCs/>
          <w:szCs w:val="24"/>
        </w:rPr>
        <w:t xml:space="preserve"> person</w:t>
      </w:r>
      <w:r w:rsidR="006E7751" w:rsidRPr="00363FF6">
        <w:rPr>
          <w:rFonts w:ascii="Times New Roman" w:hAnsi="Times New Roman"/>
          <w:iCs/>
          <w:szCs w:val="24"/>
        </w:rPr>
        <w:t>ām</w:t>
      </w:r>
      <w:r w:rsidRPr="00363FF6">
        <w:rPr>
          <w:rFonts w:ascii="Times New Roman" w:hAnsi="Times New Roman"/>
          <w:iCs/>
          <w:szCs w:val="24"/>
        </w:rPr>
        <w:t xml:space="preserve">, kuras </w:t>
      </w:r>
      <w:r w:rsidR="006E7751" w:rsidRPr="00363FF6">
        <w:rPr>
          <w:rFonts w:ascii="Times New Roman" w:hAnsi="Times New Roman"/>
          <w:iCs/>
          <w:szCs w:val="24"/>
        </w:rPr>
        <w:t>piedalās</w:t>
      </w:r>
      <w:r w:rsidRPr="00363FF6">
        <w:rPr>
          <w:rFonts w:ascii="Times New Roman" w:hAnsi="Times New Roman"/>
          <w:iCs/>
          <w:szCs w:val="24"/>
        </w:rPr>
        <w:t xml:space="preserve"> </w:t>
      </w:r>
      <w:r w:rsidR="00FF17A1" w:rsidRPr="00363FF6">
        <w:rPr>
          <w:rFonts w:ascii="Times New Roman" w:hAnsi="Times New Roman"/>
          <w:iCs/>
          <w:szCs w:val="24"/>
        </w:rPr>
        <w:t>D</w:t>
      </w:r>
      <w:r w:rsidRPr="00363FF6">
        <w:rPr>
          <w:rFonts w:ascii="Times New Roman" w:hAnsi="Times New Roman"/>
          <w:iCs/>
          <w:szCs w:val="24"/>
        </w:rPr>
        <w:t>omes sēdē, nav tiesības piedalīties debatēs, ja sēdes vadītājs nedod vārdu vai jebkādā veidā traucēt sēdes gaitu.</w:t>
      </w:r>
      <w:r w:rsidR="00FD2DAB" w:rsidRPr="00363FF6">
        <w:rPr>
          <w:rFonts w:ascii="Times New Roman" w:hAnsi="Times New Roman"/>
          <w:szCs w:val="24"/>
        </w:rPr>
        <w:t xml:space="preserve"> </w:t>
      </w:r>
      <w:r w:rsidR="00FF17A1" w:rsidRPr="00363FF6">
        <w:rPr>
          <w:rFonts w:ascii="Times New Roman" w:hAnsi="Times New Roman"/>
          <w:iCs/>
          <w:szCs w:val="24"/>
        </w:rPr>
        <w:t>Person</w:t>
      </w:r>
      <w:r w:rsidR="00A433B1" w:rsidRPr="00363FF6">
        <w:rPr>
          <w:rFonts w:ascii="Times New Roman" w:hAnsi="Times New Roman"/>
          <w:iCs/>
          <w:szCs w:val="24"/>
        </w:rPr>
        <w:t>as</w:t>
      </w:r>
      <w:r w:rsidR="00FF17A1" w:rsidRPr="00363FF6">
        <w:rPr>
          <w:rFonts w:ascii="Times New Roman" w:hAnsi="Times New Roman"/>
          <w:iCs/>
          <w:szCs w:val="24"/>
        </w:rPr>
        <w:t xml:space="preserve">, </w:t>
      </w:r>
      <w:r w:rsidR="00A433B1" w:rsidRPr="00363FF6">
        <w:rPr>
          <w:rFonts w:ascii="Times New Roman" w:hAnsi="Times New Roman"/>
          <w:iCs/>
          <w:szCs w:val="24"/>
        </w:rPr>
        <w:t xml:space="preserve"> </w:t>
      </w:r>
      <w:r w:rsidR="00FF17A1" w:rsidRPr="00363FF6">
        <w:rPr>
          <w:rFonts w:ascii="Times New Roman" w:hAnsi="Times New Roman"/>
          <w:iCs/>
          <w:szCs w:val="24"/>
        </w:rPr>
        <w:t>kuras uzaicinātas piedalīties Domes sēdēs, plašsaziņas līdzekļu pārstāvjiem, kuri vēlas klausīties Domes sēdi</w:t>
      </w:r>
      <w:r w:rsidR="00FD2DAB" w:rsidRPr="00363FF6">
        <w:rPr>
          <w:rFonts w:ascii="Times New Roman" w:hAnsi="Times New Roman"/>
          <w:iCs/>
          <w:szCs w:val="24"/>
        </w:rPr>
        <w:t xml:space="preserve"> -</w:t>
      </w:r>
      <w:r w:rsidR="00FF17A1" w:rsidRPr="00363FF6">
        <w:rPr>
          <w:rFonts w:ascii="Times New Roman" w:hAnsi="Times New Roman"/>
          <w:iCs/>
          <w:szCs w:val="24"/>
        </w:rPr>
        <w:t xml:space="preserve"> pirms Domes sēdes jāpiesakās pie </w:t>
      </w:r>
      <w:r w:rsidR="006E7751" w:rsidRPr="00363FF6">
        <w:rPr>
          <w:rFonts w:ascii="Times New Roman" w:hAnsi="Times New Roman"/>
          <w:iCs/>
          <w:szCs w:val="24"/>
        </w:rPr>
        <w:t xml:space="preserve">sēdes </w:t>
      </w:r>
      <w:r w:rsidR="009A3B94" w:rsidRPr="00363FF6">
        <w:rPr>
          <w:rFonts w:ascii="Times New Roman" w:hAnsi="Times New Roman"/>
          <w:iCs/>
          <w:szCs w:val="24"/>
        </w:rPr>
        <w:t>protokolētāja</w:t>
      </w:r>
      <w:r w:rsidR="00FF17A1" w:rsidRPr="00363FF6">
        <w:rPr>
          <w:rFonts w:ascii="Times New Roman" w:hAnsi="Times New Roman"/>
          <w:iCs/>
          <w:szCs w:val="24"/>
        </w:rPr>
        <w:t>.</w:t>
      </w:r>
    </w:p>
    <w:p w14:paraId="4FB9F307" w14:textId="70105DF1" w:rsidR="00037F20" w:rsidRPr="00363FF6" w:rsidRDefault="00A14841" w:rsidP="00A1484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 xml:space="preserve"> Domes priekšsēdētāj</w:t>
      </w:r>
      <w:r w:rsidR="00FF17A1" w:rsidRPr="00363FF6">
        <w:rPr>
          <w:rFonts w:ascii="Times New Roman" w:hAnsi="Times New Roman"/>
          <w:iCs/>
          <w:szCs w:val="24"/>
        </w:rPr>
        <w:t>s</w:t>
      </w:r>
      <w:r w:rsidRPr="00363FF6">
        <w:rPr>
          <w:rFonts w:ascii="Times New Roman" w:hAnsi="Times New Roman"/>
          <w:iCs/>
          <w:szCs w:val="24"/>
        </w:rPr>
        <w:t xml:space="preserve"> nodrošin</w:t>
      </w:r>
      <w:r w:rsidR="00FF17A1" w:rsidRPr="00363FF6">
        <w:rPr>
          <w:rFonts w:ascii="Times New Roman" w:hAnsi="Times New Roman"/>
          <w:iCs/>
          <w:szCs w:val="24"/>
        </w:rPr>
        <w:t>a</w:t>
      </w:r>
      <w:r w:rsidRPr="00363FF6">
        <w:rPr>
          <w:rFonts w:ascii="Times New Roman" w:hAnsi="Times New Roman"/>
          <w:iCs/>
          <w:szCs w:val="24"/>
        </w:rPr>
        <w:t xml:space="preserve"> kārtību </w:t>
      </w:r>
      <w:r w:rsidR="00FF17A1" w:rsidRPr="00363FF6">
        <w:rPr>
          <w:rFonts w:ascii="Times New Roman" w:hAnsi="Times New Roman"/>
          <w:iCs/>
          <w:szCs w:val="24"/>
        </w:rPr>
        <w:t>D</w:t>
      </w:r>
      <w:r w:rsidRPr="00363FF6">
        <w:rPr>
          <w:rFonts w:ascii="Times New Roman" w:hAnsi="Times New Roman"/>
          <w:iCs/>
          <w:szCs w:val="24"/>
        </w:rPr>
        <w:t xml:space="preserve">omes sēdēs. Ja </w:t>
      </w:r>
      <w:r w:rsidR="00FF17A1" w:rsidRPr="00363FF6">
        <w:rPr>
          <w:rFonts w:ascii="Times New Roman" w:hAnsi="Times New Roman"/>
          <w:iCs/>
          <w:szCs w:val="24"/>
        </w:rPr>
        <w:t>D</w:t>
      </w:r>
      <w:r w:rsidRPr="00363FF6">
        <w:rPr>
          <w:rFonts w:ascii="Times New Roman" w:hAnsi="Times New Roman"/>
          <w:iCs/>
          <w:szCs w:val="24"/>
        </w:rPr>
        <w:t xml:space="preserve">omes sēdes kārtību atkārtoti neievēro </w:t>
      </w:r>
      <w:r w:rsidR="009E1522" w:rsidRPr="00363FF6">
        <w:rPr>
          <w:rFonts w:ascii="Times New Roman" w:hAnsi="Times New Roman"/>
          <w:iCs/>
          <w:szCs w:val="24"/>
        </w:rPr>
        <w:t xml:space="preserve">Domes </w:t>
      </w:r>
      <w:r w:rsidRPr="00363FF6">
        <w:rPr>
          <w:rFonts w:ascii="Times New Roman" w:hAnsi="Times New Roman"/>
          <w:iCs/>
          <w:szCs w:val="24"/>
        </w:rPr>
        <w:t xml:space="preserve">deputāts, </w:t>
      </w:r>
      <w:r w:rsidR="00FF17A1" w:rsidRPr="00363FF6">
        <w:rPr>
          <w:rFonts w:ascii="Times New Roman" w:hAnsi="Times New Roman"/>
          <w:iCs/>
          <w:szCs w:val="24"/>
        </w:rPr>
        <w:t>to</w:t>
      </w:r>
      <w:r w:rsidRPr="00363FF6">
        <w:rPr>
          <w:rFonts w:ascii="Times New Roman" w:hAnsi="Times New Roman"/>
          <w:iCs/>
          <w:szCs w:val="24"/>
        </w:rPr>
        <w:t xml:space="preserve"> fiksē </w:t>
      </w:r>
      <w:r w:rsidR="00DB5B66" w:rsidRPr="00363FF6">
        <w:rPr>
          <w:rFonts w:ascii="Times New Roman" w:hAnsi="Times New Roman"/>
          <w:iCs/>
          <w:szCs w:val="24"/>
        </w:rPr>
        <w:t xml:space="preserve">sēdes </w:t>
      </w:r>
      <w:r w:rsidRPr="00363FF6">
        <w:rPr>
          <w:rFonts w:ascii="Times New Roman" w:hAnsi="Times New Roman"/>
          <w:iCs/>
          <w:szCs w:val="24"/>
        </w:rPr>
        <w:t xml:space="preserve">protokolā. Ja </w:t>
      </w:r>
      <w:r w:rsidR="00FF17A1" w:rsidRPr="00363FF6">
        <w:rPr>
          <w:rFonts w:ascii="Times New Roman" w:hAnsi="Times New Roman"/>
          <w:iCs/>
          <w:szCs w:val="24"/>
        </w:rPr>
        <w:t>D</w:t>
      </w:r>
      <w:r w:rsidRPr="00363FF6">
        <w:rPr>
          <w:rFonts w:ascii="Times New Roman" w:hAnsi="Times New Roman"/>
          <w:iCs/>
          <w:szCs w:val="24"/>
        </w:rPr>
        <w:t xml:space="preserve">omes sēdes kārtību atkārtoti neievēro citas personas, </w:t>
      </w:r>
      <w:r w:rsidR="00FF17A1" w:rsidRPr="00363FF6">
        <w:rPr>
          <w:rFonts w:ascii="Times New Roman" w:hAnsi="Times New Roman"/>
          <w:iCs/>
          <w:szCs w:val="24"/>
        </w:rPr>
        <w:t>D</w:t>
      </w:r>
      <w:r w:rsidRPr="00363FF6">
        <w:rPr>
          <w:rFonts w:ascii="Times New Roman" w:hAnsi="Times New Roman"/>
          <w:iCs/>
          <w:szCs w:val="24"/>
        </w:rPr>
        <w:t xml:space="preserve">omes priekšsēdētājam ir tiesības izraidīt minētās personas no </w:t>
      </w:r>
      <w:r w:rsidR="00FF17A1" w:rsidRPr="00363FF6">
        <w:rPr>
          <w:rFonts w:ascii="Times New Roman" w:hAnsi="Times New Roman"/>
          <w:iCs/>
          <w:szCs w:val="24"/>
        </w:rPr>
        <w:t>D</w:t>
      </w:r>
      <w:r w:rsidRPr="00363FF6">
        <w:rPr>
          <w:rFonts w:ascii="Times New Roman" w:hAnsi="Times New Roman"/>
          <w:iCs/>
          <w:szCs w:val="24"/>
        </w:rPr>
        <w:t>omes sēdes telpas.</w:t>
      </w:r>
    </w:p>
    <w:p w14:paraId="0D33CC11" w14:textId="51F90C5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sēdes jautājumu apspriešanai ir šāda secība:</w:t>
      </w:r>
    </w:p>
    <w:p w14:paraId="050E47CA" w14:textId="37F3422E"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ziņojums ne vairāk kā piecas minūtes;</w:t>
      </w:r>
    </w:p>
    <w:p w14:paraId="0FE4BB52" w14:textId="4735A414" w:rsidR="00FF17A1" w:rsidRPr="00363FF6" w:rsidRDefault="00A20D6B"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Domes </w:t>
      </w:r>
      <w:r w:rsidR="00FF17A1" w:rsidRPr="00363FF6">
        <w:rPr>
          <w:rFonts w:ascii="Times New Roman" w:hAnsi="Times New Roman"/>
          <w:szCs w:val="24"/>
        </w:rPr>
        <w:t>deputātu jautājumi;</w:t>
      </w:r>
    </w:p>
    <w:p w14:paraId="54F2EF56" w14:textId="13A720DC"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debates – katram </w:t>
      </w:r>
      <w:r w:rsidR="00A20D6B" w:rsidRPr="00363FF6">
        <w:rPr>
          <w:rFonts w:ascii="Times New Roman" w:hAnsi="Times New Roman"/>
          <w:szCs w:val="24"/>
        </w:rPr>
        <w:t xml:space="preserve">Domes </w:t>
      </w:r>
      <w:r w:rsidRPr="00363FF6">
        <w:rPr>
          <w:rFonts w:ascii="Times New Roman" w:hAnsi="Times New Roman"/>
          <w:szCs w:val="24"/>
        </w:rPr>
        <w:t xml:space="preserve">deputātam ne vairāk kā piecas minūtes. Debatēs par attiecīgo jautājumu var uzstāties ne vairāk kā divas reizes. Par debašu beigām paziņo Domes priekšsēdētājs. Ja </w:t>
      </w:r>
      <w:r w:rsidR="00A20D6B" w:rsidRPr="00363FF6">
        <w:rPr>
          <w:rFonts w:ascii="Times New Roman" w:hAnsi="Times New Roman"/>
          <w:szCs w:val="24"/>
        </w:rPr>
        <w:t xml:space="preserve">Domes </w:t>
      </w:r>
      <w:r w:rsidRPr="00363FF6">
        <w:rPr>
          <w:rFonts w:ascii="Times New Roman" w:hAnsi="Times New Roman"/>
          <w:szCs w:val="24"/>
        </w:rPr>
        <w:t xml:space="preserve">deputāts neievēro Domes sēdes kārtību, runājot debatēs, Domes priekšsēdētājs pārtrauc </w:t>
      </w:r>
      <w:r w:rsidR="00A20D6B" w:rsidRPr="00363FF6">
        <w:rPr>
          <w:rFonts w:ascii="Times New Roman" w:hAnsi="Times New Roman"/>
          <w:szCs w:val="24"/>
        </w:rPr>
        <w:t xml:space="preserve">Domes </w:t>
      </w:r>
      <w:r w:rsidR="006E7751" w:rsidRPr="00363FF6">
        <w:rPr>
          <w:rFonts w:ascii="Times New Roman" w:hAnsi="Times New Roman"/>
          <w:szCs w:val="24"/>
        </w:rPr>
        <w:t>deputāta</w:t>
      </w:r>
      <w:r w:rsidRPr="00363FF6">
        <w:rPr>
          <w:rFonts w:ascii="Times New Roman" w:hAnsi="Times New Roman"/>
          <w:szCs w:val="24"/>
        </w:rPr>
        <w:t xml:space="preserve"> uzstāšanos debatēs, un turpmāk, apspriežot konkrēto jautājumu, </w:t>
      </w:r>
      <w:r w:rsidR="00A20D6B" w:rsidRPr="00363FF6">
        <w:rPr>
          <w:rFonts w:ascii="Times New Roman" w:hAnsi="Times New Roman"/>
          <w:szCs w:val="24"/>
        </w:rPr>
        <w:t xml:space="preserve">Domes </w:t>
      </w:r>
      <w:r w:rsidR="006E7751" w:rsidRPr="00363FF6">
        <w:rPr>
          <w:rFonts w:ascii="Times New Roman" w:hAnsi="Times New Roman"/>
          <w:szCs w:val="24"/>
        </w:rPr>
        <w:t>deputātam</w:t>
      </w:r>
      <w:r w:rsidRPr="00363FF6">
        <w:rPr>
          <w:rFonts w:ascii="Times New Roman" w:hAnsi="Times New Roman"/>
          <w:szCs w:val="24"/>
        </w:rPr>
        <w:t xml:space="preserve"> vairs netiek dots vārds;</w:t>
      </w:r>
    </w:p>
    <w:p w14:paraId="06D49914" w14:textId="054E2AEF"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ziņotāja galavārds;</w:t>
      </w:r>
    </w:p>
    <w:p w14:paraId="250137C9" w14:textId="62E0BCAC"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priekšsēdētāja viedoklis;</w:t>
      </w:r>
    </w:p>
    <w:p w14:paraId="1A71DC88" w14:textId="434E0F83"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lastRenderedPageBreak/>
        <w:t>balsošana.</w:t>
      </w:r>
    </w:p>
    <w:p w14:paraId="0B32EA64" w14:textId="7238FC25" w:rsidR="003A2C5B" w:rsidRPr="00363FF6" w:rsidRDefault="00676969"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Ja iesniegti labojumi Domes lēmuma projektam</w:t>
      </w:r>
      <w:r w:rsidR="00FD2DAB" w:rsidRPr="00363FF6">
        <w:rPr>
          <w:rFonts w:ascii="Times New Roman" w:hAnsi="Times New Roman"/>
          <w:szCs w:val="24"/>
        </w:rPr>
        <w:t xml:space="preserve"> –</w:t>
      </w:r>
      <w:r w:rsidRPr="00363FF6">
        <w:rPr>
          <w:rFonts w:ascii="Times New Roman" w:hAnsi="Times New Roman"/>
          <w:szCs w:val="24"/>
        </w:rPr>
        <w:t xml:space="preserve"> </w:t>
      </w:r>
      <w:r w:rsidR="009E1522" w:rsidRPr="00363FF6">
        <w:rPr>
          <w:rFonts w:ascii="Times New Roman" w:hAnsi="Times New Roman"/>
          <w:szCs w:val="24"/>
        </w:rPr>
        <w:t xml:space="preserve">Domes </w:t>
      </w:r>
      <w:r w:rsidR="00FD2DAB" w:rsidRPr="00363FF6">
        <w:rPr>
          <w:rFonts w:ascii="Times New Roman" w:hAnsi="Times New Roman"/>
          <w:szCs w:val="24"/>
        </w:rPr>
        <w:t xml:space="preserve">deputāti </w:t>
      </w:r>
      <w:r w:rsidRPr="00363FF6">
        <w:rPr>
          <w:rFonts w:ascii="Times New Roman" w:hAnsi="Times New Roman"/>
          <w:szCs w:val="24"/>
        </w:rPr>
        <w:t xml:space="preserve">balso par labojumu pieņemšanu. Ja iesniegti vairāki labojumi, tad vispirms jābalso par to labojumu, kurš visvairāk atšķiras no izskatāmā lēmuma projekta. Šaubu gadījumā Domes priekšsēdētājs konsultējas ar tās komitejas, kura gatavoja atzinumu par lēmuma projektu, priekšsēdētāju. Kārtību, kādā balso par iesniegtajiem Domes lēmumu projektu labojumiem, nosaka Domes priekšsēdētājs. Ja notiek balsošana par vairākiem lēmuma projekta variantiem, tad lēmums ir pieņemts, ja par to nobalso vairāk nekā puse no </w:t>
      </w:r>
      <w:proofErr w:type="spellStart"/>
      <w:r w:rsidRPr="00363FF6">
        <w:rPr>
          <w:rFonts w:ascii="Times New Roman" w:hAnsi="Times New Roman"/>
          <w:szCs w:val="24"/>
        </w:rPr>
        <w:t>klātesošiem</w:t>
      </w:r>
      <w:proofErr w:type="spellEnd"/>
      <w:r w:rsidRPr="00363FF6">
        <w:rPr>
          <w:rFonts w:ascii="Times New Roman" w:hAnsi="Times New Roman"/>
          <w:szCs w:val="24"/>
        </w:rPr>
        <w:t xml:space="preserve"> </w:t>
      </w:r>
      <w:r w:rsidR="00A20D6B" w:rsidRPr="00363FF6">
        <w:rPr>
          <w:rFonts w:ascii="Times New Roman" w:hAnsi="Times New Roman"/>
          <w:szCs w:val="24"/>
        </w:rPr>
        <w:t xml:space="preserve">Domes </w:t>
      </w:r>
      <w:r w:rsidRPr="00363FF6">
        <w:rPr>
          <w:rFonts w:ascii="Times New Roman" w:hAnsi="Times New Roman"/>
          <w:szCs w:val="24"/>
        </w:rPr>
        <w:t>deputātiem. Ja neviens no lēmuma projektiem nesaņem pietiekošo balsu skaitu, rīko atkārtot</w:t>
      </w:r>
      <w:r w:rsidR="009E1522" w:rsidRPr="00363FF6">
        <w:rPr>
          <w:rFonts w:ascii="Times New Roman" w:hAnsi="Times New Roman"/>
          <w:szCs w:val="24"/>
        </w:rPr>
        <w:t>u</w:t>
      </w:r>
      <w:r w:rsidRPr="00363FF6">
        <w:rPr>
          <w:rFonts w:ascii="Times New Roman" w:hAnsi="Times New Roman"/>
          <w:szCs w:val="24"/>
        </w:rPr>
        <w:t xml:space="preserve"> balsošan</w:t>
      </w:r>
      <w:r w:rsidR="009E1522" w:rsidRPr="00363FF6">
        <w:rPr>
          <w:rFonts w:ascii="Times New Roman" w:hAnsi="Times New Roman"/>
          <w:szCs w:val="24"/>
        </w:rPr>
        <w:t>u</w:t>
      </w:r>
      <w:r w:rsidRPr="00363FF6">
        <w:rPr>
          <w:rFonts w:ascii="Times New Roman" w:hAnsi="Times New Roman"/>
          <w:szCs w:val="24"/>
        </w:rPr>
        <w:t xml:space="preserve"> par tiem diviem lēmuma projektiem, kuri pirmajā balsošanā saņēmuši visvairāk balsu. Ja nav saņemts nepieciešamais balsu skaits, lēmuma projekts ir noraidīts.</w:t>
      </w:r>
    </w:p>
    <w:p w14:paraId="314BEC37" w14:textId="6B9120CB" w:rsidR="00A81FBB" w:rsidRPr="00363FF6" w:rsidRDefault="00A81FBB" w:rsidP="00A81FBB">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w:t>
      </w:r>
      <w:r w:rsidR="00087EE9" w:rsidRPr="00363FF6">
        <w:rPr>
          <w:rFonts w:ascii="Times New Roman" w:hAnsi="Times New Roman"/>
          <w:szCs w:val="24"/>
        </w:rPr>
        <w:t>a</w:t>
      </w:r>
      <w:r w:rsidRPr="00363FF6">
        <w:rPr>
          <w:rFonts w:ascii="Times New Roman" w:hAnsi="Times New Roman"/>
          <w:szCs w:val="24"/>
        </w:rPr>
        <w:t xml:space="preserve"> projektu iesniedz elektroniskā Word formā,</w:t>
      </w:r>
      <w:r w:rsidR="009A3B94" w:rsidRPr="00363FF6">
        <w:rPr>
          <w:rFonts w:ascii="Times New Roman" w:hAnsi="Times New Roman"/>
          <w:szCs w:val="24"/>
        </w:rPr>
        <w:t xml:space="preserve"> reģistrējot to </w:t>
      </w:r>
      <w:r w:rsidR="002D746C" w:rsidRPr="00363FF6">
        <w:rPr>
          <w:rFonts w:ascii="Times New Roman" w:hAnsi="Times New Roman"/>
          <w:szCs w:val="24"/>
        </w:rPr>
        <w:t xml:space="preserve">dokumentu pārvaldības sistēmā </w:t>
      </w:r>
      <w:r w:rsidR="009A3B94" w:rsidRPr="00363FF6">
        <w:rPr>
          <w:rFonts w:ascii="Times New Roman" w:hAnsi="Times New Roman"/>
          <w:szCs w:val="24"/>
        </w:rPr>
        <w:t>Lietvar</w:t>
      </w:r>
      <w:r w:rsidR="002D746C" w:rsidRPr="00363FF6">
        <w:rPr>
          <w:rFonts w:ascii="Times New Roman" w:hAnsi="Times New Roman"/>
          <w:szCs w:val="24"/>
        </w:rPr>
        <w:t>is</w:t>
      </w:r>
      <w:r w:rsidR="00025AB0" w:rsidRPr="00363FF6">
        <w:rPr>
          <w:rFonts w:ascii="Times New Roman" w:hAnsi="Times New Roman"/>
          <w:szCs w:val="24"/>
        </w:rPr>
        <w:t>.</w:t>
      </w:r>
      <w:r w:rsidRPr="00363FF6">
        <w:rPr>
          <w:rFonts w:ascii="Times New Roman" w:hAnsi="Times New Roman"/>
          <w:szCs w:val="24"/>
        </w:rPr>
        <w:t xml:space="preserve"> </w:t>
      </w:r>
      <w:r w:rsidR="00025AB0" w:rsidRPr="00363FF6">
        <w:rPr>
          <w:rFonts w:ascii="Times New Roman" w:hAnsi="Times New Roman"/>
          <w:szCs w:val="24"/>
        </w:rPr>
        <w:t>Domes lēmum</w:t>
      </w:r>
      <w:r w:rsidR="006D51CB" w:rsidRPr="00363FF6">
        <w:rPr>
          <w:rFonts w:ascii="Times New Roman" w:hAnsi="Times New Roman"/>
          <w:szCs w:val="24"/>
        </w:rPr>
        <w:t>a projektā</w:t>
      </w:r>
      <w:r w:rsidRPr="00363FF6">
        <w:rPr>
          <w:rFonts w:ascii="Times New Roman" w:hAnsi="Times New Roman"/>
          <w:szCs w:val="24"/>
        </w:rPr>
        <w:t xml:space="preserve"> norāda:</w:t>
      </w:r>
    </w:p>
    <w:p w14:paraId="279F6E98" w14:textId="0C8F2873" w:rsidR="00A81FBB" w:rsidRPr="00363FF6" w:rsidRDefault="00A81FBB" w:rsidP="00A81FBB">
      <w:pPr>
        <w:pStyle w:val="ListParagraph"/>
        <w:numPr>
          <w:ilvl w:val="1"/>
          <w:numId w:val="1"/>
        </w:numPr>
        <w:ind w:right="-908"/>
        <w:jc w:val="both"/>
        <w:rPr>
          <w:rFonts w:ascii="Times New Roman" w:hAnsi="Times New Roman"/>
          <w:szCs w:val="24"/>
        </w:rPr>
      </w:pPr>
      <w:r w:rsidRPr="00363FF6">
        <w:rPr>
          <w:rFonts w:ascii="Times New Roman" w:hAnsi="Times New Roman"/>
          <w:szCs w:val="24"/>
        </w:rPr>
        <w:t>lēmuma projekta nosaukumu</w:t>
      </w:r>
      <w:r w:rsidR="004527A9" w:rsidRPr="00363FF6">
        <w:rPr>
          <w:rFonts w:ascii="Times New Roman" w:hAnsi="Times New Roman"/>
          <w:szCs w:val="24"/>
        </w:rPr>
        <w:t>;</w:t>
      </w:r>
    </w:p>
    <w:p w14:paraId="3922BE0D" w14:textId="6EFA3F48"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nepieciešamību pamatojošo informāciju, tiesisko pamatojumu un lietderības apsvērumus; </w:t>
      </w:r>
    </w:p>
    <w:p w14:paraId="04E1CD78" w14:textId="78D224C7"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citus argumentus un apsvērumus, kurus lēmuma sagatavotājs vai iesniedzējs uzskata par būtiskiem; </w:t>
      </w:r>
    </w:p>
    <w:p w14:paraId="02530F60" w14:textId="641B8C88"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precīzi formulētu nolēmumu, uzdevumu un/vai pienākumu; </w:t>
      </w:r>
    </w:p>
    <w:p w14:paraId="47818AA0" w14:textId="5009D136"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izpildes termiņu (ja nepieciešams); </w:t>
      </w:r>
    </w:p>
    <w:p w14:paraId="4FAFF12C" w14:textId="10C65439"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norādi no kādiem līdzekļiem paredzēts lēmuma izpildes nodrošinājums, ja lēmuma izpilde saistīta ar pašvaldības budžeta līdzekļu izlietošanu; </w:t>
      </w:r>
    </w:p>
    <w:p w14:paraId="2BC3F5AF" w14:textId="6EA46354"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spēkā stāšanās laiku (ja nepieciešams); </w:t>
      </w:r>
    </w:p>
    <w:p w14:paraId="17B5061B" w14:textId="140CE95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par lēmuma izpildi atbildīgo amatpersonu vai institūciju (ja nepieciešams); </w:t>
      </w:r>
    </w:p>
    <w:p w14:paraId="16B7F0E2" w14:textId="0A08562C"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par lēmuma izpildes kontroli atbildīgo amatpersonu vai institūciju (ja nepieciešams); </w:t>
      </w:r>
    </w:p>
    <w:p w14:paraId="29A0D4FC" w14:textId="02AE23D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informāciju, ka lēmums satur ierobežotas pieejamības informāciju (ja nepieciešams); </w:t>
      </w:r>
    </w:p>
    <w:p w14:paraId="169FEFC3" w14:textId="139314CB"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lēmuma pielikumus (ja tādi ir)</w:t>
      </w:r>
      <w:r w:rsidR="00087EE9" w:rsidRPr="00363FF6">
        <w:rPr>
          <w:rFonts w:ascii="Times New Roman" w:hAnsi="Times New Roman"/>
          <w:szCs w:val="24"/>
        </w:rPr>
        <w:t>;</w:t>
      </w:r>
    </w:p>
    <w:p w14:paraId="10BDC803" w14:textId="4491391B"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pārsūdzības kārtību (ja nepieciešams); </w:t>
      </w:r>
    </w:p>
    <w:p w14:paraId="5BAEC918" w14:textId="30F67237"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ka lēmuma projekts ir administratīvais akts (Administratīvaj</w:t>
      </w:r>
      <w:r w:rsidR="00087EE9" w:rsidRPr="00363FF6">
        <w:rPr>
          <w:rFonts w:ascii="Times New Roman" w:hAnsi="Times New Roman"/>
          <w:szCs w:val="24"/>
        </w:rPr>
        <w:t>a</w:t>
      </w:r>
      <w:r w:rsidRPr="00363FF6">
        <w:rPr>
          <w:rFonts w:ascii="Times New Roman" w:hAnsi="Times New Roman"/>
          <w:szCs w:val="24"/>
        </w:rPr>
        <w:t>m akt</w:t>
      </w:r>
      <w:r w:rsidR="00087EE9" w:rsidRPr="00363FF6">
        <w:rPr>
          <w:rFonts w:ascii="Times New Roman" w:hAnsi="Times New Roman"/>
          <w:szCs w:val="24"/>
        </w:rPr>
        <w:t>a</w:t>
      </w:r>
      <w:r w:rsidRPr="00363FF6">
        <w:rPr>
          <w:rFonts w:ascii="Times New Roman" w:hAnsi="Times New Roman"/>
          <w:szCs w:val="24"/>
        </w:rPr>
        <w:t>m jāatbilst Administratīvā procesa likuma prasībām)</w:t>
      </w:r>
      <w:r w:rsidR="004527A9" w:rsidRPr="00363FF6">
        <w:rPr>
          <w:rFonts w:ascii="Times New Roman" w:hAnsi="Times New Roman"/>
          <w:szCs w:val="24"/>
        </w:rPr>
        <w:t>.</w:t>
      </w:r>
    </w:p>
    <w:p w14:paraId="5B658BC9" w14:textId="266A311E" w:rsidR="00A81FBB" w:rsidRPr="00363FF6" w:rsidRDefault="004527A9" w:rsidP="004527A9">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Domes lēmuma </w:t>
      </w:r>
      <w:r w:rsidR="00A81FBB" w:rsidRPr="00363FF6">
        <w:rPr>
          <w:rFonts w:ascii="Times New Roman" w:hAnsi="Times New Roman"/>
          <w:szCs w:val="24"/>
        </w:rPr>
        <w:t xml:space="preserve">informatīvā daļa netiek iekļauta pieņemtajā domes lēmumā: </w:t>
      </w:r>
    </w:p>
    <w:p w14:paraId="61B097B4" w14:textId="5DAC0B20"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 informācija par komiteju vai citu institūciju, kurā lēmuma projekts skatīts; </w:t>
      </w:r>
    </w:p>
    <w:p w14:paraId="4EB8ADA1" w14:textId="5B8C7FD4"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institūcijas, kas dokumentu saskaņojušas, saskaņošanas datumu; </w:t>
      </w:r>
    </w:p>
    <w:p w14:paraId="1DE9E024" w14:textId="0240AC0E"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lēmuma projekta sagatavotāja amatu, vārdu, uzvārdu, dokumenta izstrādes datumu; </w:t>
      </w:r>
    </w:p>
    <w:p w14:paraId="30489913" w14:textId="3BFAAD5E"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informācija par lēmuma projekta iesniedzēju;</w:t>
      </w:r>
    </w:p>
    <w:p w14:paraId="6C253921" w14:textId="44832CDA" w:rsidR="00A81FBB" w:rsidRPr="00363FF6" w:rsidRDefault="00A81FBB"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informācija, kam dokuments </w:t>
      </w:r>
      <w:proofErr w:type="spellStart"/>
      <w:r w:rsidRPr="00363FF6">
        <w:rPr>
          <w:rFonts w:ascii="Times New Roman" w:hAnsi="Times New Roman"/>
          <w:szCs w:val="24"/>
        </w:rPr>
        <w:t>jānosūta</w:t>
      </w:r>
      <w:proofErr w:type="spellEnd"/>
      <w:r w:rsidRPr="00363FF6">
        <w:rPr>
          <w:rFonts w:ascii="Times New Roman" w:hAnsi="Times New Roman"/>
          <w:szCs w:val="24"/>
        </w:rPr>
        <w:t xml:space="preserve"> (pasta </w:t>
      </w:r>
      <w:r w:rsidR="006F4FD1" w:rsidRPr="00363FF6">
        <w:rPr>
          <w:rFonts w:ascii="Times New Roman" w:hAnsi="Times New Roman"/>
          <w:szCs w:val="24"/>
        </w:rPr>
        <w:t xml:space="preserve">vai e-pasta </w:t>
      </w:r>
      <w:r w:rsidRPr="00363FF6">
        <w:rPr>
          <w:rFonts w:ascii="Times New Roman" w:hAnsi="Times New Roman"/>
          <w:szCs w:val="24"/>
        </w:rPr>
        <w:t>adrese), jāizsniedz</w:t>
      </w:r>
      <w:r w:rsidR="00B213E0" w:rsidRPr="00363FF6">
        <w:rPr>
          <w:rFonts w:ascii="Times New Roman" w:hAnsi="Times New Roman"/>
          <w:szCs w:val="24"/>
        </w:rPr>
        <w:t>;</w:t>
      </w:r>
    </w:p>
    <w:p w14:paraId="775C71BF" w14:textId="2A745095" w:rsidR="00B213E0" w:rsidRPr="00363FF6" w:rsidRDefault="00B213E0" w:rsidP="004527A9">
      <w:pPr>
        <w:pStyle w:val="ListParagraph"/>
        <w:numPr>
          <w:ilvl w:val="1"/>
          <w:numId w:val="1"/>
        </w:numPr>
        <w:ind w:right="-908"/>
        <w:jc w:val="both"/>
        <w:rPr>
          <w:rFonts w:ascii="Times New Roman" w:hAnsi="Times New Roman"/>
          <w:szCs w:val="24"/>
        </w:rPr>
      </w:pPr>
      <w:r w:rsidRPr="00363FF6">
        <w:rPr>
          <w:rFonts w:ascii="Times New Roman" w:hAnsi="Times New Roman"/>
          <w:szCs w:val="24"/>
        </w:rPr>
        <w:t>informācija, ka lēmuma projekts izskatāms Domes sēdes un komitejas slēgtajā daļa.</w:t>
      </w:r>
    </w:p>
    <w:p w14:paraId="26685946" w14:textId="7FC30D53" w:rsidR="00A81FBB" w:rsidRPr="00363FF6" w:rsidRDefault="00A81FBB" w:rsidP="00B213E0">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w:t>
      </w:r>
      <w:r w:rsidR="00087EE9" w:rsidRPr="00363FF6">
        <w:rPr>
          <w:rFonts w:ascii="Times New Roman" w:hAnsi="Times New Roman"/>
          <w:szCs w:val="24"/>
        </w:rPr>
        <w:t>a</w:t>
      </w:r>
      <w:r w:rsidRPr="00363FF6">
        <w:rPr>
          <w:rFonts w:ascii="Times New Roman" w:hAnsi="Times New Roman"/>
          <w:szCs w:val="24"/>
        </w:rPr>
        <w:t xml:space="preserve"> projekt</w:t>
      </w:r>
      <w:r w:rsidR="00087EE9" w:rsidRPr="00363FF6">
        <w:rPr>
          <w:rFonts w:ascii="Times New Roman" w:hAnsi="Times New Roman"/>
          <w:szCs w:val="24"/>
        </w:rPr>
        <w:t>a</w:t>
      </w:r>
      <w:r w:rsidRPr="00363FF6">
        <w:rPr>
          <w:rFonts w:ascii="Times New Roman" w:hAnsi="Times New Roman"/>
          <w:szCs w:val="24"/>
        </w:rPr>
        <w:t xml:space="preserve"> sagatavošanu,  ja to iniciators ir </w:t>
      </w:r>
      <w:r w:rsidR="004527A9" w:rsidRPr="00363FF6">
        <w:rPr>
          <w:rFonts w:ascii="Times New Roman" w:hAnsi="Times New Roman"/>
          <w:szCs w:val="24"/>
        </w:rPr>
        <w:t>D</w:t>
      </w:r>
      <w:r w:rsidRPr="00363FF6">
        <w:rPr>
          <w:rFonts w:ascii="Times New Roman" w:hAnsi="Times New Roman"/>
          <w:szCs w:val="24"/>
        </w:rPr>
        <w:t xml:space="preserve">omes deputāts vai iedzīvotāju padome, nodrošina pats </w:t>
      </w:r>
      <w:r w:rsidR="00A20D6B" w:rsidRPr="00363FF6">
        <w:rPr>
          <w:rFonts w:ascii="Times New Roman" w:hAnsi="Times New Roman"/>
          <w:szCs w:val="24"/>
        </w:rPr>
        <w:t xml:space="preserve">Domes </w:t>
      </w:r>
      <w:r w:rsidRPr="00363FF6">
        <w:rPr>
          <w:rFonts w:ascii="Times New Roman" w:hAnsi="Times New Roman"/>
          <w:szCs w:val="24"/>
        </w:rPr>
        <w:t>deputāts</w:t>
      </w:r>
      <w:r w:rsidR="00087EE9" w:rsidRPr="00363FF6">
        <w:rPr>
          <w:rFonts w:ascii="Times New Roman" w:hAnsi="Times New Roman"/>
          <w:szCs w:val="24"/>
        </w:rPr>
        <w:t>/</w:t>
      </w:r>
      <w:r w:rsidRPr="00363FF6">
        <w:rPr>
          <w:rFonts w:ascii="Times New Roman" w:hAnsi="Times New Roman"/>
          <w:szCs w:val="24"/>
        </w:rPr>
        <w:t xml:space="preserve"> iedzīvotāju padome.</w:t>
      </w:r>
    </w:p>
    <w:p w14:paraId="374961B6" w14:textId="31E43271" w:rsidR="004527A9" w:rsidRPr="00363FF6" w:rsidRDefault="004527A9"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t>Sagatavoto Domes lēmum</w:t>
      </w:r>
      <w:r w:rsidR="00087EE9" w:rsidRPr="00363FF6">
        <w:rPr>
          <w:rFonts w:ascii="Times New Roman" w:hAnsi="Times New Roman"/>
          <w:szCs w:val="24"/>
        </w:rPr>
        <w:t>a</w:t>
      </w:r>
      <w:r w:rsidRPr="00363FF6">
        <w:rPr>
          <w:rFonts w:ascii="Times New Roman" w:hAnsi="Times New Roman"/>
          <w:szCs w:val="24"/>
        </w:rPr>
        <w:t xml:space="preserve"> projektu un materiālus iesniedz </w:t>
      </w:r>
      <w:r w:rsidR="006C180C" w:rsidRPr="00363FF6">
        <w:rPr>
          <w:rFonts w:ascii="Times New Roman" w:hAnsi="Times New Roman"/>
          <w:szCs w:val="24"/>
        </w:rPr>
        <w:t xml:space="preserve">ne vēlāk kā (7) septiņas darba dienas pirms komitejas/domes sēdes </w:t>
      </w:r>
      <w:r w:rsidR="002D746C" w:rsidRPr="00363FF6">
        <w:rPr>
          <w:rFonts w:ascii="Times New Roman" w:hAnsi="Times New Roman"/>
          <w:szCs w:val="24"/>
        </w:rPr>
        <w:t xml:space="preserve">dokumentu pārvaldības sistēmā </w:t>
      </w:r>
      <w:r w:rsidR="00B213E0" w:rsidRPr="00363FF6">
        <w:rPr>
          <w:rFonts w:ascii="Times New Roman" w:hAnsi="Times New Roman"/>
          <w:szCs w:val="24"/>
        </w:rPr>
        <w:t>Lietvar</w:t>
      </w:r>
      <w:r w:rsidR="002D746C" w:rsidRPr="00363FF6">
        <w:rPr>
          <w:rFonts w:ascii="Times New Roman" w:hAnsi="Times New Roman"/>
          <w:szCs w:val="24"/>
        </w:rPr>
        <w:t>is</w:t>
      </w:r>
      <w:r w:rsidR="00B213E0" w:rsidRPr="00363FF6">
        <w:rPr>
          <w:rFonts w:ascii="Times New Roman" w:hAnsi="Times New Roman"/>
          <w:szCs w:val="24"/>
        </w:rPr>
        <w:t xml:space="preserve"> </w:t>
      </w:r>
      <w:r w:rsidRPr="00363FF6">
        <w:rPr>
          <w:rFonts w:ascii="Times New Roman" w:hAnsi="Times New Roman"/>
          <w:szCs w:val="24"/>
        </w:rPr>
        <w:t xml:space="preserve">Domes priekšsēdētājam. Domes priekšsēdētājs izskata iesniegto </w:t>
      </w:r>
      <w:r w:rsidR="007B261D" w:rsidRPr="00363FF6">
        <w:rPr>
          <w:rFonts w:ascii="Times New Roman" w:hAnsi="Times New Roman"/>
          <w:szCs w:val="24"/>
        </w:rPr>
        <w:t xml:space="preserve">Domes </w:t>
      </w:r>
      <w:r w:rsidRPr="00363FF6">
        <w:rPr>
          <w:rFonts w:ascii="Times New Roman" w:hAnsi="Times New Roman"/>
          <w:szCs w:val="24"/>
        </w:rPr>
        <w:t xml:space="preserve">lēmuma projektu un klāt pievienotos materiālus, un nosaka komiteju (ja projekts netiek virzīts no komitejas vai ja tas attiecas uz vairākām komitejām), </w:t>
      </w:r>
      <w:r w:rsidR="0001282F" w:rsidRPr="00363FF6">
        <w:rPr>
          <w:rFonts w:ascii="Times New Roman" w:hAnsi="Times New Roman"/>
          <w:szCs w:val="24"/>
        </w:rPr>
        <w:t xml:space="preserve">Pārvaldes </w:t>
      </w:r>
      <w:r w:rsidRPr="00363FF6">
        <w:rPr>
          <w:rFonts w:ascii="Times New Roman" w:hAnsi="Times New Roman"/>
          <w:szCs w:val="24"/>
        </w:rPr>
        <w:t>darbinieku vai pašvaldības institūcijas (iestādes) vadītāju, kam jāizskata un jāiesniedz rakstisks atzinums</w:t>
      </w:r>
      <w:r w:rsidR="006C180C" w:rsidRPr="00363FF6">
        <w:rPr>
          <w:rFonts w:ascii="Times New Roman" w:hAnsi="Times New Roman"/>
          <w:szCs w:val="24"/>
        </w:rPr>
        <w:t xml:space="preserve"> vai saskaņojums</w:t>
      </w:r>
      <w:r w:rsidRPr="00363FF6">
        <w:rPr>
          <w:rFonts w:ascii="Times New Roman" w:hAnsi="Times New Roman"/>
          <w:szCs w:val="24"/>
        </w:rPr>
        <w:t xml:space="preserve"> par sagatavoto </w:t>
      </w:r>
      <w:r w:rsidR="008F5D1C" w:rsidRPr="00363FF6">
        <w:rPr>
          <w:rFonts w:ascii="Times New Roman" w:hAnsi="Times New Roman"/>
          <w:szCs w:val="24"/>
        </w:rPr>
        <w:t xml:space="preserve">Domes </w:t>
      </w:r>
      <w:r w:rsidRPr="00363FF6">
        <w:rPr>
          <w:rFonts w:ascii="Times New Roman" w:hAnsi="Times New Roman"/>
          <w:szCs w:val="24"/>
        </w:rPr>
        <w:t>lēmuma projektu.</w:t>
      </w:r>
      <w:r w:rsidR="00FC6164" w:rsidRPr="00363FF6">
        <w:rPr>
          <w:rFonts w:ascii="Times New Roman" w:hAnsi="Times New Roman"/>
          <w:szCs w:val="24"/>
        </w:rPr>
        <w:t xml:space="preserve"> </w:t>
      </w:r>
    </w:p>
    <w:p w14:paraId="2DD8E9BA" w14:textId="290D693D" w:rsidR="00A1367B" w:rsidRPr="00363FF6" w:rsidRDefault="00A1367B"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Visus lēmuma projektus pirms nodošanas </w:t>
      </w:r>
      <w:r w:rsidR="00AB5D20" w:rsidRPr="00363FF6">
        <w:rPr>
          <w:rFonts w:ascii="Times New Roman" w:hAnsi="Times New Roman"/>
          <w:szCs w:val="24"/>
        </w:rPr>
        <w:t xml:space="preserve">Domes </w:t>
      </w:r>
      <w:r w:rsidRPr="00363FF6">
        <w:rPr>
          <w:rFonts w:ascii="Times New Roman" w:hAnsi="Times New Roman"/>
          <w:szCs w:val="24"/>
        </w:rPr>
        <w:t>priekšsēdētāja vietniekam vīzē Pārvaldes vadītājs (izpilddirektors).</w:t>
      </w:r>
    </w:p>
    <w:p w14:paraId="712567DB" w14:textId="130D4727" w:rsidR="00777427" w:rsidRPr="00363FF6" w:rsidRDefault="00777427" w:rsidP="00A8228A">
      <w:pPr>
        <w:pStyle w:val="ListParagraph"/>
        <w:numPr>
          <w:ilvl w:val="0"/>
          <w:numId w:val="1"/>
        </w:numPr>
        <w:ind w:right="-908"/>
        <w:jc w:val="both"/>
        <w:rPr>
          <w:rFonts w:ascii="Times New Roman" w:hAnsi="Times New Roman"/>
          <w:szCs w:val="24"/>
        </w:rPr>
      </w:pPr>
      <w:r w:rsidRPr="00363FF6">
        <w:rPr>
          <w:rFonts w:ascii="Times New Roman" w:hAnsi="Times New Roman"/>
          <w:szCs w:val="24"/>
        </w:rPr>
        <w:lastRenderedPageBreak/>
        <w:t xml:space="preserve">Dome ir tiesīga pieņemt politiskus lēmumus bez formāliem noteikumiem par juridiska lēmuma pamatojumu, kas </w:t>
      </w:r>
      <w:r w:rsidR="006F4FD1" w:rsidRPr="00363FF6">
        <w:rPr>
          <w:rFonts w:ascii="Times New Roman" w:hAnsi="Times New Roman"/>
          <w:szCs w:val="24"/>
        </w:rPr>
        <w:t>ir ar</w:t>
      </w:r>
      <w:r w:rsidRPr="00363FF6">
        <w:rPr>
          <w:rFonts w:ascii="Times New Roman" w:hAnsi="Times New Roman"/>
          <w:szCs w:val="24"/>
        </w:rPr>
        <w:t xml:space="preserve"> politiska rakstura apsvērumu.</w:t>
      </w:r>
    </w:p>
    <w:p w14:paraId="678BFED6" w14:textId="02F72C60" w:rsidR="004527A9" w:rsidRPr="00363FF6" w:rsidRDefault="004527A9" w:rsidP="004527A9">
      <w:pPr>
        <w:pStyle w:val="ListParagraph"/>
        <w:numPr>
          <w:ilvl w:val="0"/>
          <w:numId w:val="1"/>
        </w:numPr>
        <w:ind w:right="-908"/>
        <w:jc w:val="both"/>
        <w:rPr>
          <w:rFonts w:ascii="Times New Roman" w:hAnsi="Times New Roman"/>
          <w:szCs w:val="24"/>
        </w:rPr>
      </w:pPr>
      <w:r w:rsidRPr="00363FF6">
        <w:rPr>
          <w:rFonts w:ascii="Times New Roman" w:hAnsi="Times New Roman"/>
          <w:szCs w:val="24"/>
        </w:rPr>
        <w:t>Domes lēmuma projektu atbilstoši kompetencei un atbildības sfērai kā pēdējais vizē domes priekšsēdētāja vietnieks.</w:t>
      </w:r>
    </w:p>
    <w:p w14:paraId="69AD9E4C" w14:textId="3592E812" w:rsidR="004527A9" w:rsidRPr="00363FF6" w:rsidRDefault="000440C8" w:rsidP="000440C8">
      <w:pPr>
        <w:pStyle w:val="ListParagraph"/>
        <w:numPr>
          <w:ilvl w:val="0"/>
          <w:numId w:val="1"/>
        </w:numPr>
        <w:ind w:right="-766"/>
        <w:jc w:val="both"/>
        <w:rPr>
          <w:rFonts w:ascii="Times New Roman" w:hAnsi="Times New Roman"/>
          <w:szCs w:val="24"/>
        </w:rPr>
      </w:pPr>
      <w:r w:rsidRPr="00363FF6">
        <w:rPr>
          <w:rFonts w:ascii="Times New Roman" w:hAnsi="Times New Roman"/>
          <w:szCs w:val="24"/>
        </w:rPr>
        <w:t>Domes sēdes sākumā izpilddirektors sniedz īsu informāciju par paveikto darbu</w:t>
      </w:r>
      <w:r w:rsidR="006C180C" w:rsidRPr="00363FF6">
        <w:rPr>
          <w:rFonts w:ascii="Times New Roman" w:hAnsi="Times New Roman"/>
          <w:szCs w:val="24"/>
        </w:rPr>
        <w:t xml:space="preserve"> un</w:t>
      </w:r>
      <w:r w:rsidRPr="00363FF6">
        <w:rPr>
          <w:rFonts w:ascii="Times New Roman" w:hAnsi="Times New Roman"/>
          <w:szCs w:val="24"/>
        </w:rPr>
        <w:t xml:space="preserve"> pieņemto Domes lēmumu izpildes gaitu attiecīgajā periodā</w:t>
      </w:r>
      <w:r w:rsidR="006C180C" w:rsidRPr="00363FF6">
        <w:rPr>
          <w:rFonts w:ascii="Times New Roman" w:hAnsi="Times New Roman"/>
          <w:szCs w:val="24"/>
        </w:rPr>
        <w:t xml:space="preserve"> un budžeta finanšu līdzekļu izlietojumu</w:t>
      </w:r>
      <w:r w:rsidRPr="00363FF6">
        <w:rPr>
          <w:rFonts w:ascii="Times New Roman" w:hAnsi="Times New Roman"/>
          <w:szCs w:val="24"/>
        </w:rPr>
        <w:t>. Pēc informācijas Domes deputātiem ir tiesības uzdot jautājumus un saņemt atbildes. Ja kāds no iepriekš pieņemtajiem Domes lēmumiem nav izpildīts noteiktajā termiņā, izpilddirektors sniedz informāciju, norādot motīvus, kādēļ lēmums nav izpildīts.</w:t>
      </w:r>
    </w:p>
    <w:p w14:paraId="0909B0D6" w14:textId="53D1C6E6" w:rsidR="003A2C5B" w:rsidRPr="00363FF6" w:rsidRDefault="003A2C5B" w:rsidP="003A2C5B">
      <w:pPr>
        <w:pStyle w:val="ListParagraph"/>
        <w:ind w:right="-908"/>
        <w:jc w:val="both"/>
        <w:rPr>
          <w:rFonts w:ascii="Times New Roman" w:hAnsi="Times New Roman"/>
          <w:szCs w:val="24"/>
        </w:rPr>
      </w:pPr>
    </w:p>
    <w:p w14:paraId="31C8587F" w14:textId="1213046B" w:rsidR="003A2C5B" w:rsidRPr="00363FF6" w:rsidRDefault="003A2C5B" w:rsidP="008E2D0F">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Domes  komiteju sēžu norisies kārtība</w:t>
      </w:r>
    </w:p>
    <w:p w14:paraId="139716DF" w14:textId="77777777" w:rsidR="003A2C5B" w:rsidRPr="00363FF6" w:rsidRDefault="003A2C5B" w:rsidP="003A2C5B">
      <w:pPr>
        <w:pStyle w:val="ListParagraph"/>
        <w:ind w:left="1080" w:right="-908"/>
        <w:rPr>
          <w:rFonts w:ascii="Times New Roman" w:hAnsi="Times New Roman"/>
          <w:b/>
          <w:bCs/>
          <w:szCs w:val="24"/>
        </w:rPr>
      </w:pPr>
    </w:p>
    <w:p w14:paraId="301EB373" w14:textId="7EF106A8" w:rsidR="00FF17A1" w:rsidRPr="00363FF6" w:rsidRDefault="008E2D0F"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K</w:t>
      </w:r>
      <w:r w:rsidR="00FF17A1" w:rsidRPr="00363FF6">
        <w:rPr>
          <w:rFonts w:ascii="Times New Roman" w:hAnsi="Times New Roman"/>
          <w:szCs w:val="24"/>
        </w:rPr>
        <w:t>omitejas izskata:</w:t>
      </w:r>
    </w:p>
    <w:p w14:paraId="24D71E1E" w14:textId="337031D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Domes lēmumu projektus, k</w:t>
      </w:r>
      <w:r w:rsidR="006E7751" w:rsidRPr="00363FF6">
        <w:rPr>
          <w:rFonts w:ascii="Times New Roman" w:hAnsi="Times New Roman"/>
          <w:szCs w:val="24"/>
        </w:rPr>
        <w:t>urus</w:t>
      </w:r>
      <w:r w:rsidRPr="00363FF6">
        <w:rPr>
          <w:rFonts w:ascii="Times New Roman" w:hAnsi="Times New Roman"/>
          <w:szCs w:val="24"/>
        </w:rPr>
        <w:t xml:space="preserve"> sagatavojis kāds no komitejas locekļiem,</w:t>
      </w:r>
      <w:r w:rsidR="00A433B1" w:rsidRPr="00363FF6">
        <w:rPr>
          <w:rFonts w:ascii="Times New Roman" w:hAnsi="Times New Roman"/>
          <w:szCs w:val="24"/>
        </w:rPr>
        <w:t xml:space="preserve"> </w:t>
      </w:r>
      <w:r w:rsidR="0001282F" w:rsidRPr="00363FF6">
        <w:rPr>
          <w:rFonts w:ascii="Times New Roman" w:hAnsi="Times New Roman"/>
          <w:szCs w:val="24"/>
        </w:rPr>
        <w:t>Pārvaldes</w:t>
      </w:r>
      <w:r w:rsidR="00A433B1" w:rsidRPr="00363FF6">
        <w:rPr>
          <w:rFonts w:ascii="Times New Roman" w:hAnsi="Times New Roman"/>
          <w:szCs w:val="24"/>
        </w:rPr>
        <w:t xml:space="preserve"> </w:t>
      </w:r>
      <w:r w:rsidRPr="00363FF6">
        <w:rPr>
          <w:rFonts w:ascii="Times New Roman" w:hAnsi="Times New Roman"/>
          <w:szCs w:val="24"/>
        </w:rPr>
        <w:t>darbiniekiem, pašvaldību institūciju (iestāžu) vadītājiem vai kapitālsabiedrīb</w:t>
      </w:r>
      <w:r w:rsidR="00CA0B49" w:rsidRPr="00363FF6">
        <w:rPr>
          <w:rFonts w:ascii="Times New Roman" w:hAnsi="Times New Roman"/>
          <w:szCs w:val="24"/>
        </w:rPr>
        <w:t>as</w:t>
      </w:r>
      <w:r w:rsidRPr="00363FF6">
        <w:rPr>
          <w:rFonts w:ascii="Times New Roman" w:hAnsi="Times New Roman"/>
          <w:szCs w:val="24"/>
        </w:rPr>
        <w:t xml:space="preserve"> valdes priekšsēdētāj</w:t>
      </w:r>
      <w:r w:rsidR="006E7751" w:rsidRPr="00363FF6">
        <w:rPr>
          <w:rFonts w:ascii="Times New Roman" w:hAnsi="Times New Roman"/>
          <w:szCs w:val="24"/>
        </w:rPr>
        <w:t>s</w:t>
      </w:r>
      <w:r w:rsidRPr="00363FF6">
        <w:rPr>
          <w:rFonts w:ascii="Times New Roman" w:hAnsi="Times New Roman"/>
          <w:szCs w:val="24"/>
        </w:rPr>
        <w:t>;</w:t>
      </w:r>
    </w:p>
    <w:p w14:paraId="6BAB287B" w14:textId="0AA1714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komitejai iesniegtos priekšlikumus, iesniegumus un sūdzības;</w:t>
      </w:r>
    </w:p>
    <w:p w14:paraId="203CF0BE" w14:textId="7777777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citus jautājumus, kas ir attiecīgās komitejas kompetencē.</w:t>
      </w:r>
    </w:p>
    <w:p w14:paraId="0AFAAE94" w14:textId="56B7D7A5" w:rsidR="001E6834" w:rsidRPr="00363FF6" w:rsidRDefault="001E6834" w:rsidP="001E6834">
      <w:pPr>
        <w:pStyle w:val="ListParagraph"/>
        <w:numPr>
          <w:ilvl w:val="0"/>
          <w:numId w:val="1"/>
        </w:numPr>
        <w:rPr>
          <w:rFonts w:ascii="Times New Roman" w:hAnsi="Times New Roman"/>
          <w:szCs w:val="24"/>
        </w:rPr>
      </w:pPr>
      <w:r w:rsidRPr="00363FF6">
        <w:rPr>
          <w:rFonts w:ascii="Times New Roman" w:hAnsi="Times New Roman"/>
          <w:szCs w:val="24"/>
        </w:rPr>
        <w:t xml:space="preserve">Komitejas </w:t>
      </w:r>
      <w:r w:rsidR="00B213E0" w:rsidRPr="00363FF6">
        <w:rPr>
          <w:rFonts w:ascii="Times New Roman" w:hAnsi="Times New Roman"/>
          <w:szCs w:val="24"/>
        </w:rPr>
        <w:t>protokolētājs</w:t>
      </w:r>
      <w:r w:rsidRPr="00363FF6">
        <w:rPr>
          <w:rFonts w:ascii="Times New Roman" w:hAnsi="Times New Roman"/>
          <w:szCs w:val="24"/>
        </w:rPr>
        <w:t xml:space="preserve"> nodrošina komiteju sēdes audioierakstu.</w:t>
      </w:r>
    </w:p>
    <w:p w14:paraId="4D07DA11" w14:textId="77777777" w:rsidR="00E02881" w:rsidRPr="00363FF6" w:rsidRDefault="001E6834" w:rsidP="00B213E0">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w:t>
      </w:r>
      <w:r w:rsidR="00B213E0" w:rsidRPr="00363FF6">
        <w:rPr>
          <w:rFonts w:ascii="Times New Roman" w:hAnsi="Times New Roman"/>
          <w:szCs w:val="24"/>
        </w:rPr>
        <w:t xml:space="preserve">as sēdes notiek ne retāk kā reizi mēnesī un to nosaka ar Domes lēmumu. </w:t>
      </w:r>
    </w:p>
    <w:p w14:paraId="2E2B306B" w14:textId="123D5672" w:rsidR="00E02881" w:rsidRPr="00363FF6" w:rsidRDefault="00E02881" w:rsidP="00E0288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Ar komitejas  lēmumu projektiem  un citiem saistošiem materiāliem,  komitejas deputāti var iepazīties elektroniskā veidā </w:t>
      </w:r>
      <w:proofErr w:type="spellStart"/>
      <w:r w:rsidRPr="00363FF6">
        <w:rPr>
          <w:rFonts w:ascii="Times New Roman" w:hAnsi="Times New Roman"/>
          <w:szCs w:val="24"/>
        </w:rPr>
        <w:t>OneDrive</w:t>
      </w:r>
      <w:proofErr w:type="spellEnd"/>
      <w:r w:rsidRPr="00363FF6">
        <w:rPr>
          <w:rFonts w:ascii="Times New Roman" w:hAnsi="Times New Roman"/>
          <w:szCs w:val="24"/>
        </w:rPr>
        <w:t xml:space="preserve"> 3 (trīs) darba dienas pirms komitejas kārtējās sēdes un 3 (trīs) stundas pirms ārkārtas sēdes.</w:t>
      </w:r>
    </w:p>
    <w:p w14:paraId="6F3D161D" w14:textId="1A0E6803" w:rsidR="00E02881" w:rsidRPr="00363FF6" w:rsidRDefault="00E02881" w:rsidP="00C60D9A">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Ar komitejas sēdes izsludināto darba kārtību var iepazīties pašvaldības tīmekļa vietnē </w:t>
      </w:r>
      <w:hyperlink r:id="rId6"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C60D9A" w:rsidRPr="00363FF6">
        <w:rPr>
          <w:rFonts w:ascii="Times New Roman" w:hAnsi="Times New Roman"/>
          <w:iCs/>
          <w:szCs w:val="24"/>
        </w:rPr>
        <w:t xml:space="preserve">Deputātiem komitejas sēdes darba kārtība , norādot laiku un vietu, </w:t>
      </w:r>
      <w:proofErr w:type="spellStart"/>
      <w:r w:rsidR="00C60D9A" w:rsidRPr="00363FF6">
        <w:rPr>
          <w:rFonts w:ascii="Times New Roman" w:hAnsi="Times New Roman"/>
          <w:iCs/>
          <w:szCs w:val="24"/>
        </w:rPr>
        <w:t>nosūta</w:t>
      </w:r>
      <w:proofErr w:type="spellEnd"/>
      <w:r w:rsidR="00C60D9A" w:rsidRPr="00363FF6">
        <w:rPr>
          <w:rFonts w:ascii="Times New Roman" w:hAnsi="Times New Roman"/>
          <w:iCs/>
          <w:szCs w:val="24"/>
        </w:rPr>
        <w:t xml:space="preserve"> e-pastā 3 (trīs) darba dienas pirms komitejas kārtējās sēdes un 3 (trīs) stundas pirms ārkārtas sēdes.</w:t>
      </w:r>
    </w:p>
    <w:p w14:paraId="6633854C" w14:textId="1C5E7685" w:rsidR="001E6834" w:rsidRPr="00363FF6" w:rsidRDefault="00E02881" w:rsidP="00E02881">
      <w:pPr>
        <w:pStyle w:val="ListParagraph"/>
        <w:numPr>
          <w:ilvl w:val="0"/>
          <w:numId w:val="1"/>
        </w:numPr>
        <w:ind w:right="-908"/>
        <w:jc w:val="both"/>
        <w:rPr>
          <w:rFonts w:ascii="Times New Roman" w:hAnsi="Times New Roman"/>
          <w:szCs w:val="24"/>
        </w:rPr>
      </w:pPr>
      <w:r w:rsidRPr="00363FF6">
        <w:rPr>
          <w:rFonts w:ascii="Times New Roman" w:hAnsi="Times New Roman"/>
          <w:iCs/>
          <w:szCs w:val="24"/>
        </w:rPr>
        <w:t>Komitejas deputāt</w:t>
      </w:r>
      <w:r w:rsidR="009E1522" w:rsidRPr="00363FF6">
        <w:rPr>
          <w:rFonts w:ascii="Times New Roman" w:hAnsi="Times New Roman"/>
          <w:iCs/>
          <w:szCs w:val="24"/>
        </w:rPr>
        <w:t>us</w:t>
      </w:r>
      <w:r w:rsidRPr="00363FF6">
        <w:rPr>
          <w:rFonts w:ascii="Times New Roman" w:hAnsi="Times New Roman"/>
          <w:iCs/>
          <w:szCs w:val="24"/>
        </w:rPr>
        <w:t xml:space="preserve"> par ārkārtas komitejas sēdes laiku un vietu informē e-pastā un </w:t>
      </w:r>
      <w:proofErr w:type="spellStart"/>
      <w:r w:rsidRPr="00363FF6">
        <w:rPr>
          <w:rFonts w:ascii="Times New Roman" w:hAnsi="Times New Roman"/>
          <w:iCs/>
          <w:szCs w:val="24"/>
        </w:rPr>
        <w:t>nosūt</w:t>
      </w:r>
      <w:r w:rsidR="00CA0B49" w:rsidRPr="00363FF6">
        <w:rPr>
          <w:rFonts w:ascii="Times New Roman" w:hAnsi="Times New Roman"/>
          <w:iCs/>
          <w:szCs w:val="24"/>
        </w:rPr>
        <w:t>a</w:t>
      </w:r>
      <w:proofErr w:type="spellEnd"/>
      <w:r w:rsidRPr="00363FF6">
        <w:rPr>
          <w:rFonts w:ascii="Times New Roman" w:hAnsi="Times New Roman"/>
          <w:iCs/>
          <w:szCs w:val="24"/>
        </w:rPr>
        <w:t xml:space="preserve"> deputātiem īsziņu telefonā. </w:t>
      </w:r>
    </w:p>
    <w:p w14:paraId="702D515A" w14:textId="77777777" w:rsidR="00E02881" w:rsidRPr="00363FF6" w:rsidRDefault="003A2C5B"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Komiteju sēdes notiek </w:t>
      </w:r>
      <w:r w:rsidR="00E02881" w:rsidRPr="00363FF6">
        <w:rPr>
          <w:rFonts w:ascii="Times New Roman" w:hAnsi="Times New Roman"/>
          <w:szCs w:val="24"/>
        </w:rPr>
        <w:t>Pašvaldību likuma 41.panta noteiktajā kārtībā.</w:t>
      </w:r>
    </w:p>
    <w:p w14:paraId="34610B6B" w14:textId="214F152C" w:rsidR="00E02881" w:rsidRPr="00363FF6" w:rsidRDefault="00E02881"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Komiteju  sēdes protokols</w:t>
      </w:r>
      <w:r w:rsidR="00CA0B49" w:rsidRPr="00363FF6">
        <w:rPr>
          <w:rFonts w:ascii="Times New Roman" w:hAnsi="Times New Roman"/>
          <w:szCs w:val="24"/>
        </w:rPr>
        <w:t>,</w:t>
      </w:r>
      <w:r w:rsidRPr="00363FF6">
        <w:rPr>
          <w:rFonts w:ascii="Times New Roman" w:hAnsi="Times New Roman"/>
          <w:szCs w:val="24"/>
        </w:rPr>
        <w:t xml:space="preserve"> kā arī komitejas sēdes audio ierakst</w:t>
      </w:r>
      <w:r w:rsidR="00C60D9A" w:rsidRPr="00363FF6">
        <w:rPr>
          <w:rFonts w:ascii="Times New Roman" w:hAnsi="Times New Roman"/>
          <w:szCs w:val="24"/>
        </w:rPr>
        <w:t>s</w:t>
      </w:r>
      <w:r w:rsidRPr="00363FF6">
        <w:rPr>
          <w:rFonts w:ascii="Times New Roman" w:hAnsi="Times New Roman"/>
          <w:szCs w:val="24"/>
        </w:rPr>
        <w:t xml:space="preserve"> ir publiski pieejams, izņemot </w:t>
      </w:r>
      <w:r w:rsidR="00A8447C" w:rsidRPr="00363FF6">
        <w:rPr>
          <w:rFonts w:ascii="Times New Roman" w:hAnsi="Times New Roman"/>
          <w:szCs w:val="24"/>
        </w:rPr>
        <w:t xml:space="preserve">Reglamenta </w:t>
      </w:r>
      <w:r w:rsidR="008848B2" w:rsidRPr="00363FF6">
        <w:rPr>
          <w:rFonts w:ascii="Times New Roman" w:hAnsi="Times New Roman"/>
          <w:szCs w:val="24"/>
        </w:rPr>
        <w:t>1</w:t>
      </w:r>
      <w:r w:rsidR="00CA0B49" w:rsidRPr="00363FF6">
        <w:rPr>
          <w:rFonts w:ascii="Times New Roman" w:hAnsi="Times New Roman"/>
          <w:szCs w:val="24"/>
        </w:rPr>
        <w:t>2.</w:t>
      </w:r>
      <w:r w:rsidR="008848B2" w:rsidRPr="00363FF6">
        <w:rPr>
          <w:rFonts w:ascii="Times New Roman" w:hAnsi="Times New Roman"/>
          <w:szCs w:val="24"/>
        </w:rPr>
        <w:t>punktā noteikto.</w:t>
      </w:r>
      <w:r w:rsidRPr="00363FF6">
        <w:rPr>
          <w:rFonts w:ascii="Times New Roman" w:hAnsi="Times New Roman"/>
          <w:szCs w:val="24"/>
        </w:rPr>
        <w:t xml:space="preserve">  </w:t>
      </w:r>
    </w:p>
    <w:p w14:paraId="5D6EB3A4" w14:textId="41B62B64" w:rsidR="00A8447C" w:rsidRPr="00363FF6" w:rsidRDefault="00A8447C" w:rsidP="00A8447C">
      <w:pPr>
        <w:pStyle w:val="ListParagraph"/>
        <w:numPr>
          <w:ilvl w:val="0"/>
          <w:numId w:val="1"/>
        </w:numPr>
        <w:ind w:right="-908"/>
        <w:jc w:val="both"/>
        <w:rPr>
          <w:rFonts w:ascii="Times New Roman" w:hAnsi="Times New Roman"/>
          <w:szCs w:val="24"/>
        </w:rPr>
      </w:pPr>
      <w:r w:rsidRPr="00363FF6">
        <w:rPr>
          <w:rFonts w:ascii="Times New Roman" w:hAnsi="Times New Roman"/>
          <w:szCs w:val="24"/>
        </w:rPr>
        <w:t>Komitejas sēdes protokolu parakta (5) darba dienu laikā pēc komitejas sēdes.</w:t>
      </w:r>
    </w:p>
    <w:p w14:paraId="7ED121E7" w14:textId="4C5879AE" w:rsidR="00E02881" w:rsidRPr="00363FF6" w:rsidRDefault="008848B2"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Komitejas sēdes protokolu publicē pašvaldības tīmekļvietnē </w:t>
      </w:r>
      <w:hyperlink r:id="rId7"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A8447C" w:rsidRPr="00363FF6">
        <w:rPr>
          <w:rFonts w:ascii="Times New Roman" w:hAnsi="Times New Roman"/>
          <w:szCs w:val="24"/>
        </w:rPr>
        <w:t xml:space="preserve">(3) </w:t>
      </w:r>
      <w:r w:rsidRPr="00363FF6">
        <w:rPr>
          <w:rFonts w:ascii="Times New Roman" w:hAnsi="Times New Roman"/>
          <w:szCs w:val="24"/>
        </w:rPr>
        <w:t xml:space="preserve">triju darba dienu laikā pēc protokola parakstīšanas. Komitejas sēdes audio ierakstu ievieto tīmekļvietnē </w:t>
      </w:r>
      <w:hyperlink r:id="rId8" w:history="1">
        <w:r w:rsidRPr="00363FF6">
          <w:rPr>
            <w:rStyle w:val="Hyperlink"/>
            <w:rFonts w:ascii="Times New Roman" w:hAnsi="Times New Roman"/>
            <w:color w:val="auto"/>
            <w:szCs w:val="24"/>
          </w:rPr>
          <w:t>www.olaine.lv</w:t>
        </w:r>
      </w:hyperlink>
      <w:r w:rsidRPr="00363FF6">
        <w:rPr>
          <w:rFonts w:ascii="Times New Roman" w:hAnsi="Times New Roman"/>
          <w:szCs w:val="24"/>
        </w:rPr>
        <w:t xml:space="preserve"> </w:t>
      </w:r>
      <w:r w:rsidR="00A8447C" w:rsidRPr="00363FF6">
        <w:rPr>
          <w:rFonts w:ascii="Times New Roman" w:hAnsi="Times New Roman"/>
          <w:szCs w:val="24"/>
        </w:rPr>
        <w:t xml:space="preserve">(5) </w:t>
      </w:r>
      <w:r w:rsidRPr="00363FF6">
        <w:rPr>
          <w:rFonts w:ascii="Times New Roman" w:hAnsi="Times New Roman"/>
          <w:szCs w:val="24"/>
        </w:rPr>
        <w:t>piecu darba dienu laikā pēc komitejas sēdes.</w:t>
      </w:r>
    </w:p>
    <w:p w14:paraId="7316870A" w14:textId="2FFE2B46" w:rsidR="00FF17A1" w:rsidRPr="00363FF6" w:rsidRDefault="00FF17A1" w:rsidP="008848B2">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Finanšu komiteja</w:t>
      </w:r>
      <w:r w:rsidR="006F4FD1" w:rsidRPr="00363FF6">
        <w:rPr>
          <w:rFonts w:ascii="Times New Roman" w:hAnsi="Times New Roman"/>
          <w:szCs w:val="24"/>
          <w:u w:val="single"/>
        </w:rPr>
        <w:t xml:space="preserve"> pilda Pašvaldību likuma 39.panta trešajā daļā noteiktos pienākumus, kā arī: </w:t>
      </w:r>
    </w:p>
    <w:p w14:paraId="42478212" w14:textId="601597B3" w:rsidR="00FF17A1" w:rsidRPr="00363FF6" w:rsidRDefault="00FF17A1" w:rsidP="006F4FD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izskata citu komiteju sagatavotos budžeta projekta priekšlikumus un </w:t>
      </w:r>
      <w:r w:rsidR="006E7751" w:rsidRPr="00363FF6">
        <w:rPr>
          <w:rFonts w:ascii="Times New Roman" w:hAnsi="Times New Roman"/>
          <w:szCs w:val="24"/>
        </w:rPr>
        <w:t>sniedz</w:t>
      </w:r>
      <w:r w:rsidRPr="00363FF6">
        <w:rPr>
          <w:rFonts w:ascii="Times New Roman" w:hAnsi="Times New Roman"/>
          <w:szCs w:val="24"/>
        </w:rPr>
        <w:t xml:space="preserve"> atzinumus; </w:t>
      </w:r>
    </w:p>
    <w:p w14:paraId="4C55B4B2" w14:textId="34703462"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pašvaldības budžeta projektu, tajā izdarāmajiem grozījumiem, kā arī par prioritātēm līdzekļu sadalījumā, ja netiek izpildīta budžeta ieņēmumu daļa;</w:t>
      </w:r>
    </w:p>
    <w:p w14:paraId="0F01E76F" w14:textId="105FCA0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projektiem, kas saistīti ar finanšu resursu izlietošanu,  kā arī par Domes lēmumu projektiem, ja šo lēmumu realizācija saistīta ar budžetā neparedzētiem izdevumiem vai grozījumiem budžeta ieņēmumu daļā;</w:t>
      </w:r>
    </w:p>
    <w:p w14:paraId="57184DD6" w14:textId="20E95CD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priekšlikumus par pašvaldīb</w:t>
      </w:r>
      <w:r w:rsidR="006E7751" w:rsidRPr="00363FF6">
        <w:rPr>
          <w:rFonts w:ascii="Times New Roman" w:hAnsi="Times New Roman"/>
          <w:szCs w:val="24"/>
        </w:rPr>
        <w:t>as</w:t>
      </w:r>
      <w:r w:rsidRPr="00363FF6">
        <w:rPr>
          <w:rFonts w:ascii="Times New Roman" w:hAnsi="Times New Roman"/>
          <w:szCs w:val="24"/>
        </w:rPr>
        <w:t xml:space="preserve"> īpašumu apsaimniekošanu, pašvaldības nekustamā īpašuma atsavināšanu un </w:t>
      </w:r>
      <w:r w:rsidR="006F4FD1" w:rsidRPr="00363FF6">
        <w:rPr>
          <w:rFonts w:ascii="Times New Roman" w:hAnsi="Times New Roman"/>
          <w:szCs w:val="24"/>
        </w:rPr>
        <w:t>nekustamā īpašuma iegūšanu pašvaldībai</w:t>
      </w:r>
      <w:r w:rsidRPr="00363FF6">
        <w:rPr>
          <w:rFonts w:ascii="Times New Roman" w:hAnsi="Times New Roman"/>
          <w:szCs w:val="24"/>
        </w:rPr>
        <w:t xml:space="preserve">; </w:t>
      </w:r>
    </w:p>
    <w:p w14:paraId="5A6EF3A4" w14:textId="25BB0F26"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savas kompetences ietvaros izskata amatpersonu, pašvaldības </w:t>
      </w:r>
      <w:r w:rsidR="006E7751" w:rsidRPr="00363FF6">
        <w:rPr>
          <w:rFonts w:ascii="Times New Roman" w:hAnsi="Times New Roman"/>
          <w:szCs w:val="24"/>
        </w:rPr>
        <w:t>institūciju (</w:t>
      </w:r>
      <w:r w:rsidRPr="00363FF6">
        <w:rPr>
          <w:rFonts w:ascii="Times New Roman" w:hAnsi="Times New Roman"/>
          <w:szCs w:val="24"/>
        </w:rPr>
        <w:t>iestāžu</w:t>
      </w:r>
      <w:r w:rsidR="006E7751" w:rsidRPr="00363FF6">
        <w:rPr>
          <w:rFonts w:ascii="Times New Roman" w:hAnsi="Times New Roman"/>
          <w:szCs w:val="24"/>
        </w:rPr>
        <w:t>)</w:t>
      </w:r>
      <w:r w:rsidRPr="00363FF6">
        <w:rPr>
          <w:rFonts w:ascii="Times New Roman" w:hAnsi="Times New Roman"/>
          <w:szCs w:val="24"/>
        </w:rPr>
        <w:t xml:space="preserve">, komisiju, darba grupu budžeta līdzekļu pieprasījumus un projektus; </w:t>
      </w:r>
    </w:p>
    <w:p w14:paraId="3F1C2AE3" w14:textId="1E2A52DB"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 par konsolidētā un publiskā gada pārskatiem;</w:t>
      </w:r>
    </w:p>
    <w:p w14:paraId="36A6136B" w14:textId="03C92EBA"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lastRenderedPageBreak/>
        <w:t xml:space="preserve">sniedz atzinumu par Domes apstiprināmo saistošo noteikumu un nolikumu projektiem, ja to nosacījumu izpildei nepieciešams noteikt finansējumu; </w:t>
      </w:r>
    </w:p>
    <w:p w14:paraId="1C43B841" w14:textId="5471EC4A"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lēmuma projektus, kas saistīti ar nekustamā īpašuma iznomāšanu, nomas maksas un maksas pakalpojumu noteikšanu un citus lēmuma projektus, kurus izskatīšanai un atzinuma sniegšanai ir novirzījis Domes priekšsēdētājs;</w:t>
      </w:r>
    </w:p>
    <w:p w14:paraId="6D005AEB" w14:textId="5ED0E3A9"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Finanšu komiteja ir </w:t>
      </w:r>
      <w:r w:rsidR="00FF17A1" w:rsidRPr="00AB5D20">
        <w:rPr>
          <w:rFonts w:ascii="Times New Roman" w:hAnsi="Times New Roman"/>
          <w:szCs w:val="24"/>
        </w:rPr>
        <w:t>Domes priekšsēdētāja atbildības sfērā.</w:t>
      </w:r>
    </w:p>
    <w:p w14:paraId="21A35CEA" w14:textId="7777777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Sociālo, izglītības un kultūras jautājumu komiteja</w:t>
      </w:r>
      <w:r w:rsidRPr="00363FF6">
        <w:rPr>
          <w:rFonts w:ascii="Times New Roman" w:hAnsi="Times New Roman"/>
          <w:szCs w:val="24"/>
        </w:rPr>
        <w:t>:</w:t>
      </w:r>
    </w:p>
    <w:p w14:paraId="13303150" w14:textId="04AB6CA1"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sniedz atzinumus par iesniegtajiem Domes lēmumu projektiem, kas skar pašvaldības sociālo</w:t>
      </w:r>
      <w:r w:rsidR="00CA0B49" w:rsidRPr="00363FF6">
        <w:rPr>
          <w:rFonts w:ascii="Times New Roman" w:hAnsi="Times New Roman"/>
          <w:szCs w:val="24"/>
        </w:rPr>
        <w:t>s</w:t>
      </w:r>
      <w:r w:rsidRPr="00363FF6">
        <w:rPr>
          <w:rFonts w:ascii="Times New Roman" w:hAnsi="Times New Roman"/>
          <w:szCs w:val="24"/>
        </w:rPr>
        <w:t>, izglītības, kultūras, veselības aizsardzības un sporta jautājumus;</w:t>
      </w:r>
    </w:p>
    <w:p w14:paraId="3AE0754C" w14:textId="7F856652"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savas kompetences ietvaros izskata amatpersonu, pašvaldības iestāžu (institūciju), kapitālsabiedrīb</w:t>
      </w:r>
      <w:r w:rsidR="00CA0B49" w:rsidRPr="00363FF6">
        <w:rPr>
          <w:rFonts w:ascii="Times New Roman" w:hAnsi="Times New Roman"/>
          <w:szCs w:val="24"/>
        </w:rPr>
        <w:t>as</w:t>
      </w:r>
      <w:r w:rsidRPr="00363FF6">
        <w:rPr>
          <w:rFonts w:ascii="Times New Roman" w:hAnsi="Times New Roman"/>
          <w:szCs w:val="24"/>
        </w:rPr>
        <w:t xml:space="preserve">, komisiju budžeta līdzekļu pieprasījumus un iesniedz </w:t>
      </w:r>
      <w:r w:rsidR="006E7751" w:rsidRPr="00363FF6">
        <w:rPr>
          <w:rFonts w:ascii="Times New Roman" w:hAnsi="Times New Roman"/>
          <w:szCs w:val="24"/>
        </w:rPr>
        <w:t>atzinumu</w:t>
      </w:r>
      <w:r w:rsidRPr="00363FF6">
        <w:rPr>
          <w:rFonts w:ascii="Times New Roman" w:hAnsi="Times New Roman"/>
          <w:szCs w:val="24"/>
        </w:rPr>
        <w:t xml:space="preserve"> Domes priekšsēdētājam izskatīšanai Finanšu komitej</w:t>
      </w:r>
      <w:r w:rsidR="006E7751" w:rsidRPr="00363FF6">
        <w:rPr>
          <w:rFonts w:ascii="Times New Roman" w:hAnsi="Times New Roman"/>
          <w:szCs w:val="24"/>
        </w:rPr>
        <w:t>ā</w:t>
      </w:r>
      <w:r w:rsidRPr="00363FF6">
        <w:rPr>
          <w:rFonts w:ascii="Times New Roman" w:hAnsi="Times New Roman"/>
          <w:szCs w:val="24"/>
        </w:rPr>
        <w:t>;</w:t>
      </w:r>
    </w:p>
    <w:p w14:paraId="5000B708" w14:textId="2667074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un sniedz atzinumus par šādiem jautājumiem un lēmuma projektiem:</w:t>
      </w:r>
    </w:p>
    <w:p w14:paraId="467A8041" w14:textId="744DE6D6"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sociālo pakalpojumu sniegšanu un sociālo palīdzību;</w:t>
      </w:r>
    </w:p>
    <w:p w14:paraId="649708FD" w14:textId="2EF46696"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palīdzību dzīvokļu jautājumu risināšanā.</w:t>
      </w:r>
    </w:p>
    <w:p w14:paraId="1140C7C7" w14:textId="1EF47798"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par brīvo, neizīrēto </w:t>
      </w:r>
      <w:r w:rsidR="00CA0B49" w:rsidRPr="00363FF6">
        <w:rPr>
          <w:rFonts w:ascii="Times New Roman" w:hAnsi="Times New Roman"/>
          <w:szCs w:val="24"/>
        </w:rPr>
        <w:t xml:space="preserve">dzīvojamo </w:t>
      </w:r>
      <w:r w:rsidRPr="00363FF6">
        <w:rPr>
          <w:rFonts w:ascii="Times New Roman" w:hAnsi="Times New Roman"/>
          <w:szCs w:val="24"/>
        </w:rPr>
        <w:t>telpu izmantošanu;</w:t>
      </w:r>
    </w:p>
    <w:p w14:paraId="7D3CC60D" w14:textId="7741EC1D"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veselības aprūpi un aizsardzību;</w:t>
      </w:r>
    </w:p>
    <w:p w14:paraId="1F86D9BC" w14:textId="4041AAE2"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izglītību, kultūru, sportu un brīvā laika nodarbībām.</w:t>
      </w:r>
    </w:p>
    <w:p w14:paraId="135BC243" w14:textId="58461A80"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citus lēmuma projektus, kurus izskatīšanai un atzinuma sniegšanai ir novirzījis Domes priekšsēdētājs;</w:t>
      </w:r>
    </w:p>
    <w:p w14:paraId="04881EA8" w14:textId="1009BF02"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Sociālo, izglītības un kultūras jautājumu komiteja</w:t>
      </w:r>
      <w:r w:rsidRPr="00AB5D20" w:rsidDel="00A1367B">
        <w:rPr>
          <w:rFonts w:ascii="Times New Roman" w:hAnsi="Times New Roman"/>
          <w:szCs w:val="24"/>
        </w:rPr>
        <w:t xml:space="preserve"> </w:t>
      </w:r>
      <w:r w:rsidRPr="00AB5D20">
        <w:rPr>
          <w:rFonts w:ascii="Times New Roman" w:hAnsi="Times New Roman"/>
          <w:szCs w:val="24"/>
        </w:rPr>
        <w:t xml:space="preserve">ir </w:t>
      </w:r>
      <w:r w:rsidR="00FF17A1" w:rsidRPr="00AB5D20">
        <w:rPr>
          <w:rFonts w:ascii="Times New Roman" w:hAnsi="Times New Roman"/>
          <w:szCs w:val="24"/>
        </w:rPr>
        <w:t>Domes priekšsēdētāja pirmā vietnieka atbildības sfērā.</w:t>
      </w:r>
    </w:p>
    <w:p w14:paraId="08C5FCC5" w14:textId="77777777"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u w:val="single"/>
        </w:rPr>
        <w:t>Attīstības un komunālo jautājumu komiteja</w:t>
      </w:r>
      <w:r w:rsidRPr="00363FF6">
        <w:rPr>
          <w:rFonts w:ascii="Times New Roman" w:hAnsi="Times New Roman"/>
          <w:szCs w:val="24"/>
        </w:rPr>
        <w:t>:</w:t>
      </w:r>
    </w:p>
    <w:p w14:paraId="2E7EC38C" w14:textId="150366B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un sniedz atzinumus par šādiem jautājumiem un lēmuma projektiem:</w:t>
      </w:r>
    </w:p>
    <w:p w14:paraId="50208B41" w14:textId="3E2E8405"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teritorijas attīstības programmu, teritorijas plānojumu un apbūves kārtību;</w:t>
      </w:r>
    </w:p>
    <w:p w14:paraId="0B8B1BB3" w14:textId="046004D0"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zemes lietām;</w:t>
      </w:r>
    </w:p>
    <w:p w14:paraId="72B268C2" w14:textId="48D09139"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īpašumu un teritorijas izmantošanu;</w:t>
      </w:r>
    </w:p>
    <w:p w14:paraId="4169C64C" w14:textId="72A54F8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budžeta līdzekļu izmantošanu attīstības mērķiem;</w:t>
      </w:r>
    </w:p>
    <w:p w14:paraId="11E93A23" w14:textId="010642A6"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investīciju projektu sagatavošanu un realizāciju;</w:t>
      </w:r>
    </w:p>
    <w:p w14:paraId="3B68131A" w14:textId="45D1DAA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ceļa segumu rekonstrukcijas programmu;</w:t>
      </w:r>
    </w:p>
    <w:p w14:paraId="22B1A3BD" w14:textId="113CE332"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par sabiedriskā transporta pakalpojumiem; </w:t>
      </w:r>
    </w:p>
    <w:p w14:paraId="13E35497" w14:textId="68826FC5"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pašvaldības īpašuma apsaimniekošanas lietderību;</w:t>
      </w:r>
    </w:p>
    <w:p w14:paraId="1330F0E9" w14:textId="2D6FB4A2"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dzīvojamā un nedzīvojamā fonda uzturēšanu;</w:t>
      </w:r>
    </w:p>
    <w:p w14:paraId="5796DC21" w14:textId="551E4F4F"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nedzīvojamo telpu izmantošanu;</w:t>
      </w:r>
    </w:p>
    <w:p w14:paraId="5187D4C0" w14:textId="28FA70C9"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mājdzīvnieku turēšanu un nodevas izlietošanu;</w:t>
      </w:r>
    </w:p>
    <w:p w14:paraId="62F99FC4" w14:textId="1965D384"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vides aizsardzību;</w:t>
      </w:r>
    </w:p>
    <w:p w14:paraId="1D731020" w14:textId="2E8BC46B"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komunālajiem jautājumiem;</w:t>
      </w:r>
    </w:p>
    <w:p w14:paraId="623E6102" w14:textId="341B7DBF" w:rsidR="00FF17A1" w:rsidRPr="00363FF6" w:rsidRDefault="00FF17A1" w:rsidP="00676969">
      <w:pPr>
        <w:pStyle w:val="ListParagraph"/>
        <w:numPr>
          <w:ilvl w:val="2"/>
          <w:numId w:val="1"/>
        </w:numPr>
        <w:ind w:right="-908"/>
        <w:jc w:val="both"/>
        <w:rPr>
          <w:rFonts w:ascii="Times New Roman" w:hAnsi="Times New Roman"/>
          <w:szCs w:val="24"/>
        </w:rPr>
      </w:pPr>
      <w:r w:rsidRPr="00363FF6">
        <w:rPr>
          <w:rFonts w:ascii="Times New Roman" w:hAnsi="Times New Roman"/>
          <w:szCs w:val="24"/>
        </w:rPr>
        <w:t>par dabas piesārņojumu novada teritorijā;</w:t>
      </w:r>
    </w:p>
    <w:p w14:paraId="0E1C6B36" w14:textId="2E752B1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izskata citus lēmuma projektus, kurus izskatīšanai un atzinuma sniegšanai ir novirzījis Domes priekšsēdētājs;</w:t>
      </w:r>
    </w:p>
    <w:p w14:paraId="7349B627" w14:textId="64C55013" w:rsidR="00FF17A1" w:rsidRPr="00AB5D20" w:rsidRDefault="00A1367B"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Attīstības un komunālo jautājumu komiteja </w:t>
      </w:r>
      <w:r w:rsidR="00FF17A1" w:rsidRPr="00AB5D20">
        <w:rPr>
          <w:rFonts w:ascii="Times New Roman" w:hAnsi="Times New Roman"/>
          <w:szCs w:val="24"/>
        </w:rPr>
        <w:t xml:space="preserve">ir </w:t>
      </w:r>
      <w:r w:rsidRPr="00AB5D20">
        <w:rPr>
          <w:rFonts w:ascii="Times New Roman" w:hAnsi="Times New Roman"/>
          <w:szCs w:val="24"/>
        </w:rPr>
        <w:t xml:space="preserve">Domes </w:t>
      </w:r>
      <w:r w:rsidR="00FF17A1" w:rsidRPr="00AB5D20">
        <w:rPr>
          <w:rFonts w:ascii="Times New Roman" w:hAnsi="Times New Roman"/>
          <w:szCs w:val="24"/>
        </w:rPr>
        <w:t>priekšsēdētāja otrā vietnieka atbildības sfērā.</w:t>
      </w:r>
    </w:p>
    <w:p w14:paraId="29426F8C" w14:textId="71E6E3D2" w:rsidR="00CB0854" w:rsidRDefault="00FF17A1" w:rsidP="008E2D0F">
      <w:pPr>
        <w:pStyle w:val="ListParagraph"/>
        <w:numPr>
          <w:ilvl w:val="0"/>
          <w:numId w:val="1"/>
        </w:numPr>
        <w:ind w:right="-908"/>
        <w:jc w:val="both"/>
        <w:rPr>
          <w:rFonts w:ascii="Times New Roman" w:hAnsi="Times New Roman"/>
          <w:szCs w:val="24"/>
        </w:rPr>
      </w:pPr>
      <w:r w:rsidRPr="00363FF6">
        <w:rPr>
          <w:rFonts w:ascii="Times New Roman" w:hAnsi="Times New Roman"/>
          <w:szCs w:val="24"/>
        </w:rPr>
        <w:t>Ja  komitejas sēdē, skatot jautājumu, lēmuma pieņemšanas procesā ir radušās domstarpības</w:t>
      </w:r>
      <w:r w:rsidR="006E7751" w:rsidRPr="00363FF6">
        <w:rPr>
          <w:rFonts w:ascii="Times New Roman" w:hAnsi="Times New Roman"/>
          <w:szCs w:val="24"/>
        </w:rPr>
        <w:t xml:space="preserve"> – ja </w:t>
      </w:r>
      <w:r w:rsidRPr="00363FF6">
        <w:rPr>
          <w:rFonts w:ascii="Times New Roman" w:hAnsi="Times New Roman"/>
          <w:szCs w:val="24"/>
        </w:rPr>
        <w:t xml:space="preserve">lēmums nav pieņemts vienbalsīgi, attiecīgās komitejas priekšsēdētājam vai viņa pilnvarotam komitejas pārstāvim ir jāziņo Domes sēdē par visiem atšķirīgajiem viedokļiem. Ja debates netiek atklātas, </w:t>
      </w:r>
      <w:r w:rsidR="00A20D6B" w:rsidRPr="00363FF6">
        <w:rPr>
          <w:rFonts w:ascii="Times New Roman" w:hAnsi="Times New Roman"/>
          <w:szCs w:val="24"/>
        </w:rPr>
        <w:t xml:space="preserve">Domes </w:t>
      </w:r>
      <w:r w:rsidRPr="00363FF6">
        <w:rPr>
          <w:rFonts w:ascii="Times New Roman" w:hAnsi="Times New Roman"/>
          <w:szCs w:val="24"/>
        </w:rPr>
        <w:t>deputāti pēc ziņojuma balso par lēmuma projektu.</w:t>
      </w:r>
    </w:p>
    <w:p w14:paraId="0B362989" w14:textId="601CF235" w:rsidR="00625856" w:rsidRPr="00AB5D20" w:rsidRDefault="00625856" w:rsidP="00AB5D20">
      <w:pPr>
        <w:pStyle w:val="ListParagraph"/>
        <w:numPr>
          <w:ilvl w:val="0"/>
          <w:numId w:val="1"/>
        </w:numPr>
        <w:ind w:right="-908"/>
        <w:jc w:val="both"/>
        <w:rPr>
          <w:rFonts w:ascii="Times New Roman" w:hAnsi="Times New Roman"/>
          <w:szCs w:val="24"/>
        </w:rPr>
      </w:pPr>
      <w:r w:rsidRPr="00AB5D20">
        <w:rPr>
          <w:rFonts w:ascii="Times New Roman" w:hAnsi="Times New Roman"/>
          <w:szCs w:val="24"/>
        </w:rPr>
        <w:t xml:space="preserve">Domes </w:t>
      </w:r>
      <w:r w:rsidR="008848B2" w:rsidRPr="00AB5D20">
        <w:rPr>
          <w:rFonts w:ascii="Times New Roman" w:hAnsi="Times New Roman"/>
          <w:szCs w:val="24"/>
        </w:rPr>
        <w:t>deputātiem</w:t>
      </w:r>
      <w:r w:rsidRPr="00AB5D20">
        <w:rPr>
          <w:rFonts w:ascii="Times New Roman" w:hAnsi="Times New Roman"/>
          <w:szCs w:val="24"/>
        </w:rPr>
        <w:t xml:space="preserve">, pildot savus pienākumus, ir tiesības iepazīties ar </w:t>
      </w:r>
      <w:r w:rsidR="0001282F" w:rsidRPr="00AB5D20">
        <w:rPr>
          <w:rFonts w:ascii="Times New Roman" w:hAnsi="Times New Roman"/>
          <w:szCs w:val="24"/>
        </w:rPr>
        <w:t xml:space="preserve">Pārvaldes </w:t>
      </w:r>
      <w:r w:rsidRPr="00AB5D20">
        <w:rPr>
          <w:rFonts w:ascii="Times New Roman" w:hAnsi="Times New Roman"/>
          <w:szCs w:val="24"/>
        </w:rPr>
        <w:t>un pašvaldības institūciju (iestāžu), kapitālsabiedrību  dokumentāciju, saņemt dokumentu kopijas un paskaidrojumus, kas nepieciešami jautājumu izlemšanai komiteju sēdēs.</w:t>
      </w:r>
    </w:p>
    <w:p w14:paraId="256791E1" w14:textId="137E49E2" w:rsidR="003A2C5B" w:rsidRPr="00363FF6" w:rsidRDefault="003A2C5B" w:rsidP="003A2C5B">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Ja komitejas priekšsēdētājs attaisnojušu iemeslu dēļ nevar piedalīties komitejas sēdē, tad komitejas locekļi no sava vidus </w:t>
      </w:r>
      <w:proofErr w:type="spellStart"/>
      <w:r w:rsidRPr="00363FF6">
        <w:rPr>
          <w:rFonts w:ascii="Times New Roman" w:hAnsi="Times New Roman"/>
          <w:szCs w:val="24"/>
        </w:rPr>
        <w:t>ievēl</w:t>
      </w:r>
      <w:proofErr w:type="spellEnd"/>
      <w:r w:rsidRPr="00363FF6">
        <w:rPr>
          <w:rFonts w:ascii="Times New Roman" w:hAnsi="Times New Roman"/>
          <w:szCs w:val="24"/>
        </w:rPr>
        <w:t xml:space="preserve"> sēdes vadītāju, izņemot Finanšu komiteju, kuru vada </w:t>
      </w:r>
      <w:r w:rsidR="00A81FBB" w:rsidRPr="00363FF6">
        <w:rPr>
          <w:rFonts w:ascii="Times New Roman" w:hAnsi="Times New Roman"/>
          <w:szCs w:val="24"/>
        </w:rPr>
        <w:t>D</w:t>
      </w:r>
      <w:r w:rsidRPr="00363FF6">
        <w:rPr>
          <w:rFonts w:ascii="Times New Roman" w:hAnsi="Times New Roman"/>
          <w:szCs w:val="24"/>
        </w:rPr>
        <w:t>omes priekšsēdētāja pirmais vietnieks.</w:t>
      </w:r>
      <w:r w:rsidR="00A81FBB" w:rsidRPr="00363FF6">
        <w:rPr>
          <w:rFonts w:ascii="Times New Roman" w:hAnsi="Times New Roman"/>
          <w:szCs w:val="24"/>
        </w:rPr>
        <w:t xml:space="preserve"> J</w:t>
      </w:r>
      <w:r w:rsidRPr="00363FF6">
        <w:rPr>
          <w:rFonts w:ascii="Times New Roman" w:hAnsi="Times New Roman"/>
          <w:szCs w:val="24"/>
        </w:rPr>
        <w:t>a</w:t>
      </w:r>
      <w:r w:rsidR="00906CC0" w:rsidRPr="00363FF6">
        <w:rPr>
          <w:rFonts w:ascii="Times New Roman" w:hAnsi="Times New Roman"/>
          <w:szCs w:val="24"/>
        </w:rPr>
        <w:t xml:space="preserve"> Finanšu </w:t>
      </w:r>
      <w:r w:rsidR="00A81FBB" w:rsidRPr="00363FF6">
        <w:rPr>
          <w:rFonts w:ascii="Times New Roman" w:hAnsi="Times New Roman"/>
          <w:szCs w:val="24"/>
        </w:rPr>
        <w:t xml:space="preserve">komitejas </w:t>
      </w:r>
      <w:r w:rsidRPr="00363FF6">
        <w:rPr>
          <w:rFonts w:ascii="Times New Roman" w:hAnsi="Times New Roman"/>
          <w:szCs w:val="24"/>
        </w:rPr>
        <w:t xml:space="preserve">sēdē nepiedalās </w:t>
      </w:r>
      <w:r w:rsidR="00A81FBB" w:rsidRPr="00363FF6">
        <w:rPr>
          <w:rFonts w:ascii="Times New Roman" w:hAnsi="Times New Roman"/>
          <w:szCs w:val="24"/>
        </w:rPr>
        <w:t>D</w:t>
      </w:r>
      <w:r w:rsidRPr="00363FF6">
        <w:rPr>
          <w:rFonts w:ascii="Times New Roman" w:hAnsi="Times New Roman"/>
          <w:szCs w:val="24"/>
        </w:rPr>
        <w:t xml:space="preserve">omes </w:t>
      </w:r>
      <w:r w:rsidRPr="00363FF6">
        <w:rPr>
          <w:rFonts w:ascii="Times New Roman" w:hAnsi="Times New Roman"/>
          <w:szCs w:val="24"/>
        </w:rPr>
        <w:lastRenderedPageBreak/>
        <w:t xml:space="preserve">priekšsēdētājs un </w:t>
      </w:r>
      <w:r w:rsidR="00A81FBB" w:rsidRPr="00363FF6">
        <w:rPr>
          <w:rFonts w:ascii="Times New Roman" w:hAnsi="Times New Roman"/>
          <w:szCs w:val="24"/>
        </w:rPr>
        <w:t>D</w:t>
      </w:r>
      <w:r w:rsidRPr="00363FF6">
        <w:rPr>
          <w:rFonts w:ascii="Times New Roman" w:hAnsi="Times New Roman"/>
          <w:szCs w:val="24"/>
        </w:rPr>
        <w:t>omes priekšsēdētāja pirmais vietnieks</w:t>
      </w:r>
      <w:r w:rsidR="00A81FBB" w:rsidRPr="00363FF6">
        <w:rPr>
          <w:rFonts w:ascii="Times New Roman" w:hAnsi="Times New Roman"/>
          <w:szCs w:val="24"/>
        </w:rPr>
        <w:t xml:space="preserve"> - komitejas sēdi vada Domes priekšsēdētāja otrais vietnieks.</w:t>
      </w:r>
    </w:p>
    <w:p w14:paraId="6FC4C68F" w14:textId="60285CE8" w:rsidR="00FF17A1" w:rsidRPr="00363FF6" w:rsidRDefault="00FF17A1" w:rsidP="00FF17A1">
      <w:pPr>
        <w:ind w:left="360" w:right="-908"/>
        <w:jc w:val="both"/>
        <w:rPr>
          <w:rFonts w:ascii="Times New Roman" w:hAnsi="Times New Roman"/>
          <w:szCs w:val="24"/>
        </w:rPr>
      </w:pPr>
    </w:p>
    <w:p w14:paraId="0781143D" w14:textId="01E8B4F0" w:rsidR="00FF17A1" w:rsidRPr="00363FF6" w:rsidRDefault="00FF17A1" w:rsidP="00FF17A1">
      <w:pPr>
        <w:pStyle w:val="ListParagraph"/>
        <w:numPr>
          <w:ilvl w:val="0"/>
          <w:numId w:val="2"/>
        </w:numPr>
        <w:ind w:right="-908"/>
        <w:jc w:val="center"/>
        <w:rPr>
          <w:rFonts w:ascii="Times New Roman" w:hAnsi="Times New Roman"/>
          <w:b/>
          <w:bCs/>
          <w:szCs w:val="24"/>
        </w:rPr>
      </w:pPr>
      <w:r w:rsidRPr="00363FF6">
        <w:rPr>
          <w:rFonts w:ascii="Times New Roman" w:hAnsi="Times New Roman"/>
          <w:b/>
          <w:bCs/>
          <w:szCs w:val="24"/>
        </w:rPr>
        <w:t>Iekšējo normatīvo aktu izdošanas kārtība</w:t>
      </w:r>
    </w:p>
    <w:p w14:paraId="5771FD94" w14:textId="4C99B9EA" w:rsidR="00FF17A1" w:rsidRPr="00363FF6" w:rsidRDefault="00FF17A1" w:rsidP="00FF17A1">
      <w:pPr>
        <w:ind w:left="360" w:right="-908"/>
        <w:rPr>
          <w:rFonts w:ascii="Times New Roman" w:hAnsi="Times New Roman"/>
          <w:b/>
          <w:bCs/>
          <w:szCs w:val="24"/>
        </w:rPr>
      </w:pPr>
    </w:p>
    <w:p w14:paraId="5A2DE867" w14:textId="14BDD77E"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Pašvaldības iekšējos normatīvos aktus izdod</w:t>
      </w:r>
      <w:r w:rsidR="00DB5B66" w:rsidRPr="00363FF6">
        <w:rPr>
          <w:rFonts w:ascii="Times New Roman" w:hAnsi="Times New Roman"/>
          <w:szCs w:val="24"/>
        </w:rPr>
        <w:t>,</w:t>
      </w:r>
      <w:r w:rsidRPr="00363FF6">
        <w:rPr>
          <w:rFonts w:ascii="Times New Roman" w:hAnsi="Times New Roman"/>
          <w:szCs w:val="24"/>
        </w:rPr>
        <w:t xml:space="preserve"> ievērojot Valsts pārvaldes iekārtas likuma 72.panta prasības:</w:t>
      </w:r>
    </w:p>
    <w:p w14:paraId="377F9CC4" w14:textId="417E3265"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Dome, pieņemot lēmumu;</w:t>
      </w:r>
    </w:p>
    <w:p w14:paraId="5E532715" w14:textId="6E915E74" w:rsidR="00FF17A1" w:rsidRPr="00363FF6" w:rsidRDefault="0001282F"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Pārvaldes </w:t>
      </w:r>
      <w:r w:rsidR="00FF17A1" w:rsidRPr="00363FF6">
        <w:rPr>
          <w:rFonts w:ascii="Times New Roman" w:hAnsi="Times New Roman"/>
          <w:szCs w:val="24"/>
        </w:rPr>
        <w:t>vadītājs</w:t>
      </w:r>
      <w:r w:rsidR="00A433B1" w:rsidRPr="00363FF6">
        <w:rPr>
          <w:rFonts w:ascii="Times New Roman" w:hAnsi="Times New Roman"/>
          <w:szCs w:val="24"/>
        </w:rPr>
        <w:t xml:space="preserve"> (izpilddirektors)</w:t>
      </w:r>
      <w:r w:rsidR="00FF17A1" w:rsidRPr="00363FF6">
        <w:rPr>
          <w:rFonts w:ascii="Times New Roman" w:hAnsi="Times New Roman"/>
          <w:szCs w:val="24"/>
        </w:rPr>
        <w:t>:</w:t>
      </w:r>
    </w:p>
    <w:p w14:paraId="370F4525" w14:textId="306104E3"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 xml:space="preserve"> uz normatīvā akta pamata (speciālais deleģējums);</w:t>
      </w:r>
    </w:p>
    <w:p w14:paraId="5FDC6139" w14:textId="43A4B5A1" w:rsidR="00FF17A1" w:rsidRPr="00363FF6" w:rsidRDefault="00FF17A1" w:rsidP="00FF17A1">
      <w:pPr>
        <w:pStyle w:val="ListParagraph"/>
        <w:numPr>
          <w:ilvl w:val="2"/>
          <w:numId w:val="1"/>
        </w:numPr>
        <w:ind w:right="-908"/>
        <w:jc w:val="both"/>
        <w:rPr>
          <w:rFonts w:ascii="Times New Roman" w:hAnsi="Times New Roman"/>
          <w:szCs w:val="24"/>
        </w:rPr>
      </w:pPr>
      <w:r w:rsidRPr="00363FF6">
        <w:rPr>
          <w:rFonts w:ascii="Times New Roman" w:hAnsi="Times New Roman"/>
          <w:szCs w:val="24"/>
        </w:rPr>
        <w:t>pēc savas iniciatīvas savas kompetences jautājumos (vispārīgais deleģējums).</w:t>
      </w:r>
    </w:p>
    <w:p w14:paraId="3805C4D3" w14:textId="5226F1FF" w:rsidR="00FF17A1" w:rsidRPr="00363FF6" w:rsidRDefault="00FF17A1" w:rsidP="00F87339">
      <w:pPr>
        <w:pStyle w:val="ListParagraph"/>
        <w:numPr>
          <w:ilvl w:val="0"/>
          <w:numId w:val="1"/>
        </w:numPr>
        <w:ind w:right="-908"/>
        <w:jc w:val="both"/>
        <w:rPr>
          <w:rFonts w:ascii="Times New Roman" w:hAnsi="Times New Roman"/>
          <w:szCs w:val="24"/>
        </w:rPr>
      </w:pPr>
      <w:r w:rsidRPr="00363FF6">
        <w:rPr>
          <w:rFonts w:ascii="Times New Roman" w:hAnsi="Times New Roman"/>
          <w:szCs w:val="24"/>
        </w:rPr>
        <w:t>Iekšējam normatīvajam aktam jāatbilst ārējiem normatīvajiem aktiem, vispārējiem tiesību principiem (to skaitā valsts pārvaldes principiem un administratīvā procesa principiem) un starptautisko tiesību normām, kā arī iekšējiem normatīvajiem aktiem, kurus izdevusi augstāka</w:t>
      </w:r>
      <w:r w:rsidR="00F87339" w:rsidRPr="00363FF6">
        <w:rPr>
          <w:rFonts w:ascii="Times New Roman" w:hAnsi="Times New Roman"/>
          <w:szCs w:val="24"/>
        </w:rPr>
        <w:t xml:space="preserve"> </w:t>
      </w:r>
      <w:r w:rsidRPr="00363FF6">
        <w:rPr>
          <w:rFonts w:ascii="Times New Roman" w:hAnsi="Times New Roman"/>
          <w:szCs w:val="24"/>
        </w:rPr>
        <w:t>iestāde vai amatpersona. Speciālajam deleģējumam ir dodama priekšroka pār vispārējo deleģējumu.</w:t>
      </w:r>
    </w:p>
    <w:p w14:paraId="0AA359DE" w14:textId="04F2C83D"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 xml:space="preserve">Iekšējais normatīvais akts ir saistošs </w:t>
      </w:r>
      <w:r w:rsidR="0001282F" w:rsidRPr="00363FF6">
        <w:rPr>
          <w:rFonts w:ascii="Times New Roman" w:hAnsi="Times New Roman"/>
          <w:szCs w:val="24"/>
        </w:rPr>
        <w:t xml:space="preserve">Pārvaldes </w:t>
      </w:r>
      <w:r w:rsidR="00DB5B66" w:rsidRPr="00363FF6">
        <w:rPr>
          <w:rFonts w:ascii="Times New Roman" w:hAnsi="Times New Roman"/>
          <w:szCs w:val="24"/>
        </w:rPr>
        <w:t>amatpersonām</w:t>
      </w:r>
      <w:r w:rsidR="00F87339" w:rsidRPr="00363FF6">
        <w:rPr>
          <w:rFonts w:ascii="Times New Roman" w:hAnsi="Times New Roman"/>
          <w:szCs w:val="24"/>
        </w:rPr>
        <w:t xml:space="preserve">, nodaļām, </w:t>
      </w:r>
      <w:r w:rsidRPr="00363FF6">
        <w:rPr>
          <w:rFonts w:ascii="Times New Roman" w:hAnsi="Times New Roman"/>
          <w:szCs w:val="24"/>
        </w:rPr>
        <w:t>struktūrvienīb</w:t>
      </w:r>
      <w:r w:rsidR="00DB5B66" w:rsidRPr="00363FF6">
        <w:rPr>
          <w:rFonts w:ascii="Times New Roman" w:hAnsi="Times New Roman"/>
          <w:szCs w:val="24"/>
        </w:rPr>
        <w:t>ām</w:t>
      </w:r>
      <w:r w:rsidRPr="00363FF6">
        <w:rPr>
          <w:rFonts w:ascii="Times New Roman" w:hAnsi="Times New Roman"/>
          <w:szCs w:val="24"/>
        </w:rPr>
        <w:t>, darbiniekiem</w:t>
      </w:r>
      <w:r w:rsidR="00F87339" w:rsidRPr="00363FF6">
        <w:rPr>
          <w:rFonts w:ascii="Times New Roman" w:hAnsi="Times New Roman"/>
          <w:szCs w:val="24"/>
        </w:rPr>
        <w:t xml:space="preserve"> </w:t>
      </w:r>
      <w:r w:rsidR="00DB5B66" w:rsidRPr="00363FF6">
        <w:rPr>
          <w:rFonts w:ascii="Times New Roman" w:hAnsi="Times New Roman"/>
          <w:szCs w:val="24"/>
        </w:rPr>
        <w:t xml:space="preserve"> </w:t>
      </w:r>
      <w:r w:rsidRPr="00363FF6">
        <w:rPr>
          <w:rFonts w:ascii="Times New Roman" w:hAnsi="Times New Roman"/>
          <w:szCs w:val="24"/>
        </w:rPr>
        <w:t xml:space="preserve">attiecībā uz kurām </w:t>
      </w:r>
      <w:r w:rsidR="00F87339" w:rsidRPr="00363FF6">
        <w:rPr>
          <w:rFonts w:ascii="Times New Roman" w:hAnsi="Times New Roman"/>
          <w:szCs w:val="24"/>
        </w:rPr>
        <w:t xml:space="preserve">iekšējais normatīvais akts </w:t>
      </w:r>
      <w:r w:rsidRPr="00363FF6">
        <w:rPr>
          <w:rFonts w:ascii="Times New Roman" w:hAnsi="Times New Roman"/>
          <w:szCs w:val="24"/>
        </w:rPr>
        <w:t xml:space="preserve"> izdots.</w:t>
      </w:r>
    </w:p>
    <w:p w14:paraId="37BB55AB" w14:textId="28B77CCF" w:rsidR="00FF17A1" w:rsidRPr="00363FF6" w:rsidRDefault="00FF17A1" w:rsidP="00FF17A1">
      <w:pPr>
        <w:pStyle w:val="ListParagraph"/>
        <w:numPr>
          <w:ilvl w:val="0"/>
          <w:numId w:val="1"/>
        </w:numPr>
        <w:ind w:right="-908"/>
        <w:jc w:val="both"/>
        <w:rPr>
          <w:rFonts w:ascii="Times New Roman" w:hAnsi="Times New Roman"/>
          <w:szCs w:val="24"/>
        </w:rPr>
      </w:pPr>
      <w:r w:rsidRPr="00363FF6">
        <w:rPr>
          <w:rFonts w:ascii="Times New Roman" w:hAnsi="Times New Roman"/>
          <w:szCs w:val="24"/>
        </w:rPr>
        <w:t>Iekšējo normatīvo aktu veidi:</w:t>
      </w:r>
    </w:p>
    <w:p w14:paraId="0CC008BB" w14:textId="74680197"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 xml:space="preserve">nolikums, reglaments (normatīvais akts par iestādes, iestādes izveidotās koleģiālās institūcijas vai </w:t>
      </w:r>
      <w:r w:rsidR="00F87339" w:rsidRPr="00363FF6">
        <w:rPr>
          <w:rFonts w:ascii="Times New Roman" w:hAnsi="Times New Roman"/>
          <w:szCs w:val="24"/>
        </w:rPr>
        <w:t xml:space="preserve">nodaļas, </w:t>
      </w:r>
      <w:r w:rsidRPr="00363FF6">
        <w:rPr>
          <w:rFonts w:ascii="Times New Roman" w:hAnsi="Times New Roman"/>
          <w:szCs w:val="24"/>
        </w:rPr>
        <w:t>struktūrvienības uzbūvi un darba organizāciju);</w:t>
      </w:r>
    </w:p>
    <w:p w14:paraId="466D9AE9" w14:textId="12C022A4"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instrukcija (normatīvais akts ārēj</w:t>
      </w:r>
      <w:r w:rsidR="00F87339" w:rsidRPr="00363FF6">
        <w:rPr>
          <w:rFonts w:ascii="Times New Roman" w:hAnsi="Times New Roman"/>
          <w:szCs w:val="24"/>
        </w:rPr>
        <w:t>o</w:t>
      </w:r>
      <w:r w:rsidRPr="00363FF6">
        <w:rPr>
          <w:rFonts w:ascii="Times New Roman" w:hAnsi="Times New Roman"/>
          <w:szCs w:val="24"/>
        </w:rPr>
        <w:t xml:space="preserve"> normatīv</w:t>
      </w:r>
      <w:r w:rsidR="00F87339" w:rsidRPr="00363FF6">
        <w:rPr>
          <w:rFonts w:ascii="Times New Roman" w:hAnsi="Times New Roman"/>
          <w:szCs w:val="24"/>
        </w:rPr>
        <w:t>o</w:t>
      </w:r>
      <w:r w:rsidRPr="00363FF6">
        <w:rPr>
          <w:rFonts w:ascii="Times New Roman" w:hAnsi="Times New Roman"/>
          <w:szCs w:val="24"/>
        </w:rPr>
        <w:t xml:space="preserve"> akt</w:t>
      </w:r>
      <w:r w:rsidR="00F87339" w:rsidRPr="00363FF6">
        <w:rPr>
          <w:rFonts w:ascii="Times New Roman" w:hAnsi="Times New Roman"/>
          <w:szCs w:val="24"/>
        </w:rPr>
        <w:t>u</w:t>
      </w:r>
      <w:r w:rsidRPr="00363FF6">
        <w:rPr>
          <w:rFonts w:ascii="Times New Roman" w:hAnsi="Times New Roman"/>
          <w:szCs w:val="24"/>
        </w:rPr>
        <w:t xml:space="preserve"> vai vispārējo tiesību principu piemērošanai);</w:t>
      </w:r>
    </w:p>
    <w:p w14:paraId="4BB6FE54" w14:textId="6FFDB7E8"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ieteikumi (par normatīvajos aktos piešķirtās rīcības brīvības izmantošanu, nosakot vienveidīgu rīcību vienādos gadījumos);</w:t>
      </w:r>
    </w:p>
    <w:p w14:paraId="31968969" w14:textId="5C489A49" w:rsidR="00FF17A1" w:rsidRPr="00363FF6" w:rsidRDefault="00FF17A1" w:rsidP="00FF17A1">
      <w:pPr>
        <w:pStyle w:val="ListParagraph"/>
        <w:numPr>
          <w:ilvl w:val="1"/>
          <w:numId w:val="1"/>
        </w:numPr>
        <w:ind w:right="-908"/>
        <w:jc w:val="both"/>
        <w:rPr>
          <w:rFonts w:ascii="Times New Roman" w:hAnsi="Times New Roman"/>
          <w:szCs w:val="24"/>
        </w:rPr>
      </w:pPr>
      <w:r w:rsidRPr="00363FF6">
        <w:rPr>
          <w:rFonts w:ascii="Times New Roman" w:hAnsi="Times New Roman"/>
          <w:szCs w:val="24"/>
        </w:rPr>
        <w:t>noteikumi (normatīvais akts par pārvaldes lēmuma pieņemšanas procedūru, pārvaldes amatpersonu un citu darbinieku pienākumu pildīšanu, uzvedības noteikumiem, darba aizsardzību iestādē, kā arī citiem jautājumiem, kas attiecas uz iestādes darbību).</w:t>
      </w:r>
    </w:p>
    <w:p w14:paraId="37D7A6F3" w14:textId="77777777" w:rsidR="00FF17A1" w:rsidRPr="00363FF6" w:rsidRDefault="00FF17A1" w:rsidP="00FF17A1">
      <w:pPr>
        <w:ind w:right="-908"/>
        <w:jc w:val="center"/>
        <w:rPr>
          <w:rFonts w:ascii="Times New Roman" w:hAnsi="Times New Roman"/>
          <w:b/>
          <w:bCs/>
          <w:szCs w:val="24"/>
        </w:rPr>
      </w:pPr>
    </w:p>
    <w:p w14:paraId="30BAF75B" w14:textId="78D79702" w:rsidR="00037F20" w:rsidRPr="00363FF6" w:rsidRDefault="00FF17A1" w:rsidP="00FF17A1">
      <w:pPr>
        <w:pStyle w:val="ListParagraph"/>
        <w:numPr>
          <w:ilvl w:val="0"/>
          <w:numId w:val="2"/>
        </w:numPr>
        <w:jc w:val="center"/>
        <w:rPr>
          <w:rFonts w:ascii="Times New Roman" w:hAnsi="Times New Roman"/>
          <w:b/>
          <w:bCs/>
          <w:iCs/>
          <w:szCs w:val="24"/>
        </w:rPr>
      </w:pPr>
      <w:r w:rsidRPr="00363FF6">
        <w:rPr>
          <w:rFonts w:ascii="Times New Roman" w:hAnsi="Times New Roman"/>
          <w:b/>
          <w:bCs/>
          <w:iCs/>
          <w:szCs w:val="24"/>
        </w:rPr>
        <w:t>Kārtība kādā Domes priekšsēdētāja nomaiņas gadījumā organizē lietvedības un dokumentu nodošanu jaunajam Domes priekšsēdētājam</w:t>
      </w:r>
    </w:p>
    <w:p w14:paraId="01C918DF" w14:textId="11952382" w:rsidR="00FF17A1" w:rsidRPr="00363FF6" w:rsidRDefault="00FF17A1" w:rsidP="00FF17A1">
      <w:pPr>
        <w:ind w:left="360"/>
        <w:rPr>
          <w:rFonts w:ascii="Times New Roman" w:hAnsi="Times New Roman"/>
          <w:b/>
          <w:bCs/>
          <w:iCs/>
          <w:szCs w:val="24"/>
        </w:rPr>
      </w:pPr>
    </w:p>
    <w:p w14:paraId="4AB23DC4" w14:textId="6B6B4DDC"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Domes priekšsēdētāja nomaiņas gadījumā dokumentu un materiālo vērtību nodošanu jaunajam Domes priekšsēdētājam organizē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w:t>
      </w:r>
      <w:r w:rsidRPr="00363FF6">
        <w:rPr>
          <w:rFonts w:ascii="Times New Roman" w:hAnsi="Times New Roman"/>
          <w:iCs/>
          <w:szCs w:val="24"/>
        </w:rPr>
        <w:t>.</w:t>
      </w:r>
    </w:p>
    <w:p w14:paraId="7F687F8F" w14:textId="419B338D"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 xml:space="preserve">vadītājs </w:t>
      </w:r>
      <w:r w:rsidR="00F87339" w:rsidRPr="00363FF6">
        <w:rPr>
          <w:rFonts w:ascii="Times New Roman" w:hAnsi="Times New Roman"/>
          <w:iCs/>
          <w:szCs w:val="24"/>
        </w:rPr>
        <w:t xml:space="preserve">(izpilddirektors) </w:t>
      </w:r>
      <w:r w:rsidR="00FF17A1" w:rsidRPr="00363FF6">
        <w:rPr>
          <w:rFonts w:ascii="Times New Roman" w:hAnsi="Times New Roman"/>
          <w:iCs/>
          <w:szCs w:val="24"/>
        </w:rPr>
        <w:t xml:space="preserve">ar rīkojumu no </w:t>
      </w:r>
      <w:r w:rsidRPr="00363FF6">
        <w:rPr>
          <w:rFonts w:ascii="Times New Roman" w:hAnsi="Times New Roman"/>
          <w:szCs w:val="24"/>
        </w:rPr>
        <w:t xml:space="preserve">Pārvaldes </w:t>
      </w:r>
      <w:r w:rsidR="00FF17A1" w:rsidRPr="00363FF6">
        <w:rPr>
          <w:rFonts w:ascii="Times New Roman" w:hAnsi="Times New Roman"/>
          <w:iCs/>
          <w:szCs w:val="24"/>
        </w:rPr>
        <w:t>darbiniekiem izveido komisiju, kas pārņem dokumentus un Domes priekšsēdētājam lietošanā nodoto mantu, sastādot par to nodošanas un pieņemšanas aktu, kuru paraksta amatu zaudējušais Domes priekšsēdētājs un komisijas locekļi.</w:t>
      </w:r>
    </w:p>
    <w:p w14:paraId="026C9A48" w14:textId="4AC315FD"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Komisija sastādīto aktu iesniedz </w:t>
      </w:r>
      <w:r w:rsidR="0001282F" w:rsidRPr="00363FF6">
        <w:rPr>
          <w:rFonts w:ascii="Times New Roman" w:hAnsi="Times New Roman"/>
          <w:szCs w:val="24"/>
        </w:rPr>
        <w:t xml:space="preserve">Pārvaldes </w:t>
      </w:r>
      <w:r w:rsidRPr="00363FF6">
        <w:rPr>
          <w:rFonts w:ascii="Times New Roman" w:hAnsi="Times New Roman"/>
          <w:iCs/>
          <w:szCs w:val="24"/>
        </w:rPr>
        <w:t>vadītājam</w:t>
      </w:r>
      <w:r w:rsidR="00F87339" w:rsidRPr="00363FF6">
        <w:rPr>
          <w:rFonts w:ascii="Times New Roman" w:hAnsi="Times New Roman"/>
          <w:iCs/>
          <w:szCs w:val="24"/>
        </w:rPr>
        <w:t xml:space="preserve"> (izpilddirektoram)</w:t>
      </w:r>
      <w:r w:rsidRPr="00363FF6">
        <w:rPr>
          <w:rFonts w:ascii="Times New Roman" w:hAnsi="Times New Roman"/>
          <w:iCs/>
          <w:szCs w:val="24"/>
        </w:rPr>
        <w:t>.</w:t>
      </w:r>
    </w:p>
    <w:p w14:paraId="69FBCDFB" w14:textId="548BA910"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 xml:space="preserve">vadītājs </w:t>
      </w:r>
      <w:r w:rsidR="00F87339" w:rsidRPr="00363FF6">
        <w:rPr>
          <w:rFonts w:ascii="Times New Roman" w:hAnsi="Times New Roman"/>
          <w:iCs/>
          <w:szCs w:val="24"/>
        </w:rPr>
        <w:t xml:space="preserve"> (izpilddirektors) </w:t>
      </w:r>
      <w:r w:rsidR="00FF17A1" w:rsidRPr="00363FF6">
        <w:rPr>
          <w:rFonts w:ascii="Times New Roman" w:hAnsi="Times New Roman"/>
          <w:iCs/>
          <w:szCs w:val="24"/>
        </w:rPr>
        <w:t>nodrošina  pārņemtās mantas un dokumentu glabāšanu.</w:t>
      </w:r>
    </w:p>
    <w:p w14:paraId="0DB77E36" w14:textId="7BCB7AA5"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Jaunajam Domes priekšsēdētājam dokument</w:t>
      </w:r>
      <w:r w:rsidR="00192246" w:rsidRPr="00363FF6">
        <w:rPr>
          <w:rFonts w:ascii="Times New Roman" w:hAnsi="Times New Roman"/>
          <w:iCs/>
          <w:szCs w:val="24"/>
        </w:rPr>
        <w:t>us</w:t>
      </w:r>
      <w:r w:rsidRPr="00363FF6">
        <w:rPr>
          <w:rFonts w:ascii="Times New Roman" w:hAnsi="Times New Roman"/>
          <w:iCs/>
          <w:szCs w:val="24"/>
        </w:rPr>
        <w:t xml:space="preserve"> un mant</w:t>
      </w:r>
      <w:r w:rsidR="00192246" w:rsidRPr="00363FF6">
        <w:rPr>
          <w:rFonts w:ascii="Times New Roman" w:hAnsi="Times New Roman"/>
          <w:iCs/>
          <w:szCs w:val="24"/>
        </w:rPr>
        <w:t>u</w:t>
      </w:r>
      <w:r w:rsidRPr="00363FF6">
        <w:rPr>
          <w:rFonts w:ascii="Times New Roman" w:hAnsi="Times New Roman"/>
          <w:iCs/>
          <w:szCs w:val="24"/>
        </w:rPr>
        <w:t xml:space="preserve"> nodo</w:t>
      </w:r>
      <w:r w:rsidR="00192246" w:rsidRPr="00363FF6">
        <w:rPr>
          <w:rFonts w:ascii="Times New Roman" w:hAnsi="Times New Roman"/>
          <w:iCs/>
          <w:szCs w:val="24"/>
        </w:rPr>
        <w:t>d</w:t>
      </w:r>
      <w:r w:rsidR="00A57959" w:rsidRPr="00363FF6">
        <w:rPr>
          <w:rFonts w:ascii="Times New Roman" w:hAnsi="Times New Roman"/>
          <w:iCs/>
          <w:szCs w:val="24"/>
        </w:rPr>
        <w:t xml:space="preserve"> </w:t>
      </w:r>
      <w:r w:rsidR="00906CC0" w:rsidRPr="00363FF6">
        <w:rPr>
          <w:rFonts w:ascii="Times New Roman" w:hAnsi="Times New Roman"/>
          <w:iCs/>
          <w:szCs w:val="24"/>
        </w:rPr>
        <w:t xml:space="preserve">(2) </w:t>
      </w:r>
      <w:r w:rsidRPr="00363FF6">
        <w:rPr>
          <w:rFonts w:ascii="Times New Roman" w:hAnsi="Times New Roman"/>
          <w:iCs/>
          <w:szCs w:val="24"/>
        </w:rPr>
        <w:t>divu nedēļu laikā no jaunā Domes priekšsēdētāja ievēlēšanas brīža, sastādot par to nodošanas un pieņemšanas aktu.</w:t>
      </w:r>
    </w:p>
    <w:p w14:paraId="49227D02" w14:textId="215EEE6A"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Ja iespējams, dokumentu un mantas nodošana jaunajam Domes priekšsēdētājam </w:t>
      </w:r>
      <w:r w:rsidR="00192246" w:rsidRPr="00363FF6">
        <w:rPr>
          <w:rFonts w:ascii="Times New Roman" w:hAnsi="Times New Roman"/>
          <w:iCs/>
          <w:szCs w:val="24"/>
        </w:rPr>
        <w:t>veic</w:t>
      </w:r>
      <w:r w:rsidRPr="00363FF6">
        <w:rPr>
          <w:rFonts w:ascii="Times New Roman" w:hAnsi="Times New Roman"/>
          <w:iCs/>
          <w:szCs w:val="24"/>
        </w:rPr>
        <w:t xml:space="preserve"> vienlaicīgi ar dokumentu un mantas pārņemšanu no iepriekšējā Domes priekšsēdētāja.</w:t>
      </w:r>
    </w:p>
    <w:p w14:paraId="217FE6FA" w14:textId="76D0E9B5"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Domes priekšsēdētāja lietvedībā esošo neatliekamo un steidzamo jautājumu izpildi organizē </w:t>
      </w:r>
      <w:r w:rsidR="00DB5B66" w:rsidRPr="00363FF6">
        <w:rPr>
          <w:rFonts w:ascii="Times New Roman" w:hAnsi="Times New Roman"/>
          <w:iCs/>
          <w:szCs w:val="24"/>
        </w:rPr>
        <w:t xml:space="preserve">Domes </w:t>
      </w:r>
      <w:r w:rsidRPr="00363FF6">
        <w:rPr>
          <w:rFonts w:ascii="Times New Roman" w:hAnsi="Times New Roman"/>
          <w:iCs/>
          <w:szCs w:val="24"/>
        </w:rPr>
        <w:t xml:space="preserve">priekšsēdētāja vietnieki vai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w:t>
      </w:r>
      <w:r w:rsidRPr="00363FF6">
        <w:rPr>
          <w:rFonts w:ascii="Times New Roman" w:hAnsi="Times New Roman"/>
          <w:iCs/>
          <w:szCs w:val="24"/>
        </w:rPr>
        <w:t>, ja</w:t>
      </w:r>
      <w:r w:rsidR="00F87339" w:rsidRPr="00363FF6">
        <w:rPr>
          <w:rFonts w:ascii="Times New Roman" w:hAnsi="Times New Roman"/>
          <w:iCs/>
          <w:szCs w:val="24"/>
        </w:rPr>
        <w:t xml:space="preserve"> </w:t>
      </w:r>
      <w:r w:rsidRPr="00363FF6">
        <w:rPr>
          <w:rFonts w:ascii="Times New Roman" w:hAnsi="Times New Roman"/>
          <w:iCs/>
          <w:szCs w:val="24"/>
        </w:rPr>
        <w:t xml:space="preserve"> šo izpildi nav iespējams veikt jaunajam Domes priekšsēdētājam.</w:t>
      </w:r>
    </w:p>
    <w:p w14:paraId="508FDBA5" w14:textId="140AA721" w:rsidR="00FF17A1" w:rsidRPr="00363FF6" w:rsidRDefault="00FF17A1" w:rsidP="00FF17A1">
      <w:pPr>
        <w:ind w:right="-908"/>
        <w:jc w:val="both"/>
        <w:rPr>
          <w:rFonts w:ascii="Times New Roman" w:hAnsi="Times New Roman"/>
          <w:iCs/>
          <w:szCs w:val="24"/>
        </w:rPr>
      </w:pPr>
    </w:p>
    <w:p w14:paraId="6A3884CF" w14:textId="163579AD" w:rsidR="00FF17A1" w:rsidRPr="00363FF6" w:rsidRDefault="00FF17A1" w:rsidP="00FF17A1">
      <w:pPr>
        <w:pStyle w:val="ListParagraph"/>
        <w:numPr>
          <w:ilvl w:val="0"/>
          <w:numId w:val="2"/>
        </w:numPr>
        <w:ind w:right="-908"/>
        <w:jc w:val="center"/>
        <w:rPr>
          <w:rFonts w:ascii="Times New Roman" w:hAnsi="Times New Roman"/>
          <w:b/>
          <w:bCs/>
          <w:iCs/>
          <w:szCs w:val="24"/>
        </w:rPr>
      </w:pPr>
      <w:r w:rsidRPr="00363FF6">
        <w:rPr>
          <w:rFonts w:ascii="Times New Roman" w:hAnsi="Times New Roman"/>
          <w:b/>
          <w:bCs/>
          <w:iCs/>
          <w:szCs w:val="24"/>
        </w:rPr>
        <w:t>Privāto tiesību līgumu noslēgšanas kārtība</w:t>
      </w:r>
    </w:p>
    <w:p w14:paraId="46836654" w14:textId="3FB6A5D6" w:rsidR="00FF17A1" w:rsidRPr="00363FF6" w:rsidRDefault="00FF17A1" w:rsidP="00FF17A1">
      <w:pPr>
        <w:ind w:right="-908"/>
        <w:jc w:val="both"/>
        <w:rPr>
          <w:rFonts w:ascii="Times New Roman" w:hAnsi="Times New Roman"/>
          <w:iCs/>
          <w:szCs w:val="24"/>
        </w:rPr>
      </w:pPr>
    </w:p>
    <w:p w14:paraId="793A93D5" w14:textId="2FF61E89" w:rsidR="00FF17A1" w:rsidRPr="00363FF6" w:rsidRDefault="0001282F" w:rsidP="00FF17A1">
      <w:pPr>
        <w:pStyle w:val="ListParagraph"/>
        <w:numPr>
          <w:ilvl w:val="0"/>
          <w:numId w:val="1"/>
        </w:numPr>
        <w:ind w:right="-908"/>
        <w:jc w:val="both"/>
        <w:rPr>
          <w:rFonts w:ascii="Times New Roman" w:hAnsi="Times New Roman"/>
          <w:iCs/>
          <w:szCs w:val="24"/>
        </w:rPr>
      </w:pPr>
      <w:r w:rsidRPr="00363FF6">
        <w:rPr>
          <w:rFonts w:ascii="Times New Roman" w:hAnsi="Times New Roman"/>
          <w:szCs w:val="24"/>
        </w:rPr>
        <w:t xml:space="preserve">Pārvaldes </w:t>
      </w:r>
      <w:r w:rsidR="00FF17A1" w:rsidRPr="00363FF6">
        <w:rPr>
          <w:rFonts w:ascii="Times New Roman" w:hAnsi="Times New Roman"/>
          <w:iCs/>
          <w:szCs w:val="24"/>
        </w:rPr>
        <w:t xml:space="preserve">vadītājs </w:t>
      </w:r>
      <w:r w:rsidR="00F87339" w:rsidRPr="00363FF6">
        <w:rPr>
          <w:rFonts w:ascii="Times New Roman" w:hAnsi="Times New Roman"/>
          <w:iCs/>
          <w:szCs w:val="24"/>
        </w:rPr>
        <w:t xml:space="preserve">(izpilddirektors) </w:t>
      </w:r>
      <w:r w:rsidR="00FF17A1" w:rsidRPr="00363FF6">
        <w:rPr>
          <w:rFonts w:ascii="Times New Roman" w:hAnsi="Times New Roman"/>
          <w:iCs/>
          <w:szCs w:val="24"/>
        </w:rPr>
        <w:t>pašvaldības vārdā slēdz uzņēmuma, iepirkuma un citus saimnieciskos līgumus pašvaldības budžeta līdzekļu ietvaros.</w:t>
      </w:r>
    </w:p>
    <w:p w14:paraId="3FC9B0A7" w14:textId="6BC0C7FD"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 Līgumus par pašvaldības nekustamā īpašuma atsavināšanu, nodošanu bezatlīdzības lietošanā vai iegūšanu īpašumā slēdz Domes priekšsēdētājs, priekšsēdētāja pirmais vietnieks vai </w:t>
      </w:r>
      <w:r w:rsidR="00F87339" w:rsidRPr="00363FF6">
        <w:rPr>
          <w:rFonts w:ascii="Times New Roman" w:hAnsi="Times New Roman"/>
          <w:iCs/>
          <w:szCs w:val="24"/>
        </w:rPr>
        <w:t>D</w:t>
      </w:r>
      <w:r w:rsidRPr="00363FF6">
        <w:rPr>
          <w:rFonts w:ascii="Times New Roman" w:hAnsi="Times New Roman"/>
          <w:iCs/>
          <w:szCs w:val="24"/>
        </w:rPr>
        <w:t>omes lēmumā noteiktā amatpersona.</w:t>
      </w:r>
    </w:p>
    <w:p w14:paraId="7FF72092" w14:textId="7445ADA9" w:rsidR="00F87339" w:rsidRPr="00363FF6" w:rsidRDefault="00FF17A1" w:rsidP="0001282F">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Līgumus par pašvaldības kustamās mantas atsavināšanu, patapināšanu un nomu slēdz </w:t>
      </w:r>
      <w:r w:rsidR="0001282F" w:rsidRPr="00363FF6">
        <w:rPr>
          <w:rFonts w:ascii="Times New Roman" w:hAnsi="Times New Roman"/>
          <w:szCs w:val="24"/>
        </w:rPr>
        <w:t>Pārvaldes</w:t>
      </w:r>
      <w:r w:rsidRPr="00363FF6">
        <w:rPr>
          <w:rFonts w:ascii="Times New Roman" w:hAnsi="Times New Roman"/>
          <w:iCs/>
          <w:szCs w:val="24"/>
        </w:rPr>
        <w:t xml:space="preserve"> vadītājs</w:t>
      </w:r>
      <w:r w:rsidR="00F87339" w:rsidRPr="00363FF6">
        <w:rPr>
          <w:rFonts w:ascii="Times New Roman" w:hAnsi="Times New Roman"/>
          <w:iCs/>
          <w:szCs w:val="24"/>
        </w:rPr>
        <w:t xml:space="preserve"> (izpilddirektors) vai Domes lēmumā noteiktā amatpersona.</w:t>
      </w:r>
    </w:p>
    <w:p w14:paraId="1822056A" w14:textId="1CC9FA98" w:rsidR="00FF17A1" w:rsidRPr="00363FF6" w:rsidRDefault="00FF17A1" w:rsidP="00F87339">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Pašvaldības nekustamā īpašuma nomas līgumus slēdz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F87339" w:rsidRPr="00363FF6">
        <w:rPr>
          <w:rFonts w:ascii="Times New Roman" w:hAnsi="Times New Roman"/>
          <w:iCs/>
          <w:szCs w:val="24"/>
        </w:rPr>
        <w:t xml:space="preserve"> (izpilddirektors) </w:t>
      </w:r>
      <w:r w:rsidRPr="00363FF6">
        <w:rPr>
          <w:rFonts w:ascii="Times New Roman" w:hAnsi="Times New Roman"/>
          <w:iCs/>
          <w:szCs w:val="24"/>
        </w:rPr>
        <w:t xml:space="preserve"> vai Domes lēmumā noteiktā amatpersona.</w:t>
      </w:r>
    </w:p>
    <w:p w14:paraId="189D1AE1" w14:textId="5FADFBDE"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Pašvaldības dzīvojamo telpu un sociālo dzīvokļu īres līgumus  slēdz un glabā attiecīgais Pašvaldības dzīvojamā fonda pārvaldītājs un </w:t>
      </w:r>
      <w:proofErr w:type="spellStart"/>
      <w:r w:rsidRPr="00363FF6">
        <w:rPr>
          <w:rFonts w:ascii="Times New Roman" w:hAnsi="Times New Roman"/>
          <w:iCs/>
          <w:szCs w:val="24"/>
        </w:rPr>
        <w:t>apsaimniekotājs</w:t>
      </w:r>
      <w:proofErr w:type="spellEnd"/>
      <w:r w:rsidR="00F87339" w:rsidRPr="00363FF6">
        <w:rPr>
          <w:rFonts w:ascii="Times New Roman" w:hAnsi="Times New Roman"/>
          <w:iCs/>
          <w:szCs w:val="24"/>
        </w:rPr>
        <w:t xml:space="preserve"> 2022.gada 27.aprīļa Saistošo noteikumu Nr. SN6/2022 “Par Olaines novada pašvaldībai piederošo dzīvojamo telpu izīrēšanas kārtību” noteiktajā kārtībā.</w:t>
      </w:r>
    </w:p>
    <w:p w14:paraId="1667A13F" w14:textId="67C8A3AF" w:rsidR="00FF17A1" w:rsidRPr="00363FF6" w:rsidRDefault="00FF17A1" w:rsidP="00FF17A1">
      <w:pPr>
        <w:pStyle w:val="ListParagraph"/>
        <w:numPr>
          <w:ilvl w:val="0"/>
          <w:numId w:val="1"/>
        </w:numPr>
        <w:ind w:right="-908"/>
        <w:jc w:val="both"/>
        <w:rPr>
          <w:rFonts w:ascii="Times New Roman" w:hAnsi="Times New Roman"/>
          <w:iCs/>
          <w:szCs w:val="24"/>
        </w:rPr>
      </w:pPr>
      <w:r w:rsidRPr="00363FF6">
        <w:rPr>
          <w:rFonts w:ascii="Times New Roman" w:hAnsi="Times New Roman"/>
          <w:iCs/>
          <w:szCs w:val="24"/>
        </w:rPr>
        <w:t xml:space="preserve">Darba līgumus ar </w:t>
      </w:r>
      <w:r w:rsidR="0001282F" w:rsidRPr="00363FF6">
        <w:rPr>
          <w:rFonts w:ascii="Times New Roman" w:hAnsi="Times New Roman"/>
          <w:szCs w:val="24"/>
        </w:rPr>
        <w:t xml:space="preserve">Pārvaldes </w:t>
      </w:r>
      <w:r w:rsidRPr="00363FF6">
        <w:rPr>
          <w:rFonts w:ascii="Times New Roman" w:hAnsi="Times New Roman"/>
          <w:iCs/>
          <w:szCs w:val="24"/>
        </w:rPr>
        <w:t xml:space="preserve">darbiniekiem un pašvaldības </w:t>
      </w:r>
      <w:r w:rsidR="00F87339" w:rsidRPr="00363FF6">
        <w:rPr>
          <w:rFonts w:ascii="Times New Roman" w:hAnsi="Times New Roman"/>
          <w:iCs/>
          <w:szCs w:val="24"/>
        </w:rPr>
        <w:t>institūciju (</w:t>
      </w:r>
      <w:r w:rsidRPr="00363FF6">
        <w:rPr>
          <w:rFonts w:ascii="Times New Roman" w:hAnsi="Times New Roman"/>
          <w:iCs/>
          <w:szCs w:val="24"/>
        </w:rPr>
        <w:t>iestāžu</w:t>
      </w:r>
      <w:r w:rsidR="00F87339" w:rsidRPr="00363FF6">
        <w:rPr>
          <w:rFonts w:ascii="Times New Roman" w:hAnsi="Times New Roman"/>
          <w:iCs/>
          <w:szCs w:val="24"/>
        </w:rPr>
        <w:t xml:space="preserve">) </w:t>
      </w:r>
      <w:r w:rsidRPr="00363FF6">
        <w:rPr>
          <w:rFonts w:ascii="Times New Roman" w:hAnsi="Times New Roman"/>
          <w:iCs/>
          <w:szCs w:val="24"/>
        </w:rPr>
        <w:t xml:space="preserve"> vadītājiem slēdz </w:t>
      </w:r>
      <w:r w:rsidR="0001282F" w:rsidRPr="00363FF6">
        <w:rPr>
          <w:rFonts w:ascii="Times New Roman" w:hAnsi="Times New Roman"/>
          <w:szCs w:val="24"/>
        </w:rPr>
        <w:t xml:space="preserve">Pārvaldes </w:t>
      </w:r>
      <w:r w:rsidRPr="00363FF6">
        <w:rPr>
          <w:rFonts w:ascii="Times New Roman" w:hAnsi="Times New Roman"/>
          <w:iCs/>
          <w:szCs w:val="24"/>
        </w:rPr>
        <w:t>vadītājs</w:t>
      </w:r>
      <w:r w:rsidR="00906CC0" w:rsidRPr="00363FF6">
        <w:rPr>
          <w:rFonts w:ascii="Times New Roman" w:hAnsi="Times New Roman"/>
          <w:iCs/>
          <w:szCs w:val="24"/>
        </w:rPr>
        <w:t xml:space="preserve"> (izpilddirektors)</w:t>
      </w:r>
      <w:r w:rsidR="00EE73D6" w:rsidRPr="00363FF6">
        <w:rPr>
          <w:rFonts w:ascii="Times New Roman" w:hAnsi="Times New Roman"/>
          <w:iCs/>
          <w:szCs w:val="24"/>
        </w:rPr>
        <w:t>, ja ieceļot amatā institūciju (iestāžu)  vadītāju, Domes lēmumā nav noteikts citādi.</w:t>
      </w:r>
    </w:p>
    <w:p w14:paraId="738E4734" w14:textId="0999B26A" w:rsidR="00C22CB0" w:rsidRPr="00363FF6" w:rsidRDefault="00C22CB0" w:rsidP="00C22CB0">
      <w:pPr>
        <w:rPr>
          <w:rFonts w:ascii="Times New Roman" w:hAnsi="Times New Roman"/>
          <w:iCs/>
          <w:szCs w:val="24"/>
        </w:rPr>
      </w:pPr>
    </w:p>
    <w:p w14:paraId="685E52CA" w14:textId="74FAD3E4" w:rsidR="00FF17A1" w:rsidRPr="00363FF6" w:rsidRDefault="00FF17A1" w:rsidP="00542633">
      <w:pPr>
        <w:pStyle w:val="ListParagraph"/>
        <w:numPr>
          <w:ilvl w:val="0"/>
          <w:numId w:val="2"/>
        </w:numPr>
        <w:jc w:val="center"/>
        <w:rPr>
          <w:rFonts w:ascii="Times New Roman" w:hAnsi="Times New Roman"/>
          <w:b/>
          <w:bCs/>
          <w:iCs/>
          <w:szCs w:val="24"/>
        </w:rPr>
      </w:pPr>
      <w:r w:rsidRPr="00363FF6">
        <w:rPr>
          <w:rFonts w:ascii="Times New Roman" w:hAnsi="Times New Roman"/>
          <w:b/>
          <w:bCs/>
          <w:iCs/>
          <w:szCs w:val="24"/>
        </w:rPr>
        <w:t>Noslēguma jautājum</w:t>
      </w:r>
      <w:r w:rsidR="00AF47CA" w:rsidRPr="00363FF6">
        <w:rPr>
          <w:rFonts w:ascii="Times New Roman" w:hAnsi="Times New Roman"/>
          <w:b/>
          <w:bCs/>
          <w:iCs/>
          <w:szCs w:val="24"/>
        </w:rPr>
        <w:t>s</w:t>
      </w:r>
    </w:p>
    <w:p w14:paraId="174332BA" w14:textId="1E245CF0" w:rsidR="00FF17A1" w:rsidRPr="00363FF6" w:rsidRDefault="00FF17A1" w:rsidP="00FF17A1">
      <w:pPr>
        <w:ind w:left="360"/>
        <w:rPr>
          <w:rFonts w:ascii="Times New Roman" w:hAnsi="Times New Roman"/>
          <w:iCs/>
          <w:szCs w:val="24"/>
        </w:rPr>
      </w:pPr>
    </w:p>
    <w:p w14:paraId="740E1E14" w14:textId="14DA253A" w:rsidR="00FF17A1" w:rsidRPr="00363FF6" w:rsidRDefault="00B07B2F" w:rsidP="00FF17A1">
      <w:pPr>
        <w:pStyle w:val="ListParagraph"/>
        <w:numPr>
          <w:ilvl w:val="0"/>
          <w:numId w:val="1"/>
        </w:numPr>
        <w:rPr>
          <w:rFonts w:ascii="Times New Roman" w:hAnsi="Times New Roman"/>
          <w:iCs/>
          <w:szCs w:val="24"/>
        </w:rPr>
      </w:pPr>
      <w:r w:rsidRPr="00363FF6">
        <w:rPr>
          <w:rFonts w:ascii="Times New Roman" w:hAnsi="Times New Roman"/>
          <w:iCs/>
          <w:szCs w:val="24"/>
        </w:rPr>
        <w:t xml:space="preserve">Reglaments  </w:t>
      </w:r>
      <w:r w:rsidR="00FF17A1" w:rsidRPr="00363FF6">
        <w:rPr>
          <w:rFonts w:ascii="Times New Roman" w:hAnsi="Times New Roman"/>
          <w:iCs/>
          <w:szCs w:val="24"/>
        </w:rPr>
        <w:t>stājas spēkā 2023.gada 1.janvārī.</w:t>
      </w:r>
    </w:p>
    <w:p w14:paraId="0FD2DC98" w14:textId="14D30538" w:rsidR="00F534F0" w:rsidRPr="00363FF6" w:rsidRDefault="00F534F0" w:rsidP="00F534F0">
      <w:pPr>
        <w:rPr>
          <w:rFonts w:ascii="Times New Roman" w:hAnsi="Times New Roman"/>
          <w:iCs/>
          <w:szCs w:val="24"/>
        </w:rPr>
      </w:pPr>
    </w:p>
    <w:p w14:paraId="7E7C0510" w14:textId="77777777" w:rsidR="00F534F0" w:rsidRPr="00363FF6" w:rsidRDefault="00F534F0" w:rsidP="00F534F0">
      <w:pPr>
        <w:rPr>
          <w:rFonts w:ascii="Times New Roman" w:hAnsi="Times New Roman"/>
          <w:iCs/>
          <w:szCs w:val="24"/>
        </w:rPr>
      </w:pPr>
    </w:p>
    <w:p w14:paraId="5B8E2968" w14:textId="7A8F0460" w:rsidR="00FF17A1" w:rsidRPr="00363FF6" w:rsidRDefault="00FF17A1" w:rsidP="00FF17A1">
      <w:pPr>
        <w:rPr>
          <w:rFonts w:ascii="Times New Roman" w:hAnsi="Times New Roman"/>
          <w:iCs/>
          <w:szCs w:val="24"/>
        </w:rPr>
      </w:pPr>
    </w:p>
    <w:p w14:paraId="5BA7CB89" w14:textId="4F383FEE" w:rsidR="00FF17A1" w:rsidRPr="00363FF6" w:rsidRDefault="00FF17A1" w:rsidP="00FF17A1">
      <w:pPr>
        <w:rPr>
          <w:rFonts w:ascii="Times New Roman" w:hAnsi="Times New Roman"/>
          <w:iCs/>
          <w:szCs w:val="24"/>
        </w:rPr>
      </w:pPr>
    </w:p>
    <w:p w14:paraId="3BF95C49" w14:textId="46D67B6F" w:rsidR="00FF17A1" w:rsidRPr="00363FF6" w:rsidRDefault="00FF17A1" w:rsidP="00FF17A1">
      <w:pPr>
        <w:rPr>
          <w:rFonts w:ascii="Times New Roman" w:hAnsi="Times New Roman"/>
          <w:iCs/>
          <w:szCs w:val="24"/>
        </w:rPr>
      </w:pPr>
      <w:r w:rsidRPr="00363FF6">
        <w:rPr>
          <w:rFonts w:ascii="Times New Roman" w:hAnsi="Times New Roman"/>
          <w:iCs/>
          <w:szCs w:val="24"/>
        </w:rPr>
        <w:t xml:space="preserve">Domes priekšsēdētājs </w:t>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r w:rsidRPr="00363FF6">
        <w:rPr>
          <w:rFonts w:ascii="Times New Roman" w:hAnsi="Times New Roman"/>
          <w:iCs/>
          <w:szCs w:val="24"/>
        </w:rPr>
        <w:tab/>
      </w:r>
      <w:proofErr w:type="spellStart"/>
      <w:r w:rsidRPr="00363FF6">
        <w:rPr>
          <w:rFonts w:ascii="Times New Roman" w:hAnsi="Times New Roman"/>
          <w:iCs/>
          <w:szCs w:val="24"/>
        </w:rPr>
        <w:t>A.Bergs</w:t>
      </w:r>
      <w:proofErr w:type="spellEnd"/>
    </w:p>
    <w:p w14:paraId="251FA84B" w14:textId="4A87FE6B" w:rsidR="00FF17A1" w:rsidRPr="00363FF6" w:rsidRDefault="00FF17A1" w:rsidP="00C22CB0">
      <w:pPr>
        <w:rPr>
          <w:rFonts w:ascii="Times New Roman" w:hAnsi="Times New Roman"/>
          <w:iCs/>
          <w:szCs w:val="24"/>
        </w:rPr>
      </w:pPr>
    </w:p>
    <w:p w14:paraId="5E38190C" w14:textId="77777777" w:rsidR="00FF17A1" w:rsidRPr="00363FF6" w:rsidRDefault="00FF17A1" w:rsidP="00C22CB0">
      <w:pPr>
        <w:rPr>
          <w:rFonts w:ascii="Times New Roman" w:hAnsi="Times New Roman"/>
          <w:iCs/>
          <w:szCs w:val="24"/>
        </w:rPr>
      </w:pPr>
    </w:p>
    <w:p w14:paraId="108B0DFE" w14:textId="77777777" w:rsidR="00C22CB0" w:rsidRPr="00363FF6" w:rsidRDefault="00C22CB0" w:rsidP="00C22CB0">
      <w:pPr>
        <w:rPr>
          <w:rFonts w:ascii="Times New Roman" w:hAnsi="Times New Roman"/>
          <w:iCs/>
          <w:szCs w:val="24"/>
        </w:rPr>
      </w:pPr>
    </w:p>
    <w:p w14:paraId="6B8F54DF" w14:textId="74B7E253" w:rsidR="00C22CB0" w:rsidRPr="00363FF6" w:rsidRDefault="00C22CB0" w:rsidP="00C22CB0">
      <w:pPr>
        <w:rPr>
          <w:rFonts w:ascii="Times New Roman" w:hAnsi="Times New Roman"/>
          <w:iCs/>
          <w:szCs w:val="24"/>
        </w:rPr>
      </w:pPr>
    </w:p>
    <w:p w14:paraId="4D7278F9" w14:textId="77777777" w:rsidR="00C22CB0" w:rsidRPr="00363FF6" w:rsidRDefault="00C22CB0" w:rsidP="00C22CB0">
      <w:pPr>
        <w:rPr>
          <w:rFonts w:ascii="Times New Roman" w:hAnsi="Times New Roman"/>
          <w:iCs/>
          <w:szCs w:val="24"/>
        </w:rPr>
      </w:pPr>
    </w:p>
    <w:p w14:paraId="5768B92F" w14:textId="77777777" w:rsidR="000D33BB" w:rsidRPr="00363FF6" w:rsidRDefault="000D33BB" w:rsidP="000D33BB">
      <w:pPr>
        <w:rPr>
          <w:rFonts w:ascii="Times New Roman" w:hAnsi="Times New Roman"/>
          <w:iCs/>
          <w:szCs w:val="24"/>
        </w:rPr>
      </w:pPr>
    </w:p>
    <w:p w14:paraId="4B172533" w14:textId="77777777" w:rsidR="00C22CB0" w:rsidRPr="00363FF6" w:rsidRDefault="00C22CB0" w:rsidP="00C22CB0">
      <w:pPr>
        <w:rPr>
          <w:rFonts w:ascii="Times New Roman" w:hAnsi="Times New Roman"/>
          <w:szCs w:val="24"/>
        </w:rPr>
      </w:pPr>
    </w:p>
    <w:p w14:paraId="2A3CDC51" w14:textId="77777777" w:rsidR="00C22CB0" w:rsidRPr="00363FF6" w:rsidRDefault="00C22CB0" w:rsidP="00C22CB0">
      <w:pPr>
        <w:rPr>
          <w:rFonts w:ascii="Times New Roman" w:hAnsi="Times New Roman"/>
          <w:szCs w:val="24"/>
        </w:rPr>
      </w:pPr>
    </w:p>
    <w:sectPr w:rsidR="00C22CB0" w:rsidRPr="00363FF6" w:rsidSect="00FF17A1">
      <w:pgSz w:w="11906" w:h="16838"/>
      <w:pgMar w:top="1135" w:right="1800" w:bottom="993"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Helvetica">
    <w:altName w:val="Calibri"/>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C75D5"/>
    <w:multiLevelType w:val="multilevel"/>
    <w:tmpl w:val="2D00A018"/>
    <w:lvl w:ilvl="0">
      <w:start w:val="1"/>
      <w:numFmt w:val="decimal"/>
      <w:lvlText w:val="%1."/>
      <w:lvlJc w:val="left"/>
      <w:pPr>
        <w:ind w:left="720" w:hanging="360"/>
      </w:pPr>
      <w:rPr>
        <w:rFonts w:hint="default"/>
        <w:b w:val="0"/>
        <w:bCs w:val="0"/>
        <w:strike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A120FA7"/>
    <w:multiLevelType w:val="multilevel"/>
    <w:tmpl w:val="089463A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 w15:restartNumberingAfterBreak="0">
    <w:nsid w:val="1D8D5FDB"/>
    <w:multiLevelType w:val="hybridMultilevel"/>
    <w:tmpl w:val="08E2264A"/>
    <w:lvl w:ilvl="0" w:tplc="C04E110A">
      <w:start w:val="1"/>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507D01DA"/>
    <w:multiLevelType w:val="hybridMultilevel"/>
    <w:tmpl w:val="16BA1E6E"/>
    <w:lvl w:ilvl="0" w:tplc="E78475F0">
      <w:start w:val="2"/>
      <w:numFmt w:val="upperRoman"/>
      <w:lvlText w:val="%1."/>
      <w:lvlJc w:val="left"/>
      <w:pPr>
        <w:ind w:left="1080" w:hanging="720"/>
      </w:pPr>
      <w:rPr>
        <w:rFonts w:hint="default"/>
        <w:color w:val="414142"/>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73620787">
    <w:abstractNumId w:val="0"/>
  </w:num>
  <w:num w:numId="2" w16cid:durableId="1299258849">
    <w:abstractNumId w:val="3"/>
  </w:num>
  <w:num w:numId="3" w16cid:durableId="1218009249">
    <w:abstractNumId w:val="2"/>
  </w:num>
  <w:num w:numId="4" w16cid:durableId="86930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3BB"/>
    <w:rsid w:val="0000104D"/>
    <w:rsid w:val="00004DE7"/>
    <w:rsid w:val="0001282F"/>
    <w:rsid w:val="00025AB0"/>
    <w:rsid w:val="000359EB"/>
    <w:rsid w:val="00037F20"/>
    <w:rsid w:val="00044028"/>
    <w:rsid w:val="000440C8"/>
    <w:rsid w:val="00053BA0"/>
    <w:rsid w:val="000556FA"/>
    <w:rsid w:val="00055702"/>
    <w:rsid w:val="00073EB8"/>
    <w:rsid w:val="00076536"/>
    <w:rsid w:val="00087EE9"/>
    <w:rsid w:val="000A437F"/>
    <w:rsid w:val="000B33B5"/>
    <w:rsid w:val="000D1305"/>
    <w:rsid w:val="000D33BB"/>
    <w:rsid w:val="000E1F5B"/>
    <w:rsid w:val="0011159F"/>
    <w:rsid w:val="00121CC7"/>
    <w:rsid w:val="00123A21"/>
    <w:rsid w:val="001249E0"/>
    <w:rsid w:val="00153949"/>
    <w:rsid w:val="001752D7"/>
    <w:rsid w:val="001806FA"/>
    <w:rsid w:val="00192246"/>
    <w:rsid w:val="001E6834"/>
    <w:rsid w:val="00205B41"/>
    <w:rsid w:val="00210C31"/>
    <w:rsid w:val="00213F98"/>
    <w:rsid w:val="00230BCE"/>
    <w:rsid w:val="002D746C"/>
    <w:rsid w:val="003019B0"/>
    <w:rsid w:val="003114FA"/>
    <w:rsid w:val="00324A6C"/>
    <w:rsid w:val="00340F6E"/>
    <w:rsid w:val="00363FF6"/>
    <w:rsid w:val="003A2C5B"/>
    <w:rsid w:val="003B086D"/>
    <w:rsid w:val="00407883"/>
    <w:rsid w:val="004205FF"/>
    <w:rsid w:val="00435C7D"/>
    <w:rsid w:val="004527A9"/>
    <w:rsid w:val="00494DB7"/>
    <w:rsid w:val="004D4B69"/>
    <w:rsid w:val="004D7C46"/>
    <w:rsid w:val="004E2146"/>
    <w:rsid w:val="005203C1"/>
    <w:rsid w:val="00542633"/>
    <w:rsid w:val="00556759"/>
    <w:rsid w:val="005B56E8"/>
    <w:rsid w:val="006074D4"/>
    <w:rsid w:val="00613F9E"/>
    <w:rsid w:val="00625856"/>
    <w:rsid w:val="006325B8"/>
    <w:rsid w:val="006458CC"/>
    <w:rsid w:val="0066478C"/>
    <w:rsid w:val="00676969"/>
    <w:rsid w:val="00681320"/>
    <w:rsid w:val="006A5561"/>
    <w:rsid w:val="006B3CFB"/>
    <w:rsid w:val="006C180C"/>
    <w:rsid w:val="006D51CB"/>
    <w:rsid w:val="006E7751"/>
    <w:rsid w:val="006F4FD1"/>
    <w:rsid w:val="0072182D"/>
    <w:rsid w:val="00722480"/>
    <w:rsid w:val="007458EE"/>
    <w:rsid w:val="00760F5A"/>
    <w:rsid w:val="0076468F"/>
    <w:rsid w:val="00777427"/>
    <w:rsid w:val="0079434B"/>
    <w:rsid w:val="007A67B7"/>
    <w:rsid w:val="007B185C"/>
    <w:rsid w:val="007B261D"/>
    <w:rsid w:val="007C3A1D"/>
    <w:rsid w:val="00822B41"/>
    <w:rsid w:val="00857798"/>
    <w:rsid w:val="008625B2"/>
    <w:rsid w:val="008848B2"/>
    <w:rsid w:val="008A1FA0"/>
    <w:rsid w:val="008A4DB8"/>
    <w:rsid w:val="008E2D0F"/>
    <w:rsid w:val="008F5D1C"/>
    <w:rsid w:val="00902F4A"/>
    <w:rsid w:val="00906CC0"/>
    <w:rsid w:val="00911A85"/>
    <w:rsid w:val="009538D3"/>
    <w:rsid w:val="00980264"/>
    <w:rsid w:val="009A3B94"/>
    <w:rsid w:val="009C58E9"/>
    <w:rsid w:val="009D111A"/>
    <w:rsid w:val="009D42F9"/>
    <w:rsid w:val="009E1522"/>
    <w:rsid w:val="00A1343D"/>
    <w:rsid w:val="00A1367B"/>
    <w:rsid w:val="00A14841"/>
    <w:rsid w:val="00A15186"/>
    <w:rsid w:val="00A17153"/>
    <w:rsid w:val="00A17B8C"/>
    <w:rsid w:val="00A20D6B"/>
    <w:rsid w:val="00A242A7"/>
    <w:rsid w:val="00A24C94"/>
    <w:rsid w:val="00A409F1"/>
    <w:rsid w:val="00A433B1"/>
    <w:rsid w:val="00A5728E"/>
    <w:rsid w:val="00A57959"/>
    <w:rsid w:val="00A703B8"/>
    <w:rsid w:val="00A81FBB"/>
    <w:rsid w:val="00A8228A"/>
    <w:rsid w:val="00A8447C"/>
    <w:rsid w:val="00A95112"/>
    <w:rsid w:val="00AA2573"/>
    <w:rsid w:val="00AB5D20"/>
    <w:rsid w:val="00AC15FB"/>
    <w:rsid w:val="00AD5DE4"/>
    <w:rsid w:val="00AE2E67"/>
    <w:rsid w:val="00AF47CA"/>
    <w:rsid w:val="00B0194C"/>
    <w:rsid w:val="00B03B85"/>
    <w:rsid w:val="00B07B2F"/>
    <w:rsid w:val="00B1433F"/>
    <w:rsid w:val="00B213E0"/>
    <w:rsid w:val="00B5755A"/>
    <w:rsid w:val="00BA2AC1"/>
    <w:rsid w:val="00BF413B"/>
    <w:rsid w:val="00BF4720"/>
    <w:rsid w:val="00C013E6"/>
    <w:rsid w:val="00C22CB0"/>
    <w:rsid w:val="00C41CB9"/>
    <w:rsid w:val="00C446E9"/>
    <w:rsid w:val="00C60D9A"/>
    <w:rsid w:val="00C6530F"/>
    <w:rsid w:val="00C71F92"/>
    <w:rsid w:val="00CA0B49"/>
    <w:rsid w:val="00CB0854"/>
    <w:rsid w:val="00CE073C"/>
    <w:rsid w:val="00D04048"/>
    <w:rsid w:val="00D32A1E"/>
    <w:rsid w:val="00D32D05"/>
    <w:rsid w:val="00D77774"/>
    <w:rsid w:val="00D928A0"/>
    <w:rsid w:val="00D95050"/>
    <w:rsid w:val="00DA3218"/>
    <w:rsid w:val="00DB5B66"/>
    <w:rsid w:val="00DD6A7F"/>
    <w:rsid w:val="00E02881"/>
    <w:rsid w:val="00E50856"/>
    <w:rsid w:val="00E56E76"/>
    <w:rsid w:val="00E81739"/>
    <w:rsid w:val="00EA48AB"/>
    <w:rsid w:val="00EE73D6"/>
    <w:rsid w:val="00EF33D1"/>
    <w:rsid w:val="00F000C1"/>
    <w:rsid w:val="00F30831"/>
    <w:rsid w:val="00F45D84"/>
    <w:rsid w:val="00F534F0"/>
    <w:rsid w:val="00F721F2"/>
    <w:rsid w:val="00F87339"/>
    <w:rsid w:val="00F91CE6"/>
    <w:rsid w:val="00F97395"/>
    <w:rsid w:val="00FA263B"/>
    <w:rsid w:val="00FB51E6"/>
    <w:rsid w:val="00FC6164"/>
    <w:rsid w:val="00FD2DAB"/>
    <w:rsid w:val="00FE3436"/>
    <w:rsid w:val="00FF17A1"/>
    <w:rsid w:val="00FF1A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E7DE8"/>
  <w15:chartTrackingRefBased/>
  <w15:docId w15:val="{7E6C9634-FAA9-4FC9-AF95-DF17E393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3BB"/>
    <w:pPr>
      <w:spacing w:after="0" w:line="240" w:lineRule="auto"/>
    </w:pPr>
    <w:rPr>
      <w:rFonts w:ascii="RimHelvetica" w:eastAsia="Times New Roman" w:hAnsi="RimHelvetic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33BB"/>
    <w:pPr>
      <w:tabs>
        <w:tab w:val="center" w:pos="4153"/>
        <w:tab w:val="right" w:pos="8306"/>
      </w:tabs>
    </w:pPr>
  </w:style>
  <w:style w:type="character" w:customStyle="1" w:styleId="HeaderChar">
    <w:name w:val="Header Char"/>
    <w:basedOn w:val="DefaultParagraphFont"/>
    <w:link w:val="Header"/>
    <w:rsid w:val="000D33BB"/>
    <w:rPr>
      <w:rFonts w:ascii="RimHelvetica" w:eastAsia="Times New Roman" w:hAnsi="RimHelvetica" w:cs="Times New Roman"/>
      <w:sz w:val="24"/>
      <w:szCs w:val="20"/>
    </w:rPr>
  </w:style>
  <w:style w:type="paragraph" w:customStyle="1" w:styleId="tv213">
    <w:name w:val="tv213"/>
    <w:basedOn w:val="Normal"/>
    <w:rsid w:val="000D33BB"/>
    <w:pPr>
      <w:spacing w:before="100" w:beforeAutospacing="1" w:after="100" w:afterAutospacing="1"/>
    </w:pPr>
    <w:rPr>
      <w:rFonts w:ascii="Times New Roman" w:hAnsi="Times New Roman"/>
      <w:szCs w:val="24"/>
      <w:lang w:eastAsia="lv-LV"/>
    </w:rPr>
  </w:style>
  <w:style w:type="paragraph" w:styleId="ListParagraph">
    <w:name w:val="List Paragraph"/>
    <w:basedOn w:val="Normal"/>
    <w:uiPriority w:val="34"/>
    <w:qFormat/>
    <w:rsid w:val="00037F20"/>
    <w:pPr>
      <w:ind w:left="720"/>
      <w:contextualSpacing/>
    </w:pPr>
  </w:style>
  <w:style w:type="character" w:styleId="Hyperlink">
    <w:name w:val="Hyperlink"/>
    <w:basedOn w:val="DefaultParagraphFont"/>
    <w:uiPriority w:val="99"/>
    <w:unhideWhenUsed/>
    <w:rsid w:val="00E56E76"/>
    <w:rPr>
      <w:color w:val="0563C1" w:themeColor="hyperlink"/>
      <w:u w:val="single"/>
    </w:rPr>
  </w:style>
  <w:style w:type="character" w:styleId="UnresolvedMention">
    <w:name w:val="Unresolved Mention"/>
    <w:basedOn w:val="DefaultParagraphFont"/>
    <w:uiPriority w:val="99"/>
    <w:semiHidden/>
    <w:unhideWhenUsed/>
    <w:rsid w:val="00E56E76"/>
    <w:rPr>
      <w:color w:val="605E5C"/>
      <w:shd w:val="clear" w:color="auto" w:fill="E1DFDD"/>
    </w:rPr>
  </w:style>
  <w:style w:type="paragraph" w:styleId="Revision">
    <w:name w:val="Revision"/>
    <w:hidden/>
    <w:uiPriority w:val="99"/>
    <w:semiHidden/>
    <w:rsid w:val="00BF413B"/>
    <w:pPr>
      <w:spacing w:after="0" w:line="240" w:lineRule="auto"/>
    </w:pPr>
    <w:rPr>
      <w:rFonts w:ascii="RimHelvetica" w:eastAsia="Times New Roman" w:hAnsi="Rim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216747">
      <w:bodyDiv w:val="1"/>
      <w:marLeft w:val="0"/>
      <w:marRight w:val="0"/>
      <w:marTop w:val="0"/>
      <w:marBottom w:val="0"/>
      <w:divBdr>
        <w:top w:val="none" w:sz="0" w:space="0" w:color="auto"/>
        <w:left w:val="none" w:sz="0" w:space="0" w:color="auto"/>
        <w:bottom w:val="none" w:sz="0" w:space="0" w:color="auto"/>
        <w:right w:val="none" w:sz="0" w:space="0" w:color="auto"/>
      </w:divBdr>
    </w:div>
    <w:div w:id="814762326">
      <w:bodyDiv w:val="1"/>
      <w:marLeft w:val="0"/>
      <w:marRight w:val="0"/>
      <w:marTop w:val="0"/>
      <w:marBottom w:val="0"/>
      <w:divBdr>
        <w:top w:val="none" w:sz="0" w:space="0" w:color="auto"/>
        <w:left w:val="none" w:sz="0" w:space="0" w:color="auto"/>
        <w:bottom w:val="none" w:sz="0" w:space="0" w:color="auto"/>
        <w:right w:val="none" w:sz="0" w:space="0" w:color="auto"/>
      </w:divBdr>
    </w:div>
    <w:div w:id="20861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3" Type="http://schemas.openxmlformats.org/officeDocument/2006/relationships/settings" Target="settings.xml"/><Relationship Id="rId7" Type="http://schemas.openxmlformats.org/officeDocument/2006/relationships/hyperlink" Target="http://www.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laine.lv" TargetMode="External"/><Relationship Id="rId5" Type="http://schemas.openxmlformats.org/officeDocument/2006/relationships/hyperlink" Target="http://www.olai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12699</Words>
  <Characters>7239</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2022-12-19T15:08:00Z</cp:lastPrinted>
  <dcterms:created xsi:type="dcterms:W3CDTF">2023-01-02T11:38:00Z</dcterms:created>
  <dcterms:modified xsi:type="dcterms:W3CDTF">2023-01-02T11:38:00Z</dcterms:modified>
</cp:coreProperties>
</file>