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569BB" w14:textId="77777777" w:rsidR="00A243A5" w:rsidRPr="003B7978" w:rsidRDefault="00A243A5" w:rsidP="003346CF">
      <w:pPr>
        <w:pStyle w:val="NoSpacing"/>
        <w:jc w:val="center"/>
      </w:pPr>
      <w:r w:rsidRPr="003B7978">
        <w:t>Lēmuma projekts</w:t>
      </w:r>
    </w:p>
    <w:p w14:paraId="3EF61F73" w14:textId="61B58BE4" w:rsidR="00A243A5" w:rsidRPr="003B7978" w:rsidRDefault="00AE2278" w:rsidP="0045276A">
      <w:pPr>
        <w:ind w:right="44"/>
        <w:jc w:val="center"/>
        <w:rPr>
          <w:rFonts w:ascii="Times New Roman" w:hAnsi="Times New Roman"/>
          <w:szCs w:val="24"/>
        </w:rPr>
      </w:pPr>
      <w:r w:rsidRPr="003B7978">
        <w:rPr>
          <w:rFonts w:ascii="Times New Roman" w:hAnsi="Times New Roman"/>
          <w:szCs w:val="24"/>
        </w:rPr>
        <w:t>Olainē</w:t>
      </w:r>
    </w:p>
    <w:p w14:paraId="2E29BB6A" w14:textId="2F4A3327" w:rsidR="00A243A5" w:rsidRPr="003B7978" w:rsidRDefault="005E4DDF" w:rsidP="00A243A5">
      <w:pPr>
        <w:jc w:val="both"/>
        <w:rPr>
          <w:rFonts w:ascii="Times New Roman" w:hAnsi="Times New Roman"/>
          <w:szCs w:val="24"/>
        </w:rPr>
      </w:pPr>
      <w:r w:rsidRPr="003B7978">
        <w:rPr>
          <w:rFonts w:ascii="Times New Roman" w:hAnsi="Times New Roman"/>
          <w:szCs w:val="24"/>
        </w:rPr>
        <w:t>202</w:t>
      </w:r>
      <w:r w:rsidR="0053086D">
        <w:rPr>
          <w:rFonts w:ascii="Times New Roman" w:hAnsi="Times New Roman"/>
          <w:szCs w:val="24"/>
        </w:rPr>
        <w:t>6</w:t>
      </w:r>
      <w:r w:rsidRPr="003B7978">
        <w:rPr>
          <w:rFonts w:ascii="Times New Roman" w:hAnsi="Times New Roman"/>
          <w:szCs w:val="24"/>
        </w:rPr>
        <w:t xml:space="preserve">.gada </w:t>
      </w:r>
      <w:r w:rsidR="00CD1ADD">
        <w:rPr>
          <w:rFonts w:ascii="Times New Roman" w:hAnsi="Times New Roman"/>
          <w:szCs w:val="24"/>
        </w:rPr>
        <w:t>30.septembrī</w:t>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00452A91">
        <w:rPr>
          <w:rFonts w:ascii="Times New Roman" w:hAnsi="Times New Roman"/>
          <w:szCs w:val="24"/>
        </w:rPr>
        <w:t xml:space="preserve">                                   </w:t>
      </w:r>
      <w:r w:rsidRPr="003B7978">
        <w:rPr>
          <w:rFonts w:ascii="Times New Roman" w:hAnsi="Times New Roman"/>
          <w:szCs w:val="24"/>
        </w:rPr>
        <w:t>Nr.</w:t>
      </w:r>
      <w:r w:rsidR="00CD1ADD">
        <w:rPr>
          <w:rFonts w:ascii="Times New Roman" w:hAnsi="Times New Roman"/>
          <w:szCs w:val="24"/>
        </w:rPr>
        <w:t>9</w:t>
      </w:r>
    </w:p>
    <w:p w14:paraId="60AF2BBF" w14:textId="77777777" w:rsidR="005E4DDF" w:rsidRPr="003B7978" w:rsidRDefault="005E4DDF" w:rsidP="00A243A5">
      <w:pPr>
        <w:jc w:val="both"/>
        <w:rPr>
          <w:rFonts w:ascii="Times New Roman" w:hAnsi="Times New Roman"/>
          <w:bCs/>
          <w:szCs w:val="24"/>
          <w:highlight w:val="yellow"/>
          <w:lang w:eastAsia="lv-LV"/>
        </w:rPr>
      </w:pPr>
    </w:p>
    <w:p w14:paraId="1B08DABF" w14:textId="0E9DF08D" w:rsidR="0082562F" w:rsidRPr="00AC785A" w:rsidRDefault="0082562F" w:rsidP="008C33E5">
      <w:pPr>
        <w:jc w:val="center"/>
        <w:rPr>
          <w:rFonts w:ascii="Times New Roman" w:hAnsi="Times New Roman"/>
          <w:b/>
          <w:bCs/>
          <w:color w:val="000000" w:themeColor="text1"/>
          <w:szCs w:val="24"/>
        </w:rPr>
      </w:pPr>
      <w:bookmarkStart w:id="0" w:name="_Hlk74041622"/>
      <w:r w:rsidRPr="00AC785A">
        <w:rPr>
          <w:rFonts w:ascii="Times New Roman" w:hAnsi="Times New Roman"/>
          <w:b/>
          <w:bCs/>
          <w:color w:val="000000" w:themeColor="text1"/>
          <w:szCs w:val="24"/>
        </w:rPr>
        <w:t xml:space="preserve">Par </w:t>
      </w:r>
      <w:bookmarkStart w:id="1" w:name="_Hlk72941987"/>
      <w:r w:rsidRPr="00AC785A">
        <w:rPr>
          <w:rFonts w:ascii="Times New Roman" w:hAnsi="Times New Roman"/>
          <w:b/>
          <w:bCs/>
          <w:color w:val="000000" w:themeColor="text1"/>
          <w:szCs w:val="24"/>
        </w:rPr>
        <w:t xml:space="preserve">zemes ierīcības projekta </w:t>
      </w:r>
      <w:bookmarkStart w:id="2" w:name="_Hlk113275519"/>
      <w:r w:rsidRPr="00AC785A">
        <w:rPr>
          <w:rFonts w:ascii="Times New Roman" w:hAnsi="Times New Roman"/>
          <w:b/>
          <w:bCs/>
          <w:color w:val="000000" w:themeColor="text1"/>
          <w:szCs w:val="24"/>
        </w:rPr>
        <w:t>nekustam</w:t>
      </w:r>
      <w:r w:rsidR="00186678" w:rsidRPr="00AC785A">
        <w:rPr>
          <w:rFonts w:ascii="Times New Roman" w:hAnsi="Times New Roman"/>
          <w:b/>
          <w:bCs/>
          <w:color w:val="000000" w:themeColor="text1"/>
          <w:szCs w:val="24"/>
        </w:rPr>
        <w:t>aj</w:t>
      </w:r>
      <w:r w:rsidR="00CD1ADD">
        <w:rPr>
          <w:rFonts w:ascii="Times New Roman" w:hAnsi="Times New Roman"/>
          <w:b/>
          <w:bCs/>
          <w:color w:val="000000" w:themeColor="text1"/>
          <w:szCs w:val="24"/>
        </w:rPr>
        <w:t>a</w:t>
      </w:r>
      <w:r w:rsidR="00C70EB7">
        <w:rPr>
          <w:rFonts w:ascii="Times New Roman" w:hAnsi="Times New Roman"/>
          <w:b/>
          <w:bCs/>
          <w:color w:val="000000" w:themeColor="text1"/>
          <w:szCs w:val="24"/>
        </w:rPr>
        <w:t>m</w:t>
      </w:r>
      <w:r w:rsidRPr="00AC785A">
        <w:rPr>
          <w:rFonts w:ascii="Times New Roman" w:hAnsi="Times New Roman"/>
          <w:b/>
          <w:bCs/>
          <w:color w:val="000000" w:themeColor="text1"/>
          <w:szCs w:val="24"/>
        </w:rPr>
        <w:t xml:space="preserve"> īpašum</w:t>
      </w:r>
      <w:bookmarkEnd w:id="2"/>
      <w:r w:rsidR="00CD1ADD">
        <w:rPr>
          <w:rFonts w:ascii="Times New Roman" w:hAnsi="Times New Roman"/>
          <w:b/>
          <w:bCs/>
          <w:color w:val="000000" w:themeColor="text1"/>
          <w:szCs w:val="24"/>
        </w:rPr>
        <w:t>am</w:t>
      </w:r>
      <w:r w:rsidR="008C33E5" w:rsidRPr="00AC785A">
        <w:rPr>
          <w:rFonts w:ascii="Times New Roman" w:hAnsi="Times New Roman"/>
          <w:b/>
          <w:bCs/>
          <w:color w:val="000000" w:themeColor="text1"/>
          <w:szCs w:val="24"/>
        </w:rPr>
        <w:t xml:space="preserve"> </w:t>
      </w:r>
      <w:bookmarkStart w:id="3" w:name="_Hlk231470996"/>
      <w:r w:rsidR="00B0620B" w:rsidRPr="00B0620B">
        <w:rPr>
          <w:rFonts w:ascii="Times New Roman" w:hAnsi="Times New Roman"/>
          <w:b/>
          <w:bCs/>
          <w:color w:val="000000" w:themeColor="text1"/>
          <w:szCs w:val="24"/>
        </w:rPr>
        <w:t>Krišj</w:t>
      </w:r>
      <w:r w:rsidR="00B0620B" w:rsidRPr="00B0620B">
        <w:rPr>
          <w:rFonts w:ascii="Times New Roman" w:hAnsi="Times New Roman" w:hint="eastAsia"/>
          <w:b/>
          <w:bCs/>
          <w:color w:val="000000" w:themeColor="text1"/>
          <w:szCs w:val="24"/>
        </w:rPr>
        <w:t>āņ</w:t>
      </w:r>
      <w:r w:rsidR="00B0620B" w:rsidRPr="00B0620B">
        <w:rPr>
          <w:rFonts w:ascii="Times New Roman" w:hAnsi="Times New Roman"/>
          <w:b/>
          <w:bCs/>
          <w:color w:val="000000" w:themeColor="text1"/>
          <w:szCs w:val="24"/>
        </w:rPr>
        <w:t xml:space="preserve">i </w:t>
      </w:r>
      <w:r w:rsidR="00CD1ADD">
        <w:rPr>
          <w:rFonts w:ascii="Times New Roman" w:hAnsi="Times New Roman"/>
          <w:b/>
          <w:bCs/>
          <w:color w:val="000000" w:themeColor="text1"/>
          <w:szCs w:val="24"/>
        </w:rPr>
        <w:t>6</w:t>
      </w:r>
      <w:r w:rsidR="00B0620B" w:rsidRPr="00B0620B">
        <w:rPr>
          <w:rFonts w:ascii="Times New Roman" w:hAnsi="Times New Roman"/>
          <w:b/>
          <w:bCs/>
          <w:color w:val="000000" w:themeColor="text1"/>
          <w:szCs w:val="24"/>
        </w:rPr>
        <w:t xml:space="preserve"> (P</w:t>
      </w:r>
      <w:r w:rsidR="00B0620B" w:rsidRPr="00B0620B">
        <w:rPr>
          <w:rFonts w:ascii="Times New Roman" w:hAnsi="Times New Roman" w:hint="eastAsia"/>
          <w:b/>
          <w:bCs/>
          <w:color w:val="000000" w:themeColor="text1"/>
          <w:szCs w:val="24"/>
        </w:rPr>
        <w:t>ā</w:t>
      </w:r>
      <w:r w:rsidR="00B0620B" w:rsidRPr="00B0620B">
        <w:rPr>
          <w:rFonts w:ascii="Times New Roman" w:hAnsi="Times New Roman"/>
          <w:b/>
          <w:bCs/>
          <w:color w:val="000000" w:themeColor="text1"/>
          <w:szCs w:val="24"/>
        </w:rPr>
        <w:t>rolain</w:t>
      </w:r>
      <w:r w:rsidR="00B0620B" w:rsidRPr="00B0620B">
        <w:rPr>
          <w:rFonts w:ascii="Times New Roman" w:hAnsi="Times New Roman" w:hint="eastAsia"/>
          <w:b/>
          <w:bCs/>
          <w:color w:val="000000" w:themeColor="text1"/>
          <w:szCs w:val="24"/>
        </w:rPr>
        <w:t>ē</w:t>
      </w:r>
      <w:r w:rsidR="00B0620B" w:rsidRPr="00B0620B">
        <w:rPr>
          <w:rFonts w:ascii="Times New Roman" w:hAnsi="Times New Roman"/>
          <w:b/>
          <w:bCs/>
          <w:color w:val="000000" w:themeColor="text1"/>
          <w:szCs w:val="24"/>
        </w:rPr>
        <w:t>)</w:t>
      </w:r>
      <w:r w:rsidR="00C52A19" w:rsidRPr="00AC785A">
        <w:rPr>
          <w:rFonts w:ascii="Times New Roman" w:hAnsi="Times New Roman"/>
          <w:b/>
          <w:bCs/>
          <w:color w:val="000000" w:themeColor="text1"/>
          <w:szCs w:val="24"/>
        </w:rPr>
        <w:t xml:space="preserve"> </w:t>
      </w:r>
      <w:bookmarkEnd w:id="3"/>
      <w:r w:rsidR="00CD1ADD">
        <w:rPr>
          <w:rFonts w:ascii="Times New Roman" w:hAnsi="Times New Roman"/>
          <w:b/>
          <w:bCs/>
          <w:color w:val="000000" w:themeColor="text1"/>
          <w:szCs w:val="24"/>
        </w:rPr>
        <w:t xml:space="preserve">pirmās kārtas apstiprināšanu, </w:t>
      </w:r>
      <w:r w:rsidRPr="00AC785A">
        <w:rPr>
          <w:rFonts w:ascii="Times New Roman" w:hAnsi="Times New Roman"/>
          <w:b/>
          <w:bCs/>
          <w:color w:val="000000" w:themeColor="text1"/>
          <w:szCs w:val="24"/>
        </w:rPr>
        <w:t>nekustamā īpašuma lietošanas mērķu, apgrūtinājumu</w:t>
      </w:r>
      <w:r w:rsidR="009F3D22" w:rsidRPr="00AC785A">
        <w:rPr>
          <w:rFonts w:ascii="Times New Roman" w:hAnsi="Times New Roman"/>
          <w:b/>
          <w:bCs/>
          <w:color w:val="000000" w:themeColor="text1"/>
          <w:szCs w:val="24"/>
        </w:rPr>
        <w:t xml:space="preserve">, </w:t>
      </w:r>
      <w:bookmarkEnd w:id="1"/>
      <w:r w:rsidR="008C4E57" w:rsidRPr="00AC785A">
        <w:rPr>
          <w:rFonts w:ascii="Times New Roman" w:hAnsi="Times New Roman"/>
          <w:b/>
          <w:bCs/>
          <w:color w:val="000000" w:themeColor="text1"/>
          <w:szCs w:val="24"/>
        </w:rPr>
        <w:t>adresācijas</w:t>
      </w:r>
      <w:r w:rsidR="005D7F61" w:rsidRPr="00AC785A">
        <w:rPr>
          <w:rFonts w:ascii="Times New Roman" w:hAnsi="Times New Roman"/>
          <w:b/>
          <w:bCs/>
          <w:color w:val="000000" w:themeColor="text1"/>
          <w:szCs w:val="24"/>
        </w:rPr>
        <w:t xml:space="preserve"> </w:t>
      </w:r>
      <w:r w:rsidR="00C77BB3" w:rsidRPr="00AC785A">
        <w:rPr>
          <w:rFonts w:ascii="Times New Roman" w:hAnsi="Times New Roman"/>
          <w:b/>
          <w:bCs/>
          <w:color w:val="000000" w:themeColor="text1"/>
          <w:szCs w:val="24"/>
        </w:rPr>
        <w:t>noteikšanu</w:t>
      </w:r>
    </w:p>
    <w:bookmarkEnd w:id="0"/>
    <w:p w14:paraId="2AB27395" w14:textId="77777777" w:rsidR="0082562F" w:rsidRPr="00AC785A" w:rsidRDefault="0082562F" w:rsidP="00F44BF7">
      <w:pPr>
        <w:jc w:val="center"/>
        <w:rPr>
          <w:rFonts w:ascii="Times New Roman" w:hAnsi="Times New Roman"/>
          <w:bCs/>
          <w:color w:val="000000" w:themeColor="text1"/>
          <w:szCs w:val="24"/>
          <w:lang w:eastAsia="lv-LV"/>
        </w:rPr>
      </w:pPr>
    </w:p>
    <w:p w14:paraId="4805ABBC" w14:textId="193A78A4" w:rsidR="00452A91" w:rsidRPr="00BD7366" w:rsidRDefault="00A243A5" w:rsidP="00BA6BC5">
      <w:pPr>
        <w:jc w:val="both"/>
        <w:rPr>
          <w:rFonts w:ascii="Times New Roman" w:hAnsi="Times New Roman"/>
          <w:color w:val="000000" w:themeColor="text1"/>
          <w:szCs w:val="24"/>
          <w:lang w:eastAsia="lv-LV"/>
        </w:rPr>
      </w:pPr>
      <w:r w:rsidRPr="00BA6BC5">
        <w:rPr>
          <w:rFonts w:ascii="Times New Roman" w:hAnsi="Times New Roman"/>
          <w:color w:val="000000" w:themeColor="text1"/>
          <w:szCs w:val="24"/>
          <w:lang w:eastAsia="lv-LV"/>
        </w:rPr>
        <w:tab/>
      </w:r>
      <w:bookmarkStart w:id="4" w:name="_Hlk113275555"/>
      <w:bookmarkStart w:id="5" w:name="_Hlk231471007"/>
      <w:r w:rsidR="009F3D22" w:rsidRPr="00BD7366">
        <w:rPr>
          <w:rFonts w:ascii="Times New Roman" w:hAnsi="Times New Roman"/>
          <w:color w:val="000000" w:themeColor="text1"/>
          <w:szCs w:val="24"/>
          <w:lang w:eastAsia="lv-LV"/>
        </w:rPr>
        <w:t>Olaines novada pašvaldībā</w:t>
      </w:r>
      <w:r w:rsidR="00B608AB" w:rsidRPr="00BD7366">
        <w:rPr>
          <w:rFonts w:ascii="Times New Roman" w:hAnsi="Times New Roman"/>
          <w:color w:val="000000" w:themeColor="text1"/>
          <w:szCs w:val="24"/>
          <w:lang w:eastAsia="lv-LV"/>
        </w:rPr>
        <w:t xml:space="preserve"> (turpmāk – Pašvaldība)</w:t>
      </w:r>
      <w:r w:rsidR="009F3D22" w:rsidRPr="00BD7366">
        <w:rPr>
          <w:rFonts w:ascii="Times New Roman" w:hAnsi="Times New Roman"/>
          <w:color w:val="000000" w:themeColor="text1"/>
          <w:szCs w:val="24"/>
          <w:lang w:eastAsia="lv-LV"/>
        </w:rPr>
        <w:t xml:space="preserve"> </w:t>
      </w:r>
      <w:bookmarkStart w:id="6" w:name="_Hlk92973650"/>
      <w:r w:rsidR="00A04F9C" w:rsidRPr="00BD7366">
        <w:rPr>
          <w:rFonts w:ascii="Times New Roman" w:hAnsi="Times New Roman"/>
          <w:color w:val="000000" w:themeColor="text1"/>
          <w:szCs w:val="24"/>
          <w:lang w:eastAsia="lv-LV"/>
        </w:rPr>
        <w:t>202</w:t>
      </w:r>
      <w:r w:rsidR="0053086D" w:rsidRPr="00BD7366">
        <w:rPr>
          <w:rFonts w:ascii="Times New Roman" w:hAnsi="Times New Roman"/>
          <w:color w:val="000000" w:themeColor="text1"/>
          <w:szCs w:val="24"/>
          <w:lang w:eastAsia="lv-LV"/>
        </w:rPr>
        <w:t>6</w:t>
      </w:r>
      <w:r w:rsidR="00A04F9C" w:rsidRPr="00BD7366">
        <w:rPr>
          <w:rFonts w:ascii="Times New Roman" w:hAnsi="Times New Roman"/>
          <w:color w:val="000000" w:themeColor="text1"/>
          <w:szCs w:val="24"/>
          <w:lang w:eastAsia="lv-LV"/>
        </w:rPr>
        <w:t>.gada</w:t>
      </w:r>
      <w:r w:rsidR="00855C23" w:rsidRPr="00BD7366">
        <w:rPr>
          <w:rFonts w:ascii="Times New Roman" w:hAnsi="Times New Roman"/>
          <w:color w:val="000000" w:themeColor="text1"/>
          <w:szCs w:val="24"/>
          <w:lang w:eastAsia="lv-LV"/>
        </w:rPr>
        <w:t xml:space="preserve"> </w:t>
      </w:r>
      <w:r w:rsidR="00FB7DA5" w:rsidRPr="00BD7366">
        <w:rPr>
          <w:rFonts w:ascii="Times New Roman" w:hAnsi="Times New Roman"/>
          <w:color w:val="000000" w:themeColor="text1"/>
          <w:szCs w:val="24"/>
          <w:lang w:eastAsia="lv-LV"/>
        </w:rPr>
        <w:t>27</w:t>
      </w:r>
      <w:r w:rsidR="00CD1ADD" w:rsidRPr="00BD7366">
        <w:rPr>
          <w:rFonts w:ascii="Times New Roman" w:hAnsi="Times New Roman"/>
          <w:color w:val="000000" w:themeColor="text1"/>
          <w:szCs w:val="24"/>
          <w:lang w:eastAsia="lv-LV"/>
        </w:rPr>
        <w:t>.augustā</w:t>
      </w:r>
      <w:r w:rsidR="00D50F8E" w:rsidRPr="00BD7366">
        <w:rPr>
          <w:rFonts w:ascii="Times New Roman" w:hAnsi="Times New Roman"/>
          <w:color w:val="000000" w:themeColor="text1"/>
          <w:szCs w:val="24"/>
          <w:lang w:eastAsia="lv-LV"/>
        </w:rPr>
        <w:t xml:space="preserve"> </w:t>
      </w:r>
      <w:r w:rsidR="009F3D22" w:rsidRPr="00BD7366">
        <w:rPr>
          <w:rFonts w:ascii="Times New Roman" w:hAnsi="Times New Roman"/>
          <w:color w:val="000000" w:themeColor="text1"/>
          <w:szCs w:val="24"/>
          <w:lang w:eastAsia="lv-LV"/>
        </w:rPr>
        <w:t xml:space="preserve">reģistrēts </w:t>
      </w:r>
      <w:bookmarkEnd w:id="4"/>
      <w:bookmarkEnd w:id="6"/>
      <w:r w:rsidR="00B72D70" w:rsidRPr="00BD7366">
        <w:rPr>
          <w:rFonts w:ascii="Times New Roman" w:hAnsi="Times New Roman"/>
          <w:color w:val="000000" w:themeColor="text1"/>
          <w:szCs w:val="24"/>
          <w:lang w:eastAsia="lv-LV"/>
        </w:rPr>
        <w:t>SIA “</w:t>
      </w:r>
      <w:r w:rsidR="00B0620B" w:rsidRPr="00BD7366">
        <w:rPr>
          <w:rFonts w:ascii="Times New Roman" w:hAnsi="Times New Roman"/>
          <w:color w:val="000000" w:themeColor="text1"/>
          <w:szCs w:val="24"/>
          <w:lang w:eastAsia="lv-LV"/>
        </w:rPr>
        <w:t>Ģeodēzija S</w:t>
      </w:r>
      <w:r w:rsidR="00B72D70" w:rsidRPr="00BD7366">
        <w:rPr>
          <w:rFonts w:ascii="Times New Roman" w:hAnsi="Times New Roman"/>
          <w:color w:val="000000" w:themeColor="text1"/>
          <w:szCs w:val="24"/>
          <w:lang w:eastAsia="lv-LV"/>
        </w:rPr>
        <w:t>” (</w:t>
      </w:r>
      <w:proofErr w:type="spellStart"/>
      <w:r w:rsidR="00B72D70" w:rsidRPr="00BD7366">
        <w:rPr>
          <w:rFonts w:ascii="Times New Roman" w:hAnsi="Times New Roman"/>
          <w:color w:val="000000" w:themeColor="text1"/>
          <w:szCs w:val="24"/>
          <w:lang w:eastAsia="lv-LV"/>
        </w:rPr>
        <w:t>re</w:t>
      </w:r>
      <w:r w:rsidR="00B72D70" w:rsidRPr="00BD7366">
        <w:rPr>
          <w:rFonts w:ascii="Times New Roman" w:hAnsi="Times New Roman" w:hint="eastAsia"/>
          <w:color w:val="000000" w:themeColor="text1"/>
          <w:szCs w:val="24"/>
          <w:lang w:eastAsia="lv-LV"/>
        </w:rPr>
        <w:t>ģ</w:t>
      </w:r>
      <w:proofErr w:type="spellEnd"/>
      <w:r w:rsidR="00B72D70" w:rsidRPr="00BD7366">
        <w:rPr>
          <w:rFonts w:ascii="Times New Roman" w:hAnsi="Times New Roman"/>
          <w:color w:val="000000" w:themeColor="text1"/>
          <w:szCs w:val="24"/>
          <w:lang w:eastAsia="lv-LV"/>
        </w:rPr>
        <w:t xml:space="preserve">. Nr. </w:t>
      </w:r>
      <w:r w:rsidR="00B0620B" w:rsidRPr="00BD7366">
        <w:rPr>
          <w:rFonts w:ascii="Times New Roman" w:hAnsi="Times New Roman"/>
          <w:color w:val="000000" w:themeColor="text1"/>
          <w:szCs w:val="24"/>
          <w:lang w:eastAsia="lv-LV"/>
        </w:rPr>
        <w:t>40103360710</w:t>
      </w:r>
      <w:r w:rsidR="00B72D70" w:rsidRPr="00BD7366">
        <w:rPr>
          <w:rFonts w:ascii="Times New Roman" w:hAnsi="Times New Roman"/>
          <w:color w:val="000000" w:themeColor="text1"/>
          <w:szCs w:val="24"/>
          <w:lang w:eastAsia="lv-LV"/>
        </w:rPr>
        <w:t>, juridisk</w:t>
      </w:r>
      <w:r w:rsidR="00B72D70" w:rsidRPr="00BD7366">
        <w:rPr>
          <w:rFonts w:ascii="Times New Roman" w:hAnsi="Times New Roman" w:hint="eastAsia"/>
          <w:color w:val="000000" w:themeColor="text1"/>
          <w:szCs w:val="24"/>
          <w:lang w:eastAsia="lv-LV"/>
        </w:rPr>
        <w:t>ā</w:t>
      </w:r>
      <w:r w:rsidR="00B72D70" w:rsidRPr="00BD7366">
        <w:rPr>
          <w:rFonts w:ascii="Times New Roman" w:hAnsi="Times New Roman"/>
          <w:color w:val="000000" w:themeColor="text1"/>
          <w:szCs w:val="24"/>
          <w:lang w:eastAsia="lv-LV"/>
        </w:rPr>
        <w:t xml:space="preserve"> adrese</w:t>
      </w:r>
      <w:r w:rsidR="00E71B84">
        <w:rPr>
          <w:rFonts w:ascii="Times New Roman" w:hAnsi="Times New Roman"/>
          <w:color w:val="000000" w:themeColor="text1"/>
          <w:szCs w:val="24"/>
          <w:lang w:eastAsia="lv-LV"/>
        </w:rPr>
        <w:t>:</w:t>
      </w:r>
      <w:r w:rsidR="00B72D70" w:rsidRPr="00BD7366">
        <w:rPr>
          <w:rFonts w:ascii="Times New Roman" w:hAnsi="Times New Roman"/>
          <w:color w:val="000000" w:themeColor="text1"/>
          <w:szCs w:val="24"/>
          <w:lang w:eastAsia="lv-LV"/>
        </w:rPr>
        <w:t xml:space="preserve"> </w:t>
      </w:r>
      <w:r w:rsidR="00B0620B" w:rsidRPr="00BD7366">
        <w:rPr>
          <w:rFonts w:ascii="Times New Roman" w:hAnsi="Times New Roman"/>
          <w:color w:val="000000" w:themeColor="text1"/>
          <w:szCs w:val="24"/>
          <w:lang w:eastAsia="lv-LV"/>
        </w:rPr>
        <w:t>Meža iela 17, Salaspils, Salaspils nov., LV-2121</w:t>
      </w:r>
      <w:r w:rsidR="00B72D70" w:rsidRPr="00BD7366">
        <w:rPr>
          <w:rFonts w:ascii="Times New Roman" w:hAnsi="Times New Roman"/>
          <w:color w:val="000000" w:themeColor="text1"/>
          <w:szCs w:val="24"/>
          <w:lang w:eastAsia="lv-LV"/>
        </w:rPr>
        <w:t>)</w:t>
      </w:r>
      <w:r w:rsidR="00452A91" w:rsidRPr="00BD7366">
        <w:rPr>
          <w:rFonts w:ascii="Times New Roman" w:hAnsi="Times New Roman"/>
          <w:color w:val="000000" w:themeColor="text1"/>
          <w:szCs w:val="24"/>
          <w:lang w:eastAsia="lv-LV"/>
        </w:rPr>
        <w:t xml:space="preserve"> iesniegums (</w:t>
      </w:r>
      <w:proofErr w:type="spellStart"/>
      <w:r w:rsidR="00452A91" w:rsidRPr="00BD7366">
        <w:rPr>
          <w:rFonts w:ascii="Times New Roman" w:hAnsi="Times New Roman"/>
          <w:color w:val="000000" w:themeColor="text1"/>
          <w:szCs w:val="24"/>
          <w:lang w:eastAsia="lv-LV"/>
        </w:rPr>
        <w:t>re</w:t>
      </w:r>
      <w:r w:rsidR="00452A91" w:rsidRPr="00BD7366">
        <w:rPr>
          <w:rFonts w:ascii="Times New Roman" w:hAnsi="Times New Roman" w:hint="eastAsia"/>
          <w:color w:val="000000" w:themeColor="text1"/>
          <w:szCs w:val="24"/>
          <w:lang w:eastAsia="lv-LV"/>
        </w:rPr>
        <w:t>ģ</w:t>
      </w:r>
      <w:r w:rsidR="00452A91" w:rsidRPr="00BD7366">
        <w:rPr>
          <w:rFonts w:ascii="Times New Roman" w:hAnsi="Times New Roman"/>
          <w:color w:val="000000" w:themeColor="text1"/>
          <w:szCs w:val="24"/>
          <w:lang w:eastAsia="lv-LV"/>
        </w:rPr>
        <w:t>.</w:t>
      </w:r>
      <w:r w:rsidR="00B72D70" w:rsidRPr="00BD7366">
        <w:rPr>
          <w:rFonts w:ascii="Times New Roman" w:hAnsi="Times New Roman"/>
          <w:color w:val="000000" w:themeColor="text1"/>
        </w:rPr>
        <w:t>Nr</w:t>
      </w:r>
      <w:proofErr w:type="spellEnd"/>
      <w:r w:rsidR="00B72D70" w:rsidRPr="00BD7366">
        <w:rPr>
          <w:rFonts w:ascii="Times New Roman" w:hAnsi="Times New Roman"/>
          <w:color w:val="000000" w:themeColor="text1"/>
        </w:rPr>
        <w:t>.</w:t>
      </w:r>
      <w:r w:rsidR="00FB7DA5" w:rsidRPr="00BD7366">
        <w:rPr>
          <w:color w:val="000000" w:themeColor="text1"/>
        </w:rPr>
        <w:t xml:space="preserve"> </w:t>
      </w:r>
      <w:r w:rsidR="00FB7DA5" w:rsidRPr="00BD7366">
        <w:rPr>
          <w:rFonts w:ascii="Times New Roman" w:hAnsi="Times New Roman"/>
          <w:color w:val="000000" w:themeColor="text1"/>
        </w:rPr>
        <w:t>ONP/1.1./26/5883-SD</w:t>
      </w:r>
      <w:r w:rsidR="00452A91" w:rsidRPr="00BD7366">
        <w:rPr>
          <w:rFonts w:ascii="Times New Roman" w:hAnsi="Times New Roman"/>
          <w:color w:val="000000" w:themeColor="text1"/>
          <w:szCs w:val="24"/>
          <w:lang w:eastAsia="lv-LV"/>
        </w:rPr>
        <w:t>) ar l</w:t>
      </w:r>
      <w:r w:rsidR="00452A91" w:rsidRPr="00BD7366">
        <w:rPr>
          <w:rFonts w:ascii="Times New Roman" w:hAnsi="Times New Roman" w:hint="eastAsia"/>
          <w:color w:val="000000" w:themeColor="text1"/>
          <w:szCs w:val="24"/>
          <w:lang w:eastAsia="lv-LV"/>
        </w:rPr>
        <w:t>ū</w:t>
      </w:r>
      <w:r w:rsidR="00452A91" w:rsidRPr="00BD7366">
        <w:rPr>
          <w:rFonts w:ascii="Times New Roman" w:hAnsi="Times New Roman"/>
          <w:color w:val="000000" w:themeColor="text1"/>
          <w:szCs w:val="24"/>
          <w:lang w:eastAsia="lv-LV"/>
        </w:rPr>
        <w:t>gumu apstiprin</w:t>
      </w:r>
      <w:r w:rsidR="00452A91" w:rsidRPr="00BD7366">
        <w:rPr>
          <w:rFonts w:ascii="Times New Roman" w:hAnsi="Times New Roman" w:hint="eastAsia"/>
          <w:color w:val="000000" w:themeColor="text1"/>
          <w:szCs w:val="24"/>
          <w:lang w:eastAsia="lv-LV"/>
        </w:rPr>
        <w:t>ā</w:t>
      </w:r>
      <w:r w:rsidR="00452A91" w:rsidRPr="00BD7366">
        <w:rPr>
          <w:rFonts w:ascii="Times New Roman" w:hAnsi="Times New Roman"/>
          <w:color w:val="000000" w:themeColor="text1"/>
          <w:szCs w:val="24"/>
          <w:lang w:eastAsia="lv-LV"/>
        </w:rPr>
        <w:t>t zemes ier</w:t>
      </w:r>
      <w:r w:rsidR="00452A91" w:rsidRPr="00BD7366">
        <w:rPr>
          <w:rFonts w:ascii="Times New Roman" w:hAnsi="Times New Roman" w:hint="eastAsia"/>
          <w:color w:val="000000" w:themeColor="text1"/>
          <w:szCs w:val="24"/>
          <w:lang w:eastAsia="lv-LV"/>
        </w:rPr>
        <w:t>ī</w:t>
      </w:r>
      <w:r w:rsidR="00452A91" w:rsidRPr="00BD7366">
        <w:rPr>
          <w:rFonts w:ascii="Times New Roman" w:hAnsi="Times New Roman"/>
          <w:color w:val="000000" w:themeColor="text1"/>
          <w:szCs w:val="24"/>
          <w:lang w:eastAsia="lv-LV"/>
        </w:rPr>
        <w:t>c</w:t>
      </w:r>
      <w:r w:rsidR="00452A91" w:rsidRPr="00BD7366">
        <w:rPr>
          <w:rFonts w:ascii="Times New Roman" w:hAnsi="Times New Roman" w:hint="eastAsia"/>
          <w:color w:val="000000" w:themeColor="text1"/>
          <w:szCs w:val="24"/>
          <w:lang w:eastAsia="lv-LV"/>
        </w:rPr>
        <w:t>ī</w:t>
      </w:r>
      <w:r w:rsidR="00452A91" w:rsidRPr="00BD7366">
        <w:rPr>
          <w:rFonts w:ascii="Times New Roman" w:hAnsi="Times New Roman"/>
          <w:color w:val="000000" w:themeColor="text1"/>
          <w:szCs w:val="24"/>
          <w:lang w:eastAsia="lv-LV"/>
        </w:rPr>
        <w:t>bas projekt</w:t>
      </w:r>
      <w:r w:rsidR="00CD1ADD" w:rsidRPr="00BD7366">
        <w:rPr>
          <w:rFonts w:ascii="Times New Roman" w:hAnsi="Times New Roman"/>
          <w:color w:val="000000" w:themeColor="text1"/>
          <w:szCs w:val="24"/>
          <w:lang w:eastAsia="lv-LV"/>
        </w:rPr>
        <w:t>a pirmo kārtu</w:t>
      </w:r>
      <w:r w:rsidR="00452A91" w:rsidRPr="00BD7366">
        <w:rPr>
          <w:rFonts w:ascii="Times New Roman" w:hAnsi="Times New Roman"/>
          <w:color w:val="000000" w:themeColor="text1"/>
          <w:szCs w:val="24"/>
          <w:lang w:eastAsia="lv-LV"/>
        </w:rPr>
        <w:t xml:space="preserve"> nekustam</w:t>
      </w:r>
      <w:r w:rsidR="00256C05" w:rsidRPr="00BD7366">
        <w:rPr>
          <w:rFonts w:ascii="Times New Roman" w:hAnsi="Times New Roman"/>
          <w:color w:val="000000" w:themeColor="text1"/>
          <w:szCs w:val="24"/>
          <w:lang w:eastAsia="lv-LV"/>
        </w:rPr>
        <w:t>ā</w:t>
      </w:r>
      <w:r w:rsidR="00750C95" w:rsidRPr="00BD7366">
        <w:rPr>
          <w:rFonts w:ascii="Times New Roman" w:hAnsi="Times New Roman"/>
          <w:color w:val="000000" w:themeColor="text1"/>
          <w:szCs w:val="24"/>
          <w:lang w:eastAsia="lv-LV"/>
        </w:rPr>
        <w:t xml:space="preserve"> </w:t>
      </w:r>
      <w:r w:rsidR="00452A91" w:rsidRPr="00BD7366">
        <w:rPr>
          <w:rFonts w:ascii="Times New Roman" w:hAnsi="Times New Roman" w:hint="eastAsia"/>
          <w:color w:val="000000" w:themeColor="text1"/>
          <w:szCs w:val="24"/>
          <w:lang w:eastAsia="lv-LV"/>
        </w:rPr>
        <w:t>ī</w:t>
      </w:r>
      <w:r w:rsidR="00452A91" w:rsidRPr="00BD7366">
        <w:rPr>
          <w:rFonts w:ascii="Times New Roman" w:hAnsi="Times New Roman"/>
          <w:color w:val="000000" w:themeColor="text1"/>
          <w:szCs w:val="24"/>
          <w:lang w:eastAsia="lv-LV"/>
        </w:rPr>
        <w:t>pašum</w:t>
      </w:r>
      <w:r w:rsidR="00256C05" w:rsidRPr="00BD7366">
        <w:rPr>
          <w:rFonts w:ascii="Times New Roman" w:hAnsi="Times New Roman"/>
          <w:color w:val="000000" w:themeColor="text1"/>
          <w:szCs w:val="24"/>
          <w:lang w:eastAsia="lv-LV"/>
        </w:rPr>
        <w:t>a</w:t>
      </w:r>
      <w:r w:rsidR="00452A91" w:rsidRPr="00BD7366">
        <w:rPr>
          <w:rFonts w:ascii="Times New Roman" w:hAnsi="Times New Roman"/>
          <w:color w:val="000000" w:themeColor="text1"/>
          <w:szCs w:val="24"/>
          <w:lang w:eastAsia="lv-LV"/>
        </w:rPr>
        <w:t xml:space="preserve"> </w:t>
      </w:r>
      <w:r w:rsidR="00B0620B" w:rsidRPr="00BD7366">
        <w:rPr>
          <w:rFonts w:ascii="Times New Roman" w:hAnsi="Times New Roman"/>
          <w:color w:val="000000" w:themeColor="text1"/>
          <w:szCs w:val="24"/>
          <w:lang w:eastAsia="lv-LV"/>
        </w:rPr>
        <w:t xml:space="preserve">Krišjāņi </w:t>
      </w:r>
      <w:r w:rsidR="00CD1ADD" w:rsidRPr="00BD7366">
        <w:rPr>
          <w:rFonts w:ascii="Times New Roman" w:hAnsi="Times New Roman"/>
          <w:color w:val="000000" w:themeColor="text1"/>
          <w:szCs w:val="24"/>
          <w:lang w:eastAsia="lv-LV"/>
        </w:rPr>
        <w:t>6</w:t>
      </w:r>
      <w:r w:rsidR="00452A91" w:rsidRPr="00BD7366">
        <w:rPr>
          <w:rFonts w:ascii="Times New Roman" w:hAnsi="Times New Roman"/>
          <w:color w:val="000000" w:themeColor="text1"/>
          <w:szCs w:val="24"/>
          <w:lang w:eastAsia="lv-LV"/>
        </w:rPr>
        <w:t xml:space="preserve"> (kadastra Nr. 8080 </w:t>
      </w:r>
      <w:r w:rsidR="00CD1ADD" w:rsidRPr="00BD7366">
        <w:rPr>
          <w:rFonts w:ascii="Times New Roman" w:hAnsi="Times New Roman"/>
          <w:color w:val="000000" w:themeColor="text1"/>
          <w:szCs w:val="24"/>
          <w:lang w:eastAsia="lv-LV"/>
        </w:rPr>
        <w:t>012 0539</w:t>
      </w:r>
      <w:r w:rsidR="00452A91" w:rsidRPr="00BD7366">
        <w:rPr>
          <w:rFonts w:ascii="Times New Roman" w:hAnsi="Times New Roman"/>
          <w:color w:val="000000" w:themeColor="text1"/>
          <w:szCs w:val="24"/>
          <w:lang w:eastAsia="lv-LV"/>
        </w:rPr>
        <w:t>) zemes vien</w:t>
      </w:r>
      <w:r w:rsidR="00452A91" w:rsidRPr="00BD7366">
        <w:rPr>
          <w:rFonts w:ascii="Times New Roman" w:hAnsi="Times New Roman" w:hint="eastAsia"/>
          <w:color w:val="000000" w:themeColor="text1"/>
          <w:szCs w:val="24"/>
          <w:lang w:eastAsia="lv-LV"/>
        </w:rPr>
        <w:t>ī</w:t>
      </w:r>
      <w:r w:rsidR="00452A91" w:rsidRPr="00BD7366">
        <w:rPr>
          <w:rFonts w:ascii="Times New Roman" w:hAnsi="Times New Roman"/>
          <w:color w:val="000000" w:themeColor="text1"/>
          <w:szCs w:val="24"/>
          <w:lang w:eastAsia="lv-LV"/>
        </w:rPr>
        <w:t>bas ar kadastra apz</w:t>
      </w:r>
      <w:r w:rsidR="00452A91" w:rsidRPr="00BD7366">
        <w:rPr>
          <w:rFonts w:ascii="Times New Roman" w:hAnsi="Times New Roman" w:hint="eastAsia"/>
          <w:color w:val="000000" w:themeColor="text1"/>
          <w:szCs w:val="24"/>
          <w:lang w:eastAsia="lv-LV"/>
        </w:rPr>
        <w:t>ī</w:t>
      </w:r>
      <w:r w:rsidR="00452A91" w:rsidRPr="00BD7366">
        <w:rPr>
          <w:rFonts w:ascii="Times New Roman" w:hAnsi="Times New Roman"/>
          <w:color w:val="000000" w:themeColor="text1"/>
          <w:szCs w:val="24"/>
          <w:lang w:eastAsia="lv-LV"/>
        </w:rPr>
        <w:t>m</w:t>
      </w:r>
      <w:r w:rsidR="00452A91" w:rsidRPr="00BD7366">
        <w:rPr>
          <w:rFonts w:ascii="Times New Roman" w:hAnsi="Times New Roman" w:hint="eastAsia"/>
          <w:color w:val="000000" w:themeColor="text1"/>
          <w:szCs w:val="24"/>
          <w:lang w:eastAsia="lv-LV"/>
        </w:rPr>
        <w:t>ē</w:t>
      </w:r>
      <w:r w:rsidR="00452A91" w:rsidRPr="00BD7366">
        <w:rPr>
          <w:rFonts w:ascii="Times New Roman" w:hAnsi="Times New Roman"/>
          <w:color w:val="000000" w:themeColor="text1"/>
          <w:szCs w:val="24"/>
          <w:lang w:eastAsia="lv-LV"/>
        </w:rPr>
        <w:t xml:space="preserve">jumu </w:t>
      </w:r>
      <w:r w:rsidR="00B72D70" w:rsidRPr="00BD7366">
        <w:rPr>
          <w:rFonts w:ascii="Times New Roman" w:hAnsi="Times New Roman"/>
          <w:color w:val="000000" w:themeColor="text1"/>
          <w:szCs w:val="24"/>
          <w:lang w:eastAsia="lv-LV"/>
        </w:rPr>
        <w:t xml:space="preserve">8080 </w:t>
      </w:r>
      <w:r w:rsidR="00B0620B" w:rsidRPr="00BD7366">
        <w:rPr>
          <w:rFonts w:ascii="Times New Roman" w:hAnsi="Times New Roman"/>
          <w:color w:val="000000" w:themeColor="text1"/>
          <w:szCs w:val="24"/>
          <w:lang w:eastAsia="lv-LV"/>
        </w:rPr>
        <w:t>012 0</w:t>
      </w:r>
      <w:r w:rsidR="00CD1ADD" w:rsidRPr="00BD7366">
        <w:rPr>
          <w:rFonts w:ascii="Times New Roman" w:hAnsi="Times New Roman"/>
          <w:color w:val="000000" w:themeColor="text1"/>
          <w:szCs w:val="24"/>
          <w:lang w:eastAsia="lv-LV"/>
        </w:rPr>
        <w:t>530</w:t>
      </w:r>
      <w:r w:rsidR="00D535D9" w:rsidRPr="00BD7366">
        <w:rPr>
          <w:rFonts w:ascii="Times New Roman" w:hAnsi="Times New Roman"/>
          <w:color w:val="000000" w:themeColor="text1"/>
          <w:szCs w:val="24"/>
          <w:lang w:eastAsia="lv-LV"/>
        </w:rPr>
        <w:t xml:space="preserve"> </w:t>
      </w:r>
      <w:r w:rsidR="00256C05" w:rsidRPr="00BD7366">
        <w:rPr>
          <w:rFonts w:ascii="Times New Roman" w:hAnsi="Times New Roman"/>
          <w:color w:val="000000" w:themeColor="text1"/>
          <w:szCs w:val="24"/>
          <w:lang w:eastAsia="lv-LV"/>
        </w:rPr>
        <w:t>sadalei</w:t>
      </w:r>
      <w:r w:rsidR="00452A91" w:rsidRPr="00BD7366">
        <w:rPr>
          <w:rFonts w:ascii="Times New Roman" w:hAnsi="Times New Roman"/>
          <w:color w:val="000000" w:themeColor="text1"/>
          <w:szCs w:val="24"/>
          <w:lang w:eastAsia="lv-LV"/>
        </w:rPr>
        <w:t>.</w:t>
      </w:r>
      <w:bookmarkEnd w:id="5"/>
    </w:p>
    <w:p w14:paraId="4CC41C46" w14:textId="481E39B6" w:rsidR="009F3D22" w:rsidRPr="00BD7366" w:rsidRDefault="00010EFA" w:rsidP="00452A91">
      <w:pPr>
        <w:ind w:firstLine="709"/>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Izvērtējot</w:t>
      </w:r>
      <w:r w:rsidR="00DD68EC" w:rsidRPr="00BD7366">
        <w:rPr>
          <w:rFonts w:ascii="Times New Roman" w:hAnsi="Times New Roman"/>
          <w:color w:val="000000" w:themeColor="text1"/>
          <w:szCs w:val="24"/>
          <w:lang w:eastAsia="lv-LV"/>
        </w:rPr>
        <w:t xml:space="preserve"> </w:t>
      </w:r>
      <w:r w:rsidR="007517F1" w:rsidRPr="00BD7366">
        <w:rPr>
          <w:rFonts w:ascii="Times New Roman" w:hAnsi="Times New Roman"/>
          <w:color w:val="000000" w:themeColor="text1"/>
          <w:szCs w:val="24"/>
          <w:lang w:eastAsia="lv-LV"/>
        </w:rPr>
        <w:t>sertificēta</w:t>
      </w:r>
      <w:r w:rsidR="00CC3E2B" w:rsidRPr="00BD7366">
        <w:rPr>
          <w:rFonts w:ascii="Times New Roman" w:hAnsi="Times New Roman"/>
          <w:color w:val="000000" w:themeColor="text1"/>
          <w:szCs w:val="24"/>
          <w:lang w:eastAsia="lv-LV"/>
        </w:rPr>
        <w:t>s</w:t>
      </w:r>
      <w:r w:rsidR="007517F1" w:rsidRPr="00BD7366">
        <w:rPr>
          <w:rFonts w:ascii="Times New Roman" w:hAnsi="Times New Roman"/>
          <w:color w:val="000000" w:themeColor="text1"/>
          <w:szCs w:val="24"/>
          <w:lang w:eastAsia="lv-LV"/>
        </w:rPr>
        <w:t xml:space="preserve"> </w:t>
      </w:r>
      <w:r w:rsidR="005E4DDF" w:rsidRPr="00BD7366">
        <w:rPr>
          <w:rFonts w:ascii="Times New Roman" w:hAnsi="Times New Roman"/>
          <w:color w:val="000000" w:themeColor="text1"/>
          <w:szCs w:val="24"/>
          <w:lang w:eastAsia="lv-LV"/>
        </w:rPr>
        <w:t>zemes ierīkotāja</w:t>
      </w:r>
      <w:bookmarkStart w:id="7" w:name="_Hlk157762228"/>
      <w:bookmarkStart w:id="8" w:name="_Hlk105414726"/>
      <w:r w:rsidR="00CC3E2B" w:rsidRPr="00BD7366">
        <w:rPr>
          <w:rFonts w:ascii="Times New Roman" w:hAnsi="Times New Roman"/>
          <w:color w:val="000000" w:themeColor="text1"/>
          <w:szCs w:val="24"/>
          <w:lang w:eastAsia="lv-LV"/>
        </w:rPr>
        <w:t xml:space="preserve">s </w:t>
      </w:r>
      <w:bookmarkEnd w:id="7"/>
      <w:bookmarkEnd w:id="8"/>
      <w:r w:rsidR="00B72D70" w:rsidRPr="00BD7366">
        <w:rPr>
          <w:rFonts w:ascii="Times New Roman" w:hAnsi="Times New Roman"/>
          <w:color w:val="000000" w:themeColor="text1"/>
          <w:szCs w:val="24"/>
          <w:lang w:eastAsia="lv-LV"/>
        </w:rPr>
        <w:t>(sertifikāta Nr.AA0</w:t>
      </w:r>
      <w:r w:rsidR="00B0620B" w:rsidRPr="00BD7366">
        <w:rPr>
          <w:rFonts w:ascii="Times New Roman" w:hAnsi="Times New Roman"/>
          <w:color w:val="000000" w:themeColor="text1"/>
          <w:szCs w:val="24"/>
          <w:lang w:eastAsia="lv-LV"/>
        </w:rPr>
        <w:t>018</w:t>
      </w:r>
      <w:r w:rsidR="00B72D70" w:rsidRPr="00BD7366">
        <w:rPr>
          <w:rFonts w:ascii="Times New Roman" w:hAnsi="Times New Roman"/>
          <w:color w:val="000000" w:themeColor="text1"/>
          <w:szCs w:val="24"/>
          <w:lang w:eastAsia="lv-LV"/>
        </w:rPr>
        <w:t>)</w:t>
      </w:r>
      <w:r w:rsidR="005E4DDF" w:rsidRPr="00BD7366">
        <w:rPr>
          <w:rFonts w:ascii="Times New Roman" w:hAnsi="Times New Roman"/>
          <w:color w:val="000000" w:themeColor="text1"/>
          <w:szCs w:val="24"/>
          <w:lang w:eastAsia="lv-LV"/>
        </w:rPr>
        <w:t xml:space="preserve"> </w:t>
      </w:r>
      <w:r w:rsidR="009F3D22" w:rsidRPr="00BD7366">
        <w:rPr>
          <w:rFonts w:ascii="Times New Roman" w:hAnsi="Times New Roman"/>
          <w:color w:val="000000" w:themeColor="text1"/>
          <w:szCs w:val="24"/>
          <w:lang w:eastAsia="lv-LV"/>
        </w:rPr>
        <w:t>izstrādāto zemes ierīcības projekta dokumentāciju</w:t>
      </w:r>
      <w:bookmarkStart w:id="9" w:name="_Hlk73714078"/>
      <w:r w:rsidR="00D25E5D" w:rsidRPr="00BD7366">
        <w:rPr>
          <w:rFonts w:ascii="Times New Roman" w:hAnsi="Times New Roman"/>
          <w:color w:val="000000" w:themeColor="text1"/>
          <w:szCs w:val="24"/>
          <w:lang w:eastAsia="lv-LV"/>
        </w:rPr>
        <w:t xml:space="preserve"> -</w:t>
      </w:r>
      <w:bookmarkStart w:id="10" w:name="_Hlk93928651"/>
      <w:bookmarkStart w:id="11" w:name="_Hlk179817996"/>
      <w:r w:rsidR="00CD1ADD" w:rsidRPr="00BD7366">
        <w:rPr>
          <w:rFonts w:ascii="Times New Roman" w:hAnsi="Times New Roman"/>
          <w:color w:val="000000" w:themeColor="text1"/>
          <w:szCs w:val="24"/>
          <w:lang w:eastAsia="lv-LV"/>
        </w:rPr>
        <w:t xml:space="preserve"> </w:t>
      </w:r>
      <w:r w:rsidR="00FB7DA5" w:rsidRPr="00BD7366">
        <w:rPr>
          <w:rFonts w:ascii="Times New Roman" w:hAnsi="Times New Roman"/>
          <w:color w:val="000000" w:themeColor="text1"/>
          <w:szCs w:val="24"/>
          <w:lang w:eastAsia="lv-LV"/>
        </w:rPr>
        <w:t>ZIP_80800120530_20260827</w:t>
      </w:r>
      <w:r w:rsidR="0035492D" w:rsidRPr="00BD7366">
        <w:rPr>
          <w:rFonts w:ascii="Times New Roman" w:hAnsi="Times New Roman"/>
          <w:color w:val="000000" w:themeColor="text1"/>
          <w:szCs w:val="24"/>
          <w:lang w:eastAsia="lv-LV"/>
        </w:rPr>
        <w:t>.</w:t>
      </w:r>
      <w:r w:rsidR="00695FB6" w:rsidRPr="00BD7366">
        <w:rPr>
          <w:rFonts w:ascii="Times New Roman" w:hAnsi="Times New Roman"/>
          <w:color w:val="000000" w:themeColor="text1"/>
          <w:szCs w:val="24"/>
          <w:lang w:eastAsia="lv-LV"/>
        </w:rPr>
        <w:t>edoc</w:t>
      </w:r>
      <w:bookmarkEnd w:id="9"/>
      <w:bookmarkEnd w:id="10"/>
      <w:bookmarkEnd w:id="11"/>
      <w:r w:rsidR="009F3D22" w:rsidRPr="00BD7366">
        <w:rPr>
          <w:rFonts w:ascii="Times New Roman" w:hAnsi="Times New Roman"/>
          <w:color w:val="000000" w:themeColor="text1"/>
          <w:szCs w:val="24"/>
          <w:lang w:eastAsia="lv-LV"/>
        </w:rPr>
        <w:t>,</w:t>
      </w:r>
      <w:r w:rsidR="000E7507" w:rsidRPr="00BD7366">
        <w:rPr>
          <w:rFonts w:ascii="Times New Roman" w:hAnsi="Times New Roman"/>
          <w:color w:val="000000" w:themeColor="text1"/>
          <w:szCs w:val="24"/>
          <w:lang w:eastAsia="lv-LV"/>
        </w:rPr>
        <w:t xml:space="preserve"> </w:t>
      </w:r>
      <w:r w:rsidR="00155830" w:rsidRPr="00BD7366">
        <w:rPr>
          <w:rFonts w:ascii="Times New Roman" w:hAnsi="Times New Roman"/>
          <w:color w:val="000000" w:themeColor="text1"/>
          <w:szCs w:val="24"/>
          <w:lang w:eastAsia="lv-LV"/>
        </w:rPr>
        <w:t>P</w:t>
      </w:r>
      <w:r w:rsidR="009F3D22" w:rsidRPr="00BD7366">
        <w:rPr>
          <w:rFonts w:ascii="Times New Roman" w:hAnsi="Times New Roman"/>
          <w:color w:val="000000" w:themeColor="text1"/>
          <w:szCs w:val="24"/>
          <w:lang w:eastAsia="lv-LV"/>
        </w:rPr>
        <w:t>ašvaldības rīcībā esošo informāciju un spēkā esošo</w:t>
      </w:r>
      <w:r w:rsidR="007517F1" w:rsidRPr="00BD7366">
        <w:rPr>
          <w:rFonts w:ascii="Times New Roman" w:hAnsi="Times New Roman"/>
          <w:color w:val="000000" w:themeColor="text1"/>
          <w:szCs w:val="24"/>
          <w:lang w:eastAsia="lv-LV"/>
        </w:rPr>
        <w:t>s</w:t>
      </w:r>
      <w:r w:rsidR="009F3D22" w:rsidRPr="00BD7366">
        <w:rPr>
          <w:rFonts w:ascii="Times New Roman" w:hAnsi="Times New Roman"/>
          <w:color w:val="000000" w:themeColor="text1"/>
          <w:szCs w:val="24"/>
          <w:lang w:eastAsia="lv-LV"/>
        </w:rPr>
        <w:t xml:space="preserve"> </w:t>
      </w:r>
      <w:r w:rsidR="007517F1" w:rsidRPr="00BD7366">
        <w:rPr>
          <w:rFonts w:ascii="Times New Roman" w:hAnsi="Times New Roman"/>
          <w:color w:val="000000" w:themeColor="text1"/>
          <w:szCs w:val="24"/>
          <w:lang w:eastAsia="lv-LV"/>
        </w:rPr>
        <w:t>normatīvos aktus</w:t>
      </w:r>
      <w:r w:rsidR="009F3D22" w:rsidRPr="00BD7366">
        <w:rPr>
          <w:rFonts w:ascii="Times New Roman" w:hAnsi="Times New Roman"/>
          <w:color w:val="000000" w:themeColor="text1"/>
          <w:szCs w:val="24"/>
          <w:lang w:eastAsia="lv-LV"/>
        </w:rPr>
        <w:t>, konstatēts:</w:t>
      </w:r>
    </w:p>
    <w:p w14:paraId="0887AB70" w14:textId="7EFD929D" w:rsidR="008211A9" w:rsidRPr="00BD7366" w:rsidRDefault="008211A9" w:rsidP="00CD1ADD">
      <w:pPr>
        <w:ind w:right="-2" w:firstLine="720"/>
        <w:contextualSpacing/>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Zemes ierīcības projekts izstrādāts pamatojoties uz </w:t>
      </w:r>
      <w:r w:rsidR="00DA14B1" w:rsidRPr="00BD7366">
        <w:rPr>
          <w:rFonts w:ascii="Times New Roman" w:hAnsi="Times New Roman"/>
          <w:color w:val="000000" w:themeColor="text1"/>
          <w:szCs w:val="24"/>
          <w:lang w:eastAsia="lv-LV"/>
        </w:rPr>
        <w:t>P</w:t>
      </w:r>
      <w:r w:rsidRPr="00BD7366">
        <w:rPr>
          <w:rFonts w:ascii="Times New Roman" w:hAnsi="Times New Roman"/>
          <w:color w:val="000000" w:themeColor="text1"/>
          <w:szCs w:val="24"/>
          <w:lang w:eastAsia="lv-LV"/>
        </w:rPr>
        <w:t>ašvaldības būvvaldes</w:t>
      </w:r>
      <w:r w:rsidR="00EF21F4" w:rsidRPr="00BD7366">
        <w:rPr>
          <w:rFonts w:ascii="Times New Roman" w:hAnsi="Times New Roman"/>
          <w:color w:val="000000" w:themeColor="text1"/>
          <w:szCs w:val="24"/>
          <w:lang w:eastAsia="lv-LV"/>
        </w:rPr>
        <w:t xml:space="preserve"> </w:t>
      </w:r>
      <w:r w:rsidR="00A75674" w:rsidRPr="00BD7366">
        <w:rPr>
          <w:rFonts w:ascii="Times New Roman" w:hAnsi="Times New Roman"/>
          <w:color w:val="000000" w:themeColor="text1"/>
          <w:szCs w:val="24"/>
          <w:lang w:eastAsia="lv-LV"/>
        </w:rPr>
        <w:t xml:space="preserve">2026.gada </w:t>
      </w:r>
      <w:r w:rsidR="00CD1ADD" w:rsidRPr="00BD7366">
        <w:rPr>
          <w:rFonts w:ascii="Times New Roman" w:hAnsi="Times New Roman"/>
          <w:color w:val="000000" w:themeColor="text1"/>
          <w:szCs w:val="24"/>
          <w:lang w:eastAsia="lv-LV"/>
        </w:rPr>
        <w:t>17.augusta</w:t>
      </w:r>
      <w:r w:rsidR="00A75674" w:rsidRPr="00BD7366">
        <w:rPr>
          <w:rFonts w:ascii="Times New Roman" w:hAnsi="Times New Roman"/>
          <w:color w:val="000000" w:themeColor="text1"/>
          <w:szCs w:val="24"/>
          <w:lang w:eastAsia="lv-LV"/>
        </w:rPr>
        <w:t xml:space="preserve"> l</w:t>
      </w:r>
      <w:r w:rsidR="00A75674" w:rsidRPr="00BD7366">
        <w:rPr>
          <w:rFonts w:ascii="Times New Roman" w:hAnsi="Times New Roman" w:hint="eastAsia"/>
          <w:color w:val="000000" w:themeColor="text1"/>
          <w:szCs w:val="24"/>
          <w:lang w:eastAsia="lv-LV"/>
        </w:rPr>
        <w:t>ē</w:t>
      </w:r>
      <w:r w:rsidR="00A75674" w:rsidRPr="00BD7366">
        <w:rPr>
          <w:rFonts w:ascii="Times New Roman" w:hAnsi="Times New Roman"/>
          <w:color w:val="000000" w:themeColor="text1"/>
          <w:szCs w:val="24"/>
          <w:lang w:eastAsia="lv-LV"/>
        </w:rPr>
        <w:t xml:space="preserve">mumu Nr. </w:t>
      </w:r>
      <w:r w:rsidR="00CD1ADD" w:rsidRPr="00BD7366">
        <w:rPr>
          <w:rFonts w:ascii="Times New Roman" w:hAnsi="Times New Roman"/>
          <w:color w:val="000000" w:themeColor="text1"/>
          <w:szCs w:val="24"/>
          <w:lang w:eastAsia="lv-LV"/>
        </w:rPr>
        <w:t>BIS-BV-28-2026-440</w:t>
      </w:r>
      <w:r w:rsidR="00B72D70" w:rsidRPr="00BD7366">
        <w:rPr>
          <w:rFonts w:ascii="Times New Roman" w:hAnsi="Times New Roman"/>
          <w:color w:val="000000" w:themeColor="text1"/>
          <w:szCs w:val="24"/>
          <w:lang w:eastAsia="lv-LV"/>
        </w:rPr>
        <w:t xml:space="preserve"> </w:t>
      </w:r>
      <w:r w:rsidR="00A75674" w:rsidRPr="00BD7366">
        <w:rPr>
          <w:rFonts w:ascii="Times New Roman" w:hAnsi="Times New Roman"/>
          <w:color w:val="000000" w:themeColor="text1"/>
          <w:szCs w:val="24"/>
          <w:lang w:eastAsia="lv-LV"/>
        </w:rPr>
        <w:t>“</w:t>
      </w:r>
      <w:r w:rsidR="00CD1ADD" w:rsidRPr="00BD7366">
        <w:rPr>
          <w:rFonts w:ascii="Times New Roman" w:hAnsi="Times New Roman"/>
          <w:color w:val="000000" w:themeColor="text1"/>
          <w:szCs w:val="24"/>
          <w:lang w:eastAsia="lv-LV"/>
        </w:rPr>
        <w:t>Par zemes ier</w:t>
      </w:r>
      <w:r w:rsidR="00CD1ADD" w:rsidRPr="00BD7366">
        <w:rPr>
          <w:rFonts w:ascii="Times New Roman" w:hAnsi="Times New Roman" w:hint="eastAsia"/>
          <w:color w:val="000000" w:themeColor="text1"/>
          <w:szCs w:val="24"/>
          <w:lang w:eastAsia="lv-LV"/>
        </w:rPr>
        <w:t>ī</w:t>
      </w:r>
      <w:r w:rsidR="00CD1ADD" w:rsidRPr="00BD7366">
        <w:rPr>
          <w:rFonts w:ascii="Times New Roman" w:hAnsi="Times New Roman"/>
          <w:color w:val="000000" w:themeColor="text1"/>
          <w:szCs w:val="24"/>
          <w:lang w:eastAsia="lv-LV"/>
        </w:rPr>
        <w:t>c</w:t>
      </w:r>
      <w:r w:rsidR="00CD1ADD" w:rsidRPr="00BD7366">
        <w:rPr>
          <w:rFonts w:ascii="Times New Roman" w:hAnsi="Times New Roman" w:hint="eastAsia"/>
          <w:color w:val="000000" w:themeColor="text1"/>
          <w:szCs w:val="24"/>
          <w:lang w:eastAsia="lv-LV"/>
        </w:rPr>
        <w:t>ī</w:t>
      </w:r>
      <w:r w:rsidR="00CD1ADD" w:rsidRPr="00BD7366">
        <w:rPr>
          <w:rFonts w:ascii="Times New Roman" w:hAnsi="Times New Roman"/>
          <w:color w:val="000000" w:themeColor="text1"/>
          <w:szCs w:val="24"/>
          <w:lang w:eastAsia="lv-LV"/>
        </w:rPr>
        <w:t>bas projekta izstr</w:t>
      </w:r>
      <w:r w:rsidR="00CD1ADD" w:rsidRPr="00BD7366">
        <w:rPr>
          <w:rFonts w:ascii="Times New Roman" w:hAnsi="Times New Roman" w:hint="eastAsia"/>
          <w:color w:val="000000" w:themeColor="text1"/>
          <w:szCs w:val="24"/>
          <w:lang w:eastAsia="lv-LV"/>
        </w:rPr>
        <w:t>ā</w:t>
      </w:r>
      <w:r w:rsidR="00CD1ADD" w:rsidRPr="00BD7366">
        <w:rPr>
          <w:rFonts w:ascii="Times New Roman" w:hAnsi="Times New Roman"/>
          <w:color w:val="000000" w:themeColor="text1"/>
          <w:szCs w:val="24"/>
          <w:lang w:eastAsia="lv-LV"/>
        </w:rPr>
        <w:t>des nosac</w:t>
      </w:r>
      <w:r w:rsidR="00CD1ADD" w:rsidRPr="00BD7366">
        <w:rPr>
          <w:rFonts w:ascii="Times New Roman" w:hAnsi="Times New Roman" w:hint="eastAsia"/>
          <w:color w:val="000000" w:themeColor="text1"/>
          <w:szCs w:val="24"/>
          <w:lang w:eastAsia="lv-LV"/>
        </w:rPr>
        <w:t>ī</w:t>
      </w:r>
      <w:r w:rsidR="00CD1ADD" w:rsidRPr="00BD7366">
        <w:rPr>
          <w:rFonts w:ascii="Times New Roman" w:hAnsi="Times New Roman"/>
          <w:color w:val="000000" w:themeColor="text1"/>
          <w:szCs w:val="24"/>
          <w:lang w:eastAsia="lv-LV"/>
        </w:rPr>
        <w:t>jumu izsniegšanu nekustam</w:t>
      </w:r>
      <w:r w:rsidR="00CD1ADD" w:rsidRPr="00BD7366">
        <w:rPr>
          <w:rFonts w:ascii="Times New Roman" w:hAnsi="Times New Roman" w:hint="eastAsia"/>
          <w:color w:val="000000" w:themeColor="text1"/>
          <w:szCs w:val="24"/>
          <w:lang w:eastAsia="lv-LV"/>
        </w:rPr>
        <w:t>ā</w:t>
      </w:r>
      <w:r w:rsidR="00CD1ADD" w:rsidRPr="00BD7366">
        <w:rPr>
          <w:rFonts w:ascii="Times New Roman" w:hAnsi="Times New Roman"/>
          <w:color w:val="000000" w:themeColor="text1"/>
          <w:szCs w:val="24"/>
          <w:lang w:eastAsia="lv-LV"/>
        </w:rPr>
        <w:t xml:space="preserve"> </w:t>
      </w:r>
      <w:r w:rsidR="00CD1ADD" w:rsidRPr="00BD7366">
        <w:rPr>
          <w:rFonts w:ascii="Times New Roman" w:hAnsi="Times New Roman" w:hint="eastAsia"/>
          <w:color w:val="000000" w:themeColor="text1"/>
          <w:szCs w:val="24"/>
          <w:lang w:eastAsia="lv-LV"/>
        </w:rPr>
        <w:t>ī</w:t>
      </w:r>
      <w:r w:rsidR="00CD1ADD" w:rsidRPr="00BD7366">
        <w:rPr>
          <w:rFonts w:ascii="Times New Roman" w:hAnsi="Times New Roman"/>
          <w:color w:val="000000" w:themeColor="text1"/>
          <w:szCs w:val="24"/>
          <w:lang w:eastAsia="lv-LV"/>
        </w:rPr>
        <w:t>pašuma Krišj</w:t>
      </w:r>
      <w:r w:rsidR="00CD1ADD" w:rsidRPr="00BD7366">
        <w:rPr>
          <w:rFonts w:ascii="Times New Roman" w:hAnsi="Times New Roman" w:hint="eastAsia"/>
          <w:color w:val="000000" w:themeColor="text1"/>
          <w:szCs w:val="24"/>
          <w:lang w:eastAsia="lv-LV"/>
        </w:rPr>
        <w:t>āņ</w:t>
      </w:r>
      <w:r w:rsidR="00CD1ADD" w:rsidRPr="00BD7366">
        <w:rPr>
          <w:rFonts w:ascii="Times New Roman" w:hAnsi="Times New Roman"/>
          <w:color w:val="000000" w:themeColor="text1"/>
          <w:szCs w:val="24"/>
          <w:lang w:eastAsia="lv-LV"/>
        </w:rPr>
        <w:t>i 6 (P</w:t>
      </w:r>
      <w:r w:rsidR="00CD1ADD" w:rsidRPr="00BD7366">
        <w:rPr>
          <w:rFonts w:ascii="Times New Roman" w:hAnsi="Times New Roman" w:hint="eastAsia"/>
          <w:color w:val="000000" w:themeColor="text1"/>
          <w:szCs w:val="24"/>
          <w:lang w:eastAsia="lv-LV"/>
        </w:rPr>
        <w:t>ā</w:t>
      </w:r>
      <w:r w:rsidR="00CD1ADD" w:rsidRPr="00BD7366">
        <w:rPr>
          <w:rFonts w:ascii="Times New Roman" w:hAnsi="Times New Roman"/>
          <w:color w:val="000000" w:themeColor="text1"/>
          <w:szCs w:val="24"/>
          <w:lang w:eastAsia="lv-LV"/>
        </w:rPr>
        <w:t>rolain</w:t>
      </w:r>
      <w:r w:rsidR="00CD1ADD" w:rsidRPr="00BD7366">
        <w:rPr>
          <w:rFonts w:ascii="Times New Roman" w:hAnsi="Times New Roman" w:hint="eastAsia"/>
          <w:color w:val="000000" w:themeColor="text1"/>
          <w:szCs w:val="24"/>
          <w:lang w:eastAsia="lv-LV"/>
        </w:rPr>
        <w:t>ē</w:t>
      </w:r>
      <w:r w:rsidR="00CD1ADD" w:rsidRPr="00BD7366">
        <w:rPr>
          <w:rFonts w:ascii="Times New Roman" w:hAnsi="Times New Roman"/>
          <w:color w:val="000000" w:themeColor="text1"/>
          <w:szCs w:val="24"/>
          <w:lang w:eastAsia="lv-LV"/>
        </w:rPr>
        <w:t>) zemes vien</w:t>
      </w:r>
      <w:r w:rsidR="00CD1ADD" w:rsidRPr="00BD7366">
        <w:rPr>
          <w:rFonts w:ascii="Times New Roman" w:hAnsi="Times New Roman" w:hint="eastAsia"/>
          <w:color w:val="000000" w:themeColor="text1"/>
          <w:szCs w:val="24"/>
          <w:lang w:eastAsia="lv-LV"/>
        </w:rPr>
        <w:t>ī</w:t>
      </w:r>
      <w:r w:rsidR="00CD1ADD" w:rsidRPr="00BD7366">
        <w:rPr>
          <w:rFonts w:ascii="Times New Roman" w:hAnsi="Times New Roman"/>
          <w:color w:val="000000" w:themeColor="text1"/>
          <w:szCs w:val="24"/>
          <w:lang w:eastAsia="lv-LV"/>
        </w:rPr>
        <w:t>bu sadalei</w:t>
      </w:r>
      <w:r w:rsidR="00A75674" w:rsidRPr="00BD7366">
        <w:rPr>
          <w:rFonts w:ascii="Times New Roman" w:hAnsi="Times New Roman"/>
          <w:color w:val="000000" w:themeColor="text1"/>
          <w:szCs w:val="24"/>
          <w:lang w:eastAsia="lv-LV"/>
        </w:rPr>
        <w:t>”</w:t>
      </w:r>
      <w:r w:rsidR="00AF765C" w:rsidRPr="00BD7366">
        <w:rPr>
          <w:rFonts w:ascii="Times New Roman" w:hAnsi="Times New Roman"/>
          <w:color w:val="000000" w:themeColor="text1"/>
          <w:szCs w:val="24"/>
          <w:lang w:eastAsia="lv-LV"/>
        </w:rPr>
        <w:t>.</w:t>
      </w:r>
    </w:p>
    <w:p w14:paraId="58F1C017" w14:textId="5D4C28ED" w:rsidR="008302C3" w:rsidRPr="00BD7366" w:rsidRDefault="008302C3" w:rsidP="00CD1ADD">
      <w:pPr>
        <w:ind w:right="-2" w:firstLine="720"/>
        <w:contextualSpacing/>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projekts izstr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d</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jams 2 (div</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s) k</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rt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s.</w:t>
      </w:r>
    </w:p>
    <w:p w14:paraId="2031669B" w14:textId="0DDDD458" w:rsidR="007D0228" w:rsidRPr="00BD7366" w:rsidRDefault="00540640" w:rsidP="00446026">
      <w:pPr>
        <w:ind w:right="-2" w:firstLine="720"/>
        <w:contextualSpacing/>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Zemes ierīcības pr</w:t>
      </w:r>
      <w:r w:rsidR="00DF5D81" w:rsidRPr="00BD7366">
        <w:rPr>
          <w:rFonts w:ascii="Times New Roman" w:hAnsi="Times New Roman"/>
          <w:color w:val="000000" w:themeColor="text1"/>
          <w:szCs w:val="24"/>
          <w:lang w:eastAsia="lv-LV"/>
        </w:rPr>
        <w:t>ojekts ir saskaņots ar</w:t>
      </w:r>
      <w:r w:rsidR="009860C6" w:rsidRPr="00BD7366">
        <w:rPr>
          <w:rFonts w:ascii="Times New Roman" w:hAnsi="Times New Roman"/>
          <w:color w:val="000000" w:themeColor="text1"/>
          <w:szCs w:val="24"/>
          <w:lang w:eastAsia="lv-LV"/>
        </w:rPr>
        <w:t xml:space="preserve"> </w:t>
      </w:r>
      <w:r w:rsidR="00FE0488" w:rsidRPr="00BD7366">
        <w:rPr>
          <w:rFonts w:ascii="Times New Roman" w:hAnsi="Times New Roman"/>
          <w:color w:val="000000" w:themeColor="text1"/>
          <w:szCs w:val="24"/>
          <w:lang w:eastAsia="lv-LV"/>
        </w:rPr>
        <w:t>nekustam</w:t>
      </w:r>
      <w:r w:rsidR="00854A89" w:rsidRPr="00BD7366">
        <w:rPr>
          <w:rFonts w:ascii="Times New Roman" w:hAnsi="Times New Roman"/>
          <w:color w:val="000000" w:themeColor="text1"/>
          <w:szCs w:val="24"/>
          <w:lang w:eastAsia="lv-LV"/>
        </w:rPr>
        <w:t>ā</w:t>
      </w:r>
      <w:r w:rsidR="00FE0488" w:rsidRPr="00BD7366">
        <w:rPr>
          <w:rFonts w:ascii="Times New Roman" w:hAnsi="Times New Roman"/>
          <w:color w:val="000000" w:themeColor="text1"/>
          <w:szCs w:val="24"/>
          <w:lang w:eastAsia="lv-LV"/>
        </w:rPr>
        <w:t xml:space="preserve"> </w:t>
      </w:r>
      <w:r w:rsidR="00FE0488" w:rsidRPr="00BD7366">
        <w:rPr>
          <w:rFonts w:ascii="Times New Roman" w:hAnsi="Times New Roman" w:hint="eastAsia"/>
          <w:color w:val="000000" w:themeColor="text1"/>
          <w:szCs w:val="24"/>
          <w:lang w:eastAsia="lv-LV"/>
        </w:rPr>
        <w:t>ī</w:t>
      </w:r>
      <w:r w:rsidR="00FE0488" w:rsidRPr="00BD7366">
        <w:rPr>
          <w:rFonts w:ascii="Times New Roman" w:hAnsi="Times New Roman"/>
          <w:color w:val="000000" w:themeColor="text1"/>
          <w:szCs w:val="24"/>
          <w:lang w:eastAsia="lv-LV"/>
        </w:rPr>
        <w:t>pašum</w:t>
      </w:r>
      <w:r w:rsidR="00854A89" w:rsidRPr="00BD7366">
        <w:rPr>
          <w:rFonts w:ascii="Times New Roman" w:hAnsi="Times New Roman"/>
          <w:color w:val="000000" w:themeColor="text1"/>
          <w:szCs w:val="24"/>
          <w:lang w:eastAsia="lv-LV"/>
        </w:rPr>
        <w:t>a</w:t>
      </w:r>
      <w:r w:rsidR="00FE0488" w:rsidRPr="00BD7366">
        <w:rPr>
          <w:rFonts w:ascii="Times New Roman" w:hAnsi="Times New Roman"/>
          <w:color w:val="000000" w:themeColor="text1"/>
          <w:szCs w:val="24"/>
          <w:lang w:eastAsia="lv-LV"/>
        </w:rPr>
        <w:t xml:space="preserve"> </w:t>
      </w:r>
      <w:r w:rsidR="00FE0488" w:rsidRPr="00BD7366">
        <w:rPr>
          <w:rFonts w:ascii="Times New Roman" w:hAnsi="Times New Roman" w:hint="eastAsia"/>
          <w:color w:val="000000" w:themeColor="text1"/>
          <w:szCs w:val="24"/>
          <w:lang w:eastAsia="lv-LV"/>
        </w:rPr>
        <w:t>ī</w:t>
      </w:r>
      <w:r w:rsidR="00FE0488" w:rsidRPr="00BD7366">
        <w:rPr>
          <w:rFonts w:ascii="Times New Roman" w:hAnsi="Times New Roman"/>
          <w:color w:val="000000" w:themeColor="text1"/>
          <w:szCs w:val="24"/>
          <w:lang w:eastAsia="lv-LV"/>
        </w:rPr>
        <w:t>pašniek</w:t>
      </w:r>
      <w:r w:rsidR="00CD1ADD" w:rsidRPr="00BD7366">
        <w:rPr>
          <w:rFonts w:ascii="Times New Roman" w:hAnsi="Times New Roman"/>
          <w:color w:val="000000" w:themeColor="text1"/>
          <w:szCs w:val="24"/>
          <w:lang w:eastAsia="lv-LV"/>
        </w:rPr>
        <w:t>u</w:t>
      </w:r>
      <w:r w:rsidR="00FE0488" w:rsidRPr="00BD7366">
        <w:rPr>
          <w:rFonts w:ascii="Times New Roman" w:hAnsi="Times New Roman"/>
          <w:color w:val="000000" w:themeColor="text1"/>
          <w:szCs w:val="24"/>
          <w:lang w:eastAsia="lv-LV"/>
        </w:rPr>
        <w:t>,</w:t>
      </w:r>
      <w:r w:rsidR="00B72D70" w:rsidRPr="00BD7366">
        <w:rPr>
          <w:rFonts w:ascii="Times New Roman" w:hAnsi="Times New Roman"/>
          <w:color w:val="000000" w:themeColor="text1"/>
          <w:szCs w:val="24"/>
          <w:lang w:eastAsia="lv-LV"/>
        </w:rPr>
        <w:t xml:space="preserve"> </w:t>
      </w:r>
      <w:r w:rsidR="00DA2ED3" w:rsidRPr="00BD7366">
        <w:rPr>
          <w:rFonts w:ascii="Times New Roman" w:hAnsi="Times New Roman"/>
          <w:color w:val="000000" w:themeColor="text1"/>
          <w:szCs w:val="24"/>
          <w:lang w:eastAsia="lv-LV"/>
        </w:rPr>
        <w:t>VSIA “Zemkopības ministrijas nekustamie īpašumi”</w:t>
      </w:r>
      <w:r w:rsidR="00B72D70" w:rsidRPr="00BD7366">
        <w:rPr>
          <w:rFonts w:ascii="Times New Roman" w:hAnsi="Times New Roman"/>
          <w:color w:val="000000" w:themeColor="text1"/>
          <w:szCs w:val="24"/>
          <w:lang w:eastAsia="lv-LV"/>
        </w:rPr>
        <w:t>,</w:t>
      </w:r>
      <w:r w:rsidR="00DA2ED3" w:rsidRPr="00BD7366">
        <w:rPr>
          <w:rFonts w:ascii="Times New Roman" w:hAnsi="Times New Roman"/>
          <w:color w:val="000000" w:themeColor="text1"/>
          <w:szCs w:val="24"/>
          <w:lang w:eastAsia="lv-LV"/>
        </w:rPr>
        <w:t xml:space="preserve"> Pašvaldības </w:t>
      </w:r>
      <w:r w:rsidR="00A35E4B" w:rsidRPr="00BD7366">
        <w:rPr>
          <w:rFonts w:ascii="Times New Roman" w:hAnsi="Times New Roman"/>
          <w:color w:val="000000" w:themeColor="text1"/>
          <w:szCs w:val="24"/>
          <w:lang w:eastAsia="lv-LV"/>
        </w:rPr>
        <w:t>b</w:t>
      </w:r>
      <w:r w:rsidR="00F93255" w:rsidRPr="00BD7366">
        <w:rPr>
          <w:rFonts w:ascii="Times New Roman" w:hAnsi="Times New Roman"/>
          <w:color w:val="000000" w:themeColor="text1"/>
          <w:szCs w:val="24"/>
          <w:lang w:eastAsia="lv-LV"/>
        </w:rPr>
        <w:t>ūvvaldi</w:t>
      </w:r>
      <w:r w:rsidR="00DC3373" w:rsidRPr="00BD7366">
        <w:rPr>
          <w:rFonts w:ascii="Times New Roman" w:hAnsi="Times New Roman"/>
          <w:color w:val="000000" w:themeColor="text1"/>
          <w:szCs w:val="24"/>
          <w:lang w:eastAsia="lv-LV"/>
        </w:rPr>
        <w:t xml:space="preserve"> </w:t>
      </w:r>
      <w:r w:rsidR="000F4C9E" w:rsidRPr="00BD7366">
        <w:rPr>
          <w:rFonts w:ascii="Times New Roman" w:hAnsi="Times New Roman"/>
          <w:color w:val="000000" w:themeColor="text1"/>
          <w:szCs w:val="24"/>
          <w:lang w:eastAsia="lv-LV"/>
        </w:rPr>
        <w:t xml:space="preserve">un </w:t>
      </w:r>
      <w:r w:rsidR="007A22CA" w:rsidRPr="00BD7366">
        <w:rPr>
          <w:rFonts w:ascii="Times New Roman" w:hAnsi="Times New Roman"/>
          <w:color w:val="000000" w:themeColor="text1"/>
          <w:szCs w:val="24"/>
          <w:lang w:eastAsia="lv-LV"/>
        </w:rPr>
        <w:t xml:space="preserve">reģistrēts </w:t>
      </w:r>
      <w:r w:rsidRPr="00BD7366">
        <w:rPr>
          <w:rFonts w:ascii="Times New Roman" w:hAnsi="Times New Roman"/>
          <w:color w:val="000000" w:themeColor="text1"/>
          <w:szCs w:val="24"/>
          <w:lang w:eastAsia="lv-LV"/>
        </w:rPr>
        <w:t xml:space="preserve">SIA </w:t>
      </w:r>
      <w:r w:rsidR="001951EA" w:rsidRPr="00BD7366">
        <w:rPr>
          <w:rFonts w:ascii="Times New Roman" w:hAnsi="Times New Roman"/>
          <w:color w:val="000000" w:themeColor="text1"/>
          <w:szCs w:val="24"/>
          <w:lang w:eastAsia="lv-LV"/>
        </w:rPr>
        <w:t>“</w:t>
      </w:r>
      <w:r w:rsidRPr="00BD7366">
        <w:rPr>
          <w:rFonts w:ascii="Times New Roman" w:hAnsi="Times New Roman"/>
          <w:color w:val="000000" w:themeColor="text1"/>
          <w:szCs w:val="24"/>
          <w:lang w:eastAsia="lv-LV"/>
        </w:rPr>
        <w:t xml:space="preserve">Mērniecības </w:t>
      </w:r>
      <w:r w:rsidR="00D90C2F" w:rsidRPr="00BD7366">
        <w:rPr>
          <w:rFonts w:ascii="Times New Roman" w:hAnsi="Times New Roman"/>
          <w:color w:val="000000" w:themeColor="text1"/>
          <w:szCs w:val="24"/>
          <w:lang w:eastAsia="lv-LV"/>
        </w:rPr>
        <w:t>D</w:t>
      </w:r>
      <w:r w:rsidRPr="00BD7366">
        <w:rPr>
          <w:rFonts w:ascii="Times New Roman" w:hAnsi="Times New Roman"/>
          <w:color w:val="000000" w:themeColor="text1"/>
          <w:szCs w:val="24"/>
          <w:lang w:eastAsia="lv-LV"/>
        </w:rPr>
        <w:t xml:space="preserve">atu </w:t>
      </w:r>
      <w:r w:rsidR="00D90C2F" w:rsidRPr="00BD7366">
        <w:rPr>
          <w:rFonts w:ascii="Times New Roman" w:hAnsi="Times New Roman"/>
          <w:color w:val="000000" w:themeColor="text1"/>
          <w:szCs w:val="24"/>
          <w:lang w:eastAsia="lv-LV"/>
        </w:rPr>
        <w:t>C</w:t>
      </w:r>
      <w:r w:rsidRPr="00BD7366">
        <w:rPr>
          <w:rFonts w:ascii="Times New Roman" w:hAnsi="Times New Roman"/>
          <w:color w:val="000000" w:themeColor="text1"/>
          <w:szCs w:val="24"/>
          <w:lang w:eastAsia="lv-LV"/>
        </w:rPr>
        <w:t>entrs” datu bāzē.</w:t>
      </w:r>
    </w:p>
    <w:p w14:paraId="345A202C" w14:textId="77777777" w:rsidR="00165E28" w:rsidRPr="00AC785A" w:rsidRDefault="00540640" w:rsidP="00165E28">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r>
      <w:r w:rsidR="00165E28" w:rsidRPr="00AC785A">
        <w:rPr>
          <w:rFonts w:ascii="Times New Roman" w:hAnsi="Times New Roman"/>
          <w:color w:val="000000" w:themeColor="text1"/>
          <w:szCs w:val="24"/>
          <w:lang w:eastAsia="lv-LV"/>
        </w:rPr>
        <w:t>Zemes ierīcības likums nosaka:</w:t>
      </w:r>
    </w:p>
    <w:p w14:paraId="5C2CD01D" w14:textId="654B26BC" w:rsidR="00752A20"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3.pants </w:t>
      </w:r>
      <w:r w:rsidR="00E47BF1"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Zemes ierīcība ietver: 1) zemes ierīcības projekta izstrādi; 2) zemes lietošanas veida</w:t>
      </w:r>
      <w:r w:rsidR="006E0FAD" w:rsidRPr="00AC785A">
        <w:rPr>
          <w:rFonts w:ascii="Times New Roman" w:hAnsi="Times New Roman"/>
          <w:color w:val="000000" w:themeColor="text1"/>
          <w:szCs w:val="24"/>
          <w:lang w:eastAsia="lv-LV"/>
        </w:rPr>
        <w:t xml:space="preserve"> </w:t>
      </w:r>
      <w:r w:rsidRPr="00AC785A">
        <w:rPr>
          <w:rFonts w:ascii="Times New Roman" w:hAnsi="Times New Roman"/>
          <w:color w:val="000000" w:themeColor="text1"/>
          <w:szCs w:val="24"/>
          <w:lang w:eastAsia="lv-LV"/>
        </w:rPr>
        <w:t>noteikšanu.</w:t>
      </w:r>
    </w:p>
    <w:p w14:paraId="6A80C37E" w14:textId="77777777" w:rsidR="00752A20"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4.panta pirmā daļa </w:t>
      </w:r>
      <w:r w:rsidR="00796490"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Zemes ierīcības darbus veic sertificētas personas, kuru civiltiesiskā atbildība par profesionālo darbību ir apdrošināta. </w:t>
      </w:r>
    </w:p>
    <w:p w14:paraId="52B3B085" w14:textId="77777777" w:rsidR="00752A20"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19.pant</w:t>
      </w:r>
      <w:r w:rsidR="009E7CCE" w:rsidRPr="00AC785A">
        <w:rPr>
          <w:rFonts w:ascii="Times New Roman" w:hAnsi="Times New Roman"/>
          <w:color w:val="000000" w:themeColor="text1"/>
          <w:szCs w:val="24"/>
          <w:lang w:eastAsia="lv-LV"/>
        </w:rPr>
        <w:t xml:space="preserve">s </w:t>
      </w:r>
      <w:r w:rsidR="00E47BF1" w:rsidRPr="00AC785A">
        <w:rPr>
          <w:rFonts w:ascii="Times New Roman" w:hAnsi="Times New Roman"/>
          <w:color w:val="000000" w:themeColor="text1"/>
          <w:szCs w:val="24"/>
          <w:lang w:eastAsia="lv-LV"/>
        </w:rPr>
        <w:t>-</w:t>
      </w:r>
      <w:r w:rsidR="009E7CCE" w:rsidRPr="00AC785A">
        <w:rPr>
          <w:rFonts w:ascii="Times New Roman" w:hAnsi="Times New Roman"/>
          <w:color w:val="000000" w:themeColor="text1"/>
          <w:szCs w:val="24"/>
          <w:lang w:eastAsia="lv-LV"/>
        </w:rPr>
        <w:t xml:space="preserve"> Zemes ierīcības projektu un tā grozījumus apstiprina vietējā pašvaldība, izdodot administratīvo aktu.</w:t>
      </w:r>
    </w:p>
    <w:p w14:paraId="1ECB0E08" w14:textId="79035E2F" w:rsidR="00752A20"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22.panta pirmā daļa </w:t>
      </w:r>
      <w:r w:rsidR="00E47BF1" w:rsidRPr="00AC785A">
        <w:rPr>
          <w:rFonts w:ascii="Times New Roman" w:hAnsi="Times New Roman"/>
          <w:color w:val="000000" w:themeColor="text1"/>
          <w:szCs w:val="24"/>
          <w:lang w:eastAsia="lv-LV"/>
        </w:rPr>
        <w:t>-</w:t>
      </w:r>
      <w:r w:rsidR="0055114C" w:rsidRPr="00AC785A">
        <w:rPr>
          <w:rFonts w:ascii="Times New Roman" w:hAnsi="Times New Roman"/>
          <w:color w:val="000000" w:themeColor="text1"/>
          <w:szCs w:val="24"/>
          <w:lang w:eastAsia="lv-LV"/>
        </w:rPr>
        <w:t xml:space="preserve"> </w:t>
      </w:r>
      <w:r w:rsidRPr="00AC785A">
        <w:rPr>
          <w:rFonts w:ascii="Times New Roman" w:hAnsi="Times New Roman"/>
          <w:color w:val="000000" w:themeColor="text1"/>
          <w:szCs w:val="24"/>
          <w:lang w:eastAsia="lv-LV"/>
        </w:rPr>
        <w:t>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r w:rsidR="00EB5027" w:rsidRPr="00AC785A">
        <w:rPr>
          <w:rFonts w:ascii="Times New Roman" w:hAnsi="Times New Roman"/>
          <w:color w:val="000000" w:themeColor="text1"/>
          <w:szCs w:val="24"/>
          <w:lang w:eastAsia="lv-LV"/>
        </w:rPr>
        <w:t>.</w:t>
      </w:r>
    </w:p>
    <w:p w14:paraId="0DFBD5F7" w14:textId="1098F255" w:rsidR="00165E28" w:rsidRPr="00AC785A" w:rsidRDefault="00165E28" w:rsidP="00ED56DE">
      <w:pPr>
        <w:ind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Ministru kabineta 2016.gada 2.augusta noteikumi Nr.505 “Zemes ierīcības projekta izstrādes noteikumi” nosaka:</w:t>
      </w:r>
    </w:p>
    <w:p w14:paraId="474B2760" w14:textId="77777777" w:rsidR="00752A20"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25.punkts </w:t>
      </w:r>
      <w:r w:rsidR="00E47BF1"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Pēc projekta saskaņošanas ar ierosinātāju, kā arī ar citiem zemes īpašniekiem, ja šāda prasība norādīta projekta izstrādes nosacījumos saskaņā ar šo noteikumu 13.6. 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0CD81730" w14:textId="77777777" w:rsidR="00752A20"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26.punkts </w:t>
      </w:r>
      <w:r w:rsidR="00E47BF1"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7EC1D0C4" w14:textId="77777777" w:rsidR="00F439FD"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28.punkts </w:t>
      </w:r>
      <w:r w:rsidR="00E47BF1"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Ja projektu apstiprina, vietējā pašvaldība pieņem uz projektētajām zemes vienībām attiecināmus lēmumus, tostarp lēmumu par:</w:t>
      </w:r>
    </w:p>
    <w:p w14:paraId="40C02AE7" w14:textId="77777777" w:rsidR="00F439FD"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28.1. adreses piešķiršanu, ja pēc zemes ierīcības darbiem paredzēts ieveidot jaunu adresācijas objektu;</w:t>
      </w:r>
    </w:p>
    <w:p w14:paraId="17439DE9" w14:textId="77777777" w:rsidR="00F439FD" w:rsidRPr="00AC785A" w:rsidRDefault="00165E28" w:rsidP="00F439FD">
      <w:pPr>
        <w:ind w:left="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28.2. nekustamā īpašuma lietošanas mērķu noteikšanu vai maiņu.</w:t>
      </w:r>
    </w:p>
    <w:p w14:paraId="048AF425" w14:textId="11236E1A" w:rsidR="00165E28" w:rsidRPr="00AC785A" w:rsidRDefault="00165E28" w:rsidP="006E0FAD">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47.punkts </w:t>
      </w:r>
      <w:r w:rsidR="00E47BF1"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Vietējā pašvaldība 10 darbdienu laikā pēc projekta apstiprināšanas elektroniski iesniedz Valsts zemes dienesta reģionālajai nodaļai lēmumu par projekta apstiprināšanu. </w:t>
      </w:r>
    </w:p>
    <w:p w14:paraId="61C4EDC8" w14:textId="5560114C" w:rsidR="00165E28" w:rsidRPr="00AC785A" w:rsidRDefault="00165E28" w:rsidP="00ED56DE">
      <w:pPr>
        <w:ind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Ministru kabineta 2021.gada 29.jūnija noteikumi Nr.455 </w:t>
      </w:r>
      <w:r w:rsidR="00796490"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Adresācijas noteikumi</w:t>
      </w:r>
      <w:r w:rsidR="00796490"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nosaka:</w:t>
      </w:r>
    </w:p>
    <w:p w14:paraId="5AE2F04A" w14:textId="0713605C" w:rsidR="00165E28" w:rsidRPr="00AC785A" w:rsidRDefault="00165E28" w:rsidP="00ED56DE">
      <w:pPr>
        <w:ind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lastRenderedPageBreak/>
        <w:t xml:space="preserve">2.punkts </w:t>
      </w:r>
      <w:r w:rsidR="00E47BF1" w:rsidRPr="00AC785A">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nosaka adresācijas objektus.</w:t>
      </w:r>
    </w:p>
    <w:p w14:paraId="5ABBAE03" w14:textId="77777777" w:rsidR="00165E28" w:rsidRPr="00AC785A" w:rsidRDefault="00165E28" w:rsidP="0055114C">
      <w:pPr>
        <w:ind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Nekustamā īpašuma valsts kadastra likums nosaka:</w:t>
      </w:r>
    </w:p>
    <w:p w14:paraId="5056DFB0" w14:textId="77777777" w:rsidR="00911849" w:rsidRPr="00AC785A" w:rsidRDefault="00165E28" w:rsidP="00911849">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r>
      <w:r w:rsidR="00911849" w:rsidRPr="00AC785A">
        <w:rPr>
          <w:rFonts w:ascii="Times New Roman" w:hAnsi="Times New Roman"/>
          <w:color w:val="000000" w:themeColor="text1"/>
          <w:szCs w:val="24"/>
          <w:lang w:eastAsia="lv-LV"/>
        </w:rPr>
        <w:t>26.panta pirm</w:t>
      </w:r>
      <w:r w:rsidR="00911849" w:rsidRPr="00AC785A">
        <w:rPr>
          <w:rFonts w:ascii="Times New Roman" w:hAnsi="Times New Roman" w:hint="eastAsia"/>
          <w:color w:val="000000" w:themeColor="text1"/>
          <w:szCs w:val="24"/>
          <w:lang w:eastAsia="lv-LV"/>
        </w:rPr>
        <w:t>ā</w:t>
      </w:r>
      <w:r w:rsidR="00911849" w:rsidRPr="00AC785A">
        <w:rPr>
          <w:rFonts w:ascii="Times New Roman" w:hAnsi="Times New Roman"/>
          <w:color w:val="000000" w:themeColor="text1"/>
          <w:szCs w:val="24"/>
          <w:lang w:eastAsia="lv-LV"/>
        </w:rPr>
        <w:t xml:space="preserve"> da</w:t>
      </w:r>
      <w:r w:rsidR="00911849" w:rsidRPr="00AC785A">
        <w:rPr>
          <w:rFonts w:ascii="Times New Roman" w:hAnsi="Times New Roman" w:hint="eastAsia"/>
          <w:color w:val="000000" w:themeColor="text1"/>
          <w:szCs w:val="24"/>
          <w:lang w:eastAsia="lv-LV"/>
        </w:rPr>
        <w:t>ļ</w:t>
      </w:r>
      <w:r w:rsidR="00911849" w:rsidRPr="00AC785A">
        <w:rPr>
          <w:rFonts w:ascii="Times New Roman" w:hAnsi="Times New Roman"/>
          <w:color w:val="000000" w:themeColor="text1"/>
          <w:szCs w:val="24"/>
          <w:lang w:eastAsia="lv-LV"/>
        </w:rPr>
        <w:t>a - Veicot zemes vien</w:t>
      </w:r>
      <w:r w:rsidR="00911849" w:rsidRPr="00AC785A">
        <w:rPr>
          <w:rFonts w:ascii="Times New Roman" w:hAnsi="Times New Roman" w:hint="eastAsia"/>
          <w:color w:val="000000" w:themeColor="text1"/>
          <w:szCs w:val="24"/>
          <w:lang w:eastAsia="lv-LV"/>
        </w:rPr>
        <w:t>ī</w:t>
      </w:r>
      <w:r w:rsidR="00911849" w:rsidRPr="00AC785A">
        <w:rPr>
          <w:rFonts w:ascii="Times New Roman" w:hAnsi="Times New Roman"/>
          <w:color w:val="000000" w:themeColor="text1"/>
          <w:szCs w:val="24"/>
          <w:lang w:eastAsia="lv-LV"/>
        </w:rPr>
        <w:t>bas vai zemes vien</w:t>
      </w:r>
      <w:r w:rsidR="00911849" w:rsidRPr="00AC785A">
        <w:rPr>
          <w:rFonts w:ascii="Times New Roman" w:hAnsi="Times New Roman" w:hint="eastAsia"/>
          <w:color w:val="000000" w:themeColor="text1"/>
          <w:szCs w:val="24"/>
          <w:lang w:eastAsia="lv-LV"/>
        </w:rPr>
        <w:t>ī</w:t>
      </w:r>
      <w:r w:rsidR="00911849" w:rsidRPr="00AC785A">
        <w:rPr>
          <w:rFonts w:ascii="Times New Roman" w:hAnsi="Times New Roman"/>
          <w:color w:val="000000" w:themeColor="text1"/>
          <w:szCs w:val="24"/>
          <w:lang w:eastAsia="lv-LV"/>
        </w:rPr>
        <w:t>bas da</w:t>
      </w:r>
      <w:r w:rsidR="00911849" w:rsidRPr="00AC785A">
        <w:rPr>
          <w:rFonts w:ascii="Times New Roman" w:hAnsi="Times New Roman" w:hint="eastAsia"/>
          <w:color w:val="000000" w:themeColor="text1"/>
          <w:szCs w:val="24"/>
          <w:lang w:eastAsia="lv-LV"/>
        </w:rPr>
        <w:t>ļ</w:t>
      </w:r>
      <w:r w:rsidR="00911849" w:rsidRPr="00AC785A">
        <w:rPr>
          <w:rFonts w:ascii="Times New Roman" w:hAnsi="Times New Roman"/>
          <w:color w:val="000000" w:themeColor="text1"/>
          <w:szCs w:val="24"/>
          <w:lang w:eastAsia="lv-LV"/>
        </w:rPr>
        <w:t>as kadastr</w:t>
      </w:r>
      <w:r w:rsidR="00911849" w:rsidRPr="00AC785A">
        <w:rPr>
          <w:rFonts w:ascii="Times New Roman" w:hAnsi="Times New Roman" w:hint="eastAsia"/>
          <w:color w:val="000000" w:themeColor="text1"/>
          <w:szCs w:val="24"/>
          <w:lang w:eastAsia="lv-LV"/>
        </w:rPr>
        <w:t>ā</w:t>
      </w:r>
      <w:r w:rsidR="00911849" w:rsidRPr="00AC785A">
        <w:rPr>
          <w:rFonts w:ascii="Times New Roman" w:hAnsi="Times New Roman"/>
          <w:color w:val="000000" w:themeColor="text1"/>
          <w:szCs w:val="24"/>
          <w:lang w:eastAsia="lv-LV"/>
        </w:rPr>
        <w:t>lo uzm</w:t>
      </w:r>
      <w:r w:rsidR="00911849" w:rsidRPr="00AC785A">
        <w:rPr>
          <w:rFonts w:ascii="Times New Roman" w:hAnsi="Times New Roman" w:hint="eastAsia"/>
          <w:color w:val="000000" w:themeColor="text1"/>
          <w:szCs w:val="24"/>
          <w:lang w:eastAsia="lv-LV"/>
        </w:rPr>
        <w:t>ē</w:t>
      </w:r>
      <w:r w:rsidR="00911849" w:rsidRPr="00AC785A">
        <w:rPr>
          <w:rFonts w:ascii="Times New Roman" w:hAnsi="Times New Roman"/>
          <w:color w:val="000000" w:themeColor="text1"/>
          <w:szCs w:val="24"/>
          <w:lang w:eastAsia="lv-LV"/>
        </w:rPr>
        <w:t>r</w:t>
      </w:r>
      <w:r w:rsidR="00911849" w:rsidRPr="00AC785A">
        <w:rPr>
          <w:rFonts w:ascii="Times New Roman" w:hAnsi="Times New Roman" w:hint="eastAsia"/>
          <w:color w:val="000000" w:themeColor="text1"/>
          <w:szCs w:val="24"/>
          <w:lang w:eastAsia="lv-LV"/>
        </w:rPr>
        <w:t>īš</w:t>
      </w:r>
      <w:r w:rsidR="00911849" w:rsidRPr="00AC785A">
        <w:rPr>
          <w:rFonts w:ascii="Times New Roman" w:hAnsi="Times New Roman"/>
          <w:color w:val="000000" w:themeColor="text1"/>
          <w:szCs w:val="24"/>
          <w:lang w:eastAsia="lv-LV"/>
        </w:rPr>
        <w:t>anu:</w:t>
      </w:r>
    </w:p>
    <w:p w14:paraId="2FD05042" w14:textId="77777777" w:rsidR="00911849" w:rsidRPr="00AC785A" w:rsidRDefault="00911849" w:rsidP="00911849">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1) apvid</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 xml:space="preserve"> ier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ko det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lpl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nojum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vai zemes ier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c</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projekt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iez</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s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vai zemes robežu pl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pl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not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s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as robežas;</w:t>
      </w:r>
    </w:p>
    <w:p w14:paraId="65A3CE57" w14:textId="77777777" w:rsidR="00911849" w:rsidRPr="00AC785A" w:rsidRDefault="00911849" w:rsidP="00911849">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2) Latvijas </w:t>
      </w:r>
      <w:r w:rsidRPr="00AC785A">
        <w:rPr>
          <w:rFonts w:ascii="Times New Roman" w:hAnsi="Times New Roman" w:hint="eastAsia"/>
          <w:color w:val="000000" w:themeColor="text1"/>
          <w:szCs w:val="24"/>
          <w:lang w:eastAsia="lv-LV"/>
        </w:rPr>
        <w:t>ģ</w:t>
      </w:r>
      <w:r w:rsidRPr="00AC785A">
        <w:rPr>
          <w:rFonts w:ascii="Times New Roman" w:hAnsi="Times New Roman"/>
          <w:color w:val="000000" w:themeColor="text1"/>
          <w:szCs w:val="24"/>
          <w:lang w:eastAsia="lv-LV"/>
        </w:rPr>
        <w:t>eod</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zisko koordin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tu sist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uzm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ra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un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as robežas, situ</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cijas elementus, apr</w:t>
      </w:r>
      <w:r w:rsidRPr="00AC785A">
        <w:rPr>
          <w:rFonts w:ascii="Times New Roman" w:hAnsi="Times New Roman" w:hint="eastAsia"/>
          <w:color w:val="000000" w:themeColor="text1"/>
          <w:szCs w:val="24"/>
          <w:lang w:eastAsia="lv-LV"/>
        </w:rPr>
        <w:t>ēķ</w:t>
      </w:r>
      <w:r w:rsidRPr="00AC785A">
        <w:rPr>
          <w:rFonts w:ascii="Times New Roman" w:hAnsi="Times New Roman"/>
          <w:color w:val="000000" w:themeColor="text1"/>
          <w:szCs w:val="24"/>
          <w:lang w:eastAsia="lv-LV"/>
        </w:rPr>
        <w:t>ina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bu un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u raksturojošos datus un sagatavo kadastr</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s uzm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īš</w:t>
      </w:r>
      <w:r w:rsidRPr="00AC785A">
        <w:rPr>
          <w:rFonts w:ascii="Times New Roman" w:hAnsi="Times New Roman"/>
          <w:color w:val="000000" w:themeColor="text1"/>
          <w:szCs w:val="24"/>
          <w:lang w:eastAsia="lv-LV"/>
        </w:rPr>
        <w:t>anas dokumentus.</w:t>
      </w:r>
    </w:p>
    <w:p w14:paraId="582FBBB1" w14:textId="77777777" w:rsidR="00911849" w:rsidRPr="00AC785A" w:rsidRDefault="00911849" w:rsidP="00911849">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 xml:space="preserve">Ministru kabineta 2024.gada 30.decembra noteikumi </w:t>
      </w:r>
      <w:bookmarkStart w:id="12" w:name="_Hlk193100529"/>
      <w:r w:rsidRPr="00AC785A">
        <w:rPr>
          <w:rFonts w:ascii="Times New Roman" w:hAnsi="Times New Roman"/>
          <w:color w:val="000000" w:themeColor="text1"/>
          <w:szCs w:val="24"/>
          <w:lang w:eastAsia="lv-LV"/>
        </w:rPr>
        <w:t>Nr.883 “Noteikumi par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inform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cijas sist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mas uztur</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 un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un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jumu klasific</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w:t>
      </w:r>
      <w:bookmarkEnd w:id="12"/>
      <w:r w:rsidRPr="00AC785A">
        <w:rPr>
          <w:rFonts w:ascii="Times New Roman" w:hAnsi="Times New Roman"/>
          <w:color w:val="000000" w:themeColor="text1"/>
          <w:szCs w:val="24"/>
          <w:lang w:eastAsia="lv-LV"/>
        </w:rPr>
        <w:t xml:space="preserve"> nosaka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jumu klasifikatoru.</w:t>
      </w:r>
    </w:p>
    <w:p w14:paraId="3A405835" w14:textId="77777777" w:rsidR="00911849" w:rsidRPr="00AC785A" w:rsidRDefault="00911849" w:rsidP="00911849">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 </w:t>
      </w:r>
      <w:r w:rsidRPr="00AC785A">
        <w:rPr>
          <w:rFonts w:ascii="Times New Roman" w:hAnsi="Times New Roman"/>
          <w:color w:val="000000" w:themeColor="text1"/>
          <w:szCs w:val="24"/>
          <w:lang w:eastAsia="lv-LV"/>
        </w:rPr>
        <w:tab/>
        <w:t>Ministru kabineta 2006.gada 20.j</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nija noteikumi Nr.496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u klasifik</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 un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u noteikšanas un mai</w:t>
      </w:r>
      <w:r w:rsidRPr="00AC785A">
        <w:rPr>
          <w:rFonts w:ascii="Times New Roman" w:hAnsi="Times New Roman" w:hint="eastAsia"/>
          <w:color w:val="000000" w:themeColor="text1"/>
          <w:szCs w:val="24"/>
          <w:lang w:eastAsia="lv-LV"/>
        </w:rPr>
        <w:t>ņ</w:t>
      </w:r>
      <w:r w:rsidRPr="00AC785A">
        <w:rPr>
          <w:rFonts w:ascii="Times New Roman" w:hAnsi="Times New Roman"/>
          <w:color w:val="000000" w:themeColor="text1"/>
          <w:szCs w:val="24"/>
          <w:lang w:eastAsia="lv-LV"/>
        </w:rPr>
        <w:t>as k</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rt</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 nosaka:</w:t>
      </w:r>
    </w:p>
    <w:p w14:paraId="5184BA1A" w14:textId="77777777" w:rsidR="00911849" w:rsidRPr="00AC785A" w:rsidRDefault="00911849" w:rsidP="00911849">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4.punkts -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bai un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ai nosaka vienu vai vair</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kus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us.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im nosaka piekr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tošo zemes plat</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bu.</w:t>
      </w:r>
    </w:p>
    <w:p w14:paraId="6BE450E8" w14:textId="77777777" w:rsidR="00911849" w:rsidRPr="00AC785A" w:rsidRDefault="00911849" w:rsidP="00911849">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16.punkts -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i nosaka, ja:</w:t>
      </w:r>
    </w:p>
    <w:p w14:paraId="3100CFD7" w14:textId="77777777" w:rsidR="00911849" w:rsidRPr="00AC785A" w:rsidRDefault="00911849" w:rsidP="00911849">
      <w:pPr>
        <w:ind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16.1. tiek izveidota jauna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 vai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w:t>
      </w:r>
    </w:p>
    <w:p w14:paraId="073232D1" w14:textId="78260E39" w:rsidR="00911849" w:rsidRPr="00AC785A" w:rsidRDefault="00911849" w:rsidP="00B17C29">
      <w:pPr>
        <w:spacing w:after="24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r>
      <w:r w:rsidR="00496218">
        <w:rPr>
          <w:rFonts w:ascii="Times New Roman" w:hAnsi="Times New Roman"/>
          <w:color w:val="000000" w:themeColor="text1"/>
          <w:szCs w:val="24"/>
          <w:lang w:eastAsia="lv-LV"/>
        </w:rPr>
        <w:t>Pašvaldības</w:t>
      </w:r>
      <w:r w:rsidRPr="00AC785A">
        <w:rPr>
          <w:rFonts w:ascii="Times New Roman" w:hAnsi="Times New Roman"/>
          <w:color w:val="000000" w:themeColor="text1"/>
          <w:szCs w:val="24"/>
          <w:lang w:eastAsia="lv-LV"/>
        </w:rPr>
        <w:t xml:space="preserve"> dome konstat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 ka nav nepieciešama zemes ier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c</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projekta pilnveidošana vai noraid</w:t>
      </w:r>
      <w:r w:rsidRPr="00AC785A">
        <w:rPr>
          <w:rFonts w:ascii="Times New Roman" w:hAnsi="Times New Roman" w:hint="eastAsia"/>
          <w:color w:val="000000" w:themeColor="text1"/>
          <w:szCs w:val="24"/>
          <w:lang w:eastAsia="lv-LV"/>
        </w:rPr>
        <w:t>īš</w:t>
      </w:r>
      <w:r w:rsidRPr="00AC785A">
        <w:rPr>
          <w:rFonts w:ascii="Times New Roman" w:hAnsi="Times New Roman"/>
          <w:color w:val="000000" w:themeColor="text1"/>
          <w:szCs w:val="24"/>
          <w:lang w:eastAsia="lv-LV"/>
        </w:rPr>
        <w:t>ana.</w:t>
      </w:r>
    </w:p>
    <w:p w14:paraId="2BD428E2" w14:textId="26A1015B" w:rsidR="00911849" w:rsidRPr="00AC785A" w:rsidRDefault="00911849" w:rsidP="00911849">
      <w:p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 xml:space="preserve">Ievērojot iepriekš minēto, Attīstības un komunālo jautājumu komitejas </w:t>
      </w:r>
      <w:r w:rsidRPr="005E23CA">
        <w:rPr>
          <w:rFonts w:ascii="Times New Roman" w:hAnsi="Times New Roman"/>
          <w:color w:val="000000" w:themeColor="text1"/>
          <w:szCs w:val="24"/>
          <w:lang w:eastAsia="lv-LV"/>
        </w:rPr>
        <w:t>202</w:t>
      </w:r>
      <w:r w:rsidR="00DA14B1" w:rsidRPr="005E23CA">
        <w:rPr>
          <w:rFonts w:ascii="Times New Roman" w:hAnsi="Times New Roman"/>
          <w:color w:val="000000" w:themeColor="text1"/>
          <w:szCs w:val="24"/>
          <w:lang w:eastAsia="lv-LV"/>
        </w:rPr>
        <w:t>6</w:t>
      </w:r>
      <w:r w:rsidRPr="005E23CA">
        <w:rPr>
          <w:rFonts w:ascii="Times New Roman" w:hAnsi="Times New Roman"/>
          <w:color w:val="000000" w:themeColor="text1"/>
          <w:szCs w:val="24"/>
          <w:lang w:eastAsia="lv-LV"/>
        </w:rPr>
        <w:t xml:space="preserve">.gada </w:t>
      </w:r>
      <w:r w:rsidR="00CD1ADD">
        <w:rPr>
          <w:rFonts w:ascii="Times New Roman" w:hAnsi="Times New Roman"/>
          <w:color w:val="000000" w:themeColor="text1"/>
          <w:szCs w:val="24"/>
          <w:lang w:eastAsia="lv-LV"/>
        </w:rPr>
        <w:t>22.septembra</w:t>
      </w:r>
      <w:r w:rsidR="00452A91" w:rsidRPr="005E23CA">
        <w:rPr>
          <w:rFonts w:ascii="Times New Roman" w:hAnsi="Times New Roman"/>
          <w:color w:val="000000" w:themeColor="text1"/>
          <w:szCs w:val="24"/>
          <w:lang w:eastAsia="lv-LV"/>
        </w:rPr>
        <w:t xml:space="preserve"> </w:t>
      </w:r>
      <w:r w:rsidR="00B17C29" w:rsidRPr="005E23CA">
        <w:rPr>
          <w:rFonts w:ascii="Times New Roman" w:hAnsi="Times New Roman"/>
          <w:color w:val="000000" w:themeColor="text1"/>
          <w:szCs w:val="24"/>
          <w:lang w:eastAsia="lv-LV"/>
        </w:rPr>
        <w:t>s</w:t>
      </w:r>
      <w:r w:rsidR="00B17C29" w:rsidRPr="005E23CA">
        <w:rPr>
          <w:rFonts w:ascii="Times New Roman" w:hAnsi="Times New Roman" w:hint="eastAsia"/>
          <w:color w:val="000000" w:themeColor="text1"/>
          <w:szCs w:val="24"/>
          <w:lang w:eastAsia="lv-LV"/>
        </w:rPr>
        <w:t>ē</w:t>
      </w:r>
      <w:r w:rsidR="00B17C29" w:rsidRPr="005E23CA">
        <w:rPr>
          <w:rFonts w:ascii="Times New Roman" w:hAnsi="Times New Roman"/>
          <w:color w:val="000000" w:themeColor="text1"/>
          <w:szCs w:val="24"/>
          <w:lang w:eastAsia="lv-LV"/>
        </w:rPr>
        <w:t>des protokolu Nr.</w:t>
      </w:r>
      <w:r w:rsidR="00CD1ADD">
        <w:rPr>
          <w:rFonts w:ascii="Times New Roman" w:hAnsi="Times New Roman"/>
          <w:color w:val="000000" w:themeColor="text1"/>
          <w:szCs w:val="24"/>
          <w:lang w:eastAsia="lv-LV"/>
        </w:rPr>
        <w:t>9</w:t>
      </w:r>
      <w:r w:rsidR="00496218">
        <w:rPr>
          <w:rFonts w:ascii="Times New Roman" w:hAnsi="Times New Roman"/>
          <w:color w:val="000000" w:themeColor="text1"/>
          <w:szCs w:val="24"/>
          <w:lang w:eastAsia="lv-LV"/>
        </w:rPr>
        <w:t xml:space="preserve"> un</w:t>
      </w:r>
      <w:r w:rsidRPr="005E23CA">
        <w:rPr>
          <w:rFonts w:ascii="Times New Roman" w:hAnsi="Times New Roman"/>
          <w:color w:val="000000" w:themeColor="text1"/>
          <w:szCs w:val="24"/>
          <w:lang w:eastAsia="lv-LV"/>
        </w:rPr>
        <w:t>, pamatojoties uz Pašvald</w:t>
      </w:r>
      <w:r w:rsidRPr="005E23CA">
        <w:rPr>
          <w:rFonts w:ascii="Times New Roman" w:hAnsi="Times New Roman" w:hint="eastAsia"/>
          <w:color w:val="000000" w:themeColor="text1"/>
          <w:szCs w:val="24"/>
          <w:lang w:eastAsia="lv-LV"/>
        </w:rPr>
        <w:t>ī</w:t>
      </w:r>
      <w:r w:rsidRPr="005E23CA">
        <w:rPr>
          <w:rFonts w:ascii="Times New Roman" w:hAnsi="Times New Roman"/>
          <w:color w:val="000000" w:themeColor="text1"/>
          <w:szCs w:val="24"/>
          <w:lang w:eastAsia="lv-LV"/>
        </w:rPr>
        <w:t>bu likuma 4.panta pirm</w:t>
      </w:r>
      <w:r w:rsidRPr="005E23CA">
        <w:rPr>
          <w:rFonts w:ascii="Times New Roman" w:hAnsi="Times New Roman" w:hint="eastAsia"/>
          <w:color w:val="000000" w:themeColor="text1"/>
          <w:szCs w:val="24"/>
          <w:lang w:eastAsia="lv-LV"/>
        </w:rPr>
        <w:t>ā</w:t>
      </w:r>
      <w:r w:rsidRPr="005E23CA">
        <w:rPr>
          <w:rFonts w:ascii="Times New Roman" w:hAnsi="Times New Roman"/>
          <w:color w:val="000000" w:themeColor="text1"/>
          <w:szCs w:val="24"/>
          <w:lang w:eastAsia="lv-LV"/>
        </w:rPr>
        <w:t>s da</w:t>
      </w:r>
      <w:r w:rsidRPr="005E23CA">
        <w:rPr>
          <w:rFonts w:ascii="Times New Roman" w:hAnsi="Times New Roman" w:hint="eastAsia"/>
          <w:color w:val="000000" w:themeColor="text1"/>
          <w:szCs w:val="24"/>
          <w:lang w:eastAsia="lv-LV"/>
        </w:rPr>
        <w:t>ļ</w:t>
      </w:r>
      <w:r w:rsidRPr="005E23CA">
        <w:rPr>
          <w:rFonts w:ascii="Times New Roman" w:hAnsi="Times New Roman"/>
          <w:color w:val="000000" w:themeColor="text1"/>
          <w:szCs w:val="24"/>
          <w:lang w:eastAsia="lv-LV"/>
        </w:rPr>
        <w:t>as 15., 16.punktu, 5.panta pirmo da</w:t>
      </w:r>
      <w:r w:rsidRPr="005E23CA">
        <w:rPr>
          <w:rFonts w:ascii="Times New Roman" w:hAnsi="Times New Roman" w:hint="eastAsia"/>
          <w:color w:val="000000" w:themeColor="text1"/>
          <w:szCs w:val="24"/>
          <w:lang w:eastAsia="lv-LV"/>
        </w:rPr>
        <w:t>ļ</w:t>
      </w:r>
      <w:r w:rsidRPr="005E23CA">
        <w:rPr>
          <w:rFonts w:ascii="Times New Roman" w:hAnsi="Times New Roman"/>
          <w:color w:val="000000" w:themeColor="text1"/>
          <w:szCs w:val="24"/>
          <w:lang w:eastAsia="lv-LV"/>
        </w:rPr>
        <w:t>u, 10.panta pirm</w:t>
      </w:r>
      <w:r w:rsidRPr="005E23CA">
        <w:rPr>
          <w:rFonts w:ascii="Times New Roman" w:hAnsi="Times New Roman" w:hint="eastAsia"/>
          <w:color w:val="000000" w:themeColor="text1"/>
          <w:szCs w:val="24"/>
          <w:lang w:eastAsia="lv-LV"/>
        </w:rPr>
        <w:t>ā</w:t>
      </w:r>
      <w:r w:rsidRPr="005E23CA">
        <w:rPr>
          <w:rFonts w:ascii="Times New Roman" w:hAnsi="Times New Roman"/>
          <w:color w:val="000000" w:themeColor="text1"/>
          <w:szCs w:val="24"/>
          <w:lang w:eastAsia="lv-LV"/>
        </w:rPr>
        <w:t>s da</w:t>
      </w:r>
      <w:r w:rsidRPr="005E23CA">
        <w:rPr>
          <w:rFonts w:ascii="Times New Roman" w:hAnsi="Times New Roman" w:hint="eastAsia"/>
          <w:color w:val="000000" w:themeColor="text1"/>
          <w:szCs w:val="24"/>
          <w:lang w:eastAsia="lv-LV"/>
        </w:rPr>
        <w:t>ļ</w:t>
      </w:r>
      <w:r w:rsidRPr="005E23CA">
        <w:rPr>
          <w:rFonts w:ascii="Times New Roman" w:hAnsi="Times New Roman"/>
          <w:color w:val="000000" w:themeColor="text1"/>
          <w:szCs w:val="24"/>
          <w:lang w:eastAsia="lv-LV"/>
        </w:rPr>
        <w:t xml:space="preserve">as 21.punktu, Zemes ierīcības likuma 3.panta 1., </w:t>
      </w:r>
      <w:r w:rsidRPr="00AC785A">
        <w:rPr>
          <w:rFonts w:ascii="Times New Roman" w:hAnsi="Times New Roman"/>
          <w:color w:val="000000" w:themeColor="text1"/>
          <w:szCs w:val="24"/>
          <w:lang w:eastAsia="lv-LV"/>
        </w:rPr>
        <w:t>2. punktu, 4.panta pirmo daļu, 19.pantu, 22.panta pirmo daļu, Ministru kabineta 2016.gada 2.augusta noteikumu Nr.505 “</w:t>
      </w:r>
      <w:hyperlink r:id="rId8" w:tgtFrame="_blank" w:tooltip="Zemes ierīcības projekta izstrādes noteikumi" w:history="1">
        <w:r w:rsidRPr="00AC785A">
          <w:rPr>
            <w:rFonts w:ascii="Times New Roman" w:hAnsi="Times New Roman"/>
            <w:color w:val="000000" w:themeColor="text1"/>
            <w:szCs w:val="24"/>
            <w:lang w:eastAsia="lv-LV"/>
          </w:rPr>
          <w:t>Zemes ierīcības projekta izstrādes noteikumi</w:t>
        </w:r>
      </w:hyperlink>
      <w:r w:rsidRPr="00AC785A">
        <w:rPr>
          <w:rFonts w:ascii="Times New Roman" w:hAnsi="Times New Roman"/>
          <w:color w:val="000000" w:themeColor="text1"/>
          <w:szCs w:val="24"/>
          <w:lang w:eastAsia="lv-LV"/>
        </w:rPr>
        <w:t xml:space="preserve">”  25., 26., 28., 47.punktu, Ministru kabineta 2021.gada 29.jūnija noteikumu Nr.455 “Adresācijas noteikumi” 2.punktu, Nekustamā īpašuma valsts kadastra likuma 26.panta pirmās daļas 1., 2. punktu, </w:t>
      </w:r>
      <w:bookmarkStart w:id="13" w:name="_Hlk193100839"/>
      <w:r w:rsidRPr="00AC785A">
        <w:rPr>
          <w:rFonts w:ascii="Times New Roman" w:hAnsi="Times New Roman"/>
          <w:color w:val="000000" w:themeColor="text1"/>
          <w:szCs w:val="24"/>
          <w:lang w:eastAsia="lv-LV"/>
        </w:rPr>
        <w:t>Ministru kabineta 2024.gada 30.decembra noteikumiem Nr.883 “Noteikumi par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inform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cijas sist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mas uztur</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 un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un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jumu klasific</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w:t>
      </w:r>
      <w:bookmarkEnd w:id="13"/>
      <w:r w:rsidRPr="00AC785A">
        <w:rPr>
          <w:rFonts w:ascii="Times New Roman" w:hAnsi="Times New Roman"/>
          <w:color w:val="000000" w:themeColor="text1"/>
          <w:szCs w:val="24"/>
          <w:lang w:eastAsia="lv-LV"/>
        </w:rPr>
        <w:t>, Ministru kabineta 2006.gada 20.jūnija noteikumu Nr.496 “Nekustamā īpašuma lietošanas mērķu klasifikācija un nekustamā īpašuma lietošanas mērķu noteikšanas un maiņas kārtība” 4</w:t>
      </w:r>
      <w:r w:rsidR="00496218">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16. punktu un </w:t>
      </w:r>
      <w:r w:rsidR="00B17C29" w:rsidRPr="00AC785A">
        <w:rPr>
          <w:rFonts w:ascii="Times New Roman" w:hAnsi="Times New Roman"/>
          <w:color w:val="000000" w:themeColor="text1"/>
          <w:szCs w:val="24"/>
          <w:lang w:eastAsia="lv-LV"/>
        </w:rPr>
        <w:t xml:space="preserve">Olaines novada </w:t>
      </w:r>
      <w:r w:rsidR="00496218">
        <w:rPr>
          <w:rFonts w:ascii="Times New Roman" w:hAnsi="Times New Roman"/>
          <w:color w:val="000000" w:themeColor="text1"/>
          <w:szCs w:val="24"/>
          <w:lang w:eastAsia="lv-LV"/>
        </w:rPr>
        <w:t xml:space="preserve">pašvaldības </w:t>
      </w:r>
      <w:r w:rsidR="00B17C29" w:rsidRPr="00AC785A">
        <w:rPr>
          <w:rFonts w:ascii="Times New Roman" w:hAnsi="Times New Roman"/>
          <w:color w:val="000000" w:themeColor="text1"/>
          <w:szCs w:val="24"/>
          <w:lang w:eastAsia="lv-LV"/>
        </w:rPr>
        <w:t>domes 2025.gada 28.maija saistoš</w:t>
      </w:r>
      <w:r w:rsidR="00496218">
        <w:rPr>
          <w:rFonts w:ascii="Times New Roman" w:hAnsi="Times New Roman"/>
          <w:color w:val="000000" w:themeColor="text1"/>
          <w:szCs w:val="24"/>
          <w:lang w:eastAsia="lv-LV"/>
        </w:rPr>
        <w:t>aj</w:t>
      </w:r>
      <w:r w:rsidR="00B17C29" w:rsidRPr="00AC785A">
        <w:rPr>
          <w:rFonts w:ascii="Times New Roman" w:hAnsi="Times New Roman"/>
          <w:color w:val="000000" w:themeColor="text1"/>
          <w:szCs w:val="24"/>
          <w:lang w:eastAsia="lv-LV"/>
        </w:rPr>
        <w:t>ie</w:t>
      </w:r>
      <w:r w:rsidR="00496218">
        <w:rPr>
          <w:rFonts w:ascii="Times New Roman" w:hAnsi="Times New Roman"/>
          <w:color w:val="000000" w:themeColor="text1"/>
          <w:szCs w:val="24"/>
          <w:lang w:eastAsia="lv-LV"/>
        </w:rPr>
        <w:t>m</w:t>
      </w:r>
      <w:r w:rsidR="00B17C29" w:rsidRPr="00AC785A">
        <w:rPr>
          <w:rFonts w:ascii="Times New Roman" w:hAnsi="Times New Roman"/>
          <w:color w:val="000000" w:themeColor="text1"/>
          <w:szCs w:val="24"/>
          <w:lang w:eastAsia="lv-LV"/>
        </w:rPr>
        <w:t xml:space="preserve"> noteikumi</w:t>
      </w:r>
      <w:r w:rsidR="00496218">
        <w:rPr>
          <w:rFonts w:ascii="Times New Roman" w:hAnsi="Times New Roman"/>
          <w:color w:val="000000" w:themeColor="text1"/>
          <w:szCs w:val="24"/>
          <w:lang w:eastAsia="lv-LV"/>
        </w:rPr>
        <w:t>em</w:t>
      </w:r>
      <w:r w:rsidR="00B17C29" w:rsidRPr="00AC785A">
        <w:rPr>
          <w:rFonts w:ascii="Times New Roman" w:hAnsi="Times New Roman"/>
          <w:color w:val="000000" w:themeColor="text1"/>
          <w:szCs w:val="24"/>
          <w:lang w:eastAsia="lv-LV"/>
        </w:rPr>
        <w:t xml:space="preserve"> Nr.SN7/2025 “Groz</w:t>
      </w:r>
      <w:r w:rsidR="00B17C29" w:rsidRPr="00AC785A">
        <w:rPr>
          <w:rFonts w:ascii="Times New Roman" w:hAnsi="Times New Roman" w:hint="eastAsia"/>
          <w:color w:val="000000" w:themeColor="text1"/>
          <w:szCs w:val="24"/>
          <w:lang w:eastAsia="lv-LV"/>
        </w:rPr>
        <w:t>ī</w:t>
      </w:r>
      <w:r w:rsidR="00B17C29" w:rsidRPr="00AC785A">
        <w:rPr>
          <w:rFonts w:ascii="Times New Roman" w:hAnsi="Times New Roman"/>
          <w:color w:val="000000" w:themeColor="text1"/>
          <w:szCs w:val="24"/>
          <w:lang w:eastAsia="lv-LV"/>
        </w:rPr>
        <w:t>jumi Olaines novada domes 2022.gada 27.apr</w:t>
      </w:r>
      <w:r w:rsidR="00B17C29" w:rsidRPr="00AC785A">
        <w:rPr>
          <w:rFonts w:ascii="Times New Roman" w:hAnsi="Times New Roman" w:hint="eastAsia"/>
          <w:color w:val="000000" w:themeColor="text1"/>
          <w:szCs w:val="24"/>
          <w:lang w:eastAsia="lv-LV"/>
        </w:rPr>
        <w:t>īļ</w:t>
      </w:r>
      <w:r w:rsidR="00B17C29" w:rsidRPr="00AC785A">
        <w:rPr>
          <w:rFonts w:ascii="Times New Roman" w:hAnsi="Times New Roman"/>
          <w:color w:val="000000" w:themeColor="text1"/>
          <w:szCs w:val="24"/>
          <w:lang w:eastAsia="lv-LV"/>
        </w:rPr>
        <w:t>a saistošajos noteikumos Nr. SN5/2022 “Olaines novada teritorijas pl</w:t>
      </w:r>
      <w:r w:rsidR="00B17C29" w:rsidRPr="00AC785A">
        <w:rPr>
          <w:rFonts w:ascii="Times New Roman" w:hAnsi="Times New Roman" w:hint="eastAsia"/>
          <w:color w:val="000000" w:themeColor="text1"/>
          <w:szCs w:val="24"/>
          <w:lang w:eastAsia="lv-LV"/>
        </w:rPr>
        <w:t>ā</w:t>
      </w:r>
      <w:r w:rsidR="00B17C29" w:rsidRPr="00AC785A">
        <w:rPr>
          <w:rFonts w:ascii="Times New Roman" w:hAnsi="Times New Roman"/>
          <w:color w:val="000000" w:themeColor="text1"/>
          <w:szCs w:val="24"/>
          <w:lang w:eastAsia="lv-LV"/>
        </w:rPr>
        <w:t>nojuma 2018. – 2030. gadam teritorijas izmantošanas un apb</w:t>
      </w:r>
      <w:r w:rsidR="00B17C29" w:rsidRPr="00AC785A">
        <w:rPr>
          <w:rFonts w:ascii="Times New Roman" w:hAnsi="Times New Roman" w:hint="eastAsia"/>
          <w:color w:val="000000" w:themeColor="text1"/>
          <w:szCs w:val="24"/>
          <w:lang w:eastAsia="lv-LV"/>
        </w:rPr>
        <w:t>ū</w:t>
      </w:r>
      <w:r w:rsidR="00B17C29" w:rsidRPr="00AC785A">
        <w:rPr>
          <w:rFonts w:ascii="Times New Roman" w:hAnsi="Times New Roman"/>
          <w:color w:val="000000" w:themeColor="text1"/>
          <w:szCs w:val="24"/>
          <w:lang w:eastAsia="lv-LV"/>
        </w:rPr>
        <w:t>ves noteikumi un grafisk</w:t>
      </w:r>
      <w:r w:rsidR="00B17C29" w:rsidRPr="00AC785A">
        <w:rPr>
          <w:rFonts w:ascii="Times New Roman" w:hAnsi="Times New Roman" w:hint="eastAsia"/>
          <w:color w:val="000000" w:themeColor="text1"/>
          <w:szCs w:val="24"/>
          <w:lang w:eastAsia="lv-LV"/>
        </w:rPr>
        <w:t>ā</w:t>
      </w:r>
      <w:r w:rsidR="00B17C29" w:rsidRPr="00AC785A">
        <w:rPr>
          <w:rFonts w:ascii="Times New Roman" w:hAnsi="Times New Roman"/>
          <w:color w:val="000000" w:themeColor="text1"/>
          <w:szCs w:val="24"/>
          <w:lang w:eastAsia="lv-LV"/>
        </w:rPr>
        <w:t xml:space="preserve"> da</w:t>
      </w:r>
      <w:r w:rsidR="00B17C29" w:rsidRPr="00AC785A">
        <w:rPr>
          <w:rFonts w:ascii="Times New Roman" w:hAnsi="Times New Roman" w:hint="eastAsia"/>
          <w:color w:val="000000" w:themeColor="text1"/>
          <w:szCs w:val="24"/>
          <w:lang w:eastAsia="lv-LV"/>
        </w:rPr>
        <w:t>ļ</w:t>
      </w:r>
      <w:r w:rsidR="00B17C29" w:rsidRPr="00AC785A">
        <w:rPr>
          <w:rFonts w:ascii="Times New Roman" w:hAnsi="Times New Roman"/>
          <w:color w:val="000000" w:themeColor="text1"/>
          <w:szCs w:val="24"/>
          <w:lang w:eastAsia="lv-LV"/>
        </w:rPr>
        <w:t>a””</w:t>
      </w:r>
      <w:r w:rsidRPr="00AC785A">
        <w:rPr>
          <w:rFonts w:ascii="Times New Roman" w:hAnsi="Times New Roman"/>
          <w:color w:val="000000" w:themeColor="text1"/>
          <w:szCs w:val="24"/>
          <w:lang w:eastAsia="lv-LV"/>
        </w:rPr>
        <w:t xml:space="preserve">, </w:t>
      </w:r>
      <w:r w:rsidRPr="00AC785A">
        <w:rPr>
          <w:rFonts w:ascii="Times New Roman" w:hAnsi="Times New Roman"/>
          <w:b/>
          <w:color w:val="000000" w:themeColor="text1"/>
          <w:szCs w:val="24"/>
          <w:lang w:eastAsia="lv-LV"/>
        </w:rPr>
        <w:t>dome nolemj</w:t>
      </w:r>
      <w:r w:rsidRPr="00AC785A">
        <w:rPr>
          <w:rFonts w:ascii="Times New Roman" w:hAnsi="Times New Roman"/>
          <w:color w:val="000000" w:themeColor="text1"/>
          <w:szCs w:val="24"/>
          <w:lang w:eastAsia="lv-LV"/>
        </w:rPr>
        <w:t>:</w:t>
      </w:r>
    </w:p>
    <w:p w14:paraId="6C056C19" w14:textId="05313F58" w:rsidR="00540640" w:rsidRPr="00AC785A" w:rsidRDefault="00540640" w:rsidP="00911849">
      <w:pPr>
        <w:jc w:val="both"/>
        <w:rPr>
          <w:rFonts w:ascii="Times New Roman" w:hAnsi="Times New Roman"/>
          <w:color w:val="000000" w:themeColor="text1"/>
          <w:szCs w:val="24"/>
          <w:lang w:eastAsia="lv-LV"/>
        </w:rPr>
      </w:pPr>
    </w:p>
    <w:p w14:paraId="140B8BB6" w14:textId="24D85853" w:rsidR="003A6DA5" w:rsidRPr="00BD7366" w:rsidRDefault="00540640" w:rsidP="00DA14B1">
      <w:pPr>
        <w:numPr>
          <w:ilvl w:val="0"/>
          <w:numId w:val="5"/>
        </w:numPr>
        <w:shd w:val="clear" w:color="auto" w:fill="FFFFFF"/>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Apstiprināt zemes ierīcības projekt</w:t>
      </w:r>
      <w:r w:rsidR="00CD1ADD" w:rsidRPr="00BD7366">
        <w:rPr>
          <w:rFonts w:ascii="Times New Roman" w:hAnsi="Times New Roman"/>
          <w:color w:val="000000" w:themeColor="text1"/>
          <w:szCs w:val="24"/>
          <w:lang w:eastAsia="lv-LV"/>
        </w:rPr>
        <w:t>a pirmo kārtu</w:t>
      </w:r>
      <w:r w:rsidRPr="00BD7366">
        <w:rPr>
          <w:rFonts w:ascii="Times New Roman" w:hAnsi="Times New Roman"/>
          <w:color w:val="000000" w:themeColor="text1"/>
          <w:szCs w:val="24"/>
          <w:lang w:eastAsia="lv-LV"/>
        </w:rPr>
        <w:t xml:space="preserve"> </w:t>
      </w:r>
      <w:r w:rsidR="00220FD8" w:rsidRPr="00BD7366">
        <w:rPr>
          <w:rFonts w:ascii="Times New Roman" w:hAnsi="Times New Roman"/>
          <w:color w:val="000000" w:themeColor="text1"/>
          <w:szCs w:val="24"/>
          <w:lang w:eastAsia="lv-LV"/>
        </w:rPr>
        <w:t>nekustam</w:t>
      </w:r>
      <w:r w:rsidR="00504A11" w:rsidRPr="00BD7366">
        <w:rPr>
          <w:rFonts w:ascii="Times New Roman" w:hAnsi="Times New Roman"/>
          <w:color w:val="000000" w:themeColor="text1"/>
          <w:szCs w:val="24"/>
          <w:lang w:eastAsia="lv-LV"/>
        </w:rPr>
        <w:t>ā</w:t>
      </w:r>
      <w:r w:rsidR="00220FD8" w:rsidRPr="00BD7366">
        <w:rPr>
          <w:rFonts w:ascii="Times New Roman" w:hAnsi="Times New Roman"/>
          <w:color w:val="000000" w:themeColor="text1"/>
          <w:szCs w:val="24"/>
          <w:lang w:eastAsia="lv-LV"/>
        </w:rPr>
        <w:t xml:space="preserve"> īpašum</w:t>
      </w:r>
      <w:r w:rsidR="00504A11" w:rsidRPr="00BD7366">
        <w:rPr>
          <w:rFonts w:ascii="Times New Roman" w:hAnsi="Times New Roman"/>
          <w:color w:val="000000" w:themeColor="text1"/>
          <w:szCs w:val="24"/>
          <w:lang w:eastAsia="lv-LV"/>
        </w:rPr>
        <w:t>a</w:t>
      </w:r>
      <w:r w:rsidR="00220FD8" w:rsidRPr="00BD7366">
        <w:rPr>
          <w:rFonts w:ascii="Times New Roman" w:hAnsi="Times New Roman"/>
          <w:color w:val="000000" w:themeColor="text1"/>
          <w:szCs w:val="24"/>
          <w:lang w:eastAsia="lv-LV"/>
        </w:rPr>
        <w:t xml:space="preserve"> </w:t>
      </w:r>
      <w:r w:rsidR="00C02F05" w:rsidRPr="00BD7366">
        <w:rPr>
          <w:rFonts w:ascii="Times New Roman" w:hAnsi="Times New Roman"/>
          <w:color w:val="000000" w:themeColor="text1"/>
          <w:szCs w:val="24"/>
          <w:lang w:eastAsia="lv-LV"/>
        </w:rPr>
        <w:t>Krišj</w:t>
      </w:r>
      <w:r w:rsidR="00C02F05" w:rsidRPr="00BD7366">
        <w:rPr>
          <w:rFonts w:ascii="Times New Roman" w:hAnsi="Times New Roman" w:hint="eastAsia"/>
          <w:color w:val="000000" w:themeColor="text1"/>
          <w:szCs w:val="24"/>
          <w:lang w:eastAsia="lv-LV"/>
        </w:rPr>
        <w:t>āņ</w:t>
      </w:r>
      <w:r w:rsidR="00C02F05" w:rsidRPr="00BD7366">
        <w:rPr>
          <w:rFonts w:ascii="Times New Roman" w:hAnsi="Times New Roman"/>
          <w:color w:val="000000" w:themeColor="text1"/>
          <w:szCs w:val="24"/>
          <w:lang w:eastAsia="lv-LV"/>
        </w:rPr>
        <w:t>i</w:t>
      </w:r>
      <w:r w:rsidR="00CD1ADD" w:rsidRPr="00BD7366">
        <w:rPr>
          <w:rFonts w:ascii="Times New Roman" w:hAnsi="Times New Roman"/>
          <w:color w:val="000000" w:themeColor="text1"/>
          <w:szCs w:val="24"/>
          <w:lang w:eastAsia="lv-LV"/>
        </w:rPr>
        <w:t xml:space="preserve"> 6</w:t>
      </w:r>
      <w:r w:rsidR="00C02F05" w:rsidRPr="00BD7366">
        <w:rPr>
          <w:rFonts w:ascii="Times New Roman" w:hAnsi="Times New Roman"/>
          <w:color w:val="000000" w:themeColor="text1"/>
          <w:szCs w:val="24"/>
          <w:lang w:eastAsia="lv-LV"/>
        </w:rPr>
        <w:t xml:space="preserve"> (kadastra Nr. 8080 012 0</w:t>
      </w:r>
      <w:r w:rsidR="00CD1ADD" w:rsidRPr="00BD7366">
        <w:rPr>
          <w:rFonts w:ascii="Times New Roman" w:hAnsi="Times New Roman"/>
          <w:color w:val="000000" w:themeColor="text1"/>
          <w:szCs w:val="24"/>
          <w:lang w:eastAsia="lv-LV"/>
        </w:rPr>
        <w:t>539</w:t>
      </w:r>
      <w:r w:rsidR="00C02F05" w:rsidRPr="00BD7366">
        <w:rPr>
          <w:rFonts w:ascii="Times New Roman" w:hAnsi="Times New Roman"/>
          <w:color w:val="000000" w:themeColor="text1"/>
          <w:szCs w:val="24"/>
          <w:lang w:eastAsia="lv-LV"/>
        </w:rPr>
        <w:t>) zemes vien</w:t>
      </w:r>
      <w:r w:rsidR="00C02F05" w:rsidRPr="00BD7366">
        <w:rPr>
          <w:rFonts w:ascii="Times New Roman" w:hAnsi="Times New Roman" w:hint="eastAsia"/>
          <w:color w:val="000000" w:themeColor="text1"/>
          <w:szCs w:val="24"/>
          <w:lang w:eastAsia="lv-LV"/>
        </w:rPr>
        <w:t>ī</w:t>
      </w:r>
      <w:r w:rsidR="00C02F05" w:rsidRPr="00BD7366">
        <w:rPr>
          <w:rFonts w:ascii="Times New Roman" w:hAnsi="Times New Roman"/>
          <w:color w:val="000000" w:themeColor="text1"/>
          <w:szCs w:val="24"/>
          <w:lang w:eastAsia="lv-LV"/>
        </w:rPr>
        <w:t>bas ar kadastra apz</w:t>
      </w:r>
      <w:r w:rsidR="00C02F05" w:rsidRPr="00BD7366">
        <w:rPr>
          <w:rFonts w:ascii="Times New Roman" w:hAnsi="Times New Roman" w:hint="eastAsia"/>
          <w:color w:val="000000" w:themeColor="text1"/>
          <w:szCs w:val="24"/>
          <w:lang w:eastAsia="lv-LV"/>
        </w:rPr>
        <w:t>ī</w:t>
      </w:r>
      <w:r w:rsidR="00C02F05" w:rsidRPr="00BD7366">
        <w:rPr>
          <w:rFonts w:ascii="Times New Roman" w:hAnsi="Times New Roman"/>
          <w:color w:val="000000" w:themeColor="text1"/>
          <w:szCs w:val="24"/>
          <w:lang w:eastAsia="lv-LV"/>
        </w:rPr>
        <w:t>m</w:t>
      </w:r>
      <w:r w:rsidR="00C02F05" w:rsidRPr="00BD7366">
        <w:rPr>
          <w:rFonts w:ascii="Times New Roman" w:hAnsi="Times New Roman" w:hint="eastAsia"/>
          <w:color w:val="000000" w:themeColor="text1"/>
          <w:szCs w:val="24"/>
          <w:lang w:eastAsia="lv-LV"/>
        </w:rPr>
        <w:t>ē</w:t>
      </w:r>
      <w:r w:rsidR="00C02F05" w:rsidRPr="00BD7366">
        <w:rPr>
          <w:rFonts w:ascii="Times New Roman" w:hAnsi="Times New Roman"/>
          <w:color w:val="000000" w:themeColor="text1"/>
          <w:szCs w:val="24"/>
          <w:lang w:eastAsia="lv-LV"/>
        </w:rPr>
        <w:t>jumu  8080 012 0</w:t>
      </w:r>
      <w:r w:rsidR="00CD1ADD" w:rsidRPr="00BD7366">
        <w:rPr>
          <w:rFonts w:ascii="Times New Roman" w:hAnsi="Times New Roman"/>
          <w:color w:val="000000" w:themeColor="text1"/>
          <w:szCs w:val="24"/>
          <w:lang w:eastAsia="lv-LV"/>
        </w:rPr>
        <w:t>530</w:t>
      </w:r>
      <w:r w:rsidR="00C02F05" w:rsidRPr="00BD7366">
        <w:rPr>
          <w:rFonts w:ascii="Times New Roman" w:hAnsi="Times New Roman"/>
          <w:color w:val="000000" w:themeColor="text1"/>
          <w:szCs w:val="24"/>
          <w:lang w:eastAsia="lv-LV"/>
        </w:rPr>
        <w:t xml:space="preserve"> sadalei</w:t>
      </w:r>
      <w:r w:rsidR="00D512AB" w:rsidRPr="00BD7366">
        <w:rPr>
          <w:rFonts w:ascii="Times New Roman" w:hAnsi="Times New Roman"/>
          <w:color w:val="000000" w:themeColor="text1"/>
          <w:szCs w:val="24"/>
          <w:lang w:eastAsia="lv-LV"/>
        </w:rPr>
        <w:t xml:space="preserve">, </w:t>
      </w:r>
      <w:r w:rsidR="003B2461" w:rsidRPr="00BD7366">
        <w:rPr>
          <w:rFonts w:ascii="Times New Roman" w:hAnsi="Times New Roman"/>
          <w:color w:val="000000" w:themeColor="text1"/>
          <w:szCs w:val="24"/>
          <w:lang w:eastAsia="lv-LV"/>
        </w:rPr>
        <w:t>sertificēta</w:t>
      </w:r>
      <w:r w:rsidR="00887832" w:rsidRPr="00BD7366">
        <w:rPr>
          <w:rFonts w:ascii="Times New Roman" w:hAnsi="Times New Roman"/>
          <w:color w:val="000000" w:themeColor="text1"/>
          <w:szCs w:val="24"/>
          <w:lang w:eastAsia="lv-LV"/>
        </w:rPr>
        <w:t>s</w:t>
      </w:r>
      <w:r w:rsidR="00A85765" w:rsidRPr="00BD7366">
        <w:rPr>
          <w:rFonts w:ascii="Times New Roman" w:hAnsi="Times New Roman"/>
          <w:color w:val="000000" w:themeColor="text1"/>
          <w:szCs w:val="24"/>
          <w:lang w:eastAsia="lv-LV"/>
        </w:rPr>
        <w:t xml:space="preserve"> </w:t>
      </w:r>
      <w:r w:rsidR="003B2461" w:rsidRPr="00BD7366">
        <w:rPr>
          <w:rFonts w:ascii="Times New Roman" w:hAnsi="Times New Roman"/>
          <w:color w:val="000000" w:themeColor="text1"/>
          <w:szCs w:val="24"/>
          <w:lang w:eastAsia="lv-LV"/>
        </w:rPr>
        <w:t>zeme</w:t>
      </w:r>
      <w:r w:rsidR="007F240E" w:rsidRPr="00BD7366">
        <w:rPr>
          <w:rFonts w:ascii="Times New Roman" w:hAnsi="Times New Roman"/>
          <w:color w:val="000000" w:themeColor="text1"/>
          <w:szCs w:val="24"/>
          <w:lang w:eastAsia="lv-LV"/>
        </w:rPr>
        <w:t>s</w:t>
      </w:r>
      <w:r w:rsidR="003B2461" w:rsidRPr="00BD7366">
        <w:rPr>
          <w:rFonts w:ascii="Times New Roman" w:hAnsi="Times New Roman"/>
          <w:color w:val="000000" w:themeColor="text1"/>
          <w:szCs w:val="24"/>
          <w:lang w:eastAsia="lv-LV"/>
        </w:rPr>
        <w:t xml:space="preserve"> ierīkotāj</w:t>
      </w:r>
      <w:r w:rsidR="00A33B0C" w:rsidRPr="00BD7366">
        <w:rPr>
          <w:rFonts w:ascii="Times New Roman" w:hAnsi="Times New Roman"/>
          <w:color w:val="000000" w:themeColor="text1"/>
          <w:szCs w:val="24"/>
          <w:lang w:eastAsia="lv-LV"/>
        </w:rPr>
        <w:t>a</w:t>
      </w:r>
      <w:r w:rsidR="00887832" w:rsidRPr="00BD7366">
        <w:rPr>
          <w:rFonts w:ascii="Times New Roman" w:hAnsi="Times New Roman"/>
          <w:color w:val="000000" w:themeColor="text1"/>
          <w:szCs w:val="24"/>
          <w:lang w:eastAsia="lv-LV"/>
        </w:rPr>
        <w:t>s</w:t>
      </w:r>
      <w:r w:rsidR="00281463" w:rsidRPr="00BD7366">
        <w:rPr>
          <w:rFonts w:ascii="Times New Roman" w:hAnsi="Times New Roman"/>
          <w:color w:val="000000" w:themeColor="text1"/>
          <w:szCs w:val="24"/>
          <w:lang w:eastAsia="lv-LV"/>
        </w:rPr>
        <w:t xml:space="preserve"> (sertifikāta Nr.</w:t>
      </w:r>
      <w:r w:rsidR="00281463" w:rsidRPr="00BD7366">
        <w:rPr>
          <w:color w:val="000000" w:themeColor="text1"/>
        </w:rPr>
        <w:t xml:space="preserve"> </w:t>
      </w:r>
      <w:r w:rsidR="00281463" w:rsidRPr="00BD7366">
        <w:rPr>
          <w:rFonts w:ascii="Times New Roman" w:hAnsi="Times New Roman"/>
          <w:color w:val="000000" w:themeColor="text1"/>
          <w:szCs w:val="24"/>
          <w:lang w:eastAsia="lv-LV"/>
        </w:rPr>
        <w:t>AA0</w:t>
      </w:r>
      <w:r w:rsidR="00C02F05" w:rsidRPr="00BD7366">
        <w:rPr>
          <w:rFonts w:ascii="Times New Roman" w:hAnsi="Times New Roman"/>
          <w:color w:val="000000" w:themeColor="text1"/>
          <w:szCs w:val="24"/>
          <w:lang w:eastAsia="lv-LV"/>
        </w:rPr>
        <w:t>018</w:t>
      </w:r>
      <w:r w:rsidR="00281463" w:rsidRPr="00BD7366">
        <w:rPr>
          <w:rFonts w:ascii="Times New Roman" w:hAnsi="Times New Roman"/>
          <w:color w:val="000000" w:themeColor="text1"/>
          <w:szCs w:val="24"/>
          <w:lang w:eastAsia="lv-LV"/>
        </w:rPr>
        <w:t>)</w:t>
      </w:r>
      <w:r w:rsidR="003B2461" w:rsidRPr="00BD7366">
        <w:rPr>
          <w:rFonts w:ascii="Times New Roman" w:hAnsi="Times New Roman"/>
          <w:color w:val="000000" w:themeColor="text1"/>
          <w:szCs w:val="24"/>
          <w:lang w:eastAsia="lv-LV"/>
        </w:rPr>
        <w:t xml:space="preserve"> </w:t>
      </w:r>
      <w:r w:rsidR="00F7155E" w:rsidRPr="00BD7366">
        <w:rPr>
          <w:rFonts w:ascii="Times New Roman" w:hAnsi="Times New Roman"/>
          <w:color w:val="000000" w:themeColor="text1"/>
          <w:szCs w:val="24"/>
          <w:lang w:eastAsia="lv-LV"/>
        </w:rPr>
        <w:t>e-lietu</w:t>
      </w:r>
      <w:r w:rsidR="00CD1ADD" w:rsidRPr="00BD7366">
        <w:rPr>
          <w:rFonts w:ascii="Times New Roman" w:hAnsi="Times New Roman"/>
          <w:color w:val="000000" w:themeColor="text1"/>
          <w:szCs w:val="24"/>
          <w:lang w:eastAsia="lv-LV"/>
        </w:rPr>
        <w:t xml:space="preserve"> </w:t>
      </w:r>
      <w:r w:rsidR="00FB7DA5" w:rsidRPr="00BD7366">
        <w:rPr>
          <w:rFonts w:ascii="Times New Roman" w:hAnsi="Times New Roman"/>
          <w:color w:val="000000" w:themeColor="text1"/>
          <w:szCs w:val="24"/>
          <w:lang w:eastAsia="lv-LV"/>
        </w:rPr>
        <w:t>ZIP_80800120530_20260827</w:t>
      </w:r>
      <w:r w:rsidR="00FE666D" w:rsidRPr="00BD7366">
        <w:rPr>
          <w:rFonts w:ascii="Times New Roman" w:hAnsi="Times New Roman"/>
          <w:color w:val="000000" w:themeColor="text1"/>
          <w:szCs w:val="24"/>
          <w:lang w:eastAsia="lv-LV"/>
        </w:rPr>
        <w:t>.edoc</w:t>
      </w:r>
      <w:r w:rsidR="00E77EE8" w:rsidRPr="00BD7366">
        <w:rPr>
          <w:rFonts w:ascii="Times New Roman" w:hAnsi="Times New Roman"/>
          <w:color w:val="000000" w:themeColor="text1"/>
          <w:szCs w:val="24"/>
          <w:lang w:eastAsia="lv-LV"/>
        </w:rPr>
        <w:t xml:space="preserve"> </w:t>
      </w:r>
      <w:r w:rsidR="00572BCA" w:rsidRPr="00BD7366">
        <w:rPr>
          <w:rFonts w:ascii="Times New Roman" w:hAnsi="Times New Roman"/>
          <w:color w:val="000000" w:themeColor="text1"/>
          <w:szCs w:val="24"/>
          <w:lang w:eastAsia="lv-LV"/>
        </w:rPr>
        <w:t>laika zīmogs</w:t>
      </w:r>
      <w:r w:rsidR="00FB7DA5" w:rsidRPr="00BD7366">
        <w:rPr>
          <w:rFonts w:ascii="Times New Roman" w:hAnsi="Times New Roman"/>
          <w:color w:val="000000" w:themeColor="text1"/>
          <w:szCs w:val="24"/>
          <w:lang w:eastAsia="lv-LV"/>
        </w:rPr>
        <w:t xml:space="preserve"> 27.08.2026 06:57:53 EEST</w:t>
      </w:r>
      <w:r w:rsidR="00E77EE8" w:rsidRPr="00BD7366">
        <w:rPr>
          <w:rFonts w:ascii="Times New Roman" w:hAnsi="Times New Roman"/>
          <w:color w:val="000000" w:themeColor="text1"/>
          <w:szCs w:val="24"/>
          <w:lang w:eastAsia="lv-LV"/>
        </w:rPr>
        <w:t>.</w:t>
      </w:r>
    </w:p>
    <w:p w14:paraId="4F1AECFF" w14:textId="3BD1CA27" w:rsidR="00540640" w:rsidRPr="00AC785A" w:rsidRDefault="00F528A7" w:rsidP="00A72958">
      <w:pPr>
        <w:pStyle w:val="ListParagraph"/>
        <w:numPr>
          <w:ilvl w:val="0"/>
          <w:numId w:val="5"/>
        </w:numPr>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Noteikt nekustamā īpašuma lietošanas mērķus, apgrūtinājumus, adresāciju:</w:t>
      </w:r>
    </w:p>
    <w:p w14:paraId="7A4506D1" w14:textId="77777777" w:rsidR="00F528A7" w:rsidRPr="00AC785A" w:rsidRDefault="00F528A7" w:rsidP="00F528A7">
      <w:pPr>
        <w:pStyle w:val="ListParagraph"/>
        <w:ind w:left="717"/>
        <w:rPr>
          <w:rFonts w:ascii="Times New Roman" w:hAnsi="Times New Roman"/>
          <w:color w:val="000000" w:themeColor="text1"/>
          <w:szCs w:val="24"/>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AC785A" w:rsidRPr="00AC785A" w14:paraId="41DC51AF" w14:textId="77777777" w:rsidTr="00937A38">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1B61C864" w14:textId="77777777" w:rsidR="00F528A7" w:rsidRPr="00AC785A" w:rsidRDefault="00F528A7" w:rsidP="00F528A7">
            <w:pPr>
              <w:snapToGrid w:val="0"/>
              <w:jc w:val="center"/>
              <w:rPr>
                <w:rFonts w:ascii="Times New Roman" w:hAnsi="Times New Roman"/>
                <w:color w:val="000000" w:themeColor="text1"/>
                <w:szCs w:val="24"/>
                <w:lang w:eastAsia="lv-LV"/>
              </w:rPr>
            </w:pPr>
            <w:bookmarkStart w:id="14" w:name="_Hlk72939442"/>
            <w:r w:rsidRPr="00AC785A">
              <w:rPr>
                <w:rFonts w:ascii="Times New Roman" w:hAnsi="Times New Roman"/>
                <w:color w:val="000000" w:themeColor="text1"/>
                <w:szCs w:val="24"/>
                <w:lang w:eastAsia="lv-LV"/>
              </w:rPr>
              <w:t>Zemes vienības Nr., kadastra apzīmējums, platība</w:t>
            </w:r>
          </w:p>
        </w:tc>
        <w:tc>
          <w:tcPr>
            <w:tcW w:w="2693" w:type="dxa"/>
            <w:tcBorders>
              <w:top w:val="single" w:sz="4" w:space="0" w:color="000000"/>
              <w:left w:val="single" w:sz="4" w:space="0" w:color="000000"/>
              <w:bottom w:val="single" w:sz="4" w:space="0" w:color="000000"/>
              <w:right w:val="nil"/>
            </w:tcBorders>
            <w:hideMark/>
          </w:tcPr>
          <w:p w14:paraId="11516F1C" w14:textId="58784B24" w:rsidR="00F528A7" w:rsidRPr="00AC785A" w:rsidRDefault="00F528A7" w:rsidP="00F528A7">
            <w:pPr>
              <w:snapToGrid w:val="0"/>
              <w:jc w:val="center"/>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Zemes vienības </w:t>
            </w:r>
            <w:r w:rsidR="00FA1CFA" w:rsidRPr="00AC785A">
              <w:rPr>
                <w:rFonts w:ascii="Times New Roman" w:hAnsi="Times New Roman"/>
                <w:color w:val="000000" w:themeColor="text1"/>
                <w:szCs w:val="24"/>
                <w:lang w:eastAsia="lv-LV"/>
              </w:rPr>
              <w:t xml:space="preserve">nosaukums, </w:t>
            </w:r>
            <w:r w:rsidRPr="00AC785A">
              <w:rPr>
                <w:rFonts w:ascii="Times New Roman" w:hAnsi="Times New Roman"/>
                <w:color w:val="000000" w:themeColor="text1"/>
                <w:szCs w:val="24"/>
                <w:lang w:eastAsia="lv-LV"/>
              </w:rPr>
              <w:t>adresācija/plānotā adresācija</w:t>
            </w:r>
          </w:p>
        </w:tc>
        <w:tc>
          <w:tcPr>
            <w:tcW w:w="2552" w:type="dxa"/>
            <w:tcBorders>
              <w:top w:val="single" w:sz="4" w:space="0" w:color="000000"/>
              <w:left w:val="single" w:sz="4" w:space="0" w:color="000000"/>
              <w:bottom w:val="single" w:sz="4" w:space="0" w:color="000000"/>
              <w:right w:val="nil"/>
            </w:tcBorders>
            <w:hideMark/>
          </w:tcPr>
          <w:p w14:paraId="7C204349" w14:textId="77777777" w:rsidR="00F528A7" w:rsidRPr="00AC785A" w:rsidRDefault="00F528A7" w:rsidP="00F528A7">
            <w:pPr>
              <w:snapToGrid w:val="0"/>
              <w:jc w:val="center"/>
              <w:rPr>
                <w:rFonts w:ascii="Times New Roman" w:hAnsi="Times New Roman"/>
                <w:color w:val="000000" w:themeColor="text1"/>
                <w:szCs w:val="24"/>
                <w:highlight w:val="yellow"/>
                <w:lang w:eastAsia="lv-LV"/>
              </w:rPr>
            </w:pPr>
            <w:r w:rsidRPr="00AC785A">
              <w:rPr>
                <w:rFonts w:ascii="Times New Roman" w:hAnsi="Times New Roman"/>
                <w:color w:val="000000" w:themeColor="text1"/>
                <w:szCs w:val="24"/>
                <w:lang w:eastAsia="lv-LV"/>
              </w:rPr>
              <w:t>Nekustamā īpašuma lietošanas mērķis (kods), piekritīgā aptuvenā platība</w:t>
            </w:r>
          </w:p>
        </w:tc>
        <w:tc>
          <w:tcPr>
            <w:tcW w:w="2268" w:type="dxa"/>
            <w:tcBorders>
              <w:top w:val="single" w:sz="4" w:space="0" w:color="000000"/>
              <w:left w:val="single" w:sz="4" w:space="0" w:color="000000"/>
              <w:bottom w:val="single" w:sz="4" w:space="0" w:color="000000"/>
              <w:right w:val="single" w:sz="4" w:space="0" w:color="000000"/>
            </w:tcBorders>
            <w:hideMark/>
          </w:tcPr>
          <w:p w14:paraId="7CC2379C" w14:textId="77777777" w:rsidR="00F528A7" w:rsidRPr="00AC785A" w:rsidRDefault="00F528A7" w:rsidP="00F528A7">
            <w:pPr>
              <w:snapToGrid w:val="0"/>
              <w:jc w:val="center"/>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Nr. plānā, apgrūtinājumu klasifikācijas kods</w:t>
            </w:r>
          </w:p>
        </w:tc>
      </w:tr>
      <w:tr w:rsidR="00BD7366" w:rsidRPr="00BD7366" w14:paraId="6F8015B9" w14:textId="77777777" w:rsidTr="009313BA">
        <w:tc>
          <w:tcPr>
            <w:tcW w:w="2297" w:type="dxa"/>
            <w:tcBorders>
              <w:top w:val="single" w:sz="4" w:space="0" w:color="000000"/>
              <w:left w:val="single" w:sz="4" w:space="0" w:color="000000"/>
              <w:bottom w:val="single" w:sz="4" w:space="0" w:color="000000"/>
              <w:right w:val="single" w:sz="4" w:space="0" w:color="000000"/>
            </w:tcBorders>
            <w:vAlign w:val="center"/>
          </w:tcPr>
          <w:p w14:paraId="56BE99F2" w14:textId="5891A6B7" w:rsidR="00525278" w:rsidRPr="00BD7366" w:rsidRDefault="00525278" w:rsidP="00525278">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Plānotā zemes vienība Nr.1</w:t>
            </w:r>
          </w:p>
          <w:p w14:paraId="6924CC60" w14:textId="0DBB722F" w:rsidR="00525278" w:rsidRPr="00BD7366" w:rsidRDefault="00D535D9" w:rsidP="00525278">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8080 </w:t>
            </w:r>
            <w:r w:rsidR="00534B6A" w:rsidRPr="00BD7366">
              <w:rPr>
                <w:rFonts w:ascii="Times New Roman" w:hAnsi="Times New Roman"/>
                <w:color w:val="000000" w:themeColor="text1"/>
                <w:szCs w:val="24"/>
                <w:lang w:eastAsia="lv-LV"/>
              </w:rPr>
              <w:t>012 0559</w:t>
            </w:r>
            <w:r w:rsidR="00525278" w:rsidRPr="00BD7366">
              <w:rPr>
                <w:rFonts w:ascii="Times New Roman" w:hAnsi="Times New Roman"/>
                <w:color w:val="000000" w:themeColor="text1"/>
                <w:szCs w:val="24"/>
                <w:lang w:eastAsia="lv-LV"/>
              </w:rPr>
              <w:t xml:space="preserve"> – </w:t>
            </w:r>
            <w:r w:rsidR="00534B6A" w:rsidRPr="00BD7366">
              <w:rPr>
                <w:rFonts w:ascii="Times New Roman" w:hAnsi="Times New Roman"/>
                <w:color w:val="000000" w:themeColor="text1"/>
                <w:szCs w:val="24"/>
                <w:lang w:eastAsia="lv-LV"/>
              </w:rPr>
              <w:t>1,8106</w:t>
            </w:r>
            <w:r w:rsidR="00525278" w:rsidRPr="00BD7366">
              <w:rPr>
                <w:rFonts w:ascii="Times New Roman" w:hAnsi="Times New Roman"/>
                <w:color w:val="000000" w:themeColor="text1"/>
                <w:szCs w:val="24"/>
                <w:lang w:eastAsia="lv-LV"/>
              </w:rPr>
              <w:t xml:space="preserve"> ha</w:t>
            </w:r>
          </w:p>
          <w:p w14:paraId="780C5697" w14:textId="2D1D3453" w:rsidR="00525278" w:rsidRPr="00BD7366" w:rsidRDefault="00F84CD5" w:rsidP="00D94C76">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Saglabāt esošā nekustamā īpašuma </w:t>
            </w:r>
            <w:r w:rsidRPr="00BD7366">
              <w:rPr>
                <w:rFonts w:ascii="Times New Roman" w:hAnsi="Times New Roman"/>
                <w:color w:val="000000" w:themeColor="text1"/>
                <w:szCs w:val="24"/>
                <w:lang w:eastAsia="lv-LV"/>
              </w:rPr>
              <w:lastRenderedPageBreak/>
              <w:t xml:space="preserve">sastāvā ar kadastra Nr.8080 </w:t>
            </w:r>
            <w:r w:rsidR="00534B6A" w:rsidRPr="00BD7366">
              <w:rPr>
                <w:rFonts w:ascii="Times New Roman" w:hAnsi="Times New Roman"/>
                <w:color w:val="000000" w:themeColor="text1"/>
                <w:szCs w:val="24"/>
                <w:lang w:eastAsia="lv-LV"/>
              </w:rPr>
              <w:t>012 0539</w:t>
            </w:r>
          </w:p>
        </w:tc>
        <w:tc>
          <w:tcPr>
            <w:tcW w:w="2693" w:type="dxa"/>
            <w:tcBorders>
              <w:top w:val="single" w:sz="4" w:space="0" w:color="000000"/>
              <w:left w:val="single" w:sz="4" w:space="0" w:color="000000"/>
              <w:bottom w:val="single" w:sz="4" w:space="0" w:color="000000"/>
              <w:right w:val="nil"/>
            </w:tcBorders>
            <w:vAlign w:val="center"/>
            <w:hideMark/>
          </w:tcPr>
          <w:p w14:paraId="716A64A2" w14:textId="77777777" w:rsidR="00E71B84" w:rsidRDefault="00FA1CFA" w:rsidP="00F84CD5">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lastRenderedPageBreak/>
              <w:t>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notajai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 xml:space="preserve">bai </w:t>
            </w:r>
            <w:r w:rsidR="00C02F05" w:rsidRPr="00BD7366">
              <w:rPr>
                <w:rFonts w:ascii="Times New Roman" w:hAnsi="Times New Roman"/>
                <w:color w:val="000000" w:themeColor="text1"/>
                <w:szCs w:val="24"/>
                <w:lang w:eastAsia="lv-LV"/>
              </w:rPr>
              <w:t xml:space="preserve">saglabāt </w:t>
            </w:r>
            <w:r w:rsidR="00D535D9" w:rsidRPr="00BD7366">
              <w:rPr>
                <w:rFonts w:ascii="Times New Roman" w:hAnsi="Times New Roman"/>
                <w:color w:val="000000" w:themeColor="text1"/>
                <w:szCs w:val="24"/>
                <w:lang w:eastAsia="lv-LV"/>
              </w:rPr>
              <w:t>adresi</w:t>
            </w:r>
            <w:r w:rsidR="00525278" w:rsidRPr="00BD7366">
              <w:rPr>
                <w:rFonts w:ascii="Times New Roman" w:hAnsi="Times New Roman"/>
                <w:color w:val="000000" w:themeColor="text1"/>
                <w:szCs w:val="24"/>
                <w:lang w:eastAsia="lv-LV"/>
              </w:rPr>
              <w:t xml:space="preserve">: </w:t>
            </w:r>
          </w:p>
          <w:p w14:paraId="311940F2" w14:textId="77777777" w:rsidR="00E71B84" w:rsidRDefault="00C02F05" w:rsidP="00F84CD5">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“Krišjāņi </w:t>
            </w:r>
            <w:r w:rsidR="00534B6A" w:rsidRPr="00BD7366">
              <w:rPr>
                <w:rFonts w:ascii="Times New Roman" w:hAnsi="Times New Roman"/>
                <w:color w:val="000000" w:themeColor="text1"/>
                <w:szCs w:val="24"/>
                <w:lang w:eastAsia="lv-LV"/>
              </w:rPr>
              <w:t>6</w:t>
            </w:r>
            <w:r w:rsidRPr="00BD7366">
              <w:rPr>
                <w:rFonts w:ascii="Times New Roman" w:hAnsi="Times New Roman"/>
                <w:color w:val="000000" w:themeColor="text1"/>
                <w:szCs w:val="24"/>
                <w:lang w:eastAsia="lv-LV"/>
              </w:rPr>
              <w:t xml:space="preserve">”, </w:t>
            </w:r>
            <w:proofErr w:type="spellStart"/>
            <w:r w:rsidRPr="00BD7366">
              <w:rPr>
                <w:rFonts w:ascii="Times New Roman" w:hAnsi="Times New Roman"/>
                <w:color w:val="000000" w:themeColor="text1"/>
                <w:szCs w:val="24"/>
                <w:lang w:eastAsia="lv-LV"/>
              </w:rPr>
              <w:t>Pārolaine</w:t>
            </w:r>
            <w:proofErr w:type="spellEnd"/>
            <w:r w:rsidR="00525278" w:rsidRPr="00BD7366">
              <w:rPr>
                <w:rFonts w:ascii="Times New Roman" w:hAnsi="Times New Roman"/>
                <w:color w:val="000000" w:themeColor="text1"/>
                <w:szCs w:val="24"/>
                <w:lang w:eastAsia="lv-LV"/>
              </w:rPr>
              <w:t>,</w:t>
            </w:r>
            <w:r w:rsidR="00FA1CFA" w:rsidRPr="00BD7366">
              <w:rPr>
                <w:rFonts w:ascii="Times New Roman" w:hAnsi="Times New Roman"/>
                <w:color w:val="000000" w:themeColor="text1"/>
                <w:szCs w:val="24"/>
                <w:lang w:eastAsia="lv-LV"/>
              </w:rPr>
              <w:t xml:space="preserve"> </w:t>
            </w:r>
            <w:r w:rsidR="00525278" w:rsidRPr="00BD7366">
              <w:rPr>
                <w:rFonts w:ascii="Times New Roman" w:hAnsi="Times New Roman"/>
                <w:color w:val="000000" w:themeColor="text1"/>
                <w:szCs w:val="24"/>
                <w:lang w:eastAsia="lv-LV"/>
              </w:rPr>
              <w:t xml:space="preserve">Olaines pag., Olaines nov., LV-2127 </w:t>
            </w:r>
          </w:p>
          <w:p w14:paraId="4A4E621D" w14:textId="19A3845A" w:rsidR="00525278" w:rsidRPr="00BD7366" w:rsidRDefault="00C02F05" w:rsidP="00F84CD5">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(ARIS kods </w:t>
            </w:r>
            <w:r w:rsidR="00534B6A" w:rsidRPr="00BD7366">
              <w:rPr>
                <w:rFonts w:ascii="Times New Roman" w:hAnsi="Times New Roman"/>
                <w:color w:val="000000" w:themeColor="text1"/>
                <w:szCs w:val="24"/>
                <w:lang w:eastAsia="lv-LV"/>
              </w:rPr>
              <w:t>106980146</w:t>
            </w:r>
            <w:r w:rsidRPr="00BD7366">
              <w:rPr>
                <w:rFonts w:ascii="Times New Roman" w:hAnsi="Times New Roman"/>
                <w:color w:val="000000" w:themeColor="text1"/>
                <w:szCs w:val="24"/>
                <w:lang w:eastAsia="lv-LV"/>
              </w:rPr>
              <w:t>)</w:t>
            </w:r>
          </w:p>
          <w:p w14:paraId="45BE2F19" w14:textId="059270B3" w:rsidR="00525278" w:rsidRPr="00BD7366" w:rsidRDefault="00525278" w:rsidP="00525278">
            <w:pPr>
              <w:snapToGrid w:val="0"/>
              <w:jc w:val="center"/>
              <w:rPr>
                <w:rFonts w:ascii="Times New Roman" w:hAnsi="Times New Roman"/>
                <w:color w:val="000000" w:themeColor="text1"/>
                <w:szCs w:val="24"/>
                <w:lang w:eastAsia="lv-LV"/>
              </w:rPr>
            </w:pPr>
          </w:p>
        </w:tc>
        <w:tc>
          <w:tcPr>
            <w:tcW w:w="2552" w:type="dxa"/>
            <w:tcBorders>
              <w:top w:val="single" w:sz="4" w:space="0" w:color="000000"/>
              <w:left w:val="single" w:sz="4" w:space="0" w:color="000000"/>
              <w:bottom w:val="single" w:sz="4" w:space="0" w:color="000000"/>
              <w:right w:val="nil"/>
            </w:tcBorders>
            <w:vAlign w:val="center"/>
          </w:tcPr>
          <w:p w14:paraId="20018E9C" w14:textId="76C844D0" w:rsidR="00F84CD5" w:rsidRPr="00BD7366" w:rsidRDefault="00F84CD5" w:rsidP="00D535D9">
            <w:pPr>
              <w:spacing w:after="240"/>
              <w:jc w:val="center"/>
              <w:rPr>
                <w:rFonts w:ascii="Times New Roman" w:hAnsi="Times New Roman"/>
                <w:color w:val="000000" w:themeColor="text1"/>
                <w:szCs w:val="24"/>
              </w:rPr>
            </w:pPr>
            <w:r w:rsidRPr="00BD7366">
              <w:rPr>
                <w:rFonts w:ascii="Times New Roman" w:hAnsi="Times New Roman"/>
                <w:color w:val="000000" w:themeColor="text1"/>
                <w:szCs w:val="24"/>
              </w:rPr>
              <w:t>Lauksaimniec</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bas teritorija (N</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 xml:space="preserve">LM kods 0101) – </w:t>
            </w:r>
            <w:r w:rsidR="00534B6A" w:rsidRPr="00BD7366">
              <w:rPr>
                <w:rFonts w:ascii="Times New Roman" w:hAnsi="Times New Roman"/>
                <w:color w:val="000000" w:themeColor="text1"/>
                <w:szCs w:val="24"/>
              </w:rPr>
              <w:t>1,8106 ha platībā</w:t>
            </w:r>
          </w:p>
        </w:tc>
        <w:tc>
          <w:tcPr>
            <w:tcW w:w="2268" w:type="dxa"/>
            <w:tcBorders>
              <w:top w:val="single" w:sz="4" w:space="0" w:color="000000"/>
              <w:left w:val="single" w:sz="4" w:space="0" w:color="000000"/>
              <w:bottom w:val="single" w:sz="4" w:space="0" w:color="000000"/>
              <w:right w:val="single" w:sz="4" w:space="0" w:color="000000"/>
            </w:tcBorders>
            <w:vAlign w:val="center"/>
          </w:tcPr>
          <w:p w14:paraId="414D72F1" w14:textId="2BE3220E" w:rsidR="00D535D9" w:rsidRPr="00BD7366" w:rsidRDefault="00525278" w:rsidP="00525278">
            <w:pPr>
              <w:snapToGrid w:val="0"/>
              <w:rPr>
                <w:rFonts w:ascii="Times New Roman" w:hAnsi="Times New Roman"/>
                <w:color w:val="000000" w:themeColor="text1"/>
                <w:szCs w:val="24"/>
              </w:rPr>
            </w:pPr>
            <w:r w:rsidRPr="00BD7366">
              <w:rPr>
                <w:rFonts w:ascii="Times New Roman" w:hAnsi="Times New Roman"/>
                <w:color w:val="000000" w:themeColor="text1"/>
                <w:szCs w:val="24"/>
              </w:rPr>
              <w:t>Nr.1</w:t>
            </w:r>
            <w:r w:rsidR="00D535D9" w:rsidRPr="00BD7366">
              <w:rPr>
                <w:rFonts w:ascii="Times New Roman" w:hAnsi="Times New Roman"/>
                <w:color w:val="000000" w:themeColor="text1"/>
                <w:szCs w:val="24"/>
              </w:rPr>
              <w:t xml:space="preserve"> – </w:t>
            </w:r>
            <w:r w:rsidR="00534B6A" w:rsidRPr="00BD7366">
              <w:rPr>
                <w:rFonts w:ascii="Times New Roman" w:hAnsi="Times New Roman"/>
                <w:color w:val="000000" w:themeColor="text1"/>
                <w:szCs w:val="24"/>
              </w:rPr>
              <w:t>7313090100</w:t>
            </w:r>
          </w:p>
          <w:p w14:paraId="1A06CD0B" w14:textId="1B109D58" w:rsidR="00525278" w:rsidRPr="00BD7366" w:rsidRDefault="00525278" w:rsidP="00525278">
            <w:pPr>
              <w:snapToGrid w:val="0"/>
              <w:rPr>
                <w:rFonts w:ascii="Times New Roman" w:hAnsi="Times New Roman"/>
                <w:color w:val="000000" w:themeColor="text1"/>
                <w:szCs w:val="24"/>
              </w:rPr>
            </w:pPr>
            <w:r w:rsidRPr="00BD7366">
              <w:rPr>
                <w:rFonts w:ascii="Times New Roman" w:hAnsi="Times New Roman"/>
                <w:color w:val="000000" w:themeColor="text1"/>
                <w:szCs w:val="24"/>
              </w:rPr>
              <w:t xml:space="preserve">Nr.2 – </w:t>
            </w:r>
            <w:r w:rsidR="00534B6A" w:rsidRPr="00BD7366">
              <w:rPr>
                <w:rFonts w:ascii="Times New Roman" w:hAnsi="Times New Roman"/>
                <w:color w:val="000000" w:themeColor="text1"/>
                <w:szCs w:val="24"/>
              </w:rPr>
              <w:t>7312070202</w:t>
            </w:r>
          </w:p>
          <w:p w14:paraId="3FFF1858" w14:textId="77777777" w:rsidR="00ED492F" w:rsidRPr="00BD7366" w:rsidRDefault="00525278" w:rsidP="00525278">
            <w:pPr>
              <w:snapToGrid w:val="0"/>
              <w:rPr>
                <w:rFonts w:ascii="Times New Roman" w:hAnsi="Times New Roman"/>
                <w:color w:val="000000" w:themeColor="text1"/>
                <w:szCs w:val="24"/>
              </w:rPr>
            </w:pPr>
            <w:r w:rsidRPr="00BD7366">
              <w:rPr>
                <w:rFonts w:ascii="Times New Roman" w:hAnsi="Times New Roman"/>
                <w:color w:val="000000" w:themeColor="text1"/>
                <w:szCs w:val="24"/>
              </w:rPr>
              <w:t>Nr.</w:t>
            </w:r>
            <w:r w:rsidR="00534B6A" w:rsidRPr="00BD7366">
              <w:rPr>
                <w:rFonts w:ascii="Times New Roman" w:hAnsi="Times New Roman"/>
                <w:color w:val="000000" w:themeColor="text1"/>
                <w:szCs w:val="24"/>
              </w:rPr>
              <w:t>3</w:t>
            </w:r>
            <w:r w:rsidRPr="00BD7366">
              <w:rPr>
                <w:rFonts w:ascii="Times New Roman" w:hAnsi="Times New Roman"/>
                <w:color w:val="000000" w:themeColor="text1"/>
                <w:szCs w:val="24"/>
              </w:rPr>
              <w:t xml:space="preserve"> </w:t>
            </w:r>
            <w:r w:rsidRPr="00BD7366">
              <w:rPr>
                <w:rFonts w:ascii="Times New Roman" w:hAnsi="Times New Roman" w:hint="eastAsia"/>
                <w:color w:val="000000" w:themeColor="text1"/>
                <w:szCs w:val="24"/>
              </w:rPr>
              <w:t>–</w:t>
            </w:r>
            <w:r w:rsidRPr="00BD7366">
              <w:rPr>
                <w:rFonts w:ascii="Times New Roman" w:hAnsi="Times New Roman"/>
                <w:color w:val="000000" w:themeColor="text1"/>
                <w:szCs w:val="24"/>
              </w:rPr>
              <w:t xml:space="preserve"> </w:t>
            </w:r>
            <w:r w:rsidR="00534B6A" w:rsidRPr="00BD7366">
              <w:rPr>
                <w:rFonts w:ascii="Times New Roman" w:hAnsi="Times New Roman"/>
                <w:color w:val="000000" w:themeColor="text1"/>
                <w:szCs w:val="24"/>
              </w:rPr>
              <w:t>7311041000</w:t>
            </w:r>
          </w:p>
          <w:p w14:paraId="1C5763EB" w14:textId="3C0A7C3A" w:rsidR="00534B6A" w:rsidRPr="00BD7366" w:rsidRDefault="00534B6A" w:rsidP="00525278">
            <w:pPr>
              <w:snapToGrid w:val="0"/>
              <w:rPr>
                <w:rFonts w:ascii="Times New Roman" w:hAnsi="Times New Roman"/>
                <w:color w:val="000000" w:themeColor="text1"/>
                <w:szCs w:val="24"/>
              </w:rPr>
            </w:pPr>
            <w:r w:rsidRPr="00BD7366">
              <w:rPr>
                <w:rFonts w:ascii="Times New Roman" w:hAnsi="Times New Roman"/>
                <w:color w:val="000000" w:themeColor="text1"/>
                <w:szCs w:val="24"/>
              </w:rPr>
              <w:t>Nr.4 – 7311020400</w:t>
            </w:r>
          </w:p>
          <w:p w14:paraId="2F43193D" w14:textId="7EA8BDC9" w:rsidR="00534B6A" w:rsidRPr="00BD7366" w:rsidRDefault="00534B6A" w:rsidP="00525278">
            <w:pPr>
              <w:snapToGrid w:val="0"/>
              <w:rPr>
                <w:rFonts w:ascii="Times New Roman" w:hAnsi="Times New Roman"/>
                <w:color w:val="000000" w:themeColor="text1"/>
                <w:szCs w:val="24"/>
              </w:rPr>
            </w:pPr>
            <w:r w:rsidRPr="00BD7366">
              <w:rPr>
                <w:rFonts w:ascii="Times New Roman" w:hAnsi="Times New Roman"/>
                <w:color w:val="000000" w:themeColor="text1"/>
                <w:szCs w:val="24"/>
              </w:rPr>
              <w:t>Nr.5 – 7311041000</w:t>
            </w:r>
          </w:p>
          <w:p w14:paraId="3656399C" w14:textId="3117A17A" w:rsidR="00534B6A" w:rsidRPr="00BD7366" w:rsidRDefault="00534B6A" w:rsidP="00525278">
            <w:pPr>
              <w:snapToGrid w:val="0"/>
              <w:rPr>
                <w:rFonts w:ascii="Times New Roman" w:hAnsi="Times New Roman"/>
                <w:color w:val="000000" w:themeColor="text1"/>
                <w:szCs w:val="24"/>
              </w:rPr>
            </w:pPr>
            <w:r w:rsidRPr="00BD7366">
              <w:rPr>
                <w:rFonts w:ascii="Times New Roman" w:hAnsi="Times New Roman"/>
                <w:color w:val="000000" w:themeColor="text1"/>
                <w:szCs w:val="24"/>
              </w:rPr>
              <w:t>Nr.6 – 7311020105</w:t>
            </w:r>
          </w:p>
          <w:p w14:paraId="4DBD3AA8" w14:textId="472171ED" w:rsidR="00534B6A" w:rsidRPr="00BD7366" w:rsidRDefault="00534B6A" w:rsidP="00525278">
            <w:pPr>
              <w:snapToGrid w:val="0"/>
              <w:rPr>
                <w:rFonts w:ascii="Times New Roman" w:hAnsi="Times New Roman"/>
                <w:color w:val="000000" w:themeColor="text1"/>
                <w:szCs w:val="24"/>
              </w:rPr>
            </w:pPr>
            <w:r w:rsidRPr="00BD7366">
              <w:rPr>
                <w:rFonts w:ascii="Times New Roman" w:hAnsi="Times New Roman"/>
                <w:color w:val="000000" w:themeColor="text1"/>
                <w:szCs w:val="24"/>
              </w:rPr>
              <w:t xml:space="preserve">Nr.7 – 7311050200 </w:t>
            </w:r>
          </w:p>
        </w:tc>
      </w:tr>
      <w:tr w:rsidR="00BA6BC5" w:rsidRPr="00BD7366" w14:paraId="423E0469" w14:textId="77777777" w:rsidTr="00D83868">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0F3A6AE6" w14:textId="238E7F25" w:rsidR="007532AD" w:rsidRPr="00BD7366" w:rsidRDefault="007532AD" w:rsidP="007532AD">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Plānotā zemes vienība Nr.2</w:t>
            </w:r>
          </w:p>
          <w:p w14:paraId="4F23BC77" w14:textId="77928D83" w:rsidR="007532AD" w:rsidRPr="00BD7366" w:rsidRDefault="00ED492F" w:rsidP="007532AD">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8080 </w:t>
            </w:r>
            <w:r w:rsidR="00C02F05" w:rsidRPr="00BD7366">
              <w:rPr>
                <w:rFonts w:ascii="Times New Roman" w:hAnsi="Times New Roman"/>
                <w:color w:val="000000" w:themeColor="text1"/>
                <w:szCs w:val="24"/>
                <w:lang w:eastAsia="lv-LV"/>
              </w:rPr>
              <w:t>012 0</w:t>
            </w:r>
            <w:r w:rsidR="00534B6A" w:rsidRPr="00BD7366">
              <w:rPr>
                <w:rFonts w:ascii="Times New Roman" w:hAnsi="Times New Roman"/>
                <w:color w:val="000000" w:themeColor="text1"/>
                <w:szCs w:val="24"/>
                <w:lang w:eastAsia="lv-LV"/>
              </w:rPr>
              <w:t>560</w:t>
            </w:r>
            <w:r w:rsidR="007532AD" w:rsidRPr="00BD7366">
              <w:rPr>
                <w:rFonts w:ascii="Times New Roman" w:hAnsi="Times New Roman"/>
                <w:color w:val="000000" w:themeColor="text1"/>
                <w:szCs w:val="24"/>
                <w:lang w:eastAsia="lv-LV"/>
              </w:rPr>
              <w:t xml:space="preserve"> – 0,</w:t>
            </w:r>
            <w:r w:rsidR="00534B6A" w:rsidRPr="00BD7366">
              <w:rPr>
                <w:rFonts w:ascii="Times New Roman" w:hAnsi="Times New Roman"/>
                <w:color w:val="000000" w:themeColor="text1"/>
                <w:szCs w:val="24"/>
                <w:lang w:eastAsia="lv-LV"/>
              </w:rPr>
              <w:t>1517</w:t>
            </w:r>
            <w:r w:rsidR="007532AD" w:rsidRPr="00BD7366">
              <w:rPr>
                <w:rFonts w:ascii="Times New Roman" w:hAnsi="Times New Roman"/>
                <w:color w:val="000000" w:themeColor="text1"/>
                <w:szCs w:val="24"/>
                <w:lang w:eastAsia="lv-LV"/>
              </w:rPr>
              <w:t xml:space="preserve"> ha</w:t>
            </w:r>
          </w:p>
          <w:p w14:paraId="0EE70043" w14:textId="2D9C445B" w:rsidR="007532AD" w:rsidRPr="00BD7366" w:rsidRDefault="00FE666D" w:rsidP="007532AD">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Veidot jaunu nekustam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pašuma sast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vu</w:t>
            </w:r>
          </w:p>
        </w:tc>
        <w:tc>
          <w:tcPr>
            <w:tcW w:w="2693" w:type="dxa"/>
            <w:tcBorders>
              <w:top w:val="single" w:sz="4" w:space="0" w:color="000000"/>
              <w:left w:val="single" w:sz="4" w:space="0" w:color="000000"/>
              <w:bottom w:val="single" w:sz="4" w:space="0" w:color="000000"/>
              <w:right w:val="nil"/>
            </w:tcBorders>
            <w:vAlign w:val="center"/>
          </w:tcPr>
          <w:p w14:paraId="061EDA29" w14:textId="77777777" w:rsidR="007532AD" w:rsidRDefault="00534B6A" w:rsidP="00F84CD5">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Nav adresācijas objekts</w:t>
            </w:r>
          </w:p>
          <w:p w14:paraId="11FE2DE8" w14:textId="68A40F50" w:rsidR="00E71B84" w:rsidRPr="00BD7366" w:rsidRDefault="00E71B84" w:rsidP="00F84CD5">
            <w:pPr>
              <w:jc w:val="center"/>
              <w:rPr>
                <w:rFonts w:ascii="Times New Roman" w:hAnsi="Times New Roman"/>
                <w:color w:val="000000" w:themeColor="text1"/>
                <w:szCs w:val="24"/>
                <w:lang w:eastAsia="lv-LV"/>
              </w:rPr>
            </w:pPr>
            <w:r w:rsidRPr="00E71B84">
              <w:rPr>
                <w:rFonts w:ascii="Times New Roman" w:hAnsi="Times New Roman"/>
                <w:color w:val="EE0000"/>
                <w:szCs w:val="24"/>
                <w:lang w:eastAsia="lv-LV"/>
              </w:rPr>
              <w:t xml:space="preserve">Piešķirt nosaukumu: Krišjāņu ceļš, </w:t>
            </w:r>
            <w:proofErr w:type="spellStart"/>
            <w:r w:rsidRPr="00E71B84">
              <w:rPr>
                <w:rFonts w:ascii="Times New Roman" w:hAnsi="Times New Roman"/>
                <w:color w:val="EE0000"/>
                <w:szCs w:val="24"/>
                <w:lang w:eastAsia="lv-LV"/>
              </w:rPr>
              <w:t>Pārolaine</w:t>
            </w:r>
            <w:proofErr w:type="spellEnd"/>
          </w:p>
        </w:tc>
        <w:tc>
          <w:tcPr>
            <w:tcW w:w="2552" w:type="dxa"/>
            <w:tcBorders>
              <w:top w:val="single" w:sz="4" w:space="0" w:color="000000"/>
              <w:left w:val="single" w:sz="4" w:space="0" w:color="000000"/>
              <w:bottom w:val="single" w:sz="4" w:space="0" w:color="000000"/>
              <w:right w:val="nil"/>
            </w:tcBorders>
            <w:vAlign w:val="center"/>
          </w:tcPr>
          <w:p w14:paraId="631E65A9" w14:textId="5FAC6BF0" w:rsidR="006B1237" w:rsidRPr="00BD7366" w:rsidRDefault="00534B6A" w:rsidP="00F84CD5">
            <w:pPr>
              <w:jc w:val="center"/>
              <w:rPr>
                <w:rFonts w:ascii="Times New Roman" w:hAnsi="Times New Roman"/>
                <w:color w:val="000000" w:themeColor="text1"/>
                <w:szCs w:val="24"/>
              </w:rPr>
            </w:pPr>
            <w:r w:rsidRPr="00BD7366">
              <w:rPr>
                <w:rFonts w:ascii="Times New Roman" w:hAnsi="Times New Roman"/>
                <w:color w:val="000000" w:themeColor="text1"/>
                <w:szCs w:val="24"/>
              </w:rPr>
              <w:t>Zeme dzelzce</w:t>
            </w:r>
            <w:r w:rsidRPr="00BD7366">
              <w:rPr>
                <w:rFonts w:ascii="Times New Roman" w:hAnsi="Times New Roman" w:hint="eastAsia"/>
                <w:color w:val="000000" w:themeColor="text1"/>
                <w:szCs w:val="24"/>
              </w:rPr>
              <w:t>ļ</w:t>
            </w:r>
            <w:r w:rsidRPr="00BD7366">
              <w:rPr>
                <w:rFonts w:ascii="Times New Roman" w:hAnsi="Times New Roman"/>
                <w:color w:val="000000" w:themeColor="text1"/>
                <w:szCs w:val="24"/>
              </w:rPr>
              <w:t>a infrastrukt</w:t>
            </w:r>
            <w:r w:rsidRPr="00BD7366">
              <w:rPr>
                <w:rFonts w:ascii="Times New Roman" w:hAnsi="Times New Roman" w:hint="eastAsia"/>
                <w:color w:val="000000" w:themeColor="text1"/>
                <w:szCs w:val="24"/>
              </w:rPr>
              <w:t>ū</w:t>
            </w:r>
            <w:r w:rsidRPr="00BD7366">
              <w:rPr>
                <w:rFonts w:ascii="Times New Roman" w:hAnsi="Times New Roman"/>
                <w:color w:val="000000" w:themeColor="text1"/>
                <w:szCs w:val="24"/>
              </w:rPr>
              <w:t>ras zemes nodal</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juma josl</w:t>
            </w:r>
            <w:r w:rsidRPr="00BD7366">
              <w:rPr>
                <w:rFonts w:ascii="Times New Roman" w:hAnsi="Times New Roman" w:hint="eastAsia"/>
                <w:color w:val="000000" w:themeColor="text1"/>
                <w:szCs w:val="24"/>
              </w:rPr>
              <w:t>ā</w:t>
            </w:r>
            <w:r w:rsidRPr="00BD7366">
              <w:rPr>
                <w:rFonts w:ascii="Times New Roman" w:hAnsi="Times New Roman"/>
                <w:color w:val="000000" w:themeColor="text1"/>
                <w:szCs w:val="24"/>
              </w:rPr>
              <w:t xml:space="preserve"> un ce</w:t>
            </w:r>
            <w:r w:rsidRPr="00BD7366">
              <w:rPr>
                <w:rFonts w:ascii="Times New Roman" w:hAnsi="Times New Roman" w:hint="eastAsia"/>
                <w:color w:val="000000" w:themeColor="text1"/>
                <w:szCs w:val="24"/>
              </w:rPr>
              <w:t>ļ</w:t>
            </w:r>
            <w:r w:rsidRPr="00BD7366">
              <w:rPr>
                <w:rFonts w:ascii="Times New Roman" w:hAnsi="Times New Roman"/>
                <w:color w:val="000000" w:themeColor="text1"/>
                <w:szCs w:val="24"/>
              </w:rPr>
              <w:t>u zemes nodal</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juma josl</w:t>
            </w:r>
            <w:r w:rsidRPr="00BD7366">
              <w:rPr>
                <w:rFonts w:ascii="Times New Roman" w:hAnsi="Times New Roman" w:hint="eastAsia"/>
                <w:color w:val="000000" w:themeColor="text1"/>
                <w:szCs w:val="24"/>
              </w:rPr>
              <w:t>ā</w:t>
            </w:r>
            <w:r w:rsidRPr="00BD7366">
              <w:rPr>
                <w:rFonts w:ascii="Times New Roman" w:hAnsi="Times New Roman"/>
                <w:color w:val="000000" w:themeColor="text1"/>
                <w:szCs w:val="24"/>
              </w:rPr>
              <w:t xml:space="preserve"> (N</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LM kods 1101) – 0.1517 ha plat</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b</w:t>
            </w:r>
            <w:r w:rsidRPr="00BD7366">
              <w:rPr>
                <w:rFonts w:ascii="Times New Roman" w:hAnsi="Times New Roman" w:hint="eastAsia"/>
                <w:color w:val="000000" w:themeColor="text1"/>
                <w:szCs w:val="24"/>
              </w:rPr>
              <w:t>ā</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F26014B" w14:textId="77777777" w:rsidR="00534B6A" w:rsidRPr="00BD7366" w:rsidRDefault="00534B6A" w:rsidP="00534B6A">
            <w:pPr>
              <w:snapToGrid w:val="0"/>
              <w:rPr>
                <w:rFonts w:ascii="Times New Roman" w:hAnsi="Times New Roman"/>
                <w:color w:val="000000" w:themeColor="text1"/>
                <w:szCs w:val="24"/>
              </w:rPr>
            </w:pPr>
            <w:r w:rsidRPr="00BD7366">
              <w:rPr>
                <w:rFonts w:ascii="Times New Roman" w:hAnsi="Times New Roman"/>
                <w:color w:val="000000" w:themeColor="text1"/>
                <w:szCs w:val="24"/>
              </w:rPr>
              <w:t>Nr.2 – 7312070202</w:t>
            </w:r>
          </w:p>
          <w:p w14:paraId="1B550491" w14:textId="77777777" w:rsidR="00534B6A" w:rsidRPr="00BD7366" w:rsidRDefault="00534B6A" w:rsidP="00534B6A">
            <w:pPr>
              <w:snapToGrid w:val="0"/>
              <w:rPr>
                <w:rFonts w:ascii="Times New Roman" w:hAnsi="Times New Roman"/>
                <w:color w:val="000000" w:themeColor="text1"/>
                <w:szCs w:val="24"/>
              </w:rPr>
            </w:pPr>
            <w:r w:rsidRPr="00BD7366">
              <w:rPr>
                <w:rFonts w:ascii="Times New Roman" w:hAnsi="Times New Roman"/>
                <w:color w:val="000000" w:themeColor="text1"/>
                <w:szCs w:val="24"/>
              </w:rPr>
              <w:t>Nr.4 – 7311020400</w:t>
            </w:r>
          </w:p>
          <w:p w14:paraId="4690F619" w14:textId="3EFFC8AF" w:rsidR="004C1CD9" w:rsidRPr="00BD7366" w:rsidRDefault="00534B6A" w:rsidP="007532AD">
            <w:pPr>
              <w:snapToGrid w:val="0"/>
              <w:rPr>
                <w:rFonts w:ascii="Times New Roman" w:hAnsi="Times New Roman"/>
                <w:color w:val="000000" w:themeColor="text1"/>
                <w:szCs w:val="24"/>
              </w:rPr>
            </w:pPr>
            <w:r w:rsidRPr="00BD7366">
              <w:rPr>
                <w:rFonts w:ascii="Times New Roman" w:hAnsi="Times New Roman"/>
                <w:color w:val="000000" w:themeColor="text1"/>
                <w:szCs w:val="24"/>
              </w:rPr>
              <w:t xml:space="preserve">Nr.8 – 7312030100 </w:t>
            </w:r>
          </w:p>
        </w:tc>
      </w:tr>
    </w:tbl>
    <w:p w14:paraId="7E63B63A" w14:textId="628FD9AD" w:rsidR="00406D4A" w:rsidRPr="00BD7366" w:rsidRDefault="00406D4A" w:rsidP="00C045D2">
      <w:pPr>
        <w:pStyle w:val="ListParagraph"/>
        <w:ind w:left="717"/>
        <w:jc w:val="both"/>
        <w:rPr>
          <w:rFonts w:ascii="Times New Roman" w:hAnsi="Times New Roman"/>
          <w:color w:val="000000" w:themeColor="text1"/>
          <w:szCs w:val="24"/>
          <w:lang w:eastAsia="lv-LV"/>
        </w:rPr>
      </w:pPr>
    </w:p>
    <w:bookmarkEnd w:id="14"/>
    <w:p w14:paraId="70BFB54A" w14:textId="052418CA" w:rsidR="00534B6A" w:rsidRPr="00BD7366" w:rsidRDefault="00974114" w:rsidP="00D71444">
      <w:pPr>
        <w:pStyle w:val="ListParagraph"/>
        <w:numPr>
          <w:ilvl w:val="0"/>
          <w:numId w:val="5"/>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Piek</w:t>
      </w:r>
      <w:r w:rsidRPr="00BD7366">
        <w:rPr>
          <w:rFonts w:ascii="Times New Roman" w:hAnsi="Times New Roman" w:hint="eastAsia"/>
          <w:color w:val="000000" w:themeColor="text1"/>
          <w:szCs w:val="24"/>
          <w:lang w:eastAsia="lv-LV"/>
        </w:rPr>
        <w:t>ļūš</w:t>
      </w:r>
      <w:r w:rsidRPr="00BD7366">
        <w:rPr>
          <w:rFonts w:ascii="Times New Roman" w:hAnsi="Times New Roman"/>
          <w:color w:val="000000" w:themeColor="text1"/>
          <w:szCs w:val="24"/>
          <w:lang w:eastAsia="lv-LV"/>
        </w:rPr>
        <w:t>ana 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notaj</w:t>
      </w:r>
      <w:r w:rsidR="00534B6A" w:rsidRPr="00BD7366">
        <w:rPr>
          <w:rFonts w:ascii="Times New Roman" w:hAnsi="Times New Roman"/>
          <w:color w:val="000000" w:themeColor="text1"/>
          <w:szCs w:val="24"/>
          <w:lang w:eastAsia="lv-LV"/>
        </w:rPr>
        <w:t>ai</w:t>
      </w:r>
      <w:r w:rsidRPr="00BD7366">
        <w:rPr>
          <w:rFonts w:ascii="Times New Roman" w:hAnsi="Times New Roman"/>
          <w:color w:val="000000" w:themeColor="text1"/>
          <w:szCs w:val="24"/>
          <w:lang w:eastAsia="lv-LV"/>
        </w:rPr>
        <w:t xml:space="preserve">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w:t>
      </w:r>
      <w:r w:rsidR="00534B6A" w:rsidRPr="00BD7366">
        <w:rPr>
          <w:rFonts w:ascii="Times New Roman" w:hAnsi="Times New Roman"/>
          <w:color w:val="000000" w:themeColor="text1"/>
          <w:szCs w:val="24"/>
          <w:lang w:eastAsia="lv-LV"/>
        </w:rPr>
        <w:t>ai Nr.2 nodrošināta no pašvaldībai piekrītošas zemes vienības ar kadastra apzīmējumu 8080 012 0462 (Dzintari-</w:t>
      </w:r>
      <w:proofErr w:type="spellStart"/>
      <w:r w:rsidR="00534B6A" w:rsidRPr="00BD7366">
        <w:rPr>
          <w:rFonts w:ascii="Times New Roman" w:hAnsi="Times New Roman"/>
          <w:color w:val="000000" w:themeColor="text1"/>
          <w:szCs w:val="24"/>
          <w:lang w:eastAsia="lv-LV"/>
        </w:rPr>
        <w:t>Ans</w:t>
      </w:r>
      <w:proofErr w:type="spellEnd"/>
      <w:r w:rsidR="00534B6A" w:rsidRPr="00BD7366">
        <w:rPr>
          <w:rFonts w:ascii="Times New Roman" w:hAnsi="Times New Roman"/>
          <w:color w:val="000000" w:themeColor="text1"/>
          <w:szCs w:val="24"/>
          <w:lang w:eastAsia="lv-LV"/>
        </w:rPr>
        <w:t xml:space="preserve"> Baudas), pa jaukta statusa kop</w:t>
      </w:r>
      <w:r w:rsidR="00534B6A" w:rsidRPr="00BD7366">
        <w:rPr>
          <w:rFonts w:ascii="Times New Roman" w:hAnsi="Times New Roman" w:hint="eastAsia"/>
          <w:color w:val="000000" w:themeColor="text1"/>
          <w:szCs w:val="24"/>
          <w:lang w:eastAsia="lv-LV"/>
        </w:rPr>
        <w:t>ī</w:t>
      </w:r>
      <w:r w:rsidR="00534B6A" w:rsidRPr="00BD7366">
        <w:rPr>
          <w:rFonts w:ascii="Times New Roman" w:hAnsi="Times New Roman"/>
          <w:color w:val="000000" w:themeColor="text1"/>
          <w:szCs w:val="24"/>
          <w:lang w:eastAsia="lv-LV"/>
        </w:rPr>
        <w:t>pašum</w:t>
      </w:r>
      <w:r w:rsidR="00534B6A" w:rsidRPr="00BD7366">
        <w:rPr>
          <w:rFonts w:ascii="Times New Roman" w:hAnsi="Times New Roman" w:hint="eastAsia"/>
          <w:color w:val="000000" w:themeColor="text1"/>
          <w:szCs w:val="24"/>
          <w:lang w:eastAsia="lv-LV"/>
        </w:rPr>
        <w:t>ā</w:t>
      </w:r>
      <w:r w:rsidR="00534B6A" w:rsidRPr="00BD7366">
        <w:rPr>
          <w:rFonts w:ascii="Times New Roman" w:hAnsi="Times New Roman"/>
          <w:color w:val="000000" w:themeColor="text1"/>
          <w:szCs w:val="24"/>
          <w:lang w:eastAsia="lv-LV"/>
        </w:rPr>
        <w:t xml:space="preserve"> esošu zemes vien</w:t>
      </w:r>
      <w:r w:rsidR="00534B6A" w:rsidRPr="00BD7366">
        <w:rPr>
          <w:rFonts w:ascii="Times New Roman" w:hAnsi="Times New Roman" w:hint="eastAsia"/>
          <w:color w:val="000000" w:themeColor="text1"/>
          <w:szCs w:val="24"/>
          <w:lang w:eastAsia="lv-LV"/>
        </w:rPr>
        <w:t>ī</w:t>
      </w:r>
      <w:r w:rsidR="00534B6A" w:rsidRPr="00BD7366">
        <w:rPr>
          <w:rFonts w:ascii="Times New Roman" w:hAnsi="Times New Roman"/>
          <w:color w:val="000000" w:themeColor="text1"/>
          <w:szCs w:val="24"/>
          <w:lang w:eastAsia="lv-LV"/>
        </w:rPr>
        <w:t>bu ar kadastra apz</w:t>
      </w:r>
      <w:r w:rsidR="00534B6A" w:rsidRPr="00BD7366">
        <w:rPr>
          <w:rFonts w:ascii="Times New Roman" w:hAnsi="Times New Roman" w:hint="eastAsia"/>
          <w:color w:val="000000" w:themeColor="text1"/>
          <w:szCs w:val="24"/>
          <w:lang w:eastAsia="lv-LV"/>
        </w:rPr>
        <w:t>ī</w:t>
      </w:r>
      <w:r w:rsidR="00534B6A" w:rsidRPr="00BD7366">
        <w:rPr>
          <w:rFonts w:ascii="Times New Roman" w:hAnsi="Times New Roman"/>
          <w:color w:val="000000" w:themeColor="text1"/>
          <w:szCs w:val="24"/>
          <w:lang w:eastAsia="lv-LV"/>
        </w:rPr>
        <w:t>m</w:t>
      </w:r>
      <w:r w:rsidR="00534B6A" w:rsidRPr="00BD7366">
        <w:rPr>
          <w:rFonts w:ascii="Times New Roman" w:hAnsi="Times New Roman" w:hint="eastAsia"/>
          <w:color w:val="000000" w:themeColor="text1"/>
          <w:szCs w:val="24"/>
          <w:lang w:eastAsia="lv-LV"/>
        </w:rPr>
        <w:t>ē</w:t>
      </w:r>
      <w:r w:rsidR="00534B6A" w:rsidRPr="00BD7366">
        <w:rPr>
          <w:rFonts w:ascii="Times New Roman" w:hAnsi="Times New Roman"/>
          <w:color w:val="000000" w:themeColor="text1"/>
          <w:szCs w:val="24"/>
          <w:lang w:eastAsia="lv-LV"/>
        </w:rPr>
        <w:t>jumu 8080 012 0531 (Krišj</w:t>
      </w:r>
      <w:r w:rsidR="00534B6A" w:rsidRPr="00BD7366">
        <w:rPr>
          <w:rFonts w:ascii="Times New Roman" w:hAnsi="Times New Roman" w:hint="eastAsia"/>
          <w:color w:val="000000" w:themeColor="text1"/>
          <w:szCs w:val="24"/>
          <w:lang w:eastAsia="lv-LV"/>
        </w:rPr>
        <w:t>āņ</w:t>
      </w:r>
      <w:r w:rsidR="00534B6A" w:rsidRPr="00BD7366">
        <w:rPr>
          <w:rFonts w:ascii="Times New Roman" w:hAnsi="Times New Roman"/>
          <w:color w:val="000000" w:themeColor="text1"/>
          <w:szCs w:val="24"/>
          <w:lang w:eastAsia="lv-LV"/>
        </w:rPr>
        <w:t>i)</w:t>
      </w:r>
      <w:r w:rsidR="005F79A3" w:rsidRPr="00BD7366">
        <w:rPr>
          <w:rFonts w:ascii="Times New Roman" w:hAnsi="Times New Roman"/>
          <w:color w:val="000000" w:themeColor="text1"/>
          <w:szCs w:val="24"/>
          <w:lang w:eastAsia="lv-LV"/>
        </w:rPr>
        <w:t>.</w:t>
      </w:r>
    </w:p>
    <w:p w14:paraId="5678578C" w14:textId="642255B1" w:rsidR="005F79A3" w:rsidRPr="00BD7366" w:rsidRDefault="005F79A3" w:rsidP="005F79A3">
      <w:pPr>
        <w:pStyle w:val="ListParagraph"/>
        <w:numPr>
          <w:ilvl w:val="0"/>
          <w:numId w:val="5"/>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Piek</w:t>
      </w:r>
      <w:r w:rsidRPr="00BD7366">
        <w:rPr>
          <w:rFonts w:ascii="Times New Roman" w:hAnsi="Times New Roman" w:hint="eastAsia"/>
          <w:color w:val="000000" w:themeColor="text1"/>
          <w:szCs w:val="24"/>
          <w:lang w:eastAsia="lv-LV"/>
        </w:rPr>
        <w:t>ļūš</w:t>
      </w:r>
      <w:r w:rsidRPr="00BD7366">
        <w:rPr>
          <w:rFonts w:ascii="Times New Roman" w:hAnsi="Times New Roman"/>
          <w:color w:val="000000" w:themeColor="text1"/>
          <w:szCs w:val="24"/>
          <w:lang w:eastAsia="lv-LV"/>
        </w:rPr>
        <w:t>ana 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notajai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bai Nr.1 nodrošin</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ta no pašvald</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bai piekr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tošas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0462 (Dzintari-</w:t>
      </w:r>
      <w:proofErr w:type="spellStart"/>
      <w:r w:rsidRPr="00BD7366">
        <w:rPr>
          <w:rFonts w:ascii="Times New Roman" w:hAnsi="Times New Roman"/>
          <w:color w:val="000000" w:themeColor="text1"/>
          <w:szCs w:val="24"/>
          <w:lang w:eastAsia="lv-LV"/>
        </w:rPr>
        <w:t>Ans</w:t>
      </w:r>
      <w:proofErr w:type="spellEnd"/>
      <w:r w:rsidRPr="00BD7366">
        <w:rPr>
          <w:rFonts w:ascii="Times New Roman" w:hAnsi="Times New Roman"/>
          <w:color w:val="000000" w:themeColor="text1"/>
          <w:szCs w:val="24"/>
          <w:lang w:eastAsia="lv-LV"/>
        </w:rPr>
        <w:t xml:space="preserve"> Baudas), pa jaukta statusa kop</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esošu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bu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0531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i) un pa plānoto zemes vienību Nr.2.</w:t>
      </w:r>
    </w:p>
    <w:p w14:paraId="18DF0C59" w14:textId="0FC5320F" w:rsidR="005F79A3" w:rsidRPr="00BD7366" w:rsidRDefault="005F79A3" w:rsidP="005F79A3">
      <w:pPr>
        <w:pStyle w:val="ListParagraph"/>
        <w:numPr>
          <w:ilvl w:val="0"/>
          <w:numId w:val="5"/>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Atsavinot 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s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Nr.1 un Nr.2, nepieciešams dibin</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t ce</w:t>
      </w:r>
      <w:r w:rsidRPr="00BD7366">
        <w:rPr>
          <w:rFonts w:ascii="Times New Roman" w:hAnsi="Times New Roman" w:hint="eastAsia"/>
          <w:color w:val="000000" w:themeColor="text1"/>
          <w:szCs w:val="24"/>
          <w:lang w:eastAsia="lv-LV"/>
        </w:rPr>
        <w:t>ļ</w:t>
      </w:r>
      <w:r w:rsidRPr="00BD7366">
        <w:rPr>
          <w:rFonts w:ascii="Times New Roman" w:hAnsi="Times New Roman"/>
          <w:color w:val="000000" w:themeColor="text1"/>
          <w:szCs w:val="24"/>
          <w:lang w:eastAsia="lv-LV"/>
        </w:rPr>
        <w:t>a servit</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ta l</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gumu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0531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 xml:space="preserve">i) </w:t>
      </w:r>
    </w:p>
    <w:p w14:paraId="3FE97C83" w14:textId="77777777" w:rsidR="005F79A3" w:rsidRPr="00BD7366" w:rsidRDefault="005F79A3" w:rsidP="005F79A3">
      <w:pPr>
        <w:pStyle w:val="ListParagraph"/>
        <w:numPr>
          <w:ilvl w:val="1"/>
          <w:numId w:val="5"/>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servit</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ta teritoriju dibin</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t atbilstoši Civillikuma 1231.pantam - ar l</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gumu, re</w:t>
      </w:r>
      <w:r w:rsidRPr="00BD7366">
        <w:rPr>
          <w:rFonts w:ascii="Times New Roman" w:hAnsi="Times New Roman" w:hint="eastAsia"/>
          <w:color w:val="000000" w:themeColor="text1"/>
          <w:szCs w:val="24"/>
          <w:lang w:eastAsia="lv-LV"/>
        </w:rPr>
        <w:t>ģ</w:t>
      </w:r>
      <w:r w:rsidRPr="00BD7366">
        <w:rPr>
          <w:rFonts w:ascii="Times New Roman" w:hAnsi="Times New Roman"/>
          <w:color w:val="000000" w:themeColor="text1"/>
          <w:szCs w:val="24"/>
          <w:lang w:eastAsia="lv-LV"/>
        </w:rPr>
        <w:t>istr</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jot to zemesgr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mat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w:t>
      </w:r>
    </w:p>
    <w:p w14:paraId="2421D93A" w14:textId="5E1FFE8C" w:rsidR="005C28A9" w:rsidRPr="007532AD" w:rsidRDefault="00540640" w:rsidP="005F79A3">
      <w:pPr>
        <w:pStyle w:val="ListParagraph"/>
        <w:numPr>
          <w:ilvl w:val="0"/>
          <w:numId w:val="5"/>
        </w:numPr>
        <w:jc w:val="both"/>
        <w:rPr>
          <w:rFonts w:ascii="Times New Roman" w:hAnsi="Times New Roman"/>
          <w:szCs w:val="24"/>
          <w:lang w:eastAsia="lv-LV"/>
        </w:rPr>
      </w:pPr>
      <w:r w:rsidRPr="007532AD">
        <w:rPr>
          <w:rFonts w:ascii="Times New Roman" w:hAnsi="Times New Roman"/>
          <w:szCs w:val="24"/>
          <w:lang w:eastAsia="lv-LV"/>
        </w:rPr>
        <w:t>Īstenot zemes ierīcības projektu četru gadu laikā, projektētās zemes vienība</w:t>
      </w:r>
      <w:r w:rsidR="001B1357" w:rsidRPr="007532AD">
        <w:rPr>
          <w:rFonts w:ascii="Times New Roman" w:hAnsi="Times New Roman"/>
          <w:szCs w:val="24"/>
          <w:lang w:eastAsia="lv-LV"/>
        </w:rPr>
        <w:t>s:</w:t>
      </w:r>
    </w:p>
    <w:p w14:paraId="73251BE3" w14:textId="77777777" w:rsidR="005C28A9" w:rsidRPr="003B7978" w:rsidRDefault="00540640" w:rsidP="005F79A3">
      <w:pPr>
        <w:pStyle w:val="ListParagraph"/>
        <w:numPr>
          <w:ilvl w:val="1"/>
          <w:numId w:val="5"/>
        </w:numPr>
        <w:jc w:val="both"/>
        <w:rPr>
          <w:rFonts w:ascii="Times New Roman" w:hAnsi="Times New Roman"/>
          <w:szCs w:val="24"/>
          <w:lang w:eastAsia="lv-LV"/>
        </w:rPr>
      </w:pPr>
      <w:r w:rsidRPr="007532AD">
        <w:rPr>
          <w:rFonts w:ascii="Times New Roman" w:hAnsi="Times New Roman"/>
          <w:szCs w:val="24"/>
          <w:lang w:eastAsia="lv-LV"/>
        </w:rPr>
        <w:t>kadastrāli</w:t>
      </w:r>
      <w:r w:rsidRPr="003B7978">
        <w:rPr>
          <w:rFonts w:ascii="Times New Roman" w:hAnsi="Times New Roman"/>
          <w:szCs w:val="24"/>
          <w:lang w:eastAsia="lv-LV"/>
        </w:rPr>
        <w:t xml:space="preserve"> uzmērot;</w:t>
      </w:r>
    </w:p>
    <w:p w14:paraId="7411A2B4" w14:textId="77777777" w:rsidR="005C28A9" w:rsidRPr="003B7978" w:rsidRDefault="00540640" w:rsidP="005F79A3">
      <w:pPr>
        <w:pStyle w:val="ListParagraph"/>
        <w:numPr>
          <w:ilvl w:val="1"/>
          <w:numId w:val="5"/>
        </w:numPr>
        <w:jc w:val="both"/>
        <w:rPr>
          <w:rFonts w:ascii="Times New Roman" w:hAnsi="Times New Roman"/>
          <w:szCs w:val="24"/>
          <w:lang w:eastAsia="lv-LV"/>
        </w:rPr>
      </w:pPr>
      <w:r w:rsidRPr="003B7978">
        <w:rPr>
          <w:rFonts w:ascii="Times New Roman" w:hAnsi="Times New Roman"/>
          <w:szCs w:val="24"/>
          <w:lang w:eastAsia="lv-LV"/>
        </w:rPr>
        <w:t>reģistrējot Nekustamā īpašuma valsts kadastra informācijas sistēmā;</w:t>
      </w:r>
    </w:p>
    <w:p w14:paraId="3C7E390E" w14:textId="77777777" w:rsidR="005C28A9" w:rsidRPr="003B7978" w:rsidRDefault="00540640" w:rsidP="005F79A3">
      <w:pPr>
        <w:pStyle w:val="ListParagraph"/>
        <w:numPr>
          <w:ilvl w:val="1"/>
          <w:numId w:val="5"/>
        </w:numPr>
        <w:jc w:val="both"/>
        <w:rPr>
          <w:rFonts w:ascii="Times New Roman" w:hAnsi="Times New Roman"/>
          <w:szCs w:val="24"/>
          <w:lang w:eastAsia="lv-LV"/>
        </w:rPr>
      </w:pPr>
      <w:r w:rsidRPr="003B7978">
        <w:rPr>
          <w:rFonts w:ascii="Times New Roman" w:hAnsi="Times New Roman"/>
          <w:szCs w:val="24"/>
          <w:lang w:eastAsia="lv-LV"/>
        </w:rPr>
        <w:t>ierakstot zemesgrāmatā</w:t>
      </w:r>
      <w:r w:rsidR="00412555" w:rsidRPr="003B7978">
        <w:rPr>
          <w:rFonts w:ascii="Times New Roman" w:hAnsi="Times New Roman"/>
          <w:szCs w:val="24"/>
          <w:lang w:eastAsia="lv-LV"/>
        </w:rPr>
        <w:t xml:space="preserve"> kā patstāvīgus nekustamos īpašumus</w:t>
      </w:r>
      <w:r w:rsidRPr="003B7978">
        <w:rPr>
          <w:rFonts w:ascii="Times New Roman" w:hAnsi="Times New Roman"/>
          <w:szCs w:val="24"/>
          <w:lang w:eastAsia="lv-LV"/>
        </w:rPr>
        <w:t xml:space="preserve">. </w:t>
      </w:r>
    </w:p>
    <w:p w14:paraId="2141C180" w14:textId="29767CF4" w:rsidR="005C28A9" w:rsidRDefault="00412555" w:rsidP="005F79A3">
      <w:pPr>
        <w:pStyle w:val="ListParagraph"/>
        <w:numPr>
          <w:ilvl w:val="0"/>
          <w:numId w:val="5"/>
        </w:numPr>
        <w:jc w:val="both"/>
        <w:rPr>
          <w:rFonts w:ascii="Times New Roman" w:hAnsi="Times New Roman"/>
          <w:szCs w:val="24"/>
          <w:lang w:eastAsia="lv-LV"/>
        </w:rPr>
      </w:pPr>
      <w:r w:rsidRPr="003B7978">
        <w:rPr>
          <w:rFonts w:ascii="Times New Roman" w:hAnsi="Times New Roman"/>
          <w:szCs w:val="24"/>
          <w:lang w:eastAsia="lv-LV"/>
        </w:rPr>
        <w:t>Veicot kadastrālo uzmērīšanu, zemes vienības platības</w:t>
      </w:r>
      <w:r w:rsidR="00AA6387" w:rsidRPr="003B7978">
        <w:rPr>
          <w:rFonts w:ascii="Times New Roman" w:hAnsi="Times New Roman"/>
          <w:szCs w:val="24"/>
          <w:lang w:eastAsia="lv-LV"/>
        </w:rPr>
        <w:t xml:space="preserve"> </w:t>
      </w:r>
      <w:r w:rsidR="000D053C" w:rsidRPr="003B7978">
        <w:rPr>
          <w:rFonts w:ascii="Times New Roman" w:hAnsi="Times New Roman"/>
          <w:szCs w:val="24"/>
          <w:lang w:eastAsia="lv-LV"/>
        </w:rPr>
        <w:t xml:space="preserve">un nekustamā īpašuma lietošanas mērķu platības </w:t>
      </w:r>
      <w:r w:rsidRPr="003B7978">
        <w:rPr>
          <w:rFonts w:ascii="Times New Roman" w:hAnsi="Times New Roman"/>
          <w:szCs w:val="24"/>
          <w:lang w:eastAsia="lv-LV"/>
        </w:rPr>
        <w:t>var tikt precizēt</w:t>
      </w:r>
      <w:r w:rsidR="001568AA" w:rsidRPr="003B7978">
        <w:rPr>
          <w:rFonts w:ascii="Times New Roman" w:hAnsi="Times New Roman"/>
          <w:szCs w:val="24"/>
          <w:lang w:eastAsia="lv-LV"/>
        </w:rPr>
        <w:t>as</w:t>
      </w:r>
      <w:r w:rsidRPr="003B7978">
        <w:rPr>
          <w:rFonts w:ascii="Times New Roman" w:hAnsi="Times New Roman"/>
          <w:szCs w:val="24"/>
          <w:lang w:eastAsia="lv-LV"/>
        </w:rPr>
        <w:t>.</w:t>
      </w:r>
    </w:p>
    <w:p w14:paraId="5B4B7669" w14:textId="6218F970" w:rsidR="005F79A3" w:rsidRPr="00BD7366" w:rsidRDefault="005F79A3" w:rsidP="00CE2DE8">
      <w:pPr>
        <w:pStyle w:val="ListParagraph"/>
        <w:numPr>
          <w:ilvl w:val="0"/>
          <w:numId w:val="5"/>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otr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k</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rta izstr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d</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jama atbilstoši </w:t>
      </w:r>
      <w:r w:rsidR="00CE2DE8" w:rsidRPr="00BD7366">
        <w:rPr>
          <w:rFonts w:ascii="Times New Roman" w:hAnsi="Times New Roman"/>
          <w:color w:val="000000" w:themeColor="text1"/>
          <w:szCs w:val="24"/>
          <w:lang w:eastAsia="lv-LV"/>
        </w:rPr>
        <w:t>Pašvaldības b</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vvaldes 2026.gada 17.augusta l</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mumam Nr.</w:t>
      </w:r>
      <w:r w:rsidRPr="00BD7366">
        <w:rPr>
          <w:color w:val="000000" w:themeColor="text1"/>
        </w:rPr>
        <w:t xml:space="preserve"> </w:t>
      </w:r>
      <w:r w:rsidRPr="00BD7366">
        <w:rPr>
          <w:rFonts w:ascii="Times New Roman" w:hAnsi="Times New Roman"/>
          <w:color w:val="000000" w:themeColor="text1"/>
          <w:szCs w:val="24"/>
          <w:lang w:eastAsia="lv-LV"/>
        </w:rPr>
        <w:t>BIS-BV-28-2026-440 “Par 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projekta izstr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des nosac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jumu izsniegšanu nekustam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pašuma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i 6 (P</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rolain</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bu sadalei</w:t>
      </w:r>
      <w:r w:rsidR="00CE2DE8" w:rsidRPr="00BD7366">
        <w:rPr>
          <w:rFonts w:ascii="Times New Roman" w:hAnsi="Times New Roman"/>
          <w:color w:val="000000" w:themeColor="text1"/>
          <w:szCs w:val="24"/>
          <w:lang w:eastAsia="lv-LV"/>
        </w:rPr>
        <w:t>” pēc inženierkomunikāciju (</w:t>
      </w:r>
      <w:r w:rsidR="00BD7366" w:rsidRPr="00BD7366">
        <w:rPr>
          <w:rFonts w:ascii="Times New Roman" w:hAnsi="Times New Roman"/>
          <w:color w:val="000000" w:themeColor="text1"/>
          <w:szCs w:val="24"/>
          <w:lang w:eastAsia="lv-LV"/>
        </w:rPr>
        <w:t>elektroener</w:t>
      </w:r>
      <w:r w:rsidR="00BD7366" w:rsidRPr="00BD7366">
        <w:rPr>
          <w:rFonts w:ascii="Times New Roman" w:hAnsi="Times New Roman" w:hint="eastAsia"/>
          <w:color w:val="000000" w:themeColor="text1"/>
          <w:szCs w:val="24"/>
          <w:lang w:eastAsia="lv-LV"/>
        </w:rPr>
        <w:t>ģ</w:t>
      </w:r>
      <w:r w:rsidR="00BD7366" w:rsidRPr="00BD7366">
        <w:rPr>
          <w:rFonts w:ascii="Times New Roman" w:hAnsi="Times New Roman"/>
          <w:color w:val="000000" w:themeColor="text1"/>
          <w:szCs w:val="24"/>
          <w:lang w:eastAsia="lv-LV"/>
        </w:rPr>
        <w:t xml:space="preserve">ijas </w:t>
      </w:r>
      <w:proofErr w:type="spellStart"/>
      <w:r w:rsidR="00BD7366" w:rsidRPr="00BD7366">
        <w:rPr>
          <w:rFonts w:ascii="Times New Roman" w:hAnsi="Times New Roman"/>
          <w:color w:val="000000" w:themeColor="text1"/>
          <w:szCs w:val="24"/>
          <w:lang w:eastAsia="lv-LV"/>
        </w:rPr>
        <w:t>piesl</w:t>
      </w:r>
      <w:r w:rsidR="00BD7366" w:rsidRPr="00BD7366">
        <w:rPr>
          <w:rFonts w:ascii="Times New Roman" w:hAnsi="Times New Roman" w:hint="eastAsia"/>
          <w:color w:val="000000" w:themeColor="text1"/>
          <w:szCs w:val="24"/>
          <w:lang w:eastAsia="lv-LV"/>
        </w:rPr>
        <w:t>ē</w:t>
      </w:r>
      <w:r w:rsidR="00BD7366" w:rsidRPr="00BD7366">
        <w:rPr>
          <w:rFonts w:ascii="Times New Roman" w:hAnsi="Times New Roman"/>
          <w:color w:val="000000" w:themeColor="text1"/>
          <w:szCs w:val="24"/>
          <w:lang w:eastAsia="lv-LV"/>
        </w:rPr>
        <w:t>guma</w:t>
      </w:r>
      <w:proofErr w:type="spellEnd"/>
      <w:r w:rsidR="00BD7366" w:rsidRPr="00BD7366">
        <w:rPr>
          <w:rFonts w:ascii="Times New Roman" w:hAnsi="Times New Roman"/>
          <w:color w:val="000000" w:themeColor="text1"/>
          <w:szCs w:val="24"/>
          <w:lang w:eastAsia="lv-LV"/>
        </w:rPr>
        <w:t>, ielas apgaismojuma un transporta infrastrukt</w:t>
      </w:r>
      <w:r w:rsidR="00BD7366" w:rsidRPr="00BD7366">
        <w:rPr>
          <w:rFonts w:ascii="Times New Roman" w:hAnsi="Times New Roman" w:hint="eastAsia"/>
          <w:color w:val="000000" w:themeColor="text1"/>
          <w:szCs w:val="24"/>
          <w:lang w:eastAsia="lv-LV"/>
        </w:rPr>
        <w:t>ū</w:t>
      </w:r>
      <w:r w:rsidR="00BD7366" w:rsidRPr="00BD7366">
        <w:rPr>
          <w:rFonts w:ascii="Times New Roman" w:hAnsi="Times New Roman"/>
          <w:color w:val="000000" w:themeColor="text1"/>
          <w:szCs w:val="24"/>
          <w:lang w:eastAsia="lv-LV"/>
        </w:rPr>
        <w:t>ras</w:t>
      </w:r>
      <w:r w:rsidR="00CE2DE8" w:rsidRPr="00BD7366">
        <w:rPr>
          <w:rFonts w:ascii="Times New Roman" w:hAnsi="Times New Roman"/>
          <w:color w:val="000000" w:themeColor="text1"/>
          <w:szCs w:val="24"/>
          <w:lang w:eastAsia="lv-LV"/>
        </w:rPr>
        <w:t xml:space="preserve">) izbūves un pieņemšanas </w:t>
      </w:r>
      <w:r w:rsidR="00BD7366" w:rsidRPr="00BD7366">
        <w:rPr>
          <w:rFonts w:ascii="Times New Roman" w:hAnsi="Times New Roman"/>
          <w:color w:val="000000" w:themeColor="text1"/>
          <w:szCs w:val="24"/>
          <w:lang w:eastAsia="lv-LV"/>
        </w:rPr>
        <w:t>ekspluatācijā</w:t>
      </w:r>
      <w:r w:rsidR="00CE2DE8" w:rsidRPr="00BD7366">
        <w:rPr>
          <w:rFonts w:ascii="Times New Roman" w:hAnsi="Times New Roman"/>
          <w:color w:val="000000" w:themeColor="text1"/>
          <w:szCs w:val="24"/>
          <w:lang w:eastAsia="lv-LV"/>
        </w:rPr>
        <w:t xml:space="preserve"> uz plānotās zemes vienība Nr.2 </w:t>
      </w:r>
      <w:r w:rsidR="00BD7366" w:rsidRPr="00BD7366">
        <w:rPr>
          <w:rFonts w:ascii="Times New Roman" w:hAnsi="Times New Roman"/>
          <w:color w:val="000000" w:themeColor="text1"/>
          <w:szCs w:val="24"/>
          <w:lang w:eastAsia="lv-LV"/>
        </w:rPr>
        <w:t xml:space="preserve">ar kadastra apzīmējumu </w:t>
      </w:r>
      <w:r w:rsidR="00CE2DE8" w:rsidRPr="00BD7366">
        <w:rPr>
          <w:rFonts w:ascii="Times New Roman" w:hAnsi="Times New Roman"/>
          <w:color w:val="000000" w:themeColor="text1"/>
          <w:szCs w:val="24"/>
          <w:lang w:eastAsia="lv-LV"/>
        </w:rPr>
        <w:t>8080 012 0560</w:t>
      </w:r>
      <w:r w:rsidRPr="00BD7366">
        <w:rPr>
          <w:rFonts w:ascii="Times New Roman" w:hAnsi="Times New Roman"/>
          <w:color w:val="000000" w:themeColor="text1"/>
          <w:szCs w:val="24"/>
          <w:lang w:eastAsia="lv-LV"/>
        </w:rPr>
        <w:t>.</w:t>
      </w:r>
    </w:p>
    <w:p w14:paraId="4B21DC7B" w14:textId="65AFB864" w:rsidR="00401CD7" w:rsidRPr="003B7978" w:rsidRDefault="00401CD7" w:rsidP="005F79A3">
      <w:pPr>
        <w:pStyle w:val="ListParagraph"/>
        <w:numPr>
          <w:ilvl w:val="0"/>
          <w:numId w:val="5"/>
        </w:numPr>
        <w:jc w:val="both"/>
        <w:rPr>
          <w:rFonts w:ascii="Times New Roman" w:hAnsi="Times New Roman"/>
          <w:szCs w:val="24"/>
          <w:lang w:eastAsia="lv-LV"/>
        </w:rPr>
      </w:pPr>
      <w:r w:rsidRPr="003B7978">
        <w:rPr>
          <w:rFonts w:ascii="Times New Roman" w:hAnsi="Times New Roman"/>
          <w:szCs w:val="24"/>
          <w:lang w:eastAsia="lv-LV"/>
        </w:rPr>
        <w:t xml:space="preserve">Lēmumu viena mēneša laikā no tā spēkā stāšanās dienas var pārsūdzēt Administratīvajā rajona tiesā (Baldones iela 1A, Rīgā, LV-1007, </w:t>
      </w:r>
      <w:hyperlink r:id="rId9" w:history="1">
        <w:r w:rsidR="00783FA3" w:rsidRPr="003B7978">
          <w:rPr>
            <w:rStyle w:val="Hyperlink"/>
            <w:rFonts w:ascii="Times New Roman" w:hAnsi="Times New Roman"/>
            <w:color w:val="auto"/>
            <w:szCs w:val="24"/>
            <w:lang w:eastAsia="lv-LV"/>
          </w:rPr>
          <w:t>riga.administrativa@tiesas.lv</w:t>
        </w:r>
      </w:hyperlink>
      <w:r w:rsidR="009B65B0" w:rsidRPr="003B7978">
        <w:rPr>
          <w:rFonts w:ascii="Times New Roman" w:hAnsi="Times New Roman"/>
          <w:szCs w:val="24"/>
          <w:lang w:eastAsia="lv-LV"/>
        </w:rPr>
        <w:t>)</w:t>
      </w:r>
      <w:r w:rsidRPr="003B7978">
        <w:rPr>
          <w:rFonts w:ascii="Times New Roman" w:hAnsi="Times New Roman"/>
          <w:szCs w:val="24"/>
          <w:lang w:eastAsia="lv-LV"/>
        </w:rPr>
        <w:t>.</w:t>
      </w:r>
    </w:p>
    <w:p w14:paraId="3C2B2454" w14:textId="77777777" w:rsidR="00783FA3" w:rsidRPr="003B7978" w:rsidRDefault="00783FA3" w:rsidP="00783FA3">
      <w:pPr>
        <w:pStyle w:val="ListParagraph"/>
        <w:ind w:left="709"/>
        <w:jc w:val="both"/>
        <w:rPr>
          <w:rFonts w:ascii="Times New Roman" w:hAnsi="Times New Roman"/>
          <w:szCs w:val="24"/>
          <w:lang w:eastAsia="lv-LV"/>
        </w:rPr>
      </w:pPr>
    </w:p>
    <w:p w14:paraId="374EB883" w14:textId="77777777" w:rsidR="00320B76" w:rsidRPr="00320B76" w:rsidRDefault="00320B76" w:rsidP="00320B76">
      <w:pPr>
        <w:jc w:val="both"/>
        <w:rPr>
          <w:rFonts w:ascii="Times New Roman" w:hAnsi="Times New Roman"/>
          <w:i/>
          <w:iCs/>
          <w:sz w:val="20"/>
        </w:rPr>
      </w:pPr>
    </w:p>
    <w:p w14:paraId="5BDB9DE2" w14:textId="77777777" w:rsidR="006D5525" w:rsidRPr="00320B76" w:rsidRDefault="006D5525" w:rsidP="006D5525">
      <w:pPr>
        <w:jc w:val="both"/>
        <w:rPr>
          <w:rFonts w:ascii="Times New Roman" w:hAnsi="Times New Roman"/>
          <w:szCs w:val="24"/>
          <w:lang w:eastAsia="lv-LV"/>
        </w:rPr>
      </w:pPr>
      <w:r w:rsidRPr="00320B76">
        <w:rPr>
          <w:rFonts w:ascii="Times New Roman" w:hAnsi="Times New Roman"/>
          <w:szCs w:val="24"/>
          <w:lang w:eastAsia="lv-LV"/>
        </w:rPr>
        <w:t>Priekšs</w:t>
      </w:r>
      <w:r w:rsidRPr="00320B76">
        <w:rPr>
          <w:rFonts w:ascii="Times New Roman" w:hAnsi="Times New Roman" w:hint="eastAsia"/>
          <w:szCs w:val="24"/>
          <w:lang w:eastAsia="lv-LV"/>
        </w:rPr>
        <w:t>ē</w:t>
      </w:r>
      <w:r w:rsidRPr="00320B76">
        <w:rPr>
          <w:rFonts w:ascii="Times New Roman" w:hAnsi="Times New Roman"/>
          <w:szCs w:val="24"/>
          <w:lang w:eastAsia="lv-LV"/>
        </w:rPr>
        <w:t>d</w:t>
      </w:r>
      <w:r w:rsidRPr="00320B76">
        <w:rPr>
          <w:rFonts w:ascii="Times New Roman" w:hAnsi="Times New Roman" w:hint="eastAsia"/>
          <w:szCs w:val="24"/>
          <w:lang w:eastAsia="lv-LV"/>
        </w:rPr>
        <w:t>ē</w:t>
      </w:r>
      <w:r w:rsidRPr="00320B76">
        <w:rPr>
          <w:rFonts w:ascii="Times New Roman" w:hAnsi="Times New Roman"/>
          <w:szCs w:val="24"/>
          <w:lang w:eastAsia="lv-LV"/>
        </w:rPr>
        <w:t>t</w:t>
      </w:r>
      <w:r w:rsidRPr="00320B76">
        <w:rPr>
          <w:rFonts w:ascii="Times New Roman" w:hAnsi="Times New Roman" w:hint="eastAsia"/>
          <w:szCs w:val="24"/>
          <w:lang w:eastAsia="lv-LV"/>
        </w:rPr>
        <w:t>ā</w:t>
      </w:r>
      <w:r w:rsidRPr="00320B76">
        <w:rPr>
          <w:rFonts w:ascii="Times New Roman" w:hAnsi="Times New Roman"/>
          <w:szCs w:val="24"/>
          <w:lang w:eastAsia="lv-LV"/>
        </w:rPr>
        <w:t>js</w:t>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r>
      <w:r w:rsidRPr="00320B76">
        <w:rPr>
          <w:rFonts w:ascii="Times New Roman" w:hAnsi="Times New Roman"/>
          <w:szCs w:val="24"/>
          <w:lang w:eastAsia="lv-LV"/>
        </w:rPr>
        <w:tab/>
        <w:t>A.Bergs</w:t>
      </w:r>
    </w:p>
    <w:p w14:paraId="1344BFAB" w14:textId="77777777" w:rsidR="006D5525" w:rsidRPr="00320B76" w:rsidRDefault="006D5525" w:rsidP="006D5525">
      <w:pPr>
        <w:jc w:val="both"/>
        <w:rPr>
          <w:rFonts w:ascii="Times New Roman" w:hAnsi="Times New Roman"/>
          <w:i/>
          <w:iCs/>
          <w:sz w:val="20"/>
          <w:lang w:eastAsia="lv-LV"/>
        </w:rPr>
      </w:pPr>
    </w:p>
    <w:p w14:paraId="4F79D16C" w14:textId="77777777" w:rsidR="006D5525" w:rsidRPr="006D5525" w:rsidRDefault="006D5525" w:rsidP="006D5525">
      <w:pPr>
        <w:jc w:val="both"/>
        <w:rPr>
          <w:rFonts w:ascii="Times New Roman" w:hAnsi="Times New Roman"/>
          <w:szCs w:val="24"/>
          <w:lang w:eastAsia="lv-LV"/>
        </w:rPr>
      </w:pPr>
      <w:r w:rsidRPr="006D5525">
        <w:rPr>
          <w:rFonts w:ascii="Times New Roman" w:hAnsi="Times New Roman"/>
          <w:szCs w:val="24"/>
          <w:lang w:eastAsia="lv-LV"/>
        </w:rPr>
        <w:t>Iesniedz: Att</w:t>
      </w:r>
      <w:r w:rsidRPr="006D5525">
        <w:rPr>
          <w:rFonts w:ascii="Times New Roman" w:hAnsi="Times New Roman" w:hint="eastAsia"/>
          <w:szCs w:val="24"/>
          <w:lang w:eastAsia="lv-LV"/>
        </w:rPr>
        <w:t>ī</w:t>
      </w:r>
      <w:r w:rsidRPr="006D5525">
        <w:rPr>
          <w:rFonts w:ascii="Times New Roman" w:hAnsi="Times New Roman"/>
          <w:szCs w:val="24"/>
          <w:lang w:eastAsia="lv-LV"/>
        </w:rPr>
        <w:t>st</w:t>
      </w:r>
      <w:r w:rsidRPr="006D5525">
        <w:rPr>
          <w:rFonts w:ascii="Times New Roman" w:hAnsi="Times New Roman" w:hint="eastAsia"/>
          <w:szCs w:val="24"/>
          <w:lang w:eastAsia="lv-LV"/>
        </w:rPr>
        <w:t>ī</w:t>
      </w:r>
      <w:r w:rsidRPr="006D5525">
        <w:rPr>
          <w:rFonts w:ascii="Times New Roman" w:hAnsi="Times New Roman"/>
          <w:szCs w:val="24"/>
          <w:lang w:eastAsia="lv-LV"/>
        </w:rPr>
        <w:t>bas un komun</w:t>
      </w:r>
      <w:r w:rsidRPr="006D5525">
        <w:rPr>
          <w:rFonts w:ascii="Times New Roman" w:hAnsi="Times New Roman" w:hint="eastAsia"/>
          <w:szCs w:val="24"/>
          <w:lang w:eastAsia="lv-LV"/>
        </w:rPr>
        <w:t>ā</w:t>
      </w:r>
      <w:r w:rsidRPr="006D5525">
        <w:rPr>
          <w:rFonts w:ascii="Times New Roman" w:hAnsi="Times New Roman"/>
          <w:szCs w:val="24"/>
          <w:lang w:eastAsia="lv-LV"/>
        </w:rPr>
        <w:t>lo jaut</w:t>
      </w:r>
      <w:r w:rsidRPr="006D5525">
        <w:rPr>
          <w:rFonts w:ascii="Times New Roman" w:hAnsi="Times New Roman" w:hint="eastAsia"/>
          <w:szCs w:val="24"/>
          <w:lang w:eastAsia="lv-LV"/>
        </w:rPr>
        <w:t>ā</w:t>
      </w:r>
      <w:r w:rsidRPr="006D5525">
        <w:rPr>
          <w:rFonts w:ascii="Times New Roman" w:hAnsi="Times New Roman"/>
          <w:szCs w:val="24"/>
          <w:lang w:eastAsia="lv-LV"/>
        </w:rPr>
        <w:t>jumu komiteja</w:t>
      </w:r>
    </w:p>
    <w:p w14:paraId="0F63EEF5" w14:textId="77777777" w:rsidR="006D5525" w:rsidRPr="006D5525" w:rsidRDefault="006D5525" w:rsidP="006D5525">
      <w:pPr>
        <w:jc w:val="both"/>
        <w:rPr>
          <w:rFonts w:ascii="Times New Roman" w:hAnsi="Times New Roman"/>
          <w:szCs w:val="24"/>
          <w:lang w:eastAsia="lv-LV"/>
        </w:rPr>
      </w:pPr>
      <w:r w:rsidRPr="006D5525">
        <w:rPr>
          <w:rFonts w:ascii="Times New Roman" w:hAnsi="Times New Roman"/>
          <w:szCs w:val="24"/>
          <w:lang w:eastAsia="lv-LV"/>
        </w:rPr>
        <w:t>Sagatavoja: B</w:t>
      </w:r>
      <w:r w:rsidRPr="006D5525">
        <w:rPr>
          <w:rFonts w:ascii="Times New Roman" w:hAnsi="Times New Roman" w:hint="eastAsia"/>
          <w:szCs w:val="24"/>
          <w:lang w:eastAsia="lv-LV"/>
        </w:rPr>
        <w:t>ū</w:t>
      </w:r>
      <w:r w:rsidRPr="006D5525">
        <w:rPr>
          <w:rFonts w:ascii="Times New Roman" w:hAnsi="Times New Roman"/>
          <w:szCs w:val="24"/>
          <w:lang w:eastAsia="lv-LV"/>
        </w:rPr>
        <w:t>vvaldes speci</w:t>
      </w:r>
      <w:r w:rsidRPr="006D5525">
        <w:rPr>
          <w:rFonts w:ascii="Times New Roman" w:hAnsi="Times New Roman" w:hint="eastAsia"/>
          <w:szCs w:val="24"/>
          <w:lang w:eastAsia="lv-LV"/>
        </w:rPr>
        <w:t>ā</w:t>
      </w:r>
      <w:r w:rsidRPr="006D5525">
        <w:rPr>
          <w:rFonts w:ascii="Times New Roman" w:hAnsi="Times New Roman"/>
          <w:szCs w:val="24"/>
          <w:lang w:eastAsia="lv-LV"/>
        </w:rPr>
        <w:t>liste teritori</w:t>
      </w:r>
      <w:r w:rsidRPr="006D5525">
        <w:rPr>
          <w:rFonts w:ascii="Times New Roman" w:hAnsi="Times New Roman" w:hint="eastAsia"/>
          <w:szCs w:val="24"/>
          <w:lang w:eastAsia="lv-LV"/>
        </w:rPr>
        <w:t>ā</w:t>
      </w:r>
      <w:r w:rsidRPr="006D5525">
        <w:rPr>
          <w:rFonts w:ascii="Times New Roman" w:hAnsi="Times New Roman"/>
          <w:szCs w:val="24"/>
          <w:lang w:eastAsia="lv-LV"/>
        </w:rPr>
        <w:t>lpl</w:t>
      </w:r>
      <w:r w:rsidRPr="006D5525">
        <w:rPr>
          <w:rFonts w:ascii="Times New Roman" w:hAnsi="Times New Roman" w:hint="eastAsia"/>
          <w:szCs w:val="24"/>
          <w:lang w:eastAsia="lv-LV"/>
        </w:rPr>
        <w:t>ā</w:t>
      </w:r>
      <w:r w:rsidRPr="006D5525">
        <w:rPr>
          <w:rFonts w:ascii="Times New Roman" w:hAnsi="Times New Roman"/>
          <w:szCs w:val="24"/>
          <w:lang w:eastAsia="lv-LV"/>
        </w:rPr>
        <w:t xml:space="preserve">nojuma </w:t>
      </w:r>
    </w:p>
    <w:p w14:paraId="07D2F4DD" w14:textId="77777777" w:rsidR="006D5525" w:rsidRPr="006D5525" w:rsidRDefault="006D5525" w:rsidP="006D5525">
      <w:pPr>
        <w:jc w:val="both"/>
        <w:rPr>
          <w:rFonts w:ascii="Times New Roman" w:hAnsi="Times New Roman"/>
          <w:szCs w:val="24"/>
          <w:lang w:eastAsia="lv-LV"/>
        </w:rPr>
      </w:pPr>
      <w:r w:rsidRPr="006D5525">
        <w:rPr>
          <w:rFonts w:ascii="Times New Roman" w:hAnsi="Times New Roman"/>
          <w:szCs w:val="24"/>
          <w:lang w:eastAsia="lv-LV"/>
        </w:rPr>
        <w:t>un zemes ier</w:t>
      </w:r>
      <w:r w:rsidRPr="006D5525">
        <w:rPr>
          <w:rFonts w:ascii="Times New Roman" w:hAnsi="Times New Roman" w:hint="eastAsia"/>
          <w:szCs w:val="24"/>
          <w:lang w:eastAsia="lv-LV"/>
        </w:rPr>
        <w:t>ī</w:t>
      </w:r>
      <w:r w:rsidRPr="006D5525">
        <w:rPr>
          <w:rFonts w:ascii="Times New Roman" w:hAnsi="Times New Roman"/>
          <w:szCs w:val="24"/>
          <w:lang w:eastAsia="lv-LV"/>
        </w:rPr>
        <w:t>c</w:t>
      </w:r>
      <w:r w:rsidRPr="006D5525">
        <w:rPr>
          <w:rFonts w:ascii="Times New Roman" w:hAnsi="Times New Roman" w:hint="eastAsia"/>
          <w:szCs w:val="24"/>
          <w:lang w:eastAsia="lv-LV"/>
        </w:rPr>
        <w:t>ī</w:t>
      </w:r>
      <w:r w:rsidRPr="006D5525">
        <w:rPr>
          <w:rFonts w:ascii="Times New Roman" w:hAnsi="Times New Roman"/>
          <w:szCs w:val="24"/>
          <w:lang w:eastAsia="lv-LV"/>
        </w:rPr>
        <w:t>bas jaut</w:t>
      </w:r>
      <w:r w:rsidRPr="006D5525">
        <w:rPr>
          <w:rFonts w:ascii="Times New Roman" w:hAnsi="Times New Roman" w:hint="eastAsia"/>
          <w:szCs w:val="24"/>
          <w:lang w:eastAsia="lv-LV"/>
        </w:rPr>
        <w:t>ā</w:t>
      </w:r>
      <w:r w:rsidRPr="006D5525">
        <w:rPr>
          <w:rFonts w:ascii="Times New Roman" w:hAnsi="Times New Roman"/>
          <w:szCs w:val="24"/>
          <w:lang w:eastAsia="lv-LV"/>
        </w:rPr>
        <w:t>jumos</w:t>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proofErr w:type="spellStart"/>
      <w:r w:rsidRPr="006D5525">
        <w:rPr>
          <w:rFonts w:ascii="Times New Roman" w:hAnsi="Times New Roman"/>
          <w:szCs w:val="24"/>
          <w:lang w:eastAsia="lv-LV"/>
        </w:rPr>
        <w:t>K.Poz</w:t>
      </w:r>
      <w:r w:rsidRPr="006D5525">
        <w:rPr>
          <w:rFonts w:ascii="Times New Roman" w:hAnsi="Times New Roman" w:hint="eastAsia"/>
          <w:szCs w:val="24"/>
          <w:lang w:eastAsia="lv-LV"/>
        </w:rPr>
        <w:t>ņ</w:t>
      </w:r>
      <w:r w:rsidRPr="006D5525">
        <w:rPr>
          <w:rFonts w:ascii="Times New Roman" w:hAnsi="Times New Roman"/>
          <w:szCs w:val="24"/>
          <w:lang w:eastAsia="lv-LV"/>
        </w:rPr>
        <w:t>aka</w:t>
      </w:r>
      <w:proofErr w:type="spellEnd"/>
    </w:p>
    <w:p w14:paraId="2DE56FDE" w14:textId="75F5A83C" w:rsidR="005227D6" w:rsidRDefault="006D5525" w:rsidP="006D5525">
      <w:pPr>
        <w:jc w:val="both"/>
        <w:rPr>
          <w:rFonts w:ascii="Times New Roman" w:hAnsi="Times New Roman"/>
          <w:szCs w:val="24"/>
          <w:lang w:eastAsia="lv-LV"/>
        </w:rPr>
      </w:pPr>
      <w:r w:rsidRPr="006D5525">
        <w:rPr>
          <w:rFonts w:ascii="Times New Roman" w:hAnsi="Times New Roman"/>
          <w:szCs w:val="24"/>
          <w:lang w:eastAsia="lv-LV"/>
        </w:rPr>
        <w:t>Saska</w:t>
      </w:r>
      <w:r w:rsidRPr="006D5525">
        <w:rPr>
          <w:rFonts w:ascii="Times New Roman" w:hAnsi="Times New Roman" w:hint="eastAsia"/>
          <w:szCs w:val="24"/>
          <w:lang w:eastAsia="lv-LV"/>
        </w:rPr>
        <w:t>ņ</w:t>
      </w:r>
      <w:r w:rsidRPr="006D5525">
        <w:rPr>
          <w:rFonts w:ascii="Times New Roman" w:hAnsi="Times New Roman"/>
          <w:szCs w:val="24"/>
          <w:lang w:eastAsia="lv-LV"/>
        </w:rPr>
        <w:t>oja: B</w:t>
      </w:r>
      <w:r w:rsidRPr="006D5525">
        <w:rPr>
          <w:rFonts w:ascii="Times New Roman" w:hAnsi="Times New Roman" w:hint="eastAsia"/>
          <w:szCs w:val="24"/>
          <w:lang w:eastAsia="lv-LV"/>
        </w:rPr>
        <w:t>ū</w:t>
      </w:r>
      <w:r w:rsidRPr="006D5525">
        <w:rPr>
          <w:rFonts w:ascii="Times New Roman" w:hAnsi="Times New Roman"/>
          <w:szCs w:val="24"/>
          <w:lang w:eastAsia="lv-LV"/>
        </w:rPr>
        <w:t>vvaldes vad</w:t>
      </w:r>
      <w:r w:rsidRPr="006D5525">
        <w:rPr>
          <w:rFonts w:ascii="Times New Roman" w:hAnsi="Times New Roman" w:hint="eastAsia"/>
          <w:szCs w:val="24"/>
          <w:lang w:eastAsia="lv-LV"/>
        </w:rPr>
        <w:t>ī</w:t>
      </w:r>
      <w:r w:rsidRPr="006D5525">
        <w:rPr>
          <w:rFonts w:ascii="Times New Roman" w:hAnsi="Times New Roman"/>
          <w:szCs w:val="24"/>
          <w:lang w:eastAsia="lv-LV"/>
        </w:rPr>
        <w:t>t</w:t>
      </w:r>
      <w:r w:rsidRPr="006D5525">
        <w:rPr>
          <w:rFonts w:ascii="Times New Roman" w:hAnsi="Times New Roman" w:hint="eastAsia"/>
          <w:szCs w:val="24"/>
          <w:lang w:eastAsia="lv-LV"/>
        </w:rPr>
        <w:t>ā</w:t>
      </w:r>
      <w:r w:rsidRPr="006D5525">
        <w:rPr>
          <w:rFonts w:ascii="Times New Roman" w:hAnsi="Times New Roman"/>
          <w:szCs w:val="24"/>
          <w:lang w:eastAsia="lv-LV"/>
        </w:rPr>
        <w:t>ja</w:t>
      </w:r>
      <w:r w:rsidR="0035492D">
        <w:rPr>
          <w:rFonts w:ascii="Times New Roman" w:hAnsi="Times New Roman"/>
          <w:szCs w:val="24"/>
          <w:lang w:eastAsia="lv-LV"/>
        </w:rPr>
        <w:t xml:space="preserve"> un galvenā arhitekte</w:t>
      </w:r>
      <w:r w:rsidR="00C03DE2">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0035492D">
        <w:rPr>
          <w:rFonts w:ascii="Times New Roman" w:hAnsi="Times New Roman"/>
          <w:szCs w:val="24"/>
          <w:lang w:eastAsia="lv-LV"/>
        </w:rPr>
        <w:t>S.Rasa-Daukše</w:t>
      </w:r>
    </w:p>
    <w:p w14:paraId="0721ED29" w14:textId="77777777" w:rsidR="006D5525" w:rsidRPr="006D5525" w:rsidRDefault="006D5525" w:rsidP="006D5525">
      <w:pPr>
        <w:jc w:val="both"/>
        <w:rPr>
          <w:rFonts w:ascii="Times New Roman" w:hAnsi="Times New Roman"/>
          <w:sz w:val="28"/>
          <w:szCs w:val="28"/>
        </w:rPr>
      </w:pPr>
    </w:p>
    <w:p w14:paraId="22E87F3F" w14:textId="008AB2EF" w:rsidR="00A243A5" w:rsidRPr="006D5525" w:rsidRDefault="00CB0531" w:rsidP="00A243A5">
      <w:pPr>
        <w:jc w:val="both"/>
        <w:rPr>
          <w:rFonts w:ascii="Times New Roman" w:hAnsi="Times New Roman"/>
          <w:szCs w:val="24"/>
        </w:rPr>
      </w:pPr>
      <w:r w:rsidRPr="006D5525">
        <w:rPr>
          <w:rFonts w:ascii="Times New Roman" w:hAnsi="Times New Roman"/>
          <w:szCs w:val="24"/>
        </w:rPr>
        <w:t>Lēmumu</w:t>
      </w:r>
      <w:r w:rsidR="00A243A5" w:rsidRPr="006D5525">
        <w:rPr>
          <w:rFonts w:ascii="Times New Roman" w:hAnsi="Times New Roman"/>
          <w:szCs w:val="24"/>
        </w:rPr>
        <w:t xml:space="preserve"> izsniegt:</w:t>
      </w:r>
    </w:p>
    <w:p w14:paraId="1DB0C467" w14:textId="30BDAB50" w:rsidR="008F0825" w:rsidRPr="006D5525" w:rsidRDefault="008F0825" w:rsidP="00FB65F8">
      <w:pPr>
        <w:jc w:val="both"/>
        <w:rPr>
          <w:rFonts w:ascii="Times New Roman" w:hAnsi="Times New Roman"/>
          <w:szCs w:val="24"/>
        </w:rPr>
      </w:pPr>
      <w:r w:rsidRPr="006D5525">
        <w:rPr>
          <w:rFonts w:ascii="Times New Roman" w:hAnsi="Times New Roman"/>
          <w:szCs w:val="24"/>
        </w:rPr>
        <w:t>Valsts zemes dienest</w:t>
      </w:r>
      <w:r w:rsidR="005F6120" w:rsidRPr="006D5525">
        <w:rPr>
          <w:rFonts w:ascii="Times New Roman" w:hAnsi="Times New Roman"/>
          <w:szCs w:val="24"/>
        </w:rPr>
        <w:t>a</w:t>
      </w:r>
      <w:r w:rsidRPr="006D5525">
        <w:rPr>
          <w:rFonts w:ascii="Times New Roman" w:hAnsi="Times New Roman"/>
          <w:szCs w:val="24"/>
        </w:rPr>
        <w:t xml:space="preserve"> Zemgales reģionāl</w:t>
      </w:r>
      <w:r w:rsidR="005F6120" w:rsidRPr="006D5525">
        <w:rPr>
          <w:rFonts w:ascii="Times New Roman" w:hAnsi="Times New Roman"/>
          <w:szCs w:val="24"/>
        </w:rPr>
        <w:t>ajai</w:t>
      </w:r>
      <w:r w:rsidRPr="006D5525">
        <w:rPr>
          <w:rFonts w:ascii="Times New Roman" w:hAnsi="Times New Roman"/>
          <w:szCs w:val="24"/>
        </w:rPr>
        <w:t xml:space="preserve"> nodaļa</w:t>
      </w:r>
      <w:r w:rsidR="005F6120" w:rsidRPr="006D5525">
        <w:rPr>
          <w:rFonts w:ascii="Times New Roman" w:hAnsi="Times New Roman"/>
          <w:szCs w:val="24"/>
        </w:rPr>
        <w:t>i</w:t>
      </w:r>
      <w:r w:rsidRPr="006D5525">
        <w:rPr>
          <w:rFonts w:ascii="Times New Roman" w:hAnsi="Times New Roman"/>
          <w:szCs w:val="24"/>
        </w:rPr>
        <w:t xml:space="preserve"> </w:t>
      </w:r>
      <w:r w:rsidR="00C87DDB" w:rsidRPr="006D5525">
        <w:rPr>
          <w:rFonts w:ascii="Times New Roman" w:hAnsi="Times New Roman"/>
          <w:szCs w:val="24"/>
        </w:rPr>
        <w:t>–</w:t>
      </w:r>
      <w:r w:rsidRPr="006D5525">
        <w:rPr>
          <w:rFonts w:ascii="Times New Roman" w:hAnsi="Times New Roman"/>
          <w:szCs w:val="24"/>
        </w:rPr>
        <w:t xml:space="preserve"> </w:t>
      </w:r>
      <w:proofErr w:type="spellStart"/>
      <w:r w:rsidR="006D5525" w:rsidRPr="006D5525">
        <w:rPr>
          <w:rFonts w:ascii="Times New Roman" w:hAnsi="Times New Roman"/>
          <w:szCs w:val="24"/>
        </w:rPr>
        <w:t>K.Pozņaka</w:t>
      </w:r>
      <w:proofErr w:type="spellEnd"/>
    </w:p>
    <w:p w14:paraId="4C664F14" w14:textId="42A8BE99" w:rsidR="00FB65F8" w:rsidRPr="006D5525" w:rsidRDefault="008F0825" w:rsidP="00FB65F8">
      <w:pPr>
        <w:jc w:val="both"/>
        <w:rPr>
          <w:rFonts w:ascii="Times New Roman" w:hAnsi="Times New Roman"/>
          <w:szCs w:val="24"/>
        </w:rPr>
      </w:pPr>
      <w:r w:rsidRPr="006D5525">
        <w:rPr>
          <w:rFonts w:ascii="Times New Roman" w:hAnsi="Times New Roman"/>
          <w:szCs w:val="24"/>
        </w:rPr>
        <w:t xml:space="preserve">e-pasts: </w:t>
      </w:r>
      <w:r w:rsidR="00110A31" w:rsidRPr="006D5525">
        <w:rPr>
          <w:rFonts w:ascii="Times New Roman" w:hAnsi="Times New Roman"/>
          <w:szCs w:val="24"/>
        </w:rPr>
        <w:t>kac.</w:t>
      </w:r>
      <w:r w:rsidRPr="006D5525">
        <w:rPr>
          <w:rFonts w:ascii="Times New Roman" w:hAnsi="Times New Roman"/>
          <w:szCs w:val="24"/>
        </w:rPr>
        <w:t>jelgava</w:t>
      </w:r>
      <w:r w:rsidR="00110A31" w:rsidRPr="006D5525">
        <w:rPr>
          <w:rFonts w:ascii="Times New Roman" w:hAnsi="Times New Roman"/>
          <w:szCs w:val="24"/>
        </w:rPr>
        <w:t>@vzd.gov.lv (t.sk</w:t>
      </w:r>
      <w:r w:rsidR="0040612F" w:rsidRPr="006D5525">
        <w:rPr>
          <w:rFonts w:ascii="Times New Roman" w:hAnsi="Times New Roman"/>
          <w:szCs w:val="24"/>
        </w:rPr>
        <w:t>. grafiskais pielikums</w:t>
      </w:r>
      <w:r w:rsidR="00CA4D6C" w:rsidRPr="006D5525">
        <w:rPr>
          <w:rFonts w:ascii="Times New Roman" w:hAnsi="Times New Roman"/>
          <w:szCs w:val="24"/>
        </w:rPr>
        <w:t>)</w:t>
      </w:r>
      <w:r w:rsidR="00F92809" w:rsidRPr="006D5525">
        <w:rPr>
          <w:rFonts w:ascii="Times New Roman" w:hAnsi="Times New Roman"/>
          <w:szCs w:val="24"/>
        </w:rPr>
        <w:t xml:space="preserve"> </w:t>
      </w:r>
    </w:p>
    <w:p w14:paraId="2D3D8DC2" w14:textId="68B77883" w:rsidR="008F0825" w:rsidRPr="006D5525" w:rsidRDefault="008F0825" w:rsidP="00FB65F8">
      <w:pPr>
        <w:jc w:val="both"/>
        <w:rPr>
          <w:rFonts w:ascii="Times New Roman" w:hAnsi="Times New Roman"/>
          <w:szCs w:val="24"/>
        </w:rPr>
      </w:pPr>
      <w:r w:rsidRPr="006D5525">
        <w:rPr>
          <w:rFonts w:ascii="Times New Roman" w:hAnsi="Times New Roman"/>
          <w:szCs w:val="24"/>
        </w:rPr>
        <w:t>Valsts zemes dienest</w:t>
      </w:r>
      <w:r w:rsidR="005F6120" w:rsidRPr="006D5525">
        <w:rPr>
          <w:rFonts w:ascii="Times New Roman" w:hAnsi="Times New Roman"/>
          <w:szCs w:val="24"/>
        </w:rPr>
        <w:t>a</w:t>
      </w:r>
      <w:r w:rsidRPr="006D5525">
        <w:rPr>
          <w:rFonts w:ascii="Times New Roman" w:hAnsi="Times New Roman"/>
          <w:szCs w:val="24"/>
        </w:rPr>
        <w:t xml:space="preserve"> Adrešu reģistra daļa</w:t>
      </w:r>
      <w:r w:rsidR="005F6120" w:rsidRPr="006D5525">
        <w:rPr>
          <w:rFonts w:ascii="Times New Roman" w:hAnsi="Times New Roman"/>
          <w:szCs w:val="24"/>
        </w:rPr>
        <w:t>i</w:t>
      </w:r>
      <w:r w:rsidRPr="006D5525">
        <w:rPr>
          <w:rFonts w:ascii="Times New Roman" w:hAnsi="Times New Roman"/>
          <w:szCs w:val="24"/>
        </w:rPr>
        <w:t xml:space="preserve"> </w:t>
      </w:r>
      <w:r w:rsidR="00C87DDB" w:rsidRPr="006D5525">
        <w:rPr>
          <w:rFonts w:ascii="Times New Roman" w:hAnsi="Times New Roman"/>
          <w:szCs w:val="24"/>
        </w:rPr>
        <w:t xml:space="preserve">– </w:t>
      </w:r>
      <w:proofErr w:type="spellStart"/>
      <w:r w:rsidR="006D5525" w:rsidRPr="006D5525">
        <w:rPr>
          <w:rFonts w:ascii="Times New Roman" w:hAnsi="Times New Roman"/>
          <w:szCs w:val="24"/>
        </w:rPr>
        <w:t>K.Pozņaka</w:t>
      </w:r>
      <w:proofErr w:type="spellEnd"/>
    </w:p>
    <w:p w14:paraId="6A4119BE" w14:textId="7FB0F4B5" w:rsidR="008F0825" w:rsidRDefault="008F0825" w:rsidP="008F0825">
      <w:pPr>
        <w:jc w:val="both"/>
        <w:rPr>
          <w:rFonts w:ascii="Times New Roman" w:hAnsi="Times New Roman"/>
          <w:szCs w:val="24"/>
        </w:rPr>
      </w:pPr>
      <w:r w:rsidRPr="006D5525">
        <w:rPr>
          <w:rFonts w:ascii="Times New Roman" w:hAnsi="Times New Roman"/>
          <w:szCs w:val="24"/>
        </w:rPr>
        <w:t>e-pasts: var@vzd.gov.lv (t.sk. grafiskais pielikums)</w:t>
      </w:r>
    </w:p>
    <w:p w14:paraId="63B3652C" w14:textId="48072607" w:rsidR="004523EA" w:rsidRPr="006D5525" w:rsidRDefault="004523EA" w:rsidP="008F0825">
      <w:pPr>
        <w:jc w:val="both"/>
        <w:rPr>
          <w:rFonts w:ascii="Times New Roman" w:hAnsi="Times New Roman"/>
          <w:szCs w:val="24"/>
        </w:rPr>
      </w:pPr>
      <w:r>
        <w:rPr>
          <w:rFonts w:ascii="Times New Roman" w:hAnsi="Times New Roman"/>
          <w:szCs w:val="24"/>
        </w:rPr>
        <w:t>Īpašuma un juridisk</w:t>
      </w:r>
      <w:r w:rsidR="00351BE7">
        <w:rPr>
          <w:rFonts w:ascii="Times New Roman" w:hAnsi="Times New Roman"/>
          <w:szCs w:val="24"/>
        </w:rPr>
        <w:t>ajai</w:t>
      </w:r>
      <w:r>
        <w:rPr>
          <w:rFonts w:ascii="Times New Roman" w:hAnsi="Times New Roman"/>
          <w:szCs w:val="24"/>
        </w:rPr>
        <w:t xml:space="preserve"> nodaļa</w:t>
      </w:r>
      <w:r w:rsidR="00351BE7">
        <w:rPr>
          <w:rFonts w:ascii="Times New Roman" w:hAnsi="Times New Roman"/>
          <w:szCs w:val="24"/>
        </w:rPr>
        <w:t>i</w:t>
      </w:r>
      <w:r>
        <w:rPr>
          <w:rFonts w:ascii="Times New Roman" w:hAnsi="Times New Roman"/>
          <w:szCs w:val="24"/>
        </w:rPr>
        <w:t xml:space="preserve"> – A.Lagutinska</w:t>
      </w:r>
    </w:p>
    <w:p w14:paraId="4163EECF" w14:textId="6D6077CC" w:rsidR="00BD5941" w:rsidRPr="006D5525" w:rsidRDefault="00A243A5" w:rsidP="00BD5941">
      <w:pPr>
        <w:jc w:val="both"/>
        <w:rPr>
          <w:rFonts w:ascii="Times New Roman" w:hAnsi="Times New Roman"/>
          <w:szCs w:val="24"/>
        </w:rPr>
      </w:pPr>
      <w:r w:rsidRPr="006D5525">
        <w:rPr>
          <w:rFonts w:ascii="Times New Roman" w:hAnsi="Times New Roman"/>
          <w:szCs w:val="24"/>
        </w:rPr>
        <w:t>Būvvaldei</w:t>
      </w:r>
      <w:r w:rsidR="005227D6" w:rsidRPr="006D5525">
        <w:rPr>
          <w:rFonts w:ascii="Times New Roman" w:hAnsi="Times New Roman"/>
          <w:szCs w:val="24"/>
        </w:rPr>
        <w:t xml:space="preserve"> </w:t>
      </w:r>
      <w:r w:rsidR="00EC547C" w:rsidRPr="006D5525">
        <w:rPr>
          <w:rFonts w:ascii="Times New Roman" w:hAnsi="Times New Roman"/>
          <w:szCs w:val="24"/>
        </w:rPr>
        <w:t>–</w:t>
      </w:r>
      <w:r w:rsidR="007C70C0" w:rsidRPr="006D5525">
        <w:rPr>
          <w:rFonts w:ascii="Times New Roman" w:hAnsi="Times New Roman"/>
          <w:szCs w:val="24"/>
        </w:rPr>
        <w:t xml:space="preserve"> </w:t>
      </w:r>
      <w:proofErr w:type="spellStart"/>
      <w:r w:rsidR="006D5525" w:rsidRPr="006D5525">
        <w:rPr>
          <w:rFonts w:ascii="Times New Roman" w:hAnsi="Times New Roman"/>
          <w:szCs w:val="24"/>
        </w:rPr>
        <w:t>K.Pozņaka</w:t>
      </w:r>
      <w:proofErr w:type="spellEnd"/>
    </w:p>
    <w:p w14:paraId="3D488D4D" w14:textId="2EBA5C7B" w:rsidR="006E07CE" w:rsidRPr="006D5525" w:rsidRDefault="000B7877" w:rsidP="009444AA">
      <w:pPr>
        <w:jc w:val="both"/>
        <w:rPr>
          <w:rFonts w:ascii="Times New Roman" w:hAnsi="Times New Roman"/>
          <w:szCs w:val="24"/>
        </w:rPr>
      </w:pPr>
      <w:bookmarkStart w:id="15" w:name="_Hlk231470974"/>
      <w:r w:rsidRPr="000B7877">
        <w:rPr>
          <w:rFonts w:ascii="Times New Roman" w:hAnsi="Times New Roman"/>
          <w:szCs w:val="24"/>
        </w:rPr>
        <w:t>SIA “</w:t>
      </w:r>
      <w:r w:rsidR="00D27AC0">
        <w:rPr>
          <w:rFonts w:ascii="Times New Roman" w:hAnsi="Times New Roman"/>
          <w:szCs w:val="24"/>
        </w:rPr>
        <w:t>Ģeodēzija S</w:t>
      </w:r>
      <w:r w:rsidRPr="000B7877">
        <w:rPr>
          <w:rFonts w:ascii="Times New Roman" w:hAnsi="Times New Roman"/>
          <w:szCs w:val="24"/>
        </w:rPr>
        <w:t>”</w:t>
      </w:r>
      <w:r w:rsidR="00351BE7">
        <w:rPr>
          <w:rFonts w:ascii="Times New Roman" w:hAnsi="Times New Roman"/>
          <w:szCs w:val="24"/>
        </w:rPr>
        <w:t xml:space="preserve"> -</w:t>
      </w:r>
      <w:r w:rsidRPr="000B7877">
        <w:rPr>
          <w:rFonts w:ascii="Times New Roman" w:hAnsi="Times New Roman"/>
          <w:szCs w:val="24"/>
        </w:rPr>
        <w:t xml:space="preserve"> </w:t>
      </w:r>
      <w:bookmarkEnd w:id="15"/>
      <w:r w:rsidR="00124619" w:rsidRPr="006D5525">
        <w:rPr>
          <w:rFonts w:ascii="Times New Roman" w:hAnsi="Times New Roman"/>
          <w:szCs w:val="24"/>
        </w:rPr>
        <w:t xml:space="preserve">e-pasts: </w:t>
      </w:r>
      <w:r w:rsidR="00D27AC0" w:rsidRPr="00C33FA0">
        <w:rPr>
          <w:rFonts w:ascii="Times New Roman" w:hAnsi="Times New Roman"/>
          <w:szCs w:val="24"/>
        </w:rPr>
        <w:t>info.geodezija@inbox.lv</w:t>
      </w:r>
    </w:p>
    <w:sectPr w:rsidR="006E07CE" w:rsidRPr="006D5525" w:rsidSect="00D655AD">
      <w:pgSz w:w="11906" w:h="16838" w:code="9"/>
      <w:pgMar w:top="709" w:right="851" w:bottom="1418" w:left="1418" w:header="113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CBB12" w14:textId="77777777" w:rsidR="00DA29FC" w:rsidRDefault="00DA29FC">
      <w:r>
        <w:separator/>
      </w:r>
    </w:p>
  </w:endnote>
  <w:endnote w:type="continuationSeparator" w:id="0">
    <w:p w14:paraId="3EE2F0F8" w14:textId="77777777" w:rsidR="00DA29FC" w:rsidRDefault="00DA2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HGPMinchoE"/>
    <w:charset w:val="80"/>
    <w:family w:val="roman"/>
    <w:pitch w:val="default"/>
    <w:sig w:usb0="00000005" w:usb1="00000000" w:usb2="00000000" w:usb3="00000000" w:csb0="00000002" w:csb1="00000000"/>
  </w:font>
  <w:font w:name="RimHelvetica">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88B21" w14:textId="77777777" w:rsidR="00DA29FC" w:rsidRDefault="00DA29FC">
      <w:r>
        <w:separator/>
      </w:r>
    </w:p>
  </w:footnote>
  <w:footnote w:type="continuationSeparator" w:id="0">
    <w:p w14:paraId="4CBDB2BD" w14:textId="77777777" w:rsidR="00DA29FC" w:rsidRDefault="00DA2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77EA"/>
    <w:multiLevelType w:val="multilevel"/>
    <w:tmpl w:val="3082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A033D"/>
    <w:multiLevelType w:val="hybridMultilevel"/>
    <w:tmpl w:val="D3D644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AA713B"/>
    <w:multiLevelType w:val="multilevel"/>
    <w:tmpl w:val="67B28BA0"/>
    <w:lvl w:ilvl="0">
      <w:start w:val="6"/>
      <w:numFmt w:val="decimal"/>
      <w:lvlText w:val="%1."/>
      <w:lvlJc w:val="left"/>
      <w:pPr>
        <w:ind w:left="360" w:hanging="360"/>
      </w:pPr>
      <w:rPr>
        <w:rFonts w:hint="default"/>
        <w:color w:val="000000" w:themeColor="text1"/>
      </w:rPr>
    </w:lvl>
    <w:lvl w:ilvl="1">
      <w:start w:val="1"/>
      <w:numFmt w:val="decimal"/>
      <w:lvlText w:val="%1.%2."/>
      <w:lvlJc w:val="left"/>
      <w:pPr>
        <w:ind w:left="1077" w:hanging="360"/>
      </w:pPr>
      <w:rPr>
        <w:rFonts w:hint="default"/>
        <w:color w:val="000000" w:themeColor="text1"/>
      </w:rPr>
    </w:lvl>
    <w:lvl w:ilvl="2">
      <w:start w:val="1"/>
      <w:numFmt w:val="decimal"/>
      <w:lvlText w:val="%1.%2.%3."/>
      <w:lvlJc w:val="left"/>
      <w:pPr>
        <w:ind w:left="2154" w:hanging="720"/>
      </w:pPr>
      <w:rPr>
        <w:rFonts w:hint="default"/>
        <w:color w:val="000000" w:themeColor="text1"/>
      </w:rPr>
    </w:lvl>
    <w:lvl w:ilvl="3">
      <w:start w:val="1"/>
      <w:numFmt w:val="decimal"/>
      <w:lvlText w:val="%1.%2.%3.%4."/>
      <w:lvlJc w:val="left"/>
      <w:pPr>
        <w:ind w:left="2871" w:hanging="720"/>
      </w:pPr>
      <w:rPr>
        <w:rFonts w:hint="default"/>
        <w:color w:val="000000" w:themeColor="text1"/>
      </w:rPr>
    </w:lvl>
    <w:lvl w:ilvl="4">
      <w:start w:val="1"/>
      <w:numFmt w:val="decimal"/>
      <w:lvlText w:val="%1.%2.%3.%4.%5."/>
      <w:lvlJc w:val="left"/>
      <w:pPr>
        <w:ind w:left="3948" w:hanging="1080"/>
      </w:pPr>
      <w:rPr>
        <w:rFonts w:hint="default"/>
        <w:color w:val="000000" w:themeColor="text1"/>
      </w:rPr>
    </w:lvl>
    <w:lvl w:ilvl="5">
      <w:start w:val="1"/>
      <w:numFmt w:val="decimal"/>
      <w:lvlText w:val="%1.%2.%3.%4.%5.%6."/>
      <w:lvlJc w:val="left"/>
      <w:pPr>
        <w:ind w:left="4665" w:hanging="1080"/>
      </w:pPr>
      <w:rPr>
        <w:rFonts w:hint="default"/>
        <w:color w:val="000000" w:themeColor="text1"/>
      </w:rPr>
    </w:lvl>
    <w:lvl w:ilvl="6">
      <w:start w:val="1"/>
      <w:numFmt w:val="decimal"/>
      <w:lvlText w:val="%1.%2.%3.%4.%5.%6.%7."/>
      <w:lvlJc w:val="left"/>
      <w:pPr>
        <w:ind w:left="5742" w:hanging="1440"/>
      </w:pPr>
      <w:rPr>
        <w:rFonts w:hint="default"/>
        <w:color w:val="000000" w:themeColor="text1"/>
      </w:rPr>
    </w:lvl>
    <w:lvl w:ilvl="7">
      <w:start w:val="1"/>
      <w:numFmt w:val="decimal"/>
      <w:lvlText w:val="%1.%2.%3.%4.%5.%6.%7.%8."/>
      <w:lvlJc w:val="left"/>
      <w:pPr>
        <w:ind w:left="6459" w:hanging="1440"/>
      </w:pPr>
      <w:rPr>
        <w:rFonts w:hint="default"/>
        <w:color w:val="000000" w:themeColor="text1"/>
      </w:rPr>
    </w:lvl>
    <w:lvl w:ilvl="8">
      <w:start w:val="1"/>
      <w:numFmt w:val="decimal"/>
      <w:lvlText w:val="%1.%2.%3.%4.%5.%6.%7.%8.%9."/>
      <w:lvlJc w:val="left"/>
      <w:pPr>
        <w:ind w:left="7536" w:hanging="1800"/>
      </w:pPr>
      <w:rPr>
        <w:rFonts w:hint="default"/>
        <w:color w:val="000000" w:themeColor="text1"/>
      </w:rPr>
    </w:lvl>
  </w:abstractNum>
  <w:abstractNum w:abstractNumId="3" w15:restartNumberingAfterBreak="0">
    <w:nsid w:val="144423C9"/>
    <w:multiLevelType w:val="multilevel"/>
    <w:tmpl w:val="931AF310"/>
    <w:lvl w:ilvl="0">
      <w:start w:val="6"/>
      <w:numFmt w:val="decimal"/>
      <w:lvlText w:val="%1."/>
      <w:lvlJc w:val="left"/>
      <w:pPr>
        <w:ind w:left="360" w:hanging="360"/>
      </w:pPr>
      <w:rPr>
        <w:rFonts w:hint="default"/>
        <w:color w:val="000000" w:themeColor="text1"/>
      </w:rPr>
    </w:lvl>
    <w:lvl w:ilvl="1">
      <w:start w:val="1"/>
      <w:numFmt w:val="decimal"/>
      <w:lvlText w:val="5.%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4" w15:restartNumberingAfterBreak="0">
    <w:nsid w:val="160737A3"/>
    <w:multiLevelType w:val="multilevel"/>
    <w:tmpl w:val="3796E60A"/>
    <w:lvl w:ilvl="0">
      <w:start w:val="9"/>
      <w:numFmt w:val="decimal"/>
      <w:lvlText w:val="%1."/>
      <w:lvlJc w:val="left"/>
      <w:pPr>
        <w:ind w:left="360" w:hanging="360"/>
      </w:pPr>
      <w:rPr>
        <w:rFonts w:hint="default"/>
        <w:color w:val="000000" w:themeColor="text1"/>
      </w:rPr>
    </w:lvl>
    <w:lvl w:ilvl="1">
      <w:start w:val="1"/>
      <w:numFmt w:val="decimal"/>
      <w:lvlText w:val="%1.%2."/>
      <w:lvlJc w:val="left"/>
      <w:pPr>
        <w:ind w:left="2138" w:hanging="360"/>
      </w:pPr>
      <w:rPr>
        <w:rFonts w:hint="default"/>
        <w:color w:val="000000" w:themeColor="text1"/>
      </w:rPr>
    </w:lvl>
    <w:lvl w:ilvl="2">
      <w:start w:val="1"/>
      <w:numFmt w:val="decimal"/>
      <w:lvlText w:val="%1.%2.%3."/>
      <w:lvlJc w:val="left"/>
      <w:pPr>
        <w:ind w:left="4276" w:hanging="720"/>
      </w:pPr>
      <w:rPr>
        <w:rFonts w:hint="default"/>
        <w:color w:val="000000" w:themeColor="text1"/>
      </w:rPr>
    </w:lvl>
    <w:lvl w:ilvl="3">
      <w:start w:val="1"/>
      <w:numFmt w:val="decimal"/>
      <w:lvlText w:val="%1.%2.%3.%4."/>
      <w:lvlJc w:val="left"/>
      <w:pPr>
        <w:ind w:left="6054" w:hanging="720"/>
      </w:pPr>
      <w:rPr>
        <w:rFonts w:hint="default"/>
        <w:color w:val="000000" w:themeColor="text1"/>
      </w:rPr>
    </w:lvl>
    <w:lvl w:ilvl="4">
      <w:start w:val="1"/>
      <w:numFmt w:val="decimal"/>
      <w:lvlText w:val="%1.%2.%3.%4.%5."/>
      <w:lvlJc w:val="left"/>
      <w:pPr>
        <w:ind w:left="8192" w:hanging="1080"/>
      </w:pPr>
      <w:rPr>
        <w:rFonts w:hint="default"/>
        <w:color w:val="000000" w:themeColor="text1"/>
      </w:rPr>
    </w:lvl>
    <w:lvl w:ilvl="5">
      <w:start w:val="1"/>
      <w:numFmt w:val="decimal"/>
      <w:lvlText w:val="%1.%2.%3.%4.%5.%6."/>
      <w:lvlJc w:val="left"/>
      <w:pPr>
        <w:ind w:left="9970" w:hanging="1080"/>
      </w:pPr>
      <w:rPr>
        <w:rFonts w:hint="default"/>
        <w:color w:val="000000" w:themeColor="text1"/>
      </w:rPr>
    </w:lvl>
    <w:lvl w:ilvl="6">
      <w:start w:val="1"/>
      <w:numFmt w:val="decimal"/>
      <w:lvlText w:val="%1.%2.%3.%4.%5.%6.%7."/>
      <w:lvlJc w:val="left"/>
      <w:pPr>
        <w:ind w:left="12108" w:hanging="1440"/>
      </w:pPr>
      <w:rPr>
        <w:rFonts w:hint="default"/>
        <w:color w:val="000000" w:themeColor="text1"/>
      </w:rPr>
    </w:lvl>
    <w:lvl w:ilvl="7">
      <w:start w:val="1"/>
      <w:numFmt w:val="decimal"/>
      <w:lvlText w:val="%1.%2.%3.%4.%5.%6.%7.%8."/>
      <w:lvlJc w:val="left"/>
      <w:pPr>
        <w:ind w:left="13886" w:hanging="1440"/>
      </w:pPr>
      <w:rPr>
        <w:rFonts w:hint="default"/>
        <w:color w:val="000000" w:themeColor="text1"/>
      </w:rPr>
    </w:lvl>
    <w:lvl w:ilvl="8">
      <w:start w:val="1"/>
      <w:numFmt w:val="decimal"/>
      <w:lvlText w:val="%1.%2.%3.%4.%5.%6.%7.%8.%9."/>
      <w:lvlJc w:val="left"/>
      <w:pPr>
        <w:ind w:left="16024" w:hanging="1800"/>
      </w:pPr>
      <w:rPr>
        <w:rFonts w:hint="default"/>
        <w:color w:val="000000" w:themeColor="text1"/>
      </w:rPr>
    </w:lvl>
  </w:abstractNum>
  <w:abstractNum w:abstractNumId="5" w15:restartNumberingAfterBreak="0">
    <w:nsid w:val="173E54BE"/>
    <w:multiLevelType w:val="multilevel"/>
    <w:tmpl w:val="694047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75024E"/>
    <w:multiLevelType w:val="hybridMultilevel"/>
    <w:tmpl w:val="265298FE"/>
    <w:lvl w:ilvl="0" w:tplc="0426000F">
      <w:start w:val="1"/>
      <w:numFmt w:val="decimal"/>
      <w:lvlText w:val="%1."/>
      <w:lvlJc w:val="left"/>
      <w:pPr>
        <w:ind w:left="36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9671D5"/>
    <w:multiLevelType w:val="multilevel"/>
    <w:tmpl w:val="042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A06CF8"/>
    <w:multiLevelType w:val="multilevel"/>
    <w:tmpl w:val="7ACA1BA0"/>
    <w:lvl w:ilvl="0">
      <w:start w:val="5"/>
      <w:numFmt w:val="decimal"/>
      <w:lvlText w:val="%1."/>
      <w:lvlJc w:val="left"/>
      <w:pPr>
        <w:ind w:left="360" w:hanging="360"/>
      </w:pPr>
      <w:rPr>
        <w:rFonts w:hint="default"/>
      </w:rPr>
    </w:lvl>
    <w:lvl w:ilvl="1">
      <w:start w:val="1"/>
      <w:numFmt w:val="decimal"/>
      <w:lvlText w:val="%1.%2."/>
      <w:lvlJc w:val="left"/>
      <w:pPr>
        <w:ind w:left="1857" w:hanging="360"/>
      </w:pPr>
      <w:rPr>
        <w:rFonts w:hint="default"/>
      </w:rPr>
    </w:lvl>
    <w:lvl w:ilvl="2">
      <w:start w:val="1"/>
      <w:numFmt w:val="decimal"/>
      <w:lvlText w:val="%1.%2.%3."/>
      <w:lvlJc w:val="left"/>
      <w:pPr>
        <w:ind w:left="3714" w:hanging="720"/>
      </w:pPr>
      <w:rPr>
        <w:rFonts w:hint="default"/>
      </w:rPr>
    </w:lvl>
    <w:lvl w:ilvl="3">
      <w:start w:val="1"/>
      <w:numFmt w:val="decimal"/>
      <w:lvlText w:val="%1.%2.%3.%4."/>
      <w:lvlJc w:val="left"/>
      <w:pPr>
        <w:ind w:left="5211" w:hanging="720"/>
      </w:pPr>
      <w:rPr>
        <w:rFonts w:hint="default"/>
      </w:rPr>
    </w:lvl>
    <w:lvl w:ilvl="4">
      <w:start w:val="1"/>
      <w:numFmt w:val="decimal"/>
      <w:lvlText w:val="%1.%2.%3.%4.%5."/>
      <w:lvlJc w:val="left"/>
      <w:pPr>
        <w:ind w:left="7068" w:hanging="1080"/>
      </w:pPr>
      <w:rPr>
        <w:rFonts w:hint="default"/>
      </w:rPr>
    </w:lvl>
    <w:lvl w:ilvl="5">
      <w:start w:val="1"/>
      <w:numFmt w:val="decimal"/>
      <w:lvlText w:val="%1.%2.%3.%4.%5.%6."/>
      <w:lvlJc w:val="left"/>
      <w:pPr>
        <w:ind w:left="8565" w:hanging="1080"/>
      </w:pPr>
      <w:rPr>
        <w:rFonts w:hint="default"/>
      </w:rPr>
    </w:lvl>
    <w:lvl w:ilvl="6">
      <w:start w:val="1"/>
      <w:numFmt w:val="decimal"/>
      <w:lvlText w:val="%1.%2.%3.%4.%5.%6.%7."/>
      <w:lvlJc w:val="left"/>
      <w:pPr>
        <w:ind w:left="10422" w:hanging="1440"/>
      </w:pPr>
      <w:rPr>
        <w:rFonts w:hint="default"/>
      </w:rPr>
    </w:lvl>
    <w:lvl w:ilvl="7">
      <w:start w:val="1"/>
      <w:numFmt w:val="decimal"/>
      <w:lvlText w:val="%1.%2.%3.%4.%5.%6.%7.%8."/>
      <w:lvlJc w:val="left"/>
      <w:pPr>
        <w:ind w:left="11919" w:hanging="1440"/>
      </w:pPr>
      <w:rPr>
        <w:rFonts w:hint="default"/>
      </w:rPr>
    </w:lvl>
    <w:lvl w:ilvl="8">
      <w:start w:val="1"/>
      <w:numFmt w:val="decimal"/>
      <w:lvlText w:val="%1.%2.%3.%4.%5.%6.%7.%8.%9."/>
      <w:lvlJc w:val="left"/>
      <w:pPr>
        <w:ind w:left="13776" w:hanging="1800"/>
      </w:pPr>
      <w:rPr>
        <w:rFonts w:hint="default"/>
      </w:rPr>
    </w:lvl>
  </w:abstractNum>
  <w:abstractNum w:abstractNumId="9" w15:restartNumberingAfterBreak="0">
    <w:nsid w:val="1DDC4286"/>
    <w:multiLevelType w:val="hybridMultilevel"/>
    <w:tmpl w:val="9D241BD0"/>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2B213E"/>
    <w:multiLevelType w:val="multilevel"/>
    <w:tmpl w:val="931AF310"/>
    <w:lvl w:ilvl="0">
      <w:start w:val="6"/>
      <w:numFmt w:val="decimal"/>
      <w:lvlText w:val="%1."/>
      <w:lvlJc w:val="left"/>
      <w:pPr>
        <w:ind w:left="360" w:hanging="360"/>
      </w:pPr>
      <w:rPr>
        <w:rFonts w:hint="default"/>
        <w:color w:val="000000" w:themeColor="text1"/>
      </w:rPr>
    </w:lvl>
    <w:lvl w:ilvl="1">
      <w:start w:val="1"/>
      <w:numFmt w:val="decimal"/>
      <w:lvlText w:val="5.%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1" w15:restartNumberingAfterBreak="0">
    <w:nsid w:val="251E2D40"/>
    <w:multiLevelType w:val="hybridMultilevel"/>
    <w:tmpl w:val="CF907964"/>
    <w:lvl w:ilvl="0" w:tplc="FFFFFFFF">
      <w:start w:val="1"/>
      <w:numFmt w:val="decimal"/>
      <w:lvlText w:val="%1."/>
      <w:lvlJc w:val="left"/>
      <w:pPr>
        <w:ind w:left="717" w:hanging="360"/>
      </w:pPr>
      <w:rPr>
        <w:rFonts w:hint="default"/>
        <w:color w:val="auto"/>
      </w:rPr>
    </w:lvl>
    <w:lvl w:ilvl="1" w:tplc="FFFFFFFF">
      <w:start w:val="1"/>
      <w:numFmt w:val="lowerLetter"/>
      <w:lvlText w:val="%2."/>
      <w:lvlJc w:val="left"/>
      <w:pPr>
        <w:ind w:left="1797" w:hanging="360"/>
      </w:pPr>
    </w:lvl>
    <w:lvl w:ilvl="2" w:tplc="FFFFFFFF">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2" w15:restartNumberingAfterBreak="0">
    <w:nsid w:val="25B7103A"/>
    <w:multiLevelType w:val="multilevel"/>
    <w:tmpl w:val="8E108BA4"/>
    <w:lvl w:ilvl="0">
      <w:start w:val="2"/>
      <w:numFmt w:val="decimal"/>
      <w:lvlText w:val="%1."/>
      <w:lvlJc w:val="left"/>
      <w:pPr>
        <w:ind w:left="360" w:hanging="360"/>
      </w:pPr>
      <w:rPr>
        <w:rFonts w:hint="default"/>
      </w:rPr>
    </w:lvl>
    <w:lvl w:ilvl="1">
      <w:start w:val="1"/>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3" w15:restartNumberingAfterBreak="0">
    <w:nsid w:val="31E55541"/>
    <w:multiLevelType w:val="multilevel"/>
    <w:tmpl w:val="E82C9282"/>
    <w:lvl w:ilvl="0">
      <w:start w:val="4"/>
      <w:numFmt w:val="decimal"/>
      <w:lvlText w:val="%1."/>
      <w:lvlJc w:val="left"/>
      <w:pPr>
        <w:ind w:left="360" w:hanging="360"/>
      </w:pPr>
      <w:rPr>
        <w:rFonts w:hint="default"/>
        <w:color w:val="000000" w:themeColor="text1"/>
      </w:rPr>
    </w:lvl>
    <w:lvl w:ilvl="1">
      <w:start w:val="1"/>
      <w:numFmt w:val="decimal"/>
      <w:lvlText w:val="%1.%2."/>
      <w:lvlJc w:val="left"/>
      <w:pPr>
        <w:ind w:left="1778" w:hanging="360"/>
      </w:pPr>
      <w:rPr>
        <w:rFonts w:hint="default"/>
        <w:color w:val="000000" w:themeColor="text1"/>
      </w:rPr>
    </w:lvl>
    <w:lvl w:ilvl="2">
      <w:start w:val="1"/>
      <w:numFmt w:val="decimal"/>
      <w:lvlText w:val="%1.%2.%3."/>
      <w:lvlJc w:val="left"/>
      <w:pPr>
        <w:ind w:left="3556" w:hanging="720"/>
      </w:pPr>
      <w:rPr>
        <w:rFonts w:hint="default"/>
        <w:color w:val="000000" w:themeColor="text1"/>
      </w:rPr>
    </w:lvl>
    <w:lvl w:ilvl="3">
      <w:start w:val="1"/>
      <w:numFmt w:val="decimal"/>
      <w:lvlText w:val="%1.%2.%3.%4."/>
      <w:lvlJc w:val="left"/>
      <w:pPr>
        <w:ind w:left="4974" w:hanging="720"/>
      </w:pPr>
      <w:rPr>
        <w:rFonts w:hint="default"/>
        <w:color w:val="000000" w:themeColor="text1"/>
      </w:rPr>
    </w:lvl>
    <w:lvl w:ilvl="4">
      <w:start w:val="1"/>
      <w:numFmt w:val="decimal"/>
      <w:lvlText w:val="%1.%2.%3.%4.%5."/>
      <w:lvlJc w:val="left"/>
      <w:pPr>
        <w:ind w:left="6752" w:hanging="1080"/>
      </w:pPr>
      <w:rPr>
        <w:rFonts w:hint="default"/>
        <w:color w:val="000000" w:themeColor="text1"/>
      </w:rPr>
    </w:lvl>
    <w:lvl w:ilvl="5">
      <w:start w:val="1"/>
      <w:numFmt w:val="decimal"/>
      <w:lvlText w:val="%1.%2.%3.%4.%5.%6."/>
      <w:lvlJc w:val="left"/>
      <w:pPr>
        <w:ind w:left="8170" w:hanging="1080"/>
      </w:pPr>
      <w:rPr>
        <w:rFonts w:hint="default"/>
        <w:color w:val="000000" w:themeColor="text1"/>
      </w:rPr>
    </w:lvl>
    <w:lvl w:ilvl="6">
      <w:start w:val="1"/>
      <w:numFmt w:val="decimal"/>
      <w:lvlText w:val="%1.%2.%3.%4.%5.%6.%7."/>
      <w:lvlJc w:val="left"/>
      <w:pPr>
        <w:ind w:left="9948" w:hanging="1440"/>
      </w:pPr>
      <w:rPr>
        <w:rFonts w:hint="default"/>
        <w:color w:val="000000" w:themeColor="text1"/>
      </w:rPr>
    </w:lvl>
    <w:lvl w:ilvl="7">
      <w:start w:val="1"/>
      <w:numFmt w:val="decimal"/>
      <w:lvlText w:val="%1.%2.%3.%4.%5.%6.%7.%8."/>
      <w:lvlJc w:val="left"/>
      <w:pPr>
        <w:ind w:left="11366" w:hanging="1440"/>
      </w:pPr>
      <w:rPr>
        <w:rFonts w:hint="default"/>
        <w:color w:val="000000" w:themeColor="text1"/>
      </w:rPr>
    </w:lvl>
    <w:lvl w:ilvl="8">
      <w:start w:val="1"/>
      <w:numFmt w:val="decimal"/>
      <w:lvlText w:val="%1.%2.%3.%4.%5.%6.%7.%8.%9."/>
      <w:lvlJc w:val="left"/>
      <w:pPr>
        <w:ind w:left="13144" w:hanging="1800"/>
      </w:pPr>
      <w:rPr>
        <w:rFonts w:hint="default"/>
        <w:color w:val="000000" w:themeColor="text1"/>
      </w:rPr>
    </w:lvl>
  </w:abstractNum>
  <w:abstractNum w:abstractNumId="14" w15:restartNumberingAfterBreak="0">
    <w:nsid w:val="31E60706"/>
    <w:multiLevelType w:val="hybridMultilevel"/>
    <w:tmpl w:val="33EADF7C"/>
    <w:lvl w:ilvl="0" w:tplc="6A2819C2">
      <w:start w:val="1"/>
      <w:numFmt w:val="decimal"/>
      <w:lvlText w:val="%1."/>
      <w:lvlJc w:val="left"/>
      <w:pPr>
        <w:ind w:left="1437" w:hanging="360"/>
      </w:pPr>
      <w:rPr>
        <w:rFonts w:hint="default"/>
        <w:color w:val="auto"/>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15" w15:restartNumberingAfterBreak="0">
    <w:nsid w:val="3757470F"/>
    <w:multiLevelType w:val="multilevel"/>
    <w:tmpl w:val="4F060FB2"/>
    <w:lvl w:ilvl="0">
      <w:start w:val="6"/>
      <w:numFmt w:val="decimal"/>
      <w:lvlText w:val="%1."/>
      <w:lvlJc w:val="left"/>
      <w:pPr>
        <w:ind w:left="360" w:hanging="360"/>
      </w:pPr>
      <w:rPr>
        <w:rFonts w:hint="default"/>
        <w:color w:val="000000" w:themeColor="text1"/>
      </w:rPr>
    </w:lvl>
    <w:lvl w:ilvl="1">
      <w:start w:val="1"/>
      <w:numFmt w:val="decimal"/>
      <w:lvlText w:val="%1.%2."/>
      <w:lvlJc w:val="left"/>
      <w:pPr>
        <w:ind w:left="1494" w:hanging="360"/>
      </w:pPr>
      <w:rPr>
        <w:rFonts w:hint="default"/>
        <w:color w:val="000000" w:themeColor="text1"/>
      </w:rPr>
    </w:lvl>
    <w:lvl w:ilvl="2">
      <w:start w:val="1"/>
      <w:numFmt w:val="decimal"/>
      <w:lvlText w:val="%1.%2.%3."/>
      <w:lvlJc w:val="left"/>
      <w:pPr>
        <w:ind w:left="2988" w:hanging="720"/>
      </w:pPr>
      <w:rPr>
        <w:rFonts w:hint="default"/>
        <w:color w:val="000000" w:themeColor="text1"/>
      </w:rPr>
    </w:lvl>
    <w:lvl w:ilvl="3">
      <w:start w:val="1"/>
      <w:numFmt w:val="decimal"/>
      <w:lvlText w:val="%1.%2.%3.%4."/>
      <w:lvlJc w:val="left"/>
      <w:pPr>
        <w:ind w:left="4122" w:hanging="720"/>
      </w:pPr>
      <w:rPr>
        <w:rFonts w:hint="default"/>
        <w:color w:val="000000" w:themeColor="text1"/>
      </w:rPr>
    </w:lvl>
    <w:lvl w:ilvl="4">
      <w:start w:val="1"/>
      <w:numFmt w:val="decimal"/>
      <w:lvlText w:val="%1.%2.%3.%4.%5."/>
      <w:lvlJc w:val="left"/>
      <w:pPr>
        <w:ind w:left="5616" w:hanging="1080"/>
      </w:pPr>
      <w:rPr>
        <w:rFonts w:hint="default"/>
        <w:color w:val="000000" w:themeColor="text1"/>
      </w:rPr>
    </w:lvl>
    <w:lvl w:ilvl="5">
      <w:start w:val="1"/>
      <w:numFmt w:val="decimal"/>
      <w:lvlText w:val="%1.%2.%3.%4.%5.%6."/>
      <w:lvlJc w:val="left"/>
      <w:pPr>
        <w:ind w:left="6750" w:hanging="1080"/>
      </w:pPr>
      <w:rPr>
        <w:rFonts w:hint="default"/>
        <w:color w:val="000000" w:themeColor="text1"/>
      </w:rPr>
    </w:lvl>
    <w:lvl w:ilvl="6">
      <w:start w:val="1"/>
      <w:numFmt w:val="decimal"/>
      <w:lvlText w:val="%1.%2.%3.%4.%5.%6.%7."/>
      <w:lvlJc w:val="left"/>
      <w:pPr>
        <w:ind w:left="8244" w:hanging="1440"/>
      </w:pPr>
      <w:rPr>
        <w:rFonts w:hint="default"/>
        <w:color w:val="000000" w:themeColor="text1"/>
      </w:rPr>
    </w:lvl>
    <w:lvl w:ilvl="7">
      <w:start w:val="1"/>
      <w:numFmt w:val="decimal"/>
      <w:lvlText w:val="%1.%2.%3.%4.%5.%6.%7.%8."/>
      <w:lvlJc w:val="left"/>
      <w:pPr>
        <w:ind w:left="9378" w:hanging="1440"/>
      </w:pPr>
      <w:rPr>
        <w:rFonts w:hint="default"/>
        <w:color w:val="000000" w:themeColor="text1"/>
      </w:rPr>
    </w:lvl>
    <w:lvl w:ilvl="8">
      <w:start w:val="1"/>
      <w:numFmt w:val="decimal"/>
      <w:lvlText w:val="%1.%2.%3.%4.%5.%6.%7.%8.%9."/>
      <w:lvlJc w:val="left"/>
      <w:pPr>
        <w:ind w:left="10872" w:hanging="1800"/>
      </w:pPr>
      <w:rPr>
        <w:rFonts w:hint="default"/>
        <w:color w:val="000000" w:themeColor="text1"/>
      </w:rPr>
    </w:lvl>
  </w:abstractNum>
  <w:abstractNum w:abstractNumId="16" w15:restartNumberingAfterBreak="0">
    <w:nsid w:val="3A731AEF"/>
    <w:multiLevelType w:val="multilevel"/>
    <w:tmpl w:val="D1646EC2"/>
    <w:lvl w:ilvl="0">
      <w:start w:val="6"/>
      <w:numFmt w:val="decimal"/>
      <w:lvlText w:val="%1."/>
      <w:lvlJc w:val="left"/>
      <w:pPr>
        <w:ind w:left="360"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17" w15:restartNumberingAfterBreak="0">
    <w:nsid w:val="4A630404"/>
    <w:multiLevelType w:val="hybridMultilevel"/>
    <w:tmpl w:val="36BEA87E"/>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BF11861"/>
    <w:multiLevelType w:val="multilevel"/>
    <w:tmpl w:val="FC920D22"/>
    <w:lvl w:ilvl="0">
      <w:start w:val="5"/>
      <w:numFmt w:val="decimal"/>
      <w:lvlText w:val="%1."/>
      <w:lvlJc w:val="left"/>
      <w:pPr>
        <w:ind w:left="360"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19" w15:restartNumberingAfterBreak="0">
    <w:nsid w:val="4F9422DC"/>
    <w:multiLevelType w:val="multilevel"/>
    <w:tmpl w:val="2FAAE82A"/>
    <w:lvl w:ilvl="0">
      <w:start w:val="4"/>
      <w:numFmt w:val="decimal"/>
      <w:lvlText w:val="%1."/>
      <w:lvlJc w:val="left"/>
      <w:pPr>
        <w:ind w:left="360" w:hanging="360"/>
      </w:pPr>
      <w:rPr>
        <w:rFonts w:hint="default"/>
      </w:rPr>
    </w:lvl>
    <w:lvl w:ilvl="1">
      <w:start w:val="1"/>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0" w15:restartNumberingAfterBreak="0">
    <w:nsid w:val="54F3285A"/>
    <w:multiLevelType w:val="multilevel"/>
    <w:tmpl w:val="930A7350"/>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1" w15:restartNumberingAfterBreak="0">
    <w:nsid w:val="577019C5"/>
    <w:multiLevelType w:val="multilevel"/>
    <w:tmpl w:val="9334CDB8"/>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2" w15:restartNumberingAfterBreak="0">
    <w:nsid w:val="5971047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3371C3"/>
    <w:multiLevelType w:val="multilevel"/>
    <w:tmpl w:val="E20EBC1A"/>
    <w:lvl w:ilvl="0">
      <w:start w:val="4"/>
      <w:numFmt w:val="decimal"/>
      <w:lvlText w:val="%1."/>
      <w:lvlJc w:val="left"/>
      <w:pPr>
        <w:ind w:left="360" w:hanging="360"/>
      </w:pPr>
      <w:rPr>
        <w:rFonts w:hint="default"/>
      </w:rPr>
    </w:lvl>
    <w:lvl w:ilvl="1">
      <w:start w:val="1"/>
      <w:numFmt w:val="decimal"/>
      <w:lvlText w:val="%1.%2."/>
      <w:lvlJc w:val="left"/>
      <w:pPr>
        <w:ind w:left="1437" w:hanging="360"/>
      </w:pPr>
      <w:rPr>
        <w:rFonts w:hint="default"/>
        <w:color w:val="000000" w:themeColor="text1"/>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24" w15:restartNumberingAfterBreak="0">
    <w:nsid w:val="5C6F6690"/>
    <w:multiLevelType w:val="multilevel"/>
    <w:tmpl w:val="039E1A8C"/>
    <w:lvl w:ilvl="0">
      <w:start w:val="4"/>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5" w15:restartNumberingAfterBreak="0">
    <w:nsid w:val="643E6FF3"/>
    <w:multiLevelType w:val="hybridMultilevel"/>
    <w:tmpl w:val="74684EA8"/>
    <w:lvl w:ilvl="0" w:tplc="79E6D192">
      <w:numFmt w:val="bullet"/>
      <w:lvlText w:val="-"/>
      <w:lvlJc w:val="left"/>
      <w:pPr>
        <w:ind w:left="720" w:hanging="360"/>
      </w:pPr>
      <w:rPr>
        <w:rFonts w:ascii="Arial Narrow" w:eastAsia="Times New Roman" w:hAnsi="Arial Narrow" w:cs="Aria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0A70418"/>
    <w:multiLevelType w:val="multilevel"/>
    <w:tmpl w:val="7D8A7E8A"/>
    <w:lvl w:ilvl="0">
      <w:start w:val="6"/>
      <w:numFmt w:val="decimal"/>
      <w:lvlText w:val="%1."/>
      <w:lvlJc w:val="left"/>
      <w:pPr>
        <w:ind w:left="360" w:hanging="360"/>
      </w:pPr>
      <w:rPr>
        <w:rFonts w:hint="default"/>
        <w:color w:val="000000" w:themeColor="text1"/>
      </w:rPr>
    </w:lvl>
    <w:lvl w:ilvl="1">
      <w:start w:val="1"/>
      <w:numFmt w:val="decimal"/>
      <w:lvlText w:val="%1.%2."/>
      <w:lvlJc w:val="left"/>
      <w:pPr>
        <w:ind w:left="1494" w:hanging="360"/>
      </w:pPr>
      <w:rPr>
        <w:rFonts w:hint="default"/>
        <w:color w:val="000000" w:themeColor="text1"/>
      </w:rPr>
    </w:lvl>
    <w:lvl w:ilvl="2">
      <w:start w:val="1"/>
      <w:numFmt w:val="decimal"/>
      <w:lvlText w:val="%1.%2.%3."/>
      <w:lvlJc w:val="left"/>
      <w:pPr>
        <w:ind w:left="2988" w:hanging="720"/>
      </w:pPr>
      <w:rPr>
        <w:rFonts w:hint="default"/>
        <w:color w:val="000000" w:themeColor="text1"/>
      </w:rPr>
    </w:lvl>
    <w:lvl w:ilvl="3">
      <w:start w:val="1"/>
      <w:numFmt w:val="decimal"/>
      <w:lvlText w:val="%1.%2.%3.%4."/>
      <w:lvlJc w:val="left"/>
      <w:pPr>
        <w:ind w:left="4122" w:hanging="720"/>
      </w:pPr>
      <w:rPr>
        <w:rFonts w:hint="default"/>
        <w:color w:val="000000" w:themeColor="text1"/>
      </w:rPr>
    </w:lvl>
    <w:lvl w:ilvl="4">
      <w:start w:val="1"/>
      <w:numFmt w:val="decimal"/>
      <w:lvlText w:val="%1.%2.%3.%4.%5."/>
      <w:lvlJc w:val="left"/>
      <w:pPr>
        <w:ind w:left="5616" w:hanging="1080"/>
      </w:pPr>
      <w:rPr>
        <w:rFonts w:hint="default"/>
        <w:color w:val="000000" w:themeColor="text1"/>
      </w:rPr>
    </w:lvl>
    <w:lvl w:ilvl="5">
      <w:start w:val="1"/>
      <w:numFmt w:val="decimal"/>
      <w:lvlText w:val="%1.%2.%3.%4.%5.%6."/>
      <w:lvlJc w:val="left"/>
      <w:pPr>
        <w:ind w:left="6750" w:hanging="1080"/>
      </w:pPr>
      <w:rPr>
        <w:rFonts w:hint="default"/>
        <w:color w:val="000000" w:themeColor="text1"/>
      </w:rPr>
    </w:lvl>
    <w:lvl w:ilvl="6">
      <w:start w:val="1"/>
      <w:numFmt w:val="decimal"/>
      <w:lvlText w:val="%1.%2.%3.%4.%5.%6.%7."/>
      <w:lvlJc w:val="left"/>
      <w:pPr>
        <w:ind w:left="8244" w:hanging="1440"/>
      </w:pPr>
      <w:rPr>
        <w:rFonts w:hint="default"/>
        <w:color w:val="000000" w:themeColor="text1"/>
      </w:rPr>
    </w:lvl>
    <w:lvl w:ilvl="7">
      <w:start w:val="1"/>
      <w:numFmt w:val="decimal"/>
      <w:lvlText w:val="%1.%2.%3.%4.%5.%6.%7.%8."/>
      <w:lvlJc w:val="left"/>
      <w:pPr>
        <w:ind w:left="9378" w:hanging="1440"/>
      </w:pPr>
      <w:rPr>
        <w:rFonts w:hint="default"/>
        <w:color w:val="000000" w:themeColor="text1"/>
      </w:rPr>
    </w:lvl>
    <w:lvl w:ilvl="8">
      <w:start w:val="1"/>
      <w:numFmt w:val="decimal"/>
      <w:lvlText w:val="%1.%2.%3.%4.%5.%6.%7.%8.%9."/>
      <w:lvlJc w:val="left"/>
      <w:pPr>
        <w:ind w:left="10872" w:hanging="1800"/>
      </w:pPr>
      <w:rPr>
        <w:rFonts w:hint="default"/>
        <w:color w:val="000000" w:themeColor="text1"/>
      </w:rPr>
    </w:lvl>
  </w:abstractNum>
  <w:abstractNum w:abstractNumId="27" w15:restartNumberingAfterBreak="0">
    <w:nsid w:val="718258CC"/>
    <w:multiLevelType w:val="hybridMultilevel"/>
    <w:tmpl w:val="CF907964"/>
    <w:lvl w:ilvl="0" w:tplc="FFFFFFFF">
      <w:start w:val="1"/>
      <w:numFmt w:val="decimal"/>
      <w:lvlText w:val="%1."/>
      <w:lvlJc w:val="left"/>
      <w:pPr>
        <w:ind w:left="717" w:hanging="360"/>
      </w:pPr>
      <w:rPr>
        <w:rFonts w:hint="default"/>
        <w:color w:val="auto"/>
      </w:rPr>
    </w:lvl>
    <w:lvl w:ilvl="1" w:tplc="FFFFFFFF">
      <w:start w:val="1"/>
      <w:numFmt w:val="lowerLetter"/>
      <w:lvlText w:val="%2."/>
      <w:lvlJc w:val="left"/>
      <w:pPr>
        <w:ind w:left="1797" w:hanging="360"/>
      </w:pPr>
    </w:lvl>
    <w:lvl w:ilvl="2" w:tplc="FFFFFFFF">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8" w15:restartNumberingAfterBreak="0">
    <w:nsid w:val="72916B6D"/>
    <w:multiLevelType w:val="hybridMultilevel"/>
    <w:tmpl w:val="3DA8B11A"/>
    <w:lvl w:ilvl="0" w:tplc="EA86B56A">
      <w:start w:val="1101"/>
      <w:numFmt w:val="bullet"/>
      <w:lvlText w:val="-"/>
      <w:lvlJc w:val="left"/>
      <w:pPr>
        <w:ind w:left="720" w:hanging="360"/>
      </w:pPr>
      <w:rPr>
        <w:rFonts w:ascii="Arial Narrow" w:eastAsiaTheme="minorHAnsi" w:hAnsi="Arial Narrow" w:cs="TimesNewRomanPSM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3236719"/>
    <w:multiLevelType w:val="multilevel"/>
    <w:tmpl w:val="CF58F06C"/>
    <w:lvl w:ilvl="0">
      <w:start w:val="5"/>
      <w:numFmt w:val="decimal"/>
      <w:lvlText w:val="%1."/>
      <w:lvlJc w:val="left"/>
      <w:pPr>
        <w:ind w:left="360" w:hanging="360"/>
      </w:pPr>
      <w:rPr>
        <w:rFonts w:hint="default"/>
      </w:rPr>
    </w:lvl>
    <w:lvl w:ilvl="1">
      <w:start w:val="1"/>
      <w:numFmt w:val="decimal"/>
      <w:lvlText w:val="%1.%2."/>
      <w:lvlJc w:val="left"/>
      <w:pPr>
        <w:ind w:left="1797" w:hanging="360"/>
      </w:pPr>
      <w:rPr>
        <w:rFonts w:hint="default"/>
      </w:rPr>
    </w:lvl>
    <w:lvl w:ilvl="2">
      <w:start w:val="1"/>
      <w:numFmt w:val="decimal"/>
      <w:lvlText w:val="%1.%2.%3."/>
      <w:lvlJc w:val="left"/>
      <w:pPr>
        <w:ind w:left="3594" w:hanging="720"/>
      </w:pPr>
      <w:rPr>
        <w:rFonts w:hint="default"/>
      </w:rPr>
    </w:lvl>
    <w:lvl w:ilvl="3">
      <w:start w:val="1"/>
      <w:numFmt w:val="decimal"/>
      <w:lvlText w:val="%1.%2.%3.%4."/>
      <w:lvlJc w:val="left"/>
      <w:pPr>
        <w:ind w:left="5031" w:hanging="720"/>
      </w:pPr>
      <w:rPr>
        <w:rFonts w:hint="default"/>
      </w:rPr>
    </w:lvl>
    <w:lvl w:ilvl="4">
      <w:start w:val="1"/>
      <w:numFmt w:val="decimal"/>
      <w:lvlText w:val="%1.%2.%3.%4.%5."/>
      <w:lvlJc w:val="left"/>
      <w:pPr>
        <w:ind w:left="6828" w:hanging="1080"/>
      </w:pPr>
      <w:rPr>
        <w:rFonts w:hint="default"/>
      </w:rPr>
    </w:lvl>
    <w:lvl w:ilvl="5">
      <w:start w:val="1"/>
      <w:numFmt w:val="decimal"/>
      <w:lvlText w:val="%1.%2.%3.%4.%5.%6."/>
      <w:lvlJc w:val="left"/>
      <w:pPr>
        <w:ind w:left="8265" w:hanging="1080"/>
      </w:pPr>
      <w:rPr>
        <w:rFonts w:hint="default"/>
      </w:rPr>
    </w:lvl>
    <w:lvl w:ilvl="6">
      <w:start w:val="1"/>
      <w:numFmt w:val="decimal"/>
      <w:lvlText w:val="%1.%2.%3.%4.%5.%6.%7."/>
      <w:lvlJc w:val="left"/>
      <w:pPr>
        <w:ind w:left="10062" w:hanging="1440"/>
      </w:pPr>
      <w:rPr>
        <w:rFonts w:hint="default"/>
      </w:rPr>
    </w:lvl>
    <w:lvl w:ilvl="7">
      <w:start w:val="1"/>
      <w:numFmt w:val="decimal"/>
      <w:lvlText w:val="%1.%2.%3.%4.%5.%6.%7.%8."/>
      <w:lvlJc w:val="left"/>
      <w:pPr>
        <w:ind w:left="11499" w:hanging="1440"/>
      </w:pPr>
      <w:rPr>
        <w:rFonts w:hint="default"/>
      </w:rPr>
    </w:lvl>
    <w:lvl w:ilvl="8">
      <w:start w:val="1"/>
      <w:numFmt w:val="decimal"/>
      <w:lvlText w:val="%1.%2.%3.%4.%5.%6.%7.%8.%9."/>
      <w:lvlJc w:val="left"/>
      <w:pPr>
        <w:ind w:left="13296" w:hanging="1800"/>
      </w:pPr>
      <w:rPr>
        <w:rFonts w:hint="default"/>
      </w:rPr>
    </w:lvl>
  </w:abstractNum>
  <w:abstractNum w:abstractNumId="30" w15:restartNumberingAfterBreak="0">
    <w:nsid w:val="743D2798"/>
    <w:multiLevelType w:val="multilevel"/>
    <w:tmpl w:val="931AF310"/>
    <w:lvl w:ilvl="0">
      <w:start w:val="6"/>
      <w:numFmt w:val="decimal"/>
      <w:lvlText w:val="%1."/>
      <w:lvlJc w:val="left"/>
      <w:pPr>
        <w:ind w:left="360" w:hanging="360"/>
      </w:pPr>
      <w:rPr>
        <w:rFonts w:hint="default"/>
        <w:color w:val="000000" w:themeColor="text1"/>
      </w:rPr>
    </w:lvl>
    <w:lvl w:ilvl="1">
      <w:start w:val="1"/>
      <w:numFmt w:val="decimal"/>
      <w:lvlText w:val="5.%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1" w15:restartNumberingAfterBreak="0">
    <w:nsid w:val="7AFB3449"/>
    <w:multiLevelType w:val="hybridMultilevel"/>
    <w:tmpl w:val="CF907964"/>
    <w:lvl w:ilvl="0" w:tplc="FFFFFFFF">
      <w:start w:val="1"/>
      <w:numFmt w:val="decimal"/>
      <w:lvlText w:val="%1."/>
      <w:lvlJc w:val="left"/>
      <w:pPr>
        <w:ind w:left="717" w:hanging="360"/>
      </w:pPr>
      <w:rPr>
        <w:rFonts w:hint="default"/>
        <w:color w:val="auto"/>
      </w:rPr>
    </w:lvl>
    <w:lvl w:ilvl="1" w:tplc="FFFFFFFF">
      <w:start w:val="1"/>
      <w:numFmt w:val="lowerLetter"/>
      <w:lvlText w:val="%2."/>
      <w:lvlJc w:val="left"/>
      <w:pPr>
        <w:ind w:left="1797" w:hanging="360"/>
      </w:pPr>
    </w:lvl>
    <w:lvl w:ilvl="2" w:tplc="FFFFFFFF">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2" w15:restartNumberingAfterBreak="0">
    <w:nsid w:val="7DF62345"/>
    <w:multiLevelType w:val="hybridMultilevel"/>
    <w:tmpl w:val="788AC2FE"/>
    <w:lvl w:ilvl="0" w:tplc="6A2819C2">
      <w:start w:val="1"/>
      <w:numFmt w:val="decimal"/>
      <w:lvlText w:val="%1."/>
      <w:lvlJc w:val="left"/>
      <w:pPr>
        <w:ind w:left="717"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F1E77AB"/>
    <w:multiLevelType w:val="multilevel"/>
    <w:tmpl w:val="3A566A6E"/>
    <w:lvl w:ilvl="0">
      <w:start w:val="5"/>
      <w:numFmt w:val="decimal"/>
      <w:lvlText w:val="%1."/>
      <w:lvlJc w:val="left"/>
      <w:pPr>
        <w:ind w:left="360" w:hanging="360"/>
      </w:pPr>
      <w:rPr>
        <w:rFonts w:hint="default"/>
        <w:color w:val="000000" w:themeColor="text1"/>
      </w:rPr>
    </w:lvl>
    <w:lvl w:ilvl="1">
      <w:start w:val="1"/>
      <w:numFmt w:val="decimal"/>
      <w:lvlText w:val="%1.%2."/>
      <w:lvlJc w:val="left"/>
      <w:pPr>
        <w:ind w:left="1854" w:hanging="360"/>
      </w:pPr>
      <w:rPr>
        <w:rFonts w:hint="default"/>
        <w:color w:val="000000" w:themeColor="text1"/>
      </w:rPr>
    </w:lvl>
    <w:lvl w:ilvl="2">
      <w:start w:val="1"/>
      <w:numFmt w:val="decimal"/>
      <w:lvlText w:val="%1.%2.%3."/>
      <w:lvlJc w:val="left"/>
      <w:pPr>
        <w:ind w:left="3708" w:hanging="720"/>
      </w:pPr>
      <w:rPr>
        <w:rFonts w:hint="default"/>
        <w:color w:val="000000" w:themeColor="text1"/>
      </w:rPr>
    </w:lvl>
    <w:lvl w:ilvl="3">
      <w:start w:val="1"/>
      <w:numFmt w:val="decimal"/>
      <w:lvlText w:val="%1.%2.%3.%4."/>
      <w:lvlJc w:val="left"/>
      <w:pPr>
        <w:ind w:left="5202" w:hanging="720"/>
      </w:pPr>
      <w:rPr>
        <w:rFonts w:hint="default"/>
        <w:color w:val="000000" w:themeColor="text1"/>
      </w:rPr>
    </w:lvl>
    <w:lvl w:ilvl="4">
      <w:start w:val="1"/>
      <w:numFmt w:val="decimal"/>
      <w:lvlText w:val="%1.%2.%3.%4.%5."/>
      <w:lvlJc w:val="left"/>
      <w:pPr>
        <w:ind w:left="7056" w:hanging="1080"/>
      </w:pPr>
      <w:rPr>
        <w:rFonts w:hint="default"/>
        <w:color w:val="000000" w:themeColor="text1"/>
      </w:rPr>
    </w:lvl>
    <w:lvl w:ilvl="5">
      <w:start w:val="1"/>
      <w:numFmt w:val="decimal"/>
      <w:lvlText w:val="%1.%2.%3.%4.%5.%6."/>
      <w:lvlJc w:val="left"/>
      <w:pPr>
        <w:ind w:left="8550" w:hanging="1080"/>
      </w:pPr>
      <w:rPr>
        <w:rFonts w:hint="default"/>
        <w:color w:val="000000" w:themeColor="text1"/>
      </w:rPr>
    </w:lvl>
    <w:lvl w:ilvl="6">
      <w:start w:val="1"/>
      <w:numFmt w:val="decimal"/>
      <w:lvlText w:val="%1.%2.%3.%4.%5.%6.%7."/>
      <w:lvlJc w:val="left"/>
      <w:pPr>
        <w:ind w:left="10404" w:hanging="1440"/>
      </w:pPr>
      <w:rPr>
        <w:rFonts w:hint="default"/>
        <w:color w:val="000000" w:themeColor="text1"/>
      </w:rPr>
    </w:lvl>
    <w:lvl w:ilvl="7">
      <w:start w:val="1"/>
      <w:numFmt w:val="decimal"/>
      <w:lvlText w:val="%1.%2.%3.%4.%5.%6.%7.%8."/>
      <w:lvlJc w:val="left"/>
      <w:pPr>
        <w:ind w:left="11898" w:hanging="1440"/>
      </w:pPr>
      <w:rPr>
        <w:rFonts w:hint="default"/>
        <w:color w:val="000000" w:themeColor="text1"/>
      </w:rPr>
    </w:lvl>
    <w:lvl w:ilvl="8">
      <w:start w:val="1"/>
      <w:numFmt w:val="decimal"/>
      <w:lvlText w:val="%1.%2.%3.%4.%5.%6.%7.%8.%9."/>
      <w:lvlJc w:val="left"/>
      <w:pPr>
        <w:ind w:left="13752" w:hanging="1800"/>
      </w:pPr>
      <w:rPr>
        <w:rFonts w:hint="default"/>
        <w:color w:val="000000" w:themeColor="text1"/>
      </w:rPr>
    </w:lvl>
  </w:abstractNum>
  <w:num w:numId="1" w16cid:durableId="578903149">
    <w:abstractNumId w:val="6"/>
  </w:num>
  <w:num w:numId="2" w16cid:durableId="345132974">
    <w:abstractNumId w:val="28"/>
  </w:num>
  <w:num w:numId="3" w16cid:durableId="1824077935">
    <w:abstractNumId w:val="9"/>
  </w:num>
  <w:num w:numId="4" w16cid:durableId="822041534">
    <w:abstractNumId w:val="17"/>
  </w:num>
  <w:num w:numId="5" w16cid:durableId="1200053366">
    <w:abstractNumId w:val="7"/>
  </w:num>
  <w:num w:numId="6" w16cid:durableId="725303845">
    <w:abstractNumId w:val="1"/>
  </w:num>
  <w:num w:numId="7" w16cid:durableId="180361874">
    <w:abstractNumId w:val="20"/>
  </w:num>
  <w:num w:numId="8" w16cid:durableId="255483770">
    <w:abstractNumId w:val="25"/>
  </w:num>
  <w:num w:numId="9" w16cid:durableId="792554031">
    <w:abstractNumId w:val="19"/>
  </w:num>
  <w:num w:numId="10" w16cid:durableId="851723254">
    <w:abstractNumId w:val="16"/>
  </w:num>
  <w:num w:numId="11" w16cid:durableId="629753047">
    <w:abstractNumId w:val="18"/>
  </w:num>
  <w:num w:numId="12" w16cid:durableId="1518811479">
    <w:abstractNumId w:val="23"/>
  </w:num>
  <w:num w:numId="13" w16cid:durableId="326137170">
    <w:abstractNumId w:val="29"/>
  </w:num>
  <w:num w:numId="14" w16cid:durableId="623074992">
    <w:abstractNumId w:val="8"/>
  </w:num>
  <w:num w:numId="15" w16cid:durableId="1929850441">
    <w:abstractNumId w:val="5"/>
  </w:num>
  <w:num w:numId="16" w16cid:durableId="129636726">
    <w:abstractNumId w:val="2"/>
  </w:num>
  <w:num w:numId="17" w16cid:durableId="198056178">
    <w:abstractNumId w:val="13"/>
  </w:num>
  <w:num w:numId="18" w16cid:durableId="407770188">
    <w:abstractNumId w:val="31"/>
  </w:num>
  <w:num w:numId="19" w16cid:durableId="1276251107">
    <w:abstractNumId w:val="12"/>
  </w:num>
  <w:num w:numId="20" w16cid:durableId="1462848564">
    <w:abstractNumId w:val="27"/>
  </w:num>
  <w:num w:numId="21" w16cid:durableId="819150881">
    <w:abstractNumId w:val="11"/>
  </w:num>
  <w:num w:numId="22" w16cid:durableId="1548566166">
    <w:abstractNumId w:val="4"/>
  </w:num>
  <w:num w:numId="23" w16cid:durableId="1362323051">
    <w:abstractNumId w:val="21"/>
  </w:num>
  <w:num w:numId="24" w16cid:durableId="1760983641">
    <w:abstractNumId w:val="32"/>
  </w:num>
  <w:num w:numId="25" w16cid:durableId="1513445886">
    <w:abstractNumId w:val="14"/>
  </w:num>
  <w:num w:numId="26" w16cid:durableId="2011789647">
    <w:abstractNumId w:val="24"/>
  </w:num>
  <w:num w:numId="27" w16cid:durableId="29380917">
    <w:abstractNumId w:val="15"/>
  </w:num>
  <w:num w:numId="28" w16cid:durableId="1970696775">
    <w:abstractNumId w:val="26"/>
  </w:num>
  <w:num w:numId="29" w16cid:durableId="811750735">
    <w:abstractNumId w:val="33"/>
  </w:num>
  <w:num w:numId="30" w16cid:durableId="1242174753">
    <w:abstractNumId w:val="30"/>
  </w:num>
  <w:num w:numId="31" w16cid:durableId="1516458171">
    <w:abstractNumId w:val="0"/>
  </w:num>
  <w:num w:numId="32" w16cid:durableId="146671798">
    <w:abstractNumId w:val="10"/>
  </w:num>
  <w:num w:numId="33" w16cid:durableId="358549977">
    <w:abstractNumId w:val="3"/>
  </w:num>
  <w:num w:numId="34" w16cid:durableId="381245728">
    <w:abstractNumId w:val="22"/>
  </w:num>
  <w:num w:numId="35" w16cid:durableId="8781317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A5"/>
    <w:rsid w:val="00001682"/>
    <w:rsid w:val="00004005"/>
    <w:rsid w:val="00004BD1"/>
    <w:rsid w:val="00005A72"/>
    <w:rsid w:val="000070BB"/>
    <w:rsid w:val="000071F4"/>
    <w:rsid w:val="00007B6E"/>
    <w:rsid w:val="0001088A"/>
    <w:rsid w:val="000108CC"/>
    <w:rsid w:val="00010DE4"/>
    <w:rsid w:val="00010EFA"/>
    <w:rsid w:val="00012EE9"/>
    <w:rsid w:val="00014665"/>
    <w:rsid w:val="000172A6"/>
    <w:rsid w:val="0001785E"/>
    <w:rsid w:val="00020732"/>
    <w:rsid w:val="000208E7"/>
    <w:rsid w:val="00020ACF"/>
    <w:rsid w:val="000214A1"/>
    <w:rsid w:val="00021B74"/>
    <w:rsid w:val="000228AB"/>
    <w:rsid w:val="00022E03"/>
    <w:rsid w:val="000236BD"/>
    <w:rsid w:val="00026653"/>
    <w:rsid w:val="0002752F"/>
    <w:rsid w:val="000303AB"/>
    <w:rsid w:val="000317D1"/>
    <w:rsid w:val="00032132"/>
    <w:rsid w:val="000322AF"/>
    <w:rsid w:val="00034837"/>
    <w:rsid w:val="00036912"/>
    <w:rsid w:val="000420A9"/>
    <w:rsid w:val="00042581"/>
    <w:rsid w:val="00044FD3"/>
    <w:rsid w:val="0004737E"/>
    <w:rsid w:val="000476E2"/>
    <w:rsid w:val="0005193D"/>
    <w:rsid w:val="0005331F"/>
    <w:rsid w:val="0005578C"/>
    <w:rsid w:val="00056972"/>
    <w:rsid w:val="00057753"/>
    <w:rsid w:val="00066E0A"/>
    <w:rsid w:val="00067247"/>
    <w:rsid w:val="00067DEA"/>
    <w:rsid w:val="00072C84"/>
    <w:rsid w:val="00072CB6"/>
    <w:rsid w:val="00072FC1"/>
    <w:rsid w:val="00074BA7"/>
    <w:rsid w:val="0007677F"/>
    <w:rsid w:val="000820B8"/>
    <w:rsid w:val="00083B77"/>
    <w:rsid w:val="00084456"/>
    <w:rsid w:val="0008526B"/>
    <w:rsid w:val="00086904"/>
    <w:rsid w:val="000869EE"/>
    <w:rsid w:val="0009067D"/>
    <w:rsid w:val="000909FE"/>
    <w:rsid w:val="00090B6A"/>
    <w:rsid w:val="000922DF"/>
    <w:rsid w:val="00093242"/>
    <w:rsid w:val="00095270"/>
    <w:rsid w:val="0009550C"/>
    <w:rsid w:val="00096420"/>
    <w:rsid w:val="0009665C"/>
    <w:rsid w:val="000975BE"/>
    <w:rsid w:val="000A117C"/>
    <w:rsid w:val="000A2B31"/>
    <w:rsid w:val="000A76CB"/>
    <w:rsid w:val="000A7823"/>
    <w:rsid w:val="000B254C"/>
    <w:rsid w:val="000B3767"/>
    <w:rsid w:val="000B4E9E"/>
    <w:rsid w:val="000B531D"/>
    <w:rsid w:val="000B7877"/>
    <w:rsid w:val="000C48F9"/>
    <w:rsid w:val="000C67D7"/>
    <w:rsid w:val="000C69BC"/>
    <w:rsid w:val="000D053C"/>
    <w:rsid w:val="000D1FC8"/>
    <w:rsid w:val="000D2610"/>
    <w:rsid w:val="000D4A02"/>
    <w:rsid w:val="000E0CC1"/>
    <w:rsid w:val="000E5410"/>
    <w:rsid w:val="000E7507"/>
    <w:rsid w:val="000E775D"/>
    <w:rsid w:val="000E7BAC"/>
    <w:rsid w:val="000F3DDA"/>
    <w:rsid w:val="000F4400"/>
    <w:rsid w:val="000F4C9E"/>
    <w:rsid w:val="000F60FC"/>
    <w:rsid w:val="000F70AE"/>
    <w:rsid w:val="00101034"/>
    <w:rsid w:val="001012F6"/>
    <w:rsid w:val="00104B57"/>
    <w:rsid w:val="00105D70"/>
    <w:rsid w:val="00106207"/>
    <w:rsid w:val="00110A31"/>
    <w:rsid w:val="001117B3"/>
    <w:rsid w:val="001130AA"/>
    <w:rsid w:val="001131C9"/>
    <w:rsid w:val="00113293"/>
    <w:rsid w:val="00115061"/>
    <w:rsid w:val="00115390"/>
    <w:rsid w:val="0011622C"/>
    <w:rsid w:val="0012019C"/>
    <w:rsid w:val="00122ACD"/>
    <w:rsid w:val="00122ED7"/>
    <w:rsid w:val="00124619"/>
    <w:rsid w:val="001300B4"/>
    <w:rsid w:val="00130D0D"/>
    <w:rsid w:val="00131FDF"/>
    <w:rsid w:val="00133EAF"/>
    <w:rsid w:val="00136D17"/>
    <w:rsid w:val="00137202"/>
    <w:rsid w:val="001402DF"/>
    <w:rsid w:val="001413E3"/>
    <w:rsid w:val="00143C1F"/>
    <w:rsid w:val="00144E41"/>
    <w:rsid w:val="001453F3"/>
    <w:rsid w:val="00153B6F"/>
    <w:rsid w:val="00153F4E"/>
    <w:rsid w:val="00155830"/>
    <w:rsid w:val="00156360"/>
    <w:rsid w:val="001568AA"/>
    <w:rsid w:val="00160779"/>
    <w:rsid w:val="001615F6"/>
    <w:rsid w:val="001616F7"/>
    <w:rsid w:val="00161ADF"/>
    <w:rsid w:val="001629BE"/>
    <w:rsid w:val="00163259"/>
    <w:rsid w:val="001647C4"/>
    <w:rsid w:val="00165D86"/>
    <w:rsid w:val="00165E28"/>
    <w:rsid w:val="0016617B"/>
    <w:rsid w:val="00167255"/>
    <w:rsid w:val="00167BA4"/>
    <w:rsid w:val="00170E4C"/>
    <w:rsid w:val="00172A91"/>
    <w:rsid w:val="001735FB"/>
    <w:rsid w:val="00174C61"/>
    <w:rsid w:val="0018014D"/>
    <w:rsid w:val="0018115A"/>
    <w:rsid w:val="0018153C"/>
    <w:rsid w:val="00181559"/>
    <w:rsid w:val="00181C9B"/>
    <w:rsid w:val="00182142"/>
    <w:rsid w:val="00183AB3"/>
    <w:rsid w:val="00186678"/>
    <w:rsid w:val="00186D48"/>
    <w:rsid w:val="00190925"/>
    <w:rsid w:val="00190984"/>
    <w:rsid w:val="00192091"/>
    <w:rsid w:val="00192B4A"/>
    <w:rsid w:val="00194A1E"/>
    <w:rsid w:val="001951EA"/>
    <w:rsid w:val="00196CD9"/>
    <w:rsid w:val="001A0DE3"/>
    <w:rsid w:val="001A2987"/>
    <w:rsid w:val="001A2A26"/>
    <w:rsid w:val="001A2E1D"/>
    <w:rsid w:val="001A3D7C"/>
    <w:rsid w:val="001A41D3"/>
    <w:rsid w:val="001A4953"/>
    <w:rsid w:val="001A75C8"/>
    <w:rsid w:val="001A77F5"/>
    <w:rsid w:val="001B1357"/>
    <w:rsid w:val="001B3EE0"/>
    <w:rsid w:val="001B47E8"/>
    <w:rsid w:val="001C5493"/>
    <w:rsid w:val="001D0233"/>
    <w:rsid w:val="001D62EF"/>
    <w:rsid w:val="001D63DD"/>
    <w:rsid w:val="001D7894"/>
    <w:rsid w:val="001D7C13"/>
    <w:rsid w:val="001E3095"/>
    <w:rsid w:val="001E532B"/>
    <w:rsid w:val="001E7372"/>
    <w:rsid w:val="001F0647"/>
    <w:rsid w:val="001F4F35"/>
    <w:rsid w:val="001F5614"/>
    <w:rsid w:val="001F7B23"/>
    <w:rsid w:val="0020053A"/>
    <w:rsid w:val="002015EC"/>
    <w:rsid w:val="0020442D"/>
    <w:rsid w:val="00212E6A"/>
    <w:rsid w:val="002144E1"/>
    <w:rsid w:val="00217EBA"/>
    <w:rsid w:val="002204AB"/>
    <w:rsid w:val="00220FD8"/>
    <w:rsid w:val="00221DA3"/>
    <w:rsid w:val="00221DD8"/>
    <w:rsid w:val="00224AA6"/>
    <w:rsid w:val="002258F1"/>
    <w:rsid w:val="00231CAF"/>
    <w:rsid w:val="0023475D"/>
    <w:rsid w:val="00235A97"/>
    <w:rsid w:val="0024138E"/>
    <w:rsid w:val="00241C61"/>
    <w:rsid w:val="0024593D"/>
    <w:rsid w:val="00247C92"/>
    <w:rsid w:val="00252817"/>
    <w:rsid w:val="002529E3"/>
    <w:rsid w:val="00253A75"/>
    <w:rsid w:val="0025411F"/>
    <w:rsid w:val="00254BA6"/>
    <w:rsid w:val="00254DF5"/>
    <w:rsid w:val="002566C8"/>
    <w:rsid w:val="00256C05"/>
    <w:rsid w:val="0026130E"/>
    <w:rsid w:val="00261BF5"/>
    <w:rsid w:val="0026259E"/>
    <w:rsid w:val="002648FB"/>
    <w:rsid w:val="002673C2"/>
    <w:rsid w:val="002758E6"/>
    <w:rsid w:val="002809DE"/>
    <w:rsid w:val="00281463"/>
    <w:rsid w:val="002853FF"/>
    <w:rsid w:val="0029356D"/>
    <w:rsid w:val="002970AC"/>
    <w:rsid w:val="0029752C"/>
    <w:rsid w:val="002A6EFC"/>
    <w:rsid w:val="002A7089"/>
    <w:rsid w:val="002B0F72"/>
    <w:rsid w:val="002B13B6"/>
    <w:rsid w:val="002B6F03"/>
    <w:rsid w:val="002B7872"/>
    <w:rsid w:val="002C08A1"/>
    <w:rsid w:val="002C0AB4"/>
    <w:rsid w:val="002C10C7"/>
    <w:rsid w:val="002C2E65"/>
    <w:rsid w:val="002C3FF0"/>
    <w:rsid w:val="002C6868"/>
    <w:rsid w:val="002C6D28"/>
    <w:rsid w:val="002C7471"/>
    <w:rsid w:val="002C7848"/>
    <w:rsid w:val="002C7ED5"/>
    <w:rsid w:val="002D4134"/>
    <w:rsid w:val="002D4540"/>
    <w:rsid w:val="002D4824"/>
    <w:rsid w:val="002D4FF0"/>
    <w:rsid w:val="002D7356"/>
    <w:rsid w:val="002E0B3C"/>
    <w:rsid w:val="002E1CF1"/>
    <w:rsid w:val="002E25A6"/>
    <w:rsid w:val="002E2DAA"/>
    <w:rsid w:val="002E4565"/>
    <w:rsid w:val="002E57E7"/>
    <w:rsid w:val="002E651A"/>
    <w:rsid w:val="002E6EBA"/>
    <w:rsid w:val="002F10E7"/>
    <w:rsid w:val="002F4986"/>
    <w:rsid w:val="002F51F9"/>
    <w:rsid w:val="002F54A9"/>
    <w:rsid w:val="002F6438"/>
    <w:rsid w:val="003014AE"/>
    <w:rsid w:val="00305C3A"/>
    <w:rsid w:val="00305E35"/>
    <w:rsid w:val="00307317"/>
    <w:rsid w:val="003110A1"/>
    <w:rsid w:val="00311889"/>
    <w:rsid w:val="0031268E"/>
    <w:rsid w:val="00312FEC"/>
    <w:rsid w:val="00313166"/>
    <w:rsid w:val="00315A01"/>
    <w:rsid w:val="0031677D"/>
    <w:rsid w:val="003176D3"/>
    <w:rsid w:val="00320A33"/>
    <w:rsid w:val="00320B76"/>
    <w:rsid w:val="00323BF6"/>
    <w:rsid w:val="00326315"/>
    <w:rsid w:val="003268F0"/>
    <w:rsid w:val="00331A7D"/>
    <w:rsid w:val="003344B3"/>
    <w:rsid w:val="003346CF"/>
    <w:rsid w:val="00335D03"/>
    <w:rsid w:val="0033702E"/>
    <w:rsid w:val="00340671"/>
    <w:rsid w:val="00342AD6"/>
    <w:rsid w:val="003435A6"/>
    <w:rsid w:val="00350397"/>
    <w:rsid w:val="003505A1"/>
    <w:rsid w:val="00350D54"/>
    <w:rsid w:val="003512AB"/>
    <w:rsid w:val="0035185C"/>
    <w:rsid w:val="00351BE7"/>
    <w:rsid w:val="0035224B"/>
    <w:rsid w:val="003541C6"/>
    <w:rsid w:val="003546C7"/>
    <w:rsid w:val="0035492D"/>
    <w:rsid w:val="00357D56"/>
    <w:rsid w:val="003615FE"/>
    <w:rsid w:val="00362385"/>
    <w:rsid w:val="0036423D"/>
    <w:rsid w:val="00366831"/>
    <w:rsid w:val="00366F06"/>
    <w:rsid w:val="003677F4"/>
    <w:rsid w:val="00367DD3"/>
    <w:rsid w:val="00367E14"/>
    <w:rsid w:val="00370AB7"/>
    <w:rsid w:val="0037601D"/>
    <w:rsid w:val="003762C2"/>
    <w:rsid w:val="003765D6"/>
    <w:rsid w:val="00376B91"/>
    <w:rsid w:val="003772EA"/>
    <w:rsid w:val="00380C64"/>
    <w:rsid w:val="00380F60"/>
    <w:rsid w:val="00382437"/>
    <w:rsid w:val="00382E0C"/>
    <w:rsid w:val="0038403B"/>
    <w:rsid w:val="00384433"/>
    <w:rsid w:val="00386274"/>
    <w:rsid w:val="00386493"/>
    <w:rsid w:val="00386F21"/>
    <w:rsid w:val="0039028B"/>
    <w:rsid w:val="00392875"/>
    <w:rsid w:val="00392AEB"/>
    <w:rsid w:val="0039554B"/>
    <w:rsid w:val="003959C1"/>
    <w:rsid w:val="0039669B"/>
    <w:rsid w:val="00397CA0"/>
    <w:rsid w:val="003A0F73"/>
    <w:rsid w:val="003A1C07"/>
    <w:rsid w:val="003A201B"/>
    <w:rsid w:val="003A53B9"/>
    <w:rsid w:val="003A6DA5"/>
    <w:rsid w:val="003A7B8D"/>
    <w:rsid w:val="003B1FC7"/>
    <w:rsid w:val="003B2461"/>
    <w:rsid w:val="003B2E02"/>
    <w:rsid w:val="003B2F9B"/>
    <w:rsid w:val="003B39E1"/>
    <w:rsid w:val="003B5779"/>
    <w:rsid w:val="003B6626"/>
    <w:rsid w:val="003B68C5"/>
    <w:rsid w:val="003B7978"/>
    <w:rsid w:val="003C0FF7"/>
    <w:rsid w:val="003C340B"/>
    <w:rsid w:val="003C3B5D"/>
    <w:rsid w:val="003C3FC1"/>
    <w:rsid w:val="003C5875"/>
    <w:rsid w:val="003C68D6"/>
    <w:rsid w:val="003D00F9"/>
    <w:rsid w:val="003D51E3"/>
    <w:rsid w:val="003D5385"/>
    <w:rsid w:val="003D60AF"/>
    <w:rsid w:val="003D7DD5"/>
    <w:rsid w:val="003E1884"/>
    <w:rsid w:val="003E30D8"/>
    <w:rsid w:val="003E41B0"/>
    <w:rsid w:val="003E57D8"/>
    <w:rsid w:val="003E7E9C"/>
    <w:rsid w:val="003F04E1"/>
    <w:rsid w:val="003F052A"/>
    <w:rsid w:val="003F0BD2"/>
    <w:rsid w:val="003F4454"/>
    <w:rsid w:val="003F5B70"/>
    <w:rsid w:val="003F7C5B"/>
    <w:rsid w:val="004006E4"/>
    <w:rsid w:val="0040082B"/>
    <w:rsid w:val="00401078"/>
    <w:rsid w:val="00401B01"/>
    <w:rsid w:val="00401CD7"/>
    <w:rsid w:val="0040375A"/>
    <w:rsid w:val="0040612F"/>
    <w:rsid w:val="00406D4A"/>
    <w:rsid w:val="00412555"/>
    <w:rsid w:val="00412AD5"/>
    <w:rsid w:val="004168C0"/>
    <w:rsid w:val="0042168B"/>
    <w:rsid w:val="00422CE3"/>
    <w:rsid w:val="004245D2"/>
    <w:rsid w:val="00427CCA"/>
    <w:rsid w:val="00431414"/>
    <w:rsid w:val="004331D5"/>
    <w:rsid w:val="004333DE"/>
    <w:rsid w:val="00435ADB"/>
    <w:rsid w:val="00436074"/>
    <w:rsid w:val="00441788"/>
    <w:rsid w:val="00444D43"/>
    <w:rsid w:val="00446026"/>
    <w:rsid w:val="00446A91"/>
    <w:rsid w:val="004523EA"/>
    <w:rsid w:val="0045276A"/>
    <w:rsid w:val="00452A91"/>
    <w:rsid w:val="00454B48"/>
    <w:rsid w:val="00463F3C"/>
    <w:rsid w:val="00464241"/>
    <w:rsid w:val="00464A30"/>
    <w:rsid w:val="0046517D"/>
    <w:rsid w:val="004736D0"/>
    <w:rsid w:val="0047719D"/>
    <w:rsid w:val="004801E4"/>
    <w:rsid w:val="004915B3"/>
    <w:rsid w:val="004945D9"/>
    <w:rsid w:val="00495D4D"/>
    <w:rsid w:val="00496218"/>
    <w:rsid w:val="004A0245"/>
    <w:rsid w:val="004A1D3A"/>
    <w:rsid w:val="004A62D7"/>
    <w:rsid w:val="004B08A9"/>
    <w:rsid w:val="004B12D6"/>
    <w:rsid w:val="004B4B8F"/>
    <w:rsid w:val="004B4DA9"/>
    <w:rsid w:val="004B4DCC"/>
    <w:rsid w:val="004B4FD5"/>
    <w:rsid w:val="004B55B9"/>
    <w:rsid w:val="004B6EC4"/>
    <w:rsid w:val="004B71A3"/>
    <w:rsid w:val="004C1CD9"/>
    <w:rsid w:val="004C3902"/>
    <w:rsid w:val="004C3FB3"/>
    <w:rsid w:val="004C4C52"/>
    <w:rsid w:val="004D18A7"/>
    <w:rsid w:val="004D2726"/>
    <w:rsid w:val="004E19E7"/>
    <w:rsid w:val="004E21EF"/>
    <w:rsid w:val="004E2860"/>
    <w:rsid w:val="004E3307"/>
    <w:rsid w:val="004E3A94"/>
    <w:rsid w:val="004E7D9C"/>
    <w:rsid w:val="004F036B"/>
    <w:rsid w:val="004F26DF"/>
    <w:rsid w:val="004F2FA7"/>
    <w:rsid w:val="004F3AFE"/>
    <w:rsid w:val="004F6B07"/>
    <w:rsid w:val="00500F7A"/>
    <w:rsid w:val="00502057"/>
    <w:rsid w:val="00502F05"/>
    <w:rsid w:val="00504A11"/>
    <w:rsid w:val="005076EF"/>
    <w:rsid w:val="00511686"/>
    <w:rsid w:val="0051204C"/>
    <w:rsid w:val="005123F6"/>
    <w:rsid w:val="00513ACD"/>
    <w:rsid w:val="00514250"/>
    <w:rsid w:val="00515E3F"/>
    <w:rsid w:val="00517B2F"/>
    <w:rsid w:val="00521AA0"/>
    <w:rsid w:val="005227D6"/>
    <w:rsid w:val="0052384D"/>
    <w:rsid w:val="00525278"/>
    <w:rsid w:val="0052722F"/>
    <w:rsid w:val="0053086D"/>
    <w:rsid w:val="00530E4E"/>
    <w:rsid w:val="00533F61"/>
    <w:rsid w:val="00534B6A"/>
    <w:rsid w:val="00540434"/>
    <w:rsid w:val="00540640"/>
    <w:rsid w:val="00540A9B"/>
    <w:rsid w:val="00543438"/>
    <w:rsid w:val="00544B30"/>
    <w:rsid w:val="005459E2"/>
    <w:rsid w:val="00545EA8"/>
    <w:rsid w:val="00546B94"/>
    <w:rsid w:val="0055114C"/>
    <w:rsid w:val="00552B2F"/>
    <w:rsid w:val="00552F3D"/>
    <w:rsid w:val="00552FAC"/>
    <w:rsid w:val="005608E9"/>
    <w:rsid w:val="0056300F"/>
    <w:rsid w:val="005636D1"/>
    <w:rsid w:val="005639CF"/>
    <w:rsid w:val="00564037"/>
    <w:rsid w:val="00564A2E"/>
    <w:rsid w:val="00565E8C"/>
    <w:rsid w:val="00565F40"/>
    <w:rsid w:val="00566D62"/>
    <w:rsid w:val="00570B28"/>
    <w:rsid w:val="005718A5"/>
    <w:rsid w:val="005726E1"/>
    <w:rsid w:val="00572BCA"/>
    <w:rsid w:val="0057317C"/>
    <w:rsid w:val="00575928"/>
    <w:rsid w:val="00581DAA"/>
    <w:rsid w:val="00583381"/>
    <w:rsid w:val="00586E43"/>
    <w:rsid w:val="00587B16"/>
    <w:rsid w:val="00587DC1"/>
    <w:rsid w:val="00590767"/>
    <w:rsid w:val="00591326"/>
    <w:rsid w:val="00595E0C"/>
    <w:rsid w:val="00596E67"/>
    <w:rsid w:val="005A0038"/>
    <w:rsid w:val="005A1CDF"/>
    <w:rsid w:val="005A3FDA"/>
    <w:rsid w:val="005A66FB"/>
    <w:rsid w:val="005A6910"/>
    <w:rsid w:val="005A7137"/>
    <w:rsid w:val="005B3A9E"/>
    <w:rsid w:val="005B56C3"/>
    <w:rsid w:val="005C0F7C"/>
    <w:rsid w:val="005C201B"/>
    <w:rsid w:val="005C28A9"/>
    <w:rsid w:val="005C2C67"/>
    <w:rsid w:val="005C36EA"/>
    <w:rsid w:val="005C5B2B"/>
    <w:rsid w:val="005D0C1F"/>
    <w:rsid w:val="005D0D91"/>
    <w:rsid w:val="005D13FA"/>
    <w:rsid w:val="005D2BAC"/>
    <w:rsid w:val="005D48F6"/>
    <w:rsid w:val="005D4D36"/>
    <w:rsid w:val="005D55C6"/>
    <w:rsid w:val="005D7705"/>
    <w:rsid w:val="005D7F61"/>
    <w:rsid w:val="005E23CA"/>
    <w:rsid w:val="005E3381"/>
    <w:rsid w:val="005E4DDF"/>
    <w:rsid w:val="005F013A"/>
    <w:rsid w:val="005F0D49"/>
    <w:rsid w:val="005F11AB"/>
    <w:rsid w:val="005F395B"/>
    <w:rsid w:val="005F4948"/>
    <w:rsid w:val="005F5A89"/>
    <w:rsid w:val="005F6120"/>
    <w:rsid w:val="005F6A60"/>
    <w:rsid w:val="005F79A3"/>
    <w:rsid w:val="00601CE7"/>
    <w:rsid w:val="00603506"/>
    <w:rsid w:val="006039BF"/>
    <w:rsid w:val="00604009"/>
    <w:rsid w:val="006041C9"/>
    <w:rsid w:val="00605DDF"/>
    <w:rsid w:val="00605E28"/>
    <w:rsid w:val="00610E03"/>
    <w:rsid w:val="00611FE2"/>
    <w:rsid w:val="006125B7"/>
    <w:rsid w:val="006164A7"/>
    <w:rsid w:val="00622A6B"/>
    <w:rsid w:val="00622D8F"/>
    <w:rsid w:val="00622E13"/>
    <w:rsid w:val="00623556"/>
    <w:rsid w:val="006257F6"/>
    <w:rsid w:val="00626592"/>
    <w:rsid w:val="00631A46"/>
    <w:rsid w:val="0063286A"/>
    <w:rsid w:val="0064467E"/>
    <w:rsid w:val="00644CFF"/>
    <w:rsid w:val="0065165A"/>
    <w:rsid w:val="006522B4"/>
    <w:rsid w:val="00653329"/>
    <w:rsid w:val="00655188"/>
    <w:rsid w:val="00660AD4"/>
    <w:rsid w:val="00662129"/>
    <w:rsid w:val="00663ADC"/>
    <w:rsid w:val="00664A69"/>
    <w:rsid w:val="006676E8"/>
    <w:rsid w:val="00671340"/>
    <w:rsid w:val="006719D7"/>
    <w:rsid w:val="00672219"/>
    <w:rsid w:val="0067346C"/>
    <w:rsid w:val="00673F9D"/>
    <w:rsid w:val="0067651C"/>
    <w:rsid w:val="00680B4E"/>
    <w:rsid w:val="00681163"/>
    <w:rsid w:val="00683AD2"/>
    <w:rsid w:val="006845A9"/>
    <w:rsid w:val="0069105D"/>
    <w:rsid w:val="00691AE9"/>
    <w:rsid w:val="00691DAE"/>
    <w:rsid w:val="00692E14"/>
    <w:rsid w:val="006942E3"/>
    <w:rsid w:val="00695FB6"/>
    <w:rsid w:val="00697937"/>
    <w:rsid w:val="006A0AB9"/>
    <w:rsid w:val="006B01C2"/>
    <w:rsid w:val="006B1237"/>
    <w:rsid w:val="006B26CF"/>
    <w:rsid w:val="006B2F94"/>
    <w:rsid w:val="006B568A"/>
    <w:rsid w:val="006B58A2"/>
    <w:rsid w:val="006C0C89"/>
    <w:rsid w:val="006C1F1C"/>
    <w:rsid w:val="006C43AC"/>
    <w:rsid w:val="006C6E08"/>
    <w:rsid w:val="006C7CB5"/>
    <w:rsid w:val="006D0567"/>
    <w:rsid w:val="006D1E89"/>
    <w:rsid w:val="006D51A2"/>
    <w:rsid w:val="006D5525"/>
    <w:rsid w:val="006E07CE"/>
    <w:rsid w:val="006E0FAD"/>
    <w:rsid w:val="006E4A35"/>
    <w:rsid w:val="006E4B7B"/>
    <w:rsid w:val="006E5586"/>
    <w:rsid w:val="006E7261"/>
    <w:rsid w:val="006E7B80"/>
    <w:rsid w:val="006F1291"/>
    <w:rsid w:val="006F1539"/>
    <w:rsid w:val="006F2503"/>
    <w:rsid w:val="006F6FEC"/>
    <w:rsid w:val="0070257B"/>
    <w:rsid w:val="00702744"/>
    <w:rsid w:val="0070406E"/>
    <w:rsid w:val="0070575F"/>
    <w:rsid w:val="00705822"/>
    <w:rsid w:val="00705AF3"/>
    <w:rsid w:val="007072BA"/>
    <w:rsid w:val="00707756"/>
    <w:rsid w:val="007101C5"/>
    <w:rsid w:val="007106E7"/>
    <w:rsid w:val="00710E1A"/>
    <w:rsid w:val="007128E3"/>
    <w:rsid w:val="0071326A"/>
    <w:rsid w:val="00713D3F"/>
    <w:rsid w:val="00714003"/>
    <w:rsid w:val="00714342"/>
    <w:rsid w:val="007151A5"/>
    <w:rsid w:val="00721509"/>
    <w:rsid w:val="0072188B"/>
    <w:rsid w:val="00722C47"/>
    <w:rsid w:val="00724CAB"/>
    <w:rsid w:val="00725351"/>
    <w:rsid w:val="0072691F"/>
    <w:rsid w:val="007277CC"/>
    <w:rsid w:val="00727805"/>
    <w:rsid w:val="00734802"/>
    <w:rsid w:val="00734C11"/>
    <w:rsid w:val="007355A3"/>
    <w:rsid w:val="00736D6D"/>
    <w:rsid w:val="00740B83"/>
    <w:rsid w:val="00740E8F"/>
    <w:rsid w:val="00744BC0"/>
    <w:rsid w:val="00744DF9"/>
    <w:rsid w:val="00745D2D"/>
    <w:rsid w:val="00750C95"/>
    <w:rsid w:val="007510D7"/>
    <w:rsid w:val="007517F1"/>
    <w:rsid w:val="00752A20"/>
    <w:rsid w:val="007532AD"/>
    <w:rsid w:val="00757A61"/>
    <w:rsid w:val="00760196"/>
    <w:rsid w:val="007604C7"/>
    <w:rsid w:val="00762F6E"/>
    <w:rsid w:val="007661B5"/>
    <w:rsid w:val="00767F0B"/>
    <w:rsid w:val="007701E8"/>
    <w:rsid w:val="007709E9"/>
    <w:rsid w:val="00771062"/>
    <w:rsid w:val="0077395C"/>
    <w:rsid w:val="00775474"/>
    <w:rsid w:val="00775B92"/>
    <w:rsid w:val="00781C30"/>
    <w:rsid w:val="00783FA3"/>
    <w:rsid w:val="00785756"/>
    <w:rsid w:val="007873EA"/>
    <w:rsid w:val="00790E3B"/>
    <w:rsid w:val="0079222E"/>
    <w:rsid w:val="0079288A"/>
    <w:rsid w:val="00795E3F"/>
    <w:rsid w:val="00796490"/>
    <w:rsid w:val="007A006C"/>
    <w:rsid w:val="007A1031"/>
    <w:rsid w:val="007A22CA"/>
    <w:rsid w:val="007A37BC"/>
    <w:rsid w:val="007A4B0C"/>
    <w:rsid w:val="007A6BC0"/>
    <w:rsid w:val="007A73D7"/>
    <w:rsid w:val="007A77A8"/>
    <w:rsid w:val="007A7A4D"/>
    <w:rsid w:val="007B2B4A"/>
    <w:rsid w:val="007B2C86"/>
    <w:rsid w:val="007B4099"/>
    <w:rsid w:val="007B4B2B"/>
    <w:rsid w:val="007B4E3F"/>
    <w:rsid w:val="007C043B"/>
    <w:rsid w:val="007C1733"/>
    <w:rsid w:val="007C197D"/>
    <w:rsid w:val="007C3E65"/>
    <w:rsid w:val="007C6DE8"/>
    <w:rsid w:val="007C70C0"/>
    <w:rsid w:val="007C7F35"/>
    <w:rsid w:val="007D0228"/>
    <w:rsid w:val="007D0383"/>
    <w:rsid w:val="007D2E65"/>
    <w:rsid w:val="007D61AE"/>
    <w:rsid w:val="007E1DF7"/>
    <w:rsid w:val="007E5981"/>
    <w:rsid w:val="007E61CD"/>
    <w:rsid w:val="007E627F"/>
    <w:rsid w:val="007F240E"/>
    <w:rsid w:val="007F4637"/>
    <w:rsid w:val="007F470F"/>
    <w:rsid w:val="007F4B18"/>
    <w:rsid w:val="007F5788"/>
    <w:rsid w:val="007F5EB0"/>
    <w:rsid w:val="007F638A"/>
    <w:rsid w:val="008000C9"/>
    <w:rsid w:val="008013D8"/>
    <w:rsid w:val="00802823"/>
    <w:rsid w:val="00804889"/>
    <w:rsid w:val="00807735"/>
    <w:rsid w:val="0081263B"/>
    <w:rsid w:val="00812B7B"/>
    <w:rsid w:val="00813038"/>
    <w:rsid w:val="008202B2"/>
    <w:rsid w:val="00820EC1"/>
    <w:rsid w:val="008211A9"/>
    <w:rsid w:val="008236D2"/>
    <w:rsid w:val="0082562F"/>
    <w:rsid w:val="00825738"/>
    <w:rsid w:val="008277EE"/>
    <w:rsid w:val="008302C3"/>
    <w:rsid w:val="0083140E"/>
    <w:rsid w:val="00831595"/>
    <w:rsid w:val="008315E4"/>
    <w:rsid w:val="008324A8"/>
    <w:rsid w:val="0083271F"/>
    <w:rsid w:val="00837649"/>
    <w:rsid w:val="00837EE1"/>
    <w:rsid w:val="00840840"/>
    <w:rsid w:val="00840BD5"/>
    <w:rsid w:val="00841027"/>
    <w:rsid w:val="0084110C"/>
    <w:rsid w:val="0084203B"/>
    <w:rsid w:val="00843750"/>
    <w:rsid w:val="00846817"/>
    <w:rsid w:val="00847E24"/>
    <w:rsid w:val="008500A7"/>
    <w:rsid w:val="00850927"/>
    <w:rsid w:val="00854A89"/>
    <w:rsid w:val="00855C23"/>
    <w:rsid w:val="008566B4"/>
    <w:rsid w:val="00862995"/>
    <w:rsid w:val="008632B3"/>
    <w:rsid w:val="00864C85"/>
    <w:rsid w:val="00866318"/>
    <w:rsid w:val="0086748E"/>
    <w:rsid w:val="0087346F"/>
    <w:rsid w:val="008818E3"/>
    <w:rsid w:val="00881F40"/>
    <w:rsid w:val="008824BB"/>
    <w:rsid w:val="00887832"/>
    <w:rsid w:val="0089010F"/>
    <w:rsid w:val="00890166"/>
    <w:rsid w:val="00890A78"/>
    <w:rsid w:val="00891605"/>
    <w:rsid w:val="008924DD"/>
    <w:rsid w:val="008938B3"/>
    <w:rsid w:val="00895720"/>
    <w:rsid w:val="00896FD7"/>
    <w:rsid w:val="00897055"/>
    <w:rsid w:val="0089788E"/>
    <w:rsid w:val="008A0842"/>
    <w:rsid w:val="008A1808"/>
    <w:rsid w:val="008A2E11"/>
    <w:rsid w:val="008A3BC7"/>
    <w:rsid w:val="008A49DC"/>
    <w:rsid w:val="008A53B9"/>
    <w:rsid w:val="008A610B"/>
    <w:rsid w:val="008A62DE"/>
    <w:rsid w:val="008A6EF0"/>
    <w:rsid w:val="008B0A1D"/>
    <w:rsid w:val="008B1C17"/>
    <w:rsid w:val="008B45A3"/>
    <w:rsid w:val="008B4D40"/>
    <w:rsid w:val="008B5E5A"/>
    <w:rsid w:val="008B63E0"/>
    <w:rsid w:val="008B6FCC"/>
    <w:rsid w:val="008B70E1"/>
    <w:rsid w:val="008B7F44"/>
    <w:rsid w:val="008C04F4"/>
    <w:rsid w:val="008C2557"/>
    <w:rsid w:val="008C33E5"/>
    <w:rsid w:val="008C4E57"/>
    <w:rsid w:val="008D2995"/>
    <w:rsid w:val="008D4788"/>
    <w:rsid w:val="008D4EF9"/>
    <w:rsid w:val="008D502E"/>
    <w:rsid w:val="008D752D"/>
    <w:rsid w:val="008E030B"/>
    <w:rsid w:val="008E1561"/>
    <w:rsid w:val="008E3C5F"/>
    <w:rsid w:val="008E484C"/>
    <w:rsid w:val="008E588E"/>
    <w:rsid w:val="008E6F48"/>
    <w:rsid w:val="008E7406"/>
    <w:rsid w:val="008F01AD"/>
    <w:rsid w:val="008F0825"/>
    <w:rsid w:val="008F5EF2"/>
    <w:rsid w:val="008F71B1"/>
    <w:rsid w:val="00900EF8"/>
    <w:rsid w:val="0090439C"/>
    <w:rsid w:val="00905C30"/>
    <w:rsid w:val="00907B6B"/>
    <w:rsid w:val="0091017F"/>
    <w:rsid w:val="00910A26"/>
    <w:rsid w:val="00911849"/>
    <w:rsid w:val="00912376"/>
    <w:rsid w:val="009138C1"/>
    <w:rsid w:val="0091421D"/>
    <w:rsid w:val="009142E6"/>
    <w:rsid w:val="00915437"/>
    <w:rsid w:val="00915CF3"/>
    <w:rsid w:val="00915D21"/>
    <w:rsid w:val="00916483"/>
    <w:rsid w:val="009170EB"/>
    <w:rsid w:val="009201E2"/>
    <w:rsid w:val="00922D14"/>
    <w:rsid w:val="0092490D"/>
    <w:rsid w:val="00925300"/>
    <w:rsid w:val="00925F20"/>
    <w:rsid w:val="00926C42"/>
    <w:rsid w:val="00926CB5"/>
    <w:rsid w:val="0092756B"/>
    <w:rsid w:val="009313BA"/>
    <w:rsid w:val="009337B2"/>
    <w:rsid w:val="009344BD"/>
    <w:rsid w:val="009351AA"/>
    <w:rsid w:val="009371F5"/>
    <w:rsid w:val="00941564"/>
    <w:rsid w:val="009415DC"/>
    <w:rsid w:val="009425A0"/>
    <w:rsid w:val="009444AA"/>
    <w:rsid w:val="00944D98"/>
    <w:rsid w:val="00944EF4"/>
    <w:rsid w:val="00944F96"/>
    <w:rsid w:val="00946531"/>
    <w:rsid w:val="00946DD5"/>
    <w:rsid w:val="00947A8E"/>
    <w:rsid w:val="00950018"/>
    <w:rsid w:val="00953296"/>
    <w:rsid w:val="00953AB3"/>
    <w:rsid w:val="00953E99"/>
    <w:rsid w:val="00954355"/>
    <w:rsid w:val="00957FBB"/>
    <w:rsid w:val="009607DE"/>
    <w:rsid w:val="00960FB7"/>
    <w:rsid w:val="00963EA9"/>
    <w:rsid w:val="00966611"/>
    <w:rsid w:val="00966920"/>
    <w:rsid w:val="0096715D"/>
    <w:rsid w:val="00967A18"/>
    <w:rsid w:val="00967FE3"/>
    <w:rsid w:val="009715B3"/>
    <w:rsid w:val="00974114"/>
    <w:rsid w:val="009761E7"/>
    <w:rsid w:val="0097679F"/>
    <w:rsid w:val="00976E04"/>
    <w:rsid w:val="009801C6"/>
    <w:rsid w:val="0098156A"/>
    <w:rsid w:val="0098479F"/>
    <w:rsid w:val="009860C6"/>
    <w:rsid w:val="009862FE"/>
    <w:rsid w:val="0098667D"/>
    <w:rsid w:val="00986BD6"/>
    <w:rsid w:val="00987315"/>
    <w:rsid w:val="00990913"/>
    <w:rsid w:val="00990B23"/>
    <w:rsid w:val="009941AD"/>
    <w:rsid w:val="00996F64"/>
    <w:rsid w:val="00997448"/>
    <w:rsid w:val="009A1FC4"/>
    <w:rsid w:val="009A68B9"/>
    <w:rsid w:val="009B0985"/>
    <w:rsid w:val="009B0DF9"/>
    <w:rsid w:val="009B63BA"/>
    <w:rsid w:val="009B65B0"/>
    <w:rsid w:val="009B7791"/>
    <w:rsid w:val="009C4B4B"/>
    <w:rsid w:val="009C4BFE"/>
    <w:rsid w:val="009C52FA"/>
    <w:rsid w:val="009C6B67"/>
    <w:rsid w:val="009D0F1A"/>
    <w:rsid w:val="009D1236"/>
    <w:rsid w:val="009D225D"/>
    <w:rsid w:val="009D53A0"/>
    <w:rsid w:val="009D70D1"/>
    <w:rsid w:val="009D71C5"/>
    <w:rsid w:val="009D7376"/>
    <w:rsid w:val="009E14E4"/>
    <w:rsid w:val="009E2DE4"/>
    <w:rsid w:val="009E307F"/>
    <w:rsid w:val="009E4E7F"/>
    <w:rsid w:val="009E5425"/>
    <w:rsid w:val="009E5957"/>
    <w:rsid w:val="009E5A8B"/>
    <w:rsid w:val="009E5C49"/>
    <w:rsid w:val="009E7CCE"/>
    <w:rsid w:val="009F3D22"/>
    <w:rsid w:val="009F3E6E"/>
    <w:rsid w:val="009F4C74"/>
    <w:rsid w:val="009F5C40"/>
    <w:rsid w:val="009F7BBE"/>
    <w:rsid w:val="00A04F9C"/>
    <w:rsid w:val="00A05867"/>
    <w:rsid w:val="00A243A5"/>
    <w:rsid w:val="00A24584"/>
    <w:rsid w:val="00A278BC"/>
    <w:rsid w:val="00A27F01"/>
    <w:rsid w:val="00A33B0C"/>
    <w:rsid w:val="00A33B17"/>
    <w:rsid w:val="00A33E18"/>
    <w:rsid w:val="00A34613"/>
    <w:rsid w:val="00A35119"/>
    <w:rsid w:val="00A35E4B"/>
    <w:rsid w:val="00A378BC"/>
    <w:rsid w:val="00A424C0"/>
    <w:rsid w:val="00A44808"/>
    <w:rsid w:val="00A44F04"/>
    <w:rsid w:val="00A452D8"/>
    <w:rsid w:val="00A46AC4"/>
    <w:rsid w:val="00A46B8B"/>
    <w:rsid w:val="00A47E92"/>
    <w:rsid w:val="00A50594"/>
    <w:rsid w:val="00A51422"/>
    <w:rsid w:val="00A5648C"/>
    <w:rsid w:val="00A6084E"/>
    <w:rsid w:val="00A6093F"/>
    <w:rsid w:val="00A61C38"/>
    <w:rsid w:val="00A62D03"/>
    <w:rsid w:val="00A632DC"/>
    <w:rsid w:val="00A6369B"/>
    <w:rsid w:val="00A65C66"/>
    <w:rsid w:val="00A6626B"/>
    <w:rsid w:val="00A675A9"/>
    <w:rsid w:val="00A675D8"/>
    <w:rsid w:val="00A67811"/>
    <w:rsid w:val="00A72958"/>
    <w:rsid w:val="00A75674"/>
    <w:rsid w:val="00A75881"/>
    <w:rsid w:val="00A821D1"/>
    <w:rsid w:val="00A85765"/>
    <w:rsid w:val="00A91081"/>
    <w:rsid w:val="00A91FC5"/>
    <w:rsid w:val="00A932AD"/>
    <w:rsid w:val="00AA07B6"/>
    <w:rsid w:val="00AA263C"/>
    <w:rsid w:val="00AA6387"/>
    <w:rsid w:val="00AA6892"/>
    <w:rsid w:val="00AA6AEA"/>
    <w:rsid w:val="00AA79D9"/>
    <w:rsid w:val="00AB07A3"/>
    <w:rsid w:val="00AB0878"/>
    <w:rsid w:val="00AB0F7D"/>
    <w:rsid w:val="00AB6525"/>
    <w:rsid w:val="00AC68BD"/>
    <w:rsid w:val="00AC785A"/>
    <w:rsid w:val="00AC7C76"/>
    <w:rsid w:val="00AC7CC0"/>
    <w:rsid w:val="00AD116D"/>
    <w:rsid w:val="00AD30DE"/>
    <w:rsid w:val="00AD4C59"/>
    <w:rsid w:val="00AD5CA4"/>
    <w:rsid w:val="00AD61E2"/>
    <w:rsid w:val="00AD6BAF"/>
    <w:rsid w:val="00AD738A"/>
    <w:rsid w:val="00AD7DA7"/>
    <w:rsid w:val="00AE0F39"/>
    <w:rsid w:val="00AE2278"/>
    <w:rsid w:val="00AE2C8F"/>
    <w:rsid w:val="00AE4A87"/>
    <w:rsid w:val="00AE62FA"/>
    <w:rsid w:val="00AE66F6"/>
    <w:rsid w:val="00AF1278"/>
    <w:rsid w:val="00AF32D7"/>
    <w:rsid w:val="00AF4AAF"/>
    <w:rsid w:val="00AF4AD9"/>
    <w:rsid w:val="00AF534A"/>
    <w:rsid w:val="00AF765C"/>
    <w:rsid w:val="00B015EF"/>
    <w:rsid w:val="00B03C7C"/>
    <w:rsid w:val="00B05471"/>
    <w:rsid w:val="00B0620B"/>
    <w:rsid w:val="00B071B5"/>
    <w:rsid w:val="00B11840"/>
    <w:rsid w:val="00B17C29"/>
    <w:rsid w:val="00B20043"/>
    <w:rsid w:val="00B2425E"/>
    <w:rsid w:val="00B25796"/>
    <w:rsid w:val="00B25A9D"/>
    <w:rsid w:val="00B27E8C"/>
    <w:rsid w:val="00B31962"/>
    <w:rsid w:val="00B31FE5"/>
    <w:rsid w:val="00B379D8"/>
    <w:rsid w:val="00B4115A"/>
    <w:rsid w:val="00B41F76"/>
    <w:rsid w:val="00B43FA5"/>
    <w:rsid w:val="00B4409A"/>
    <w:rsid w:val="00B50374"/>
    <w:rsid w:val="00B5042C"/>
    <w:rsid w:val="00B516DA"/>
    <w:rsid w:val="00B56ED0"/>
    <w:rsid w:val="00B573DF"/>
    <w:rsid w:val="00B60284"/>
    <w:rsid w:val="00B608AB"/>
    <w:rsid w:val="00B61D61"/>
    <w:rsid w:val="00B64C66"/>
    <w:rsid w:val="00B65451"/>
    <w:rsid w:val="00B705BA"/>
    <w:rsid w:val="00B70C95"/>
    <w:rsid w:val="00B71AE7"/>
    <w:rsid w:val="00B72A06"/>
    <w:rsid w:val="00B72D70"/>
    <w:rsid w:val="00B755AA"/>
    <w:rsid w:val="00B80594"/>
    <w:rsid w:val="00B82241"/>
    <w:rsid w:val="00B8745F"/>
    <w:rsid w:val="00B87F29"/>
    <w:rsid w:val="00B91B1C"/>
    <w:rsid w:val="00B91EE6"/>
    <w:rsid w:val="00B9266F"/>
    <w:rsid w:val="00B975B1"/>
    <w:rsid w:val="00B97A63"/>
    <w:rsid w:val="00BA019E"/>
    <w:rsid w:val="00BA4764"/>
    <w:rsid w:val="00BA54EA"/>
    <w:rsid w:val="00BA6BC5"/>
    <w:rsid w:val="00BA73DA"/>
    <w:rsid w:val="00BB03F3"/>
    <w:rsid w:val="00BB0E97"/>
    <w:rsid w:val="00BB1144"/>
    <w:rsid w:val="00BB157B"/>
    <w:rsid w:val="00BB36FA"/>
    <w:rsid w:val="00BB4D7B"/>
    <w:rsid w:val="00BB5FAA"/>
    <w:rsid w:val="00BB734C"/>
    <w:rsid w:val="00BB761D"/>
    <w:rsid w:val="00BC05BC"/>
    <w:rsid w:val="00BC3E72"/>
    <w:rsid w:val="00BC4382"/>
    <w:rsid w:val="00BC43DE"/>
    <w:rsid w:val="00BC6F2E"/>
    <w:rsid w:val="00BD25E7"/>
    <w:rsid w:val="00BD5941"/>
    <w:rsid w:val="00BD59EB"/>
    <w:rsid w:val="00BD6E56"/>
    <w:rsid w:val="00BD7366"/>
    <w:rsid w:val="00BD74EC"/>
    <w:rsid w:val="00BE07AF"/>
    <w:rsid w:val="00BE6858"/>
    <w:rsid w:val="00BE7E6E"/>
    <w:rsid w:val="00BF0A9B"/>
    <w:rsid w:val="00BF1056"/>
    <w:rsid w:val="00BF12BB"/>
    <w:rsid w:val="00BF226C"/>
    <w:rsid w:val="00BF4ED0"/>
    <w:rsid w:val="00BF58FF"/>
    <w:rsid w:val="00BF7F76"/>
    <w:rsid w:val="00C018E5"/>
    <w:rsid w:val="00C02439"/>
    <w:rsid w:val="00C02F05"/>
    <w:rsid w:val="00C03DE2"/>
    <w:rsid w:val="00C040E2"/>
    <w:rsid w:val="00C045D2"/>
    <w:rsid w:val="00C05E10"/>
    <w:rsid w:val="00C06570"/>
    <w:rsid w:val="00C06A81"/>
    <w:rsid w:val="00C07232"/>
    <w:rsid w:val="00C12424"/>
    <w:rsid w:val="00C12666"/>
    <w:rsid w:val="00C12FB3"/>
    <w:rsid w:val="00C1449D"/>
    <w:rsid w:val="00C14D5A"/>
    <w:rsid w:val="00C14F7F"/>
    <w:rsid w:val="00C16F21"/>
    <w:rsid w:val="00C1736A"/>
    <w:rsid w:val="00C17598"/>
    <w:rsid w:val="00C17D11"/>
    <w:rsid w:val="00C2277D"/>
    <w:rsid w:val="00C23A09"/>
    <w:rsid w:val="00C27147"/>
    <w:rsid w:val="00C30944"/>
    <w:rsid w:val="00C30959"/>
    <w:rsid w:val="00C30D79"/>
    <w:rsid w:val="00C30E83"/>
    <w:rsid w:val="00C31988"/>
    <w:rsid w:val="00C33FA0"/>
    <w:rsid w:val="00C357EF"/>
    <w:rsid w:val="00C358F8"/>
    <w:rsid w:val="00C36ABF"/>
    <w:rsid w:val="00C413C9"/>
    <w:rsid w:val="00C445ED"/>
    <w:rsid w:val="00C44FC3"/>
    <w:rsid w:val="00C45689"/>
    <w:rsid w:val="00C456AE"/>
    <w:rsid w:val="00C46680"/>
    <w:rsid w:val="00C50401"/>
    <w:rsid w:val="00C52A19"/>
    <w:rsid w:val="00C533AE"/>
    <w:rsid w:val="00C533DF"/>
    <w:rsid w:val="00C55D3A"/>
    <w:rsid w:val="00C566B1"/>
    <w:rsid w:val="00C60125"/>
    <w:rsid w:val="00C61E92"/>
    <w:rsid w:val="00C67AD8"/>
    <w:rsid w:val="00C70EB7"/>
    <w:rsid w:val="00C716C8"/>
    <w:rsid w:val="00C71907"/>
    <w:rsid w:val="00C71CC1"/>
    <w:rsid w:val="00C74859"/>
    <w:rsid w:val="00C75FD5"/>
    <w:rsid w:val="00C76028"/>
    <w:rsid w:val="00C763E2"/>
    <w:rsid w:val="00C77BB3"/>
    <w:rsid w:val="00C77C89"/>
    <w:rsid w:val="00C80B21"/>
    <w:rsid w:val="00C84926"/>
    <w:rsid w:val="00C84DB4"/>
    <w:rsid w:val="00C86C1C"/>
    <w:rsid w:val="00C878B7"/>
    <w:rsid w:val="00C87B17"/>
    <w:rsid w:val="00C87DDB"/>
    <w:rsid w:val="00C90F0C"/>
    <w:rsid w:val="00C93977"/>
    <w:rsid w:val="00C9557D"/>
    <w:rsid w:val="00C96153"/>
    <w:rsid w:val="00CA4D6C"/>
    <w:rsid w:val="00CA7C79"/>
    <w:rsid w:val="00CB0531"/>
    <w:rsid w:val="00CB1787"/>
    <w:rsid w:val="00CB444B"/>
    <w:rsid w:val="00CB6786"/>
    <w:rsid w:val="00CB6A80"/>
    <w:rsid w:val="00CB78AC"/>
    <w:rsid w:val="00CC0068"/>
    <w:rsid w:val="00CC1D4B"/>
    <w:rsid w:val="00CC1DBA"/>
    <w:rsid w:val="00CC3C9E"/>
    <w:rsid w:val="00CC3E2B"/>
    <w:rsid w:val="00CD1ADD"/>
    <w:rsid w:val="00CD1D47"/>
    <w:rsid w:val="00CD32D6"/>
    <w:rsid w:val="00CE0240"/>
    <w:rsid w:val="00CE06D1"/>
    <w:rsid w:val="00CE0E7A"/>
    <w:rsid w:val="00CE1EB3"/>
    <w:rsid w:val="00CE1F09"/>
    <w:rsid w:val="00CE257A"/>
    <w:rsid w:val="00CE2DE8"/>
    <w:rsid w:val="00CE3EF0"/>
    <w:rsid w:val="00CE5CE6"/>
    <w:rsid w:val="00CE6AF0"/>
    <w:rsid w:val="00CF2EBA"/>
    <w:rsid w:val="00CF6B70"/>
    <w:rsid w:val="00CF726C"/>
    <w:rsid w:val="00D0490D"/>
    <w:rsid w:val="00D04F9A"/>
    <w:rsid w:val="00D051EA"/>
    <w:rsid w:val="00D06425"/>
    <w:rsid w:val="00D137D2"/>
    <w:rsid w:val="00D142E2"/>
    <w:rsid w:val="00D14BE2"/>
    <w:rsid w:val="00D14FF7"/>
    <w:rsid w:val="00D162D9"/>
    <w:rsid w:val="00D165CC"/>
    <w:rsid w:val="00D17272"/>
    <w:rsid w:val="00D175F7"/>
    <w:rsid w:val="00D17625"/>
    <w:rsid w:val="00D21B6B"/>
    <w:rsid w:val="00D22D3E"/>
    <w:rsid w:val="00D25683"/>
    <w:rsid w:val="00D25E5D"/>
    <w:rsid w:val="00D26A53"/>
    <w:rsid w:val="00D27AC0"/>
    <w:rsid w:val="00D347AA"/>
    <w:rsid w:val="00D36164"/>
    <w:rsid w:val="00D367B9"/>
    <w:rsid w:val="00D402B6"/>
    <w:rsid w:val="00D43F0C"/>
    <w:rsid w:val="00D467F1"/>
    <w:rsid w:val="00D50F8E"/>
    <w:rsid w:val="00D512AB"/>
    <w:rsid w:val="00D51788"/>
    <w:rsid w:val="00D519CD"/>
    <w:rsid w:val="00D52434"/>
    <w:rsid w:val="00D535D9"/>
    <w:rsid w:val="00D537A3"/>
    <w:rsid w:val="00D6017D"/>
    <w:rsid w:val="00D60EAC"/>
    <w:rsid w:val="00D617A7"/>
    <w:rsid w:val="00D630E8"/>
    <w:rsid w:val="00D63D53"/>
    <w:rsid w:val="00D655AD"/>
    <w:rsid w:val="00D7036D"/>
    <w:rsid w:val="00D70491"/>
    <w:rsid w:val="00D71444"/>
    <w:rsid w:val="00D724A1"/>
    <w:rsid w:val="00D7455A"/>
    <w:rsid w:val="00D76E67"/>
    <w:rsid w:val="00D77C67"/>
    <w:rsid w:val="00D80C6F"/>
    <w:rsid w:val="00D810E2"/>
    <w:rsid w:val="00D81701"/>
    <w:rsid w:val="00D822C6"/>
    <w:rsid w:val="00D82F67"/>
    <w:rsid w:val="00D83868"/>
    <w:rsid w:val="00D90C2F"/>
    <w:rsid w:val="00D92322"/>
    <w:rsid w:val="00D933DF"/>
    <w:rsid w:val="00D94C76"/>
    <w:rsid w:val="00D958F0"/>
    <w:rsid w:val="00DA14B1"/>
    <w:rsid w:val="00DA29FC"/>
    <w:rsid w:val="00DA2ED3"/>
    <w:rsid w:val="00DA6BD5"/>
    <w:rsid w:val="00DB1B0F"/>
    <w:rsid w:val="00DB3F08"/>
    <w:rsid w:val="00DB4597"/>
    <w:rsid w:val="00DB7EAC"/>
    <w:rsid w:val="00DC3373"/>
    <w:rsid w:val="00DC55ED"/>
    <w:rsid w:val="00DD0EA8"/>
    <w:rsid w:val="00DD4FDC"/>
    <w:rsid w:val="00DD5678"/>
    <w:rsid w:val="00DD610E"/>
    <w:rsid w:val="00DD68EC"/>
    <w:rsid w:val="00DD6E0F"/>
    <w:rsid w:val="00DE0A23"/>
    <w:rsid w:val="00DE49B3"/>
    <w:rsid w:val="00DE5B4E"/>
    <w:rsid w:val="00DF5C97"/>
    <w:rsid w:val="00DF5D81"/>
    <w:rsid w:val="00DF5E2B"/>
    <w:rsid w:val="00DF7117"/>
    <w:rsid w:val="00DF713B"/>
    <w:rsid w:val="00DF7646"/>
    <w:rsid w:val="00E00218"/>
    <w:rsid w:val="00E0581A"/>
    <w:rsid w:val="00E0586F"/>
    <w:rsid w:val="00E058E0"/>
    <w:rsid w:val="00E063DB"/>
    <w:rsid w:val="00E06C1C"/>
    <w:rsid w:val="00E0795F"/>
    <w:rsid w:val="00E10369"/>
    <w:rsid w:val="00E106EE"/>
    <w:rsid w:val="00E134D4"/>
    <w:rsid w:val="00E151F4"/>
    <w:rsid w:val="00E156CF"/>
    <w:rsid w:val="00E15F91"/>
    <w:rsid w:val="00E207C6"/>
    <w:rsid w:val="00E2197C"/>
    <w:rsid w:val="00E228E2"/>
    <w:rsid w:val="00E22A50"/>
    <w:rsid w:val="00E23476"/>
    <w:rsid w:val="00E24ACB"/>
    <w:rsid w:val="00E25381"/>
    <w:rsid w:val="00E2572A"/>
    <w:rsid w:val="00E26BE2"/>
    <w:rsid w:val="00E30481"/>
    <w:rsid w:val="00E33C8A"/>
    <w:rsid w:val="00E35459"/>
    <w:rsid w:val="00E363D4"/>
    <w:rsid w:val="00E40A11"/>
    <w:rsid w:val="00E41B6B"/>
    <w:rsid w:val="00E4545B"/>
    <w:rsid w:val="00E476F2"/>
    <w:rsid w:val="00E47BF1"/>
    <w:rsid w:val="00E501DB"/>
    <w:rsid w:val="00E51CA7"/>
    <w:rsid w:val="00E5485B"/>
    <w:rsid w:val="00E56ACB"/>
    <w:rsid w:val="00E615F1"/>
    <w:rsid w:val="00E61C09"/>
    <w:rsid w:val="00E628F0"/>
    <w:rsid w:val="00E63FCE"/>
    <w:rsid w:val="00E64603"/>
    <w:rsid w:val="00E71B84"/>
    <w:rsid w:val="00E71EA2"/>
    <w:rsid w:val="00E7280A"/>
    <w:rsid w:val="00E74AEB"/>
    <w:rsid w:val="00E75DAA"/>
    <w:rsid w:val="00E75F9E"/>
    <w:rsid w:val="00E77EE8"/>
    <w:rsid w:val="00E80AA9"/>
    <w:rsid w:val="00E8112C"/>
    <w:rsid w:val="00E843EA"/>
    <w:rsid w:val="00E8479A"/>
    <w:rsid w:val="00E8484F"/>
    <w:rsid w:val="00E86EFA"/>
    <w:rsid w:val="00E8767C"/>
    <w:rsid w:val="00E90907"/>
    <w:rsid w:val="00E928E2"/>
    <w:rsid w:val="00E9308D"/>
    <w:rsid w:val="00E937CF"/>
    <w:rsid w:val="00E94025"/>
    <w:rsid w:val="00E94636"/>
    <w:rsid w:val="00E96403"/>
    <w:rsid w:val="00E9644A"/>
    <w:rsid w:val="00E96486"/>
    <w:rsid w:val="00E969BD"/>
    <w:rsid w:val="00E96AE0"/>
    <w:rsid w:val="00EA171C"/>
    <w:rsid w:val="00EA2E43"/>
    <w:rsid w:val="00EA2F68"/>
    <w:rsid w:val="00EA34BB"/>
    <w:rsid w:val="00EA5160"/>
    <w:rsid w:val="00EA727D"/>
    <w:rsid w:val="00EB1010"/>
    <w:rsid w:val="00EB11CE"/>
    <w:rsid w:val="00EB3CC2"/>
    <w:rsid w:val="00EB4550"/>
    <w:rsid w:val="00EB5027"/>
    <w:rsid w:val="00EB6282"/>
    <w:rsid w:val="00EC3F19"/>
    <w:rsid w:val="00EC4937"/>
    <w:rsid w:val="00EC547C"/>
    <w:rsid w:val="00EC58F7"/>
    <w:rsid w:val="00EC5AB9"/>
    <w:rsid w:val="00EC5DF9"/>
    <w:rsid w:val="00ED0501"/>
    <w:rsid w:val="00ED0EF9"/>
    <w:rsid w:val="00ED204D"/>
    <w:rsid w:val="00ED492F"/>
    <w:rsid w:val="00ED56DE"/>
    <w:rsid w:val="00ED5901"/>
    <w:rsid w:val="00ED6652"/>
    <w:rsid w:val="00ED7FA5"/>
    <w:rsid w:val="00EE0808"/>
    <w:rsid w:val="00EE403C"/>
    <w:rsid w:val="00EF0AE6"/>
    <w:rsid w:val="00EF21F4"/>
    <w:rsid w:val="00EF2B42"/>
    <w:rsid w:val="00EF3E2B"/>
    <w:rsid w:val="00EF6743"/>
    <w:rsid w:val="00F00043"/>
    <w:rsid w:val="00F03A48"/>
    <w:rsid w:val="00F07841"/>
    <w:rsid w:val="00F07848"/>
    <w:rsid w:val="00F125D8"/>
    <w:rsid w:val="00F127C9"/>
    <w:rsid w:val="00F12DF2"/>
    <w:rsid w:val="00F1338E"/>
    <w:rsid w:val="00F1457B"/>
    <w:rsid w:val="00F26752"/>
    <w:rsid w:val="00F26765"/>
    <w:rsid w:val="00F27B26"/>
    <w:rsid w:val="00F3110B"/>
    <w:rsid w:val="00F3434A"/>
    <w:rsid w:val="00F35242"/>
    <w:rsid w:val="00F35B6E"/>
    <w:rsid w:val="00F37BA5"/>
    <w:rsid w:val="00F41B09"/>
    <w:rsid w:val="00F439FD"/>
    <w:rsid w:val="00F44250"/>
    <w:rsid w:val="00F44BF7"/>
    <w:rsid w:val="00F47E3F"/>
    <w:rsid w:val="00F528A7"/>
    <w:rsid w:val="00F532A0"/>
    <w:rsid w:val="00F54747"/>
    <w:rsid w:val="00F55649"/>
    <w:rsid w:val="00F568FA"/>
    <w:rsid w:val="00F578E5"/>
    <w:rsid w:val="00F60A11"/>
    <w:rsid w:val="00F61A7F"/>
    <w:rsid w:val="00F63393"/>
    <w:rsid w:val="00F63F6B"/>
    <w:rsid w:val="00F6492F"/>
    <w:rsid w:val="00F656E4"/>
    <w:rsid w:val="00F6689E"/>
    <w:rsid w:val="00F66F4A"/>
    <w:rsid w:val="00F71232"/>
    <w:rsid w:val="00F7155E"/>
    <w:rsid w:val="00F71FEB"/>
    <w:rsid w:val="00F73A43"/>
    <w:rsid w:val="00F75454"/>
    <w:rsid w:val="00F75902"/>
    <w:rsid w:val="00F82198"/>
    <w:rsid w:val="00F83BE7"/>
    <w:rsid w:val="00F844AE"/>
    <w:rsid w:val="00F84CD5"/>
    <w:rsid w:val="00F8544E"/>
    <w:rsid w:val="00F85842"/>
    <w:rsid w:val="00F861C3"/>
    <w:rsid w:val="00F8657A"/>
    <w:rsid w:val="00F86E07"/>
    <w:rsid w:val="00F91A6C"/>
    <w:rsid w:val="00F92302"/>
    <w:rsid w:val="00F924C2"/>
    <w:rsid w:val="00F925BD"/>
    <w:rsid w:val="00F92809"/>
    <w:rsid w:val="00F92FB9"/>
    <w:rsid w:val="00F93255"/>
    <w:rsid w:val="00F9604B"/>
    <w:rsid w:val="00FA0F9A"/>
    <w:rsid w:val="00FA1CFA"/>
    <w:rsid w:val="00FA2B32"/>
    <w:rsid w:val="00FA2D78"/>
    <w:rsid w:val="00FA48F3"/>
    <w:rsid w:val="00FA4A18"/>
    <w:rsid w:val="00FA4F4B"/>
    <w:rsid w:val="00FA51EE"/>
    <w:rsid w:val="00FA5B76"/>
    <w:rsid w:val="00FA7211"/>
    <w:rsid w:val="00FA7BC2"/>
    <w:rsid w:val="00FB0288"/>
    <w:rsid w:val="00FB1FD2"/>
    <w:rsid w:val="00FB2718"/>
    <w:rsid w:val="00FB292F"/>
    <w:rsid w:val="00FB31F8"/>
    <w:rsid w:val="00FB4841"/>
    <w:rsid w:val="00FB48D3"/>
    <w:rsid w:val="00FB54D2"/>
    <w:rsid w:val="00FB59A6"/>
    <w:rsid w:val="00FB59FA"/>
    <w:rsid w:val="00FB5F58"/>
    <w:rsid w:val="00FB65F8"/>
    <w:rsid w:val="00FB7DA5"/>
    <w:rsid w:val="00FC0456"/>
    <w:rsid w:val="00FC053A"/>
    <w:rsid w:val="00FC24F7"/>
    <w:rsid w:val="00FC5456"/>
    <w:rsid w:val="00FC5F09"/>
    <w:rsid w:val="00FC600C"/>
    <w:rsid w:val="00FC74F7"/>
    <w:rsid w:val="00FD2D9D"/>
    <w:rsid w:val="00FD4D41"/>
    <w:rsid w:val="00FD57C4"/>
    <w:rsid w:val="00FE0488"/>
    <w:rsid w:val="00FE0966"/>
    <w:rsid w:val="00FE170A"/>
    <w:rsid w:val="00FE4586"/>
    <w:rsid w:val="00FE47F3"/>
    <w:rsid w:val="00FE5643"/>
    <w:rsid w:val="00FE666D"/>
    <w:rsid w:val="00FE672B"/>
    <w:rsid w:val="00FE7988"/>
    <w:rsid w:val="00FF0010"/>
    <w:rsid w:val="00FF2848"/>
    <w:rsid w:val="00FF33E5"/>
    <w:rsid w:val="00FF49BD"/>
    <w:rsid w:val="00FF5262"/>
    <w:rsid w:val="00FF5B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B1036"/>
  <w15:docId w15:val="{CB7A6FB0-AE2E-46FF-864F-34DCD5F55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B2F"/>
    <w:pPr>
      <w:spacing w:after="0" w:line="240" w:lineRule="auto"/>
    </w:pPr>
    <w:rPr>
      <w:rFonts w:ascii="RimHelvetica" w:eastAsia="Times New Roman" w:hAnsi="Rim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243A5"/>
    <w:pPr>
      <w:tabs>
        <w:tab w:val="center" w:pos="4153"/>
        <w:tab w:val="right" w:pos="8306"/>
      </w:tabs>
    </w:pPr>
    <w:rPr>
      <w:rFonts w:ascii="Times New Roman" w:hAnsi="Times New Roman"/>
      <w:sz w:val="20"/>
    </w:rPr>
  </w:style>
  <w:style w:type="character" w:customStyle="1" w:styleId="HeaderChar">
    <w:name w:val="Header Char"/>
    <w:basedOn w:val="DefaultParagraphFont"/>
    <w:link w:val="Header"/>
    <w:uiPriority w:val="99"/>
    <w:rsid w:val="00A243A5"/>
    <w:rPr>
      <w:rFonts w:ascii="Times New Roman" w:eastAsia="Times New Roman" w:hAnsi="Times New Roman" w:cs="Times New Roman"/>
      <w:sz w:val="20"/>
      <w:szCs w:val="20"/>
    </w:rPr>
  </w:style>
  <w:style w:type="paragraph" w:styleId="BodyText">
    <w:name w:val="Body Text"/>
    <w:basedOn w:val="Normal"/>
    <w:link w:val="BodyTextChar"/>
    <w:rsid w:val="00A243A5"/>
    <w:pPr>
      <w:suppressAutoHyphens/>
      <w:jc w:val="both"/>
    </w:pPr>
    <w:rPr>
      <w:rFonts w:ascii="Times New Roman" w:hAnsi="Times New Roman"/>
      <w:szCs w:val="24"/>
      <w:lang w:eastAsia="ar-SA"/>
    </w:rPr>
  </w:style>
  <w:style w:type="character" w:customStyle="1" w:styleId="BodyTextChar">
    <w:name w:val="Body Text Char"/>
    <w:basedOn w:val="DefaultParagraphFont"/>
    <w:link w:val="BodyText"/>
    <w:rsid w:val="00A243A5"/>
    <w:rPr>
      <w:rFonts w:ascii="Times New Roman" w:eastAsia="Times New Roman" w:hAnsi="Times New Roman" w:cs="Times New Roman"/>
      <w:sz w:val="24"/>
      <w:szCs w:val="24"/>
      <w:lang w:eastAsia="ar-SA"/>
    </w:rPr>
  </w:style>
  <w:style w:type="character" w:customStyle="1" w:styleId="apple-converted-space">
    <w:name w:val="apple-converted-space"/>
    <w:basedOn w:val="DefaultParagraphFont"/>
    <w:rsid w:val="00A243A5"/>
  </w:style>
  <w:style w:type="paragraph" w:styleId="NoSpacing">
    <w:name w:val="No Spacing"/>
    <w:uiPriority w:val="1"/>
    <w:qFormat/>
    <w:rsid w:val="00A243A5"/>
    <w:pPr>
      <w:spacing w:after="0"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F8657A"/>
    <w:pPr>
      <w:spacing w:before="100" w:beforeAutospacing="1" w:after="100" w:afterAutospacing="1"/>
    </w:pPr>
    <w:rPr>
      <w:rFonts w:ascii="Times New Roman" w:hAnsi="Times New Roman"/>
      <w:szCs w:val="24"/>
      <w:lang w:eastAsia="lv-LV"/>
    </w:rPr>
  </w:style>
  <w:style w:type="paragraph" w:styleId="BalloonText">
    <w:name w:val="Balloon Text"/>
    <w:basedOn w:val="Normal"/>
    <w:link w:val="BalloonTextChar"/>
    <w:uiPriority w:val="99"/>
    <w:semiHidden/>
    <w:unhideWhenUsed/>
    <w:rsid w:val="007151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1A5"/>
    <w:rPr>
      <w:rFonts w:ascii="Segoe UI" w:eastAsia="Times New Roman" w:hAnsi="Segoe UI" w:cs="Segoe UI"/>
      <w:sz w:val="18"/>
      <w:szCs w:val="18"/>
    </w:rPr>
  </w:style>
  <w:style w:type="paragraph" w:styleId="Footer">
    <w:name w:val="footer"/>
    <w:basedOn w:val="Normal"/>
    <w:link w:val="FooterChar"/>
    <w:uiPriority w:val="99"/>
    <w:unhideWhenUsed/>
    <w:rsid w:val="0045276A"/>
    <w:pPr>
      <w:tabs>
        <w:tab w:val="center" w:pos="4153"/>
        <w:tab w:val="right" w:pos="8306"/>
      </w:tabs>
    </w:pPr>
  </w:style>
  <w:style w:type="character" w:customStyle="1" w:styleId="FooterChar">
    <w:name w:val="Footer Char"/>
    <w:basedOn w:val="DefaultParagraphFont"/>
    <w:link w:val="Footer"/>
    <w:uiPriority w:val="99"/>
    <w:rsid w:val="0045276A"/>
    <w:rPr>
      <w:rFonts w:ascii="RimHelvetica" w:eastAsia="Times New Roman" w:hAnsi="RimHelvetica" w:cs="Times New Roman"/>
      <w:sz w:val="24"/>
      <w:szCs w:val="20"/>
    </w:rPr>
  </w:style>
  <w:style w:type="paragraph" w:styleId="ListParagraph">
    <w:name w:val="List Paragraph"/>
    <w:basedOn w:val="Normal"/>
    <w:uiPriority w:val="34"/>
    <w:qFormat/>
    <w:rsid w:val="00E63FCE"/>
    <w:pPr>
      <w:ind w:left="720"/>
      <w:contextualSpacing/>
    </w:pPr>
  </w:style>
  <w:style w:type="paragraph" w:styleId="PlainText">
    <w:name w:val="Plain Text"/>
    <w:basedOn w:val="Normal"/>
    <w:link w:val="PlainTextChar"/>
    <w:uiPriority w:val="99"/>
    <w:unhideWhenUsed/>
    <w:rsid w:val="008A49DC"/>
    <w:rPr>
      <w:rFonts w:ascii="Consolas" w:hAnsi="Consolas"/>
      <w:sz w:val="21"/>
      <w:szCs w:val="21"/>
    </w:rPr>
  </w:style>
  <w:style w:type="character" w:customStyle="1" w:styleId="PlainTextChar">
    <w:name w:val="Plain Text Char"/>
    <w:basedOn w:val="DefaultParagraphFont"/>
    <w:link w:val="PlainText"/>
    <w:uiPriority w:val="99"/>
    <w:rsid w:val="008A49DC"/>
    <w:rPr>
      <w:rFonts w:ascii="Consolas" w:eastAsia="Times New Roman" w:hAnsi="Consolas" w:cs="Times New Roman"/>
      <w:sz w:val="21"/>
      <w:szCs w:val="21"/>
    </w:rPr>
  </w:style>
  <w:style w:type="character" w:styleId="CommentReference">
    <w:name w:val="annotation reference"/>
    <w:basedOn w:val="DefaultParagraphFont"/>
    <w:uiPriority w:val="99"/>
    <w:semiHidden/>
    <w:unhideWhenUsed/>
    <w:rsid w:val="00E74AEB"/>
    <w:rPr>
      <w:sz w:val="16"/>
      <w:szCs w:val="16"/>
    </w:rPr>
  </w:style>
  <w:style w:type="paragraph" w:styleId="CommentText">
    <w:name w:val="annotation text"/>
    <w:basedOn w:val="Normal"/>
    <w:link w:val="CommentTextChar"/>
    <w:uiPriority w:val="99"/>
    <w:unhideWhenUsed/>
    <w:rsid w:val="00E74AEB"/>
    <w:rPr>
      <w:sz w:val="20"/>
    </w:rPr>
  </w:style>
  <w:style w:type="character" w:customStyle="1" w:styleId="CommentTextChar">
    <w:name w:val="Comment Text Char"/>
    <w:basedOn w:val="DefaultParagraphFont"/>
    <w:link w:val="CommentText"/>
    <w:uiPriority w:val="99"/>
    <w:rsid w:val="00E74AEB"/>
    <w:rPr>
      <w:rFonts w:ascii="RimHelvetica" w:eastAsia="Times New Roman" w:hAnsi="RimHelvetica" w:cs="Times New Roman"/>
      <w:sz w:val="20"/>
      <w:szCs w:val="20"/>
    </w:rPr>
  </w:style>
  <w:style w:type="paragraph" w:styleId="CommentSubject">
    <w:name w:val="annotation subject"/>
    <w:basedOn w:val="CommentText"/>
    <w:next w:val="CommentText"/>
    <w:link w:val="CommentSubjectChar"/>
    <w:uiPriority w:val="99"/>
    <w:semiHidden/>
    <w:unhideWhenUsed/>
    <w:rsid w:val="00E74AEB"/>
    <w:rPr>
      <w:b/>
      <w:bCs/>
    </w:rPr>
  </w:style>
  <w:style w:type="character" w:customStyle="1" w:styleId="CommentSubjectChar">
    <w:name w:val="Comment Subject Char"/>
    <w:basedOn w:val="CommentTextChar"/>
    <w:link w:val="CommentSubject"/>
    <w:uiPriority w:val="99"/>
    <w:semiHidden/>
    <w:rsid w:val="00E74AEB"/>
    <w:rPr>
      <w:rFonts w:ascii="RimHelvetica" w:eastAsia="Times New Roman" w:hAnsi="RimHelvetica" w:cs="Times New Roman"/>
      <w:b/>
      <w:bCs/>
      <w:sz w:val="20"/>
      <w:szCs w:val="20"/>
    </w:rPr>
  </w:style>
  <w:style w:type="character" w:styleId="Hyperlink">
    <w:name w:val="Hyperlink"/>
    <w:basedOn w:val="DefaultParagraphFont"/>
    <w:uiPriority w:val="99"/>
    <w:unhideWhenUsed/>
    <w:rsid w:val="00F92809"/>
    <w:rPr>
      <w:color w:val="0000FF"/>
      <w:u w:val="single"/>
    </w:rPr>
  </w:style>
  <w:style w:type="character" w:customStyle="1" w:styleId="ng-binding">
    <w:name w:val="ng-binding"/>
    <w:basedOn w:val="DefaultParagraphFont"/>
    <w:rsid w:val="001D7894"/>
  </w:style>
  <w:style w:type="paragraph" w:customStyle="1" w:styleId="tvhtml">
    <w:name w:val="tv_html"/>
    <w:basedOn w:val="Normal"/>
    <w:rsid w:val="00B43FA5"/>
    <w:pPr>
      <w:spacing w:before="100" w:beforeAutospacing="1" w:after="100" w:afterAutospacing="1"/>
    </w:pPr>
    <w:rPr>
      <w:rFonts w:ascii="Times New Roman" w:hAnsi="Times New Roman"/>
      <w:szCs w:val="24"/>
      <w:lang w:eastAsia="lv-LV"/>
    </w:rPr>
  </w:style>
  <w:style w:type="character" w:customStyle="1" w:styleId="file-name-style">
    <w:name w:val="file-name-style"/>
    <w:basedOn w:val="DefaultParagraphFont"/>
    <w:rsid w:val="00E969BD"/>
  </w:style>
  <w:style w:type="character" w:styleId="UnresolvedMention">
    <w:name w:val="Unresolved Mention"/>
    <w:basedOn w:val="DefaultParagraphFont"/>
    <w:uiPriority w:val="99"/>
    <w:semiHidden/>
    <w:unhideWhenUsed/>
    <w:rsid w:val="00110A31"/>
    <w:rPr>
      <w:color w:val="605E5C"/>
      <w:shd w:val="clear" w:color="auto" w:fill="E1DFDD"/>
    </w:rPr>
  </w:style>
  <w:style w:type="paragraph" w:customStyle="1" w:styleId="Default">
    <w:name w:val="Default"/>
    <w:rsid w:val="002E57E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other-p">
    <w:name w:val="other-p"/>
    <w:basedOn w:val="Normal"/>
    <w:rsid w:val="00E134D4"/>
    <w:pPr>
      <w:spacing w:before="100" w:beforeAutospacing="1" w:after="100" w:afterAutospacing="1"/>
    </w:pPr>
    <w:rPr>
      <w:rFonts w:ascii="Times New Roman" w:hAnsi="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4536">
      <w:bodyDiv w:val="1"/>
      <w:marLeft w:val="0"/>
      <w:marRight w:val="0"/>
      <w:marTop w:val="0"/>
      <w:marBottom w:val="0"/>
      <w:divBdr>
        <w:top w:val="none" w:sz="0" w:space="0" w:color="auto"/>
        <w:left w:val="none" w:sz="0" w:space="0" w:color="auto"/>
        <w:bottom w:val="none" w:sz="0" w:space="0" w:color="auto"/>
        <w:right w:val="none" w:sz="0" w:space="0" w:color="auto"/>
      </w:divBdr>
      <w:divsChild>
        <w:div w:id="1896157432">
          <w:marLeft w:val="0"/>
          <w:marRight w:val="0"/>
          <w:marTop w:val="0"/>
          <w:marBottom w:val="0"/>
          <w:divBdr>
            <w:top w:val="none" w:sz="0" w:space="0" w:color="auto"/>
            <w:left w:val="none" w:sz="0" w:space="0" w:color="auto"/>
            <w:bottom w:val="none" w:sz="0" w:space="0" w:color="auto"/>
            <w:right w:val="none" w:sz="0" w:space="0" w:color="auto"/>
          </w:divBdr>
        </w:div>
      </w:divsChild>
    </w:div>
    <w:div w:id="353263227">
      <w:bodyDiv w:val="1"/>
      <w:marLeft w:val="0"/>
      <w:marRight w:val="0"/>
      <w:marTop w:val="0"/>
      <w:marBottom w:val="0"/>
      <w:divBdr>
        <w:top w:val="none" w:sz="0" w:space="0" w:color="auto"/>
        <w:left w:val="none" w:sz="0" w:space="0" w:color="auto"/>
        <w:bottom w:val="none" w:sz="0" w:space="0" w:color="auto"/>
        <w:right w:val="none" w:sz="0" w:space="0" w:color="auto"/>
      </w:divBdr>
    </w:div>
    <w:div w:id="451562598">
      <w:bodyDiv w:val="1"/>
      <w:marLeft w:val="0"/>
      <w:marRight w:val="0"/>
      <w:marTop w:val="0"/>
      <w:marBottom w:val="0"/>
      <w:divBdr>
        <w:top w:val="none" w:sz="0" w:space="0" w:color="auto"/>
        <w:left w:val="none" w:sz="0" w:space="0" w:color="auto"/>
        <w:bottom w:val="none" w:sz="0" w:space="0" w:color="auto"/>
        <w:right w:val="none" w:sz="0" w:space="0" w:color="auto"/>
      </w:divBdr>
    </w:div>
    <w:div w:id="920868100">
      <w:bodyDiv w:val="1"/>
      <w:marLeft w:val="0"/>
      <w:marRight w:val="0"/>
      <w:marTop w:val="0"/>
      <w:marBottom w:val="0"/>
      <w:divBdr>
        <w:top w:val="none" w:sz="0" w:space="0" w:color="auto"/>
        <w:left w:val="none" w:sz="0" w:space="0" w:color="auto"/>
        <w:bottom w:val="none" w:sz="0" w:space="0" w:color="auto"/>
        <w:right w:val="none" w:sz="0" w:space="0" w:color="auto"/>
      </w:divBdr>
    </w:div>
    <w:div w:id="1347055401">
      <w:bodyDiv w:val="1"/>
      <w:marLeft w:val="0"/>
      <w:marRight w:val="0"/>
      <w:marTop w:val="0"/>
      <w:marBottom w:val="0"/>
      <w:divBdr>
        <w:top w:val="none" w:sz="0" w:space="0" w:color="auto"/>
        <w:left w:val="none" w:sz="0" w:space="0" w:color="auto"/>
        <w:bottom w:val="none" w:sz="0" w:space="0" w:color="auto"/>
        <w:right w:val="none" w:sz="0" w:space="0" w:color="auto"/>
      </w:divBdr>
    </w:div>
    <w:div w:id="1452243648">
      <w:bodyDiv w:val="1"/>
      <w:marLeft w:val="0"/>
      <w:marRight w:val="0"/>
      <w:marTop w:val="0"/>
      <w:marBottom w:val="0"/>
      <w:divBdr>
        <w:top w:val="none" w:sz="0" w:space="0" w:color="auto"/>
        <w:left w:val="none" w:sz="0" w:space="0" w:color="auto"/>
        <w:bottom w:val="none" w:sz="0" w:space="0" w:color="auto"/>
        <w:right w:val="none" w:sz="0" w:space="0" w:color="auto"/>
      </w:divBdr>
    </w:div>
    <w:div w:id="1486893604">
      <w:bodyDiv w:val="1"/>
      <w:marLeft w:val="0"/>
      <w:marRight w:val="0"/>
      <w:marTop w:val="0"/>
      <w:marBottom w:val="0"/>
      <w:divBdr>
        <w:top w:val="none" w:sz="0" w:space="0" w:color="auto"/>
        <w:left w:val="none" w:sz="0" w:space="0" w:color="auto"/>
        <w:bottom w:val="none" w:sz="0" w:space="0" w:color="auto"/>
        <w:right w:val="none" w:sz="0" w:space="0" w:color="auto"/>
      </w:divBdr>
    </w:div>
    <w:div w:id="1919631711">
      <w:bodyDiv w:val="1"/>
      <w:marLeft w:val="0"/>
      <w:marRight w:val="0"/>
      <w:marTop w:val="0"/>
      <w:marBottom w:val="0"/>
      <w:divBdr>
        <w:top w:val="none" w:sz="0" w:space="0" w:color="auto"/>
        <w:left w:val="none" w:sz="0" w:space="0" w:color="auto"/>
        <w:bottom w:val="none" w:sz="0" w:space="0" w:color="auto"/>
        <w:right w:val="none" w:sz="0" w:space="0" w:color="auto"/>
      </w:divBdr>
      <w:divsChild>
        <w:div w:id="1700738530">
          <w:marLeft w:val="0"/>
          <w:marRight w:val="0"/>
          <w:marTop w:val="0"/>
          <w:marBottom w:val="0"/>
          <w:divBdr>
            <w:top w:val="none" w:sz="0" w:space="0" w:color="auto"/>
            <w:left w:val="none" w:sz="0" w:space="0" w:color="auto"/>
            <w:bottom w:val="none" w:sz="0" w:space="0" w:color="auto"/>
            <w:right w:val="none" w:sz="0" w:space="0" w:color="auto"/>
          </w:divBdr>
        </w:div>
      </w:divsChild>
    </w:div>
    <w:div w:id="2024818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ta/id/283954-zemes-iericibas-projekta-izstrades-noteikum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iga.administrativa@tiesa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93DF-DFD1-4CC5-9619-C352C977F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6642</Words>
  <Characters>3787</Characters>
  <Application>Microsoft Office Word</Application>
  <DocSecurity>0</DocSecurity>
  <Lines>31</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dc:creator>
  <cp:keywords/>
  <dc:description/>
  <cp:lastModifiedBy>Ieva Kaimiņa</cp:lastModifiedBy>
  <cp:revision>4</cp:revision>
  <cp:lastPrinted>2026-09-14T14:17:00Z</cp:lastPrinted>
  <dcterms:created xsi:type="dcterms:W3CDTF">2026-09-14T14:17:00Z</dcterms:created>
  <dcterms:modified xsi:type="dcterms:W3CDTF">2026-09-21T08:20:00Z</dcterms:modified>
</cp:coreProperties>
</file>