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BF5521" w:rsidRDefault="00BF5521" w:rsidP="00BF5521">
      <w:pPr>
        <w:jc w:val="center"/>
        <w:rPr>
          <w:rFonts w:ascii="Tahoma" w:hAnsi="Tahoma" w:cs="Tahoma"/>
          <w:sz w:val="22"/>
          <w:szCs w:val="22"/>
          <w:lang w:val="lv-LV"/>
        </w:rPr>
      </w:pPr>
      <w:r>
        <w:rPr>
          <w:rFonts w:ascii="Tahoma" w:hAnsi="Tahoma" w:cs="Tahoma"/>
          <w:sz w:val="22"/>
          <w:szCs w:val="22"/>
          <w:lang w:val="lv-LV"/>
        </w:rPr>
        <w:t>Olaines novada pašvaldības</w:t>
      </w:r>
    </w:p>
    <w:p w:rsidR="00BF5521" w:rsidRPr="00510233" w:rsidRDefault="00BF5521" w:rsidP="00BF5521">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2020/13</w:t>
      </w:r>
    </w:p>
    <w:p w:rsidR="00BF5521" w:rsidRPr="00510233" w:rsidRDefault="00BF5521" w:rsidP="00BF5521">
      <w:pPr>
        <w:jc w:val="center"/>
        <w:rPr>
          <w:rFonts w:ascii="Tahoma" w:hAnsi="Tahoma" w:cs="Tahoma"/>
          <w:b/>
          <w:sz w:val="22"/>
          <w:szCs w:val="22"/>
          <w:lang w:val="lv-LV"/>
        </w:rPr>
      </w:pPr>
      <w:r w:rsidRPr="00510233">
        <w:rPr>
          <w:rFonts w:ascii="Tahoma" w:hAnsi="Tahoma" w:cs="Tahoma"/>
          <w:b/>
          <w:sz w:val="22"/>
          <w:szCs w:val="22"/>
          <w:lang w:val="lv-LV"/>
        </w:rPr>
        <w:t>„</w:t>
      </w:r>
      <w:r w:rsidRPr="003C02FE">
        <w:rPr>
          <w:rFonts w:ascii="Tahoma" w:hAnsi="Tahoma" w:cs="Tahoma"/>
          <w:b/>
          <w:bCs/>
          <w:sz w:val="22"/>
          <w:szCs w:val="22"/>
          <w:lang w:val="lv-LV"/>
        </w:rPr>
        <w:t>Pašvaldības nekustamā īpašuma apsaimniekošana Veselības ielā 7, Olainē</w:t>
      </w:r>
      <w:r w:rsidRPr="00510233">
        <w:rPr>
          <w:rFonts w:ascii="Tahoma" w:hAnsi="Tahoma" w:cs="Tahoma"/>
          <w:b/>
          <w:sz w:val="22"/>
          <w:szCs w:val="22"/>
          <w:lang w:val="lv-LV"/>
        </w:rPr>
        <w:t>”</w:t>
      </w:r>
    </w:p>
    <w:p w:rsidR="00BF5521" w:rsidRPr="00BF5521" w:rsidRDefault="00BF5521" w:rsidP="00BF5521">
      <w:pPr>
        <w:rPr>
          <w:rFonts w:ascii="Tahoma" w:hAnsi="Tahoma" w:cs="Tahoma"/>
          <w:b/>
          <w:sz w:val="24"/>
          <w:szCs w:val="24"/>
          <w:lang w:val="lv-LV"/>
        </w:rPr>
      </w:pPr>
    </w:p>
    <w:p w:rsidR="00BF5521" w:rsidRDefault="00BF5521" w:rsidP="00BF5521">
      <w:pPr>
        <w:jc w:val="center"/>
        <w:rPr>
          <w:rFonts w:ascii="Tahoma" w:hAnsi="Tahoma" w:cs="Tahoma"/>
          <w:b/>
          <w:sz w:val="24"/>
          <w:szCs w:val="24"/>
        </w:rPr>
      </w:pPr>
      <w:r w:rsidRPr="00BE7DD1">
        <w:rPr>
          <w:rFonts w:ascii="Tahoma" w:hAnsi="Tahoma" w:cs="Tahoma"/>
          <w:b/>
          <w:sz w:val="24"/>
          <w:szCs w:val="24"/>
        </w:rPr>
        <w:t>LĒMUMS</w:t>
      </w:r>
    </w:p>
    <w:p w:rsidR="00BF5521" w:rsidRDefault="00BF5521" w:rsidP="00BF5521">
      <w:pPr>
        <w:jc w:val="center"/>
        <w:rPr>
          <w:rFonts w:ascii="Tahoma" w:hAnsi="Tahoma" w:cs="Tahoma"/>
          <w:b/>
          <w:sz w:val="24"/>
          <w:szCs w:val="24"/>
        </w:rPr>
      </w:pPr>
    </w:p>
    <w:p w:rsidR="00BF5521" w:rsidRPr="00B371E3" w:rsidRDefault="00BF5521" w:rsidP="00BF5521">
      <w:pPr>
        <w:spacing w:after="120"/>
        <w:ind w:hanging="142"/>
        <w:rPr>
          <w:rFonts w:ascii="Tahoma" w:hAnsi="Tahoma" w:cs="Tahoma"/>
          <w:lang w:val="lv-LV"/>
        </w:rPr>
      </w:pPr>
      <w:proofErr w:type="gramStart"/>
      <w:r>
        <w:rPr>
          <w:rFonts w:ascii="Tahoma" w:hAnsi="Tahoma" w:cs="Tahoma"/>
          <w:lang w:val="lv-LV"/>
        </w:rPr>
        <w:t>2020.</w:t>
      </w:r>
      <w:r w:rsidRPr="00C53936">
        <w:rPr>
          <w:rFonts w:ascii="Tahoma" w:hAnsi="Tahoma" w:cs="Tahoma"/>
          <w:lang w:val="lv-LV"/>
        </w:rPr>
        <w:t>gada</w:t>
      </w:r>
      <w:proofErr w:type="gramEnd"/>
      <w:r w:rsidRPr="00C53936">
        <w:rPr>
          <w:rFonts w:ascii="Tahoma" w:hAnsi="Tahoma" w:cs="Tahoma"/>
          <w:lang w:val="lv-LV"/>
        </w:rPr>
        <w:t xml:space="preserve"> </w:t>
      </w:r>
      <w:r>
        <w:rPr>
          <w:rFonts w:ascii="Tahoma" w:hAnsi="Tahoma" w:cs="Tahoma"/>
          <w:lang w:val="lv-LV"/>
        </w:rPr>
        <w:t>15</w:t>
      </w:r>
      <w:r w:rsidRPr="00C53936">
        <w:rPr>
          <w:rFonts w:ascii="Tahoma" w:hAnsi="Tahoma" w:cs="Tahoma"/>
          <w:lang w:val="lv-LV"/>
        </w:rPr>
        <w:t>.aprīlī</w:t>
      </w:r>
      <w:r w:rsidRPr="0057496C">
        <w:rPr>
          <w:rFonts w:ascii="Tahoma" w:hAnsi="Tahoma" w:cs="Tahoma"/>
          <w:lang w:val="lv-LV"/>
        </w:rPr>
        <w:t xml:space="preserve"> </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632" w:type="dxa"/>
        <w:tblInd w:w="-176" w:type="dxa"/>
        <w:tblLook w:val="04A0" w:firstRow="1" w:lastRow="0" w:firstColumn="1" w:lastColumn="0" w:noHBand="0" w:noVBand="1"/>
      </w:tblPr>
      <w:tblGrid>
        <w:gridCol w:w="2547"/>
        <w:gridCol w:w="8085"/>
      </w:tblGrid>
      <w:tr w:rsidR="00BF5521" w:rsidTr="00296875">
        <w:trPr>
          <w:trHeight w:val="799"/>
        </w:trPr>
        <w:tc>
          <w:tcPr>
            <w:tcW w:w="2694" w:type="dxa"/>
            <w:vAlign w:val="center"/>
          </w:tcPr>
          <w:p w:rsidR="00BF5521" w:rsidRDefault="00BF5521" w:rsidP="00296875">
            <w:pPr>
              <w:rPr>
                <w:rFonts w:ascii="Tahoma" w:hAnsi="Tahoma" w:cs="Tahoma"/>
                <w:b/>
                <w:lang w:val="lv-LV"/>
              </w:rPr>
            </w:pPr>
          </w:p>
          <w:p w:rsidR="00BF5521" w:rsidRDefault="00BF5521" w:rsidP="00296875">
            <w:pPr>
              <w:rPr>
                <w:rFonts w:ascii="Tahoma" w:hAnsi="Tahoma" w:cs="Tahoma"/>
                <w:b/>
                <w:lang w:val="lv-LV"/>
              </w:rPr>
            </w:pPr>
            <w:r w:rsidRPr="00BE7DD1">
              <w:rPr>
                <w:rFonts w:ascii="Tahoma" w:hAnsi="Tahoma" w:cs="Tahoma"/>
                <w:b/>
                <w:lang w:val="lv-LV"/>
              </w:rPr>
              <w:t>Identifikācijas numurs</w:t>
            </w:r>
          </w:p>
          <w:p w:rsidR="00BF5521" w:rsidRPr="00BE7DD1" w:rsidRDefault="00BF5521" w:rsidP="00296875">
            <w:pPr>
              <w:rPr>
                <w:rFonts w:ascii="Tahoma" w:hAnsi="Tahoma" w:cs="Tahoma"/>
                <w:b/>
                <w:lang w:val="lv-LV"/>
              </w:rPr>
            </w:pPr>
          </w:p>
        </w:tc>
        <w:tc>
          <w:tcPr>
            <w:tcW w:w="7938" w:type="dxa"/>
            <w:vAlign w:val="center"/>
          </w:tcPr>
          <w:p w:rsidR="00BF5521" w:rsidRPr="002F1AE5" w:rsidRDefault="00BF5521" w:rsidP="00296875">
            <w:pPr>
              <w:rPr>
                <w:rFonts w:ascii="Tahoma" w:hAnsi="Tahoma" w:cs="Tahoma"/>
              </w:rPr>
            </w:pPr>
            <w:r>
              <w:rPr>
                <w:rFonts w:ascii="Tahoma" w:hAnsi="Tahoma" w:cs="Tahoma"/>
              </w:rPr>
              <w:t>ONP 2020/13</w:t>
            </w:r>
          </w:p>
        </w:tc>
      </w:tr>
      <w:tr w:rsidR="00BF5521"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Pasūtītājs</w:t>
            </w:r>
          </w:p>
        </w:tc>
        <w:tc>
          <w:tcPr>
            <w:tcW w:w="7938" w:type="dxa"/>
            <w:vAlign w:val="center"/>
          </w:tcPr>
          <w:p w:rsidR="00BF5521" w:rsidRPr="00C928CD" w:rsidRDefault="00BF5521" w:rsidP="00296875">
            <w:pPr>
              <w:rPr>
                <w:rFonts w:ascii="Tahoma" w:hAnsi="Tahoma" w:cs="Tahoma"/>
                <w:b/>
                <w:noProof/>
              </w:rPr>
            </w:pPr>
            <w:r w:rsidRPr="00C928CD">
              <w:rPr>
                <w:rFonts w:ascii="Tahoma" w:hAnsi="Tahoma" w:cs="Tahoma"/>
                <w:b/>
                <w:noProof/>
              </w:rPr>
              <w:t>Olaines novada pašvaldība</w:t>
            </w:r>
          </w:p>
          <w:p w:rsidR="00BF5521" w:rsidRPr="002F1AE5" w:rsidRDefault="00BF5521" w:rsidP="00296875">
            <w:pPr>
              <w:rPr>
                <w:rFonts w:ascii="Tahoma" w:hAnsi="Tahoma" w:cs="Tahoma"/>
                <w:noProof/>
              </w:rPr>
            </w:pPr>
            <w:r w:rsidRPr="002F1AE5">
              <w:rPr>
                <w:rFonts w:ascii="Tahoma" w:hAnsi="Tahoma" w:cs="Tahoma"/>
                <w:noProof/>
              </w:rPr>
              <w:t>Zemgales iela 33, Olaine, Olaines novads, LV-2114, Latvija</w:t>
            </w:r>
          </w:p>
          <w:p w:rsidR="00BF5521" w:rsidRPr="002F1AE5" w:rsidRDefault="00BF5521" w:rsidP="00296875">
            <w:pPr>
              <w:rPr>
                <w:rFonts w:ascii="Tahoma" w:hAnsi="Tahoma" w:cs="Tahoma"/>
                <w:noProof/>
              </w:rPr>
            </w:pPr>
            <w:r w:rsidRPr="002F1AE5">
              <w:rPr>
                <w:rFonts w:ascii="Tahoma" w:hAnsi="Tahoma" w:cs="Tahoma"/>
                <w:noProof/>
              </w:rPr>
              <w:t>Reģistrācijas Nr.90000024332</w:t>
            </w:r>
          </w:p>
        </w:tc>
      </w:tr>
      <w:tr w:rsidR="00BF5521" w:rsidRPr="001002B2" w:rsidTr="00296875">
        <w:tc>
          <w:tcPr>
            <w:tcW w:w="2694" w:type="dxa"/>
            <w:vAlign w:val="center"/>
          </w:tcPr>
          <w:p w:rsidR="00BF5521" w:rsidRDefault="00BF5521" w:rsidP="00296875">
            <w:pPr>
              <w:rPr>
                <w:rFonts w:ascii="Tahoma" w:hAnsi="Tahoma" w:cs="Tahoma"/>
                <w:b/>
                <w:lang w:val="lv-LV"/>
              </w:rPr>
            </w:pPr>
          </w:p>
          <w:p w:rsidR="00BF5521" w:rsidRDefault="00BF5521" w:rsidP="00296875">
            <w:pPr>
              <w:rPr>
                <w:rFonts w:ascii="Tahoma" w:hAnsi="Tahoma" w:cs="Tahoma"/>
                <w:b/>
                <w:lang w:val="lv-LV"/>
              </w:rPr>
            </w:pPr>
            <w:r w:rsidRPr="00BE7DD1">
              <w:rPr>
                <w:rFonts w:ascii="Tahoma" w:hAnsi="Tahoma" w:cs="Tahoma"/>
                <w:b/>
                <w:lang w:val="lv-LV"/>
              </w:rPr>
              <w:t>Iepirkuma metode</w:t>
            </w:r>
          </w:p>
          <w:p w:rsidR="00BF5521" w:rsidRPr="00BE7DD1" w:rsidRDefault="00BF5521" w:rsidP="00296875">
            <w:pPr>
              <w:rPr>
                <w:rFonts w:ascii="Tahoma" w:hAnsi="Tahoma" w:cs="Tahoma"/>
                <w:b/>
                <w:lang w:val="lv-LV"/>
              </w:rPr>
            </w:pPr>
          </w:p>
        </w:tc>
        <w:tc>
          <w:tcPr>
            <w:tcW w:w="7938" w:type="dxa"/>
            <w:vAlign w:val="center"/>
          </w:tcPr>
          <w:p w:rsidR="00BF5521" w:rsidRPr="001002B2" w:rsidRDefault="00BF5521" w:rsidP="00296875">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BF5521" w:rsidRPr="001D056F" w:rsidTr="00296875">
        <w:trPr>
          <w:trHeight w:val="687"/>
        </w:trPr>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Iepirkuma priekšmets</w:t>
            </w:r>
          </w:p>
        </w:tc>
        <w:tc>
          <w:tcPr>
            <w:tcW w:w="7938" w:type="dxa"/>
            <w:vAlign w:val="center"/>
          </w:tcPr>
          <w:p w:rsidR="00BF5521" w:rsidRPr="006E2995" w:rsidRDefault="00BF5521" w:rsidP="00296875">
            <w:pPr>
              <w:rPr>
                <w:rFonts w:ascii="Tahoma" w:hAnsi="Tahoma" w:cs="Tahoma"/>
                <w:noProof/>
                <w:lang w:val="lv-LV"/>
              </w:rPr>
            </w:pPr>
            <w:r w:rsidRPr="003C02FE">
              <w:rPr>
                <w:rFonts w:ascii="Tahoma" w:hAnsi="Tahoma" w:cs="Tahoma"/>
                <w:noProof/>
                <w:lang w:val="lv-LV"/>
              </w:rPr>
              <w:t>Pašvaldības nekustamā īpašuma apsaimniekošana Veselības ielā 7, Olainē</w:t>
            </w:r>
          </w:p>
        </w:tc>
      </w:tr>
      <w:tr w:rsidR="00BF5521" w:rsidTr="00296875">
        <w:trPr>
          <w:trHeight w:val="722"/>
        </w:trPr>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Iepirkuma priekšmeta daļas</w:t>
            </w:r>
          </w:p>
        </w:tc>
        <w:tc>
          <w:tcPr>
            <w:tcW w:w="7938" w:type="dxa"/>
            <w:vAlign w:val="center"/>
          </w:tcPr>
          <w:p w:rsidR="00BF5521" w:rsidRPr="00232D0C" w:rsidRDefault="00BF5521" w:rsidP="00296875">
            <w:pPr>
              <w:rPr>
                <w:rFonts w:ascii="Tahoma" w:hAnsi="Tahoma" w:cs="Tahoma"/>
                <w:noProof/>
                <w:lang w:val="lv-LV"/>
              </w:rPr>
            </w:pPr>
            <w:r w:rsidRPr="00232D0C">
              <w:rPr>
                <w:rFonts w:ascii="Tahoma" w:hAnsi="Tahoma" w:cs="Tahoma"/>
                <w:noProof/>
                <w:lang w:val="lv-LV"/>
              </w:rPr>
              <w:t>Iepirkuma priekšmets nav sadalīts daļās</w:t>
            </w:r>
          </w:p>
        </w:tc>
      </w:tr>
      <w:tr w:rsidR="00BF5521"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938" w:type="dxa"/>
            <w:vAlign w:val="center"/>
          </w:tcPr>
          <w:p w:rsidR="00BF5521" w:rsidRPr="00232D0C" w:rsidRDefault="00BF5521" w:rsidP="00296875">
            <w:pPr>
              <w:rPr>
                <w:rFonts w:ascii="Tahoma" w:hAnsi="Tahoma" w:cs="Tahoma"/>
                <w:noProof/>
                <w:lang w:val="lv-LV"/>
              </w:rPr>
            </w:pPr>
            <w:r w:rsidRPr="00947A83">
              <w:rPr>
                <w:rFonts w:ascii="Tahoma" w:hAnsi="Tahoma" w:cs="Tahoma"/>
                <w:noProof/>
                <w:lang w:val="lv-LV"/>
              </w:rPr>
              <w:t>0</w:t>
            </w:r>
            <w:r>
              <w:rPr>
                <w:rFonts w:ascii="Tahoma" w:hAnsi="Tahoma" w:cs="Tahoma"/>
                <w:noProof/>
                <w:lang w:val="lv-LV"/>
              </w:rPr>
              <w:t>1</w:t>
            </w:r>
            <w:r w:rsidRPr="00947A83">
              <w:rPr>
                <w:rFonts w:ascii="Tahoma" w:hAnsi="Tahoma" w:cs="Tahoma"/>
                <w:noProof/>
                <w:lang w:val="lv-LV"/>
              </w:rPr>
              <w:t>.04.20</w:t>
            </w:r>
            <w:r>
              <w:rPr>
                <w:rFonts w:ascii="Tahoma" w:hAnsi="Tahoma" w:cs="Tahoma"/>
                <w:noProof/>
                <w:lang w:val="lv-LV"/>
              </w:rPr>
              <w:t>20</w:t>
            </w:r>
            <w:r w:rsidRPr="00947A83">
              <w:rPr>
                <w:rFonts w:ascii="Tahoma" w:hAnsi="Tahoma" w:cs="Tahoma"/>
                <w:noProof/>
                <w:lang w:val="lv-LV"/>
              </w:rPr>
              <w:t>.</w:t>
            </w:r>
          </w:p>
        </w:tc>
      </w:tr>
      <w:tr w:rsidR="00BF5521"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Piedāvājumu iesniegšanas termiņš</w:t>
            </w:r>
          </w:p>
        </w:tc>
        <w:tc>
          <w:tcPr>
            <w:tcW w:w="7938" w:type="dxa"/>
            <w:vAlign w:val="center"/>
          </w:tcPr>
          <w:p w:rsidR="00BF5521" w:rsidRPr="00232D0C" w:rsidRDefault="00BF5521" w:rsidP="00296875">
            <w:pPr>
              <w:rPr>
                <w:rFonts w:ascii="Tahoma" w:hAnsi="Tahoma" w:cs="Tahoma"/>
                <w:noProof/>
                <w:lang w:val="lv-LV"/>
              </w:rPr>
            </w:pPr>
            <w:r>
              <w:rPr>
                <w:rFonts w:ascii="Tahoma" w:hAnsi="Tahoma" w:cs="Tahoma"/>
                <w:noProof/>
                <w:lang w:val="lv-LV"/>
              </w:rPr>
              <w:t>15.04.2020</w:t>
            </w:r>
            <w:r w:rsidRPr="00232D0C">
              <w:rPr>
                <w:rFonts w:ascii="Tahoma" w:hAnsi="Tahoma" w:cs="Tahoma"/>
                <w:noProof/>
                <w:lang w:val="lv-LV"/>
              </w:rPr>
              <w:t>.</w:t>
            </w:r>
          </w:p>
        </w:tc>
      </w:tr>
      <w:tr w:rsidR="00BF5521"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BF5521" w:rsidRPr="00444A8E" w:rsidTr="00296875">
              <w:tc>
                <w:tcPr>
                  <w:tcW w:w="851" w:type="dxa"/>
                  <w:vAlign w:val="center"/>
                </w:tcPr>
                <w:p w:rsidR="00BF5521" w:rsidRPr="00444A8E" w:rsidRDefault="00BF5521" w:rsidP="00296875">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BF5521" w:rsidRPr="00444A8E" w:rsidRDefault="00BF5521" w:rsidP="00296875">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BF5521" w:rsidRPr="00444A8E" w:rsidRDefault="00BF5521" w:rsidP="00296875">
                  <w:pPr>
                    <w:jc w:val="center"/>
                    <w:rPr>
                      <w:rFonts w:ascii="Tahoma" w:hAnsi="Tahoma" w:cs="Tahoma"/>
                      <w:b/>
                      <w:noProof/>
                      <w:lang w:val="lv-LV"/>
                    </w:rPr>
                  </w:pPr>
                  <w:r>
                    <w:rPr>
                      <w:rFonts w:ascii="Tahoma" w:hAnsi="Tahoma" w:cs="Tahoma"/>
                      <w:b/>
                      <w:noProof/>
                      <w:lang w:val="lv-LV"/>
                    </w:rPr>
                    <w:t>Piedāvātā cena EUR</w:t>
                  </w:r>
                </w:p>
                <w:p w:rsidR="00BF5521" w:rsidRPr="00444A8E" w:rsidRDefault="00BF5521" w:rsidP="00296875">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BF5521" w:rsidRPr="00444A8E" w:rsidTr="00296875">
              <w:trPr>
                <w:trHeight w:val="137"/>
              </w:trPr>
              <w:tc>
                <w:tcPr>
                  <w:tcW w:w="851" w:type="dxa"/>
                  <w:vAlign w:val="center"/>
                </w:tcPr>
                <w:p w:rsidR="00BF5521" w:rsidRDefault="00BF5521" w:rsidP="00296875">
                  <w:pPr>
                    <w:jc w:val="center"/>
                    <w:rPr>
                      <w:rFonts w:ascii="Tahoma" w:hAnsi="Tahoma" w:cs="Tahoma"/>
                      <w:noProof/>
                      <w:lang w:val="lv-LV"/>
                    </w:rPr>
                  </w:pPr>
                  <w:r>
                    <w:rPr>
                      <w:rFonts w:ascii="Tahoma" w:hAnsi="Tahoma" w:cs="Tahoma"/>
                      <w:noProof/>
                      <w:lang w:val="lv-LV"/>
                    </w:rPr>
                    <w:t>1.</w:t>
                  </w:r>
                </w:p>
              </w:tc>
              <w:tc>
                <w:tcPr>
                  <w:tcW w:w="4065" w:type="dxa"/>
                  <w:shd w:val="clear" w:color="auto" w:fill="auto"/>
                  <w:vAlign w:val="center"/>
                </w:tcPr>
                <w:p w:rsidR="00BF5521" w:rsidRDefault="00BF5521" w:rsidP="00296875">
                  <w:pPr>
                    <w:rPr>
                      <w:rFonts w:ascii="Tahoma" w:hAnsi="Tahoma" w:cs="Tahoma"/>
                      <w:noProof/>
                      <w:lang w:val="lv-LV"/>
                    </w:rPr>
                  </w:pPr>
                  <w:r>
                    <w:rPr>
                      <w:rFonts w:ascii="Tahoma" w:hAnsi="Tahoma" w:cs="Tahoma"/>
                      <w:noProof/>
                      <w:lang w:val="lv-LV"/>
                    </w:rPr>
                    <w:t>SIA “Zemgales 29”</w:t>
                  </w:r>
                </w:p>
              </w:tc>
              <w:tc>
                <w:tcPr>
                  <w:tcW w:w="2835" w:type="dxa"/>
                  <w:shd w:val="clear" w:color="auto" w:fill="auto"/>
                  <w:vAlign w:val="center"/>
                </w:tcPr>
                <w:p w:rsidR="00BF5521" w:rsidRPr="003C02FE" w:rsidRDefault="00BF5521" w:rsidP="00296875">
                  <w:pPr>
                    <w:jc w:val="center"/>
                    <w:rPr>
                      <w:rFonts w:ascii="Tahoma" w:hAnsi="Tahoma" w:cs="Tahoma"/>
                      <w:noProof/>
                      <w:highlight w:val="yellow"/>
                      <w:lang w:val="lv-LV"/>
                    </w:rPr>
                  </w:pPr>
                  <w:r>
                    <w:rPr>
                      <w:rFonts w:ascii="Tahoma" w:hAnsi="Tahoma" w:cs="Tahoma"/>
                      <w:noProof/>
                      <w:lang w:val="lv-LV"/>
                    </w:rPr>
                    <w:t>36 466,80</w:t>
                  </w:r>
                </w:p>
              </w:tc>
            </w:tr>
          </w:tbl>
          <w:p w:rsidR="00BF5521" w:rsidRPr="00444A8E" w:rsidRDefault="00BF5521" w:rsidP="00296875">
            <w:pPr>
              <w:rPr>
                <w:rFonts w:ascii="Tahoma" w:hAnsi="Tahoma" w:cs="Tahoma"/>
                <w:noProof/>
                <w:lang w:val="lv-LV"/>
              </w:rPr>
            </w:pPr>
          </w:p>
        </w:tc>
      </w:tr>
      <w:tr w:rsidR="00BF5521" w:rsidRPr="001D056F"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Piedāvājuma izvēles kritērijs</w:t>
            </w:r>
          </w:p>
        </w:tc>
        <w:tc>
          <w:tcPr>
            <w:tcW w:w="7938" w:type="dxa"/>
            <w:vAlign w:val="center"/>
          </w:tcPr>
          <w:p w:rsidR="00BF5521" w:rsidRPr="00E25283" w:rsidRDefault="00BF5521" w:rsidP="00296875">
            <w:pPr>
              <w:spacing w:after="120"/>
              <w:jc w:val="both"/>
              <w:rPr>
                <w:rFonts w:ascii="Tahoma" w:hAnsi="Tahoma" w:cs="Tahoma"/>
                <w:noProof/>
                <w:lang w:val="lv-LV"/>
              </w:rPr>
            </w:pPr>
            <w:r>
              <w:rPr>
                <w:rFonts w:ascii="Tahoma" w:hAnsi="Tahoma" w:cs="Tahoma"/>
                <w:noProof/>
                <w:u w:val="single"/>
                <w:lang w:val="lv-LV"/>
              </w:rPr>
              <w:t>Saimnieciski visizdevīgāko piedāvājumu, kurš izraudzīts atbilstoši Nolikumā noteiktajām prasībām ar viszemāko piedāvāto kopējo līgumcenu</w:t>
            </w:r>
            <w:r>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F5521"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Lēmuma pieņemšanas datums</w:t>
            </w:r>
          </w:p>
        </w:tc>
        <w:tc>
          <w:tcPr>
            <w:tcW w:w="7938" w:type="dxa"/>
            <w:vAlign w:val="center"/>
          </w:tcPr>
          <w:p w:rsidR="00BF5521" w:rsidRPr="00444A8E" w:rsidRDefault="00BF5521" w:rsidP="00296875">
            <w:pPr>
              <w:rPr>
                <w:rFonts w:ascii="Tahoma" w:hAnsi="Tahoma" w:cs="Tahoma"/>
                <w:noProof/>
                <w:lang w:val="lv-LV"/>
              </w:rPr>
            </w:pPr>
            <w:r>
              <w:rPr>
                <w:rFonts w:ascii="Tahoma" w:hAnsi="Tahoma" w:cs="Tahoma"/>
                <w:noProof/>
                <w:lang w:val="lv-LV"/>
              </w:rPr>
              <w:t>15</w:t>
            </w:r>
            <w:r w:rsidRPr="00C53936">
              <w:rPr>
                <w:rFonts w:ascii="Tahoma" w:hAnsi="Tahoma" w:cs="Tahoma"/>
                <w:noProof/>
                <w:lang w:val="lv-LV"/>
              </w:rPr>
              <w:t>.04.20</w:t>
            </w:r>
            <w:r>
              <w:rPr>
                <w:rFonts w:ascii="Tahoma" w:hAnsi="Tahoma" w:cs="Tahoma"/>
                <w:noProof/>
                <w:lang w:val="lv-LV"/>
              </w:rPr>
              <w:t>20</w:t>
            </w:r>
            <w:r w:rsidRPr="00C53936">
              <w:rPr>
                <w:rFonts w:ascii="Tahoma" w:hAnsi="Tahoma" w:cs="Tahoma"/>
                <w:noProof/>
                <w:lang w:val="lv-LV"/>
              </w:rPr>
              <w:t>.</w:t>
            </w:r>
          </w:p>
        </w:tc>
      </w:tr>
      <w:tr w:rsidR="00BF5521" w:rsidTr="00296875">
        <w:tc>
          <w:tcPr>
            <w:tcW w:w="2694" w:type="dxa"/>
            <w:vAlign w:val="center"/>
          </w:tcPr>
          <w:p w:rsidR="00BF5521" w:rsidRDefault="00BF5521" w:rsidP="00296875">
            <w:pPr>
              <w:rPr>
                <w:rFonts w:ascii="Tahoma" w:hAnsi="Tahoma" w:cs="Tahoma"/>
                <w:b/>
                <w:lang w:val="lv-LV"/>
              </w:rPr>
            </w:pPr>
          </w:p>
          <w:p w:rsidR="00BF5521" w:rsidRDefault="00BF5521" w:rsidP="00296875">
            <w:pPr>
              <w:rPr>
                <w:rFonts w:ascii="Tahoma" w:hAnsi="Tahoma" w:cs="Tahoma"/>
                <w:b/>
                <w:lang w:val="lv-LV"/>
              </w:rPr>
            </w:pPr>
            <w:r w:rsidRPr="00BE7DD1">
              <w:rPr>
                <w:rFonts w:ascii="Tahoma" w:hAnsi="Tahoma" w:cs="Tahoma"/>
                <w:b/>
                <w:lang w:val="lv-LV"/>
              </w:rPr>
              <w:t>Pretendenta nosaukums, ar kuru nolemts slēgt līgumu, līgumcena</w:t>
            </w:r>
          </w:p>
          <w:p w:rsidR="00BF5521" w:rsidRPr="00BE7DD1" w:rsidRDefault="00BF5521" w:rsidP="00296875">
            <w:pPr>
              <w:rPr>
                <w:rFonts w:ascii="Tahoma" w:hAnsi="Tahoma" w:cs="Tahoma"/>
                <w:b/>
                <w:lang w:val="lv-LV"/>
              </w:rPr>
            </w:pP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BF5521" w:rsidRPr="001D056F" w:rsidTr="00296875">
              <w:tc>
                <w:tcPr>
                  <w:tcW w:w="4491" w:type="dxa"/>
                  <w:shd w:val="clear" w:color="auto" w:fill="auto"/>
                  <w:vAlign w:val="center"/>
                </w:tcPr>
                <w:p w:rsidR="00BF5521" w:rsidRPr="00444A8E" w:rsidRDefault="00BF5521" w:rsidP="00296875">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BF5521" w:rsidRPr="00444A8E" w:rsidRDefault="00BF5521" w:rsidP="00296875">
                  <w:pPr>
                    <w:jc w:val="center"/>
                    <w:rPr>
                      <w:rFonts w:ascii="Tahoma" w:hAnsi="Tahoma" w:cs="Tahoma"/>
                      <w:b/>
                      <w:noProof/>
                      <w:lang w:val="lv-LV"/>
                    </w:rPr>
                  </w:pPr>
                  <w:r>
                    <w:rPr>
                      <w:rFonts w:ascii="Tahoma" w:hAnsi="Tahoma" w:cs="Tahoma"/>
                      <w:b/>
                      <w:noProof/>
                      <w:lang w:val="lv-LV"/>
                    </w:rPr>
                    <w:t>Kopējā līgumcena EUR</w:t>
                  </w:r>
                </w:p>
                <w:p w:rsidR="00BF5521" w:rsidRPr="00444A8E" w:rsidRDefault="00BF5521" w:rsidP="00296875">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BF5521" w:rsidRPr="00444A8E" w:rsidTr="00296875">
              <w:trPr>
                <w:trHeight w:val="156"/>
              </w:trPr>
              <w:tc>
                <w:tcPr>
                  <w:tcW w:w="4491" w:type="dxa"/>
                  <w:shd w:val="clear" w:color="auto" w:fill="auto"/>
                  <w:vAlign w:val="center"/>
                </w:tcPr>
                <w:p w:rsidR="00BF5521" w:rsidRPr="00444A8E" w:rsidRDefault="00BF5521" w:rsidP="00296875">
                  <w:pPr>
                    <w:rPr>
                      <w:rFonts w:ascii="Tahoma" w:hAnsi="Tahoma" w:cs="Tahoma"/>
                      <w:noProof/>
                      <w:lang w:val="lv-LV"/>
                    </w:rPr>
                  </w:pPr>
                  <w:r>
                    <w:rPr>
                      <w:rFonts w:ascii="Tahoma" w:hAnsi="Tahoma" w:cs="Tahoma"/>
                      <w:noProof/>
                      <w:lang w:val="lv-LV"/>
                    </w:rPr>
                    <w:t>SIA “Zemgales 29”</w:t>
                  </w:r>
                </w:p>
              </w:tc>
              <w:tc>
                <w:tcPr>
                  <w:tcW w:w="3260" w:type="dxa"/>
                  <w:shd w:val="clear" w:color="auto" w:fill="auto"/>
                  <w:vAlign w:val="center"/>
                </w:tcPr>
                <w:p w:rsidR="00BF5521" w:rsidRPr="00444A8E" w:rsidRDefault="00BF5521" w:rsidP="00296875">
                  <w:pPr>
                    <w:jc w:val="center"/>
                    <w:rPr>
                      <w:rFonts w:ascii="Tahoma" w:hAnsi="Tahoma" w:cs="Tahoma"/>
                      <w:noProof/>
                      <w:lang w:val="lv-LV"/>
                    </w:rPr>
                  </w:pPr>
                  <w:r w:rsidRPr="00947A83">
                    <w:rPr>
                      <w:rFonts w:ascii="Tahoma" w:hAnsi="Tahoma" w:cs="Tahoma"/>
                      <w:noProof/>
                      <w:lang w:val="lv-LV"/>
                    </w:rPr>
                    <w:t>3</w:t>
                  </w:r>
                  <w:r>
                    <w:rPr>
                      <w:rFonts w:ascii="Tahoma" w:hAnsi="Tahoma" w:cs="Tahoma"/>
                      <w:noProof/>
                      <w:lang w:val="lv-LV"/>
                    </w:rPr>
                    <w:t>6 466,80</w:t>
                  </w:r>
                </w:p>
              </w:tc>
            </w:tr>
          </w:tbl>
          <w:p w:rsidR="00BF5521" w:rsidRPr="00444A8E" w:rsidRDefault="00BF5521" w:rsidP="00296875">
            <w:pPr>
              <w:rPr>
                <w:rFonts w:ascii="Tahoma" w:hAnsi="Tahoma" w:cs="Tahoma"/>
                <w:noProof/>
                <w:lang w:val="lv-LV"/>
              </w:rPr>
            </w:pPr>
          </w:p>
        </w:tc>
      </w:tr>
      <w:tr w:rsidR="00BF5521" w:rsidRPr="001D056F"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Par uzvarētāju noteiktā pretendenta salīdzinošās priekšrocības</w:t>
            </w:r>
          </w:p>
        </w:tc>
        <w:tc>
          <w:tcPr>
            <w:tcW w:w="7938" w:type="dxa"/>
            <w:vAlign w:val="center"/>
          </w:tcPr>
          <w:p w:rsidR="00BF5521" w:rsidRPr="00A10CC2" w:rsidRDefault="00BF5521" w:rsidP="00296875">
            <w:pPr>
              <w:spacing w:after="60"/>
              <w:ind w:left="34"/>
              <w:jc w:val="both"/>
              <w:rPr>
                <w:rFonts w:ascii="Tahoma" w:hAnsi="Tahoma" w:cs="Tahoma"/>
                <w:noProof/>
                <w:lang w:val="lv-LV"/>
              </w:rPr>
            </w:pPr>
            <w:r w:rsidRPr="00C53936">
              <w:rPr>
                <w:rFonts w:ascii="Tahoma" w:hAnsi="Tahoma" w:cs="Tahoma"/>
                <w:b/>
                <w:noProof/>
                <w:lang w:val="lv-LV"/>
              </w:rPr>
              <w:t>SIA “Zemgales 29”</w:t>
            </w:r>
            <w:r w:rsidRPr="00C53936">
              <w:rPr>
                <w:rFonts w:ascii="Tahoma" w:hAnsi="Tahoma" w:cs="Tahoma"/>
                <w:noProof/>
                <w:lang w:val="lv-LV"/>
              </w:rPr>
              <w:t>,</w:t>
            </w:r>
            <w:r w:rsidRPr="00C53936">
              <w:rPr>
                <w:rFonts w:ascii="Tahoma" w:hAnsi="Tahoma" w:cs="Tahoma"/>
                <w:b/>
                <w:noProof/>
                <w:lang w:val="lv-LV"/>
              </w:rPr>
              <w:t xml:space="preserve"> </w:t>
            </w:r>
            <w:r w:rsidRPr="00C53936">
              <w:rPr>
                <w:rFonts w:ascii="Tahoma" w:hAnsi="Tahoma" w:cs="Tahoma"/>
                <w:noProof/>
                <w:lang w:val="lv-LV"/>
              </w:rPr>
              <w:t>reģ. Nr.40003527548 nav izslēdzama PIL 9. panta astotajā daļā minēto apstākļu dēļ, atbilst visām Nolikuma prasībām.</w:t>
            </w:r>
          </w:p>
        </w:tc>
      </w:tr>
      <w:tr w:rsidR="00BF5521" w:rsidTr="00296875">
        <w:tc>
          <w:tcPr>
            <w:tcW w:w="2694" w:type="dxa"/>
            <w:vAlign w:val="center"/>
          </w:tcPr>
          <w:p w:rsidR="00BF5521" w:rsidRPr="00BE7DD1" w:rsidRDefault="00BF5521" w:rsidP="00296875">
            <w:pPr>
              <w:rPr>
                <w:rFonts w:ascii="Tahoma" w:hAnsi="Tahoma" w:cs="Tahoma"/>
                <w:b/>
                <w:lang w:val="lv-LV"/>
              </w:rPr>
            </w:pPr>
            <w:r w:rsidRPr="00BE7DD1">
              <w:rPr>
                <w:rFonts w:ascii="Tahoma" w:hAnsi="Tahoma" w:cs="Tahoma"/>
                <w:b/>
                <w:lang w:val="lv-LV"/>
              </w:rPr>
              <w:t>Informācija par noraidītajiem pretendentiem</w:t>
            </w:r>
          </w:p>
        </w:tc>
        <w:tc>
          <w:tcPr>
            <w:tcW w:w="7938" w:type="dxa"/>
            <w:vAlign w:val="center"/>
          </w:tcPr>
          <w:p w:rsidR="00BF5521" w:rsidRPr="00232D0C" w:rsidRDefault="00BF5521" w:rsidP="00296875">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7076B3" w:rsidRPr="00AD09B2" w:rsidRDefault="007076B3" w:rsidP="00BF5521">
      <w:pPr>
        <w:jc w:val="center"/>
        <w:rPr>
          <w:rFonts w:ascii="Tahoma" w:hAnsi="Tahoma" w:cs="Tahoma"/>
          <w:sz w:val="22"/>
          <w:szCs w:val="22"/>
          <w:lang w:val="lv-LV"/>
        </w:rPr>
      </w:pP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57496C"/>
    <w:rsid w:val="0063523A"/>
    <w:rsid w:val="006573D7"/>
    <w:rsid w:val="00676901"/>
    <w:rsid w:val="006A1A71"/>
    <w:rsid w:val="006E2995"/>
    <w:rsid w:val="006E7FD2"/>
    <w:rsid w:val="007076B3"/>
    <w:rsid w:val="00795618"/>
    <w:rsid w:val="007D6275"/>
    <w:rsid w:val="007E40A8"/>
    <w:rsid w:val="00831DEE"/>
    <w:rsid w:val="00832786"/>
    <w:rsid w:val="008609AF"/>
    <w:rsid w:val="008F266D"/>
    <w:rsid w:val="009309AA"/>
    <w:rsid w:val="009A2B9E"/>
    <w:rsid w:val="00A10CC2"/>
    <w:rsid w:val="00A3232E"/>
    <w:rsid w:val="00AC1B87"/>
    <w:rsid w:val="00AC1E7F"/>
    <w:rsid w:val="00AD09B2"/>
    <w:rsid w:val="00AE0A04"/>
    <w:rsid w:val="00BC269E"/>
    <w:rsid w:val="00BE63D8"/>
    <w:rsid w:val="00BE7DD1"/>
    <w:rsid w:val="00BF5521"/>
    <w:rsid w:val="00C206E2"/>
    <w:rsid w:val="00C928CD"/>
    <w:rsid w:val="00CD7F4C"/>
    <w:rsid w:val="00D215A1"/>
    <w:rsid w:val="00D332D3"/>
    <w:rsid w:val="00DB0770"/>
    <w:rsid w:val="00DB61CD"/>
    <w:rsid w:val="00E06D28"/>
    <w:rsid w:val="00E165E0"/>
    <w:rsid w:val="00E264B6"/>
    <w:rsid w:val="00E85B56"/>
    <w:rsid w:val="00E974A6"/>
    <w:rsid w:val="00EF3A58"/>
    <w:rsid w:val="00F3396C"/>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1128</Words>
  <Characters>644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49</cp:revision>
  <cp:lastPrinted>2015-02-05T09:08:00Z</cp:lastPrinted>
  <dcterms:created xsi:type="dcterms:W3CDTF">2015-02-05T08:30:00Z</dcterms:created>
  <dcterms:modified xsi:type="dcterms:W3CDTF">2020-04-15T09:05:00Z</dcterms:modified>
</cp:coreProperties>
</file>