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8323" w14:textId="31D79598" w:rsidR="00C209A2" w:rsidRPr="00C209A2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4</w:t>
      </w:r>
      <w:r w:rsidR="00C209A2" w:rsidRPr="00C209A2">
        <w:rPr>
          <w:rFonts w:ascii="Times New Roman" w:eastAsia="Times New Roman" w:hAnsi="Times New Roman" w:cs="Times New Roman"/>
          <w:lang w:eastAsia="lv-LV"/>
        </w:rPr>
        <w:t xml:space="preserve">. pielikums  </w:t>
      </w:r>
    </w:p>
    <w:p w14:paraId="763595ED" w14:textId="77777777" w:rsidR="00C209A2" w:rsidRPr="00C209A2" w:rsidRDefault="00C209A2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Olaines novada pašvaldības domes</w:t>
      </w:r>
    </w:p>
    <w:p w14:paraId="00C5987E" w14:textId="40FEE39F" w:rsidR="00C209A2" w:rsidRPr="00C209A2" w:rsidRDefault="00C209A2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 xml:space="preserve"> 202</w:t>
      </w:r>
      <w:r w:rsidR="00E11A6D">
        <w:rPr>
          <w:rFonts w:ascii="Times New Roman" w:eastAsia="Times New Roman" w:hAnsi="Times New Roman" w:cs="Times New Roman"/>
          <w:color w:val="000000"/>
          <w:lang w:eastAsia="lv-LV"/>
        </w:rPr>
        <w:t>6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 xml:space="preserve">gada </w:t>
      </w:r>
      <w:r w:rsidR="00D04857">
        <w:rPr>
          <w:rFonts w:ascii="Times New Roman" w:eastAsia="Times New Roman" w:hAnsi="Times New Roman" w:cs="Times New Roman"/>
          <w:color w:val="000000"/>
          <w:lang w:eastAsia="lv-LV"/>
        </w:rPr>
        <w:t>29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="00D04857">
        <w:rPr>
          <w:rFonts w:ascii="Times New Roman" w:eastAsia="Times New Roman" w:hAnsi="Times New Roman" w:cs="Times New Roman"/>
          <w:color w:val="000000"/>
          <w:lang w:eastAsia="lv-LV"/>
        </w:rPr>
        <w:t xml:space="preserve"> aprīļa</w:t>
      </w:r>
    </w:p>
    <w:p w14:paraId="3777C2C3" w14:textId="75CAD910" w:rsidR="00C209A2" w:rsidRDefault="00C209A2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 xml:space="preserve"> saistošajiem noteikumiem Nr.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SN</w:t>
      </w:r>
      <w:r w:rsidR="00AA737F">
        <w:rPr>
          <w:rFonts w:ascii="Times New Roman" w:eastAsia="Times New Roman" w:hAnsi="Times New Roman" w:cs="Times New Roman"/>
          <w:color w:val="000000"/>
          <w:lang w:eastAsia="lv-LV"/>
        </w:rPr>
        <w:t>5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/202</w:t>
      </w:r>
      <w:r w:rsidR="00E11A6D">
        <w:rPr>
          <w:rFonts w:ascii="Times New Roman" w:eastAsia="Times New Roman" w:hAnsi="Times New Roman" w:cs="Times New Roman"/>
          <w:color w:val="000000"/>
          <w:lang w:eastAsia="lv-LV"/>
        </w:rPr>
        <w:t>6</w:t>
      </w:r>
    </w:p>
    <w:p w14:paraId="04A6FD37" w14:textId="77777777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42487673" w14:textId="72FE4AF4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“15.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pielikums</w:t>
      </w:r>
    </w:p>
    <w:p w14:paraId="0879E99E" w14:textId="10FA4F5F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Olaines novada pašvaldības domes</w:t>
      </w:r>
    </w:p>
    <w:p w14:paraId="2DE8F201" w14:textId="127FA9BD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2025.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gada 22.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oktobra</w:t>
      </w:r>
    </w:p>
    <w:p w14:paraId="5C2026BB" w14:textId="67F64713" w:rsidR="00E11A6D" w:rsidRPr="00C209A2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Saistošajiem noteikumiem Nr. SN13/2025”</w:t>
      </w:r>
    </w:p>
    <w:p w14:paraId="08777408" w14:textId="77777777" w:rsidR="00C209A2" w:rsidRPr="00C209A2" w:rsidRDefault="00C209A2" w:rsidP="00C209A2">
      <w:pPr>
        <w:spacing w:after="0" w:line="240" w:lineRule="auto"/>
        <w:jc w:val="both"/>
        <w:rPr>
          <w:rFonts w:ascii="Calibri" w:eastAsia="Calibri" w:hAnsi="Calibri" w:cs="Times New Roman"/>
          <w:noProof/>
        </w:rPr>
      </w:pPr>
    </w:p>
    <w:p w14:paraId="69AB16E5" w14:textId="77777777" w:rsidR="00C209A2" w:rsidRPr="00C209A2" w:rsidRDefault="00C209A2" w:rsidP="00C209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639A2DAD" w14:textId="77777777" w:rsidR="00C209A2" w:rsidRPr="00C209A2" w:rsidRDefault="00C209A2" w:rsidP="00C209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KADASTRA KARTES GRAFISKAIS PIELIKUMS</w:t>
      </w:r>
    </w:p>
    <w:p w14:paraId="2CD72190" w14:textId="77777777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42F5160" w14:textId="6867E38A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209A2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Tirdzniecības vieta Nr. </w:t>
      </w:r>
      <w:r w:rsidR="006D286E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15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 xml:space="preserve"> – </w:t>
      </w:r>
      <w:r w:rsidRPr="00C209A2">
        <w:rPr>
          <w:rFonts w:ascii="Times New Roman" w:eastAsia="Calibri" w:hAnsi="Times New Roman" w:cs="Times New Roman"/>
        </w:rPr>
        <w:t>pie Baznīcas ielas 7A, Jaunolainē, Olaines pagastā, Olaines novadā, zemes vienības kadastra apzīmējums 8080 008 0984.</w:t>
      </w:r>
    </w:p>
    <w:p w14:paraId="3651B554" w14:textId="77777777" w:rsidR="00C209A2" w:rsidRPr="00C209A2" w:rsidRDefault="00C209A2" w:rsidP="00C209A2">
      <w:pPr>
        <w:tabs>
          <w:tab w:val="left" w:pos="1305"/>
        </w:tabs>
        <w:rPr>
          <w:rFonts w:ascii="Times New Roman" w:eastAsia="Calibri" w:hAnsi="Times New Roman" w:cs="Times New Roman"/>
        </w:rPr>
      </w:pPr>
    </w:p>
    <w:p w14:paraId="77A62F1B" w14:textId="7E08BFBC" w:rsidR="00C209A2" w:rsidRPr="00C209A2" w:rsidRDefault="006D286E" w:rsidP="00C209A2">
      <w:pPr>
        <w:tabs>
          <w:tab w:val="left" w:pos="130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653CAB43" wp14:editId="32C6571D">
            <wp:extent cx="5272405" cy="4338320"/>
            <wp:effectExtent l="0" t="0" r="4445" b="5080"/>
            <wp:docPr id="1936565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059C" w14:textId="77777777" w:rsidR="00C209A2" w:rsidRPr="00C209A2" w:rsidRDefault="00C209A2" w:rsidP="00C209A2">
      <w:pPr>
        <w:tabs>
          <w:tab w:val="left" w:pos="1305"/>
        </w:tabs>
        <w:rPr>
          <w:rFonts w:ascii="Times New Roman" w:eastAsia="Calibri" w:hAnsi="Times New Roman" w:cs="Times New Roman"/>
        </w:rPr>
      </w:pPr>
    </w:p>
    <w:p w14:paraId="2766139B" w14:textId="77777777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209A2">
        <w:rPr>
          <w:rFonts w:ascii="Times New Roman" w:eastAsia="Calibri" w:hAnsi="Times New Roman" w:cs="Times New Roman"/>
          <w:noProof/>
        </w:rPr>
        <w:drawing>
          <wp:inline distT="0" distB="0" distL="0" distR="0" wp14:anchorId="68770B2D" wp14:editId="39F4A8B8">
            <wp:extent cx="495300" cy="352425"/>
            <wp:effectExtent l="0" t="0" r="0" b="9525"/>
            <wp:docPr id="19819683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9A2">
        <w:rPr>
          <w:rFonts w:ascii="Times New Roman" w:eastAsia="Calibri" w:hAnsi="Times New Roman" w:cs="Times New Roman"/>
          <w:noProof/>
        </w:rPr>
        <w:t>- tirdzniecības vieta</w:t>
      </w:r>
    </w:p>
    <w:p w14:paraId="120AE44C" w14:textId="77777777" w:rsidR="00C209A2" w:rsidRPr="00C209A2" w:rsidRDefault="00C209A2" w:rsidP="00C209A2">
      <w:pPr>
        <w:tabs>
          <w:tab w:val="left" w:pos="1035"/>
        </w:tabs>
        <w:rPr>
          <w:rFonts w:ascii="Times New Roman" w:eastAsia="Calibri" w:hAnsi="Times New Roman" w:cs="Times New Roman"/>
        </w:rPr>
      </w:pPr>
    </w:p>
    <w:p w14:paraId="46E4F9EC" w14:textId="2CD24FAD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209A2">
        <w:rPr>
          <w:rFonts w:ascii="Times New Roman" w:eastAsia="Calibri" w:hAnsi="Times New Roman" w:cs="Times New Roman"/>
          <w:noProof/>
        </w:rPr>
        <w:t xml:space="preserve"> Domes priekšsēdētājs                                                </w:t>
      </w:r>
      <w:r w:rsidR="00766E83">
        <w:rPr>
          <w:rFonts w:ascii="Times New Roman" w:eastAsia="Calibri" w:hAnsi="Times New Roman" w:cs="Times New Roman"/>
          <w:noProof/>
        </w:rPr>
        <w:tab/>
      </w:r>
      <w:r w:rsidRPr="00C209A2">
        <w:rPr>
          <w:rFonts w:ascii="Times New Roman" w:eastAsia="Calibri" w:hAnsi="Times New Roman" w:cs="Times New Roman"/>
          <w:noProof/>
        </w:rPr>
        <w:t xml:space="preserve">               </w:t>
      </w:r>
      <w:r w:rsidR="009E57E0">
        <w:rPr>
          <w:rFonts w:ascii="Times New Roman" w:eastAsia="Calibri" w:hAnsi="Times New Roman" w:cs="Times New Roman"/>
          <w:noProof/>
        </w:rPr>
        <w:tab/>
      </w:r>
      <w:r w:rsidR="009E57E0">
        <w:rPr>
          <w:rFonts w:ascii="Times New Roman" w:eastAsia="Calibri" w:hAnsi="Times New Roman" w:cs="Times New Roman"/>
          <w:noProof/>
        </w:rPr>
        <w:tab/>
      </w:r>
      <w:r w:rsidRPr="00C209A2">
        <w:rPr>
          <w:rFonts w:ascii="Times New Roman" w:eastAsia="Calibri" w:hAnsi="Times New Roman" w:cs="Times New Roman"/>
          <w:noProof/>
        </w:rPr>
        <w:t xml:space="preserve">             A. Bergs </w:t>
      </w:r>
    </w:p>
    <w:p w14:paraId="7226D065" w14:textId="77777777" w:rsidR="00DA658F" w:rsidRDefault="00DA658F"/>
    <w:sectPr w:rsidR="00DA658F" w:rsidSect="00E11A6D">
      <w:pgSz w:w="11906" w:h="16838"/>
      <w:pgMar w:top="1276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A2"/>
    <w:rsid w:val="001277C4"/>
    <w:rsid w:val="00166D12"/>
    <w:rsid w:val="00176B92"/>
    <w:rsid w:val="003B0218"/>
    <w:rsid w:val="003C7ED7"/>
    <w:rsid w:val="006D286E"/>
    <w:rsid w:val="00766E83"/>
    <w:rsid w:val="007A064D"/>
    <w:rsid w:val="008A253D"/>
    <w:rsid w:val="00942A47"/>
    <w:rsid w:val="009A0599"/>
    <w:rsid w:val="009E57E0"/>
    <w:rsid w:val="00A10E44"/>
    <w:rsid w:val="00AA737F"/>
    <w:rsid w:val="00BB3B0D"/>
    <w:rsid w:val="00C209A2"/>
    <w:rsid w:val="00C30F3D"/>
    <w:rsid w:val="00D04857"/>
    <w:rsid w:val="00D153CF"/>
    <w:rsid w:val="00D42B2D"/>
    <w:rsid w:val="00DA658F"/>
    <w:rsid w:val="00DB2F00"/>
    <w:rsid w:val="00E11A6D"/>
    <w:rsid w:val="00ED4B61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1DC5"/>
  <w15:chartTrackingRefBased/>
  <w15:docId w15:val="{489FE94B-0C1A-4AE6-BB35-55F18DBF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Celma</dc:creator>
  <cp:keywords/>
  <dc:description/>
  <cp:lastModifiedBy>Mārīte Rūja</cp:lastModifiedBy>
  <cp:revision>2</cp:revision>
  <cp:lastPrinted>2026-03-19T16:23:00Z</cp:lastPrinted>
  <dcterms:created xsi:type="dcterms:W3CDTF">2026-05-14T10:35:00Z</dcterms:created>
  <dcterms:modified xsi:type="dcterms:W3CDTF">2026-05-14T10:35:00Z</dcterms:modified>
</cp:coreProperties>
</file>