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8B6F" w14:textId="77777777" w:rsidR="00F9332E" w:rsidRDefault="003409FB" w:rsidP="00673FC8">
      <w:pPr>
        <w:pStyle w:val="NoSpacing"/>
        <w:jc w:val="right"/>
        <w:rPr>
          <w:rFonts w:ascii="Arial" w:hAnsi="Arial" w:cs="Arial"/>
        </w:rPr>
      </w:pPr>
      <w:r w:rsidRPr="007432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C660" wp14:editId="569E1057">
                <wp:simplePos x="0" y="0"/>
                <wp:positionH relativeFrom="column">
                  <wp:posOffset>2800350</wp:posOffset>
                </wp:positionH>
                <wp:positionV relativeFrom="paragraph">
                  <wp:posOffset>-142875</wp:posOffset>
                </wp:positionV>
                <wp:extent cx="3295650" cy="828675"/>
                <wp:effectExtent l="0" t="0" r="0" b="9525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23508" w14:textId="77777777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.pielikums</w:t>
                            </w:r>
                          </w:p>
                          <w:p w14:paraId="2C493E29" w14:textId="0F8C20FD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E16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17.06.2026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DC2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10E284F6" w14:textId="3ECF04B3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DC2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NOL</w:t>
                            </w:r>
                            <w:r w:rsidR="00E16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</w:t>
                            </w:r>
                            <w:r w:rsidR="00E16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5D139194" w14:textId="77777777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52C4CE28" w14:textId="77777777" w:rsidR="00F9332E" w:rsidRDefault="00F9332E" w:rsidP="00F93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3C6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0.5pt;margin-top:-11.25pt;width:259.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" fillcolor="window" stroked="f" strokeweight=".5pt">
                <v:textbox>
                  <w:txbxContent>
                    <w:p w14:paraId="45D23508" w14:textId="77777777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.pielikums</w:t>
                      </w:r>
                    </w:p>
                    <w:p w14:paraId="2C493E29" w14:textId="0F8C20FD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E16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17.06.2026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DC2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10E284F6" w14:textId="3ECF04B3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DC2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NOL</w:t>
                      </w:r>
                      <w:r w:rsidR="00E16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</w:t>
                      </w:r>
                      <w:r w:rsidR="00E16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5D139194" w14:textId="77777777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52C4CE28" w14:textId="77777777" w:rsidR="00F9332E" w:rsidRDefault="00F9332E" w:rsidP="00F9332E"/>
                  </w:txbxContent>
                </v:textbox>
              </v:shape>
            </w:pict>
          </mc:Fallback>
        </mc:AlternateContent>
      </w:r>
    </w:p>
    <w:p w14:paraId="15920701" w14:textId="77777777" w:rsidR="00F9332E" w:rsidRDefault="00F9332E" w:rsidP="00673FC8">
      <w:pPr>
        <w:pStyle w:val="NoSpacing"/>
        <w:jc w:val="right"/>
        <w:rPr>
          <w:rFonts w:ascii="Arial" w:hAnsi="Arial" w:cs="Arial"/>
        </w:rPr>
      </w:pPr>
    </w:p>
    <w:p w14:paraId="1E237780" w14:textId="77777777" w:rsidR="00F9332E" w:rsidRDefault="00F9332E" w:rsidP="00673FC8">
      <w:pPr>
        <w:pStyle w:val="NoSpacing"/>
        <w:jc w:val="right"/>
        <w:rPr>
          <w:rFonts w:ascii="Arial" w:hAnsi="Arial" w:cs="Arial"/>
        </w:rPr>
      </w:pPr>
    </w:p>
    <w:p w14:paraId="51AC1D93" w14:textId="77777777" w:rsidR="00F9332E" w:rsidRDefault="00F9332E" w:rsidP="00673FC8">
      <w:pPr>
        <w:pStyle w:val="NoSpacing"/>
        <w:jc w:val="right"/>
        <w:rPr>
          <w:rFonts w:ascii="Arial" w:hAnsi="Arial" w:cs="Arial"/>
        </w:rPr>
      </w:pPr>
    </w:p>
    <w:p w14:paraId="52F77375" w14:textId="77777777" w:rsidR="00F9332E" w:rsidRPr="00F407C4" w:rsidRDefault="00F9332E" w:rsidP="00673FC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A152E49" w14:textId="77777777" w:rsidR="00673FC8" w:rsidRPr="00F407C4" w:rsidRDefault="003409FB" w:rsidP="00673FC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Konkursa “Ģime</w:t>
      </w:r>
      <w:r w:rsidR="00D83CA9" w:rsidRPr="00F407C4">
        <w:rPr>
          <w:rFonts w:ascii="Times New Roman" w:hAnsi="Times New Roman" w:cs="Times New Roman"/>
          <w:sz w:val="24"/>
          <w:szCs w:val="24"/>
        </w:rPr>
        <w:t>nes</w:t>
      </w:r>
      <w:r w:rsidRPr="00F407C4">
        <w:rPr>
          <w:rFonts w:ascii="Times New Roman" w:hAnsi="Times New Roman" w:cs="Times New Roman"/>
          <w:sz w:val="24"/>
          <w:szCs w:val="24"/>
        </w:rPr>
        <w:t xml:space="preserve"> bizness Olainē”</w:t>
      </w:r>
    </w:p>
    <w:p w14:paraId="199D9E1C" w14:textId="77777777" w:rsidR="00673FC8" w:rsidRPr="00F407C4" w:rsidRDefault="003409FB" w:rsidP="00673FC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III kārtas vērtēšanas kritēriji</w:t>
      </w:r>
    </w:p>
    <w:p w14:paraId="4EC747C0" w14:textId="77777777" w:rsidR="00673FC8" w:rsidRPr="00F407C4" w:rsidRDefault="00673FC8" w:rsidP="00F9332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E1877B3" w14:textId="77777777" w:rsidR="008E59EA" w:rsidRPr="00F407C4" w:rsidRDefault="003409FB" w:rsidP="00673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7C4">
        <w:rPr>
          <w:rFonts w:ascii="Times New Roman" w:hAnsi="Times New Roman" w:cs="Times New Roman"/>
          <w:b/>
          <w:bCs/>
          <w:sz w:val="24"/>
          <w:szCs w:val="24"/>
        </w:rPr>
        <w:t>Vērtēšanas kritēriju veidlapa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1134"/>
        <w:gridCol w:w="7371"/>
      </w:tblGrid>
      <w:tr w:rsidR="008348A9" w:rsidRPr="00F407C4" w14:paraId="03794E8E" w14:textId="77777777" w:rsidTr="00F407C4">
        <w:tc>
          <w:tcPr>
            <w:tcW w:w="704" w:type="dxa"/>
          </w:tcPr>
          <w:p w14:paraId="1BB4FDE6" w14:textId="77777777" w:rsidR="00597E1B" w:rsidRPr="00F407C4" w:rsidRDefault="003409FB" w:rsidP="00597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134" w:type="dxa"/>
          </w:tcPr>
          <w:p w14:paraId="097D1B4D" w14:textId="77777777" w:rsidR="00597E1B" w:rsidRPr="00F407C4" w:rsidRDefault="003409FB" w:rsidP="00597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punktu skaits</w:t>
            </w:r>
          </w:p>
        </w:tc>
        <w:tc>
          <w:tcPr>
            <w:tcW w:w="7371" w:type="dxa"/>
          </w:tcPr>
          <w:p w14:paraId="1F8D1C09" w14:textId="77777777" w:rsidR="00597E1B" w:rsidRPr="00F407C4" w:rsidRDefault="003409FB" w:rsidP="00597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Kvalitātes vērtēšanas kritēriji</w:t>
            </w:r>
          </w:p>
        </w:tc>
      </w:tr>
      <w:tr w:rsidR="008348A9" w:rsidRPr="00F407C4" w14:paraId="78CC8AF3" w14:textId="77777777" w:rsidTr="00F407C4">
        <w:tc>
          <w:tcPr>
            <w:tcW w:w="704" w:type="dxa"/>
          </w:tcPr>
          <w:p w14:paraId="5FC7436C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7A727C05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150CBA57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Produkta/pakalpojuma aktualitāte, unikalitāte</w:t>
            </w:r>
          </w:p>
          <w:p w14:paraId="24554C16" w14:textId="49DC4120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– Produkta/pakalpojuma aktualitātei nav faktu/pierādījumu; </w:t>
            </w:r>
          </w:p>
          <w:p w14:paraId="7754AF79" w14:textId="4C30DB4F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Produkts/pakalpojums ir aktuāls/unikāls konkursa norises teritorijā novadā; </w:t>
            </w:r>
          </w:p>
          <w:p w14:paraId="06DC99BD" w14:textId="708A12FF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Produkts/pakalpojums ir aktuāls/unikāls Latvijā/ārpus Latvijas teritorijas</w:t>
            </w:r>
            <w:r w:rsidR="00F40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2A6F9" w14:textId="0BE9A758" w:rsidR="00597E1B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Produkts/pakalpojums veicinās novada atpazīstamību.</w:t>
            </w:r>
          </w:p>
        </w:tc>
      </w:tr>
      <w:tr w:rsidR="008348A9" w:rsidRPr="00F407C4" w14:paraId="787AF465" w14:textId="77777777" w:rsidTr="00F407C4">
        <w:tc>
          <w:tcPr>
            <w:tcW w:w="704" w:type="dxa"/>
          </w:tcPr>
          <w:p w14:paraId="59FB8D14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22601B66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5C07D771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33E0FD84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0 – nav veikta tirgus izpēte;</w:t>
            </w:r>
          </w:p>
          <w:p w14:paraId="596A8745" w14:textId="43D363AE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identificēti mērķa klienti;</w:t>
            </w:r>
          </w:p>
          <w:p w14:paraId="66D4457F" w14:textId="6E4B0E90" w:rsidR="00597E1B" w:rsidRPr="00F407C4" w:rsidRDefault="003409FB" w:rsidP="00DD1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identificēti mērķa tirgi un klienti.</w:t>
            </w:r>
          </w:p>
        </w:tc>
      </w:tr>
      <w:tr w:rsidR="008348A9" w:rsidRPr="00F407C4" w14:paraId="7CD7C43F" w14:textId="77777777" w:rsidTr="00F407C4">
        <w:tc>
          <w:tcPr>
            <w:tcW w:w="704" w:type="dxa"/>
          </w:tcPr>
          <w:p w14:paraId="1FFED00A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0D7FC12A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79221E34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CEDA8B4" w14:textId="0E479C19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zema; </w:t>
            </w:r>
          </w:p>
          <w:p w14:paraId="346DC5F3" w14:textId="59EB9FEE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vidēja; </w:t>
            </w:r>
          </w:p>
          <w:p w14:paraId="724FDCD5" w14:textId="603A150E" w:rsidR="00597E1B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augsta.</w:t>
            </w:r>
          </w:p>
        </w:tc>
      </w:tr>
      <w:tr w:rsidR="008348A9" w:rsidRPr="00F407C4" w14:paraId="7EFB6BE5" w14:textId="77777777" w:rsidTr="00F407C4">
        <w:tc>
          <w:tcPr>
            <w:tcW w:w="704" w:type="dxa"/>
          </w:tcPr>
          <w:p w14:paraId="7C90A23D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53ACFA04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2E004F09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5CE4CF1B" w14:textId="66E99CC6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nav priekšstata vai ir neskaidrs priekšstats, kā produkts/pakalpojums tiks virzīts tirgū;</w:t>
            </w:r>
          </w:p>
          <w:p w14:paraId="50EA198C" w14:textId="781F489E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vispārīgas idejas par to, kā produkts/pakalpojums tiks virzīts tirgū;</w:t>
            </w:r>
          </w:p>
          <w:p w14:paraId="3FE2E86D" w14:textId="06CB8A14" w:rsidR="00597E1B" w:rsidRPr="00F407C4" w:rsidRDefault="003409FB" w:rsidP="00F407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skaidrs plāns, kā produkts/pakalpojums tiks virzīts tirgū.</w:t>
            </w:r>
          </w:p>
        </w:tc>
      </w:tr>
      <w:tr w:rsidR="008348A9" w:rsidRPr="00F407C4" w14:paraId="68517532" w14:textId="77777777" w:rsidTr="00F407C4">
        <w:tc>
          <w:tcPr>
            <w:tcW w:w="704" w:type="dxa"/>
          </w:tcPr>
          <w:p w14:paraId="0E672947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26A750A7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7BCDD18F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Biznesa modelis </w:t>
            </w:r>
          </w:p>
          <w:p w14:paraId="21ED5250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– biznesa modelis nav pārdomāts; </w:t>
            </w:r>
          </w:p>
          <w:p w14:paraId="287B882D" w14:textId="715AFF48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biznesa modelis ir saprotams, potenciāli veiksmīgs; </w:t>
            </w:r>
          </w:p>
          <w:p w14:paraId="2623FA45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– biznesa modelis jau darbojas, tomēr nepieciešami uzlabojumi; </w:t>
            </w:r>
          </w:p>
          <w:p w14:paraId="4D44ED53" w14:textId="77777777" w:rsidR="00597E1B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6 – biznesa modelis jau veiksmīgi darbojas, un tā ilgtspēja ir ticama.</w:t>
            </w:r>
          </w:p>
        </w:tc>
      </w:tr>
      <w:tr w:rsidR="008348A9" w:rsidRPr="00F407C4" w14:paraId="730AE98E" w14:textId="77777777" w:rsidTr="00F407C4">
        <w:tc>
          <w:tcPr>
            <w:tcW w:w="704" w:type="dxa"/>
          </w:tcPr>
          <w:p w14:paraId="1809FC86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52294FBC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15E4BBD6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0306C0BC" w14:textId="0BDA0332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nav ticami / ideja visticamāk nav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1CA46B" w14:textId="1B27ECC2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veikti minimāli aprēķini, tie ir ticami un visticamāk ideja būs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C7896" w14:textId="2D41D015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ticami, un biznesa ideja visticamāk būs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8A9" w:rsidRPr="00F407C4" w14:paraId="5F661021" w14:textId="77777777" w:rsidTr="00F407C4">
        <w:tc>
          <w:tcPr>
            <w:tcW w:w="704" w:type="dxa"/>
          </w:tcPr>
          <w:p w14:paraId="04AEEF57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46208EBC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6A1089A0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Idejas prezentācija </w:t>
            </w:r>
          </w:p>
          <w:p w14:paraId="177CBC55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1 – pretendents bez pārliecības sniedz atbildes uz komisijas jautājumiem; </w:t>
            </w:r>
          </w:p>
          <w:p w14:paraId="2751D05D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5 – pretendents pārliecinoši un argumentēti atbild uz komisijas jautājumiem; </w:t>
            </w:r>
          </w:p>
          <w:p w14:paraId="08B33E34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10 – pretendents pārliecinoši prezentē ideju. Atbildes uz komisijas jautājumiem pamato ar faktiem un skaitļiem. Orientējas izvēlētajā darbības nozarē.</w:t>
            </w:r>
          </w:p>
        </w:tc>
      </w:tr>
    </w:tbl>
    <w:p w14:paraId="27480889" w14:textId="77777777" w:rsidR="00F407C4" w:rsidRDefault="00F407C4" w:rsidP="00DD1CD6">
      <w:pPr>
        <w:rPr>
          <w:rFonts w:ascii="Times New Roman" w:hAnsi="Times New Roman" w:cs="Times New Roman"/>
          <w:sz w:val="24"/>
          <w:szCs w:val="24"/>
        </w:rPr>
      </w:pPr>
    </w:p>
    <w:p w14:paraId="47785183" w14:textId="21BB3E0C" w:rsidR="00DD1CD6" w:rsidRPr="00F407C4" w:rsidRDefault="003409FB" w:rsidP="00DD1CD6">
      <w:pPr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Maksimālais iespējamais punktu skaits 38.</w:t>
      </w:r>
    </w:p>
    <w:p w14:paraId="6DDBF145" w14:textId="77777777" w:rsidR="00597E1B" w:rsidRPr="00F407C4" w:rsidRDefault="003409FB" w:rsidP="00DD1CD6">
      <w:pPr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Minimālais iespējamais punktu skaits 20.</w:t>
      </w:r>
    </w:p>
    <w:sectPr w:rsidR="00597E1B" w:rsidRPr="00F407C4" w:rsidSect="00F9332E">
      <w:footerReference w:type="first" r:id="rId6"/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51A4" w14:textId="77777777" w:rsidR="00784722" w:rsidRDefault="00784722">
      <w:pPr>
        <w:spacing w:after="0" w:line="240" w:lineRule="auto"/>
      </w:pPr>
      <w:r>
        <w:separator/>
      </w:r>
    </w:p>
  </w:endnote>
  <w:endnote w:type="continuationSeparator" w:id="0">
    <w:p w14:paraId="1CC37316" w14:textId="77777777" w:rsidR="00784722" w:rsidRDefault="0078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6366" w14:textId="77777777" w:rsidR="008348A9" w:rsidRDefault="003409F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0840" w14:textId="77777777" w:rsidR="00784722" w:rsidRDefault="00784722">
      <w:pPr>
        <w:spacing w:after="0" w:line="240" w:lineRule="auto"/>
      </w:pPr>
      <w:r>
        <w:separator/>
      </w:r>
    </w:p>
  </w:footnote>
  <w:footnote w:type="continuationSeparator" w:id="0">
    <w:p w14:paraId="33CCAB98" w14:textId="77777777" w:rsidR="00784722" w:rsidRDefault="00784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C8"/>
    <w:rsid w:val="00300D01"/>
    <w:rsid w:val="003409FB"/>
    <w:rsid w:val="003640F8"/>
    <w:rsid w:val="00437066"/>
    <w:rsid w:val="004C5896"/>
    <w:rsid w:val="00597E1B"/>
    <w:rsid w:val="00673FC8"/>
    <w:rsid w:val="007432F9"/>
    <w:rsid w:val="00784722"/>
    <w:rsid w:val="00792BEE"/>
    <w:rsid w:val="008348A9"/>
    <w:rsid w:val="008E59EA"/>
    <w:rsid w:val="00A32180"/>
    <w:rsid w:val="00A7634B"/>
    <w:rsid w:val="00BA0D32"/>
    <w:rsid w:val="00C85FD4"/>
    <w:rsid w:val="00CE4535"/>
    <w:rsid w:val="00D104ED"/>
    <w:rsid w:val="00D83CA9"/>
    <w:rsid w:val="00DC284A"/>
    <w:rsid w:val="00DD1CD6"/>
    <w:rsid w:val="00E16D20"/>
    <w:rsid w:val="00F407C4"/>
    <w:rsid w:val="00F9332E"/>
    <w:rsid w:val="00FB423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4FF12"/>
  <w15:chartTrackingRefBased/>
  <w15:docId w15:val="{CD82F3E8-81BF-4DAE-A336-B3A93C6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FC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73FC8"/>
    <w:pPr>
      <w:spacing w:after="0" w:line="240" w:lineRule="auto"/>
    </w:pPr>
  </w:style>
  <w:style w:type="table" w:styleId="TableGrid">
    <w:name w:val="Table Grid"/>
    <w:basedOn w:val="TableNormal"/>
    <w:uiPriority w:val="39"/>
    <w:rsid w:val="0059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20"/>
  </w:style>
  <w:style w:type="paragraph" w:styleId="Footer">
    <w:name w:val="footer"/>
    <w:basedOn w:val="Normal"/>
    <w:link w:val="FooterChar"/>
    <w:uiPriority w:val="99"/>
    <w:unhideWhenUsed/>
    <w:rsid w:val="00E16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ONUAC</dc:creator>
  <cp:lastModifiedBy>Olaines novada pasvaldiba</cp:lastModifiedBy>
  <cp:revision>3</cp:revision>
  <cp:lastPrinted>2026-06-05T12:14:00Z</cp:lastPrinted>
  <dcterms:created xsi:type="dcterms:W3CDTF">2026-06-05T12:14:00Z</dcterms:created>
  <dcterms:modified xsi:type="dcterms:W3CDTF">2026-06-12T08:29:00Z</dcterms:modified>
</cp:coreProperties>
</file>