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D6" w:rsidRPr="00794AD6" w:rsidRDefault="00794AD6" w:rsidP="00794AD6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838200" cy="809625"/>
            <wp:effectExtent l="0" t="0" r="0" b="9525"/>
            <wp:docPr id="3" name="Picture 3" descr="http://www.ous.lv/images/userfiles/Raksti/Renovacija/logo_140212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s.lv/images/userfiles/Raksti/Renovacija/logo_140212160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D6" w:rsidRPr="00794AD6" w:rsidRDefault="00794AD6" w:rsidP="00794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Sabiedrisko (komunālo) pakalpojumu sniedzējs Olaines novada teritorijā AS "Olaines ūdens un siltums" aicina pievienoties savai komandai </w:t>
      </w:r>
      <w:r w:rsidRPr="00794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Siltuma un dzeramā ūdens ražotnē</w:t>
      </w: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:</w:t>
      </w:r>
    </w:p>
    <w:p w:rsidR="00794AD6" w:rsidRPr="00794AD6" w:rsidRDefault="00794AD6" w:rsidP="00794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b/>
          <w:bCs/>
          <w:color w:val="008000"/>
          <w:sz w:val="30"/>
          <w:szCs w:val="30"/>
          <w:lang w:eastAsia="lv-LV"/>
        </w:rPr>
        <w:t>ATSLĒDZNIEKU</w:t>
      </w:r>
    </w:p>
    <w:p w:rsidR="00794AD6" w:rsidRPr="00794AD6" w:rsidRDefault="00794AD6" w:rsidP="00794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794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Darba pienākumi:</w:t>
      </w:r>
    </w:p>
    <w:p w:rsidR="00794AD6" w:rsidRPr="00794AD6" w:rsidRDefault="00794AD6" w:rsidP="00794A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ārējo tīklu sistēmu apkalpošanas un remonta darbus;</w:t>
      </w:r>
    </w:p>
    <w:p w:rsidR="00794AD6" w:rsidRPr="00794AD6" w:rsidRDefault="00794AD6" w:rsidP="00794A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Operatīvi likvidēt avārijas, bojājumus ārējos tīklos;</w:t>
      </w:r>
    </w:p>
    <w:p w:rsidR="00794AD6" w:rsidRPr="00794AD6" w:rsidRDefault="00794AD6" w:rsidP="00794A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Veikt ārējo tīklu tehnisko apskati, profilaktiskos remontus;</w:t>
      </w:r>
    </w:p>
    <w:p w:rsidR="00794AD6" w:rsidRPr="00794AD6" w:rsidRDefault="00794AD6" w:rsidP="00794AD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Nodrošināt iekārtu darbības nepārtrauktību.</w:t>
      </w:r>
    </w:p>
    <w:p w:rsidR="00794AD6" w:rsidRPr="00794AD6" w:rsidRDefault="00794AD6" w:rsidP="00794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794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Prasības kandidātiem:</w:t>
      </w:r>
    </w:p>
    <w:p w:rsidR="00794AD6" w:rsidRPr="00794AD6" w:rsidRDefault="00794AD6" w:rsidP="00794A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 līmeņa 2.pakāpes valsts valodas zināšanas;</w:t>
      </w:r>
    </w:p>
    <w:p w:rsidR="00794AD6" w:rsidRPr="00794AD6" w:rsidRDefault="00794AD6" w:rsidP="00794A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Vidējā profesionālā izglītība tehniskā jomā;</w:t>
      </w:r>
    </w:p>
    <w:p w:rsidR="00794AD6" w:rsidRPr="00794AD6" w:rsidRDefault="00794AD6" w:rsidP="00794A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Labas tehniskās zināšanas;</w:t>
      </w:r>
    </w:p>
    <w:p w:rsidR="00794AD6" w:rsidRPr="00794AD6" w:rsidRDefault="00794AD6" w:rsidP="00794A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Atbildība par sava darba rezultātu.</w:t>
      </w:r>
    </w:p>
    <w:p w:rsidR="00794AD6" w:rsidRPr="00794AD6" w:rsidRDefault="00794AD6" w:rsidP="00794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Pr="00794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Piedāvāsim:</w:t>
      </w:r>
    </w:p>
    <w:p w:rsidR="00794AD6" w:rsidRPr="00794AD6" w:rsidRDefault="00794AD6" w:rsidP="00794A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Pilnas slodzes darbu uz nenoteiktu laiku;</w:t>
      </w:r>
    </w:p>
    <w:p w:rsidR="00794AD6" w:rsidRPr="00794AD6" w:rsidRDefault="00794AD6" w:rsidP="00794A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Atalgojumu 544.00 – 804.00 EUR pirms nodokļu nomaksas;</w:t>
      </w:r>
    </w:p>
    <w:p w:rsidR="00794AD6" w:rsidRPr="00794AD6" w:rsidRDefault="00794AD6" w:rsidP="00794A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Stabilitāti, draudzīgus kolēģus un sociālās garantijas;</w:t>
      </w:r>
    </w:p>
    <w:p w:rsidR="00794AD6" w:rsidRPr="00794AD6" w:rsidRDefault="00794AD6" w:rsidP="00794AD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Pēc pārbaudes laika beigām - veselības apdrošināšanas polisi.</w:t>
      </w:r>
    </w:p>
    <w:p w:rsidR="00794AD6" w:rsidRPr="00794AD6" w:rsidRDefault="00794AD6" w:rsidP="00794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Lūgums pieteikumus sūtīt uz e-pastu: </w:t>
      </w:r>
      <w:hyperlink r:id="rId7" w:history="1">
        <w:r w:rsidRPr="00794AD6">
          <w:rPr>
            <w:rFonts w:ascii="Arial" w:eastAsia="Times New Roman" w:hAnsi="Arial" w:cs="Arial"/>
            <w:color w:val="000000"/>
            <w:sz w:val="20"/>
            <w:szCs w:val="20"/>
            <w:lang w:eastAsia="lv-LV"/>
          </w:rPr>
          <w:t>ilze.murniece@ous.lv</w:t>
        </w:r>
      </w:hyperlink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vai </w:t>
      </w:r>
      <w:hyperlink r:id="rId8" w:history="1">
        <w:r w:rsidRPr="00794AD6">
          <w:rPr>
            <w:rFonts w:ascii="Arial" w:eastAsia="Times New Roman" w:hAnsi="Arial" w:cs="Arial"/>
            <w:color w:val="000000"/>
            <w:sz w:val="20"/>
            <w:szCs w:val="20"/>
            <w:lang w:eastAsia="lv-LV"/>
          </w:rPr>
          <w:t>olegs.novodvorskis@ous.lv</w:t>
        </w:r>
      </w:hyperlink>
      <w:r w:rsidRPr="00794AD6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, vai darba laikā sazināties pa tālruni: </w:t>
      </w:r>
      <w:r w:rsidRPr="00794AD6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26442645.</w:t>
      </w:r>
    </w:p>
    <w:p w:rsidR="00C0701B" w:rsidRDefault="00C0701B">
      <w:bookmarkStart w:id="0" w:name="_GoBack"/>
      <w:bookmarkEnd w:id="0"/>
    </w:p>
    <w:sectPr w:rsidR="00C07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F74"/>
    <w:multiLevelType w:val="multilevel"/>
    <w:tmpl w:val="214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285C"/>
    <w:multiLevelType w:val="multilevel"/>
    <w:tmpl w:val="2C1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0A57"/>
    <w:multiLevelType w:val="multilevel"/>
    <w:tmpl w:val="D15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F13AE"/>
    <w:multiLevelType w:val="multilevel"/>
    <w:tmpl w:val="690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63017"/>
    <w:multiLevelType w:val="multilevel"/>
    <w:tmpl w:val="63A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E7653"/>
    <w:multiLevelType w:val="multilevel"/>
    <w:tmpl w:val="550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06442"/>
    <w:multiLevelType w:val="multilevel"/>
    <w:tmpl w:val="FEB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65B59"/>
    <w:multiLevelType w:val="multilevel"/>
    <w:tmpl w:val="6D9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61824"/>
    <w:multiLevelType w:val="multilevel"/>
    <w:tmpl w:val="B948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4"/>
    <w:rsid w:val="007716D4"/>
    <w:rsid w:val="00794AD6"/>
    <w:rsid w:val="009327AA"/>
    <w:rsid w:val="00C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16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16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.novodvorskis@ou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ze.murniece@o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2019-03-06T11:19:00Z</dcterms:created>
  <dcterms:modified xsi:type="dcterms:W3CDTF">2019-03-06T11:19:00Z</dcterms:modified>
</cp:coreProperties>
</file>