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D18" w:rsidRPr="00C934E9" w:rsidRDefault="00CA509C">
      <w:pPr>
        <w:rPr>
          <w:b/>
          <w:bCs/>
          <w:color w:val="385623" w:themeColor="accent6" w:themeShade="80"/>
          <w:sz w:val="48"/>
          <w:szCs w:val="48"/>
          <w:lang w:val="ru-RU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-167640</wp:posOffset>
            </wp:positionV>
            <wp:extent cx="518160" cy="617220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E9">
        <w:rPr>
          <w:b/>
          <w:bCs/>
          <w:color w:val="385623" w:themeColor="accent6" w:themeShade="80"/>
          <w:sz w:val="48"/>
          <w:szCs w:val="48"/>
          <w:lang w:val="ru-RU"/>
        </w:rPr>
        <w:t>ЗАЯВЛЕНИЕ САМОУПРАВЛЕНИЯ</w:t>
      </w:r>
    </w:p>
    <w:p w:rsidR="00CA509C" w:rsidRDefault="00CA509C">
      <w:r>
        <w:rPr>
          <w:noProof/>
          <w:lang w:eastAsia="lv-LV"/>
        </w:rPr>
        <w:drawing>
          <wp:inline distT="0" distB="0" distL="0" distR="0" wp14:anchorId="559622AA" wp14:editId="7BBCAF2B">
            <wp:extent cx="6248400" cy="112158"/>
            <wp:effectExtent l="0" t="0" r="0" b="2540"/>
            <wp:docPr id="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538" cy="12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9C" w:rsidRPr="007416EB" w:rsidRDefault="00CA509C" w:rsidP="00CA509C">
      <w:pPr>
        <w:shd w:val="clear" w:color="auto" w:fill="FFFFFF"/>
        <w:spacing w:after="0" w:line="240" w:lineRule="auto"/>
        <w:outlineLvl w:val="0"/>
        <w:rPr>
          <w:sz w:val="4"/>
          <w:szCs w:val="4"/>
        </w:rPr>
      </w:pPr>
    </w:p>
    <w:p w:rsidR="0074498E" w:rsidRPr="00753F06" w:rsidRDefault="005D66E3" w:rsidP="0074498E">
      <w:pPr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shd w:val="clear" w:color="auto" w:fill="FFFFFF"/>
        </w:rPr>
      </w:pPr>
      <w:r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val="ru-RU" w:eastAsia="lv-LV"/>
        </w:rPr>
        <w:t>Р</w:t>
      </w:r>
      <w:proofErr w:type="spellStart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>ежим</w:t>
      </w:r>
      <w:proofErr w:type="spellEnd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 xml:space="preserve"> </w:t>
      </w:r>
      <w:proofErr w:type="spellStart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>работы</w:t>
      </w:r>
      <w:proofErr w:type="spellEnd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 xml:space="preserve"> </w:t>
      </w:r>
      <w:proofErr w:type="spellStart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>самоуправления</w:t>
      </w:r>
      <w:proofErr w:type="spellEnd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 xml:space="preserve"> </w:t>
      </w:r>
      <w:proofErr w:type="spellStart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>Олайнского</w:t>
      </w:r>
      <w:proofErr w:type="spellEnd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 xml:space="preserve"> </w:t>
      </w:r>
      <w:proofErr w:type="spellStart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>края</w:t>
      </w:r>
      <w:proofErr w:type="spellEnd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 xml:space="preserve"> в </w:t>
      </w:r>
      <w:proofErr w:type="spellStart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>связи</w:t>
      </w:r>
      <w:proofErr w:type="spellEnd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 xml:space="preserve"> с </w:t>
      </w:r>
      <w:proofErr w:type="spellStart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>провозглашением</w:t>
      </w:r>
      <w:proofErr w:type="spellEnd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 xml:space="preserve"> </w:t>
      </w:r>
      <w:proofErr w:type="spellStart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>чрезвычайного</w:t>
      </w:r>
      <w:proofErr w:type="spellEnd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 xml:space="preserve"> </w:t>
      </w:r>
      <w:proofErr w:type="spellStart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>положения</w:t>
      </w:r>
      <w:proofErr w:type="spellEnd"/>
      <w:r w:rsidR="00C934E9" w:rsidRPr="00753F0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lv-LV"/>
        </w:rPr>
        <w:t xml:space="preserve">  </w:t>
      </w:r>
    </w:p>
    <w:p w:rsidR="00D50942" w:rsidRPr="007416EB" w:rsidRDefault="00C934E9" w:rsidP="007416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34E9">
        <w:rPr>
          <w:rFonts w:ascii="Times New Roman" w:hAnsi="Times New Roman" w:cs="Times New Roman"/>
          <w:sz w:val="28"/>
          <w:szCs w:val="28"/>
        </w:rPr>
        <w:t>Основываясь</w:t>
      </w:r>
      <w:proofErr w:type="spellEnd"/>
      <w:r w:rsidRPr="00C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4E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4E9">
        <w:rPr>
          <w:rFonts w:ascii="Times New Roman" w:hAnsi="Times New Roman" w:cs="Times New Roman"/>
          <w:sz w:val="28"/>
          <w:szCs w:val="28"/>
        </w:rPr>
        <w:t>приказ</w:t>
      </w:r>
      <w:proofErr w:type="spellEnd"/>
      <w:r w:rsidRPr="00C934E9">
        <w:rPr>
          <w:rFonts w:ascii="Times New Roman" w:hAnsi="Times New Roman" w:cs="Times New Roman"/>
          <w:sz w:val="28"/>
          <w:szCs w:val="28"/>
        </w:rPr>
        <w:t xml:space="preserve"> </w:t>
      </w:r>
      <w:r w:rsidR="00322A7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65ACB">
        <w:rPr>
          <w:rFonts w:ascii="Times New Roman" w:hAnsi="Times New Roman" w:cs="Times New Roman"/>
          <w:sz w:val="28"/>
          <w:szCs w:val="28"/>
          <w:lang w:val="ru-RU"/>
        </w:rPr>
        <w:t>абинета</w:t>
      </w:r>
      <w:r w:rsidRPr="00C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4E9">
        <w:rPr>
          <w:rFonts w:ascii="Times New Roman" w:hAnsi="Times New Roman" w:cs="Times New Roman"/>
          <w:sz w:val="28"/>
          <w:szCs w:val="28"/>
        </w:rPr>
        <w:t>министров</w:t>
      </w:r>
      <w:proofErr w:type="spellEnd"/>
      <w:r w:rsidRPr="00C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4E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934E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C934E9"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Pr="00C934E9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C934E9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Start"/>
      <w:r w:rsidRPr="00C934E9">
        <w:rPr>
          <w:rFonts w:ascii="Times New Roman" w:hAnsi="Times New Roman" w:cs="Times New Roman"/>
          <w:sz w:val="28"/>
          <w:szCs w:val="28"/>
        </w:rPr>
        <w:t xml:space="preserve"> </w:t>
      </w:r>
      <w:r w:rsidR="005D66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gramEnd"/>
      <w:r w:rsidR="0074498E" w:rsidRPr="0074498E">
        <w:rPr>
          <w:rFonts w:ascii="Times New Roman" w:hAnsi="Times New Roman" w:cs="Times New Roman"/>
          <w:sz w:val="28"/>
          <w:szCs w:val="28"/>
        </w:rPr>
        <w:t>“</w:t>
      </w:r>
      <w:r w:rsidR="00DE7E21" w:rsidRPr="00DE7E2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E7E21" w:rsidRPr="00DE7E21">
        <w:rPr>
          <w:rFonts w:ascii="Times New Roman" w:hAnsi="Times New Roman" w:cs="Times New Roman"/>
          <w:sz w:val="28"/>
          <w:szCs w:val="28"/>
        </w:rPr>
        <w:t>провозглашении</w:t>
      </w:r>
      <w:proofErr w:type="spellEnd"/>
      <w:r w:rsidR="00DE7E21" w:rsidRPr="00DE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E21" w:rsidRPr="00DE7E21">
        <w:rPr>
          <w:rFonts w:ascii="Times New Roman" w:hAnsi="Times New Roman" w:cs="Times New Roman"/>
          <w:sz w:val="28"/>
          <w:szCs w:val="28"/>
        </w:rPr>
        <w:t>чрезвычайного</w:t>
      </w:r>
      <w:proofErr w:type="spellEnd"/>
      <w:r w:rsidR="00DE7E21" w:rsidRPr="00DE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E21" w:rsidRPr="00DE7E21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  <w:r w:rsidR="0074498E" w:rsidRPr="0074498E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DE7E21" w:rsidRPr="00DE7E2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учреждение</w:t>
      </w:r>
      <w:proofErr w:type="spellEnd"/>
      <w:r w:rsidR="0074498E" w:rsidRPr="0074498E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“</w:t>
      </w:r>
      <w:proofErr w:type="spellStart"/>
      <w:r w:rsidR="00DE7E21" w:rsidRPr="00DE7E2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Самоуправление</w:t>
      </w:r>
      <w:proofErr w:type="spellEnd"/>
      <w:r w:rsidR="00DE7E21" w:rsidRPr="00DE7E2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</w:t>
      </w:r>
      <w:proofErr w:type="spellStart"/>
      <w:r w:rsidR="00DE7E21" w:rsidRPr="00DE7E2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Олайнского</w:t>
      </w:r>
      <w:proofErr w:type="spellEnd"/>
      <w:r w:rsidR="00DE7E21" w:rsidRPr="00DE7E2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</w:t>
      </w:r>
      <w:proofErr w:type="spellStart"/>
      <w:r w:rsidR="00DE7E21" w:rsidRPr="00DE7E2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края</w:t>
      </w:r>
      <w:proofErr w:type="spellEnd"/>
      <w:r w:rsidR="0074498E" w:rsidRPr="0074498E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”</w:t>
      </w:r>
      <w:r w:rsidR="0074498E" w:rsidRPr="0074498E">
        <w:rPr>
          <w:rFonts w:ascii="Times New Roman" w:hAnsi="Times New Roman" w:cs="Times New Roman"/>
          <w:sz w:val="28"/>
          <w:szCs w:val="28"/>
        </w:rPr>
        <w:t xml:space="preserve">, </w:t>
      </w:r>
      <w:r w:rsidR="00DE7E21" w:rsidRPr="00DE7E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E7E21" w:rsidRPr="00DE7E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E7E21" w:rsidRPr="00DE7E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7E21" w:rsidRPr="00DE7E21">
        <w:rPr>
          <w:rFonts w:ascii="Times New Roman" w:hAnsi="Times New Roman" w:cs="Times New Roman"/>
          <w:sz w:val="28"/>
          <w:szCs w:val="28"/>
        </w:rPr>
        <w:t>Единый</w:t>
      </w:r>
      <w:proofErr w:type="spellEnd"/>
      <w:r w:rsidR="00DE7E21" w:rsidRPr="00DE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E21" w:rsidRPr="00DE7E21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DE7E21" w:rsidRPr="00DE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E21" w:rsidRPr="00DE7E21">
        <w:rPr>
          <w:rFonts w:ascii="Times New Roman" w:hAnsi="Times New Roman" w:cs="Times New Roman"/>
          <w:sz w:val="28"/>
          <w:szCs w:val="28"/>
        </w:rPr>
        <w:t>государства</w:t>
      </w:r>
      <w:proofErr w:type="spellEnd"/>
      <w:r w:rsidR="00DE7E21" w:rsidRPr="00DE7E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7E21" w:rsidRPr="00DE7E2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="00DE7E21" w:rsidRPr="00DE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E21" w:rsidRPr="00DE7E2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DE7E21" w:rsidRPr="00DE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E21" w:rsidRPr="00DE7E21">
        <w:rPr>
          <w:rFonts w:ascii="Times New Roman" w:hAnsi="Times New Roman" w:cs="Times New Roman"/>
          <w:sz w:val="28"/>
          <w:szCs w:val="28"/>
        </w:rPr>
        <w:t>обслуживанию</w:t>
      </w:r>
      <w:proofErr w:type="spellEnd"/>
      <w:r w:rsidR="00DE7E21" w:rsidRPr="00DE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E21" w:rsidRPr="00DE7E21">
        <w:rPr>
          <w:rFonts w:ascii="Times New Roman" w:hAnsi="Times New Roman" w:cs="Times New Roman"/>
          <w:sz w:val="28"/>
          <w:szCs w:val="28"/>
        </w:rPr>
        <w:t>клиентов</w:t>
      </w:r>
      <w:proofErr w:type="spellEnd"/>
      <w:r w:rsidR="00E3457A">
        <w:rPr>
          <w:rFonts w:ascii="Times New Roman" w:hAnsi="Times New Roman" w:cs="Times New Roman"/>
          <w:sz w:val="28"/>
          <w:szCs w:val="28"/>
        </w:rPr>
        <w:t xml:space="preserve"> </w:t>
      </w:r>
      <w:r w:rsidR="00DE7E2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ru-RU"/>
        </w:rPr>
        <w:t>с 16 марта до 14 апреля 2020 года</w:t>
      </w:r>
      <w:r w:rsidR="00772E4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</w:t>
      </w:r>
      <w:r w:rsidR="00772E4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ru-RU"/>
        </w:rPr>
        <w:t>огранич</w:t>
      </w:r>
      <w:r w:rsidR="00165ACB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ru-RU"/>
        </w:rPr>
        <w:t>ивает</w:t>
      </w:r>
      <w:r w:rsidR="00772E4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ru-RU"/>
        </w:rPr>
        <w:t xml:space="preserve"> </w:t>
      </w:r>
      <w:r w:rsidR="005D66E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ru-RU"/>
        </w:rPr>
        <w:t xml:space="preserve">очное предоставление </w:t>
      </w:r>
      <w:r w:rsidR="005D66E3" w:rsidRPr="005D66E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ru-RU"/>
        </w:rPr>
        <w:t xml:space="preserve">услуг и </w:t>
      </w:r>
      <w:r w:rsidR="00772E41" w:rsidRPr="005D66E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ru-RU"/>
        </w:rPr>
        <w:t>обслуживание клиентов</w:t>
      </w:r>
      <w:r w:rsidR="0074498E" w:rsidRPr="005D66E3">
        <w:rPr>
          <w:rFonts w:ascii="Times New Roman" w:hAnsi="Times New Roman" w:cs="Times New Roman"/>
          <w:sz w:val="28"/>
          <w:szCs w:val="28"/>
        </w:rPr>
        <w:t>.</w:t>
      </w:r>
    </w:p>
    <w:p w:rsidR="00D50942" w:rsidRDefault="00772E41" w:rsidP="0074498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72E41">
        <w:rPr>
          <w:rFonts w:ascii="Times New Roman" w:hAnsi="Times New Roman" w:cs="Times New Roman"/>
          <w:b/>
          <w:bCs/>
          <w:sz w:val="28"/>
          <w:szCs w:val="28"/>
        </w:rPr>
        <w:t>Призываем</w:t>
      </w:r>
      <w:proofErr w:type="spellEnd"/>
      <w:r w:rsidRPr="00772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E41">
        <w:rPr>
          <w:rFonts w:ascii="Times New Roman" w:hAnsi="Times New Roman" w:cs="Times New Roman"/>
          <w:b/>
          <w:bCs/>
          <w:sz w:val="28"/>
          <w:szCs w:val="28"/>
        </w:rPr>
        <w:t>посетителей</w:t>
      </w:r>
      <w:proofErr w:type="spellEnd"/>
      <w:r w:rsidRPr="00772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E41">
        <w:rPr>
          <w:rFonts w:ascii="Times New Roman" w:hAnsi="Times New Roman" w:cs="Times New Roman"/>
          <w:b/>
          <w:bCs/>
          <w:sz w:val="28"/>
          <w:szCs w:val="28"/>
        </w:rPr>
        <w:t>решать</w:t>
      </w:r>
      <w:proofErr w:type="spellEnd"/>
      <w:r w:rsidRPr="00772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E41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proofErr w:type="spellEnd"/>
      <w:r w:rsidRPr="00772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E41">
        <w:rPr>
          <w:rFonts w:ascii="Times New Roman" w:hAnsi="Times New Roman" w:cs="Times New Roman"/>
          <w:b/>
          <w:bCs/>
          <w:sz w:val="28"/>
          <w:szCs w:val="28"/>
        </w:rPr>
        <w:t>дистанционно</w:t>
      </w:r>
      <w:proofErr w:type="spellEnd"/>
      <w:r w:rsidR="0074498E" w:rsidRPr="007449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85"/>
      </w:tblGrid>
      <w:tr w:rsidR="00E3457A" w:rsidTr="00753F06">
        <w:tc>
          <w:tcPr>
            <w:tcW w:w="1843" w:type="dxa"/>
          </w:tcPr>
          <w:p w:rsidR="00E3457A" w:rsidRPr="00772E41" w:rsidRDefault="00772E41" w:rsidP="007449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 телефону</w:t>
            </w:r>
          </w:p>
        </w:tc>
        <w:tc>
          <w:tcPr>
            <w:tcW w:w="7785" w:type="dxa"/>
          </w:tcPr>
          <w:p w:rsidR="00E3457A" w:rsidRPr="00E3457A" w:rsidRDefault="00772E41" w:rsidP="00E3457A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Единый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государства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обслуживанию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клиентов</w:t>
            </w:r>
            <w:proofErr w:type="spellEnd"/>
            <w:r w:rsidR="00E3457A"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 w:rsidR="003F42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Земгалес</w:t>
            </w:r>
            <w:proofErr w:type="spellEnd"/>
            <w:r w:rsidR="00E3457A"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 33, 1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этаж</w:t>
            </w:r>
            <w:r w:rsidR="00E3457A"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Олайне</w:t>
            </w:r>
            <w:r w:rsidR="00E3457A"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) - </w:t>
            </w:r>
            <w:hyperlink r:id="rId7" w:history="1">
              <w:r w:rsidR="00E3457A" w:rsidRPr="00E3457A">
                <w:rPr>
                  <w:rStyle w:val="Hipersaite"/>
                  <w:rFonts w:ascii="Times New Roman" w:hAnsi="Times New Roman" w:cs="Times New Roman"/>
                  <w:b/>
                  <w:bCs/>
                  <w:color w:val="385623" w:themeColor="accent6" w:themeShade="80"/>
                  <w:sz w:val="26"/>
                  <w:szCs w:val="26"/>
                  <w:u w:val="none"/>
                  <w:shd w:val="clear" w:color="auto" w:fill="FFFFFF"/>
                </w:rPr>
                <w:t>67964333</w:t>
              </w:r>
            </w:hyperlink>
            <w:r w:rsidR="00E3457A" w:rsidRPr="00E3457A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shd w:val="clear" w:color="auto" w:fill="FFFFFF"/>
              </w:rPr>
              <w:t>, </w:t>
            </w:r>
            <w:hyperlink r:id="rId8" w:history="1">
              <w:r w:rsidR="00E3457A" w:rsidRPr="00E3457A">
                <w:rPr>
                  <w:rStyle w:val="Hipersaite"/>
                  <w:rFonts w:ascii="Times New Roman" w:hAnsi="Times New Roman" w:cs="Times New Roman"/>
                  <w:b/>
                  <w:bCs/>
                  <w:color w:val="385623" w:themeColor="accent6" w:themeShade="80"/>
                  <w:sz w:val="26"/>
                  <w:szCs w:val="26"/>
                  <w:u w:val="none"/>
                  <w:shd w:val="clear" w:color="auto" w:fill="FFFFFF"/>
                </w:rPr>
                <w:t>20178620</w:t>
              </w:r>
            </w:hyperlink>
            <w:r w:rsidR="00F5085E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,</w:t>
            </w:r>
            <w:r w:rsidR="00E3457A" w:rsidRPr="00E3457A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 xml:space="preserve"> 66954899</w:t>
            </w:r>
            <w:r w:rsidR="00E3457A" w:rsidRPr="00E345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457A" w:rsidRPr="003F4223" w:rsidRDefault="003F4223" w:rsidP="003F4223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номера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телефонов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электронная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всех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можно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найти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домашней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страничке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hyperlink r:id="rId9" w:history="1">
              <w:r w:rsidR="00E3457A" w:rsidRPr="00E3457A">
                <w:rPr>
                  <w:rStyle w:val="Hipersaite"/>
                  <w:rFonts w:ascii="Times New Roman" w:hAnsi="Times New Roman" w:cs="Times New Roman"/>
                  <w:b/>
                  <w:bCs/>
                  <w:color w:val="385623" w:themeColor="accent6" w:themeShade="80"/>
                  <w:sz w:val="26"/>
                  <w:szCs w:val="26"/>
                  <w:u w:val="none"/>
                </w:rPr>
                <w:t>www.olaine.lv</w:t>
              </w:r>
            </w:hyperlink>
            <w:r w:rsidR="00E3457A"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разделе </w:t>
            </w:r>
            <w:r w:rsidR="00E3457A" w:rsidRPr="00E3457A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“Kontakti”</w:t>
            </w:r>
            <w:r w:rsidR="00E3457A"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Обращаем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внимание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удобства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пользователей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верхней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этого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раздела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поисковик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, с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помощью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которого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можно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найти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любого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специалиста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написав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фамили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ю.</w:t>
            </w:r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4223" w:rsidRPr="00E3457A" w:rsidRDefault="003F4223" w:rsidP="003F4223">
            <w:pPr>
              <w:pStyle w:val="Sarakstarindkopa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3457A" w:rsidTr="00753F06">
        <w:tc>
          <w:tcPr>
            <w:tcW w:w="1843" w:type="dxa"/>
          </w:tcPr>
          <w:p w:rsidR="00E3457A" w:rsidRPr="00772E41" w:rsidRDefault="00772E41" w:rsidP="007449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электронно</w:t>
            </w:r>
            <w:proofErr w:type="spellEnd"/>
          </w:p>
        </w:tc>
        <w:tc>
          <w:tcPr>
            <w:tcW w:w="7785" w:type="dxa"/>
          </w:tcPr>
          <w:p w:rsidR="00E3457A" w:rsidRPr="00E3457A" w:rsidRDefault="003F4223" w:rsidP="00E3457A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пишите</w:t>
            </w:r>
            <w:r w:rsidRPr="003F42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э-почту </w:t>
            </w:r>
            <w:hyperlink r:id="rId10" w:history="1">
              <w:r w:rsidR="00E3457A" w:rsidRPr="00E3457A">
                <w:rPr>
                  <w:rStyle w:val="Hipersaite"/>
                  <w:rFonts w:ascii="Times New Roman" w:hAnsi="Times New Roman" w:cs="Times New Roman"/>
                  <w:b/>
                  <w:bCs/>
                  <w:color w:val="385623" w:themeColor="accent6" w:themeShade="80"/>
                  <w:sz w:val="26"/>
                  <w:szCs w:val="26"/>
                  <w:u w:val="none"/>
                </w:rPr>
                <w:t>pasts@olaine.lv</w:t>
              </w:r>
            </w:hyperlink>
            <w:r w:rsidR="00927AA7" w:rsidRPr="00927AA7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;</w:t>
            </w:r>
            <w:r w:rsidR="00927AA7" w:rsidRPr="00927AA7">
              <w:rPr>
                <w:color w:val="385623" w:themeColor="accent6" w:themeShade="80"/>
              </w:rPr>
              <w:t xml:space="preserve"> </w:t>
            </w:r>
            <w:proofErr w:type="gramStart"/>
            <w:r w:rsidR="00927AA7" w:rsidRPr="00927AA7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olaine@pakalpojumucentri.lv</w:t>
            </w:r>
            <w:r w:rsidR="00E3457A" w:rsidRPr="00927AA7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 xml:space="preserve"> </w:t>
            </w:r>
            <w:r w:rsidR="00E3457A" w:rsidRPr="00E345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E3457A"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457A" w:rsidRPr="00E3457A" w:rsidRDefault="003F4223" w:rsidP="00E3457A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используйте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электронные</w:t>
            </w:r>
            <w:proofErr w:type="spellEnd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услуги</w:t>
            </w:r>
            <w:proofErr w:type="spellEnd"/>
            <w:r w:rsidRPr="003F4223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государства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proofErr w:type="spellEnd"/>
            <w:r w:rsidR="00E3457A"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3457A" w:rsidRPr="00E3457A" w:rsidRDefault="003F4223" w:rsidP="003F4223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присылайте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э-</w:t>
            </w:r>
            <w:proofErr w:type="spellStart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>почту</w:t>
            </w:r>
            <w:proofErr w:type="spellEnd"/>
            <w:r w:rsidRPr="003F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заявления</w:t>
            </w:r>
            <w:proofErr w:type="spellEnd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 xml:space="preserve"> и </w:t>
            </w:r>
            <w:proofErr w:type="spellStart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другие</w:t>
            </w:r>
            <w:proofErr w:type="spellEnd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документы</w:t>
            </w:r>
            <w:proofErr w:type="spellEnd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 xml:space="preserve">, </w:t>
            </w:r>
            <w:proofErr w:type="spellStart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подписанные</w:t>
            </w:r>
            <w:proofErr w:type="spellEnd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электронной</w:t>
            </w:r>
            <w:proofErr w:type="spellEnd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 xml:space="preserve"> </w:t>
            </w:r>
            <w:proofErr w:type="spellStart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подписью</w:t>
            </w:r>
            <w:proofErr w:type="spellEnd"/>
            <w:r w:rsidRPr="003F422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 xml:space="preserve"> </w:t>
            </w:r>
          </w:p>
        </w:tc>
      </w:tr>
      <w:tr w:rsidR="00E3457A" w:rsidTr="00753F06">
        <w:tc>
          <w:tcPr>
            <w:tcW w:w="1843" w:type="dxa"/>
          </w:tcPr>
          <w:p w:rsidR="00E3457A" w:rsidRPr="00772E41" w:rsidRDefault="00772E41" w:rsidP="007449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 почте</w:t>
            </w:r>
          </w:p>
        </w:tc>
        <w:tc>
          <w:tcPr>
            <w:tcW w:w="7785" w:type="dxa"/>
          </w:tcPr>
          <w:p w:rsidR="00553858" w:rsidRDefault="00E3457A" w:rsidP="0074498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345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Olaines novada pašvaldība, </w:t>
            </w:r>
          </w:p>
          <w:p w:rsidR="00E3457A" w:rsidRPr="00553858" w:rsidRDefault="00E3457A" w:rsidP="0074498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345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Zemgales iela 33, Olaine, Olaines novads, LV-2114</w:t>
            </w:r>
          </w:p>
        </w:tc>
      </w:tr>
      <w:tr w:rsidR="007416EB" w:rsidTr="00753F06">
        <w:tc>
          <w:tcPr>
            <w:tcW w:w="1843" w:type="dxa"/>
          </w:tcPr>
          <w:p w:rsidR="007416EB" w:rsidRPr="007416EB" w:rsidRDefault="007416EB" w:rsidP="007449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почтовый ящик</w:t>
            </w:r>
          </w:p>
        </w:tc>
        <w:tc>
          <w:tcPr>
            <w:tcW w:w="7785" w:type="dxa"/>
          </w:tcPr>
          <w:p w:rsidR="007416EB" w:rsidRPr="00E3457A" w:rsidRDefault="007416EB" w:rsidP="0074498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Заявление, предложения и докуме</w:t>
            </w:r>
            <w:r w:rsidR="004A28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нты можно оставить в почтовом </w:t>
            </w:r>
            <w:r w:rsidR="004A2869" w:rsidRPr="004A28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="004A2869" w:rsidRPr="004A286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щ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ике у входа в самоуправление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ул.Земгалес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33, Олайне) </w:t>
            </w:r>
          </w:p>
        </w:tc>
      </w:tr>
    </w:tbl>
    <w:p w:rsidR="0074498E" w:rsidRPr="007416EB" w:rsidRDefault="0074498E" w:rsidP="0074498E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bCs/>
          <w:color w:val="3D3D3D"/>
          <w:sz w:val="4"/>
          <w:szCs w:val="4"/>
        </w:rPr>
      </w:pPr>
    </w:p>
    <w:p w:rsidR="0074498E" w:rsidRPr="00E3457A" w:rsidRDefault="003F4223" w:rsidP="005D66E3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sz w:val="28"/>
          <w:szCs w:val="28"/>
        </w:rPr>
      </w:pPr>
      <w:proofErr w:type="spellStart"/>
      <w:r w:rsidRPr="003F4223">
        <w:rPr>
          <w:b/>
          <w:bCs/>
          <w:sz w:val="28"/>
          <w:szCs w:val="28"/>
        </w:rPr>
        <w:t>Решение</w:t>
      </w:r>
      <w:proofErr w:type="spellEnd"/>
      <w:r w:rsidR="005D66E3">
        <w:rPr>
          <w:b/>
          <w:bCs/>
          <w:sz w:val="28"/>
          <w:szCs w:val="28"/>
          <w:lang w:val="ru-RU"/>
        </w:rPr>
        <w:t xml:space="preserve"> об </w:t>
      </w:r>
      <w:r w:rsidR="00553858">
        <w:rPr>
          <w:b/>
          <w:bCs/>
          <w:sz w:val="28"/>
          <w:szCs w:val="28"/>
          <w:lang w:val="ru-RU"/>
        </w:rPr>
        <w:t>о</w:t>
      </w:r>
      <w:r w:rsidR="005D66E3">
        <w:rPr>
          <w:b/>
          <w:bCs/>
          <w:sz w:val="28"/>
          <w:szCs w:val="28"/>
          <w:lang w:val="ru-RU"/>
        </w:rPr>
        <w:t>казании услуги очно принимается</w:t>
      </w:r>
      <w:r w:rsidR="0074498E" w:rsidRPr="00E3457A">
        <w:rPr>
          <w:b/>
          <w:bCs/>
          <w:sz w:val="28"/>
          <w:szCs w:val="28"/>
        </w:rPr>
        <w:t xml:space="preserve">, </w:t>
      </w:r>
      <w:proofErr w:type="spellStart"/>
      <w:r w:rsidR="005D66E3" w:rsidRPr="005D66E3">
        <w:rPr>
          <w:b/>
          <w:bCs/>
          <w:sz w:val="28"/>
          <w:szCs w:val="28"/>
        </w:rPr>
        <w:t>расценивая</w:t>
      </w:r>
      <w:proofErr w:type="spellEnd"/>
      <w:r w:rsidR="005D66E3" w:rsidRPr="005D66E3">
        <w:rPr>
          <w:b/>
          <w:bCs/>
          <w:sz w:val="28"/>
          <w:szCs w:val="28"/>
        </w:rPr>
        <w:t xml:space="preserve"> </w:t>
      </w:r>
      <w:proofErr w:type="spellStart"/>
      <w:r w:rsidR="005D66E3" w:rsidRPr="005D66E3">
        <w:rPr>
          <w:b/>
          <w:bCs/>
          <w:sz w:val="28"/>
          <w:szCs w:val="28"/>
        </w:rPr>
        <w:t>каждый</w:t>
      </w:r>
      <w:proofErr w:type="spellEnd"/>
      <w:r w:rsidR="005D66E3" w:rsidRPr="005D66E3">
        <w:rPr>
          <w:b/>
          <w:bCs/>
          <w:sz w:val="28"/>
          <w:szCs w:val="28"/>
        </w:rPr>
        <w:t xml:space="preserve"> </w:t>
      </w:r>
      <w:proofErr w:type="spellStart"/>
      <w:r w:rsidR="005D66E3" w:rsidRPr="005D66E3">
        <w:rPr>
          <w:b/>
          <w:bCs/>
          <w:sz w:val="28"/>
          <w:szCs w:val="28"/>
        </w:rPr>
        <w:t>случай</w:t>
      </w:r>
      <w:proofErr w:type="spellEnd"/>
      <w:r w:rsidR="005D66E3" w:rsidRPr="005D66E3">
        <w:rPr>
          <w:b/>
          <w:bCs/>
          <w:sz w:val="28"/>
          <w:szCs w:val="28"/>
        </w:rPr>
        <w:t xml:space="preserve"> </w:t>
      </w:r>
      <w:proofErr w:type="spellStart"/>
      <w:r w:rsidR="005D66E3" w:rsidRPr="005D66E3">
        <w:rPr>
          <w:b/>
          <w:bCs/>
          <w:sz w:val="28"/>
          <w:szCs w:val="28"/>
        </w:rPr>
        <w:t>индивидуально</w:t>
      </w:r>
      <w:proofErr w:type="spellEnd"/>
      <w:r w:rsidR="0074498E" w:rsidRPr="00E3457A">
        <w:rPr>
          <w:b/>
          <w:bCs/>
          <w:sz w:val="28"/>
          <w:szCs w:val="28"/>
        </w:rPr>
        <w:t>.</w:t>
      </w:r>
    </w:p>
    <w:p w:rsidR="0074498E" w:rsidRPr="007416EB" w:rsidRDefault="0074498E" w:rsidP="0074498E">
      <w:pPr>
        <w:rPr>
          <w:rFonts w:ascii="Times New Roman" w:hAnsi="Times New Roman" w:cs="Times New Roman"/>
          <w:sz w:val="4"/>
          <w:szCs w:val="4"/>
        </w:rPr>
      </w:pPr>
    </w:p>
    <w:p w:rsidR="00753F06" w:rsidRDefault="005D66E3" w:rsidP="0074498E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услугами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которые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предоставляет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самоуправление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можно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ознакомиться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разделе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4498E" w:rsidRPr="00E3457A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>“Pakalpojumi”</w:t>
      </w:r>
      <w:r w:rsidR="0074498E" w:rsidRPr="00E345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Обращаем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внимание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что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все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эти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услуги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физическое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лицо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может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получить</w:t>
      </w:r>
      <w:proofErr w:type="spellEnd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D66E3">
        <w:rPr>
          <w:rFonts w:ascii="Times New Roman" w:hAnsi="Times New Roman" w:cs="Times New Roman"/>
          <w:sz w:val="26"/>
          <w:szCs w:val="26"/>
          <w:shd w:val="clear" w:color="auto" w:fill="FFFFFF"/>
        </w:rPr>
        <w:t>электронно</w:t>
      </w:r>
      <w:proofErr w:type="spellEnd"/>
      <w:r w:rsidR="00753F06" w:rsidRPr="00753F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753F06" w:rsidRPr="00753F06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используя</w:t>
      </w:r>
      <w:proofErr w:type="spellEnd"/>
      <w:r w:rsidR="00753F06" w:rsidRPr="00753F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53F06" w:rsidRPr="00753F06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>электронную</w:t>
      </w:r>
      <w:proofErr w:type="spellEnd"/>
      <w:r w:rsidR="00753F06" w:rsidRPr="00753F06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 xml:space="preserve"> </w:t>
      </w:r>
      <w:proofErr w:type="spellStart"/>
      <w:r w:rsidR="00753F06" w:rsidRPr="00753F06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>услугу</w:t>
      </w:r>
      <w:proofErr w:type="spellEnd"/>
      <w:r w:rsidR="00753F06" w:rsidRPr="00753F06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 xml:space="preserve"> "Iesniegums iestādei" </w:t>
      </w:r>
      <w:proofErr w:type="spellStart"/>
      <w:r w:rsidR="00753F06" w:rsidRPr="00753F06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>на</w:t>
      </w:r>
      <w:proofErr w:type="spellEnd"/>
      <w:r w:rsidR="00753F06" w:rsidRPr="00753F06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 xml:space="preserve"> </w:t>
      </w:r>
      <w:proofErr w:type="spellStart"/>
      <w:r w:rsidR="00753F06" w:rsidRPr="00753F06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>портале</w:t>
      </w:r>
      <w:proofErr w:type="spellEnd"/>
      <w:r w:rsidR="00753F06" w:rsidRPr="00753F06">
        <w:rPr>
          <w:rFonts w:ascii="Times New Roman" w:hAnsi="Times New Roman" w:cs="Times New Roman"/>
          <w:color w:val="385623" w:themeColor="accent6" w:themeShade="80"/>
          <w:sz w:val="26"/>
          <w:szCs w:val="26"/>
          <w:shd w:val="clear" w:color="auto" w:fill="FFFFFF"/>
        </w:rPr>
        <w:t xml:space="preserve"> </w:t>
      </w:r>
      <w:r w:rsidR="0074498E" w:rsidRPr="00E3457A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>www.latvija.lv </w:t>
      </w:r>
      <w:r w:rsidR="00E3457A" w:rsidRPr="00E3457A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753F06" w:rsidRPr="00753F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proofErr w:type="spellStart"/>
      <w:r w:rsidR="00753F06" w:rsidRPr="00753F06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приложив</w:t>
      </w:r>
      <w:proofErr w:type="spellEnd"/>
      <w:r w:rsidR="00753F06" w:rsidRPr="00753F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53F06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к заявлению в свободной форме </w:t>
      </w:r>
      <w:proofErr w:type="spellStart"/>
      <w:r w:rsidR="00753F06" w:rsidRPr="00753F06">
        <w:rPr>
          <w:rFonts w:ascii="Times New Roman" w:hAnsi="Times New Roman" w:cs="Times New Roman"/>
          <w:sz w:val="26"/>
          <w:szCs w:val="26"/>
          <w:shd w:val="clear" w:color="auto" w:fill="FFFFFF"/>
        </w:rPr>
        <w:t>заполненные</w:t>
      </w:r>
      <w:proofErr w:type="spellEnd"/>
      <w:r w:rsidR="00753F06" w:rsidRPr="00753F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53F06" w:rsidRPr="00753F06">
        <w:rPr>
          <w:rFonts w:ascii="Times New Roman" w:hAnsi="Times New Roman" w:cs="Times New Roman"/>
          <w:sz w:val="26"/>
          <w:szCs w:val="26"/>
          <w:shd w:val="clear" w:color="auto" w:fill="FFFFFF"/>
        </w:rPr>
        <w:t>бланки</w:t>
      </w:r>
      <w:proofErr w:type="spellEnd"/>
      <w:r w:rsidR="00E3457A" w:rsidRPr="00E3457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74498E" w:rsidRPr="00E3457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3457A" w:rsidRDefault="00753F06" w:rsidP="00E345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Внимание! С 16 марта по 14 апреля в Олайне (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ул.Земгалес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33) </w:t>
      </w:r>
      <w:r w:rsidRPr="00753F0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по четвергам</w:t>
      </w:r>
      <w:r w:rsidR="00EB281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 xml:space="preserve"> посетителей</w:t>
      </w:r>
      <w:r w:rsidRPr="00753F0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 xml:space="preserve"> не будут обслуживать специалисты </w:t>
      </w:r>
      <w:r w:rsidR="0074498E" w:rsidRPr="00753F06">
        <w:rPr>
          <w:rFonts w:ascii="Times New Roman" w:hAnsi="Times New Roman" w:cs="Times New Roman"/>
          <w:b/>
          <w:bCs/>
          <w:sz w:val="26"/>
          <w:szCs w:val="26"/>
        </w:rPr>
        <w:t>VSAA</w:t>
      </w:r>
      <w:r w:rsidR="00EB281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(Государственное </w:t>
      </w:r>
      <w:proofErr w:type="spellStart"/>
      <w:r w:rsidR="00EB2819">
        <w:rPr>
          <w:rFonts w:ascii="Times New Roman" w:hAnsi="Times New Roman" w:cs="Times New Roman"/>
          <w:b/>
          <w:bCs/>
          <w:sz w:val="26"/>
          <w:szCs w:val="26"/>
          <w:lang w:val="ru-RU"/>
        </w:rPr>
        <w:t>агенство</w:t>
      </w:r>
      <w:proofErr w:type="spellEnd"/>
      <w:r w:rsidR="00EB281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социального страхования)</w:t>
      </w:r>
      <w:r w:rsidR="0074498E" w:rsidRPr="00E3457A">
        <w:rPr>
          <w:rFonts w:ascii="Times New Roman" w:hAnsi="Times New Roman" w:cs="Times New Roman"/>
          <w:sz w:val="26"/>
          <w:szCs w:val="26"/>
        </w:rPr>
        <w:t>.</w:t>
      </w:r>
      <w:r w:rsidR="00E345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2869" w:rsidRPr="004A2869">
        <w:rPr>
          <w:rFonts w:ascii="Times New Roman" w:hAnsi="Times New Roman" w:cs="Times New Roman"/>
          <w:bCs/>
          <w:sz w:val="28"/>
          <w:szCs w:val="28"/>
          <w:lang w:val="ru-RU"/>
        </w:rPr>
        <w:t>Tелефон</w:t>
      </w:r>
      <w:proofErr w:type="spellEnd"/>
      <w:r w:rsidR="004A2869" w:rsidRPr="004A2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20025408, 22319916.</w:t>
      </w:r>
    </w:p>
    <w:p w:rsidR="00753F06" w:rsidRPr="00753F06" w:rsidRDefault="00753F06" w:rsidP="00E3457A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noProof/>
          <w:lang w:eastAsia="lv-LV"/>
        </w:rPr>
        <w:drawing>
          <wp:inline distT="0" distB="0" distL="0" distR="0" wp14:anchorId="7E93D4D9" wp14:editId="085976E8">
            <wp:extent cx="6120130" cy="109466"/>
            <wp:effectExtent l="0" t="0" r="0" b="5080"/>
            <wp:docPr id="4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F06" w:rsidRPr="00753F06" w:rsidSect="004A28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45810"/>
    <w:multiLevelType w:val="hybridMultilevel"/>
    <w:tmpl w:val="E9AADA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2901"/>
    <w:multiLevelType w:val="multilevel"/>
    <w:tmpl w:val="73B4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B2194"/>
    <w:multiLevelType w:val="hybridMultilevel"/>
    <w:tmpl w:val="54A46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9C"/>
    <w:rsid w:val="00165ACB"/>
    <w:rsid w:val="001F1104"/>
    <w:rsid w:val="00262493"/>
    <w:rsid w:val="00322A76"/>
    <w:rsid w:val="00325180"/>
    <w:rsid w:val="003F4223"/>
    <w:rsid w:val="004345C0"/>
    <w:rsid w:val="004A2869"/>
    <w:rsid w:val="004E7B4D"/>
    <w:rsid w:val="00553858"/>
    <w:rsid w:val="005D66E3"/>
    <w:rsid w:val="007416EB"/>
    <w:rsid w:val="0074498E"/>
    <w:rsid w:val="00753F06"/>
    <w:rsid w:val="00772E41"/>
    <w:rsid w:val="00917D18"/>
    <w:rsid w:val="00927AA7"/>
    <w:rsid w:val="00A03243"/>
    <w:rsid w:val="00C934E9"/>
    <w:rsid w:val="00CA509C"/>
    <w:rsid w:val="00D50942"/>
    <w:rsid w:val="00DE7E21"/>
    <w:rsid w:val="00E3457A"/>
    <w:rsid w:val="00EB2819"/>
    <w:rsid w:val="00ED2D61"/>
    <w:rsid w:val="00F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677AD-1C60-40A2-9BE2-0E1FF24C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CA5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A509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unhideWhenUsed/>
    <w:rsid w:val="00CA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A509C"/>
    <w:rPr>
      <w:b/>
      <w:bCs/>
    </w:rPr>
  </w:style>
  <w:style w:type="paragraph" w:styleId="Sarakstarindkopa">
    <w:name w:val="List Paragraph"/>
    <w:basedOn w:val="Parasts"/>
    <w:uiPriority w:val="34"/>
    <w:qFormat/>
    <w:rsid w:val="0074498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4498E"/>
    <w:rPr>
      <w:color w:val="0000FF"/>
      <w:u w:val="single"/>
    </w:rPr>
  </w:style>
  <w:style w:type="table" w:styleId="Reatabula">
    <w:name w:val="Table Grid"/>
    <w:basedOn w:val="Parastatabula"/>
    <w:uiPriority w:val="39"/>
    <w:rsid w:val="00E3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3457A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2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0178620" TargetMode="External"/><Relationship Id="rId3" Type="http://schemas.openxmlformats.org/officeDocument/2006/relationships/settings" Target="settings.xml"/><Relationship Id="rId7" Type="http://schemas.openxmlformats.org/officeDocument/2006/relationships/hyperlink" Target="tel:679643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asts@olain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ai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cp:lastPrinted>2020-03-24T10:16:00Z</cp:lastPrinted>
  <dcterms:created xsi:type="dcterms:W3CDTF">2020-03-24T13:14:00Z</dcterms:created>
  <dcterms:modified xsi:type="dcterms:W3CDTF">2020-03-24T13:14:00Z</dcterms:modified>
</cp:coreProperties>
</file>