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8DF7" w14:textId="77777777" w:rsidR="00BE0409" w:rsidRPr="007F2944" w:rsidRDefault="00BE0409" w:rsidP="18BFA14E">
      <w:pPr>
        <w:jc w:val="right"/>
        <w:rPr>
          <w:sz w:val="22"/>
          <w:szCs w:val="22"/>
          <w:lang w:val="lv-LV"/>
        </w:rPr>
      </w:pPr>
      <w:r w:rsidRPr="007F2944">
        <w:rPr>
          <w:sz w:val="22"/>
          <w:szCs w:val="22"/>
          <w:lang w:val="lv-LV"/>
        </w:rPr>
        <w:t>1.pielikums</w:t>
      </w:r>
      <w:r w:rsidR="0035369D" w:rsidRPr="007F2944">
        <w:rPr>
          <w:bCs/>
          <w:sz w:val="22"/>
          <w:szCs w:val="22"/>
          <w:lang w:val="lv-LV"/>
        </w:rPr>
        <w:t xml:space="preserve"> </w:t>
      </w:r>
    </w:p>
    <w:p w14:paraId="3F8D74E1" w14:textId="77777777" w:rsidR="00BE0409" w:rsidRPr="007F2944" w:rsidRDefault="00BF2320" w:rsidP="18BFA14E">
      <w:pPr>
        <w:jc w:val="right"/>
        <w:rPr>
          <w:sz w:val="22"/>
          <w:szCs w:val="22"/>
          <w:lang w:val="lv-LV"/>
        </w:rPr>
      </w:pPr>
      <w:r w:rsidRPr="007F2944">
        <w:rPr>
          <w:sz w:val="22"/>
          <w:szCs w:val="22"/>
          <w:lang w:val="lv-LV"/>
        </w:rPr>
        <w:t xml:space="preserve">Olaines novada </w:t>
      </w:r>
      <w:r w:rsidR="005C783F" w:rsidRPr="007F2944">
        <w:rPr>
          <w:sz w:val="22"/>
          <w:szCs w:val="22"/>
          <w:lang w:val="lv-LV"/>
        </w:rPr>
        <w:t xml:space="preserve">pašvaldības </w:t>
      </w:r>
      <w:r w:rsidRPr="007F2944">
        <w:rPr>
          <w:sz w:val="22"/>
          <w:szCs w:val="22"/>
          <w:lang w:val="lv-LV"/>
        </w:rPr>
        <w:t>domes</w:t>
      </w:r>
      <w:r w:rsidRPr="007F2944">
        <w:rPr>
          <w:bCs/>
          <w:sz w:val="22"/>
          <w:szCs w:val="22"/>
          <w:lang w:val="lv-LV"/>
        </w:rPr>
        <w:t xml:space="preserve"> </w:t>
      </w:r>
    </w:p>
    <w:p w14:paraId="02F47CA6" w14:textId="51B505DF" w:rsidR="005816A6" w:rsidRPr="007F2944" w:rsidRDefault="002D6B73" w:rsidP="18BFA14E">
      <w:pPr>
        <w:jc w:val="right"/>
        <w:rPr>
          <w:sz w:val="22"/>
          <w:szCs w:val="22"/>
          <w:lang w:val="lv-LV"/>
        </w:rPr>
      </w:pPr>
      <w:r>
        <w:rPr>
          <w:sz w:val="22"/>
          <w:szCs w:val="22"/>
          <w:lang w:val="lv-LV"/>
        </w:rPr>
        <w:t>2025.gada 30.aprīļa</w:t>
      </w:r>
      <w:r w:rsidR="00BF2320" w:rsidRPr="007F2944">
        <w:rPr>
          <w:sz w:val="22"/>
          <w:szCs w:val="22"/>
          <w:lang w:val="lv-LV"/>
        </w:rPr>
        <w:t xml:space="preserve"> </w:t>
      </w:r>
      <w:r w:rsidR="005C783F" w:rsidRPr="007F2944">
        <w:rPr>
          <w:sz w:val="22"/>
          <w:szCs w:val="22"/>
          <w:lang w:val="lv-LV"/>
        </w:rPr>
        <w:t>sēdes l</w:t>
      </w:r>
      <w:r w:rsidR="00BF2320" w:rsidRPr="007F2944">
        <w:rPr>
          <w:sz w:val="22"/>
          <w:szCs w:val="22"/>
          <w:lang w:val="lv-LV"/>
        </w:rPr>
        <w:t>ēmumam (</w:t>
      </w:r>
      <w:r>
        <w:rPr>
          <w:sz w:val="22"/>
          <w:szCs w:val="22"/>
          <w:lang w:val="lv-LV"/>
        </w:rPr>
        <w:t>5.prot., 23.p.</w:t>
      </w:r>
      <w:r w:rsidR="00BF2320" w:rsidRPr="007F2944">
        <w:rPr>
          <w:sz w:val="22"/>
          <w:szCs w:val="22"/>
          <w:lang w:val="lv-LV"/>
        </w:rPr>
        <w:t>)</w:t>
      </w:r>
    </w:p>
    <w:p w14:paraId="785EB0DC" w14:textId="77777777" w:rsidR="005816A6" w:rsidRPr="007F2944" w:rsidRDefault="00BF2320" w:rsidP="005816A6">
      <w:pPr>
        <w:jc w:val="right"/>
        <w:rPr>
          <w:bCs/>
          <w:lang w:val="lv-LV"/>
        </w:rPr>
      </w:pPr>
      <w:r w:rsidRPr="007F2944">
        <w:rPr>
          <w:bCs/>
          <w:lang w:val="lv-LV"/>
        </w:rPr>
        <w:t xml:space="preserve"> </w:t>
      </w:r>
    </w:p>
    <w:p w14:paraId="63B3EFD8" w14:textId="7DE015FC" w:rsidR="00454932" w:rsidRPr="007F2944" w:rsidRDefault="00BF2320" w:rsidP="00454932">
      <w:pPr>
        <w:jc w:val="center"/>
        <w:rPr>
          <w:b/>
          <w:lang w:val="lv-LV"/>
        </w:rPr>
      </w:pPr>
      <w:r w:rsidRPr="007F2944">
        <w:rPr>
          <w:b/>
          <w:lang w:val="lv-LV"/>
        </w:rPr>
        <w:t>ADMINISTRATĪVAIS LĪGUMS</w:t>
      </w:r>
      <w:r w:rsidRPr="007F2944">
        <w:rPr>
          <w:b/>
          <w:bCs/>
          <w:lang w:val="lv-LV"/>
        </w:rPr>
        <w:t xml:space="preserve"> Nr.</w:t>
      </w:r>
      <w:r w:rsidR="0072705D" w:rsidRPr="007F2944">
        <w:rPr>
          <w:b/>
          <w:bCs/>
          <w:lang w:val="lv-LV"/>
        </w:rPr>
        <w:t> </w:t>
      </w:r>
      <w:r w:rsidR="00317649" w:rsidRPr="007F2944">
        <w:rPr>
          <w:b/>
          <w:bCs/>
          <w:lang w:val="lv-LV"/>
        </w:rPr>
        <w:t>___</w:t>
      </w:r>
    </w:p>
    <w:p w14:paraId="09050F0F" w14:textId="356117DF" w:rsidR="00454932" w:rsidRPr="007F2944" w:rsidRDefault="00BF2320" w:rsidP="00317649">
      <w:pPr>
        <w:ind w:left="720"/>
        <w:jc w:val="center"/>
        <w:rPr>
          <w:b/>
          <w:bCs/>
          <w:lang w:val="lv-LV"/>
        </w:rPr>
      </w:pPr>
      <w:r w:rsidRPr="007F2944">
        <w:rPr>
          <w:b/>
          <w:bCs/>
          <w:lang w:val="lv-LV"/>
        </w:rPr>
        <w:t xml:space="preserve">par detālplānojuma </w:t>
      </w:r>
      <w:bookmarkStart w:id="0" w:name="_Hlk195618589"/>
      <w:r w:rsidR="00E30071" w:rsidRPr="007F2944">
        <w:rPr>
          <w:b/>
          <w:bCs/>
          <w:lang w:val="lv-LV"/>
        </w:rPr>
        <w:t xml:space="preserve">nekustamajam īpašumam </w:t>
      </w:r>
      <w:r w:rsidR="004135A3" w:rsidRPr="007F2944">
        <w:rPr>
          <w:b/>
          <w:bCs/>
          <w:lang w:val="lv-LV"/>
        </w:rPr>
        <w:t>Sīlīši</w:t>
      </w:r>
      <w:r w:rsidR="00E30071" w:rsidRPr="007F2944">
        <w:rPr>
          <w:b/>
          <w:bCs/>
          <w:lang w:val="lv-LV"/>
        </w:rPr>
        <w:t xml:space="preserve"> zemes vienības ar kadastra apzīmējumu </w:t>
      </w:r>
      <w:r w:rsidR="004135A3" w:rsidRPr="003B7941">
        <w:rPr>
          <w:b/>
          <w:bCs/>
          <w:color w:val="000000" w:themeColor="text1"/>
          <w:lang w:val="lv-LV"/>
        </w:rPr>
        <w:t>8080 013 0014</w:t>
      </w:r>
      <w:bookmarkEnd w:id="0"/>
      <w:r w:rsidR="00CB10F6" w:rsidRPr="003B7941">
        <w:rPr>
          <w:lang w:val="lv-LV"/>
        </w:rPr>
        <w:t xml:space="preserve"> </w:t>
      </w:r>
      <w:r w:rsidR="00CB10F6" w:rsidRPr="003B7941">
        <w:rPr>
          <w:b/>
          <w:bCs/>
          <w:lang w:val="lv-LV"/>
        </w:rPr>
        <w:t xml:space="preserve">un </w:t>
      </w:r>
      <w:proofErr w:type="spellStart"/>
      <w:r w:rsidR="00CB10F6" w:rsidRPr="003B7941">
        <w:rPr>
          <w:b/>
          <w:bCs/>
          <w:color w:val="000000" w:themeColor="text1"/>
          <w:lang w:val="lv-LV"/>
        </w:rPr>
        <w:t>Mačmeiri</w:t>
      </w:r>
      <w:proofErr w:type="spellEnd"/>
      <w:r w:rsidR="005E0DA1" w:rsidRPr="003B7941">
        <w:rPr>
          <w:b/>
          <w:bCs/>
          <w:color w:val="000000" w:themeColor="text1"/>
          <w:lang w:val="lv-LV"/>
        </w:rPr>
        <w:t xml:space="preserve"> </w:t>
      </w:r>
      <w:r w:rsidR="00CB10F6" w:rsidRPr="003B7941">
        <w:rPr>
          <w:b/>
          <w:bCs/>
          <w:color w:val="000000" w:themeColor="text1"/>
          <w:lang w:val="lv-LV"/>
        </w:rPr>
        <w:t xml:space="preserve">zemes vienības ar kadastra apzīmējumu 8080 013 0103 </w:t>
      </w:r>
      <w:r w:rsidR="00E30071" w:rsidRPr="007F2944">
        <w:rPr>
          <w:b/>
          <w:bCs/>
          <w:lang w:val="lv-LV"/>
        </w:rPr>
        <w:t xml:space="preserve">, Jaunolainē, Olaines pagastā, Olaines novadā, </w:t>
      </w:r>
      <w:r w:rsidRPr="007F2944">
        <w:rPr>
          <w:b/>
          <w:bCs/>
          <w:lang w:val="lv-LV"/>
        </w:rPr>
        <w:t xml:space="preserve">īstenošanas kārtību </w:t>
      </w:r>
    </w:p>
    <w:p w14:paraId="221F60E8" w14:textId="77777777" w:rsidR="00454932" w:rsidRPr="007F2944" w:rsidRDefault="00454932" w:rsidP="00454932">
      <w:pPr>
        <w:jc w:val="center"/>
        <w:rPr>
          <w:lang w:val="lv-LV"/>
        </w:rPr>
      </w:pPr>
    </w:p>
    <w:p w14:paraId="28D56F70" w14:textId="2BC6A8EC" w:rsidR="00454932" w:rsidRPr="007F2944" w:rsidRDefault="00BF2320" w:rsidP="00317649">
      <w:pPr>
        <w:jc w:val="right"/>
        <w:rPr>
          <w:sz w:val="20"/>
          <w:szCs w:val="20"/>
          <w:lang w:val="lv-LV"/>
        </w:rPr>
      </w:pPr>
      <w:r w:rsidRPr="007F2944">
        <w:rPr>
          <w:lang w:val="lv-LV"/>
        </w:rPr>
        <w:t>Olainē</w:t>
      </w:r>
      <w:r w:rsidRPr="007F2944">
        <w:rPr>
          <w:lang w:val="lv-LV"/>
        </w:rPr>
        <w:tab/>
        <w:t xml:space="preserve">             </w:t>
      </w:r>
      <w:r w:rsidR="004F55B6" w:rsidRPr="007F2944">
        <w:rPr>
          <w:lang w:val="lv-LV"/>
        </w:rPr>
        <w:t xml:space="preserve">  </w:t>
      </w:r>
      <w:r w:rsidR="00317649" w:rsidRPr="007F2944">
        <w:rPr>
          <w:lang w:val="lv-LV"/>
        </w:rPr>
        <w:t xml:space="preserve">                   </w:t>
      </w:r>
      <w:r w:rsidR="00317649" w:rsidRPr="007F2944">
        <w:rPr>
          <w:sz w:val="20"/>
          <w:szCs w:val="20"/>
          <w:lang w:val="lv-LV"/>
        </w:rPr>
        <w:t>Datums ir pēdējā pievienotā droša elektroniskā paraksta laika zīmoga datums</w:t>
      </w:r>
    </w:p>
    <w:p w14:paraId="1F20D649" w14:textId="77777777" w:rsidR="00454932" w:rsidRPr="007F2944" w:rsidRDefault="00454932" w:rsidP="00454932">
      <w:pPr>
        <w:jc w:val="right"/>
        <w:rPr>
          <w:lang w:val="lv-LV"/>
        </w:rPr>
      </w:pPr>
    </w:p>
    <w:p w14:paraId="49C963A5" w14:textId="7A036A8B" w:rsidR="00454932" w:rsidRPr="007F2944" w:rsidRDefault="00BF2320" w:rsidP="005565F2">
      <w:pPr>
        <w:spacing w:before="120"/>
        <w:jc w:val="both"/>
        <w:rPr>
          <w:lang w:val="lv-LV"/>
        </w:rPr>
      </w:pPr>
      <w:r w:rsidRPr="007F2944">
        <w:rPr>
          <w:b/>
          <w:bCs/>
          <w:lang w:val="lv-LV"/>
        </w:rPr>
        <w:t>Olaines</w:t>
      </w:r>
      <w:r w:rsidR="00890C92" w:rsidRPr="007F2944">
        <w:rPr>
          <w:b/>
          <w:bCs/>
          <w:lang w:val="lv-LV"/>
        </w:rPr>
        <w:t xml:space="preserve"> novada </w:t>
      </w:r>
      <w:r w:rsidR="004F55B6" w:rsidRPr="007F2944">
        <w:rPr>
          <w:b/>
          <w:bCs/>
          <w:lang w:val="lv-LV"/>
        </w:rPr>
        <w:t>pašvaldība</w:t>
      </w:r>
      <w:r w:rsidR="00461F53" w:rsidRPr="007F2944">
        <w:rPr>
          <w:lang w:val="lv-LV"/>
        </w:rPr>
        <w:t xml:space="preserve">, reģistrācijas Nr.90000024332, juridiskā adrese: Zemgales </w:t>
      </w:r>
      <w:r w:rsidR="00B36A8E" w:rsidRPr="007F2944">
        <w:rPr>
          <w:lang w:val="lv-LV"/>
        </w:rPr>
        <w:t xml:space="preserve">                </w:t>
      </w:r>
      <w:r w:rsidR="00461F53" w:rsidRPr="007F2944">
        <w:rPr>
          <w:lang w:val="lv-LV"/>
        </w:rPr>
        <w:t>iela 33, Olaine, Olaines novads, LV-2114</w:t>
      </w:r>
      <w:r w:rsidR="00890C92" w:rsidRPr="007F2944">
        <w:rPr>
          <w:lang w:val="lv-LV"/>
        </w:rPr>
        <w:t xml:space="preserve">, tās izpilddirektora </w:t>
      </w:r>
      <w:r w:rsidRPr="007F2944">
        <w:rPr>
          <w:lang w:val="lv-LV"/>
        </w:rPr>
        <w:t xml:space="preserve">Ģirta </w:t>
      </w:r>
      <w:proofErr w:type="spellStart"/>
      <w:r w:rsidRPr="007F2944">
        <w:rPr>
          <w:lang w:val="lv-LV"/>
        </w:rPr>
        <w:t>Batraga</w:t>
      </w:r>
      <w:proofErr w:type="spellEnd"/>
      <w:r w:rsidR="00890C92" w:rsidRPr="007F2944">
        <w:rPr>
          <w:lang w:val="lv-LV"/>
        </w:rPr>
        <w:t xml:space="preserve"> personā, kurš rīkojas saskaņā ar </w:t>
      </w:r>
      <w:r w:rsidRPr="007F2944">
        <w:rPr>
          <w:lang w:val="lv-LV"/>
        </w:rPr>
        <w:t>Olaines</w:t>
      </w:r>
      <w:r w:rsidR="00890C92" w:rsidRPr="007F2944">
        <w:rPr>
          <w:lang w:val="lv-LV"/>
        </w:rPr>
        <w:t xml:space="preserve"> novada pašvaldības nolikumu, </w:t>
      </w:r>
      <w:r w:rsidR="00BE0409" w:rsidRPr="007F2944">
        <w:rPr>
          <w:lang w:val="lv-LV"/>
        </w:rPr>
        <w:t xml:space="preserve">turpmāk – Pašvaldība, </w:t>
      </w:r>
      <w:r w:rsidR="00890C92" w:rsidRPr="007F2944">
        <w:rPr>
          <w:lang w:val="lv-LV"/>
        </w:rPr>
        <w:t>no vienas puses, un</w:t>
      </w:r>
    </w:p>
    <w:p w14:paraId="51D01305" w14:textId="77777777" w:rsidR="00D64181" w:rsidRPr="007F2944" w:rsidRDefault="00D64181" w:rsidP="00D64181">
      <w:pPr>
        <w:ind w:right="-1"/>
        <w:jc w:val="both"/>
        <w:rPr>
          <w:rFonts w:eastAsia="Calibri"/>
          <w:b/>
          <w:bCs/>
          <w:lang w:val="lv-LV"/>
        </w:rPr>
      </w:pPr>
    </w:p>
    <w:p w14:paraId="6B590A0A" w14:textId="24049C1C" w:rsidR="00D64181" w:rsidRPr="007F2944" w:rsidRDefault="00D64181" w:rsidP="0021127F">
      <w:pPr>
        <w:jc w:val="both"/>
        <w:rPr>
          <w:lang w:val="lv-LV"/>
        </w:rPr>
      </w:pPr>
      <w:r w:rsidRPr="007F2944">
        <w:rPr>
          <w:rFonts w:eastAsia="Calibri"/>
          <w:b/>
          <w:bCs/>
          <w:lang w:val="lv-LV"/>
        </w:rPr>
        <w:t>SIA “CIRSMAS LV”</w:t>
      </w:r>
      <w:r w:rsidRPr="007F2944">
        <w:rPr>
          <w:rFonts w:eastAsia="Calibri"/>
          <w:lang w:val="lv-LV"/>
        </w:rPr>
        <w:t>, reģistrācijas Nr. </w:t>
      </w:r>
      <w:r w:rsidR="004D4E52" w:rsidRPr="00555F93">
        <w:rPr>
          <w:lang w:val="lv-LV"/>
        </w:rPr>
        <w:t>LV43603074420</w:t>
      </w:r>
      <w:r w:rsidRPr="007F2944">
        <w:rPr>
          <w:rStyle w:val="normaltextrun"/>
          <w:rFonts w:eastAsiaTheme="majorEastAsia"/>
          <w:color w:val="000000"/>
          <w:lang w:val="lv-LV"/>
        </w:rPr>
        <w:t xml:space="preserve">, juridiskā adrese: </w:t>
      </w:r>
      <w:bookmarkStart w:id="1" w:name="_Hlk178861148"/>
      <w:r w:rsidR="00FB1880" w:rsidRPr="00555F93">
        <w:rPr>
          <w:lang w:val="lv-LV"/>
        </w:rPr>
        <w:t>Pasta iela 47, Jelgava, LV-3001</w:t>
      </w:r>
      <w:bookmarkEnd w:id="1"/>
      <w:r w:rsidR="00EC2453" w:rsidRPr="00555F93">
        <w:rPr>
          <w:lang w:val="lv-LV"/>
        </w:rPr>
        <w:t xml:space="preserve">, </w:t>
      </w:r>
      <w:r w:rsidR="00D83156" w:rsidRPr="00555F93">
        <w:rPr>
          <w:lang w:val="lv-LV"/>
        </w:rPr>
        <w:t>tā</w:t>
      </w:r>
      <w:r w:rsidR="00276BDC" w:rsidRPr="00555F93">
        <w:rPr>
          <w:lang w:val="lv-LV"/>
        </w:rPr>
        <w:t>s</w:t>
      </w:r>
      <w:r w:rsidR="00D83156" w:rsidRPr="00555F93">
        <w:rPr>
          <w:lang w:val="lv-LV"/>
        </w:rPr>
        <w:t xml:space="preserve"> valdes locekļa </w:t>
      </w:r>
      <w:r w:rsidR="00A64F4B">
        <w:rPr>
          <w:lang w:val="lv-LV"/>
        </w:rPr>
        <w:t>Ņ M</w:t>
      </w:r>
      <w:r w:rsidR="00276BDC" w:rsidRPr="00555F93">
        <w:rPr>
          <w:lang w:val="lv-LV"/>
        </w:rPr>
        <w:t xml:space="preserve"> </w:t>
      </w:r>
      <w:r w:rsidR="00276BDC" w:rsidRPr="007F2944">
        <w:rPr>
          <w:rFonts w:eastAsia="Calibri"/>
          <w:lang w:val="lv-LV"/>
        </w:rPr>
        <w:t>personā</w:t>
      </w:r>
      <w:r w:rsidR="00377F6B" w:rsidRPr="007F2944">
        <w:rPr>
          <w:rFonts w:eastAsia="Calibri"/>
          <w:lang w:val="lv-LV"/>
        </w:rPr>
        <w:t xml:space="preserve"> un </w:t>
      </w:r>
      <w:r w:rsidR="00A64F4B">
        <w:rPr>
          <w:rFonts w:eastAsia="Calibri"/>
          <w:b/>
          <w:bCs/>
          <w:lang w:val="lv-LV"/>
        </w:rPr>
        <w:t>J K</w:t>
      </w:r>
      <w:r w:rsidR="00276BDC" w:rsidRPr="007F2944">
        <w:rPr>
          <w:rFonts w:eastAsia="Calibri"/>
          <w:lang w:val="lv-LV"/>
        </w:rPr>
        <w:t>, personas kods</w:t>
      </w:r>
      <w:r w:rsidR="00A64F4B">
        <w:rPr>
          <w:rFonts w:eastAsia="Calibri"/>
          <w:lang w:val="lv-LV"/>
        </w:rPr>
        <w:t>_</w:t>
      </w:r>
      <w:r w:rsidR="00F52213" w:rsidRPr="007F2944">
        <w:rPr>
          <w:rFonts w:eastAsia="Calibri"/>
          <w:lang w:val="lv-LV"/>
        </w:rPr>
        <w:t>, deklarētā adrese: “</w:t>
      </w:r>
      <w:proofErr w:type="spellStart"/>
      <w:r w:rsidR="00F52213" w:rsidRPr="007F2944">
        <w:rPr>
          <w:rFonts w:eastAsia="Calibri"/>
          <w:lang w:val="lv-LV"/>
        </w:rPr>
        <w:t>Lielvaldavas</w:t>
      </w:r>
      <w:proofErr w:type="spellEnd"/>
      <w:r w:rsidR="00F52213" w:rsidRPr="007F2944">
        <w:rPr>
          <w:rFonts w:eastAsia="Calibri"/>
          <w:lang w:val="lv-LV"/>
        </w:rPr>
        <w:t xml:space="preserve">”, Vecsaules pagasts, Bauskas novads, </w:t>
      </w:r>
      <w:r w:rsidR="0021127F" w:rsidRPr="007F2944">
        <w:rPr>
          <w:rFonts w:eastAsia="Calibri"/>
          <w:lang w:val="lv-LV"/>
        </w:rPr>
        <w:t>LV-3932</w:t>
      </w:r>
      <w:r w:rsidR="007177C3" w:rsidRPr="007F2944">
        <w:rPr>
          <w:rFonts w:eastAsia="Calibri"/>
          <w:lang w:val="lv-LV"/>
        </w:rPr>
        <w:t xml:space="preserve">, </w:t>
      </w:r>
      <w:r w:rsidRPr="007F2944">
        <w:rPr>
          <w:lang w:val="lv-LV"/>
        </w:rPr>
        <w:t>turpmāk – Detālplānojuma īstenotājs</w:t>
      </w:r>
      <w:r w:rsidRPr="007F2944">
        <w:rPr>
          <w:rFonts w:eastAsia="Calibri"/>
          <w:lang w:val="lv-LV"/>
        </w:rPr>
        <w:t xml:space="preserve">, </w:t>
      </w:r>
      <w:r w:rsidRPr="007F2944">
        <w:rPr>
          <w:lang w:val="lv-LV"/>
        </w:rPr>
        <w:t xml:space="preserve">no otras puses, abi kopā saukti “Puses”, vai katrs atsevišķi “Puse”, </w:t>
      </w:r>
    </w:p>
    <w:p w14:paraId="27811820" w14:textId="77777777" w:rsidR="00AF58C3" w:rsidRPr="007F2944" w:rsidRDefault="00AF58C3" w:rsidP="0021127F">
      <w:pPr>
        <w:jc w:val="both"/>
        <w:rPr>
          <w:rFonts w:eastAsia="Calibri"/>
          <w:lang w:val="lv-LV"/>
        </w:rPr>
      </w:pPr>
    </w:p>
    <w:p w14:paraId="7D1DCC8A" w14:textId="2ADE77BB" w:rsidR="00BE0409" w:rsidRPr="007F2944" w:rsidRDefault="00BF2320" w:rsidP="005565F2">
      <w:pPr>
        <w:jc w:val="both"/>
        <w:rPr>
          <w:color w:val="000000" w:themeColor="text1"/>
          <w:lang w:val="lv-LV"/>
        </w:rPr>
      </w:pPr>
      <w:r w:rsidRPr="007F2944">
        <w:rPr>
          <w:lang w:val="lv-LV"/>
        </w:rPr>
        <w:t>saskaņā ar Valsts pārvaldes iekārtas likuma 80</w:t>
      </w:r>
      <w:r w:rsidR="003B7941" w:rsidRPr="003B7941">
        <w:rPr>
          <w:color w:val="FF0000"/>
          <w:lang w:val="lv-LV"/>
        </w:rPr>
        <w:t>.</w:t>
      </w:r>
      <w:r w:rsidRPr="007F2944">
        <w:rPr>
          <w:lang w:val="lv-LV"/>
        </w:rPr>
        <w:t xml:space="preserve">panta pirmās daļas 2.punktu, Teritorijas attīstības plānošanas likuma 31.panta pirmo daļu un </w:t>
      </w:r>
      <w:r w:rsidR="00F846FB" w:rsidRPr="007F2944">
        <w:rPr>
          <w:lang w:val="lv-LV"/>
        </w:rPr>
        <w:t>Olaines</w:t>
      </w:r>
      <w:r w:rsidRPr="007F2944">
        <w:rPr>
          <w:lang w:val="lv-LV"/>
        </w:rPr>
        <w:t xml:space="preserve"> novada domes 20</w:t>
      </w:r>
      <w:r w:rsidR="002932D2" w:rsidRPr="007F2944">
        <w:rPr>
          <w:lang w:val="lv-LV"/>
        </w:rPr>
        <w:t>09</w:t>
      </w:r>
      <w:r w:rsidRPr="007F2944">
        <w:rPr>
          <w:lang w:val="lv-LV"/>
        </w:rPr>
        <w:t xml:space="preserve">.gada </w:t>
      </w:r>
      <w:r w:rsidR="008A52FA" w:rsidRPr="007F2944">
        <w:rPr>
          <w:lang w:val="lv-LV"/>
        </w:rPr>
        <w:t>26</w:t>
      </w:r>
      <w:r w:rsidR="00EC2670" w:rsidRPr="007F2944">
        <w:rPr>
          <w:lang w:val="lv-LV"/>
        </w:rPr>
        <w:t>.</w:t>
      </w:r>
      <w:r w:rsidR="008A52FA" w:rsidRPr="007F2944">
        <w:rPr>
          <w:lang w:val="lv-LV"/>
        </w:rPr>
        <w:t>augusta</w:t>
      </w:r>
      <w:r w:rsidR="00EC2670" w:rsidRPr="007F2944">
        <w:rPr>
          <w:lang w:val="lv-LV"/>
        </w:rPr>
        <w:t xml:space="preserve"> sēdes </w:t>
      </w:r>
      <w:r w:rsidR="00526FED" w:rsidRPr="007F2944">
        <w:rPr>
          <w:lang w:val="lv-LV"/>
        </w:rPr>
        <w:t xml:space="preserve">lēmumu </w:t>
      </w:r>
      <w:r w:rsidR="00F846FB" w:rsidRPr="007F2944">
        <w:rPr>
          <w:lang w:val="lv-LV"/>
        </w:rPr>
        <w:t>“</w:t>
      </w:r>
      <w:r w:rsidR="00317649" w:rsidRPr="007F2944">
        <w:rPr>
          <w:lang w:val="lv-LV"/>
        </w:rPr>
        <w:t xml:space="preserve">Par nekustamā īpašuma </w:t>
      </w:r>
      <w:r w:rsidR="003B7941">
        <w:rPr>
          <w:lang w:val="lv-LV"/>
        </w:rPr>
        <w:t>“</w:t>
      </w:r>
      <w:r w:rsidR="008A52FA" w:rsidRPr="007F2944">
        <w:rPr>
          <w:lang w:val="lv-LV"/>
        </w:rPr>
        <w:t>Sīlīši</w:t>
      </w:r>
      <w:r w:rsidR="003B7941">
        <w:rPr>
          <w:lang w:val="lv-LV"/>
        </w:rPr>
        <w:t>”</w:t>
      </w:r>
      <w:r w:rsidR="003B65BE" w:rsidRPr="007F2944">
        <w:rPr>
          <w:lang w:val="lv-LV"/>
        </w:rPr>
        <w:t xml:space="preserve"> </w:t>
      </w:r>
      <w:r w:rsidR="00317649" w:rsidRPr="007F2944">
        <w:rPr>
          <w:lang w:val="lv-LV"/>
        </w:rPr>
        <w:t xml:space="preserve">(Jaunolainē) detālplānojuma apstiprināšanu </w:t>
      </w:r>
      <w:r w:rsidR="006E027A" w:rsidRPr="007F2944">
        <w:rPr>
          <w:lang w:val="lv-LV"/>
        </w:rPr>
        <w:t xml:space="preserve">un Olaines novada domes saistošo noteikumu Nr.6 “Nekustamā īpašuma “Sīlīši”, Olaines pagasta, Olaines novada </w:t>
      </w:r>
      <w:r w:rsidR="00AF58C3" w:rsidRPr="007F2944">
        <w:rPr>
          <w:lang w:val="lv-LV"/>
        </w:rPr>
        <w:t>detaļplānojuma</w:t>
      </w:r>
      <w:r w:rsidR="00113FF3" w:rsidRPr="007F2944">
        <w:rPr>
          <w:lang w:val="lv-LV"/>
        </w:rPr>
        <w:t xml:space="preserve"> grafiskā daļa, izmantošanas un apbūves </w:t>
      </w:r>
      <w:r w:rsidR="00113FF3" w:rsidRPr="007F2944">
        <w:rPr>
          <w:color w:val="000000" w:themeColor="text1"/>
          <w:lang w:val="lv-LV"/>
        </w:rPr>
        <w:t>noteikumi”</w:t>
      </w:r>
      <w:r w:rsidR="002B3ACF" w:rsidRPr="007F2944">
        <w:rPr>
          <w:color w:val="000000" w:themeColor="text1"/>
          <w:lang w:val="lv-LV"/>
        </w:rPr>
        <w:t xml:space="preserve"> </w:t>
      </w:r>
      <w:r w:rsidR="00113FF3" w:rsidRPr="007F2944">
        <w:rPr>
          <w:color w:val="000000" w:themeColor="text1"/>
          <w:lang w:val="lv-LV"/>
        </w:rPr>
        <w:t xml:space="preserve"> izdošanu”</w:t>
      </w:r>
      <w:r w:rsidR="00F846FB" w:rsidRPr="007F2944">
        <w:rPr>
          <w:color w:val="000000" w:themeColor="text1"/>
          <w:lang w:val="lv-LV"/>
        </w:rPr>
        <w:t xml:space="preserve"> (</w:t>
      </w:r>
      <w:r w:rsidR="00A971A4" w:rsidRPr="007F2944">
        <w:rPr>
          <w:color w:val="000000" w:themeColor="text1"/>
          <w:lang w:val="lv-LV"/>
        </w:rPr>
        <w:t>5</w:t>
      </w:r>
      <w:r w:rsidR="00F846FB" w:rsidRPr="007F2944">
        <w:rPr>
          <w:color w:val="000000" w:themeColor="text1"/>
          <w:lang w:val="lv-LV"/>
        </w:rPr>
        <w:t>.prot.,</w:t>
      </w:r>
      <w:r w:rsidR="003B7941">
        <w:rPr>
          <w:color w:val="000000" w:themeColor="text1"/>
          <w:lang w:val="lv-LV"/>
        </w:rPr>
        <w:t xml:space="preserve"> </w:t>
      </w:r>
      <w:r w:rsidR="00A971A4" w:rsidRPr="007F2944">
        <w:rPr>
          <w:color w:val="000000" w:themeColor="text1"/>
          <w:lang w:val="lv-LV"/>
        </w:rPr>
        <w:t>30.1</w:t>
      </w:r>
      <w:r w:rsidR="00F846FB" w:rsidRPr="007F2944">
        <w:rPr>
          <w:color w:val="000000" w:themeColor="text1"/>
          <w:lang w:val="lv-LV"/>
        </w:rPr>
        <w:t>.p.)</w:t>
      </w:r>
      <w:r w:rsidR="00BE0409" w:rsidRPr="007F2944">
        <w:rPr>
          <w:color w:val="000000" w:themeColor="text1"/>
          <w:lang w:val="lv-LV"/>
        </w:rPr>
        <w:t xml:space="preserve">, </w:t>
      </w:r>
      <w:r w:rsidR="00526FED" w:rsidRPr="007F2944">
        <w:rPr>
          <w:color w:val="000000" w:themeColor="text1"/>
          <w:lang w:val="lv-LV"/>
        </w:rPr>
        <w:t>turpmāk – Domes lēmums</w:t>
      </w:r>
      <w:r w:rsidRPr="007F2944">
        <w:rPr>
          <w:color w:val="000000" w:themeColor="text1"/>
          <w:lang w:val="lv-LV"/>
        </w:rPr>
        <w:t xml:space="preserve">, </w:t>
      </w:r>
    </w:p>
    <w:p w14:paraId="4910FBCD" w14:textId="77777777" w:rsidR="00AF58C3" w:rsidRPr="00A64F4B" w:rsidRDefault="00AF58C3" w:rsidP="005565F2">
      <w:pPr>
        <w:jc w:val="both"/>
        <w:rPr>
          <w:lang w:val="lv-LV"/>
        </w:rPr>
      </w:pPr>
    </w:p>
    <w:p w14:paraId="0499DAB0" w14:textId="5AB8D922" w:rsidR="00D50ABD" w:rsidRPr="00A64F4B" w:rsidRDefault="00BF2320" w:rsidP="005565F2">
      <w:pPr>
        <w:jc w:val="both"/>
        <w:rPr>
          <w:lang w:val="lv-LV"/>
        </w:rPr>
      </w:pPr>
      <w:r w:rsidRPr="00A64F4B">
        <w:rPr>
          <w:lang w:val="lv-LV"/>
        </w:rPr>
        <w:t>noslēdz šāda satura administratīvo līgumu par nekustamā īpašuma</w:t>
      </w:r>
      <w:r w:rsidR="002A232E" w:rsidRPr="00A64F4B">
        <w:rPr>
          <w:lang w:val="lv-LV"/>
        </w:rPr>
        <w:t xml:space="preserve"> Sīlīši</w:t>
      </w:r>
      <w:r w:rsidRPr="00A64F4B">
        <w:rPr>
          <w:lang w:val="lv-LV"/>
        </w:rPr>
        <w:t xml:space="preserve"> zemes vienīb</w:t>
      </w:r>
      <w:r w:rsidR="008B2160" w:rsidRPr="00A64F4B">
        <w:rPr>
          <w:lang w:val="lv-LV"/>
        </w:rPr>
        <w:t>as</w:t>
      </w:r>
      <w:r w:rsidRPr="00A64F4B">
        <w:rPr>
          <w:lang w:val="lv-LV"/>
        </w:rPr>
        <w:t xml:space="preserve"> ar kadastra </w:t>
      </w:r>
      <w:r w:rsidR="008B2160" w:rsidRPr="00A64F4B">
        <w:rPr>
          <w:lang w:val="lv-LV"/>
        </w:rPr>
        <w:t>apzīmējumu</w:t>
      </w:r>
      <w:r w:rsidRPr="00A64F4B">
        <w:rPr>
          <w:lang w:val="lv-LV"/>
        </w:rPr>
        <w:t xml:space="preserve"> </w:t>
      </w:r>
      <w:r w:rsidR="00AF58C3" w:rsidRPr="00A64F4B">
        <w:rPr>
          <w:lang w:val="lv-LV"/>
        </w:rPr>
        <w:t xml:space="preserve">8080 013 0014 </w:t>
      </w:r>
      <w:r w:rsidR="00CB10F6" w:rsidRPr="00A64F4B">
        <w:rPr>
          <w:lang w:val="lv-LV"/>
        </w:rPr>
        <w:t xml:space="preserve">un </w:t>
      </w:r>
      <w:proofErr w:type="spellStart"/>
      <w:r w:rsidR="00CB10F6" w:rsidRPr="00A64F4B">
        <w:rPr>
          <w:lang w:val="lv-LV"/>
        </w:rPr>
        <w:t>Mačmeiri</w:t>
      </w:r>
      <w:proofErr w:type="spellEnd"/>
      <w:r w:rsidR="00CB10F6" w:rsidRPr="00A64F4B">
        <w:rPr>
          <w:lang w:val="lv-LV"/>
        </w:rPr>
        <w:t xml:space="preserve"> zemes vienības ar kadastra apzīmējumu 8080 013 0103, Olaines pagasts, Olaines novads, </w:t>
      </w:r>
      <w:r w:rsidRPr="00A64F4B">
        <w:rPr>
          <w:lang w:val="lv-LV"/>
        </w:rPr>
        <w:t>detālplānojuma</w:t>
      </w:r>
      <w:r w:rsidR="00BE0409" w:rsidRPr="00A64F4B">
        <w:rPr>
          <w:lang w:val="lv-LV"/>
        </w:rPr>
        <w:t xml:space="preserve">, </w:t>
      </w:r>
      <w:r w:rsidRPr="00A64F4B">
        <w:rPr>
          <w:lang w:val="lv-LV"/>
        </w:rPr>
        <w:t>turpmāk – Detālplānojums, īstenošanas kārtību</w:t>
      </w:r>
      <w:r w:rsidR="00BE0409" w:rsidRPr="00A64F4B">
        <w:rPr>
          <w:lang w:val="lv-LV"/>
        </w:rPr>
        <w:t xml:space="preserve">, </w:t>
      </w:r>
      <w:r w:rsidRPr="00A64F4B">
        <w:rPr>
          <w:lang w:val="lv-LV"/>
        </w:rPr>
        <w:t>turpmāk – Līgums</w:t>
      </w:r>
      <w:r w:rsidR="00BE0409" w:rsidRPr="00A64F4B">
        <w:rPr>
          <w:lang w:val="lv-LV"/>
        </w:rPr>
        <w:t>:</w:t>
      </w:r>
    </w:p>
    <w:p w14:paraId="1D67420B" w14:textId="77777777" w:rsidR="00454932" w:rsidRPr="00A64F4B" w:rsidRDefault="00BF2320" w:rsidP="0043559B">
      <w:pPr>
        <w:pStyle w:val="1p"/>
        <w:spacing w:before="120" w:after="0"/>
        <w:rPr>
          <w:sz w:val="24"/>
          <w:szCs w:val="24"/>
        </w:rPr>
      </w:pPr>
      <w:r w:rsidRPr="00A64F4B">
        <w:rPr>
          <w:sz w:val="24"/>
          <w:szCs w:val="24"/>
        </w:rPr>
        <w:t>LĪGUMA PRIEKŠMETS</w:t>
      </w:r>
    </w:p>
    <w:p w14:paraId="499B7519" w14:textId="77777777" w:rsidR="007177C3" w:rsidRPr="00A64F4B" w:rsidRDefault="007177C3" w:rsidP="007177C3">
      <w:pPr>
        <w:pStyle w:val="11p"/>
        <w:rPr>
          <w:szCs w:val="24"/>
        </w:rPr>
      </w:pPr>
      <w:r w:rsidRPr="00A64F4B">
        <w:rPr>
          <w:szCs w:val="24"/>
        </w:rPr>
        <w:t>Puses vienojas par Detālplānojuma, kas apstiprināts  ar Domes lēmumu īstenošanas nosacījumiem un realizācijas termiņu, Detālplānojuma spēka zaudēšanas gadījumiem, par prasībām attiecībā uz Detālplānojuma teritorijas apbūves secību.</w:t>
      </w:r>
    </w:p>
    <w:p w14:paraId="52EA4A16" w14:textId="24507657" w:rsidR="002B3ACF" w:rsidRPr="00A64F4B" w:rsidRDefault="002B3ACF" w:rsidP="0085640E">
      <w:pPr>
        <w:pStyle w:val="11p"/>
        <w:rPr>
          <w:szCs w:val="24"/>
        </w:rPr>
      </w:pPr>
      <w:r w:rsidRPr="00A64F4B">
        <w:rPr>
          <w:szCs w:val="24"/>
        </w:rPr>
        <w:t xml:space="preserve">Detālplānojuma teritorija sastāv no 2 zemes vienībām: Sīlīši, </w:t>
      </w:r>
      <w:proofErr w:type="spellStart"/>
      <w:r w:rsidRPr="00A64F4B">
        <w:rPr>
          <w:szCs w:val="24"/>
        </w:rPr>
        <w:t>kad.</w:t>
      </w:r>
      <w:r w:rsidR="00D253E1" w:rsidRPr="00A64F4B">
        <w:rPr>
          <w:szCs w:val="24"/>
        </w:rPr>
        <w:t>N</w:t>
      </w:r>
      <w:r w:rsidRPr="00A64F4B">
        <w:rPr>
          <w:szCs w:val="24"/>
        </w:rPr>
        <w:t>r</w:t>
      </w:r>
      <w:proofErr w:type="spellEnd"/>
      <w:r w:rsidRPr="00A64F4B">
        <w:rPr>
          <w:szCs w:val="24"/>
        </w:rPr>
        <w:t xml:space="preserve">. </w:t>
      </w:r>
      <w:r w:rsidR="003B35B6" w:rsidRPr="00A64F4B">
        <w:rPr>
          <w:szCs w:val="24"/>
        </w:rPr>
        <w:t xml:space="preserve">8080 013 0014 un </w:t>
      </w:r>
      <w:proofErr w:type="spellStart"/>
      <w:r w:rsidR="003B35B6" w:rsidRPr="00A64F4B">
        <w:rPr>
          <w:szCs w:val="24"/>
        </w:rPr>
        <w:t>Mačm</w:t>
      </w:r>
      <w:r w:rsidR="00F81184" w:rsidRPr="00A64F4B">
        <w:rPr>
          <w:szCs w:val="24"/>
        </w:rPr>
        <w:t>eiri</w:t>
      </w:r>
      <w:proofErr w:type="spellEnd"/>
      <w:r w:rsidR="00F04E3A" w:rsidRPr="00A64F4B">
        <w:rPr>
          <w:szCs w:val="24"/>
        </w:rPr>
        <w:t xml:space="preserve">, </w:t>
      </w:r>
      <w:proofErr w:type="spellStart"/>
      <w:r w:rsidR="00F04E3A" w:rsidRPr="00A64F4B">
        <w:rPr>
          <w:szCs w:val="24"/>
        </w:rPr>
        <w:t>kad.</w:t>
      </w:r>
      <w:r w:rsidR="00D253E1" w:rsidRPr="00A64F4B">
        <w:rPr>
          <w:szCs w:val="24"/>
        </w:rPr>
        <w:t>N</w:t>
      </w:r>
      <w:r w:rsidR="00F04E3A" w:rsidRPr="00A64F4B">
        <w:rPr>
          <w:szCs w:val="24"/>
        </w:rPr>
        <w:t>r</w:t>
      </w:r>
      <w:proofErr w:type="spellEnd"/>
      <w:r w:rsidR="00F04E3A" w:rsidRPr="00A64F4B">
        <w:rPr>
          <w:szCs w:val="24"/>
        </w:rPr>
        <w:t>.  8080 013 0</w:t>
      </w:r>
      <w:r w:rsidR="00A14058" w:rsidRPr="00A64F4B">
        <w:rPr>
          <w:szCs w:val="24"/>
        </w:rPr>
        <w:t>007</w:t>
      </w:r>
      <w:r w:rsidR="007177C3" w:rsidRPr="00A64F4B">
        <w:rPr>
          <w:szCs w:val="24"/>
        </w:rPr>
        <w:t>.</w:t>
      </w:r>
    </w:p>
    <w:p w14:paraId="23DEB206" w14:textId="77777777" w:rsidR="00454932" w:rsidRPr="00A64F4B" w:rsidRDefault="00BF2320" w:rsidP="0043559B">
      <w:pPr>
        <w:pStyle w:val="1p"/>
        <w:spacing w:before="120" w:after="0"/>
        <w:rPr>
          <w:sz w:val="24"/>
          <w:szCs w:val="24"/>
        </w:rPr>
      </w:pPr>
      <w:r w:rsidRPr="00A64F4B">
        <w:rPr>
          <w:sz w:val="24"/>
          <w:szCs w:val="24"/>
        </w:rPr>
        <w:t>DETĀLPLĀNOJUMA ĪSTENOTĀJA SAISTĪBAS</w:t>
      </w:r>
    </w:p>
    <w:p w14:paraId="31604D8C" w14:textId="7B33993B" w:rsidR="00454932" w:rsidRPr="00A64F4B" w:rsidRDefault="00BF2320" w:rsidP="0085640E">
      <w:pPr>
        <w:pStyle w:val="11p"/>
        <w:rPr>
          <w:szCs w:val="24"/>
        </w:rPr>
      </w:pPr>
      <w:r w:rsidRPr="00A64F4B">
        <w:rPr>
          <w:szCs w:val="24"/>
        </w:rPr>
        <w:t>Detālplānojuma īstenotājs</w:t>
      </w:r>
      <w:r w:rsidR="00C70B22" w:rsidRPr="00A64F4B">
        <w:rPr>
          <w:szCs w:val="24"/>
        </w:rPr>
        <w:t xml:space="preserve"> </w:t>
      </w:r>
      <w:r w:rsidRPr="00A64F4B">
        <w:rPr>
          <w:szCs w:val="24"/>
        </w:rPr>
        <w:t>apņemas:</w:t>
      </w:r>
    </w:p>
    <w:p w14:paraId="4F29FC6B" w14:textId="0FB71002" w:rsidR="0055279F" w:rsidRPr="007F2944" w:rsidRDefault="6E6D8799" w:rsidP="007177C3">
      <w:pPr>
        <w:pStyle w:val="111p"/>
        <w:spacing w:after="0"/>
        <w:ind w:left="1134" w:hanging="567"/>
        <w:rPr>
          <w:sz w:val="24"/>
          <w:szCs w:val="24"/>
        </w:rPr>
      </w:pPr>
      <w:r w:rsidRPr="007F2944">
        <w:rPr>
          <w:sz w:val="24"/>
          <w:szCs w:val="24"/>
        </w:rPr>
        <w:t>n</w:t>
      </w:r>
      <w:r w:rsidR="0D33EE6A" w:rsidRPr="007F2944">
        <w:rPr>
          <w:sz w:val="24"/>
          <w:szCs w:val="24"/>
        </w:rPr>
        <w:t xml:space="preserve">odrošināt Līgumā minēto saistību izpildi </w:t>
      </w:r>
      <w:r w:rsidR="0055279F" w:rsidRPr="007F2944">
        <w:rPr>
          <w:sz w:val="24"/>
          <w:szCs w:val="24"/>
        </w:rPr>
        <w:t>par Detālplānojuma īstenošanu kā tas ir minēts Detālplānojuma teritorijas izmantošanas un apbūves noteikumu 3.4. punktu “Detālplānojuma realizācijas kārtība”;</w:t>
      </w:r>
    </w:p>
    <w:p w14:paraId="3A3363B8" w14:textId="77777777" w:rsidR="007177C3" w:rsidRPr="007F2944" w:rsidRDefault="007177C3" w:rsidP="007177C3">
      <w:pPr>
        <w:pStyle w:val="111p"/>
        <w:spacing w:after="0"/>
        <w:ind w:left="1134" w:hanging="567"/>
        <w:rPr>
          <w:sz w:val="24"/>
          <w:szCs w:val="24"/>
        </w:rPr>
      </w:pPr>
      <w:r w:rsidRPr="007F2944">
        <w:rPr>
          <w:sz w:val="24"/>
          <w:szCs w:val="24"/>
        </w:rPr>
        <w:t>apmaksāt visus ar Detālplānojuma īstenošanu saistītos izdevumus;</w:t>
      </w:r>
    </w:p>
    <w:p w14:paraId="6FEC48E3" w14:textId="77777777" w:rsidR="007177C3" w:rsidRPr="007F2944" w:rsidRDefault="007177C3" w:rsidP="007177C3">
      <w:pPr>
        <w:pStyle w:val="111p"/>
        <w:spacing w:after="0"/>
        <w:ind w:left="1134" w:hanging="567"/>
        <w:rPr>
          <w:sz w:val="24"/>
          <w:szCs w:val="24"/>
        </w:rPr>
      </w:pPr>
      <w:r w:rsidRPr="007F2944">
        <w:rPr>
          <w:sz w:val="24"/>
          <w:szCs w:val="24"/>
        </w:rPr>
        <w:lastRenderedPageBreak/>
        <w:t>īstenot Detālplānojumu saskaņā ar Detālplānojuma īstenošanas nosacījumiem atbilstoši būvniecību regulējošo normatīvo aktu prasībām, pašvaldības saistošajiem noteikumiem, normatīvajiem aktiem, kas regulē vides aizsardzību, ugunsdrošību un zemes ierīcību;</w:t>
      </w:r>
    </w:p>
    <w:p w14:paraId="03586377" w14:textId="07B59441" w:rsidR="007177C3" w:rsidRPr="007F2944" w:rsidRDefault="007177C3" w:rsidP="007177C3">
      <w:pPr>
        <w:pStyle w:val="111p"/>
        <w:spacing w:after="0"/>
        <w:ind w:left="1134" w:hanging="567"/>
        <w:rPr>
          <w:sz w:val="24"/>
          <w:szCs w:val="24"/>
        </w:rPr>
      </w:pPr>
      <w:r w:rsidRPr="007F2944">
        <w:rPr>
          <w:sz w:val="24"/>
          <w:szCs w:val="24"/>
        </w:rPr>
        <w:t>nepasliktināt vides kvalitāti blakus teritorijās veicot Detālplānojuma teritorijā inženierbūvju un ēku apbūvi;</w:t>
      </w:r>
    </w:p>
    <w:p w14:paraId="2C507A39" w14:textId="77777777" w:rsidR="007177C3" w:rsidRPr="007F2944" w:rsidRDefault="007177C3" w:rsidP="007177C3">
      <w:pPr>
        <w:pStyle w:val="111p"/>
        <w:spacing w:after="0"/>
        <w:ind w:left="1134" w:hanging="567"/>
        <w:rPr>
          <w:sz w:val="24"/>
          <w:szCs w:val="24"/>
        </w:rPr>
      </w:pPr>
      <w:r w:rsidRPr="007F2944">
        <w:rPr>
          <w:sz w:val="24"/>
          <w:szCs w:val="24"/>
        </w:rPr>
        <w:t>informēt Pašvaldību par kavējošiem vai traucējošiem faktoriem, kas var ietekmēt Detālplānojuma īstenošanu Līgumā noteiktajā apjomā un termiņā;</w:t>
      </w:r>
    </w:p>
    <w:p w14:paraId="4AC5DA22" w14:textId="77777777" w:rsidR="003D0CE8" w:rsidRPr="007F2944" w:rsidRDefault="003D0CE8" w:rsidP="003D0CE8">
      <w:pPr>
        <w:pStyle w:val="111p"/>
        <w:spacing w:after="0"/>
        <w:ind w:left="1134" w:hanging="567"/>
        <w:rPr>
          <w:sz w:val="24"/>
          <w:szCs w:val="24"/>
        </w:rPr>
      </w:pPr>
      <w:r w:rsidRPr="007F2944">
        <w:rPr>
          <w:sz w:val="24"/>
          <w:szCs w:val="24"/>
        </w:rPr>
        <w:t>sniegt Pašvaldībai informāciju un paskaidrojumus par Līguma nosacījumu izpildē konstatētajiem trūkumiem un novērst tos Pašvaldības noteiktajā termiņā;</w:t>
      </w:r>
    </w:p>
    <w:p w14:paraId="779D98BC" w14:textId="77777777" w:rsidR="003D0CE8" w:rsidRPr="007F2944" w:rsidRDefault="003D0CE8" w:rsidP="003D0CE8">
      <w:pPr>
        <w:pStyle w:val="111p"/>
        <w:spacing w:after="0"/>
        <w:ind w:left="1134" w:hanging="567"/>
        <w:rPr>
          <w:sz w:val="24"/>
          <w:szCs w:val="24"/>
        </w:rPr>
      </w:pPr>
      <w:r w:rsidRPr="007F2944">
        <w:rPr>
          <w:sz w:val="24"/>
          <w:szCs w:val="24"/>
        </w:rPr>
        <w:t>saņemt Pašvaldības lēmumu par adrešu un nekustamā īpašuma lietošanas mērķu piešķiršanu plānotajām zemes vienībām;</w:t>
      </w:r>
    </w:p>
    <w:p w14:paraId="2BA05404" w14:textId="316F756E" w:rsidR="003D0CE8" w:rsidRPr="007F2944" w:rsidRDefault="003D0CE8" w:rsidP="003D0CE8">
      <w:pPr>
        <w:pStyle w:val="111p"/>
        <w:spacing w:after="0"/>
        <w:ind w:left="1134" w:hanging="567"/>
        <w:rPr>
          <w:sz w:val="24"/>
          <w:szCs w:val="24"/>
        </w:rPr>
      </w:pPr>
      <w:r w:rsidRPr="007F2944">
        <w:rPr>
          <w:sz w:val="24"/>
          <w:szCs w:val="24"/>
        </w:rPr>
        <w:t>nodot ekspluatācijā Detālplānojuma ietvaros izbūvētās</w:t>
      </w:r>
      <w:r w:rsidR="003B7941">
        <w:rPr>
          <w:sz w:val="24"/>
          <w:szCs w:val="24"/>
        </w:rPr>
        <w:t xml:space="preserve"> </w:t>
      </w:r>
      <w:r w:rsidRPr="007F2944">
        <w:rPr>
          <w:sz w:val="24"/>
          <w:szCs w:val="24"/>
        </w:rPr>
        <w:t>inženierbūves  normatīvajos aktos noteiktajā kārtībā un Detālplānojuma īstenošanas noteiktajā termiņā;</w:t>
      </w:r>
    </w:p>
    <w:p w14:paraId="22581ED9" w14:textId="51A11CA4" w:rsidR="003D0CE8" w:rsidRPr="007F2944" w:rsidRDefault="003D0CE8" w:rsidP="003D0CE8">
      <w:pPr>
        <w:pStyle w:val="111p"/>
        <w:spacing w:after="0"/>
        <w:ind w:left="1134" w:hanging="567"/>
        <w:rPr>
          <w:sz w:val="24"/>
          <w:szCs w:val="24"/>
        </w:rPr>
      </w:pPr>
      <w:r w:rsidRPr="007F2944">
        <w:rPr>
          <w:sz w:val="24"/>
          <w:szCs w:val="24"/>
        </w:rPr>
        <w:t>nodrošināt Detālplānojuma ietvaros izbūvēto inženierbūvju un infrastruktūras objektu apsaimniekošanu</w:t>
      </w:r>
      <w:r w:rsidR="008B317B" w:rsidRPr="007F2944">
        <w:rPr>
          <w:sz w:val="24"/>
          <w:szCs w:val="24"/>
        </w:rPr>
        <w:t xml:space="preserve"> līdz to nodošanai Pašvaldībai</w:t>
      </w:r>
      <w:r w:rsidRPr="007F2944">
        <w:rPr>
          <w:sz w:val="24"/>
          <w:szCs w:val="24"/>
        </w:rPr>
        <w:t>;</w:t>
      </w:r>
    </w:p>
    <w:p w14:paraId="7118A291" w14:textId="77777777" w:rsidR="00D61E3B" w:rsidRPr="007F2944" w:rsidRDefault="00D61E3B" w:rsidP="00D61E3B">
      <w:pPr>
        <w:pStyle w:val="111p"/>
        <w:spacing w:after="0"/>
        <w:ind w:left="1134" w:hanging="567"/>
        <w:rPr>
          <w:sz w:val="24"/>
          <w:szCs w:val="24"/>
        </w:rPr>
      </w:pPr>
      <w:r w:rsidRPr="007F2944">
        <w:rPr>
          <w:sz w:val="24"/>
          <w:szCs w:val="24"/>
        </w:rPr>
        <w:t>nodod Pašvaldībai bez atlīdzības zemes vienības ielas sarkanajās līnijās ar ekspluatācijā pieņemtu ielu ar segumu atbilstoši Detālplānojuma grozījumu risinājumiem;</w:t>
      </w:r>
    </w:p>
    <w:p w14:paraId="52BA03E3" w14:textId="77777777" w:rsidR="003D0CE8" w:rsidRPr="007F2944" w:rsidRDefault="003D0CE8" w:rsidP="003D0CE8">
      <w:pPr>
        <w:pStyle w:val="111p"/>
        <w:spacing w:after="0"/>
        <w:ind w:left="1134" w:hanging="567"/>
        <w:rPr>
          <w:sz w:val="24"/>
          <w:szCs w:val="24"/>
        </w:rPr>
      </w:pPr>
      <w:r w:rsidRPr="007F2944">
        <w:rPr>
          <w:sz w:val="24"/>
          <w:szCs w:val="24"/>
        </w:rPr>
        <w:t>kopt un uzturēt Detālplānojuma teritoriju, ja zemes vienību apbūve netiek veikta;</w:t>
      </w:r>
    </w:p>
    <w:p w14:paraId="20D0B8EE" w14:textId="77777777" w:rsidR="003D0CE8" w:rsidRPr="007F2944" w:rsidRDefault="003D0CE8" w:rsidP="003D0CE8">
      <w:pPr>
        <w:pStyle w:val="111p"/>
        <w:spacing w:after="0"/>
        <w:ind w:left="1134" w:hanging="567"/>
        <w:rPr>
          <w:sz w:val="24"/>
          <w:szCs w:val="24"/>
        </w:rPr>
      </w:pPr>
      <w:r w:rsidRPr="007F2944">
        <w:rPr>
          <w:sz w:val="24"/>
          <w:szCs w:val="24"/>
        </w:rPr>
        <w:t>informēt nākamos zemes vienību īpašniekus par Līguma esamību un viņu pienākumu noslēgt ar Pašvaldību Līguma __ punktā minēto pārjaunojuma līgumu;</w:t>
      </w:r>
    </w:p>
    <w:p w14:paraId="4FE9AE6D" w14:textId="77777777" w:rsidR="003D0CE8" w:rsidRPr="007F2944" w:rsidRDefault="003D0CE8" w:rsidP="003D0CE8">
      <w:pPr>
        <w:pStyle w:val="111p"/>
        <w:spacing w:after="0"/>
        <w:ind w:left="1134" w:hanging="567"/>
        <w:rPr>
          <w:sz w:val="24"/>
          <w:szCs w:val="24"/>
        </w:rPr>
      </w:pPr>
      <w:r w:rsidRPr="007F2944">
        <w:rPr>
          <w:sz w:val="24"/>
          <w:szCs w:val="24"/>
        </w:rPr>
        <w:t>Detālplānojuma teritorijā nav atļauta tāda zemes, būvju, ēku  vai kādas to daļas izmantošana, kas rada būtisku piesārņojumu, t.i., neatbilst valsts vides aizsardzības un vides veselības iestāžu noteiktām vides kvalitātes un tiesību aktos noteiktajām prasībām.</w:t>
      </w:r>
    </w:p>
    <w:p w14:paraId="399BC8DE" w14:textId="5EA75F20" w:rsidR="003D0CE8" w:rsidRPr="007F2944" w:rsidRDefault="003D0CE8" w:rsidP="003D0CE8">
      <w:pPr>
        <w:pStyle w:val="1p"/>
        <w:spacing w:before="120" w:after="0"/>
        <w:ind w:left="360"/>
        <w:rPr>
          <w:sz w:val="24"/>
          <w:szCs w:val="24"/>
        </w:rPr>
      </w:pPr>
      <w:r w:rsidRPr="007F2944">
        <w:rPr>
          <w:sz w:val="24"/>
          <w:szCs w:val="24"/>
        </w:rPr>
        <w:tab/>
        <w:t>DETĀLPLĀNOJUMA ĪSTENOŠANAS NOSACĪJUMI</w:t>
      </w:r>
    </w:p>
    <w:p w14:paraId="4C2DFFC7" w14:textId="17D5B1D0" w:rsidR="003D0CE8" w:rsidRPr="007F2944" w:rsidRDefault="003D0CE8" w:rsidP="003D0CE8">
      <w:pPr>
        <w:pStyle w:val="11p"/>
        <w:rPr>
          <w:szCs w:val="24"/>
        </w:rPr>
      </w:pPr>
      <w:r w:rsidRPr="007F2944">
        <w:rPr>
          <w:szCs w:val="24"/>
        </w:rPr>
        <w:tab/>
        <w:t>Detālplānojums tiek uzskatīts par īstenotu pēc Detālplānojuma īstenošanas nosacījumu un kārtības izpildes;</w:t>
      </w:r>
    </w:p>
    <w:p w14:paraId="3EE6F971" w14:textId="53A4266D" w:rsidR="003D0CE8" w:rsidRPr="007F2944" w:rsidRDefault="003D0CE8" w:rsidP="003D0CE8">
      <w:pPr>
        <w:pStyle w:val="11p"/>
        <w:rPr>
          <w:szCs w:val="24"/>
        </w:rPr>
      </w:pPr>
      <w:r w:rsidRPr="007F2944">
        <w:rPr>
          <w:szCs w:val="24"/>
        </w:rPr>
        <w:t>Detālplānojumu īstenot saskaņā ar Detālplānojuma teritorijas izmantošanas un apbūves nosacījumiem, grafisko daļu un paskaidrojuma rakstu;</w:t>
      </w:r>
    </w:p>
    <w:p w14:paraId="2E644739" w14:textId="094A0E08" w:rsidR="00007FE2" w:rsidRPr="007F2944" w:rsidRDefault="003103A1" w:rsidP="005F6198">
      <w:pPr>
        <w:pStyle w:val="11p"/>
        <w:rPr>
          <w:szCs w:val="24"/>
        </w:rPr>
      </w:pPr>
      <w:r w:rsidRPr="007F2944">
        <w:rPr>
          <w:szCs w:val="24"/>
        </w:rPr>
        <w:t xml:space="preserve">Detālplānojuma </w:t>
      </w:r>
      <w:r w:rsidR="00007FE2" w:rsidRPr="007F2944">
        <w:rPr>
          <w:szCs w:val="24"/>
        </w:rPr>
        <w:t>pasākumu īstenošanas ietvaros Detālplānojuma īstenotājs:</w:t>
      </w:r>
    </w:p>
    <w:p w14:paraId="2D22381E" w14:textId="3CE3F119" w:rsidR="009C30EA" w:rsidRPr="007F2944" w:rsidRDefault="0E910CB7" w:rsidP="003D0CE8">
      <w:pPr>
        <w:pStyle w:val="111p"/>
        <w:spacing w:after="0"/>
        <w:ind w:left="1134" w:hanging="567"/>
        <w:rPr>
          <w:sz w:val="24"/>
          <w:szCs w:val="24"/>
        </w:rPr>
      </w:pPr>
      <w:r w:rsidRPr="007F2944">
        <w:rPr>
          <w:sz w:val="24"/>
          <w:szCs w:val="24"/>
        </w:rPr>
        <w:t>veic Detālplānojumā p</w:t>
      </w:r>
      <w:r w:rsidR="26DACD94" w:rsidRPr="007F2944">
        <w:rPr>
          <w:sz w:val="24"/>
          <w:szCs w:val="24"/>
        </w:rPr>
        <w:t xml:space="preserve">aredzēto </w:t>
      </w:r>
      <w:proofErr w:type="spellStart"/>
      <w:r w:rsidR="5D0C3208" w:rsidRPr="007F2944">
        <w:rPr>
          <w:sz w:val="24"/>
          <w:szCs w:val="24"/>
        </w:rPr>
        <w:t>pieslēguma</w:t>
      </w:r>
      <w:proofErr w:type="spellEnd"/>
      <w:r w:rsidR="5D0C3208" w:rsidRPr="007F2944">
        <w:rPr>
          <w:sz w:val="24"/>
          <w:szCs w:val="24"/>
        </w:rPr>
        <w:t xml:space="preserve"> pie valsts autoceļa</w:t>
      </w:r>
      <w:r w:rsidR="003D0CE8" w:rsidRPr="007F2944">
        <w:rPr>
          <w:sz w:val="24"/>
          <w:szCs w:val="24"/>
        </w:rPr>
        <w:t xml:space="preserve"> V8</w:t>
      </w:r>
      <w:r w:rsidR="5D0C3208" w:rsidRPr="007F2944">
        <w:rPr>
          <w:sz w:val="24"/>
          <w:szCs w:val="24"/>
        </w:rPr>
        <w:t xml:space="preserve"> </w:t>
      </w:r>
      <w:proofErr w:type="spellStart"/>
      <w:r w:rsidR="5D0C3208" w:rsidRPr="007F2944">
        <w:rPr>
          <w:sz w:val="24"/>
          <w:szCs w:val="24"/>
        </w:rPr>
        <w:t>būvpro</w:t>
      </w:r>
      <w:r w:rsidR="006B591F" w:rsidRPr="007F2944">
        <w:rPr>
          <w:sz w:val="24"/>
          <w:szCs w:val="24"/>
        </w:rPr>
        <w:t>je</w:t>
      </w:r>
      <w:r w:rsidR="5D0C3208" w:rsidRPr="007F2944">
        <w:rPr>
          <w:sz w:val="24"/>
          <w:szCs w:val="24"/>
        </w:rPr>
        <w:t>ktēšanu</w:t>
      </w:r>
      <w:proofErr w:type="spellEnd"/>
      <w:r w:rsidR="003D0CE8" w:rsidRPr="007F2944">
        <w:rPr>
          <w:sz w:val="24"/>
          <w:szCs w:val="24"/>
        </w:rPr>
        <w:t>,</w:t>
      </w:r>
      <w:r w:rsidR="5D0C3208" w:rsidRPr="007F2944">
        <w:rPr>
          <w:sz w:val="24"/>
          <w:szCs w:val="24"/>
        </w:rPr>
        <w:t xml:space="preserve"> izbūvi</w:t>
      </w:r>
      <w:r w:rsidR="005F0A34" w:rsidRPr="007F2944">
        <w:rPr>
          <w:sz w:val="24"/>
          <w:szCs w:val="24"/>
        </w:rPr>
        <w:t xml:space="preserve"> </w:t>
      </w:r>
      <w:r w:rsidR="003D0CE8" w:rsidRPr="007F2944">
        <w:rPr>
          <w:sz w:val="24"/>
          <w:szCs w:val="24"/>
        </w:rPr>
        <w:t>un nodošanu ekspluatācijā atbilstoši</w:t>
      </w:r>
      <w:r w:rsidR="005F0A34" w:rsidRPr="007F2944">
        <w:rPr>
          <w:sz w:val="24"/>
          <w:szCs w:val="24"/>
        </w:rPr>
        <w:t xml:space="preserve"> Detālplānojum</w:t>
      </w:r>
      <w:r w:rsidR="003D0CE8" w:rsidRPr="007F2944">
        <w:rPr>
          <w:sz w:val="24"/>
          <w:szCs w:val="24"/>
        </w:rPr>
        <w:t>am</w:t>
      </w:r>
      <w:r w:rsidR="5D0C3208" w:rsidRPr="007F2944">
        <w:rPr>
          <w:sz w:val="24"/>
          <w:szCs w:val="24"/>
        </w:rPr>
        <w:t>;</w:t>
      </w:r>
    </w:p>
    <w:p w14:paraId="4A5C89F5" w14:textId="6512CB29" w:rsidR="009C30EA" w:rsidRPr="007F2944" w:rsidRDefault="048229B9" w:rsidP="003D0CE8">
      <w:pPr>
        <w:pStyle w:val="111p"/>
        <w:spacing w:after="0"/>
        <w:ind w:left="1134" w:hanging="567"/>
        <w:rPr>
          <w:sz w:val="24"/>
          <w:szCs w:val="24"/>
        </w:rPr>
      </w:pPr>
      <w:r w:rsidRPr="007F2944">
        <w:rPr>
          <w:sz w:val="24"/>
          <w:szCs w:val="24"/>
        </w:rPr>
        <w:t>i</w:t>
      </w:r>
      <w:r w:rsidR="5DEFD5A6" w:rsidRPr="007F2944">
        <w:rPr>
          <w:sz w:val="24"/>
          <w:szCs w:val="24"/>
        </w:rPr>
        <w:t>zstrādā Detālplānojuma grozījumus</w:t>
      </w:r>
      <w:r w:rsidR="003E39D9" w:rsidRPr="007F2944">
        <w:rPr>
          <w:sz w:val="24"/>
          <w:szCs w:val="24"/>
        </w:rPr>
        <w:t>;</w:t>
      </w:r>
    </w:p>
    <w:p w14:paraId="06963C15" w14:textId="358D5F60" w:rsidR="003D0CE8" w:rsidRPr="007F2944" w:rsidRDefault="003D0CE8" w:rsidP="0066318B">
      <w:pPr>
        <w:pStyle w:val="111p"/>
        <w:spacing w:after="0"/>
        <w:ind w:left="1134" w:hanging="567"/>
        <w:rPr>
          <w:sz w:val="24"/>
          <w:szCs w:val="24"/>
        </w:rPr>
      </w:pPr>
      <w:r w:rsidRPr="007F2944">
        <w:rPr>
          <w:sz w:val="24"/>
          <w:szCs w:val="24"/>
        </w:rPr>
        <w:t>izdala zemes vienību, paredzētu transporta infrastruktūras un inženierkomunikāciju izbūvei, atbilstoši Detālplānojuma grozījumiem, vei</w:t>
      </w:r>
      <w:r w:rsidR="00D253E1" w:rsidRPr="007F2944">
        <w:rPr>
          <w:sz w:val="24"/>
          <w:szCs w:val="24"/>
        </w:rPr>
        <w:t>c šīs</w:t>
      </w:r>
      <w:r w:rsidRPr="007F2944">
        <w:rPr>
          <w:sz w:val="24"/>
          <w:szCs w:val="24"/>
        </w:rPr>
        <w:t xml:space="preserve"> zemes vienības kadastrālo uzmērīšanu un reģistrēšanu Valsts zemes dienestā un Zemesgrāmatā;</w:t>
      </w:r>
    </w:p>
    <w:p w14:paraId="58E69BF6" w14:textId="3BF26BAF" w:rsidR="00D253E1" w:rsidRPr="007F2944" w:rsidRDefault="00D253E1" w:rsidP="00D253E1">
      <w:pPr>
        <w:pStyle w:val="111p"/>
        <w:spacing w:after="0"/>
        <w:ind w:left="1134" w:hanging="567"/>
        <w:rPr>
          <w:sz w:val="24"/>
          <w:szCs w:val="24"/>
        </w:rPr>
      </w:pPr>
      <w:r w:rsidRPr="007F2944">
        <w:rPr>
          <w:sz w:val="24"/>
          <w:szCs w:val="24"/>
        </w:rPr>
        <w:t xml:space="preserve">veic inženierbūvju (elektroapgādes </w:t>
      </w:r>
      <w:proofErr w:type="spellStart"/>
      <w:r w:rsidRPr="007F2944">
        <w:rPr>
          <w:sz w:val="24"/>
          <w:szCs w:val="24"/>
        </w:rPr>
        <w:t>pieslēgumi</w:t>
      </w:r>
      <w:proofErr w:type="spellEnd"/>
      <w:r w:rsidRPr="007F2944">
        <w:rPr>
          <w:sz w:val="24"/>
          <w:szCs w:val="24"/>
        </w:rPr>
        <w:t>, iela) projektēšanu un to izbūvi un objektu nodošanu ekspluatācijā;</w:t>
      </w:r>
    </w:p>
    <w:p w14:paraId="21731B3B" w14:textId="329A9C10" w:rsidR="00D253E1" w:rsidRPr="007F2944" w:rsidRDefault="00D253E1" w:rsidP="00D253E1">
      <w:pPr>
        <w:pStyle w:val="111p"/>
        <w:spacing w:after="0"/>
        <w:ind w:left="1134" w:hanging="567"/>
        <w:rPr>
          <w:sz w:val="24"/>
          <w:szCs w:val="24"/>
        </w:rPr>
      </w:pPr>
      <w:r w:rsidRPr="007F2944">
        <w:rPr>
          <w:sz w:val="24"/>
          <w:szCs w:val="24"/>
        </w:rPr>
        <w:t>veic lauku apbūves teritorijas  zemes vienību sadali (</w:t>
      </w:r>
      <w:r w:rsidRPr="00A64F4B">
        <w:rPr>
          <w:sz w:val="24"/>
          <w:szCs w:val="24"/>
        </w:rPr>
        <w:t xml:space="preserve">nekustamajā īpašumā Sīlīši, </w:t>
      </w:r>
      <w:proofErr w:type="spellStart"/>
      <w:r w:rsidRPr="007F2944">
        <w:rPr>
          <w:sz w:val="24"/>
          <w:szCs w:val="24"/>
        </w:rPr>
        <w:t>kad.Nr</w:t>
      </w:r>
      <w:proofErr w:type="spellEnd"/>
      <w:r w:rsidRPr="007F2944">
        <w:rPr>
          <w:sz w:val="24"/>
          <w:szCs w:val="24"/>
        </w:rPr>
        <w:t>. 8080 013 0014), adresācijas, nekustamā īpašuma lietošanas mērķu noteikšanu, zemes vienību kadastrālo uzmērīšanu  un reģistrēšanu Valsts zemes dienestā un Zemesgrāmatā pēc Līguma 3.3.5.apakšpunkta izpildes.</w:t>
      </w:r>
    </w:p>
    <w:p w14:paraId="0B7DA660" w14:textId="7F50DD03" w:rsidR="00D253E1" w:rsidRPr="007F2944" w:rsidRDefault="003B7941" w:rsidP="00D253E1">
      <w:pPr>
        <w:pStyle w:val="111p"/>
        <w:spacing w:after="0"/>
        <w:ind w:left="1134" w:hanging="567"/>
        <w:rPr>
          <w:sz w:val="24"/>
          <w:szCs w:val="24"/>
        </w:rPr>
      </w:pPr>
      <w:r w:rsidRPr="007F2944">
        <w:rPr>
          <w:sz w:val="24"/>
          <w:szCs w:val="24"/>
        </w:rPr>
        <w:t xml:space="preserve">veic </w:t>
      </w:r>
      <w:r w:rsidR="00D253E1" w:rsidRPr="007F2944">
        <w:rPr>
          <w:sz w:val="24"/>
          <w:szCs w:val="24"/>
        </w:rPr>
        <w:t>lauku apbūves teritorijas apbūvi pēc Līguma 3.3.1.apakšpunkta izpildes</w:t>
      </w:r>
    </w:p>
    <w:p w14:paraId="1CE43555" w14:textId="62315B65" w:rsidR="009C30EA" w:rsidRPr="007F2944" w:rsidRDefault="009C30EA" w:rsidP="00D253E1">
      <w:pPr>
        <w:pStyle w:val="111p"/>
        <w:spacing w:after="0"/>
        <w:ind w:left="1134" w:hanging="567"/>
        <w:rPr>
          <w:sz w:val="24"/>
          <w:szCs w:val="24"/>
        </w:rPr>
      </w:pPr>
      <w:r w:rsidRPr="007F2944">
        <w:rPr>
          <w:sz w:val="24"/>
          <w:szCs w:val="24"/>
        </w:rPr>
        <w:t xml:space="preserve">uzsāk </w:t>
      </w:r>
      <w:r w:rsidR="00D253E1" w:rsidRPr="007F2944">
        <w:rPr>
          <w:sz w:val="24"/>
          <w:szCs w:val="24"/>
        </w:rPr>
        <w:t>D</w:t>
      </w:r>
      <w:r w:rsidRPr="007F2944">
        <w:rPr>
          <w:sz w:val="24"/>
          <w:szCs w:val="24"/>
        </w:rPr>
        <w:t>etālplānojuma īstenošanu ar Līguma noslēgšanas brīdi</w:t>
      </w:r>
      <w:r w:rsidR="000B48E4" w:rsidRPr="007F2944">
        <w:rPr>
          <w:sz w:val="24"/>
          <w:szCs w:val="24"/>
        </w:rPr>
        <w:t xml:space="preserve"> (pēdējais elektroniskais paraksts</w:t>
      </w:r>
      <w:r w:rsidR="002C1F47" w:rsidRPr="007F2944">
        <w:rPr>
          <w:sz w:val="24"/>
          <w:szCs w:val="24"/>
        </w:rPr>
        <w:t>, kas satur laika zīmogu</w:t>
      </w:r>
      <w:r w:rsidR="000B48E4" w:rsidRPr="007F2944">
        <w:rPr>
          <w:sz w:val="24"/>
          <w:szCs w:val="24"/>
        </w:rPr>
        <w:t>)</w:t>
      </w:r>
      <w:r w:rsidRPr="007F2944">
        <w:rPr>
          <w:sz w:val="24"/>
          <w:szCs w:val="24"/>
        </w:rPr>
        <w:t>, bet ne vēlāk kā 2 gadu laikā no Līguma noslēgšanas dienas</w:t>
      </w:r>
    </w:p>
    <w:p w14:paraId="33D580A8" w14:textId="1EA0D7B1" w:rsidR="00D253E1" w:rsidRPr="007F2944" w:rsidRDefault="00D253E1" w:rsidP="00D253E1">
      <w:pPr>
        <w:pStyle w:val="111p"/>
        <w:spacing w:after="0"/>
        <w:ind w:left="1134" w:hanging="567"/>
        <w:rPr>
          <w:sz w:val="24"/>
          <w:szCs w:val="24"/>
        </w:rPr>
      </w:pPr>
      <w:r w:rsidRPr="007F2944">
        <w:rPr>
          <w:sz w:val="24"/>
          <w:szCs w:val="24"/>
        </w:rPr>
        <w:t>īstenot Detālplānojum</w:t>
      </w:r>
      <w:r w:rsidR="008B317B" w:rsidRPr="007F2944">
        <w:rPr>
          <w:sz w:val="24"/>
          <w:szCs w:val="24"/>
        </w:rPr>
        <w:t>a grozījumus</w:t>
      </w:r>
      <w:r w:rsidRPr="007F2944">
        <w:rPr>
          <w:sz w:val="24"/>
          <w:szCs w:val="24"/>
        </w:rPr>
        <w:t xml:space="preserve"> piecu gadu laikā</w:t>
      </w:r>
      <w:r w:rsidR="008B317B" w:rsidRPr="007F2944">
        <w:rPr>
          <w:sz w:val="24"/>
          <w:szCs w:val="24"/>
        </w:rPr>
        <w:t xml:space="preserve"> no tā apstiprināšanas.</w:t>
      </w:r>
    </w:p>
    <w:p w14:paraId="3ED0716D" w14:textId="77777777" w:rsidR="00454932" w:rsidRPr="007F2944" w:rsidRDefault="00BF2320">
      <w:pPr>
        <w:pStyle w:val="1p"/>
        <w:spacing w:before="120" w:after="0"/>
        <w:rPr>
          <w:sz w:val="24"/>
          <w:szCs w:val="24"/>
        </w:rPr>
      </w:pPr>
      <w:r w:rsidRPr="007F2944">
        <w:rPr>
          <w:sz w:val="24"/>
          <w:szCs w:val="24"/>
        </w:rPr>
        <w:t>PAŠVALDĪBAS TIESĪBAS UN PIENĀKUMI</w:t>
      </w:r>
    </w:p>
    <w:p w14:paraId="6CDF1AC5" w14:textId="77777777" w:rsidR="00D61E3B" w:rsidRPr="007F2944" w:rsidRDefault="00D61E3B" w:rsidP="00D61E3B">
      <w:pPr>
        <w:pStyle w:val="11p"/>
        <w:rPr>
          <w:szCs w:val="24"/>
        </w:rPr>
      </w:pPr>
      <w:r w:rsidRPr="007F2944">
        <w:rPr>
          <w:szCs w:val="24"/>
        </w:rPr>
        <w:t>Pašvaldība:</w:t>
      </w:r>
    </w:p>
    <w:p w14:paraId="4612E483" w14:textId="77777777" w:rsidR="00D61E3B" w:rsidRPr="007F2944" w:rsidRDefault="00D61E3B" w:rsidP="00D61E3B">
      <w:pPr>
        <w:pStyle w:val="111p"/>
        <w:spacing w:after="0"/>
        <w:ind w:left="1134" w:hanging="567"/>
        <w:rPr>
          <w:sz w:val="24"/>
          <w:szCs w:val="24"/>
        </w:rPr>
      </w:pPr>
      <w:r w:rsidRPr="007F2944">
        <w:rPr>
          <w:sz w:val="24"/>
          <w:szCs w:val="24"/>
        </w:rPr>
        <w:t>apņemas sniegt Detālplānojuma īstenotājam Līguma izpildei nepieciešamo informāciju, kas ir Pašvaldības rīcībā;</w:t>
      </w:r>
    </w:p>
    <w:p w14:paraId="5DD553A0" w14:textId="77777777" w:rsidR="00D61E3B" w:rsidRPr="007F2944" w:rsidRDefault="00D61E3B" w:rsidP="00D61E3B">
      <w:pPr>
        <w:pStyle w:val="111p"/>
        <w:spacing w:after="0"/>
        <w:ind w:left="1134" w:hanging="567"/>
        <w:rPr>
          <w:sz w:val="24"/>
          <w:szCs w:val="24"/>
        </w:rPr>
      </w:pPr>
      <w:r w:rsidRPr="007F2944">
        <w:rPr>
          <w:sz w:val="24"/>
          <w:szCs w:val="24"/>
        </w:rPr>
        <w:t>apņemas savas kompetences ietvaros sniegt metodisko atbalstu Detālplānojuma īstenošanas gaitā;</w:t>
      </w:r>
    </w:p>
    <w:p w14:paraId="5BF5F964" w14:textId="77777777" w:rsidR="00D61E3B" w:rsidRPr="007F2944" w:rsidRDefault="00D61E3B" w:rsidP="00D61E3B">
      <w:pPr>
        <w:pStyle w:val="111p"/>
        <w:spacing w:after="0"/>
        <w:ind w:left="1134" w:hanging="567"/>
        <w:rPr>
          <w:sz w:val="24"/>
          <w:szCs w:val="24"/>
        </w:rPr>
      </w:pPr>
      <w:r w:rsidRPr="007F2944">
        <w:rPr>
          <w:sz w:val="24"/>
          <w:szCs w:val="24"/>
        </w:rPr>
        <w:t>noslēgt pārjaunojuma līgumu ar personām, kuras iegūst īpašuma tiesības uz Detālplānojuma teritorijā paredzēto dzīvojamās apbūves teritoriju  nekustamo īpašumu Līguma darbības laikā;</w:t>
      </w:r>
    </w:p>
    <w:p w14:paraId="066D4A1F" w14:textId="77777777" w:rsidR="00D61E3B" w:rsidRPr="007F2944" w:rsidRDefault="00D61E3B" w:rsidP="00D61E3B">
      <w:pPr>
        <w:pStyle w:val="111p"/>
        <w:spacing w:after="0"/>
        <w:ind w:left="1134" w:hanging="567"/>
        <w:rPr>
          <w:sz w:val="24"/>
          <w:szCs w:val="24"/>
        </w:rPr>
      </w:pPr>
      <w:r w:rsidRPr="007F2944">
        <w:rPr>
          <w:sz w:val="24"/>
          <w:szCs w:val="24"/>
        </w:rPr>
        <w:t>nodrošina  Detālplānojuma īstenošanas uzraudzību  saskaņā ar normatīvajiem aktiem;</w:t>
      </w:r>
    </w:p>
    <w:p w14:paraId="29C1441B" w14:textId="71791EAC" w:rsidR="00D61E3B" w:rsidRPr="007F2944" w:rsidRDefault="003B7941" w:rsidP="00D61E3B">
      <w:pPr>
        <w:pStyle w:val="111p"/>
        <w:spacing w:after="0"/>
        <w:ind w:left="1134" w:hanging="567"/>
        <w:rPr>
          <w:sz w:val="24"/>
          <w:szCs w:val="24"/>
        </w:rPr>
      </w:pPr>
      <w:r w:rsidRPr="007F2944">
        <w:rPr>
          <w:sz w:val="24"/>
          <w:szCs w:val="24"/>
        </w:rPr>
        <w:t xml:space="preserve">pieņemt </w:t>
      </w:r>
      <w:r w:rsidR="00D61E3B" w:rsidRPr="007F2944">
        <w:rPr>
          <w:sz w:val="24"/>
          <w:szCs w:val="24"/>
        </w:rPr>
        <w:t>lēmumus Detālplānojuma realizēšanai un Līguma izpildei.</w:t>
      </w:r>
    </w:p>
    <w:p w14:paraId="2821135E" w14:textId="77777777" w:rsidR="00454932" w:rsidRPr="007F2944" w:rsidRDefault="00BF2320" w:rsidP="0043559B">
      <w:pPr>
        <w:pStyle w:val="11p"/>
        <w:spacing w:after="0"/>
        <w:ind w:left="567" w:hanging="567"/>
        <w:rPr>
          <w:szCs w:val="24"/>
        </w:rPr>
      </w:pPr>
      <w:r w:rsidRPr="007F2944">
        <w:rPr>
          <w:szCs w:val="24"/>
        </w:rPr>
        <w:t>Pa</w:t>
      </w:r>
      <w:r w:rsidR="00785871" w:rsidRPr="007F2944">
        <w:rPr>
          <w:szCs w:val="24"/>
        </w:rPr>
        <w:t>š</w:t>
      </w:r>
      <w:r w:rsidRPr="007F2944">
        <w:rPr>
          <w:szCs w:val="24"/>
        </w:rPr>
        <w:t>valdībai ir tiesības:</w:t>
      </w:r>
    </w:p>
    <w:p w14:paraId="17F0BD37" w14:textId="77777777" w:rsidR="008D6CC7" w:rsidRPr="007F2944" w:rsidRDefault="00BF2320" w:rsidP="00D61E3B">
      <w:pPr>
        <w:pStyle w:val="111p"/>
        <w:spacing w:after="0"/>
        <w:ind w:left="1134" w:hanging="567"/>
        <w:rPr>
          <w:sz w:val="24"/>
          <w:szCs w:val="24"/>
        </w:rPr>
      </w:pPr>
      <w:r w:rsidRPr="007F2944">
        <w:rPr>
          <w:sz w:val="24"/>
          <w:szCs w:val="24"/>
        </w:rPr>
        <w:t>pieprasīt no Detālplānojuma īstenotāja informāciju un paskaidrojumus par konstatētajiem pārkāpumiem Līguma izpildē</w:t>
      </w:r>
      <w:r w:rsidR="00E871FA" w:rsidRPr="007F2944">
        <w:rPr>
          <w:sz w:val="24"/>
          <w:szCs w:val="24"/>
        </w:rPr>
        <w:t>, ja tādi tiek konstatēti</w:t>
      </w:r>
      <w:r w:rsidRPr="007F2944">
        <w:rPr>
          <w:sz w:val="24"/>
          <w:szCs w:val="24"/>
        </w:rPr>
        <w:t xml:space="preserve"> un uzdot tos novērst;</w:t>
      </w:r>
    </w:p>
    <w:p w14:paraId="0997A613" w14:textId="77777777" w:rsidR="00454932" w:rsidRPr="007F2944" w:rsidRDefault="00BF2320" w:rsidP="00D61E3B">
      <w:pPr>
        <w:pStyle w:val="111p"/>
        <w:spacing w:after="0"/>
        <w:ind w:left="1134" w:hanging="567"/>
        <w:rPr>
          <w:sz w:val="24"/>
          <w:szCs w:val="24"/>
        </w:rPr>
      </w:pPr>
      <w:r w:rsidRPr="007F2944">
        <w:rPr>
          <w:sz w:val="24"/>
          <w:szCs w:val="24"/>
        </w:rPr>
        <w:t xml:space="preserve">izskatīt jautājumu par Detālplānojuma atzīšanu par spēku zaudējušu, </w:t>
      </w:r>
      <w:r w:rsidR="008D6CC7" w:rsidRPr="007F2944">
        <w:rPr>
          <w:sz w:val="24"/>
          <w:szCs w:val="24"/>
        </w:rPr>
        <w:t xml:space="preserve">ja Detālplānojuma īstenotājs neievēro Detālplānojuma īstenošanas </w:t>
      </w:r>
      <w:r w:rsidR="00E871FA" w:rsidRPr="007F2944">
        <w:rPr>
          <w:sz w:val="24"/>
          <w:szCs w:val="24"/>
        </w:rPr>
        <w:t xml:space="preserve">nosacījumus, kārtību un </w:t>
      </w:r>
      <w:r w:rsidR="008D6CC7" w:rsidRPr="007F2944">
        <w:rPr>
          <w:sz w:val="24"/>
          <w:szCs w:val="24"/>
        </w:rPr>
        <w:t>termiņus bez attaisnojoša iemesla;</w:t>
      </w:r>
    </w:p>
    <w:p w14:paraId="7A7E047D" w14:textId="742C2A71" w:rsidR="00A157A2" w:rsidRPr="007F2944" w:rsidRDefault="00BF2320" w:rsidP="00D61E3B">
      <w:pPr>
        <w:pStyle w:val="111p"/>
        <w:spacing w:after="0"/>
        <w:ind w:left="1134" w:hanging="567"/>
        <w:rPr>
          <w:sz w:val="24"/>
          <w:szCs w:val="24"/>
        </w:rPr>
      </w:pPr>
      <w:r w:rsidRPr="007F2944">
        <w:rPr>
          <w:sz w:val="24"/>
          <w:szCs w:val="24"/>
        </w:rPr>
        <w:t xml:space="preserve">apturēt Detālplānojuma īstenošanu un izskatīt jautājumu par tā atzīšanu par spēku zaudējušu, </w:t>
      </w:r>
      <w:r w:rsidR="003208D4" w:rsidRPr="007F2944">
        <w:rPr>
          <w:sz w:val="24"/>
          <w:szCs w:val="24"/>
        </w:rPr>
        <w:t>j</w:t>
      </w:r>
      <w:r w:rsidR="008D6CC7" w:rsidRPr="007F2944">
        <w:rPr>
          <w:sz w:val="24"/>
          <w:szCs w:val="24"/>
        </w:rPr>
        <w:t>a Līgums netiek pārjaunots ar personām, kas iegūst īpašuma tiesības uz Detālplānojumā ietverto</w:t>
      </w:r>
      <w:r w:rsidR="00180E75" w:rsidRPr="007F2944">
        <w:rPr>
          <w:sz w:val="24"/>
          <w:szCs w:val="24"/>
        </w:rPr>
        <w:t xml:space="preserve"> </w:t>
      </w:r>
      <w:r w:rsidR="000C2488" w:rsidRPr="007F2944">
        <w:rPr>
          <w:sz w:val="24"/>
          <w:szCs w:val="24"/>
        </w:rPr>
        <w:t>dzīvojamās apbūves teritoriju</w:t>
      </w:r>
      <w:r w:rsidR="005D2504" w:rsidRPr="007F2944">
        <w:rPr>
          <w:sz w:val="24"/>
          <w:szCs w:val="24"/>
        </w:rPr>
        <w:t xml:space="preserve"> </w:t>
      </w:r>
      <w:r w:rsidR="008D6CC7" w:rsidRPr="007F2944">
        <w:rPr>
          <w:sz w:val="24"/>
          <w:szCs w:val="24"/>
        </w:rPr>
        <w:t>Līguma darbības laikā un tas būtiski ietekmē turpmāko Detālplānojuma īstenošan</w:t>
      </w:r>
      <w:r w:rsidR="00126C34" w:rsidRPr="007F2944">
        <w:rPr>
          <w:sz w:val="24"/>
          <w:szCs w:val="24"/>
        </w:rPr>
        <w:t>u.</w:t>
      </w:r>
    </w:p>
    <w:p w14:paraId="15D250CB" w14:textId="77777777" w:rsidR="00334C6F" w:rsidRPr="007F2944" w:rsidRDefault="00BF2320" w:rsidP="00824340">
      <w:pPr>
        <w:pStyle w:val="1p"/>
        <w:rPr>
          <w:sz w:val="24"/>
          <w:szCs w:val="24"/>
        </w:rPr>
      </w:pPr>
      <w:r w:rsidRPr="007F2944">
        <w:rPr>
          <w:sz w:val="24"/>
          <w:szCs w:val="24"/>
        </w:rPr>
        <w:t>Līguma grozīšanas un izbeigšanas kārtība</w:t>
      </w:r>
    </w:p>
    <w:p w14:paraId="40723750" w14:textId="753947A1" w:rsidR="00334C6F" w:rsidRPr="007F2944" w:rsidRDefault="00BF2320" w:rsidP="00824340">
      <w:pPr>
        <w:pStyle w:val="11p"/>
        <w:spacing w:before="0"/>
        <w:ind w:left="567" w:hanging="567"/>
        <w:rPr>
          <w:szCs w:val="24"/>
        </w:rPr>
      </w:pPr>
      <w:r w:rsidRPr="007F2944">
        <w:rPr>
          <w:szCs w:val="24"/>
        </w:rPr>
        <w:t>Līgumu var grozīt vai izbeigt, Pusēm savstarpēji vienojoties. Jebkuras Līguma izmaiņas vai papildinājum</w:t>
      </w:r>
      <w:r w:rsidR="00BE0409" w:rsidRPr="007F2944">
        <w:rPr>
          <w:szCs w:val="24"/>
        </w:rPr>
        <w:t>us</w:t>
      </w:r>
      <w:r w:rsidRPr="007F2944">
        <w:rPr>
          <w:szCs w:val="24"/>
        </w:rPr>
        <w:t xml:space="preserve">  noformē </w:t>
      </w:r>
      <w:proofErr w:type="spellStart"/>
      <w:r w:rsidRPr="007F2944">
        <w:rPr>
          <w:szCs w:val="24"/>
        </w:rPr>
        <w:t>rakstveidā</w:t>
      </w:r>
      <w:proofErr w:type="spellEnd"/>
      <w:r w:rsidRPr="007F2944">
        <w:rPr>
          <w:szCs w:val="24"/>
        </w:rPr>
        <w:t xml:space="preserve"> un </w:t>
      </w:r>
      <w:r w:rsidR="00BE0409" w:rsidRPr="007F2944">
        <w:rPr>
          <w:szCs w:val="24"/>
        </w:rPr>
        <w:t xml:space="preserve">tie </w:t>
      </w:r>
      <w:r w:rsidRPr="007F2944">
        <w:rPr>
          <w:szCs w:val="24"/>
        </w:rPr>
        <w:t>kļūst par Līguma neatņemamu sastāvdaļu.</w:t>
      </w:r>
    </w:p>
    <w:p w14:paraId="78C0E169" w14:textId="0B5F0E67" w:rsidR="00334C6F" w:rsidRPr="007F2944" w:rsidRDefault="00BF2320" w:rsidP="00D50ABD">
      <w:pPr>
        <w:pStyle w:val="11p"/>
        <w:ind w:left="567" w:hanging="567"/>
        <w:rPr>
          <w:szCs w:val="24"/>
        </w:rPr>
      </w:pPr>
      <w:r w:rsidRPr="007F2944">
        <w:rPr>
          <w:szCs w:val="24"/>
        </w:rPr>
        <w:t>Pašvaldībai ir tiesības vienpusēji izbeigt Līgumu, ja Detālplānojuma īstenotājs neievēro</w:t>
      </w:r>
      <w:r w:rsidR="00FD5DB2" w:rsidRPr="007F2944">
        <w:rPr>
          <w:szCs w:val="24"/>
        </w:rPr>
        <w:t xml:space="preserve"> </w:t>
      </w:r>
      <w:r w:rsidR="00963D60" w:rsidRPr="007F2944">
        <w:rPr>
          <w:szCs w:val="24"/>
        </w:rPr>
        <w:t>Detālplānojuma nosacījumus</w:t>
      </w:r>
      <w:r w:rsidR="000C2488" w:rsidRPr="007F2944">
        <w:rPr>
          <w:szCs w:val="24"/>
        </w:rPr>
        <w:t xml:space="preserve">, </w:t>
      </w:r>
      <w:r w:rsidR="00FD5DB2" w:rsidRPr="007F2944">
        <w:rPr>
          <w:szCs w:val="24"/>
        </w:rPr>
        <w:t>normatīvos aktus, kas ir saistīti ar Līguma izpildi. Pašvaldība nosūt</w:t>
      </w:r>
      <w:r w:rsidR="000C2488" w:rsidRPr="007F2944">
        <w:rPr>
          <w:szCs w:val="24"/>
        </w:rPr>
        <w:t>ot</w:t>
      </w:r>
      <w:r w:rsidR="00FD5DB2" w:rsidRPr="007F2944">
        <w:rPr>
          <w:szCs w:val="24"/>
        </w:rPr>
        <w:t xml:space="preserve"> Detālplānojuma īstenotājam rakstisku brīdinājumu par konstatēto Līguma noteikumu pārkāpumu, nosak</w:t>
      </w:r>
      <w:r w:rsidR="000C2488" w:rsidRPr="007F2944">
        <w:rPr>
          <w:szCs w:val="24"/>
        </w:rPr>
        <w:t>a</w:t>
      </w:r>
      <w:r w:rsidR="00FD5DB2" w:rsidRPr="007F2944">
        <w:rPr>
          <w:szCs w:val="24"/>
        </w:rPr>
        <w:t xml:space="preserve"> saprātīgu termiņu t</w:t>
      </w:r>
      <w:r w:rsidR="000C2488" w:rsidRPr="007F2944">
        <w:rPr>
          <w:szCs w:val="24"/>
        </w:rPr>
        <w:t>o</w:t>
      </w:r>
      <w:r w:rsidR="00FD5DB2" w:rsidRPr="007F2944">
        <w:rPr>
          <w:szCs w:val="24"/>
        </w:rPr>
        <w:t xml:space="preserve"> novēršanai. Gadījumā, ja  Detālplānojuma īstenotājs termiņā nav novērsis pārkāpumu, Līgums tiek uzskatīts par izbeigtu, neslēdzot atsevišķu vienošanos. Par </w:t>
      </w:r>
      <w:r w:rsidR="000C2488" w:rsidRPr="007F2944">
        <w:rPr>
          <w:szCs w:val="24"/>
        </w:rPr>
        <w:t>Līguma izbeigšanu</w:t>
      </w:r>
      <w:r w:rsidR="00FD5DB2" w:rsidRPr="007F2944">
        <w:rPr>
          <w:szCs w:val="24"/>
        </w:rPr>
        <w:t xml:space="preserve"> paziņo</w:t>
      </w:r>
      <w:r w:rsidR="00BE0409" w:rsidRPr="007F2944">
        <w:rPr>
          <w:szCs w:val="24"/>
        </w:rPr>
        <w:t xml:space="preserve"> </w:t>
      </w:r>
      <w:r w:rsidR="00FD5DB2" w:rsidRPr="007F2944">
        <w:rPr>
          <w:szCs w:val="24"/>
        </w:rPr>
        <w:t xml:space="preserve"> Detālplānojuma īstenotājam, iesniedzot vienpusēju atkāpšanās paziņojumu, kurā noteikts termiņš, ar kuru Līgums tiek izbeigts.</w:t>
      </w:r>
    </w:p>
    <w:p w14:paraId="1A9461D2" w14:textId="0E12336F" w:rsidR="00FD5DB2" w:rsidRPr="007F2944" w:rsidRDefault="00BF2320" w:rsidP="00D50ABD">
      <w:pPr>
        <w:pStyle w:val="11p"/>
        <w:ind w:left="567" w:hanging="567"/>
        <w:rPr>
          <w:szCs w:val="24"/>
        </w:rPr>
      </w:pPr>
      <w:r w:rsidRPr="007F2944">
        <w:rPr>
          <w:szCs w:val="24"/>
        </w:rPr>
        <w:t>Līgums zaudē spēku, ja Detālplānojum</w:t>
      </w:r>
      <w:r w:rsidR="005F110A" w:rsidRPr="007F2944">
        <w:rPr>
          <w:szCs w:val="24"/>
        </w:rPr>
        <w:t>u</w:t>
      </w:r>
      <w:r w:rsidRPr="007F2944">
        <w:rPr>
          <w:szCs w:val="24"/>
        </w:rPr>
        <w:t xml:space="preserve"> </w:t>
      </w:r>
      <w:r w:rsidR="00963D60" w:rsidRPr="007F2944">
        <w:rPr>
          <w:szCs w:val="24"/>
        </w:rPr>
        <w:t xml:space="preserve"> atce</w:t>
      </w:r>
      <w:r w:rsidR="005F110A" w:rsidRPr="007F2944">
        <w:rPr>
          <w:szCs w:val="24"/>
        </w:rPr>
        <w:t>ļ</w:t>
      </w:r>
      <w:r w:rsidR="00963D60" w:rsidRPr="007F2944">
        <w:rPr>
          <w:szCs w:val="24"/>
        </w:rPr>
        <w:t xml:space="preserve"> vai atzī</w:t>
      </w:r>
      <w:r w:rsidR="005F110A" w:rsidRPr="007F2944">
        <w:rPr>
          <w:szCs w:val="24"/>
        </w:rPr>
        <w:t>st</w:t>
      </w:r>
      <w:r w:rsidR="00963D60" w:rsidRPr="007F2944">
        <w:rPr>
          <w:szCs w:val="24"/>
        </w:rPr>
        <w:t xml:space="preserve"> par spēku zaudējušu</w:t>
      </w:r>
      <w:r w:rsidRPr="007F2944">
        <w:rPr>
          <w:szCs w:val="24"/>
        </w:rPr>
        <w:t>.</w:t>
      </w:r>
    </w:p>
    <w:p w14:paraId="497985B0" w14:textId="77777777" w:rsidR="00454932" w:rsidRPr="007F2944" w:rsidRDefault="00BF2320" w:rsidP="00824340">
      <w:pPr>
        <w:pStyle w:val="1p"/>
        <w:spacing w:after="0"/>
        <w:rPr>
          <w:sz w:val="24"/>
          <w:szCs w:val="24"/>
        </w:rPr>
      </w:pPr>
      <w:r w:rsidRPr="007F2944">
        <w:rPr>
          <w:sz w:val="24"/>
          <w:szCs w:val="24"/>
        </w:rPr>
        <w:t>Nepārvarama vara</w:t>
      </w:r>
    </w:p>
    <w:p w14:paraId="560A86F4" w14:textId="588863B7" w:rsidR="00454932" w:rsidRPr="007F2944" w:rsidRDefault="00BF2320" w:rsidP="0043559B">
      <w:pPr>
        <w:pStyle w:val="11p"/>
        <w:spacing w:after="0"/>
        <w:ind w:left="567" w:hanging="567"/>
        <w:rPr>
          <w:szCs w:val="24"/>
        </w:rPr>
      </w:pPr>
      <w:r w:rsidRPr="007F2944">
        <w:rPr>
          <w:szCs w:val="24"/>
        </w:rPr>
        <w:t xml:space="preserve">Puses </w:t>
      </w:r>
      <w:r w:rsidR="00E31413" w:rsidRPr="007F2944">
        <w:rPr>
          <w:szCs w:val="24"/>
        </w:rPr>
        <w:t xml:space="preserve"> </w:t>
      </w:r>
      <w:r w:rsidRPr="007F2944">
        <w:rPr>
          <w:szCs w:val="24"/>
        </w:rPr>
        <w:t xml:space="preserve">atbrīvo no atbildības par Līguma pilnīgu vai daļēju neizpildi, ja </w:t>
      </w:r>
      <w:r w:rsidR="00E31413" w:rsidRPr="007F2944">
        <w:rPr>
          <w:szCs w:val="24"/>
        </w:rPr>
        <w:t>šāda neizpilde</w:t>
      </w:r>
      <w:r w:rsidRPr="007F2944">
        <w:rPr>
          <w:szCs w:val="24"/>
        </w:rPr>
        <w:t xml:space="preserve"> radusies nepārvaramas varas vai ārkārtēja rakstura apstākļu rezultātā, kuru darbība sāk</w:t>
      </w:r>
      <w:r w:rsidR="00E31413" w:rsidRPr="007F2944">
        <w:rPr>
          <w:szCs w:val="24"/>
        </w:rPr>
        <w:t>usies</w:t>
      </w:r>
      <w:r w:rsidRPr="007F2944">
        <w:rPr>
          <w:szCs w:val="24"/>
        </w:rPr>
        <w:t xml:space="preserve"> pēc Līguma noslēgšanas un k</w:t>
      </w:r>
      <w:r w:rsidR="00E81F72" w:rsidRPr="007F2944">
        <w:rPr>
          <w:szCs w:val="24"/>
        </w:rPr>
        <w:t>o</w:t>
      </w:r>
      <w:r w:rsidRPr="007F2944">
        <w:rPr>
          <w:szCs w:val="24"/>
        </w:rPr>
        <w:t xml:space="preserve"> nevarēja iepriekš ne paredzēt, ne novērst. Pie </w:t>
      </w:r>
      <w:r w:rsidR="00E81F72" w:rsidRPr="007F2944">
        <w:rPr>
          <w:szCs w:val="24"/>
        </w:rPr>
        <w:t>šādiem</w:t>
      </w:r>
      <w:r w:rsidRPr="007F2944">
        <w:rPr>
          <w:szCs w:val="24"/>
        </w:rPr>
        <w:t xml:space="preserve"> apstākļiem pieskaitāmi: stihiskas nelaimes, avārijas, epidēmijas, streiki, varas un pārvaldes institūciju rīcība, </w:t>
      </w:r>
      <w:r w:rsidR="00E81F72" w:rsidRPr="007F2944">
        <w:rPr>
          <w:szCs w:val="24"/>
        </w:rPr>
        <w:t xml:space="preserve">kā arī tādu </w:t>
      </w:r>
      <w:r w:rsidRPr="007F2944">
        <w:rPr>
          <w:szCs w:val="24"/>
        </w:rPr>
        <w:t>normatīvo aktu</w:t>
      </w:r>
      <w:r w:rsidR="00E81F72" w:rsidRPr="007F2944">
        <w:rPr>
          <w:szCs w:val="24"/>
        </w:rPr>
        <w:t xml:space="preserve"> pieņemšana un stāšanās spēkā</w:t>
      </w:r>
      <w:r w:rsidRPr="007F2944">
        <w:rPr>
          <w:szCs w:val="24"/>
        </w:rPr>
        <w:t>, kas būtiski ierobežo un aizskar Pušu tiesības un ietekmē uzņemtās saistības.</w:t>
      </w:r>
    </w:p>
    <w:p w14:paraId="6CE82C8F" w14:textId="4E9A9456" w:rsidR="00454932" w:rsidRPr="007F2944" w:rsidRDefault="00BF2320" w:rsidP="0043559B">
      <w:pPr>
        <w:pStyle w:val="11p"/>
        <w:spacing w:after="0"/>
        <w:ind w:left="567" w:hanging="567"/>
        <w:rPr>
          <w:szCs w:val="24"/>
        </w:rPr>
      </w:pPr>
      <w:r w:rsidRPr="007F2944">
        <w:rPr>
          <w:szCs w:val="24"/>
        </w:rPr>
        <w:t>Pusei, k</w:t>
      </w:r>
      <w:r w:rsidR="005F110A" w:rsidRPr="007F2944">
        <w:rPr>
          <w:szCs w:val="24"/>
        </w:rPr>
        <w:t>ura</w:t>
      </w:r>
      <w:r w:rsidRPr="007F2944">
        <w:rPr>
          <w:szCs w:val="24"/>
        </w:rPr>
        <w:t xml:space="preserve"> atsaucas uz nepārvaramas varas vai ārkārtēja rakstura apstākļu darbību, nekavējoties</w:t>
      </w:r>
      <w:r w:rsidR="00E31413" w:rsidRPr="007F2944">
        <w:rPr>
          <w:szCs w:val="24"/>
        </w:rPr>
        <w:t>, bet ne vēlāk kā 3</w:t>
      </w:r>
      <w:r w:rsidR="003B7941">
        <w:rPr>
          <w:szCs w:val="24"/>
        </w:rPr>
        <w:t xml:space="preserve"> </w:t>
      </w:r>
      <w:r w:rsidR="00E31413" w:rsidRPr="007F2944">
        <w:rPr>
          <w:szCs w:val="24"/>
        </w:rPr>
        <w:t>(trīs) darba dienu laikā</w:t>
      </w:r>
      <w:r w:rsidRPr="007F2944">
        <w:rPr>
          <w:szCs w:val="24"/>
        </w:rPr>
        <w:t xml:space="preserve"> par šādiem apstākļiem </w:t>
      </w:r>
      <w:proofErr w:type="spellStart"/>
      <w:r w:rsidRPr="007F2944">
        <w:rPr>
          <w:szCs w:val="24"/>
        </w:rPr>
        <w:t>rakst</w:t>
      </w:r>
      <w:r w:rsidR="00E31413" w:rsidRPr="007F2944">
        <w:rPr>
          <w:szCs w:val="24"/>
        </w:rPr>
        <w:t>veidā</w:t>
      </w:r>
      <w:proofErr w:type="spellEnd"/>
      <w:r w:rsidRPr="007F2944">
        <w:rPr>
          <w:szCs w:val="24"/>
        </w:rPr>
        <w:t xml:space="preserve"> </w:t>
      </w:r>
      <w:r w:rsidR="005F110A" w:rsidRPr="007F2944">
        <w:rPr>
          <w:szCs w:val="24"/>
        </w:rPr>
        <w:t>pa</w:t>
      </w:r>
      <w:r w:rsidRPr="007F2944">
        <w:rPr>
          <w:szCs w:val="24"/>
        </w:rPr>
        <w:t>ziņo otrai Pusei. Ziņojumā norāda, kādā termiņā</w:t>
      </w:r>
      <w:r w:rsidR="00E81F72" w:rsidRPr="007F2944">
        <w:rPr>
          <w:szCs w:val="24"/>
        </w:rPr>
        <w:t xml:space="preserve"> </w:t>
      </w:r>
      <w:r w:rsidRPr="007F2944">
        <w:rPr>
          <w:szCs w:val="24"/>
        </w:rPr>
        <w:t xml:space="preserve">ir iespējama un paredzama Līgumā paredzēto </w:t>
      </w:r>
      <w:r w:rsidR="00E81F72" w:rsidRPr="007F2944">
        <w:rPr>
          <w:szCs w:val="24"/>
        </w:rPr>
        <w:t xml:space="preserve"> </w:t>
      </w:r>
      <w:r w:rsidRPr="007F2944">
        <w:rPr>
          <w:szCs w:val="24"/>
        </w:rPr>
        <w:t>saistību izpilde, un pēc pieprasījuma šādam ziņojumam pievieno izziņ</w:t>
      </w:r>
      <w:r w:rsidR="00E81F72" w:rsidRPr="007F2944">
        <w:rPr>
          <w:szCs w:val="24"/>
        </w:rPr>
        <w:t>u</w:t>
      </w:r>
      <w:r w:rsidRPr="007F2944">
        <w:rPr>
          <w:szCs w:val="24"/>
        </w:rPr>
        <w:t xml:space="preserve">, </w:t>
      </w:r>
      <w:r w:rsidR="00E31413" w:rsidRPr="007F2944">
        <w:rPr>
          <w:szCs w:val="24"/>
        </w:rPr>
        <w:t xml:space="preserve">kuru </w:t>
      </w:r>
      <w:r w:rsidRPr="007F2944">
        <w:rPr>
          <w:szCs w:val="24"/>
        </w:rPr>
        <w:t xml:space="preserve"> izsniegusi kompetenta institūcija</w:t>
      </w:r>
      <w:r w:rsidR="00E31413" w:rsidRPr="007F2944">
        <w:rPr>
          <w:szCs w:val="24"/>
        </w:rPr>
        <w:t xml:space="preserve"> un</w:t>
      </w:r>
      <w:r w:rsidR="005F110A" w:rsidRPr="007F2944">
        <w:rPr>
          <w:szCs w:val="24"/>
        </w:rPr>
        <w:t>,</w:t>
      </w:r>
      <w:r w:rsidR="00E31413" w:rsidRPr="007F2944">
        <w:rPr>
          <w:szCs w:val="24"/>
        </w:rPr>
        <w:t xml:space="preserve"> kura satur ārkārtējo apstākļu darbības apstiprinājumu un to raksturojumu</w:t>
      </w:r>
      <w:r w:rsidRPr="007F2944">
        <w:rPr>
          <w:szCs w:val="24"/>
        </w:rPr>
        <w:t>.</w:t>
      </w:r>
    </w:p>
    <w:p w14:paraId="220255B3" w14:textId="7328801D" w:rsidR="00454932" w:rsidRPr="007F2944" w:rsidRDefault="00BF2320" w:rsidP="0043559B">
      <w:pPr>
        <w:pStyle w:val="1p"/>
        <w:spacing w:before="120" w:after="0"/>
        <w:rPr>
          <w:sz w:val="24"/>
          <w:szCs w:val="24"/>
        </w:rPr>
      </w:pPr>
      <w:r w:rsidRPr="007F2944">
        <w:rPr>
          <w:sz w:val="24"/>
          <w:szCs w:val="24"/>
        </w:rPr>
        <w:t>No</w:t>
      </w:r>
      <w:r w:rsidR="005F110A" w:rsidRPr="007F2944">
        <w:rPr>
          <w:sz w:val="24"/>
          <w:szCs w:val="24"/>
        </w:rPr>
        <w:t>SLĒ</w:t>
      </w:r>
      <w:r w:rsidRPr="007F2944">
        <w:rPr>
          <w:sz w:val="24"/>
          <w:szCs w:val="24"/>
        </w:rPr>
        <w:t>guma noteikumi</w:t>
      </w:r>
    </w:p>
    <w:p w14:paraId="4E9E6F4C" w14:textId="77777777" w:rsidR="00454932" w:rsidRPr="007F2944" w:rsidRDefault="00BF2320" w:rsidP="0043559B">
      <w:pPr>
        <w:pStyle w:val="11p"/>
        <w:spacing w:after="0"/>
        <w:ind w:left="567" w:hanging="567"/>
        <w:rPr>
          <w:szCs w:val="24"/>
        </w:rPr>
      </w:pPr>
      <w:r w:rsidRPr="007F2944">
        <w:rPr>
          <w:szCs w:val="24"/>
        </w:rPr>
        <w:t>Līgums ir spēkā no parakstīšanas brīža līdz Līgum</w:t>
      </w:r>
      <w:r w:rsidR="00E81F72" w:rsidRPr="007F2944">
        <w:rPr>
          <w:szCs w:val="24"/>
        </w:rPr>
        <w:t>a</w:t>
      </w:r>
      <w:r w:rsidRPr="007F2944">
        <w:rPr>
          <w:szCs w:val="24"/>
        </w:rPr>
        <w:t xml:space="preserve"> saistību pilnīgai </w:t>
      </w:r>
      <w:r w:rsidR="00963D60" w:rsidRPr="007F2944">
        <w:rPr>
          <w:szCs w:val="24"/>
        </w:rPr>
        <w:t>izpildei</w:t>
      </w:r>
      <w:r w:rsidRPr="007F2944">
        <w:rPr>
          <w:szCs w:val="24"/>
        </w:rPr>
        <w:t xml:space="preserve"> vai Līguma izbeigšanai.</w:t>
      </w:r>
    </w:p>
    <w:p w14:paraId="2F208416" w14:textId="77777777" w:rsidR="00454932" w:rsidRPr="007F2944" w:rsidRDefault="00BF2320" w:rsidP="0043559B">
      <w:pPr>
        <w:pStyle w:val="11p"/>
        <w:spacing w:after="0"/>
        <w:ind w:left="567" w:hanging="567"/>
        <w:rPr>
          <w:szCs w:val="24"/>
        </w:rPr>
      </w:pPr>
      <w:r w:rsidRPr="007F2944">
        <w:rPr>
          <w:szCs w:val="24"/>
        </w:rPr>
        <w:t>Pusēm ir tiesības veikt nepieciešam</w:t>
      </w:r>
      <w:r w:rsidR="00E81F72" w:rsidRPr="007F2944">
        <w:rPr>
          <w:szCs w:val="24"/>
        </w:rPr>
        <w:t>ās</w:t>
      </w:r>
      <w:r w:rsidRPr="007F2944">
        <w:rPr>
          <w:szCs w:val="24"/>
        </w:rPr>
        <w:t xml:space="preserve"> pārrunas, kā arī izpildīt citas saskaņotas darbības, saistī</w:t>
      </w:r>
      <w:r w:rsidR="00E81F72" w:rsidRPr="007F2944">
        <w:rPr>
          <w:szCs w:val="24"/>
        </w:rPr>
        <w:t>bā</w:t>
      </w:r>
      <w:r w:rsidRPr="007F2944">
        <w:rPr>
          <w:szCs w:val="24"/>
        </w:rPr>
        <w:t xml:space="preserve"> ar Līguma izpildi. Līguma teksts var tikt mainīts un papildināts</w:t>
      </w:r>
      <w:r w:rsidR="00E81F72" w:rsidRPr="007F2944">
        <w:rPr>
          <w:szCs w:val="24"/>
        </w:rPr>
        <w:t>,</w:t>
      </w:r>
      <w:r w:rsidRPr="007F2944">
        <w:rPr>
          <w:szCs w:val="24"/>
        </w:rPr>
        <w:t xml:space="preserve"> Pusēm vienojoties un noformējot to rakstiski. Jebkura šāda rakstiska vienošanās kļūst par Līguma neatņemamu sastāvdaļu.</w:t>
      </w:r>
    </w:p>
    <w:p w14:paraId="0D7812CB" w14:textId="79E29E55" w:rsidR="00454932" w:rsidRPr="007F2944" w:rsidRDefault="00BF2320" w:rsidP="0043559B">
      <w:pPr>
        <w:pStyle w:val="11p"/>
        <w:spacing w:after="0"/>
        <w:ind w:left="567" w:hanging="567"/>
        <w:rPr>
          <w:szCs w:val="24"/>
        </w:rPr>
      </w:pPr>
      <w:r w:rsidRPr="007F2944">
        <w:rPr>
          <w:szCs w:val="24"/>
        </w:rPr>
        <w:t xml:space="preserve">Detālplānojuma īstenotājs </w:t>
      </w:r>
      <w:r w:rsidR="00E81F72" w:rsidRPr="007F2944">
        <w:rPr>
          <w:szCs w:val="24"/>
        </w:rPr>
        <w:t>L</w:t>
      </w:r>
      <w:r w:rsidRPr="007F2944">
        <w:rPr>
          <w:szCs w:val="24"/>
        </w:rPr>
        <w:t xml:space="preserve">īgumu pārjauno ar ikvienu personu, kas iegūst īpašuma tiesības uz jebkuru Detālplānojuma teritorijā ietverto nekustamo īpašumu </w:t>
      </w:r>
      <w:r w:rsidR="0080305D" w:rsidRPr="007F2944">
        <w:rPr>
          <w:szCs w:val="24"/>
        </w:rPr>
        <w:t xml:space="preserve">vai daļu </w:t>
      </w:r>
      <w:r w:rsidRPr="007F2944">
        <w:rPr>
          <w:szCs w:val="24"/>
        </w:rPr>
        <w:t xml:space="preserve">Līguma darbības laikā, pievienojot </w:t>
      </w:r>
      <w:r w:rsidR="00E81F72" w:rsidRPr="007F2944">
        <w:rPr>
          <w:szCs w:val="24"/>
        </w:rPr>
        <w:t xml:space="preserve">šo personu </w:t>
      </w:r>
      <w:r w:rsidRPr="007F2944">
        <w:rPr>
          <w:szCs w:val="24"/>
        </w:rPr>
        <w:t>Detālplānojuma īstenotājiem</w:t>
      </w:r>
      <w:r w:rsidR="001C3A84" w:rsidRPr="007F2944">
        <w:rPr>
          <w:szCs w:val="24"/>
        </w:rPr>
        <w:t>, nosakot atbildību kā Detālplānojuma īstenotājam tās Detālplānojuma īstenošanas kārtas ietvaros, kurā atrodas iegādātais nekustamais īpašums</w:t>
      </w:r>
      <w:r w:rsidRPr="007F2944">
        <w:rPr>
          <w:szCs w:val="24"/>
        </w:rPr>
        <w:t>. Ja Līgum</w:t>
      </w:r>
      <w:r w:rsidR="005F110A" w:rsidRPr="007F2944">
        <w:rPr>
          <w:szCs w:val="24"/>
        </w:rPr>
        <w:t>u nepārjauno</w:t>
      </w:r>
      <w:r w:rsidRPr="007F2944">
        <w:rPr>
          <w:szCs w:val="24"/>
        </w:rPr>
        <w:t xml:space="preserve">, Pašvaldībai ir tiesības atteikties akceptēt būvniecības </w:t>
      </w:r>
      <w:r w:rsidR="0080305D" w:rsidRPr="007F2944">
        <w:rPr>
          <w:szCs w:val="24"/>
        </w:rPr>
        <w:t>ieceri</w:t>
      </w:r>
      <w:r w:rsidRPr="007F2944">
        <w:rPr>
          <w:szCs w:val="24"/>
        </w:rPr>
        <w:t>, izsniegt būvatļauj</w:t>
      </w:r>
      <w:r w:rsidR="0080305D" w:rsidRPr="007F2944">
        <w:rPr>
          <w:szCs w:val="24"/>
        </w:rPr>
        <w:t xml:space="preserve">u par </w:t>
      </w:r>
      <w:r w:rsidR="000C2488" w:rsidRPr="007F2944">
        <w:rPr>
          <w:szCs w:val="24"/>
        </w:rPr>
        <w:t xml:space="preserve">dzīvojamās apbūves teritorijas </w:t>
      </w:r>
      <w:r w:rsidR="0080305D" w:rsidRPr="007F2944">
        <w:rPr>
          <w:szCs w:val="24"/>
        </w:rPr>
        <w:t>būvniecību</w:t>
      </w:r>
      <w:r w:rsidRPr="007F2944">
        <w:rPr>
          <w:szCs w:val="24"/>
        </w:rPr>
        <w:t xml:space="preserve"> un pieņemt ēkas ekspluatācijā šajā </w:t>
      </w:r>
      <w:r w:rsidR="000C2488" w:rsidRPr="007F2944">
        <w:rPr>
          <w:szCs w:val="24"/>
        </w:rPr>
        <w:t>teritorijā</w:t>
      </w:r>
      <w:r w:rsidRPr="007F2944">
        <w:rPr>
          <w:szCs w:val="24"/>
        </w:rPr>
        <w:t xml:space="preserve">.  </w:t>
      </w:r>
    </w:p>
    <w:p w14:paraId="52759E35" w14:textId="77777777" w:rsidR="00454932" w:rsidRPr="007F2944" w:rsidRDefault="00BF2320" w:rsidP="0043559B">
      <w:pPr>
        <w:pStyle w:val="11p"/>
        <w:spacing w:after="0"/>
        <w:ind w:left="567" w:hanging="567"/>
        <w:rPr>
          <w:szCs w:val="24"/>
        </w:rPr>
      </w:pPr>
      <w:r w:rsidRPr="007F2944">
        <w:rPr>
          <w:szCs w:val="24"/>
        </w:rPr>
        <w:t xml:space="preserve">Strīdi, kas rodas Līguma neizpildes gadījumā, tiek risināti sarunu ceļā. </w:t>
      </w:r>
      <w:r w:rsidR="00E81F72" w:rsidRPr="007F2944">
        <w:rPr>
          <w:szCs w:val="24"/>
        </w:rPr>
        <w:t>J</w:t>
      </w:r>
      <w:r w:rsidRPr="007F2944">
        <w:rPr>
          <w:szCs w:val="24"/>
        </w:rPr>
        <w:t>a Puses nespēj vienoties savstarpējo sarunu ceļā, strīdus risina tiesā saskaņā ar normatīvajos aktos noteikto kārtību.</w:t>
      </w:r>
    </w:p>
    <w:p w14:paraId="25B5011A" w14:textId="7A00211F" w:rsidR="00736A4B" w:rsidRPr="007F2944" w:rsidRDefault="00BF2320" w:rsidP="00BE4A86">
      <w:pPr>
        <w:pStyle w:val="NoSpacing"/>
        <w:ind w:left="567"/>
        <w:rPr>
          <w:rFonts w:ascii="Times New Roman" w:hAnsi="Times New Roman"/>
          <w:sz w:val="24"/>
          <w:szCs w:val="24"/>
        </w:rPr>
      </w:pPr>
      <w:r w:rsidRPr="007F2944">
        <w:rPr>
          <w:rFonts w:ascii="Times New Roman" w:hAnsi="Times New Roman"/>
          <w:sz w:val="24"/>
          <w:szCs w:val="24"/>
        </w:rPr>
        <w:t>Detālplānojuma īstenotāja kontaktpersona Līguma izpildes laikā</w:t>
      </w:r>
      <w:r w:rsidR="000C2488" w:rsidRPr="007F2944">
        <w:rPr>
          <w:rFonts w:ascii="Times New Roman" w:hAnsi="Times New Roman"/>
          <w:sz w:val="24"/>
          <w:szCs w:val="24"/>
        </w:rPr>
        <w:t>:</w:t>
      </w:r>
      <w:r w:rsidR="00537EB0" w:rsidRPr="007F2944">
        <w:rPr>
          <w:rFonts w:ascii="Times New Roman" w:hAnsi="Times New Roman"/>
          <w:sz w:val="24"/>
          <w:szCs w:val="24"/>
        </w:rPr>
        <w:t xml:space="preserve"> </w:t>
      </w:r>
      <w:r w:rsidR="00A64F4B">
        <w:rPr>
          <w:rFonts w:ascii="Times New Roman" w:hAnsi="Times New Roman"/>
          <w:sz w:val="24"/>
          <w:szCs w:val="24"/>
        </w:rPr>
        <w:t>“N M</w:t>
      </w:r>
      <w:r w:rsidR="00992E69" w:rsidRPr="007F2944">
        <w:rPr>
          <w:rFonts w:ascii="Times New Roman" w:hAnsi="Times New Roman"/>
          <w:sz w:val="24"/>
          <w:szCs w:val="24"/>
        </w:rPr>
        <w:t xml:space="preserve">, </w:t>
      </w:r>
      <w:r w:rsidR="00994679" w:rsidRPr="007F2944">
        <w:rPr>
          <w:rFonts w:ascii="Times New Roman" w:hAnsi="Times New Roman"/>
          <w:sz w:val="24"/>
          <w:szCs w:val="24"/>
        </w:rPr>
        <w:t>info@cirsmas.lv, tālr.</w:t>
      </w:r>
      <w:r w:rsidR="00A64F4B">
        <w:rPr>
          <w:rFonts w:ascii="Times New Roman" w:hAnsi="Times New Roman"/>
          <w:sz w:val="24"/>
          <w:szCs w:val="24"/>
        </w:rPr>
        <w:t>______</w:t>
      </w:r>
    </w:p>
    <w:p w14:paraId="2279D20C" w14:textId="05D04FA3" w:rsidR="005F110A" w:rsidRPr="007F2944" w:rsidRDefault="005F110A" w:rsidP="002140B4">
      <w:pPr>
        <w:pStyle w:val="NoSpacing"/>
        <w:ind w:left="567"/>
        <w:jc w:val="both"/>
        <w:rPr>
          <w:rFonts w:ascii="Times New Roman" w:hAnsi="Times New Roman"/>
          <w:sz w:val="24"/>
          <w:szCs w:val="24"/>
        </w:rPr>
      </w:pPr>
      <w:r w:rsidRPr="007F2944">
        <w:rPr>
          <w:rFonts w:ascii="Times New Roman" w:hAnsi="Times New Roman"/>
          <w:sz w:val="24"/>
          <w:szCs w:val="24"/>
        </w:rPr>
        <w:t>Pašvaldības  kontaktpersona</w:t>
      </w:r>
      <w:r w:rsidR="002140B4" w:rsidRPr="007F2944">
        <w:rPr>
          <w:rFonts w:ascii="Times New Roman" w:hAnsi="Times New Roman"/>
          <w:sz w:val="24"/>
          <w:szCs w:val="24"/>
        </w:rPr>
        <w:t>:</w:t>
      </w:r>
      <w:r w:rsidRPr="007F2944">
        <w:rPr>
          <w:rFonts w:ascii="Times New Roman" w:hAnsi="Times New Roman"/>
          <w:sz w:val="24"/>
          <w:szCs w:val="24"/>
        </w:rPr>
        <w:t xml:space="preserve"> </w:t>
      </w:r>
      <w:r w:rsidR="002140B4" w:rsidRPr="007F2944">
        <w:rPr>
          <w:rFonts w:ascii="Times New Roman" w:hAnsi="Times New Roman"/>
          <w:sz w:val="24"/>
          <w:szCs w:val="24"/>
        </w:rPr>
        <w:t>speciāliste teritoriālplānojuma un zemes ierīcības jautājumos e-pasts: sanda.kristala@olaine.lv, tālr. nr. 25155010</w:t>
      </w:r>
    </w:p>
    <w:p w14:paraId="1BCD4FD1" w14:textId="19DF7B9E" w:rsidR="007B580C" w:rsidRPr="007F2944" w:rsidRDefault="00BF2320" w:rsidP="007B580C">
      <w:pPr>
        <w:pStyle w:val="11p"/>
        <w:spacing w:after="0"/>
        <w:ind w:left="567" w:hanging="567"/>
        <w:rPr>
          <w:szCs w:val="24"/>
        </w:rPr>
      </w:pPr>
      <w:r w:rsidRPr="007F2944">
        <w:rPr>
          <w:rFonts w:eastAsia="Calibri"/>
          <w:szCs w:val="24"/>
        </w:rPr>
        <w:t xml:space="preserve">Līgums </w:t>
      </w:r>
      <w:r w:rsidR="007A7072" w:rsidRPr="007F2944">
        <w:rPr>
          <w:rFonts w:eastAsia="Calibri"/>
          <w:szCs w:val="24"/>
        </w:rPr>
        <w:t>ir izstrādāts un noformēts latviešu valodā</w:t>
      </w:r>
      <w:r w:rsidRPr="007F2944">
        <w:rPr>
          <w:rFonts w:eastAsia="Calibri"/>
          <w:szCs w:val="24"/>
        </w:rPr>
        <w:t xml:space="preserve"> elektroniska dokumenta veidā, uz </w:t>
      </w:r>
      <w:r w:rsidR="00942854" w:rsidRPr="007F2944">
        <w:rPr>
          <w:rFonts w:eastAsia="Calibri"/>
          <w:szCs w:val="24"/>
        </w:rPr>
        <w:t>6</w:t>
      </w:r>
      <w:r w:rsidR="005D2880" w:rsidRPr="007F2944">
        <w:rPr>
          <w:rFonts w:eastAsia="Calibri"/>
          <w:szCs w:val="24"/>
        </w:rPr>
        <w:t xml:space="preserve"> </w:t>
      </w:r>
      <w:r w:rsidRPr="007F2944">
        <w:rPr>
          <w:rFonts w:eastAsia="Calibri"/>
          <w:szCs w:val="24"/>
        </w:rPr>
        <w:t>lappusēm, parakstīts ar drošu elektronisko parakstu un stājas spēkā pēdējā paraksta un laika zīmoga pievienošanas brīdī</w:t>
      </w:r>
      <w:r w:rsidRPr="007F2944">
        <w:rPr>
          <w:szCs w:val="24"/>
        </w:rPr>
        <w:t>.</w:t>
      </w:r>
    </w:p>
    <w:p w14:paraId="5D1EFA70" w14:textId="77777777" w:rsidR="00783229" w:rsidRPr="007F2944" w:rsidRDefault="00783229" w:rsidP="00AE2A7A">
      <w:pPr>
        <w:pStyle w:val="1p"/>
        <w:numPr>
          <w:ilvl w:val="0"/>
          <w:numId w:val="0"/>
        </w:numPr>
        <w:spacing w:before="120"/>
        <w:ind w:left="360"/>
        <w:jc w:val="left"/>
        <w:rPr>
          <w:sz w:val="24"/>
          <w:szCs w:val="24"/>
        </w:rPr>
      </w:pPr>
    </w:p>
    <w:p w14:paraId="6AC7F1FF" w14:textId="240B35E3" w:rsidR="00D50ABD" w:rsidRPr="007F2944" w:rsidRDefault="00BF2320" w:rsidP="0080305D">
      <w:pPr>
        <w:pStyle w:val="1p"/>
        <w:spacing w:before="120"/>
        <w:rPr>
          <w:sz w:val="24"/>
          <w:szCs w:val="24"/>
        </w:rPr>
      </w:pPr>
      <w:r w:rsidRPr="007F2944">
        <w:rPr>
          <w:sz w:val="24"/>
          <w:szCs w:val="24"/>
        </w:rPr>
        <w:t>pušu juridiskās adreses un rekvizīti</w:t>
      </w:r>
    </w:p>
    <w:tbl>
      <w:tblPr>
        <w:tblStyle w:val="TableGrid"/>
        <w:tblpPr w:leftFromText="180" w:rightFromText="180" w:vertAnchor="text" w:horzAnchor="margin" w:tblpY="1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tblGrid>
      <w:tr w:rsidR="00F13569" w:rsidRPr="007F2944" w14:paraId="6575A1AE" w14:textId="77777777" w:rsidTr="0043559B">
        <w:tc>
          <w:tcPr>
            <w:tcW w:w="4395" w:type="dxa"/>
          </w:tcPr>
          <w:p w14:paraId="139BAA97" w14:textId="77777777" w:rsidR="00B345B7" w:rsidRPr="007F2944" w:rsidRDefault="00BF2320" w:rsidP="00B345B7">
            <w:pPr>
              <w:pStyle w:val="NoSpacing"/>
              <w:rPr>
                <w:rFonts w:ascii="Times New Roman" w:hAnsi="Times New Roman"/>
                <w:b/>
                <w:bCs/>
                <w:sz w:val="24"/>
                <w:szCs w:val="24"/>
              </w:rPr>
            </w:pPr>
            <w:r w:rsidRPr="007F2944">
              <w:rPr>
                <w:rFonts w:ascii="Times New Roman" w:hAnsi="Times New Roman"/>
                <w:b/>
                <w:bCs/>
                <w:sz w:val="24"/>
                <w:szCs w:val="24"/>
              </w:rPr>
              <w:t xml:space="preserve">Pašvaldība: </w:t>
            </w:r>
          </w:p>
          <w:p w14:paraId="55EC2C82" w14:textId="235BBAC8" w:rsidR="00B345B7" w:rsidRPr="007F2944" w:rsidRDefault="00BF2320" w:rsidP="00B345B7">
            <w:pPr>
              <w:pStyle w:val="NoSpacing"/>
              <w:rPr>
                <w:rFonts w:ascii="Times New Roman" w:hAnsi="Times New Roman"/>
                <w:sz w:val="24"/>
                <w:szCs w:val="24"/>
              </w:rPr>
            </w:pPr>
            <w:r w:rsidRPr="007F2944">
              <w:rPr>
                <w:rFonts w:ascii="Times New Roman" w:hAnsi="Times New Roman"/>
                <w:sz w:val="24"/>
                <w:szCs w:val="24"/>
              </w:rPr>
              <w:t>Olaines novada pašvaldība</w:t>
            </w:r>
          </w:p>
          <w:p w14:paraId="60746645" w14:textId="7862AABA" w:rsidR="00B345B7" w:rsidRPr="007F2944" w:rsidRDefault="00BF2320" w:rsidP="00B345B7">
            <w:pPr>
              <w:pStyle w:val="NoSpacing"/>
              <w:rPr>
                <w:rFonts w:ascii="Times New Roman" w:hAnsi="Times New Roman"/>
                <w:sz w:val="24"/>
                <w:szCs w:val="24"/>
              </w:rPr>
            </w:pPr>
            <w:r w:rsidRPr="007F2944">
              <w:rPr>
                <w:rFonts w:ascii="Times New Roman" w:hAnsi="Times New Roman"/>
                <w:sz w:val="24"/>
                <w:szCs w:val="24"/>
              </w:rPr>
              <w:t>Reģistrācijas Nr.: 90000024332</w:t>
            </w:r>
          </w:p>
          <w:p w14:paraId="6C84463F" w14:textId="5A055EEE" w:rsidR="00B345B7" w:rsidRPr="007F2944" w:rsidRDefault="003F3DDB" w:rsidP="00B345B7">
            <w:pPr>
              <w:pStyle w:val="NoSpacing"/>
              <w:rPr>
                <w:rFonts w:ascii="Times New Roman" w:hAnsi="Times New Roman"/>
                <w:sz w:val="24"/>
                <w:szCs w:val="24"/>
              </w:rPr>
            </w:pPr>
            <w:r w:rsidRPr="007F2944">
              <w:rPr>
                <w:rFonts w:ascii="Times New Roman" w:hAnsi="Times New Roman"/>
                <w:sz w:val="24"/>
                <w:szCs w:val="24"/>
              </w:rPr>
              <w:t>Adrese</w:t>
            </w:r>
            <w:r w:rsidR="00BF2320" w:rsidRPr="007F2944">
              <w:rPr>
                <w:rFonts w:ascii="Times New Roman" w:hAnsi="Times New Roman"/>
                <w:sz w:val="24"/>
                <w:szCs w:val="24"/>
              </w:rPr>
              <w:t>: Zemgales iela 33,</w:t>
            </w:r>
            <w:r w:rsidR="00BF2320" w:rsidRPr="007F2944">
              <w:rPr>
                <w:rFonts w:ascii="Times New Roman" w:hAnsi="Times New Roman"/>
                <w:sz w:val="24"/>
                <w:szCs w:val="24"/>
              </w:rPr>
              <w:tab/>
            </w:r>
          </w:p>
          <w:p w14:paraId="2987CF48" w14:textId="77777777" w:rsidR="00B345B7" w:rsidRPr="007F2944" w:rsidRDefault="00BF2320" w:rsidP="00B345B7">
            <w:pPr>
              <w:pStyle w:val="NoSpacing"/>
              <w:rPr>
                <w:rFonts w:ascii="Times New Roman" w:hAnsi="Times New Roman"/>
                <w:sz w:val="24"/>
                <w:szCs w:val="24"/>
              </w:rPr>
            </w:pPr>
            <w:r w:rsidRPr="007F2944">
              <w:rPr>
                <w:rFonts w:ascii="Times New Roman" w:hAnsi="Times New Roman"/>
                <w:sz w:val="24"/>
                <w:szCs w:val="24"/>
              </w:rPr>
              <w:t>Olaine, Olaines nov., LV-2114</w:t>
            </w:r>
          </w:p>
          <w:p w14:paraId="0064B2EE" w14:textId="3C8580BC" w:rsidR="00736A4B" w:rsidRPr="007F2944" w:rsidRDefault="005F110A" w:rsidP="00B345B7">
            <w:pPr>
              <w:pStyle w:val="NoSpacing"/>
              <w:rPr>
                <w:rFonts w:ascii="Times New Roman" w:hAnsi="Times New Roman"/>
                <w:sz w:val="24"/>
                <w:szCs w:val="24"/>
              </w:rPr>
            </w:pPr>
            <w:r w:rsidRPr="007F2944">
              <w:rPr>
                <w:rFonts w:ascii="Times New Roman" w:hAnsi="Times New Roman"/>
                <w:sz w:val="24"/>
                <w:szCs w:val="24"/>
              </w:rPr>
              <w:t>Tālr. +371 25155010</w:t>
            </w:r>
          </w:p>
          <w:p w14:paraId="3231126E" w14:textId="77777777" w:rsidR="00736A4B" w:rsidRPr="007F2944" w:rsidRDefault="00736A4B" w:rsidP="00B345B7">
            <w:pPr>
              <w:pStyle w:val="NoSpacing"/>
              <w:rPr>
                <w:rFonts w:ascii="Times New Roman" w:hAnsi="Times New Roman"/>
                <w:sz w:val="24"/>
                <w:szCs w:val="24"/>
              </w:rPr>
            </w:pPr>
          </w:p>
          <w:p w14:paraId="5A27C250" w14:textId="77777777" w:rsidR="00B345B7" w:rsidRPr="007F2944" w:rsidRDefault="00BF2320" w:rsidP="00B345B7">
            <w:pPr>
              <w:pStyle w:val="NoSpacing"/>
              <w:rPr>
                <w:rFonts w:ascii="Times New Roman" w:hAnsi="Times New Roman"/>
                <w:sz w:val="24"/>
                <w:szCs w:val="24"/>
              </w:rPr>
            </w:pPr>
            <w:r w:rsidRPr="007F2944">
              <w:rPr>
                <w:rFonts w:ascii="Times New Roman" w:hAnsi="Times New Roman"/>
                <w:sz w:val="24"/>
                <w:szCs w:val="24"/>
              </w:rPr>
              <w:t xml:space="preserve">___________________ </w:t>
            </w:r>
          </w:p>
          <w:p w14:paraId="42566A01" w14:textId="2FD94AC5" w:rsidR="00454932" w:rsidRPr="007F2944" w:rsidRDefault="004670A5" w:rsidP="00B345B7">
            <w:pPr>
              <w:pStyle w:val="NoSpacing"/>
              <w:rPr>
                <w:rFonts w:ascii="Times New Roman" w:hAnsi="Times New Roman"/>
                <w:sz w:val="24"/>
                <w:szCs w:val="24"/>
              </w:rPr>
            </w:pPr>
            <w:r w:rsidRPr="007F2944">
              <w:rPr>
                <w:rFonts w:ascii="Times New Roman" w:hAnsi="Times New Roman"/>
                <w:sz w:val="24"/>
                <w:szCs w:val="24"/>
              </w:rPr>
              <w:t>/</w:t>
            </w:r>
            <w:r w:rsidR="00BF2320" w:rsidRPr="007F2944">
              <w:rPr>
                <w:rFonts w:ascii="Times New Roman" w:hAnsi="Times New Roman"/>
                <w:sz w:val="24"/>
                <w:szCs w:val="24"/>
              </w:rPr>
              <w:t xml:space="preserve">izpilddirektors Ģirts </w:t>
            </w:r>
            <w:proofErr w:type="spellStart"/>
            <w:r w:rsidR="00BF2320" w:rsidRPr="007F2944">
              <w:rPr>
                <w:rFonts w:ascii="Times New Roman" w:hAnsi="Times New Roman"/>
                <w:sz w:val="24"/>
                <w:szCs w:val="24"/>
              </w:rPr>
              <w:t>Batrags</w:t>
            </w:r>
            <w:proofErr w:type="spellEnd"/>
            <w:r w:rsidRPr="007F2944">
              <w:rPr>
                <w:rFonts w:ascii="Times New Roman" w:hAnsi="Times New Roman"/>
                <w:sz w:val="24"/>
                <w:szCs w:val="24"/>
              </w:rPr>
              <w:t>/</w:t>
            </w:r>
          </w:p>
        </w:tc>
        <w:tc>
          <w:tcPr>
            <w:tcW w:w="4536" w:type="dxa"/>
          </w:tcPr>
          <w:p w14:paraId="082D7445" w14:textId="77777777" w:rsidR="00B345B7" w:rsidRPr="007F2944" w:rsidRDefault="00BF2320" w:rsidP="004670A5">
            <w:pPr>
              <w:pStyle w:val="BodyText2"/>
              <w:rPr>
                <w:b/>
                <w:sz w:val="24"/>
                <w:szCs w:val="24"/>
                <w:lang w:eastAsia="en-US"/>
              </w:rPr>
            </w:pPr>
            <w:r w:rsidRPr="007F2944">
              <w:rPr>
                <w:b/>
                <w:sz w:val="24"/>
                <w:szCs w:val="24"/>
                <w:lang w:eastAsia="en-US"/>
              </w:rPr>
              <w:t>Detālplānojuma īstenotājs:</w:t>
            </w:r>
          </w:p>
          <w:p w14:paraId="4C8AC66A" w14:textId="4F61DCDB" w:rsidR="004670A5" w:rsidRPr="007F2944" w:rsidRDefault="004670A5" w:rsidP="004670A5">
            <w:pPr>
              <w:pStyle w:val="BodyText2"/>
              <w:rPr>
                <w:bCs/>
                <w:sz w:val="24"/>
                <w:szCs w:val="24"/>
                <w:lang w:eastAsia="en-US"/>
              </w:rPr>
            </w:pPr>
            <w:r w:rsidRPr="007F2944">
              <w:rPr>
                <w:sz w:val="24"/>
                <w:szCs w:val="24"/>
              </w:rPr>
              <w:t>SIA</w:t>
            </w:r>
            <w:r w:rsidR="003B7941">
              <w:rPr>
                <w:sz w:val="24"/>
                <w:szCs w:val="24"/>
              </w:rPr>
              <w:t xml:space="preserve"> “</w:t>
            </w:r>
            <w:r w:rsidRPr="007F2944">
              <w:rPr>
                <w:sz w:val="24"/>
                <w:szCs w:val="24"/>
              </w:rPr>
              <w:t>Cirsmas LV”</w:t>
            </w:r>
          </w:p>
          <w:p w14:paraId="20124980" w14:textId="7C3C945B" w:rsidR="004670A5" w:rsidRPr="007F2944" w:rsidRDefault="004670A5" w:rsidP="004670A5">
            <w:pPr>
              <w:rPr>
                <w:sz w:val="24"/>
                <w:szCs w:val="24"/>
              </w:rPr>
            </w:pPr>
            <w:r w:rsidRPr="007F2944">
              <w:rPr>
                <w:sz w:val="24"/>
                <w:szCs w:val="24"/>
              </w:rPr>
              <w:t xml:space="preserve">PVN Reģ.Nr.LV43603074420 </w:t>
            </w:r>
          </w:p>
          <w:p w14:paraId="75DE8C4D" w14:textId="21DF00D6" w:rsidR="004670A5" w:rsidRPr="007F2944" w:rsidRDefault="004670A5" w:rsidP="004670A5">
            <w:pPr>
              <w:rPr>
                <w:sz w:val="24"/>
                <w:szCs w:val="24"/>
              </w:rPr>
            </w:pPr>
            <w:r w:rsidRPr="007F2944">
              <w:rPr>
                <w:sz w:val="24"/>
                <w:szCs w:val="24"/>
              </w:rPr>
              <w:t>Pasta iela 47, Jelgava, LV-3001</w:t>
            </w:r>
          </w:p>
          <w:p w14:paraId="3FE9FEFE" w14:textId="77777777" w:rsidR="004670A5" w:rsidRPr="007F2944" w:rsidRDefault="004670A5" w:rsidP="004670A5">
            <w:pPr>
              <w:tabs>
                <w:tab w:val="left" w:pos="3420"/>
              </w:tabs>
              <w:rPr>
                <w:sz w:val="24"/>
                <w:szCs w:val="24"/>
              </w:rPr>
            </w:pPr>
            <w:r w:rsidRPr="007F2944">
              <w:rPr>
                <w:sz w:val="24"/>
                <w:szCs w:val="24"/>
              </w:rPr>
              <w:t>Telefona nr. +371 26991399</w:t>
            </w:r>
          </w:p>
          <w:p w14:paraId="19FF6299" w14:textId="77777777" w:rsidR="00454932" w:rsidRPr="007F2944" w:rsidRDefault="00454932" w:rsidP="00C15437">
            <w:pPr>
              <w:pStyle w:val="NoSpacing"/>
              <w:ind w:left="92"/>
              <w:rPr>
                <w:rFonts w:ascii="Times New Roman" w:hAnsi="Times New Roman"/>
                <w:sz w:val="24"/>
                <w:szCs w:val="24"/>
              </w:rPr>
            </w:pPr>
          </w:p>
          <w:p w14:paraId="1F9CC1C2" w14:textId="5782061C" w:rsidR="00454932" w:rsidRPr="007F2944" w:rsidRDefault="00BF2320" w:rsidP="00736A4B">
            <w:pPr>
              <w:pStyle w:val="NoSpacing"/>
              <w:ind w:left="92"/>
              <w:rPr>
                <w:rFonts w:ascii="Times New Roman" w:hAnsi="Times New Roman"/>
                <w:sz w:val="24"/>
                <w:szCs w:val="24"/>
              </w:rPr>
            </w:pPr>
            <w:r w:rsidRPr="007F2944">
              <w:rPr>
                <w:rFonts w:ascii="Times New Roman" w:hAnsi="Times New Roman"/>
                <w:b/>
                <w:bCs/>
                <w:sz w:val="24"/>
                <w:szCs w:val="24"/>
              </w:rPr>
              <w:t>____________</w:t>
            </w:r>
            <w:r w:rsidR="00396F27" w:rsidRPr="007F2944">
              <w:rPr>
                <w:rFonts w:ascii="Times New Roman" w:hAnsi="Times New Roman"/>
                <w:b/>
                <w:bCs/>
                <w:sz w:val="24"/>
                <w:szCs w:val="24"/>
              </w:rPr>
              <w:t>___________</w:t>
            </w:r>
            <w:r w:rsidR="00B72619" w:rsidRPr="007F2944">
              <w:rPr>
                <w:rFonts w:ascii="Times New Roman" w:hAnsi="Times New Roman"/>
                <w:sz w:val="24"/>
                <w:szCs w:val="24"/>
              </w:rPr>
              <w:t xml:space="preserve"> </w:t>
            </w:r>
          </w:p>
          <w:p w14:paraId="1F943EAE" w14:textId="1A48881C" w:rsidR="00736A4B" w:rsidRPr="007F2944" w:rsidRDefault="00396F27" w:rsidP="00736A4B">
            <w:pPr>
              <w:pStyle w:val="NoSpacing"/>
              <w:ind w:left="92"/>
              <w:rPr>
                <w:rFonts w:ascii="Times New Roman" w:hAnsi="Times New Roman"/>
                <w:sz w:val="24"/>
                <w:szCs w:val="24"/>
              </w:rPr>
            </w:pPr>
            <w:r w:rsidRPr="007F2944">
              <w:rPr>
                <w:rFonts w:ascii="Times New Roman" w:hAnsi="Times New Roman"/>
                <w:sz w:val="24"/>
                <w:szCs w:val="24"/>
              </w:rPr>
              <w:t>/</w:t>
            </w:r>
            <w:r w:rsidR="00AD115C" w:rsidRPr="007F2944">
              <w:rPr>
                <w:rFonts w:ascii="Times New Roman" w:hAnsi="Times New Roman"/>
                <w:sz w:val="24"/>
                <w:szCs w:val="24"/>
              </w:rPr>
              <w:t xml:space="preserve">valdes loceklis </w:t>
            </w:r>
            <w:r w:rsidR="00A64F4B">
              <w:rPr>
                <w:rFonts w:ascii="Times New Roman" w:hAnsi="Times New Roman"/>
                <w:sz w:val="24"/>
                <w:szCs w:val="24"/>
              </w:rPr>
              <w:t>Ņ M</w:t>
            </w:r>
            <w:r w:rsidRPr="007F2944">
              <w:rPr>
                <w:rFonts w:ascii="Times New Roman" w:hAnsi="Times New Roman"/>
                <w:sz w:val="24"/>
                <w:szCs w:val="24"/>
              </w:rPr>
              <w:t>/</w:t>
            </w:r>
          </w:p>
          <w:p w14:paraId="394D27CA" w14:textId="77777777" w:rsidR="00AD115C" w:rsidRPr="007F2944" w:rsidRDefault="00AD115C" w:rsidP="00736A4B">
            <w:pPr>
              <w:pStyle w:val="NoSpacing"/>
              <w:ind w:left="92"/>
              <w:rPr>
                <w:rFonts w:ascii="Times New Roman" w:hAnsi="Times New Roman"/>
                <w:sz w:val="24"/>
                <w:szCs w:val="24"/>
              </w:rPr>
            </w:pPr>
          </w:p>
          <w:p w14:paraId="6D9B5429" w14:textId="77777777" w:rsidR="00AD115C" w:rsidRPr="007F2944" w:rsidRDefault="00AD115C" w:rsidP="00736A4B">
            <w:pPr>
              <w:pStyle w:val="NoSpacing"/>
              <w:ind w:left="92"/>
              <w:rPr>
                <w:rFonts w:ascii="Times New Roman" w:hAnsi="Times New Roman"/>
                <w:sz w:val="24"/>
                <w:szCs w:val="24"/>
              </w:rPr>
            </w:pPr>
          </w:p>
          <w:p w14:paraId="2D9EF6BC" w14:textId="203F486C" w:rsidR="00AD115C" w:rsidRPr="007F2944" w:rsidRDefault="00A64F4B" w:rsidP="004670A5">
            <w:pPr>
              <w:pStyle w:val="NoSpacing"/>
              <w:rPr>
                <w:rFonts w:ascii="Times New Roman" w:eastAsia="Calibri" w:hAnsi="Times New Roman"/>
                <w:sz w:val="24"/>
                <w:szCs w:val="24"/>
              </w:rPr>
            </w:pPr>
            <w:r>
              <w:rPr>
                <w:rFonts w:ascii="Times New Roman" w:eastAsia="Calibri" w:hAnsi="Times New Roman"/>
                <w:sz w:val="24"/>
                <w:szCs w:val="24"/>
              </w:rPr>
              <w:t>J K</w:t>
            </w:r>
          </w:p>
          <w:p w14:paraId="744E5960" w14:textId="77777777" w:rsidR="00FF62B7" w:rsidRPr="007F2944" w:rsidRDefault="00FF62B7" w:rsidP="004670A5">
            <w:pPr>
              <w:pStyle w:val="NoSpacing"/>
              <w:rPr>
                <w:rFonts w:ascii="Times New Roman" w:hAnsi="Times New Roman"/>
                <w:sz w:val="24"/>
                <w:szCs w:val="24"/>
              </w:rPr>
            </w:pPr>
          </w:p>
          <w:p w14:paraId="466C4C75" w14:textId="77777777" w:rsidR="00AD115C" w:rsidRPr="007F2944" w:rsidRDefault="00AD115C" w:rsidP="00AD115C">
            <w:pPr>
              <w:pStyle w:val="NoSpacing"/>
              <w:ind w:left="92"/>
              <w:rPr>
                <w:rFonts w:ascii="Times New Roman" w:hAnsi="Times New Roman"/>
                <w:sz w:val="24"/>
                <w:szCs w:val="24"/>
              </w:rPr>
            </w:pPr>
            <w:r w:rsidRPr="007F2944">
              <w:rPr>
                <w:rFonts w:ascii="Times New Roman" w:hAnsi="Times New Roman"/>
                <w:b/>
                <w:bCs/>
                <w:sz w:val="24"/>
                <w:szCs w:val="24"/>
              </w:rPr>
              <w:t>_______________________</w:t>
            </w:r>
            <w:r w:rsidRPr="007F2944">
              <w:rPr>
                <w:rFonts w:ascii="Times New Roman" w:hAnsi="Times New Roman"/>
                <w:sz w:val="24"/>
                <w:szCs w:val="24"/>
              </w:rPr>
              <w:t xml:space="preserve"> </w:t>
            </w:r>
          </w:p>
          <w:p w14:paraId="551D709A" w14:textId="7CDBD4E4" w:rsidR="00AD115C" w:rsidRPr="007F2944" w:rsidRDefault="00AD115C" w:rsidP="00AD115C">
            <w:pPr>
              <w:pStyle w:val="NoSpacing"/>
              <w:ind w:left="92"/>
              <w:rPr>
                <w:rFonts w:ascii="Times New Roman" w:hAnsi="Times New Roman"/>
                <w:sz w:val="24"/>
                <w:szCs w:val="24"/>
              </w:rPr>
            </w:pPr>
            <w:r w:rsidRPr="007F2944">
              <w:rPr>
                <w:rFonts w:ascii="Times New Roman" w:hAnsi="Times New Roman"/>
                <w:sz w:val="24"/>
                <w:szCs w:val="24"/>
              </w:rPr>
              <w:t>/</w:t>
            </w:r>
            <w:r w:rsidR="00A64F4B">
              <w:rPr>
                <w:rFonts w:ascii="Times New Roman" w:hAnsi="Times New Roman"/>
                <w:sz w:val="24"/>
                <w:szCs w:val="24"/>
              </w:rPr>
              <w:t>J K</w:t>
            </w:r>
            <w:r w:rsidRPr="007F2944">
              <w:rPr>
                <w:rFonts w:ascii="Times New Roman" w:hAnsi="Times New Roman"/>
                <w:sz w:val="24"/>
                <w:szCs w:val="24"/>
              </w:rPr>
              <w:t>/</w:t>
            </w:r>
          </w:p>
        </w:tc>
      </w:tr>
      <w:tr w:rsidR="00F13569" w:rsidRPr="007F2944" w14:paraId="58E9A325" w14:textId="77777777" w:rsidTr="0043559B">
        <w:tc>
          <w:tcPr>
            <w:tcW w:w="4395" w:type="dxa"/>
          </w:tcPr>
          <w:p w14:paraId="6CC872F7" w14:textId="77777777" w:rsidR="00036984" w:rsidRPr="007F2944" w:rsidRDefault="00036984" w:rsidP="00B345B7">
            <w:pPr>
              <w:pStyle w:val="NoSpacing"/>
              <w:rPr>
                <w:rFonts w:ascii="Times New Roman" w:hAnsi="Times New Roman"/>
                <w:sz w:val="24"/>
                <w:szCs w:val="24"/>
              </w:rPr>
            </w:pPr>
          </w:p>
        </w:tc>
        <w:tc>
          <w:tcPr>
            <w:tcW w:w="4536" w:type="dxa"/>
          </w:tcPr>
          <w:p w14:paraId="60EF5701" w14:textId="77777777" w:rsidR="00036984" w:rsidRPr="007F2944" w:rsidRDefault="00036984" w:rsidP="0043559B">
            <w:pPr>
              <w:pStyle w:val="BodyText2"/>
              <w:ind w:left="120"/>
              <w:rPr>
                <w:bCs/>
                <w:sz w:val="24"/>
                <w:szCs w:val="24"/>
              </w:rPr>
            </w:pPr>
          </w:p>
        </w:tc>
      </w:tr>
    </w:tbl>
    <w:p w14:paraId="6339B309" w14:textId="77777777" w:rsidR="00D8125A" w:rsidRPr="007F2944" w:rsidRDefault="00D8125A"/>
    <w:p w14:paraId="195714D0" w14:textId="28AF2836" w:rsidR="00B540BD" w:rsidRPr="007F2944" w:rsidRDefault="00B540BD"/>
    <w:p w14:paraId="4CFF58FA" w14:textId="77777777" w:rsidR="00D8125A" w:rsidRPr="007F2944" w:rsidRDefault="00D8125A"/>
    <w:p w14:paraId="69A72412" w14:textId="77777777" w:rsidR="00632470" w:rsidRPr="007F2944" w:rsidRDefault="00632470" w:rsidP="00632470">
      <w:pPr>
        <w:spacing w:line="360" w:lineRule="auto"/>
        <w:rPr>
          <w:lang w:val="lv-LV"/>
        </w:rPr>
      </w:pPr>
    </w:p>
    <w:sectPr w:rsidR="00632470" w:rsidRPr="007F2944" w:rsidSect="00C20DFE">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0E2B" w14:textId="77777777" w:rsidR="009C66A4" w:rsidRDefault="009C66A4">
      <w:r>
        <w:separator/>
      </w:r>
    </w:p>
  </w:endnote>
  <w:endnote w:type="continuationSeparator" w:id="0">
    <w:p w14:paraId="5A22CB0B" w14:textId="77777777" w:rsidR="009C66A4" w:rsidRDefault="009C66A4">
      <w:r>
        <w:continuationSeparator/>
      </w:r>
    </w:p>
  </w:endnote>
  <w:endnote w:type="continuationNotice" w:id="1">
    <w:p w14:paraId="04161FE8" w14:textId="77777777" w:rsidR="009C66A4" w:rsidRDefault="009C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022900"/>
      <w:docPartObj>
        <w:docPartGallery w:val="Page Numbers (Bottom of Page)"/>
        <w:docPartUnique/>
      </w:docPartObj>
    </w:sdtPr>
    <w:sdtEndPr>
      <w:rPr>
        <w:sz w:val="22"/>
        <w:szCs w:val="22"/>
      </w:rPr>
    </w:sdtEndPr>
    <w:sdtContent>
      <w:p w14:paraId="37E037F7" w14:textId="77777777" w:rsidR="00E81F72" w:rsidRPr="0043559B" w:rsidRDefault="00BF2320">
        <w:pPr>
          <w:pStyle w:val="Footer"/>
          <w:jc w:val="center"/>
          <w:rPr>
            <w:sz w:val="22"/>
            <w:szCs w:val="22"/>
          </w:rPr>
        </w:pPr>
        <w:r w:rsidRPr="0043559B">
          <w:rPr>
            <w:sz w:val="22"/>
            <w:szCs w:val="22"/>
          </w:rPr>
          <w:fldChar w:fldCharType="begin"/>
        </w:r>
        <w:r w:rsidRPr="0043559B">
          <w:rPr>
            <w:sz w:val="22"/>
            <w:szCs w:val="22"/>
          </w:rPr>
          <w:instrText>PAGE   \* MERGEFORMAT</w:instrText>
        </w:r>
        <w:r w:rsidRPr="0043559B">
          <w:rPr>
            <w:sz w:val="22"/>
            <w:szCs w:val="22"/>
          </w:rPr>
          <w:fldChar w:fldCharType="separate"/>
        </w:r>
        <w:r w:rsidR="00714D81" w:rsidRPr="00714D81">
          <w:rPr>
            <w:noProof/>
            <w:sz w:val="22"/>
            <w:szCs w:val="22"/>
            <w:lang w:val="lv-LV"/>
          </w:rPr>
          <w:t>1</w:t>
        </w:r>
        <w:r w:rsidRPr="0043559B">
          <w:rPr>
            <w:sz w:val="22"/>
            <w:szCs w:val="22"/>
          </w:rPr>
          <w:fldChar w:fldCharType="end"/>
        </w:r>
      </w:p>
    </w:sdtContent>
  </w:sdt>
  <w:p w14:paraId="2FCFDA25" w14:textId="77777777" w:rsidR="00E81F72" w:rsidRDefault="00E81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63471" w14:textId="77777777" w:rsidR="009C66A4" w:rsidRDefault="009C66A4">
      <w:r>
        <w:separator/>
      </w:r>
    </w:p>
  </w:footnote>
  <w:footnote w:type="continuationSeparator" w:id="0">
    <w:p w14:paraId="2D83F0A1" w14:textId="77777777" w:rsidR="009C66A4" w:rsidRDefault="009C66A4">
      <w:r>
        <w:continuationSeparator/>
      </w:r>
    </w:p>
  </w:footnote>
  <w:footnote w:type="continuationNotice" w:id="1">
    <w:p w14:paraId="28E5EC16" w14:textId="77777777" w:rsidR="009C66A4" w:rsidRDefault="009C6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A6AA9" w14:textId="036A534C" w:rsidR="00317649" w:rsidRDefault="00317649">
    <w:pPr>
      <w:pStyle w:val="Header"/>
    </w:pPr>
    <w:r w:rsidRPr="00317649">
      <w:t>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40F"/>
    <w:multiLevelType w:val="multilevel"/>
    <w:tmpl w:val="A24265C2"/>
    <w:lvl w:ilvl="0">
      <w:start w:val="1"/>
      <w:numFmt w:val="decimal"/>
      <w:pStyle w:val="1p"/>
      <w:suff w:val="space"/>
      <w:lvlText w:val="%1."/>
      <w:lvlJc w:val="left"/>
      <w:pPr>
        <w:ind w:left="1636" w:hanging="360"/>
      </w:pPr>
      <w:rPr>
        <w:rFonts w:hint="default"/>
      </w:rPr>
    </w:lvl>
    <w:lvl w:ilvl="1">
      <w:start w:val="1"/>
      <w:numFmt w:val="decimal"/>
      <w:pStyle w:val="11p"/>
      <w:suff w:val="space"/>
      <w:lvlText w:val="%1.%2."/>
      <w:lvlJc w:val="left"/>
      <w:pPr>
        <w:ind w:left="432" w:hanging="432"/>
      </w:pPr>
      <w:rPr>
        <w:rFonts w:hint="default"/>
      </w:rPr>
    </w:lvl>
    <w:lvl w:ilvl="2">
      <w:start w:val="1"/>
      <w:numFmt w:val="decimal"/>
      <w:pStyle w:val="111p"/>
      <w:suff w:val="space"/>
      <w:lvlText w:val="%1.%2.%3."/>
      <w:lvlJc w:val="left"/>
      <w:pPr>
        <w:ind w:left="2348" w:hanging="504"/>
      </w:pPr>
      <w:rPr>
        <w:rFonts w:hint="default"/>
        <w:strike w:val="0"/>
        <w:color w:val="auto"/>
      </w:rPr>
    </w:lvl>
    <w:lvl w:ilvl="3">
      <w:start w:val="1"/>
      <w:numFmt w:val="decimal"/>
      <w:suff w:val="space"/>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99779B9"/>
    <w:multiLevelType w:val="multilevel"/>
    <w:tmpl w:val="93663F32"/>
    <w:styleLink w:val="ImportedStyle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8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84" w:hanging="9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88" w:hanging="11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92" w:hanging="12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96" w:hanging="142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72" w:hanging="1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5602312"/>
    <w:multiLevelType w:val="multilevel"/>
    <w:tmpl w:val="7DEE7A02"/>
    <w:lvl w:ilvl="0">
      <w:start w:val="1"/>
      <w:numFmt w:val="decimal"/>
      <w:pStyle w:val="1punkts"/>
      <w:lvlText w:val="%1."/>
      <w:lvlJc w:val="left"/>
      <w:pPr>
        <w:ind w:left="360" w:hanging="360"/>
      </w:pPr>
    </w:lvl>
    <w:lvl w:ilvl="1">
      <w:start w:val="1"/>
      <w:numFmt w:val="decimal"/>
      <w:pStyle w:val="11punkts"/>
      <w:lvlText w:val="%1.%2."/>
      <w:lvlJc w:val="left"/>
      <w:pPr>
        <w:ind w:left="792" w:hanging="432"/>
      </w:pPr>
    </w:lvl>
    <w:lvl w:ilvl="2">
      <w:start w:val="1"/>
      <w:numFmt w:val="decimal"/>
      <w:pStyle w:val="111punkts"/>
      <w:lvlText w:val="%1.%2.%3."/>
      <w:lvlJc w:val="left"/>
      <w:pPr>
        <w:ind w:left="4049"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3085874">
    <w:abstractNumId w:val="0"/>
  </w:num>
  <w:num w:numId="2" w16cid:durableId="944579078">
    <w:abstractNumId w:val="2"/>
  </w:num>
  <w:num w:numId="3" w16cid:durableId="13071291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32"/>
    <w:rsid w:val="00004674"/>
    <w:rsid w:val="00004845"/>
    <w:rsid w:val="000052B1"/>
    <w:rsid w:val="00007F35"/>
    <w:rsid w:val="00007FE2"/>
    <w:rsid w:val="000121EA"/>
    <w:rsid w:val="00013715"/>
    <w:rsid w:val="00020A2E"/>
    <w:rsid w:val="00022588"/>
    <w:rsid w:val="00036387"/>
    <w:rsid w:val="00036984"/>
    <w:rsid w:val="00041DA1"/>
    <w:rsid w:val="00050E2F"/>
    <w:rsid w:val="00057020"/>
    <w:rsid w:val="000626E0"/>
    <w:rsid w:val="00071B55"/>
    <w:rsid w:val="00085E57"/>
    <w:rsid w:val="00090511"/>
    <w:rsid w:val="00095D67"/>
    <w:rsid w:val="000A15AC"/>
    <w:rsid w:val="000A2A74"/>
    <w:rsid w:val="000B11E3"/>
    <w:rsid w:val="000B23CE"/>
    <w:rsid w:val="000B48E4"/>
    <w:rsid w:val="000C2488"/>
    <w:rsid w:val="000D034B"/>
    <w:rsid w:val="000D4AD7"/>
    <w:rsid w:val="000D5DC2"/>
    <w:rsid w:val="000D7900"/>
    <w:rsid w:val="000F4233"/>
    <w:rsid w:val="000F5896"/>
    <w:rsid w:val="001053FC"/>
    <w:rsid w:val="00106B68"/>
    <w:rsid w:val="00113FF3"/>
    <w:rsid w:val="00113FF7"/>
    <w:rsid w:val="0012156E"/>
    <w:rsid w:val="00122488"/>
    <w:rsid w:val="0012340D"/>
    <w:rsid w:val="00126AFD"/>
    <w:rsid w:val="00126C34"/>
    <w:rsid w:val="00127B9D"/>
    <w:rsid w:val="00132BEE"/>
    <w:rsid w:val="0013328B"/>
    <w:rsid w:val="00133CB2"/>
    <w:rsid w:val="00140603"/>
    <w:rsid w:val="00140718"/>
    <w:rsid w:val="00143CD2"/>
    <w:rsid w:val="00153A15"/>
    <w:rsid w:val="00156687"/>
    <w:rsid w:val="00166A27"/>
    <w:rsid w:val="00180E75"/>
    <w:rsid w:val="00181D63"/>
    <w:rsid w:val="001948DD"/>
    <w:rsid w:val="00197DF7"/>
    <w:rsid w:val="001B0BD9"/>
    <w:rsid w:val="001B6745"/>
    <w:rsid w:val="001C2235"/>
    <w:rsid w:val="001C3A84"/>
    <w:rsid w:val="001C3E67"/>
    <w:rsid w:val="001C4B47"/>
    <w:rsid w:val="001D2D3D"/>
    <w:rsid w:val="001F294B"/>
    <w:rsid w:val="001F493F"/>
    <w:rsid w:val="001F5AED"/>
    <w:rsid w:val="002066B3"/>
    <w:rsid w:val="00206751"/>
    <w:rsid w:val="0021127F"/>
    <w:rsid w:val="002140B4"/>
    <w:rsid w:val="00226E4B"/>
    <w:rsid w:val="00226E6B"/>
    <w:rsid w:val="00252826"/>
    <w:rsid w:val="002625F6"/>
    <w:rsid w:val="00276BDC"/>
    <w:rsid w:val="00283033"/>
    <w:rsid w:val="00287C31"/>
    <w:rsid w:val="00292D47"/>
    <w:rsid w:val="002930E0"/>
    <w:rsid w:val="002932D2"/>
    <w:rsid w:val="002A04C7"/>
    <w:rsid w:val="002A232E"/>
    <w:rsid w:val="002A38A6"/>
    <w:rsid w:val="002A3C75"/>
    <w:rsid w:val="002A5CE8"/>
    <w:rsid w:val="002B3243"/>
    <w:rsid w:val="002B3ACF"/>
    <w:rsid w:val="002B3ED9"/>
    <w:rsid w:val="002B5B7E"/>
    <w:rsid w:val="002B7770"/>
    <w:rsid w:val="002C1F47"/>
    <w:rsid w:val="002D6B73"/>
    <w:rsid w:val="002D6D1A"/>
    <w:rsid w:val="002E1D7D"/>
    <w:rsid w:val="002E243F"/>
    <w:rsid w:val="002E3F33"/>
    <w:rsid w:val="002F13C6"/>
    <w:rsid w:val="003103A1"/>
    <w:rsid w:val="00312143"/>
    <w:rsid w:val="00316D40"/>
    <w:rsid w:val="00317649"/>
    <w:rsid w:val="003208D4"/>
    <w:rsid w:val="003226CA"/>
    <w:rsid w:val="00334C6F"/>
    <w:rsid w:val="00337EA8"/>
    <w:rsid w:val="00340180"/>
    <w:rsid w:val="003407D3"/>
    <w:rsid w:val="00341A35"/>
    <w:rsid w:val="00345CC0"/>
    <w:rsid w:val="00347227"/>
    <w:rsid w:val="00351AB1"/>
    <w:rsid w:val="0035369D"/>
    <w:rsid w:val="0035779C"/>
    <w:rsid w:val="00372DBD"/>
    <w:rsid w:val="00375E72"/>
    <w:rsid w:val="00377841"/>
    <w:rsid w:val="00377F6B"/>
    <w:rsid w:val="0038066D"/>
    <w:rsid w:val="0038374F"/>
    <w:rsid w:val="00385FAD"/>
    <w:rsid w:val="00396F27"/>
    <w:rsid w:val="003A4CF2"/>
    <w:rsid w:val="003B0C54"/>
    <w:rsid w:val="003B35B6"/>
    <w:rsid w:val="003B482A"/>
    <w:rsid w:val="003B65BE"/>
    <w:rsid w:val="003B7941"/>
    <w:rsid w:val="003D05AA"/>
    <w:rsid w:val="003D0CE8"/>
    <w:rsid w:val="003E39D9"/>
    <w:rsid w:val="003E3D78"/>
    <w:rsid w:val="003F1E3E"/>
    <w:rsid w:val="003F3DDB"/>
    <w:rsid w:val="003F50E8"/>
    <w:rsid w:val="00402A2D"/>
    <w:rsid w:val="00404B2B"/>
    <w:rsid w:val="00405740"/>
    <w:rsid w:val="004135A3"/>
    <w:rsid w:val="00423D58"/>
    <w:rsid w:val="00424CD9"/>
    <w:rsid w:val="00431C54"/>
    <w:rsid w:val="00434915"/>
    <w:rsid w:val="0043559B"/>
    <w:rsid w:val="004428EC"/>
    <w:rsid w:val="00452DD2"/>
    <w:rsid w:val="00454932"/>
    <w:rsid w:val="00461F53"/>
    <w:rsid w:val="00462487"/>
    <w:rsid w:val="004670A5"/>
    <w:rsid w:val="00475E04"/>
    <w:rsid w:val="004812F4"/>
    <w:rsid w:val="00493463"/>
    <w:rsid w:val="00495865"/>
    <w:rsid w:val="00496030"/>
    <w:rsid w:val="004A0676"/>
    <w:rsid w:val="004B6D5F"/>
    <w:rsid w:val="004D4E52"/>
    <w:rsid w:val="004D5823"/>
    <w:rsid w:val="004F1E9C"/>
    <w:rsid w:val="004F4FDC"/>
    <w:rsid w:val="004F55B6"/>
    <w:rsid w:val="0050572D"/>
    <w:rsid w:val="005136D1"/>
    <w:rsid w:val="005165A4"/>
    <w:rsid w:val="00516986"/>
    <w:rsid w:val="005219A2"/>
    <w:rsid w:val="00526FED"/>
    <w:rsid w:val="00532756"/>
    <w:rsid w:val="00535469"/>
    <w:rsid w:val="00537EB0"/>
    <w:rsid w:val="005447B1"/>
    <w:rsid w:val="00545A17"/>
    <w:rsid w:val="0055279F"/>
    <w:rsid w:val="0055517E"/>
    <w:rsid w:val="00555F93"/>
    <w:rsid w:val="00556066"/>
    <w:rsid w:val="005565F2"/>
    <w:rsid w:val="00561136"/>
    <w:rsid w:val="00563C3C"/>
    <w:rsid w:val="00575CF4"/>
    <w:rsid w:val="005816A6"/>
    <w:rsid w:val="00583A24"/>
    <w:rsid w:val="005A209C"/>
    <w:rsid w:val="005C783F"/>
    <w:rsid w:val="005D2191"/>
    <w:rsid w:val="005D2504"/>
    <w:rsid w:val="005D2880"/>
    <w:rsid w:val="005E0DA1"/>
    <w:rsid w:val="005E1BCD"/>
    <w:rsid w:val="005E59B1"/>
    <w:rsid w:val="005F0A34"/>
    <w:rsid w:val="005F110A"/>
    <w:rsid w:val="005F6198"/>
    <w:rsid w:val="0060420C"/>
    <w:rsid w:val="0060737C"/>
    <w:rsid w:val="006131B7"/>
    <w:rsid w:val="00614130"/>
    <w:rsid w:val="006151E0"/>
    <w:rsid w:val="00616B3D"/>
    <w:rsid w:val="006213BE"/>
    <w:rsid w:val="00626FF4"/>
    <w:rsid w:val="00632470"/>
    <w:rsid w:val="0064264E"/>
    <w:rsid w:val="00643727"/>
    <w:rsid w:val="00645233"/>
    <w:rsid w:val="00652C5D"/>
    <w:rsid w:val="00664368"/>
    <w:rsid w:val="006858C1"/>
    <w:rsid w:val="0069513E"/>
    <w:rsid w:val="00697912"/>
    <w:rsid w:val="006A07D8"/>
    <w:rsid w:val="006A1681"/>
    <w:rsid w:val="006A19CA"/>
    <w:rsid w:val="006B591F"/>
    <w:rsid w:val="006C0665"/>
    <w:rsid w:val="006D548C"/>
    <w:rsid w:val="006D5C30"/>
    <w:rsid w:val="006E027A"/>
    <w:rsid w:val="006E64A9"/>
    <w:rsid w:val="006E6ABD"/>
    <w:rsid w:val="00705E1D"/>
    <w:rsid w:val="00706180"/>
    <w:rsid w:val="00707A39"/>
    <w:rsid w:val="00711A78"/>
    <w:rsid w:val="007147DF"/>
    <w:rsid w:val="00714D81"/>
    <w:rsid w:val="007172B2"/>
    <w:rsid w:val="007177C3"/>
    <w:rsid w:val="007225CB"/>
    <w:rsid w:val="0072705D"/>
    <w:rsid w:val="00727B1F"/>
    <w:rsid w:val="00736A4B"/>
    <w:rsid w:val="00752455"/>
    <w:rsid w:val="00752F93"/>
    <w:rsid w:val="0075478F"/>
    <w:rsid w:val="00754C73"/>
    <w:rsid w:val="0076352E"/>
    <w:rsid w:val="00763EAB"/>
    <w:rsid w:val="00770C8F"/>
    <w:rsid w:val="00773C60"/>
    <w:rsid w:val="00783229"/>
    <w:rsid w:val="00785871"/>
    <w:rsid w:val="00791E91"/>
    <w:rsid w:val="00792BEE"/>
    <w:rsid w:val="0079759C"/>
    <w:rsid w:val="007A4D7F"/>
    <w:rsid w:val="007A7072"/>
    <w:rsid w:val="007B580C"/>
    <w:rsid w:val="007C7840"/>
    <w:rsid w:val="007F267E"/>
    <w:rsid w:val="007F2944"/>
    <w:rsid w:val="007F4673"/>
    <w:rsid w:val="00801742"/>
    <w:rsid w:val="0080305D"/>
    <w:rsid w:val="008126CD"/>
    <w:rsid w:val="008141C3"/>
    <w:rsid w:val="008157DF"/>
    <w:rsid w:val="00824340"/>
    <w:rsid w:val="00836CB0"/>
    <w:rsid w:val="00840E99"/>
    <w:rsid w:val="00847834"/>
    <w:rsid w:val="00850F11"/>
    <w:rsid w:val="00851FD2"/>
    <w:rsid w:val="0085640E"/>
    <w:rsid w:val="008640D6"/>
    <w:rsid w:val="008701D7"/>
    <w:rsid w:val="008711FE"/>
    <w:rsid w:val="0087240B"/>
    <w:rsid w:val="00873A09"/>
    <w:rsid w:val="0087726A"/>
    <w:rsid w:val="008826B3"/>
    <w:rsid w:val="00890C92"/>
    <w:rsid w:val="008969CD"/>
    <w:rsid w:val="008A3E07"/>
    <w:rsid w:val="008A52FA"/>
    <w:rsid w:val="008A7B33"/>
    <w:rsid w:val="008B0051"/>
    <w:rsid w:val="008B2160"/>
    <w:rsid w:val="008B317B"/>
    <w:rsid w:val="008B3BC6"/>
    <w:rsid w:val="008C0595"/>
    <w:rsid w:val="008C36AF"/>
    <w:rsid w:val="008D264E"/>
    <w:rsid w:val="008D6CC7"/>
    <w:rsid w:val="008F16A8"/>
    <w:rsid w:val="008F38CD"/>
    <w:rsid w:val="00903924"/>
    <w:rsid w:val="00921E89"/>
    <w:rsid w:val="00921EB9"/>
    <w:rsid w:val="00933E77"/>
    <w:rsid w:val="00936548"/>
    <w:rsid w:val="00940435"/>
    <w:rsid w:val="00942854"/>
    <w:rsid w:val="00944727"/>
    <w:rsid w:val="009467AD"/>
    <w:rsid w:val="00962CDB"/>
    <w:rsid w:val="00963D60"/>
    <w:rsid w:val="00963EBC"/>
    <w:rsid w:val="009748FC"/>
    <w:rsid w:val="00976197"/>
    <w:rsid w:val="00992E69"/>
    <w:rsid w:val="00994679"/>
    <w:rsid w:val="00996C22"/>
    <w:rsid w:val="009A085F"/>
    <w:rsid w:val="009A1506"/>
    <w:rsid w:val="009A664F"/>
    <w:rsid w:val="009A6A68"/>
    <w:rsid w:val="009C09F5"/>
    <w:rsid w:val="009C0A9F"/>
    <w:rsid w:val="009C30EA"/>
    <w:rsid w:val="009C66A4"/>
    <w:rsid w:val="009D16DF"/>
    <w:rsid w:val="009D4982"/>
    <w:rsid w:val="009E1BB0"/>
    <w:rsid w:val="009E20E9"/>
    <w:rsid w:val="009F53DA"/>
    <w:rsid w:val="00A036B7"/>
    <w:rsid w:val="00A05CC5"/>
    <w:rsid w:val="00A0671C"/>
    <w:rsid w:val="00A07908"/>
    <w:rsid w:val="00A12AFE"/>
    <w:rsid w:val="00A12EE8"/>
    <w:rsid w:val="00A14058"/>
    <w:rsid w:val="00A157A2"/>
    <w:rsid w:val="00A30DB1"/>
    <w:rsid w:val="00A51406"/>
    <w:rsid w:val="00A5454A"/>
    <w:rsid w:val="00A60753"/>
    <w:rsid w:val="00A630C0"/>
    <w:rsid w:val="00A64F4B"/>
    <w:rsid w:val="00A6665D"/>
    <w:rsid w:val="00A739A4"/>
    <w:rsid w:val="00A80F18"/>
    <w:rsid w:val="00A971A4"/>
    <w:rsid w:val="00AA4F39"/>
    <w:rsid w:val="00AB3E6B"/>
    <w:rsid w:val="00AD0FCC"/>
    <w:rsid w:val="00AD115C"/>
    <w:rsid w:val="00AD2050"/>
    <w:rsid w:val="00AD65AD"/>
    <w:rsid w:val="00AE2A7A"/>
    <w:rsid w:val="00AE6AC0"/>
    <w:rsid w:val="00AF2A8F"/>
    <w:rsid w:val="00AF58C3"/>
    <w:rsid w:val="00B05C61"/>
    <w:rsid w:val="00B105D3"/>
    <w:rsid w:val="00B22178"/>
    <w:rsid w:val="00B232C9"/>
    <w:rsid w:val="00B24713"/>
    <w:rsid w:val="00B33AF4"/>
    <w:rsid w:val="00B345B7"/>
    <w:rsid w:val="00B36A8E"/>
    <w:rsid w:val="00B37C8F"/>
    <w:rsid w:val="00B46874"/>
    <w:rsid w:val="00B5178E"/>
    <w:rsid w:val="00B51CA6"/>
    <w:rsid w:val="00B540BD"/>
    <w:rsid w:val="00B576D3"/>
    <w:rsid w:val="00B71DFF"/>
    <w:rsid w:val="00B72619"/>
    <w:rsid w:val="00B73C17"/>
    <w:rsid w:val="00B73E23"/>
    <w:rsid w:val="00B825DB"/>
    <w:rsid w:val="00B830E0"/>
    <w:rsid w:val="00B85B56"/>
    <w:rsid w:val="00B940E4"/>
    <w:rsid w:val="00B96EA0"/>
    <w:rsid w:val="00BA7BD7"/>
    <w:rsid w:val="00BB38C0"/>
    <w:rsid w:val="00BB6413"/>
    <w:rsid w:val="00BB7DAC"/>
    <w:rsid w:val="00BC4C55"/>
    <w:rsid w:val="00BE0409"/>
    <w:rsid w:val="00BE4A86"/>
    <w:rsid w:val="00BF11DC"/>
    <w:rsid w:val="00BF2155"/>
    <w:rsid w:val="00BF2320"/>
    <w:rsid w:val="00BF3915"/>
    <w:rsid w:val="00BF53D0"/>
    <w:rsid w:val="00C004B3"/>
    <w:rsid w:val="00C040CE"/>
    <w:rsid w:val="00C15437"/>
    <w:rsid w:val="00C20DFE"/>
    <w:rsid w:val="00C35B26"/>
    <w:rsid w:val="00C40706"/>
    <w:rsid w:val="00C47E7D"/>
    <w:rsid w:val="00C544FF"/>
    <w:rsid w:val="00C620C9"/>
    <w:rsid w:val="00C63CB1"/>
    <w:rsid w:val="00C643BB"/>
    <w:rsid w:val="00C70B22"/>
    <w:rsid w:val="00C8514D"/>
    <w:rsid w:val="00C90733"/>
    <w:rsid w:val="00C90DB3"/>
    <w:rsid w:val="00C91830"/>
    <w:rsid w:val="00C94F1E"/>
    <w:rsid w:val="00CA122C"/>
    <w:rsid w:val="00CA1C42"/>
    <w:rsid w:val="00CA2863"/>
    <w:rsid w:val="00CA78EF"/>
    <w:rsid w:val="00CA7C05"/>
    <w:rsid w:val="00CB10F6"/>
    <w:rsid w:val="00CB1E0B"/>
    <w:rsid w:val="00CB651F"/>
    <w:rsid w:val="00CC42F9"/>
    <w:rsid w:val="00CC56D7"/>
    <w:rsid w:val="00CC7B21"/>
    <w:rsid w:val="00CD63E9"/>
    <w:rsid w:val="00CF0462"/>
    <w:rsid w:val="00CF10FB"/>
    <w:rsid w:val="00D01F68"/>
    <w:rsid w:val="00D10D90"/>
    <w:rsid w:val="00D2532A"/>
    <w:rsid w:val="00D253E1"/>
    <w:rsid w:val="00D262FB"/>
    <w:rsid w:val="00D4125F"/>
    <w:rsid w:val="00D43287"/>
    <w:rsid w:val="00D454E7"/>
    <w:rsid w:val="00D50ABD"/>
    <w:rsid w:val="00D53157"/>
    <w:rsid w:val="00D61E3B"/>
    <w:rsid w:val="00D64181"/>
    <w:rsid w:val="00D6508A"/>
    <w:rsid w:val="00D654FD"/>
    <w:rsid w:val="00D74AFD"/>
    <w:rsid w:val="00D8125A"/>
    <w:rsid w:val="00D82437"/>
    <w:rsid w:val="00D83156"/>
    <w:rsid w:val="00D96AB7"/>
    <w:rsid w:val="00DA2ED6"/>
    <w:rsid w:val="00DA78EC"/>
    <w:rsid w:val="00DB2D72"/>
    <w:rsid w:val="00DD6F4C"/>
    <w:rsid w:val="00DE7F8D"/>
    <w:rsid w:val="00DF378A"/>
    <w:rsid w:val="00E1041E"/>
    <w:rsid w:val="00E21D03"/>
    <w:rsid w:val="00E275E9"/>
    <w:rsid w:val="00E30071"/>
    <w:rsid w:val="00E30F27"/>
    <w:rsid w:val="00E31413"/>
    <w:rsid w:val="00E33C56"/>
    <w:rsid w:val="00E51583"/>
    <w:rsid w:val="00E60796"/>
    <w:rsid w:val="00E74E91"/>
    <w:rsid w:val="00E800DA"/>
    <w:rsid w:val="00E81F72"/>
    <w:rsid w:val="00E834B2"/>
    <w:rsid w:val="00E83CB6"/>
    <w:rsid w:val="00E871FA"/>
    <w:rsid w:val="00EA19CE"/>
    <w:rsid w:val="00EA2EC3"/>
    <w:rsid w:val="00EA7AA1"/>
    <w:rsid w:val="00EB5F3D"/>
    <w:rsid w:val="00EC083F"/>
    <w:rsid w:val="00EC2453"/>
    <w:rsid w:val="00EC2670"/>
    <w:rsid w:val="00ED1486"/>
    <w:rsid w:val="00EE45AA"/>
    <w:rsid w:val="00EE6398"/>
    <w:rsid w:val="00EF3D27"/>
    <w:rsid w:val="00F04E3A"/>
    <w:rsid w:val="00F13569"/>
    <w:rsid w:val="00F1547C"/>
    <w:rsid w:val="00F25ED3"/>
    <w:rsid w:val="00F33BCD"/>
    <w:rsid w:val="00F41C6C"/>
    <w:rsid w:val="00F50B6D"/>
    <w:rsid w:val="00F52213"/>
    <w:rsid w:val="00F56524"/>
    <w:rsid w:val="00F57069"/>
    <w:rsid w:val="00F611A0"/>
    <w:rsid w:val="00F627CF"/>
    <w:rsid w:val="00F6626A"/>
    <w:rsid w:val="00F7380B"/>
    <w:rsid w:val="00F75CE3"/>
    <w:rsid w:val="00F81184"/>
    <w:rsid w:val="00F846FB"/>
    <w:rsid w:val="00F90ECD"/>
    <w:rsid w:val="00F9402B"/>
    <w:rsid w:val="00F9405B"/>
    <w:rsid w:val="00F950E5"/>
    <w:rsid w:val="00FA4EA8"/>
    <w:rsid w:val="00FB1880"/>
    <w:rsid w:val="00FB45C5"/>
    <w:rsid w:val="00FB4B42"/>
    <w:rsid w:val="00FB4E39"/>
    <w:rsid w:val="00FC546F"/>
    <w:rsid w:val="00FD20B7"/>
    <w:rsid w:val="00FD5DB2"/>
    <w:rsid w:val="00FE0893"/>
    <w:rsid w:val="00FE0952"/>
    <w:rsid w:val="00FE3826"/>
    <w:rsid w:val="00FF62B7"/>
    <w:rsid w:val="048229B9"/>
    <w:rsid w:val="0D33EE6A"/>
    <w:rsid w:val="0E910CB7"/>
    <w:rsid w:val="11F1D177"/>
    <w:rsid w:val="137B8C8A"/>
    <w:rsid w:val="18BFA14E"/>
    <w:rsid w:val="22EDA64A"/>
    <w:rsid w:val="26DACD94"/>
    <w:rsid w:val="31F4C887"/>
    <w:rsid w:val="386FF60C"/>
    <w:rsid w:val="3A7384B3"/>
    <w:rsid w:val="43422168"/>
    <w:rsid w:val="461D0C63"/>
    <w:rsid w:val="46F1ED69"/>
    <w:rsid w:val="4CCBDDEE"/>
    <w:rsid w:val="57A2C1C8"/>
    <w:rsid w:val="5D0C3208"/>
    <w:rsid w:val="5DEFD5A6"/>
    <w:rsid w:val="5E4E9A6D"/>
    <w:rsid w:val="663FD342"/>
    <w:rsid w:val="6D5BD90D"/>
    <w:rsid w:val="6E6D8799"/>
    <w:rsid w:val="7239E528"/>
    <w:rsid w:val="7488FD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86A4"/>
  <w15:docId w15:val="{AB6C97E4-3589-A540-85CB-C24AA754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32"/>
    <w:rPr>
      <w:rFonts w:ascii="Times New Roman" w:eastAsia="Times New Roman" w:hAnsi="Times New Roman" w:cs="Times New Roman"/>
    </w:rPr>
  </w:style>
  <w:style w:type="paragraph" w:styleId="Heading1">
    <w:name w:val="heading 1"/>
    <w:basedOn w:val="Normal"/>
    <w:next w:val="Normal"/>
    <w:link w:val="Heading1Char"/>
    <w:uiPriority w:val="9"/>
    <w:qFormat/>
    <w:rsid w:val="00B345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4932"/>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4932"/>
    <w:rPr>
      <w:rFonts w:ascii="Calibri" w:eastAsia="Times New Roman" w:hAnsi="Calibri" w:cs="Times New Roman"/>
      <w:sz w:val="22"/>
      <w:szCs w:val="22"/>
      <w:lang w:val="lv-LV" w:eastAsia="lv-LV"/>
    </w:rPr>
  </w:style>
  <w:style w:type="table" w:styleId="TableGrid">
    <w:name w:val="Table Grid"/>
    <w:basedOn w:val="TableNormal"/>
    <w:uiPriority w:val="59"/>
    <w:rsid w:val="00454932"/>
    <w:rPr>
      <w:rFonts w:ascii="Calibri" w:eastAsia="Times New Roman"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54932"/>
    <w:rPr>
      <w:rFonts w:ascii="Calibri" w:eastAsia="Times New Roman" w:hAnsi="Calibri" w:cs="Times New Roman"/>
      <w:sz w:val="22"/>
      <w:szCs w:val="22"/>
      <w:lang w:val="lv-LV" w:eastAsia="lv-LV"/>
    </w:rPr>
  </w:style>
  <w:style w:type="paragraph" w:customStyle="1" w:styleId="1p">
    <w:name w:val="1.p"/>
    <w:basedOn w:val="Heading2"/>
    <w:link w:val="1pChar"/>
    <w:qFormat/>
    <w:rsid w:val="00454932"/>
    <w:pPr>
      <w:keepLines w:val="0"/>
      <w:numPr>
        <w:numId w:val="1"/>
      </w:numPr>
      <w:tabs>
        <w:tab w:val="left" w:pos="709"/>
      </w:tabs>
      <w:spacing w:before="240" w:after="120" w:line="240" w:lineRule="auto"/>
      <w:ind w:left="1070"/>
      <w:jc w:val="center"/>
    </w:pPr>
    <w:rPr>
      <w:rFonts w:ascii="Times New Roman" w:eastAsia="Times New Roman" w:hAnsi="Times New Roman" w:cs="Times New Roman"/>
      <w:b/>
      <w:iCs/>
      <w:caps/>
      <w:color w:val="auto"/>
      <w:sz w:val="20"/>
      <w:szCs w:val="22"/>
    </w:rPr>
  </w:style>
  <w:style w:type="paragraph" w:customStyle="1" w:styleId="11p">
    <w:name w:val="1.1.p."/>
    <w:basedOn w:val="ListParagraph"/>
    <w:link w:val="11pChar"/>
    <w:qFormat/>
    <w:rsid w:val="0085640E"/>
    <w:pPr>
      <w:numPr>
        <w:ilvl w:val="1"/>
        <w:numId w:val="1"/>
      </w:numPr>
      <w:spacing w:before="120" w:after="120" w:line="240" w:lineRule="auto"/>
      <w:contextualSpacing w:val="0"/>
      <w:jc w:val="both"/>
    </w:pPr>
    <w:rPr>
      <w:rFonts w:ascii="Times New Roman" w:eastAsiaTheme="minorHAnsi" w:hAnsi="Times New Roman"/>
      <w:sz w:val="24"/>
      <w:lang w:eastAsia="en-US"/>
    </w:rPr>
  </w:style>
  <w:style w:type="paragraph" w:customStyle="1" w:styleId="111p">
    <w:name w:val="1.1.1.p."/>
    <w:basedOn w:val="NoSpacing"/>
    <w:link w:val="111pChar"/>
    <w:qFormat/>
    <w:rsid w:val="00454932"/>
    <w:pPr>
      <w:numPr>
        <w:ilvl w:val="2"/>
        <w:numId w:val="1"/>
      </w:numPr>
      <w:spacing w:before="120" w:after="120"/>
      <w:jc w:val="both"/>
    </w:pPr>
    <w:rPr>
      <w:rFonts w:ascii="Times New Roman" w:hAnsi="Times New Roman"/>
    </w:rPr>
  </w:style>
  <w:style w:type="character" w:customStyle="1" w:styleId="11pChar">
    <w:name w:val="1.1.p. Char"/>
    <w:basedOn w:val="DefaultParagraphFont"/>
    <w:link w:val="11p"/>
    <w:rsid w:val="0085640E"/>
    <w:rPr>
      <w:rFonts w:ascii="Times New Roman" w:hAnsi="Times New Roman" w:cs="Times New Roman"/>
      <w:szCs w:val="22"/>
      <w:lang w:val="lv-LV"/>
    </w:rPr>
  </w:style>
  <w:style w:type="character" w:customStyle="1" w:styleId="111pChar">
    <w:name w:val="1.1.1.p. Char"/>
    <w:basedOn w:val="11pChar"/>
    <w:link w:val="111p"/>
    <w:rsid w:val="00454932"/>
    <w:rPr>
      <w:rFonts w:ascii="Times New Roman" w:eastAsia="Times New Roman" w:hAnsi="Times New Roman" w:cs="Times New Roman"/>
      <w:sz w:val="22"/>
      <w:szCs w:val="22"/>
      <w:lang w:val="lv-LV" w:eastAsia="lv-LV"/>
    </w:rPr>
  </w:style>
  <w:style w:type="paragraph" w:styleId="BodyText2">
    <w:name w:val="Body Text 2"/>
    <w:basedOn w:val="Normal"/>
    <w:link w:val="BodyText2Char"/>
    <w:rsid w:val="00454932"/>
    <w:pPr>
      <w:jc w:val="both"/>
    </w:pPr>
    <w:rPr>
      <w:szCs w:val="20"/>
      <w:lang w:val="lv-LV"/>
    </w:rPr>
  </w:style>
  <w:style w:type="character" w:customStyle="1" w:styleId="BodyText2Char">
    <w:name w:val="Body Text 2 Char"/>
    <w:basedOn w:val="DefaultParagraphFont"/>
    <w:link w:val="BodyText2"/>
    <w:rsid w:val="00454932"/>
    <w:rPr>
      <w:rFonts w:ascii="Times New Roman" w:eastAsia="Times New Roman" w:hAnsi="Times New Roman" w:cs="Times New Roman"/>
      <w:szCs w:val="20"/>
      <w:lang w:val="lv-LV"/>
    </w:rPr>
  </w:style>
  <w:style w:type="character" w:customStyle="1" w:styleId="1pChar">
    <w:name w:val="1.p Char"/>
    <w:basedOn w:val="DefaultParagraphFont"/>
    <w:link w:val="1p"/>
    <w:rsid w:val="00454932"/>
    <w:rPr>
      <w:rFonts w:ascii="Times New Roman" w:eastAsia="Times New Roman" w:hAnsi="Times New Roman" w:cs="Times New Roman"/>
      <w:b/>
      <w:iCs/>
      <w:caps/>
      <w:sz w:val="20"/>
      <w:szCs w:val="22"/>
      <w:lang w:val="lv-LV" w:eastAsia="lv-LV"/>
    </w:rPr>
  </w:style>
  <w:style w:type="character" w:customStyle="1" w:styleId="Heading2Char">
    <w:name w:val="Heading 2 Char"/>
    <w:basedOn w:val="DefaultParagraphFont"/>
    <w:link w:val="Heading2"/>
    <w:uiPriority w:val="9"/>
    <w:semiHidden/>
    <w:rsid w:val="00454932"/>
    <w:rPr>
      <w:rFonts w:asciiTheme="majorHAnsi" w:eastAsiaTheme="majorEastAsia" w:hAnsiTheme="majorHAnsi" w:cstheme="majorBidi"/>
      <w:color w:val="2F5496" w:themeColor="accent1" w:themeShade="BF"/>
      <w:sz w:val="26"/>
      <w:szCs w:val="26"/>
      <w:lang w:val="lv-LV" w:eastAsia="lv-LV"/>
    </w:rPr>
  </w:style>
  <w:style w:type="paragraph" w:styleId="ListParagraph">
    <w:name w:val="List Paragraph"/>
    <w:basedOn w:val="Normal"/>
    <w:uiPriority w:val="34"/>
    <w:qFormat/>
    <w:rsid w:val="00454932"/>
    <w:pPr>
      <w:spacing w:after="200" w:line="276" w:lineRule="auto"/>
      <w:ind w:left="720"/>
      <w:contextualSpacing/>
    </w:pPr>
    <w:rPr>
      <w:rFonts w:ascii="Calibri" w:hAnsi="Calibri"/>
      <w:sz w:val="22"/>
      <w:szCs w:val="22"/>
      <w:lang w:val="lv-LV" w:eastAsia="lv-LV"/>
    </w:rPr>
  </w:style>
  <w:style w:type="character" w:styleId="Hyperlink">
    <w:name w:val="Hyperlink"/>
    <w:basedOn w:val="DefaultParagraphFont"/>
    <w:uiPriority w:val="99"/>
    <w:unhideWhenUsed/>
    <w:rsid w:val="00FB4B42"/>
    <w:rPr>
      <w:color w:val="0563C1" w:themeColor="hyperlink"/>
      <w:u w:val="single"/>
    </w:rPr>
  </w:style>
  <w:style w:type="character" w:customStyle="1" w:styleId="UnresolvedMention1">
    <w:name w:val="Unresolved Mention1"/>
    <w:basedOn w:val="DefaultParagraphFont"/>
    <w:uiPriority w:val="99"/>
    <w:semiHidden/>
    <w:unhideWhenUsed/>
    <w:rsid w:val="003407D3"/>
    <w:rPr>
      <w:color w:val="605E5C"/>
      <w:shd w:val="clear" w:color="auto" w:fill="E1DFDD"/>
    </w:rPr>
  </w:style>
  <w:style w:type="character" w:styleId="Strong">
    <w:name w:val="Strong"/>
    <w:basedOn w:val="DefaultParagraphFont"/>
    <w:uiPriority w:val="22"/>
    <w:qFormat/>
    <w:rsid w:val="00836CB0"/>
    <w:rPr>
      <w:b/>
      <w:bCs/>
    </w:rPr>
  </w:style>
  <w:style w:type="paragraph" w:styleId="Header">
    <w:name w:val="header"/>
    <w:basedOn w:val="Normal"/>
    <w:link w:val="HeaderChar"/>
    <w:uiPriority w:val="99"/>
    <w:unhideWhenUsed/>
    <w:rsid w:val="00E81F72"/>
    <w:pPr>
      <w:tabs>
        <w:tab w:val="center" w:pos="4153"/>
        <w:tab w:val="right" w:pos="8306"/>
      </w:tabs>
    </w:pPr>
  </w:style>
  <w:style w:type="character" w:customStyle="1" w:styleId="HeaderChar">
    <w:name w:val="Header Char"/>
    <w:basedOn w:val="DefaultParagraphFont"/>
    <w:link w:val="Header"/>
    <w:uiPriority w:val="99"/>
    <w:rsid w:val="00E81F72"/>
    <w:rPr>
      <w:rFonts w:ascii="Times New Roman" w:eastAsia="Times New Roman" w:hAnsi="Times New Roman" w:cs="Times New Roman"/>
    </w:rPr>
  </w:style>
  <w:style w:type="paragraph" w:styleId="Footer">
    <w:name w:val="footer"/>
    <w:basedOn w:val="Normal"/>
    <w:link w:val="FooterChar"/>
    <w:uiPriority w:val="99"/>
    <w:unhideWhenUsed/>
    <w:rsid w:val="00E81F72"/>
    <w:pPr>
      <w:tabs>
        <w:tab w:val="center" w:pos="4153"/>
        <w:tab w:val="right" w:pos="8306"/>
      </w:tabs>
    </w:pPr>
  </w:style>
  <w:style w:type="character" w:customStyle="1" w:styleId="FooterChar">
    <w:name w:val="Footer Char"/>
    <w:basedOn w:val="DefaultParagraphFont"/>
    <w:link w:val="Footer"/>
    <w:uiPriority w:val="99"/>
    <w:rsid w:val="00E81F7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345B7"/>
    <w:rPr>
      <w:rFonts w:asciiTheme="majorHAnsi" w:eastAsiaTheme="majorEastAsia" w:hAnsiTheme="majorHAnsi" w:cstheme="majorBidi"/>
      <w:color w:val="2F5496" w:themeColor="accent1" w:themeShade="BF"/>
      <w:sz w:val="32"/>
      <w:szCs w:val="32"/>
    </w:rPr>
  </w:style>
  <w:style w:type="character" w:styleId="CommentReference">
    <w:name w:val="annotation reference"/>
    <w:uiPriority w:val="99"/>
    <w:semiHidden/>
    <w:rsid w:val="00493463"/>
    <w:rPr>
      <w:sz w:val="16"/>
      <w:szCs w:val="16"/>
    </w:rPr>
  </w:style>
  <w:style w:type="paragraph" w:styleId="CommentText">
    <w:name w:val="annotation text"/>
    <w:basedOn w:val="Normal"/>
    <w:link w:val="CommentTextChar"/>
    <w:uiPriority w:val="99"/>
    <w:semiHidden/>
    <w:rsid w:val="00493463"/>
    <w:pPr>
      <w:spacing w:after="200" w:line="276" w:lineRule="auto"/>
    </w:pPr>
    <w:rPr>
      <w:rFonts w:ascii="Calibri" w:eastAsia="SimSun" w:hAnsi="Calibri" w:cs="Calibri"/>
      <w:sz w:val="20"/>
      <w:szCs w:val="20"/>
      <w:lang w:val="lv-LV"/>
    </w:rPr>
  </w:style>
  <w:style w:type="character" w:customStyle="1" w:styleId="CommentTextChar">
    <w:name w:val="Comment Text Char"/>
    <w:basedOn w:val="DefaultParagraphFont"/>
    <w:link w:val="CommentText"/>
    <w:uiPriority w:val="99"/>
    <w:semiHidden/>
    <w:rsid w:val="00493463"/>
    <w:rPr>
      <w:rFonts w:ascii="Calibri" w:eastAsia="SimSun" w:hAnsi="Calibri" w:cs="Calibri"/>
      <w:sz w:val="20"/>
      <w:szCs w:val="20"/>
      <w:lang w:val="lv-LV"/>
    </w:rPr>
  </w:style>
  <w:style w:type="paragraph" w:customStyle="1" w:styleId="1punkts">
    <w:name w:val="1.punkts"/>
    <w:basedOn w:val="Heading1"/>
    <w:qFormat/>
    <w:rsid w:val="00493463"/>
    <w:pPr>
      <w:numPr>
        <w:numId w:val="2"/>
      </w:numPr>
      <w:tabs>
        <w:tab w:val="left" w:pos="284"/>
      </w:tabs>
      <w:suppressAutoHyphens/>
      <w:autoSpaceDN w:val="0"/>
      <w:spacing w:after="240" w:line="271" w:lineRule="auto"/>
      <w:ind w:left="0" w:right="6" w:firstLine="0"/>
      <w:jc w:val="center"/>
      <w:textAlignment w:val="baseline"/>
    </w:pPr>
    <w:rPr>
      <w:rFonts w:ascii="Times New Roman" w:eastAsia="SimSun" w:hAnsi="Times New Roman" w:cs="Times New Roman"/>
      <w:b/>
      <w:bCs/>
      <w:color w:val="000000"/>
      <w:kern w:val="3"/>
      <w:sz w:val="24"/>
      <w:szCs w:val="24"/>
      <w:lang w:val="lv-LV" w:eastAsia="lv-LV"/>
    </w:rPr>
  </w:style>
  <w:style w:type="paragraph" w:customStyle="1" w:styleId="11punkts">
    <w:name w:val="1.1.punkts"/>
    <w:basedOn w:val="Normal"/>
    <w:qFormat/>
    <w:rsid w:val="00493463"/>
    <w:pPr>
      <w:numPr>
        <w:ilvl w:val="1"/>
        <w:numId w:val="2"/>
      </w:numPr>
      <w:suppressAutoHyphens/>
      <w:autoSpaceDN w:val="0"/>
      <w:spacing w:before="120" w:after="120"/>
      <w:ind w:left="788" w:hanging="431"/>
      <w:jc w:val="both"/>
      <w:textAlignment w:val="baseline"/>
    </w:pPr>
    <w:rPr>
      <w:rFonts w:eastAsia="SimSun"/>
      <w:kern w:val="3"/>
      <w:lang w:val="lv-LV" w:eastAsia="lv-LV"/>
    </w:rPr>
  </w:style>
  <w:style w:type="paragraph" w:customStyle="1" w:styleId="111punkts">
    <w:name w:val="1.1.1.punkts"/>
    <w:basedOn w:val="Normal"/>
    <w:link w:val="111punktsChar"/>
    <w:qFormat/>
    <w:rsid w:val="00493463"/>
    <w:pPr>
      <w:numPr>
        <w:ilvl w:val="2"/>
        <w:numId w:val="2"/>
      </w:numPr>
      <w:tabs>
        <w:tab w:val="left" w:pos="1418"/>
      </w:tabs>
      <w:suppressAutoHyphens/>
      <w:autoSpaceDN w:val="0"/>
      <w:ind w:left="1418" w:hanging="567"/>
      <w:jc w:val="both"/>
      <w:textAlignment w:val="baseline"/>
    </w:pPr>
    <w:rPr>
      <w:rFonts w:eastAsia="SimSun"/>
      <w:kern w:val="3"/>
      <w:lang w:val="lv-LV" w:eastAsia="lv-LV"/>
    </w:rPr>
  </w:style>
  <w:style w:type="character" w:customStyle="1" w:styleId="111punktsChar">
    <w:name w:val="1.1.1.punkts Char"/>
    <w:link w:val="111punkts"/>
    <w:rsid w:val="00493463"/>
    <w:rPr>
      <w:rFonts w:ascii="Times New Roman" w:eastAsia="SimSun" w:hAnsi="Times New Roman" w:cs="Times New Roman"/>
      <w:kern w:val="3"/>
      <w:lang w:val="lv-LV" w:eastAsia="lv-LV"/>
    </w:rPr>
  </w:style>
  <w:style w:type="paragraph" w:styleId="CommentSubject">
    <w:name w:val="annotation subject"/>
    <w:basedOn w:val="CommentText"/>
    <w:next w:val="CommentText"/>
    <w:link w:val="CommentSubjectChar"/>
    <w:uiPriority w:val="99"/>
    <w:semiHidden/>
    <w:unhideWhenUsed/>
    <w:rsid w:val="005D2191"/>
    <w:pPr>
      <w:spacing w:after="0" w:line="240" w:lineRule="auto"/>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5D2191"/>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unhideWhenUsed/>
    <w:rsid w:val="00736A4B"/>
    <w:rPr>
      <w:rFonts w:ascii="Tahoma" w:hAnsi="Tahoma" w:cs="Tahoma"/>
      <w:sz w:val="16"/>
      <w:szCs w:val="16"/>
    </w:rPr>
  </w:style>
  <w:style w:type="character" w:customStyle="1" w:styleId="BalloonTextChar">
    <w:name w:val="Balloon Text Char"/>
    <w:basedOn w:val="DefaultParagraphFont"/>
    <w:link w:val="BalloonText"/>
    <w:uiPriority w:val="99"/>
    <w:semiHidden/>
    <w:rsid w:val="00736A4B"/>
    <w:rPr>
      <w:rFonts w:ascii="Tahoma" w:eastAsia="Times New Roman" w:hAnsi="Tahoma" w:cs="Tahoma"/>
      <w:sz w:val="16"/>
      <w:szCs w:val="16"/>
    </w:rPr>
  </w:style>
  <w:style w:type="numbering" w:customStyle="1" w:styleId="ImportedStyle1">
    <w:name w:val="Imported Style 1"/>
    <w:rsid w:val="003B65BE"/>
    <w:pPr>
      <w:numPr>
        <w:numId w:val="3"/>
      </w:numPr>
    </w:pPr>
  </w:style>
  <w:style w:type="paragraph" w:customStyle="1" w:styleId="pf0">
    <w:name w:val="pf0"/>
    <w:basedOn w:val="Normal"/>
    <w:rsid w:val="00337EA8"/>
    <w:pPr>
      <w:spacing w:before="100" w:beforeAutospacing="1" w:after="100" w:afterAutospacing="1"/>
    </w:pPr>
    <w:rPr>
      <w:lang w:val="lv-LV" w:eastAsia="lv-LV"/>
    </w:rPr>
  </w:style>
  <w:style w:type="character" w:customStyle="1" w:styleId="cf01">
    <w:name w:val="cf01"/>
    <w:basedOn w:val="DefaultParagraphFont"/>
    <w:rsid w:val="00337EA8"/>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2140B4"/>
    <w:rPr>
      <w:color w:val="605E5C"/>
      <w:shd w:val="clear" w:color="auto" w:fill="E1DFDD"/>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83A24"/>
    <w:pPr>
      <w:spacing w:before="120" w:after="160" w:line="240" w:lineRule="exact"/>
      <w:ind w:firstLine="720"/>
      <w:jc w:val="both"/>
    </w:pPr>
    <w:rPr>
      <w:rFonts w:ascii="Verdana" w:hAnsi="Verdana"/>
      <w:sz w:val="20"/>
      <w:szCs w:val="20"/>
      <w:lang w:val="en-US"/>
    </w:rPr>
  </w:style>
  <w:style w:type="character" w:customStyle="1" w:styleId="normaltextrun">
    <w:name w:val="normaltextrun"/>
    <w:basedOn w:val="DefaultParagraphFont"/>
    <w:rsid w:val="00D64181"/>
  </w:style>
  <w:style w:type="paragraph" w:customStyle="1" w:styleId="other-p">
    <w:name w:val="other-p"/>
    <w:basedOn w:val="Normal"/>
    <w:rsid w:val="003D0CE8"/>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4789">
      <w:bodyDiv w:val="1"/>
      <w:marLeft w:val="0"/>
      <w:marRight w:val="0"/>
      <w:marTop w:val="0"/>
      <w:marBottom w:val="0"/>
      <w:divBdr>
        <w:top w:val="none" w:sz="0" w:space="0" w:color="auto"/>
        <w:left w:val="none" w:sz="0" w:space="0" w:color="auto"/>
        <w:bottom w:val="none" w:sz="0" w:space="0" w:color="auto"/>
        <w:right w:val="none" w:sz="0" w:space="0" w:color="auto"/>
      </w:divBdr>
    </w:div>
    <w:div w:id="691423644">
      <w:bodyDiv w:val="1"/>
      <w:marLeft w:val="0"/>
      <w:marRight w:val="0"/>
      <w:marTop w:val="0"/>
      <w:marBottom w:val="0"/>
      <w:divBdr>
        <w:top w:val="none" w:sz="0" w:space="0" w:color="auto"/>
        <w:left w:val="none" w:sz="0" w:space="0" w:color="auto"/>
        <w:bottom w:val="none" w:sz="0" w:space="0" w:color="auto"/>
        <w:right w:val="none" w:sz="0" w:space="0" w:color="auto"/>
      </w:divBdr>
    </w:div>
    <w:div w:id="119138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e97b7c-8bb9-48c1-bbdd-420071a91e48">
      <Terms xmlns="http://schemas.microsoft.com/office/infopath/2007/PartnerControls"/>
    </lcf76f155ced4ddcb4097134ff3c332f>
    <TaxCatchAll xmlns="36be6732-4628-4740-b24f-edbf760c56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B6910048DE464F9AC36728A24F3236" ma:contentTypeVersion="13" ma:contentTypeDescription="Create a new document." ma:contentTypeScope="" ma:versionID="3eec74d8da67a8a5dbbdeee23750fa50">
  <xsd:schema xmlns:xsd="http://www.w3.org/2001/XMLSchema" xmlns:xs="http://www.w3.org/2001/XMLSchema" xmlns:p="http://schemas.microsoft.com/office/2006/metadata/properties" xmlns:ns2="3ae97b7c-8bb9-48c1-bbdd-420071a91e48" xmlns:ns3="36be6732-4628-4740-b24f-edbf760c56c9" targetNamespace="http://schemas.microsoft.com/office/2006/metadata/properties" ma:root="true" ma:fieldsID="548eccd35d32df1e3f1b63629de4e938" ns2:_="" ns3:_="">
    <xsd:import namespace="3ae97b7c-8bb9-48c1-bbdd-420071a91e48"/>
    <xsd:import namespace="36be6732-4628-4740-b24f-edbf760c56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97b7c-8bb9-48c1-bbdd-420071a91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eb73d44-0d8a-4cce-abb2-58b6aa7f95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e6732-4628-4740-b24f-edbf760c56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4be6c3-7bfb-4eb6-8f33-82ec4a47890f}" ma:internalName="TaxCatchAll" ma:showField="CatchAllData" ma:web="36be6732-4628-4740-b24f-edbf760c5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BB2AD-56B0-4423-A3E0-371DD336050A}">
  <ds:schemaRefs>
    <ds:schemaRef ds:uri="http://schemas.microsoft.com/office/2006/metadata/properties"/>
    <ds:schemaRef ds:uri="http://schemas.microsoft.com/office/infopath/2007/PartnerControls"/>
    <ds:schemaRef ds:uri="3ae97b7c-8bb9-48c1-bbdd-420071a91e48"/>
    <ds:schemaRef ds:uri="36be6732-4628-4740-b24f-edbf760c56c9"/>
  </ds:schemaRefs>
</ds:datastoreItem>
</file>

<file path=customXml/itemProps2.xml><?xml version="1.0" encoding="utf-8"?>
<ds:datastoreItem xmlns:ds="http://schemas.openxmlformats.org/officeDocument/2006/customXml" ds:itemID="{3C4566FC-07A4-4CE6-8557-C6F2471133EC}">
  <ds:schemaRefs>
    <ds:schemaRef ds:uri="http://schemas.openxmlformats.org/officeDocument/2006/bibliography"/>
  </ds:schemaRefs>
</ds:datastoreItem>
</file>

<file path=customXml/itemProps3.xml><?xml version="1.0" encoding="utf-8"?>
<ds:datastoreItem xmlns:ds="http://schemas.openxmlformats.org/officeDocument/2006/customXml" ds:itemID="{DC417874-4EB1-41AE-B2DA-7471B9C28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97b7c-8bb9-48c1-bbdd-420071a91e48"/>
    <ds:schemaRef ds:uri="36be6732-4628-4740-b24f-edbf760c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F9640-4FE1-469A-BA3E-C38608E19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7064</Words>
  <Characters>4028</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Olaines novada pasvaldiba</cp:lastModifiedBy>
  <cp:revision>5</cp:revision>
  <cp:lastPrinted>2025-04-15T11:25:00Z</cp:lastPrinted>
  <dcterms:created xsi:type="dcterms:W3CDTF">2025-04-15T11:25:00Z</dcterms:created>
  <dcterms:modified xsi:type="dcterms:W3CDTF">2025-05-12T07:42:00Z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0x01010037B6910048DE464F9AC36728A24F3236</vt:lpwstr>
  </property>
  <property fmtid="{D5CDD505-2E9C-101B-9397-08002B2CF9AE}" pid="3" name="MediaServiceImageTags">
    <vt:lpwstr/>
  </property>
</Properties>
</file>