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9DB6" w14:textId="77777777" w:rsidR="00861586" w:rsidRPr="00292FB3" w:rsidRDefault="00DA634C">
      <w:pPr>
        <w:ind w:left="4253"/>
        <w:jc w:val="right"/>
        <w:rPr>
          <w:sz w:val="22"/>
          <w:szCs w:val="22"/>
        </w:rPr>
      </w:pPr>
      <w:r w:rsidRPr="00292FB3">
        <w:rPr>
          <w:sz w:val="22"/>
          <w:szCs w:val="22"/>
        </w:rPr>
        <w:t xml:space="preserve">Pielikums </w:t>
      </w:r>
    </w:p>
    <w:p w14:paraId="6F4B170C" w14:textId="5B364344" w:rsidR="00861586" w:rsidRDefault="00DA634C">
      <w:pPr>
        <w:ind w:left="4253"/>
        <w:jc w:val="both"/>
        <w:rPr>
          <w:sz w:val="22"/>
          <w:szCs w:val="22"/>
        </w:rPr>
      </w:pPr>
      <w:r w:rsidRPr="00292FB3">
        <w:rPr>
          <w:sz w:val="22"/>
          <w:szCs w:val="22"/>
        </w:rPr>
        <w:t>Olaines novada pašvaldības domes 2026.gada 29.jūlija sēdes lēmumam (</w:t>
      </w:r>
      <w:r w:rsidR="00292FB3" w:rsidRPr="00292FB3">
        <w:rPr>
          <w:sz w:val="22"/>
          <w:szCs w:val="22"/>
        </w:rPr>
        <w:t>7</w:t>
      </w:r>
      <w:r w:rsidRPr="00292FB3">
        <w:rPr>
          <w:sz w:val="22"/>
          <w:szCs w:val="22"/>
        </w:rPr>
        <w:t xml:space="preserve">.prot., </w:t>
      </w:r>
      <w:r w:rsidR="00292FB3">
        <w:rPr>
          <w:sz w:val="22"/>
          <w:szCs w:val="22"/>
        </w:rPr>
        <w:t>_</w:t>
      </w:r>
      <w:r w:rsidRPr="00292FB3">
        <w:rPr>
          <w:sz w:val="22"/>
          <w:szCs w:val="22"/>
        </w:rPr>
        <w:t>.p.)</w:t>
      </w:r>
      <w:r>
        <w:rPr>
          <w:sz w:val="22"/>
          <w:szCs w:val="22"/>
        </w:rPr>
        <w:t xml:space="preserve"> </w:t>
      </w:r>
    </w:p>
    <w:p w14:paraId="2EC00F96" w14:textId="77777777" w:rsidR="00861586" w:rsidRDefault="00861586">
      <w:pPr>
        <w:jc w:val="right"/>
        <w:rPr>
          <w:sz w:val="22"/>
          <w:szCs w:val="22"/>
        </w:rPr>
      </w:pPr>
    </w:p>
    <w:p w14:paraId="1922BA72" w14:textId="77777777" w:rsidR="00861586" w:rsidRDefault="00DA634C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Olaines novada pašvaldības domes </w:t>
      </w:r>
    </w:p>
    <w:p w14:paraId="64576FCB" w14:textId="77777777" w:rsidR="00861586" w:rsidRDefault="00DA634C">
      <w:pPr>
        <w:jc w:val="right"/>
        <w:rPr>
          <w:sz w:val="22"/>
          <w:szCs w:val="22"/>
        </w:rPr>
      </w:pPr>
      <w:r>
        <w:rPr>
          <w:sz w:val="22"/>
          <w:szCs w:val="22"/>
        </w:rPr>
        <w:t>2025.gada 29.janvāra sēdes lēmumam (1.prot., 10.p.)</w:t>
      </w:r>
    </w:p>
    <w:p w14:paraId="0968AA6C" w14:textId="77777777" w:rsidR="00861586" w:rsidRDefault="00861586">
      <w:pPr>
        <w:jc w:val="right"/>
        <w:rPr>
          <w:rFonts w:ascii="Calibri" w:hAnsi="Calibri" w:cs="Calibri"/>
          <w:sz w:val="22"/>
          <w:szCs w:val="22"/>
        </w:rPr>
      </w:pPr>
    </w:p>
    <w:p w14:paraId="0F5EA563" w14:textId="77777777" w:rsidR="00861586" w:rsidRDefault="00861586">
      <w:pPr>
        <w:rPr>
          <w:sz w:val="22"/>
          <w:szCs w:val="22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</w:tblGrid>
      <w:tr w:rsidR="00861586" w14:paraId="1901F6CA" w14:textId="77777777">
        <w:tc>
          <w:tcPr>
            <w:tcW w:w="9072" w:type="dxa"/>
            <w:tcBorders>
              <w:bottom w:val="single" w:sz="4" w:space="0" w:color="000000"/>
            </w:tcBorders>
          </w:tcPr>
          <w:p w14:paraId="3CFB8AA0" w14:textId="77777777" w:rsidR="00861586" w:rsidRDefault="00DA634C">
            <w:pPr>
              <w:pStyle w:val="naiskr"/>
              <w:spacing w:beforeAutospacing="0" w:afterAutospacing="0"/>
              <w:jc w:val="center"/>
              <w:rPr>
                <w:b/>
                <w:sz w:val="32"/>
                <w:szCs w:val="32"/>
                <w:lang w:val="lv-LV"/>
              </w:rPr>
            </w:pPr>
            <w:r>
              <w:rPr>
                <w:b/>
                <w:sz w:val="32"/>
                <w:szCs w:val="32"/>
                <w:lang w:val="lv-LV"/>
              </w:rPr>
              <w:t>Olaines novada pašvaldība</w:t>
            </w:r>
          </w:p>
        </w:tc>
      </w:tr>
      <w:tr w:rsidR="00861586" w14:paraId="002DBF7D" w14:textId="77777777">
        <w:tc>
          <w:tcPr>
            <w:tcW w:w="9072" w:type="dxa"/>
          </w:tcPr>
          <w:p w14:paraId="7B6574FA" w14:textId="77777777" w:rsidR="00861586" w:rsidRDefault="00DA634C">
            <w:pPr>
              <w:pStyle w:val="naisc"/>
              <w:spacing w:beforeAutospacing="0" w:afterAutospacing="0"/>
              <w:rPr>
                <w:b w:val="0"/>
                <w:bCs w:val="0"/>
                <w:sz w:val="22"/>
                <w:szCs w:val="22"/>
                <w:lang w:val="lv-LV"/>
              </w:rPr>
            </w:pPr>
            <w:r>
              <w:rPr>
                <w:b w:val="0"/>
                <w:bCs w:val="0"/>
                <w:sz w:val="22"/>
                <w:szCs w:val="22"/>
                <w:lang w:val="lv-LV"/>
              </w:rPr>
              <w:t>(vietējās pašvaldības nosaukums)</w:t>
            </w:r>
          </w:p>
          <w:p w14:paraId="7E45939A" w14:textId="77777777" w:rsidR="00861586" w:rsidRDefault="00861586">
            <w:pPr>
              <w:pStyle w:val="naisc"/>
              <w:spacing w:beforeAutospacing="0" w:afterAutospacing="0"/>
              <w:rPr>
                <w:sz w:val="22"/>
                <w:szCs w:val="22"/>
                <w:lang w:val="lv-LV"/>
              </w:rPr>
            </w:pPr>
          </w:p>
          <w:p w14:paraId="4E3C73A7" w14:textId="77777777" w:rsidR="00861586" w:rsidRDefault="00861586">
            <w:pPr>
              <w:pStyle w:val="naisc"/>
              <w:spacing w:beforeAutospacing="0" w:afterAutospacing="0"/>
              <w:rPr>
                <w:sz w:val="22"/>
                <w:szCs w:val="22"/>
                <w:lang w:val="lv-LV"/>
              </w:rPr>
            </w:pPr>
          </w:p>
        </w:tc>
      </w:tr>
    </w:tbl>
    <w:p w14:paraId="7617CE83" w14:textId="77777777" w:rsidR="00861586" w:rsidRDefault="00DA634C">
      <w:pPr>
        <w:pStyle w:val="naisnod"/>
        <w:spacing w:beforeAutospacing="0" w:afterAutospacing="0"/>
        <w:jc w:val="left"/>
        <w:rPr>
          <w:sz w:val="22"/>
          <w:szCs w:val="22"/>
          <w:lang w:val="lv-LV"/>
        </w:rPr>
      </w:pPr>
      <w:r>
        <w:rPr>
          <w:b w:val="0"/>
          <w:bCs w:val="0"/>
          <w:sz w:val="22"/>
          <w:szCs w:val="22"/>
          <w:lang w:val="lv-LV"/>
        </w:rPr>
        <w:t> </w:t>
      </w:r>
    </w:p>
    <w:p w14:paraId="0A5A68F6" w14:textId="77777777" w:rsidR="00861586" w:rsidRDefault="00DA634C">
      <w:pPr>
        <w:pStyle w:val="naisnod"/>
        <w:spacing w:beforeAutospacing="0" w:afterAutospacing="0"/>
        <w:rPr>
          <w:sz w:val="32"/>
          <w:szCs w:val="32"/>
          <w:lang w:val="lv-LV"/>
        </w:rPr>
      </w:pPr>
      <w:r>
        <w:rPr>
          <w:sz w:val="32"/>
          <w:szCs w:val="32"/>
          <w:lang w:val="lv-LV"/>
        </w:rPr>
        <w:t xml:space="preserve">BIEŽI SASTOPAMO DERĪGO IZRAKTEŅU IEGUVES </w:t>
      </w:r>
    </w:p>
    <w:p w14:paraId="4979607C" w14:textId="77777777" w:rsidR="00861586" w:rsidRDefault="00DA634C">
      <w:pPr>
        <w:pStyle w:val="naisnod"/>
        <w:spacing w:beforeAutospacing="0" w:afterAutospacing="0"/>
      </w:pPr>
      <w:r>
        <w:rPr>
          <w:sz w:val="32"/>
          <w:szCs w:val="32"/>
          <w:lang w:val="lv-LV"/>
        </w:rPr>
        <w:t xml:space="preserve">ATĻAUJA Nr. 1/2025 </w:t>
      </w:r>
    </w:p>
    <w:p w14:paraId="50775AF3" w14:textId="77777777" w:rsidR="00861586" w:rsidRDefault="00861586">
      <w:pPr>
        <w:pStyle w:val="naisnod"/>
        <w:spacing w:beforeAutospacing="0" w:afterAutospacing="0"/>
        <w:rPr>
          <w:sz w:val="32"/>
          <w:szCs w:val="32"/>
          <w:lang w:val="lv-LV"/>
        </w:rPr>
      </w:pPr>
    </w:p>
    <w:p w14:paraId="0DE8F752" w14:textId="77777777" w:rsidR="00861586" w:rsidRDefault="00861586">
      <w:pPr>
        <w:pStyle w:val="naisnod"/>
        <w:spacing w:beforeAutospacing="0" w:afterAutospacing="0"/>
        <w:rPr>
          <w:sz w:val="32"/>
          <w:szCs w:val="32"/>
          <w:lang w:val="lv-LV"/>
        </w:rPr>
      </w:pPr>
    </w:p>
    <w:p w14:paraId="3D64AC80" w14:textId="77777777" w:rsidR="00861586" w:rsidRDefault="00DA634C">
      <w:pPr>
        <w:pStyle w:val="naisc"/>
        <w:spacing w:beforeAutospacing="0" w:afterAutospacing="0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 </w:t>
      </w:r>
    </w:p>
    <w:p w14:paraId="5A3A8EAE" w14:textId="77777777" w:rsidR="00861586" w:rsidRDefault="00861586">
      <w:pPr>
        <w:pStyle w:val="naisc"/>
        <w:spacing w:beforeAutospacing="0" w:afterAutospacing="0"/>
        <w:rPr>
          <w:sz w:val="22"/>
          <w:szCs w:val="22"/>
          <w:lang w:val="lv-LV"/>
        </w:rPr>
      </w:pPr>
    </w:p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19"/>
        <w:gridCol w:w="8061"/>
      </w:tblGrid>
      <w:tr w:rsidR="00861586" w14:paraId="3F8E0548" w14:textId="77777777">
        <w:tc>
          <w:tcPr>
            <w:tcW w:w="1119" w:type="dxa"/>
          </w:tcPr>
          <w:p w14:paraId="13807D6F" w14:textId="77777777" w:rsidR="00861586" w:rsidRDefault="00DA634C">
            <w:pPr>
              <w:pStyle w:val="naisc"/>
              <w:spacing w:beforeAutospacing="0" w:afterAutospacing="0"/>
              <w:jc w:val="left"/>
              <w:rPr>
                <w:sz w:val="22"/>
                <w:szCs w:val="22"/>
                <w:lang w:val="lv-LV"/>
              </w:rPr>
            </w:pPr>
            <w:r>
              <w:rPr>
                <w:b w:val="0"/>
                <w:bCs w:val="0"/>
                <w:sz w:val="22"/>
                <w:szCs w:val="22"/>
                <w:lang w:val="lv-LV"/>
              </w:rPr>
              <w:t>Izsniegta</w:t>
            </w:r>
          </w:p>
        </w:tc>
        <w:tc>
          <w:tcPr>
            <w:tcW w:w="8061" w:type="dxa"/>
            <w:tcBorders>
              <w:bottom w:val="single" w:sz="4" w:space="0" w:color="000000"/>
            </w:tcBorders>
          </w:tcPr>
          <w:p w14:paraId="4358C518" w14:textId="77777777" w:rsidR="00861586" w:rsidRDefault="00DA634C">
            <w:pPr>
              <w:pStyle w:val="naisc"/>
              <w:spacing w:beforeAutospacing="0" w:afterAutospacing="0"/>
              <w:rPr>
                <w:sz w:val="22"/>
                <w:szCs w:val="22"/>
                <w:lang w:val="lv-LV"/>
              </w:rPr>
            </w:pPr>
            <w:bookmarkStart w:id="0" w:name="_Hlk38359640"/>
            <w:bookmarkStart w:id="1" w:name="_Hlk187919905"/>
            <w:r>
              <w:rPr>
                <w:sz w:val="22"/>
                <w:szCs w:val="22"/>
                <w:lang w:val="lv-LV"/>
              </w:rPr>
              <w:t xml:space="preserve">SIA </w:t>
            </w:r>
            <w:bookmarkEnd w:id="0"/>
            <w:r>
              <w:rPr>
                <w:rFonts w:eastAsia="Calibri"/>
              </w:rPr>
              <w:t>“BLACKTOP”, reģ.</w:t>
            </w:r>
            <w:r>
              <w:t xml:space="preserve"> Nr. </w:t>
            </w:r>
            <w:r>
              <w:rPr>
                <w:lang w:val="lv-LV"/>
              </w:rPr>
              <w:t>40203549336</w:t>
            </w:r>
            <w:bookmarkEnd w:id="1"/>
          </w:p>
        </w:tc>
      </w:tr>
      <w:tr w:rsidR="00861586" w14:paraId="75733A0E" w14:textId="77777777">
        <w:tc>
          <w:tcPr>
            <w:tcW w:w="1119" w:type="dxa"/>
          </w:tcPr>
          <w:p w14:paraId="466D73A6" w14:textId="77777777" w:rsidR="00861586" w:rsidRDefault="00DA634C">
            <w:pPr>
              <w:pStyle w:val="naisc"/>
              <w:spacing w:beforeAutospacing="0" w:afterAutospacing="0"/>
              <w:jc w:val="left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 </w:t>
            </w:r>
          </w:p>
        </w:tc>
        <w:tc>
          <w:tcPr>
            <w:tcW w:w="8061" w:type="dxa"/>
          </w:tcPr>
          <w:p w14:paraId="6FFA6EA2" w14:textId="77777777" w:rsidR="00861586" w:rsidRDefault="00DA634C">
            <w:pPr>
              <w:pStyle w:val="naisc"/>
              <w:spacing w:beforeAutospacing="0" w:after="120" w:afterAutospacing="0"/>
              <w:rPr>
                <w:sz w:val="22"/>
                <w:szCs w:val="22"/>
                <w:lang w:val="lv-LV"/>
              </w:rPr>
            </w:pPr>
            <w:r>
              <w:rPr>
                <w:b w:val="0"/>
                <w:bCs w:val="0"/>
                <w:sz w:val="22"/>
                <w:szCs w:val="22"/>
                <w:lang w:val="lv-LV"/>
              </w:rPr>
              <w:t>(komersanta firma un reģistrācijas numurs vai fiziskās personas vārds, uzvārds, personas kods, pases numurs, izdošanas gads un vieta)</w:t>
            </w:r>
          </w:p>
        </w:tc>
      </w:tr>
    </w:tbl>
    <w:p w14:paraId="60871901" w14:textId="77777777" w:rsidR="00861586" w:rsidRDefault="00DA634C">
      <w:pPr>
        <w:pStyle w:val="naisf"/>
        <w:spacing w:beforeAutospacing="0" w:afterAutospacing="0"/>
        <w:jc w:val="center"/>
        <w:rPr>
          <w:b/>
          <w:strike/>
          <w:lang w:val="lv-LV"/>
        </w:rPr>
      </w:pPr>
      <w:r>
        <w:rPr>
          <w:b/>
        </w:rPr>
        <w:t>“</w:t>
      </w:r>
      <w:r>
        <w:rPr>
          <w:b/>
          <w:bCs/>
        </w:rPr>
        <w:t>Mazgailīši</w:t>
      </w:r>
      <w:r>
        <w:rPr>
          <w:b/>
        </w:rPr>
        <w:t xml:space="preserve">” </w:t>
      </w:r>
    </w:p>
    <w:tbl>
      <w:tblPr>
        <w:tblW w:w="9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7"/>
        <w:gridCol w:w="373"/>
      </w:tblGrid>
      <w:tr w:rsidR="00861586" w14:paraId="01587649" w14:textId="77777777">
        <w:trPr>
          <w:trHeight w:val="552"/>
        </w:trPr>
        <w:tc>
          <w:tcPr>
            <w:tcW w:w="8807" w:type="dxa"/>
            <w:tcBorders>
              <w:top w:val="single" w:sz="4" w:space="0" w:color="000000"/>
            </w:tcBorders>
          </w:tcPr>
          <w:p w14:paraId="39D72730" w14:textId="77777777" w:rsidR="00861586" w:rsidRDefault="00DA634C">
            <w:pPr>
              <w:pStyle w:val="naisc"/>
              <w:spacing w:beforeAutospacing="0" w:afterAutospacing="0"/>
              <w:rPr>
                <w:b w:val="0"/>
                <w:bCs w:val="0"/>
                <w:sz w:val="22"/>
                <w:szCs w:val="22"/>
                <w:lang w:val="lv-LV"/>
              </w:rPr>
            </w:pPr>
            <w:r>
              <w:rPr>
                <w:b w:val="0"/>
                <w:bCs w:val="0"/>
                <w:sz w:val="22"/>
                <w:szCs w:val="22"/>
                <w:lang w:val="lv-LV"/>
              </w:rPr>
              <w:t>(atradnes nosaukums)</w:t>
            </w:r>
          </w:p>
          <w:p w14:paraId="0E071E87" w14:textId="77777777" w:rsidR="00861586" w:rsidRDefault="00861586">
            <w:pPr>
              <w:pStyle w:val="naisc"/>
              <w:spacing w:beforeAutospacing="0" w:afterAutospacing="0"/>
              <w:rPr>
                <w:sz w:val="22"/>
                <w:szCs w:val="22"/>
                <w:lang w:val="lv-LV"/>
              </w:rPr>
            </w:pPr>
          </w:p>
        </w:tc>
        <w:tc>
          <w:tcPr>
            <w:tcW w:w="373" w:type="dxa"/>
          </w:tcPr>
          <w:p w14:paraId="422ADC76" w14:textId="77777777" w:rsidR="00861586" w:rsidRDefault="00861586">
            <w:pPr>
              <w:spacing w:line="0" w:lineRule="atLeast"/>
              <w:rPr>
                <w:sz w:val="2"/>
              </w:rPr>
            </w:pPr>
          </w:p>
        </w:tc>
      </w:tr>
      <w:tr w:rsidR="00861586" w14:paraId="6A868ADB" w14:textId="77777777">
        <w:trPr>
          <w:trHeight w:val="55"/>
        </w:trPr>
        <w:tc>
          <w:tcPr>
            <w:tcW w:w="8807" w:type="dxa"/>
            <w:tcBorders>
              <w:bottom w:val="single" w:sz="4" w:space="0" w:color="000000"/>
            </w:tcBorders>
          </w:tcPr>
          <w:p w14:paraId="39BE72B6" w14:textId="77777777" w:rsidR="00861586" w:rsidRDefault="00DA634C">
            <w:pPr>
              <w:pStyle w:val="naisf"/>
              <w:spacing w:beforeAutospacing="0" w:afterAutospacing="0"/>
              <w:jc w:val="center"/>
              <w:rPr>
                <w:b/>
                <w:strike/>
                <w:lang w:val="lv-LV"/>
              </w:rPr>
            </w:pPr>
            <w:bookmarkStart w:id="2" w:name="_Hlk187919982"/>
            <w:r>
              <w:rPr>
                <w:b/>
                <w:lang w:val="lv-LV"/>
              </w:rPr>
              <w:t>Olaines pagasts, Olaines novads, nekustamajā īpašumā kadastra Nr. 8080 009 0006, zemes vienībā ar kadastra apzīmējumu</w:t>
            </w:r>
            <w:r w:rsidRPr="00D864B0">
              <w:rPr>
                <w:b/>
                <w:lang w:val="lv-LV"/>
              </w:rPr>
              <w:t xml:space="preserve"> 8080 009 0231</w:t>
            </w:r>
            <w:bookmarkEnd w:id="2"/>
          </w:p>
        </w:tc>
        <w:tc>
          <w:tcPr>
            <w:tcW w:w="373" w:type="dxa"/>
          </w:tcPr>
          <w:p w14:paraId="5A437FB1" w14:textId="77777777" w:rsidR="00861586" w:rsidRDefault="00861586">
            <w:pPr>
              <w:spacing w:line="0" w:lineRule="atLeast"/>
              <w:rPr>
                <w:sz w:val="2"/>
              </w:rPr>
            </w:pPr>
          </w:p>
        </w:tc>
      </w:tr>
      <w:tr w:rsidR="00861586" w14:paraId="3273B2E1" w14:textId="77777777">
        <w:tc>
          <w:tcPr>
            <w:tcW w:w="9180" w:type="dxa"/>
            <w:gridSpan w:val="2"/>
            <w:tcBorders>
              <w:top w:val="single" w:sz="4" w:space="0" w:color="000000"/>
            </w:tcBorders>
            <w:tcMar>
              <w:left w:w="108" w:type="dxa"/>
              <w:right w:w="108" w:type="dxa"/>
            </w:tcMar>
          </w:tcPr>
          <w:p w14:paraId="4689E06E" w14:textId="77777777" w:rsidR="00861586" w:rsidRDefault="00DA634C">
            <w:pPr>
              <w:pStyle w:val="naislab"/>
              <w:spacing w:beforeAutospacing="0" w:afterAutospacing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 (atradnes administratīvā piederība un adrese (ja iespējams)</w:t>
            </w:r>
          </w:p>
        </w:tc>
      </w:tr>
    </w:tbl>
    <w:p w14:paraId="1BA23031" w14:textId="77777777" w:rsidR="00861586" w:rsidRDefault="00DA634C">
      <w:pPr>
        <w:pStyle w:val="naislab"/>
        <w:spacing w:before="240" w:beforeAutospacing="0" w:afterAutospacing="0"/>
        <w:jc w:val="center"/>
        <w:rPr>
          <w:lang w:val="lv-LV"/>
        </w:rPr>
      </w:pPr>
      <w:r>
        <w:rPr>
          <w:b/>
          <w:lang w:val="lv-LV" w:eastAsia="lv-LV"/>
        </w:rPr>
        <w:t xml:space="preserve">Smilts </w:t>
      </w:r>
    </w:p>
    <w:tbl>
      <w:tblPr>
        <w:tblW w:w="907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861586" w14:paraId="2BCEB8B3" w14:textId="77777777">
        <w:tc>
          <w:tcPr>
            <w:tcW w:w="9072" w:type="dxa"/>
            <w:tcBorders>
              <w:top w:val="single" w:sz="4" w:space="0" w:color="000000"/>
            </w:tcBorders>
          </w:tcPr>
          <w:p w14:paraId="381F8219" w14:textId="77777777" w:rsidR="00861586" w:rsidRDefault="00DA634C">
            <w:pPr>
              <w:pStyle w:val="naisc"/>
              <w:spacing w:beforeAutospacing="0" w:afterAutospacing="0"/>
              <w:rPr>
                <w:b w:val="0"/>
                <w:bCs w:val="0"/>
                <w:sz w:val="22"/>
                <w:szCs w:val="22"/>
                <w:lang w:val="lv-LV"/>
              </w:rPr>
            </w:pPr>
            <w:r>
              <w:rPr>
                <w:b w:val="0"/>
                <w:bCs w:val="0"/>
                <w:sz w:val="22"/>
                <w:szCs w:val="22"/>
                <w:lang w:val="lv-LV"/>
              </w:rPr>
              <w:t>(derīgo izrakteņu veids)</w:t>
            </w:r>
          </w:p>
        </w:tc>
      </w:tr>
    </w:tbl>
    <w:p w14:paraId="349066AC" w14:textId="77777777" w:rsidR="00861586" w:rsidRDefault="00DA634C">
      <w:pPr>
        <w:pStyle w:val="naislab"/>
        <w:spacing w:beforeAutospacing="0" w:afterAutospacing="0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 </w:t>
      </w:r>
    </w:p>
    <w:p w14:paraId="22BF9E71" w14:textId="77777777" w:rsidR="00861586" w:rsidRDefault="00DA634C">
      <w:pPr>
        <w:pStyle w:val="naislab"/>
        <w:spacing w:beforeAutospacing="0" w:afterAutospacing="0"/>
        <w:rPr>
          <w:lang w:val="lv-LV"/>
        </w:rPr>
      </w:pPr>
      <w:r>
        <w:rPr>
          <w:lang w:val="lv-LV"/>
        </w:rPr>
        <w:t xml:space="preserve">Atļauja izsniegta </w:t>
      </w:r>
      <w:r>
        <w:rPr>
          <w:b/>
          <w:bCs/>
          <w:lang w:val="lv-LV"/>
        </w:rPr>
        <w:t>2025</w:t>
      </w:r>
      <w:r>
        <w:rPr>
          <w:b/>
          <w:lang w:val="lv-LV"/>
        </w:rPr>
        <w:t>.gada 29.janvārī</w:t>
      </w:r>
    </w:p>
    <w:p w14:paraId="2C2E133E" w14:textId="77777777" w:rsidR="00861586" w:rsidRDefault="00DA634C">
      <w:pPr>
        <w:pStyle w:val="naislab"/>
        <w:spacing w:beforeAutospacing="0" w:afterAutospacing="0"/>
        <w:rPr>
          <w:lang w:val="lv-LV"/>
        </w:rPr>
      </w:pPr>
      <w:r>
        <w:rPr>
          <w:lang w:val="lv-LV"/>
        </w:rPr>
        <w:t xml:space="preserve">un ir derīga līdz </w:t>
      </w:r>
      <w:r w:rsidRPr="00D864B0">
        <w:rPr>
          <w:lang w:val="es-AR"/>
        </w:rPr>
        <w:t>2032.gada 31.decembrim</w:t>
      </w:r>
    </w:p>
    <w:p w14:paraId="7EA50238" w14:textId="77777777" w:rsidR="00861586" w:rsidRDefault="00DA634C">
      <w:pPr>
        <w:pStyle w:val="naislab"/>
        <w:spacing w:beforeAutospacing="0" w:afterAutospacing="0"/>
        <w:rPr>
          <w:lang w:val="lv-LV"/>
        </w:rPr>
      </w:pPr>
      <w:r>
        <w:rPr>
          <w:lang w:val="lv-LV"/>
        </w:rPr>
        <w:t> </w:t>
      </w:r>
    </w:p>
    <w:p w14:paraId="1B53103D" w14:textId="77777777" w:rsidR="00861586" w:rsidRDefault="00DA634C">
      <w:pPr>
        <w:pStyle w:val="Heading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Pielikumā:</w:t>
      </w:r>
    </w:p>
    <w:tbl>
      <w:tblPr>
        <w:tblW w:w="9005" w:type="dxa"/>
        <w:tblLayout w:type="fixed"/>
        <w:tblLook w:val="04A0" w:firstRow="1" w:lastRow="0" w:firstColumn="1" w:lastColumn="0" w:noHBand="0" w:noVBand="1"/>
      </w:tblPr>
      <w:tblGrid>
        <w:gridCol w:w="999"/>
        <w:gridCol w:w="6622"/>
        <w:gridCol w:w="1384"/>
      </w:tblGrid>
      <w:tr w:rsidR="00861586" w14:paraId="25F9E385" w14:textId="77777777">
        <w:trPr>
          <w:trHeight w:val="153"/>
        </w:trPr>
        <w:tc>
          <w:tcPr>
            <w:tcW w:w="999" w:type="dxa"/>
            <w:tcBorders>
              <w:bottom w:val="single" w:sz="4" w:space="0" w:color="000000"/>
            </w:tcBorders>
          </w:tcPr>
          <w:p w14:paraId="5CA2AB3B" w14:textId="77777777" w:rsidR="00861586" w:rsidRDefault="00861586">
            <w:pPr>
              <w:pStyle w:val="naisf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22" w:type="dxa"/>
            <w:tcBorders>
              <w:bottom w:val="single" w:sz="4" w:space="0" w:color="000000"/>
            </w:tcBorders>
          </w:tcPr>
          <w:p w14:paraId="678FE3AD" w14:textId="77777777" w:rsidR="00861586" w:rsidRDefault="00861586">
            <w:pPr>
              <w:pStyle w:val="naisf"/>
              <w:rPr>
                <w:b/>
                <w:sz w:val="22"/>
                <w:szCs w:val="22"/>
              </w:rPr>
            </w:pPr>
          </w:p>
        </w:tc>
        <w:tc>
          <w:tcPr>
            <w:tcW w:w="1384" w:type="dxa"/>
            <w:tcBorders>
              <w:bottom w:val="single" w:sz="4" w:space="0" w:color="000000"/>
            </w:tcBorders>
          </w:tcPr>
          <w:p w14:paraId="161E5D9C" w14:textId="77777777" w:rsidR="00861586" w:rsidRDefault="00861586">
            <w:pPr>
              <w:pStyle w:val="naisf"/>
              <w:jc w:val="center"/>
              <w:rPr>
                <w:b/>
                <w:sz w:val="22"/>
                <w:szCs w:val="22"/>
              </w:rPr>
            </w:pPr>
          </w:p>
        </w:tc>
      </w:tr>
      <w:tr w:rsidR="00861586" w14:paraId="247966E7" w14:textId="77777777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A217B" w14:textId="77777777" w:rsidR="00861586" w:rsidRDefault="00DA634C">
            <w:pPr>
              <w:pStyle w:val="nais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Nr.p.k.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666A" w14:textId="77777777" w:rsidR="00861586" w:rsidRDefault="00DA634C">
            <w:pPr>
              <w:pStyle w:val="naisf"/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Pielikuma nosaukums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DEBA" w14:textId="77777777" w:rsidR="00861586" w:rsidRDefault="00DA634C">
            <w:pPr>
              <w:pStyle w:val="naisf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Lpp. skaits</w:t>
            </w:r>
          </w:p>
        </w:tc>
      </w:tr>
      <w:tr w:rsidR="00861586" w14:paraId="508EE386" w14:textId="77777777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D83F5" w14:textId="77777777" w:rsidR="00861586" w:rsidRDefault="00DA63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3840" w14:textId="77777777" w:rsidR="00861586" w:rsidRDefault="00DA634C">
            <w:pPr>
              <w:pStyle w:val="naisf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Zemes dzīļu izmantošanas nosacījumi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6DED2" w14:textId="7043E99C" w:rsidR="00861586" w:rsidRDefault="00D864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861586" w14:paraId="3186E828" w14:textId="77777777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5F3A" w14:textId="77777777" w:rsidR="00861586" w:rsidRDefault="00DA63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FBD9" w14:textId="77777777" w:rsidR="00861586" w:rsidRDefault="00DA634C">
            <w:pPr>
              <w:pStyle w:val="naisf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Karte vai plāns, kurā attēlo atradnes robežu, atļaujas adresāta īpašumā vai nomā esošo zemesgabala robežas, atļaujas laukuma robežu ar robežpunktiem; tabula ar robežpunktu koordinātām LKS-92 TM sistēmā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AB47C" w14:textId="77777777" w:rsidR="00861586" w:rsidRDefault="00861586">
            <w:pPr>
              <w:jc w:val="center"/>
              <w:rPr>
                <w:sz w:val="22"/>
                <w:szCs w:val="22"/>
              </w:rPr>
            </w:pPr>
          </w:p>
          <w:p w14:paraId="78BACE3D" w14:textId="77777777" w:rsidR="00861586" w:rsidRDefault="00DA63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861586" w14:paraId="45B5B0F5" w14:textId="77777777"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12E3" w14:textId="77777777" w:rsidR="00861586" w:rsidRDefault="00DA63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324576" w14:textId="77777777" w:rsidR="00861586" w:rsidRDefault="00DA634C">
            <w:pPr>
              <w:pStyle w:val="naisf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lv-LV"/>
              </w:rPr>
              <w:t>Derīgo izrakteņu ieguves</w:t>
            </w:r>
            <w:r>
              <w:rPr>
                <w:sz w:val="22"/>
                <w:szCs w:val="22"/>
              </w:rPr>
              <w:t xml:space="preserve"> limits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A625" w14:textId="77777777" w:rsidR="00861586" w:rsidRDefault="00DA63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 w14:paraId="665286D6" w14:textId="77777777" w:rsidR="00861586" w:rsidRDefault="00861586">
      <w:pPr>
        <w:rPr>
          <w:sz w:val="22"/>
          <w:szCs w:val="22"/>
          <w:lang w:val="en-GB"/>
        </w:rPr>
      </w:pPr>
    </w:p>
    <w:p w14:paraId="070BA5CC" w14:textId="77777777" w:rsidR="00861586" w:rsidRDefault="00DA634C">
      <w:pPr>
        <w:pStyle w:val="naisf"/>
        <w:spacing w:beforeAutospacing="0" w:afterAutospacing="0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Atļaujas pielikumi ir tās neatņemama sastāvdaļa</w:t>
      </w:r>
    </w:p>
    <w:p w14:paraId="64E445B8" w14:textId="77777777" w:rsidR="00861586" w:rsidRDefault="00861586">
      <w:pPr>
        <w:pStyle w:val="naisf"/>
        <w:spacing w:beforeAutospacing="0" w:afterAutospacing="0"/>
        <w:rPr>
          <w:sz w:val="22"/>
          <w:szCs w:val="22"/>
          <w:lang w:val="lv-LV"/>
        </w:rPr>
      </w:pPr>
    </w:p>
    <w:p w14:paraId="2453900B" w14:textId="77777777" w:rsidR="00861586" w:rsidRDefault="00861586">
      <w:pPr>
        <w:pStyle w:val="naisf"/>
        <w:spacing w:beforeAutospacing="0" w:afterAutospacing="0"/>
        <w:rPr>
          <w:sz w:val="22"/>
          <w:szCs w:val="22"/>
          <w:lang w:val="lv-LV"/>
        </w:rPr>
      </w:pPr>
    </w:p>
    <w:tbl>
      <w:tblPr>
        <w:tblW w:w="90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1664"/>
        <w:gridCol w:w="3154"/>
      </w:tblGrid>
      <w:tr w:rsidR="00861586" w14:paraId="6C5D23B1" w14:textId="77777777">
        <w:tc>
          <w:tcPr>
            <w:tcW w:w="4253" w:type="dxa"/>
            <w:tcBorders>
              <w:bottom w:val="single" w:sz="4" w:space="0" w:color="000000"/>
            </w:tcBorders>
          </w:tcPr>
          <w:p w14:paraId="34C9B490" w14:textId="77777777" w:rsidR="00861586" w:rsidRDefault="00DA634C">
            <w:pPr>
              <w:pStyle w:val="naisc"/>
              <w:spacing w:beforeAutospacing="0" w:afterAutospacing="0"/>
              <w:rPr>
                <w:lang w:val="lv-LV"/>
              </w:rPr>
            </w:pPr>
            <w:r>
              <w:rPr>
                <w:lang w:val="lv-LV"/>
              </w:rPr>
              <w:t xml:space="preserve">  </w:t>
            </w:r>
          </w:p>
          <w:p w14:paraId="3920C57D" w14:textId="77777777" w:rsidR="00861586" w:rsidRDefault="00DA634C">
            <w:pPr>
              <w:pStyle w:val="naisc"/>
              <w:spacing w:beforeAutospacing="0" w:afterAutospacing="0"/>
              <w:rPr>
                <w:lang w:val="lv-LV"/>
              </w:rPr>
            </w:pPr>
            <w:r>
              <w:rPr>
                <w:lang w:val="lv-LV"/>
              </w:rPr>
              <w:t xml:space="preserve">Olaines novada pašvaldības </w:t>
            </w:r>
          </w:p>
          <w:p w14:paraId="394529B2" w14:textId="77777777" w:rsidR="00861586" w:rsidRDefault="00DA634C">
            <w:pPr>
              <w:pStyle w:val="naisc"/>
              <w:spacing w:beforeAutospacing="0" w:afterAutospacing="0"/>
              <w:rPr>
                <w:lang w:val="lv-LV"/>
              </w:rPr>
            </w:pPr>
            <w:r>
              <w:rPr>
                <w:lang w:val="lv-LV"/>
              </w:rPr>
              <w:t xml:space="preserve">domes </w:t>
            </w:r>
            <w:r>
              <w:rPr>
                <w:bCs w:val="0"/>
                <w:lang w:val="lv-LV"/>
              </w:rPr>
              <w:t>priekšsēdētājs</w:t>
            </w:r>
          </w:p>
        </w:tc>
        <w:tc>
          <w:tcPr>
            <w:tcW w:w="1664" w:type="dxa"/>
          </w:tcPr>
          <w:p w14:paraId="2D5D70F9" w14:textId="77777777" w:rsidR="00861586" w:rsidRDefault="00861586">
            <w:pPr>
              <w:pStyle w:val="naisc"/>
              <w:spacing w:beforeAutospacing="0" w:afterAutospacing="0"/>
              <w:jc w:val="left"/>
              <w:rPr>
                <w:bCs w:val="0"/>
                <w:sz w:val="22"/>
                <w:szCs w:val="22"/>
                <w:lang w:val="lv-LV"/>
              </w:rPr>
            </w:pPr>
          </w:p>
          <w:p w14:paraId="74C3DC17" w14:textId="77777777" w:rsidR="00861586" w:rsidRDefault="00861586">
            <w:pPr>
              <w:pStyle w:val="naisc"/>
              <w:spacing w:beforeAutospacing="0" w:afterAutospacing="0"/>
              <w:jc w:val="left"/>
              <w:rPr>
                <w:sz w:val="22"/>
                <w:szCs w:val="22"/>
                <w:lang w:val="lv-LV"/>
              </w:rPr>
            </w:pPr>
          </w:p>
        </w:tc>
        <w:tc>
          <w:tcPr>
            <w:tcW w:w="3154" w:type="dxa"/>
            <w:tcBorders>
              <w:bottom w:val="single" w:sz="4" w:space="0" w:color="000000"/>
            </w:tcBorders>
          </w:tcPr>
          <w:p w14:paraId="18DF642E" w14:textId="77777777" w:rsidR="00861586" w:rsidRDefault="00DA634C">
            <w:pPr>
              <w:pStyle w:val="naisc"/>
              <w:spacing w:beforeAutospacing="0" w:afterAutospacing="0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                         </w:t>
            </w:r>
          </w:p>
          <w:p w14:paraId="4D12FC12" w14:textId="77777777" w:rsidR="00861586" w:rsidRDefault="00DA634C">
            <w:pPr>
              <w:pStyle w:val="naisc"/>
              <w:spacing w:beforeAutospacing="0" w:afterAutospacing="0"/>
              <w:rPr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 </w:t>
            </w:r>
            <w:r>
              <w:rPr>
                <w:lang w:val="lv-LV"/>
              </w:rPr>
              <w:t>A.Bergs</w:t>
            </w:r>
          </w:p>
        </w:tc>
      </w:tr>
      <w:tr w:rsidR="00861586" w14:paraId="38E9AF80" w14:textId="77777777">
        <w:tc>
          <w:tcPr>
            <w:tcW w:w="4253" w:type="dxa"/>
          </w:tcPr>
          <w:p w14:paraId="4C2F1F62" w14:textId="77777777" w:rsidR="00861586" w:rsidRDefault="00DA634C">
            <w:pPr>
              <w:pStyle w:val="naisc"/>
              <w:spacing w:beforeAutospacing="0" w:afterAutospacing="0"/>
              <w:rPr>
                <w:sz w:val="22"/>
                <w:szCs w:val="22"/>
                <w:lang w:val="lv-LV"/>
              </w:rPr>
            </w:pPr>
            <w:r>
              <w:rPr>
                <w:b w:val="0"/>
                <w:bCs w:val="0"/>
                <w:sz w:val="22"/>
                <w:szCs w:val="22"/>
                <w:lang w:val="lv-LV"/>
              </w:rPr>
              <w:t>(vietējās pašvaldības nosaukums)</w:t>
            </w:r>
          </w:p>
        </w:tc>
        <w:tc>
          <w:tcPr>
            <w:tcW w:w="1664" w:type="dxa"/>
          </w:tcPr>
          <w:p w14:paraId="46D3C399" w14:textId="77777777" w:rsidR="00861586" w:rsidRDefault="00DA634C">
            <w:pPr>
              <w:pStyle w:val="naiskr"/>
              <w:spacing w:beforeAutospacing="0" w:afterAutospacing="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 </w:t>
            </w:r>
          </w:p>
        </w:tc>
        <w:tc>
          <w:tcPr>
            <w:tcW w:w="3154" w:type="dxa"/>
          </w:tcPr>
          <w:p w14:paraId="4503ABFC" w14:textId="77777777" w:rsidR="00861586" w:rsidRDefault="00DA634C">
            <w:pPr>
              <w:pStyle w:val="naisc"/>
              <w:spacing w:beforeAutospacing="0" w:afterAutospacing="0"/>
              <w:rPr>
                <w:sz w:val="22"/>
                <w:szCs w:val="22"/>
                <w:lang w:val="lv-LV"/>
              </w:rPr>
            </w:pPr>
            <w:r>
              <w:rPr>
                <w:b w:val="0"/>
                <w:bCs w:val="0"/>
                <w:sz w:val="22"/>
                <w:szCs w:val="22"/>
                <w:lang w:val="lv-LV"/>
              </w:rPr>
              <w:t>(paraksts un tā atšifrējums)</w:t>
            </w:r>
          </w:p>
        </w:tc>
      </w:tr>
    </w:tbl>
    <w:p w14:paraId="77FE89E1" w14:textId="77777777" w:rsidR="00861586" w:rsidRDefault="00DA634C">
      <w:pPr>
        <w:pStyle w:val="naislab"/>
        <w:spacing w:beforeAutospacing="0" w:afterAutospacing="0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 </w:t>
      </w:r>
    </w:p>
    <w:p w14:paraId="7AFC6868" w14:textId="77777777" w:rsidR="00861586" w:rsidRDefault="00DA634C">
      <w:pPr>
        <w:pStyle w:val="naislab"/>
        <w:spacing w:beforeAutospacing="0" w:afterAutospacing="0"/>
        <w:jc w:val="center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 xml:space="preserve">                                                                         </w:t>
      </w:r>
    </w:p>
    <w:p w14:paraId="403E5EBC" w14:textId="77777777" w:rsidR="00861586" w:rsidRDefault="00DA634C">
      <w:pPr>
        <w:pStyle w:val="naislab"/>
        <w:spacing w:beforeAutospacing="0" w:afterAutospacing="0"/>
        <w:ind w:firstLine="720"/>
        <w:jc w:val="left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 </w:t>
      </w:r>
    </w:p>
    <w:p w14:paraId="33C51D00" w14:textId="77777777" w:rsidR="00861586" w:rsidRDefault="00861586">
      <w:pPr>
        <w:jc w:val="right"/>
        <w:rPr>
          <w:sz w:val="22"/>
          <w:szCs w:val="22"/>
        </w:rPr>
      </w:pPr>
    </w:p>
    <w:p w14:paraId="21C02877" w14:textId="77777777" w:rsidR="00861586" w:rsidRDefault="00861586" w:rsidP="00D864B0">
      <w:pPr>
        <w:rPr>
          <w:rFonts w:ascii="Calibri" w:hAnsi="Calibri" w:cs="Calibri"/>
          <w:b/>
          <w:sz w:val="22"/>
          <w:szCs w:val="22"/>
        </w:rPr>
      </w:pPr>
    </w:p>
    <w:sectPr w:rsidR="00861586">
      <w:pgSz w:w="11906" w:h="16838"/>
      <w:pgMar w:top="851" w:right="1134" w:bottom="568" w:left="1701" w:header="0" w:footer="0" w:gutter="0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Helvetica">
    <w:altName w:val="Calibri"/>
    <w:charset w:val="BA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BA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586"/>
    <w:rsid w:val="00127112"/>
    <w:rsid w:val="00292FB3"/>
    <w:rsid w:val="002B1BD0"/>
    <w:rsid w:val="00861586"/>
    <w:rsid w:val="00AE6080"/>
    <w:rsid w:val="00B35A15"/>
    <w:rsid w:val="00BB4F04"/>
    <w:rsid w:val="00D864B0"/>
    <w:rsid w:val="00DA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AB62F4"/>
  <w15:docId w15:val="{1CCA07DD-20E8-4B71-9974-3F9BDD9FD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653CFB"/>
    <w:rPr>
      <w:lang w:eastAsia="ru-RU"/>
    </w:rPr>
  </w:style>
  <w:style w:type="paragraph" w:styleId="Heading1">
    <w:name w:val="heading 1"/>
    <w:basedOn w:val="Normal"/>
    <w:next w:val="Normal"/>
    <w:qFormat/>
    <w:rsid w:val="00653CFB"/>
    <w:pPr>
      <w:keepNext/>
      <w:outlineLvl w:val="0"/>
    </w:pPr>
    <w:rPr>
      <w:rFonts w:ascii="RimHelvetica" w:hAnsi="RimHelve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link w:val="BalloonText"/>
    <w:uiPriority w:val="99"/>
    <w:semiHidden/>
    <w:qFormat/>
    <w:rsid w:val="00A12B5D"/>
    <w:rPr>
      <w:rFonts w:ascii="Tahoma" w:hAnsi="Tahoma" w:cs="Tahoma"/>
      <w:sz w:val="16"/>
      <w:szCs w:val="16"/>
      <w:lang w:eastAsia="ru-RU"/>
    </w:rPr>
  </w:style>
  <w:style w:type="character" w:customStyle="1" w:styleId="BodyText2Char">
    <w:name w:val="Body Text 2 Char"/>
    <w:link w:val="BodyText2"/>
    <w:qFormat/>
    <w:rsid w:val="006C5295"/>
    <w:rPr>
      <w:sz w:val="22"/>
      <w:lang w:eastAsia="en-US"/>
    </w:rPr>
  </w:style>
  <w:style w:type="character" w:styleId="Hyperlink">
    <w:name w:val="Hyperlink"/>
    <w:uiPriority w:val="99"/>
    <w:unhideWhenUsed/>
    <w:rsid w:val="00195D78"/>
    <w:rPr>
      <w:color w:val="0000FF"/>
      <w:u w:val="single"/>
    </w:rPr>
  </w:style>
  <w:style w:type="character" w:customStyle="1" w:styleId="HeaderChar">
    <w:name w:val="Header Char"/>
    <w:link w:val="Header"/>
    <w:qFormat/>
    <w:rsid w:val="00A71D0B"/>
    <w:rPr>
      <w:lang w:eastAsia="ru-RU"/>
    </w:rPr>
  </w:style>
  <w:style w:type="character" w:customStyle="1" w:styleId="FooterChar">
    <w:name w:val="Footer Char"/>
    <w:link w:val="Footer"/>
    <w:uiPriority w:val="99"/>
    <w:qFormat/>
    <w:rsid w:val="00A71D0B"/>
    <w:rPr>
      <w:lang w:eastAsia="ru-RU"/>
    </w:rPr>
  </w:style>
  <w:style w:type="character" w:customStyle="1" w:styleId="Neatrisintapieminana1">
    <w:name w:val="Neatrisināta pieminēšana1"/>
    <w:uiPriority w:val="99"/>
    <w:semiHidden/>
    <w:unhideWhenUsed/>
    <w:qFormat/>
    <w:rsid w:val="00D422A2"/>
    <w:rPr>
      <w:color w:val="605E5C"/>
      <w:shd w:val="clear" w:color="auto" w:fill="E1DFDD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192937"/>
    <w:rPr>
      <w:lang w:eastAsia="ru-RU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192937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986F07"/>
    <w:rPr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330E77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330E77"/>
    <w:rPr>
      <w:lang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330E77"/>
    <w:rPr>
      <w:b/>
      <w:bCs/>
      <w:lang w:eastAsia="ru-RU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986F07"/>
    <w:pPr>
      <w:spacing w:after="12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CharCharCharCharCharCharCharRakstzRakstz">
    <w:name w:val="Char Char Char Char Char Char Char Rakstz. Rakstz."/>
    <w:basedOn w:val="Normal"/>
    <w:next w:val="BlockText"/>
    <w:semiHidden/>
    <w:qFormat/>
    <w:rsid w:val="00653CFB"/>
    <w:pPr>
      <w:tabs>
        <w:tab w:val="left" w:pos="360"/>
      </w:tabs>
      <w:spacing w:before="120" w:after="160" w:line="240" w:lineRule="exact"/>
      <w:ind w:firstLine="720"/>
      <w:jc w:val="both"/>
    </w:pPr>
    <w:rPr>
      <w:rFonts w:ascii="Verdana" w:hAnsi="Verdana"/>
      <w:lang w:val="en-US" w:eastAsia="en-US"/>
    </w:rPr>
  </w:style>
  <w:style w:type="paragraph" w:styleId="BlockText">
    <w:name w:val="Block Text"/>
    <w:basedOn w:val="Normal"/>
    <w:qFormat/>
    <w:rsid w:val="00653CFB"/>
    <w:pPr>
      <w:spacing w:after="120"/>
      <w:ind w:left="1440" w:right="1440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12B5D"/>
    <w:rPr>
      <w:rFonts w:ascii="Tahoma" w:hAnsi="Tahoma"/>
      <w:sz w:val="16"/>
      <w:szCs w:val="16"/>
    </w:rPr>
  </w:style>
  <w:style w:type="paragraph" w:styleId="NormalWeb">
    <w:name w:val="Normal (Web)"/>
    <w:basedOn w:val="Normal"/>
    <w:qFormat/>
    <w:rsid w:val="00BB27A7"/>
    <w:pPr>
      <w:spacing w:beforeAutospacing="1" w:afterAutospacing="1"/>
    </w:pPr>
    <w:rPr>
      <w:sz w:val="24"/>
      <w:szCs w:val="24"/>
      <w:lang w:eastAsia="lv-LV"/>
    </w:rPr>
  </w:style>
  <w:style w:type="paragraph" w:customStyle="1" w:styleId="RakstzRakstz">
    <w:name w:val="Rakstz. Rakstz."/>
    <w:basedOn w:val="Normal"/>
    <w:qFormat/>
    <w:rsid w:val="00804B0F"/>
    <w:pPr>
      <w:spacing w:before="120" w:after="160" w:line="240" w:lineRule="exact"/>
      <w:ind w:firstLine="720"/>
      <w:jc w:val="both"/>
    </w:pPr>
    <w:rPr>
      <w:rFonts w:ascii="Verdana" w:hAnsi="Verdana"/>
      <w:lang w:val="en-US" w:eastAsia="en-US"/>
    </w:rPr>
  </w:style>
  <w:style w:type="paragraph" w:customStyle="1" w:styleId="naisf">
    <w:name w:val="naisf"/>
    <w:basedOn w:val="Normal"/>
    <w:qFormat/>
    <w:rsid w:val="006679D7"/>
    <w:pPr>
      <w:spacing w:beforeAutospacing="1" w:afterAutospacing="1"/>
      <w:jc w:val="both"/>
    </w:pPr>
    <w:rPr>
      <w:sz w:val="24"/>
      <w:szCs w:val="24"/>
      <w:lang w:val="en-GB" w:eastAsia="en-US"/>
    </w:rPr>
  </w:style>
  <w:style w:type="paragraph" w:customStyle="1" w:styleId="naisnod">
    <w:name w:val="naisnod"/>
    <w:basedOn w:val="Normal"/>
    <w:qFormat/>
    <w:rsid w:val="006679D7"/>
    <w:pPr>
      <w:spacing w:beforeAutospacing="1" w:afterAutospacing="1"/>
      <w:jc w:val="center"/>
    </w:pPr>
    <w:rPr>
      <w:b/>
      <w:bCs/>
      <w:sz w:val="26"/>
      <w:szCs w:val="26"/>
      <w:lang w:val="en-GB" w:eastAsia="en-US"/>
    </w:rPr>
  </w:style>
  <w:style w:type="paragraph" w:customStyle="1" w:styleId="naislab">
    <w:name w:val="naislab"/>
    <w:basedOn w:val="Normal"/>
    <w:qFormat/>
    <w:rsid w:val="006679D7"/>
    <w:pPr>
      <w:spacing w:beforeAutospacing="1" w:afterAutospacing="1"/>
      <w:jc w:val="right"/>
    </w:pPr>
    <w:rPr>
      <w:sz w:val="24"/>
      <w:szCs w:val="24"/>
      <w:lang w:val="en-GB" w:eastAsia="en-US"/>
    </w:rPr>
  </w:style>
  <w:style w:type="paragraph" w:customStyle="1" w:styleId="naiskr">
    <w:name w:val="naiskr"/>
    <w:basedOn w:val="Normal"/>
    <w:qFormat/>
    <w:rsid w:val="006679D7"/>
    <w:pPr>
      <w:spacing w:beforeAutospacing="1" w:afterAutospacing="1"/>
    </w:pPr>
    <w:rPr>
      <w:sz w:val="24"/>
      <w:szCs w:val="24"/>
      <w:lang w:val="en-GB" w:eastAsia="en-US"/>
    </w:rPr>
  </w:style>
  <w:style w:type="paragraph" w:customStyle="1" w:styleId="naisc">
    <w:name w:val="naisc"/>
    <w:basedOn w:val="Normal"/>
    <w:qFormat/>
    <w:rsid w:val="006679D7"/>
    <w:pPr>
      <w:spacing w:beforeAutospacing="1" w:afterAutospacing="1"/>
      <w:jc w:val="center"/>
    </w:pPr>
    <w:rPr>
      <w:b/>
      <w:bCs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qFormat/>
    <w:rsid w:val="006C5295"/>
    <w:pPr>
      <w:jc w:val="both"/>
    </w:pPr>
    <w:rPr>
      <w:sz w:val="22"/>
      <w:lang w:eastAsia="en-US"/>
    </w:rPr>
  </w:style>
  <w:style w:type="paragraph" w:customStyle="1" w:styleId="tv213">
    <w:name w:val="tv213"/>
    <w:basedOn w:val="Normal"/>
    <w:qFormat/>
    <w:rsid w:val="00195D78"/>
    <w:pPr>
      <w:spacing w:beforeAutospacing="1" w:afterAutospacing="1"/>
    </w:pPr>
    <w:rPr>
      <w:sz w:val="24"/>
      <w:szCs w:val="24"/>
      <w:lang w:eastAsia="lv-LV"/>
    </w:rPr>
  </w:style>
  <w:style w:type="paragraph" w:styleId="ListParagraph">
    <w:name w:val="List Paragraph"/>
    <w:basedOn w:val="Normal"/>
    <w:qFormat/>
    <w:rsid w:val="00DD2095"/>
    <w:pPr>
      <w:spacing w:beforeAutospacing="1" w:afterAutospacing="1"/>
      <w:ind w:left="720"/>
      <w:contextualSpacing/>
      <w:jc w:val="center"/>
    </w:pPr>
    <w:rPr>
      <w:bCs/>
      <w:sz w:val="44"/>
      <w:szCs w:val="24"/>
      <w:lang w:eastAsia="en-US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nhideWhenUsed/>
    <w:rsid w:val="00A71D0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unhideWhenUsed/>
    <w:rsid w:val="00A71D0B"/>
    <w:pPr>
      <w:tabs>
        <w:tab w:val="center" w:pos="4153"/>
        <w:tab w:val="right" w:pos="8306"/>
      </w:tabs>
    </w:pPr>
  </w:style>
  <w:style w:type="paragraph" w:customStyle="1" w:styleId="Default">
    <w:name w:val="Default"/>
    <w:qFormat/>
    <w:rsid w:val="007E2B75"/>
    <w:rPr>
      <w:rFonts w:eastAsia="Calibri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2937"/>
  </w:style>
  <w:style w:type="paragraph" w:styleId="NoSpacing">
    <w:name w:val="No Spacing"/>
    <w:uiPriority w:val="1"/>
    <w:qFormat/>
    <w:rsid w:val="004264AB"/>
    <w:rPr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330E7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330E77"/>
    <w:rPr>
      <w:b/>
      <w:bCs/>
    </w:rPr>
  </w:style>
  <w:style w:type="table" w:styleId="TableGrid">
    <w:name w:val="Table Grid"/>
    <w:basedOn w:val="TableNormal"/>
    <w:uiPriority w:val="59"/>
    <w:rsid w:val="004427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801AA-3159-4C69-A05A-5B36575DA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946</Words>
  <Characters>540</Characters>
  <Application>Microsoft Office Word</Application>
  <DocSecurity>0</DocSecurity>
  <Lines>4</Lines>
  <Paragraphs>2</Paragraphs>
  <ScaleCrop>false</ScaleCrop>
  <Company>olaines p d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Lēmuma projekts</dc:title>
  <dc:subject/>
  <dc:creator>34</dc:creator>
  <dc:description/>
  <cp:lastModifiedBy>Olaines novada pasvaldiba</cp:lastModifiedBy>
  <cp:revision>3</cp:revision>
  <cp:lastPrinted>2025-01-23T06:26:00Z</cp:lastPrinted>
  <dcterms:created xsi:type="dcterms:W3CDTF">2026-07-16T12:15:00Z</dcterms:created>
  <dcterms:modified xsi:type="dcterms:W3CDTF">2026-07-24T10:18:00Z</dcterms:modified>
  <dc:language>lv-LV</dc:language>
</cp:coreProperties>
</file>