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B38F0" w14:textId="77777777" w:rsidR="000A2280" w:rsidRPr="009C50F5" w:rsidRDefault="000A2280" w:rsidP="000A2280">
      <w:pPr>
        <w:ind w:right="-766"/>
        <w:jc w:val="center"/>
        <w:rPr>
          <w:rFonts w:ascii="Times New Roman" w:hAnsi="Times New Roman"/>
          <w:lang w:eastAsia="lv-LV"/>
        </w:rPr>
      </w:pPr>
      <w:r w:rsidRPr="009C50F5">
        <w:rPr>
          <w:rFonts w:ascii="Times New Roman" w:hAnsi="Times New Roman"/>
          <w:lang w:eastAsia="lv-LV"/>
        </w:rPr>
        <w:t>Lēmuma projekts</w:t>
      </w:r>
    </w:p>
    <w:p w14:paraId="09A4152D" w14:textId="77777777" w:rsidR="000A2280" w:rsidRPr="009C50F5" w:rsidRDefault="000A2280" w:rsidP="000A2280">
      <w:pPr>
        <w:ind w:right="-766"/>
        <w:jc w:val="center"/>
        <w:rPr>
          <w:rFonts w:ascii="Times New Roman" w:hAnsi="Times New Roman"/>
          <w:lang w:eastAsia="lv-LV"/>
        </w:rPr>
      </w:pPr>
      <w:r w:rsidRPr="009C50F5">
        <w:rPr>
          <w:rFonts w:ascii="Times New Roman" w:hAnsi="Times New Roman"/>
          <w:lang w:eastAsia="lv-LV"/>
        </w:rPr>
        <w:t>Olainē</w:t>
      </w:r>
    </w:p>
    <w:p w14:paraId="76CD057C" w14:textId="77777777" w:rsidR="000A2280" w:rsidRPr="009C50F5" w:rsidRDefault="000A2280" w:rsidP="000A2280">
      <w:pPr>
        <w:ind w:right="-766"/>
        <w:rPr>
          <w:rFonts w:ascii="Times New Roman" w:hAnsi="Times New Roman"/>
          <w:lang w:eastAsia="lv-LV"/>
        </w:rPr>
      </w:pPr>
      <w:r w:rsidRPr="009C50F5">
        <w:rPr>
          <w:rFonts w:ascii="Times New Roman" w:hAnsi="Times New Roman"/>
          <w:lang w:eastAsia="lv-LV"/>
        </w:rPr>
        <w:t>202</w:t>
      </w:r>
      <w:r>
        <w:rPr>
          <w:rFonts w:ascii="Times New Roman" w:hAnsi="Times New Roman"/>
          <w:lang w:eastAsia="lv-LV"/>
        </w:rPr>
        <w:t>6</w:t>
      </w:r>
      <w:r w:rsidRPr="009C50F5">
        <w:rPr>
          <w:rFonts w:ascii="Times New Roman" w:hAnsi="Times New Roman"/>
          <w:lang w:eastAsia="lv-LV"/>
        </w:rPr>
        <w:t xml:space="preserve">. gada </w:t>
      </w:r>
      <w:r>
        <w:rPr>
          <w:rFonts w:ascii="Times New Roman" w:hAnsi="Times New Roman"/>
          <w:lang w:eastAsia="lv-LV"/>
        </w:rPr>
        <w:t>17</w:t>
      </w:r>
      <w:r w:rsidRPr="009C50F5">
        <w:rPr>
          <w:rFonts w:ascii="Times New Roman" w:hAnsi="Times New Roman"/>
          <w:lang w:eastAsia="lv-LV"/>
        </w:rPr>
        <w:t xml:space="preserve">. </w:t>
      </w:r>
      <w:r>
        <w:rPr>
          <w:rFonts w:ascii="Times New Roman" w:hAnsi="Times New Roman"/>
          <w:lang w:eastAsia="lv-LV"/>
        </w:rPr>
        <w:t>jūn</w:t>
      </w:r>
      <w:r w:rsidRPr="009C50F5">
        <w:rPr>
          <w:rFonts w:ascii="Times New Roman" w:hAnsi="Times New Roman"/>
          <w:lang w:eastAsia="lv-LV"/>
        </w:rPr>
        <w:t>ijā</w:t>
      </w:r>
      <w:r w:rsidRPr="009C50F5">
        <w:rPr>
          <w:rFonts w:ascii="Times New Roman" w:hAnsi="Times New Roman"/>
          <w:lang w:eastAsia="lv-LV"/>
        </w:rPr>
        <w:tab/>
        <w:t xml:space="preserve">                                                                                  prot.Nr.6</w:t>
      </w:r>
    </w:p>
    <w:p w14:paraId="32585158" w14:textId="77777777" w:rsidR="000A2280" w:rsidRPr="009C50F5" w:rsidRDefault="000A2280" w:rsidP="000A2280">
      <w:pPr>
        <w:ind w:right="-766"/>
        <w:jc w:val="both"/>
        <w:rPr>
          <w:rFonts w:ascii="Times New Roman" w:hAnsi="Times New Roman"/>
          <w:lang w:eastAsia="lv-LV"/>
        </w:rPr>
      </w:pPr>
    </w:p>
    <w:p w14:paraId="01357B02" w14:textId="77777777" w:rsidR="000A2280" w:rsidRPr="009C50F5" w:rsidRDefault="000A2280" w:rsidP="000A2280">
      <w:pPr>
        <w:ind w:right="-766"/>
        <w:rPr>
          <w:rFonts w:ascii="Times New Roman" w:hAnsi="Times New Roman"/>
        </w:rPr>
      </w:pPr>
    </w:p>
    <w:p w14:paraId="7BBCADA0" w14:textId="77777777" w:rsidR="000A2280" w:rsidRPr="00CF183A" w:rsidRDefault="000A2280" w:rsidP="000A2280">
      <w:pPr>
        <w:ind w:right="-766"/>
        <w:rPr>
          <w:rFonts w:ascii="Times New Roman" w:hAnsi="Times New Roman"/>
          <w:b/>
        </w:rPr>
      </w:pPr>
      <w:r w:rsidRPr="009C50F5">
        <w:rPr>
          <w:rFonts w:ascii="Times New Roman" w:hAnsi="Times New Roman"/>
          <w:b/>
        </w:rPr>
        <w:t>Par Olaines novada pašvaldības 202</w:t>
      </w:r>
      <w:r>
        <w:rPr>
          <w:rFonts w:ascii="Times New Roman" w:hAnsi="Times New Roman"/>
          <w:b/>
        </w:rPr>
        <w:t>5</w:t>
      </w:r>
      <w:r w:rsidRPr="009C50F5">
        <w:rPr>
          <w:rFonts w:ascii="Times New Roman" w:hAnsi="Times New Roman"/>
          <w:b/>
        </w:rPr>
        <w:t>. gada publisko pārskatu</w:t>
      </w:r>
    </w:p>
    <w:p w14:paraId="105DD248" w14:textId="77777777" w:rsidR="000A2280" w:rsidRPr="009C50F5" w:rsidRDefault="000A2280" w:rsidP="000A2280">
      <w:pPr>
        <w:spacing w:line="276" w:lineRule="auto"/>
        <w:ind w:right="-766" w:firstLine="720"/>
        <w:jc w:val="both"/>
        <w:rPr>
          <w:rFonts w:ascii="Times New Roman" w:hAnsi="Times New Roman"/>
        </w:rPr>
      </w:pPr>
    </w:p>
    <w:p w14:paraId="7A58DC9C" w14:textId="77777777" w:rsidR="000A2280" w:rsidRPr="009C50F5" w:rsidRDefault="000A2280" w:rsidP="000A2280">
      <w:pPr>
        <w:spacing w:line="276" w:lineRule="auto"/>
        <w:ind w:right="-766" w:firstLine="720"/>
        <w:jc w:val="both"/>
        <w:rPr>
          <w:rFonts w:ascii="Times New Roman" w:hAnsi="Times New Roman"/>
          <w:b/>
        </w:rPr>
      </w:pPr>
      <w:r w:rsidRPr="009C50F5">
        <w:rPr>
          <w:rFonts w:ascii="Times New Roman" w:hAnsi="Times New Roman"/>
        </w:rPr>
        <w:t>Saskaņā ar Finanšu komitejas 202</w:t>
      </w:r>
      <w:r>
        <w:rPr>
          <w:rFonts w:ascii="Times New Roman" w:hAnsi="Times New Roman"/>
        </w:rPr>
        <w:t>6</w:t>
      </w:r>
      <w:r w:rsidRPr="009C50F5">
        <w:rPr>
          <w:rFonts w:ascii="Times New Roman" w:hAnsi="Times New Roman"/>
        </w:rPr>
        <w:t xml:space="preserve">. gada </w:t>
      </w:r>
      <w:r>
        <w:rPr>
          <w:rFonts w:ascii="Times New Roman" w:hAnsi="Times New Roman"/>
        </w:rPr>
        <w:t>10</w:t>
      </w:r>
      <w:r w:rsidRPr="009C50F5">
        <w:rPr>
          <w:rFonts w:ascii="Times New Roman" w:hAnsi="Times New Roman"/>
        </w:rPr>
        <w:t xml:space="preserve">. </w:t>
      </w:r>
      <w:r>
        <w:rPr>
          <w:rFonts w:ascii="Times New Roman" w:hAnsi="Times New Roman"/>
        </w:rPr>
        <w:t>jūni</w:t>
      </w:r>
      <w:r w:rsidRPr="009C50F5">
        <w:rPr>
          <w:rFonts w:ascii="Times New Roman" w:hAnsi="Times New Roman"/>
        </w:rPr>
        <w:t>ja sēdes protokolu Nr.</w:t>
      </w:r>
      <w:r>
        <w:rPr>
          <w:rFonts w:ascii="Times New Roman" w:hAnsi="Times New Roman"/>
        </w:rPr>
        <w:t>6</w:t>
      </w:r>
      <w:r w:rsidRPr="009C50F5">
        <w:rPr>
          <w:rFonts w:ascii="Times New Roman" w:hAnsi="Times New Roman"/>
        </w:rPr>
        <w:t xml:space="preserve"> un, pamatojoties uz Pašvaldību likuma 10.panta pirmās daļas 2.punktu un 74.panta pirmo daļu,  Likuma par budžetu un finanšu vadību 14.panta trešo daļu, Ministru kabineta </w:t>
      </w:r>
      <w:r w:rsidRPr="00E42CC4">
        <w:rPr>
          <w:rFonts w:ascii="Times New Roman" w:hAnsi="Times New Roman"/>
        </w:rPr>
        <w:t>2010.gada 5.maij</w:t>
      </w:r>
      <w:r>
        <w:rPr>
          <w:rFonts w:ascii="Times New Roman" w:hAnsi="Times New Roman"/>
        </w:rPr>
        <w:t>a</w:t>
      </w:r>
      <w:r w:rsidRPr="00E42CC4">
        <w:rPr>
          <w:rFonts w:ascii="Times New Roman" w:hAnsi="Times New Roman"/>
        </w:rPr>
        <w:t xml:space="preserve"> </w:t>
      </w:r>
      <w:r w:rsidRPr="009C50F5">
        <w:rPr>
          <w:rFonts w:ascii="Times New Roman" w:hAnsi="Times New Roman"/>
        </w:rPr>
        <w:t xml:space="preserve">noteikumiem Nr.413 „Noteikumi par gada publiskajiem pārskatiem”, </w:t>
      </w:r>
      <w:r w:rsidRPr="009C50F5">
        <w:rPr>
          <w:rFonts w:ascii="Times New Roman" w:hAnsi="Times New Roman"/>
          <w:b/>
        </w:rPr>
        <w:t>dome nolemj:</w:t>
      </w:r>
    </w:p>
    <w:p w14:paraId="3E143F50" w14:textId="77777777" w:rsidR="000A2280" w:rsidRPr="009C50F5" w:rsidRDefault="000A2280" w:rsidP="000A2280">
      <w:pPr>
        <w:spacing w:line="276" w:lineRule="auto"/>
        <w:ind w:right="-766" w:firstLine="720"/>
        <w:jc w:val="both"/>
        <w:rPr>
          <w:rFonts w:ascii="Times New Roman" w:hAnsi="Times New Roman"/>
          <w:b/>
        </w:rPr>
      </w:pPr>
    </w:p>
    <w:p w14:paraId="29CDB69B" w14:textId="77777777" w:rsidR="000A2280" w:rsidRPr="009C50F5" w:rsidRDefault="000A2280" w:rsidP="000A2280">
      <w:pPr>
        <w:spacing w:line="276" w:lineRule="auto"/>
        <w:ind w:right="-766"/>
        <w:jc w:val="both"/>
        <w:rPr>
          <w:rFonts w:ascii="Times New Roman" w:hAnsi="Times New Roman"/>
        </w:rPr>
      </w:pPr>
      <w:r w:rsidRPr="009C50F5">
        <w:rPr>
          <w:rFonts w:ascii="Times New Roman" w:hAnsi="Times New Roman"/>
        </w:rPr>
        <w:t>1. Apstiprināt Olaines novada pašvaldības 202</w:t>
      </w:r>
      <w:r>
        <w:rPr>
          <w:rFonts w:ascii="Times New Roman" w:hAnsi="Times New Roman"/>
        </w:rPr>
        <w:t>5</w:t>
      </w:r>
      <w:r w:rsidRPr="009C50F5">
        <w:rPr>
          <w:rFonts w:ascii="Times New Roman" w:hAnsi="Times New Roman"/>
        </w:rPr>
        <w:t>. gada publisko pārskatu (pielikumā).</w:t>
      </w:r>
    </w:p>
    <w:p w14:paraId="53E32A47" w14:textId="77777777" w:rsidR="000A2280" w:rsidRPr="009C50F5" w:rsidRDefault="000A2280" w:rsidP="000A2280">
      <w:pPr>
        <w:spacing w:line="276" w:lineRule="auto"/>
        <w:ind w:right="-766"/>
        <w:jc w:val="both"/>
        <w:rPr>
          <w:rFonts w:ascii="Times New Roman" w:hAnsi="Times New Roman"/>
        </w:rPr>
      </w:pPr>
      <w:r w:rsidRPr="009C50F5">
        <w:rPr>
          <w:rFonts w:ascii="Times New Roman" w:hAnsi="Times New Roman"/>
        </w:rPr>
        <w:t>2. Uzdot sabiedrisko attiecību speciālistei:</w:t>
      </w:r>
    </w:p>
    <w:p w14:paraId="4CD9DB0E" w14:textId="77777777" w:rsidR="000A2280" w:rsidRPr="009C50F5" w:rsidRDefault="000A2280" w:rsidP="000A2280">
      <w:pPr>
        <w:spacing w:line="276" w:lineRule="auto"/>
        <w:ind w:left="851" w:right="-766" w:hanging="425"/>
        <w:jc w:val="both"/>
        <w:rPr>
          <w:rFonts w:ascii="Times New Roman" w:hAnsi="Times New Roman"/>
        </w:rPr>
      </w:pPr>
      <w:r w:rsidRPr="009C50F5">
        <w:rPr>
          <w:rFonts w:ascii="Times New Roman" w:hAnsi="Times New Roman"/>
        </w:rPr>
        <w:t>2.1. nosūtīt Olaines novada pašvaldības 202</w:t>
      </w:r>
      <w:r>
        <w:rPr>
          <w:rFonts w:ascii="Times New Roman" w:hAnsi="Times New Roman"/>
        </w:rPr>
        <w:t>5</w:t>
      </w:r>
      <w:r w:rsidRPr="009C50F5">
        <w:rPr>
          <w:rFonts w:ascii="Times New Roman" w:hAnsi="Times New Roman"/>
        </w:rPr>
        <w:t xml:space="preserve">. gada publisko pārskatu Viedās administrācijas un reģionālās attīstības ministrijai (elektroniski), Latvijas Nacionālajai bibliotēkai, Olaines Bibliotēkai, Jaunolaines Bibliotēkai, Gaismu Bibliotēkai; </w:t>
      </w:r>
    </w:p>
    <w:p w14:paraId="5CB58C30" w14:textId="77777777" w:rsidR="000A2280" w:rsidRPr="009C50F5" w:rsidRDefault="000A2280" w:rsidP="000A2280">
      <w:pPr>
        <w:spacing w:line="276" w:lineRule="auto"/>
        <w:ind w:left="851" w:right="-766" w:hanging="425"/>
        <w:jc w:val="both"/>
        <w:rPr>
          <w:rFonts w:ascii="Times New Roman" w:hAnsi="Times New Roman"/>
        </w:rPr>
      </w:pPr>
      <w:r w:rsidRPr="009C50F5">
        <w:rPr>
          <w:rFonts w:ascii="Times New Roman" w:hAnsi="Times New Roman"/>
        </w:rPr>
        <w:t>2.2. ievietot Olaines novada pašvaldības 202</w:t>
      </w:r>
      <w:r>
        <w:rPr>
          <w:rFonts w:ascii="Times New Roman" w:hAnsi="Times New Roman"/>
        </w:rPr>
        <w:t>5</w:t>
      </w:r>
      <w:r w:rsidRPr="009C50F5">
        <w:rPr>
          <w:rFonts w:ascii="Times New Roman" w:hAnsi="Times New Roman"/>
        </w:rPr>
        <w:t xml:space="preserve">. gada publisko pārskatu Olaines novada pašvaldības tīmekļa vietnē </w:t>
      </w:r>
      <w:r w:rsidRPr="00CF183A">
        <w:rPr>
          <w:rFonts w:ascii="Times New Roman" w:eastAsiaTheme="majorEastAsia" w:hAnsi="Times New Roman"/>
        </w:rPr>
        <w:t>www.olaine.lv</w:t>
      </w:r>
      <w:r w:rsidRPr="009C50F5">
        <w:rPr>
          <w:rFonts w:ascii="Times New Roman" w:hAnsi="Times New Roman"/>
        </w:rPr>
        <w:t xml:space="preserve">; </w:t>
      </w:r>
    </w:p>
    <w:p w14:paraId="3BD0010D" w14:textId="77777777" w:rsidR="000A2280" w:rsidRPr="009C50F5" w:rsidRDefault="000A2280" w:rsidP="000A2280">
      <w:pPr>
        <w:spacing w:line="276" w:lineRule="auto"/>
        <w:ind w:left="851" w:right="-766" w:hanging="425"/>
        <w:jc w:val="both"/>
        <w:rPr>
          <w:rFonts w:ascii="Times New Roman" w:hAnsi="Times New Roman"/>
        </w:rPr>
      </w:pPr>
      <w:r w:rsidRPr="009C50F5">
        <w:rPr>
          <w:rFonts w:ascii="Times New Roman" w:hAnsi="Times New Roman"/>
        </w:rPr>
        <w:t>2.3. izvietot Olaines novada pašvaldības 202</w:t>
      </w:r>
      <w:r>
        <w:rPr>
          <w:rFonts w:ascii="Times New Roman" w:hAnsi="Times New Roman"/>
        </w:rPr>
        <w:t>5</w:t>
      </w:r>
      <w:r w:rsidRPr="009C50F5">
        <w:rPr>
          <w:rFonts w:ascii="Times New Roman" w:hAnsi="Times New Roman"/>
        </w:rPr>
        <w:t>. gada publisko pārskatu Olaines novada Valsts un pašvaldības vienotajā klientu apkalpošanas centrā;</w:t>
      </w:r>
    </w:p>
    <w:p w14:paraId="35C533FA" w14:textId="77777777" w:rsidR="000A2280" w:rsidRPr="009C50F5" w:rsidRDefault="000A2280" w:rsidP="000A2280">
      <w:pPr>
        <w:spacing w:line="276" w:lineRule="auto"/>
        <w:ind w:left="851" w:right="-766" w:hanging="425"/>
        <w:jc w:val="both"/>
        <w:rPr>
          <w:rFonts w:ascii="Times New Roman" w:hAnsi="Times New Roman"/>
        </w:rPr>
      </w:pPr>
      <w:r w:rsidRPr="009C50F5">
        <w:rPr>
          <w:rFonts w:ascii="Times New Roman" w:hAnsi="Times New Roman"/>
        </w:rPr>
        <w:t>2.4. organizēt informācijas izvietošanu par Olaines novada pašvaldības 202</w:t>
      </w:r>
      <w:r>
        <w:rPr>
          <w:rFonts w:ascii="Times New Roman" w:hAnsi="Times New Roman"/>
        </w:rPr>
        <w:t>5</w:t>
      </w:r>
      <w:r w:rsidRPr="009C50F5">
        <w:rPr>
          <w:rFonts w:ascii="Times New Roman" w:hAnsi="Times New Roman"/>
        </w:rPr>
        <w:t>. gada publiskā pārskata pieejamību uz pašvaldības informācijas stendiem un informatīvajā izdevumā „Olaines Domes Vēstis”.</w:t>
      </w:r>
    </w:p>
    <w:p w14:paraId="6967D901" w14:textId="77777777" w:rsidR="000A2280" w:rsidRPr="009C50F5" w:rsidRDefault="000A2280" w:rsidP="000A2280">
      <w:pPr>
        <w:ind w:left="709" w:right="-766" w:hanging="709"/>
        <w:jc w:val="both"/>
        <w:rPr>
          <w:rFonts w:ascii="Times New Roman" w:hAnsi="Times New Roman"/>
        </w:rPr>
      </w:pPr>
    </w:p>
    <w:p w14:paraId="4FFCFDBD" w14:textId="77777777" w:rsidR="000A2280" w:rsidRPr="009C50F5" w:rsidRDefault="000A2280" w:rsidP="000A2280">
      <w:pPr>
        <w:ind w:right="-766"/>
        <w:rPr>
          <w:rFonts w:ascii="Times New Roman" w:hAnsi="Times New Roman"/>
          <w:lang w:eastAsia="lv-LV"/>
        </w:rPr>
      </w:pPr>
    </w:p>
    <w:p w14:paraId="379F1799" w14:textId="77777777" w:rsidR="000A2280" w:rsidRPr="009C50F5" w:rsidRDefault="000A2280" w:rsidP="000A2280">
      <w:pPr>
        <w:ind w:right="-766"/>
        <w:jc w:val="both"/>
        <w:rPr>
          <w:rFonts w:ascii="Times New Roman" w:hAnsi="Times New Roman"/>
          <w:lang w:eastAsia="lv-LV"/>
        </w:rPr>
      </w:pPr>
      <w:r w:rsidRPr="009C50F5">
        <w:rPr>
          <w:rFonts w:ascii="Times New Roman" w:hAnsi="Times New Roman"/>
          <w:lang w:eastAsia="lv-LV"/>
        </w:rPr>
        <w:t xml:space="preserve">Priekšsēdētājs       </w:t>
      </w:r>
      <w:r w:rsidRPr="009C50F5">
        <w:rPr>
          <w:rFonts w:ascii="Times New Roman" w:hAnsi="Times New Roman"/>
          <w:lang w:eastAsia="lv-LV"/>
        </w:rPr>
        <w:tab/>
      </w:r>
      <w:r w:rsidRPr="009C50F5">
        <w:rPr>
          <w:rFonts w:ascii="Times New Roman" w:hAnsi="Times New Roman"/>
          <w:lang w:eastAsia="lv-LV"/>
        </w:rPr>
        <w:tab/>
      </w:r>
      <w:r w:rsidRPr="009C50F5">
        <w:rPr>
          <w:rFonts w:ascii="Times New Roman" w:hAnsi="Times New Roman"/>
          <w:lang w:eastAsia="lv-LV"/>
        </w:rPr>
        <w:tab/>
      </w:r>
      <w:r w:rsidRPr="009C50F5">
        <w:rPr>
          <w:rFonts w:ascii="Times New Roman" w:hAnsi="Times New Roman"/>
          <w:lang w:eastAsia="lv-LV"/>
        </w:rPr>
        <w:tab/>
      </w:r>
      <w:r w:rsidRPr="009C50F5">
        <w:rPr>
          <w:rFonts w:ascii="Times New Roman" w:hAnsi="Times New Roman"/>
          <w:lang w:eastAsia="lv-LV"/>
        </w:rPr>
        <w:tab/>
      </w:r>
      <w:r w:rsidRPr="009C50F5">
        <w:rPr>
          <w:rFonts w:ascii="Times New Roman" w:hAnsi="Times New Roman"/>
          <w:lang w:eastAsia="lv-LV"/>
        </w:rPr>
        <w:tab/>
      </w:r>
      <w:r w:rsidRPr="009C50F5">
        <w:rPr>
          <w:rFonts w:ascii="Times New Roman" w:hAnsi="Times New Roman"/>
          <w:lang w:eastAsia="lv-LV"/>
        </w:rPr>
        <w:tab/>
        <w:t xml:space="preserve">              A. Bergs</w:t>
      </w:r>
    </w:p>
    <w:p w14:paraId="6D591D8C" w14:textId="77777777" w:rsidR="000A2280" w:rsidRPr="009C50F5" w:rsidRDefault="000A2280" w:rsidP="000A2280">
      <w:pPr>
        <w:ind w:right="-766"/>
        <w:jc w:val="both"/>
        <w:rPr>
          <w:rFonts w:ascii="Times New Roman" w:hAnsi="Times New Roman"/>
          <w:lang w:eastAsia="lv-LV"/>
        </w:rPr>
      </w:pPr>
    </w:p>
    <w:p w14:paraId="0ECF8351" w14:textId="77777777" w:rsidR="000A2280" w:rsidRPr="009C50F5" w:rsidRDefault="000A2280" w:rsidP="000A2280">
      <w:pPr>
        <w:ind w:right="-766"/>
        <w:jc w:val="both"/>
        <w:rPr>
          <w:rFonts w:ascii="Times New Roman" w:hAnsi="Times New Roman"/>
          <w:lang w:eastAsia="lv-LV"/>
        </w:rPr>
      </w:pPr>
    </w:p>
    <w:p w14:paraId="49ED6CDA" w14:textId="77777777" w:rsidR="000A2280" w:rsidRPr="009C50F5" w:rsidRDefault="000A2280" w:rsidP="000A2280">
      <w:pPr>
        <w:ind w:right="-766"/>
        <w:jc w:val="both"/>
        <w:rPr>
          <w:rFonts w:ascii="Times New Roman" w:hAnsi="Times New Roman"/>
          <w:lang w:eastAsia="lv-LV"/>
        </w:rPr>
      </w:pPr>
    </w:p>
    <w:p w14:paraId="3475CA67" w14:textId="77777777" w:rsidR="000A2280" w:rsidRPr="009C50F5" w:rsidRDefault="000A2280" w:rsidP="000A2280">
      <w:pPr>
        <w:ind w:right="-766"/>
        <w:jc w:val="both"/>
        <w:rPr>
          <w:rFonts w:ascii="Times New Roman" w:hAnsi="Times New Roman"/>
          <w:lang w:eastAsia="lv-LV"/>
        </w:rPr>
      </w:pPr>
      <w:r w:rsidRPr="009C50F5">
        <w:rPr>
          <w:rFonts w:ascii="Times New Roman" w:hAnsi="Times New Roman"/>
          <w:lang w:eastAsia="lv-LV"/>
        </w:rPr>
        <w:t>Iesniedz: Finanšu komiteja</w:t>
      </w:r>
    </w:p>
    <w:p w14:paraId="25E297C7" w14:textId="77777777" w:rsidR="000A2280" w:rsidRPr="009C50F5" w:rsidRDefault="000A2280" w:rsidP="000A2280">
      <w:pPr>
        <w:ind w:right="-766"/>
        <w:jc w:val="both"/>
        <w:rPr>
          <w:rFonts w:ascii="Times New Roman" w:hAnsi="Times New Roman"/>
          <w:lang w:eastAsia="lv-LV"/>
        </w:rPr>
      </w:pPr>
    </w:p>
    <w:p w14:paraId="00E57647" w14:textId="77777777" w:rsidR="000A2280" w:rsidRPr="009C50F5" w:rsidRDefault="000A2280" w:rsidP="000A2280">
      <w:pPr>
        <w:ind w:right="-766"/>
        <w:jc w:val="both"/>
        <w:rPr>
          <w:rFonts w:ascii="Times New Roman" w:hAnsi="Times New Roman"/>
          <w:lang w:eastAsia="lv-LV"/>
        </w:rPr>
      </w:pPr>
      <w:r w:rsidRPr="009C50F5">
        <w:rPr>
          <w:rFonts w:ascii="Times New Roman" w:hAnsi="Times New Roman"/>
          <w:lang w:eastAsia="lv-LV"/>
        </w:rPr>
        <w:t xml:space="preserve">Sagatavoja: sabiedrisko attiecību speciāliste </w:t>
      </w:r>
      <w:proofErr w:type="spellStart"/>
      <w:r>
        <w:rPr>
          <w:rFonts w:ascii="Times New Roman" w:hAnsi="Times New Roman"/>
          <w:lang w:eastAsia="lv-LV"/>
        </w:rPr>
        <w:t>L.Dūša</w:t>
      </w:r>
      <w:proofErr w:type="spellEnd"/>
    </w:p>
    <w:p w14:paraId="7DF7321E" w14:textId="77777777" w:rsidR="000A2280" w:rsidRPr="009C50F5" w:rsidRDefault="000A2280" w:rsidP="000A2280">
      <w:pPr>
        <w:ind w:left="709" w:right="-766" w:hanging="709"/>
        <w:jc w:val="both"/>
        <w:rPr>
          <w:rFonts w:ascii="Times New Roman" w:hAnsi="Times New Roman"/>
        </w:rPr>
      </w:pPr>
    </w:p>
    <w:p w14:paraId="0F4AAF2D" w14:textId="77777777" w:rsidR="000A2280" w:rsidRPr="009C50F5" w:rsidRDefault="000A2280" w:rsidP="000A2280">
      <w:pPr>
        <w:ind w:right="-766"/>
        <w:jc w:val="both"/>
        <w:rPr>
          <w:rFonts w:ascii="Times New Roman" w:hAnsi="Times New Roman"/>
        </w:rPr>
      </w:pPr>
    </w:p>
    <w:p w14:paraId="3F2EFD2E" w14:textId="77777777" w:rsidR="000A2280" w:rsidRPr="009C50F5" w:rsidRDefault="000A2280" w:rsidP="000A2280">
      <w:pPr>
        <w:ind w:right="-766"/>
        <w:rPr>
          <w:rFonts w:ascii="Times New Roman" w:hAnsi="Times New Roman"/>
        </w:rPr>
      </w:pPr>
    </w:p>
    <w:p w14:paraId="08B3B185" w14:textId="77777777" w:rsidR="000A2280" w:rsidRPr="009C50F5" w:rsidRDefault="000A2280" w:rsidP="000A2280">
      <w:pPr>
        <w:ind w:right="-766"/>
        <w:rPr>
          <w:rFonts w:ascii="Times New Roman" w:hAnsi="Times New Roman"/>
        </w:rPr>
      </w:pPr>
    </w:p>
    <w:p w14:paraId="70ADECB1" w14:textId="77777777" w:rsidR="000A2280" w:rsidRPr="009C50F5" w:rsidRDefault="000A2280" w:rsidP="000A2280">
      <w:pPr>
        <w:ind w:right="-766"/>
        <w:rPr>
          <w:rFonts w:ascii="Times New Roman" w:hAnsi="Times New Roman"/>
        </w:rPr>
      </w:pPr>
      <w:r w:rsidRPr="009C50F5">
        <w:rPr>
          <w:rFonts w:ascii="Times New Roman" w:hAnsi="Times New Roman"/>
        </w:rPr>
        <w:t>Lēmumu izsniegt:</w:t>
      </w:r>
    </w:p>
    <w:p w14:paraId="5B5E370A" w14:textId="77777777" w:rsidR="000A2280" w:rsidRPr="009C50F5" w:rsidRDefault="000A2280" w:rsidP="000A2280">
      <w:pPr>
        <w:ind w:right="-766"/>
        <w:rPr>
          <w:rFonts w:ascii="Times New Roman" w:hAnsi="Times New Roman"/>
        </w:rPr>
      </w:pPr>
      <w:r w:rsidRPr="009C50F5">
        <w:rPr>
          <w:rFonts w:ascii="Times New Roman" w:hAnsi="Times New Roman"/>
        </w:rPr>
        <w:t>sabiedrisko attiecību speciālistēm</w:t>
      </w:r>
    </w:p>
    <w:p w14:paraId="48725479" w14:textId="77777777" w:rsidR="000A2280" w:rsidRDefault="000A2280" w:rsidP="000A2280">
      <w:pPr>
        <w:ind w:right="-766"/>
      </w:pPr>
    </w:p>
    <w:p w14:paraId="6BDFE3E2" w14:textId="77777777" w:rsidR="00B577CB" w:rsidRDefault="00B577CB" w:rsidP="000A2280">
      <w:pPr>
        <w:ind w:right="-766"/>
      </w:pPr>
    </w:p>
    <w:p w14:paraId="4ADEE437" w14:textId="77777777" w:rsidR="000A2280" w:rsidRDefault="000A2280" w:rsidP="000A2280">
      <w:pPr>
        <w:ind w:right="-766"/>
      </w:pPr>
    </w:p>
    <w:p w14:paraId="043BE3FE" w14:textId="77777777" w:rsidR="000A2280" w:rsidRDefault="000A2280" w:rsidP="000A2280">
      <w:pPr>
        <w:ind w:right="-766"/>
      </w:pPr>
    </w:p>
    <w:p w14:paraId="6EAF6C52" w14:textId="77777777" w:rsidR="000A2280" w:rsidRDefault="000A2280" w:rsidP="000A2280">
      <w:pPr>
        <w:ind w:right="-766"/>
      </w:pPr>
    </w:p>
    <w:p w14:paraId="31A4DF20" w14:textId="77777777" w:rsidR="000A2280" w:rsidRDefault="000A2280" w:rsidP="000A2280">
      <w:pPr>
        <w:ind w:right="-766"/>
      </w:pPr>
    </w:p>
    <w:p w14:paraId="1F52FA7D" w14:textId="77777777" w:rsidR="000A2280" w:rsidRDefault="000A2280" w:rsidP="000A2280">
      <w:pPr>
        <w:ind w:right="-766"/>
      </w:pPr>
    </w:p>
    <w:p w14:paraId="01BCE999" w14:textId="77777777" w:rsidR="000A2280" w:rsidRDefault="000A2280" w:rsidP="000A2280">
      <w:pPr>
        <w:ind w:right="-766"/>
      </w:pPr>
    </w:p>
    <w:p w14:paraId="5EF939C8" w14:textId="77777777" w:rsidR="000A2280" w:rsidRPr="000A2280" w:rsidRDefault="000A2280" w:rsidP="000A2280">
      <w:pPr>
        <w:ind w:right="-766"/>
        <w:jc w:val="center"/>
        <w:rPr>
          <w:rFonts w:ascii="Times New Roman" w:hAnsi="Times New Roman"/>
        </w:rPr>
      </w:pPr>
      <w:bookmarkStart w:id="0" w:name="_Hlk121043246"/>
      <w:r w:rsidRPr="000A2280">
        <w:rPr>
          <w:rFonts w:ascii="Times New Roman" w:hAnsi="Times New Roman"/>
        </w:rPr>
        <w:lastRenderedPageBreak/>
        <w:t>Lēmuma projekts</w:t>
      </w:r>
    </w:p>
    <w:p w14:paraId="1A2AA0E6" w14:textId="77777777" w:rsidR="000A2280" w:rsidRPr="000A2280" w:rsidRDefault="000A2280" w:rsidP="000A2280">
      <w:pPr>
        <w:ind w:right="-766"/>
        <w:jc w:val="center"/>
        <w:rPr>
          <w:rFonts w:ascii="Times New Roman" w:hAnsi="Times New Roman"/>
          <w:bCs/>
        </w:rPr>
      </w:pPr>
      <w:r w:rsidRPr="000A2280">
        <w:rPr>
          <w:rFonts w:ascii="Times New Roman" w:hAnsi="Times New Roman"/>
          <w:bCs/>
        </w:rPr>
        <w:t>Olainē</w:t>
      </w:r>
    </w:p>
    <w:p w14:paraId="706B58F7" w14:textId="77777777" w:rsidR="000A2280" w:rsidRPr="000A2280" w:rsidRDefault="000A2280" w:rsidP="000A2280">
      <w:pPr>
        <w:ind w:right="-766" w:firstLine="748"/>
        <w:jc w:val="center"/>
        <w:rPr>
          <w:rFonts w:ascii="Times New Roman" w:hAnsi="Times New Roman"/>
          <w:bCs/>
        </w:rPr>
      </w:pPr>
    </w:p>
    <w:p w14:paraId="6140EB86" w14:textId="77777777" w:rsidR="000A2280" w:rsidRPr="000A2280" w:rsidRDefault="000A2280" w:rsidP="000A2280">
      <w:pPr>
        <w:ind w:right="-766"/>
        <w:jc w:val="both"/>
        <w:rPr>
          <w:rFonts w:ascii="Times New Roman" w:hAnsi="Times New Roman"/>
          <w:bCs/>
        </w:rPr>
      </w:pPr>
      <w:r w:rsidRPr="000A2280">
        <w:rPr>
          <w:rFonts w:ascii="Times New Roman" w:hAnsi="Times New Roman"/>
          <w:bCs/>
        </w:rPr>
        <w:t>2026.gada 17.jūnijā</w:t>
      </w:r>
      <w:r w:rsidRPr="000A2280">
        <w:rPr>
          <w:rFonts w:ascii="Times New Roman" w:hAnsi="Times New Roman"/>
          <w:bCs/>
        </w:rPr>
        <w:tab/>
        <w:t xml:space="preserve">                       </w:t>
      </w:r>
      <w:r w:rsidRPr="000A2280">
        <w:rPr>
          <w:rFonts w:ascii="Times New Roman" w:hAnsi="Times New Roman"/>
          <w:bCs/>
        </w:rPr>
        <w:tab/>
      </w:r>
      <w:r w:rsidRPr="000A2280">
        <w:rPr>
          <w:rFonts w:ascii="Times New Roman" w:hAnsi="Times New Roman"/>
          <w:bCs/>
        </w:rPr>
        <w:tab/>
      </w:r>
      <w:r w:rsidRPr="000A2280">
        <w:rPr>
          <w:rFonts w:ascii="Times New Roman" w:hAnsi="Times New Roman"/>
          <w:bCs/>
        </w:rPr>
        <w:tab/>
      </w:r>
      <w:r w:rsidRPr="000A2280">
        <w:rPr>
          <w:rFonts w:ascii="Times New Roman" w:hAnsi="Times New Roman"/>
          <w:bCs/>
        </w:rPr>
        <w:tab/>
      </w:r>
      <w:r w:rsidRPr="000A2280">
        <w:rPr>
          <w:rFonts w:ascii="Times New Roman" w:hAnsi="Times New Roman"/>
          <w:bCs/>
        </w:rPr>
        <w:tab/>
        <w:t>Nr.6</w:t>
      </w:r>
    </w:p>
    <w:p w14:paraId="12984DD2" w14:textId="77777777" w:rsidR="000A2280" w:rsidRPr="000A2280" w:rsidRDefault="000A2280" w:rsidP="000A2280">
      <w:pPr>
        <w:suppressAutoHyphens/>
        <w:autoSpaceDN w:val="0"/>
        <w:ind w:right="-766"/>
        <w:jc w:val="both"/>
        <w:textAlignment w:val="baseline"/>
        <w:rPr>
          <w:rFonts w:ascii="Times New Roman" w:hAnsi="Times New Roman"/>
        </w:rPr>
      </w:pPr>
    </w:p>
    <w:bookmarkEnd w:id="0"/>
    <w:p w14:paraId="77EE3878" w14:textId="77777777" w:rsidR="000A2280" w:rsidRPr="000A2280" w:rsidRDefault="000A2280" w:rsidP="000A2280">
      <w:pPr>
        <w:spacing w:before="100" w:beforeAutospacing="1" w:after="100" w:afterAutospacing="1"/>
        <w:ind w:right="-766"/>
        <w:jc w:val="both"/>
        <w:outlineLvl w:val="2"/>
        <w:rPr>
          <w:rFonts w:ascii="Times New Roman" w:hAnsi="Times New Roman"/>
          <w:b/>
          <w:bCs/>
          <w:color w:val="000000"/>
          <w:lang w:bidi="bn-IN"/>
        </w:rPr>
      </w:pPr>
      <w:r w:rsidRPr="000A2280">
        <w:rPr>
          <w:rFonts w:ascii="Times New Roman" w:hAnsi="Times New Roman"/>
          <w:b/>
          <w:bCs/>
          <w:color w:val="000000"/>
        </w:rPr>
        <w:t>Par g</w:t>
      </w:r>
      <w:r w:rsidRPr="000A2280">
        <w:rPr>
          <w:rFonts w:ascii="Times New Roman" w:hAnsi="Times New Roman"/>
          <w:b/>
          <w:bCs/>
          <w:color w:val="000000"/>
          <w:bdr w:val="none" w:sz="0" w:space="0" w:color="auto" w:frame="1"/>
          <w:shd w:val="clear" w:color="auto" w:fill="FFFFFF"/>
        </w:rPr>
        <w:t xml:space="preserve">rozījumiem </w:t>
      </w:r>
      <w:r w:rsidRPr="000A2280">
        <w:rPr>
          <w:rFonts w:ascii="Times New Roman" w:hAnsi="Times New Roman"/>
          <w:b/>
          <w:bCs/>
          <w:color w:val="000000"/>
          <w:lang w:bidi="bn-IN"/>
        </w:rPr>
        <w:t>Olaines novada pašvaldības domes 2023. gada 22. februāra saistošajos noteikumos Nr. SN3/2023 “Par Olaines novada pašvaldības aģentūras “Olaines sociālais dienests” maksas pakalpojumiem”</w:t>
      </w:r>
    </w:p>
    <w:p w14:paraId="08F942DE" w14:textId="77777777" w:rsidR="000A2280" w:rsidRPr="000A2280" w:rsidRDefault="000A2280" w:rsidP="000A2280">
      <w:pPr>
        <w:ind w:right="-766" w:firstLine="567"/>
        <w:jc w:val="both"/>
        <w:rPr>
          <w:rFonts w:ascii="Times New Roman" w:hAnsi="Times New Roman"/>
          <w:color w:val="000000"/>
        </w:rPr>
      </w:pPr>
      <w:r w:rsidRPr="000A2280">
        <w:rPr>
          <w:rStyle w:val="WW-CommentReference"/>
          <w:rFonts w:ascii="Times New Roman" w:eastAsiaTheme="majorEastAsia" w:hAnsi="Times New Roman"/>
          <w:bCs/>
          <w:color w:val="000000"/>
          <w:sz w:val="24"/>
          <w:szCs w:val="24"/>
        </w:rPr>
        <w:t xml:space="preserve">Saskaņā ar Finanšu komitejas 2026.gada 20.maija sēdes protokolu Nr.5 un 2026.gada 10.jūnija sēdes protokolu Nr.6 un, pamatojoties uz </w:t>
      </w:r>
      <w:r w:rsidRPr="000A2280">
        <w:rPr>
          <w:rFonts w:ascii="Times New Roman" w:hAnsi="Times New Roman"/>
          <w:color w:val="000000"/>
        </w:rPr>
        <w:t>Publisko aģentūru likuma 17.panta ceturto daļu, Pašvaldību likuma</w:t>
      </w:r>
      <w:r w:rsidRPr="000A2280">
        <w:rPr>
          <w:rStyle w:val="WW-CommentReference"/>
          <w:rFonts w:ascii="Times New Roman" w:eastAsiaTheme="majorEastAsia" w:hAnsi="Times New Roman"/>
          <w:bCs/>
          <w:color w:val="000000"/>
          <w:sz w:val="24"/>
          <w:szCs w:val="24"/>
        </w:rPr>
        <w:t xml:space="preserve"> 10.panta pirmās daļas 1. punktu, </w:t>
      </w:r>
      <w:r w:rsidRPr="000A2280">
        <w:rPr>
          <w:rStyle w:val="WW-CommentReference"/>
          <w:rFonts w:ascii="Times New Roman" w:eastAsiaTheme="majorEastAsia" w:hAnsi="Times New Roman"/>
          <w:b/>
          <w:color w:val="000000"/>
          <w:sz w:val="24"/>
          <w:szCs w:val="24"/>
        </w:rPr>
        <w:t xml:space="preserve">dome nolemj: </w:t>
      </w:r>
    </w:p>
    <w:p w14:paraId="5D86E815" w14:textId="77777777" w:rsidR="000A2280" w:rsidRPr="000A2280" w:rsidRDefault="000A2280" w:rsidP="000A2280">
      <w:pPr>
        <w:numPr>
          <w:ilvl w:val="0"/>
          <w:numId w:val="1"/>
        </w:numPr>
        <w:spacing w:before="100" w:beforeAutospacing="1" w:after="100" w:afterAutospacing="1"/>
        <w:ind w:right="-766"/>
        <w:jc w:val="both"/>
        <w:outlineLvl w:val="2"/>
        <w:rPr>
          <w:rFonts w:ascii="Times New Roman" w:hAnsi="Times New Roman"/>
          <w:color w:val="000000"/>
        </w:rPr>
      </w:pPr>
      <w:r w:rsidRPr="000A2280">
        <w:rPr>
          <w:rFonts w:ascii="Times New Roman" w:hAnsi="Times New Roman"/>
          <w:color w:val="000000"/>
        </w:rPr>
        <w:t>Apstiprināt saistošos noteikumus Nr.SN____/2026 “Grozījumi Olaines novada pašvaldības domes 2023.gada 22.februāra saistošajos noteikumos Nr. SN3/2023 “Par Olaines novada pašvaldības aģentūras “Olaines sociālais dienests” maksas pakalpojumiem””.</w:t>
      </w:r>
    </w:p>
    <w:p w14:paraId="1B8258A1" w14:textId="77777777" w:rsidR="000A2280" w:rsidRPr="000A2280" w:rsidRDefault="000A2280" w:rsidP="000A2280">
      <w:pPr>
        <w:numPr>
          <w:ilvl w:val="0"/>
          <w:numId w:val="1"/>
        </w:numPr>
        <w:suppressAutoHyphens/>
        <w:autoSpaceDN w:val="0"/>
        <w:ind w:right="-766"/>
        <w:jc w:val="both"/>
        <w:textAlignment w:val="baseline"/>
        <w:rPr>
          <w:rFonts w:ascii="Times New Roman" w:hAnsi="Times New Roman"/>
          <w:color w:val="000000"/>
        </w:rPr>
      </w:pPr>
      <w:r w:rsidRPr="000A2280">
        <w:rPr>
          <w:rFonts w:ascii="Times New Roman" w:hAnsi="Times New Roman"/>
          <w:bCs/>
          <w:color w:val="000000"/>
        </w:rPr>
        <w:t xml:space="preserve">Saistošie noteikumi Nr.SN____/2026 </w:t>
      </w:r>
      <w:r w:rsidRPr="000A2280">
        <w:rPr>
          <w:rFonts w:ascii="Times New Roman" w:hAnsi="Times New Roman"/>
          <w:color w:val="000000"/>
        </w:rPr>
        <w:t>“Grozījumi Olaines novada pašvaldības domes 2023.gada 22.februāra saistošajos noteikumos Nr. SN3/2023 “Par Olaines novada pašvaldības aģentūras “Olaines sociālais dienests” maksas pakalpojumiem”” stājas spēkā 2026.gada 1.augustā.</w:t>
      </w:r>
    </w:p>
    <w:p w14:paraId="728EDAA6" w14:textId="77777777" w:rsidR="000A2280" w:rsidRPr="000A2280" w:rsidRDefault="000A2280" w:rsidP="000A2280">
      <w:pPr>
        <w:ind w:right="-766"/>
        <w:jc w:val="both"/>
        <w:rPr>
          <w:rFonts w:ascii="Times New Roman" w:hAnsi="Times New Roman"/>
          <w:color w:val="000000"/>
        </w:rPr>
      </w:pPr>
    </w:p>
    <w:p w14:paraId="6D66FB0D" w14:textId="77777777" w:rsidR="000A2280" w:rsidRPr="000A2280" w:rsidRDefault="000A2280" w:rsidP="000A2280">
      <w:pPr>
        <w:ind w:right="-766"/>
        <w:jc w:val="both"/>
        <w:rPr>
          <w:rFonts w:ascii="Times New Roman" w:hAnsi="Times New Roman"/>
          <w:color w:val="000000"/>
        </w:rPr>
      </w:pPr>
      <w:bookmarkStart w:id="1" w:name="_Hlk121043307"/>
    </w:p>
    <w:p w14:paraId="22BA1F88" w14:textId="77777777" w:rsidR="000A2280" w:rsidRPr="000A2280" w:rsidRDefault="000A2280" w:rsidP="000A2280">
      <w:pPr>
        <w:ind w:right="-766"/>
        <w:jc w:val="both"/>
        <w:rPr>
          <w:rFonts w:ascii="Times New Roman" w:hAnsi="Times New Roman"/>
          <w:color w:val="000000"/>
        </w:rPr>
      </w:pPr>
      <w:r w:rsidRPr="000A2280">
        <w:rPr>
          <w:rFonts w:ascii="Times New Roman" w:hAnsi="Times New Roman"/>
          <w:color w:val="000000"/>
        </w:rPr>
        <w:t>Priekšsēdētājs</w:t>
      </w:r>
      <w:r w:rsidRPr="000A2280">
        <w:rPr>
          <w:rFonts w:ascii="Times New Roman" w:hAnsi="Times New Roman"/>
          <w:color w:val="000000"/>
        </w:rPr>
        <w:tab/>
      </w:r>
      <w:r w:rsidRPr="000A2280">
        <w:rPr>
          <w:rFonts w:ascii="Times New Roman" w:hAnsi="Times New Roman"/>
          <w:color w:val="000000"/>
        </w:rPr>
        <w:tab/>
      </w:r>
      <w:r w:rsidRPr="000A2280">
        <w:rPr>
          <w:rFonts w:ascii="Times New Roman" w:hAnsi="Times New Roman"/>
          <w:color w:val="000000"/>
        </w:rPr>
        <w:tab/>
      </w:r>
      <w:r w:rsidRPr="000A2280">
        <w:rPr>
          <w:rFonts w:ascii="Times New Roman" w:hAnsi="Times New Roman"/>
          <w:color w:val="000000"/>
        </w:rPr>
        <w:tab/>
      </w:r>
      <w:r w:rsidRPr="000A2280">
        <w:rPr>
          <w:rFonts w:ascii="Times New Roman" w:hAnsi="Times New Roman"/>
          <w:color w:val="000000"/>
        </w:rPr>
        <w:tab/>
      </w:r>
      <w:r w:rsidRPr="000A2280">
        <w:rPr>
          <w:rFonts w:ascii="Times New Roman" w:hAnsi="Times New Roman"/>
          <w:color w:val="000000"/>
        </w:rPr>
        <w:tab/>
      </w:r>
      <w:r w:rsidRPr="000A2280">
        <w:rPr>
          <w:rFonts w:ascii="Times New Roman" w:hAnsi="Times New Roman"/>
          <w:color w:val="000000"/>
        </w:rPr>
        <w:tab/>
      </w:r>
      <w:r w:rsidRPr="000A2280">
        <w:rPr>
          <w:rFonts w:ascii="Times New Roman" w:hAnsi="Times New Roman"/>
          <w:color w:val="000000"/>
        </w:rPr>
        <w:tab/>
      </w:r>
      <w:r w:rsidRPr="000A2280">
        <w:rPr>
          <w:rFonts w:ascii="Times New Roman" w:hAnsi="Times New Roman"/>
          <w:color w:val="000000"/>
        </w:rPr>
        <w:tab/>
      </w:r>
      <w:r w:rsidRPr="000A2280">
        <w:rPr>
          <w:rFonts w:ascii="Times New Roman" w:hAnsi="Times New Roman"/>
          <w:color w:val="000000"/>
        </w:rPr>
        <w:tab/>
      </w:r>
      <w:proofErr w:type="spellStart"/>
      <w:r w:rsidRPr="000A2280">
        <w:rPr>
          <w:rFonts w:ascii="Times New Roman" w:hAnsi="Times New Roman"/>
          <w:color w:val="000000"/>
        </w:rPr>
        <w:t>A.Bergs</w:t>
      </w:r>
      <w:proofErr w:type="spellEnd"/>
      <w:r w:rsidRPr="000A2280">
        <w:rPr>
          <w:rFonts w:ascii="Times New Roman" w:hAnsi="Times New Roman"/>
          <w:color w:val="000000"/>
        </w:rPr>
        <w:t xml:space="preserve"> </w:t>
      </w:r>
    </w:p>
    <w:p w14:paraId="595856FB" w14:textId="77777777" w:rsidR="000A2280" w:rsidRPr="000A2280" w:rsidRDefault="000A2280" w:rsidP="000A2280">
      <w:pPr>
        <w:ind w:right="-766"/>
        <w:jc w:val="both"/>
        <w:rPr>
          <w:rFonts w:ascii="Times New Roman" w:hAnsi="Times New Roman"/>
          <w:color w:val="000000"/>
        </w:rPr>
      </w:pPr>
    </w:p>
    <w:p w14:paraId="2D0DCC54" w14:textId="77777777" w:rsidR="000A2280" w:rsidRPr="000A2280" w:rsidRDefault="000A2280" w:rsidP="000A2280">
      <w:pPr>
        <w:ind w:right="-766"/>
        <w:jc w:val="both"/>
        <w:rPr>
          <w:rFonts w:ascii="Times New Roman" w:hAnsi="Times New Roman"/>
          <w:color w:val="000000"/>
        </w:rPr>
      </w:pPr>
    </w:p>
    <w:p w14:paraId="056470A3" w14:textId="77777777" w:rsidR="000A2280" w:rsidRPr="000A2280" w:rsidRDefault="000A2280" w:rsidP="000A2280">
      <w:pPr>
        <w:ind w:right="-766"/>
        <w:jc w:val="both"/>
        <w:rPr>
          <w:rFonts w:ascii="Times New Roman" w:hAnsi="Times New Roman"/>
          <w:color w:val="000000"/>
        </w:rPr>
      </w:pPr>
      <w:r w:rsidRPr="000A2280">
        <w:rPr>
          <w:rFonts w:ascii="Times New Roman" w:hAnsi="Times New Roman"/>
          <w:color w:val="000000"/>
        </w:rPr>
        <w:t xml:space="preserve">Iesniedz: </w:t>
      </w:r>
      <w:r w:rsidRPr="000A2280">
        <w:rPr>
          <w:rStyle w:val="WW-CommentReference"/>
          <w:rFonts w:ascii="Times New Roman" w:eastAsiaTheme="majorEastAsia" w:hAnsi="Times New Roman"/>
          <w:bCs/>
          <w:color w:val="000000"/>
          <w:sz w:val="24"/>
          <w:szCs w:val="24"/>
        </w:rPr>
        <w:t>Finanšu komiteja</w:t>
      </w:r>
    </w:p>
    <w:p w14:paraId="7941C094" w14:textId="77777777" w:rsidR="000A2280" w:rsidRPr="000A2280" w:rsidRDefault="000A2280" w:rsidP="000A2280">
      <w:pPr>
        <w:ind w:right="-766"/>
        <w:jc w:val="both"/>
        <w:rPr>
          <w:rFonts w:ascii="Times New Roman" w:hAnsi="Times New Roman"/>
          <w:bCs/>
          <w:color w:val="000000"/>
        </w:rPr>
      </w:pPr>
      <w:r w:rsidRPr="000A2280">
        <w:rPr>
          <w:rFonts w:ascii="Times New Roman" w:hAnsi="Times New Roman"/>
          <w:color w:val="000000"/>
        </w:rPr>
        <w:t xml:space="preserve">               </w:t>
      </w:r>
    </w:p>
    <w:p w14:paraId="6A85E3C7" w14:textId="77777777" w:rsidR="000A2280" w:rsidRPr="000A2280" w:rsidRDefault="000A2280" w:rsidP="000A2280">
      <w:pPr>
        <w:ind w:right="-766"/>
        <w:jc w:val="both"/>
        <w:rPr>
          <w:rFonts w:ascii="Times New Roman" w:hAnsi="Times New Roman"/>
          <w:color w:val="000000"/>
        </w:rPr>
      </w:pPr>
      <w:r w:rsidRPr="000A2280">
        <w:rPr>
          <w:rFonts w:ascii="Times New Roman" w:hAnsi="Times New Roman"/>
          <w:color w:val="000000"/>
        </w:rPr>
        <w:t xml:space="preserve">Sagatavoja: p/a “Olaines sociālais dienests” direktore </w:t>
      </w:r>
      <w:proofErr w:type="spellStart"/>
      <w:r w:rsidRPr="000A2280">
        <w:rPr>
          <w:rFonts w:ascii="Times New Roman" w:hAnsi="Times New Roman"/>
          <w:color w:val="000000"/>
        </w:rPr>
        <w:t>A.Liepiņa</w:t>
      </w:r>
      <w:proofErr w:type="spellEnd"/>
    </w:p>
    <w:p w14:paraId="2D80266E" w14:textId="77777777" w:rsidR="000A2280" w:rsidRPr="000A2280" w:rsidRDefault="000A2280" w:rsidP="000A2280">
      <w:pPr>
        <w:ind w:right="-766"/>
        <w:jc w:val="both"/>
        <w:rPr>
          <w:rFonts w:ascii="Times New Roman" w:hAnsi="Times New Roman"/>
          <w:color w:val="000000"/>
        </w:rPr>
      </w:pPr>
    </w:p>
    <w:p w14:paraId="284F1B56" w14:textId="77777777" w:rsidR="000A2280" w:rsidRPr="000A2280" w:rsidRDefault="000A2280" w:rsidP="000A2280">
      <w:pPr>
        <w:ind w:right="-766"/>
        <w:jc w:val="both"/>
        <w:rPr>
          <w:rFonts w:ascii="Times New Roman" w:hAnsi="Times New Roman"/>
          <w:color w:val="000000"/>
        </w:rPr>
      </w:pPr>
    </w:p>
    <w:p w14:paraId="7DD86FC1" w14:textId="77777777" w:rsidR="000A2280" w:rsidRPr="000A2280" w:rsidRDefault="000A2280" w:rsidP="000A2280">
      <w:pPr>
        <w:ind w:right="-766"/>
        <w:jc w:val="both"/>
        <w:rPr>
          <w:rFonts w:ascii="Times New Roman" w:hAnsi="Times New Roman"/>
          <w:color w:val="000000"/>
        </w:rPr>
      </w:pPr>
    </w:p>
    <w:p w14:paraId="7344442F" w14:textId="77777777" w:rsidR="000A2280" w:rsidRPr="000A2280" w:rsidRDefault="000A2280" w:rsidP="000A2280">
      <w:pPr>
        <w:ind w:right="-766"/>
        <w:jc w:val="both"/>
        <w:rPr>
          <w:rFonts w:ascii="Times New Roman" w:hAnsi="Times New Roman"/>
          <w:color w:val="000000"/>
        </w:rPr>
      </w:pPr>
      <w:r w:rsidRPr="000A2280">
        <w:rPr>
          <w:rFonts w:ascii="Times New Roman" w:hAnsi="Times New Roman"/>
          <w:color w:val="000000"/>
        </w:rPr>
        <w:t>Lēmumu izsniegt:</w:t>
      </w:r>
    </w:p>
    <w:p w14:paraId="1CF8AFB2" w14:textId="77777777" w:rsidR="000A2280" w:rsidRPr="000A2280" w:rsidRDefault="000A2280" w:rsidP="000A2280">
      <w:pPr>
        <w:ind w:right="-766"/>
        <w:jc w:val="both"/>
        <w:rPr>
          <w:rFonts w:ascii="Times New Roman" w:hAnsi="Times New Roman"/>
          <w:color w:val="000000"/>
          <w:lang w:val="en-GB"/>
        </w:rPr>
      </w:pPr>
      <w:r w:rsidRPr="000A2280">
        <w:rPr>
          <w:rFonts w:ascii="Times New Roman" w:hAnsi="Times New Roman"/>
          <w:color w:val="000000"/>
          <w:lang w:val="en-GB"/>
        </w:rPr>
        <w:t xml:space="preserve">p/a </w:t>
      </w:r>
      <w:r w:rsidRPr="000A2280">
        <w:rPr>
          <w:rFonts w:ascii="Times New Roman" w:hAnsi="Times New Roman"/>
          <w:color w:val="000000"/>
        </w:rPr>
        <w:t>„Olaines sociālais dienests”</w:t>
      </w:r>
    </w:p>
    <w:p w14:paraId="0B78F371" w14:textId="77777777" w:rsidR="000A2280" w:rsidRPr="000A2280" w:rsidRDefault="000A2280" w:rsidP="000A2280">
      <w:pPr>
        <w:ind w:right="-766"/>
        <w:rPr>
          <w:rFonts w:ascii="Times New Roman" w:hAnsi="Times New Roman"/>
          <w:color w:val="000000"/>
        </w:rPr>
      </w:pPr>
      <w:r w:rsidRPr="000A2280">
        <w:rPr>
          <w:rFonts w:ascii="Times New Roman" w:hAnsi="Times New Roman"/>
          <w:color w:val="000000"/>
        </w:rPr>
        <w:t>sabiedrisko attiecību speciālistēm</w:t>
      </w:r>
    </w:p>
    <w:p w14:paraId="3A1FFD3C" w14:textId="77777777" w:rsidR="000A2280" w:rsidRPr="000A2280" w:rsidRDefault="000A2280" w:rsidP="000A2280">
      <w:pPr>
        <w:ind w:right="-766"/>
        <w:rPr>
          <w:rFonts w:ascii="Times New Roman" w:hAnsi="Times New Roman"/>
          <w:color w:val="000000"/>
        </w:rPr>
      </w:pPr>
      <w:r w:rsidRPr="000A2280">
        <w:rPr>
          <w:rFonts w:ascii="Times New Roman" w:hAnsi="Times New Roman"/>
          <w:color w:val="000000"/>
        </w:rPr>
        <w:t>Kancelejai</w:t>
      </w:r>
      <w:bookmarkEnd w:id="1"/>
    </w:p>
    <w:p w14:paraId="7842AFB3" w14:textId="77777777" w:rsidR="000A2280" w:rsidRPr="000A2280" w:rsidRDefault="000A2280" w:rsidP="000A2280">
      <w:pPr>
        <w:ind w:right="-766"/>
        <w:rPr>
          <w:rFonts w:ascii="Times New Roman" w:hAnsi="Times New Roman"/>
          <w:color w:val="000000"/>
        </w:rPr>
      </w:pPr>
      <w:r w:rsidRPr="000A2280">
        <w:rPr>
          <w:rFonts w:ascii="Times New Roman" w:hAnsi="Times New Roman"/>
          <w:color w:val="000000"/>
        </w:rPr>
        <w:t>Viedās administrācijas un reģionālās attīstības ministrijai</w:t>
      </w:r>
    </w:p>
    <w:p w14:paraId="6AC33BB4" w14:textId="77777777" w:rsidR="000A2280" w:rsidRDefault="000A2280" w:rsidP="000A2280">
      <w:pPr>
        <w:ind w:right="-766"/>
        <w:rPr>
          <w:rFonts w:ascii="Times New Roman" w:hAnsi="Times New Roman"/>
        </w:rPr>
      </w:pPr>
    </w:p>
    <w:p w14:paraId="02D6B72E" w14:textId="77777777" w:rsidR="000A2280" w:rsidRDefault="000A2280" w:rsidP="000A2280">
      <w:pPr>
        <w:ind w:right="-766"/>
        <w:rPr>
          <w:rFonts w:ascii="Times New Roman" w:hAnsi="Times New Roman"/>
        </w:rPr>
      </w:pPr>
    </w:p>
    <w:p w14:paraId="23B1FBC2" w14:textId="77777777" w:rsidR="000A2280" w:rsidRDefault="000A2280" w:rsidP="000A2280">
      <w:pPr>
        <w:ind w:right="-766"/>
        <w:rPr>
          <w:rFonts w:ascii="Times New Roman" w:hAnsi="Times New Roman"/>
        </w:rPr>
      </w:pPr>
    </w:p>
    <w:p w14:paraId="627A2C55" w14:textId="77777777" w:rsidR="000A2280" w:rsidRDefault="000A2280" w:rsidP="000A2280">
      <w:pPr>
        <w:ind w:right="-766"/>
        <w:rPr>
          <w:rFonts w:ascii="Times New Roman" w:hAnsi="Times New Roman"/>
        </w:rPr>
      </w:pPr>
    </w:p>
    <w:p w14:paraId="1D843071" w14:textId="77777777" w:rsidR="000A2280" w:rsidRDefault="000A2280" w:rsidP="000A2280">
      <w:pPr>
        <w:ind w:right="-766"/>
        <w:rPr>
          <w:rFonts w:ascii="Times New Roman" w:hAnsi="Times New Roman"/>
        </w:rPr>
      </w:pPr>
    </w:p>
    <w:p w14:paraId="719D3A85" w14:textId="77777777" w:rsidR="000A2280" w:rsidRDefault="000A2280" w:rsidP="000A2280">
      <w:pPr>
        <w:ind w:right="-766"/>
        <w:rPr>
          <w:rFonts w:ascii="Times New Roman" w:hAnsi="Times New Roman"/>
        </w:rPr>
      </w:pPr>
    </w:p>
    <w:p w14:paraId="65375C83" w14:textId="77777777" w:rsidR="000A2280" w:rsidRDefault="000A2280" w:rsidP="000A2280">
      <w:pPr>
        <w:ind w:right="-766"/>
        <w:rPr>
          <w:rFonts w:ascii="Times New Roman" w:hAnsi="Times New Roman"/>
        </w:rPr>
      </w:pPr>
    </w:p>
    <w:p w14:paraId="482CA37B" w14:textId="77777777" w:rsidR="000A2280" w:rsidRDefault="000A2280" w:rsidP="000A2280">
      <w:pPr>
        <w:ind w:right="-766"/>
        <w:rPr>
          <w:rFonts w:ascii="Times New Roman" w:hAnsi="Times New Roman"/>
        </w:rPr>
      </w:pPr>
    </w:p>
    <w:p w14:paraId="55A27416" w14:textId="77777777" w:rsidR="000A2280" w:rsidRDefault="000A2280" w:rsidP="000A2280">
      <w:pPr>
        <w:ind w:right="-766"/>
        <w:rPr>
          <w:rFonts w:ascii="Times New Roman" w:hAnsi="Times New Roman"/>
        </w:rPr>
      </w:pPr>
    </w:p>
    <w:p w14:paraId="0D2F4843" w14:textId="77777777" w:rsidR="000A2280" w:rsidRDefault="000A2280" w:rsidP="000A2280">
      <w:pPr>
        <w:ind w:right="-766"/>
        <w:rPr>
          <w:rFonts w:ascii="Times New Roman" w:hAnsi="Times New Roman"/>
        </w:rPr>
      </w:pPr>
    </w:p>
    <w:p w14:paraId="4D990B07" w14:textId="77777777" w:rsidR="000A2280" w:rsidRDefault="000A2280" w:rsidP="000A2280">
      <w:pPr>
        <w:ind w:right="-766"/>
        <w:rPr>
          <w:rFonts w:ascii="Times New Roman" w:hAnsi="Times New Roman"/>
        </w:rPr>
      </w:pPr>
    </w:p>
    <w:p w14:paraId="1ECE2FB0" w14:textId="77777777" w:rsidR="000A2280" w:rsidRDefault="000A2280" w:rsidP="000A2280">
      <w:pPr>
        <w:ind w:right="-766"/>
        <w:rPr>
          <w:rFonts w:ascii="Times New Roman" w:hAnsi="Times New Roman"/>
        </w:rPr>
      </w:pPr>
    </w:p>
    <w:p w14:paraId="1DC8919D" w14:textId="77777777" w:rsidR="000A2280" w:rsidRPr="000A2280" w:rsidRDefault="000A2280" w:rsidP="000A2280">
      <w:pPr>
        <w:ind w:right="-766"/>
        <w:jc w:val="center"/>
        <w:rPr>
          <w:rFonts w:ascii="Times New Roman" w:hAnsi="Times New Roman"/>
          <w:color w:val="000000"/>
          <w:szCs w:val="24"/>
        </w:rPr>
      </w:pPr>
      <w:r w:rsidRPr="000A2280">
        <w:rPr>
          <w:rFonts w:ascii="Times New Roman" w:hAnsi="Times New Roman"/>
          <w:color w:val="000000"/>
          <w:szCs w:val="24"/>
        </w:rPr>
        <w:t>Lēmuma projekts</w:t>
      </w:r>
    </w:p>
    <w:p w14:paraId="3286FF44" w14:textId="77777777" w:rsidR="000A2280" w:rsidRPr="000A2280" w:rsidRDefault="000A2280" w:rsidP="000A2280">
      <w:pPr>
        <w:ind w:right="-766"/>
        <w:jc w:val="center"/>
        <w:rPr>
          <w:rFonts w:ascii="Times New Roman" w:hAnsi="Times New Roman"/>
          <w:bCs/>
          <w:color w:val="000000"/>
          <w:szCs w:val="24"/>
        </w:rPr>
      </w:pPr>
      <w:r w:rsidRPr="000A2280">
        <w:rPr>
          <w:rFonts w:ascii="Times New Roman" w:hAnsi="Times New Roman"/>
          <w:bCs/>
          <w:color w:val="000000"/>
          <w:szCs w:val="24"/>
        </w:rPr>
        <w:t>Olainē</w:t>
      </w:r>
    </w:p>
    <w:p w14:paraId="7FFB9543" w14:textId="77777777" w:rsidR="000A2280" w:rsidRPr="000A2280" w:rsidRDefault="000A2280" w:rsidP="000A2280">
      <w:pPr>
        <w:ind w:right="-766" w:firstLine="748"/>
        <w:jc w:val="center"/>
        <w:rPr>
          <w:rFonts w:ascii="Times New Roman" w:hAnsi="Times New Roman"/>
          <w:bCs/>
          <w:color w:val="000000"/>
          <w:szCs w:val="24"/>
        </w:rPr>
      </w:pPr>
    </w:p>
    <w:p w14:paraId="719A2911" w14:textId="77777777" w:rsidR="000A2280" w:rsidRPr="000A2280" w:rsidRDefault="000A2280" w:rsidP="000A2280">
      <w:pPr>
        <w:ind w:right="-766"/>
        <w:jc w:val="both"/>
        <w:rPr>
          <w:rFonts w:ascii="Times New Roman" w:hAnsi="Times New Roman"/>
          <w:bCs/>
          <w:color w:val="000000"/>
          <w:szCs w:val="24"/>
        </w:rPr>
      </w:pPr>
      <w:r w:rsidRPr="000A2280">
        <w:rPr>
          <w:rFonts w:ascii="Times New Roman" w:hAnsi="Times New Roman"/>
          <w:bCs/>
          <w:color w:val="000000"/>
          <w:szCs w:val="24"/>
        </w:rPr>
        <w:t xml:space="preserve">2026.gada 17.jūnijā                    </w:t>
      </w:r>
      <w:r w:rsidRPr="000A2280">
        <w:rPr>
          <w:rFonts w:ascii="Times New Roman" w:hAnsi="Times New Roman"/>
          <w:bCs/>
          <w:color w:val="000000"/>
          <w:szCs w:val="24"/>
        </w:rPr>
        <w:tab/>
      </w:r>
      <w:r w:rsidRPr="000A2280">
        <w:rPr>
          <w:rFonts w:ascii="Times New Roman" w:hAnsi="Times New Roman"/>
          <w:bCs/>
          <w:color w:val="000000"/>
          <w:szCs w:val="24"/>
        </w:rPr>
        <w:tab/>
      </w:r>
      <w:r w:rsidRPr="000A2280">
        <w:rPr>
          <w:rFonts w:ascii="Times New Roman" w:hAnsi="Times New Roman"/>
          <w:bCs/>
          <w:color w:val="000000"/>
          <w:szCs w:val="24"/>
        </w:rPr>
        <w:tab/>
      </w:r>
      <w:r w:rsidRPr="000A2280">
        <w:rPr>
          <w:rFonts w:ascii="Times New Roman" w:hAnsi="Times New Roman"/>
          <w:bCs/>
          <w:color w:val="000000"/>
          <w:szCs w:val="24"/>
        </w:rPr>
        <w:tab/>
      </w:r>
      <w:r w:rsidRPr="000A2280">
        <w:rPr>
          <w:rFonts w:ascii="Times New Roman" w:hAnsi="Times New Roman"/>
          <w:bCs/>
          <w:color w:val="000000"/>
          <w:szCs w:val="24"/>
        </w:rPr>
        <w:tab/>
        <w:t>Nr.6</w:t>
      </w:r>
    </w:p>
    <w:p w14:paraId="42266996" w14:textId="77777777" w:rsidR="000A2280" w:rsidRPr="000A2280" w:rsidRDefault="000A2280" w:rsidP="000A2280">
      <w:pPr>
        <w:suppressAutoHyphens/>
        <w:autoSpaceDN w:val="0"/>
        <w:ind w:right="-766"/>
        <w:jc w:val="both"/>
        <w:textAlignment w:val="baseline"/>
        <w:rPr>
          <w:rFonts w:ascii="Times New Roman" w:hAnsi="Times New Roman"/>
          <w:color w:val="000000"/>
          <w:szCs w:val="24"/>
        </w:rPr>
      </w:pPr>
    </w:p>
    <w:p w14:paraId="56AD756F" w14:textId="77777777" w:rsidR="000A2280" w:rsidRPr="000A2280" w:rsidRDefault="000A2280" w:rsidP="000A2280">
      <w:pPr>
        <w:pStyle w:val="Heading3"/>
        <w:ind w:right="-766"/>
        <w:rPr>
          <w:rFonts w:ascii="Times New Roman" w:hAnsi="Times New Roman" w:cs="Times New Roman"/>
          <w:b/>
          <w:color w:val="000000"/>
          <w:sz w:val="24"/>
          <w:szCs w:val="24"/>
        </w:rPr>
      </w:pPr>
      <w:r w:rsidRPr="000A2280">
        <w:rPr>
          <w:rFonts w:ascii="Times New Roman" w:hAnsi="Times New Roman" w:cs="Times New Roman"/>
          <w:b/>
          <w:color w:val="000000"/>
          <w:sz w:val="24"/>
          <w:szCs w:val="24"/>
        </w:rPr>
        <w:t>Par grozījumiem Olaines novada pašvaldības domes 2023.gada 23.augusta saistošajos noteikumos Nr.SN16/2023 “Par sociālajiem pakalpojumiem Olaines novadā”</w:t>
      </w:r>
    </w:p>
    <w:p w14:paraId="577F0A46" w14:textId="77777777" w:rsidR="000A2280" w:rsidRPr="000A2280" w:rsidRDefault="000A2280" w:rsidP="000A2280">
      <w:pPr>
        <w:ind w:right="-766"/>
        <w:rPr>
          <w:rFonts w:ascii="Times New Roman" w:hAnsi="Times New Roman"/>
          <w:color w:val="000000"/>
          <w:szCs w:val="24"/>
        </w:rPr>
      </w:pPr>
    </w:p>
    <w:p w14:paraId="3FBA0F4C" w14:textId="77777777" w:rsidR="000A2280" w:rsidRPr="000A2280" w:rsidRDefault="000A2280" w:rsidP="000A2280">
      <w:pPr>
        <w:ind w:right="-766" w:firstLine="567"/>
        <w:jc w:val="both"/>
        <w:rPr>
          <w:rStyle w:val="WW-CommentReference"/>
          <w:rFonts w:ascii="Times New Roman" w:eastAsiaTheme="majorEastAsia" w:hAnsi="Times New Roman"/>
          <w:color w:val="000000"/>
          <w:sz w:val="24"/>
          <w:szCs w:val="24"/>
        </w:rPr>
      </w:pPr>
      <w:r w:rsidRPr="000A2280">
        <w:rPr>
          <w:rStyle w:val="WW-CommentReference"/>
          <w:rFonts w:ascii="Times New Roman" w:eastAsiaTheme="majorEastAsia" w:hAnsi="Times New Roman"/>
          <w:bCs/>
          <w:color w:val="000000"/>
          <w:sz w:val="24"/>
          <w:szCs w:val="24"/>
        </w:rPr>
        <w:t xml:space="preserve">Saskaņā ar Sociālo, izglītības un kultūras jautājumu komitejas 2026.gada 13.maija sēdes protokolu Nr.5, Finanšu komitejas 2026.gada 20.maija sēdes protokolu Nr.5 un 2026.gada 10.jūnija sēdes protokolu Nr.6 un, pamatojoties uz </w:t>
      </w:r>
      <w:r w:rsidRPr="000A2280">
        <w:rPr>
          <w:rFonts w:ascii="Times New Roman" w:hAnsi="Times New Roman"/>
          <w:color w:val="000000"/>
          <w:szCs w:val="24"/>
        </w:rPr>
        <w:t>Pašvaldību likuma 10.panta pirmās daļas 1.punktu un 44.panta otro daļu,</w:t>
      </w:r>
      <w:r w:rsidRPr="000A2280">
        <w:rPr>
          <w:rFonts w:ascii="Times New Roman" w:eastAsia="Calibri" w:hAnsi="Times New Roman"/>
          <w:color w:val="000000"/>
          <w:szCs w:val="24"/>
        </w:rPr>
        <w:t xml:space="preserve"> </w:t>
      </w:r>
      <w:r w:rsidRPr="000A2280">
        <w:rPr>
          <w:rStyle w:val="WW-CommentReference"/>
          <w:rFonts w:ascii="Times New Roman" w:eastAsiaTheme="majorEastAsia" w:hAnsi="Times New Roman"/>
          <w:b/>
          <w:color w:val="000000"/>
          <w:sz w:val="24"/>
          <w:szCs w:val="24"/>
        </w:rPr>
        <w:t xml:space="preserve">dome nolemj: </w:t>
      </w:r>
    </w:p>
    <w:p w14:paraId="5FE9B7B7" w14:textId="77777777" w:rsidR="000A2280" w:rsidRPr="000A2280" w:rsidRDefault="000A2280" w:rsidP="000A2280">
      <w:pPr>
        <w:suppressAutoHyphens/>
        <w:autoSpaceDN w:val="0"/>
        <w:spacing w:before="100" w:beforeAutospacing="1" w:after="100" w:afterAutospacing="1"/>
        <w:ind w:left="567" w:right="-766"/>
        <w:jc w:val="both"/>
        <w:textAlignment w:val="baseline"/>
        <w:outlineLvl w:val="2"/>
        <w:rPr>
          <w:rFonts w:ascii="Times New Roman" w:hAnsi="Times New Roman"/>
          <w:color w:val="000000"/>
          <w:szCs w:val="24"/>
        </w:rPr>
      </w:pPr>
      <w:r w:rsidRPr="000A2280">
        <w:rPr>
          <w:rFonts w:ascii="Times New Roman" w:hAnsi="Times New Roman"/>
          <w:color w:val="000000"/>
          <w:szCs w:val="24"/>
        </w:rPr>
        <w:t>Apstiprināt saistošos noteikumus Nr.SN__/2026 “Grozījumi Olaines novada pašvaldības domes 2023.gada 23.augusta saistošajos noteikumos Nr. SN16/2023 “Par sociālajiem pakalpojumiem Olaines novadā””.</w:t>
      </w:r>
    </w:p>
    <w:p w14:paraId="2439D0E8" w14:textId="77777777" w:rsidR="000A2280" w:rsidRPr="000A2280" w:rsidRDefault="000A2280" w:rsidP="000A2280">
      <w:pPr>
        <w:ind w:right="-766"/>
        <w:jc w:val="both"/>
        <w:rPr>
          <w:rFonts w:ascii="Times New Roman" w:hAnsi="Times New Roman"/>
          <w:color w:val="000000"/>
          <w:szCs w:val="24"/>
        </w:rPr>
      </w:pPr>
    </w:p>
    <w:p w14:paraId="59101D8F" w14:textId="77777777" w:rsidR="000A2280" w:rsidRPr="000A2280" w:rsidRDefault="000A2280" w:rsidP="000A2280">
      <w:pPr>
        <w:ind w:right="-766"/>
        <w:jc w:val="both"/>
        <w:rPr>
          <w:rFonts w:ascii="Times New Roman" w:hAnsi="Times New Roman"/>
          <w:color w:val="000000"/>
          <w:szCs w:val="24"/>
        </w:rPr>
      </w:pPr>
      <w:r w:rsidRPr="000A2280">
        <w:rPr>
          <w:rFonts w:ascii="Times New Roman" w:hAnsi="Times New Roman"/>
          <w:color w:val="000000"/>
          <w:szCs w:val="24"/>
        </w:rPr>
        <w:t>Priekšsēdētājs</w:t>
      </w:r>
      <w:r w:rsidRPr="000A2280">
        <w:rPr>
          <w:rFonts w:ascii="Times New Roman" w:hAnsi="Times New Roman"/>
          <w:color w:val="000000"/>
          <w:szCs w:val="24"/>
        </w:rPr>
        <w:tab/>
      </w:r>
      <w:r w:rsidRPr="000A2280">
        <w:rPr>
          <w:rFonts w:ascii="Times New Roman" w:hAnsi="Times New Roman"/>
          <w:color w:val="000000"/>
          <w:szCs w:val="24"/>
        </w:rPr>
        <w:tab/>
      </w:r>
      <w:r w:rsidRPr="000A2280">
        <w:rPr>
          <w:rFonts w:ascii="Times New Roman" w:hAnsi="Times New Roman"/>
          <w:color w:val="000000"/>
          <w:szCs w:val="24"/>
        </w:rPr>
        <w:tab/>
      </w:r>
      <w:r w:rsidRPr="000A2280">
        <w:rPr>
          <w:rFonts w:ascii="Times New Roman" w:hAnsi="Times New Roman"/>
          <w:color w:val="000000"/>
          <w:szCs w:val="24"/>
        </w:rPr>
        <w:tab/>
      </w:r>
      <w:r w:rsidRPr="000A2280">
        <w:rPr>
          <w:rFonts w:ascii="Times New Roman" w:hAnsi="Times New Roman"/>
          <w:color w:val="000000"/>
          <w:szCs w:val="24"/>
        </w:rPr>
        <w:tab/>
      </w:r>
      <w:r w:rsidRPr="000A2280">
        <w:rPr>
          <w:rFonts w:ascii="Times New Roman" w:hAnsi="Times New Roman"/>
          <w:color w:val="000000"/>
          <w:szCs w:val="24"/>
        </w:rPr>
        <w:tab/>
      </w:r>
      <w:r w:rsidRPr="000A2280">
        <w:rPr>
          <w:rFonts w:ascii="Times New Roman" w:hAnsi="Times New Roman"/>
          <w:color w:val="000000"/>
          <w:szCs w:val="24"/>
        </w:rPr>
        <w:tab/>
      </w:r>
      <w:r w:rsidRPr="000A2280">
        <w:rPr>
          <w:rFonts w:ascii="Times New Roman" w:hAnsi="Times New Roman"/>
          <w:color w:val="000000"/>
          <w:szCs w:val="24"/>
        </w:rPr>
        <w:tab/>
      </w:r>
      <w:r w:rsidRPr="000A2280">
        <w:rPr>
          <w:rFonts w:ascii="Times New Roman" w:hAnsi="Times New Roman"/>
          <w:color w:val="000000"/>
          <w:szCs w:val="24"/>
        </w:rPr>
        <w:tab/>
      </w:r>
      <w:r w:rsidRPr="000A2280">
        <w:rPr>
          <w:rFonts w:ascii="Times New Roman" w:hAnsi="Times New Roman"/>
          <w:color w:val="000000"/>
          <w:szCs w:val="24"/>
        </w:rPr>
        <w:tab/>
      </w:r>
      <w:proofErr w:type="spellStart"/>
      <w:r w:rsidRPr="000A2280">
        <w:rPr>
          <w:rFonts w:ascii="Times New Roman" w:hAnsi="Times New Roman"/>
          <w:color w:val="000000"/>
          <w:szCs w:val="24"/>
        </w:rPr>
        <w:t>A.Bergs</w:t>
      </w:r>
      <w:proofErr w:type="spellEnd"/>
      <w:r w:rsidRPr="000A2280">
        <w:rPr>
          <w:rFonts w:ascii="Times New Roman" w:hAnsi="Times New Roman"/>
          <w:color w:val="000000"/>
          <w:szCs w:val="24"/>
        </w:rPr>
        <w:t xml:space="preserve"> </w:t>
      </w:r>
    </w:p>
    <w:p w14:paraId="5A4AE983" w14:textId="77777777" w:rsidR="000A2280" w:rsidRPr="000A2280" w:rsidRDefault="000A2280" w:rsidP="000A2280">
      <w:pPr>
        <w:ind w:right="-766"/>
        <w:jc w:val="both"/>
        <w:rPr>
          <w:rFonts w:ascii="Times New Roman" w:hAnsi="Times New Roman"/>
          <w:color w:val="000000"/>
          <w:szCs w:val="24"/>
        </w:rPr>
      </w:pPr>
    </w:p>
    <w:p w14:paraId="06ED3C62" w14:textId="77777777" w:rsidR="000A2280" w:rsidRPr="000A2280" w:rsidRDefault="000A2280" w:rsidP="000A2280">
      <w:pPr>
        <w:ind w:right="-766"/>
        <w:jc w:val="both"/>
        <w:rPr>
          <w:rFonts w:ascii="Times New Roman" w:hAnsi="Times New Roman"/>
          <w:color w:val="000000"/>
          <w:szCs w:val="24"/>
        </w:rPr>
      </w:pPr>
    </w:p>
    <w:p w14:paraId="56321D65" w14:textId="77777777" w:rsidR="000A2280" w:rsidRPr="000A2280" w:rsidRDefault="000A2280" w:rsidP="000A2280">
      <w:pPr>
        <w:ind w:right="-766"/>
        <w:jc w:val="both"/>
        <w:rPr>
          <w:rStyle w:val="WW-CommentReference"/>
          <w:rFonts w:ascii="Times New Roman" w:eastAsiaTheme="majorEastAsia" w:hAnsi="Times New Roman"/>
          <w:bCs/>
          <w:color w:val="000000"/>
          <w:sz w:val="24"/>
          <w:szCs w:val="24"/>
        </w:rPr>
      </w:pPr>
      <w:r w:rsidRPr="000A2280">
        <w:rPr>
          <w:rFonts w:ascii="Times New Roman" w:hAnsi="Times New Roman"/>
          <w:color w:val="000000"/>
          <w:szCs w:val="24"/>
        </w:rPr>
        <w:t xml:space="preserve">Iesniedz: </w:t>
      </w:r>
      <w:r w:rsidRPr="000A2280">
        <w:rPr>
          <w:rStyle w:val="WW-CommentReference"/>
          <w:rFonts w:ascii="Times New Roman" w:eastAsiaTheme="majorEastAsia" w:hAnsi="Times New Roman"/>
          <w:bCs/>
          <w:color w:val="000000"/>
          <w:sz w:val="24"/>
          <w:szCs w:val="24"/>
        </w:rPr>
        <w:t>Sociālo, izglītības un kultūras jautājumu komiteja</w:t>
      </w:r>
    </w:p>
    <w:p w14:paraId="5B9E8275" w14:textId="77777777" w:rsidR="000A2280" w:rsidRPr="000A2280" w:rsidRDefault="000A2280" w:rsidP="000A2280">
      <w:pPr>
        <w:ind w:right="-766"/>
        <w:jc w:val="both"/>
        <w:rPr>
          <w:rFonts w:ascii="Times New Roman" w:hAnsi="Times New Roman"/>
          <w:bCs/>
          <w:color w:val="000000"/>
          <w:szCs w:val="24"/>
        </w:rPr>
      </w:pPr>
      <w:r w:rsidRPr="000A2280">
        <w:rPr>
          <w:rStyle w:val="WW-CommentReference"/>
          <w:rFonts w:ascii="Times New Roman" w:eastAsiaTheme="majorEastAsia" w:hAnsi="Times New Roman"/>
          <w:bCs/>
          <w:color w:val="000000"/>
          <w:sz w:val="24"/>
          <w:szCs w:val="24"/>
        </w:rPr>
        <w:tab/>
        <w:t xml:space="preserve">    Finanšu komiteja </w:t>
      </w:r>
    </w:p>
    <w:p w14:paraId="6AFFA961" w14:textId="77777777" w:rsidR="000A2280" w:rsidRPr="000A2280" w:rsidRDefault="000A2280" w:rsidP="000A2280">
      <w:pPr>
        <w:ind w:right="-766"/>
        <w:jc w:val="both"/>
        <w:rPr>
          <w:rFonts w:ascii="Times New Roman" w:hAnsi="Times New Roman"/>
          <w:color w:val="000000"/>
          <w:szCs w:val="24"/>
        </w:rPr>
      </w:pPr>
      <w:r w:rsidRPr="000A2280">
        <w:rPr>
          <w:rFonts w:ascii="Times New Roman" w:hAnsi="Times New Roman"/>
          <w:color w:val="000000"/>
          <w:szCs w:val="24"/>
        </w:rPr>
        <w:t xml:space="preserve">Sagatavoja: p/a “Olaines sociālais dienests” direktore </w:t>
      </w:r>
      <w:proofErr w:type="spellStart"/>
      <w:r w:rsidRPr="000A2280">
        <w:rPr>
          <w:rFonts w:ascii="Times New Roman" w:hAnsi="Times New Roman"/>
          <w:color w:val="000000"/>
          <w:szCs w:val="24"/>
        </w:rPr>
        <w:t>A.Liepiņa</w:t>
      </w:r>
      <w:proofErr w:type="spellEnd"/>
    </w:p>
    <w:p w14:paraId="6D11D723" w14:textId="77777777" w:rsidR="000A2280" w:rsidRPr="000A2280" w:rsidRDefault="000A2280" w:rsidP="000A2280">
      <w:pPr>
        <w:ind w:right="-766"/>
        <w:jc w:val="both"/>
        <w:rPr>
          <w:rFonts w:ascii="Times New Roman" w:hAnsi="Times New Roman"/>
          <w:color w:val="000000"/>
          <w:szCs w:val="24"/>
        </w:rPr>
      </w:pPr>
    </w:p>
    <w:p w14:paraId="60773EF1" w14:textId="77777777" w:rsidR="000A2280" w:rsidRPr="000A2280" w:rsidRDefault="000A2280" w:rsidP="000A2280">
      <w:pPr>
        <w:ind w:right="-766"/>
        <w:jc w:val="both"/>
        <w:rPr>
          <w:rFonts w:ascii="Times New Roman" w:hAnsi="Times New Roman"/>
          <w:color w:val="000000"/>
          <w:szCs w:val="24"/>
        </w:rPr>
      </w:pPr>
    </w:p>
    <w:p w14:paraId="59B68CAD" w14:textId="77777777" w:rsidR="000A2280" w:rsidRPr="000A2280" w:rsidRDefault="000A2280" w:rsidP="000A2280">
      <w:pPr>
        <w:ind w:right="-766"/>
        <w:jc w:val="both"/>
        <w:rPr>
          <w:rFonts w:ascii="Times New Roman" w:hAnsi="Times New Roman"/>
          <w:color w:val="000000"/>
          <w:szCs w:val="24"/>
        </w:rPr>
      </w:pPr>
    </w:p>
    <w:p w14:paraId="4B3F9C9E" w14:textId="77777777" w:rsidR="000A2280" w:rsidRPr="000A2280" w:rsidRDefault="000A2280" w:rsidP="000A2280">
      <w:pPr>
        <w:ind w:right="-766"/>
        <w:jc w:val="both"/>
        <w:rPr>
          <w:rFonts w:ascii="Times New Roman" w:hAnsi="Times New Roman"/>
          <w:color w:val="000000"/>
          <w:szCs w:val="24"/>
        </w:rPr>
      </w:pPr>
      <w:r w:rsidRPr="000A2280">
        <w:rPr>
          <w:rFonts w:ascii="Times New Roman" w:hAnsi="Times New Roman"/>
          <w:color w:val="000000"/>
          <w:szCs w:val="24"/>
        </w:rPr>
        <w:t>Lēmumu izsniegt:</w:t>
      </w:r>
    </w:p>
    <w:p w14:paraId="62683615" w14:textId="77777777" w:rsidR="000A2280" w:rsidRPr="000A2280" w:rsidRDefault="000A2280" w:rsidP="000A2280">
      <w:pPr>
        <w:ind w:right="-766"/>
        <w:jc w:val="both"/>
        <w:rPr>
          <w:rFonts w:ascii="Times New Roman" w:hAnsi="Times New Roman"/>
          <w:color w:val="000000"/>
          <w:szCs w:val="24"/>
        </w:rPr>
      </w:pPr>
      <w:r w:rsidRPr="000A2280">
        <w:rPr>
          <w:rFonts w:ascii="Times New Roman" w:hAnsi="Times New Roman"/>
          <w:color w:val="000000"/>
          <w:szCs w:val="24"/>
        </w:rPr>
        <w:t>p/a “Olaines sociālais dienests”</w:t>
      </w:r>
    </w:p>
    <w:p w14:paraId="52EFB7EB" w14:textId="77777777" w:rsidR="000A2280" w:rsidRPr="000A2280" w:rsidRDefault="000A2280" w:rsidP="000A2280">
      <w:pPr>
        <w:ind w:right="-766"/>
        <w:rPr>
          <w:rFonts w:ascii="Times New Roman" w:hAnsi="Times New Roman"/>
          <w:color w:val="000000"/>
          <w:szCs w:val="24"/>
        </w:rPr>
      </w:pPr>
      <w:r w:rsidRPr="000A2280">
        <w:rPr>
          <w:rFonts w:ascii="Times New Roman" w:hAnsi="Times New Roman"/>
          <w:color w:val="000000"/>
          <w:szCs w:val="24"/>
        </w:rPr>
        <w:t>sabiedrisko attiecību speciālistēm</w:t>
      </w:r>
    </w:p>
    <w:p w14:paraId="516F889D" w14:textId="77777777" w:rsidR="000A2280" w:rsidRPr="000A2280" w:rsidRDefault="000A2280" w:rsidP="000A2280">
      <w:pPr>
        <w:ind w:right="-766"/>
        <w:rPr>
          <w:rFonts w:ascii="Times New Roman" w:hAnsi="Times New Roman"/>
          <w:color w:val="000000"/>
          <w:szCs w:val="24"/>
        </w:rPr>
      </w:pPr>
      <w:r w:rsidRPr="000A2280">
        <w:rPr>
          <w:rFonts w:ascii="Times New Roman" w:hAnsi="Times New Roman"/>
          <w:color w:val="000000"/>
          <w:szCs w:val="24"/>
        </w:rPr>
        <w:t>Kancelejai</w:t>
      </w:r>
    </w:p>
    <w:p w14:paraId="3ED8CB7F" w14:textId="77777777" w:rsidR="000A2280" w:rsidRPr="000A2280" w:rsidRDefault="000A2280" w:rsidP="000A2280">
      <w:pPr>
        <w:ind w:right="-766"/>
        <w:rPr>
          <w:rFonts w:ascii="Times New Roman" w:hAnsi="Times New Roman"/>
          <w:color w:val="000000"/>
          <w:szCs w:val="24"/>
        </w:rPr>
      </w:pPr>
      <w:r w:rsidRPr="000A2280">
        <w:rPr>
          <w:rFonts w:ascii="Times New Roman" w:hAnsi="Times New Roman"/>
          <w:color w:val="000000"/>
          <w:szCs w:val="24"/>
        </w:rPr>
        <w:t>Viedās administrācijas un reģionālās attīstības ministrijai</w:t>
      </w:r>
    </w:p>
    <w:p w14:paraId="438AA193" w14:textId="77777777" w:rsidR="000A2280" w:rsidRDefault="000A2280" w:rsidP="000A2280">
      <w:pPr>
        <w:ind w:right="-766"/>
        <w:rPr>
          <w:rFonts w:ascii="Times New Roman" w:hAnsi="Times New Roman"/>
          <w:szCs w:val="24"/>
        </w:rPr>
      </w:pPr>
    </w:p>
    <w:p w14:paraId="3721234A" w14:textId="77777777" w:rsidR="000A2280" w:rsidRDefault="000A2280" w:rsidP="000A2280">
      <w:pPr>
        <w:ind w:right="-766"/>
        <w:rPr>
          <w:rFonts w:ascii="Times New Roman" w:hAnsi="Times New Roman"/>
          <w:szCs w:val="24"/>
        </w:rPr>
      </w:pPr>
    </w:p>
    <w:p w14:paraId="5A3CD992" w14:textId="77777777" w:rsidR="000A2280" w:rsidRDefault="000A2280" w:rsidP="000A2280">
      <w:pPr>
        <w:ind w:right="-766"/>
        <w:rPr>
          <w:rFonts w:ascii="Times New Roman" w:hAnsi="Times New Roman"/>
          <w:szCs w:val="24"/>
        </w:rPr>
      </w:pPr>
    </w:p>
    <w:p w14:paraId="4F0C9240" w14:textId="77777777" w:rsidR="000A2280" w:rsidRDefault="000A2280" w:rsidP="000A2280">
      <w:pPr>
        <w:ind w:right="-766"/>
        <w:rPr>
          <w:rFonts w:ascii="Times New Roman" w:hAnsi="Times New Roman"/>
          <w:szCs w:val="24"/>
        </w:rPr>
      </w:pPr>
    </w:p>
    <w:p w14:paraId="0D77F51A" w14:textId="77777777" w:rsidR="000A2280" w:rsidRDefault="000A2280" w:rsidP="000A2280">
      <w:pPr>
        <w:ind w:right="-766"/>
        <w:rPr>
          <w:rFonts w:ascii="Times New Roman" w:hAnsi="Times New Roman"/>
          <w:szCs w:val="24"/>
        </w:rPr>
      </w:pPr>
    </w:p>
    <w:p w14:paraId="532897CE" w14:textId="77777777" w:rsidR="000A2280" w:rsidRDefault="000A2280" w:rsidP="000A2280">
      <w:pPr>
        <w:ind w:right="-766"/>
        <w:rPr>
          <w:rFonts w:ascii="Times New Roman" w:hAnsi="Times New Roman"/>
          <w:szCs w:val="24"/>
        </w:rPr>
      </w:pPr>
    </w:p>
    <w:p w14:paraId="63479ECB" w14:textId="77777777" w:rsidR="000A2280" w:rsidRDefault="000A2280" w:rsidP="000A2280">
      <w:pPr>
        <w:ind w:right="-766"/>
        <w:rPr>
          <w:rFonts w:ascii="Times New Roman" w:hAnsi="Times New Roman"/>
          <w:szCs w:val="24"/>
        </w:rPr>
      </w:pPr>
    </w:p>
    <w:p w14:paraId="1D4A9086" w14:textId="77777777" w:rsidR="000A2280" w:rsidRDefault="000A2280" w:rsidP="000A2280">
      <w:pPr>
        <w:ind w:right="-766"/>
        <w:rPr>
          <w:rFonts w:ascii="Times New Roman" w:hAnsi="Times New Roman"/>
          <w:szCs w:val="24"/>
        </w:rPr>
      </w:pPr>
    </w:p>
    <w:p w14:paraId="54774F4C" w14:textId="77777777" w:rsidR="000A2280" w:rsidRDefault="000A2280" w:rsidP="000A2280">
      <w:pPr>
        <w:ind w:right="-766"/>
        <w:rPr>
          <w:rFonts w:ascii="Times New Roman" w:hAnsi="Times New Roman"/>
          <w:szCs w:val="24"/>
        </w:rPr>
      </w:pPr>
    </w:p>
    <w:p w14:paraId="6821CD99" w14:textId="77777777" w:rsidR="000A2280" w:rsidRDefault="000A2280" w:rsidP="000A2280">
      <w:pPr>
        <w:ind w:right="-766"/>
        <w:rPr>
          <w:rFonts w:ascii="Times New Roman" w:hAnsi="Times New Roman"/>
          <w:szCs w:val="24"/>
        </w:rPr>
      </w:pPr>
    </w:p>
    <w:p w14:paraId="71EDBF41" w14:textId="77777777" w:rsidR="000A2280" w:rsidRDefault="000A2280" w:rsidP="000A2280">
      <w:pPr>
        <w:ind w:right="-766"/>
        <w:rPr>
          <w:rFonts w:ascii="Times New Roman" w:hAnsi="Times New Roman"/>
          <w:szCs w:val="24"/>
        </w:rPr>
      </w:pPr>
    </w:p>
    <w:p w14:paraId="4A8FE1AD" w14:textId="77777777" w:rsidR="000A2280" w:rsidRDefault="000A2280" w:rsidP="000A2280">
      <w:pPr>
        <w:ind w:right="-766"/>
        <w:rPr>
          <w:rFonts w:ascii="Times New Roman" w:hAnsi="Times New Roman"/>
          <w:szCs w:val="24"/>
        </w:rPr>
      </w:pPr>
    </w:p>
    <w:p w14:paraId="5D3CE288" w14:textId="77777777" w:rsidR="000A2280" w:rsidRDefault="000A2280" w:rsidP="000A2280">
      <w:pPr>
        <w:ind w:right="-766"/>
        <w:rPr>
          <w:rFonts w:ascii="Times New Roman" w:hAnsi="Times New Roman"/>
          <w:szCs w:val="24"/>
        </w:rPr>
      </w:pPr>
    </w:p>
    <w:p w14:paraId="2A390792" w14:textId="77777777" w:rsidR="000A2280" w:rsidRDefault="000A2280" w:rsidP="000A2280">
      <w:pPr>
        <w:ind w:right="-766"/>
        <w:rPr>
          <w:rFonts w:ascii="Times New Roman" w:hAnsi="Times New Roman"/>
          <w:szCs w:val="24"/>
        </w:rPr>
      </w:pPr>
    </w:p>
    <w:p w14:paraId="146E678C" w14:textId="77777777" w:rsidR="000A2280" w:rsidRDefault="000A2280" w:rsidP="000A2280">
      <w:pPr>
        <w:ind w:right="-766"/>
        <w:rPr>
          <w:rFonts w:ascii="Times New Roman" w:hAnsi="Times New Roman"/>
          <w:szCs w:val="24"/>
        </w:rPr>
      </w:pPr>
    </w:p>
    <w:p w14:paraId="5EA40A3A" w14:textId="77777777" w:rsidR="000A2280" w:rsidRDefault="000A2280" w:rsidP="000A2280">
      <w:pPr>
        <w:ind w:right="-766"/>
        <w:rPr>
          <w:rFonts w:ascii="Times New Roman" w:hAnsi="Times New Roman"/>
          <w:szCs w:val="24"/>
        </w:rPr>
      </w:pPr>
    </w:p>
    <w:p w14:paraId="0886ABF6" w14:textId="77777777" w:rsidR="000A2280" w:rsidRDefault="000A2280" w:rsidP="000A2280">
      <w:pPr>
        <w:ind w:right="-766"/>
        <w:rPr>
          <w:rFonts w:ascii="Times New Roman" w:hAnsi="Times New Roman"/>
          <w:szCs w:val="24"/>
        </w:rPr>
      </w:pPr>
    </w:p>
    <w:p w14:paraId="175280AA" w14:textId="77777777" w:rsidR="000A2280" w:rsidRDefault="000A2280" w:rsidP="000A2280">
      <w:pPr>
        <w:ind w:right="-766"/>
        <w:jc w:val="center"/>
        <w:rPr>
          <w:rFonts w:ascii="Times New Roman" w:hAnsi="Times New Roman"/>
        </w:rPr>
      </w:pPr>
      <w:r>
        <w:rPr>
          <w:rFonts w:ascii="Times New Roman" w:hAnsi="Times New Roman"/>
        </w:rPr>
        <w:t>Lēmuma projekts</w:t>
      </w:r>
    </w:p>
    <w:p w14:paraId="531EC882" w14:textId="77777777" w:rsidR="000A2280" w:rsidRDefault="000A2280" w:rsidP="000A2280">
      <w:pPr>
        <w:ind w:right="-766"/>
        <w:jc w:val="center"/>
        <w:rPr>
          <w:rFonts w:ascii="Times New Roman" w:hAnsi="Times New Roman"/>
        </w:rPr>
      </w:pPr>
      <w:r>
        <w:rPr>
          <w:rFonts w:ascii="Times New Roman" w:hAnsi="Times New Roman"/>
        </w:rPr>
        <w:t>Olainē</w:t>
      </w:r>
    </w:p>
    <w:p w14:paraId="5EFEF964" w14:textId="2E14DEE3" w:rsidR="000A2280" w:rsidRDefault="000A2280" w:rsidP="000A2280">
      <w:pPr>
        <w:ind w:right="-766"/>
        <w:rPr>
          <w:rFonts w:ascii="Times New Roman" w:hAnsi="Times New Roman"/>
        </w:rPr>
      </w:pPr>
      <w:r>
        <w:rPr>
          <w:rFonts w:ascii="Times New Roman" w:hAnsi="Times New Roman"/>
        </w:rPr>
        <w:t>2026.gada 17.jūnijā</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Nr.6</w:t>
      </w:r>
    </w:p>
    <w:p w14:paraId="76B26D2E" w14:textId="77777777" w:rsidR="000A2280" w:rsidRPr="00A5059C" w:rsidRDefault="000A2280" w:rsidP="000A2280">
      <w:pPr>
        <w:tabs>
          <w:tab w:val="left" w:pos="4111"/>
          <w:tab w:val="left" w:pos="6946"/>
        </w:tabs>
        <w:ind w:right="-766"/>
        <w:jc w:val="center"/>
        <w:rPr>
          <w:rFonts w:ascii="Times New Roman" w:hAnsi="Times New Roman"/>
        </w:rPr>
      </w:pPr>
    </w:p>
    <w:p w14:paraId="36138794" w14:textId="59794A90" w:rsidR="000A2280" w:rsidRPr="00527A46" w:rsidRDefault="000A2280" w:rsidP="000A2280">
      <w:pPr>
        <w:ind w:right="-766"/>
        <w:rPr>
          <w:rFonts w:ascii="Times New Roman" w:hAnsi="Times New Roman"/>
          <w:b/>
          <w:bCs/>
        </w:rPr>
      </w:pPr>
      <w:bookmarkStart w:id="2" w:name="_Hlk199155088"/>
      <w:r w:rsidRPr="00527A46">
        <w:rPr>
          <w:rFonts w:ascii="Times New Roman" w:hAnsi="Times New Roman"/>
          <w:b/>
          <w:bCs/>
        </w:rPr>
        <w:t xml:space="preserve">Par sociālās dzīvojamās telpas (sociālās istabas ½ </w:t>
      </w:r>
      <w:proofErr w:type="spellStart"/>
      <w:r w:rsidRPr="00527A46">
        <w:rPr>
          <w:rFonts w:ascii="Times New Roman" w:hAnsi="Times New Roman"/>
          <w:b/>
          <w:bCs/>
        </w:rPr>
        <w:t>d.d</w:t>
      </w:r>
      <w:proofErr w:type="spellEnd"/>
      <w:r w:rsidRPr="00527A46">
        <w:rPr>
          <w:rFonts w:ascii="Times New Roman" w:hAnsi="Times New Roman"/>
          <w:b/>
          <w:bCs/>
        </w:rPr>
        <w:t>.) Zemgales ielā 31-</w:t>
      </w:r>
      <w:r w:rsidR="002E3EEA">
        <w:rPr>
          <w:rFonts w:ascii="Times New Roman" w:hAnsi="Times New Roman"/>
          <w:b/>
          <w:bCs/>
        </w:rPr>
        <w:t>_</w:t>
      </w:r>
      <w:r w:rsidRPr="00527A46">
        <w:rPr>
          <w:rFonts w:ascii="Times New Roman" w:hAnsi="Times New Roman"/>
          <w:b/>
          <w:bCs/>
        </w:rPr>
        <w:t xml:space="preserve"> (Olainē) nodošanu </w:t>
      </w:r>
      <w:r w:rsidR="002E3EEA">
        <w:rPr>
          <w:rFonts w:ascii="Times New Roman" w:hAnsi="Times New Roman"/>
          <w:b/>
          <w:bCs/>
        </w:rPr>
        <w:t>I A</w:t>
      </w:r>
    </w:p>
    <w:p w14:paraId="26451B00" w14:textId="77777777" w:rsidR="000A2280" w:rsidRDefault="000A2280" w:rsidP="000A2280">
      <w:pPr>
        <w:ind w:right="-766" w:firstLine="720"/>
        <w:jc w:val="center"/>
        <w:rPr>
          <w:rFonts w:ascii="Times New Roman" w:hAnsi="Times New Roman"/>
        </w:rPr>
      </w:pPr>
    </w:p>
    <w:p w14:paraId="4429877F" w14:textId="0636BF0E" w:rsidR="000A2280" w:rsidRPr="00BB0D6D" w:rsidRDefault="000A2280" w:rsidP="000A2280">
      <w:pPr>
        <w:ind w:right="-766" w:firstLine="720"/>
        <w:jc w:val="both"/>
        <w:rPr>
          <w:rFonts w:ascii="Times New Roman" w:hAnsi="Times New Roman"/>
        </w:rPr>
      </w:pPr>
      <w:bookmarkStart w:id="3" w:name="_Hlk189558544"/>
      <w:r w:rsidRPr="00BB0D6D">
        <w:rPr>
          <w:rFonts w:ascii="Times New Roman" w:hAnsi="Times New Roman"/>
        </w:rPr>
        <w:t xml:space="preserve">Olaines novada pašvaldības aģentūrā “Olaines sociālais dienests” (turpmāk – Dienests) 2026.gada 27.aprīlī saņemts un reģistrēts </w:t>
      </w:r>
      <w:r w:rsidR="002E3EEA">
        <w:rPr>
          <w:rFonts w:ascii="Times New Roman" w:hAnsi="Times New Roman"/>
        </w:rPr>
        <w:t>I A</w:t>
      </w:r>
      <w:r w:rsidRPr="00BB0D6D">
        <w:rPr>
          <w:rFonts w:ascii="Times New Roman" w:hAnsi="Times New Roman"/>
        </w:rPr>
        <w:t>, personas kods</w:t>
      </w:r>
      <w:r w:rsidR="002E3EEA">
        <w:rPr>
          <w:rFonts w:ascii="Times New Roman" w:hAnsi="Times New Roman"/>
        </w:rPr>
        <w:t>_</w:t>
      </w:r>
      <w:r>
        <w:rPr>
          <w:rFonts w:ascii="Times New Roman" w:hAnsi="Times New Roman"/>
        </w:rPr>
        <w:t>,</w:t>
      </w:r>
      <w:r w:rsidRPr="00BB0D6D">
        <w:rPr>
          <w:rFonts w:ascii="Times New Roman" w:hAnsi="Times New Roman"/>
        </w:rPr>
        <w:t xml:space="preserve"> deklarētā dzīvesvieta:</w:t>
      </w:r>
      <w:r w:rsidR="002E3EEA">
        <w:rPr>
          <w:rFonts w:ascii="Times New Roman" w:hAnsi="Times New Roman"/>
        </w:rPr>
        <w:t>_)</w:t>
      </w:r>
      <w:r w:rsidRPr="00BB0D6D">
        <w:rPr>
          <w:rFonts w:ascii="Times New Roman" w:hAnsi="Times New Roman"/>
        </w:rPr>
        <w:t xml:space="preserve">, iesniegums Nr.2738, kurā persona lūdz ierādīt vietu sociālajā istabā Zemgales ielā 31, Olainē, LV–2114. </w:t>
      </w:r>
    </w:p>
    <w:p w14:paraId="083FEB55" w14:textId="77777777" w:rsidR="000A2280" w:rsidRPr="00BB0D6D" w:rsidRDefault="000A2280" w:rsidP="000A2280">
      <w:pPr>
        <w:ind w:right="-766" w:firstLine="720"/>
        <w:jc w:val="both"/>
        <w:rPr>
          <w:rFonts w:ascii="Times New Roman" w:hAnsi="Times New Roman"/>
        </w:rPr>
      </w:pPr>
      <w:r w:rsidRPr="00BB0D6D">
        <w:rPr>
          <w:rFonts w:ascii="Times New Roman" w:hAnsi="Times New Roman"/>
        </w:rPr>
        <w:t xml:space="preserve">Saskaņā ar Olaines novada domes 2023.gada 23.augusta </w:t>
      </w:r>
      <w:bookmarkStart w:id="4" w:name="_Hlk198203895"/>
      <w:r w:rsidRPr="00BB0D6D">
        <w:rPr>
          <w:rFonts w:ascii="Times New Roman" w:hAnsi="Times New Roman"/>
        </w:rPr>
        <w:t xml:space="preserve">saistošo noteikumu Nr.SN16/2023 </w:t>
      </w:r>
      <w:bookmarkEnd w:id="4"/>
      <w:r w:rsidRPr="00BB0D6D">
        <w:rPr>
          <w:rFonts w:ascii="Times New Roman" w:hAnsi="Times New Roman"/>
        </w:rPr>
        <w:t xml:space="preserve">“Par sociālajiem pakalpojumiem Olaines novadā” </w:t>
      </w:r>
      <w:r w:rsidRPr="00BB0D6D">
        <w:rPr>
          <w:rFonts w:ascii="Times New Roman" w:hAnsi="Times New Roman"/>
          <w:u w:val="single"/>
        </w:rPr>
        <w:t>86.punktu</w:t>
      </w:r>
      <w:r w:rsidRPr="00BB0D6D">
        <w:rPr>
          <w:rFonts w:ascii="Times New Roman" w:hAnsi="Times New Roman"/>
        </w:rPr>
        <w:t xml:space="preserve"> ārkārtas situācijās Dienestam ir tiesības pieņemt lēmumu par sociālās istabas ierādīšanu uz 30 (trīsdesmit) dienām vai līdz Domes lēmumam.</w:t>
      </w:r>
    </w:p>
    <w:bookmarkEnd w:id="3"/>
    <w:p w14:paraId="1733C757" w14:textId="29F2F3F8" w:rsidR="000A2280" w:rsidRPr="00BB0D6D" w:rsidRDefault="000A2280" w:rsidP="000A2280">
      <w:pPr>
        <w:tabs>
          <w:tab w:val="left" w:pos="709"/>
        </w:tabs>
        <w:ind w:right="-766"/>
        <w:jc w:val="both"/>
        <w:rPr>
          <w:rFonts w:ascii="Times New Roman" w:hAnsi="Times New Roman"/>
          <w:b/>
          <w:bCs/>
        </w:rPr>
      </w:pPr>
      <w:r w:rsidRPr="00BB0D6D">
        <w:rPr>
          <w:rFonts w:ascii="Times New Roman" w:hAnsi="Times New Roman"/>
        </w:rPr>
        <w:tab/>
        <w:t xml:space="preserve">Dienests, izvērtējot </w:t>
      </w:r>
      <w:r w:rsidR="002E3EEA">
        <w:rPr>
          <w:rFonts w:ascii="Times New Roman" w:hAnsi="Times New Roman"/>
        </w:rPr>
        <w:t>I A</w:t>
      </w:r>
      <w:r w:rsidRPr="00BB0D6D">
        <w:rPr>
          <w:rFonts w:ascii="Times New Roman" w:hAnsi="Times New Roman"/>
        </w:rPr>
        <w:t xml:space="preserve"> iesniegumu, lietas faktiskos un tiesiskos apstākļus, 2026.gada 27.aprīlī pieņēma lēmumu Nr.2893 “Par vietas ierādīšanu sociālajā istabā Zemgales 31, Olainē </w:t>
      </w:r>
      <w:r w:rsidR="002E3EEA">
        <w:rPr>
          <w:rFonts w:ascii="Times New Roman" w:hAnsi="Times New Roman"/>
        </w:rPr>
        <w:t>I A</w:t>
      </w:r>
      <w:r w:rsidRPr="00BB0D6D">
        <w:rPr>
          <w:rFonts w:ascii="Times New Roman" w:hAnsi="Times New Roman"/>
        </w:rPr>
        <w:t xml:space="preserve"> līdz Domes lēmumam”. </w:t>
      </w:r>
    </w:p>
    <w:p w14:paraId="38731592" w14:textId="77777777" w:rsidR="000A2280" w:rsidRPr="00BB0D6D" w:rsidRDefault="000A2280" w:rsidP="000A2280">
      <w:pPr>
        <w:ind w:right="-766"/>
        <w:jc w:val="both"/>
        <w:rPr>
          <w:rFonts w:ascii="Times New Roman" w:hAnsi="Times New Roman"/>
        </w:rPr>
      </w:pPr>
      <w:r w:rsidRPr="00BB0D6D">
        <w:rPr>
          <w:rFonts w:ascii="Times New Roman" w:hAnsi="Times New Roman"/>
          <w:b/>
          <w:bCs/>
        </w:rPr>
        <w:t xml:space="preserve">Saskaņā ar Dienesta rīcībā esošo informāciju: </w:t>
      </w:r>
    </w:p>
    <w:p w14:paraId="54F6E79B" w14:textId="5B4F82EC" w:rsidR="000A2280" w:rsidRPr="002E3EEA" w:rsidRDefault="002E3EEA" w:rsidP="000A2280">
      <w:pPr>
        <w:ind w:right="-766"/>
        <w:jc w:val="both"/>
        <w:rPr>
          <w:sz w:val="20"/>
        </w:rPr>
      </w:pPr>
      <w:r w:rsidRPr="002E3EEA">
        <w:rPr>
          <w:rFonts w:ascii="Times New Roman" w:hAnsi="Times New Roman"/>
        </w:rPr>
        <w:t>[..]</w:t>
      </w:r>
      <w:r w:rsidR="000A2280" w:rsidRPr="002E3EEA">
        <w:rPr>
          <w:i/>
          <w:iCs/>
          <w:color w:val="C00000"/>
        </w:rPr>
        <w:tab/>
      </w:r>
    </w:p>
    <w:p w14:paraId="1F1FFE1A" w14:textId="77777777" w:rsidR="000A2280" w:rsidRDefault="000A2280" w:rsidP="000A2280">
      <w:pPr>
        <w:tabs>
          <w:tab w:val="left" w:pos="4111"/>
          <w:tab w:val="left" w:pos="6946"/>
          <w:tab w:val="left" w:pos="8505"/>
        </w:tabs>
        <w:ind w:right="-766"/>
        <w:rPr>
          <w:rFonts w:ascii="Times New Roman" w:hAnsi="Times New Roman"/>
          <w:b/>
          <w:bCs/>
        </w:rPr>
      </w:pPr>
      <w:r w:rsidRPr="00966EF1">
        <w:rPr>
          <w:rFonts w:ascii="Times New Roman" w:hAnsi="Times New Roman"/>
          <w:b/>
          <w:bCs/>
        </w:rPr>
        <w:t xml:space="preserve">Saskaņā ar: </w:t>
      </w:r>
    </w:p>
    <w:p w14:paraId="2963E84A" w14:textId="77777777" w:rsidR="000A2280" w:rsidRPr="00E13A51" w:rsidRDefault="000A2280" w:rsidP="000A2280">
      <w:pPr>
        <w:tabs>
          <w:tab w:val="left" w:pos="4111"/>
          <w:tab w:val="left" w:pos="6946"/>
          <w:tab w:val="left" w:pos="8505"/>
        </w:tabs>
        <w:ind w:right="-766"/>
        <w:rPr>
          <w:rFonts w:ascii="Times New Roman" w:hAnsi="Times New Roman"/>
          <w:b/>
          <w:bCs/>
        </w:rPr>
      </w:pPr>
      <w:r w:rsidRPr="00E13A51">
        <w:rPr>
          <w:rFonts w:ascii="Times New Roman" w:hAnsi="Times New Roman"/>
          <w:b/>
          <w:bCs/>
        </w:rPr>
        <w:t xml:space="preserve">Pašvaldību likuma </w:t>
      </w:r>
    </w:p>
    <w:p w14:paraId="78D3253D" w14:textId="77777777" w:rsidR="000A2280" w:rsidRPr="00966EF1" w:rsidRDefault="000A2280" w:rsidP="000A2280">
      <w:pPr>
        <w:ind w:right="-766"/>
        <w:jc w:val="both"/>
        <w:rPr>
          <w:rFonts w:ascii="Times New Roman" w:hAnsi="Times New Roman"/>
        </w:rPr>
      </w:pPr>
      <w:r w:rsidRPr="00944363">
        <w:rPr>
          <w:rFonts w:ascii="Times New Roman" w:hAnsi="Times New Roman"/>
        </w:rPr>
        <w:t>4.panta pirmās daļas 10.punktu</w:t>
      </w:r>
      <w:r>
        <w:rPr>
          <w:rFonts w:ascii="Times New Roman" w:hAnsi="Times New Roman"/>
        </w:rPr>
        <w:t xml:space="preserve">, </w:t>
      </w:r>
      <w:r w:rsidRPr="00966EF1">
        <w:rPr>
          <w:rFonts w:ascii="Times New Roman" w:hAnsi="Times New Roman"/>
        </w:rPr>
        <w:t>pašvaldībai ir šādas autonomās funkcijas – sniegt iedzīvotājiem palīdzību mājokļa jautājumu risināšanā, veicināt dzīvojamā fonda veidošanu, uzturēšanu un modernizēšanu.</w:t>
      </w:r>
    </w:p>
    <w:p w14:paraId="57488481" w14:textId="77777777" w:rsidR="000A2280" w:rsidRPr="00E13A51" w:rsidRDefault="000A2280" w:rsidP="000A2280">
      <w:pPr>
        <w:ind w:right="-766"/>
        <w:jc w:val="both"/>
        <w:rPr>
          <w:rFonts w:ascii="Times New Roman" w:hAnsi="Times New Roman"/>
          <w:b/>
          <w:bCs/>
        </w:rPr>
      </w:pPr>
      <w:r w:rsidRPr="00E13A51">
        <w:rPr>
          <w:rFonts w:ascii="Times New Roman" w:hAnsi="Times New Roman"/>
          <w:b/>
          <w:bCs/>
        </w:rPr>
        <w:t xml:space="preserve">Sociālo pakalpojumu un sociālās palīdzības likuma </w:t>
      </w:r>
    </w:p>
    <w:p w14:paraId="14101FB5" w14:textId="77777777" w:rsidR="000A2280" w:rsidRPr="00944363" w:rsidRDefault="000A2280" w:rsidP="000A2280">
      <w:pPr>
        <w:ind w:right="-766"/>
        <w:jc w:val="both"/>
        <w:rPr>
          <w:rFonts w:ascii="Times New Roman" w:hAnsi="Times New Roman"/>
        </w:rPr>
      </w:pPr>
      <w:r w:rsidRPr="00944363">
        <w:rPr>
          <w:rFonts w:ascii="Times New Roman" w:hAnsi="Times New Roman"/>
        </w:rPr>
        <w:t>9.panta pirmo daļu</w:t>
      </w:r>
      <w:r>
        <w:rPr>
          <w:rFonts w:ascii="Times New Roman" w:hAnsi="Times New Roman"/>
        </w:rPr>
        <w:t>,</w:t>
      </w:r>
      <w:r w:rsidRPr="00944363">
        <w:rPr>
          <w:rFonts w:ascii="Times New Roman" w:hAnsi="Times New Roman"/>
        </w:rPr>
        <w:t xml:space="preserve"> pašvaldība, kuras teritorijā ir personas deklarētā dzīvesvieta, nodrošina [..], lai personai būtu iespēja saņemt tās vajadzībām atbilstošus sociālos pakalpojumus un sociālo palīdzību.</w:t>
      </w:r>
    </w:p>
    <w:p w14:paraId="499D2A3C" w14:textId="77777777" w:rsidR="000A2280" w:rsidRPr="00E13A51" w:rsidRDefault="000A2280" w:rsidP="000A2280">
      <w:pPr>
        <w:ind w:right="-766"/>
        <w:jc w:val="both"/>
        <w:rPr>
          <w:rFonts w:ascii="Times New Roman" w:hAnsi="Times New Roman"/>
          <w:b/>
          <w:bCs/>
        </w:rPr>
      </w:pPr>
      <w:r w:rsidRPr="00E13A51">
        <w:rPr>
          <w:rFonts w:ascii="Times New Roman" w:hAnsi="Times New Roman"/>
          <w:b/>
          <w:bCs/>
        </w:rPr>
        <w:t xml:space="preserve">Dzīvesvietas deklarēšanas likuma </w:t>
      </w:r>
    </w:p>
    <w:p w14:paraId="2D6A2494" w14:textId="77777777" w:rsidR="000A2280" w:rsidRPr="00E13A51" w:rsidRDefault="000A2280" w:rsidP="000A2280">
      <w:pPr>
        <w:ind w:right="-766"/>
        <w:jc w:val="both"/>
        <w:rPr>
          <w:rFonts w:ascii="Times New Roman" w:hAnsi="Times New Roman"/>
        </w:rPr>
      </w:pPr>
      <w:r w:rsidRPr="00E13A51">
        <w:rPr>
          <w:rFonts w:ascii="Times New Roman" w:hAnsi="Times New Roman"/>
        </w:rPr>
        <w:t>2.pant</w:t>
      </w:r>
      <w:r>
        <w:rPr>
          <w:rFonts w:ascii="Times New Roman" w:hAnsi="Times New Roman"/>
        </w:rPr>
        <w:t>a pirmo daļu</w:t>
      </w:r>
      <w:r w:rsidRPr="00E13A51">
        <w:rPr>
          <w:rFonts w:ascii="Times New Roman" w:hAnsi="Times New Roman"/>
        </w:rPr>
        <w:t>, likums nosaka personas pienākumu deklarēt dzīvesvietu [..]. Likums attiecas uz personām, kuru dzīvesvieta ir Latvijas Republikā.</w:t>
      </w:r>
    </w:p>
    <w:p w14:paraId="5C0A0101" w14:textId="77777777" w:rsidR="000A2280" w:rsidRPr="00E13A51" w:rsidRDefault="000A2280" w:rsidP="000A2280">
      <w:pPr>
        <w:ind w:right="-766"/>
        <w:jc w:val="both"/>
        <w:rPr>
          <w:rFonts w:ascii="Times New Roman" w:hAnsi="Times New Roman"/>
          <w:b/>
          <w:bCs/>
        </w:rPr>
      </w:pPr>
      <w:r w:rsidRPr="00E13A51">
        <w:rPr>
          <w:rFonts w:ascii="Times New Roman" w:hAnsi="Times New Roman"/>
          <w:b/>
          <w:bCs/>
        </w:rPr>
        <w:t xml:space="preserve">Dzīvojamo telpu īres likuma </w:t>
      </w:r>
    </w:p>
    <w:p w14:paraId="06D568E5" w14:textId="77777777" w:rsidR="000A2280" w:rsidRPr="00884C10" w:rsidRDefault="000A2280" w:rsidP="000A2280">
      <w:pPr>
        <w:ind w:right="-766"/>
        <w:jc w:val="both"/>
        <w:rPr>
          <w:rFonts w:ascii="Times New Roman" w:hAnsi="Times New Roman"/>
        </w:rPr>
      </w:pPr>
      <w:r w:rsidRPr="003579C0">
        <w:rPr>
          <w:rFonts w:ascii="Times New Roman" w:hAnsi="Times New Roman"/>
        </w:rPr>
        <w:t>15.pantu, izīrētājs nedrīkst liegt īrniekam viņa īrēto dzīvojamo telpu deklarēt kā savu dzīvesvietu. Šis noteikums attiecas arī uz tām personām, kas īrnieka īrētajā dzīvojamā telpā iemitinātas, ievērojot šā likuma </w:t>
      </w:r>
      <w:hyperlink r:id="rId6" w:anchor="p14" w:history="1">
        <w:r w:rsidRPr="00884C10">
          <w:rPr>
            <w:rFonts w:ascii="Times New Roman" w:hAnsi="Times New Roman"/>
          </w:rPr>
          <w:t>14.panta</w:t>
        </w:r>
      </w:hyperlink>
      <w:r w:rsidRPr="00884C10">
        <w:rPr>
          <w:rFonts w:ascii="Times New Roman" w:hAnsi="Times New Roman"/>
        </w:rPr>
        <w:t> noteikumus</w:t>
      </w:r>
      <w:r w:rsidRPr="00E13A51">
        <w:rPr>
          <w:rFonts w:ascii="Times New Roman" w:hAnsi="Times New Roman"/>
        </w:rPr>
        <w:t xml:space="preserve"> - Īrnieka tiesības iemitināt dzīvojamā telpā savas ģimenes locekļus un citas personas.</w:t>
      </w:r>
    </w:p>
    <w:p w14:paraId="4425D163" w14:textId="77777777" w:rsidR="000A2280" w:rsidRPr="00EE02A4" w:rsidRDefault="000A2280" w:rsidP="000A2280">
      <w:pPr>
        <w:ind w:right="-766"/>
        <w:jc w:val="both"/>
        <w:rPr>
          <w:rFonts w:ascii="Times New Roman" w:hAnsi="Times New Roman"/>
          <w:b/>
          <w:bCs/>
        </w:rPr>
      </w:pPr>
      <w:r w:rsidRPr="00EE02A4">
        <w:rPr>
          <w:rFonts w:ascii="Times New Roman" w:hAnsi="Times New Roman"/>
          <w:b/>
          <w:bCs/>
        </w:rPr>
        <w:t xml:space="preserve">Olaines novada domes 2023.gada 23.augusta saistošo noteikumu Nr.SN16/2023 “Par sociālajiem pakalpojumiem Olaines novadā” </w:t>
      </w:r>
      <w:bookmarkStart w:id="5" w:name="_Hlk199154407"/>
      <w:r w:rsidRPr="00EE02A4">
        <w:rPr>
          <w:rFonts w:ascii="Times New Roman" w:hAnsi="Times New Roman"/>
          <w:b/>
          <w:bCs/>
        </w:rPr>
        <w:t xml:space="preserve">sekojošiem </w:t>
      </w:r>
      <w:bookmarkEnd w:id="5"/>
      <w:r w:rsidRPr="00EE02A4">
        <w:rPr>
          <w:rFonts w:ascii="Times New Roman" w:hAnsi="Times New Roman"/>
          <w:b/>
          <w:bCs/>
        </w:rPr>
        <w:t>punktiem:</w:t>
      </w:r>
    </w:p>
    <w:p w14:paraId="79DEA5A4" w14:textId="77777777" w:rsidR="000A2280" w:rsidRPr="00944363" w:rsidRDefault="000A2280" w:rsidP="000A2280">
      <w:pPr>
        <w:ind w:right="-766"/>
        <w:jc w:val="both"/>
        <w:rPr>
          <w:rFonts w:ascii="Times New Roman" w:hAnsi="Times New Roman"/>
        </w:rPr>
      </w:pPr>
      <w:r w:rsidRPr="00944363">
        <w:rPr>
          <w:rFonts w:ascii="Times New Roman" w:hAnsi="Times New Roman"/>
        </w:rPr>
        <w:t>79. punktu</w:t>
      </w:r>
      <w:r>
        <w:rPr>
          <w:rFonts w:ascii="Times New Roman" w:hAnsi="Times New Roman"/>
        </w:rPr>
        <w:t>,</w:t>
      </w:r>
      <w:r w:rsidRPr="00944363">
        <w:rPr>
          <w:rFonts w:ascii="Times New Roman" w:hAnsi="Times New Roman"/>
        </w:rPr>
        <w:t xml:space="preserve"> tiesības saņemt pakalpojumu ir personai, kura: </w:t>
      </w:r>
    </w:p>
    <w:p w14:paraId="6D858D3F" w14:textId="77777777" w:rsidR="000A2280" w:rsidRPr="00944363" w:rsidRDefault="000A2280" w:rsidP="000A2280">
      <w:pPr>
        <w:ind w:right="-766"/>
        <w:jc w:val="both"/>
        <w:rPr>
          <w:rFonts w:ascii="Times New Roman" w:hAnsi="Times New Roman"/>
        </w:rPr>
      </w:pPr>
      <w:r w:rsidRPr="00944363">
        <w:rPr>
          <w:rFonts w:ascii="Times New Roman" w:hAnsi="Times New Roman"/>
        </w:rPr>
        <w:t xml:space="preserve">79.2. ir vecuma vai invaliditātes pensijas saņēmēja, kuras ienākumi uz 1 (vienu) cilvēku mēnesī nepārsniedz maznodrošinātas mājsaimniecības ienākumu slieksni mēnesī un kuras ģimenē nav darbspējīgu personu, un tai nav tiesiska pamata lietot īrētās dzīvojamās telpas vai tai piederošo mājokli saskaņā ar tiesas spriedumu. </w:t>
      </w:r>
    </w:p>
    <w:p w14:paraId="37888FB7" w14:textId="77777777" w:rsidR="000A2280" w:rsidRPr="00944363" w:rsidRDefault="000A2280" w:rsidP="000A2280">
      <w:pPr>
        <w:ind w:right="-766"/>
        <w:jc w:val="both"/>
        <w:rPr>
          <w:rFonts w:ascii="Times New Roman" w:hAnsi="Times New Roman"/>
        </w:rPr>
      </w:pPr>
      <w:r w:rsidRPr="00944363">
        <w:rPr>
          <w:rFonts w:ascii="Times New Roman" w:hAnsi="Times New Roman"/>
        </w:rPr>
        <w:t>80.punktu</w:t>
      </w:r>
      <w:r>
        <w:rPr>
          <w:rFonts w:ascii="Times New Roman" w:hAnsi="Times New Roman"/>
        </w:rPr>
        <w:t>,</w:t>
      </w:r>
      <w:r w:rsidRPr="00944363">
        <w:rPr>
          <w:rFonts w:ascii="Times New Roman" w:hAnsi="Times New Roman"/>
        </w:rPr>
        <w:t xml:space="preserve"> persona, kura vēlas saņemt pakalpojumu, sociālajā dienestā iesniedz:</w:t>
      </w:r>
    </w:p>
    <w:p w14:paraId="0CFE33A1" w14:textId="77777777" w:rsidR="000A2280" w:rsidRPr="00944363" w:rsidRDefault="000A2280" w:rsidP="000A2280">
      <w:pPr>
        <w:ind w:right="-766"/>
        <w:jc w:val="both"/>
        <w:rPr>
          <w:rFonts w:ascii="Times New Roman" w:hAnsi="Times New Roman"/>
        </w:rPr>
      </w:pPr>
      <w:r w:rsidRPr="00944363">
        <w:rPr>
          <w:rFonts w:ascii="Times New Roman" w:hAnsi="Times New Roman"/>
        </w:rPr>
        <w:t>80.1. rakstisku iesniegumu, norādot pamatotu iemeslu;</w:t>
      </w:r>
    </w:p>
    <w:p w14:paraId="0F0F5A4B" w14:textId="77777777" w:rsidR="000A2280" w:rsidRPr="00944363" w:rsidRDefault="000A2280" w:rsidP="000A2280">
      <w:pPr>
        <w:ind w:right="-766"/>
        <w:jc w:val="both"/>
        <w:rPr>
          <w:rFonts w:ascii="Times New Roman" w:hAnsi="Times New Roman"/>
        </w:rPr>
      </w:pPr>
      <w:r w:rsidRPr="00944363">
        <w:rPr>
          <w:rFonts w:ascii="Times New Roman" w:hAnsi="Times New Roman"/>
        </w:rPr>
        <w:t>80.2. dokumentu kopijas, kas pamato personas tiesības saņemt palīdzību;</w:t>
      </w:r>
    </w:p>
    <w:p w14:paraId="5B07A891" w14:textId="77777777" w:rsidR="000A2280" w:rsidRPr="00944363" w:rsidRDefault="000A2280" w:rsidP="000A2280">
      <w:pPr>
        <w:ind w:right="-766"/>
        <w:jc w:val="both"/>
        <w:rPr>
          <w:rFonts w:ascii="Times New Roman" w:hAnsi="Times New Roman"/>
        </w:rPr>
      </w:pPr>
      <w:r w:rsidRPr="00944363">
        <w:rPr>
          <w:rFonts w:ascii="Times New Roman" w:hAnsi="Times New Roman"/>
        </w:rPr>
        <w:t>80.3. ienākumu deklarāciju un nepieciešamības gadījumā papildu dokumentus informācijas precizēšanai.</w:t>
      </w:r>
    </w:p>
    <w:p w14:paraId="4FDA9ACA" w14:textId="77777777" w:rsidR="000A2280" w:rsidRPr="00944363" w:rsidRDefault="000A2280" w:rsidP="000A2280">
      <w:pPr>
        <w:ind w:right="-766"/>
        <w:jc w:val="both"/>
        <w:rPr>
          <w:rFonts w:ascii="Times New Roman" w:hAnsi="Times New Roman"/>
        </w:rPr>
      </w:pPr>
      <w:r w:rsidRPr="00944363">
        <w:rPr>
          <w:rFonts w:ascii="Times New Roman" w:hAnsi="Times New Roman"/>
        </w:rPr>
        <w:t>81.punktu</w:t>
      </w:r>
      <w:r>
        <w:rPr>
          <w:rFonts w:ascii="Times New Roman" w:hAnsi="Times New Roman"/>
        </w:rPr>
        <w:t>,</w:t>
      </w:r>
      <w:r w:rsidRPr="00944363">
        <w:rPr>
          <w:rFonts w:ascii="Times New Roman" w:hAnsi="Times New Roman"/>
        </w:rPr>
        <w:t xml:space="preserve"> pēc dokumentu izvērtēšanas Dienests sagatavo uzziņu par personu un iesniedz izskatīšanai Domē.</w:t>
      </w:r>
    </w:p>
    <w:p w14:paraId="1071289A" w14:textId="77777777" w:rsidR="000A2280" w:rsidRPr="00944363" w:rsidRDefault="000A2280" w:rsidP="000A2280">
      <w:pPr>
        <w:ind w:right="-766"/>
        <w:jc w:val="both"/>
        <w:rPr>
          <w:rFonts w:ascii="Times New Roman" w:hAnsi="Times New Roman"/>
        </w:rPr>
      </w:pPr>
      <w:r w:rsidRPr="00944363">
        <w:rPr>
          <w:rFonts w:ascii="Times New Roman" w:hAnsi="Times New Roman"/>
        </w:rPr>
        <w:t>82.punktu</w:t>
      </w:r>
      <w:r>
        <w:rPr>
          <w:rFonts w:ascii="Times New Roman" w:hAnsi="Times New Roman"/>
        </w:rPr>
        <w:t>,</w:t>
      </w:r>
      <w:r w:rsidRPr="00944363">
        <w:rPr>
          <w:rFonts w:ascii="Times New Roman" w:hAnsi="Times New Roman"/>
        </w:rPr>
        <w:t xml:space="preserve"> lēmumu par pakalpojuma piešķiršanu vai atteikumu piešķirt pakalpojumu pieņem Dome.</w:t>
      </w:r>
    </w:p>
    <w:p w14:paraId="602F6107" w14:textId="77777777" w:rsidR="000A2280" w:rsidRPr="00944363" w:rsidRDefault="000A2280" w:rsidP="000A2280">
      <w:pPr>
        <w:ind w:right="-766"/>
        <w:jc w:val="both"/>
        <w:rPr>
          <w:rFonts w:ascii="Times New Roman" w:hAnsi="Times New Roman"/>
        </w:rPr>
      </w:pPr>
      <w:r w:rsidRPr="00944363">
        <w:rPr>
          <w:rFonts w:ascii="Times New Roman" w:hAnsi="Times New Roman"/>
        </w:rPr>
        <w:t>83.punktu</w:t>
      </w:r>
      <w:r>
        <w:rPr>
          <w:rFonts w:ascii="Times New Roman" w:hAnsi="Times New Roman"/>
        </w:rPr>
        <w:t>,</w:t>
      </w:r>
      <w:r w:rsidRPr="00944363">
        <w:rPr>
          <w:rFonts w:ascii="Times New Roman" w:hAnsi="Times New Roman"/>
        </w:rPr>
        <w:t xml:space="preserve"> piešķirot pakalpojumu, Dome nosaka atlaides sociālās istabas īres maksai un komunālajiem pakalpojumiem:</w:t>
      </w:r>
    </w:p>
    <w:p w14:paraId="14AA3585" w14:textId="77777777" w:rsidR="000A2280" w:rsidRPr="00944363" w:rsidRDefault="000A2280" w:rsidP="000A2280">
      <w:pPr>
        <w:ind w:right="-766"/>
        <w:jc w:val="both"/>
        <w:rPr>
          <w:rFonts w:ascii="Times New Roman" w:hAnsi="Times New Roman"/>
        </w:rPr>
      </w:pPr>
      <w:r w:rsidRPr="00944363">
        <w:rPr>
          <w:rFonts w:ascii="Times New Roman" w:hAnsi="Times New Roman"/>
        </w:rPr>
        <w:t>83.1. 100% atlaide dzīvojamo telpu īres maksai;</w:t>
      </w:r>
    </w:p>
    <w:p w14:paraId="60D3D8FA" w14:textId="77777777" w:rsidR="000A2280" w:rsidRPr="00944363" w:rsidRDefault="000A2280" w:rsidP="000A2280">
      <w:pPr>
        <w:ind w:right="-766"/>
        <w:jc w:val="both"/>
        <w:rPr>
          <w:rFonts w:ascii="Times New Roman" w:hAnsi="Times New Roman"/>
        </w:rPr>
      </w:pPr>
      <w:r w:rsidRPr="00944363">
        <w:rPr>
          <w:rFonts w:ascii="Times New Roman" w:hAnsi="Times New Roman"/>
        </w:rPr>
        <w:t>83.2. 100% atlaide par siltumu, ja personas (ģimenes) ienākumi pēdējos 3 (trijos) mēnešos uz 1 (vienu) personu ir mazāki par 50% no valstī noteiktās minimālās algas;</w:t>
      </w:r>
    </w:p>
    <w:p w14:paraId="3A37C85C" w14:textId="77777777" w:rsidR="000A2280" w:rsidRPr="00944363" w:rsidRDefault="000A2280" w:rsidP="000A2280">
      <w:pPr>
        <w:ind w:right="-766"/>
        <w:jc w:val="both"/>
        <w:rPr>
          <w:rFonts w:ascii="Times New Roman" w:hAnsi="Times New Roman"/>
        </w:rPr>
      </w:pPr>
      <w:r w:rsidRPr="00944363">
        <w:rPr>
          <w:rFonts w:ascii="Times New Roman" w:hAnsi="Times New Roman"/>
        </w:rPr>
        <w:t xml:space="preserve">83.4. par elektrību, ūdeni un kanalizāciju, atkritumu izvešanu īrnieks maksā pilnā apmērā saskaņā ar </w:t>
      </w:r>
      <w:proofErr w:type="spellStart"/>
      <w:r w:rsidRPr="00944363">
        <w:rPr>
          <w:rFonts w:ascii="Times New Roman" w:hAnsi="Times New Roman"/>
        </w:rPr>
        <w:t>apsaimniekotāja</w:t>
      </w:r>
      <w:proofErr w:type="spellEnd"/>
      <w:r w:rsidRPr="00944363">
        <w:rPr>
          <w:rFonts w:ascii="Times New Roman" w:hAnsi="Times New Roman"/>
        </w:rPr>
        <w:t xml:space="preserve"> izrakstīto rēķinu, ja Dome nav pieņēmusi lēmumu par papildu atvieglojumiem īrniekam.</w:t>
      </w:r>
    </w:p>
    <w:p w14:paraId="090E4D96" w14:textId="77777777" w:rsidR="000A2280" w:rsidRDefault="000A2280" w:rsidP="000A2280">
      <w:pPr>
        <w:tabs>
          <w:tab w:val="left" w:pos="5812"/>
        </w:tabs>
        <w:ind w:right="-766"/>
        <w:jc w:val="both"/>
        <w:rPr>
          <w:rFonts w:ascii="Times New Roman" w:hAnsi="Times New Roman"/>
        </w:rPr>
      </w:pPr>
      <w:r w:rsidRPr="00944363">
        <w:rPr>
          <w:rFonts w:ascii="Times New Roman" w:hAnsi="Times New Roman"/>
        </w:rPr>
        <w:t>85.punktu</w:t>
      </w:r>
      <w:r>
        <w:rPr>
          <w:rFonts w:ascii="Times New Roman" w:hAnsi="Times New Roman"/>
        </w:rPr>
        <w:t xml:space="preserve">, </w:t>
      </w:r>
      <w:r w:rsidRPr="00944363">
        <w:rPr>
          <w:rFonts w:ascii="Times New Roman" w:hAnsi="Times New Roman"/>
        </w:rPr>
        <w:t>sociālās istabas īres līgumu slēdz uz laiku, kas nav ilgāks par 6 (sešiem) mēnešiem, un to pagarina, pamatojoties uz sociālā dienesta lēmumu, ja pēc līguma termiņa izbeigšanās īrnieks un viņa ģimenes locekļi nav zaudējuši tiesības īrēt sociālo istabu.</w:t>
      </w:r>
    </w:p>
    <w:p w14:paraId="04C33702" w14:textId="77777777" w:rsidR="000A2280" w:rsidRPr="00AD2F26" w:rsidRDefault="000A2280" w:rsidP="000A2280">
      <w:pPr>
        <w:ind w:right="-766"/>
        <w:jc w:val="both"/>
        <w:rPr>
          <w:rFonts w:ascii="Times New Roman" w:hAnsi="Times New Roman"/>
        </w:rPr>
      </w:pPr>
      <w:r w:rsidRPr="00AD2F26">
        <w:rPr>
          <w:rFonts w:ascii="Times New Roman" w:hAnsi="Times New Roman"/>
        </w:rPr>
        <w:t>86.punktu, ārkārtas situācijās sociālajam dienestam ir tiesības pieņemt lēmumu par sociālās istabas ierādīšanu  uz 30 (trīsdesmit) dienām vai līdz Domes lēmumam.</w:t>
      </w:r>
    </w:p>
    <w:bookmarkEnd w:id="2"/>
    <w:p w14:paraId="5021EE17" w14:textId="77777777" w:rsidR="000A2280" w:rsidRDefault="000A2280" w:rsidP="000A2280">
      <w:pPr>
        <w:ind w:right="-766"/>
        <w:jc w:val="both"/>
        <w:rPr>
          <w:rFonts w:ascii="Times New Roman" w:hAnsi="Times New Roman"/>
        </w:rPr>
      </w:pPr>
      <w:r w:rsidRPr="00AC396C">
        <w:rPr>
          <w:rFonts w:ascii="Times New Roman" w:hAnsi="Times New Roman"/>
        </w:rPr>
        <w:tab/>
      </w:r>
    </w:p>
    <w:p w14:paraId="40B7C232" w14:textId="685B0A78" w:rsidR="000A2280" w:rsidRPr="00DE513C" w:rsidRDefault="000A2280" w:rsidP="002E3EEA">
      <w:pPr>
        <w:ind w:right="-766" w:firstLine="567"/>
        <w:jc w:val="both"/>
        <w:rPr>
          <w:rFonts w:ascii="Times New Roman" w:hAnsi="Times New Roman"/>
          <w:b/>
          <w:bCs/>
        </w:rPr>
      </w:pPr>
      <w:r w:rsidRPr="00DE513C">
        <w:rPr>
          <w:rFonts w:ascii="Times New Roman" w:hAnsi="Times New Roman"/>
        </w:rPr>
        <w:t>Ievērojot iepriekš minēto, Sociālo, izglītības un kultūras jautājumu komitejas 2026.gada</w:t>
      </w:r>
      <w:r>
        <w:rPr>
          <w:rFonts w:ascii="Times New Roman" w:hAnsi="Times New Roman"/>
        </w:rPr>
        <w:t xml:space="preserve"> 3.jūnija </w:t>
      </w:r>
      <w:r w:rsidRPr="00DE513C">
        <w:rPr>
          <w:rFonts w:ascii="Times New Roman" w:hAnsi="Times New Roman"/>
        </w:rPr>
        <w:t>sēdes protokolu Nr.</w:t>
      </w:r>
      <w:r>
        <w:rPr>
          <w:rFonts w:ascii="Times New Roman" w:hAnsi="Times New Roman"/>
        </w:rPr>
        <w:t>6</w:t>
      </w:r>
      <w:r w:rsidRPr="00DE513C">
        <w:rPr>
          <w:rFonts w:ascii="Times New Roman" w:hAnsi="Times New Roman"/>
        </w:rPr>
        <w:t xml:space="preserve"> un, pamatojoties uz</w:t>
      </w:r>
      <w:r w:rsidRPr="00DE513C">
        <w:rPr>
          <w:rFonts w:ascii="Times New Roman" w:hAnsi="Times New Roman"/>
          <w:bCs/>
        </w:rPr>
        <w:t xml:space="preserve"> </w:t>
      </w:r>
      <w:r w:rsidRPr="00DE513C">
        <w:rPr>
          <w:rFonts w:ascii="Times New Roman" w:hAnsi="Times New Roman"/>
        </w:rPr>
        <w:t>Pašvaldību likuma</w:t>
      </w:r>
      <w:r w:rsidRPr="00DE513C">
        <w:rPr>
          <w:rFonts w:ascii="Times New Roman" w:hAnsi="Times New Roman"/>
          <w:b/>
          <w:bCs/>
        </w:rPr>
        <w:t xml:space="preserve"> </w:t>
      </w:r>
      <w:r w:rsidRPr="00DE513C">
        <w:rPr>
          <w:rFonts w:ascii="Times New Roman" w:hAnsi="Times New Roman"/>
        </w:rPr>
        <w:t>4.panta pirmās daļas 10.punktu,</w:t>
      </w:r>
      <w:r w:rsidRPr="00DE513C">
        <w:rPr>
          <w:rFonts w:ascii="Times New Roman" w:hAnsi="Times New Roman"/>
          <w:bCs/>
        </w:rPr>
        <w:t xml:space="preserve"> </w:t>
      </w:r>
      <w:r w:rsidRPr="00DE513C">
        <w:rPr>
          <w:rFonts w:ascii="Times New Roman" w:hAnsi="Times New Roman"/>
        </w:rPr>
        <w:t>Sociālo pakalpojumu un sociālās palīdzības likuma</w:t>
      </w:r>
      <w:r w:rsidRPr="00DE513C">
        <w:rPr>
          <w:rFonts w:ascii="Times New Roman" w:hAnsi="Times New Roman"/>
          <w:b/>
          <w:bCs/>
        </w:rPr>
        <w:t xml:space="preserve"> </w:t>
      </w:r>
      <w:r w:rsidRPr="00DE513C">
        <w:rPr>
          <w:rFonts w:ascii="Times New Roman" w:hAnsi="Times New Roman"/>
        </w:rPr>
        <w:t>9.panta pirmo daļu, likuma “Par palīdzību dzīvokļu jautājumu risināšanā” 14.panta pirmās daļas 5.punktu, Dzīvesvietas deklarēšanas likuma</w:t>
      </w:r>
      <w:r w:rsidRPr="00DE513C">
        <w:rPr>
          <w:rFonts w:ascii="Times New Roman" w:hAnsi="Times New Roman"/>
          <w:b/>
          <w:bCs/>
        </w:rPr>
        <w:t xml:space="preserve"> </w:t>
      </w:r>
      <w:r w:rsidRPr="00DE513C">
        <w:rPr>
          <w:rFonts w:ascii="Times New Roman" w:hAnsi="Times New Roman"/>
        </w:rPr>
        <w:t>2.panta pirmo daļu, Dzīvojamo telpu īres likuma</w:t>
      </w:r>
      <w:r w:rsidRPr="00DE513C">
        <w:rPr>
          <w:rFonts w:ascii="Times New Roman" w:hAnsi="Times New Roman"/>
          <w:b/>
          <w:bCs/>
        </w:rPr>
        <w:t xml:space="preserve"> </w:t>
      </w:r>
      <w:r w:rsidRPr="00DE513C">
        <w:rPr>
          <w:rFonts w:ascii="Times New Roman" w:hAnsi="Times New Roman"/>
        </w:rPr>
        <w:t>15.pantu</w:t>
      </w:r>
      <w:r w:rsidRPr="00DE513C">
        <w:rPr>
          <w:rFonts w:ascii="Times New Roman" w:hAnsi="Times New Roman"/>
          <w:bCs/>
        </w:rPr>
        <w:t xml:space="preserve"> </w:t>
      </w:r>
      <w:r w:rsidRPr="00DE513C">
        <w:rPr>
          <w:rFonts w:ascii="Times New Roman" w:hAnsi="Times New Roman"/>
        </w:rPr>
        <w:t>un Olaines novada pašvaldības domes 2023.gada 23.augusta saistošo noteikumu Nr.</w:t>
      </w:r>
      <w:r w:rsidR="002E3EEA">
        <w:rPr>
          <w:rFonts w:ascii="Times New Roman" w:hAnsi="Times New Roman"/>
        </w:rPr>
        <w:t xml:space="preserve"> </w:t>
      </w:r>
      <w:r w:rsidRPr="00DE513C">
        <w:rPr>
          <w:rFonts w:ascii="Times New Roman" w:hAnsi="Times New Roman"/>
        </w:rPr>
        <w:t>SN16/2023 “Par sociālajiem pakalpojumiem Olaines novadā” 79.,</w:t>
      </w:r>
      <w:r>
        <w:rPr>
          <w:rFonts w:ascii="Times New Roman" w:hAnsi="Times New Roman"/>
        </w:rPr>
        <w:t xml:space="preserve"> </w:t>
      </w:r>
      <w:r w:rsidRPr="00DE513C">
        <w:rPr>
          <w:rFonts w:ascii="Times New Roman" w:hAnsi="Times New Roman"/>
        </w:rPr>
        <w:t>80.,</w:t>
      </w:r>
      <w:r>
        <w:rPr>
          <w:rFonts w:ascii="Times New Roman" w:hAnsi="Times New Roman"/>
        </w:rPr>
        <w:t xml:space="preserve"> </w:t>
      </w:r>
      <w:r w:rsidRPr="00DE513C">
        <w:rPr>
          <w:rFonts w:ascii="Times New Roman" w:hAnsi="Times New Roman"/>
        </w:rPr>
        <w:t>81., 82.,</w:t>
      </w:r>
      <w:r>
        <w:rPr>
          <w:rFonts w:ascii="Times New Roman" w:hAnsi="Times New Roman"/>
        </w:rPr>
        <w:t xml:space="preserve"> </w:t>
      </w:r>
      <w:r w:rsidRPr="00DE513C">
        <w:rPr>
          <w:rFonts w:ascii="Times New Roman" w:hAnsi="Times New Roman"/>
        </w:rPr>
        <w:t xml:space="preserve">83., 85. un 86.punktu, </w:t>
      </w:r>
      <w:r w:rsidRPr="00DE513C">
        <w:rPr>
          <w:rFonts w:ascii="Times New Roman" w:hAnsi="Times New Roman"/>
          <w:b/>
          <w:bCs/>
        </w:rPr>
        <w:t>dome nolemj:</w:t>
      </w:r>
    </w:p>
    <w:p w14:paraId="64A1C9D6" w14:textId="77777777" w:rsidR="000A2280" w:rsidRPr="00AC396C" w:rsidRDefault="000A2280" w:rsidP="000A2280">
      <w:pPr>
        <w:ind w:right="-766"/>
        <w:jc w:val="both"/>
        <w:rPr>
          <w:rFonts w:ascii="Times New Roman" w:hAnsi="Times New Roman"/>
        </w:rPr>
      </w:pPr>
    </w:p>
    <w:p w14:paraId="2DC8F022" w14:textId="67804C23" w:rsidR="000A2280" w:rsidRDefault="000A2280" w:rsidP="000A2280">
      <w:pPr>
        <w:pStyle w:val="ListParagraph"/>
        <w:numPr>
          <w:ilvl w:val="0"/>
          <w:numId w:val="2"/>
        </w:numPr>
        <w:ind w:left="714" w:right="-766" w:hanging="357"/>
        <w:jc w:val="both"/>
        <w:rPr>
          <w:rFonts w:ascii="Times New Roman" w:hAnsi="Times New Roman"/>
        </w:rPr>
      </w:pPr>
      <w:r w:rsidRPr="00DE513C">
        <w:rPr>
          <w:rFonts w:ascii="Times New Roman" w:hAnsi="Times New Roman"/>
        </w:rPr>
        <w:t xml:space="preserve">Nodot īres lietošanā </w:t>
      </w:r>
      <w:r w:rsidR="002E3EEA">
        <w:rPr>
          <w:rFonts w:ascii="Times New Roman" w:hAnsi="Times New Roman"/>
        </w:rPr>
        <w:t>I A</w:t>
      </w:r>
      <w:r w:rsidRPr="00DC7E11">
        <w:rPr>
          <w:rFonts w:ascii="Times New Roman" w:hAnsi="Times New Roman"/>
        </w:rPr>
        <w:t>, personas kods</w:t>
      </w:r>
      <w:r w:rsidR="002E3EEA">
        <w:rPr>
          <w:rFonts w:ascii="Times New Roman" w:hAnsi="Times New Roman"/>
        </w:rPr>
        <w:t>_</w:t>
      </w:r>
      <w:r w:rsidRPr="00DE513C">
        <w:rPr>
          <w:rFonts w:ascii="Times New Roman" w:hAnsi="Times New Roman"/>
        </w:rPr>
        <w:t xml:space="preserve">, </w:t>
      </w:r>
      <w:r>
        <w:rPr>
          <w:rFonts w:ascii="Times New Roman" w:hAnsi="Times New Roman"/>
        </w:rPr>
        <w:t xml:space="preserve">sociālo </w:t>
      </w:r>
      <w:r w:rsidRPr="00DE513C">
        <w:rPr>
          <w:rFonts w:ascii="Times New Roman" w:hAnsi="Times New Roman"/>
        </w:rPr>
        <w:t xml:space="preserve">dzīvojamo telpu (sociālās istabas ½ </w:t>
      </w:r>
      <w:proofErr w:type="spellStart"/>
      <w:r w:rsidRPr="00DE513C">
        <w:rPr>
          <w:rFonts w:ascii="Times New Roman" w:hAnsi="Times New Roman"/>
        </w:rPr>
        <w:t>d.d</w:t>
      </w:r>
      <w:proofErr w:type="spellEnd"/>
      <w:r w:rsidRPr="00DE513C">
        <w:rPr>
          <w:rFonts w:ascii="Times New Roman" w:hAnsi="Times New Roman"/>
        </w:rPr>
        <w:t>.) Zemgales ielā 31-</w:t>
      </w:r>
      <w:r w:rsidR="002E3EEA">
        <w:rPr>
          <w:rFonts w:ascii="Times New Roman" w:hAnsi="Times New Roman"/>
        </w:rPr>
        <w:t>_</w:t>
      </w:r>
      <w:r w:rsidRPr="00DE513C">
        <w:rPr>
          <w:rFonts w:ascii="Times New Roman" w:hAnsi="Times New Roman"/>
        </w:rPr>
        <w:t>, Olainē, Olaines novadā, uz 6 (sešiem) mēnešiem.</w:t>
      </w:r>
    </w:p>
    <w:p w14:paraId="10B11694" w14:textId="0A05BF88" w:rsidR="000A2280" w:rsidRDefault="000A2280" w:rsidP="000A2280">
      <w:pPr>
        <w:pStyle w:val="ListParagraph"/>
        <w:numPr>
          <w:ilvl w:val="0"/>
          <w:numId w:val="2"/>
        </w:numPr>
        <w:ind w:left="714" w:right="-766" w:hanging="357"/>
        <w:jc w:val="both"/>
        <w:rPr>
          <w:rFonts w:ascii="Times New Roman" w:hAnsi="Times New Roman"/>
        </w:rPr>
      </w:pPr>
      <w:r w:rsidRPr="00DE513C">
        <w:rPr>
          <w:rFonts w:ascii="Times New Roman" w:hAnsi="Times New Roman"/>
        </w:rPr>
        <w:t xml:space="preserve">Uzdot SIA “Zemgales 29” noslēgt </w:t>
      </w:r>
      <w:r>
        <w:rPr>
          <w:rFonts w:ascii="Times New Roman" w:hAnsi="Times New Roman"/>
        </w:rPr>
        <w:t>sociālās</w:t>
      </w:r>
      <w:r w:rsidRPr="00DE513C">
        <w:rPr>
          <w:rFonts w:ascii="Times New Roman" w:hAnsi="Times New Roman"/>
        </w:rPr>
        <w:t xml:space="preserve"> dzīvojamās telpas (sociālās istabas ½ </w:t>
      </w:r>
      <w:proofErr w:type="spellStart"/>
      <w:r w:rsidRPr="00DE513C">
        <w:rPr>
          <w:rFonts w:ascii="Times New Roman" w:hAnsi="Times New Roman"/>
        </w:rPr>
        <w:t>d.d</w:t>
      </w:r>
      <w:proofErr w:type="spellEnd"/>
      <w:r w:rsidRPr="00DE513C">
        <w:rPr>
          <w:rFonts w:ascii="Times New Roman" w:hAnsi="Times New Roman"/>
        </w:rPr>
        <w:t>.)  Zemgales ielā 31-</w:t>
      </w:r>
      <w:r w:rsidR="002E3EEA">
        <w:rPr>
          <w:rFonts w:ascii="Times New Roman" w:hAnsi="Times New Roman"/>
        </w:rPr>
        <w:t>_</w:t>
      </w:r>
      <w:r w:rsidRPr="00DE513C">
        <w:rPr>
          <w:rFonts w:ascii="Times New Roman" w:hAnsi="Times New Roman"/>
        </w:rPr>
        <w:t xml:space="preserve">, Olainē, Olaines novadā, īres līgumu ar </w:t>
      </w:r>
      <w:r w:rsidR="002E3EEA">
        <w:rPr>
          <w:rFonts w:ascii="Times New Roman" w:hAnsi="Times New Roman"/>
        </w:rPr>
        <w:t>I A</w:t>
      </w:r>
      <w:r w:rsidRPr="00DC7E11">
        <w:rPr>
          <w:rFonts w:ascii="Times New Roman" w:hAnsi="Times New Roman"/>
        </w:rPr>
        <w:t>, personas kods</w:t>
      </w:r>
      <w:r w:rsidR="002E3EEA">
        <w:rPr>
          <w:rFonts w:ascii="Times New Roman" w:hAnsi="Times New Roman"/>
        </w:rPr>
        <w:t>_</w:t>
      </w:r>
      <w:r>
        <w:rPr>
          <w:rFonts w:ascii="Times New Roman" w:hAnsi="Times New Roman"/>
        </w:rPr>
        <w:t xml:space="preserve">, </w:t>
      </w:r>
      <w:r w:rsidRPr="00DE513C">
        <w:rPr>
          <w:rFonts w:ascii="Times New Roman" w:hAnsi="Times New Roman"/>
        </w:rPr>
        <w:t>uz 6 (sešiem) mēnešiem</w:t>
      </w:r>
      <w:r>
        <w:rPr>
          <w:rFonts w:ascii="Times New Roman" w:hAnsi="Times New Roman"/>
        </w:rPr>
        <w:t>.</w:t>
      </w:r>
    </w:p>
    <w:p w14:paraId="74BBF784" w14:textId="4DB011A3" w:rsidR="000A2280" w:rsidRDefault="000A2280" w:rsidP="000A2280">
      <w:pPr>
        <w:pStyle w:val="ListParagraph"/>
        <w:numPr>
          <w:ilvl w:val="0"/>
          <w:numId w:val="2"/>
        </w:numPr>
        <w:ind w:left="714" w:right="-766" w:hanging="357"/>
        <w:jc w:val="both"/>
        <w:rPr>
          <w:rFonts w:ascii="Times New Roman" w:hAnsi="Times New Roman"/>
        </w:rPr>
      </w:pPr>
      <w:r w:rsidRPr="00DE513C">
        <w:rPr>
          <w:rFonts w:ascii="Times New Roman" w:hAnsi="Times New Roman"/>
        </w:rPr>
        <w:t xml:space="preserve">Uzdot Olaines novada pašvaldības aģentūrai “Olaines sociālais dienests” apmaksāt 6 (sešus)  mēnešus  100% sociālās istabas īres maksu un 100% siltuma izmaksas </w:t>
      </w:r>
      <w:r>
        <w:rPr>
          <w:rFonts w:ascii="Times New Roman" w:hAnsi="Times New Roman"/>
        </w:rPr>
        <w:t>I A</w:t>
      </w:r>
      <w:r w:rsidRPr="002B28B2">
        <w:rPr>
          <w:rFonts w:ascii="Times New Roman" w:hAnsi="Times New Roman"/>
        </w:rPr>
        <w:t xml:space="preserve"> </w:t>
      </w:r>
      <w:r w:rsidRPr="00DE513C">
        <w:rPr>
          <w:rFonts w:ascii="Times New Roman" w:hAnsi="Times New Roman"/>
        </w:rPr>
        <w:t xml:space="preserve">par </w:t>
      </w:r>
      <w:r>
        <w:rPr>
          <w:rFonts w:ascii="Times New Roman" w:hAnsi="Times New Roman"/>
        </w:rPr>
        <w:t xml:space="preserve">sociālās </w:t>
      </w:r>
      <w:r w:rsidRPr="00DE513C">
        <w:rPr>
          <w:rFonts w:ascii="Times New Roman" w:hAnsi="Times New Roman"/>
        </w:rPr>
        <w:t xml:space="preserve">dzīvojamās telpas (sociālās istabas ½ </w:t>
      </w:r>
      <w:proofErr w:type="spellStart"/>
      <w:r w:rsidRPr="00DE513C">
        <w:rPr>
          <w:rFonts w:ascii="Times New Roman" w:hAnsi="Times New Roman"/>
        </w:rPr>
        <w:t>d.d</w:t>
      </w:r>
      <w:proofErr w:type="spellEnd"/>
      <w:r w:rsidRPr="00DE513C">
        <w:rPr>
          <w:rFonts w:ascii="Times New Roman" w:hAnsi="Times New Roman"/>
        </w:rPr>
        <w:t>.) Zemgales ielā 31-</w:t>
      </w:r>
      <w:r w:rsidR="002E3EEA">
        <w:rPr>
          <w:rFonts w:ascii="Times New Roman" w:hAnsi="Times New Roman"/>
        </w:rPr>
        <w:t>_</w:t>
      </w:r>
      <w:r w:rsidRPr="00DE513C">
        <w:rPr>
          <w:rFonts w:ascii="Times New Roman" w:hAnsi="Times New Roman"/>
        </w:rPr>
        <w:t>, Olainē, Olaines novadā, lietošanu no sociālās palīdzības pabalstiem paredzētajiem līdzekļiem</w:t>
      </w:r>
      <w:r>
        <w:rPr>
          <w:rFonts w:ascii="Times New Roman" w:hAnsi="Times New Roman"/>
        </w:rPr>
        <w:t>.</w:t>
      </w:r>
    </w:p>
    <w:p w14:paraId="6A13754B" w14:textId="6F90708B" w:rsidR="000A2280" w:rsidRPr="00DE513C" w:rsidRDefault="000A2280" w:rsidP="002E3EEA">
      <w:pPr>
        <w:pStyle w:val="ListParagraph"/>
        <w:numPr>
          <w:ilvl w:val="0"/>
          <w:numId w:val="2"/>
        </w:numPr>
        <w:ind w:left="714" w:right="-766" w:hanging="357"/>
        <w:jc w:val="both"/>
        <w:rPr>
          <w:rFonts w:ascii="Times New Roman" w:hAnsi="Times New Roman"/>
        </w:rPr>
      </w:pPr>
      <w:r w:rsidRPr="00DE513C">
        <w:rPr>
          <w:rFonts w:ascii="Times New Roman" w:hAnsi="Times New Roman"/>
        </w:rPr>
        <w:t xml:space="preserve">Lēmumu var pārsūdzēt Administratīvās rajona tiesas Rīgas tiesu namā, Baldones </w:t>
      </w:r>
      <w:r w:rsidR="002E3EEA">
        <w:rPr>
          <w:rFonts w:ascii="Times New Roman" w:hAnsi="Times New Roman"/>
        </w:rPr>
        <w:t xml:space="preserve">            </w:t>
      </w:r>
      <w:r w:rsidRPr="00DE513C">
        <w:rPr>
          <w:rFonts w:ascii="Times New Roman" w:hAnsi="Times New Roman"/>
        </w:rPr>
        <w:t xml:space="preserve">ielā 1A, Rīgā, LV-1007, viena mēneša laikā </w:t>
      </w:r>
      <w:r>
        <w:rPr>
          <w:rFonts w:ascii="Times New Roman" w:hAnsi="Times New Roman"/>
        </w:rPr>
        <w:t>no lēmuma paziņošanas dienas.</w:t>
      </w:r>
      <w:r w:rsidRPr="00DE513C">
        <w:rPr>
          <w:rFonts w:ascii="Times New Roman" w:hAnsi="Times New Roman"/>
        </w:rPr>
        <w:t xml:space="preserve"> </w:t>
      </w:r>
    </w:p>
    <w:p w14:paraId="07879F48" w14:textId="77777777" w:rsidR="000A2280" w:rsidRPr="00AC396C" w:rsidRDefault="000A2280" w:rsidP="000A2280">
      <w:pPr>
        <w:ind w:left="360" w:right="-766"/>
        <w:jc w:val="both"/>
        <w:rPr>
          <w:rFonts w:ascii="Times New Roman" w:hAnsi="Times New Roman"/>
        </w:rPr>
      </w:pPr>
    </w:p>
    <w:p w14:paraId="78F6493F" w14:textId="77777777" w:rsidR="000A2280" w:rsidRPr="00AC396C" w:rsidRDefault="000A2280" w:rsidP="000A2280">
      <w:pPr>
        <w:ind w:right="-766" w:firstLine="720"/>
        <w:jc w:val="both"/>
        <w:rPr>
          <w:rFonts w:ascii="Times New Roman" w:hAnsi="Times New Roman"/>
          <w:sz w:val="20"/>
        </w:rPr>
      </w:pPr>
      <w:r w:rsidRPr="00AC396C">
        <w:rPr>
          <w:rFonts w:ascii="Times New Roman" w:hAnsi="Times New Roman"/>
          <w:sz w:val="20"/>
        </w:rPr>
        <w:t>Lēmuma pilns teksts nav publiski pieejams, jo satur ierobežotas pieejamības informāciju par fizisko personu, kas aizsargāta saskaņā ar Eiropas Parlamenta un Padomes regulas Nr.2016/6/679 par fizisku personu aizsardzību attiecībā uz personu datu apstrādi un šādu datu brīvu apriti un ar ko atceļ Direktīvu 95/46EK (vispārīgā datu aizsardzības regula).</w:t>
      </w:r>
    </w:p>
    <w:p w14:paraId="1B64E9A7" w14:textId="77777777" w:rsidR="000A2280" w:rsidRPr="00AC396C" w:rsidRDefault="000A2280" w:rsidP="000A2280">
      <w:pPr>
        <w:ind w:right="-766" w:firstLine="720"/>
        <w:jc w:val="both"/>
        <w:rPr>
          <w:rFonts w:ascii="Times New Roman" w:hAnsi="Times New Roman"/>
          <w:sz w:val="20"/>
        </w:rPr>
      </w:pPr>
      <w:r w:rsidRPr="00AC396C">
        <w:rPr>
          <w:rFonts w:ascii="Times New Roman" w:hAnsi="Times New Roman"/>
          <w:sz w:val="20"/>
        </w:rPr>
        <w:t>Saskaņā ar Informācijas atklātības likuma 5.panta otrās daļas 4.punktu, lēmumā norādītie personas dati uzskatāmi par ierobežotas pieejamības informāciju.</w:t>
      </w:r>
    </w:p>
    <w:p w14:paraId="09647793" w14:textId="77777777" w:rsidR="000A2280" w:rsidRPr="00AC396C" w:rsidRDefault="000A2280" w:rsidP="000A2280">
      <w:pPr>
        <w:ind w:right="-766"/>
        <w:jc w:val="both"/>
        <w:rPr>
          <w:rFonts w:ascii="Times New Roman" w:hAnsi="Times New Roman"/>
        </w:rPr>
      </w:pPr>
    </w:p>
    <w:p w14:paraId="4A252180" w14:textId="46E4DA11" w:rsidR="000A2280" w:rsidRDefault="000A2280" w:rsidP="000A2280">
      <w:pPr>
        <w:ind w:right="-766"/>
        <w:jc w:val="both"/>
        <w:rPr>
          <w:rFonts w:ascii="Times New Roman" w:hAnsi="Times New Roman"/>
        </w:rPr>
      </w:pPr>
      <w:r w:rsidRPr="00AC396C">
        <w:rPr>
          <w:rFonts w:ascii="Times New Roman" w:hAnsi="Times New Roman"/>
        </w:rPr>
        <w:t>Priekšsēdētājs</w:t>
      </w:r>
      <w:r w:rsidRPr="00AC396C">
        <w:rPr>
          <w:rFonts w:ascii="Times New Roman" w:hAnsi="Times New Roman"/>
        </w:rPr>
        <w:tab/>
      </w:r>
      <w:r w:rsidRPr="00AC396C">
        <w:rPr>
          <w:rFonts w:ascii="Times New Roman" w:hAnsi="Times New Roman"/>
        </w:rPr>
        <w:tab/>
      </w:r>
      <w:r w:rsidRPr="00AC396C">
        <w:rPr>
          <w:rFonts w:ascii="Times New Roman" w:hAnsi="Times New Roman"/>
        </w:rPr>
        <w:tab/>
      </w:r>
      <w:r w:rsidRPr="00AC396C">
        <w:rPr>
          <w:rFonts w:ascii="Times New Roman" w:hAnsi="Times New Roman"/>
        </w:rPr>
        <w:tab/>
      </w:r>
      <w:r w:rsidRPr="00AC396C">
        <w:rPr>
          <w:rFonts w:ascii="Times New Roman" w:hAnsi="Times New Roman"/>
        </w:rPr>
        <w:tab/>
      </w:r>
      <w:r w:rsidRPr="00AC396C">
        <w:rPr>
          <w:rFonts w:ascii="Times New Roman" w:hAnsi="Times New Roman"/>
        </w:rPr>
        <w:tab/>
      </w:r>
      <w:r w:rsidRPr="00AC396C">
        <w:rPr>
          <w:rFonts w:ascii="Times New Roman" w:hAnsi="Times New Roman"/>
        </w:rPr>
        <w:tab/>
      </w:r>
      <w:r w:rsidRPr="00AC396C">
        <w:rPr>
          <w:rFonts w:ascii="Times New Roman" w:hAnsi="Times New Roman"/>
        </w:rPr>
        <w:tab/>
      </w:r>
      <w:r w:rsidRPr="00AC396C">
        <w:rPr>
          <w:rFonts w:ascii="Times New Roman" w:hAnsi="Times New Roman"/>
        </w:rPr>
        <w:tab/>
      </w:r>
      <w:r w:rsidRPr="00AC396C">
        <w:rPr>
          <w:rFonts w:ascii="Times New Roman" w:hAnsi="Times New Roman"/>
        </w:rPr>
        <w:tab/>
      </w:r>
      <w:proofErr w:type="spellStart"/>
      <w:r w:rsidRPr="00AC396C">
        <w:rPr>
          <w:rFonts w:ascii="Times New Roman" w:hAnsi="Times New Roman"/>
        </w:rPr>
        <w:t>A.Bergs</w:t>
      </w:r>
      <w:proofErr w:type="spellEnd"/>
    </w:p>
    <w:p w14:paraId="0D830125" w14:textId="77777777" w:rsidR="000A2280" w:rsidRDefault="000A2280" w:rsidP="000A2280">
      <w:pPr>
        <w:ind w:right="-766"/>
        <w:jc w:val="both"/>
        <w:rPr>
          <w:rFonts w:ascii="Times New Roman" w:hAnsi="Times New Roman"/>
        </w:rPr>
      </w:pPr>
    </w:p>
    <w:p w14:paraId="75CFB384" w14:textId="77777777" w:rsidR="000A2280" w:rsidRPr="00AC396C" w:rsidRDefault="000A2280" w:rsidP="000A2280">
      <w:pPr>
        <w:ind w:right="-766"/>
        <w:jc w:val="both"/>
        <w:rPr>
          <w:rFonts w:ascii="Times New Roman" w:hAnsi="Times New Roman"/>
        </w:rPr>
      </w:pPr>
      <w:r w:rsidRPr="00AC396C">
        <w:rPr>
          <w:rFonts w:ascii="Times New Roman" w:hAnsi="Times New Roman"/>
        </w:rPr>
        <w:t>Iesniedz: Sociālo, izglītības un kultūras jautājumu komiteja</w:t>
      </w:r>
    </w:p>
    <w:p w14:paraId="3C26CF4E" w14:textId="77777777" w:rsidR="000A2280" w:rsidRPr="00AC396C" w:rsidRDefault="000A2280" w:rsidP="000A2280">
      <w:pPr>
        <w:ind w:right="-766"/>
        <w:jc w:val="both"/>
        <w:rPr>
          <w:rFonts w:ascii="Times New Roman" w:hAnsi="Times New Roman"/>
        </w:rPr>
      </w:pPr>
      <w:r w:rsidRPr="00AC396C">
        <w:rPr>
          <w:rFonts w:ascii="Times New Roman" w:hAnsi="Times New Roman"/>
        </w:rPr>
        <w:t xml:space="preserve">Sagatavoja: </w:t>
      </w:r>
      <w:r>
        <w:rPr>
          <w:rFonts w:ascii="Times New Roman" w:hAnsi="Times New Roman"/>
        </w:rPr>
        <w:t xml:space="preserve">p/a </w:t>
      </w:r>
      <w:r w:rsidRPr="00AC396C">
        <w:rPr>
          <w:rFonts w:ascii="Times New Roman" w:hAnsi="Times New Roman"/>
        </w:rPr>
        <w:t>“Olaines sociālais dienests”</w:t>
      </w:r>
      <w:r>
        <w:rPr>
          <w:rFonts w:ascii="Times New Roman" w:hAnsi="Times New Roman"/>
        </w:rPr>
        <w:t xml:space="preserve"> d</w:t>
      </w:r>
      <w:r w:rsidRPr="00AC396C">
        <w:rPr>
          <w:rFonts w:ascii="Times New Roman" w:hAnsi="Times New Roman"/>
        </w:rPr>
        <w:t>irektore</w:t>
      </w:r>
      <w:r>
        <w:rPr>
          <w:rFonts w:ascii="Times New Roman" w:hAnsi="Times New Roman"/>
        </w:rPr>
        <w:t xml:space="preserve"> </w:t>
      </w:r>
      <w:proofErr w:type="spellStart"/>
      <w:r w:rsidRPr="00AC396C">
        <w:rPr>
          <w:rFonts w:ascii="Times New Roman" w:hAnsi="Times New Roman"/>
        </w:rPr>
        <w:t>A.Liepiņa</w:t>
      </w:r>
      <w:proofErr w:type="spellEnd"/>
    </w:p>
    <w:p w14:paraId="37EBC305" w14:textId="77777777" w:rsidR="000A2280" w:rsidRDefault="000A2280" w:rsidP="000A2280">
      <w:pPr>
        <w:ind w:right="-766"/>
        <w:jc w:val="both"/>
        <w:rPr>
          <w:rFonts w:ascii="Times New Roman" w:hAnsi="Times New Roman"/>
        </w:rPr>
      </w:pPr>
    </w:p>
    <w:p w14:paraId="6AA56EEE" w14:textId="77777777" w:rsidR="000A2280" w:rsidRDefault="000A2280" w:rsidP="000A2280">
      <w:pPr>
        <w:ind w:right="-766"/>
        <w:jc w:val="both"/>
        <w:rPr>
          <w:rFonts w:ascii="Times New Roman" w:hAnsi="Times New Roman"/>
        </w:rPr>
      </w:pPr>
    </w:p>
    <w:p w14:paraId="679D91AD" w14:textId="77777777" w:rsidR="000A2280" w:rsidRPr="00AC396C" w:rsidRDefault="000A2280" w:rsidP="000A2280">
      <w:pPr>
        <w:ind w:right="-766"/>
        <w:jc w:val="both"/>
        <w:rPr>
          <w:rFonts w:ascii="Times New Roman" w:hAnsi="Times New Roman"/>
        </w:rPr>
      </w:pPr>
      <w:r w:rsidRPr="00AC396C">
        <w:rPr>
          <w:rFonts w:ascii="Times New Roman" w:hAnsi="Times New Roman"/>
        </w:rPr>
        <w:t>Lēmumu izsniegt:</w:t>
      </w:r>
    </w:p>
    <w:p w14:paraId="22EA854C" w14:textId="7B487D2C" w:rsidR="000A2280" w:rsidRPr="00AC396C" w:rsidRDefault="002E3EEA" w:rsidP="000A2280">
      <w:pPr>
        <w:ind w:right="-766"/>
        <w:jc w:val="both"/>
        <w:rPr>
          <w:rFonts w:ascii="Times New Roman" w:hAnsi="Times New Roman"/>
        </w:rPr>
      </w:pPr>
      <w:r>
        <w:rPr>
          <w:rFonts w:ascii="Times New Roman" w:hAnsi="Times New Roman"/>
        </w:rPr>
        <w:t>I A</w:t>
      </w:r>
    </w:p>
    <w:p w14:paraId="1A087A38" w14:textId="77777777" w:rsidR="000A2280" w:rsidRPr="00AC396C" w:rsidRDefault="000A2280" w:rsidP="000A2280">
      <w:pPr>
        <w:ind w:right="-766"/>
        <w:jc w:val="both"/>
        <w:rPr>
          <w:rFonts w:ascii="Times New Roman" w:hAnsi="Times New Roman"/>
        </w:rPr>
      </w:pPr>
      <w:r w:rsidRPr="00AC396C">
        <w:rPr>
          <w:rFonts w:ascii="Times New Roman" w:hAnsi="Times New Roman"/>
        </w:rPr>
        <w:t>SIA “Zemgales 29”</w:t>
      </w:r>
    </w:p>
    <w:p w14:paraId="5245865E" w14:textId="77777777" w:rsidR="000A2280" w:rsidRPr="00AC396C" w:rsidRDefault="000A2280" w:rsidP="000A2280">
      <w:pPr>
        <w:ind w:right="-766"/>
        <w:jc w:val="both"/>
        <w:rPr>
          <w:rFonts w:ascii="Times New Roman" w:hAnsi="Times New Roman"/>
        </w:rPr>
      </w:pPr>
      <w:r>
        <w:rPr>
          <w:rFonts w:ascii="Times New Roman" w:hAnsi="Times New Roman"/>
        </w:rPr>
        <w:t>ONPA</w:t>
      </w:r>
      <w:r w:rsidRPr="00AC396C">
        <w:rPr>
          <w:rFonts w:ascii="Times New Roman" w:hAnsi="Times New Roman"/>
        </w:rPr>
        <w:t xml:space="preserve"> “Olaines sociālais dienests” </w:t>
      </w:r>
    </w:p>
    <w:p w14:paraId="50409DB0" w14:textId="77777777" w:rsidR="000A2280" w:rsidRPr="00AC396C" w:rsidRDefault="000A2280" w:rsidP="000A2280">
      <w:pPr>
        <w:ind w:right="-766"/>
        <w:jc w:val="both"/>
        <w:rPr>
          <w:rFonts w:ascii="Times New Roman" w:hAnsi="Times New Roman"/>
        </w:rPr>
      </w:pPr>
      <w:r w:rsidRPr="00AC396C">
        <w:rPr>
          <w:rFonts w:ascii="Times New Roman" w:hAnsi="Times New Roman"/>
        </w:rPr>
        <w:t>Īpašuma un juridiskajai nodaļai</w:t>
      </w:r>
      <w:r w:rsidRPr="00AC396C">
        <w:rPr>
          <w:rFonts w:ascii="Times New Roman" w:hAnsi="Times New Roman"/>
        </w:rPr>
        <w:tab/>
      </w:r>
    </w:p>
    <w:p w14:paraId="0B5B99B4" w14:textId="77777777" w:rsidR="000A2280" w:rsidRDefault="000A2280" w:rsidP="000A2280">
      <w:pPr>
        <w:ind w:right="-766"/>
        <w:rPr>
          <w:rFonts w:ascii="Times New Roman" w:hAnsi="Times New Roman"/>
          <w:szCs w:val="24"/>
        </w:rPr>
      </w:pPr>
    </w:p>
    <w:p w14:paraId="246D6346" w14:textId="77777777" w:rsidR="000A2280" w:rsidRDefault="000A2280" w:rsidP="000A2280">
      <w:pPr>
        <w:ind w:right="-766"/>
        <w:rPr>
          <w:rFonts w:ascii="Times New Roman" w:hAnsi="Times New Roman"/>
          <w:szCs w:val="24"/>
        </w:rPr>
      </w:pPr>
    </w:p>
    <w:p w14:paraId="20141A28" w14:textId="77777777" w:rsidR="000A2280" w:rsidRDefault="000A2280" w:rsidP="000A2280">
      <w:pPr>
        <w:ind w:right="-766"/>
        <w:rPr>
          <w:rFonts w:ascii="Times New Roman" w:hAnsi="Times New Roman"/>
          <w:szCs w:val="24"/>
        </w:rPr>
      </w:pPr>
    </w:p>
    <w:p w14:paraId="289F3FF7" w14:textId="77777777" w:rsidR="000A2280" w:rsidRDefault="000A2280" w:rsidP="000A2280">
      <w:pPr>
        <w:ind w:right="-766"/>
        <w:rPr>
          <w:rFonts w:ascii="Times New Roman" w:hAnsi="Times New Roman"/>
          <w:szCs w:val="24"/>
        </w:rPr>
      </w:pPr>
    </w:p>
    <w:p w14:paraId="5563AEB8" w14:textId="77777777" w:rsidR="000A2280" w:rsidRDefault="000A2280" w:rsidP="000A2280">
      <w:pPr>
        <w:ind w:right="-766"/>
        <w:rPr>
          <w:rFonts w:ascii="Times New Roman" w:hAnsi="Times New Roman"/>
          <w:szCs w:val="24"/>
        </w:rPr>
      </w:pPr>
    </w:p>
    <w:p w14:paraId="6CA0BEC0" w14:textId="77777777" w:rsidR="000A2280" w:rsidRDefault="000A2280" w:rsidP="000A2280">
      <w:pPr>
        <w:ind w:right="-766"/>
        <w:rPr>
          <w:rFonts w:ascii="Times New Roman" w:hAnsi="Times New Roman"/>
          <w:szCs w:val="24"/>
        </w:rPr>
      </w:pPr>
    </w:p>
    <w:p w14:paraId="65AC9AA9" w14:textId="77777777" w:rsidR="000A2280" w:rsidRDefault="000A2280" w:rsidP="000A2280">
      <w:pPr>
        <w:ind w:right="-766"/>
        <w:rPr>
          <w:rFonts w:ascii="Times New Roman" w:hAnsi="Times New Roman"/>
          <w:szCs w:val="24"/>
        </w:rPr>
      </w:pPr>
    </w:p>
    <w:p w14:paraId="4E376BAC" w14:textId="77777777" w:rsidR="000A2280" w:rsidRDefault="000A2280" w:rsidP="000A2280">
      <w:pPr>
        <w:ind w:right="-766"/>
        <w:rPr>
          <w:rFonts w:ascii="Times New Roman" w:hAnsi="Times New Roman"/>
          <w:szCs w:val="24"/>
        </w:rPr>
      </w:pPr>
    </w:p>
    <w:p w14:paraId="5B04B49A" w14:textId="77777777" w:rsidR="000A2280" w:rsidRDefault="000A2280" w:rsidP="000A2280">
      <w:pPr>
        <w:ind w:right="-766"/>
        <w:rPr>
          <w:rFonts w:ascii="Times New Roman" w:hAnsi="Times New Roman"/>
          <w:szCs w:val="24"/>
        </w:rPr>
      </w:pPr>
    </w:p>
    <w:p w14:paraId="0885577D" w14:textId="77777777" w:rsidR="000A2280" w:rsidRDefault="000A2280" w:rsidP="000A2280">
      <w:pPr>
        <w:ind w:right="-766"/>
        <w:rPr>
          <w:rFonts w:ascii="Times New Roman" w:hAnsi="Times New Roman"/>
          <w:szCs w:val="24"/>
        </w:rPr>
      </w:pPr>
    </w:p>
    <w:p w14:paraId="29E2E643" w14:textId="77777777" w:rsidR="000A2280" w:rsidRDefault="000A2280" w:rsidP="000A2280">
      <w:pPr>
        <w:ind w:right="-766"/>
        <w:rPr>
          <w:rFonts w:ascii="Times New Roman" w:hAnsi="Times New Roman"/>
          <w:szCs w:val="24"/>
        </w:rPr>
      </w:pPr>
    </w:p>
    <w:p w14:paraId="54BED398" w14:textId="77777777" w:rsidR="000A2280" w:rsidRDefault="000A2280" w:rsidP="000A2280">
      <w:pPr>
        <w:ind w:right="-766"/>
        <w:rPr>
          <w:rFonts w:ascii="Times New Roman" w:hAnsi="Times New Roman"/>
          <w:szCs w:val="24"/>
        </w:rPr>
      </w:pPr>
    </w:p>
    <w:p w14:paraId="1C8961AB" w14:textId="77777777" w:rsidR="000A2280" w:rsidRDefault="000A2280" w:rsidP="000A2280">
      <w:pPr>
        <w:ind w:right="-766"/>
        <w:rPr>
          <w:rFonts w:ascii="Times New Roman" w:hAnsi="Times New Roman"/>
          <w:szCs w:val="24"/>
        </w:rPr>
      </w:pPr>
    </w:p>
    <w:p w14:paraId="60513BE9" w14:textId="77777777" w:rsidR="000A2280" w:rsidRDefault="000A2280" w:rsidP="000A2280">
      <w:pPr>
        <w:ind w:right="-766"/>
        <w:rPr>
          <w:rFonts w:ascii="Times New Roman" w:hAnsi="Times New Roman"/>
          <w:szCs w:val="24"/>
        </w:rPr>
      </w:pPr>
    </w:p>
    <w:p w14:paraId="31DEF716" w14:textId="77777777" w:rsidR="000A2280" w:rsidRDefault="000A2280" w:rsidP="000A2280">
      <w:pPr>
        <w:ind w:right="-766"/>
        <w:rPr>
          <w:rFonts w:ascii="Times New Roman" w:hAnsi="Times New Roman"/>
          <w:szCs w:val="24"/>
        </w:rPr>
      </w:pPr>
    </w:p>
    <w:p w14:paraId="6409F081" w14:textId="77777777" w:rsidR="000A2280" w:rsidRDefault="000A2280" w:rsidP="000A2280">
      <w:pPr>
        <w:ind w:right="-766"/>
        <w:rPr>
          <w:rFonts w:ascii="Times New Roman" w:hAnsi="Times New Roman"/>
          <w:szCs w:val="24"/>
        </w:rPr>
      </w:pPr>
    </w:p>
    <w:p w14:paraId="31EE6B6E" w14:textId="77777777" w:rsidR="000A2280" w:rsidRDefault="000A2280" w:rsidP="000A2280">
      <w:pPr>
        <w:ind w:right="-766"/>
        <w:rPr>
          <w:rFonts w:ascii="Times New Roman" w:hAnsi="Times New Roman"/>
          <w:szCs w:val="24"/>
        </w:rPr>
      </w:pPr>
    </w:p>
    <w:p w14:paraId="5C15BFFD" w14:textId="77777777" w:rsidR="000A2280" w:rsidRDefault="000A2280" w:rsidP="000A2280">
      <w:pPr>
        <w:ind w:right="-766"/>
        <w:rPr>
          <w:rFonts w:ascii="Times New Roman" w:hAnsi="Times New Roman"/>
          <w:szCs w:val="24"/>
        </w:rPr>
      </w:pPr>
    </w:p>
    <w:p w14:paraId="664E2F9F" w14:textId="77777777" w:rsidR="000A2280" w:rsidRDefault="000A2280" w:rsidP="000A2280">
      <w:pPr>
        <w:ind w:right="-766"/>
        <w:rPr>
          <w:rFonts w:ascii="Times New Roman" w:hAnsi="Times New Roman"/>
          <w:szCs w:val="24"/>
        </w:rPr>
      </w:pPr>
    </w:p>
    <w:p w14:paraId="07F551B4" w14:textId="77777777" w:rsidR="000A2280" w:rsidRDefault="000A2280" w:rsidP="000A2280">
      <w:pPr>
        <w:ind w:right="-766"/>
        <w:rPr>
          <w:rFonts w:ascii="Times New Roman" w:hAnsi="Times New Roman"/>
          <w:szCs w:val="24"/>
        </w:rPr>
      </w:pPr>
    </w:p>
    <w:p w14:paraId="2A188DD6" w14:textId="77777777" w:rsidR="000A2280" w:rsidRDefault="000A2280" w:rsidP="000A2280">
      <w:pPr>
        <w:ind w:right="-766"/>
        <w:rPr>
          <w:rFonts w:ascii="Times New Roman" w:hAnsi="Times New Roman"/>
          <w:szCs w:val="24"/>
        </w:rPr>
      </w:pPr>
    </w:p>
    <w:p w14:paraId="6A351FF1" w14:textId="77777777" w:rsidR="002E3EEA" w:rsidRDefault="002E3EEA" w:rsidP="000A2280">
      <w:pPr>
        <w:ind w:right="-766"/>
        <w:rPr>
          <w:rFonts w:ascii="Times New Roman" w:hAnsi="Times New Roman"/>
          <w:szCs w:val="24"/>
        </w:rPr>
      </w:pPr>
    </w:p>
    <w:p w14:paraId="0101D3A5" w14:textId="77777777" w:rsidR="002E3EEA" w:rsidRDefault="002E3EEA" w:rsidP="000A2280">
      <w:pPr>
        <w:ind w:right="-766"/>
        <w:rPr>
          <w:rFonts w:ascii="Times New Roman" w:hAnsi="Times New Roman"/>
          <w:szCs w:val="24"/>
        </w:rPr>
      </w:pPr>
    </w:p>
    <w:p w14:paraId="16EAF51B" w14:textId="77777777" w:rsidR="002E3EEA" w:rsidRDefault="002E3EEA" w:rsidP="000A2280">
      <w:pPr>
        <w:ind w:right="-766"/>
        <w:rPr>
          <w:rFonts w:ascii="Times New Roman" w:hAnsi="Times New Roman"/>
          <w:szCs w:val="24"/>
        </w:rPr>
      </w:pPr>
    </w:p>
    <w:p w14:paraId="2F71E4B5" w14:textId="77777777" w:rsidR="002E3EEA" w:rsidRDefault="002E3EEA" w:rsidP="000A2280">
      <w:pPr>
        <w:ind w:right="-766"/>
        <w:rPr>
          <w:rFonts w:ascii="Times New Roman" w:hAnsi="Times New Roman"/>
          <w:szCs w:val="24"/>
        </w:rPr>
      </w:pPr>
    </w:p>
    <w:p w14:paraId="56797341" w14:textId="77777777" w:rsidR="002E3EEA" w:rsidRDefault="002E3EEA" w:rsidP="000A2280">
      <w:pPr>
        <w:ind w:right="-766"/>
        <w:rPr>
          <w:rFonts w:ascii="Times New Roman" w:hAnsi="Times New Roman"/>
          <w:szCs w:val="24"/>
        </w:rPr>
      </w:pPr>
    </w:p>
    <w:p w14:paraId="2D0A2B42" w14:textId="77777777" w:rsidR="002E3EEA" w:rsidRDefault="002E3EEA" w:rsidP="000A2280">
      <w:pPr>
        <w:ind w:right="-766"/>
        <w:rPr>
          <w:rFonts w:ascii="Times New Roman" w:hAnsi="Times New Roman"/>
          <w:szCs w:val="24"/>
        </w:rPr>
      </w:pPr>
    </w:p>
    <w:p w14:paraId="42497CDD" w14:textId="77777777" w:rsidR="002E3EEA" w:rsidRDefault="002E3EEA" w:rsidP="000A2280">
      <w:pPr>
        <w:ind w:right="-766"/>
        <w:rPr>
          <w:rFonts w:ascii="Times New Roman" w:hAnsi="Times New Roman"/>
          <w:szCs w:val="24"/>
        </w:rPr>
      </w:pPr>
    </w:p>
    <w:p w14:paraId="1B71ACB7" w14:textId="77777777" w:rsidR="002E3EEA" w:rsidRDefault="002E3EEA" w:rsidP="000A2280">
      <w:pPr>
        <w:ind w:right="-766"/>
        <w:rPr>
          <w:rFonts w:ascii="Times New Roman" w:hAnsi="Times New Roman"/>
          <w:szCs w:val="24"/>
        </w:rPr>
      </w:pPr>
    </w:p>
    <w:p w14:paraId="3DFBE53D" w14:textId="77777777" w:rsidR="002E3EEA" w:rsidRDefault="002E3EEA" w:rsidP="000A2280">
      <w:pPr>
        <w:ind w:right="-766"/>
        <w:rPr>
          <w:rFonts w:ascii="Times New Roman" w:hAnsi="Times New Roman"/>
          <w:szCs w:val="24"/>
        </w:rPr>
      </w:pPr>
    </w:p>
    <w:p w14:paraId="341FDE77" w14:textId="77777777" w:rsidR="002E3EEA" w:rsidRDefault="002E3EEA" w:rsidP="000A2280">
      <w:pPr>
        <w:ind w:right="-766"/>
        <w:rPr>
          <w:rFonts w:ascii="Times New Roman" w:hAnsi="Times New Roman"/>
          <w:szCs w:val="24"/>
        </w:rPr>
      </w:pPr>
    </w:p>
    <w:p w14:paraId="18233056" w14:textId="77777777" w:rsidR="002E3EEA" w:rsidRDefault="002E3EEA" w:rsidP="000A2280">
      <w:pPr>
        <w:ind w:right="-766"/>
        <w:rPr>
          <w:rFonts w:ascii="Times New Roman" w:hAnsi="Times New Roman"/>
          <w:szCs w:val="24"/>
        </w:rPr>
      </w:pPr>
    </w:p>
    <w:p w14:paraId="7F160383" w14:textId="77777777" w:rsidR="002E3EEA" w:rsidRDefault="002E3EEA" w:rsidP="000A2280">
      <w:pPr>
        <w:ind w:right="-766"/>
        <w:rPr>
          <w:rFonts w:ascii="Times New Roman" w:hAnsi="Times New Roman"/>
          <w:szCs w:val="24"/>
        </w:rPr>
      </w:pPr>
    </w:p>
    <w:p w14:paraId="10B374CB" w14:textId="77777777" w:rsidR="002E3EEA" w:rsidRDefault="002E3EEA" w:rsidP="000A2280">
      <w:pPr>
        <w:ind w:right="-766"/>
        <w:rPr>
          <w:rFonts w:ascii="Times New Roman" w:hAnsi="Times New Roman"/>
          <w:szCs w:val="24"/>
        </w:rPr>
      </w:pPr>
    </w:p>
    <w:p w14:paraId="06D80864" w14:textId="77777777" w:rsidR="002E3EEA" w:rsidRDefault="002E3EEA" w:rsidP="000A2280">
      <w:pPr>
        <w:ind w:right="-766"/>
        <w:rPr>
          <w:rFonts w:ascii="Times New Roman" w:hAnsi="Times New Roman"/>
          <w:szCs w:val="24"/>
        </w:rPr>
      </w:pPr>
    </w:p>
    <w:p w14:paraId="64E8B4F2" w14:textId="77777777" w:rsidR="002E3EEA" w:rsidRDefault="002E3EEA" w:rsidP="000A2280">
      <w:pPr>
        <w:ind w:right="-766"/>
        <w:rPr>
          <w:rFonts w:ascii="Times New Roman" w:hAnsi="Times New Roman"/>
          <w:szCs w:val="24"/>
        </w:rPr>
      </w:pPr>
    </w:p>
    <w:p w14:paraId="1EAE43D3" w14:textId="77777777" w:rsidR="002E3EEA" w:rsidRDefault="002E3EEA" w:rsidP="000A2280">
      <w:pPr>
        <w:ind w:right="-766"/>
        <w:rPr>
          <w:rFonts w:ascii="Times New Roman" w:hAnsi="Times New Roman"/>
          <w:szCs w:val="24"/>
        </w:rPr>
      </w:pPr>
    </w:p>
    <w:p w14:paraId="4B8CB28C" w14:textId="77777777" w:rsidR="002E3EEA" w:rsidRDefault="002E3EEA" w:rsidP="000A2280">
      <w:pPr>
        <w:ind w:right="-766"/>
        <w:rPr>
          <w:rFonts w:ascii="Times New Roman" w:hAnsi="Times New Roman"/>
          <w:szCs w:val="24"/>
        </w:rPr>
      </w:pPr>
    </w:p>
    <w:p w14:paraId="789AE3EA" w14:textId="77777777" w:rsidR="002E3EEA" w:rsidRDefault="002E3EEA" w:rsidP="000A2280">
      <w:pPr>
        <w:ind w:right="-766"/>
        <w:rPr>
          <w:rFonts w:ascii="Times New Roman" w:hAnsi="Times New Roman"/>
          <w:szCs w:val="24"/>
        </w:rPr>
      </w:pPr>
    </w:p>
    <w:p w14:paraId="05E85582" w14:textId="77777777" w:rsidR="002E3EEA" w:rsidRDefault="002E3EEA" w:rsidP="000A2280">
      <w:pPr>
        <w:ind w:right="-766"/>
        <w:rPr>
          <w:rFonts w:ascii="Times New Roman" w:hAnsi="Times New Roman"/>
          <w:szCs w:val="24"/>
        </w:rPr>
      </w:pPr>
    </w:p>
    <w:p w14:paraId="4F96780E" w14:textId="77777777" w:rsidR="002E3EEA" w:rsidRDefault="002E3EEA" w:rsidP="000A2280">
      <w:pPr>
        <w:ind w:right="-766"/>
        <w:rPr>
          <w:rFonts w:ascii="Times New Roman" w:hAnsi="Times New Roman"/>
          <w:szCs w:val="24"/>
        </w:rPr>
      </w:pPr>
    </w:p>
    <w:p w14:paraId="469C315C" w14:textId="77777777" w:rsidR="002E3EEA" w:rsidRDefault="002E3EEA" w:rsidP="000A2280">
      <w:pPr>
        <w:ind w:right="-766"/>
        <w:rPr>
          <w:rFonts w:ascii="Times New Roman" w:hAnsi="Times New Roman"/>
          <w:szCs w:val="24"/>
        </w:rPr>
      </w:pPr>
    </w:p>
    <w:p w14:paraId="38412674" w14:textId="77777777" w:rsidR="002E3EEA" w:rsidRDefault="002E3EEA" w:rsidP="000A2280">
      <w:pPr>
        <w:ind w:right="-766"/>
        <w:rPr>
          <w:rFonts w:ascii="Times New Roman" w:hAnsi="Times New Roman"/>
          <w:szCs w:val="24"/>
        </w:rPr>
      </w:pPr>
    </w:p>
    <w:p w14:paraId="02D09B2C" w14:textId="77777777" w:rsidR="000A2280" w:rsidRDefault="000A2280" w:rsidP="000A2280">
      <w:pPr>
        <w:ind w:right="-766"/>
        <w:rPr>
          <w:rFonts w:ascii="Times New Roman" w:hAnsi="Times New Roman"/>
          <w:szCs w:val="24"/>
        </w:rPr>
      </w:pPr>
    </w:p>
    <w:p w14:paraId="7CBACB7D" w14:textId="77777777" w:rsidR="000A2280" w:rsidRPr="000A2280" w:rsidRDefault="000A2280" w:rsidP="000A2280">
      <w:pPr>
        <w:spacing w:before="120"/>
        <w:ind w:right="-766"/>
        <w:jc w:val="center"/>
        <w:rPr>
          <w:rFonts w:ascii="Times New Roman" w:hAnsi="Times New Roman"/>
          <w:szCs w:val="24"/>
        </w:rPr>
      </w:pPr>
      <w:r w:rsidRPr="000A2280">
        <w:rPr>
          <w:rFonts w:ascii="Times New Roman" w:hAnsi="Times New Roman"/>
          <w:szCs w:val="24"/>
        </w:rPr>
        <w:t xml:space="preserve">Lēmuma projekts </w:t>
      </w:r>
    </w:p>
    <w:p w14:paraId="251D6EED" w14:textId="77777777" w:rsidR="000A2280" w:rsidRPr="000A2280" w:rsidRDefault="000A2280" w:rsidP="000A2280">
      <w:pPr>
        <w:ind w:right="-766"/>
        <w:jc w:val="center"/>
        <w:rPr>
          <w:rFonts w:ascii="Times New Roman" w:hAnsi="Times New Roman"/>
          <w:b/>
          <w:szCs w:val="24"/>
        </w:rPr>
      </w:pPr>
      <w:r w:rsidRPr="000A2280">
        <w:rPr>
          <w:rFonts w:ascii="Times New Roman" w:eastAsia="Calibri" w:hAnsi="Times New Roman"/>
          <w:szCs w:val="24"/>
        </w:rPr>
        <w:t>Olainē</w:t>
      </w:r>
    </w:p>
    <w:p w14:paraId="75353EF4" w14:textId="1F6758A8" w:rsidR="000A2280" w:rsidRPr="000A2280" w:rsidRDefault="000A2280" w:rsidP="000A2280">
      <w:pPr>
        <w:pStyle w:val="ListParagraph"/>
        <w:ind w:left="0" w:right="-766"/>
        <w:jc w:val="both"/>
        <w:rPr>
          <w:rFonts w:ascii="Times New Roman" w:hAnsi="Times New Roman"/>
          <w:color w:val="000000"/>
          <w:szCs w:val="24"/>
        </w:rPr>
      </w:pPr>
      <w:r w:rsidRPr="000A2280">
        <w:rPr>
          <w:rFonts w:ascii="Times New Roman" w:hAnsi="Times New Roman"/>
          <w:color w:val="000000"/>
          <w:szCs w:val="24"/>
        </w:rPr>
        <w:t>2026.gada 17.jūnijā</w:t>
      </w:r>
      <w:r w:rsidRPr="000A2280">
        <w:rPr>
          <w:rFonts w:ascii="Times New Roman" w:hAnsi="Times New Roman"/>
          <w:szCs w:val="24"/>
        </w:rPr>
        <w:tab/>
      </w:r>
      <w:r w:rsidRPr="000A2280">
        <w:rPr>
          <w:rFonts w:ascii="Times New Roman" w:hAnsi="Times New Roman"/>
          <w:color w:val="000000"/>
          <w:szCs w:val="24"/>
        </w:rPr>
        <w:tab/>
      </w:r>
      <w:r w:rsidRPr="000A2280">
        <w:rPr>
          <w:rFonts w:ascii="Times New Roman" w:hAnsi="Times New Roman"/>
          <w:color w:val="000000"/>
          <w:szCs w:val="24"/>
        </w:rPr>
        <w:tab/>
      </w:r>
      <w:r w:rsidRPr="000A2280">
        <w:rPr>
          <w:rFonts w:ascii="Times New Roman" w:hAnsi="Times New Roman"/>
          <w:color w:val="000000"/>
          <w:szCs w:val="24"/>
        </w:rPr>
        <w:tab/>
      </w:r>
      <w:r w:rsidRPr="000A2280">
        <w:rPr>
          <w:rFonts w:ascii="Times New Roman" w:hAnsi="Times New Roman"/>
          <w:color w:val="000000"/>
          <w:szCs w:val="24"/>
        </w:rPr>
        <w:tab/>
      </w:r>
      <w:r w:rsidRPr="000A2280">
        <w:rPr>
          <w:rFonts w:ascii="Times New Roman" w:hAnsi="Times New Roman"/>
          <w:color w:val="000000"/>
          <w:szCs w:val="24"/>
        </w:rPr>
        <w:tab/>
      </w:r>
      <w:r w:rsidRPr="000A2280">
        <w:rPr>
          <w:rFonts w:ascii="Times New Roman" w:hAnsi="Times New Roman"/>
          <w:color w:val="000000"/>
          <w:szCs w:val="24"/>
        </w:rPr>
        <w:tab/>
      </w:r>
      <w:r w:rsidRPr="000A2280">
        <w:rPr>
          <w:rFonts w:ascii="Times New Roman" w:hAnsi="Times New Roman"/>
          <w:color w:val="000000"/>
          <w:szCs w:val="24"/>
        </w:rPr>
        <w:tab/>
      </w:r>
      <w:r w:rsidRPr="000A2280">
        <w:rPr>
          <w:rFonts w:ascii="Times New Roman" w:hAnsi="Times New Roman"/>
          <w:color w:val="000000"/>
          <w:szCs w:val="24"/>
        </w:rPr>
        <w:tab/>
        <w:t>Nr.6</w:t>
      </w:r>
    </w:p>
    <w:p w14:paraId="16BD1413" w14:textId="77777777" w:rsidR="000A2280" w:rsidRPr="000A2280" w:rsidRDefault="000A2280" w:rsidP="000A2280">
      <w:pPr>
        <w:pStyle w:val="ListParagraph"/>
        <w:ind w:left="0" w:right="-766"/>
        <w:jc w:val="both"/>
        <w:rPr>
          <w:rFonts w:ascii="Times New Roman" w:hAnsi="Times New Roman"/>
          <w:color w:val="000000"/>
          <w:szCs w:val="24"/>
        </w:rPr>
      </w:pPr>
    </w:p>
    <w:p w14:paraId="6EB7D313" w14:textId="77777777" w:rsidR="000A2280" w:rsidRPr="000A2280" w:rsidRDefault="000A2280" w:rsidP="000A2280">
      <w:pPr>
        <w:pStyle w:val="ListParagraph"/>
        <w:ind w:left="0" w:right="-766"/>
        <w:jc w:val="both"/>
        <w:rPr>
          <w:rFonts w:ascii="Times New Roman" w:hAnsi="Times New Roman"/>
          <w:color w:val="000000"/>
          <w:szCs w:val="24"/>
        </w:rPr>
      </w:pPr>
    </w:p>
    <w:p w14:paraId="5844AA3F" w14:textId="36D0DBC6" w:rsidR="000A2280" w:rsidRPr="000A2280" w:rsidRDefault="000A2280" w:rsidP="000A2280">
      <w:pPr>
        <w:pStyle w:val="ListParagraph"/>
        <w:ind w:left="0" w:right="-766"/>
        <w:jc w:val="both"/>
        <w:rPr>
          <w:rFonts w:ascii="Times New Roman" w:hAnsi="Times New Roman"/>
          <w:b/>
          <w:color w:val="000000"/>
          <w:szCs w:val="24"/>
        </w:rPr>
      </w:pPr>
      <w:r w:rsidRPr="000A2280">
        <w:rPr>
          <w:rFonts w:ascii="Times New Roman" w:hAnsi="Times New Roman"/>
          <w:b/>
          <w:color w:val="000000"/>
          <w:szCs w:val="24"/>
        </w:rPr>
        <w:t>Par uzņēmējdarbības ideju konkursa “Ģimenes bizness Olainē” nolikuma apstiprināšanu</w:t>
      </w:r>
    </w:p>
    <w:p w14:paraId="5D441C89" w14:textId="77777777" w:rsidR="000A2280" w:rsidRPr="000A2280" w:rsidRDefault="000A2280" w:rsidP="000A2280">
      <w:pPr>
        <w:pStyle w:val="ListParagraph"/>
        <w:ind w:left="0" w:right="-766"/>
        <w:jc w:val="both"/>
        <w:rPr>
          <w:rFonts w:ascii="Times New Roman" w:hAnsi="Times New Roman"/>
          <w:szCs w:val="24"/>
        </w:rPr>
      </w:pPr>
    </w:p>
    <w:p w14:paraId="190791F5" w14:textId="77777777" w:rsidR="000A2280" w:rsidRPr="000A2280" w:rsidRDefault="000A2280" w:rsidP="000A2280">
      <w:pPr>
        <w:ind w:right="-766" w:firstLine="567"/>
        <w:jc w:val="both"/>
        <w:rPr>
          <w:rFonts w:ascii="Times New Roman" w:hAnsi="Times New Roman"/>
          <w:szCs w:val="24"/>
        </w:rPr>
      </w:pPr>
      <w:r w:rsidRPr="000A2280">
        <w:rPr>
          <w:rFonts w:ascii="Times New Roman" w:hAnsi="Times New Roman"/>
          <w:szCs w:val="24"/>
        </w:rPr>
        <w:t>Saskaņā ar Pašvaldību likuma 4.panta pirmās daļas 12.punktu viena no pašvaldības autonomajām funkcijām ir sekmēt saimniecisko darbību pašvaldības administratīvajā teritorijā un sniegt tai atbalstu.</w:t>
      </w:r>
    </w:p>
    <w:p w14:paraId="527723D8" w14:textId="77777777" w:rsidR="000A2280" w:rsidRPr="000A2280" w:rsidRDefault="000A2280" w:rsidP="000A2280">
      <w:pPr>
        <w:ind w:right="-766" w:firstLine="567"/>
        <w:jc w:val="both"/>
        <w:rPr>
          <w:rFonts w:ascii="Times New Roman" w:hAnsi="Times New Roman"/>
          <w:szCs w:val="24"/>
        </w:rPr>
      </w:pPr>
      <w:r w:rsidRPr="000A2280">
        <w:rPr>
          <w:rFonts w:ascii="Times New Roman" w:hAnsi="Times New Roman"/>
          <w:szCs w:val="24"/>
        </w:rPr>
        <w:t>Olaines novada attīstības programma līdz 2028. gadam rīcības plāna rīcības virziena  VTP5 Augoša un konkurētspējīga uzņēmējdarbības vide RV14 Inovācija un ekonomikas dažādošana U36. Attīstīt inovācijas atbalstošu vidi un infrastruktūru R14.36.3.</w:t>
      </w:r>
      <w:r w:rsidRPr="000A2280">
        <w:rPr>
          <w:rFonts w:ascii="Times New Roman" w:hAnsi="Times New Roman"/>
        </w:rPr>
        <w:t xml:space="preserve"> noteikts: </w:t>
      </w:r>
      <w:r w:rsidRPr="000A2280">
        <w:rPr>
          <w:rFonts w:ascii="Times New Roman" w:hAnsi="Times New Roman"/>
          <w:szCs w:val="24"/>
        </w:rPr>
        <w:t xml:space="preserve">Grantu programmu īstenošana - Turpināta un attīstīta tālāk </w:t>
      </w:r>
      <w:proofErr w:type="spellStart"/>
      <w:r w:rsidRPr="000A2280">
        <w:rPr>
          <w:rFonts w:ascii="Times New Roman" w:hAnsi="Times New Roman"/>
          <w:szCs w:val="24"/>
        </w:rPr>
        <w:t>grantu</w:t>
      </w:r>
      <w:proofErr w:type="spellEnd"/>
      <w:r w:rsidRPr="000A2280">
        <w:rPr>
          <w:rFonts w:ascii="Times New Roman" w:hAnsi="Times New Roman"/>
          <w:szCs w:val="24"/>
        </w:rPr>
        <w:t xml:space="preserve"> programmas īstenošana (t.sk. uzņēmējdarbība un sociālā uzņēmējdarbība). </w:t>
      </w:r>
    </w:p>
    <w:p w14:paraId="3FA6E604" w14:textId="77777777" w:rsidR="000A2280" w:rsidRPr="000A2280" w:rsidRDefault="000A2280" w:rsidP="000A2280">
      <w:pPr>
        <w:ind w:right="-766" w:firstLine="567"/>
        <w:jc w:val="both"/>
        <w:rPr>
          <w:rFonts w:ascii="Times New Roman" w:hAnsi="Times New Roman"/>
          <w:szCs w:val="24"/>
        </w:rPr>
      </w:pPr>
      <w:r w:rsidRPr="000A2280">
        <w:rPr>
          <w:rFonts w:ascii="Times New Roman" w:hAnsi="Times New Roman"/>
          <w:bCs/>
          <w:color w:val="000000"/>
          <w:szCs w:val="24"/>
        </w:rPr>
        <w:t>Uzņēmējdarbības ideju</w:t>
      </w:r>
      <w:r w:rsidRPr="000A2280">
        <w:rPr>
          <w:rFonts w:ascii="Times New Roman" w:hAnsi="Times New Roman"/>
          <w:b/>
          <w:color w:val="000000"/>
          <w:szCs w:val="24"/>
        </w:rPr>
        <w:t xml:space="preserve"> </w:t>
      </w:r>
      <w:r w:rsidRPr="000A2280">
        <w:rPr>
          <w:rFonts w:ascii="Times New Roman" w:hAnsi="Times New Roman"/>
          <w:szCs w:val="24"/>
        </w:rPr>
        <w:t>konkursa “Ģimenes bizness Olainē” mērķis ir motivēt novada iedzīvotājus – jaunos vecākus saskatīt sevī uzņēmēja potenciālu un uzsākt komercdarbību, kā arī sekmēt jaunu produktu un pakalpojumu veidošanu.</w:t>
      </w:r>
    </w:p>
    <w:p w14:paraId="00D30B69" w14:textId="77777777" w:rsidR="000A2280" w:rsidRPr="000A2280" w:rsidRDefault="000A2280" w:rsidP="000A2280">
      <w:pPr>
        <w:ind w:right="-766" w:firstLine="567"/>
        <w:jc w:val="both"/>
        <w:rPr>
          <w:rFonts w:ascii="Times New Roman" w:hAnsi="Times New Roman"/>
          <w:szCs w:val="24"/>
        </w:rPr>
      </w:pPr>
      <w:r w:rsidRPr="000A2280">
        <w:rPr>
          <w:rFonts w:ascii="Times New Roman" w:hAnsi="Times New Roman"/>
          <w:szCs w:val="24"/>
        </w:rPr>
        <w:t xml:space="preserve">Konkursa īstenošanai finansējums 2026.gadā paredzēts 5000,00 EUR (pieci tūkstoši </w:t>
      </w:r>
      <w:proofErr w:type="spellStart"/>
      <w:r w:rsidRPr="000A2280">
        <w:rPr>
          <w:rFonts w:ascii="Times New Roman" w:hAnsi="Times New Roman"/>
          <w:i/>
          <w:iCs/>
          <w:szCs w:val="24"/>
        </w:rPr>
        <w:t>euro</w:t>
      </w:r>
      <w:proofErr w:type="spellEnd"/>
      <w:r w:rsidRPr="000A2280">
        <w:rPr>
          <w:rFonts w:ascii="Times New Roman" w:hAnsi="Times New Roman"/>
          <w:i/>
          <w:iCs/>
          <w:szCs w:val="24"/>
        </w:rPr>
        <w:t xml:space="preserve"> un 00 centi</w:t>
      </w:r>
      <w:r w:rsidRPr="000A2280">
        <w:rPr>
          <w:rFonts w:ascii="Times New Roman" w:hAnsi="Times New Roman"/>
          <w:szCs w:val="24"/>
        </w:rPr>
        <w:t>) apmērā Olaines novada uzņēmējdarbības atbalsta centra 2026.gadam pašvaldības domes apstiprinātajā budžetā.</w:t>
      </w:r>
    </w:p>
    <w:p w14:paraId="3B697A76" w14:textId="77777777" w:rsidR="000A2280" w:rsidRPr="000A2280" w:rsidRDefault="000A2280" w:rsidP="000A2280">
      <w:pPr>
        <w:ind w:right="-766" w:firstLine="567"/>
        <w:jc w:val="both"/>
        <w:rPr>
          <w:rFonts w:ascii="Times New Roman" w:hAnsi="Times New Roman"/>
          <w:szCs w:val="24"/>
        </w:rPr>
      </w:pPr>
      <w:r w:rsidRPr="000A2280">
        <w:rPr>
          <w:rFonts w:ascii="Times New Roman" w:hAnsi="Times New Roman"/>
          <w:szCs w:val="24"/>
        </w:rPr>
        <w:t>Ņemot vērā iepriekš minēto, Finanšu komitejas 2026.gada 10.jūnija sēdes protokolu Nr.6 un, pamatojoties uz Pašvaldību likuma 4.panta pirmās daļas 12.punktu, 5.pantu, 78.panta pirmo daļu, </w:t>
      </w:r>
      <w:r w:rsidRPr="000A2280">
        <w:rPr>
          <w:rFonts w:ascii="Times New Roman" w:hAnsi="Times New Roman"/>
          <w:b/>
          <w:szCs w:val="24"/>
        </w:rPr>
        <w:t>dome nolemj</w:t>
      </w:r>
      <w:r w:rsidRPr="000A2280">
        <w:rPr>
          <w:rFonts w:ascii="Times New Roman" w:hAnsi="Times New Roman"/>
          <w:szCs w:val="24"/>
        </w:rPr>
        <w:t>:</w:t>
      </w:r>
    </w:p>
    <w:p w14:paraId="588BC700" w14:textId="77777777" w:rsidR="000A2280" w:rsidRPr="000A2280" w:rsidRDefault="000A2280" w:rsidP="000A2280">
      <w:pPr>
        <w:ind w:right="-766"/>
        <w:jc w:val="both"/>
        <w:rPr>
          <w:rFonts w:ascii="Times New Roman" w:hAnsi="Times New Roman"/>
          <w:szCs w:val="24"/>
        </w:rPr>
      </w:pPr>
    </w:p>
    <w:p w14:paraId="055E30E8" w14:textId="77777777" w:rsidR="000A2280" w:rsidRPr="000A2280" w:rsidRDefault="000A2280" w:rsidP="000A2280">
      <w:pPr>
        <w:pStyle w:val="Default"/>
        <w:ind w:left="567" w:right="-766" w:hanging="283"/>
        <w:jc w:val="both"/>
      </w:pPr>
      <w:r w:rsidRPr="000A2280">
        <w:t>1. Apstiprināt nolikumu Nr. NOL___/2026 “Uzņēmējdarbības ideju konkursa “Ģimenes bizness Olainē” nolikums” (pielikumā).</w:t>
      </w:r>
    </w:p>
    <w:p w14:paraId="0986E8F6" w14:textId="77777777" w:rsidR="000A2280" w:rsidRPr="000A2280" w:rsidRDefault="000A2280" w:rsidP="000A2280">
      <w:pPr>
        <w:pStyle w:val="Default"/>
        <w:ind w:left="567" w:right="-766" w:hanging="283"/>
        <w:jc w:val="both"/>
      </w:pPr>
      <w:r w:rsidRPr="000A2280">
        <w:t xml:space="preserve">2. Pilnvarot nodibinājumu “Olaines novada uzņēmējdarbības atbalsta centrs” organizēt uzņēmējdarbības ideju konkursu </w:t>
      </w:r>
      <w:r w:rsidRPr="000A2280">
        <w:rPr>
          <w:bCs/>
        </w:rPr>
        <w:t>“Ģimenes bizness Olainē”.</w:t>
      </w:r>
    </w:p>
    <w:p w14:paraId="17A3CD15" w14:textId="77777777" w:rsidR="000A2280" w:rsidRPr="000A2280" w:rsidRDefault="000A2280" w:rsidP="000A2280">
      <w:pPr>
        <w:pStyle w:val="Default"/>
        <w:ind w:left="567" w:right="-766" w:hanging="283"/>
        <w:jc w:val="both"/>
      </w:pPr>
      <w:r w:rsidRPr="000A2280">
        <w:t xml:space="preserve">3. Uzdot pašvaldības izpilddirektoram ar rīkojumu apstiprināt uzņēmējdarbības ideju konkursa </w:t>
      </w:r>
      <w:r w:rsidRPr="000A2280">
        <w:rPr>
          <w:bCs/>
        </w:rPr>
        <w:t>“Ģimenes bizness Olainē”</w:t>
      </w:r>
      <w:r w:rsidRPr="000A2280">
        <w:t xml:space="preserve"> vērtēšanas komisiju 5 (piecu) dalībnieku sastāvā, iekļaujot tajā Olaines novada pašvaldības, nodibinājuma “Olaines novada uzņēmējdarbības atbalsta centrs” un novada uzņēmēju pārstāvjus.</w:t>
      </w:r>
    </w:p>
    <w:p w14:paraId="01FF5C73" w14:textId="77777777" w:rsidR="000A2280" w:rsidRPr="000A2280" w:rsidRDefault="000A2280" w:rsidP="000A2280">
      <w:pPr>
        <w:pStyle w:val="Default"/>
        <w:ind w:right="-766" w:firstLine="851"/>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677"/>
        <w:gridCol w:w="4677"/>
      </w:tblGrid>
      <w:tr w:rsidR="000A2280" w:rsidRPr="000A2280" w14:paraId="0FB3411E" w14:textId="77777777" w:rsidTr="00950322">
        <w:trPr>
          <w:trHeight w:val="117"/>
        </w:trPr>
        <w:tc>
          <w:tcPr>
            <w:tcW w:w="4677" w:type="dxa"/>
          </w:tcPr>
          <w:p w14:paraId="3C8A55A2" w14:textId="77777777" w:rsidR="000A2280" w:rsidRPr="000A2280" w:rsidRDefault="000A2280" w:rsidP="000A2280">
            <w:pPr>
              <w:pStyle w:val="Default"/>
              <w:ind w:right="-766" w:firstLine="105"/>
            </w:pPr>
            <w:r w:rsidRPr="000A2280">
              <w:t xml:space="preserve">Priekšsēdētājs </w:t>
            </w:r>
          </w:p>
        </w:tc>
        <w:tc>
          <w:tcPr>
            <w:tcW w:w="4677" w:type="dxa"/>
          </w:tcPr>
          <w:p w14:paraId="220407FD" w14:textId="77777777" w:rsidR="000A2280" w:rsidRPr="000A2280" w:rsidRDefault="000A2280" w:rsidP="000A2280">
            <w:pPr>
              <w:pStyle w:val="Default"/>
              <w:ind w:right="-766"/>
              <w:jc w:val="center"/>
            </w:pPr>
            <w:proofErr w:type="spellStart"/>
            <w:r w:rsidRPr="000A2280">
              <w:t>A.Bergs</w:t>
            </w:r>
            <w:proofErr w:type="spellEnd"/>
            <w:r w:rsidRPr="000A2280">
              <w:t xml:space="preserve"> </w:t>
            </w:r>
          </w:p>
        </w:tc>
      </w:tr>
    </w:tbl>
    <w:p w14:paraId="25F1D986" w14:textId="77777777" w:rsidR="000A2280" w:rsidRPr="000A2280" w:rsidRDefault="000A2280" w:rsidP="000A2280">
      <w:pPr>
        <w:ind w:right="-766"/>
        <w:rPr>
          <w:rFonts w:ascii="Times New Roman" w:hAnsi="Times New Roman"/>
          <w:b/>
          <w:szCs w:val="24"/>
        </w:rPr>
      </w:pPr>
    </w:p>
    <w:p w14:paraId="4A32C085" w14:textId="77777777" w:rsidR="000A2280" w:rsidRPr="000A2280" w:rsidRDefault="000A2280" w:rsidP="000A2280">
      <w:pPr>
        <w:ind w:right="-766"/>
        <w:rPr>
          <w:rFonts w:ascii="Times New Roman" w:hAnsi="Times New Roman"/>
          <w:b/>
          <w:szCs w:val="24"/>
        </w:rPr>
      </w:pPr>
    </w:p>
    <w:p w14:paraId="18109C2A" w14:textId="77777777" w:rsidR="000A2280" w:rsidRPr="000A2280" w:rsidRDefault="000A2280" w:rsidP="000A2280">
      <w:pPr>
        <w:ind w:right="-766"/>
        <w:rPr>
          <w:rFonts w:ascii="Times New Roman" w:hAnsi="Times New Roman"/>
          <w:szCs w:val="24"/>
        </w:rPr>
      </w:pPr>
      <w:r w:rsidRPr="000A2280">
        <w:rPr>
          <w:rFonts w:ascii="Times New Roman" w:hAnsi="Times New Roman"/>
          <w:szCs w:val="24"/>
        </w:rPr>
        <w:t>Iesniedz: Finanšu komiteja</w:t>
      </w:r>
    </w:p>
    <w:p w14:paraId="5043B5AC" w14:textId="77777777" w:rsidR="000A2280" w:rsidRPr="000A2280" w:rsidRDefault="000A2280" w:rsidP="000A2280">
      <w:pPr>
        <w:ind w:right="-766"/>
        <w:rPr>
          <w:rFonts w:ascii="Times New Roman" w:hAnsi="Times New Roman"/>
          <w:szCs w:val="24"/>
        </w:rPr>
      </w:pPr>
      <w:r w:rsidRPr="000A2280">
        <w:rPr>
          <w:rFonts w:ascii="Times New Roman" w:hAnsi="Times New Roman"/>
          <w:szCs w:val="24"/>
        </w:rPr>
        <w:t xml:space="preserve">Sagatavoja: </w:t>
      </w:r>
    </w:p>
    <w:p w14:paraId="509D6D16" w14:textId="77777777" w:rsidR="000A2280" w:rsidRPr="000A2280" w:rsidRDefault="000A2280" w:rsidP="000A2280">
      <w:pPr>
        <w:ind w:right="-766"/>
        <w:jc w:val="both"/>
        <w:rPr>
          <w:rFonts w:ascii="Times New Roman" w:hAnsi="Times New Roman"/>
          <w:szCs w:val="24"/>
        </w:rPr>
      </w:pPr>
      <w:r w:rsidRPr="000A2280">
        <w:rPr>
          <w:rFonts w:ascii="Times New Roman" w:hAnsi="Times New Roman"/>
          <w:szCs w:val="24"/>
        </w:rPr>
        <w:t xml:space="preserve">nodibinājuma “Olaines novada uzņēmējdarbības atbalsta centrs” valdes priekšsēdētājs </w:t>
      </w:r>
      <w:proofErr w:type="spellStart"/>
      <w:r w:rsidRPr="000A2280">
        <w:rPr>
          <w:rFonts w:ascii="Times New Roman" w:hAnsi="Times New Roman"/>
          <w:szCs w:val="24"/>
        </w:rPr>
        <w:t>J.Kuzmins</w:t>
      </w:r>
      <w:proofErr w:type="spellEnd"/>
      <w:r w:rsidRPr="000A2280">
        <w:rPr>
          <w:rFonts w:ascii="Times New Roman" w:hAnsi="Times New Roman"/>
          <w:szCs w:val="24"/>
        </w:rPr>
        <w:t>,</w:t>
      </w:r>
    </w:p>
    <w:p w14:paraId="426ECA85" w14:textId="77777777" w:rsidR="000A2280" w:rsidRPr="000A2280" w:rsidRDefault="000A2280" w:rsidP="000A2280">
      <w:pPr>
        <w:ind w:right="-766"/>
        <w:rPr>
          <w:rFonts w:ascii="Times New Roman" w:hAnsi="Times New Roman"/>
          <w:szCs w:val="24"/>
        </w:rPr>
      </w:pPr>
      <w:r w:rsidRPr="000A2280">
        <w:rPr>
          <w:rFonts w:ascii="Times New Roman" w:hAnsi="Times New Roman"/>
          <w:szCs w:val="24"/>
        </w:rPr>
        <w:t xml:space="preserve">nodibinājuma “Olaines novada uzņēmējdarbības atbalsta centrs” direktors </w:t>
      </w:r>
      <w:proofErr w:type="spellStart"/>
      <w:r w:rsidRPr="000A2280">
        <w:rPr>
          <w:rFonts w:ascii="Times New Roman" w:hAnsi="Times New Roman"/>
          <w:szCs w:val="24"/>
        </w:rPr>
        <w:t>S.Kalniņš</w:t>
      </w:r>
      <w:proofErr w:type="spellEnd"/>
    </w:p>
    <w:p w14:paraId="7E7F2A0D" w14:textId="77777777" w:rsidR="000A2280" w:rsidRPr="000A2280" w:rsidRDefault="000A2280" w:rsidP="000A2280">
      <w:pPr>
        <w:ind w:right="-766"/>
        <w:rPr>
          <w:rFonts w:ascii="Times New Roman" w:hAnsi="Times New Roman"/>
          <w:szCs w:val="24"/>
        </w:rPr>
      </w:pPr>
    </w:p>
    <w:p w14:paraId="6F7D3D64" w14:textId="77777777" w:rsidR="000A2280" w:rsidRPr="000A2280" w:rsidRDefault="000A2280" w:rsidP="000A2280">
      <w:pPr>
        <w:pStyle w:val="Heading1"/>
        <w:spacing w:before="0"/>
        <w:ind w:right="-766"/>
        <w:rPr>
          <w:rFonts w:ascii="Times New Roman" w:hAnsi="Times New Roman" w:cs="Times New Roman"/>
          <w:color w:val="auto"/>
          <w:sz w:val="24"/>
          <w:szCs w:val="24"/>
        </w:rPr>
      </w:pPr>
      <w:r w:rsidRPr="000A2280">
        <w:rPr>
          <w:rFonts w:ascii="Times New Roman" w:hAnsi="Times New Roman" w:cs="Times New Roman"/>
          <w:color w:val="auto"/>
          <w:sz w:val="24"/>
          <w:szCs w:val="24"/>
        </w:rPr>
        <w:t xml:space="preserve">Lēmumu izsniegt: </w:t>
      </w:r>
    </w:p>
    <w:p w14:paraId="32A90B28" w14:textId="77777777" w:rsidR="000A2280" w:rsidRPr="000A2280" w:rsidRDefault="000A2280" w:rsidP="000A2280">
      <w:pPr>
        <w:pStyle w:val="Heading1"/>
        <w:spacing w:before="0"/>
        <w:ind w:right="-766"/>
        <w:rPr>
          <w:rFonts w:ascii="Times New Roman" w:hAnsi="Times New Roman" w:cs="Times New Roman"/>
          <w:color w:val="auto"/>
          <w:sz w:val="24"/>
          <w:szCs w:val="24"/>
        </w:rPr>
      </w:pPr>
      <w:r w:rsidRPr="000A2280">
        <w:rPr>
          <w:rFonts w:ascii="Times New Roman" w:hAnsi="Times New Roman" w:cs="Times New Roman"/>
          <w:color w:val="auto"/>
          <w:sz w:val="24"/>
          <w:szCs w:val="24"/>
        </w:rPr>
        <w:t>izpilddirektoram</w:t>
      </w:r>
    </w:p>
    <w:p w14:paraId="1A1DD1AE" w14:textId="77777777" w:rsidR="000A2280" w:rsidRPr="000A2280" w:rsidRDefault="000A2280" w:rsidP="000A2280">
      <w:pPr>
        <w:pStyle w:val="Heading1"/>
        <w:spacing w:before="0"/>
        <w:ind w:right="-766"/>
        <w:rPr>
          <w:rFonts w:ascii="Times New Roman" w:hAnsi="Times New Roman" w:cs="Times New Roman"/>
          <w:color w:val="auto"/>
          <w:sz w:val="24"/>
          <w:szCs w:val="24"/>
        </w:rPr>
      </w:pPr>
      <w:r w:rsidRPr="000A2280">
        <w:rPr>
          <w:rFonts w:ascii="Times New Roman" w:hAnsi="Times New Roman" w:cs="Times New Roman"/>
          <w:color w:val="auto"/>
          <w:sz w:val="24"/>
          <w:szCs w:val="24"/>
        </w:rPr>
        <w:t>Finanšu un grāmatvedības nodaļai</w:t>
      </w:r>
    </w:p>
    <w:p w14:paraId="0501B304" w14:textId="77777777" w:rsidR="000A2280" w:rsidRPr="000A2280" w:rsidRDefault="000A2280" w:rsidP="000A2280">
      <w:pPr>
        <w:ind w:right="-766"/>
        <w:rPr>
          <w:rFonts w:ascii="Times New Roman" w:hAnsi="Times New Roman"/>
          <w:szCs w:val="24"/>
        </w:rPr>
      </w:pPr>
      <w:r w:rsidRPr="000A2280">
        <w:rPr>
          <w:rFonts w:ascii="Times New Roman" w:hAnsi="Times New Roman"/>
        </w:rPr>
        <w:t>nodibinājumam “Olaines novada uzņēmējdarbības atbalsta centrs”</w:t>
      </w:r>
    </w:p>
    <w:p w14:paraId="2D3D59C6" w14:textId="77777777" w:rsidR="000A2280" w:rsidRPr="000A2280" w:rsidRDefault="000A2280" w:rsidP="000A2280">
      <w:pPr>
        <w:ind w:right="-766"/>
        <w:rPr>
          <w:rFonts w:ascii="Times New Roman" w:hAnsi="Times New Roman"/>
          <w:szCs w:val="24"/>
        </w:rPr>
      </w:pPr>
    </w:p>
    <w:p w14:paraId="29C68633" w14:textId="77777777" w:rsidR="000A2280" w:rsidRDefault="000A2280" w:rsidP="000A2280">
      <w:pPr>
        <w:ind w:right="-766"/>
        <w:rPr>
          <w:rFonts w:ascii="Times New Roman" w:hAnsi="Times New Roman"/>
          <w:szCs w:val="24"/>
        </w:rPr>
      </w:pPr>
    </w:p>
    <w:p w14:paraId="3D1D38BA" w14:textId="77777777" w:rsidR="000A2280" w:rsidRPr="000A2280" w:rsidRDefault="000A2280" w:rsidP="000A2280">
      <w:pPr>
        <w:tabs>
          <w:tab w:val="left" w:pos="720"/>
          <w:tab w:val="left" w:pos="1440"/>
          <w:tab w:val="left" w:pos="1701"/>
          <w:tab w:val="left" w:pos="2160"/>
          <w:tab w:val="left" w:pos="2880"/>
          <w:tab w:val="left" w:pos="3600"/>
          <w:tab w:val="left" w:pos="4320"/>
          <w:tab w:val="left" w:pos="5040"/>
          <w:tab w:val="left" w:pos="5760"/>
          <w:tab w:val="left" w:pos="6480"/>
          <w:tab w:val="left" w:pos="7200"/>
          <w:tab w:val="right" w:pos="8407"/>
        </w:tabs>
        <w:ind w:right="-766"/>
        <w:jc w:val="center"/>
        <w:rPr>
          <w:rFonts w:ascii="Times New Roman" w:hAnsi="Times New Roman"/>
        </w:rPr>
      </w:pPr>
      <w:bookmarkStart w:id="6" w:name="OLE_LINK6"/>
      <w:bookmarkStart w:id="7" w:name="OLE_LINK5"/>
      <w:r w:rsidRPr="000A2280">
        <w:rPr>
          <w:rFonts w:ascii="Times New Roman" w:hAnsi="Times New Roman"/>
        </w:rPr>
        <w:t>Lēmuma projekts</w:t>
      </w:r>
    </w:p>
    <w:p w14:paraId="2516062C" w14:textId="77777777" w:rsidR="000A2280" w:rsidRPr="000A2280" w:rsidRDefault="000A2280" w:rsidP="000A2280">
      <w:pPr>
        <w:tabs>
          <w:tab w:val="left" w:pos="720"/>
          <w:tab w:val="left" w:pos="1440"/>
          <w:tab w:val="left" w:pos="1701"/>
          <w:tab w:val="left" w:pos="2160"/>
          <w:tab w:val="left" w:pos="2880"/>
          <w:tab w:val="left" w:pos="3600"/>
          <w:tab w:val="left" w:pos="4320"/>
          <w:tab w:val="left" w:pos="5040"/>
          <w:tab w:val="left" w:pos="5760"/>
          <w:tab w:val="left" w:pos="6480"/>
          <w:tab w:val="left" w:pos="7200"/>
          <w:tab w:val="right" w:pos="8407"/>
        </w:tabs>
        <w:ind w:right="-766"/>
        <w:jc w:val="center"/>
        <w:rPr>
          <w:rFonts w:ascii="Times New Roman" w:hAnsi="Times New Roman"/>
          <w:szCs w:val="24"/>
        </w:rPr>
      </w:pPr>
      <w:r w:rsidRPr="000A2280">
        <w:rPr>
          <w:rFonts w:ascii="Times New Roman" w:hAnsi="Times New Roman"/>
        </w:rPr>
        <w:t>Olainē</w:t>
      </w:r>
    </w:p>
    <w:p w14:paraId="58F78E37" w14:textId="77777777" w:rsidR="000A2280" w:rsidRPr="000A2280" w:rsidRDefault="000A2280" w:rsidP="000A2280">
      <w:pPr>
        <w:tabs>
          <w:tab w:val="left" w:pos="720"/>
          <w:tab w:val="left" w:pos="1440"/>
          <w:tab w:val="left" w:pos="1701"/>
          <w:tab w:val="left" w:pos="2160"/>
          <w:tab w:val="left" w:pos="2880"/>
          <w:tab w:val="left" w:pos="3600"/>
          <w:tab w:val="left" w:pos="4320"/>
          <w:tab w:val="left" w:pos="5040"/>
          <w:tab w:val="left" w:pos="5760"/>
          <w:tab w:val="left" w:pos="6480"/>
          <w:tab w:val="left" w:pos="7200"/>
          <w:tab w:val="right" w:pos="8407"/>
        </w:tabs>
        <w:ind w:right="-766"/>
        <w:rPr>
          <w:rFonts w:ascii="Times New Roman" w:hAnsi="Times New Roman"/>
          <w:szCs w:val="24"/>
        </w:rPr>
      </w:pPr>
    </w:p>
    <w:p w14:paraId="2C17B1B8" w14:textId="77777777" w:rsidR="000A2280" w:rsidRPr="000A2280" w:rsidRDefault="000A2280" w:rsidP="000A2280">
      <w:pPr>
        <w:pStyle w:val="NoSpacing"/>
        <w:ind w:right="-766"/>
      </w:pPr>
      <w:r w:rsidRPr="000A2280">
        <w:t xml:space="preserve">2026.gada 17.jūnijā     </w:t>
      </w:r>
      <w:r w:rsidRPr="000A2280">
        <w:tab/>
        <w:t xml:space="preserve">      </w:t>
      </w:r>
      <w:r w:rsidRPr="000A2280">
        <w:tab/>
        <w:t xml:space="preserve">           </w:t>
      </w:r>
      <w:r w:rsidRPr="000A2280">
        <w:tab/>
        <w:t xml:space="preserve">                       </w:t>
      </w:r>
      <w:r w:rsidRPr="000A2280">
        <w:tab/>
      </w:r>
      <w:r w:rsidRPr="000A2280">
        <w:tab/>
        <w:t xml:space="preserve">                               Nr.6</w:t>
      </w:r>
    </w:p>
    <w:p w14:paraId="24099C3D" w14:textId="77777777" w:rsidR="000A2280" w:rsidRPr="000A2280" w:rsidRDefault="000A2280" w:rsidP="000A2280">
      <w:pPr>
        <w:tabs>
          <w:tab w:val="left" w:pos="720"/>
          <w:tab w:val="left" w:pos="1440"/>
          <w:tab w:val="left" w:pos="1701"/>
          <w:tab w:val="left" w:pos="2160"/>
          <w:tab w:val="left" w:pos="2880"/>
          <w:tab w:val="left" w:pos="3600"/>
          <w:tab w:val="left" w:pos="4320"/>
          <w:tab w:val="left" w:pos="5040"/>
          <w:tab w:val="left" w:pos="5760"/>
          <w:tab w:val="left" w:pos="6480"/>
          <w:tab w:val="left" w:pos="7200"/>
          <w:tab w:val="right" w:pos="8407"/>
        </w:tabs>
        <w:ind w:right="-766"/>
        <w:rPr>
          <w:rFonts w:ascii="Times New Roman" w:hAnsi="Times New Roman"/>
          <w:szCs w:val="24"/>
        </w:rPr>
      </w:pPr>
    </w:p>
    <w:bookmarkEnd w:id="6"/>
    <w:bookmarkEnd w:id="7"/>
    <w:p w14:paraId="1FBB9313" w14:textId="77777777" w:rsidR="000A2280" w:rsidRPr="000A2280" w:rsidRDefault="000A2280" w:rsidP="000A2280">
      <w:pPr>
        <w:ind w:right="-766"/>
        <w:jc w:val="center"/>
        <w:rPr>
          <w:rFonts w:ascii="Times New Roman" w:hAnsi="Times New Roman"/>
          <w:b/>
          <w:szCs w:val="24"/>
        </w:rPr>
      </w:pPr>
      <w:r w:rsidRPr="000A2280">
        <w:rPr>
          <w:rFonts w:ascii="Times New Roman" w:hAnsi="Times New Roman"/>
          <w:b/>
          <w:szCs w:val="24"/>
        </w:rPr>
        <w:t>Par projekta “Pašvaldības policijas ēkas energoefektivitātes paaugstināšana Jelgavas ielā 32, Olainē” iesniegumu</w:t>
      </w:r>
    </w:p>
    <w:p w14:paraId="7A05FB3E" w14:textId="77777777" w:rsidR="000A2280" w:rsidRPr="000A2280" w:rsidRDefault="000A2280" w:rsidP="000A2280">
      <w:pPr>
        <w:ind w:right="-766"/>
        <w:jc w:val="center"/>
        <w:rPr>
          <w:rFonts w:ascii="Times New Roman" w:hAnsi="Times New Roman"/>
          <w:szCs w:val="24"/>
        </w:rPr>
      </w:pPr>
    </w:p>
    <w:p w14:paraId="52847455" w14:textId="77777777" w:rsidR="000A2280" w:rsidRPr="000A2280" w:rsidRDefault="000A2280" w:rsidP="000A2280">
      <w:pPr>
        <w:ind w:right="-766" w:firstLine="567"/>
        <w:jc w:val="both"/>
        <w:rPr>
          <w:rFonts w:ascii="Times New Roman" w:hAnsi="Times New Roman"/>
          <w:szCs w:val="24"/>
        </w:rPr>
      </w:pPr>
      <w:r w:rsidRPr="000A2280">
        <w:rPr>
          <w:rFonts w:ascii="Times New Roman" w:hAnsi="Times New Roman"/>
          <w:szCs w:val="24"/>
        </w:rPr>
        <w:t xml:space="preserve">Lai uzlabotu ēkas energoefektivitāti, kā arī samazinātu siltumnīcefekta gāzu emisijas, Olaines novada pašvaldība gatavo projekta pieteikumu </w:t>
      </w:r>
      <w:bookmarkStart w:id="8" w:name="_Hlk181872170"/>
      <w:r w:rsidRPr="000A2280">
        <w:rPr>
          <w:rFonts w:ascii="Times New Roman" w:hAnsi="Times New Roman"/>
          <w:b/>
          <w:bCs/>
          <w:szCs w:val="24"/>
        </w:rPr>
        <w:t>“</w:t>
      </w:r>
      <w:r w:rsidRPr="000A2280">
        <w:rPr>
          <w:rFonts w:ascii="Times New Roman" w:hAnsi="Times New Roman"/>
          <w:b/>
          <w:szCs w:val="24"/>
        </w:rPr>
        <w:t>Pašvaldības policijas ēkas energoefektivitātes paaugstināšana Jelgavas ielā 32, Olainē</w:t>
      </w:r>
      <w:r w:rsidRPr="000A2280">
        <w:rPr>
          <w:rFonts w:ascii="Times New Roman" w:hAnsi="Times New Roman"/>
          <w:b/>
          <w:bCs/>
          <w:szCs w:val="24"/>
        </w:rPr>
        <w:t>”</w:t>
      </w:r>
      <w:bookmarkEnd w:id="8"/>
      <w:r w:rsidRPr="000A2280">
        <w:rPr>
          <w:rFonts w:ascii="Times New Roman" w:hAnsi="Times New Roman"/>
          <w:b/>
          <w:bCs/>
          <w:szCs w:val="24"/>
        </w:rPr>
        <w:t xml:space="preserve"> </w:t>
      </w:r>
      <w:r w:rsidRPr="000A2280">
        <w:rPr>
          <w:rFonts w:ascii="Times New Roman" w:hAnsi="Times New Roman"/>
          <w:szCs w:val="24"/>
        </w:rPr>
        <w:t xml:space="preserve">(turpmāk – Projekts), atbilstoši Ministru kabineta 2024.gada 10.decembra noteikumiem Nr.807 “Emisijas kvotu izsolīšanas instrumenta finansēto projektu atklāta konkursa “Siltumnīcefekta gāzu emisiju samazināšana </w:t>
      </w:r>
      <w:proofErr w:type="spellStart"/>
      <w:r w:rsidRPr="000A2280">
        <w:rPr>
          <w:rFonts w:ascii="Times New Roman" w:hAnsi="Times New Roman"/>
          <w:szCs w:val="24"/>
        </w:rPr>
        <w:t>Iekšlietu</w:t>
      </w:r>
      <w:proofErr w:type="spellEnd"/>
      <w:r w:rsidRPr="000A2280">
        <w:rPr>
          <w:rFonts w:ascii="Times New Roman" w:hAnsi="Times New Roman"/>
          <w:szCs w:val="24"/>
        </w:rPr>
        <w:t xml:space="preserve"> ministrijas sistēmas iestāžu un pašvaldību policijas institūciju ēkās”” nolikumam (turpmāk – MK noteikumi).</w:t>
      </w:r>
    </w:p>
    <w:p w14:paraId="3E6FAFA1" w14:textId="7534EBCC" w:rsidR="000A2280" w:rsidRPr="000A2280" w:rsidRDefault="000A2280" w:rsidP="000A2280">
      <w:pPr>
        <w:ind w:right="-766" w:firstLine="567"/>
        <w:jc w:val="both"/>
        <w:rPr>
          <w:rFonts w:ascii="Times New Roman" w:hAnsi="Times New Roman"/>
          <w:szCs w:val="24"/>
        </w:rPr>
      </w:pPr>
      <w:r w:rsidRPr="000A2280">
        <w:rPr>
          <w:rFonts w:ascii="Times New Roman" w:hAnsi="Times New Roman"/>
          <w:szCs w:val="24"/>
        </w:rPr>
        <w:t>Konkursa ietvaros vienam projektam pieejamais finansējums ir līdz EUR 1 500 000,00. Atbalsta intensitāte nepārsniedz 80% no projekta kopējām attiecināmajām izmaksām.</w:t>
      </w:r>
    </w:p>
    <w:p w14:paraId="5DB189A8" w14:textId="77777777" w:rsidR="000A2280" w:rsidRPr="000A2280" w:rsidRDefault="000A2280" w:rsidP="000A2280">
      <w:pPr>
        <w:ind w:right="-766" w:firstLine="567"/>
        <w:jc w:val="both"/>
        <w:rPr>
          <w:rFonts w:ascii="Times New Roman" w:hAnsi="Times New Roman"/>
          <w:szCs w:val="24"/>
        </w:rPr>
      </w:pPr>
      <w:r w:rsidRPr="000A2280">
        <w:rPr>
          <w:rFonts w:ascii="Times New Roman" w:hAnsi="Times New Roman"/>
          <w:szCs w:val="24"/>
        </w:rPr>
        <w:t xml:space="preserve">Projekta iesnieguma iesniegšanas termiņš ir </w:t>
      </w:r>
      <w:r w:rsidRPr="000A2280">
        <w:rPr>
          <w:rFonts w:ascii="Times New Roman" w:hAnsi="Times New Roman"/>
          <w:b/>
          <w:bCs/>
          <w:szCs w:val="24"/>
        </w:rPr>
        <w:t>2026.gada 9.jūlijā</w:t>
      </w:r>
      <w:r w:rsidRPr="000A2280">
        <w:rPr>
          <w:rFonts w:ascii="Times New Roman" w:hAnsi="Times New Roman"/>
          <w:szCs w:val="24"/>
        </w:rPr>
        <w:t>.</w:t>
      </w:r>
    </w:p>
    <w:p w14:paraId="7EFAC785" w14:textId="77777777" w:rsidR="000A2280" w:rsidRPr="000A2280" w:rsidRDefault="000A2280" w:rsidP="000A2280">
      <w:pPr>
        <w:ind w:right="-766" w:firstLine="567"/>
        <w:jc w:val="both"/>
        <w:rPr>
          <w:rFonts w:ascii="Times New Roman" w:hAnsi="Times New Roman"/>
          <w:color w:val="000000"/>
          <w:szCs w:val="24"/>
        </w:rPr>
      </w:pPr>
      <w:r w:rsidRPr="000A2280">
        <w:rPr>
          <w:rFonts w:ascii="Times New Roman" w:hAnsi="Times New Roman"/>
          <w:szCs w:val="24"/>
        </w:rPr>
        <w:t xml:space="preserve">Projekts atbilst Olaines novada Attīstības programmas līdz 2028.gadam Rīcības plānā izvirzītās vidējā termiņa prioritātes VTP3 Ilgtspējīgs mājoklis, infrastruktūra un vide, Rīcības virziena RV10 </w:t>
      </w:r>
      <w:proofErr w:type="spellStart"/>
      <w:r w:rsidRPr="000A2280">
        <w:rPr>
          <w:rFonts w:ascii="Times New Roman" w:hAnsi="Times New Roman"/>
          <w:szCs w:val="24"/>
        </w:rPr>
        <w:t>Klimatnoturība</w:t>
      </w:r>
      <w:proofErr w:type="spellEnd"/>
      <w:r w:rsidRPr="000A2280">
        <w:rPr>
          <w:rFonts w:ascii="Times New Roman" w:hAnsi="Times New Roman"/>
          <w:szCs w:val="24"/>
        </w:rPr>
        <w:t xml:space="preserve"> un enerģētika uzdevumam U28. Īstenot energoefektīvus un </w:t>
      </w:r>
      <w:proofErr w:type="spellStart"/>
      <w:r w:rsidRPr="000A2280">
        <w:rPr>
          <w:rFonts w:ascii="Times New Roman" w:hAnsi="Times New Roman"/>
          <w:szCs w:val="24"/>
        </w:rPr>
        <w:t>klimatnoturīgus</w:t>
      </w:r>
      <w:proofErr w:type="spellEnd"/>
      <w:r w:rsidRPr="000A2280">
        <w:rPr>
          <w:rFonts w:ascii="Times New Roman" w:hAnsi="Times New Roman"/>
          <w:szCs w:val="24"/>
        </w:rPr>
        <w:t xml:space="preserve"> pasākumus. Investīciju plānā Nr.54 “Pašvaldības policijas ēkas energoefektivitātes </w:t>
      </w:r>
      <w:r w:rsidRPr="000A2280">
        <w:rPr>
          <w:rFonts w:ascii="Times New Roman" w:hAnsi="Times New Roman"/>
          <w:color w:val="000000"/>
          <w:szCs w:val="24"/>
        </w:rPr>
        <w:t>paaugstināšana, Jelgavas ielā 32, Olaine - projektēšana/būvniecība” noteiktajam. Tā ietvaros plānota ēkas ārsienu, cokola un pārseguma siltināšana, logu nomaiņa, daļēja apgaismojuma nomaiņa un citi darbi.</w:t>
      </w:r>
    </w:p>
    <w:p w14:paraId="75C5432E" w14:textId="0C871D80" w:rsidR="000A2280" w:rsidRPr="000A2280" w:rsidRDefault="000A2280" w:rsidP="000A2280">
      <w:pPr>
        <w:ind w:right="-766" w:firstLine="567"/>
        <w:jc w:val="both"/>
        <w:rPr>
          <w:rFonts w:ascii="Times New Roman" w:hAnsi="Times New Roman"/>
          <w:color w:val="000000"/>
          <w:szCs w:val="24"/>
        </w:rPr>
      </w:pPr>
      <w:r w:rsidRPr="000A2280">
        <w:rPr>
          <w:rFonts w:ascii="Times New Roman" w:hAnsi="Times New Roman"/>
          <w:color w:val="000000"/>
        </w:rPr>
        <w:t xml:space="preserve">Projekta indikatīvās attiecināmās izmaksas ir līdz EUR 1 500 000,00 (viens miljons pieci simti tūkstoši </w:t>
      </w:r>
      <w:proofErr w:type="spellStart"/>
      <w:r w:rsidRPr="000A2280">
        <w:rPr>
          <w:rFonts w:ascii="Times New Roman" w:hAnsi="Times New Roman"/>
          <w:i/>
          <w:iCs/>
          <w:color w:val="000000"/>
        </w:rPr>
        <w:t>euro</w:t>
      </w:r>
      <w:proofErr w:type="spellEnd"/>
      <w:r w:rsidRPr="000A2280">
        <w:rPr>
          <w:rFonts w:ascii="Times New Roman" w:hAnsi="Times New Roman"/>
          <w:color w:val="000000"/>
        </w:rPr>
        <w:t xml:space="preserve">, 00 centi), no kurām EKII finansējums ir līdz EUR 1 200 000,00 (viens miljons divi simti tūkstoši </w:t>
      </w:r>
      <w:proofErr w:type="spellStart"/>
      <w:r w:rsidRPr="000A2280">
        <w:rPr>
          <w:rFonts w:ascii="Times New Roman" w:hAnsi="Times New Roman"/>
          <w:i/>
          <w:iCs/>
          <w:color w:val="000000"/>
        </w:rPr>
        <w:t>euro</w:t>
      </w:r>
      <w:proofErr w:type="spellEnd"/>
      <w:r w:rsidRPr="000A2280">
        <w:rPr>
          <w:rFonts w:ascii="Times New Roman" w:hAnsi="Times New Roman"/>
          <w:color w:val="000000"/>
        </w:rPr>
        <w:t xml:space="preserve">, 00 centi) un pašvaldības finansējums </w:t>
      </w:r>
      <w:bookmarkStart w:id="9" w:name="_Hlk181876042"/>
      <w:r w:rsidRPr="000A2280">
        <w:rPr>
          <w:rFonts w:ascii="Times New Roman" w:hAnsi="Times New Roman"/>
          <w:color w:val="000000"/>
        </w:rPr>
        <w:t xml:space="preserve">līdz EUR </w:t>
      </w:r>
      <w:bookmarkStart w:id="10" w:name="_Hlk193205296"/>
      <w:r w:rsidRPr="000A2280">
        <w:rPr>
          <w:rFonts w:ascii="Times New Roman" w:hAnsi="Times New Roman"/>
          <w:color w:val="000000"/>
        </w:rPr>
        <w:t xml:space="preserve">300 000,00 (trīs simts tūkstoši </w:t>
      </w:r>
      <w:proofErr w:type="spellStart"/>
      <w:r w:rsidRPr="000A2280">
        <w:rPr>
          <w:rFonts w:ascii="Times New Roman" w:hAnsi="Times New Roman"/>
          <w:i/>
          <w:iCs/>
          <w:color w:val="000000"/>
        </w:rPr>
        <w:t>euro</w:t>
      </w:r>
      <w:proofErr w:type="spellEnd"/>
      <w:r w:rsidRPr="000A2280">
        <w:rPr>
          <w:rFonts w:ascii="Times New Roman" w:hAnsi="Times New Roman"/>
          <w:color w:val="000000"/>
        </w:rPr>
        <w:t>, 00 centi)</w:t>
      </w:r>
      <w:bookmarkEnd w:id="10"/>
      <w:r w:rsidRPr="000A2280">
        <w:rPr>
          <w:rFonts w:ascii="Times New Roman" w:hAnsi="Times New Roman"/>
          <w:color w:val="000000"/>
        </w:rPr>
        <w:t xml:space="preserve">. </w:t>
      </w:r>
      <w:bookmarkEnd w:id="9"/>
    </w:p>
    <w:p w14:paraId="2BAF444F" w14:textId="690D385E" w:rsidR="000A2280" w:rsidRPr="000A2280" w:rsidRDefault="000A2280" w:rsidP="000A2280">
      <w:pPr>
        <w:ind w:right="-766" w:firstLine="567"/>
        <w:jc w:val="both"/>
        <w:rPr>
          <w:rFonts w:ascii="Times New Roman" w:hAnsi="Times New Roman"/>
          <w:color w:val="000000"/>
          <w:szCs w:val="24"/>
        </w:rPr>
      </w:pPr>
      <w:r w:rsidRPr="000A2280">
        <w:rPr>
          <w:rFonts w:ascii="Times New Roman" w:hAnsi="Times New Roman"/>
          <w:color w:val="000000"/>
          <w:szCs w:val="24"/>
        </w:rPr>
        <w:t xml:space="preserve">Ņemot vērā iepriekš minēto, Finanšu komitejas 2026. gada 10. jūnija sēdes </w:t>
      </w:r>
      <w:r w:rsidR="002E3EEA">
        <w:rPr>
          <w:rFonts w:ascii="Times New Roman" w:hAnsi="Times New Roman"/>
          <w:color w:val="000000"/>
          <w:szCs w:val="24"/>
        </w:rPr>
        <w:t xml:space="preserve">                       </w:t>
      </w:r>
      <w:r w:rsidRPr="000A2280">
        <w:rPr>
          <w:rFonts w:ascii="Times New Roman" w:hAnsi="Times New Roman"/>
          <w:color w:val="000000"/>
          <w:szCs w:val="24"/>
        </w:rPr>
        <w:t>protokolu Nr.6 un, pamatojoties uz Ministru kabineta 2024.gada 10.decembra noteikumiem Nr.807 “</w:t>
      </w:r>
      <w:bookmarkStart w:id="11" w:name="_Hlk193205757"/>
      <w:r w:rsidRPr="000A2280">
        <w:rPr>
          <w:rFonts w:ascii="Times New Roman" w:hAnsi="Times New Roman"/>
          <w:color w:val="000000"/>
          <w:szCs w:val="24"/>
        </w:rPr>
        <w:t xml:space="preserve">Emisijas kvotu izsolīšanas instrumenta finansēto projektu atklāta konkursa “Siltumnīcefekta gāzu emisiju samazināšana </w:t>
      </w:r>
      <w:proofErr w:type="spellStart"/>
      <w:r w:rsidRPr="000A2280">
        <w:rPr>
          <w:rFonts w:ascii="Times New Roman" w:hAnsi="Times New Roman"/>
          <w:color w:val="000000"/>
          <w:szCs w:val="24"/>
        </w:rPr>
        <w:t>Iekšlietu</w:t>
      </w:r>
      <w:proofErr w:type="spellEnd"/>
      <w:r w:rsidRPr="000A2280">
        <w:rPr>
          <w:rFonts w:ascii="Times New Roman" w:hAnsi="Times New Roman"/>
          <w:color w:val="000000"/>
          <w:szCs w:val="24"/>
        </w:rPr>
        <w:t xml:space="preserve"> ministrijas sistēmas iestāžu un pašvaldību policijas institūciju ēkās" nolikums</w:t>
      </w:r>
      <w:bookmarkEnd w:id="11"/>
      <w:r w:rsidRPr="000A2280">
        <w:rPr>
          <w:rFonts w:ascii="Times New Roman" w:hAnsi="Times New Roman"/>
          <w:color w:val="000000"/>
          <w:szCs w:val="24"/>
        </w:rPr>
        <w:t xml:space="preserve">”, Pašvaldību likuma 4.panta pirmās daļas 22.punktu, </w:t>
      </w:r>
      <w:r w:rsidRPr="000A2280">
        <w:rPr>
          <w:rFonts w:ascii="Times New Roman" w:hAnsi="Times New Roman"/>
          <w:b/>
          <w:bCs/>
          <w:color w:val="000000"/>
          <w:szCs w:val="24"/>
        </w:rPr>
        <w:t>dome nolemj:</w:t>
      </w:r>
    </w:p>
    <w:p w14:paraId="7DDC4344" w14:textId="77777777" w:rsidR="000A2280" w:rsidRPr="000A2280" w:rsidRDefault="000A2280" w:rsidP="000A2280">
      <w:pPr>
        <w:ind w:right="-766" w:firstLine="567"/>
        <w:jc w:val="both"/>
        <w:rPr>
          <w:rFonts w:ascii="Times New Roman" w:hAnsi="Times New Roman"/>
          <w:b/>
          <w:bCs/>
          <w:color w:val="000000"/>
          <w:szCs w:val="24"/>
        </w:rPr>
      </w:pPr>
    </w:p>
    <w:p w14:paraId="060D8D3B" w14:textId="77777777" w:rsidR="000A2280" w:rsidRPr="000A2280" w:rsidRDefault="000A2280" w:rsidP="000A2280">
      <w:pPr>
        <w:numPr>
          <w:ilvl w:val="0"/>
          <w:numId w:val="3"/>
        </w:numPr>
        <w:ind w:left="567" w:right="-766" w:hanging="283"/>
        <w:jc w:val="both"/>
        <w:rPr>
          <w:rFonts w:ascii="Times New Roman" w:hAnsi="Times New Roman"/>
          <w:color w:val="000000"/>
        </w:rPr>
      </w:pPr>
      <w:r w:rsidRPr="000A2280">
        <w:rPr>
          <w:rFonts w:ascii="Times New Roman" w:hAnsi="Times New Roman"/>
          <w:color w:val="000000"/>
        </w:rPr>
        <w:t xml:space="preserve">Atbalstīt projekta </w:t>
      </w:r>
      <w:r w:rsidRPr="000A2280">
        <w:rPr>
          <w:rFonts w:ascii="Times New Roman" w:hAnsi="Times New Roman"/>
          <w:b/>
          <w:bCs/>
          <w:color w:val="000000"/>
        </w:rPr>
        <w:t>“</w:t>
      </w:r>
      <w:r w:rsidRPr="000A2280">
        <w:rPr>
          <w:rFonts w:ascii="Times New Roman" w:hAnsi="Times New Roman"/>
          <w:b/>
          <w:color w:val="000000"/>
          <w:szCs w:val="24"/>
        </w:rPr>
        <w:t>Pašvaldības policijas ēkas energoefektivitātes paaugstināšana Jelgavas ielā 32, Olainē</w:t>
      </w:r>
      <w:r w:rsidRPr="000A2280">
        <w:rPr>
          <w:rFonts w:ascii="Times New Roman" w:hAnsi="Times New Roman"/>
          <w:b/>
          <w:bCs/>
          <w:color w:val="000000"/>
        </w:rPr>
        <w:t>”</w:t>
      </w:r>
      <w:r w:rsidRPr="000A2280">
        <w:rPr>
          <w:rFonts w:ascii="Times New Roman" w:hAnsi="Times New Roman"/>
          <w:color w:val="000000"/>
        </w:rPr>
        <w:t xml:space="preserve"> pieteikuma iesniegšanu “Emisijas kvotu izsolīšanas instrumenta finansēto projektu atklāta konkursa “Siltumnīcefekta gāzu emisiju samazināšana </w:t>
      </w:r>
      <w:proofErr w:type="spellStart"/>
      <w:r w:rsidRPr="000A2280">
        <w:rPr>
          <w:rFonts w:ascii="Times New Roman" w:hAnsi="Times New Roman"/>
          <w:color w:val="000000"/>
        </w:rPr>
        <w:t>Iekšlietu</w:t>
      </w:r>
      <w:proofErr w:type="spellEnd"/>
      <w:r w:rsidRPr="000A2280">
        <w:rPr>
          <w:rFonts w:ascii="Times New Roman" w:hAnsi="Times New Roman"/>
          <w:color w:val="000000"/>
        </w:rPr>
        <w:t xml:space="preserve"> ministrijas sistēmas iestāžu un pašvaldību policijas institūciju ēkās” nolikums”” atklāta projektu iesniegumu atlasē.</w:t>
      </w:r>
    </w:p>
    <w:p w14:paraId="50EFB7EC" w14:textId="77777777" w:rsidR="000A2280" w:rsidRPr="000A2280" w:rsidRDefault="000A2280" w:rsidP="000A2280">
      <w:pPr>
        <w:numPr>
          <w:ilvl w:val="0"/>
          <w:numId w:val="3"/>
        </w:numPr>
        <w:ind w:left="567" w:right="-766" w:hanging="283"/>
        <w:jc w:val="both"/>
        <w:rPr>
          <w:rFonts w:ascii="Times New Roman" w:hAnsi="Times New Roman"/>
          <w:color w:val="000000"/>
        </w:rPr>
      </w:pPr>
      <w:r w:rsidRPr="000A2280">
        <w:rPr>
          <w:rFonts w:ascii="Times New Roman" w:hAnsi="Times New Roman"/>
          <w:color w:val="000000"/>
          <w:szCs w:val="24"/>
        </w:rPr>
        <w:t xml:space="preserve">Noteikt projekta indikatīvās attiecināmās izmaksas </w:t>
      </w:r>
      <w:bookmarkStart w:id="12" w:name="_Hlk137140685"/>
      <w:bookmarkStart w:id="13" w:name="_Hlk137203127"/>
      <w:r w:rsidRPr="000A2280">
        <w:rPr>
          <w:rFonts w:ascii="Times New Roman" w:hAnsi="Times New Roman"/>
          <w:color w:val="000000"/>
          <w:szCs w:val="24"/>
        </w:rPr>
        <w:t xml:space="preserve">līdz </w:t>
      </w:r>
      <w:bookmarkEnd w:id="12"/>
      <w:r w:rsidRPr="000A2280">
        <w:rPr>
          <w:rFonts w:ascii="Times New Roman" w:hAnsi="Times New Roman"/>
          <w:color w:val="000000"/>
        </w:rPr>
        <w:t xml:space="preserve">EUR 1 500 000,00 (viens miljons pieci simti tūkstoši </w:t>
      </w:r>
      <w:proofErr w:type="spellStart"/>
      <w:r w:rsidRPr="000A2280">
        <w:rPr>
          <w:rFonts w:ascii="Times New Roman" w:hAnsi="Times New Roman"/>
          <w:i/>
          <w:iCs/>
          <w:color w:val="000000"/>
        </w:rPr>
        <w:t>euro</w:t>
      </w:r>
      <w:proofErr w:type="spellEnd"/>
      <w:r w:rsidRPr="000A2280">
        <w:rPr>
          <w:rFonts w:ascii="Times New Roman" w:hAnsi="Times New Roman"/>
          <w:color w:val="000000"/>
        </w:rPr>
        <w:t>, 00 centi)</w:t>
      </w:r>
      <w:r w:rsidRPr="000A2280">
        <w:rPr>
          <w:rFonts w:ascii="Times New Roman" w:hAnsi="Times New Roman"/>
          <w:color w:val="000000"/>
          <w:szCs w:val="24"/>
        </w:rPr>
        <w:t xml:space="preserve">, </w:t>
      </w:r>
      <w:bookmarkEnd w:id="13"/>
      <w:r w:rsidRPr="000A2280">
        <w:rPr>
          <w:rFonts w:ascii="Times New Roman" w:hAnsi="Times New Roman"/>
          <w:color w:val="000000"/>
          <w:szCs w:val="24"/>
        </w:rPr>
        <w:t>no tām:</w:t>
      </w:r>
      <w:r w:rsidRPr="000A2280">
        <w:rPr>
          <w:rFonts w:ascii="Times New Roman" w:hAnsi="Times New Roman"/>
          <w:color w:val="000000"/>
        </w:rPr>
        <w:tab/>
      </w:r>
    </w:p>
    <w:p w14:paraId="176FA803" w14:textId="77777777" w:rsidR="000A2280" w:rsidRPr="000A2280" w:rsidRDefault="000A2280" w:rsidP="000A2280">
      <w:pPr>
        <w:numPr>
          <w:ilvl w:val="1"/>
          <w:numId w:val="4"/>
        </w:numPr>
        <w:ind w:left="993" w:right="-766" w:hanging="426"/>
        <w:jc w:val="both"/>
        <w:rPr>
          <w:rFonts w:ascii="Times New Roman" w:hAnsi="Times New Roman"/>
          <w:color w:val="000000"/>
        </w:rPr>
      </w:pPr>
      <w:r w:rsidRPr="000A2280">
        <w:rPr>
          <w:rFonts w:ascii="Times New Roman" w:hAnsi="Times New Roman"/>
          <w:color w:val="000000"/>
          <w:szCs w:val="24"/>
        </w:rPr>
        <w:t xml:space="preserve">attiecināmo izmaksu EKI finansējums līdz </w:t>
      </w:r>
      <w:r w:rsidRPr="000A2280">
        <w:rPr>
          <w:rFonts w:ascii="Times New Roman" w:hAnsi="Times New Roman"/>
          <w:color w:val="000000"/>
        </w:rPr>
        <w:t xml:space="preserve">EUR 1 200 000,00 (viens miljons divi simti tūkstoši </w:t>
      </w:r>
      <w:proofErr w:type="spellStart"/>
      <w:r w:rsidRPr="000A2280">
        <w:rPr>
          <w:rFonts w:ascii="Times New Roman" w:hAnsi="Times New Roman"/>
          <w:i/>
          <w:iCs/>
          <w:color w:val="000000"/>
        </w:rPr>
        <w:t>euro</w:t>
      </w:r>
      <w:proofErr w:type="spellEnd"/>
      <w:r w:rsidRPr="000A2280">
        <w:rPr>
          <w:rFonts w:ascii="Times New Roman" w:hAnsi="Times New Roman"/>
          <w:color w:val="000000"/>
        </w:rPr>
        <w:t>, 00 centi)</w:t>
      </w:r>
      <w:r w:rsidRPr="000A2280">
        <w:rPr>
          <w:rFonts w:ascii="Times New Roman" w:hAnsi="Times New Roman"/>
          <w:color w:val="000000"/>
          <w:szCs w:val="24"/>
        </w:rPr>
        <w:t>;</w:t>
      </w:r>
    </w:p>
    <w:p w14:paraId="318D354F" w14:textId="5320F441" w:rsidR="000A2280" w:rsidRPr="000A2280" w:rsidRDefault="000A2280" w:rsidP="000A2280">
      <w:pPr>
        <w:numPr>
          <w:ilvl w:val="1"/>
          <w:numId w:val="4"/>
        </w:numPr>
        <w:ind w:left="993" w:right="-766" w:hanging="426"/>
        <w:jc w:val="both"/>
        <w:rPr>
          <w:rFonts w:ascii="Times New Roman" w:hAnsi="Times New Roman"/>
          <w:color w:val="000000"/>
        </w:rPr>
      </w:pPr>
      <w:r w:rsidRPr="000A2280">
        <w:rPr>
          <w:rFonts w:ascii="Times New Roman" w:hAnsi="Times New Roman"/>
          <w:color w:val="000000"/>
          <w:szCs w:val="24"/>
        </w:rPr>
        <w:t>attiecināmo izmaksu Olaines novada pašvaldības līdzfinansējums līdz</w:t>
      </w:r>
      <w:r>
        <w:rPr>
          <w:rFonts w:ascii="Times New Roman" w:hAnsi="Times New Roman"/>
          <w:color w:val="000000"/>
          <w:szCs w:val="24"/>
        </w:rPr>
        <w:t xml:space="preserve">                                       </w:t>
      </w:r>
      <w:r w:rsidRPr="000A2280">
        <w:rPr>
          <w:rFonts w:ascii="Times New Roman" w:hAnsi="Times New Roman"/>
          <w:color w:val="000000"/>
        </w:rPr>
        <w:t xml:space="preserve">EUR 300 000,00 (trīs simts tūkstoši </w:t>
      </w:r>
      <w:proofErr w:type="spellStart"/>
      <w:r w:rsidRPr="000A2280">
        <w:rPr>
          <w:rFonts w:ascii="Times New Roman" w:hAnsi="Times New Roman"/>
          <w:i/>
          <w:iCs/>
          <w:color w:val="000000"/>
        </w:rPr>
        <w:t>euro</w:t>
      </w:r>
      <w:proofErr w:type="spellEnd"/>
      <w:r w:rsidRPr="000A2280">
        <w:rPr>
          <w:rFonts w:ascii="Times New Roman" w:hAnsi="Times New Roman"/>
          <w:color w:val="000000"/>
        </w:rPr>
        <w:t>, 00 centi)</w:t>
      </w:r>
      <w:r w:rsidRPr="000A2280">
        <w:rPr>
          <w:rFonts w:ascii="Times New Roman" w:hAnsi="Times New Roman"/>
          <w:color w:val="000000"/>
          <w:szCs w:val="24"/>
        </w:rPr>
        <w:t>.</w:t>
      </w:r>
    </w:p>
    <w:p w14:paraId="1142F6B6" w14:textId="77777777" w:rsidR="000A2280" w:rsidRPr="000A2280" w:rsidRDefault="000A2280" w:rsidP="000A2280">
      <w:pPr>
        <w:numPr>
          <w:ilvl w:val="0"/>
          <w:numId w:val="3"/>
        </w:numPr>
        <w:ind w:left="567" w:right="-766" w:hanging="283"/>
        <w:jc w:val="both"/>
        <w:rPr>
          <w:rFonts w:ascii="Times New Roman" w:hAnsi="Times New Roman"/>
        </w:rPr>
      </w:pPr>
      <w:r w:rsidRPr="000A2280">
        <w:rPr>
          <w:rFonts w:ascii="Times New Roman" w:hAnsi="Times New Roman"/>
          <w:color w:val="000000"/>
        </w:rPr>
        <w:t xml:space="preserve">Projekta apstiprināšanas gadījumā </w:t>
      </w:r>
      <w:r w:rsidRPr="000A2280">
        <w:rPr>
          <w:rFonts w:ascii="Times New Roman" w:hAnsi="Times New Roman"/>
          <w:color w:val="000000"/>
          <w:szCs w:val="24"/>
        </w:rPr>
        <w:t>Finanšu un grāmatvedības nodaļai</w:t>
      </w:r>
      <w:r w:rsidRPr="000A2280">
        <w:rPr>
          <w:rFonts w:ascii="Times New Roman" w:hAnsi="Times New Roman"/>
          <w:color w:val="000000"/>
        </w:rPr>
        <w:t xml:space="preserve"> ņemt aizņēmumu Valsts kasē, nepārsniedzot projekta attiecināmo izmaksu kopsummu</w:t>
      </w:r>
      <w:r w:rsidRPr="000A2280">
        <w:rPr>
          <w:rFonts w:ascii="Times New Roman" w:hAnsi="Times New Roman"/>
        </w:rPr>
        <w:t xml:space="preserve">. </w:t>
      </w:r>
    </w:p>
    <w:p w14:paraId="50FF63E1" w14:textId="77777777" w:rsidR="000A2280" w:rsidRPr="000A2280" w:rsidRDefault="000A2280" w:rsidP="000A2280">
      <w:pPr>
        <w:numPr>
          <w:ilvl w:val="0"/>
          <w:numId w:val="3"/>
        </w:numPr>
        <w:ind w:left="567" w:right="-766" w:hanging="283"/>
        <w:jc w:val="both"/>
        <w:rPr>
          <w:rFonts w:ascii="Times New Roman" w:hAnsi="Times New Roman"/>
        </w:rPr>
      </w:pPr>
      <w:r w:rsidRPr="000A2280">
        <w:rPr>
          <w:rFonts w:ascii="Times New Roman" w:hAnsi="Times New Roman"/>
          <w:szCs w:val="24"/>
        </w:rPr>
        <w:t>Attīstības nodaļai nodrošināt projekta administratīvo vadību, kā arī projektā sasniegto rezultātu ilglaicīgu uzturēšanu, kas nav īsāka par projekta uzraudzības periodu.</w:t>
      </w:r>
    </w:p>
    <w:p w14:paraId="70A79EAE" w14:textId="77777777" w:rsidR="000A2280" w:rsidRPr="000A2280" w:rsidRDefault="000A2280" w:rsidP="000A2280">
      <w:pPr>
        <w:numPr>
          <w:ilvl w:val="0"/>
          <w:numId w:val="3"/>
        </w:numPr>
        <w:ind w:left="567" w:right="-766" w:hanging="283"/>
        <w:jc w:val="both"/>
        <w:rPr>
          <w:rFonts w:ascii="Times New Roman" w:hAnsi="Times New Roman"/>
        </w:rPr>
      </w:pPr>
      <w:r w:rsidRPr="000A2280">
        <w:rPr>
          <w:rFonts w:ascii="Times New Roman" w:hAnsi="Times New Roman"/>
          <w:szCs w:val="24"/>
        </w:rPr>
        <w:t>Kontroli par lēmuma izpildi uzdot pašvaldības izpilddirektoram.</w:t>
      </w:r>
    </w:p>
    <w:p w14:paraId="697F6149" w14:textId="77777777" w:rsidR="000A2280" w:rsidRPr="000A2280" w:rsidRDefault="000A2280" w:rsidP="000A2280">
      <w:pPr>
        <w:ind w:right="-766" w:firstLine="567"/>
        <w:jc w:val="both"/>
        <w:rPr>
          <w:rFonts w:ascii="Times New Roman" w:hAnsi="Times New Roman"/>
          <w:szCs w:val="24"/>
        </w:rPr>
      </w:pPr>
    </w:p>
    <w:p w14:paraId="56C412E5" w14:textId="77777777" w:rsidR="000A2280" w:rsidRPr="000A2280" w:rsidRDefault="000A2280" w:rsidP="000A2280">
      <w:pPr>
        <w:ind w:right="-766" w:firstLine="567"/>
        <w:jc w:val="both"/>
        <w:rPr>
          <w:rFonts w:ascii="Times New Roman" w:hAnsi="Times New Roman"/>
          <w:szCs w:val="24"/>
        </w:rPr>
      </w:pPr>
    </w:p>
    <w:p w14:paraId="3B15D22E" w14:textId="77777777" w:rsidR="000A2280" w:rsidRPr="000A2280" w:rsidRDefault="000A2280" w:rsidP="000A2280">
      <w:pPr>
        <w:ind w:right="-766" w:firstLine="567"/>
        <w:jc w:val="both"/>
        <w:rPr>
          <w:rFonts w:ascii="Times New Roman" w:hAnsi="Times New Roman"/>
          <w:szCs w:val="24"/>
        </w:rPr>
      </w:pPr>
    </w:p>
    <w:p w14:paraId="4F2CF345" w14:textId="77777777" w:rsidR="000A2280" w:rsidRPr="000A2280" w:rsidRDefault="000A2280" w:rsidP="000A2280">
      <w:pPr>
        <w:ind w:right="-766" w:firstLine="567"/>
        <w:jc w:val="both"/>
        <w:rPr>
          <w:rFonts w:ascii="Times New Roman" w:hAnsi="Times New Roman"/>
          <w:szCs w:val="24"/>
        </w:rPr>
      </w:pPr>
    </w:p>
    <w:p w14:paraId="0A7D7FA0" w14:textId="77777777" w:rsidR="000A2280" w:rsidRPr="000A2280" w:rsidRDefault="000A2280" w:rsidP="000A2280">
      <w:pPr>
        <w:tabs>
          <w:tab w:val="left" w:pos="851"/>
        </w:tabs>
        <w:ind w:right="-766"/>
        <w:jc w:val="both"/>
        <w:rPr>
          <w:rFonts w:ascii="Times New Roman" w:hAnsi="Times New Roman"/>
          <w:szCs w:val="24"/>
        </w:rPr>
      </w:pPr>
      <w:r w:rsidRPr="000A2280">
        <w:rPr>
          <w:rFonts w:ascii="Times New Roman" w:hAnsi="Times New Roman"/>
          <w:szCs w:val="24"/>
        </w:rPr>
        <w:t xml:space="preserve">Priekšsēdētājs </w:t>
      </w:r>
      <w:r w:rsidRPr="000A2280">
        <w:rPr>
          <w:rFonts w:ascii="Times New Roman" w:hAnsi="Times New Roman"/>
          <w:szCs w:val="24"/>
        </w:rPr>
        <w:tab/>
      </w:r>
      <w:r w:rsidRPr="000A2280">
        <w:rPr>
          <w:rFonts w:ascii="Times New Roman" w:hAnsi="Times New Roman"/>
          <w:szCs w:val="24"/>
        </w:rPr>
        <w:tab/>
      </w:r>
      <w:r w:rsidRPr="000A2280">
        <w:rPr>
          <w:rFonts w:ascii="Times New Roman" w:hAnsi="Times New Roman"/>
          <w:szCs w:val="24"/>
        </w:rPr>
        <w:tab/>
      </w:r>
      <w:r w:rsidRPr="000A2280">
        <w:rPr>
          <w:rFonts w:ascii="Times New Roman" w:hAnsi="Times New Roman"/>
          <w:szCs w:val="24"/>
        </w:rPr>
        <w:tab/>
      </w:r>
      <w:r w:rsidRPr="000A2280">
        <w:rPr>
          <w:rFonts w:ascii="Times New Roman" w:hAnsi="Times New Roman"/>
          <w:szCs w:val="24"/>
        </w:rPr>
        <w:tab/>
      </w:r>
      <w:r w:rsidRPr="000A2280">
        <w:rPr>
          <w:rFonts w:ascii="Times New Roman" w:hAnsi="Times New Roman"/>
          <w:szCs w:val="24"/>
        </w:rPr>
        <w:tab/>
      </w:r>
      <w:r w:rsidRPr="000A2280">
        <w:rPr>
          <w:rFonts w:ascii="Times New Roman" w:hAnsi="Times New Roman"/>
          <w:szCs w:val="24"/>
        </w:rPr>
        <w:tab/>
      </w:r>
      <w:r w:rsidRPr="000A2280">
        <w:rPr>
          <w:rFonts w:ascii="Times New Roman" w:hAnsi="Times New Roman"/>
          <w:szCs w:val="24"/>
        </w:rPr>
        <w:tab/>
      </w:r>
      <w:r w:rsidRPr="000A2280">
        <w:rPr>
          <w:rFonts w:ascii="Times New Roman" w:hAnsi="Times New Roman"/>
          <w:szCs w:val="24"/>
        </w:rPr>
        <w:tab/>
      </w:r>
      <w:proofErr w:type="spellStart"/>
      <w:r w:rsidRPr="000A2280">
        <w:rPr>
          <w:rFonts w:ascii="Times New Roman" w:hAnsi="Times New Roman"/>
          <w:szCs w:val="24"/>
        </w:rPr>
        <w:t>A.Bergs</w:t>
      </w:r>
      <w:proofErr w:type="spellEnd"/>
    </w:p>
    <w:p w14:paraId="0B95E3A3" w14:textId="77777777" w:rsidR="000A2280" w:rsidRPr="000A2280" w:rsidRDefault="000A2280" w:rsidP="000A2280">
      <w:pPr>
        <w:tabs>
          <w:tab w:val="left" w:pos="851"/>
        </w:tabs>
        <w:ind w:right="-766"/>
        <w:jc w:val="both"/>
        <w:rPr>
          <w:rFonts w:ascii="Times New Roman" w:hAnsi="Times New Roman"/>
          <w:szCs w:val="24"/>
        </w:rPr>
      </w:pPr>
      <w:r w:rsidRPr="000A2280">
        <w:rPr>
          <w:rFonts w:ascii="Times New Roman" w:hAnsi="Times New Roman"/>
          <w:szCs w:val="24"/>
        </w:rPr>
        <w:tab/>
        <w:t xml:space="preserve">          </w:t>
      </w:r>
      <w:r w:rsidRPr="000A2280">
        <w:rPr>
          <w:rFonts w:ascii="Times New Roman" w:hAnsi="Times New Roman"/>
          <w:szCs w:val="24"/>
        </w:rPr>
        <w:tab/>
      </w:r>
      <w:r w:rsidRPr="000A2280">
        <w:rPr>
          <w:rFonts w:ascii="Times New Roman" w:hAnsi="Times New Roman"/>
          <w:szCs w:val="24"/>
        </w:rPr>
        <w:tab/>
        <w:t xml:space="preserve">                                </w:t>
      </w:r>
    </w:p>
    <w:p w14:paraId="104A94C6" w14:textId="77777777" w:rsidR="000A2280" w:rsidRPr="000A2280" w:rsidRDefault="000A2280" w:rsidP="000A2280">
      <w:pPr>
        <w:tabs>
          <w:tab w:val="left" w:pos="851"/>
        </w:tabs>
        <w:ind w:right="-766"/>
        <w:jc w:val="both"/>
        <w:rPr>
          <w:rFonts w:ascii="Times New Roman" w:hAnsi="Times New Roman"/>
          <w:szCs w:val="24"/>
        </w:rPr>
      </w:pPr>
      <w:r w:rsidRPr="000A2280">
        <w:rPr>
          <w:rFonts w:ascii="Times New Roman" w:hAnsi="Times New Roman"/>
          <w:szCs w:val="24"/>
        </w:rPr>
        <w:t>Iesniedz: Finanšu komiteja</w:t>
      </w:r>
    </w:p>
    <w:p w14:paraId="183A1805" w14:textId="77777777" w:rsidR="000A2280" w:rsidRPr="000A2280" w:rsidRDefault="000A2280" w:rsidP="000A2280">
      <w:pPr>
        <w:tabs>
          <w:tab w:val="left" w:pos="851"/>
        </w:tabs>
        <w:ind w:right="-766"/>
        <w:jc w:val="both"/>
        <w:rPr>
          <w:rFonts w:ascii="Times New Roman" w:hAnsi="Times New Roman"/>
          <w:szCs w:val="24"/>
        </w:rPr>
      </w:pPr>
    </w:p>
    <w:p w14:paraId="07B8321D" w14:textId="77777777" w:rsidR="000A2280" w:rsidRPr="000A2280" w:rsidRDefault="000A2280" w:rsidP="000A2280">
      <w:pPr>
        <w:tabs>
          <w:tab w:val="left" w:pos="851"/>
        </w:tabs>
        <w:ind w:right="-766"/>
        <w:jc w:val="both"/>
        <w:rPr>
          <w:rFonts w:ascii="Times New Roman" w:hAnsi="Times New Roman"/>
          <w:szCs w:val="24"/>
        </w:rPr>
      </w:pPr>
      <w:r w:rsidRPr="000A2280">
        <w:rPr>
          <w:rFonts w:ascii="Times New Roman" w:hAnsi="Times New Roman"/>
          <w:szCs w:val="24"/>
        </w:rPr>
        <w:t xml:space="preserve">Sagatavoja: attīstības nodaļas vadītāja Elīna </w:t>
      </w:r>
      <w:proofErr w:type="spellStart"/>
      <w:r w:rsidRPr="000A2280">
        <w:rPr>
          <w:rFonts w:ascii="Times New Roman" w:hAnsi="Times New Roman"/>
          <w:szCs w:val="24"/>
        </w:rPr>
        <w:t>Grūba</w:t>
      </w:r>
      <w:proofErr w:type="spellEnd"/>
    </w:p>
    <w:p w14:paraId="40674226" w14:textId="77777777" w:rsidR="000A2280" w:rsidRPr="000A2280" w:rsidRDefault="000A2280" w:rsidP="000A2280">
      <w:pPr>
        <w:tabs>
          <w:tab w:val="left" w:pos="851"/>
        </w:tabs>
        <w:ind w:right="-766"/>
        <w:jc w:val="both"/>
        <w:rPr>
          <w:rFonts w:ascii="Times New Roman" w:hAnsi="Times New Roman"/>
          <w:szCs w:val="24"/>
        </w:rPr>
      </w:pPr>
    </w:p>
    <w:p w14:paraId="54618DCF" w14:textId="77777777" w:rsidR="000A2280" w:rsidRPr="000A2280" w:rsidRDefault="000A2280" w:rsidP="000A2280">
      <w:pPr>
        <w:tabs>
          <w:tab w:val="left" w:pos="851"/>
        </w:tabs>
        <w:ind w:right="-766"/>
        <w:jc w:val="both"/>
        <w:rPr>
          <w:rFonts w:ascii="Times New Roman" w:hAnsi="Times New Roman"/>
          <w:szCs w:val="24"/>
        </w:rPr>
      </w:pPr>
    </w:p>
    <w:p w14:paraId="3D8A2E84" w14:textId="77777777" w:rsidR="000A2280" w:rsidRPr="000A2280" w:rsidRDefault="000A2280" w:rsidP="000A2280">
      <w:pPr>
        <w:tabs>
          <w:tab w:val="left" w:pos="851"/>
        </w:tabs>
        <w:ind w:right="-766"/>
        <w:jc w:val="both"/>
        <w:rPr>
          <w:rFonts w:ascii="Times New Roman" w:hAnsi="Times New Roman"/>
          <w:szCs w:val="24"/>
        </w:rPr>
      </w:pPr>
    </w:p>
    <w:p w14:paraId="79276281" w14:textId="77777777" w:rsidR="000A2280" w:rsidRPr="000A2280" w:rsidRDefault="000A2280" w:rsidP="000A2280">
      <w:pPr>
        <w:tabs>
          <w:tab w:val="left" w:pos="851"/>
        </w:tabs>
        <w:ind w:right="-766"/>
        <w:jc w:val="both"/>
        <w:rPr>
          <w:rFonts w:ascii="Times New Roman" w:hAnsi="Times New Roman"/>
          <w:szCs w:val="24"/>
        </w:rPr>
      </w:pPr>
      <w:r w:rsidRPr="000A2280">
        <w:rPr>
          <w:rFonts w:ascii="Times New Roman" w:hAnsi="Times New Roman"/>
          <w:szCs w:val="24"/>
        </w:rPr>
        <w:t>Lēmumu izsniegt:</w:t>
      </w:r>
    </w:p>
    <w:p w14:paraId="76FAE5EC" w14:textId="77777777" w:rsidR="000A2280" w:rsidRPr="000A2280" w:rsidRDefault="000A2280" w:rsidP="000A2280">
      <w:pPr>
        <w:tabs>
          <w:tab w:val="left" w:pos="851"/>
        </w:tabs>
        <w:ind w:right="-766"/>
        <w:jc w:val="both"/>
        <w:rPr>
          <w:rFonts w:ascii="Times New Roman" w:hAnsi="Times New Roman"/>
          <w:szCs w:val="24"/>
        </w:rPr>
      </w:pPr>
      <w:r w:rsidRPr="000A2280">
        <w:rPr>
          <w:rFonts w:ascii="Times New Roman" w:hAnsi="Times New Roman"/>
          <w:szCs w:val="24"/>
        </w:rPr>
        <w:t>Attīstības nodaļai</w:t>
      </w:r>
    </w:p>
    <w:p w14:paraId="125380B4" w14:textId="77777777" w:rsidR="000A2280" w:rsidRPr="000A2280" w:rsidRDefault="000A2280" w:rsidP="000A2280">
      <w:pPr>
        <w:tabs>
          <w:tab w:val="left" w:pos="851"/>
        </w:tabs>
        <w:ind w:right="-766"/>
        <w:jc w:val="both"/>
        <w:rPr>
          <w:rFonts w:ascii="Times New Roman" w:hAnsi="Times New Roman"/>
          <w:szCs w:val="24"/>
        </w:rPr>
      </w:pPr>
      <w:r w:rsidRPr="000A2280">
        <w:rPr>
          <w:rFonts w:ascii="Times New Roman" w:hAnsi="Times New Roman"/>
          <w:szCs w:val="24"/>
        </w:rPr>
        <w:t>Finanšu un grāmatvedības nodaļai</w:t>
      </w:r>
    </w:p>
    <w:p w14:paraId="287D3782" w14:textId="77777777" w:rsidR="000A2280" w:rsidRPr="000A2280" w:rsidRDefault="000A2280" w:rsidP="000A2280">
      <w:pPr>
        <w:tabs>
          <w:tab w:val="left" w:pos="851"/>
        </w:tabs>
        <w:ind w:right="-766"/>
        <w:jc w:val="both"/>
        <w:rPr>
          <w:rFonts w:ascii="Times New Roman" w:hAnsi="Times New Roman"/>
          <w:szCs w:val="24"/>
        </w:rPr>
      </w:pPr>
    </w:p>
    <w:p w14:paraId="66C73FF4" w14:textId="77777777" w:rsidR="000A2280" w:rsidRPr="000A2280" w:rsidRDefault="000A2280" w:rsidP="000A2280">
      <w:pPr>
        <w:tabs>
          <w:tab w:val="left" w:pos="851"/>
        </w:tabs>
        <w:ind w:right="-766"/>
        <w:jc w:val="both"/>
        <w:rPr>
          <w:rFonts w:ascii="Times New Roman" w:hAnsi="Times New Roman"/>
          <w:szCs w:val="24"/>
        </w:rPr>
      </w:pPr>
      <w:r w:rsidRPr="000A2280">
        <w:rPr>
          <w:rFonts w:ascii="Times New Roman" w:hAnsi="Times New Roman"/>
          <w:szCs w:val="24"/>
        </w:rPr>
        <w:tab/>
      </w:r>
      <w:r w:rsidRPr="000A2280">
        <w:rPr>
          <w:rFonts w:ascii="Times New Roman" w:hAnsi="Times New Roman"/>
          <w:szCs w:val="24"/>
        </w:rPr>
        <w:tab/>
      </w:r>
      <w:r w:rsidRPr="000A2280">
        <w:rPr>
          <w:rFonts w:ascii="Times New Roman" w:hAnsi="Times New Roman"/>
          <w:szCs w:val="24"/>
        </w:rPr>
        <w:tab/>
      </w:r>
      <w:r w:rsidRPr="000A2280">
        <w:rPr>
          <w:rFonts w:ascii="Times New Roman" w:hAnsi="Times New Roman"/>
          <w:szCs w:val="24"/>
        </w:rPr>
        <w:tab/>
      </w:r>
      <w:r w:rsidRPr="000A2280">
        <w:rPr>
          <w:rFonts w:ascii="Times New Roman" w:hAnsi="Times New Roman"/>
          <w:szCs w:val="24"/>
        </w:rPr>
        <w:tab/>
      </w:r>
      <w:r w:rsidRPr="000A2280">
        <w:rPr>
          <w:rFonts w:ascii="Times New Roman" w:hAnsi="Times New Roman"/>
          <w:szCs w:val="24"/>
        </w:rPr>
        <w:tab/>
      </w:r>
    </w:p>
    <w:p w14:paraId="6908A69E" w14:textId="77777777" w:rsidR="000A2280" w:rsidRDefault="000A2280" w:rsidP="000A2280">
      <w:pPr>
        <w:ind w:right="-766"/>
        <w:rPr>
          <w:rFonts w:ascii="Times New Roman" w:hAnsi="Times New Roman"/>
          <w:szCs w:val="24"/>
        </w:rPr>
      </w:pPr>
    </w:p>
    <w:p w14:paraId="606AFC0D" w14:textId="77777777" w:rsidR="000A2280" w:rsidRDefault="000A2280" w:rsidP="000A2280">
      <w:pPr>
        <w:ind w:right="-766"/>
        <w:rPr>
          <w:rFonts w:ascii="Times New Roman" w:hAnsi="Times New Roman"/>
          <w:szCs w:val="24"/>
        </w:rPr>
      </w:pPr>
    </w:p>
    <w:p w14:paraId="5809C4A3" w14:textId="77777777" w:rsidR="000A2280" w:rsidRDefault="000A2280" w:rsidP="000A2280">
      <w:pPr>
        <w:ind w:right="-766"/>
        <w:rPr>
          <w:rFonts w:ascii="Times New Roman" w:hAnsi="Times New Roman"/>
          <w:szCs w:val="24"/>
        </w:rPr>
      </w:pPr>
    </w:p>
    <w:p w14:paraId="1120F529" w14:textId="77777777" w:rsidR="000A2280" w:rsidRDefault="000A2280" w:rsidP="000A2280">
      <w:pPr>
        <w:ind w:right="-766"/>
        <w:rPr>
          <w:rFonts w:ascii="Times New Roman" w:hAnsi="Times New Roman"/>
          <w:szCs w:val="24"/>
        </w:rPr>
      </w:pPr>
    </w:p>
    <w:p w14:paraId="5217E86A" w14:textId="77777777" w:rsidR="000A2280" w:rsidRDefault="000A2280" w:rsidP="000A2280">
      <w:pPr>
        <w:ind w:right="-766"/>
        <w:rPr>
          <w:rFonts w:ascii="Times New Roman" w:hAnsi="Times New Roman"/>
          <w:szCs w:val="24"/>
        </w:rPr>
      </w:pPr>
    </w:p>
    <w:p w14:paraId="6A128C6D" w14:textId="77777777" w:rsidR="000A2280" w:rsidRDefault="000A2280" w:rsidP="000A2280">
      <w:pPr>
        <w:ind w:right="-766"/>
        <w:rPr>
          <w:rFonts w:ascii="Times New Roman" w:hAnsi="Times New Roman"/>
          <w:szCs w:val="24"/>
        </w:rPr>
      </w:pPr>
    </w:p>
    <w:p w14:paraId="3B40EF75" w14:textId="77777777" w:rsidR="000A2280" w:rsidRDefault="000A2280" w:rsidP="000A2280">
      <w:pPr>
        <w:ind w:right="-766"/>
        <w:rPr>
          <w:rFonts w:ascii="Times New Roman" w:hAnsi="Times New Roman"/>
          <w:szCs w:val="24"/>
        </w:rPr>
      </w:pPr>
    </w:p>
    <w:p w14:paraId="402C767C" w14:textId="77777777" w:rsidR="000A2280" w:rsidRDefault="000A2280" w:rsidP="000A2280">
      <w:pPr>
        <w:ind w:right="-766"/>
        <w:rPr>
          <w:rFonts w:ascii="Times New Roman" w:hAnsi="Times New Roman"/>
          <w:szCs w:val="24"/>
        </w:rPr>
      </w:pPr>
    </w:p>
    <w:p w14:paraId="5F537961" w14:textId="77777777" w:rsidR="000A2280" w:rsidRDefault="000A2280" w:rsidP="000A2280">
      <w:pPr>
        <w:ind w:right="-766"/>
        <w:rPr>
          <w:rFonts w:ascii="Times New Roman" w:hAnsi="Times New Roman"/>
          <w:szCs w:val="24"/>
        </w:rPr>
      </w:pPr>
    </w:p>
    <w:p w14:paraId="449988AE" w14:textId="77777777" w:rsidR="000A2280" w:rsidRDefault="000A2280" w:rsidP="000A2280">
      <w:pPr>
        <w:ind w:right="-766"/>
        <w:rPr>
          <w:rFonts w:ascii="Times New Roman" w:hAnsi="Times New Roman"/>
          <w:szCs w:val="24"/>
        </w:rPr>
      </w:pPr>
    </w:p>
    <w:p w14:paraId="6C073465" w14:textId="77777777" w:rsidR="000A2280" w:rsidRDefault="000A2280" w:rsidP="000A2280">
      <w:pPr>
        <w:ind w:right="-766"/>
        <w:rPr>
          <w:rFonts w:ascii="Times New Roman" w:hAnsi="Times New Roman"/>
          <w:szCs w:val="24"/>
        </w:rPr>
      </w:pPr>
    </w:p>
    <w:p w14:paraId="0D54B569" w14:textId="77777777" w:rsidR="000A2280" w:rsidRDefault="000A2280" w:rsidP="000A2280">
      <w:pPr>
        <w:ind w:right="-766"/>
        <w:rPr>
          <w:rFonts w:ascii="Times New Roman" w:hAnsi="Times New Roman"/>
          <w:szCs w:val="24"/>
        </w:rPr>
      </w:pPr>
    </w:p>
    <w:p w14:paraId="3BC236A8" w14:textId="77777777" w:rsidR="000A2280" w:rsidRDefault="000A2280" w:rsidP="000A2280">
      <w:pPr>
        <w:ind w:right="-766"/>
        <w:rPr>
          <w:rFonts w:ascii="Times New Roman" w:hAnsi="Times New Roman"/>
          <w:szCs w:val="24"/>
        </w:rPr>
      </w:pPr>
    </w:p>
    <w:p w14:paraId="30E9F6F7" w14:textId="77777777" w:rsidR="000A2280" w:rsidRDefault="000A2280" w:rsidP="000A2280">
      <w:pPr>
        <w:ind w:right="-766"/>
        <w:rPr>
          <w:rFonts w:ascii="Times New Roman" w:hAnsi="Times New Roman"/>
          <w:szCs w:val="24"/>
        </w:rPr>
      </w:pPr>
    </w:p>
    <w:p w14:paraId="0E21EFF1" w14:textId="77777777" w:rsidR="000A2280" w:rsidRDefault="000A2280" w:rsidP="000A2280">
      <w:pPr>
        <w:ind w:right="-766"/>
        <w:rPr>
          <w:rFonts w:ascii="Times New Roman" w:hAnsi="Times New Roman"/>
          <w:szCs w:val="24"/>
        </w:rPr>
      </w:pPr>
    </w:p>
    <w:p w14:paraId="30C7FF26" w14:textId="77777777" w:rsidR="000A2280" w:rsidRDefault="000A2280" w:rsidP="000A2280">
      <w:pPr>
        <w:ind w:right="-766"/>
        <w:rPr>
          <w:rFonts w:ascii="Times New Roman" w:hAnsi="Times New Roman"/>
          <w:szCs w:val="24"/>
        </w:rPr>
      </w:pPr>
    </w:p>
    <w:p w14:paraId="65419375" w14:textId="77777777" w:rsidR="000A2280" w:rsidRDefault="000A2280" w:rsidP="000A2280">
      <w:pPr>
        <w:ind w:right="-766"/>
        <w:rPr>
          <w:rFonts w:ascii="Times New Roman" w:hAnsi="Times New Roman"/>
          <w:szCs w:val="24"/>
        </w:rPr>
      </w:pPr>
    </w:p>
    <w:p w14:paraId="135ED0D8" w14:textId="77777777" w:rsidR="000A2280" w:rsidRDefault="000A2280" w:rsidP="000A2280">
      <w:pPr>
        <w:ind w:right="-766"/>
        <w:rPr>
          <w:rFonts w:ascii="Times New Roman" w:hAnsi="Times New Roman"/>
          <w:szCs w:val="24"/>
        </w:rPr>
      </w:pPr>
    </w:p>
    <w:p w14:paraId="11D23EAC" w14:textId="77777777" w:rsidR="000A2280" w:rsidRDefault="000A2280" w:rsidP="000A2280">
      <w:pPr>
        <w:ind w:right="-766"/>
        <w:rPr>
          <w:rFonts w:ascii="Times New Roman" w:hAnsi="Times New Roman"/>
          <w:szCs w:val="24"/>
        </w:rPr>
      </w:pPr>
    </w:p>
    <w:p w14:paraId="2889B48E" w14:textId="77777777" w:rsidR="000A2280" w:rsidRDefault="000A2280" w:rsidP="000A2280">
      <w:pPr>
        <w:ind w:right="-766"/>
        <w:rPr>
          <w:rFonts w:ascii="Times New Roman" w:hAnsi="Times New Roman"/>
          <w:szCs w:val="24"/>
        </w:rPr>
      </w:pPr>
    </w:p>
    <w:p w14:paraId="4E85D9A3" w14:textId="77777777" w:rsidR="000A2280" w:rsidRDefault="000A2280" w:rsidP="000A2280">
      <w:pPr>
        <w:ind w:right="-766"/>
        <w:rPr>
          <w:rFonts w:ascii="Times New Roman" w:hAnsi="Times New Roman"/>
          <w:szCs w:val="24"/>
        </w:rPr>
      </w:pPr>
    </w:p>
    <w:p w14:paraId="5DBB2A6A" w14:textId="77777777" w:rsidR="000A2280" w:rsidRDefault="000A2280" w:rsidP="000A2280">
      <w:pPr>
        <w:ind w:right="-766"/>
        <w:rPr>
          <w:rFonts w:ascii="Times New Roman" w:hAnsi="Times New Roman"/>
          <w:szCs w:val="24"/>
        </w:rPr>
      </w:pPr>
    </w:p>
    <w:p w14:paraId="563FD8CB" w14:textId="77777777" w:rsidR="000A2280" w:rsidRDefault="000A2280" w:rsidP="000A2280">
      <w:pPr>
        <w:ind w:right="-766"/>
        <w:rPr>
          <w:rFonts w:ascii="Times New Roman" w:hAnsi="Times New Roman"/>
          <w:szCs w:val="24"/>
        </w:rPr>
      </w:pPr>
    </w:p>
    <w:p w14:paraId="6AD9DC55" w14:textId="77777777" w:rsidR="000A2280" w:rsidRDefault="000A2280" w:rsidP="000A2280">
      <w:pPr>
        <w:ind w:right="-766"/>
        <w:rPr>
          <w:rFonts w:ascii="Times New Roman" w:hAnsi="Times New Roman"/>
          <w:szCs w:val="24"/>
        </w:rPr>
      </w:pPr>
    </w:p>
    <w:p w14:paraId="2248468A" w14:textId="77777777" w:rsidR="000A2280" w:rsidRDefault="000A2280" w:rsidP="000A2280">
      <w:pPr>
        <w:ind w:right="-766"/>
        <w:rPr>
          <w:rFonts w:ascii="Times New Roman" w:hAnsi="Times New Roman"/>
          <w:szCs w:val="24"/>
        </w:rPr>
      </w:pPr>
    </w:p>
    <w:p w14:paraId="6C2E38CC" w14:textId="77777777" w:rsidR="000A2280" w:rsidRDefault="000A2280" w:rsidP="000A2280">
      <w:pPr>
        <w:ind w:right="-766"/>
        <w:rPr>
          <w:rFonts w:ascii="Times New Roman" w:hAnsi="Times New Roman"/>
          <w:szCs w:val="24"/>
        </w:rPr>
      </w:pPr>
    </w:p>
    <w:p w14:paraId="46BF8D77" w14:textId="77777777" w:rsidR="000A2280" w:rsidRDefault="000A2280" w:rsidP="000A2280">
      <w:pPr>
        <w:ind w:right="-766"/>
        <w:rPr>
          <w:rFonts w:ascii="Times New Roman" w:hAnsi="Times New Roman"/>
          <w:szCs w:val="24"/>
        </w:rPr>
      </w:pPr>
    </w:p>
    <w:p w14:paraId="2E34E622" w14:textId="77777777" w:rsidR="000A2280" w:rsidRDefault="000A2280" w:rsidP="000A2280">
      <w:pPr>
        <w:ind w:right="-766"/>
        <w:rPr>
          <w:rFonts w:ascii="Times New Roman" w:hAnsi="Times New Roman"/>
          <w:szCs w:val="24"/>
        </w:rPr>
      </w:pPr>
    </w:p>
    <w:p w14:paraId="09828D7C" w14:textId="77777777" w:rsidR="000A2280" w:rsidRDefault="000A2280" w:rsidP="000A2280">
      <w:pPr>
        <w:ind w:right="-766"/>
        <w:rPr>
          <w:rFonts w:ascii="Times New Roman" w:hAnsi="Times New Roman"/>
          <w:szCs w:val="24"/>
        </w:rPr>
      </w:pPr>
    </w:p>
    <w:p w14:paraId="21613004" w14:textId="77777777" w:rsidR="000A2280" w:rsidRDefault="000A2280" w:rsidP="000A2280">
      <w:pPr>
        <w:ind w:right="-766"/>
        <w:rPr>
          <w:rFonts w:ascii="Times New Roman" w:hAnsi="Times New Roman"/>
          <w:szCs w:val="24"/>
        </w:rPr>
      </w:pPr>
    </w:p>
    <w:p w14:paraId="7EDF2FA4" w14:textId="77777777" w:rsidR="00A323B2" w:rsidRPr="00A323B2" w:rsidRDefault="00A323B2" w:rsidP="00A323B2">
      <w:pPr>
        <w:tabs>
          <w:tab w:val="left" w:pos="3420"/>
        </w:tabs>
        <w:ind w:right="-766"/>
        <w:jc w:val="center"/>
        <w:rPr>
          <w:rFonts w:ascii="Times New Roman" w:hAnsi="Times New Roman"/>
          <w:szCs w:val="24"/>
        </w:rPr>
      </w:pPr>
      <w:r w:rsidRPr="00A323B2">
        <w:rPr>
          <w:rFonts w:ascii="Times New Roman" w:hAnsi="Times New Roman"/>
          <w:szCs w:val="24"/>
        </w:rPr>
        <w:t>Lēmuma projekts</w:t>
      </w:r>
    </w:p>
    <w:p w14:paraId="5333B491" w14:textId="77777777" w:rsidR="00A323B2" w:rsidRPr="00A323B2" w:rsidRDefault="00A323B2" w:rsidP="00A323B2">
      <w:pPr>
        <w:ind w:right="-766"/>
        <w:jc w:val="center"/>
        <w:rPr>
          <w:rFonts w:ascii="Times New Roman" w:hAnsi="Times New Roman"/>
          <w:szCs w:val="24"/>
        </w:rPr>
      </w:pPr>
      <w:r w:rsidRPr="00A323B2">
        <w:rPr>
          <w:rFonts w:ascii="Times New Roman" w:hAnsi="Times New Roman"/>
          <w:szCs w:val="24"/>
        </w:rPr>
        <w:t>Olainē</w:t>
      </w:r>
    </w:p>
    <w:p w14:paraId="01A3009C" w14:textId="77777777" w:rsidR="00A323B2" w:rsidRPr="00A323B2" w:rsidRDefault="00A323B2" w:rsidP="00A323B2">
      <w:pPr>
        <w:ind w:right="-766"/>
        <w:rPr>
          <w:rFonts w:ascii="Times New Roman" w:hAnsi="Times New Roman"/>
          <w:szCs w:val="24"/>
        </w:rPr>
      </w:pPr>
    </w:p>
    <w:p w14:paraId="655B23A8" w14:textId="77777777" w:rsidR="00A323B2" w:rsidRPr="00A323B2" w:rsidRDefault="00A323B2" w:rsidP="00A323B2">
      <w:pPr>
        <w:ind w:right="-766"/>
        <w:rPr>
          <w:rFonts w:ascii="Times New Roman" w:hAnsi="Times New Roman"/>
          <w:szCs w:val="24"/>
        </w:rPr>
      </w:pPr>
      <w:r w:rsidRPr="00A323B2">
        <w:rPr>
          <w:rFonts w:ascii="Times New Roman" w:hAnsi="Times New Roman"/>
          <w:szCs w:val="24"/>
        </w:rPr>
        <w:t>2026.gada 17.jūnijā</w:t>
      </w:r>
      <w:r w:rsidRPr="00A323B2">
        <w:rPr>
          <w:rFonts w:ascii="Times New Roman" w:hAnsi="Times New Roman"/>
          <w:szCs w:val="24"/>
        </w:rPr>
        <w:tab/>
      </w:r>
      <w:r w:rsidRPr="00A323B2">
        <w:rPr>
          <w:rFonts w:ascii="Times New Roman" w:hAnsi="Times New Roman"/>
          <w:szCs w:val="24"/>
        </w:rPr>
        <w:tab/>
      </w:r>
      <w:r w:rsidRPr="00A323B2">
        <w:rPr>
          <w:rFonts w:ascii="Times New Roman" w:hAnsi="Times New Roman"/>
          <w:szCs w:val="24"/>
        </w:rPr>
        <w:tab/>
      </w:r>
      <w:r w:rsidRPr="00A323B2">
        <w:rPr>
          <w:rFonts w:ascii="Times New Roman" w:hAnsi="Times New Roman"/>
          <w:szCs w:val="24"/>
        </w:rPr>
        <w:tab/>
      </w:r>
      <w:r w:rsidRPr="00A323B2">
        <w:rPr>
          <w:rFonts w:ascii="Times New Roman" w:hAnsi="Times New Roman"/>
          <w:szCs w:val="24"/>
        </w:rPr>
        <w:tab/>
      </w:r>
      <w:r w:rsidRPr="00A323B2">
        <w:rPr>
          <w:rFonts w:ascii="Times New Roman" w:hAnsi="Times New Roman"/>
          <w:szCs w:val="24"/>
        </w:rPr>
        <w:tab/>
      </w:r>
      <w:r w:rsidRPr="00A323B2">
        <w:rPr>
          <w:rFonts w:ascii="Times New Roman" w:hAnsi="Times New Roman"/>
          <w:szCs w:val="24"/>
        </w:rPr>
        <w:tab/>
        <w:t xml:space="preserve">                     </w:t>
      </w:r>
      <w:r w:rsidRPr="00A323B2">
        <w:rPr>
          <w:rFonts w:ascii="Times New Roman" w:hAnsi="Times New Roman"/>
          <w:szCs w:val="24"/>
        </w:rPr>
        <w:tab/>
        <w:t>Nr.6</w:t>
      </w:r>
    </w:p>
    <w:p w14:paraId="7473CCB4" w14:textId="77777777" w:rsidR="00A323B2" w:rsidRPr="00A323B2" w:rsidRDefault="00A323B2" w:rsidP="00A323B2">
      <w:pPr>
        <w:ind w:right="-766"/>
        <w:rPr>
          <w:rFonts w:ascii="Times New Roman" w:hAnsi="Times New Roman"/>
          <w:b/>
          <w:szCs w:val="24"/>
        </w:rPr>
      </w:pPr>
    </w:p>
    <w:p w14:paraId="1981178B" w14:textId="77777777" w:rsidR="00A323B2" w:rsidRPr="00A323B2" w:rsidRDefault="00A323B2" w:rsidP="00A323B2">
      <w:pPr>
        <w:ind w:right="-766"/>
        <w:jc w:val="center"/>
        <w:rPr>
          <w:rFonts w:ascii="Times New Roman" w:hAnsi="Times New Roman"/>
          <w:b/>
          <w:szCs w:val="24"/>
        </w:rPr>
      </w:pPr>
      <w:r w:rsidRPr="00A323B2">
        <w:rPr>
          <w:rFonts w:ascii="Times New Roman" w:hAnsi="Times New Roman"/>
          <w:b/>
          <w:szCs w:val="24"/>
        </w:rPr>
        <w:t>Par nekustamā īpašuma - dzīvokļa</w:t>
      </w:r>
    </w:p>
    <w:p w14:paraId="0870F69B" w14:textId="77777777" w:rsidR="00A323B2" w:rsidRPr="00A323B2" w:rsidRDefault="00A323B2" w:rsidP="00A323B2">
      <w:pPr>
        <w:ind w:right="-766"/>
        <w:jc w:val="center"/>
        <w:rPr>
          <w:rFonts w:ascii="Times New Roman" w:hAnsi="Times New Roman"/>
          <w:b/>
          <w:szCs w:val="24"/>
        </w:rPr>
      </w:pPr>
      <w:r w:rsidRPr="00A323B2">
        <w:rPr>
          <w:rFonts w:ascii="Times New Roman" w:hAnsi="Times New Roman"/>
          <w:b/>
          <w:szCs w:val="24"/>
        </w:rPr>
        <w:t>Zemgales ielā 21-2, Olainē, Olaines novadā (kadastra numurs 80099004437)</w:t>
      </w:r>
    </w:p>
    <w:p w14:paraId="70B15A3E" w14:textId="77777777" w:rsidR="00A323B2" w:rsidRPr="00A323B2" w:rsidRDefault="00A323B2" w:rsidP="00A323B2">
      <w:pPr>
        <w:ind w:right="-766"/>
        <w:jc w:val="center"/>
        <w:rPr>
          <w:rFonts w:ascii="Times New Roman" w:hAnsi="Times New Roman"/>
          <w:b/>
          <w:szCs w:val="24"/>
        </w:rPr>
      </w:pPr>
      <w:r w:rsidRPr="00A323B2">
        <w:rPr>
          <w:rFonts w:ascii="Times New Roman" w:hAnsi="Times New Roman"/>
          <w:b/>
          <w:szCs w:val="24"/>
        </w:rPr>
        <w:t>atsavināšanas izsoles akta apstiprināšanu</w:t>
      </w:r>
    </w:p>
    <w:p w14:paraId="5EDFF6BB" w14:textId="77777777" w:rsidR="00A323B2" w:rsidRPr="00A323B2" w:rsidRDefault="00A323B2" w:rsidP="00A323B2">
      <w:pPr>
        <w:ind w:right="-766"/>
        <w:jc w:val="center"/>
        <w:rPr>
          <w:rFonts w:ascii="Times New Roman" w:hAnsi="Times New Roman"/>
          <w:szCs w:val="24"/>
        </w:rPr>
      </w:pPr>
    </w:p>
    <w:p w14:paraId="510947AA" w14:textId="77777777" w:rsidR="00A323B2" w:rsidRPr="00A323B2" w:rsidRDefault="00A323B2" w:rsidP="00A323B2">
      <w:pPr>
        <w:ind w:right="-766" w:firstLine="567"/>
        <w:jc w:val="both"/>
        <w:rPr>
          <w:rFonts w:ascii="Times New Roman" w:hAnsi="Times New Roman"/>
          <w:szCs w:val="24"/>
        </w:rPr>
      </w:pPr>
      <w:r w:rsidRPr="00A323B2">
        <w:rPr>
          <w:rFonts w:ascii="Times New Roman" w:hAnsi="Times New Roman"/>
          <w:szCs w:val="24"/>
        </w:rPr>
        <w:t>Saskaņā ar Olaines novada pašvaldības domes 2026.gada 29.aprīļa sēdes lēmuma “Par Olaines novada pašvaldības nekustamā īpašuma atsavināšanu elektroniskā  izsolē” 1.1. punktā apstiprinātiem izsoles noteikumiem (</w:t>
      </w:r>
      <w:bookmarkStart w:id="14" w:name="_Hlk23430898"/>
      <w:r w:rsidRPr="00A323B2">
        <w:rPr>
          <w:rFonts w:ascii="Times New Roman" w:hAnsi="Times New Roman"/>
          <w:szCs w:val="24"/>
        </w:rPr>
        <w:t xml:space="preserve">Nekustamā īpašuma – </w:t>
      </w:r>
      <w:r w:rsidRPr="00A323B2">
        <w:rPr>
          <w:rFonts w:ascii="Times New Roman" w:hAnsi="Times New Roman"/>
          <w:bCs/>
          <w:szCs w:val="24"/>
        </w:rPr>
        <w:t xml:space="preserve">dzīvokļa Zemgales ielā 21-2, Olainē, Olaines novadā (kadastra numurs 80099004437) </w:t>
      </w:r>
      <w:r w:rsidRPr="00A323B2">
        <w:rPr>
          <w:rFonts w:ascii="Times New Roman" w:hAnsi="Times New Roman"/>
          <w:szCs w:val="24"/>
        </w:rPr>
        <w:t xml:space="preserve">atsavināšanas elektroniskās izsoles noteikumi) </w:t>
      </w:r>
      <w:bookmarkEnd w:id="14"/>
      <w:r w:rsidRPr="00A323B2">
        <w:rPr>
          <w:rFonts w:ascii="Times New Roman" w:hAnsi="Times New Roman"/>
          <w:szCs w:val="24"/>
        </w:rPr>
        <w:t>Elektronisko izsoļu vietnē https://izsoles.ta.gov.lv no 2026.gada 11.maija                       plkst. 13:00 līdz 2026.gada 10.jūnijam plkst.13:07 (izsoles noslēgums) notika atsavināšanas izsole (</w:t>
      </w:r>
      <w:r w:rsidRPr="00A323B2">
        <w:rPr>
          <w:rFonts w:ascii="Times New Roman" w:hAnsi="Times New Roman"/>
          <w:i/>
          <w:iCs/>
          <w:szCs w:val="24"/>
        </w:rPr>
        <w:t>sludinājuma reģ.nr. CITI/2974/2026-EIS).</w:t>
      </w:r>
    </w:p>
    <w:p w14:paraId="6C0F1587" w14:textId="77777777" w:rsidR="00A323B2" w:rsidRPr="00A323B2" w:rsidRDefault="00A323B2" w:rsidP="00A323B2">
      <w:pPr>
        <w:ind w:right="-766" w:firstLine="567"/>
        <w:jc w:val="both"/>
        <w:rPr>
          <w:rFonts w:ascii="Times New Roman" w:hAnsi="Times New Roman"/>
          <w:szCs w:val="24"/>
        </w:rPr>
      </w:pPr>
      <w:r w:rsidRPr="00A323B2">
        <w:rPr>
          <w:rFonts w:ascii="Times New Roman" w:hAnsi="Times New Roman"/>
          <w:szCs w:val="24"/>
        </w:rPr>
        <w:t>Saskaņā ar 2026.gada 11.jūnija Aktu Nr.4568715/0/2026-AKT “Akts par nekustamā īpašuma pārdošanu izsolē”, (</w:t>
      </w:r>
      <w:r w:rsidRPr="00A323B2">
        <w:rPr>
          <w:rFonts w:ascii="Times New Roman" w:hAnsi="Times New Roman"/>
          <w:i/>
          <w:iCs/>
          <w:szCs w:val="24"/>
        </w:rPr>
        <w:t>Akts elektroniski sagatavots elektronisko izsoļu vietnē un ir derīgs bez paraksta):</w:t>
      </w:r>
    </w:p>
    <w:p w14:paraId="19B9D4E8" w14:textId="77777777" w:rsidR="00A323B2" w:rsidRPr="00A323B2" w:rsidRDefault="00A323B2" w:rsidP="00A323B2">
      <w:pPr>
        <w:ind w:right="-766" w:firstLine="567"/>
        <w:jc w:val="both"/>
        <w:rPr>
          <w:rFonts w:ascii="Times New Roman" w:hAnsi="Times New Roman"/>
          <w:szCs w:val="24"/>
        </w:rPr>
      </w:pPr>
      <w:r w:rsidRPr="00A323B2">
        <w:rPr>
          <w:rFonts w:ascii="Times New Roman" w:hAnsi="Times New Roman"/>
          <w:szCs w:val="24"/>
        </w:rPr>
        <w:t>Pašvaldība autorizējusi dalībai izsolē 4 (četri) izsoles dalībniekus.</w:t>
      </w:r>
    </w:p>
    <w:p w14:paraId="09297B50" w14:textId="77777777" w:rsidR="00A323B2" w:rsidRPr="00A323B2" w:rsidRDefault="00A323B2" w:rsidP="00A323B2">
      <w:pPr>
        <w:ind w:right="-766" w:firstLine="567"/>
        <w:jc w:val="both"/>
        <w:rPr>
          <w:rFonts w:ascii="Times New Roman" w:hAnsi="Times New Roman"/>
          <w:szCs w:val="24"/>
        </w:rPr>
      </w:pPr>
      <w:r w:rsidRPr="00A323B2">
        <w:rPr>
          <w:rFonts w:ascii="Times New Roman" w:hAnsi="Times New Roman"/>
          <w:szCs w:val="24"/>
        </w:rPr>
        <w:t xml:space="preserve">Izsolāmā objekta atsavināšanas sākumcena - EUR 11500.00 (vienpadsmit tūkstoši pieci simti </w:t>
      </w:r>
      <w:proofErr w:type="spellStart"/>
      <w:r w:rsidRPr="00A323B2">
        <w:rPr>
          <w:rFonts w:ascii="Times New Roman" w:hAnsi="Times New Roman"/>
          <w:i/>
          <w:iCs/>
          <w:szCs w:val="24"/>
        </w:rPr>
        <w:t>euro</w:t>
      </w:r>
      <w:proofErr w:type="spellEnd"/>
      <w:r w:rsidRPr="00A323B2">
        <w:rPr>
          <w:rFonts w:ascii="Times New Roman" w:hAnsi="Times New Roman"/>
          <w:szCs w:val="24"/>
        </w:rPr>
        <w:t xml:space="preserve"> 00 centi).</w:t>
      </w:r>
    </w:p>
    <w:p w14:paraId="176C53ED" w14:textId="77777777" w:rsidR="00A323B2" w:rsidRPr="00A323B2" w:rsidRDefault="00A323B2" w:rsidP="00A323B2">
      <w:pPr>
        <w:ind w:right="-766" w:firstLine="567"/>
        <w:jc w:val="both"/>
        <w:rPr>
          <w:rFonts w:ascii="Times New Roman" w:hAnsi="Times New Roman"/>
          <w:szCs w:val="24"/>
        </w:rPr>
      </w:pPr>
      <w:r w:rsidRPr="00A323B2">
        <w:rPr>
          <w:rFonts w:ascii="Times New Roman" w:hAnsi="Times New Roman"/>
          <w:szCs w:val="24"/>
        </w:rPr>
        <w:t>Izsolāmā objekta izsoles solis - EUR 200.00.</w:t>
      </w:r>
    </w:p>
    <w:p w14:paraId="31DC76DA" w14:textId="77777777" w:rsidR="00A323B2" w:rsidRPr="00A323B2" w:rsidRDefault="00A323B2" w:rsidP="00A323B2">
      <w:pPr>
        <w:ind w:right="-766" w:firstLine="567"/>
        <w:jc w:val="both"/>
        <w:rPr>
          <w:rFonts w:ascii="Times New Roman" w:hAnsi="Times New Roman"/>
          <w:szCs w:val="24"/>
        </w:rPr>
      </w:pPr>
      <w:r w:rsidRPr="00A323B2">
        <w:rPr>
          <w:rFonts w:ascii="Times New Roman" w:hAnsi="Times New Roman"/>
          <w:szCs w:val="24"/>
        </w:rPr>
        <w:t>Izsoles gaitā veikti 44 (četrdesmit četri ) izsoles soļi.</w:t>
      </w:r>
      <w:bookmarkStart w:id="15" w:name="_Hlk45618152"/>
    </w:p>
    <w:p w14:paraId="71C8552B" w14:textId="77777777" w:rsidR="00A323B2" w:rsidRPr="002E3EEA" w:rsidRDefault="00A323B2" w:rsidP="00A323B2">
      <w:pPr>
        <w:ind w:right="-766" w:firstLine="567"/>
        <w:jc w:val="both"/>
        <w:rPr>
          <w:rFonts w:ascii="Times New Roman" w:hAnsi="Times New Roman"/>
          <w:szCs w:val="24"/>
        </w:rPr>
      </w:pPr>
      <w:r w:rsidRPr="00A323B2">
        <w:rPr>
          <w:rFonts w:ascii="Times New Roman" w:hAnsi="Times New Roman"/>
          <w:szCs w:val="24"/>
        </w:rPr>
        <w:t xml:space="preserve">Izsolē nosolītā augstākā cena – </w:t>
      </w:r>
      <w:bookmarkStart w:id="16" w:name="_Hlk45623258"/>
      <w:bookmarkStart w:id="17" w:name="_Hlk142495363"/>
      <w:bookmarkStart w:id="18" w:name="_Hlk45637840"/>
      <w:r w:rsidRPr="00A323B2">
        <w:rPr>
          <w:rFonts w:ascii="Times New Roman" w:hAnsi="Times New Roman"/>
          <w:szCs w:val="24"/>
        </w:rPr>
        <w:t xml:space="preserve">EUR 20300.00 (divdesmit tūkstoši trīs simti </w:t>
      </w:r>
      <w:proofErr w:type="spellStart"/>
      <w:r w:rsidRPr="00A323B2">
        <w:rPr>
          <w:rFonts w:ascii="Times New Roman" w:hAnsi="Times New Roman"/>
          <w:i/>
          <w:iCs/>
          <w:szCs w:val="24"/>
        </w:rPr>
        <w:t>euro</w:t>
      </w:r>
      <w:proofErr w:type="spellEnd"/>
      <w:r w:rsidRPr="00A323B2">
        <w:rPr>
          <w:rFonts w:ascii="Times New Roman" w:hAnsi="Times New Roman"/>
          <w:szCs w:val="24"/>
        </w:rPr>
        <w:t xml:space="preserve"> 00 centi)</w:t>
      </w:r>
      <w:bookmarkEnd w:id="16"/>
      <w:r w:rsidRPr="00A323B2">
        <w:rPr>
          <w:rFonts w:ascii="Times New Roman" w:hAnsi="Times New Roman"/>
          <w:szCs w:val="24"/>
        </w:rPr>
        <w:t>.</w:t>
      </w:r>
      <w:bookmarkEnd w:id="15"/>
      <w:bookmarkEnd w:id="17"/>
      <w:bookmarkEnd w:id="18"/>
    </w:p>
    <w:p w14:paraId="2D7859DE" w14:textId="5E276F4D" w:rsidR="00A323B2" w:rsidRPr="002E3EEA" w:rsidRDefault="00A323B2" w:rsidP="00A323B2">
      <w:pPr>
        <w:ind w:right="-766" w:firstLine="567"/>
        <w:jc w:val="both"/>
        <w:rPr>
          <w:rFonts w:ascii="Times New Roman" w:hAnsi="Times New Roman"/>
          <w:szCs w:val="24"/>
        </w:rPr>
      </w:pPr>
      <w:r w:rsidRPr="002E3EEA">
        <w:rPr>
          <w:rFonts w:ascii="Times New Roman" w:hAnsi="Times New Roman"/>
          <w:szCs w:val="24"/>
        </w:rPr>
        <w:t xml:space="preserve">Izsoles dalībnieks, kurš nosolījis augstāko cenu </w:t>
      </w:r>
      <w:bookmarkStart w:id="19" w:name="_Hlk196476907"/>
      <w:r w:rsidRPr="002E3EEA">
        <w:rPr>
          <w:rFonts w:ascii="Times New Roman" w:hAnsi="Times New Roman"/>
          <w:szCs w:val="24"/>
        </w:rPr>
        <w:t xml:space="preserve">– </w:t>
      </w:r>
      <w:r w:rsidR="002E3EEA" w:rsidRPr="002E3EEA">
        <w:rPr>
          <w:rFonts w:ascii="Times New Roman" w:hAnsi="Times New Roman"/>
          <w:szCs w:val="24"/>
        </w:rPr>
        <w:t>A T</w:t>
      </w:r>
      <w:r w:rsidRPr="002E3EEA">
        <w:rPr>
          <w:rFonts w:ascii="Times New Roman" w:hAnsi="Times New Roman"/>
          <w:szCs w:val="24"/>
        </w:rPr>
        <w:t>, personas kods</w:t>
      </w:r>
      <w:r w:rsidR="002E3EEA" w:rsidRPr="002E3EEA">
        <w:rPr>
          <w:rFonts w:ascii="Times New Roman" w:hAnsi="Times New Roman"/>
          <w:szCs w:val="24"/>
        </w:rPr>
        <w:t>_</w:t>
      </w:r>
      <w:r w:rsidRPr="002E3EEA">
        <w:rPr>
          <w:rFonts w:ascii="Times New Roman" w:hAnsi="Times New Roman"/>
          <w:szCs w:val="24"/>
        </w:rPr>
        <w:t xml:space="preserve">, deklarētā adrese - </w:t>
      </w:r>
      <w:bookmarkEnd w:id="19"/>
      <w:r w:rsidR="002E3EEA" w:rsidRPr="002E3EEA">
        <w:rPr>
          <w:rFonts w:ascii="Times New Roman" w:hAnsi="Times New Roman"/>
          <w:szCs w:val="24"/>
        </w:rPr>
        <w:t>_</w:t>
      </w:r>
      <w:r w:rsidRPr="002E3EEA">
        <w:rPr>
          <w:rFonts w:ascii="Times New Roman" w:hAnsi="Times New Roman"/>
          <w:szCs w:val="24"/>
        </w:rPr>
        <w:t>.</w:t>
      </w:r>
    </w:p>
    <w:p w14:paraId="7D1C6E3D" w14:textId="77777777" w:rsidR="00A323B2" w:rsidRPr="002E3EEA" w:rsidRDefault="00A323B2" w:rsidP="00A323B2">
      <w:pPr>
        <w:ind w:right="-766" w:firstLine="567"/>
        <w:jc w:val="both"/>
        <w:rPr>
          <w:rFonts w:ascii="Times New Roman" w:hAnsi="Times New Roman"/>
          <w:szCs w:val="24"/>
        </w:rPr>
      </w:pPr>
      <w:r w:rsidRPr="002E3EEA">
        <w:rPr>
          <w:rFonts w:ascii="Times New Roman" w:hAnsi="Times New Roman"/>
          <w:szCs w:val="24"/>
        </w:rPr>
        <w:t xml:space="preserve">Samaksas (pirkuma) summā tiek ieskaitīta samaksātā drošības nauda EUR 1150.00. </w:t>
      </w:r>
    </w:p>
    <w:p w14:paraId="46BE1D22" w14:textId="512EE212" w:rsidR="00A323B2" w:rsidRPr="002E3EEA" w:rsidRDefault="002E3EEA" w:rsidP="00A323B2">
      <w:pPr>
        <w:ind w:right="-766" w:firstLine="567"/>
        <w:jc w:val="both"/>
        <w:rPr>
          <w:rFonts w:ascii="Times New Roman" w:hAnsi="Times New Roman"/>
          <w:szCs w:val="24"/>
        </w:rPr>
      </w:pPr>
      <w:r w:rsidRPr="002E3EEA">
        <w:rPr>
          <w:rFonts w:ascii="Times New Roman" w:hAnsi="Times New Roman"/>
          <w:szCs w:val="24"/>
        </w:rPr>
        <w:t>A T</w:t>
      </w:r>
      <w:r w:rsidR="00A323B2" w:rsidRPr="002E3EEA">
        <w:rPr>
          <w:rFonts w:ascii="Times New Roman" w:hAnsi="Times New Roman"/>
          <w:szCs w:val="24"/>
        </w:rPr>
        <w:t xml:space="preserve"> līdz 2026.gada </w:t>
      </w:r>
      <w:bookmarkStart w:id="20" w:name="_Hlk45618239"/>
      <w:r w:rsidR="00A323B2" w:rsidRPr="002E3EEA">
        <w:rPr>
          <w:rFonts w:ascii="Times New Roman" w:hAnsi="Times New Roman"/>
          <w:szCs w:val="24"/>
        </w:rPr>
        <w:t xml:space="preserve">11.jūlijam (ieskaitot) jāpārskaita izsoles komisijas norādītajā kontā </w:t>
      </w:r>
      <w:bookmarkStart w:id="21" w:name="_Hlk45623319"/>
      <w:bookmarkEnd w:id="20"/>
      <w:r w:rsidR="00A323B2" w:rsidRPr="002E3EEA">
        <w:rPr>
          <w:rFonts w:ascii="Times New Roman" w:hAnsi="Times New Roman"/>
          <w:szCs w:val="24"/>
        </w:rPr>
        <w:t xml:space="preserve">EUR </w:t>
      </w:r>
      <w:bookmarkStart w:id="22" w:name="_Hlk134709601"/>
      <w:r w:rsidR="00A323B2" w:rsidRPr="002E3EEA">
        <w:rPr>
          <w:rFonts w:ascii="Times New Roman" w:hAnsi="Times New Roman"/>
          <w:szCs w:val="24"/>
        </w:rPr>
        <w:t xml:space="preserve">19150.00 (deviņpadsmit tūkstoši viens simts piecdesmit </w:t>
      </w:r>
      <w:bookmarkEnd w:id="22"/>
      <w:proofErr w:type="spellStart"/>
      <w:r w:rsidR="00A323B2" w:rsidRPr="002E3EEA">
        <w:rPr>
          <w:rFonts w:ascii="Times New Roman" w:hAnsi="Times New Roman"/>
          <w:i/>
          <w:szCs w:val="24"/>
        </w:rPr>
        <w:t>euro</w:t>
      </w:r>
      <w:proofErr w:type="spellEnd"/>
      <w:r w:rsidR="00A323B2" w:rsidRPr="002E3EEA">
        <w:rPr>
          <w:rFonts w:ascii="Times New Roman" w:hAnsi="Times New Roman"/>
          <w:szCs w:val="24"/>
        </w:rPr>
        <w:t xml:space="preserve"> 00 centi).</w:t>
      </w:r>
      <w:bookmarkEnd w:id="21"/>
    </w:p>
    <w:p w14:paraId="06708EAD" w14:textId="77777777" w:rsidR="00A323B2" w:rsidRPr="00A323B2" w:rsidRDefault="00A323B2" w:rsidP="00A323B2">
      <w:pPr>
        <w:ind w:right="-766" w:firstLine="567"/>
        <w:jc w:val="both"/>
        <w:rPr>
          <w:rFonts w:ascii="Times New Roman" w:hAnsi="Times New Roman"/>
          <w:szCs w:val="24"/>
        </w:rPr>
      </w:pPr>
    </w:p>
    <w:p w14:paraId="271E36DA" w14:textId="5930E42F" w:rsidR="00A323B2" w:rsidRPr="00A323B2" w:rsidRDefault="00A323B2" w:rsidP="00A323B2">
      <w:pPr>
        <w:ind w:right="-766" w:firstLine="567"/>
        <w:jc w:val="both"/>
        <w:rPr>
          <w:rFonts w:ascii="Times New Roman" w:hAnsi="Times New Roman"/>
          <w:szCs w:val="24"/>
        </w:rPr>
      </w:pPr>
      <w:r w:rsidRPr="00A323B2">
        <w:rPr>
          <w:rFonts w:ascii="Times New Roman" w:hAnsi="Times New Roman"/>
          <w:szCs w:val="24"/>
        </w:rPr>
        <w:t xml:space="preserve">Ievērojot iepriekš minēto, 2026.gada 11.jūnija Aktu Nr.4568715/0/2026-AKT “Akts par nekustamā īpašuma pārdošanu izsolē”, Finanšu komitejas 2026.gada 10.jūnija sēdes </w:t>
      </w:r>
      <w:r w:rsidR="002E3EEA">
        <w:rPr>
          <w:rFonts w:ascii="Times New Roman" w:hAnsi="Times New Roman"/>
          <w:szCs w:val="24"/>
        </w:rPr>
        <w:t xml:space="preserve">                  </w:t>
      </w:r>
      <w:r w:rsidRPr="00A323B2">
        <w:rPr>
          <w:rFonts w:ascii="Times New Roman" w:hAnsi="Times New Roman"/>
          <w:szCs w:val="24"/>
        </w:rPr>
        <w:t xml:space="preserve">protokolu Nr.6 un, pamatojoties uz </w:t>
      </w:r>
      <w:bookmarkStart w:id="23" w:name="_Hlk134699638"/>
      <w:r w:rsidRPr="00A323B2">
        <w:rPr>
          <w:rFonts w:ascii="Times New Roman" w:hAnsi="Times New Roman"/>
          <w:szCs w:val="24"/>
        </w:rPr>
        <w:t>Pašvaldību likuma 10.panta pirmās daļas 16. un 21.punktu</w:t>
      </w:r>
      <w:bookmarkEnd w:id="23"/>
      <w:r w:rsidRPr="00A323B2">
        <w:rPr>
          <w:rFonts w:ascii="Times New Roman" w:hAnsi="Times New Roman"/>
          <w:szCs w:val="24"/>
        </w:rPr>
        <w:t xml:space="preserve">, </w:t>
      </w:r>
      <w:r w:rsidRPr="00A323B2">
        <w:rPr>
          <w:rFonts w:ascii="Times New Roman" w:hAnsi="Times New Roman"/>
          <w:bCs/>
          <w:szCs w:val="24"/>
        </w:rPr>
        <w:t>Publiskas personas mantas atsavināšanas likuma 3.panta pirmās daļas 2.punktu, 10.panta pirmo daļu, 15.panta pirmo daļu, 17.panta pirmo daļu, 19.panta pirmo daļu, 34.pantu, 44.panta pirmo daļu un 47.pantu,</w:t>
      </w:r>
      <w:r w:rsidRPr="00A323B2">
        <w:rPr>
          <w:rFonts w:ascii="Times New Roman" w:hAnsi="Times New Roman"/>
          <w:szCs w:val="24"/>
        </w:rPr>
        <w:t xml:space="preserve"> </w:t>
      </w:r>
      <w:r w:rsidRPr="00A323B2">
        <w:rPr>
          <w:rFonts w:ascii="Times New Roman" w:hAnsi="Times New Roman"/>
          <w:bCs/>
          <w:szCs w:val="24"/>
        </w:rPr>
        <w:t xml:space="preserve">Administratīvā procesa likuma 70.panta pirmo daļu, </w:t>
      </w:r>
      <w:r w:rsidRPr="00A323B2">
        <w:rPr>
          <w:rFonts w:ascii="Times New Roman" w:hAnsi="Times New Roman"/>
          <w:b/>
          <w:bCs/>
          <w:szCs w:val="24"/>
        </w:rPr>
        <w:t>dome nolemj:</w:t>
      </w:r>
    </w:p>
    <w:p w14:paraId="4D2AFEEB" w14:textId="77777777" w:rsidR="00A323B2" w:rsidRPr="00A323B2" w:rsidRDefault="00A323B2" w:rsidP="00A323B2">
      <w:pPr>
        <w:ind w:right="-766"/>
        <w:jc w:val="both"/>
        <w:rPr>
          <w:rFonts w:ascii="Times New Roman" w:hAnsi="Times New Roman"/>
          <w:szCs w:val="24"/>
        </w:rPr>
      </w:pPr>
    </w:p>
    <w:p w14:paraId="05826048" w14:textId="77777777" w:rsidR="00A323B2" w:rsidRPr="002E3EEA" w:rsidRDefault="00A323B2" w:rsidP="00A323B2">
      <w:pPr>
        <w:numPr>
          <w:ilvl w:val="0"/>
          <w:numId w:val="5"/>
        </w:numPr>
        <w:ind w:right="-766"/>
        <w:jc w:val="both"/>
        <w:rPr>
          <w:rFonts w:ascii="Times New Roman" w:hAnsi="Times New Roman"/>
          <w:szCs w:val="24"/>
        </w:rPr>
      </w:pPr>
      <w:r w:rsidRPr="00A323B2">
        <w:rPr>
          <w:rFonts w:ascii="Times New Roman" w:hAnsi="Times New Roman"/>
          <w:bCs/>
          <w:szCs w:val="24"/>
        </w:rPr>
        <w:t xml:space="preserve">Apstiprināt nekustamā īpašuma - dzīvokļa Zemgales ielā 21-2, Olainē, Olaines novadā (kadastra numurs 80099004437) - atsavināšanas izsoles aktu ar pārdošanas cenu           </w:t>
      </w:r>
      <w:r w:rsidRPr="002E3EEA">
        <w:rPr>
          <w:rFonts w:ascii="Times New Roman" w:hAnsi="Times New Roman"/>
          <w:szCs w:val="24"/>
        </w:rPr>
        <w:t xml:space="preserve">EUR 20300.00 (divdesmit tūkstoši trīs simti </w:t>
      </w:r>
      <w:proofErr w:type="spellStart"/>
      <w:r w:rsidRPr="002E3EEA">
        <w:rPr>
          <w:rFonts w:ascii="Times New Roman" w:hAnsi="Times New Roman"/>
          <w:i/>
          <w:iCs/>
          <w:szCs w:val="24"/>
        </w:rPr>
        <w:t>euro</w:t>
      </w:r>
      <w:proofErr w:type="spellEnd"/>
      <w:r w:rsidRPr="002E3EEA">
        <w:rPr>
          <w:rFonts w:ascii="Times New Roman" w:hAnsi="Times New Roman"/>
          <w:szCs w:val="24"/>
        </w:rPr>
        <w:t xml:space="preserve"> 00 centi). Pielikumā 2026.gada 11.jūnija Akts Nr.4568715/0/2026-AKT “Akts par nekustamā īpašuma pārdošanu izsolē”.</w:t>
      </w:r>
    </w:p>
    <w:p w14:paraId="75B454A3" w14:textId="703BE209" w:rsidR="00A323B2" w:rsidRPr="00A323B2" w:rsidRDefault="00A323B2" w:rsidP="00A323B2">
      <w:pPr>
        <w:numPr>
          <w:ilvl w:val="0"/>
          <w:numId w:val="5"/>
        </w:numPr>
        <w:ind w:right="-766"/>
        <w:jc w:val="both"/>
        <w:rPr>
          <w:rFonts w:ascii="Times New Roman" w:hAnsi="Times New Roman"/>
          <w:bCs/>
          <w:szCs w:val="24"/>
        </w:rPr>
      </w:pPr>
      <w:r w:rsidRPr="002E3EEA">
        <w:rPr>
          <w:rFonts w:ascii="Times New Roman" w:hAnsi="Times New Roman"/>
          <w:szCs w:val="24"/>
        </w:rPr>
        <w:t xml:space="preserve">Noteikt </w:t>
      </w:r>
      <w:r w:rsidR="002E3EEA" w:rsidRPr="002E3EEA">
        <w:rPr>
          <w:rFonts w:ascii="Times New Roman" w:hAnsi="Times New Roman"/>
          <w:szCs w:val="24"/>
        </w:rPr>
        <w:t>A T</w:t>
      </w:r>
      <w:r w:rsidRPr="002E3EEA">
        <w:rPr>
          <w:rFonts w:ascii="Times New Roman" w:hAnsi="Times New Roman"/>
          <w:szCs w:val="24"/>
        </w:rPr>
        <w:t>, personas</w:t>
      </w:r>
      <w:r w:rsidRPr="00A323B2">
        <w:rPr>
          <w:rFonts w:ascii="Times New Roman" w:hAnsi="Times New Roman"/>
          <w:szCs w:val="24"/>
        </w:rPr>
        <w:t xml:space="preserve"> kods</w:t>
      </w:r>
      <w:r w:rsidR="002E3EEA">
        <w:rPr>
          <w:rFonts w:ascii="Times New Roman" w:hAnsi="Times New Roman"/>
          <w:szCs w:val="24"/>
        </w:rPr>
        <w:t>_</w:t>
      </w:r>
      <w:r w:rsidRPr="00A323B2">
        <w:rPr>
          <w:rFonts w:ascii="Times New Roman" w:hAnsi="Times New Roman"/>
          <w:szCs w:val="24"/>
        </w:rPr>
        <w:t>,</w:t>
      </w:r>
      <w:r w:rsidRPr="00A323B2">
        <w:rPr>
          <w:rFonts w:ascii="Times New Roman" w:hAnsi="Times New Roman"/>
          <w:bCs/>
          <w:szCs w:val="24"/>
        </w:rPr>
        <w:t xml:space="preserve"> pienākumu ne vēlāk kā līdz 2026.gada 11.jūlijam (ieskaitot) samaksāt </w:t>
      </w:r>
      <w:r w:rsidRPr="00A323B2">
        <w:rPr>
          <w:rFonts w:ascii="Times New Roman" w:hAnsi="Times New Roman"/>
          <w:szCs w:val="24"/>
        </w:rPr>
        <w:t xml:space="preserve">EUR 19150.00 (deviņpadsmit tūkstoši viens simts piecdesmit </w:t>
      </w:r>
      <w:proofErr w:type="spellStart"/>
      <w:r w:rsidRPr="00A323B2">
        <w:rPr>
          <w:rFonts w:ascii="Times New Roman" w:hAnsi="Times New Roman"/>
          <w:i/>
          <w:szCs w:val="24"/>
        </w:rPr>
        <w:t>euro</w:t>
      </w:r>
      <w:proofErr w:type="spellEnd"/>
      <w:r w:rsidRPr="00A323B2">
        <w:rPr>
          <w:rFonts w:ascii="Times New Roman" w:hAnsi="Times New Roman"/>
          <w:szCs w:val="24"/>
        </w:rPr>
        <w:t xml:space="preserve"> 00 centi) izsoles komisijas norādītajā Olaines novada pašvaldības norēķinu kontā (</w:t>
      </w:r>
      <w:r w:rsidRPr="00A323B2">
        <w:rPr>
          <w:rFonts w:ascii="Times New Roman" w:hAnsi="Times New Roman"/>
          <w:i/>
          <w:iCs/>
          <w:szCs w:val="24"/>
        </w:rPr>
        <w:t>rekvizīti: Olaines novada pašvaldība</w:t>
      </w:r>
      <w:r w:rsidRPr="00A323B2">
        <w:rPr>
          <w:rFonts w:ascii="Times New Roman" w:hAnsi="Times New Roman"/>
          <w:bCs/>
          <w:i/>
          <w:iCs/>
          <w:szCs w:val="24"/>
        </w:rPr>
        <w:t xml:space="preserve">, </w:t>
      </w:r>
      <w:proofErr w:type="spellStart"/>
      <w:r w:rsidRPr="00A323B2">
        <w:rPr>
          <w:rFonts w:ascii="Times New Roman" w:hAnsi="Times New Roman"/>
          <w:bCs/>
          <w:i/>
          <w:iCs/>
          <w:szCs w:val="24"/>
        </w:rPr>
        <w:t>reģ</w:t>
      </w:r>
      <w:proofErr w:type="spellEnd"/>
      <w:r w:rsidRPr="00A323B2">
        <w:rPr>
          <w:rFonts w:ascii="Times New Roman" w:hAnsi="Times New Roman"/>
          <w:bCs/>
          <w:i/>
          <w:iCs/>
          <w:szCs w:val="24"/>
        </w:rPr>
        <w:t>. Nr.90000024332, AS „Swedbank”, konts LV82HABA0551020841125, mērķis: par dzīvokļa Zemgales ielā 21-2 (Olainē) atsavināšanu</w:t>
      </w:r>
      <w:r w:rsidRPr="00A323B2">
        <w:rPr>
          <w:rFonts w:ascii="Times New Roman" w:hAnsi="Times New Roman"/>
          <w:bCs/>
          <w:szCs w:val="24"/>
        </w:rPr>
        <w:t xml:space="preserve">). </w:t>
      </w:r>
    </w:p>
    <w:p w14:paraId="221FF10B" w14:textId="77777777" w:rsidR="00A323B2" w:rsidRPr="002E3EEA" w:rsidRDefault="00A323B2" w:rsidP="00A323B2">
      <w:pPr>
        <w:numPr>
          <w:ilvl w:val="0"/>
          <w:numId w:val="5"/>
        </w:numPr>
        <w:ind w:right="-766"/>
        <w:jc w:val="both"/>
        <w:rPr>
          <w:rFonts w:ascii="Times New Roman" w:hAnsi="Times New Roman"/>
          <w:bCs/>
          <w:szCs w:val="24"/>
        </w:rPr>
      </w:pPr>
      <w:r w:rsidRPr="00A323B2">
        <w:rPr>
          <w:rFonts w:ascii="Times New Roman" w:hAnsi="Times New Roman"/>
          <w:bCs/>
          <w:szCs w:val="24"/>
        </w:rPr>
        <w:t>Uzdot Īpašuma un juridiskajai nodaļai pēc lēmuma 2.punkta izpildes sagatavot nekustamā īpašuma - dzīvokļa Zemgales ielā 21-2, Olainē, Olaines novadā (kadastra numurs 80099004437)</w:t>
      </w:r>
      <w:r w:rsidRPr="00A323B2">
        <w:rPr>
          <w:rFonts w:ascii="Times New Roman" w:hAnsi="Times New Roman"/>
          <w:szCs w:val="24"/>
        </w:rPr>
        <w:t xml:space="preserve">, </w:t>
      </w:r>
      <w:r w:rsidRPr="00A323B2">
        <w:rPr>
          <w:rFonts w:ascii="Times New Roman" w:hAnsi="Times New Roman"/>
          <w:bCs/>
          <w:szCs w:val="24"/>
        </w:rPr>
        <w:t xml:space="preserve">pirkuma līgumu, nodošanas aktu un nostiprinājuma lūgumu Rīgas rajona tiesas </w:t>
      </w:r>
      <w:r w:rsidRPr="002E3EEA">
        <w:rPr>
          <w:rFonts w:ascii="Times New Roman" w:hAnsi="Times New Roman"/>
          <w:bCs/>
          <w:szCs w:val="24"/>
        </w:rPr>
        <w:t xml:space="preserve">Zemesgrāmatu nodaļai.  </w:t>
      </w:r>
    </w:p>
    <w:p w14:paraId="3E6F0857" w14:textId="7812BC73" w:rsidR="00A323B2" w:rsidRPr="002E3EEA" w:rsidRDefault="00A323B2" w:rsidP="00A323B2">
      <w:pPr>
        <w:numPr>
          <w:ilvl w:val="0"/>
          <w:numId w:val="5"/>
        </w:numPr>
        <w:ind w:right="-766"/>
        <w:jc w:val="both"/>
        <w:rPr>
          <w:rFonts w:ascii="Times New Roman" w:hAnsi="Times New Roman"/>
          <w:bCs/>
          <w:szCs w:val="24"/>
        </w:rPr>
      </w:pPr>
      <w:r w:rsidRPr="002E3EEA">
        <w:rPr>
          <w:rFonts w:ascii="Times New Roman" w:hAnsi="Times New Roman"/>
          <w:bCs/>
          <w:szCs w:val="24"/>
        </w:rPr>
        <w:t xml:space="preserve">Pilnvarot domes priekšsēdētāju vai priekšsēdētāja pirmo vietnieci parakstīt pirkuma līgumu, nodošanas aktu ar </w:t>
      </w:r>
      <w:r w:rsidR="002E3EEA" w:rsidRPr="002E3EEA">
        <w:rPr>
          <w:rFonts w:ascii="Times New Roman" w:hAnsi="Times New Roman"/>
          <w:bCs/>
          <w:szCs w:val="24"/>
        </w:rPr>
        <w:t>A T</w:t>
      </w:r>
      <w:r w:rsidRPr="002E3EEA">
        <w:rPr>
          <w:rFonts w:ascii="Times New Roman" w:hAnsi="Times New Roman"/>
          <w:bCs/>
          <w:szCs w:val="24"/>
        </w:rPr>
        <w:t xml:space="preserve"> par nekustamā īpašuma – dzīvokļa Zemgales ielā 21-2, Olainē, Olaines novadā (kadastra numurs 80099004437), atsavināšanu un nostiprinājuma lūgumu Rīgas rajona tiesas Zemesgrāmatu nodaļai.  </w:t>
      </w:r>
    </w:p>
    <w:p w14:paraId="449FC72C" w14:textId="21756F28" w:rsidR="00A323B2" w:rsidRPr="002E3EEA" w:rsidRDefault="00A323B2" w:rsidP="00A323B2">
      <w:pPr>
        <w:numPr>
          <w:ilvl w:val="0"/>
          <w:numId w:val="5"/>
        </w:numPr>
        <w:ind w:right="-766"/>
        <w:jc w:val="both"/>
        <w:rPr>
          <w:rFonts w:ascii="Times New Roman" w:hAnsi="Times New Roman"/>
          <w:bCs/>
          <w:szCs w:val="24"/>
        </w:rPr>
      </w:pPr>
      <w:r w:rsidRPr="002E3EEA">
        <w:rPr>
          <w:rFonts w:ascii="Times New Roman" w:hAnsi="Times New Roman"/>
          <w:bCs/>
          <w:szCs w:val="24"/>
        </w:rPr>
        <w:t xml:space="preserve">Noteikt, ja līdz 2026.gada 11.jūlijam (ieskaitot) </w:t>
      </w:r>
      <w:r w:rsidR="002E3EEA" w:rsidRPr="002E3EEA">
        <w:rPr>
          <w:rFonts w:ascii="Times New Roman" w:hAnsi="Times New Roman"/>
          <w:bCs/>
          <w:szCs w:val="24"/>
        </w:rPr>
        <w:t>A T</w:t>
      </w:r>
      <w:r w:rsidRPr="002E3EEA">
        <w:rPr>
          <w:rFonts w:ascii="Times New Roman" w:hAnsi="Times New Roman"/>
          <w:bCs/>
          <w:szCs w:val="24"/>
        </w:rPr>
        <w:t xml:space="preserve"> nav samaksājis Olaines novada pašvaldības norēķinu kontā kredītiestādē lēmuma 2.punktā noteikto maksājumu pilnā apmērā un nav noslēdzis lēmuma 3.punktā noteikto pirkuma līgumu, šis lēmums zaudē spēku.</w:t>
      </w:r>
    </w:p>
    <w:p w14:paraId="40A8CD75" w14:textId="77777777" w:rsidR="00A323B2" w:rsidRPr="00A323B2" w:rsidRDefault="00A323B2" w:rsidP="00A323B2">
      <w:pPr>
        <w:numPr>
          <w:ilvl w:val="0"/>
          <w:numId w:val="5"/>
        </w:numPr>
        <w:ind w:right="-766"/>
        <w:jc w:val="both"/>
        <w:rPr>
          <w:rFonts w:ascii="Times New Roman" w:hAnsi="Times New Roman"/>
          <w:bCs/>
          <w:szCs w:val="24"/>
        </w:rPr>
      </w:pPr>
      <w:r w:rsidRPr="00A323B2">
        <w:rPr>
          <w:rFonts w:ascii="Times New Roman" w:hAnsi="Times New Roman"/>
          <w:bCs/>
          <w:szCs w:val="24"/>
        </w:rPr>
        <w:t>Lēmumu var pārsūdzēt Administratīvajā rajona tiesā Rīgas tiesu namā Baldones                ielā 1A, Rīgā, LV-1007, viena mēneša laikā no šī lēmuma spēkā stāšanās dienas.</w:t>
      </w:r>
    </w:p>
    <w:p w14:paraId="26DEDF9E" w14:textId="77777777" w:rsidR="00A323B2" w:rsidRPr="00A323B2" w:rsidRDefault="00A323B2" w:rsidP="00A323B2">
      <w:pPr>
        <w:ind w:right="-766"/>
        <w:jc w:val="both"/>
        <w:rPr>
          <w:rFonts w:ascii="Times New Roman" w:hAnsi="Times New Roman"/>
          <w:bCs/>
          <w:szCs w:val="24"/>
        </w:rPr>
      </w:pPr>
    </w:p>
    <w:p w14:paraId="4F356945" w14:textId="77777777" w:rsidR="00A323B2" w:rsidRPr="002E3EEA" w:rsidRDefault="00A323B2" w:rsidP="00A323B2">
      <w:pPr>
        <w:ind w:right="-766" w:firstLine="360"/>
        <w:jc w:val="both"/>
        <w:rPr>
          <w:rFonts w:ascii="Times New Roman" w:hAnsi="Times New Roman"/>
          <w:bCs/>
          <w:sz w:val="20"/>
        </w:rPr>
      </w:pPr>
      <w:r w:rsidRPr="002E3EEA">
        <w:rPr>
          <w:rFonts w:ascii="Times New Roman" w:hAnsi="Times New Roman"/>
          <w:bCs/>
          <w:sz w:val="20"/>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4F1450BC" w14:textId="77777777" w:rsidR="00A323B2" w:rsidRPr="002E3EEA" w:rsidRDefault="00A323B2" w:rsidP="00A323B2">
      <w:pPr>
        <w:ind w:right="-766" w:firstLine="360"/>
        <w:jc w:val="both"/>
        <w:rPr>
          <w:rFonts w:ascii="Times New Roman" w:hAnsi="Times New Roman"/>
          <w:bCs/>
          <w:sz w:val="20"/>
        </w:rPr>
      </w:pPr>
      <w:r w:rsidRPr="002E3EEA">
        <w:rPr>
          <w:rFonts w:ascii="Times New Roman" w:hAnsi="Times New Roman"/>
          <w:bCs/>
          <w:sz w:val="20"/>
        </w:rPr>
        <w:t>Saskaņā ar Informācijas atklātības likuma 5.panta otrās daļas 4.punktu, lēmumā norādītie personas dati uzskatāmi par ierobežotas pieejamības informāciju.</w:t>
      </w:r>
    </w:p>
    <w:p w14:paraId="596A1FE0" w14:textId="77777777" w:rsidR="00A323B2" w:rsidRPr="002E3EEA" w:rsidRDefault="00A323B2" w:rsidP="00A323B2">
      <w:pPr>
        <w:ind w:right="-766"/>
        <w:jc w:val="both"/>
        <w:rPr>
          <w:rFonts w:ascii="Times New Roman" w:hAnsi="Times New Roman"/>
          <w:bCs/>
          <w:sz w:val="20"/>
        </w:rPr>
      </w:pPr>
    </w:p>
    <w:p w14:paraId="5755BD93" w14:textId="77777777" w:rsidR="00A323B2" w:rsidRPr="00A323B2" w:rsidRDefault="00A323B2" w:rsidP="00A323B2">
      <w:pPr>
        <w:ind w:right="-766"/>
        <w:jc w:val="both"/>
        <w:rPr>
          <w:rFonts w:ascii="Times New Roman" w:hAnsi="Times New Roman"/>
          <w:bCs/>
          <w:szCs w:val="24"/>
        </w:rPr>
      </w:pPr>
      <w:r w:rsidRPr="00A323B2">
        <w:rPr>
          <w:rFonts w:ascii="Times New Roman" w:hAnsi="Times New Roman"/>
          <w:bCs/>
          <w:szCs w:val="24"/>
        </w:rPr>
        <w:t xml:space="preserve">Priekšsēdētājs </w:t>
      </w:r>
      <w:r w:rsidRPr="00A323B2">
        <w:rPr>
          <w:rFonts w:ascii="Times New Roman" w:hAnsi="Times New Roman"/>
          <w:bCs/>
          <w:szCs w:val="24"/>
        </w:rPr>
        <w:tab/>
      </w:r>
      <w:r w:rsidRPr="00A323B2">
        <w:rPr>
          <w:rFonts w:ascii="Times New Roman" w:hAnsi="Times New Roman"/>
          <w:bCs/>
          <w:szCs w:val="24"/>
        </w:rPr>
        <w:tab/>
      </w:r>
      <w:r w:rsidRPr="00A323B2">
        <w:rPr>
          <w:rFonts w:ascii="Times New Roman" w:hAnsi="Times New Roman"/>
          <w:bCs/>
          <w:szCs w:val="24"/>
        </w:rPr>
        <w:tab/>
      </w:r>
      <w:r w:rsidRPr="00A323B2">
        <w:rPr>
          <w:rFonts w:ascii="Times New Roman" w:hAnsi="Times New Roman"/>
          <w:bCs/>
          <w:szCs w:val="24"/>
        </w:rPr>
        <w:tab/>
      </w:r>
      <w:r w:rsidRPr="00A323B2">
        <w:rPr>
          <w:rFonts w:ascii="Times New Roman" w:hAnsi="Times New Roman"/>
          <w:bCs/>
          <w:szCs w:val="24"/>
        </w:rPr>
        <w:tab/>
      </w:r>
      <w:r w:rsidRPr="00A323B2">
        <w:rPr>
          <w:rFonts w:ascii="Times New Roman" w:hAnsi="Times New Roman"/>
          <w:bCs/>
          <w:szCs w:val="24"/>
        </w:rPr>
        <w:tab/>
      </w:r>
      <w:r w:rsidRPr="00A323B2">
        <w:rPr>
          <w:rFonts w:ascii="Times New Roman" w:hAnsi="Times New Roman"/>
          <w:bCs/>
          <w:szCs w:val="24"/>
        </w:rPr>
        <w:tab/>
      </w:r>
      <w:r w:rsidRPr="00A323B2">
        <w:rPr>
          <w:rFonts w:ascii="Times New Roman" w:hAnsi="Times New Roman"/>
          <w:bCs/>
          <w:szCs w:val="24"/>
        </w:rPr>
        <w:tab/>
      </w:r>
      <w:r w:rsidRPr="00A323B2">
        <w:rPr>
          <w:rFonts w:ascii="Times New Roman" w:hAnsi="Times New Roman"/>
          <w:bCs/>
          <w:szCs w:val="24"/>
        </w:rPr>
        <w:tab/>
      </w:r>
      <w:r w:rsidRPr="00A323B2">
        <w:rPr>
          <w:rFonts w:ascii="Times New Roman" w:hAnsi="Times New Roman"/>
          <w:bCs/>
          <w:szCs w:val="24"/>
        </w:rPr>
        <w:tab/>
      </w:r>
      <w:proofErr w:type="spellStart"/>
      <w:r w:rsidRPr="00A323B2">
        <w:rPr>
          <w:rFonts w:ascii="Times New Roman" w:hAnsi="Times New Roman"/>
          <w:bCs/>
          <w:szCs w:val="24"/>
        </w:rPr>
        <w:t>A.Bergs</w:t>
      </w:r>
      <w:proofErr w:type="spellEnd"/>
    </w:p>
    <w:p w14:paraId="0F568B25" w14:textId="77777777" w:rsidR="00A323B2" w:rsidRPr="00A323B2" w:rsidRDefault="00A323B2" w:rsidP="00A323B2">
      <w:pPr>
        <w:ind w:right="-766"/>
        <w:jc w:val="both"/>
        <w:rPr>
          <w:rFonts w:ascii="Times New Roman" w:hAnsi="Times New Roman"/>
          <w:bCs/>
          <w:szCs w:val="24"/>
        </w:rPr>
      </w:pPr>
    </w:p>
    <w:p w14:paraId="0624BCA6" w14:textId="77777777" w:rsidR="00A323B2" w:rsidRPr="00A323B2" w:rsidRDefault="00A323B2" w:rsidP="00A323B2">
      <w:pPr>
        <w:ind w:right="-766"/>
        <w:jc w:val="both"/>
        <w:rPr>
          <w:rFonts w:ascii="Times New Roman" w:hAnsi="Times New Roman"/>
          <w:bCs/>
          <w:szCs w:val="24"/>
        </w:rPr>
      </w:pPr>
      <w:r w:rsidRPr="00A323B2">
        <w:rPr>
          <w:rFonts w:ascii="Times New Roman" w:hAnsi="Times New Roman"/>
          <w:bCs/>
          <w:szCs w:val="24"/>
        </w:rPr>
        <w:t>Iesniedz: Finanšu komiteja</w:t>
      </w:r>
    </w:p>
    <w:p w14:paraId="4A65D43E" w14:textId="77777777" w:rsidR="00A323B2" w:rsidRPr="00A323B2" w:rsidRDefault="00A323B2" w:rsidP="00A323B2">
      <w:pPr>
        <w:ind w:right="-766"/>
        <w:jc w:val="both"/>
        <w:rPr>
          <w:rFonts w:ascii="Times New Roman" w:hAnsi="Times New Roman"/>
          <w:bCs/>
          <w:szCs w:val="24"/>
        </w:rPr>
      </w:pPr>
    </w:p>
    <w:p w14:paraId="3F8C213F" w14:textId="77777777" w:rsidR="00A323B2" w:rsidRPr="00A323B2" w:rsidRDefault="00A323B2" w:rsidP="00A323B2">
      <w:pPr>
        <w:ind w:right="-766"/>
        <w:jc w:val="both"/>
        <w:rPr>
          <w:rFonts w:ascii="Times New Roman" w:hAnsi="Times New Roman"/>
          <w:bCs/>
          <w:szCs w:val="24"/>
        </w:rPr>
      </w:pPr>
      <w:r w:rsidRPr="00A323B2">
        <w:rPr>
          <w:rFonts w:ascii="Times New Roman" w:hAnsi="Times New Roman"/>
          <w:bCs/>
          <w:szCs w:val="24"/>
        </w:rPr>
        <w:t xml:space="preserve">Sagatavoja: īpašuma un juridiskās nodaļas </w:t>
      </w:r>
    </w:p>
    <w:p w14:paraId="7DE435BD" w14:textId="77777777" w:rsidR="00A323B2" w:rsidRPr="00A323B2" w:rsidRDefault="00A323B2" w:rsidP="00A323B2">
      <w:pPr>
        <w:ind w:right="-766"/>
        <w:jc w:val="both"/>
        <w:rPr>
          <w:rFonts w:ascii="Times New Roman" w:hAnsi="Times New Roman"/>
          <w:bCs/>
          <w:szCs w:val="24"/>
        </w:rPr>
      </w:pPr>
      <w:r w:rsidRPr="00A323B2">
        <w:rPr>
          <w:rFonts w:ascii="Times New Roman" w:hAnsi="Times New Roman"/>
          <w:bCs/>
          <w:szCs w:val="24"/>
        </w:rPr>
        <w:t xml:space="preserve">speciāliste nekustamo īpašumu pārvaldīšanā     </w:t>
      </w:r>
      <w:proofErr w:type="spellStart"/>
      <w:r w:rsidRPr="00A323B2">
        <w:rPr>
          <w:rFonts w:ascii="Times New Roman" w:hAnsi="Times New Roman"/>
          <w:bCs/>
          <w:szCs w:val="24"/>
        </w:rPr>
        <w:t>I.Celma</w:t>
      </w:r>
      <w:proofErr w:type="spellEnd"/>
    </w:p>
    <w:p w14:paraId="36EE9B48" w14:textId="77777777" w:rsidR="00A323B2" w:rsidRPr="00A323B2" w:rsidRDefault="00A323B2" w:rsidP="00A323B2">
      <w:pPr>
        <w:ind w:right="-766"/>
        <w:jc w:val="both"/>
        <w:rPr>
          <w:rFonts w:ascii="Times New Roman" w:hAnsi="Times New Roman"/>
          <w:bCs/>
          <w:szCs w:val="24"/>
        </w:rPr>
      </w:pPr>
    </w:p>
    <w:p w14:paraId="7AC7EA4D" w14:textId="77777777" w:rsidR="00A323B2" w:rsidRPr="00A323B2" w:rsidRDefault="00A323B2" w:rsidP="00A323B2">
      <w:pPr>
        <w:ind w:right="-766"/>
        <w:rPr>
          <w:rFonts w:ascii="Times New Roman" w:hAnsi="Times New Roman"/>
          <w:bCs/>
          <w:szCs w:val="24"/>
        </w:rPr>
      </w:pPr>
      <w:r w:rsidRPr="00A323B2">
        <w:rPr>
          <w:rFonts w:ascii="Times New Roman" w:hAnsi="Times New Roman"/>
          <w:bCs/>
          <w:szCs w:val="24"/>
        </w:rPr>
        <w:t>Lēmumu izsniegt:</w:t>
      </w:r>
    </w:p>
    <w:p w14:paraId="6274814F" w14:textId="77777777" w:rsidR="00A323B2" w:rsidRPr="00A323B2" w:rsidRDefault="00A323B2" w:rsidP="00A323B2">
      <w:pPr>
        <w:ind w:right="-766"/>
        <w:rPr>
          <w:rFonts w:ascii="Times New Roman" w:hAnsi="Times New Roman"/>
          <w:bCs/>
          <w:szCs w:val="24"/>
        </w:rPr>
      </w:pPr>
      <w:r w:rsidRPr="00A323B2">
        <w:rPr>
          <w:rFonts w:ascii="Times New Roman" w:hAnsi="Times New Roman"/>
          <w:bCs/>
          <w:szCs w:val="24"/>
        </w:rPr>
        <w:t xml:space="preserve">Īpašuma un juridiskajai nodaļai </w:t>
      </w:r>
    </w:p>
    <w:p w14:paraId="2A919EEC" w14:textId="77777777" w:rsidR="00A323B2" w:rsidRPr="00A323B2" w:rsidRDefault="00A323B2" w:rsidP="00A323B2">
      <w:pPr>
        <w:ind w:right="-766"/>
        <w:rPr>
          <w:rFonts w:ascii="Times New Roman" w:hAnsi="Times New Roman"/>
          <w:bCs/>
          <w:szCs w:val="24"/>
        </w:rPr>
      </w:pPr>
      <w:r w:rsidRPr="00A323B2">
        <w:rPr>
          <w:rFonts w:ascii="Times New Roman" w:hAnsi="Times New Roman"/>
          <w:bCs/>
          <w:szCs w:val="24"/>
        </w:rPr>
        <w:t>Finanšu un grāmatvedības nodaļai</w:t>
      </w:r>
    </w:p>
    <w:p w14:paraId="2F8A9ACD" w14:textId="07EF545D" w:rsidR="00A323B2" w:rsidRPr="00A323B2" w:rsidRDefault="002E3EEA" w:rsidP="00A323B2">
      <w:pPr>
        <w:ind w:right="-766"/>
        <w:rPr>
          <w:rFonts w:ascii="Times New Roman" w:hAnsi="Times New Roman"/>
          <w:szCs w:val="24"/>
        </w:rPr>
      </w:pPr>
      <w:r>
        <w:rPr>
          <w:rFonts w:ascii="Times New Roman" w:hAnsi="Times New Roman"/>
          <w:szCs w:val="24"/>
        </w:rPr>
        <w:t>A T</w:t>
      </w:r>
    </w:p>
    <w:p w14:paraId="736186DB" w14:textId="77777777" w:rsidR="00A323B2" w:rsidRPr="00A323B2" w:rsidRDefault="00A323B2" w:rsidP="00A323B2">
      <w:pPr>
        <w:ind w:right="-766"/>
        <w:rPr>
          <w:rFonts w:ascii="Times New Roman" w:hAnsi="Times New Roman"/>
          <w:szCs w:val="24"/>
        </w:rPr>
      </w:pPr>
    </w:p>
    <w:p w14:paraId="7F7F7E55" w14:textId="77777777" w:rsidR="00A323B2" w:rsidRDefault="00A323B2" w:rsidP="00A323B2"/>
    <w:p w14:paraId="591E8FF8" w14:textId="77777777" w:rsidR="00A323B2" w:rsidRDefault="00A323B2" w:rsidP="00A323B2">
      <w:pPr>
        <w:rPr>
          <w:color w:val="FF0000"/>
        </w:rPr>
      </w:pPr>
    </w:p>
    <w:p w14:paraId="175C7FD7" w14:textId="77777777" w:rsidR="00A323B2" w:rsidRDefault="00A323B2" w:rsidP="00A323B2">
      <w:pPr>
        <w:rPr>
          <w:color w:val="FF0000"/>
        </w:rPr>
      </w:pPr>
    </w:p>
    <w:p w14:paraId="09ECA275" w14:textId="77777777" w:rsidR="00A323B2" w:rsidRDefault="00A323B2" w:rsidP="00A323B2">
      <w:pPr>
        <w:rPr>
          <w:color w:val="FF0000"/>
        </w:rPr>
      </w:pPr>
    </w:p>
    <w:p w14:paraId="4DF35441" w14:textId="77777777" w:rsidR="00A323B2" w:rsidRDefault="00A323B2" w:rsidP="00A323B2">
      <w:pPr>
        <w:rPr>
          <w:color w:val="FF0000"/>
        </w:rPr>
      </w:pPr>
    </w:p>
    <w:p w14:paraId="4FBD1A9C" w14:textId="77777777" w:rsidR="00A323B2" w:rsidRDefault="00A323B2" w:rsidP="00A323B2">
      <w:pPr>
        <w:rPr>
          <w:color w:val="FF0000"/>
        </w:rPr>
      </w:pPr>
    </w:p>
    <w:p w14:paraId="7426BF8E" w14:textId="77777777" w:rsidR="00A323B2" w:rsidRDefault="00A323B2" w:rsidP="00A323B2">
      <w:pPr>
        <w:rPr>
          <w:color w:val="FF0000"/>
        </w:rPr>
      </w:pPr>
    </w:p>
    <w:p w14:paraId="58DA78AF" w14:textId="77777777" w:rsidR="00A323B2" w:rsidRDefault="00A323B2" w:rsidP="00A323B2">
      <w:pPr>
        <w:rPr>
          <w:color w:val="FF0000"/>
        </w:rPr>
      </w:pPr>
    </w:p>
    <w:p w14:paraId="5D7159F6" w14:textId="77777777" w:rsidR="00A323B2" w:rsidRDefault="00A323B2" w:rsidP="00A323B2">
      <w:pPr>
        <w:rPr>
          <w:color w:val="FF0000"/>
        </w:rPr>
      </w:pPr>
    </w:p>
    <w:p w14:paraId="513E7C36" w14:textId="77777777" w:rsidR="00A323B2" w:rsidRDefault="00A323B2" w:rsidP="00A323B2">
      <w:pPr>
        <w:rPr>
          <w:color w:val="FF0000"/>
        </w:rPr>
      </w:pPr>
    </w:p>
    <w:p w14:paraId="7B9174E4" w14:textId="77777777" w:rsidR="00A323B2" w:rsidRDefault="00A323B2" w:rsidP="00A323B2">
      <w:pPr>
        <w:rPr>
          <w:color w:val="FF0000"/>
        </w:rPr>
      </w:pPr>
    </w:p>
    <w:p w14:paraId="6DB8AB1B" w14:textId="77777777" w:rsidR="00A323B2" w:rsidRDefault="00A323B2" w:rsidP="00A323B2">
      <w:pPr>
        <w:rPr>
          <w:color w:val="FF0000"/>
        </w:rPr>
      </w:pPr>
    </w:p>
    <w:p w14:paraId="05720252" w14:textId="77777777" w:rsidR="002E3EEA" w:rsidRDefault="002E3EEA" w:rsidP="00A323B2">
      <w:pPr>
        <w:rPr>
          <w:color w:val="FF0000"/>
        </w:rPr>
      </w:pPr>
    </w:p>
    <w:p w14:paraId="19D5F072" w14:textId="77777777" w:rsidR="002E3EEA" w:rsidRDefault="002E3EEA" w:rsidP="00A323B2">
      <w:pPr>
        <w:rPr>
          <w:color w:val="FF0000"/>
        </w:rPr>
      </w:pPr>
    </w:p>
    <w:p w14:paraId="2D445B36" w14:textId="77777777" w:rsidR="002E3EEA" w:rsidRDefault="002E3EEA" w:rsidP="00A323B2">
      <w:pPr>
        <w:rPr>
          <w:color w:val="FF0000"/>
        </w:rPr>
      </w:pPr>
    </w:p>
    <w:p w14:paraId="04B7B84B" w14:textId="77777777" w:rsidR="00A323B2" w:rsidRDefault="00A323B2" w:rsidP="00A323B2">
      <w:pPr>
        <w:rPr>
          <w:color w:val="FF0000"/>
        </w:rPr>
      </w:pPr>
    </w:p>
    <w:p w14:paraId="67DB87D8" w14:textId="77777777" w:rsidR="00A323B2" w:rsidRPr="00A323B2" w:rsidRDefault="00A323B2" w:rsidP="00A323B2">
      <w:pPr>
        <w:ind w:right="-766"/>
        <w:jc w:val="center"/>
        <w:rPr>
          <w:rFonts w:ascii="Times New Roman" w:eastAsia="Calibri" w:hAnsi="Times New Roman"/>
          <w:szCs w:val="24"/>
        </w:rPr>
      </w:pPr>
      <w:r w:rsidRPr="00A323B2">
        <w:rPr>
          <w:rFonts w:ascii="Times New Roman" w:eastAsia="Calibri" w:hAnsi="Times New Roman"/>
          <w:szCs w:val="24"/>
        </w:rPr>
        <w:t>Lēmuma projekts</w:t>
      </w:r>
    </w:p>
    <w:p w14:paraId="6BF75404" w14:textId="77777777" w:rsidR="00A323B2" w:rsidRPr="00A323B2" w:rsidRDefault="00A323B2" w:rsidP="00A323B2">
      <w:pPr>
        <w:ind w:right="-766"/>
        <w:jc w:val="center"/>
        <w:rPr>
          <w:rFonts w:ascii="Times New Roman" w:eastAsia="Calibri" w:hAnsi="Times New Roman"/>
          <w:szCs w:val="24"/>
        </w:rPr>
      </w:pPr>
      <w:r w:rsidRPr="00A323B2">
        <w:rPr>
          <w:rFonts w:ascii="Times New Roman" w:eastAsia="Calibri" w:hAnsi="Times New Roman"/>
          <w:szCs w:val="24"/>
        </w:rPr>
        <w:t>Olaines novadā</w:t>
      </w:r>
    </w:p>
    <w:p w14:paraId="79F0F697" w14:textId="6C098CE6" w:rsidR="00A323B2" w:rsidRPr="00A323B2" w:rsidRDefault="00A323B2" w:rsidP="00A323B2">
      <w:pPr>
        <w:spacing w:after="200" w:line="276" w:lineRule="auto"/>
        <w:ind w:right="-766"/>
        <w:jc w:val="both"/>
        <w:rPr>
          <w:rFonts w:ascii="Times New Roman" w:eastAsia="Calibri" w:hAnsi="Times New Roman"/>
          <w:szCs w:val="24"/>
        </w:rPr>
      </w:pPr>
      <w:r w:rsidRPr="00A323B2">
        <w:rPr>
          <w:rFonts w:ascii="Times New Roman" w:eastAsia="Calibri" w:hAnsi="Times New Roman"/>
          <w:szCs w:val="24"/>
        </w:rPr>
        <w:t>2026.gada 17.jūnijā</w:t>
      </w:r>
      <w:r w:rsidRPr="00A323B2">
        <w:rPr>
          <w:rFonts w:ascii="Times New Roman" w:eastAsia="Calibri" w:hAnsi="Times New Roman"/>
          <w:szCs w:val="24"/>
        </w:rPr>
        <w:tab/>
      </w:r>
      <w:r w:rsidRPr="00A323B2">
        <w:rPr>
          <w:rFonts w:ascii="Times New Roman" w:eastAsia="Calibri" w:hAnsi="Times New Roman"/>
          <w:szCs w:val="24"/>
        </w:rPr>
        <w:tab/>
      </w:r>
      <w:r w:rsidRPr="00A323B2">
        <w:rPr>
          <w:rFonts w:ascii="Times New Roman" w:eastAsia="Calibri" w:hAnsi="Times New Roman"/>
          <w:szCs w:val="24"/>
        </w:rPr>
        <w:tab/>
      </w:r>
      <w:r w:rsidRPr="00A323B2">
        <w:rPr>
          <w:rFonts w:ascii="Times New Roman" w:eastAsia="Calibri" w:hAnsi="Times New Roman"/>
          <w:szCs w:val="24"/>
        </w:rPr>
        <w:tab/>
      </w:r>
      <w:r w:rsidRPr="00A323B2">
        <w:rPr>
          <w:rFonts w:ascii="Times New Roman" w:eastAsia="Calibri" w:hAnsi="Times New Roman"/>
          <w:szCs w:val="24"/>
        </w:rPr>
        <w:tab/>
      </w:r>
      <w:r w:rsidRPr="00A323B2">
        <w:rPr>
          <w:rFonts w:ascii="Times New Roman" w:eastAsia="Calibri" w:hAnsi="Times New Roman"/>
          <w:szCs w:val="24"/>
        </w:rPr>
        <w:tab/>
      </w:r>
      <w:r w:rsidRPr="00A323B2">
        <w:rPr>
          <w:rFonts w:ascii="Times New Roman" w:eastAsia="Calibri" w:hAnsi="Times New Roman"/>
          <w:szCs w:val="24"/>
        </w:rPr>
        <w:tab/>
      </w:r>
      <w:r w:rsidRPr="00A323B2">
        <w:rPr>
          <w:rFonts w:ascii="Times New Roman" w:eastAsia="Calibri" w:hAnsi="Times New Roman"/>
          <w:szCs w:val="24"/>
        </w:rPr>
        <w:tab/>
      </w:r>
      <w:r w:rsidRPr="00A323B2">
        <w:rPr>
          <w:rFonts w:ascii="Times New Roman" w:eastAsia="Calibri" w:hAnsi="Times New Roman"/>
          <w:szCs w:val="24"/>
        </w:rPr>
        <w:tab/>
        <w:t>Nr.6</w:t>
      </w:r>
    </w:p>
    <w:p w14:paraId="2C31013B" w14:textId="77777777" w:rsidR="00A323B2" w:rsidRPr="00A323B2" w:rsidRDefault="00A323B2" w:rsidP="00A323B2">
      <w:pPr>
        <w:ind w:right="-766"/>
        <w:jc w:val="center"/>
        <w:rPr>
          <w:rFonts w:ascii="Times New Roman" w:hAnsi="Times New Roman"/>
          <w:b/>
          <w:szCs w:val="24"/>
        </w:rPr>
      </w:pPr>
      <w:r w:rsidRPr="00A323B2">
        <w:rPr>
          <w:rFonts w:ascii="Times New Roman" w:hAnsi="Times New Roman"/>
          <w:b/>
          <w:bCs/>
          <w:szCs w:val="24"/>
        </w:rPr>
        <w:t>Par nekustamā īpašuma - dzīvokļa “</w:t>
      </w:r>
      <w:proofErr w:type="spellStart"/>
      <w:r w:rsidRPr="00A323B2">
        <w:rPr>
          <w:rFonts w:ascii="Times New Roman" w:hAnsi="Times New Roman"/>
          <w:b/>
          <w:bCs/>
          <w:szCs w:val="24"/>
        </w:rPr>
        <w:t>Vectīreļi</w:t>
      </w:r>
      <w:proofErr w:type="spellEnd"/>
      <w:r w:rsidRPr="00A323B2">
        <w:rPr>
          <w:rFonts w:ascii="Times New Roman" w:hAnsi="Times New Roman"/>
          <w:b/>
          <w:bCs/>
          <w:szCs w:val="24"/>
        </w:rPr>
        <w:t xml:space="preserve"> 54” – 9 (</w:t>
      </w:r>
      <w:proofErr w:type="spellStart"/>
      <w:r w:rsidRPr="00A323B2">
        <w:rPr>
          <w:rFonts w:ascii="Times New Roman" w:hAnsi="Times New Roman"/>
          <w:b/>
          <w:bCs/>
          <w:szCs w:val="24"/>
        </w:rPr>
        <w:t>Grēnēs</w:t>
      </w:r>
      <w:proofErr w:type="spellEnd"/>
      <w:r w:rsidRPr="00A323B2">
        <w:rPr>
          <w:rFonts w:ascii="Times New Roman" w:hAnsi="Times New Roman"/>
          <w:b/>
          <w:bCs/>
          <w:szCs w:val="24"/>
        </w:rPr>
        <w:t>)</w:t>
      </w:r>
    </w:p>
    <w:p w14:paraId="6F09105E" w14:textId="77777777" w:rsidR="00A323B2" w:rsidRPr="00A323B2" w:rsidRDefault="00A323B2" w:rsidP="00A323B2">
      <w:pPr>
        <w:ind w:right="-766"/>
        <w:jc w:val="center"/>
        <w:rPr>
          <w:rFonts w:ascii="Times New Roman" w:hAnsi="Times New Roman"/>
          <w:b/>
          <w:bCs/>
          <w:szCs w:val="24"/>
        </w:rPr>
      </w:pPr>
      <w:r w:rsidRPr="00A323B2">
        <w:rPr>
          <w:rFonts w:ascii="Times New Roman" w:hAnsi="Times New Roman"/>
          <w:b/>
          <w:bCs/>
          <w:szCs w:val="24"/>
        </w:rPr>
        <w:t>atsavināšanas izsoles atzīšanu par nenotikušu</w:t>
      </w:r>
    </w:p>
    <w:p w14:paraId="49C5E17B" w14:textId="77777777" w:rsidR="00A323B2" w:rsidRPr="00A323B2" w:rsidRDefault="00A323B2" w:rsidP="00A323B2">
      <w:pPr>
        <w:ind w:right="-766"/>
        <w:jc w:val="both"/>
        <w:rPr>
          <w:rFonts w:ascii="Times New Roman" w:hAnsi="Times New Roman"/>
          <w:b/>
          <w:bCs/>
          <w:szCs w:val="24"/>
        </w:rPr>
      </w:pPr>
    </w:p>
    <w:p w14:paraId="476804EC" w14:textId="77777777" w:rsidR="00A323B2" w:rsidRPr="002E3EEA" w:rsidRDefault="00A323B2" w:rsidP="00A323B2">
      <w:pPr>
        <w:ind w:right="-766" w:firstLine="567"/>
        <w:jc w:val="both"/>
        <w:rPr>
          <w:rFonts w:ascii="Times New Roman" w:hAnsi="Times New Roman"/>
          <w:color w:val="000000" w:themeColor="text1"/>
          <w:szCs w:val="24"/>
        </w:rPr>
      </w:pPr>
      <w:r w:rsidRPr="00A323B2">
        <w:rPr>
          <w:rFonts w:ascii="Times New Roman" w:hAnsi="Times New Roman"/>
          <w:szCs w:val="24"/>
        </w:rPr>
        <w:t xml:space="preserve">Saskaņā ar Olaines novada pašvaldības domes 2026.gada 29.aprīļa sēdes lēmumu “Par Olaines novada </w:t>
      </w:r>
      <w:r w:rsidRPr="002E3EEA">
        <w:rPr>
          <w:rFonts w:ascii="Times New Roman" w:hAnsi="Times New Roman"/>
          <w:color w:val="000000" w:themeColor="text1"/>
          <w:szCs w:val="24"/>
        </w:rPr>
        <w:t>pašvaldības nekustamā īpašuma atsavināšanu elektroniskā izsolē” 1.2.punktu dome nolēma atsavināt publiskā elektroniskā izsolē Olaines novada pašvaldībai piederošo nekustamo īpašumu – dzīvokli “</w:t>
      </w:r>
      <w:proofErr w:type="spellStart"/>
      <w:r w:rsidRPr="002E3EEA">
        <w:rPr>
          <w:rFonts w:ascii="Times New Roman" w:hAnsi="Times New Roman"/>
          <w:color w:val="000000" w:themeColor="text1"/>
          <w:szCs w:val="24"/>
        </w:rPr>
        <w:t>Vectīreļi</w:t>
      </w:r>
      <w:proofErr w:type="spellEnd"/>
      <w:r w:rsidRPr="002E3EEA">
        <w:rPr>
          <w:rFonts w:ascii="Times New Roman" w:hAnsi="Times New Roman"/>
          <w:color w:val="000000" w:themeColor="text1"/>
          <w:szCs w:val="24"/>
        </w:rPr>
        <w:t xml:space="preserve"> 54” - 9, </w:t>
      </w:r>
      <w:proofErr w:type="spellStart"/>
      <w:r w:rsidRPr="002E3EEA">
        <w:rPr>
          <w:rFonts w:ascii="Times New Roman" w:hAnsi="Times New Roman"/>
          <w:color w:val="000000" w:themeColor="text1"/>
          <w:szCs w:val="24"/>
        </w:rPr>
        <w:t>Grēnes</w:t>
      </w:r>
      <w:proofErr w:type="spellEnd"/>
      <w:r w:rsidRPr="002E3EEA">
        <w:rPr>
          <w:rFonts w:ascii="Times New Roman" w:hAnsi="Times New Roman"/>
          <w:color w:val="000000" w:themeColor="text1"/>
          <w:szCs w:val="24"/>
        </w:rPr>
        <w:t>, Olaines pagasts, Olaines novads (kadastra numurs 80809001257) un noteica atsavināšanas nosacīto cenu (sākumcenu), atsavināšanas izsoles soli, atsavināšanas nodrošinājumu un apstiprināja izsoles noteikumus - 2.pielikums “Nekustamā īpašuma-dzīvokļa “</w:t>
      </w:r>
      <w:proofErr w:type="spellStart"/>
      <w:r w:rsidRPr="002E3EEA">
        <w:rPr>
          <w:rFonts w:ascii="Times New Roman" w:hAnsi="Times New Roman"/>
          <w:color w:val="000000" w:themeColor="text1"/>
          <w:szCs w:val="24"/>
        </w:rPr>
        <w:t>Vectīreļi</w:t>
      </w:r>
      <w:proofErr w:type="spellEnd"/>
      <w:r w:rsidRPr="002E3EEA">
        <w:rPr>
          <w:rFonts w:ascii="Times New Roman" w:hAnsi="Times New Roman"/>
          <w:color w:val="000000" w:themeColor="text1"/>
          <w:szCs w:val="24"/>
        </w:rPr>
        <w:t xml:space="preserve"> 54” - 9, </w:t>
      </w:r>
      <w:proofErr w:type="spellStart"/>
      <w:r w:rsidRPr="002E3EEA">
        <w:rPr>
          <w:rFonts w:ascii="Times New Roman" w:hAnsi="Times New Roman"/>
          <w:color w:val="000000" w:themeColor="text1"/>
          <w:szCs w:val="24"/>
        </w:rPr>
        <w:t>Grēnēs</w:t>
      </w:r>
      <w:proofErr w:type="spellEnd"/>
      <w:r w:rsidRPr="002E3EEA">
        <w:rPr>
          <w:rFonts w:ascii="Times New Roman" w:hAnsi="Times New Roman"/>
          <w:color w:val="000000" w:themeColor="text1"/>
          <w:szCs w:val="24"/>
        </w:rPr>
        <w:t>, Olaines pagastā, Olaines novadā (kadastra numurs 80809001257) elektroniskās izsoles atsavināšanas noteikumi” (turpmāk – Izsoles noteikumi).</w:t>
      </w:r>
    </w:p>
    <w:p w14:paraId="7C91B862" w14:textId="77777777" w:rsidR="00A323B2" w:rsidRPr="002E3EEA" w:rsidRDefault="00A323B2" w:rsidP="00A323B2">
      <w:pPr>
        <w:ind w:right="-766" w:firstLine="567"/>
        <w:jc w:val="both"/>
        <w:rPr>
          <w:rFonts w:ascii="Times New Roman" w:hAnsi="Times New Roman"/>
          <w:color w:val="000000" w:themeColor="text1"/>
          <w:szCs w:val="24"/>
        </w:rPr>
      </w:pPr>
      <w:r w:rsidRPr="002E3EEA">
        <w:rPr>
          <w:rFonts w:ascii="Times New Roman" w:hAnsi="Times New Roman"/>
          <w:color w:val="000000" w:themeColor="text1"/>
          <w:szCs w:val="24"/>
        </w:rPr>
        <w:t>Publikācija par nekustamā īpašuma - dzīvokļa “</w:t>
      </w:r>
      <w:proofErr w:type="spellStart"/>
      <w:r w:rsidRPr="002E3EEA">
        <w:rPr>
          <w:rFonts w:ascii="Times New Roman" w:hAnsi="Times New Roman"/>
          <w:color w:val="000000" w:themeColor="text1"/>
          <w:szCs w:val="24"/>
        </w:rPr>
        <w:t>Vectīreļi</w:t>
      </w:r>
      <w:proofErr w:type="spellEnd"/>
      <w:r w:rsidRPr="002E3EEA">
        <w:rPr>
          <w:rFonts w:ascii="Times New Roman" w:hAnsi="Times New Roman"/>
          <w:color w:val="000000" w:themeColor="text1"/>
          <w:szCs w:val="24"/>
        </w:rPr>
        <w:t xml:space="preserve"> 54” - 9, </w:t>
      </w:r>
      <w:proofErr w:type="spellStart"/>
      <w:r w:rsidRPr="002E3EEA">
        <w:rPr>
          <w:rFonts w:ascii="Times New Roman" w:hAnsi="Times New Roman"/>
          <w:color w:val="000000" w:themeColor="text1"/>
          <w:szCs w:val="24"/>
        </w:rPr>
        <w:t>Grēnes</w:t>
      </w:r>
      <w:proofErr w:type="spellEnd"/>
      <w:r w:rsidRPr="002E3EEA">
        <w:rPr>
          <w:rFonts w:ascii="Times New Roman" w:hAnsi="Times New Roman"/>
          <w:color w:val="000000" w:themeColor="text1"/>
          <w:szCs w:val="24"/>
        </w:rPr>
        <w:t xml:space="preserve">, Olaines pagasts, Olaines novads (kadastra numurs 80809001257), atsavināšanas izsoli publicēta plašsaziņas līdzekļos: 2026.gada 6.maijā Elektronisko izsoļu vietnē https://izsoles.ta.gov.lv, </w:t>
      </w:r>
      <w:proofErr w:type="spellStart"/>
      <w:r w:rsidRPr="002E3EEA">
        <w:rPr>
          <w:rFonts w:ascii="Times New Roman" w:hAnsi="Times New Roman"/>
          <w:color w:val="000000" w:themeColor="text1"/>
          <w:szCs w:val="24"/>
        </w:rPr>
        <w:t>reģ</w:t>
      </w:r>
      <w:proofErr w:type="spellEnd"/>
      <w:r w:rsidRPr="002E3EEA">
        <w:rPr>
          <w:rFonts w:ascii="Times New Roman" w:hAnsi="Times New Roman"/>
          <w:color w:val="000000" w:themeColor="text1"/>
          <w:szCs w:val="24"/>
        </w:rPr>
        <w:t xml:space="preserve">.                            Nr. CITI/2975/2026-EIS, Latvijas Republikas oficiālajā izdevumā “Latvijas Vēstnesis” 08.05.2026., Nr.87, oficiālais publikācijas Nr. 2026/87.IZ2, Olaines novada pašvaldības oficiālajā tīmekļvietnē, </w:t>
      </w:r>
      <w:proofErr w:type="spellStart"/>
      <w:r w:rsidRPr="002E3EEA">
        <w:rPr>
          <w:rFonts w:ascii="Times New Roman" w:hAnsi="Times New Roman"/>
          <w:i/>
          <w:iCs/>
          <w:color w:val="000000" w:themeColor="text1"/>
          <w:szCs w:val="24"/>
        </w:rPr>
        <w:t>Facebook</w:t>
      </w:r>
      <w:proofErr w:type="spellEnd"/>
      <w:r w:rsidRPr="002E3EEA">
        <w:rPr>
          <w:rFonts w:ascii="Times New Roman" w:hAnsi="Times New Roman"/>
          <w:color w:val="000000" w:themeColor="text1"/>
          <w:szCs w:val="24"/>
        </w:rPr>
        <w:t>.</w:t>
      </w:r>
    </w:p>
    <w:p w14:paraId="7D5B81F5" w14:textId="77777777" w:rsidR="00A323B2" w:rsidRPr="002E3EEA" w:rsidRDefault="00A323B2" w:rsidP="00A323B2">
      <w:pPr>
        <w:ind w:right="-766" w:firstLine="567"/>
        <w:jc w:val="both"/>
        <w:rPr>
          <w:rFonts w:ascii="Times New Roman" w:hAnsi="Times New Roman"/>
          <w:color w:val="000000" w:themeColor="text1"/>
          <w:szCs w:val="24"/>
        </w:rPr>
      </w:pPr>
      <w:r w:rsidRPr="002E3EEA">
        <w:rPr>
          <w:rFonts w:ascii="Times New Roman" w:hAnsi="Times New Roman"/>
          <w:color w:val="000000" w:themeColor="text1"/>
          <w:szCs w:val="24"/>
        </w:rPr>
        <w:t>Saskaņā ar Izsoles noteikumu:</w:t>
      </w:r>
    </w:p>
    <w:p w14:paraId="3A9585AC" w14:textId="77777777" w:rsidR="00A323B2" w:rsidRPr="00A323B2" w:rsidRDefault="00A323B2" w:rsidP="00A323B2">
      <w:pPr>
        <w:ind w:left="567" w:right="-766" w:hanging="567"/>
        <w:jc w:val="both"/>
        <w:rPr>
          <w:rFonts w:ascii="Times New Roman" w:hAnsi="Times New Roman"/>
          <w:szCs w:val="24"/>
        </w:rPr>
      </w:pPr>
      <w:r w:rsidRPr="002E3EEA">
        <w:rPr>
          <w:rFonts w:ascii="Times New Roman" w:hAnsi="Times New Roman"/>
          <w:color w:val="000000" w:themeColor="text1"/>
          <w:szCs w:val="24"/>
        </w:rPr>
        <w:t>1.10.punktu, atsavināšanas izsole notika Elektronisko izsoļu vietnē https://izsoles.ta.gov.lv no 2026.gada 11.maija, plkst</w:t>
      </w:r>
      <w:r w:rsidRPr="00A323B2">
        <w:rPr>
          <w:rFonts w:ascii="Times New Roman" w:hAnsi="Times New Roman"/>
          <w:szCs w:val="24"/>
        </w:rPr>
        <w:t>. 13:00 līdz 2026.gada 10.jūnijam, plkst.13:00;</w:t>
      </w:r>
    </w:p>
    <w:p w14:paraId="1535E018" w14:textId="77777777" w:rsidR="00A323B2" w:rsidRPr="00A323B2" w:rsidRDefault="00A323B2" w:rsidP="00A323B2">
      <w:pPr>
        <w:ind w:left="567" w:right="-766" w:hanging="567"/>
        <w:jc w:val="both"/>
        <w:rPr>
          <w:rFonts w:ascii="Times New Roman" w:hAnsi="Times New Roman"/>
          <w:szCs w:val="24"/>
        </w:rPr>
      </w:pPr>
      <w:r w:rsidRPr="00A323B2">
        <w:rPr>
          <w:rFonts w:ascii="Times New Roman" w:hAnsi="Times New Roman"/>
          <w:szCs w:val="24"/>
        </w:rPr>
        <w:t xml:space="preserve">4.1.punktu, izsoles pretendentu pieteikšanās </w:t>
      </w:r>
      <w:bookmarkStart w:id="24" w:name="_Hlk133928553"/>
      <w:r w:rsidRPr="00A323B2">
        <w:rPr>
          <w:rFonts w:ascii="Times New Roman" w:hAnsi="Times New Roman"/>
          <w:szCs w:val="24"/>
        </w:rPr>
        <w:t xml:space="preserve">un reģistrācija Elektronisko izsoļu vietnē </w:t>
      </w:r>
      <w:hyperlink r:id="rId7" w:history="1">
        <w:r w:rsidRPr="00A323B2">
          <w:rPr>
            <w:rFonts w:ascii="Times New Roman" w:hAnsi="Times New Roman"/>
            <w:szCs w:val="24"/>
          </w:rPr>
          <w:t>https://izsoles.ta.gov.lv</w:t>
        </w:r>
      </w:hyperlink>
      <w:r w:rsidRPr="00A323B2">
        <w:rPr>
          <w:rFonts w:ascii="Times New Roman" w:hAnsi="Times New Roman"/>
          <w:szCs w:val="24"/>
        </w:rPr>
        <w:t xml:space="preserve"> notika no </w:t>
      </w:r>
      <w:bookmarkEnd w:id="24"/>
      <w:r w:rsidRPr="00A323B2">
        <w:rPr>
          <w:rFonts w:ascii="Times New Roman" w:hAnsi="Times New Roman"/>
          <w:szCs w:val="24"/>
        </w:rPr>
        <w:t>2026.gada 11.maija, plkst. 13:00 līdz 2026.gada 31.maijam, plkst.23:59;</w:t>
      </w:r>
    </w:p>
    <w:p w14:paraId="4EE2AC92" w14:textId="77777777" w:rsidR="00A323B2" w:rsidRPr="00A323B2" w:rsidRDefault="00A323B2" w:rsidP="00A323B2">
      <w:pPr>
        <w:ind w:left="567" w:right="-766" w:hanging="567"/>
        <w:jc w:val="both"/>
        <w:rPr>
          <w:rFonts w:ascii="Times New Roman" w:hAnsi="Times New Roman"/>
          <w:szCs w:val="24"/>
        </w:rPr>
      </w:pPr>
      <w:r w:rsidRPr="00A323B2">
        <w:rPr>
          <w:rFonts w:ascii="Times New Roman" w:hAnsi="Times New Roman"/>
          <w:szCs w:val="24"/>
        </w:rPr>
        <w:t>6.5.punktu, izsoles rezultātus apstiprina Olaines novada pašvaldības dome kārtējā domes sēdē;</w:t>
      </w:r>
    </w:p>
    <w:p w14:paraId="69032B30" w14:textId="77777777" w:rsidR="00A323B2" w:rsidRPr="00A323B2" w:rsidRDefault="00A323B2" w:rsidP="00A323B2">
      <w:pPr>
        <w:ind w:left="567" w:right="-766" w:hanging="567"/>
        <w:jc w:val="both"/>
        <w:rPr>
          <w:rFonts w:ascii="Times New Roman" w:hAnsi="Times New Roman"/>
          <w:szCs w:val="24"/>
        </w:rPr>
      </w:pPr>
      <w:r w:rsidRPr="00A323B2">
        <w:rPr>
          <w:rFonts w:ascii="Times New Roman" w:hAnsi="Times New Roman"/>
          <w:szCs w:val="24"/>
        </w:rPr>
        <w:t xml:space="preserve">7.1.1.apakšpunktu, </w:t>
      </w:r>
      <w:r w:rsidRPr="00A323B2">
        <w:rPr>
          <w:rFonts w:ascii="Times New Roman" w:hAnsi="Times New Roman"/>
          <w:szCs w:val="24"/>
          <w:u w:val="single"/>
        </w:rPr>
        <w:t>izsole tiek atzīta par nenotikušu, ja uz izsoli nav autorizēts neviens izsoles dalībnieks</w:t>
      </w:r>
      <w:r w:rsidRPr="00A323B2">
        <w:rPr>
          <w:rFonts w:ascii="Times New Roman" w:hAnsi="Times New Roman"/>
          <w:szCs w:val="24"/>
        </w:rPr>
        <w:t>.</w:t>
      </w:r>
    </w:p>
    <w:p w14:paraId="399CBB96" w14:textId="77777777" w:rsidR="00A323B2" w:rsidRPr="00A323B2" w:rsidRDefault="00A323B2" w:rsidP="00A323B2">
      <w:pPr>
        <w:ind w:right="-766" w:firstLine="567"/>
        <w:jc w:val="both"/>
        <w:rPr>
          <w:rFonts w:ascii="Times New Roman" w:hAnsi="Times New Roman"/>
          <w:szCs w:val="24"/>
        </w:rPr>
      </w:pPr>
      <w:r w:rsidRPr="00A323B2">
        <w:rPr>
          <w:rFonts w:ascii="Times New Roman" w:hAnsi="Times New Roman"/>
          <w:szCs w:val="24"/>
        </w:rPr>
        <w:t>Saskaņā ar Publiskas personas manta atsavināšanas likuma 31.panta pirmo daļu, ja neviens pircējs nav pārsolījis izsoles sākumcenu, izsole ar augšupejošu soli atzīstama par nenotikušu.</w:t>
      </w:r>
    </w:p>
    <w:p w14:paraId="4CD53997" w14:textId="77777777" w:rsidR="00A323B2" w:rsidRPr="00A323B2" w:rsidRDefault="00A323B2" w:rsidP="00A323B2">
      <w:pPr>
        <w:ind w:right="-766" w:firstLine="567"/>
        <w:jc w:val="both"/>
        <w:rPr>
          <w:rFonts w:ascii="Times New Roman" w:hAnsi="Times New Roman"/>
          <w:szCs w:val="24"/>
        </w:rPr>
      </w:pPr>
      <w:r w:rsidRPr="00A323B2">
        <w:rPr>
          <w:rFonts w:ascii="Times New Roman" w:hAnsi="Times New Roman"/>
          <w:szCs w:val="24"/>
        </w:rPr>
        <w:t>Atbilstoši Izsoles noteikumu 4.1.punktam līdz 2026.gada 31.maijam, plkst.23:59 Elektronisko izsoļu vietnē https://izsoles.ta.gov.lv uz atsavināšanas publisko elektronisko izsoli nepieteicās un nereģistrējās neviena persona, līdz ar to nekustamā īpašuma – dzīvokļa “</w:t>
      </w:r>
      <w:proofErr w:type="spellStart"/>
      <w:r w:rsidRPr="00A323B2">
        <w:rPr>
          <w:rFonts w:ascii="Times New Roman" w:hAnsi="Times New Roman"/>
          <w:szCs w:val="24"/>
        </w:rPr>
        <w:t>Vectīreļi</w:t>
      </w:r>
      <w:proofErr w:type="spellEnd"/>
      <w:r w:rsidRPr="00A323B2">
        <w:rPr>
          <w:rFonts w:ascii="Times New Roman" w:hAnsi="Times New Roman"/>
          <w:szCs w:val="24"/>
        </w:rPr>
        <w:t xml:space="preserve"> 54” - 9, </w:t>
      </w:r>
      <w:proofErr w:type="spellStart"/>
      <w:r w:rsidRPr="00A323B2">
        <w:rPr>
          <w:rFonts w:ascii="Times New Roman" w:hAnsi="Times New Roman"/>
          <w:szCs w:val="24"/>
        </w:rPr>
        <w:t>Grēnēs</w:t>
      </w:r>
      <w:proofErr w:type="spellEnd"/>
      <w:r w:rsidRPr="00A323B2">
        <w:rPr>
          <w:rFonts w:ascii="Times New Roman" w:hAnsi="Times New Roman"/>
          <w:szCs w:val="24"/>
        </w:rPr>
        <w:t>, Olaines pagastā, Olaines novadā (kadastra numurs 80809001257), izsole saskaņā ar Izsoles noteikumu 7.1.1.apakšpunktu atzīstama par  nenotikušu un saskaņā ar Izsoles noteikumu 6.5.punktu lēmumu par izsoles atzīšanu par nenotikušu pieņem Olaines novada pašvaldības dome.</w:t>
      </w:r>
    </w:p>
    <w:p w14:paraId="2B0F365D" w14:textId="77777777" w:rsidR="00A323B2" w:rsidRPr="00A323B2" w:rsidRDefault="00A323B2" w:rsidP="00A323B2">
      <w:pPr>
        <w:ind w:right="-766" w:firstLine="567"/>
        <w:jc w:val="both"/>
        <w:rPr>
          <w:rFonts w:ascii="Times New Roman" w:hAnsi="Times New Roman"/>
          <w:szCs w:val="24"/>
        </w:rPr>
      </w:pPr>
      <w:r w:rsidRPr="00A323B2">
        <w:rPr>
          <w:rFonts w:ascii="Times New Roman" w:hAnsi="Times New Roman"/>
          <w:szCs w:val="24"/>
        </w:rPr>
        <w:t>Ievērojot iepriekš minēto, 2026.gada 29.aprīļa “Nekustamā īpašuma-dzīvokļa “</w:t>
      </w:r>
      <w:proofErr w:type="spellStart"/>
      <w:r w:rsidRPr="00A323B2">
        <w:rPr>
          <w:rFonts w:ascii="Times New Roman" w:hAnsi="Times New Roman"/>
          <w:szCs w:val="24"/>
        </w:rPr>
        <w:t>Vectīreļi</w:t>
      </w:r>
      <w:proofErr w:type="spellEnd"/>
      <w:r w:rsidRPr="00A323B2">
        <w:rPr>
          <w:rFonts w:ascii="Times New Roman" w:hAnsi="Times New Roman"/>
          <w:szCs w:val="24"/>
        </w:rPr>
        <w:t xml:space="preserve"> 54” - 9, </w:t>
      </w:r>
      <w:proofErr w:type="spellStart"/>
      <w:r w:rsidRPr="00A323B2">
        <w:rPr>
          <w:rFonts w:ascii="Times New Roman" w:hAnsi="Times New Roman"/>
          <w:szCs w:val="24"/>
        </w:rPr>
        <w:t>Grēnēs</w:t>
      </w:r>
      <w:proofErr w:type="spellEnd"/>
      <w:r w:rsidRPr="00A323B2">
        <w:rPr>
          <w:rFonts w:ascii="Times New Roman" w:hAnsi="Times New Roman"/>
          <w:szCs w:val="24"/>
        </w:rPr>
        <w:t xml:space="preserve">, Olaines pagastā, Olaines novadā (kadastra numurs 80809001257) elektroniskās izsoles atsavināšanas noteikumi” 6.5.punktu, Finanšu komitejas 2026.gada 10.jūnija sēdes protokolu Nr.6 un, pamatojoties uz Pašvaldību likuma 10.panta pirmās daļas 21.punktu, Publiskas personas manta atsavināšanas likuma 31.panta pirmo daļu,  </w:t>
      </w:r>
      <w:r w:rsidRPr="00A323B2">
        <w:rPr>
          <w:rFonts w:ascii="Times New Roman" w:hAnsi="Times New Roman"/>
          <w:b/>
          <w:bCs/>
          <w:szCs w:val="24"/>
        </w:rPr>
        <w:t>dome nolemj</w:t>
      </w:r>
      <w:r w:rsidRPr="00A323B2">
        <w:rPr>
          <w:rFonts w:ascii="Times New Roman" w:hAnsi="Times New Roman"/>
          <w:szCs w:val="24"/>
        </w:rPr>
        <w:t>:</w:t>
      </w:r>
    </w:p>
    <w:p w14:paraId="01A565D4" w14:textId="77777777" w:rsidR="00A323B2" w:rsidRPr="00A323B2" w:rsidRDefault="00A323B2" w:rsidP="00A323B2">
      <w:pPr>
        <w:pStyle w:val="BodyTextIndent"/>
        <w:ind w:right="-766" w:firstLine="540"/>
        <w:rPr>
          <w:rFonts w:ascii="Times New Roman" w:hAnsi="Times New Roman" w:cs="Times New Roman"/>
        </w:rPr>
      </w:pPr>
    </w:p>
    <w:p w14:paraId="414039E7" w14:textId="77777777" w:rsidR="00A323B2" w:rsidRPr="002E3EEA" w:rsidRDefault="00A323B2" w:rsidP="00A323B2">
      <w:pPr>
        <w:numPr>
          <w:ilvl w:val="0"/>
          <w:numId w:val="6"/>
        </w:numPr>
        <w:ind w:right="-766"/>
        <w:jc w:val="both"/>
        <w:rPr>
          <w:rFonts w:ascii="Times New Roman" w:hAnsi="Times New Roman"/>
          <w:bCs/>
          <w:color w:val="000000" w:themeColor="text1"/>
          <w:szCs w:val="24"/>
        </w:rPr>
      </w:pPr>
      <w:r w:rsidRPr="00A323B2">
        <w:rPr>
          <w:rFonts w:ascii="Times New Roman" w:hAnsi="Times New Roman"/>
          <w:bCs/>
          <w:szCs w:val="24"/>
        </w:rPr>
        <w:t xml:space="preserve">Atzīt nekustamā īpašuma - </w:t>
      </w:r>
      <w:bookmarkStart w:id="25" w:name="_Hlk194569390"/>
      <w:r w:rsidRPr="00A323B2">
        <w:rPr>
          <w:rFonts w:ascii="Times New Roman" w:hAnsi="Times New Roman"/>
          <w:szCs w:val="24"/>
        </w:rPr>
        <w:t>dzīvokļa “</w:t>
      </w:r>
      <w:proofErr w:type="spellStart"/>
      <w:r w:rsidRPr="00A323B2">
        <w:rPr>
          <w:rFonts w:ascii="Times New Roman" w:hAnsi="Times New Roman"/>
          <w:szCs w:val="24"/>
        </w:rPr>
        <w:t>Vectīreļi</w:t>
      </w:r>
      <w:proofErr w:type="spellEnd"/>
      <w:r w:rsidRPr="00A323B2">
        <w:rPr>
          <w:rFonts w:ascii="Times New Roman" w:hAnsi="Times New Roman"/>
          <w:szCs w:val="24"/>
        </w:rPr>
        <w:t xml:space="preserve"> 54” - 9, </w:t>
      </w:r>
      <w:proofErr w:type="spellStart"/>
      <w:r w:rsidRPr="00A323B2">
        <w:rPr>
          <w:rFonts w:ascii="Times New Roman" w:hAnsi="Times New Roman"/>
          <w:szCs w:val="24"/>
        </w:rPr>
        <w:t>Grēnēs</w:t>
      </w:r>
      <w:proofErr w:type="spellEnd"/>
      <w:r w:rsidRPr="00A323B2">
        <w:rPr>
          <w:rFonts w:ascii="Times New Roman" w:hAnsi="Times New Roman"/>
          <w:szCs w:val="24"/>
        </w:rPr>
        <w:t>, Olaines pagastā, Olaines novadā (kadastra numurs 80809001257)</w:t>
      </w:r>
      <w:bookmarkEnd w:id="25"/>
      <w:r w:rsidRPr="00A323B2">
        <w:rPr>
          <w:rFonts w:ascii="Times New Roman" w:hAnsi="Times New Roman"/>
          <w:szCs w:val="24"/>
        </w:rPr>
        <w:t xml:space="preserve"> </w:t>
      </w:r>
      <w:r w:rsidRPr="00A323B2">
        <w:rPr>
          <w:rFonts w:ascii="Times New Roman" w:hAnsi="Times New Roman"/>
          <w:bCs/>
          <w:szCs w:val="24"/>
        </w:rPr>
        <w:t xml:space="preserve">atsavināšanas izsoli (reģistrēts Elektronisko izsoļu vietnē </w:t>
      </w:r>
      <w:hyperlink r:id="rId8" w:history="1">
        <w:r w:rsidRPr="00A323B2">
          <w:rPr>
            <w:rFonts w:ascii="Times New Roman" w:hAnsi="Times New Roman"/>
            <w:bCs/>
            <w:szCs w:val="24"/>
          </w:rPr>
          <w:t>https://izsoles.ta.gov.lv</w:t>
        </w:r>
      </w:hyperlink>
      <w:r w:rsidRPr="00A323B2">
        <w:rPr>
          <w:rFonts w:ascii="Times New Roman" w:hAnsi="Times New Roman"/>
          <w:szCs w:val="24"/>
        </w:rPr>
        <w:t xml:space="preserve"> 2026.gada 6.maijā</w:t>
      </w:r>
      <w:r w:rsidRPr="00A323B2">
        <w:rPr>
          <w:rFonts w:ascii="Times New Roman" w:hAnsi="Times New Roman"/>
          <w:bCs/>
          <w:szCs w:val="24"/>
        </w:rPr>
        <w:t xml:space="preserve">, </w:t>
      </w:r>
      <w:proofErr w:type="spellStart"/>
      <w:r w:rsidRPr="00A323B2">
        <w:rPr>
          <w:rFonts w:ascii="Times New Roman" w:hAnsi="Times New Roman"/>
          <w:bCs/>
          <w:szCs w:val="24"/>
        </w:rPr>
        <w:t>reģ</w:t>
      </w:r>
      <w:proofErr w:type="spellEnd"/>
      <w:r w:rsidRPr="00A323B2">
        <w:rPr>
          <w:rFonts w:ascii="Times New Roman" w:hAnsi="Times New Roman"/>
          <w:bCs/>
          <w:szCs w:val="24"/>
        </w:rPr>
        <w:t>. Nr.</w:t>
      </w:r>
      <w:r w:rsidRPr="00A323B2">
        <w:rPr>
          <w:rFonts w:ascii="Times New Roman" w:hAnsi="Times New Roman"/>
          <w:szCs w:val="24"/>
        </w:rPr>
        <w:t xml:space="preserve"> </w:t>
      </w:r>
      <w:r w:rsidRPr="002E3EEA">
        <w:rPr>
          <w:rFonts w:ascii="Times New Roman" w:hAnsi="Times New Roman"/>
          <w:color w:val="000000" w:themeColor="text1"/>
          <w:szCs w:val="24"/>
        </w:rPr>
        <w:t>CITI/2975/2026-EIS</w:t>
      </w:r>
      <w:r w:rsidRPr="002E3EEA">
        <w:rPr>
          <w:rFonts w:ascii="Times New Roman" w:hAnsi="Times New Roman"/>
          <w:bCs/>
          <w:color w:val="000000" w:themeColor="text1"/>
          <w:szCs w:val="24"/>
        </w:rPr>
        <w:t>) par nenotikušu.</w:t>
      </w:r>
    </w:p>
    <w:p w14:paraId="57FA1C1F" w14:textId="77777777" w:rsidR="00A323B2" w:rsidRPr="00A323B2" w:rsidRDefault="00A323B2" w:rsidP="00A323B2">
      <w:pPr>
        <w:numPr>
          <w:ilvl w:val="0"/>
          <w:numId w:val="6"/>
        </w:numPr>
        <w:ind w:right="-766"/>
        <w:jc w:val="both"/>
        <w:rPr>
          <w:rFonts w:ascii="Times New Roman" w:hAnsi="Times New Roman"/>
          <w:szCs w:val="24"/>
        </w:rPr>
      </w:pPr>
      <w:r w:rsidRPr="002E3EEA">
        <w:rPr>
          <w:rFonts w:ascii="Times New Roman" w:hAnsi="Times New Roman"/>
          <w:color w:val="000000" w:themeColor="text1"/>
          <w:szCs w:val="24"/>
        </w:rPr>
        <w:t>Uzdot Īpašuma un juridiskajai nodaļai nodrošināt dzīvokļa “</w:t>
      </w:r>
      <w:proofErr w:type="spellStart"/>
      <w:r w:rsidRPr="002E3EEA">
        <w:rPr>
          <w:rFonts w:ascii="Times New Roman" w:hAnsi="Times New Roman"/>
          <w:color w:val="000000" w:themeColor="text1"/>
          <w:szCs w:val="24"/>
        </w:rPr>
        <w:t>Vectīreļi</w:t>
      </w:r>
      <w:proofErr w:type="spellEnd"/>
      <w:r w:rsidRPr="002E3EEA">
        <w:rPr>
          <w:rFonts w:ascii="Times New Roman" w:hAnsi="Times New Roman"/>
          <w:color w:val="000000" w:themeColor="text1"/>
          <w:szCs w:val="24"/>
        </w:rPr>
        <w:t xml:space="preserve"> 54” - 9, </w:t>
      </w:r>
      <w:proofErr w:type="spellStart"/>
      <w:r w:rsidRPr="00A323B2">
        <w:rPr>
          <w:rFonts w:ascii="Times New Roman" w:hAnsi="Times New Roman"/>
          <w:szCs w:val="24"/>
        </w:rPr>
        <w:t>Grēnēs</w:t>
      </w:r>
      <w:proofErr w:type="spellEnd"/>
      <w:r w:rsidRPr="00A323B2">
        <w:rPr>
          <w:rFonts w:ascii="Times New Roman" w:hAnsi="Times New Roman"/>
          <w:szCs w:val="24"/>
        </w:rPr>
        <w:t xml:space="preserve">, Olaines pagastā, Olaines novadā (kadastra numurs 80809001257) otrās izsoles rīkošanu.  </w:t>
      </w:r>
    </w:p>
    <w:p w14:paraId="3115C853" w14:textId="77777777" w:rsidR="00A323B2" w:rsidRPr="00A323B2" w:rsidRDefault="00A323B2" w:rsidP="00A323B2">
      <w:pPr>
        <w:ind w:right="-766"/>
        <w:jc w:val="both"/>
        <w:rPr>
          <w:rFonts w:ascii="Times New Roman" w:hAnsi="Times New Roman"/>
          <w:szCs w:val="24"/>
        </w:rPr>
      </w:pPr>
    </w:p>
    <w:p w14:paraId="2BB2E3AE" w14:textId="77777777" w:rsidR="00A323B2" w:rsidRPr="00A323B2" w:rsidRDefault="00A323B2" w:rsidP="00A323B2">
      <w:pPr>
        <w:ind w:right="-766"/>
        <w:jc w:val="both"/>
        <w:rPr>
          <w:rFonts w:ascii="Times New Roman" w:hAnsi="Times New Roman"/>
          <w:szCs w:val="24"/>
        </w:rPr>
      </w:pPr>
    </w:p>
    <w:p w14:paraId="08D567A6" w14:textId="77777777" w:rsidR="00A323B2" w:rsidRPr="00A323B2" w:rsidRDefault="00A323B2" w:rsidP="00A323B2">
      <w:pPr>
        <w:ind w:right="-766"/>
        <w:jc w:val="both"/>
        <w:rPr>
          <w:rFonts w:ascii="Times New Roman" w:hAnsi="Times New Roman"/>
          <w:szCs w:val="24"/>
        </w:rPr>
      </w:pPr>
      <w:r w:rsidRPr="00A323B2">
        <w:rPr>
          <w:rFonts w:ascii="Times New Roman" w:hAnsi="Times New Roman"/>
          <w:szCs w:val="24"/>
        </w:rPr>
        <w:t>Priekšsēdētājs</w:t>
      </w:r>
      <w:r w:rsidRPr="00A323B2">
        <w:rPr>
          <w:rFonts w:ascii="Times New Roman" w:hAnsi="Times New Roman"/>
          <w:szCs w:val="24"/>
        </w:rPr>
        <w:tab/>
      </w:r>
      <w:r w:rsidRPr="00A323B2">
        <w:rPr>
          <w:rFonts w:ascii="Times New Roman" w:hAnsi="Times New Roman"/>
          <w:szCs w:val="24"/>
        </w:rPr>
        <w:tab/>
      </w:r>
      <w:r w:rsidRPr="00A323B2">
        <w:rPr>
          <w:rFonts w:ascii="Times New Roman" w:hAnsi="Times New Roman"/>
          <w:szCs w:val="24"/>
        </w:rPr>
        <w:tab/>
      </w:r>
      <w:r w:rsidRPr="00A323B2">
        <w:rPr>
          <w:rFonts w:ascii="Times New Roman" w:hAnsi="Times New Roman"/>
          <w:szCs w:val="24"/>
        </w:rPr>
        <w:tab/>
      </w:r>
      <w:r w:rsidRPr="00A323B2">
        <w:rPr>
          <w:rFonts w:ascii="Times New Roman" w:hAnsi="Times New Roman"/>
          <w:szCs w:val="24"/>
        </w:rPr>
        <w:tab/>
      </w:r>
      <w:r w:rsidRPr="00A323B2">
        <w:rPr>
          <w:rFonts w:ascii="Times New Roman" w:hAnsi="Times New Roman"/>
          <w:szCs w:val="24"/>
        </w:rPr>
        <w:tab/>
      </w:r>
      <w:r w:rsidRPr="00A323B2">
        <w:rPr>
          <w:rFonts w:ascii="Times New Roman" w:hAnsi="Times New Roman"/>
          <w:szCs w:val="24"/>
        </w:rPr>
        <w:tab/>
      </w:r>
      <w:r w:rsidRPr="00A323B2">
        <w:rPr>
          <w:rFonts w:ascii="Times New Roman" w:hAnsi="Times New Roman"/>
          <w:szCs w:val="24"/>
        </w:rPr>
        <w:tab/>
      </w:r>
      <w:r w:rsidRPr="00A323B2">
        <w:rPr>
          <w:rFonts w:ascii="Times New Roman" w:hAnsi="Times New Roman"/>
          <w:szCs w:val="24"/>
        </w:rPr>
        <w:tab/>
      </w:r>
      <w:proofErr w:type="spellStart"/>
      <w:r w:rsidRPr="00A323B2">
        <w:rPr>
          <w:rFonts w:ascii="Times New Roman" w:hAnsi="Times New Roman"/>
          <w:szCs w:val="24"/>
        </w:rPr>
        <w:t>A.Bergs</w:t>
      </w:r>
      <w:proofErr w:type="spellEnd"/>
    </w:p>
    <w:p w14:paraId="7DF6122F" w14:textId="77777777" w:rsidR="00A323B2" w:rsidRPr="00A323B2" w:rsidRDefault="00A323B2" w:rsidP="00A323B2">
      <w:pPr>
        <w:ind w:right="-766"/>
        <w:jc w:val="both"/>
        <w:rPr>
          <w:rFonts w:ascii="Times New Roman" w:hAnsi="Times New Roman"/>
          <w:szCs w:val="24"/>
        </w:rPr>
      </w:pPr>
    </w:p>
    <w:p w14:paraId="64248ED5" w14:textId="77777777" w:rsidR="00A323B2" w:rsidRPr="00A323B2" w:rsidRDefault="00A323B2" w:rsidP="00A323B2">
      <w:pPr>
        <w:ind w:right="-766"/>
        <w:jc w:val="both"/>
        <w:rPr>
          <w:rFonts w:ascii="Times New Roman" w:hAnsi="Times New Roman"/>
          <w:szCs w:val="24"/>
        </w:rPr>
      </w:pPr>
    </w:p>
    <w:p w14:paraId="698861A9" w14:textId="77777777" w:rsidR="00A323B2" w:rsidRPr="00A323B2" w:rsidRDefault="00A323B2" w:rsidP="00A323B2">
      <w:pPr>
        <w:ind w:right="-766"/>
        <w:jc w:val="both"/>
        <w:rPr>
          <w:rFonts w:ascii="Times New Roman" w:hAnsi="Times New Roman"/>
          <w:bCs/>
          <w:szCs w:val="24"/>
        </w:rPr>
      </w:pPr>
      <w:r w:rsidRPr="00A323B2">
        <w:rPr>
          <w:rFonts w:ascii="Times New Roman" w:hAnsi="Times New Roman"/>
          <w:bCs/>
          <w:szCs w:val="24"/>
        </w:rPr>
        <w:t>Iesniedz: Finanšu komiteja</w:t>
      </w:r>
    </w:p>
    <w:p w14:paraId="301779E5" w14:textId="77777777" w:rsidR="00A323B2" w:rsidRPr="00A323B2" w:rsidRDefault="00A323B2" w:rsidP="00A323B2">
      <w:pPr>
        <w:ind w:right="-766"/>
        <w:jc w:val="both"/>
        <w:rPr>
          <w:rFonts w:ascii="Times New Roman" w:hAnsi="Times New Roman"/>
          <w:bCs/>
          <w:szCs w:val="24"/>
        </w:rPr>
      </w:pPr>
      <w:r w:rsidRPr="00A323B2">
        <w:rPr>
          <w:rFonts w:ascii="Times New Roman" w:hAnsi="Times New Roman"/>
          <w:bCs/>
          <w:szCs w:val="24"/>
        </w:rPr>
        <w:t xml:space="preserve">Sagatavoja: īpašuma un juridiskās nodaļas speciāliste nekustamo īpašumu pārvaldīšanā  </w:t>
      </w:r>
      <w:proofErr w:type="spellStart"/>
      <w:r w:rsidRPr="00A323B2">
        <w:rPr>
          <w:rFonts w:ascii="Times New Roman" w:hAnsi="Times New Roman"/>
          <w:bCs/>
          <w:szCs w:val="24"/>
        </w:rPr>
        <w:t>I.Celma</w:t>
      </w:r>
      <w:proofErr w:type="spellEnd"/>
    </w:p>
    <w:p w14:paraId="0FAC1671" w14:textId="77777777" w:rsidR="00A323B2" w:rsidRPr="00A323B2" w:rsidRDefault="00A323B2" w:rsidP="00A323B2">
      <w:pPr>
        <w:ind w:right="-766"/>
        <w:jc w:val="both"/>
        <w:rPr>
          <w:rFonts w:ascii="Times New Roman" w:hAnsi="Times New Roman"/>
          <w:szCs w:val="24"/>
        </w:rPr>
      </w:pPr>
    </w:p>
    <w:p w14:paraId="57E5B521" w14:textId="77777777" w:rsidR="00A323B2" w:rsidRPr="00A323B2" w:rsidRDefault="00A323B2" w:rsidP="00A323B2">
      <w:pPr>
        <w:ind w:right="-766"/>
        <w:jc w:val="both"/>
        <w:rPr>
          <w:rFonts w:ascii="Times New Roman" w:hAnsi="Times New Roman"/>
          <w:szCs w:val="24"/>
        </w:rPr>
      </w:pPr>
      <w:r w:rsidRPr="00A323B2">
        <w:rPr>
          <w:rFonts w:ascii="Times New Roman" w:hAnsi="Times New Roman"/>
          <w:szCs w:val="24"/>
        </w:rPr>
        <w:t>Lēmumu izsniegt:</w:t>
      </w:r>
    </w:p>
    <w:p w14:paraId="2262A927" w14:textId="77777777" w:rsidR="00A323B2" w:rsidRPr="00A323B2" w:rsidRDefault="00A323B2" w:rsidP="00A323B2">
      <w:pPr>
        <w:ind w:right="-766"/>
        <w:rPr>
          <w:rFonts w:ascii="Times New Roman" w:hAnsi="Times New Roman"/>
          <w:szCs w:val="24"/>
        </w:rPr>
      </w:pPr>
      <w:r w:rsidRPr="00A323B2">
        <w:rPr>
          <w:rFonts w:ascii="Times New Roman" w:hAnsi="Times New Roman"/>
          <w:szCs w:val="24"/>
        </w:rPr>
        <w:t xml:space="preserve">Īpašuma un juridiskajai nodaļai </w:t>
      </w:r>
    </w:p>
    <w:p w14:paraId="3E0001CD" w14:textId="77777777" w:rsidR="00A323B2" w:rsidRPr="00A323B2" w:rsidRDefault="00A323B2" w:rsidP="00A323B2">
      <w:pPr>
        <w:ind w:right="-766"/>
        <w:rPr>
          <w:rFonts w:ascii="Times New Roman" w:hAnsi="Times New Roman"/>
          <w:szCs w:val="24"/>
        </w:rPr>
      </w:pPr>
      <w:r w:rsidRPr="00A323B2">
        <w:rPr>
          <w:rFonts w:ascii="Times New Roman" w:hAnsi="Times New Roman"/>
          <w:szCs w:val="24"/>
        </w:rPr>
        <w:t>Finanšu un grāmatvedības nodaļai</w:t>
      </w:r>
    </w:p>
    <w:p w14:paraId="2151FE00" w14:textId="77777777" w:rsidR="00A323B2" w:rsidRPr="00A323B2" w:rsidRDefault="00A323B2" w:rsidP="00A323B2">
      <w:pPr>
        <w:ind w:right="-766"/>
        <w:rPr>
          <w:rFonts w:ascii="Times New Roman" w:hAnsi="Times New Roman"/>
          <w:szCs w:val="24"/>
        </w:rPr>
      </w:pPr>
      <w:r w:rsidRPr="00A323B2">
        <w:rPr>
          <w:rFonts w:ascii="Times New Roman" w:hAnsi="Times New Roman"/>
          <w:szCs w:val="24"/>
        </w:rPr>
        <w:t>sabiedrisko attiecību speciālistam</w:t>
      </w:r>
    </w:p>
    <w:p w14:paraId="1EC05C52" w14:textId="77777777" w:rsidR="00A323B2" w:rsidRPr="00A323B2" w:rsidRDefault="00A323B2" w:rsidP="00A323B2">
      <w:pPr>
        <w:ind w:right="-766"/>
        <w:rPr>
          <w:rFonts w:ascii="Times New Roman" w:hAnsi="Times New Roman"/>
          <w:color w:val="FF0000"/>
          <w:szCs w:val="24"/>
        </w:rPr>
      </w:pPr>
    </w:p>
    <w:p w14:paraId="7A72D069" w14:textId="77777777" w:rsidR="00A323B2" w:rsidRDefault="00A323B2" w:rsidP="00A323B2">
      <w:pPr>
        <w:rPr>
          <w:color w:val="FF0000"/>
        </w:rPr>
      </w:pPr>
    </w:p>
    <w:p w14:paraId="4C539041" w14:textId="77777777" w:rsidR="00A323B2" w:rsidRDefault="00A323B2" w:rsidP="00A323B2">
      <w:pPr>
        <w:rPr>
          <w:color w:val="FF0000"/>
        </w:rPr>
      </w:pPr>
    </w:p>
    <w:p w14:paraId="5B8F3FFA" w14:textId="77777777" w:rsidR="00A323B2" w:rsidRPr="00F32ADE" w:rsidRDefault="00A323B2" w:rsidP="00A323B2">
      <w:pPr>
        <w:rPr>
          <w:color w:val="FF0000"/>
        </w:rPr>
      </w:pPr>
    </w:p>
    <w:p w14:paraId="0485F823" w14:textId="77777777" w:rsidR="00A323B2" w:rsidRPr="00F32ADE" w:rsidRDefault="00A323B2" w:rsidP="00A323B2">
      <w:pPr>
        <w:rPr>
          <w:color w:val="FF0000"/>
        </w:rPr>
      </w:pPr>
    </w:p>
    <w:p w14:paraId="228CFE6E" w14:textId="77777777" w:rsidR="00A323B2" w:rsidRDefault="00A323B2" w:rsidP="00A323B2">
      <w:r w:rsidRPr="00F32ADE">
        <w:t xml:space="preserve">   </w:t>
      </w:r>
    </w:p>
    <w:p w14:paraId="568BFDA9" w14:textId="77777777" w:rsidR="00A323B2" w:rsidRDefault="00A323B2" w:rsidP="00A323B2"/>
    <w:p w14:paraId="33B3A934" w14:textId="77777777" w:rsidR="00A323B2" w:rsidRDefault="00A323B2" w:rsidP="00A323B2"/>
    <w:p w14:paraId="51A1E176" w14:textId="77777777" w:rsidR="00A323B2" w:rsidRDefault="00A323B2" w:rsidP="00A323B2"/>
    <w:p w14:paraId="7B1E3A76" w14:textId="77777777" w:rsidR="00A323B2" w:rsidRDefault="00A323B2" w:rsidP="00A323B2"/>
    <w:p w14:paraId="438ECEF1" w14:textId="77777777" w:rsidR="00A323B2" w:rsidRDefault="00A323B2" w:rsidP="00A323B2"/>
    <w:p w14:paraId="69A5FF71" w14:textId="77777777" w:rsidR="00A323B2" w:rsidRDefault="00A323B2" w:rsidP="00A323B2"/>
    <w:p w14:paraId="23F5283C" w14:textId="77777777" w:rsidR="00A323B2" w:rsidRDefault="00A323B2" w:rsidP="00A323B2"/>
    <w:p w14:paraId="3C292544" w14:textId="77777777" w:rsidR="00A323B2" w:rsidRDefault="00A323B2" w:rsidP="00A323B2"/>
    <w:p w14:paraId="15593825" w14:textId="77777777" w:rsidR="00A323B2" w:rsidRDefault="00A323B2" w:rsidP="00A323B2"/>
    <w:p w14:paraId="120D08A8" w14:textId="77777777" w:rsidR="00A323B2" w:rsidRDefault="00A323B2" w:rsidP="00A323B2"/>
    <w:p w14:paraId="58CD65D7" w14:textId="77777777" w:rsidR="00A323B2" w:rsidRDefault="00A323B2" w:rsidP="00A323B2"/>
    <w:p w14:paraId="6344AB93" w14:textId="77777777" w:rsidR="00A323B2" w:rsidRDefault="00A323B2" w:rsidP="00A323B2"/>
    <w:p w14:paraId="6019D09C" w14:textId="77777777" w:rsidR="00A323B2" w:rsidRDefault="00A323B2" w:rsidP="00A323B2"/>
    <w:p w14:paraId="0F404126" w14:textId="77777777" w:rsidR="00A323B2" w:rsidRDefault="00A323B2" w:rsidP="00A323B2"/>
    <w:p w14:paraId="1276C9E0" w14:textId="77777777" w:rsidR="00A323B2" w:rsidRDefault="00A323B2" w:rsidP="00A323B2"/>
    <w:p w14:paraId="0568F795" w14:textId="77777777" w:rsidR="00A323B2" w:rsidRDefault="00A323B2" w:rsidP="00A323B2"/>
    <w:p w14:paraId="2FE34F09" w14:textId="77777777" w:rsidR="00A323B2" w:rsidRDefault="00A323B2" w:rsidP="00A323B2"/>
    <w:p w14:paraId="63C3326F" w14:textId="77777777" w:rsidR="00A323B2" w:rsidRDefault="00A323B2" w:rsidP="00A323B2"/>
    <w:p w14:paraId="13B3A70E" w14:textId="77777777" w:rsidR="00A323B2" w:rsidRDefault="00A323B2" w:rsidP="00A323B2"/>
    <w:p w14:paraId="53CAB081" w14:textId="77777777" w:rsidR="00A323B2" w:rsidRDefault="00A323B2" w:rsidP="00A323B2"/>
    <w:p w14:paraId="7A1438D2" w14:textId="77777777" w:rsidR="00A323B2" w:rsidRDefault="00A323B2" w:rsidP="00A323B2"/>
    <w:p w14:paraId="200DA907" w14:textId="77777777" w:rsidR="00A323B2" w:rsidRDefault="00A323B2" w:rsidP="00A323B2"/>
    <w:p w14:paraId="52E82D05" w14:textId="77777777" w:rsidR="00A323B2" w:rsidRDefault="00A323B2" w:rsidP="00A323B2"/>
    <w:p w14:paraId="0936DE5C" w14:textId="77777777" w:rsidR="00A323B2" w:rsidRDefault="00A323B2" w:rsidP="00A323B2"/>
    <w:p w14:paraId="4475491A" w14:textId="77777777" w:rsidR="00A323B2" w:rsidRDefault="00A323B2" w:rsidP="00A323B2"/>
    <w:p w14:paraId="40DD2FB5" w14:textId="77777777" w:rsidR="00A323B2" w:rsidRPr="00A323B2" w:rsidRDefault="00A323B2" w:rsidP="00A323B2">
      <w:pPr>
        <w:tabs>
          <w:tab w:val="left" w:pos="3420"/>
        </w:tabs>
        <w:ind w:right="-766"/>
        <w:jc w:val="center"/>
        <w:rPr>
          <w:rFonts w:ascii="Times New Roman" w:hAnsi="Times New Roman"/>
          <w:szCs w:val="24"/>
        </w:rPr>
      </w:pPr>
      <w:r w:rsidRPr="00A323B2">
        <w:rPr>
          <w:rFonts w:ascii="Times New Roman" w:hAnsi="Times New Roman"/>
          <w:szCs w:val="24"/>
        </w:rPr>
        <w:t>Lēmuma projekts</w:t>
      </w:r>
    </w:p>
    <w:p w14:paraId="007C1284" w14:textId="77777777" w:rsidR="00A323B2" w:rsidRPr="00A323B2" w:rsidRDefault="00A323B2" w:rsidP="00A323B2">
      <w:pPr>
        <w:ind w:left="-284" w:right="-766" w:firstLine="284"/>
        <w:jc w:val="center"/>
        <w:rPr>
          <w:rFonts w:ascii="Times New Roman" w:hAnsi="Times New Roman"/>
          <w:szCs w:val="24"/>
        </w:rPr>
      </w:pPr>
      <w:r w:rsidRPr="00A323B2">
        <w:rPr>
          <w:rFonts w:ascii="Times New Roman" w:hAnsi="Times New Roman"/>
          <w:szCs w:val="24"/>
        </w:rPr>
        <w:t>Olainē</w:t>
      </w:r>
    </w:p>
    <w:p w14:paraId="32DF0AAD" w14:textId="77777777" w:rsidR="00A323B2" w:rsidRPr="00A323B2" w:rsidRDefault="00A323B2" w:rsidP="00A323B2">
      <w:pPr>
        <w:ind w:left="-284" w:right="-766" w:firstLine="284"/>
        <w:rPr>
          <w:rFonts w:ascii="Times New Roman" w:hAnsi="Times New Roman"/>
          <w:szCs w:val="24"/>
        </w:rPr>
      </w:pPr>
      <w:r w:rsidRPr="00A323B2">
        <w:rPr>
          <w:rFonts w:ascii="Times New Roman" w:hAnsi="Times New Roman"/>
          <w:szCs w:val="24"/>
        </w:rPr>
        <w:t>2026.gada 17.jūnijā</w:t>
      </w:r>
      <w:r w:rsidRPr="00A323B2">
        <w:rPr>
          <w:rFonts w:ascii="Times New Roman" w:hAnsi="Times New Roman"/>
          <w:szCs w:val="24"/>
        </w:rPr>
        <w:tab/>
      </w:r>
      <w:r w:rsidRPr="00A323B2">
        <w:rPr>
          <w:rFonts w:ascii="Times New Roman" w:hAnsi="Times New Roman"/>
          <w:szCs w:val="24"/>
        </w:rPr>
        <w:tab/>
      </w:r>
      <w:r w:rsidRPr="00A323B2">
        <w:rPr>
          <w:rFonts w:ascii="Times New Roman" w:hAnsi="Times New Roman"/>
          <w:szCs w:val="24"/>
        </w:rPr>
        <w:tab/>
      </w:r>
      <w:r w:rsidRPr="00A323B2">
        <w:rPr>
          <w:rFonts w:ascii="Times New Roman" w:hAnsi="Times New Roman"/>
          <w:szCs w:val="24"/>
        </w:rPr>
        <w:tab/>
      </w:r>
      <w:r w:rsidRPr="00A323B2">
        <w:rPr>
          <w:rFonts w:ascii="Times New Roman" w:hAnsi="Times New Roman"/>
          <w:szCs w:val="24"/>
        </w:rPr>
        <w:tab/>
      </w:r>
      <w:r w:rsidRPr="00A323B2">
        <w:rPr>
          <w:rFonts w:ascii="Times New Roman" w:hAnsi="Times New Roman"/>
          <w:szCs w:val="24"/>
        </w:rPr>
        <w:tab/>
      </w:r>
      <w:r w:rsidRPr="00A323B2">
        <w:rPr>
          <w:rFonts w:ascii="Times New Roman" w:hAnsi="Times New Roman"/>
          <w:szCs w:val="24"/>
        </w:rPr>
        <w:tab/>
      </w:r>
      <w:r w:rsidRPr="00A323B2">
        <w:rPr>
          <w:rFonts w:ascii="Times New Roman" w:hAnsi="Times New Roman"/>
          <w:szCs w:val="24"/>
        </w:rPr>
        <w:tab/>
        <w:t>Nr.6</w:t>
      </w:r>
    </w:p>
    <w:p w14:paraId="31A95595" w14:textId="77777777" w:rsidR="00A323B2" w:rsidRPr="00A323B2" w:rsidRDefault="00A323B2" w:rsidP="00A323B2">
      <w:pPr>
        <w:ind w:left="-284" w:right="-766" w:firstLine="284"/>
        <w:rPr>
          <w:rFonts w:ascii="Times New Roman" w:hAnsi="Times New Roman"/>
          <w:szCs w:val="24"/>
        </w:rPr>
      </w:pPr>
    </w:p>
    <w:p w14:paraId="48450617" w14:textId="77777777" w:rsidR="00A323B2" w:rsidRPr="00A323B2" w:rsidRDefault="00A323B2" w:rsidP="00A323B2">
      <w:pPr>
        <w:ind w:left="-284" w:right="-766" w:firstLine="284"/>
        <w:jc w:val="center"/>
        <w:rPr>
          <w:rFonts w:ascii="Times New Roman" w:hAnsi="Times New Roman"/>
          <w:szCs w:val="24"/>
        </w:rPr>
      </w:pPr>
      <w:r w:rsidRPr="00A323B2">
        <w:rPr>
          <w:rFonts w:ascii="Times New Roman" w:hAnsi="Times New Roman"/>
          <w:b/>
          <w:szCs w:val="24"/>
        </w:rPr>
        <w:t>Par Olaines novada pašvaldības nekustamo īpašumu atsavināšanu elektroniskā  izsolē</w:t>
      </w:r>
    </w:p>
    <w:p w14:paraId="1B077118" w14:textId="77777777" w:rsidR="00A323B2" w:rsidRPr="00A323B2" w:rsidRDefault="00A323B2" w:rsidP="00A323B2">
      <w:pPr>
        <w:ind w:left="-284" w:right="-766" w:firstLine="284"/>
        <w:jc w:val="both"/>
        <w:rPr>
          <w:rFonts w:ascii="Times New Roman" w:hAnsi="Times New Roman"/>
          <w:b/>
          <w:szCs w:val="24"/>
        </w:rPr>
      </w:pPr>
    </w:p>
    <w:p w14:paraId="078A6184" w14:textId="77777777" w:rsidR="00A323B2" w:rsidRPr="00A323B2" w:rsidRDefault="00A323B2" w:rsidP="00A323B2">
      <w:pPr>
        <w:ind w:left="-284" w:right="-765" w:firstLine="284"/>
        <w:jc w:val="both"/>
        <w:rPr>
          <w:rFonts w:ascii="Times New Roman" w:hAnsi="Times New Roman"/>
          <w:bCs/>
          <w:szCs w:val="24"/>
        </w:rPr>
      </w:pPr>
      <w:r w:rsidRPr="00A323B2">
        <w:rPr>
          <w:rFonts w:ascii="Times New Roman" w:hAnsi="Times New Roman"/>
          <w:bCs/>
          <w:szCs w:val="24"/>
        </w:rPr>
        <w:t>Pamatojoties uz Publiskas personas mantas atsavināšanas likuma 4.panta pirmo daļu (…), atvasinātas publiskas personas mantas atsavināšanu var ierosināt, ja tā nav nepieciešama attiecīgai atvasinātai publiskai personai vai tās iestādēm to funkciju nodrošināšanai.</w:t>
      </w:r>
    </w:p>
    <w:p w14:paraId="62CBB67B" w14:textId="77777777" w:rsidR="00A323B2" w:rsidRPr="00A323B2" w:rsidRDefault="00A323B2" w:rsidP="00A323B2">
      <w:pPr>
        <w:ind w:left="-284" w:right="-765" w:firstLine="284"/>
        <w:jc w:val="both"/>
        <w:rPr>
          <w:rFonts w:ascii="Times New Roman" w:hAnsi="Times New Roman"/>
          <w:bCs/>
          <w:szCs w:val="24"/>
        </w:rPr>
      </w:pPr>
      <w:r w:rsidRPr="00A323B2">
        <w:rPr>
          <w:rFonts w:ascii="Times New Roman" w:hAnsi="Times New Roman"/>
          <w:bCs/>
          <w:szCs w:val="24"/>
        </w:rPr>
        <w:t xml:space="preserve">Pašvaldība ierosina šādu nekustamo īpašumu atsavināšanu elektroniskā izsolē: </w:t>
      </w:r>
    </w:p>
    <w:p w14:paraId="3C2468FF" w14:textId="77777777" w:rsidR="00A323B2" w:rsidRPr="00A323B2" w:rsidRDefault="00A323B2" w:rsidP="00A323B2">
      <w:pPr>
        <w:pStyle w:val="ListParagraph"/>
        <w:numPr>
          <w:ilvl w:val="0"/>
          <w:numId w:val="9"/>
        </w:numPr>
        <w:ind w:right="-765"/>
        <w:jc w:val="both"/>
        <w:rPr>
          <w:rFonts w:ascii="Times New Roman" w:hAnsi="Times New Roman"/>
          <w:bCs/>
          <w:szCs w:val="24"/>
        </w:rPr>
      </w:pPr>
      <w:r w:rsidRPr="00A323B2">
        <w:rPr>
          <w:rFonts w:ascii="Times New Roman" w:hAnsi="Times New Roman"/>
          <w:bCs/>
          <w:szCs w:val="24"/>
        </w:rPr>
        <w:t xml:space="preserve">zemesgabals Drustu gatve 3, Olaine, Olaines novads. Zemes vienības kadastra apzīmējums 80090010361, 16010 </w:t>
      </w:r>
      <w:proofErr w:type="spellStart"/>
      <w:r w:rsidRPr="00A323B2">
        <w:rPr>
          <w:rFonts w:ascii="Times New Roman" w:hAnsi="Times New Roman"/>
          <w:bCs/>
          <w:szCs w:val="24"/>
        </w:rPr>
        <w:t>kv.m</w:t>
      </w:r>
      <w:proofErr w:type="spellEnd"/>
      <w:r w:rsidRPr="00A323B2">
        <w:rPr>
          <w:rFonts w:ascii="Times New Roman" w:hAnsi="Times New Roman"/>
          <w:bCs/>
          <w:szCs w:val="24"/>
        </w:rPr>
        <w:t xml:space="preserve"> platībā (kadastra numurs: 80090010361);</w:t>
      </w:r>
    </w:p>
    <w:p w14:paraId="5BDCD015" w14:textId="77777777" w:rsidR="00A323B2" w:rsidRPr="00A323B2" w:rsidRDefault="00A323B2" w:rsidP="00A323B2">
      <w:pPr>
        <w:pStyle w:val="ListParagraph"/>
        <w:numPr>
          <w:ilvl w:val="0"/>
          <w:numId w:val="9"/>
        </w:numPr>
        <w:ind w:right="-765"/>
        <w:jc w:val="both"/>
        <w:rPr>
          <w:rFonts w:ascii="Times New Roman" w:hAnsi="Times New Roman"/>
          <w:bCs/>
          <w:szCs w:val="24"/>
        </w:rPr>
      </w:pPr>
      <w:r w:rsidRPr="00A323B2">
        <w:rPr>
          <w:rFonts w:ascii="Times New Roman" w:hAnsi="Times New Roman"/>
          <w:bCs/>
          <w:szCs w:val="24"/>
        </w:rPr>
        <w:t xml:space="preserve">dzīvoklis Rīgas ielā 8-7, Olaine, Olaines novads (kadastra numurs 80099004390), sastāvošs no  2-istabu dzīvokļa, kopējā platība  48.20 </w:t>
      </w:r>
      <w:proofErr w:type="spellStart"/>
      <w:r w:rsidRPr="00A323B2">
        <w:rPr>
          <w:rFonts w:ascii="Times New Roman" w:hAnsi="Times New Roman"/>
          <w:bCs/>
          <w:szCs w:val="24"/>
        </w:rPr>
        <w:t>kv.m</w:t>
      </w:r>
      <w:proofErr w:type="spellEnd"/>
      <w:r w:rsidRPr="00A323B2">
        <w:rPr>
          <w:rFonts w:ascii="Times New Roman" w:hAnsi="Times New Roman"/>
          <w:bCs/>
          <w:szCs w:val="24"/>
        </w:rPr>
        <w:t>, kopīpašuma domājamā daļa no būves (kadastra apzīmējums 80090031401001), 4820/70120);</w:t>
      </w:r>
    </w:p>
    <w:p w14:paraId="4127A07A" w14:textId="77777777" w:rsidR="00A323B2" w:rsidRPr="00A323B2" w:rsidRDefault="00A323B2" w:rsidP="00A323B2">
      <w:pPr>
        <w:pStyle w:val="ListParagraph"/>
        <w:numPr>
          <w:ilvl w:val="0"/>
          <w:numId w:val="9"/>
        </w:numPr>
        <w:ind w:left="714" w:right="-765" w:hanging="357"/>
        <w:jc w:val="both"/>
        <w:rPr>
          <w:rFonts w:ascii="Times New Roman" w:hAnsi="Times New Roman"/>
          <w:bCs/>
          <w:szCs w:val="24"/>
        </w:rPr>
      </w:pPr>
      <w:r w:rsidRPr="00A323B2">
        <w:rPr>
          <w:rFonts w:ascii="Times New Roman" w:hAnsi="Times New Roman"/>
          <w:bCs/>
          <w:szCs w:val="24"/>
        </w:rPr>
        <w:t>zemesgabals dārzkopības sabiedrībā “Tulpe” Nr.85, Rājumi, Olaines pagasts, Olaines novads. Zemes vienības kadastra apzīmējums 80800150324, 0.0654 ha platībā (kadastra numurs 80800150324);</w:t>
      </w:r>
    </w:p>
    <w:p w14:paraId="284442E9" w14:textId="77777777" w:rsidR="00A323B2" w:rsidRPr="00A323B2" w:rsidRDefault="00A323B2" w:rsidP="00A323B2">
      <w:pPr>
        <w:pStyle w:val="ListParagraph"/>
        <w:numPr>
          <w:ilvl w:val="0"/>
          <w:numId w:val="9"/>
        </w:numPr>
        <w:ind w:left="714" w:right="-765" w:hanging="357"/>
        <w:jc w:val="both"/>
        <w:rPr>
          <w:rFonts w:ascii="Times New Roman" w:hAnsi="Times New Roman"/>
          <w:bCs/>
          <w:szCs w:val="24"/>
        </w:rPr>
      </w:pPr>
      <w:r w:rsidRPr="00A323B2">
        <w:rPr>
          <w:rFonts w:ascii="Times New Roman" w:hAnsi="Times New Roman"/>
          <w:bCs/>
          <w:szCs w:val="24"/>
        </w:rPr>
        <w:t>dzīvoklis “</w:t>
      </w:r>
      <w:proofErr w:type="spellStart"/>
      <w:r w:rsidRPr="00A323B2">
        <w:rPr>
          <w:rFonts w:ascii="Times New Roman" w:hAnsi="Times New Roman"/>
          <w:bCs/>
          <w:szCs w:val="24"/>
        </w:rPr>
        <w:t>Vectīreļi</w:t>
      </w:r>
      <w:proofErr w:type="spellEnd"/>
      <w:r w:rsidRPr="00A323B2">
        <w:rPr>
          <w:rFonts w:ascii="Times New Roman" w:hAnsi="Times New Roman"/>
          <w:bCs/>
          <w:szCs w:val="24"/>
        </w:rPr>
        <w:t xml:space="preserve"> 54” - 9, </w:t>
      </w:r>
      <w:proofErr w:type="spellStart"/>
      <w:r w:rsidRPr="00A323B2">
        <w:rPr>
          <w:rFonts w:ascii="Times New Roman" w:hAnsi="Times New Roman"/>
          <w:bCs/>
          <w:szCs w:val="24"/>
        </w:rPr>
        <w:t>Grēnes</w:t>
      </w:r>
      <w:proofErr w:type="spellEnd"/>
      <w:r w:rsidRPr="00A323B2">
        <w:rPr>
          <w:rFonts w:ascii="Times New Roman" w:hAnsi="Times New Roman"/>
          <w:bCs/>
          <w:szCs w:val="24"/>
        </w:rPr>
        <w:t xml:space="preserve">, Olaines pagasts, Olaines novads, sastāvošs                   no 1-istabas dzīvokļa 30.40 </w:t>
      </w:r>
      <w:proofErr w:type="spellStart"/>
      <w:r w:rsidRPr="00A323B2">
        <w:rPr>
          <w:rFonts w:ascii="Times New Roman" w:hAnsi="Times New Roman"/>
          <w:bCs/>
          <w:szCs w:val="24"/>
        </w:rPr>
        <w:t>kv.m</w:t>
      </w:r>
      <w:proofErr w:type="spellEnd"/>
      <w:r w:rsidRPr="00A323B2">
        <w:rPr>
          <w:rFonts w:ascii="Times New Roman" w:hAnsi="Times New Roman"/>
          <w:bCs/>
          <w:szCs w:val="24"/>
        </w:rPr>
        <w:t xml:space="preserve"> platībā (1.stāvs) un kopīpašuma domājamās daļas no būves (kadastra apzīmējums 80800030057001) 3040/51740 un kopīpašuma domājamās daļas no zemes (kadastra apzīmējums 80800030057) 3040/51740 (</w:t>
      </w:r>
      <w:r w:rsidRPr="00A323B2">
        <w:rPr>
          <w:rFonts w:ascii="Times New Roman" w:hAnsi="Times New Roman"/>
          <w:bCs/>
          <w:szCs w:val="24"/>
          <w:u w:val="single"/>
        </w:rPr>
        <w:t>rīkojot otro izsoli</w:t>
      </w:r>
      <w:r w:rsidRPr="00A323B2">
        <w:rPr>
          <w:rFonts w:ascii="Times New Roman" w:hAnsi="Times New Roman"/>
          <w:bCs/>
          <w:szCs w:val="24"/>
        </w:rPr>
        <w:t xml:space="preserve"> );</w:t>
      </w:r>
    </w:p>
    <w:p w14:paraId="5DC7AF46" w14:textId="77777777" w:rsidR="00A323B2" w:rsidRPr="00A323B2" w:rsidRDefault="00A323B2" w:rsidP="00A323B2">
      <w:pPr>
        <w:pStyle w:val="ListParagraph"/>
        <w:numPr>
          <w:ilvl w:val="0"/>
          <w:numId w:val="9"/>
        </w:numPr>
        <w:ind w:left="714" w:right="-765" w:hanging="357"/>
        <w:jc w:val="both"/>
        <w:rPr>
          <w:rFonts w:ascii="Times New Roman" w:hAnsi="Times New Roman"/>
          <w:bCs/>
          <w:szCs w:val="24"/>
        </w:rPr>
      </w:pPr>
      <w:r w:rsidRPr="00A323B2">
        <w:rPr>
          <w:rFonts w:ascii="Times New Roman" w:hAnsi="Times New Roman"/>
          <w:bCs/>
          <w:szCs w:val="24"/>
        </w:rPr>
        <w:t xml:space="preserve">dzīvoklis “Birznieki 1” - 12, Jaunolaine, Olaines pagasts, Olaines novads, sastāvošs no 3-istabu dzīvokļa 58.00 </w:t>
      </w:r>
      <w:proofErr w:type="spellStart"/>
      <w:r w:rsidRPr="00A323B2">
        <w:rPr>
          <w:rFonts w:ascii="Times New Roman" w:hAnsi="Times New Roman"/>
          <w:bCs/>
          <w:szCs w:val="24"/>
        </w:rPr>
        <w:t>kv.m</w:t>
      </w:r>
      <w:proofErr w:type="spellEnd"/>
      <w:r w:rsidRPr="00A323B2">
        <w:rPr>
          <w:rFonts w:ascii="Times New Roman" w:hAnsi="Times New Roman"/>
          <w:bCs/>
          <w:szCs w:val="24"/>
        </w:rPr>
        <w:t xml:space="preserve"> platībā (1.stāvs) un kopīpašuma domājamā daļa no būves (kadastra apzīmējums 80800090031001), 580/8173, kopīpašuma domājamā daļa no zemes (kadastra apzīmējums 80800090031), 580/8173.</w:t>
      </w:r>
    </w:p>
    <w:p w14:paraId="509BE6F9" w14:textId="77777777" w:rsidR="00A323B2" w:rsidRPr="00A323B2" w:rsidRDefault="00A323B2" w:rsidP="00A323B2">
      <w:pPr>
        <w:pStyle w:val="ListParagraph"/>
        <w:ind w:left="714" w:right="-765"/>
        <w:jc w:val="both"/>
        <w:rPr>
          <w:rFonts w:ascii="Times New Roman" w:hAnsi="Times New Roman"/>
          <w:bCs/>
          <w:szCs w:val="24"/>
        </w:rPr>
      </w:pPr>
    </w:p>
    <w:p w14:paraId="07F8B06F" w14:textId="77777777" w:rsidR="00A323B2" w:rsidRPr="00A323B2" w:rsidRDefault="00A323B2" w:rsidP="00A323B2">
      <w:pPr>
        <w:ind w:left="142" w:right="-766"/>
        <w:jc w:val="both"/>
        <w:rPr>
          <w:rFonts w:ascii="Times New Roman" w:hAnsi="Times New Roman"/>
          <w:bCs/>
          <w:szCs w:val="24"/>
          <w:u w:val="single"/>
        </w:rPr>
      </w:pPr>
      <w:r w:rsidRPr="00A323B2">
        <w:rPr>
          <w:rFonts w:ascii="Times New Roman" w:hAnsi="Times New Roman"/>
          <w:bCs/>
          <w:szCs w:val="24"/>
          <w:u w:val="single"/>
        </w:rPr>
        <w:t>Izvērtējot pašvaldības rīcībā esošo informāciju un ar lietu saistītos apstākļus, konstatēts:</w:t>
      </w:r>
    </w:p>
    <w:p w14:paraId="6A953ADC" w14:textId="77777777" w:rsidR="00A323B2" w:rsidRPr="00A323B2" w:rsidRDefault="00A323B2" w:rsidP="00A323B2">
      <w:pPr>
        <w:pStyle w:val="ListParagraph"/>
        <w:numPr>
          <w:ilvl w:val="0"/>
          <w:numId w:val="8"/>
        </w:numPr>
        <w:ind w:right="-766"/>
        <w:jc w:val="both"/>
        <w:rPr>
          <w:rFonts w:ascii="Times New Roman" w:hAnsi="Times New Roman"/>
          <w:bCs/>
          <w:szCs w:val="24"/>
        </w:rPr>
      </w:pPr>
      <w:r w:rsidRPr="00A323B2">
        <w:rPr>
          <w:rFonts w:ascii="Times New Roman" w:hAnsi="Times New Roman"/>
          <w:b/>
          <w:szCs w:val="24"/>
        </w:rPr>
        <w:t>Nekustamais īpašums - zemesgabals Drustu gatve 3, Olaine, Olaines novads</w:t>
      </w:r>
      <w:r w:rsidRPr="00A323B2">
        <w:rPr>
          <w:rFonts w:ascii="Times New Roman" w:hAnsi="Times New Roman"/>
          <w:bCs/>
          <w:szCs w:val="24"/>
        </w:rPr>
        <w:t xml:space="preserve">. Zemes vienības kadastra apzīmējums 80090010361, 16010 </w:t>
      </w:r>
      <w:proofErr w:type="spellStart"/>
      <w:r w:rsidRPr="00A323B2">
        <w:rPr>
          <w:rFonts w:ascii="Times New Roman" w:hAnsi="Times New Roman"/>
          <w:bCs/>
          <w:szCs w:val="24"/>
        </w:rPr>
        <w:t>kv.m</w:t>
      </w:r>
      <w:proofErr w:type="spellEnd"/>
      <w:r w:rsidRPr="00A323B2">
        <w:rPr>
          <w:rFonts w:ascii="Times New Roman" w:hAnsi="Times New Roman"/>
          <w:bCs/>
          <w:szCs w:val="24"/>
        </w:rPr>
        <w:t xml:space="preserve"> platībā (kadastra numurs: 80090010361).</w:t>
      </w:r>
    </w:p>
    <w:p w14:paraId="79FFEE06" w14:textId="77777777" w:rsidR="00A323B2" w:rsidRPr="00A323B2" w:rsidRDefault="00A323B2" w:rsidP="00A323B2">
      <w:pPr>
        <w:pStyle w:val="ListParagraph"/>
        <w:ind w:right="-766"/>
        <w:jc w:val="both"/>
        <w:rPr>
          <w:rFonts w:ascii="Times New Roman" w:hAnsi="Times New Roman"/>
          <w:bCs/>
          <w:szCs w:val="24"/>
        </w:rPr>
      </w:pPr>
      <w:bookmarkStart w:id="26" w:name="_Hlk180856630"/>
      <w:r w:rsidRPr="00A323B2">
        <w:rPr>
          <w:rFonts w:ascii="Times New Roman" w:hAnsi="Times New Roman"/>
          <w:bCs/>
          <w:szCs w:val="24"/>
        </w:rPr>
        <w:t xml:space="preserve">Nekustamā īpašuma plānotā (atļautā) izmantošana </w:t>
      </w:r>
      <w:r w:rsidRPr="00A323B2">
        <w:rPr>
          <w:rFonts w:ascii="Times New Roman" w:hAnsi="Times New Roman"/>
          <w:szCs w:val="24"/>
        </w:rPr>
        <w:t>–</w:t>
      </w:r>
      <w:r w:rsidRPr="00A323B2">
        <w:rPr>
          <w:rFonts w:ascii="Times New Roman" w:hAnsi="Times New Roman"/>
          <w:bCs/>
          <w:szCs w:val="24"/>
        </w:rPr>
        <w:t xml:space="preserve"> </w:t>
      </w:r>
      <w:bookmarkEnd w:id="26"/>
      <w:r w:rsidRPr="00A323B2">
        <w:rPr>
          <w:rFonts w:ascii="Times New Roman" w:hAnsi="Times New Roman"/>
          <w:bCs/>
          <w:szCs w:val="24"/>
        </w:rPr>
        <w:t>Daudzstāvu dzīvojamās apbūves teritorija (DzD1) (</w:t>
      </w:r>
      <w:r w:rsidRPr="00A323B2">
        <w:rPr>
          <w:rFonts w:ascii="Times New Roman" w:hAnsi="Times New Roman"/>
          <w:bCs/>
          <w:i/>
          <w:iCs/>
          <w:szCs w:val="24"/>
        </w:rPr>
        <w:t>Daudzstāvu dzīvojamās apbūves teritorija (DzD1) ir daudzstāvu dzīvojamās apbūves teritorija ar apbūvi līdz divpadsmit stāviem, ko nosaka, lai nodrošinātu mājokļa funkciju, paredzot atbilstošu infrastruktūru</w:t>
      </w:r>
      <w:r w:rsidRPr="00A323B2">
        <w:rPr>
          <w:rFonts w:ascii="Times New Roman" w:hAnsi="Times New Roman"/>
          <w:bCs/>
          <w:szCs w:val="24"/>
        </w:rPr>
        <w:t>), kam saskaņā ar 2006.gada 20.jūnija Ministru kabineta noteikumiem Nr.496 „Nekustamā īpašuma lietošanas mērķu klasifikācija un nekustamā īpašuma lietošanas mērķu noteikšanas un maiņas kārtība” nekustamā īpašuma lietošanas mērķis noteikts, kods 0700 – „Neapgūta daudzdzīvokļu dzīvojamo māju apbūve”.</w:t>
      </w:r>
    </w:p>
    <w:p w14:paraId="6A5B4FCB" w14:textId="77777777" w:rsidR="00A323B2" w:rsidRPr="00A323B2" w:rsidRDefault="00A323B2" w:rsidP="00A323B2">
      <w:pPr>
        <w:pStyle w:val="ListParagraph"/>
        <w:ind w:right="-766"/>
        <w:jc w:val="both"/>
        <w:rPr>
          <w:rFonts w:ascii="Times New Roman" w:hAnsi="Times New Roman"/>
          <w:bCs/>
          <w:szCs w:val="24"/>
        </w:rPr>
      </w:pPr>
      <w:r w:rsidRPr="00A323B2">
        <w:rPr>
          <w:rFonts w:ascii="Times New Roman" w:hAnsi="Times New Roman"/>
          <w:bCs/>
          <w:szCs w:val="24"/>
        </w:rPr>
        <w:t>Olaines novada pašvaldības īpašuma tiesības ierakstītas Rīgas rajona tiesas, Olaines pilsētas zemesgrāmatas nodalījumā Nr. 100000133851, kadastra numurs: 80090010361, adrese/atrašanās vieta: Drustu gatve 3, Olaine, Olaines nov. Īpašnieks: Olaines novada pašvaldība, reģistrācijas kods 90000024332. Žurnāls                                              Nr. 300004146572, lēmums 27.07.2016.</w:t>
      </w:r>
    </w:p>
    <w:p w14:paraId="4C110313" w14:textId="77777777" w:rsidR="00A323B2" w:rsidRPr="00A323B2" w:rsidRDefault="00A323B2" w:rsidP="00A323B2">
      <w:pPr>
        <w:pStyle w:val="ListParagraph"/>
        <w:ind w:right="-766"/>
        <w:jc w:val="both"/>
        <w:rPr>
          <w:rFonts w:ascii="Times New Roman" w:hAnsi="Times New Roman"/>
          <w:bCs/>
          <w:szCs w:val="24"/>
        </w:rPr>
      </w:pPr>
      <w:r w:rsidRPr="00A323B2">
        <w:rPr>
          <w:rFonts w:ascii="Times New Roman" w:hAnsi="Times New Roman"/>
          <w:bCs/>
          <w:szCs w:val="24"/>
        </w:rPr>
        <w:t>Universālā kadastrālā vērtība – 58534,00 EUR.</w:t>
      </w:r>
    </w:p>
    <w:p w14:paraId="43AFD20F" w14:textId="77777777" w:rsidR="00A323B2" w:rsidRPr="00A323B2" w:rsidRDefault="00A323B2" w:rsidP="00A323B2">
      <w:pPr>
        <w:pStyle w:val="ListParagraph"/>
        <w:ind w:right="-766"/>
        <w:jc w:val="both"/>
        <w:rPr>
          <w:rFonts w:ascii="Times New Roman" w:hAnsi="Times New Roman"/>
          <w:bCs/>
          <w:szCs w:val="24"/>
        </w:rPr>
      </w:pPr>
      <w:r w:rsidRPr="00A323B2">
        <w:rPr>
          <w:rFonts w:ascii="Times New Roman" w:hAnsi="Times New Roman"/>
          <w:bCs/>
          <w:szCs w:val="24"/>
        </w:rPr>
        <w:t>SIA “</w:t>
      </w:r>
      <w:proofErr w:type="spellStart"/>
      <w:r w:rsidRPr="00A323B2">
        <w:rPr>
          <w:rFonts w:ascii="Times New Roman" w:hAnsi="Times New Roman"/>
          <w:bCs/>
          <w:szCs w:val="24"/>
        </w:rPr>
        <w:t>Interbaltija</w:t>
      </w:r>
      <w:proofErr w:type="spellEnd"/>
      <w:r w:rsidRPr="00A323B2">
        <w:rPr>
          <w:rFonts w:ascii="Times New Roman" w:hAnsi="Times New Roman"/>
          <w:bCs/>
          <w:szCs w:val="24"/>
        </w:rPr>
        <w:t>”, reģistrācijas Nr.40003518352 (kompetences sertifikāts Nr.11), 2025.gada 5.decembrī sagatavoja Atzinumu “Atzinums par nekustamā īpašuma, kas atrodas Drustu gatvē 3, Olainē, Olaines novadā, LV-2114, tirgus un piespiedu pārdošanas vērtību (</w:t>
      </w:r>
      <w:proofErr w:type="spellStart"/>
      <w:r w:rsidRPr="00A323B2">
        <w:rPr>
          <w:rFonts w:ascii="Times New Roman" w:hAnsi="Times New Roman"/>
          <w:bCs/>
          <w:szCs w:val="24"/>
        </w:rPr>
        <w:t>reģ</w:t>
      </w:r>
      <w:proofErr w:type="spellEnd"/>
      <w:r w:rsidRPr="00A323B2">
        <w:rPr>
          <w:rFonts w:ascii="Times New Roman" w:hAnsi="Times New Roman"/>
          <w:bCs/>
          <w:szCs w:val="24"/>
        </w:rPr>
        <w:t>. Nr.</w:t>
      </w:r>
      <w:r w:rsidRPr="00A323B2">
        <w:rPr>
          <w:rFonts w:ascii="Times New Roman" w:hAnsi="Times New Roman"/>
          <w:szCs w:val="24"/>
        </w:rPr>
        <w:t xml:space="preserve"> </w:t>
      </w:r>
      <w:r w:rsidRPr="00A323B2">
        <w:rPr>
          <w:rFonts w:ascii="Times New Roman" w:hAnsi="Times New Roman"/>
          <w:bCs/>
          <w:szCs w:val="24"/>
        </w:rPr>
        <w:t xml:space="preserve">ONP/1.12./25/9445-SD (08.12.2025.)). Nekustamā īpašuma iespējamā tirgus vērtība ir  128 000.00 EUR (viens simts divdesmit astoņi tūkstoši </w:t>
      </w:r>
      <w:proofErr w:type="spellStart"/>
      <w:r w:rsidRPr="00A323B2">
        <w:rPr>
          <w:rFonts w:ascii="Times New Roman" w:hAnsi="Times New Roman"/>
          <w:bCs/>
          <w:i/>
          <w:iCs/>
          <w:szCs w:val="24"/>
        </w:rPr>
        <w:t>euro</w:t>
      </w:r>
      <w:proofErr w:type="spellEnd"/>
      <w:r w:rsidRPr="00A323B2">
        <w:rPr>
          <w:rFonts w:ascii="Times New Roman" w:hAnsi="Times New Roman"/>
          <w:bCs/>
          <w:szCs w:val="24"/>
        </w:rPr>
        <w:t xml:space="preserve">  00 centi).</w:t>
      </w:r>
    </w:p>
    <w:p w14:paraId="4B1A6157" w14:textId="77777777" w:rsidR="00A323B2" w:rsidRPr="00A323B2" w:rsidRDefault="00A323B2" w:rsidP="00A323B2">
      <w:pPr>
        <w:pStyle w:val="ListParagraph"/>
        <w:ind w:right="-766"/>
        <w:jc w:val="both"/>
        <w:rPr>
          <w:rFonts w:ascii="Times New Roman" w:hAnsi="Times New Roman"/>
          <w:bCs/>
          <w:szCs w:val="24"/>
        </w:rPr>
      </w:pPr>
    </w:p>
    <w:p w14:paraId="4E1522EB" w14:textId="77777777" w:rsidR="00A323B2" w:rsidRPr="00A323B2" w:rsidRDefault="00A323B2" w:rsidP="00A323B2">
      <w:pPr>
        <w:pStyle w:val="ListParagraph"/>
        <w:numPr>
          <w:ilvl w:val="0"/>
          <w:numId w:val="8"/>
        </w:numPr>
        <w:ind w:right="-765"/>
        <w:jc w:val="both"/>
        <w:rPr>
          <w:rFonts w:ascii="Times New Roman" w:hAnsi="Times New Roman"/>
          <w:bCs/>
          <w:szCs w:val="24"/>
        </w:rPr>
      </w:pPr>
      <w:r w:rsidRPr="00A323B2">
        <w:rPr>
          <w:rFonts w:ascii="Times New Roman" w:hAnsi="Times New Roman"/>
          <w:b/>
          <w:szCs w:val="24"/>
        </w:rPr>
        <w:t>Nekustamais īpašums – dzīvoklis Rīgas ielā 8-7, Olaine, Olaines novads (kadastra numurs 80099004390)</w:t>
      </w:r>
      <w:r w:rsidRPr="00A323B2">
        <w:rPr>
          <w:rFonts w:ascii="Times New Roman" w:hAnsi="Times New Roman"/>
          <w:bCs/>
          <w:szCs w:val="24"/>
        </w:rPr>
        <w:t xml:space="preserve">. Dzīvokļa sastāvs - 2-istabu dzīvoklis, kopējā platība                       48.20 </w:t>
      </w:r>
      <w:proofErr w:type="spellStart"/>
      <w:r w:rsidRPr="00A323B2">
        <w:rPr>
          <w:rFonts w:ascii="Times New Roman" w:hAnsi="Times New Roman"/>
          <w:bCs/>
          <w:szCs w:val="24"/>
        </w:rPr>
        <w:t>kv.m</w:t>
      </w:r>
      <w:proofErr w:type="spellEnd"/>
      <w:r w:rsidRPr="00A323B2">
        <w:rPr>
          <w:rFonts w:ascii="Times New Roman" w:hAnsi="Times New Roman"/>
          <w:bCs/>
          <w:szCs w:val="24"/>
        </w:rPr>
        <w:t>, kopīpašuma domājamā daļa no būves (kadastra apzīmējums 80090031401001), 4820/70120).</w:t>
      </w:r>
    </w:p>
    <w:p w14:paraId="1BE962D2" w14:textId="77777777" w:rsidR="00A323B2" w:rsidRPr="00A323B2" w:rsidRDefault="00A323B2" w:rsidP="00A323B2">
      <w:pPr>
        <w:pStyle w:val="ListParagraph"/>
        <w:ind w:right="-765"/>
        <w:jc w:val="both"/>
        <w:rPr>
          <w:rFonts w:ascii="Times New Roman" w:hAnsi="Times New Roman"/>
          <w:bCs/>
          <w:szCs w:val="24"/>
        </w:rPr>
      </w:pPr>
      <w:r w:rsidRPr="00A323B2">
        <w:rPr>
          <w:rFonts w:ascii="Times New Roman" w:hAnsi="Times New Roman"/>
          <w:bCs/>
          <w:szCs w:val="24"/>
        </w:rPr>
        <w:t>Olaines novada pašvaldības īpašuma tiesības ierakstītas Rīgas rajona tiesas, Olaines pilsētas zemesgrāmatas nodalījumā Nr. 232 7, kadastra numurs: 80099004390, adrese/atrašanās vieta: Rīgas iela 8 - 7, Olaine, Olaines nov. Īpašnieks: Olaines novada pašvaldība. Žurnāls Nr. 300004912524, lēmums 17.07.2019.</w:t>
      </w:r>
    </w:p>
    <w:p w14:paraId="6380D6C6" w14:textId="77777777" w:rsidR="00A323B2" w:rsidRPr="00A323B2" w:rsidRDefault="00A323B2" w:rsidP="00A323B2">
      <w:pPr>
        <w:pStyle w:val="ListParagraph"/>
        <w:ind w:right="-765"/>
        <w:jc w:val="both"/>
        <w:rPr>
          <w:rFonts w:ascii="Times New Roman" w:hAnsi="Times New Roman"/>
          <w:bCs/>
          <w:szCs w:val="24"/>
        </w:rPr>
      </w:pPr>
      <w:r w:rsidRPr="00A323B2">
        <w:rPr>
          <w:rFonts w:ascii="Times New Roman" w:hAnsi="Times New Roman"/>
          <w:bCs/>
          <w:szCs w:val="24"/>
        </w:rPr>
        <w:t>Universālā kadastrālā vērtība – 10102,00 EUR.</w:t>
      </w:r>
    </w:p>
    <w:p w14:paraId="60BC4484" w14:textId="26CF0B6E" w:rsidR="00A323B2" w:rsidRPr="00A323B2" w:rsidRDefault="00A323B2" w:rsidP="00A323B2">
      <w:pPr>
        <w:pStyle w:val="ListParagraph"/>
        <w:ind w:right="-765"/>
        <w:jc w:val="both"/>
        <w:rPr>
          <w:rFonts w:ascii="Times New Roman" w:hAnsi="Times New Roman"/>
          <w:bCs/>
          <w:szCs w:val="24"/>
        </w:rPr>
      </w:pPr>
      <w:r w:rsidRPr="00A323B2">
        <w:rPr>
          <w:rFonts w:ascii="Times New Roman" w:hAnsi="Times New Roman"/>
          <w:bCs/>
          <w:szCs w:val="24"/>
        </w:rPr>
        <w:t xml:space="preserve">Latvijas Īpašumu Vērtētāju asociācijas sertificēts vērtētājs </w:t>
      </w:r>
      <w:r w:rsidR="002E3EEA">
        <w:rPr>
          <w:rFonts w:ascii="Times New Roman" w:hAnsi="Times New Roman"/>
          <w:bCs/>
          <w:szCs w:val="24"/>
        </w:rPr>
        <w:t>J R</w:t>
      </w:r>
      <w:r w:rsidRPr="00A323B2">
        <w:rPr>
          <w:rFonts w:ascii="Times New Roman" w:hAnsi="Times New Roman"/>
          <w:bCs/>
          <w:szCs w:val="24"/>
        </w:rPr>
        <w:t xml:space="preserve"> (kompetences sertifikāts Nr.60) 2026.gada 29.maijā sagatavoja atskaiti “Atskaite par dzīvokļa Nr.7, Olainē, Rīgas ielā 8 (kad.Nr.80099004390) iespējamās TV noteikšanu (uz 2026.05.26.)” (</w:t>
      </w:r>
      <w:proofErr w:type="spellStart"/>
      <w:r w:rsidRPr="00A323B2">
        <w:rPr>
          <w:rFonts w:ascii="Times New Roman" w:hAnsi="Times New Roman"/>
          <w:bCs/>
          <w:szCs w:val="24"/>
        </w:rPr>
        <w:t>reģ</w:t>
      </w:r>
      <w:proofErr w:type="spellEnd"/>
      <w:r w:rsidRPr="00A323B2">
        <w:rPr>
          <w:rFonts w:ascii="Times New Roman" w:hAnsi="Times New Roman"/>
          <w:bCs/>
          <w:szCs w:val="24"/>
        </w:rPr>
        <w:t xml:space="preserve">. Nr. ONP/1.8./26/3824-SD (01.06.2026.)). Nekustamā īpašuma iespējamā tirgus vērtība 2026.gada 26.maijā (noapaļojot) ir 14 700,00 EUR (četrpadsmit tūkstoši septiņi simti </w:t>
      </w:r>
      <w:proofErr w:type="spellStart"/>
      <w:r w:rsidRPr="00A323B2">
        <w:rPr>
          <w:rFonts w:ascii="Times New Roman" w:hAnsi="Times New Roman"/>
          <w:bCs/>
          <w:i/>
          <w:iCs/>
          <w:szCs w:val="24"/>
        </w:rPr>
        <w:t>euro</w:t>
      </w:r>
      <w:proofErr w:type="spellEnd"/>
      <w:r w:rsidRPr="00A323B2">
        <w:rPr>
          <w:rFonts w:ascii="Times New Roman" w:hAnsi="Times New Roman"/>
          <w:bCs/>
          <w:szCs w:val="24"/>
        </w:rPr>
        <w:t xml:space="preserve">  00 centi). </w:t>
      </w:r>
    </w:p>
    <w:p w14:paraId="319D6CF2" w14:textId="77777777" w:rsidR="00A323B2" w:rsidRPr="00A323B2" w:rsidRDefault="00A323B2" w:rsidP="00A323B2">
      <w:pPr>
        <w:pStyle w:val="ListParagraph"/>
        <w:ind w:right="-765"/>
        <w:jc w:val="both"/>
        <w:rPr>
          <w:rFonts w:ascii="Times New Roman" w:hAnsi="Times New Roman"/>
          <w:bCs/>
          <w:szCs w:val="24"/>
        </w:rPr>
      </w:pPr>
    </w:p>
    <w:p w14:paraId="7F695674" w14:textId="77777777" w:rsidR="00A323B2" w:rsidRPr="00A323B2" w:rsidRDefault="00A323B2" w:rsidP="00A323B2">
      <w:pPr>
        <w:pStyle w:val="ListParagraph"/>
        <w:numPr>
          <w:ilvl w:val="0"/>
          <w:numId w:val="8"/>
        </w:numPr>
        <w:ind w:right="-765"/>
        <w:jc w:val="both"/>
        <w:rPr>
          <w:rFonts w:ascii="Times New Roman" w:hAnsi="Times New Roman"/>
          <w:bCs/>
          <w:szCs w:val="24"/>
        </w:rPr>
      </w:pPr>
      <w:r w:rsidRPr="00A323B2">
        <w:rPr>
          <w:rFonts w:ascii="Times New Roman" w:hAnsi="Times New Roman"/>
          <w:b/>
          <w:szCs w:val="24"/>
        </w:rPr>
        <w:t>Nekustamais īpašums – zemesgabals dārzkopības sabiedrībā “Tulpe” Nr.85, Rājumi, Olaines pagasts, Olaines novads.</w:t>
      </w:r>
      <w:r w:rsidRPr="00A323B2">
        <w:rPr>
          <w:rFonts w:ascii="Times New Roman" w:hAnsi="Times New Roman"/>
          <w:bCs/>
          <w:szCs w:val="24"/>
        </w:rPr>
        <w:t xml:space="preserve"> Zemes vienības kadastra apzīmējums 80800150324, 0.0654 ha platībā (kadastra numurs 80800150324).</w:t>
      </w:r>
    </w:p>
    <w:p w14:paraId="0726987B" w14:textId="77777777" w:rsidR="00A323B2" w:rsidRPr="00A323B2" w:rsidRDefault="00A323B2" w:rsidP="00A323B2">
      <w:pPr>
        <w:pStyle w:val="ListParagraph"/>
        <w:ind w:right="-765"/>
        <w:jc w:val="both"/>
        <w:rPr>
          <w:rFonts w:ascii="Times New Roman" w:hAnsi="Times New Roman"/>
          <w:bCs/>
          <w:szCs w:val="24"/>
        </w:rPr>
      </w:pPr>
      <w:r w:rsidRPr="00A323B2">
        <w:rPr>
          <w:rFonts w:ascii="Times New Roman" w:hAnsi="Times New Roman"/>
          <w:bCs/>
          <w:szCs w:val="24"/>
        </w:rPr>
        <w:t>Nekustamā īpašuma plānotā (atļautā) izmantošana – Savrupmāju apbūves teritorija (DzS1).</w:t>
      </w:r>
      <w:r w:rsidRPr="00A323B2">
        <w:rPr>
          <w:rFonts w:ascii="Times New Roman" w:hAnsi="Times New Roman"/>
          <w:szCs w:val="24"/>
        </w:rPr>
        <w:t xml:space="preserve"> </w:t>
      </w:r>
      <w:r w:rsidRPr="00A323B2">
        <w:rPr>
          <w:rFonts w:ascii="Times New Roman" w:hAnsi="Times New Roman"/>
          <w:bCs/>
          <w:szCs w:val="24"/>
        </w:rPr>
        <w:t>Nekustamā īpašuma lietošanas mērķis, kods 0601 – Individuālo dzīvojamo māju apbūve.</w:t>
      </w:r>
    </w:p>
    <w:p w14:paraId="6EB44F5E" w14:textId="77777777" w:rsidR="00A323B2" w:rsidRPr="00A323B2" w:rsidRDefault="00A323B2" w:rsidP="00A323B2">
      <w:pPr>
        <w:pStyle w:val="ListParagraph"/>
        <w:ind w:right="-765"/>
        <w:jc w:val="both"/>
        <w:rPr>
          <w:rFonts w:ascii="Times New Roman" w:hAnsi="Times New Roman"/>
          <w:bCs/>
          <w:szCs w:val="24"/>
        </w:rPr>
      </w:pPr>
      <w:r w:rsidRPr="00A323B2">
        <w:rPr>
          <w:rFonts w:ascii="Times New Roman" w:hAnsi="Times New Roman"/>
          <w:bCs/>
          <w:szCs w:val="24"/>
        </w:rPr>
        <w:t>Olaines novada pašvaldības īpašuma tiesības ierakstītas Rīgas rajona tiesas, Olaines pagasta zemesgrāmatas nodalījumā Nr. 100000589876, kadastra numurs: 80800150324, adrese/atrašanās vieta: “Tulpe 85”, Rājumi, Olaines pag., Olaines nov. Īpašnieks: Olaines novada pašvaldība. Žurnāls Nr. 300004876158, lēmums 04.06.2019.</w:t>
      </w:r>
    </w:p>
    <w:p w14:paraId="1655BB31" w14:textId="77777777" w:rsidR="00A323B2" w:rsidRPr="00A323B2" w:rsidRDefault="00A323B2" w:rsidP="00A323B2">
      <w:pPr>
        <w:pStyle w:val="ListParagraph"/>
        <w:ind w:right="-766"/>
        <w:jc w:val="both"/>
        <w:rPr>
          <w:rFonts w:ascii="Times New Roman" w:hAnsi="Times New Roman"/>
          <w:bCs/>
          <w:szCs w:val="24"/>
        </w:rPr>
      </w:pPr>
      <w:r w:rsidRPr="00A323B2">
        <w:rPr>
          <w:rFonts w:ascii="Times New Roman" w:hAnsi="Times New Roman"/>
          <w:bCs/>
          <w:szCs w:val="24"/>
        </w:rPr>
        <w:t>III daļas 1.iedaļas “Lietu tiesības, kas apgrūtina nekustamu īpašumu”, ierakstītas šādas atzīmes:</w:t>
      </w:r>
    </w:p>
    <w:p w14:paraId="71FB0BF5" w14:textId="77777777" w:rsidR="00A323B2" w:rsidRPr="00A323B2" w:rsidRDefault="00A323B2" w:rsidP="00A323B2">
      <w:pPr>
        <w:pStyle w:val="ListParagraph"/>
        <w:ind w:right="-766"/>
        <w:jc w:val="both"/>
        <w:rPr>
          <w:rFonts w:ascii="Times New Roman" w:hAnsi="Times New Roman"/>
          <w:bCs/>
          <w:szCs w:val="24"/>
        </w:rPr>
      </w:pPr>
      <w:r w:rsidRPr="00A323B2">
        <w:rPr>
          <w:rFonts w:ascii="Times New Roman" w:hAnsi="Times New Roman"/>
          <w:bCs/>
          <w:szCs w:val="24"/>
        </w:rPr>
        <w:t>1. Atzīme - ekspluatācijas aizsargjoslas teritorija ap elektrisko tīklu gaisvadu līniju pilsētās un ciemos ar nominālo spriegumu līdz 20 kilovoltiem, 0.0046 ha;</w:t>
      </w:r>
    </w:p>
    <w:p w14:paraId="4706A8F2" w14:textId="77777777" w:rsidR="00A323B2" w:rsidRPr="00A323B2" w:rsidRDefault="00A323B2" w:rsidP="00A323B2">
      <w:pPr>
        <w:pStyle w:val="ListParagraph"/>
        <w:ind w:right="-766"/>
        <w:jc w:val="both"/>
        <w:rPr>
          <w:rFonts w:ascii="Times New Roman" w:hAnsi="Times New Roman"/>
          <w:bCs/>
          <w:szCs w:val="24"/>
        </w:rPr>
      </w:pPr>
      <w:r w:rsidRPr="00A323B2">
        <w:rPr>
          <w:rFonts w:ascii="Times New Roman" w:hAnsi="Times New Roman"/>
          <w:bCs/>
          <w:szCs w:val="24"/>
        </w:rPr>
        <w:t>2.Atzīme - ekspluatācijas aizsargjoslas teritorija ap elektrisko tīklu gaisvadu līniju pilsētās un ciemos ar nominālo spriegumu līdz 20 kilovoltiem, 0.0107 ha;</w:t>
      </w:r>
    </w:p>
    <w:p w14:paraId="658C17F7" w14:textId="77777777" w:rsidR="00A323B2" w:rsidRPr="00A323B2" w:rsidRDefault="00A323B2" w:rsidP="00A323B2">
      <w:pPr>
        <w:pStyle w:val="ListParagraph"/>
        <w:ind w:right="-766"/>
        <w:jc w:val="both"/>
        <w:rPr>
          <w:rFonts w:ascii="Times New Roman" w:hAnsi="Times New Roman"/>
          <w:bCs/>
          <w:szCs w:val="24"/>
        </w:rPr>
      </w:pPr>
      <w:r w:rsidRPr="00A323B2">
        <w:rPr>
          <w:rFonts w:ascii="Times New Roman" w:hAnsi="Times New Roman"/>
          <w:bCs/>
          <w:szCs w:val="24"/>
        </w:rPr>
        <w:t>3.Atzīme - ekspluatācijas aizsargjoslas teritorija gar drenām un atklātiem grāvjiem, 0.0028 ha.</w:t>
      </w:r>
    </w:p>
    <w:p w14:paraId="4A804695" w14:textId="77777777" w:rsidR="00A323B2" w:rsidRPr="00A323B2" w:rsidRDefault="00A323B2" w:rsidP="00A323B2">
      <w:pPr>
        <w:pStyle w:val="ListParagraph"/>
        <w:ind w:right="-766"/>
        <w:jc w:val="both"/>
        <w:rPr>
          <w:rFonts w:ascii="Times New Roman" w:hAnsi="Times New Roman"/>
          <w:bCs/>
          <w:szCs w:val="24"/>
        </w:rPr>
      </w:pPr>
      <w:r w:rsidRPr="00A323B2">
        <w:rPr>
          <w:rFonts w:ascii="Times New Roman" w:hAnsi="Times New Roman"/>
          <w:bCs/>
          <w:szCs w:val="24"/>
        </w:rPr>
        <w:t>Universālā kadastrālā vērtība – 2093,00 EUR.</w:t>
      </w:r>
    </w:p>
    <w:p w14:paraId="36209287" w14:textId="282EBEE3" w:rsidR="00A323B2" w:rsidRPr="00A323B2" w:rsidRDefault="00A323B2" w:rsidP="00A323B2">
      <w:pPr>
        <w:pStyle w:val="ListParagraph"/>
        <w:ind w:right="-766"/>
        <w:jc w:val="both"/>
        <w:rPr>
          <w:rFonts w:ascii="Times New Roman" w:hAnsi="Times New Roman"/>
          <w:bCs/>
          <w:szCs w:val="24"/>
        </w:rPr>
      </w:pPr>
      <w:r w:rsidRPr="00A323B2">
        <w:rPr>
          <w:rFonts w:ascii="Times New Roman" w:hAnsi="Times New Roman"/>
          <w:bCs/>
          <w:szCs w:val="24"/>
        </w:rPr>
        <w:t xml:space="preserve">Latvijas Īpašumu Vērtētāju asociācijas sertificēts vērtētājs </w:t>
      </w:r>
      <w:r w:rsidR="002E3EEA">
        <w:rPr>
          <w:rFonts w:ascii="Times New Roman" w:hAnsi="Times New Roman"/>
          <w:bCs/>
          <w:szCs w:val="24"/>
        </w:rPr>
        <w:t>J R</w:t>
      </w:r>
      <w:r w:rsidRPr="00A323B2">
        <w:rPr>
          <w:rFonts w:ascii="Times New Roman" w:hAnsi="Times New Roman"/>
          <w:bCs/>
          <w:szCs w:val="24"/>
        </w:rPr>
        <w:t xml:space="preserve"> (kompetences sertifikāts Nr.60) 2026.gada 31.maijā sagatavoja atskaiti “Atskaite par neapbūvētas zemes vienības </w:t>
      </w:r>
      <w:proofErr w:type="spellStart"/>
      <w:r w:rsidRPr="00A323B2">
        <w:rPr>
          <w:rFonts w:ascii="Times New Roman" w:hAnsi="Times New Roman"/>
          <w:bCs/>
          <w:szCs w:val="24"/>
        </w:rPr>
        <w:t>kad.apz</w:t>
      </w:r>
      <w:proofErr w:type="spellEnd"/>
      <w:r w:rsidRPr="00A323B2">
        <w:rPr>
          <w:rFonts w:ascii="Times New Roman" w:hAnsi="Times New Roman"/>
          <w:bCs/>
          <w:szCs w:val="24"/>
        </w:rPr>
        <w:t>.</w:t>
      </w:r>
      <w:r w:rsidRPr="00A323B2">
        <w:rPr>
          <w:rFonts w:ascii="Times New Roman" w:hAnsi="Times New Roman"/>
          <w:szCs w:val="24"/>
        </w:rPr>
        <w:t xml:space="preserve"> </w:t>
      </w:r>
      <w:r w:rsidRPr="00A323B2">
        <w:rPr>
          <w:rFonts w:ascii="Times New Roman" w:hAnsi="Times New Roman"/>
          <w:bCs/>
          <w:szCs w:val="24"/>
        </w:rPr>
        <w:t>80800150324; 654 m</w:t>
      </w:r>
      <w:r w:rsidRPr="00A323B2">
        <w:rPr>
          <w:rFonts w:ascii="Times New Roman" w:hAnsi="Times New Roman"/>
          <w:bCs/>
          <w:szCs w:val="24"/>
          <w:vertAlign w:val="superscript"/>
        </w:rPr>
        <w:t>2</w:t>
      </w:r>
      <w:r w:rsidRPr="00A323B2">
        <w:rPr>
          <w:rFonts w:ascii="Times New Roman" w:hAnsi="Times New Roman"/>
          <w:bCs/>
          <w:szCs w:val="24"/>
        </w:rPr>
        <w:t xml:space="preserve"> “Tulpe 85, Rājumi, Olaines pag., Olaines nov. iespējamās vērtības noteikšanu” (</w:t>
      </w:r>
      <w:proofErr w:type="spellStart"/>
      <w:r w:rsidRPr="00A323B2">
        <w:rPr>
          <w:rFonts w:ascii="Times New Roman" w:hAnsi="Times New Roman"/>
          <w:bCs/>
          <w:szCs w:val="24"/>
        </w:rPr>
        <w:t>reģ</w:t>
      </w:r>
      <w:proofErr w:type="spellEnd"/>
      <w:r w:rsidRPr="00A323B2">
        <w:rPr>
          <w:rFonts w:ascii="Times New Roman" w:hAnsi="Times New Roman"/>
          <w:bCs/>
          <w:szCs w:val="24"/>
        </w:rPr>
        <w:t xml:space="preserve">. Nr. ONP/1.8./26/3833-SD (01.06.2026.)). Iespējamā tirgus vērtība zemes vienības atsavināšanai varētu būt 4770,00 EUR (četri tūkstoši septiņi simti septiņdesmit </w:t>
      </w:r>
      <w:proofErr w:type="spellStart"/>
      <w:r w:rsidRPr="00A323B2">
        <w:rPr>
          <w:rFonts w:ascii="Times New Roman" w:hAnsi="Times New Roman"/>
          <w:bCs/>
          <w:i/>
          <w:iCs/>
          <w:szCs w:val="24"/>
        </w:rPr>
        <w:t>euro</w:t>
      </w:r>
      <w:proofErr w:type="spellEnd"/>
      <w:r w:rsidRPr="00A323B2">
        <w:rPr>
          <w:rFonts w:ascii="Times New Roman" w:hAnsi="Times New Roman"/>
          <w:bCs/>
          <w:szCs w:val="24"/>
        </w:rPr>
        <w:t xml:space="preserve"> 00 centi).</w:t>
      </w:r>
    </w:p>
    <w:p w14:paraId="1AA21B10" w14:textId="77777777" w:rsidR="00A323B2" w:rsidRPr="00A323B2" w:rsidRDefault="00A323B2" w:rsidP="00A323B2">
      <w:pPr>
        <w:pStyle w:val="ListParagraph"/>
        <w:ind w:right="-766"/>
        <w:jc w:val="both"/>
        <w:rPr>
          <w:rFonts w:ascii="Times New Roman" w:hAnsi="Times New Roman"/>
          <w:bCs/>
          <w:szCs w:val="24"/>
        </w:rPr>
      </w:pPr>
    </w:p>
    <w:p w14:paraId="57F4FC5E" w14:textId="77777777" w:rsidR="00A323B2" w:rsidRPr="00A323B2" w:rsidRDefault="00A323B2" w:rsidP="00A323B2">
      <w:pPr>
        <w:pStyle w:val="ListParagraph"/>
        <w:numPr>
          <w:ilvl w:val="0"/>
          <w:numId w:val="8"/>
        </w:numPr>
        <w:ind w:right="-766"/>
        <w:jc w:val="both"/>
        <w:rPr>
          <w:rFonts w:ascii="Times New Roman" w:hAnsi="Times New Roman"/>
          <w:bCs/>
          <w:szCs w:val="24"/>
        </w:rPr>
      </w:pPr>
      <w:r w:rsidRPr="00A323B2">
        <w:rPr>
          <w:rFonts w:ascii="Times New Roman" w:hAnsi="Times New Roman"/>
          <w:b/>
          <w:szCs w:val="24"/>
        </w:rPr>
        <w:t>Nekustamais īpašums – dzīvoklis “</w:t>
      </w:r>
      <w:proofErr w:type="spellStart"/>
      <w:r w:rsidRPr="00A323B2">
        <w:rPr>
          <w:rFonts w:ascii="Times New Roman" w:hAnsi="Times New Roman"/>
          <w:b/>
          <w:szCs w:val="24"/>
        </w:rPr>
        <w:t>Vectīreļi</w:t>
      </w:r>
      <w:proofErr w:type="spellEnd"/>
      <w:r w:rsidRPr="00A323B2">
        <w:rPr>
          <w:rFonts w:ascii="Times New Roman" w:hAnsi="Times New Roman"/>
          <w:b/>
          <w:szCs w:val="24"/>
        </w:rPr>
        <w:t xml:space="preserve"> 54” - 9, </w:t>
      </w:r>
      <w:proofErr w:type="spellStart"/>
      <w:r w:rsidRPr="00A323B2">
        <w:rPr>
          <w:rFonts w:ascii="Times New Roman" w:hAnsi="Times New Roman"/>
          <w:b/>
          <w:szCs w:val="24"/>
        </w:rPr>
        <w:t>Grēnes</w:t>
      </w:r>
      <w:proofErr w:type="spellEnd"/>
      <w:r w:rsidRPr="00A323B2">
        <w:rPr>
          <w:rFonts w:ascii="Times New Roman" w:hAnsi="Times New Roman"/>
          <w:b/>
          <w:szCs w:val="24"/>
        </w:rPr>
        <w:t xml:space="preserve">, Olaines pagasts, Olaines novads.  </w:t>
      </w:r>
      <w:r w:rsidRPr="00A323B2">
        <w:rPr>
          <w:rFonts w:ascii="Times New Roman" w:hAnsi="Times New Roman"/>
          <w:bCs/>
          <w:szCs w:val="24"/>
        </w:rPr>
        <w:t xml:space="preserve">Dzīvokļa sastāvs - 1-istabas dzīvoklis 30.40 </w:t>
      </w:r>
      <w:proofErr w:type="spellStart"/>
      <w:r w:rsidRPr="00A323B2">
        <w:rPr>
          <w:rFonts w:ascii="Times New Roman" w:hAnsi="Times New Roman"/>
          <w:bCs/>
          <w:szCs w:val="24"/>
        </w:rPr>
        <w:t>kv.m</w:t>
      </w:r>
      <w:proofErr w:type="spellEnd"/>
      <w:r w:rsidRPr="00A323B2">
        <w:rPr>
          <w:rFonts w:ascii="Times New Roman" w:hAnsi="Times New Roman"/>
          <w:bCs/>
          <w:szCs w:val="24"/>
        </w:rPr>
        <w:t xml:space="preserve"> platībā (1.stāvs),  kopīpašuma domājamā daļa no būves (kadastra apzīmējums 80800030057001) 3040/51740 un kopīpašuma domājamā daļa no zemes (kadastra apzīmējums 80800030057), 3040/51740).</w:t>
      </w:r>
    </w:p>
    <w:p w14:paraId="6C828DE5" w14:textId="77777777" w:rsidR="00A323B2" w:rsidRPr="00A323B2" w:rsidRDefault="00A323B2" w:rsidP="00A323B2">
      <w:pPr>
        <w:pStyle w:val="ListParagraph"/>
        <w:ind w:right="-766"/>
        <w:jc w:val="both"/>
        <w:rPr>
          <w:rFonts w:ascii="Times New Roman" w:hAnsi="Times New Roman"/>
          <w:bCs/>
          <w:szCs w:val="24"/>
        </w:rPr>
      </w:pPr>
      <w:r w:rsidRPr="00A323B2">
        <w:rPr>
          <w:rFonts w:ascii="Times New Roman" w:hAnsi="Times New Roman"/>
          <w:bCs/>
          <w:szCs w:val="24"/>
        </w:rPr>
        <w:t>Olaines novada pašvaldības dzīvokļa īpašuma -“</w:t>
      </w:r>
      <w:proofErr w:type="spellStart"/>
      <w:r w:rsidRPr="00A323B2">
        <w:rPr>
          <w:rFonts w:ascii="Times New Roman" w:hAnsi="Times New Roman"/>
          <w:bCs/>
          <w:szCs w:val="24"/>
        </w:rPr>
        <w:t>Vectīreļi</w:t>
      </w:r>
      <w:proofErr w:type="spellEnd"/>
      <w:r w:rsidRPr="00A323B2">
        <w:rPr>
          <w:rFonts w:ascii="Times New Roman" w:hAnsi="Times New Roman"/>
          <w:bCs/>
          <w:szCs w:val="24"/>
        </w:rPr>
        <w:t xml:space="preserve"> 54” - 9, </w:t>
      </w:r>
      <w:proofErr w:type="spellStart"/>
      <w:r w:rsidRPr="00A323B2">
        <w:rPr>
          <w:rFonts w:ascii="Times New Roman" w:hAnsi="Times New Roman"/>
          <w:bCs/>
          <w:szCs w:val="24"/>
        </w:rPr>
        <w:t>Grēnes</w:t>
      </w:r>
      <w:proofErr w:type="spellEnd"/>
      <w:r w:rsidRPr="00A323B2">
        <w:rPr>
          <w:rFonts w:ascii="Times New Roman" w:hAnsi="Times New Roman"/>
          <w:bCs/>
          <w:szCs w:val="24"/>
        </w:rPr>
        <w:t>, Olaines pagasts, Olaines novadā, īpašuma tiesības ierakstītas Rīgas rajona tiesas, Olaines pagasta zemesgrāmatas nodalījumā Nr. 100000193526 – 9. Kadastra numurs: 80809001257, “</w:t>
      </w:r>
      <w:proofErr w:type="spellStart"/>
      <w:r w:rsidRPr="00A323B2">
        <w:rPr>
          <w:rFonts w:ascii="Times New Roman" w:hAnsi="Times New Roman"/>
          <w:bCs/>
          <w:szCs w:val="24"/>
        </w:rPr>
        <w:t>Vectīreļi</w:t>
      </w:r>
      <w:proofErr w:type="spellEnd"/>
      <w:r w:rsidRPr="00A323B2">
        <w:rPr>
          <w:rFonts w:ascii="Times New Roman" w:hAnsi="Times New Roman"/>
          <w:bCs/>
          <w:szCs w:val="24"/>
        </w:rPr>
        <w:t xml:space="preserve"> 54” - 9, </w:t>
      </w:r>
      <w:proofErr w:type="spellStart"/>
      <w:r w:rsidRPr="00A323B2">
        <w:rPr>
          <w:rFonts w:ascii="Times New Roman" w:hAnsi="Times New Roman"/>
          <w:bCs/>
          <w:szCs w:val="24"/>
        </w:rPr>
        <w:t>Grēnes</w:t>
      </w:r>
      <w:proofErr w:type="spellEnd"/>
      <w:r w:rsidRPr="00A323B2">
        <w:rPr>
          <w:rFonts w:ascii="Times New Roman" w:hAnsi="Times New Roman"/>
          <w:bCs/>
          <w:szCs w:val="24"/>
        </w:rPr>
        <w:t>, Olaines pag., Olaines nov. Īpašnieks: Olaines novada pašvaldība, reģistrācijas kods 90000024332. Žurnāls Nr.300008082337, lēmums 06.01.2025.</w:t>
      </w:r>
    </w:p>
    <w:p w14:paraId="678A6BAC" w14:textId="77777777" w:rsidR="00A323B2" w:rsidRPr="00A323B2" w:rsidRDefault="00A323B2" w:rsidP="00A323B2">
      <w:pPr>
        <w:pStyle w:val="ListParagraph"/>
        <w:ind w:right="-766"/>
        <w:jc w:val="both"/>
        <w:rPr>
          <w:rFonts w:ascii="Times New Roman" w:hAnsi="Times New Roman"/>
          <w:bCs/>
          <w:szCs w:val="24"/>
        </w:rPr>
      </w:pPr>
      <w:r w:rsidRPr="00A323B2">
        <w:rPr>
          <w:rFonts w:ascii="Times New Roman" w:hAnsi="Times New Roman"/>
          <w:bCs/>
          <w:szCs w:val="24"/>
        </w:rPr>
        <w:t>Universālā kadastrālā vērtība – 2941,00 EUR.</w:t>
      </w:r>
    </w:p>
    <w:p w14:paraId="44518B76" w14:textId="0A4E82AB" w:rsidR="00A323B2" w:rsidRPr="00A323B2" w:rsidRDefault="00A323B2" w:rsidP="00A323B2">
      <w:pPr>
        <w:pStyle w:val="ListParagraph"/>
        <w:ind w:right="-766"/>
        <w:jc w:val="both"/>
        <w:rPr>
          <w:rFonts w:ascii="Times New Roman" w:hAnsi="Times New Roman"/>
          <w:bCs/>
          <w:szCs w:val="24"/>
        </w:rPr>
      </w:pPr>
      <w:r w:rsidRPr="00A323B2">
        <w:rPr>
          <w:rFonts w:ascii="Times New Roman" w:hAnsi="Times New Roman"/>
          <w:bCs/>
          <w:szCs w:val="24"/>
        </w:rPr>
        <w:t xml:space="preserve">Latvijas Īpašumu Vērtētāju asociācijas sertificēts vērtētājs </w:t>
      </w:r>
      <w:r w:rsidR="002E3EEA">
        <w:rPr>
          <w:rFonts w:ascii="Times New Roman" w:hAnsi="Times New Roman"/>
          <w:bCs/>
          <w:szCs w:val="24"/>
        </w:rPr>
        <w:t>H V K</w:t>
      </w:r>
      <w:r w:rsidRPr="00A323B2">
        <w:rPr>
          <w:rFonts w:ascii="Times New Roman" w:hAnsi="Times New Roman"/>
          <w:bCs/>
          <w:szCs w:val="24"/>
        </w:rPr>
        <w:t xml:space="preserve"> (kompetences sertifikāts Nr.53) 2025.gada 13.janvārī sagatavoja Nekustamā īpašuma vērtējuma aktu “Par nekustamā īpašuma “</w:t>
      </w:r>
      <w:proofErr w:type="spellStart"/>
      <w:r w:rsidRPr="00A323B2">
        <w:rPr>
          <w:rFonts w:ascii="Times New Roman" w:hAnsi="Times New Roman"/>
          <w:bCs/>
          <w:szCs w:val="24"/>
        </w:rPr>
        <w:t>Vectīreļi</w:t>
      </w:r>
      <w:proofErr w:type="spellEnd"/>
      <w:r w:rsidRPr="00A323B2">
        <w:rPr>
          <w:rFonts w:ascii="Times New Roman" w:hAnsi="Times New Roman"/>
          <w:bCs/>
          <w:szCs w:val="24"/>
        </w:rPr>
        <w:t xml:space="preserve"> 54” – 9, </w:t>
      </w:r>
      <w:proofErr w:type="spellStart"/>
      <w:r w:rsidRPr="00A323B2">
        <w:rPr>
          <w:rFonts w:ascii="Times New Roman" w:hAnsi="Times New Roman"/>
          <w:bCs/>
          <w:szCs w:val="24"/>
        </w:rPr>
        <w:t>Grēnes</w:t>
      </w:r>
      <w:proofErr w:type="spellEnd"/>
      <w:r w:rsidRPr="00A323B2">
        <w:rPr>
          <w:rFonts w:ascii="Times New Roman" w:hAnsi="Times New Roman"/>
          <w:bCs/>
          <w:szCs w:val="24"/>
        </w:rPr>
        <w:t>,   Olaines pag., Olaines nov., novērtēšanu” (</w:t>
      </w:r>
      <w:proofErr w:type="spellStart"/>
      <w:r w:rsidRPr="00A323B2">
        <w:rPr>
          <w:rFonts w:ascii="Times New Roman" w:hAnsi="Times New Roman"/>
          <w:bCs/>
          <w:szCs w:val="24"/>
        </w:rPr>
        <w:t>reģ</w:t>
      </w:r>
      <w:proofErr w:type="spellEnd"/>
      <w:r w:rsidRPr="00A323B2">
        <w:rPr>
          <w:rFonts w:ascii="Times New Roman" w:hAnsi="Times New Roman"/>
          <w:bCs/>
          <w:szCs w:val="24"/>
        </w:rPr>
        <w:t xml:space="preserve">. Nr. ONP/1.8./25/555-SD (22.01.2025.)). Nekustamā īpašuma iespējamā tirgus vērtība 2025.gada 13.janvārī  (noapaļojot) ir 5700, 00 EUR (pieci tūkstoši septiņi simti </w:t>
      </w:r>
      <w:proofErr w:type="spellStart"/>
      <w:r w:rsidRPr="00A323B2">
        <w:rPr>
          <w:rFonts w:ascii="Times New Roman" w:hAnsi="Times New Roman"/>
          <w:bCs/>
          <w:i/>
          <w:iCs/>
          <w:szCs w:val="24"/>
        </w:rPr>
        <w:t>euro</w:t>
      </w:r>
      <w:proofErr w:type="spellEnd"/>
      <w:r w:rsidRPr="00A323B2">
        <w:rPr>
          <w:rFonts w:ascii="Times New Roman" w:hAnsi="Times New Roman"/>
          <w:bCs/>
          <w:i/>
          <w:iCs/>
          <w:szCs w:val="24"/>
        </w:rPr>
        <w:t xml:space="preserve">  </w:t>
      </w:r>
      <w:r w:rsidRPr="00A323B2">
        <w:rPr>
          <w:rFonts w:ascii="Times New Roman" w:hAnsi="Times New Roman"/>
          <w:bCs/>
          <w:szCs w:val="24"/>
        </w:rPr>
        <w:t xml:space="preserve">00 centi). </w:t>
      </w:r>
    </w:p>
    <w:p w14:paraId="07600FE1" w14:textId="77777777" w:rsidR="00A323B2" w:rsidRPr="00A323B2" w:rsidRDefault="00A323B2" w:rsidP="00A323B2">
      <w:pPr>
        <w:pStyle w:val="ListParagraph"/>
        <w:ind w:right="-766"/>
        <w:jc w:val="both"/>
        <w:rPr>
          <w:rFonts w:ascii="Times New Roman" w:hAnsi="Times New Roman"/>
          <w:bCs/>
          <w:szCs w:val="24"/>
        </w:rPr>
      </w:pPr>
    </w:p>
    <w:p w14:paraId="0B4DCE55" w14:textId="77777777" w:rsidR="00A323B2" w:rsidRPr="00A323B2" w:rsidRDefault="00A323B2" w:rsidP="00A323B2">
      <w:pPr>
        <w:pStyle w:val="ListParagraph"/>
        <w:numPr>
          <w:ilvl w:val="0"/>
          <w:numId w:val="8"/>
        </w:numPr>
        <w:ind w:right="-766"/>
        <w:jc w:val="both"/>
        <w:rPr>
          <w:rFonts w:ascii="Times New Roman" w:hAnsi="Times New Roman"/>
          <w:bCs/>
          <w:szCs w:val="24"/>
        </w:rPr>
      </w:pPr>
      <w:r w:rsidRPr="00A323B2">
        <w:rPr>
          <w:rFonts w:ascii="Times New Roman" w:hAnsi="Times New Roman"/>
          <w:b/>
          <w:szCs w:val="24"/>
        </w:rPr>
        <w:t>Nekustamais īpašums – dzīvoklis “Birznieki 1” - 12, Jaunolaine, Olaines pagasts, Olaines novads</w:t>
      </w:r>
      <w:r w:rsidRPr="00A323B2">
        <w:rPr>
          <w:rFonts w:ascii="Times New Roman" w:hAnsi="Times New Roman"/>
          <w:bCs/>
          <w:szCs w:val="24"/>
        </w:rPr>
        <w:t>.</w:t>
      </w:r>
      <w:r w:rsidRPr="00A323B2">
        <w:rPr>
          <w:rFonts w:ascii="Times New Roman" w:hAnsi="Times New Roman"/>
          <w:szCs w:val="24"/>
        </w:rPr>
        <w:t xml:space="preserve"> </w:t>
      </w:r>
      <w:r w:rsidRPr="00A323B2">
        <w:rPr>
          <w:rFonts w:ascii="Times New Roman" w:hAnsi="Times New Roman"/>
          <w:bCs/>
          <w:szCs w:val="24"/>
        </w:rPr>
        <w:t xml:space="preserve">Dzīvokļa sastāvs - 3-istabu dzīvoklis 58.00 </w:t>
      </w:r>
      <w:proofErr w:type="spellStart"/>
      <w:r w:rsidRPr="00A323B2">
        <w:rPr>
          <w:rFonts w:ascii="Times New Roman" w:hAnsi="Times New Roman"/>
          <w:bCs/>
          <w:szCs w:val="24"/>
        </w:rPr>
        <w:t>kv.m</w:t>
      </w:r>
      <w:proofErr w:type="spellEnd"/>
      <w:r w:rsidRPr="00A323B2">
        <w:rPr>
          <w:rFonts w:ascii="Times New Roman" w:hAnsi="Times New Roman"/>
          <w:bCs/>
          <w:szCs w:val="24"/>
        </w:rPr>
        <w:t xml:space="preserve"> platībā (1.stāvs), kopīpašuma domājamā daļa no būves (kadastra apzīmējums 80800090031001), 580/8173, kopīpašuma domājamā daļa no zemes (kadastra apzīmējums 80800090031), 580/8173.</w:t>
      </w:r>
    </w:p>
    <w:p w14:paraId="42F15112" w14:textId="77777777" w:rsidR="00A323B2" w:rsidRPr="00A323B2" w:rsidRDefault="00A323B2" w:rsidP="00A323B2">
      <w:pPr>
        <w:pStyle w:val="ListParagraph"/>
        <w:ind w:right="-766"/>
        <w:jc w:val="both"/>
        <w:rPr>
          <w:rFonts w:ascii="Times New Roman" w:hAnsi="Times New Roman"/>
          <w:bCs/>
          <w:szCs w:val="24"/>
        </w:rPr>
      </w:pPr>
      <w:r w:rsidRPr="00A323B2">
        <w:rPr>
          <w:rFonts w:ascii="Times New Roman" w:hAnsi="Times New Roman"/>
          <w:bCs/>
          <w:szCs w:val="24"/>
        </w:rPr>
        <w:t>Olaines novada pašvaldības dzīvokļa īpašuma “Birznieki 1” - 12, Jaunolaine, Olaines pagasts, Olaines novads, īpašuma tiesības ierakstītas Rīgas rajona tiesas, Olaines pagasta zemesgrāmatas nodalījumā Nr.</w:t>
      </w:r>
      <w:r w:rsidRPr="00A323B2">
        <w:rPr>
          <w:rFonts w:ascii="Times New Roman" w:hAnsi="Times New Roman"/>
          <w:szCs w:val="24"/>
        </w:rPr>
        <w:t xml:space="preserve"> </w:t>
      </w:r>
      <w:r w:rsidRPr="00A323B2">
        <w:rPr>
          <w:rFonts w:ascii="Times New Roman" w:hAnsi="Times New Roman"/>
          <w:bCs/>
          <w:szCs w:val="24"/>
        </w:rPr>
        <w:t>3602 12, kadastra numurs: 80809001228, adrese/atrašanās vieta: “Birznieki 1” - 12, Jaunolaine, Olaines pag., Olaines nov. Īpašnieks: Olaines novada pašvaldība, reģistrācijas kods 90000024332. Žurnāls                   Nr. 300006487236, lēmums 08.01.2024.</w:t>
      </w:r>
    </w:p>
    <w:p w14:paraId="3EBFF03D" w14:textId="77777777" w:rsidR="00A323B2" w:rsidRPr="00A323B2" w:rsidRDefault="00A323B2" w:rsidP="00A323B2">
      <w:pPr>
        <w:pStyle w:val="ListParagraph"/>
        <w:ind w:right="-766"/>
        <w:jc w:val="both"/>
        <w:rPr>
          <w:rFonts w:ascii="Times New Roman" w:hAnsi="Times New Roman"/>
          <w:bCs/>
          <w:szCs w:val="24"/>
        </w:rPr>
      </w:pPr>
      <w:r w:rsidRPr="00A323B2">
        <w:rPr>
          <w:rFonts w:ascii="Times New Roman" w:hAnsi="Times New Roman"/>
          <w:bCs/>
          <w:szCs w:val="24"/>
        </w:rPr>
        <w:t>Universālā kadastrālā vērtība – 12527,00 EUR.</w:t>
      </w:r>
    </w:p>
    <w:p w14:paraId="64701FB0" w14:textId="222F4019" w:rsidR="00A323B2" w:rsidRPr="00A323B2" w:rsidRDefault="00A323B2" w:rsidP="00A323B2">
      <w:pPr>
        <w:pStyle w:val="ListParagraph"/>
        <w:ind w:right="-766"/>
        <w:jc w:val="both"/>
        <w:rPr>
          <w:rFonts w:ascii="Times New Roman" w:hAnsi="Times New Roman"/>
          <w:bCs/>
          <w:szCs w:val="24"/>
        </w:rPr>
      </w:pPr>
      <w:r w:rsidRPr="00A323B2">
        <w:rPr>
          <w:rFonts w:ascii="Times New Roman" w:hAnsi="Times New Roman"/>
          <w:bCs/>
          <w:szCs w:val="24"/>
        </w:rPr>
        <w:t xml:space="preserve">Latvijas Īpašumu Vērtētāju asociācijas sertificēts vērtētājs </w:t>
      </w:r>
      <w:r w:rsidR="002E3EEA">
        <w:rPr>
          <w:rFonts w:ascii="Times New Roman" w:hAnsi="Times New Roman"/>
          <w:bCs/>
          <w:szCs w:val="24"/>
        </w:rPr>
        <w:t>J R</w:t>
      </w:r>
      <w:r w:rsidRPr="00A323B2">
        <w:rPr>
          <w:rFonts w:ascii="Times New Roman" w:hAnsi="Times New Roman"/>
          <w:bCs/>
          <w:szCs w:val="24"/>
        </w:rPr>
        <w:t xml:space="preserve"> (kompetences sertifikāts Nr.60) 2026.gada 2.jūnijā sagatavoja atskaiti “Atskaite par dzīvokļa Nr.12, </w:t>
      </w:r>
      <w:r w:rsidR="002E3EEA">
        <w:rPr>
          <w:rFonts w:ascii="Times New Roman" w:hAnsi="Times New Roman"/>
          <w:bCs/>
          <w:szCs w:val="24"/>
        </w:rPr>
        <w:t xml:space="preserve">                    </w:t>
      </w:r>
      <w:r w:rsidRPr="00A323B2">
        <w:rPr>
          <w:rFonts w:ascii="Times New Roman" w:hAnsi="Times New Roman"/>
          <w:bCs/>
          <w:szCs w:val="24"/>
        </w:rPr>
        <w:t>“Birznieki 1”, Jaunolaine, Olaines pag., Olaines nov. (kad.Nr.80809001228) iespējamās TV noteikšanu (uz 2026.06.02.)” (</w:t>
      </w:r>
      <w:proofErr w:type="spellStart"/>
      <w:r w:rsidRPr="00A323B2">
        <w:rPr>
          <w:rFonts w:ascii="Times New Roman" w:hAnsi="Times New Roman"/>
          <w:bCs/>
          <w:szCs w:val="24"/>
        </w:rPr>
        <w:t>reģ</w:t>
      </w:r>
      <w:proofErr w:type="spellEnd"/>
      <w:r w:rsidRPr="00A323B2">
        <w:rPr>
          <w:rFonts w:ascii="Times New Roman" w:hAnsi="Times New Roman"/>
          <w:bCs/>
          <w:szCs w:val="24"/>
        </w:rPr>
        <w:t xml:space="preserve">. Nr. ONP/1.8./26/3942-SD (04.06.2026.)). Nekustamā īpašuma iespējamā tirgus vērtība 2026.gada 2.jūnijā (noapaļojot) ir              5600,00 EUR (pieci tūkstoši seši simti </w:t>
      </w:r>
      <w:proofErr w:type="spellStart"/>
      <w:r w:rsidRPr="00A323B2">
        <w:rPr>
          <w:rFonts w:ascii="Times New Roman" w:hAnsi="Times New Roman"/>
          <w:bCs/>
          <w:i/>
          <w:iCs/>
          <w:szCs w:val="24"/>
        </w:rPr>
        <w:t>euro</w:t>
      </w:r>
      <w:proofErr w:type="spellEnd"/>
      <w:r w:rsidRPr="00A323B2">
        <w:rPr>
          <w:rFonts w:ascii="Times New Roman" w:hAnsi="Times New Roman"/>
          <w:bCs/>
          <w:szCs w:val="24"/>
        </w:rPr>
        <w:t xml:space="preserve"> 00 centi).</w:t>
      </w:r>
    </w:p>
    <w:p w14:paraId="3C7C8060" w14:textId="77777777" w:rsidR="00A323B2" w:rsidRPr="00A323B2" w:rsidRDefault="00A323B2" w:rsidP="00A323B2">
      <w:pPr>
        <w:ind w:right="-766"/>
        <w:jc w:val="both"/>
        <w:rPr>
          <w:rFonts w:ascii="Times New Roman" w:hAnsi="Times New Roman"/>
        </w:rPr>
      </w:pPr>
      <w:r w:rsidRPr="00A323B2">
        <w:rPr>
          <w:rFonts w:ascii="Times New Roman" w:hAnsi="Times New Roman"/>
          <w:szCs w:val="24"/>
        </w:rPr>
        <w:t xml:space="preserve">       </w:t>
      </w:r>
      <w:r w:rsidRPr="00A323B2">
        <w:rPr>
          <w:rFonts w:ascii="Times New Roman" w:hAnsi="Times New Roman"/>
        </w:rPr>
        <w:t xml:space="preserve">Saskaņā ar  Publiskas personas mantas atsavināšanas likuma: </w:t>
      </w:r>
    </w:p>
    <w:p w14:paraId="0F55A9C3" w14:textId="77777777" w:rsidR="00A323B2" w:rsidRPr="00A323B2" w:rsidRDefault="00A323B2" w:rsidP="00A323B2">
      <w:pPr>
        <w:ind w:left="-284" w:right="-766" w:firstLine="284"/>
        <w:jc w:val="both"/>
        <w:rPr>
          <w:rFonts w:ascii="Times New Roman" w:hAnsi="Times New Roman"/>
        </w:rPr>
      </w:pPr>
      <w:r w:rsidRPr="00A323B2">
        <w:rPr>
          <w:rFonts w:ascii="Times New Roman" w:hAnsi="Times New Roman"/>
        </w:rPr>
        <w:t xml:space="preserve">3.panta pirmās  daļas 1.punktu, Publiskas personas nekustamo un kustamo mantu var atsavināt </w:t>
      </w:r>
      <w:r w:rsidRPr="00A323B2">
        <w:rPr>
          <w:rFonts w:ascii="Times New Roman" w:hAnsi="Times New Roman"/>
          <w:u w:val="single"/>
        </w:rPr>
        <w:t>pārdodot izsolē</w:t>
      </w:r>
      <w:r w:rsidRPr="00A323B2">
        <w:rPr>
          <w:rFonts w:ascii="Times New Roman" w:hAnsi="Times New Roman"/>
        </w:rPr>
        <w:t>, tai skaitā izsolē ar pretendentu atlasi;</w:t>
      </w:r>
    </w:p>
    <w:p w14:paraId="645E4ADF" w14:textId="77777777" w:rsidR="00A323B2" w:rsidRPr="00A323B2" w:rsidRDefault="00A323B2" w:rsidP="00A323B2">
      <w:pPr>
        <w:ind w:left="-284" w:right="-766" w:firstLine="284"/>
        <w:jc w:val="both"/>
        <w:rPr>
          <w:rFonts w:ascii="Times New Roman" w:hAnsi="Times New Roman"/>
        </w:rPr>
      </w:pPr>
      <w:r w:rsidRPr="00A323B2">
        <w:rPr>
          <w:rFonts w:ascii="Times New Roman" w:hAnsi="Times New Roman"/>
        </w:rPr>
        <w:t>4.panta  pirmo daļu, valsts mantas atsavināšanu var ierosināt, ja tā nav nepieciešama attiecīgajai iestādei vai citām valsts iestādēm to funkciju nodrošināšanai. Atvasinātas publiskas personas mantas atsavināšanu var ierosināt, ja tā nav nepieciešama attiecīgai atvasinātai publiskai personai vai tās iestādēm to funkciju nodrošināšanai;</w:t>
      </w:r>
    </w:p>
    <w:p w14:paraId="106B2D39" w14:textId="77777777" w:rsidR="00A323B2" w:rsidRPr="00A323B2" w:rsidRDefault="00A323B2" w:rsidP="00A323B2">
      <w:pPr>
        <w:ind w:left="-284" w:right="-766" w:firstLine="284"/>
        <w:jc w:val="both"/>
        <w:rPr>
          <w:rFonts w:ascii="Times New Roman" w:hAnsi="Times New Roman"/>
        </w:rPr>
      </w:pPr>
      <w:r w:rsidRPr="00A323B2">
        <w:rPr>
          <w:rFonts w:ascii="Times New Roman" w:hAnsi="Times New Roman"/>
        </w:rPr>
        <w:t xml:space="preserve">5.panta pirmo daļu, </w:t>
      </w:r>
      <w:r w:rsidRPr="00A323B2">
        <w:rPr>
          <w:rFonts w:ascii="Times New Roman" w:hAnsi="Times New Roman"/>
          <w:u w:val="single"/>
        </w:rPr>
        <w:t>atļauju atsavināt</w:t>
      </w:r>
      <w:r w:rsidRPr="00A323B2">
        <w:rPr>
          <w:rFonts w:ascii="Times New Roman" w:hAnsi="Times New Roman"/>
        </w:rPr>
        <w:t xml:space="preserve"> valsts nekustamo īpašumu </w:t>
      </w:r>
      <w:r w:rsidRPr="00A323B2">
        <w:rPr>
          <w:rFonts w:ascii="Times New Roman" w:hAnsi="Times New Roman"/>
          <w:u w:val="single"/>
        </w:rPr>
        <w:t>dod</w:t>
      </w:r>
      <w:r w:rsidRPr="00A323B2">
        <w:rPr>
          <w:rFonts w:ascii="Times New Roman" w:hAnsi="Times New Roman"/>
        </w:rPr>
        <w:t xml:space="preserve"> Ministru kabinets, bet atvasinātu publisku personu nekustamo īpašumu – attiecīgās </w:t>
      </w:r>
      <w:r w:rsidRPr="00A323B2">
        <w:rPr>
          <w:rFonts w:ascii="Times New Roman" w:hAnsi="Times New Roman"/>
          <w:u w:val="single"/>
        </w:rPr>
        <w:t>atvasinātās publiskās personas lēmējinstitūcija;</w:t>
      </w:r>
    </w:p>
    <w:p w14:paraId="7AB29FDF" w14:textId="77777777" w:rsidR="00A323B2" w:rsidRPr="00A323B2" w:rsidRDefault="00A323B2" w:rsidP="00A323B2">
      <w:pPr>
        <w:ind w:left="-284" w:right="-766" w:firstLine="284"/>
        <w:jc w:val="both"/>
        <w:rPr>
          <w:rFonts w:ascii="Times New Roman" w:hAnsi="Times New Roman"/>
        </w:rPr>
      </w:pPr>
      <w:r w:rsidRPr="00A323B2">
        <w:rPr>
          <w:rFonts w:ascii="Times New Roman" w:hAnsi="Times New Roman"/>
        </w:rPr>
        <w:t xml:space="preserve"> 8.panta:</w:t>
      </w:r>
    </w:p>
    <w:p w14:paraId="31AC28BF" w14:textId="77777777" w:rsidR="00A323B2" w:rsidRPr="00A323B2" w:rsidRDefault="00A323B2" w:rsidP="00A323B2">
      <w:pPr>
        <w:ind w:left="-284" w:right="-766" w:firstLine="284"/>
        <w:jc w:val="both"/>
        <w:rPr>
          <w:rFonts w:ascii="Times New Roman" w:hAnsi="Times New Roman"/>
        </w:rPr>
      </w:pPr>
      <w:r w:rsidRPr="00A323B2">
        <w:rPr>
          <w:rFonts w:ascii="Times New Roman" w:hAnsi="Times New Roman"/>
        </w:rPr>
        <w:t xml:space="preserve">otro daļu, atsavināšanai paredzētā atvasinātas publiskas personas nekustamā īpašuma </w:t>
      </w:r>
      <w:r w:rsidRPr="00A323B2">
        <w:rPr>
          <w:rFonts w:ascii="Times New Roman" w:hAnsi="Times New Roman"/>
          <w:u w:val="single"/>
        </w:rPr>
        <w:t>novērtēšanu organizē attiecīgās atvasinātās publiskās personas lēmējinstitūcijas noteiktajā kārtībā;</w:t>
      </w:r>
    </w:p>
    <w:p w14:paraId="34A3EF3E" w14:textId="77777777" w:rsidR="00A323B2" w:rsidRPr="00A323B2" w:rsidRDefault="00A323B2" w:rsidP="00A323B2">
      <w:pPr>
        <w:ind w:left="-284" w:right="-766" w:firstLine="284"/>
        <w:jc w:val="both"/>
        <w:rPr>
          <w:rFonts w:ascii="Times New Roman" w:hAnsi="Times New Roman"/>
        </w:rPr>
      </w:pPr>
      <w:r w:rsidRPr="00A323B2">
        <w:rPr>
          <w:rFonts w:ascii="Times New Roman" w:hAnsi="Times New Roman"/>
        </w:rPr>
        <w:t>trešo daļu, nekustamā īpašuma novērtēšanas komisijas sastāvu un mantas nosacīto cenu apstiprina institūcija (amatpersona), kura saskaņā ar šā panta pirmo un otro daļu organizē nekustamā īpašuma novērtēšanu;</w:t>
      </w:r>
    </w:p>
    <w:p w14:paraId="101DFEC9" w14:textId="77777777" w:rsidR="00A323B2" w:rsidRPr="00A323B2" w:rsidRDefault="00A323B2" w:rsidP="00A323B2">
      <w:pPr>
        <w:ind w:left="-284" w:right="-766" w:firstLine="284"/>
        <w:jc w:val="both"/>
        <w:rPr>
          <w:rFonts w:ascii="Times New Roman" w:hAnsi="Times New Roman"/>
        </w:rPr>
      </w:pPr>
      <w:r w:rsidRPr="00A323B2">
        <w:rPr>
          <w:rFonts w:ascii="Times New Roman" w:hAnsi="Times New Roman"/>
        </w:rPr>
        <w:t>9.panta otro daļu, institūciju, kura organizē atvasinātas publiskas personas nekustamā īpašuma atsavināšanu, nosaka atvasinātas publiskas personas lēmējinstitūcija;</w:t>
      </w:r>
    </w:p>
    <w:p w14:paraId="69C40FA7" w14:textId="77777777" w:rsidR="00A323B2" w:rsidRPr="00A323B2" w:rsidRDefault="00A323B2" w:rsidP="00A323B2">
      <w:pPr>
        <w:ind w:left="-284" w:right="-766" w:firstLine="284"/>
        <w:jc w:val="both"/>
        <w:rPr>
          <w:rFonts w:ascii="Times New Roman" w:hAnsi="Times New Roman"/>
        </w:rPr>
      </w:pPr>
      <w:r w:rsidRPr="00A323B2">
        <w:rPr>
          <w:rFonts w:ascii="Times New Roman" w:hAnsi="Times New Roman"/>
        </w:rPr>
        <w:t xml:space="preserve">10.panta pirmo daļu, </w:t>
      </w:r>
      <w:r w:rsidRPr="00A323B2">
        <w:rPr>
          <w:rFonts w:ascii="Times New Roman" w:hAnsi="Times New Roman"/>
          <w:u w:val="single"/>
        </w:rPr>
        <w:t>izsoles noteikumus apstiprina šā likuma 9.pantā minētā institūcija</w:t>
      </w:r>
      <w:r w:rsidRPr="00A323B2">
        <w:rPr>
          <w:rFonts w:ascii="Times New Roman" w:hAnsi="Times New Roman"/>
        </w:rPr>
        <w:t xml:space="preserve">. Nekustamā īpašuma izsoles noteikumos var iekļaut tikai likumā un Ministru kabineta vai </w:t>
      </w:r>
      <w:r w:rsidRPr="00A323B2">
        <w:rPr>
          <w:rFonts w:ascii="Times New Roman" w:hAnsi="Times New Roman"/>
          <w:u w:val="single"/>
        </w:rPr>
        <w:t>atvasinātas publiskas personas lēmējinstitūcijas lēmumā paredzētos nosacījumus</w:t>
      </w:r>
      <w:r w:rsidRPr="00A323B2">
        <w:rPr>
          <w:rFonts w:ascii="Times New Roman" w:hAnsi="Times New Roman"/>
        </w:rPr>
        <w:t>. Izsoles noteikumos norāda institūciju (amatpersonu), kura apstiprina izsoles rezultātus un kurai var iesniegt sūdzības par izsoles rīkotāja darbībām;</w:t>
      </w:r>
    </w:p>
    <w:p w14:paraId="21996112" w14:textId="77777777" w:rsidR="00A323B2" w:rsidRPr="00A323B2" w:rsidRDefault="00A323B2" w:rsidP="00A323B2">
      <w:pPr>
        <w:ind w:left="-284" w:right="-766" w:firstLine="284"/>
        <w:jc w:val="both"/>
        <w:rPr>
          <w:rFonts w:ascii="Times New Roman" w:hAnsi="Times New Roman"/>
        </w:rPr>
      </w:pPr>
      <w:r w:rsidRPr="00A323B2">
        <w:rPr>
          <w:rFonts w:ascii="Times New Roman" w:hAnsi="Times New Roman"/>
        </w:rPr>
        <w:t>11.panta pirmo daļu, sludinājumi par publiskas personas nekustamā īpašuma izsoli publicējami oficiālajā izdevumā “Latvijas Vēstnesis” un tās institūcijas mājaslapā internetā, kas organizē nekustamā īpašuma atsavināšanu (9.pants). Informācija par izsoli, norādot izsoles organizētāja nosaukumu, tā adresi un tālruņa numuru, izliekama labi redzamā vietā pie attiecīgā nekustamā īpašuma. Rīkojot elektronisko izsoli, sludinājumu ievieto arī elektronisko izsoļu vietnē. Informācijas izvietošanai var izmantot arī citus tās paziņošanas veidus, lai informācija sasniegtu pēc iespējas plašāku pretendentu loku;</w:t>
      </w:r>
    </w:p>
    <w:p w14:paraId="142DBC7E" w14:textId="77777777" w:rsidR="00A323B2" w:rsidRPr="00A323B2" w:rsidRDefault="00A323B2" w:rsidP="00A323B2">
      <w:pPr>
        <w:ind w:left="-284" w:right="-766" w:firstLine="284"/>
        <w:jc w:val="both"/>
        <w:rPr>
          <w:rFonts w:ascii="Times New Roman" w:hAnsi="Times New Roman"/>
        </w:rPr>
      </w:pPr>
      <w:r w:rsidRPr="00A323B2">
        <w:rPr>
          <w:rFonts w:ascii="Times New Roman" w:hAnsi="Times New Roman"/>
        </w:rPr>
        <w:t>13.pantu, izsoles termiņu nedrīkst noteikt īsāku par četrām nedēļām, bet kustamās mantas izsolei – īsāku par divām nedēļām no pirmā sludinājuma publicēšanas dienas;</w:t>
      </w:r>
    </w:p>
    <w:p w14:paraId="39A4F628" w14:textId="77777777" w:rsidR="00A323B2" w:rsidRPr="00A323B2" w:rsidRDefault="00A323B2" w:rsidP="00A323B2">
      <w:pPr>
        <w:ind w:left="-284" w:right="-766" w:firstLine="284"/>
        <w:jc w:val="both"/>
        <w:rPr>
          <w:rFonts w:ascii="Times New Roman" w:hAnsi="Times New Roman"/>
        </w:rPr>
      </w:pPr>
      <w:r w:rsidRPr="00A323B2">
        <w:rPr>
          <w:rFonts w:ascii="Times New Roman" w:hAnsi="Times New Roman"/>
        </w:rPr>
        <w:t>15.panta:</w:t>
      </w:r>
    </w:p>
    <w:p w14:paraId="088421D8" w14:textId="77777777" w:rsidR="00A323B2" w:rsidRPr="00A323B2" w:rsidRDefault="00A323B2" w:rsidP="00A323B2">
      <w:pPr>
        <w:ind w:left="-284" w:right="-766" w:firstLine="284"/>
        <w:jc w:val="both"/>
        <w:rPr>
          <w:rFonts w:ascii="Times New Roman" w:hAnsi="Times New Roman"/>
        </w:rPr>
      </w:pPr>
      <w:r w:rsidRPr="00A323B2">
        <w:rPr>
          <w:rFonts w:ascii="Times New Roman" w:hAnsi="Times New Roman"/>
        </w:rPr>
        <w:t xml:space="preserve">pirmo daļu, </w:t>
      </w:r>
      <w:r w:rsidRPr="00A323B2">
        <w:rPr>
          <w:rFonts w:ascii="Times New Roman" w:hAnsi="Times New Roman"/>
          <w:u w:val="single"/>
        </w:rPr>
        <w:t xml:space="preserve">izsole var būt </w:t>
      </w:r>
      <w:r w:rsidRPr="00A323B2">
        <w:rPr>
          <w:rFonts w:ascii="Times New Roman" w:hAnsi="Times New Roman"/>
        </w:rPr>
        <w:t>mutiska, rakstiska, jaukta (mutiska un rakstiska) vai</w:t>
      </w:r>
      <w:r w:rsidRPr="00A323B2">
        <w:rPr>
          <w:rFonts w:ascii="Times New Roman" w:hAnsi="Times New Roman"/>
          <w:u w:val="single"/>
        </w:rPr>
        <w:t xml:space="preserve"> elektroniska;</w:t>
      </w:r>
    </w:p>
    <w:p w14:paraId="50130F9E" w14:textId="77777777" w:rsidR="00A323B2" w:rsidRPr="00A323B2" w:rsidRDefault="00A323B2" w:rsidP="00A323B2">
      <w:pPr>
        <w:ind w:left="-284" w:right="-766" w:firstLine="284"/>
        <w:jc w:val="both"/>
        <w:rPr>
          <w:rFonts w:ascii="Times New Roman" w:hAnsi="Times New Roman"/>
        </w:rPr>
      </w:pPr>
      <w:r w:rsidRPr="00A323B2">
        <w:rPr>
          <w:rFonts w:ascii="Times New Roman" w:hAnsi="Times New Roman"/>
        </w:rPr>
        <w:t>otro daļu, izsole var būt ar augšupejošu vai lejupejošu soli;</w:t>
      </w:r>
    </w:p>
    <w:p w14:paraId="064B0A6D" w14:textId="77777777" w:rsidR="00A323B2" w:rsidRPr="00A323B2" w:rsidRDefault="00A323B2" w:rsidP="00A323B2">
      <w:pPr>
        <w:ind w:left="-284" w:right="-766" w:firstLine="284"/>
        <w:jc w:val="both"/>
        <w:rPr>
          <w:rFonts w:ascii="Times New Roman" w:hAnsi="Times New Roman"/>
        </w:rPr>
      </w:pPr>
      <w:r w:rsidRPr="00A323B2">
        <w:rPr>
          <w:rFonts w:ascii="Times New Roman" w:hAnsi="Times New Roman"/>
        </w:rPr>
        <w:t>16.panta:</w:t>
      </w:r>
    </w:p>
    <w:p w14:paraId="07DBABE7" w14:textId="77777777" w:rsidR="00A323B2" w:rsidRPr="00A323B2" w:rsidRDefault="00A323B2" w:rsidP="00A323B2">
      <w:pPr>
        <w:ind w:left="-284" w:right="-766" w:firstLine="284"/>
        <w:jc w:val="both"/>
        <w:rPr>
          <w:rFonts w:ascii="Times New Roman" w:hAnsi="Times New Roman"/>
        </w:rPr>
      </w:pPr>
      <w:r w:rsidRPr="00A323B2">
        <w:rPr>
          <w:rFonts w:ascii="Times New Roman" w:hAnsi="Times New Roman"/>
        </w:rPr>
        <w:t>pirmo daļu, izsoles dalībnieki pirms izsoles iesniedz nodrošinājumu 10 procentu apmērā no izsolāmās mantas nosacītās cenas (8.pants), bet atkārtotas izsoles gadījumā – no izsoles sākumcenas. Nodrošinājums uzskatāms par iesniegtu, ja attiecīgā naudas summa ir ieskaitīta izsoles noteikumos norādītajā bankas kontā;</w:t>
      </w:r>
    </w:p>
    <w:p w14:paraId="115E6828" w14:textId="77777777" w:rsidR="00A323B2" w:rsidRPr="00A323B2" w:rsidRDefault="00A323B2" w:rsidP="00A323B2">
      <w:pPr>
        <w:ind w:left="-284" w:right="-766" w:firstLine="284"/>
        <w:jc w:val="both"/>
        <w:rPr>
          <w:rFonts w:ascii="Times New Roman" w:hAnsi="Times New Roman"/>
        </w:rPr>
      </w:pPr>
      <w:r w:rsidRPr="00A323B2">
        <w:rPr>
          <w:rFonts w:ascii="Times New Roman" w:hAnsi="Times New Roman"/>
        </w:rPr>
        <w:t>17.panta:</w:t>
      </w:r>
    </w:p>
    <w:p w14:paraId="6DCE7296" w14:textId="77777777" w:rsidR="00A323B2" w:rsidRPr="00A323B2" w:rsidRDefault="00A323B2" w:rsidP="00A323B2">
      <w:pPr>
        <w:ind w:left="-284" w:right="-766" w:firstLine="284"/>
        <w:jc w:val="both"/>
        <w:rPr>
          <w:rFonts w:ascii="Times New Roman" w:hAnsi="Times New Roman"/>
        </w:rPr>
      </w:pPr>
      <w:r w:rsidRPr="00A323B2">
        <w:rPr>
          <w:rFonts w:ascii="Times New Roman" w:hAnsi="Times New Roman"/>
        </w:rPr>
        <w:t>otro daļu, mantu vispirms piedāvā izsolē ar augšupejošu soli. Solīšana sākas no mantas nosacītās cenas (8.pants);</w:t>
      </w:r>
    </w:p>
    <w:p w14:paraId="240EDD34" w14:textId="77777777" w:rsidR="00A323B2" w:rsidRPr="00A323B2" w:rsidRDefault="00A323B2" w:rsidP="00A323B2">
      <w:pPr>
        <w:ind w:left="-284" w:right="-766" w:firstLine="284"/>
        <w:jc w:val="both"/>
        <w:rPr>
          <w:rFonts w:ascii="Times New Roman" w:hAnsi="Times New Roman"/>
        </w:rPr>
      </w:pPr>
      <w:r w:rsidRPr="00A323B2">
        <w:rPr>
          <w:rFonts w:ascii="Times New Roman" w:hAnsi="Times New Roman"/>
        </w:rPr>
        <w:t>trešo daļu, solīšana notiek tikai pa izsoles noteikumos noteikto soli;</w:t>
      </w:r>
    </w:p>
    <w:p w14:paraId="6948DF57" w14:textId="77777777" w:rsidR="00A323B2" w:rsidRPr="00A323B2" w:rsidRDefault="00A323B2" w:rsidP="00A323B2">
      <w:pPr>
        <w:ind w:left="-284" w:right="-766" w:firstLine="284"/>
        <w:jc w:val="both"/>
        <w:rPr>
          <w:rFonts w:ascii="Times New Roman" w:hAnsi="Times New Roman"/>
        </w:rPr>
      </w:pPr>
      <w:r w:rsidRPr="00A323B2">
        <w:rPr>
          <w:rFonts w:ascii="Times New Roman" w:hAnsi="Times New Roman"/>
        </w:rPr>
        <w:t xml:space="preserve">18.panta pirmo daļu, izsolē var piedalīties, ja pieteikums iesniegts sludinājumā noteiktajā termiņā un izpildīti izsoles priekšnoteikumi; </w:t>
      </w:r>
    </w:p>
    <w:p w14:paraId="2BAD0970" w14:textId="77777777" w:rsidR="00A323B2" w:rsidRPr="00A323B2" w:rsidRDefault="00A323B2" w:rsidP="00A323B2">
      <w:pPr>
        <w:ind w:left="-284" w:right="-766" w:firstLine="284"/>
        <w:jc w:val="both"/>
        <w:rPr>
          <w:rFonts w:ascii="Times New Roman" w:hAnsi="Times New Roman"/>
        </w:rPr>
      </w:pPr>
      <w:r w:rsidRPr="00A323B2">
        <w:rPr>
          <w:rFonts w:ascii="Times New Roman" w:hAnsi="Times New Roman"/>
        </w:rPr>
        <w:t>29.</w:t>
      </w:r>
      <w:r w:rsidRPr="00A323B2">
        <w:rPr>
          <w:rFonts w:ascii="Times New Roman" w:hAnsi="Times New Roman"/>
          <w:vertAlign w:val="superscript"/>
        </w:rPr>
        <w:t>1</w:t>
      </w:r>
      <w:r w:rsidRPr="00A323B2">
        <w:rPr>
          <w:rFonts w:ascii="Times New Roman" w:hAnsi="Times New Roman"/>
        </w:rPr>
        <w:t xml:space="preserve"> pantu, ja tiek rīkota elektroniska izsole, tā notiek elektronisko izsoļu vietnē, kas izveidota saskaņā ar Civilprocesa likuma 605.</w:t>
      </w:r>
      <w:r w:rsidRPr="00A323B2">
        <w:rPr>
          <w:rFonts w:ascii="Times New Roman" w:hAnsi="Times New Roman"/>
          <w:vertAlign w:val="superscript"/>
        </w:rPr>
        <w:t>1</w:t>
      </w:r>
      <w:r w:rsidRPr="00A323B2">
        <w:rPr>
          <w:rFonts w:ascii="Times New Roman" w:hAnsi="Times New Roman"/>
        </w:rPr>
        <w:t>pantu. Elektroniskā izsole notiek, ievērojot šo likumu, normatīvos aktus par kārtību, kādā veic darbības elektronisko izsoļu vietnē, un izsoles noteikumus;</w:t>
      </w:r>
    </w:p>
    <w:p w14:paraId="284FD8B1" w14:textId="77777777" w:rsidR="00A323B2" w:rsidRPr="00A323B2" w:rsidRDefault="00A323B2" w:rsidP="00A323B2">
      <w:pPr>
        <w:ind w:left="-284" w:right="-766" w:firstLine="284"/>
        <w:jc w:val="both"/>
        <w:rPr>
          <w:rFonts w:ascii="Times New Roman" w:hAnsi="Times New Roman"/>
        </w:rPr>
      </w:pPr>
      <w:r w:rsidRPr="00A323B2">
        <w:rPr>
          <w:rFonts w:ascii="Times New Roman" w:hAnsi="Times New Roman"/>
        </w:rPr>
        <w:t>29.</w:t>
      </w:r>
      <w:r w:rsidRPr="00A323B2">
        <w:rPr>
          <w:rFonts w:ascii="Times New Roman" w:hAnsi="Times New Roman"/>
          <w:vertAlign w:val="superscript"/>
        </w:rPr>
        <w:t>2</w:t>
      </w:r>
      <w:r w:rsidRPr="00A323B2">
        <w:rPr>
          <w:rFonts w:ascii="Times New Roman" w:hAnsi="Times New Roman"/>
        </w:rPr>
        <w:t xml:space="preserve"> pantu,  ja tiek rīkota elektroniska izsole, persona, kura vēlas piedalīties nekustamā īpašuma izsolē, 20 dienu laikā no izsoles sludinājumā norādītā izsoles sākuma datuma iemaksā izsoles organizētājam nodrošinājumu izsoles sludinājumā norādītajā apmērā un, izmantojot elektronisko izsoļu vietni, </w:t>
      </w:r>
      <w:proofErr w:type="spellStart"/>
      <w:r w:rsidRPr="00A323B2">
        <w:rPr>
          <w:rFonts w:ascii="Times New Roman" w:hAnsi="Times New Roman"/>
        </w:rPr>
        <w:t>nosūta</w:t>
      </w:r>
      <w:proofErr w:type="spellEnd"/>
      <w:r w:rsidRPr="00A323B2">
        <w:rPr>
          <w:rFonts w:ascii="Times New Roman" w:hAnsi="Times New Roman"/>
        </w:rPr>
        <w:t xml:space="preserve"> izsoles organizētājam lūgumu autorizēt to dalībai izsolē. Septiņu dienu laikā pēc pretendenta pieteikuma saņemšanas izsoles organizētājs autorizē dalībai izsolē pretendentus, kuri izpildījuši visus izsoles priekšnoteikumus. Izsolei autorizētie dalībnieki drīkst izdarīt solījumus visā izsoles norises laikā;</w:t>
      </w:r>
    </w:p>
    <w:p w14:paraId="1A38D153" w14:textId="77777777" w:rsidR="00A323B2" w:rsidRPr="00A323B2" w:rsidRDefault="00A323B2" w:rsidP="00A323B2">
      <w:pPr>
        <w:ind w:right="-766"/>
        <w:jc w:val="both"/>
        <w:rPr>
          <w:rFonts w:ascii="Times New Roman" w:hAnsi="Times New Roman"/>
        </w:rPr>
      </w:pPr>
      <w:r w:rsidRPr="00A323B2">
        <w:rPr>
          <w:rFonts w:ascii="Times New Roman" w:hAnsi="Times New Roman"/>
        </w:rPr>
        <w:t>29.</w:t>
      </w:r>
      <w:r w:rsidRPr="00A323B2">
        <w:rPr>
          <w:rFonts w:ascii="Times New Roman" w:hAnsi="Times New Roman"/>
          <w:vertAlign w:val="superscript"/>
        </w:rPr>
        <w:t xml:space="preserve">3 </w:t>
      </w:r>
      <w:r w:rsidRPr="00A323B2">
        <w:rPr>
          <w:rFonts w:ascii="Times New Roman" w:hAnsi="Times New Roman"/>
        </w:rPr>
        <w:t xml:space="preserve">panta: </w:t>
      </w:r>
    </w:p>
    <w:p w14:paraId="10C31A86" w14:textId="77777777" w:rsidR="00A323B2" w:rsidRPr="00A323B2" w:rsidRDefault="00A323B2" w:rsidP="00A323B2">
      <w:pPr>
        <w:ind w:left="-284" w:right="-766" w:firstLine="284"/>
        <w:jc w:val="both"/>
        <w:rPr>
          <w:rFonts w:ascii="Times New Roman" w:hAnsi="Times New Roman"/>
        </w:rPr>
      </w:pPr>
      <w:r w:rsidRPr="00A323B2">
        <w:rPr>
          <w:rFonts w:ascii="Times New Roman" w:hAnsi="Times New Roman"/>
        </w:rPr>
        <w:t>pirmo daļu, elektroniskā izsole noslēdzas trīsdesmitajā dienā no izsoles sludinājumā norādītā izsoles sākuma datuma pulksten 13.00, bet, ja trīsdesmitā diena iekrīt brīvdienā vai svētku dienā, – nākamajā darbdienā līdz pulksten 13.00. Ja pēdējo piecu minūšu laikā pirms izsoles noslēgšanai noteiktā laika  stundas laikā pirms izsoles noslēgšanas tiek konstatēti būtiski tehniski traucējumi, kas var ietekmēt izsoles rezultātu, un tie nav saistīti ar sistēmas drošības pārkāpumiem, izsoles laiks automātiski tiek pagarināts līdz nākamās darbdienas pulksten 13.00. Pēc izsoles noslēgšanas solījumus nereģistrē un elektronisko izsoļu vietnē tiek norādīts izsoles noslēguma datums, laiks un pēdējais izdarītais solījums;</w:t>
      </w:r>
    </w:p>
    <w:p w14:paraId="27DD3117" w14:textId="77777777" w:rsidR="00A323B2" w:rsidRPr="00A323B2" w:rsidRDefault="00A323B2" w:rsidP="00A323B2">
      <w:pPr>
        <w:ind w:left="-284" w:right="-766" w:firstLine="284"/>
        <w:jc w:val="both"/>
        <w:rPr>
          <w:rFonts w:ascii="Times New Roman" w:hAnsi="Times New Roman"/>
        </w:rPr>
      </w:pPr>
      <w:r w:rsidRPr="00A323B2">
        <w:rPr>
          <w:rFonts w:ascii="Times New Roman" w:hAnsi="Times New Roman"/>
        </w:rPr>
        <w:t>otro daļu,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BB111D9" w14:textId="77777777" w:rsidR="00A323B2" w:rsidRPr="00A323B2" w:rsidRDefault="00A323B2" w:rsidP="00A323B2">
      <w:pPr>
        <w:ind w:left="-284" w:right="-766" w:firstLine="284"/>
        <w:jc w:val="both"/>
        <w:rPr>
          <w:rFonts w:ascii="Times New Roman" w:hAnsi="Times New Roman"/>
        </w:rPr>
      </w:pPr>
      <w:r w:rsidRPr="00A323B2">
        <w:rPr>
          <w:rFonts w:ascii="Times New Roman" w:hAnsi="Times New Roman"/>
        </w:rPr>
        <w:t>30.panta:</w:t>
      </w:r>
    </w:p>
    <w:p w14:paraId="0306B184" w14:textId="77777777" w:rsidR="00A323B2" w:rsidRPr="00A323B2" w:rsidRDefault="00A323B2" w:rsidP="00A323B2">
      <w:pPr>
        <w:ind w:left="-284" w:right="-766" w:firstLine="284"/>
        <w:jc w:val="both"/>
        <w:rPr>
          <w:rFonts w:ascii="Times New Roman" w:hAnsi="Times New Roman"/>
        </w:rPr>
      </w:pPr>
      <w:r w:rsidRPr="00A323B2">
        <w:rPr>
          <w:rFonts w:ascii="Times New Roman" w:hAnsi="Times New Roman"/>
        </w:rPr>
        <w:t xml:space="preserve"> pirmo daļu, piedāvātā augstākā summa jāsamaksā par nosolīto nekustamo īpašumu divu nedēļu laikā, bet par kustamo mantu - nedēļas laikā no izsoles dienas, </w:t>
      </w:r>
      <w:r w:rsidRPr="00A323B2">
        <w:rPr>
          <w:rFonts w:ascii="Times New Roman" w:hAnsi="Times New Roman"/>
          <w:u w:val="single"/>
        </w:rPr>
        <w:t>ja izsoles noteikumi neparedz citu termiņu. Iemaksātā nodrošinājuma (16.pants) summa tiek ieskaitīta pirkuma summā</w:t>
      </w:r>
      <w:r w:rsidRPr="00A323B2">
        <w:rPr>
          <w:rFonts w:ascii="Times New Roman" w:hAnsi="Times New Roman"/>
        </w:rPr>
        <w:t>;</w:t>
      </w:r>
    </w:p>
    <w:p w14:paraId="32D4B5D9" w14:textId="77777777" w:rsidR="00A323B2" w:rsidRPr="00A323B2" w:rsidRDefault="00A323B2" w:rsidP="00A323B2">
      <w:pPr>
        <w:ind w:left="-284" w:right="-766" w:firstLine="284"/>
        <w:jc w:val="both"/>
        <w:rPr>
          <w:rFonts w:ascii="Times New Roman" w:hAnsi="Times New Roman"/>
        </w:rPr>
      </w:pPr>
      <w:r w:rsidRPr="00A323B2">
        <w:rPr>
          <w:rFonts w:ascii="Times New Roman" w:hAnsi="Times New Roman"/>
        </w:rPr>
        <w:t>otro daļu, nokavējot noteikto samaksas termiņu, nosolītājs zaudē iesniegto nodrošinājumu (16.pants), bet mantas atsavināšana turpināma šā likuma 32.pantā noteiktajā kārtībā;</w:t>
      </w:r>
    </w:p>
    <w:p w14:paraId="255115B6" w14:textId="77777777" w:rsidR="00A323B2" w:rsidRPr="00A323B2" w:rsidRDefault="00A323B2" w:rsidP="00A323B2">
      <w:pPr>
        <w:ind w:left="-284" w:right="-766" w:firstLine="284"/>
        <w:jc w:val="both"/>
        <w:rPr>
          <w:rFonts w:ascii="Times New Roman" w:hAnsi="Times New Roman"/>
        </w:rPr>
      </w:pPr>
      <w:r w:rsidRPr="00A323B2">
        <w:rPr>
          <w:rFonts w:ascii="Times New Roman" w:hAnsi="Times New Roman"/>
        </w:rPr>
        <w:t xml:space="preserve">32.panta pirmās daļas 1.punktu,  ja nekustamā īpašuma pirmajā izsolē neviens nav pārsolījis izsoles sākumcenu, var </w:t>
      </w:r>
      <w:r w:rsidRPr="00A323B2">
        <w:rPr>
          <w:rFonts w:ascii="Times New Roman" w:hAnsi="Times New Roman"/>
          <w:b/>
          <w:bCs/>
          <w:u w:val="single"/>
        </w:rPr>
        <w:t>rīkot otro izsoli ar augšupejošu soli</w:t>
      </w:r>
      <w:r w:rsidRPr="00A323B2">
        <w:rPr>
          <w:rFonts w:ascii="Times New Roman" w:hAnsi="Times New Roman"/>
        </w:rPr>
        <w:t xml:space="preserve">, kurā institūcija, kas organizē nekustamā īpašuma atsavināšanu (9.pants), var </w:t>
      </w:r>
      <w:r w:rsidRPr="00A323B2">
        <w:rPr>
          <w:rFonts w:ascii="Times New Roman" w:hAnsi="Times New Roman"/>
          <w:u w:val="single"/>
        </w:rPr>
        <w:t>pazemināt izsoles sākumcenu ne vairāk kā par 20 procentiem</w:t>
      </w:r>
      <w:r w:rsidRPr="00A323B2">
        <w:rPr>
          <w:rFonts w:ascii="Times New Roman" w:hAnsi="Times New Roman"/>
        </w:rPr>
        <w:t>;</w:t>
      </w:r>
    </w:p>
    <w:p w14:paraId="32BAA35C" w14:textId="77777777" w:rsidR="00A323B2" w:rsidRPr="00A323B2" w:rsidRDefault="00A323B2" w:rsidP="00A323B2">
      <w:pPr>
        <w:ind w:left="-284" w:right="-766" w:firstLine="284"/>
        <w:jc w:val="both"/>
        <w:rPr>
          <w:rFonts w:ascii="Times New Roman" w:hAnsi="Times New Roman"/>
        </w:rPr>
      </w:pPr>
      <w:r w:rsidRPr="00A323B2">
        <w:rPr>
          <w:rFonts w:ascii="Times New Roman" w:hAnsi="Times New Roman"/>
        </w:rPr>
        <w:t xml:space="preserve">41.panta pirmo daļu, nekustamā īpašuma pirkuma vai maiņas līgumu valsts vārdā paraksta finanšu ministrs vai viņa pilnvarota persona, </w:t>
      </w:r>
      <w:r w:rsidRPr="00A323B2">
        <w:rPr>
          <w:rFonts w:ascii="Times New Roman" w:hAnsi="Times New Roman"/>
          <w:u w:val="single"/>
        </w:rPr>
        <w:t xml:space="preserve">atvasinātas publiskas personas vārdā </w:t>
      </w:r>
      <w:r w:rsidRPr="00A323B2">
        <w:rPr>
          <w:rFonts w:ascii="Times New Roman" w:hAnsi="Times New Roman"/>
        </w:rPr>
        <w:t>–</w:t>
      </w:r>
      <w:r w:rsidRPr="00A323B2">
        <w:rPr>
          <w:rFonts w:ascii="Times New Roman" w:hAnsi="Times New Roman"/>
          <w:u w:val="single"/>
        </w:rPr>
        <w:t xml:space="preserve"> attiecīgās atvasinātās publiskās personas lēmējinstitūcijas vadītājs vai viņa pilnvarota persona</w:t>
      </w:r>
      <w:r w:rsidRPr="00A323B2">
        <w:rPr>
          <w:rFonts w:ascii="Times New Roman" w:hAnsi="Times New Roman"/>
        </w:rPr>
        <w:t>, bet kustamās mantas pirkuma vai maiņas līgumu –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3D19DBC3" w14:textId="77777777" w:rsidR="00A323B2" w:rsidRPr="00A323B2" w:rsidRDefault="00A323B2" w:rsidP="00A323B2">
      <w:pPr>
        <w:ind w:left="-284" w:right="-766" w:firstLine="284"/>
        <w:jc w:val="both"/>
        <w:rPr>
          <w:rFonts w:ascii="Times New Roman" w:hAnsi="Times New Roman"/>
        </w:rPr>
      </w:pPr>
      <w:r w:rsidRPr="00A323B2">
        <w:rPr>
          <w:rFonts w:ascii="Times New Roman" w:hAnsi="Times New Roman"/>
        </w:rPr>
        <w:t xml:space="preserve">44.panta pirmo daļu, publiskas personas </w:t>
      </w:r>
      <w:r w:rsidRPr="00A323B2">
        <w:rPr>
          <w:rFonts w:ascii="Times New Roman" w:hAnsi="Times New Roman"/>
          <w:u w:val="single"/>
        </w:rPr>
        <w:t>zemi var iegūt īpašumā personas, kuras saskaņā ar likumu var būt zemes īpašuma tiesību subjekti</w:t>
      </w:r>
      <w:r w:rsidRPr="00A323B2">
        <w:rPr>
          <w:rFonts w:ascii="Times New Roman" w:hAnsi="Times New Roman"/>
        </w:rPr>
        <w:t>;</w:t>
      </w:r>
    </w:p>
    <w:p w14:paraId="24108B6D" w14:textId="77777777" w:rsidR="00A323B2" w:rsidRPr="00A323B2" w:rsidRDefault="00A323B2" w:rsidP="00A323B2">
      <w:pPr>
        <w:ind w:left="-284" w:right="-766" w:firstLine="284"/>
        <w:jc w:val="both"/>
        <w:rPr>
          <w:rFonts w:ascii="Times New Roman" w:hAnsi="Times New Roman"/>
        </w:rPr>
      </w:pPr>
      <w:r w:rsidRPr="00A323B2">
        <w:rPr>
          <w:rFonts w:ascii="Times New Roman" w:hAnsi="Times New Roman"/>
        </w:rPr>
        <w:t>47.pantu, publiskas personas mantas atsavināšanā iegūtos līdzekļus pēc atsavināšanas izdevumu segšanas ieskaita attiecīgās publiskās personas budžetā. Atsavināšanas izdevumu apmēru nosaka Ministru kabineta paredzētajā kārtībā.</w:t>
      </w:r>
    </w:p>
    <w:p w14:paraId="29C1A84B" w14:textId="77777777" w:rsidR="00A323B2" w:rsidRPr="00A323B2" w:rsidRDefault="00A323B2" w:rsidP="00A323B2">
      <w:pPr>
        <w:ind w:left="-284" w:right="-766" w:firstLine="284"/>
        <w:jc w:val="both"/>
        <w:rPr>
          <w:rFonts w:ascii="Times New Roman" w:hAnsi="Times New Roman"/>
        </w:rPr>
      </w:pPr>
      <w:r w:rsidRPr="00A323B2">
        <w:rPr>
          <w:rFonts w:ascii="Times New Roman" w:hAnsi="Times New Roman"/>
        </w:rPr>
        <w:t>likuma „Civillikums. TREŠĀ DAĻA. Lietu tiesības”:</w:t>
      </w:r>
    </w:p>
    <w:p w14:paraId="05621AF8" w14:textId="77777777" w:rsidR="00A323B2" w:rsidRPr="00A323B2" w:rsidRDefault="00A323B2" w:rsidP="00A323B2">
      <w:pPr>
        <w:ind w:left="-284" w:right="-766" w:firstLine="284"/>
        <w:jc w:val="both"/>
        <w:rPr>
          <w:rFonts w:ascii="Times New Roman" w:hAnsi="Times New Roman"/>
        </w:rPr>
      </w:pPr>
      <w:r w:rsidRPr="00A323B2">
        <w:rPr>
          <w:rFonts w:ascii="Times New Roman" w:hAnsi="Times New Roman"/>
        </w:rPr>
        <w:t xml:space="preserve"> 927.pantu, īpašums ir pilnīgas varas tiesība par lietu, t. i. tiesība valdīt un lietot to, iegūt no tās visus iespējamos labumus, ar to rīkoties un noteiktā kārtā atprasīt to atpakaļ no katras trešās personas ar īpašuma prasību;</w:t>
      </w:r>
    </w:p>
    <w:p w14:paraId="1FB147C7" w14:textId="77777777" w:rsidR="00A323B2" w:rsidRPr="00A323B2" w:rsidRDefault="00A323B2" w:rsidP="00A323B2">
      <w:pPr>
        <w:ind w:left="-284" w:right="-766" w:firstLine="284"/>
        <w:jc w:val="both"/>
        <w:rPr>
          <w:rFonts w:ascii="Times New Roman" w:hAnsi="Times New Roman"/>
        </w:rPr>
      </w:pPr>
      <w:r w:rsidRPr="00A323B2">
        <w:rPr>
          <w:rFonts w:ascii="Times New Roman" w:hAnsi="Times New Roman"/>
        </w:rPr>
        <w:t>1036.pantu, īpašums dod īpašniekam vienam pašam pilnīgas varas tiesību par lietu, ciktāl šī tiesība nav pakļauta sevišķi noteiktiem aprobežojumiem;</w:t>
      </w:r>
    </w:p>
    <w:p w14:paraId="6F1B7329" w14:textId="77777777" w:rsidR="00A323B2" w:rsidRPr="00A323B2" w:rsidRDefault="00A323B2" w:rsidP="00A323B2">
      <w:pPr>
        <w:ind w:left="-284" w:right="-766" w:firstLine="284"/>
        <w:jc w:val="both"/>
        <w:rPr>
          <w:rFonts w:ascii="Times New Roman" w:hAnsi="Times New Roman"/>
        </w:rPr>
      </w:pPr>
      <w:r w:rsidRPr="00A323B2">
        <w:rPr>
          <w:rFonts w:ascii="Times New Roman" w:hAnsi="Times New Roman"/>
        </w:rPr>
        <w:t>likuma „Civillikums. Ceturtā daļa. SAISTĪBU TIESĪBAS” 2075.pantu, pārdodot labprātīgā izsolē, vienalga, vai to izdara tiesas ceļā vai privātā kārtībā, līdzēju savstarpējās tiesības un pienākumus noteic pēc viņu starpā norunātiem noteikumiem un pie tam galvenā kārtā pēc tiem, ko licis priekšā pārdevējs.</w:t>
      </w:r>
    </w:p>
    <w:p w14:paraId="0B1DCBE2" w14:textId="77777777" w:rsidR="00A323B2" w:rsidRPr="00A323B2" w:rsidRDefault="00A323B2" w:rsidP="00A323B2">
      <w:pPr>
        <w:ind w:left="-284" w:right="-766" w:firstLine="284"/>
        <w:jc w:val="both"/>
        <w:rPr>
          <w:rFonts w:ascii="Times New Roman" w:hAnsi="Times New Roman"/>
          <w:szCs w:val="24"/>
        </w:rPr>
      </w:pPr>
      <w:r w:rsidRPr="00A323B2">
        <w:rPr>
          <w:rFonts w:ascii="Times New Roman" w:hAnsi="Times New Roman"/>
          <w:szCs w:val="24"/>
          <w:u w:val="single"/>
        </w:rPr>
        <w:t>Olaines novada</w:t>
      </w:r>
      <w:r w:rsidRPr="00A323B2">
        <w:rPr>
          <w:rFonts w:ascii="Times New Roman" w:hAnsi="Times New Roman"/>
          <w:szCs w:val="24"/>
        </w:rPr>
        <w:t xml:space="preserve"> </w:t>
      </w:r>
      <w:r w:rsidRPr="00A323B2">
        <w:rPr>
          <w:rFonts w:ascii="Times New Roman" w:hAnsi="Times New Roman"/>
          <w:szCs w:val="24"/>
          <w:u w:val="single"/>
        </w:rPr>
        <w:t>pašvaldības dome secina</w:t>
      </w:r>
      <w:r w:rsidRPr="00A323B2">
        <w:rPr>
          <w:rFonts w:ascii="Times New Roman" w:hAnsi="Times New Roman"/>
          <w:szCs w:val="24"/>
        </w:rPr>
        <w:t xml:space="preserve">, ka atsavināmie zemesgabali un dzīvokļi </w:t>
      </w:r>
      <w:r w:rsidRPr="00A323B2">
        <w:rPr>
          <w:rFonts w:ascii="Times New Roman" w:hAnsi="Times New Roman"/>
          <w:b/>
          <w:bCs/>
          <w:szCs w:val="24"/>
        </w:rPr>
        <w:t>nav</w:t>
      </w:r>
      <w:r w:rsidRPr="00A323B2">
        <w:rPr>
          <w:rFonts w:ascii="Times New Roman" w:hAnsi="Times New Roman"/>
          <w:szCs w:val="24"/>
        </w:rPr>
        <w:t xml:space="preserve"> nepieciešami pašvaldībai tās funkciju nodrošināšanai, uz atsavināmajiem zemesgabaliem neattiecas likuma „Par zemes privatizāciju lauku apvidos” 29.panta noteiktie ierobežojumi, kā arī zemesgabali un dzīvokļi atsavināmi publiskā elektroniskā izsolē ar augšupejošu soli par </w:t>
      </w:r>
      <w:proofErr w:type="spellStart"/>
      <w:r w:rsidRPr="00A323B2">
        <w:rPr>
          <w:rFonts w:ascii="Times New Roman" w:hAnsi="Times New Roman"/>
          <w:i/>
          <w:iCs/>
          <w:szCs w:val="24"/>
        </w:rPr>
        <w:t>euro</w:t>
      </w:r>
      <w:proofErr w:type="spellEnd"/>
      <w:r w:rsidRPr="00A323B2">
        <w:rPr>
          <w:rFonts w:ascii="Times New Roman" w:hAnsi="Times New Roman"/>
          <w:szCs w:val="24"/>
        </w:rPr>
        <w:t>. Saskaņā ar Olaines novada pašvaldības domes 2018.gada 24.oktobra sēdes lēmuma “Par nekustamā īpašuma atsavināšanas cenas noteikšanas kārtību” 1.3.punktu, 3.1.1., 3.1.2., 3.1.3., 3.1.4.apakšpunktu (</w:t>
      </w:r>
      <w:r w:rsidRPr="00A323B2">
        <w:rPr>
          <w:rFonts w:ascii="Times New Roman" w:hAnsi="Times New Roman"/>
          <w:i/>
          <w:iCs/>
          <w:szCs w:val="24"/>
        </w:rPr>
        <w:t>ar  23.02.2022. grozījumiem</w:t>
      </w:r>
      <w:r w:rsidRPr="00A323B2">
        <w:rPr>
          <w:rFonts w:ascii="Times New Roman" w:hAnsi="Times New Roman"/>
          <w:szCs w:val="24"/>
        </w:rPr>
        <w:t>),  nosakāma izsoles nosacītā cena (sākumcena):</w:t>
      </w:r>
    </w:p>
    <w:p w14:paraId="11234471" w14:textId="77777777" w:rsidR="00A323B2" w:rsidRDefault="00A323B2" w:rsidP="00A323B2">
      <w:pPr>
        <w:ind w:left="-284" w:right="-766" w:firstLine="284"/>
        <w:jc w:val="both"/>
        <w:rPr>
          <w:rFonts w:ascii="Times New Roman" w:hAnsi="Times New Roman"/>
          <w:szCs w:val="24"/>
        </w:rPr>
      </w:pPr>
    </w:p>
    <w:tbl>
      <w:tblPr>
        <w:tblStyle w:val="TableGrid"/>
        <w:tblW w:w="9907" w:type="dxa"/>
        <w:tblInd w:w="-572" w:type="dxa"/>
        <w:tblLook w:val="04A0" w:firstRow="1" w:lastRow="0" w:firstColumn="1" w:lastColumn="0" w:noHBand="0" w:noVBand="1"/>
      </w:tblPr>
      <w:tblGrid>
        <w:gridCol w:w="722"/>
        <w:gridCol w:w="1405"/>
        <w:gridCol w:w="1206"/>
        <w:gridCol w:w="1206"/>
        <w:gridCol w:w="1077"/>
        <w:gridCol w:w="1076"/>
        <w:gridCol w:w="1033"/>
        <w:gridCol w:w="1166"/>
        <w:gridCol w:w="1016"/>
      </w:tblGrid>
      <w:tr w:rsidR="00A323B2" w:rsidRPr="006D39CE" w14:paraId="541BB42E" w14:textId="77777777" w:rsidTr="00950322">
        <w:tc>
          <w:tcPr>
            <w:tcW w:w="722" w:type="dxa"/>
          </w:tcPr>
          <w:p w14:paraId="11056464" w14:textId="77777777" w:rsidR="00A323B2" w:rsidRPr="006D39CE" w:rsidRDefault="00A323B2" w:rsidP="00950322">
            <w:pPr>
              <w:ind w:right="-1050"/>
              <w:jc w:val="both"/>
              <w:rPr>
                <w:rFonts w:ascii="Times New Roman" w:hAnsi="Times New Roman"/>
                <w:sz w:val="18"/>
                <w:szCs w:val="18"/>
              </w:rPr>
            </w:pPr>
            <w:proofErr w:type="spellStart"/>
            <w:r w:rsidRPr="006D39CE">
              <w:rPr>
                <w:rFonts w:ascii="Times New Roman" w:hAnsi="Times New Roman"/>
                <w:sz w:val="18"/>
                <w:szCs w:val="18"/>
              </w:rPr>
              <w:t>Nr.p.k</w:t>
            </w:r>
            <w:proofErr w:type="spellEnd"/>
            <w:r w:rsidRPr="006D39CE">
              <w:rPr>
                <w:rFonts w:ascii="Times New Roman" w:hAnsi="Times New Roman"/>
                <w:sz w:val="18"/>
                <w:szCs w:val="18"/>
              </w:rPr>
              <w:t>.</w:t>
            </w:r>
          </w:p>
        </w:tc>
        <w:tc>
          <w:tcPr>
            <w:tcW w:w="1405" w:type="dxa"/>
          </w:tcPr>
          <w:p w14:paraId="16E912CB" w14:textId="77777777" w:rsidR="00A323B2" w:rsidRPr="006D39CE" w:rsidRDefault="00A323B2" w:rsidP="00950322">
            <w:pPr>
              <w:ind w:right="-1050"/>
              <w:jc w:val="both"/>
              <w:rPr>
                <w:rFonts w:ascii="Times New Roman" w:hAnsi="Times New Roman"/>
                <w:sz w:val="18"/>
                <w:szCs w:val="18"/>
              </w:rPr>
            </w:pPr>
            <w:r w:rsidRPr="006D39CE">
              <w:rPr>
                <w:rFonts w:ascii="Times New Roman" w:hAnsi="Times New Roman"/>
                <w:sz w:val="18"/>
                <w:szCs w:val="18"/>
              </w:rPr>
              <w:t>Nekustamais</w:t>
            </w:r>
          </w:p>
          <w:p w14:paraId="0682ADA5" w14:textId="77777777" w:rsidR="00A323B2" w:rsidRPr="006D39CE" w:rsidRDefault="00A323B2" w:rsidP="00950322">
            <w:pPr>
              <w:ind w:right="-1050"/>
              <w:jc w:val="both"/>
              <w:rPr>
                <w:rFonts w:ascii="Times New Roman" w:hAnsi="Times New Roman"/>
                <w:sz w:val="18"/>
                <w:szCs w:val="18"/>
              </w:rPr>
            </w:pPr>
            <w:r>
              <w:rPr>
                <w:rFonts w:ascii="Times New Roman" w:hAnsi="Times New Roman"/>
                <w:sz w:val="18"/>
                <w:szCs w:val="18"/>
              </w:rPr>
              <w:t>ī</w:t>
            </w:r>
            <w:r w:rsidRPr="006D39CE">
              <w:rPr>
                <w:rFonts w:ascii="Times New Roman" w:hAnsi="Times New Roman"/>
                <w:sz w:val="18"/>
                <w:szCs w:val="18"/>
              </w:rPr>
              <w:t xml:space="preserve">pašums, </w:t>
            </w:r>
          </w:p>
          <w:p w14:paraId="5E4C59BF" w14:textId="77777777" w:rsidR="00A323B2" w:rsidRPr="006D39CE" w:rsidRDefault="00A323B2" w:rsidP="00950322">
            <w:pPr>
              <w:ind w:right="-1050"/>
              <w:jc w:val="both"/>
              <w:rPr>
                <w:rFonts w:ascii="Times New Roman" w:hAnsi="Times New Roman"/>
                <w:sz w:val="18"/>
                <w:szCs w:val="18"/>
              </w:rPr>
            </w:pPr>
            <w:r>
              <w:rPr>
                <w:rFonts w:ascii="Times New Roman" w:hAnsi="Times New Roman"/>
                <w:sz w:val="18"/>
                <w:szCs w:val="18"/>
              </w:rPr>
              <w:t>Olaines</w:t>
            </w:r>
          </w:p>
          <w:p w14:paraId="321BE72E" w14:textId="77777777" w:rsidR="00A323B2" w:rsidRPr="006D39CE" w:rsidRDefault="00A323B2" w:rsidP="00950322">
            <w:pPr>
              <w:ind w:right="-1050"/>
              <w:jc w:val="both"/>
              <w:rPr>
                <w:rFonts w:ascii="Times New Roman" w:hAnsi="Times New Roman"/>
                <w:sz w:val="18"/>
                <w:szCs w:val="18"/>
              </w:rPr>
            </w:pPr>
            <w:r w:rsidRPr="006D39CE">
              <w:rPr>
                <w:rFonts w:ascii="Times New Roman" w:hAnsi="Times New Roman"/>
                <w:sz w:val="18"/>
                <w:szCs w:val="18"/>
              </w:rPr>
              <w:t>novads</w:t>
            </w:r>
          </w:p>
          <w:p w14:paraId="73808DAC" w14:textId="77777777" w:rsidR="00A323B2" w:rsidRPr="006D39CE" w:rsidRDefault="00A323B2" w:rsidP="00950322">
            <w:pPr>
              <w:ind w:right="-1050"/>
              <w:jc w:val="both"/>
              <w:rPr>
                <w:rFonts w:ascii="Times New Roman" w:hAnsi="Times New Roman"/>
                <w:sz w:val="18"/>
                <w:szCs w:val="18"/>
              </w:rPr>
            </w:pPr>
          </w:p>
        </w:tc>
        <w:tc>
          <w:tcPr>
            <w:tcW w:w="1206" w:type="dxa"/>
          </w:tcPr>
          <w:p w14:paraId="25C80801" w14:textId="77777777" w:rsidR="00A323B2" w:rsidRPr="006D39CE" w:rsidRDefault="00A323B2" w:rsidP="00950322">
            <w:pPr>
              <w:ind w:right="-1050"/>
              <w:jc w:val="both"/>
              <w:rPr>
                <w:rFonts w:ascii="Times New Roman" w:hAnsi="Times New Roman"/>
                <w:sz w:val="18"/>
                <w:szCs w:val="18"/>
              </w:rPr>
            </w:pPr>
            <w:r w:rsidRPr="006D39CE">
              <w:rPr>
                <w:rFonts w:ascii="Times New Roman" w:hAnsi="Times New Roman"/>
                <w:sz w:val="18"/>
                <w:szCs w:val="18"/>
              </w:rPr>
              <w:t>Kadastra</w:t>
            </w:r>
          </w:p>
          <w:p w14:paraId="05E7E668" w14:textId="77777777" w:rsidR="00A323B2" w:rsidRPr="006D39CE" w:rsidRDefault="00A323B2" w:rsidP="00950322">
            <w:pPr>
              <w:ind w:right="-1050"/>
              <w:jc w:val="both"/>
              <w:rPr>
                <w:rFonts w:ascii="Times New Roman" w:hAnsi="Times New Roman"/>
                <w:sz w:val="18"/>
                <w:szCs w:val="18"/>
              </w:rPr>
            </w:pPr>
            <w:r w:rsidRPr="006D39CE">
              <w:rPr>
                <w:rFonts w:ascii="Times New Roman" w:hAnsi="Times New Roman"/>
                <w:sz w:val="18"/>
                <w:szCs w:val="18"/>
              </w:rPr>
              <w:t>numurs</w:t>
            </w:r>
          </w:p>
        </w:tc>
        <w:tc>
          <w:tcPr>
            <w:tcW w:w="1206" w:type="dxa"/>
          </w:tcPr>
          <w:p w14:paraId="2C7EE7AB" w14:textId="77777777" w:rsidR="00A323B2" w:rsidRPr="006D39CE" w:rsidRDefault="00A323B2" w:rsidP="00950322">
            <w:pPr>
              <w:ind w:right="-1050"/>
              <w:jc w:val="both"/>
              <w:rPr>
                <w:rFonts w:ascii="Times New Roman" w:hAnsi="Times New Roman"/>
                <w:sz w:val="18"/>
                <w:szCs w:val="18"/>
              </w:rPr>
            </w:pPr>
            <w:r w:rsidRPr="006D39CE">
              <w:rPr>
                <w:rFonts w:ascii="Times New Roman" w:hAnsi="Times New Roman"/>
                <w:sz w:val="18"/>
                <w:szCs w:val="18"/>
              </w:rPr>
              <w:t xml:space="preserve">Kadastra </w:t>
            </w:r>
          </w:p>
          <w:p w14:paraId="1B8A5454" w14:textId="77777777" w:rsidR="00A323B2" w:rsidRPr="006D39CE" w:rsidRDefault="00A323B2" w:rsidP="00950322">
            <w:pPr>
              <w:ind w:right="-1050"/>
              <w:jc w:val="both"/>
              <w:rPr>
                <w:rFonts w:ascii="Times New Roman" w:hAnsi="Times New Roman"/>
                <w:sz w:val="18"/>
                <w:szCs w:val="18"/>
              </w:rPr>
            </w:pPr>
            <w:r w:rsidRPr="006D39CE">
              <w:rPr>
                <w:rFonts w:ascii="Times New Roman" w:hAnsi="Times New Roman"/>
                <w:sz w:val="18"/>
                <w:szCs w:val="18"/>
              </w:rPr>
              <w:t>apzīmējums</w:t>
            </w:r>
          </w:p>
        </w:tc>
        <w:tc>
          <w:tcPr>
            <w:tcW w:w="1077" w:type="dxa"/>
          </w:tcPr>
          <w:p w14:paraId="24D1DFC0" w14:textId="77777777" w:rsidR="00A323B2" w:rsidRPr="006D39CE" w:rsidRDefault="00A323B2" w:rsidP="00950322">
            <w:pPr>
              <w:ind w:right="-1050"/>
              <w:jc w:val="both"/>
              <w:rPr>
                <w:rFonts w:ascii="Times New Roman" w:hAnsi="Times New Roman"/>
                <w:sz w:val="18"/>
                <w:szCs w:val="18"/>
              </w:rPr>
            </w:pPr>
            <w:r w:rsidRPr="006D39CE">
              <w:rPr>
                <w:rFonts w:ascii="Times New Roman" w:hAnsi="Times New Roman"/>
                <w:sz w:val="18"/>
                <w:szCs w:val="18"/>
              </w:rPr>
              <w:t>Platība</w:t>
            </w:r>
          </w:p>
          <w:p w14:paraId="22819C4C" w14:textId="77777777" w:rsidR="00A323B2" w:rsidRPr="006D39CE" w:rsidRDefault="00A323B2" w:rsidP="00950322">
            <w:pPr>
              <w:ind w:right="-1050"/>
              <w:jc w:val="both"/>
              <w:rPr>
                <w:rFonts w:ascii="Times New Roman" w:hAnsi="Times New Roman"/>
                <w:sz w:val="18"/>
                <w:szCs w:val="18"/>
              </w:rPr>
            </w:pPr>
            <w:proofErr w:type="spellStart"/>
            <w:r>
              <w:rPr>
                <w:rFonts w:ascii="Times New Roman" w:hAnsi="Times New Roman"/>
                <w:sz w:val="18"/>
                <w:szCs w:val="18"/>
              </w:rPr>
              <w:t>kv.m</w:t>
            </w:r>
            <w:proofErr w:type="spellEnd"/>
            <w:r>
              <w:rPr>
                <w:rFonts w:ascii="Times New Roman" w:hAnsi="Times New Roman"/>
                <w:sz w:val="18"/>
                <w:szCs w:val="18"/>
              </w:rPr>
              <w:t>/</w:t>
            </w:r>
            <w:r w:rsidRPr="006D39CE">
              <w:rPr>
                <w:rFonts w:ascii="Times New Roman" w:hAnsi="Times New Roman"/>
                <w:sz w:val="18"/>
                <w:szCs w:val="18"/>
              </w:rPr>
              <w:t>ha</w:t>
            </w:r>
          </w:p>
        </w:tc>
        <w:tc>
          <w:tcPr>
            <w:tcW w:w="1076" w:type="dxa"/>
          </w:tcPr>
          <w:p w14:paraId="6155D764" w14:textId="77777777" w:rsidR="00A323B2" w:rsidRPr="006D39CE" w:rsidRDefault="00A323B2" w:rsidP="00950322">
            <w:pPr>
              <w:ind w:right="-1050"/>
              <w:jc w:val="both"/>
              <w:rPr>
                <w:rFonts w:ascii="Times New Roman" w:hAnsi="Times New Roman"/>
                <w:sz w:val="18"/>
                <w:szCs w:val="18"/>
              </w:rPr>
            </w:pPr>
            <w:r w:rsidRPr="006D39CE">
              <w:rPr>
                <w:rFonts w:ascii="Times New Roman" w:hAnsi="Times New Roman"/>
                <w:sz w:val="18"/>
                <w:szCs w:val="18"/>
              </w:rPr>
              <w:t>NĪLM,</w:t>
            </w:r>
          </w:p>
          <w:p w14:paraId="3534F19E" w14:textId="77777777" w:rsidR="00A323B2" w:rsidRPr="006D39CE" w:rsidRDefault="00A323B2" w:rsidP="00950322">
            <w:pPr>
              <w:ind w:right="-1050"/>
              <w:jc w:val="both"/>
              <w:rPr>
                <w:rFonts w:ascii="Times New Roman" w:hAnsi="Times New Roman"/>
                <w:sz w:val="18"/>
                <w:szCs w:val="18"/>
              </w:rPr>
            </w:pPr>
            <w:r w:rsidRPr="006D39CE">
              <w:rPr>
                <w:rFonts w:ascii="Times New Roman" w:hAnsi="Times New Roman"/>
                <w:sz w:val="18"/>
                <w:szCs w:val="18"/>
              </w:rPr>
              <w:t>kods</w:t>
            </w:r>
          </w:p>
        </w:tc>
        <w:tc>
          <w:tcPr>
            <w:tcW w:w="1033" w:type="dxa"/>
          </w:tcPr>
          <w:p w14:paraId="4B260F84" w14:textId="77777777" w:rsidR="00A323B2" w:rsidRPr="006D39CE" w:rsidRDefault="00A323B2" w:rsidP="00950322">
            <w:pPr>
              <w:ind w:right="-1050"/>
              <w:jc w:val="both"/>
              <w:rPr>
                <w:rFonts w:ascii="Times New Roman" w:hAnsi="Times New Roman"/>
                <w:sz w:val="18"/>
                <w:szCs w:val="18"/>
              </w:rPr>
            </w:pPr>
            <w:r w:rsidRPr="006D39CE">
              <w:rPr>
                <w:rFonts w:ascii="Times New Roman" w:hAnsi="Times New Roman"/>
                <w:sz w:val="18"/>
                <w:szCs w:val="18"/>
              </w:rPr>
              <w:t>Lietošanas</w:t>
            </w:r>
          </w:p>
          <w:p w14:paraId="0E2E21FC" w14:textId="77777777" w:rsidR="00A323B2" w:rsidRPr="006D39CE" w:rsidRDefault="00A323B2" w:rsidP="00950322">
            <w:pPr>
              <w:ind w:right="-1050"/>
              <w:jc w:val="both"/>
              <w:rPr>
                <w:rFonts w:ascii="Times New Roman" w:hAnsi="Times New Roman"/>
                <w:sz w:val="18"/>
                <w:szCs w:val="18"/>
              </w:rPr>
            </w:pPr>
            <w:r w:rsidRPr="006D39CE">
              <w:rPr>
                <w:rFonts w:ascii="Times New Roman" w:hAnsi="Times New Roman"/>
                <w:sz w:val="18"/>
                <w:szCs w:val="18"/>
              </w:rPr>
              <w:t xml:space="preserve"> veids</w:t>
            </w:r>
          </w:p>
        </w:tc>
        <w:tc>
          <w:tcPr>
            <w:tcW w:w="1166" w:type="dxa"/>
          </w:tcPr>
          <w:p w14:paraId="1ADA6AA9" w14:textId="77777777" w:rsidR="00A323B2" w:rsidRPr="006D39CE" w:rsidRDefault="00A323B2" w:rsidP="00950322">
            <w:pPr>
              <w:ind w:right="-1050"/>
              <w:jc w:val="both"/>
              <w:rPr>
                <w:rFonts w:ascii="Times New Roman" w:hAnsi="Times New Roman"/>
                <w:sz w:val="18"/>
                <w:szCs w:val="18"/>
              </w:rPr>
            </w:pPr>
            <w:r w:rsidRPr="006D39CE">
              <w:rPr>
                <w:rFonts w:ascii="Times New Roman" w:hAnsi="Times New Roman"/>
                <w:sz w:val="18"/>
                <w:szCs w:val="18"/>
              </w:rPr>
              <w:t xml:space="preserve">likuma </w:t>
            </w:r>
          </w:p>
          <w:p w14:paraId="483A8C04" w14:textId="77777777" w:rsidR="00A323B2" w:rsidRPr="006D39CE" w:rsidRDefault="00A323B2" w:rsidP="00950322">
            <w:pPr>
              <w:ind w:right="-1050"/>
              <w:jc w:val="both"/>
              <w:rPr>
                <w:rFonts w:ascii="Times New Roman" w:hAnsi="Times New Roman"/>
                <w:sz w:val="18"/>
                <w:szCs w:val="18"/>
              </w:rPr>
            </w:pPr>
            <w:r w:rsidRPr="006D39CE">
              <w:rPr>
                <w:rFonts w:ascii="Times New Roman" w:hAnsi="Times New Roman"/>
                <w:sz w:val="18"/>
                <w:szCs w:val="18"/>
              </w:rPr>
              <w:t xml:space="preserve">„Par zemes </w:t>
            </w:r>
          </w:p>
          <w:p w14:paraId="091A5F41" w14:textId="77777777" w:rsidR="00A323B2" w:rsidRPr="006D39CE" w:rsidRDefault="00A323B2" w:rsidP="00950322">
            <w:pPr>
              <w:ind w:right="-1050"/>
              <w:jc w:val="both"/>
              <w:rPr>
                <w:rFonts w:ascii="Times New Roman" w:hAnsi="Times New Roman"/>
                <w:sz w:val="18"/>
                <w:szCs w:val="18"/>
              </w:rPr>
            </w:pPr>
            <w:r w:rsidRPr="006D39CE">
              <w:rPr>
                <w:rFonts w:ascii="Times New Roman" w:hAnsi="Times New Roman"/>
                <w:sz w:val="18"/>
                <w:szCs w:val="18"/>
              </w:rPr>
              <w:t xml:space="preserve">privatizāciju </w:t>
            </w:r>
          </w:p>
          <w:p w14:paraId="53C5065F" w14:textId="77777777" w:rsidR="00A323B2" w:rsidRPr="006D39CE" w:rsidRDefault="00A323B2" w:rsidP="00950322">
            <w:pPr>
              <w:ind w:right="-1050"/>
              <w:jc w:val="both"/>
              <w:rPr>
                <w:rFonts w:ascii="Times New Roman" w:hAnsi="Times New Roman"/>
                <w:sz w:val="18"/>
                <w:szCs w:val="18"/>
              </w:rPr>
            </w:pPr>
            <w:r w:rsidRPr="006D39CE">
              <w:rPr>
                <w:rFonts w:ascii="Times New Roman" w:hAnsi="Times New Roman"/>
                <w:sz w:val="18"/>
                <w:szCs w:val="18"/>
              </w:rPr>
              <w:t xml:space="preserve">lauku </w:t>
            </w:r>
          </w:p>
          <w:p w14:paraId="48924879" w14:textId="77777777" w:rsidR="00A323B2" w:rsidRPr="006D39CE" w:rsidRDefault="00A323B2" w:rsidP="00950322">
            <w:pPr>
              <w:ind w:right="-1050"/>
              <w:jc w:val="both"/>
              <w:rPr>
                <w:rFonts w:ascii="Times New Roman" w:hAnsi="Times New Roman"/>
                <w:sz w:val="18"/>
                <w:szCs w:val="18"/>
              </w:rPr>
            </w:pPr>
            <w:r w:rsidRPr="006D39CE">
              <w:rPr>
                <w:rFonts w:ascii="Times New Roman" w:hAnsi="Times New Roman"/>
                <w:sz w:val="18"/>
                <w:szCs w:val="18"/>
              </w:rPr>
              <w:t xml:space="preserve">apvidos” </w:t>
            </w:r>
          </w:p>
          <w:p w14:paraId="2EF31B41" w14:textId="77777777" w:rsidR="00A323B2" w:rsidRPr="006D39CE" w:rsidRDefault="00A323B2" w:rsidP="00950322">
            <w:pPr>
              <w:ind w:right="-1050"/>
              <w:jc w:val="both"/>
              <w:rPr>
                <w:rFonts w:ascii="Times New Roman" w:hAnsi="Times New Roman"/>
                <w:sz w:val="18"/>
                <w:szCs w:val="18"/>
              </w:rPr>
            </w:pPr>
            <w:r w:rsidRPr="006D39CE">
              <w:rPr>
                <w:rFonts w:ascii="Times New Roman" w:hAnsi="Times New Roman"/>
                <w:sz w:val="18"/>
                <w:szCs w:val="18"/>
              </w:rPr>
              <w:t>29.panta noteiktie ierobežojumi</w:t>
            </w:r>
          </w:p>
        </w:tc>
        <w:tc>
          <w:tcPr>
            <w:tcW w:w="1016" w:type="dxa"/>
          </w:tcPr>
          <w:p w14:paraId="3F696986" w14:textId="77777777" w:rsidR="00A323B2" w:rsidRDefault="00A323B2" w:rsidP="00950322">
            <w:pPr>
              <w:ind w:right="-1050"/>
              <w:jc w:val="both"/>
              <w:rPr>
                <w:rFonts w:ascii="Times New Roman" w:hAnsi="Times New Roman"/>
                <w:sz w:val="18"/>
                <w:szCs w:val="18"/>
              </w:rPr>
            </w:pPr>
            <w:r w:rsidRPr="006D39CE">
              <w:rPr>
                <w:rFonts w:ascii="Times New Roman" w:hAnsi="Times New Roman"/>
                <w:sz w:val="18"/>
                <w:szCs w:val="18"/>
              </w:rPr>
              <w:t xml:space="preserve">Nosakāmā  </w:t>
            </w:r>
          </w:p>
          <w:p w14:paraId="4A021C83" w14:textId="77777777" w:rsidR="00A323B2" w:rsidRDefault="00A323B2" w:rsidP="00950322">
            <w:pPr>
              <w:ind w:right="-1050"/>
              <w:jc w:val="both"/>
              <w:rPr>
                <w:rFonts w:ascii="Times New Roman" w:hAnsi="Times New Roman"/>
                <w:sz w:val="18"/>
                <w:szCs w:val="18"/>
              </w:rPr>
            </w:pPr>
            <w:r w:rsidRPr="006D39CE">
              <w:rPr>
                <w:rFonts w:ascii="Times New Roman" w:hAnsi="Times New Roman"/>
                <w:sz w:val="18"/>
                <w:szCs w:val="18"/>
              </w:rPr>
              <w:t xml:space="preserve">izsoles </w:t>
            </w:r>
          </w:p>
          <w:p w14:paraId="4E0C9778" w14:textId="77777777" w:rsidR="00A323B2" w:rsidRPr="006D39CE" w:rsidRDefault="00A323B2" w:rsidP="00950322">
            <w:pPr>
              <w:ind w:right="-1050"/>
              <w:jc w:val="both"/>
              <w:rPr>
                <w:rFonts w:ascii="Times New Roman" w:hAnsi="Times New Roman"/>
                <w:sz w:val="18"/>
                <w:szCs w:val="18"/>
              </w:rPr>
            </w:pPr>
            <w:r w:rsidRPr="006D39CE">
              <w:rPr>
                <w:rFonts w:ascii="Times New Roman" w:hAnsi="Times New Roman"/>
                <w:sz w:val="18"/>
                <w:szCs w:val="18"/>
              </w:rPr>
              <w:t>sākumcena</w:t>
            </w:r>
          </w:p>
        </w:tc>
      </w:tr>
      <w:tr w:rsidR="00A323B2" w:rsidRPr="006D39CE" w14:paraId="32CE6656" w14:textId="77777777" w:rsidTr="00950322">
        <w:tc>
          <w:tcPr>
            <w:tcW w:w="722" w:type="dxa"/>
          </w:tcPr>
          <w:p w14:paraId="45DC1D88" w14:textId="77777777" w:rsidR="00A323B2" w:rsidRPr="006D39CE" w:rsidRDefault="00A323B2" w:rsidP="00950322">
            <w:pPr>
              <w:ind w:right="-1050"/>
              <w:jc w:val="both"/>
              <w:rPr>
                <w:rFonts w:ascii="Times New Roman" w:hAnsi="Times New Roman"/>
                <w:sz w:val="18"/>
                <w:szCs w:val="18"/>
              </w:rPr>
            </w:pPr>
            <w:r>
              <w:rPr>
                <w:rFonts w:ascii="Times New Roman" w:hAnsi="Times New Roman"/>
                <w:sz w:val="18"/>
                <w:szCs w:val="18"/>
              </w:rPr>
              <w:t>1.</w:t>
            </w:r>
          </w:p>
        </w:tc>
        <w:tc>
          <w:tcPr>
            <w:tcW w:w="1405" w:type="dxa"/>
          </w:tcPr>
          <w:p w14:paraId="2865B590" w14:textId="77777777" w:rsidR="00A323B2" w:rsidRDefault="00A323B2" w:rsidP="00950322">
            <w:pPr>
              <w:ind w:right="-1050"/>
              <w:jc w:val="both"/>
              <w:rPr>
                <w:rFonts w:ascii="Times New Roman" w:hAnsi="Times New Roman"/>
                <w:sz w:val="18"/>
                <w:szCs w:val="18"/>
              </w:rPr>
            </w:pPr>
            <w:r w:rsidRPr="00471CDC">
              <w:rPr>
                <w:rFonts w:ascii="Times New Roman" w:hAnsi="Times New Roman"/>
                <w:sz w:val="18"/>
                <w:szCs w:val="18"/>
              </w:rPr>
              <w:t xml:space="preserve">Drustu gatve 3, </w:t>
            </w:r>
          </w:p>
          <w:p w14:paraId="60F30FE8" w14:textId="77777777" w:rsidR="00A323B2" w:rsidRDefault="00A323B2" w:rsidP="00950322">
            <w:pPr>
              <w:ind w:right="-1050"/>
              <w:jc w:val="both"/>
              <w:rPr>
                <w:rFonts w:ascii="Times New Roman" w:hAnsi="Times New Roman"/>
                <w:sz w:val="18"/>
                <w:szCs w:val="18"/>
              </w:rPr>
            </w:pPr>
            <w:r w:rsidRPr="00471CDC">
              <w:rPr>
                <w:rFonts w:ascii="Times New Roman" w:hAnsi="Times New Roman"/>
                <w:sz w:val="18"/>
                <w:szCs w:val="18"/>
              </w:rPr>
              <w:t xml:space="preserve">Olaine </w:t>
            </w:r>
          </w:p>
          <w:p w14:paraId="67B612C4" w14:textId="77777777" w:rsidR="00A323B2" w:rsidRPr="006D39CE" w:rsidRDefault="00A323B2" w:rsidP="00950322">
            <w:pPr>
              <w:ind w:right="-1050"/>
              <w:jc w:val="both"/>
              <w:rPr>
                <w:rFonts w:ascii="Times New Roman" w:hAnsi="Times New Roman"/>
                <w:sz w:val="18"/>
                <w:szCs w:val="18"/>
              </w:rPr>
            </w:pPr>
          </w:p>
        </w:tc>
        <w:tc>
          <w:tcPr>
            <w:tcW w:w="1206" w:type="dxa"/>
          </w:tcPr>
          <w:p w14:paraId="4EFAE116" w14:textId="77777777" w:rsidR="00A323B2" w:rsidRPr="006D39CE" w:rsidRDefault="00A323B2" w:rsidP="00950322">
            <w:pPr>
              <w:ind w:right="-1050"/>
              <w:jc w:val="both"/>
              <w:rPr>
                <w:rFonts w:ascii="Times New Roman" w:hAnsi="Times New Roman"/>
                <w:sz w:val="18"/>
                <w:szCs w:val="18"/>
              </w:rPr>
            </w:pPr>
            <w:r w:rsidRPr="00471CDC">
              <w:rPr>
                <w:rFonts w:ascii="Times New Roman" w:hAnsi="Times New Roman"/>
                <w:sz w:val="18"/>
                <w:szCs w:val="18"/>
              </w:rPr>
              <w:t>80090010361</w:t>
            </w:r>
          </w:p>
        </w:tc>
        <w:tc>
          <w:tcPr>
            <w:tcW w:w="1206" w:type="dxa"/>
          </w:tcPr>
          <w:p w14:paraId="0999FAD0" w14:textId="77777777" w:rsidR="00A323B2" w:rsidRPr="006D39CE" w:rsidRDefault="00A323B2" w:rsidP="00950322">
            <w:pPr>
              <w:ind w:right="-1050"/>
              <w:jc w:val="both"/>
              <w:rPr>
                <w:rFonts w:ascii="Times New Roman" w:hAnsi="Times New Roman"/>
                <w:sz w:val="18"/>
                <w:szCs w:val="18"/>
              </w:rPr>
            </w:pPr>
            <w:r w:rsidRPr="00471CDC">
              <w:rPr>
                <w:rFonts w:ascii="Times New Roman" w:hAnsi="Times New Roman"/>
                <w:sz w:val="18"/>
                <w:szCs w:val="18"/>
              </w:rPr>
              <w:t>80090010361</w:t>
            </w:r>
          </w:p>
        </w:tc>
        <w:tc>
          <w:tcPr>
            <w:tcW w:w="1077" w:type="dxa"/>
          </w:tcPr>
          <w:p w14:paraId="7337ADAA" w14:textId="77777777" w:rsidR="00A323B2" w:rsidRDefault="00A323B2" w:rsidP="00950322">
            <w:pPr>
              <w:ind w:right="-1050"/>
              <w:jc w:val="both"/>
              <w:rPr>
                <w:rFonts w:ascii="Times New Roman" w:hAnsi="Times New Roman"/>
                <w:sz w:val="18"/>
                <w:szCs w:val="18"/>
              </w:rPr>
            </w:pPr>
            <w:r w:rsidRPr="00471CDC">
              <w:rPr>
                <w:rFonts w:ascii="Times New Roman" w:hAnsi="Times New Roman"/>
                <w:sz w:val="18"/>
                <w:szCs w:val="18"/>
              </w:rPr>
              <w:t>16010</w:t>
            </w:r>
          </w:p>
          <w:p w14:paraId="3A0E4420" w14:textId="77777777" w:rsidR="00A323B2" w:rsidRPr="006D39CE" w:rsidRDefault="00A323B2" w:rsidP="00950322">
            <w:pPr>
              <w:ind w:right="-1050"/>
              <w:jc w:val="both"/>
              <w:rPr>
                <w:rFonts w:ascii="Times New Roman" w:hAnsi="Times New Roman"/>
                <w:sz w:val="18"/>
                <w:szCs w:val="18"/>
              </w:rPr>
            </w:pPr>
            <w:proofErr w:type="spellStart"/>
            <w:r>
              <w:rPr>
                <w:rFonts w:ascii="Times New Roman" w:hAnsi="Times New Roman"/>
                <w:sz w:val="18"/>
                <w:szCs w:val="18"/>
              </w:rPr>
              <w:t>kv.m</w:t>
            </w:r>
            <w:proofErr w:type="spellEnd"/>
          </w:p>
        </w:tc>
        <w:tc>
          <w:tcPr>
            <w:tcW w:w="1076" w:type="dxa"/>
          </w:tcPr>
          <w:p w14:paraId="505852B8" w14:textId="77777777" w:rsidR="00A323B2" w:rsidRPr="006D39CE" w:rsidRDefault="00A323B2" w:rsidP="00950322">
            <w:pPr>
              <w:ind w:right="-1050"/>
              <w:jc w:val="both"/>
              <w:rPr>
                <w:rFonts w:ascii="Times New Roman" w:hAnsi="Times New Roman"/>
                <w:sz w:val="18"/>
                <w:szCs w:val="18"/>
              </w:rPr>
            </w:pPr>
            <w:r>
              <w:rPr>
                <w:rFonts w:ascii="Times New Roman" w:hAnsi="Times New Roman"/>
                <w:sz w:val="18"/>
                <w:szCs w:val="18"/>
              </w:rPr>
              <w:t>0600</w:t>
            </w:r>
          </w:p>
        </w:tc>
        <w:tc>
          <w:tcPr>
            <w:tcW w:w="1033" w:type="dxa"/>
          </w:tcPr>
          <w:p w14:paraId="676A478A" w14:textId="77777777" w:rsidR="00A323B2" w:rsidRDefault="00A323B2" w:rsidP="00950322">
            <w:pPr>
              <w:ind w:right="-1050"/>
              <w:jc w:val="both"/>
              <w:rPr>
                <w:rFonts w:ascii="Times New Roman" w:hAnsi="Times New Roman"/>
                <w:sz w:val="18"/>
                <w:szCs w:val="18"/>
              </w:rPr>
            </w:pPr>
            <w:r>
              <w:rPr>
                <w:rFonts w:ascii="Times New Roman" w:hAnsi="Times New Roman"/>
                <w:sz w:val="18"/>
                <w:szCs w:val="18"/>
              </w:rPr>
              <w:t xml:space="preserve">Apbūves </w:t>
            </w:r>
          </w:p>
          <w:p w14:paraId="73476C25" w14:textId="77777777" w:rsidR="00A323B2" w:rsidRPr="006D39CE" w:rsidRDefault="00A323B2" w:rsidP="00950322">
            <w:pPr>
              <w:ind w:right="-1050"/>
              <w:jc w:val="both"/>
              <w:rPr>
                <w:rFonts w:ascii="Times New Roman" w:hAnsi="Times New Roman"/>
                <w:sz w:val="18"/>
                <w:szCs w:val="18"/>
              </w:rPr>
            </w:pPr>
            <w:r>
              <w:rPr>
                <w:rFonts w:ascii="Times New Roman" w:hAnsi="Times New Roman"/>
                <w:sz w:val="18"/>
                <w:szCs w:val="18"/>
              </w:rPr>
              <w:t>zeme</w:t>
            </w:r>
          </w:p>
        </w:tc>
        <w:tc>
          <w:tcPr>
            <w:tcW w:w="1166" w:type="dxa"/>
          </w:tcPr>
          <w:p w14:paraId="160CC0AE" w14:textId="77777777" w:rsidR="00A323B2" w:rsidRPr="006D39CE" w:rsidRDefault="00A323B2" w:rsidP="00950322">
            <w:pPr>
              <w:ind w:right="-1050"/>
              <w:jc w:val="both"/>
              <w:rPr>
                <w:rFonts w:ascii="Times New Roman" w:hAnsi="Times New Roman"/>
                <w:sz w:val="18"/>
                <w:szCs w:val="18"/>
              </w:rPr>
            </w:pPr>
            <w:r>
              <w:rPr>
                <w:rFonts w:ascii="Times New Roman" w:hAnsi="Times New Roman"/>
                <w:sz w:val="18"/>
                <w:szCs w:val="18"/>
              </w:rPr>
              <w:t>neattiecas</w:t>
            </w:r>
          </w:p>
        </w:tc>
        <w:tc>
          <w:tcPr>
            <w:tcW w:w="1016" w:type="dxa"/>
          </w:tcPr>
          <w:p w14:paraId="024882CB" w14:textId="77777777" w:rsidR="00A323B2" w:rsidRPr="006D39CE" w:rsidRDefault="00A323B2" w:rsidP="00950322">
            <w:pPr>
              <w:ind w:right="-1050"/>
              <w:jc w:val="both"/>
              <w:rPr>
                <w:rFonts w:ascii="Times New Roman" w:hAnsi="Times New Roman"/>
                <w:sz w:val="18"/>
                <w:szCs w:val="18"/>
              </w:rPr>
            </w:pPr>
            <w:r>
              <w:rPr>
                <w:rFonts w:ascii="Times New Roman" w:hAnsi="Times New Roman"/>
                <w:sz w:val="18"/>
                <w:szCs w:val="18"/>
              </w:rPr>
              <w:t>129 000.00</w:t>
            </w:r>
          </w:p>
        </w:tc>
      </w:tr>
      <w:tr w:rsidR="00A323B2" w:rsidRPr="006D39CE" w14:paraId="4F49822D" w14:textId="77777777" w:rsidTr="00950322">
        <w:tc>
          <w:tcPr>
            <w:tcW w:w="722" w:type="dxa"/>
          </w:tcPr>
          <w:p w14:paraId="3338BAC0" w14:textId="77777777" w:rsidR="00A323B2" w:rsidRPr="006D39CE" w:rsidRDefault="00A323B2" w:rsidP="00950322">
            <w:pPr>
              <w:ind w:right="-1050"/>
              <w:jc w:val="both"/>
              <w:rPr>
                <w:rFonts w:ascii="Times New Roman" w:hAnsi="Times New Roman"/>
                <w:sz w:val="18"/>
                <w:szCs w:val="18"/>
              </w:rPr>
            </w:pPr>
            <w:r>
              <w:rPr>
                <w:rFonts w:ascii="Times New Roman" w:hAnsi="Times New Roman"/>
                <w:sz w:val="18"/>
                <w:szCs w:val="18"/>
              </w:rPr>
              <w:t>2.</w:t>
            </w:r>
          </w:p>
        </w:tc>
        <w:tc>
          <w:tcPr>
            <w:tcW w:w="1405" w:type="dxa"/>
          </w:tcPr>
          <w:p w14:paraId="22612980" w14:textId="77777777" w:rsidR="00A323B2" w:rsidRDefault="00A323B2" w:rsidP="00950322">
            <w:pPr>
              <w:ind w:right="-1050"/>
              <w:jc w:val="both"/>
              <w:rPr>
                <w:rFonts w:ascii="Times New Roman" w:hAnsi="Times New Roman"/>
                <w:sz w:val="18"/>
                <w:szCs w:val="18"/>
              </w:rPr>
            </w:pPr>
            <w:r w:rsidRPr="00471CDC">
              <w:rPr>
                <w:rFonts w:ascii="Times New Roman" w:hAnsi="Times New Roman"/>
                <w:sz w:val="18"/>
                <w:szCs w:val="18"/>
              </w:rPr>
              <w:t xml:space="preserve">Rīgas ielā 8-7, </w:t>
            </w:r>
          </w:p>
          <w:p w14:paraId="0481CD80" w14:textId="77777777" w:rsidR="00A323B2" w:rsidRDefault="00A323B2" w:rsidP="00950322">
            <w:pPr>
              <w:ind w:right="-1050"/>
              <w:jc w:val="both"/>
              <w:rPr>
                <w:rFonts w:ascii="Times New Roman" w:hAnsi="Times New Roman"/>
                <w:sz w:val="18"/>
                <w:szCs w:val="18"/>
              </w:rPr>
            </w:pPr>
            <w:r w:rsidRPr="00471CDC">
              <w:rPr>
                <w:rFonts w:ascii="Times New Roman" w:hAnsi="Times New Roman"/>
                <w:sz w:val="18"/>
                <w:szCs w:val="18"/>
              </w:rPr>
              <w:t>Olain</w:t>
            </w:r>
            <w:r>
              <w:rPr>
                <w:rFonts w:ascii="Times New Roman" w:hAnsi="Times New Roman"/>
                <w:sz w:val="18"/>
                <w:szCs w:val="18"/>
              </w:rPr>
              <w:t>e</w:t>
            </w:r>
          </w:p>
          <w:p w14:paraId="02B54B3F" w14:textId="77777777" w:rsidR="00A323B2" w:rsidRDefault="00A323B2" w:rsidP="00950322">
            <w:pPr>
              <w:ind w:right="-1050"/>
              <w:jc w:val="both"/>
              <w:rPr>
                <w:rFonts w:ascii="Times New Roman" w:hAnsi="Times New Roman"/>
                <w:sz w:val="18"/>
                <w:szCs w:val="18"/>
              </w:rPr>
            </w:pPr>
          </w:p>
          <w:p w14:paraId="001455A8" w14:textId="77777777" w:rsidR="00A323B2" w:rsidRPr="006D39CE" w:rsidRDefault="00A323B2" w:rsidP="00950322">
            <w:pPr>
              <w:ind w:right="-1050"/>
              <w:jc w:val="both"/>
              <w:rPr>
                <w:rFonts w:ascii="Times New Roman" w:hAnsi="Times New Roman"/>
                <w:sz w:val="18"/>
                <w:szCs w:val="18"/>
              </w:rPr>
            </w:pPr>
          </w:p>
        </w:tc>
        <w:tc>
          <w:tcPr>
            <w:tcW w:w="1206" w:type="dxa"/>
          </w:tcPr>
          <w:p w14:paraId="2726B021" w14:textId="77777777" w:rsidR="00A323B2" w:rsidRDefault="00A323B2" w:rsidP="00950322">
            <w:pPr>
              <w:ind w:right="-1050"/>
              <w:jc w:val="both"/>
              <w:rPr>
                <w:rFonts w:ascii="Times New Roman" w:hAnsi="Times New Roman"/>
                <w:sz w:val="18"/>
                <w:szCs w:val="18"/>
              </w:rPr>
            </w:pPr>
            <w:r w:rsidRPr="00471CDC">
              <w:rPr>
                <w:rFonts w:ascii="Times New Roman" w:hAnsi="Times New Roman"/>
                <w:sz w:val="18"/>
                <w:szCs w:val="18"/>
              </w:rPr>
              <w:t>80099004390</w:t>
            </w:r>
          </w:p>
          <w:p w14:paraId="123F9EE7" w14:textId="77777777" w:rsidR="00A323B2" w:rsidRPr="006D39CE" w:rsidRDefault="00A323B2" w:rsidP="00950322">
            <w:pPr>
              <w:ind w:right="-1050"/>
              <w:jc w:val="both"/>
              <w:rPr>
                <w:rFonts w:ascii="Times New Roman" w:hAnsi="Times New Roman"/>
                <w:sz w:val="18"/>
                <w:szCs w:val="18"/>
              </w:rPr>
            </w:pPr>
          </w:p>
        </w:tc>
        <w:tc>
          <w:tcPr>
            <w:tcW w:w="1206" w:type="dxa"/>
          </w:tcPr>
          <w:p w14:paraId="2DBFC046" w14:textId="77777777" w:rsidR="00A323B2" w:rsidRPr="006D39CE" w:rsidRDefault="00A323B2" w:rsidP="00950322">
            <w:pPr>
              <w:ind w:right="-1050"/>
              <w:jc w:val="both"/>
              <w:rPr>
                <w:rFonts w:ascii="Times New Roman" w:hAnsi="Times New Roman"/>
                <w:sz w:val="18"/>
                <w:szCs w:val="18"/>
              </w:rPr>
            </w:pPr>
          </w:p>
        </w:tc>
        <w:tc>
          <w:tcPr>
            <w:tcW w:w="1077" w:type="dxa"/>
          </w:tcPr>
          <w:p w14:paraId="3040100A" w14:textId="77777777" w:rsidR="00A323B2" w:rsidRDefault="00A323B2" w:rsidP="00950322">
            <w:pPr>
              <w:ind w:right="-1050"/>
              <w:jc w:val="both"/>
              <w:rPr>
                <w:rFonts w:ascii="Times New Roman" w:hAnsi="Times New Roman"/>
                <w:sz w:val="18"/>
                <w:szCs w:val="18"/>
              </w:rPr>
            </w:pPr>
            <w:r w:rsidRPr="00471CDC">
              <w:rPr>
                <w:rFonts w:ascii="Times New Roman" w:hAnsi="Times New Roman"/>
                <w:sz w:val="18"/>
                <w:szCs w:val="18"/>
              </w:rPr>
              <w:t xml:space="preserve">48.20 </w:t>
            </w:r>
          </w:p>
          <w:p w14:paraId="24B42038" w14:textId="77777777" w:rsidR="00A323B2" w:rsidRDefault="00A323B2" w:rsidP="00950322">
            <w:pPr>
              <w:ind w:right="-1050"/>
              <w:jc w:val="both"/>
              <w:rPr>
                <w:rFonts w:ascii="Times New Roman" w:hAnsi="Times New Roman"/>
                <w:sz w:val="18"/>
                <w:szCs w:val="18"/>
              </w:rPr>
            </w:pPr>
            <w:proofErr w:type="spellStart"/>
            <w:r>
              <w:rPr>
                <w:rFonts w:ascii="Times New Roman" w:hAnsi="Times New Roman"/>
                <w:sz w:val="18"/>
                <w:szCs w:val="18"/>
              </w:rPr>
              <w:t>kv.m</w:t>
            </w:r>
            <w:proofErr w:type="spellEnd"/>
          </w:p>
          <w:p w14:paraId="2D44D89A" w14:textId="77777777" w:rsidR="00A323B2" w:rsidRDefault="00A323B2" w:rsidP="00950322">
            <w:pPr>
              <w:ind w:right="-1050"/>
              <w:jc w:val="both"/>
              <w:rPr>
                <w:rFonts w:ascii="Times New Roman" w:hAnsi="Times New Roman"/>
                <w:sz w:val="18"/>
                <w:szCs w:val="18"/>
              </w:rPr>
            </w:pPr>
            <w:r>
              <w:rPr>
                <w:rFonts w:ascii="Times New Roman" w:hAnsi="Times New Roman"/>
                <w:sz w:val="18"/>
                <w:szCs w:val="18"/>
              </w:rPr>
              <w:t xml:space="preserve">un </w:t>
            </w:r>
          </w:p>
          <w:p w14:paraId="45365C61" w14:textId="77777777" w:rsidR="00A323B2" w:rsidRDefault="00A323B2" w:rsidP="00950322">
            <w:pPr>
              <w:ind w:right="-1050"/>
              <w:jc w:val="both"/>
              <w:rPr>
                <w:rFonts w:ascii="Times New Roman" w:hAnsi="Times New Roman"/>
                <w:sz w:val="18"/>
                <w:szCs w:val="18"/>
              </w:rPr>
            </w:pPr>
            <w:r>
              <w:rPr>
                <w:rFonts w:ascii="Times New Roman" w:hAnsi="Times New Roman"/>
                <w:sz w:val="18"/>
                <w:szCs w:val="18"/>
              </w:rPr>
              <w:t xml:space="preserve">mājas </w:t>
            </w:r>
            <w:proofErr w:type="spellStart"/>
            <w:r>
              <w:rPr>
                <w:rFonts w:ascii="Times New Roman" w:hAnsi="Times New Roman"/>
                <w:sz w:val="18"/>
                <w:szCs w:val="18"/>
              </w:rPr>
              <w:t>d.d</w:t>
            </w:r>
            <w:proofErr w:type="spellEnd"/>
            <w:r>
              <w:rPr>
                <w:rFonts w:ascii="Times New Roman" w:hAnsi="Times New Roman"/>
                <w:sz w:val="18"/>
                <w:szCs w:val="18"/>
              </w:rPr>
              <w:t>.</w:t>
            </w:r>
          </w:p>
          <w:p w14:paraId="5182E1EC" w14:textId="77777777" w:rsidR="00A323B2" w:rsidRPr="006D39CE" w:rsidRDefault="00A323B2" w:rsidP="00950322">
            <w:pPr>
              <w:ind w:right="-1050"/>
              <w:jc w:val="both"/>
              <w:rPr>
                <w:rFonts w:ascii="Times New Roman" w:hAnsi="Times New Roman"/>
                <w:sz w:val="18"/>
                <w:szCs w:val="18"/>
              </w:rPr>
            </w:pPr>
            <w:r w:rsidRPr="00471CDC">
              <w:rPr>
                <w:rFonts w:ascii="Times New Roman" w:hAnsi="Times New Roman"/>
                <w:sz w:val="18"/>
                <w:szCs w:val="18"/>
              </w:rPr>
              <w:t>4820/70120</w:t>
            </w:r>
          </w:p>
        </w:tc>
        <w:tc>
          <w:tcPr>
            <w:tcW w:w="1076" w:type="dxa"/>
          </w:tcPr>
          <w:p w14:paraId="2521F374" w14:textId="77777777" w:rsidR="00A323B2" w:rsidRDefault="00A323B2" w:rsidP="00950322">
            <w:pPr>
              <w:ind w:right="-1050"/>
              <w:jc w:val="both"/>
              <w:rPr>
                <w:rFonts w:ascii="Times New Roman" w:hAnsi="Times New Roman"/>
                <w:sz w:val="18"/>
                <w:szCs w:val="18"/>
              </w:rPr>
            </w:pPr>
            <w:r>
              <w:rPr>
                <w:rFonts w:ascii="Times New Roman" w:hAnsi="Times New Roman"/>
                <w:sz w:val="18"/>
                <w:szCs w:val="18"/>
              </w:rPr>
              <w:t>Dzīvojamās</w:t>
            </w:r>
          </w:p>
          <w:p w14:paraId="22855F04" w14:textId="77777777" w:rsidR="00A323B2" w:rsidRDefault="00A323B2" w:rsidP="00950322">
            <w:pPr>
              <w:ind w:right="-1050"/>
              <w:jc w:val="both"/>
              <w:rPr>
                <w:rFonts w:ascii="Times New Roman" w:hAnsi="Times New Roman"/>
                <w:sz w:val="18"/>
                <w:szCs w:val="18"/>
              </w:rPr>
            </w:pPr>
            <w:r>
              <w:rPr>
                <w:rFonts w:ascii="Times New Roman" w:hAnsi="Times New Roman"/>
                <w:sz w:val="18"/>
                <w:szCs w:val="18"/>
              </w:rPr>
              <w:t xml:space="preserve"> telpas</w:t>
            </w:r>
          </w:p>
          <w:p w14:paraId="719AE6EE" w14:textId="77777777" w:rsidR="00A323B2" w:rsidRPr="006D39CE" w:rsidRDefault="00A323B2" w:rsidP="00950322">
            <w:pPr>
              <w:ind w:right="-1050"/>
              <w:jc w:val="both"/>
              <w:rPr>
                <w:rFonts w:ascii="Times New Roman" w:hAnsi="Times New Roman"/>
                <w:sz w:val="18"/>
                <w:szCs w:val="18"/>
              </w:rPr>
            </w:pPr>
          </w:p>
        </w:tc>
        <w:tc>
          <w:tcPr>
            <w:tcW w:w="1033" w:type="dxa"/>
          </w:tcPr>
          <w:p w14:paraId="5E9A276E" w14:textId="77777777" w:rsidR="00A323B2" w:rsidRPr="006D39CE" w:rsidRDefault="00A323B2" w:rsidP="00950322">
            <w:pPr>
              <w:ind w:right="-1050"/>
              <w:jc w:val="both"/>
              <w:rPr>
                <w:rFonts w:ascii="Times New Roman" w:hAnsi="Times New Roman"/>
                <w:sz w:val="18"/>
                <w:szCs w:val="18"/>
              </w:rPr>
            </w:pPr>
            <w:r>
              <w:rPr>
                <w:rFonts w:ascii="Times New Roman" w:hAnsi="Times New Roman"/>
                <w:sz w:val="18"/>
                <w:szCs w:val="18"/>
              </w:rPr>
              <w:t>Dzīvoklis</w:t>
            </w:r>
          </w:p>
        </w:tc>
        <w:tc>
          <w:tcPr>
            <w:tcW w:w="1166" w:type="dxa"/>
          </w:tcPr>
          <w:p w14:paraId="5AE78140" w14:textId="77777777" w:rsidR="00A323B2" w:rsidRPr="006D39CE" w:rsidRDefault="00A323B2" w:rsidP="00950322">
            <w:pPr>
              <w:ind w:right="-1050"/>
              <w:jc w:val="both"/>
              <w:rPr>
                <w:rFonts w:ascii="Times New Roman" w:hAnsi="Times New Roman"/>
                <w:sz w:val="18"/>
                <w:szCs w:val="18"/>
              </w:rPr>
            </w:pPr>
            <w:r>
              <w:rPr>
                <w:rFonts w:ascii="Times New Roman" w:hAnsi="Times New Roman"/>
                <w:sz w:val="18"/>
                <w:szCs w:val="18"/>
              </w:rPr>
              <w:t>-</w:t>
            </w:r>
          </w:p>
        </w:tc>
        <w:tc>
          <w:tcPr>
            <w:tcW w:w="1016" w:type="dxa"/>
          </w:tcPr>
          <w:p w14:paraId="7E56495D" w14:textId="77777777" w:rsidR="00A323B2" w:rsidRPr="006D39CE" w:rsidRDefault="00A323B2" w:rsidP="00950322">
            <w:pPr>
              <w:ind w:right="-1050"/>
              <w:jc w:val="both"/>
              <w:rPr>
                <w:rFonts w:ascii="Times New Roman" w:hAnsi="Times New Roman"/>
                <w:sz w:val="18"/>
                <w:szCs w:val="18"/>
              </w:rPr>
            </w:pPr>
            <w:r w:rsidRPr="009471CD">
              <w:rPr>
                <w:rFonts w:ascii="Times New Roman" w:hAnsi="Times New Roman"/>
                <w:sz w:val="18"/>
                <w:szCs w:val="18"/>
              </w:rPr>
              <w:t>15</w:t>
            </w:r>
            <w:r>
              <w:rPr>
                <w:rFonts w:ascii="Times New Roman" w:hAnsi="Times New Roman"/>
                <w:sz w:val="18"/>
                <w:szCs w:val="18"/>
              </w:rPr>
              <w:t xml:space="preserve"> </w:t>
            </w:r>
            <w:r w:rsidRPr="009471CD">
              <w:rPr>
                <w:rFonts w:ascii="Times New Roman" w:hAnsi="Times New Roman"/>
                <w:sz w:val="18"/>
                <w:szCs w:val="18"/>
              </w:rPr>
              <w:t>100.00</w:t>
            </w:r>
          </w:p>
        </w:tc>
      </w:tr>
      <w:tr w:rsidR="00A323B2" w:rsidRPr="006D39CE" w14:paraId="718C8BE2" w14:textId="77777777" w:rsidTr="00950322">
        <w:tc>
          <w:tcPr>
            <w:tcW w:w="722" w:type="dxa"/>
          </w:tcPr>
          <w:p w14:paraId="5213C8E5" w14:textId="77777777" w:rsidR="00A323B2" w:rsidRPr="00471CDC" w:rsidRDefault="00A323B2" w:rsidP="00950322">
            <w:pPr>
              <w:ind w:right="-1050"/>
              <w:jc w:val="both"/>
              <w:rPr>
                <w:rFonts w:ascii="Times New Roman" w:hAnsi="Times New Roman"/>
                <w:sz w:val="18"/>
                <w:szCs w:val="18"/>
              </w:rPr>
            </w:pPr>
            <w:r>
              <w:rPr>
                <w:rFonts w:ascii="Times New Roman" w:hAnsi="Times New Roman"/>
                <w:sz w:val="18"/>
                <w:szCs w:val="18"/>
              </w:rPr>
              <w:t>3.</w:t>
            </w:r>
          </w:p>
        </w:tc>
        <w:tc>
          <w:tcPr>
            <w:tcW w:w="1405" w:type="dxa"/>
          </w:tcPr>
          <w:p w14:paraId="5C0EDD25" w14:textId="77777777" w:rsidR="00A323B2" w:rsidRDefault="00A323B2" w:rsidP="00950322">
            <w:pPr>
              <w:ind w:right="-1050"/>
              <w:jc w:val="both"/>
              <w:rPr>
                <w:rFonts w:ascii="Times New Roman" w:hAnsi="Times New Roman"/>
                <w:sz w:val="18"/>
                <w:szCs w:val="18"/>
              </w:rPr>
            </w:pPr>
            <w:r w:rsidRPr="00820134">
              <w:rPr>
                <w:rFonts w:ascii="Times New Roman" w:hAnsi="Times New Roman"/>
                <w:sz w:val="18"/>
                <w:szCs w:val="18"/>
              </w:rPr>
              <w:t xml:space="preserve">“Tulpe” Nr.85, </w:t>
            </w:r>
          </w:p>
          <w:p w14:paraId="4146BA1F" w14:textId="77777777" w:rsidR="00A323B2" w:rsidRDefault="00A323B2" w:rsidP="00950322">
            <w:pPr>
              <w:ind w:right="-1050"/>
              <w:jc w:val="both"/>
              <w:rPr>
                <w:rFonts w:ascii="Times New Roman" w:hAnsi="Times New Roman"/>
                <w:sz w:val="18"/>
                <w:szCs w:val="18"/>
              </w:rPr>
            </w:pPr>
            <w:r w:rsidRPr="00820134">
              <w:rPr>
                <w:rFonts w:ascii="Times New Roman" w:hAnsi="Times New Roman"/>
                <w:sz w:val="18"/>
                <w:szCs w:val="18"/>
              </w:rPr>
              <w:t>Rājumi</w:t>
            </w:r>
            <w:r>
              <w:rPr>
                <w:rFonts w:ascii="Times New Roman" w:hAnsi="Times New Roman"/>
                <w:sz w:val="18"/>
                <w:szCs w:val="18"/>
              </w:rPr>
              <w:t xml:space="preserve">, </w:t>
            </w:r>
          </w:p>
          <w:p w14:paraId="515EFD65" w14:textId="77777777" w:rsidR="00A323B2" w:rsidRPr="006D39CE" w:rsidRDefault="00A323B2" w:rsidP="00950322">
            <w:pPr>
              <w:ind w:right="-1050"/>
              <w:jc w:val="both"/>
              <w:rPr>
                <w:rFonts w:ascii="Times New Roman" w:hAnsi="Times New Roman"/>
                <w:sz w:val="18"/>
                <w:szCs w:val="18"/>
              </w:rPr>
            </w:pPr>
            <w:r>
              <w:rPr>
                <w:rFonts w:ascii="Times New Roman" w:hAnsi="Times New Roman"/>
                <w:sz w:val="18"/>
                <w:szCs w:val="18"/>
              </w:rPr>
              <w:t>Olaines pagasts</w:t>
            </w:r>
          </w:p>
        </w:tc>
        <w:tc>
          <w:tcPr>
            <w:tcW w:w="1206" w:type="dxa"/>
          </w:tcPr>
          <w:p w14:paraId="442BE621" w14:textId="77777777" w:rsidR="00A323B2" w:rsidRPr="006D39CE" w:rsidRDefault="00A323B2" w:rsidP="00950322">
            <w:pPr>
              <w:ind w:right="-1050"/>
              <w:jc w:val="both"/>
              <w:rPr>
                <w:rFonts w:ascii="Times New Roman" w:hAnsi="Times New Roman"/>
                <w:sz w:val="18"/>
                <w:szCs w:val="18"/>
              </w:rPr>
            </w:pPr>
            <w:r w:rsidRPr="00820134">
              <w:rPr>
                <w:rFonts w:ascii="Times New Roman" w:hAnsi="Times New Roman"/>
                <w:sz w:val="18"/>
                <w:szCs w:val="18"/>
              </w:rPr>
              <w:t>80800150324</w:t>
            </w:r>
          </w:p>
        </w:tc>
        <w:tc>
          <w:tcPr>
            <w:tcW w:w="1206" w:type="dxa"/>
          </w:tcPr>
          <w:p w14:paraId="6328630B" w14:textId="77777777" w:rsidR="00A323B2" w:rsidRPr="006D39CE" w:rsidRDefault="00A323B2" w:rsidP="00950322">
            <w:pPr>
              <w:ind w:right="-1050"/>
              <w:jc w:val="both"/>
              <w:rPr>
                <w:rFonts w:ascii="Times New Roman" w:hAnsi="Times New Roman"/>
                <w:sz w:val="18"/>
                <w:szCs w:val="18"/>
              </w:rPr>
            </w:pPr>
            <w:r w:rsidRPr="00820134">
              <w:rPr>
                <w:rFonts w:ascii="Times New Roman" w:hAnsi="Times New Roman"/>
                <w:sz w:val="18"/>
                <w:szCs w:val="18"/>
              </w:rPr>
              <w:t>80800150324</w:t>
            </w:r>
          </w:p>
        </w:tc>
        <w:tc>
          <w:tcPr>
            <w:tcW w:w="1077" w:type="dxa"/>
          </w:tcPr>
          <w:p w14:paraId="1F6C7BC8" w14:textId="77777777" w:rsidR="00A323B2" w:rsidRPr="006D39CE" w:rsidRDefault="00A323B2" w:rsidP="00950322">
            <w:pPr>
              <w:ind w:right="-1050"/>
              <w:jc w:val="both"/>
              <w:rPr>
                <w:rFonts w:ascii="Times New Roman" w:hAnsi="Times New Roman"/>
                <w:sz w:val="18"/>
                <w:szCs w:val="18"/>
              </w:rPr>
            </w:pPr>
            <w:r w:rsidRPr="00820134">
              <w:rPr>
                <w:rFonts w:ascii="Times New Roman" w:hAnsi="Times New Roman"/>
                <w:sz w:val="18"/>
                <w:szCs w:val="18"/>
              </w:rPr>
              <w:t>0.0654</w:t>
            </w:r>
          </w:p>
        </w:tc>
        <w:tc>
          <w:tcPr>
            <w:tcW w:w="1076" w:type="dxa"/>
          </w:tcPr>
          <w:p w14:paraId="1FD578E1" w14:textId="77777777" w:rsidR="00A323B2" w:rsidRDefault="00A323B2" w:rsidP="00950322">
            <w:pPr>
              <w:ind w:right="-1050"/>
              <w:jc w:val="both"/>
              <w:rPr>
                <w:rFonts w:ascii="Times New Roman" w:hAnsi="Times New Roman"/>
                <w:sz w:val="18"/>
                <w:szCs w:val="18"/>
              </w:rPr>
            </w:pPr>
            <w:r>
              <w:rPr>
                <w:rFonts w:ascii="Times New Roman" w:hAnsi="Times New Roman"/>
                <w:sz w:val="18"/>
                <w:szCs w:val="18"/>
              </w:rPr>
              <w:t>0601</w:t>
            </w:r>
          </w:p>
        </w:tc>
        <w:tc>
          <w:tcPr>
            <w:tcW w:w="1033" w:type="dxa"/>
          </w:tcPr>
          <w:p w14:paraId="5B8B25AE" w14:textId="77777777" w:rsidR="00A323B2" w:rsidRPr="00820134" w:rsidRDefault="00A323B2" w:rsidP="00950322">
            <w:pPr>
              <w:ind w:right="-1050"/>
              <w:jc w:val="both"/>
              <w:rPr>
                <w:rFonts w:ascii="Times New Roman" w:hAnsi="Times New Roman"/>
                <w:sz w:val="18"/>
                <w:szCs w:val="18"/>
              </w:rPr>
            </w:pPr>
            <w:r w:rsidRPr="00820134">
              <w:rPr>
                <w:rFonts w:ascii="Times New Roman" w:hAnsi="Times New Roman"/>
                <w:sz w:val="18"/>
                <w:szCs w:val="18"/>
              </w:rPr>
              <w:t xml:space="preserve">Apbūves </w:t>
            </w:r>
          </w:p>
          <w:p w14:paraId="04316B2B" w14:textId="77777777" w:rsidR="00A323B2" w:rsidRDefault="00A323B2" w:rsidP="00950322">
            <w:pPr>
              <w:ind w:right="-1050"/>
              <w:jc w:val="both"/>
              <w:rPr>
                <w:rFonts w:ascii="Times New Roman" w:hAnsi="Times New Roman"/>
                <w:sz w:val="18"/>
                <w:szCs w:val="18"/>
              </w:rPr>
            </w:pPr>
            <w:r w:rsidRPr="00820134">
              <w:rPr>
                <w:rFonts w:ascii="Times New Roman" w:hAnsi="Times New Roman"/>
                <w:sz w:val="18"/>
                <w:szCs w:val="18"/>
              </w:rPr>
              <w:t>zeme</w:t>
            </w:r>
          </w:p>
        </w:tc>
        <w:tc>
          <w:tcPr>
            <w:tcW w:w="1166" w:type="dxa"/>
          </w:tcPr>
          <w:p w14:paraId="76E8F3C2" w14:textId="77777777" w:rsidR="00A323B2" w:rsidRDefault="00A323B2" w:rsidP="00950322">
            <w:pPr>
              <w:ind w:right="-1050"/>
              <w:jc w:val="both"/>
              <w:rPr>
                <w:rFonts w:ascii="Times New Roman" w:hAnsi="Times New Roman"/>
                <w:sz w:val="18"/>
                <w:szCs w:val="18"/>
              </w:rPr>
            </w:pPr>
            <w:r w:rsidRPr="00820134">
              <w:rPr>
                <w:rFonts w:ascii="Times New Roman" w:hAnsi="Times New Roman"/>
                <w:sz w:val="18"/>
                <w:szCs w:val="18"/>
              </w:rPr>
              <w:t>neattiecas</w:t>
            </w:r>
          </w:p>
        </w:tc>
        <w:tc>
          <w:tcPr>
            <w:tcW w:w="1016" w:type="dxa"/>
          </w:tcPr>
          <w:p w14:paraId="61DC60F2" w14:textId="77777777" w:rsidR="00A323B2" w:rsidRDefault="00A323B2" w:rsidP="00950322">
            <w:pPr>
              <w:ind w:right="-1050"/>
              <w:jc w:val="both"/>
              <w:rPr>
                <w:rFonts w:ascii="Times New Roman" w:hAnsi="Times New Roman"/>
                <w:sz w:val="18"/>
                <w:szCs w:val="18"/>
              </w:rPr>
            </w:pPr>
            <w:r>
              <w:rPr>
                <w:rFonts w:ascii="Times New Roman" w:hAnsi="Times New Roman"/>
                <w:sz w:val="18"/>
                <w:szCs w:val="18"/>
              </w:rPr>
              <w:t>5200.00</w:t>
            </w:r>
          </w:p>
          <w:p w14:paraId="5E800D56" w14:textId="77777777" w:rsidR="00A323B2" w:rsidRDefault="00A323B2" w:rsidP="00950322">
            <w:pPr>
              <w:ind w:right="-1050"/>
              <w:jc w:val="both"/>
              <w:rPr>
                <w:rFonts w:ascii="Times New Roman" w:hAnsi="Times New Roman"/>
                <w:sz w:val="18"/>
                <w:szCs w:val="18"/>
              </w:rPr>
            </w:pPr>
          </w:p>
        </w:tc>
      </w:tr>
      <w:tr w:rsidR="00A323B2" w:rsidRPr="006D39CE" w14:paraId="1F404997" w14:textId="77777777" w:rsidTr="00950322">
        <w:tc>
          <w:tcPr>
            <w:tcW w:w="722" w:type="dxa"/>
          </w:tcPr>
          <w:p w14:paraId="37DF4FAB" w14:textId="77777777" w:rsidR="00A323B2" w:rsidRPr="00840587" w:rsidRDefault="00A323B2" w:rsidP="00A323B2">
            <w:pPr>
              <w:pStyle w:val="ListParagraph"/>
              <w:numPr>
                <w:ilvl w:val="0"/>
                <w:numId w:val="10"/>
              </w:numPr>
              <w:ind w:right="-1050" w:hanging="720"/>
              <w:jc w:val="both"/>
              <w:rPr>
                <w:rFonts w:ascii="Times New Roman" w:hAnsi="Times New Roman"/>
                <w:sz w:val="18"/>
                <w:szCs w:val="18"/>
              </w:rPr>
            </w:pPr>
          </w:p>
        </w:tc>
        <w:tc>
          <w:tcPr>
            <w:tcW w:w="1405" w:type="dxa"/>
          </w:tcPr>
          <w:p w14:paraId="0D0022A0" w14:textId="77777777" w:rsidR="00A323B2" w:rsidRDefault="00A323B2" w:rsidP="00950322">
            <w:pPr>
              <w:ind w:right="-1050"/>
              <w:jc w:val="both"/>
              <w:rPr>
                <w:rFonts w:ascii="Times New Roman" w:hAnsi="Times New Roman"/>
                <w:sz w:val="18"/>
                <w:szCs w:val="18"/>
              </w:rPr>
            </w:pPr>
            <w:r>
              <w:rPr>
                <w:rFonts w:ascii="Times New Roman" w:hAnsi="Times New Roman"/>
                <w:sz w:val="18"/>
                <w:szCs w:val="18"/>
              </w:rPr>
              <w:t>“</w:t>
            </w:r>
            <w:proofErr w:type="spellStart"/>
            <w:r w:rsidRPr="00840587">
              <w:rPr>
                <w:rFonts w:ascii="Times New Roman" w:hAnsi="Times New Roman"/>
                <w:sz w:val="18"/>
                <w:szCs w:val="18"/>
              </w:rPr>
              <w:t>Vectīreļi</w:t>
            </w:r>
            <w:proofErr w:type="spellEnd"/>
            <w:r w:rsidRPr="00840587">
              <w:rPr>
                <w:rFonts w:ascii="Times New Roman" w:hAnsi="Times New Roman"/>
                <w:sz w:val="18"/>
                <w:szCs w:val="18"/>
              </w:rPr>
              <w:t xml:space="preserve"> 54” </w:t>
            </w:r>
          </w:p>
          <w:p w14:paraId="593CFCE3" w14:textId="77777777" w:rsidR="00A323B2" w:rsidRDefault="00A323B2" w:rsidP="00950322">
            <w:pPr>
              <w:ind w:right="-1050"/>
              <w:jc w:val="both"/>
              <w:rPr>
                <w:rFonts w:ascii="Times New Roman" w:hAnsi="Times New Roman"/>
                <w:sz w:val="18"/>
                <w:szCs w:val="18"/>
              </w:rPr>
            </w:pPr>
            <w:r w:rsidRPr="00840587">
              <w:rPr>
                <w:rFonts w:ascii="Times New Roman" w:hAnsi="Times New Roman"/>
                <w:sz w:val="18"/>
                <w:szCs w:val="18"/>
              </w:rPr>
              <w:t xml:space="preserve">- 9, </w:t>
            </w:r>
            <w:proofErr w:type="spellStart"/>
            <w:r w:rsidRPr="00840587">
              <w:rPr>
                <w:rFonts w:ascii="Times New Roman" w:hAnsi="Times New Roman"/>
                <w:sz w:val="18"/>
                <w:szCs w:val="18"/>
              </w:rPr>
              <w:t>Grēnes</w:t>
            </w:r>
            <w:proofErr w:type="spellEnd"/>
            <w:r w:rsidRPr="00840587">
              <w:rPr>
                <w:rFonts w:ascii="Times New Roman" w:hAnsi="Times New Roman"/>
                <w:sz w:val="18"/>
                <w:szCs w:val="18"/>
              </w:rPr>
              <w:t xml:space="preserve">, </w:t>
            </w:r>
          </w:p>
          <w:p w14:paraId="13BE631D" w14:textId="77777777" w:rsidR="00A323B2" w:rsidRDefault="00A323B2" w:rsidP="00950322">
            <w:pPr>
              <w:ind w:right="-1050"/>
              <w:jc w:val="both"/>
              <w:rPr>
                <w:rFonts w:ascii="Times New Roman" w:hAnsi="Times New Roman"/>
                <w:sz w:val="18"/>
                <w:szCs w:val="18"/>
              </w:rPr>
            </w:pPr>
            <w:r w:rsidRPr="00840587">
              <w:rPr>
                <w:rFonts w:ascii="Times New Roman" w:hAnsi="Times New Roman"/>
                <w:sz w:val="18"/>
                <w:szCs w:val="18"/>
              </w:rPr>
              <w:t>Olaines pagasts</w:t>
            </w:r>
          </w:p>
          <w:p w14:paraId="09ED106D" w14:textId="77777777" w:rsidR="00A323B2" w:rsidRPr="00820134" w:rsidRDefault="00A323B2" w:rsidP="00950322">
            <w:pPr>
              <w:ind w:right="-1050"/>
              <w:jc w:val="both"/>
              <w:rPr>
                <w:rFonts w:ascii="Times New Roman" w:hAnsi="Times New Roman"/>
                <w:sz w:val="18"/>
                <w:szCs w:val="18"/>
              </w:rPr>
            </w:pPr>
            <w:r>
              <w:rPr>
                <w:rFonts w:ascii="Times New Roman" w:hAnsi="Times New Roman"/>
                <w:sz w:val="18"/>
                <w:szCs w:val="18"/>
              </w:rPr>
              <w:t>(otrā izsole)</w:t>
            </w:r>
          </w:p>
        </w:tc>
        <w:tc>
          <w:tcPr>
            <w:tcW w:w="1206" w:type="dxa"/>
          </w:tcPr>
          <w:p w14:paraId="669BE49C" w14:textId="77777777" w:rsidR="00A323B2" w:rsidRPr="00820134" w:rsidRDefault="00A323B2" w:rsidP="00950322">
            <w:pPr>
              <w:ind w:right="-1050"/>
              <w:jc w:val="both"/>
              <w:rPr>
                <w:rFonts w:ascii="Times New Roman" w:hAnsi="Times New Roman"/>
                <w:sz w:val="18"/>
                <w:szCs w:val="18"/>
              </w:rPr>
            </w:pPr>
            <w:r w:rsidRPr="00840587">
              <w:rPr>
                <w:rFonts w:ascii="Times New Roman" w:hAnsi="Times New Roman"/>
                <w:sz w:val="18"/>
                <w:szCs w:val="18"/>
              </w:rPr>
              <w:t>80809001257</w:t>
            </w:r>
          </w:p>
        </w:tc>
        <w:tc>
          <w:tcPr>
            <w:tcW w:w="1206" w:type="dxa"/>
          </w:tcPr>
          <w:p w14:paraId="059E2BA9" w14:textId="77777777" w:rsidR="00A323B2" w:rsidRPr="00820134" w:rsidRDefault="00A323B2" w:rsidP="00950322">
            <w:pPr>
              <w:ind w:right="-1050"/>
              <w:jc w:val="both"/>
              <w:rPr>
                <w:rFonts w:ascii="Times New Roman" w:hAnsi="Times New Roman"/>
                <w:sz w:val="18"/>
                <w:szCs w:val="18"/>
              </w:rPr>
            </w:pPr>
          </w:p>
        </w:tc>
        <w:tc>
          <w:tcPr>
            <w:tcW w:w="1077" w:type="dxa"/>
          </w:tcPr>
          <w:p w14:paraId="1FFDB6F5" w14:textId="77777777" w:rsidR="00A323B2" w:rsidRDefault="00A323B2" w:rsidP="00950322">
            <w:pPr>
              <w:ind w:right="-1050"/>
              <w:jc w:val="both"/>
              <w:rPr>
                <w:rFonts w:ascii="Times New Roman" w:hAnsi="Times New Roman"/>
                <w:sz w:val="18"/>
                <w:szCs w:val="18"/>
              </w:rPr>
            </w:pPr>
            <w:r w:rsidRPr="00840587">
              <w:rPr>
                <w:rFonts w:ascii="Times New Roman" w:hAnsi="Times New Roman"/>
                <w:sz w:val="18"/>
                <w:szCs w:val="18"/>
              </w:rPr>
              <w:t>30.40</w:t>
            </w:r>
          </w:p>
          <w:p w14:paraId="63609032" w14:textId="77777777" w:rsidR="00A323B2" w:rsidRDefault="00A323B2" w:rsidP="00950322">
            <w:pPr>
              <w:ind w:right="-1050"/>
              <w:jc w:val="both"/>
              <w:rPr>
                <w:rFonts w:ascii="Times New Roman" w:hAnsi="Times New Roman"/>
                <w:sz w:val="18"/>
                <w:szCs w:val="18"/>
              </w:rPr>
            </w:pPr>
            <w:proofErr w:type="spellStart"/>
            <w:r>
              <w:rPr>
                <w:rFonts w:ascii="Times New Roman" w:hAnsi="Times New Roman"/>
                <w:sz w:val="18"/>
                <w:szCs w:val="18"/>
              </w:rPr>
              <w:t>kv.m</w:t>
            </w:r>
            <w:proofErr w:type="spellEnd"/>
          </w:p>
          <w:p w14:paraId="0A88BB0A" w14:textId="77777777" w:rsidR="00A323B2" w:rsidRDefault="00A323B2" w:rsidP="00950322">
            <w:pPr>
              <w:ind w:right="-1050"/>
              <w:jc w:val="both"/>
              <w:rPr>
                <w:rFonts w:ascii="Times New Roman" w:hAnsi="Times New Roman"/>
                <w:sz w:val="18"/>
                <w:szCs w:val="18"/>
              </w:rPr>
            </w:pPr>
            <w:r>
              <w:rPr>
                <w:rFonts w:ascii="Times New Roman" w:hAnsi="Times New Roman"/>
                <w:sz w:val="18"/>
                <w:szCs w:val="18"/>
              </w:rPr>
              <w:t xml:space="preserve">un mājas un </w:t>
            </w:r>
          </w:p>
          <w:p w14:paraId="3A7C1F30" w14:textId="77777777" w:rsidR="00A323B2" w:rsidRDefault="00A323B2" w:rsidP="00950322">
            <w:pPr>
              <w:ind w:right="-1050"/>
              <w:jc w:val="both"/>
              <w:rPr>
                <w:rFonts w:ascii="Times New Roman" w:hAnsi="Times New Roman"/>
                <w:sz w:val="18"/>
                <w:szCs w:val="18"/>
              </w:rPr>
            </w:pPr>
            <w:r>
              <w:rPr>
                <w:rFonts w:ascii="Times New Roman" w:hAnsi="Times New Roman"/>
                <w:sz w:val="18"/>
                <w:szCs w:val="18"/>
              </w:rPr>
              <w:t>zemes</w:t>
            </w:r>
          </w:p>
          <w:p w14:paraId="46C542E3" w14:textId="77777777" w:rsidR="00A323B2" w:rsidRDefault="00A323B2" w:rsidP="00950322">
            <w:pPr>
              <w:ind w:right="-1050"/>
              <w:jc w:val="both"/>
              <w:rPr>
                <w:rFonts w:ascii="Times New Roman" w:hAnsi="Times New Roman"/>
                <w:sz w:val="18"/>
                <w:szCs w:val="18"/>
              </w:rPr>
            </w:pPr>
            <w:proofErr w:type="spellStart"/>
            <w:r>
              <w:rPr>
                <w:rFonts w:ascii="Times New Roman" w:hAnsi="Times New Roman"/>
                <w:sz w:val="18"/>
                <w:szCs w:val="18"/>
              </w:rPr>
              <w:t>d.d</w:t>
            </w:r>
            <w:proofErr w:type="spellEnd"/>
            <w:r>
              <w:rPr>
                <w:rFonts w:ascii="Times New Roman" w:hAnsi="Times New Roman"/>
                <w:sz w:val="18"/>
                <w:szCs w:val="18"/>
              </w:rPr>
              <w:t>.</w:t>
            </w:r>
          </w:p>
          <w:p w14:paraId="18A3DF20" w14:textId="77777777" w:rsidR="00A323B2" w:rsidRPr="00820134" w:rsidRDefault="00A323B2" w:rsidP="00950322">
            <w:pPr>
              <w:ind w:right="-1050"/>
              <w:jc w:val="both"/>
              <w:rPr>
                <w:rFonts w:ascii="Times New Roman" w:hAnsi="Times New Roman"/>
                <w:sz w:val="18"/>
                <w:szCs w:val="18"/>
              </w:rPr>
            </w:pPr>
            <w:r w:rsidRPr="00840587">
              <w:rPr>
                <w:rFonts w:ascii="Times New Roman" w:hAnsi="Times New Roman"/>
                <w:sz w:val="18"/>
                <w:szCs w:val="18"/>
              </w:rPr>
              <w:t>3040/51740</w:t>
            </w:r>
          </w:p>
        </w:tc>
        <w:tc>
          <w:tcPr>
            <w:tcW w:w="1076" w:type="dxa"/>
          </w:tcPr>
          <w:p w14:paraId="61B38E3D" w14:textId="77777777" w:rsidR="00A323B2" w:rsidRDefault="00A323B2" w:rsidP="00950322">
            <w:pPr>
              <w:ind w:right="-1050"/>
              <w:jc w:val="both"/>
              <w:rPr>
                <w:rFonts w:ascii="Times New Roman" w:hAnsi="Times New Roman"/>
                <w:sz w:val="18"/>
                <w:szCs w:val="18"/>
              </w:rPr>
            </w:pPr>
            <w:r>
              <w:rPr>
                <w:rFonts w:ascii="Times New Roman" w:hAnsi="Times New Roman"/>
                <w:sz w:val="18"/>
                <w:szCs w:val="18"/>
              </w:rPr>
              <w:t>Dzīvojamās</w:t>
            </w:r>
          </w:p>
          <w:p w14:paraId="40649C2B" w14:textId="77777777" w:rsidR="00A323B2" w:rsidRDefault="00A323B2" w:rsidP="00950322">
            <w:pPr>
              <w:ind w:right="-1050"/>
              <w:jc w:val="both"/>
              <w:rPr>
                <w:rFonts w:ascii="Times New Roman" w:hAnsi="Times New Roman"/>
                <w:sz w:val="18"/>
                <w:szCs w:val="18"/>
              </w:rPr>
            </w:pPr>
            <w:r>
              <w:rPr>
                <w:rFonts w:ascii="Times New Roman" w:hAnsi="Times New Roman"/>
                <w:sz w:val="18"/>
                <w:szCs w:val="18"/>
              </w:rPr>
              <w:t xml:space="preserve"> telpas</w:t>
            </w:r>
          </w:p>
          <w:p w14:paraId="6EC7E793" w14:textId="77777777" w:rsidR="00A323B2" w:rsidRDefault="00A323B2" w:rsidP="00950322">
            <w:pPr>
              <w:ind w:right="-1050"/>
              <w:jc w:val="both"/>
              <w:rPr>
                <w:rFonts w:ascii="Times New Roman" w:hAnsi="Times New Roman"/>
                <w:sz w:val="18"/>
                <w:szCs w:val="18"/>
              </w:rPr>
            </w:pPr>
          </w:p>
        </w:tc>
        <w:tc>
          <w:tcPr>
            <w:tcW w:w="1033" w:type="dxa"/>
          </w:tcPr>
          <w:p w14:paraId="060BD6F6" w14:textId="77777777" w:rsidR="00A323B2" w:rsidRPr="00820134" w:rsidRDefault="00A323B2" w:rsidP="00950322">
            <w:pPr>
              <w:ind w:right="-1050"/>
              <w:jc w:val="both"/>
              <w:rPr>
                <w:rFonts w:ascii="Times New Roman" w:hAnsi="Times New Roman"/>
                <w:sz w:val="18"/>
                <w:szCs w:val="18"/>
              </w:rPr>
            </w:pPr>
            <w:r>
              <w:rPr>
                <w:rFonts w:ascii="Times New Roman" w:hAnsi="Times New Roman"/>
                <w:sz w:val="18"/>
                <w:szCs w:val="18"/>
              </w:rPr>
              <w:t>Dzīvoklis</w:t>
            </w:r>
          </w:p>
        </w:tc>
        <w:tc>
          <w:tcPr>
            <w:tcW w:w="1166" w:type="dxa"/>
          </w:tcPr>
          <w:p w14:paraId="0F4245DB" w14:textId="77777777" w:rsidR="00A323B2" w:rsidRPr="00820134" w:rsidRDefault="00A323B2" w:rsidP="00950322">
            <w:pPr>
              <w:ind w:right="-1050"/>
              <w:jc w:val="both"/>
              <w:rPr>
                <w:rFonts w:ascii="Times New Roman" w:hAnsi="Times New Roman"/>
                <w:sz w:val="18"/>
                <w:szCs w:val="18"/>
              </w:rPr>
            </w:pPr>
            <w:r>
              <w:rPr>
                <w:rFonts w:ascii="Times New Roman" w:hAnsi="Times New Roman"/>
                <w:sz w:val="18"/>
                <w:szCs w:val="18"/>
              </w:rPr>
              <w:t>-</w:t>
            </w:r>
          </w:p>
        </w:tc>
        <w:tc>
          <w:tcPr>
            <w:tcW w:w="1016" w:type="dxa"/>
          </w:tcPr>
          <w:p w14:paraId="7C7E95A8" w14:textId="77777777" w:rsidR="00A323B2" w:rsidRDefault="00A323B2" w:rsidP="00950322">
            <w:pPr>
              <w:ind w:right="-1050"/>
              <w:jc w:val="both"/>
              <w:rPr>
                <w:rFonts w:ascii="Times New Roman" w:hAnsi="Times New Roman"/>
                <w:sz w:val="18"/>
                <w:szCs w:val="18"/>
              </w:rPr>
            </w:pPr>
            <w:r>
              <w:rPr>
                <w:rFonts w:ascii="Times New Roman" w:hAnsi="Times New Roman"/>
                <w:sz w:val="18"/>
                <w:szCs w:val="18"/>
              </w:rPr>
              <w:t>3840.00</w:t>
            </w:r>
          </w:p>
        </w:tc>
      </w:tr>
      <w:tr w:rsidR="00A323B2" w:rsidRPr="006D39CE" w14:paraId="45151AF5" w14:textId="77777777" w:rsidTr="00950322">
        <w:tc>
          <w:tcPr>
            <w:tcW w:w="722" w:type="dxa"/>
          </w:tcPr>
          <w:p w14:paraId="0053ED91" w14:textId="77777777" w:rsidR="00A323B2" w:rsidRPr="00840587" w:rsidRDefault="00A323B2" w:rsidP="00A323B2">
            <w:pPr>
              <w:pStyle w:val="ListParagraph"/>
              <w:numPr>
                <w:ilvl w:val="0"/>
                <w:numId w:val="10"/>
              </w:numPr>
              <w:ind w:right="-1050" w:hanging="720"/>
              <w:jc w:val="both"/>
              <w:rPr>
                <w:rFonts w:ascii="Times New Roman" w:hAnsi="Times New Roman"/>
                <w:sz w:val="18"/>
                <w:szCs w:val="18"/>
              </w:rPr>
            </w:pPr>
          </w:p>
        </w:tc>
        <w:tc>
          <w:tcPr>
            <w:tcW w:w="1405" w:type="dxa"/>
          </w:tcPr>
          <w:p w14:paraId="2ECD80A2" w14:textId="77777777" w:rsidR="00A323B2" w:rsidRDefault="00A323B2" w:rsidP="00950322">
            <w:pPr>
              <w:ind w:right="-1050"/>
              <w:jc w:val="both"/>
              <w:rPr>
                <w:rFonts w:ascii="Times New Roman" w:hAnsi="Times New Roman"/>
                <w:sz w:val="18"/>
                <w:szCs w:val="18"/>
              </w:rPr>
            </w:pPr>
            <w:r>
              <w:rPr>
                <w:rFonts w:ascii="Times New Roman" w:hAnsi="Times New Roman"/>
                <w:sz w:val="18"/>
                <w:szCs w:val="18"/>
              </w:rPr>
              <w:t>“Birznieki 1”-12,</w:t>
            </w:r>
          </w:p>
          <w:p w14:paraId="1CCCA018" w14:textId="77777777" w:rsidR="00A323B2" w:rsidRDefault="00A323B2" w:rsidP="00950322">
            <w:pPr>
              <w:ind w:right="-1050"/>
              <w:jc w:val="both"/>
              <w:rPr>
                <w:rFonts w:ascii="Times New Roman" w:hAnsi="Times New Roman"/>
                <w:sz w:val="18"/>
                <w:szCs w:val="18"/>
              </w:rPr>
            </w:pPr>
            <w:r>
              <w:rPr>
                <w:rFonts w:ascii="Times New Roman" w:hAnsi="Times New Roman"/>
                <w:sz w:val="18"/>
                <w:szCs w:val="18"/>
              </w:rPr>
              <w:t xml:space="preserve">Jaunolaine, </w:t>
            </w:r>
          </w:p>
          <w:p w14:paraId="71268764" w14:textId="77777777" w:rsidR="00A323B2" w:rsidRPr="00840587" w:rsidRDefault="00A323B2" w:rsidP="00950322">
            <w:pPr>
              <w:ind w:left="-119" w:right="-1050" w:firstLine="119"/>
              <w:jc w:val="both"/>
              <w:rPr>
                <w:rFonts w:ascii="Times New Roman" w:hAnsi="Times New Roman"/>
                <w:sz w:val="18"/>
                <w:szCs w:val="18"/>
              </w:rPr>
            </w:pPr>
            <w:r>
              <w:rPr>
                <w:rFonts w:ascii="Times New Roman" w:hAnsi="Times New Roman"/>
                <w:sz w:val="18"/>
                <w:szCs w:val="18"/>
              </w:rPr>
              <w:t>Olaines pagasts</w:t>
            </w:r>
          </w:p>
        </w:tc>
        <w:tc>
          <w:tcPr>
            <w:tcW w:w="1206" w:type="dxa"/>
          </w:tcPr>
          <w:p w14:paraId="6E24FCE3" w14:textId="77777777" w:rsidR="00A323B2" w:rsidRPr="00840587" w:rsidRDefault="00A323B2" w:rsidP="00950322">
            <w:pPr>
              <w:ind w:right="-1050"/>
              <w:jc w:val="both"/>
              <w:rPr>
                <w:rFonts w:ascii="Times New Roman" w:hAnsi="Times New Roman"/>
                <w:sz w:val="18"/>
                <w:szCs w:val="18"/>
              </w:rPr>
            </w:pPr>
            <w:r w:rsidRPr="00261C6C">
              <w:rPr>
                <w:rFonts w:ascii="Times New Roman" w:hAnsi="Times New Roman"/>
                <w:sz w:val="18"/>
                <w:szCs w:val="18"/>
              </w:rPr>
              <w:t>80809001228</w:t>
            </w:r>
          </w:p>
        </w:tc>
        <w:tc>
          <w:tcPr>
            <w:tcW w:w="1206" w:type="dxa"/>
          </w:tcPr>
          <w:p w14:paraId="1C069085" w14:textId="77777777" w:rsidR="00A323B2" w:rsidRPr="00820134" w:rsidRDefault="00A323B2" w:rsidP="00950322">
            <w:pPr>
              <w:ind w:right="-1050"/>
              <w:jc w:val="both"/>
              <w:rPr>
                <w:rFonts w:ascii="Times New Roman" w:hAnsi="Times New Roman"/>
                <w:sz w:val="18"/>
                <w:szCs w:val="18"/>
              </w:rPr>
            </w:pPr>
          </w:p>
        </w:tc>
        <w:tc>
          <w:tcPr>
            <w:tcW w:w="1077" w:type="dxa"/>
          </w:tcPr>
          <w:p w14:paraId="42E30220" w14:textId="77777777" w:rsidR="00A323B2" w:rsidRDefault="00A323B2" w:rsidP="00950322">
            <w:pPr>
              <w:ind w:right="-1050"/>
              <w:jc w:val="both"/>
              <w:rPr>
                <w:rFonts w:ascii="Times New Roman" w:hAnsi="Times New Roman"/>
                <w:sz w:val="18"/>
                <w:szCs w:val="18"/>
              </w:rPr>
            </w:pPr>
            <w:r>
              <w:rPr>
                <w:rFonts w:ascii="Times New Roman" w:hAnsi="Times New Roman"/>
                <w:sz w:val="18"/>
                <w:szCs w:val="18"/>
              </w:rPr>
              <w:t xml:space="preserve">58 </w:t>
            </w:r>
          </w:p>
          <w:p w14:paraId="19D56E3A" w14:textId="77777777" w:rsidR="00A323B2" w:rsidRDefault="00A323B2" w:rsidP="00950322">
            <w:pPr>
              <w:ind w:right="-1050"/>
              <w:jc w:val="both"/>
              <w:rPr>
                <w:rFonts w:ascii="Times New Roman" w:hAnsi="Times New Roman"/>
                <w:sz w:val="18"/>
                <w:szCs w:val="18"/>
              </w:rPr>
            </w:pPr>
            <w:proofErr w:type="spellStart"/>
            <w:r>
              <w:rPr>
                <w:rFonts w:ascii="Times New Roman" w:hAnsi="Times New Roman"/>
                <w:sz w:val="18"/>
                <w:szCs w:val="18"/>
              </w:rPr>
              <w:t>kv.m</w:t>
            </w:r>
            <w:proofErr w:type="spellEnd"/>
          </w:p>
          <w:p w14:paraId="2BF2706D" w14:textId="77777777" w:rsidR="00A323B2" w:rsidRDefault="00A323B2" w:rsidP="00950322">
            <w:pPr>
              <w:ind w:right="-1050"/>
              <w:jc w:val="both"/>
              <w:rPr>
                <w:rFonts w:ascii="Times New Roman" w:hAnsi="Times New Roman"/>
                <w:sz w:val="18"/>
                <w:szCs w:val="18"/>
              </w:rPr>
            </w:pPr>
            <w:r>
              <w:rPr>
                <w:rFonts w:ascii="Times New Roman" w:hAnsi="Times New Roman"/>
                <w:sz w:val="18"/>
                <w:szCs w:val="18"/>
              </w:rPr>
              <w:t xml:space="preserve">un mājas </w:t>
            </w:r>
          </w:p>
          <w:p w14:paraId="0ECFD8C5" w14:textId="77777777" w:rsidR="00A323B2" w:rsidRDefault="00A323B2" w:rsidP="00950322">
            <w:pPr>
              <w:ind w:right="-1050"/>
              <w:jc w:val="both"/>
              <w:rPr>
                <w:rFonts w:ascii="Times New Roman" w:hAnsi="Times New Roman"/>
                <w:sz w:val="18"/>
                <w:szCs w:val="18"/>
              </w:rPr>
            </w:pPr>
            <w:r>
              <w:rPr>
                <w:rFonts w:ascii="Times New Roman" w:hAnsi="Times New Roman"/>
                <w:sz w:val="18"/>
                <w:szCs w:val="18"/>
              </w:rPr>
              <w:t>un zemes</w:t>
            </w:r>
          </w:p>
          <w:p w14:paraId="56BBC8DE" w14:textId="77777777" w:rsidR="00A323B2" w:rsidRDefault="00A323B2" w:rsidP="00950322">
            <w:pPr>
              <w:ind w:right="-1050"/>
              <w:jc w:val="both"/>
              <w:rPr>
                <w:rFonts w:ascii="Times New Roman" w:hAnsi="Times New Roman"/>
                <w:sz w:val="18"/>
                <w:szCs w:val="18"/>
              </w:rPr>
            </w:pPr>
            <w:proofErr w:type="spellStart"/>
            <w:r>
              <w:rPr>
                <w:rFonts w:ascii="Times New Roman" w:hAnsi="Times New Roman"/>
                <w:sz w:val="18"/>
                <w:szCs w:val="18"/>
              </w:rPr>
              <w:t>d.d</w:t>
            </w:r>
            <w:proofErr w:type="spellEnd"/>
            <w:r>
              <w:rPr>
                <w:rFonts w:ascii="Times New Roman" w:hAnsi="Times New Roman"/>
                <w:sz w:val="18"/>
                <w:szCs w:val="18"/>
              </w:rPr>
              <w:t>.</w:t>
            </w:r>
          </w:p>
          <w:p w14:paraId="7D15DB8A" w14:textId="77777777" w:rsidR="00A323B2" w:rsidRPr="00840587" w:rsidRDefault="00A323B2" w:rsidP="00950322">
            <w:pPr>
              <w:ind w:right="-1050"/>
              <w:jc w:val="both"/>
              <w:rPr>
                <w:rFonts w:ascii="Times New Roman" w:hAnsi="Times New Roman"/>
                <w:sz w:val="18"/>
                <w:szCs w:val="18"/>
              </w:rPr>
            </w:pPr>
            <w:r w:rsidRPr="00261C6C">
              <w:rPr>
                <w:rFonts w:ascii="Times New Roman" w:hAnsi="Times New Roman"/>
                <w:sz w:val="18"/>
                <w:szCs w:val="18"/>
              </w:rPr>
              <w:t>580/8173</w:t>
            </w:r>
          </w:p>
        </w:tc>
        <w:tc>
          <w:tcPr>
            <w:tcW w:w="1076" w:type="dxa"/>
          </w:tcPr>
          <w:p w14:paraId="4A9436BE" w14:textId="77777777" w:rsidR="00A323B2" w:rsidRDefault="00A323B2" w:rsidP="00950322">
            <w:pPr>
              <w:ind w:right="-1050"/>
              <w:jc w:val="both"/>
              <w:rPr>
                <w:rFonts w:ascii="Times New Roman" w:hAnsi="Times New Roman"/>
                <w:sz w:val="18"/>
                <w:szCs w:val="18"/>
              </w:rPr>
            </w:pPr>
            <w:r>
              <w:rPr>
                <w:rFonts w:ascii="Times New Roman" w:hAnsi="Times New Roman"/>
                <w:sz w:val="18"/>
                <w:szCs w:val="18"/>
              </w:rPr>
              <w:t>Dzīvojamās</w:t>
            </w:r>
          </w:p>
          <w:p w14:paraId="3304E95F" w14:textId="77777777" w:rsidR="00A323B2" w:rsidRDefault="00A323B2" w:rsidP="00950322">
            <w:pPr>
              <w:ind w:right="-1050"/>
              <w:jc w:val="both"/>
              <w:rPr>
                <w:rFonts w:ascii="Times New Roman" w:hAnsi="Times New Roman"/>
                <w:sz w:val="18"/>
                <w:szCs w:val="18"/>
              </w:rPr>
            </w:pPr>
            <w:r>
              <w:rPr>
                <w:rFonts w:ascii="Times New Roman" w:hAnsi="Times New Roman"/>
                <w:sz w:val="18"/>
                <w:szCs w:val="18"/>
              </w:rPr>
              <w:t xml:space="preserve"> telpas</w:t>
            </w:r>
          </w:p>
          <w:p w14:paraId="5E79ACE3" w14:textId="77777777" w:rsidR="00A323B2" w:rsidRDefault="00A323B2" w:rsidP="00950322">
            <w:pPr>
              <w:ind w:right="-1050"/>
              <w:jc w:val="both"/>
              <w:rPr>
                <w:rFonts w:ascii="Times New Roman" w:hAnsi="Times New Roman"/>
                <w:sz w:val="18"/>
                <w:szCs w:val="18"/>
              </w:rPr>
            </w:pPr>
          </w:p>
        </w:tc>
        <w:tc>
          <w:tcPr>
            <w:tcW w:w="1033" w:type="dxa"/>
          </w:tcPr>
          <w:p w14:paraId="7CEA7653" w14:textId="77777777" w:rsidR="00A323B2" w:rsidRDefault="00A323B2" w:rsidP="00950322">
            <w:pPr>
              <w:ind w:right="-1050"/>
              <w:jc w:val="both"/>
              <w:rPr>
                <w:rFonts w:ascii="Times New Roman" w:hAnsi="Times New Roman"/>
                <w:sz w:val="18"/>
                <w:szCs w:val="18"/>
              </w:rPr>
            </w:pPr>
            <w:r>
              <w:rPr>
                <w:rFonts w:ascii="Times New Roman" w:hAnsi="Times New Roman"/>
                <w:sz w:val="18"/>
                <w:szCs w:val="18"/>
              </w:rPr>
              <w:t>Dzīvoklis</w:t>
            </w:r>
          </w:p>
        </w:tc>
        <w:tc>
          <w:tcPr>
            <w:tcW w:w="1166" w:type="dxa"/>
          </w:tcPr>
          <w:p w14:paraId="49CA43A4" w14:textId="77777777" w:rsidR="00A323B2" w:rsidRDefault="00A323B2" w:rsidP="00950322">
            <w:pPr>
              <w:ind w:right="-1050"/>
              <w:jc w:val="both"/>
              <w:rPr>
                <w:rFonts w:ascii="Times New Roman" w:hAnsi="Times New Roman"/>
                <w:sz w:val="18"/>
                <w:szCs w:val="18"/>
              </w:rPr>
            </w:pPr>
            <w:r>
              <w:rPr>
                <w:rFonts w:ascii="Times New Roman" w:hAnsi="Times New Roman"/>
                <w:sz w:val="18"/>
                <w:szCs w:val="18"/>
              </w:rPr>
              <w:t>-</w:t>
            </w:r>
          </w:p>
        </w:tc>
        <w:tc>
          <w:tcPr>
            <w:tcW w:w="1016" w:type="dxa"/>
          </w:tcPr>
          <w:p w14:paraId="6F91BD39" w14:textId="77777777" w:rsidR="00A323B2" w:rsidRDefault="00A323B2" w:rsidP="00950322">
            <w:pPr>
              <w:ind w:right="-1050"/>
              <w:jc w:val="both"/>
              <w:rPr>
                <w:rFonts w:ascii="Times New Roman" w:hAnsi="Times New Roman"/>
                <w:sz w:val="18"/>
                <w:szCs w:val="18"/>
              </w:rPr>
            </w:pPr>
            <w:r>
              <w:rPr>
                <w:rFonts w:ascii="Times New Roman" w:hAnsi="Times New Roman"/>
                <w:sz w:val="18"/>
                <w:szCs w:val="18"/>
              </w:rPr>
              <w:t>6000.00</w:t>
            </w:r>
          </w:p>
        </w:tc>
      </w:tr>
    </w:tbl>
    <w:p w14:paraId="55B80E88" w14:textId="77777777" w:rsidR="00A323B2" w:rsidRDefault="00A323B2" w:rsidP="00A323B2">
      <w:pPr>
        <w:pStyle w:val="BodyTextIndent"/>
        <w:ind w:left="-284" w:right="-766" w:firstLine="710"/>
        <w:rPr>
          <w:rFonts w:eastAsia="Calibri"/>
        </w:rPr>
      </w:pPr>
    </w:p>
    <w:p w14:paraId="111255F8" w14:textId="77777777" w:rsidR="00A323B2" w:rsidRPr="00A323B2" w:rsidRDefault="00A323B2" w:rsidP="00A323B2">
      <w:pPr>
        <w:pStyle w:val="BodyTextIndent"/>
        <w:ind w:right="-766" w:firstLine="567"/>
        <w:rPr>
          <w:rFonts w:ascii="Times New Roman" w:hAnsi="Times New Roman" w:cs="Times New Roman"/>
        </w:rPr>
      </w:pPr>
      <w:r w:rsidRPr="00A323B2">
        <w:rPr>
          <w:rFonts w:ascii="Times New Roman" w:hAnsi="Times New Roman" w:cs="Times New Roman"/>
        </w:rPr>
        <w:t>Ievērojot iepriekš minēto, Finanšu komitejas 2026.gada 10.jūnija sēdes protokolu Nr.6 un, pamatojoties uz Pašvaldību likuma 10.panta pirmās daļas 16. un 21.punktu, 73.panta ceturto daļu, Publiskas personas mantas atsavināšanas likuma 1.panta 11.punkta a)apakšpunktu, 3.panta pirmās  daļas 1.punktu, 4.panta pirmo daļu, 5.panta pirmo daļu, 8.panta otro un trešo daļu, 11.panta pirmo daļu, 12., 13., 15.panta pirmo un otro daļu, 16.panta pirmo daļu, 17.panta otro un trešo daļu, 29.</w:t>
      </w:r>
      <w:r w:rsidRPr="00A323B2">
        <w:rPr>
          <w:rFonts w:ascii="Times New Roman" w:hAnsi="Times New Roman" w:cs="Times New Roman"/>
          <w:vertAlign w:val="superscript"/>
        </w:rPr>
        <w:t>1</w:t>
      </w:r>
      <w:r w:rsidRPr="00A323B2">
        <w:rPr>
          <w:rFonts w:ascii="Times New Roman" w:hAnsi="Times New Roman" w:cs="Times New Roman"/>
        </w:rPr>
        <w:t>, 29.</w:t>
      </w:r>
      <w:r w:rsidRPr="00A323B2">
        <w:rPr>
          <w:rFonts w:ascii="Times New Roman" w:hAnsi="Times New Roman" w:cs="Times New Roman"/>
          <w:vertAlign w:val="superscript"/>
        </w:rPr>
        <w:t>2</w:t>
      </w:r>
      <w:r w:rsidRPr="00A323B2">
        <w:rPr>
          <w:rFonts w:ascii="Times New Roman" w:hAnsi="Times New Roman" w:cs="Times New Roman"/>
        </w:rPr>
        <w:t xml:space="preserve"> un 29.</w:t>
      </w:r>
      <w:r w:rsidRPr="00A323B2">
        <w:rPr>
          <w:rFonts w:ascii="Times New Roman" w:hAnsi="Times New Roman" w:cs="Times New Roman"/>
          <w:vertAlign w:val="superscript"/>
        </w:rPr>
        <w:t>3</w:t>
      </w:r>
      <w:r w:rsidRPr="00A323B2">
        <w:rPr>
          <w:rFonts w:ascii="Times New Roman" w:hAnsi="Times New Roman" w:cs="Times New Roman"/>
        </w:rPr>
        <w:t xml:space="preserve">pantu, 30.panta pirmo un otro daļu, 41.panta pirmo daļu, 44.panta pirmo un otro daļu un 47.pantu, likuma „Par zemes privatizāciju lauku apvidos” 29.pantu, likuma “Civillikums. TREŠĀ DAĻA. Lietu tiesības” 927. un 1036.pantu, likuma „Civillikums Ceturtā daļa. SAISTĪBU TIESĪBAS” 2075.pantu, Ministru kabineta 2011.gada 1.februāra noteikumiem Nr.109 „Kārtība, kādā atsavināma publiskas personas manta” 38.punktu, </w:t>
      </w:r>
      <w:r w:rsidRPr="00A323B2">
        <w:rPr>
          <w:rFonts w:ascii="Times New Roman" w:hAnsi="Times New Roman" w:cs="Times New Roman"/>
          <w:b/>
          <w:bCs/>
        </w:rPr>
        <w:t>dome nolemj</w:t>
      </w:r>
      <w:r w:rsidRPr="00A323B2">
        <w:rPr>
          <w:rFonts w:ascii="Times New Roman" w:hAnsi="Times New Roman" w:cs="Times New Roman"/>
        </w:rPr>
        <w:t>:</w:t>
      </w:r>
    </w:p>
    <w:p w14:paraId="0778C76A" w14:textId="77777777" w:rsidR="00A323B2" w:rsidRPr="00A323B2" w:rsidRDefault="00A323B2" w:rsidP="00A323B2">
      <w:pPr>
        <w:pStyle w:val="BodyTextIndent"/>
        <w:ind w:left="-284" w:right="-766" w:firstLine="710"/>
        <w:rPr>
          <w:rFonts w:ascii="Times New Roman" w:hAnsi="Times New Roman" w:cs="Times New Roman"/>
        </w:rPr>
      </w:pPr>
      <w:bookmarkStart w:id="27" w:name="_Hlk166503129"/>
    </w:p>
    <w:p w14:paraId="3F86E973" w14:textId="77777777" w:rsidR="00A323B2" w:rsidRPr="00A323B2" w:rsidRDefault="00A323B2" w:rsidP="00A323B2">
      <w:pPr>
        <w:pStyle w:val="BodyTextIndent"/>
        <w:numPr>
          <w:ilvl w:val="0"/>
          <w:numId w:val="7"/>
        </w:numPr>
        <w:tabs>
          <w:tab w:val="clear" w:pos="0"/>
        </w:tabs>
        <w:suppressAutoHyphens/>
        <w:ind w:left="284" w:right="-766" w:hanging="284"/>
        <w:rPr>
          <w:rFonts w:ascii="Times New Roman" w:hAnsi="Times New Roman" w:cs="Times New Roman"/>
        </w:rPr>
      </w:pPr>
      <w:r w:rsidRPr="00A323B2">
        <w:rPr>
          <w:rFonts w:ascii="Times New Roman" w:hAnsi="Times New Roman" w:cs="Times New Roman"/>
        </w:rPr>
        <w:t>Atsavināt publiskā elektroniskā izsolē ar augšupejošu soli Olaines novada pašvaldībai piederošus šādus nekustamos īpašumus (zemesgabalus un dzīvokļus) un noteikt  atsavināšanas nosacīto cenu (sākumcenu), atsavināšanas izsoles soli, atsavināšanas nodrošinājumu un apstiprināt izsoles noteikumus (pielikumā):</w:t>
      </w:r>
    </w:p>
    <w:p w14:paraId="35B6C69B" w14:textId="77777777" w:rsidR="00A323B2" w:rsidRPr="00146CE2" w:rsidRDefault="00A323B2" w:rsidP="00A323B2">
      <w:pPr>
        <w:pStyle w:val="BodyTextIndent"/>
        <w:ind w:left="360" w:right="-1050" w:firstLine="0"/>
        <w:rPr>
          <w:sz w:val="22"/>
          <w:szCs w:val="22"/>
        </w:rPr>
      </w:pPr>
    </w:p>
    <w:tbl>
      <w:tblPr>
        <w:tblStyle w:val="TableGrid"/>
        <w:tblW w:w="9923" w:type="dxa"/>
        <w:tblInd w:w="-431" w:type="dxa"/>
        <w:tblLayout w:type="fixed"/>
        <w:tblLook w:val="04A0" w:firstRow="1" w:lastRow="0" w:firstColumn="1" w:lastColumn="0" w:noHBand="0" w:noVBand="1"/>
      </w:tblPr>
      <w:tblGrid>
        <w:gridCol w:w="710"/>
        <w:gridCol w:w="1417"/>
        <w:gridCol w:w="1275"/>
        <w:gridCol w:w="1276"/>
        <w:gridCol w:w="851"/>
        <w:gridCol w:w="992"/>
        <w:gridCol w:w="709"/>
        <w:gridCol w:w="992"/>
        <w:gridCol w:w="1134"/>
        <w:gridCol w:w="567"/>
      </w:tblGrid>
      <w:tr w:rsidR="00A323B2" w:rsidRPr="00E3702D" w14:paraId="48D1535D" w14:textId="77777777" w:rsidTr="00950322">
        <w:trPr>
          <w:trHeight w:val="1380"/>
        </w:trPr>
        <w:tc>
          <w:tcPr>
            <w:tcW w:w="710" w:type="dxa"/>
          </w:tcPr>
          <w:p w14:paraId="3FEDFC61" w14:textId="77777777" w:rsidR="00A323B2" w:rsidRPr="00A323B2" w:rsidRDefault="00A323B2" w:rsidP="00950322">
            <w:pPr>
              <w:pStyle w:val="BodyTextIndent"/>
              <w:ind w:right="-1050" w:firstLine="0"/>
              <w:rPr>
                <w:rFonts w:ascii="Times New Roman" w:hAnsi="Times New Roman" w:cs="Times New Roman"/>
                <w:sz w:val="18"/>
                <w:szCs w:val="18"/>
              </w:rPr>
            </w:pPr>
            <w:proofErr w:type="spellStart"/>
            <w:r w:rsidRPr="00A323B2">
              <w:rPr>
                <w:rFonts w:ascii="Times New Roman" w:hAnsi="Times New Roman" w:cs="Times New Roman"/>
                <w:sz w:val="18"/>
                <w:szCs w:val="18"/>
              </w:rPr>
              <w:t>Nr.p.k</w:t>
            </w:r>
            <w:proofErr w:type="spellEnd"/>
            <w:r w:rsidRPr="00A323B2">
              <w:rPr>
                <w:rFonts w:ascii="Times New Roman" w:hAnsi="Times New Roman" w:cs="Times New Roman"/>
                <w:sz w:val="18"/>
                <w:szCs w:val="18"/>
              </w:rPr>
              <w:t>.</w:t>
            </w:r>
          </w:p>
        </w:tc>
        <w:tc>
          <w:tcPr>
            <w:tcW w:w="1417" w:type="dxa"/>
          </w:tcPr>
          <w:p w14:paraId="27F7E770" w14:textId="77777777" w:rsidR="00A323B2" w:rsidRPr="00A323B2" w:rsidRDefault="00A323B2" w:rsidP="00950322">
            <w:pPr>
              <w:ind w:right="-1050"/>
              <w:jc w:val="both"/>
              <w:rPr>
                <w:rFonts w:ascii="Times New Roman" w:hAnsi="Times New Roman"/>
                <w:sz w:val="18"/>
                <w:szCs w:val="18"/>
              </w:rPr>
            </w:pPr>
            <w:r w:rsidRPr="00A323B2">
              <w:rPr>
                <w:rFonts w:ascii="Times New Roman" w:hAnsi="Times New Roman"/>
                <w:sz w:val="18"/>
                <w:szCs w:val="18"/>
              </w:rPr>
              <w:t>Nekustamais</w:t>
            </w:r>
          </w:p>
          <w:p w14:paraId="6C767120" w14:textId="77777777" w:rsidR="00A323B2" w:rsidRPr="00A323B2" w:rsidRDefault="00A323B2" w:rsidP="00950322">
            <w:pPr>
              <w:ind w:right="-1050"/>
              <w:jc w:val="both"/>
              <w:rPr>
                <w:rFonts w:ascii="Times New Roman" w:hAnsi="Times New Roman"/>
                <w:sz w:val="18"/>
                <w:szCs w:val="18"/>
              </w:rPr>
            </w:pPr>
            <w:r w:rsidRPr="00A323B2">
              <w:rPr>
                <w:rFonts w:ascii="Times New Roman" w:hAnsi="Times New Roman"/>
                <w:sz w:val="18"/>
                <w:szCs w:val="18"/>
              </w:rPr>
              <w:t xml:space="preserve">īpašums, </w:t>
            </w:r>
          </w:p>
          <w:p w14:paraId="16DED6BB" w14:textId="77777777" w:rsidR="00A323B2" w:rsidRPr="00A323B2" w:rsidRDefault="00A323B2" w:rsidP="00950322">
            <w:pPr>
              <w:ind w:right="-1050"/>
              <w:jc w:val="both"/>
              <w:rPr>
                <w:rFonts w:ascii="Times New Roman" w:hAnsi="Times New Roman"/>
                <w:sz w:val="18"/>
                <w:szCs w:val="18"/>
              </w:rPr>
            </w:pPr>
            <w:r w:rsidRPr="00A323B2">
              <w:rPr>
                <w:rFonts w:ascii="Times New Roman" w:hAnsi="Times New Roman"/>
                <w:sz w:val="18"/>
                <w:szCs w:val="18"/>
              </w:rPr>
              <w:t>Olaines pagasts,</w:t>
            </w:r>
          </w:p>
          <w:p w14:paraId="7DE09261" w14:textId="77777777" w:rsidR="00A323B2" w:rsidRPr="00A323B2" w:rsidRDefault="00A323B2" w:rsidP="00950322">
            <w:pPr>
              <w:ind w:right="-1050"/>
              <w:jc w:val="both"/>
              <w:rPr>
                <w:rFonts w:ascii="Times New Roman" w:hAnsi="Times New Roman"/>
                <w:sz w:val="18"/>
                <w:szCs w:val="18"/>
              </w:rPr>
            </w:pPr>
            <w:r w:rsidRPr="00A323B2">
              <w:rPr>
                <w:rFonts w:ascii="Times New Roman" w:hAnsi="Times New Roman"/>
                <w:sz w:val="18"/>
                <w:szCs w:val="18"/>
              </w:rPr>
              <w:t>Olaines novads</w:t>
            </w:r>
          </w:p>
          <w:p w14:paraId="2B5C9A43" w14:textId="77777777" w:rsidR="00A323B2" w:rsidRPr="00A323B2" w:rsidRDefault="00A323B2" w:rsidP="00950322">
            <w:pPr>
              <w:pStyle w:val="BodyTextIndent"/>
              <w:ind w:right="-1050" w:firstLine="0"/>
              <w:rPr>
                <w:rFonts w:ascii="Times New Roman" w:hAnsi="Times New Roman" w:cs="Times New Roman"/>
                <w:sz w:val="18"/>
                <w:szCs w:val="18"/>
              </w:rPr>
            </w:pPr>
          </w:p>
        </w:tc>
        <w:tc>
          <w:tcPr>
            <w:tcW w:w="1275" w:type="dxa"/>
          </w:tcPr>
          <w:p w14:paraId="1A96BC1B" w14:textId="77777777" w:rsidR="00A323B2" w:rsidRPr="00A323B2" w:rsidRDefault="00A323B2" w:rsidP="00950322">
            <w:pPr>
              <w:ind w:right="-1050"/>
              <w:jc w:val="both"/>
              <w:rPr>
                <w:rFonts w:ascii="Times New Roman" w:hAnsi="Times New Roman"/>
                <w:sz w:val="18"/>
                <w:szCs w:val="18"/>
              </w:rPr>
            </w:pPr>
            <w:r w:rsidRPr="00A323B2">
              <w:rPr>
                <w:rFonts w:ascii="Times New Roman" w:hAnsi="Times New Roman"/>
                <w:sz w:val="18"/>
                <w:szCs w:val="18"/>
              </w:rPr>
              <w:t>Kadastra</w:t>
            </w:r>
          </w:p>
          <w:p w14:paraId="23BB2164"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numurs</w:t>
            </w:r>
          </w:p>
        </w:tc>
        <w:tc>
          <w:tcPr>
            <w:tcW w:w="1276" w:type="dxa"/>
          </w:tcPr>
          <w:p w14:paraId="5CFCBB0A" w14:textId="77777777" w:rsidR="00A323B2" w:rsidRPr="00A323B2" w:rsidRDefault="00A323B2" w:rsidP="00950322">
            <w:pPr>
              <w:ind w:right="-1050"/>
              <w:jc w:val="both"/>
              <w:rPr>
                <w:rFonts w:ascii="Times New Roman" w:hAnsi="Times New Roman"/>
                <w:sz w:val="18"/>
                <w:szCs w:val="18"/>
              </w:rPr>
            </w:pPr>
            <w:r w:rsidRPr="00A323B2">
              <w:rPr>
                <w:rFonts w:ascii="Times New Roman" w:hAnsi="Times New Roman"/>
                <w:sz w:val="18"/>
                <w:szCs w:val="18"/>
              </w:rPr>
              <w:t xml:space="preserve">Kadastra </w:t>
            </w:r>
          </w:p>
          <w:p w14:paraId="66A053EF"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apzīmējums</w:t>
            </w:r>
          </w:p>
        </w:tc>
        <w:tc>
          <w:tcPr>
            <w:tcW w:w="851" w:type="dxa"/>
          </w:tcPr>
          <w:p w14:paraId="2FC0E7D8" w14:textId="77777777" w:rsidR="00A323B2" w:rsidRPr="00A323B2" w:rsidRDefault="00A323B2" w:rsidP="00950322">
            <w:pPr>
              <w:ind w:right="-1050"/>
              <w:jc w:val="both"/>
              <w:rPr>
                <w:rFonts w:ascii="Times New Roman" w:hAnsi="Times New Roman"/>
                <w:sz w:val="18"/>
                <w:szCs w:val="18"/>
              </w:rPr>
            </w:pPr>
            <w:r w:rsidRPr="00A323B2">
              <w:rPr>
                <w:rFonts w:ascii="Times New Roman" w:hAnsi="Times New Roman"/>
                <w:sz w:val="18"/>
                <w:szCs w:val="18"/>
              </w:rPr>
              <w:t>Platība</w:t>
            </w:r>
          </w:p>
          <w:p w14:paraId="168B1227" w14:textId="77777777" w:rsidR="00A323B2" w:rsidRPr="00A323B2" w:rsidRDefault="00A323B2" w:rsidP="00950322">
            <w:pPr>
              <w:pStyle w:val="BodyTextIndent"/>
              <w:ind w:right="-1050" w:firstLine="0"/>
              <w:rPr>
                <w:rFonts w:ascii="Times New Roman" w:hAnsi="Times New Roman" w:cs="Times New Roman"/>
                <w:sz w:val="18"/>
                <w:szCs w:val="18"/>
              </w:rPr>
            </w:pPr>
            <w:proofErr w:type="spellStart"/>
            <w:r w:rsidRPr="00A323B2">
              <w:rPr>
                <w:rFonts w:ascii="Times New Roman" w:hAnsi="Times New Roman" w:cs="Times New Roman"/>
                <w:sz w:val="18"/>
                <w:szCs w:val="18"/>
              </w:rPr>
              <w:t>kv.m</w:t>
            </w:r>
            <w:proofErr w:type="spellEnd"/>
            <w:r w:rsidRPr="00A323B2">
              <w:rPr>
                <w:rFonts w:ascii="Times New Roman" w:hAnsi="Times New Roman" w:cs="Times New Roman"/>
                <w:sz w:val="18"/>
                <w:szCs w:val="18"/>
              </w:rPr>
              <w:t>/ha</w:t>
            </w:r>
          </w:p>
        </w:tc>
        <w:tc>
          <w:tcPr>
            <w:tcW w:w="992" w:type="dxa"/>
          </w:tcPr>
          <w:p w14:paraId="70441CFC"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Nosacītā</w:t>
            </w:r>
          </w:p>
          <w:p w14:paraId="0018DFF2"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 xml:space="preserve"> cena</w:t>
            </w:r>
          </w:p>
        </w:tc>
        <w:tc>
          <w:tcPr>
            <w:tcW w:w="709" w:type="dxa"/>
          </w:tcPr>
          <w:p w14:paraId="5553E5B5" w14:textId="77777777" w:rsidR="00A323B2" w:rsidRPr="00A323B2" w:rsidRDefault="00A323B2" w:rsidP="00950322">
            <w:pPr>
              <w:pStyle w:val="BodyTextIndent"/>
              <w:ind w:right="-1050" w:firstLine="0"/>
              <w:jc w:val="left"/>
              <w:rPr>
                <w:rFonts w:ascii="Times New Roman" w:hAnsi="Times New Roman" w:cs="Times New Roman"/>
                <w:sz w:val="18"/>
                <w:szCs w:val="18"/>
              </w:rPr>
            </w:pPr>
            <w:r w:rsidRPr="00A323B2">
              <w:rPr>
                <w:rFonts w:ascii="Times New Roman" w:hAnsi="Times New Roman" w:cs="Times New Roman"/>
                <w:sz w:val="18"/>
                <w:szCs w:val="18"/>
              </w:rPr>
              <w:t>Solis</w:t>
            </w:r>
          </w:p>
          <w:p w14:paraId="0EA043B3"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EUR</w:t>
            </w:r>
          </w:p>
        </w:tc>
        <w:tc>
          <w:tcPr>
            <w:tcW w:w="992" w:type="dxa"/>
          </w:tcPr>
          <w:p w14:paraId="3551DD34" w14:textId="77777777" w:rsidR="00A323B2" w:rsidRPr="00A323B2" w:rsidRDefault="00A323B2" w:rsidP="00950322">
            <w:pPr>
              <w:pStyle w:val="BodyTextIndent"/>
              <w:ind w:left="-110" w:right="-1050" w:firstLine="110"/>
              <w:rPr>
                <w:rFonts w:ascii="Times New Roman" w:hAnsi="Times New Roman" w:cs="Times New Roman"/>
                <w:sz w:val="18"/>
                <w:szCs w:val="18"/>
              </w:rPr>
            </w:pPr>
            <w:proofErr w:type="spellStart"/>
            <w:r w:rsidRPr="00A323B2">
              <w:rPr>
                <w:rFonts w:ascii="Times New Roman" w:hAnsi="Times New Roman" w:cs="Times New Roman"/>
                <w:sz w:val="18"/>
                <w:szCs w:val="18"/>
              </w:rPr>
              <w:t>Nodroši</w:t>
            </w:r>
            <w:proofErr w:type="spellEnd"/>
            <w:r w:rsidRPr="00A323B2">
              <w:rPr>
                <w:rFonts w:ascii="Times New Roman" w:hAnsi="Times New Roman" w:cs="Times New Roman"/>
                <w:sz w:val="18"/>
                <w:szCs w:val="18"/>
              </w:rPr>
              <w:t>-</w:t>
            </w:r>
          </w:p>
          <w:p w14:paraId="209FF00E" w14:textId="77777777" w:rsidR="00A323B2" w:rsidRPr="00A323B2" w:rsidRDefault="00A323B2" w:rsidP="00950322">
            <w:pPr>
              <w:pStyle w:val="BodyTextIndent"/>
              <w:ind w:left="-110" w:right="-1050" w:firstLine="110"/>
              <w:rPr>
                <w:rFonts w:ascii="Times New Roman" w:hAnsi="Times New Roman" w:cs="Times New Roman"/>
                <w:sz w:val="18"/>
                <w:szCs w:val="18"/>
              </w:rPr>
            </w:pPr>
            <w:proofErr w:type="spellStart"/>
            <w:r w:rsidRPr="00A323B2">
              <w:rPr>
                <w:rFonts w:ascii="Times New Roman" w:hAnsi="Times New Roman" w:cs="Times New Roman"/>
                <w:sz w:val="18"/>
                <w:szCs w:val="18"/>
              </w:rPr>
              <w:t>nājums</w:t>
            </w:r>
            <w:proofErr w:type="spellEnd"/>
          </w:p>
          <w:p w14:paraId="32C90C99" w14:textId="77777777" w:rsidR="00A323B2" w:rsidRPr="00A323B2" w:rsidRDefault="00A323B2" w:rsidP="00950322">
            <w:pPr>
              <w:pStyle w:val="BodyTextIndent"/>
              <w:ind w:left="-110" w:right="-1050" w:firstLine="110"/>
              <w:rPr>
                <w:rFonts w:ascii="Times New Roman" w:hAnsi="Times New Roman" w:cs="Times New Roman"/>
                <w:sz w:val="18"/>
                <w:szCs w:val="18"/>
              </w:rPr>
            </w:pPr>
            <w:r w:rsidRPr="00A323B2">
              <w:rPr>
                <w:rFonts w:ascii="Times New Roman" w:hAnsi="Times New Roman" w:cs="Times New Roman"/>
                <w:sz w:val="18"/>
                <w:szCs w:val="18"/>
              </w:rPr>
              <w:t>EUR</w:t>
            </w:r>
          </w:p>
        </w:tc>
        <w:tc>
          <w:tcPr>
            <w:tcW w:w="1134" w:type="dxa"/>
          </w:tcPr>
          <w:p w14:paraId="65F5164E"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Samaksas</w:t>
            </w:r>
          </w:p>
          <w:p w14:paraId="0665AE8B"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 xml:space="preserve"> kārtība</w:t>
            </w:r>
          </w:p>
        </w:tc>
        <w:tc>
          <w:tcPr>
            <w:tcW w:w="567" w:type="dxa"/>
          </w:tcPr>
          <w:p w14:paraId="05E5B5CF" w14:textId="77777777" w:rsidR="00A323B2" w:rsidRPr="00A323B2" w:rsidRDefault="00A323B2" w:rsidP="00950322">
            <w:pPr>
              <w:pStyle w:val="BodyTextIndent"/>
              <w:ind w:left="-15" w:right="-383" w:firstLine="0"/>
              <w:rPr>
                <w:rFonts w:ascii="Times New Roman" w:hAnsi="Times New Roman" w:cs="Times New Roman"/>
                <w:sz w:val="18"/>
                <w:szCs w:val="18"/>
              </w:rPr>
            </w:pPr>
            <w:proofErr w:type="spellStart"/>
            <w:r w:rsidRPr="00A323B2">
              <w:rPr>
                <w:rFonts w:ascii="Times New Roman" w:hAnsi="Times New Roman" w:cs="Times New Roman"/>
                <w:sz w:val="18"/>
                <w:szCs w:val="18"/>
              </w:rPr>
              <w:t>Pieli</w:t>
            </w:r>
            <w:proofErr w:type="spellEnd"/>
            <w:r w:rsidRPr="00A323B2">
              <w:rPr>
                <w:rFonts w:ascii="Times New Roman" w:hAnsi="Times New Roman" w:cs="Times New Roman"/>
                <w:sz w:val="18"/>
                <w:szCs w:val="18"/>
              </w:rPr>
              <w:t>-</w:t>
            </w:r>
          </w:p>
          <w:p w14:paraId="587C7939" w14:textId="77777777" w:rsidR="00A323B2" w:rsidRPr="00A323B2" w:rsidRDefault="00A323B2" w:rsidP="00950322">
            <w:pPr>
              <w:pStyle w:val="BodyTextIndent"/>
              <w:ind w:right="-383" w:firstLine="0"/>
              <w:rPr>
                <w:rFonts w:ascii="Times New Roman" w:hAnsi="Times New Roman" w:cs="Times New Roman"/>
                <w:sz w:val="18"/>
                <w:szCs w:val="18"/>
              </w:rPr>
            </w:pPr>
            <w:proofErr w:type="spellStart"/>
            <w:r w:rsidRPr="00A323B2">
              <w:rPr>
                <w:rFonts w:ascii="Times New Roman" w:hAnsi="Times New Roman" w:cs="Times New Roman"/>
                <w:sz w:val="18"/>
                <w:szCs w:val="18"/>
              </w:rPr>
              <w:t>kums</w:t>
            </w:r>
            <w:proofErr w:type="spellEnd"/>
          </w:p>
          <w:p w14:paraId="3A43744C"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Nr.</w:t>
            </w:r>
          </w:p>
        </w:tc>
      </w:tr>
      <w:tr w:rsidR="00A323B2" w:rsidRPr="00E3702D" w14:paraId="672FA176" w14:textId="77777777" w:rsidTr="00950322">
        <w:tc>
          <w:tcPr>
            <w:tcW w:w="710" w:type="dxa"/>
          </w:tcPr>
          <w:p w14:paraId="2177E2C4"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1.</w:t>
            </w:r>
          </w:p>
        </w:tc>
        <w:tc>
          <w:tcPr>
            <w:tcW w:w="1417" w:type="dxa"/>
          </w:tcPr>
          <w:p w14:paraId="0F4333BA" w14:textId="77777777" w:rsidR="00A323B2" w:rsidRPr="00A323B2" w:rsidRDefault="00A323B2" w:rsidP="00950322">
            <w:pPr>
              <w:ind w:right="-1050"/>
              <w:jc w:val="both"/>
              <w:rPr>
                <w:rFonts w:ascii="Times New Roman" w:hAnsi="Times New Roman"/>
                <w:sz w:val="18"/>
                <w:szCs w:val="18"/>
              </w:rPr>
            </w:pPr>
            <w:r w:rsidRPr="00A323B2">
              <w:rPr>
                <w:rFonts w:ascii="Times New Roman" w:hAnsi="Times New Roman"/>
                <w:sz w:val="18"/>
                <w:szCs w:val="18"/>
              </w:rPr>
              <w:t xml:space="preserve">Drustu gatve 3, </w:t>
            </w:r>
          </w:p>
          <w:p w14:paraId="202414BA" w14:textId="77777777" w:rsidR="00A323B2" w:rsidRPr="00A323B2" w:rsidRDefault="00A323B2" w:rsidP="00950322">
            <w:pPr>
              <w:ind w:right="-1050"/>
              <w:jc w:val="both"/>
              <w:rPr>
                <w:rFonts w:ascii="Times New Roman" w:hAnsi="Times New Roman"/>
                <w:sz w:val="18"/>
                <w:szCs w:val="18"/>
              </w:rPr>
            </w:pPr>
            <w:r w:rsidRPr="00A323B2">
              <w:rPr>
                <w:rFonts w:ascii="Times New Roman" w:hAnsi="Times New Roman"/>
                <w:sz w:val="18"/>
                <w:szCs w:val="18"/>
              </w:rPr>
              <w:t xml:space="preserve">Olaine </w:t>
            </w:r>
          </w:p>
          <w:p w14:paraId="233BF937" w14:textId="77777777" w:rsidR="00A323B2" w:rsidRPr="00A323B2" w:rsidRDefault="00A323B2" w:rsidP="00950322">
            <w:pPr>
              <w:pStyle w:val="BodyTextIndent"/>
              <w:ind w:right="-1050" w:firstLine="0"/>
              <w:rPr>
                <w:rFonts w:ascii="Times New Roman" w:hAnsi="Times New Roman" w:cs="Times New Roman"/>
                <w:sz w:val="18"/>
                <w:szCs w:val="18"/>
              </w:rPr>
            </w:pPr>
          </w:p>
        </w:tc>
        <w:tc>
          <w:tcPr>
            <w:tcW w:w="1275" w:type="dxa"/>
          </w:tcPr>
          <w:p w14:paraId="4ED47E0F"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80090010361</w:t>
            </w:r>
          </w:p>
        </w:tc>
        <w:tc>
          <w:tcPr>
            <w:tcW w:w="1276" w:type="dxa"/>
          </w:tcPr>
          <w:p w14:paraId="48F4DF70"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80090010361</w:t>
            </w:r>
          </w:p>
        </w:tc>
        <w:tc>
          <w:tcPr>
            <w:tcW w:w="851" w:type="dxa"/>
          </w:tcPr>
          <w:p w14:paraId="752CAB4B" w14:textId="77777777" w:rsidR="00A323B2" w:rsidRPr="00A323B2" w:rsidRDefault="00A323B2" w:rsidP="00950322">
            <w:pPr>
              <w:ind w:right="-1050"/>
              <w:jc w:val="both"/>
              <w:rPr>
                <w:rFonts w:ascii="Times New Roman" w:hAnsi="Times New Roman"/>
                <w:sz w:val="18"/>
                <w:szCs w:val="18"/>
              </w:rPr>
            </w:pPr>
            <w:r w:rsidRPr="00A323B2">
              <w:rPr>
                <w:rFonts w:ascii="Times New Roman" w:hAnsi="Times New Roman"/>
                <w:sz w:val="18"/>
                <w:szCs w:val="18"/>
              </w:rPr>
              <w:t>16010</w:t>
            </w:r>
          </w:p>
          <w:p w14:paraId="4DB453C2" w14:textId="77777777" w:rsidR="00A323B2" w:rsidRPr="00A323B2" w:rsidRDefault="00A323B2" w:rsidP="00950322">
            <w:pPr>
              <w:pStyle w:val="BodyTextIndent"/>
              <w:ind w:right="-1050" w:firstLine="0"/>
              <w:rPr>
                <w:rFonts w:ascii="Times New Roman" w:hAnsi="Times New Roman" w:cs="Times New Roman"/>
                <w:sz w:val="18"/>
                <w:szCs w:val="18"/>
              </w:rPr>
            </w:pPr>
            <w:proofErr w:type="spellStart"/>
            <w:r w:rsidRPr="00A323B2">
              <w:rPr>
                <w:rFonts w:ascii="Times New Roman" w:hAnsi="Times New Roman" w:cs="Times New Roman"/>
                <w:sz w:val="18"/>
                <w:szCs w:val="18"/>
              </w:rPr>
              <w:t>kv.m</w:t>
            </w:r>
            <w:proofErr w:type="spellEnd"/>
          </w:p>
        </w:tc>
        <w:tc>
          <w:tcPr>
            <w:tcW w:w="992" w:type="dxa"/>
          </w:tcPr>
          <w:p w14:paraId="19FE0887"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129000.00</w:t>
            </w:r>
          </w:p>
        </w:tc>
        <w:tc>
          <w:tcPr>
            <w:tcW w:w="709" w:type="dxa"/>
          </w:tcPr>
          <w:p w14:paraId="4199EEB9"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2000.00</w:t>
            </w:r>
          </w:p>
        </w:tc>
        <w:tc>
          <w:tcPr>
            <w:tcW w:w="992" w:type="dxa"/>
          </w:tcPr>
          <w:p w14:paraId="4967F437"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12900.00</w:t>
            </w:r>
          </w:p>
        </w:tc>
        <w:tc>
          <w:tcPr>
            <w:tcW w:w="1134" w:type="dxa"/>
          </w:tcPr>
          <w:p w14:paraId="3410C6FC" w14:textId="77777777" w:rsidR="00A323B2" w:rsidRPr="00A323B2" w:rsidRDefault="00A323B2" w:rsidP="00950322">
            <w:pPr>
              <w:pStyle w:val="BodyTextIndent"/>
              <w:ind w:right="-1050" w:firstLine="0"/>
              <w:rPr>
                <w:rFonts w:ascii="Times New Roman" w:hAnsi="Times New Roman" w:cs="Times New Roman"/>
                <w:sz w:val="16"/>
                <w:szCs w:val="16"/>
              </w:rPr>
            </w:pPr>
            <w:r w:rsidRPr="00A323B2">
              <w:rPr>
                <w:rFonts w:ascii="Times New Roman" w:hAnsi="Times New Roman" w:cs="Times New Roman"/>
                <w:sz w:val="16"/>
                <w:szCs w:val="16"/>
              </w:rPr>
              <w:t xml:space="preserve">viena mēneša </w:t>
            </w:r>
          </w:p>
          <w:p w14:paraId="02AE85B2" w14:textId="77777777" w:rsidR="00A323B2" w:rsidRPr="00A323B2" w:rsidRDefault="00A323B2" w:rsidP="00950322">
            <w:pPr>
              <w:pStyle w:val="BodyTextIndent"/>
              <w:ind w:right="-1050" w:firstLine="0"/>
              <w:rPr>
                <w:rFonts w:ascii="Times New Roman" w:hAnsi="Times New Roman" w:cs="Times New Roman"/>
                <w:sz w:val="16"/>
                <w:szCs w:val="16"/>
              </w:rPr>
            </w:pPr>
            <w:r w:rsidRPr="00A323B2">
              <w:rPr>
                <w:rFonts w:ascii="Times New Roman" w:hAnsi="Times New Roman" w:cs="Times New Roman"/>
                <w:sz w:val="16"/>
                <w:szCs w:val="16"/>
              </w:rPr>
              <w:t xml:space="preserve">laikā no </w:t>
            </w:r>
          </w:p>
          <w:p w14:paraId="7C4BB076" w14:textId="77777777" w:rsidR="00A323B2" w:rsidRPr="00A323B2" w:rsidRDefault="00A323B2" w:rsidP="00950322">
            <w:pPr>
              <w:pStyle w:val="BodyTextIndent"/>
              <w:ind w:right="-1050" w:firstLine="0"/>
              <w:rPr>
                <w:rFonts w:ascii="Times New Roman" w:hAnsi="Times New Roman" w:cs="Times New Roman"/>
                <w:sz w:val="16"/>
                <w:szCs w:val="16"/>
              </w:rPr>
            </w:pPr>
            <w:r w:rsidRPr="00A323B2">
              <w:rPr>
                <w:rFonts w:ascii="Times New Roman" w:hAnsi="Times New Roman" w:cs="Times New Roman"/>
                <w:sz w:val="16"/>
                <w:szCs w:val="16"/>
              </w:rPr>
              <w:t>izsoles</w:t>
            </w:r>
          </w:p>
          <w:p w14:paraId="7EBDA4EA" w14:textId="77777777" w:rsidR="00A323B2" w:rsidRPr="00A323B2" w:rsidRDefault="00A323B2" w:rsidP="00950322">
            <w:pPr>
              <w:pStyle w:val="BodyTextIndent"/>
              <w:ind w:right="-1050" w:firstLine="0"/>
              <w:rPr>
                <w:rFonts w:ascii="Times New Roman" w:hAnsi="Times New Roman" w:cs="Times New Roman"/>
                <w:sz w:val="16"/>
                <w:szCs w:val="16"/>
              </w:rPr>
            </w:pPr>
            <w:r w:rsidRPr="00A323B2">
              <w:rPr>
                <w:rFonts w:ascii="Times New Roman" w:hAnsi="Times New Roman" w:cs="Times New Roman"/>
                <w:sz w:val="16"/>
                <w:szCs w:val="16"/>
              </w:rPr>
              <w:t>noslēguma</w:t>
            </w:r>
          </w:p>
          <w:p w14:paraId="4C6C9420" w14:textId="77777777" w:rsidR="00A323B2" w:rsidRPr="00A323B2" w:rsidRDefault="00A323B2" w:rsidP="00950322">
            <w:pPr>
              <w:pStyle w:val="BodyTextIndent"/>
              <w:ind w:right="-1050" w:firstLine="0"/>
              <w:rPr>
                <w:rFonts w:ascii="Times New Roman" w:hAnsi="Times New Roman" w:cs="Times New Roman"/>
                <w:sz w:val="16"/>
                <w:szCs w:val="16"/>
              </w:rPr>
            </w:pPr>
            <w:r w:rsidRPr="00A323B2">
              <w:rPr>
                <w:rFonts w:ascii="Times New Roman" w:hAnsi="Times New Roman" w:cs="Times New Roman"/>
                <w:sz w:val="16"/>
                <w:szCs w:val="16"/>
              </w:rPr>
              <w:t>dienas</w:t>
            </w:r>
          </w:p>
        </w:tc>
        <w:tc>
          <w:tcPr>
            <w:tcW w:w="567" w:type="dxa"/>
          </w:tcPr>
          <w:p w14:paraId="7C7B77D9"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1.</w:t>
            </w:r>
          </w:p>
          <w:p w14:paraId="27B1B313" w14:textId="77777777" w:rsidR="00A323B2" w:rsidRPr="00A323B2" w:rsidRDefault="00A323B2" w:rsidP="00950322">
            <w:pPr>
              <w:pStyle w:val="BodyTextIndent"/>
              <w:ind w:right="-1050" w:firstLine="0"/>
              <w:rPr>
                <w:rFonts w:ascii="Times New Roman" w:hAnsi="Times New Roman" w:cs="Times New Roman"/>
                <w:sz w:val="18"/>
                <w:szCs w:val="18"/>
              </w:rPr>
            </w:pPr>
          </w:p>
        </w:tc>
      </w:tr>
      <w:tr w:rsidR="00A323B2" w:rsidRPr="00E3702D" w14:paraId="7EB80372" w14:textId="77777777" w:rsidTr="00950322">
        <w:trPr>
          <w:trHeight w:val="872"/>
        </w:trPr>
        <w:tc>
          <w:tcPr>
            <w:tcW w:w="710" w:type="dxa"/>
          </w:tcPr>
          <w:p w14:paraId="29522999"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2.</w:t>
            </w:r>
          </w:p>
        </w:tc>
        <w:tc>
          <w:tcPr>
            <w:tcW w:w="1417" w:type="dxa"/>
          </w:tcPr>
          <w:p w14:paraId="5012A47A" w14:textId="77777777" w:rsidR="00A323B2" w:rsidRPr="00A323B2" w:rsidRDefault="00A323B2" w:rsidP="00950322">
            <w:pPr>
              <w:ind w:right="-1050"/>
              <w:jc w:val="both"/>
              <w:rPr>
                <w:rFonts w:ascii="Times New Roman" w:hAnsi="Times New Roman"/>
                <w:sz w:val="18"/>
                <w:szCs w:val="18"/>
              </w:rPr>
            </w:pPr>
            <w:r w:rsidRPr="00A323B2">
              <w:rPr>
                <w:rFonts w:ascii="Times New Roman" w:hAnsi="Times New Roman"/>
                <w:sz w:val="18"/>
                <w:szCs w:val="18"/>
              </w:rPr>
              <w:t xml:space="preserve">Rīgas ielā 8-7, </w:t>
            </w:r>
          </w:p>
          <w:p w14:paraId="763CCA9D" w14:textId="77777777" w:rsidR="00A323B2" w:rsidRPr="00A323B2" w:rsidRDefault="00A323B2" w:rsidP="00950322">
            <w:pPr>
              <w:ind w:right="-1050"/>
              <w:jc w:val="both"/>
              <w:rPr>
                <w:rFonts w:ascii="Times New Roman" w:hAnsi="Times New Roman"/>
                <w:sz w:val="18"/>
                <w:szCs w:val="18"/>
              </w:rPr>
            </w:pPr>
            <w:r w:rsidRPr="00A323B2">
              <w:rPr>
                <w:rFonts w:ascii="Times New Roman" w:hAnsi="Times New Roman"/>
                <w:sz w:val="18"/>
                <w:szCs w:val="18"/>
              </w:rPr>
              <w:t>Olaine</w:t>
            </w:r>
          </w:p>
          <w:p w14:paraId="1535D143" w14:textId="77777777" w:rsidR="00A323B2" w:rsidRPr="00A323B2" w:rsidRDefault="00A323B2" w:rsidP="00950322">
            <w:pPr>
              <w:ind w:right="-1050"/>
              <w:jc w:val="both"/>
              <w:rPr>
                <w:rFonts w:ascii="Times New Roman" w:hAnsi="Times New Roman"/>
                <w:sz w:val="18"/>
                <w:szCs w:val="18"/>
              </w:rPr>
            </w:pPr>
          </w:p>
          <w:p w14:paraId="4CA9C44A" w14:textId="77777777" w:rsidR="00A323B2" w:rsidRPr="00A323B2" w:rsidRDefault="00A323B2" w:rsidP="00950322">
            <w:pPr>
              <w:pStyle w:val="BodyTextIndent"/>
              <w:ind w:right="-1050" w:firstLine="0"/>
              <w:rPr>
                <w:rFonts w:ascii="Times New Roman" w:hAnsi="Times New Roman" w:cs="Times New Roman"/>
                <w:sz w:val="18"/>
                <w:szCs w:val="18"/>
              </w:rPr>
            </w:pPr>
          </w:p>
        </w:tc>
        <w:tc>
          <w:tcPr>
            <w:tcW w:w="1275" w:type="dxa"/>
          </w:tcPr>
          <w:p w14:paraId="27DC39A1" w14:textId="77777777" w:rsidR="00A323B2" w:rsidRPr="00A323B2" w:rsidRDefault="00A323B2" w:rsidP="00950322">
            <w:pPr>
              <w:ind w:right="-1050"/>
              <w:jc w:val="both"/>
              <w:rPr>
                <w:rFonts w:ascii="Times New Roman" w:hAnsi="Times New Roman"/>
                <w:sz w:val="18"/>
                <w:szCs w:val="18"/>
              </w:rPr>
            </w:pPr>
            <w:r w:rsidRPr="00A323B2">
              <w:rPr>
                <w:rFonts w:ascii="Times New Roman" w:hAnsi="Times New Roman"/>
                <w:sz w:val="18"/>
                <w:szCs w:val="18"/>
              </w:rPr>
              <w:t>80099004390</w:t>
            </w:r>
          </w:p>
          <w:p w14:paraId="469B9ACC" w14:textId="77777777" w:rsidR="00A323B2" w:rsidRPr="00A323B2" w:rsidRDefault="00A323B2" w:rsidP="00950322">
            <w:pPr>
              <w:pStyle w:val="BodyTextIndent"/>
              <w:ind w:right="-1050" w:firstLine="0"/>
              <w:rPr>
                <w:rFonts w:ascii="Times New Roman" w:hAnsi="Times New Roman" w:cs="Times New Roman"/>
                <w:sz w:val="18"/>
                <w:szCs w:val="18"/>
              </w:rPr>
            </w:pPr>
          </w:p>
        </w:tc>
        <w:tc>
          <w:tcPr>
            <w:tcW w:w="1276" w:type="dxa"/>
          </w:tcPr>
          <w:p w14:paraId="5A8E5E9F"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80090031401</w:t>
            </w:r>
          </w:p>
          <w:p w14:paraId="22D0E3CA"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001007</w:t>
            </w:r>
          </w:p>
        </w:tc>
        <w:tc>
          <w:tcPr>
            <w:tcW w:w="851" w:type="dxa"/>
          </w:tcPr>
          <w:p w14:paraId="42BF70AF" w14:textId="77777777" w:rsidR="00A323B2" w:rsidRPr="00A323B2" w:rsidRDefault="00A323B2" w:rsidP="00950322">
            <w:pPr>
              <w:ind w:right="-1050"/>
              <w:jc w:val="both"/>
              <w:rPr>
                <w:rFonts w:ascii="Times New Roman" w:hAnsi="Times New Roman"/>
                <w:sz w:val="18"/>
                <w:szCs w:val="18"/>
              </w:rPr>
            </w:pPr>
            <w:r w:rsidRPr="00A323B2">
              <w:rPr>
                <w:rFonts w:ascii="Times New Roman" w:hAnsi="Times New Roman"/>
                <w:sz w:val="18"/>
                <w:szCs w:val="18"/>
              </w:rPr>
              <w:t xml:space="preserve">48.20 </w:t>
            </w:r>
          </w:p>
          <w:p w14:paraId="4552BB2C" w14:textId="77777777" w:rsidR="00A323B2" w:rsidRPr="00A323B2" w:rsidRDefault="00A323B2" w:rsidP="00950322">
            <w:pPr>
              <w:ind w:right="-1050"/>
              <w:jc w:val="both"/>
              <w:rPr>
                <w:rFonts w:ascii="Times New Roman" w:hAnsi="Times New Roman"/>
                <w:sz w:val="18"/>
                <w:szCs w:val="18"/>
              </w:rPr>
            </w:pPr>
            <w:proofErr w:type="spellStart"/>
            <w:r w:rsidRPr="00A323B2">
              <w:rPr>
                <w:rFonts w:ascii="Times New Roman" w:hAnsi="Times New Roman"/>
                <w:sz w:val="18"/>
                <w:szCs w:val="18"/>
              </w:rPr>
              <w:t>kv.m</w:t>
            </w:r>
            <w:proofErr w:type="spellEnd"/>
          </w:p>
          <w:p w14:paraId="11E35969" w14:textId="77777777" w:rsidR="00A323B2" w:rsidRPr="00A323B2" w:rsidRDefault="00A323B2" w:rsidP="00950322">
            <w:pPr>
              <w:ind w:right="-1050"/>
              <w:jc w:val="both"/>
              <w:rPr>
                <w:rFonts w:ascii="Times New Roman" w:hAnsi="Times New Roman"/>
                <w:sz w:val="18"/>
                <w:szCs w:val="18"/>
              </w:rPr>
            </w:pPr>
            <w:r w:rsidRPr="00A323B2">
              <w:rPr>
                <w:rFonts w:ascii="Times New Roman" w:hAnsi="Times New Roman"/>
                <w:sz w:val="18"/>
                <w:szCs w:val="18"/>
              </w:rPr>
              <w:t>un mājas</w:t>
            </w:r>
          </w:p>
          <w:p w14:paraId="59E9BD20" w14:textId="77777777" w:rsidR="00A323B2" w:rsidRPr="00A323B2" w:rsidRDefault="00A323B2" w:rsidP="00950322">
            <w:pPr>
              <w:ind w:right="-1050"/>
              <w:jc w:val="both"/>
              <w:rPr>
                <w:rFonts w:ascii="Times New Roman" w:hAnsi="Times New Roman"/>
                <w:sz w:val="18"/>
                <w:szCs w:val="18"/>
              </w:rPr>
            </w:pPr>
            <w:r w:rsidRPr="00A323B2">
              <w:rPr>
                <w:rFonts w:ascii="Times New Roman" w:hAnsi="Times New Roman"/>
                <w:sz w:val="18"/>
                <w:szCs w:val="18"/>
              </w:rPr>
              <w:t xml:space="preserve"> </w:t>
            </w:r>
            <w:proofErr w:type="spellStart"/>
            <w:r w:rsidRPr="00A323B2">
              <w:rPr>
                <w:rFonts w:ascii="Times New Roman" w:hAnsi="Times New Roman"/>
                <w:sz w:val="18"/>
                <w:szCs w:val="18"/>
              </w:rPr>
              <w:t>d.d</w:t>
            </w:r>
            <w:proofErr w:type="spellEnd"/>
            <w:r w:rsidRPr="00A323B2">
              <w:rPr>
                <w:rFonts w:ascii="Times New Roman" w:hAnsi="Times New Roman"/>
                <w:sz w:val="18"/>
                <w:szCs w:val="18"/>
              </w:rPr>
              <w:t>.</w:t>
            </w:r>
          </w:p>
          <w:p w14:paraId="7709665D" w14:textId="77777777" w:rsidR="00A323B2" w:rsidRPr="00A323B2" w:rsidRDefault="00A323B2" w:rsidP="00950322">
            <w:pPr>
              <w:ind w:right="-1050"/>
              <w:jc w:val="both"/>
              <w:rPr>
                <w:rFonts w:ascii="Times New Roman" w:hAnsi="Times New Roman"/>
                <w:sz w:val="18"/>
                <w:szCs w:val="18"/>
              </w:rPr>
            </w:pPr>
          </w:p>
          <w:p w14:paraId="3EA8F3A6"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4820/</w:t>
            </w:r>
          </w:p>
          <w:p w14:paraId="7297F680"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70120</w:t>
            </w:r>
          </w:p>
        </w:tc>
        <w:tc>
          <w:tcPr>
            <w:tcW w:w="992" w:type="dxa"/>
          </w:tcPr>
          <w:p w14:paraId="4AD88C7A"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15100.00</w:t>
            </w:r>
          </w:p>
        </w:tc>
        <w:tc>
          <w:tcPr>
            <w:tcW w:w="709" w:type="dxa"/>
          </w:tcPr>
          <w:p w14:paraId="70920773"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200.00</w:t>
            </w:r>
          </w:p>
        </w:tc>
        <w:tc>
          <w:tcPr>
            <w:tcW w:w="992" w:type="dxa"/>
          </w:tcPr>
          <w:p w14:paraId="2D34AC88"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1510.00</w:t>
            </w:r>
          </w:p>
        </w:tc>
        <w:tc>
          <w:tcPr>
            <w:tcW w:w="1134" w:type="dxa"/>
          </w:tcPr>
          <w:p w14:paraId="58CBAAA8" w14:textId="77777777" w:rsidR="00A323B2" w:rsidRPr="00A323B2" w:rsidRDefault="00A323B2" w:rsidP="00950322">
            <w:pPr>
              <w:pStyle w:val="BodyTextIndent"/>
              <w:ind w:right="-1050" w:firstLine="0"/>
              <w:rPr>
                <w:rFonts w:ascii="Times New Roman" w:hAnsi="Times New Roman" w:cs="Times New Roman"/>
                <w:sz w:val="16"/>
                <w:szCs w:val="16"/>
              </w:rPr>
            </w:pPr>
            <w:r w:rsidRPr="00A323B2">
              <w:rPr>
                <w:rFonts w:ascii="Times New Roman" w:hAnsi="Times New Roman" w:cs="Times New Roman"/>
                <w:sz w:val="16"/>
                <w:szCs w:val="16"/>
              </w:rPr>
              <w:t xml:space="preserve">viena mēneša </w:t>
            </w:r>
          </w:p>
          <w:p w14:paraId="185ED34A" w14:textId="77777777" w:rsidR="00A323B2" w:rsidRPr="00A323B2" w:rsidRDefault="00A323B2" w:rsidP="00950322">
            <w:pPr>
              <w:pStyle w:val="BodyTextIndent"/>
              <w:ind w:right="-1050" w:firstLine="0"/>
              <w:rPr>
                <w:rFonts w:ascii="Times New Roman" w:hAnsi="Times New Roman" w:cs="Times New Roman"/>
                <w:sz w:val="16"/>
                <w:szCs w:val="16"/>
              </w:rPr>
            </w:pPr>
            <w:r w:rsidRPr="00A323B2">
              <w:rPr>
                <w:rFonts w:ascii="Times New Roman" w:hAnsi="Times New Roman" w:cs="Times New Roman"/>
                <w:sz w:val="16"/>
                <w:szCs w:val="16"/>
              </w:rPr>
              <w:t>laikā no</w:t>
            </w:r>
          </w:p>
          <w:p w14:paraId="08DC72B6" w14:textId="77777777" w:rsidR="00A323B2" w:rsidRPr="00A323B2" w:rsidRDefault="00A323B2" w:rsidP="00950322">
            <w:pPr>
              <w:pStyle w:val="BodyTextIndent"/>
              <w:ind w:right="-1050" w:firstLine="0"/>
              <w:rPr>
                <w:rFonts w:ascii="Times New Roman" w:hAnsi="Times New Roman" w:cs="Times New Roman"/>
                <w:sz w:val="16"/>
                <w:szCs w:val="16"/>
              </w:rPr>
            </w:pPr>
            <w:r w:rsidRPr="00A323B2">
              <w:rPr>
                <w:rFonts w:ascii="Times New Roman" w:hAnsi="Times New Roman" w:cs="Times New Roman"/>
                <w:sz w:val="16"/>
                <w:szCs w:val="16"/>
              </w:rPr>
              <w:t>izsoles</w:t>
            </w:r>
          </w:p>
          <w:p w14:paraId="0C2965C5" w14:textId="77777777" w:rsidR="00A323B2" w:rsidRPr="00A323B2" w:rsidRDefault="00A323B2" w:rsidP="00950322">
            <w:pPr>
              <w:pStyle w:val="BodyTextIndent"/>
              <w:ind w:right="-1050" w:firstLine="0"/>
              <w:rPr>
                <w:rFonts w:ascii="Times New Roman" w:hAnsi="Times New Roman" w:cs="Times New Roman"/>
                <w:sz w:val="16"/>
                <w:szCs w:val="16"/>
              </w:rPr>
            </w:pPr>
            <w:r w:rsidRPr="00A323B2">
              <w:rPr>
                <w:rFonts w:ascii="Times New Roman" w:hAnsi="Times New Roman" w:cs="Times New Roman"/>
                <w:sz w:val="16"/>
                <w:szCs w:val="16"/>
              </w:rPr>
              <w:t>noslēguma</w:t>
            </w:r>
          </w:p>
          <w:p w14:paraId="2B31EC24" w14:textId="77777777" w:rsidR="00A323B2" w:rsidRPr="00A323B2" w:rsidRDefault="00A323B2" w:rsidP="00950322">
            <w:pPr>
              <w:pStyle w:val="BodyTextIndent"/>
              <w:ind w:right="-1050" w:firstLine="0"/>
              <w:rPr>
                <w:rFonts w:ascii="Times New Roman" w:hAnsi="Times New Roman" w:cs="Times New Roman"/>
                <w:sz w:val="16"/>
                <w:szCs w:val="16"/>
              </w:rPr>
            </w:pPr>
            <w:r w:rsidRPr="00A323B2">
              <w:rPr>
                <w:rFonts w:ascii="Times New Roman" w:hAnsi="Times New Roman" w:cs="Times New Roman"/>
                <w:sz w:val="16"/>
                <w:szCs w:val="16"/>
              </w:rPr>
              <w:t>dienas</w:t>
            </w:r>
          </w:p>
        </w:tc>
        <w:tc>
          <w:tcPr>
            <w:tcW w:w="567" w:type="dxa"/>
          </w:tcPr>
          <w:p w14:paraId="353CF60C"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2.</w:t>
            </w:r>
          </w:p>
        </w:tc>
      </w:tr>
      <w:tr w:rsidR="00A323B2" w:rsidRPr="00E3702D" w14:paraId="5CC447C1" w14:textId="77777777" w:rsidTr="00950322">
        <w:trPr>
          <w:trHeight w:val="872"/>
        </w:trPr>
        <w:tc>
          <w:tcPr>
            <w:tcW w:w="710" w:type="dxa"/>
          </w:tcPr>
          <w:p w14:paraId="74692B7D"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3.</w:t>
            </w:r>
          </w:p>
        </w:tc>
        <w:tc>
          <w:tcPr>
            <w:tcW w:w="1417" w:type="dxa"/>
          </w:tcPr>
          <w:p w14:paraId="01B65D04" w14:textId="77777777" w:rsidR="00A323B2" w:rsidRPr="00A323B2" w:rsidRDefault="00A323B2" w:rsidP="00950322">
            <w:pPr>
              <w:ind w:right="-1050"/>
              <w:jc w:val="both"/>
              <w:rPr>
                <w:rFonts w:ascii="Times New Roman" w:hAnsi="Times New Roman"/>
                <w:sz w:val="18"/>
                <w:szCs w:val="18"/>
              </w:rPr>
            </w:pPr>
            <w:r w:rsidRPr="00A323B2">
              <w:rPr>
                <w:rFonts w:ascii="Times New Roman" w:hAnsi="Times New Roman"/>
                <w:sz w:val="18"/>
                <w:szCs w:val="18"/>
              </w:rPr>
              <w:t xml:space="preserve">“Tulpe” Nr.85, </w:t>
            </w:r>
          </w:p>
          <w:p w14:paraId="4C1B06A5" w14:textId="77777777" w:rsidR="00A323B2" w:rsidRPr="00A323B2" w:rsidRDefault="00A323B2" w:rsidP="00950322">
            <w:pPr>
              <w:ind w:right="-1050"/>
              <w:jc w:val="both"/>
              <w:rPr>
                <w:rFonts w:ascii="Times New Roman" w:hAnsi="Times New Roman"/>
                <w:sz w:val="18"/>
                <w:szCs w:val="18"/>
              </w:rPr>
            </w:pPr>
            <w:r w:rsidRPr="00A323B2">
              <w:rPr>
                <w:rFonts w:ascii="Times New Roman" w:hAnsi="Times New Roman"/>
                <w:sz w:val="18"/>
                <w:szCs w:val="18"/>
              </w:rPr>
              <w:t xml:space="preserve">Rājumi, </w:t>
            </w:r>
          </w:p>
          <w:p w14:paraId="43DAB785"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Olaines pagasts</w:t>
            </w:r>
          </w:p>
        </w:tc>
        <w:tc>
          <w:tcPr>
            <w:tcW w:w="1275" w:type="dxa"/>
          </w:tcPr>
          <w:p w14:paraId="38BF300D"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80800150324</w:t>
            </w:r>
          </w:p>
        </w:tc>
        <w:tc>
          <w:tcPr>
            <w:tcW w:w="1276" w:type="dxa"/>
          </w:tcPr>
          <w:p w14:paraId="19A3282F"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80800150324</w:t>
            </w:r>
          </w:p>
        </w:tc>
        <w:tc>
          <w:tcPr>
            <w:tcW w:w="851" w:type="dxa"/>
          </w:tcPr>
          <w:p w14:paraId="2349552A"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0.0654</w:t>
            </w:r>
          </w:p>
        </w:tc>
        <w:tc>
          <w:tcPr>
            <w:tcW w:w="992" w:type="dxa"/>
          </w:tcPr>
          <w:p w14:paraId="4F54E7AD"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5200.00</w:t>
            </w:r>
          </w:p>
        </w:tc>
        <w:tc>
          <w:tcPr>
            <w:tcW w:w="709" w:type="dxa"/>
          </w:tcPr>
          <w:p w14:paraId="0748B344"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200.00</w:t>
            </w:r>
          </w:p>
        </w:tc>
        <w:tc>
          <w:tcPr>
            <w:tcW w:w="992" w:type="dxa"/>
          </w:tcPr>
          <w:p w14:paraId="0B11DBE6"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520.00</w:t>
            </w:r>
          </w:p>
        </w:tc>
        <w:tc>
          <w:tcPr>
            <w:tcW w:w="1134" w:type="dxa"/>
          </w:tcPr>
          <w:p w14:paraId="472DAFC4" w14:textId="77777777" w:rsidR="00A323B2" w:rsidRPr="00A323B2" w:rsidRDefault="00A323B2" w:rsidP="00950322">
            <w:pPr>
              <w:pStyle w:val="BodyTextIndent"/>
              <w:ind w:right="-1050" w:firstLine="0"/>
              <w:rPr>
                <w:rFonts w:ascii="Times New Roman" w:hAnsi="Times New Roman" w:cs="Times New Roman"/>
                <w:sz w:val="16"/>
                <w:szCs w:val="16"/>
              </w:rPr>
            </w:pPr>
            <w:r w:rsidRPr="00A323B2">
              <w:rPr>
                <w:rFonts w:ascii="Times New Roman" w:hAnsi="Times New Roman" w:cs="Times New Roman"/>
                <w:sz w:val="16"/>
                <w:szCs w:val="16"/>
              </w:rPr>
              <w:t xml:space="preserve">viena mēneša </w:t>
            </w:r>
          </w:p>
          <w:p w14:paraId="3EBCC84C" w14:textId="77777777" w:rsidR="00A323B2" w:rsidRPr="00A323B2" w:rsidRDefault="00A323B2" w:rsidP="00950322">
            <w:pPr>
              <w:pStyle w:val="BodyTextIndent"/>
              <w:ind w:right="-1050" w:firstLine="0"/>
              <w:rPr>
                <w:rFonts w:ascii="Times New Roman" w:hAnsi="Times New Roman" w:cs="Times New Roman"/>
                <w:sz w:val="16"/>
                <w:szCs w:val="16"/>
              </w:rPr>
            </w:pPr>
            <w:r w:rsidRPr="00A323B2">
              <w:rPr>
                <w:rFonts w:ascii="Times New Roman" w:hAnsi="Times New Roman" w:cs="Times New Roman"/>
                <w:sz w:val="16"/>
                <w:szCs w:val="16"/>
              </w:rPr>
              <w:t>laikā no</w:t>
            </w:r>
          </w:p>
          <w:p w14:paraId="6B5CDA22" w14:textId="77777777" w:rsidR="00A323B2" w:rsidRPr="00A323B2" w:rsidRDefault="00A323B2" w:rsidP="00950322">
            <w:pPr>
              <w:pStyle w:val="BodyTextIndent"/>
              <w:ind w:right="-1050" w:firstLine="0"/>
              <w:rPr>
                <w:rFonts w:ascii="Times New Roman" w:hAnsi="Times New Roman" w:cs="Times New Roman"/>
                <w:sz w:val="16"/>
                <w:szCs w:val="16"/>
              </w:rPr>
            </w:pPr>
            <w:r w:rsidRPr="00A323B2">
              <w:rPr>
                <w:rFonts w:ascii="Times New Roman" w:hAnsi="Times New Roman" w:cs="Times New Roman"/>
                <w:sz w:val="16"/>
                <w:szCs w:val="16"/>
              </w:rPr>
              <w:t>izsoles</w:t>
            </w:r>
          </w:p>
          <w:p w14:paraId="642931FA" w14:textId="77777777" w:rsidR="00A323B2" w:rsidRPr="00A323B2" w:rsidRDefault="00A323B2" w:rsidP="00950322">
            <w:pPr>
              <w:pStyle w:val="BodyTextIndent"/>
              <w:ind w:right="-1050" w:firstLine="0"/>
              <w:rPr>
                <w:rFonts w:ascii="Times New Roman" w:hAnsi="Times New Roman" w:cs="Times New Roman"/>
                <w:sz w:val="16"/>
                <w:szCs w:val="16"/>
              </w:rPr>
            </w:pPr>
            <w:r w:rsidRPr="00A323B2">
              <w:rPr>
                <w:rFonts w:ascii="Times New Roman" w:hAnsi="Times New Roman" w:cs="Times New Roman"/>
                <w:sz w:val="16"/>
                <w:szCs w:val="16"/>
              </w:rPr>
              <w:t>noslēguma</w:t>
            </w:r>
          </w:p>
          <w:p w14:paraId="1B6F25C1" w14:textId="77777777" w:rsidR="00A323B2" w:rsidRPr="00A323B2" w:rsidRDefault="00A323B2" w:rsidP="00950322">
            <w:pPr>
              <w:pStyle w:val="BodyTextIndent"/>
              <w:ind w:right="-1050" w:firstLine="0"/>
              <w:rPr>
                <w:rFonts w:ascii="Times New Roman" w:hAnsi="Times New Roman" w:cs="Times New Roman"/>
                <w:sz w:val="16"/>
                <w:szCs w:val="16"/>
              </w:rPr>
            </w:pPr>
            <w:r w:rsidRPr="00A323B2">
              <w:rPr>
                <w:rFonts w:ascii="Times New Roman" w:hAnsi="Times New Roman" w:cs="Times New Roman"/>
                <w:sz w:val="16"/>
                <w:szCs w:val="16"/>
              </w:rPr>
              <w:t>dienas</w:t>
            </w:r>
          </w:p>
        </w:tc>
        <w:tc>
          <w:tcPr>
            <w:tcW w:w="567" w:type="dxa"/>
          </w:tcPr>
          <w:p w14:paraId="1208201A"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3.</w:t>
            </w:r>
          </w:p>
        </w:tc>
      </w:tr>
      <w:tr w:rsidR="00A323B2" w:rsidRPr="00E3702D" w14:paraId="26DA190E" w14:textId="77777777" w:rsidTr="00950322">
        <w:trPr>
          <w:trHeight w:val="872"/>
        </w:trPr>
        <w:tc>
          <w:tcPr>
            <w:tcW w:w="710" w:type="dxa"/>
          </w:tcPr>
          <w:p w14:paraId="7101ADCC"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4.</w:t>
            </w:r>
          </w:p>
        </w:tc>
        <w:tc>
          <w:tcPr>
            <w:tcW w:w="1417" w:type="dxa"/>
          </w:tcPr>
          <w:p w14:paraId="68756085" w14:textId="77777777" w:rsidR="00A323B2" w:rsidRPr="00A323B2" w:rsidRDefault="00A323B2" w:rsidP="00950322">
            <w:pPr>
              <w:ind w:right="-1050"/>
              <w:jc w:val="both"/>
              <w:rPr>
                <w:rFonts w:ascii="Times New Roman" w:hAnsi="Times New Roman"/>
                <w:sz w:val="18"/>
                <w:szCs w:val="18"/>
              </w:rPr>
            </w:pPr>
            <w:r w:rsidRPr="00A323B2">
              <w:rPr>
                <w:rFonts w:ascii="Times New Roman" w:hAnsi="Times New Roman"/>
                <w:sz w:val="18"/>
                <w:szCs w:val="18"/>
              </w:rPr>
              <w:t>“</w:t>
            </w:r>
            <w:proofErr w:type="spellStart"/>
            <w:r w:rsidRPr="00A323B2">
              <w:rPr>
                <w:rFonts w:ascii="Times New Roman" w:hAnsi="Times New Roman"/>
                <w:sz w:val="18"/>
                <w:szCs w:val="18"/>
              </w:rPr>
              <w:t>Vectīreļi</w:t>
            </w:r>
            <w:proofErr w:type="spellEnd"/>
            <w:r w:rsidRPr="00A323B2">
              <w:rPr>
                <w:rFonts w:ascii="Times New Roman" w:hAnsi="Times New Roman"/>
                <w:sz w:val="18"/>
                <w:szCs w:val="18"/>
              </w:rPr>
              <w:t xml:space="preserve"> 54” </w:t>
            </w:r>
          </w:p>
          <w:p w14:paraId="7A04C06E" w14:textId="77777777" w:rsidR="00A323B2" w:rsidRPr="00A323B2" w:rsidRDefault="00A323B2" w:rsidP="00950322">
            <w:pPr>
              <w:ind w:right="-1050"/>
              <w:jc w:val="both"/>
              <w:rPr>
                <w:rFonts w:ascii="Times New Roman" w:hAnsi="Times New Roman"/>
                <w:sz w:val="18"/>
                <w:szCs w:val="18"/>
              </w:rPr>
            </w:pPr>
            <w:r w:rsidRPr="00A323B2">
              <w:rPr>
                <w:rFonts w:ascii="Times New Roman" w:hAnsi="Times New Roman"/>
                <w:sz w:val="18"/>
                <w:szCs w:val="18"/>
              </w:rPr>
              <w:t xml:space="preserve">- 9, </w:t>
            </w:r>
            <w:proofErr w:type="spellStart"/>
            <w:r w:rsidRPr="00A323B2">
              <w:rPr>
                <w:rFonts w:ascii="Times New Roman" w:hAnsi="Times New Roman"/>
                <w:sz w:val="18"/>
                <w:szCs w:val="18"/>
              </w:rPr>
              <w:t>Grēnes</w:t>
            </w:r>
            <w:proofErr w:type="spellEnd"/>
            <w:r w:rsidRPr="00A323B2">
              <w:rPr>
                <w:rFonts w:ascii="Times New Roman" w:hAnsi="Times New Roman"/>
                <w:sz w:val="18"/>
                <w:szCs w:val="18"/>
              </w:rPr>
              <w:t xml:space="preserve">, </w:t>
            </w:r>
          </w:p>
          <w:p w14:paraId="23572E4E" w14:textId="77777777" w:rsidR="00A323B2" w:rsidRPr="00A323B2" w:rsidRDefault="00A323B2" w:rsidP="00950322">
            <w:pPr>
              <w:ind w:right="-1050"/>
              <w:jc w:val="both"/>
              <w:rPr>
                <w:rFonts w:ascii="Times New Roman" w:hAnsi="Times New Roman"/>
                <w:sz w:val="18"/>
                <w:szCs w:val="18"/>
              </w:rPr>
            </w:pPr>
            <w:r w:rsidRPr="00A323B2">
              <w:rPr>
                <w:rFonts w:ascii="Times New Roman" w:hAnsi="Times New Roman"/>
                <w:sz w:val="18"/>
                <w:szCs w:val="18"/>
              </w:rPr>
              <w:t>Olaines pagasts</w:t>
            </w:r>
          </w:p>
          <w:p w14:paraId="62982101" w14:textId="77777777" w:rsidR="00A323B2" w:rsidRPr="00A323B2" w:rsidRDefault="00A323B2" w:rsidP="00950322">
            <w:pPr>
              <w:ind w:right="-1050"/>
              <w:jc w:val="both"/>
              <w:rPr>
                <w:rFonts w:ascii="Times New Roman" w:hAnsi="Times New Roman"/>
                <w:sz w:val="18"/>
                <w:szCs w:val="18"/>
              </w:rPr>
            </w:pPr>
          </w:p>
          <w:p w14:paraId="013705D3" w14:textId="77777777" w:rsidR="00A323B2" w:rsidRPr="00A323B2" w:rsidRDefault="00A323B2" w:rsidP="00950322">
            <w:pPr>
              <w:ind w:right="-1050"/>
              <w:jc w:val="both"/>
              <w:rPr>
                <w:rFonts w:ascii="Times New Roman" w:hAnsi="Times New Roman"/>
                <w:sz w:val="18"/>
                <w:szCs w:val="18"/>
              </w:rPr>
            </w:pPr>
            <w:r w:rsidRPr="00A323B2">
              <w:rPr>
                <w:rFonts w:ascii="Times New Roman" w:hAnsi="Times New Roman"/>
                <w:sz w:val="18"/>
                <w:szCs w:val="18"/>
              </w:rPr>
              <w:t>(otrā izsole)</w:t>
            </w:r>
          </w:p>
        </w:tc>
        <w:tc>
          <w:tcPr>
            <w:tcW w:w="1275" w:type="dxa"/>
          </w:tcPr>
          <w:p w14:paraId="36E716B1"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80809001257</w:t>
            </w:r>
          </w:p>
        </w:tc>
        <w:tc>
          <w:tcPr>
            <w:tcW w:w="1276" w:type="dxa"/>
          </w:tcPr>
          <w:p w14:paraId="5A5E5021"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8080030057</w:t>
            </w:r>
          </w:p>
          <w:p w14:paraId="6F34E065"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001009</w:t>
            </w:r>
          </w:p>
          <w:p w14:paraId="5A917DCC" w14:textId="77777777" w:rsidR="00A323B2" w:rsidRPr="00A323B2" w:rsidRDefault="00A323B2" w:rsidP="00950322">
            <w:pPr>
              <w:pStyle w:val="BodyTextIndent"/>
              <w:ind w:right="-1050" w:firstLine="0"/>
              <w:rPr>
                <w:rFonts w:ascii="Times New Roman" w:hAnsi="Times New Roman" w:cs="Times New Roman"/>
                <w:sz w:val="18"/>
                <w:szCs w:val="18"/>
              </w:rPr>
            </w:pPr>
          </w:p>
        </w:tc>
        <w:tc>
          <w:tcPr>
            <w:tcW w:w="851" w:type="dxa"/>
          </w:tcPr>
          <w:p w14:paraId="1A93E5BC" w14:textId="77777777" w:rsidR="00A323B2" w:rsidRPr="00A323B2" w:rsidRDefault="00A323B2" w:rsidP="00950322">
            <w:pPr>
              <w:ind w:right="-1050"/>
              <w:jc w:val="both"/>
              <w:rPr>
                <w:rFonts w:ascii="Times New Roman" w:hAnsi="Times New Roman"/>
                <w:sz w:val="18"/>
                <w:szCs w:val="18"/>
              </w:rPr>
            </w:pPr>
            <w:r w:rsidRPr="00A323B2">
              <w:rPr>
                <w:rFonts w:ascii="Times New Roman" w:hAnsi="Times New Roman"/>
                <w:sz w:val="18"/>
                <w:szCs w:val="18"/>
              </w:rPr>
              <w:t>30.40</w:t>
            </w:r>
          </w:p>
          <w:p w14:paraId="36E122FB" w14:textId="77777777" w:rsidR="00A323B2" w:rsidRPr="00A323B2" w:rsidRDefault="00A323B2" w:rsidP="00950322">
            <w:pPr>
              <w:ind w:right="-1050"/>
              <w:jc w:val="both"/>
              <w:rPr>
                <w:rFonts w:ascii="Times New Roman" w:hAnsi="Times New Roman"/>
                <w:sz w:val="18"/>
                <w:szCs w:val="18"/>
              </w:rPr>
            </w:pPr>
            <w:proofErr w:type="spellStart"/>
            <w:r w:rsidRPr="00A323B2">
              <w:rPr>
                <w:rFonts w:ascii="Times New Roman" w:hAnsi="Times New Roman"/>
                <w:sz w:val="18"/>
                <w:szCs w:val="18"/>
              </w:rPr>
              <w:t>kv.m</w:t>
            </w:r>
            <w:proofErr w:type="spellEnd"/>
          </w:p>
          <w:p w14:paraId="7607CE2C" w14:textId="77777777" w:rsidR="00A323B2" w:rsidRPr="00A323B2" w:rsidRDefault="00A323B2" w:rsidP="00950322">
            <w:pPr>
              <w:ind w:right="-1050"/>
              <w:jc w:val="both"/>
              <w:rPr>
                <w:rFonts w:ascii="Times New Roman" w:hAnsi="Times New Roman"/>
                <w:sz w:val="18"/>
                <w:szCs w:val="18"/>
              </w:rPr>
            </w:pPr>
            <w:r w:rsidRPr="00A323B2">
              <w:rPr>
                <w:rFonts w:ascii="Times New Roman" w:hAnsi="Times New Roman"/>
                <w:sz w:val="18"/>
                <w:szCs w:val="18"/>
              </w:rPr>
              <w:t xml:space="preserve">un mājas </w:t>
            </w:r>
          </w:p>
          <w:p w14:paraId="247D69C5" w14:textId="77777777" w:rsidR="00A323B2" w:rsidRPr="00A323B2" w:rsidRDefault="00A323B2" w:rsidP="00950322">
            <w:pPr>
              <w:ind w:right="-1050"/>
              <w:jc w:val="both"/>
              <w:rPr>
                <w:rFonts w:ascii="Times New Roman" w:hAnsi="Times New Roman"/>
                <w:sz w:val="18"/>
                <w:szCs w:val="18"/>
              </w:rPr>
            </w:pPr>
            <w:r w:rsidRPr="00A323B2">
              <w:rPr>
                <w:rFonts w:ascii="Times New Roman" w:hAnsi="Times New Roman"/>
                <w:sz w:val="18"/>
                <w:szCs w:val="18"/>
              </w:rPr>
              <w:t xml:space="preserve">un </w:t>
            </w:r>
          </w:p>
          <w:p w14:paraId="7A4F60BD" w14:textId="77777777" w:rsidR="00A323B2" w:rsidRPr="00A323B2" w:rsidRDefault="00A323B2" w:rsidP="00950322">
            <w:pPr>
              <w:ind w:right="-1050"/>
              <w:jc w:val="both"/>
              <w:rPr>
                <w:rFonts w:ascii="Times New Roman" w:hAnsi="Times New Roman"/>
                <w:sz w:val="18"/>
                <w:szCs w:val="18"/>
              </w:rPr>
            </w:pPr>
            <w:r w:rsidRPr="00A323B2">
              <w:rPr>
                <w:rFonts w:ascii="Times New Roman" w:hAnsi="Times New Roman"/>
                <w:sz w:val="18"/>
                <w:szCs w:val="18"/>
              </w:rPr>
              <w:t>zemes</w:t>
            </w:r>
          </w:p>
          <w:p w14:paraId="523F1903" w14:textId="77777777" w:rsidR="00A323B2" w:rsidRPr="00A323B2" w:rsidRDefault="00A323B2" w:rsidP="00950322">
            <w:pPr>
              <w:ind w:right="-1050"/>
              <w:jc w:val="both"/>
              <w:rPr>
                <w:rFonts w:ascii="Times New Roman" w:hAnsi="Times New Roman"/>
                <w:sz w:val="18"/>
                <w:szCs w:val="18"/>
              </w:rPr>
            </w:pPr>
            <w:proofErr w:type="spellStart"/>
            <w:r w:rsidRPr="00A323B2">
              <w:rPr>
                <w:rFonts w:ascii="Times New Roman" w:hAnsi="Times New Roman"/>
                <w:sz w:val="18"/>
                <w:szCs w:val="18"/>
              </w:rPr>
              <w:t>d.d</w:t>
            </w:r>
            <w:proofErr w:type="spellEnd"/>
            <w:r w:rsidRPr="00A323B2">
              <w:rPr>
                <w:rFonts w:ascii="Times New Roman" w:hAnsi="Times New Roman"/>
                <w:sz w:val="18"/>
                <w:szCs w:val="18"/>
              </w:rPr>
              <w:t>.</w:t>
            </w:r>
          </w:p>
          <w:p w14:paraId="59AF66B9"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3040/</w:t>
            </w:r>
          </w:p>
          <w:p w14:paraId="3904B0DB"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51740</w:t>
            </w:r>
          </w:p>
        </w:tc>
        <w:tc>
          <w:tcPr>
            <w:tcW w:w="992" w:type="dxa"/>
          </w:tcPr>
          <w:p w14:paraId="04019FBF"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3840.00</w:t>
            </w:r>
          </w:p>
        </w:tc>
        <w:tc>
          <w:tcPr>
            <w:tcW w:w="709" w:type="dxa"/>
          </w:tcPr>
          <w:p w14:paraId="4D5A223A"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200.00</w:t>
            </w:r>
          </w:p>
        </w:tc>
        <w:tc>
          <w:tcPr>
            <w:tcW w:w="992" w:type="dxa"/>
          </w:tcPr>
          <w:p w14:paraId="15DFDB9F"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384.00</w:t>
            </w:r>
          </w:p>
        </w:tc>
        <w:tc>
          <w:tcPr>
            <w:tcW w:w="1134" w:type="dxa"/>
          </w:tcPr>
          <w:p w14:paraId="47F9205A" w14:textId="77777777" w:rsidR="00A323B2" w:rsidRPr="00A323B2" w:rsidRDefault="00A323B2" w:rsidP="00950322">
            <w:pPr>
              <w:pStyle w:val="BodyTextIndent"/>
              <w:ind w:right="-1050" w:firstLine="0"/>
              <w:rPr>
                <w:rFonts w:ascii="Times New Roman" w:hAnsi="Times New Roman" w:cs="Times New Roman"/>
                <w:sz w:val="16"/>
                <w:szCs w:val="16"/>
              </w:rPr>
            </w:pPr>
            <w:r w:rsidRPr="00A323B2">
              <w:rPr>
                <w:rFonts w:ascii="Times New Roman" w:hAnsi="Times New Roman" w:cs="Times New Roman"/>
                <w:sz w:val="16"/>
                <w:szCs w:val="16"/>
              </w:rPr>
              <w:t xml:space="preserve">viena mēneša </w:t>
            </w:r>
          </w:p>
          <w:p w14:paraId="3B5B0260" w14:textId="77777777" w:rsidR="00A323B2" w:rsidRPr="00A323B2" w:rsidRDefault="00A323B2" w:rsidP="00950322">
            <w:pPr>
              <w:pStyle w:val="BodyTextIndent"/>
              <w:ind w:right="-1050" w:firstLine="0"/>
              <w:rPr>
                <w:rFonts w:ascii="Times New Roman" w:hAnsi="Times New Roman" w:cs="Times New Roman"/>
                <w:sz w:val="16"/>
                <w:szCs w:val="16"/>
              </w:rPr>
            </w:pPr>
            <w:r w:rsidRPr="00A323B2">
              <w:rPr>
                <w:rFonts w:ascii="Times New Roman" w:hAnsi="Times New Roman" w:cs="Times New Roman"/>
                <w:sz w:val="16"/>
                <w:szCs w:val="16"/>
              </w:rPr>
              <w:t>laikā no</w:t>
            </w:r>
          </w:p>
          <w:p w14:paraId="2D76E302" w14:textId="77777777" w:rsidR="00A323B2" w:rsidRPr="00A323B2" w:rsidRDefault="00A323B2" w:rsidP="00950322">
            <w:pPr>
              <w:pStyle w:val="BodyTextIndent"/>
              <w:ind w:right="-1050" w:firstLine="0"/>
              <w:rPr>
                <w:rFonts w:ascii="Times New Roman" w:hAnsi="Times New Roman" w:cs="Times New Roman"/>
                <w:sz w:val="16"/>
                <w:szCs w:val="16"/>
              </w:rPr>
            </w:pPr>
            <w:r w:rsidRPr="00A323B2">
              <w:rPr>
                <w:rFonts w:ascii="Times New Roman" w:hAnsi="Times New Roman" w:cs="Times New Roman"/>
                <w:sz w:val="16"/>
                <w:szCs w:val="16"/>
              </w:rPr>
              <w:t>izsoles</w:t>
            </w:r>
          </w:p>
          <w:p w14:paraId="44EF9E2A" w14:textId="77777777" w:rsidR="00A323B2" w:rsidRPr="00A323B2" w:rsidRDefault="00A323B2" w:rsidP="00950322">
            <w:pPr>
              <w:pStyle w:val="BodyTextIndent"/>
              <w:ind w:right="-1050" w:firstLine="0"/>
              <w:rPr>
                <w:rFonts w:ascii="Times New Roman" w:hAnsi="Times New Roman" w:cs="Times New Roman"/>
                <w:sz w:val="16"/>
                <w:szCs w:val="16"/>
              </w:rPr>
            </w:pPr>
            <w:r w:rsidRPr="00A323B2">
              <w:rPr>
                <w:rFonts w:ascii="Times New Roman" w:hAnsi="Times New Roman" w:cs="Times New Roman"/>
                <w:sz w:val="16"/>
                <w:szCs w:val="16"/>
              </w:rPr>
              <w:t>noslēguma</w:t>
            </w:r>
          </w:p>
          <w:p w14:paraId="37939450" w14:textId="77777777" w:rsidR="00A323B2" w:rsidRPr="00A323B2" w:rsidRDefault="00A323B2" w:rsidP="00950322">
            <w:pPr>
              <w:pStyle w:val="BodyTextIndent"/>
              <w:ind w:right="-1050" w:firstLine="0"/>
              <w:rPr>
                <w:rFonts w:ascii="Times New Roman" w:hAnsi="Times New Roman" w:cs="Times New Roman"/>
                <w:sz w:val="16"/>
                <w:szCs w:val="16"/>
              </w:rPr>
            </w:pPr>
            <w:r w:rsidRPr="00A323B2">
              <w:rPr>
                <w:rFonts w:ascii="Times New Roman" w:hAnsi="Times New Roman" w:cs="Times New Roman"/>
                <w:sz w:val="16"/>
                <w:szCs w:val="16"/>
              </w:rPr>
              <w:t>dienas</w:t>
            </w:r>
          </w:p>
        </w:tc>
        <w:tc>
          <w:tcPr>
            <w:tcW w:w="567" w:type="dxa"/>
          </w:tcPr>
          <w:p w14:paraId="33AD9FD9"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4.</w:t>
            </w:r>
          </w:p>
        </w:tc>
      </w:tr>
      <w:tr w:rsidR="00A323B2" w:rsidRPr="00E3702D" w14:paraId="000784B5" w14:textId="77777777" w:rsidTr="00950322">
        <w:trPr>
          <w:trHeight w:val="872"/>
        </w:trPr>
        <w:tc>
          <w:tcPr>
            <w:tcW w:w="710" w:type="dxa"/>
          </w:tcPr>
          <w:p w14:paraId="18000408"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 xml:space="preserve">5. </w:t>
            </w:r>
          </w:p>
        </w:tc>
        <w:tc>
          <w:tcPr>
            <w:tcW w:w="1417" w:type="dxa"/>
          </w:tcPr>
          <w:p w14:paraId="53A7677E" w14:textId="77777777" w:rsidR="00A323B2" w:rsidRPr="00A323B2" w:rsidRDefault="00A323B2" w:rsidP="00950322">
            <w:pPr>
              <w:ind w:right="-1050"/>
              <w:jc w:val="both"/>
              <w:rPr>
                <w:rFonts w:ascii="Times New Roman" w:hAnsi="Times New Roman"/>
                <w:sz w:val="18"/>
                <w:szCs w:val="18"/>
              </w:rPr>
            </w:pPr>
            <w:r w:rsidRPr="00A323B2">
              <w:rPr>
                <w:rFonts w:ascii="Times New Roman" w:hAnsi="Times New Roman"/>
                <w:sz w:val="18"/>
                <w:szCs w:val="18"/>
              </w:rPr>
              <w:t>“Birznieki 1”-12,</w:t>
            </w:r>
          </w:p>
          <w:p w14:paraId="583A3CA4" w14:textId="77777777" w:rsidR="00A323B2" w:rsidRPr="00A323B2" w:rsidRDefault="00A323B2" w:rsidP="00950322">
            <w:pPr>
              <w:ind w:right="-1050"/>
              <w:jc w:val="both"/>
              <w:rPr>
                <w:rFonts w:ascii="Times New Roman" w:hAnsi="Times New Roman"/>
                <w:sz w:val="18"/>
                <w:szCs w:val="18"/>
              </w:rPr>
            </w:pPr>
            <w:r w:rsidRPr="00A323B2">
              <w:rPr>
                <w:rFonts w:ascii="Times New Roman" w:hAnsi="Times New Roman"/>
                <w:sz w:val="18"/>
                <w:szCs w:val="18"/>
              </w:rPr>
              <w:t xml:space="preserve">Jaunolaine, </w:t>
            </w:r>
          </w:p>
          <w:p w14:paraId="4D3540AF" w14:textId="77777777" w:rsidR="00A323B2" w:rsidRPr="00A323B2" w:rsidRDefault="00A323B2" w:rsidP="00950322">
            <w:pPr>
              <w:ind w:right="-1050"/>
              <w:jc w:val="both"/>
              <w:rPr>
                <w:rFonts w:ascii="Times New Roman" w:hAnsi="Times New Roman"/>
                <w:sz w:val="18"/>
                <w:szCs w:val="18"/>
              </w:rPr>
            </w:pPr>
            <w:r w:rsidRPr="00A323B2">
              <w:rPr>
                <w:rFonts w:ascii="Times New Roman" w:hAnsi="Times New Roman"/>
                <w:sz w:val="18"/>
                <w:szCs w:val="18"/>
              </w:rPr>
              <w:t>Olaines pagasts</w:t>
            </w:r>
          </w:p>
        </w:tc>
        <w:tc>
          <w:tcPr>
            <w:tcW w:w="1275" w:type="dxa"/>
          </w:tcPr>
          <w:p w14:paraId="0EFF6300"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80809001228</w:t>
            </w:r>
          </w:p>
        </w:tc>
        <w:tc>
          <w:tcPr>
            <w:tcW w:w="1276" w:type="dxa"/>
          </w:tcPr>
          <w:p w14:paraId="7685C047"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80800080356</w:t>
            </w:r>
          </w:p>
          <w:p w14:paraId="042E565D"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001012</w:t>
            </w:r>
          </w:p>
        </w:tc>
        <w:tc>
          <w:tcPr>
            <w:tcW w:w="851" w:type="dxa"/>
          </w:tcPr>
          <w:p w14:paraId="00B3D6ED" w14:textId="77777777" w:rsidR="00A323B2" w:rsidRPr="00A323B2" w:rsidRDefault="00A323B2" w:rsidP="00950322">
            <w:pPr>
              <w:ind w:right="-1050"/>
              <w:jc w:val="both"/>
              <w:rPr>
                <w:rFonts w:ascii="Times New Roman" w:hAnsi="Times New Roman"/>
                <w:sz w:val="18"/>
                <w:szCs w:val="18"/>
              </w:rPr>
            </w:pPr>
            <w:r w:rsidRPr="00A323B2">
              <w:rPr>
                <w:rFonts w:ascii="Times New Roman" w:hAnsi="Times New Roman"/>
                <w:sz w:val="18"/>
                <w:szCs w:val="18"/>
              </w:rPr>
              <w:t xml:space="preserve">58 </w:t>
            </w:r>
          </w:p>
          <w:p w14:paraId="0E48EADD" w14:textId="77777777" w:rsidR="00A323B2" w:rsidRPr="00A323B2" w:rsidRDefault="00A323B2" w:rsidP="00950322">
            <w:pPr>
              <w:ind w:right="-1050"/>
              <w:jc w:val="both"/>
              <w:rPr>
                <w:rFonts w:ascii="Times New Roman" w:hAnsi="Times New Roman"/>
                <w:sz w:val="18"/>
                <w:szCs w:val="18"/>
              </w:rPr>
            </w:pPr>
            <w:proofErr w:type="spellStart"/>
            <w:r w:rsidRPr="00A323B2">
              <w:rPr>
                <w:rFonts w:ascii="Times New Roman" w:hAnsi="Times New Roman"/>
                <w:sz w:val="18"/>
                <w:szCs w:val="18"/>
              </w:rPr>
              <w:t>kv.m</w:t>
            </w:r>
            <w:proofErr w:type="spellEnd"/>
          </w:p>
          <w:p w14:paraId="1E66CC92" w14:textId="77777777" w:rsidR="00A323B2" w:rsidRPr="00A323B2" w:rsidRDefault="00A323B2" w:rsidP="00950322">
            <w:pPr>
              <w:ind w:right="-1050"/>
              <w:jc w:val="both"/>
              <w:rPr>
                <w:rFonts w:ascii="Times New Roman" w:hAnsi="Times New Roman"/>
                <w:sz w:val="18"/>
                <w:szCs w:val="18"/>
              </w:rPr>
            </w:pPr>
            <w:r w:rsidRPr="00A323B2">
              <w:rPr>
                <w:rFonts w:ascii="Times New Roman" w:hAnsi="Times New Roman"/>
                <w:sz w:val="18"/>
                <w:szCs w:val="18"/>
              </w:rPr>
              <w:t xml:space="preserve">un mājas </w:t>
            </w:r>
          </w:p>
          <w:p w14:paraId="68C2C96D" w14:textId="77777777" w:rsidR="00A323B2" w:rsidRPr="00A323B2" w:rsidRDefault="00A323B2" w:rsidP="00950322">
            <w:pPr>
              <w:ind w:right="-1050"/>
              <w:jc w:val="both"/>
              <w:rPr>
                <w:rFonts w:ascii="Times New Roman" w:hAnsi="Times New Roman"/>
                <w:sz w:val="18"/>
                <w:szCs w:val="18"/>
              </w:rPr>
            </w:pPr>
            <w:r w:rsidRPr="00A323B2">
              <w:rPr>
                <w:rFonts w:ascii="Times New Roman" w:hAnsi="Times New Roman"/>
                <w:sz w:val="18"/>
                <w:szCs w:val="18"/>
              </w:rPr>
              <w:t>un zemes</w:t>
            </w:r>
          </w:p>
          <w:p w14:paraId="13B64EA1" w14:textId="77777777" w:rsidR="00A323B2" w:rsidRPr="00A323B2" w:rsidRDefault="00A323B2" w:rsidP="00950322">
            <w:pPr>
              <w:ind w:right="-1050"/>
              <w:jc w:val="both"/>
              <w:rPr>
                <w:rFonts w:ascii="Times New Roman" w:hAnsi="Times New Roman"/>
                <w:sz w:val="18"/>
                <w:szCs w:val="18"/>
              </w:rPr>
            </w:pPr>
            <w:proofErr w:type="spellStart"/>
            <w:r w:rsidRPr="00A323B2">
              <w:rPr>
                <w:rFonts w:ascii="Times New Roman" w:hAnsi="Times New Roman"/>
                <w:sz w:val="18"/>
                <w:szCs w:val="18"/>
              </w:rPr>
              <w:t>d.d</w:t>
            </w:r>
            <w:proofErr w:type="spellEnd"/>
            <w:r w:rsidRPr="00A323B2">
              <w:rPr>
                <w:rFonts w:ascii="Times New Roman" w:hAnsi="Times New Roman"/>
                <w:sz w:val="18"/>
                <w:szCs w:val="18"/>
              </w:rPr>
              <w:t>.</w:t>
            </w:r>
          </w:p>
          <w:p w14:paraId="53F32132" w14:textId="77777777" w:rsidR="00A323B2" w:rsidRPr="00A323B2" w:rsidRDefault="00A323B2" w:rsidP="00950322">
            <w:pPr>
              <w:ind w:right="-1050"/>
              <w:jc w:val="both"/>
              <w:rPr>
                <w:rFonts w:ascii="Times New Roman" w:hAnsi="Times New Roman"/>
                <w:sz w:val="18"/>
                <w:szCs w:val="18"/>
              </w:rPr>
            </w:pPr>
            <w:r w:rsidRPr="00A323B2">
              <w:rPr>
                <w:rFonts w:ascii="Times New Roman" w:hAnsi="Times New Roman"/>
                <w:sz w:val="18"/>
                <w:szCs w:val="18"/>
              </w:rPr>
              <w:t>580/8173</w:t>
            </w:r>
          </w:p>
        </w:tc>
        <w:tc>
          <w:tcPr>
            <w:tcW w:w="992" w:type="dxa"/>
          </w:tcPr>
          <w:p w14:paraId="314D6989"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6000.00</w:t>
            </w:r>
          </w:p>
        </w:tc>
        <w:tc>
          <w:tcPr>
            <w:tcW w:w="709" w:type="dxa"/>
          </w:tcPr>
          <w:p w14:paraId="01D6759B"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200.00</w:t>
            </w:r>
          </w:p>
        </w:tc>
        <w:tc>
          <w:tcPr>
            <w:tcW w:w="992" w:type="dxa"/>
          </w:tcPr>
          <w:p w14:paraId="1B6A5DB4"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600.00</w:t>
            </w:r>
          </w:p>
        </w:tc>
        <w:tc>
          <w:tcPr>
            <w:tcW w:w="1134" w:type="dxa"/>
          </w:tcPr>
          <w:p w14:paraId="5A99842E" w14:textId="77777777" w:rsidR="00A323B2" w:rsidRPr="00A323B2" w:rsidRDefault="00A323B2" w:rsidP="00950322">
            <w:pPr>
              <w:pStyle w:val="BodyTextIndent"/>
              <w:ind w:right="-1050" w:firstLine="0"/>
              <w:rPr>
                <w:rFonts w:ascii="Times New Roman" w:hAnsi="Times New Roman" w:cs="Times New Roman"/>
                <w:sz w:val="16"/>
                <w:szCs w:val="16"/>
              </w:rPr>
            </w:pPr>
            <w:r w:rsidRPr="00A323B2">
              <w:rPr>
                <w:rFonts w:ascii="Times New Roman" w:hAnsi="Times New Roman" w:cs="Times New Roman"/>
                <w:sz w:val="16"/>
                <w:szCs w:val="16"/>
              </w:rPr>
              <w:t xml:space="preserve">viena mēneša </w:t>
            </w:r>
          </w:p>
          <w:p w14:paraId="4E70B59F" w14:textId="77777777" w:rsidR="00A323B2" w:rsidRPr="00A323B2" w:rsidRDefault="00A323B2" w:rsidP="00950322">
            <w:pPr>
              <w:pStyle w:val="BodyTextIndent"/>
              <w:ind w:right="-1050" w:firstLine="0"/>
              <w:rPr>
                <w:rFonts w:ascii="Times New Roman" w:hAnsi="Times New Roman" w:cs="Times New Roman"/>
                <w:sz w:val="16"/>
                <w:szCs w:val="16"/>
              </w:rPr>
            </w:pPr>
            <w:r w:rsidRPr="00A323B2">
              <w:rPr>
                <w:rFonts w:ascii="Times New Roman" w:hAnsi="Times New Roman" w:cs="Times New Roman"/>
                <w:sz w:val="16"/>
                <w:szCs w:val="16"/>
              </w:rPr>
              <w:t>laikā no</w:t>
            </w:r>
          </w:p>
          <w:p w14:paraId="54F47797" w14:textId="77777777" w:rsidR="00A323B2" w:rsidRPr="00A323B2" w:rsidRDefault="00A323B2" w:rsidP="00950322">
            <w:pPr>
              <w:pStyle w:val="BodyTextIndent"/>
              <w:ind w:right="-1050" w:firstLine="0"/>
              <w:rPr>
                <w:rFonts w:ascii="Times New Roman" w:hAnsi="Times New Roman" w:cs="Times New Roman"/>
                <w:sz w:val="16"/>
                <w:szCs w:val="16"/>
              </w:rPr>
            </w:pPr>
            <w:r w:rsidRPr="00A323B2">
              <w:rPr>
                <w:rFonts w:ascii="Times New Roman" w:hAnsi="Times New Roman" w:cs="Times New Roman"/>
                <w:sz w:val="16"/>
                <w:szCs w:val="16"/>
              </w:rPr>
              <w:t>izsoles</w:t>
            </w:r>
          </w:p>
          <w:p w14:paraId="419CCC19" w14:textId="77777777" w:rsidR="00A323B2" w:rsidRPr="00A323B2" w:rsidRDefault="00A323B2" w:rsidP="00950322">
            <w:pPr>
              <w:pStyle w:val="BodyTextIndent"/>
              <w:ind w:right="-1050" w:firstLine="0"/>
              <w:rPr>
                <w:rFonts w:ascii="Times New Roman" w:hAnsi="Times New Roman" w:cs="Times New Roman"/>
                <w:sz w:val="16"/>
                <w:szCs w:val="16"/>
              </w:rPr>
            </w:pPr>
            <w:r w:rsidRPr="00A323B2">
              <w:rPr>
                <w:rFonts w:ascii="Times New Roman" w:hAnsi="Times New Roman" w:cs="Times New Roman"/>
                <w:sz w:val="16"/>
                <w:szCs w:val="16"/>
              </w:rPr>
              <w:t>noslēguma</w:t>
            </w:r>
          </w:p>
          <w:p w14:paraId="374EB8AB" w14:textId="77777777" w:rsidR="00A323B2" w:rsidRPr="00A323B2" w:rsidRDefault="00A323B2" w:rsidP="00950322">
            <w:pPr>
              <w:pStyle w:val="BodyTextIndent"/>
              <w:ind w:right="-1050" w:firstLine="0"/>
              <w:rPr>
                <w:rFonts w:ascii="Times New Roman" w:hAnsi="Times New Roman" w:cs="Times New Roman"/>
                <w:sz w:val="16"/>
                <w:szCs w:val="16"/>
              </w:rPr>
            </w:pPr>
            <w:r w:rsidRPr="00A323B2">
              <w:rPr>
                <w:rFonts w:ascii="Times New Roman" w:hAnsi="Times New Roman" w:cs="Times New Roman"/>
                <w:sz w:val="16"/>
                <w:szCs w:val="16"/>
              </w:rPr>
              <w:t>dienas</w:t>
            </w:r>
          </w:p>
        </w:tc>
        <w:tc>
          <w:tcPr>
            <w:tcW w:w="567" w:type="dxa"/>
          </w:tcPr>
          <w:p w14:paraId="620F4CF0" w14:textId="77777777" w:rsidR="00A323B2" w:rsidRPr="00A323B2" w:rsidRDefault="00A323B2" w:rsidP="00950322">
            <w:pPr>
              <w:pStyle w:val="BodyTextIndent"/>
              <w:ind w:right="-1050" w:firstLine="0"/>
              <w:rPr>
                <w:rFonts w:ascii="Times New Roman" w:hAnsi="Times New Roman" w:cs="Times New Roman"/>
                <w:sz w:val="18"/>
                <w:szCs w:val="18"/>
              </w:rPr>
            </w:pPr>
            <w:r w:rsidRPr="00A323B2">
              <w:rPr>
                <w:rFonts w:ascii="Times New Roman" w:hAnsi="Times New Roman" w:cs="Times New Roman"/>
                <w:sz w:val="18"/>
                <w:szCs w:val="18"/>
              </w:rPr>
              <w:t>5.</w:t>
            </w:r>
          </w:p>
        </w:tc>
      </w:tr>
      <w:bookmarkEnd w:id="27"/>
    </w:tbl>
    <w:p w14:paraId="3B7ACE59" w14:textId="77777777" w:rsidR="00A323B2" w:rsidRDefault="00A323B2" w:rsidP="00A323B2">
      <w:pPr>
        <w:pStyle w:val="BodyTextIndent"/>
        <w:ind w:left="426" w:right="-766" w:firstLine="0"/>
      </w:pPr>
    </w:p>
    <w:p w14:paraId="714B07D1" w14:textId="77777777" w:rsidR="00A323B2" w:rsidRPr="00A323B2" w:rsidRDefault="00A323B2" w:rsidP="00A323B2">
      <w:pPr>
        <w:pStyle w:val="BodyTextIndent"/>
        <w:numPr>
          <w:ilvl w:val="0"/>
          <w:numId w:val="7"/>
        </w:numPr>
        <w:suppressAutoHyphens/>
        <w:ind w:left="426" w:right="-766" w:hanging="426"/>
        <w:rPr>
          <w:rFonts w:ascii="Times New Roman" w:hAnsi="Times New Roman" w:cs="Times New Roman"/>
        </w:rPr>
      </w:pPr>
      <w:r w:rsidRPr="00A323B2">
        <w:rPr>
          <w:rFonts w:ascii="Times New Roman" w:hAnsi="Times New Roman" w:cs="Times New Roman"/>
        </w:rPr>
        <w:t>Izveidot lēmuma 1.punktā noteikto publiskā elektroniskā izsolē atsavināmo nekustamo īpašumu (zemesgabalu un dzīvokļu) atsavināšanas komisiju izsoles organizēšanai un nodrošināšanai šādā sastāvā:</w:t>
      </w:r>
    </w:p>
    <w:p w14:paraId="6677E272" w14:textId="77777777" w:rsidR="00A323B2" w:rsidRPr="00A323B2" w:rsidRDefault="00A323B2" w:rsidP="00A323B2">
      <w:pPr>
        <w:pStyle w:val="BodyTextIndent"/>
        <w:ind w:left="-284" w:right="-766" w:firstLine="1004"/>
        <w:rPr>
          <w:rFonts w:ascii="Times New Roman" w:hAnsi="Times New Roman" w:cs="Times New Roman"/>
        </w:rPr>
      </w:pPr>
      <w:r w:rsidRPr="00A323B2">
        <w:rPr>
          <w:rFonts w:ascii="Times New Roman" w:hAnsi="Times New Roman" w:cs="Times New Roman"/>
        </w:rPr>
        <w:t xml:space="preserve">komisijas priekšsēdētājs: </w:t>
      </w:r>
      <w:proofErr w:type="spellStart"/>
      <w:r w:rsidRPr="00A323B2">
        <w:rPr>
          <w:rFonts w:ascii="Times New Roman" w:hAnsi="Times New Roman" w:cs="Times New Roman"/>
        </w:rPr>
        <w:t>Ģ.Batrags</w:t>
      </w:r>
      <w:proofErr w:type="spellEnd"/>
      <w:r w:rsidRPr="00A323B2">
        <w:rPr>
          <w:rFonts w:ascii="Times New Roman" w:hAnsi="Times New Roman" w:cs="Times New Roman"/>
        </w:rPr>
        <w:t xml:space="preserve"> – pašvaldības izpilddirektors;</w:t>
      </w:r>
    </w:p>
    <w:p w14:paraId="203723A1" w14:textId="77777777" w:rsidR="00A323B2" w:rsidRPr="00A323B2" w:rsidRDefault="00A323B2" w:rsidP="00A323B2">
      <w:pPr>
        <w:pStyle w:val="BodyTextIndent"/>
        <w:ind w:left="-284" w:right="-766" w:firstLine="1004"/>
        <w:rPr>
          <w:rFonts w:ascii="Times New Roman" w:hAnsi="Times New Roman" w:cs="Times New Roman"/>
        </w:rPr>
      </w:pPr>
      <w:r w:rsidRPr="00A323B2">
        <w:rPr>
          <w:rFonts w:ascii="Times New Roman" w:hAnsi="Times New Roman" w:cs="Times New Roman"/>
        </w:rPr>
        <w:t xml:space="preserve">komisijas locekļi: </w:t>
      </w:r>
      <w:r w:rsidRPr="00A323B2">
        <w:rPr>
          <w:rFonts w:ascii="Times New Roman" w:hAnsi="Times New Roman" w:cs="Times New Roman"/>
        </w:rPr>
        <w:tab/>
      </w:r>
      <w:proofErr w:type="spellStart"/>
      <w:r w:rsidRPr="00A323B2">
        <w:rPr>
          <w:rFonts w:ascii="Times New Roman" w:hAnsi="Times New Roman" w:cs="Times New Roman"/>
        </w:rPr>
        <w:t>I.Čepule</w:t>
      </w:r>
      <w:proofErr w:type="spellEnd"/>
      <w:r w:rsidRPr="00A323B2">
        <w:rPr>
          <w:rFonts w:ascii="Times New Roman" w:hAnsi="Times New Roman" w:cs="Times New Roman"/>
        </w:rPr>
        <w:t xml:space="preserve"> – īpašuma un juridiskās nodaļas vadītāja;</w:t>
      </w:r>
    </w:p>
    <w:p w14:paraId="7E5EA6C2" w14:textId="77777777" w:rsidR="00A323B2" w:rsidRPr="00A323B2" w:rsidRDefault="00A323B2" w:rsidP="00A323B2">
      <w:pPr>
        <w:pStyle w:val="BodyTextIndent"/>
        <w:ind w:left="1876" w:right="-766" w:firstLine="1004"/>
        <w:rPr>
          <w:rFonts w:ascii="Times New Roman" w:hAnsi="Times New Roman" w:cs="Times New Roman"/>
        </w:rPr>
      </w:pPr>
      <w:proofErr w:type="spellStart"/>
      <w:r w:rsidRPr="00A323B2">
        <w:rPr>
          <w:rFonts w:ascii="Times New Roman" w:hAnsi="Times New Roman" w:cs="Times New Roman"/>
        </w:rPr>
        <w:t>E.Rolava</w:t>
      </w:r>
      <w:proofErr w:type="spellEnd"/>
      <w:r w:rsidRPr="00A323B2">
        <w:rPr>
          <w:rFonts w:ascii="Times New Roman" w:hAnsi="Times New Roman" w:cs="Times New Roman"/>
        </w:rPr>
        <w:t xml:space="preserve"> – īpašuma un juridiskās nodaļas vadītāja vietniece;</w:t>
      </w:r>
    </w:p>
    <w:p w14:paraId="1030676D" w14:textId="77777777" w:rsidR="00A323B2" w:rsidRPr="00A323B2" w:rsidRDefault="00A323B2" w:rsidP="00A323B2">
      <w:pPr>
        <w:pStyle w:val="BodyTextIndent"/>
        <w:ind w:left="2880" w:right="-766" w:firstLine="0"/>
        <w:rPr>
          <w:rFonts w:ascii="Times New Roman" w:hAnsi="Times New Roman" w:cs="Times New Roman"/>
        </w:rPr>
      </w:pPr>
      <w:proofErr w:type="spellStart"/>
      <w:r w:rsidRPr="00A323B2">
        <w:rPr>
          <w:rFonts w:ascii="Times New Roman" w:hAnsi="Times New Roman" w:cs="Times New Roman"/>
        </w:rPr>
        <w:t>I.Celma</w:t>
      </w:r>
      <w:proofErr w:type="spellEnd"/>
      <w:r w:rsidRPr="00A323B2">
        <w:rPr>
          <w:rFonts w:ascii="Times New Roman" w:hAnsi="Times New Roman" w:cs="Times New Roman"/>
        </w:rPr>
        <w:t xml:space="preserve"> – īpašuma un juridiskās nodaļas speciāliste nekustamo īpašumu pārvaldīšanā;</w:t>
      </w:r>
      <w:r w:rsidRPr="00A323B2">
        <w:rPr>
          <w:rFonts w:ascii="Times New Roman" w:hAnsi="Times New Roman" w:cs="Times New Roman"/>
        </w:rPr>
        <w:tab/>
      </w:r>
    </w:p>
    <w:p w14:paraId="2BFC7952" w14:textId="77777777" w:rsidR="00A323B2" w:rsidRPr="00A323B2" w:rsidRDefault="00A323B2" w:rsidP="00A323B2">
      <w:pPr>
        <w:pStyle w:val="BodyTextIndent"/>
        <w:ind w:left="2880" w:right="-766" w:firstLine="0"/>
        <w:rPr>
          <w:rFonts w:ascii="Times New Roman" w:hAnsi="Times New Roman" w:cs="Times New Roman"/>
        </w:rPr>
      </w:pPr>
      <w:proofErr w:type="spellStart"/>
      <w:r w:rsidRPr="00A323B2">
        <w:rPr>
          <w:rFonts w:ascii="Times New Roman" w:hAnsi="Times New Roman" w:cs="Times New Roman"/>
        </w:rPr>
        <w:t>A.Lagutinska</w:t>
      </w:r>
      <w:proofErr w:type="spellEnd"/>
      <w:r w:rsidRPr="00A323B2">
        <w:rPr>
          <w:rFonts w:ascii="Times New Roman" w:hAnsi="Times New Roman" w:cs="Times New Roman"/>
        </w:rPr>
        <w:t xml:space="preserve"> – īpašuma un juridiskās nodaļas speciāliste.</w:t>
      </w:r>
    </w:p>
    <w:p w14:paraId="0FC70586" w14:textId="77777777" w:rsidR="00A323B2" w:rsidRPr="00A323B2" w:rsidRDefault="00A323B2" w:rsidP="00A323B2">
      <w:pPr>
        <w:pStyle w:val="BodyTextIndent"/>
        <w:ind w:left="284" w:right="-766" w:hanging="284"/>
        <w:rPr>
          <w:rFonts w:ascii="Times New Roman" w:hAnsi="Times New Roman" w:cs="Times New Roman"/>
        </w:rPr>
      </w:pPr>
      <w:r w:rsidRPr="00A323B2">
        <w:rPr>
          <w:rFonts w:ascii="Times New Roman" w:hAnsi="Times New Roman" w:cs="Times New Roman"/>
        </w:rPr>
        <w:t xml:space="preserve">3. Uzdot sabiedrisko attiecību speciālistam ievietot sludinājumu par lēmuma 1.punkta apakšpunktos noteikto nekustamo īpašumu atsavināšanu Olaines novada pašvaldības tīmekļvietnē un </w:t>
      </w:r>
      <w:proofErr w:type="spellStart"/>
      <w:r w:rsidRPr="00A323B2">
        <w:rPr>
          <w:rFonts w:ascii="Times New Roman" w:hAnsi="Times New Roman" w:cs="Times New Roman"/>
        </w:rPr>
        <w:t>Facebook</w:t>
      </w:r>
      <w:proofErr w:type="spellEnd"/>
      <w:r w:rsidRPr="00A323B2">
        <w:rPr>
          <w:rFonts w:ascii="Times New Roman" w:hAnsi="Times New Roman" w:cs="Times New Roman"/>
        </w:rPr>
        <w:t>, pašvaldības informatīvajā izdevumā „Olaines Domes Vēstis” un izvietot pašvaldības informācijas stendā (Zemgales iela 33, Olaine).</w:t>
      </w:r>
    </w:p>
    <w:p w14:paraId="612BAB23" w14:textId="77777777" w:rsidR="00A323B2" w:rsidRPr="00A323B2" w:rsidRDefault="00A323B2" w:rsidP="00A323B2">
      <w:pPr>
        <w:pStyle w:val="BodyTextIndent"/>
        <w:ind w:left="426" w:right="-766" w:hanging="426"/>
        <w:rPr>
          <w:rFonts w:ascii="Times New Roman" w:hAnsi="Times New Roman" w:cs="Times New Roman"/>
        </w:rPr>
      </w:pPr>
      <w:r w:rsidRPr="00A323B2">
        <w:rPr>
          <w:rFonts w:ascii="Times New Roman" w:hAnsi="Times New Roman" w:cs="Times New Roman"/>
        </w:rPr>
        <w:t>4.  Lēmums stājas spēkā ar tā pieņemšanas brīdi.</w:t>
      </w:r>
    </w:p>
    <w:p w14:paraId="6351462A" w14:textId="77777777" w:rsidR="00A323B2" w:rsidRPr="00A323B2" w:rsidRDefault="00A323B2" w:rsidP="00A323B2">
      <w:pPr>
        <w:ind w:right="-766"/>
        <w:jc w:val="both"/>
        <w:rPr>
          <w:rFonts w:ascii="Times New Roman" w:hAnsi="Times New Roman"/>
          <w:szCs w:val="24"/>
        </w:rPr>
      </w:pPr>
    </w:p>
    <w:p w14:paraId="3FFD9B0A" w14:textId="77777777" w:rsidR="00A323B2" w:rsidRPr="00A323B2" w:rsidRDefault="00A323B2" w:rsidP="00A323B2">
      <w:pPr>
        <w:ind w:right="-766"/>
        <w:jc w:val="both"/>
        <w:rPr>
          <w:rFonts w:ascii="Times New Roman" w:hAnsi="Times New Roman"/>
          <w:szCs w:val="24"/>
        </w:rPr>
      </w:pPr>
      <w:r w:rsidRPr="00A323B2">
        <w:rPr>
          <w:rFonts w:ascii="Times New Roman" w:hAnsi="Times New Roman"/>
          <w:szCs w:val="24"/>
        </w:rPr>
        <w:t>Priekšsēdētājs</w:t>
      </w:r>
      <w:r w:rsidRPr="00A323B2">
        <w:rPr>
          <w:rFonts w:ascii="Times New Roman" w:hAnsi="Times New Roman"/>
          <w:szCs w:val="24"/>
        </w:rPr>
        <w:tab/>
      </w:r>
      <w:r w:rsidRPr="00A323B2">
        <w:rPr>
          <w:rFonts w:ascii="Times New Roman" w:hAnsi="Times New Roman"/>
          <w:szCs w:val="24"/>
        </w:rPr>
        <w:tab/>
      </w:r>
      <w:r w:rsidRPr="00A323B2">
        <w:rPr>
          <w:rFonts w:ascii="Times New Roman" w:hAnsi="Times New Roman"/>
          <w:szCs w:val="24"/>
        </w:rPr>
        <w:tab/>
      </w:r>
      <w:r w:rsidRPr="00A323B2">
        <w:rPr>
          <w:rFonts w:ascii="Times New Roman" w:hAnsi="Times New Roman"/>
          <w:szCs w:val="24"/>
        </w:rPr>
        <w:tab/>
      </w:r>
      <w:r w:rsidRPr="00A323B2">
        <w:rPr>
          <w:rFonts w:ascii="Times New Roman" w:hAnsi="Times New Roman"/>
          <w:szCs w:val="24"/>
        </w:rPr>
        <w:tab/>
      </w:r>
      <w:r w:rsidRPr="00A323B2">
        <w:rPr>
          <w:rFonts w:ascii="Times New Roman" w:hAnsi="Times New Roman"/>
          <w:szCs w:val="24"/>
        </w:rPr>
        <w:tab/>
      </w:r>
      <w:r w:rsidRPr="00A323B2">
        <w:rPr>
          <w:rFonts w:ascii="Times New Roman" w:hAnsi="Times New Roman"/>
          <w:szCs w:val="24"/>
        </w:rPr>
        <w:tab/>
      </w:r>
      <w:r w:rsidRPr="00A323B2">
        <w:rPr>
          <w:rFonts w:ascii="Times New Roman" w:hAnsi="Times New Roman"/>
          <w:szCs w:val="24"/>
        </w:rPr>
        <w:tab/>
      </w:r>
      <w:r w:rsidRPr="00A323B2">
        <w:rPr>
          <w:rFonts w:ascii="Times New Roman" w:hAnsi="Times New Roman"/>
          <w:szCs w:val="24"/>
        </w:rPr>
        <w:tab/>
      </w:r>
      <w:proofErr w:type="spellStart"/>
      <w:r w:rsidRPr="00A323B2">
        <w:rPr>
          <w:rFonts w:ascii="Times New Roman" w:hAnsi="Times New Roman"/>
          <w:szCs w:val="24"/>
        </w:rPr>
        <w:t>A.Bergs</w:t>
      </w:r>
      <w:proofErr w:type="spellEnd"/>
    </w:p>
    <w:p w14:paraId="7F31AA0B" w14:textId="77777777" w:rsidR="00A323B2" w:rsidRPr="00A323B2" w:rsidRDefault="00A323B2" w:rsidP="00A323B2">
      <w:pPr>
        <w:ind w:left="-284" w:right="-766" w:firstLine="284"/>
        <w:jc w:val="both"/>
        <w:rPr>
          <w:rFonts w:ascii="Times New Roman" w:hAnsi="Times New Roman"/>
          <w:szCs w:val="24"/>
        </w:rPr>
      </w:pPr>
    </w:p>
    <w:p w14:paraId="2F5558EA" w14:textId="77777777" w:rsidR="00A323B2" w:rsidRPr="00A323B2" w:rsidRDefault="00A323B2" w:rsidP="00A323B2">
      <w:pPr>
        <w:ind w:left="-284" w:right="-766" w:firstLine="284"/>
        <w:jc w:val="both"/>
        <w:rPr>
          <w:rFonts w:ascii="Times New Roman" w:hAnsi="Times New Roman"/>
          <w:szCs w:val="24"/>
        </w:rPr>
      </w:pPr>
      <w:r w:rsidRPr="00A323B2">
        <w:rPr>
          <w:rFonts w:ascii="Times New Roman" w:hAnsi="Times New Roman"/>
          <w:szCs w:val="24"/>
        </w:rPr>
        <w:t>Iesniedz: Finanšu komiteja</w:t>
      </w:r>
    </w:p>
    <w:p w14:paraId="7840D8A7" w14:textId="77777777" w:rsidR="00A323B2" w:rsidRPr="00A323B2" w:rsidRDefault="00A323B2" w:rsidP="00A323B2">
      <w:pPr>
        <w:ind w:right="-766"/>
        <w:jc w:val="both"/>
        <w:rPr>
          <w:rFonts w:ascii="Times New Roman" w:hAnsi="Times New Roman"/>
          <w:szCs w:val="24"/>
        </w:rPr>
      </w:pPr>
    </w:p>
    <w:p w14:paraId="6AC48217" w14:textId="77777777" w:rsidR="00A323B2" w:rsidRPr="00A323B2" w:rsidRDefault="00A323B2" w:rsidP="00A323B2">
      <w:pPr>
        <w:ind w:right="-766"/>
        <w:jc w:val="both"/>
        <w:rPr>
          <w:rFonts w:ascii="Times New Roman" w:hAnsi="Times New Roman"/>
          <w:szCs w:val="24"/>
        </w:rPr>
      </w:pPr>
      <w:r w:rsidRPr="00A323B2">
        <w:rPr>
          <w:rFonts w:ascii="Times New Roman" w:hAnsi="Times New Roman"/>
          <w:szCs w:val="24"/>
        </w:rPr>
        <w:t xml:space="preserve">Sagatavoja: īpašuma un juridiskās nodaļas vadītāja </w:t>
      </w:r>
      <w:proofErr w:type="spellStart"/>
      <w:r w:rsidRPr="00A323B2">
        <w:rPr>
          <w:rFonts w:ascii="Times New Roman" w:hAnsi="Times New Roman"/>
          <w:szCs w:val="24"/>
        </w:rPr>
        <w:t>I.Čepule</w:t>
      </w:r>
      <w:proofErr w:type="spellEnd"/>
      <w:r w:rsidRPr="00A323B2">
        <w:rPr>
          <w:rFonts w:ascii="Times New Roman" w:hAnsi="Times New Roman"/>
          <w:szCs w:val="24"/>
        </w:rPr>
        <w:t xml:space="preserve"> </w:t>
      </w:r>
    </w:p>
    <w:p w14:paraId="0FBF9D47" w14:textId="77777777" w:rsidR="00A323B2" w:rsidRPr="00A323B2" w:rsidRDefault="00A323B2" w:rsidP="00A323B2">
      <w:pPr>
        <w:ind w:right="-766"/>
        <w:jc w:val="both"/>
        <w:rPr>
          <w:rFonts w:ascii="Times New Roman" w:hAnsi="Times New Roman"/>
          <w:szCs w:val="24"/>
        </w:rPr>
      </w:pPr>
    </w:p>
    <w:p w14:paraId="45015614" w14:textId="77777777" w:rsidR="00A323B2" w:rsidRPr="00A323B2" w:rsidRDefault="00A323B2" w:rsidP="00A323B2">
      <w:pPr>
        <w:ind w:right="-766"/>
        <w:jc w:val="both"/>
        <w:rPr>
          <w:rFonts w:ascii="Times New Roman" w:hAnsi="Times New Roman"/>
          <w:szCs w:val="24"/>
        </w:rPr>
      </w:pPr>
      <w:r w:rsidRPr="00A323B2">
        <w:rPr>
          <w:rFonts w:ascii="Times New Roman" w:hAnsi="Times New Roman"/>
          <w:szCs w:val="24"/>
        </w:rPr>
        <w:t>Lēmumu izsniegt:</w:t>
      </w:r>
    </w:p>
    <w:p w14:paraId="5F501A53" w14:textId="77777777" w:rsidR="00A323B2" w:rsidRPr="00A323B2" w:rsidRDefault="00A323B2" w:rsidP="00A323B2">
      <w:pPr>
        <w:ind w:right="-766"/>
        <w:jc w:val="both"/>
        <w:rPr>
          <w:rFonts w:ascii="Times New Roman" w:hAnsi="Times New Roman"/>
          <w:szCs w:val="24"/>
        </w:rPr>
      </w:pPr>
      <w:r w:rsidRPr="00A323B2">
        <w:rPr>
          <w:rFonts w:ascii="Times New Roman" w:hAnsi="Times New Roman"/>
          <w:szCs w:val="24"/>
        </w:rPr>
        <w:t>izpilddirektoram</w:t>
      </w:r>
    </w:p>
    <w:p w14:paraId="1F0ED2EC" w14:textId="77777777" w:rsidR="00A323B2" w:rsidRPr="00A323B2" w:rsidRDefault="00A323B2" w:rsidP="00A323B2">
      <w:pPr>
        <w:ind w:left="-284" w:right="-766" w:firstLine="284"/>
        <w:jc w:val="both"/>
        <w:rPr>
          <w:rFonts w:ascii="Times New Roman" w:hAnsi="Times New Roman"/>
          <w:szCs w:val="24"/>
        </w:rPr>
      </w:pPr>
      <w:r w:rsidRPr="00A323B2">
        <w:rPr>
          <w:rFonts w:ascii="Times New Roman" w:hAnsi="Times New Roman"/>
          <w:szCs w:val="24"/>
        </w:rPr>
        <w:t xml:space="preserve">Īpašuma un juridiskajai nodaļai </w:t>
      </w:r>
    </w:p>
    <w:p w14:paraId="16BE6960" w14:textId="77777777" w:rsidR="00A323B2" w:rsidRPr="00A323B2" w:rsidRDefault="00A323B2" w:rsidP="00A323B2">
      <w:pPr>
        <w:ind w:left="-284" w:right="-766" w:firstLine="284"/>
        <w:jc w:val="both"/>
        <w:rPr>
          <w:rFonts w:ascii="Times New Roman" w:hAnsi="Times New Roman"/>
          <w:szCs w:val="24"/>
        </w:rPr>
      </w:pPr>
      <w:r w:rsidRPr="00A323B2">
        <w:rPr>
          <w:rFonts w:ascii="Times New Roman" w:hAnsi="Times New Roman"/>
          <w:szCs w:val="24"/>
        </w:rPr>
        <w:t>Finanšu un grāmatvedības nodaļai</w:t>
      </w:r>
    </w:p>
    <w:p w14:paraId="21DD3FD9" w14:textId="77777777" w:rsidR="00A323B2" w:rsidRPr="00A323B2" w:rsidRDefault="00A323B2" w:rsidP="00A323B2">
      <w:pPr>
        <w:ind w:left="-284" w:right="-766" w:firstLine="284"/>
        <w:jc w:val="both"/>
        <w:rPr>
          <w:rFonts w:ascii="Times New Roman" w:hAnsi="Times New Roman"/>
          <w:szCs w:val="24"/>
        </w:rPr>
      </w:pPr>
      <w:r w:rsidRPr="00A323B2">
        <w:rPr>
          <w:rFonts w:ascii="Times New Roman" w:hAnsi="Times New Roman"/>
          <w:szCs w:val="24"/>
        </w:rPr>
        <w:t xml:space="preserve">Valsts un pašvaldības vienotajam klientu apkalpošanas centram </w:t>
      </w:r>
    </w:p>
    <w:p w14:paraId="3FE7359C" w14:textId="77777777" w:rsidR="00A323B2" w:rsidRPr="00A323B2" w:rsidRDefault="00A323B2" w:rsidP="00A323B2">
      <w:pPr>
        <w:ind w:left="-284" w:right="-766" w:firstLine="284"/>
        <w:jc w:val="both"/>
        <w:rPr>
          <w:rFonts w:ascii="Times New Roman" w:hAnsi="Times New Roman"/>
          <w:szCs w:val="24"/>
        </w:rPr>
      </w:pPr>
      <w:r w:rsidRPr="00A323B2">
        <w:rPr>
          <w:rFonts w:ascii="Times New Roman" w:hAnsi="Times New Roman"/>
          <w:szCs w:val="24"/>
        </w:rPr>
        <w:t>sabiedrisko attiecību speciālistam</w:t>
      </w:r>
    </w:p>
    <w:p w14:paraId="240069FB" w14:textId="77777777" w:rsidR="00A323B2" w:rsidRPr="00A323B2" w:rsidRDefault="00A323B2" w:rsidP="00A323B2">
      <w:pPr>
        <w:ind w:left="-284" w:right="-766" w:firstLine="284"/>
        <w:jc w:val="both"/>
        <w:rPr>
          <w:rFonts w:ascii="Times New Roman" w:hAnsi="Times New Roman"/>
          <w:szCs w:val="24"/>
        </w:rPr>
      </w:pPr>
      <w:r w:rsidRPr="00A323B2">
        <w:rPr>
          <w:rFonts w:ascii="Times New Roman" w:hAnsi="Times New Roman"/>
          <w:szCs w:val="24"/>
        </w:rPr>
        <w:t>komisijas locekļiem</w:t>
      </w:r>
    </w:p>
    <w:p w14:paraId="3EEE8086" w14:textId="77777777" w:rsidR="00A323B2" w:rsidRPr="00B47EC4" w:rsidRDefault="00A323B2" w:rsidP="00A323B2">
      <w:pPr>
        <w:ind w:right="-766"/>
        <w:rPr>
          <w:rFonts w:ascii="Times New Roman" w:hAnsi="Times New Roman"/>
          <w:szCs w:val="24"/>
        </w:rPr>
      </w:pPr>
    </w:p>
    <w:p w14:paraId="5EC57350" w14:textId="77777777" w:rsidR="00A323B2" w:rsidRDefault="00A323B2" w:rsidP="00A323B2">
      <w:pPr>
        <w:ind w:right="-766"/>
        <w:rPr>
          <w:rFonts w:ascii="Times New Roman" w:hAnsi="Times New Roman"/>
          <w:sz w:val="18"/>
          <w:szCs w:val="18"/>
        </w:rPr>
      </w:pPr>
    </w:p>
    <w:p w14:paraId="57E5ADB6" w14:textId="77777777" w:rsidR="00A323B2" w:rsidRDefault="00A323B2" w:rsidP="00A323B2">
      <w:pPr>
        <w:ind w:right="-766"/>
        <w:rPr>
          <w:rFonts w:ascii="Times New Roman" w:hAnsi="Times New Roman"/>
          <w:sz w:val="18"/>
          <w:szCs w:val="18"/>
        </w:rPr>
      </w:pPr>
    </w:p>
    <w:p w14:paraId="3C2BE30D" w14:textId="77777777" w:rsidR="00A323B2" w:rsidRDefault="00A323B2" w:rsidP="00A323B2">
      <w:pPr>
        <w:rPr>
          <w:color w:val="FF0000"/>
        </w:rPr>
      </w:pPr>
    </w:p>
    <w:p w14:paraId="631413E2" w14:textId="77777777" w:rsidR="00A323B2" w:rsidRDefault="00A323B2" w:rsidP="00A323B2">
      <w:pPr>
        <w:rPr>
          <w:color w:val="FF0000"/>
        </w:rPr>
      </w:pPr>
    </w:p>
    <w:p w14:paraId="346DD19A" w14:textId="77777777" w:rsidR="00A323B2" w:rsidRDefault="00A323B2" w:rsidP="00A323B2">
      <w:pPr>
        <w:rPr>
          <w:color w:val="FF0000"/>
        </w:rPr>
      </w:pPr>
    </w:p>
    <w:p w14:paraId="78CF63FB" w14:textId="77777777" w:rsidR="00A323B2" w:rsidRDefault="00A323B2" w:rsidP="00A323B2">
      <w:pPr>
        <w:rPr>
          <w:color w:val="FF0000"/>
        </w:rPr>
      </w:pPr>
    </w:p>
    <w:p w14:paraId="54146793" w14:textId="77777777" w:rsidR="00A323B2" w:rsidRDefault="00A323B2" w:rsidP="00A323B2">
      <w:pPr>
        <w:rPr>
          <w:color w:val="FF0000"/>
        </w:rPr>
      </w:pPr>
    </w:p>
    <w:p w14:paraId="0FADE9EB" w14:textId="77777777" w:rsidR="00A323B2" w:rsidRDefault="00A323B2" w:rsidP="00A323B2">
      <w:pPr>
        <w:rPr>
          <w:color w:val="FF0000"/>
        </w:rPr>
      </w:pPr>
    </w:p>
    <w:p w14:paraId="22303D09" w14:textId="77777777" w:rsidR="00A323B2" w:rsidRDefault="00A323B2" w:rsidP="00A323B2">
      <w:pPr>
        <w:rPr>
          <w:color w:val="FF0000"/>
        </w:rPr>
      </w:pPr>
    </w:p>
    <w:p w14:paraId="7E284438" w14:textId="77777777" w:rsidR="00A323B2" w:rsidRDefault="00A323B2" w:rsidP="00A323B2">
      <w:pPr>
        <w:rPr>
          <w:color w:val="FF0000"/>
        </w:rPr>
      </w:pPr>
    </w:p>
    <w:p w14:paraId="1FA80607" w14:textId="77777777" w:rsidR="00A323B2" w:rsidRDefault="00A323B2" w:rsidP="00A323B2">
      <w:pPr>
        <w:rPr>
          <w:color w:val="FF0000"/>
        </w:rPr>
      </w:pPr>
    </w:p>
    <w:p w14:paraId="5F8FF1D1" w14:textId="77777777" w:rsidR="00A323B2" w:rsidRDefault="00A323B2" w:rsidP="00A323B2">
      <w:pPr>
        <w:rPr>
          <w:color w:val="FF0000"/>
        </w:rPr>
      </w:pPr>
    </w:p>
    <w:p w14:paraId="01C48915" w14:textId="77777777" w:rsidR="00A323B2" w:rsidRPr="00A323B2" w:rsidRDefault="00A323B2" w:rsidP="00A323B2">
      <w:pPr>
        <w:tabs>
          <w:tab w:val="left" w:pos="720"/>
          <w:tab w:val="left" w:pos="1440"/>
          <w:tab w:val="left" w:pos="1701"/>
          <w:tab w:val="left" w:pos="2160"/>
          <w:tab w:val="left" w:pos="2880"/>
          <w:tab w:val="left" w:pos="3600"/>
          <w:tab w:val="left" w:pos="4320"/>
          <w:tab w:val="left" w:pos="5040"/>
          <w:tab w:val="left" w:pos="5760"/>
          <w:tab w:val="left" w:pos="6480"/>
          <w:tab w:val="left" w:pos="7200"/>
          <w:tab w:val="right" w:pos="8407"/>
        </w:tabs>
        <w:ind w:right="-766"/>
        <w:jc w:val="center"/>
        <w:rPr>
          <w:rFonts w:ascii="Times New Roman" w:hAnsi="Times New Roman"/>
          <w:sz w:val="22"/>
          <w:szCs w:val="22"/>
        </w:rPr>
      </w:pPr>
      <w:r w:rsidRPr="00A323B2">
        <w:rPr>
          <w:rFonts w:ascii="Times New Roman" w:hAnsi="Times New Roman"/>
          <w:sz w:val="22"/>
          <w:szCs w:val="22"/>
        </w:rPr>
        <w:t>Lēmuma projekts</w:t>
      </w:r>
    </w:p>
    <w:p w14:paraId="6BCB8EF7" w14:textId="77777777" w:rsidR="00A323B2" w:rsidRPr="00A323B2" w:rsidRDefault="00A323B2" w:rsidP="00A323B2">
      <w:pPr>
        <w:tabs>
          <w:tab w:val="left" w:pos="720"/>
          <w:tab w:val="left" w:pos="1440"/>
          <w:tab w:val="left" w:pos="1701"/>
          <w:tab w:val="left" w:pos="2160"/>
          <w:tab w:val="left" w:pos="2880"/>
          <w:tab w:val="left" w:pos="3600"/>
          <w:tab w:val="left" w:pos="4320"/>
          <w:tab w:val="left" w:pos="5040"/>
          <w:tab w:val="left" w:pos="5760"/>
          <w:tab w:val="left" w:pos="6480"/>
          <w:tab w:val="left" w:pos="7200"/>
          <w:tab w:val="right" w:pos="8407"/>
        </w:tabs>
        <w:ind w:right="-766"/>
        <w:jc w:val="center"/>
        <w:rPr>
          <w:rFonts w:ascii="Times New Roman" w:hAnsi="Times New Roman"/>
          <w:szCs w:val="24"/>
        </w:rPr>
      </w:pPr>
      <w:r w:rsidRPr="00A323B2">
        <w:rPr>
          <w:rFonts w:ascii="Times New Roman" w:hAnsi="Times New Roman"/>
          <w:szCs w:val="24"/>
        </w:rPr>
        <w:t>Olainē</w:t>
      </w:r>
    </w:p>
    <w:p w14:paraId="7B389D9A" w14:textId="77777777" w:rsidR="00A323B2" w:rsidRPr="00A323B2" w:rsidRDefault="00A323B2" w:rsidP="00A323B2">
      <w:pPr>
        <w:tabs>
          <w:tab w:val="left" w:pos="720"/>
          <w:tab w:val="left" w:pos="1440"/>
          <w:tab w:val="left" w:pos="1701"/>
          <w:tab w:val="left" w:pos="2160"/>
          <w:tab w:val="left" w:pos="2880"/>
          <w:tab w:val="left" w:pos="3600"/>
          <w:tab w:val="left" w:pos="4320"/>
          <w:tab w:val="left" w:pos="5040"/>
          <w:tab w:val="left" w:pos="5760"/>
          <w:tab w:val="left" w:pos="6480"/>
          <w:tab w:val="left" w:pos="7200"/>
          <w:tab w:val="right" w:pos="8407"/>
        </w:tabs>
        <w:ind w:right="-766"/>
        <w:rPr>
          <w:rFonts w:ascii="Times New Roman" w:hAnsi="Times New Roman"/>
          <w:szCs w:val="24"/>
        </w:rPr>
      </w:pPr>
    </w:p>
    <w:p w14:paraId="4603283D" w14:textId="77777777" w:rsidR="00A323B2" w:rsidRPr="00A323B2" w:rsidRDefault="00A323B2" w:rsidP="00A323B2">
      <w:pPr>
        <w:tabs>
          <w:tab w:val="left" w:pos="720"/>
          <w:tab w:val="left" w:pos="1440"/>
          <w:tab w:val="left" w:pos="1701"/>
          <w:tab w:val="left" w:pos="2160"/>
          <w:tab w:val="left" w:pos="2880"/>
          <w:tab w:val="left" w:pos="3600"/>
          <w:tab w:val="left" w:pos="4320"/>
          <w:tab w:val="left" w:pos="5040"/>
          <w:tab w:val="left" w:pos="5760"/>
          <w:tab w:val="left" w:pos="6480"/>
          <w:tab w:val="left" w:pos="7200"/>
          <w:tab w:val="right" w:pos="8407"/>
        </w:tabs>
        <w:ind w:right="-766"/>
        <w:rPr>
          <w:rFonts w:ascii="Times New Roman" w:hAnsi="Times New Roman"/>
          <w:szCs w:val="24"/>
        </w:rPr>
      </w:pPr>
      <w:r w:rsidRPr="00A323B2">
        <w:rPr>
          <w:rFonts w:ascii="Times New Roman" w:hAnsi="Times New Roman"/>
          <w:szCs w:val="24"/>
        </w:rPr>
        <w:t>2026.gada 17.jūnijā</w:t>
      </w:r>
      <w:r w:rsidRPr="00A323B2">
        <w:rPr>
          <w:rFonts w:ascii="Times New Roman" w:hAnsi="Times New Roman"/>
          <w:szCs w:val="24"/>
        </w:rPr>
        <w:tab/>
      </w:r>
      <w:r w:rsidRPr="00A323B2">
        <w:rPr>
          <w:rFonts w:ascii="Times New Roman" w:hAnsi="Times New Roman"/>
          <w:szCs w:val="24"/>
        </w:rPr>
        <w:tab/>
      </w:r>
      <w:r w:rsidRPr="00A323B2">
        <w:rPr>
          <w:rFonts w:ascii="Times New Roman" w:hAnsi="Times New Roman"/>
          <w:szCs w:val="24"/>
        </w:rPr>
        <w:tab/>
      </w:r>
      <w:r w:rsidRPr="00A323B2">
        <w:rPr>
          <w:rFonts w:ascii="Times New Roman" w:hAnsi="Times New Roman"/>
          <w:szCs w:val="24"/>
        </w:rPr>
        <w:tab/>
      </w:r>
      <w:r w:rsidRPr="00A323B2">
        <w:rPr>
          <w:rFonts w:ascii="Times New Roman" w:hAnsi="Times New Roman"/>
          <w:szCs w:val="24"/>
        </w:rPr>
        <w:tab/>
      </w:r>
      <w:r w:rsidRPr="00A323B2">
        <w:rPr>
          <w:rFonts w:ascii="Times New Roman" w:hAnsi="Times New Roman"/>
          <w:szCs w:val="24"/>
        </w:rPr>
        <w:tab/>
      </w:r>
      <w:r w:rsidRPr="00A323B2">
        <w:rPr>
          <w:rFonts w:ascii="Times New Roman" w:hAnsi="Times New Roman"/>
          <w:szCs w:val="24"/>
        </w:rPr>
        <w:tab/>
      </w:r>
      <w:r w:rsidRPr="00A323B2">
        <w:rPr>
          <w:rFonts w:ascii="Times New Roman" w:hAnsi="Times New Roman"/>
          <w:szCs w:val="24"/>
        </w:rPr>
        <w:tab/>
      </w:r>
      <w:r w:rsidRPr="00A323B2">
        <w:rPr>
          <w:rFonts w:ascii="Times New Roman" w:hAnsi="Times New Roman"/>
          <w:szCs w:val="24"/>
        </w:rPr>
        <w:tab/>
        <w:t>Nr.6</w:t>
      </w:r>
    </w:p>
    <w:p w14:paraId="022B796A" w14:textId="77777777" w:rsidR="00A323B2" w:rsidRPr="00A323B2" w:rsidRDefault="00A323B2" w:rsidP="00A323B2">
      <w:pPr>
        <w:ind w:right="-766"/>
        <w:rPr>
          <w:rFonts w:ascii="Times New Roman" w:hAnsi="Times New Roman"/>
          <w:szCs w:val="24"/>
          <w:lang w:eastAsia="ru-RU"/>
        </w:rPr>
      </w:pPr>
    </w:p>
    <w:p w14:paraId="58DD9566" w14:textId="77777777" w:rsidR="00A323B2" w:rsidRPr="00A323B2" w:rsidRDefault="00A323B2" w:rsidP="00A323B2">
      <w:pPr>
        <w:pStyle w:val="ListParagraph"/>
        <w:spacing w:line="259" w:lineRule="auto"/>
        <w:ind w:right="-766"/>
        <w:jc w:val="center"/>
        <w:rPr>
          <w:rFonts w:ascii="Times New Roman" w:hAnsi="Times New Roman"/>
          <w:b/>
          <w:bCs/>
          <w:lang w:eastAsia="lv-LV"/>
        </w:rPr>
      </w:pPr>
      <w:r w:rsidRPr="00A323B2">
        <w:rPr>
          <w:rFonts w:ascii="Times New Roman" w:hAnsi="Times New Roman"/>
          <w:b/>
          <w:bCs/>
          <w:lang w:eastAsia="lv-LV"/>
        </w:rPr>
        <w:t>Par dārzkopības kooperatīvās sabiedrības “VASARA” projekta</w:t>
      </w:r>
    </w:p>
    <w:p w14:paraId="47B9453F" w14:textId="77777777" w:rsidR="00A323B2" w:rsidRPr="00A323B2" w:rsidRDefault="00A323B2" w:rsidP="00A323B2">
      <w:pPr>
        <w:pStyle w:val="ListParagraph"/>
        <w:spacing w:line="259" w:lineRule="auto"/>
        <w:ind w:right="-766"/>
        <w:jc w:val="center"/>
        <w:rPr>
          <w:rFonts w:ascii="Times New Roman" w:hAnsi="Times New Roman"/>
          <w:b/>
          <w:bCs/>
          <w:lang w:eastAsia="lv-LV"/>
        </w:rPr>
      </w:pPr>
      <w:r w:rsidRPr="00A323B2">
        <w:rPr>
          <w:rFonts w:ascii="Times New Roman" w:hAnsi="Times New Roman"/>
          <w:b/>
          <w:bCs/>
        </w:rPr>
        <w:t xml:space="preserve">“Atkritumu konteineru izgatavošana un uzstādīšana dārzkopības kooperatīvajā sabiedrībā “VASARA”, Olaines novadā” </w:t>
      </w:r>
      <w:r w:rsidRPr="00A323B2">
        <w:rPr>
          <w:rFonts w:ascii="Times New Roman" w:hAnsi="Times New Roman"/>
          <w:b/>
          <w:bCs/>
          <w:lang w:eastAsia="lv-LV"/>
        </w:rPr>
        <w:t>finansējumu</w:t>
      </w:r>
    </w:p>
    <w:p w14:paraId="29A24E8A" w14:textId="77777777" w:rsidR="00A323B2" w:rsidRPr="00A323B2" w:rsidRDefault="00A323B2" w:rsidP="00A323B2">
      <w:pPr>
        <w:pStyle w:val="ListParagraph"/>
        <w:spacing w:line="259" w:lineRule="auto"/>
        <w:ind w:right="-766"/>
        <w:jc w:val="center"/>
        <w:rPr>
          <w:rFonts w:ascii="Times New Roman" w:hAnsi="Times New Roman"/>
          <w:b/>
          <w:bCs/>
          <w:lang w:eastAsia="lv-LV"/>
        </w:rPr>
      </w:pPr>
    </w:p>
    <w:p w14:paraId="52ABD701" w14:textId="77777777" w:rsidR="00A323B2" w:rsidRPr="00A323B2" w:rsidRDefault="00A323B2" w:rsidP="00A323B2">
      <w:pPr>
        <w:autoSpaceDE w:val="0"/>
        <w:autoSpaceDN w:val="0"/>
        <w:adjustRightInd w:val="0"/>
        <w:ind w:right="-766" w:firstLine="567"/>
        <w:jc w:val="both"/>
        <w:outlineLvl w:val="0"/>
        <w:rPr>
          <w:rFonts w:ascii="Times New Roman" w:hAnsi="Times New Roman"/>
          <w:szCs w:val="24"/>
        </w:rPr>
      </w:pPr>
      <w:r w:rsidRPr="00A323B2">
        <w:rPr>
          <w:rFonts w:ascii="Times New Roman" w:hAnsi="Times New Roman"/>
          <w:szCs w:val="24"/>
        </w:rPr>
        <w:t>Olaines novada pašvaldība atbilstoši Olaines novada domes 2012.gada 24.oktobra noteikumu Nr.1 „Kārtība, kādā Olaines novada pašvaldība piešķir finansējumu dārzkopības sabiedrībām koplietošanas zemes labiekārtošanai” 8.4.apakšpunktam piešķir finansējumu dārzkopību sabiedrību koplietošanas teritoriju labiekārtojumam, tostarp citam zemes gabala labiekārtojumam (bērnu rotaļu laukums, atkritumu konteineru laukums, gājēju ietves izbūve, u.tml.).</w:t>
      </w:r>
    </w:p>
    <w:p w14:paraId="25641728" w14:textId="77777777" w:rsidR="00A323B2" w:rsidRPr="00A323B2" w:rsidRDefault="00A323B2" w:rsidP="00A323B2">
      <w:pPr>
        <w:autoSpaceDE w:val="0"/>
        <w:autoSpaceDN w:val="0"/>
        <w:adjustRightInd w:val="0"/>
        <w:ind w:right="-766" w:firstLine="567"/>
        <w:jc w:val="both"/>
        <w:outlineLvl w:val="0"/>
        <w:rPr>
          <w:rFonts w:ascii="Times New Roman" w:hAnsi="Times New Roman"/>
          <w:szCs w:val="24"/>
        </w:rPr>
      </w:pPr>
      <w:r w:rsidRPr="00A323B2">
        <w:rPr>
          <w:rFonts w:ascii="Times New Roman" w:hAnsi="Times New Roman"/>
          <w:szCs w:val="24"/>
        </w:rPr>
        <w:t xml:space="preserve">Ar Olaines novada pašvaldības domes 2026.gada 28.janvāra sēdes lēmumu  “Par Olaines novada pašvaldības budžetu 2026.gadam” noteiktas pašvaldības 2026.gada budžeta prioritātes – izglītība, sociālā aizsardzība, novada attīstība un </w:t>
      </w:r>
      <w:r w:rsidRPr="00A323B2">
        <w:rPr>
          <w:rFonts w:ascii="Times New Roman" w:hAnsi="Times New Roman"/>
          <w:szCs w:val="24"/>
          <w:u w:val="single"/>
        </w:rPr>
        <w:t>teritorijas labiekārtošana</w:t>
      </w:r>
      <w:r w:rsidRPr="00A323B2">
        <w:rPr>
          <w:rFonts w:ascii="Times New Roman" w:hAnsi="Times New Roman"/>
          <w:szCs w:val="24"/>
        </w:rPr>
        <w:t xml:space="preserve"> un apstiprināti saistošie noteikumi Nr. SN1/2026 “Par Olaines novada pašvaldības budžetu 2026.gadam”, kuros ievērojot 2025.gadā dārzkopību kooperatīvo sabiedrību un biedrību iesniegtos pieteikumus pašvaldības finansējuma saņemšanai </w:t>
      </w:r>
      <w:r w:rsidRPr="00A323B2">
        <w:rPr>
          <w:rFonts w:ascii="Times New Roman" w:hAnsi="Times New Roman"/>
          <w:i/>
          <w:iCs/>
          <w:szCs w:val="24"/>
        </w:rPr>
        <w:t xml:space="preserve">(t.sk. 2026.gadā iesniegtos </w:t>
      </w:r>
      <w:proofErr w:type="spellStart"/>
      <w:r w:rsidRPr="00A323B2">
        <w:rPr>
          <w:rFonts w:ascii="Times New Roman" w:hAnsi="Times New Roman"/>
          <w:i/>
          <w:iCs/>
          <w:szCs w:val="24"/>
        </w:rPr>
        <w:t>papilddokumentus</w:t>
      </w:r>
      <w:proofErr w:type="spellEnd"/>
      <w:r w:rsidRPr="00A323B2">
        <w:rPr>
          <w:rFonts w:ascii="Times New Roman" w:hAnsi="Times New Roman"/>
          <w:i/>
          <w:iCs/>
          <w:szCs w:val="24"/>
        </w:rPr>
        <w:t xml:space="preserve"> finansējuma saņemšanai</w:t>
      </w:r>
      <w:r w:rsidRPr="00A323B2">
        <w:rPr>
          <w:rFonts w:ascii="Times New Roman" w:hAnsi="Times New Roman"/>
          <w:szCs w:val="24"/>
        </w:rPr>
        <w:t>), pašvaldības budžetā paredzēts finansējums  atbilstoši Olaines novada domes 2012.gada 24.oktobra noteikumos „Kārtība, kādā Olaines novada pašvaldība piešķir finansējumu dārzkopības sabiedrībām koplietošanas zemes labiekārtošanai” noteiktajai kārtībai (t.sk. deklarēto personu intensitātei).</w:t>
      </w:r>
    </w:p>
    <w:p w14:paraId="0BD9328D" w14:textId="77777777" w:rsidR="00A323B2" w:rsidRPr="00A323B2" w:rsidRDefault="00A323B2" w:rsidP="00A323B2">
      <w:pPr>
        <w:autoSpaceDE w:val="0"/>
        <w:autoSpaceDN w:val="0"/>
        <w:adjustRightInd w:val="0"/>
        <w:ind w:right="-766" w:firstLine="567"/>
        <w:jc w:val="both"/>
        <w:outlineLvl w:val="0"/>
        <w:rPr>
          <w:rFonts w:ascii="Times New Roman" w:hAnsi="Times New Roman"/>
          <w:szCs w:val="24"/>
        </w:rPr>
      </w:pPr>
      <w:r w:rsidRPr="00A323B2">
        <w:rPr>
          <w:rFonts w:ascii="Times New Roman" w:hAnsi="Times New Roman"/>
          <w:szCs w:val="24"/>
        </w:rPr>
        <w:t>Saskaņā ar Olaines novada domes 2012.gada 24.oktobra noteikumu „Kārtība, kādā Olaines novada pašvaldība piešķir finansējumu dārzkopības sabiedrībām koplietošanas zemes labiekārtošanai”:</w:t>
      </w:r>
    </w:p>
    <w:p w14:paraId="2674F69C" w14:textId="77777777" w:rsidR="00A323B2" w:rsidRPr="00A323B2" w:rsidRDefault="00A323B2" w:rsidP="00A323B2">
      <w:pPr>
        <w:pStyle w:val="ListParagraph"/>
        <w:ind w:left="0" w:right="-766" w:firstLine="720"/>
        <w:jc w:val="both"/>
        <w:rPr>
          <w:rFonts w:ascii="Times New Roman" w:hAnsi="Times New Roman"/>
          <w:bCs/>
          <w:lang w:eastAsia="lv-LV"/>
        </w:rPr>
      </w:pPr>
      <w:r w:rsidRPr="00A323B2">
        <w:rPr>
          <w:rFonts w:ascii="Times New Roman" w:hAnsi="Times New Roman"/>
          <w:bCs/>
          <w:lang w:eastAsia="lv-LV"/>
        </w:rPr>
        <w:t>3.</w:t>
      </w:r>
      <w:r w:rsidRPr="00A323B2">
        <w:rPr>
          <w:rFonts w:ascii="Times New Roman" w:hAnsi="Times New Roman"/>
          <w:bCs/>
          <w:vertAlign w:val="superscript"/>
          <w:lang w:eastAsia="lv-LV"/>
        </w:rPr>
        <w:t>1</w:t>
      </w:r>
      <w:r w:rsidRPr="00A323B2">
        <w:rPr>
          <w:rFonts w:ascii="Times New Roman" w:hAnsi="Times New Roman"/>
          <w:bCs/>
          <w:lang w:eastAsia="lv-LV"/>
        </w:rPr>
        <w:t xml:space="preserve">punktu par Pretendenta iesniegto koplietošanas zemes labiekārtošanas pasākumu projektu (turpmāk </w:t>
      </w:r>
      <w:r w:rsidRPr="00A323B2">
        <w:rPr>
          <w:rFonts w:ascii="Times New Roman" w:hAnsi="Times New Roman"/>
        </w:rPr>
        <w:t>–</w:t>
      </w:r>
      <w:r w:rsidRPr="00A323B2">
        <w:rPr>
          <w:rFonts w:ascii="Times New Roman" w:hAnsi="Times New Roman"/>
          <w:bCs/>
          <w:lang w:eastAsia="lv-LV"/>
        </w:rPr>
        <w:t xml:space="preserve"> Projekts) Pašvaldības finansējums tiek sniegts pēc katra iepriekšējā gada uz kārtējā gada 1.janvāri saņemtā nekustamā īpašuma nodokļa (turpmāk tekstā </w:t>
      </w:r>
      <w:r w:rsidRPr="00A323B2">
        <w:rPr>
          <w:rFonts w:ascii="Times New Roman" w:hAnsi="Times New Roman"/>
        </w:rPr>
        <w:t xml:space="preserve">– </w:t>
      </w:r>
      <w:r w:rsidRPr="00A323B2">
        <w:rPr>
          <w:rFonts w:ascii="Times New Roman" w:hAnsi="Times New Roman"/>
          <w:bCs/>
          <w:lang w:eastAsia="lv-LV"/>
        </w:rPr>
        <w:t>NIN) apmēra no konkrētās dārzkopības sabiedrības nekustamā īpašumu visiem īpašniekiem un konkrētās atbilstoši dārzkopības sabiedrības teritorijā atrodošajos nekustamajos īpašumos deklarētajam iedzīvotāju skaitam, atbilstoši šādai atbalsta intensitātei:</w:t>
      </w:r>
      <w:r w:rsidRPr="00A323B2">
        <w:rPr>
          <w:rFonts w:ascii="Times New Roman" w:hAnsi="Times New Roman"/>
          <w:bCs/>
          <w:lang w:eastAsia="lv-LV"/>
        </w:rPr>
        <w:tab/>
      </w:r>
      <w:r w:rsidRPr="00A323B2">
        <w:rPr>
          <w:rFonts w:ascii="Times New Roman" w:hAnsi="Times New Roman"/>
          <w:bCs/>
          <w:lang w:eastAsia="lv-LV"/>
        </w:rPr>
        <w:tab/>
        <w:t xml:space="preserve">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9"/>
        <w:gridCol w:w="3668"/>
      </w:tblGrid>
      <w:tr w:rsidR="00A323B2" w:rsidRPr="00A323B2" w14:paraId="6AC93745" w14:textId="77777777" w:rsidTr="00950322">
        <w:tc>
          <w:tcPr>
            <w:tcW w:w="4394" w:type="dxa"/>
          </w:tcPr>
          <w:p w14:paraId="702578AA" w14:textId="77777777" w:rsidR="00A323B2" w:rsidRPr="00A323B2" w:rsidRDefault="00A323B2" w:rsidP="00950322">
            <w:pPr>
              <w:ind w:right="-99" w:hanging="1014"/>
              <w:jc w:val="center"/>
              <w:rPr>
                <w:rFonts w:ascii="Times New Roman" w:hAnsi="Times New Roman"/>
                <w:bCs/>
                <w:sz w:val="22"/>
                <w:szCs w:val="22"/>
                <w:lang w:eastAsia="lv-LV"/>
              </w:rPr>
            </w:pPr>
            <w:r w:rsidRPr="00A323B2">
              <w:rPr>
                <w:rFonts w:ascii="Times New Roman" w:hAnsi="Times New Roman"/>
                <w:bCs/>
                <w:sz w:val="22"/>
                <w:szCs w:val="22"/>
                <w:lang w:eastAsia="lv-LV"/>
              </w:rPr>
              <w:t>Deklarēto personu intensitāte %</w:t>
            </w:r>
          </w:p>
        </w:tc>
        <w:tc>
          <w:tcPr>
            <w:tcW w:w="4394" w:type="dxa"/>
          </w:tcPr>
          <w:p w14:paraId="68930239" w14:textId="77777777" w:rsidR="00A323B2" w:rsidRPr="00A323B2" w:rsidRDefault="00A323B2" w:rsidP="00950322">
            <w:pPr>
              <w:ind w:right="-99" w:hanging="1014"/>
              <w:jc w:val="center"/>
              <w:rPr>
                <w:rFonts w:ascii="Times New Roman" w:hAnsi="Times New Roman"/>
                <w:bCs/>
                <w:sz w:val="22"/>
                <w:szCs w:val="22"/>
                <w:lang w:eastAsia="lv-LV"/>
              </w:rPr>
            </w:pPr>
            <w:r w:rsidRPr="00A323B2">
              <w:rPr>
                <w:rFonts w:ascii="Times New Roman" w:hAnsi="Times New Roman"/>
                <w:bCs/>
                <w:sz w:val="22"/>
                <w:szCs w:val="22"/>
                <w:lang w:eastAsia="lv-LV"/>
              </w:rPr>
              <w:t>Atbalsta intensitāte %</w:t>
            </w:r>
          </w:p>
        </w:tc>
      </w:tr>
      <w:tr w:rsidR="00A323B2" w:rsidRPr="00A323B2" w14:paraId="09BB9740" w14:textId="77777777" w:rsidTr="00950322">
        <w:tc>
          <w:tcPr>
            <w:tcW w:w="4394" w:type="dxa"/>
          </w:tcPr>
          <w:p w14:paraId="445A47DB" w14:textId="77777777" w:rsidR="00A323B2" w:rsidRPr="00A323B2" w:rsidRDefault="00A323B2" w:rsidP="00950322">
            <w:pPr>
              <w:ind w:right="-99" w:hanging="1014"/>
              <w:jc w:val="center"/>
              <w:rPr>
                <w:rFonts w:ascii="Times New Roman" w:hAnsi="Times New Roman"/>
                <w:bCs/>
                <w:sz w:val="22"/>
                <w:szCs w:val="22"/>
                <w:lang w:eastAsia="lv-LV"/>
              </w:rPr>
            </w:pPr>
            <w:r w:rsidRPr="00A323B2">
              <w:rPr>
                <w:rFonts w:ascii="Times New Roman" w:hAnsi="Times New Roman"/>
                <w:bCs/>
                <w:sz w:val="22"/>
                <w:szCs w:val="22"/>
                <w:lang w:eastAsia="lv-LV"/>
              </w:rPr>
              <w:t>Līdz 25</w:t>
            </w:r>
          </w:p>
        </w:tc>
        <w:tc>
          <w:tcPr>
            <w:tcW w:w="4394" w:type="dxa"/>
          </w:tcPr>
          <w:p w14:paraId="568364B7" w14:textId="77777777" w:rsidR="00A323B2" w:rsidRPr="00A323B2" w:rsidRDefault="00A323B2" w:rsidP="00950322">
            <w:pPr>
              <w:ind w:right="-99" w:hanging="1014"/>
              <w:jc w:val="center"/>
              <w:rPr>
                <w:rFonts w:ascii="Times New Roman" w:hAnsi="Times New Roman"/>
                <w:bCs/>
                <w:sz w:val="22"/>
                <w:szCs w:val="22"/>
                <w:lang w:eastAsia="lv-LV"/>
              </w:rPr>
            </w:pPr>
            <w:r w:rsidRPr="00A323B2">
              <w:rPr>
                <w:rFonts w:ascii="Times New Roman" w:hAnsi="Times New Roman"/>
                <w:bCs/>
                <w:sz w:val="22"/>
                <w:szCs w:val="22"/>
                <w:lang w:eastAsia="lv-LV"/>
              </w:rPr>
              <w:t>50</w:t>
            </w:r>
          </w:p>
        </w:tc>
      </w:tr>
      <w:tr w:rsidR="00A323B2" w:rsidRPr="00A323B2" w14:paraId="19C476E4" w14:textId="77777777" w:rsidTr="00950322">
        <w:tc>
          <w:tcPr>
            <w:tcW w:w="4394" w:type="dxa"/>
          </w:tcPr>
          <w:p w14:paraId="7CA632C3" w14:textId="77777777" w:rsidR="00A323B2" w:rsidRPr="00A323B2" w:rsidRDefault="00A323B2" w:rsidP="00950322">
            <w:pPr>
              <w:ind w:right="-99" w:hanging="1014"/>
              <w:jc w:val="center"/>
              <w:rPr>
                <w:rFonts w:ascii="Times New Roman" w:hAnsi="Times New Roman"/>
                <w:bCs/>
                <w:sz w:val="22"/>
                <w:szCs w:val="22"/>
                <w:lang w:eastAsia="lv-LV"/>
              </w:rPr>
            </w:pPr>
            <w:r w:rsidRPr="00A323B2">
              <w:rPr>
                <w:rFonts w:ascii="Times New Roman" w:hAnsi="Times New Roman"/>
                <w:bCs/>
                <w:sz w:val="22"/>
                <w:szCs w:val="22"/>
                <w:lang w:eastAsia="lv-LV"/>
              </w:rPr>
              <w:t>26-40</w:t>
            </w:r>
          </w:p>
        </w:tc>
        <w:tc>
          <w:tcPr>
            <w:tcW w:w="4394" w:type="dxa"/>
          </w:tcPr>
          <w:p w14:paraId="0EF64BBE" w14:textId="77777777" w:rsidR="00A323B2" w:rsidRPr="00A323B2" w:rsidRDefault="00A323B2" w:rsidP="00950322">
            <w:pPr>
              <w:ind w:right="-99" w:hanging="1014"/>
              <w:jc w:val="center"/>
              <w:rPr>
                <w:rFonts w:ascii="Times New Roman" w:hAnsi="Times New Roman"/>
                <w:bCs/>
                <w:sz w:val="22"/>
                <w:szCs w:val="22"/>
                <w:lang w:eastAsia="lv-LV"/>
              </w:rPr>
            </w:pPr>
            <w:r w:rsidRPr="00A323B2">
              <w:rPr>
                <w:rFonts w:ascii="Times New Roman" w:hAnsi="Times New Roman"/>
                <w:bCs/>
                <w:sz w:val="22"/>
                <w:szCs w:val="22"/>
                <w:lang w:eastAsia="lv-LV"/>
              </w:rPr>
              <w:t>60</w:t>
            </w:r>
          </w:p>
        </w:tc>
      </w:tr>
      <w:tr w:rsidR="00A323B2" w:rsidRPr="00A323B2" w14:paraId="5ACEF3EB" w14:textId="77777777" w:rsidTr="00950322">
        <w:tc>
          <w:tcPr>
            <w:tcW w:w="4394" w:type="dxa"/>
          </w:tcPr>
          <w:p w14:paraId="2111CB84" w14:textId="77777777" w:rsidR="00A323B2" w:rsidRPr="00A323B2" w:rsidRDefault="00A323B2" w:rsidP="00950322">
            <w:pPr>
              <w:ind w:right="-99" w:hanging="1014"/>
              <w:jc w:val="center"/>
              <w:rPr>
                <w:rFonts w:ascii="Times New Roman" w:hAnsi="Times New Roman"/>
                <w:bCs/>
                <w:sz w:val="22"/>
                <w:szCs w:val="22"/>
                <w:lang w:eastAsia="lv-LV"/>
              </w:rPr>
            </w:pPr>
            <w:r w:rsidRPr="00A323B2">
              <w:rPr>
                <w:rFonts w:ascii="Times New Roman" w:hAnsi="Times New Roman"/>
                <w:bCs/>
                <w:sz w:val="22"/>
                <w:szCs w:val="22"/>
                <w:lang w:eastAsia="lv-LV"/>
              </w:rPr>
              <w:t>41-55</w:t>
            </w:r>
          </w:p>
        </w:tc>
        <w:tc>
          <w:tcPr>
            <w:tcW w:w="4394" w:type="dxa"/>
          </w:tcPr>
          <w:p w14:paraId="42B953C1" w14:textId="77777777" w:rsidR="00A323B2" w:rsidRPr="00A323B2" w:rsidRDefault="00A323B2" w:rsidP="00950322">
            <w:pPr>
              <w:ind w:right="-99" w:hanging="1014"/>
              <w:jc w:val="center"/>
              <w:rPr>
                <w:rFonts w:ascii="Times New Roman" w:hAnsi="Times New Roman"/>
                <w:bCs/>
                <w:sz w:val="22"/>
                <w:szCs w:val="22"/>
                <w:lang w:eastAsia="lv-LV"/>
              </w:rPr>
            </w:pPr>
            <w:r w:rsidRPr="00A323B2">
              <w:rPr>
                <w:rFonts w:ascii="Times New Roman" w:hAnsi="Times New Roman"/>
                <w:bCs/>
                <w:sz w:val="22"/>
                <w:szCs w:val="22"/>
                <w:lang w:eastAsia="lv-LV"/>
              </w:rPr>
              <w:t>70</w:t>
            </w:r>
          </w:p>
        </w:tc>
      </w:tr>
      <w:tr w:rsidR="00A323B2" w:rsidRPr="00A323B2" w14:paraId="352B9F39" w14:textId="77777777" w:rsidTr="00950322">
        <w:tc>
          <w:tcPr>
            <w:tcW w:w="4394" w:type="dxa"/>
          </w:tcPr>
          <w:p w14:paraId="50707249" w14:textId="77777777" w:rsidR="00A323B2" w:rsidRPr="00A323B2" w:rsidRDefault="00A323B2" w:rsidP="00950322">
            <w:pPr>
              <w:ind w:right="-99" w:hanging="1014"/>
              <w:jc w:val="center"/>
              <w:rPr>
                <w:rFonts w:ascii="Times New Roman" w:hAnsi="Times New Roman"/>
                <w:bCs/>
                <w:sz w:val="22"/>
                <w:szCs w:val="22"/>
                <w:lang w:eastAsia="lv-LV"/>
              </w:rPr>
            </w:pPr>
            <w:r w:rsidRPr="00A323B2">
              <w:rPr>
                <w:rFonts w:ascii="Times New Roman" w:hAnsi="Times New Roman"/>
                <w:bCs/>
                <w:sz w:val="22"/>
                <w:szCs w:val="22"/>
                <w:lang w:eastAsia="lv-LV"/>
              </w:rPr>
              <w:t>56-70</w:t>
            </w:r>
          </w:p>
        </w:tc>
        <w:tc>
          <w:tcPr>
            <w:tcW w:w="4394" w:type="dxa"/>
          </w:tcPr>
          <w:p w14:paraId="04DD344A" w14:textId="77777777" w:rsidR="00A323B2" w:rsidRPr="00A323B2" w:rsidRDefault="00A323B2" w:rsidP="00950322">
            <w:pPr>
              <w:ind w:right="-99" w:hanging="1014"/>
              <w:jc w:val="center"/>
              <w:rPr>
                <w:rFonts w:ascii="Times New Roman" w:hAnsi="Times New Roman"/>
                <w:bCs/>
                <w:sz w:val="22"/>
                <w:szCs w:val="22"/>
                <w:lang w:eastAsia="lv-LV"/>
              </w:rPr>
            </w:pPr>
            <w:r w:rsidRPr="00A323B2">
              <w:rPr>
                <w:rFonts w:ascii="Times New Roman" w:hAnsi="Times New Roman"/>
                <w:bCs/>
                <w:sz w:val="22"/>
                <w:szCs w:val="22"/>
                <w:lang w:eastAsia="lv-LV"/>
              </w:rPr>
              <w:t>80</w:t>
            </w:r>
          </w:p>
        </w:tc>
      </w:tr>
      <w:tr w:rsidR="00A323B2" w:rsidRPr="00A323B2" w14:paraId="6BDC3A70" w14:textId="77777777" w:rsidTr="00950322">
        <w:tc>
          <w:tcPr>
            <w:tcW w:w="4394" w:type="dxa"/>
          </w:tcPr>
          <w:p w14:paraId="65882B37" w14:textId="77777777" w:rsidR="00A323B2" w:rsidRPr="00A323B2" w:rsidRDefault="00A323B2" w:rsidP="00A323B2">
            <w:pPr>
              <w:pStyle w:val="ListParagraph"/>
              <w:numPr>
                <w:ilvl w:val="0"/>
                <w:numId w:val="11"/>
              </w:numPr>
              <w:ind w:right="-99"/>
              <w:jc w:val="center"/>
              <w:rPr>
                <w:rFonts w:ascii="Times New Roman" w:hAnsi="Times New Roman"/>
                <w:bCs/>
                <w:sz w:val="22"/>
                <w:szCs w:val="22"/>
                <w:lang w:eastAsia="lv-LV"/>
              </w:rPr>
            </w:pPr>
            <w:r w:rsidRPr="00A323B2">
              <w:rPr>
                <w:rFonts w:ascii="Times New Roman" w:hAnsi="Times New Roman"/>
                <w:bCs/>
                <w:sz w:val="22"/>
                <w:szCs w:val="22"/>
                <w:lang w:eastAsia="lv-LV"/>
              </w:rPr>
              <w:t>un vairāk</w:t>
            </w:r>
          </w:p>
        </w:tc>
        <w:tc>
          <w:tcPr>
            <w:tcW w:w="4394" w:type="dxa"/>
          </w:tcPr>
          <w:p w14:paraId="33EED132" w14:textId="77777777" w:rsidR="00A323B2" w:rsidRPr="00A323B2" w:rsidRDefault="00A323B2" w:rsidP="00950322">
            <w:pPr>
              <w:ind w:right="-99" w:hanging="1014"/>
              <w:jc w:val="center"/>
              <w:rPr>
                <w:rFonts w:ascii="Times New Roman" w:hAnsi="Times New Roman"/>
                <w:bCs/>
                <w:sz w:val="22"/>
                <w:szCs w:val="22"/>
                <w:lang w:eastAsia="lv-LV"/>
              </w:rPr>
            </w:pPr>
            <w:r w:rsidRPr="00A323B2">
              <w:rPr>
                <w:rFonts w:ascii="Times New Roman" w:hAnsi="Times New Roman"/>
                <w:bCs/>
                <w:sz w:val="22"/>
                <w:szCs w:val="22"/>
                <w:lang w:eastAsia="lv-LV"/>
              </w:rPr>
              <w:t>90</w:t>
            </w:r>
          </w:p>
        </w:tc>
      </w:tr>
    </w:tbl>
    <w:p w14:paraId="7ABABB44" w14:textId="77777777" w:rsidR="00A323B2" w:rsidRPr="00A323B2" w:rsidRDefault="00A323B2" w:rsidP="00A323B2">
      <w:pPr>
        <w:ind w:right="-766" w:firstLine="345"/>
        <w:jc w:val="both"/>
        <w:rPr>
          <w:rFonts w:ascii="Times New Roman" w:hAnsi="Times New Roman"/>
          <w:bCs/>
          <w:szCs w:val="24"/>
          <w:lang w:eastAsia="lv-LV"/>
        </w:rPr>
      </w:pPr>
      <w:r w:rsidRPr="00A323B2">
        <w:rPr>
          <w:rFonts w:ascii="Times New Roman" w:hAnsi="Times New Roman"/>
          <w:bCs/>
          <w:szCs w:val="24"/>
          <w:lang w:eastAsia="lv-LV"/>
        </w:rPr>
        <w:t>3.</w:t>
      </w:r>
      <w:r w:rsidRPr="00A323B2">
        <w:rPr>
          <w:rFonts w:ascii="Times New Roman" w:hAnsi="Times New Roman"/>
          <w:bCs/>
          <w:szCs w:val="24"/>
          <w:vertAlign w:val="superscript"/>
          <w:lang w:eastAsia="lv-LV"/>
        </w:rPr>
        <w:t>2</w:t>
      </w:r>
      <w:r w:rsidRPr="00A323B2">
        <w:rPr>
          <w:rFonts w:ascii="Times New Roman" w:hAnsi="Times New Roman"/>
          <w:bCs/>
          <w:szCs w:val="24"/>
          <w:lang w:eastAsia="lv-LV"/>
        </w:rPr>
        <w:t>punktu, ja iesniegtā projekta kopsumma pārsniedz saņemtā NIN apmēru, finansējums tiek piešķirts līdz 50% apmērā no iesniegtā projekta realizēšanai nepieciešamā finansējuma no summas, kura pārsniedz NIN;</w:t>
      </w:r>
    </w:p>
    <w:p w14:paraId="68AF2526" w14:textId="77777777" w:rsidR="00A323B2" w:rsidRPr="00A323B2" w:rsidRDefault="00A323B2" w:rsidP="00A323B2">
      <w:pPr>
        <w:autoSpaceDE w:val="0"/>
        <w:autoSpaceDN w:val="0"/>
        <w:adjustRightInd w:val="0"/>
        <w:ind w:right="-766" w:firstLine="345"/>
        <w:jc w:val="both"/>
        <w:outlineLvl w:val="0"/>
        <w:rPr>
          <w:rFonts w:ascii="Times New Roman" w:hAnsi="Times New Roman"/>
          <w:szCs w:val="24"/>
        </w:rPr>
      </w:pPr>
      <w:r w:rsidRPr="00A323B2">
        <w:rPr>
          <w:rFonts w:ascii="Times New Roman" w:hAnsi="Times New Roman"/>
          <w:szCs w:val="24"/>
        </w:rPr>
        <w:t>4.punktu, Pretendents kārtējā gadā var iesniegt vienu pieteikumu uz vienu šo noteikumu 8.punktā minēto aktivitāti. Ja, Pretendents kārtējā gadā iesniedz otru pieteikumu uz šo noteikumu 8.punktā minēto aktivitāti, Pašvaldības finansējums var tikt sniegts atbilstoši 3.</w:t>
      </w:r>
      <w:r w:rsidRPr="00A323B2">
        <w:rPr>
          <w:rFonts w:ascii="Times New Roman" w:hAnsi="Times New Roman"/>
          <w:szCs w:val="24"/>
          <w:vertAlign w:val="superscript"/>
        </w:rPr>
        <w:t>2</w:t>
      </w:r>
      <w:r w:rsidRPr="00A323B2">
        <w:rPr>
          <w:rFonts w:ascii="Times New Roman" w:hAnsi="Times New Roman"/>
          <w:szCs w:val="24"/>
        </w:rPr>
        <w:t xml:space="preserve">punktā noteiktajam, ņemot vērā arī abu kārtējā gada projektu kopsummas, ja kārtējā gada noteiktie Pašvaldības budžeta līdzekļi atļauj; </w:t>
      </w:r>
    </w:p>
    <w:p w14:paraId="22310FFA" w14:textId="77777777" w:rsidR="00A323B2" w:rsidRPr="00A323B2" w:rsidRDefault="00A323B2" w:rsidP="00A323B2">
      <w:pPr>
        <w:autoSpaceDE w:val="0"/>
        <w:autoSpaceDN w:val="0"/>
        <w:adjustRightInd w:val="0"/>
        <w:ind w:right="-766" w:firstLine="345"/>
        <w:jc w:val="both"/>
        <w:outlineLvl w:val="0"/>
        <w:rPr>
          <w:rFonts w:ascii="Times New Roman" w:hAnsi="Times New Roman"/>
          <w:szCs w:val="24"/>
        </w:rPr>
      </w:pPr>
      <w:r w:rsidRPr="00A323B2">
        <w:rPr>
          <w:rFonts w:ascii="Times New Roman" w:hAnsi="Times New Roman"/>
          <w:szCs w:val="24"/>
        </w:rPr>
        <w:t xml:space="preserve">5.punktu, </w:t>
      </w:r>
      <w:r w:rsidRPr="00A323B2">
        <w:rPr>
          <w:rFonts w:ascii="Times New Roman" w:hAnsi="Times New Roman"/>
          <w:szCs w:val="24"/>
        </w:rPr>
        <w:tab/>
        <w:t>Olaines novada dome pieņem lēmumu par Pašvaldības finansējuma sniegšanu, atbilstoši apstiprinātā kārtējā (ikgadējā) Olaines novada pašvaldības budžetā šim mērķim noteiktajam finanšu līdzekļu apmēram. 6.punktu, Olaines novada pašvaldība nodrošina lēmuma par finansējuma sniegšanu pieņemšanas atklātumu, kā arī vienlīdzīgu un taisnīgu attieksmi iesniegumu izskatīšanas procesā;</w:t>
      </w:r>
    </w:p>
    <w:p w14:paraId="4F3EB63F" w14:textId="77777777" w:rsidR="00A323B2" w:rsidRPr="00A323B2" w:rsidRDefault="00A323B2" w:rsidP="00A323B2">
      <w:pPr>
        <w:autoSpaceDE w:val="0"/>
        <w:autoSpaceDN w:val="0"/>
        <w:adjustRightInd w:val="0"/>
        <w:ind w:right="-766" w:firstLine="345"/>
        <w:jc w:val="both"/>
        <w:outlineLvl w:val="0"/>
        <w:rPr>
          <w:rFonts w:ascii="Times New Roman" w:hAnsi="Times New Roman"/>
          <w:szCs w:val="24"/>
        </w:rPr>
      </w:pPr>
      <w:r w:rsidRPr="00A323B2">
        <w:rPr>
          <w:rFonts w:ascii="Times New Roman" w:hAnsi="Times New Roman"/>
          <w:szCs w:val="24"/>
        </w:rPr>
        <w:t>8.punktu, Pašvaldības finansējumu piešķir šādām aktivitātēm (darbiem):</w:t>
      </w:r>
    </w:p>
    <w:p w14:paraId="33E27337" w14:textId="77777777" w:rsidR="00A323B2" w:rsidRPr="00A323B2" w:rsidRDefault="00A323B2" w:rsidP="00A323B2">
      <w:pPr>
        <w:autoSpaceDE w:val="0"/>
        <w:autoSpaceDN w:val="0"/>
        <w:adjustRightInd w:val="0"/>
        <w:ind w:right="-766" w:firstLine="345"/>
        <w:jc w:val="both"/>
        <w:outlineLvl w:val="0"/>
        <w:rPr>
          <w:rFonts w:ascii="Times New Roman" w:hAnsi="Times New Roman"/>
          <w:szCs w:val="24"/>
        </w:rPr>
      </w:pPr>
      <w:r w:rsidRPr="00A323B2">
        <w:rPr>
          <w:rFonts w:ascii="Times New Roman" w:hAnsi="Times New Roman"/>
          <w:szCs w:val="24"/>
        </w:rPr>
        <w:t>8.4.</w:t>
      </w:r>
      <w:r w:rsidRPr="00A323B2">
        <w:rPr>
          <w:rFonts w:ascii="Times New Roman" w:hAnsi="Times New Roman"/>
          <w:szCs w:val="24"/>
        </w:rPr>
        <w:tab/>
        <w:t>citam zemes gabala labiekārtojumam (bērnu rotaļu laukums, atkritumu konteineru laukums, gājēju ietves izbūve u.tml.);</w:t>
      </w:r>
    </w:p>
    <w:p w14:paraId="116AE724" w14:textId="77777777" w:rsidR="00A323B2" w:rsidRPr="00A323B2" w:rsidRDefault="00A323B2" w:rsidP="00A323B2">
      <w:pPr>
        <w:autoSpaceDE w:val="0"/>
        <w:autoSpaceDN w:val="0"/>
        <w:adjustRightInd w:val="0"/>
        <w:ind w:right="-766" w:firstLine="345"/>
        <w:jc w:val="both"/>
        <w:outlineLvl w:val="0"/>
        <w:rPr>
          <w:rFonts w:ascii="Times New Roman" w:hAnsi="Times New Roman"/>
          <w:szCs w:val="24"/>
        </w:rPr>
      </w:pPr>
      <w:r w:rsidRPr="00A323B2">
        <w:rPr>
          <w:rFonts w:ascii="Times New Roman" w:hAnsi="Times New Roman"/>
          <w:szCs w:val="24"/>
        </w:rPr>
        <w:t>15.punktu, pieteikumus izvērtē Olaines novada domes Attīstības un komunālo jautājumu komiteja un Finanšu komiteja;</w:t>
      </w:r>
    </w:p>
    <w:p w14:paraId="4D32019B" w14:textId="77777777" w:rsidR="00A323B2" w:rsidRPr="00A323B2" w:rsidRDefault="00A323B2" w:rsidP="00A323B2">
      <w:pPr>
        <w:autoSpaceDE w:val="0"/>
        <w:autoSpaceDN w:val="0"/>
        <w:adjustRightInd w:val="0"/>
        <w:ind w:right="-766" w:firstLine="345"/>
        <w:jc w:val="both"/>
        <w:outlineLvl w:val="0"/>
        <w:rPr>
          <w:rFonts w:ascii="Times New Roman" w:hAnsi="Times New Roman"/>
          <w:szCs w:val="24"/>
        </w:rPr>
      </w:pPr>
      <w:r w:rsidRPr="00A323B2">
        <w:rPr>
          <w:rFonts w:ascii="Times New Roman" w:hAnsi="Times New Roman"/>
          <w:szCs w:val="24"/>
        </w:rPr>
        <w:t xml:space="preserve">16.punktu, lēmumu par tiesībām saņemt Pašvaldības finansējumu vai noraidīšanu, pieņem Olaines novada dome kārtējā sēdē. Olaines novada domes lēmums par sev piederošu finanšu līdzekļu finansējuma piešķiršanu, nav apstrīdams; </w:t>
      </w:r>
    </w:p>
    <w:p w14:paraId="127473A0" w14:textId="77777777" w:rsidR="00A323B2" w:rsidRPr="00A323B2" w:rsidRDefault="00A323B2" w:rsidP="00A323B2">
      <w:pPr>
        <w:autoSpaceDE w:val="0"/>
        <w:autoSpaceDN w:val="0"/>
        <w:adjustRightInd w:val="0"/>
        <w:ind w:right="-766" w:firstLine="345"/>
        <w:jc w:val="both"/>
        <w:outlineLvl w:val="0"/>
        <w:rPr>
          <w:rFonts w:ascii="Times New Roman" w:hAnsi="Times New Roman"/>
          <w:szCs w:val="24"/>
        </w:rPr>
      </w:pPr>
      <w:r w:rsidRPr="00A323B2">
        <w:rPr>
          <w:rFonts w:ascii="Times New Roman" w:hAnsi="Times New Roman"/>
          <w:szCs w:val="24"/>
        </w:rPr>
        <w:t xml:space="preserve">17.punktu, pēc Olaines novada domes lēmuma pieņemšanas par Pašvaldības finansējuma piešķiršanu, pašvaldība slēdz līgumu ar Pretendentu par Projekta finansēšanu. Līgumā tiek noteikta finansējuma kārtība, atskaišu sniegšanas kārtība, atbildība, kā arī citi noteikumi; </w:t>
      </w:r>
    </w:p>
    <w:p w14:paraId="18846C36" w14:textId="77777777" w:rsidR="00A323B2" w:rsidRPr="00A323B2" w:rsidRDefault="00A323B2" w:rsidP="00A323B2">
      <w:pPr>
        <w:autoSpaceDE w:val="0"/>
        <w:autoSpaceDN w:val="0"/>
        <w:adjustRightInd w:val="0"/>
        <w:ind w:right="-766" w:firstLine="345"/>
        <w:jc w:val="both"/>
        <w:outlineLvl w:val="0"/>
        <w:rPr>
          <w:rFonts w:ascii="Times New Roman" w:hAnsi="Times New Roman"/>
          <w:szCs w:val="24"/>
        </w:rPr>
      </w:pPr>
      <w:r w:rsidRPr="00A323B2">
        <w:rPr>
          <w:rFonts w:ascii="Times New Roman" w:hAnsi="Times New Roman"/>
          <w:szCs w:val="24"/>
        </w:rPr>
        <w:t>19.punktu,</w:t>
      </w:r>
      <w:r w:rsidRPr="00A323B2">
        <w:rPr>
          <w:rFonts w:ascii="Times New Roman" w:hAnsi="Times New Roman"/>
          <w:szCs w:val="24"/>
        </w:rPr>
        <w:tab/>
        <w:t>Pretendents maksā avansa un citus starpmaksājumus, tai skaitā arī apmaksā tehniskā projekta izmaksas.</w:t>
      </w:r>
    </w:p>
    <w:p w14:paraId="2B38181A" w14:textId="77777777" w:rsidR="00A323B2" w:rsidRPr="00A323B2" w:rsidRDefault="00A323B2" w:rsidP="00A323B2">
      <w:pPr>
        <w:autoSpaceDE w:val="0"/>
        <w:autoSpaceDN w:val="0"/>
        <w:adjustRightInd w:val="0"/>
        <w:ind w:right="-766" w:firstLine="720"/>
        <w:jc w:val="both"/>
        <w:outlineLvl w:val="0"/>
        <w:rPr>
          <w:rFonts w:ascii="Times New Roman" w:hAnsi="Times New Roman"/>
          <w:szCs w:val="24"/>
        </w:rPr>
      </w:pPr>
      <w:r w:rsidRPr="00A323B2">
        <w:rPr>
          <w:rFonts w:ascii="Times New Roman" w:hAnsi="Times New Roman"/>
          <w:szCs w:val="24"/>
        </w:rPr>
        <w:t>Dārzkopības kooperatīvā sabiedrība 2025.gada 7.novembrī iesniedza pieteikumu  (</w:t>
      </w:r>
      <w:proofErr w:type="spellStart"/>
      <w:r w:rsidRPr="00A323B2">
        <w:rPr>
          <w:rFonts w:ascii="Times New Roman" w:hAnsi="Times New Roman"/>
          <w:szCs w:val="24"/>
        </w:rPr>
        <w:t>reģ</w:t>
      </w:r>
      <w:proofErr w:type="spellEnd"/>
      <w:r w:rsidRPr="00A323B2">
        <w:rPr>
          <w:rFonts w:ascii="Times New Roman" w:hAnsi="Times New Roman"/>
          <w:szCs w:val="24"/>
        </w:rPr>
        <w:t>. Nr. ONP/1.8./25/8652-SD) par DKS VASARA esošo atkritumu konteineru laukumu labiekārtošanu. Atbilstoši iesniegtajai Lokālajai tāmei 1 - kopsumma ar PVN sastādīja             23946,48 EUR.</w:t>
      </w:r>
    </w:p>
    <w:p w14:paraId="22017809" w14:textId="77777777" w:rsidR="00A323B2" w:rsidRPr="00A323B2" w:rsidRDefault="00A323B2" w:rsidP="00A323B2">
      <w:pPr>
        <w:autoSpaceDE w:val="0"/>
        <w:autoSpaceDN w:val="0"/>
        <w:adjustRightInd w:val="0"/>
        <w:ind w:right="-766" w:firstLine="720"/>
        <w:jc w:val="both"/>
        <w:outlineLvl w:val="0"/>
        <w:rPr>
          <w:rFonts w:ascii="Times New Roman" w:hAnsi="Times New Roman"/>
          <w:szCs w:val="24"/>
        </w:rPr>
      </w:pPr>
      <w:r w:rsidRPr="00A323B2">
        <w:rPr>
          <w:rFonts w:ascii="Times New Roman" w:hAnsi="Times New Roman"/>
          <w:szCs w:val="24"/>
        </w:rPr>
        <w:t>Pašvaldība laika posmā no 2026.gada 11.maija līdz 2026.gada 20.maijam veica tirgus izpēti par atkritumu konteineru izgatavošanas un uzstādīšanas pakalpojuma sniegšanu dārzkopības kooperatīvajā sabiedrībā “VASARA” un nolēma slēgt līgumu ar SIA “</w:t>
      </w:r>
      <w:proofErr w:type="spellStart"/>
      <w:r w:rsidRPr="00A323B2">
        <w:rPr>
          <w:rFonts w:ascii="Times New Roman" w:hAnsi="Times New Roman"/>
          <w:szCs w:val="24"/>
        </w:rPr>
        <w:t>Fergusson</w:t>
      </w:r>
      <w:proofErr w:type="spellEnd"/>
      <w:r w:rsidRPr="00A323B2">
        <w:rPr>
          <w:rFonts w:ascii="Times New Roman" w:hAnsi="Times New Roman"/>
          <w:szCs w:val="24"/>
        </w:rPr>
        <w:t>”, kuras piedāvātā līgumcena (bez PVN) 19 836,81 EUR ir zemākā atbilstoši izvirzītajām prasībām (2026.gada 27.maija Cenu aptaujas rezultātu apkopojums).</w:t>
      </w:r>
    </w:p>
    <w:p w14:paraId="2D66BBE6" w14:textId="77777777" w:rsidR="00A323B2" w:rsidRPr="00A323B2" w:rsidRDefault="00A323B2" w:rsidP="00A323B2">
      <w:pPr>
        <w:autoSpaceDE w:val="0"/>
        <w:autoSpaceDN w:val="0"/>
        <w:adjustRightInd w:val="0"/>
        <w:ind w:right="-766" w:firstLine="720"/>
        <w:jc w:val="both"/>
        <w:outlineLvl w:val="0"/>
        <w:rPr>
          <w:rFonts w:ascii="Times New Roman" w:hAnsi="Times New Roman"/>
          <w:szCs w:val="24"/>
        </w:rPr>
      </w:pPr>
      <w:r w:rsidRPr="00A323B2">
        <w:rPr>
          <w:rFonts w:ascii="Times New Roman" w:hAnsi="Times New Roman"/>
          <w:szCs w:val="24"/>
          <w:lang w:eastAsia="ru-RU"/>
        </w:rPr>
        <w:t>Izvērtējot pašvaldības rīcībā esošo informāciju un ar lietu saistītos apstākļus, konstatēts:</w:t>
      </w:r>
    </w:p>
    <w:p w14:paraId="59433D18" w14:textId="77777777" w:rsidR="00A323B2" w:rsidRPr="00A323B2" w:rsidRDefault="00A323B2" w:rsidP="00A323B2">
      <w:pPr>
        <w:autoSpaceDE w:val="0"/>
        <w:autoSpaceDN w:val="0"/>
        <w:adjustRightInd w:val="0"/>
        <w:ind w:right="-766"/>
        <w:jc w:val="both"/>
        <w:outlineLvl w:val="0"/>
        <w:rPr>
          <w:rFonts w:ascii="Times New Roman" w:hAnsi="Times New Roman"/>
          <w:szCs w:val="24"/>
        </w:rPr>
      </w:pPr>
      <w:r w:rsidRPr="00A323B2">
        <w:rPr>
          <w:rFonts w:ascii="Times New Roman" w:hAnsi="Times New Roman"/>
          <w:szCs w:val="24"/>
        </w:rPr>
        <w:t>Uz 2026.gada 1.janvāri saņemts nekustamā īpašuma nodoklis no dārzkopības kooperatīvajā sabiedrībā “VASARA” atrodošos nekustamo īpašumu īpašniekiem, aprēķināta intensitāte un pēc iesniegtā projekta un materiāliem - pašvaldības finansējums sastāda:</w:t>
      </w:r>
    </w:p>
    <w:p w14:paraId="038BBA0F" w14:textId="77777777" w:rsidR="00A323B2" w:rsidRPr="00A323B2" w:rsidRDefault="00A323B2" w:rsidP="00A323B2">
      <w:pPr>
        <w:autoSpaceDE w:val="0"/>
        <w:autoSpaceDN w:val="0"/>
        <w:adjustRightInd w:val="0"/>
        <w:jc w:val="both"/>
        <w:outlineLvl w:val="0"/>
        <w:rPr>
          <w:rFonts w:ascii="Times New Roman" w:hAnsi="Times New Roman"/>
          <w:sz w:val="22"/>
          <w:szCs w:val="22"/>
        </w:rPr>
      </w:pPr>
    </w:p>
    <w:tbl>
      <w:tblPr>
        <w:tblStyle w:val="TableGrid"/>
        <w:tblW w:w="9067" w:type="dxa"/>
        <w:tblLook w:val="04A0" w:firstRow="1" w:lastRow="0" w:firstColumn="1" w:lastColumn="0" w:noHBand="0" w:noVBand="1"/>
      </w:tblPr>
      <w:tblGrid>
        <w:gridCol w:w="1413"/>
        <w:gridCol w:w="1648"/>
        <w:gridCol w:w="889"/>
        <w:gridCol w:w="1280"/>
        <w:gridCol w:w="1151"/>
        <w:gridCol w:w="1206"/>
        <w:gridCol w:w="1480"/>
      </w:tblGrid>
      <w:tr w:rsidR="00A323B2" w:rsidRPr="00A323B2" w14:paraId="544473FB" w14:textId="77777777" w:rsidTr="00950322">
        <w:tc>
          <w:tcPr>
            <w:tcW w:w="1413" w:type="dxa"/>
          </w:tcPr>
          <w:p w14:paraId="226D79FD" w14:textId="77777777" w:rsidR="00A323B2" w:rsidRPr="00A323B2" w:rsidRDefault="00A323B2" w:rsidP="00950322">
            <w:pPr>
              <w:autoSpaceDE w:val="0"/>
              <w:autoSpaceDN w:val="0"/>
              <w:adjustRightInd w:val="0"/>
              <w:jc w:val="both"/>
              <w:outlineLvl w:val="0"/>
              <w:rPr>
                <w:rFonts w:ascii="Times New Roman" w:hAnsi="Times New Roman"/>
                <w:sz w:val="22"/>
                <w:szCs w:val="22"/>
              </w:rPr>
            </w:pPr>
            <w:r w:rsidRPr="00A323B2">
              <w:rPr>
                <w:rFonts w:ascii="Times New Roman" w:hAnsi="Times New Roman"/>
                <w:sz w:val="22"/>
                <w:szCs w:val="22"/>
              </w:rPr>
              <w:t>DKS</w:t>
            </w:r>
          </w:p>
        </w:tc>
        <w:tc>
          <w:tcPr>
            <w:tcW w:w="1648" w:type="dxa"/>
          </w:tcPr>
          <w:p w14:paraId="5CED9CA6" w14:textId="77777777" w:rsidR="00A323B2" w:rsidRPr="00A323B2" w:rsidRDefault="00A323B2" w:rsidP="00950322">
            <w:pPr>
              <w:autoSpaceDE w:val="0"/>
              <w:autoSpaceDN w:val="0"/>
              <w:adjustRightInd w:val="0"/>
              <w:jc w:val="both"/>
              <w:outlineLvl w:val="0"/>
              <w:rPr>
                <w:rFonts w:ascii="Times New Roman" w:hAnsi="Times New Roman"/>
                <w:sz w:val="22"/>
                <w:szCs w:val="22"/>
              </w:rPr>
            </w:pPr>
            <w:r w:rsidRPr="00A323B2">
              <w:rPr>
                <w:rFonts w:ascii="Times New Roman" w:hAnsi="Times New Roman"/>
                <w:sz w:val="22"/>
                <w:szCs w:val="22"/>
              </w:rPr>
              <w:t>Saņemtais NĪN</w:t>
            </w:r>
          </w:p>
        </w:tc>
        <w:tc>
          <w:tcPr>
            <w:tcW w:w="889" w:type="dxa"/>
          </w:tcPr>
          <w:p w14:paraId="229F7FEC" w14:textId="77777777" w:rsidR="00A323B2" w:rsidRPr="00A323B2" w:rsidRDefault="00A323B2" w:rsidP="00950322">
            <w:pPr>
              <w:autoSpaceDE w:val="0"/>
              <w:autoSpaceDN w:val="0"/>
              <w:adjustRightInd w:val="0"/>
              <w:jc w:val="both"/>
              <w:outlineLvl w:val="0"/>
              <w:rPr>
                <w:rFonts w:ascii="Times New Roman" w:hAnsi="Times New Roman"/>
                <w:sz w:val="22"/>
                <w:szCs w:val="22"/>
              </w:rPr>
            </w:pPr>
            <w:proofErr w:type="spellStart"/>
            <w:r w:rsidRPr="00A323B2">
              <w:rPr>
                <w:rFonts w:ascii="Times New Roman" w:hAnsi="Times New Roman"/>
                <w:sz w:val="22"/>
                <w:szCs w:val="22"/>
              </w:rPr>
              <w:t>Intensi</w:t>
            </w:r>
            <w:proofErr w:type="spellEnd"/>
            <w:r w:rsidRPr="00A323B2">
              <w:rPr>
                <w:rFonts w:ascii="Times New Roman" w:hAnsi="Times New Roman"/>
                <w:sz w:val="22"/>
                <w:szCs w:val="22"/>
              </w:rPr>
              <w:t>-</w:t>
            </w:r>
          </w:p>
          <w:p w14:paraId="5BFB3EA0" w14:textId="77777777" w:rsidR="00A323B2" w:rsidRPr="00A323B2" w:rsidRDefault="00A323B2" w:rsidP="00950322">
            <w:pPr>
              <w:autoSpaceDE w:val="0"/>
              <w:autoSpaceDN w:val="0"/>
              <w:adjustRightInd w:val="0"/>
              <w:jc w:val="both"/>
              <w:outlineLvl w:val="0"/>
              <w:rPr>
                <w:rFonts w:ascii="Times New Roman" w:hAnsi="Times New Roman"/>
                <w:sz w:val="22"/>
                <w:szCs w:val="22"/>
              </w:rPr>
            </w:pPr>
            <w:proofErr w:type="spellStart"/>
            <w:r w:rsidRPr="00A323B2">
              <w:rPr>
                <w:rFonts w:ascii="Times New Roman" w:hAnsi="Times New Roman"/>
                <w:sz w:val="22"/>
                <w:szCs w:val="22"/>
              </w:rPr>
              <w:t>tāte</w:t>
            </w:r>
            <w:proofErr w:type="spellEnd"/>
          </w:p>
          <w:p w14:paraId="509E5B50" w14:textId="77777777" w:rsidR="00A323B2" w:rsidRPr="00A323B2" w:rsidRDefault="00A323B2" w:rsidP="00950322">
            <w:pPr>
              <w:autoSpaceDE w:val="0"/>
              <w:autoSpaceDN w:val="0"/>
              <w:adjustRightInd w:val="0"/>
              <w:jc w:val="both"/>
              <w:outlineLvl w:val="0"/>
              <w:rPr>
                <w:rFonts w:ascii="Times New Roman" w:hAnsi="Times New Roman"/>
                <w:sz w:val="22"/>
                <w:szCs w:val="22"/>
              </w:rPr>
            </w:pPr>
            <w:r w:rsidRPr="00A323B2">
              <w:rPr>
                <w:rFonts w:ascii="Times New Roman" w:hAnsi="Times New Roman"/>
                <w:sz w:val="22"/>
                <w:szCs w:val="22"/>
              </w:rPr>
              <w:t>%</w:t>
            </w:r>
          </w:p>
        </w:tc>
        <w:tc>
          <w:tcPr>
            <w:tcW w:w="1280" w:type="dxa"/>
          </w:tcPr>
          <w:p w14:paraId="6621E813" w14:textId="77777777" w:rsidR="00A323B2" w:rsidRPr="00A323B2" w:rsidRDefault="00A323B2" w:rsidP="00950322">
            <w:pPr>
              <w:autoSpaceDE w:val="0"/>
              <w:autoSpaceDN w:val="0"/>
              <w:adjustRightInd w:val="0"/>
              <w:jc w:val="both"/>
              <w:outlineLvl w:val="0"/>
              <w:rPr>
                <w:rFonts w:ascii="Times New Roman" w:hAnsi="Times New Roman"/>
                <w:sz w:val="22"/>
                <w:szCs w:val="22"/>
              </w:rPr>
            </w:pPr>
            <w:r w:rsidRPr="00A323B2">
              <w:rPr>
                <w:rFonts w:ascii="Times New Roman" w:hAnsi="Times New Roman"/>
                <w:sz w:val="22"/>
                <w:szCs w:val="22"/>
              </w:rPr>
              <w:t>Pašvaldības finansējums pēc intensitātes</w:t>
            </w:r>
          </w:p>
          <w:p w14:paraId="3DD0FCD7" w14:textId="77777777" w:rsidR="00A323B2" w:rsidRPr="00A323B2" w:rsidRDefault="00A323B2" w:rsidP="00950322">
            <w:pPr>
              <w:autoSpaceDE w:val="0"/>
              <w:autoSpaceDN w:val="0"/>
              <w:adjustRightInd w:val="0"/>
              <w:jc w:val="both"/>
              <w:outlineLvl w:val="0"/>
              <w:rPr>
                <w:rFonts w:ascii="Times New Roman" w:hAnsi="Times New Roman"/>
                <w:sz w:val="22"/>
                <w:szCs w:val="22"/>
              </w:rPr>
            </w:pPr>
            <w:r w:rsidRPr="00A323B2">
              <w:rPr>
                <w:rFonts w:ascii="Times New Roman" w:hAnsi="Times New Roman"/>
                <w:sz w:val="22"/>
                <w:szCs w:val="22"/>
              </w:rPr>
              <w:t>EUR</w:t>
            </w:r>
          </w:p>
        </w:tc>
        <w:tc>
          <w:tcPr>
            <w:tcW w:w="1151" w:type="dxa"/>
          </w:tcPr>
          <w:p w14:paraId="15809914" w14:textId="77777777" w:rsidR="00A323B2" w:rsidRPr="00A323B2" w:rsidRDefault="00A323B2" w:rsidP="00950322">
            <w:pPr>
              <w:autoSpaceDE w:val="0"/>
              <w:autoSpaceDN w:val="0"/>
              <w:adjustRightInd w:val="0"/>
              <w:jc w:val="both"/>
              <w:outlineLvl w:val="0"/>
              <w:rPr>
                <w:rFonts w:ascii="Times New Roman" w:hAnsi="Times New Roman"/>
                <w:sz w:val="22"/>
                <w:szCs w:val="22"/>
              </w:rPr>
            </w:pPr>
            <w:r w:rsidRPr="00A323B2">
              <w:rPr>
                <w:rFonts w:ascii="Times New Roman" w:hAnsi="Times New Roman"/>
                <w:sz w:val="22"/>
                <w:szCs w:val="22"/>
              </w:rPr>
              <w:t>Kopējā cena ar  PVN</w:t>
            </w:r>
          </w:p>
          <w:p w14:paraId="017D46FF" w14:textId="77777777" w:rsidR="00A323B2" w:rsidRPr="00A323B2" w:rsidRDefault="00A323B2" w:rsidP="00950322">
            <w:pPr>
              <w:autoSpaceDE w:val="0"/>
              <w:autoSpaceDN w:val="0"/>
              <w:adjustRightInd w:val="0"/>
              <w:jc w:val="both"/>
              <w:outlineLvl w:val="0"/>
              <w:rPr>
                <w:rFonts w:ascii="Times New Roman" w:hAnsi="Times New Roman"/>
                <w:sz w:val="22"/>
                <w:szCs w:val="22"/>
              </w:rPr>
            </w:pPr>
            <w:r w:rsidRPr="00A323B2">
              <w:rPr>
                <w:rFonts w:ascii="Times New Roman" w:hAnsi="Times New Roman"/>
                <w:sz w:val="22"/>
                <w:szCs w:val="22"/>
              </w:rPr>
              <w:t>EUR</w:t>
            </w:r>
          </w:p>
        </w:tc>
        <w:tc>
          <w:tcPr>
            <w:tcW w:w="1206" w:type="dxa"/>
          </w:tcPr>
          <w:p w14:paraId="3E1956FD" w14:textId="77777777" w:rsidR="00A323B2" w:rsidRPr="00A323B2" w:rsidRDefault="00A323B2" w:rsidP="00950322">
            <w:pPr>
              <w:autoSpaceDE w:val="0"/>
              <w:autoSpaceDN w:val="0"/>
              <w:adjustRightInd w:val="0"/>
              <w:jc w:val="both"/>
              <w:outlineLvl w:val="0"/>
              <w:rPr>
                <w:rFonts w:ascii="Times New Roman" w:hAnsi="Times New Roman"/>
                <w:sz w:val="22"/>
                <w:szCs w:val="22"/>
              </w:rPr>
            </w:pPr>
            <w:r w:rsidRPr="00A323B2">
              <w:rPr>
                <w:rFonts w:ascii="Times New Roman" w:hAnsi="Times New Roman"/>
                <w:sz w:val="22"/>
                <w:szCs w:val="22"/>
              </w:rPr>
              <w:t>Pēc Noteikumu</w:t>
            </w:r>
          </w:p>
          <w:p w14:paraId="6D2B0425" w14:textId="77777777" w:rsidR="00A323B2" w:rsidRPr="00A323B2" w:rsidRDefault="00A323B2" w:rsidP="00950322">
            <w:pPr>
              <w:autoSpaceDE w:val="0"/>
              <w:autoSpaceDN w:val="0"/>
              <w:adjustRightInd w:val="0"/>
              <w:jc w:val="both"/>
              <w:outlineLvl w:val="0"/>
              <w:rPr>
                <w:rFonts w:ascii="Times New Roman" w:hAnsi="Times New Roman"/>
                <w:bCs/>
                <w:sz w:val="22"/>
                <w:szCs w:val="22"/>
                <w:lang w:eastAsia="lv-LV"/>
              </w:rPr>
            </w:pPr>
            <w:r w:rsidRPr="00A323B2">
              <w:rPr>
                <w:rFonts w:ascii="Times New Roman" w:hAnsi="Times New Roman"/>
                <w:bCs/>
                <w:sz w:val="22"/>
                <w:szCs w:val="22"/>
                <w:lang w:eastAsia="lv-LV"/>
              </w:rPr>
              <w:t>3.</w:t>
            </w:r>
            <w:r w:rsidRPr="00A323B2">
              <w:rPr>
                <w:rFonts w:ascii="Times New Roman" w:hAnsi="Times New Roman"/>
                <w:bCs/>
                <w:sz w:val="22"/>
                <w:szCs w:val="22"/>
                <w:vertAlign w:val="superscript"/>
                <w:lang w:eastAsia="lv-LV"/>
              </w:rPr>
              <w:t>2</w:t>
            </w:r>
            <w:r w:rsidRPr="00A323B2">
              <w:rPr>
                <w:rFonts w:ascii="Times New Roman" w:hAnsi="Times New Roman"/>
                <w:bCs/>
                <w:sz w:val="22"/>
                <w:szCs w:val="22"/>
                <w:lang w:eastAsia="lv-LV"/>
              </w:rPr>
              <w:t>punkta</w:t>
            </w:r>
          </w:p>
          <w:p w14:paraId="264AFBC0" w14:textId="77777777" w:rsidR="00A323B2" w:rsidRPr="00A323B2" w:rsidRDefault="00A323B2" w:rsidP="00950322">
            <w:pPr>
              <w:autoSpaceDE w:val="0"/>
              <w:autoSpaceDN w:val="0"/>
              <w:adjustRightInd w:val="0"/>
              <w:jc w:val="both"/>
              <w:outlineLvl w:val="0"/>
              <w:rPr>
                <w:rFonts w:ascii="Times New Roman" w:hAnsi="Times New Roman"/>
                <w:sz w:val="22"/>
                <w:szCs w:val="22"/>
              </w:rPr>
            </w:pPr>
            <w:r w:rsidRPr="00A323B2">
              <w:rPr>
                <w:rFonts w:ascii="Times New Roman" w:hAnsi="Times New Roman"/>
                <w:bCs/>
                <w:sz w:val="22"/>
                <w:szCs w:val="22"/>
                <w:lang w:eastAsia="lv-LV"/>
              </w:rPr>
              <w:t>EUR</w:t>
            </w:r>
          </w:p>
        </w:tc>
        <w:tc>
          <w:tcPr>
            <w:tcW w:w="1480" w:type="dxa"/>
          </w:tcPr>
          <w:p w14:paraId="25A8B56A" w14:textId="77777777" w:rsidR="00A323B2" w:rsidRPr="00A323B2" w:rsidRDefault="00A323B2" w:rsidP="00950322">
            <w:pPr>
              <w:autoSpaceDE w:val="0"/>
              <w:autoSpaceDN w:val="0"/>
              <w:adjustRightInd w:val="0"/>
              <w:jc w:val="both"/>
              <w:outlineLvl w:val="0"/>
              <w:rPr>
                <w:rFonts w:ascii="Times New Roman" w:hAnsi="Times New Roman"/>
                <w:b/>
                <w:bCs/>
                <w:sz w:val="22"/>
                <w:szCs w:val="22"/>
              </w:rPr>
            </w:pPr>
            <w:r w:rsidRPr="00A323B2">
              <w:rPr>
                <w:rFonts w:ascii="Times New Roman" w:hAnsi="Times New Roman"/>
                <w:b/>
                <w:bCs/>
                <w:sz w:val="22"/>
                <w:szCs w:val="22"/>
              </w:rPr>
              <w:t>Pašvaldības finansējums kopā EUR</w:t>
            </w:r>
          </w:p>
        </w:tc>
      </w:tr>
      <w:tr w:rsidR="00A323B2" w:rsidRPr="00A323B2" w14:paraId="0FA327F9" w14:textId="77777777" w:rsidTr="00950322">
        <w:tc>
          <w:tcPr>
            <w:tcW w:w="1413" w:type="dxa"/>
          </w:tcPr>
          <w:p w14:paraId="6122412B" w14:textId="77777777" w:rsidR="00A323B2" w:rsidRPr="00A323B2" w:rsidRDefault="00A323B2" w:rsidP="00950322">
            <w:pPr>
              <w:autoSpaceDE w:val="0"/>
              <w:autoSpaceDN w:val="0"/>
              <w:adjustRightInd w:val="0"/>
              <w:jc w:val="both"/>
              <w:outlineLvl w:val="0"/>
              <w:rPr>
                <w:rFonts w:ascii="Times New Roman" w:hAnsi="Times New Roman"/>
                <w:sz w:val="22"/>
                <w:szCs w:val="22"/>
              </w:rPr>
            </w:pPr>
            <w:r w:rsidRPr="00A323B2">
              <w:rPr>
                <w:rFonts w:ascii="Times New Roman" w:hAnsi="Times New Roman"/>
                <w:sz w:val="22"/>
                <w:szCs w:val="22"/>
              </w:rPr>
              <w:t>VASARA</w:t>
            </w:r>
          </w:p>
        </w:tc>
        <w:tc>
          <w:tcPr>
            <w:tcW w:w="1648" w:type="dxa"/>
          </w:tcPr>
          <w:p w14:paraId="7A2AF86B" w14:textId="77777777" w:rsidR="00A323B2" w:rsidRPr="00A323B2" w:rsidRDefault="00A323B2" w:rsidP="00950322">
            <w:pPr>
              <w:autoSpaceDE w:val="0"/>
              <w:autoSpaceDN w:val="0"/>
              <w:adjustRightInd w:val="0"/>
              <w:jc w:val="center"/>
              <w:outlineLvl w:val="0"/>
              <w:rPr>
                <w:rFonts w:ascii="Times New Roman" w:hAnsi="Times New Roman"/>
                <w:sz w:val="22"/>
                <w:szCs w:val="22"/>
              </w:rPr>
            </w:pPr>
            <w:r w:rsidRPr="00A323B2">
              <w:rPr>
                <w:rFonts w:ascii="Times New Roman" w:hAnsi="Times New Roman"/>
                <w:sz w:val="22"/>
                <w:szCs w:val="22"/>
              </w:rPr>
              <w:t>12394.33</w:t>
            </w:r>
          </w:p>
        </w:tc>
        <w:tc>
          <w:tcPr>
            <w:tcW w:w="889" w:type="dxa"/>
          </w:tcPr>
          <w:p w14:paraId="5D890CFE" w14:textId="77777777" w:rsidR="00A323B2" w:rsidRPr="00A323B2" w:rsidRDefault="00A323B2" w:rsidP="00950322">
            <w:pPr>
              <w:autoSpaceDE w:val="0"/>
              <w:autoSpaceDN w:val="0"/>
              <w:adjustRightInd w:val="0"/>
              <w:jc w:val="both"/>
              <w:outlineLvl w:val="0"/>
              <w:rPr>
                <w:rFonts w:ascii="Times New Roman" w:hAnsi="Times New Roman"/>
                <w:sz w:val="22"/>
                <w:szCs w:val="22"/>
              </w:rPr>
            </w:pPr>
            <w:r w:rsidRPr="00A323B2">
              <w:rPr>
                <w:rFonts w:ascii="Times New Roman" w:hAnsi="Times New Roman"/>
                <w:sz w:val="22"/>
                <w:szCs w:val="22"/>
              </w:rPr>
              <w:t>90</w:t>
            </w:r>
          </w:p>
        </w:tc>
        <w:tc>
          <w:tcPr>
            <w:tcW w:w="1280" w:type="dxa"/>
          </w:tcPr>
          <w:p w14:paraId="6DC44A4E" w14:textId="77777777" w:rsidR="00A323B2" w:rsidRPr="00A323B2" w:rsidRDefault="00A323B2" w:rsidP="00950322">
            <w:pPr>
              <w:autoSpaceDE w:val="0"/>
              <w:autoSpaceDN w:val="0"/>
              <w:adjustRightInd w:val="0"/>
              <w:jc w:val="both"/>
              <w:outlineLvl w:val="0"/>
              <w:rPr>
                <w:rFonts w:ascii="Times New Roman" w:hAnsi="Times New Roman"/>
                <w:sz w:val="22"/>
                <w:szCs w:val="22"/>
              </w:rPr>
            </w:pPr>
            <w:r w:rsidRPr="00A323B2">
              <w:rPr>
                <w:rFonts w:ascii="Times New Roman" w:hAnsi="Times New Roman"/>
                <w:sz w:val="22"/>
                <w:szCs w:val="22"/>
              </w:rPr>
              <w:t xml:space="preserve"> 11 154.90</w:t>
            </w:r>
          </w:p>
        </w:tc>
        <w:tc>
          <w:tcPr>
            <w:tcW w:w="1151" w:type="dxa"/>
          </w:tcPr>
          <w:p w14:paraId="1E6390F8" w14:textId="77777777" w:rsidR="00A323B2" w:rsidRPr="00A323B2" w:rsidRDefault="00A323B2" w:rsidP="00950322">
            <w:pPr>
              <w:autoSpaceDE w:val="0"/>
              <w:autoSpaceDN w:val="0"/>
              <w:adjustRightInd w:val="0"/>
              <w:jc w:val="both"/>
              <w:outlineLvl w:val="0"/>
              <w:rPr>
                <w:rFonts w:ascii="Times New Roman" w:hAnsi="Times New Roman"/>
                <w:sz w:val="22"/>
                <w:szCs w:val="22"/>
              </w:rPr>
            </w:pPr>
            <w:r w:rsidRPr="00A323B2">
              <w:rPr>
                <w:rFonts w:ascii="Times New Roman" w:hAnsi="Times New Roman"/>
                <w:sz w:val="22"/>
                <w:szCs w:val="22"/>
              </w:rPr>
              <w:t xml:space="preserve"> 24 002.54</w:t>
            </w:r>
          </w:p>
        </w:tc>
        <w:tc>
          <w:tcPr>
            <w:tcW w:w="1206" w:type="dxa"/>
          </w:tcPr>
          <w:p w14:paraId="6CBD2CAB" w14:textId="77777777" w:rsidR="00A323B2" w:rsidRPr="00A323B2" w:rsidRDefault="00A323B2" w:rsidP="00950322">
            <w:pPr>
              <w:autoSpaceDE w:val="0"/>
              <w:autoSpaceDN w:val="0"/>
              <w:adjustRightInd w:val="0"/>
              <w:jc w:val="both"/>
              <w:outlineLvl w:val="0"/>
              <w:rPr>
                <w:rFonts w:ascii="Times New Roman" w:hAnsi="Times New Roman"/>
                <w:sz w:val="22"/>
                <w:szCs w:val="22"/>
              </w:rPr>
            </w:pPr>
            <w:r w:rsidRPr="00A323B2">
              <w:rPr>
                <w:rFonts w:ascii="Times New Roman" w:hAnsi="Times New Roman"/>
                <w:sz w:val="22"/>
                <w:szCs w:val="22"/>
              </w:rPr>
              <w:t>5804.11</w:t>
            </w:r>
          </w:p>
        </w:tc>
        <w:tc>
          <w:tcPr>
            <w:tcW w:w="1480" w:type="dxa"/>
          </w:tcPr>
          <w:p w14:paraId="30678D44" w14:textId="77777777" w:rsidR="00A323B2" w:rsidRPr="00A323B2" w:rsidRDefault="00A323B2" w:rsidP="00950322">
            <w:pPr>
              <w:autoSpaceDE w:val="0"/>
              <w:autoSpaceDN w:val="0"/>
              <w:adjustRightInd w:val="0"/>
              <w:jc w:val="both"/>
              <w:outlineLvl w:val="0"/>
              <w:rPr>
                <w:rFonts w:ascii="Times New Roman" w:hAnsi="Times New Roman"/>
                <w:b/>
                <w:bCs/>
                <w:sz w:val="22"/>
                <w:szCs w:val="22"/>
              </w:rPr>
            </w:pPr>
            <w:r w:rsidRPr="00A323B2">
              <w:rPr>
                <w:rFonts w:ascii="Times New Roman" w:hAnsi="Times New Roman"/>
                <w:b/>
                <w:bCs/>
                <w:sz w:val="22"/>
                <w:szCs w:val="22"/>
              </w:rPr>
              <w:t>16 959.01</w:t>
            </w:r>
          </w:p>
        </w:tc>
      </w:tr>
    </w:tbl>
    <w:p w14:paraId="01412CC4" w14:textId="77777777" w:rsidR="00A323B2" w:rsidRPr="00A323B2" w:rsidRDefault="00A323B2" w:rsidP="00A323B2">
      <w:pPr>
        <w:jc w:val="both"/>
        <w:rPr>
          <w:rFonts w:ascii="Times New Roman" w:hAnsi="Times New Roman"/>
          <w:sz w:val="22"/>
          <w:szCs w:val="22"/>
          <w:lang w:eastAsia="ru-RU"/>
        </w:rPr>
      </w:pPr>
    </w:p>
    <w:p w14:paraId="3C5EFC3F" w14:textId="77777777" w:rsidR="00A323B2" w:rsidRPr="00A323B2" w:rsidRDefault="00A323B2" w:rsidP="00A323B2">
      <w:pPr>
        <w:ind w:right="-766" w:firstLine="567"/>
        <w:jc w:val="both"/>
        <w:rPr>
          <w:rFonts w:ascii="Times New Roman" w:hAnsi="Times New Roman"/>
          <w:b/>
          <w:bCs/>
          <w:szCs w:val="24"/>
          <w:lang w:eastAsia="ru-RU"/>
        </w:rPr>
      </w:pPr>
      <w:r w:rsidRPr="00A323B2">
        <w:rPr>
          <w:rFonts w:ascii="Times New Roman" w:hAnsi="Times New Roman"/>
          <w:szCs w:val="24"/>
          <w:lang w:eastAsia="ru-RU"/>
        </w:rPr>
        <w:t xml:space="preserve">Ņemot vērā Pašvaldības veiktās tirgus izpētes rezultātus, 2012.gada 24.oktobra noteikumu “Kārtība, kādā Olaines novada pašvaldība piešķir finansējumu dārzkopības sabiedrībām koplietošanas zemes labiekārtošanai” prasības, Finanšu komitejas 2026.gada 10.jūnija sēdes protokolu Nr.6 un, pamatojoties uz Pašvaldību likuma  2.panta pirmo daļu, 4.panta pirmās daļas 2.punktu un trešo daļu, 5.pantu, 10.panta pirmās daļas 21.punktu, </w:t>
      </w:r>
      <w:r w:rsidRPr="00A323B2">
        <w:rPr>
          <w:rFonts w:ascii="Times New Roman" w:hAnsi="Times New Roman"/>
          <w:b/>
          <w:bCs/>
          <w:szCs w:val="24"/>
          <w:lang w:eastAsia="ru-RU"/>
        </w:rPr>
        <w:t>dome nolemj:</w:t>
      </w:r>
    </w:p>
    <w:p w14:paraId="22FFDAB3" w14:textId="77777777" w:rsidR="00A323B2" w:rsidRPr="00A323B2" w:rsidRDefault="00A323B2" w:rsidP="00A323B2">
      <w:pPr>
        <w:ind w:right="-766"/>
        <w:jc w:val="both"/>
        <w:rPr>
          <w:rFonts w:ascii="Times New Roman" w:hAnsi="Times New Roman"/>
          <w:b/>
          <w:bCs/>
          <w:szCs w:val="24"/>
          <w:lang w:eastAsia="ru-RU"/>
        </w:rPr>
      </w:pPr>
    </w:p>
    <w:p w14:paraId="4C75D3DA" w14:textId="77777777" w:rsidR="00A323B2" w:rsidRPr="00A323B2" w:rsidRDefault="00A323B2" w:rsidP="00A323B2">
      <w:pPr>
        <w:pStyle w:val="ListParagraph"/>
        <w:numPr>
          <w:ilvl w:val="0"/>
          <w:numId w:val="12"/>
        </w:numPr>
        <w:ind w:right="-766"/>
        <w:contextualSpacing w:val="0"/>
        <w:jc w:val="both"/>
        <w:rPr>
          <w:rFonts w:ascii="Times New Roman" w:hAnsi="Times New Roman"/>
          <w:lang w:eastAsia="ru-RU"/>
        </w:rPr>
      </w:pPr>
      <w:r w:rsidRPr="00A323B2">
        <w:rPr>
          <w:rFonts w:ascii="Times New Roman" w:hAnsi="Times New Roman"/>
          <w:lang w:eastAsia="ru-RU"/>
        </w:rPr>
        <w:t>Atbalstīt dārzkopības kooperatīvās sabiedrības “VASARA” (reģistrācijas                                     Nr.</w:t>
      </w:r>
      <w:r w:rsidRPr="00A323B2">
        <w:rPr>
          <w:rFonts w:ascii="Times New Roman" w:hAnsi="Times New Roman"/>
        </w:rPr>
        <w:t xml:space="preserve"> </w:t>
      </w:r>
      <w:r w:rsidRPr="00A323B2">
        <w:rPr>
          <w:rFonts w:ascii="Times New Roman" w:hAnsi="Times New Roman"/>
          <w:lang w:eastAsia="ru-RU"/>
        </w:rPr>
        <w:t xml:space="preserve">40103075658) projektu “Atkritumu konteineru izgatavošana un uzstādīšana dārzkopības kooperatīvajā sabiedrībā “VASARA”, Olaines novadā” par kopējo summu 24 002,54 EUR (ar PVN) ar pašvaldības finansējumu </w:t>
      </w:r>
      <w:r w:rsidRPr="00A323B2">
        <w:rPr>
          <w:rFonts w:ascii="Times New Roman" w:hAnsi="Times New Roman"/>
          <w:b/>
          <w:bCs/>
          <w:lang w:eastAsia="ru-RU"/>
        </w:rPr>
        <w:t xml:space="preserve">16 959,01 EUR (sešpadsmit tūkstoši deviņi simti piecdesmit deviņi </w:t>
      </w:r>
      <w:proofErr w:type="spellStart"/>
      <w:r w:rsidRPr="00A323B2">
        <w:rPr>
          <w:rFonts w:ascii="Times New Roman" w:hAnsi="Times New Roman"/>
          <w:b/>
          <w:bCs/>
          <w:i/>
          <w:iCs/>
          <w:lang w:eastAsia="ru-RU"/>
        </w:rPr>
        <w:t>euro</w:t>
      </w:r>
      <w:proofErr w:type="spellEnd"/>
      <w:r w:rsidRPr="00A323B2">
        <w:rPr>
          <w:rFonts w:ascii="Times New Roman" w:hAnsi="Times New Roman"/>
          <w:b/>
          <w:bCs/>
          <w:lang w:eastAsia="ru-RU"/>
        </w:rPr>
        <w:t xml:space="preserve"> un  01 cents</w:t>
      </w:r>
      <w:r w:rsidRPr="00A323B2">
        <w:rPr>
          <w:rFonts w:ascii="Times New Roman" w:hAnsi="Times New Roman"/>
          <w:lang w:eastAsia="ru-RU"/>
        </w:rPr>
        <w:t xml:space="preserve">); </w:t>
      </w:r>
    </w:p>
    <w:p w14:paraId="5F4D2F54" w14:textId="77777777" w:rsidR="00A323B2" w:rsidRPr="00A323B2" w:rsidRDefault="00A323B2" w:rsidP="00A323B2">
      <w:pPr>
        <w:pStyle w:val="ListParagraph"/>
        <w:numPr>
          <w:ilvl w:val="0"/>
          <w:numId w:val="12"/>
        </w:numPr>
        <w:ind w:right="-766"/>
        <w:contextualSpacing w:val="0"/>
        <w:jc w:val="both"/>
        <w:rPr>
          <w:rFonts w:ascii="Times New Roman" w:hAnsi="Times New Roman"/>
          <w:lang w:eastAsia="ru-RU"/>
        </w:rPr>
      </w:pPr>
      <w:r w:rsidRPr="00A323B2">
        <w:rPr>
          <w:rFonts w:ascii="Times New Roman" w:hAnsi="Times New Roman"/>
          <w:lang w:eastAsia="ru-RU"/>
        </w:rPr>
        <w:t>Noteikt, ka lēmuma 1.punktā noteiktais pašvaldības finansējums apmaksājams no Olaines novada pašvaldības pamatbudžeta izdevumu sadaļas „Teritoriju attīstība”                     (EKK 3263).</w:t>
      </w:r>
    </w:p>
    <w:p w14:paraId="2F1DA141" w14:textId="77777777" w:rsidR="00A323B2" w:rsidRPr="00A323B2" w:rsidRDefault="00A323B2" w:rsidP="00A323B2">
      <w:pPr>
        <w:pStyle w:val="ListParagraph"/>
        <w:numPr>
          <w:ilvl w:val="0"/>
          <w:numId w:val="12"/>
        </w:numPr>
        <w:ind w:right="-766"/>
        <w:contextualSpacing w:val="0"/>
        <w:jc w:val="both"/>
        <w:rPr>
          <w:rFonts w:ascii="Times New Roman" w:hAnsi="Times New Roman"/>
          <w:lang w:eastAsia="ru-RU"/>
        </w:rPr>
      </w:pPr>
      <w:r w:rsidRPr="00A323B2">
        <w:rPr>
          <w:rFonts w:ascii="Times New Roman" w:hAnsi="Times New Roman"/>
          <w:lang w:eastAsia="ru-RU"/>
        </w:rPr>
        <w:t>Uzdot pašvaldības izpilddirektoram noslēgt līgumu ar lēmuma 1.punktā norādīto dārzkopības kooperatīvo sabiedrību “VASARA”:</w:t>
      </w:r>
    </w:p>
    <w:p w14:paraId="1EBFF822" w14:textId="77777777" w:rsidR="00A323B2" w:rsidRPr="00A323B2" w:rsidRDefault="00A323B2" w:rsidP="00A323B2">
      <w:pPr>
        <w:pStyle w:val="ListParagraph"/>
        <w:numPr>
          <w:ilvl w:val="1"/>
          <w:numId w:val="12"/>
        </w:numPr>
        <w:ind w:right="-766"/>
        <w:contextualSpacing w:val="0"/>
        <w:jc w:val="both"/>
        <w:rPr>
          <w:rFonts w:ascii="Times New Roman" w:hAnsi="Times New Roman"/>
          <w:lang w:eastAsia="ru-RU"/>
        </w:rPr>
      </w:pPr>
      <w:r w:rsidRPr="00A323B2">
        <w:rPr>
          <w:rFonts w:ascii="Times New Roman" w:hAnsi="Times New Roman"/>
          <w:lang w:eastAsia="ru-RU"/>
        </w:rPr>
        <w:t xml:space="preserve"> par iesniegtā projekta finansēšanu;</w:t>
      </w:r>
    </w:p>
    <w:p w14:paraId="459EE8B3" w14:textId="77777777" w:rsidR="00A323B2" w:rsidRPr="00A323B2" w:rsidRDefault="00A323B2" w:rsidP="00A323B2">
      <w:pPr>
        <w:pStyle w:val="ListParagraph"/>
        <w:numPr>
          <w:ilvl w:val="1"/>
          <w:numId w:val="12"/>
        </w:numPr>
        <w:ind w:right="-766"/>
        <w:contextualSpacing w:val="0"/>
        <w:jc w:val="both"/>
        <w:rPr>
          <w:rFonts w:ascii="Times New Roman" w:hAnsi="Times New Roman"/>
          <w:lang w:eastAsia="ru-RU"/>
        </w:rPr>
      </w:pPr>
      <w:r w:rsidRPr="00A323B2">
        <w:rPr>
          <w:rFonts w:ascii="Times New Roman" w:hAnsi="Times New Roman"/>
          <w:lang w:eastAsia="ru-RU"/>
        </w:rPr>
        <w:t xml:space="preserve"> un trīspusēju līgumu ar darbu izpildītāju (pašvaldība, DKS, darbu izpildītājs) par darbu izpildi.</w:t>
      </w:r>
    </w:p>
    <w:p w14:paraId="7C51E547" w14:textId="77777777" w:rsidR="00A323B2" w:rsidRPr="00A323B2" w:rsidRDefault="00A323B2" w:rsidP="00A323B2">
      <w:pPr>
        <w:pStyle w:val="ListParagraph"/>
        <w:numPr>
          <w:ilvl w:val="0"/>
          <w:numId w:val="12"/>
        </w:numPr>
        <w:ind w:right="-766"/>
        <w:contextualSpacing w:val="0"/>
        <w:jc w:val="both"/>
        <w:rPr>
          <w:rFonts w:ascii="Times New Roman" w:hAnsi="Times New Roman"/>
          <w:lang w:eastAsia="ru-RU"/>
        </w:rPr>
      </w:pPr>
      <w:r w:rsidRPr="00A323B2">
        <w:rPr>
          <w:rFonts w:ascii="Times New Roman" w:hAnsi="Times New Roman"/>
          <w:lang w:eastAsia="ru-RU"/>
        </w:rPr>
        <w:t>Noteikt, ja dārzkopības kooperatīvā sabiedrība “VASARA” līdz 2026.gada 11.decembrim pašvaldībā nav iesniegusi lēmuma 3.1.punktā noteiktajā līgumā 4.1.1. un 4.1.2.apakšpunktā noteiktos dokumentus, šis lēmums zaudē savu spēku.</w:t>
      </w:r>
    </w:p>
    <w:p w14:paraId="6CD5D538" w14:textId="77777777" w:rsidR="00A323B2" w:rsidRPr="00A323B2" w:rsidRDefault="00A323B2" w:rsidP="00A323B2">
      <w:pPr>
        <w:pStyle w:val="ListParagraph"/>
        <w:ind w:right="-766"/>
        <w:jc w:val="both"/>
        <w:rPr>
          <w:rFonts w:ascii="Times New Roman" w:hAnsi="Times New Roman"/>
          <w:lang w:eastAsia="ru-RU"/>
        </w:rPr>
      </w:pPr>
    </w:p>
    <w:p w14:paraId="6261AC12" w14:textId="77777777" w:rsidR="00A323B2" w:rsidRPr="00A323B2" w:rsidRDefault="00A323B2" w:rsidP="00A323B2">
      <w:pPr>
        <w:ind w:right="-766"/>
        <w:jc w:val="both"/>
        <w:rPr>
          <w:rFonts w:ascii="Times New Roman" w:hAnsi="Times New Roman"/>
          <w:iCs/>
          <w:szCs w:val="24"/>
        </w:rPr>
      </w:pPr>
      <w:r w:rsidRPr="00A323B2">
        <w:rPr>
          <w:rFonts w:ascii="Times New Roman" w:hAnsi="Times New Roman"/>
          <w:iCs/>
          <w:szCs w:val="24"/>
        </w:rPr>
        <w:t>Priekšsēdētājs</w:t>
      </w:r>
      <w:r w:rsidRPr="00A323B2">
        <w:rPr>
          <w:rFonts w:ascii="Times New Roman" w:hAnsi="Times New Roman"/>
          <w:iCs/>
          <w:szCs w:val="24"/>
        </w:rPr>
        <w:tab/>
      </w:r>
      <w:r w:rsidRPr="00A323B2">
        <w:rPr>
          <w:rFonts w:ascii="Times New Roman" w:hAnsi="Times New Roman"/>
          <w:iCs/>
          <w:szCs w:val="24"/>
        </w:rPr>
        <w:tab/>
        <w:t xml:space="preserve"> </w:t>
      </w:r>
      <w:r w:rsidRPr="00A323B2">
        <w:rPr>
          <w:rFonts w:ascii="Times New Roman" w:hAnsi="Times New Roman"/>
          <w:iCs/>
          <w:szCs w:val="24"/>
        </w:rPr>
        <w:tab/>
      </w:r>
      <w:r w:rsidRPr="00A323B2">
        <w:rPr>
          <w:rFonts w:ascii="Times New Roman" w:hAnsi="Times New Roman"/>
          <w:iCs/>
          <w:szCs w:val="24"/>
        </w:rPr>
        <w:tab/>
      </w:r>
      <w:r w:rsidRPr="00A323B2">
        <w:rPr>
          <w:rFonts w:ascii="Times New Roman" w:hAnsi="Times New Roman"/>
          <w:iCs/>
          <w:szCs w:val="24"/>
        </w:rPr>
        <w:tab/>
        <w:t xml:space="preserve">                                     </w:t>
      </w:r>
      <w:r w:rsidRPr="00A323B2">
        <w:rPr>
          <w:rFonts w:ascii="Times New Roman" w:hAnsi="Times New Roman"/>
          <w:iCs/>
          <w:szCs w:val="24"/>
        </w:rPr>
        <w:tab/>
      </w:r>
      <w:r w:rsidRPr="00A323B2">
        <w:rPr>
          <w:rFonts w:ascii="Times New Roman" w:hAnsi="Times New Roman"/>
          <w:iCs/>
          <w:szCs w:val="24"/>
        </w:rPr>
        <w:tab/>
        <w:t>A. Bergs</w:t>
      </w:r>
    </w:p>
    <w:p w14:paraId="58130993" w14:textId="77777777" w:rsidR="00A323B2" w:rsidRPr="00A323B2" w:rsidRDefault="00A323B2" w:rsidP="00A323B2">
      <w:pPr>
        <w:ind w:left="142" w:right="-766"/>
        <w:jc w:val="both"/>
        <w:rPr>
          <w:rFonts w:ascii="Times New Roman" w:hAnsi="Times New Roman"/>
          <w:szCs w:val="24"/>
        </w:rPr>
      </w:pPr>
    </w:p>
    <w:p w14:paraId="6D6340D7" w14:textId="77777777" w:rsidR="00A323B2" w:rsidRPr="00A323B2" w:rsidRDefault="00A323B2" w:rsidP="00A323B2">
      <w:pPr>
        <w:ind w:right="-766"/>
        <w:jc w:val="both"/>
        <w:rPr>
          <w:rFonts w:ascii="Times New Roman" w:hAnsi="Times New Roman"/>
          <w:szCs w:val="24"/>
        </w:rPr>
      </w:pPr>
      <w:r w:rsidRPr="00A323B2">
        <w:rPr>
          <w:rFonts w:ascii="Times New Roman" w:hAnsi="Times New Roman"/>
          <w:szCs w:val="24"/>
        </w:rPr>
        <w:t>Iesniedz: Finanšu komiteja</w:t>
      </w:r>
    </w:p>
    <w:p w14:paraId="13BB5C4A" w14:textId="77777777" w:rsidR="00A323B2" w:rsidRPr="00A323B2" w:rsidRDefault="00A323B2" w:rsidP="00A323B2">
      <w:pPr>
        <w:ind w:right="-766"/>
        <w:jc w:val="both"/>
        <w:rPr>
          <w:rFonts w:ascii="Times New Roman" w:hAnsi="Times New Roman"/>
          <w:szCs w:val="24"/>
        </w:rPr>
      </w:pPr>
      <w:r w:rsidRPr="00A323B2">
        <w:rPr>
          <w:rFonts w:ascii="Times New Roman" w:hAnsi="Times New Roman"/>
          <w:szCs w:val="24"/>
        </w:rPr>
        <w:t>Sagatavoja: Īpašuma un juridiskās nodaļas galvenā juriste Dina Dimanta</w:t>
      </w:r>
    </w:p>
    <w:p w14:paraId="15D030D1" w14:textId="77777777" w:rsidR="00A323B2" w:rsidRPr="00A323B2" w:rsidRDefault="00A323B2" w:rsidP="00A323B2">
      <w:pPr>
        <w:ind w:right="-766"/>
        <w:rPr>
          <w:rFonts w:ascii="Times New Roman" w:hAnsi="Times New Roman"/>
          <w:szCs w:val="24"/>
        </w:rPr>
      </w:pPr>
    </w:p>
    <w:p w14:paraId="6EED82A9" w14:textId="77777777" w:rsidR="00A323B2" w:rsidRPr="00A323B2" w:rsidRDefault="00A323B2" w:rsidP="00A323B2">
      <w:pPr>
        <w:ind w:right="-766"/>
        <w:rPr>
          <w:rFonts w:ascii="Times New Roman" w:hAnsi="Times New Roman"/>
          <w:szCs w:val="24"/>
        </w:rPr>
      </w:pPr>
      <w:r w:rsidRPr="00A323B2">
        <w:rPr>
          <w:rFonts w:ascii="Times New Roman" w:hAnsi="Times New Roman"/>
          <w:szCs w:val="24"/>
        </w:rPr>
        <w:t>Lēmumu izsniegt:</w:t>
      </w:r>
    </w:p>
    <w:p w14:paraId="28BA8B33" w14:textId="77777777" w:rsidR="00A323B2" w:rsidRPr="00A323B2" w:rsidRDefault="00A323B2" w:rsidP="00A323B2">
      <w:pPr>
        <w:ind w:right="-766"/>
        <w:rPr>
          <w:rFonts w:ascii="Times New Roman" w:hAnsi="Times New Roman"/>
          <w:szCs w:val="24"/>
        </w:rPr>
      </w:pPr>
      <w:r w:rsidRPr="00A323B2">
        <w:rPr>
          <w:rFonts w:ascii="Times New Roman" w:hAnsi="Times New Roman"/>
          <w:szCs w:val="24"/>
        </w:rPr>
        <w:t>Īpašuma un juridiskajai nodaļai</w:t>
      </w:r>
    </w:p>
    <w:p w14:paraId="177AFC78" w14:textId="77777777" w:rsidR="00A323B2" w:rsidRPr="00A323B2" w:rsidRDefault="00A323B2" w:rsidP="00A323B2">
      <w:pPr>
        <w:ind w:right="-766"/>
        <w:rPr>
          <w:rFonts w:ascii="Times New Roman" w:hAnsi="Times New Roman"/>
          <w:szCs w:val="24"/>
        </w:rPr>
      </w:pPr>
      <w:r w:rsidRPr="00A323B2">
        <w:rPr>
          <w:rFonts w:ascii="Times New Roman" w:hAnsi="Times New Roman"/>
          <w:szCs w:val="24"/>
        </w:rPr>
        <w:t>Finanšu un grāmatvedības nodaļai</w:t>
      </w:r>
    </w:p>
    <w:p w14:paraId="6434525F" w14:textId="77777777" w:rsidR="00A323B2" w:rsidRPr="00A323B2" w:rsidRDefault="00A323B2" w:rsidP="00A323B2">
      <w:pPr>
        <w:ind w:right="-766"/>
        <w:rPr>
          <w:rFonts w:ascii="Times New Roman" w:hAnsi="Times New Roman"/>
          <w:szCs w:val="24"/>
        </w:rPr>
      </w:pPr>
      <w:r w:rsidRPr="00A323B2">
        <w:rPr>
          <w:rFonts w:ascii="Times New Roman" w:hAnsi="Times New Roman"/>
          <w:szCs w:val="24"/>
        </w:rPr>
        <w:t>Attīstības nodaļai</w:t>
      </w:r>
    </w:p>
    <w:p w14:paraId="4648EAFE" w14:textId="77777777" w:rsidR="00A323B2" w:rsidRPr="00A323B2" w:rsidRDefault="00A323B2" w:rsidP="00A323B2">
      <w:pPr>
        <w:ind w:right="-766"/>
        <w:rPr>
          <w:rFonts w:ascii="Times New Roman" w:hAnsi="Times New Roman"/>
          <w:szCs w:val="24"/>
        </w:rPr>
      </w:pPr>
      <w:r w:rsidRPr="00A323B2">
        <w:rPr>
          <w:rFonts w:ascii="Times New Roman" w:hAnsi="Times New Roman"/>
          <w:szCs w:val="24"/>
        </w:rPr>
        <w:t>izpilddirektoram</w:t>
      </w:r>
    </w:p>
    <w:p w14:paraId="26E1CDD9" w14:textId="77777777" w:rsidR="00A323B2" w:rsidRPr="00F32ADE" w:rsidRDefault="00A323B2" w:rsidP="00A323B2">
      <w:pPr>
        <w:ind w:right="-766"/>
        <w:rPr>
          <w:color w:val="FF0000"/>
        </w:rPr>
      </w:pPr>
    </w:p>
    <w:p w14:paraId="2E5684C6" w14:textId="77777777" w:rsidR="000A2280" w:rsidRDefault="000A2280" w:rsidP="000A2280">
      <w:pPr>
        <w:ind w:right="-766"/>
        <w:rPr>
          <w:rFonts w:ascii="Times New Roman" w:hAnsi="Times New Roman"/>
          <w:szCs w:val="24"/>
        </w:rPr>
      </w:pPr>
    </w:p>
    <w:p w14:paraId="2B364B35" w14:textId="77777777" w:rsidR="00A323B2" w:rsidRDefault="00A323B2" w:rsidP="000A2280">
      <w:pPr>
        <w:ind w:right="-766"/>
        <w:rPr>
          <w:rFonts w:ascii="Times New Roman" w:hAnsi="Times New Roman"/>
          <w:szCs w:val="24"/>
        </w:rPr>
      </w:pPr>
    </w:p>
    <w:p w14:paraId="7F0534CB" w14:textId="77777777" w:rsidR="00A323B2" w:rsidRDefault="00A323B2" w:rsidP="000A2280">
      <w:pPr>
        <w:ind w:right="-766"/>
        <w:rPr>
          <w:rFonts w:ascii="Times New Roman" w:hAnsi="Times New Roman"/>
          <w:szCs w:val="24"/>
        </w:rPr>
      </w:pPr>
    </w:p>
    <w:p w14:paraId="4A27D0E4" w14:textId="77777777" w:rsidR="00A323B2" w:rsidRDefault="00A323B2" w:rsidP="000A2280">
      <w:pPr>
        <w:ind w:right="-766"/>
        <w:rPr>
          <w:rFonts w:ascii="Times New Roman" w:hAnsi="Times New Roman"/>
          <w:szCs w:val="24"/>
        </w:rPr>
      </w:pPr>
    </w:p>
    <w:p w14:paraId="4157F04E" w14:textId="77777777" w:rsidR="00A323B2" w:rsidRDefault="00A323B2" w:rsidP="000A2280">
      <w:pPr>
        <w:ind w:right="-766"/>
        <w:rPr>
          <w:rFonts w:ascii="Times New Roman" w:hAnsi="Times New Roman"/>
          <w:szCs w:val="24"/>
        </w:rPr>
      </w:pPr>
    </w:p>
    <w:p w14:paraId="61C6613E" w14:textId="77777777" w:rsidR="00A323B2" w:rsidRDefault="00A323B2" w:rsidP="000A2280">
      <w:pPr>
        <w:ind w:right="-766"/>
        <w:rPr>
          <w:rFonts w:ascii="Times New Roman" w:hAnsi="Times New Roman"/>
          <w:szCs w:val="24"/>
        </w:rPr>
      </w:pPr>
    </w:p>
    <w:p w14:paraId="56D6E7B2" w14:textId="77777777" w:rsidR="00A323B2" w:rsidRDefault="00A323B2" w:rsidP="000A2280">
      <w:pPr>
        <w:ind w:right="-766"/>
        <w:rPr>
          <w:rFonts w:ascii="Times New Roman" w:hAnsi="Times New Roman"/>
          <w:szCs w:val="24"/>
        </w:rPr>
      </w:pPr>
    </w:p>
    <w:p w14:paraId="071EEE1B" w14:textId="77777777" w:rsidR="00A323B2" w:rsidRDefault="00A323B2" w:rsidP="000A2280">
      <w:pPr>
        <w:ind w:right="-766"/>
        <w:rPr>
          <w:rFonts w:ascii="Times New Roman" w:hAnsi="Times New Roman"/>
          <w:szCs w:val="24"/>
        </w:rPr>
      </w:pPr>
    </w:p>
    <w:p w14:paraId="6E4363A2" w14:textId="77777777" w:rsidR="00A323B2" w:rsidRDefault="00A323B2" w:rsidP="000A2280">
      <w:pPr>
        <w:ind w:right="-766"/>
        <w:rPr>
          <w:rFonts w:ascii="Times New Roman" w:hAnsi="Times New Roman"/>
          <w:szCs w:val="24"/>
        </w:rPr>
      </w:pPr>
    </w:p>
    <w:p w14:paraId="2EDBBF94" w14:textId="77777777" w:rsidR="00A323B2" w:rsidRDefault="00A323B2" w:rsidP="000A2280">
      <w:pPr>
        <w:ind w:right="-766"/>
        <w:rPr>
          <w:rFonts w:ascii="Times New Roman" w:hAnsi="Times New Roman"/>
          <w:szCs w:val="24"/>
        </w:rPr>
      </w:pPr>
    </w:p>
    <w:p w14:paraId="2E1814A6" w14:textId="77777777" w:rsidR="00A323B2" w:rsidRDefault="00A323B2" w:rsidP="000A2280">
      <w:pPr>
        <w:ind w:right="-766"/>
        <w:rPr>
          <w:rFonts w:ascii="Times New Roman" w:hAnsi="Times New Roman"/>
          <w:szCs w:val="24"/>
        </w:rPr>
      </w:pPr>
    </w:p>
    <w:p w14:paraId="75ACBBFF" w14:textId="77777777" w:rsidR="00A323B2" w:rsidRDefault="00A323B2" w:rsidP="000A2280">
      <w:pPr>
        <w:ind w:right="-766"/>
        <w:rPr>
          <w:rFonts w:ascii="Times New Roman" w:hAnsi="Times New Roman"/>
          <w:szCs w:val="24"/>
        </w:rPr>
      </w:pPr>
    </w:p>
    <w:p w14:paraId="06F2356D" w14:textId="77777777" w:rsidR="00A323B2" w:rsidRDefault="00A323B2" w:rsidP="000A2280">
      <w:pPr>
        <w:ind w:right="-766"/>
        <w:rPr>
          <w:rFonts w:ascii="Times New Roman" w:hAnsi="Times New Roman"/>
          <w:szCs w:val="24"/>
        </w:rPr>
      </w:pPr>
    </w:p>
    <w:p w14:paraId="124A6314" w14:textId="77777777" w:rsidR="00A323B2" w:rsidRDefault="00A323B2" w:rsidP="000A2280">
      <w:pPr>
        <w:ind w:right="-766"/>
        <w:rPr>
          <w:rFonts w:ascii="Times New Roman" w:hAnsi="Times New Roman"/>
          <w:szCs w:val="24"/>
        </w:rPr>
      </w:pPr>
    </w:p>
    <w:p w14:paraId="6CB002B0" w14:textId="77777777" w:rsidR="00A323B2" w:rsidRDefault="00A323B2" w:rsidP="000A2280">
      <w:pPr>
        <w:ind w:right="-766"/>
        <w:rPr>
          <w:rFonts w:ascii="Times New Roman" w:hAnsi="Times New Roman"/>
          <w:szCs w:val="24"/>
        </w:rPr>
      </w:pPr>
    </w:p>
    <w:p w14:paraId="140702F4" w14:textId="77777777" w:rsidR="00A323B2" w:rsidRDefault="00A323B2" w:rsidP="000A2280">
      <w:pPr>
        <w:ind w:right="-766"/>
        <w:rPr>
          <w:rFonts w:ascii="Times New Roman" w:hAnsi="Times New Roman"/>
          <w:szCs w:val="24"/>
        </w:rPr>
      </w:pPr>
    </w:p>
    <w:p w14:paraId="2F48FF3D" w14:textId="77777777" w:rsidR="00A323B2" w:rsidRDefault="00A323B2" w:rsidP="000A2280">
      <w:pPr>
        <w:ind w:right="-766"/>
        <w:rPr>
          <w:rFonts w:ascii="Times New Roman" w:hAnsi="Times New Roman"/>
          <w:szCs w:val="24"/>
        </w:rPr>
      </w:pPr>
    </w:p>
    <w:p w14:paraId="76A58478" w14:textId="77777777" w:rsidR="00A323B2" w:rsidRDefault="00A323B2" w:rsidP="000A2280">
      <w:pPr>
        <w:ind w:right="-766"/>
        <w:rPr>
          <w:rFonts w:ascii="Times New Roman" w:hAnsi="Times New Roman"/>
          <w:szCs w:val="24"/>
        </w:rPr>
      </w:pPr>
    </w:p>
    <w:p w14:paraId="633A0C53" w14:textId="77777777" w:rsidR="00A323B2" w:rsidRDefault="00A323B2" w:rsidP="000A2280">
      <w:pPr>
        <w:ind w:right="-766"/>
        <w:rPr>
          <w:rFonts w:ascii="Times New Roman" w:hAnsi="Times New Roman"/>
          <w:szCs w:val="24"/>
        </w:rPr>
      </w:pPr>
    </w:p>
    <w:p w14:paraId="6BAAB2D0" w14:textId="77777777" w:rsidR="00A323B2" w:rsidRDefault="00A323B2" w:rsidP="000A2280">
      <w:pPr>
        <w:ind w:right="-766"/>
        <w:rPr>
          <w:rFonts w:ascii="Times New Roman" w:hAnsi="Times New Roman"/>
          <w:szCs w:val="24"/>
        </w:rPr>
      </w:pPr>
    </w:p>
    <w:p w14:paraId="645839E9" w14:textId="77777777" w:rsidR="00A323B2" w:rsidRDefault="00A323B2" w:rsidP="000A2280">
      <w:pPr>
        <w:ind w:right="-766"/>
        <w:rPr>
          <w:rFonts w:ascii="Times New Roman" w:hAnsi="Times New Roman"/>
          <w:szCs w:val="24"/>
        </w:rPr>
      </w:pPr>
    </w:p>
    <w:p w14:paraId="0A1E3FD8" w14:textId="77777777" w:rsidR="00A323B2" w:rsidRDefault="00A323B2" w:rsidP="000A2280">
      <w:pPr>
        <w:ind w:right="-766"/>
        <w:rPr>
          <w:rFonts w:ascii="Times New Roman" w:hAnsi="Times New Roman"/>
          <w:szCs w:val="24"/>
        </w:rPr>
      </w:pPr>
    </w:p>
    <w:p w14:paraId="73CB88E6" w14:textId="77777777" w:rsidR="00A323B2" w:rsidRDefault="00A323B2" w:rsidP="000A2280">
      <w:pPr>
        <w:ind w:right="-766"/>
        <w:rPr>
          <w:rFonts w:ascii="Times New Roman" w:hAnsi="Times New Roman"/>
          <w:szCs w:val="24"/>
        </w:rPr>
      </w:pPr>
    </w:p>
    <w:p w14:paraId="2E087EA3" w14:textId="77777777" w:rsidR="00A323B2" w:rsidRDefault="00A323B2" w:rsidP="000A2280">
      <w:pPr>
        <w:ind w:right="-766"/>
        <w:rPr>
          <w:rFonts w:ascii="Times New Roman" w:hAnsi="Times New Roman"/>
          <w:szCs w:val="24"/>
        </w:rPr>
      </w:pPr>
    </w:p>
    <w:p w14:paraId="66F7FBC1" w14:textId="77777777" w:rsidR="00A323B2" w:rsidRDefault="00A323B2" w:rsidP="000A2280">
      <w:pPr>
        <w:ind w:right="-766"/>
        <w:rPr>
          <w:rFonts w:ascii="Times New Roman" w:hAnsi="Times New Roman"/>
          <w:szCs w:val="24"/>
        </w:rPr>
      </w:pPr>
    </w:p>
    <w:p w14:paraId="6181C513" w14:textId="77777777" w:rsidR="00A323B2" w:rsidRDefault="00A323B2" w:rsidP="000A2280">
      <w:pPr>
        <w:ind w:right="-766"/>
        <w:rPr>
          <w:rFonts w:ascii="Times New Roman" w:hAnsi="Times New Roman"/>
          <w:szCs w:val="24"/>
        </w:rPr>
      </w:pPr>
    </w:p>
    <w:p w14:paraId="1ECE287B" w14:textId="77777777" w:rsidR="00A323B2" w:rsidRDefault="00A323B2" w:rsidP="000A2280">
      <w:pPr>
        <w:ind w:right="-766"/>
        <w:rPr>
          <w:rFonts w:ascii="Times New Roman" w:hAnsi="Times New Roman"/>
          <w:szCs w:val="24"/>
        </w:rPr>
      </w:pPr>
    </w:p>
    <w:p w14:paraId="440ECD64" w14:textId="77777777" w:rsidR="009673A8" w:rsidRPr="009673A8" w:rsidRDefault="009673A8" w:rsidP="009673A8">
      <w:pPr>
        <w:ind w:right="-766"/>
        <w:jc w:val="center"/>
        <w:rPr>
          <w:rFonts w:ascii="Times New Roman" w:hAnsi="Times New Roman"/>
          <w:szCs w:val="24"/>
        </w:rPr>
      </w:pPr>
      <w:r w:rsidRPr="009673A8">
        <w:rPr>
          <w:rFonts w:ascii="Times New Roman" w:hAnsi="Times New Roman"/>
          <w:szCs w:val="24"/>
        </w:rPr>
        <w:t>Lēmuma projekts</w:t>
      </w:r>
    </w:p>
    <w:p w14:paraId="06EA583D" w14:textId="77777777" w:rsidR="009673A8" w:rsidRPr="009673A8" w:rsidRDefault="009673A8" w:rsidP="009673A8">
      <w:pPr>
        <w:ind w:right="-766"/>
        <w:jc w:val="center"/>
        <w:rPr>
          <w:rFonts w:ascii="Times New Roman" w:hAnsi="Times New Roman"/>
          <w:szCs w:val="24"/>
        </w:rPr>
      </w:pPr>
      <w:r w:rsidRPr="009673A8">
        <w:rPr>
          <w:rFonts w:ascii="Times New Roman" w:hAnsi="Times New Roman"/>
          <w:szCs w:val="24"/>
        </w:rPr>
        <w:t>Olainē</w:t>
      </w:r>
    </w:p>
    <w:p w14:paraId="6747C6A4" w14:textId="77777777" w:rsidR="009673A8" w:rsidRPr="009673A8" w:rsidRDefault="009673A8" w:rsidP="009673A8">
      <w:pPr>
        <w:ind w:right="-766"/>
        <w:rPr>
          <w:rFonts w:ascii="Times New Roman" w:hAnsi="Times New Roman"/>
          <w:szCs w:val="24"/>
        </w:rPr>
      </w:pPr>
    </w:p>
    <w:p w14:paraId="479C8168" w14:textId="77777777" w:rsidR="009673A8" w:rsidRPr="009673A8" w:rsidRDefault="009673A8" w:rsidP="009673A8">
      <w:pPr>
        <w:ind w:right="-766"/>
        <w:rPr>
          <w:rFonts w:ascii="Times New Roman" w:hAnsi="Times New Roman"/>
          <w:szCs w:val="24"/>
        </w:rPr>
      </w:pPr>
      <w:r w:rsidRPr="009673A8">
        <w:rPr>
          <w:rFonts w:ascii="Times New Roman" w:hAnsi="Times New Roman"/>
          <w:szCs w:val="24"/>
        </w:rPr>
        <w:t>2026.gada 17.jūnijā</w:t>
      </w:r>
      <w:r w:rsidRPr="009673A8">
        <w:rPr>
          <w:rFonts w:ascii="Times New Roman" w:hAnsi="Times New Roman"/>
          <w:szCs w:val="24"/>
        </w:rPr>
        <w:tab/>
      </w:r>
      <w:r w:rsidRPr="009673A8">
        <w:rPr>
          <w:rFonts w:ascii="Times New Roman" w:hAnsi="Times New Roman"/>
          <w:szCs w:val="24"/>
        </w:rPr>
        <w:tab/>
      </w:r>
      <w:r w:rsidRPr="009673A8">
        <w:rPr>
          <w:rFonts w:ascii="Times New Roman" w:hAnsi="Times New Roman"/>
          <w:szCs w:val="24"/>
        </w:rPr>
        <w:tab/>
      </w:r>
      <w:r w:rsidRPr="009673A8">
        <w:rPr>
          <w:rFonts w:ascii="Times New Roman" w:hAnsi="Times New Roman"/>
          <w:szCs w:val="24"/>
        </w:rPr>
        <w:tab/>
      </w:r>
      <w:r w:rsidRPr="009673A8">
        <w:rPr>
          <w:rFonts w:ascii="Times New Roman" w:hAnsi="Times New Roman"/>
          <w:szCs w:val="24"/>
        </w:rPr>
        <w:tab/>
      </w:r>
      <w:r w:rsidRPr="009673A8">
        <w:rPr>
          <w:rFonts w:ascii="Times New Roman" w:hAnsi="Times New Roman"/>
          <w:szCs w:val="24"/>
        </w:rPr>
        <w:tab/>
      </w:r>
      <w:r w:rsidRPr="009673A8">
        <w:rPr>
          <w:rFonts w:ascii="Times New Roman" w:hAnsi="Times New Roman"/>
          <w:szCs w:val="24"/>
        </w:rPr>
        <w:tab/>
      </w:r>
      <w:r w:rsidRPr="009673A8">
        <w:rPr>
          <w:rFonts w:ascii="Times New Roman" w:hAnsi="Times New Roman"/>
          <w:szCs w:val="24"/>
        </w:rPr>
        <w:tab/>
      </w:r>
      <w:r w:rsidRPr="009673A8">
        <w:rPr>
          <w:rFonts w:ascii="Times New Roman" w:hAnsi="Times New Roman"/>
          <w:szCs w:val="24"/>
        </w:rPr>
        <w:tab/>
        <w:t xml:space="preserve">     Nr.6</w:t>
      </w:r>
    </w:p>
    <w:p w14:paraId="5A1D47F9" w14:textId="77777777" w:rsidR="009673A8" w:rsidRPr="009673A8" w:rsidRDefault="009673A8" w:rsidP="009673A8">
      <w:pPr>
        <w:ind w:right="-766"/>
        <w:rPr>
          <w:rFonts w:ascii="Times New Roman" w:hAnsi="Times New Roman"/>
          <w:szCs w:val="24"/>
        </w:rPr>
      </w:pPr>
    </w:p>
    <w:p w14:paraId="305F0974" w14:textId="77777777" w:rsidR="009673A8" w:rsidRPr="009673A8" w:rsidRDefault="009673A8" w:rsidP="009673A8">
      <w:pPr>
        <w:pStyle w:val="ListParagraph"/>
        <w:ind w:left="0" w:right="-766"/>
        <w:jc w:val="center"/>
        <w:rPr>
          <w:rFonts w:ascii="Times New Roman" w:hAnsi="Times New Roman"/>
          <w:b/>
          <w:lang w:eastAsia="lv-LV"/>
        </w:rPr>
      </w:pPr>
      <w:r w:rsidRPr="009673A8">
        <w:rPr>
          <w:rFonts w:ascii="Times New Roman" w:hAnsi="Times New Roman"/>
          <w:b/>
          <w:lang w:eastAsia="lv-LV"/>
        </w:rPr>
        <w:t>Par Olaines novada pašvaldības domes 2026.gada 27.maija lēmuma “Par dārzkopības kooperatīvo sabiedrību un biedrības projektu</w:t>
      </w:r>
      <w:r w:rsidRPr="009673A8">
        <w:rPr>
          <w:rFonts w:ascii="Times New Roman" w:hAnsi="Times New Roman"/>
          <w:b/>
          <w:bCs/>
          <w:lang w:eastAsia="lv-LV"/>
        </w:rPr>
        <w:t xml:space="preserve"> </w:t>
      </w:r>
      <w:r w:rsidRPr="009673A8">
        <w:rPr>
          <w:rFonts w:ascii="Times New Roman" w:hAnsi="Times New Roman"/>
          <w:b/>
          <w:lang w:eastAsia="lv-LV"/>
        </w:rPr>
        <w:t>„Ceļa segumu atjaunošana DKS “Puriņi”, “Ieviņa 99”, “Ceriņi M”, “VEF-Baloži”, “</w:t>
      </w:r>
      <w:proofErr w:type="spellStart"/>
      <w:r w:rsidRPr="009673A8">
        <w:rPr>
          <w:rFonts w:ascii="Times New Roman" w:hAnsi="Times New Roman"/>
          <w:b/>
          <w:lang w:eastAsia="lv-LV"/>
        </w:rPr>
        <w:t>Ozollejas</w:t>
      </w:r>
      <w:proofErr w:type="spellEnd"/>
      <w:r w:rsidRPr="009673A8">
        <w:rPr>
          <w:rFonts w:ascii="Times New Roman" w:hAnsi="Times New Roman"/>
          <w:b/>
          <w:lang w:eastAsia="lv-LV"/>
        </w:rPr>
        <w:t>”, “Celtnieks”, KDS “Ezītis”, “Komutators” un DB “Dzelmes” teritorijā, Olaines novadā”</w:t>
      </w:r>
      <w:r w:rsidRPr="009673A8">
        <w:rPr>
          <w:rFonts w:ascii="Times New Roman" w:hAnsi="Times New Roman"/>
          <w:b/>
        </w:rPr>
        <w:t xml:space="preserve"> </w:t>
      </w:r>
      <w:r w:rsidRPr="009673A8">
        <w:rPr>
          <w:rFonts w:ascii="Times New Roman" w:hAnsi="Times New Roman"/>
          <w:b/>
          <w:lang w:eastAsia="lv-LV"/>
        </w:rPr>
        <w:t>finansējumu” (5.prot., 12.p.) grozījumu</w:t>
      </w:r>
    </w:p>
    <w:p w14:paraId="48FA737E" w14:textId="77777777" w:rsidR="009673A8" w:rsidRPr="009673A8" w:rsidRDefault="009673A8" w:rsidP="009673A8">
      <w:pPr>
        <w:pStyle w:val="ListParagraph"/>
        <w:ind w:left="0" w:right="-766"/>
        <w:jc w:val="center"/>
        <w:rPr>
          <w:rFonts w:ascii="Times New Roman" w:hAnsi="Times New Roman"/>
          <w:bCs/>
          <w:lang w:eastAsia="lv-LV"/>
        </w:rPr>
      </w:pPr>
    </w:p>
    <w:p w14:paraId="4B2D8622" w14:textId="77777777" w:rsidR="009673A8" w:rsidRPr="009673A8" w:rsidRDefault="009673A8" w:rsidP="009673A8">
      <w:pPr>
        <w:ind w:right="-766" w:firstLine="567"/>
        <w:jc w:val="both"/>
        <w:rPr>
          <w:rFonts w:ascii="Times New Roman" w:hAnsi="Times New Roman"/>
          <w:bCs/>
          <w:szCs w:val="24"/>
          <w:lang w:eastAsia="lv-LV"/>
        </w:rPr>
      </w:pPr>
      <w:r w:rsidRPr="009673A8">
        <w:rPr>
          <w:rFonts w:ascii="Times New Roman" w:hAnsi="Times New Roman"/>
          <w:bCs/>
          <w:szCs w:val="24"/>
          <w:lang w:eastAsia="lv-LV"/>
        </w:rPr>
        <w:t>Ar Olaines novada pašvaldības domes 2026.gada 27.maija sēdes lēmuma “Par dārzkopības kooperatīvo sabiedrību un biedrības projektu „Ceļa segumu atjaunošana DKS “Puriņi”, “Ieviņa 99”, “Ceriņi M”, “VEF-Baloži”, “</w:t>
      </w:r>
      <w:proofErr w:type="spellStart"/>
      <w:r w:rsidRPr="009673A8">
        <w:rPr>
          <w:rFonts w:ascii="Times New Roman" w:hAnsi="Times New Roman"/>
          <w:bCs/>
          <w:szCs w:val="24"/>
          <w:lang w:eastAsia="lv-LV"/>
        </w:rPr>
        <w:t>Ozollejas</w:t>
      </w:r>
      <w:proofErr w:type="spellEnd"/>
      <w:r w:rsidRPr="009673A8">
        <w:rPr>
          <w:rFonts w:ascii="Times New Roman" w:hAnsi="Times New Roman"/>
          <w:bCs/>
          <w:szCs w:val="24"/>
          <w:lang w:eastAsia="lv-LV"/>
        </w:rPr>
        <w:t xml:space="preserve">”, “Celtnieks”, KDS “Ezītis”, “Komutators” un DB “Dzelmes” teritorijā, Olaines novadā” finansējumu” 1.1.apakšpunktu nolemts atbalstīt Latvijas Republikas Rīgas rajona Olaines pagasta Dārzkopības kooperatīvās sabiedrības “PURIŅI” (reģistrācijas numurs 40103067260) projektu “Koplietošanas iekšējo </w:t>
      </w:r>
      <w:proofErr w:type="spellStart"/>
      <w:r w:rsidRPr="009673A8">
        <w:rPr>
          <w:rFonts w:ascii="Times New Roman" w:hAnsi="Times New Roman"/>
          <w:bCs/>
          <w:szCs w:val="24"/>
          <w:lang w:eastAsia="lv-LV"/>
        </w:rPr>
        <w:t>pievadceļu</w:t>
      </w:r>
      <w:proofErr w:type="spellEnd"/>
      <w:r w:rsidRPr="009673A8">
        <w:rPr>
          <w:rFonts w:ascii="Times New Roman" w:hAnsi="Times New Roman"/>
          <w:bCs/>
          <w:szCs w:val="24"/>
          <w:lang w:eastAsia="lv-LV"/>
        </w:rPr>
        <w:t xml:space="preserve"> pie nekustamajiem īpašumiem izbūve” (turpmāk – Projekts) par kopējo summu EUR 13351,76 (ar PVN) ar pašvaldības finansējumu EUR 7780,42 (septiņi tūkstoši septiņi simti astoņdesmit </w:t>
      </w:r>
      <w:proofErr w:type="spellStart"/>
      <w:r w:rsidRPr="009673A8">
        <w:rPr>
          <w:rFonts w:ascii="Times New Roman" w:hAnsi="Times New Roman"/>
          <w:bCs/>
          <w:i/>
          <w:iCs/>
          <w:szCs w:val="24"/>
          <w:lang w:eastAsia="lv-LV"/>
        </w:rPr>
        <w:t>euro</w:t>
      </w:r>
      <w:proofErr w:type="spellEnd"/>
      <w:r w:rsidRPr="009673A8">
        <w:rPr>
          <w:rFonts w:ascii="Times New Roman" w:hAnsi="Times New Roman"/>
          <w:bCs/>
          <w:szCs w:val="24"/>
          <w:lang w:eastAsia="lv-LV"/>
        </w:rPr>
        <w:t xml:space="preserve"> un 42 centi).</w:t>
      </w:r>
    </w:p>
    <w:p w14:paraId="2C7FACA1" w14:textId="77777777" w:rsidR="009673A8" w:rsidRPr="009673A8" w:rsidRDefault="009673A8" w:rsidP="009673A8">
      <w:pPr>
        <w:ind w:right="-766" w:firstLine="567"/>
        <w:jc w:val="both"/>
        <w:rPr>
          <w:rFonts w:ascii="Times New Roman" w:hAnsi="Times New Roman"/>
          <w:bCs/>
          <w:szCs w:val="24"/>
          <w:lang w:eastAsia="lv-LV"/>
        </w:rPr>
      </w:pPr>
      <w:r w:rsidRPr="009673A8">
        <w:rPr>
          <w:rFonts w:ascii="Times New Roman" w:hAnsi="Times New Roman"/>
          <w:bCs/>
          <w:szCs w:val="24"/>
          <w:lang w:eastAsia="lv-LV"/>
        </w:rPr>
        <w:t>Latvijas Republikas Rīgas rajona Olaines pagasta Dārzkopības kooperatīvā sabiedrība “PURIŅI”</w:t>
      </w:r>
      <w:r w:rsidRPr="009673A8">
        <w:rPr>
          <w:rFonts w:ascii="Times New Roman" w:hAnsi="Times New Roman"/>
          <w:szCs w:val="24"/>
        </w:rPr>
        <w:t xml:space="preserve"> </w:t>
      </w:r>
      <w:r w:rsidRPr="009673A8">
        <w:rPr>
          <w:rFonts w:ascii="Times New Roman" w:hAnsi="Times New Roman"/>
          <w:bCs/>
          <w:szCs w:val="24"/>
          <w:lang w:eastAsia="lv-LV"/>
        </w:rPr>
        <w:t xml:space="preserve">atsakās no Projekta ietvaros plānotajiem </w:t>
      </w:r>
      <w:proofErr w:type="spellStart"/>
      <w:r w:rsidRPr="009673A8">
        <w:rPr>
          <w:rFonts w:ascii="Times New Roman" w:hAnsi="Times New Roman"/>
          <w:bCs/>
          <w:szCs w:val="24"/>
          <w:lang w:eastAsia="lv-LV"/>
        </w:rPr>
        <w:t>pievadceļu</w:t>
      </w:r>
      <w:proofErr w:type="spellEnd"/>
      <w:r w:rsidRPr="009673A8">
        <w:rPr>
          <w:rFonts w:ascii="Times New Roman" w:hAnsi="Times New Roman"/>
          <w:bCs/>
          <w:szCs w:val="24"/>
          <w:lang w:eastAsia="lv-LV"/>
        </w:rPr>
        <w:t xml:space="preserve"> pie nekustamajiem īpašumiem asfaltēšanas darbiem, līdz ar to mainās līguma summa. Kopējā līguma summa atbilstoši aprēķinam (tāme pielikumā) sastāda EUR 8000,00 bez PVN (ar PVN EUR 9680,00). Atbilstoši līguma kopsummai pašvaldības finansējums (intensitāte 60%) sastādīs EUR 5808,00, līdz ar to izdarāms grozījums Olaines novada pašvaldības domes 2026.gada 27.maija sēdes lēmumā “Par dārzkopības kooperatīvo sabiedrību un biedrības projektu „Ceļa segumu atjaunošana DKS “Puriņi”, “Ieviņa 99”, “Ceriņi M”, “VEF-Baloži”, “</w:t>
      </w:r>
      <w:proofErr w:type="spellStart"/>
      <w:r w:rsidRPr="009673A8">
        <w:rPr>
          <w:rFonts w:ascii="Times New Roman" w:hAnsi="Times New Roman"/>
          <w:bCs/>
          <w:szCs w:val="24"/>
          <w:lang w:eastAsia="lv-LV"/>
        </w:rPr>
        <w:t>Ozollejas</w:t>
      </w:r>
      <w:proofErr w:type="spellEnd"/>
      <w:r w:rsidRPr="009673A8">
        <w:rPr>
          <w:rFonts w:ascii="Times New Roman" w:hAnsi="Times New Roman"/>
          <w:bCs/>
          <w:szCs w:val="24"/>
          <w:lang w:eastAsia="lv-LV"/>
        </w:rPr>
        <w:t>”, “Celtnieks”, KDS “Ezītis”, “Komutators” un DB “Dzelmes” teritorijā, Olaines novadā” finansējumu”, grozot lēmuma 1.1.apakšpunktu.</w:t>
      </w:r>
    </w:p>
    <w:p w14:paraId="390E7401" w14:textId="77777777" w:rsidR="009673A8" w:rsidRPr="009673A8" w:rsidRDefault="009673A8" w:rsidP="009673A8">
      <w:pPr>
        <w:ind w:right="-766" w:firstLine="567"/>
        <w:jc w:val="both"/>
        <w:rPr>
          <w:rFonts w:ascii="Times New Roman" w:hAnsi="Times New Roman"/>
          <w:bCs/>
          <w:szCs w:val="24"/>
          <w:lang w:eastAsia="lv-LV"/>
        </w:rPr>
      </w:pPr>
      <w:r w:rsidRPr="009673A8">
        <w:rPr>
          <w:rFonts w:ascii="Times New Roman" w:hAnsi="Times New Roman"/>
          <w:bCs/>
          <w:szCs w:val="24"/>
          <w:lang w:eastAsia="lv-LV"/>
        </w:rPr>
        <w:t xml:space="preserve">Ņemot vērā minēto, Finanšu komitejas 2026.gada 10.jūnija sēdes protokolu Nr.6 un, pamatojoties uz Pašvaldību likuma 2.panta pirmo daļu, 4.panta pirmās daļas 3.punktu un trešo daļu, 5.pantu, 10.panta pirmās daļas 21.punktu, </w:t>
      </w:r>
      <w:r w:rsidRPr="009673A8">
        <w:rPr>
          <w:rFonts w:ascii="Times New Roman" w:hAnsi="Times New Roman"/>
          <w:b/>
          <w:szCs w:val="24"/>
          <w:lang w:eastAsia="lv-LV"/>
        </w:rPr>
        <w:t>dome nolemj</w:t>
      </w:r>
      <w:r w:rsidRPr="009673A8">
        <w:rPr>
          <w:rFonts w:ascii="Times New Roman" w:hAnsi="Times New Roman"/>
          <w:bCs/>
          <w:szCs w:val="24"/>
          <w:lang w:eastAsia="lv-LV"/>
        </w:rPr>
        <w:t>:</w:t>
      </w:r>
    </w:p>
    <w:p w14:paraId="7A852A31" w14:textId="77777777" w:rsidR="009673A8" w:rsidRPr="009673A8" w:rsidRDefault="009673A8" w:rsidP="009673A8">
      <w:pPr>
        <w:ind w:right="-766"/>
        <w:jc w:val="both"/>
        <w:rPr>
          <w:rFonts w:ascii="Times New Roman" w:hAnsi="Times New Roman"/>
          <w:bCs/>
          <w:szCs w:val="24"/>
          <w:lang w:eastAsia="lv-LV"/>
        </w:rPr>
      </w:pPr>
    </w:p>
    <w:p w14:paraId="61B0A637" w14:textId="77777777" w:rsidR="009673A8" w:rsidRPr="009673A8" w:rsidRDefault="009673A8" w:rsidP="009673A8">
      <w:pPr>
        <w:pStyle w:val="ListParagraph"/>
        <w:numPr>
          <w:ilvl w:val="0"/>
          <w:numId w:val="13"/>
        </w:numPr>
        <w:ind w:right="-766"/>
        <w:jc w:val="both"/>
        <w:rPr>
          <w:rFonts w:ascii="Times New Roman" w:hAnsi="Times New Roman"/>
          <w:bCs/>
          <w:lang w:eastAsia="lv-LV"/>
        </w:rPr>
      </w:pPr>
      <w:r w:rsidRPr="009673A8">
        <w:rPr>
          <w:rFonts w:ascii="Times New Roman" w:hAnsi="Times New Roman"/>
          <w:bCs/>
          <w:lang w:eastAsia="lv-LV"/>
        </w:rPr>
        <w:t>Izteikt Olaines novada pašvaldības domes 2026.gada 27.maija sēdes lēmuma “Par dārzkopības kooperatīvo sabiedrību un biedrības projektu „Ceļa segumu atjaunošana DKS “Puriņi”, “Ieviņa 99”, “Ceriņi M”, “VEF-Baloži”, “</w:t>
      </w:r>
      <w:proofErr w:type="spellStart"/>
      <w:r w:rsidRPr="009673A8">
        <w:rPr>
          <w:rFonts w:ascii="Times New Roman" w:hAnsi="Times New Roman"/>
          <w:bCs/>
          <w:lang w:eastAsia="lv-LV"/>
        </w:rPr>
        <w:t>Ozollejas</w:t>
      </w:r>
      <w:proofErr w:type="spellEnd"/>
      <w:r w:rsidRPr="009673A8">
        <w:rPr>
          <w:rFonts w:ascii="Times New Roman" w:hAnsi="Times New Roman"/>
          <w:bCs/>
          <w:lang w:eastAsia="lv-LV"/>
        </w:rPr>
        <w:t>”, “Celtnieks”, KDS “Ezītis”, “Komutators” un DB “Dzelmes” teritorijā, Olaines novadā” finansējumu” 1.1.apakšpunktu šādā redakcijā:</w:t>
      </w:r>
    </w:p>
    <w:p w14:paraId="50E5751B" w14:textId="77777777" w:rsidR="009673A8" w:rsidRPr="009673A8" w:rsidRDefault="009673A8" w:rsidP="009673A8">
      <w:pPr>
        <w:pStyle w:val="ListParagraph"/>
        <w:ind w:right="-766"/>
        <w:jc w:val="both"/>
        <w:rPr>
          <w:rFonts w:ascii="Times New Roman" w:hAnsi="Times New Roman"/>
          <w:bCs/>
          <w:i/>
          <w:iCs/>
          <w:lang w:eastAsia="lv-LV"/>
        </w:rPr>
      </w:pPr>
      <w:r w:rsidRPr="009673A8">
        <w:rPr>
          <w:rFonts w:ascii="Times New Roman" w:hAnsi="Times New Roman"/>
          <w:bCs/>
          <w:i/>
          <w:iCs/>
          <w:lang w:eastAsia="lv-LV"/>
        </w:rPr>
        <w:t xml:space="preserve">“1.1. Latvijas Republikas Rīgas rajona Olaines pagasta Dārzkopības kooperatīvās sabiedrības “PURIŅI” (reģistrācijas Nr. 40103067260) projektu “Koplietošanas iekšējo </w:t>
      </w:r>
      <w:proofErr w:type="spellStart"/>
      <w:r w:rsidRPr="009673A8">
        <w:rPr>
          <w:rFonts w:ascii="Times New Roman" w:hAnsi="Times New Roman"/>
          <w:bCs/>
          <w:i/>
          <w:iCs/>
          <w:lang w:eastAsia="lv-LV"/>
        </w:rPr>
        <w:t>pievadceļu</w:t>
      </w:r>
      <w:proofErr w:type="spellEnd"/>
      <w:r w:rsidRPr="009673A8">
        <w:rPr>
          <w:rFonts w:ascii="Times New Roman" w:hAnsi="Times New Roman"/>
          <w:bCs/>
          <w:i/>
          <w:iCs/>
          <w:lang w:eastAsia="lv-LV"/>
        </w:rPr>
        <w:t xml:space="preserve"> pie nekustamajiem īpašumiem izbūve” par kopējo summu                       EUR 9680,00 (ar PVN) ar pašvaldības finansējumu EUR 5808,00 (pieci tūkstoši astoņi simti astoņi </w:t>
      </w:r>
      <w:proofErr w:type="spellStart"/>
      <w:r w:rsidRPr="009673A8">
        <w:rPr>
          <w:rFonts w:ascii="Times New Roman" w:hAnsi="Times New Roman"/>
          <w:bCs/>
          <w:i/>
          <w:iCs/>
          <w:lang w:eastAsia="lv-LV"/>
        </w:rPr>
        <w:t>euro</w:t>
      </w:r>
      <w:proofErr w:type="spellEnd"/>
      <w:r w:rsidRPr="009673A8">
        <w:rPr>
          <w:rFonts w:ascii="Times New Roman" w:hAnsi="Times New Roman"/>
          <w:bCs/>
          <w:i/>
          <w:iCs/>
          <w:lang w:eastAsia="lv-LV"/>
        </w:rPr>
        <w:t xml:space="preserve"> un 00 centi);</w:t>
      </w:r>
      <w:r w:rsidRPr="009673A8">
        <w:rPr>
          <w:rFonts w:ascii="Times New Roman" w:hAnsi="Times New Roman"/>
          <w:bCs/>
          <w:lang w:eastAsia="lv-LV"/>
        </w:rPr>
        <w:t>”.</w:t>
      </w:r>
    </w:p>
    <w:p w14:paraId="0DCA6095" w14:textId="77777777" w:rsidR="009673A8" w:rsidRPr="009673A8" w:rsidRDefault="009673A8" w:rsidP="009673A8">
      <w:pPr>
        <w:pStyle w:val="ListParagraph"/>
        <w:numPr>
          <w:ilvl w:val="0"/>
          <w:numId w:val="13"/>
        </w:numPr>
        <w:ind w:right="-766"/>
        <w:jc w:val="both"/>
        <w:rPr>
          <w:rFonts w:ascii="Times New Roman" w:hAnsi="Times New Roman"/>
          <w:bCs/>
          <w:lang w:eastAsia="lv-LV"/>
        </w:rPr>
      </w:pPr>
      <w:r w:rsidRPr="009673A8">
        <w:rPr>
          <w:rFonts w:ascii="Times New Roman" w:hAnsi="Times New Roman"/>
          <w:bCs/>
          <w:lang w:eastAsia="lv-LV"/>
        </w:rPr>
        <w:t>Pārējā daļā Olaines novada pašvaldības domes 2026.gada 27.maija sēdes lēmums “Par dārzkopības kooperatīvo sabiedrību un biedrības projektu „Ceļa segumu atjaunošana DKS “Puriņi”, “Ieviņa 99”, “Ceriņi M”, “VEF-Baloži”, “</w:t>
      </w:r>
      <w:proofErr w:type="spellStart"/>
      <w:r w:rsidRPr="009673A8">
        <w:rPr>
          <w:rFonts w:ascii="Times New Roman" w:hAnsi="Times New Roman"/>
          <w:bCs/>
          <w:lang w:eastAsia="lv-LV"/>
        </w:rPr>
        <w:t>Ozollejas</w:t>
      </w:r>
      <w:proofErr w:type="spellEnd"/>
      <w:r w:rsidRPr="009673A8">
        <w:rPr>
          <w:rFonts w:ascii="Times New Roman" w:hAnsi="Times New Roman"/>
          <w:bCs/>
          <w:lang w:eastAsia="lv-LV"/>
        </w:rPr>
        <w:t>”, “Celtnieks”, KDS “Ezītis”, “Komutators” un DB “Dzelmes” teritorijā, Olaines novadā” finansējumu” (5.prot., 12.p.) paliek negrozīts.</w:t>
      </w:r>
    </w:p>
    <w:p w14:paraId="27E7EA74" w14:textId="77777777" w:rsidR="009673A8" w:rsidRPr="009673A8" w:rsidRDefault="009673A8" w:rsidP="009673A8">
      <w:pPr>
        <w:ind w:right="-766"/>
        <w:jc w:val="both"/>
        <w:rPr>
          <w:rFonts w:ascii="Times New Roman" w:hAnsi="Times New Roman"/>
          <w:bCs/>
          <w:szCs w:val="24"/>
          <w:lang w:eastAsia="lv-LV"/>
        </w:rPr>
      </w:pPr>
    </w:p>
    <w:p w14:paraId="071A3212" w14:textId="77777777" w:rsidR="009673A8" w:rsidRPr="009673A8" w:rsidRDefault="009673A8" w:rsidP="009673A8">
      <w:pPr>
        <w:ind w:right="-766"/>
        <w:jc w:val="both"/>
        <w:rPr>
          <w:rFonts w:ascii="Times New Roman" w:hAnsi="Times New Roman"/>
          <w:bCs/>
          <w:szCs w:val="24"/>
          <w:lang w:eastAsia="lv-LV"/>
        </w:rPr>
      </w:pPr>
    </w:p>
    <w:p w14:paraId="12FF8C6C" w14:textId="77777777" w:rsidR="009673A8" w:rsidRPr="009673A8" w:rsidRDefault="009673A8" w:rsidP="009673A8">
      <w:pPr>
        <w:ind w:right="-766"/>
        <w:jc w:val="both"/>
        <w:rPr>
          <w:rFonts w:ascii="Times New Roman" w:hAnsi="Times New Roman"/>
          <w:iCs/>
          <w:szCs w:val="24"/>
        </w:rPr>
      </w:pPr>
      <w:r w:rsidRPr="009673A8">
        <w:rPr>
          <w:rFonts w:ascii="Times New Roman" w:hAnsi="Times New Roman"/>
          <w:iCs/>
          <w:szCs w:val="24"/>
        </w:rPr>
        <w:t>Priekšsēdētājs</w:t>
      </w:r>
      <w:r w:rsidRPr="009673A8">
        <w:rPr>
          <w:rFonts w:ascii="Times New Roman" w:hAnsi="Times New Roman"/>
          <w:iCs/>
          <w:szCs w:val="24"/>
        </w:rPr>
        <w:tab/>
      </w:r>
      <w:r w:rsidRPr="009673A8">
        <w:rPr>
          <w:rFonts w:ascii="Times New Roman" w:hAnsi="Times New Roman"/>
          <w:iCs/>
          <w:szCs w:val="24"/>
        </w:rPr>
        <w:tab/>
        <w:t xml:space="preserve"> </w:t>
      </w:r>
      <w:r w:rsidRPr="009673A8">
        <w:rPr>
          <w:rFonts w:ascii="Times New Roman" w:hAnsi="Times New Roman"/>
          <w:iCs/>
          <w:szCs w:val="24"/>
        </w:rPr>
        <w:tab/>
      </w:r>
      <w:r w:rsidRPr="009673A8">
        <w:rPr>
          <w:rFonts w:ascii="Times New Roman" w:hAnsi="Times New Roman"/>
          <w:iCs/>
          <w:szCs w:val="24"/>
        </w:rPr>
        <w:tab/>
      </w:r>
      <w:r w:rsidRPr="009673A8">
        <w:rPr>
          <w:rFonts w:ascii="Times New Roman" w:hAnsi="Times New Roman"/>
          <w:iCs/>
          <w:szCs w:val="24"/>
        </w:rPr>
        <w:tab/>
        <w:t xml:space="preserve">                                     </w:t>
      </w:r>
      <w:r w:rsidRPr="009673A8">
        <w:rPr>
          <w:rFonts w:ascii="Times New Roman" w:hAnsi="Times New Roman"/>
          <w:iCs/>
          <w:szCs w:val="24"/>
        </w:rPr>
        <w:tab/>
      </w:r>
      <w:r w:rsidRPr="009673A8">
        <w:rPr>
          <w:rFonts w:ascii="Times New Roman" w:hAnsi="Times New Roman"/>
          <w:iCs/>
          <w:szCs w:val="24"/>
        </w:rPr>
        <w:tab/>
      </w:r>
      <w:proofErr w:type="spellStart"/>
      <w:r w:rsidRPr="009673A8">
        <w:rPr>
          <w:rFonts w:ascii="Times New Roman" w:hAnsi="Times New Roman"/>
          <w:iCs/>
          <w:szCs w:val="24"/>
        </w:rPr>
        <w:t>A.Bergs</w:t>
      </w:r>
      <w:proofErr w:type="spellEnd"/>
    </w:p>
    <w:p w14:paraId="70BAC154" w14:textId="77777777" w:rsidR="009673A8" w:rsidRPr="009673A8" w:rsidRDefault="009673A8" w:rsidP="009673A8">
      <w:pPr>
        <w:ind w:left="142" w:right="-766"/>
        <w:jc w:val="both"/>
        <w:rPr>
          <w:rFonts w:ascii="Times New Roman" w:hAnsi="Times New Roman"/>
          <w:szCs w:val="24"/>
        </w:rPr>
      </w:pPr>
    </w:p>
    <w:p w14:paraId="4797B943" w14:textId="77777777" w:rsidR="009673A8" w:rsidRPr="009673A8" w:rsidRDefault="009673A8" w:rsidP="009673A8">
      <w:pPr>
        <w:ind w:right="-766"/>
        <w:jc w:val="both"/>
        <w:rPr>
          <w:rFonts w:ascii="Times New Roman" w:hAnsi="Times New Roman"/>
          <w:szCs w:val="24"/>
        </w:rPr>
      </w:pPr>
      <w:r w:rsidRPr="009673A8">
        <w:rPr>
          <w:rFonts w:ascii="Times New Roman" w:hAnsi="Times New Roman"/>
          <w:szCs w:val="24"/>
        </w:rPr>
        <w:t>Iesniedz: Finanšu komiteja</w:t>
      </w:r>
    </w:p>
    <w:p w14:paraId="22AB2206" w14:textId="291AE046" w:rsidR="009673A8" w:rsidRPr="009673A8" w:rsidRDefault="009673A8" w:rsidP="009673A8">
      <w:pPr>
        <w:ind w:right="-766"/>
        <w:jc w:val="both"/>
        <w:rPr>
          <w:rFonts w:ascii="Times New Roman" w:hAnsi="Times New Roman"/>
          <w:szCs w:val="24"/>
        </w:rPr>
      </w:pPr>
      <w:r w:rsidRPr="009673A8">
        <w:rPr>
          <w:rFonts w:ascii="Times New Roman" w:hAnsi="Times New Roman"/>
          <w:szCs w:val="24"/>
        </w:rPr>
        <w:t xml:space="preserve">Sagatavoja: Īpašuma un juridiskās nodaļas galvenā juriste </w:t>
      </w:r>
      <w:proofErr w:type="spellStart"/>
      <w:r w:rsidRPr="009673A8">
        <w:rPr>
          <w:rFonts w:ascii="Times New Roman" w:hAnsi="Times New Roman"/>
          <w:szCs w:val="24"/>
        </w:rPr>
        <w:t>D</w:t>
      </w:r>
      <w:r w:rsidR="004F5A4F">
        <w:rPr>
          <w:rFonts w:ascii="Times New Roman" w:hAnsi="Times New Roman"/>
          <w:szCs w:val="24"/>
        </w:rPr>
        <w:t>.</w:t>
      </w:r>
      <w:r w:rsidRPr="009673A8">
        <w:rPr>
          <w:rFonts w:ascii="Times New Roman" w:hAnsi="Times New Roman"/>
          <w:szCs w:val="24"/>
        </w:rPr>
        <w:t>Dimanta</w:t>
      </w:r>
      <w:proofErr w:type="spellEnd"/>
    </w:p>
    <w:p w14:paraId="1A44FC20" w14:textId="77777777" w:rsidR="009673A8" w:rsidRPr="009673A8" w:rsidRDefault="009673A8" w:rsidP="009673A8">
      <w:pPr>
        <w:ind w:right="-766"/>
        <w:rPr>
          <w:rFonts w:ascii="Times New Roman" w:hAnsi="Times New Roman"/>
          <w:szCs w:val="24"/>
        </w:rPr>
      </w:pPr>
    </w:p>
    <w:p w14:paraId="63891716" w14:textId="77777777" w:rsidR="009673A8" w:rsidRPr="009673A8" w:rsidRDefault="009673A8" w:rsidP="009673A8">
      <w:pPr>
        <w:ind w:right="-766"/>
        <w:rPr>
          <w:rFonts w:ascii="Times New Roman" w:hAnsi="Times New Roman"/>
          <w:szCs w:val="24"/>
        </w:rPr>
      </w:pPr>
      <w:r w:rsidRPr="009673A8">
        <w:rPr>
          <w:rFonts w:ascii="Times New Roman" w:hAnsi="Times New Roman"/>
          <w:szCs w:val="24"/>
        </w:rPr>
        <w:t>Lēmumu izsniegt:</w:t>
      </w:r>
    </w:p>
    <w:p w14:paraId="1D47A16D" w14:textId="77777777" w:rsidR="009673A8" w:rsidRPr="009673A8" w:rsidRDefault="009673A8" w:rsidP="009673A8">
      <w:pPr>
        <w:ind w:right="-766"/>
        <w:rPr>
          <w:rFonts w:ascii="Times New Roman" w:hAnsi="Times New Roman"/>
          <w:szCs w:val="24"/>
        </w:rPr>
      </w:pPr>
      <w:r w:rsidRPr="009673A8">
        <w:rPr>
          <w:rFonts w:ascii="Times New Roman" w:hAnsi="Times New Roman"/>
          <w:szCs w:val="24"/>
        </w:rPr>
        <w:t>Īpašuma un juridiskajai nodaļai</w:t>
      </w:r>
    </w:p>
    <w:p w14:paraId="6008A4CB" w14:textId="77777777" w:rsidR="009673A8" w:rsidRPr="009673A8" w:rsidRDefault="009673A8" w:rsidP="009673A8">
      <w:pPr>
        <w:ind w:right="-766"/>
        <w:rPr>
          <w:rFonts w:ascii="Times New Roman" w:hAnsi="Times New Roman"/>
          <w:szCs w:val="24"/>
        </w:rPr>
      </w:pPr>
      <w:r w:rsidRPr="009673A8">
        <w:rPr>
          <w:rFonts w:ascii="Times New Roman" w:hAnsi="Times New Roman"/>
          <w:szCs w:val="24"/>
        </w:rPr>
        <w:t>Finanšu un grāmatvedības nodaļai</w:t>
      </w:r>
    </w:p>
    <w:p w14:paraId="46A6E38D" w14:textId="77777777" w:rsidR="009673A8" w:rsidRPr="009673A8" w:rsidRDefault="009673A8" w:rsidP="009673A8">
      <w:pPr>
        <w:ind w:right="-766"/>
        <w:rPr>
          <w:rFonts w:ascii="Times New Roman" w:hAnsi="Times New Roman"/>
          <w:szCs w:val="24"/>
        </w:rPr>
      </w:pPr>
      <w:r w:rsidRPr="009673A8">
        <w:rPr>
          <w:rFonts w:ascii="Times New Roman" w:hAnsi="Times New Roman"/>
          <w:szCs w:val="24"/>
        </w:rPr>
        <w:t>Attīstības nodaļai</w:t>
      </w:r>
    </w:p>
    <w:p w14:paraId="0B746FF8" w14:textId="77777777" w:rsidR="009673A8" w:rsidRPr="009673A8" w:rsidRDefault="009673A8" w:rsidP="009673A8">
      <w:pPr>
        <w:ind w:right="-766"/>
        <w:rPr>
          <w:rFonts w:ascii="Times New Roman" w:hAnsi="Times New Roman"/>
          <w:szCs w:val="24"/>
        </w:rPr>
      </w:pPr>
      <w:r w:rsidRPr="009673A8">
        <w:rPr>
          <w:rFonts w:ascii="Times New Roman" w:hAnsi="Times New Roman"/>
          <w:szCs w:val="24"/>
        </w:rPr>
        <w:t>izpilddirektoram</w:t>
      </w:r>
    </w:p>
    <w:p w14:paraId="0CF8251C" w14:textId="09368B7C" w:rsidR="009673A8" w:rsidRPr="009673A8" w:rsidRDefault="009673A8" w:rsidP="009673A8">
      <w:pPr>
        <w:ind w:right="-766"/>
        <w:rPr>
          <w:rFonts w:ascii="Times New Roman" w:hAnsi="Times New Roman"/>
          <w:szCs w:val="24"/>
          <w:lang w:eastAsia="lv-LV"/>
        </w:rPr>
      </w:pPr>
      <w:r w:rsidRPr="009673A8">
        <w:rPr>
          <w:rFonts w:ascii="Times New Roman" w:hAnsi="Times New Roman"/>
          <w:szCs w:val="24"/>
          <w:lang w:eastAsia="lv-LV"/>
        </w:rPr>
        <w:t xml:space="preserve">DKS “Puriņi” </w:t>
      </w:r>
    </w:p>
    <w:p w14:paraId="501015DA" w14:textId="77777777" w:rsidR="00A323B2" w:rsidRDefault="00A323B2" w:rsidP="000A2280">
      <w:pPr>
        <w:ind w:right="-766"/>
        <w:rPr>
          <w:rFonts w:ascii="Times New Roman" w:hAnsi="Times New Roman"/>
          <w:szCs w:val="24"/>
        </w:rPr>
      </w:pPr>
    </w:p>
    <w:p w14:paraId="1F920277" w14:textId="77777777" w:rsidR="009673A8" w:rsidRDefault="009673A8" w:rsidP="000A2280">
      <w:pPr>
        <w:ind w:right="-766"/>
        <w:rPr>
          <w:rFonts w:ascii="Times New Roman" w:hAnsi="Times New Roman"/>
          <w:szCs w:val="24"/>
        </w:rPr>
      </w:pPr>
    </w:p>
    <w:p w14:paraId="10C948B7" w14:textId="77777777" w:rsidR="009673A8" w:rsidRDefault="009673A8" w:rsidP="000A2280">
      <w:pPr>
        <w:ind w:right="-766"/>
        <w:rPr>
          <w:rFonts w:ascii="Times New Roman" w:hAnsi="Times New Roman"/>
          <w:szCs w:val="24"/>
        </w:rPr>
      </w:pPr>
    </w:p>
    <w:p w14:paraId="6C068564" w14:textId="77777777" w:rsidR="009673A8" w:rsidRDefault="009673A8" w:rsidP="000A2280">
      <w:pPr>
        <w:ind w:right="-766"/>
        <w:rPr>
          <w:rFonts w:ascii="Times New Roman" w:hAnsi="Times New Roman"/>
          <w:szCs w:val="24"/>
        </w:rPr>
      </w:pPr>
    </w:p>
    <w:p w14:paraId="76511F9A" w14:textId="77777777" w:rsidR="009673A8" w:rsidRDefault="009673A8" w:rsidP="000A2280">
      <w:pPr>
        <w:ind w:right="-766"/>
        <w:rPr>
          <w:rFonts w:ascii="Times New Roman" w:hAnsi="Times New Roman"/>
          <w:szCs w:val="24"/>
        </w:rPr>
      </w:pPr>
    </w:p>
    <w:p w14:paraId="3DEDB0CA" w14:textId="77777777" w:rsidR="009673A8" w:rsidRDefault="009673A8" w:rsidP="000A2280">
      <w:pPr>
        <w:ind w:right="-766"/>
        <w:rPr>
          <w:rFonts w:ascii="Times New Roman" w:hAnsi="Times New Roman"/>
          <w:szCs w:val="24"/>
        </w:rPr>
      </w:pPr>
    </w:p>
    <w:p w14:paraId="4A16F8D2" w14:textId="77777777" w:rsidR="009673A8" w:rsidRDefault="009673A8" w:rsidP="000A2280">
      <w:pPr>
        <w:ind w:right="-766"/>
        <w:rPr>
          <w:rFonts w:ascii="Times New Roman" w:hAnsi="Times New Roman"/>
          <w:szCs w:val="24"/>
        </w:rPr>
      </w:pPr>
    </w:p>
    <w:p w14:paraId="367E30EA" w14:textId="77777777" w:rsidR="009673A8" w:rsidRDefault="009673A8" w:rsidP="000A2280">
      <w:pPr>
        <w:ind w:right="-766"/>
        <w:rPr>
          <w:rFonts w:ascii="Times New Roman" w:hAnsi="Times New Roman"/>
          <w:szCs w:val="24"/>
        </w:rPr>
      </w:pPr>
    </w:p>
    <w:p w14:paraId="5703B479" w14:textId="77777777" w:rsidR="009673A8" w:rsidRDefault="009673A8" w:rsidP="000A2280">
      <w:pPr>
        <w:ind w:right="-766"/>
        <w:rPr>
          <w:rFonts w:ascii="Times New Roman" w:hAnsi="Times New Roman"/>
          <w:szCs w:val="24"/>
        </w:rPr>
      </w:pPr>
    </w:p>
    <w:p w14:paraId="6B6C04E5" w14:textId="77777777" w:rsidR="009673A8" w:rsidRDefault="009673A8" w:rsidP="000A2280">
      <w:pPr>
        <w:ind w:right="-766"/>
        <w:rPr>
          <w:rFonts w:ascii="Times New Roman" w:hAnsi="Times New Roman"/>
          <w:szCs w:val="24"/>
        </w:rPr>
      </w:pPr>
    </w:p>
    <w:p w14:paraId="132F8FCA" w14:textId="77777777" w:rsidR="009673A8" w:rsidRDefault="009673A8" w:rsidP="000A2280">
      <w:pPr>
        <w:ind w:right="-766"/>
        <w:rPr>
          <w:rFonts w:ascii="Times New Roman" w:hAnsi="Times New Roman"/>
          <w:szCs w:val="24"/>
        </w:rPr>
      </w:pPr>
    </w:p>
    <w:p w14:paraId="3728583E" w14:textId="77777777" w:rsidR="009673A8" w:rsidRDefault="009673A8" w:rsidP="000A2280">
      <w:pPr>
        <w:ind w:right="-766"/>
        <w:rPr>
          <w:rFonts w:ascii="Times New Roman" w:hAnsi="Times New Roman"/>
          <w:szCs w:val="24"/>
        </w:rPr>
      </w:pPr>
    </w:p>
    <w:p w14:paraId="7B0ECE5C" w14:textId="77777777" w:rsidR="009673A8" w:rsidRDefault="009673A8" w:rsidP="000A2280">
      <w:pPr>
        <w:ind w:right="-766"/>
        <w:rPr>
          <w:rFonts w:ascii="Times New Roman" w:hAnsi="Times New Roman"/>
          <w:szCs w:val="24"/>
        </w:rPr>
      </w:pPr>
    </w:p>
    <w:p w14:paraId="2AED4026" w14:textId="77777777" w:rsidR="009673A8" w:rsidRDefault="009673A8" w:rsidP="000A2280">
      <w:pPr>
        <w:ind w:right="-766"/>
        <w:rPr>
          <w:rFonts w:ascii="Times New Roman" w:hAnsi="Times New Roman"/>
          <w:szCs w:val="24"/>
        </w:rPr>
      </w:pPr>
    </w:p>
    <w:p w14:paraId="4BF7998B" w14:textId="77777777" w:rsidR="009673A8" w:rsidRDefault="009673A8" w:rsidP="000A2280">
      <w:pPr>
        <w:ind w:right="-766"/>
        <w:rPr>
          <w:rFonts w:ascii="Times New Roman" w:hAnsi="Times New Roman"/>
          <w:szCs w:val="24"/>
        </w:rPr>
      </w:pPr>
    </w:p>
    <w:p w14:paraId="0C5E24C0" w14:textId="77777777" w:rsidR="009673A8" w:rsidRDefault="009673A8" w:rsidP="000A2280">
      <w:pPr>
        <w:ind w:right="-766"/>
        <w:rPr>
          <w:rFonts w:ascii="Times New Roman" w:hAnsi="Times New Roman"/>
          <w:szCs w:val="24"/>
        </w:rPr>
      </w:pPr>
    </w:p>
    <w:p w14:paraId="31675517" w14:textId="77777777" w:rsidR="009673A8" w:rsidRDefault="009673A8" w:rsidP="000A2280">
      <w:pPr>
        <w:ind w:right="-766"/>
        <w:rPr>
          <w:rFonts w:ascii="Times New Roman" w:hAnsi="Times New Roman"/>
          <w:szCs w:val="24"/>
        </w:rPr>
      </w:pPr>
    </w:p>
    <w:p w14:paraId="5A69E5FD" w14:textId="77777777" w:rsidR="009673A8" w:rsidRDefault="009673A8" w:rsidP="000A2280">
      <w:pPr>
        <w:ind w:right="-766"/>
        <w:rPr>
          <w:rFonts w:ascii="Times New Roman" w:hAnsi="Times New Roman"/>
          <w:szCs w:val="24"/>
        </w:rPr>
      </w:pPr>
    </w:p>
    <w:p w14:paraId="0F5A120A" w14:textId="77777777" w:rsidR="009673A8" w:rsidRDefault="009673A8" w:rsidP="000A2280">
      <w:pPr>
        <w:ind w:right="-766"/>
        <w:rPr>
          <w:rFonts w:ascii="Times New Roman" w:hAnsi="Times New Roman"/>
          <w:szCs w:val="24"/>
        </w:rPr>
      </w:pPr>
    </w:p>
    <w:p w14:paraId="0954443D" w14:textId="77777777" w:rsidR="009673A8" w:rsidRDefault="009673A8" w:rsidP="000A2280">
      <w:pPr>
        <w:ind w:right="-766"/>
        <w:rPr>
          <w:rFonts w:ascii="Times New Roman" w:hAnsi="Times New Roman"/>
          <w:szCs w:val="24"/>
        </w:rPr>
      </w:pPr>
    </w:p>
    <w:p w14:paraId="76D72CD0" w14:textId="77777777" w:rsidR="009673A8" w:rsidRDefault="009673A8" w:rsidP="000A2280">
      <w:pPr>
        <w:ind w:right="-766"/>
        <w:rPr>
          <w:rFonts w:ascii="Times New Roman" w:hAnsi="Times New Roman"/>
          <w:szCs w:val="24"/>
        </w:rPr>
      </w:pPr>
    </w:p>
    <w:p w14:paraId="05EBB42B" w14:textId="77777777" w:rsidR="009673A8" w:rsidRDefault="009673A8" w:rsidP="000A2280">
      <w:pPr>
        <w:ind w:right="-766"/>
        <w:rPr>
          <w:rFonts w:ascii="Times New Roman" w:hAnsi="Times New Roman"/>
          <w:szCs w:val="24"/>
        </w:rPr>
      </w:pPr>
    </w:p>
    <w:p w14:paraId="3C918B9C" w14:textId="77777777" w:rsidR="009673A8" w:rsidRDefault="009673A8" w:rsidP="000A2280">
      <w:pPr>
        <w:ind w:right="-766"/>
        <w:rPr>
          <w:rFonts w:ascii="Times New Roman" w:hAnsi="Times New Roman"/>
          <w:szCs w:val="24"/>
        </w:rPr>
      </w:pPr>
    </w:p>
    <w:p w14:paraId="0F9C7ED3" w14:textId="77777777" w:rsidR="009673A8" w:rsidRDefault="009673A8" w:rsidP="000A2280">
      <w:pPr>
        <w:ind w:right="-766"/>
        <w:rPr>
          <w:rFonts w:ascii="Times New Roman" w:hAnsi="Times New Roman"/>
          <w:szCs w:val="24"/>
        </w:rPr>
      </w:pPr>
    </w:p>
    <w:p w14:paraId="5C1411F6" w14:textId="77777777" w:rsidR="009673A8" w:rsidRDefault="009673A8" w:rsidP="000A2280">
      <w:pPr>
        <w:ind w:right="-766"/>
        <w:rPr>
          <w:rFonts w:ascii="Times New Roman" w:hAnsi="Times New Roman"/>
          <w:szCs w:val="24"/>
        </w:rPr>
      </w:pPr>
    </w:p>
    <w:p w14:paraId="28381275" w14:textId="77777777" w:rsidR="009673A8" w:rsidRDefault="009673A8" w:rsidP="000A2280">
      <w:pPr>
        <w:ind w:right="-766"/>
        <w:rPr>
          <w:rFonts w:ascii="Times New Roman" w:hAnsi="Times New Roman"/>
          <w:szCs w:val="24"/>
        </w:rPr>
      </w:pPr>
    </w:p>
    <w:p w14:paraId="5C311DF8" w14:textId="77777777" w:rsidR="009673A8" w:rsidRDefault="009673A8" w:rsidP="000A2280">
      <w:pPr>
        <w:ind w:right="-766"/>
        <w:rPr>
          <w:rFonts w:ascii="Times New Roman" w:hAnsi="Times New Roman"/>
          <w:szCs w:val="24"/>
        </w:rPr>
      </w:pPr>
    </w:p>
    <w:p w14:paraId="48C4BB2D" w14:textId="77777777" w:rsidR="009673A8" w:rsidRDefault="009673A8" w:rsidP="000A2280">
      <w:pPr>
        <w:ind w:right="-766"/>
        <w:rPr>
          <w:rFonts w:ascii="Times New Roman" w:hAnsi="Times New Roman"/>
          <w:szCs w:val="24"/>
        </w:rPr>
      </w:pPr>
    </w:p>
    <w:p w14:paraId="3D269EA1" w14:textId="77777777" w:rsidR="009673A8" w:rsidRDefault="009673A8" w:rsidP="000A2280">
      <w:pPr>
        <w:ind w:right="-766"/>
        <w:rPr>
          <w:rFonts w:ascii="Times New Roman" w:hAnsi="Times New Roman"/>
          <w:szCs w:val="24"/>
        </w:rPr>
      </w:pPr>
    </w:p>
    <w:p w14:paraId="5E7C5297" w14:textId="77777777" w:rsidR="009673A8" w:rsidRDefault="009673A8" w:rsidP="000A2280">
      <w:pPr>
        <w:ind w:right="-766"/>
        <w:rPr>
          <w:rFonts w:ascii="Times New Roman" w:hAnsi="Times New Roman"/>
          <w:szCs w:val="24"/>
        </w:rPr>
      </w:pPr>
    </w:p>
    <w:p w14:paraId="61950F1A" w14:textId="77777777" w:rsidR="009673A8" w:rsidRDefault="009673A8" w:rsidP="000A2280">
      <w:pPr>
        <w:ind w:right="-766"/>
        <w:rPr>
          <w:rFonts w:ascii="Times New Roman" w:hAnsi="Times New Roman"/>
          <w:szCs w:val="24"/>
        </w:rPr>
      </w:pPr>
    </w:p>
    <w:p w14:paraId="49607825" w14:textId="77777777" w:rsidR="009673A8" w:rsidRDefault="009673A8" w:rsidP="000A2280">
      <w:pPr>
        <w:ind w:right="-766"/>
        <w:rPr>
          <w:rFonts w:ascii="Times New Roman" w:hAnsi="Times New Roman"/>
          <w:szCs w:val="24"/>
        </w:rPr>
      </w:pPr>
    </w:p>
    <w:p w14:paraId="0B0BCE75" w14:textId="77777777" w:rsidR="009673A8" w:rsidRDefault="009673A8" w:rsidP="000A2280">
      <w:pPr>
        <w:ind w:right="-766"/>
        <w:rPr>
          <w:rFonts w:ascii="Times New Roman" w:hAnsi="Times New Roman"/>
          <w:szCs w:val="24"/>
        </w:rPr>
      </w:pPr>
    </w:p>
    <w:p w14:paraId="099DA117" w14:textId="77777777" w:rsidR="009673A8" w:rsidRDefault="009673A8" w:rsidP="000A2280">
      <w:pPr>
        <w:ind w:right="-766"/>
        <w:rPr>
          <w:rFonts w:ascii="Times New Roman" w:hAnsi="Times New Roman"/>
          <w:szCs w:val="24"/>
        </w:rPr>
      </w:pPr>
    </w:p>
    <w:p w14:paraId="5FBB8779" w14:textId="77777777" w:rsidR="009673A8" w:rsidRDefault="009673A8" w:rsidP="000A2280">
      <w:pPr>
        <w:ind w:right="-766"/>
        <w:rPr>
          <w:rFonts w:ascii="Times New Roman" w:hAnsi="Times New Roman"/>
          <w:szCs w:val="24"/>
        </w:rPr>
      </w:pPr>
    </w:p>
    <w:p w14:paraId="6839E7E1" w14:textId="77777777" w:rsidR="009673A8" w:rsidRDefault="009673A8" w:rsidP="000A2280">
      <w:pPr>
        <w:ind w:right="-766"/>
        <w:rPr>
          <w:rFonts w:ascii="Times New Roman" w:hAnsi="Times New Roman"/>
          <w:szCs w:val="24"/>
        </w:rPr>
      </w:pPr>
    </w:p>
    <w:p w14:paraId="53A33F48" w14:textId="77777777" w:rsidR="009673A8" w:rsidRDefault="009673A8" w:rsidP="000A2280">
      <w:pPr>
        <w:ind w:right="-766"/>
        <w:rPr>
          <w:rFonts w:ascii="Times New Roman" w:hAnsi="Times New Roman"/>
          <w:szCs w:val="24"/>
        </w:rPr>
      </w:pPr>
    </w:p>
    <w:p w14:paraId="2609BD8D" w14:textId="77777777" w:rsidR="009673A8" w:rsidRDefault="009673A8" w:rsidP="000A2280">
      <w:pPr>
        <w:ind w:right="-766"/>
        <w:rPr>
          <w:rFonts w:ascii="Times New Roman" w:hAnsi="Times New Roman"/>
          <w:szCs w:val="24"/>
        </w:rPr>
      </w:pPr>
    </w:p>
    <w:p w14:paraId="237AB02B" w14:textId="77777777" w:rsidR="009673A8" w:rsidRPr="00BE689B" w:rsidRDefault="009673A8" w:rsidP="009673A8">
      <w:pPr>
        <w:ind w:right="-766"/>
        <w:jc w:val="center"/>
        <w:rPr>
          <w:rFonts w:ascii="Times New Roman" w:hAnsi="Times New Roman"/>
          <w:szCs w:val="24"/>
        </w:rPr>
      </w:pPr>
      <w:r w:rsidRPr="00BE689B">
        <w:rPr>
          <w:rFonts w:ascii="Times New Roman" w:hAnsi="Times New Roman"/>
          <w:szCs w:val="24"/>
        </w:rPr>
        <w:t>Lēmuma projekts</w:t>
      </w:r>
    </w:p>
    <w:p w14:paraId="34C524C2" w14:textId="77777777" w:rsidR="009673A8" w:rsidRPr="00BE689B" w:rsidRDefault="009673A8" w:rsidP="009673A8">
      <w:pPr>
        <w:ind w:right="-766"/>
        <w:jc w:val="center"/>
        <w:rPr>
          <w:rFonts w:ascii="Times New Roman" w:hAnsi="Times New Roman"/>
          <w:szCs w:val="24"/>
        </w:rPr>
      </w:pPr>
      <w:r w:rsidRPr="00BE689B">
        <w:rPr>
          <w:rFonts w:ascii="Times New Roman" w:hAnsi="Times New Roman"/>
          <w:szCs w:val="24"/>
        </w:rPr>
        <w:t>Olainē</w:t>
      </w:r>
    </w:p>
    <w:p w14:paraId="0A1FF6BA" w14:textId="77777777" w:rsidR="009673A8" w:rsidRPr="00BE689B" w:rsidRDefault="009673A8" w:rsidP="009673A8">
      <w:pPr>
        <w:ind w:right="-766"/>
        <w:jc w:val="both"/>
        <w:rPr>
          <w:rFonts w:ascii="Times New Roman" w:hAnsi="Times New Roman"/>
          <w:szCs w:val="24"/>
        </w:rPr>
      </w:pPr>
      <w:r w:rsidRPr="00BE689B">
        <w:rPr>
          <w:rFonts w:ascii="Times New Roman" w:hAnsi="Times New Roman"/>
          <w:szCs w:val="24"/>
        </w:rPr>
        <w:t>202</w:t>
      </w:r>
      <w:r>
        <w:rPr>
          <w:rFonts w:ascii="Times New Roman" w:hAnsi="Times New Roman"/>
          <w:szCs w:val="24"/>
        </w:rPr>
        <w:t>6</w:t>
      </w:r>
      <w:r w:rsidRPr="00BE689B">
        <w:rPr>
          <w:rFonts w:ascii="Times New Roman" w:hAnsi="Times New Roman"/>
          <w:szCs w:val="24"/>
        </w:rPr>
        <w:t xml:space="preserve">.gada </w:t>
      </w:r>
      <w:r>
        <w:rPr>
          <w:rFonts w:ascii="Times New Roman" w:hAnsi="Times New Roman"/>
          <w:szCs w:val="24"/>
        </w:rPr>
        <w:t>17.jūnijā</w:t>
      </w:r>
      <w:r w:rsidRPr="00BE689B">
        <w:rPr>
          <w:rFonts w:ascii="Times New Roman" w:hAnsi="Times New Roman"/>
          <w:szCs w:val="24"/>
        </w:rPr>
        <w:tab/>
      </w:r>
      <w:r w:rsidRPr="00BE689B">
        <w:rPr>
          <w:rFonts w:ascii="Times New Roman" w:hAnsi="Times New Roman"/>
          <w:szCs w:val="24"/>
        </w:rPr>
        <w:tab/>
      </w:r>
      <w:r w:rsidRPr="00BE689B">
        <w:rPr>
          <w:rFonts w:ascii="Times New Roman" w:hAnsi="Times New Roman"/>
          <w:szCs w:val="24"/>
        </w:rPr>
        <w:tab/>
      </w:r>
      <w:r w:rsidRPr="00BE689B">
        <w:rPr>
          <w:rFonts w:ascii="Times New Roman" w:hAnsi="Times New Roman"/>
          <w:szCs w:val="24"/>
        </w:rPr>
        <w:tab/>
      </w:r>
      <w:r w:rsidRPr="00BE689B">
        <w:rPr>
          <w:rFonts w:ascii="Times New Roman" w:hAnsi="Times New Roman"/>
          <w:szCs w:val="24"/>
        </w:rPr>
        <w:tab/>
      </w:r>
      <w:r w:rsidRPr="00BE689B">
        <w:rPr>
          <w:rFonts w:ascii="Times New Roman" w:hAnsi="Times New Roman"/>
          <w:szCs w:val="24"/>
        </w:rPr>
        <w:tab/>
      </w:r>
      <w:r>
        <w:rPr>
          <w:rFonts w:ascii="Times New Roman" w:hAnsi="Times New Roman"/>
          <w:szCs w:val="24"/>
        </w:rPr>
        <w:tab/>
      </w:r>
      <w:r>
        <w:rPr>
          <w:rFonts w:ascii="Times New Roman" w:hAnsi="Times New Roman"/>
          <w:szCs w:val="24"/>
        </w:rPr>
        <w:tab/>
      </w:r>
      <w:r w:rsidRPr="00BE689B">
        <w:rPr>
          <w:rFonts w:ascii="Times New Roman" w:hAnsi="Times New Roman"/>
          <w:szCs w:val="24"/>
        </w:rPr>
        <w:t>Nr.</w:t>
      </w:r>
      <w:r>
        <w:rPr>
          <w:rFonts w:ascii="Times New Roman" w:hAnsi="Times New Roman"/>
          <w:szCs w:val="24"/>
        </w:rPr>
        <w:t>6</w:t>
      </w:r>
    </w:p>
    <w:p w14:paraId="074905A8" w14:textId="77777777" w:rsidR="009673A8" w:rsidRPr="00BE689B" w:rsidRDefault="009673A8" w:rsidP="009673A8">
      <w:pPr>
        <w:ind w:right="-766"/>
        <w:jc w:val="both"/>
        <w:rPr>
          <w:rFonts w:ascii="Times New Roman" w:hAnsi="Times New Roman"/>
          <w:b/>
          <w:bCs/>
          <w:szCs w:val="24"/>
        </w:rPr>
      </w:pPr>
    </w:p>
    <w:p w14:paraId="176AA778" w14:textId="77777777" w:rsidR="009673A8" w:rsidRPr="00BE689B" w:rsidRDefault="009673A8" w:rsidP="009673A8">
      <w:pPr>
        <w:ind w:right="-766"/>
        <w:jc w:val="center"/>
        <w:rPr>
          <w:rFonts w:ascii="Times New Roman" w:hAnsi="Times New Roman"/>
          <w:b/>
          <w:kern w:val="32"/>
        </w:rPr>
      </w:pPr>
      <w:r w:rsidRPr="00BE689B">
        <w:rPr>
          <w:rFonts w:ascii="Times New Roman" w:hAnsi="Times New Roman"/>
          <w:b/>
          <w:kern w:val="32"/>
        </w:rPr>
        <w:t xml:space="preserve">Par </w:t>
      </w:r>
      <w:proofErr w:type="spellStart"/>
      <w:r w:rsidRPr="00BE689B">
        <w:rPr>
          <w:rFonts w:ascii="Times New Roman" w:hAnsi="Times New Roman"/>
          <w:b/>
          <w:kern w:val="32"/>
        </w:rPr>
        <w:t>starpgabala</w:t>
      </w:r>
      <w:proofErr w:type="spellEnd"/>
      <w:r w:rsidRPr="00BE689B">
        <w:rPr>
          <w:rFonts w:ascii="Times New Roman" w:hAnsi="Times New Roman"/>
          <w:b/>
          <w:kern w:val="32"/>
        </w:rPr>
        <w:t xml:space="preserve"> “</w:t>
      </w:r>
      <w:r>
        <w:rPr>
          <w:rFonts w:ascii="Times New Roman" w:hAnsi="Times New Roman"/>
          <w:b/>
          <w:kern w:val="32"/>
        </w:rPr>
        <w:t>Melleņu iela 9</w:t>
      </w:r>
      <w:r w:rsidRPr="0040677D">
        <w:rPr>
          <w:rFonts w:ascii="Times New Roman" w:hAnsi="Times New Roman"/>
          <w:b/>
          <w:kern w:val="32"/>
        </w:rPr>
        <w:t>A”</w:t>
      </w:r>
      <w:r>
        <w:rPr>
          <w:rFonts w:ascii="Times New Roman" w:hAnsi="Times New Roman"/>
          <w:b/>
          <w:kern w:val="32"/>
        </w:rPr>
        <w:t xml:space="preserve"> (</w:t>
      </w:r>
      <w:proofErr w:type="spellStart"/>
      <w:r>
        <w:rPr>
          <w:rFonts w:ascii="Times New Roman" w:hAnsi="Times New Roman"/>
          <w:b/>
          <w:kern w:val="32"/>
        </w:rPr>
        <w:t>Jāņupē</w:t>
      </w:r>
      <w:proofErr w:type="spellEnd"/>
      <w:r w:rsidRPr="00BE689B">
        <w:rPr>
          <w:rFonts w:ascii="Times New Roman" w:hAnsi="Times New Roman"/>
          <w:b/>
          <w:kern w:val="32"/>
        </w:rPr>
        <w:t xml:space="preserve">) atsavināšanu, pirkuma maksas apstiprināšanu un pirkuma līguma noslēgšanu ar </w:t>
      </w:r>
      <w:proofErr w:type="spellStart"/>
      <w:r w:rsidRPr="00BE689B">
        <w:rPr>
          <w:rFonts w:ascii="Times New Roman" w:hAnsi="Times New Roman"/>
          <w:b/>
          <w:kern w:val="32"/>
        </w:rPr>
        <w:t>pierobežnieku</w:t>
      </w:r>
      <w:proofErr w:type="spellEnd"/>
    </w:p>
    <w:p w14:paraId="71A76B3A" w14:textId="77777777" w:rsidR="009673A8" w:rsidRPr="00BE689B" w:rsidRDefault="009673A8" w:rsidP="009673A8">
      <w:pPr>
        <w:ind w:right="-766"/>
        <w:rPr>
          <w:rFonts w:ascii="Times New Roman" w:hAnsi="Times New Roman"/>
          <w:szCs w:val="24"/>
        </w:rPr>
      </w:pPr>
    </w:p>
    <w:p w14:paraId="3EC97898" w14:textId="767DC872" w:rsidR="009673A8" w:rsidRPr="00BE689B" w:rsidRDefault="009673A8" w:rsidP="009673A8">
      <w:pPr>
        <w:ind w:right="-766" w:firstLine="567"/>
        <w:jc w:val="both"/>
        <w:rPr>
          <w:rFonts w:ascii="Times New Roman" w:hAnsi="Times New Roman"/>
          <w:szCs w:val="24"/>
        </w:rPr>
      </w:pPr>
      <w:bookmarkStart w:id="28" w:name="_Hlk139986096"/>
      <w:r w:rsidRPr="00BE689B">
        <w:rPr>
          <w:rFonts w:ascii="Times New Roman" w:hAnsi="Times New Roman"/>
          <w:szCs w:val="24"/>
        </w:rPr>
        <w:t xml:space="preserve">Olaines novada pašvaldībā </w:t>
      </w:r>
      <w:r>
        <w:rPr>
          <w:rFonts w:ascii="Times New Roman" w:hAnsi="Times New Roman"/>
          <w:szCs w:val="24"/>
        </w:rPr>
        <w:t>2026.gada 25.maijā</w:t>
      </w:r>
      <w:r w:rsidRPr="00BE689B">
        <w:rPr>
          <w:rFonts w:ascii="Times New Roman" w:hAnsi="Times New Roman"/>
          <w:szCs w:val="24"/>
        </w:rPr>
        <w:t xml:space="preserve"> saņemts </w:t>
      </w:r>
      <w:r w:rsidR="004F5A4F">
        <w:rPr>
          <w:rFonts w:ascii="Times New Roman" w:hAnsi="Times New Roman"/>
          <w:szCs w:val="24"/>
        </w:rPr>
        <w:t>S D</w:t>
      </w:r>
      <w:r>
        <w:rPr>
          <w:rFonts w:ascii="Times New Roman" w:hAnsi="Times New Roman"/>
          <w:szCs w:val="24"/>
        </w:rPr>
        <w:t>,</w:t>
      </w:r>
      <w:r w:rsidRPr="0040677D">
        <w:rPr>
          <w:rFonts w:ascii="Times New Roman" w:hAnsi="Times New Roman"/>
          <w:szCs w:val="24"/>
        </w:rPr>
        <w:t xml:space="preserve"> </w:t>
      </w:r>
      <w:r w:rsidRPr="00F1789F">
        <w:rPr>
          <w:rFonts w:ascii="Times New Roman" w:hAnsi="Times New Roman"/>
          <w:szCs w:val="24"/>
        </w:rPr>
        <w:t>personas kods</w:t>
      </w:r>
      <w:r w:rsidR="004F5A4F">
        <w:rPr>
          <w:rFonts w:ascii="Times New Roman" w:hAnsi="Times New Roman"/>
          <w:szCs w:val="24"/>
        </w:rPr>
        <w:t>_</w:t>
      </w:r>
      <w:r>
        <w:rPr>
          <w:rFonts w:ascii="Times New Roman" w:hAnsi="Times New Roman"/>
          <w:szCs w:val="24"/>
        </w:rPr>
        <w:t>, deklarētā dzīvesvieta</w:t>
      </w:r>
      <w:r w:rsidR="004F5A4F">
        <w:rPr>
          <w:rFonts w:ascii="Times New Roman" w:hAnsi="Times New Roman"/>
          <w:szCs w:val="24"/>
        </w:rPr>
        <w:t>_</w:t>
      </w:r>
      <w:r w:rsidRPr="00BE689B">
        <w:rPr>
          <w:rFonts w:ascii="Times New Roman" w:hAnsi="Times New Roman"/>
          <w:szCs w:val="24"/>
        </w:rPr>
        <w:t>, iesniegums (</w:t>
      </w:r>
      <w:proofErr w:type="spellStart"/>
      <w:r w:rsidRPr="00BE689B">
        <w:rPr>
          <w:rFonts w:ascii="Times New Roman" w:hAnsi="Times New Roman"/>
          <w:szCs w:val="24"/>
        </w:rPr>
        <w:t>reģ</w:t>
      </w:r>
      <w:proofErr w:type="spellEnd"/>
      <w:r w:rsidRPr="00BE689B">
        <w:rPr>
          <w:rFonts w:ascii="Times New Roman" w:hAnsi="Times New Roman"/>
          <w:szCs w:val="24"/>
        </w:rPr>
        <w:t>.</w:t>
      </w:r>
      <w:r>
        <w:rPr>
          <w:rFonts w:ascii="Times New Roman" w:hAnsi="Times New Roman"/>
          <w:szCs w:val="24"/>
        </w:rPr>
        <w:t xml:space="preserve"> </w:t>
      </w:r>
      <w:r w:rsidRPr="00BE689B">
        <w:rPr>
          <w:rFonts w:ascii="Times New Roman" w:hAnsi="Times New Roman"/>
          <w:szCs w:val="24"/>
        </w:rPr>
        <w:t>Nr.</w:t>
      </w:r>
      <w:bookmarkEnd w:id="28"/>
      <w:r w:rsidRPr="00E52BBD">
        <w:t xml:space="preserve"> </w:t>
      </w:r>
      <w:r w:rsidRPr="003D59E5">
        <w:rPr>
          <w:rFonts w:ascii="Times New Roman" w:hAnsi="Times New Roman"/>
          <w:szCs w:val="24"/>
        </w:rPr>
        <w:t>ONP/1.8./26/3675-SD</w:t>
      </w:r>
      <w:r w:rsidRPr="00BE689B">
        <w:rPr>
          <w:rFonts w:ascii="Times New Roman" w:hAnsi="Times New Roman"/>
          <w:szCs w:val="24"/>
        </w:rPr>
        <w:t>), kurā iesniedzēj</w:t>
      </w:r>
      <w:r>
        <w:rPr>
          <w:rFonts w:ascii="Times New Roman" w:hAnsi="Times New Roman"/>
          <w:szCs w:val="24"/>
        </w:rPr>
        <w:t>a</w:t>
      </w:r>
      <w:r w:rsidRPr="00BE689B">
        <w:rPr>
          <w:rFonts w:ascii="Times New Roman" w:hAnsi="Times New Roman"/>
          <w:szCs w:val="24"/>
        </w:rPr>
        <w:t xml:space="preserve"> lūdz atsavināt nekustamo īpašumu – zemesgabalu</w:t>
      </w:r>
      <w:r>
        <w:rPr>
          <w:rFonts w:ascii="Times New Roman" w:hAnsi="Times New Roman"/>
          <w:szCs w:val="24"/>
        </w:rPr>
        <w:t xml:space="preserve"> </w:t>
      </w:r>
      <w:r w:rsidRPr="005E4571">
        <w:rPr>
          <w:rFonts w:ascii="Times New Roman" w:hAnsi="Times New Roman"/>
          <w:szCs w:val="24"/>
        </w:rPr>
        <w:t xml:space="preserve">ar kadastra </w:t>
      </w:r>
      <w:r>
        <w:rPr>
          <w:rFonts w:ascii="Times New Roman" w:hAnsi="Times New Roman"/>
          <w:szCs w:val="24"/>
        </w:rPr>
        <w:t>apzīmējumu</w:t>
      </w:r>
      <w:r w:rsidRPr="005E4571">
        <w:rPr>
          <w:rFonts w:ascii="Times New Roman" w:hAnsi="Times New Roman"/>
          <w:szCs w:val="24"/>
        </w:rPr>
        <w:t xml:space="preserve"> 80800</w:t>
      </w:r>
      <w:r>
        <w:rPr>
          <w:rFonts w:ascii="Times New Roman" w:hAnsi="Times New Roman"/>
          <w:szCs w:val="24"/>
        </w:rPr>
        <w:t xml:space="preserve">220753 (Melleņu iela 9A, </w:t>
      </w:r>
      <w:proofErr w:type="spellStart"/>
      <w:r>
        <w:rPr>
          <w:rFonts w:ascii="Times New Roman" w:hAnsi="Times New Roman"/>
          <w:szCs w:val="24"/>
        </w:rPr>
        <w:t>Jāņupē</w:t>
      </w:r>
      <w:proofErr w:type="spellEnd"/>
      <w:r>
        <w:rPr>
          <w:rFonts w:ascii="Times New Roman" w:hAnsi="Times New Roman"/>
          <w:szCs w:val="24"/>
        </w:rPr>
        <w:t xml:space="preserve">, Olaines pagasts, Olaines novads, kadastra numurs 80800220758), </w:t>
      </w:r>
      <w:r w:rsidRPr="00BE689B">
        <w:rPr>
          <w:rFonts w:ascii="Times New Roman" w:hAnsi="Times New Roman"/>
          <w:szCs w:val="24"/>
        </w:rPr>
        <w:t xml:space="preserve">kas atrodas </w:t>
      </w:r>
      <w:r>
        <w:rPr>
          <w:rFonts w:ascii="Times New Roman" w:hAnsi="Times New Roman"/>
          <w:szCs w:val="24"/>
        </w:rPr>
        <w:t>dārzkopības sabiedrībā “Lejas 1”</w:t>
      </w:r>
      <w:r w:rsidRPr="00BE689B">
        <w:rPr>
          <w:rFonts w:ascii="Times New Roman" w:hAnsi="Times New Roman"/>
          <w:szCs w:val="24"/>
        </w:rPr>
        <w:t>.</w:t>
      </w:r>
    </w:p>
    <w:p w14:paraId="5224480B" w14:textId="77777777" w:rsidR="009673A8" w:rsidRPr="00BE689B" w:rsidRDefault="009673A8" w:rsidP="009673A8">
      <w:pPr>
        <w:ind w:right="-766" w:firstLine="567"/>
        <w:jc w:val="both"/>
        <w:rPr>
          <w:rFonts w:ascii="Times New Roman" w:hAnsi="Times New Roman"/>
          <w:szCs w:val="24"/>
        </w:rPr>
      </w:pPr>
      <w:r w:rsidRPr="00BE689B">
        <w:rPr>
          <w:rFonts w:ascii="Times New Roman" w:hAnsi="Times New Roman"/>
          <w:szCs w:val="24"/>
        </w:rPr>
        <w:t xml:space="preserve">Izvērtējot saņemto iesniegumu, pašvaldības rīcībā esošo informāciju un ar lietu saistītos apstākļus, konstatēts: </w:t>
      </w:r>
    </w:p>
    <w:p w14:paraId="54ECAC41" w14:textId="77777777" w:rsidR="009673A8" w:rsidRPr="00BE689B" w:rsidRDefault="009673A8" w:rsidP="009673A8">
      <w:pPr>
        <w:ind w:right="-766" w:firstLine="567"/>
        <w:jc w:val="both"/>
        <w:rPr>
          <w:rFonts w:ascii="Times New Roman" w:hAnsi="Times New Roman"/>
          <w:szCs w:val="24"/>
        </w:rPr>
      </w:pPr>
      <w:r w:rsidRPr="00BE689B">
        <w:rPr>
          <w:rFonts w:ascii="Times New Roman" w:hAnsi="Times New Roman"/>
          <w:szCs w:val="24"/>
        </w:rPr>
        <w:t xml:space="preserve">Ar Olaines novada </w:t>
      </w:r>
      <w:r>
        <w:rPr>
          <w:rFonts w:ascii="Times New Roman" w:hAnsi="Times New Roman"/>
          <w:szCs w:val="24"/>
        </w:rPr>
        <w:t xml:space="preserve">pašvaldības </w:t>
      </w:r>
      <w:r w:rsidRPr="00BE689B">
        <w:rPr>
          <w:rFonts w:ascii="Times New Roman" w:hAnsi="Times New Roman"/>
          <w:szCs w:val="24"/>
        </w:rPr>
        <w:t xml:space="preserve">domes </w:t>
      </w:r>
      <w:r w:rsidRPr="008C24A7">
        <w:rPr>
          <w:rFonts w:ascii="Times New Roman" w:hAnsi="Times New Roman"/>
          <w:szCs w:val="24"/>
        </w:rPr>
        <w:t xml:space="preserve">2025.gada </w:t>
      </w:r>
      <w:r>
        <w:rPr>
          <w:rFonts w:ascii="Times New Roman" w:hAnsi="Times New Roman"/>
          <w:szCs w:val="24"/>
        </w:rPr>
        <w:t>26.novembra sēdes lēmumu “</w:t>
      </w:r>
      <w:r w:rsidRPr="003D59E5">
        <w:rPr>
          <w:rFonts w:ascii="Times New Roman" w:hAnsi="Times New Roman"/>
          <w:szCs w:val="24"/>
        </w:rPr>
        <w:t>Par zemes vien</w:t>
      </w:r>
      <w:r w:rsidRPr="003D59E5">
        <w:rPr>
          <w:rFonts w:ascii="Times New Roman" w:hAnsi="Times New Roman" w:hint="eastAsia"/>
          <w:szCs w:val="24"/>
        </w:rPr>
        <w:t>ī</w:t>
      </w:r>
      <w:r w:rsidRPr="003D59E5">
        <w:rPr>
          <w:rFonts w:ascii="Times New Roman" w:hAnsi="Times New Roman"/>
          <w:szCs w:val="24"/>
        </w:rPr>
        <w:t>bas da</w:t>
      </w:r>
      <w:r w:rsidRPr="003D59E5">
        <w:rPr>
          <w:rFonts w:ascii="Times New Roman" w:hAnsi="Times New Roman" w:hint="eastAsia"/>
          <w:szCs w:val="24"/>
        </w:rPr>
        <w:t>ļ</w:t>
      </w:r>
      <w:r w:rsidRPr="003D59E5">
        <w:rPr>
          <w:rFonts w:ascii="Times New Roman" w:hAnsi="Times New Roman"/>
          <w:szCs w:val="24"/>
        </w:rPr>
        <w:t>as atdal</w:t>
      </w:r>
      <w:r w:rsidRPr="003D59E5">
        <w:rPr>
          <w:rFonts w:ascii="Times New Roman" w:hAnsi="Times New Roman" w:hint="eastAsia"/>
          <w:szCs w:val="24"/>
        </w:rPr>
        <w:t>īš</w:t>
      </w:r>
      <w:r w:rsidRPr="003D59E5">
        <w:rPr>
          <w:rFonts w:ascii="Times New Roman" w:hAnsi="Times New Roman"/>
          <w:szCs w:val="24"/>
        </w:rPr>
        <w:t>anu no nekustam</w:t>
      </w:r>
      <w:r w:rsidRPr="003D59E5">
        <w:rPr>
          <w:rFonts w:ascii="Times New Roman" w:hAnsi="Times New Roman" w:hint="eastAsia"/>
          <w:szCs w:val="24"/>
        </w:rPr>
        <w:t>ā</w:t>
      </w:r>
      <w:r w:rsidRPr="003D59E5">
        <w:rPr>
          <w:rFonts w:ascii="Times New Roman" w:hAnsi="Times New Roman"/>
          <w:szCs w:val="24"/>
        </w:rPr>
        <w:t xml:space="preserve"> </w:t>
      </w:r>
      <w:r w:rsidRPr="003D59E5">
        <w:rPr>
          <w:rFonts w:ascii="Times New Roman" w:hAnsi="Times New Roman" w:hint="eastAsia"/>
          <w:szCs w:val="24"/>
        </w:rPr>
        <w:t>ī</w:t>
      </w:r>
      <w:r w:rsidRPr="003D59E5">
        <w:rPr>
          <w:rFonts w:ascii="Times New Roman" w:hAnsi="Times New Roman"/>
          <w:szCs w:val="24"/>
        </w:rPr>
        <w:t>pašuma Lejas - 1 d/s koplietošanas zeme (Lej</w:t>
      </w:r>
      <w:r w:rsidRPr="003D59E5">
        <w:rPr>
          <w:rFonts w:ascii="Times New Roman" w:hAnsi="Times New Roman" w:hint="eastAsia"/>
          <w:szCs w:val="24"/>
        </w:rPr>
        <w:t>ā</w:t>
      </w:r>
      <w:r w:rsidRPr="003D59E5">
        <w:rPr>
          <w:rFonts w:ascii="Times New Roman" w:hAnsi="Times New Roman"/>
          <w:szCs w:val="24"/>
        </w:rPr>
        <w:t>s) t</w:t>
      </w:r>
      <w:r w:rsidRPr="003D59E5">
        <w:rPr>
          <w:rFonts w:ascii="Times New Roman" w:hAnsi="Times New Roman" w:hint="eastAsia"/>
          <w:szCs w:val="24"/>
        </w:rPr>
        <w:t>ā</w:t>
      </w:r>
      <w:r w:rsidRPr="003D59E5">
        <w:rPr>
          <w:rFonts w:ascii="Times New Roman" w:hAnsi="Times New Roman"/>
          <w:szCs w:val="24"/>
        </w:rPr>
        <w:t xml:space="preserve">s pievienošanai nekustamajam </w:t>
      </w:r>
      <w:r w:rsidRPr="003D59E5">
        <w:rPr>
          <w:rFonts w:ascii="Times New Roman" w:hAnsi="Times New Roman" w:hint="eastAsia"/>
          <w:szCs w:val="24"/>
        </w:rPr>
        <w:t>ī</w:t>
      </w:r>
      <w:r w:rsidRPr="003D59E5">
        <w:rPr>
          <w:rFonts w:ascii="Times New Roman" w:hAnsi="Times New Roman"/>
          <w:szCs w:val="24"/>
        </w:rPr>
        <w:t>pašumam Lejas Nr.751</w:t>
      </w:r>
      <w:r>
        <w:rPr>
          <w:rFonts w:ascii="Times New Roman" w:hAnsi="Times New Roman"/>
          <w:szCs w:val="24"/>
        </w:rPr>
        <w:t xml:space="preserve">” </w:t>
      </w:r>
      <w:r w:rsidRPr="00D448CD">
        <w:rPr>
          <w:rFonts w:ascii="Times New Roman" w:hAnsi="Times New Roman"/>
          <w:szCs w:val="24"/>
          <w:u w:val="single"/>
        </w:rPr>
        <w:t>nolemts atdal</w:t>
      </w:r>
      <w:r w:rsidRPr="00D448CD">
        <w:rPr>
          <w:rFonts w:ascii="Times New Roman" w:hAnsi="Times New Roman" w:hint="eastAsia"/>
          <w:szCs w:val="24"/>
          <w:u w:val="single"/>
        </w:rPr>
        <w:t>ī</w:t>
      </w:r>
      <w:r w:rsidRPr="00D448CD">
        <w:rPr>
          <w:rFonts w:ascii="Times New Roman" w:hAnsi="Times New Roman"/>
          <w:szCs w:val="24"/>
          <w:u w:val="single"/>
        </w:rPr>
        <w:t>t</w:t>
      </w:r>
      <w:r w:rsidRPr="00403D10">
        <w:rPr>
          <w:rFonts w:ascii="Times New Roman" w:hAnsi="Times New Roman"/>
          <w:szCs w:val="24"/>
        </w:rPr>
        <w:t xml:space="preserve"> no </w:t>
      </w:r>
      <w:r w:rsidRPr="0040677D">
        <w:rPr>
          <w:rFonts w:ascii="Times New Roman" w:hAnsi="Times New Roman"/>
          <w:szCs w:val="24"/>
        </w:rPr>
        <w:t>nekustam</w:t>
      </w:r>
      <w:r w:rsidRPr="0040677D">
        <w:rPr>
          <w:rFonts w:ascii="Times New Roman" w:hAnsi="Times New Roman" w:hint="eastAsia"/>
          <w:szCs w:val="24"/>
        </w:rPr>
        <w:t>ā</w:t>
      </w:r>
      <w:r w:rsidRPr="0040677D">
        <w:rPr>
          <w:rFonts w:ascii="Times New Roman" w:hAnsi="Times New Roman"/>
          <w:szCs w:val="24"/>
        </w:rPr>
        <w:t xml:space="preserve"> </w:t>
      </w:r>
      <w:r w:rsidRPr="0040677D">
        <w:rPr>
          <w:rFonts w:ascii="Times New Roman" w:hAnsi="Times New Roman" w:hint="eastAsia"/>
          <w:szCs w:val="24"/>
        </w:rPr>
        <w:t>ī</w:t>
      </w:r>
      <w:r w:rsidRPr="0040677D">
        <w:rPr>
          <w:rFonts w:ascii="Times New Roman" w:hAnsi="Times New Roman"/>
          <w:szCs w:val="24"/>
        </w:rPr>
        <w:t xml:space="preserve">pašuma </w:t>
      </w:r>
      <w:r w:rsidRPr="003D59E5">
        <w:rPr>
          <w:rFonts w:ascii="Times New Roman" w:hAnsi="Times New Roman"/>
          <w:szCs w:val="24"/>
        </w:rPr>
        <w:t>Lejas - 1 d/s koplietošanas zemes (kadastra Nr. 8080 022 0722) zemes vien</w:t>
      </w:r>
      <w:r w:rsidRPr="003D59E5">
        <w:rPr>
          <w:rFonts w:ascii="Times New Roman" w:hAnsi="Times New Roman" w:hint="eastAsia"/>
          <w:szCs w:val="24"/>
        </w:rPr>
        <w:t>ī</w:t>
      </w:r>
      <w:r w:rsidRPr="003D59E5">
        <w:rPr>
          <w:rFonts w:ascii="Times New Roman" w:hAnsi="Times New Roman"/>
          <w:szCs w:val="24"/>
        </w:rPr>
        <w:t>bu ar kadastra apz</w:t>
      </w:r>
      <w:r w:rsidRPr="003D59E5">
        <w:rPr>
          <w:rFonts w:ascii="Times New Roman" w:hAnsi="Times New Roman" w:hint="eastAsia"/>
          <w:szCs w:val="24"/>
        </w:rPr>
        <w:t>ī</w:t>
      </w:r>
      <w:r w:rsidRPr="003D59E5">
        <w:rPr>
          <w:rFonts w:ascii="Times New Roman" w:hAnsi="Times New Roman"/>
          <w:szCs w:val="24"/>
        </w:rPr>
        <w:t>m</w:t>
      </w:r>
      <w:r w:rsidRPr="003D59E5">
        <w:rPr>
          <w:rFonts w:ascii="Times New Roman" w:hAnsi="Times New Roman" w:hint="eastAsia"/>
          <w:szCs w:val="24"/>
        </w:rPr>
        <w:t>ē</w:t>
      </w:r>
      <w:r w:rsidRPr="003D59E5">
        <w:rPr>
          <w:rFonts w:ascii="Times New Roman" w:hAnsi="Times New Roman"/>
          <w:szCs w:val="24"/>
        </w:rPr>
        <w:t>jumu 8080 022 0722 zemes vien</w:t>
      </w:r>
      <w:r w:rsidRPr="003D59E5">
        <w:rPr>
          <w:rFonts w:ascii="Times New Roman" w:hAnsi="Times New Roman" w:hint="eastAsia"/>
          <w:szCs w:val="24"/>
        </w:rPr>
        <w:t>ī</w:t>
      </w:r>
      <w:r w:rsidRPr="003D59E5">
        <w:rPr>
          <w:rFonts w:ascii="Times New Roman" w:hAnsi="Times New Roman"/>
          <w:szCs w:val="24"/>
        </w:rPr>
        <w:t>bu aptuveni 0,0047 ha plat</w:t>
      </w:r>
      <w:r w:rsidRPr="003D59E5">
        <w:rPr>
          <w:rFonts w:ascii="Times New Roman" w:hAnsi="Times New Roman" w:hint="eastAsia"/>
          <w:szCs w:val="24"/>
        </w:rPr>
        <w:t>ī</w:t>
      </w:r>
      <w:r w:rsidRPr="003D59E5">
        <w:rPr>
          <w:rFonts w:ascii="Times New Roman" w:hAnsi="Times New Roman"/>
          <w:szCs w:val="24"/>
        </w:rPr>
        <w:t>b</w:t>
      </w:r>
      <w:r w:rsidRPr="003D59E5">
        <w:rPr>
          <w:rFonts w:ascii="Times New Roman" w:hAnsi="Times New Roman" w:hint="eastAsia"/>
          <w:szCs w:val="24"/>
        </w:rPr>
        <w:t>ā</w:t>
      </w:r>
      <w:r w:rsidRPr="003D59E5">
        <w:rPr>
          <w:rFonts w:ascii="Times New Roman" w:hAnsi="Times New Roman"/>
          <w:szCs w:val="24"/>
        </w:rPr>
        <w:t xml:space="preserve"> </w:t>
      </w:r>
      <w:r w:rsidRPr="0040677D">
        <w:rPr>
          <w:rFonts w:ascii="Times New Roman" w:hAnsi="Times New Roman"/>
          <w:szCs w:val="24"/>
        </w:rPr>
        <w:t>(atbilstoši pielikumam), izveidojot jaunu patst</w:t>
      </w:r>
      <w:r w:rsidRPr="0040677D">
        <w:rPr>
          <w:rFonts w:ascii="Times New Roman" w:hAnsi="Times New Roman" w:hint="eastAsia"/>
          <w:szCs w:val="24"/>
        </w:rPr>
        <w:t>ā</w:t>
      </w:r>
      <w:r w:rsidRPr="0040677D">
        <w:rPr>
          <w:rFonts w:ascii="Times New Roman" w:hAnsi="Times New Roman"/>
          <w:szCs w:val="24"/>
        </w:rPr>
        <w:t>v</w:t>
      </w:r>
      <w:r w:rsidRPr="0040677D">
        <w:rPr>
          <w:rFonts w:ascii="Times New Roman" w:hAnsi="Times New Roman" w:hint="eastAsia"/>
          <w:szCs w:val="24"/>
        </w:rPr>
        <w:t>ī</w:t>
      </w:r>
      <w:r w:rsidRPr="0040677D">
        <w:rPr>
          <w:rFonts w:ascii="Times New Roman" w:hAnsi="Times New Roman"/>
          <w:szCs w:val="24"/>
        </w:rPr>
        <w:t xml:space="preserve">gu nekustamo </w:t>
      </w:r>
      <w:r w:rsidRPr="0040677D">
        <w:rPr>
          <w:rFonts w:ascii="Times New Roman" w:hAnsi="Times New Roman" w:hint="eastAsia"/>
          <w:szCs w:val="24"/>
        </w:rPr>
        <w:t>ī</w:t>
      </w:r>
      <w:r w:rsidRPr="0040677D">
        <w:rPr>
          <w:rFonts w:ascii="Times New Roman" w:hAnsi="Times New Roman"/>
          <w:szCs w:val="24"/>
        </w:rPr>
        <w:t>pašumu (kadastra objektu)</w:t>
      </w:r>
      <w:r>
        <w:rPr>
          <w:rFonts w:ascii="Times New Roman" w:hAnsi="Times New Roman"/>
          <w:szCs w:val="24"/>
        </w:rPr>
        <w:t xml:space="preserve">, </w:t>
      </w:r>
      <w:r w:rsidRPr="00403D10">
        <w:rPr>
          <w:rFonts w:ascii="Times New Roman" w:hAnsi="Times New Roman"/>
          <w:szCs w:val="24"/>
        </w:rPr>
        <w:t>pieš</w:t>
      </w:r>
      <w:r w:rsidRPr="00403D10">
        <w:rPr>
          <w:rFonts w:ascii="Times New Roman" w:hAnsi="Times New Roman" w:hint="eastAsia"/>
          <w:szCs w:val="24"/>
        </w:rPr>
        <w:t>ķ</w:t>
      </w:r>
      <w:r w:rsidRPr="00403D10">
        <w:rPr>
          <w:rFonts w:ascii="Times New Roman" w:hAnsi="Times New Roman"/>
          <w:szCs w:val="24"/>
        </w:rPr>
        <w:t xml:space="preserve">irt adresi </w:t>
      </w:r>
      <w:r>
        <w:rPr>
          <w:rFonts w:ascii="Times New Roman" w:hAnsi="Times New Roman"/>
          <w:szCs w:val="24"/>
        </w:rPr>
        <w:t>–</w:t>
      </w:r>
      <w:r w:rsidRPr="00403D10">
        <w:rPr>
          <w:rFonts w:ascii="Times New Roman" w:hAnsi="Times New Roman"/>
          <w:szCs w:val="24"/>
        </w:rPr>
        <w:t xml:space="preserve"> </w:t>
      </w:r>
      <w:r w:rsidRPr="003D59E5">
        <w:rPr>
          <w:rFonts w:ascii="Times New Roman" w:hAnsi="Times New Roman"/>
          <w:szCs w:val="24"/>
        </w:rPr>
        <w:t>Melle</w:t>
      </w:r>
      <w:r w:rsidRPr="003D59E5">
        <w:rPr>
          <w:rFonts w:ascii="Times New Roman" w:hAnsi="Times New Roman" w:hint="eastAsia"/>
          <w:szCs w:val="24"/>
        </w:rPr>
        <w:t>ņ</w:t>
      </w:r>
      <w:r w:rsidRPr="003D59E5">
        <w:rPr>
          <w:rFonts w:ascii="Times New Roman" w:hAnsi="Times New Roman"/>
          <w:szCs w:val="24"/>
        </w:rPr>
        <w:t xml:space="preserve">u iela 9A, </w:t>
      </w:r>
      <w:proofErr w:type="spellStart"/>
      <w:r w:rsidRPr="003D59E5">
        <w:rPr>
          <w:rFonts w:ascii="Times New Roman" w:hAnsi="Times New Roman"/>
          <w:szCs w:val="24"/>
        </w:rPr>
        <w:t>J</w:t>
      </w:r>
      <w:r w:rsidRPr="003D59E5">
        <w:rPr>
          <w:rFonts w:ascii="Times New Roman" w:hAnsi="Times New Roman" w:hint="eastAsia"/>
          <w:szCs w:val="24"/>
        </w:rPr>
        <w:t>āņ</w:t>
      </w:r>
      <w:r w:rsidRPr="003D59E5">
        <w:rPr>
          <w:rFonts w:ascii="Times New Roman" w:hAnsi="Times New Roman"/>
          <w:szCs w:val="24"/>
        </w:rPr>
        <w:t>upe</w:t>
      </w:r>
      <w:proofErr w:type="spellEnd"/>
      <w:r w:rsidRPr="003D59E5">
        <w:rPr>
          <w:rFonts w:ascii="Times New Roman" w:hAnsi="Times New Roman"/>
          <w:szCs w:val="24"/>
        </w:rPr>
        <w:t>, Olaines pag., Olaines nov., LV-2127, un noteikt nekustam</w:t>
      </w:r>
      <w:r w:rsidRPr="003D59E5">
        <w:rPr>
          <w:rFonts w:ascii="Times New Roman" w:hAnsi="Times New Roman" w:hint="eastAsia"/>
          <w:szCs w:val="24"/>
        </w:rPr>
        <w:t>ā</w:t>
      </w:r>
      <w:r w:rsidRPr="003D59E5">
        <w:rPr>
          <w:rFonts w:ascii="Times New Roman" w:hAnsi="Times New Roman"/>
          <w:szCs w:val="24"/>
        </w:rPr>
        <w:t xml:space="preserve"> </w:t>
      </w:r>
      <w:r w:rsidRPr="003D59E5">
        <w:rPr>
          <w:rFonts w:ascii="Times New Roman" w:hAnsi="Times New Roman" w:hint="eastAsia"/>
          <w:szCs w:val="24"/>
        </w:rPr>
        <w:t>ī</w:t>
      </w:r>
      <w:r w:rsidRPr="003D59E5">
        <w:rPr>
          <w:rFonts w:ascii="Times New Roman" w:hAnsi="Times New Roman"/>
          <w:szCs w:val="24"/>
        </w:rPr>
        <w:t>pašuma lietošanas m</w:t>
      </w:r>
      <w:r w:rsidRPr="003D59E5">
        <w:rPr>
          <w:rFonts w:ascii="Times New Roman" w:hAnsi="Times New Roman" w:hint="eastAsia"/>
          <w:szCs w:val="24"/>
        </w:rPr>
        <w:t>ē</w:t>
      </w:r>
      <w:r w:rsidRPr="003D59E5">
        <w:rPr>
          <w:rFonts w:ascii="Times New Roman" w:hAnsi="Times New Roman"/>
          <w:szCs w:val="24"/>
        </w:rPr>
        <w:t>r</w:t>
      </w:r>
      <w:r w:rsidRPr="003D59E5">
        <w:rPr>
          <w:rFonts w:ascii="Times New Roman" w:hAnsi="Times New Roman" w:hint="eastAsia"/>
          <w:szCs w:val="24"/>
        </w:rPr>
        <w:t>ķ</w:t>
      </w:r>
      <w:r w:rsidRPr="003D59E5">
        <w:rPr>
          <w:rFonts w:ascii="Times New Roman" w:hAnsi="Times New Roman"/>
          <w:szCs w:val="24"/>
        </w:rPr>
        <w:t>i - individu</w:t>
      </w:r>
      <w:r w:rsidRPr="003D59E5">
        <w:rPr>
          <w:rFonts w:ascii="Times New Roman" w:hAnsi="Times New Roman" w:hint="eastAsia"/>
          <w:szCs w:val="24"/>
        </w:rPr>
        <w:t>ā</w:t>
      </w:r>
      <w:r w:rsidRPr="003D59E5">
        <w:rPr>
          <w:rFonts w:ascii="Times New Roman" w:hAnsi="Times New Roman"/>
          <w:szCs w:val="24"/>
        </w:rPr>
        <w:t>lo dz</w:t>
      </w:r>
      <w:r w:rsidRPr="003D59E5">
        <w:rPr>
          <w:rFonts w:ascii="Times New Roman" w:hAnsi="Times New Roman" w:hint="eastAsia"/>
          <w:szCs w:val="24"/>
        </w:rPr>
        <w:t>ī</w:t>
      </w:r>
      <w:r w:rsidRPr="003D59E5">
        <w:rPr>
          <w:rFonts w:ascii="Times New Roman" w:hAnsi="Times New Roman"/>
          <w:szCs w:val="24"/>
        </w:rPr>
        <w:t>vojamo m</w:t>
      </w:r>
      <w:r w:rsidRPr="003D59E5">
        <w:rPr>
          <w:rFonts w:ascii="Times New Roman" w:hAnsi="Times New Roman" w:hint="eastAsia"/>
          <w:szCs w:val="24"/>
        </w:rPr>
        <w:t>ā</w:t>
      </w:r>
      <w:r w:rsidRPr="003D59E5">
        <w:rPr>
          <w:rFonts w:ascii="Times New Roman" w:hAnsi="Times New Roman"/>
          <w:szCs w:val="24"/>
        </w:rPr>
        <w:t>ju apb</w:t>
      </w:r>
      <w:r w:rsidRPr="003D59E5">
        <w:rPr>
          <w:rFonts w:ascii="Times New Roman" w:hAnsi="Times New Roman" w:hint="eastAsia"/>
          <w:szCs w:val="24"/>
        </w:rPr>
        <w:t>ū</w:t>
      </w:r>
      <w:r w:rsidRPr="003D59E5">
        <w:rPr>
          <w:rFonts w:ascii="Times New Roman" w:hAnsi="Times New Roman"/>
          <w:szCs w:val="24"/>
        </w:rPr>
        <w:t>ve (N</w:t>
      </w:r>
      <w:r w:rsidRPr="003D59E5">
        <w:rPr>
          <w:rFonts w:ascii="Times New Roman" w:hAnsi="Times New Roman" w:hint="eastAsia"/>
          <w:szCs w:val="24"/>
        </w:rPr>
        <w:t>Ī</w:t>
      </w:r>
      <w:r w:rsidRPr="003D59E5">
        <w:rPr>
          <w:rFonts w:ascii="Times New Roman" w:hAnsi="Times New Roman"/>
          <w:szCs w:val="24"/>
        </w:rPr>
        <w:t>LM kods 0601)</w:t>
      </w:r>
      <w:r>
        <w:rPr>
          <w:rFonts w:ascii="Times New Roman" w:hAnsi="Times New Roman"/>
          <w:szCs w:val="24"/>
        </w:rPr>
        <w:t xml:space="preserve">, nosakot, ka </w:t>
      </w:r>
      <w:r w:rsidRPr="00403D10">
        <w:rPr>
          <w:rFonts w:ascii="Times New Roman" w:hAnsi="Times New Roman"/>
          <w:szCs w:val="24"/>
        </w:rPr>
        <w:t xml:space="preserve">nekustamais </w:t>
      </w:r>
      <w:r w:rsidRPr="00403D10">
        <w:rPr>
          <w:rFonts w:ascii="Times New Roman" w:hAnsi="Times New Roman" w:hint="eastAsia"/>
          <w:szCs w:val="24"/>
        </w:rPr>
        <w:t>ī</w:t>
      </w:r>
      <w:r w:rsidRPr="00403D10">
        <w:rPr>
          <w:rFonts w:ascii="Times New Roman" w:hAnsi="Times New Roman"/>
          <w:szCs w:val="24"/>
        </w:rPr>
        <w:t xml:space="preserve">pašums tiks </w:t>
      </w:r>
      <w:r w:rsidRPr="0040677D">
        <w:rPr>
          <w:rFonts w:ascii="Times New Roman" w:hAnsi="Times New Roman"/>
          <w:szCs w:val="24"/>
        </w:rPr>
        <w:t>atsavin</w:t>
      </w:r>
      <w:r w:rsidRPr="0040677D">
        <w:rPr>
          <w:rFonts w:ascii="Times New Roman" w:hAnsi="Times New Roman" w:hint="eastAsia"/>
          <w:szCs w:val="24"/>
        </w:rPr>
        <w:t>ā</w:t>
      </w:r>
      <w:r w:rsidRPr="0040677D">
        <w:rPr>
          <w:rFonts w:ascii="Times New Roman" w:hAnsi="Times New Roman"/>
          <w:szCs w:val="24"/>
        </w:rPr>
        <w:t>t</w:t>
      </w:r>
      <w:r>
        <w:rPr>
          <w:rFonts w:ascii="Times New Roman" w:hAnsi="Times New Roman"/>
          <w:szCs w:val="24"/>
        </w:rPr>
        <w:t>s</w:t>
      </w:r>
      <w:r w:rsidRPr="0040677D">
        <w:rPr>
          <w:rFonts w:ascii="Times New Roman" w:hAnsi="Times New Roman"/>
          <w:szCs w:val="24"/>
        </w:rPr>
        <w:t xml:space="preserve"> iev</w:t>
      </w:r>
      <w:r w:rsidRPr="0040677D">
        <w:rPr>
          <w:rFonts w:ascii="Times New Roman" w:hAnsi="Times New Roman" w:hint="eastAsia"/>
          <w:szCs w:val="24"/>
        </w:rPr>
        <w:t>ē</w:t>
      </w:r>
      <w:r w:rsidRPr="0040677D">
        <w:rPr>
          <w:rFonts w:ascii="Times New Roman" w:hAnsi="Times New Roman"/>
          <w:szCs w:val="24"/>
        </w:rPr>
        <w:t>rojot Publiskas personas atsavin</w:t>
      </w:r>
      <w:r w:rsidRPr="0040677D">
        <w:rPr>
          <w:rFonts w:ascii="Times New Roman" w:hAnsi="Times New Roman" w:hint="eastAsia"/>
          <w:szCs w:val="24"/>
        </w:rPr>
        <w:t>āš</w:t>
      </w:r>
      <w:r w:rsidRPr="0040677D">
        <w:rPr>
          <w:rFonts w:ascii="Times New Roman" w:hAnsi="Times New Roman"/>
          <w:szCs w:val="24"/>
        </w:rPr>
        <w:t>anas likuma 4.panta ceturt</w:t>
      </w:r>
      <w:r w:rsidRPr="0040677D">
        <w:rPr>
          <w:rFonts w:ascii="Times New Roman" w:hAnsi="Times New Roman" w:hint="eastAsia"/>
          <w:szCs w:val="24"/>
        </w:rPr>
        <w:t>ā</w:t>
      </w:r>
      <w:r w:rsidRPr="0040677D">
        <w:rPr>
          <w:rFonts w:ascii="Times New Roman" w:hAnsi="Times New Roman"/>
          <w:szCs w:val="24"/>
        </w:rPr>
        <w:t>s da</w:t>
      </w:r>
      <w:r w:rsidRPr="0040677D">
        <w:rPr>
          <w:rFonts w:ascii="Times New Roman" w:hAnsi="Times New Roman" w:hint="eastAsia"/>
          <w:szCs w:val="24"/>
        </w:rPr>
        <w:t>ļ</w:t>
      </w:r>
      <w:r w:rsidRPr="0040677D">
        <w:rPr>
          <w:rFonts w:ascii="Times New Roman" w:hAnsi="Times New Roman"/>
          <w:szCs w:val="24"/>
        </w:rPr>
        <w:t>as 3.punktu un 37.panta pirm</w:t>
      </w:r>
      <w:r w:rsidRPr="0040677D">
        <w:rPr>
          <w:rFonts w:ascii="Times New Roman" w:hAnsi="Times New Roman" w:hint="eastAsia"/>
          <w:szCs w:val="24"/>
        </w:rPr>
        <w:t>ā</w:t>
      </w:r>
      <w:r w:rsidRPr="0040677D">
        <w:rPr>
          <w:rFonts w:ascii="Times New Roman" w:hAnsi="Times New Roman"/>
          <w:szCs w:val="24"/>
        </w:rPr>
        <w:t>s da</w:t>
      </w:r>
      <w:r w:rsidRPr="0040677D">
        <w:rPr>
          <w:rFonts w:ascii="Times New Roman" w:hAnsi="Times New Roman" w:hint="eastAsia"/>
          <w:szCs w:val="24"/>
        </w:rPr>
        <w:t>ļ</w:t>
      </w:r>
      <w:r w:rsidRPr="0040677D">
        <w:rPr>
          <w:rFonts w:ascii="Times New Roman" w:hAnsi="Times New Roman"/>
          <w:szCs w:val="24"/>
        </w:rPr>
        <w:t xml:space="preserve">as 4.punktu </w:t>
      </w:r>
      <w:proofErr w:type="spellStart"/>
      <w:r w:rsidRPr="0040677D">
        <w:rPr>
          <w:rFonts w:ascii="Times New Roman" w:hAnsi="Times New Roman"/>
          <w:szCs w:val="24"/>
        </w:rPr>
        <w:t>pierobežniekam</w:t>
      </w:r>
      <w:proofErr w:type="spellEnd"/>
      <w:r w:rsidRPr="0040677D">
        <w:rPr>
          <w:rFonts w:ascii="Times New Roman" w:hAnsi="Times New Roman"/>
          <w:szCs w:val="24"/>
        </w:rPr>
        <w:t>, nekustam</w:t>
      </w:r>
      <w:r w:rsidRPr="0040677D">
        <w:rPr>
          <w:rFonts w:ascii="Times New Roman" w:hAnsi="Times New Roman" w:hint="eastAsia"/>
          <w:szCs w:val="24"/>
        </w:rPr>
        <w:t>ā</w:t>
      </w:r>
      <w:r w:rsidRPr="0040677D">
        <w:rPr>
          <w:rFonts w:ascii="Times New Roman" w:hAnsi="Times New Roman"/>
          <w:szCs w:val="24"/>
        </w:rPr>
        <w:t xml:space="preserve"> </w:t>
      </w:r>
      <w:r w:rsidRPr="0040677D">
        <w:rPr>
          <w:rFonts w:ascii="Times New Roman" w:hAnsi="Times New Roman" w:hint="eastAsia"/>
          <w:szCs w:val="24"/>
        </w:rPr>
        <w:t>ī</w:t>
      </w:r>
      <w:r w:rsidRPr="0040677D">
        <w:rPr>
          <w:rFonts w:ascii="Times New Roman" w:hAnsi="Times New Roman"/>
          <w:szCs w:val="24"/>
        </w:rPr>
        <w:t xml:space="preserve">pašuma </w:t>
      </w:r>
      <w:r w:rsidRPr="003D59E5">
        <w:rPr>
          <w:rFonts w:ascii="Times New Roman" w:hAnsi="Times New Roman"/>
          <w:szCs w:val="24"/>
        </w:rPr>
        <w:t xml:space="preserve">Lejas Nr.751 (kadastra numurs 8080 022 0367) </w:t>
      </w:r>
      <w:r w:rsidRPr="003D59E5">
        <w:rPr>
          <w:rFonts w:ascii="Times New Roman" w:hAnsi="Times New Roman" w:hint="eastAsia"/>
          <w:szCs w:val="24"/>
        </w:rPr>
        <w:t>ī</w:t>
      </w:r>
      <w:r w:rsidRPr="003D59E5">
        <w:rPr>
          <w:rFonts w:ascii="Times New Roman" w:hAnsi="Times New Roman"/>
          <w:szCs w:val="24"/>
        </w:rPr>
        <w:t>pašniecei</w:t>
      </w:r>
      <w:r w:rsidRPr="0040677D">
        <w:rPr>
          <w:rFonts w:ascii="Times New Roman" w:hAnsi="Times New Roman"/>
          <w:szCs w:val="24"/>
        </w:rPr>
        <w:t xml:space="preserve"> uz atsavin</w:t>
      </w:r>
      <w:r w:rsidRPr="0040677D">
        <w:rPr>
          <w:rFonts w:ascii="Times New Roman" w:hAnsi="Times New Roman" w:hint="eastAsia"/>
          <w:szCs w:val="24"/>
        </w:rPr>
        <w:t>āš</w:t>
      </w:r>
      <w:r w:rsidRPr="0040677D">
        <w:rPr>
          <w:rFonts w:ascii="Times New Roman" w:hAnsi="Times New Roman"/>
          <w:szCs w:val="24"/>
        </w:rPr>
        <w:t>anas ierosin</w:t>
      </w:r>
      <w:r w:rsidRPr="0040677D">
        <w:rPr>
          <w:rFonts w:ascii="Times New Roman" w:hAnsi="Times New Roman" w:hint="eastAsia"/>
          <w:szCs w:val="24"/>
        </w:rPr>
        <w:t>ā</w:t>
      </w:r>
      <w:r w:rsidRPr="0040677D">
        <w:rPr>
          <w:rFonts w:ascii="Times New Roman" w:hAnsi="Times New Roman"/>
          <w:szCs w:val="24"/>
        </w:rPr>
        <w:t>juma pamata</w:t>
      </w:r>
      <w:r w:rsidRPr="006461B3">
        <w:rPr>
          <w:rFonts w:ascii="Times New Roman" w:hAnsi="Times New Roman"/>
          <w:szCs w:val="24"/>
        </w:rPr>
        <w:t>.</w:t>
      </w:r>
    </w:p>
    <w:p w14:paraId="169926C9" w14:textId="77777777" w:rsidR="009673A8" w:rsidRDefault="009673A8" w:rsidP="009673A8">
      <w:pPr>
        <w:ind w:right="-766" w:firstLine="567"/>
        <w:jc w:val="both"/>
        <w:rPr>
          <w:rFonts w:ascii="Times New Roman" w:hAnsi="Times New Roman"/>
          <w:szCs w:val="24"/>
        </w:rPr>
      </w:pPr>
      <w:r w:rsidRPr="00BE689B">
        <w:rPr>
          <w:rFonts w:ascii="Times New Roman" w:hAnsi="Times New Roman"/>
          <w:szCs w:val="24"/>
        </w:rPr>
        <w:t xml:space="preserve">Nekustamā īpašuma – </w:t>
      </w:r>
      <w:proofErr w:type="spellStart"/>
      <w:r w:rsidRPr="00BE689B">
        <w:rPr>
          <w:rFonts w:ascii="Times New Roman" w:hAnsi="Times New Roman"/>
          <w:szCs w:val="24"/>
        </w:rPr>
        <w:t>starpgabala</w:t>
      </w:r>
      <w:proofErr w:type="spellEnd"/>
      <w:r w:rsidRPr="00BE689B">
        <w:rPr>
          <w:rFonts w:ascii="Times New Roman" w:hAnsi="Times New Roman"/>
          <w:szCs w:val="24"/>
        </w:rPr>
        <w:t xml:space="preserve"> </w:t>
      </w:r>
      <w:r w:rsidRPr="003D59E5">
        <w:rPr>
          <w:rFonts w:ascii="Times New Roman" w:hAnsi="Times New Roman"/>
          <w:szCs w:val="24"/>
        </w:rPr>
        <w:t>Melle</w:t>
      </w:r>
      <w:r w:rsidRPr="003D59E5">
        <w:rPr>
          <w:rFonts w:ascii="Times New Roman" w:hAnsi="Times New Roman" w:hint="eastAsia"/>
          <w:szCs w:val="24"/>
        </w:rPr>
        <w:t>ņ</w:t>
      </w:r>
      <w:r w:rsidRPr="003D59E5">
        <w:rPr>
          <w:rFonts w:ascii="Times New Roman" w:hAnsi="Times New Roman"/>
          <w:szCs w:val="24"/>
        </w:rPr>
        <w:t xml:space="preserve">u iela 9A, </w:t>
      </w:r>
      <w:proofErr w:type="spellStart"/>
      <w:r w:rsidRPr="003D59E5">
        <w:rPr>
          <w:rFonts w:ascii="Times New Roman" w:hAnsi="Times New Roman"/>
          <w:szCs w:val="24"/>
        </w:rPr>
        <w:t>J</w:t>
      </w:r>
      <w:r w:rsidRPr="003D59E5">
        <w:rPr>
          <w:rFonts w:ascii="Times New Roman" w:hAnsi="Times New Roman" w:hint="eastAsia"/>
          <w:szCs w:val="24"/>
        </w:rPr>
        <w:t>āņ</w:t>
      </w:r>
      <w:r w:rsidRPr="003D59E5">
        <w:rPr>
          <w:rFonts w:ascii="Times New Roman" w:hAnsi="Times New Roman"/>
          <w:szCs w:val="24"/>
        </w:rPr>
        <w:t>upe</w:t>
      </w:r>
      <w:proofErr w:type="spellEnd"/>
      <w:r w:rsidRPr="003D59E5">
        <w:rPr>
          <w:rFonts w:ascii="Times New Roman" w:hAnsi="Times New Roman"/>
          <w:szCs w:val="24"/>
        </w:rPr>
        <w:t>, Olaines pag., Olaines nov</w:t>
      </w:r>
      <w:r>
        <w:rPr>
          <w:rFonts w:ascii="Times New Roman" w:hAnsi="Times New Roman"/>
          <w:szCs w:val="24"/>
        </w:rPr>
        <w:t>.</w:t>
      </w:r>
      <w:r w:rsidRPr="003D59E5">
        <w:rPr>
          <w:rFonts w:ascii="Times New Roman" w:hAnsi="Times New Roman"/>
          <w:szCs w:val="24"/>
        </w:rPr>
        <w:t xml:space="preserve"> kadastra apz</w:t>
      </w:r>
      <w:r w:rsidRPr="003D59E5">
        <w:rPr>
          <w:rFonts w:ascii="Times New Roman" w:hAnsi="Times New Roman" w:hint="eastAsia"/>
          <w:szCs w:val="24"/>
        </w:rPr>
        <w:t>ī</w:t>
      </w:r>
      <w:r w:rsidRPr="003D59E5">
        <w:rPr>
          <w:rFonts w:ascii="Times New Roman" w:hAnsi="Times New Roman"/>
          <w:szCs w:val="24"/>
        </w:rPr>
        <w:t>m</w:t>
      </w:r>
      <w:r w:rsidRPr="003D59E5">
        <w:rPr>
          <w:rFonts w:ascii="Times New Roman" w:hAnsi="Times New Roman" w:hint="eastAsia"/>
          <w:szCs w:val="24"/>
        </w:rPr>
        <w:t>ē</w:t>
      </w:r>
      <w:r w:rsidRPr="003D59E5">
        <w:rPr>
          <w:rFonts w:ascii="Times New Roman" w:hAnsi="Times New Roman"/>
          <w:szCs w:val="24"/>
        </w:rPr>
        <w:t>jum</w:t>
      </w:r>
      <w:r>
        <w:rPr>
          <w:rFonts w:ascii="Times New Roman" w:hAnsi="Times New Roman"/>
          <w:szCs w:val="24"/>
        </w:rPr>
        <w:t>s</w:t>
      </w:r>
      <w:r w:rsidRPr="003D59E5">
        <w:rPr>
          <w:rFonts w:ascii="Times New Roman" w:hAnsi="Times New Roman"/>
          <w:szCs w:val="24"/>
        </w:rPr>
        <w:t xml:space="preserve"> 80800220753, </w:t>
      </w:r>
      <w:bookmarkStart w:id="29" w:name="_Hlk230702754"/>
      <w:r>
        <w:rPr>
          <w:rFonts w:ascii="Times New Roman" w:hAnsi="Times New Roman"/>
          <w:szCs w:val="24"/>
        </w:rPr>
        <w:t>0</w:t>
      </w:r>
      <w:r w:rsidRPr="003D59E5">
        <w:rPr>
          <w:rFonts w:ascii="Times New Roman" w:hAnsi="Times New Roman"/>
          <w:szCs w:val="24"/>
        </w:rPr>
        <w:t>.0049 ha plat</w:t>
      </w:r>
      <w:r w:rsidRPr="003D59E5">
        <w:rPr>
          <w:rFonts w:ascii="Times New Roman" w:hAnsi="Times New Roman" w:hint="eastAsia"/>
          <w:szCs w:val="24"/>
        </w:rPr>
        <w:t>ī</w:t>
      </w:r>
      <w:r w:rsidRPr="003D59E5">
        <w:rPr>
          <w:rFonts w:ascii="Times New Roman" w:hAnsi="Times New Roman"/>
          <w:szCs w:val="24"/>
        </w:rPr>
        <w:t>b</w:t>
      </w:r>
      <w:r w:rsidRPr="003D59E5">
        <w:rPr>
          <w:rFonts w:ascii="Times New Roman" w:hAnsi="Times New Roman" w:hint="eastAsia"/>
          <w:szCs w:val="24"/>
        </w:rPr>
        <w:t>ā</w:t>
      </w:r>
      <w:bookmarkEnd w:id="29"/>
      <w:r>
        <w:rPr>
          <w:rFonts w:ascii="Times New Roman" w:hAnsi="Times New Roman"/>
          <w:szCs w:val="24"/>
        </w:rPr>
        <w:t>,</w:t>
      </w:r>
      <w:r w:rsidRPr="003D59E5">
        <w:rPr>
          <w:rFonts w:ascii="Times New Roman" w:hAnsi="Times New Roman"/>
          <w:szCs w:val="24"/>
        </w:rPr>
        <w:t xml:space="preserve"> kas atrodas d</w:t>
      </w:r>
      <w:r w:rsidRPr="003D59E5">
        <w:rPr>
          <w:rFonts w:ascii="Times New Roman" w:hAnsi="Times New Roman" w:hint="eastAsia"/>
          <w:szCs w:val="24"/>
        </w:rPr>
        <w:t>ā</w:t>
      </w:r>
      <w:r w:rsidRPr="003D59E5">
        <w:rPr>
          <w:rFonts w:ascii="Times New Roman" w:hAnsi="Times New Roman"/>
          <w:szCs w:val="24"/>
        </w:rPr>
        <w:t>rzkop</w:t>
      </w:r>
      <w:r w:rsidRPr="003D59E5">
        <w:rPr>
          <w:rFonts w:ascii="Times New Roman" w:hAnsi="Times New Roman" w:hint="eastAsia"/>
          <w:szCs w:val="24"/>
        </w:rPr>
        <w:t>ī</w:t>
      </w:r>
      <w:r w:rsidRPr="003D59E5">
        <w:rPr>
          <w:rFonts w:ascii="Times New Roman" w:hAnsi="Times New Roman"/>
          <w:szCs w:val="24"/>
        </w:rPr>
        <w:t xml:space="preserve">bas </w:t>
      </w:r>
      <w:r>
        <w:rPr>
          <w:rFonts w:ascii="Times New Roman" w:hAnsi="Times New Roman"/>
          <w:szCs w:val="24"/>
        </w:rPr>
        <w:t xml:space="preserve">                       </w:t>
      </w:r>
      <w:r w:rsidRPr="003D59E5">
        <w:rPr>
          <w:rFonts w:ascii="Times New Roman" w:hAnsi="Times New Roman"/>
          <w:szCs w:val="24"/>
        </w:rPr>
        <w:t>sabiedr</w:t>
      </w:r>
      <w:r w:rsidRPr="003D59E5">
        <w:rPr>
          <w:rFonts w:ascii="Times New Roman" w:hAnsi="Times New Roman" w:hint="eastAsia"/>
          <w:szCs w:val="24"/>
        </w:rPr>
        <w:t>ī</w:t>
      </w:r>
      <w:r w:rsidRPr="003D59E5">
        <w:rPr>
          <w:rFonts w:ascii="Times New Roman" w:hAnsi="Times New Roman"/>
          <w:szCs w:val="24"/>
        </w:rPr>
        <w:t>b</w:t>
      </w:r>
      <w:r w:rsidRPr="003D59E5">
        <w:rPr>
          <w:rFonts w:ascii="Times New Roman" w:hAnsi="Times New Roman" w:hint="eastAsia"/>
          <w:szCs w:val="24"/>
        </w:rPr>
        <w:t>ā</w:t>
      </w:r>
      <w:r w:rsidRPr="003D59E5">
        <w:rPr>
          <w:rFonts w:ascii="Times New Roman" w:hAnsi="Times New Roman"/>
          <w:szCs w:val="24"/>
        </w:rPr>
        <w:t xml:space="preserve"> “Lejas</w:t>
      </w:r>
      <w:r>
        <w:rPr>
          <w:rFonts w:ascii="Times New Roman" w:hAnsi="Times New Roman"/>
          <w:szCs w:val="24"/>
        </w:rPr>
        <w:t xml:space="preserve"> 1</w:t>
      </w:r>
      <w:r w:rsidRPr="003D59E5">
        <w:rPr>
          <w:rFonts w:ascii="Times New Roman" w:hAnsi="Times New Roman"/>
          <w:szCs w:val="24"/>
        </w:rPr>
        <w:t>”</w:t>
      </w:r>
      <w:r w:rsidRPr="005E4571">
        <w:rPr>
          <w:rFonts w:ascii="Times New Roman" w:hAnsi="Times New Roman"/>
          <w:szCs w:val="24"/>
        </w:rPr>
        <w:t xml:space="preserve">, </w:t>
      </w:r>
      <w:r w:rsidRPr="005E4571">
        <w:rPr>
          <w:rFonts w:ascii="Times New Roman" w:hAnsi="Times New Roman" w:hint="eastAsia"/>
          <w:szCs w:val="24"/>
        </w:rPr>
        <w:t>ī</w:t>
      </w:r>
      <w:r w:rsidRPr="005E4571">
        <w:rPr>
          <w:rFonts w:ascii="Times New Roman" w:hAnsi="Times New Roman"/>
          <w:szCs w:val="24"/>
        </w:rPr>
        <w:t>pašuma ties</w:t>
      </w:r>
      <w:r w:rsidRPr="005E4571">
        <w:rPr>
          <w:rFonts w:ascii="Times New Roman" w:hAnsi="Times New Roman" w:hint="eastAsia"/>
          <w:szCs w:val="24"/>
        </w:rPr>
        <w:t>ī</w:t>
      </w:r>
      <w:r w:rsidRPr="005E4571">
        <w:rPr>
          <w:rFonts w:ascii="Times New Roman" w:hAnsi="Times New Roman"/>
          <w:szCs w:val="24"/>
        </w:rPr>
        <w:t>bas ierakst</w:t>
      </w:r>
      <w:r w:rsidRPr="005E4571">
        <w:rPr>
          <w:rFonts w:ascii="Times New Roman" w:hAnsi="Times New Roman" w:hint="eastAsia"/>
          <w:szCs w:val="24"/>
        </w:rPr>
        <w:t>ī</w:t>
      </w:r>
      <w:r w:rsidRPr="005E4571">
        <w:rPr>
          <w:rFonts w:ascii="Times New Roman" w:hAnsi="Times New Roman"/>
          <w:szCs w:val="24"/>
        </w:rPr>
        <w:t>tas R</w:t>
      </w:r>
      <w:r w:rsidRPr="005E4571">
        <w:rPr>
          <w:rFonts w:ascii="Times New Roman" w:hAnsi="Times New Roman" w:hint="eastAsia"/>
          <w:szCs w:val="24"/>
        </w:rPr>
        <w:t>ī</w:t>
      </w:r>
      <w:r w:rsidRPr="005E4571">
        <w:rPr>
          <w:rFonts w:ascii="Times New Roman" w:hAnsi="Times New Roman"/>
          <w:szCs w:val="24"/>
        </w:rPr>
        <w:t>gas rajona tiesas Olaines pagasta zemesgr</w:t>
      </w:r>
      <w:r w:rsidRPr="005E4571">
        <w:rPr>
          <w:rFonts w:ascii="Times New Roman" w:hAnsi="Times New Roman" w:hint="eastAsia"/>
          <w:szCs w:val="24"/>
        </w:rPr>
        <w:t>ā</w:t>
      </w:r>
      <w:r w:rsidRPr="005E4571">
        <w:rPr>
          <w:rFonts w:ascii="Times New Roman" w:hAnsi="Times New Roman"/>
          <w:szCs w:val="24"/>
        </w:rPr>
        <w:t>matas nodal</w:t>
      </w:r>
      <w:r w:rsidRPr="005E4571">
        <w:rPr>
          <w:rFonts w:ascii="Times New Roman" w:hAnsi="Times New Roman" w:hint="eastAsia"/>
          <w:szCs w:val="24"/>
        </w:rPr>
        <w:t>ī</w:t>
      </w:r>
      <w:r w:rsidRPr="005E4571">
        <w:rPr>
          <w:rFonts w:ascii="Times New Roman" w:hAnsi="Times New Roman"/>
          <w:szCs w:val="24"/>
        </w:rPr>
        <w:t>jum</w:t>
      </w:r>
      <w:r w:rsidRPr="005E4571">
        <w:rPr>
          <w:rFonts w:ascii="Times New Roman" w:hAnsi="Times New Roman" w:hint="eastAsia"/>
          <w:szCs w:val="24"/>
        </w:rPr>
        <w:t>ā</w:t>
      </w:r>
      <w:r w:rsidRPr="005E4571">
        <w:rPr>
          <w:rFonts w:ascii="Times New Roman" w:hAnsi="Times New Roman"/>
          <w:szCs w:val="24"/>
        </w:rPr>
        <w:t xml:space="preserve"> Nr.</w:t>
      </w:r>
      <w:r w:rsidRPr="003D59E5">
        <w:t xml:space="preserve"> </w:t>
      </w:r>
      <w:bookmarkStart w:id="30" w:name="_Hlk230702732"/>
      <w:r w:rsidRPr="003D59E5">
        <w:rPr>
          <w:rFonts w:ascii="Times New Roman" w:hAnsi="Times New Roman"/>
          <w:szCs w:val="24"/>
        </w:rPr>
        <w:t>100000954856</w:t>
      </w:r>
      <w:bookmarkEnd w:id="30"/>
      <w:r w:rsidRPr="003D59E5">
        <w:rPr>
          <w:rFonts w:ascii="Times New Roman" w:hAnsi="Times New Roman"/>
          <w:szCs w:val="24"/>
        </w:rPr>
        <w:t xml:space="preserve">, </w:t>
      </w:r>
      <w:bookmarkStart w:id="31" w:name="_Hlk230702702"/>
      <w:r>
        <w:rPr>
          <w:rFonts w:ascii="Times New Roman" w:hAnsi="Times New Roman"/>
          <w:szCs w:val="24"/>
        </w:rPr>
        <w:t>k</w:t>
      </w:r>
      <w:r w:rsidRPr="003D59E5">
        <w:rPr>
          <w:rFonts w:ascii="Times New Roman" w:hAnsi="Times New Roman"/>
          <w:szCs w:val="24"/>
        </w:rPr>
        <w:t>adastra numurs: 80800220758, adrese/atrašan</w:t>
      </w:r>
      <w:r w:rsidRPr="003D59E5">
        <w:rPr>
          <w:rFonts w:ascii="Times New Roman" w:hAnsi="Times New Roman" w:hint="eastAsia"/>
          <w:szCs w:val="24"/>
        </w:rPr>
        <w:t>ā</w:t>
      </w:r>
      <w:r w:rsidRPr="003D59E5">
        <w:rPr>
          <w:rFonts w:ascii="Times New Roman" w:hAnsi="Times New Roman"/>
          <w:szCs w:val="24"/>
        </w:rPr>
        <w:t>s vieta: Melle</w:t>
      </w:r>
      <w:r w:rsidRPr="003D59E5">
        <w:rPr>
          <w:rFonts w:ascii="Times New Roman" w:hAnsi="Times New Roman" w:hint="eastAsia"/>
          <w:szCs w:val="24"/>
        </w:rPr>
        <w:t>ņ</w:t>
      </w:r>
      <w:r w:rsidRPr="003D59E5">
        <w:rPr>
          <w:rFonts w:ascii="Times New Roman" w:hAnsi="Times New Roman"/>
          <w:szCs w:val="24"/>
        </w:rPr>
        <w:t xml:space="preserve">u iela 9A, </w:t>
      </w:r>
      <w:proofErr w:type="spellStart"/>
      <w:r w:rsidRPr="003D59E5">
        <w:rPr>
          <w:rFonts w:ascii="Times New Roman" w:hAnsi="Times New Roman"/>
          <w:szCs w:val="24"/>
        </w:rPr>
        <w:t>J</w:t>
      </w:r>
      <w:r w:rsidRPr="003D59E5">
        <w:rPr>
          <w:rFonts w:ascii="Times New Roman" w:hAnsi="Times New Roman" w:hint="eastAsia"/>
          <w:szCs w:val="24"/>
        </w:rPr>
        <w:t>āņ</w:t>
      </w:r>
      <w:r w:rsidRPr="003D59E5">
        <w:rPr>
          <w:rFonts w:ascii="Times New Roman" w:hAnsi="Times New Roman"/>
          <w:szCs w:val="24"/>
        </w:rPr>
        <w:t>upe</w:t>
      </w:r>
      <w:proofErr w:type="spellEnd"/>
      <w:r w:rsidRPr="003D59E5">
        <w:rPr>
          <w:rFonts w:ascii="Times New Roman" w:hAnsi="Times New Roman"/>
          <w:szCs w:val="24"/>
        </w:rPr>
        <w:t>, Olaines pag., Olaines nov., kadastra apz</w:t>
      </w:r>
      <w:r w:rsidRPr="003D59E5">
        <w:rPr>
          <w:rFonts w:ascii="Times New Roman" w:hAnsi="Times New Roman" w:hint="eastAsia"/>
          <w:szCs w:val="24"/>
        </w:rPr>
        <w:t>ī</w:t>
      </w:r>
      <w:r w:rsidRPr="003D59E5">
        <w:rPr>
          <w:rFonts w:ascii="Times New Roman" w:hAnsi="Times New Roman"/>
          <w:szCs w:val="24"/>
        </w:rPr>
        <w:t>m</w:t>
      </w:r>
      <w:r w:rsidRPr="003D59E5">
        <w:rPr>
          <w:rFonts w:ascii="Times New Roman" w:hAnsi="Times New Roman" w:hint="eastAsia"/>
          <w:szCs w:val="24"/>
        </w:rPr>
        <w:t>ē</w:t>
      </w:r>
      <w:r w:rsidRPr="003D59E5">
        <w:rPr>
          <w:rFonts w:ascii="Times New Roman" w:hAnsi="Times New Roman"/>
          <w:szCs w:val="24"/>
        </w:rPr>
        <w:t>jums 80800220753, 0.0049 ha plat</w:t>
      </w:r>
      <w:r w:rsidRPr="003D59E5">
        <w:rPr>
          <w:rFonts w:ascii="Times New Roman" w:hAnsi="Times New Roman" w:hint="eastAsia"/>
          <w:szCs w:val="24"/>
        </w:rPr>
        <w:t>ī</w:t>
      </w:r>
      <w:r w:rsidRPr="003D59E5">
        <w:rPr>
          <w:rFonts w:ascii="Times New Roman" w:hAnsi="Times New Roman"/>
          <w:szCs w:val="24"/>
        </w:rPr>
        <w:t>b</w:t>
      </w:r>
      <w:r w:rsidRPr="003D59E5">
        <w:rPr>
          <w:rFonts w:ascii="Times New Roman" w:hAnsi="Times New Roman" w:hint="eastAsia"/>
          <w:szCs w:val="24"/>
        </w:rPr>
        <w:t>ā</w:t>
      </w:r>
      <w:r w:rsidRPr="005E4571">
        <w:rPr>
          <w:rFonts w:ascii="Times New Roman" w:hAnsi="Times New Roman"/>
          <w:szCs w:val="24"/>
        </w:rPr>
        <w:t xml:space="preserve">, </w:t>
      </w:r>
      <w:r w:rsidRPr="005E4571">
        <w:rPr>
          <w:rFonts w:ascii="Times New Roman" w:hAnsi="Times New Roman" w:hint="eastAsia"/>
          <w:szCs w:val="24"/>
        </w:rPr>
        <w:t>Ī</w:t>
      </w:r>
      <w:r w:rsidRPr="005E4571">
        <w:rPr>
          <w:rFonts w:ascii="Times New Roman" w:hAnsi="Times New Roman"/>
          <w:szCs w:val="24"/>
        </w:rPr>
        <w:t>pašnieks: Olaines novada pašvald</w:t>
      </w:r>
      <w:r w:rsidRPr="005E4571">
        <w:rPr>
          <w:rFonts w:ascii="Times New Roman" w:hAnsi="Times New Roman" w:hint="eastAsia"/>
          <w:szCs w:val="24"/>
        </w:rPr>
        <w:t>ī</w:t>
      </w:r>
      <w:r w:rsidRPr="005E4571">
        <w:rPr>
          <w:rFonts w:ascii="Times New Roman" w:hAnsi="Times New Roman"/>
          <w:szCs w:val="24"/>
        </w:rPr>
        <w:t>ba, re</w:t>
      </w:r>
      <w:r w:rsidRPr="005E4571">
        <w:rPr>
          <w:rFonts w:ascii="Times New Roman" w:hAnsi="Times New Roman" w:hint="eastAsia"/>
          <w:szCs w:val="24"/>
        </w:rPr>
        <w:t>ģ</w:t>
      </w:r>
      <w:r w:rsidRPr="005E4571">
        <w:rPr>
          <w:rFonts w:ascii="Times New Roman" w:hAnsi="Times New Roman"/>
          <w:szCs w:val="24"/>
        </w:rPr>
        <w:t>istr</w:t>
      </w:r>
      <w:r w:rsidRPr="005E4571">
        <w:rPr>
          <w:rFonts w:ascii="Times New Roman" w:hAnsi="Times New Roman" w:hint="eastAsia"/>
          <w:szCs w:val="24"/>
        </w:rPr>
        <w:t>ā</w:t>
      </w:r>
      <w:r w:rsidRPr="005E4571">
        <w:rPr>
          <w:rFonts w:ascii="Times New Roman" w:hAnsi="Times New Roman"/>
          <w:szCs w:val="24"/>
        </w:rPr>
        <w:t>cijas numurs 90000024332.</w:t>
      </w:r>
      <w:r>
        <w:rPr>
          <w:rFonts w:ascii="Times New Roman" w:hAnsi="Times New Roman"/>
          <w:szCs w:val="24"/>
        </w:rPr>
        <w:t xml:space="preserve"> </w:t>
      </w:r>
      <w:r w:rsidRPr="005E4571">
        <w:rPr>
          <w:rFonts w:ascii="Times New Roman" w:hAnsi="Times New Roman" w:hint="eastAsia"/>
          <w:szCs w:val="24"/>
        </w:rPr>
        <w:t>Ž</w:t>
      </w:r>
      <w:r w:rsidRPr="005E4571">
        <w:rPr>
          <w:rFonts w:ascii="Times New Roman" w:hAnsi="Times New Roman"/>
          <w:szCs w:val="24"/>
        </w:rPr>
        <w:t>urn</w:t>
      </w:r>
      <w:r>
        <w:rPr>
          <w:rFonts w:ascii="Times New Roman" w:hAnsi="Times New Roman"/>
          <w:szCs w:val="24"/>
        </w:rPr>
        <w:t>āls</w:t>
      </w:r>
      <w:r w:rsidRPr="005E4571">
        <w:rPr>
          <w:rFonts w:ascii="Times New Roman" w:hAnsi="Times New Roman"/>
          <w:szCs w:val="24"/>
        </w:rPr>
        <w:t xml:space="preserve"> Nr. </w:t>
      </w:r>
      <w:r w:rsidRPr="003817C8">
        <w:rPr>
          <w:rFonts w:ascii="Times New Roman" w:hAnsi="Times New Roman"/>
          <w:szCs w:val="24"/>
        </w:rPr>
        <w:t>300008545122, l</w:t>
      </w:r>
      <w:r w:rsidRPr="003817C8">
        <w:rPr>
          <w:rFonts w:ascii="Times New Roman" w:hAnsi="Times New Roman" w:hint="eastAsia"/>
          <w:szCs w:val="24"/>
        </w:rPr>
        <w:t>ē</w:t>
      </w:r>
      <w:r w:rsidRPr="003817C8">
        <w:rPr>
          <w:rFonts w:ascii="Times New Roman" w:hAnsi="Times New Roman"/>
          <w:szCs w:val="24"/>
        </w:rPr>
        <w:t>mums 08.04.2026.</w:t>
      </w:r>
    </w:p>
    <w:bookmarkEnd w:id="31"/>
    <w:p w14:paraId="0C71B973" w14:textId="77777777" w:rsidR="009673A8" w:rsidRDefault="009673A8" w:rsidP="009673A8">
      <w:pPr>
        <w:ind w:right="-766" w:firstLine="567"/>
        <w:jc w:val="both"/>
        <w:rPr>
          <w:rFonts w:ascii="Times New Roman" w:hAnsi="Times New Roman"/>
          <w:szCs w:val="24"/>
        </w:rPr>
      </w:pPr>
      <w:r w:rsidRPr="00BE689B">
        <w:rPr>
          <w:rFonts w:ascii="Times New Roman" w:hAnsi="Times New Roman"/>
          <w:szCs w:val="24"/>
        </w:rPr>
        <w:t xml:space="preserve">Ar Olaines novada domes 2022.gada 27.aprīļa saistošajiem noteikumiem Nr. SN5/2022 “Olaines novada teritorijas plānojuma teritorijas izmantošanas un apbūves noteikumi un grafiskā daļa” noteikta Savrupmāju apbūves teritorijas (DzS1), kas  ir funkcionālā zona dārzkopības sabiedrību teritorijās, kur galvenā izmantošana ir savrupmāju un vasarnīcu apbūve, kam saskaņā ar 2006.gada 20.jūnija Ministru kabineta noteikumiem Nr.496 „Nekustamā īpašuma lietošanas mērķu klasifikācija un nekustamā īpašuma lietošanas mērķu noteikšanas un maiņas kārtība” nekustamā īpašuma lietošanas mērķis noteikts, kods 0601 – „Individuālo dzīvojamo māju apbūve”. </w:t>
      </w:r>
    </w:p>
    <w:p w14:paraId="01E42EBF" w14:textId="77777777" w:rsidR="009673A8" w:rsidRDefault="009673A8" w:rsidP="009673A8">
      <w:pPr>
        <w:ind w:right="-766" w:firstLine="567"/>
        <w:jc w:val="both"/>
        <w:rPr>
          <w:rFonts w:ascii="Times New Roman" w:hAnsi="Times New Roman"/>
          <w:szCs w:val="24"/>
        </w:rPr>
      </w:pPr>
      <w:r>
        <w:rPr>
          <w:rFonts w:ascii="Times New Roman" w:hAnsi="Times New Roman"/>
          <w:szCs w:val="24"/>
        </w:rPr>
        <w:t xml:space="preserve">SIA “Maks V vērtēšana” (reģistrācijas numurs </w:t>
      </w:r>
      <w:r w:rsidRPr="003817C8">
        <w:rPr>
          <w:rFonts w:ascii="Times New Roman" w:hAnsi="Times New Roman"/>
          <w:szCs w:val="24"/>
        </w:rPr>
        <w:t>40003922864</w:t>
      </w:r>
      <w:r>
        <w:rPr>
          <w:rFonts w:ascii="Times New Roman" w:hAnsi="Times New Roman"/>
          <w:szCs w:val="24"/>
        </w:rPr>
        <w:t xml:space="preserve">, juridiskā adrese </w:t>
      </w:r>
      <w:r w:rsidRPr="003817C8">
        <w:rPr>
          <w:rFonts w:ascii="Times New Roman" w:hAnsi="Times New Roman"/>
          <w:szCs w:val="24"/>
        </w:rPr>
        <w:t>Gustava Zemgala gatve 68 - 4, R</w:t>
      </w:r>
      <w:r w:rsidRPr="003817C8">
        <w:rPr>
          <w:rFonts w:ascii="Times New Roman" w:hAnsi="Times New Roman" w:hint="eastAsia"/>
          <w:szCs w:val="24"/>
        </w:rPr>
        <w:t>ī</w:t>
      </w:r>
      <w:r w:rsidRPr="003817C8">
        <w:rPr>
          <w:rFonts w:ascii="Times New Roman" w:hAnsi="Times New Roman"/>
          <w:szCs w:val="24"/>
        </w:rPr>
        <w:t>ga, LV-1039</w:t>
      </w:r>
      <w:r>
        <w:rPr>
          <w:rFonts w:ascii="Times New Roman" w:hAnsi="Times New Roman"/>
          <w:szCs w:val="24"/>
        </w:rPr>
        <w:t xml:space="preserve">, Līva sertifikāts Nr.122) </w:t>
      </w:r>
      <w:r w:rsidRPr="00C32911">
        <w:rPr>
          <w:rFonts w:ascii="Times New Roman" w:hAnsi="Times New Roman"/>
          <w:szCs w:val="24"/>
        </w:rPr>
        <w:t xml:space="preserve">2026.gada </w:t>
      </w:r>
      <w:r>
        <w:rPr>
          <w:rFonts w:ascii="Times New Roman" w:hAnsi="Times New Roman"/>
          <w:szCs w:val="24"/>
        </w:rPr>
        <w:t>30.aprīlī</w:t>
      </w:r>
      <w:r w:rsidRPr="00C32911">
        <w:rPr>
          <w:rFonts w:ascii="Times New Roman" w:hAnsi="Times New Roman"/>
          <w:szCs w:val="24"/>
        </w:rPr>
        <w:t xml:space="preserve"> sagatavoja atskaiti “</w:t>
      </w:r>
      <w:r>
        <w:rPr>
          <w:rFonts w:ascii="Times New Roman" w:hAnsi="Times New Roman"/>
          <w:szCs w:val="24"/>
        </w:rPr>
        <w:t xml:space="preserve">Melleņu ielā 9A, </w:t>
      </w:r>
      <w:proofErr w:type="spellStart"/>
      <w:r>
        <w:rPr>
          <w:rFonts w:ascii="Times New Roman" w:hAnsi="Times New Roman"/>
          <w:szCs w:val="24"/>
        </w:rPr>
        <w:t>Jāņupē</w:t>
      </w:r>
      <w:proofErr w:type="spellEnd"/>
      <w:r>
        <w:rPr>
          <w:rFonts w:ascii="Times New Roman" w:hAnsi="Times New Roman"/>
          <w:szCs w:val="24"/>
        </w:rPr>
        <w:t>, Olaines pagastā, Olaines novadā, LV-2127, Olaines pag., Olaines nov. iespējamās vērtības noteikšanu”</w:t>
      </w:r>
      <w:r w:rsidRPr="00C32911">
        <w:rPr>
          <w:rFonts w:ascii="Times New Roman" w:hAnsi="Times New Roman"/>
          <w:szCs w:val="24"/>
        </w:rPr>
        <w:t xml:space="preserve">. </w:t>
      </w:r>
      <w:r>
        <w:rPr>
          <w:rFonts w:ascii="Times New Roman" w:hAnsi="Times New Roman"/>
          <w:szCs w:val="24"/>
        </w:rPr>
        <w:t>Patiesā jeb objektīvā</w:t>
      </w:r>
      <w:r w:rsidRPr="00C32911">
        <w:rPr>
          <w:rFonts w:ascii="Times New Roman" w:hAnsi="Times New Roman"/>
          <w:szCs w:val="24"/>
        </w:rPr>
        <w:t xml:space="preserve"> tirgus v</w:t>
      </w:r>
      <w:r w:rsidRPr="00C32911">
        <w:rPr>
          <w:rFonts w:ascii="Times New Roman" w:hAnsi="Times New Roman" w:hint="eastAsia"/>
          <w:szCs w:val="24"/>
        </w:rPr>
        <w:t>ē</w:t>
      </w:r>
      <w:r w:rsidRPr="00C32911">
        <w:rPr>
          <w:rFonts w:ascii="Times New Roman" w:hAnsi="Times New Roman"/>
          <w:szCs w:val="24"/>
        </w:rPr>
        <w:t>rt</w:t>
      </w:r>
      <w:r w:rsidRPr="00C32911">
        <w:rPr>
          <w:rFonts w:ascii="Times New Roman" w:hAnsi="Times New Roman" w:hint="eastAsia"/>
          <w:szCs w:val="24"/>
        </w:rPr>
        <w:t>ī</w:t>
      </w:r>
      <w:r w:rsidRPr="00C32911">
        <w:rPr>
          <w:rFonts w:ascii="Times New Roman" w:hAnsi="Times New Roman"/>
          <w:szCs w:val="24"/>
        </w:rPr>
        <w:t>ba zemes vien</w:t>
      </w:r>
      <w:r w:rsidRPr="00C32911">
        <w:rPr>
          <w:rFonts w:ascii="Times New Roman" w:hAnsi="Times New Roman" w:hint="eastAsia"/>
          <w:szCs w:val="24"/>
        </w:rPr>
        <w:t>ī</w:t>
      </w:r>
      <w:r w:rsidRPr="00C32911">
        <w:rPr>
          <w:rFonts w:ascii="Times New Roman" w:hAnsi="Times New Roman"/>
          <w:szCs w:val="24"/>
        </w:rPr>
        <w:t>bas atsavin</w:t>
      </w:r>
      <w:r w:rsidRPr="00C32911">
        <w:rPr>
          <w:rFonts w:ascii="Times New Roman" w:hAnsi="Times New Roman" w:hint="eastAsia"/>
          <w:szCs w:val="24"/>
        </w:rPr>
        <w:t>āš</w:t>
      </w:r>
      <w:r w:rsidRPr="00C32911">
        <w:rPr>
          <w:rFonts w:ascii="Times New Roman" w:hAnsi="Times New Roman"/>
          <w:szCs w:val="24"/>
        </w:rPr>
        <w:t>anai var</w:t>
      </w:r>
      <w:r w:rsidRPr="00C32911">
        <w:rPr>
          <w:rFonts w:ascii="Times New Roman" w:hAnsi="Times New Roman" w:hint="eastAsia"/>
          <w:szCs w:val="24"/>
        </w:rPr>
        <w:t>ē</w:t>
      </w:r>
      <w:r w:rsidRPr="00C32911">
        <w:rPr>
          <w:rFonts w:ascii="Times New Roman" w:hAnsi="Times New Roman"/>
          <w:szCs w:val="24"/>
        </w:rPr>
        <w:t>tu b</w:t>
      </w:r>
      <w:r w:rsidRPr="00C32911">
        <w:rPr>
          <w:rFonts w:ascii="Times New Roman" w:hAnsi="Times New Roman" w:hint="eastAsia"/>
          <w:szCs w:val="24"/>
        </w:rPr>
        <w:t>ū</w:t>
      </w:r>
      <w:r w:rsidRPr="00C32911">
        <w:rPr>
          <w:rFonts w:ascii="Times New Roman" w:hAnsi="Times New Roman"/>
          <w:szCs w:val="24"/>
        </w:rPr>
        <w:t xml:space="preserve">t </w:t>
      </w:r>
      <w:r>
        <w:rPr>
          <w:rFonts w:ascii="Times New Roman" w:hAnsi="Times New Roman"/>
          <w:szCs w:val="24"/>
        </w:rPr>
        <w:t>294,</w:t>
      </w:r>
      <w:r w:rsidRPr="00C32911">
        <w:rPr>
          <w:rFonts w:ascii="Times New Roman" w:hAnsi="Times New Roman"/>
          <w:szCs w:val="24"/>
        </w:rPr>
        <w:t>00 EUR (</w:t>
      </w:r>
      <w:r>
        <w:rPr>
          <w:rFonts w:ascii="Times New Roman" w:hAnsi="Times New Roman"/>
          <w:szCs w:val="24"/>
        </w:rPr>
        <w:t>divi simti deviņdesmit četri</w:t>
      </w:r>
      <w:r w:rsidRPr="00C32911">
        <w:rPr>
          <w:rFonts w:ascii="Times New Roman" w:hAnsi="Times New Roman"/>
          <w:szCs w:val="24"/>
        </w:rPr>
        <w:t xml:space="preserve"> </w:t>
      </w:r>
      <w:proofErr w:type="spellStart"/>
      <w:r w:rsidRPr="00C32911">
        <w:rPr>
          <w:rFonts w:ascii="Times New Roman" w:hAnsi="Times New Roman"/>
          <w:i/>
          <w:iCs/>
          <w:szCs w:val="24"/>
        </w:rPr>
        <w:t>euro</w:t>
      </w:r>
      <w:proofErr w:type="spellEnd"/>
      <w:r w:rsidRPr="00C32911">
        <w:rPr>
          <w:rFonts w:ascii="Times New Roman" w:hAnsi="Times New Roman"/>
          <w:szCs w:val="24"/>
        </w:rPr>
        <w:t xml:space="preserve"> 00 centi).</w:t>
      </w:r>
    </w:p>
    <w:p w14:paraId="29E2112E"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Saskaņā ar:</w:t>
      </w:r>
    </w:p>
    <w:p w14:paraId="60B9E99A"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 xml:space="preserve"> Publiskas personas mantas atsavināšanas likuma:</w:t>
      </w:r>
    </w:p>
    <w:p w14:paraId="5743AC42"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1.panta:</w:t>
      </w:r>
    </w:p>
    <w:p w14:paraId="5A344EB8"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 xml:space="preserve"> 6.punktu, nosacītā cena – nekustamā īpašuma vērtība, kas noteikta atbilstoši Standartizācijas likumā paredzētajā kārtībā apstiprinātajiem īpašuma vērtēšanas standartiem, vai kustamās mantas vērtība, kas noteikta atbilstoši Standartizācijas likumā paredzētajā kārtībā apstiprinātajiem īpašuma vērtēšanas standartiem, kā arī ņemot vērā tās atlikušo bilances vērtību pēc grāmatvedības uzskaites datiem;</w:t>
      </w:r>
    </w:p>
    <w:p w14:paraId="23BCD485" w14:textId="77777777" w:rsidR="009673A8" w:rsidRPr="00C32911" w:rsidRDefault="009673A8" w:rsidP="009673A8">
      <w:pPr>
        <w:ind w:right="-766" w:firstLine="720"/>
        <w:jc w:val="both"/>
        <w:rPr>
          <w:rFonts w:ascii="Times New Roman" w:hAnsi="Times New Roman"/>
          <w:sz w:val="22"/>
          <w:szCs w:val="22"/>
          <w:u w:val="single"/>
        </w:rPr>
      </w:pPr>
      <w:r w:rsidRPr="00BB2053">
        <w:rPr>
          <w:rFonts w:ascii="Times New Roman" w:hAnsi="Times New Roman"/>
          <w:sz w:val="22"/>
          <w:szCs w:val="22"/>
        </w:rPr>
        <w:t xml:space="preserve">11.punkta b)punktu, zemes </w:t>
      </w:r>
      <w:proofErr w:type="spellStart"/>
      <w:r w:rsidRPr="00BB2053">
        <w:rPr>
          <w:rFonts w:ascii="Times New Roman" w:hAnsi="Times New Roman"/>
          <w:sz w:val="22"/>
          <w:szCs w:val="22"/>
        </w:rPr>
        <w:t>starpgabals</w:t>
      </w:r>
      <w:proofErr w:type="spellEnd"/>
      <w:r w:rsidRPr="00BB2053">
        <w:rPr>
          <w:rFonts w:ascii="Times New Roman" w:hAnsi="Times New Roman"/>
          <w:sz w:val="22"/>
          <w:szCs w:val="22"/>
        </w:rPr>
        <w:t xml:space="preserve"> – publiskai personai piederošs zemesgabals, kura platība – lauku apvidos ir mazāka par pašvaldības saistošajos noteikumos paredzēto minimālo zemesgabala platību vai kura konfigurācija nepieļauj attiecīgā zemesgabala izmantošanu atbilstoši apstiprinātajam teritorijas plānojumam, vai kuram </w:t>
      </w:r>
      <w:r w:rsidRPr="00C32911">
        <w:rPr>
          <w:rFonts w:ascii="Times New Roman" w:hAnsi="Times New Roman"/>
          <w:sz w:val="22"/>
          <w:szCs w:val="22"/>
          <w:u w:val="single"/>
        </w:rPr>
        <w:t xml:space="preserve">nav iespējams nodrošināt </w:t>
      </w:r>
      <w:proofErr w:type="spellStart"/>
      <w:r w:rsidRPr="00C32911">
        <w:rPr>
          <w:rFonts w:ascii="Times New Roman" w:hAnsi="Times New Roman"/>
          <w:sz w:val="22"/>
          <w:szCs w:val="22"/>
          <w:u w:val="single"/>
        </w:rPr>
        <w:t>pieslēgumu</w:t>
      </w:r>
      <w:proofErr w:type="spellEnd"/>
      <w:r w:rsidRPr="00C32911">
        <w:rPr>
          <w:rFonts w:ascii="Times New Roman" w:hAnsi="Times New Roman"/>
          <w:sz w:val="22"/>
          <w:szCs w:val="22"/>
          <w:u w:val="single"/>
        </w:rPr>
        <w:t xml:space="preserve"> koplietošanas ielai (ceļam);</w:t>
      </w:r>
    </w:p>
    <w:p w14:paraId="1E31A678"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4.panta:</w:t>
      </w:r>
    </w:p>
    <w:p w14:paraId="71CC0D40"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 xml:space="preserve"> pirmo daļu, Valsts mantas atsavināšanu var ierosināt, ja tā nav nepieciešama attiecīgajai iestādei vai citām valsts iestādēm to funkciju nodrošināšanai. Atvasinātas publiskas personas mantas atsavināšanu var ierosināt, ja tā nav nepieciešama attiecīgai atvasinātai publiskai personai vai tās iestādēm to funkciju nodrošināšanai;</w:t>
      </w:r>
    </w:p>
    <w:p w14:paraId="3C255147"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 xml:space="preserve">ceturtās daļas 3.punktu, zemesgrāmatā ierakstītas ēkas (būves) īpašnieks vai visi kopīpašnieki, ja viņi vēlas nopirkt zemesgabalu, uz kura atrodas ēka (būve), vai zemesgabalu, uz kura atrodas ēka (būve), un </w:t>
      </w:r>
      <w:r w:rsidRPr="006440C9">
        <w:rPr>
          <w:rFonts w:ascii="Times New Roman" w:hAnsi="Times New Roman"/>
          <w:sz w:val="22"/>
          <w:szCs w:val="22"/>
          <w:u w:val="single"/>
        </w:rPr>
        <w:t xml:space="preserve">zemes </w:t>
      </w:r>
      <w:proofErr w:type="spellStart"/>
      <w:r w:rsidRPr="006440C9">
        <w:rPr>
          <w:rFonts w:ascii="Times New Roman" w:hAnsi="Times New Roman"/>
          <w:sz w:val="22"/>
          <w:szCs w:val="22"/>
          <w:u w:val="single"/>
        </w:rPr>
        <w:t>starpgabalu</w:t>
      </w:r>
      <w:proofErr w:type="spellEnd"/>
      <w:r w:rsidRPr="006440C9">
        <w:rPr>
          <w:rFonts w:ascii="Times New Roman" w:hAnsi="Times New Roman"/>
          <w:sz w:val="22"/>
          <w:szCs w:val="22"/>
          <w:u w:val="single"/>
        </w:rPr>
        <w:t xml:space="preserve">, kas </w:t>
      </w:r>
      <w:proofErr w:type="spellStart"/>
      <w:r w:rsidRPr="006440C9">
        <w:rPr>
          <w:rFonts w:ascii="Times New Roman" w:hAnsi="Times New Roman"/>
          <w:sz w:val="22"/>
          <w:szCs w:val="22"/>
          <w:u w:val="single"/>
        </w:rPr>
        <w:t>piegul</w:t>
      </w:r>
      <w:proofErr w:type="spellEnd"/>
      <w:r w:rsidRPr="006440C9">
        <w:rPr>
          <w:rFonts w:ascii="Times New Roman" w:hAnsi="Times New Roman"/>
          <w:sz w:val="22"/>
          <w:szCs w:val="22"/>
          <w:u w:val="single"/>
        </w:rPr>
        <w:t xml:space="preserve"> šai zemei</w:t>
      </w:r>
      <w:r w:rsidRPr="00BB2053">
        <w:rPr>
          <w:rFonts w:ascii="Times New Roman" w:hAnsi="Times New Roman"/>
          <w:sz w:val="22"/>
          <w:szCs w:val="22"/>
        </w:rPr>
        <w:t>;</w:t>
      </w:r>
    </w:p>
    <w:p w14:paraId="7EABE289"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5.panta:</w:t>
      </w:r>
    </w:p>
    <w:p w14:paraId="231EA87E"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 xml:space="preserve"> pirmo daļu, atļauju atsavināt valsts nekustamo īpašumu dod Ministru kabinets, bet atvasinātu publisku personu nekustamo īpašumu – attiecīgās atvasinātās publiskās personas lēmējinstitūcija; </w:t>
      </w:r>
    </w:p>
    <w:p w14:paraId="6A32B406"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8.panta:</w:t>
      </w:r>
    </w:p>
    <w:p w14:paraId="36314A9C"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otro daļu, atsavināšanai paredzētā atvasinātas publiskas personas nekustamā īpašuma novērtēšanu organizē attiecīgās atvasinātās publiskās personas lēmējinstitūcijas noteiktajā kārtībā;</w:t>
      </w:r>
    </w:p>
    <w:p w14:paraId="1C0802E3"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trešo daļu, nekustamā īpašuma novērtēšanas komisijas sastāvu un mantas nosacīto cenu apstiprina institūcija (amatpersona), kura saskaņā ar šā panta pirmo un otro daļu organizē nekustamā īpašuma novērtēšanu;</w:t>
      </w:r>
    </w:p>
    <w:p w14:paraId="7A638B7D"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37.panta:</w:t>
      </w:r>
    </w:p>
    <w:p w14:paraId="57EB301F"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 xml:space="preserve"> pirmās daļas 4.punktu, pārdot valsts vai pašvaldības mantu par brīvu cenu var, ja nekustamo īpašumu iegūst šā likuma 4.panta ceturtajā daļā minētā persona. Šajā gadījumā pārdošanas cena ir vienāda ar nosacīto cenu (8.pants);</w:t>
      </w:r>
    </w:p>
    <w:p w14:paraId="74A1FCE2"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septīto daļu, ja persona, kurai ir pirmpirkuma tiesības, nenoslēdz pirkuma līgumu, Ministru kabinets vai atvasinātas publiskas personas lēmējinstitūcija var atcelt lēmumu par nodošanu atsavināšanai vai lemj par atsavināšanas veida maiņu;</w:t>
      </w:r>
    </w:p>
    <w:p w14:paraId="056F7253"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41.panta pirmo daļu, nekustamā īpašuma pirkuma vai maiņas līgumu valsts vārdā paraksta finanšu ministrs vai viņa pilnvarota persona, atvasinātas publiskas personas vārdā – attiecīgās atvasinātās publiskās personas lēmējinstitūcijas vadītājs vai viņa pilnvarota persona, bet kustamās mantas pirkuma vai maiņas līgumu –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1F819652"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44.panta:</w:t>
      </w:r>
    </w:p>
    <w:p w14:paraId="49709C28"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 xml:space="preserve">pirmo daļu, publiskas personas zemi var iegūt īpašumā personas, kuras saskaņā ar likumu var būt zemes īpašuma tiesību subjekti; </w:t>
      </w:r>
    </w:p>
    <w:p w14:paraId="0023989B"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otro daļu, šā panta pirmajā daļā minētais ierobežojums piemērojams arī gadījumos, kad tiek atsavināta apbūvēta zeme;</w:t>
      </w:r>
    </w:p>
    <w:p w14:paraId="70A21F43"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likuma „Civillikums. TREŠĀ DAĻA. Lietu tiesības”:</w:t>
      </w:r>
    </w:p>
    <w:p w14:paraId="16964CF2"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 xml:space="preserve"> 927.pantu, īpašums ir pilnīgas varas tiesība par lietu, t. i. tiesība valdīt un lietot to, iegūt no tās visus iespējamos labumus, ar to rīkoties un noteiktā kārtā atprasīt to atpakaļ no katras trešās personas ar īpašuma prasību;</w:t>
      </w:r>
    </w:p>
    <w:p w14:paraId="1F12AEAB" w14:textId="77777777" w:rsidR="009673A8" w:rsidRPr="00F24604"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1036.pantu, īpašums dod īpašniekam vienam pašam pilnīgas varas tiesību par lietu, ciktāl šī tiesība nav pakļauta sevišķi noteiktiem aprobežojumiem.</w:t>
      </w:r>
    </w:p>
    <w:p w14:paraId="2AC385ED" w14:textId="77777777" w:rsidR="009673A8" w:rsidRPr="00BE689B" w:rsidRDefault="009673A8" w:rsidP="009673A8">
      <w:pPr>
        <w:ind w:right="-766" w:firstLine="567"/>
        <w:jc w:val="both"/>
        <w:rPr>
          <w:rFonts w:ascii="Times New Roman" w:hAnsi="Times New Roman"/>
          <w:szCs w:val="24"/>
        </w:rPr>
      </w:pPr>
      <w:r w:rsidRPr="00BE689B">
        <w:rPr>
          <w:rFonts w:ascii="Times New Roman" w:hAnsi="Times New Roman"/>
          <w:szCs w:val="24"/>
        </w:rPr>
        <w:t xml:space="preserve">Olaines novada pašvaldības dome secina, ka: </w:t>
      </w:r>
    </w:p>
    <w:p w14:paraId="29F5AA98" w14:textId="77777777" w:rsidR="009673A8" w:rsidRPr="002014B3" w:rsidRDefault="009673A8" w:rsidP="009673A8">
      <w:pPr>
        <w:pStyle w:val="ListParagraph"/>
        <w:numPr>
          <w:ilvl w:val="0"/>
          <w:numId w:val="14"/>
        </w:numPr>
        <w:ind w:right="-766"/>
        <w:jc w:val="both"/>
        <w:rPr>
          <w:rFonts w:ascii="Times New Roman" w:hAnsi="Times New Roman"/>
          <w:szCs w:val="24"/>
        </w:rPr>
      </w:pPr>
      <w:r>
        <w:rPr>
          <w:rFonts w:ascii="Times New Roman" w:hAnsi="Times New Roman"/>
          <w:szCs w:val="24"/>
        </w:rPr>
        <w:t xml:space="preserve">zemesgabals </w:t>
      </w:r>
      <w:r w:rsidRPr="00B1514C">
        <w:rPr>
          <w:rFonts w:ascii="Times New Roman" w:hAnsi="Times New Roman"/>
          <w:szCs w:val="24"/>
        </w:rPr>
        <w:t xml:space="preserve">ar kadastra </w:t>
      </w:r>
      <w:r>
        <w:rPr>
          <w:rFonts w:ascii="Times New Roman" w:hAnsi="Times New Roman"/>
          <w:szCs w:val="24"/>
        </w:rPr>
        <w:t>apzīmējumu</w:t>
      </w:r>
      <w:r w:rsidRPr="00B1514C">
        <w:rPr>
          <w:rFonts w:ascii="Times New Roman" w:hAnsi="Times New Roman"/>
          <w:szCs w:val="24"/>
        </w:rPr>
        <w:t xml:space="preserve"> </w:t>
      </w:r>
      <w:r w:rsidRPr="00332A5B">
        <w:rPr>
          <w:rFonts w:ascii="Times New Roman" w:hAnsi="Times New Roman"/>
          <w:szCs w:val="24"/>
        </w:rPr>
        <w:t>80800220753 (Melle</w:t>
      </w:r>
      <w:r w:rsidRPr="00332A5B">
        <w:rPr>
          <w:rFonts w:ascii="Times New Roman" w:hAnsi="Times New Roman" w:hint="eastAsia"/>
          <w:szCs w:val="24"/>
        </w:rPr>
        <w:t>ņ</w:t>
      </w:r>
      <w:r w:rsidRPr="00332A5B">
        <w:rPr>
          <w:rFonts w:ascii="Times New Roman" w:hAnsi="Times New Roman"/>
          <w:szCs w:val="24"/>
        </w:rPr>
        <w:t xml:space="preserve">u iela 9A, </w:t>
      </w:r>
      <w:proofErr w:type="spellStart"/>
      <w:r w:rsidRPr="00332A5B">
        <w:rPr>
          <w:rFonts w:ascii="Times New Roman" w:hAnsi="Times New Roman"/>
          <w:szCs w:val="24"/>
        </w:rPr>
        <w:t>J</w:t>
      </w:r>
      <w:r w:rsidRPr="00332A5B">
        <w:rPr>
          <w:rFonts w:ascii="Times New Roman" w:hAnsi="Times New Roman" w:hint="eastAsia"/>
          <w:szCs w:val="24"/>
        </w:rPr>
        <w:t>āņ</w:t>
      </w:r>
      <w:r w:rsidRPr="00332A5B">
        <w:rPr>
          <w:rFonts w:ascii="Times New Roman" w:hAnsi="Times New Roman"/>
          <w:szCs w:val="24"/>
        </w:rPr>
        <w:t>up</w:t>
      </w:r>
      <w:r w:rsidRPr="00332A5B">
        <w:rPr>
          <w:rFonts w:ascii="Times New Roman" w:hAnsi="Times New Roman" w:hint="eastAsia"/>
          <w:szCs w:val="24"/>
        </w:rPr>
        <w:t>ē</w:t>
      </w:r>
      <w:proofErr w:type="spellEnd"/>
      <w:r w:rsidRPr="00332A5B">
        <w:rPr>
          <w:rFonts w:ascii="Times New Roman" w:hAnsi="Times New Roman"/>
          <w:szCs w:val="24"/>
        </w:rPr>
        <w:t>, Olaines pagasts, Olaines novads, kadastra numurs 80800220758)</w:t>
      </w:r>
      <w:r w:rsidRPr="00127D87">
        <w:rPr>
          <w:rFonts w:ascii="Times New Roman" w:hAnsi="Times New Roman"/>
          <w:szCs w:val="24"/>
        </w:rPr>
        <w:t xml:space="preserve"> </w:t>
      </w:r>
      <w:r w:rsidRPr="00BE689B">
        <w:rPr>
          <w:rFonts w:ascii="Times New Roman" w:hAnsi="Times New Roman"/>
          <w:szCs w:val="24"/>
        </w:rPr>
        <w:t xml:space="preserve">nav nepieciešams pašvaldībai tās funkciju nodrošināšanai un uz atsavināmo </w:t>
      </w:r>
      <w:r>
        <w:rPr>
          <w:rFonts w:ascii="Times New Roman" w:hAnsi="Times New Roman"/>
          <w:szCs w:val="24"/>
        </w:rPr>
        <w:t xml:space="preserve">zemesgabalu </w:t>
      </w:r>
      <w:r w:rsidRPr="002014B3">
        <w:rPr>
          <w:rFonts w:ascii="Times New Roman" w:hAnsi="Times New Roman"/>
          <w:szCs w:val="24"/>
        </w:rPr>
        <w:t xml:space="preserve"> neattiecas likuma „Par zemes privatizāciju lauku apvidos” 29.panta noteiktie ierobežojumi;</w:t>
      </w:r>
    </w:p>
    <w:p w14:paraId="509E465C" w14:textId="77777777" w:rsidR="009673A8" w:rsidRPr="00BE689B" w:rsidRDefault="009673A8" w:rsidP="009673A8">
      <w:pPr>
        <w:pStyle w:val="ListParagraph"/>
        <w:numPr>
          <w:ilvl w:val="0"/>
          <w:numId w:val="14"/>
        </w:numPr>
        <w:ind w:right="-766"/>
        <w:jc w:val="both"/>
        <w:rPr>
          <w:rFonts w:ascii="Times New Roman" w:hAnsi="Times New Roman"/>
          <w:szCs w:val="24"/>
        </w:rPr>
      </w:pPr>
      <w:r w:rsidRPr="00BE689B">
        <w:rPr>
          <w:rFonts w:ascii="Times New Roman" w:hAnsi="Times New Roman"/>
          <w:szCs w:val="24"/>
        </w:rPr>
        <w:t xml:space="preserve"> </w:t>
      </w:r>
      <w:r w:rsidRPr="00C32911">
        <w:rPr>
          <w:rFonts w:ascii="Times New Roman" w:hAnsi="Times New Roman"/>
          <w:szCs w:val="24"/>
        </w:rPr>
        <w:t>zemesgabal</w:t>
      </w:r>
      <w:r>
        <w:rPr>
          <w:rFonts w:ascii="Times New Roman" w:hAnsi="Times New Roman"/>
          <w:szCs w:val="24"/>
        </w:rPr>
        <w:t>s</w:t>
      </w:r>
      <w:r w:rsidRPr="00C32911">
        <w:rPr>
          <w:rFonts w:ascii="Times New Roman" w:hAnsi="Times New Roman"/>
          <w:szCs w:val="24"/>
        </w:rPr>
        <w:t xml:space="preserve"> ar kadastra apz</w:t>
      </w:r>
      <w:r w:rsidRPr="00C32911">
        <w:rPr>
          <w:rFonts w:ascii="Times New Roman" w:hAnsi="Times New Roman" w:hint="eastAsia"/>
          <w:szCs w:val="24"/>
        </w:rPr>
        <w:t>ī</w:t>
      </w:r>
      <w:r w:rsidRPr="00C32911">
        <w:rPr>
          <w:rFonts w:ascii="Times New Roman" w:hAnsi="Times New Roman"/>
          <w:szCs w:val="24"/>
        </w:rPr>
        <w:t>m</w:t>
      </w:r>
      <w:r w:rsidRPr="00C32911">
        <w:rPr>
          <w:rFonts w:ascii="Times New Roman" w:hAnsi="Times New Roman" w:hint="eastAsia"/>
          <w:szCs w:val="24"/>
        </w:rPr>
        <w:t>ē</w:t>
      </w:r>
      <w:r w:rsidRPr="00C32911">
        <w:rPr>
          <w:rFonts w:ascii="Times New Roman" w:hAnsi="Times New Roman"/>
          <w:szCs w:val="24"/>
        </w:rPr>
        <w:t xml:space="preserve">jumu </w:t>
      </w:r>
      <w:r w:rsidRPr="00332A5B">
        <w:rPr>
          <w:rFonts w:ascii="Times New Roman" w:hAnsi="Times New Roman"/>
          <w:szCs w:val="24"/>
        </w:rPr>
        <w:t>80800220753</w:t>
      </w:r>
      <w:r w:rsidRPr="0032255F">
        <w:rPr>
          <w:rFonts w:ascii="Times New Roman" w:hAnsi="Times New Roman"/>
          <w:szCs w:val="24"/>
        </w:rPr>
        <w:t xml:space="preserve">, adrese: </w:t>
      </w:r>
      <w:r w:rsidRPr="00332A5B">
        <w:rPr>
          <w:rFonts w:ascii="Times New Roman" w:hAnsi="Times New Roman"/>
          <w:szCs w:val="24"/>
        </w:rPr>
        <w:t>Melle</w:t>
      </w:r>
      <w:r w:rsidRPr="00332A5B">
        <w:rPr>
          <w:rFonts w:ascii="Times New Roman" w:hAnsi="Times New Roman" w:hint="eastAsia"/>
          <w:szCs w:val="24"/>
        </w:rPr>
        <w:t>ņ</w:t>
      </w:r>
      <w:r w:rsidRPr="00332A5B">
        <w:rPr>
          <w:rFonts w:ascii="Times New Roman" w:hAnsi="Times New Roman"/>
          <w:szCs w:val="24"/>
        </w:rPr>
        <w:t xml:space="preserve">u iela 9A, </w:t>
      </w:r>
      <w:proofErr w:type="spellStart"/>
      <w:r w:rsidRPr="00332A5B">
        <w:rPr>
          <w:rFonts w:ascii="Times New Roman" w:hAnsi="Times New Roman"/>
          <w:szCs w:val="24"/>
        </w:rPr>
        <w:t>J</w:t>
      </w:r>
      <w:r w:rsidRPr="00332A5B">
        <w:rPr>
          <w:rFonts w:ascii="Times New Roman" w:hAnsi="Times New Roman" w:hint="eastAsia"/>
          <w:szCs w:val="24"/>
        </w:rPr>
        <w:t>āņ</w:t>
      </w:r>
      <w:r w:rsidRPr="00332A5B">
        <w:rPr>
          <w:rFonts w:ascii="Times New Roman" w:hAnsi="Times New Roman"/>
          <w:szCs w:val="24"/>
        </w:rPr>
        <w:t>up</w:t>
      </w:r>
      <w:r w:rsidRPr="00332A5B">
        <w:rPr>
          <w:rFonts w:ascii="Times New Roman" w:hAnsi="Times New Roman" w:hint="eastAsia"/>
          <w:szCs w:val="24"/>
        </w:rPr>
        <w:t>ē</w:t>
      </w:r>
      <w:proofErr w:type="spellEnd"/>
      <w:r w:rsidRPr="00332A5B">
        <w:rPr>
          <w:rFonts w:ascii="Times New Roman" w:hAnsi="Times New Roman"/>
          <w:szCs w:val="24"/>
        </w:rPr>
        <w:t>, Olaines pagasts, Olaines novads</w:t>
      </w:r>
      <w:r w:rsidRPr="0032255F">
        <w:rPr>
          <w:rFonts w:ascii="Times New Roman" w:hAnsi="Times New Roman"/>
          <w:szCs w:val="24"/>
        </w:rPr>
        <w:t>, kas atrodas d</w:t>
      </w:r>
      <w:r w:rsidRPr="0032255F">
        <w:rPr>
          <w:rFonts w:ascii="Times New Roman" w:hAnsi="Times New Roman" w:hint="eastAsia"/>
          <w:szCs w:val="24"/>
        </w:rPr>
        <w:t>ā</w:t>
      </w:r>
      <w:r w:rsidRPr="0032255F">
        <w:rPr>
          <w:rFonts w:ascii="Times New Roman" w:hAnsi="Times New Roman"/>
          <w:szCs w:val="24"/>
        </w:rPr>
        <w:t>rzkop</w:t>
      </w:r>
      <w:r w:rsidRPr="0032255F">
        <w:rPr>
          <w:rFonts w:ascii="Times New Roman" w:hAnsi="Times New Roman" w:hint="eastAsia"/>
          <w:szCs w:val="24"/>
        </w:rPr>
        <w:t>ī</w:t>
      </w:r>
      <w:r w:rsidRPr="0032255F">
        <w:rPr>
          <w:rFonts w:ascii="Times New Roman" w:hAnsi="Times New Roman"/>
          <w:szCs w:val="24"/>
        </w:rPr>
        <w:t xml:space="preserve">bas </w:t>
      </w:r>
      <w:r>
        <w:rPr>
          <w:rFonts w:ascii="Times New Roman" w:hAnsi="Times New Roman"/>
          <w:szCs w:val="24"/>
        </w:rPr>
        <w:t xml:space="preserve">                          </w:t>
      </w:r>
      <w:r w:rsidRPr="0032255F">
        <w:rPr>
          <w:rFonts w:ascii="Times New Roman" w:hAnsi="Times New Roman"/>
          <w:szCs w:val="24"/>
        </w:rPr>
        <w:t>sabiedr</w:t>
      </w:r>
      <w:r w:rsidRPr="0032255F">
        <w:rPr>
          <w:rFonts w:ascii="Times New Roman" w:hAnsi="Times New Roman" w:hint="eastAsia"/>
          <w:szCs w:val="24"/>
        </w:rPr>
        <w:t>ī</w:t>
      </w:r>
      <w:r w:rsidRPr="0032255F">
        <w:rPr>
          <w:rFonts w:ascii="Times New Roman" w:hAnsi="Times New Roman"/>
          <w:szCs w:val="24"/>
        </w:rPr>
        <w:t>b</w:t>
      </w:r>
      <w:r w:rsidRPr="0032255F">
        <w:rPr>
          <w:rFonts w:ascii="Times New Roman" w:hAnsi="Times New Roman" w:hint="eastAsia"/>
          <w:szCs w:val="24"/>
        </w:rPr>
        <w:t>ā</w:t>
      </w:r>
      <w:r w:rsidRPr="0032255F">
        <w:rPr>
          <w:rFonts w:ascii="Times New Roman" w:hAnsi="Times New Roman"/>
          <w:szCs w:val="24"/>
        </w:rPr>
        <w:t xml:space="preserve"> “</w:t>
      </w:r>
      <w:r>
        <w:rPr>
          <w:rFonts w:ascii="Times New Roman" w:hAnsi="Times New Roman"/>
          <w:szCs w:val="24"/>
        </w:rPr>
        <w:t xml:space="preserve">Lejas 1 </w:t>
      </w:r>
      <w:r w:rsidRPr="0032255F">
        <w:rPr>
          <w:rFonts w:ascii="Times New Roman" w:hAnsi="Times New Roman"/>
          <w:szCs w:val="24"/>
        </w:rPr>
        <w:t>”</w:t>
      </w:r>
      <w:r w:rsidRPr="00C32911">
        <w:rPr>
          <w:rFonts w:ascii="Times New Roman" w:hAnsi="Times New Roman"/>
          <w:szCs w:val="24"/>
        </w:rPr>
        <w:t xml:space="preserve"> </w:t>
      </w:r>
      <w:r w:rsidRPr="00403D10">
        <w:rPr>
          <w:rFonts w:ascii="Times New Roman" w:hAnsi="Times New Roman"/>
          <w:szCs w:val="24"/>
        </w:rPr>
        <w:t xml:space="preserve">(kadastra numurs </w:t>
      </w:r>
      <w:r w:rsidRPr="00332A5B">
        <w:rPr>
          <w:rFonts w:ascii="Times New Roman" w:hAnsi="Times New Roman"/>
          <w:szCs w:val="24"/>
        </w:rPr>
        <w:t>80800220758</w:t>
      </w:r>
      <w:r w:rsidRPr="00403D10">
        <w:rPr>
          <w:rFonts w:ascii="Times New Roman" w:hAnsi="Times New Roman"/>
          <w:szCs w:val="24"/>
        </w:rPr>
        <w:t>)</w:t>
      </w:r>
      <w:r>
        <w:rPr>
          <w:rFonts w:ascii="Times New Roman" w:hAnsi="Times New Roman"/>
          <w:szCs w:val="24"/>
        </w:rPr>
        <w:t xml:space="preserve">, </w:t>
      </w:r>
      <w:r w:rsidRPr="00BE689B">
        <w:rPr>
          <w:rFonts w:ascii="Times New Roman" w:hAnsi="Times New Roman"/>
          <w:szCs w:val="24"/>
        </w:rPr>
        <w:t xml:space="preserve">tiek definēts kā </w:t>
      </w:r>
      <w:proofErr w:type="spellStart"/>
      <w:r w:rsidRPr="00BE689B">
        <w:rPr>
          <w:rFonts w:ascii="Times New Roman" w:hAnsi="Times New Roman"/>
          <w:szCs w:val="24"/>
        </w:rPr>
        <w:t>starpgabals</w:t>
      </w:r>
      <w:proofErr w:type="spellEnd"/>
      <w:r w:rsidRPr="00BE689B">
        <w:rPr>
          <w:rFonts w:ascii="Times New Roman" w:hAnsi="Times New Roman"/>
          <w:szCs w:val="24"/>
        </w:rPr>
        <w:t xml:space="preserve"> (</w:t>
      </w:r>
      <w:r w:rsidRPr="00BE689B">
        <w:rPr>
          <w:rFonts w:ascii="Times New Roman" w:hAnsi="Times New Roman"/>
          <w:i/>
          <w:iCs/>
          <w:szCs w:val="24"/>
        </w:rPr>
        <w:t>Pamats - Publiskas personas mantas atsavināšanas likuma 1.panta 11.punkta b)apakšpunkts</w:t>
      </w:r>
      <w:r w:rsidRPr="00BE689B">
        <w:rPr>
          <w:rFonts w:ascii="Times New Roman" w:hAnsi="Times New Roman"/>
          <w:szCs w:val="24"/>
        </w:rPr>
        <w:t>);</w:t>
      </w:r>
    </w:p>
    <w:p w14:paraId="62FE19A7" w14:textId="77777777" w:rsidR="009673A8" w:rsidRPr="00D448CD" w:rsidRDefault="009673A8" w:rsidP="009673A8">
      <w:pPr>
        <w:pStyle w:val="ListParagraph"/>
        <w:numPr>
          <w:ilvl w:val="0"/>
          <w:numId w:val="14"/>
        </w:numPr>
        <w:ind w:right="-766"/>
        <w:jc w:val="both"/>
        <w:rPr>
          <w:rFonts w:ascii="Times New Roman" w:hAnsi="Times New Roman"/>
          <w:szCs w:val="24"/>
        </w:rPr>
      </w:pPr>
      <w:r w:rsidRPr="00D448CD">
        <w:rPr>
          <w:rFonts w:ascii="Times New Roman" w:hAnsi="Times New Roman"/>
          <w:szCs w:val="24"/>
        </w:rPr>
        <w:t>zemesgabal</w:t>
      </w:r>
      <w:r>
        <w:rPr>
          <w:rFonts w:ascii="Times New Roman" w:hAnsi="Times New Roman"/>
          <w:szCs w:val="24"/>
        </w:rPr>
        <w:t>am</w:t>
      </w:r>
      <w:r w:rsidRPr="00D448CD">
        <w:rPr>
          <w:rFonts w:ascii="Times New Roman" w:hAnsi="Times New Roman"/>
          <w:szCs w:val="24"/>
        </w:rPr>
        <w:t xml:space="preserve"> ar kadastra </w:t>
      </w:r>
      <w:r w:rsidRPr="00332A5B">
        <w:rPr>
          <w:rFonts w:ascii="Times New Roman" w:hAnsi="Times New Roman"/>
          <w:szCs w:val="24"/>
        </w:rPr>
        <w:t>apz</w:t>
      </w:r>
      <w:r w:rsidRPr="00332A5B">
        <w:rPr>
          <w:rFonts w:ascii="Times New Roman" w:hAnsi="Times New Roman" w:hint="eastAsia"/>
          <w:szCs w:val="24"/>
        </w:rPr>
        <w:t>ī</w:t>
      </w:r>
      <w:r w:rsidRPr="00332A5B">
        <w:rPr>
          <w:rFonts w:ascii="Times New Roman" w:hAnsi="Times New Roman"/>
          <w:szCs w:val="24"/>
        </w:rPr>
        <w:t>m</w:t>
      </w:r>
      <w:r w:rsidRPr="00332A5B">
        <w:rPr>
          <w:rFonts w:ascii="Times New Roman" w:hAnsi="Times New Roman" w:hint="eastAsia"/>
          <w:szCs w:val="24"/>
        </w:rPr>
        <w:t>ē</w:t>
      </w:r>
      <w:r w:rsidRPr="00332A5B">
        <w:rPr>
          <w:rFonts w:ascii="Times New Roman" w:hAnsi="Times New Roman"/>
          <w:szCs w:val="24"/>
        </w:rPr>
        <w:t>jumu 80800220753 (Melle</w:t>
      </w:r>
      <w:r w:rsidRPr="00332A5B">
        <w:rPr>
          <w:rFonts w:ascii="Times New Roman" w:hAnsi="Times New Roman" w:hint="eastAsia"/>
          <w:szCs w:val="24"/>
        </w:rPr>
        <w:t>ņ</w:t>
      </w:r>
      <w:r w:rsidRPr="00332A5B">
        <w:rPr>
          <w:rFonts w:ascii="Times New Roman" w:hAnsi="Times New Roman"/>
          <w:szCs w:val="24"/>
        </w:rPr>
        <w:t xml:space="preserve">u iela 9A, </w:t>
      </w:r>
      <w:proofErr w:type="spellStart"/>
      <w:r w:rsidRPr="00332A5B">
        <w:rPr>
          <w:rFonts w:ascii="Times New Roman" w:hAnsi="Times New Roman"/>
          <w:szCs w:val="24"/>
        </w:rPr>
        <w:t>J</w:t>
      </w:r>
      <w:r w:rsidRPr="00332A5B">
        <w:rPr>
          <w:rFonts w:ascii="Times New Roman" w:hAnsi="Times New Roman" w:hint="eastAsia"/>
          <w:szCs w:val="24"/>
        </w:rPr>
        <w:t>āņ</w:t>
      </w:r>
      <w:r w:rsidRPr="00332A5B">
        <w:rPr>
          <w:rFonts w:ascii="Times New Roman" w:hAnsi="Times New Roman"/>
          <w:szCs w:val="24"/>
        </w:rPr>
        <w:t>up</w:t>
      </w:r>
      <w:r w:rsidRPr="00332A5B">
        <w:rPr>
          <w:rFonts w:ascii="Times New Roman" w:hAnsi="Times New Roman" w:hint="eastAsia"/>
          <w:szCs w:val="24"/>
        </w:rPr>
        <w:t>ē</w:t>
      </w:r>
      <w:proofErr w:type="spellEnd"/>
      <w:r w:rsidRPr="00332A5B">
        <w:rPr>
          <w:rFonts w:ascii="Times New Roman" w:hAnsi="Times New Roman"/>
          <w:szCs w:val="24"/>
        </w:rPr>
        <w:t>, Olaines pagasts, Olaines novads, kadastra numurs 80800220758)</w:t>
      </w:r>
      <w:r w:rsidRPr="00D448CD">
        <w:rPr>
          <w:rFonts w:ascii="Times New Roman" w:hAnsi="Times New Roman"/>
          <w:szCs w:val="24"/>
        </w:rPr>
        <w:t xml:space="preserve">, </w:t>
      </w:r>
      <w:r w:rsidRPr="00D448CD">
        <w:t xml:space="preserve"> </w:t>
      </w:r>
      <w:r w:rsidRPr="00D448CD">
        <w:rPr>
          <w:rFonts w:ascii="Times New Roman" w:hAnsi="Times New Roman"/>
          <w:szCs w:val="24"/>
        </w:rPr>
        <w:t>kas atrodas d</w:t>
      </w:r>
      <w:r w:rsidRPr="00D448CD">
        <w:rPr>
          <w:rFonts w:ascii="Times New Roman" w:hAnsi="Times New Roman" w:hint="eastAsia"/>
          <w:szCs w:val="24"/>
        </w:rPr>
        <w:t>ā</w:t>
      </w:r>
      <w:r w:rsidRPr="00D448CD">
        <w:rPr>
          <w:rFonts w:ascii="Times New Roman" w:hAnsi="Times New Roman"/>
          <w:szCs w:val="24"/>
        </w:rPr>
        <w:t>rzkop</w:t>
      </w:r>
      <w:r w:rsidRPr="00D448CD">
        <w:rPr>
          <w:rFonts w:ascii="Times New Roman" w:hAnsi="Times New Roman" w:hint="eastAsia"/>
          <w:szCs w:val="24"/>
        </w:rPr>
        <w:t>ī</w:t>
      </w:r>
      <w:r w:rsidRPr="00D448CD">
        <w:rPr>
          <w:rFonts w:ascii="Times New Roman" w:hAnsi="Times New Roman"/>
          <w:szCs w:val="24"/>
        </w:rPr>
        <w:t>bas sabiedr</w:t>
      </w:r>
      <w:r w:rsidRPr="00D448CD">
        <w:rPr>
          <w:rFonts w:ascii="Times New Roman" w:hAnsi="Times New Roman" w:hint="eastAsia"/>
          <w:szCs w:val="24"/>
        </w:rPr>
        <w:t>ī</w:t>
      </w:r>
      <w:r w:rsidRPr="00D448CD">
        <w:rPr>
          <w:rFonts w:ascii="Times New Roman" w:hAnsi="Times New Roman"/>
          <w:szCs w:val="24"/>
        </w:rPr>
        <w:t>b</w:t>
      </w:r>
      <w:r w:rsidRPr="00D448CD">
        <w:rPr>
          <w:rFonts w:ascii="Times New Roman" w:hAnsi="Times New Roman" w:hint="eastAsia"/>
          <w:szCs w:val="24"/>
        </w:rPr>
        <w:t>ā</w:t>
      </w:r>
      <w:r w:rsidRPr="00D448CD">
        <w:rPr>
          <w:rFonts w:ascii="Times New Roman" w:hAnsi="Times New Roman"/>
          <w:szCs w:val="24"/>
        </w:rPr>
        <w:t xml:space="preserve"> “</w:t>
      </w:r>
      <w:r>
        <w:rPr>
          <w:rFonts w:ascii="Times New Roman" w:hAnsi="Times New Roman"/>
          <w:szCs w:val="24"/>
        </w:rPr>
        <w:t>Lejas 1</w:t>
      </w:r>
      <w:r w:rsidRPr="00D448CD">
        <w:rPr>
          <w:rFonts w:ascii="Times New Roman" w:hAnsi="Times New Roman"/>
          <w:szCs w:val="24"/>
        </w:rPr>
        <w:t xml:space="preserve">” (kadastra numurs 80800160903) </w:t>
      </w:r>
      <w:bookmarkStart w:id="32" w:name="_Hlk228386188"/>
      <w:r w:rsidRPr="00D448CD">
        <w:rPr>
          <w:rFonts w:ascii="Times New Roman" w:hAnsi="Times New Roman"/>
          <w:szCs w:val="24"/>
        </w:rPr>
        <w:t xml:space="preserve">atbilstoši Olaines novada domes 2018.gada 24.oktobra sēdes lēmuma “Par nekustamā īpašuma atsavināšanas cenas noteikšanas kārtību” 1.3., 3.2.3. un 3.2.5.apakšpunktam - apstiprināma pārdošanas cena </w:t>
      </w:r>
      <w:bookmarkEnd w:id="32"/>
      <w:r>
        <w:rPr>
          <w:rFonts w:ascii="Times New Roman" w:hAnsi="Times New Roman"/>
          <w:szCs w:val="24"/>
        </w:rPr>
        <w:t>554,</w:t>
      </w:r>
      <w:r w:rsidRPr="00D448CD">
        <w:rPr>
          <w:rFonts w:ascii="Times New Roman" w:hAnsi="Times New Roman"/>
          <w:szCs w:val="24"/>
        </w:rPr>
        <w:t>00</w:t>
      </w:r>
      <w:r>
        <w:rPr>
          <w:rFonts w:ascii="Times New Roman" w:hAnsi="Times New Roman"/>
          <w:szCs w:val="24"/>
        </w:rPr>
        <w:t xml:space="preserve"> </w:t>
      </w:r>
      <w:r w:rsidRPr="00D448CD">
        <w:rPr>
          <w:rFonts w:ascii="Times New Roman" w:hAnsi="Times New Roman"/>
          <w:szCs w:val="24"/>
        </w:rPr>
        <w:t>EUR.</w:t>
      </w:r>
    </w:p>
    <w:p w14:paraId="492AFA87" w14:textId="77777777" w:rsidR="009673A8" w:rsidRPr="006440C9" w:rsidRDefault="009673A8" w:rsidP="009673A8">
      <w:pPr>
        <w:ind w:right="-766" w:firstLine="567"/>
        <w:jc w:val="both"/>
        <w:rPr>
          <w:rFonts w:ascii="Times New Roman" w:hAnsi="Times New Roman"/>
          <w:b/>
          <w:bCs/>
          <w:szCs w:val="24"/>
        </w:rPr>
      </w:pPr>
      <w:r w:rsidRPr="006440C9">
        <w:rPr>
          <w:rFonts w:ascii="Times New Roman" w:hAnsi="Times New Roman"/>
          <w:szCs w:val="24"/>
        </w:rPr>
        <w:t xml:space="preserve">Ievērojot iepriekš minēto, Finanšu komitejas 2026.gada </w:t>
      </w:r>
      <w:r>
        <w:rPr>
          <w:rFonts w:ascii="Times New Roman" w:hAnsi="Times New Roman"/>
          <w:szCs w:val="24"/>
        </w:rPr>
        <w:t>10.jūnija</w:t>
      </w:r>
      <w:r w:rsidRPr="006440C9">
        <w:rPr>
          <w:rFonts w:ascii="Times New Roman" w:hAnsi="Times New Roman"/>
          <w:szCs w:val="24"/>
        </w:rPr>
        <w:t xml:space="preserve"> sēdes protokolu Nr.</w:t>
      </w:r>
      <w:r>
        <w:rPr>
          <w:rFonts w:ascii="Times New Roman" w:hAnsi="Times New Roman"/>
          <w:szCs w:val="24"/>
        </w:rPr>
        <w:t xml:space="preserve">6 </w:t>
      </w:r>
      <w:r w:rsidRPr="006440C9">
        <w:rPr>
          <w:rFonts w:ascii="Times New Roman" w:hAnsi="Times New Roman"/>
          <w:szCs w:val="24"/>
        </w:rPr>
        <w:t>un, pamatojoties uz Pašvaldību likuma 10.panta pirmās daļas 21.punktu, Publiskas personas mantas atsavināšanas likuma 1.panta  6. un 11.punktu, 4.panta pirmo daļu, 5.panta pirmo daļu,  4</w:t>
      </w:r>
      <w:r w:rsidRPr="006440C9">
        <w:rPr>
          <w:rFonts w:ascii="Times New Roman" w:hAnsi="Times New Roman"/>
          <w:szCs w:val="24"/>
          <w:vertAlign w:val="superscript"/>
        </w:rPr>
        <w:t>1</w:t>
      </w:r>
      <w:r w:rsidRPr="006440C9">
        <w:rPr>
          <w:rFonts w:ascii="Times New Roman" w:hAnsi="Times New Roman"/>
          <w:szCs w:val="24"/>
        </w:rPr>
        <w:t xml:space="preserve">daļu un piekto daļu, 8.panta otro daļu, 37.panta pirmās daļas 4.punktu un septīto daļu, 41.panta pirmo daļu, 44.panta pirmo un otro daļu, likuma „Par zemes privatizāciju lauku apvidos” 29.pantu, likuma „Civillikums. TREŠĀ DAĻA. Lietu tiesības” 927.pantu un 1036.pantu, Administratīvā procesa likuma 65.panta trešo daļu, 70.panta pirmo daļu un 79.panta pirmo daļu, Ministru kabineta  2011.gada 1.februāra noteikumiem Nr.109 „Kārtība, kādā atsavināma publiskas personas manta”, </w:t>
      </w:r>
      <w:r w:rsidRPr="006440C9">
        <w:rPr>
          <w:rFonts w:ascii="Times New Roman" w:hAnsi="Times New Roman"/>
          <w:b/>
          <w:bCs/>
          <w:szCs w:val="24"/>
        </w:rPr>
        <w:t>dome nolemj:</w:t>
      </w:r>
    </w:p>
    <w:p w14:paraId="10D9E53D" w14:textId="77777777" w:rsidR="009673A8" w:rsidRPr="006440C9" w:rsidRDefault="009673A8" w:rsidP="009673A8">
      <w:pPr>
        <w:ind w:right="-766"/>
        <w:jc w:val="both"/>
        <w:rPr>
          <w:rFonts w:ascii="Times New Roman" w:hAnsi="Times New Roman"/>
          <w:szCs w:val="24"/>
        </w:rPr>
      </w:pPr>
    </w:p>
    <w:p w14:paraId="123C009F" w14:textId="2E1E33FC" w:rsidR="009673A8" w:rsidRPr="006440C9" w:rsidRDefault="009673A8" w:rsidP="009673A8">
      <w:pPr>
        <w:tabs>
          <w:tab w:val="left" w:pos="709"/>
        </w:tabs>
        <w:ind w:left="709" w:right="-766" w:hanging="567"/>
        <w:jc w:val="both"/>
        <w:rPr>
          <w:rFonts w:ascii="Times New Roman" w:hAnsi="Times New Roman"/>
          <w:szCs w:val="24"/>
        </w:rPr>
      </w:pPr>
      <w:r w:rsidRPr="006440C9">
        <w:rPr>
          <w:rFonts w:ascii="Times New Roman" w:hAnsi="Times New Roman"/>
          <w:szCs w:val="24"/>
        </w:rPr>
        <w:t>1.</w:t>
      </w:r>
      <w:r w:rsidRPr="006440C9">
        <w:rPr>
          <w:rFonts w:ascii="Times New Roman" w:hAnsi="Times New Roman"/>
          <w:szCs w:val="24"/>
        </w:rPr>
        <w:tab/>
        <w:t xml:space="preserve">Atsavināt </w:t>
      </w:r>
      <w:bookmarkStart w:id="33" w:name="_Hlk129503110"/>
      <w:bookmarkStart w:id="34" w:name="_Hlk230702201"/>
      <w:proofErr w:type="spellStart"/>
      <w:r w:rsidRPr="006440C9">
        <w:rPr>
          <w:rFonts w:ascii="Times New Roman" w:hAnsi="Times New Roman"/>
          <w:szCs w:val="24"/>
        </w:rPr>
        <w:t>starpgabalu</w:t>
      </w:r>
      <w:proofErr w:type="spellEnd"/>
      <w:r w:rsidRPr="006440C9">
        <w:rPr>
          <w:rFonts w:ascii="Times New Roman" w:hAnsi="Times New Roman"/>
          <w:szCs w:val="24"/>
        </w:rPr>
        <w:t xml:space="preserve"> </w:t>
      </w:r>
      <w:bookmarkEnd w:id="33"/>
      <w:r w:rsidRPr="00C32911">
        <w:rPr>
          <w:rFonts w:ascii="Times New Roman" w:hAnsi="Times New Roman"/>
          <w:szCs w:val="24"/>
        </w:rPr>
        <w:t>ar kadastra apz</w:t>
      </w:r>
      <w:r w:rsidRPr="00C32911">
        <w:rPr>
          <w:rFonts w:ascii="Times New Roman" w:hAnsi="Times New Roman" w:hint="eastAsia"/>
          <w:szCs w:val="24"/>
        </w:rPr>
        <w:t>ī</w:t>
      </w:r>
      <w:r w:rsidRPr="00C32911">
        <w:rPr>
          <w:rFonts w:ascii="Times New Roman" w:hAnsi="Times New Roman"/>
          <w:szCs w:val="24"/>
        </w:rPr>
        <w:t>m</w:t>
      </w:r>
      <w:r w:rsidRPr="00C32911">
        <w:rPr>
          <w:rFonts w:ascii="Times New Roman" w:hAnsi="Times New Roman" w:hint="eastAsia"/>
          <w:szCs w:val="24"/>
        </w:rPr>
        <w:t>ē</w:t>
      </w:r>
      <w:r w:rsidRPr="00C32911">
        <w:rPr>
          <w:rFonts w:ascii="Times New Roman" w:hAnsi="Times New Roman"/>
          <w:szCs w:val="24"/>
        </w:rPr>
        <w:t xml:space="preserve">jumu </w:t>
      </w:r>
      <w:r w:rsidRPr="00332A5B">
        <w:rPr>
          <w:rFonts w:ascii="Times New Roman" w:hAnsi="Times New Roman"/>
          <w:szCs w:val="24"/>
        </w:rPr>
        <w:t>80800220753, adrese: Melle</w:t>
      </w:r>
      <w:r w:rsidRPr="00332A5B">
        <w:rPr>
          <w:rFonts w:ascii="Times New Roman" w:hAnsi="Times New Roman" w:hint="eastAsia"/>
          <w:szCs w:val="24"/>
        </w:rPr>
        <w:t>ņ</w:t>
      </w:r>
      <w:r w:rsidRPr="00332A5B">
        <w:rPr>
          <w:rFonts w:ascii="Times New Roman" w:hAnsi="Times New Roman"/>
          <w:szCs w:val="24"/>
        </w:rPr>
        <w:t xml:space="preserve">u iela 9A, </w:t>
      </w:r>
      <w:proofErr w:type="spellStart"/>
      <w:r w:rsidRPr="00332A5B">
        <w:rPr>
          <w:rFonts w:ascii="Times New Roman" w:hAnsi="Times New Roman"/>
          <w:szCs w:val="24"/>
        </w:rPr>
        <w:t>J</w:t>
      </w:r>
      <w:r w:rsidRPr="00332A5B">
        <w:rPr>
          <w:rFonts w:ascii="Times New Roman" w:hAnsi="Times New Roman" w:hint="eastAsia"/>
          <w:szCs w:val="24"/>
        </w:rPr>
        <w:t>āņ</w:t>
      </w:r>
      <w:r w:rsidRPr="00332A5B">
        <w:rPr>
          <w:rFonts w:ascii="Times New Roman" w:hAnsi="Times New Roman"/>
          <w:szCs w:val="24"/>
        </w:rPr>
        <w:t>up</w:t>
      </w:r>
      <w:r w:rsidRPr="00332A5B">
        <w:rPr>
          <w:rFonts w:ascii="Times New Roman" w:hAnsi="Times New Roman" w:hint="eastAsia"/>
          <w:szCs w:val="24"/>
        </w:rPr>
        <w:t>ē</w:t>
      </w:r>
      <w:proofErr w:type="spellEnd"/>
      <w:r w:rsidRPr="00332A5B">
        <w:rPr>
          <w:rFonts w:ascii="Times New Roman" w:hAnsi="Times New Roman"/>
          <w:szCs w:val="24"/>
        </w:rPr>
        <w:t>, Olaines pagasts, Olaines novads, kas atrodas d</w:t>
      </w:r>
      <w:r w:rsidRPr="00332A5B">
        <w:rPr>
          <w:rFonts w:ascii="Times New Roman" w:hAnsi="Times New Roman" w:hint="eastAsia"/>
          <w:szCs w:val="24"/>
        </w:rPr>
        <w:t>ā</w:t>
      </w:r>
      <w:r w:rsidRPr="00332A5B">
        <w:rPr>
          <w:rFonts w:ascii="Times New Roman" w:hAnsi="Times New Roman"/>
          <w:szCs w:val="24"/>
        </w:rPr>
        <w:t>rzkop</w:t>
      </w:r>
      <w:r w:rsidRPr="00332A5B">
        <w:rPr>
          <w:rFonts w:ascii="Times New Roman" w:hAnsi="Times New Roman" w:hint="eastAsia"/>
          <w:szCs w:val="24"/>
        </w:rPr>
        <w:t>ī</w:t>
      </w:r>
      <w:r w:rsidRPr="00332A5B">
        <w:rPr>
          <w:rFonts w:ascii="Times New Roman" w:hAnsi="Times New Roman"/>
          <w:szCs w:val="24"/>
        </w:rPr>
        <w:t>bas sabiedr</w:t>
      </w:r>
      <w:r w:rsidRPr="00332A5B">
        <w:rPr>
          <w:rFonts w:ascii="Times New Roman" w:hAnsi="Times New Roman" w:hint="eastAsia"/>
          <w:szCs w:val="24"/>
        </w:rPr>
        <w:t>ī</w:t>
      </w:r>
      <w:r w:rsidRPr="00332A5B">
        <w:rPr>
          <w:rFonts w:ascii="Times New Roman" w:hAnsi="Times New Roman"/>
          <w:szCs w:val="24"/>
        </w:rPr>
        <w:t>b</w:t>
      </w:r>
      <w:r w:rsidRPr="00332A5B">
        <w:rPr>
          <w:rFonts w:ascii="Times New Roman" w:hAnsi="Times New Roman" w:hint="eastAsia"/>
          <w:szCs w:val="24"/>
        </w:rPr>
        <w:t>ā</w:t>
      </w:r>
      <w:r w:rsidRPr="00332A5B">
        <w:rPr>
          <w:rFonts w:ascii="Times New Roman" w:hAnsi="Times New Roman"/>
          <w:szCs w:val="24"/>
        </w:rPr>
        <w:t xml:space="preserve"> “Lejas 1” (kadastra numurs 80800220758)</w:t>
      </w:r>
      <w:r>
        <w:rPr>
          <w:rFonts w:ascii="Times New Roman" w:hAnsi="Times New Roman"/>
          <w:szCs w:val="24"/>
        </w:rPr>
        <w:t xml:space="preserve"> </w:t>
      </w:r>
      <w:bookmarkEnd w:id="34"/>
      <w:proofErr w:type="spellStart"/>
      <w:r w:rsidRPr="006440C9">
        <w:rPr>
          <w:rFonts w:ascii="Times New Roman" w:hAnsi="Times New Roman"/>
          <w:szCs w:val="24"/>
        </w:rPr>
        <w:t>pierobežniekam</w:t>
      </w:r>
      <w:proofErr w:type="spellEnd"/>
      <w:r w:rsidRPr="006440C9">
        <w:rPr>
          <w:rFonts w:ascii="Times New Roman" w:hAnsi="Times New Roman"/>
          <w:szCs w:val="24"/>
        </w:rPr>
        <w:t xml:space="preserve"> – </w:t>
      </w:r>
      <w:r w:rsidR="004F5A4F">
        <w:rPr>
          <w:rFonts w:ascii="Times New Roman" w:hAnsi="Times New Roman"/>
          <w:szCs w:val="24"/>
        </w:rPr>
        <w:t>S D</w:t>
      </w:r>
      <w:r w:rsidRPr="00332A5B">
        <w:rPr>
          <w:rFonts w:ascii="Times New Roman" w:hAnsi="Times New Roman"/>
          <w:szCs w:val="24"/>
        </w:rPr>
        <w:t xml:space="preserve">, personas </w:t>
      </w:r>
      <w:r>
        <w:rPr>
          <w:rFonts w:ascii="Times New Roman" w:hAnsi="Times New Roman"/>
          <w:szCs w:val="24"/>
        </w:rPr>
        <w:t xml:space="preserve"> </w:t>
      </w:r>
      <w:r w:rsidRPr="00332A5B">
        <w:rPr>
          <w:rFonts w:ascii="Times New Roman" w:hAnsi="Times New Roman"/>
          <w:szCs w:val="24"/>
        </w:rPr>
        <w:t>kods</w:t>
      </w:r>
      <w:r w:rsidR="004F5A4F">
        <w:rPr>
          <w:rFonts w:ascii="Times New Roman" w:hAnsi="Times New Roman"/>
          <w:szCs w:val="24"/>
        </w:rPr>
        <w:t>_</w:t>
      </w:r>
      <w:r w:rsidRPr="00332A5B">
        <w:rPr>
          <w:rFonts w:ascii="Times New Roman" w:hAnsi="Times New Roman"/>
          <w:szCs w:val="24"/>
        </w:rPr>
        <w:t xml:space="preserve"> </w:t>
      </w:r>
      <w:r>
        <w:rPr>
          <w:rFonts w:ascii="Times New Roman" w:hAnsi="Times New Roman"/>
          <w:szCs w:val="24"/>
        </w:rPr>
        <w:t>(Latvijas Republikas pilsonis)</w:t>
      </w:r>
      <w:r w:rsidRPr="006440C9">
        <w:rPr>
          <w:rFonts w:ascii="Times New Roman" w:hAnsi="Times New Roman"/>
          <w:szCs w:val="24"/>
        </w:rPr>
        <w:t>.</w:t>
      </w:r>
    </w:p>
    <w:p w14:paraId="22F094BA" w14:textId="77777777" w:rsidR="009673A8" w:rsidRPr="007D103D" w:rsidRDefault="009673A8" w:rsidP="009673A8">
      <w:pPr>
        <w:tabs>
          <w:tab w:val="left" w:pos="709"/>
        </w:tabs>
        <w:ind w:left="709" w:right="-766" w:hanging="567"/>
        <w:jc w:val="both"/>
        <w:rPr>
          <w:rFonts w:ascii="Times New Roman" w:hAnsi="Times New Roman"/>
          <w:szCs w:val="24"/>
        </w:rPr>
      </w:pPr>
      <w:r w:rsidRPr="006440C9">
        <w:rPr>
          <w:rFonts w:ascii="Times New Roman" w:hAnsi="Times New Roman"/>
          <w:szCs w:val="24"/>
        </w:rPr>
        <w:t>2.</w:t>
      </w:r>
      <w:r w:rsidRPr="006440C9">
        <w:rPr>
          <w:rFonts w:ascii="Times New Roman" w:hAnsi="Times New Roman"/>
          <w:szCs w:val="24"/>
        </w:rPr>
        <w:tab/>
        <w:t xml:space="preserve">Apstiprināt lēmuma 1.punktā atsavināmā </w:t>
      </w:r>
      <w:proofErr w:type="spellStart"/>
      <w:r w:rsidRPr="006440C9">
        <w:rPr>
          <w:rFonts w:ascii="Times New Roman" w:hAnsi="Times New Roman"/>
          <w:szCs w:val="24"/>
        </w:rPr>
        <w:t>starpgabala</w:t>
      </w:r>
      <w:proofErr w:type="spellEnd"/>
      <w:r w:rsidRPr="006440C9">
        <w:rPr>
          <w:rFonts w:ascii="Times New Roman" w:hAnsi="Times New Roman"/>
          <w:szCs w:val="24"/>
        </w:rPr>
        <w:t xml:space="preserve"> pārdošanas cenu </w:t>
      </w:r>
      <w:bookmarkStart w:id="35" w:name="_Hlk230702660"/>
      <w:r w:rsidRPr="007D103D">
        <w:rPr>
          <w:rFonts w:ascii="Times New Roman" w:hAnsi="Times New Roman"/>
          <w:szCs w:val="24"/>
        </w:rPr>
        <w:t>554</w:t>
      </w:r>
      <w:r>
        <w:rPr>
          <w:rFonts w:ascii="Times New Roman" w:hAnsi="Times New Roman"/>
          <w:szCs w:val="24"/>
        </w:rPr>
        <w:t>,</w:t>
      </w:r>
      <w:r w:rsidRPr="007D103D">
        <w:rPr>
          <w:rFonts w:ascii="Times New Roman" w:hAnsi="Times New Roman"/>
          <w:szCs w:val="24"/>
        </w:rPr>
        <w:t>00</w:t>
      </w:r>
      <w:r>
        <w:rPr>
          <w:rFonts w:ascii="Times New Roman" w:hAnsi="Times New Roman"/>
          <w:szCs w:val="24"/>
        </w:rPr>
        <w:t xml:space="preserve"> </w:t>
      </w:r>
      <w:r w:rsidRPr="006440C9">
        <w:rPr>
          <w:rFonts w:ascii="Times New Roman" w:hAnsi="Times New Roman"/>
          <w:szCs w:val="24"/>
        </w:rPr>
        <w:t>EUR</w:t>
      </w:r>
      <w:r w:rsidRPr="007D103D">
        <w:rPr>
          <w:rFonts w:ascii="Times New Roman" w:hAnsi="Times New Roman"/>
          <w:szCs w:val="24"/>
        </w:rPr>
        <w:t xml:space="preserve"> (pieci simti piecdesmit četri</w:t>
      </w:r>
      <w:bookmarkEnd w:id="35"/>
      <w:r w:rsidRPr="007D103D">
        <w:rPr>
          <w:rFonts w:ascii="Times New Roman" w:hAnsi="Times New Roman"/>
          <w:szCs w:val="24"/>
        </w:rPr>
        <w:t xml:space="preserve"> </w:t>
      </w:r>
      <w:proofErr w:type="spellStart"/>
      <w:r w:rsidRPr="007D103D">
        <w:rPr>
          <w:rFonts w:ascii="Times New Roman" w:hAnsi="Times New Roman"/>
          <w:i/>
          <w:iCs/>
          <w:szCs w:val="24"/>
        </w:rPr>
        <w:t>euro</w:t>
      </w:r>
      <w:proofErr w:type="spellEnd"/>
      <w:r w:rsidRPr="007D103D">
        <w:rPr>
          <w:rFonts w:ascii="Times New Roman" w:hAnsi="Times New Roman"/>
          <w:szCs w:val="24"/>
        </w:rPr>
        <w:t xml:space="preserve"> 00 centi). </w:t>
      </w:r>
    </w:p>
    <w:p w14:paraId="0286698F" w14:textId="0AD30118" w:rsidR="009673A8" w:rsidRPr="006440C9" w:rsidRDefault="009673A8" w:rsidP="009673A8">
      <w:pPr>
        <w:tabs>
          <w:tab w:val="left" w:pos="709"/>
        </w:tabs>
        <w:ind w:left="709" w:right="-766" w:hanging="567"/>
        <w:jc w:val="both"/>
        <w:rPr>
          <w:rFonts w:ascii="Times New Roman" w:hAnsi="Times New Roman"/>
          <w:szCs w:val="24"/>
        </w:rPr>
      </w:pPr>
      <w:r w:rsidRPr="006440C9">
        <w:rPr>
          <w:rFonts w:ascii="Times New Roman" w:hAnsi="Times New Roman"/>
          <w:szCs w:val="24"/>
        </w:rPr>
        <w:t>3.</w:t>
      </w:r>
      <w:r w:rsidRPr="006440C9">
        <w:rPr>
          <w:rFonts w:ascii="Times New Roman" w:hAnsi="Times New Roman"/>
          <w:szCs w:val="24"/>
        </w:rPr>
        <w:tab/>
        <w:t xml:space="preserve">Noteikt </w:t>
      </w:r>
      <w:r w:rsidR="004F5A4F">
        <w:rPr>
          <w:rFonts w:ascii="Times New Roman" w:hAnsi="Times New Roman"/>
          <w:szCs w:val="24"/>
        </w:rPr>
        <w:t>S D</w:t>
      </w:r>
      <w:r w:rsidRPr="00332A5B">
        <w:rPr>
          <w:rFonts w:ascii="Times New Roman" w:hAnsi="Times New Roman"/>
          <w:szCs w:val="24"/>
        </w:rPr>
        <w:t xml:space="preserve"> </w:t>
      </w:r>
      <w:r w:rsidRPr="006440C9">
        <w:rPr>
          <w:rFonts w:ascii="Times New Roman" w:hAnsi="Times New Roman"/>
          <w:szCs w:val="24"/>
        </w:rPr>
        <w:t xml:space="preserve">maksāšanas un pirkuma līguma noslēgšanas termiņu – </w:t>
      </w:r>
      <w:r w:rsidRPr="009831CF">
        <w:rPr>
          <w:rFonts w:ascii="Times New Roman" w:hAnsi="Times New Roman"/>
          <w:szCs w:val="24"/>
          <w:u w:val="single"/>
        </w:rPr>
        <w:t xml:space="preserve">līdz 2026.gada </w:t>
      </w:r>
      <w:r>
        <w:rPr>
          <w:rFonts w:ascii="Times New Roman" w:hAnsi="Times New Roman"/>
          <w:szCs w:val="24"/>
          <w:u w:val="single"/>
        </w:rPr>
        <w:t>1</w:t>
      </w:r>
      <w:r w:rsidRPr="009831CF">
        <w:rPr>
          <w:rFonts w:ascii="Times New Roman" w:hAnsi="Times New Roman"/>
          <w:szCs w:val="24"/>
          <w:u w:val="single"/>
        </w:rPr>
        <w:t>7.</w:t>
      </w:r>
      <w:r>
        <w:rPr>
          <w:rFonts w:ascii="Times New Roman" w:hAnsi="Times New Roman"/>
          <w:szCs w:val="24"/>
          <w:u w:val="single"/>
        </w:rPr>
        <w:t>augustam</w:t>
      </w:r>
      <w:r w:rsidRPr="006440C9">
        <w:rPr>
          <w:rFonts w:ascii="Times New Roman" w:hAnsi="Times New Roman"/>
          <w:szCs w:val="24"/>
        </w:rPr>
        <w:t xml:space="preserve"> (rekvizīti: Olaines novada pašvaldība, reģistrācijas Nr.90000024332, </w:t>
      </w:r>
      <w:r w:rsidR="004F5A4F">
        <w:rPr>
          <w:rFonts w:ascii="Times New Roman" w:hAnsi="Times New Roman"/>
          <w:szCs w:val="24"/>
        </w:rPr>
        <w:t xml:space="preserve">              </w:t>
      </w:r>
      <w:r w:rsidRPr="006440C9">
        <w:rPr>
          <w:rFonts w:ascii="Times New Roman" w:hAnsi="Times New Roman"/>
          <w:szCs w:val="24"/>
        </w:rPr>
        <w:t xml:space="preserve">AS „Swedbank”, konts LV82HABA0551020841125, </w:t>
      </w:r>
      <w:r w:rsidRPr="006440C9">
        <w:rPr>
          <w:rFonts w:ascii="Times New Roman" w:hAnsi="Times New Roman"/>
          <w:i/>
          <w:iCs/>
          <w:szCs w:val="24"/>
        </w:rPr>
        <w:t xml:space="preserve">mērķis: par </w:t>
      </w:r>
      <w:proofErr w:type="spellStart"/>
      <w:r w:rsidRPr="006440C9">
        <w:rPr>
          <w:rFonts w:ascii="Times New Roman" w:hAnsi="Times New Roman"/>
          <w:i/>
          <w:iCs/>
          <w:szCs w:val="24"/>
        </w:rPr>
        <w:t>starpgabala</w:t>
      </w:r>
      <w:proofErr w:type="spellEnd"/>
      <w:r w:rsidRPr="006440C9">
        <w:rPr>
          <w:rFonts w:ascii="Times New Roman" w:hAnsi="Times New Roman"/>
          <w:i/>
          <w:iCs/>
          <w:szCs w:val="24"/>
        </w:rPr>
        <w:t xml:space="preserve"> </w:t>
      </w:r>
      <w:r w:rsidRPr="000568F9">
        <w:rPr>
          <w:rFonts w:ascii="Times New Roman" w:hAnsi="Times New Roman"/>
          <w:i/>
          <w:iCs/>
          <w:szCs w:val="24"/>
        </w:rPr>
        <w:t>“</w:t>
      </w:r>
      <w:r>
        <w:rPr>
          <w:rFonts w:ascii="Times New Roman" w:hAnsi="Times New Roman"/>
          <w:i/>
          <w:iCs/>
          <w:szCs w:val="24"/>
        </w:rPr>
        <w:t>Melleņu iela 9A</w:t>
      </w:r>
      <w:r w:rsidRPr="000568F9">
        <w:rPr>
          <w:rFonts w:ascii="Times New Roman" w:hAnsi="Times New Roman"/>
          <w:i/>
          <w:iCs/>
          <w:szCs w:val="24"/>
        </w:rPr>
        <w:t>”</w:t>
      </w:r>
      <w:r w:rsidRPr="006440C9">
        <w:rPr>
          <w:rFonts w:ascii="Times New Roman" w:hAnsi="Times New Roman"/>
          <w:i/>
          <w:iCs/>
          <w:szCs w:val="24"/>
        </w:rPr>
        <w:t xml:space="preserve">, </w:t>
      </w:r>
      <w:proofErr w:type="spellStart"/>
      <w:r>
        <w:rPr>
          <w:rFonts w:ascii="Times New Roman" w:hAnsi="Times New Roman"/>
          <w:i/>
          <w:iCs/>
          <w:szCs w:val="24"/>
        </w:rPr>
        <w:t>Jāņupē</w:t>
      </w:r>
      <w:proofErr w:type="spellEnd"/>
      <w:r w:rsidRPr="006440C9">
        <w:rPr>
          <w:rFonts w:ascii="Times New Roman" w:hAnsi="Times New Roman"/>
          <w:i/>
          <w:iCs/>
          <w:szCs w:val="24"/>
        </w:rPr>
        <w:t>, atsavināšanu</w:t>
      </w:r>
      <w:r w:rsidRPr="006440C9">
        <w:rPr>
          <w:rFonts w:ascii="Times New Roman" w:hAnsi="Times New Roman"/>
          <w:szCs w:val="24"/>
        </w:rPr>
        <w:t>).</w:t>
      </w:r>
    </w:p>
    <w:p w14:paraId="798C3916" w14:textId="77777777" w:rsidR="009673A8" w:rsidRPr="006440C9" w:rsidRDefault="009673A8" w:rsidP="009673A8">
      <w:pPr>
        <w:tabs>
          <w:tab w:val="left" w:pos="709"/>
        </w:tabs>
        <w:ind w:left="709" w:right="-766" w:hanging="567"/>
        <w:jc w:val="both"/>
        <w:rPr>
          <w:rFonts w:ascii="Times New Roman" w:hAnsi="Times New Roman"/>
          <w:szCs w:val="24"/>
        </w:rPr>
      </w:pPr>
      <w:r w:rsidRPr="006440C9">
        <w:rPr>
          <w:rFonts w:ascii="Times New Roman" w:hAnsi="Times New Roman"/>
          <w:szCs w:val="24"/>
        </w:rPr>
        <w:t>4.</w:t>
      </w:r>
      <w:r w:rsidRPr="006440C9">
        <w:rPr>
          <w:rFonts w:ascii="Times New Roman" w:hAnsi="Times New Roman"/>
          <w:szCs w:val="24"/>
        </w:rPr>
        <w:tab/>
        <w:t>Uzdot Īpašuma un juridiskajai nodaļai sagatavot pirkuma līgumu par lēmuma 1.punktā noteiktā nekustamā īpašuma atsavināšanu, nodošanas aktu un nostiprinājuma lūgumu.</w:t>
      </w:r>
    </w:p>
    <w:p w14:paraId="1376EC4B" w14:textId="282D118B" w:rsidR="009673A8" w:rsidRPr="006440C9" w:rsidRDefault="009673A8" w:rsidP="009673A8">
      <w:pPr>
        <w:tabs>
          <w:tab w:val="left" w:pos="709"/>
        </w:tabs>
        <w:ind w:left="709" w:right="-766" w:hanging="567"/>
        <w:jc w:val="both"/>
        <w:rPr>
          <w:rFonts w:ascii="Times New Roman" w:hAnsi="Times New Roman"/>
          <w:szCs w:val="24"/>
        </w:rPr>
      </w:pPr>
      <w:r w:rsidRPr="006440C9">
        <w:rPr>
          <w:rFonts w:ascii="Times New Roman" w:hAnsi="Times New Roman"/>
          <w:szCs w:val="24"/>
        </w:rPr>
        <w:t>5.</w:t>
      </w:r>
      <w:r w:rsidRPr="006440C9">
        <w:rPr>
          <w:rFonts w:ascii="Times New Roman" w:hAnsi="Times New Roman"/>
          <w:szCs w:val="24"/>
        </w:rPr>
        <w:tab/>
        <w:t xml:space="preserve">Pilnvarot domes priekšsēdētāju vai priekšsēdētāja pirmo vietnieci parakstīt pirkuma līgumu un nodošanas aktu ar </w:t>
      </w:r>
      <w:r w:rsidR="004F5A4F">
        <w:rPr>
          <w:rFonts w:ascii="Times New Roman" w:hAnsi="Times New Roman"/>
          <w:szCs w:val="24"/>
        </w:rPr>
        <w:t>S D</w:t>
      </w:r>
      <w:r w:rsidRPr="006440C9">
        <w:rPr>
          <w:rFonts w:ascii="Times New Roman" w:hAnsi="Times New Roman"/>
          <w:szCs w:val="24"/>
        </w:rPr>
        <w:t>.</w:t>
      </w:r>
    </w:p>
    <w:p w14:paraId="5453C7FF" w14:textId="77777777" w:rsidR="009673A8" w:rsidRPr="00AC59E3" w:rsidRDefault="009673A8" w:rsidP="009673A8">
      <w:pPr>
        <w:tabs>
          <w:tab w:val="left" w:pos="709"/>
        </w:tabs>
        <w:ind w:left="709" w:right="-766" w:hanging="567"/>
        <w:jc w:val="both"/>
        <w:rPr>
          <w:rFonts w:ascii="Times New Roman" w:hAnsi="Times New Roman"/>
          <w:color w:val="EE0000"/>
          <w:szCs w:val="24"/>
        </w:rPr>
      </w:pPr>
      <w:r w:rsidRPr="006440C9">
        <w:rPr>
          <w:rFonts w:ascii="Times New Roman" w:hAnsi="Times New Roman"/>
          <w:szCs w:val="24"/>
        </w:rPr>
        <w:t>6.</w:t>
      </w:r>
      <w:r w:rsidRPr="006440C9">
        <w:rPr>
          <w:rFonts w:ascii="Times New Roman" w:hAnsi="Times New Roman"/>
          <w:szCs w:val="24"/>
        </w:rPr>
        <w:tab/>
        <w:t xml:space="preserve">Noteikt, ja līdz 2026.gada </w:t>
      </w:r>
      <w:r>
        <w:rPr>
          <w:rFonts w:ascii="Times New Roman" w:hAnsi="Times New Roman"/>
          <w:szCs w:val="24"/>
        </w:rPr>
        <w:t>17.augustam</w:t>
      </w:r>
      <w:r w:rsidRPr="006440C9">
        <w:rPr>
          <w:rFonts w:ascii="Times New Roman" w:hAnsi="Times New Roman"/>
          <w:szCs w:val="24"/>
        </w:rPr>
        <w:t xml:space="preserve"> (ieskaitot) nav izpildīts lēmuma 3.punktā noteiktais pilnā apmērā, šis lēmums zaudē spēku</w:t>
      </w:r>
      <w:r w:rsidRPr="00AC59E3">
        <w:rPr>
          <w:rFonts w:ascii="Times New Roman" w:hAnsi="Times New Roman"/>
          <w:color w:val="EE0000"/>
          <w:szCs w:val="24"/>
        </w:rPr>
        <w:t>.</w:t>
      </w:r>
    </w:p>
    <w:p w14:paraId="2D2C57CE" w14:textId="77777777" w:rsidR="009673A8" w:rsidRPr="00BE689B" w:rsidRDefault="009673A8" w:rsidP="009673A8">
      <w:pPr>
        <w:tabs>
          <w:tab w:val="left" w:pos="709"/>
        </w:tabs>
        <w:ind w:left="709" w:right="-766" w:hanging="567"/>
        <w:jc w:val="both"/>
        <w:rPr>
          <w:rFonts w:ascii="Times New Roman" w:hAnsi="Times New Roman"/>
          <w:szCs w:val="24"/>
        </w:rPr>
      </w:pPr>
      <w:r w:rsidRPr="00BE689B">
        <w:rPr>
          <w:rFonts w:ascii="Times New Roman" w:hAnsi="Times New Roman"/>
          <w:szCs w:val="24"/>
        </w:rPr>
        <w:t>7.</w:t>
      </w:r>
      <w:r w:rsidRPr="00BE689B">
        <w:rPr>
          <w:rFonts w:ascii="Times New Roman" w:hAnsi="Times New Roman"/>
          <w:szCs w:val="24"/>
        </w:rPr>
        <w:tab/>
        <w:t xml:space="preserve">Lēmumu var pārsūdzēt Administratīvajā rajona tiesā Rīgas tiesu namā Baldones </w:t>
      </w:r>
      <w:r>
        <w:rPr>
          <w:rFonts w:ascii="Times New Roman" w:hAnsi="Times New Roman"/>
          <w:szCs w:val="24"/>
        </w:rPr>
        <w:t xml:space="preserve">             </w:t>
      </w:r>
      <w:r w:rsidRPr="00BE689B">
        <w:rPr>
          <w:rFonts w:ascii="Times New Roman" w:hAnsi="Times New Roman"/>
          <w:szCs w:val="24"/>
        </w:rPr>
        <w:t>ielā 1A, Rīgā, LV-1007, viena mēneša laikā no šī lēmuma spēkā stāšanās dienas.</w:t>
      </w:r>
    </w:p>
    <w:p w14:paraId="19314F55" w14:textId="77777777" w:rsidR="009673A8" w:rsidRPr="00BE689B" w:rsidRDefault="009673A8" w:rsidP="009673A8">
      <w:pPr>
        <w:tabs>
          <w:tab w:val="num" w:pos="709"/>
        </w:tabs>
        <w:ind w:right="-766" w:hanging="1380"/>
        <w:rPr>
          <w:rFonts w:ascii="Times New Roman" w:hAnsi="Times New Roman"/>
          <w:szCs w:val="24"/>
        </w:rPr>
      </w:pPr>
    </w:p>
    <w:p w14:paraId="13BD2D06" w14:textId="77777777" w:rsidR="009673A8" w:rsidRPr="00BE689B" w:rsidRDefault="009673A8" w:rsidP="009673A8">
      <w:pPr>
        <w:ind w:right="-766" w:firstLine="284"/>
        <w:jc w:val="both"/>
        <w:rPr>
          <w:rFonts w:ascii="Times New Roman" w:hAnsi="Times New Roman"/>
          <w:sz w:val="20"/>
          <w:lang w:eastAsia="lv-LV"/>
        </w:rPr>
      </w:pPr>
      <w:r w:rsidRPr="00BE689B">
        <w:rPr>
          <w:rFonts w:ascii="Times New Roman" w:hAnsi="Times New Roman"/>
          <w:sz w:val="20"/>
          <w:lang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5B74FB0C" w14:textId="77777777" w:rsidR="009673A8" w:rsidRPr="00BE689B" w:rsidRDefault="009673A8" w:rsidP="009673A8">
      <w:pPr>
        <w:ind w:right="-766" w:firstLine="284"/>
        <w:jc w:val="both"/>
        <w:rPr>
          <w:rFonts w:ascii="Times New Roman" w:hAnsi="Times New Roman"/>
          <w:sz w:val="20"/>
          <w:lang w:eastAsia="lv-LV"/>
        </w:rPr>
      </w:pPr>
      <w:r w:rsidRPr="00BE689B">
        <w:rPr>
          <w:rFonts w:ascii="Times New Roman" w:hAnsi="Times New Roman"/>
          <w:sz w:val="20"/>
          <w:lang w:eastAsia="lv-LV"/>
        </w:rPr>
        <w:t>Saskaņā ar Informācijas atklātības likuma 5.panta otrās daļas 4.punktu, lēmumā norādītie personas dati uzskatāmi par ierobežotas pieejamības informāciju.</w:t>
      </w:r>
    </w:p>
    <w:p w14:paraId="31CFDA38" w14:textId="77777777" w:rsidR="009673A8" w:rsidRPr="00BE689B" w:rsidRDefault="009673A8" w:rsidP="009673A8">
      <w:pPr>
        <w:ind w:right="-766"/>
        <w:rPr>
          <w:rFonts w:ascii="Times New Roman" w:hAnsi="Times New Roman"/>
          <w:szCs w:val="24"/>
        </w:rPr>
      </w:pPr>
    </w:p>
    <w:p w14:paraId="0DF36E8A" w14:textId="77777777" w:rsidR="009673A8" w:rsidRPr="00BE689B" w:rsidRDefault="009673A8" w:rsidP="009673A8">
      <w:pPr>
        <w:ind w:right="-766"/>
        <w:jc w:val="both"/>
        <w:rPr>
          <w:rFonts w:ascii="Times New Roman" w:hAnsi="Times New Roman"/>
          <w:szCs w:val="24"/>
        </w:rPr>
      </w:pPr>
      <w:r w:rsidRPr="00BE689B">
        <w:rPr>
          <w:rFonts w:ascii="Times New Roman" w:hAnsi="Times New Roman"/>
          <w:szCs w:val="24"/>
        </w:rPr>
        <w:t xml:space="preserve">Priekšsēdētājs </w:t>
      </w:r>
      <w:r w:rsidRPr="00BE689B">
        <w:rPr>
          <w:rFonts w:ascii="Times New Roman" w:hAnsi="Times New Roman"/>
          <w:szCs w:val="24"/>
        </w:rPr>
        <w:tab/>
        <w:t xml:space="preserve">       </w:t>
      </w:r>
      <w:r w:rsidRPr="00BE689B">
        <w:rPr>
          <w:rFonts w:ascii="Times New Roman" w:hAnsi="Times New Roman"/>
          <w:szCs w:val="24"/>
        </w:rPr>
        <w:tab/>
      </w:r>
      <w:r w:rsidRPr="00BE689B">
        <w:rPr>
          <w:rFonts w:ascii="Times New Roman" w:hAnsi="Times New Roman"/>
          <w:szCs w:val="24"/>
        </w:rPr>
        <w:tab/>
      </w:r>
      <w:r w:rsidRPr="00BE689B">
        <w:rPr>
          <w:rFonts w:ascii="Times New Roman" w:hAnsi="Times New Roman"/>
          <w:szCs w:val="24"/>
        </w:rPr>
        <w:tab/>
      </w:r>
      <w:r w:rsidRPr="00BE689B">
        <w:rPr>
          <w:rFonts w:ascii="Times New Roman" w:hAnsi="Times New Roman"/>
          <w:szCs w:val="24"/>
        </w:rPr>
        <w:tab/>
      </w:r>
      <w:r w:rsidRPr="00BE689B">
        <w:rPr>
          <w:rFonts w:ascii="Times New Roman" w:hAnsi="Times New Roman"/>
          <w:szCs w:val="24"/>
        </w:rPr>
        <w:tab/>
      </w:r>
      <w:r w:rsidRPr="00BE689B">
        <w:rPr>
          <w:rFonts w:ascii="Times New Roman" w:hAnsi="Times New Roman"/>
          <w:szCs w:val="24"/>
        </w:rPr>
        <w:tab/>
      </w:r>
      <w:r w:rsidRPr="00BE689B">
        <w:rPr>
          <w:rFonts w:ascii="Times New Roman" w:hAnsi="Times New Roman"/>
          <w:szCs w:val="24"/>
        </w:rPr>
        <w:tab/>
      </w:r>
      <w:r w:rsidRPr="00BE689B">
        <w:rPr>
          <w:rFonts w:ascii="Times New Roman" w:hAnsi="Times New Roman"/>
          <w:szCs w:val="24"/>
        </w:rPr>
        <w:tab/>
      </w:r>
      <w:proofErr w:type="spellStart"/>
      <w:r w:rsidRPr="00BE689B">
        <w:rPr>
          <w:rFonts w:ascii="Times New Roman" w:hAnsi="Times New Roman"/>
          <w:szCs w:val="24"/>
        </w:rPr>
        <w:t>A.Bergs</w:t>
      </w:r>
      <w:proofErr w:type="spellEnd"/>
    </w:p>
    <w:p w14:paraId="4EE44F97" w14:textId="77777777" w:rsidR="009673A8" w:rsidRPr="00BE689B" w:rsidRDefault="009673A8" w:rsidP="009673A8">
      <w:pPr>
        <w:ind w:right="-766"/>
        <w:jc w:val="both"/>
        <w:rPr>
          <w:rFonts w:ascii="Times New Roman" w:hAnsi="Times New Roman"/>
          <w:sz w:val="22"/>
          <w:szCs w:val="22"/>
        </w:rPr>
      </w:pPr>
    </w:p>
    <w:p w14:paraId="27CE3B2F" w14:textId="77777777" w:rsidR="009673A8" w:rsidRPr="007D473A" w:rsidRDefault="009673A8" w:rsidP="009673A8">
      <w:pPr>
        <w:ind w:right="-766"/>
        <w:jc w:val="both"/>
        <w:rPr>
          <w:rFonts w:ascii="Times New Roman" w:hAnsi="Times New Roman"/>
          <w:szCs w:val="24"/>
        </w:rPr>
      </w:pPr>
      <w:r w:rsidRPr="007D473A">
        <w:rPr>
          <w:rFonts w:ascii="Times New Roman" w:hAnsi="Times New Roman"/>
          <w:szCs w:val="24"/>
        </w:rPr>
        <w:t>Iesniedz: Finanšu komiteja</w:t>
      </w:r>
    </w:p>
    <w:p w14:paraId="2DC1400F" w14:textId="77777777" w:rsidR="009673A8" w:rsidRPr="007D473A" w:rsidRDefault="009673A8" w:rsidP="009673A8">
      <w:pPr>
        <w:ind w:right="-766"/>
        <w:jc w:val="both"/>
        <w:rPr>
          <w:rFonts w:ascii="Times New Roman" w:hAnsi="Times New Roman"/>
          <w:szCs w:val="24"/>
        </w:rPr>
      </w:pPr>
    </w:p>
    <w:p w14:paraId="69C34BF3" w14:textId="77777777" w:rsidR="009673A8" w:rsidRPr="007D473A" w:rsidRDefault="009673A8" w:rsidP="009673A8">
      <w:pPr>
        <w:ind w:right="-766"/>
        <w:jc w:val="both"/>
        <w:rPr>
          <w:rFonts w:ascii="Times New Roman" w:hAnsi="Times New Roman"/>
          <w:szCs w:val="24"/>
        </w:rPr>
      </w:pPr>
      <w:r w:rsidRPr="007D473A">
        <w:rPr>
          <w:rFonts w:ascii="Times New Roman" w:hAnsi="Times New Roman"/>
          <w:szCs w:val="24"/>
        </w:rPr>
        <w:t xml:space="preserve">Sagatavoja: īpašuma un juridiskās nodaļas vadītāja </w:t>
      </w:r>
      <w:proofErr w:type="spellStart"/>
      <w:r w:rsidRPr="007D473A">
        <w:rPr>
          <w:rFonts w:ascii="Times New Roman" w:hAnsi="Times New Roman"/>
          <w:szCs w:val="24"/>
        </w:rPr>
        <w:t>I.Čepule</w:t>
      </w:r>
      <w:proofErr w:type="spellEnd"/>
    </w:p>
    <w:p w14:paraId="04459494" w14:textId="77777777" w:rsidR="009673A8" w:rsidRPr="007D473A" w:rsidRDefault="009673A8" w:rsidP="009673A8">
      <w:pPr>
        <w:ind w:right="-766"/>
        <w:jc w:val="both"/>
        <w:rPr>
          <w:rFonts w:ascii="Times New Roman" w:hAnsi="Times New Roman"/>
          <w:szCs w:val="24"/>
        </w:rPr>
      </w:pPr>
    </w:p>
    <w:p w14:paraId="7C61A96F" w14:textId="77777777" w:rsidR="009673A8" w:rsidRPr="007D473A" w:rsidRDefault="009673A8" w:rsidP="009673A8">
      <w:pPr>
        <w:ind w:right="-766"/>
        <w:jc w:val="both"/>
        <w:rPr>
          <w:rFonts w:ascii="Times New Roman" w:hAnsi="Times New Roman"/>
          <w:szCs w:val="24"/>
        </w:rPr>
      </w:pPr>
      <w:r w:rsidRPr="007D473A">
        <w:rPr>
          <w:rFonts w:ascii="Times New Roman" w:hAnsi="Times New Roman"/>
          <w:szCs w:val="24"/>
        </w:rPr>
        <w:t>Lēmumu izsniegt:</w:t>
      </w:r>
    </w:p>
    <w:p w14:paraId="49AE05F4" w14:textId="77777777" w:rsidR="009673A8" w:rsidRPr="007D473A" w:rsidRDefault="009673A8" w:rsidP="009673A8">
      <w:pPr>
        <w:ind w:right="-766"/>
        <w:jc w:val="both"/>
        <w:rPr>
          <w:rFonts w:ascii="Times New Roman" w:hAnsi="Times New Roman"/>
          <w:szCs w:val="24"/>
        </w:rPr>
      </w:pPr>
      <w:r w:rsidRPr="007D473A">
        <w:rPr>
          <w:rFonts w:ascii="Times New Roman" w:hAnsi="Times New Roman"/>
          <w:szCs w:val="24"/>
        </w:rPr>
        <w:t>Īpašuma un juridiskajai nodaļai</w:t>
      </w:r>
    </w:p>
    <w:p w14:paraId="34273A95" w14:textId="77777777" w:rsidR="009673A8" w:rsidRPr="007D473A" w:rsidRDefault="009673A8" w:rsidP="009673A8">
      <w:pPr>
        <w:ind w:right="-766"/>
        <w:jc w:val="both"/>
        <w:rPr>
          <w:rFonts w:ascii="Times New Roman" w:hAnsi="Times New Roman"/>
          <w:szCs w:val="24"/>
        </w:rPr>
      </w:pPr>
      <w:r w:rsidRPr="007D473A">
        <w:rPr>
          <w:rFonts w:ascii="Times New Roman" w:hAnsi="Times New Roman"/>
          <w:szCs w:val="24"/>
        </w:rPr>
        <w:t>Finanšu un grāmatvedības nodaļai</w:t>
      </w:r>
    </w:p>
    <w:p w14:paraId="5FFF30E8" w14:textId="523BEB5C" w:rsidR="009673A8" w:rsidRPr="007D473A" w:rsidRDefault="004F5A4F" w:rsidP="009673A8">
      <w:pPr>
        <w:ind w:right="-766"/>
        <w:jc w:val="both"/>
        <w:rPr>
          <w:rFonts w:ascii="Times New Roman" w:hAnsi="Times New Roman"/>
          <w:szCs w:val="24"/>
        </w:rPr>
      </w:pPr>
      <w:r>
        <w:rPr>
          <w:rFonts w:ascii="Times New Roman" w:hAnsi="Times New Roman"/>
          <w:szCs w:val="24"/>
        </w:rPr>
        <w:t>S D</w:t>
      </w:r>
    </w:p>
    <w:p w14:paraId="5C0418C2" w14:textId="77777777" w:rsidR="009673A8" w:rsidRPr="00332A5B" w:rsidRDefault="009673A8" w:rsidP="009673A8">
      <w:pPr>
        <w:ind w:right="-766"/>
        <w:jc w:val="both"/>
        <w:rPr>
          <w:rFonts w:ascii="Times New Roman" w:hAnsi="Times New Roman"/>
          <w:sz w:val="20"/>
        </w:rPr>
      </w:pPr>
    </w:p>
    <w:p w14:paraId="12DD8B3B" w14:textId="77777777" w:rsidR="009673A8" w:rsidRDefault="009673A8" w:rsidP="000A2280">
      <w:pPr>
        <w:ind w:right="-766"/>
        <w:rPr>
          <w:rFonts w:ascii="Times New Roman" w:hAnsi="Times New Roman"/>
          <w:szCs w:val="24"/>
        </w:rPr>
      </w:pPr>
    </w:p>
    <w:p w14:paraId="45EC035B" w14:textId="77777777" w:rsidR="009673A8" w:rsidRDefault="009673A8" w:rsidP="000A2280">
      <w:pPr>
        <w:ind w:right="-766"/>
        <w:rPr>
          <w:rFonts w:ascii="Times New Roman" w:hAnsi="Times New Roman"/>
          <w:szCs w:val="24"/>
        </w:rPr>
      </w:pPr>
    </w:p>
    <w:p w14:paraId="42AA9C83" w14:textId="77777777" w:rsidR="009673A8" w:rsidRDefault="009673A8" w:rsidP="000A2280">
      <w:pPr>
        <w:ind w:right="-766"/>
        <w:rPr>
          <w:rFonts w:ascii="Times New Roman" w:hAnsi="Times New Roman"/>
          <w:szCs w:val="24"/>
        </w:rPr>
      </w:pPr>
    </w:p>
    <w:p w14:paraId="7A690BD4" w14:textId="77777777" w:rsidR="009673A8" w:rsidRDefault="009673A8" w:rsidP="000A2280">
      <w:pPr>
        <w:ind w:right="-766"/>
        <w:rPr>
          <w:rFonts w:ascii="Times New Roman" w:hAnsi="Times New Roman"/>
          <w:szCs w:val="24"/>
        </w:rPr>
      </w:pPr>
    </w:p>
    <w:p w14:paraId="7A77F4D2" w14:textId="77777777" w:rsidR="009673A8" w:rsidRDefault="009673A8" w:rsidP="000A2280">
      <w:pPr>
        <w:ind w:right="-766"/>
        <w:rPr>
          <w:rFonts w:ascii="Times New Roman" w:hAnsi="Times New Roman"/>
          <w:szCs w:val="24"/>
        </w:rPr>
      </w:pPr>
    </w:p>
    <w:p w14:paraId="54CC1DBA" w14:textId="77777777" w:rsidR="009673A8" w:rsidRDefault="009673A8" w:rsidP="000A2280">
      <w:pPr>
        <w:ind w:right="-766"/>
        <w:rPr>
          <w:rFonts w:ascii="Times New Roman" w:hAnsi="Times New Roman"/>
          <w:szCs w:val="24"/>
        </w:rPr>
      </w:pPr>
    </w:p>
    <w:p w14:paraId="6F3A0E98" w14:textId="77777777" w:rsidR="009673A8" w:rsidRDefault="009673A8" w:rsidP="000A2280">
      <w:pPr>
        <w:ind w:right="-766"/>
        <w:rPr>
          <w:rFonts w:ascii="Times New Roman" w:hAnsi="Times New Roman"/>
          <w:szCs w:val="24"/>
        </w:rPr>
      </w:pPr>
    </w:p>
    <w:p w14:paraId="69CDA730" w14:textId="77777777" w:rsidR="009673A8" w:rsidRDefault="009673A8" w:rsidP="000A2280">
      <w:pPr>
        <w:ind w:right="-766"/>
        <w:rPr>
          <w:rFonts w:ascii="Times New Roman" w:hAnsi="Times New Roman"/>
          <w:szCs w:val="24"/>
        </w:rPr>
      </w:pPr>
    </w:p>
    <w:p w14:paraId="6EFA82F7" w14:textId="77777777" w:rsidR="009673A8" w:rsidRDefault="009673A8" w:rsidP="000A2280">
      <w:pPr>
        <w:ind w:right="-766"/>
        <w:rPr>
          <w:rFonts w:ascii="Times New Roman" w:hAnsi="Times New Roman"/>
          <w:szCs w:val="24"/>
        </w:rPr>
      </w:pPr>
    </w:p>
    <w:p w14:paraId="79C5BF05" w14:textId="77777777" w:rsidR="009673A8" w:rsidRDefault="009673A8" w:rsidP="000A2280">
      <w:pPr>
        <w:ind w:right="-766"/>
        <w:rPr>
          <w:rFonts w:ascii="Times New Roman" w:hAnsi="Times New Roman"/>
          <w:szCs w:val="24"/>
        </w:rPr>
      </w:pPr>
    </w:p>
    <w:p w14:paraId="1605DACE" w14:textId="77777777" w:rsidR="009673A8" w:rsidRDefault="009673A8" w:rsidP="000A2280">
      <w:pPr>
        <w:ind w:right="-766"/>
        <w:rPr>
          <w:rFonts w:ascii="Times New Roman" w:hAnsi="Times New Roman"/>
          <w:szCs w:val="24"/>
        </w:rPr>
      </w:pPr>
    </w:p>
    <w:p w14:paraId="33512C2D" w14:textId="77777777" w:rsidR="009673A8" w:rsidRDefault="009673A8" w:rsidP="000A2280">
      <w:pPr>
        <w:ind w:right="-766"/>
        <w:rPr>
          <w:rFonts w:ascii="Times New Roman" w:hAnsi="Times New Roman"/>
          <w:szCs w:val="24"/>
        </w:rPr>
      </w:pPr>
    </w:p>
    <w:p w14:paraId="6502923B" w14:textId="77777777" w:rsidR="009673A8" w:rsidRDefault="009673A8" w:rsidP="000A2280">
      <w:pPr>
        <w:ind w:right="-766"/>
        <w:rPr>
          <w:rFonts w:ascii="Times New Roman" w:hAnsi="Times New Roman"/>
          <w:szCs w:val="24"/>
        </w:rPr>
      </w:pPr>
    </w:p>
    <w:p w14:paraId="4E5AAF19" w14:textId="77777777" w:rsidR="009673A8" w:rsidRDefault="009673A8" w:rsidP="000A2280">
      <w:pPr>
        <w:ind w:right="-766"/>
        <w:rPr>
          <w:rFonts w:ascii="Times New Roman" w:hAnsi="Times New Roman"/>
          <w:szCs w:val="24"/>
        </w:rPr>
      </w:pPr>
    </w:p>
    <w:p w14:paraId="7335EB7C" w14:textId="77777777" w:rsidR="009673A8" w:rsidRDefault="009673A8" w:rsidP="000A2280">
      <w:pPr>
        <w:ind w:right="-766"/>
        <w:rPr>
          <w:rFonts w:ascii="Times New Roman" w:hAnsi="Times New Roman"/>
          <w:szCs w:val="24"/>
        </w:rPr>
      </w:pPr>
    </w:p>
    <w:p w14:paraId="3E6B0E08" w14:textId="77777777" w:rsidR="009673A8" w:rsidRDefault="009673A8" w:rsidP="000A2280">
      <w:pPr>
        <w:ind w:right="-766"/>
        <w:rPr>
          <w:rFonts w:ascii="Times New Roman" w:hAnsi="Times New Roman"/>
          <w:szCs w:val="24"/>
        </w:rPr>
      </w:pPr>
    </w:p>
    <w:p w14:paraId="029DC8FE" w14:textId="77777777" w:rsidR="009673A8" w:rsidRDefault="009673A8" w:rsidP="000A2280">
      <w:pPr>
        <w:ind w:right="-766"/>
        <w:rPr>
          <w:rFonts w:ascii="Times New Roman" w:hAnsi="Times New Roman"/>
          <w:szCs w:val="24"/>
        </w:rPr>
      </w:pPr>
    </w:p>
    <w:p w14:paraId="49A32494" w14:textId="77777777" w:rsidR="009673A8" w:rsidRDefault="009673A8" w:rsidP="000A2280">
      <w:pPr>
        <w:ind w:right="-766"/>
        <w:rPr>
          <w:rFonts w:ascii="Times New Roman" w:hAnsi="Times New Roman"/>
          <w:szCs w:val="24"/>
        </w:rPr>
      </w:pPr>
    </w:p>
    <w:p w14:paraId="4739EA80" w14:textId="77777777" w:rsidR="009673A8" w:rsidRDefault="009673A8" w:rsidP="000A2280">
      <w:pPr>
        <w:ind w:right="-766"/>
        <w:rPr>
          <w:rFonts w:ascii="Times New Roman" w:hAnsi="Times New Roman"/>
          <w:szCs w:val="24"/>
        </w:rPr>
      </w:pPr>
    </w:p>
    <w:p w14:paraId="7A75454B" w14:textId="77777777" w:rsidR="009673A8" w:rsidRDefault="009673A8" w:rsidP="000A2280">
      <w:pPr>
        <w:ind w:right="-766"/>
        <w:rPr>
          <w:rFonts w:ascii="Times New Roman" w:hAnsi="Times New Roman"/>
          <w:szCs w:val="24"/>
        </w:rPr>
      </w:pPr>
    </w:p>
    <w:p w14:paraId="3EF8FACE" w14:textId="77777777" w:rsidR="009673A8" w:rsidRDefault="009673A8" w:rsidP="000A2280">
      <w:pPr>
        <w:ind w:right="-766"/>
        <w:rPr>
          <w:rFonts w:ascii="Times New Roman" w:hAnsi="Times New Roman"/>
          <w:szCs w:val="24"/>
        </w:rPr>
      </w:pPr>
    </w:p>
    <w:p w14:paraId="3C92811C" w14:textId="77777777" w:rsidR="009673A8" w:rsidRDefault="009673A8" w:rsidP="000A2280">
      <w:pPr>
        <w:ind w:right="-766"/>
        <w:rPr>
          <w:rFonts w:ascii="Times New Roman" w:hAnsi="Times New Roman"/>
          <w:szCs w:val="24"/>
        </w:rPr>
      </w:pPr>
    </w:p>
    <w:p w14:paraId="6FA6E59F" w14:textId="77777777" w:rsidR="009673A8" w:rsidRDefault="009673A8" w:rsidP="000A2280">
      <w:pPr>
        <w:ind w:right="-766"/>
        <w:rPr>
          <w:rFonts w:ascii="Times New Roman" w:hAnsi="Times New Roman"/>
          <w:szCs w:val="24"/>
        </w:rPr>
      </w:pPr>
    </w:p>
    <w:p w14:paraId="286A2739" w14:textId="77777777" w:rsidR="009673A8" w:rsidRDefault="009673A8" w:rsidP="000A2280">
      <w:pPr>
        <w:ind w:right="-766"/>
        <w:rPr>
          <w:rFonts w:ascii="Times New Roman" w:hAnsi="Times New Roman"/>
          <w:szCs w:val="24"/>
        </w:rPr>
      </w:pPr>
    </w:p>
    <w:p w14:paraId="5130878C" w14:textId="77777777" w:rsidR="009673A8" w:rsidRDefault="009673A8" w:rsidP="000A2280">
      <w:pPr>
        <w:ind w:right="-766"/>
        <w:rPr>
          <w:rFonts w:ascii="Times New Roman" w:hAnsi="Times New Roman"/>
          <w:szCs w:val="24"/>
        </w:rPr>
      </w:pPr>
    </w:p>
    <w:p w14:paraId="4B68FCC3" w14:textId="77777777" w:rsidR="009673A8" w:rsidRDefault="009673A8" w:rsidP="000A2280">
      <w:pPr>
        <w:ind w:right="-766"/>
        <w:rPr>
          <w:rFonts w:ascii="Times New Roman" w:hAnsi="Times New Roman"/>
          <w:szCs w:val="24"/>
        </w:rPr>
      </w:pPr>
    </w:p>
    <w:p w14:paraId="75727569" w14:textId="77777777" w:rsidR="009673A8" w:rsidRDefault="009673A8" w:rsidP="000A2280">
      <w:pPr>
        <w:ind w:right="-766"/>
        <w:rPr>
          <w:rFonts w:ascii="Times New Roman" w:hAnsi="Times New Roman"/>
          <w:szCs w:val="24"/>
        </w:rPr>
      </w:pPr>
    </w:p>
    <w:p w14:paraId="3B9746BC" w14:textId="77777777" w:rsidR="009673A8" w:rsidRDefault="009673A8" w:rsidP="000A2280">
      <w:pPr>
        <w:ind w:right="-766"/>
        <w:rPr>
          <w:rFonts w:ascii="Times New Roman" w:hAnsi="Times New Roman"/>
          <w:szCs w:val="24"/>
        </w:rPr>
      </w:pPr>
    </w:p>
    <w:p w14:paraId="3FE17073" w14:textId="77777777" w:rsidR="009673A8" w:rsidRDefault="009673A8" w:rsidP="000A2280">
      <w:pPr>
        <w:ind w:right="-766"/>
        <w:rPr>
          <w:rFonts w:ascii="Times New Roman" w:hAnsi="Times New Roman"/>
          <w:szCs w:val="24"/>
        </w:rPr>
      </w:pPr>
    </w:p>
    <w:p w14:paraId="1598DC49" w14:textId="77777777" w:rsidR="009673A8" w:rsidRDefault="009673A8" w:rsidP="000A2280">
      <w:pPr>
        <w:ind w:right="-766"/>
        <w:rPr>
          <w:rFonts w:ascii="Times New Roman" w:hAnsi="Times New Roman"/>
          <w:szCs w:val="24"/>
        </w:rPr>
      </w:pPr>
    </w:p>
    <w:p w14:paraId="6B9976B5" w14:textId="77777777" w:rsidR="009673A8" w:rsidRDefault="009673A8" w:rsidP="000A2280">
      <w:pPr>
        <w:ind w:right="-766"/>
        <w:rPr>
          <w:rFonts w:ascii="Times New Roman" w:hAnsi="Times New Roman"/>
          <w:szCs w:val="24"/>
        </w:rPr>
      </w:pPr>
    </w:p>
    <w:p w14:paraId="3C9BECF7" w14:textId="77777777" w:rsidR="009673A8" w:rsidRDefault="009673A8" w:rsidP="000A2280">
      <w:pPr>
        <w:ind w:right="-766"/>
        <w:rPr>
          <w:rFonts w:ascii="Times New Roman" w:hAnsi="Times New Roman"/>
          <w:szCs w:val="24"/>
        </w:rPr>
      </w:pPr>
    </w:p>
    <w:p w14:paraId="28BC5E79" w14:textId="77777777" w:rsidR="009673A8" w:rsidRDefault="009673A8" w:rsidP="000A2280">
      <w:pPr>
        <w:ind w:right="-766"/>
        <w:rPr>
          <w:rFonts w:ascii="Times New Roman" w:hAnsi="Times New Roman"/>
          <w:szCs w:val="24"/>
        </w:rPr>
      </w:pPr>
    </w:p>
    <w:p w14:paraId="3D5F27C4" w14:textId="77777777" w:rsidR="009673A8" w:rsidRDefault="009673A8" w:rsidP="000A2280">
      <w:pPr>
        <w:ind w:right="-766"/>
        <w:rPr>
          <w:rFonts w:ascii="Times New Roman" w:hAnsi="Times New Roman"/>
          <w:szCs w:val="24"/>
        </w:rPr>
      </w:pPr>
    </w:p>
    <w:p w14:paraId="452559A3" w14:textId="77777777" w:rsidR="009673A8" w:rsidRDefault="009673A8" w:rsidP="000A2280">
      <w:pPr>
        <w:ind w:right="-766"/>
        <w:rPr>
          <w:rFonts w:ascii="Times New Roman" w:hAnsi="Times New Roman"/>
          <w:szCs w:val="24"/>
        </w:rPr>
      </w:pPr>
    </w:p>
    <w:p w14:paraId="41CFF1EB" w14:textId="77777777" w:rsidR="009673A8" w:rsidRDefault="009673A8" w:rsidP="000A2280">
      <w:pPr>
        <w:ind w:right="-766"/>
        <w:rPr>
          <w:rFonts w:ascii="Times New Roman" w:hAnsi="Times New Roman"/>
          <w:szCs w:val="24"/>
        </w:rPr>
      </w:pPr>
    </w:p>
    <w:p w14:paraId="1BA76D4C" w14:textId="77777777" w:rsidR="009673A8" w:rsidRDefault="009673A8" w:rsidP="000A2280">
      <w:pPr>
        <w:ind w:right="-766"/>
        <w:rPr>
          <w:rFonts w:ascii="Times New Roman" w:hAnsi="Times New Roman"/>
          <w:szCs w:val="24"/>
        </w:rPr>
      </w:pPr>
    </w:p>
    <w:p w14:paraId="2AA3D39D" w14:textId="77777777" w:rsidR="009673A8" w:rsidRDefault="009673A8" w:rsidP="000A2280">
      <w:pPr>
        <w:ind w:right="-766"/>
        <w:rPr>
          <w:rFonts w:ascii="Times New Roman" w:hAnsi="Times New Roman"/>
          <w:szCs w:val="24"/>
        </w:rPr>
      </w:pPr>
    </w:p>
    <w:p w14:paraId="37A57E34" w14:textId="77777777" w:rsidR="009673A8" w:rsidRDefault="009673A8" w:rsidP="000A2280">
      <w:pPr>
        <w:ind w:right="-766"/>
        <w:rPr>
          <w:rFonts w:ascii="Times New Roman" w:hAnsi="Times New Roman"/>
          <w:szCs w:val="24"/>
        </w:rPr>
      </w:pPr>
    </w:p>
    <w:p w14:paraId="09B47F33" w14:textId="77777777" w:rsidR="004F5A4F" w:rsidRDefault="004F5A4F" w:rsidP="000A2280">
      <w:pPr>
        <w:ind w:right="-766"/>
        <w:rPr>
          <w:rFonts w:ascii="Times New Roman" w:hAnsi="Times New Roman"/>
          <w:szCs w:val="24"/>
        </w:rPr>
      </w:pPr>
    </w:p>
    <w:p w14:paraId="15C56084" w14:textId="77777777" w:rsidR="004F5A4F" w:rsidRDefault="004F5A4F" w:rsidP="000A2280">
      <w:pPr>
        <w:ind w:right="-766"/>
        <w:rPr>
          <w:rFonts w:ascii="Times New Roman" w:hAnsi="Times New Roman"/>
          <w:szCs w:val="24"/>
        </w:rPr>
      </w:pPr>
    </w:p>
    <w:p w14:paraId="38E4928C" w14:textId="77777777" w:rsidR="004F5A4F" w:rsidRDefault="004F5A4F" w:rsidP="000A2280">
      <w:pPr>
        <w:ind w:right="-766"/>
        <w:rPr>
          <w:rFonts w:ascii="Times New Roman" w:hAnsi="Times New Roman"/>
          <w:szCs w:val="24"/>
        </w:rPr>
      </w:pPr>
    </w:p>
    <w:p w14:paraId="52EB6490" w14:textId="77777777" w:rsidR="004F5A4F" w:rsidRDefault="004F5A4F" w:rsidP="000A2280">
      <w:pPr>
        <w:ind w:right="-766"/>
        <w:rPr>
          <w:rFonts w:ascii="Times New Roman" w:hAnsi="Times New Roman"/>
          <w:szCs w:val="24"/>
        </w:rPr>
      </w:pPr>
    </w:p>
    <w:p w14:paraId="645229F5" w14:textId="77777777" w:rsidR="009673A8" w:rsidRDefault="009673A8" w:rsidP="000A2280">
      <w:pPr>
        <w:ind w:right="-766"/>
        <w:rPr>
          <w:rFonts w:ascii="Times New Roman" w:hAnsi="Times New Roman"/>
          <w:szCs w:val="24"/>
        </w:rPr>
      </w:pPr>
    </w:p>
    <w:p w14:paraId="5B4751C9" w14:textId="77777777" w:rsidR="009673A8" w:rsidRDefault="009673A8" w:rsidP="000A2280">
      <w:pPr>
        <w:ind w:right="-766"/>
        <w:rPr>
          <w:rFonts w:ascii="Times New Roman" w:hAnsi="Times New Roman"/>
          <w:szCs w:val="24"/>
        </w:rPr>
      </w:pPr>
    </w:p>
    <w:p w14:paraId="36D5AB82" w14:textId="77777777" w:rsidR="009673A8" w:rsidRPr="00BE689B" w:rsidRDefault="009673A8" w:rsidP="009673A8">
      <w:pPr>
        <w:ind w:right="-766"/>
        <w:jc w:val="center"/>
        <w:rPr>
          <w:rFonts w:ascii="Times New Roman" w:hAnsi="Times New Roman"/>
          <w:szCs w:val="24"/>
        </w:rPr>
      </w:pPr>
      <w:r w:rsidRPr="00BE689B">
        <w:rPr>
          <w:rFonts w:ascii="Times New Roman" w:hAnsi="Times New Roman"/>
          <w:szCs w:val="24"/>
        </w:rPr>
        <w:t>Lēmuma projekts</w:t>
      </w:r>
    </w:p>
    <w:p w14:paraId="3E2160A9" w14:textId="77777777" w:rsidR="009673A8" w:rsidRPr="00BE689B" w:rsidRDefault="009673A8" w:rsidP="009673A8">
      <w:pPr>
        <w:ind w:right="-766"/>
        <w:jc w:val="center"/>
        <w:rPr>
          <w:rFonts w:ascii="Times New Roman" w:hAnsi="Times New Roman"/>
          <w:szCs w:val="24"/>
        </w:rPr>
      </w:pPr>
      <w:r w:rsidRPr="00BE689B">
        <w:rPr>
          <w:rFonts w:ascii="Times New Roman" w:hAnsi="Times New Roman"/>
          <w:szCs w:val="24"/>
        </w:rPr>
        <w:t>Olainē</w:t>
      </w:r>
    </w:p>
    <w:p w14:paraId="21860358" w14:textId="77777777" w:rsidR="009673A8" w:rsidRPr="00BE689B" w:rsidRDefault="009673A8" w:rsidP="009673A8">
      <w:pPr>
        <w:ind w:right="-766"/>
        <w:jc w:val="both"/>
        <w:rPr>
          <w:rFonts w:ascii="Times New Roman" w:hAnsi="Times New Roman"/>
          <w:szCs w:val="24"/>
        </w:rPr>
      </w:pPr>
      <w:r w:rsidRPr="00BE689B">
        <w:rPr>
          <w:rFonts w:ascii="Times New Roman" w:hAnsi="Times New Roman"/>
          <w:szCs w:val="24"/>
        </w:rPr>
        <w:t>202</w:t>
      </w:r>
      <w:r>
        <w:rPr>
          <w:rFonts w:ascii="Times New Roman" w:hAnsi="Times New Roman"/>
          <w:szCs w:val="24"/>
        </w:rPr>
        <w:t>6</w:t>
      </w:r>
      <w:r w:rsidRPr="00BE689B">
        <w:rPr>
          <w:rFonts w:ascii="Times New Roman" w:hAnsi="Times New Roman"/>
          <w:szCs w:val="24"/>
        </w:rPr>
        <w:t xml:space="preserve">.gada </w:t>
      </w:r>
      <w:r>
        <w:rPr>
          <w:rFonts w:ascii="Times New Roman" w:hAnsi="Times New Roman"/>
          <w:szCs w:val="24"/>
        </w:rPr>
        <w:t>17.jūnijā</w:t>
      </w:r>
      <w:r w:rsidRPr="00BE689B">
        <w:rPr>
          <w:rFonts w:ascii="Times New Roman" w:hAnsi="Times New Roman"/>
          <w:szCs w:val="24"/>
        </w:rPr>
        <w:tab/>
      </w:r>
      <w:r w:rsidRPr="00BE689B">
        <w:rPr>
          <w:rFonts w:ascii="Times New Roman" w:hAnsi="Times New Roman"/>
          <w:szCs w:val="24"/>
        </w:rPr>
        <w:tab/>
      </w:r>
      <w:r w:rsidRPr="00BE689B">
        <w:rPr>
          <w:rFonts w:ascii="Times New Roman" w:hAnsi="Times New Roman"/>
          <w:szCs w:val="24"/>
        </w:rPr>
        <w:tab/>
      </w:r>
      <w:r w:rsidRPr="00BE689B">
        <w:rPr>
          <w:rFonts w:ascii="Times New Roman" w:hAnsi="Times New Roman"/>
          <w:szCs w:val="24"/>
        </w:rPr>
        <w:tab/>
      </w:r>
      <w:r w:rsidRPr="00BE689B">
        <w:rPr>
          <w:rFonts w:ascii="Times New Roman" w:hAnsi="Times New Roman"/>
          <w:szCs w:val="24"/>
        </w:rPr>
        <w:tab/>
      </w:r>
      <w:r w:rsidRPr="00BE689B">
        <w:rPr>
          <w:rFonts w:ascii="Times New Roman" w:hAnsi="Times New Roman"/>
          <w:szCs w:val="24"/>
        </w:rPr>
        <w:tab/>
      </w:r>
      <w:r>
        <w:rPr>
          <w:rFonts w:ascii="Times New Roman" w:hAnsi="Times New Roman"/>
          <w:szCs w:val="24"/>
        </w:rPr>
        <w:tab/>
      </w:r>
      <w:r>
        <w:rPr>
          <w:rFonts w:ascii="Times New Roman" w:hAnsi="Times New Roman"/>
          <w:szCs w:val="24"/>
        </w:rPr>
        <w:tab/>
      </w:r>
      <w:r w:rsidRPr="00BE689B">
        <w:rPr>
          <w:rFonts w:ascii="Times New Roman" w:hAnsi="Times New Roman"/>
          <w:szCs w:val="24"/>
        </w:rPr>
        <w:t>Nr.</w:t>
      </w:r>
      <w:r>
        <w:rPr>
          <w:rFonts w:ascii="Times New Roman" w:hAnsi="Times New Roman"/>
          <w:szCs w:val="24"/>
        </w:rPr>
        <w:t>6</w:t>
      </w:r>
    </w:p>
    <w:p w14:paraId="2D3B198B" w14:textId="77777777" w:rsidR="009673A8" w:rsidRPr="00BE689B" w:rsidRDefault="009673A8" w:rsidP="009673A8">
      <w:pPr>
        <w:ind w:right="-766"/>
        <w:jc w:val="both"/>
        <w:rPr>
          <w:rFonts w:ascii="Times New Roman" w:hAnsi="Times New Roman"/>
          <w:b/>
          <w:bCs/>
          <w:szCs w:val="24"/>
        </w:rPr>
      </w:pPr>
    </w:p>
    <w:p w14:paraId="4F4FA36A" w14:textId="77777777" w:rsidR="009673A8" w:rsidRPr="00BE689B" w:rsidRDefault="009673A8" w:rsidP="009673A8">
      <w:pPr>
        <w:ind w:right="-766"/>
        <w:jc w:val="center"/>
        <w:rPr>
          <w:rFonts w:ascii="Times New Roman" w:hAnsi="Times New Roman"/>
          <w:b/>
          <w:kern w:val="32"/>
        </w:rPr>
      </w:pPr>
      <w:r w:rsidRPr="00BE689B">
        <w:rPr>
          <w:rFonts w:ascii="Times New Roman" w:hAnsi="Times New Roman"/>
          <w:b/>
          <w:kern w:val="32"/>
        </w:rPr>
        <w:t xml:space="preserve">Par </w:t>
      </w:r>
      <w:proofErr w:type="spellStart"/>
      <w:r w:rsidRPr="00BE689B">
        <w:rPr>
          <w:rFonts w:ascii="Times New Roman" w:hAnsi="Times New Roman"/>
          <w:b/>
          <w:kern w:val="32"/>
        </w:rPr>
        <w:t>starpgabala</w:t>
      </w:r>
      <w:proofErr w:type="spellEnd"/>
      <w:r w:rsidRPr="00BE689B">
        <w:rPr>
          <w:rFonts w:ascii="Times New Roman" w:hAnsi="Times New Roman"/>
          <w:b/>
          <w:kern w:val="32"/>
        </w:rPr>
        <w:t xml:space="preserve"> “</w:t>
      </w:r>
      <w:proofErr w:type="spellStart"/>
      <w:r>
        <w:rPr>
          <w:rFonts w:ascii="Times New Roman" w:hAnsi="Times New Roman"/>
          <w:b/>
          <w:kern w:val="32"/>
        </w:rPr>
        <w:t>Stūnīši</w:t>
      </w:r>
      <w:proofErr w:type="spellEnd"/>
      <w:r>
        <w:rPr>
          <w:rFonts w:ascii="Times New Roman" w:hAnsi="Times New Roman"/>
          <w:b/>
          <w:kern w:val="32"/>
        </w:rPr>
        <w:t xml:space="preserve"> 446</w:t>
      </w:r>
      <w:r w:rsidRPr="0040677D">
        <w:rPr>
          <w:rFonts w:ascii="Times New Roman" w:hAnsi="Times New Roman"/>
          <w:b/>
          <w:kern w:val="32"/>
        </w:rPr>
        <w:t>A”</w:t>
      </w:r>
      <w:r>
        <w:rPr>
          <w:rFonts w:ascii="Times New Roman" w:hAnsi="Times New Roman"/>
          <w:b/>
          <w:kern w:val="32"/>
        </w:rPr>
        <w:t xml:space="preserve"> (</w:t>
      </w:r>
      <w:proofErr w:type="spellStart"/>
      <w:r>
        <w:rPr>
          <w:rFonts w:ascii="Times New Roman" w:hAnsi="Times New Roman"/>
          <w:b/>
          <w:kern w:val="32"/>
        </w:rPr>
        <w:t>Stūnīšos</w:t>
      </w:r>
      <w:proofErr w:type="spellEnd"/>
      <w:r w:rsidRPr="00BE689B">
        <w:rPr>
          <w:rFonts w:ascii="Times New Roman" w:hAnsi="Times New Roman"/>
          <w:b/>
          <w:kern w:val="32"/>
        </w:rPr>
        <w:t xml:space="preserve">) atsavināšanu, pirkuma maksas apstiprināšanu un pirkuma līguma noslēgšanu ar </w:t>
      </w:r>
      <w:proofErr w:type="spellStart"/>
      <w:r w:rsidRPr="00BE689B">
        <w:rPr>
          <w:rFonts w:ascii="Times New Roman" w:hAnsi="Times New Roman"/>
          <w:b/>
          <w:kern w:val="32"/>
        </w:rPr>
        <w:t>pierobežnieku</w:t>
      </w:r>
      <w:proofErr w:type="spellEnd"/>
    </w:p>
    <w:p w14:paraId="3D3D0302" w14:textId="77777777" w:rsidR="009673A8" w:rsidRPr="00BE689B" w:rsidRDefault="009673A8" w:rsidP="009673A8">
      <w:pPr>
        <w:ind w:right="-766"/>
        <w:rPr>
          <w:rFonts w:ascii="Times New Roman" w:hAnsi="Times New Roman"/>
          <w:szCs w:val="24"/>
        </w:rPr>
      </w:pPr>
    </w:p>
    <w:p w14:paraId="68A933F9" w14:textId="017C9B00" w:rsidR="009673A8" w:rsidRDefault="009673A8" w:rsidP="009673A8">
      <w:pPr>
        <w:ind w:right="-766" w:firstLine="567"/>
        <w:jc w:val="both"/>
        <w:rPr>
          <w:rFonts w:ascii="Times New Roman" w:hAnsi="Times New Roman"/>
          <w:szCs w:val="24"/>
        </w:rPr>
      </w:pPr>
      <w:r w:rsidRPr="00BE689B">
        <w:rPr>
          <w:rFonts w:ascii="Times New Roman" w:hAnsi="Times New Roman"/>
          <w:szCs w:val="24"/>
        </w:rPr>
        <w:t xml:space="preserve">Olaines novada pašvaldībā </w:t>
      </w:r>
      <w:r>
        <w:rPr>
          <w:rFonts w:ascii="Times New Roman" w:hAnsi="Times New Roman"/>
          <w:szCs w:val="24"/>
        </w:rPr>
        <w:t>2026.gada 5.jūnijā</w:t>
      </w:r>
      <w:r w:rsidRPr="00BE689B">
        <w:rPr>
          <w:rFonts w:ascii="Times New Roman" w:hAnsi="Times New Roman"/>
          <w:szCs w:val="24"/>
        </w:rPr>
        <w:t xml:space="preserve"> saņemts </w:t>
      </w:r>
      <w:r w:rsidR="004F5A4F">
        <w:rPr>
          <w:rFonts w:ascii="Times New Roman" w:hAnsi="Times New Roman"/>
          <w:szCs w:val="24"/>
        </w:rPr>
        <w:t>M J</w:t>
      </w:r>
      <w:r>
        <w:rPr>
          <w:rFonts w:ascii="Times New Roman" w:hAnsi="Times New Roman"/>
          <w:szCs w:val="24"/>
        </w:rPr>
        <w:t>,</w:t>
      </w:r>
      <w:r w:rsidRPr="0040677D">
        <w:rPr>
          <w:rFonts w:ascii="Times New Roman" w:hAnsi="Times New Roman"/>
          <w:szCs w:val="24"/>
        </w:rPr>
        <w:t xml:space="preserve"> </w:t>
      </w:r>
      <w:r w:rsidRPr="00F1789F">
        <w:rPr>
          <w:rFonts w:ascii="Times New Roman" w:hAnsi="Times New Roman"/>
          <w:szCs w:val="24"/>
        </w:rPr>
        <w:t>personas kods</w:t>
      </w:r>
      <w:r w:rsidR="004F5A4F">
        <w:rPr>
          <w:rFonts w:ascii="Times New Roman" w:hAnsi="Times New Roman"/>
          <w:szCs w:val="24"/>
        </w:rPr>
        <w:t>_</w:t>
      </w:r>
      <w:r>
        <w:rPr>
          <w:rFonts w:ascii="Times New Roman" w:hAnsi="Times New Roman"/>
          <w:szCs w:val="24"/>
        </w:rPr>
        <w:t>, deklarētā dzīvesvieta</w:t>
      </w:r>
      <w:r w:rsidR="004F5A4F">
        <w:rPr>
          <w:rFonts w:ascii="Times New Roman" w:hAnsi="Times New Roman"/>
          <w:szCs w:val="24"/>
        </w:rPr>
        <w:t>_</w:t>
      </w:r>
      <w:r w:rsidRPr="00BE689B">
        <w:rPr>
          <w:rFonts w:ascii="Times New Roman" w:hAnsi="Times New Roman"/>
          <w:szCs w:val="24"/>
        </w:rPr>
        <w:t>, iesniegums (</w:t>
      </w:r>
      <w:proofErr w:type="spellStart"/>
      <w:r w:rsidRPr="00BE689B">
        <w:rPr>
          <w:rFonts w:ascii="Times New Roman" w:hAnsi="Times New Roman"/>
          <w:szCs w:val="24"/>
        </w:rPr>
        <w:t>reģ</w:t>
      </w:r>
      <w:proofErr w:type="spellEnd"/>
      <w:r w:rsidRPr="00BE689B">
        <w:rPr>
          <w:rFonts w:ascii="Times New Roman" w:hAnsi="Times New Roman"/>
          <w:szCs w:val="24"/>
        </w:rPr>
        <w:t>.</w:t>
      </w:r>
      <w:r>
        <w:rPr>
          <w:rFonts w:ascii="Times New Roman" w:hAnsi="Times New Roman"/>
          <w:szCs w:val="24"/>
        </w:rPr>
        <w:t xml:space="preserve"> </w:t>
      </w:r>
      <w:r w:rsidRPr="00BE689B">
        <w:rPr>
          <w:rFonts w:ascii="Times New Roman" w:hAnsi="Times New Roman"/>
          <w:szCs w:val="24"/>
        </w:rPr>
        <w:t>Nr.</w:t>
      </w:r>
      <w:r w:rsidRPr="00E52BBD">
        <w:t xml:space="preserve"> </w:t>
      </w:r>
      <w:r w:rsidRPr="00A102AF">
        <w:rPr>
          <w:rFonts w:ascii="Times New Roman" w:hAnsi="Times New Roman"/>
          <w:szCs w:val="24"/>
        </w:rPr>
        <w:t>ONP/1.8./26/3977-SD</w:t>
      </w:r>
      <w:r w:rsidRPr="00BE689B">
        <w:rPr>
          <w:rFonts w:ascii="Times New Roman" w:hAnsi="Times New Roman"/>
          <w:szCs w:val="24"/>
        </w:rPr>
        <w:t>), kurā iesniedzē</w:t>
      </w:r>
      <w:r>
        <w:rPr>
          <w:rFonts w:ascii="Times New Roman" w:hAnsi="Times New Roman"/>
          <w:szCs w:val="24"/>
        </w:rPr>
        <w:t>ja</w:t>
      </w:r>
      <w:r w:rsidRPr="00BE689B">
        <w:rPr>
          <w:rFonts w:ascii="Times New Roman" w:hAnsi="Times New Roman"/>
          <w:szCs w:val="24"/>
        </w:rPr>
        <w:t xml:space="preserve"> lūdz atsavināt nekustamo īpašumu – zemesgabalu</w:t>
      </w:r>
      <w:r>
        <w:rPr>
          <w:rFonts w:ascii="Times New Roman" w:hAnsi="Times New Roman"/>
          <w:szCs w:val="24"/>
        </w:rPr>
        <w:t xml:space="preserve"> </w:t>
      </w:r>
      <w:r w:rsidRPr="005E4571">
        <w:rPr>
          <w:rFonts w:ascii="Times New Roman" w:hAnsi="Times New Roman"/>
          <w:szCs w:val="24"/>
        </w:rPr>
        <w:t xml:space="preserve">ar kadastra </w:t>
      </w:r>
      <w:r>
        <w:rPr>
          <w:rFonts w:ascii="Times New Roman" w:hAnsi="Times New Roman"/>
          <w:szCs w:val="24"/>
        </w:rPr>
        <w:t>apzīmējumu</w:t>
      </w:r>
      <w:r w:rsidRPr="005E4571">
        <w:rPr>
          <w:rFonts w:ascii="Times New Roman" w:hAnsi="Times New Roman"/>
          <w:szCs w:val="24"/>
        </w:rPr>
        <w:t xml:space="preserve"> 80800</w:t>
      </w:r>
      <w:r>
        <w:rPr>
          <w:rFonts w:ascii="Times New Roman" w:hAnsi="Times New Roman"/>
          <w:szCs w:val="24"/>
        </w:rPr>
        <w:t xml:space="preserve">010855, </w:t>
      </w:r>
      <w:r w:rsidRPr="00BE689B">
        <w:rPr>
          <w:rFonts w:ascii="Times New Roman" w:hAnsi="Times New Roman"/>
          <w:szCs w:val="24"/>
        </w:rPr>
        <w:t xml:space="preserve">kas atrodas </w:t>
      </w:r>
      <w:r>
        <w:rPr>
          <w:rFonts w:ascii="Times New Roman" w:hAnsi="Times New Roman"/>
          <w:szCs w:val="24"/>
        </w:rPr>
        <w:t>dārzkopības sabiedrībā “</w:t>
      </w:r>
      <w:proofErr w:type="spellStart"/>
      <w:r>
        <w:rPr>
          <w:rFonts w:ascii="Times New Roman" w:hAnsi="Times New Roman"/>
          <w:szCs w:val="24"/>
        </w:rPr>
        <w:t>Stūnīši</w:t>
      </w:r>
      <w:proofErr w:type="spellEnd"/>
      <w:r>
        <w:rPr>
          <w:rFonts w:ascii="Times New Roman" w:hAnsi="Times New Roman"/>
          <w:szCs w:val="24"/>
        </w:rPr>
        <w:t>”</w:t>
      </w:r>
      <w:r w:rsidRPr="00BE689B">
        <w:rPr>
          <w:rFonts w:ascii="Times New Roman" w:hAnsi="Times New Roman"/>
          <w:szCs w:val="24"/>
        </w:rPr>
        <w:t>.</w:t>
      </w:r>
    </w:p>
    <w:p w14:paraId="3E3BC5E7" w14:textId="77777777" w:rsidR="009673A8" w:rsidRPr="00BE689B" w:rsidRDefault="009673A8" w:rsidP="009673A8">
      <w:pPr>
        <w:ind w:right="-766" w:firstLine="567"/>
        <w:jc w:val="both"/>
        <w:rPr>
          <w:rFonts w:ascii="Times New Roman" w:hAnsi="Times New Roman"/>
          <w:szCs w:val="24"/>
        </w:rPr>
      </w:pPr>
    </w:p>
    <w:p w14:paraId="1623FEB8" w14:textId="77777777" w:rsidR="009673A8" w:rsidRPr="00BE689B" w:rsidRDefault="009673A8" w:rsidP="009673A8">
      <w:pPr>
        <w:ind w:right="-766" w:firstLine="567"/>
        <w:jc w:val="both"/>
        <w:rPr>
          <w:rFonts w:ascii="Times New Roman" w:hAnsi="Times New Roman"/>
          <w:szCs w:val="24"/>
        </w:rPr>
      </w:pPr>
      <w:r w:rsidRPr="00BE689B">
        <w:rPr>
          <w:rFonts w:ascii="Times New Roman" w:hAnsi="Times New Roman"/>
          <w:szCs w:val="24"/>
        </w:rPr>
        <w:t xml:space="preserve">Izvērtējot saņemto iesniegumu, pašvaldības rīcībā esošo informāciju un ar lietu saistītos apstākļus, konstatēts: </w:t>
      </w:r>
    </w:p>
    <w:p w14:paraId="7DEF9D7A" w14:textId="77777777" w:rsidR="009673A8" w:rsidRPr="00BE689B" w:rsidRDefault="009673A8" w:rsidP="009673A8">
      <w:pPr>
        <w:ind w:right="-766" w:firstLine="567"/>
        <w:jc w:val="both"/>
        <w:rPr>
          <w:rFonts w:ascii="Times New Roman" w:hAnsi="Times New Roman"/>
          <w:szCs w:val="24"/>
        </w:rPr>
      </w:pPr>
      <w:r w:rsidRPr="00BE689B">
        <w:rPr>
          <w:rFonts w:ascii="Times New Roman" w:hAnsi="Times New Roman"/>
          <w:szCs w:val="24"/>
        </w:rPr>
        <w:t xml:space="preserve">Ar Olaines novada </w:t>
      </w:r>
      <w:r>
        <w:rPr>
          <w:rFonts w:ascii="Times New Roman" w:hAnsi="Times New Roman"/>
          <w:szCs w:val="24"/>
        </w:rPr>
        <w:t xml:space="preserve">pašvaldības </w:t>
      </w:r>
      <w:r w:rsidRPr="00BE689B">
        <w:rPr>
          <w:rFonts w:ascii="Times New Roman" w:hAnsi="Times New Roman"/>
          <w:szCs w:val="24"/>
        </w:rPr>
        <w:t xml:space="preserve">domes </w:t>
      </w:r>
      <w:r w:rsidRPr="008C24A7">
        <w:rPr>
          <w:rFonts w:ascii="Times New Roman" w:hAnsi="Times New Roman"/>
          <w:szCs w:val="24"/>
        </w:rPr>
        <w:t xml:space="preserve">2025.gada </w:t>
      </w:r>
      <w:r>
        <w:rPr>
          <w:rFonts w:ascii="Times New Roman" w:hAnsi="Times New Roman"/>
          <w:szCs w:val="24"/>
        </w:rPr>
        <w:t>24.septembra sēdes lēmumu “</w:t>
      </w:r>
      <w:r w:rsidRPr="00A102AF">
        <w:rPr>
          <w:rFonts w:ascii="Times New Roman" w:hAnsi="Times New Roman"/>
          <w:szCs w:val="24"/>
        </w:rPr>
        <w:t>Par zemes vien</w:t>
      </w:r>
      <w:r w:rsidRPr="00A102AF">
        <w:rPr>
          <w:rFonts w:ascii="Times New Roman" w:hAnsi="Times New Roman" w:hint="eastAsia"/>
          <w:szCs w:val="24"/>
        </w:rPr>
        <w:t>ī</w:t>
      </w:r>
      <w:r w:rsidRPr="00A102AF">
        <w:rPr>
          <w:rFonts w:ascii="Times New Roman" w:hAnsi="Times New Roman"/>
          <w:szCs w:val="24"/>
        </w:rPr>
        <w:t>bas da</w:t>
      </w:r>
      <w:r w:rsidRPr="00A102AF">
        <w:rPr>
          <w:rFonts w:ascii="Times New Roman" w:hAnsi="Times New Roman" w:hint="eastAsia"/>
          <w:szCs w:val="24"/>
        </w:rPr>
        <w:t>ļ</w:t>
      </w:r>
      <w:r w:rsidRPr="00A102AF">
        <w:rPr>
          <w:rFonts w:ascii="Times New Roman" w:hAnsi="Times New Roman"/>
          <w:szCs w:val="24"/>
        </w:rPr>
        <w:t>as atdal</w:t>
      </w:r>
      <w:r w:rsidRPr="00A102AF">
        <w:rPr>
          <w:rFonts w:ascii="Times New Roman" w:hAnsi="Times New Roman" w:hint="eastAsia"/>
          <w:szCs w:val="24"/>
        </w:rPr>
        <w:t>īš</w:t>
      </w:r>
      <w:r w:rsidRPr="00A102AF">
        <w:rPr>
          <w:rFonts w:ascii="Times New Roman" w:hAnsi="Times New Roman"/>
          <w:szCs w:val="24"/>
        </w:rPr>
        <w:t>anu no nekustam</w:t>
      </w:r>
      <w:r w:rsidRPr="00A102AF">
        <w:rPr>
          <w:rFonts w:ascii="Times New Roman" w:hAnsi="Times New Roman" w:hint="eastAsia"/>
          <w:szCs w:val="24"/>
        </w:rPr>
        <w:t>ā</w:t>
      </w:r>
      <w:r w:rsidRPr="00A102AF">
        <w:rPr>
          <w:rFonts w:ascii="Times New Roman" w:hAnsi="Times New Roman"/>
          <w:szCs w:val="24"/>
        </w:rPr>
        <w:t xml:space="preserve"> </w:t>
      </w:r>
      <w:r w:rsidRPr="00A102AF">
        <w:rPr>
          <w:rFonts w:ascii="Times New Roman" w:hAnsi="Times New Roman" w:hint="eastAsia"/>
          <w:szCs w:val="24"/>
        </w:rPr>
        <w:t>ī</w:t>
      </w:r>
      <w:r w:rsidRPr="00A102AF">
        <w:rPr>
          <w:rFonts w:ascii="Times New Roman" w:hAnsi="Times New Roman"/>
          <w:szCs w:val="24"/>
        </w:rPr>
        <w:t xml:space="preserve">pašuma </w:t>
      </w:r>
      <w:proofErr w:type="spellStart"/>
      <w:r w:rsidRPr="00A102AF">
        <w:rPr>
          <w:rFonts w:ascii="Times New Roman" w:hAnsi="Times New Roman"/>
          <w:szCs w:val="24"/>
        </w:rPr>
        <w:t>St</w:t>
      </w:r>
      <w:r w:rsidRPr="00A102AF">
        <w:rPr>
          <w:rFonts w:ascii="Times New Roman" w:hAnsi="Times New Roman" w:hint="eastAsia"/>
          <w:szCs w:val="24"/>
        </w:rPr>
        <w:t>ū</w:t>
      </w:r>
      <w:r w:rsidRPr="00A102AF">
        <w:rPr>
          <w:rFonts w:ascii="Times New Roman" w:hAnsi="Times New Roman"/>
          <w:szCs w:val="24"/>
        </w:rPr>
        <w:t>n</w:t>
      </w:r>
      <w:r w:rsidRPr="00A102AF">
        <w:rPr>
          <w:rFonts w:ascii="Times New Roman" w:hAnsi="Times New Roman" w:hint="eastAsia"/>
          <w:szCs w:val="24"/>
        </w:rPr>
        <w:t>īš</w:t>
      </w:r>
      <w:r w:rsidRPr="00A102AF">
        <w:rPr>
          <w:rFonts w:ascii="Times New Roman" w:hAnsi="Times New Roman"/>
          <w:szCs w:val="24"/>
        </w:rPr>
        <w:t>i</w:t>
      </w:r>
      <w:proofErr w:type="spellEnd"/>
      <w:r w:rsidRPr="00A102AF">
        <w:rPr>
          <w:rFonts w:ascii="Times New Roman" w:hAnsi="Times New Roman"/>
          <w:szCs w:val="24"/>
        </w:rPr>
        <w:t xml:space="preserve"> d/s koplietošanas zeme (</w:t>
      </w:r>
      <w:proofErr w:type="spellStart"/>
      <w:r w:rsidRPr="00A102AF">
        <w:rPr>
          <w:rFonts w:ascii="Times New Roman" w:hAnsi="Times New Roman"/>
          <w:szCs w:val="24"/>
        </w:rPr>
        <w:t>St</w:t>
      </w:r>
      <w:r w:rsidRPr="00A102AF">
        <w:rPr>
          <w:rFonts w:ascii="Times New Roman" w:hAnsi="Times New Roman" w:hint="eastAsia"/>
          <w:szCs w:val="24"/>
        </w:rPr>
        <w:t>ū</w:t>
      </w:r>
      <w:r w:rsidRPr="00A102AF">
        <w:rPr>
          <w:rFonts w:ascii="Times New Roman" w:hAnsi="Times New Roman"/>
          <w:szCs w:val="24"/>
        </w:rPr>
        <w:t>n</w:t>
      </w:r>
      <w:r w:rsidRPr="00A102AF">
        <w:rPr>
          <w:rFonts w:ascii="Times New Roman" w:hAnsi="Times New Roman" w:hint="eastAsia"/>
          <w:szCs w:val="24"/>
        </w:rPr>
        <w:t>īš</w:t>
      </w:r>
      <w:r w:rsidRPr="00A102AF">
        <w:rPr>
          <w:rFonts w:ascii="Times New Roman" w:hAnsi="Times New Roman"/>
          <w:szCs w:val="24"/>
        </w:rPr>
        <w:t>os</w:t>
      </w:r>
      <w:proofErr w:type="spellEnd"/>
      <w:r w:rsidRPr="00A102AF">
        <w:rPr>
          <w:rFonts w:ascii="Times New Roman" w:hAnsi="Times New Roman"/>
          <w:szCs w:val="24"/>
        </w:rPr>
        <w:t>) t</w:t>
      </w:r>
      <w:r w:rsidRPr="00A102AF">
        <w:rPr>
          <w:rFonts w:ascii="Times New Roman" w:hAnsi="Times New Roman" w:hint="eastAsia"/>
          <w:szCs w:val="24"/>
        </w:rPr>
        <w:t>ā</w:t>
      </w:r>
      <w:r w:rsidRPr="00A102AF">
        <w:rPr>
          <w:rFonts w:ascii="Times New Roman" w:hAnsi="Times New Roman"/>
          <w:szCs w:val="24"/>
        </w:rPr>
        <w:t xml:space="preserve">s pievienošanai nekustamajam </w:t>
      </w:r>
      <w:r w:rsidRPr="00A102AF">
        <w:rPr>
          <w:rFonts w:ascii="Times New Roman" w:hAnsi="Times New Roman" w:hint="eastAsia"/>
          <w:szCs w:val="24"/>
        </w:rPr>
        <w:t>ī</w:t>
      </w:r>
      <w:r w:rsidRPr="00A102AF">
        <w:rPr>
          <w:rFonts w:ascii="Times New Roman" w:hAnsi="Times New Roman"/>
          <w:szCs w:val="24"/>
        </w:rPr>
        <w:t xml:space="preserve">pašumam </w:t>
      </w:r>
      <w:proofErr w:type="spellStart"/>
      <w:r w:rsidRPr="00A102AF">
        <w:rPr>
          <w:rFonts w:ascii="Times New Roman" w:hAnsi="Times New Roman"/>
          <w:szCs w:val="24"/>
        </w:rPr>
        <w:t>St</w:t>
      </w:r>
      <w:r w:rsidRPr="00A102AF">
        <w:rPr>
          <w:rFonts w:ascii="Times New Roman" w:hAnsi="Times New Roman" w:hint="eastAsia"/>
          <w:szCs w:val="24"/>
        </w:rPr>
        <w:t>ū</w:t>
      </w:r>
      <w:r w:rsidRPr="00A102AF">
        <w:rPr>
          <w:rFonts w:ascii="Times New Roman" w:hAnsi="Times New Roman"/>
          <w:szCs w:val="24"/>
        </w:rPr>
        <w:t>n</w:t>
      </w:r>
      <w:r w:rsidRPr="00A102AF">
        <w:rPr>
          <w:rFonts w:ascii="Times New Roman" w:hAnsi="Times New Roman" w:hint="eastAsia"/>
          <w:szCs w:val="24"/>
        </w:rPr>
        <w:t>īš</w:t>
      </w:r>
      <w:r w:rsidRPr="00A102AF">
        <w:rPr>
          <w:rFonts w:ascii="Times New Roman" w:hAnsi="Times New Roman"/>
          <w:szCs w:val="24"/>
        </w:rPr>
        <w:t>i</w:t>
      </w:r>
      <w:proofErr w:type="spellEnd"/>
      <w:r w:rsidRPr="00A102AF">
        <w:rPr>
          <w:rFonts w:ascii="Times New Roman" w:hAnsi="Times New Roman"/>
          <w:szCs w:val="24"/>
        </w:rPr>
        <w:t xml:space="preserve"> Nr.446</w:t>
      </w:r>
      <w:r>
        <w:rPr>
          <w:rFonts w:ascii="Times New Roman" w:hAnsi="Times New Roman"/>
          <w:szCs w:val="24"/>
        </w:rPr>
        <w:t xml:space="preserve">” </w:t>
      </w:r>
      <w:r w:rsidRPr="00D448CD">
        <w:rPr>
          <w:rFonts w:ascii="Times New Roman" w:hAnsi="Times New Roman"/>
          <w:szCs w:val="24"/>
          <w:u w:val="single"/>
        </w:rPr>
        <w:t>nolemts atdal</w:t>
      </w:r>
      <w:r w:rsidRPr="00D448CD">
        <w:rPr>
          <w:rFonts w:ascii="Times New Roman" w:hAnsi="Times New Roman" w:hint="eastAsia"/>
          <w:szCs w:val="24"/>
          <w:u w:val="single"/>
        </w:rPr>
        <w:t>ī</w:t>
      </w:r>
      <w:r w:rsidRPr="00D448CD">
        <w:rPr>
          <w:rFonts w:ascii="Times New Roman" w:hAnsi="Times New Roman"/>
          <w:szCs w:val="24"/>
          <w:u w:val="single"/>
        </w:rPr>
        <w:t>t</w:t>
      </w:r>
      <w:r w:rsidRPr="00403D10">
        <w:rPr>
          <w:rFonts w:ascii="Times New Roman" w:hAnsi="Times New Roman"/>
          <w:szCs w:val="24"/>
        </w:rPr>
        <w:t xml:space="preserve"> no </w:t>
      </w:r>
      <w:r w:rsidRPr="0040677D">
        <w:rPr>
          <w:rFonts w:ascii="Times New Roman" w:hAnsi="Times New Roman"/>
          <w:szCs w:val="24"/>
        </w:rPr>
        <w:t>nekustam</w:t>
      </w:r>
      <w:r w:rsidRPr="0040677D">
        <w:rPr>
          <w:rFonts w:ascii="Times New Roman" w:hAnsi="Times New Roman" w:hint="eastAsia"/>
          <w:szCs w:val="24"/>
        </w:rPr>
        <w:t>ā</w:t>
      </w:r>
      <w:r w:rsidRPr="0040677D">
        <w:rPr>
          <w:rFonts w:ascii="Times New Roman" w:hAnsi="Times New Roman"/>
          <w:szCs w:val="24"/>
        </w:rPr>
        <w:t xml:space="preserve"> </w:t>
      </w:r>
      <w:r w:rsidRPr="0040677D">
        <w:rPr>
          <w:rFonts w:ascii="Times New Roman" w:hAnsi="Times New Roman" w:hint="eastAsia"/>
          <w:szCs w:val="24"/>
        </w:rPr>
        <w:t>ī</w:t>
      </w:r>
      <w:r w:rsidRPr="0040677D">
        <w:rPr>
          <w:rFonts w:ascii="Times New Roman" w:hAnsi="Times New Roman"/>
          <w:szCs w:val="24"/>
        </w:rPr>
        <w:t xml:space="preserve">pašuma </w:t>
      </w:r>
      <w:proofErr w:type="spellStart"/>
      <w:r w:rsidRPr="000F773F">
        <w:rPr>
          <w:rFonts w:ascii="Times New Roman" w:hAnsi="Times New Roman"/>
          <w:szCs w:val="24"/>
        </w:rPr>
        <w:t>St</w:t>
      </w:r>
      <w:r w:rsidRPr="000F773F">
        <w:rPr>
          <w:rFonts w:ascii="Times New Roman" w:hAnsi="Times New Roman" w:hint="eastAsia"/>
          <w:szCs w:val="24"/>
        </w:rPr>
        <w:t>ū</w:t>
      </w:r>
      <w:r w:rsidRPr="000F773F">
        <w:rPr>
          <w:rFonts w:ascii="Times New Roman" w:hAnsi="Times New Roman"/>
          <w:szCs w:val="24"/>
        </w:rPr>
        <w:t>n</w:t>
      </w:r>
      <w:r w:rsidRPr="000F773F">
        <w:rPr>
          <w:rFonts w:ascii="Times New Roman" w:hAnsi="Times New Roman" w:hint="eastAsia"/>
          <w:szCs w:val="24"/>
        </w:rPr>
        <w:t>īš</w:t>
      </w:r>
      <w:r w:rsidRPr="000F773F">
        <w:rPr>
          <w:rFonts w:ascii="Times New Roman" w:hAnsi="Times New Roman"/>
          <w:szCs w:val="24"/>
        </w:rPr>
        <w:t>i</w:t>
      </w:r>
      <w:proofErr w:type="spellEnd"/>
      <w:r w:rsidRPr="000F773F">
        <w:rPr>
          <w:rFonts w:ascii="Times New Roman" w:hAnsi="Times New Roman"/>
          <w:szCs w:val="24"/>
        </w:rPr>
        <w:t xml:space="preserve"> d/s koplietošanas zemes (kadastra Nr. 8080 001 0443) zemes vien</w:t>
      </w:r>
      <w:r w:rsidRPr="000F773F">
        <w:rPr>
          <w:rFonts w:ascii="Times New Roman" w:hAnsi="Times New Roman" w:hint="eastAsia"/>
          <w:szCs w:val="24"/>
        </w:rPr>
        <w:t>ī</w:t>
      </w:r>
      <w:r w:rsidRPr="000F773F">
        <w:rPr>
          <w:rFonts w:ascii="Times New Roman" w:hAnsi="Times New Roman"/>
          <w:szCs w:val="24"/>
        </w:rPr>
        <w:t>b</w:t>
      </w:r>
      <w:r>
        <w:rPr>
          <w:rFonts w:ascii="Times New Roman" w:hAnsi="Times New Roman"/>
          <w:szCs w:val="24"/>
        </w:rPr>
        <w:t>as</w:t>
      </w:r>
      <w:r w:rsidRPr="000F773F">
        <w:rPr>
          <w:rFonts w:ascii="Times New Roman" w:hAnsi="Times New Roman"/>
          <w:szCs w:val="24"/>
        </w:rPr>
        <w:t xml:space="preserve"> ar kadastra apz</w:t>
      </w:r>
      <w:r w:rsidRPr="000F773F">
        <w:rPr>
          <w:rFonts w:ascii="Times New Roman" w:hAnsi="Times New Roman" w:hint="eastAsia"/>
          <w:szCs w:val="24"/>
        </w:rPr>
        <w:t>ī</w:t>
      </w:r>
      <w:r w:rsidRPr="000F773F">
        <w:rPr>
          <w:rFonts w:ascii="Times New Roman" w:hAnsi="Times New Roman"/>
          <w:szCs w:val="24"/>
        </w:rPr>
        <w:t>m</w:t>
      </w:r>
      <w:r w:rsidRPr="000F773F">
        <w:rPr>
          <w:rFonts w:ascii="Times New Roman" w:hAnsi="Times New Roman" w:hint="eastAsia"/>
          <w:szCs w:val="24"/>
        </w:rPr>
        <w:t>ē</w:t>
      </w:r>
      <w:r w:rsidRPr="000F773F">
        <w:rPr>
          <w:rFonts w:ascii="Times New Roman" w:hAnsi="Times New Roman"/>
          <w:szCs w:val="24"/>
        </w:rPr>
        <w:t>jumu 8080 001 0443</w:t>
      </w:r>
      <w:r>
        <w:rPr>
          <w:rFonts w:ascii="Times New Roman" w:hAnsi="Times New Roman"/>
          <w:szCs w:val="24"/>
        </w:rPr>
        <w:t xml:space="preserve"> </w:t>
      </w:r>
      <w:r w:rsidRPr="000F773F">
        <w:rPr>
          <w:rFonts w:ascii="Times New Roman" w:hAnsi="Times New Roman"/>
          <w:szCs w:val="24"/>
        </w:rPr>
        <w:t>aptuveni 0,0345 ha plat</w:t>
      </w:r>
      <w:r w:rsidRPr="000F773F">
        <w:rPr>
          <w:rFonts w:ascii="Times New Roman" w:hAnsi="Times New Roman" w:hint="eastAsia"/>
          <w:szCs w:val="24"/>
        </w:rPr>
        <w:t>ī</w:t>
      </w:r>
      <w:r w:rsidRPr="000F773F">
        <w:rPr>
          <w:rFonts w:ascii="Times New Roman" w:hAnsi="Times New Roman"/>
          <w:szCs w:val="24"/>
        </w:rPr>
        <w:t>b</w:t>
      </w:r>
      <w:r w:rsidRPr="000F773F">
        <w:rPr>
          <w:rFonts w:ascii="Times New Roman" w:hAnsi="Times New Roman" w:hint="eastAsia"/>
          <w:szCs w:val="24"/>
        </w:rPr>
        <w:t>ā</w:t>
      </w:r>
      <w:r w:rsidRPr="00E52BBD">
        <w:rPr>
          <w:rFonts w:ascii="Times New Roman" w:hAnsi="Times New Roman"/>
          <w:szCs w:val="24"/>
        </w:rPr>
        <w:t xml:space="preserve"> </w:t>
      </w:r>
      <w:r w:rsidRPr="0040677D">
        <w:rPr>
          <w:rFonts w:ascii="Times New Roman" w:hAnsi="Times New Roman"/>
          <w:szCs w:val="24"/>
        </w:rPr>
        <w:t>(atbilstoši pielikumam), izveidojot jaunu patst</w:t>
      </w:r>
      <w:r w:rsidRPr="0040677D">
        <w:rPr>
          <w:rFonts w:ascii="Times New Roman" w:hAnsi="Times New Roman" w:hint="eastAsia"/>
          <w:szCs w:val="24"/>
        </w:rPr>
        <w:t>ā</w:t>
      </w:r>
      <w:r w:rsidRPr="0040677D">
        <w:rPr>
          <w:rFonts w:ascii="Times New Roman" w:hAnsi="Times New Roman"/>
          <w:szCs w:val="24"/>
        </w:rPr>
        <w:t>v</w:t>
      </w:r>
      <w:r w:rsidRPr="0040677D">
        <w:rPr>
          <w:rFonts w:ascii="Times New Roman" w:hAnsi="Times New Roman" w:hint="eastAsia"/>
          <w:szCs w:val="24"/>
        </w:rPr>
        <w:t>ī</w:t>
      </w:r>
      <w:r w:rsidRPr="0040677D">
        <w:rPr>
          <w:rFonts w:ascii="Times New Roman" w:hAnsi="Times New Roman"/>
          <w:szCs w:val="24"/>
        </w:rPr>
        <w:t xml:space="preserve">gu nekustamo </w:t>
      </w:r>
      <w:r w:rsidRPr="0040677D">
        <w:rPr>
          <w:rFonts w:ascii="Times New Roman" w:hAnsi="Times New Roman" w:hint="eastAsia"/>
          <w:szCs w:val="24"/>
        </w:rPr>
        <w:t>ī</w:t>
      </w:r>
      <w:r w:rsidRPr="0040677D">
        <w:rPr>
          <w:rFonts w:ascii="Times New Roman" w:hAnsi="Times New Roman"/>
          <w:szCs w:val="24"/>
        </w:rPr>
        <w:t>pašumu (kadastra objektu)</w:t>
      </w:r>
      <w:r>
        <w:rPr>
          <w:rFonts w:ascii="Times New Roman" w:hAnsi="Times New Roman"/>
          <w:szCs w:val="24"/>
        </w:rPr>
        <w:t xml:space="preserve">, </w:t>
      </w:r>
      <w:r w:rsidRPr="00403D10">
        <w:rPr>
          <w:rFonts w:ascii="Times New Roman" w:hAnsi="Times New Roman"/>
          <w:szCs w:val="24"/>
        </w:rPr>
        <w:t>pieš</w:t>
      </w:r>
      <w:r w:rsidRPr="00403D10">
        <w:rPr>
          <w:rFonts w:ascii="Times New Roman" w:hAnsi="Times New Roman" w:hint="eastAsia"/>
          <w:szCs w:val="24"/>
        </w:rPr>
        <w:t>ķ</w:t>
      </w:r>
      <w:r w:rsidRPr="00403D10">
        <w:rPr>
          <w:rFonts w:ascii="Times New Roman" w:hAnsi="Times New Roman"/>
          <w:szCs w:val="24"/>
        </w:rPr>
        <w:t xml:space="preserve">irt adresi </w:t>
      </w:r>
      <w:r>
        <w:rPr>
          <w:rFonts w:ascii="Times New Roman" w:hAnsi="Times New Roman"/>
          <w:szCs w:val="24"/>
        </w:rPr>
        <w:t>–</w:t>
      </w:r>
      <w:r w:rsidRPr="00403D10">
        <w:rPr>
          <w:rFonts w:ascii="Times New Roman" w:hAnsi="Times New Roman"/>
          <w:szCs w:val="24"/>
        </w:rPr>
        <w:t xml:space="preserve"> </w:t>
      </w:r>
      <w:r w:rsidRPr="00E52BBD">
        <w:rPr>
          <w:rFonts w:ascii="Times New Roman" w:hAnsi="Times New Roman"/>
          <w:szCs w:val="24"/>
        </w:rPr>
        <w:t>“</w:t>
      </w:r>
      <w:proofErr w:type="spellStart"/>
      <w:r w:rsidRPr="000F773F">
        <w:rPr>
          <w:rFonts w:ascii="Times New Roman" w:hAnsi="Times New Roman"/>
          <w:szCs w:val="24"/>
        </w:rPr>
        <w:t>St</w:t>
      </w:r>
      <w:r w:rsidRPr="000F773F">
        <w:rPr>
          <w:rFonts w:ascii="Times New Roman" w:hAnsi="Times New Roman" w:hint="eastAsia"/>
          <w:szCs w:val="24"/>
        </w:rPr>
        <w:t>ū</w:t>
      </w:r>
      <w:r w:rsidRPr="000F773F">
        <w:rPr>
          <w:rFonts w:ascii="Times New Roman" w:hAnsi="Times New Roman"/>
          <w:szCs w:val="24"/>
        </w:rPr>
        <w:t>n</w:t>
      </w:r>
      <w:r w:rsidRPr="000F773F">
        <w:rPr>
          <w:rFonts w:ascii="Times New Roman" w:hAnsi="Times New Roman" w:hint="eastAsia"/>
          <w:szCs w:val="24"/>
        </w:rPr>
        <w:t>īš</w:t>
      </w:r>
      <w:r w:rsidRPr="000F773F">
        <w:rPr>
          <w:rFonts w:ascii="Times New Roman" w:hAnsi="Times New Roman"/>
          <w:szCs w:val="24"/>
        </w:rPr>
        <w:t>i</w:t>
      </w:r>
      <w:proofErr w:type="spellEnd"/>
      <w:r w:rsidRPr="000F773F">
        <w:rPr>
          <w:rFonts w:ascii="Times New Roman" w:hAnsi="Times New Roman"/>
          <w:szCs w:val="24"/>
        </w:rPr>
        <w:t xml:space="preserve"> 446A</w:t>
      </w:r>
      <w:r w:rsidRPr="00E52BBD">
        <w:rPr>
          <w:rFonts w:ascii="Times New Roman" w:hAnsi="Times New Roman"/>
          <w:szCs w:val="24"/>
        </w:rPr>
        <w:t xml:space="preserve">”, </w:t>
      </w:r>
      <w:proofErr w:type="spellStart"/>
      <w:r>
        <w:rPr>
          <w:rFonts w:ascii="Times New Roman" w:hAnsi="Times New Roman"/>
          <w:szCs w:val="24"/>
        </w:rPr>
        <w:t>Stūnīši</w:t>
      </w:r>
      <w:proofErr w:type="spellEnd"/>
      <w:r w:rsidRPr="00E52BBD">
        <w:rPr>
          <w:rFonts w:ascii="Times New Roman" w:hAnsi="Times New Roman"/>
          <w:szCs w:val="24"/>
        </w:rPr>
        <w:t>, Olaines pag., Olaines nov., LV-21</w:t>
      </w:r>
      <w:r>
        <w:rPr>
          <w:rFonts w:ascii="Times New Roman" w:hAnsi="Times New Roman"/>
          <w:szCs w:val="24"/>
        </w:rPr>
        <w:t>6</w:t>
      </w:r>
      <w:r w:rsidRPr="00E52BBD">
        <w:rPr>
          <w:rFonts w:ascii="Times New Roman" w:hAnsi="Times New Roman"/>
          <w:szCs w:val="24"/>
        </w:rPr>
        <w:t>7</w:t>
      </w:r>
      <w:r>
        <w:rPr>
          <w:rFonts w:ascii="Times New Roman" w:hAnsi="Times New Roman"/>
          <w:szCs w:val="24"/>
        </w:rPr>
        <w:t>,</w:t>
      </w:r>
      <w:r w:rsidRPr="00E52BBD">
        <w:rPr>
          <w:rFonts w:ascii="Times New Roman" w:hAnsi="Times New Roman"/>
          <w:szCs w:val="24"/>
        </w:rPr>
        <w:t xml:space="preserve"> un noteikt nekustam</w:t>
      </w:r>
      <w:r w:rsidRPr="00E52BBD">
        <w:rPr>
          <w:rFonts w:ascii="Times New Roman" w:hAnsi="Times New Roman" w:hint="eastAsia"/>
          <w:szCs w:val="24"/>
        </w:rPr>
        <w:t>ā</w:t>
      </w:r>
      <w:r w:rsidRPr="00E52BBD">
        <w:rPr>
          <w:rFonts w:ascii="Times New Roman" w:hAnsi="Times New Roman"/>
          <w:szCs w:val="24"/>
        </w:rPr>
        <w:t xml:space="preserve"> </w:t>
      </w:r>
      <w:r w:rsidRPr="00E52BBD">
        <w:rPr>
          <w:rFonts w:ascii="Times New Roman" w:hAnsi="Times New Roman" w:hint="eastAsia"/>
          <w:szCs w:val="24"/>
        </w:rPr>
        <w:t>ī</w:t>
      </w:r>
      <w:r w:rsidRPr="00E52BBD">
        <w:rPr>
          <w:rFonts w:ascii="Times New Roman" w:hAnsi="Times New Roman"/>
          <w:szCs w:val="24"/>
        </w:rPr>
        <w:t>pašuma lietošanas m</w:t>
      </w:r>
      <w:r w:rsidRPr="00E52BBD">
        <w:rPr>
          <w:rFonts w:ascii="Times New Roman" w:hAnsi="Times New Roman" w:hint="eastAsia"/>
          <w:szCs w:val="24"/>
        </w:rPr>
        <w:t>ē</w:t>
      </w:r>
      <w:r w:rsidRPr="00E52BBD">
        <w:rPr>
          <w:rFonts w:ascii="Times New Roman" w:hAnsi="Times New Roman"/>
          <w:szCs w:val="24"/>
        </w:rPr>
        <w:t>r</w:t>
      </w:r>
      <w:r w:rsidRPr="00E52BBD">
        <w:rPr>
          <w:rFonts w:ascii="Times New Roman" w:hAnsi="Times New Roman" w:hint="eastAsia"/>
          <w:szCs w:val="24"/>
        </w:rPr>
        <w:t>ķ</w:t>
      </w:r>
      <w:r w:rsidRPr="00E52BBD">
        <w:rPr>
          <w:rFonts w:ascii="Times New Roman" w:hAnsi="Times New Roman"/>
          <w:szCs w:val="24"/>
        </w:rPr>
        <w:t>i - individu</w:t>
      </w:r>
      <w:r w:rsidRPr="00E52BBD">
        <w:rPr>
          <w:rFonts w:ascii="Times New Roman" w:hAnsi="Times New Roman" w:hint="eastAsia"/>
          <w:szCs w:val="24"/>
        </w:rPr>
        <w:t>ā</w:t>
      </w:r>
      <w:r w:rsidRPr="00E52BBD">
        <w:rPr>
          <w:rFonts w:ascii="Times New Roman" w:hAnsi="Times New Roman"/>
          <w:szCs w:val="24"/>
        </w:rPr>
        <w:t>lo dz</w:t>
      </w:r>
      <w:r w:rsidRPr="00E52BBD">
        <w:rPr>
          <w:rFonts w:ascii="Times New Roman" w:hAnsi="Times New Roman" w:hint="eastAsia"/>
          <w:szCs w:val="24"/>
        </w:rPr>
        <w:t>ī</w:t>
      </w:r>
      <w:r w:rsidRPr="00E52BBD">
        <w:rPr>
          <w:rFonts w:ascii="Times New Roman" w:hAnsi="Times New Roman"/>
          <w:szCs w:val="24"/>
        </w:rPr>
        <w:t>vojamo m</w:t>
      </w:r>
      <w:r w:rsidRPr="00E52BBD">
        <w:rPr>
          <w:rFonts w:ascii="Times New Roman" w:hAnsi="Times New Roman" w:hint="eastAsia"/>
          <w:szCs w:val="24"/>
        </w:rPr>
        <w:t>ā</w:t>
      </w:r>
      <w:r w:rsidRPr="00E52BBD">
        <w:rPr>
          <w:rFonts w:ascii="Times New Roman" w:hAnsi="Times New Roman"/>
          <w:szCs w:val="24"/>
        </w:rPr>
        <w:t>ju apb</w:t>
      </w:r>
      <w:r w:rsidRPr="00E52BBD">
        <w:rPr>
          <w:rFonts w:ascii="Times New Roman" w:hAnsi="Times New Roman" w:hint="eastAsia"/>
          <w:szCs w:val="24"/>
        </w:rPr>
        <w:t>ū</w:t>
      </w:r>
      <w:r w:rsidRPr="00E52BBD">
        <w:rPr>
          <w:rFonts w:ascii="Times New Roman" w:hAnsi="Times New Roman"/>
          <w:szCs w:val="24"/>
        </w:rPr>
        <w:t>ve (N</w:t>
      </w:r>
      <w:r w:rsidRPr="00E52BBD">
        <w:rPr>
          <w:rFonts w:ascii="Times New Roman" w:hAnsi="Times New Roman" w:hint="eastAsia"/>
          <w:szCs w:val="24"/>
        </w:rPr>
        <w:t>Ī</w:t>
      </w:r>
      <w:r w:rsidRPr="00E52BBD">
        <w:rPr>
          <w:rFonts w:ascii="Times New Roman" w:hAnsi="Times New Roman"/>
          <w:szCs w:val="24"/>
        </w:rPr>
        <w:t>LM kods 0601)</w:t>
      </w:r>
      <w:r>
        <w:rPr>
          <w:rFonts w:ascii="Times New Roman" w:hAnsi="Times New Roman"/>
          <w:szCs w:val="24"/>
        </w:rPr>
        <w:t xml:space="preserve">, nosakot, ka </w:t>
      </w:r>
      <w:r w:rsidRPr="00403D10">
        <w:rPr>
          <w:rFonts w:ascii="Times New Roman" w:hAnsi="Times New Roman"/>
          <w:szCs w:val="24"/>
        </w:rPr>
        <w:t xml:space="preserve">nekustamais </w:t>
      </w:r>
      <w:r w:rsidRPr="00403D10">
        <w:rPr>
          <w:rFonts w:ascii="Times New Roman" w:hAnsi="Times New Roman" w:hint="eastAsia"/>
          <w:szCs w:val="24"/>
        </w:rPr>
        <w:t>ī</w:t>
      </w:r>
      <w:r w:rsidRPr="00403D10">
        <w:rPr>
          <w:rFonts w:ascii="Times New Roman" w:hAnsi="Times New Roman"/>
          <w:szCs w:val="24"/>
        </w:rPr>
        <w:t xml:space="preserve">pašums tiks </w:t>
      </w:r>
      <w:r w:rsidRPr="0040677D">
        <w:rPr>
          <w:rFonts w:ascii="Times New Roman" w:hAnsi="Times New Roman"/>
          <w:szCs w:val="24"/>
        </w:rPr>
        <w:t>atsavin</w:t>
      </w:r>
      <w:r w:rsidRPr="0040677D">
        <w:rPr>
          <w:rFonts w:ascii="Times New Roman" w:hAnsi="Times New Roman" w:hint="eastAsia"/>
          <w:szCs w:val="24"/>
        </w:rPr>
        <w:t>ā</w:t>
      </w:r>
      <w:r w:rsidRPr="0040677D">
        <w:rPr>
          <w:rFonts w:ascii="Times New Roman" w:hAnsi="Times New Roman"/>
          <w:szCs w:val="24"/>
        </w:rPr>
        <w:t>t</w:t>
      </w:r>
      <w:r>
        <w:rPr>
          <w:rFonts w:ascii="Times New Roman" w:hAnsi="Times New Roman"/>
          <w:szCs w:val="24"/>
        </w:rPr>
        <w:t>s,</w:t>
      </w:r>
      <w:r w:rsidRPr="0040677D">
        <w:rPr>
          <w:rFonts w:ascii="Times New Roman" w:hAnsi="Times New Roman"/>
          <w:szCs w:val="24"/>
        </w:rPr>
        <w:t xml:space="preserve"> iev</w:t>
      </w:r>
      <w:r w:rsidRPr="0040677D">
        <w:rPr>
          <w:rFonts w:ascii="Times New Roman" w:hAnsi="Times New Roman" w:hint="eastAsia"/>
          <w:szCs w:val="24"/>
        </w:rPr>
        <w:t>ē</w:t>
      </w:r>
      <w:r w:rsidRPr="0040677D">
        <w:rPr>
          <w:rFonts w:ascii="Times New Roman" w:hAnsi="Times New Roman"/>
          <w:szCs w:val="24"/>
        </w:rPr>
        <w:t>rojot Publiskas personas atsavin</w:t>
      </w:r>
      <w:r w:rsidRPr="0040677D">
        <w:rPr>
          <w:rFonts w:ascii="Times New Roman" w:hAnsi="Times New Roman" w:hint="eastAsia"/>
          <w:szCs w:val="24"/>
        </w:rPr>
        <w:t>āš</w:t>
      </w:r>
      <w:r w:rsidRPr="0040677D">
        <w:rPr>
          <w:rFonts w:ascii="Times New Roman" w:hAnsi="Times New Roman"/>
          <w:szCs w:val="24"/>
        </w:rPr>
        <w:t>anas likuma 4.panta ceturt</w:t>
      </w:r>
      <w:r w:rsidRPr="0040677D">
        <w:rPr>
          <w:rFonts w:ascii="Times New Roman" w:hAnsi="Times New Roman" w:hint="eastAsia"/>
          <w:szCs w:val="24"/>
        </w:rPr>
        <w:t>ā</w:t>
      </w:r>
      <w:r w:rsidRPr="0040677D">
        <w:rPr>
          <w:rFonts w:ascii="Times New Roman" w:hAnsi="Times New Roman"/>
          <w:szCs w:val="24"/>
        </w:rPr>
        <w:t>s da</w:t>
      </w:r>
      <w:r w:rsidRPr="0040677D">
        <w:rPr>
          <w:rFonts w:ascii="Times New Roman" w:hAnsi="Times New Roman" w:hint="eastAsia"/>
          <w:szCs w:val="24"/>
        </w:rPr>
        <w:t>ļ</w:t>
      </w:r>
      <w:r w:rsidRPr="0040677D">
        <w:rPr>
          <w:rFonts w:ascii="Times New Roman" w:hAnsi="Times New Roman"/>
          <w:szCs w:val="24"/>
        </w:rPr>
        <w:t>as 3.punktu un 37.panta pirm</w:t>
      </w:r>
      <w:r w:rsidRPr="0040677D">
        <w:rPr>
          <w:rFonts w:ascii="Times New Roman" w:hAnsi="Times New Roman" w:hint="eastAsia"/>
          <w:szCs w:val="24"/>
        </w:rPr>
        <w:t>ā</w:t>
      </w:r>
      <w:r w:rsidRPr="0040677D">
        <w:rPr>
          <w:rFonts w:ascii="Times New Roman" w:hAnsi="Times New Roman"/>
          <w:szCs w:val="24"/>
        </w:rPr>
        <w:t>s da</w:t>
      </w:r>
      <w:r w:rsidRPr="0040677D">
        <w:rPr>
          <w:rFonts w:ascii="Times New Roman" w:hAnsi="Times New Roman" w:hint="eastAsia"/>
          <w:szCs w:val="24"/>
        </w:rPr>
        <w:t>ļ</w:t>
      </w:r>
      <w:r w:rsidRPr="0040677D">
        <w:rPr>
          <w:rFonts w:ascii="Times New Roman" w:hAnsi="Times New Roman"/>
          <w:szCs w:val="24"/>
        </w:rPr>
        <w:t xml:space="preserve">as 4.punktu </w:t>
      </w:r>
      <w:proofErr w:type="spellStart"/>
      <w:r w:rsidRPr="00125004">
        <w:rPr>
          <w:rFonts w:ascii="Times New Roman" w:hAnsi="Times New Roman"/>
          <w:szCs w:val="24"/>
          <w:u w:val="single"/>
        </w:rPr>
        <w:t>pierobežniekam</w:t>
      </w:r>
      <w:proofErr w:type="spellEnd"/>
      <w:r w:rsidRPr="00125004">
        <w:rPr>
          <w:rFonts w:ascii="Times New Roman" w:hAnsi="Times New Roman"/>
          <w:szCs w:val="24"/>
          <w:u w:val="single"/>
        </w:rPr>
        <w:t>, nekustam</w:t>
      </w:r>
      <w:r w:rsidRPr="00125004">
        <w:rPr>
          <w:rFonts w:ascii="Times New Roman" w:hAnsi="Times New Roman" w:hint="eastAsia"/>
          <w:szCs w:val="24"/>
          <w:u w:val="single"/>
        </w:rPr>
        <w:t>ā</w:t>
      </w:r>
      <w:r w:rsidRPr="00125004">
        <w:rPr>
          <w:rFonts w:ascii="Times New Roman" w:hAnsi="Times New Roman"/>
          <w:szCs w:val="24"/>
          <w:u w:val="single"/>
        </w:rPr>
        <w:t xml:space="preserve"> </w:t>
      </w:r>
      <w:r w:rsidRPr="00125004">
        <w:rPr>
          <w:rFonts w:ascii="Times New Roman" w:hAnsi="Times New Roman" w:hint="eastAsia"/>
          <w:szCs w:val="24"/>
          <w:u w:val="single"/>
        </w:rPr>
        <w:t>ī</w:t>
      </w:r>
      <w:r w:rsidRPr="00125004">
        <w:rPr>
          <w:rFonts w:ascii="Times New Roman" w:hAnsi="Times New Roman"/>
          <w:szCs w:val="24"/>
          <w:u w:val="single"/>
        </w:rPr>
        <w:t xml:space="preserve">pašuma </w:t>
      </w:r>
      <w:proofErr w:type="spellStart"/>
      <w:r w:rsidRPr="00125004">
        <w:rPr>
          <w:rFonts w:ascii="Times New Roman" w:hAnsi="Times New Roman"/>
          <w:szCs w:val="24"/>
          <w:u w:val="single"/>
        </w:rPr>
        <w:t>St</w:t>
      </w:r>
      <w:r w:rsidRPr="00125004">
        <w:rPr>
          <w:rFonts w:ascii="Times New Roman" w:hAnsi="Times New Roman" w:hint="eastAsia"/>
          <w:szCs w:val="24"/>
          <w:u w:val="single"/>
        </w:rPr>
        <w:t>ū</w:t>
      </w:r>
      <w:r w:rsidRPr="00125004">
        <w:rPr>
          <w:rFonts w:ascii="Times New Roman" w:hAnsi="Times New Roman"/>
          <w:szCs w:val="24"/>
          <w:u w:val="single"/>
        </w:rPr>
        <w:t>n</w:t>
      </w:r>
      <w:r w:rsidRPr="00125004">
        <w:rPr>
          <w:rFonts w:ascii="Times New Roman" w:hAnsi="Times New Roman" w:hint="eastAsia"/>
          <w:szCs w:val="24"/>
          <w:u w:val="single"/>
        </w:rPr>
        <w:t>īš</w:t>
      </w:r>
      <w:r w:rsidRPr="00125004">
        <w:rPr>
          <w:rFonts w:ascii="Times New Roman" w:hAnsi="Times New Roman"/>
          <w:szCs w:val="24"/>
          <w:u w:val="single"/>
        </w:rPr>
        <w:t>i</w:t>
      </w:r>
      <w:proofErr w:type="spellEnd"/>
      <w:r w:rsidRPr="00125004">
        <w:rPr>
          <w:rFonts w:ascii="Times New Roman" w:hAnsi="Times New Roman"/>
          <w:szCs w:val="24"/>
          <w:u w:val="single"/>
        </w:rPr>
        <w:t xml:space="preserve"> Nr.446 (kadastra numurs 8080 001 0285) </w:t>
      </w:r>
      <w:r w:rsidRPr="00125004">
        <w:rPr>
          <w:rFonts w:ascii="Times New Roman" w:hAnsi="Times New Roman" w:hint="eastAsia"/>
          <w:szCs w:val="24"/>
          <w:u w:val="single"/>
        </w:rPr>
        <w:t>ī</w:t>
      </w:r>
      <w:r w:rsidRPr="00125004">
        <w:rPr>
          <w:rFonts w:ascii="Times New Roman" w:hAnsi="Times New Roman"/>
          <w:szCs w:val="24"/>
          <w:u w:val="single"/>
        </w:rPr>
        <w:t>pašniekam</w:t>
      </w:r>
      <w:r w:rsidRPr="0040677D">
        <w:rPr>
          <w:rFonts w:ascii="Times New Roman" w:hAnsi="Times New Roman"/>
          <w:szCs w:val="24"/>
        </w:rPr>
        <w:t xml:space="preserve"> uz atsavin</w:t>
      </w:r>
      <w:r w:rsidRPr="0040677D">
        <w:rPr>
          <w:rFonts w:ascii="Times New Roman" w:hAnsi="Times New Roman" w:hint="eastAsia"/>
          <w:szCs w:val="24"/>
        </w:rPr>
        <w:t>āš</w:t>
      </w:r>
      <w:r w:rsidRPr="0040677D">
        <w:rPr>
          <w:rFonts w:ascii="Times New Roman" w:hAnsi="Times New Roman"/>
          <w:szCs w:val="24"/>
        </w:rPr>
        <w:t>anas ierosin</w:t>
      </w:r>
      <w:r w:rsidRPr="0040677D">
        <w:rPr>
          <w:rFonts w:ascii="Times New Roman" w:hAnsi="Times New Roman" w:hint="eastAsia"/>
          <w:szCs w:val="24"/>
        </w:rPr>
        <w:t>ā</w:t>
      </w:r>
      <w:r w:rsidRPr="0040677D">
        <w:rPr>
          <w:rFonts w:ascii="Times New Roman" w:hAnsi="Times New Roman"/>
          <w:szCs w:val="24"/>
        </w:rPr>
        <w:t>juma pamata</w:t>
      </w:r>
      <w:r w:rsidRPr="006461B3">
        <w:rPr>
          <w:rFonts w:ascii="Times New Roman" w:hAnsi="Times New Roman"/>
          <w:szCs w:val="24"/>
        </w:rPr>
        <w:t>.</w:t>
      </w:r>
      <w:r>
        <w:rPr>
          <w:rFonts w:ascii="Times New Roman" w:hAnsi="Times New Roman"/>
          <w:szCs w:val="24"/>
        </w:rPr>
        <w:t xml:space="preserve"> </w:t>
      </w:r>
    </w:p>
    <w:p w14:paraId="6C7939D8" w14:textId="77777777" w:rsidR="009673A8" w:rsidRDefault="009673A8" w:rsidP="009673A8">
      <w:pPr>
        <w:ind w:right="-766" w:firstLine="567"/>
        <w:jc w:val="both"/>
        <w:rPr>
          <w:rFonts w:ascii="Times New Roman" w:hAnsi="Times New Roman"/>
          <w:szCs w:val="24"/>
        </w:rPr>
      </w:pPr>
      <w:r w:rsidRPr="00BE689B">
        <w:rPr>
          <w:rFonts w:ascii="Times New Roman" w:hAnsi="Times New Roman"/>
          <w:szCs w:val="24"/>
        </w:rPr>
        <w:t xml:space="preserve">Nekustamā īpašuma – </w:t>
      </w:r>
      <w:proofErr w:type="spellStart"/>
      <w:r w:rsidRPr="00BE689B">
        <w:rPr>
          <w:rFonts w:ascii="Times New Roman" w:hAnsi="Times New Roman"/>
          <w:szCs w:val="24"/>
        </w:rPr>
        <w:t>starpgabala</w:t>
      </w:r>
      <w:proofErr w:type="spellEnd"/>
      <w:r w:rsidRPr="00BE689B">
        <w:rPr>
          <w:rFonts w:ascii="Times New Roman" w:hAnsi="Times New Roman"/>
          <w:szCs w:val="24"/>
        </w:rPr>
        <w:t xml:space="preserve"> </w:t>
      </w:r>
      <w:r>
        <w:rPr>
          <w:rFonts w:ascii="Times New Roman" w:hAnsi="Times New Roman"/>
          <w:szCs w:val="24"/>
        </w:rPr>
        <w:t>“</w:t>
      </w:r>
      <w:proofErr w:type="spellStart"/>
      <w:r w:rsidRPr="000F773F">
        <w:rPr>
          <w:rFonts w:ascii="Times New Roman" w:hAnsi="Times New Roman"/>
          <w:szCs w:val="24"/>
        </w:rPr>
        <w:t>St</w:t>
      </w:r>
      <w:r w:rsidRPr="000F773F">
        <w:rPr>
          <w:rFonts w:ascii="Times New Roman" w:hAnsi="Times New Roman" w:hint="eastAsia"/>
          <w:szCs w:val="24"/>
        </w:rPr>
        <w:t>ū</w:t>
      </w:r>
      <w:r w:rsidRPr="000F773F">
        <w:rPr>
          <w:rFonts w:ascii="Times New Roman" w:hAnsi="Times New Roman"/>
          <w:szCs w:val="24"/>
        </w:rPr>
        <w:t>n</w:t>
      </w:r>
      <w:r w:rsidRPr="000F773F">
        <w:rPr>
          <w:rFonts w:ascii="Times New Roman" w:hAnsi="Times New Roman" w:hint="eastAsia"/>
          <w:szCs w:val="24"/>
        </w:rPr>
        <w:t>īš</w:t>
      </w:r>
      <w:r w:rsidRPr="000F773F">
        <w:rPr>
          <w:rFonts w:ascii="Times New Roman" w:hAnsi="Times New Roman"/>
          <w:szCs w:val="24"/>
        </w:rPr>
        <w:t>i</w:t>
      </w:r>
      <w:proofErr w:type="spellEnd"/>
      <w:r w:rsidRPr="000F773F">
        <w:rPr>
          <w:rFonts w:ascii="Times New Roman" w:hAnsi="Times New Roman"/>
          <w:szCs w:val="24"/>
        </w:rPr>
        <w:t xml:space="preserve"> Nr.446</w:t>
      </w:r>
      <w:r>
        <w:rPr>
          <w:rFonts w:ascii="Times New Roman" w:hAnsi="Times New Roman"/>
          <w:szCs w:val="24"/>
        </w:rPr>
        <w:t>A”</w:t>
      </w:r>
      <w:r w:rsidRPr="0040677D">
        <w:rPr>
          <w:rFonts w:ascii="Times New Roman" w:hAnsi="Times New Roman"/>
          <w:szCs w:val="24"/>
        </w:rPr>
        <w:t xml:space="preserve">, </w:t>
      </w:r>
      <w:proofErr w:type="spellStart"/>
      <w:r w:rsidRPr="0040677D">
        <w:rPr>
          <w:rFonts w:ascii="Times New Roman" w:hAnsi="Times New Roman"/>
          <w:szCs w:val="24"/>
        </w:rPr>
        <w:t>St</w:t>
      </w:r>
      <w:r w:rsidRPr="0040677D">
        <w:rPr>
          <w:rFonts w:ascii="Times New Roman" w:hAnsi="Times New Roman" w:hint="eastAsia"/>
          <w:szCs w:val="24"/>
        </w:rPr>
        <w:t>ū</w:t>
      </w:r>
      <w:r w:rsidRPr="0040677D">
        <w:rPr>
          <w:rFonts w:ascii="Times New Roman" w:hAnsi="Times New Roman"/>
          <w:szCs w:val="24"/>
        </w:rPr>
        <w:t>n</w:t>
      </w:r>
      <w:r w:rsidRPr="0040677D">
        <w:rPr>
          <w:rFonts w:ascii="Times New Roman" w:hAnsi="Times New Roman" w:hint="eastAsia"/>
          <w:szCs w:val="24"/>
        </w:rPr>
        <w:t>īš</w:t>
      </w:r>
      <w:r>
        <w:rPr>
          <w:rFonts w:ascii="Times New Roman" w:hAnsi="Times New Roman"/>
          <w:szCs w:val="24"/>
        </w:rPr>
        <w:t>os</w:t>
      </w:r>
      <w:proofErr w:type="spellEnd"/>
      <w:r>
        <w:rPr>
          <w:rFonts w:ascii="Times New Roman" w:hAnsi="Times New Roman"/>
          <w:szCs w:val="24"/>
        </w:rPr>
        <w:t>,</w:t>
      </w:r>
      <w:r w:rsidRPr="005E4571">
        <w:t xml:space="preserve"> </w:t>
      </w:r>
      <w:r w:rsidRPr="005E4571">
        <w:rPr>
          <w:rFonts w:ascii="Times New Roman" w:hAnsi="Times New Roman"/>
          <w:szCs w:val="24"/>
        </w:rPr>
        <w:t>Olaines pagast</w:t>
      </w:r>
      <w:r w:rsidRPr="005E4571">
        <w:rPr>
          <w:rFonts w:ascii="Times New Roman" w:hAnsi="Times New Roman" w:hint="eastAsia"/>
          <w:szCs w:val="24"/>
        </w:rPr>
        <w:t>ā</w:t>
      </w:r>
      <w:r w:rsidRPr="005E4571">
        <w:rPr>
          <w:rFonts w:ascii="Times New Roman" w:hAnsi="Times New Roman"/>
          <w:szCs w:val="24"/>
        </w:rPr>
        <w:t>, Olaines novad</w:t>
      </w:r>
      <w:r w:rsidRPr="005E4571">
        <w:rPr>
          <w:rFonts w:ascii="Times New Roman" w:hAnsi="Times New Roman" w:hint="eastAsia"/>
          <w:szCs w:val="24"/>
        </w:rPr>
        <w:t>ā</w:t>
      </w:r>
      <w:r w:rsidRPr="005E4571">
        <w:rPr>
          <w:rFonts w:ascii="Times New Roman" w:hAnsi="Times New Roman"/>
          <w:szCs w:val="24"/>
        </w:rPr>
        <w:t>, kadastra apz</w:t>
      </w:r>
      <w:r w:rsidRPr="005E4571">
        <w:rPr>
          <w:rFonts w:ascii="Times New Roman" w:hAnsi="Times New Roman" w:hint="eastAsia"/>
          <w:szCs w:val="24"/>
        </w:rPr>
        <w:t>ī</w:t>
      </w:r>
      <w:r w:rsidRPr="005E4571">
        <w:rPr>
          <w:rFonts w:ascii="Times New Roman" w:hAnsi="Times New Roman"/>
          <w:szCs w:val="24"/>
        </w:rPr>
        <w:t>m</w:t>
      </w:r>
      <w:r w:rsidRPr="005E4571">
        <w:rPr>
          <w:rFonts w:ascii="Times New Roman" w:hAnsi="Times New Roman" w:hint="eastAsia"/>
          <w:szCs w:val="24"/>
        </w:rPr>
        <w:t>ē</w:t>
      </w:r>
      <w:r w:rsidRPr="005E4571">
        <w:rPr>
          <w:rFonts w:ascii="Times New Roman" w:hAnsi="Times New Roman"/>
          <w:szCs w:val="24"/>
        </w:rPr>
        <w:t>jums</w:t>
      </w:r>
      <w:r>
        <w:rPr>
          <w:rFonts w:ascii="Times New Roman" w:hAnsi="Times New Roman"/>
          <w:szCs w:val="24"/>
        </w:rPr>
        <w:t xml:space="preserve"> </w:t>
      </w:r>
      <w:r w:rsidRPr="000F773F">
        <w:rPr>
          <w:rFonts w:ascii="Times New Roman" w:hAnsi="Times New Roman"/>
          <w:szCs w:val="24"/>
        </w:rPr>
        <w:t>80800010855</w:t>
      </w:r>
      <w:r>
        <w:rPr>
          <w:rFonts w:ascii="Times New Roman" w:hAnsi="Times New Roman"/>
          <w:szCs w:val="24"/>
        </w:rPr>
        <w:t xml:space="preserve">, </w:t>
      </w:r>
      <w:r w:rsidRPr="000568F9">
        <w:rPr>
          <w:rFonts w:ascii="Times New Roman" w:hAnsi="Times New Roman"/>
          <w:szCs w:val="24"/>
        </w:rPr>
        <w:t>0.</w:t>
      </w:r>
      <w:r>
        <w:rPr>
          <w:rFonts w:ascii="Times New Roman" w:hAnsi="Times New Roman"/>
          <w:szCs w:val="24"/>
        </w:rPr>
        <w:t>0375</w:t>
      </w:r>
      <w:r w:rsidRPr="000568F9">
        <w:rPr>
          <w:rFonts w:ascii="Times New Roman" w:hAnsi="Times New Roman"/>
          <w:szCs w:val="24"/>
        </w:rPr>
        <w:t xml:space="preserve"> ha </w:t>
      </w:r>
      <w:r>
        <w:rPr>
          <w:rFonts w:ascii="Times New Roman" w:hAnsi="Times New Roman"/>
          <w:szCs w:val="24"/>
        </w:rPr>
        <w:t>platībā,</w:t>
      </w:r>
      <w:r w:rsidRPr="005E4571">
        <w:rPr>
          <w:rFonts w:hint="eastAsia"/>
        </w:rPr>
        <w:t xml:space="preserve"> </w:t>
      </w:r>
      <w:r w:rsidRPr="005E4571">
        <w:rPr>
          <w:rFonts w:ascii="Times New Roman" w:hAnsi="Times New Roman" w:hint="eastAsia"/>
          <w:szCs w:val="24"/>
        </w:rPr>
        <w:t>ī</w:t>
      </w:r>
      <w:r w:rsidRPr="005E4571">
        <w:rPr>
          <w:rFonts w:ascii="Times New Roman" w:hAnsi="Times New Roman"/>
          <w:szCs w:val="24"/>
        </w:rPr>
        <w:t>pašuma ties</w:t>
      </w:r>
      <w:r w:rsidRPr="005E4571">
        <w:rPr>
          <w:rFonts w:ascii="Times New Roman" w:hAnsi="Times New Roman" w:hint="eastAsia"/>
          <w:szCs w:val="24"/>
        </w:rPr>
        <w:t>ī</w:t>
      </w:r>
      <w:r w:rsidRPr="005E4571">
        <w:rPr>
          <w:rFonts w:ascii="Times New Roman" w:hAnsi="Times New Roman"/>
          <w:szCs w:val="24"/>
        </w:rPr>
        <w:t>bas ierakst</w:t>
      </w:r>
      <w:r w:rsidRPr="005E4571">
        <w:rPr>
          <w:rFonts w:ascii="Times New Roman" w:hAnsi="Times New Roman" w:hint="eastAsia"/>
          <w:szCs w:val="24"/>
        </w:rPr>
        <w:t>ī</w:t>
      </w:r>
      <w:r w:rsidRPr="005E4571">
        <w:rPr>
          <w:rFonts w:ascii="Times New Roman" w:hAnsi="Times New Roman"/>
          <w:szCs w:val="24"/>
        </w:rPr>
        <w:t>tas R</w:t>
      </w:r>
      <w:r w:rsidRPr="005E4571">
        <w:rPr>
          <w:rFonts w:ascii="Times New Roman" w:hAnsi="Times New Roman" w:hint="eastAsia"/>
          <w:szCs w:val="24"/>
        </w:rPr>
        <w:t>ī</w:t>
      </w:r>
      <w:r w:rsidRPr="005E4571">
        <w:rPr>
          <w:rFonts w:ascii="Times New Roman" w:hAnsi="Times New Roman"/>
          <w:szCs w:val="24"/>
        </w:rPr>
        <w:t>gas rajona tiesas Olaines pagasta zemesgr</w:t>
      </w:r>
      <w:r w:rsidRPr="005E4571">
        <w:rPr>
          <w:rFonts w:ascii="Times New Roman" w:hAnsi="Times New Roman" w:hint="eastAsia"/>
          <w:szCs w:val="24"/>
        </w:rPr>
        <w:t>ā</w:t>
      </w:r>
      <w:r w:rsidRPr="005E4571">
        <w:rPr>
          <w:rFonts w:ascii="Times New Roman" w:hAnsi="Times New Roman"/>
          <w:szCs w:val="24"/>
        </w:rPr>
        <w:t>matas nodal</w:t>
      </w:r>
      <w:r w:rsidRPr="005E4571">
        <w:rPr>
          <w:rFonts w:ascii="Times New Roman" w:hAnsi="Times New Roman" w:hint="eastAsia"/>
          <w:szCs w:val="24"/>
        </w:rPr>
        <w:t>ī</w:t>
      </w:r>
      <w:r w:rsidRPr="005E4571">
        <w:rPr>
          <w:rFonts w:ascii="Times New Roman" w:hAnsi="Times New Roman"/>
          <w:szCs w:val="24"/>
        </w:rPr>
        <w:t>jum</w:t>
      </w:r>
      <w:r w:rsidRPr="005E4571">
        <w:rPr>
          <w:rFonts w:ascii="Times New Roman" w:hAnsi="Times New Roman" w:hint="eastAsia"/>
          <w:szCs w:val="24"/>
        </w:rPr>
        <w:t>ā</w:t>
      </w:r>
      <w:r w:rsidRPr="005E4571">
        <w:rPr>
          <w:rFonts w:ascii="Times New Roman" w:hAnsi="Times New Roman"/>
          <w:szCs w:val="24"/>
        </w:rPr>
        <w:t xml:space="preserve"> Nr.</w:t>
      </w:r>
      <w:r w:rsidRPr="00E52BBD">
        <w:rPr>
          <w:rFonts w:ascii="Times New Roman" w:hAnsi="Times New Roman"/>
          <w:szCs w:val="24"/>
        </w:rPr>
        <w:t>10000095</w:t>
      </w:r>
      <w:r>
        <w:rPr>
          <w:rFonts w:ascii="Times New Roman" w:hAnsi="Times New Roman"/>
          <w:szCs w:val="24"/>
        </w:rPr>
        <w:t>4801, k</w:t>
      </w:r>
      <w:r w:rsidRPr="00E52BBD">
        <w:rPr>
          <w:rFonts w:ascii="Times New Roman" w:hAnsi="Times New Roman"/>
          <w:szCs w:val="24"/>
        </w:rPr>
        <w:t xml:space="preserve">adastra numurs: </w:t>
      </w:r>
      <w:r w:rsidRPr="000F773F">
        <w:rPr>
          <w:rFonts w:ascii="Times New Roman" w:hAnsi="Times New Roman"/>
          <w:szCs w:val="24"/>
        </w:rPr>
        <w:t>8080001085</w:t>
      </w:r>
      <w:r>
        <w:rPr>
          <w:rFonts w:ascii="Times New Roman" w:hAnsi="Times New Roman"/>
          <w:szCs w:val="24"/>
        </w:rPr>
        <w:t>6, a</w:t>
      </w:r>
      <w:r w:rsidRPr="00E52BBD">
        <w:rPr>
          <w:rFonts w:ascii="Times New Roman" w:hAnsi="Times New Roman"/>
          <w:szCs w:val="24"/>
        </w:rPr>
        <w:t>drese/atrašan</w:t>
      </w:r>
      <w:r w:rsidRPr="00E52BBD">
        <w:rPr>
          <w:rFonts w:ascii="Times New Roman" w:hAnsi="Times New Roman" w:hint="eastAsia"/>
          <w:szCs w:val="24"/>
        </w:rPr>
        <w:t>ā</w:t>
      </w:r>
      <w:r w:rsidRPr="00E52BBD">
        <w:rPr>
          <w:rFonts w:ascii="Times New Roman" w:hAnsi="Times New Roman"/>
          <w:szCs w:val="24"/>
        </w:rPr>
        <w:t xml:space="preserve">s vieta: </w:t>
      </w:r>
      <w:r w:rsidRPr="000F773F">
        <w:rPr>
          <w:rFonts w:ascii="Times New Roman" w:hAnsi="Times New Roman"/>
          <w:szCs w:val="24"/>
        </w:rPr>
        <w:t>“</w:t>
      </w:r>
      <w:proofErr w:type="spellStart"/>
      <w:r w:rsidRPr="000F773F">
        <w:rPr>
          <w:rFonts w:ascii="Times New Roman" w:hAnsi="Times New Roman"/>
          <w:szCs w:val="24"/>
        </w:rPr>
        <w:t>St</w:t>
      </w:r>
      <w:r w:rsidRPr="000F773F">
        <w:rPr>
          <w:rFonts w:ascii="Times New Roman" w:hAnsi="Times New Roman" w:hint="eastAsia"/>
          <w:szCs w:val="24"/>
        </w:rPr>
        <w:t>ū</w:t>
      </w:r>
      <w:r w:rsidRPr="000F773F">
        <w:rPr>
          <w:rFonts w:ascii="Times New Roman" w:hAnsi="Times New Roman"/>
          <w:szCs w:val="24"/>
        </w:rPr>
        <w:t>n</w:t>
      </w:r>
      <w:r w:rsidRPr="000F773F">
        <w:rPr>
          <w:rFonts w:ascii="Times New Roman" w:hAnsi="Times New Roman" w:hint="eastAsia"/>
          <w:szCs w:val="24"/>
        </w:rPr>
        <w:t>īš</w:t>
      </w:r>
      <w:r w:rsidRPr="000F773F">
        <w:rPr>
          <w:rFonts w:ascii="Times New Roman" w:hAnsi="Times New Roman"/>
          <w:szCs w:val="24"/>
        </w:rPr>
        <w:t>i</w:t>
      </w:r>
      <w:proofErr w:type="spellEnd"/>
      <w:r w:rsidRPr="000F773F">
        <w:rPr>
          <w:rFonts w:ascii="Times New Roman" w:hAnsi="Times New Roman"/>
          <w:szCs w:val="24"/>
        </w:rPr>
        <w:t xml:space="preserve"> Nr.446”, </w:t>
      </w:r>
      <w:proofErr w:type="spellStart"/>
      <w:r w:rsidRPr="000F773F">
        <w:rPr>
          <w:rFonts w:ascii="Times New Roman" w:hAnsi="Times New Roman"/>
          <w:szCs w:val="24"/>
        </w:rPr>
        <w:t>St</w:t>
      </w:r>
      <w:r w:rsidRPr="000F773F">
        <w:rPr>
          <w:rFonts w:ascii="Times New Roman" w:hAnsi="Times New Roman" w:hint="eastAsia"/>
          <w:szCs w:val="24"/>
        </w:rPr>
        <w:t>ū</w:t>
      </w:r>
      <w:r w:rsidRPr="000F773F">
        <w:rPr>
          <w:rFonts w:ascii="Times New Roman" w:hAnsi="Times New Roman"/>
          <w:szCs w:val="24"/>
        </w:rPr>
        <w:t>n</w:t>
      </w:r>
      <w:r w:rsidRPr="000F773F">
        <w:rPr>
          <w:rFonts w:ascii="Times New Roman" w:hAnsi="Times New Roman" w:hint="eastAsia"/>
          <w:szCs w:val="24"/>
        </w:rPr>
        <w:t>īš</w:t>
      </w:r>
      <w:r>
        <w:rPr>
          <w:rFonts w:ascii="Times New Roman" w:hAnsi="Times New Roman"/>
          <w:szCs w:val="24"/>
        </w:rPr>
        <w:t>i</w:t>
      </w:r>
      <w:proofErr w:type="spellEnd"/>
      <w:r w:rsidRPr="00E52BBD">
        <w:rPr>
          <w:rFonts w:ascii="Times New Roman" w:hAnsi="Times New Roman"/>
          <w:szCs w:val="24"/>
        </w:rPr>
        <w:t>, Olaines pag., Olaines nov.</w:t>
      </w:r>
      <w:r w:rsidRPr="005E4571">
        <w:rPr>
          <w:rFonts w:ascii="Times New Roman" w:hAnsi="Times New Roman"/>
          <w:szCs w:val="24"/>
        </w:rPr>
        <w:t xml:space="preserve">, </w:t>
      </w:r>
      <w:r w:rsidRPr="005E4571">
        <w:rPr>
          <w:rFonts w:ascii="Times New Roman" w:hAnsi="Times New Roman" w:hint="eastAsia"/>
          <w:szCs w:val="24"/>
        </w:rPr>
        <w:t>Ī</w:t>
      </w:r>
      <w:r w:rsidRPr="005E4571">
        <w:rPr>
          <w:rFonts w:ascii="Times New Roman" w:hAnsi="Times New Roman"/>
          <w:szCs w:val="24"/>
        </w:rPr>
        <w:t>pašnieks: Olaines novada pašvald</w:t>
      </w:r>
      <w:r w:rsidRPr="005E4571">
        <w:rPr>
          <w:rFonts w:ascii="Times New Roman" w:hAnsi="Times New Roman" w:hint="eastAsia"/>
          <w:szCs w:val="24"/>
        </w:rPr>
        <w:t>ī</w:t>
      </w:r>
      <w:r w:rsidRPr="005E4571">
        <w:rPr>
          <w:rFonts w:ascii="Times New Roman" w:hAnsi="Times New Roman"/>
          <w:szCs w:val="24"/>
        </w:rPr>
        <w:t>ba, re</w:t>
      </w:r>
      <w:r w:rsidRPr="005E4571">
        <w:rPr>
          <w:rFonts w:ascii="Times New Roman" w:hAnsi="Times New Roman" w:hint="eastAsia"/>
          <w:szCs w:val="24"/>
        </w:rPr>
        <w:t>ģ</w:t>
      </w:r>
      <w:r w:rsidRPr="005E4571">
        <w:rPr>
          <w:rFonts w:ascii="Times New Roman" w:hAnsi="Times New Roman"/>
          <w:szCs w:val="24"/>
        </w:rPr>
        <w:t>istr</w:t>
      </w:r>
      <w:r w:rsidRPr="005E4571">
        <w:rPr>
          <w:rFonts w:ascii="Times New Roman" w:hAnsi="Times New Roman" w:hint="eastAsia"/>
          <w:szCs w:val="24"/>
        </w:rPr>
        <w:t>ā</w:t>
      </w:r>
      <w:r w:rsidRPr="005E4571">
        <w:rPr>
          <w:rFonts w:ascii="Times New Roman" w:hAnsi="Times New Roman"/>
          <w:szCs w:val="24"/>
        </w:rPr>
        <w:t>cijas numurs 90000024332.</w:t>
      </w:r>
      <w:r>
        <w:rPr>
          <w:rFonts w:ascii="Times New Roman" w:hAnsi="Times New Roman"/>
          <w:szCs w:val="24"/>
        </w:rPr>
        <w:t xml:space="preserve"> </w:t>
      </w:r>
      <w:r w:rsidRPr="005E4571">
        <w:rPr>
          <w:rFonts w:ascii="Times New Roman" w:hAnsi="Times New Roman" w:hint="eastAsia"/>
          <w:szCs w:val="24"/>
        </w:rPr>
        <w:t>Ž</w:t>
      </w:r>
      <w:r w:rsidRPr="005E4571">
        <w:rPr>
          <w:rFonts w:ascii="Times New Roman" w:hAnsi="Times New Roman"/>
          <w:szCs w:val="24"/>
        </w:rPr>
        <w:t>urn</w:t>
      </w:r>
      <w:r>
        <w:rPr>
          <w:rFonts w:ascii="Times New Roman" w:hAnsi="Times New Roman"/>
          <w:szCs w:val="24"/>
        </w:rPr>
        <w:t>āls</w:t>
      </w:r>
      <w:r w:rsidRPr="005E4571">
        <w:rPr>
          <w:rFonts w:ascii="Times New Roman" w:hAnsi="Times New Roman"/>
          <w:szCs w:val="24"/>
        </w:rPr>
        <w:t xml:space="preserve"> </w:t>
      </w:r>
      <w:r>
        <w:rPr>
          <w:rFonts w:ascii="Times New Roman" w:hAnsi="Times New Roman"/>
          <w:szCs w:val="24"/>
        </w:rPr>
        <w:t xml:space="preserve">                </w:t>
      </w:r>
      <w:r w:rsidRPr="005E4571">
        <w:rPr>
          <w:rFonts w:ascii="Times New Roman" w:hAnsi="Times New Roman"/>
          <w:szCs w:val="24"/>
        </w:rPr>
        <w:t xml:space="preserve">Nr. </w:t>
      </w:r>
      <w:r w:rsidRPr="00E52BBD">
        <w:rPr>
          <w:rFonts w:ascii="Times New Roman" w:hAnsi="Times New Roman"/>
          <w:szCs w:val="24"/>
        </w:rPr>
        <w:t>3000085</w:t>
      </w:r>
      <w:r>
        <w:rPr>
          <w:rFonts w:ascii="Times New Roman" w:hAnsi="Times New Roman"/>
          <w:szCs w:val="24"/>
        </w:rPr>
        <w:t>44674</w:t>
      </w:r>
      <w:r w:rsidRPr="00E52BBD">
        <w:rPr>
          <w:rFonts w:ascii="Times New Roman" w:hAnsi="Times New Roman"/>
          <w:szCs w:val="24"/>
        </w:rPr>
        <w:t>, l</w:t>
      </w:r>
      <w:r w:rsidRPr="00E52BBD">
        <w:rPr>
          <w:rFonts w:ascii="Times New Roman" w:hAnsi="Times New Roman" w:hint="eastAsia"/>
          <w:szCs w:val="24"/>
        </w:rPr>
        <w:t>ē</w:t>
      </w:r>
      <w:r w:rsidRPr="00E52BBD">
        <w:rPr>
          <w:rFonts w:ascii="Times New Roman" w:hAnsi="Times New Roman"/>
          <w:szCs w:val="24"/>
        </w:rPr>
        <w:t xml:space="preserve">mums </w:t>
      </w:r>
      <w:r>
        <w:rPr>
          <w:rFonts w:ascii="Times New Roman" w:hAnsi="Times New Roman"/>
          <w:szCs w:val="24"/>
        </w:rPr>
        <w:t>07.04</w:t>
      </w:r>
      <w:r w:rsidRPr="00E52BBD">
        <w:rPr>
          <w:rFonts w:ascii="Times New Roman" w:hAnsi="Times New Roman"/>
          <w:szCs w:val="24"/>
        </w:rPr>
        <w:t>.2026</w:t>
      </w:r>
      <w:r>
        <w:rPr>
          <w:rFonts w:ascii="Times New Roman" w:hAnsi="Times New Roman"/>
          <w:szCs w:val="24"/>
        </w:rPr>
        <w:t>.</w:t>
      </w:r>
    </w:p>
    <w:p w14:paraId="01ACFC4C" w14:textId="77777777" w:rsidR="009673A8" w:rsidRDefault="009673A8" w:rsidP="009673A8">
      <w:pPr>
        <w:ind w:right="-766" w:firstLine="567"/>
        <w:jc w:val="both"/>
        <w:rPr>
          <w:rFonts w:ascii="Times New Roman" w:hAnsi="Times New Roman"/>
          <w:szCs w:val="24"/>
        </w:rPr>
      </w:pPr>
      <w:r w:rsidRPr="00BE689B">
        <w:rPr>
          <w:rFonts w:ascii="Times New Roman" w:hAnsi="Times New Roman"/>
          <w:szCs w:val="24"/>
        </w:rPr>
        <w:t xml:space="preserve">Ar Olaines novada domes 2022.gada 27.aprīļa saistošajiem noteikumiem Nr. SN5/2022 “Olaines novada teritorijas plānojuma teritorijas izmantošanas un apbūves noteikumi un grafiskā daļa” noteikta Savrupmāju apbūves teritorijas (DzS1), kas  ir funkcionālā zona dārzkopības sabiedrību teritorijās, kur galvenā izmantošana ir savrupmāju un vasarnīcu apbūve, kam saskaņā ar 2006.gada 20.jūnija Ministru kabineta noteikumiem Nr.496 „Nekustamā īpašuma lietošanas mērķu klasifikācija un nekustamā īpašuma lietošanas mērķu noteikšanas un maiņas kārtība” nekustamā īpašuma lietošanas mērķis noteikts, kods 0601 – „Individuālo dzīvojamo māju apbūve”. </w:t>
      </w:r>
    </w:p>
    <w:p w14:paraId="6457A794" w14:textId="47E756EF" w:rsidR="009673A8" w:rsidRDefault="009673A8" w:rsidP="009673A8">
      <w:pPr>
        <w:ind w:right="-766" w:firstLine="567"/>
        <w:jc w:val="both"/>
        <w:rPr>
          <w:rFonts w:ascii="Times New Roman" w:hAnsi="Times New Roman"/>
          <w:szCs w:val="24"/>
        </w:rPr>
      </w:pPr>
      <w:r w:rsidRPr="00C32911">
        <w:rPr>
          <w:rFonts w:ascii="Times New Roman" w:hAnsi="Times New Roman"/>
          <w:szCs w:val="24"/>
        </w:rPr>
        <w:t xml:space="preserve">Latvijas </w:t>
      </w:r>
      <w:r w:rsidRPr="00C32911">
        <w:rPr>
          <w:rFonts w:ascii="Times New Roman" w:hAnsi="Times New Roman" w:hint="eastAsia"/>
          <w:szCs w:val="24"/>
        </w:rPr>
        <w:t>Ī</w:t>
      </w:r>
      <w:r w:rsidRPr="00C32911">
        <w:rPr>
          <w:rFonts w:ascii="Times New Roman" w:hAnsi="Times New Roman"/>
          <w:szCs w:val="24"/>
        </w:rPr>
        <w:t>pašumu V</w:t>
      </w:r>
      <w:r w:rsidRPr="00C32911">
        <w:rPr>
          <w:rFonts w:ascii="Times New Roman" w:hAnsi="Times New Roman" w:hint="eastAsia"/>
          <w:szCs w:val="24"/>
        </w:rPr>
        <w:t>ē</w:t>
      </w:r>
      <w:r w:rsidRPr="00C32911">
        <w:rPr>
          <w:rFonts w:ascii="Times New Roman" w:hAnsi="Times New Roman"/>
          <w:szCs w:val="24"/>
        </w:rPr>
        <w:t>rt</w:t>
      </w:r>
      <w:r w:rsidRPr="00C32911">
        <w:rPr>
          <w:rFonts w:ascii="Times New Roman" w:hAnsi="Times New Roman" w:hint="eastAsia"/>
          <w:szCs w:val="24"/>
        </w:rPr>
        <w:t>ē</w:t>
      </w:r>
      <w:r w:rsidRPr="00C32911">
        <w:rPr>
          <w:rFonts w:ascii="Times New Roman" w:hAnsi="Times New Roman"/>
          <w:szCs w:val="24"/>
        </w:rPr>
        <w:t>t</w:t>
      </w:r>
      <w:r w:rsidRPr="00C32911">
        <w:rPr>
          <w:rFonts w:ascii="Times New Roman" w:hAnsi="Times New Roman" w:hint="eastAsia"/>
          <w:szCs w:val="24"/>
        </w:rPr>
        <w:t>ā</w:t>
      </w:r>
      <w:r w:rsidRPr="00C32911">
        <w:rPr>
          <w:rFonts w:ascii="Times New Roman" w:hAnsi="Times New Roman"/>
          <w:szCs w:val="24"/>
        </w:rPr>
        <w:t>ju asoci</w:t>
      </w:r>
      <w:r w:rsidRPr="00C32911">
        <w:rPr>
          <w:rFonts w:ascii="Times New Roman" w:hAnsi="Times New Roman" w:hint="eastAsia"/>
          <w:szCs w:val="24"/>
        </w:rPr>
        <w:t>ā</w:t>
      </w:r>
      <w:r w:rsidRPr="00C32911">
        <w:rPr>
          <w:rFonts w:ascii="Times New Roman" w:hAnsi="Times New Roman"/>
          <w:szCs w:val="24"/>
        </w:rPr>
        <w:t>cijas sertific</w:t>
      </w:r>
      <w:r w:rsidRPr="00C32911">
        <w:rPr>
          <w:rFonts w:ascii="Times New Roman" w:hAnsi="Times New Roman" w:hint="eastAsia"/>
          <w:szCs w:val="24"/>
        </w:rPr>
        <w:t>ē</w:t>
      </w:r>
      <w:r w:rsidRPr="00C32911">
        <w:rPr>
          <w:rFonts w:ascii="Times New Roman" w:hAnsi="Times New Roman"/>
          <w:szCs w:val="24"/>
        </w:rPr>
        <w:t>ts v</w:t>
      </w:r>
      <w:r w:rsidRPr="00C32911">
        <w:rPr>
          <w:rFonts w:ascii="Times New Roman" w:hAnsi="Times New Roman" w:hint="eastAsia"/>
          <w:szCs w:val="24"/>
        </w:rPr>
        <w:t>ē</w:t>
      </w:r>
      <w:r w:rsidRPr="00C32911">
        <w:rPr>
          <w:rFonts w:ascii="Times New Roman" w:hAnsi="Times New Roman"/>
          <w:szCs w:val="24"/>
        </w:rPr>
        <w:t>rt</w:t>
      </w:r>
      <w:r w:rsidRPr="00C32911">
        <w:rPr>
          <w:rFonts w:ascii="Times New Roman" w:hAnsi="Times New Roman" w:hint="eastAsia"/>
          <w:szCs w:val="24"/>
        </w:rPr>
        <w:t>ē</w:t>
      </w:r>
      <w:r w:rsidRPr="00C32911">
        <w:rPr>
          <w:rFonts w:ascii="Times New Roman" w:hAnsi="Times New Roman"/>
          <w:szCs w:val="24"/>
        </w:rPr>
        <w:t>t</w:t>
      </w:r>
      <w:r w:rsidRPr="00C32911">
        <w:rPr>
          <w:rFonts w:ascii="Times New Roman" w:hAnsi="Times New Roman" w:hint="eastAsia"/>
          <w:szCs w:val="24"/>
        </w:rPr>
        <w:t>ā</w:t>
      </w:r>
      <w:r w:rsidRPr="00C32911">
        <w:rPr>
          <w:rFonts w:ascii="Times New Roman" w:hAnsi="Times New Roman"/>
          <w:szCs w:val="24"/>
        </w:rPr>
        <w:t xml:space="preserve">js </w:t>
      </w:r>
      <w:r w:rsidR="004F5A4F">
        <w:rPr>
          <w:rFonts w:ascii="Times New Roman" w:hAnsi="Times New Roman"/>
          <w:szCs w:val="24"/>
        </w:rPr>
        <w:t>J R</w:t>
      </w:r>
      <w:r w:rsidRPr="00C32911">
        <w:rPr>
          <w:rFonts w:ascii="Times New Roman" w:hAnsi="Times New Roman"/>
          <w:szCs w:val="24"/>
        </w:rPr>
        <w:t xml:space="preserve"> (kompetences </w:t>
      </w:r>
      <w:r w:rsidR="004F5A4F">
        <w:rPr>
          <w:rFonts w:ascii="Times New Roman" w:hAnsi="Times New Roman"/>
          <w:szCs w:val="24"/>
        </w:rPr>
        <w:t xml:space="preserve">                  </w:t>
      </w:r>
      <w:r w:rsidRPr="00C32911">
        <w:rPr>
          <w:rFonts w:ascii="Times New Roman" w:hAnsi="Times New Roman"/>
          <w:szCs w:val="24"/>
        </w:rPr>
        <w:t>sertifik</w:t>
      </w:r>
      <w:r w:rsidRPr="00C32911">
        <w:rPr>
          <w:rFonts w:ascii="Times New Roman" w:hAnsi="Times New Roman" w:hint="eastAsia"/>
          <w:szCs w:val="24"/>
        </w:rPr>
        <w:t>ā</w:t>
      </w:r>
      <w:r w:rsidRPr="00C32911">
        <w:rPr>
          <w:rFonts w:ascii="Times New Roman" w:hAnsi="Times New Roman"/>
          <w:szCs w:val="24"/>
        </w:rPr>
        <w:t xml:space="preserve">ts Nr.60) 2026.gada </w:t>
      </w:r>
      <w:r>
        <w:rPr>
          <w:rFonts w:ascii="Times New Roman" w:hAnsi="Times New Roman"/>
          <w:szCs w:val="24"/>
        </w:rPr>
        <w:t>1.jūnijā</w:t>
      </w:r>
      <w:r w:rsidRPr="00C32911">
        <w:rPr>
          <w:rFonts w:ascii="Times New Roman" w:hAnsi="Times New Roman"/>
          <w:szCs w:val="24"/>
        </w:rPr>
        <w:t xml:space="preserve"> sagatavoja atskaiti “Atskaite par zemes vien</w:t>
      </w:r>
      <w:r w:rsidRPr="00C32911">
        <w:rPr>
          <w:rFonts w:ascii="Times New Roman" w:hAnsi="Times New Roman" w:hint="eastAsia"/>
          <w:szCs w:val="24"/>
        </w:rPr>
        <w:t>ī</w:t>
      </w:r>
      <w:r w:rsidRPr="00C32911">
        <w:rPr>
          <w:rFonts w:ascii="Times New Roman" w:hAnsi="Times New Roman"/>
          <w:szCs w:val="24"/>
        </w:rPr>
        <w:t>bas</w:t>
      </w:r>
      <w:r w:rsidR="004F5A4F">
        <w:rPr>
          <w:rFonts w:ascii="Times New Roman" w:hAnsi="Times New Roman"/>
          <w:szCs w:val="24"/>
        </w:rPr>
        <w:t xml:space="preserve"> </w:t>
      </w:r>
      <w:r w:rsidRPr="005E5D67">
        <w:rPr>
          <w:rFonts w:ascii="Times New Roman" w:hAnsi="Times New Roman"/>
          <w:szCs w:val="24"/>
        </w:rPr>
        <w:t>“</w:t>
      </w:r>
      <w:proofErr w:type="spellStart"/>
      <w:r w:rsidRPr="005E5D67">
        <w:rPr>
          <w:rFonts w:ascii="Times New Roman" w:hAnsi="Times New Roman"/>
          <w:szCs w:val="24"/>
        </w:rPr>
        <w:t>St</w:t>
      </w:r>
      <w:r w:rsidRPr="005E5D67">
        <w:rPr>
          <w:rFonts w:ascii="Times New Roman" w:hAnsi="Times New Roman" w:hint="eastAsia"/>
          <w:szCs w:val="24"/>
        </w:rPr>
        <w:t>ū</w:t>
      </w:r>
      <w:r w:rsidRPr="005E5D67">
        <w:rPr>
          <w:rFonts w:ascii="Times New Roman" w:hAnsi="Times New Roman"/>
          <w:szCs w:val="24"/>
        </w:rPr>
        <w:t>n</w:t>
      </w:r>
      <w:r w:rsidRPr="005E5D67">
        <w:rPr>
          <w:rFonts w:ascii="Times New Roman" w:hAnsi="Times New Roman" w:hint="eastAsia"/>
          <w:szCs w:val="24"/>
        </w:rPr>
        <w:t>īš</w:t>
      </w:r>
      <w:r w:rsidRPr="005E5D67">
        <w:rPr>
          <w:rFonts w:ascii="Times New Roman" w:hAnsi="Times New Roman"/>
          <w:szCs w:val="24"/>
        </w:rPr>
        <w:t>i</w:t>
      </w:r>
      <w:proofErr w:type="spellEnd"/>
      <w:r w:rsidRPr="005E5D67">
        <w:rPr>
          <w:rFonts w:ascii="Times New Roman" w:hAnsi="Times New Roman"/>
          <w:szCs w:val="24"/>
        </w:rPr>
        <w:t xml:space="preserve"> Nr.446” </w:t>
      </w:r>
      <w:r w:rsidRPr="0032255F">
        <w:rPr>
          <w:rFonts w:ascii="Times New Roman" w:hAnsi="Times New Roman"/>
          <w:szCs w:val="24"/>
        </w:rPr>
        <w:t>(</w:t>
      </w:r>
      <w:r w:rsidRPr="0032255F">
        <w:rPr>
          <w:rFonts w:ascii="Times New Roman" w:hAnsi="Times New Roman"/>
          <w:i/>
          <w:iCs/>
          <w:szCs w:val="24"/>
        </w:rPr>
        <w:t>kad.apz.8080-0</w:t>
      </w:r>
      <w:r>
        <w:rPr>
          <w:rFonts w:ascii="Times New Roman" w:hAnsi="Times New Roman"/>
          <w:i/>
          <w:iCs/>
          <w:szCs w:val="24"/>
        </w:rPr>
        <w:t>01</w:t>
      </w:r>
      <w:r w:rsidRPr="0032255F">
        <w:rPr>
          <w:rFonts w:ascii="Times New Roman" w:hAnsi="Times New Roman"/>
          <w:i/>
          <w:iCs/>
          <w:szCs w:val="24"/>
        </w:rPr>
        <w:t>-0</w:t>
      </w:r>
      <w:r>
        <w:rPr>
          <w:rFonts w:ascii="Times New Roman" w:hAnsi="Times New Roman"/>
          <w:i/>
          <w:iCs/>
          <w:szCs w:val="24"/>
        </w:rPr>
        <w:t>855</w:t>
      </w:r>
      <w:r w:rsidRPr="0032255F">
        <w:rPr>
          <w:rFonts w:ascii="Times New Roman" w:hAnsi="Times New Roman"/>
          <w:i/>
          <w:iCs/>
          <w:szCs w:val="24"/>
        </w:rPr>
        <w:t>; 3</w:t>
      </w:r>
      <w:r>
        <w:rPr>
          <w:rFonts w:ascii="Times New Roman" w:hAnsi="Times New Roman"/>
          <w:i/>
          <w:iCs/>
          <w:szCs w:val="24"/>
        </w:rPr>
        <w:t>75</w:t>
      </w:r>
      <w:r w:rsidRPr="0032255F">
        <w:rPr>
          <w:rFonts w:ascii="Times New Roman" w:hAnsi="Times New Roman"/>
          <w:i/>
          <w:iCs/>
          <w:szCs w:val="24"/>
        </w:rPr>
        <w:t xml:space="preserve"> m</w:t>
      </w:r>
      <w:r w:rsidRPr="00AF30A4">
        <w:rPr>
          <w:rFonts w:ascii="Times New Roman" w:hAnsi="Times New Roman"/>
          <w:i/>
          <w:iCs/>
          <w:szCs w:val="24"/>
          <w:vertAlign w:val="superscript"/>
        </w:rPr>
        <w:t>2</w:t>
      </w:r>
      <w:r w:rsidRPr="0032255F">
        <w:rPr>
          <w:rFonts w:ascii="Times New Roman" w:hAnsi="Times New Roman"/>
          <w:szCs w:val="24"/>
        </w:rPr>
        <w:t>)</w:t>
      </w:r>
      <w:r>
        <w:rPr>
          <w:rFonts w:ascii="Times New Roman" w:hAnsi="Times New Roman"/>
          <w:szCs w:val="24"/>
        </w:rPr>
        <w:t xml:space="preserve"> Olaines novada Olaines pagasta-</w:t>
      </w:r>
      <w:proofErr w:type="spellStart"/>
      <w:r>
        <w:rPr>
          <w:rFonts w:ascii="Times New Roman" w:hAnsi="Times New Roman"/>
          <w:szCs w:val="24"/>
        </w:rPr>
        <w:t>Stūnīšos</w:t>
      </w:r>
      <w:proofErr w:type="spellEnd"/>
      <w:r>
        <w:rPr>
          <w:rFonts w:ascii="Times New Roman" w:hAnsi="Times New Roman"/>
          <w:szCs w:val="24"/>
        </w:rPr>
        <w:t xml:space="preserve"> iespējamās vērtības noteikšanu”</w:t>
      </w:r>
      <w:r w:rsidRPr="00C32911">
        <w:rPr>
          <w:rFonts w:ascii="Times New Roman" w:hAnsi="Times New Roman"/>
          <w:szCs w:val="24"/>
        </w:rPr>
        <w:t>. Iesp</w:t>
      </w:r>
      <w:r w:rsidRPr="00C32911">
        <w:rPr>
          <w:rFonts w:ascii="Times New Roman" w:hAnsi="Times New Roman" w:hint="eastAsia"/>
          <w:szCs w:val="24"/>
        </w:rPr>
        <w:t>ē</w:t>
      </w:r>
      <w:r w:rsidRPr="00C32911">
        <w:rPr>
          <w:rFonts w:ascii="Times New Roman" w:hAnsi="Times New Roman"/>
          <w:szCs w:val="24"/>
        </w:rPr>
        <w:t>jam</w:t>
      </w:r>
      <w:r w:rsidRPr="00C32911">
        <w:rPr>
          <w:rFonts w:ascii="Times New Roman" w:hAnsi="Times New Roman" w:hint="eastAsia"/>
          <w:szCs w:val="24"/>
        </w:rPr>
        <w:t>ā</w:t>
      </w:r>
      <w:r w:rsidRPr="00C32911">
        <w:rPr>
          <w:rFonts w:ascii="Times New Roman" w:hAnsi="Times New Roman"/>
          <w:szCs w:val="24"/>
        </w:rPr>
        <w:t xml:space="preserve"> tirgus v</w:t>
      </w:r>
      <w:r w:rsidRPr="00C32911">
        <w:rPr>
          <w:rFonts w:ascii="Times New Roman" w:hAnsi="Times New Roman" w:hint="eastAsia"/>
          <w:szCs w:val="24"/>
        </w:rPr>
        <w:t>ē</w:t>
      </w:r>
      <w:r w:rsidRPr="00C32911">
        <w:rPr>
          <w:rFonts w:ascii="Times New Roman" w:hAnsi="Times New Roman"/>
          <w:szCs w:val="24"/>
        </w:rPr>
        <w:t>rt</w:t>
      </w:r>
      <w:r w:rsidRPr="00C32911">
        <w:rPr>
          <w:rFonts w:ascii="Times New Roman" w:hAnsi="Times New Roman" w:hint="eastAsia"/>
          <w:szCs w:val="24"/>
        </w:rPr>
        <w:t>ī</w:t>
      </w:r>
      <w:r w:rsidRPr="00C32911">
        <w:rPr>
          <w:rFonts w:ascii="Times New Roman" w:hAnsi="Times New Roman"/>
          <w:szCs w:val="24"/>
        </w:rPr>
        <w:t>ba zemes vien</w:t>
      </w:r>
      <w:r w:rsidRPr="00C32911">
        <w:rPr>
          <w:rFonts w:ascii="Times New Roman" w:hAnsi="Times New Roman" w:hint="eastAsia"/>
          <w:szCs w:val="24"/>
        </w:rPr>
        <w:t>ī</w:t>
      </w:r>
      <w:r w:rsidRPr="00C32911">
        <w:rPr>
          <w:rFonts w:ascii="Times New Roman" w:hAnsi="Times New Roman"/>
          <w:szCs w:val="24"/>
        </w:rPr>
        <w:t>bas atsavin</w:t>
      </w:r>
      <w:r w:rsidRPr="00C32911">
        <w:rPr>
          <w:rFonts w:ascii="Times New Roman" w:hAnsi="Times New Roman" w:hint="eastAsia"/>
          <w:szCs w:val="24"/>
        </w:rPr>
        <w:t>āš</w:t>
      </w:r>
      <w:r w:rsidRPr="00C32911">
        <w:rPr>
          <w:rFonts w:ascii="Times New Roman" w:hAnsi="Times New Roman"/>
          <w:szCs w:val="24"/>
        </w:rPr>
        <w:t>anai var</w:t>
      </w:r>
      <w:r w:rsidRPr="00C32911">
        <w:rPr>
          <w:rFonts w:ascii="Times New Roman" w:hAnsi="Times New Roman" w:hint="eastAsia"/>
          <w:szCs w:val="24"/>
        </w:rPr>
        <w:t>ē</w:t>
      </w:r>
      <w:r w:rsidRPr="00C32911">
        <w:rPr>
          <w:rFonts w:ascii="Times New Roman" w:hAnsi="Times New Roman"/>
          <w:szCs w:val="24"/>
        </w:rPr>
        <w:t>tu b</w:t>
      </w:r>
      <w:r w:rsidRPr="00C32911">
        <w:rPr>
          <w:rFonts w:ascii="Times New Roman" w:hAnsi="Times New Roman" w:hint="eastAsia"/>
          <w:szCs w:val="24"/>
        </w:rPr>
        <w:t>ū</w:t>
      </w:r>
      <w:r w:rsidRPr="00C32911">
        <w:rPr>
          <w:rFonts w:ascii="Times New Roman" w:hAnsi="Times New Roman"/>
          <w:szCs w:val="24"/>
        </w:rPr>
        <w:t xml:space="preserve">t </w:t>
      </w:r>
      <w:r>
        <w:rPr>
          <w:rFonts w:ascii="Times New Roman" w:hAnsi="Times New Roman"/>
          <w:szCs w:val="24"/>
        </w:rPr>
        <w:t>200</w:t>
      </w:r>
      <w:r w:rsidRPr="00C32911">
        <w:rPr>
          <w:rFonts w:ascii="Times New Roman" w:hAnsi="Times New Roman"/>
          <w:szCs w:val="24"/>
        </w:rPr>
        <w:t>0</w:t>
      </w:r>
      <w:r>
        <w:rPr>
          <w:rFonts w:ascii="Times New Roman" w:hAnsi="Times New Roman"/>
          <w:szCs w:val="24"/>
        </w:rPr>
        <w:t>,</w:t>
      </w:r>
      <w:r w:rsidRPr="00C32911">
        <w:rPr>
          <w:rFonts w:ascii="Times New Roman" w:hAnsi="Times New Roman"/>
          <w:szCs w:val="24"/>
        </w:rPr>
        <w:t>00 EUR (</w:t>
      </w:r>
      <w:r>
        <w:rPr>
          <w:rFonts w:ascii="Times New Roman" w:hAnsi="Times New Roman"/>
          <w:szCs w:val="24"/>
        </w:rPr>
        <w:t xml:space="preserve">divi tūkstoši </w:t>
      </w:r>
      <w:proofErr w:type="spellStart"/>
      <w:r w:rsidRPr="00C32911">
        <w:rPr>
          <w:rFonts w:ascii="Times New Roman" w:hAnsi="Times New Roman"/>
          <w:i/>
          <w:iCs/>
          <w:szCs w:val="24"/>
        </w:rPr>
        <w:t>euro</w:t>
      </w:r>
      <w:proofErr w:type="spellEnd"/>
      <w:r w:rsidRPr="00C32911">
        <w:rPr>
          <w:rFonts w:ascii="Times New Roman" w:hAnsi="Times New Roman"/>
          <w:szCs w:val="24"/>
        </w:rPr>
        <w:t xml:space="preserve"> 00 centi).</w:t>
      </w:r>
    </w:p>
    <w:p w14:paraId="11C4CCE9"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Saskaņā ar:</w:t>
      </w:r>
    </w:p>
    <w:p w14:paraId="45F5BF97"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 xml:space="preserve"> Publiskas personas mantas atsavināšanas likuma:</w:t>
      </w:r>
    </w:p>
    <w:p w14:paraId="7FC3DF7D"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1.panta:</w:t>
      </w:r>
    </w:p>
    <w:p w14:paraId="1861C43C"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 xml:space="preserve"> 6.punktu, nosacītā cena – nekustamā īpašuma vērtība, kas noteikta atbilstoši Standartizācijas likumā paredzētajā kārtībā apstiprinātajiem īpašuma vērtēšanas standartiem, vai kustamās mantas vērtība, kas noteikta atbilstoši Standartizācijas likumā paredzētajā kārtībā apstiprinātajiem īpašuma vērtēšanas standartiem, kā arī ņemot vērā tās atlikušo bilances vērtību pēc grāmatvedības uzskaites datiem;</w:t>
      </w:r>
    </w:p>
    <w:p w14:paraId="79B1F527" w14:textId="77777777" w:rsidR="009673A8" w:rsidRPr="00C32911" w:rsidRDefault="009673A8" w:rsidP="009673A8">
      <w:pPr>
        <w:ind w:right="-766" w:firstLine="720"/>
        <w:jc w:val="both"/>
        <w:rPr>
          <w:rFonts w:ascii="Times New Roman" w:hAnsi="Times New Roman"/>
          <w:sz w:val="22"/>
          <w:szCs w:val="22"/>
          <w:u w:val="single"/>
        </w:rPr>
      </w:pPr>
      <w:r w:rsidRPr="00BB2053">
        <w:rPr>
          <w:rFonts w:ascii="Times New Roman" w:hAnsi="Times New Roman"/>
          <w:sz w:val="22"/>
          <w:szCs w:val="22"/>
        </w:rPr>
        <w:t xml:space="preserve">11.punkta b)punktu, zemes </w:t>
      </w:r>
      <w:proofErr w:type="spellStart"/>
      <w:r w:rsidRPr="00BB2053">
        <w:rPr>
          <w:rFonts w:ascii="Times New Roman" w:hAnsi="Times New Roman"/>
          <w:sz w:val="22"/>
          <w:szCs w:val="22"/>
        </w:rPr>
        <w:t>starpgabals</w:t>
      </w:r>
      <w:proofErr w:type="spellEnd"/>
      <w:r w:rsidRPr="00BB2053">
        <w:rPr>
          <w:rFonts w:ascii="Times New Roman" w:hAnsi="Times New Roman"/>
          <w:sz w:val="22"/>
          <w:szCs w:val="22"/>
        </w:rPr>
        <w:t xml:space="preserve"> – publiskai personai piederošs zemesgabals, kura platība – lauku apvidos ir mazāka par pašvaldības saistošajos noteikumos paredzēto minimālo zemesgabala platību vai kura konfigurācija nepieļauj attiecīgā zemesgabala izmantošanu atbilstoši apstiprinātajam teritorijas plānojumam, vai kuram </w:t>
      </w:r>
      <w:r w:rsidRPr="00C32911">
        <w:rPr>
          <w:rFonts w:ascii="Times New Roman" w:hAnsi="Times New Roman"/>
          <w:sz w:val="22"/>
          <w:szCs w:val="22"/>
          <w:u w:val="single"/>
        </w:rPr>
        <w:t xml:space="preserve">nav iespējams nodrošināt </w:t>
      </w:r>
      <w:proofErr w:type="spellStart"/>
      <w:r w:rsidRPr="00C32911">
        <w:rPr>
          <w:rFonts w:ascii="Times New Roman" w:hAnsi="Times New Roman"/>
          <w:sz w:val="22"/>
          <w:szCs w:val="22"/>
          <w:u w:val="single"/>
        </w:rPr>
        <w:t>pieslēgumu</w:t>
      </w:r>
      <w:proofErr w:type="spellEnd"/>
      <w:r w:rsidRPr="00C32911">
        <w:rPr>
          <w:rFonts w:ascii="Times New Roman" w:hAnsi="Times New Roman"/>
          <w:sz w:val="22"/>
          <w:szCs w:val="22"/>
          <w:u w:val="single"/>
        </w:rPr>
        <w:t xml:space="preserve"> koplietošanas ielai (ceļam);</w:t>
      </w:r>
    </w:p>
    <w:p w14:paraId="3B16E4AF"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4.panta:</w:t>
      </w:r>
    </w:p>
    <w:p w14:paraId="784FEFCD"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 xml:space="preserve"> pirmo daļu, Valsts mantas atsavināšanu var ierosināt, ja tā nav nepieciešama attiecīgajai iestādei vai citām valsts iestādēm to funkciju nodrošināšanai. Atvasinātas publiskas personas mantas atsavināšanu var ierosināt, ja tā nav nepieciešama attiecīgai atvasinātai publiskai personai vai tās iestādēm to funkciju nodrošināšanai;</w:t>
      </w:r>
    </w:p>
    <w:p w14:paraId="2DAF90B2"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 xml:space="preserve">ceturtās daļas 3.punktu, zemesgrāmatā ierakstītas ēkas (būves) īpašnieks vai visi kopīpašnieki, ja viņi vēlas nopirkt zemesgabalu, uz kura atrodas ēka (būve), vai zemesgabalu, uz kura atrodas ēka (būve), un </w:t>
      </w:r>
      <w:r w:rsidRPr="006440C9">
        <w:rPr>
          <w:rFonts w:ascii="Times New Roman" w:hAnsi="Times New Roman"/>
          <w:sz w:val="22"/>
          <w:szCs w:val="22"/>
          <w:u w:val="single"/>
        </w:rPr>
        <w:t xml:space="preserve">zemes </w:t>
      </w:r>
      <w:proofErr w:type="spellStart"/>
      <w:r w:rsidRPr="006440C9">
        <w:rPr>
          <w:rFonts w:ascii="Times New Roman" w:hAnsi="Times New Roman"/>
          <w:sz w:val="22"/>
          <w:szCs w:val="22"/>
          <w:u w:val="single"/>
        </w:rPr>
        <w:t>starpgabalu</w:t>
      </w:r>
      <w:proofErr w:type="spellEnd"/>
      <w:r w:rsidRPr="006440C9">
        <w:rPr>
          <w:rFonts w:ascii="Times New Roman" w:hAnsi="Times New Roman"/>
          <w:sz w:val="22"/>
          <w:szCs w:val="22"/>
          <w:u w:val="single"/>
        </w:rPr>
        <w:t xml:space="preserve">, kas </w:t>
      </w:r>
      <w:proofErr w:type="spellStart"/>
      <w:r w:rsidRPr="006440C9">
        <w:rPr>
          <w:rFonts w:ascii="Times New Roman" w:hAnsi="Times New Roman"/>
          <w:sz w:val="22"/>
          <w:szCs w:val="22"/>
          <w:u w:val="single"/>
        </w:rPr>
        <w:t>piegul</w:t>
      </w:r>
      <w:proofErr w:type="spellEnd"/>
      <w:r w:rsidRPr="006440C9">
        <w:rPr>
          <w:rFonts w:ascii="Times New Roman" w:hAnsi="Times New Roman"/>
          <w:sz w:val="22"/>
          <w:szCs w:val="22"/>
          <w:u w:val="single"/>
        </w:rPr>
        <w:t xml:space="preserve"> šai zemei</w:t>
      </w:r>
      <w:r w:rsidRPr="00BB2053">
        <w:rPr>
          <w:rFonts w:ascii="Times New Roman" w:hAnsi="Times New Roman"/>
          <w:sz w:val="22"/>
          <w:szCs w:val="22"/>
        </w:rPr>
        <w:t>;</w:t>
      </w:r>
    </w:p>
    <w:p w14:paraId="434ED501"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5.panta:</w:t>
      </w:r>
    </w:p>
    <w:p w14:paraId="424E671F"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 xml:space="preserve"> pirmo daļu, atļauju atsavināt valsts nekustamo īpašumu dod Ministru kabinets, bet atvasinātu publisku personu nekustamo īpašumu – attiecīgās atvasinātās publiskās personas lēmējinstitūcija; </w:t>
      </w:r>
    </w:p>
    <w:p w14:paraId="54D6EF58"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8.panta:</w:t>
      </w:r>
    </w:p>
    <w:p w14:paraId="54A8F010"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otro daļu, atsavināšanai paredzētā atvasinātas publiskas personas nekustamā īpašuma novērtēšanu organizē attiecīgās atvasinātās publiskās personas lēmējinstitūcijas noteiktajā kārtībā;</w:t>
      </w:r>
    </w:p>
    <w:p w14:paraId="700E81A2"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trešo daļu, nekustamā īpašuma novērtēšanas komisijas sastāvu un mantas nosacīto cenu apstiprina institūcija (amatpersona), kura saskaņā ar šā panta pirmo un otro daļu organizē nekustamā īpašuma novērtēšanu;</w:t>
      </w:r>
    </w:p>
    <w:p w14:paraId="77900C4C"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37.panta:</w:t>
      </w:r>
    </w:p>
    <w:p w14:paraId="6C34C7E7"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 xml:space="preserve"> pirmās daļas 4.punktu, pārdot valsts vai pašvaldības mantu par brīvu cenu var, ja nekustamo īpašumu iegūst šā likuma 4.panta ceturtajā daļā minētā persona. Šajā gadījumā pārdošanas cena ir vienāda ar nosacīto cenu (8.pants);</w:t>
      </w:r>
    </w:p>
    <w:p w14:paraId="3FE5D258"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septīto daļu, ja persona, kurai ir pirmpirkuma tiesības, nenoslēdz pirkuma līgumu, Ministru kabinets vai atvasinātas publiskas personas lēmējinstitūcija var atcelt lēmumu par nodošanu atsavināšanai vai lemj par atsavināšanas veida maiņu;</w:t>
      </w:r>
    </w:p>
    <w:p w14:paraId="6EC34352"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41.panta pirmo daļu, nekustamā īpašuma pirkuma vai maiņas līgumu valsts vārdā paraksta finanšu ministrs vai viņa pilnvarota persona, atvasinātas publiskas personas vārdā – attiecīgās atvasinātās publiskās personas lēmējinstitūcijas vadītājs vai viņa pilnvarota persona, bet kustamās mantas pirkuma vai maiņas līgumu –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53FA9A52"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44.panta:</w:t>
      </w:r>
    </w:p>
    <w:p w14:paraId="4FFF2D9B"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 xml:space="preserve">pirmo daļu, publiskas personas zemi var iegūt īpašumā personas, kuras saskaņā ar likumu var būt zemes īpašuma tiesību subjekti; </w:t>
      </w:r>
    </w:p>
    <w:p w14:paraId="0B8569C8"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otro daļu, šā panta pirmajā daļā minētais ierobežojums piemērojams arī gadījumos, kad tiek atsavināta apbūvēta zeme;</w:t>
      </w:r>
    </w:p>
    <w:p w14:paraId="1837C24D"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likuma „Civillikums. TREŠĀ DAĻA. Lietu tiesības”:</w:t>
      </w:r>
    </w:p>
    <w:p w14:paraId="2E25B0A2"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 xml:space="preserve"> 927.pantu, īpašums ir pilnīgas varas tiesība par lietu, t. i. tiesība valdīt un lietot to, iegūt no tās visus iespējamos labumus, ar to rīkoties un noteiktā kārtā atprasīt to atpakaļ no katras trešās personas ar īpašuma prasību;</w:t>
      </w:r>
    </w:p>
    <w:p w14:paraId="76F5F437" w14:textId="77777777" w:rsidR="009673A8" w:rsidRPr="00F24604"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1036.pantu, īpašums dod īpašniekam vienam pašam pilnīgas varas tiesību par lietu, ciktāl šī tiesība nav pakļauta sevišķi noteiktiem aprobežojumiem.</w:t>
      </w:r>
    </w:p>
    <w:p w14:paraId="54A6D91E" w14:textId="77777777" w:rsidR="009673A8" w:rsidRPr="00BE689B" w:rsidRDefault="009673A8" w:rsidP="009673A8">
      <w:pPr>
        <w:ind w:right="-766" w:firstLine="567"/>
        <w:jc w:val="both"/>
        <w:rPr>
          <w:rFonts w:ascii="Times New Roman" w:hAnsi="Times New Roman"/>
          <w:szCs w:val="24"/>
        </w:rPr>
      </w:pPr>
      <w:r w:rsidRPr="00BE689B">
        <w:rPr>
          <w:rFonts w:ascii="Times New Roman" w:hAnsi="Times New Roman"/>
          <w:szCs w:val="24"/>
        </w:rPr>
        <w:t xml:space="preserve">Olaines novada pašvaldības dome secina, ka: </w:t>
      </w:r>
    </w:p>
    <w:p w14:paraId="1FE4268C" w14:textId="157616F4" w:rsidR="009673A8" w:rsidRPr="009673A8" w:rsidRDefault="009673A8" w:rsidP="009673A8">
      <w:pPr>
        <w:pStyle w:val="ListParagraph"/>
        <w:numPr>
          <w:ilvl w:val="0"/>
          <w:numId w:val="15"/>
        </w:numPr>
        <w:ind w:right="-766"/>
        <w:jc w:val="both"/>
        <w:rPr>
          <w:rFonts w:ascii="Times New Roman" w:hAnsi="Times New Roman"/>
          <w:szCs w:val="24"/>
        </w:rPr>
      </w:pPr>
      <w:r w:rsidRPr="009673A8">
        <w:rPr>
          <w:rFonts w:ascii="Times New Roman" w:hAnsi="Times New Roman"/>
          <w:szCs w:val="24"/>
        </w:rPr>
        <w:t>zemesgabals ar kadastra apzīmējumu 80800010855, adrese: “</w:t>
      </w:r>
      <w:proofErr w:type="spellStart"/>
      <w:r w:rsidRPr="009673A8">
        <w:rPr>
          <w:rFonts w:ascii="Times New Roman" w:hAnsi="Times New Roman"/>
          <w:szCs w:val="24"/>
        </w:rPr>
        <w:t>Stūnīši</w:t>
      </w:r>
      <w:proofErr w:type="spellEnd"/>
      <w:r w:rsidRPr="009673A8">
        <w:rPr>
          <w:rFonts w:ascii="Times New Roman" w:hAnsi="Times New Roman"/>
          <w:szCs w:val="24"/>
        </w:rPr>
        <w:t xml:space="preserve"> 446A”, </w:t>
      </w:r>
      <w:proofErr w:type="spellStart"/>
      <w:r w:rsidRPr="009673A8">
        <w:rPr>
          <w:rFonts w:ascii="Times New Roman" w:hAnsi="Times New Roman"/>
          <w:szCs w:val="24"/>
        </w:rPr>
        <w:t>Stūnīši</w:t>
      </w:r>
      <w:proofErr w:type="spellEnd"/>
      <w:r w:rsidRPr="009673A8">
        <w:rPr>
          <w:rFonts w:ascii="Times New Roman" w:hAnsi="Times New Roman"/>
          <w:szCs w:val="24"/>
        </w:rPr>
        <w:t>, Olaines pagasts, Olaines novads, LV-2167, nav nepieciešams pašvaldībai tās funkciju nodrošināšanai un uz atsavināmo zemesgabalu neattiecas likuma „Par zemes privatizāciju lauku apvidos” 29.panta noteiktie ierobežojumi;</w:t>
      </w:r>
    </w:p>
    <w:p w14:paraId="0EA789C0" w14:textId="77777777" w:rsidR="009673A8" w:rsidRPr="00BE689B" w:rsidRDefault="009673A8" w:rsidP="009673A8">
      <w:pPr>
        <w:pStyle w:val="ListParagraph"/>
        <w:numPr>
          <w:ilvl w:val="0"/>
          <w:numId w:val="15"/>
        </w:numPr>
        <w:ind w:left="567" w:right="-766" w:hanging="283"/>
        <w:jc w:val="both"/>
        <w:rPr>
          <w:rFonts w:ascii="Times New Roman" w:hAnsi="Times New Roman"/>
          <w:szCs w:val="24"/>
        </w:rPr>
      </w:pPr>
      <w:r w:rsidRPr="00BE689B">
        <w:rPr>
          <w:rFonts w:ascii="Times New Roman" w:hAnsi="Times New Roman"/>
          <w:szCs w:val="24"/>
        </w:rPr>
        <w:t xml:space="preserve"> </w:t>
      </w:r>
      <w:r w:rsidRPr="00C32911">
        <w:rPr>
          <w:rFonts w:ascii="Times New Roman" w:hAnsi="Times New Roman"/>
          <w:szCs w:val="24"/>
        </w:rPr>
        <w:t>zemesgabal</w:t>
      </w:r>
      <w:r>
        <w:rPr>
          <w:rFonts w:ascii="Times New Roman" w:hAnsi="Times New Roman"/>
          <w:szCs w:val="24"/>
        </w:rPr>
        <w:t>s</w:t>
      </w:r>
      <w:r w:rsidRPr="00C32911">
        <w:rPr>
          <w:rFonts w:ascii="Times New Roman" w:hAnsi="Times New Roman"/>
          <w:szCs w:val="24"/>
        </w:rPr>
        <w:t xml:space="preserve"> ar kadastra apz</w:t>
      </w:r>
      <w:r w:rsidRPr="00C32911">
        <w:rPr>
          <w:rFonts w:ascii="Times New Roman" w:hAnsi="Times New Roman" w:hint="eastAsia"/>
          <w:szCs w:val="24"/>
        </w:rPr>
        <w:t>ī</w:t>
      </w:r>
      <w:r w:rsidRPr="00C32911">
        <w:rPr>
          <w:rFonts w:ascii="Times New Roman" w:hAnsi="Times New Roman"/>
          <w:szCs w:val="24"/>
        </w:rPr>
        <w:t>m</w:t>
      </w:r>
      <w:r w:rsidRPr="00C32911">
        <w:rPr>
          <w:rFonts w:ascii="Times New Roman" w:hAnsi="Times New Roman" w:hint="eastAsia"/>
          <w:szCs w:val="24"/>
        </w:rPr>
        <w:t>ē</w:t>
      </w:r>
      <w:r w:rsidRPr="00C32911">
        <w:rPr>
          <w:rFonts w:ascii="Times New Roman" w:hAnsi="Times New Roman"/>
          <w:szCs w:val="24"/>
        </w:rPr>
        <w:t xml:space="preserve">jumu </w:t>
      </w:r>
      <w:r w:rsidRPr="005E5D67">
        <w:rPr>
          <w:rFonts w:ascii="Times New Roman" w:hAnsi="Times New Roman"/>
          <w:szCs w:val="24"/>
        </w:rPr>
        <w:t>80800010855, adrese: “</w:t>
      </w:r>
      <w:proofErr w:type="spellStart"/>
      <w:r w:rsidRPr="005E5D67">
        <w:rPr>
          <w:rFonts w:ascii="Times New Roman" w:hAnsi="Times New Roman"/>
          <w:szCs w:val="24"/>
        </w:rPr>
        <w:t>St</w:t>
      </w:r>
      <w:r w:rsidRPr="005E5D67">
        <w:rPr>
          <w:rFonts w:ascii="Times New Roman" w:hAnsi="Times New Roman" w:hint="eastAsia"/>
          <w:szCs w:val="24"/>
        </w:rPr>
        <w:t>ū</w:t>
      </w:r>
      <w:r w:rsidRPr="005E5D67">
        <w:rPr>
          <w:rFonts w:ascii="Times New Roman" w:hAnsi="Times New Roman"/>
          <w:szCs w:val="24"/>
        </w:rPr>
        <w:t>n</w:t>
      </w:r>
      <w:r w:rsidRPr="005E5D67">
        <w:rPr>
          <w:rFonts w:ascii="Times New Roman" w:hAnsi="Times New Roman" w:hint="eastAsia"/>
          <w:szCs w:val="24"/>
        </w:rPr>
        <w:t>īš</w:t>
      </w:r>
      <w:r w:rsidRPr="005E5D67">
        <w:rPr>
          <w:rFonts w:ascii="Times New Roman" w:hAnsi="Times New Roman"/>
          <w:szCs w:val="24"/>
        </w:rPr>
        <w:t>i</w:t>
      </w:r>
      <w:proofErr w:type="spellEnd"/>
      <w:r w:rsidRPr="005E5D67">
        <w:rPr>
          <w:rFonts w:ascii="Times New Roman" w:hAnsi="Times New Roman"/>
          <w:szCs w:val="24"/>
        </w:rPr>
        <w:t xml:space="preserve"> 446A”, </w:t>
      </w:r>
      <w:proofErr w:type="spellStart"/>
      <w:r w:rsidRPr="005E5D67">
        <w:rPr>
          <w:rFonts w:ascii="Times New Roman" w:hAnsi="Times New Roman"/>
          <w:szCs w:val="24"/>
        </w:rPr>
        <w:t>St</w:t>
      </w:r>
      <w:r w:rsidRPr="005E5D67">
        <w:rPr>
          <w:rFonts w:ascii="Times New Roman" w:hAnsi="Times New Roman" w:hint="eastAsia"/>
          <w:szCs w:val="24"/>
        </w:rPr>
        <w:t>ū</w:t>
      </w:r>
      <w:r w:rsidRPr="005E5D67">
        <w:rPr>
          <w:rFonts w:ascii="Times New Roman" w:hAnsi="Times New Roman"/>
          <w:szCs w:val="24"/>
        </w:rPr>
        <w:t>n</w:t>
      </w:r>
      <w:r w:rsidRPr="005E5D67">
        <w:rPr>
          <w:rFonts w:ascii="Times New Roman" w:hAnsi="Times New Roman" w:hint="eastAsia"/>
          <w:szCs w:val="24"/>
        </w:rPr>
        <w:t>īš</w:t>
      </w:r>
      <w:r w:rsidRPr="005E5D67">
        <w:rPr>
          <w:rFonts w:ascii="Times New Roman" w:hAnsi="Times New Roman"/>
          <w:szCs w:val="24"/>
        </w:rPr>
        <w:t>i</w:t>
      </w:r>
      <w:proofErr w:type="spellEnd"/>
      <w:r w:rsidRPr="005E5D67">
        <w:rPr>
          <w:rFonts w:ascii="Times New Roman" w:hAnsi="Times New Roman"/>
          <w:szCs w:val="24"/>
        </w:rPr>
        <w:t>, Olaines pagasts, Olaines novads, LV-2167</w:t>
      </w:r>
      <w:r>
        <w:rPr>
          <w:rFonts w:ascii="Times New Roman" w:hAnsi="Times New Roman"/>
          <w:szCs w:val="24"/>
        </w:rPr>
        <w:t xml:space="preserve"> </w:t>
      </w:r>
      <w:r w:rsidRPr="00403D10">
        <w:rPr>
          <w:rFonts w:ascii="Times New Roman" w:hAnsi="Times New Roman"/>
          <w:szCs w:val="24"/>
        </w:rPr>
        <w:t xml:space="preserve">(kadastra numurs </w:t>
      </w:r>
      <w:r w:rsidRPr="005E5D67">
        <w:rPr>
          <w:rFonts w:ascii="Times New Roman" w:hAnsi="Times New Roman"/>
          <w:szCs w:val="24"/>
        </w:rPr>
        <w:t>8080001085</w:t>
      </w:r>
      <w:r>
        <w:rPr>
          <w:rFonts w:ascii="Times New Roman" w:hAnsi="Times New Roman"/>
          <w:szCs w:val="24"/>
        </w:rPr>
        <w:t>6</w:t>
      </w:r>
      <w:r w:rsidRPr="00403D10">
        <w:rPr>
          <w:rFonts w:ascii="Times New Roman" w:hAnsi="Times New Roman"/>
          <w:szCs w:val="24"/>
        </w:rPr>
        <w:t>)</w:t>
      </w:r>
      <w:r>
        <w:rPr>
          <w:rFonts w:ascii="Times New Roman" w:hAnsi="Times New Roman"/>
          <w:szCs w:val="24"/>
        </w:rPr>
        <w:t xml:space="preserve">, </w:t>
      </w:r>
      <w:r w:rsidRPr="00BE689B">
        <w:rPr>
          <w:rFonts w:ascii="Times New Roman" w:hAnsi="Times New Roman"/>
          <w:szCs w:val="24"/>
        </w:rPr>
        <w:t xml:space="preserve">tiek definēts kā </w:t>
      </w:r>
      <w:proofErr w:type="spellStart"/>
      <w:r w:rsidRPr="00BE689B">
        <w:rPr>
          <w:rFonts w:ascii="Times New Roman" w:hAnsi="Times New Roman"/>
          <w:szCs w:val="24"/>
        </w:rPr>
        <w:t>starpgabals</w:t>
      </w:r>
      <w:proofErr w:type="spellEnd"/>
      <w:r w:rsidRPr="00BE689B">
        <w:rPr>
          <w:rFonts w:ascii="Times New Roman" w:hAnsi="Times New Roman"/>
          <w:szCs w:val="24"/>
        </w:rPr>
        <w:t xml:space="preserve"> (</w:t>
      </w:r>
      <w:r w:rsidRPr="00BE689B">
        <w:rPr>
          <w:rFonts w:ascii="Times New Roman" w:hAnsi="Times New Roman"/>
          <w:i/>
          <w:iCs/>
          <w:szCs w:val="24"/>
        </w:rPr>
        <w:t>Pamats - Publiskas personas mantas atsavināšanas likuma 1.panta 11.punkta b)apakšpunkts</w:t>
      </w:r>
      <w:r w:rsidRPr="00BE689B">
        <w:rPr>
          <w:rFonts w:ascii="Times New Roman" w:hAnsi="Times New Roman"/>
          <w:szCs w:val="24"/>
        </w:rPr>
        <w:t>);</w:t>
      </w:r>
    </w:p>
    <w:p w14:paraId="4C5C49C4" w14:textId="6CC0D84B" w:rsidR="009673A8" w:rsidRPr="009673A8" w:rsidRDefault="009673A8" w:rsidP="009673A8">
      <w:pPr>
        <w:pStyle w:val="ListParagraph"/>
        <w:numPr>
          <w:ilvl w:val="0"/>
          <w:numId w:val="15"/>
        </w:numPr>
        <w:ind w:right="-766"/>
        <w:jc w:val="both"/>
        <w:rPr>
          <w:rFonts w:ascii="Times New Roman" w:hAnsi="Times New Roman"/>
          <w:szCs w:val="24"/>
        </w:rPr>
      </w:pPr>
      <w:r w:rsidRPr="009673A8">
        <w:rPr>
          <w:rFonts w:ascii="Times New Roman" w:hAnsi="Times New Roman"/>
          <w:szCs w:val="24"/>
        </w:rPr>
        <w:t>ņemot vērā, ka zemesgabals ar kadastra apz</w:t>
      </w:r>
      <w:r w:rsidRPr="009673A8">
        <w:rPr>
          <w:rFonts w:ascii="Times New Roman" w:hAnsi="Times New Roman" w:hint="eastAsia"/>
          <w:szCs w:val="24"/>
        </w:rPr>
        <w:t>ī</w:t>
      </w:r>
      <w:r w:rsidRPr="009673A8">
        <w:rPr>
          <w:rFonts w:ascii="Times New Roman" w:hAnsi="Times New Roman"/>
          <w:szCs w:val="24"/>
        </w:rPr>
        <w:t>m</w:t>
      </w:r>
      <w:r w:rsidRPr="009673A8">
        <w:rPr>
          <w:rFonts w:ascii="Times New Roman" w:hAnsi="Times New Roman" w:hint="eastAsia"/>
          <w:szCs w:val="24"/>
        </w:rPr>
        <w:t>ē</w:t>
      </w:r>
      <w:r w:rsidRPr="009673A8">
        <w:rPr>
          <w:rFonts w:ascii="Times New Roman" w:hAnsi="Times New Roman"/>
          <w:szCs w:val="24"/>
        </w:rPr>
        <w:t>jumu 80800010855, adrese:                        “</w:t>
      </w:r>
      <w:proofErr w:type="spellStart"/>
      <w:r w:rsidRPr="009673A8">
        <w:rPr>
          <w:rFonts w:ascii="Times New Roman" w:hAnsi="Times New Roman"/>
          <w:szCs w:val="24"/>
        </w:rPr>
        <w:t>St</w:t>
      </w:r>
      <w:r w:rsidRPr="009673A8">
        <w:rPr>
          <w:rFonts w:ascii="Times New Roman" w:hAnsi="Times New Roman" w:hint="eastAsia"/>
          <w:szCs w:val="24"/>
        </w:rPr>
        <w:t>ū</w:t>
      </w:r>
      <w:r w:rsidRPr="009673A8">
        <w:rPr>
          <w:rFonts w:ascii="Times New Roman" w:hAnsi="Times New Roman"/>
          <w:szCs w:val="24"/>
        </w:rPr>
        <w:t>n</w:t>
      </w:r>
      <w:r w:rsidRPr="009673A8">
        <w:rPr>
          <w:rFonts w:ascii="Times New Roman" w:hAnsi="Times New Roman" w:hint="eastAsia"/>
          <w:szCs w:val="24"/>
        </w:rPr>
        <w:t>īš</w:t>
      </w:r>
      <w:r w:rsidRPr="009673A8">
        <w:rPr>
          <w:rFonts w:ascii="Times New Roman" w:hAnsi="Times New Roman"/>
          <w:szCs w:val="24"/>
        </w:rPr>
        <w:t>i</w:t>
      </w:r>
      <w:proofErr w:type="spellEnd"/>
      <w:r w:rsidRPr="009673A8">
        <w:rPr>
          <w:rFonts w:ascii="Times New Roman" w:hAnsi="Times New Roman"/>
          <w:szCs w:val="24"/>
        </w:rPr>
        <w:t xml:space="preserve"> 446A”, </w:t>
      </w:r>
      <w:proofErr w:type="spellStart"/>
      <w:r w:rsidRPr="009673A8">
        <w:rPr>
          <w:rFonts w:ascii="Times New Roman" w:hAnsi="Times New Roman"/>
          <w:szCs w:val="24"/>
        </w:rPr>
        <w:t>St</w:t>
      </w:r>
      <w:r w:rsidRPr="009673A8">
        <w:rPr>
          <w:rFonts w:ascii="Times New Roman" w:hAnsi="Times New Roman" w:hint="eastAsia"/>
          <w:szCs w:val="24"/>
        </w:rPr>
        <w:t>ū</w:t>
      </w:r>
      <w:r w:rsidRPr="009673A8">
        <w:rPr>
          <w:rFonts w:ascii="Times New Roman" w:hAnsi="Times New Roman"/>
          <w:szCs w:val="24"/>
        </w:rPr>
        <w:t>n</w:t>
      </w:r>
      <w:r w:rsidRPr="009673A8">
        <w:rPr>
          <w:rFonts w:ascii="Times New Roman" w:hAnsi="Times New Roman" w:hint="eastAsia"/>
          <w:szCs w:val="24"/>
        </w:rPr>
        <w:t>īš</w:t>
      </w:r>
      <w:r w:rsidRPr="009673A8">
        <w:rPr>
          <w:rFonts w:ascii="Times New Roman" w:hAnsi="Times New Roman"/>
          <w:szCs w:val="24"/>
        </w:rPr>
        <w:t>i</w:t>
      </w:r>
      <w:proofErr w:type="spellEnd"/>
      <w:r w:rsidRPr="009673A8">
        <w:rPr>
          <w:rFonts w:ascii="Times New Roman" w:hAnsi="Times New Roman"/>
          <w:szCs w:val="24"/>
        </w:rPr>
        <w:t>, Olaines pagasts, Olaines novads, LV-2167 (kadastra numurs 80800010856), ir l</w:t>
      </w:r>
      <w:r w:rsidRPr="009673A8">
        <w:rPr>
          <w:rFonts w:ascii="Times New Roman" w:hAnsi="Times New Roman" w:hint="eastAsia"/>
          <w:szCs w:val="24"/>
        </w:rPr>
        <w:t>ī</w:t>
      </w:r>
      <w:r w:rsidRPr="009673A8">
        <w:rPr>
          <w:rFonts w:ascii="Times New Roman" w:hAnsi="Times New Roman"/>
          <w:szCs w:val="24"/>
        </w:rPr>
        <w:t>dzšin</w:t>
      </w:r>
      <w:r w:rsidRPr="009673A8">
        <w:rPr>
          <w:rFonts w:ascii="Times New Roman" w:hAnsi="Times New Roman" w:hint="eastAsia"/>
          <w:szCs w:val="24"/>
        </w:rPr>
        <w:t>ē</w:t>
      </w:r>
      <w:r w:rsidRPr="009673A8">
        <w:rPr>
          <w:rFonts w:ascii="Times New Roman" w:hAnsi="Times New Roman"/>
          <w:szCs w:val="24"/>
        </w:rPr>
        <w:t xml:space="preserve">ji no </w:t>
      </w:r>
      <w:proofErr w:type="spellStart"/>
      <w:r w:rsidRPr="009673A8">
        <w:rPr>
          <w:rFonts w:ascii="Times New Roman" w:hAnsi="Times New Roman"/>
          <w:szCs w:val="24"/>
        </w:rPr>
        <w:t>pierobežnieka</w:t>
      </w:r>
      <w:proofErr w:type="spellEnd"/>
      <w:r w:rsidRPr="009673A8">
        <w:rPr>
          <w:rFonts w:ascii="Times New Roman" w:hAnsi="Times New Roman"/>
          <w:szCs w:val="24"/>
        </w:rPr>
        <w:t xml:space="preserve"> puses neleg</w:t>
      </w:r>
      <w:r w:rsidRPr="009673A8">
        <w:rPr>
          <w:rFonts w:ascii="Times New Roman" w:hAnsi="Times New Roman" w:hint="eastAsia"/>
          <w:szCs w:val="24"/>
        </w:rPr>
        <w:t>ā</w:t>
      </w:r>
      <w:r w:rsidRPr="009673A8">
        <w:rPr>
          <w:rFonts w:ascii="Times New Roman" w:hAnsi="Times New Roman"/>
          <w:szCs w:val="24"/>
        </w:rPr>
        <w:t>li izmantots -  uz zemesgabala veikta patva</w:t>
      </w:r>
      <w:r w:rsidRPr="009673A8">
        <w:rPr>
          <w:rFonts w:ascii="Times New Roman" w:hAnsi="Times New Roman" w:hint="eastAsia"/>
          <w:szCs w:val="24"/>
        </w:rPr>
        <w:t>ļī</w:t>
      </w:r>
      <w:r w:rsidRPr="009673A8">
        <w:rPr>
          <w:rFonts w:ascii="Times New Roman" w:hAnsi="Times New Roman"/>
          <w:szCs w:val="24"/>
        </w:rPr>
        <w:t>ga un neleg</w:t>
      </w:r>
      <w:r w:rsidRPr="009673A8">
        <w:rPr>
          <w:rFonts w:ascii="Times New Roman" w:hAnsi="Times New Roman" w:hint="eastAsia"/>
          <w:szCs w:val="24"/>
        </w:rPr>
        <w:t>ā</w:t>
      </w:r>
      <w:r w:rsidRPr="009673A8">
        <w:rPr>
          <w:rFonts w:ascii="Times New Roman" w:hAnsi="Times New Roman"/>
          <w:szCs w:val="24"/>
        </w:rPr>
        <w:t>la apb</w:t>
      </w:r>
      <w:r w:rsidRPr="009673A8">
        <w:rPr>
          <w:rFonts w:ascii="Times New Roman" w:hAnsi="Times New Roman" w:hint="eastAsia"/>
          <w:szCs w:val="24"/>
        </w:rPr>
        <w:t>ū</w:t>
      </w:r>
      <w:r w:rsidRPr="009673A8">
        <w:rPr>
          <w:rFonts w:ascii="Times New Roman" w:hAnsi="Times New Roman"/>
          <w:szCs w:val="24"/>
        </w:rPr>
        <w:t xml:space="preserve">ve (atrodas iesniedzējai piederoša būve - saimniecības ēka (BKA-80800010855001)) bez zemes </w:t>
      </w:r>
      <w:r w:rsidRPr="009673A8">
        <w:rPr>
          <w:rFonts w:ascii="Times New Roman" w:hAnsi="Times New Roman" w:hint="eastAsia"/>
          <w:szCs w:val="24"/>
        </w:rPr>
        <w:t>ī</w:t>
      </w:r>
      <w:r w:rsidRPr="009673A8">
        <w:rPr>
          <w:rFonts w:ascii="Times New Roman" w:hAnsi="Times New Roman"/>
          <w:szCs w:val="24"/>
        </w:rPr>
        <w:t>pašnieka – pašvald</w:t>
      </w:r>
      <w:r w:rsidRPr="009673A8">
        <w:rPr>
          <w:rFonts w:ascii="Times New Roman" w:hAnsi="Times New Roman" w:hint="eastAsia"/>
          <w:szCs w:val="24"/>
        </w:rPr>
        <w:t>ī</w:t>
      </w:r>
      <w:r w:rsidRPr="009673A8">
        <w:rPr>
          <w:rFonts w:ascii="Times New Roman" w:hAnsi="Times New Roman"/>
          <w:szCs w:val="24"/>
        </w:rPr>
        <w:t>bas at</w:t>
      </w:r>
      <w:r w:rsidRPr="009673A8">
        <w:rPr>
          <w:rFonts w:ascii="Times New Roman" w:hAnsi="Times New Roman" w:hint="eastAsia"/>
          <w:szCs w:val="24"/>
        </w:rPr>
        <w:t>ļ</w:t>
      </w:r>
      <w:r w:rsidRPr="009673A8">
        <w:rPr>
          <w:rFonts w:ascii="Times New Roman" w:hAnsi="Times New Roman"/>
          <w:szCs w:val="24"/>
        </w:rPr>
        <w:t>aujas, pašvaldība kā zemes īpašnieks izmanto savas īpašnieka tiesības un v</w:t>
      </w:r>
      <w:r w:rsidRPr="009673A8">
        <w:rPr>
          <w:rFonts w:ascii="Times New Roman" w:hAnsi="Times New Roman" w:hint="eastAsia"/>
          <w:szCs w:val="24"/>
        </w:rPr>
        <w:t>ē</w:t>
      </w:r>
      <w:r w:rsidRPr="009673A8">
        <w:rPr>
          <w:rFonts w:ascii="Times New Roman" w:hAnsi="Times New Roman"/>
          <w:szCs w:val="24"/>
        </w:rPr>
        <w:t>rt</w:t>
      </w:r>
      <w:r w:rsidRPr="009673A8">
        <w:rPr>
          <w:rFonts w:ascii="Times New Roman" w:hAnsi="Times New Roman" w:hint="eastAsia"/>
          <w:szCs w:val="24"/>
        </w:rPr>
        <w:t>ē</w:t>
      </w:r>
      <w:r w:rsidRPr="009673A8">
        <w:rPr>
          <w:rFonts w:ascii="Times New Roman" w:hAnsi="Times New Roman"/>
          <w:szCs w:val="24"/>
        </w:rPr>
        <w:t>t</w:t>
      </w:r>
      <w:r w:rsidRPr="009673A8">
        <w:rPr>
          <w:rFonts w:ascii="Times New Roman" w:hAnsi="Times New Roman" w:hint="eastAsia"/>
          <w:szCs w:val="24"/>
        </w:rPr>
        <w:t>ā</w:t>
      </w:r>
      <w:r w:rsidRPr="009673A8">
        <w:rPr>
          <w:rFonts w:ascii="Times New Roman" w:hAnsi="Times New Roman"/>
          <w:szCs w:val="24"/>
        </w:rPr>
        <w:t>ja noteiktajai atsavin</w:t>
      </w:r>
      <w:r w:rsidRPr="009673A8">
        <w:rPr>
          <w:rFonts w:ascii="Times New Roman" w:hAnsi="Times New Roman" w:hint="eastAsia"/>
          <w:szCs w:val="24"/>
        </w:rPr>
        <w:t>āš</w:t>
      </w:r>
      <w:r w:rsidRPr="009673A8">
        <w:rPr>
          <w:rFonts w:ascii="Times New Roman" w:hAnsi="Times New Roman"/>
          <w:szCs w:val="24"/>
        </w:rPr>
        <w:t>anas v</w:t>
      </w:r>
      <w:r w:rsidRPr="009673A8">
        <w:rPr>
          <w:rFonts w:ascii="Times New Roman" w:hAnsi="Times New Roman" w:hint="eastAsia"/>
          <w:szCs w:val="24"/>
        </w:rPr>
        <w:t>ē</w:t>
      </w:r>
      <w:r w:rsidRPr="009673A8">
        <w:rPr>
          <w:rFonts w:ascii="Times New Roman" w:hAnsi="Times New Roman"/>
          <w:szCs w:val="24"/>
        </w:rPr>
        <w:t>rt</w:t>
      </w:r>
      <w:r w:rsidRPr="009673A8">
        <w:rPr>
          <w:rFonts w:ascii="Times New Roman" w:hAnsi="Times New Roman" w:hint="eastAsia"/>
          <w:szCs w:val="24"/>
        </w:rPr>
        <w:t>ī</w:t>
      </w:r>
      <w:r w:rsidRPr="009673A8">
        <w:rPr>
          <w:rFonts w:ascii="Times New Roman" w:hAnsi="Times New Roman"/>
          <w:szCs w:val="24"/>
        </w:rPr>
        <w:t>bai  piem</w:t>
      </w:r>
      <w:r w:rsidRPr="009673A8">
        <w:rPr>
          <w:rFonts w:ascii="Times New Roman" w:hAnsi="Times New Roman" w:hint="eastAsia"/>
          <w:szCs w:val="24"/>
        </w:rPr>
        <w:t>ē</w:t>
      </w:r>
      <w:r w:rsidRPr="009673A8">
        <w:rPr>
          <w:rFonts w:ascii="Times New Roman" w:hAnsi="Times New Roman"/>
          <w:szCs w:val="24"/>
        </w:rPr>
        <w:t>ro koeficientu 2, un atbilstoši Olaines novada domes 2018.gada 24.oktobra sēdes lēmuma “Par nekustamā īpašuma atsavināšanas cenas noteikšanas kārtību” 1.3., 3.2.3. un 3.2.5.apakšpunktam apstiprināma pārdošanas cena 4260,00 EUR.</w:t>
      </w:r>
    </w:p>
    <w:p w14:paraId="0B86B4D4" w14:textId="77777777" w:rsidR="009673A8" w:rsidRPr="006440C9" w:rsidRDefault="009673A8" w:rsidP="009673A8">
      <w:pPr>
        <w:ind w:right="-766" w:firstLine="567"/>
        <w:jc w:val="both"/>
        <w:rPr>
          <w:rFonts w:ascii="Times New Roman" w:hAnsi="Times New Roman"/>
          <w:b/>
          <w:bCs/>
          <w:szCs w:val="24"/>
        </w:rPr>
      </w:pPr>
      <w:r w:rsidRPr="006440C9">
        <w:rPr>
          <w:rFonts w:ascii="Times New Roman" w:hAnsi="Times New Roman"/>
          <w:szCs w:val="24"/>
        </w:rPr>
        <w:t xml:space="preserve">Ievērojot iepriekš minēto, Finanšu komitejas 2026.gada </w:t>
      </w:r>
      <w:r>
        <w:rPr>
          <w:rFonts w:ascii="Times New Roman" w:hAnsi="Times New Roman"/>
          <w:szCs w:val="24"/>
        </w:rPr>
        <w:t>10.jūnija</w:t>
      </w:r>
      <w:r w:rsidRPr="006440C9">
        <w:rPr>
          <w:rFonts w:ascii="Times New Roman" w:hAnsi="Times New Roman"/>
          <w:szCs w:val="24"/>
        </w:rPr>
        <w:t xml:space="preserve"> sēdes protokolu Nr.</w:t>
      </w:r>
      <w:r>
        <w:rPr>
          <w:rFonts w:ascii="Times New Roman" w:hAnsi="Times New Roman"/>
          <w:szCs w:val="24"/>
        </w:rPr>
        <w:t xml:space="preserve">6 </w:t>
      </w:r>
      <w:r w:rsidRPr="006440C9">
        <w:rPr>
          <w:rFonts w:ascii="Times New Roman" w:hAnsi="Times New Roman"/>
          <w:szCs w:val="24"/>
        </w:rPr>
        <w:t>un, pamatojoties uz Pašvaldību likuma 10.panta pirmās daļas 21.punktu, Publiskas personas mantas atsavināšanas likuma 1.panta  6. un 11.punktu, 4.panta pirmo daļu, 5.panta pirmo daļu,  4</w:t>
      </w:r>
      <w:r w:rsidRPr="006440C9">
        <w:rPr>
          <w:rFonts w:ascii="Times New Roman" w:hAnsi="Times New Roman"/>
          <w:szCs w:val="24"/>
          <w:vertAlign w:val="superscript"/>
        </w:rPr>
        <w:t>1</w:t>
      </w:r>
      <w:r w:rsidRPr="006440C9">
        <w:rPr>
          <w:rFonts w:ascii="Times New Roman" w:hAnsi="Times New Roman"/>
          <w:szCs w:val="24"/>
        </w:rPr>
        <w:t xml:space="preserve">daļu un piekto daļu, 8.panta otro daļu, 37.panta pirmās daļas 4.punktu un septīto daļu, 41.panta pirmo daļu, 44.panta pirmo un otro daļu, likuma „Par zemes privatizāciju lauku apvidos” 29.pantu, likuma „Civillikums. TREŠĀ DAĻA. Lietu tiesības” 927.pantu un 1036.pantu, Administratīvā procesa likuma 65.panta trešo daļu, 70.panta pirmo daļu un 79.panta pirmo daļu, Ministru kabineta  2011.gada 1.februāra noteikumiem Nr.109 „Kārtība, kādā atsavināma publiskas personas manta”, </w:t>
      </w:r>
      <w:r w:rsidRPr="006440C9">
        <w:rPr>
          <w:rFonts w:ascii="Times New Roman" w:hAnsi="Times New Roman"/>
          <w:b/>
          <w:bCs/>
          <w:szCs w:val="24"/>
        </w:rPr>
        <w:t>dome nolemj:</w:t>
      </w:r>
    </w:p>
    <w:p w14:paraId="49D3ED93" w14:textId="77777777" w:rsidR="009673A8" w:rsidRPr="006440C9" w:rsidRDefault="009673A8" w:rsidP="009673A8">
      <w:pPr>
        <w:ind w:right="-766"/>
        <w:jc w:val="both"/>
        <w:rPr>
          <w:rFonts w:ascii="Times New Roman" w:hAnsi="Times New Roman"/>
          <w:szCs w:val="24"/>
        </w:rPr>
      </w:pPr>
    </w:p>
    <w:p w14:paraId="624E01F5" w14:textId="242A89B3" w:rsidR="009673A8" w:rsidRPr="00125004" w:rsidRDefault="009673A8" w:rsidP="009673A8">
      <w:pPr>
        <w:tabs>
          <w:tab w:val="left" w:pos="709"/>
        </w:tabs>
        <w:ind w:left="709" w:right="-766" w:hanging="567"/>
        <w:jc w:val="both"/>
        <w:rPr>
          <w:rFonts w:ascii="Times New Roman" w:hAnsi="Times New Roman"/>
          <w:szCs w:val="24"/>
        </w:rPr>
      </w:pPr>
      <w:r w:rsidRPr="006440C9">
        <w:rPr>
          <w:rFonts w:ascii="Times New Roman" w:hAnsi="Times New Roman"/>
          <w:szCs w:val="24"/>
        </w:rPr>
        <w:t>1.</w:t>
      </w:r>
      <w:r w:rsidRPr="006440C9">
        <w:rPr>
          <w:rFonts w:ascii="Times New Roman" w:hAnsi="Times New Roman"/>
          <w:szCs w:val="24"/>
        </w:rPr>
        <w:tab/>
        <w:t xml:space="preserve">Atsavināt </w:t>
      </w:r>
      <w:proofErr w:type="spellStart"/>
      <w:r w:rsidRPr="006440C9">
        <w:rPr>
          <w:rFonts w:ascii="Times New Roman" w:hAnsi="Times New Roman"/>
          <w:szCs w:val="24"/>
        </w:rPr>
        <w:t>starpgabalu</w:t>
      </w:r>
      <w:proofErr w:type="spellEnd"/>
      <w:r w:rsidRPr="006440C9">
        <w:rPr>
          <w:rFonts w:ascii="Times New Roman" w:hAnsi="Times New Roman"/>
          <w:szCs w:val="24"/>
        </w:rPr>
        <w:t xml:space="preserve"> </w:t>
      </w:r>
      <w:r w:rsidRPr="00C32911">
        <w:rPr>
          <w:rFonts w:ascii="Times New Roman" w:hAnsi="Times New Roman"/>
          <w:szCs w:val="24"/>
        </w:rPr>
        <w:t>ar kadastra apz</w:t>
      </w:r>
      <w:r w:rsidRPr="00C32911">
        <w:rPr>
          <w:rFonts w:ascii="Times New Roman" w:hAnsi="Times New Roman" w:hint="eastAsia"/>
          <w:szCs w:val="24"/>
        </w:rPr>
        <w:t>ī</w:t>
      </w:r>
      <w:r w:rsidRPr="00C32911">
        <w:rPr>
          <w:rFonts w:ascii="Times New Roman" w:hAnsi="Times New Roman"/>
          <w:szCs w:val="24"/>
        </w:rPr>
        <w:t>m</w:t>
      </w:r>
      <w:r w:rsidRPr="00C32911">
        <w:rPr>
          <w:rFonts w:ascii="Times New Roman" w:hAnsi="Times New Roman" w:hint="eastAsia"/>
          <w:szCs w:val="24"/>
        </w:rPr>
        <w:t>ē</w:t>
      </w:r>
      <w:r w:rsidRPr="00C32911">
        <w:rPr>
          <w:rFonts w:ascii="Times New Roman" w:hAnsi="Times New Roman"/>
          <w:szCs w:val="24"/>
        </w:rPr>
        <w:t xml:space="preserve">jumu </w:t>
      </w:r>
      <w:r w:rsidRPr="005E5D67">
        <w:rPr>
          <w:rFonts w:ascii="Times New Roman" w:hAnsi="Times New Roman"/>
          <w:szCs w:val="24"/>
        </w:rPr>
        <w:t>80800010855, adrese: “</w:t>
      </w:r>
      <w:proofErr w:type="spellStart"/>
      <w:r w:rsidRPr="005E5D67">
        <w:rPr>
          <w:rFonts w:ascii="Times New Roman" w:hAnsi="Times New Roman"/>
          <w:szCs w:val="24"/>
        </w:rPr>
        <w:t>St</w:t>
      </w:r>
      <w:r w:rsidRPr="005E5D67">
        <w:rPr>
          <w:rFonts w:ascii="Times New Roman" w:hAnsi="Times New Roman" w:hint="eastAsia"/>
          <w:szCs w:val="24"/>
        </w:rPr>
        <w:t>ū</w:t>
      </w:r>
      <w:r w:rsidRPr="005E5D67">
        <w:rPr>
          <w:rFonts w:ascii="Times New Roman" w:hAnsi="Times New Roman"/>
          <w:szCs w:val="24"/>
        </w:rPr>
        <w:t>n</w:t>
      </w:r>
      <w:r w:rsidRPr="005E5D67">
        <w:rPr>
          <w:rFonts w:ascii="Times New Roman" w:hAnsi="Times New Roman" w:hint="eastAsia"/>
          <w:szCs w:val="24"/>
        </w:rPr>
        <w:t>īš</w:t>
      </w:r>
      <w:r w:rsidRPr="005E5D67">
        <w:rPr>
          <w:rFonts w:ascii="Times New Roman" w:hAnsi="Times New Roman"/>
          <w:szCs w:val="24"/>
        </w:rPr>
        <w:t>i</w:t>
      </w:r>
      <w:proofErr w:type="spellEnd"/>
      <w:r w:rsidRPr="005E5D67">
        <w:rPr>
          <w:rFonts w:ascii="Times New Roman" w:hAnsi="Times New Roman"/>
          <w:szCs w:val="24"/>
        </w:rPr>
        <w:t xml:space="preserve"> 446A”, </w:t>
      </w:r>
      <w:proofErr w:type="spellStart"/>
      <w:r w:rsidRPr="005E5D67">
        <w:rPr>
          <w:rFonts w:ascii="Times New Roman" w:hAnsi="Times New Roman"/>
          <w:szCs w:val="24"/>
        </w:rPr>
        <w:t>St</w:t>
      </w:r>
      <w:r w:rsidRPr="005E5D67">
        <w:rPr>
          <w:rFonts w:ascii="Times New Roman" w:hAnsi="Times New Roman" w:hint="eastAsia"/>
          <w:szCs w:val="24"/>
        </w:rPr>
        <w:t>ū</w:t>
      </w:r>
      <w:r w:rsidRPr="005E5D67">
        <w:rPr>
          <w:rFonts w:ascii="Times New Roman" w:hAnsi="Times New Roman"/>
          <w:szCs w:val="24"/>
        </w:rPr>
        <w:t>n</w:t>
      </w:r>
      <w:r w:rsidRPr="005E5D67">
        <w:rPr>
          <w:rFonts w:ascii="Times New Roman" w:hAnsi="Times New Roman" w:hint="eastAsia"/>
          <w:szCs w:val="24"/>
        </w:rPr>
        <w:t>īš</w:t>
      </w:r>
      <w:r w:rsidRPr="005E5D67">
        <w:rPr>
          <w:rFonts w:ascii="Times New Roman" w:hAnsi="Times New Roman"/>
          <w:szCs w:val="24"/>
        </w:rPr>
        <w:t>i</w:t>
      </w:r>
      <w:proofErr w:type="spellEnd"/>
      <w:r w:rsidRPr="005E5D67">
        <w:rPr>
          <w:rFonts w:ascii="Times New Roman" w:hAnsi="Times New Roman"/>
          <w:szCs w:val="24"/>
        </w:rPr>
        <w:t>, Olaines pagasts, Olaines novads, LV-2167 (kadastra numurs 80800010856)</w:t>
      </w:r>
      <w:r w:rsidRPr="00D448CD">
        <w:rPr>
          <w:rFonts w:ascii="Times New Roman" w:hAnsi="Times New Roman"/>
          <w:szCs w:val="24"/>
        </w:rPr>
        <w:t xml:space="preserve">, </w:t>
      </w:r>
      <w:proofErr w:type="spellStart"/>
      <w:r w:rsidRPr="006440C9">
        <w:rPr>
          <w:rFonts w:ascii="Times New Roman" w:hAnsi="Times New Roman"/>
          <w:szCs w:val="24"/>
        </w:rPr>
        <w:t>pierobežniekam</w:t>
      </w:r>
      <w:proofErr w:type="spellEnd"/>
      <w:r w:rsidRPr="006440C9">
        <w:rPr>
          <w:rFonts w:ascii="Times New Roman" w:hAnsi="Times New Roman"/>
          <w:szCs w:val="24"/>
        </w:rPr>
        <w:t xml:space="preserve"> – </w:t>
      </w:r>
      <w:r w:rsidR="004F5A4F">
        <w:rPr>
          <w:rFonts w:ascii="Times New Roman" w:hAnsi="Times New Roman"/>
          <w:szCs w:val="24"/>
        </w:rPr>
        <w:t>M J</w:t>
      </w:r>
      <w:r w:rsidRPr="005E5D67">
        <w:rPr>
          <w:rFonts w:ascii="Times New Roman" w:hAnsi="Times New Roman"/>
          <w:szCs w:val="24"/>
        </w:rPr>
        <w:t>, personas kods</w:t>
      </w:r>
      <w:r w:rsidR="004F5A4F">
        <w:rPr>
          <w:rFonts w:ascii="Times New Roman" w:hAnsi="Times New Roman"/>
          <w:szCs w:val="24"/>
        </w:rPr>
        <w:t>_</w:t>
      </w:r>
      <w:r w:rsidRPr="005E5D67">
        <w:rPr>
          <w:rFonts w:ascii="Times New Roman" w:hAnsi="Times New Roman"/>
          <w:szCs w:val="24"/>
        </w:rPr>
        <w:t xml:space="preserve"> </w:t>
      </w:r>
      <w:r>
        <w:rPr>
          <w:rFonts w:ascii="Times New Roman" w:hAnsi="Times New Roman"/>
          <w:szCs w:val="24"/>
        </w:rPr>
        <w:t>(Latvijas Republikas pilsonis)</w:t>
      </w:r>
      <w:r w:rsidRPr="006440C9">
        <w:rPr>
          <w:rFonts w:ascii="Times New Roman" w:hAnsi="Times New Roman"/>
          <w:szCs w:val="24"/>
        </w:rPr>
        <w:t>.</w:t>
      </w:r>
    </w:p>
    <w:p w14:paraId="65AE00DF" w14:textId="77777777" w:rsidR="009673A8" w:rsidRPr="00125004" w:rsidRDefault="009673A8" w:rsidP="009673A8">
      <w:pPr>
        <w:tabs>
          <w:tab w:val="left" w:pos="709"/>
        </w:tabs>
        <w:ind w:left="709" w:right="-766" w:hanging="567"/>
        <w:jc w:val="both"/>
        <w:rPr>
          <w:rFonts w:ascii="Times New Roman" w:hAnsi="Times New Roman"/>
          <w:szCs w:val="24"/>
        </w:rPr>
      </w:pPr>
      <w:r w:rsidRPr="00125004">
        <w:rPr>
          <w:rFonts w:ascii="Times New Roman" w:hAnsi="Times New Roman"/>
          <w:szCs w:val="24"/>
        </w:rPr>
        <w:t>2.</w:t>
      </w:r>
      <w:r w:rsidRPr="00125004">
        <w:rPr>
          <w:rFonts w:ascii="Times New Roman" w:hAnsi="Times New Roman"/>
          <w:szCs w:val="24"/>
        </w:rPr>
        <w:tab/>
        <w:t xml:space="preserve">Apstiprināt lēmuma 1.punktā atsavināmā </w:t>
      </w:r>
      <w:proofErr w:type="spellStart"/>
      <w:r w:rsidRPr="00125004">
        <w:rPr>
          <w:rFonts w:ascii="Times New Roman" w:hAnsi="Times New Roman"/>
          <w:szCs w:val="24"/>
        </w:rPr>
        <w:t>starpgabala</w:t>
      </w:r>
      <w:proofErr w:type="spellEnd"/>
      <w:r w:rsidRPr="00125004">
        <w:rPr>
          <w:rFonts w:ascii="Times New Roman" w:hAnsi="Times New Roman"/>
          <w:szCs w:val="24"/>
        </w:rPr>
        <w:t xml:space="preserve"> pārdošanas cenu 4260</w:t>
      </w:r>
      <w:r>
        <w:rPr>
          <w:rFonts w:ascii="Times New Roman" w:hAnsi="Times New Roman"/>
          <w:szCs w:val="24"/>
        </w:rPr>
        <w:t>,</w:t>
      </w:r>
      <w:r w:rsidRPr="00125004">
        <w:rPr>
          <w:rFonts w:ascii="Times New Roman" w:hAnsi="Times New Roman"/>
          <w:szCs w:val="24"/>
        </w:rPr>
        <w:t>00</w:t>
      </w:r>
      <w:r>
        <w:rPr>
          <w:rFonts w:ascii="Times New Roman" w:hAnsi="Times New Roman"/>
          <w:szCs w:val="24"/>
        </w:rPr>
        <w:t xml:space="preserve"> </w:t>
      </w:r>
      <w:r w:rsidRPr="00125004">
        <w:rPr>
          <w:rFonts w:ascii="Times New Roman" w:hAnsi="Times New Roman"/>
          <w:szCs w:val="24"/>
        </w:rPr>
        <w:t xml:space="preserve">EUR (četri  tūkstoši divi simti sešdesmit  </w:t>
      </w:r>
      <w:proofErr w:type="spellStart"/>
      <w:r w:rsidRPr="00125004">
        <w:rPr>
          <w:rFonts w:ascii="Times New Roman" w:hAnsi="Times New Roman"/>
          <w:i/>
          <w:iCs/>
          <w:szCs w:val="24"/>
        </w:rPr>
        <w:t>euro</w:t>
      </w:r>
      <w:proofErr w:type="spellEnd"/>
      <w:r w:rsidRPr="00125004">
        <w:rPr>
          <w:rFonts w:ascii="Times New Roman" w:hAnsi="Times New Roman"/>
          <w:szCs w:val="24"/>
        </w:rPr>
        <w:t xml:space="preserve"> 00 centi). </w:t>
      </w:r>
    </w:p>
    <w:p w14:paraId="5F64684A" w14:textId="47B054C0" w:rsidR="009673A8" w:rsidRPr="006440C9" w:rsidRDefault="009673A8" w:rsidP="009673A8">
      <w:pPr>
        <w:tabs>
          <w:tab w:val="left" w:pos="709"/>
        </w:tabs>
        <w:ind w:left="709" w:right="-766" w:hanging="567"/>
        <w:jc w:val="both"/>
        <w:rPr>
          <w:rFonts w:ascii="Times New Roman" w:hAnsi="Times New Roman"/>
          <w:szCs w:val="24"/>
        </w:rPr>
      </w:pPr>
      <w:r w:rsidRPr="006440C9">
        <w:rPr>
          <w:rFonts w:ascii="Times New Roman" w:hAnsi="Times New Roman"/>
          <w:szCs w:val="24"/>
        </w:rPr>
        <w:t>3.</w:t>
      </w:r>
      <w:r w:rsidRPr="006440C9">
        <w:rPr>
          <w:rFonts w:ascii="Times New Roman" w:hAnsi="Times New Roman"/>
          <w:szCs w:val="24"/>
        </w:rPr>
        <w:tab/>
        <w:t xml:space="preserve">Noteikt </w:t>
      </w:r>
      <w:r w:rsidR="004F5A4F">
        <w:rPr>
          <w:rFonts w:ascii="Times New Roman" w:hAnsi="Times New Roman"/>
          <w:szCs w:val="24"/>
        </w:rPr>
        <w:t>M J</w:t>
      </w:r>
      <w:r w:rsidRPr="005E5D67">
        <w:rPr>
          <w:rFonts w:ascii="Times New Roman" w:hAnsi="Times New Roman"/>
          <w:szCs w:val="24"/>
        </w:rPr>
        <w:t xml:space="preserve"> </w:t>
      </w:r>
      <w:r w:rsidRPr="006440C9">
        <w:rPr>
          <w:rFonts w:ascii="Times New Roman" w:hAnsi="Times New Roman"/>
          <w:szCs w:val="24"/>
        </w:rPr>
        <w:t xml:space="preserve">maksāšanas un pirkuma līguma noslēgšanas termiņu – </w:t>
      </w:r>
      <w:r w:rsidRPr="009831CF">
        <w:rPr>
          <w:rFonts w:ascii="Times New Roman" w:hAnsi="Times New Roman"/>
          <w:szCs w:val="24"/>
          <w:u w:val="single"/>
        </w:rPr>
        <w:t xml:space="preserve">līdz 2026.gada </w:t>
      </w:r>
      <w:r>
        <w:rPr>
          <w:rFonts w:ascii="Times New Roman" w:hAnsi="Times New Roman"/>
          <w:szCs w:val="24"/>
          <w:u w:val="single"/>
        </w:rPr>
        <w:t>17.augustam</w:t>
      </w:r>
      <w:r w:rsidRPr="006440C9">
        <w:rPr>
          <w:rFonts w:ascii="Times New Roman" w:hAnsi="Times New Roman"/>
          <w:szCs w:val="24"/>
        </w:rPr>
        <w:t xml:space="preserve"> (rekvizīti: Olaines novada pašvaldība, reģistrācijas Nr.90000024332, </w:t>
      </w:r>
      <w:r w:rsidR="004F5A4F">
        <w:rPr>
          <w:rFonts w:ascii="Times New Roman" w:hAnsi="Times New Roman"/>
          <w:szCs w:val="24"/>
        </w:rPr>
        <w:t xml:space="preserve">                 </w:t>
      </w:r>
      <w:r w:rsidRPr="006440C9">
        <w:rPr>
          <w:rFonts w:ascii="Times New Roman" w:hAnsi="Times New Roman"/>
          <w:szCs w:val="24"/>
        </w:rPr>
        <w:t xml:space="preserve">AS „Swedbank”, konts LV82HABA0551020841125, </w:t>
      </w:r>
      <w:r w:rsidRPr="006440C9">
        <w:rPr>
          <w:rFonts w:ascii="Times New Roman" w:hAnsi="Times New Roman"/>
          <w:i/>
          <w:iCs/>
          <w:szCs w:val="24"/>
        </w:rPr>
        <w:t xml:space="preserve">mērķis: par </w:t>
      </w:r>
      <w:proofErr w:type="spellStart"/>
      <w:r w:rsidRPr="006440C9">
        <w:rPr>
          <w:rFonts w:ascii="Times New Roman" w:hAnsi="Times New Roman"/>
          <w:i/>
          <w:iCs/>
          <w:szCs w:val="24"/>
        </w:rPr>
        <w:t>starpgabala</w:t>
      </w:r>
      <w:proofErr w:type="spellEnd"/>
      <w:r w:rsidRPr="006440C9">
        <w:rPr>
          <w:rFonts w:ascii="Times New Roman" w:hAnsi="Times New Roman"/>
          <w:i/>
          <w:iCs/>
          <w:szCs w:val="24"/>
        </w:rPr>
        <w:t xml:space="preserve"> </w:t>
      </w:r>
      <w:r w:rsidR="004F5A4F">
        <w:rPr>
          <w:rFonts w:ascii="Times New Roman" w:hAnsi="Times New Roman"/>
          <w:i/>
          <w:iCs/>
          <w:szCs w:val="24"/>
        </w:rPr>
        <w:t xml:space="preserve">              </w:t>
      </w:r>
      <w:r w:rsidRPr="000568F9">
        <w:rPr>
          <w:rFonts w:ascii="Times New Roman" w:hAnsi="Times New Roman"/>
          <w:i/>
          <w:iCs/>
          <w:szCs w:val="24"/>
        </w:rPr>
        <w:t>“</w:t>
      </w:r>
      <w:proofErr w:type="spellStart"/>
      <w:r>
        <w:rPr>
          <w:rFonts w:ascii="Times New Roman" w:hAnsi="Times New Roman"/>
          <w:i/>
          <w:iCs/>
          <w:szCs w:val="24"/>
        </w:rPr>
        <w:t>Stūnīši</w:t>
      </w:r>
      <w:proofErr w:type="spellEnd"/>
      <w:r>
        <w:rPr>
          <w:rFonts w:ascii="Times New Roman" w:hAnsi="Times New Roman"/>
          <w:i/>
          <w:iCs/>
          <w:szCs w:val="24"/>
        </w:rPr>
        <w:t xml:space="preserve"> 446</w:t>
      </w:r>
      <w:r w:rsidRPr="000568F9">
        <w:rPr>
          <w:rFonts w:ascii="Times New Roman" w:hAnsi="Times New Roman"/>
          <w:i/>
          <w:iCs/>
          <w:szCs w:val="24"/>
        </w:rPr>
        <w:t>A”</w:t>
      </w:r>
      <w:r w:rsidRPr="006440C9">
        <w:rPr>
          <w:rFonts w:ascii="Times New Roman" w:hAnsi="Times New Roman"/>
          <w:i/>
          <w:iCs/>
          <w:szCs w:val="24"/>
        </w:rPr>
        <w:t xml:space="preserve">, </w:t>
      </w:r>
      <w:proofErr w:type="spellStart"/>
      <w:r>
        <w:rPr>
          <w:rFonts w:ascii="Times New Roman" w:hAnsi="Times New Roman"/>
          <w:i/>
          <w:iCs/>
          <w:szCs w:val="24"/>
        </w:rPr>
        <w:t>Stūnīšos</w:t>
      </w:r>
      <w:proofErr w:type="spellEnd"/>
      <w:r w:rsidRPr="006440C9">
        <w:rPr>
          <w:rFonts w:ascii="Times New Roman" w:hAnsi="Times New Roman"/>
          <w:i/>
          <w:iCs/>
          <w:szCs w:val="24"/>
        </w:rPr>
        <w:t>, atsavināšanu</w:t>
      </w:r>
      <w:r w:rsidRPr="006440C9">
        <w:rPr>
          <w:rFonts w:ascii="Times New Roman" w:hAnsi="Times New Roman"/>
          <w:szCs w:val="24"/>
        </w:rPr>
        <w:t>).</w:t>
      </w:r>
    </w:p>
    <w:p w14:paraId="2A01D3B3" w14:textId="77777777" w:rsidR="009673A8" w:rsidRPr="006440C9" w:rsidRDefault="009673A8" w:rsidP="009673A8">
      <w:pPr>
        <w:tabs>
          <w:tab w:val="left" w:pos="709"/>
        </w:tabs>
        <w:ind w:left="709" w:right="-766" w:hanging="567"/>
        <w:jc w:val="both"/>
        <w:rPr>
          <w:rFonts w:ascii="Times New Roman" w:hAnsi="Times New Roman"/>
          <w:szCs w:val="24"/>
        </w:rPr>
      </w:pPr>
      <w:r w:rsidRPr="006440C9">
        <w:rPr>
          <w:rFonts w:ascii="Times New Roman" w:hAnsi="Times New Roman"/>
          <w:szCs w:val="24"/>
        </w:rPr>
        <w:t>4.</w:t>
      </w:r>
      <w:r w:rsidRPr="006440C9">
        <w:rPr>
          <w:rFonts w:ascii="Times New Roman" w:hAnsi="Times New Roman"/>
          <w:szCs w:val="24"/>
        </w:rPr>
        <w:tab/>
        <w:t>Uzdot Īpašuma un juridiskajai nodaļai sagatavot pirkuma līgumu par lēmuma 1.punktā noteiktā nekustamā īpašuma atsavināšanu, nodošanas aktu un nostiprinājuma lūgumu.</w:t>
      </w:r>
    </w:p>
    <w:p w14:paraId="23233453" w14:textId="644B93C2" w:rsidR="009673A8" w:rsidRPr="006440C9" w:rsidRDefault="009673A8" w:rsidP="009673A8">
      <w:pPr>
        <w:tabs>
          <w:tab w:val="left" w:pos="709"/>
        </w:tabs>
        <w:ind w:left="709" w:right="-766" w:hanging="567"/>
        <w:jc w:val="both"/>
        <w:rPr>
          <w:rFonts w:ascii="Times New Roman" w:hAnsi="Times New Roman"/>
          <w:szCs w:val="24"/>
        </w:rPr>
      </w:pPr>
      <w:r w:rsidRPr="006440C9">
        <w:rPr>
          <w:rFonts w:ascii="Times New Roman" w:hAnsi="Times New Roman"/>
          <w:szCs w:val="24"/>
        </w:rPr>
        <w:t>5.</w:t>
      </w:r>
      <w:r w:rsidRPr="006440C9">
        <w:rPr>
          <w:rFonts w:ascii="Times New Roman" w:hAnsi="Times New Roman"/>
          <w:szCs w:val="24"/>
        </w:rPr>
        <w:tab/>
        <w:t xml:space="preserve">Pilnvarot domes priekšsēdētāju vai priekšsēdētāja pirmo vietnieci parakstīt pirkuma līgumu un nodošanas aktu ar </w:t>
      </w:r>
      <w:r w:rsidR="004F5A4F">
        <w:rPr>
          <w:rFonts w:ascii="Times New Roman" w:hAnsi="Times New Roman"/>
          <w:szCs w:val="24"/>
        </w:rPr>
        <w:t>M J</w:t>
      </w:r>
      <w:r w:rsidRPr="006440C9">
        <w:rPr>
          <w:rFonts w:ascii="Times New Roman" w:hAnsi="Times New Roman"/>
          <w:szCs w:val="24"/>
        </w:rPr>
        <w:t>.</w:t>
      </w:r>
    </w:p>
    <w:p w14:paraId="189B13C5" w14:textId="77777777" w:rsidR="009673A8" w:rsidRPr="00AC59E3" w:rsidRDefault="009673A8" w:rsidP="009673A8">
      <w:pPr>
        <w:tabs>
          <w:tab w:val="left" w:pos="709"/>
        </w:tabs>
        <w:ind w:left="709" w:right="-766" w:hanging="567"/>
        <w:jc w:val="both"/>
        <w:rPr>
          <w:rFonts w:ascii="Times New Roman" w:hAnsi="Times New Roman"/>
          <w:color w:val="EE0000"/>
          <w:szCs w:val="24"/>
        </w:rPr>
      </w:pPr>
      <w:r w:rsidRPr="006440C9">
        <w:rPr>
          <w:rFonts w:ascii="Times New Roman" w:hAnsi="Times New Roman"/>
          <w:szCs w:val="24"/>
        </w:rPr>
        <w:t>6.</w:t>
      </w:r>
      <w:r w:rsidRPr="006440C9">
        <w:rPr>
          <w:rFonts w:ascii="Times New Roman" w:hAnsi="Times New Roman"/>
          <w:szCs w:val="24"/>
        </w:rPr>
        <w:tab/>
        <w:t xml:space="preserve">Noteikt, ja līdz 2026.gada </w:t>
      </w:r>
      <w:r>
        <w:rPr>
          <w:rFonts w:ascii="Times New Roman" w:hAnsi="Times New Roman"/>
          <w:szCs w:val="24"/>
        </w:rPr>
        <w:t>17.augustam</w:t>
      </w:r>
      <w:r w:rsidRPr="006440C9">
        <w:rPr>
          <w:rFonts w:ascii="Times New Roman" w:hAnsi="Times New Roman"/>
          <w:szCs w:val="24"/>
        </w:rPr>
        <w:t xml:space="preserve"> (ieskaitot) nav izpildīts lēmuma 3.punktā noteiktais pilnā apmērā, šis lēmums zaudē spēku</w:t>
      </w:r>
      <w:r w:rsidRPr="00AC59E3">
        <w:rPr>
          <w:rFonts w:ascii="Times New Roman" w:hAnsi="Times New Roman"/>
          <w:color w:val="EE0000"/>
          <w:szCs w:val="24"/>
        </w:rPr>
        <w:t>.</w:t>
      </w:r>
    </w:p>
    <w:p w14:paraId="10522836" w14:textId="77777777" w:rsidR="009673A8" w:rsidRPr="00BE689B" w:rsidRDefault="009673A8" w:rsidP="009673A8">
      <w:pPr>
        <w:tabs>
          <w:tab w:val="left" w:pos="709"/>
        </w:tabs>
        <w:ind w:left="709" w:right="-766" w:hanging="567"/>
        <w:jc w:val="both"/>
        <w:rPr>
          <w:rFonts w:ascii="Times New Roman" w:hAnsi="Times New Roman"/>
          <w:szCs w:val="24"/>
        </w:rPr>
      </w:pPr>
      <w:r w:rsidRPr="00BE689B">
        <w:rPr>
          <w:rFonts w:ascii="Times New Roman" w:hAnsi="Times New Roman"/>
          <w:szCs w:val="24"/>
        </w:rPr>
        <w:t>7.</w:t>
      </w:r>
      <w:r w:rsidRPr="00BE689B">
        <w:rPr>
          <w:rFonts w:ascii="Times New Roman" w:hAnsi="Times New Roman"/>
          <w:szCs w:val="24"/>
        </w:rPr>
        <w:tab/>
        <w:t xml:space="preserve">Lēmumu var pārsūdzēt Administratīvajā rajona tiesā Rīgas tiesu namā Baldones </w:t>
      </w:r>
      <w:r>
        <w:rPr>
          <w:rFonts w:ascii="Times New Roman" w:hAnsi="Times New Roman"/>
          <w:szCs w:val="24"/>
        </w:rPr>
        <w:t xml:space="preserve">              </w:t>
      </w:r>
      <w:r w:rsidRPr="00BE689B">
        <w:rPr>
          <w:rFonts w:ascii="Times New Roman" w:hAnsi="Times New Roman"/>
          <w:szCs w:val="24"/>
        </w:rPr>
        <w:t>ielā 1A, Rīgā, LV-1007, viena mēneša laikā no šī lēmuma spēkā stāšanās dienas.</w:t>
      </w:r>
    </w:p>
    <w:p w14:paraId="3ADD6992" w14:textId="77777777" w:rsidR="009673A8" w:rsidRPr="00BE689B" w:rsidRDefault="009673A8" w:rsidP="009673A8">
      <w:pPr>
        <w:tabs>
          <w:tab w:val="num" w:pos="709"/>
        </w:tabs>
        <w:ind w:right="-766" w:hanging="1380"/>
        <w:rPr>
          <w:rFonts w:ascii="Times New Roman" w:hAnsi="Times New Roman"/>
          <w:szCs w:val="24"/>
        </w:rPr>
      </w:pPr>
    </w:p>
    <w:p w14:paraId="5B27EA97" w14:textId="77777777" w:rsidR="009673A8" w:rsidRPr="00BE689B" w:rsidRDefault="009673A8" w:rsidP="009673A8">
      <w:pPr>
        <w:ind w:right="-766" w:firstLine="284"/>
        <w:jc w:val="both"/>
        <w:rPr>
          <w:rFonts w:ascii="Times New Roman" w:hAnsi="Times New Roman"/>
          <w:sz w:val="20"/>
          <w:lang w:eastAsia="lv-LV"/>
        </w:rPr>
      </w:pPr>
      <w:r w:rsidRPr="00BE689B">
        <w:rPr>
          <w:rFonts w:ascii="Times New Roman" w:hAnsi="Times New Roman"/>
          <w:sz w:val="20"/>
          <w:lang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255F99EB" w14:textId="77777777" w:rsidR="009673A8" w:rsidRPr="00BE689B" w:rsidRDefault="009673A8" w:rsidP="009673A8">
      <w:pPr>
        <w:ind w:right="-766" w:firstLine="284"/>
        <w:jc w:val="both"/>
        <w:rPr>
          <w:rFonts w:ascii="Times New Roman" w:hAnsi="Times New Roman"/>
          <w:sz w:val="20"/>
          <w:lang w:eastAsia="lv-LV"/>
        </w:rPr>
      </w:pPr>
      <w:r w:rsidRPr="00BE689B">
        <w:rPr>
          <w:rFonts w:ascii="Times New Roman" w:hAnsi="Times New Roman"/>
          <w:sz w:val="20"/>
          <w:lang w:eastAsia="lv-LV"/>
        </w:rPr>
        <w:t>Saskaņā ar Informācijas atklātības likuma 5.panta otrās daļas 4.punktu, lēmumā norādītie personas dati uzskatāmi par ierobežotas pieejamības informāciju.</w:t>
      </w:r>
    </w:p>
    <w:p w14:paraId="5FA097E6" w14:textId="77777777" w:rsidR="009673A8" w:rsidRPr="00BE689B" w:rsidRDefault="009673A8" w:rsidP="009673A8">
      <w:pPr>
        <w:ind w:right="-766"/>
        <w:rPr>
          <w:rFonts w:ascii="Times New Roman" w:hAnsi="Times New Roman"/>
          <w:szCs w:val="24"/>
        </w:rPr>
      </w:pPr>
    </w:p>
    <w:p w14:paraId="2EF02FFE" w14:textId="77777777" w:rsidR="009673A8" w:rsidRPr="00BE689B" w:rsidRDefault="009673A8" w:rsidP="009673A8">
      <w:pPr>
        <w:ind w:right="-766"/>
        <w:jc w:val="both"/>
        <w:rPr>
          <w:rFonts w:ascii="Times New Roman" w:hAnsi="Times New Roman"/>
          <w:szCs w:val="24"/>
        </w:rPr>
      </w:pPr>
      <w:r w:rsidRPr="00BE689B">
        <w:rPr>
          <w:rFonts w:ascii="Times New Roman" w:hAnsi="Times New Roman"/>
          <w:szCs w:val="24"/>
        </w:rPr>
        <w:t xml:space="preserve">Priekšsēdētājs </w:t>
      </w:r>
      <w:r w:rsidRPr="00BE689B">
        <w:rPr>
          <w:rFonts w:ascii="Times New Roman" w:hAnsi="Times New Roman"/>
          <w:szCs w:val="24"/>
        </w:rPr>
        <w:tab/>
        <w:t xml:space="preserve">       </w:t>
      </w:r>
      <w:r w:rsidRPr="00BE689B">
        <w:rPr>
          <w:rFonts w:ascii="Times New Roman" w:hAnsi="Times New Roman"/>
          <w:szCs w:val="24"/>
        </w:rPr>
        <w:tab/>
      </w:r>
      <w:r w:rsidRPr="00BE689B">
        <w:rPr>
          <w:rFonts w:ascii="Times New Roman" w:hAnsi="Times New Roman"/>
          <w:szCs w:val="24"/>
        </w:rPr>
        <w:tab/>
      </w:r>
      <w:r w:rsidRPr="00BE689B">
        <w:rPr>
          <w:rFonts w:ascii="Times New Roman" w:hAnsi="Times New Roman"/>
          <w:szCs w:val="24"/>
        </w:rPr>
        <w:tab/>
      </w:r>
      <w:r w:rsidRPr="00BE689B">
        <w:rPr>
          <w:rFonts w:ascii="Times New Roman" w:hAnsi="Times New Roman"/>
          <w:szCs w:val="24"/>
        </w:rPr>
        <w:tab/>
      </w:r>
      <w:r w:rsidRPr="00BE689B">
        <w:rPr>
          <w:rFonts w:ascii="Times New Roman" w:hAnsi="Times New Roman"/>
          <w:szCs w:val="24"/>
        </w:rPr>
        <w:tab/>
      </w:r>
      <w:r w:rsidRPr="00BE689B">
        <w:rPr>
          <w:rFonts w:ascii="Times New Roman" w:hAnsi="Times New Roman"/>
          <w:szCs w:val="24"/>
        </w:rPr>
        <w:tab/>
      </w:r>
      <w:r w:rsidRPr="00BE689B">
        <w:rPr>
          <w:rFonts w:ascii="Times New Roman" w:hAnsi="Times New Roman"/>
          <w:szCs w:val="24"/>
        </w:rPr>
        <w:tab/>
      </w:r>
      <w:r w:rsidRPr="00BE689B">
        <w:rPr>
          <w:rFonts w:ascii="Times New Roman" w:hAnsi="Times New Roman"/>
          <w:szCs w:val="24"/>
        </w:rPr>
        <w:tab/>
      </w:r>
      <w:proofErr w:type="spellStart"/>
      <w:r w:rsidRPr="00BE689B">
        <w:rPr>
          <w:rFonts w:ascii="Times New Roman" w:hAnsi="Times New Roman"/>
          <w:szCs w:val="24"/>
        </w:rPr>
        <w:t>A.Bergs</w:t>
      </w:r>
      <w:proofErr w:type="spellEnd"/>
    </w:p>
    <w:p w14:paraId="4F6DEA28" w14:textId="77777777" w:rsidR="009673A8" w:rsidRPr="00BE689B" w:rsidRDefault="009673A8" w:rsidP="009673A8">
      <w:pPr>
        <w:ind w:right="-766"/>
        <w:jc w:val="both"/>
        <w:rPr>
          <w:rFonts w:ascii="Times New Roman" w:hAnsi="Times New Roman"/>
          <w:sz w:val="22"/>
          <w:szCs w:val="22"/>
        </w:rPr>
      </w:pPr>
    </w:p>
    <w:p w14:paraId="46BCD3ED" w14:textId="77777777" w:rsidR="009673A8" w:rsidRPr="00AF30A4" w:rsidRDefault="009673A8" w:rsidP="009673A8">
      <w:pPr>
        <w:ind w:right="-766"/>
        <w:jc w:val="both"/>
        <w:rPr>
          <w:rFonts w:ascii="Times New Roman" w:hAnsi="Times New Roman"/>
          <w:szCs w:val="24"/>
        </w:rPr>
      </w:pPr>
      <w:r w:rsidRPr="00AF30A4">
        <w:rPr>
          <w:rFonts w:ascii="Times New Roman" w:hAnsi="Times New Roman"/>
          <w:szCs w:val="24"/>
        </w:rPr>
        <w:t>Iesniedz: Finanšu komiteja</w:t>
      </w:r>
    </w:p>
    <w:p w14:paraId="551B0B4E" w14:textId="77777777" w:rsidR="009673A8" w:rsidRPr="00AF30A4" w:rsidRDefault="009673A8" w:rsidP="009673A8">
      <w:pPr>
        <w:ind w:right="-766"/>
        <w:jc w:val="both"/>
        <w:rPr>
          <w:rFonts w:ascii="Times New Roman" w:hAnsi="Times New Roman"/>
          <w:szCs w:val="24"/>
        </w:rPr>
      </w:pPr>
    </w:p>
    <w:p w14:paraId="098D91DF" w14:textId="77777777" w:rsidR="009673A8" w:rsidRPr="00AF30A4" w:rsidRDefault="009673A8" w:rsidP="009673A8">
      <w:pPr>
        <w:ind w:right="-766"/>
        <w:jc w:val="both"/>
        <w:rPr>
          <w:rFonts w:ascii="Times New Roman" w:hAnsi="Times New Roman"/>
          <w:szCs w:val="24"/>
        </w:rPr>
      </w:pPr>
      <w:r w:rsidRPr="00AF30A4">
        <w:rPr>
          <w:rFonts w:ascii="Times New Roman" w:hAnsi="Times New Roman"/>
          <w:szCs w:val="24"/>
        </w:rPr>
        <w:t xml:space="preserve">Sagatavoja: īpašuma un juridiskās nodaļas vadītāja </w:t>
      </w:r>
      <w:proofErr w:type="spellStart"/>
      <w:r w:rsidRPr="00AF30A4">
        <w:rPr>
          <w:rFonts w:ascii="Times New Roman" w:hAnsi="Times New Roman"/>
          <w:szCs w:val="24"/>
        </w:rPr>
        <w:t>I.Čepule</w:t>
      </w:r>
      <w:proofErr w:type="spellEnd"/>
    </w:p>
    <w:p w14:paraId="1721C605" w14:textId="77777777" w:rsidR="009673A8" w:rsidRPr="00AF30A4" w:rsidRDefault="009673A8" w:rsidP="009673A8">
      <w:pPr>
        <w:ind w:right="-766"/>
        <w:jc w:val="both"/>
        <w:rPr>
          <w:rFonts w:ascii="Times New Roman" w:hAnsi="Times New Roman"/>
          <w:szCs w:val="24"/>
        </w:rPr>
      </w:pPr>
    </w:p>
    <w:p w14:paraId="05B67587" w14:textId="77777777" w:rsidR="009673A8" w:rsidRPr="00AF30A4" w:rsidRDefault="009673A8" w:rsidP="009673A8">
      <w:pPr>
        <w:ind w:right="-766"/>
        <w:jc w:val="both"/>
        <w:rPr>
          <w:rFonts w:ascii="Times New Roman" w:hAnsi="Times New Roman"/>
          <w:szCs w:val="24"/>
        </w:rPr>
      </w:pPr>
      <w:r w:rsidRPr="00AF30A4">
        <w:rPr>
          <w:rFonts w:ascii="Times New Roman" w:hAnsi="Times New Roman"/>
          <w:szCs w:val="24"/>
        </w:rPr>
        <w:t>Lēmumu izsniegt:</w:t>
      </w:r>
    </w:p>
    <w:p w14:paraId="43C76900" w14:textId="77777777" w:rsidR="009673A8" w:rsidRPr="00AF30A4" w:rsidRDefault="009673A8" w:rsidP="009673A8">
      <w:pPr>
        <w:ind w:right="-766"/>
        <w:jc w:val="both"/>
        <w:rPr>
          <w:rFonts w:ascii="Times New Roman" w:hAnsi="Times New Roman"/>
          <w:szCs w:val="24"/>
        </w:rPr>
      </w:pPr>
      <w:r w:rsidRPr="00AF30A4">
        <w:rPr>
          <w:rFonts w:ascii="Times New Roman" w:hAnsi="Times New Roman"/>
          <w:szCs w:val="24"/>
        </w:rPr>
        <w:t>Īpašuma un juridiskajai nodaļai</w:t>
      </w:r>
    </w:p>
    <w:p w14:paraId="5413FE3D" w14:textId="77777777" w:rsidR="009673A8" w:rsidRPr="00AF30A4" w:rsidRDefault="009673A8" w:rsidP="009673A8">
      <w:pPr>
        <w:ind w:right="-766"/>
        <w:jc w:val="both"/>
        <w:rPr>
          <w:rFonts w:ascii="Times New Roman" w:hAnsi="Times New Roman"/>
          <w:szCs w:val="24"/>
        </w:rPr>
      </w:pPr>
      <w:r w:rsidRPr="00AF30A4">
        <w:rPr>
          <w:rFonts w:ascii="Times New Roman" w:hAnsi="Times New Roman"/>
          <w:szCs w:val="24"/>
        </w:rPr>
        <w:t>Finanšu un grāmatvedības nodaļai</w:t>
      </w:r>
    </w:p>
    <w:p w14:paraId="1E0D50D0" w14:textId="2B4AA79D" w:rsidR="009673A8" w:rsidRPr="00AF30A4" w:rsidRDefault="004F5A4F" w:rsidP="009673A8">
      <w:pPr>
        <w:ind w:right="-766"/>
        <w:jc w:val="both"/>
        <w:rPr>
          <w:rFonts w:ascii="Times New Roman" w:hAnsi="Times New Roman"/>
          <w:szCs w:val="24"/>
        </w:rPr>
      </w:pPr>
      <w:r>
        <w:rPr>
          <w:rFonts w:ascii="Times New Roman" w:hAnsi="Times New Roman"/>
          <w:szCs w:val="24"/>
        </w:rPr>
        <w:t>M J</w:t>
      </w:r>
    </w:p>
    <w:p w14:paraId="7FE20F8E" w14:textId="77777777" w:rsidR="009673A8" w:rsidRPr="004445CE" w:rsidRDefault="009673A8" w:rsidP="009673A8">
      <w:pPr>
        <w:ind w:right="-766"/>
        <w:jc w:val="both"/>
        <w:rPr>
          <w:rFonts w:ascii="Times New Roman" w:hAnsi="Times New Roman"/>
          <w:sz w:val="20"/>
        </w:rPr>
      </w:pPr>
    </w:p>
    <w:p w14:paraId="1E6AB7CF" w14:textId="77777777" w:rsidR="009673A8" w:rsidRDefault="009673A8" w:rsidP="000A2280">
      <w:pPr>
        <w:ind w:right="-766"/>
        <w:rPr>
          <w:rFonts w:ascii="Times New Roman" w:hAnsi="Times New Roman"/>
          <w:szCs w:val="24"/>
        </w:rPr>
      </w:pPr>
    </w:p>
    <w:p w14:paraId="50FFFBC4" w14:textId="77777777" w:rsidR="009673A8" w:rsidRDefault="009673A8" w:rsidP="000A2280">
      <w:pPr>
        <w:ind w:right="-766"/>
        <w:rPr>
          <w:rFonts w:ascii="Times New Roman" w:hAnsi="Times New Roman"/>
          <w:szCs w:val="24"/>
        </w:rPr>
      </w:pPr>
    </w:p>
    <w:p w14:paraId="171DCB92" w14:textId="77777777" w:rsidR="009673A8" w:rsidRDefault="009673A8" w:rsidP="000A2280">
      <w:pPr>
        <w:ind w:right="-766"/>
        <w:rPr>
          <w:rFonts w:ascii="Times New Roman" w:hAnsi="Times New Roman"/>
          <w:szCs w:val="24"/>
        </w:rPr>
      </w:pPr>
    </w:p>
    <w:p w14:paraId="322E0929" w14:textId="77777777" w:rsidR="009673A8" w:rsidRDefault="009673A8" w:rsidP="000A2280">
      <w:pPr>
        <w:ind w:right="-766"/>
        <w:rPr>
          <w:rFonts w:ascii="Times New Roman" w:hAnsi="Times New Roman"/>
          <w:szCs w:val="24"/>
        </w:rPr>
      </w:pPr>
    </w:p>
    <w:p w14:paraId="5D004FCB" w14:textId="77777777" w:rsidR="009673A8" w:rsidRDefault="009673A8" w:rsidP="000A2280">
      <w:pPr>
        <w:ind w:right="-766"/>
        <w:rPr>
          <w:rFonts w:ascii="Times New Roman" w:hAnsi="Times New Roman"/>
          <w:szCs w:val="24"/>
        </w:rPr>
      </w:pPr>
    </w:p>
    <w:p w14:paraId="1AA3F663" w14:textId="77777777" w:rsidR="009673A8" w:rsidRDefault="009673A8" w:rsidP="000A2280">
      <w:pPr>
        <w:ind w:right="-766"/>
        <w:rPr>
          <w:rFonts w:ascii="Times New Roman" w:hAnsi="Times New Roman"/>
          <w:szCs w:val="24"/>
        </w:rPr>
      </w:pPr>
    </w:p>
    <w:p w14:paraId="0B952E50" w14:textId="77777777" w:rsidR="009673A8" w:rsidRDefault="009673A8" w:rsidP="000A2280">
      <w:pPr>
        <w:ind w:right="-766"/>
        <w:rPr>
          <w:rFonts w:ascii="Times New Roman" w:hAnsi="Times New Roman"/>
          <w:szCs w:val="24"/>
        </w:rPr>
      </w:pPr>
    </w:p>
    <w:p w14:paraId="2B19C4C1" w14:textId="77777777" w:rsidR="009673A8" w:rsidRDefault="009673A8" w:rsidP="000A2280">
      <w:pPr>
        <w:ind w:right="-766"/>
        <w:rPr>
          <w:rFonts w:ascii="Times New Roman" w:hAnsi="Times New Roman"/>
          <w:szCs w:val="24"/>
        </w:rPr>
      </w:pPr>
    </w:p>
    <w:p w14:paraId="427CFA7D" w14:textId="77777777" w:rsidR="009673A8" w:rsidRDefault="009673A8" w:rsidP="000A2280">
      <w:pPr>
        <w:ind w:right="-766"/>
        <w:rPr>
          <w:rFonts w:ascii="Times New Roman" w:hAnsi="Times New Roman"/>
          <w:szCs w:val="24"/>
        </w:rPr>
      </w:pPr>
    </w:p>
    <w:p w14:paraId="25908637" w14:textId="77777777" w:rsidR="009673A8" w:rsidRDefault="009673A8" w:rsidP="000A2280">
      <w:pPr>
        <w:ind w:right="-766"/>
        <w:rPr>
          <w:rFonts w:ascii="Times New Roman" w:hAnsi="Times New Roman"/>
          <w:szCs w:val="24"/>
        </w:rPr>
      </w:pPr>
    </w:p>
    <w:p w14:paraId="3C5C7558" w14:textId="77777777" w:rsidR="009673A8" w:rsidRDefault="009673A8" w:rsidP="000A2280">
      <w:pPr>
        <w:ind w:right="-766"/>
        <w:rPr>
          <w:rFonts w:ascii="Times New Roman" w:hAnsi="Times New Roman"/>
          <w:szCs w:val="24"/>
        </w:rPr>
      </w:pPr>
    </w:p>
    <w:p w14:paraId="42603F56" w14:textId="77777777" w:rsidR="009673A8" w:rsidRDefault="009673A8" w:rsidP="000A2280">
      <w:pPr>
        <w:ind w:right="-766"/>
        <w:rPr>
          <w:rFonts w:ascii="Times New Roman" w:hAnsi="Times New Roman"/>
          <w:szCs w:val="24"/>
        </w:rPr>
      </w:pPr>
    </w:p>
    <w:p w14:paraId="749CFF80" w14:textId="77777777" w:rsidR="009673A8" w:rsidRDefault="009673A8" w:rsidP="000A2280">
      <w:pPr>
        <w:ind w:right="-766"/>
        <w:rPr>
          <w:rFonts w:ascii="Times New Roman" w:hAnsi="Times New Roman"/>
          <w:szCs w:val="24"/>
        </w:rPr>
      </w:pPr>
    </w:p>
    <w:p w14:paraId="767B74EE" w14:textId="77777777" w:rsidR="009673A8" w:rsidRDefault="009673A8" w:rsidP="000A2280">
      <w:pPr>
        <w:ind w:right="-766"/>
        <w:rPr>
          <w:rFonts w:ascii="Times New Roman" w:hAnsi="Times New Roman"/>
          <w:szCs w:val="24"/>
        </w:rPr>
      </w:pPr>
    </w:p>
    <w:p w14:paraId="6C09C86E" w14:textId="77777777" w:rsidR="009673A8" w:rsidRDefault="009673A8" w:rsidP="000A2280">
      <w:pPr>
        <w:ind w:right="-766"/>
        <w:rPr>
          <w:rFonts w:ascii="Times New Roman" w:hAnsi="Times New Roman"/>
          <w:szCs w:val="24"/>
        </w:rPr>
      </w:pPr>
    </w:p>
    <w:p w14:paraId="19CC2DE7" w14:textId="77777777" w:rsidR="009673A8" w:rsidRDefault="009673A8" w:rsidP="000A2280">
      <w:pPr>
        <w:ind w:right="-766"/>
        <w:rPr>
          <w:rFonts w:ascii="Times New Roman" w:hAnsi="Times New Roman"/>
          <w:szCs w:val="24"/>
        </w:rPr>
      </w:pPr>
    </w:p>
    <w:p w14:paraId="1641AF2E" w14:textId="77777777" w:rsidR="009673A8" w:rsidRDefault="009673A8" w:rsidP="000A2280">
      <w:pPr>
        <w:ind w:right="-766"/>
        <w:rPr>
          <w:rFonts w:ascii="Times New Roman" w:hAnsi="Times New Roman"/>
          <w:szCs w:val="24"/>
        </w:rPr>
      </w:pPr>
    </w:p>
    <w:p w14:paraId="650E6502" w14:textId="77777777" w:rsidR="009673A8" w:rsidRDefault="009673A8" w:rsidP="000A2280">
      <w:pPr>
        <w:ind w:right="-766"/>
        <w:rPr>
          <w:rFonts w:ascii="Times New Roman" w:hAnsi="Times New Roman"/>
          <w:szCs w:val="24"/>
        </w:rPr>
      </w:pPr>
    </w:p>
    <w:p w14:paraId="3B22F108" w14:textId="77777777" w:rsidR="009673A8" w:rsidRDefault="009673A8" w:rsidP="000A2280">
      <w:pPr>
        <w:ind w:right="-766"/>
        <w:rPr>
          <w:rFonts w:ascii="Times New Roman" w:hAnsi="Times New Roman"/>
          <w:szCs w:val="24"/>
        </w:rPr>
      </w:pPr>
    </w:p>
    <w:p w14:paraId="0DB00E57" w14:textId="77777777" w:rsidR="009673A8" w:rsidRDefault="009673A8" w:rsidP="000A2280">
      <w:pPr>
        <w:ind w:right="-766"/>
        <w:rPr>
          <w:rFonts w:ascii="Times New Roman" w:hAnsi="Times New Roman"/>
          <w:szCs w:val="24"/>
        </w:rPr>
      </w:pPr>
    </w:p>
    <w:p w14:paraId="703F675A" w14:textId="77777777" w:rsidR="009673A8" w:rsidRDefault="009673A8" w:rsidP="000A2280">
      <w:pPr>
        <w:ind w:right="-766"/>
        <w:rPr>
          <w:rFonts w:ascii="Times New Roman" w:hAnsi="Times New Roman"/>
          <w:szCs w:val="24"/>
        </w:rPr>
      </w:pPr>
    </w:p>
    <w:p w14:paraId="2934D4E5" w14:textId="77777777" w:rsidR="009673A8" w:rsidRDefault="009673A8" w:rsidP="000A2280">
      <w:pPr>
        <w:ind w:right="-766"/>
        <w:rPr>
          <w:rFonts w:ascii="Times New Roman" w:hAnsi="Times New Roman"/>
          <w:szCs w:val="24"/>
        </w:rPr>
      </w:pPr>
    </w:p>
    <w:p w14:paraId="7E32E9E2" w14:textId="77777777" w:rsidR="009673A8" w:rsidRDefault="009673A8" w:rsidP="000A2280">
      <w:pPr>
        <w:ind w:right="-766"/>
        <w:rPr>
          <w:rFonts w:ascii="Times New Roman" w:hAnsi="Times New Roman"/>
          <w:szCs w:val="24"/>
        </w:rPr>
      </w:pPr>
    </w:p>
    <w:p w14:paraId="71C967D3" w14:textId="77777777" w:rsidR="009673A8" w:rsidRDefault="009673A8" w:rsidP="000A2280">
      <w:pPr>
        <w:ind w:right="-766"/>
        <w:rPr>
          <w:rFonts w:ascii="Times New Roman" w:hAnsi="Times New Roman"/>
          <w:szCs w:val="24"/>
        </w:rPr>
      </w:pPr>
    </w:p>
    <w:p w14:paraId="77A885F9" w14:textId="77777777" w:rsidR="009673A8" w:rsidRDefault="009673A8" w:rsidP="000A2280">
      <w:pPr>
        <w:ind w:right="-766"/>
        <w:rPr>
          <w:rFonts w:ascii="Times New Roman" w:hAnsi="Times New Roman"/>
          <w:szCs w:val="24"/>
        </w:rPr>
      </w:pPr>
    </w:p>
    <w:p w14:paraId="0D1C3EBA" w14:textId="77777777" w:rsidR="009673A8" w:rsidRDefault="009673A8" w:rsidP="000A2280">
      <w:pPr>
        <w:ind w:right="-766"/>
        <w:rPr>
          <w:rFonts w:ascii="Times New Roman" w:hAnsi="Times New Roman"/>
          <w:szCs w:val="24"/>
        </w:rPr>
      </w:pPr>
    </w:p>
    <w:p w14:paraId="6828B528" w14:textId="77777777" w:rsidR="009673A8" w:rsidRDefault="009673A8" w:rsidP="000A2280">
      <w:pPr>
        <w:ind w:right="-766"/>
        <w:rPr>
          <w:rFonts w:ascii="Times New Roman" w:hAnsi="Times New Roman"/>
          <w:szCs w:val="24"/>
        </w:rPr>
      </w:pPr>
    </w:p>
    <w:p w14:paraId="1E9A77AD" w14:textId="77777777" w:rsidR="009673A8" w:rsidRDefault="009673A8" w:rsidP="000A2280">
      <w:pPr>
        <w:ind w:right="-766"/>
        <w:rPr>
          <w:rFonts w:ascii="Times New Roman" w:hAnsi="Times New Roman"/>
          <w:szCs w:val="24"/>
        </w:rPr>
      </w:pPr>
    </w:p>
    <w:p w14:paraId="107C3460" w14:textId="77777777" w:rsidR="009673A8" w:rsidRDefault="009673A8" w:rsidP="000A2280">
      <w:pPr>
        <w:ind w:right="-766"/>
        <w:rPr>
          <w:rFonts w:ascii="Times New Roman" w:hAnsi="Times New Roman"/>
          <w:szCs w:val="24"/>
        </w:rPr>
      </w:pPr>
    </w:p>
    <w:p w14:paraId="6B2948D4" w14:textId="77777777" w:rsidR="009673A8" w:rsidRDefault="009673A8" w:rsidP="000A2280">
      <w:pPr>
        <w:ind w:right="-766"/>
        <w:rPr>
          <w:rFonts w:ascii="Times New Roman" w:hAnsi="Times New Roman"/>
          <w:szCs w:val="24"/>
        </w:rPr>
      </w:pPr>
    </w:p>
    <w:p w14:paraId="71EC7455" w14:textId="77777777" w:rsidR="009673A8" w:rsidRDefault="009673A8" w:rsidP="000A2280">
      <w:pPr>
        <w:ind w:right="-766"/>
        <w:rPr>
          <w:rFonts w:ascii="Times New Roman" w:hAnsi="Times New Roman"/>
          <w:szCs w:val="24"/>
        </w:rPr>
      </w:pPr>
    </w:p>
    <w:p w14:paraId="5660CD56" w14:textId="77777777" w:rsidR="009673A8" w:rsidRDefault="009673A8" w:rsidP="000A2280">
      <w:pPr>
        <w:ind w:right="-766"/>
        <w:rPr>
          <w:rFonts w:ascii="Times New Roman" w:hAnsi="Times New Roman"/>
          <w:szCs w:val="24"/>
        </w:rPr>
      </w:pPr>
    </w:p>
    <w:p w14:paraId="045E17F3" w14:textId="77777777" w:rsidR="009673A8" w:rsidRDefault="009673A8" w:rsidP="000A2280">
      <w:pPr>
        <w:ind w:right="-766"/>
        <w:rPr>
          <w:rFonts w:ascii="Times New Roman" w:hAnsi="Times New Roman"/>
          <w:szCs w:val="24"/>
        </w:rPr>
      </w:pPr>
    </w:p>
    <w:p w14:paraId="51E2D00A" w14:textId="77777777" w:rsidR="009673A8" w:rsidRDefault="009673A8" w:rsidP="000A2280">
      <w:pPr>
        <w:ind w:right="-766"/>
        <w:rPr>
          <w:rFonts w:ascii="Times New Roman" w:hAnsi="Times New Roman"/>
          <w:szCs w:val="24"/>
        </w:rPr>
      </w:pPr>
    </w:p>
    <w:p w14:paraId="7E02C634" w14:textId="77777777" w:rsidR="009673A8" w:rsidRDefault="009673A8" w:rsidP="000A2280">
      <w:pPr>
        <w:ind w:right="-766"/>
        <w:rPr>
          <w:rFonts w:ascii="Times New Roman" w:hAnsi="Times New Roman"/>
          <w:szCs w:val="24"/>
        </w:rPr>
      </w:pPr>
    </w:p>
    <w:p w14:paraId="3FA56DAC" w14:textId="77777777" w:rsidR="009673A8" w:rsidRDefault="009673A8" w:rsidP="000A2280">
      <w:pPr>
        <w:ind w:right="-766"/>
        <w:rPr>
          <w:rFonts w:ascii="Times New Roman" w:hAnsi="Times New Roman"/>
          <w:szCs w:val="24"/>
        </w:rPr>
      </w:pPr>
    </w:p>
    <w:p w14:paraId="22CC84DA" w14:textId="77777777" w:rsidR="009673A8" w:rsidRDefault="009673A8" w:rsidP="000A2280">
      <w:pPr>
        <w:ind w:right="-766"/>
        <w:rPr>
          <w:rFonts w:ascii="Times New Roman" w:hAnsi="Times New Roman"/>
          <w:szCs w:val="24"/>
        </w:rPr>
      </w:pPr>
    </w:p>
    <w:p w14:paraId="02F0BE69" w14:textId="77777777" w:rsidR="009673A8" w:rsidRDefault="009673A8" w:rsidP="000A2280">
      <w:pPr>
        <w:ind w:right="-766"/>
        <w:rPr>
          <w:rFonts w:ascii="Times New Roman" w:hAnsi="Times New Roman"/>
          <w:szCs w:val="24"/>
        </w:rPr>
      </w:pPr>
    </w:p>
    <w:p w14:paraId="10990D0B" w14:textId="77777777" w:rsidR="004F5A4F" w:rsidRDefault="004F5A4F" w:rsidP="000A2280">
      <w:pPr>
        <w:ind w:right="-766"/>
        <w:rPr>
          <w:rFonts w:ascii="Times New Roman" w:hAnsi="Times New Roman"/>
          <w:szCs w:val="24"/>
        </w:rPr>
      </w:pPr>
    </w:p>
    <w:p w14:paraId="79834ED7" w14:textId="77777777" w:rsidR="009673A8" w:rsidRDefault="009673A8" w:rsidP="000A2280">
      <w:pPr>
        <w:ind w:right="-766"/>
        <w:rPr>
          <w:rFonts w:ascii="Times New Roman" w:hAnsi="Times New Roman"/>
          <w:szCs w:val="24"/>
        </w:rPr>
      </w:pPr>
    </w:p>
    <w:p w14:paraId="390BDAE6" w14:textId="77777777" w:rsidR="009673A8" w:rsidRDefault="009673A8" w:rsidP="000A2280">
      <w:pPr>
        <w:ind w:right="-766"/>
        <w:rPr>
          <w:rFonts w:ascii="Times New Roman" w:hAnsi="Times New Roman"/>
          <w:szCs w:val="24"/>
        </w:rPr>
      </w:pPr>
    </w:p>
    <w:p w14:paraId="3070386D" w14:textId="77777777" w:rsidR="009673A8" w:rsidRDefault="009673A8" w:rsidP="000A2280">
      <w:pPr>
        <w:ind w:right="-766"/>
        <w:rPr>
          <w:rFonts w:ascii="Times New Roman" w:hAnsi="Times New Roman"/>
          <w:szCs w:val="24"/>
        </w:rPr>
      </w:pPr>
    </w:p>
    <w:p w14:paraId="72371017" w14:textId="77777777" w:rsidR="009673A8" w:rsidRDefault="009673A8" w:rsidP="000A2280">
      <w:pPr>
        <w:ind w:right="-766"/>
        <w:rPr>
          <w:rFonts w:ascii="Times New Roman" w:hAnsi="Times New Roman"/>
          <w:szCs w:val="24"/>
        </w:rPr>
      </w:pPr>
    </w:p>
    <w:p w14:paraId="3E3D3B8C" w14:textId="77777777" w:rsidR="009673A8" w:rsidRPr="00BE689B" w:rsidRDefault="009673A8" w:rsidP="009673A8">
      <w:pPr>
        <w:ind w:right="-766"/>
        <w:jc w:val="center"/>
        <w:rPr>
          <w:rFonts w:ascii="Times New Roman" w:hAnsi="Times New Roman"/>
          <w:szCs w:val="24"/>
        </w:rPr>
      </w:pPr>
      <w:r w:rsidRPr="00BE689B">
        <w:rPr>
          <w:rFonts w:ascii="Times New Roman" w:hAnsi="Times New Roman"/>
          <w:szCs w:val="24"/>
        </w:rPr>
        <w:t>Lēmuma projekts</w:t>
      </w:r>
    </w:p>
    <w:p w14:paraId="4E222E58" w14:textId="77777777" w:rsidR="009673A8" w:rsidRPr="00BE689B" w:rsidRDefault="009673A8" w:rsidP="009673A8">
      <w:pPr>
        <w:ind w:right="-766"/>
        <w:jc w:val="center"/>
        <w:rPr>
          <w:rFonts w:ascii="Times New Roman" w:hAnsi="Times New Roman"/>
          <w:szCs w:val="24"/>
        </w:rPr>
      </w:pPr>
      <w:r w:rsidRPr="00BE689B">
        <w:rPr>
          <w:rFonts w:ascii="Times New Roman" w:hAnsi="Times New Roman"/>
          <w:szCs w:val="24"/>
        </w:rPr>
        <w:t>Olainē</w:t>
      </w:r>
    </w:p>
    <w:p w14:paraId="1058C08F" w14:textId="77777777" w:rsidR="009673A8" w:rsidRPr="00BE689B" w:rsidRDefault="009673A8" w:rsidP="009673A8">
      <w:pPr>
        <w:ind w:right="-766"/>
        <w:jc w:val="both"/>
        <w:rPr>
          <w:rFonts w:ascii="Times New Roman" w:hAnsi="Times New Roman"/>
          <w:szCs w:val="24"/>
        </w:rPr>
      </w:pPr>
      <w:r w:rsidRPr="00BE689B">
        <w:rPr>
          <w:rFonts w:ascii="Times New Roman" w:hAnsi="Times New Roman"/>
          <w:szCs w:val="24"/>
        </w:rPr>
        <w:t>202</w:t>
      </w:r>
      <w:r>
        <w:rPr>
          <w:rFonts w:ascii="Times New Roman" w:hAnsi="Times New Roman"/>
          <w:szCs w:val="24"/>
        </w:rPr>
        <w:t>6</w:t>
      </w:r>
      <w:r w:rsidRPr="00BE689B">
        <w:rPr>
          <w:rFonts w:ascii="Times New Roman" w:hAnsi="Times New Roman"/>
          <w:szCs w:val="24"/>
        </w:rPr>
        <w:t xml:space="preserve">.gada </w:t>
      </w:r>
      <w:r>
        <w:rPr>
          <w:rFonts w:ascii="Times New Roman" w:hAnsi="Times New Roman"/>
          <w:szCs w:val="24"/>
        </w:rPr>
        <w:t>17.jūnijā</w:t>
      </w:r>
      <w:r w:rsidRPr="00BE689B">
        <w:rPr>
          <w:rFonts w:ascii="Times New Roman" w:hAnsi="Times New Roman"/>
          <w:szCs w:val="24"/>
        </w:rPr>
        <w:tab/>
      </w:r>
      <w:r w:rsidRPr="00BE689B">
        <w:rPr>
          <w:rFonts w:ascii="Times New Roman" w:hAnsi="Times New Roman"/>
          <w:szCs w:val="24"/>
        </w:rPr>
        <w:tab/>
      </w:r>
      <w:r w:rsidRPr="00BE689B">
        <w:rPr>
          <w:rFonts w:ascii="Times New Roman" w:hAnsi="Times New Roman"/>
          <w:szCs w:val="24"/>
        </w:rPr>
        <w:tab/>
      </w:r>
      <w:r w:rsidRPr="00BE689B">
        <w:rPr>
          <w:rFonts w:ascii="Times New Roman" w:hAnsi="Times New Roman"/>
          <w:szCs w:val="24"/>
        </w:rPr>
        <w:tab/>
      </w:r>
      <w:r w:rsidRPr="00BE689B">
        <w:rPr>
          <w:rFonts w:ascii="Times New Roman" w:hAnsi="Times New Roman"/>
          <w:szCs w:val="24"/>
        </w:rPr>
        <w:tab/>
      </w:r>
      <w:r w:rsidRPr="00BE689B">
        <w:rPr>
          <w:rFonts w:ascii="Times New Roman" w:hAnsi="Times New Roman"/>
          <w:szCs w:val="24"/>
        </w:rPr>
        <w:tab/>
      </w:r>
      <w:r>
        <w:rPr>
          <w:rFonts w:ascii="Times New Roman" w:hAnsi="Times New Roman"/>
          <w:szCs w:val="24"/>
        </w:rPr>
        <w:tab/>
      </w:r>
      <w:r>
        <w:rPr>
          <w:rFonts w:ascii="Times New Roman" w:hAnsi="Times New Roman"/>
          <w:szCs w:val="24"/>
        </w:rPr>
        <w:tab/>
      </w:r>
      <w:r w:rsidRPr="00BE689B">
        <w:rPr>
          <w:rFonts w:ascii="Times New Roman" w:hAnsi="Times New Roman"/>
          <w:szCs w:val="24"/>
        </w:rPr>
        <w:t>Nr.</w:t>
      </w:r>
      <w:r>
        <w:rPr>
          <w:rFonts w:ascii="Times New Roman" w:hAnsi="Times New Roman"/>
          <w:szCs w:val="24"/>
        </w:rPr>
        <w:t>6</w:t>
      </w:r>
    </w:p>
    <w:p w14:paraId="37DFF894" w14:textId="77777777" w:rsidR="009673A8" w:rsidRPr="00BE689B" w:rsidRDefault="009673A8" w:rsidP="009673A8">
      <w:pPr>
        <w:ind w:right="-766"/>
        <w:jc w:val="both"/>
        <w:rPr>
          <w:rFonts w:ascii="Times New Roman" w:hAnsi="Times New Roman"/>
          <w:b/>
          <w:bCs/>
          <w:szCs w:val="24"/>
        </w:rPr>
      </w:pPr>
    </w:p>
    <w:p w14:paraId="26501C4F" w14:textId="77777777" w:rsidR="009673A8" w:rsidRPr="00BE689B" w:rsidRDefault="009673A8" w:rsidP="009673A8">
      <w:pPr>
        <w:ind w:right="-766"/>
        <w:jc w:val="center"/>
        <w:rPr>
          <w:rFonts w:ascii="Times New Roman" w:hAnsi="Times New Roman"/>
          <w:b/>
          <w:kern w:val="32"/>
        </w:rPr>
      </w:pPr>
      <w:r w:rsidRPr="00BE689B">
        <w:rPr>
          <w:rFonts w:ascii="Times New Roman" w:hAnsi="Times New Roman"/>
          <w:b/>
          <w:kern w:val="32"/>
        </w:rPr>
        <w:t xml:space="preserve">Par </w:t>
      </w:r>
      <w:proofErr w:type="spellStart"/>
      <w:r w:rsidRPr="00BE689B">
        <w:rPr>
          <w:rFonts w:ascii="Times New Roman" w:hAnsi="Times New Roman"/>
          <w:b/>
          <w:kern w:val="32"/>
        </w:rPr>
        <w:t>starpgabala</w:t>
      </w:r>
      <w:proofErr w:type="spellEnd"/>
      <w:r w:rsidRPr="00BE689B">
        <w:rPr>
          <w:rFonts w:ascii="Times New Roman" w:hAnsi="Times New Roman"/>
          <w:b/>
          <w:kern w:val="32"/>
        </w:rPr>
        <w:t xml:space="preserve"> “</w:t>
      </w:r>
      <w:proofErr w:type="spellStart"/>
      <w:r>
        <w:rPr>
          <w:rFonts w:ascii="Times New Roman" w:hAnsi="Times New Roman"/>
          <w:b/>
          <w:kern w:val="32"/>
        </w:rPr>
        <w:t>Stūnīši</w:t>
      </w:r>
      <w:proofErr w:type="spellEnd"/>
      <w:r>
        <w:rPr>
          <w:rFonts w:ascii="Times New Roman" w:hAnsi="Times New Roman"/>
          <w:b/>
          <w:kern w:val="32"/>
        </w:rPr>
        <w:t xml:space="preserve"> 478</w:t>
      </w:r>
      <w:r w:rsidRPr="0040677D">
        <w:rPr>
          <w:rFonts w:ascii="Times New Roman" w:hAnsi="Times New Roman"/>
          <w:b/>
          <w:kern w:val="32"/>
        </w:rPr>
        <w:t>A”</w:t>
      </w:r>
      <w:r>
        <w:rPr>
          <w:rFonts w:ascii="Times New Roman" w:hAnsi="Times New Roman"/>
          <w:b/>
          <w:kern w:val="32"/>
        </w:rPr>
        <w:t xml:space="preserve"> (</w:t>
      </w:r>
      <w:proofErr w:type="spellStart"/>
      <w:r>
        <w:rPr>
          <w:rFonts w:ascii="Times New Roman" w:hAnsi="Times New Roman"/>
          <w:b/>
          <w:kern w:val="32"/>
        </w:rPr>
        <w:t>Stūnīšos</w:t>
      </w:r>
      <w:proofErr w:type="spellEnd"/>
      <w:r w:rsidRPr="00BE689B">
        <w:rPr>
          <w:rFonts w:ascii="Times New Roman" w:hAnsi="Times New Roman"/>
          <w:b/>
          <w:kern w:val="32"/>
        </w:rPr>
        <w:t xml:space="preserve">) atsavināšanu, pirkuma maksas apstiprināšanu un pirkuma līguma noslēgšanu ar </w:t>
      </w:r>
      <w:proofErr w:type="spellStart"/>
      <w:r w:rsidRPr="00BE689B">
        <w:rPr>
          <w:rFonts w:ascii="Times New Roman" w:hAnsi="Times New Roman"/>
          <w:b/>
          <w:kern w:val="32"/>
        </w:rPr>
        <w:t>pierobežnieku</w:t>
      </w:r>
      <w:proofErr w:type="spellEnd"/>
    </w:p>
    <w:p w14:paraId="6A5AD4AB" w14:textId="77777777" w:rsidR="009673A8" w:rsidRPr="00BE689B" w:rsidRDefault="009673A8" w:rsidP="009673A8">
      <w:pPr>
        <w:ind w:right="-766"/>
        <w:rPr>
          <w:rFonts w:ascii="Times New Roman" w:hAnsi="Times New Roman"/>
          <w:szCs w:val="24"/>
        </w:rPr>
      </w:pPr>
    </w:p>
    <w:p w14:paraId="399D9962" w14:textId="4FBB1669" w:rsidR="009673A8" w:rsidRDefault="009673A8" w:rsidP="009673A8">
      <w:pPr>
        <w:ind w:right="-766" w:firstLine="567"/>
        <w:jc w:val="both"/>
        <w:rPr>
          <w:rFonts w:ascii="Times New Roman" w:hAnsi="Times New Roman"/>
          <w:szCs w:val="24"/>
        </w:rPr>
      </w:pPr>
      <w:r w:rsidRPr="00BE689B">
        <w:rPr>
          <w:rFonts w:ascii="Times New Roman" w:hAnsi="Times New Roman"/>
          <w:szCs w:val="24"/>
        </w:rPr>
        <w:t xml:space="preserve">Olaines novada pašvaldībā </w:t>
      </w:r>
      <w:r>
        <w:rPr>
          <w:rFonts w:ascii="Times New Roman" w:hAnsi="Times New Roman"/>
          <w:szCs w:val="24"/>
        </w:rPr>
        <w:t>2026.gada 9.jūnijā</w:t>
      </w:r>
      <w:r w:rsidRPr="00BE689B">
        <w:rPr>
          <w:rFonts w:ascii="Times New Roman" w:hAnsi="Times New Roman"/>
          <w:szCs w:val="24"/>
        </w:rPr>
        <w:t xml:space="preserve"> saņemts </w:t>
      </w:r>
      <w:r w:rsidR="004F5A4F">
        <w:rPr>
          <w:rFonts w:ascii="Times New Roman" w:hAnsi="Times New Roman"/>
          <w:szCs w:val="24"/>
        </w:rPr>
        <w:t>O G</w:t>
      </w:r>
      <w:r>
        <w:rPr>
          <w:rFonts w:ascii="Times New Roman" w:hAnsi="Times New Roman"/>
          <w:szCs w:val="24"/>
        </w:rPr>
        <w:t xml:space="preserve">, </w:t>
      </w:r>
      <w:r w:rsidRPr="00F1789F">
        <w:rPr>
          <w:rFonts w:ascii="Times New Roman" w:hAnsi="Times New Roman"/>
          <w:szCs w:val="24"/>
        </w:rPr>
        <w:t>personas</w:t>
      </w:r>
      <w:r>
        <w:rPr>
          <w:rFonts w:ascii="Times New Roman" w:hAnsi="Times New Roman"/>
          <w:szCs w:val="24"/>
        </w:rPr>
        <w:t xml:space="preserve"> </w:t>
      </w:r>
      <w:r w:rsidRPr="00F1789F">
        <w:rPr>
          <w:rFonts w:ascii="Times New Roman" w:hAnsi="Times New Roman"/>
          <w:szCs w:val="24"/>
        </w:rPr>
        <w:t>kods</w:t>
      </w:r>
      <w:r w:rsidR="004F5A4F">
        <w:rPr>
          <w:rFonts w:ascii="Times New Roman" w:hAnsi="Times New Roman"/>
          <w:szCs w:val="24"/>
        </w:rPr>
        <w:t>_</w:t>
      </w:r>
      <w:r>
        <w:rPr>
          <w:rFonts w:ascii="Times New Roman" w:hAnsi="Times New Roman"/>
          <w:szCs w:val="24"/>
        </w:rPr>
        <w:t>, deklarētā dzīvesvieta</w:t>
      </w:r>
      <w:r w:rsidR="004F5A4F">
        <w:rPr>
          <w:rFonts w:ascii="Times New Roman" w:hAnsi="Times New Roman"/>
          <w:szCs w:val="24"/>
        </w:rPr>
        <w:t>_</w:t>
      </w:r>
      <w:r w:rsidRPr="00BE689B">
        <w:rPr>
          <w:rFonts w:ascii="Times New Roman" w:hAnsi="Times New Roman"/>
          <w:szCs w:val="24"/>
        </w:rPr>
        <w:t>,</w:t>
      </w:r>
      <w:r>
        <w:rPr>
          <w:rFonts w:ascii="Times New Roman" w:hAnsi="Times New Roman"/>
          <w:szCs w:val="24"/>
        </w:rPr>
        <w:t xml:space="preserve"> </w:t>
      </w:r>
      <w:r w:rsidRPr="00BE689B">
        <w:rPr>
          <w:rFonts w:ascii="Times New Roman" w:hAnsi="Times New Roman"/>
          <w:szCs w:val="24"/>
        </w:rPr>
        <w:t>iesniegums (</w:t>
      </w:r>
      <w:proofErr w:type="spellStart"/>
      <w:r w:rsidRPr="00BE689B">
        <w:rPr>
          <w:rFonts w:ascii="Times New Roman" w:hAnsi="Times New Roman"/>
          <w:szCs w:val="24"/>
        </w:rPr>
        <w:t>reģ</w:t>
      </w:r>
      <w:proofErr w:type="spellEnd"/>
      <w:r w:rsidRPr="00BE689B">
        <w:rPr>
          <w:rFonts w:ascii="Times New Roman" w:hAnsi="Times New Roman"/>
          <w:szCs w:val="24"/>
        </w:rPr>
        <w:t>.</w:t>
      </w:r>
      <w:r>
        <w:rPr>
          <w:rFonts w:ascii="Times New Roman" w:hAnsi="Times New Roman"/>
          <w:szCs w:val="24"/>
        </w:rPr>
        <w:t xml:space="preserve"> </w:t>
      </w:r>
      <w:r w:rsidRPr="00BE689B">
        <w:rPr>
          <w:rFonts w:ascii="Times New Roman" w:hAnsi="Times New Roman"/>
          <w:szCs w:val="24"/>
        </w:rPr>
        <w:t>Nr.</w:t>
      </w:r>
      <w:r w:rsidRPr="00E52BBD">
        <w:t xml:space="preserve"> </w:t>
      </w:r>
      <w:r w:rsidRPr="00DE03C8">
        <w:rPr>
          <w:rFonts w:ascii="Times New Roman" w:hAnsi="Times New Roman"/>
          <w:szCs w:val="24"/>
        </w:rPr>
        <w:t>ONP/1.8./26/4086-SD</w:t>
      </w:r>
      <w:r w:rsidRPr="00BE689B">
        <w:rPr>
          <w:rFonts w:ascii="Times New Roman" w:hAnsi="Times New Roman"/>
          <w:szCs w:val="24"/>
        </w:rPr>
        <w:t>), kurā iesniedzē</w:t>
      </w:r>
      <w:r>
        <w:rPr>
          <w:rFonts w:ascii="Times New Roman" w:hAnsi="Times New Roman"/>
          <w:szCs w:val="24"/>
        </w:rPr>
        <w:t>js</w:t>
      </w:r>
      <w:r w:rsidRPr="00BE689B">
        <w:rPr>
          <w:rFonts w:ascii="Times New Roman" w:hAnsi="Times New Roman"/>
          <w:szCs w:val="24"/>
        </w:rPr>
        <w:t xml:space="preserve"> lūdz atsavināt nekustamo īpašumu – zemesgabalu</w:t>
      </w:r>
      <w:r>
        <w:rPr>
          <w:rFonts w:ascii="Times New Roman" w:hAnsi="Times New Roman"/>
          <w:szCs w:val="24"/>
        </w:rPr>
        <w:t xml:space="preserve"> </w:t>
      </w:r>
      <w:r w:rsidRPr="005E4571">
        <w:rPr>
          <w:rFonts w:ascii="Times New Roman" w:hAnsi="Times New Roman"/>
          <w:szCs w:val="24"/>
        </w:rPr>
        <w:t xml:space="preserve">ar kadastra </w:t>
      </w:r>
      <w:r>
        <w:rPr>
          <w:rFonts w:ascii="Times New Roman" w:hAnsi="Times New Roman"/>
          <w:szCs w:val="24"/>
        </w:rPr>
        <w:t>apzīmējumu</w:t>
      </w:r>
      <w:r w:rsidRPr="005E4571">
        <w:rPr>
          <w:rFonts w:ascii="Times New Roman" w:hAnsi="Times New Roman"/>
          <w:szCs w:val="24"/>
        </w:rPr>
        <w:t xml:space="preserve"> 80800</w:t>
      </w:r>
      <w:r>
        <w:rPr>
          <w:rFonts w:ascii="Times New Roman" w:hAnsi="Times New Roman"/>
          <w:szCs w:val="24"/>
        </w:rPr>
        <w:t xml:space="preserve">010842, </w:t>
      </w:r>
      <w:r w:rsidRPr="00BE689B">
        <w:rPr>
          <w:rFonts w:ascii="Times New Roman" w:hAnsi="Times New Roman"/>
          <w:szCs w:val="24"/>
        </w:rPr>
        <w:t xml:space="preserve">kas atrodas </w:t>
      </w:r>
      <w:r>
        <w:rPr>
          <w:rFonts w:ascii="Times New Roman" w:hAnsi="Times New Roman"/>
          <w:szCs w:val="24"/>
        </w:rPr>
        <w:t>dārzkopības sabiedrībā “</w:t>
      </w:r>
      <w:proofErr w:type="spellStart"/>
      <w:r>
        <w:rPr>
          <w:rFonts w:ascii="Times New Roman" w:hAnsi="Times New Roman"/>
          <w:szCs w:val="24"/>
        </w:rPr>
        <w:t>Stūnīši</w:t>
      </w:r>
      <w:proofErr w:type="spellEnd"/>
      <w:r>
        <w:rPr>
          <w:rFonts w:ascii="Times New Roman" w:hAnsi="Times New Roman"/>
          <w:szCs w:val="24"/>
        </w:rPr>
        <w:t>”</w:t>
      </w:r>
      <w:r w:rsidRPr="00BE689B">
        <w:rPr>
          <w:rFonts w:ascii="Times New Roman" w:hAnsi="Times New Roman"/>
          <w:szCs w:val="24"/>
        </w:rPr>
        <w:t>.</w:t>
      </w:r>
    </w:p>
    <w:p w14:paraId="6E1228B4" w14:textId="77777777" w:rsidR="009673A8" w:rsidRPr="00BE689B" w:rsidRDefault="009673A8" w:rsidP="009673A8">
      <w:pPr>
        <w:ind w:right="-766" w:firstLine="567"/>
        <w:jc w:val="both"/>
        <w:rPr>
          <w:rFonts w:ascii="Times New Roman" w:hAnsi="Times New Roman"/>
          <w:szCs w:val="24"/>
        </w:rPr>
      </w:pPr>
    </w:p>
    <w:p w14:paraId="49B07501" w14:textId="77777777" w:rsidR="009673A8" w:rsidRPr="00BE689B" w:rsidRDefault="009673A8" w:rsidP="009673A8">
      <w:pPr>
        <w:ind w:right="-766" w:firstLine="567"/>
        <w:jc w:val="both"/>
        <w:rPr>
          <w:rFonts w:ascii="Times New Roman" w:hAnsi="Times New Roman"/>
          <w:szCs w:val="24"/>
        </w:rPr>
      </w:pPr>
      <w:r w:rsidRPr="00BE689B">
        <w:rPr>
          <w:rFonts w:ascii="Times New Roman" w:hAnsi="Times New Roman"/>
          <w:szCs w:val="24"/>
        </w:rPr>
        <w:t xml:space="preserve">Izvērtējot saņemto iesniegumu, pašvaldības rīcībā esošo informāciju un ar lietu saistītos apstākļus, konstatēts: </w:t>
      </w:r>
    </w:p>
    <w:p w14:paraId="11858BB2" w14:textId="77777777" w:rsidR="009673A8" w:rsidRPr="00BE689B" w:rsidRDefault="009673A8" w:rsidP="009673A8">
      <w:pPr>
        <w:ind w:right="-766" w:firstLine="567"/>
        <w:jc w:val="both"/>
        <w:rPr>
          <w:rFonts w:ascii="Times New Roman" w:hAnsi="Times New Roman"/>
          <w:szCs w:val="24"/>
        </w:rPr>
      </w:pPr>
      <w:r w:rsidRPr="00BE689B">
        <w:rPr>
          <w:rFonts w:ascii="Times New Roman" w:hAnsi="Times New Roman"/>
          <w:szCs w:val="24"/>
        </w:rPr>
        <w:t xml:space="preserve">Ar Olaines novada </w:t>
      </w:r>
      <w:r>
        <w:rPr>
          <w:rFonts w:ascii="Times New Roman" w:hAnsi="Times New Roman"/>
          <w:szCs w:val="24"/>
        </w:rPr>
        <w:t xml:space="preserve">pašvaldības </w:t>
      </w:r>
      <w:r w:rsidRPr="00BE689B">
        <w:rPr>
          <w:rFonts w:ascii="Times New Roman" w:hAnsi="Times New Roman"/>
          <w:szCs w:val="24"/>
        </w:rPr>
        <w:t xml:space="preserve">domes </w:t>
      </w:r>
      <w:r w:rsidRPr="008C24A7">
        <w:rPr>
          <w:rFonts w:ascii="Times New Roman" w:hAnsi="Times New Roman"/>
          <w:szCs w:val="24"/>
        </w:rPr>
        <w:t xml:space="preserve">2025.gada </w:t>
      </w:r>
      <w:r>
        <w:rPr>
          <w:rFonts w:ascii="Times New Roman" w:hAnsi="Times New Roman"/>
          <w:szCs w:val="24"/>
        </w:rPr>
        <w:t>18.jūnija sēdes lēmumu “</w:t>
      </w:r>
      <w:r w:rsidRPr="00DE03C8">
        <w:rPr>
          <w:rFonts w:ascii="Times New Roman" w:hAnsi="Times New Roman"/>
          <w:szCs w:val="24"/>
        </w:rPr>
        <w:t>Par zemes vien</w:t>
      </w:r>
      <w:r w:rsidRPr="00DE03C8">
        <w:rPr>
          <w:rFonts w:ascii="Times New Roman" w:hAnsi="Times New Roman" w:hint="eastAsia"/>
          <w:szCs w:val="24"/>
        </w:rPr>
        <w:t>ī</w:t>
      </w:r>
      <w:r w:rsidRPr="00DE03C8">
        <w:rPr>
          <w:rFonts w:ascii="Times New Roman" w:hAnsi="Times New Roman"/>
          <w:szCs w:val="24"/>
        </w:rPr>
        <w:t>bas da</w:t>
      </w:r>
      <w:r w:rsidRPr="00DE03C8">
        <w:rPr>
          <w:rFonts w:ascii="Times New Roman" w:hAnsi="Times New Roman" w:hint="eastAsia"/>
          <w:szCs w:val="24"/>
        </w:rPr>
        <w:t>ļ</w:t>
      </w:r>
      <w:r w:rsidRPr="00DE03C8">
        <w:rPr>
          <w:rFonts w:ascii="Times New Roman" w:hAnsi="Times New Roman"/>
          <w:szCs w:val="24"/>
        </w:rPr>
        <w:t>as atdal</w:t>
      </w:r>
      <w:r w:rsidRPr="00DE03C8">
        <w:rPr>
          <w:rFonts w:ascii="Times New Roman" w:hAnsi="Times New Roman" w:hint="eastAsia"/>
          <w:szCs w:val="24"/>
        </w:rPr>
        <w:t>īš</w:t>
      </w:r>
      <w:r w:rsidRPr="00DE03C8">
        <w:rPr>
          <w:rFonts w:ascii="Times New Roman" w:hAnsi="Times New Roman"/>
          <w:szCs w:val="24"/>
        </w:rPr>
        <w:t>anu no nekustam</w:t>
      </w:r>
      <w:r w:rsidRPr="00DE03C8">
        <w:rPr>
          <w:rFonts w:ascii="Times New Roman" w:hAnsi="Times New Roman" w:hint="eastAsia"/>
          <w:szCs w:val="24"/>
        </w:rPr>
        <w:t>ā</w:t>
      </w:r>
      <w:r w:rsidRPr="00DE03C8">
        <w:rPr>
          <w:rFonts w:ascii="Times New Roman" w:hAnsi="Times New Roman"/>
          <w:szCs w:val="24"/>
        </w:rPr>
        <w:t xml:space="preserve"> </w:t>
      </w:r>
      <w:r w:rsidRPr="00DE03C8">
        <w:rPr>
          <w:rFonts w:ascii="Times New Roman" w:hAnsi="Times New Roman" w:hint="eastAsia"/>
          <w:szCs w:val="24"/>
        </w:rPr>
        <w:t>ī</w:t>
      </w:r>
      <w:r w:rsidRPr="00DE03C8">
        <w:rPr>
          <w:rFonts w:ascii="Times New Roman" w:hAnsi="Times New Roman"/>
          <w:szCs w:val="24"/>
        </w:rPr>
        <w:t xml:space="preserve">pašuma </w:t>
      </w:r>
      <w:proofErr w:type="spellStart"/>
      <w:r w:rsidRPr="00DE03C8">
        <w:rPr>
          <w:rFonts w:ascii="Times New Roman" w:hAnsi="Times New Roman"/>
          <w:szCs w:val="24"/>
        </w:rPr>
        <w:t>St</w:t>
      </w:r>
      <w:r w:rsidRPr="00DE03C8">
        <w:rPr>
          <w:rFonts w:ascii="Times New Roman" w:hAnsi="Times New Roman" w:hint="eastAsia"/>
          <w:szCs w:val="24"/>
        </w:rPr>
        <w:t>ū</w:t>
      </w:r>
      <w:r w:rsidRPr="00DE03C8">
        <w:rPr>
          <w:rFonts w:ascii="Times New Roman" w:hAnsi="Times New Roman"/>
          <w:szCs w:val="24"/>
        </w:rPr>
        <w:t>n</w:t>
      </w:r>
      <w:r w:rsidRPr="00DE03C8">
        <w:rPr>
          <w:rFonts w:ascii="Times New Roman" w:hAnsi="Times New Roman" w:hint="eastAsia"/>
          <w:szCs w:val="24"/>
        </w:rPr>
        <w:t>īš</w:t>
      </w:r>
      <w:r w:rsidRPr="00DE03C8">
        <w:rPr>
          <w:rFonts w:ascii="Times New Roman" w:hAnsi="Times New Roman"/>
          <w:szCs w:val="24"/>
        </w:rPr>
        <w:t>i</w:t>
      </w:r>
      <w:proofErr w:type="spellEnd"/>
      <w:r w:rsidRPr="00DE03C8">
        <w:rPr>
          <w:rFonts w:ascii="Times New Roman" w:hAnsi="Times New Roman"/>
          <w:szCs w:val="24"/>
        </w:rPr>
        <w:t xml:space="preserve"> d/s koplietošanas zeme (</w:t>
      </w:r>
      <w:proofErr w:type="spellStart"/>
      <w:r w:rsidRPr="00DE03C8">
        <w:rPr>
          <w:rFonts w:ascii="Times New Roman" w:hAnsi="Times New Roman"/>
          <w:szCs w:val="24"/>
        </w:rPr>
        <w:t>St</w:t>
      </w:r>
      <w:r w:rsidRPr="00DE03C8">
        <w:rPr>
          <w:rFonts w:ascii="Times New Roman" w:hAnsi="Times New Roman" w:hint="eastAsia"/>
          <w:szCs w:val="24"/>
        </w:rPr>
        <w:t>ū</w:t>
      </w:r>
      <w:r w:rsidRPr="00DE03C8">
        <w:rPr>
          <w:rFonts w:ascii="Times New Roman" w:hAnsi="Times New Roman"/>
          <w:szCs w:val="24"/>
        </w:rPr>
        <w:t>n</w:t>
      </w:r>
      <w:r w:rsidRPr="00DE03C8">
        <w:rPr>
          <w:rFonts w:ascii="Times New Roman" w:hAnsi="Times New Roman" w:hint="eastAsia"/>
          <w:szCs w:val="24"/>
        </w:rPr>
        <w:t>īš</w:t>
      </w:r>
      <w:r w:rsidRPr="00DE03C8">
        <w:rPr>
          <w:rFonts w:ascii="Times New Roman" w:hAnsi="Times New Roman"/>
          <w:szCs w:val="24"/>
        </w:rPr>
        <w:t>os</w:t>
      </w:r>
      <w:proofErr w:type="spellEnd"/>
      <w:r w:rsidRPr="00DE03C8">
        <w:rPr>
          <w:rFonts w:ascii="Times New Roman" w:hAnsi="Times New Roman"/>
          <w:szCs w:val="24"/>
        </w:rPr>
        <w:t>) t</w:t>
      </w:r>
      <w:r w:rsidRPr="00DE03C8">
        <w:rPr>
          <w:rFonts w:ascii="Times New Roman" w:hAnsi="Times New Roman" w:hint="eastAsia"/>
          <w:szCs w:val="24"/>
        </w:rPr>
        <w:t>ā</w:t>
      </w:r>
      <w:r w:rsidRPr="00DE03C8">
        <w:rPr>
          <w:rFonts w:ascii="Times New Roman" w:hAnsi="Times New Roman"/>
          <w:szCs w:val="24"/>
        </w:rPr>
        <w:t xml:space="preserve">s pievienošanai nekustamajam </w:t>
      </w:r>
      <w:r w:rsidRPr="00DE03C8">
        <w:rPr>
          <w:rFonts w:ascii="Times New Roman" w:hAnsi="Times New Roman" w:hint="eastAsia"/>
          <w:szCs w:val="24"/>
        </w:rPr>
        <w:t>ī</w:t>
      </w:r>
      <w:r w:rsidRPr="00DE03C8">
        <w:rPr>
          <w:rFonts w:ascii="Times New Roman" w:hAnsi="Times New Roman"/>
          <w:szCs w:val="24"/>
        </w:rPr>
        <w:t xml:space="preserve">pašumam </w:t>
      </w:r>
      <w:proofErr w:type="spellStart"/>
      <w:r w:rsidRPr="00DE03C8">
        <w:rPr>
          <w:rFonts w:ascii="Times New Roman" w:hAnsi="Times New Roman"/>
          <w:szCs w:val="24"/>
        </w:rPr>
        <w:t>St</w:t>
      </w:r>
      <w:r w:rsidRPr="00DE03C8">
        <w:rPr>
          <w:rFonts w:ascii="Times New Roman" w:hAnsi="Times New Roman" w:hint="eastAsia"/>
          <w:szCs w:val="24"/>
        </w:rPr>
        <w:t>ū</w:t>
      </w:r>
      <w:r w:rsidRPr="00DE03C8">
        <w:rPr>
          <w:rFonts w:ascii="Times New Roman" w:hAnsi="Times New Roman"/>
          <w:szCs w:val="24"/>
        </w:rPr>
        <w:t>n</w:t>
      </w:r>
      <w:r w:rsidRPr="00DE03C8">
        <w:rPr>
          <w:rFonts w:ascii="Times New Roman" w:hAnsi="Times New Roman" w:hint="eastAsia"/>
          <w:szCs w:val="24"/>
        </w:rPr>
        <w:t>īš</w:t>
      </w:r>
      <w:r w:rsidRPr="00DE03C8">
        <w:rPr>
          <w:rFonts w:ascii="Times New Roman" w:hAnsi="Times New Roman"/>
          <w:szCs w:val="24"/>
        </w:rPr>
        <w:t>i</w:t>
      </w:r>
      <w:proofErr w:type="spellEnd"/>
      <w:r w:rsidRPr="00DE03C8">
        <w:rPr>
          <w:rFonts w:ascii="Times New Roman" w:hAnsi="Times New Roman"/>
          <w:szCs w:val="24"/>
        </w:rPr>
        <w:t xml:space="preserve"> Nr.478</w:t>
      </w:r>
      <w:r>
        <w:rPr>
          <w:rFonts w:ascii="Times New Roman" w:hAnsi="Times New Roman"/>
          <w:szCs w:val="24"/>
        </w:rPr>
        <w:t xml:space="preserve">” </w:t>
      </w:r>
      <w:r w:rsidRPr="00D448CD">
        <w:rPr>
          <w:rFonts w:ascii="Times New Roman" w:hAnsi="Times New Roman"/>
          <w:szCs w:val="24"/>
          <w:u w:val="single"/>
        </w:rPr>
        <w:t>nolemts atdal</w:t>
      </w:r>
      <w:r w:rsidRPr="00D448CD">
        <w:rPr>
          <w:rFonts w:ascii="Times New Roman" w:hAnsi="Times New Roman" w:hint="eastAsia"/>
          <w:szCs w:val="24"/>
          <w:u w:val="single"/>
        </w:rPr>
        <w:t>ī</w:t>
      </w:r>
      <w:r w:rsidRPr="00D448CD">
        <w:rPr>
          <w:rFonts w:ascii="Times New Roman" w:hAnsi="Times New Roman"/>
          <w:szCs w:val="24"/>
          <w:u w:val="single"/>
        </w:rPr>
        <w:t>t</w:t>
      </w:r>
      <w:r w:rsidRPr="00403D10">
        <w:rPr>
          <w:rFonts w:ascii="Times New Roman" w:hAnsi="Times New Roman"/>
          <w:szCs w:val="24"/>
        </w:rPr>
        <w:t xml:space="preserve"> no </w:t>
      </w:r>
      <w:r w:rsidRPr="00DE03C8">
        <w:rPr>
          <w:rFonts w:ascii="Times New Roman" w:hAnsi="Times New Roman"/>
          <w:szCs w:val="24"/>
        </w:rPr>
        <w:t>nekustam</w:t>
      </w:r>
      <w:r w:rsidRPr="00DE03C8">
        <w:rPr>
          <w:rFonts w:ascii="Times New Roman" w:hAnsi="Times New Roman" w:hint="eastAsia"/>
          <w:szCs w:val="24"/>
        </w:rPr>
        <w:t>ā</w:t>
      </w:r>
      <w:r w:rsidRPr="00DE03C8">
        <w:rPr>
          <w:rFonts w:ascii="Times New Roman" w:hAnsi="Times New Roman"/>
          <w:szCs w:val="24"/>
        </w:rPr>
        <w:t xml:space="preserve"> </w:t>
      </w:r>
      <w:r w:rsidRPr="00DE03C8">
        <w:rPr>
          <w:rFonts w:ascii="Times New Roman" w:hAnsi="Times New Roman" w:hint="eastAsia"/>
          <w:szCs w:val="24"/>
        </w:rPr>
        <w:t>ī</w:t>
      </w:r>
      <w:r w:rsidRPr="00DE03C8">
        <w:rPr>
          <w:rFonts w:ascii="Times New Roman" w:hAnsi="Times New Roman"/>
          <w:szCs w:val="24"/>
        </w:rPr>
        <w:t xml:space="preserve">pašuma </w:t>
      </w:r>
      <w:proofErr w:type="spellStart"/>
      <w:r w:rsidRPr="00DE03C8">
        <w:rPr>
          <w:rFonts w:ascii="Times New Roman" w:hAnsi="Times New Roman"/>
          <w:szCs w:val="24"/>
        </w:rPr>
        <w:t>St</w:t>
      </w:r>
      <w:r w:rsidRPr="00DE03C8">
        <w:rPr>
          <w:rFonts w:ascii="Times New Roman" w:hAnsi="Times New Roman" w:hint="eastAsia"/>
          <w:szCs w:val="24"/>
        </w:rPr>
        <w:t>ū</w:t>
      </w:r>
      <w:r w:rsidRPr="00DE03C8">
        <w:rPr>
          <w:rFonts w:ascii="Times New Roman" w:hAnsi="Times New Roman"/>
          <w:szCs w:val="24"/>
        </w:rPr>
        <w:t>n</w:t>
      </w:r>
      <w:r w:rsidRPr="00DE03C8">
        <w:rPr>
          <w:rFonts w:ascii="Times New Roman" w:hAnsi="Times New Roman" w:hint="eastAsia"/>
          <w:szCs w:val="24"/>
        </w:rPr>
        <w:t>īš</w:t>
      </w:r>
      <w:r w:rsidRPr="00DE03C8">
        <w:rPr>
          <w:rFonts w:ascii="Times New Roman" w:hAnsi="Times New Roman"/>
          <w:szCs w:val="24"/>
        </w:rPr>
        <w:t>i</w:t>
      </w:r>
      <w:proofErr w:type="spellEnd"/>
      <w:r w:rsidRPr="00DE03C8">
        <w:rPr>
          <w:rFonts w:ascii="Times New Roman" w:hAnsi="Times New Roman"/>
          <w:szCs w:val="24"/>
        </w:rPr>
        <w:t xml:space="preserve"> d/s koplietošanas zeme (kadastra  Nr. 80800010443) zemes vien</w:t>
      </w:r>
      <w:r w:rsidRPr="00DE03C8">
        <w:rPr>
          <w:rFonts w:ascii="Times New Roman" w:hAnsi="Times New Roman" w:hint="eastAsia"/>
          <w:szCs w:val="24"/>
        </w:rPr>
        <w:t>ī</w:t>
      </w:r>
      <w:r w:rsidRPr="00DE03C8">
        <w:rPr>
          <w:rFonts w:ascii="Times New Roman" w:hAnsi="Times New Roman"/>
          <w:szCs w:val="24"/>
        </w:rPr>
        <w:t>bas ar kadastra apz</w:t>
      </w:r>
      <w:r w:rsidRPr="00DE03C8">
        <w:rPr>
          <w:rFonts w:ascii="Times New Roman" w:hAnsi="Times New Roman" w:hint="eastAsia"/>
          <w:szCs w:val="24"/>
        </w:rPr>
        <w:t>ī</w:t>
      </w:r>
      <w:r w:rsidRPr="00DE03C8">
        <w:rPr>
          <w:rFonts w:ascii="Times New Roman" w:hAnsi="Times New Roman"/>
          <w:szCs w:val="24"/>
        </w:rPr>
        <w:t>m</w:t>
      </w:r>
      <w:r w:rsidRPr="00DE03C8">
        <w:rPr>
          <w:rFonts w:ascii="Times New Roman" w:hAnsi="Times New Roman" w:hint="eastAsia"/>
          <w:szCs w:val="24"/>
        </w:rPr>
        <w:t>ē</w:t>
      </w:r>
      <w:r w:rsidRPr="00DE03C8">
        <w:rPr>
          <w:rFonts w:ascii="Times New Roman" w:hAnsi="Times New Roman"/>
          <w:szCs w:val="24"/>
        </w:rPr>
        <w:t>jumu 8080 001 0443 zemes da</w:t>
      </w:r>
      <w:r w:rsidRPr="00DE03C8">
        <w:rPr>
          <w:rFonts w:ascii="Times New Roman" w:hAnsi="Times New Roman" w:hint="eastAsia"/>
          <w:szCs w:val="24"/>
        </w:rPr>
        <w:t>ļ</w:t>
      </w:r>
      <w:r w:rsidRPr="00DE03C8">
        <w:rPr>
          <w:rFonts w:ascii="Times New Roman" w:hAnsi="Times New Roman"/>
          <w:szCs w:val="24"/>
        </w:rPr>
        <w:t xml:space="preserve">u </w:t>
      </w:r>
      <w:r w:rsidRPr="004E7666">
        <w:rPr>
          <w:rFonts w:ascii="Times New Roman" w:hAnsi="Times New Roman"/>
          <w:szCs w:val="24"/>
          <w:u w:val="single"/>
        </w:rPr>
        <w:t>aptuveni</w:t>
      </w:r>
      <w:r w:rsidRPr="00DE03C8">
        <w:rPr>
          <w:rFonts w:ascii="Times New Roman" w:hAnsi="Times New Roman"/>
          <w:szCs w:val="24"/>
        </w:rPr>
        <w:t xml:space="preserve"> 0,0260 ha</w:t>
      </w:r>
      <w:r w:rsidRPr="00E52BBD">
        <w:rPr>
          <w:rFonts w:ascii="Times New Roman" w:hAnsi="Times New Roman"/>
          <w:szCs w:val="24"/>
        </w:rPr>
        <w:t xml:space="preserve"> </w:t>
      </w:r>
      <w:r w:rsidRPr="0040677D">
        <w:rPr>
          <w:rFonts w:ascii="Times New Roman" w:hAnsi="Times New Roman"/>
          <w:szCs w:val="24"/>
        </w:rPr>
        <w:t>(atbilstoši pielikumam), izveidojot jaunu patst</w:t>
      </w:r>
      <w:r w:rsidRPr="0040677D">
        <w:rPr>
          <w:rFonts w:ascii="Times New Roman" w:hAnsi="Times New Roman" w:hint="eastAsia"/>
          <w:szCs w:val="24"/>
        </w:rPr>
        <w:t>ā</w:t>
      </w:r>
      <w:r w:rsidRPr="0040677D">
        <w:rPr>
          <w:rFonts w:ascii="Times New Roman" w:hAnsi="Times New Roman"/>
          <w:szCs w:val="24"/>
        </w:rPr>
        <w:t>v</w:t>
      </w:r>
      <w:r w:rsidRPr="0040677D">
        <w:rPr>
          <w:rFonts w:ascii="Times New Roman" w:hAnsi="Times New Roman" w:hint="eastAsia"/>
          <w:szCs w:val="24"/>
        </w:rPr>
        <w:t>ī</w:t>
      </w:r>
      <w:r w:rsidRPr="0040677D">
        <w:rPr>
          <w:rFonts w:ascii="Times New Roman" w:hAnsi="Times New Roman"/>
          <w:szCs w:val="24"/>
        </w:rPr>
        <w:t xml:space="preserve">gu nekustamo </w:t>
      </w:r>
      <w:r w:rsidRPr="0040677D">
        <w:rPr>
          <w:rFonts w:ascii="Times New Roman" w:hAnsi="Times New Roman" w:hint="eastAsia"/>
          <w:szCs w:val="24"/>
        </w:rPr>
        <w:t>ī</w:t>
      </w:r>
      <w:r w:rsidRPr="0040677D">
        <w:rPr>
          <w:rFonts w:ascii="Times New Roman" w:hAnsi="Times New Roman"/>
          <w:szCs w:val="24"/>
        </w:rPr>
        <w:t>pašumu (kadastra objektu)</w:t>
      </w:r>
      <w:r>
        <w:rPr>
          <w:rFonts w:ascii="Times New Roman" w:hAnsi="Times New Roman"/>
          <w:szCs w:val="24"/>
        </w:rPr>
        <w:t xml:space="preserve">, </w:t>
      </w:r>
      <w:r w:rsidRPr="00403D10">
        <w:rPr>
          <w:rFonts w:ascii="Times New Roman" w:hAnsi="Times New Roman"/>
          <w:szCs w:val="24"/>
        </w:rPr>
        <w:t>pieš</w:t>
      </w:r>
      <w:r w:rsidRPr="00403D10">
        <w:rPr>
          <w:rFonts w:ascii="Times New Roman" w:hAnsi="Times New Roman" w:hint="eastAsia"/>
          <w:szCs w:val="24"/>
        </w:rPr>
        <w:t>ķ</w:t>
      </w:r>
      <w:r w:rsidRPr="00403D10">
        <w:rPr>
          <w:rFonts w:ascii="Times New Roman" w:hAnsi="Times New Roman"/>
          <w:szCs w:val="24"/>
        </w:rPr>
        <w:t xml:space="preserve">irt adresi </w:t>
      </w:r>
      <w:r>
        <w:rPr>
          <w:rFonts w:ascii="Times New Roman" w:hAnsi="Times New Roman"/>
          <w:szCs w:val="24"/>
        </w:rPr>
        <w:t>–</w:t>
      </w:r>
      <w:r w:rsidRPr="00403D10">
        <w:rPr>
          <w:rFonts w:ascii="Times New Roman" w:hAnsi="Times New Roman"/>
          <w:szCs w:val="24"/>
        </w:rPr>
        <w:t xml:space="preserve"> </w:t>
      </w:r>
      <w:r w:rsidRPr="00E52BBD">
        <w:rPr>
          <w:rFonts w:ascii="Times New Roman" w:hAnsi="Times New Roman"/>
          <w:szCs w:val="24"/>
        </w:rPr>
        <w:t>“</w:t>
      </w:r>
      <w:proofErr w:type="spellStart"/>
      <w:r w:rsidRPr="000F773F">
        <w:rPr>
          <w:rFonts w:ascii="Times New Roman" w:hAnsi="Times New Roman"/>
          <w:szCs w:val="24"/>
        </w:rPr>
        <w:t>St</w:t>
      </w:r>
      <w:r w:rsidRPr="000F773F">
        <w:rPr>
          <w:rFonts w:ascii="Times New Roman" w:hAnsi="Times New Roman" w:hint="eastAsia"/>
          <w:szCs w:val="24"/>
        </w:rPr>
        <w:t>ū</w:t>
      </w:r>
      <w:r w:rsidRPr="000F773F">
        <w:rPr>
          <w:rFonts w:ascii="Times New Roman" w:hAnsi="Times New Roman"/>
          <w:szCs w:val="24"/>
        </w:rPr>
        <w:t>n</w:t>
      </w:r>
      <w:r w:rsidRPr="000F773F">
        <w:rPr>
          <w:rFonts w:ascii="Times New Roman" w:hAnsi="Times New Roman" w:hint="eastAsia"/>
          <w:szCs w:val="24"/>
        </w:rPr>
        <w:t>īš</w:t>
      </w:r>
      <w:r w:rsidRPr="000F773F">
        <w:rPr>
          <w:rFonts w:ascii="Times New Roman" w:hAnsi="Times New Roman"/>
          <w:szCs w:val="24"/>
        </w:rPr>
        <w:t>i</w:t>
      </w:r>
      <w:proofErr w:type="spellEnd"/>
      <w:r w:rsidRPr="000F773F">
        <w:rPr>
          <w:rFonts w:ascii="Times New Roman" w:hAnsi="Times New Roman"/>
          <w:szCs w:val="24"/>
        </w:rPr>
        <w:t xml:space="preserve"> 4</w:t>
      </w:r>
      <w:r>
        <w:rPr>
          <w:rFonts w:ascii="Times New Roman" w:hAnsi="Times New Roman"/>
          <w:szCs w:val="24"/>
        </w:rPr>
        <w:t>78</w:t>
      </w:r>
      <w:r w:rsidRPr="000F773F">
        <w:rPr>
          <w:rFonts w:ascii="Times New Roman" w:hAnsi="Times New Roman"/>
          <w:szCs w:val="24"/>
        </w:rPr>
        <w:t>A</w:t>
      </w:r>
      <w:r w:rsidRPr="00E52BBD">
        <w:rPr>
          <w:rFonts w:ascii="Times New Roman" w:hAnsi="Times New Roman"/>
          <w:szCs w:val="24"/>
        </w:rPr>
        <w:t xml:space="preserve">”, </w:t>
      </w:r>
      <w:proofErr w:type="spellStart"/>
      <w:r>
        <w:rPr>
          <w:rFonts w:ascii="Times New Roman" w:hAnsi="Times New Roman"/>
          <w:szCs w:val="24"/>
        </w:rPr>
        <w:t>Stūnīši</w:t>
      </w:r>
      <w:proofErr w:type="spellEnd"/>
      <w:r w:rsidRPr="00E52BBD">
        <w:rPr>
          <w:rFonts w:ascii="Times New Roman" w:hAnsi="Times New Roman"/>
          <w:szCs w:val="24"/>
        </w:rPr>
        <w:t>, Olaines pag., Olaines nov., LV-21</w:t>
      </w:r>
      <w:r>
        <w:rPr>
          <w:rFonts w:ascii="Times New Roman" w:hAnsi="Times New Roman"/>
          <w:szCs w:val="24"/>
        </w:rPr>
        <w:t>6</w:t>
      </w:r>
      <w:r w:rsidRPr="00E52BBD">
        <w:rPr>
          <w:rFonts w:ascii="Times New Roman" w:hAnsi="Times New Roman"/>
          <w:szCs w:val="24"/>
        </w:rPr>
        <w:t>7</w:t>
      </w:r>
      <w:r>
        <w:rPr>
          <w:rFonts w:ascii="Times New Roman" w:hAnsi="Times New Roman"/>
          <w:szCs w:val="24"/>
        </w:rPr>
        <w:t>,</w:t>
      </w:r>
      <w:r w:rsidRPr="00E52BBD">
        <w:rPr>
          <w:rFonts w:ascii="Times New Roman" w:hAnsi="Times New Roman"/>
          <w:szCs w:val="24"/>
        </w:rPr>
        <w:t xml:space="preserve"> un noteikt nekustam</w:t>
      </w:r>
      <w:r w:rsidRPr="00E52BBD">
        <w:rPr>
          <w:rFonts w:ascii="Times New Roman" w:hAnsi="Times New Roman" w:hint="eastAsia"/>
          <w:szCs w:val="24"/>
        </w:rPr>
        <w:t>ā</w:t>
      </w:r>
      <w:r w:rsidRPr="00E52BBD">
        <w:rPr>
          <w:rFonts w:ascii="Times New Roman" w:hAnsi="Times New Roman"/>
          <w:szCs w:val="24"/>
        </w:rPr>
        <w:t xml:space="preserve"> </w:t>
      </w:r>
      <w:r w:rsidRPr="00E52BBD">
        <w:rPr>
          <w:rFonts w:ascii="Times New Roman" w:hAnsi="Times New Roman" w:hint="eastAsia"/>
          <w:szCs w:val="24"/>
        </w:rPr>
        <w:t>ī</w:t>
      </w:r>
      <w:r w:rsidRPr="00E52BBD">
        <w:rPr>
          <w:rFonts w:ascii="Times New Roman" w:hAnsi="Times New Roman"/>
          <w:szCs w:val="24"/>
        </w:rPr>
        <w:t>pašuma lietošanas m</w:t>
      </w:r>
      <w:r w:rsidRPr="00E52BBD">
        <w:rPr>
          <w:rFonts w:ascii="Times New Roman" w:hAnsi="Times New Roman" w:hint="eastAsia"/>
          <w:szCs w:val="24"/>
        </w:rPr>
        <w:t>ē</w:t>
      </w:r>
      <w:r w:rsidRPr="00E52BBD">
        <w:rPr>
          <w:rFonts w:ascii="Times New Roman" w:hAnsi="Times New Roman"/>
          <w:szCs w:val="24"/>
        </w:rPr>
        <w:t>r</w:t>
      </w:r>
      <w:r w:rsidRPr="00E52BBD">
        <w:rPr>
          <w:rFonts w:ascii="Times New Roman" w:hAnsi="Times New Roman" w:hint="eastAsia"/>
          <w:szCs w:val="24"/>
        </w:rPr>
        <w:t>ķ</w:t>
      </w:r>
      <w:r w:rsidRPr="00E52BBD">
        <w:rPr>
          <w:rFonts w:ascii="Times New Roman" w:hAnsi="Times New Roman"/>
          <w:szCs w:val="24"/>
        </w:rPr>
        <w:t>i - individu</w:t>
      </w:r>
      <w:r w:rsidRPr="00E52BBD">
        <w:rPr>
          <w:rFonts w:ascii="Times New Roman" w:hAnsi="Times New Roman" w:hint="eastAsia"/>
          <w:szCs w:val="24"/>
        </w:rPr>
        <w:t>ā</w:t>
      </w:r>
      <w:r w:rsidRPr="00E52BBD">
        <w:rPr>
          <w:rFonts w:ascii="Times New Roman" w:hAnsi="Times New Roman"/>
          <w:szCs w:val="24"/>
        </w:rPr>
        <w:t>lo dz</w:t>
      </w:r>
      <w:r w:rsidRPr="00E52BBD">
        <w:rPr>
          <w:rFonts w:ascii="Times New Roman" w:hAnsi="Times New Roman" w:hint="eastAsia"/>
          <w:szCs w:val="24"/>
        </w:rPr>
        <w:t>ī</w:t>
      </w:r>
      <w:r w:rsidRPr="00E52BBD">
        <w:rPr>
          <w:rFonts w:ascii="Times New Roman" w:hAnsi="Times New Roman"/>
          <w:szCs w:val="24"/>
        </w:rPr>
        <w:t>vojamo m</w:t>
      </w:r>
      <w:r w:rsidRPr="00E52BBD">
        <w:rPr>
          <w:rFonts w:ascii="Times New Roman" w:hAnsi="Times New Roman" w:hint="eastAsia"/>
          <w:szCs w:val="24"/>
        </w:rPr>
        <w:t>ā</w:t>
      </w:r>
      <w:r w:rsidRPr="00E52BBD">
        <w:rPr>
          <w:rFonts w:ascii="Times New Roman" w:hAnsi="Times New Roman"/>
          <w:szCs w:val="24"/>
        </w:rPr>
        <w:t>ju apb</w:t>
      </w:r>
      <w:r w:rsidRPr="00E52BBD">
        <w:rPr>
          <w:rFonts w:ascii="Times New Roman" w:hAnsi="Times New Roman" w:hint="eastAsia"/>
          <w:szCs w:val="24"/>
        </w:rPr>
        <w:t>ū</w:t>
      </w:r>
      <w:r w:rsidRPr="00E52BBD">
        <w:rPr>
          <w:rFonts w:ascii="Times New Roman" w:hAnsi="Times New Roman"/>
          <w:szCs w:val="24"/>
        </w:rPr>
        <w:t>ve (N</w:t>
      </w:r>
      <w:r w:rsidRPr="00E52BBD">
        <w:rPr>
          <w:rFonts w:ascii="Times New Roman" w:hAnsi="Times New Roman" w:hint="eastAsia"/>
          <w:szCs w:val="24"/>
        </w:rPr>
        <w:t>Ī</w:t>
      </w:r>
      <w:r w:rsidRPr="00E52BBD">
        <w:rPr>
          <w:rFonts w:ascii="Times New Roman" w:hAnsi="Times New Roman"/>
          <w:szCs w:val="24"/>
        </w:rPr>
        <w:t>LM kods 0601)</w:t>
      </w:r>
      <w:r>
        <w:rPr>
          <w:rFonts w:ascii="Times New Roman" w:hAnsi="Times New Roman"/>
          <w:szCs w:val="24"/>
        </w:rPr>
        <w:t xml:space="preserve">, nosakot, ka </w:t>
      </w:r>
      <w:r w:rsidRPr="00403D10">
        <w:rPr>
          <w:rFonts w:ascii="Times New Roman" w:hAnsi="Times New Roman"/>
          <w:szCs w:val="24"/>
        </w:rPr>
        <w:t xml:space="preserve">nekustamais </w:t>
      </w:r>
      <w:r w:rsidRPr="00403D10">
        <w:rPr>
          <w:rFonts w:ascii="Times New Roman" w:hAnsi="Times New Roman" w:hint="eastAsia"/>
          <w:szCs w:val="24"/>
        </w:rPr>
        <w:t>ī</w:t>
      </w:r>
      <w:r w:rsidRPr="00403D10">
        <w:rPr>
          <w:rFonts w:ascii="Times New Roman" w:hAnsi="Times New Roman"/>
          <w:szCs w:val="24"/>
        </w:rPr>
        <w:t xml:space="preserve">pašums tiks </w:t>
      </w:r>
      <w:r w:rsidRPr="0040677D">
        <w:rPr>
          <w:rFonts w:ascii="Times New Roman" w:hAnsi="Times New Roman"/>
          <w:szCs w:val="24"/>
        </w:rPr>
        <w:t>atsavin</w:t>
      </w:r>
      <w:r w:rsidRPr="0040677D">
        <w:rPr>
          <w:rFonts w:ascii="Times New Roman" w:hAnsi="Times New Roman" w:hint="eastAsia"/>
          <w:szCs w:val="24"/>
        </w:rPr>
        <w:t>ā</w:t>
      </w:r>
      <w:r w:rsidRPr="0040677D">
        <w:rPr>
          <w:rFonts w:ascii="Times New Roman" w:hAnsi="Times New Roman"/>
          <w:szCs w:val="24"/>
        </w:rPr>
        <w:t>t</w:t>
      </w:r>
      <w:r>
        <w:rPr>
          <w:rFonts w:ascii="Times New Roman" w:hAnsi="Times New Roman"/>
          <w:szCs w:val="24"/>
        </w:rPr>
        <w:t>s</w:t>
      </w:r>
      <w:r w:rsidRPr="0040677D">
        <w:rPr>
          <w:rFonts w:ascii="Times New Roman" w:hAnsi="Times New Roman"/>
          <w:szCs w:val="24"/>
        </w:rPr>
        <w:t xml:space="preserve"> iev</w:t>
      </w:r>
      <w:r w:rsidRPr="0040677D">
        <w:rPr>
          <w:rFonts w:ascii="Times New Roman" w:hAnsi="Times New Roman" w:hint="eastAsia"/>
          <w:szCs w:val="24"/>
        </w:rPr>
        <w:t>ē</w:t>
      </w:r>
      <w:r w:rsidRPr="0040677D">
        <w:rPr>
          <w:rFonts w:ascii="Times New Roman" w:hAnsi="Times New Roman"/>
          <w:szCs w:val="24"/>
        </w:rPr>
        <w:t>rojot Publiskas personas atsavin</w:t>
      </w:r>
      <w:r w:rsidRPr="0040677D">
        <w:rPr>
          <w:rFonts w:ascii="Times New Roman" w:hAnsi="Times New Roman" w:hint="eastAsia"/>
          <w:szCs w:val="24"/>
        </w:rPr>
        <w:t>āš</w:t>
      </w:r>
      <w:r w:rsidRPr="0040677D">
        <w:rPr>
          <w:rFonts w:ascii="Times New Roman" w:hAnsi="Times New Roman"/>
          <w:szCs w:val="24"/>
        </w:rPr>
        <w:t>anas likuma 4.panta ceturt</w:t>
      </w:r>
      <w:r w:rsidRPr="0040677D">
        <w:rPr>
          <w:rFonts w:ascii="Times New Roman" w:hAnsi="Times New Roman" w:hint="eastAsia"/>
          <w:szCs w:val="24"/>
        </w:rPr>
        <w:t>ā</w:t>
      </w:r>
      <w:r w:rsidRPr="0040677D">
        <w:rPr>
          <w:rFonts w:ascii="Times New Roman" w:hAnsi="Times New Roman"/>
          <w:szCs w:val="24"/>
        </w:rPr>
        <w:t>s da</w:t>
      </w:r>
      <w:r w:rsidRPr="0040677D">
        <w:rPr>
          <w:rFonts w:ascii="Times New Roman" w:hAnsi="Times New Roman" w:hint="eastAsia"/>
          <w:szCs w:val="24"/>
        </w:rPr>
        <w:t>ļ</w:t>
      </w:r>
      <w:r w:rsidRPr="0040677D">
        <w:rPr>
          <w:rFonts w:ascii="Times New Roman" w:hAnsi="Times New Roman"/>
          <w:szCs w:val="24"/>
        </w:rPr>
        <w:t>as 3.punktu un 37.panta pirm</w:t>
      </w:r>
      <w:r w:rsidRPr="0040677D">
        <w:rPr>
          <w:rFonts w:ascii="Times New Roman" w:hAnsi="Times New Roman" w:hint="eastAsia"/>
          <w:szCs w:val="24"/>
        </w:rPr>
        <w:t>ā</w:t>
      </w:r>
      <w:r w:rsidRPr="0040677D">
        <w:rPr>
          <w:rFonts w:ascii="Times New Roman" w:hAnsi="Times New Roman"/>
          <w:szCs w:val="24"/>
        </w:rPr>
        <w:t>s da</w:t>
      </w:r>
      <w:r w:rsidRPr="0040677D">
        <w:rPr>
          <w:rFonts w:ascii="Times New Roman" w:hAnsi="Times New Roman" w:hint="eastAsia"/>
          <w:szCs w:val="24"/>
        </w:rPr>
        <w:t>ļ</w:t>
      </w:r>
      <w:r w:rsidRPr="0040677D">
        <w:rPr>
          <w:rFonts w:ascii="Times New Roman" w:hAnsi="Times New Roman"/>
          <w:szCs w:val="24"/>
        </w:rPr>
        <w:t xml:space="preserve">as 4.punktu </w:t>
      </w:r>
      <w:proofErr w:type="spellStart"/>
      <w:r w:rsidRPr="00125004">
        <w:rPr>
          <w:rFonts w:ascii="Times New Roman" w:hAnsi="Times New Roman"/>
          <w:szCs w:val="24"/>
          <w:u w:val="single"/>
        </w:rPr>
        <w:t>pierobežniekam</w:t>
      </w:r>
      <w:proofErr w:type="spellEnd"/>
      <w:r w:rsidRPr="00125004">
        <w:rPr>
          <w:rFonts w:ascii="Times New Roman" w:hAnsi="Times New Roman"/>
          <w:szCs w:val="24"/>
          <w:u w:val="single"/>
        </w:rPr>
        <w:t>, nekustam</w:t>
      </w:r>
      <w:r w:rsidRPr="00125004">
        <w:rPr>
          <w:rFonts w:ascii="Times New Roman" w:hAnsi="Times New Roman" w:hint="eastAsia"/>
          <w:szCs w:val="24"/>
          <w:u w:val="single"/>
        </w:rPr>
        <w:t>ā</w:t>
      </w:r>
      <w:r w:rsidRPr="00125004">
        <w:rPr>
          <w:rFonts w:ascii="Times New Roman" w:hAnsi="Times New Roman"/>
          <w:szCs w:val="24"/>
          <w:u w:val="single"/>
        </w:rPr>
        <w:t xml:space="preserve"> </w:t>
      </w:r>
      <w:r w:rsidRPr="00125004">
        <w:rPr>
          <w:rFonts w:ascii="Times New Roman" w:hAnsi="Times New Roman" w:hint="eastAsia"/>
          <w:szCs w:val="24"/>
          <w:u w:val="single"/>
        </w:rPr>
        <w:t>ī</w:t>
      </w:r>
      <w:r w:rsidRPr="00125004">
        <w:rPr>
          <w:rFonts w:ascii="Times New Roman" w:hAnsi="Times New Roman"/>
          <w:szCs w:val="24"/>
          <w:u w:val="single"/>
        </w:rPr>
        <w:t xml:space="preserve">pašuma </w:t>
      </w:r>
      <w:proofErr w:type="spellStart"/>
      <w:r w:rsidRPr="00125004">
        <w:rPr>
          <w:rFonts w:ascii="Times New Roman" w:hAnsi="Times New Roman"/>
          <w:szCs w:val="24"/>
          <w:u w:val="single"/>
        </w:rPr>
        <w:t>St</w:t>
      </w:r>
      <w:r w:rsidRPr="00125004">
        <w:rPr>
          <w:rFonts w:ascii="Times New Roman" w:hAnsi="Times New Roman" w:hint="eastAsia"/>
          <w:szCs w:val="24"/>
          <w:u w:val="single"/>
        </w:rPr>
        <w:t>ū</w:t>
      </w:r>
      <w:r w:rsidRPr="00125004">
        <w:rPr>
          <w:rFonts w:ascii="Times New Roman" w:hAnsi="Times New Roman"/>
          <w:szCs w:val="24"/>
          <w:u w:val="single"/>
        </w:rPr>
        <w:t>n</w:t>
      </w:r>
      <w:r w:rsidRPr="00125004">
        <w:rPr>
          <w:rFonts w:ascii="Times New Roman" w:hAnsi="Times New Roman" w:hint="eastAsia"/>
          <w:szCs w:val="24"/>
          <w:u w:val="single"/>
        </w:rPr>
        <w:t>īš</w:t>
      </w:r>
      <w:r w:rsidRPr="00125004">
        <w:rPr>
          <w:rFonts w:ascii="Times New Roman" w:hAnsi="Times New Roman"/>
          <w:szCs w:val="24"/>
          <w:u w:val="single"/>
        </w:rPr>
        <w:t>i</w:t>
      </w:r>
      <w:proofErr w:type="spellEnd"/>
      <w:r w:rsidRPr="00125004">
        <w:rPr>
          <w:rFonts w:ascii="Times New Roman" w:hAnsi="Times New Roman"/>
          <w:szCs w:val="24"/>
          <w:u w:val="single"/>
        </w:rPr>
        <w:t xml:space="preserve"> </w:t>
      </w:r>
      <w:proofErr w:type="spellStart"/>
      <w:r w:rsidRPr="009F37E8">
        <w:rPr>
          <w:rFonts w:ascii="Times New Roman" w:hAnsi="Times New Roman"/>
          <w:szCs w:val="24"/>
          <w:u w:val="single"/>
        </w:rPr>
        <w:t>St</w:t>
      </w:r>
      <w:r w:rsidRPr="009F37E8">
        <w:rPr>
          <w:rFonts w:ascii="Times New Roman" w:hAnsi="Times New Roman" w:hint="eastAsia"/>
          <w:szCs w:val="24"/>
          <w:u w:val="single"/>
        </w:rPr>
        <w:t>ū</w:t>
      </w:r>
      <w:r w:rsidRPr="009F37E8">
        <w:rPr>
          <w:rFonts w:ascii="Times New Roman" w:hAnsi="Times New Roman"/>
          <w:szCs w:val="24"/>
          <w:u w:val="single"/>
        </w:rPr>
        <w:t>n</w:t>
      </w:r>
      <w:r w:rsidRPr="009F37E8">
        <w:rPr>
          <w:rFonts w:ascii="Times New Roman" w:hAnsi="Times New Roman" w:hint="eastAsia"/>
          <w:szCs w:val="24"/>
          <w:u w:val="single"/>
        </w:rPr>
        <w:t>īš</w:t>
      </w:r>
      <w:r w:rsidRPr="009F37E8">
        <w:rPr>
          <w:rFonts w:ascii="Times New Roman" w:hAnsi="Times New Roman"/>
          <w:szCs w:val="24"/>
          <w:u w:val="single"/>
        </w:rPr>
        <w:t>i</w:t>
      </w:r>
      <w:proofErr w:type="spellEnd"/>
      <w:r w:rsidRPr="009F37E8">
        <w:rPr>
          <w:rFonts w:ascii="Times New Roman" w:hAnsi="Times New Roman"/>
          <w:szCs w:val="24"/>
          <w:u w:val="single"/>
        </w:rPr>
        <w:t xml:space="preserve"> Nr.478 ar kadastra Nr.80800010074 </w:t>
      </w:r>
      <w:r w:rsidRPr="00125004">
        <w:rPr>
          <w:rFonts w:ascii="Times New Roman" w:hAnsi="Times New Roman" w:hint="eastAsia"/>
          <w:szCs w:val="24"/>
          <w:u w:val="single"/>
        </w:rPr>
        <w:t>ī</w:t>
      </w:r>
      <w:r w:rsidRPr="00125004">
        <w:rPr>
          <w:rFonts w:ascii="Times New Roman" w:hAnsi="Times New Roman"/>
          <w:szCs w:val="24"/>
          <w:u w:val="single"/>
        </w:rPr>
        <w:t>pašniekam</w:t>
      </w:r>
      <w:r w:rsidRPr="0040677D">
        <w:rPr>
          <w:rFonts w:ascii="Times New Roman" w:hAnsi="Times New Roman"/>
          <w:szCs w:val="24"/>
        </w:rPr>
        <w:t xml:space="preserve"> uz atsavin</w:t>
      </w:r>
      <w:r w:rsidRPr="0040677D">
        <w:rPr>
          <w:rFonts w:ascii="Times New Roman" w:hAnsi="Times New Roman" w:hint="eastAsia"/>
          <w:szCs w:val="24"/>
        </w:rPr>
        <w:t>āš</w:t>
      </w:r>
      <w:r w:rsidRPr="0040677D">
        <w:rPr>
          <w:rFonts w:ascii="Times New Roman" w:hAnsi="Times New Roman"/>
          <w:szCs w:val="24"/>
        </w:rPr>
        <w:t>anas ierosin</w:t>
      </w:r>
      <w:r w:rsidRPr="0040677D">
        <w:rPr>
          <w:rFonts w:ascii="Times New Roman" w:hAnsi="Times New Roman" w:hint="eastAsia"/>
          <w:szCs w:val="24"/>
        </w:rPr>
        <w:t>ā</w:t>
      </w:r>
      <w:r w:rsidRPr="0040677D">
        <w:rPr>
          <w:rFonts w:ascii="Times New Roman" w:hAnsi="Times New Roman"/>
          <w:szCs w:val="24"/>
        </w:rPr>
        <w:t>juma pamata</w:t>
      </w:r>
      <w:r w:rsidRPr="006461B3">
        <w:rPr>
          <w:rFonts w:ascii="Times New Roman" w:hAnsi="Times New Roman"/>
          <w:szCs w:val="24"/>
        </w:rPr>
        <w:t>.</w:t>
      </w:r>
      <w:r>
        <w:rPr>
          <w:rFonts w:ascii="Times New Roman" w:hAnsi="Times New Roman"/>
          <w:szCs w:val="24"/>
        </w:rPr>
        <w:t xml:space="preserve"> </w:t>
      </w:r>
    </w:p>
    <w:p w14:paraId="4B4CE775" w14:textId="77777777" w:rsidR="009673A8" w:rsidRDefault="009673A8" w:rsidP="009673A8">
      <w:pPr>
        <w:ind w:right="-766" w:firstLine="567"/>
        <w:jc w:val="both"/>
        <w:rPr>
          <w:rFonts w:ascii="Times New Roman" w:hAnsi="Times New Roman"/>
          <w:szCs w:val="24"/>
        </w:rPr>
      </w:pPr>
      <w:r w:rsidRPr="00BE689B">
        <w:rPr>
          <w:rFonts w:ascii="Times New Roman" w:hAnsi="Times New Roman"/>
          <w:szCs w:val="24"/>
        </w:rPr>
        <w:t xml:space="preserve">Nekustamā īpašuma – </w:t>
      </w:r>
      <w:proofErr w:type="spellStart"/>
      <w:r w:rsidRPr="00BE689B">
        <w:rPr>
          <w:rFonts w:ascii="Times New Roman" w:hAnsi="Times New Roman"/>
          <w:szCs w:val="24"/>
        </w:rPr>
        <w:t>starpgabala</w:t>
      </w:r>
      <w:proofErr w:type="spellEnd"/>
      <w:r w:rsidRPr="00BE689B">
        <w:rPr>
          <w:rFonts w:ascii="Times New Roman" w:hAnsi="Times New Roman"/>
          <w:szCs w:val="24"/>
        </w:rPr>
        <w:t xml:space="preserve"> </w:t>
      </w:r>
      <w:r>
        <w:rPr>
          <w:rFonts w:ascii="Times New Roman" w:hAnsi="Times New Roman"/>
          <w:szCs w:val="24"/>
        </w:rPr>
        <w:t>“</w:t>
      </w:r>
      <w:proofErr w:type="spellStart"/>
      <w:r w:rsidRPr="000F773F">
        <w:rPr>
          <w:rFonts w:ascii="Times New Roman" w:hAnsi="Times New Roman"/>
          <w:szCs w:val="24"/>
        </w:rPr>
        <w:t>St</w:t>
      </w:r>
      <w:r w:rsidRPr="000F773F">
        <w:rPr>
          <w:rFonts w:ascii="Times New Roman" w:hAnsi="Times New Roman" w:hint="eastAsia"/>
          <w:szCs w:val="24"/>
        </w:rPr>
        <w:t>ū</w:t>
      </w:r>
      <w:r w:rsidRPr="000F773F">
        <w:rPr>
          <w:rFonts w:ascii="Times New Roman" w:hAnsi="Times New Roman"/>
          <w:szCs w:val="24"/>
        </w:rPr>
        <w:t>n</w:t>
      </w:r>
      <w:r w:rsidRPr="000F773F">
        <w:rPr>
          <w:rFonts w:ascii="Times New Roman" w:hAnsi="Times New Roman" w:hint="eastAsia"/>
          <w:szCs w:val="24"/>
        </w:rPr>
        <w:t>īš</w:t>
      </w:r>
      <w:r w:rsidRPr="000F773F">
        <w:rPr>
          <w:rFonts w:ascii="Times New Roman" w:hAnsi="Times New Roman"/>
          <w:szCs w:val="24"/>
        </w:rPr>
        <w:t>i</w:t>
      </w:r>
      <w:proofErr w:type="spellEnd"/>
      <w:r w:rsidRPr="000F773F">
        <w:rPr>
          <w:rFonts w:ascii="Times New Roman" w:hAnsi="Times New Roman"/>
          <w:szCs w:val="24"/>
        </w:rPr>
        <w:t xml:space="preserve"> Nr.4</w:t>
      </w:r>
      <w:r>
        <w:rPr>
          <w:rFonts w:ascii="Times New Roman" w:hAnsi="Times New Roman"/>
          <w:szCs w:val="24"/>
        </w:rPr>
        <w:t>78A”</w:t>
      </w:r>
      <w:r w:rsidRPr="0040677D">
        <w:rPr>
          <w:rFonts w:ascii="Times New Roman" w:hAnsi="Times New Roman"/>
          <w:szCs w:val="24"/>
        </w:rPr>
        <w:t xml:space="preserve">, </w:t>
      </w:r>
      <w:proofErr w:type="spellStart"/>
      <w:r w:rsidRPr="0040677D">
        <w:rPr>
          <w:rFonts w:ascii="Times New Roman" w:hAnsi="Times New Roman"/>
          <w:szCs w:val="24"/>
        </w:rPr>
        <w:t>St</w:t>
      </w:r>
      <w:r w:rsidRPr="0040677D">
        <w:rPr>
          <w:rFonts w:ascii="Times New Roman" w:hAnsi="Times New Roman" w:hint="eastAsia"/>
          <w:szCs w:val="24"/>
        </w:rPr>
        <w:t>ū</w:t>
      </w:r>
      <w:r w:rsidRPr="0040677D">
        <w:rPr>
          <w:rFonts w:ascii="Times New Roman" w:hAnsi="Times New Roman"/>
          <w:szCs w:val="24"/>
        </w:rPr>
        <w:t>n</w:t>
      </w:r>
      <w:r w:rsidRPr="0040677D">
        <w:rPr>
          <w:rFonts w:ascii="Times New Roman" w:hAnsi="Times New Roman" w:hint="eastAsia"/>
          <w:szCs w:val="24"/>
        </w:rPr>
        <w:t>īš</w:t>
      </w:r>
      <w:r>
        <w:rPr>
          <w:rFonts w:ascii="Times New Roman" w:hAnsi="Times New Roman"/>
          <w:szCs w:val="24"/>
        </w:rPr>
        <w:t>os</w:t>
      </w:r>
      <w:proofErr w:type="spellEnd"/>
      <w:r>
        <w:rPr>
          <w:rFonts w:ascii="Times New Roman" w:hAnsi="Times New Roman"/>
          <w:szCs w:val="24"/>
        </w:rPr>
        <w:t>,</w:t>
      </w:r>
      <w:r w:rsidRPr="005E4571">
        <w:t xml:space="preserve"> </w:t>
      </w:r>
      <w:r w:rsidRPr="005E4571">
        <w:rPr>
          <w:rFonts w:ascii="Times New Roman" w:hAnsi="Times New Roman"/>
          <w:szCs w:val="24"/>
        </w:rPr>
        <w:t>Olaines pagast</w:t>
      </w:r>
      <w:r w:rsidRPr="005E4571">
        <w:rPr>
          <w:rFonts w:ascii="Times New Roman" w:hAnsi="Times New Roman" w:hint="eastAsia"/>
          <w:szCs w:val="24"/>
        </w:rPr>
        <w:t>ā</w:t>
      </w:r>
      <w:r w:rsidRPr="005E4571">
        <w:rPr>
          <w:rFonts w:ascii="Times New Roman" w:hAnsi="Times New Roman"/>
          <w:szCs w:val="24"/>
        </w:rPr>
        <w:t>, Olaines novad</w:t>
      </w:r>
      <w:r w:rsidRPr="005E4571">
        <w:rPr>
          <w:rFonts w:ascii="Times New Roman" w:hAnsi="Times New Roman" w:hint="eastAsia"/>
          <w:szCs w:val="24"/>
        </w:rPr>
        <w:t>ā</w:t>
      </w:r>
      <w:r w:rsidRPr="005E4571">
        <w:rPr>
          <w:rFonts w:ascii="Times New Roman" w:hAnsi="Times New Roman"/>
          <w:szCs w:val="24"/>
        </w:rPr>
        <w:t>, kadastra apz</w:t>
      </w:r>
      <w:r w:rsidRPr="005E4571">
        <w:rPr>
          <w:rFonts w:ascii="Times New Roman" w:hAnsi="Times New Roman" w:hint="eastAsia"/>
          <w:szCs w:val="24"/>
        </w:rPr>
        <w:t>ī</w:t>
      </w:r>
      <w:r w:rsidRPr="005E4571">
        <w:rPr>
          <w:rFonts w:ascii="Times New Roman" w:hAnsi="Times New Roman"/>
          <w:szCs w:val="24"/>
        </w:rPr>
        <w:t>m</w:t>
      </w:r>
      <w:r w:rsidRPr="005E4571">
        <w:rPr>
          <w:rFonts w:ascii="Times New Roman" w:hAnsi="Times New Roman" w:hint="eastAsia"/>
          <w:szCs w:val="24"/>
        </w:rPr>
        <w:t>ē</w:t>
      </w:r>
      <w:r w:rsidRPr="005E4571">
        <w:rPr>
          <w:rFonts w:ascii="Times New Roman" w:hAnsi="Times New Roman"/>
          <w:szCs w:val="24"/>
        </w:rPr>
        <w:t>jums</w:t>
      </w:r>
      <w:r>
        <w:rPr>
          <w:rFonts w:ascii="Times New Roman" w:hAnsi="Times New Roman"/>
          <w:szCs w:val="24"/>
        </w:rPr>
        <w:t xml:space="preserve"> </w:t>
      </w:r>
      <w:r w:rsidRPr="000F773F">
        <w:rPr>
          <w:rFonts w:ascii="Times New Roman" w:hAnsi="Times New Roman"/>
          <w:szCs w:val="24"/>
        </w:rPr>
        <w:t>80800010855</w:t>
      </w:r>
      <w:r>
        <w:rPr>
          <w:rFonts w:ascii="Times New Roman" w:hAnsi="Times New Roman"/>
          <w:szCs w:val="24"/>
        </w:rPr>
        <w:t xml:space="preserve">, </w:t>
      </w:r>
      <w:r w:rsidRPr="000568F9">
        <w:rPr>
          <w:rFonts w:ascii="Times New Roman" w:hAnsi="Times New Roman"/>
          <w:szCs w:val="24"/>
        </w:rPr>
        <w:t>0.</w:t>
      </w:r>
      <w:r>
        <w:rPr>
          <w:rFonts w:ascii="Times New Roman" w:hAnsi="Times New Roman"/>
          <w:szCs w:val="24"/>
        </w:rPr>
        <w:t>0234</w:t>
      </w:r>
      <w:r w:rsidRPr="000568F9">
        <w:rPr>
          <w:rFonts w:ascii="Times New Roman" w:hAnsi="Times New Roman"/>
          <w:szCs w:val="24"/>
        </w:rPr>
        <w:t xml:space="preserve"> ha </w:t>
      </w:r>
      <w:r>
        <w:rPr>
          <w:rFonts w:ascii="Times New Roman" w:hAnsi="Times New Roman"/>
          <w:szCs w:val="24"/>
        </w:rPr>
        <w:t>platībā,</w:t>
      </w:r>
      <w:r w:rsidRPr="005E4571">
        <w:rPr>
          <w:rFonts w:hint="eastAsia"/>
        </w:rPr>
        <w:t xml:space="preserve"> </w:t>
      </w:r>
      <w:r w:rsidRPr="005E4571">
        <w:rPr>
          <w:rFonts w:ascii="Times New Roman" w:hAnsi="Times New Roman" w:hint="eastAsia"/>
          <w:szCs w:val="24"/>
        </w:rPr>
        <w:t>ī</w:t>
      </w:r>
      <w:r w:rsidRPr="005E4571">
        <w:rPr>
          <w:rFonts w:ascii="Times New Roman" w:hAnsi="Times New Roman"/>
          <w:szCs w:val="24"/>
        </w:rPr>
        <w:t>pašuma ties</w:t>
      </w:r>
      <w:r w:rsidRPr="005E4571">
        <w:rPr>
          <w:rFonts w:ascii="Times New Roman" w:hAnsi="Times New Roman" w:hint="eastAsia"/>
          <w:szCs w:val="24"/>
        </w:rPr>
        <w:t>ī</w:t>
      </w:r>
      <w:r w:rsidRPr="005E4571">
        <w:rPr>
          <w:rFonts w:ascii="Times New Roman" w:hAnsi="Times New Roman"/>
          <w:szCs w:val="24"/>
        </w:rPr>
        <w:t>bas ierakst</w:t>
      </w:r>
      <w:r w:rsidRPr="005E4571">
        <w:rPr>
          <w:rFonts w:ascii="Times New Roman" w:hAnsi="Times New Roman" w:hint="eastAsia"/>
          <w:szCs w:val="24"/>
        </w:rPr>
        <w:t>ī</w:t>
      </w:r>
      <w:r w:rsidRPr="005E4571">
        <w:rPr>
          <w:rFonts w:ascii="Times New Roman" w:hAnsi="Times New Roman"/>
          <w:szCs w:val="24"/>
        </w:rPr>
        <w:t>tas R</w:t>
      </w:r>
      <w:r w:rsidRPr="005E4571">
        <w:rPr>
          <w:rFonts w:ascii="Times New Roman" w:hAnsi="Times New Roman" w:hint="eastAsia"/>
          <w:szCs w:val="24"/>
        </w:rPr>
        <w:t>ī</w:t>
      </w:r>
      <w:r w:rsidRPr="005E4571">
        <w:rPr>
          <w:rFonts w:ascii="Times New Roman" w:hAnsi="Times New Roman"/>
          <w:szCs w:val="24"/>
        </w:rPr>
        <w:t>gas rajona tiesas Olaines pagasta zemesgr</w:t>
      </w:r>
      <w:r w:rsidRPr="005E4571">
        <w:rPr>
          <w:rFonts w:ascii="Times New Roman" w:hAnsi="Times New Roman" w:hint="eastAsia"/>
          <w:szCs w:val="24"/>
        </w:rPr>
        <w:t>ā</w:t>
      </w:r>
      <w:r w:rsidRPr="005E4571">
        <w:rPr>
          <w:rFonts w:ascii="Times New Roman" w:hAnsi="Times New Roman"/>
          <w:szCs w:val="24"/>
        </w:rPr>
        <w:t>matas nodal</w:t>
      </w:r>
      <w:r w:rsidRPr="005E4571">
        <w:rPr>
          <w:rFonts w:ascii="Times New Roman" w:hAnsi="Times New Roman" w:hint="eastAsia"/>
          <w:szCs w:val="24"/>
        </w:rPr>
        <w:t>ī</w:t>
      </w:r>
      <w:r w:rsidRPr="005E4571">
        <w:rPr>
          <w:rFonts w:ascii="Times New Roman" w:hAnsi="Times New Roman"/>
          <w:szCs w:val="24"/>
        </w:rPr>
        <w:t>jum</w:t>
      </w:r>
      <w:r w:rsidRPr="005E4571">
        <w:rPr>
          <w:rFonts w:ascii="Times New Roman" w:hAnsi="Times New Roman" w:hint="eastAsia"/>
          <w:szCs w:val="24"/>
        </w:rPr>
        <w:t>ā</w:t>
      </w:r>
      <w:r w:rsidRPr="005E4571">
        <w:rPr>
          <w:rFonts w:ascii="Times New Roman" w:hAnsi="Times New Roman"/>
          <w:szCs w:val="24"/>
        </w:rPr>
        <w:t xml:space="preserve"> Nr.</w:t>
      </w:r>
      <w:r w:rsidRPr="009F37E8">
        <w:t xml:space="preserve"> </w:t>
      </w:r>
      <w:r w:rsidRPr="009F37E8">
        <w:rPr>
          <w:rFonts w:ascii="Times New Roman" w:hAnsi="Times New Roman"/>
          <w:szCs w:val="24"/>
        </w:rPr>
        <w:t>100000951571</w:t>
      </w:r>
      <w:r>
        <w:rPr>
          <w:rFonts w:ascii="Times New Roman" w:hAnsi="Times New Roman"/>
          <w:szCs w:val="24"/>
        </w:rPr>
        <w:t>, k</w:t>
      </w:r>
      <w:r w:rsidRPr="009F37E8">
        <w:rPr>
          <w:rFonts w:ascii="Times New Roman" w:hAnsi="Times New Roman"/>
          <w:szCs w:val="24"/>
        </w:rPr>
        <w:t>adastra numurs: 80800010852</w:t>
      </w:r>
      <w:r>
        <w:rPr>
          <w:rFonts w:ascii="Times New Roman" w:hAnsi="Times New Roman"/>
          <w:szCs w:val="24"/>
        </w:rPr>
        <w:t>, a</w:t>
      </w:r>
      <w:r w:rsidRPr="009F37E8">
        <w:rPr>
          <w:rFonts w:ascii="Times New Roman" w:hAnsi="Times New Roman"/>
          <w:szCs w:val="24"/>
        </w:rPr>
        <w:t>drese/atrašan</w:t>
      </w:r>
      <w:r w:rsidRPr="009F37E8">
        <w:rPr>
          <w:rFonts w:ascii="Times New Roman" w:hAnsi="Times New Roman" w:hint="eastAsia"/>
          <w:szCs w:val="24"/>
        </w:rPr>
        <w:t>ā</w:t>
      </w:r>
      <w:r w:rsidRPr="009F37E8">
        <w:rPr>
          <w:rFonts w:ascii="Times New Roman" w:hAnsi="Times New Roman"/>
          <w:szCs w:val="24"/>
        </w:rPr>
        <w:t xml:space="preserve">s vieta: </w:t>
      </w:r>
      <w:r>
        <w:rPr>
          <w:rFonts w:ascii="Times New Roman" w:hAnsi="Times New Roman"/>
          <w:szCs w:val="24"/>
        </w:rPr>
        <w:t>“</w:t>
      </w:r>
      <w:proofErr w:type="spellStart"/>
      <w:r w:rsidRPr="009F37E8">
        <w:rPr>
          <w:rFonts w:ascii="Times New Roman" w:hAnsi="Times New Roman"/>
          <w:szCs w:val="24"/>
        </w:rPr>
        <w:t>St</w:t>
      </w:r>
      <w:r w:rsidRPr="009F37E8">
        <w:rPr>
          <w:rFonts w:ascii="Times New Roman" w:hAnsi="Times New Roman" w:hint="eastAsia"/>
          <w:szCs w:val="24"/>
        </w:rPr>
        <w:t>ū</w:t>
      </w:r>
      <w:r w:rsidRPr="009F37E8">
        <w:rPr>
          <w:rFonts w:ascii="Times New Roman" w:hAnsi="Times New Roman"/>
          <w:szCs w:val="24"/>
        </w:rPr>
        <w:t>n</w:t>
      </w:r>
      <w:r w:rsidRPr="009F37E8">
        <w:rPr>
          <w:rFonts w:ascii="Times New Roman" w:hAnsi="Times New Roman" w:hint="eastAsia"/>
          <w:szCs w:val="24"/>
        </w:rPr>
        <w:t>īš</w:t>
      </w:r>
      <w:r w:rsidRPr="009F37E8">
        <w:rPr>
          <w:rFonts w:ascii="Times New Roman" w:hAnsi="Times New Roman"/>
          <w:szCs w:val="24"/>
        </w:rPr>
        <w:t>i</w:t>
      </w:r>
      <w:proofErr w:type="spellEnd"/>
      <w:r w:rsidRPr="009F37E8">
        <w:rPr>
          <w:rFonts w:ascii="Times New Roman" w:hAnsi="Times New Roman"/>
          <w:szCs w:val="24"/>
        </w:rPr>
        <w:t xml:space="preserve"> 478A</w:t>
      </w:r>
      <w:r>
        <w:rPr>
          <w:rFonts w:ascii="Times New Roman" w:hAnsi="Times New Roman"/>
          <w:szCs w:val="24"/>
        </w:rPr>
        <w:t>”</w:t>
      </w:r>
      <w:r w:rsidRPr="009F37E8">
        <w:rPr>
          <w:rFonts w:ascii="Times New Roman" w:hAnsi="Times New Roman"/>
          <w:szCs w:val="24"/>
        </w:rPr>
        <w:t xml:space="preserve">, </w:t>
      </w:r>
      <w:proofErr w:type="spellStart"/>
      <w:r w:rsidRPr="009F37E8">
        <w:rPr>
          <w:rFonts w:ascii="Times New Roman" w:hAnsi="Times New Roman"/>
          <w:szCs w:val="24"/>
        </w:rPr>
        <w:t>St</w:t>
      </w:r>
      <w:r w:rsidRPr="009F37E8">
        <w:rPr>
          <w:rFonts w:ascii="Times New Roman" w:hAnsi="Times New Roman" w:hint="eastAsia"/>
          <w:szCs w:val="24"/>
        </w:rPr>
        <w:t>ū</w:t>
      </w:r>
      <w:r w:rsidRPr="009F37E8">
        <w:rPr>
          <w:rFonts w:ascii="Times New Roman" w:hAnsi="Times New Roman"/>
          <w:szCs w:val="24"/>
        </w:rPr>
        <w:t>n</w:t>
      </w:r>
      <w:r w:rsidRPr="009F37E8">
        <w:rPr>
          <w:rFonts w:ascii="Times New Roman" w:hAnsi="Times New Roman" w:hint="eastAsia"/>
          <w:szCs w:val="24"/>
        </w:rPr>
        <w:t>īš</w:t>
      </w:r>
      <w:r w:rsidRPr="009F37E8">
        <w:rPr>
          <w:rFonts w:ascii="Times New Roman" w:hAnsi="Times New Roman"/>
          <w:szCs w:val="24"/>
        </w:rPr>
        <w:t>i</w:t>
      </w:r>
      <w:proofErr w:type="spellEnd"/>
      <w:r w:rsidRPr="009F37E8">
        <w:rPr>
          <w:rFonts w:ascii="Times New Roman" w:hAnsi="Times New Roman"/>
          <w:szCs w:val="24"/>
        </w:rPr>
        <w:t>, Olaines pag., Olaines nov.</w:t>
      </w:r>
      <w:r w:rsidRPr="005E4571">
        <w:rPr>
          <w:rFonts w:ascii="Times New Roman" w:hAnsi="Times New Roman"/>
          <w:szCs w:val="24"/>
        </w:rPr>
        <w:t xml:space="preserve">, </w:t>
      </w:r>
      <w:r w:rsidRPr="005E4571">
        <w:rPr>
          <w:rFonts w:ascii="Times New Roman" w:hAnsi="Times New Roman" w:hint="eastAsia"/>
          <w:szCs w:val="24"/>
        </w:rPr>
        <w:t>Ī</w:t>
      </w:r>
      <w:r w:rsidRPr="005E4571">
        <w:rPr>
          <w:rFonts w:ascii="Times New Roman" w:hAnsi="Times New Roman"/>
          <w:szCs w:val="24"/>
        </w:rPr>
        <w:t>pašnieks: Olaines novada pašvald</w:t>
      </w:r>
      <w:r w:rsidRPr="005E4571">
        <w:rPr>
          <w:rFonts w:ascii="Times New Roman" w:hAnsi="Times New Roman" w:hint="eastAsia"/>
          <w:szCs w:val="24"/>
        </w:rPr>
        <w:t>ī</w:t>
      </w:r>
      <w:r w:rsidRPr="005E4571">
        <w:rPr>
          <w:rFonts w:ascii="Times New Roman" w:hAnsi="Times New Roman"/>
          <w:szCs w:val="24"/>
        </w:rPr>
        <w:t>ba, re</w:t>
      </w:r>
      <w:r w:rsidRPr="005E4571">
        <w:rPr>
          <w:rFonts w:ascii="Times New Roman" w:hAnsi="Times New Roman" w:hint="eastAsia"/>
          <w:szCs w:val="24"/>
        </w:rPr>
        <w:t>ģ</w:t>
      </w:r>
      <w:r w:rsidRPr="005E4571">
        <w:rPr>
          <w:rFonts w:ascii="Times New Roman" w:hAnsi="Times New Roman"/>
          <w:szCs w:val="24"/>
        </w:rPr>
        <w:t>istr</w:t>
      </w:r>
      <w:r w:rsidRPr="005E4571">
        <w:rPr>
          <w:rFonts w:ascii="Times New Roman" w:hAnsi="Times New Roman" w:hint="eastAsia"/>
          <w:szCs w:val="24"/>
        </w:rPr>
        <w:t>ā</w:t>
      </w:r>
      <w:r w:rsidRPr="005E4571">
        <w:rPr>
          <w:rFonts w:ascii="Times New Roman" w:hAnsi="Times New Roman"/>
          <w:szCs w:val="24"/>
        </w:rPr>
        <w:t>cijas numurs 90000024332.</w:t>
      </w:r>
      <w:r>
        <w:rPr>
          <w:rFonts w:ascii="Times New Roman" w:hAnsi="Times New Roman"/>
          <w:szCs w:val="24"/>
        </w:rPr>
        <w:t xml:space="preserve"> </w:t>
      </w:r>
      <w:r w:rsidRPr="005E4571">
        <w:rPr>
          <w:rFonts w:ascii="Times New Roman" w:hAnsi="Times New Roman" w:hint="eastAsia"/>
          <w:szCs w:val="24"/>
        </w:rPr>
        <w:t>Ž</w:t>
      </w:r>
      <w:r w:rsidRPr="005E4571">
        <w:rPr>
          <w:rFonts w:ascii="Times New Roman" w:hAnsi="Times New Roman"/>
          <w:szCs w:val="24"/>
        </w:rPr>
        <w:t>urn</w:t>
      </w:r>
      <w:r>
        <w:rPr>
          <w:rFonts w:ascii="Times New Roman" w:hAnsi="Times New Roman"/>
          <w:szCs w:val="24"/>
        </w:rPr>
        <w:t>āls</w:t>
      </w:r>
      <w:r w:rsidRPr="005E4571">
        <w:rPr>
          <w:rFonts w:ascii="Times New Roman" w:hAnsi="Times New Roman"/>
          <w:szCs w:val="24"/>
        </w:rPr>
        <w:t xml:space="preserve"> </w:t>
      </w:r>
      <w:r>
        <w:rPr>
          <w:rFonts w:ascii="Times New Roman" w:hAnsi="Times New Roman"/>
          <w:szCs w:val="24"/>
        </w:rPr>
        <w:t xml:space="preserve">                   </w:t>
      </w:r>
      <w:r w:rsidRPr="005E4571">
        <w:rPr>
          <w:rFonts w:ascii="Times New Roman" w:hAnsi="Times New Roman"/>
          <w:szCs w:val="24"/>
        </w:rPr>
        <w:t xml:space="preserve">Nr. </w:t>
      </w:r>
      <w:r w:rsidRPr="009F37E8">
        <w:rPr>
          <w:rFonts w:ascii="Times New Roman" w:hAnsi="Times New Roman"/>
          <w:szCs w:val="24"/>
        </w:rPr>
        <w:t>300008473436, l</w:t>
      </w:r>
      <w:r w:rsidRPr="009F37E8">
        <w:rPr>
          <w:rFonts w:ascii="Times New Roman" w:hAnsi="Times New Roman" w:hint="eastAsia"/>
          <w:szCs w:val="24"/>
        </w:rPr>
        <w:t>ē</w:t>
      </w:r>
      <w:r w:rsidRPr="009F37E8">
        <w:rPr>
          <w:rFonts w:ascii="Times New Roman" w:hAnsi="Times New Roman"/>
          <w:szCs w:val="24"/>
        </w:rPr>
        <w:t>mums 19.12.2025</w:t>
      </w:r>
      <w:r>
        <w:rPr>
          <w:rFonts w:ascii="Times New Roman" w:hAnsi="Times New Roman"/>
          <w:szCs w:val="24"/>
        </w:rPr>
        <w:t>.</w:t>
      </w:r>
    </w:p>
    <w:p w14:paraId="60584B65" w14:textId="77777777" w:rsidR="009673A8" w:rsidRDefault="009673A8" w:rsidP="009673A8">
      <w:pPr>
        <w:ind w:right="-766" w:firstLine="567"/>
        <w:jc w:val="both"/>
        <w:rPr>
          <w:rFonts w:ascii="Times New Roman" w:hAnsi="Times New Roman"/>
          <w:szCs w:val="24"/>
        </w:rPr>
      </w:pPr>
      <w:r w:rsidRPr="00BE689B">
        <w:rPr>
          <w:rFonts w:ascii="Times New Roman" w:hAnsi="Times New Roman"/>
          <w:szCs w:val="24"/>
        </w:rPr>
        <w:t xml:space="preserve">Ar Olaines novada domes 2022.gada 27.aprīļa saistošajiem noteikumiem Nr. SN5/2022 “Olaines novada teritorijas plānojuma teritorijas izmantošanas un apbūves noteikumi un grafiskā daļa” noteikta Savrupmāju apbūves teritorijas (DzS1), kas ir funkcionālā zona dārzkopības sabiedrību teritorijās, kur galvenā izmantošana ir savrupmāju un vasarnīcu apbūve, kam saskaņā ar 2006.gada 20.jūnija Ministru kabineta noteikumiem Nr.496 „Nekustamā īpašuma lietošanas mērķu klasifikācija un nekustamā īpašuma lietošanas mērķu noteikšanas un maiņas kārtība” nekustamā īpašuma lietošanas mērķis noteikts, kods 0601 – „Individuālo dzīvojamo māju apbūve”. </w:t>
      </w:r>
    </w:p>
    <w:p w14:paraId="36513E01" w14:textId="14C8EC22" w:rsidR="009673A8" w:rsidRDefault="009673A8" w:rsidP="009673A8">
      <w:pPr>
        <w:ind w:right="-766" w:firstLine="567"/>
        <w:jc w:val="both"/>
        <w:rPr>
          <w:rFonts w:ascii="Times New Roman" w:hAnsi="Times New Roman"/>
          <w:szCs w:val="24"/>
        </w:rPr>
      </w:pPr>
      <w:r w:rsidRPr="00C32911">
        <w:rPr>
          <w:rFonts w:ascii="Times New Roman" w:hAnsi="Times New Roman"/>
          <w:szCs w:val="24"/>
        </w:rPr>
        <w:t xml:space="preserve">Latvijas </w:t>
      </w:r>
      <w:r w:rsidRPr="00C32911">
        <w:rPr>
          <w:rFonts w:ascii="Times New Roman" w:hAnsi="Times New Roman" w:hint="eastAsia"/>
          <w:szCs w:val="24"/>
        </w:rPr>
        <w:t>Ī</w:t>
      </w:r>
      <w:r w:rsidRPr="00C32911">
        <w:rPr>
          <w:rFonts w:ascii="Times New Roman" w:hAnsi="Times New Roman"/>
          <w:szCs w:val="24"/>
        </w:rPr>
        <w:t>pašumu V</w:t>
      </w:r>
      <w:r w:rsidRPr="00C32911">
        <w:rPr>
          <w:rFonts w:ascii="Times New Roman" w:hAnsi="Times New Roman" w:hint="eastAsia"/>
          <w:szCs w:val="24"/>
        </w:rPr>
        <w:t>ē</w:t>
      </w:r>
      <w:r w:rsidRPr="00C32911">
        <w:rPr>
          <w:rFonts w:ascii="Times New Roman" w:hAnsi="Times New Roman"/>
          <w:szCs w:val="24"/>
        </w:rPr>
        <w:t>rt</w:t>
      </w:r>
      <w:r w:rsidRPr="00C32911">
        <w:rPr>
          <w:rFonts w:ascii="Times New Roman" w:hAnsi="Times New Roman" w:hint="eastAsia"/>
          <w:szCs w:val="24"/>
        </w:rPr>
        <w:t>ē</w:t>
      </w:r>
      <w:r w:rsidRPr="00C32911">
        <w:rPr>
          <w:rFonts w:ascii="Times New Roman" w:hAnsi="Times New Roman"/>
          <w:szCs w:val="24"/>
        </w:rPr>
        <w:t>t</w:t>
      </w:r>
      <w:r w:rsidRPr="00C32911">
        <w:rPr>
          <w:rFonts w:ascii="Times New Roman" w:hAnsi="Times New Roman" w:hint="eastAsia"/>
          <w:szCs w:val="24"/>
        </w:rPr>
        <w:t>ā</w:t>
      </w:r>
      <w:r w:rsidRPr="00C32911">
        <w:rPr>
          <w:rFonts w:ascii="Times New Roman" w:hAnsi="Times New Roman"/>
          <w:szCs w:val="24"/>
        </w:rPr>
        <w:t>ju asoci</w:t>
      </w:r>
      <w:r w:rsidRPr="00C32911">
        <w:rPr>
          <w:rFonts w:ascii="Times New Roman" w:hAnsi="Times New Roman" w:hint="eastAsia"/>
          <w:szCs w:val="24"/>
        </w:rPr>
        <w:t>ā</w:t>
      </w:r>
      <w:r w:rsidRPr="00C32911">
        <w:rPr>
          <w:rFonts w:ascii="Times New Roman" w:hAnsi="Times New Roman"/>
          <w:szCs w:val="24"/>
        </w:rPr>
        <w:t>cijas sertific</w:t>
      </w:r>
      <w:r w:rsidRPr="00C32911">
        <w:rPr>
          <w:rFonts w:ascii="Times New Roman" w:hAnsi="Times New Roman" w:hint="eastAsia"/>
          <w:szCs w:val="24"/>
        </w:rPr>
        <w:t>ē</w:t>
      </w:r>
      <w:r w:rsidRPr="00C32911">
        <w:rPr>
          <w:rFonts w:ascii="Times New Roman" w:hAnsi="Times New Roman"/>
          <w:szCs w:val="24"/>
        </w:rPr>
        <w:t>ts v</w:t>
      </w:r>
      <w:r w:rsidRPr="00C32911">
        <w:rPr>
          <w:rFonts w:ascii="Times New Roman" w:hAnsi="Times New Roman" w:hint="eastAsia"/>
          <w:szCs w:val="24"/>
        </w:rPr>
        <w:t>ē</w:t>
      </w:r>
      <w:r w:rsidRPr="00C32911">
        <w:rPr>
          <w:rFonts w:ascii="Times New Roman" w:hAnsi="Times New Roman"/>
          <w:szCs w:val="24"/>
        </w:rPr>
        <w:t>rt</w:t>
      </w:r>
      <w:r w:rsidRPr="00C32911">
        <w:rPr>
          <w:rFonts w:ascii="Times New Roman" w:hAnsi="Times New Roman" w:hint="eastAsia"/>
          <w:szCs w:val="24"/>
        </w:rPr>
        <w:t>ē</w:t>
      </w:r>
      <w:r w:rsidRPr="00C32911">
        <w:rPr>
          <w:rFonts w:ascii="Times New Roman" w:hAnsi="Times New Roman"/>
          <w:szCs w:val="24"/>
        </w:rPr>
        <w:t>t</w:t>
      </w:r>
      <w:r w:rsidRPr="00C32911">
        <w:rPr>
          <w:rFonts w:ascii="Times New Roman" w:hAnsi="Times New Roman" w:hint="eastAsia"/>
          <w:szCs w:val="24"/>
        </w:rPr>
        <w:t>ā</w:t>
      </w:r>
      <w:r w:rsidRPr="00C32911">
        <w:rPr>
          <w:rFonts w:ascii="Times New Roman" w:hAnsi="Times New Roman"/>
          <w:szCs w:val="24"/>
        </w:rPr>
        <w:t xml:space="preserve">js </w:t>
      </w:r>
      <w:r w:rsidR="004F5A4F">
        <w:rPr>
          <w:rFonts w:ascii="Times New Roman" w:hAnsi="Times New Roman"/>
          <w:szCs w:val="24"/>
        </w:rPr>
        <w:t>J R</w:t>
      </w:r>
      <w:r w:rsidRPr="00C32911">
        <w:rPr>
          <w:rFonts w:ascii="Times New Roman" w:hAnsi="Times New Roman"/>
          <w:szCs w:val="24"/>
        </w:rPr>
        <w:t xml:space="preserve"> (kompetences sertifik</w:t>
      </w:r>
      <w:r w:rsidRPr="00C32911">
        <w:rPr>
          <w:rFonts w:ascii="Times New Roman" w:hAnsi="Times New Roman" w:hint="eastAsia"/>
          <w:szCs w:val="24"/>
        </w:rPr>
        <w:t>ā</w:t>
      </w:r>
      <w:r w:rsidRPr="00C32911">
        <w:rPr>
          <w:rFonts w:ascii="Times New Roman" w:hAnsi="Times New Roman"/>
          <w:szCs w:val="24"/>
        </w:rPr>
        <w:t xml:space="preserve">ts Nr.60) 2026.gada </w:t>
      </w:r>
      <w:r>
        <w:rPr>
          <w:rFonts w:ascii="Times New Roman" w:hAnsi="Times New Roman"/>
          <w:szCs w:val="24"/>
        </w:rPr>
        <w:t>20.martā</w:t>
      </w:r>
      <w:r w:rsidRPr="00C32911">
        <w:rPr>
          <w:rFonts w:ascii="Times New Roman" w:hAnsi="Times New Roman"/>
          <w:szCs w:val="24"/>
        </w:rPr>
        <w:t xml:space="preserve"> sagatavoja </w:t>
      </w:r>
      <w:r>
        <w:rPr>
          <w:rFonts w:ascii="Times New Roman" w:hAnsi="Times New Roman"/>
          <w:szCs w:val="24"/>
        </w:rPr>
        <w:t>vērtējuma aktu</w:t>
      </w:r>
      <w:r w:rsidRPr="00C32911">
        <w:rPr>
          <w:rFonts w:ascii="Times New Roman" w:hAnsi="Times New Roman"/>
          <w:szCs w:val="24"/>
        </w:rPr>
        <w:t xml:space="preserve"> “</w:t>
      </w:r>
      <w:r>
        <w:rPr>
          <w:rFonts w:ascii="Times New Roman" w:hAnsi="Times New Roman"/>
          <w:szCs w:val="24"/>
        </w:rPr>
        <w:t>Nekustamā īpašuma – “</w:t>
      </w:r>
      <w:proofErr w:type="spellStart"/>
      <w:r>
        <w:rPr>
          <w:rFonts w:ascii="Times New Roman" w:hAnsi="Times New Roman"/>
          <w:szCs w:val="24"/>
        </w:rPr>
        <w:t>Stūnīši</w:t>
      </w:r>
      <w:proofErr w:type="spellEnd"/>
      <w:r>
        <w:rPr>
          <w:rFonts w:ascii="Times New Roman" w:hAnsi="Times New Roman"/>
          <w:szCs w:val="24"/>
        </w:rPr>
        <w:t xml:space="preserve"> 478A”, </w:t>
      </w:r>
      <w:proofErr w:type="spellStart"/>
      <w:r>
        <w:rPr>
          <w:rFonts w:ascii="Times New Roman" w:hAnsi="Times New Roman"/>
          <w:szCs w:val="24"/>
        </w:rPr>
        <w:t>Stūnīši</w:t>
      </w:r>
      <w:proofErr w:type="spellEnd"/>
      <w:r>
        <w:rPr>
          <w:rFonts w:ascii="Times New Roman" w:hAnsi="Times New Roman"/>
          <w:szCs w:val="24"/>
        </w:rPr>
        <w:t xml:space="preserve">, Olaines pag., Olaines </w:t>
      </w:r>
      <w:proofErr w:type="spellStart"/>
      <w:r>
        <w:rPr>
          <w:rFonts w:ascii="Times New Roman" w:hAnsi="Times New Roman"/>
          <w:szCs w:val="24"/>
        </w:rPr>
        <w:t>nov</w:t>
      </w:r>
      <w:proofErr w:type="spellEnd"/>
      <w:r>
        <w:rPr>
          <w:rFonts w:ascii="Times New Roman" w:hAnsi="Times New Roman"/>
          <w:szCs w:val="24"/>
        </w:rPr>
        <w:t>, novērtējums”</w:t>
      </w:r>
      <w:r w:rsidRPr="00C32911">
        <w:rPr>
          <w:rFonts w:ascii="Times New Roman" w:hAnsi="Times New Roman"/>
          <w:szCs w:val="24"/>
        </w:rPr>
        <w:t>. Iesp</w:t>
      </w:r>
      <w:r w:rsidRPr="00C32911">
        <w:rPr>
          <w:rFonts w:ascii="Times New Roman" w:hAnsi="Times New Roman" w:hint="eastAsia"/>
          <w:szCs w:val="24"/>
        </w:rPr>
        <w:t>ē</w:t>
      </w:r>
      <w:r w:rsidRPr="00C32911">
        <w:rPr>
          <w:rFonts w:ascii="Times New Roman" w:hAnsi="Times New Roman"/>
          <w:szCs w:val="24"/>
        </w:rPr>
        <w:t>jam</w:t>
      </w:r>
      <w:r w:rsidRPr="00C32911">
        <w:rPr>
          <w:rFonts w:ascii="Times New Roman" w:hAnsi="Times New Roman" w:hint="eastAsia"/>
          <w:szCs w:val="24"/>
        </w:rPr>
        <w:t>ā</w:t>
      </w:r>
      <w:r w:rsidRPr="00C32911">
        <w:rPr>
          <w:rFonts w:ascii="Times New Roman" w:hAnsi="Times New Roman"/>
          <w:szCs w:val="24"/>
        </w:rPr>
        <w:t xml:space="preserve"> tirgus v</w:t>
      </w:r>
      <w:r w:rsidRPr="00C32911">
        <w:rPr>
          <w:rFonts w:ascii="Times New Roman" w:hAnsi="Times New Roman" w:hint="eastAsia"/>
          <w:szCs w:val="24"/>
        </w:rPr>
        <w:t>ē</w:t>
      </w:r>
      <w:r w:rsidRPr="00C32911">
        <w:rPr>
          <w:rFonts w:ascii="Times New Roman" w:hAnsi="Times New Roman"/>
          <w:szCs w:val="24"/>
        </w:rPr>
        <w:t>rt</w:t>
      </w:r>
      <w:r w:rsidRPr="00C32911">
        <w:rPr>
          <w:rFonts w:ascii="Times New Roman" w:hAnsi="Times New Roman" w:hint="eastAsia"/>
          <w:szCs w:val="24"/>
        </w:rPr>
        <w:t>ī</w:t>
      </w:r>
      <w:r w:rsidRPr="00C32911">
        <w:rPr>
          <w:rFonts w:ascii="Times New Roman" w:hAnsi="Times New Roman"/>
          <w:szCs w:val="24"/>
        </w:rPr>
        <w:t xml:space="preserve">ba </w:t>
      </w:r>
      <w:r>
        <w:rPr>
          <w:rFonts w:ascii="Times New Roman" w:hAnsi="Times New Roman"/>
          <w:szCs w:val="24"/>
        </w:rPr>
        <w:t xml:space="preserve">2026.gada 20.martā noapaļojot ir </w:t>
      </w:r>
      <w:r w:rsidRPr="00C32911">
        <w:rPr>
          <w:rFonts w:ascii="Times New Roman" w:hAnsi="Times New Roman"/>
          <w:szCs w:val="24"/>
        </w:rPr>
        <w:t xml:space="preserve">EUR </w:t>
      </w:r>
      <w:r>
        <w:rPr>
          <w:rFonts w:ascii="Times New Roman" w:hAnsi="Times New Roman"/>
          <w:szCs w:val="24"/>
        </w:rPr>
        <w:t>170</w:t>
      </w:r>
      <w:r w:rsidRPr="00C32911">
        <w:rPr>
          <w:rFonts w:ascii="Times New Roman" w:hAnsi="Times New Roman"/>
          <w:szCs w:val="24"/>
        </w:rPr>
        <w:t>0</w:t>
      </w:r>
      <w:r>
        <w:rPr>
          <w:rFonts w:ascii="Times New Roman" w:hAnsi="Times New Roman"/>
          <w:szCs w:val="24"/>
        </w:rPr>
        <w:t>,</w:t>
      </w:r>
      <w:r w:rsidRPr="00C32911">
        <w:rPr>
          <w:rFonts w:ascii="Times New Roman" w:hAnsi="Times New Roman"/>
          <w:szCs w:val="24"/>
        </w:rPr>
        <w:t>00 (</w:t>
      </w:r>
      <w:r>
        <w:rPr>
          <w:rFonts w:ascii="Times New Roman" w:hAnsi="Times New Roman"/>
          <w:szCs w:val="24"/>
        </w:rPr>
        <w:t xml:space="preserve">viens tūkstotis septiņi simti </w:t>
      </w:r>
      <w:proofErr w:type="spellStart"/>
      <w:r w:rsidRPr="00C32911">
        <w:rPr>
          <w:rFonts w:ascii="Times New Roman" w:hAnsi="Times New Roman"/>
          <w:i/>
          <w:iCs/>
          <w:szCs w:val="24"/>
        </w:rPr>
        <w:t>euro</w:t>
      </w:r>
      <w:proofErr w:type="spellEnd"/>
      <w:r w:rsidRPr="00C32911">
        <w:rPr>
          <w:rFonts w:ascii="Times New Roman" w:hAnsi="Times New Roman"/>
          <w:szCs w:val="24"/>
        </w:rPr>
        <w:t xml:space="preserve"> 00 centi).</w:t>
      </w:r>
    </w:p>
    <w:p w14:paraId="65C47DCF"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Saskaņā ar:</w:t>
      </w:r>
    </w:p>
    <w:p w14:paraId="3E1B590C"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 xml:space="preserve"> Publiskas personas mantas atsavināšanas likuma:</w:t>
      </w:r>
    </w:p>
    <w:p w14:paraId="3A33FBF3"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1.panta:</w:t>
      </w:r>
    </w:p>
    <w:p w14:paraId="775563E7"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 xml:space="preserve"> 6.punktu, nosacītā cena – nekustamā īpašuma vērtība, kas noteikta atbilstoši Standartizācijas likumā paredzētajā kārtībā apstiprinātajiem īpašuma vērtēšanas standartiem, vai kustamās mantas vērtība, kas noteikta atbilstoši Standartizācijas likumā paredzētajā kārtībā apstiprinātajiem īpašuma vērtēšanas standartiem, kā arī ņemot vērā tās atlikušo bilances vērtību pēc grāmatvedības uzskaites datiem;</w:t>
      </w:r>
    </w:p>
    <w:p w14:paraId="21E691D3" w14:textId="77777777" w:rsidR="009673A8" w:rsidRPr="00C32911" w:rsidRDefault="009673A8" w:rsidP="009673A8">
      <w:pPr>
        <w:ind w:right="-766" w:firstLine="720"/>
        <w:jc w:val="both"/>
        <w:rPr>
          <w:rFonts w:ascii="Times New Roman" w:hAnsi="Times New Roman"/>
          <w:sz w:val="22"/>
          <w:szCs w:val="22"/>
          <w:u w:val="single"/>
        </w:rPr>
      </w:pPr>
      <w:r w:rsidRPr="00BB2053">
        <w:rPr>
          <w:rFonts w:ascii="Times New Roman" w:hAnsi="Times New Roman"/>
          <w:sz w:val="22"/>
          <w:szCs w:val="22"/>
        </w:rPr>
        <w:t xml:space="preserve">11.punkta b)punktu, zemes </w:t>
      </w:r>
      <w:proofErr w:type="spellStart"/>
      <w:r w:rsidRPr="00BB2053">
        <w:rPr>
          <w:rFonts w:ascii="Times New Roman" w:hAnsi="Times New Roman"/>
          <w:sz w:val="22"/>
          <w:szCs w:val="22"/>
        </w:rPr>
        <w:t>starpgabals</w:t>
      </w:r>
      <w:proofErr w:type="spellEnd"/>
      <w:r w:rsidRPr="00BB2053">
        <w:rPr>
          <w:rFonts w:ascii="Times New Roman" w:hAnsi="Times New Roman"/>
          <w:sz w:val="22"/>
          <w:szCs w:val="22"/>
        </w:rPr>
        <w:t xml:space="preserve"> – publiskai personai piederošs zemesgabals, kura platība – lauku apvidos ir mazāka par pašvaldības saistošajos noteikumos paredzēto minimālo zemesgabala platību vai kura konfigurācija nepieļauj attiecīgā zemesgabala izmantošanu atbilstoši apstiprinātajam teritorijas plānojumam, vai kuram </w:t>
      </w:r>
      <w:r w:rsidRPr="00C32911">
        <w:rPr>
          <w:rFonts w:ascii="Times New Roman" w:hAnsi="Times New Roman"/>
          <w:sz w:val="22"/>
          <w:szCs w:val="22"/>
          <w:u w:val="single"/>
        </w:rPr>
        <w:t xml:space="preserve">nav iespējams nodrošināt </w:t>
      </w:r>
      <w:proofErr w:type="spellStart"/>
      <w:r w:rsidRPr="00C32911">
        <w:rPr>
          <w:rFonts w:ascii="Times New Roman" w:hAnsi="Times New Roman"/>
          <w:sz w:val="22"/>
          <w:szCs w:val="22"/>
          <w:u w:val="single"/>
        </w:rPr>
        <w:t>pieslēgumu</w:t>
      </w:r>
      <w:proofErr w:type="spellEnd"/>
      <w:r w:rsidRPr="00C32911">
        <w:rPr>
          <w:rFonts w:ascii="Times New Roman" w:hAnsi="Times New Roman"/>
          <w:sz w:val="22"/>
          <w:szCs w:val="22"/>
          <w:u w:val="single"/>
        </w:rPr>
        <w:t xml:space="preserve"> koplietošanas ielai (ceļam);</w:t>
      </w:r>
    </w:p>
    <w:p w14:paraId="25751DB3"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4.panta:</w:t>
      </w:r>
    </w:p>
    <w:p w14:paraId="190131E6"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 xml:space="preserve"> pirmo daļu, Valsts mantas atsavināšanu var ierosināt, ja tā nav nepieciešama attiecīgajai iestādei vai citām valsts iestādēm to funkciju nodrošināšanai. Atvasinātas publiskas personas mantas atsavināšanu var ierosināt, ja tā nav nepieciešama attiecīgai atvasinātai publiskai personai vai tās iestādēm to funkciju nodrošināšanai;</w:t>
      </w:r>
    </w:p>
    <w:p w14:paraId="5DE3FE2C"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 xml:space="preserve">ceturtās daļas 3.punktu, zemesgrāmatā ierakstītas ēkas (būves) īpašnieks vai visi kopīpašnieki, ja viņi vēlas nopirkt zemesgabalu, uz kura atrodas ēka (būve), vai zemesgabalu, uz kura atrodas ēka (būve), un </w:t>
      </w:r>
      <w:r w:rsidRPr="006440C9">
        <w:rPr>
          <w:rFonts w:ascii="Times New Roman" w:hAnsi="Times New Roman"/>
          <w:sz w:val="22"/>
          <w:szCs w:val="22"/>
          <w:u w:val="single"/>
        </w:rPr>
        <w:t xml:space="preserve">zemes </w:t>
      </w:r>
      <w:proofErr w:type="spellStart"/>
      <w:r w:rsidRPr="006440C9">
        <w:rPr>
          <w:rFonts w:ascii="Times New Roman" w:hAnsi="Times New Roman"/>
          <w:sz w:val="22"/>
          <w:szCs w:val="22"/>
          <w:u w:val="single"/>
        </w:rPr>
        <w:t>starpgabalu</w:t>
      </w:r>
      <w:proofErr w:type="spellEnd"/>
      <w:r w:rsidRPr="006440C9">
        <w:rPr>
          <w:rFonts w:ascii="Times New Roman" w:hAnsi="Times New Roman"/>
          <w:sz w:val="22"/>
          <w:szCs w:val="22"/>
          <w:u w:val="single"/>
        </w:rPr>
        <w:t xml:space="preserve">, kas </w:t>
      </w:r>
      <w:proofErr w:type="spellStart"/>
      <w:r w:rsidRPr="006440C9">
        <w:rPr>
          <w:rFonts w:ascii="Times New Roman" w:hAnsi="Times New Roman"/>
          <w:sz w:val="22"/>
          <w:szCs w:val="22"/>
          <w:u w:val="single"/>
        </w:rPr>
        <w:t>piegul</w:t>
      </w:r>
      <w:proofErr w:type="spellEnd"/>
      <w:r w:rsidRPr="006440C9">
        <w:rPr>
          <w:rFonts w:ascii="Times New Roman" w:hAnsi="Times New Roman"/>
          <w:sz w:val="22"/>
          <w:szCs w:val="22"/>
          <w:u w:val="single"/>
        </w:rPr>
        <w:t xml:space="preserve"> šai zemei</w:t>
      </w:r>
      <w:r w:rsidRPr="00BB2053">
        <w:rPr>
          <w:rFonts w:ascii="Times New Roman" w:hAnsi="Times New Roman"/>
          <w:sz w:val="22"/>
          <w:szCs w:val="22"/>
        </w:rPr>
        <w:t>;</w:t>
      </w:r>
    </w:p>
    <w:p w14:paraId="0E9AD1FA"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5.panta:</w:t>
      </w:r>
    </w:p>
    <w:p w14:paraId="64761E30"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 xml:space="preserve"> pirmo daļu, atļauju atsavināt valsts nekustamo īpašumu dod Ministru kabinets, bet atvasinātu publisku personu nekustamo īpašumu – attiecīgās atvasinātās publiskās personas lēmējinstitūcija; </w:t>
      </w:r>
    </w:p>
    <w:p w14:paraId="22710463"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8.panta:</w:t>
      </w:r>
    </w:p>
    <w:p w14:paraId="64C2017C"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otro daļu, atsavināšanai paredzētā atvasinātas publiskas personas nekustamā īpašuma novērtēšanu organizē attiecīgās atvasinātās publiskās personas lēmējinstitūcijas noteiktajā kārtībā;</w:t>
      </w:r>
    </w:p>
    <w:p w14:paraId="01BFE2BE"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trešo daļu, nekustamā īpašuma novērtēšanas komisijas sastāvu un mantas nosacīto cenu apstiprina institūcija (amatpersona), kura saskaņā ar šā panta pirmo un otro daļu organizē nekustamā īpašuma novērtēšanu;</w:t>
      </w:r>
    </w:p>
    <w:p w14:paraId="396A4DB1"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37.panta:</w:t>
      </w:r>
    </w:p>
    <w:p w14:paraId="3E3361C2"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 xml:space="preserve"> pirmās daļas 4.punktu, pārdot valsts vai pašvaldības mantu par brīvu cenu var, ja nekustamo īpašumu iegūst šā likuma 4.panta ceturtajā daļā minētā persona. Šajā gadījumā pārdošanas cena ir vienāda ar nosacīto cenu (8.pants);</w:t>
      </w:r>
    </w:p>
    <w:p w14:paraId="543A33E1"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septīto daļu, ja persona, kurai ir pirmpirkuma tiesības, nenoslēdz pirkuma līgumu, Ministru kabinets vai atvasinātas publiskas personas lēmējinstitūcija var atcelt lēmumu par nodošanu atsavināšanai vai lemj par atsavināšanas veida maiņu;</w:t>
      </w:r>
    </w:p>
    <w:p w14:paraId="57E527DD"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41.panta pirmo daļu, nekustamā īpašuma pirkuma vai maiņas līgumu valsts vārdā paraksta finanšu ministrs vai viņa pilnvarota persona, atvasinātas publiskas personas vārdā – attiecīgās atvasinātās publiskās personas lēmējinstitūcijas vadītājs vai viņa pilnvarota persona, bet kustamās mantas pirkuma vai maiņas līgumu –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0D371D0F"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44.panta:</w:t>
      </w:r>
    </w:p>
    <w:p w14:paraId="16627EC6"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 xml:space="preserve">pirmo daļu, publiskas personas zemi var iegūt īpašumā personas, kuras saskaņā ar likumu var būt zemes īpašuma tiesību subjekti; </w:t>
      </w:r>
    </w:p>
    <w:p w14:paraId="5BA63FDB"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otro daļu, šā panta pirmajā daļā minētais ierobežojums piemērojams arī gadījumos, kad tiek atsavināta apbūvēta zeme;</w:t>
      </w:r>
    </w:p>
    <w:p w14:paraId="13EC8ACE"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likuma „Civillikums. TREŠĀ DAĻA. Lietu tiesības”:</w:t>
      </w:r>
    </w:p>
    <w:p w14:paraId="7495B6EE" w14:textId="77777777" w:rsidR="009673A8" w:rsidRPr="00BB2053"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 xml:space="preserve"> 927.pantu, īpašums ir pilnīgas varas tiesība par lietu, t. i. tiesība valdīt un lietot to, iegūt no tās visus iespējamos labumus, ar to rīkoties un noteiktā kārtā atprasīt to atpakaļ no katras trešās personas ar īpašuma prasību;</w:t>
      </w:r>
    </w:p>
    <w:p w14:paraId="2E97CE36" w14:textId="77777777" w:rsidR="009673A8" w:rsidRPr="00F24604" w:rsidRDefault="009673A8" w:rsidP="009673A8">
      <w:pPr>
        <w:ind w:right="-766" w:firstLine="720"/>
        <w:jc w:val="both"/>
        <w:rPr>
          <w:rFonts w:ascii="Times New Roman" w:hAnsi="Times New Roman"/>
          <w:sz w:val="22"/>
          <w:szCs w:val="22"/>
        </w:rPr>
      </w:pPr>
      <w:r w:rsidRPr="00BB2053">
        <w:rPr>
          <w:rFonts w:ascii="Times New Roman" w:hAnsi="Times New Roman"/>
          <w:sz w:val="22"/>
          <w:szCs w:val="22"/>
        </w:rPr>
        <w:t>1036.pantu, īpašums dod īpašniekam vienam pašam pilnīgas varas tiesību par lietu, ciktāl šī tiesība nav pakļauta sevišķi noteiktiem aprobežojumiem.</w:t>
      </w:r>
    </w:p>
    <w:p w14:paraId="10CEA9F0" w14:textId="77777777" w:rsidR="009673A8" w:rsidRPr="00BE689B" w:rsidRDefault="009673A8" w:rsidP="009673A8">
      <w:pPr>
        <w:ind w:right="-766" w:firstLine="567"/>
        <w:jc w:val="both"/>
        <w:rPr>
          <w:rFonts w:ascii="Times New Roman" w:hAnsi="Times New Roman"/>
          <w:szCs w:val="24"/>
        </w:rPr>
      </w:pPr>
      <w:r w:rsidRPr="00BE689B">
        <w:rPr>
          <w:rFonts w:ascii="Times New Roman" w:hAnsi="Times New Roman"/>
          <w:szCs w:val="24"/>
        </w:rPr>
        <w:t xml:space="preserve">Olaines novada pašvaldības dome secina, ka: </w:t>
      </w:r>
    </w:p>
    <w:p w14:paraId="2E494405" w14:textId="20CFCB88" w:rsidR="009673A8" w:rsidRPr="004F5A4F" w:rsidRDefault="009673A8" w:rsidP="009673A8">
      <w:pPr>
        <w:pStyle w:val="ListParagraph"/>
        <w:numPr>
          <w:ilvl w:val="0"/>
          <w:numId w:val="16"/>
        </w:numPr>
        <w:ind w:right="-766"/>
        <w:jc w:val="both"/>
        <w:rPr>
          <w:rFonts w:ascii="Times New Roman" w:hAnsi="Times New Roman"/>
          <w:szCs w:val="24"/>
        </w:rPr>
      </w:pPr>
      <w:r w:rsidRPr="009673A8">
        <w:rPr>
          <w:rFonts w:ascii="Times New Roman" w:hAnsi="Times New Roman"/>
          <w:szCs w:val="24"/>
        </w:rPr>
        <w:t>zemesgabals ar kadastra apzīmējumu 80800010842, adrese: “</w:t>
      </w:r>
      <w:proofErr w:type="spellStart"/>
      <w:r w:rsidRPr="009673A8">
        <w:rPr>
          <w:rFonts w:ascii="Times New Roman" w:hAnsi="Times New Roman"/>
          <w:szCs w:val="24"/>
        </w:rPr>
        <w:t>Stūnīši</w:t>
      </w:r>
      <w:proofErr w:type="spellEnd"/>
      <w:r w:rsidRPr="009673A8">
        <w:rPr>
          <w:rFonts w:ascii="Times New Roman" w:hAnsi="Times New Roman"/>
          <w:szCs w:val="24"/>
        </w:rPr>
        <w:t xml:space="preserve"> 478A”, </w:t>
      </w:r>
      <w:proofErr w:type="spellStart"/>
      <w:r w:rsidRPr="009673A8">
        <w:rPr>
          <w:rFonts w:ascii="Times New Roman" w:hAnsi="Times New Roman"/>
          <w:szCs w:val="24"/>
        </w:rPr>
        <w:t>Stūnīši</w:t>
      </w:r>
      <w:proofErr w:type="spellEnd"/>
      <w:r w:rsidRPr="009673A8">
        <w:rPr>
          <w:rFonts w:ascii="Times New Roman" w:hAnsi="Times New Roman"/>
          <w:szCs w:val="24"/>
        </w:rPr>
        <w:t>, Olaines pagasts, Olaines novads, LV-2167, nav nepieciešams pašvaldībai tās funkciju nodrošināšanai un uz atsavināmo zemesgabalu  neattiecas likuma „Par zemes privatizāciju lauku apvidos” 29.panta noteiktie ierobežojumi;</w:t>
      </w:r>
    </w:p>
    <w:p w14:paraId="125C8FD2" w14:textId="6E3FC311" w:rsidR="009673A8" w:rsidRPr="009673A8" w:rsidRDefault="009673A8" w:rsidP="009673A8">
      <w:pPr>
        <w:pStyle w:val="ListParagraph"/>
        <w:numPr>
          <w:ilvl w:val="0"/>
          <w:numId w:val="16"/>
        </w:numPr>
        <w:ind w:right="-766"/>
        <w:jc w:val="both"/>
        <w:rPr>
          <w:rFonts w:ascii="Times New Roman" w:hAnsi="Times New Roman"/>
          <w:szCs w:val="24"/>
        </w:rPr>
      </w:pPr>
      <w:r w:rsidRPr="009673A8">
        <w:rPr>
          <w:rFonts w:ascii="Times New Roman" w:hAnsi="Times New Roman"/>
          <w:szCs w:val="24"/>
        </w:rPr>
        <w:t xml:space="preserve"> zemesgabals ar kadastra apz</w:t>
      </w:r>
      <w:r w:rsidRPr="009673A8">
        <w:rPr>
          <w:rFonts w:ascii="Times New Roman" w:hAnsi="Times New Roman" w:hint="eastAsia"/>
          <w:szCs w:val="24"/>
        </w:rPr>
        <w:t>ī</w:t>
      </w:r>
      <w:r w:rsidRPr="009673A8">
        <w:rPr>
          <w:rFonts w:ascii="Times New Roman" w:hAnsi="Times New Roman"/>
          <w:szCs w:val="24"/>
        </w:rPr>
        <w:t>m</w:t>
      </w:r>
      <w:r w:rsidRPr="009673A8">
        <w:rPr>
          <w:rFonts w:ascii="Times New Roman" w:hAnsi="Times New Roman" w:hint="eastAsia"/>
          <w:szCs w:val="24"/>
        </w:rPr>
        <w:t>ē</w:t>
      </w:r>
      <w:r w:rsidRPr="009673A8">
        <w:rPr>
          <w:rFonts w:ascii="Times New Roman" w:hAnsi="Times New Roman"/>
          <w:szCs w:val="24"/>
        </w:rPr>
        <w:t>jumu 80800010842, adrese: “</w:t>
      </w:r>
      <w:proofErr w:type="spellStart"/>
      <w:r w:rsidRPr="009673A8">
        <w:rPr>
          <w:rFonts w:ascii="Times New Roman" w:hAnsi="Times New Roman"/>
          <w:szCs w:val="24"/>
        </w:rPr>
        <w:t>St</w:t>
      </w:r>
      <w:r w:rsidRPr="009673A8">
        <w:rPr>
          <w:rFonts w:ascii="Times New Roman" w:hAnsi="Times New Roman" w:hint="eastAsia"/>
          <w:szCs w:val="24"/>
        </w:rPr>
        <w:t>ū</w:t>
      </w:r>
      <w:r w:rsidRPr="009673A8">
        <w:rPr>
          <w:rFonts w:ascii="Times New Roman" w:hAnsi="Times New Roman"/>
          <w:szCs w:val="24"/>
        </w:rPr>
        <w:t>n</w:t>
      </w:r>
      <w:r w:rsidRPr="009673A8">
        <w:rPr>
          <w:rFonts w:ascii="Times New Roman" w:hAnsi="Times New Roman" w:hint="eastAsia"/>
          <w:szCs w:val="24"/>
        </w:rPr>
        <w:t>īš</w:t>
      </w:r>
      <w:r w:rsidRPr="009673A8">
        <w:rPr>
          <w:rFonts w:ascii="Times New Roman" w:hAnsi="Times New Roman"/>
          <w:szCs w:val="24"/>
        </w:rPr>
        <w:t>i</w:t>
      </w:r>
      <w:proofErr w:type="spellEnd"/>
      <w:r w:rsidRPr="009673A8">
        <w:rPr>
          <w:rFonts w:ascii="Times New Roman" w:hAnsi="Times New Roman"/>
          <w:szCs w:val="24"/>
        </w:rPr>
        <w:t xml:space="preserve"> 478A”, </w:t>
      </w:r>
      <w:proofErr w:type="spellStart"/>
      <w:r w:rsidRPr="009673A8">
        <w:rPr>
          <w:rFonts w:ascii="Times New Roman" w:hAnsi="Times New Roman"/>
          <w:szCs w:val="24"/>
        </w:rPr>
        <w:t>St</w:t>
      </w:r>
      <w:r w:rsidRPr="009673A8">
        <w:rPr>
          <w:rFonts w:ascii="Times New Roman" w:hAnsi="Times New Roman" w:hint="eastAsia"/>
          <w:szCs w:val="24"/>
        </w:rPr>
        <w:t>ū</w:t>
      </w:r>
      <w:r w:rsidRPr="009673A8">
        <w:rPr>
          <w:rFonts w:ascii="Times New Roman" w:hAnsi="Times New Roman"/>
          <w:szCs w:val="24"/>
        </w:rPr>
        <w:t>n</w:t>
      </w:r>
      <w:r w:rsidRPr="009673A8">
        <w:rPr>
          <w:rFonts w:ascii="Times New Roman" w:hAnsi="Times New Roman" w:hint="eastAsia"/>
          <w:szCs w:val="24"/>
        </w:rPr>
        <w:t>īš</w:t>
      </w:r>
      <w:r w:rsidRPr="009673A8">
        <w:rPr>
          <w:rFonts w:ascii="Times New Roman" w:hAnsi="Times New Roman"/>
          <w:szCs w:val="24"/>
        </w:rPr>
        <w:t>i</w:t>
      </w:r>
      <w:proofErr w:type="spellEnd"/>
      <w:r w:rsidRPr="009673A8">
        <w:rPr>
          <w:rFonts w:ascii="Times New Roman" w:hAnsi="Times New Roman"/>
          <w:szCs w:val="24"/>
        </w:rPr>
        <w:t xml:space="preserve">, Olaines pagasts, Olaines novads, LV-2167 (kadastra numurs 80800010852), tiek definēts kā </w:t>
      </w:r>
      <w:proofErr w:type="spellStart"/>
      <w:r w:rsidRPr="009673A8">
        <w:rPr>
          <w:rFonts w:ascii="Times New Roman" w:hAnsi="Times New Roman"/>
          <w:szCs w:val="24"/>
        </w:rPr>
        <w:t>starpgabals</w:t>
      </w:r>
      <w:proofErr w:type="spellEnd"/>
      <w:r w:rsidRPr="009673A8">
        <w:rPr>
          <w:rFonts w:ascii="Times New Roman" w:hAnsi="Times New Roman"/>
          <w:szCs w:val="24"/>
        </w:rPr>
        <w:t xml:space="preserve"> (</w:t>
      </w:r>
      <w:r w:rsidRPr="009673A8">
        <w:rPr>
          <w:rFonts w:ascii="Times New Roman" w:hAnsi="Times New Roman"/>
          <w:i/>
          <w:iCs/>
          <w:szCs w:val="24"/>
        </w:rPr>
        <w:t>Pamats - Publiskas personas mantas atsavināšanas likuma 1.panta 11.punkta b)apakšpunkts</w:t>
      </w:r>
      <w:r w:rsidRPr="009673A8">
        <w:rPr>
          <w:rFonts w:ascii="Times New Roman" w:hAnsi="Times New Roman"/>
          <w:szCs w:val="24"/>
        </w:rPr>
        <w:t>);</w:t>
      </w:r>
    </w:p>
    <w:p w14:paraId="04061900" w14:textId="77777777" w:rsidR="009673A8" w:rsidRPr="00D448CD" w:rsidRDefault="009673A8" w:rsidP="009673A8">
      <w:pPr>
        <w:pStyle w:val="ListParagraph"/>
        <w:numPr>
          <w:ilvl w:val="0"/>
          <w:numId w:val="16"/>
        </w:numPr>
        <w:ind w:left="709" w:right="-766" w:hanging="425"/>
        <w:jc w:val="both"/>
        <w:rPr>
          <w:rFonts w:ascii="Times New Roman" w:hAnsi="Times New Roman"/>
          <w:szCs w:val="24"/>
        </w:rPr>
      </w:pPr>
      <w:r w:rsidRPr="00D448CD">
        <w:rPr>
          <w:rFonts w:ascii="Times New Roman" w:hAnsi="Times New Roman"/>
          <w:szCs w:val="24"/>
        </w:rPr>
        <w:t xml:space="preserve">atbilstoši Olaines novada domes 2018.gada 24.oktobra sēdes lēmuma “Par nekustamā īpašuma atsavināšanas cenas noteikšanas kārtību” 1.3., 3.2.3. un 3.2.5.apakšpunktam apstiprināma pārdošanas cena EUR </w:t>
      </w:r>
      <w:r>
        <w:rPr>
          <w:rFonts w:ascii="Times New Roman" w:hAnsi="Times New Roman"/>
          <w:szCs w:val="24"/>
        </w:rPr>
        <w:t>196</w:t>
      </w:r>
      <w:r w:rsidRPr="00D448CD">
        <w:rPr>
          <w:rFonts w:ascii="Times New Roman" w:hAnsi="Times New Roman"/>
          <w:szCs w:val="24"/>
        </w:rPr>
        <w:t>0</w:t>
      </w:r>
      <w:r>
        <w:rPr>
          <w:rFonts w:ascii="Times New Roman" w:hAnsi="Times New Roman"/>
          <w:szCs w:val="24"/>
        </w:rPr>
        <w:t>,</w:t>
      </w:r>
      <w:r w:rsidRPr="00D448CD">
        <w:rPr>
          <w:rFonts w:ascii="Times New Roman" w:hAnsi="Times New Roman"/>
          <w:szCs w:val="24"/>
        </w:rPr>
        <w:t>00.</w:t>
      </w:r>
    </w:p>
    <w:p w14:paraId="78F9C0D4" w14:textId="77777777" w:rsidR="009673A8" w:rsidRPr="006440C9" w:rsidRDefault="009673A8" w:rsidP="009673A8">
      <w:pPr>
        <w:ind w:right="-766" w:firstLine="567"/>
        <w:jc w:val="both"/>
        <w:rPr>
          <w:rFonts w:ascii="Times New Roman" w:hAnsi="Times New Roman"/>
          <w:b/>
          <w:bCs/>
          <w:szCs w:val="24"/>
        </w:rPr>
      </w:pPr>
      <w:r w:rsidRPr="006440C9">
        <w:rPr>
          <w:rFonts w:ascii="Times New Roman" w:hAnsi="Times New Roman"/>
          <w:szCs w:val="24"/>
        </w:rPr>
        <w:t xml:space="preserve">Ievērojot iepriekš minēto, Finanšu komitejas 2026.gada </w:t>
      </w:r>
      <w:r>
        <w:rPr>
          <w:rFonts w:ascii="Times New Roman" w:hAnsi="Times New Roman"/>
          <w:szCs w:val="24"/>
        </w:rPr>
        <w:t>10.jūnija</w:t>
      </w:r>
      <w:r w:rsidRPr="006440C9">
        <w:rPr>
          <w:rFonts w:ascii="Times New Roman" w:hAnsi="Times New Roman"/>
          <w:szCs w:val="24"/>
        </w:rPr>
        <w:t xml:space="preserve"> sēdes protokolu Nr.</w:t>
      </w:r>
      <w:r>
        <w:rPr>
          <w:rFonts w:ascii="Times New Roman" w:hAnsi="Times New Roman"/>
          <w:szCs w:val="24"/>
        </w:rPr>
        <w:t xml:space="preserve">6 </w:t>
      </w:r>
      <w:r w:rsidRPr="006440C9">
        <w:rPr>
          <w:rFonts w:ascii="Times New Roman" w:hAnsi="Times New Roman"/>
          <w:szCs w:val="24"/>
        </w:rPr>
        <w:t>un, pamatojoties uz Pašvaldību likuma 10.panta pirmās daļas 21.punktu, Publiskas personas mantas atsavināšanas likuma 1.panta  6. un 11.punktu, 4.panta pirmo daļu, 5.panta pirmo daļu,  4</w:t>
      </w:r>
      <w:r w:rsidRPr="006440C9">
        <w:rPr>
          <w:rFonts w:ascii="Times New Roman" w:hAnsi="Times New Roman"/>
          <w:szCs w:val="24"/>
          <w:vertAlign w:val="superscript"/>
        </w:rPr>
        <w:t>1</w:t>
      </w:r>
      <w:r w:rsidRPr="006440C9">
        <w:rPr>
          <w:rFonts w:ascii="Times New Roman" w:hAnsi="Times New Roman"/>
          <w:szCs w:val="24"/>
        </w:rPr>
        <w:t xml:space="preserve">daļu un piekto daļu, 8.panta otro daļu, 37.panta pirmās daļas 4.punktu un septīto daļu, 41.panta pirmo daļu, 44.panta pirmo un otro daļu, likuma „Par zemes privatizāciju lauku apvidos” 29.pantu, likuma „Civillikums. TREŠĀ DAĻA. Lietu tiesības” 927.pantu un 1036.pantu, Administratīvā procesa likuma 65.panta trešo daļu, 70.panta pirmo daļu un 79.panta pirmo daļu, Ministru kabineta  2011.gada 1.februāra noteikumiem Nr.109 „Kārtība, kādā atsavināma publiskas personas manta”, </w:t>
      </w:r>
      <w:r w:rsidRPr="006440C9">
        <w:rPr>
          <w:rFonts w:ascii="Times New Roman" w:hAnsi="Times New Roman"/>
          <w:b/>
          <w:bCs/>
          <w:szCs w:val="24"/>
        </w:rPr>
        <w:t>dome nolemj:</w:t>
      </w:r>
    </w:p>
    <w:p w14:paraId="20678F30" w14:textId="77777777" w:rsidR="009673A8" w:rsidRPr="006440C9" w:rsidRDefault="009673A8" w:rsidP="009673A8">
      <w:pPr>
        <w:ind w:right="-766"/>
        <w:jc w:val="both"/>
        <w:rPr>
          <w:rFonts w:ascii="Times New Roman" w:hAnsi="Times New Roman"/>
          <w:szCs w:val="24"/>
        </w:rPr>
      </w:pPr>
    </w:p>
    <w:p w14:paraId="3FECD5D1" w14:textId="6ECD65E9" w:rsidR="009673A8" w:rsidRPr="00125004" w:rsidRDefault="009673A8" w:rsidP="009673A8">
      <w:pPr>
        <w:tabs>
          <w:tab w:val="left" w:pos="709"/>
        </w:tabs>
        <w:ind w:left="709" w:right="-766" w:hanging="567"/>
        <w:jc w:val="both"/>
        <w:rPr>
          <w:rFonts w:ascii="Times New Roman" w:hAnsi="Times New Roman"/>
          <w:szCs w:val="24"/>
        </w:rPr>
      </w:pPr>
      <w:r w:rsidRPr="006440C9">
        <w:rPr>
          <w:rFonts w:ascii="Times New Roman" w:hAnsi="Times New Roman"/>
          <w:szCs w:val="24"/>
        </w:rPr>
        <w:t>1.</w:t>
      </w:r>
      <w:r w:rsidRPr="006440C9">
        <w:rPr>
          <w:rFonts w:ascii="Times New Roman" w:hAnsi="Times New Roman"/>
          <w:szCs w:val="24"/>
        </w:rPr>
        <w:tab/>
        <w:t xml:space="preserve">Atsavināt </w:t>
      </w:r>
      <w:proofErr w:type="spellStart"/>
      <w:r w:rsidRPr="006440C9">
        <w:rPr>
          <w:rFonts w:ascii="Times New Roman" w:hAnsi="Times New Roman"/>
          <w:szCs w:val="24"/>
        </w:rPr>
        <w:t>starpgabalu</w:t>
      </w:r>
      <w:proofErr w:type="spellEnd"/>
      <w:r w:rsidRPr="006440C9">
        <w:rPr>
          <w:rFonts w:ascii="Times New Roman" w:hAnsi="Times New Roman"/>
          <w:szCs w:val="24"/>
        </w:rPr>
        <w:t xml:space="preserve"> </w:t>
      </w:r>
      <w:r w:rsidRPr="00C32911">
        <w:rPr>
          <w:rFonts w:ascii="Times New Roman" w:hAnsi="Times New Roman"/>
          <w:szCs w:val="24"/>
        </w:rPr>
        <w:t>ar kadastra apz</w:t>
      </w:r>
      <w:r w:rsidRPr="00C32911">
        <w:rPr>
          <w:rFonts w:ascii="Times New Roman" w:hAnsi="Times New Roman" w:hint="eastAsia"/>
          <w:szCs w:val="24"/>
        </w:rPr>
        <w:t>ī</w:t>
      </w:r>
      <w:r w:rsidRPr="00C32911">
        <w:rPr>
          <w:rFonts w:ascii="Times New Roman" w:hAnsi="Times New Roman"/>
          <w:szCs w:val="24"/>
        </w:rPr>
        <w:t>m</w:t>
      </w:r>
      <w:r w:rsidRPr="00C32911">
        <w:rPr>
          <w:rFonts w:ascii="Times New Roman" w:hAnsi="Times New Roman" w:hint="eastAsia"/>
          <w:szCs w:val="24"/>
        </w:rPr>
        <w:t>ē</w:t>
      </w:r>
      <w:r w:rsidRPr="00C32911">
        <w:rPr>
          <w:rFonts w:ascii="Times New Roman" w:hAnsi="Times New Roman"/>
          <w:szCs w:val="24"/>
        </w:rPr>
        <w:t xml:space="preserve">jumu </w:t>
      </w:r>
      <w:r w:rsidRPr="009F37E8">
        <w:rPr>
          <w:rFonts w:ascii="Times New Roman" w:hAnsi="Times New Roman"/>
          <w:szCs w:val="24"/>
        </w:rPr>
        <w:t>80800010842</w:t>
      </w:r>
      <w:r w:rsidRPr="005E5D67">
        <w:rPr>
          <w:rFonts w:ascii="Times New Roman" w:hAnsi="Times New Roman"/>
          <w:szCs w:val="24"/>
        </w:rPr>
        <w:t>, adrese: “</w:t>
      </w:r>
      <w:proofErr w:type="spellStart"/>
      <w:r w:rsidRPr="005E5D67">
        <w:rPr>
          <w:rFonts w:ascii="Times New Roman" w:hAnsi="Times New Roman"/>
          <w:szCs w:val="24"/>
        </w:rPr>
        <w:t>St</w:t>
      </w:r>
      <w:r w:rsidRPr="005E5D67">
        <w:rPr>
          <w:rFonts w:ascii="Times New Roman" w:hAnsi="Times New Roman" w:hint="eastAsia"/>
          <w:szCs w:val="24"/>
        </w:rPr>
        <w:t>ū</w:t>
      </w:r>
      <w:r w:rsidRPr="005E5D67">
        <w:rPr>
          <w:rFonts w:ascii="Times New Roman" w:hAnsi="Times New Roman"/>
          <w:szCs w:val="24"/>
        </w:rPr>
        <w:t>n</w:t>
      </w:r>
      <w:r w:rsidRPr="005E5D67">
        <w:rPr>
          <w:rFonts w:ascii="Times New Roman" w:hAnsi="Times New Roman" w:hint="eastAsia"/>
          <w:szCs w:val="24"/>
        </w:rPr>
        <w:t>īš</w:t>
      </w:r>
      <w:r w:rsidRPr="005E5D67">
        <w:rPr>
          <w:rFonts w:ascii="Times New Roman" w:hAnsi="Times New Roman"/>
          <w:szCs w:val="24"/>
        </w:rPr>
        <w:t>i</w:t>
      </w:r>
      <w:proofErr w:type="spellEnd"/>
      <w:r w:rsidRPr="005E5D67">
        <w:rPr>
          <w:rFonts w:ascii="Times New Roman" w:hAnsi="Times New Roman"/>
          <w:szCs w:val="24"/>
        </w:rPr>
        <w:t xml:space="preserve"> 4</w:t>
      </w:r>
      <w:r>
        <w:rPr>
          <w:rFonts w:ascii="Times New Roman" w:hAnsi="Times New Roman"/>
          <w:szCs w:val="24"/>
        </w:rPr>
        <w:t>78</w:t>
      </w:r>
      <w:r w:rsidRPr="005E5D67">
        <w:rPr>
          <w:rFonts w:ascii="Times New Roman" w:hAnsi="Times New Roman"/>
          <w:szCs w:val="24"/>
        </w:rPr>
        <w:t xml:space="preserve">A”, </w:t>
      </w:r>
      <w:proofErr w:type="spellStart"/>
      <w:r w:rsidRPr="005E5D67">
        <w:rPr>
          <w:rFonts w:ascii="Times New Roman" w:hAnsi="Times New Roman"/>
          <w:szCs w:val="24"/>
        </w:rPr>
        <w:t>St</w:t>
      </w:r>
      <w:r w:rsidRPr="005E5D67">
        <w:rPr>
          <w:rFonts w:ascii="Times New Roman" w:hAnsi="Times New Roman" w:hint="eastAsia"/>
          <w:szCs w:val="24"/>
        </w:rPr>
        <w:t>ū</w:t>
      </w:r>
      <w:r w:rsidRPr="005E5D67">
        <w:rPr>
          <w:rFonts w:ascii="Times New Roman" w:hAnsi="Times New Roman"/>
          <w:szCs w:val="24"/>
        </w:rPr>
        <w:t>n</w:t>
      </w:r>
      <w:r w:rsidRPr="005E5D67">
        <w:rPr>
          <w:rFonts w:ascii="Times New Roman" w:hAnsi="Times New Roman" w:hint="eastAsia"/>
          <w:szCs w:val="24"/>
        </w:rPr>
        <w:t>īš</w:t>
      </w:r>
      <w:r w:rsidRPr="005E5D67">
        <w:rPr>
          <w:rFonts w:ascii="Times New Roman" w:hAnsi="Times New Roman"/>
          <w:szCs w:val="24"/>
        </w:rPr>
        <w:t>i</w:t>
      </w:r>
      <w:proofErr w:type="spellEnd"/>
      <w:r w:rsidRPr="005E5D67">
        <w:rPr>
          <w:rFonts w:ascii="Times New Roman" w:hAnsi="Times New Roman"/>
          <w:szCs w:val="24"/>
        </w:rPr>
        <w:t>, Olaines pagasts, Olaines novads, LV-2167 (kadastra numurs 8080001085</w:t>
      </w:r>
      <w:r>
        <w:rPr>
          <w:rFonts w:ascii="Times New Roman" w:hAnsi="Times New Roman"/>
          <w:szCs w:val="24"/>
        </w:rPr>
        <w:t>2</w:t>
      </w:r>
      <w:r w:rsidRPr="005E5D67">
        <w:rPr>
          <w:rFonts w:ascii="Times New Roman" w:hAnsi="Times New Roman"/>
          <w:szCs w:val="24"/>
        </w:rPr>
        <w:t>)</w:t>
      </w:r>
      <w:r w:rsidRPr="00D448CD">
        <w:rPr>
          <w:rFonts w:ascii="Times New Roman" w:hAnsi="Times New Roman"/>
          <w:szCs w:val="24"/>
        </w:rPr>
        <w:t xml:space="preserve">, </w:t>
      </w:r>
      <w:proofErr w:type="spellStart"/>
      <w:r w:rsidRPr="006440C9">
        <w:rPr>
          <w:rFonts w:ascii="Times New Roman" w:hAnsi="Times New Roman"/>
          <w:szCs w:val="24"/>
        </w:rPr>
        <w:t>pierobežniekam</w:t>
      </w:r>
      <w:proofErr w:type="spellEnd"/>
      <w:r w:rsidRPr="006440C9">
        <w:rPr>
          <w:rFonts w:ascii="Times New Roman" w:hAnsi="Times New Roman"/>
          <w:szCs w:val="24"/>
        </w:rPr>
        <w:t xml:space="preserve"> – </w:t>
      </w:r>
      <w:r w:rsidR="004F5A4F">
        <w:rPr>
          <w:rFonts w:ascii="Times New Roman" w:hAnsi="Times New Roman"/>
          <w:szCs w:val="24"/>
        </w:rPr>
        <w:t>O G</w:t>
      </w:r>
      <w:r w:rsidRPr="009F37E8">
        <w:rPr>
          <w:rFonts w:ascii="Times New Roman" w:hAnsi="Times New Roman"/>
          <w:szCs w:val="24"/>
        </w:rPr>
        <w:t>, personas kods</w:t>
      </w:r>
      <w:r w:rsidR="004F5A4F">
        <w:rPr>
          <w:rFonts w:ascii="Times New Roman" w:hAnsi="Times New Roman"/>
          <w:szCs w:val="24"/>
        </w:rPr>
        <w:t>_</w:t>
      </w:r>
      <w:r w:rsidRPr="009F37E8">
        <w:rPr>
          <w:rFonts w:ascii="Times New Roman" w:hAnsi="Times New Roman"/>
          <w:szCs w:val="24"/>
        </w:rPr>
        <w:t xml:space="preserve"> </w:t>
      </w:r>
      <w:r>
        <w:rPr>
          <w:rFonts w:ascii="Times New Roman" w:hAnsi="Times New Roman"/>
          <w:szCs w:val="24"/>
        </w:rPr>
        <w:t>(Latvijas Republikas pilsonis)</w:t>
      </w:r>
      <w:r w:rsidRPr="006440C9">
        <w:rPr>
          <w:rFonts w:ascii="Times New Roman" w:hAnsi="Times New Roman"/>
          <w:szCs w:val="24"/>
        </w:rPr>
        <w:t>.</w:t>
      </w:r>
    </w:p>
    <w:p w14:paraId="7BD3814C" w14:textId="77777777" w:rsidR="009673A8" w:rsidRPr="00125004" w:rsidRDefault="009673A8" w:rsidP="009673A8">
      <w:pPr>
        <w:tabs>
          <w:tab w:val="left" w:pos="709"/>
        </w:tabs>
        <w:ind w:left="709" w:right="-766" w:hanging="567"/>
        <w:jc w:val="both"/>
        <w:rPr>
          <w:rFonts w:ascii="Times New Roman" w:hAnsi="Times New Roman"/>
          <w:szCs w:val="24"/>
        </w:rPr>
      </w:pPr>
      <w:r w:rsidRPr="00125004">
        <w:rPr>
          <w:rFonts w:ascii="Times New Roman" w:hAnsi="Times New Roman"/>
          <w:szCs w:val="24"/>
        </w:rPr>
        <w:t>2.</w:t>
      </w:r>
      <w:r w:rsidRPr="00125004">
        <w:rPr>
          <w:rFonts w:ascii="Times New Roman" w:hAnsi="Times New Roman"/>
          <w:szCs w:val="24"/>
        </w:rPr>
        <w:tab/>
        <w:t xml:space="preserve">Apstiprināt lēmuma 1.punktā atsavināmā </w:t>
      </w:r>
      <w:proofErr w:type="spellStart"/>
      <w:r w:rsidRPr="00125004">
        <w:rPr>
          <w:rFonts w:ascii="Times New Roman" w:hAnsi="Times New Roman"/>
          <w:szCs w:val="24"/>
        </w:rPr>
        <w:t>starpgabala</w:t>
      </w:r>
      <w:proofErr w:type="spellEnd"/>
      <w:r w:rsidRPr="00125004">
        <w:rPr>
          <w:rFonts w:ascii="Times New Roman" w:hAnsi="Times New Roman"/>
          <w:szCs w:val="24"/>
        </w:rPr>
        <w:t xml:space="preserve"> pārdošanas cenu EUR </w:t>
      </w:r>
      <w:r>
        <w:rPr>
          <w:rFonts w:ascii="Times New Roman" w:hAnsi="Times New Roman"/>
          <w:szCs w:val="24"/>
        </w:rPr>
        <w:t>19</w:t>
      </w:r>
      <w:r w:rsidRPr="00125004">
        <w:rPr>
          <w:rFonts w:ascii="Times New Roman" w:hAnsi="Times New Roman"/>
          <w:szCs w:val="24"/>
        </w:rPr>
        <w:t>60</w:t>
      </w:r>
      <w:r>
        <w:rPr>
          <w:rFonts w:ascii="Times New Roman" w:hAnsi="Times New Roman"/>
          <w:szCs w:val="24"/>
        </w:rPr>
        <w:t>,</w:t>
      </w:r>
      <w:r w:rsidRPr="00125004">
        <w:rPr>
          <w:rFonts w:ascii="Times New Roman" w:hAnsi="Times New Roman"/>
          <w:szCs w:val="24"/>
        </w:rPr>
        <w:t>00 (</w:t>
      </w:r>
      <w:r>
        <w:rPr>
          <w:rFonts w:ascii="Times New Roman" w:hAnsi="Times New Roman"/>
          <w:szCs w:val="24"/>
        </w:rPr>
        <w:t>viens tūkstotis deviņi simti</w:t>
      </w:r>
      <w:r w:rsidRPr="00125004">
        <w:rPr>
          <w:rFonts w:ascii="Times New Roman" w:hAnsi="Times New Roman"/>
          <w:szCs w:val="24"/>
        </w:rPr>
        <w:t xml:space="preserve"> sešdesmit  </w:t>
      </w:r>
      <w:proofErr w:type="spellStart"/>
      <w:r w:rsidRPr="00125004">
        <w:rPr>
          <w:rFonts w:ascii="Times New Roman" w:hAnsi="Times New Roman"/>
          <w:i/>
          <w:iCs/>
          <w:szCs w:val="24"/>
        </w:rPr>
        <w:t>euro</w:t>
      </w:r>
      <w:proofErr w:type="spellEnd"/>
      <w:r w:rsidRPr="00125004">
        <w:rPr>
          <w:rFonts w:ascii="Times New Roman" w:hAnsi="Times New Roman"/>
          <w:szCs w:val="24"/>
        </w:rPr>
        <w:t xml:space="preserve"> 00 centi). </w:t>
      </w:r>
    </w:p>
    <w:p w14:paraId="7C1440A9" w14:textId="405DF7B7" w:rsidR="009673A8" w:rsidRPr="006440C9" w:rsidRDefault="009673A8" w:rsidP="009673A8">
      <w:pPr>
        <w:tabs>
          <w:tab w:val="left" w:pos="709"/>
        </w:tabs>
        <w:ind w:left="709" w:right="-766" w:hanging="567"/>
        <w:jc w:val="both"/>
        <w:rPr>
          <w:rFonts w:ascii="Times New Roman" w:hAnsi="Times New Roman"/>
          <w:szCs w:val="24"/>
        </w:rPr>
      </w:pPr>
      <w:r w:rsidRPr="006440C9">
        <w:rPr>
          <w:rFonts w:ascii="Times New Roman" w:hAnsi="Times New Roman"/>
          <w:szCs w:val="24"/>
        </w:rPr>
        <w:t>3.</w:t>
      </w:r>
      <w:r w:rsidRPr="006440C9">
        <w:rPr>
          <w:rFonts w:ascii="Times New Roman" w:hAnsi="Times New Roman"/>
          <w:szCs w:val="24"/>
        </w:rPr>
        <w:tab/>
        <w:t xml:space="preserve">Noteikt </w:t>
      </w:r>
      <w:r w:rsidR="004F5A4F">
        <w:rPr>
          <w:rFonts w:ascii="Times New Roman" w:hAnsi="Times New Roman"/>
          <w:szCs w:val="24"/>
        </w:rPr>
        <w:t>O G</w:t>
      </w:r>
      <w:r w:rsidRPr="009F37E8">
        <w:rPr>
          <w:rFonts w:ascii="Times New Roman" w:hAnsi="Times New Roman"/>
          <w:szCs w:val="24"/>
        </w:rPr>
        <w:t xml:space="preserve"> </w:t>
      </w:r>
      <w:r w:rsidRPr="006440C9">
        <w:rPr>
          <w:rFonts w:ascii="Times New Roman" w:hAnsi="Times New Roman"/>
          <w:szCs w:val="24"/>
        </w:rPr>
        <w:t xml:space="preserve">maksāšanas un pirkuma līguma noslēgšanas termiņu – </w:t>
      </w:r>
      <w:r w:rsidRPr="009831CF">
        <w:rPr>
          <w:rFonts w:ascii="Times New Roman" w:hAnsi="Times New Roman"/>
          <w:szCs w:val="24"/>
          <w:u w:val="single"/>
        </w:rPr>
        <w:t xml:space="preserve">līdz 2026.gada </w:t>
      </w:r>
      <w:r>
        <w:rPr>
          <w:rFonts w:ascii="Times New Roman" w:hAnsi="Times New Roman"/>
          <w:szCs w:val="24"/>
          <w:u w:val="single"/>
        </w:rPr>
        <w:t>17.augustam</w:t>
      </w:r>
      <w:r w:rsidRPr="006440C9">
        <w:rPr>
          <w:rFonts w:ascii="Times New Roman" w:hAnsi="Times New Roman"/>
          <w:szCs w:val="24"/>
        </w:rPr>
        <w:t xml:space="preserve"> (rekvizīti: Olaines novada pašvaldība, reģistrācijas Nr.90000024332, </w:t>
      </w:r>
      <w:r w:rsidR="004F5A4F">
        <w:rPr>
          <w:rFonts w:ascii="Times New Roman" w:hAnsi="Times New Roman"/>
          <w:szCs w:val="24"/>
        </w:rPr>
        <w:t xml:space="preserve">              </w:t>
      </w:r>
      <w:r w:rsidRPr="006440C9">
        <w:rPr>
          <w:rFonts w:ascii="Times New Roman" w:hAnsi="Times New Roman"/>
          <w:szCs w:val="24"/>
        </w:rPr>
        <w:t xml:space="preserve">AS „Swedbank”, konts LV82HABA0551020841125, </w:t>
      </w:r>
      <w:r w:rsidRPr="006440C9">
        <w:rPr>
          <w:rFonts w:ascii="Times New Roman" w:hAnsi="Times New Roman"/>
          <w:i/>
          <w:iCs/>
          <w:szCs w:val="24"/>
        </w:rPr>
        <w:t xml:space="preserve">mērķis: par </w:t>
      </w:r>
      <w:proofErr w:type="spellStart"/>
      <w:r w:rsidRPr="006440C9">
        <w:rPr>
          <w:rFonts w:ascii="Times New Roman" w:hAnsi="Times New Roman"/>
          <w:i/>
          <w:iCs/>
          <w:szCs w:val="24"/>
        </w:rPr>
        <w:t>starpgabala</w:t>
      </w:r>
      <w:proofErr w:type="spellEnd"/>
      <w:r w:rsidRPr="006440C9">
        <w:rPr>
          <w:rFonts w:ascii="Times New Roman" w:hAnsi="Times New Roman"/>
          <w:i/>
          <w:iCs/>
          <w:szCs w:val="24"/>
        </w:rPr>
        <w:t xml:space="preserve"> </w:t>
      </w:r>
      <w:r w:rsidR="004F5A4F">
        <w:rPr>
          <w:rFonts w:ascii="Times New Roman" w:hAnsi="Times New Roman"/>
          <w:i/>
          <w:iCs/>
          <w:szCs w:val="24"/>
        </w:rPr>
        <w:t xml:space="preserve">                </w:t>
      </w:r>
      <w:r w:rsidRPr="000568F9">
        <w:rPr>
          <w:rFonts w:ascii="Times New Roman" w:hAnsi="Times New Roman"/>
          <w:i/>
          <w:iCs/>
          <w:szCs w:val="24"/>
        </w:rPr>
        <w:t>“</w:t>
      </w:r>
      <w:proofErr w:type="spellStart"/>
      <w:r>
        <w:rPr>
          <w:rFonts w:ascii="Times New Roman" w:hAnsi="Times New Roman"/>
          <w:i/>
          <w:iCs/>
          <w:szCs w:val="24"/>
        </w:rPr>
        <w:t>Stūnīši</w:t>
      </w:r>
      <w:proofErr w:type="spellEnd"/>
      <w:r>
        <w:rPr>
          <w:rFonts w:ascii="Times New Roman" w:hAnsi="Times New Roman"/>
          <w:i/>
          <w:iCs/>
          <w:szCs w:val="24"/>
        </w:rPr>
        <w:t xml:space="preserve"> 478</w:t>
      </w:r>
      <w:r w:rsidRPr="000568F9">
        <w:rPr>
          <w:rFonts w:ascii="Times New Roman" w:hAnsi="Times New Roman"/>
          <w:i/>
          <w:iCs/>
          <w:szCs w:val="24"/>
        </w:rPr>
        <w:t>A”</w:t>
      </w:r>
      <w:r w:rsidRPr="006440C9">
        <w:rPr>
          <w:rFonts w:ascii="Times New Roman" w:hAnsi="Times New Roman"/>
          <w:i/>
          <w:iCs/>
          <w:szCs w:val="24"/>
        </w:rPr>
        <w:t xml:space="preserve">, </w:t>
      </w:r>
      <w:proofErr w:type="spellStart"/>
      <w:r>
        <w:rPr>
          <w:rFonts w:ascii="Times New Roman" w:hAnsi="Times New Roman"/>
          <w:i/>
          <w:iCs/>
          <w:szCs w:val="24"/>
        </w:rPr>
        <w:t>Stūnīšos</w:t>
      </w:r>
      <w:proofErr w:type="spellEnd"/>
      <w:r w:rsidRPr="006440C9">
        <w:rPr>
          <w:rFonts w:ascii="Times New Roman" w:hAnsi="Times New Roman"/>
          <w:i/>
          <w:iCs/>
          <w:szCs w:val="24"/>
        </w:rPr>
        <w:t>, atsavināšanu</w:t>
      </w:r>
      <w:r w:rsidRPr="006440C9">
        <w:rPr>
          <w:rFonts w:ascii="Times New Roman" w:hAnsi="Times New Roman"/>
          <w:szCs w:val="24"/>
        </w:rPr>
        <w:t>).</w:t>
      </w:r>
    </w:p>
    <w:p w14:paraId="30017D92" w14:textId="77777777" w:rsidR="009673A8" w:rsidRPr="006440C9" w:rsidRDefault="009673A8" w:rsidP="009673A8">
      <w:pPr>
        <w:tabs>
          <w:tab w:val="left" w:pos="709"/>
        </w:tabs>
        <w:ind w:left="709" w:right="-766" w:hanging="567"/>
        <w:jc w:val="both"/>
        <w:rPr>
          <w:rFonts w:ascii="Times New Roman" w:hAnsi="Times New Roman"/>
          <w:szCs w:val="24"/>
        </w:rPr>
      </w:pPr>
      <w:r w:rsidRPr="006440C9">
        <w:rPr>
          <w:rFonts w:ascii="Times New Roman" w:hAnsi="Times New Roman"/>
          <w:szCs w:val="24"/>
        </w:rPr>
        <w:t>4.</w:t>
      </w:r>
      <w:r w:rsidRPr="006440C9">
        <w:rPr>
          <w:rFonts w:ascii="Times New Roman" w:hAnsi="Times New Roman"/>
          <w:szCs w:val="24"/>
        </w:rPr>
        <w:tab/>
        <w:t>Uzdot Īpašuma un juridiskajai nodaļai sagatavot pirkuma līgumu par lēmuma 1.punktā noteiktā nekustamā īpašuma atsavināšanu, nodošanas aktu un nostiprinājuma lūgumu.</w:t>
      </w:r>
    </w:p>
    <w:p w14:paraId="443B0C5A" w14:textId="5037D8BA" w:rsidR="009673A8" w:rsidRPr="006440C9" w:rsidRDefault="009673A8" w:rsidP="009673A8">
      <w:pPr>
        <w:tabs>
          <w:tab w:val="left" w:pos="709"/>
        </w:tabs>
        <w:ind w:left="709" w:right="-766" w:hanging="567"/>
        <w:jc w:val="both"/>
        <w:rPr>
          <w:rFonts w:ascii="Times New Roman" w:hAnsi="Times New Roman"/>
          <w:szCs w:val="24"/>
        </w:rPr>
      </w:pPr>
      <w:r w:rsidRPr="006440C9">
        <w:rPr>
          <w:rFonts w:ascii="Times New Roman" w:hAnsi="Times New Roman"/>
          <w:szCs w:val="24"/>
        </w:rPr>
        <w:t>5.</w:t>
      </w:r>
      <w:r w:rsidRPr="006440C9">
        <w:rPr>
          <w:rFonts w:ascii="Times New Roman" w:hAnsi="Times New Roman"/>
          <w:szCs w:val="24"/>
        </w:rPr>
        <w:tab/>
        <w:t xml:space="preserve">Pilnvarot domes priekšsēdētāju vai priekšsēdētāja pirmo vietnieci parakstīt pirkuma līgumu un nodošanas aktu ar </w:t>
      </w:r>
      <w:r w:rsidR="004F5A4F">
        <w:rPr>
          <w:rFonts w:ascii="Times New Roman" w:hAnsi="Times New Roman"/>
          <w:szCs w:val="24"/>
        </w:rPr>
        <w:t>O G</w:t>
      </w:r>
      <w:r w:rsidRPr="006440C9">
        <w:rPr>
          <w:rFonts w:ascii="Times New Roman" w:hAnsi="Times New Roman"/>
          <w:szCs w:val="24"/>
        </w:rPr>
        <w:t>.</w:t>
      </w:r>
    </w:p>
    <w:p w14:paraId="2855A905" w14:textId="77777777" w:rsidR="009673A8" w:rsidRPr="00AC59E3" w:rsidRDefault="009673A8" w:rsidP="009673A8">
      <w:pPr>
        <w:tabs>
          <w:tab w:val="left" w:pos="709"/>
        </w:tabs>
        <w:ind w:left="709" w:right="-766" w:hanging="567"/>
        <w:jc w:val="both"/>
        <w:rPr>
          <w:rFonts w:ascii="Times New Roman" w:hAnsi="Times New Roman"/>
          <w:color w:val="EE0000"/>
          <w:szCs w:val="24"/>
        </w:rPr>
      </w:pPr>
      <w:r w:rsidRPr="006440C9">
        <w:rPr>
          <w:rFonts w:ascii="Times New Roman" w:hAnsi="Times New Roman"/>
          <w:szCs w:val="24"/>
        </w:rPr>
        <w:t>6.</w:t>
      </w:r>
      <w:r w:rsidRPr="006440C9">
        <w:rPr>
          <w:rFonts w:ascii="Times New Roman" w:hAnsi="Times New Roman"/>
          <w:szCs w:val="24"/>
        </w:rPr>
        <w:tab/>
        <w:t xml:space="preserve">Noteikt, ja līdz 2026.gada </w:t>
      </w:r>
      <w:r>
        <w:rPr>
          <w:rFonts w:ascii="Times New Roman" w:hAnsi="Times New Roman"/>
          <w:szCs w:val="24"/>
        </w:rPr>
        <w:t>17.augustam</w:t>
      </w:r>
      <w:r w:rsidRPr="006440C9">
        <w:rPr>
          <w:rFonts w:ascii="Times New Roman" w:hAnsi="Times New Roman"/>
          <w:szCs w:val="24"/>
        </w:rPr>
        <w:t xml:space="preserve"> (ieskaitot) nav izpildīts lēmuma 3.punktā noteiktais pilnā apmērā, šis lēmums zaudē spēku</w:t>
      </w:r>
      <w:r w:rsidRPr="00AC59E3">
        <w:rPr>
          <w:rFonts w:ascii="Times New Roman" w:hAnsi="Times New Roman"/>
          <w:color w:val="EE0000"/>
          <w:szCs w:val="24"/>
        </w:rPr>
        <w:t>.</w:t>
      </w:r>
    </w:p>
    <w:p w14:paraId="7941F3DD" w14:textId="77777777" w:rsidR="009673A8" w:rsidRPr="00BE689B" w:rsidRDefault="009673A8" w:rsidP="009673A8">
      <w:pPr>
        <w:tabs>
          <w:tab w:val="left" w:pos="709"/>
        </w:tabs>
        <w:ind w:left="709" w:right="-766" w:hanging="567"/>
        <w:jc w:val="both"/>
        <w:rPr>
          <w:rFonts w:ascii="Times New Roman" w:hAnsi="Times New Roman"/>
          <w:szCs w:val="24"/>
        </w:rPr>
      </w:pPr>
      <w:r w:rsidRPr="00BE689B">
        <w:rPr>
          <w:rFonts w:ascii="Times New Roman" w:hAnsi="Times New Roman"/>
          <w:szCs w:val="24"/>
        </w:rPr>
        <w:t>7.</w:t>
      </w:r>
      <w:r w:rsidRPr="00BE689B">
        <w:rPr>
          <w:rFonts w:ascii="Times New Roman" w:hAnsi="Times New Roman"/>
          <w:szCs w:val="24"/>
        </w:rPr>
        <w:tab/>
        <w:t xml:space="preserve">Lēmumu var pārsūdzēt Administratīvajā rajona tiesā Rīgas tiesu namā Baldones </w:t>
      </w:r>
      <w:r>
        <w:rPr>
          <w:rFonts w:ascii="Times New Roman" w:hAnsi="Times New Roman"/>
          <w:szCs w:val="24"/>
        </w:rPr>
        <w:t xml:space="preserve">                </w:t>
      </w:r>
      <w:r w:rsidRPr="00BE689B">
        <w:rPr>
          <w:rFonts w:ascii="Times New Roman" w:hAnsi="Times New Roman"/>
          <w:szCs w:val="24"/>
        </w:rPr>
        <w:t>ielā 1A, Rīgā, LV-1007, viena mēneša laikā no šī lēmuma spēkā stāšanās dienas.</w:t>
      </w:r>
    </w:p>
    <w:p w14:paraId="72355753" w14:textId="77777777" w:rsidR="009673A8" w:rsidRPr="00BE689B" w:rsidRDefault="009673A8" w:rsidP="009673A8">
      <w:pPr>
        <w:tabs>
          <w:tab w:val="num" w:pos="709"/>
        </w:tabs>
        <w:ind w:right="-766" w:hanging="1380"/>
        <w:rPr>
          <w:rFonts w:ascii="Times New Roman" w:hAnsi="Times New Roman"/>
          <w:szCs w:val="24"/>
        </w:rPr>
      </w:pPr>
    </w:p>
    <w:p w14:paraId="0363F6AE" w14:textId="77777777" w:rsidR="009673A8" w:rsidRPr="00BE689B" w:rsidRDefault="009673A8" w:rsidP="009673A8">
      <w:pPr>
        <w:ind w:right="-766" w:firstLine="284"/>
        <w:jc w:val="both"/>
        <w:rPr>
          <w:rFonts w:ascii="Times New Roman" w:hAnsi="Times New Roman"/>
          <w:sz w:val="20"/>
          <w:lang w:eastAsia="lv-LV"/>
        </w:rPr>
      </w:pPr>
      <w:r w:rsidRPr="00BE689B">
        <w:rPr>
          <w:rFonts w:ascii="Times New Roman" w:hAnsi="Times New Roman"/>
          <w:sz w:val="20"/>
          <w:lang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2CFB1780" w14:textId="77777777" w:rsidR="009673A8" w:rsidRPr="00BE689B" w:rsidRDefault="009673A8" w:rsidP="009673A8">
      <w:pPr>
        <w:ind w:right="-766" w:firstLine="284"/>
        <w:jc w:val="both"/>
        <w:rPr>
          <w:rFonts w:ascii="Times New Roman" w:hAnsi="Times New Roman"/>
          <w:sz w:val="20"/>
          <w:lang w:eastAsia="lv-LV"/>
        </w:rPr>
      </w:pPr>
      <w:r w:rsidRPr="00BE689B">
        <w:rPr>
          <w:rFonts w:ascii="Times New Roman" w:hAnsi="Times New Roman"/>
          <w:sz w:val="20"/>
          <w:lang w:eastAsia="lv-LV"/>
        </w:rPr>
        <w:t>Saskaņā ar Informācijas atklātības likuma 5.panta otrās daļas 4.punktu, lēmumā norādītie personas dati uzskatāmi par ierobežotas pieejamības informāciju.</w:t>
      </w:r>
    </w:p>
    <w:p w14:paraId="37C15C5F" w14:textId="77777777" w:rsidR="009673A8" w:rsidRPr="00BE689B" w:rsidRDefault="009673A8" w:rsidP="009673A8">
      <w:pPr>
        <w:ind w:right="-766"/>
        <w:rPr>
          <w:rFonts w:ascii="Times New Roman" w:hAnsi="Times New Roman"/>
          <w:szCs w:val="24"/>
        </w:rPr>
      </w:pPr>
    </w:p>
    <w:p w14:paraId="10017E4F" w14:textId="77777777" w:rsidR="009673A8" w:rsidRPr="006C3B46" w:rsidRDefault="009673A8" w:rsidP="009673A8">
      <w:pPr>
        <w:ind w:right="-766"/>
        <w:jc w:val="both"/>
        <w:rPr>
          <w:rFonts w:ascii="Times New Roman" w:hAnsi="Times New Roman"/>
          <w:szCs w:val="24"/>
        </w:rPr>
      </w:pPr>
      <w:r w:rsidRPr="006C3B46">
        <w:rPr>
          <w:rFonts w:ascii="Times New Roman" w:hAnsi="Times New Roman"/>
          <w:szCs w:val="24"/>
        </w:rPr>
        <w:t xml:space="preserve">Priekšsēdētājs </w:t>
      </w:r>
      <w:r w:rsidRPr="006C3B46">
        <w:rPr>
          <w:rFonts w:ascii="Times New Roman" w:hAnsi="Times New Roman"/>
          <w:szCs w:val="24"/>
        </w:rPr>
        <w:tab/>
        <w:t xml:space="preserve">       </w:t>
      </w:r>
      <w:r w:rsidRPr="006C3B46">
        <w:rPr>
          <w:rFonts w:ascii="Times New Roman" w:hAnsi="Times New Roman"/>
          <w:szCs w:val="24"/>
        </w:rPr>
        <w:tab/>
      </w:r>
      <w:r w:rsidRPr="006C3B46">
        <w:rPr>
          <w:rFonts w:ascii="Times New Roman" w:hAnsi="Times New Roman"/>
          <w:szCs w:val="24"/>
        </w:rPr>
        <w:tab/>
      </w:r>
      <w:r w:rsidRPr="006C3B46">
        <w:rPr>
          <w:rFonts w:ascii="Times New Roman" w:hAnsi="Times New Roman"/>
          <w:szCs w:val="24"/>
        </w:rPr>
        <w:tab/>
      </w:r>
      <w:r w:rsidRPr="006C3B46">
        <w:rPr>
          <w:rFonts w:ascii="Times New Roman" w:hAnsi="Times New Roman"/>
          <w:szCs w:val="24"/>
        </w:rPr>
        <w:tab/>
      </w:r>
      <w:r w:rsidRPr="006C3B46">
        <w:rPr>
          <w:rFonts w:ascii="Times New Roman" w:hAnsi="Times New Roman"/>
          <w:szCs w:val="24"/>
        </w:rPr>
        <w:tab/>
      </w:r>
      <w:r w:rsidRPr="006C3B46">
        <w:rPr>
          <w:rFonts w:ascii="Times New Roman" w:hAnsi="Times New Roman"/>
          <w:szCs w:val="24"/>
        </w:rPr>
        <w:tab/>
      </w:r>
      <w:r w:rsidRPr="006C3B46">
        <w:rPr>
          <w:rFonts w:ascii="Times New Roman" w:hAnsi="Times New Roman"/>
          <w:szCs w:val="24"/>
        </w:rPr>
        <w:tab/>
      </w:r>
      <w:r w:rsidRPr="006C3B46">
        <w:rPr>
          <w:rFonts w:ascii="Times New Roman" w:hAnsi="Times New Roman"/>
          <w:szCs w:val="24"/>
        </w:rPr>
        <w:tab/>
      </w:r>
      <w:proofErr w:type="spellStart"/>
      <w:r w:rsidRPr="006C3B46">
        <w:rPr>
          <w:rFonts w:ascii="Times New Roman" w:hAnsi="Times New Roman"/>
          <w:szCs w:val="24"/>
        </w:rPr>
        <w:t>A.Bergs</w:t>
      </w:r>
      <w:proofErr w:type="spellEnd"/>
    </w:p>
    <w:p w14:paraId="24574F5A" w14:textId="77777777" w:rsidR="009673A8" w:rsidRPr="006C3B46" w:rsidRDefault="009673A8" w:rsidP="009673A8">
      <w:pPr>
        <w:ind w:right="-766"/>
        <w:jc w:val="both"/>
        <w:rPr>
          <w:rFonts w:ascii="Times New Roman" w:hAnsi="Times New Roman"/>
          <w:szCs w:val="24"/>
        </w:rPr>
      </w:pPr>
    </w:p>
    <w:p w14:paraId="448C0171" w14:textId="77777777" w:rsidR="009673A8" w:rsidRPr="006C3B46" w:rsidRDefault="009673A8" w:rsidP="009673A8">
      <w:pPr>
        <w:ind w:right="-766"/>
        <w:jc w:val="both"/>
        <w:rPr>
          <w:rFonts w:ascii="Times New Roman" w:hAnsi="Times New Roman"/>
          <w:szCs w:val="24"/>
        </w:rPr>
      </w:pPr>
      <w:r w:rsidRPr="006C3B46">
        <w:rPr>
          <w:rFonts w:ascii="Times New Roman" w:hAnsi="Times New Roman"/>
          <w:szCs w:val="24"/>
        </w:rPr>
        <w:t>Iesniedz: Finanšu komiteja</w:t>
      </w:r>
    </w:p>
    <w:p w14:paraId="4A202C69" w14:textId="77777777" w:rsidR="009673A8" w:rsidRPr="006C3B46" w:rsidRDefault="009673A8" w:rsidP="009673A8">
      <w:pPr>
        <w:ind w:right="-766"/>
        <w:jc w:val="both"/>
        <w:rPr>
          <w:rFonts w:ascii="Times New Roman" w:hAnsi="Times New Roman"/>
          <w:szCs w:val="24"/>
        </w:rPr>
      </w:pPr>
    </w:p>
    <w:p w14:paraId="4F54823F" w14:textId="77777777" w:rsidR="009673A8" w:rsidRPr="006C3B46" w:rsidRDefault="009673A8" w:rsidP="009673A8">
      <w:pPr>
        <w:ind w:right="-766"/>
        <w:jc w:val="both"/>
        <w:rPr>
          <w:rFonts w:ascii="Times New Roman" w:hAnsi="Times New Roman"/>
          <w:szCs w:val="24"/>
        </w:rPr>
      </w:pPr>
      <w:r w:rsidRPr="006C3B46">
        <w:rPr>
          <w:rFonts w:ascii="Times New Roman" w:hAnsi="Times New Roman"/>
          <w:szCs w:val="24"/>
        </w:rPr>
        <w:t xml:space="preserve">Sagatavoja: </w:t>
      </w:r>
      <w:r>
        <w:rPr>
          <w:rFonts w:ascii="Times New Roman" w:hAnsi="Times New Roman"/>
          <w:szCs w:val="24"/>
        </w:rPr>
        <w:t>Ī</w:t>
      </w:r>
      <w:r w:rsidRPr="006C3B46">
        <w:rPr>
          <w:rFonts w:ascii="Times New Roman" w:hAnsi="Times New Roman"/>
          <w:szCs w:val="24"/>
        </w:rPr>
        <w:t xml:space="preserve">pašuma un juridiskās nodaļas vadītāja </w:t>
      </w:r>
      <w:proofErr w:type="spellStart"/>
      <w:r w:rsidRPr="006C3B46">
        <w:rPr>
          <w:rFonts w:ascii="Times New Roman" w:hAnsi="Times New Roman"/>
          <w:szCs w:val="24"/>
        </w:rPr>
        <w:t>I.Čepule</w:t>
      </w:r>
      <w:proofErr w:type="spellEnd"/>
    </w:p>
    <w:p w14:paraId="78159D60" w14:textId="77777777" w:rsidR="009673A8" w:rsidRPr="006C3B46" w:rsidRDefault="009673A8" w:rsidP="009673A8">
      <w:pPr>
        <w:ind w:right="-766"/>
        <w:jc w:val="both"/>
        <w:rPr>
          <w:rFonts w:ascii="Times New Roman" w:hAnsi="Times New Roman"/>
          <w:szCs w:val="24"/>
        </w:rPr>
      </w:pPr>
    </w:p>
    <w:p w14:paraId="70435AB1" w14:textId="77777777" w:rsidR="009673A8" w:rsidRPr="006C3B46" w:rsidRDefault="009673A8" w:rsidP="009673A8">
      <w:pPr>
        <w:ind w:right="-766"/>
        <w:jc w:val="both"/>
        <w:rPr>
          <w:rFonts w:ascii="Times New Roman" w:hAnsi="Times New Roman"/>
          <w:szCs w:val="24"/>
        </w:rPr>
      </w:pPr>
      <w:r w:rsidRPr="006C3B46">
        <w:rPr>
          <w:rFonts w:ascii="Times New Roman" w:hAnsi="Times New Roman"/>
          <w:szCs w:val="24"/>
        </w:rPr>
        <w:t>Lēmumu izsniegt:</w:t>
      </w:r>
    </w:p>
    <w:p w14:paraId="62FB2B04" w14:textId="77777777" w:rsidR="009673A8" w:rsidRPr="006C3B46" w:rsidRDefault="009673A8" w:rsidP="009673A8">
      <w:pPr>
        <w:ind w:right="-766"/>
        <w:jc w:val="both"/>
        <w:rPr>
          <w:rFonts w:ascii="Times New Roman" w:hAnsi="Times New Roman"/>
          <w:szCs w:val="24"/>
        </w:rPr>
      </w:pPr>
      <w:r w:rsidRPr="006C3B46">
        <w:rPr>
          <w:rFonts w:ascii="Times New Roman" w:hAnsi="Times New Roman"/>
          <w:szCs w:val="24"/>
        </w:rPr>
        <w:t>Īpašuma un juridiskajai nodaļai</w:t>
      </w:r>
    </w:p>
    <w:p w14:paraId="58AE15E3" w14:textId="77777777" w:rsidR="009673A8" w:rsidRPr="006C3B46" w:rsidRDefault="009673A8" w:rsidP="009673A8">
      <w:pPr>
        <w:ind w:right="-766"/>
        <w:jc w:val="both"/>
        <w:rPr>
          <w:rFonts w:ascii="Times New Roman" w:hAnsi="Times New Roman"/>
          <w:szCs w:val="24"/>
        </w:rPr>
      </w:pPr>
      <w:r w:rsidRPr="006C3B46">
        <w:rPr>
          <w:rFonts w:ascii="Times New Roman" w:hAnsi="Times New Roman"/>
          <w:szCs w:val="24"/>
        </w:rPr>
        <w:t>Finanšu un grāmatvedības nodaļai</w:t>
      </w:r>
    </w:p>
    <w:p w14:paraId="298A92B6" w14:textId="2513EE86" w:rsidR="009673A8" w:rsidRPr="006C3B46" w:rsidRDefault="004F5A4F" w:rsidP="009673A8">
      <w:pPr>
        <w:ind w:right="-766"/>
        <w:jc w:val="both"/>
        <w:rPr>
          <w:rFonts w:ascii="Times New Roman" w:hAnsi="Times New Roman"/>
          <w:szCs w:val="24"/>
        </w:rPr>
      </w:pPr>
      <w:r>
        <w:rPr>
          <w:rFonts w:ascii="Times New Roman" w:hAnsi="Times New Roman"/>
          <w:szCs w:val="24"/>
        </w:rPr>
        <w:t>O G</w:t>
      </w:r>
    </w:p>
    <w:p w14:paraId="2486601C" w14:textId="77777777" w:rsidR="009673A8" w:rsidRDefault="009673A8" w:rsidP="000A2280">
      <w:pPr>
        <w:ind w:right="-766"/>
        <w:rPr>
          <w:rFonts w:ascii="Times New Roman" w:hAnsi="Times New Roman"/>
          <w:szCs w:val="24"/>
        </w:rPr>
      </w:pPr>
    </w:p>
    <w:p w14:paraId="3E4AF243" w14:textId="77777777" w:rsidR="009673A8" w:rsidRDefault="009673A8" w:rsidP="000A2280">
      <w:pPr>
        <w:ind w:right="-766"/>
        <w:rPr>
          <w:rFonts w:ascii="Times New Roman" w:hAnsi="Times New Roman"/>
          <w:szCs w:val="24"/>
        </w:rPr>
      </w:pPr>
    </w:p>
    <w:p w14:paraId="210B3B86" w14:textId="77777777" w:rsidR="009673A8" w:rsidRDefault="009673A8" w:rsidP="000A2280">
      <w:pPr>
        <w:ind w:right="-766"/>
        <w:rPr>
          <w:rFonts w:ascii="Times New Roman" w:hAnsi="Times New Roman"/>
          <w:szCs w:val="24"/>
        </w:rPr>
      </w:pPr>
    </w:p>
    <w:p w14:paraId="1A4D0EAE" w14:textId="77777777" w:rsidR="009673A8" w:rsidRDefault="009673A8" w:rsidP="000A2280">
      <w:pPr>
        <w:ind w:right="-766"/>
        <w:rPr>
          <w:rFonts w:ascii="Times New Roman" w:hAnsi="Times New Roman"/>
          <w:szCs w:val="24"/>
        </w:rPr>
      </w:pPr>
    </w:p>
    <w:p w14:paraId="6D054F50" w14:textId="77777777" w:rsidR="009673A8" w:rsidRPr="00BE689B" w:rsidRDefault="009673A8" w:rsidP="004F5A4F">
      <w:pPr>
        <w:ind w:right="-766"/>
        <w:jc w:val="center"/>
        <w:rPr>
          <w:rFonts w:ascii="Times New Roman" w:hAnsi="Times New Roman"/>
          <w:szCs w:val="24"/>
        </w:rPr>
      </w:pPr>
      <w:r w:rsidRPr="00BE689B">
        <w:rPr>
          <w:rFonts w:ascii="Times New Roman" w:hAnsi="Times New Roman"/>
          <w:szCs w:val="24"/>
        </w:rPr>
        <w:t>Lēmuma projekts</w:t>
      </w:r>
    </w:p>
    <w:p w14:paraId="7FC0A5FF" w14:textId="77777777" w:rsidR="009673A8" w:rsidRPr="00BE689B" w:rsidRDefault="009673A8" w:rsidP="009673A8">
      <w:pPr>
        <w:ind w:right="-766"/>
        <w:jc w:val="center"/>
        <w:rPr>
          <w:rFonts w:ascii="Times New Roman" w:hAnsi="Times New Roman"/>
          <w:szCs w:val="24"/>
        </w:rPr>
      </w:pPr>
      <w:r w:rsidRPr="00BE689B">
        <w:rPr>
          <w:rFonts w:ascii="Times New Roman" w:hAnsi="Times New Roman"/>
          <w:szCs w:val="24"/>
        </w:rPr>
        <w:t>Olainē</w:t>
      </w:r>
    </w:p>
    <w:p w14:paraId="1CAD243F" w14:textId="692D65AC" w:rsidR="009673A8" w:rsidRPr="00BE689B" w:rsidRDefault="009673A8" w:rsidP="009673A8">
      <w:pPr>
        <w:ind w:right="-766"/>
        <w:jc w:val="both"/>
        <w:rPr>
          <w:rFonts w:ascii="Times New Roman" w:hAnsi="Times New Roman"/>
          <w:szCs w:val="24"/>
        </w:rPr>
      </w:pPr>
      <w:r>
        <w:rPr>
          <w:rFonts w:ascii="Times New Roman" w:hAnsi="Times New Roman"/>
          <w:szCs w:val="24"/>
        </w:rPr>
        <w:t>2026.gada 17.jūnijā</w:t>
      </w:r>
      <w:r>
        <w:rPr>
          <w:rFonts w:ascii="Times New Roman" w:hAnsi="Times New Roman"/>
          <w:szCs w:val="24"/>
        </w:rPr>
        <w:tab/>
      </w:r>
      <w:r w:rsidRPr="00BE689B">
        <w:rPr>
          <w:rFonts w:ascii="Times New Roman" w:hAnsi="Times New Roman"/>
          <w:szCs w:val="24"/>
        </w:rPr>
        <w:tab/>
      </w:r>
      <w:r w:rsidRPr="00BE689B">
        <w:rPr>
          <w:rFonts w:ascii="Times New Roman" w:hAnsi="Times New Roman"/>
          <w:szCs w:val="24"/>
        </w:rPr>
        <w:tab/>
      </w:r>
      <w:r w:rsidRPr="00BE689B">
        <w:rPr>
          <w:rFonts w:ascii="Times New Roman" w:hAnsi="Times New Roman"/>
          <w:szCs w:val="24"/>
        </w:rPr>
        <w:tab/>
      </w:r>
      <w:r w:rsidRPr="00BE689B">
        <w:rPr>
          <w:rFonts w:ascii="Times New Roman" w:hAnsi="Times New Roman"/>
          <w:szCs w:val="24"/>
        </w:rPr>
        <w:tab/>
      </w:r>
      <w:r w:rsidRPr="00BE689B">
        <w:rPr>
          <w:rFonts w:ascii="Times New Roman" w:hAnsi="Times New Roman"/>
          <w:szCs w:val="24"/>
        </w:rPr>
        <w:tab/>
      </w:r>
      <w:r w:rsidRPr="00BE689B">
        <w:rPr>
          <w:rFonts w:ascii="Times New Roman" w:hAnsi="Times New Roman"/>
          <w:szCs w:val="24"/>
        </w:rPr>
        <w:tab/>
      </w:r>
      <w:r>
        <w:rPr>
          <w:rFonts w:ascii="Times New Roman" w:hAnsi="Times New Roman"/>
          <w:szCs w:val="24"/>
        </w:rPr>
        <w:tab/>
      </w:r>
      <w:r>
        <w:rPr>
          <w:rFonts w:ascii="Times New Roman" w:hAnsi="Times New Roman"/>
          <w:szCs w:val="24"/>
        </w:rPr>
        <w:tab/>
      </w:r>
      <w:r w:rsidRPr="00BE689B">
        <w:rPr>
          <w:rFonts w:ascii="Times New Roman" w:hAnsi="Times New Roman"/>
          <w:szCs w:val="24"/>
        </w:rPr>
        <w:t>Nr.</w:t>
      </w:r>
      <w:r>
        <w:rPr>
          <w:rFonts w:ascii="Times New Roman" w:hAnsi="Times New Roman"/>
          <w:szCs w:val="24"/>
        </w:rPr>
        <w:t>6</w:t>
      </w:r>
    </w:p>
    <w:p w14:paraId="39543B10" w14:textId="77777777" w:rsidR="009673A8" w:rsidRPr="00BE689B" w:rsidRDefault="009673A8" w:rsidP="009673A8">
      <w:pPr>
        <w:ind w:right="-766"/>
        <w:jc w:val="both"/>
        <w:rPr>
          <w:rFonts w:ascii="Times New Roman" w:hAnsi="Times New Roman"/>
          <w:b/>
          <w:bCs/>
          <w:szCs w:val="24"/>
        </w:rPr>
      </w:pPr>
    </w:p>
    <w:p w14:paraId="6F6A94CC" w14:textId="77777777" w:rsidR="009673A8" w:rsidRPr="00BE689B" w:rsidRDefault="009673A8" w:rsidP="009673A8">
      <w:pPr>
        <w:ind w:right="-766"/>
        <w:jc w:val="center"/>
        <w:rPr>
          <w:rFonts w:ascii="Times New Roman" w:hAnsi="Times New Roman"/>
          <w:b/>
          <w:kern w:val="32"/>
        </w:rPr>
      </w:pPr>
      <w:r w:rsidRPr="009D6E8F">
        <w:rPr>
          <w:rFonts w:ascii="Times New Roman" w:hAnsi="Times New Roman"/>
          <w:b/>
          <w:kern w:val="32"/>
        </w:rPr>
        <w:t xml:space="preserve">Par 2026.gada 29.aprīļa domes lēmuma “Par </w:t>
      </w:r>
      <w:proofErr w:type="spellStart"/>
      <w:r w:rsidRPr="009D6E8F">
        <w:rPr>
          <w:rFonts w:ascii="Times New Roman" w:hAnsi="Times New Roman"/>
          <w:b/>
          <w:kern w:val="32"/>
        </w:rPr>
        <w:t>starpgabala</w:t>
      </w:r>
      <w:proofErr w:type="spellEnd"/>
      <w:r w:rsidRPr="009D6E8F">
        <w:rPr>
          <w:rFonts w:ascii="Times New Roman" w:hAnsi="Times New Roman"/>
          <w:b/>
          <w:kern w:val="32"/>
        </w:rPr>
        <w:t xml:space="preserve"> “</w:t>
      </w:r>
      <w:proofErr w:type="spellStart"/>
      <w:r w:rsidRPr="009D6E8F">
        <w:rPr>
          <w:rFonts w:ascii="Times New Roman" w:hAnsi="Times New Roman"/>
          <w:b/>
          <w:kern w:val="32"/>
        </w:rPr>
        <w:t>Stūnīši</w:t>
      </w:r>
      <w:proofErr w:type="spellEnd"/>
      <w:r w:rsidRPr="009D6E8F">
        <w:rPr>
          <w:rFonts w:ascii="Times New Roman" w:hAnsi="Times New Roman"/>
          <w:b/>
          <w:kern w:val="32"/>
        </w:rPr>
        <w:t xml:space="preserve"> 423A” (</w:t>
      </w:r>
      <w:proofErr w:type="spellStart"/>
      <w:r w:rsidRPr="009D6E8F">
        <w:rPr>
          <w:rFonts w:ascii="Times New Roman" w:hAnsi="Times New Roman"/>
          <w:b/>
          <w:kern w:val="32"/>
        </w:rPr>
        <w:t>Stūnīšos</w:t>
      </w:r>
      <w:proofErr w:type="spellEnd"/>
      <w:r w:rsidRPr="009D6E8F">
        <w:rPr>
          <w:rFonts w:ascii="Times New Roman" w:hAnsi="Times New Roman"/>
          <w:b/>
          <w:kern w:val="32"/>
        </w:rPr>
        <w:t xml:space="preserve">) atsavināšanu, pirkuma maksas apstiprināšanu un pirkuma līguma noslēgšanu ar </w:t>
      </w:r>
      <w:proofErr w:type="spellStart"/>
      <w:r w:rsidRPr="009D6E8F">
        <w:rPr>
          <w:rFonts w:ascii="Times New Roman" w:hAnsi="Times New Roman"/>
          <w:b/>
          <w:kern w:val="32"/>
        </w:rPr>
        <w:t>pierobežnieku</w:t>
      </w:r>
      <w:proofErr w:type="spellEnd"/>
      <w:r w:rsidRPr="009D6E8F">
        <w:rPr>
          <w:rFonts w:ascii="Times New Roman" w:hAnsi="Times New Roman"/>
          <w:b/>
          <w:kern w:val="32"/>
        </w:rPr>
        <w:t>” (4.prot., 9.2.p.) grozīšanu</w:t>
      </w:r>
    </w:p>
    <w:p w14:paraId="66DB5AF5" w14:textId="77777777" w:rsidR="009673A8" w:rsidRPr="00BE689B" w:rsidRDefault="009673A8" w:rsidP="009673A8">
      <w:pPr>
        <w:ind w:right="-766"/>
        <w:rPr>
          <w:rFonts w:ascii="Times New Roman" w:hAnsi="Times New Roman"/>
          <w:szCs w:val="24"/>
        </w:rPr>
      </w:pPr>
    </w:p>
    <w:p w14:paraId="083D44CB" w14:textId="0E9096A7" w:rsidR="009673A8" w:rsidRPr="009D6E8F" w:rsidRDefault="009673A8" w:rsidP="009673A8">
      <w:pPr>
        <w:ind w:right="-766" w:firstLine="567"/>
        <w:jc w:val="both"/>
        <w:rPr>
          <w:rFonts w:ascii="Times New Roman" w:hAnsi="Times New Roman"/>
          <w:szCs w:val="24"/>
        </w:rPr>
      </w:pPr>
      <w:r w:rsidRPr="009D6E8F">
        <w:rPr>
          <w:rFonts w:ascii="Times New Roman" w:hAnsi="Times New Roman"/>
          <w:szCs w:val="24"/>
        </w:rPr>
        <w:t xml:space="preserve">Ar Olaines novada pašvaldības domes 2026.gada 29.aprīļa lēmumu “Par </w:t>
      </w:r>
      <w:proofErr w:type="spellStart"/>
      <w:r w:rsidRPr="009D6E8F">
        <w:rPr>
          <w:rFonts w:ascii="Times New Roman" w:hAnsi="Times New Roman"/>
          <w:szCs w:val="24"/>
        </w:rPr>
        <w:t>starpgabala</w:t>
      </w:r>
      <w:proofErr w:type="spellEnd"/>
      <w:r w:rsidRPr="009D6E8F">
        <w:rPr>
          <w:rFonts w:ascii="Times New Roman" w:hAnsi="Times New Roman"/>
          <w:szCs w:val="24"/>
        </w:rPr>
        <w:t xml:space="preserve"> “</w:t>
      </w:r>
      <w:proofErr w:type="spellStart"/>
      <w:r w:rsidRPr="009D6E8F">
        <w:rPr>
          <w:rFonts w:ascii="Times New Roman" w:hAnsi="Times New Roman"/>
          <w:szCs w:val="24"/>
        </w:rPr>
        <w:t>Stūnīši</w:t>
      </w:r>
      <w:proofErr w:type="spellEnd"/>
      <w:r w:rsidRPr="009D6E8F">
        <w:rPr>
          <w:rFonts w:ascii="Times New Roman" w:hAnsi="Times New Roman"/>
          <w:szCs w:val="24"/>
        </w:rPr>
        <w:t xml:space="preserve"> 423A” (</w:t>
      </w:r>
      <w:proofErr w:type="spellStart"/>
      <w:r w:rsidRPr="009D6E8F">
        <w:rPr>
          <w:rFonts w:ascii="Times New Roman" w:hAnsi="Times New Roman"/>
          <w:szCs w:val="24"/>
        </w:rPr>
        <w:t>Stūnīšos</w:t>
      </w:r>
      <w:proofErr w:type="spellEnd"/>
      <w:r w:rsidRPr="009D6E8F">
        <w:rPr>
          <w:rFonts w:ascii="Times New Roman" w:hAnsi="Times New Roman"/>
          <w:szCs w:val="24"/>
        </w:rPr>
        <w:t xml:space="preserve">) atsavināšanu, pirkuma maksas apstiprināšanu un pirkuma līguma noslēgšanu ar </w:t>
      </w:r>
      <w:proofErr w:type="spellStart"/>
      <w:r w:rsidRPr="009D6E8F">
        <w:rPr>
          <w:rFonts w:ascii="Times New Roman" w:hAnsi="Times New Roman"/>
          <w:szCs w:val="24"/>
        </w:rPr>
        <w:t>pierobežnieku</w:t>
      </w:r>
      <w:proofErr w:type="spellEnd"/>
      <w:r w:rsidRPr="009D6E8F">
        <w:rPr>
          <w:rFonts w:ascii="Times New Roman" w:hAnsi="Times New Roman"/>
          <w:szCs w:val="24"/>
        </w:rPr>
        <w:t xml:space="preserve">” (4.prot., 9.2.p.) </w:t>
      </w:r>
      <w:r>
        <w:rPr>
          <w:rFonts w:ascii="Times New Roman" w:hAnsi="Times New Roman"/>
          <w:szCs w:val="24"/>
        </w:rPr>
        <w:t xml:space="preserve">nolemts </w:t>
      </w:r>
      <w:r w:rsidR="004F5A4F">
        <w:rPr>
          <w:rFonts w:ascii="Times New Roman" w:hAnsi="Times New Roman"/>
          <w:szCs w:val="24"/>
        </w:rPr>
        <w:t>D S</w:t>
      </w:r>
      <w:r w:rsidRPr="009D6E8F">
        <w:rPr>
          <w:rFonts w:ascii="Times New Roman" w:hAnsi="Times New Roman"/>
          <w:szCs w:val="24"/>
        </w:rPr>
        <w:t xml:space="preserve"> atsavināt</w:t>
      </w:r>
      <w:r>
        <w:rPr>
          <w:rFonts w:ascii="Times New Roman" w:hAnsi="Times New Roman"/>
          <w:szCs w:val="24"/>
        </w:rPr>
        <w:t xml:space="preserve"> </w:t>
      </w:r>
      <w:proofErr w:type="spellStart"/>
      <w:r w:rsidRPr="009D6E8F">
        <w:rPr>
          <w:rFonts w:ascii="Times New Roman" w:hAnsi="Times New Roman"/>
          <w:szCs w:val="24"/>
        </w:rPr>
        <w:t>starpgabal</w:t>
      </w:r>
      <w:r>
        <w:rPr>
          <w:rFonts w:ascii="Times New Roman" w:hAnsi="Times New Roman"/>
          <w:szCs w:val="24"/>
        </w:rPr>
        <w:t>u</w:t>
      </w:r>
      <w:proofErr w:type="spellEnd"/>
      <w:r w:rsidRPr="009D6E8F">
        <w:rPr>
          <w:rFonts w:ascii="Times New Roman" w:hAnsi="Times New Roman"/>
          <w:szCs w:val="24"/>
        </w:rPr>
        <w:t xml:space="preserve"> </w:t>
      </w:r>
      <w:r w:rsidR="004F5A4F">
        <w:rPr>
          <w:rFonts w:ascii="Times New Roman" w:hAnsi="Times New Roman"/>
          <w:szCs w:val="24"/>
        </w:rPr>
        <w:t xml:space="preserve">                         </w:t>
      </w:r>
      <w:r w:rsidRPr="009D6E8F">
        <w:rPr>
          <w:rFonts w:ascii="Times New Roman" w:hAnsi="Times New Roman"/>
          <w:szCs w:val="24"/>
        </w:rPr>
        <w:t>“</w:t>
      </w:r>
      <w:proofErr w:type="spellStart"/>
      <w:r w:rsidRPr="009D6E8F">
        <w:rPr>
          <w:rFonts w:ascii="Times New Roman" w:hAnsi="Times New Roman"/>
          <w:szCs w:val="24"/>
        </w:rPr>
        <w:t>Stūnīši</w:t>
      </w:r>
      <w:proofErr w:type="spellEnd"/>
      <w:r w:rsidRPr="009D6E8F">
        <w:rPr>
          <w:rFonts w:ascii="Times New Roman" w:hAnsi="Times New Roman"/>
          <w:szCs w:val="24"/>
        </w:rPr>
        <w:t xml:space="preserve"> 423A”, kadastra apzīmējums 80800010845, 0,1445 ha platībā, adrese: “</w:t>
      </w:r>
      <w:proofErr w:type="spellStart"/>
      <w:r w:rsidRPr="009D6E8F">
        <w:rPr>
          <w:rFonts w:ascii="Times New Roman" w:hAnsi="Times New Roman"/>
          <w:szCs w:val="24"/>
        </w:rPr>
        <w:t>Stūnīši</w:t>
      </w:r>
      <w:proofErr w:type="spellEnd"/>
      <w:r w:rsidRPr="009D6E8F">
        <w:rPr>
          <w:rFonts w:ascii="Times New Roman" w:hAnsi="Times New Roman"/>
          <w:szCs w:val="24"/>
        </w:rPr>
        <w:t xml:space="preserve"> 423A”, </w:t>
      </w:r>
      <w:proofErr w:type="spellStart"/>
      <w:r w:rsidRPr="009D6E8F">
        <w:rPr>
          <w:rFonts w:ascii="Times New Roman" w:hAnsi="Times New Roman"/>
          <w:szCs w:val="24"/>
        </w:rPr>
        <w:t>Stūnīši</w:t>
      </w:r>
      <w:proofErr w:type="spellEnd"/>
      <w:r w:rsidRPr="009D6E8F">
        <w:rPr>
          <w:rFonts w:ascii="Times New Roman" w:hAnsi="Times New Roman"/>
          <w:szCs w:val="24"/>
        </w:rPr>
        <w:t>, Olaines pagasts, Olaines novads, apstiprināta pārdošanas cena</w:t>
      </w:r>
      <w:r w:rsidR="004F5A4F">
        <w:rPr>
          <w:rFonts w:ascii="Times New Roman" w:hAnsi="Times New Roman"/>
          <w:szCs w:val="24"/>
        </w:rPr>
        <w:t xml:space="preserve"> </w:t>
      </w:r>
      <w:r w:rsidRPr="009D6E8F">
        <w:rPr>
          <w:rFonts w:ascii="Times New Roman" w:hAnsi="Times New Roman"/>
          <w:szCs w:val="24"/>
        </w:rPr>
        <w:t xml:space="preserve">17 460,00 EUR (septiņpadsmit tūkstoši četri simti sešdesmit </w:t>
      </w:r>
      <w:proofErr w:type="spellStart"/>
      <w:r w:rsidRPr="0071665C">
        <w:rPr>
          <w:rFonts w:ascii="Times New Roman" w:hAnsi="Times New Roman"/>
          <w:i/>
          <w:iCs/>
          <w:szCs w:val="24"/>
        </w:rPr>
        <w:t>euro</w:t>
      </w:r>
      <w:proofErr w:type="spellEnd"/>
      <w:r w:rsidRPr="009D6E8F">
        <w:rPr>
          <w:rFonts w:ascii="Times New Roman" w:hAnsi="Times New Roman"/>
          <w:szCs w:val="24"/>
        </w:rPr>
        <w:t xml:space="preserve"> 00 centi).</w:t>
      </w:r>
    </w:p>
    <w:p w14:paraId="3184E6C8" w14:textId="5FE752E6" w:rsidR="009673A8" w:rsidRPr="009D6E8F" w:rsidRDefault="009673A8" w:rsidP="009673A8">
      <w:pPr>
        <w:ind w:right="-766" w:firstLine="567"/>
        <w:jc w:val="both"/>
        <w:rPr>
          <w:rFonts w:ascii="Times New Roman" w:hAnsi="Times New Roman"/>
          <w:szCs w:val="24"/>
        </w:rPr>
      </w:pPr>
      <w:r w:rsidRPr="009D6E8F">
        <w:rPr>
          <w:rFonts w:ascii="Times New Roman" w:hAnsi="Times New Roman"/>
          <w:szCs w:val="24"/>
        </w:rPr>
        <w:t xml:space="preserve">Olaines novada pašvaldībā 2026.gada 3.jūnijā saņemts </w:t>
      </w:r>
      <w:r w:rsidR="004F5A4F">
        <w:rPr>
          <w:rFonts w:ascii="Times New Roman" w:hAnsi="Times New Roman"/>
          <w:szCs w:val="24"/>
        </w:rPr>
        <w:t>D S</w:t>
      </w:r>
      <w:r w:rsidRPr="009D6E8F">
        <w:rPr>
          <w:rFonts w:ascii="Times New Roman" w:hAnsi="Times New Roman"/>
          <w:szCs w:val="24"/>
        </w:rPr>
        <w:t>, personas kods</w:t>
      </w:r>
      <w:r w:rsidR="004F5A4F">
        <w:rPr>
          <w:rFonts w:ascii="Times New Roman" w:hAnsi="Times New Roman"/>
          <w:szCs w:val="24"/>
        </w:rPr>
        <w:t>_</w:t>
      </w:r>
      <w:r w:rsidRPr="009D6E8F">
        <w:rPr>
          <w:rFonts w:ascii="Times New Roman" w:hAnsi="Times New Roman"/>
          <w:szCs w:val="24"/>
        </w:rPr>
        <w:t>, iesniegums (</w:t>
      </w:r>
      <w:proofErr w:type="spellStart"/>
      <w:r w:rsidRPr="009D6E8F">
        <w:rPr>
          <w:rFonts w:ascii="Times New Roman" w:hAnsi="Times New Roman"/>
          <w:szCs w:val="24"/>
        </w:rPr>
        <w:t>reģ</w:t>
      </w:r>
      <w:proofErr w:type="spellEnd"/>
      <w:r w:rsidRPr="009D6E8F">
        <w:rPr>
          <w:rFonts w:ascii="Times New Roman" w:hAnsi="Times New Roman"/>
          <w:szCs w:val="24"/>
        </w:rPr>
        <w:t>. Nr. ONP/1.8./26/</w:t>
      </w:r>
      <w:r>
        <w:rPr>
          <w:rFonts w:ascii="Times New Roman" w:hAnsi="Times New Roman"/>
          <w:szCs w:val="24"/>
        </w:rPr>
        <w:t>3934</w:t>
      </w:r>
      <w:r w:rsidRPr="009D6E8F">
        <w:rPr>
          <w:rFonts w:ascii="Times New Roman" w:hAnsi="Times New Roman"/>
          <w:szCs w:val="24"/>
        </w:rPr>
        <w:t xml:space="preserve">-SD), kurā iesniedzēja lūdz noteikt </w:t>
      </w:r>
      <w:proofErr w:type="spellStart"/>
      <w:r w:rsidRPr="009D6E8F">
        <w:rPr>
          <w:rFonts w:ascii="Times New Roman" w:hAnsi="Times New Roman"/>
          <w:szCs w:val="24"/>
        </w:rPr>
        <w:t>starpgabala</w:t>
      </w:r>
      <w:proofErr w:type="spellEnd"/>
      <w:r w:rsidRPr="009D6E8F">
        <w:rPr>
          <w:rFonts w:ascii="Times New Roman" w:hAnsi="Times New Roman"/>
          <w:szCs w:val="24"/>
        </w:rPr>
        <w:t xml:space="preserve"> “</w:t>
      </w:r>
      <w:proofErr w:type="spellStart"/>
      <w:r w:rsidRPr="009D6E8F">
        <w:rPr>
          <w:rFonts w:ascii="Times New Roman" w:hAnsi="Times New Roman"/>
          <w:szCs w:val="24"/>
        </w:rPr>
        <w:t>Stūnīši</w:t>
      </w:r>
      <w:proofErr w:type="spellEnd"/>
      <w:r w:rsidRPr="009D6E8F">
        <w:rPr>
          <w:rFonts w:ascii="Times New Roman" w:hAnsi="Times New Roman"/>
          <w:szCs w:val="24"/>
        </w:rPr>
        <w:t xml:space="preserve"> 423A”, kadastra apzīmējums 80800010845, pirkuma maksas samaksu pa daļām uz 12 (divpadsmit) mēnešiem, veicot pirmo iemaksu 10 procentu apmērā no pirkuma cenas.</w:t>
      </w:r>
      <w:r>
        <w:rPr>
          <w:rFonts w:ascii="Times New Roman" w:hAnsi="Times New Roman"/>
          <w:szCs w:val="24"/>
        </w:rPr>
        <w:t xml:space="preserve"> </w:t>
      </w:r>
    </w:p>
    <w:p w14:paraId="529641A0" w14:textId="77777777" w:rsidR="009673A8" w:rsidRDefault="009673A8" w:rsidP="009673A8">
      <w:pPr>
        <w:ind w:right="-766" w:firstLine="567"/>
        <w:jc w:val="both"/>
        <w:rPr>
          <w:rFonts w:ascii="Times New Roman" w:hAnsi="Times New Roman"/>
          <w:szCs w:val="24"/>
        </w:rPr>
      </w:pPr>
      <w:r w:rsidRPr="009D6E8F">
        <w:rPr>
          <w:rFonts w:ascii="Times New Roman" w:hAnsi="Times New Roman"/>
          <w:szCs w:val="24"/>
        </w:rPr>
        <w:t>Saskaņā ar Publiskas personas mantas atsavināšanas likuma</w:t>
      </w:r>
      <w:r>
        <w:rPr>
          <w:rFonts w:ascii="Times New Roman" w:hAnsi="Times New Roman"/>
          <w:szCs w:val="24"/>
        </w:rPr>
        <w:t xml:space="preserve"> </w:t>
      </w:r>
      <w:r w:rsidRPr="009D6E8F">
        <w:rPr>
          <w:rFonts w:ascii="Times New Roman" w:hAnsi="Times New Roman"/>
          <w:szCs w:val="24"/>
        </w:rPr>
        <w:t>36.panta trešo daļu</w:t>
      </w:r>
      <w:r>
        <w:rPr>
          <w:rFonts w:ascii="Times New Roman" w:hAnsi="Times New Roman"/>
          <w:szCs w:val="24"/>
        </w:rPr>
        <w:t xml:space="preserve"> - </w:t>
      </w:r>
      <w:r w:rsidRPr="009D6E8F">
        <w:rPr>
          <w:rFonts w:ascii="Times New Roman" w:hAnsi="Times New Roman"/>
          <w:szCs w:val="24"/>
        </w:rPr>
        <w:t xml:space="preserve">Pārdodot publiskas personas nekustamo īpašumu uz nomaksu, nomaksas termiņš nedrīkst būt lielāks par pieciem gadiem. </w:t>
      </w:r>
      <w:r w:rsidRPr="009D6E8F">
        <w:rPr>
          <w:rFonts w:ascii="Times New Roman" w:hAnsi="Times New Roman"/>
          <w:szCs w:val="24"/>
          <w:u w:val="single"/>
        </w:rPr>
        <w:t>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r w:rsidRPr="009D6E8F">
        <w:rPr>
          <w:rFonts w:ascii="Times New Roman" w:hAnsi="Times New Roman"/>
          <w:szCs w:val="24"/>
        </w:rPr>
        <w:t>.</w:t>
      </w:r>
    </w:p>
    <w:p w14:paraId="69606F17" w14:textId="77777777" w:rsidR="009673A8" w:rsidRDefault="009673A8" w:rsidP="009673A8">
      <w:pPr>
        <w:ind w:right="-766" w:firstLine="567"/>
        <w:jc w:val="both"/>
        <w:rPr>
          <w:rFonts w:ascii="Times New Roman" w:hAnsi="Times New Roman"/>
          <w:szCs w:val="24"/>
        </w:rPr>
      </w:pPr>
    </w:p>
    <w:p w14:paraId="3392A8A3" w14:textId="77777777" w:rsidR="009673A8" w:rsidRPr="009D6E8F" w:rsidRDefault="009673A8" w:rsidP="009673A8">
      <w:pPr>
        <w:ind w:right="-766" w:firstLine="567"/>
        <w:jc w:val="both"/>
        <w:rPr>
          <w:rFonts w:ascii="Times New Roman" w:hAnsi="Times New Roman"/>
          <w:szCs w:val="24"/>
        </w:rPr>
      </w:pPr>
      <w:r w:rsidRPr="009D6E8F">
        <w:rPr>
          <w:rFonts w:ascii="Times New Roman" w:hAnsi="Times New Roman"/>
          <w:szCs w:val="24"/>
        </w:rPr>
        <w:t>Olaines novada pašvaldības dome secina, ka:</w:t>
      </w:r>
    </w:p>
    <w:p w14:paraId="1C5C428B" w14:textId="044B86A5" w:rsidR="009673A8" w:rsidRPr="009D6E8F" w:rsidRDefault="009673A8" w:rsidP="009673A8">
      <w:pPr>
        <w:numPr>
          <w:ilvl w:val="0"/>
          <w:numId w:val="17"/>
        </w:numPr>
        <w:ind w:right="-766"/>
        <w:jc w:val="both"/>
        <w:rPr>
          <w:rFonts w:ascii="Times New Roman" w:hAnsi="Times New Roman"/>
          <w:szCs w:val="24"/>
        </w:rPr>
      </w:pPr>
      <w:r w:rsidRPr="009D6E8F">
        <w:rPr>
          <w:rFonts w:ascii="Times New Roman" w:hAnsi="Times New Roman"/>
          <w:szCs w:val="24"/>
        </w:rPr>
        <w:t xml:space="preserve">Ar Olaines novada pašvaldības domes 2026.gada 29.aprīļa lēmumu “Par </w:t>
      </w:r>
      <w:proofErr w:type="spellStart"/>
      <w:r w:rsidRPr="009D6E8F">
        <w:rPr>
          <w:rFonts w:ascii="Times New Roman" w:hAnsi="Times New Roman"/>
          <w:szCs w:val="24"/>
        </w:rPr>
        <w:t>starpgabala</w:t>
      </w:r>
      <w:proofErr w:type="spellEnd"/>
      <w:r w:rsidRPr="009D6E8F">
        <w:rPr>
          <w:rFonts w:ascii="Times New Roman" w:hAnsi="Times New Roman"/>
          <w:szCs w:val="24"/>
        </w:rPr>
        <w:t xml:space="preserve"> “</w:t>
      </w:r>
      <w:proofErr w:type="spellStart"/>
      <w:r w:rsidRPr="009D6E8F">
        <w:rPr>
          <w:rFonts w:ascii="Times New Roman" w:hAnsi="Times New Roman"/>
          <w:szCs w:val="24"/>
        </w:rPr>
        <w:t>Stūnīši</w:t>
      </w:r>
      <w:proofErr w:type="spellEnd"/>
      <w:r w:rsidRPr="009D6E8F">
        <w:rPr>
          <w:rFonts w:ascii="Times New Roman" w:hAnsi="Times New Roman"/>
          <w:szCs w:val="24"/>
        </w:rPr>
        <w:t xml:space="preserve"> 423A” (</w:t>
      </w:r>
      <w:proofErr w:type="spellStart"/>
      <w:r w:rsidRPr="009D6E8F">
        <w:rPr>
          <w:rFonts w:ascii="Times New Roman" w:hAnsi="Times New Roman"/>
          <w:szCs w:val="24"/>
        </w:rPr>
        <w:t>Stūnīšos</w:t>
      </w:r>
      <w:proofErr w:type="spellEnd"/>
      <w:r w:rsidRPr="009D6E8F">
        <w:rPr>
          <w:rFonts w:ascii="Times New Roman" w:hAnsi="Times New Roman"/>
          <w:szCs w:val="24"/>
        </w:rPr>
        <w:t xml:space="preserve">) atsavināšanu, pirkuma maksas apstiprināšanu un pirkuma līguma noslēgšanu ar </w:t>
      </w:r>
      <w:proofErr w:type="spellStart"/>
      <w:r w:rsidRPr="009D6E8F">
        <w:rPr>
          <w:rFonts w:ascii="Times New Roman" w:hAnsi="Times New Roman"/>
          <w:szCs w:val="24"/>
        </w:rPr>
        <w:t>pierobežnieku</w:t>
      </w:r>
      <w:proofErr w:type="spellEnd"/>
      <w:r w:rsidRPr="009D6E8F">
        <w:rPr>
          <w:rFonts w:ascii="Times New Roman" w:hAnsi="Times New Roman"/>
          <w:szCs w:val="24"/>
        </w:rPr>
        <w:t>” (4.prot., 9.2.p.)</w:t>
      </w:r>
      <w:r>
        <w:rPr>
          <w:rFonts w:ascii="Times New Roman" w:hAnsi="Times New Roman"/>
          <w:szCs w:val="24"/>
        </w:rPr>
        <w:t xml:space="preserve"> nolemts atsavināt</w:t>
      </w:r>
      <w:r w:rsidRPr="009D6E8F">
        <w:rPr>
          <w:rFonts w:ascii="Times New Roman" w:hAnsi="Times New Roman"/>
          <w:szCs w:val="24"/>
        </w:rPr>
        <w:t xml:space="preserve"> D S </w:t>
      </w:r>
      <w:proofErr w:type="spellStart"/>
      <w:r w:rsidRPr="009D6E8F">
        <w:rPr>
          <w:rFonts w:ascii="Times New Roman" w:hAnsi="Times New Roman"/>
          <w:szCs w:val="24"/>
        </w:rPr>
        <w:t>starpgabal</w:t>
      </w:r>
      <w:r>
        <w:rPr>
          <w:rFonts w:ascii="Times New Roman" w:hAnsi="Times New Roman"/>
          <w:szCs w:val="24"/>
        </w:rPr>
        <w:t>u</w:t>
      </w:r>
      <w:proofErr w:type="spellEnd"/>
      <w:r w:rsidRPr="009D6E8F">
        <w:rPr>
          <w:rFonts w:ascii="Times New Roman" w:hAnsi="Times New Roman"/>
          <w:szCs w:val="24"/>
        </w:rPr>
        <w:t xml:space="preserve"> “</w:t>
      </w:r>
      <w:proofErr w:type="spellStart"/>
      <w:r w:rsidRPr="009D6E8F">
        <w:rPr>
          <w:rFonts w:ascii="Times New Roman" w:hAnsi="Times New Roman"/>
          <w:szCs w:val="24"/>
        </w:rPr>
        <w:t>Stūnīši</w:t>
      </w:r>
      <w:proofErr w:type="spellEnd"/>
      <w:r w:rsidRPr="009D6E8F">
        <w:rPr>
          <w:rFonts w:ascii="Times New Roman" w:hAnsi="Times New Roman"/>
          <w:szCs w:val="24"/>
        </w:rPr>
        <w:t xml:space="preserve"> 423A”, kadastra apzīmējums 80800010845 un apstiprināta pārdošanas cena </w:t>
      </w:r>
      <w:r w:rsidR="004F5A4F">
        <w:rPr>
          <w:rFonts w:ascii="Times New Roman" w:hAnsi="Times New Roman"/>
          <w:szCs w:val="24"/>
        </w:rPr>
        <w:t xml:space="preserve">           </w:t>
      </w:r>
      <w:r w:rsidRPr="009D6E8F">
        <w:rPr>
          <w:rFonts w:ascii="Times New Roman" w:hAnsi="Times New Roman"/>
          <w:szCs w:val="24"/>
        </w:rPr>
        <w:t>17 460,00</w:t>
      </w:r>
      <w:r>
        <w:rPr>
          <w:rFonts w:ascii="Times New Roman" w:hAnsi="Times New Roman"/>
          <w:szCs w:val="24"/>
        </w:rPr>
        <w:t xml:space="preserve"> </w:t>
      </w:r>
      <w:r w:rsidRPr="009D6E8F">
        <w:rPr>
          <w:rFonts w:ascii="Times New Roman" w:hAnsi="Times New Roman"/>
          <w:szCs w:val="24"/>
        </w:rPr>
        <w:t>EUR.</w:t>
      </w:r>
    </w:p>
    <w:p w14:paraId="1A71935C" w14:textId="5A30838C" w:rsidR="009673A8" w:rsidRPr="009D6E8F" w:rsidRDefault="004F5A4F" w:rsidP="009673A8">
      <w:pPr>
        <w:numPr>
          <w:ilvl w:val="0"/>
          <w:numId w:val="17"/>
        </w:numPr>
        <w:ind w:right="-766"/>
        <w:jc w:val="both"/>
        <w:rPr>
          <w:rFonts w:ascii="Times New Roman" w:hAnsi="Times New Roman"/>
          <w:szCs w:val="24"/>
        </w:rPr>
      </w:pPr>
      <w:r>
        <w:rPr>
          <w:rFonts w:ascii="Times New Roman" w:hAnsi="Times New Roman"/>
          <w:szCs w:val="24"/>
        </w:rPr>
        <w:t>D S</w:t>
      </w:r>
      <w:r w:rsidR="009673A8" w:rsidRPr="009D6E8F">
        <w:rPr>
          <w:rFonts w:ascii="Times New Roman" w:hAnsi="Times New Roman"/>
          <w:szCs w:val="24"/>
        </w:rPr>
        <w:t xml:space="preserve"> ir iesniegusi lūgumu noteikt pirkuma maksas samaksu pa daļām uz 12 (divpadsmit) mēnešiem, veicot pirmo iemaksu 10 procentu apmērā no pirkuma cenas.</w:t>
      </w:r>
      <w:r w:rsidR="009673A8">
        <w:rPr>
          <w:rFonts w:ascii="Times New Roman" w:hAnsi="Times New Roman"/>
          <w:szCs w:val="24"/>
        </w:rPr>
        <w:t xml:space="preserve"> </w:t>
      </w:r>
    </w:p>
    <w:p w14:paraId="122EE121" w14:textId="203DAFB8" w:rsidR="009673A8" w:rsidRPr="009D6E8F" w:rsidRDefault="009673A8" w:rsidP="009673A8">
      <w:pPr>
        <w:numPr>
          <w:ilvl w:val="0"/>
          <w:numId w:val="17"/>
        </w:numPr>
        <w:ind w:right="-766"/>
        <w:jc w:val="both"/>
        <w:rPr>
          <w:rFonts w:ascii="Times New Roman" w:hAnsi="Times New Roman"/>
          <w:szCs w:val="24"/>
        </w:rPr>
      </w:pPr>
      <w:r w:rsidRPr="009D6E8F">
        <w:rPr>
          <w:rFonts w:ascii="Times New Roman" w:hAnsi="Times New Roman"/>
          <w:szCs w:val="24"/>
        </w:rPr>
        <w:t xml:space="preserve">Ievērojot </w:t>
      </w:r>
      <w:r w:rsidR="004F5A4F">
        <w:rPr>
          <w:rFonts w:ascii="Times New Roman" w:hAnsi="Times New Roman"/>
          <w:szCs w:val="24"/>
        </w:rPr>
        <w:t>D S</w:t>
      </w:r>
      <w:r w:rsidRPr="009D6E8F">
        <w:rPr>
          <w:rFonts w:ascii="Times New Roman" w:hAnsi="Times New Roman"/>
          <w:szCs w:val="24"/>
        </w:rPr>
        <w:t xml:space="preserve"> lūgumu, ir </w:t>
      </w:r>
      <w:r>
        <w:rPr>
          <w:rFonts w:ascii="Times New Roman" w:hAnsi="Times New Roman"/>
          <w:szCs w:val="24"/>
        </w:rPr>
        <w:t>grozāms</w:t>
      </w:r>
      <w:r w:rsidRPr="009D6E8F">
        <w:rPr>
          <w:rFonts w:ascii="Times New Roman" w:hAnsi="Times New Roman"/>
          <w:szCs w:val="24"/>
        </w:rPr>
        <w:t xml:space="preserve"> Olaines novada pašvaldības domes 2026.gada 29.aprīļa lēmum</w:t>
      </w:r>
      <w:r>
        <w:rPr>
          <w:rFonts w:ascii="Times New Roman" w:hAnsi="Times New Roman"/>
          <w:szCs w:val="24"/>
        </w:rPr>
        <w:t>s</w:t>
      </w:r>
      <w:r w:rsidRPr="009D6E8F">
        <w:rPr>
          <w:rFonts w:ascii="Times New Roman" w:hAnsi="Times New Roman"/>
          <w:szCs w:val="24"/>
        </w:rPr>
        <w:t>, nosakot pirkuma maksas samaksu pa daļām.</w:t>
      </w:r>
    </w:p>
    <w:p w14:paraId="2B7F6503" w14:textId="77777777" w:rsidR="009673A8" w:rsidRPr="009D6E8F" w:rsidRDefault="009673A8" w:rsidP="009673A8">
      <w:pPr>
        <w:numPr>
          <w:ilvl w:val="0"/>
          <w:numId w:val="17"/>
        </w:numPr>
        <w:ind w:right="-766"/>
        <w:jc w:val="both"/>
        <w:rPr>
          <w:rFonts w:ascii="Times New Roman" w:hAnsi="Times New Roman"/>
          <w:szCs w:val="24"/>
        </w:rPr>
      </w:pPr>
      <w:r>
        <w:rPr>
          <w:rFonts w:ascii="Times New Roman" w:hAnsi="Times New Roman"/>
          <w:szCs w:val="24"/>
        </w:rPr>
        <w:t>P</w:t>
      </w:r>
      <w:r w:rsidRPr="001329CC">
        <w:rPr>
          <w:rFonts w:ascii="Times New Roman" w:hAnsi="Times New Roman"/>
          <w:szCs w:val="24"/>
        </w:rPr>
        <w:t>ar atlikto maksājumu maksā</w:t>
      </w:r>
      <w:r>
        <w:rPr>
          <w:rFonts w:ascii="Times New Roman" w:hAnsi="Times New Roman"/>
          <w:szCs w:val="24"/>
        </w:rPr>
        <w:t>jami likumiskie</w:t>
      </w:r>
      <w:r w:rsidRPr="001329CC">
        <w:rPr>
          <w:rFonts w:ascii="Times New Roman" w:hAnsi="Times New Roman"/>
          <w:szCs w:val="24"/>
        </w:rPr>
        <w:t xml:space="preserve"> seš</w:t>
      </w:r>
      <w:r>
        <w:rPr>
          <w:rFonts w:ascii="Times New Roman" w:hAnsi="Times New Roman"/>
          <w:szCs w:val="24"/>
        </w:rPr>
        <w:t>i</w:t>
      </w:r>
      <w:r w:rsidRPr="001329CC">
        <w:rPr>
          <w:rFonts w:ascii="Times New Roman" w:hAnsi="Times New Roman"/>
          <w:szCs w:val="24"/>
        </w:rPr>
        <w:t xml:space="preserve"> procent</w:t>
      </w:r>
      <w:r>
        <w:rPr>
          <w:rFonts w:ascii="Times New Roman" w:hAnsi="Times New Roman"/>
          <w:szCs w:val="24"/>
        </w:rPr>
        <w:t>i</w:t>
      </w:r>
      <w:r w:rsidRPr="001329CC">
        <w:rPr>
          <w:rFonts w:ascii="Times New Roman" w:hAnsi="Times New Roman"/>
          <w:szCs w:val="24"/>
        </w:rPr>
        <w:t xml:space="preserve"> gadā no vēl nesamaksātās pirkuma maksas daļas</w:t>
      </w:r>
      <w:r w:rsidRPr="009D6E8F">
        <w:rPr>
          <w:rFonts w:ascii="Times New Roman" w:hAnsi="Times New Roman"/>
          <w:szCs w:val="24"/>
        </w:rPr>
        <w:t xml:space="preserve">, bet par pirkuma līgumā noteikto maksājumu termiņu kavējumiem </w:t>
      </w:r>
      <w:r>
        <w:rPr>
          <w:rFonts w:ascii="Times New Roman" w:hAnsi="Times New Roman"/>
          <w:szCs w:val="24"/>
        </w:rPr>
        <w:t xml:space="preserve">maksājams </w:t>
      </w:r>
      <w:r w:rsidRPr="009D6E8F">
        <w:rPr>
          <w:rFonts w:ascii="Times New Roman" w:hAnsi="Times New Roman"/>
          <w:szCs w:val="24"/>
        </w:rPr>
        <w:t xml:space="preserve">nokavējuma procents </w:t>
      </w:r>
      <w:r>
        <w:rPr>
          <w:rFonts w:ascii="Times New Roman" w:hAnsi="Times New Roman"/>
          <w:szCs w:val="24"/>
        </w:rPr>
        <w:t xml:space="preserve">- </w:t>
      </w:r>
      <w:r w:rsidRPr="009D6E8F">
        <w:rPr>
          <w:rFonts w:ascii="Times New Roman" w:hAnsi="Times New Roman"/>
          <w:szCs w:val="24"/>
        </w:rPr>
        <w:t>0,1 procenta apmērā no kavētās maksājuma summas par katru kavējuma dienu.</w:t>
      </w:r>
    </w:p>
    <w:p w14:paraId="5152FC81" w14:textId="77777777" w:rsidR="009673A8" w:rsidRPr="009D6E8F" w:rsidRDefault="009673A8" w:rsidP="009673A8">
      <w:pPr>
        <w:numPr>
          <w:ilvl w:val="0"/>
          <w:numId w:val="17"/>
        </w:numPr>
        <w:ind w:right="-766"/>
        <w:jc w:val="both"/>
        <w:rPr>
          <w:rFonts w:ascii="Times New Roman" w:hAnsi="Times New Roman"/>
          <w:szCs w:val="24"/>
        </w:rPr>
      </w:pPr>
      <w:r w:rsidRPr="009D6E8F">
        <w:rPr>
          <w:rFonts w:ascii="Times New Roman" w:hAnsi="Times New Roman"/>
          <w:szCs w:val="24"/>
        </w:rPr>
        <w:t>Pircējai var piešķirt tiesības nostiprināt iegūto nekustamo īpašumu zemesgrāmatā uz sava vārda, vienlaikus nostiprinot zemesgrāmatā ķīlas tiesības par labu Olaines novada pašvaldībai līdz pilnīgai pirkuma maksas samaksai.</w:t>
      </w:r>
    </w:p>
    <w:p w14:paraId="77ADC796" w14:textId="77777777" w:rsidR="009673A8" w:rsidRDefault="009673A8" w:rsidP="009673A8">
      <w:pPr>
        <w:ind w:right="-766" w:firstLine="567"/>
        <w:jc w:val="both"/>
        <w:rPr>
          <w:rFonts w:ascii="Times New Roman" w:hAnsi="Times New Roman"/>
          <w:szCs w:val="24"/>
        </w:rPr>
      </w:pPr>
    </w:p>
    <w:p w14:paraId="60CEC6D1" w14:textId="77777777" w:rsidR="009673A8" w:rsidRPr="006440C9" w:rsidRDefault="009673A8" w:rsidP="009673A8">
      <w:pPr>
        <w:ind w:right="-766" w:firstLine="567"/>
        <w:jc w:val="both"/>
        <w:rPr>
          <w:rFonts w:ascii="Times New Roman" w:hAnsi="Times New Roman"/>
          <w:b/>
          <w:bCs/>
          <w:szCs w:val="24"/>
        </w:rPr>
      </w:pPr>
      <w:r w:rsidRPr="006440C9">
        <w:rPr>
          <w:rFonts w:ascii="Times New Roman" w:hAnsi="Times New Roman"/>
          <w:szCs w:val="24"/>
        </w:rPr>
        <w:t xml:space="preserve">Ievērojot iepriekš minēto, Finanšu komitejas 2026.gada </w:t>
      </w:r>
      <w:r>
        <w:rPr>
          <w:rFonts w:ascii="Times New Roman" w:hAnsi="Times New Roman"/>
          <w:szCs w:val="24"/>
        </w:rPr>
        <w:t>10.jūnija</w:t>
      </w:r>
      <w:r w:rsidRPr="006440C9">
        <w:rPr>
          <w:rFonts w:ascii="Times New Roman" w:hAnsi="Times New Roman"/>
          <w:szCs w:val="24"/>
        </w:rPr>
        <w:t xml:space="preserve"> sēdes protokolu Nr.</w:t>
      </w:r>
      <w:r>
        <w:rPr>
          <w:rFonts w:ascii="Times New Roman" w:hAnsi="Times New Roman"/>
          <w:szCs w:val="24"/>
        </w:rPr>
        <w:t xml:space="preserve">6 </w:t>
      </w:r>
      <w:r w:rsidRPr="006440C9">
        <w:rPr>
          <w:rFonts w:ascii="Times New Roman" w:hAnsi="Times New Roman"/>
          <w:szCs w:val="24"/>
        </w:rPr>
        <w:t>un, pamatojoties uz Pašvaldību likuma 10.panta pirmās daļas 21.punktu, Publiskas personas mantas atsavināšanas likuma 1.panta  6. un 11.punktu, 4.panta pirmo daļu, 5.panta pirmo daļu,  4</w:t>
      </w:r>
      <w:r w:rsidRPr="006440C9">
        <w:rPr>
          <w:rFonts w:ascii="Times New Roman" w:hAnsi="Times New Roman"/>
          <w:szCs w:val="24"/>
          <w:vertAlign w:val="superscript"/>
        </w:rPr>
        <w:t>1</w:t>
      </w:r>
      <w:r w:rsidRPr="006440C9">
        <w:rPr>
          <w:rFonts w:ascii="Times New Roman" w:hAnsi="Times New Roman"/>
          <w:szCs w:val="24"/>
        </w:rPr>
        <w:t xml:space="preserve">daļu un piekto daļu, 8.panta otro daļu, </w:t>
      </w:r>
      <w:r>
        <w:rPr>
          <w:rFonts w:ascii="Times New Roman" w:hAnsi="Times New Roman"/>
          <w:szCs w:val="24"/>
        </w:rPr>
        <w:t xml:space="preserve">36.panta trešo daļu, </w:t>
      </w:r>
      <w:r w:rsidRPr="006440C9">
        <w:rPr>
          <w:rFonts w:ascii="Times New Roman" w:hAnsi="Times New Roman"/>
          <w:szCs w:val="24"/>
        </w:rPr>
        <w:t xml:space="preserve">37.panta pirmās daļas 4.punktu un septīto daļu, 41.panta pirmo daļu, 44.panta pirmo un otro daļu, likuma „Par zemes privatizāciju lauku apvidos” 29.pantu, likuma „Civillikums. TREŠĀ DAĻA. Lietu tiesības” 927.pantu un 1036.pantu, Administratīvā procesa likuma 65.panta trešo daļu, 70.panta pirmo daļu un 79.panta pirmo daļu, Ministru kabineta  2011.gada 1.februāra noteikumiem Nr.109 „Kārtība, kādā atsavināma publiskas personas manta”, </w:t>
      </w:r>
      <w:r w:rsidRPr="006440C9">
        <w:rPr>
          <w:rFonts w:ascii="Times New Roman" w:hAnsi="Times New Roman"/>
          <w:b/>
          <w:bCs/>
          <w:szCs w:val="24"/>
        </w:rPr>
        <w:t>dome nolemj:</w:t>
      </w:r>
    </w:p>
    <w:p w14:paraId="77AE2D8B" w14:textId="77777777" w:rsidR="009673A8" w:rsidRPr="006440C9" w:rsidRDefault="009673A8" w:rsidP="009673A8">
      <w:pPr>
        <w:ind w:right="-766"/>
        <w:jc w:val="both"/>
        <w:rPr>
          <w:rFonts w:ascii="Times New Roman" w:hAnsi="Times New Roman"/>
          <w:szCs w:val="24"/>
        </w:rPr>
      </w:pPr>
    </w:p>
    <w:p w14:paraId="701623BB" w14:textId="77777777" w:rsidR="009673A8" w:rsidRPr="00BA59BF" w:rsidRDefault="009673A8" w:rsidP="009673A8">
      <w:pPr>
        <w:numPr>
          <w:ilvl w:val="0"/>
          <w:numId w:val="18"/>
        </w:numPr>
        <w:tabs>
          <w:tab w:val="clear" w:pos="720"/>
          <w:tab w:val="num" w:pos="284"/>
        </w:tabs>
        <w:ind w:left="284" w:right="-766" w:hanging="284"/>
        <w:jc w:val="both"/>
        <w:rPr>
          <w:rFonts w:ascii="Times New Roman" w:hAnsi="Times New Roman"/>
          <w:szCs w:val="24"/>
        </w:rPr>
      </w:pPr>
      <w:r w:rsidRPr="001329CC">
        <w:rPr>
          <w:rFonts w:ascii="Times New Roman" w:hAnsi="Times New Roman"/>
          <w:szCs w:val="24"/>
        </w:rPr>
        <w:t xml:space="preserve">Izdarīt Olaines novada pašvaldības domes 2026.gada 29.aprīļa lēmumā “Par </w:t>
      </w:r>
      <w:proofErr w:type="spellStart"/>
      <w:r w:rsidRPr="001329CC">
        <w:rPr>
          <w:rFonts w:ascii="Times New Roman" w:hAnsi="Times New Roman"/>
          <w:szCs w:val="24"/>
        </w:rPr>
        <w:t>starpgabala</w:t>
      </w:r>
      <w:proofErr w:type="spellEnd"/>
      <w:r w:rsidRPr="001329CC">
        <w:rPr>
          <w:rFonts w:ascii="Times New Roman" w:hAnsi="Times New Roman"/>
          <w:szCs w:val="24"/>
        </w:rPr>
        <w:t xml:space="preserve"> “</w:t>
      </w:r>
      <w:proofErr w:type="spellStart"/>
      <w:r w:rsidRPr="001329CC">
        <w:rPr>
          <w:rFonts w:ascii="Times New Roman" w:hAnsi="Times New Roman"/>
          <w:szCs w:val="24"/>
        </w:rPr>
        <w:t>Stūnīši</w:t>
      </w:r>
      <w:proofErr w:type="spellEnd"/>
      <w:r w:rsidRPr="001329CC">
        <w:rPr>
          <w:rFonts w:ascii="Times New Roman" w:hAnsi="Times New Roman"/>
          <w:szCs w:val="24"/>
        </w:rPr>
        <w:t xml:space="preserve"> 423A” (</w:t>
      </w:r>
      <w:proofErr w:type="spellStart"/>
      <w:r w:rsidRPr="001329CC">
        <w:rPr>
          <w:rFonts w:ascii="Times New Roman" w:hAnsi="Times New Roman"/>
          <w:szCs w:val="24"/>
        </w:rPr>
        <w:t>Stūnīšos</w:t>
      </w:r>
      <w:proofErr w:type="spellEnd"/>
      <w:r w:rsidRPr="001329CC">
        <w:rPr>
          <w:rFonts w:ascii="Times New Roman" w:hAnsi="Times New Roman"/>
          <w:szCs w:val="24"/>
        </w:rPr>
        <w:t xml:space="preserve">) atsavināšanu, pirkuma maksas apstiprināšanu un pirkuma līguma noslēgšanu ar </w:t>
      </w:r>
      <w:proofErr w:type="spellStart"/>
      <w:r w:rsidRPr="001329CC">
        <w:rPr>
          <w:rFonts w:ascii="Times New Roman" w:hAnsi="Times New Roman"/>
          <w:szCs w:val="24"/>
        </w:rPr>
        <w:t>pierobežnieku</w:t>
      </w:r>
      <w:proofErr w:type="spellEnd"/>
      <w:r w:rsidRPr="001329CC">
        <w:rPr>
          <w:rFonts w:ascii="Times New Roman" w:hAnsi="Times New Roman"/>
          <w:szCs w:val="24"/>
        </w:rPr>
        <w:t>” (4.prot., 9.2.p.) šādus grozījumus:</w:t>
      </w:r>
    </w:p>
    <w:p w14:paraId="1C65AF0D" w14:textId="77777777" w:rsidR="009673A8" w:rsidRPr="001329CC" w:rsidRDefault="009673A8" w:rsidP="009673A8">
      <w:pPr>
        <w:tabs>
          <w:tab w:val="num" w:pos="709"/>
        </w:tabs>
        <w:ind w:right="-766" w:firstLine="284"/>
        <w:jc w:val="both"/>
        <w:rPr>
          <w:rFonts w:ascii="Times New Roman" w:hAnsi="Times New Roman"/>
          <w:szCs w:val="24"/>
        </w:rPr>
      </w:pPr>
      <w:r w:rsidRPr="001329CC">
        <w:rPr>
          <w:rFonts w:ascii="Times New Roman" w:hAnsi="Times New Roman"/>
          <w:szCs w:val="24"/>
        </w:rPr>
        <w:t>1.1. Izteikt lēmuma 3.punktu šādā redakcijā:</w:t>
      </w:r>
    </w:p>
    <w:p w14:paraId="03F951C7" w14:textId="13676738" w:rsidR="009673A8" w:rsidRPr="001329CC" w:rsidRDefault="009673A8" w:rsidP="009673A8">
      <w:pPr>
        <w:tabs>
          <w:tab w:val="num" w:pos="709"/>
        </w:tabs>
        <w:ind w:left="851" w:right="-766"/>
        <w:jc w:val="both"/>
        <w:rPr>
          <w:rFonts w:ascii="Times New Roman" w:hAnsi="Times New Roman"/>
          <w:szCs w:val="24"/>
        </w:rPr>
      </w:pPr>
      <w:r w:rsidRPr="001329CC">
        <w:rPr>
          <w:rFonts w:ascii="Times New Roman" w:hAnsi="Times New Roman"/>
          <w:szCs w:val="24"/>
        </w:rPr>
        <w:t xml:space="preserve">“3. Noteikt </w:t>
      </w:r>
      <w:r w:rsidR="004F5A4F">
        <w:rPr>
          <w:rFonts w:ascii="Times New Roman" w:hAnsi="Times New Roman"/>
          <w:szCs w:val="24"/>
        </w:rPr>
        <w:t>D S</w:t>
      </w:r>
      <w:r w:rsidRPr="001329CC">
        <w:rPr>
          <w:rFonts w:ascii="Times New Roman" w:hAnsi="Times New Roman"/>
          <w:szCs w:val="24"/>
        </w:rPr>
        <w:t xml:space="preserve"> pienākumu veikt pirmo iemaksu 10 procentu apmērā no pirkuma cenas – EUR 1746,00 (viens tūkstotis septiņi simti četrdesmit seši </w:t>
      </w:r>
      <w:proofErr w:type="spellStart"/>
      <w:r w:rsidRPr="0071665C">
        <w:rPr>
          <w:rFonts w:ascii="Times New Roman" w:hAnsi="Times New Roman"/>
          <w:i/>
          <w:iCs/>
          <w:szCs w:val="24"/>
        </w:rPr>
        <w:t>euro</w:t>
      </w:r>
      <w:proofErr w:type="spellEnd"/>
      <w:r w:rsidRPr="001329CC">
        <w:rPr>
          <w:rFonts w:ascii="Times New Roman" w:hAnsi="Times New Roman"/>
          <w:szCs w:val="24"/>
        </w:rPr>
        <w:t xml:space="preserve"> 00 centi) un noslēgt pirkuma līgumu līdz 2026.gada 29.jūnijam.”</w:t>
      </w:r>
    </w:p>
    <w:p w14:paraId="0EC300C9" w14:textId="77777777" w:rsidR="009673A8" w:rsidRPr="001329CC" w:rsidRDefault="009673A8" w:rsidP="009673A8">
      <w:pPr>
        <w:tabs>
          <w:tab w:val="num" w:pos="709"/>
        </w:tabs>
        <w:ind w:right="-766" w:firstLine="284"/>
        <w:jc w:val="both"/>
        <w:rPr>
          <w:rFonts w:ascii="Times New Roman" w:hAnsi="Times New Roman"/>
          <w:szCs w:val="24"/>
        </w:rPr>
      </w:pPr>
      <w:r w:rsidRPr="001329CC">
        <w:rPr>
          <w:rFonts w:ascii="Times New Roman" w:hAnsi="Times New Roman"/>
          <w:szCs w:val="24"/>
        </w:rPr>
        <w:t>1.2. Izteikt lēmuma 4.punktu šādā redakcijā:</w:t>
      </w:r>
    </w:p>
    <w:p w14:paraId="6A01C90D" w14:textId="675B9912" w:rsidR="009673A8" w:rsidRPr="001329CC" w:rsidRDefault="009673A8" w:rsidP="009673A8">
      <w:pPr>
        <w:tabs>
          <w:tab w:val="num" w:pos="709"/>
        </w:tabs>
        <w:ind w:left="851" w:right="-766"/>
        <w:jc w:val="both"/>
        <w:rPr>
          <w:rFonts w:ascii="Times New Roman" w:hAnsi="Times New Roman"/>
          <w:szCs w:val="24"/>
        </w:rPr>
      </w:pPr>
      <w:r w:rsidRPr="001329CC">
        <w:rPr>
          <w:rFonts w:ascii="Times New Roman" w:hAnsi="Times New Roman"/>
          <w:szCs w:val="24"/>
        </w:rPr>
        <w:t xml:space="preserve">“4. </w:t>
      </w:r>
      <w:r w:rsidRPr="00BE7900">
        <w:rPr>
          <w:rFonts w:ascii="Times New Roman" w:hAnsi="Times New Roman"/>
          <w:szCs w:val="24"/>
        </w:rPr>
        <w:t xml:space="preserve">Uzdot Īpašuma un juridiskajai nodaļai sagatavot par lēmuma 1.punktā noteiktā nekustamā īpašuma – zemesgabala atsavināšanu pirkuma līgumu, nodošanas aktu un nostiprinājuma lūgumu, paredzot pirkuma līgumā pircējas </w:t>
      </w:r>
      <w:r w:rsidR="004F5A4F">
        <w:rPr>
          <w:rFonts w:ascii="Times New Roman" w:hAnsi="Times New Roman"/>
          <w:szCs w:val="24"/>
        </w:rPr>
        <w:t>D S</w:t>
      </w:r>
      <w:r w:rsidRPr="00BE7900">
        <w:rPr>
          <w:rFonts w:ascii="Times New Roman" w:hAnsi="Times New Roman"/>
          <w:szCs w:val="24"/>
        </w:rPr>
        <w:t xml:space="preserve"> saistību par pirkuma maksas samaksu nodrošināšanai ķīlas tiesību nodibināšanu par labu Olaines novada pašvaldībai līdz pilnīgai pirkuma maksas samaksai, paredzot šādus līgumiskos nosacījumus:</w:t>
      </w:r>
    </w:p>
    <w:p w14:paraId="618AF41A" w14:textId="77777777" w:rsidR="009673A8" w:rsidRPr="001329CC" w:rsidRDefault="009673A8" w:rsidP="009673A8">
      <w:pPr>
        <w:tabs>
          <w:tab w:val="num" w:pos="709"/>
        </w:tabs>
        <w:ind w:left="1276" w:right="-766" w:hanging="425"/>
        <w:jc w:val="both"/>
        <w:rPr>
          <w:rFonts w:ascii="Times New Roman" w:hAnsi="Times New Roman"/>
          <w:szCs w:val="24"/>
        </w:rPr>
      </w:pPr>
      <w:r w:rsidRPr="001329CC">
        <w:rPr>
          <w:rFonts w:ascii="Times New Roman" w:hAnsi="Times New Roman"/>
          <w:szCs w:val="24"/>
        </w:rPr>
        <w:t>4.1. pirkuma maksa pēc pirmās iemaksas samaksājama 12 mēnešu laikā saskaņā ar pirkuma līgumā noteikto maksājumu grafiku;</w:t>
      </w:r>
    </w:p>
    <w:p w14:paraId="2AC3775E" w14:textId="77777777" w:rsidR="009673A8" w:rsidRPr="001329CC" w:rsidRDefault="009673A8" w:rsidP="009673A8">
      <w:pPr>
        <w:tabs>
          <w:tab w:val="num" w:pos="709"/>
        </w:tabs>
        <w:ind w:left="1276" w:right="-766" w:hanging="425"/>
        <w:jc w:val="both"/>
        <w:rPr>
          <w:rFonts w:ascii="Times New Roman" w:hAnsi="Times New Roman"/>
          <w:szCs w:val="24"/>
        </w:rPr>
      </w:pPr>
      <w:r w:rsidRPr="001329CC">
        <w:rPr>
          <w:rFonts w:ascii="Times New Roman" w:hAnsi="Times New Roman"/>
          <w:szCs w:val="24"/>
        </w:rPr>
        <w:t>4.2. par atlikto maksājumu maksā 6 (sešus) procentus gadā no vēl nesamaksātās pirkuma maksas daļas;</w:t>
      </w:r>
    </w:p>
    <w:p w14:paraId="27C71689" w14:textId="77777777" w:rsidR="009673A8" w:rsidRPr="001329CC" w:rsidRDefault="009673A8" w:rsidP="009673A8">
      <w:pPr>
        <w:tabs>
          <w:tab w:val="num" w:pos="709"/>
        </w:tabs>
        <w:ind w:left="1276" w:right="-766" w:hanging="425"/>
        <w:jc w:val="both"/>
        <w:rPr>
          <w:rFonts w:ascii="Times New Roman" w:hAnsi="Times New Roman"/>
          <w:szCs w:val="24"/>
        </w:rPr>
      </w:pPr>
      <w:r w:rsidRPr="001329CC">
        <w:rPr>
          <w:rFonts w:ascii="Times New Roman" w:hAnsi="Times New Roman"/>
          <w:szCs w:val="24"/>
        </w:rPr>
        <w:t>4.3. par pirkuma līgumā noteikto maksājumu termiņu kavējumiem maksā nokavējuma procentus 0,1 procenta apmērā no kavētās maksājuma summas par katru kavējuma dienu;</w:t>
      </w:r>
    </w:p>
    <w:p w14:paraId="1BB840E4" w14:textId="77777777" w:rsidR="009673A8" w:rsidRPr="001329CC" w:rsidRDefault="009673A8" w:rsidP="009673A8">
      <w:pPr>
        <w:tabs>
          <w:tab w:val="num" w:pos="709"/>
        </w:tabs>
        <w:ind w:left="1276" w:right="-766" w:hanging="425"/>
        <w:jc w:val="both"/>
        <w:rPr>
          <w:rFonts w:ascii="Times New Roman" w:hAnsi="Times New Roman"/>
          <w:szCs w:val="24"/>
        </w:rPr>
      </w:pPr>
      <w:r w:rsidRPr="001329CC">
        <w:rPr>
          <w:rFonts w:ascii="Times New Roman" w:hAnsi="Times New Roman"/>
          <w:szCs w:val="24"/>
        </w:rPr>
        <w:t>4.4. zemesgrāmatā nostiprina ķīlas tiesības par labu Olaines novada pašvaldībai.”</w:t>
      </w:r>
    </w:p>
    <w:p w14:paraId="069E2A5F" w14:textId="77777777" w:rsidR="009673A8" w:rsidRPr="001329CC" w:rsidRDefault="009673A8" w:rsidP="009673A8">
      <w:pPr>
        <w:tabs>
          <w:tab w:val="num" w:pos="709"/>
        </w:tabs>
        <w:ind w:right="-766" w:firstLine="284"/>
        <w:jc w:val="both"/>
        <w:rPr>
          <w:rFonts w:ascii="Times New Roman" w:hAnsi="Times New Roman"/>
          <w:szCs w:val="24"/>
        </w:rPr>
      </w:pPr>
      <w:r w:rsidRPr="001329CC">
        <w:rPr>
          <w:rFonts w:ascii="Times New Roman" w:hAnsi="Times New Roman"/>
          <w:szCs w:val="24"/>
        </w:rPr>
        <w:t>1.</w:t>
      </w:r>
      <w:r>
        <w:rPr>
          <w:rFonts w:ascii="Times New Roman" w:hAnsi="Times New Roman"/>
          <w:szCs w:val="24"/>
        </w:rPr>
        <w:t>3</w:t>
      </w:r>
      <w:r w:rsidRPr="001329CC">
        <w:rPr>
          <w:rFonts w:ascii="Times New Roman" w:hAnsi="Times New Roman"/>
          <w:szCs w:val="24"/>
        </w:rPr>
        <w:t>. Izteikt lēmuma 6.punktu šādā redakcijā:</w:t>
      </w:r>
    </w:p>
    <w:p w14:paraId="7CCC332F" w14:textId="77777777" w:rsidR="009673A8" w:rsidRDefault="009673A8" w:rsidP="009673A8">
      <w:pPr>
        <w:tabs>
          <w:tab w:val="num" w:pos="709"/>
        </w:tabs>
        <w:ind w:left="851" w:right="-766"/>
        <w:jc w:val="both"/>
        <w:rPr>
          <w:rFonts w:ascii="Times New Roman" w:hAnsi="Times New Roman"/>
          <w:szCs w:val="24"/>
        </w:rPr>
      </w:pPr>
      <w:r w:rsidRPr="001329CC">
        <w:rPr>
          <w:rFonts w:ascii="Times New Roman" w:hAnsi="Times New Roman"/>
          <w:szCs w:val="24"/>
        </w:rPr>
        <w:t>“6. Noteikt, ka, ja līdz 2026.gada 29.jūnijam (ieskaitot) netiek veikta šā lēmuma 3.punktā noteiktā pirmā iemaksa un noslēgts pirkuma līgums, lēmums zaudē spēku.”</w:t>
      </w:r>
    </w:p>
    <w:p w14:paraId="40D48683" w14:textId="77777777" w:rsidR="009673A8" w:rsidRPr="001329CC" w:rsidRDefault="009673A8" w:rsidP="009673A8">
      <w:pPr>
        <w:numPr>
          <w:ilvl w:val="0"/>
          <w:numId w:val="18"/>
        </w:numPr>
        <w:tabs>
          <w:tab w:val="clear" w:pos="720"/>
          <w:tab w:val="num" w:pos="284"/>
        </w:tabs>
        <w:ind w:left="284" w:right="-766" w:hanging="284"/>
        <w:jc w:val="both"/>
        <w:rPr>
          <w:rFonts w:ascii="Times New Roman" w:hAnsi="Times New Roman"/>
          <w:szCs w:val="24"/>
        </w:rPr>
      </w:pPr>
      <w:r w:rsidRPr="001329CC">
        <w:rPr>
          <w:rFonts w:ascii="Times New Roman" w:hAnsi="Times New Roman"/>
          <w:szCs w:val="24"/>
        </w:rPr>
        <w:t xml:space="preserve">Pārējā daļā Olaines novada pašvaldības domes 2026.gada 29.aprīļa lēmums “Par </w:t>
      </w:r>
      <w:proofErr w:type="spellStart"/>
      <w:r w:rsidRPr="001329CC">
        <w:rPr>
          <w:rFonts w:ascii="Times New Roman" w:hAnsi="Times New Roman"/>
          <w:szCs w:val="24"/>
        </w:rPr>
        <w:t>starpgabala</w:t>
      </w:r>
      <w:proofErr w:type="spellEnd"/>
      <w:r w:rsidRPr="001329CC">
        <w:rPr>
          <w:rFonts w:ascii="Times New Roman" w:hAnsi="Times New Roman"/>
          <w:szCs w:val="24"/>
        </w:rPr>
        <w:t xml:space="preserve"> “</w:t>
      </w:r>
      <w:proofErr w:type="spellStart"/>
      <w:r w:rsidRPr="001329CC">
        <w:rPr>
          <w:rFonts w:ascii="Times New Roman" w:hAnsi="Times New Roman"/>
          <w:szCs w:val="24"/>
        </w:rPr>
        <w:t>Stūnīši</w:t>
      </w:r>
      <w:proofErr w:type="spellEnd"/>
      <w:r w:rsidRPr="001329CC">
        <w:rPr>
          <w:rFonts w:ascii="Times New Roman" w:hAnsi="Times New Roman"/>
          <w:szCs w:val="24"/>
        </w:rPr>
        <w:t xml:space="preserve"> 423A” (</w:t>
      </w:r>
      <w:proofErr w:type="spellStart"/>
      <w:r w:rsidRPr="001329CC">
        <w:rPr>
          <w:rFonts w:ascii="Times New Roman" w:hAnsi="Times New Roman"/>
          <w:szCs w:val="24"/>
        </w:rPr>
        <w:t>Stūnīšos</w:t>
      </w:r>
      <w:proofErr w:type="spellEnd"/>
      <w:r w:rsidRPr="001329CC">
        <w:rPr>
          <w:rFonts w:ascii="Times New Roman" w:hAnsi="Times New Roman"/>
          <w:szCs w:val="24"/>
        </w:rPr>
        <w:t xml:space="preserve">) atsavināšanu, pirkuma maksas apstiprināšanu un pirkuma līguma noslēgšanu ar </w:t>
      </w:r>
      <w:proofErr w:type="spellStart"/>
      <w:r w:rsidRPr="001329CC">
        <w:rPr>
          <w:rFonts w:ascii="Times New Roman" w:hAnsi="Times New Roman"/>
          <w:szCs w:val="24"/>
        </w:rPr>
        <w:t>pierobežnieku</w:t>
      </w:r>
      <w:proofErr w:type="spellEnd"/>
      <w:r w:rsidRPr="001329CC">
        <w:rPr>
          <w:rFonts w:ascii="Times New Roman" w:hAnsi="Times New Roman"/>
          <w:szCs w:val="24"/>
        </w:rPr>
        <w:t>” (4.prot., 9.2.p.) paliek negrozīts.</w:t>
      </w:r>
    </w:p>
    <w:p w14:paraId="343933EB" w14:textId="77777777" w:rsidR="009673A8" w:rsidRPr="001329CC" w:rsidRDefault="009673A8" w:rsidP="009673A8">
      <w:pPr>
        <w:numPr>
          <w:ilvl w:val="0"/>
          <w:numId w:val="18"/>
        </w:numPr>
        <w:tabs>
          <w:tab w:val="clear" w:pos="720"/>
          <w:tab w:val="num" w:pos="284"/>
        </w:tabs>
        <w:ind w:left="284" w:right="-766" w:hanging="284"/>
        <w:jc w:val="both"/>
        <w:rPr>
          <w:rFonts w:ascii="Times New Roman" w:hAnsi="Times New Roman"/>
          <w:szCs w:val="24"/>
        </w:rPr>
      </w:pPr>
      <w:r w:rsidRPr="001329CC">
        <w:rPr>
          <w:rFonts w:ascii="Times New Roman" w:hAnsi="Times New Roman"/>
          <w:szCs w:val="24"/>
        </w:rPr>
        <w:t>Lēmumu var pārsūdzēt Administratīvajā rajona tiesā Rīgas tiesu namā Baldones ielā 1A, Rīgā, LV-1007, viena mēneša laikā no šī lēmuma spēkā stāšanās dienas.</w:t>
      </w:r>
    </w:p>
    <w:p w14:paraId="1189A088" w14:textId="77777777" w:rsidR="009673A8" w:rsidRPr="00BE689B" w:rsidRDefault="009673A8" w:rsidP="009673A8">
      <w:pPr>
        <w:tabs>
          <w:tab w:val="num" w:pos="709"/>
        </w:tabs>
        <w:ind w:right="-766" w:hanging="1380"/>
        <w:rPr>
          <w:rFonts w:ascii="Times New Roman" w:hAnsi="Times New Roman"/>
          <w:szCs w:val="24"/>
        </w:rPr>
      </w:pPr>
    </w:p>
    <w:p w14:paraId="67E032EF" w14:textId="77777777" w:rsidR="009673A8" w:rsidRPr="00BE689B" w:rsidRDefault="009673A8" w:rsidP="009673A8">
      <w:pPr>
        <w:ind w:right="-766" w:firstLine="284"/>
        <w:jc w:val="both"/>
        <w:rPr>
          <w:rFonts w:ascii="Times New Roman" w:hAnsi="Times New Roman"/>
          <w:sz w:val="20"/>
          <w:lang w:eastAsia="lv-LV"/>
        </w:rPr>
      </w:pPr>
      <w:r w:rsidRPr="00BE689B">
        <w:rPr>
          <w:rFonts w:ascii="Times New Roman" w:hAnsi="Times New Roman"/>
          <w:sz w:val="20"/>
          <w:lang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1F0ED723" w14:textId="77777777" w:rsidR="009673A8" w:rsidRPr="00BE689B" w:rsidRDefault="009673A8" w:rsidP="009673A8">
      <w:pPr>
        <w:ind w:right="-766" w:firstLine="284"/>
        <w:jc w:val="both"/>
        <w:rPr>
          <w:rFonts w:ascii="Times New Roman" w:hAnsi="Times New Roman"/>
          <w:sz w:val="20"/>
          <w:lang w:eastAsia="lv-LV"/>
        </w:rPr>
      </w:pPr>
      <w:r w:rsidRPr="00BE689B">
        <w:rPr>
          <w:rFonts w:ascii="Times New Roman" w:hAnsi="Times New Roman"/>
          <w:sz w:val="20"/>
          <w:lang w:eastAsia="lv-LV"/>
        </w:rPr>
        <w:t>Saskaņā ar Informācijas atklātības likuma 5.panta otrās daļas 4.punktu, lēmumā norādītie personas dati uzskatāmi par ierobežotas pieejamības informāciju.</w:t>
      </w:r>
    </w:p>
    <w:p w14:paraId="17602B2A" w14:textId="77777777" w:rsidR="009673A8" w:rsidRPr="00BE689B" w:rsidRDefault="009673A8" w:rsidP="009673A8">
      <w:pPr>
        <w:ind w:right="-766"/>
        <w:rPr>
          <w:rFonts w:ascii="Times New Roman" w:hAnsi="Times New Roman"/>
          <w:szCs w:val="24"/>
        </w:rPr>
      </w:pPr>
    </w:p>
    <w:p w14:paraId="5F64AEBE" w14:textId="77777777" w:rsidR="009673A8" w:rsidRPr="00BE689B" w:rsidRDefault="009673A8" w:rsidP="009673A8">
      <w:pPr>
        <w:ind w:right="-766"/>
        <w:jc w:val="both"/>
        <w:rPr>
          <w:rFonts w:ascii="Times New Roman" w:hAnsi="Times New Roman"/>
          <w:szCs w:val="24"/>
        </w:rPr>
      </w:pPr>
      <w:r w:rsidRPr="00BE689B">
        <w:rPr>
          <w:rFonts w:ascii="Times New Roman" w:hAnsi="Times New Roman"/>
          <w:szCs w:val="24"/>
        </w:rPr>
        <w:t xml:space="preserve">Priekšsēdētājs </w:t>
      </w:r>
      <w:r w:rsidRPr="00BE689B">
        <w:rPr>
          <w:rFonts w:ascii="Times New Roman" w:hAnsi="Times New Roman"/>
          <w:szCs w:val="24"/>
        </w:rPr>
        <w:tab/>
        <w:t xml:space="preserve">       </w:t>
      </w:r>
      <w:r w:rsidRPr="00BE689B">
        <w:rPr>
          <w:rFonts w:ascii="Times New Roman" w:hAnsi="Times New Roman"/>
          <w:szCs w:val="24"/>
        </w:rPr>
        <w:tab/>
      </w:r>
      <w:r w:rsidRPr="00BE689B">
        <w:rPr>
          <w:rFonts w:ascii="Times New Roman" w:hAnsi="Times New Roman"/>
          <w:szCs w:val="24"/>
        </w:rPr>
        <w:tab/>
      </w:r>
      <w:r w:rsidRPr="00BE689B">
        <w:rPr>
          <w:rFonts w:ascii="Times New Roman" w:hAnsi="Times New Roman"/>
          <w:szCs w:val="24"/>
        </w:rPr>
        <w:tab/>
      </w:r>
      <w:r w:rsidRPr="00BE689B">
        <w:rPr>
          <w:rFonts w:ascii="Times New Roman" w:hAnsi="Times New Roman"/>
          <w:szCs w:val="24"/>
        </w:rPr>
        <w:tab/>
      </w:r>
      <w:r w:rsidRPr="00BE689B">
        <w:rPr>
          <w:rFonts w:ascii="Times New Roman" w:hAnsi="Times New Roman"/>
          <w:szCs w:val="24"/>
        </w:rPr>
        <w:tab/>
      </w:r>
      <w:r w:rsidRPr="00BE689B">
        <w:rPr>
          <w:rFonts w:ascii="Times New Roman" w:hAnsi="Times New Roman"/>
          <w:szCs w:val="24"/>
        </w:rPr>
        <w:tab/>
      </w:r>
      <w:r w:rsidRPr="00BE689B">
        <w:rPr>
          <w:rFonts w:ascii="Times New Roman" w:hAnsi="Times New Roman"/>
          <w:szCs w:val="24"/>
        </w:rPr>
        <w:tab/>
      </w:r>
      <w:r w:rsidRPr="00BE689B">
        <w:rPr>
          <w:rFonts w:ascii="Times New Roman" w:hAnsi="Times New Roman"/>
          <w:szCs w:val="24"/>
        </w:rPr>
        <w:tab/>
      </w:r>
      <w:proofErr w:type="spellStart"/>
      <w:r w:rsidRPr="00BE689B">
        <w:rPr>
          <w:rFonts w:ascii="Times New Roman" w:hAnsi="Times New Roman"/>
          <w:szCs w:val="24"/>
        </w:rPr>
        <w:t>A.Bergs</w:t>
      </w:r>
      <w:proofErr w:type="spellEnd"/>
    </w:p>
    <w:p w14:paraId="3490899D" w14:textId="77777777" w:rsidR="009673A8" w:rsidRPr="00BE689B" w:rsidRDefault="009673A8" w:rsidP="009673A8">
      <w:pPr>
        <w:ind w:right="-766"/>
        <w:jc w:val="both"/>
        <w:rPr>
          <w:rFonts w:ascii="Times New Roman" w:hAnsi="Times New Roman"/>
          <w:sz w:val="22"/>
          <w:szCs w:val="22"/>
        </w:rPr>
      </w:pPr>
    </w:p>
    <w:p w14:paraId="27FC16AA" w14:textId="77777777" w:rsidR="009673A8" w:rsidRPr="000354FE" w:rsidRDefault="009673A8" w:rsidP="009673A8">
      <w:pPr>
        <w:ind w:right="-766"/>
        <w:jc w:val="both"/>
        <w:rPr>
          <w:rFonts w:ascii="Times New Roman" w:hAnsi="Times New Roman"/>
          <w:szCs w:val="24"/>
        </w:rPr>
      </w:pPr>
      <w:r w:rsidRPr="000354FE">
        <w:rPr>
          <w:rFonts w:ascii="Times New Roman" w:hAnsi="Times New Roman"/>
          <w:szCs w:val="24"/>
        </w:rPr>
        <w:t>Iesniedz: Finanšu komiteja</w:t>
      </w:r>
    </w:p>
    <w:p w14:paraId="0CFE4E4E" w14:textId="77777777" w:rsidR="009673A8" w:rsidRPr="000354FE" w:rsidRDefault="009673A8" w:rsidP="009673A8">
      <w:pPr>
        <w:ind w:right="-766"/>
        <w:jc w:val="both"/>
        <w:rPr>
          <w:rFonts w:ascii="Times New Roman" w:hAnsi="Times New Roman"/>
          <w:szCs w:val="24"/>
        </w:rPr>
      </w:pPr>
    </w:p>
    <w:p w14:paraId="130EB1F3" w14:textId="77777777" w:rsidR="009673A8" w:rsidRPr="000354FE" w:rsidRDefault="009673A8" w:rsidP="009673A8">
      <w:pPr>
        <w:ind w:right="-766"/>
        <w:jc w:val="both"/>
        <w:rPr>
          <w:rFonts w:ascii="Times New Roman" w:hAnsi="Times New Roman"/>
          <w:szCs w:val="24"/>
        </w:rPr>
      </w:pPr>
      <w:r w:rsidRPr="000354FE">
        <w:rPr>
          <w:rFonts w:ascii="Times New Roman" w:hAnsi="Times New Roman"/>
          <w:szCs w:val="24"/>
        </w:rPr>
        <w:t xml:space="preserve">Sagatavoja: </w:t>
      </w:r>
      <w:r>
        <w:rPr>
          <w:rFonts w:ascii="Times New Roman" w:hAnsi="Times New Roman"/>
          <w:szCs w:val="24"/>
        </w:rPr>
        <w:t>Ī</w:t>
      </w:r>
      <w:r w:rsidRPr="000354FE">
        <w:rPr>
          <w:rFonts w:ascii="Times New Roman" w:hAnsi="Times New Roman"/>
          <w:szCs w:val="24"/>
        </w:rPr>
        <w:t>pašuma un juridiskās nodaļas vadītāja</w:t>
      </w:r>
      <w:r>
        <w:rPr>
          <w:rFonts w:ascii="Times New Roman" w:hAnsi="Times New Roman"/>
          <w:szCs w:val="24"/>
        </w:rPr>
        <w:t xml:space="preserve">s vietniece </w:t>
      </w:r>
      <w:r w:rsidRPr="000354FE">
        <w:rPr>
          <w:rFonts w:ascii="Times New Roman" w:hAnsi="Times New Roman"/>
          <w:szCs w:val="24"/>
        </w:rPr>
        <w:t xml:space="preserve"> </w:t>
      </w:r>
      <w:r>
        <w:rPr>
          <w:rFonts w:ascii="Times New Roman" w:hAnsi="Times New Roman"/>
          <w:szCs w:val="24"/>
        </w:rPr>
        <w:t>E. Rolava</w:t>
      </w:r>
    </w:p>
    <w:p w14:paraId="35CD5FD1" w14:textId="77777777" w:rsidR="009673A8" w:rsidRPr="000354FE" w:rsidRDefault="009673A8" w:rsidP="009673A8">
      <w:pPr>
        <w:ind w:right="-766"/>
        <w:jc w:val="both"/>
        <w:rPr>
          <w:rFonts w:ascii="Times New Roman" w:hAnsi="Times New Roman"/>
          <w:szCs w:val="24"/>
        </w:rPr>
      </w:pPr>
    </w:p>
    <w:p w14:paraId="22E192AB" w14:textId="77777777" w:rsidR="009673A8" w:rsidRPr="000354FE" w:rsidRDefault="009673A8" w:rsidP="009673A8">
      <w:pPr>
        <w:ind w:right="-766"/>
        <w:jc w:val="both"/>
        <w:rPr>
          <w:rFonts w:ascii="Times New Roman" w:hAnsi="Times New Roman"/>
          <w:szCs w:val="24"/>
        </w:rPr>
      </w:pPr>
      <w:r w:rsidRPr="000354FE">
        <w:rPr>
          <w:rFonts w:ascii="Times New Roman" w:hAnsi="Times New Roman"/>
          <w:szCs w:val="24"/>
        </w:rPr>
        <w:t>Lēmumu izsniegt:</w:t>
      </w:r>
    </w:p>
    <w:p w14:paraId="42C4775F" w14:textId="77777777" w:rsidR="009673A8" w:rsidRPr="000354FE" w:rsidRDefault="009673A8" w:rsidP="009673A8">
      <w:pPr>
        <w:ind w:right="-766"/>
        <w:jc w:val="both"/>
        <w:rPr>
          <w:rFonts w:ascii="Times New Roman" w:hAnsi="Times New Roman"/>
          <w:szCs w:val="24"/>
        </w:rPr>
      </w:pPr>
      <w:r w:rsidRPr="000354FE">
        <w:rPr>
          <w:rFonts w:ascii="Times New Roman" w:hAnsi="Times New Roman"/>
          <w:szCs w:val="24"/>
        </w:rPr>
        <w:t>Īpašuma un juridiskajai nodaļai</w:t>
      </w:r>
    </w:p>
    <w:p w14:paraId="06245BC5" w14:textId="77777777" w:rsidR="009673A8" w:rsidRPr="000354FE" w:rsidRDefault="009673A8" w:rsidP="009673A8">
      <w:pPr>
        <w:ind w:right="-766"/>
        <w:jc w:val="both"/>
        <w:rPr>
          <w:rFonts w:ascii="Times New Roman" w:hAnsi="Times New Roman"/>
          <w:szCs w:val="24"/>
        </w:rPr>
      </w:pPr>
      <w:r w:rsidRPr="000354FE">
        <w:rPr>
          <w:rFonts w:ascii="Times New Roman" w:hAnsi="Times New Roman"/>
          <w:szCs w:val="24"/>
        </w:rPr>
        <w:t>Finanšu un grāmatvedības nodaļai</w:t>
      </w:r>
    </w:p>
    <w:p w14:paraId="3BE14964" w14:textId="64880616" w:rsidR="009673A8" w:rsidRPr="000354FE" w:rsidRDefault="004F5A4F" w:rsidP="009673A8">
      <w:pPr>
        <w:ind w:right="-766"/>
        <w:jc w:val="both"/>
        <w:rPr>
          <w:rFonts w:ascii="Times New Roman" w:hAnsi="Times New Roman"/>
          <w:szCs w:val="24"/>
        </w:rPr>
      </w:pPr>
      <w:r>
        <w:rPr>
          <w:rFonts w:ascii="Times New Roman" w:hAnsi="Times New Roman"/>
          <w:szCs w:val="24"/>
        </w:rPr>
        <w:t>D S</w:t>
      </w:r>
    </w:p>
    <w:p w14:paraId="4CC95D57" w14:textId="77777777" w:rsidR="009673A8" w:rsidRDefault="009673A8" w:rsidP="009673A8">
      <w:pPr>
        <w:ind w:right="-766"/>
      </w:pPr>
    </w:p>
    <w:p w14:paraId="2824E2AB" w14:textId="77777777" w:rsidR="009673A8" w:rsidRDefault="009673A8" w:rsidP="009673A8">
      <w:pPr>
        <w:ind w:right="-766"/>
      </w:pPr>
    </w:p>
    <w:p w14:paraId="0B501D49" w14:textId="77777777" w:rsidR="009673A8" w:rsidRDefault="009673A8" w:rsidP="009673A8">
      <w:pPr>
        <w:ind w:right="-766"/>
      </w:pPr>
    </w:p>
    <w:p w14:paraId="1F50C40D" w14:textId="77777777" w:rsidR="009673A8" w:rsidRDefault="009673A8" w:rsidP="009673A8">
      <w:pPr>
        <w:ind w:right="-766"/>
      </w:pPr>
    </w:p>
    <w:p w14:paraId="139AF4FD" w14:textId="77777777" w:rsidR="009673A8" w:rsidRDefault="009673A8" w:rsidP="009673A8">
      <w:pPr>
        <w:ind w:right="-766"/>
      </w:pPr>
    </w:p>
    <w:p w14:paraId="593526A2" w14:textId="77777777" w:rsidR="009673A8" w:rsidRDefault="009673A8" w:rsidP="009673A8">
      <w:pPr>
        <w:ind w:right="-766"/>
      </w:pPr>
    </w:p>
    <w:p w14:paraId="1C8E8994" w14:textId="77777777" w:rsidR="009673A8" w:rsidRDefault="009673A8" w:rsidP="009673A8">
      <w:pPr>
        <w:ind w:right="-766"/>
      </w:pPr>
    </w:p>
    <w:p w14:paraId="0424D3F5" w14:textId="77777777" w:rsidR="009673A8" w:rsidRDefault="009673A8" w:rsidP="009673A8">
      <w:pPr>
        <w:ind w:right="-766"/>
      </w:pPr>
    </w:p>
    <w:p w14:paraId="2CB0CDB0" w14:textId="77777777" w:rsidR="009673A8" w:rsidRDefault="009673A8" w:rsidP="009673A8">
      <w:pPr>
        <w:ind w:right="-766"/>
      </w:pPr>
    </w:p>
    <w:p w14:paraId="5B24584F" w14:textId="77777777" w:rsidR="009673A8" w:rsidRDefault="009673A8" w:rsidP="009673A8">
      <w:pPr>
        <w:ind w:right="-766"/>
      </w:pPr>
    </w:p>
    <w:p w14:paraId="2D132144" w14:textId="77777777" w:rsidR="009673A8" w:rsidRDefault="009673A8" w:rsidP="009673A8">
      <w:pPr>
        <w:ind w:right="-766"/>
      </w:pPr>
    </w:p>
    <w:p w14:paraId="003BB2B9" w14:textId="77777777" w:rsidR="009673A8" w:rsidRDefault="009673A8" w:rsidP="009673A8">
      <w:pPr>
        <w:ind w:right="-766"/>
      </w:pPr>
    </w:p>
    <w:p w14:paraId="09BF36E3" w14:textId="77777777" w:rsidR="009673A8" w:rsidRDefault="009673A8" w:rsidP="009673A8">
      <w:pPr>
        <w:ind w:right="-766"/>
      </w:pPr>
    </w:p>
    <w:p w14:paraId="06F36D00" w14:textId="77777777" w:rsidR="009673A8" w:rsidRDefault="009673A8" w:rsidP="009673A8">
      <w:pPr>
        <w:ind w:right="-766"/>
      </w:pPr>
    </w:p>
    <w:p w14:paraId="518B32A3" w14:textId="77777777" w:rsidR="009673A8" w:rsidRDefault="009673A8" w:rsidP="009673A8">
      <w:pPr>
        <w:ind w:right="-766"/>
      </w:pPr>
    </w:p>
    <w:p w14:paraId="185DB780" w14:textId="77777777" w:rsidR="009673A8" w:rsidRDefault="009673A8" w:rsidP="009673A8">
      <w:pPr>
        <w:ind w:right="-766"/>
      </w:pPr>
    </w:p>
    <w:p w14:paraId="104F0148" w14:textId="77777777" w:rsidR="009673A8" w:rsidRDefault="009673A8" w:rsidP="009673A8">
      <w:pPr>
        <w:ind w:right="-766"/>
      </w:pPr>
    </w:p>
    <w:p w14:paraId="52956CC7" w14:textId="77777777" w:rsidR="009673A8" w:rsidRDefault="009673A8" w:rsidP="009673A8">
      <w:pPr>
        <w:ind w:right="-766"/>
      </w:pPr>
    </w:p>
    <w:p w14:paraId="0CC61F67" w14:textId="77777777" w:rsidR="009673A8" w:rsidRDefault="009673A8" w:rsidP="009673A8">
      <w:pPr>
        <w:ind w:right="-766"/>
      </w:pPr>
    </w:p>
    <w:p w14:paraId="11E17177" w14:textId="77777777" w:rsidR="009673A8" w:rsidRDefault="009673A8" w:rsidP="009673A8">
      <w:pPr>
        <w:ind w:right="-766"/>
      </w:pPr>
    </w:p>
    <w:p w14:paraId="493F7702" w14:textId="77777777" w:rsidR="009673A8" w:rsidRDefault="009673A8" w:rsidP="009673A8">
      <w:pPr>
        <w:ind w:right="-766"/>
      </w:pPr>
    </w:p>
    <w:p w14:paraId="0A78FB20" w14:textId="77777777" w:rsidR="009673A8" w:rsidRDefault="009673A8" w:rsidP="009673A8">
      <w:pPr>
        <w:ind w:right="-766"/>
      </w:pPr>
    </w:p>
    <w:p w14:paraId="598EE1BC" w14:textId="77777777" w:rsidR="009673A8" w:rsidRDefault="009673A8" w:rsidP="009673A8">
      <w:pPr>
        <w:ind w:right="-766"/>
      </w:pPr>
    </w:p>
    <w:p w14:paraId="3F3C83F4" w14:textId="77777777" w:rsidR="009673A8" w:rsidRDefault="009673A8" w:rsidP="009673A8">
      <w:pPr>
        <w:ind w:right="-766"/>
      </w:pPr>
    </w:p>
    <w:p w14:paraId="5F793AD7" w14:textId="77777777" w:rsidR="009673A8" w:rsidRDefault="009673A8" w:rsidP="009673A8">
      <w:pPr>
        <w:ind w:right="-766"/>
      </w:pPr>
    </w:p>
    <w:p w14:paraId="69D9ECC5" w14:textId="77777777" w:rsidR="009673A8" w:rsidRDefault="009673A8" w:rsidP="009673A8">
      <w:pPr>
        <w:ind w:right="-766"/>
      </w:pPr>
    </w:p>
    <w:p w14:paraId="5A2D1135" w14:textId="77777777" w:rsidR="009673A8" w:rsidRDefault="009673A8" w:rsidP="009673A8">
      <w:pPr>
        <w:ind w:right="-766"/>
      </w:pPr>
    </w:p>
    <w:p w14:paraId="49FA3F07" w14:textId="77777777" w:rsidR="009673A8" w:rsidRDefault="009673A8" w:rsidP="009673A8">
      <w:pPr>
        <w:ind w:right="-766"/>
      </w:pPr>
    </w:p>
    <w:p w14:paraId="5769F957" w14:textId="77777777" w:rsidR="009673A8" w:rsidRDefault="009673A8" w:rsidP="009673A8">
      <w:pPr>
        <w:ind w:right="-766"/>
      </w:pPr>
    </w:p>
    <w:p w14:paraId="72AB0ECA" w14:textId="77777777" w:rsidR="009673A8" w:rsidRDefault="009673A8" w:rsidP="009673A8">
      <w:pPr>
        <w:ind w:right="-766"/>
      </w:pPr>
    </w:p>
    <w:p w14:paraId="26987F74" w14:textId="77777777" w:rsidR="009673A8" w:rsidRDefault="009673A8" w:rsidP="009673A8">
      <w:pPr>
        <w:ind w:right="-766"/>
      </w:pPr>
    </w:p>
    <w:p w14:paraId="121BE6A6" w14:textId="77777777" w:rsidR="009673A8" w:rsidRDefault="009673A8" w:rsidP="009673A8">
      <w:pPr>
        <w:ind w:right="-766"/>
      </w:pPr>
    </w:p>
    <w:p w14:paraId="7855906F" w14:textId="77777777" w:rsidR="009673A8" w:rsidRDefault="009673A8" w:rsidP="009673A8">
      <w:pPr>
        <w:ind w:right="-766"/>
      </w:pPr>
    </w:p>
    <w:p w14:paraId="7149988B" w14:textId="77777777" w:rsidR="009673A8" w:rsidRDefault="009673A8" w:rsidP="009673A8">
      <w:pPr>
        <w:ind w:right="-766"/>
      </w:pPr>
    </w:p>
    <w:p w14:paraId="2A773189" w14:textId="77777777" w:rsidR="009673A8" w:rsidRDefault="009673A8" w:rsidP="009673A8">
      <w:pPr>
        <w:ind w:right="-766"/>
      </w:pPr>
    </w:p>
    <w:p w14:paraId="4BE0BCB8" w14:textId="77777777" w:rsidR="009673A8" w:rsidRDefault="009673A8" w:rsidP="009673A8">
      <w:pPr>
        <w:ind w:right="-766"/>
      </w:pPr>
    </w:p>
    <w:p w14:paraId="3DF52287" w14:textId="77777777" w:rsidR="009673A8" w:rsidRDefault="009673A8" w:rsidP="009673A8">
      <w:pPr>
        <w:ind w:right="-766"/>
      </w:pPr>
    </w:p>
    <w:p w14:paraId="5BA5D251" w14:textId="77777777" w:rsidR="009673A8" w:rsidRDefault="009673A8" w:rsidP="009673A8">
      <w:pPr>
        <w:ind w:right="-766"/>
      </w:pPr>
    </w:p>
    <w:p w14:paraId="3A4DA0BC" w14:textId="77777777" w:rsidR="009673A8" w:rsidRDefault="009673A8" w:rsidP="009673A8">
      <w:pPr>
        <w:ind w:right="-766"/>
      </w:pPr>
    </w:p>
    <w:p w14:paraId="028EA551" w14:textId="77777777" w:rsidR="009673A8" w:rsidRDefault="009673A8" w:rsidP="009673A8">
      <w:pPr>
        <w:ind w:right="-766"/>
      </w:pPr>
    </w:p>
    <w:p w14:paraId="11A40542" w14:textId="77777777" w:rsidR="009673A8" w:rsidRDefault="009673A8" w:rsidP="009673A8">
      <w:pPr>
        <w:ind w:right="-766"/>
      </w:pPr>
    </w:p>
    <w:p w14:paraId="2FED2890" w14:textId="77777777" w:rsidR="004F5A4F" w:rsidRDefault="004F5A4F" w:rsidP="009673A8">
      <w:pPr>
        <w:ind w:right="-766"/>
      </w:pPr>
    </w:p>
    <w:p w14:paraId="786CC4DD" w14:textId="77777777" w:rsidR="009673A8" w:rsidRDefault="009673A8" w:rsidP="009673A8">
      <w:pPr>
        <w:ind w:right="-766"/>
      </w:pPr>
    </w:p>
    <w:p w14:paraId="19BD4E83" w14:textId="77777777" w:rsidR="009673A8" w:rsidRPr="00076E1A" w:rsidRDefault="009673A8" w:rsidP="009673A8">
      <w:pPr>
        <w:ind w:right="-766"/>
        <w:jc w:val="center"/>
        <w:rPr>
          <w:rFonts w:ascii="Times New Roman" w:hAnsi="Times New Roman"/>
          <w:szCs w:val="24"/>
        </w:rPr>
      </w:pPr>
      <w:r w:rsidRPr="00076E1A">
        <w:rPr>
          <w:rFonts w:ascii="Times New Roman" w:hAnsi="Times New Roman"/>
          <w:szCs w:val="24"/>
        </w:rPr>
        <w:t>Lēmuma projekts</w:t>
      </w:r>
    </w:p>
    <w:p w14:paraId="0E79A826" w14:textId="77777777" w:rsidR="009673A8" w:rsidRPr="00076E1A" w:rsidRDefault="009673A8" w:rsidP="009673A8">
      <w:pPr>
        <w:ind w:right="-766"/>
        <w:jc w:val="center"/>
        <w:rPr>
          <w:rFonts w:ascii="Times New Roman" w:hAnsi="Times New Roman"/>
          <w:szCs w:val="24"/>
        </w:rPr>
      </w:pPr>
      <w:r w:rsidRPr="00076E1A">
        <w:rPr>
          <w:rFonts w:ascii="Times New Roman" w:hAnsi="Times New Roman"/>
          <w:szCs w:val="24"/>
        </w:rPr>
        <w:t>Olainē</w:t>
      </w:r>
    </w:p>
    <w:p w14:paraId="6C3461E4" w14:textId="77777777" w:rsidR="009673A8" w:rsidRPr="00076E1A" w:rsidRDefault="009673A8" w:rsidP="009673A8">
      <w:pPr>
        <w:ind w:right="-766"/>
        <w:jc w:val="both"/>
        <w:rPr>
          <w:rFonts w:ascii="Times New Roman" w:hAnsi="Times New Roman"/>
          <w:szCs w:val="24"/>
        </w:rPr>
      </w:pPr>
      <w:r w:rsidRPr="00076E1A">
        <w:rPr>
          <w:rFonts w:ascii="Times New Roman" w:hAnsi="Times New Roman"/>
          <w:szCs w:val="24"/>
        </w:rPr>
        <w:t>202</w:t>
      </w:r>
      <w:r>
        <w:rPr>
          <w:rFonts w:ascii="Times New Roman" w:hAnsi="Times New Roman"/>
          <w:szCs w:val="24"/>
        </w:rPr>
        <w:t>6</w:t>
      </w:r>
      <w:r w:rsidRPr="00076E1A">
        <w:rPr>
          <w:rFonts w:ascii="Times New Roman" w:hAnsi="Times New Roman"/>
          <w:szCs w:val="24"/>
        </w:rPr>
        <w:t xml:space="preserve">.gada </w:t>
      </w:r>
      <w:r>
        <w:rPr>
          <w:rFonts w:ascii="Times New Roman" w:hAnsi="Times New Roman"/>
          <w:szCs w:val="24"/>
        </w:rPr>
        <w:t>17.jūnijā</w:t>
      </w:r>
      <w:r w:rsidRPr="00076E1A">
        <w:rPr>
          <w:rFonts w:ascii="Times New Roman" w:hAnsi="Times New Roman"/>
          <w:szCs w:val="24"/>
        </w:rPr>
        <w:tab/>
      </w:r>
      <w:r w:rsidRPr="00076E1A">
        <w:rPr>
          <w:rFonts w:ascii="Times New Roman" w:hAnsi="Times New Roman"/>
          <w:szCs w:val="24"/>
        </w:rPr>
        <w:tab/>
      </w:r>
      <w:r w:rsidRPr="00076E1A">
        <w:rPr>
          <w:rFonts w:ascii="Times New Roman" w:hAnsi="Times New Roman"/>
          <w:szCs w:val="24"/>
        </w:rPr>
        <w:tab/>
      </w:r>
      <w:r w:rsidRPr="00076E1A">
        <w:rPr>
          <w:rFonts w:ascii="Times New Roman" w:hAnsi="Times New Roman"/>
          <w:szCs w:val="24"/>
        </w:rPr>
        <w:tab/>
      </w:r>
      <w:r w:rsidRPr="00076E1A">
        <w:rPr>
          <w:rFonts w:ascii="Times New Roman" w:hAnsi="Times New Roman"/>
          <w:szCs w:val="24"/>
        </w:rPr>
        <w:tab/>
      </w:r>
      <w:r w:rsidRPr="00076E1A">
        <w:rPr>
          <w:rFonts w:ascii="Times New Roman" w:hAnsi="Times New Roman"/>
          <w:szCs w:val="24"/>
        </w:rPr>
        <w:tab/>
      </w:r>
      <w:r w:rsidRPr="00076E1A">
        <w:rPr>
          <w:rFonts w:ascii="Times New Roman" w:hAnsi="Times New Roman"/>
          <w:szCs w:val="24"/>
        </w:rPr>
        <w:tab/>
      </w:r>
      <w:r w:rsidRPr="00076E1A">
        <w:rPr>
          <w:rFonts w:ascii="Times New Roman" w:hAnsi="Times New Roman"/>
          <w:szCs w:val="24"/>
        </w:rPr>
        <w:tab/>
      </w:r>
      <w:r>
        <w:rPr>
          <w:rFonts w:ascii="Times New Roman" w:hAnsi="Times New Roman"/>
          <w:szCs w:val="24"/>
        </w:rPr>
        <w:tab/>
      </w:r>
      <w:r w:rsidRPr="00076E1A">
        <w:rPr>
          <w:rFonts w:ascii="Times New Roman" w:hAnsi="Times New Roman"/>
          <w:szCs w:val="24"/>
        </w:rPr>
        <w:t>Nr.</w:t>
      </w:r>
      <w:r>
        <w:rPr>
          <w:rFonts w:ascii="Times New Roman" w:hAnsi="Times New Roman"/>
          <w:szCs w:val="24"/>
        </w:rPr>
        <w:t>6</w:t>
      </w:r>
    </w:p>
    <w:p w14:paraId="309C487D" w14:textId="77777777" w:rsidR="009673A8" w:rsidRPr="00076E1A" w:rsidRDefault="009673A8" w:rsidP="009673A8">
      <w:pPr>
        <w:ind w:right="-766"/>
        <w:jc w:val="both"/>
        <w:rPr>
          <w:rFonts w:ascii="Times New Roman" w:hAnsi="Times New Roman"/>
          <w:szCs w:val="24"/>
        </w:rPr>
      </w:pPr>
    </w:p>
    <w:p w14:paraId="7695A32C" w14:textId="77777777" w:rsidR="009673A8" w:rsidRDefault="009673A8" w:rsidP="009673A8">
      <w:pPr>
        <w:ind w:right="-766"/>
        <w:jc w:val="both"/>
        <w:rPr>
          <w:rFonts w:ascii="Times New Roman" w:hAnsi="Times New Roman"/>
          <w:b/>
          <w:bCs/>
          <w:szCs w:val="24"/>
        </w:rPr>
      </w:pPr>
      <w:r w:rsidRPr="007D5F80">
        <w:rPr>
          <w:rFonts w:ascii="Times New Roman" w:hAnsi="Times New Roman"/>
          <w:b/>
          <w:bCs/>
          <w:szCs w:val="24"/>
        </w:rPr>
        <w:t xml:space="preserve">Par dzīvokļa īpašuma </w:t>
      </w:r>
      <w:r>
        <w:rPr>
          <w:rFonts w:ascii="Times New Roman" w:hAnsi="Times New Roman"/>
          <w:b/>
          <w:bCs/>
          <w:szCs w:val="24"/>
        </w:rPr>
        <w:t>Rīgas</w:t>
      </w:r>
      <w:r w:rsidRPr="008776FA">
        <w:rPr>
          <w:rFonts w:ascii="Times New Roman" w:hAnsi="Times New Roman"/>
          <w:b/>
          <w:bCs/>
          <w:szCs w:val="24"/>
        </w:rPr>
        <w:t xml:space="preserve"> ielā </w:t>
      </w:r>
      <w:r>
        <w:rPr>
          <w:rFonts w:ascii="Times New Roman" w:hAnsi="Times New Roman"/>
          <w:b/>
          <w:bCs/>
          <w:szCs w:val="24"/>
        </w:rPr>
        <w:t>8-5</w:t>
      </w:r>
      <w:r w:rsidRPr="008776FA">
        <w:rPr>
          <w:rFonts w:ascii="Times New Roman" w:hAnsi="Times New Roman"/>
          <w:b/>
          <w:bCs/>
          <w:szCs w:val="24"/>
        </w:rPr>
        <w:t xml:space="preserve"> </w:t>
      </w:r>
      <w:r w:rsidRPr="007D5F80">
        <w:rPr>
          <w:rFonts w:ascii="Times New Roman" w:hAnsi="Times New Roman"/>
          <w:b/>
          <w:bCs/>
          <w:szCs w:val="24"/>
        </w:rPr>
        <w:t xml:space="preserve">(Olainē) </w:t>
      </w:r>
    </w:p>
    <w:p w14:paraId="65A1BEED" w14:textId="77777777" w:rsidR="009673A8" w:rsidRDefault="009673A8" w:rsidP="009673A8">
      <w:pPr>
        <w:ind w:right="-766"/>
        <w:jc w:val="both"/>
        <w:rPr>
          <w:rFonts w:ascii="Times New Roman" w:hAnsi="Times New Roman"/>
          <w:b/>
          <w:szCs w:val="24"/>
        </w:rPr>
      </w:pPr>
      <w:r w:rsidRPr="008776FA">
        <w:rPr>
          <w:rFonts w:ascii="Times New Roman" w:hAnsi="Times New Roman"/>
          <w:b/>
          <w:szCs w:val="24"/>
        </w:rPr>
        <w:t xml:space="preserve">pirkuma maksas apstiprināšanu un pirkuma līguma slēgšanu   </w:t>
      </w:r>
    </w:p>
    <w:p w14:paraId="09267254" w14:textId="77777777" w:rsidR="009673A8" w:rsidRPr="00A62602" w:rsidRDefault="009673A8" w:rsidP="009673A8">
      <w:pPr>
        <w:ind w:right="-766"/>
        <w:jc w:val="both"/>
        <w:rPr>
          <w:rFonts w:ascii="Times New Roman" w:hAnsi="Times New Roman"/>
          <w:b/>
          <w:szCs w:val="24"/>
        </w:rPr>
      </w:pPr>
      <w:r w:rsidRPr="00076E1A">
        <w:rPr>
          <w:rFonts w:ascii="Times New Roman" w:hAnsi="Times New Roman"/>
          <w:b/>
          <w:szCs w:val="24"/>
        </w:rPr>
        <w:t xml:space="preserve"> </w:t>
      </w:r>
    </w:p>
    <w:p w14:paraId="22FCA708" w14:textId="06B52E87" w:rsidR="009673A8" w:rsidRDefault="009673A8" w:rsidP="009673A8">
      <w:pPr>
        <w:ind w:right="-766" w:firstLine="567"/>
        <w:jc w:val="both"/>
        <w:rPr>
          <w:rFonts w:ascii="Times New Roman" w:hAnsi="Times New Roman"/>
          <w:szCs w:val="24"/>
        </w:rPr>
      </w:pPr>
      <w:r>
        <w:rPr>
          <w:rFonts w:ascii="Times New Roman" w:hAnsi="Times New Roman"/>
          <w:szCs w:val="24"/>
        </w:rPr>
        <w:t xml:space="preserve">Olaines novada pašvaldība 2026.gada 25.maijā saņēma </w:t>
      </w:r>
      <w:bookmarkStart w:id="36" w:name="_Hlk231813009"/>
      <w:r w:rsidR="004F5A4F">
        <w:rPr>
          <w:rFonts w:ascii="Times New Roman" w:hAnsi="Times New Roman"/>
          <w:szCs w:val="24"/>
        </w:rPr>
        <w:t>S K</w:t>
      </w:r>
      <w:r>
        <w:rPr>
          <w:rFonts w:ascii="Times New Roman" w:hAnsi="Times New Roman"/>
          <w:szCs w:val="24"/>
        </w:rPr>
        <w:t>, personas kods</w:t>
      </w:r>
      <w:r w:rsidR="004F5A4F">
        <w:rPr>
          <w:rFonts w:ascii="Times New Roman" w:hAnsi="Times New Roman"/>
          <w:szCs w:val="24"/>
        </w:rPr>
        <w:t>_</w:t>
      </w:r>
      <w:r>
        <w:rPr>
          <w:rFonts w:ascii="Times New Roman" w:hAnsi="Times New Roman"/>
          <w:szCs w:val="24"/>
        </w:rPr>
        <w:t>, deklarētā dzīvesvieta</w:t>
      </w:r>
      <w:bookmarkEnd w:id="36"/>
      <w:r w:rsidR="004F5A4F">
        <w:rPr>
          <w:rFonts w:ascii="Times New Roman" w:hAnsi="Times New Roman"/>
          <w:szCs w:val="24"/>
        </w:rPr>
        <w:t>_</w:t>
      </w:r>
      <w:r>
        <w:rPr>
          <w:rFonts w:ascii="Times New Roman" w:hAnsi="Times New Roman"/>
          <w:szCs w:val="24"/>
        </w:rPr>
        <w:t>, iesniegumu (</w:t>
      </w:r>
      <w:proofErr w:type="spellStart"/>
      <w:r>
        <w:rPr>
          <w:rFonts w:ascii="Times New Roman" w:hAnsi="Times New Roman"/>
          <w:szCs w:val="24"/>
        </w:rPr>
        <w:t>reģ</w:t>
      </w:r>
      <w:proofErr w:type="spellEnd"/>
      <w:r>
        <w:rPr>
          <w:rFonts w:ascii="Times New Roman" w:hAnsi="Times New Roman"/>
          <w:szCs w:val="24"/>
        </w:rPr>
        <w:t>. Nr.</w:t>
      </w:r>
      <w:r w:rsidRPr="00D9581B">
        <w:t xml:space="preserve"> </w:t>
      </w:r>
      <w:r w:rsidRPr="00E76F23">
        <w:rPr>
          <w:rFonts w:ascii="Times New Roman" w:hAnsi="Times New Roman"/>
          <w:szCs w:val="24"/>
        </w:rPr>
        <w:t>ONP/1.8./26/3645-SD</w:t>
      </w:r>
      <w:r>
        <w:rPr>
          <w:rFonts w:ascii="Times New Roman" w:hAnsi="Times New Roman"/>
          <w:szCs w:val="24"/>
        </w:rPr>
        <w:t xml:space="preserve">) ar ierosinājumu atsavināt īres dzīvokli </w:t>
      </w:r>
      <w:r w:rsidRPr="00E76F23">
        <w:rPr>
          <w:rFonts w:ascii="Times New Roman" w:hAnsi="Times New Roman"/>
          <w:szCs w:val="24"/>
        </w:rPr>
        <w:t>Rīgas iel</w:t>
      </w:r>
      <w:r>
        <w:rPr>
          <w:rFonts w:ascii="Times New Roman" w:hAnsi="Times New Roman"/>
          <w:szCs w:val="24"/>
        </w:rPr>
        <w:t>ā</w:t>
      </w:r>
      <w:r w:rsidRPr="00E76F23">
        <w:rPr>
          <w:rFonts w:ascii="Times New Roman" w:hAnsi="Times New Roman"/>
          <w:szCs w:val="24"/>
        </w:rPr>
        <w:t xml:space="preserve"> 8-5, Olain</w:t>
      </w:r>
      <w:r>
        <w:rPr>
          <w:rFonts w:ascii="Times New Roman" w:hAnsi="Times New Roman"/>
          <w:szCs w:val="24"/>
        </w:rPr>
        <w:t xml:space="preserve">ē, Olaines novadā, pa </w:t>
      </w:r>
      <w:proofErr w:type="spellStart"/>
      <w:r w:rsidRPr="00D9581B">
        <w:rPr>
          <w:rFonts w:ascii="Times New Roman" w:hAnsi="Times New Roman"/>
          <w:i/>
          <w:iCs/>
          <w:szCs w:val="24"/>
        </w:rPr>
        <w:t>euro</w:t>
      </w:r>
      <w:proofErr w:type="spellEnd"/>
      <w:r>
        <w:rPr>
          <w:rFonts w:ascii="Times New Roman" w:hAnsi="Times New Roman"/>
          <w:i/>
          <w:iCs/>
          <w:szCs w:val="24"/>
        </w:rPr>
        <w:t>,</w:t>
      </w:r>
      <w:r>
        <w:rPr>
          <w:rFonts w:ascii="Times New Roman" w:hAnsi="Times New Roman"/>
          <w:szCs w:val="24"/>
        </w:rPr>
        <w:t xml:space="preserve"> pamatojoties uz Publiskas personas mantas atsavināšanas likuma 4.panta ceturtās daļas 5.punktu. Iesniedzēji </w:t>
      </w:r>
      <w:r w:rsidR="004F5A4F">
        <w:rPr>
          <w:rFonts w:ascii="Times New Roman" w:hAnsi="Times New Roman"/>
          <w:szCs w:val="24"/>
        </w:rPr>
        <w:t>S K</w:t>
      </w:r>
      <w:r>
        <w:rPr>
          <w:rFonts w:ascii="Times New Roman" w:hAnsi="Times New Roman"/>
          <w:szCs w:val="24"/>
        </w:rPr>
        <w:t xml:space="preserve"> un V Š, personas kods</w:t>
      </w:r>
      <w:r w:rsidR="004F5A4F">
        <w:rPr>
          <w:rFonts w:ascii="Times New Roman" w:hAnsi="Times New Roman"/>
          <w:szCs w:val="24"/>
        </w:rPr>
        <w:t>_</w:t>
      </w:r>
      <w:r>
        <w:rPr>
          <w:rFonts w:ascii="Times New Roman" w:hAnsi="Times New Roman"/>
          <w:szCs w:val="24"/>
        </w:rPr>
        <w:t xml:space="preserve">, apliecina, ka pozitīvā pašvaldības domes lēmuma gadījumā, tiks iesniegta notariāli apliecināta vienošanās par dzīvokļa iegūšanu īpašumā </w:t>
      </w:r>
      <w:r w:rsidR="004F5A4F">
        <w:rPr>
          <w:rFonts w:ascii="Times New Roman" w:hAnsi="Times New Roman"/>
          <w:szCs w:val="24"/>
        </w:rPr>
        <w:t>S K</w:t>
      </w:r>
      <w:r>
        <w:rPr>
          <w:rFonts w:ascii="Times New Roman" w:hAnsi="Times New Roman"/>
          <w:szCs w:val="24"/>
        </w:rPr>
        <w:t>.</w:t>
      </w:r>
    </w:p>
    <w:p w14:paraId="51A09F51" w14:textId="77777777" w:rsidR="009673A8" w:rsidRDefault="009673A8" w:rsidP="009673A8">
      <w:pPr>
        <w:ind w:right="-766" w:firstLine="567"/>
        <w:jc w:val="both"/>
        <w:rPr>
          <w:rFonts w:ascii="Times New Roman" w:hAnsi="Times New Roman"/>
          <w:szCs w:val="24"/>
        </w:rPr>
      </w:pPr>
      <w:r w:rsidRPr="00D9581B">
        <w:rPr>
          <w:rFonts w:ascii="Times New Roman" w:hAnsi="Times New Roman"/>
          <w:szCs w:val="24"/>
        </w:rPr>
        <w:t>Izvērtējot saņemto iesniegumu, pašvaldības rīcībā esošo informāciju, konstatēts:</w:t>
      </w:r>
    </w:p>
    <w:p w14:paraId="1A0CD639" w14:textId="623BAF06" w:rsidR="009673A8" w:rsidRDefault="009673A8" w:rsidP="009673A8">
      <w:pPr>
        <w:ind w:right="-766" w:firstLine="567"/>
        <w:jc w:val="both"/>
        <w:rPr>
          <w:rFonts w:ascii="Times New Roman" w:hAnsi="Times New Roman"/>
          <w:szCs w:val="24"/>
        </w:rPr>
      </w:pPr>
      <w:r>
        <w:rPr>
          <w:rFonts w:ascii="Times New Roman" w:hAnsi="Times New Roman"/>
          <w:szCs w:val="24"/>
        </w:rPr>
        <w:t xml:space="preserve">Dzīvojamo telpu īres līgums noslēgts 2025.gada 11.martā starp </w:t>
      </w:r>
      <w:r w:rsidR="004F5A4F">
        <w:rPr>
          <w:rFonts w:ascii="Times New Roman" w:hAnsi="Times New Roman"/>
          <w:szCs w:val="24"/>
        </w:rPr>
        <w:t>S K</w:t>
      </w:r>
      <w:r>
        <w:rPr>
          <w:rFonts w:ascii="Times New Roman" w:hAnsi="Times New Roman"/>
          <w:szCs w:val="24"/>
        </w:rPr>
        <w:t xml:space="preserve"> un AS “Olaines ūdens un siltums” </w:t>
      </w:r>
      <w:r w:rsidRPr="00A62602">
        <w:rPr>
          <w:rFonts w:ascii="Times New Roman" w:hAnsi="Times New Roman"/>
          <w:i/>
          <w:iCs/>
          <w:szCs w:val="24"/>
        </w:rPr>
        <w:t>(īre no 29.03.</w:t>
      </w:r>
      <w:r w:rsidRPr="002D4A57">
        <w:rPr>
          <w:rFonts w:ascii="Times New Roman" w:hAnsi="Times New Roman"/>
          <w:i/>
          <w:iCs/>
          <w:szCs w:val="24"/>
          <w:highlight w:val="yellow"/>
        </w:rPr>
        <w:t>2014. (ar grozījumiem no 28.01.2009</w:t>
      </w:r>
      <w:r w:rsidRPr="00A62602">
        <w:rPr>
          <w:rFonts w:ascii="Times New Roman" w:hAnsi="Times New Roman"/>
          <w:i/>
          <w:iCs/>
          <w:szCs w:val="24"/>
        </w:rPr>
        <w:t>.) līdz 2030.gada 28.februārim</w:t>
      </w:r>
      <w:r>
        <w:rPr>
          <w:rFonts w:ascii="Times New Roman" w:hAnsi="Times New Roman"/>
          <w:szCs w:val="24"/>
        </w:rPr>
        <w:t>).</w:t>
      </w:r>
    </w:p>
    <w:p w14:paraId="1FCC66C7" w14:textId="77777777" w:rsidR="002D4A57" w:rsidRDefault="002D4A57" w:rsidP="009673A8">
      <w:pPr>
        <w:ind w:right="-766" w:firstLine="567"/>
        <w:jc w:val="both"/>
        <w:rPr>
          <w:rFonts w:ascii="Times New Roman" w:hAnsi="Times New Roman"/>
          <w:szCs w:val="24"/>
        </w:rPr>
      </w:pPr>
      <w:r>
        <w:rPr>
          <w:rFonts w:ascii="Times New Roman" w:hAnsi="Times New Roman"/>
          <w:szCs w:val="24"/>
        </w:rPr>
        <w:t>[..]</w:t>
      </w:r>
    </w:p>
    <w:p w14:paraId="311CE83B" w14:textId="56629A75" w:rsidR="009673A8" w:rsidRDefault="009673A8" w:rsidP="009673A8">
      <w:pPr>
        <w:ind w:right="-766" w:firstLine="567"/>
        <w:jc w:val="both"/>
        <w:rPr>
          <w:rFonts w:ascii="Times New Roman" w:hAnsi="Times New Roman"/>
          <w:szCs w:val="24"/>
        </w:rPr>
      </w:pPr>
      <w:r w:rsidRPr="00076E1A">
        <w:rPr>
          <w:rFonts w:ascii="Times New Roman" w:hAnsi="Times New Roman"/>
          <w:szCs w:val="24"/>
          <w:lang w:eastAsia="lv-LV"/>
        </w:rPr>
        <w:t xml:space="preserve">Olaines novada pašvaldības </w:t>
      </w:r>
      <w:bookmarkStart w:id="37" w:name="_Hlk227478280"/>
      <w:r w:rsidRPr="00076E1A">
        <w:rPr>
          <w:rFonts w:ascii="Times New Roman" w:hAnsi="Times New Roman"/>
          <w:szCs w:val="24"/>
          <w:lang w:eastAsia="lv-LV"/>
        </w:rPr>
        <w:t>īpašuma tiesības ierakstītas Rīgas rajona tiesas Olaines pilsētas</w:t>
      </w:r>
      <w:r>
        <w:rPr>
          <w:rFonts w:ascii="Times New Roman" w:hAnsi="Times New Roman"/>
          <w:szCs w:val="24"/>
          <w:lang w:eastAsia="lv-LV"/>
        </w:rPr>
        <w:t xml:space="preserve"> </w:t>
      </w:r>
      <w:r w:rsidRPr="00076E1A">
        <w:rPr>
          <w:rFonts w:ascii="Times New Roman" w:hAnsi="Times New Roman"/>
          <w:szCs w:val="24"/>
          <w:lang w:eastAsia="lv-LV"/>
        </w:rPr>
        <w:t xml:space="preserve">zemesgrāmatas nodalījumā </w:t>
      </w:r>
      <w:bookmarkStart w:id="38" w:name="_Hlk227478253"/>
      <w:r w:rsidRPr="00076E1A">
        <w:rPr>
          <w:rFonts w:ascii="Times New Roman" w:hAnsi="Times New Roman"/>
          <w:szCs w:val="24"/>
          <w:lang w:eastAsia="lv-LV"/>
        </w:rPr>
        <w:t>Nr</w:t>
      </w:r>
      <w:r>
        <w:rPr>
          <w:rFonts w:ascii="Times New Roman" w:hAnsi="Times New Roman"/>
          <w:szCs w:val="24"/>
          <w:lang w:eastAsia="lv-LV"/>
        </w:rPr>
        <w:t>.</w:t>
      </w:r>
      <w:r w:rsidRPr="005B13C9">
        <w:rPr>
          <w:rFonts w:ascii="Times New Roman" w:hAnsi="Times New Roman"/>
          <w:szCs w:val="24"/>
          <w:lang w:eastAsia="lv-LV"/>
        </w:rPr>
        <w:t xml:space="preserve"> </w:t>
      </w:r>
      <w:bookmarkEnd w:id="37"/>
      <w:r w:rsidRPr="004A0429">
        <w:rPr>
          <w:rFonts w:ascii="Times New Roman" w:hAnsi="Times New Roman"/>
          <w:szCs w:val="24"/>
          <w:lang w:eastAsia="lv-LV"/>
        </w:rPr>
        <w:t>232 5</w:t>
      </w:r>
      <w:r>
        <w:rPr>
          <w:rFonts w:ascii="Times New Roman" w:hAnsi="Times New Roman"/>
          <w:szCs w:val="24"/>
          <w:lang w:eastAsia="lv-LV"/>
        </w:rPr>
        <w:t>, k</w:t>
      </w:r>
      <w:r w:rsidRPr="004A0429">
        <w:rPr>
          <w:rFonts w:ascii="Times New Roman" w:hAnsi="Times New Roman"/>
          <w:szCs w:val="24"/>
          <w:lang w:eastAsia="lv-LV"/>
        </w:rPr>
        <w:t>adastra numurs: 80099004441</w:t>
      </w:r>
      <w:r>
        <w:rPr>
          <w:rFonts w:ascii="Times New Roman" w:hAnsi="Times New Roman"/>
          <w:szCs w:val="24"/>
          <w:lang w:eastAsia="lv-LV"/>
        </w:rPr>
        <w:t>, a</w:t>
      </w:r>
      <w:r w:rsidRPr="004A0429">
        <w:rPr>
          <w:rFonts w:ascii="Times New Roman" w:hAnsi="Times New Roman"/>
          <w:szCs w:val="24"/>
          <w:lang w:eastAsia="lv-LV"/>
        </w:rPr>
        <w:t>drese/atrašanās vieta: Rīgas iela 8 - 5, Olaine, Olaines nov.</w:t>
      </w:r>
      <w:r w:rsidRPr="00076E1A">
        <w:rPr>
          <w:rFonts w:ascii="Times New Roman" w:hAnsi="Times New Roman"/>
          <w:szCs w:val="24"/>
          <w:lang w:eastAsia="lv-LV"/>
        </w:rPr>
        <w:t xml:space="preserve"> </w:t>
      </w:r>
      <w:r w:rsidRPr="00271AB6">
        <w:rPr>
          <w:rFonts w:ascii="Times New Roman" w:hAnsi="Times New Roman"/>
          <w:szCs w:val="24"/>
          <w:lang w:eastAsia="lv-LV"/>
        </w:rPr>
        <w:t>Īpašnieks: Olaines novada pašvaldība, reģistrācijas kods 90000024332.</w:t>
      </w:r>
      <w:r>
        <w:rPr>
          <w:rFonts w:ascii="Times New Roman" w:hAnsi="Times New Roman"/>
          <w:szCs w:val="24"/>
          <w:lang w:eastAsia="lv-LV"/>
        </w:rPr>
        <w:t xml:space="preserve"> </w:t>
      </w:r>
      <w:r w:rsidRPr="00076E1A">
        <w:rPr>
          <w:rFonts w:ascii="Times New Roman" w:hAnsi="Times New Roman"/>
          <w:szCs w:val="24"/>
          <w:lang w:eastAsia="lv-LV"/>
        </w:rPr>
        <w:t xml:space="preserve">Žurnāla Nr. </w:t>
      </w:r>
      <w:r w:rsidRPr="004A0429">
        <w:rPr>
          <w:rFonts w:ascii="Times New Roman" w:hAnsi="Times New Roman"/>
          <w:szCs w:val="24"/>
          <w:lang w:eastAsia="lv-LV"/>
        </w:rPr>
        <w:t>300008568000, lēmums 07.05.2026</w:t>
      </w:r>
      <w:r w:rsidRPr="004D77A3">
        <w:rPr>
          <w:rFonts w:ascii="Times New Roman" w:hAnsi="Times New Roman"/>
          <w:szCs w:val="24"/>
          <w:lang w:eastAsia="lv-LV"/>
        </w:rPr>
        <w:t>.</w:t>
      </w:r>
      <w:r w:rsidRPr="00076E1A">
        <w:rPr>
          <w:rFonts w:ascii="Times New Roman" w:hAnsi="Times New Roman"/>
          <w:szCs w:val="24"/>
        </w:rPr>
        <w:t xml:space="preserve"> </w:t>
      </w:r>
      <w:bookmarkEnd w:id="38"/>
    </w:p>
    <w:p w14:paraId="3D05E87D" w14:textId="77777777" w:rsidR="009673A8" w:rsidRDefault="009673A8" w:rsidP="009673A8">
      <w:pPr>
        <w:ind w:right="-766" w:firstLine="567"/>
        <w:jc w:val="both"/>
        <w:rPr>
          <w:rFonts w:ascii="Times New Roman" w:hAnsi="Times New Roman"/>
          <w:szCs w:val="24"/>
        </w:rPr>
      </w:pPr>
      <w:r>
        <w:rPr>
          <w:rFonts w:ascii="Times New Roman" w:hAnsi="Times New Roman"/>
          <w:szCs w:val="24"/>
        </w:rPr>
        <w:t>Dzīvokļa sastāvs – 2-istabu dzīvoklis, kopējā platība 53.30</w:t>
      </w:r>
      <w:r w:rsidRPr="004C330C">
        <w:rPr>
          <w:rFonts w:ascii="Times New Roman" w:hAnsi="Times New Roman"/>
          <w:szCs w:val="24"/>
        </w:rPr>
        <w:t xml:space="preserve"> </w:t>
      </w:r>
      <w:proofErr w:type="spellStart"/>
      <w:r w:rsidRPr="004C330C">
        <w:rPr>
          <w:rFonts w:ascii="Times New Roman" w:hAnsi="Times New Roman"/>
          <w:szCs w:val="24"/>
        </w:rPr>
        <w:t>kv.m</w:t>
      </w:r>
      <w:proofErr w:type="spellEnd"/>
      <w:r>
        <w:rPr>
          <w:rFonts w:ascii="Times New Roman" w:hAnsi="Times New Roman"/>
          <w:szCs w:val="24"/>
        </w:rPr>
        <w:t xml:space="preserve"> un</w:t>
      </w:r>
      <w:r w:rsidRPr="004C330C">
        <w:rPr>
          <w:rFonts w:ascii="Times New Roman" w:hAnsi="Times New Roman"/>
          <w:szCs w:val="24"/>
        </w:rPr>
        <w:t xml:space="preserve"> kopīpašuma </w:t>
      </w:r>
      <w:r w:rsidRPr="00EC3BAD">
        <w:rPr>
          <w:rFonts w:ascii="Times New Roman" w:hAnsi="Times New Roman"/>
          <w:szCs w:val="24"/>
        </w:rPr>
        <w:t>domājamā daļa no būves (kadastra apzīmējums 80090031401001)</w:t>
      </w:r>
      <w:r w:rsidRPr="004C330C">
        <w:rPr>
          <w:rFonts w:ascii="Times New Roman" w:hAnsi="Times New Roman"/>
          <w:szCs w:val="24"/>
        </w:rPr>
        <w:t xml:space="preserve">, </w:t>
      </w:r>
      <w:r w:rsidRPr="004A0429">
        <w:rPr>
          <w:rFonts w:ascii="Times New Roman" w:hAnsi="Times New Roman"/>
          <w:szCs w:val="24"/>
        </w:rPr>
        <w:t>5330/70120</w:t>
      </w:r>
      <w:r w:rsidRPr="004C330C">
        <w:rPr>
          <w:rFonts w:ascii="Times New Roman" w:hAnsi="Times New Roman"/>
          <w:szCs w:val="24"/>
        </w:rPr>
        <w:t>.</w:t>
      </w:r>
      <w:r w:rsidRPr="00A90AEE">
        <w:rPr>
          <w:rFonts w:ascii="Times New Roman" w:hAnsi="Times New Roman"/>
          <w:szCs w:val="24"/>
        </w:rPr>
        <w:tab/>
      </w:r>
    </w:p>
    <w:p w14:paraId="26B4E113" w14:textId="77777777" w:rsidR="009673A8" w:rsidRDefault="009673A8" w:rsidP="009673A8">
      <w:pPr>
        <w:ind w:right="-766" w:firstLine="567"/>
        <w:jc w:val="both"/>
        <w:rPr>
          <w:rFonts w:ascii="Times New Roman" w:hAnsi="Times New Roman"/>
          <w:szCs w:val="24"/>
        </w:rPr>
      </w:pPr>
      <w:r w:rsidRPr="00A0184B">
        <w:rPr>
          <w:rFonts w:ascii="Times New Roman" w:hAnsi="Times New Roman"/>
          <w:szCs w:val="24"/>
          <w:lang w:eastAsia="lv-LV"/>
        </w:rPr>
        <w:t xml:space="preserve">Dzīvokļa fiskālā kadastrālā vērtība sastāda </w:t>
      </w:r>
      <w:r>
        <w:rPr>
          <w:rFonts w:ascii="Times New Roman" w:hAnsi="Times New Roman"/>
          <w:szCs w:val="24"/>
          <w:lang w:eastAsia="lv-LV"/>
        </w:rPr>
        <w:t xml:space="preserve">EUR </w:t>
      </w:r>
      <w:r w:rsidRPr="00EC3BAD">
        <w:rPr>
          <w:rFonts w:ascii="Times New Roman" w:hAnsi="Times New Roman"/>
          <w:szCs w:val="24"/>
          <w:lang w:eastAsia="lv-LV"/>
        </w:rPr>
        <w:t>9763</w:t>
      </w:r>
      <w:r>
        <w:rPr>
          <w:rFonts w:ascii="Times New Roman" w:hAnsi="Times New Roman"/>
          <w:szCs w:val="24"/>
          <w:lang w:eastAsia="lv-LV"/>
        </w:rPr>
        <w:t>.00</w:t>
      </w:r>
      <w:r w:rsidRPr="00A0184B">
        <w:rPr>
          <w:rFonts w:ascii="Times New Roman" w:hAnsi="Times New Roman"/>
          <w:szCs w:val="24"/>
          <w:lang w:eastAsia="lv-LV"/>
        </w:rPr>
        <w:t xml:space="preserve">, universālā kadastrālā vērtība sastāda </w:t>
      </w:r>
      <w:r>
        <w:rPr>
          <w:rFonts w:ascii="Times New Roman" w:hAnsi="Times New Roman"/>
          <w:szCs w:val="24"/>
          <w:lang w:eastAsia="lv-LV"/>
        </w:rPr>
        <w:t xml:space="preserve">EUR </w:t>
      </w:r>
      <w:r w:rsidRPr="00EC3BAD">
        <w:rPr>
          <w:rFonts w:ascii="Times New Roman" w:hAnsi="Times New Roman"/>
          <w:szCs w:val="24"/>
          <w:lang w:eastAsia="lv-LV"/>
        </w:rPr>
        <w:t>12379</w:t>
      </w:r>
      <w:r>
        <w:rPr>
          <w:rFonts w:ascii="Times New Roman" w:hAnsi="Times New Roman"/>
          <w:szCs w:val="24"/>
          <w:lang w:eastAsia="lv-LV"/>
        </w:rPr>
        <w:t>.00</w:t>
      </w:r>
      <w:r w:rsidRPr="00A0184B">
        <w:rPr>
          <w:rFonts w:ascii="Times New Roman" w:hAnsi="Times New Roman"/>
          <w:szCs w:val="24"/>
          <w:lang w:eastAsia="lv-LV"/>
        </w:rPr>
        <w:t xml:space="preserve">. </w:t>
      </w:r>
    </w:p>
    <w:p w14:paraId="2C9ABFAF" w14:textId="77777777" w:rsidR="002D4A57" w:rsidRDefault="002D4A57" w:rsidP="009673A8">
      <w:pPr>
        <w:ind w:right="-766" w:firstLine="567"/>
        <w:jc w:val="both"/>
        <w:rPr>
          <w:rFonts w:ascii="Times New Roman" w:hAnsi="Times New Roman"/>
          <w:szCs w:val="24"/>
          <w:lang w:eastAsia="lv-LV"/>
        </w:rPr>
      </w:pPr>
      <w:r>
        <w:rPr>
          <w:rFonts w:ascii="Times New Roman" w:hAnsi="Times New Roman"/>
          <w:szCs w:val="24"/>
          <w:lang w:eastAsia="lv-LV"/>
        </w:rPr>
        <w:t>[..]</w:t>
      </w:r>
    </w:p>
    <w:p w14:paraId="0BF59C8D" w14:textId="0D8B604B" w:rsidR="009673A8" w:rsidRPr="000B4093" w:rsidRDefault="009673A8" w:rsidP="009673A8">
      <w:pPr>
        <w:ind w:right="-766" w:firstLine="567"/>
        <w:jc w:val="both"/>
        <w:rPr>
          <w:rFonts w:ascii="Times New Roman" w:hAnsi="Times New Roman"/>
          <w:szCs w:val="24"/>
        </w:rPr>
      </w:pPr>
      <w:r w:rsidRPr="000A383B">
        <w:rPr>
          <w:rFonts w:ascii="Times New Roman" w:hAnsi="Times New Roman"/>
          <w:szCs w:val="24"/>
          <w:lang w:eastAsia="lv-LV"/>
        </w:rPr>
        <w:t xml:space="preserve">Latvijas Īpašumu Vērtētāju asociācijas sertificēts vērtētājs </w:t>
      </w:r>
      <w:r w:rsidR="002D4A57">
        <w:rPr>
          <w:rFonts w:ascii="Times New Roman" w:hAnsi="Times New Roman"/>
          <w:szCs w:val="24"/>
          <w:lang w:eastAsia="lv-LV"/>
        </w:rPr>
        <w:t>J R</w:t>
      </w:r>
      <w:r w:rsidRPr="000A383B">
        <w:rPr>
          <w:rFonts w:ascii="Times New Roman" w:hAnsi="Times New Roman"/>
          <w:szCs w:val="24"/>
          <w:lang w:eastAsia="lv-LV"/>
        </w:rPr>
        <w:t xml:space="preserve"> (kompetences sertifikāts Nr.60) 2026.</w:t>
      </w:r>
      <w:r w:rsidRPr="00CA6C8F">
        <w:rPr>
          <w:rFonts w:ascii="Times New Roman" w:hAnsi="Times New Roman"/>
          <w:szCs w:val="24"/>
          <w:lang w:eastAsia="lv-LV"/>
        </w:rPr>
        <w:t xml:space="preserve">gada 26.maijā </w:t>
      </w:r>
      <w:r w:rsidRPr="00EB0C65">
        <w:rPr>
          <w:rFonts w:ascii="Times New Roman" w:hAnsi="Times New Roman"/>
          <w:szCs w:val="24"/>
          <w:lang w:eastAsia="lv-LV"/>
        </w:rPr>
        <w:t>sagatavoja atskaiti “Atskaite par dzīvokļa Nr.5, Olainē Rīgas ielā 8 (kad.Nr.80099004441) iespējamās vērtības noteikšanu (uz 2026.05.26.)” (</w:t>
      </w:r>
      <w:proofErr w:type="spellStart"/>
      <w:r w:rsidRPr="00EB0C65">
        <w:rPr>
          <w:rFonts w:ascii="Times New Roman" w:hAnsi="Times New Roman"/>
          <w:szCs w:val="24"/>
          <w:lang w:eastAsia="lv-LV"/>
        </w:rPr>
        <w:t>reģ</w:t>
      </w:r>
      <w:proofErr w:type="spellEnd"/>
      <w:r w:rsidRPr="00EB0C65">
        <w:rPr>
          <w:rFonts w:ascii="Times New Roman" w:hAnsi="Times New Roman"/>
          <w:szCs w:val="24"/>
          <w:lang w:eastAsia="lv-LV"/>
        </w:rPr>
        <w:t>.</w:t>
      </w:r>
      <w:r>
        <w:rPr>
          <w:rFonts w:ascii="Times New Roman" w:hAnsi="Times New Roman"/>
          <w:szCs w:val="24"/>
          <w:lang w:eastAsia="lv-LV"/>
        </w:rPr>
        <w:t xml:space="preserve"> </w:t>
      </w:r>
      <w:r w:rsidR="002D4A57">
        <w:rPr>
          <w:rFonts w:ascii="Times New Roman" w:hAnsi="Times New Roman"/>
          <w:szCs w:val="24"/>
          <w:lang w:eastAsia="lv-LV"/>
        </w:rPr>
        <w:t xml:space="preserve">                                       </w:t>
      </w:r>
      <w:r>
        <w:rPr>
          <w:rFonts w:ascii="Times New Roman" w:hAnsi="Times New Roman"/>
          <w:szCs w:val="24"/>
          <w:lang w:eastAsia="lv-LV"/>
        </w:rPr>
        <w:t xml:space="preserve"> </w:t>
      </w:r>
      <w:r w:rsidRPr="00EB0C65">
        <w:rPr>
          <w:rFonts w:ascii="Times New Roman" w:hAnsi="Times New Roman"/>
          <w:szCs w:val="24"/>
          <w:lang w:eastAsia="lv-LV"/>
        </w:rPr>
        <w:t>Nr.</w:t>
      </w:r>
      <w:r w:rsidRPr="00EB0C65">
        <w:t xml:space="preserve"> </w:t>
      </w:r>
      <w:r w:rsidRPr="00EB0C65">
        <w:rPr>
          <w:rFonts w:ascii="Times New Roman" w:hAnsi="Times New Roman"/>
          <w:szCs w:val="24"/>
          <w:lang w:eastAsia="lv-LV"/>
        </w:rPr>
        <w:t>ONP/1.8./26/3822-SD (01.06.2026.)).</w:t>
      </w:r>
      <w:r>
        <w:rPr>
          <w:rFonts w:ascii="Times New Roman" w:hAnsi="Times New Roman"/>
          <w:szCs w:val="24"/>
          <w:lang w:eastAsia="lv-LV"/>
        </w:rPr>
        <w:t xml:space="preserve"> </w:t>
      </w:r>
      <w:r w:rsidRPr="00EB0C65">
        <w:rPr>
          <w:rFonts w:ascii="Times New Roman" w:hAnsi="Times New Roman"/>
          <w:szCs w:val="24"/>
          <w:lang w:eastAsia="lv-LV"/>
        </w:rPr>
        <w:t>Iespējamā</w:t>
      </w:r>
      <w:r w:rsidRPr="000A383B">
        <w:rPr>
          <w:rFonts w:ascii="Times New Roman" w:hAnsi="Times New Roman"/>
          <w:szCs w:val="24"/>
          <w:lang w:eastAsia="lv-LV"/>
        </w:rPr>
        <w:t xml:space="preserve"> vērtība īpašuma atsavināšanai līdzšinējam dzīvokļa īrniekam varētu būt EUR 12800.00 (divpadsmit tūkstoši astoņi simti </w:t>
      </w:r>
      <w:proofErr w:type="spellStart"/>
      <w:r w:rsidRPr="000A383B">
        <w:rPr>
          <w:rFonts w:ascii="Times New Roman" w:hAnsi="Times New Roman"/>
          <w:i/>
          <w:iCs/>
          <w:szCs w:val="24"/>
          <w:lang w:eastAsia="lv-LV"/>
        </w:rPr>
        <w:t>euro</w:t>
      </w:r>
      <w:proofErr w:type="spellEnd"/>
      <w:r w:rsidRPr="000A383B">
        <w:rPr>
          <w:rFonts w:ascii="Times New Roman" w:hAnsi="Times New Roman"/>
          <w:szCs w:val="24"/>
          <w:lang w:eastAsia="lv-LV"/>
        </w:rPr>
        <w:t xml:space="preserve"> 00 centi).</w:t>
      </w:r>
    </w:p>
    <w:p w14:paraId="68838830" w14:textId="77777777" w:rsidR="009673A8" w:rsidRPr="00DA2A6C" w:rsidRDefault="009673A8" w:rsidP="009673A8">
      <w:pPr>
        <w:ind w:right="-766" w:firstLine="720"/>
        <w:jc w:val="both"/>
        <w:rPr>
          <w:rFonts w:ascii="Times New Roman" w:hAnsi="Times New Roman"/>
        </w:rPr>
      </w:pPr>
      <w:r w:rsidRPr="00DA2A6C">
        <w:rPr>
          <w:rFonts w:ascii="Times New Roman" w:hAnsi="Times New Roman"/>
        </w:rPr>
        <w:t>Saskaņā ar:</w:t>
      </w:r>
    </w:p>
    <w:p w14:paraId="190C97C5" w14:textId="77777777" w:rsidR="009673A8" w:rsidRPr="00DA2A6C" w:rsidRDefault="009673A8" w:rsidP="009673A8">
      <w:pPr>
        <w:ind w:left="720" w:right="-766"/>
        <w:jc w:val="both"/>
        <w:rPr>
          <w:rFonts w:ascii="Times New Roman" w:hAnsi="Times New Roman"/>
        </w:rPr>
      </w:pPr>
      <w:r w:rsidRPr="00DA2A6C">
        <w:rPr>
          <w:rFonts w:ascii="Times New Roman" w:hAnsi="Times New Roman"/>
        </w:rPr>
        <w:t xml:space="preserve"> Publiskas personas mantas atsavināšanas likuma:</w:t>
      </w:r>
    </w:p>
    <w:p w14:paraId="13271D7C" w14:textId="77777777" w:rsidR="009673A8" w:rsidRPr="00DA2A6C" w:rsidRDefault="009673A8" w:rsidP="009673A8">
      <w:pPr>
        <w:ind w:right="-766" w:firstLine="578"/>
        <w:jc w:val="both"/>
        <w:rPr>
          <w:rFonts w:ascii="Times New Roman" w:hAnsi="Times New Roman"/>
        </w:rPr>
      </w:pPr>
      <w:r w:rsidRPr="00DA2A6C">
        <w:rPr>
          <w:rFonts w:ascii="Times New Roman" w:hAnsi="Times New Roman"/>
        </w:rPr>
        <w:t xml:space="preserve">4.panta ceturtās daļas 5.punktu, atsevišķos gadījumos publiskas personas nekustamā īpašuma atsavināšanu var </w:t>
      </w:r>
      <w:r w:rsidRPr="00DA2A6C">
        <w:rPr>
          <w:rFonts w:ascii="Times New Roman" w:hAnsi="Times New Roman"/>
          <w:u w:val="single"/>
        </w:rPr>
        <w:t xml:space="preserve">ierosināt šādas personas - īrnieks </w:t>
      </w:r>
      <w:r w:rsidRPr="007D139C">
        <w:rPr>
          <w:rFonts w:ascii="Times New Roman" w:hAnsi="Times New Roman"/>
          <w:u w:val="single"/>
        </w:rPr>
        <w:t>vai viņa ģimenes loceklis, ja</w:t>
      </w:r>
      <w:r w:rsidRPr="00DA2A6C">
        <w:rPr>
          <w:rFonts w:ascii="Times New Roman" w:hAnsi="Times New Roman"/>
          <w:u w:val="single"/>
        </w:rPr>
        <w:t xml:space="preserve"> viņš vēlas nopirkt</w:t>
      </w:r>
      <w:r w:rsidRPr="00DA2A6C">
        <w:rPr>
          <w:rFonts w:ascii="Times New Roman" w:hAnsi="Times New Roman"/>
        </w:rPr>
        <w:t xml:space="preserve"> dzīvojamo māju, tās domājamo daļu vai </w:t>
      </w:r>
      <w:r w:rsidRPr="00DA2A6C">
        <w:rPr>
          <w:rFonts w:ascii="Times New Roman" w:hAnsi="Times New Roman"/>
          <w:u w:val="single"/>
        </w:rPr>
        <w:t>dzīvokļa īpašumu šā likuma 45.pantā noteiktajā kārtībā</w:t>
      </w:r>
      <w:r w:rsidRPr="00DA2A6C">
        <w:rPr>
          <w:rFonts w:ascii="Times New Roman" w:hAnsi="Times New Roman"/>
        </w:rPr>
        <w:t>;</w:t>
      </w:r>
    </w:p>
    <w:p w14:paraId="5EA2EB5F" w14:textId="77777777" w:rsidR="009673A8" w:rsidRPr="00DA2A6C" w:rsidRDefault="009673A8" w:rsidP="009673A8">
      <w:pPr>
        <w:ind w:right="-766" w:firstLine="720"/>
        <w:jc w:val="both"/>
        <w:rPr>
          <w:rFonts w:ascii="Times New Roman" w:hAnsi="Times New Roman"/>
        </w:rPr>
      </w:pPr>
      <w:r w:rsidRPr="00DA2A6C">
        <w:rPr>
          <w:rFonts w:ascii="Times New Roman" w:hAnsi="Times New Roman"/>
        </w:rPr>
        <w:t>8.panta:</w:t>
      </w:r>
    </w:p>
    <w:p w14:paraId="2B2C86BC" w14:textId="77777777" w:rsidR="009673A8" w:rsidRPr="00DA2A6C" w:rsidRDefault="009673A8" w:rsidP="009673A8">
      <w:pPr>
        <w:ind w:right="-766" w:firstLine="720"/>
        <w:jc w:val="both"/>
        <w:rPr>
          <w:rFonts w:ascii="Times New Roman" w:hAnsi="Times New Roman"/>
        </w:rPr>
      </w:pPr>
      <w:r w:rsidRPr="00DA2A6C">
        <w:rPr>
          <w:rFonts w:ascii="Times New Roman" w:hAnsi="Times New Roman"/>
        </w:rPr>
        <w:t xml:space="preserve">otro daļu, atsavināšanai paredzētā atvasinātas publiskas personas nekustamā īpašuma novērtēšanu organizē attiecīgās atvasinātās publiskās personas </w:t>
      </w:r>
      <w:r w:rsidRPr="00DA2A6C">
        <w:rPr>
          <w:rFonts w:ascii="Times New Roman" w:hAnsi="Times New Roman"/>
          <w:u w:val="single"/>
        </w:rPr>
        <w:t>lēmējinstitūcijas noteiktajā kārtībā</w:t>
      </w:r>
      <w:r w:rsidRPr="00DA2A6C">
        <w:rPr>
          <w:rFonts w:ascii="Times New Roman" w:hAnsi="Times New Roman"/>
        </w:rPr>
        <w:t>;</w:t>
      </w:r>
    </w:p>
    <w:p w14:paraId="6639B15D" w14:textId="77777777" w:rsidR="009673A8" w:rsidRDefault="009673A8" w:rsidP="009673A8">
      <w:pPr>
        <w:ind w:right="-766" w:firstLine="720"/>
        <w:jc w:val="both"/>
        <w:rPr>
          <w:rFonts w:ascii="Times New Roman" w:hAnsi="Times New Roman"/>
        </w:rPr>
      </w:pPr>
      <w:r w:rsidRPr="00DA2A6C">
        <w:rPr>
          <w:rFonts w:ascii="Times New Roman" w:hAnsi="Times New Roman"/>
        </w:rPr>
        <w:t xml:space="preserve">trešo daļu, nekustamā īpašuma novērtēšanas komisijas sastāvu un mantas </w:t>
      </w:r>
      <w:r w:rsidRPr="00DA2A6C">
        <w:rPr>
          <w:rFonts w:ascii="Times New Roman" w:hAnsi="Times New Roman"/>
          <w:u w:val="single"/>
        </w:rPr>
        <w:t>nosacīto cenu apstiprina institūcija (amatpersona)</w:t>
      </w:r>
      <w:r w:rsidRPr="00DA2A6C">
        <w:rPr>
          <w:rFonts w:ascii="Times New Roman" w:hAnsi="Times New Roman"/>
        </w:rPr>
        <w:t>, kura saskaņā ar šā panta pirmo un otro daļu organizē nekustamā īpašuma novērtēšanu;</w:t>
      </w:r>
    </w:p>
    <w:p w14:paraId="4E56192C" w14:textId="77777777" w:rsidR="009673A8" w:rsidRPr="00DA2A6C" w:rsidRDefault="009673A8" w:rsidP="009673A8">
      <w:pPr>
        <w:ind w:right="-766" w:firstLine="720"/>
        <w:jc w:val="both"/>
        <w:rPr>
          <w:rFonts w:ascii="Times New Roman" w:hAnsi="Times New Roman"/>
        </w:rPr>
      </w:pPr>
      <w:r>
        <w:rPr>
          <w:rFonts w:ascii="Times New Roman" w:hAnsi="Times New Roman"/>
        </w:rPr>
        <w:t>36.panta trešo daļu, p</w:t>
      </w:r>
      <w:r w:rsidRPr="004A43B4">
        <w:rPr>
          <w:rFonts w:ascii="Times New Roman" w:hAnsi="Times New Roman"/>
        </w:rPr>
        <w:t xml:space="preserve">ārdodot publiskas personas nekustamo īpašumu uz nomaksu, </w:t>
      </w:r>
      <w:r w:rsidRPr="004A43B4">
        <w:rPr>
          <w:rFonts w:ascii="Times New Roman" w:hAnsi="Times New Roman"/>
          <w:u w:val="single"/>
        </w:rPr>
        <w:t>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w:t>
      </w:r>
      <w:r w:rsidRPr="004A43B4">
        <w:rPr>
          <w:rFonts w:ascii="Times New Roman" w:hAnsi="Times New Roman"/>
        </w:rPr>
        <w:t>.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58108566" w14:textId="77777777" w:rsidR="009673A8" w:rsidRPr="00DA2A6C" w:rsidRDefault="009673A8" w:rsidP="009673A8">
      <w:pPr>
        <w:ind w:right="-766" w:firstLine="720"/>
        <w:jc w:val="both"/>
        <w:rPr>
          <w:rFonts w:ascii="Times New Roman" w:hAnsi="Times New Roman"/>
          <w:u w:val="single"/>
        </w:rPr>
      </w:pPr>
      <w:r w:rsidRPr="00DA2A6C">
        <w:rPr>
          <w:rFonts w:ascii="Times New Roman" w:hAnsi="Times New Roman"/>
        </w:rPr>
        <w:t xml:space="preserve">37.panta pirmās daļas 4.punktu, pārdot publiskas personas mantu par </w:t>
      </w:r>
      <w:r w:rsidRPr="00DA2A6C">
        <w:rPr>
          <w:rFonts w:ascii="Times New Roman" w:hAnsi="Times New Roman"/>
          <w:u w:val="single"/>
        </w:rPr>
        <w:t>brīvu cenu var, ja:</w:t>
      </w:r>
    </w:p>
    <w:p w14:paraId="0CDA80C9" w14:textId="77777777" w:rsidR="009673A8" w:rsidRPr="00DA2A6C" w:rsidRDefault="009673A8" w:rsidP="009673A8">
      <w:pPr>
        <w:ind w:right="-766" w:firstLine="720"/>
        <w:jc w:val="both"/>
        <w:rPr>
          <w:rFonts w:ascii="Times New Roman" w:hAnsi="Times New Roman"/>
        </w:rPr>
      </w:pPr>
      <w:r w:rsidRPr="00DA2A6C">
        <w:rPr>
          <w:rFonts w:ascii="Times New Roman" w:hAnsi="Times New Roman"/>
          <w:u w:val="single"/>
        </w:rPr>
        <w:t>4) nekustamo īpašumu iegūst šā likuma 4.panta ceturtajā daļā minētā persona</w:t>
      </w:r>
      <w:r w:rsidRPr="00DA2A6C">
        <w:rPr>
          <w:rFonts w:ascii="Times New Roman" w:hAnsi="Times New Roman"/>
        </w:rPr>
        <w:t>. Šajā gadījumā pārdošanas cena ir vienāda ar nosacīto cenu (8.pants);</w:t>
      </w:r>
    </w:p>
    <w:p w14:paraId="358B539F" w14:textId="77777777" w:rsidR="009673A8" w:rsidRPr="00DA2A6C" w:rsidRDefault="009673A8" w:rsidP="009673A8">
      <w:pPr>
        <w:ind w:right="-766" w:firstLine="720"/>
        <w:jc w:val="both"/>
        <w:rPr>
          <w:rFonts w:ascii="Times New Roman" w:hAnsi="Times New Roman"/>
        </w:rPr>
      </w:pPr>
      <w:r w:rsidRPr="00DA2A6C">
        <w:rPr>
          <w:rFonts w:ascii="Times New Roman" w:hAnsi="Times New Roman"/>
        </w:rPr>
        <w:t>45.panta:</w:t>
      </w:r>
    </w:p>
    <w:p w14:paraId="3D13C1DF" w14:textId="77777777" w:rsidR="009673A8" w:rsidRPr="00DA2A6C" w:rsidRDefault="009673A8" w:rsidP="009673A8">
      <w:pPr>
        <w:ind w:right="-766" w:firstLine="720"/>
        <w:jc w:val="both"/>
        <w:rPr>
          <w:rFonts w:ascii="Times New Roman" w:hAnsi="Times New Roman"/>
        </w:rPr>
      </w:pPr>
      <w:r w:rsidRPr="00DA2A6C">
        <w:rPr>
          <w:rFonts w:ascii="Times New Roman" w:hAnsi="Times New Roman"/>
        </w:rPr>
        <w:t xml:space="preserve">trešo daļu, </w:t>
      </w:r>
      <w:r w:rsidRPr="00DA2A6C">
        <w:rPr>
          <w:rFonts w:ascii="Times New Roman" w:hAnsi="Times New Roman"/>
          <w:u w:val="single"/>
        </w:rPr>
        <w:t>atsavinot</w:t>
      </w:r>
      <w:r w:rsidRPr="00DA2A6C">
        <w:rPr>
          <w:rFonts w:ascii="Times New Roman" w:hAnsi="Times New Roman"/>
        </w:rPr>
        <w:t xml:space="preserve"> valsts vai </w:t>
      </w:r>
      <w:r w:rsidRPr="00DA2A6C">
        <w:rPr>
          <w:rFonts w:ascii="Times New Roman" w:hAnsi="Times New Roman"/>
          <w:u w:val="single"/>
        </w:rPr>
        <w:t>pašvaldības īpašumā esošu</w:t>
      </w:r>
      <w:r w:rsidRPr="00DA2A6C">
        <w:rPr>
          <w:rFonts w:ascii="Times New Roman" w:hAnsi="Times New Roman"/>
        </w:rPr>
        <w:t xml:space="preserve"> viendzīvokļa māju vai </w:t>
      </w:r>
      <w:r w:rsidRPr="00DA2A6C">
        <w:rPr>
          <w:rFonts w:ascii="Times New Roman" w:hAnsi="Times New Roman"/>
          <w:u w:val="single"/>
        </w:rPr>
        <w:t xml:space="preserve">dzīvokļa īpašumu, par kuru lietošanu likumā </w:t>
      </w:r>
      <w:r>
        <w:rPr>
          <w:rFonts w:ascii="Times New Roman" w:hAnsi="Times New Roman"/>
          <w:u w:val="single"/>
        </w:rPr>
        <w:t>“</w:t>
      </w:r>
      <w:r w:rsidRPr="00DA2A6C">
        <w:rPr>
          <w:rFonts w:ascii="Times New Roman" w:hAnsi="Times New Roman"/>
          <w:u w:val="single"/>
        </w:rPr>
        <w:t>Par dzīvojamo telpu īri</w:t>
      </w:r>
      <w:r>
        <w:rPr>
          <w:rFonts w:ascii="Times New Roman" w:hAnsi="Times New Roman"/>
          <w:u w:val="single"/>
        </w:rPr>
        <w:t>”</w:t>
      </w:r>
      <w:r w:rsidRPr="00DA2A6C">
        <w:rPr>
          <w:rFonts w:ascii="Times New Roman" w:hAnsi="Times New Roman"/>
          <w:u w:val="single"/>
        </w:rPr>
        <w:t xml:space="preserve"> noteiktajā kārtībā ir noslēgts dzīvojamās telpas īres līgums, to vispirms </w:t>
      </w:r>
      <w:proofErr w:type="spellStart"/>
      <w:r w:rsidRPr="00DA2A6C">
        <w:rPr>
          <w:rFonts w:ascii="Times New Roman" w:hAnsi="Times New Roman"/>
          <w:u w:val="single"/>
        </w:rPr>
        <w:t>rakstveidā</w:t>
      </w:r>
      <w:proofErr w:type="spellEnd"/>
      <w:r w:rsidRPr="00DA2A6C">
        <w:rPr>
          <w:rFonts w:ascii="Times New Roman" w:hAnsi="Times New Roman"/>
          <w:u w:val="single"/>
        </w:rPr>
        <w:t xml:space="preserve"> piedāvā pirkt īrniekam</w:t>
      </w:r>
      <w:r w:rsidRPr="00DA2A6C">
        <w:rPr>
          <w:rFonts w:ascii="Times New Roman" w:hAnsi="Times New Roman"/>
        </w:rPr>
        <w:t xml:space="preserve"> un viņa ģimenes locekļiem;</w:t>
      </w:r>
    </w:p>
    <w:p w14:paraId="3A0149F3" w14:textId="77777777" w:rsidR="009673A8" w:rsidRPr="00DA2A6C" w:rsidRDefault="009673A8" w:rsidP="009673A8">
      <w:pPr>
        <w:ind w:right="-766" w:firstLine="720"/>
        <w:jc w:val="both"/>
        <w:rPr>
          <w:rFonts w:ascii="Times New Roman" w:hAnsi="Times New Roman"/>
          <w:u w:val="single"/>
        </w:rPr>
      </w:pPr>
      <w:r w:rsidRPr="00DA2A6C">
        <w:rPr>
          <w:rFonts w:ascii="Times New Roman" w:hAnsi="Times New Roman"/>
        </w:rPr>
        <w:t xml:space="preserve">ceturto daļu, </w:t>
      </w:r>
      <w:r w:rsidRPr="00DA2A6C">
        <w:rPr>
          <w:rFonts w:ascii="Times New Roman" w:hAnsi="Times New Roman"/>
          <w:u w:val="single"/>
        </w:rPr>
        <w:t xml:space="preserve">Īrnieks </w:t>
      </w:r>
      <w:r w:rsidRPr="00A90AEE">
        <w:rPr>
          <w:rFonts w:ascii="Times New Roman" w:hAnsi="Times New Roman"/>
        </w:rPr>
        <w:t xml:space="preserve">vai viņa ģimenes locekļi </w:t>
      </w:r>
      <w:r w:rsidRPr="00A90AEE">
        <w:rPr>
          <w:rFonts w:ascii="Times New Roman" w:hAnsi="Times New Roman"/>
          <w:u w:val="single"/>
        </w:rPr>
        <w:t xml:space="preserve">var </w:t>
      </w:r>
      <w:r w:rsidRPr="00DA2A6C">
        <w:rPr>
          <w:rFonts w:ascii="Times New Roman" w:hAnsi="Times New Roman"/>
          <w:u w:val="single"/>
        </w:rPr>
        <w:t>pirkt īrēto</w:t>
      </w:r>
      <w:r w:rsidRPr="00DA2A6C">
        <w:rPr>
          <w:rFonts w:ascii="Times New Roman" w:hAnsi="Times New Roman"/>
        </w:rPr>
        <w:t xml:space="preserve"> viendzīvokļa māju vai </w:t>
      </w:r>
      <w:r w:rsidRPr="00DA2A6C">
        <w:rPr>
          <w:rFonts w:ascii="Times New Roman" w:hAnsi="Times New Roman"/>
          <w:u w:val="single"/>
        </w:rPr>
        <w:t>dzīvokļa īpašumu, ja:</w:t>
      </w:r>
    </w:p>
    <w:p w14:paraId="5E7EC31F" w14:textId="77777777" w:rsidR="009673A8" w:rsidRPr="00DA2A6C" w:rsidRDefault="009673A8" w:rsidP="009673A8">
      <w:pPr>
        <w:ind w:left="720" w:right="-766"/>
        <w:jc w:val="both"/>
        <w:rPr>
          <w:rFonts w:ascii="Times New Roman" w:hAnsi="Times New Roman"/>
        </w:rPr>
      </w:pPr>
      <w:r w:rsidRPr="00DA2A6C">
        <w:rPr>
          <w:rFonts w:ascii="Times New Roman" w:hAnsi="Times New Roman"/>
        </w:rPr>
        <w:t>2) tiesā nav celta prasība par īres līguma izbeigšanu.</w:t>
      </w:r>
    </w:p>
    <w:p w14:paraId="40105FEB" w14:textId="77777777" w:rsidR="009673A8" w:rsidRPr="001B5456" w:rsidRDefault="009673A8" w:rsidP="009673A8">
      <w:pPr>
        <w:ind w:right="-766" w:firstLine="720"/>
        <w:jc w:val="both"/>
        <w:rPr>
          <w:rFonts w:ascii="Times New Roman" w:hAnsi="Times New Roman"/>
          <w:u w:val="single"/>
        </w:rPr>
      </w:pPr>
      <w:r>
        <w:rPr>
          <w:rFonts w:ascii="Times New Roman" w:hAnsi="Times New Roman"/>
        </w:rPr>
        <w:t>l</w:t>
      </w:r>
      <w:r w:rsidRPr="001B5456">
        <w:rPr>
          <w:rFonts w:ascii="Times New Roman" w:hAnsi="Times New Roman"/>
        </w:rPr>
        <w:t xml:space="preserve">ikuma „Par valsts un pašvaldību dzīvojamo māju privatizāciju” Pārejas noteikumu 30.punktu, no 2006.gada 1.septembra valsts vai pašvaldības dzīvojamās mājas, to domājamās daļas, ja dzīvojamā māja ir valsts vai pašvaldības un kādas citas personas kopīpašumā, kā arī </w:t>
      </w:r>
      <w:r w:rsidRPr="001B5456">
        <w:rPr>
          <w:rFonts w:ascii="Times New Roman" w:hAnsi="Times New Roman"/>
          <w:u w:val="single"/>
        </w:rPr>
        <w:t>dzīvojamās mājās esoši dzīvokļi</w:t>
      </w:r>
      <w:r w:rsidRPr="001B5456">
        <w:rPr>
          <w:rFonts w:ascii="Times New Roman" w:hAnsi="Times New Roman"/>
        </w:rPr>
        <w:t xml:space="preserve">, mākslinieku darbnīcas un neapdzīvojamās telpas </w:t>
      </w:r>
      <w:r w:rsidRPr="001B5456">
        <w:rPr>
          <w:rFonts w:ascii="Times New Roman" w:hAnsi="Times New Roman"/>
          <w:u w:val="single"/>
        </w:rPr>
        <w:t xml:space="preserve">tiek atsavinātas saskaņā ar Publiskas personas mantas atsavināšanas likumu. </w:t>
      </w:r>
    </w:p>
    <w:p w14:paraId="4F3C842D" w14:textId="77777777" w:rsidR="009673A8" w:rsidRDefault="009673A8" w:rsidP="009673A8">
      <w:pPr>
        <w:ind w:right="-766" w:firstLine="720"/>
        <w:jc w:val="both"/>
        <w:rPr>
          <w:rFonts w:ascii="Times New Roman" w:hAnsi="Times New Roman"/>
          <w:lang w:eastAsia="lv-LV"/>
        </w:rPr>
      </w:pPr>
      <w:r w:rsidRPr="001B5456">
        <w:rPr>
          <w:rFonts w:ascii="Times New Roman" w:hAnsi="Times New Roman"/>
          <w:lang w:eastAsia="lv-LV"/>
        </w:rPr>
        <w:t>Dzīvojamo telpu īres likuma 19.panta pirmās daļas 4.punktu</w:t>
      </w:r>
      <w:r w:rsidRPr="002F43B3">
        <w:rPr>
          <w:rFonts w:ascii="Times New Roman" w:hAnsi="Times New Roman"/>
          <w:u w:val="single"/>
          <w:lang w:eastAsia="lv-LV"/>
        </w:rPr>
        <w:t>, dzīvojamās telpas īres līgums izbeidzas kad īrnieks viņa īrēto dzīvojamo telpu iegūst īpašumā</w:t>
      </w:r>
      <w:r w:rsidRPr="001B5456">
        <w:rPr>
          <w:rFonts w:ascii="Times New Roman" w:hAnsi="Times New Roman"/>
          <w:lang w:eastAsia="lv-LV"/>
        </w:rPr>
        <w:t>.</w:t>
      </w:r>
    </w:p>
    <w:p w14:paraId="5FA788F7" w14:textId="77777777" w:rsidR="009673A8" w:rsidRPr="00992416" w:rsidRDefault="009673A8" w:rsidP="009673A8">
      <w:pPr>
        <w:ind w:right="-766" w:firstLine="720"/>
        <w:jc w:val="both"/>
        <w:rPr>
          <w:rFonts w:ascii="Times New Roman" w:hAnsi="Times New Roman"/>
        </w:rPr>
      </w:pPr>
      <w:r w:rsidRPr="00992416">
        <w:rPr>
          <w:rFonts w:ascii="Times New Roman" w:hAnsi="Times New Roman"/>
        </w:rPr>
        <w:t>Ministru Kabineta 2011.gada 1.februāra noteikumu Nr.109 „Kārtība, kādā atsavināma publiskas personas manta”:</w:t>
      </w:r>
    </w:p>
    <w:p w14:paraId="393E44AC" w14:textId="77777777" w:rsidR="009673A8" w:rsidRPr="00992416" w:rsidRDefault="009673A8" w:rsidP="009673A8">
      <w:pPr>
        <w:ind w:left="720" w:right="-766"/>
        <w:jc w:val="both"/>
        <w:rPr>
          <w:rFonts w:ascii="Times New Roman" w:hAnsi="Times New Roman"/>
        </w:rPr>
      </w:pPr>
      <w:r w:rsidRPr="00992416">
        <w:rPr>
          <w:rFonts w:ascii="Times New Roman" w:hAnsi="Times New Roman"/>
        </w:rPr>
        <w:t>1.punktu, noteikumi nosaka:</w:t>
      </w:r>
    </w:p>
    <w:p w14:paraId="24DD4544" w14:textId="77777777" w:rsidR="009673A8" w:rsidRPr="00992416" w:rsidRDefault="009673A8" w:rsidP="009673A8">
      <w:pPr>
        <w:ind w:right="-766" w:firstLine="720"/>
        <w:jc w:val="both"/>
        <w:rPr>
          <w:rFonts w:ascii="Times New Roman" w:hAnsi="Times New Roman"/>
        </w:rPr>
      </w:pPr>
      <w:r w:rsidRPr="00992416">
        <w:rPr>
          <w:rFonts w:ascii="Times New Roman" w:hAnsi="Times New Roman"/>
        </w:rPr>
        <w:t xml:space="preserve">1.1. kārtību, kādā Publiskas personas mantas atsavināšanas likuma (turpmāk – likums) 4.panta ceturtajā daļā minētās personas iesniedz atsavināšanas ierosinājumu, kā arī kārtību, kādā tiek izskatīti saņemtie atsavināšanas ierosinājumi un pieņemts lēmums par publiskas personas mantas nodošanu atsavināšanai vai atsavināšanas ierosinājuma atteikumu un tiek atcelts lēmums par publiskas personas mantas nodošanu atsavināšanai; </w:t>
      </w:r>
    </w:p>
    <w:p w14:paraId="57B6FFD1" w14:textId="77777777" w:rsidR="009673A8" w:rsidRPr="00992416" w:rsidRDefault="009673A8" w:rsidP="009673A8">
      <w:pPr>
        <w:ind w:right="-766" w:firstLine="720"/>
        <w:jc w:val="both"/>
        <w:rPr>
          <w:rFonts w:ascii="Times New Roman" w:hAnsi="Times New Roman"/>
        </w:rPr>
      </w:pPr>
      <w:r w:rsidRPr="00992416">
        <w:rPr>
          <w:rFonts w:ascii="Times New Roman" w:hAnsi="Times New Roman"/>
        </w:rPr>
        <w:t>2.punktu, likuma 4.panta ceturtajā daļā norādītās personas (turpmāk – atsavināšanas ierosinātāji) publiskas personas nekustamā īpašuma atsavināšanas ierosinājumu (turpmāk – atsavināšanas ierosinājums) iesniedz:</w:t>
      </w:r>
    </w:p>
    <w:p w14:paraId="2280E505" w14:textId="77777777" w:rsidR="009673A8" w:rsidRPr="00992416" w:rsidRDefault="009673A8" w:rsidP="009673A8">
      <w:pPr>
        <w:ind w:left="720" w:right="-766"/>
        <w:jc w:val="both"/>
        <w:rPr>
          <w:rFonts w:ascii="Times New Roman" w:hAnsi="Times New Roman"/>
        </w:rPr>
      </w:pPr>
      <w:r w:rsidRPr="00992416">
        <w:rPr>
          <w:rFonts w:ascii="Times New Roman" w:hAnsi="Times New Roman"/>
        </w:rPr>
        <w:t>2.3. attiecīgajā pašvaldībā, ja ierosina atsavināt pašvaldības nekustamo īpašumu;</w:t>
      </w:r>
    </w:p>
    <w:p w14:paraId="45DEC077" w14:textId="77777777" w:rsidR="009673A8" w:rsidRDefault="009673A8" w:rsidP="009673A8">
      <w:pPr>
        <w:ind w:right="-766" w:firstLine="720"/>
        <w:jc w:val="both"/>
        <w:rPr>
          <w:rFonts w:ascii="Times New Roman" w:hAnsi="Times New Roman"/>
        </w:rPr>
      </w:pPr>
      <w:r w:rsidRPr="00992416">
        <w:rPr>
          <w:rFonts w:ascii="Times New Roman" w:hAnsi="Times New Roman"/>
        </w:rPr>
        <w:t xml:space="preserve">5.punktu, ja dzīvojamās mājas, tās domājamās daļas vai dzīvokļa īpašuma atsavināšanas ierosinājumu iesniedz likuma 4.panta ceturtās daļas 5.punktā minētās personas, </w:t>
      </w:r>
      <w:r w:rsidRPr="00992416">
        <w:rPr>
          <w:rFonts w:ascii="Times New Roman" w:hAnsi="Times New Roman"/>
          <w:u w:val="single"/>
        </w:rPr>
        <w:t>ierosinājumu paraksta īrnieks</w:t>
      </w:r>
      <w:r w:rsidRPr="00992416">
        <w:rPr>
          <w:rFonts w:ascii="Times New Roman" w:hAnsi="Times New Roman"/>
        </w:rPr>
        <w:t xml:space="preserve"> (īrnieki, ja atsavināts tiek kopējais dzīvoklis) vai </w:t>
      </w:r>
      <w:r w:rsidRPr="00974874">
        <w:rPr>
          <w:rFonts w:ascii="Times New Roman" w:hAnsi="Times New Roman"/>
          <w:u w:val="single"/>
        </w:rPr>
        <w:t>viņa ģimenes loceklis</w:t>
      </w:r>
      <w:r w:rsidRPr="00992416">
        <w:rPr>
          <w:rFonts w:ascii="Times New Roman" w:hAnsi="Times New Roman"/>
        </w:rPr>
        <w:t>. Atsavināšanas ierosinājumam pievieno:</w:t>
      </w:r>
    </w:p>
    <w:p w14:paraId="0D8A724B" w14:textId="77777777" w:rsidR="009673A8" w:rsidRPr="00992416" w:rsidRDefault="009673A8" w:rsidP="009673A8">
      <w:pPr>
        <w:ind w:right="-766" w:firstLine="720"/>
        <w:jc w:val="both"/>
        <w:rPr>
          <w:rFonts w:ascii="Times New Roman" w:hAnsi="Times New Roman"/>
        </w:rPr>
      </w:pPr>
      <w:r w:rsidRPr="00974874">
        <w:rPr>
          <w:rFonts w:ascii="Times New Roman" w:hAnsi="Times New Roman"/>
        </w:rPr>
        <w:t>5.2. īrnieka un viņa ģimenes locekļu notariāli apliecinātu vienošanos par to, kurš vai kuri no viņiem iegūs īpašumā dzīvojamo māju, tās domājamo daļu vai dzīvokļa īpašumu;</w:t>
      </w:r>
    </w:p>
    <w:p w14:paraId="134F71A7" w14:textId="77777777" w:rsidR="009673A8" w:rsidRPr="00992416" w:rsidRDefault="009673A8" w:rsidP="009673A8">
      <w:pPr>
        <w:ind w:right="-766" w:firstLine="720"/>
        <w:jc w:val="both"/>
        <w:rPr>
          <w:rFonts w:ascii="Times New Roman" w:hAnsi="Times New Roman"/>
        </w:rPr>
      </w:pPr>
      <w:r w:rsidRPr="00992416">
        <w:rPr>
          <w:rFonts w:ascii="Times New Roman" w:hAnsi="Times New Roman"/>
        </w:rPr>
        <w:t xml:space="preserve">5.3. atsavināmā īpašuma </w:t>
      </w:r>
      <w:r w:rsidRPr="00992416">
        <w:rPr>
          <w:rFonts w:ascii="Times New Roman" w:hAnsi="Times New Roman"/>
          <w:u w:val="single"/>
        </w:rPr>
        <w:t>dzīvojamās telpas īres līguma kopiju</w:t>
      </w:r>
      <w:r w:rsidRPr="00992416">
        <w:rPr>
          <w:rFonts w:ascii="Times New Roman" w:hAnsi="Times New Roman"/>
        </w:rPr>
        <w:t xml:space="preserve"> (ja atsavināts tiek kopējais dzīvoklis, – īres līgumu); </w:t>
      </w:r>
    </w:p>
    <w:p w14:paraId="69C7D54E" w14:textId="77777777" w:rsidR="009673A8" w:rsidRPr="00B31ACA" w:rsidRDefault="009673A8" w:rsidP="009673A8">
      <w:pPr>
        <w:ind w:left="720" w:right="-766"/>
        <w:jc w:val="both"/>
        <w:rPr>
          <w:rFonts w:ascii="Times New Roman" w:hAnsi="Times New Roman"/>
        </w:rPr>
      </w:pPr>
      <w:r w:rsidRPr="00992416">
        <w:rPr>
          <w:rFonts w:ascii="Times New Roman" w:hAnsi="Times New Roman"/>
        </w:rPr>
        <w:t xml:space="preserve">5.4. </w:t>
      </w:r>
      <w:r w:rsidRPr="00992416">
        <w:rPr>
          <w:rFonts w:ascii="Times New Roman" w:hAnsi="Times New Roman"/>
          <w:u w:val="single"/>
        </w:rPr>
        <w:t>izziņu par īres un komunālo maksājumu parāda</w:t>
      </w:r>
      <w:r w:rsidRPr="00992416">
        <w:rPr>
          <w:rFonts w:ascii="Times New Roman" w:hAnsi="Times New Roman"/>
        </w:rPr>
        <w:t xml:space="preserve"> esību vai </w:t>
      </w:r>
      <w:proofErr w:type="spellStart"/>
      <w:r w:rsidRPr="00992416">
        <w:rPr>
          <w:rFonts w:ascii="Times New Roman" w:hAnsi="Times New Roman"/>
        </w:rPr>
        <w:t>neesību</w:t>
      </w:r>
      <w:proofErr w:type="spellEnd"/>
      <w:r w:rsidRPr="00992416">
        <w:rPr>
          <w:rFonts w:ascii="Times New Roman" w:hAnsi="Times New Roman"/>
        </w:rPr>
        <w:t>.</w:t>
      </w:r>
    </w:p>
    <w:p w14:paraId="324EEFAC" w14:textId="77777777" w:rsidR="009673A8" w:rsidRPr="00076E1A" w:rsidRDefault="009673A8" w:rsidP="009673A8">
      <w:pPr>
        <w:ind w:right="-766" w:firstLine="500"/>
        <w:jc w:val="both"/>
        <w:rPr>
          <w:rFonts w:ascii="Times New Roman" w:hAnsi="Times New Roman"/>
          <w:szCs w:val="24"/>
        </w:rPr>
      </w:pPr>
      <w:r w:rsidRPr="00076E1A">
        <w:rPr>
          <w:rFonts w:ascii="Times New Roman" w:hAnsi="Times New Roman"/>
          <w:szCs w:val="24"/>
        </w:rPr>
        <w:t xml:space="preserve">Olaines novada </w:t>
      </w:r>
      <w:r>
        <w:rPr>
          <w:rFonts w:ascii="Times New Roman" w:hAnsi="Times New Roman"/>
          <w:szCs w:val="24"/>
        </w:rPr>
        <w:t xml:space="preserve">pašvaldības </w:t>
      </w:r>
      <w:r w:rsidRPr="00076E1A">
        <w:rPr>
          <w:rFonts w:ascii="Times New Roman" w:hAnsi="Times New Roman"/>
          <w:szCs w:val="24"/>
        </w:rPr>
        <w:t>dome secina, ka:</w:t>
      </w:r>
    </w:p>
    <w:p w14:paraId="194D6743" w14:textId="77777777" w:rsidR="009673A8" w:rsidRPr="00076E1A" w:rsidRDefault="009673A8" w:rsidP="009673A8">
      <w:pPr>
        <w:ind w:left="284" w:right="-766" w:hanging="284"/>
        <w:jc w:val="both"/>
        <w:rPr>
          <w:rFonts w:ascii="Times New Roman" w:hAnsi="Times New Roman"/>
          <w:szCs w:val="24"/>
        </w:rPr>
      </w:pPr>
      <w:r w:rsidRPr="00076E1A">
        <w:rPr>
          <w:rFonts w:ascii="Times New Roman" w:hAnsi="Times New Roman"/>
          <w:szCs w:val="24"/>
        </w:rPr>
        <w:t>1.</w:t>
      </w:r>
      <w:r w:rsidRPr="00076E1A">
        <w:rPr>
          <w:rFonts w:ascii="Times New Roman" w:hAnsi="Times New Roman"/>
          <w:szCs w:val="24"/>
        </w:rPr>
        <w:tab/>
        <w:t xml:space="preserve">dzīvokļa </w:t>
      </w:r>
      <w:r w:rsidRPr="00516854">
        <w:rPr>
          <w:rFonts w:ascii="Times New Roman" w:hAnsi="Times New Roman"/>
          <w:szCs w:val="24"/>
        </w:rPr>
        <w:t>Rīgas iel</w:t>
      </w:r>
      <w:r>
        <w:rPr>
          <w:rFonts w:ascii="Times New Roman" w:hAnsi="Times New Roman"/>
          <w:szCs w:val="24"/>
        </w:rPr>
        <w:t>ā</w:t>
      </w:r>
      <w:r w:rsidRPr="00516854">
        <w:rPr>
          <w:rFonts w:ascii="Times New Roman" w:hAnsi="Times New Roman"/>
          <w:szCs w:val="24"/>
        </w:rPr>
        <w:t xml:space="preserve"> 8-5, Olainē, Olaines novadā </w:t>
      </w:r>
      <w:r w:rsidRPr="00076E1A">
        <w:rPr>
          <w:rFonts w:ascii="Times New Roman" w:hAnsi="Times New Roman"/>
          <w:szCs w:val="24"/>
        </w:rPr>
        <w:t xml:space="preserve">(kadastra numurs: </w:t>
      </w:r>
      <w:r w:rsidRPr="00516854">
        <w:rPr>
          <w:rFonts w:ascii="Times New Roman" w:hAnsi="Times New Roman"/>
          <w:szCs w:val="24"/>
        </w:rPr>
        <w:t>80099004441</w:t>
      </w:r>
      <w:r w:rsidRPr="00076E1A">
        <w:rPr>
          <w:rFonts w:ascii="Times New Roman" w:hAnsi="Times New Roman"/>
          <w:szCs w:val="24"/>
        </w:rPr>
        <w:t>) īpašuma tiesības ir ierakstītas zemesgrāmatā uz Olaines novada pašvaldības vārda;</w:t>
      </w:r>
    </w:p>
    <w:p w14:paraId="497F3DA5" w14:textId="77777777" w:rsidR="009673A8" w:rsidRDefault="009673A8" w:rsidP="009673A8">
      <w:pPr>
        <w:ind w:left="284" w:right="-766" w:hanging="284"/>
        <w:jc w:val="both"/>
        <w:rPr>
          <w:rFonts w:ascii="Times New Roman" w:hAnsi="Times New Roman"/>
          <w:szCs w:val="24"/>
        </w:rPr>
      </w:pPr>
      <w:r w:rsidRPr="00076E1A">
        <w:rPr>
          <w:rFonts w:ascii="Times New Roman" w:hAnsi="Times New Roman"/>
          <w:szCs w:val="24"/>
        </w:rPr>
        <w:t>2.</w:t>
      </w:r>
      <w:r w:rsidRPr="00076E1A">
        <w:rPr>
          <w:rFonts w:ascii="Times New Roman" w:hAnsi="Times New Roman"/>
          <w:szCs w:val="24"/>
        </w:rPr>
        <w:tab/>
      </w:r>
      <w:r>
        <w:rPr>
          <w:rFonts w:ascii="Times New Roman" w:hAnsi="Times New Roman"/>
          <w:szCs w:val="24"/>
        </w:rPr>
        <w:t>a</w:t>
      </w:r>
      <w:r w:rsidRPr="007D139C">
        <w:rPr>
          <w:rFonts w:ascii="Times New Roman" w:hAnsi="Times New Roman"/>
          <w:szCs w:val="24"/>
        </w:rPr>
        <w:t>tbilstoši Olaines novada domes 2018.gada 24.</w:t>
      </w:r>
      <w:r w:rsidRPr="00301B33">
        <w:rPr>
          <w:rFonts w:ascii="Times New Roman" w:hAnsi="Times New Roman"/>
          <w:szCs w:val="24"/>
        </w:rPr>
        <w:t xml:space="preserve">oktobra sēdes lēmuma “Par nekustamā īpašuma atsavināšanas cenas noteikšanas kārtību” (ar grozījumiem 23.02.2022.) </w:t>
      </w:r>
      <w:r>
        <w:rPr>
          <w:rFonts w:ascii="Times New Roman" w:hAnsi="Times New Roman"/>
          <w:szCs w:val="24"/>
        </w:rPr>
        <w:t xml:space="preserve"> </w:t>
      </w:r>
      <w:r w:rsidRPr="00301B33">
        <w:rPr>
          <w:rFonts w:ascii="Times New Roman" w:hAnsi="Times New Roman"/>
          <w:szCs w:val="24"/>
        </w:rPr>
        <w:t>3.2.2., 3.2.3., 3.2.4. un 3.2.5.3..punkt</w:t>
      </w:r>
      <w:r>
        <w:rPr>
          <w:rFonts w:ascii="Times New Roman" w:hAnsi="Times New Roman"/>
          <w:szCs w:val="24"/>
        </w:rPr>
        <w:t>am</w:t>
      </w:r>
      <w:r w:rsidRPr="00301B33">
        <w:rPr>
          <w:rFonts w:ascii="Times New Roman" w:hAnsi="Times New Roman"/>
          <w:szCs w:val="24"/>
        </w:rPr>
        <w:t xml:space="preserve"> apstiprināma pārdošanas cena EUR </w:t>
      </w:r>
      <w:r w:rsidRPr="000A383B">
        <w:rPr>
          <w:rFonts w:ascii="Times New Roman" w:hAnsi="Times New Roman"/>
          <w:szCs w:val="24"/>
        </w:rPr>
        <w:t>13200.00</w:t>
      </w:r>
      <w:r>
        <w:rPr>
          <w:rFonts w:ascii="Times New Roman" w:hAnsi="Times New Roman"/>
          <w:szCs w:val="24"/>
        </w:rPr>
        <w:t>;</w:t>
      </w:r>
    </w:p>
    <w:p w14:paraId="316CC7A5" w14:textId="77777777" w:rsidR="009673A8" w:rsidRPr="000A383B" w:rsidRDefault="009673A8" w:rsidP="009673A8">
      <w:pPr>
        <w:ind w:left="284" w:right="-766" w:hanging="284"/>
        <w:jc w:val="both"/>
        <w:rPr>
          <w:rFonts w:ascii="Times New Roman" w:hAnsi="Times New Roman"/>
          <w:szCs w:val="24"/>
        </w:rPr>
      </w:pPr>
      <w:r>
        <w:rPr>
          <w:rFonts w:ascii="Times New Roman" w:hAnsi="Times New Roman"/>
          <w:szCs w:val="24"/>
        </w:rPr>
        <w:t xml:space="preserve">3. pirkuma līgums slēdzams ar atlikto maksājumu uz 24 mēnešiem pēc pirmās iemaksas               EUR 7000.00 samaksas, piemērojot  likumiskos </w:t>
      </w:r>
      <w:r w:rsidRPr="004A43B4">
        <w:rPr>
          <w:rFonts w:ascii="Times New Roman" w:hAnsi="Times New Roman"/>
          <w:szCs w:val="24"/>
        </w:rPr>
        <w:t>sešus procentus gadā no vēl nesamaksātās pirkuma maksas daļas</w:t>
      </w:r>
      <w:r>
        <w:rPr>
          <w:rFonts w:ascii="Times New Roman" w:hAnsi="Times New Roman"/>
          <w:szCs w:val="24"/>
        </w:rPr>
        <w:t xml:space="preserve">, iekļaujot līgumā, ka </w:t>
      </w:r>
      <w:r w:rsidRPr="004A43B4">
        <w:rPr>
          <w:rFonts w:ascii="Times New Roman" w:hAnsi="Times New Roman"/>
          <w:szCs w:val="24"/>
        </w:rPr>
        <w:t xml:space="preserve">par pirkuma līgumā noteikto maksājumu termiņu kavējumiem </w:t>
      </w:r>
      <w:r>
        <w:rPr>
          <w:rFonts w:ascii="Times New Roman" w:hAnsi="Times New Roman"/>
          <w:szCs w:val="24"/>
        </w:rPr>
        <w:t>–</w:t>
      </w:r>
      <w:r w:rsidRPr="004A43B4">
        <w:rPr>
          <w:rFonts w:ascii="Times New Roman" w:hAnsi="Times New Roman"/>
          <w:szCs w:val="24"/>
        </w:rPr>
        <w:t xml:space="preserve"> </w:t>
      </w:r>
      <w:r>
        <w:rPr>
          <w:rFonts w:ascii="Times New Roman" w:hAnsi="Times New Roman"/>
          <w:szCs w:val="24"/>
        </w:rPr>
        <w:t xml:space="preserve">pircējs maksā </w:t>
      </w:r>
      <w:r w:rsidRPr="004A43B4">
        <w:rPr>
          <w:rFonts w:ascii="Times New Roman" w:hAnsi="Times New Roman"/>
          <w:szCs w:val="24"/>
        </w:rPr>
        <w:t>nokavējuma procentus 0,1 procenta apmērā no kavētās maksājuma summas par katru kavējuma dienu</w:t>
      </w:r>
      <w:r>
        <w:rPr>
          <w:rFonts w:ascii="Times New Roman" w:hAnsi="Times New Roman"/>
          <w:szCs w:val="24"/>
        </w:rPr>
        <w:t>.</w:t>
      </w:r>
    </w:p>
    <w:p w14:paraId="3533E394" w14:textId="77777777" w:rsidR="009673A8" w:rsidRPr="000A383B" w:rsidRDefault="009673A8" w:rsidP="009673A8">
      <w:pPr>
        <w:ind w:right="-766" w:firstLine="500"/>
        <w:jc w:val="both"/>
        <w:rPr>
          <w:rFonts w:ascii="Times New Roman" w:hAnsi="Times New Roman"/>
          <w:szCs w:val="24"/>
        </w:rPr>
      </w:pPr>
    </w:p>
    <w:p w14:paraId="22AE680E" w14:textId="77777777" w:rsidR="009673A8" w:rsidRPr="000A383B" w:rsidRDefault="009673A8" w:rsidP="009673A8">
      <w:pPr>
        <w:ind w:right="-766" w:firstLine="567"/>
        <w:jc w:val="both"/>
        <w:rPr>
          <w:rFonts w:ascii="Times New Roman" w:hAnsi="Times New Roman"/>
          <w:szCs w:val="24"/>
          <w:lang w:eastAsia="lv-LV"/>
        </w:rPr>
      </w:pPr>
      <w:r w:rsidRPr="000A383B">
        <w:rPr>
          <w:rFonts w:ascii="Times New Roman" w:hAnsi="Times New Roman"/>
          <w:szCs w:val="24"/>
          <w:lang w:eastAsia="lv-LV"/>
        </w:rPr>
        <w:t xml:space="preserve">Ņemot vērā iepriekš minēto, Finanšu komitejas 2026.gada 10.jūnija sēdes </w:t>
      </w:r>
      <w:r>
        <w:rPr>
          <w:rFonts w:ascii="Times New Roman" w:hAnsi="Times New Roman"/>
          <w:szCs w:val="24"/>
          <w:lang w:eastAsia="lv-LV"/>
        </w:rPr>
        <w:t xml:space="preserve">                  </w:t>
      </w:r>
      <w:r w:rsidRPr="000A383B">
        <w:rPr>
          <w:rFonts w:ascii="Times New Roman" w:hAnsi="Times New Roman"/>
          <w:szCs w:val="24"/>
          <w:lang w:eastAsia="lv-LV"/>
        </w:rPr>
        <w:t xml:space="preserve">protokolu Nr.6 un, pamatojoties uz Pašvaldību likuma 10.panta pirmās daļas 21.punktu, Publiskas personas mantas atsavināšanas likuma 4.panta ceturtās daļas 5.punktu, 5.panta pirmo un otro daļu, 8.panta pirmo un otro daļu, 45.panta ceturto daļu, likuma „Par valsts un pašvaldību dzīvojamo māju privatizāciju” Pārejas noteikumu 30.punktu, Dzīvojamo telpu īres likuma 19.panta pirmās daļas 4.punktu, Ministru Kabineta 2011.gada 1.februāra noteikumiem Nr.109 „Kārtība, kādā atsavināma publiskas personas manta”, </w:t>
      </w:r>
      <w:r w:rsidRPr="000A383B">
        <w:rPr>
          <w:rFonts w:ascii="Times New Roman" w:hAnsi="Times New Roman"/>
          <w:b/>
          <w:szCs w:val="24"/>
          <w:lang w:eastAsia="lv-LV"/>
        </w:rPr>
        <w:t>dome nolemj:</w:t>
      </w:r>
    </w:p>
    <w:p w14:paraId="17DA98E9" w14:textId="77777777" w:rsidR="009673A8" w:rsidRPr="000A383B" w:rsidRDefault="009673A8" w:rsidP="009673A8">
      <w:pPr>
        <w:ind w:right="-766"/>
        <w:jc w:val="both"/>
        <w:rPr>
          <w:rFonts w:ascii="Times New Roman" w:hAnsi="Times New Roman"/>
          <w:szCs w:val="24"/>
          <w:lang w:eastAsia="lv-LV"/>
        </w:rPr>
      </w:pPr>
    </w:p>
    <w:p w14:paraId="3828E27C" w14:textId="6473D473" w:rsidR="009673A8" w:rsidRPr="000B4093" w:rsidRDefault="009673A8" w:rsidP="009673A8">
      <w:pPr>
        <w:numPr>
          <w:ilvl w:val="0"/>
          <w:numId w:val="19"/>
        </w:numPr>
        <w:ind w:left="714" w:right="-766" w:hanging="357"/>
        <w:jc w:val="both"/>
        <w:rPr>
          <w:rFonts w:ascii="Times New Roman" w:hAnsi="Times New Roman"/>
          <w:szCs w:val="24"/>
          <w:lang w:eastAsia="lv-LV"/>
        </w:rPr>
      </w:pPr>
      <w:r w:rsidRPr="000B4093">
        <w:rPr>
          <w:rFonts w:ascii="Times New Roman" w:hAnsi="Times New Roman"/>
          <w:szCs w:val="24"/>
          <w:lang w:eastAsia="lv-LV"/>
        </w:rPr>
        <w:t xml:space="preserve">Slēgt pirkuma līgumu par dzīvokļa īpašuma </w:t>
      </w:r>
      <w:bookmarkStart w:id="39" w:name="_Hlk227478182"/>
      <w:r w:rsidRPr="000B4093">
        <w:rPr>
          <w:rFonts w:ascii="Times New Roman" w:hAnsi="Times New Roman"/>
          <w:szCs w:val="24"/>
          <w:lang w:eastAsia="lv-LV"/>
        </w:rPr>
        <w:t xml:space="preserve">- dzīvokļa Rīgas ielā 8-5, Olainē, Olaines novadā </w:t>
      </w:r>
      <w:bookmarkStart w:id="40" w:name="_Hlk231812957"/>
      <w:r w:rsidRPr="000B4093">
        <w:rPr>
          <w:rFonts w:ascii="Times New Roman" w:hAnsi="Times New Roman"/>
          <w:szCs w:val="24"/>
          <w:lang w:eastAsia="lv-LV"/>
        </w:rPr>
        <w:t>(kadastra numurs: 80099004441</w:t>
      </w:r>
      <w:bookmarkEnd w:id="40"/>
      <w:r w:rsidRPr="000B4093">
        <w:rPr>
          <w:rFonts w:ascii="Times New Roman" w:hAnsi="Times New Roman"/>
          <w:i/>
          <w:iCs/>
          <w:szCs w:val="24"/>
          <w:lang w:eastAsia="lv-LV"/>
        </w:rPr>
        <w:t xml:space="preserve">, sastāvošs  no 2-istabu dzīvokļa, kopējā platība 53.30 </w:t>
      </w:r>
      <w:proofErr w:type="spellStart"/>
      <w:r w:rsidRPr="000B4093">
        <w:rPr>
          <w:rFonts w:ascii="Times New Roman" w:hAnsi="Times New Roman"/>
          <w:i/>
          <w:iCs/>
          <w:szCs w:val="24"/>
          <w:lang w:eastAsia="lv-LV"/>
        </w:rPr>
        <w:t>kv.m</w:t>
      </w:r>
      <w:proofErr w:type="spellEnd"/>
      <w:r w:rsidRPr="000B4093">
        <w:rPr>
          <w:rFonts w:ascii="Times New Roman" w:hAnsi="Times New Roman"/>
          <w:i/>
          <w:iCs/>
          <w:szCs w:val="24"/>
          <w:lang w:eastAsia="lv-LV"/>
        </w:rPr>
        <w:t xml:space="preserve"> un kopīpašuma domājamā daļa no būves (kadastra apzīmējums 80090031401001), 5330/70120</w:t>
      </w:r>
      <w:r w:rsidRPr="000B4093">
        <w:rPr>
          <w:rFonts w:ascii="Times New Roman" w:hAnsi="Times New Roman"/>
          <w:szCs w:val="24"/>
          <w:lang w:eastAsia="lv-LV"/>
        </w:rPr>
        <w:t xml:space="preserve">) </w:t>
      </w:r>
      <w:bookmarkEnd w:id="39"/>
      <w:r w:rsidRPr="000B4093">
        <w:rPr>
          <w:rFonts w:ascii="Times New Roman" w:hAnsi="Times New Roman"/>
          <w:szCs w:val="24"/>
          <w:lang w:eastAsia="lv-LV"/>
        </w:rPr>
        <w:t xml:space="preserve">atsavināšanu </w:t>
      </w:r>
      <w:r w:rsidR="002D4A57">
        <w:rPr>
          <w:rFonts w:ascii="Times New Roman" w:hAnsi="Times New Roman"/>
          <w:szCs w:val="24"/>
          <w:lang w:eastAsia="lv-LV"/>
        </w:rPr>
        <w:t>S K</w:t>
      </w:r>
      <w:r w:rsidRPr="000B4093">
        <w:rPr>
          <w:rFonts w:ascii="Times New Roman" w:hAnsi="Times New Roman"/>
          <w:szCs w:val="24"/>
          <w:lang w:eastAsia="lv-LV"/>
        </w:rPr>
        <w:t>, personas kods</w:t>
      </w:r>
      <w:r w:rsidR="002D4A57">
        <w:rPr>
          <w:rFonts w:ascii="Times New Roman" w:hAnsi="Times New Roman"/>
          <w:szCs w:val="24"/>
          <w:lang w:eastAsia="lv-LV"/>
        </w:rPr>
        <w:t>_</w:t>
      </w:r>
      <w:r>
        <w:rPr>
          <w:rFonts w:ascii="Times New Roman" w:hAnsi="Times New Roman"/>
          <w:szCs w:val="24"/>
          <w:lang w:eastAsia="lv-LV"/>
        </w:rPr>
        <w:t>,</w:t>
      </w:r>
      <w:r w:rsidRPr="000B4093">
        <w:rPr>
          <w:rFonts w:ascii="Times New Roman" w:hAnsi="Times New Roman"/>
          <w:szCs w:val="24"/>
          <w:lang w:eastAsia="lv-LV"/>
        </w:rPr>
        <w:t xml:space="preserve"> uz nomaksu līdz 2028.gada 20.jūlijam.</w:t>
      </w:r>
    </w:p>
    <w:p w14:paraId="13857F99" w14:textId="77777777" w:rsidR="009673A8" w:rsidRPr="000B4093" w:rsidRDefault="009673A8" w:rsidP="009673A8">
      <w:pPr>
        <w:numPr>
          <w:ilvl w:val="0"/>
          <w:numId w:val="19"/>
        </w:numPr>
        <w:ind w:left="714" w:right="-766" w:hanging="357"/>
        <w:jc w:val="both"/>
        <w:rPr>
          <w:rFonts w:ascii="Times New Roman" w:hAnsi="Times New Roman"/>
          <w:szCs w:val="24"/>
          <w:lang w:eastAsia="lv-LV"/>
        </w:rPr>
      </w:pPr>
      <w:r w:rsidRPr="000B4093">
        <w:rPr>
          <w:rFonts w:ascii="Times New Roman" w:hAnsi="Times New Roman"/>
          <w:szCs w:val="24"/>
          <w:lang w:eastAsia="lv-LV"/>
        </w:rPr>
        <w:t xml:space="preserve">Apstiprināt dzīvokļa pārdošanas cenu </w:t>
      </w:r>
      <w:bookmarkStart w:id="41" w:name="_Hlk231808984"/>
      <w:r w:rsidRPr="000B4093">
        <w:rPr>
          <w:rFonts w:ascii="Times New Roman" w:hAnsi="Times New Roman"/>
          <w:szCs w:val="24"/>
          <w:u w:val="single"/>
          <w:lang w:eastAsia="lv-LV"/>
        </w:rPr>
        <w:t xml:space="preserve">EUR </w:t>
      </w:r>
      <w:r w:rsidRPr="000B4093">
        <w:rPr>
          <w:rFonts w:ascii="Times New Roman" w:hAnsi="Times New Roman"/>
          <w:szCs w:val="24"/>
          <w:u w:val="single"/>
        </w:rPr>
        <w:t xml:space="preserve">13200.00 </w:t>
      </w:r>
      <w:bookmarkEnd w:id="41"/>
      <w:r w:rsidRPr="000B4093">
        <w:rPr>
          <w:rFonts w:ascii="Times New Roman" w:hAnsi="Times New Roman"/>
          <w:szCs w:val="24"/>
          <w:u w:val="single"/>
          <w:lang w:eastAsia="lv-LV"/>
        </w:rPr>
        <w:t xml:space="preserve">(trīspadsmit tūkstoši divi simti </w:t>
      </w:r>
      <w:proofErr w:type="spellStart"/>
      <w:r w:rsidRPr="000B4093">
        <w:rPr>
          <w:rFonts w:ascii="Times New Roman" w:hAnsi="Times New Roman"/>
          <w:i/>
          <w:iCs/>
          <w:szCs w:val="24"/>
          <w:u w:val="single"/>
          <w:lang w:eastAsia="lv-LV"/>
        </w:rPr>
        <w:t>euro</w:t>
      </w:r>
      <w:proofErr w:type="spellEnd"/>
      <w:r w:rsidRPr="000B4093">
        <w:rPr>
          <w:rFonts w:ascii="Times New Roman" w:hAnsi="Times New Roman"/>
          <w:szCs w:val="24"/>
          <w:u w:val="single"/>
          <w:lang w:eastAsia="lv-LV"/>
        </w:rPr>
        <w:t xml:space="preserve"> 00 centi).</w:t>
      </w:r>
    </w:p>
    <w:p w14:paraId="037CCE2D" w14:textId="78B4A7E8" w:rsidR="009673A8" w:rsidRPr="000B4093" w:rsidRDefault="009673A8" w:rsidP="009673A8">
      <w:pPr>
        <w:numPr>
          <w:ilvl w:val="0"/>
          <w:numId w:val="19"/>
        </w:numPr>
        <w:ind w:left="714" w:right="-766" w:hanging="357"/>
        <w:jc w:val="both"/>
        <w:rPr>
          <w:rFonts w:ascii="Times New Roman" w:hAnsi="Times New Roman"/>
          <w:szCs w:val="24"/>
          <w:lang w:eastAsia="lv-LV"/>
        </w:rPr>
      </w:pPr>
      <w:r w:rsidRPr="000B4093">
        <w:rPr>
          <w:rFonts w:ascii="Times New Roman" w:hAnsi="Times New Roman"/>
          <w:szCs w:val="24"/>
          <w:lang w:eastAsia="lv-LV"/>
        </w:rPr>
        <w:t xml:space="preserve">Noteikt, ka </w:t>
      </w:r>
      <w:r w:rsidR="002D4A57">
        <w:rPr>
          <w:rFonts w:ascii="Times New Roman" w:hAnsi="Times New Roman"/>
          <w:szCs w:val="24"/>
          <w:lang w:eastAsia="lv-LV"/>
        </w:rPr>
        <w:t>S K</w:t>
      </w:r>
      <w:r w:rsidRPr="000B4093">
        <w:rPr>
          <w:rFonts w:ascii="Times New Roman" w:hAnsi="Times New Roman"/>
          <w:szCs w:val="24"/>
          <w:lang w:eastAsia="lv-LV"/>
        </w:rPr>
        <w:t xml:space="preserve"> jānoslēdz notariāli apliecināta vienošanās ar </w:t>
      </w:r>
      <w:r w:rsidR="002D4A57">
        <w:rPr>
          <w:rFonts w:ascii="Times New Roman" w:hAnsi="Times New Roman"/>
          <w:szCs w:val="24"/>
          <w:lang w:eastAsia="lv-LV"/>
        </w:rPr>
        <w:t>V Š</w:t>
      </w:r>
      <w:r w:rsidRPr="000B4093">
        <w:rPr>
          <w:rFonts w:ascii="Times New Roman" w:hAnsi="Times New Roman"/>
          <w:szCs w:val="24"/>
          <w:lang w:eastAsia="lv-LV"/>
        </w:rPr>
        <w:t>, personas kods</w:t>
      </w:r>
      <w:r w:rsidR="002D4A57">
        <w:rPr>
          <w:rFonts w:ascii="Times New Roman" w:hAnsi="Times New Roman"/>
          <w:szCs w:val="24"/>
          <w:lang w:eastAsia="lv-LV"/>
        </w:rPr>
        <w:t>_</w:t>
      </w:r>
      <w:r>
        <w:rPr>
          <w:rFonts w:ascii="Times New Roman" w:hAnsi="Times New Roman"/>
          <w:szCs w:val="24"/>
          <w:lang w:eastAsia="lv-LV"/>
        </w:rPr>
        <w:t>,</w:t>
      </w:r>
      <w:r w:rsidRPr="000B4093">
        <w:rPr>
          <w:rFonts w:ascii="Times New Roman" w:hAnsi="Times New Roman"/>
          <w:szCs w:val="24"/>
          <w:lang w:eastAsia="lv-LV"/>
        </w:rPr>
        <w:t xml:space="preserve"> par dzīvokļa Rīgas iel</w:t>
      </w:r>
      <w:r>
        <w:rPr>
          <w:rFonts w:ascii="Times New Roman" w:hAnsi="Times New Roman"/>
          <w:szCs w:val="24"/>
          <w:lang w:eastAsia="lv-LV"/>
        </w:rPr>
        <w:t>ā</w:t>
      </w:r>
      <w:r w:rsidRPr="000B4093">
        <w:rPr>
          <w:rFonts w:ascii="Times New Roman" w:hAnsi="Times New Roman"/>
          <w:szCs w:val="24"/>
          <w:lang w:eastAsia="lv-LV"/>
        </w:rPr>
        <w:t xml:space="preserve"> 8-5, Olainē, Olaines novadā (kadastra numurs: 80099004441)</w:t>
      </w:r>
      <w:r>
        <w:rPr>
          <w:rFonts w:ascii="Times New Roman" w:hAnsi="Times New Roman"/>
          <w:szCs w:val="24"/>
          <w:lang w:eastAsia="lv-LV"/>
        </w:rPr>
        <w:t>,</w:t>
      </w:r>
      <w:r w:rsidRPr="000B4093">
        <w:rPr>
          <w:rFonts w:ascii="Times New Roman" w:hAnsi="Times New Roman"/>
          <w:szCs w:val="24"/>
          <w:lang w:eastAsia="lv-LV"/>
        </w:rPr>
        <w:t xml:space="preserve"> iegūšanu īpašumā (</w:t>
      </w:r>
      <w:r w:rsidRPr="000B4093">
        <w:rPr>
          <w:rFonts w:ascii="Times New Roman" w:hAnsi="Times New Roman"/>
          <w:i/>
          <w:iCs/>
          <w:szCs w:val="24"/>
          <w:lang w:eastAsia="lv-LV"/>
        </w:rPr>
        <w:t>pamats - Ministru Kabineta 2011.gada 1.februāra noteikumu Nr.109 „Kārtība, kādā atsavināma publiskas personas manta” 5.2.punkts) un vienošanās jāiesniedz pašvaldībā  līdz dzīvokļa pirkuma līguma noslēgšanai</w:t>
      </w:r>
      <w:r w:rsidRPr="000B4093">
        <w:rPr>
          <w:rFonts w:ascii="Times New Roman" w:hAnsi="Times New Roman"/>
          <w:szCs w:val="24"/>
          <w:lang w:eastAsia="lv-LV"/>
        </w:rPr>
        <w:t xml:space="preserve"> (ne vēlāk kā līdz 2026.gada 20.jūlijam)</w:t>
      </w:r>
      <w:r>
        <w:rPr>
          <w:rFonts w:ascii="Times New Roman" w:hAnsi="Times New Roman"/>
          <w:szCs w:val="24"/>
          <w:lang w:eastAsia="lv-LV"/>
        </w:rPr>
        <w:t>.</w:t>
      </w:r>
    </w:p>
    <w:p w14:paraId="65FE53A9" w14:textId="6B16FD30" w:rsidR="009673A8" w:rsidRPr="000B4093" w:rsidRDefault="009673A8" w:rsidP="009673A8">
      <w:pPr>
        <w:numPr>
          <w:ilvl w:val="0"/>
          <w:numId w:val="19"/>
        </w:numPr>
        <w:ind w:left="714" w:right="-766" w:hanging="357"/>
        <w:jc w:val="both"/>
        <w:rPr>
          <w:rFonts w:ascii="Times New Roman" w:hAnsi="Times New Roman"/>
          <w:szCs w:val="24"/>
          <w:u w:val="single"/>
          <w:lang w:eastAsia="lv-LV"/>
        </w:rPr>
      </w:pPr>
      <w:r w:rsidRPr="000B4093">
        <w:rPr>
          <w:rFonts w:ascii="Times New Roman" w:hAnsi="Times New Roman"/>
          <w:szCs w:val="24"/>
          <w:u w:val="single"/>
          <w:lang w:eastAsia="lv-LV"/>
        </w:rPr>
        <w:t>Noteikt</w:t>
      </w:r>
      <w:r w:rsidRPr="000B4093">
        <w:rPr>
          <w:szCs w:val="24"/>
        </w:rPr>
        <w:t xml:space="preserve"> </w:t>
      </w:r>
      <w:r w:rsidR="002D4A57">
        <w:rPr>
          <w:rFonts w:ascii="Times New Roman" w:hAnsi="Times New Roman"/>
          <w:szCs w:val="24"/>
          <w:u w:val="single"/>
          <w:lang w:eastAsia="lv-LV"/>
        </w:rPr>
        <w:t>S K</w:t>
      </w:r>
      <w:r w:rsidRPr="000B4093">
        <w:rPr>
          <w:rFonts w:ascii="Times New Roman" w:hAnsi="Times New Roman"/>
          <w:szCs w:val="24"/>
          <w:u w:val="single"/>
          <w:lang w:eastAsia="lv-LV"/>
        </w:rPr>
        <w:t xml:space="preserve"> šādu maksāšanas kārtību:</w:t>
      </w:r>
    </w:p>
    <w:p w14:paraId="68DC66E3" w14:textId="77777777" w:rsidR="009673A8" w:rsidRPr="000B4093" w:rsidRDefault="009673A8" w:rsidP="009673A8">
      <w:pPr>
        <w:numPr>
          <w:ilvl w:val="1"/>
          <w:numId w:val="19"/>
        </w:numPr>
        <w:tabs>
          <w:tab w:val="clear" w:pos="720"/>
        </w:tabs>
        <w:ind w:left="1134" w:right="-766" w:hanging="425"/>
        <w:jc w:val="both"/>
        <w:rPr>
          <w:rFonts w:ascii="Times New Roman" w:hAnsi="Times New Roman"/>
          <w:szCs w:val="24"/>
          <w:lang w:eastAsia="lv-LV"/>
        </w:rPr>
      </w:pPr>
      <w:r w:rsidRPr="000B4093">
        <w:rPr>
          <w:rFonts w:ascii="Times New Roman" w:hAnsi="Times New Roman"/>
          <w:szCs w:val="24"/>
          <w:lang w:eastAsia="lv-LV"/>
        </w:rPr>
        <w:t xml:space="preserve">pirmā iemaksa EUR 7000.00 (septiņi tūkstoši </w:t>
      </w:r>
      <w:proofErr w:type="spellStart"/>
      <w:r w:rsidRPr="000B4093">
        <w:rPr>
          <w:rFonts w:ascii="Times New Roman" w:hAnsi="Times New Roman"/>
          <w:i/>
          <w:iCs/>
          <w:szCs w:val="24"/>
          <w:lang w:eastAsia="lv-LV"/>
        </w:rPr>
        <w:t>euro</w:t>
      </w:r>
      <w:proofErr w:type="spellEnd"/>
      <w:r w:rsidRPr="000B4093">
        <w:rPr>
          <w:rFonts w:ascii="Times New Roman" w:hAnsi="Times New Roman"/>
          <w:szCs w:val="24"/>
          <w:lang w:eastAsia="lv-LV"/>
        </w:rPr>
        <w:t xml:space="preserve"> 00 centi) samaksājama līdz 2026.gada 20.jūlijam (</w:t>
      </w:r>
      <w:r w:rsidRPr="000B4093">
        <w:rPr>
          <w:rFonts w:ascii="Times New Roman" w:hAnsi="Times New Roman"/>
          <w:i/>
          <w:iCs/>
          <w:szCs w:val="24"/>
          <w:lang w:eastAsia="lv-LV"/>
        </w:rPr>
        <w:t xml:space="preserve">rekvizīti: Olaines novada pašvaldība, </w:t>
      </w:r>
      <w:proofErr w:type="spellStart"/>
      <w:r w:rsidRPr="000B4093">
        <w:rPr>
          <w:rFonts w:ascii="Times New Roman" w:hAnsi="Times New Roman"/>
          <w:i/>
          <w:iCs/>
          <w:szCs w:val="24"/>
          <w:lang w:eastAsia="lv-LV"/>
        </w:rPr>
        <w:t>reģ</w:t>
      </w:r>
      <w:proofErr w:type="spellEnd"/>
      <w:r w:rsidRPr="000B4093">
        <w:rPr>
          <w:rFonts w:ascii="Times New Roman" w:hAnsi="Times New Roman"/>
          <w:i/>
          <w:iCs/>
          <w:szCs w:val="24"/>
          <w:lang w:eastAsia="lv-LV"/>
        </w:rPr>
        <w:t>.</w:t>
      </w:r>
      <w:r>
        <w:rPr>
          <w:rFonts w:ascii="Times New Roman" w:hAnsi="Times New Roman"/>
          <w:i/>
          <w:iCs/>
          <w:szCs w:val="24"/>
          <w:lang w:eastAsia="lv-LV"/>
        </w:rPr>
        <w:t xml:space="preserve"> </w:t>
      </w:r>
      <w:r w:rsidRPr="000B4093">
        <w:rPr>
          <w:rFonts w:ascii="Times New Roman" w:hAnsi="Times New Roman"/>
          <w:i/>
          <w:iCs/>
          <w:szCs w:val="24"/>
          <w:lang w:eastAsia="lv-LV"/>
        </w:rPr>
        <w:t>Nr.90000024332, AS „Swedbank”, HABALV22, konts LV82HABA0551020841125, mērķis: par dzīvokļa īpašuma Rīgas ielā 8-5 (Olainē) atsavināšanu</w:t>
      </w:r>
      <w:r w:rsidRPr="000B4093">
        <w:rPr>
          <w:rFonts w:ascii="Times New Roman" w:hAnsi="Times New Roman"/>
          <w:szCs w:val="24"/>
          <w:lang w:eastAsia="lv-LV"/>
        </w:rPr>
        <w:t>);</w:t>
      </w:r>
    </w:p>
    <w:p w14:paraId="6A641344" w14:textId="77777777" w:rsidR="009673A8" w:rsidRPr="000B4093" w:rsidRDefault="009673A8" w:rsidP="009673A8">
      <w:pPr>
        <w:numPr>
          <w:ilvl w:val="1"/>
          <w:numId w:val="19"/>
        </w:numPr>
        <w:tabs>
          <w:tab w:val="clear" w:pos="720"/>
        </w:tabs>
        <w:ind w:left="1134" w:right="-766" w:hanging="425"/>
        <w:jc w:val="both"/>
        <w:rPr>
          <w:rFonts w:ascii="Times New Roman" w:hAnsi="Times New Roman"/>
          <w:szCs w:val="24"/>
          <w:lang w:eastAsia="lv-LV"/>
        </w:rPr>
      </w:pPr>
      <w:r w:rsidRPr="000B4093">
        <w:rPr>
          <w:rFonts w:ascii="Times New Roman" w:hAnsi="Times New Roman"/>
          <w:szCs w:val="24"/>
          <w:lang w:eastAsia="lv-LV"/>
        </w:rPr>
        <w:t>atlikusī pirkuma maksa pēc pirmās iemaksas samaksājama 24 mēnešu laikā saskaņā ar pirkuma līgumā noteikto maksājumu grafiku, iekļaujot šādus nosacījumus:</w:t>
      </w:r>
    </w:p>
    <w:p w14:paraId="1C43FAC3" w14:textId="77777777" w:rsidR="009673A8" w:rsidRPr="000B4093" w:rsidRDefault="009673A8" w:rsidP="009673A8">
      <w:pPr>
        <w:numPr>
          <w:ilvl w:val="2"/>
          <w:numId w:val="19"/>
        </w:numPr>
        <w:tabs>
          <w:tab w:val="clear" w:pos="1080"/>
          <w:tab w:val="num" w:pos="1701"/>
        </w:tabs>
        <w:ind w:left="1843" w:right="-766" w:hanging="655"/>
        <w:jc w:val="both"/>
        <w:rPr>
          <w:rFonts w:ascii="Times New Roman" w:hAnsi="Times New Roman"/>
          <w:szCs w:val="24"/>
          <w:lang w:eastAsia="lv-LV"/>
        </w:rPr>
      </w:pPr>
      <w:r w:rsidRPr="000B4093">
        <w:rPr>
          <w:rFonts w:ascii="Times New Roman" w:hAnsi="Times New Roman"/>
          <w:szCs w:val="24"/>
          <w:lang w:eastAsia="lv-LV"/>
        </w:rPr>
        <w:t>par atlikto maksājumu maksā 6 (sešus) procentus gadā no vēl nesamaksātās pirkuma maksas daļas;</w:t>
      </w:r>
    </w:p>
    <w:p w14:paraId="76F7C342" w14:textId="77777777" w:rsidR="009673A8" w:rsidRPr="000B4093" w:rsidRDefault="009673A8" w:rsidP="009673A8">
      <w:pPr>
        <w:numPr>
          <w:ilvl w:val="2"/>
          <w:numId w:val="19"/>
        </w:numPr>
        <w:tabs>
          <w:tab w:val="clear" w:pos="1080"/>
          <w:tab w:val="num" w:pos="1701"/>
        </w:tabs>
        <w:ind w:left="1843" w:right="-766" w:hanging="655"/>
        <w:jc w:val="both"/>
        <w:rPr>
          <w:rFonts w:ascii="Times New Roman" w:hAnsi="Times New Roman"/>
          <w:szCs w:val="24"/>
          <w:lang w:eastAsia="lv-LV"/>
        </w:rPr>
      </w:pPr>
      <w:r w:rsidRPr="000B4093">
        <w:rPr>
          <w:rFonts w:ascii="Times New Roman" w:hAnsi="Times New Roman"/>
          <w:szCs w:val="24"/>
          <w:lang w:eastAsia="lv-LV"/>
        </w:rPr>
        <w:t>par pirkuma līgumā noteikto maksājumu termiņu kavējumiem maksā nokavējuma procentus 0,1 procenta apmērā no kavētās maksājuma summas par katru kavējuma dienu;</w:t>
      </w:r>
    </w:p>
    <w:p w14:paraId="1A0AB291" w14:textId="77777777" w:rsidR="009673A8" w:rsidRPr="000B4093" w:rsidRDefault="009673A8" w:rsidP="009673A8">
      <w:pPr>
        <w:numPr>
          <w:ilvl w:val="2"/>
          <w:numId w:val="19"/>
        </w:numPr>
        <w:tabs>
          <w:tab w:val="clear" w:pos="1080"/>
          <w:tab w:val="num" w:pos="1701"/>
        </w:tabs>
        <w:ind w:left="1843" w:right="-766" w:hanging="655"/>
        <w:jc w:val="both"/>
        <w:rPr>
          <w:rFonts w:ascii="Times New Roman" w:hAnsi="Times New Roman"/>
          <w:szCs w:val="24"/>
          <w:lang w:eastAsia="lv-LV"/>
        </w:rPr>
      </w:pPr>
      <w:r w:rsidRPr="000B4093">
        <w:rPr>
          <w:rFonts w:ascii="Times New Roman" w:hAnsi="Times New Roman"/>
          <w:szCs w:val="24"/>
          <w:lang w:eastAsia="lv-LV"/>
        </w:rPr>
        <w:t>nostiprināt aizlieguma atzīmi - bez Pārdevēja rakstiskas piekrišanas Nekustamo īpašumu atsavināt, dāvināt, ieķīlāt vai citādi apgrūtināt ar lietu tiesībām līdz pilnīgai pirkuma maksas samaksai.</w:t>
      </w:r>
    </w:p>
    <w:p w14:paraId="27711442" w14:textId="77777777" w:rsidR="009673A8" w:rsidRPr="000B4093" w:rsidRDefault="009673A8" w:rsidP="009673A8">
      <w:pPr>
        <w:numPr>
          <w:ilvl w:val="0"/>
          <w:numId w:val="19"/>
        </w:numPr>
        <w:ind w:right="-766"/>
        <w:jc w:val="both"/>
        <w:rPr>
          <w:rFonts w:ascii="Times New Roman" w:hAnsi="Times New Roman"/>
          <w:szCs w:val="24"/>
          <w:lang w:eastAsia="lv-LV"/>
        </w:rPr>
      </w:pPr>
      <w:r w:rsidRPr="000B4093">
        <w:rPr>
          <w:rFonts w:ascii="Times New Roman" w:hAnsi="Times New Roman"/>
          <w:szCs w:val="24"/>
          <w:lang w:eastAsia="lv-LV"/>
        </w:rPr>
        <w:t>Noteikt, ka pirkuma līgums par dzīvokļa Rīgas iel</w:t>
      </w:r>
      <w:r>
        <w:rPr>
          <w:rFonts w:ascii="Times New Roman" w:hAnsi="Times New Roman"/>
          <w:szCs w:val="24"/>
          <w:lang w:eastAsia="lv-LV"/>
        </w:rPr>
        <w:t>ā</w:t>
      </w:r>
      <w:r w:rsidRPr="000B4093">
        <w:rPr>
          <w:rFonts w:ascii="Times New Roman" w:hAnsi="Times New Roman"/>
          <w:szCs w:val="24"/>
          <w:lang w:eastAsia="lv-LV"/>
        </w:rPr>
        <w:t xml:space="preserve"> 8-5, Olainē, Olaines novadā (kadastra numurs: 80099004441)</w:t>
      </w:r>
      <w:r>
        <w:rPr>
          <w:rFonts w:ascii="Times New Roman" w:hAnsi="Times New Roman"/>
          <w:szCs w:val="24"/>
          <w:lang w:eastAsia="lv-LV"/>
        </w:rPr>
        <w:t>,</w:t>
      </w:r>
      <w:r w:rsidRPr="000B4093">
        <w:rPr>
          <w:rFonts w:ascii="Times New Roman" w:hAnsi="Times New Roman"/>
          <w:szCs w:val="24"/>
          <w:lang w:eastAsia="lv-LV"/>
        </w:rPr>
        <w:t xml:space="preserve"> atsavināšanu, noslēdzams ne vēlāk kā līdz 2026.gada 20.jūlijam pēc lēmuma 3.punkta un 4.1.apakšpunkta izpildes. </w:t>
      </w:r>
    </w:p>
    <w:p w14:paraId="3822E891" w14:textId="77777777" w:rsidR="009673A8" w:rsidRPr="000B4093" w:rsidRDefault="009673A8" w:rsidP="009673A8">
      <w:pPr>
        <w:numPr>
          <w:ilvl w:val="0"/>
          <w:numId w:val="19"/>
        </w:numPr>
        <w:ind w:right="-766"/>
        <w:jc w:val="both"/>
        <w:rPr>
          <w:rFonts w:ascii="Times New Roman" w:hAnsi="Times New Roman"/>
          <w:szCs w:val="24"/>
          <w:lang w:eastAsia="lv-LV"/>
        </w:rPr>
      </w:pPr>
      <w:r w:rsidRPr="000B4093">
        <w:rPr>
          <w:rFonts w:ascii="Times New Roman" w:hAnsi="Times New Roman"/>
          <w:szCs w:val="24"/>
          <w:lang w:eastAsia="lv-LV"/>
        </w:rPr>
        <w:t xml:space="preserve">Uzdot </w:t>
      </w:r>
      <w:r>
        <w:rPr>
          <w:rFonts w:ascii="Times New Roman" w:hAnsi="Times New Roman"/>
          <w:szCs w:val="24"/>
          <w:lang w:eastAsia="lv-LV"/>
        </w:rPr>
        <w:t>Ī</w:t>
      </w:r>
      <w:r w:rsidRPr="000B4093">
        <w:rPr>
          <w:rFonts w:ascii="Times New Roman" w:hAnsi="Times New Roman"/>
          <w:szCs w:val="24"/>
          <w:lang w:eastAsia="lv-LV"/>
        </w:rPr>
        <w:t>pašuma un juridisk</w:t>
      </w:r>
      <w:r>
        <w:rPr>
          <w:rFonts w:ascii="Times New Roman" w:hAnsi="Times New Roman"/>
          <w:szCs w:val="24"/>
          <w:lang w:eastAsia="lv-LV"/>
        </w:rPr>
        <w:t>aj</w:t>
      </w:r>
      <w:r w:rsidRPr="000B4093">
        <w:rPr>
          <w:rFonts w:ascii="Times New Roman" w:hAnsi="Times New Roman"/>
          <w:szCs w:val="24"/>
          <w:lang w:eastAsia="lv-LV"/>
        </w:rPr>
        <w:t>ai nodaļai sagatavot pirkuma līgumu par dzīvokļa īpašuma Rīgas iel</w:t>
      </w:r>
      <w:r>
        <w:rPr>
          <w:rFonts w:ascii="Times New Roman" w:hAnsi="Times New Roman"/>
          <w:szCs w:val="24"/>
          <w:lang w:eastAsia="lv-LV"/>
        </w:rPr>
        <w:t>ā</w:t>
      </w:r>
      <w:r w:rsidRPr="000B4093">
        <w:rPr>
          <w:rFonts w:ascii="Times New Roman" w:hAnsi="Times New Roman"/>
          <w:szCs w:val="24"/>
          <w:lang w:eastAsia="lv-LV"/>
        </w:rPr>
        <w:t xml:space="preserve"> 8-5, Olainē, Olaines novadā (kadastra numurs: 80099004441)</w:t>
      </w:r>
      <w:r>
        <w:rPr>
          <w:rFonts w:ascii="Times New Roman" w:hAnsi="Times New Roman"/>
          <w:szCs w:val="24"/>
          <w:lang w:eastAsia="lv-LV"/>
        </w:rPr>
        <w:t>,</w:t>
      </w:r>
      <w:r w:rsidRPr="000B4093">
        <w:rPr>
          <w:rFonts w:ascii="Times New Roman" w:hAnsi="Times New Roman"/>
          <w:szCs w:val="24"/>
          <w:lang w:eastAsia="lv-LV"/>
        </w:rPr>
        <w:t xml:space="preserve"> atsavināšanu un nostiprinājuma lūgumu zemesgrāmatai. </w:t>
      </w:r>
    </w:p>
    <w:p w14:paraId="2E40CC2F" w14:textId="260AADC6" w:rsidR="009673A8" w:rsidRPr="000B4093" w:rsidRDefault="009673A8" w:rsidP="009673A8">
      <w:pPr>
        <w:numPr>
          <w:ilvl w:val="0"/>
          <w:numId w:val="19"/>
        </w:numPr>
        <w:ind w:right="-766"/>
        <w:jc w:val="both"/>
        <w:rPr>
          <w:rFonts w:ascii="Times New Roman" w:hAnsi="Times New Roman"/>
          <w:szCs w:val="24"/>
          <w:lang w:eastAsia="lv-LV"/>
        </w:rPr>
      </w:pPr>
      <w:r w:rsidRPr="000B4093">
        <w:rPr>
          <w:rFonts w:ascii="Times New Roman" w:hAnsi="Times New Roman"/>
          <w:szCs w:val="24"/>
          <w:lang w:eastAsia="lv-LV"/>
        </w:rPr>
        <w:t xml:space="preserve">Pilnvarot domes priekšsēdētāju vai priekšsēdētāja pirmo vietnieci parakstīt pirkuma līgumu ar </w:t>
      </w:r>
      <w:r w:rsidR="002D4A57">
        <w:rPr>
          <w:rFonts w:ascii="Times New Roman" w:hAnsi="Times New Roman"/>
          <w:szCs w:val="24"/>
          <w:lang w:eastAsia="lv-LV"/>
        </w:rPr>
        <w:t>S K</w:t>
      </w:r>
      <w:r w:rsidRPr="000B4093">
        <w:rPr>
          <w:rFonts w:ascii="Times New Roman" w:hAnsi="Times New Roman"/>
          <w:szCs w:val="24"/>
          <w:lang w:eastAsia="lv-LV"/>
        </w:rPr>
        <w:t>.</w:t>
      </w:r>
    </w:p>
    <w:p w14:paraId="06E5E1D2" w14:textId="77777777" w:rsidR="009673A8" w:rsidRPr="000B4093" w:rsidRDefault="009673A8" w:rsidP="009673A8">
      <w:pPr>
        <w:numPr>
          <w:ilvl w:val="0"/>
          <w:numId w:val="19"/>
        </w:numPr>
        <w:ind w:right="-766"/>
        <w:jc w:val="both"/>
        <w:rPr>
          <w:rFonts w:ascii="Times New Roman" w:hAnsi="Times New Roman"/>
          <w:szCs w:val="24"/>
          <w:lang w:eastAsia="lv-LV"/>
        </w:rPr>
      </w:pPr>
      <w:r w:rsidRPr="000B4093">
        <w:rPr>
          <w:rFonts w:ascii="Times New Roman" w:hAnsi="Times New Roman"/>
          <w:szCs w:val="24"/>
          <w:lang w:eastAsia="lv-LV"/>
        </w:rPr>
        <w:t xml:space="preserve">Noteikt, ja līdz 2026.gada 20.jūlijam (ieskaitot) nav izpildīts lēmuma 3.punktā un 4.1.apakšpunktā noteiktais pilnā apmērā, šis lēmums zaudē spēku. </w:t>
      </w:r>
    </w:p>
    <w:p w14:paraId="3C14F85A" w14:textId="77777777" w:rsidR="009673A8" w:rsidRPr="000B4093" w:rsidRDefault="009673A8" w:rsidP="009673A8">
      <w:pPr>
        <w:numPr>
          <w:ilvl w:val="0"/>
          <w:numId w:val="19"/>
        </w:numPr>
        <w:ind w:right="-766"/>
        <w:jc w:val="both"/>
        <w:rPr>
          <w:rFonts w:ascii="Times New Roman" w:hAnsi="Times New Roman"/>
          <w:szCs w:val="24"/>
          <w:lang w:eastAsia="lv-LV"/>
        </w:rPr>
      </w:pPr>
      <w:r w:rsidRPr="000B4093">
        <w:rPr>
          <w:rFonts w:ascii="Times New Roman" w:hAnsi="Times New Roman"/>
          <w:szCs w:val="24"/>
          <w:lang w:eastAsia="lv-LV"/>
        </w:rPr>
        <w:t xml:space="preserve">Lēmumu var pārsūdzēt Administratīvajā rajona tiesā Rīgas tiesu namā Baldones </w:t>
      </w:r>
      <w:r>
        <w:rPr>
          <w:rFonts w:ascii="Times New Roman" w:hAnsi="Times New Roman"/>
          <w:szCs w:val="24"/>
          <w:lang w:eastAsia="lv-LV"/>
        </w:rPr>
        <w:t xml:space="preserve">                </w:t>
      </w:r>
      <w:r w:rsidRPr="000B4093">
        <w:rPr>
          <w:rFonts w:ascii="Times New Roman" w:hAnsi="Times New Roman"/>
          <w:szCs w:val="24"/>
          <w:lang w:eastAsia="lv-LV"/>
        </w:rPr>
        <w:t>ielā 1A, Rīgā, LV-1007, viena mēneša laikā no šī lēmuma spēkā stāšanās dienas.</w:t>
      </w:r>
    </w:p>
    <w:p w14:paraId="0B885DFB" w14:textId="77777777" w:rsidR="009673A8" w:rsidRPr="00A5501E" w:rsidRDefault="009673A8" w:rsidP="009673A8">
      <w:pPr>
        <w:ind w:right="-766"/>
        <w:jc w:val="both"/>
        <w:rPr>
          <w:rFonts w:ascii="Times New Roman" w:hAnsi="Times New Roman"/>
          <w:szCs w:val="24"/>
        </w:rPr>
      </w:pPr>
    </w:p>
    <w:p w14:paraId="098A0C07" w14:textId="77777777" w:rsidR="009673A8" w:rsidRPr="000B4093" w:rsidRDefault="009673A8" w:rsidP="009673A8">
      <w:pPr>
        <w:ind w:right="-766"/>
        <w:jc w:val="both"/>
        <w:rPr>
          <w:rFonts w:ascii="Times New Roman" w:hAnsi="Times New Roman"/>
          <w:sz w:val="20"/>
          <w:lang w:eastAsia="lv-LV"/>
        </w:rPr>
      </w:pPr>
      <w:r w:rsidRPr="000B4093">
        <w:rPr>
          <w:rFonts w:ascii="Times New Roman" w:hAnsi="Times New Roman"/>
          <w:sz w:val="20"/>
          <w:lang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0FFC119B" w14:textId="77777777" w:rsidR="009673A8" w:rsidRPr="000B4093" w:rsidRDefault="009673A8" w:rsidP="009673A8">
      <w:pPr>
        <w:ind w:right="-766"/>
        <w:jc w:val="both"/>
        <w:rPr>
          <w:rFonts w:ascii="Times New Roman" w:hAnsi="Times New Roman"/>
          <w:sz w:val="20"/>
          <w:lang w:eastAsia="lv-LV"/>
        </w:rPr>
      </w:pPr>
      <w:r w:rsidRPr="000B4093">
        <w:rPr>
          <w:rFonts w:ascii="Times New Roman" w:hAnsi="Times New Roman"/>
          <w:sz w:val="20"/>
          <w:lang w:eastAsia="lv-LV"/>
        </w:rPr>
        <w:t>Saskaņā ar Informācijas atklātības likuma 5.panta otrās daļas 4.punktu, lēmumā norādītie personas dati uzskatāmi par ierobežotas pieejamības informāciju.</w:t>
      </w:r>
    </w:p>
    <w:p w14:paraId="543C2F77" w14:textId="77777777" w:rsidR="009673A8" w:rsidRPr="000B4093" w:rsidRDefault="009673A8" w:rsidP="009673A8">
      <w:pPr>
        <w:ind w:right="-766"/>
        <w:jc w:val="both"/>
        <w:rPr>
          <w:rFonts w:ascii="Times New Roman" w:hAnsi="Times New Roman"/>
          <w:sz w:val="20"/>
        </w:rPr>
      </w:pPr>
    </w:p>
    <w:p w14:paraId="23F5BF00" w14:textId="77777777" w:rsidR="009673A8" w:rsidRPr="000D59B5" w:rsidRDefault="009673A8" w:rsidP="009673A8">
      <w:pPr>
        <w:ind w:right="-766"/>
        <w:jc w:val="both"/>
        <w:rPr>
          <w:rFonts w:ascii="Times New Roman" w:hAnsi="Times New Roman"/>
          <w:szCs w:val="24"/>
        </w:rPr>
      </w:pPr>
      <w:r w:rsidRPr="000D59B5">
        <w:rPr>
          <w:rFonts w:ascii="Times New Roman" w:hAnsi="Times New Roman"/>
          <w:szCs w:val="24"/>
        </w:rPr>
        <w:t xml:space="preserve">Priekšsēdētājs  </w:t>
      </w:r>
      <w:r w:rsidRPr="000D59B5">
        <w:rPr>
          <w:rFonts w:ascii="Times New Roman" w:hAnsi="Times New Roman"/>
          <w:szCs w:val="24"/>
        </w:rPr>
        <w:tab/>
      </w:r>
      <w:r w:rsidRPr="000D59B5">
        <w:rPr>
          <w:rFonts w:ascii="Times New Roman" w:hAnsi="Times New Roman"/>
          <w:szCs w:val="24"/>
        </w:rPr>
        <w:tab/>
      </w:r>
      <w:r w:rsidRPr="000D59B5">
        <w:rPr>
          <w:rFonts w:ascii="Times New Roman" w:hAnsi="Times New Roman"/>
          <w:szCs w:val="24"/>
        </w:rPr>
        <w:tab/>
      </w:r>
      <w:r w:rsidRPr="000D59B5">
        <w:rPr>
          <w:rFonts w:ascii="Times New Roman" w:hAnsi="Times New Roman"/>
          <w:szCs w:val="24"/>
        </w:rPr>
        <w:tab/>
      </w:r>
      <w:r w:rsidRPr="000D59B5">
        <w:rPr>
          <w:rFonts w:ascii="Times New Roman" w:hAnsi="Times New Roman"/>
          <w:szCs w:val="24"/>
        </w:rPr>
        <w:tab/>
      </w:r>
      <w:r w:rsidRPr="000D59B5">
        <w:rPr>
          <w:rFonts w:ascii="Times New Roman" w:hAnsi="Times New Roman"/>
          <w:szCs w:val="24"/>
        </w:rPr>
        <w:tab/>
      </w:r>
      <w:r w:rsidRPr="000D59B5">
        <w:rPr>
          <w:rFonts w:ascii="Times New Roman" w:hAnsi="Times New Roman"/>
          <w:szCs w:val="24"/>
        </w:rPr>
        <w:tab/>
      </w:r>
      <w:r w:rsidRPr="000D59B5">
        <w:rPr>
          <w:rFonts w:ascii="Times New Roman" w:hAnsi="Times New Roman"/>
          <w:szCs w:val="24"/>
        </w:rPr>
        <w:tab/>
      </w:r>
      <w:r w:rsidRPr="000D59B5">
        <w:rPr>
          <w:rFonts w:ascii="Times New Roman" w:hAnsi="Times New Roman"/>
          <w:szCs w:val="24"/>
        </w:rPr>
        <w:tab/>
      </w:r>
      <w:proofErr w:type="spellStart"/>
      <w:r w:rsidRPr="000D59B5">
        <w:rPr>
          <w:rFonts w:ascii="Times New Roman" w:hAnsi="Times New Roman"/>
          <w:szCs w:val="24"/>
        </w:rPr>
        <w:t>A.Bergs</w:t>
      </w:r>
      <w:proofErr w:type="spellEnd"/>
    </w:p>
    <w:p w14:paraId="25AD2384" w14:textId="77777777" w:rsidR="009673A8" w:rsidRPr="000D59B5" w:rsidRDefault="009673A8" w:rsidP="009673A8">
      <w:pPr>
        <w:ind w:right="-766"/>
        <w:rPr>
          <w:rFonts w:ascii="Times New Roman" w:hAnsi="Times New Roman"/>
          <w:szCs w:val="24"/>
          <w:lang w:eastAsia="lv-LV"/>
        </w:rPr>
      </w:pPr>
    </w:p>
    <w:p w14:paraId="7E38417C" w14:textId="77777777" w:rsidR="009673A8" w:rsidRPr="000D59B5" w:rsidRDefault="009673A8" w:rsidP="009673A8">
      <w:pPr>
        <w:ind w:right="-766"/>
        <w:jc w:val="both"/>
        <w:rPr>
          <w:rFonts w:ascii="Times New Roman" w:hAnsi="Times New Roman"/>
          <w:szCs w:val="24"/>
        </w:rPr>
      </w:pPr>
      <w:r w:rsidRPr="000D59B5">
        <w:rPr>
          <w:rFonts w:ascii="Times New Roman" w:hAnsi="Times New Roman"/>
          <w:szCs w:val="24"/>
        </w:rPr>
        <w:t>Iesniedz: Finanšu komiteja</w:t>
      </w:r>
    </w:p>
    <w:p w14:paraId="4F353DA3" w14:textId="77777777" w:rsidR="009673A8" w:rsidRPr="00E4318F" w:rsidRDefault="009673A8" w:rsidP="009673A8">
      <w:pPr>
        <w:ind w:right="-766"/>
        <w:jc w:val="both"/>
        <w:rPr>
          <w:rFonts w:ascii="Times New Roman" w:hAnsi="Times New Roman"/>
        </w:rPr>
      </w:pPr>
    </w:p>
    <w:p w14:paraId="488A7F57" w14:textId="77777777" w:rsidR="009673A8" w:rsidRPr="00F0092B" w:rsidRDefault="009673A8" w:rsidP="009673A8">
      <w:pPr>
        <w:ind w:right="-766"/>
        <w:jc w:val="both"/>
        <w:rPr>
          <w:rFonts w:ascii="Times New Roman" w:hAnsi="Times New Roman"/>
          <w:szCs w:val="24"/>
        </w:rPr>
      </w:pPr>
      <w:r w:rsidRPr="00F0092B">
        <w:rPr>
          <w:rFonts w:ascii="Times New Roman" w:hAnsi="Times New Roman"/>
          <w:szCs w:val="24"/>
        </w:rPr>
        <w:t xml:space="preserve">Sagatavoja: Īpašuma un juridiskās nodaļas vadītāja </w:t>
      </w:r>
      <w:proofErr w:type="spellStart"/>
      <w:r w:rsidRPr="00F0092B">
        <w:rPr>
          <w:rFonts w:ascii="Times New Roman" w:hAnsi="Times New Roman"/>
          <w:szCs w:val="24"/>
        </w:rPr>
        <w:t>I.Čepule</w:t>
      </w:r>
      <w:proofErr w:type="spellEnd"/>
    </w:p>
    <w:p w14:paraId="04440061" w14:textId="77777777" w:rsidR="009673A8" w:rsidRPr="00F0092B" w:rsidRDefault="009673A8" w:rsidP="009673A8">
      <w:pPr>
        <w:ind w:right="-766"/>
        <w:jc w:val="both"/>
        <w:rPr>
          <w:rFonts w:ascii="Times New Roman" w:hAnsi="Times New Roman"/>
          <w:szCs w:val="24"/>
        </w:rPr>
      </w:pPr>
    </w:p>
    <w:p w14:paraId="3FCF3F90" w14:textId="77777777" w:rsidR="009673A8" w:rsidRPr="00F0092B" w:rsidRDefault="009673A8" w:rsidP="009673A8">
      <w:pPr>
        <w:ind w:right="-766"/>
        <w:jc w:val="both"/>
        <w:rPr>
          <w:rFonts w:ascii="Times New Roman" w:hAnsi="Times New Roman"/>
          <w:szCs w:val="24"/>
        </w:rPr>
      </w:pPr>
    </w:p>
    <w:p w14:paraId="0CC6453E" w14:textId="77777777" w:rsidR="009673A8" w:rsidRPr="00F0092B" w:rsidRDefault="009673A8" w:rsidP="009673A8">
      <w:pPr>
        <w:ind w:right="-766"/>
        <w:jc w:val="both"/>
        <w:rPr>
          <w:rFonts w:ascii="Times New Roman" w:hAnsi="Times New Roman"/>
          <w:szCs w:val="24"/>
        </w:rPr>
      </w:pPr>
      <w:r w:rsidRPr="00F0092B">
        <w:rPr>
          <w:rFonts w:ascii="Times New Roman" w:hAnsi="Times New Roman"/>
          <w:szCs w:val="24"/>
        </w:rPr>
        <w:t>Lēmumu izsniegt:</w:t>
      </w:r>
    </w:p>
    <w:p w14:paraId="2D5B0B67" w14:textId="77777777" w:rsidR="009673A8" w:rsidRPr="00F0092B" w:rsidRDefault="009673A8" w:rsidP="009673A8">
      <w:pPr>
        <w:ind w:right="-766"/>
        <w:rPr>
          <w:rFonts w:ascii="Times New Roman" w:hAnsi="Times New Roman"/>
          <w:szCs w:val="24"/>
        </w:rPr>
      </w:pPr>
      <w:r w:rsidRPr="00F0092B">
        <w:rPr>
          <w:rFonts w:ascii="Times New Roman" w:hAnsi="Times New Roman"/>
          <w:szCs w:val="24"/>
        </w:rPr>
        <w:t xml:space="preserve">Īpašuma un juridiskajai nodaļai  </w:t>
      </w:r>
    </w:p>
    <w:p w14:paraId="18D14AE2" w14:textId="77777777" w:rsidR="009673A8" w:rsidRPr="00F0092B" w:rsidRDefault="009673A8" w:rsidP="009673A8">
      <w:pPr>
        <w:ind w:right="-766"/>
        <w:rPr>
          <w:rFonts w:ascii="Times New Roman" w:hAnsi="Times New Roman"/>
          <w:szCs w:val="24"/>
        </w:rPr>
      </w:pPr>
      <w:r w:rsidRPr="00F0092B">
        <w:rPr>
          <w:rFonts w:ascii="Times New Roman" w:hAnsi="Times New Roman"/>
          <w:szCs w:val="24"/>
        </w:rPr>
        <w:t>Finanšu un grāmatvedības nodaļai</w:t>
      </w:r>
    </w:p>
    <w:p w14:paraId="30327920" w14:textId="38A027D8" w:rsidR="009673A8" w:rsidRPr="00F0092B" w:rsidRDefault="002D4A57" w:rsidP="009673A8">
      <w:pPr>
        <w:ind w:right="-766"/>
        <w:rPr>
          <w:rFonts w:ascii="Times New Roman" w:hAnsi="Times New Roman"/>
          <w:szCs w:val="24"/>
        </w:rPr>
      </w:pPr>
      <w:r>
        <w:rPr>
          <w:rFonts w:ascii="Times New Roman" w:hAnsi="Times New Roman"/>
          <w:szCs w:val="24"/>
        </w:rPr>
        <w:t>S K</w:t>
      </w:r>
      <w:r w:rsidR="009673A8" w:rsidRPr="00F0092B">
        <w:rPr>
          <w:rFonts w:ascii="Times New Roman" w:hAnsi="Times New Roman"/>
          <w:szCs w:val="24"/>
        </w:rPr>
        <w:tab/>
      </w:r>
    </w:p>
    <w:p w14:paraId="1B5D7CDF" w14:textId="77777777" w:rsidR="009673A8" w:rsidRPr="00F0092B" w:rsidRDefault="009673A8" w:rsidP="009673A8">
      <w:pPr>
        <w:rPr>
          <w:rFonts w:ascii="Times New Roman" w:hAnsi="Times New Roman"/>
          <w:szCs w:val="24"/>
        </w:rPr>
      </w:pPr>
    </w:p>
    <w:p w14:paraId="6C8C2BFC" w14:textId="77777777" w:rsidR="009673A8" w:rsidRPr="00F0092B" w:rsidRDefault="009673A8" w:rsidP="009673A8">
      <w:pPr>
        <w:rPr>
          <w:rFonts w:ascii="Times New Roman" w:hAnsi="Times New Roman"/>
          <w:szCs w:val="24"/>
        </w:rPr>
      </w:pPr>
    </w:p>
    <w:p w14:paraId="58804C7F" w14:textId="77777777" w:rsidR="009673A8" w:rsidRPr="00F0092B" w:rsidRDefault="009673A8" w:rsidP="009673A8">
      <w:pPr>
        <w:rPr>
          <w:rFonts w:ascii="Times New Roman" w:hAnsi="Times New Roman"/>
          <w:szCs w:val="24"/>
        </w:rPr>
      </w:pPr>
    </w:p>
    <w:p w14:paraId="6699F7BF" w14:textId="77777777" w:rsidR="009673A8" w:rsidRDefault="009673A8" w:rsidP="009673A8">
      <w:pPr>
        <w:ind w:right="-766"/>
      </w:pPr>
    </w:p>
    <w:p w14:paraId="0D9B323B" w14:textId="77777777" w:rsidR="009673A8" w:rsidRDefault="009673A8" w:rsidP="000A2280">
      <w:pPr>
        <w:ind w:right="-766"/>
        <w:rPr>
          <w:rFonts w:ascii="Times New Roman" w:hAnsi="Times New Roman"/>
          <w:szCs w:val="24"/>
        </w:rPr>
      </w:pPr>
    </w:p>
    <w:p w14:paraId="003E718D" w14:textId="77777777" w:rsidR="009673A8" w:rsidRDefault="009673A8" w:rsidP="000A2280">
      <w:pPr>
        <w:ind w:right="-766"/>
        <w:rPr>
          <w:rFonts w:ascii="Times New Roman" w:hAnsi="Times New Roman"/>
          <w:szCs w:val="24"/>
        </w:rPr>
      </w:pPr>
    </w:p>
    <w:p w14:paraId="15E75B7F" w14:textId="77777777" w:rsidR="009673A8" w:rsidRDefault="009673A8" w:rsidP="000A2280">
      <w:pPr>
        <w:ind w:right="-766"/>
        <w:rPr>
          <w:rFonts w:ascii="Times New Roman" w:hAnsi="Times New Roman"/>
          <w:szCs w:val="24"/>
        </w:rPr>
      </w:pPr>
    </w:p>
    <w:p w14:paraId="12736D00" w14:textId="77777777" w:rsidR="009673A8" w:rsidRDefault="009673A8" w:rsidP="000A2280">
      <w:pPr>
        <w:ind w:right="-766"/>
        <w:rPr>
          <w:rFonts w:ascii="Times New Roman" w:hAnsi="Times New Roman"/>
          <w:szCs w:val="24"/>
        </w:rPr>
      </w:pPr>
    </w:p>
    <w:p w14:paraId="5BDD0E29" w14:textId="77777777" w:rsidR="009673A8" w:rsidRDefault="009673A8" w:rsidP="000A2280">
      <w:pPr>
        <w:ind w:right="-766"/>
        <w:rPr>
          <w:rFonts w:ascii="Times New Roman" w:hAnsi="Times New Roman"/>
          <w:szCs w:val="24"/>
        </w:rPr>
      </w:pPr>
    </w:p>
    <w:p w14:paraId="081F482E" w14:textId="77777777" w:rsidR="009673A8" w:rsidRDefault="009673A8" w:rsidP="000A2280">
      <w:pPr>
        <w:ind w:right="-766"/>
        <w:rPr>
          <w:rFonts w:ascii="Times New Roman" w:hAnsi="Times New Roman"/>
          <w:szCs w:val="24"/>
        </w:rPr>
      </w:pPr>
    </w:p>
    <w:p w14:paraId="0B4E798B" w14:textId="77777777" w:rsidR="009673A8" w:rsidRDefault="009673A8" w:rsidP="000A2280">
      <w:pPr>
        <w:ind w:right="-766"/>
        <w:rPr>
          <w:rFonts w:ascii="Times New Roman" w:hAnsi="Times New Roman"/>
          <w:szCs w:val="24"/>
        </w:rPr>
      </w:pPr>
    </w:p>
    <w:p w14:paraId="0795AB8C" w14:textId="77777777" w:rsidR="009673A8" w:rsidRDefault="009673A8" w:rsidP="000A2280">
      <w:pPr>
        <w:ind w:right="-766"/>
        <w:rPr>
          <w:rFonts w:ascii="Times New Roman" w:hAnsi="Times New Roman"/>
          <w:szCs w:val="24"/>
        </w:rPr>
      </w:pPr>
    </w:p>
    <w:p w14:paraId="7E007884" w14:textId="77777777" w:rsidR="009673A8" w:rsidRDefault="009673A8" w:rsidP="000A2280">
      <w:pPr>
        <w:ind w:right="-766"/>
        <w:rPr>
          <w:rFonts w:ascii="Times New Roman" w:hAnsi="Times New Roman"/>
          <w:szCs w:val="24"/>
        </w:rPr>
      </w:pPr>
    </w:p>
    <w:p w14:paraId="2176BDBB" w14:textId="77777777" w:rsidR="009673A8" w:rsidRDefault="009673A8" w:rsidP="000A2280">
      <w:pPr>
        <w:ind w:right="-766"/>
        <w:rPr>
          <w:rFonts w:ascii="Times New Roman" w:hAnsi="Times New Roman"/>
          <w:szCs w:val="24"/>
        </w:rPr>
      </w:pPr>
    </w:p>
    <w:p w14:paraId="791B110D" w14:textId="77777777" w:rsidR="009673A8" w:rsidRDefault="009673A8" w:rsidP="000A2280">
      <w:pPr>
        <w:ind w:right="-766"/>
        <w:rPr>
          <w:rFonts w:ascii="Times New Roman" w:hAnsi="Times New Roman"/>
          <w:szCs w:val="24"/>
        </w:rPr>
      </w:pPr>
    </w:p>
    <w:p w14:paraId="68D05369" w14:textId="77777777" w:rsidR="009673A8" w:rsidRDefault="009673A8" w:rsidP="000A2280">
      <w:pPr>
        <w:ind w:right="-766"/>
        <w:rPr>
          <w:rFonts w:ascii="Times New Roman" w:hAnsi="Times New Roman"/>
          <w:szCs w:val="24"/>
        </w:rPr>
      </w:pPr>
    </w:p>
    <w:p w14:paraId="3C5395A3" w14:textId="77777777" w:rsidR="009673A8" w:rsidRDefault="009673A8" w:rsidP="000A2280">
      <w:pPr>
        <w:ind w:right="-766"/>
        <w:rPr>
          <w:rFonts w:ascii="Times New Roman" w:hAnsi="Times New Roman"/>
          <w:szCs w:val="24"/>
        </w:rPr>
      </w:pPr>
    </w:p>
    <w:p w14:paraId="3C8B60DB" w14:textId="77777777" w:rsidR="009673A8" w:rsidRDefault="009673A8" w:rsidP="000A2280">
      <w:pPr>
        <w:ind w:right="-766"/>
        <w:rPr>
          <w:rFonts w:ascii="Times New Roman" w:hAnsi="Times New Roman"/>
          <w:szCs w:val="24"/>
        </w:rPr>
      </w:pPr>
    </w:p>
    <w:p w14:paraId="7A06DA66" w14:textId="77777777" w:rsidR="002D4A57" w:rsidRDefault="002D4A57" w:rsidP="000A2280">
      <w:pPr>
        <w:ind w:right="-766"/>
        <w:rPr>
          <w:rFonts w:ascii="Times New Roman" w:hAnsi="Times New Roman"/>
          <w:szCs w:val="24"/>
        </w:rPr>
      </w:pPr>
    </w:p>
    <w:p w14:paraId="285049B6" w14:textId="77777777" w:rsidR="002D4A57" w:rsidRDefault="002D4A57" w:rsidP="000A2280">
      <w:pPr>
        <w:ind w:right="-766"/>
        <w:rPr>
          <w:rFonts w:ascii="Times New Roman" w:hAnsi="Times New Roman"/>
          <w:szCs w:val="24"/>
        </w:rPr>
      </w:pPr>
    </w:p>
    <w:p w14:paraId="50B1E3A9" w14:textId="77777777" w:rsidR="002D4A57" w:rsidRDefault="002D4A57" w:rsidP="000A2280">
      <w:pPr>
        <w:ind w:right="-766"/>
        <w:rPr>
          <w:rFonts w:ascii="Times New Roman" w:hAnsi="Times New Roman"/>
          <w:szCs w:val="24"/>
        </w:rPr>
      </w:pPr>
    </w:p>
    <w:p w14:paraId="2EADF170" w14:textId="77777777" w:rsidR="002D4A57" w:rsidRDefault="002D4A57" w:rsidP="000A2280">
      <w:pPr>
        <w:ind w:right="-766"/>
        <w:rPr>
          <w:rFonts w:ascii="Times New Roman" w:hAnsi="Times New Roman"/>
          <w:szCs w:val="24"/>
        </w:rPr>
      </w:pPr>
    </w:p>
    <w:p w14:paraId="39147AE0" w14:textId="77777777" w:rsidR="002D4A57" w:rsidRDefault="002D4A57" w:rsidP="000A2280">
      <w:pPr>
        <w:ind w:right="-766"/>
        <w:rPr>
          <w:rFonts w:ascii="Times New Roman" w:hAnsi="Times New Roman"/>
          <w:szCs w:val="24"/>
        </w:rPr>
      </w:pPr>
    </w:p>
    <w:p w14:paraId="515ED6A8" w14:textId="77777777" w:rsidR="002D4A57" w:rsidRDefault="002D4A57" w:rsidP="000A2280">
      <w:pPr>
        <w:ind w:right="-766"/>
        <w:rPr>
          <w:rFonts w:ascii="Times New Roman" w:hAnsi="Times New Roman"/>
          <w:szCs w:val="24"/>
        </w:rPr>
      </w:pPr>
    </w:p>
    <w:p w14:paraId="2DD236A2" w14:textId="77777777" w:rsidR="002D4A57" w:rsidRDefault="002D4A57" w:rsidP="000A2280">
      <w:pPr>
        <w:ind w:right="-766"/>
        <w:rPr>
          <w:rFonts w:ascii="Times New Roman" w:hAnsi="Times New Roman"/>
          <w:szCs w:val="24"/>
        </w:rPr>
      </w:pPr>
    </w:p>
    <w:p w14:paraId="6FE6E2A0" w14:textId="77777777" w:rsidR="002D4A57" w:rsidRDefault="002D4A57" w:rsidP="000A2280">
      <w:pPr>
        <w:ind w:right="-766"/>
        <w:rPr>
          <w:rFonts w:ascii="Times New Roman" w:hAnsi="Times New Roman"/>
          <w:szCs w:val="24"/>
        </w:rPr>
      </w:pPr>
    </w:p>
    <w:p w14:paraId="62F6B592" w14:textId="77777777" w:rsidR="002D4A57" w:rsidRDefault="002D4A57" w:rsidP="000A2280">
      <w:pPr>
        <w:ind w:right="-766"/>
        <w:rPr>
          <w:rFonts w:ascii="Times New Roman" w:hAnsi="Times New Roman"/>
          <w:szCs w:val="24"/>
        </w:rPr>
      </w:pPr>
    </w:p>
    <w:p w14:paraId="05F01C89" w14:textId="77777777" w:rsidR="002D4A57" w:rsidRDefault="002D4A57" w:rsidP="000A2280">
      <w:pPr>
        <w:ind w:right="-766"/>
        <w:rPr>
          <w:rFonts w:ascii="Times New Roman" w:hAnsi="Times New Roman"/>
          <w:szCs w:val="24"/>
        </w:rPr>
      </w:pPr>
    </w:p>
    <w:p w14:paraId="4FA8EDA4" w14:textId="77777777" w:rsidR="009673A8" w:rsidRDefault="009673A8" w:rsidP="000A2280">
      <w:pPr>
        <w:ind w:right="-766"/>
        <w:rPr>
          <w:rFonts w:ascii="Times New Roman" w:hAnsi="Times New Roman"/>
          <w:szCs w:val="24"/>
        </w:rPr>
      </w:pPr>
    </w:p>
    <w:p w14:paraId="1E8C655E" w14:textId="77777777" w:rsidR="009673A8" w:rsidRDefault="009673A8" w:rsidP="000A2280">
      <w:pPr>
        <w:ind w:right="-766"/>
        <w:rPr>
          <w:rFonts w:ascii="Times New Roman" w:hAnsi="Times New Roman"/>
          <w:szCs w:val="24"/>
        </w:rPr>
      </w:pPr>
    </w:p>
    <w:p w14:paraId="62D6072C" w14:textId="77777777" w:rsidR="009673A8" w:rsidRPr="009673A8" w:rsidRDefault="009673A8" w:rsidP="009673A8">
      <w:pPr>
        <w:ind w:right="-766"/>
        <w:jc w:val="center"/>
        <w:rPr>
          <w:rFonts w:ascii="Times New Roman" w:hAnsi="Times New Roman"/>
        </w:rPr>
      </w:pPr>
      <w:r w:rsidRPr="009673A8">
        <w:rPr>
          <w:rFonts w:ascii="Times New Roman" w:hAnsi="Times New Roman"/>
        </w:rPr>
        <w:t>Lēmuma projekts</w:t>
      </w:r>
    </w:p>
    <w:p w14:paraId="47DE2103" w14:textId="77777777" w:rsidR="009673A8" w:rsidRPr="009673A8" w:rsidRDefault="009673A8" w:rsidP="009673A8">
      <w:pPr>
        <w:ind w:right="-766"/>
        <w:jc w:val="center"/>
        <w:rPr>
          <w:rFonts w:ascii="Times New Roman" w:hAnsi="Times New Roman"/>
        </w:rPr>
      </w:pPr>
      <w:r w:rsidRPr="009673A8">
        <w:rPr>
          <w:rFonts w:ascii="Times New Roman" w:hAnsi="Times New Roman"/>
        </w:rPr>
        <w:t>Olainē</w:t>
      </w:r>
    </w:p>
    <w:p w14:paraId="2FA55DDC" w14:textId="77777777" w:rsidR="009673A8" w:rsidRPr="009673A8" w:rsidRDefault="009673A8" w:rsidP="009673A8">
      <w:pPr>
        <w:ind w:right="-766"/>
        <w:jc w:val="center"/>
        <w:rPr>
          <w:rFonts w:ascii="Times New Roman" w:hAnsi="Times New Roman"/>
        </w:rPr>
      </w:pPr>
    </w:p>
    <w:p w14:paraId="760E9EBB" w14:textId="77777777" w:rsidR="009673A8" w:rsidRPr="009673A8" w:rsidRDefault="009673A8" w:rsidP="009673A8">
      <w:pPr>
        <w:ind w:right="-766"/>
        <w:jc w:val="both"/>
        <w:rPr>
          <w:rFonts w:ascii="Times New Roman" w:hAnsi="Times New Roman"/>
        </w:rPr>
      </w:pPr>
      <w:r w:rsidRPr="009673A8">
        <w:rPr>
          <w:rFonts w:ascii="Times New Roman" w:hAnsi="Times New Roman"/>
        </w:rPr>
        <w:t>2026.gada 17.jūnijā</w:t>
      </w:r>
      <w:r w:rsidRPr="009673A8">
        <w:rPr>
          <w:rFonts w:ascii="Times New Roman" w:hAnsi="Times New Roman"/>
        </w:rPr>
        <w:tab/>
      </w:r>
      <w:r w:rsidRPr="009673A8">
        <w:rPr>
          <w:rFonts w:ascii="Times New Roman" w:hAnsi="Times New Roman"/>
        </w:rPr>
        <w:tab/>
      </w:r>
      <w:r w:rsidRPr="009673A8">
        <w:rPr>
          <w:rFonts w:ascii="Times New Roman" w:hAnsi="Times New Roman"/>
        </w:rPr>
        <w:tab/>
      </w:r>
      <w:r w:rsidRPr="009673A8">
        <w:rPr>
          <w:rFonts w:ascii="Times New Roman" w:hAnsi="Times New Roman"/>
        </w:rPr>
        <w:tab/>
      </w:r>
      <w:r w:rsidRPr="009673A8">
        <w:rPr>
          <w:rFonts w:ascii="Times New Roman" w:hAnsi="Times New Roman"/>
        </w:rPr>
        <w:tab/>
      </w:r>
      <w:r w:rsidRPr="009673A8">
        <w:rPr>
          <w:rFonts w:ascii="Times New Roman" w:hAnsi="Times New Roman"/>
        </w:rPr>
        <w:tab/>
      </w:r>
      <w:r w:rsidRPr="009673A8">
        <w:rPr>
          <w:rFonts w:ascii="Times New Roman" w:hAnsi="Times New Roman"/>
        </w:rPr>
        <w:tab/>
      </w:r>
      <w:r w:rsidRPr="009673A8">
        <w:rPr>
          <w:rFonts w:ascii="Times New Roman" w:hAnsi="Times New Roman"/>
        </w:rPr>
        <w:tab/>
      </w:r>
      <w:r w:rsidRPr="009673A8">
        <w:rPr>
          <w:rFonts w:ascii="Times New Roman" w:hAnsi="Times New Roman"/>
        </w:rPr>
        <w:tab/>
        <w:t>Nr.6</w:t>
      </w:r>
    </w:p>
    <w:p w14:paraId="29EC55A9" w14:textId="77777777" w:rsidR="009673A8" w:rsidRPr="009673A8" w:rsidRDefault="009673A8" w:rsidP="009673A8">
      <w:pPr>
        <w:ind w:right="-766"/>
        <w:rPr>
          <w:rFonts w:ascii="Times New Roman" w:hAnsi="Times New Roman"/>
        </w:rPr>
      </w:pPr>
      <w:r w:rsidRPr="009673A8">
        <w:rPr>
          <w:rFonts w:ascii="Times New Roman" w:hAnsi="Times New Roman"/>
        </w:rPr>
        <w:tab/>
      </w:r>
    </w:p>
    <w:p w14:paraId="6A9EF342" w14:textId="77777777" w:rsidR="009673A8" w:rsidRPr="009673A8" w:rsidRDefault="009673A8" w:rsidP="009673A8">
      <w:pPr>
        <w:ind w:right="-766"/>
        <w:rPr>
          <w:rFonts w:ascii="Times New Roman" w:hAnsi="Times New Roman"/>
          <w:b/>
        </w:rPr>
      </w:pPr>
      <w:r w:rsidRPr="009673A8">
        <w:rPr>
          <w:rFonts w:ascii="Times New Roman" w:hAnsi="Times New Roman"/>
          <w:b/>
        </w:rPr>
        <w:t>Par atsavināto nekustamo īpašumu (zemes)</w:t>
      </w:r>
    </w:p>
    <w:p w14:paraId="6EE71406" w14:textId="77777777" w:rsidR="009673A8" w:rsidRPr="009673A8" w:rsidRDefault="009673A8" w:rsidP="009673A8">
      <w:pPr>
        <w:ind w:right="-766"/>
        <w:rPr>
          <w:rFonts w:ascii="Times New Roman" w:hAnsi="Times New Roman"/>
          <w:b/>
        </w:rPr>
      </w:pPr>
      <w:r w:rsidRPr="009673A8">
        <w:rPr>
          <w:rFonts w:ascii="Times New Roman" w:hAnsi="Times New Roman"/>
          <w:b/>
        </w:rPr>
        <w:t>izslēgšanu no Olaines novada pašvaldības bilances</w:t>
      </w:r>
    </w:p>
    <w:p w14:paraId="31F81D58" w14:textId="77777777" w:rsidR="009673A8" w:rsidRPr="009673A8" w:rsidRDefault="009673A8" w:rsidP="009673A8">
      <w:pPr>
        <w:ind w:right="-766"/>
        <w:rPr>
          <w:rFonts w:ascii="Times New Roman" w:hAnsi="Times New Roman"/>
          <w:b/>
        </w:rPr>
      </w:pPr>
    </w:p>
    <w:p w14:paraId="168A99DB" w14:textId="77777777" w:rsidR="009673A8" w:rsidRPr="009673A8" w:rsidRDefault="009673A8" w:rsidP="009673A8">
      <w:pPr>
        <w:pStyle w:val="NormalWeb"/>
        <w:spacing w:before="0" w:beforeAutospacing="0" w:after="0" w:afterAutospacing="0"/>
        <w:ind w:right="-766" w:firstLine="567"/>
        <w:jc w:val="both"/>
      </w:pPr>
      <w:r w:rsidRPr="009673A8">
        <w:t>Ievērojot Olaines novada pašvaldības 2026.gada</w:t>
      </w:r>
      <w:bookmarkStart w:id="42" w:name="_Hlk38368443"/>
      <w:r w:rsidRPr="009673A8">
        <w:t>:</w:t>
      </w:r>
    </w:p>
    <w:p w14:paraId="5E3D14B7" w14:textId="77777777" w:rsidR="009673A8" w:rsidRPr="009673A8" w:rsidRDefault="009673A8" w:rsidP="009673A8">
      <w:pPr>
        <w:pStyle w:val="NormalWeb"/>
        <w:numPr>
          <w:ilvl w:val="0"/>
          <w:numId w:val="20"/>
        </w:numPr>
        <w:spacing w:before="0" w:beforeAutospacing="0" w:after="0" w:afterAutospacing="0"/>
        <w:ind w:right="-766"/>
        <w:jc w:val="both"/>
      </w:pPr>
      <w:r w:rsidRPr="009673A8">
        <w:t xml:space="preserve">11.jūnijā noslēgto Nekustamā īpašuma – </w:t>
      </w:r>
      <w:proofErr w:type="spellStart"/>
      <w:r w:rsidRPr="009673A8">
        <w:t>starpgabala</w:t>
      </w:r>
      <w:proofErr w:type="spellEnd"/>
      <w:r w:rsidRPr="009673A8">
        <w:t xml:space="preserve"> ar kadastra apzīmējumu 80800010848, 0.0341 ha platībā, adrese: “</w:t>
      </w:r>
      <w:proofErr w:type="spellStart"/>
      <w:r w:rsidRPr="009673A8">
        <w:t>Stūnīši</w:t>
      </w:r>
      <w:proofErr w:type="spellEnd"/>
      <w:r w:rsidRPr="009673A8">
        <w:t xml:space="preserve"> 442A”, </w:t>
      </w:r>
      <w:proofErr w:type="spellStart"/>
      <w:r w:rsidRPr="009673A8">
        <w:t>Stūnīši</w:t>
      </w:r>
      <w:proofErr w:type="spellEnd"/>
      <w:r w:rsidRPr="009673A8">
        <w:t xml:space="preserve">, Olaines pagasts, Olaines novads, LV-2167 (kadastra numurs 80800010857), pirkuma līgumu un Nekustamā īpašuma – </w:t>
      </w:r>
      <w:proofErr w:type="spellStart"/>
      <w:r w:rsidRPr="009673A8">
        <w:t>starpgabala</w:t>
      </w:r>
      <w:proofErr w:type="spellEnd"/>
      <w:r w:rsidRPr="009673A8">
        <w:t xml:space="preserve"> ar kadastra apzīmējumu 80800010848, 0.0341 ha platībā, adrese: “</w:t>
      </w:r>
      <w:proofErr w:type="spellStart"/>
      <w:r w:rsidRPr="009673A8">
        <w:t>Stūnīši</w:t>
      </w:r>
      <w:proofErr w:type="spellEnd"/>
      <w:r w:rsidRPr="009673A8">
        <w:t xml:space="preserve"> 442A”, </w:t>
      </w:r>
      <w:proofErr w:type="spellStart"/>
      <w:r w:rsidRPr="009673A8">
        <w:t>Stūnīši</w:t>
      </w:r>
      <w:proofErr w:type="spellEnd"/>
      <w:r w:rsidRPr="009673A8">
        <w:t xml:space="preserve">, Olaines pagasts, Olaines novads, LV-2167 (kadastra numurs 80800010857), nodošanas aktu (ar </w:t>
      </w:r>
      <w:proofErr w:type="spellStart"/>
      <w:r w:rsidRPr="009673A8">
        <w:t>pierobežnieku</w:t>
      </w:r>
      <w:proofErr w:type="spellEnd"/>
      <w:r w:rsidRPr="009673A8">
        <w:t>),</w:t>
      </w:r>
    </w:p>
    <w:p w14:paraId="6850861F" w14:textId="77777777" w:rsidR="009673A8" w:rsidRPr="009673A8" w:rsidRDefault="009673A8" w:rsidP="009673A8">
      <w:pPr>
        <w:pStyle w:val="NormalWeb"/>
        <w:numPr>
          <w:ilvl w:val="0"/>
          <w:numId w:val="20"/>
        </w:numPr>
        <w:spacing w:before="0" w:beforeAutospacing="0" w:after="0" w:afterAutospacing="0"/>
        <w:ind w:right="-766"/>
        <w:jc w:val="both"/>
      </w:pPr>
      <w:r w:rsidRPr="009673A8">
        <w:t xml:space="preserve">11.jūnijā noslēgto Nekustamā īpašuma – zemesgabala Rīgas ielā 23, Olainē, Olaines novadā, kadastra apzīmējums 80090062604, 82553 </w:t>
      </w:r>
      <w:proofErr w:type="spellStart"/>
      <w:r w:rsidRPr="009673A8">
        <w:t>kv.m</w:t>
      </w:r>
      <w:proofErr w:type="spellEnd"/>
      <w:r w:rsidRPr="009673A8">
        <w:t xml:space="preserve"> platībā (kadastra numurs 80090062604)  pirkuma līgumu un Nekustamā īpašuma – zemesgabala Rīgas ielā 23, Olainē, Olaines novadā, kadastra apzīmējums 80090062604, 82553 </w:t>
      </w:r>
      <w:proofErr w:type="spellStart"/>
      <w:r w:rsidRPr="009673A8">
        <w:t>kv.m</w:t>
      </w:r>
      <w:proofErr w:type="spellEnd"/>
      <w:r w:rsidRPr="009673A8">
        <w:t xml:space="preserve"> platībā (kadastra numurs 80090062604) nodošanas aktu (ar ieguvēju izsolē),</w:t>
      </w:r>
    </w:p>
    <w:bookmarkEnd w:id="42"/>
    <w:p w14:paraId="743644B3" w14:textId="77777777" w:rsidR="009673A8" w:rsidRPr="009673A8" w:rsidRDefault="009673A8" w:rsidP="009673A8">
      <w:pPr>
        <w:ind w:right="-766" w:firstLine="567"/>
        <w:jc w:val="both"/>
        <w:rPr>
          <w:rFonts w:ascii="Times New Roman" w:hAnsi="Times New Roman"/>
          <w:b/>
        </w:rPr>
      </w:pPr>
      <w:r w:rsidRPr="009673A8">
        <w:rPr>
          <w:rFonts w:ascii="Times New Roman" w:hAnsi="Times New Roman"/>
          <w:bCs/>
        </w:rPr>
        <w:t xml:space="preserve">un, pamatojoties uz Pašvaldību likuma </w:t>
      </w:r>
      <w:r w:rsidRPr="009673A8">
        <w:rPr>
          <w:rFonts w:ascii="Times New Roman" w:hAnsi="Times New Roman"/>
        </w:rPr>
        <w:t xml:space="preserve">10.panta pirmās daļas 21.punktu, Grāmatvedības likuma 2.panta pirmo daļu, Ministru kabineta 2021.gada 21.decembra noteikumiem                             Nr.877 “Grāmatvedības kārtošanas noteikumi”, Ministru kabineta 2018.gada 13.februāra noteikumu Nr. 87 “Grāmatvedības uzskaites kārtība budžeta iestādēs” 224.2., 226. un 313.punktu, </w:t>
      </w:r>
      <w:r w:rsidRPr="009673A8">
        <w:rPr>
          <w:rFonts w:ascii="Times New Roman" w:hAnsi="Times New Roman"/>
          <w:b/>
        </w:rPr>
        <w:t>dome nolemj:</w:t>
      </w:r>
    </w:p>
    <w:p w14:paraId="60F68761" w14:textId="77777777" w:rsidR="009673A8" w:rsidRPr="009673A8" w:rsidRDefault="009673A8" w:rsidP="009673A8">
      <w:pPr>
        <w:ind w:right="-766" w:firstLine="717"/>
        <w:jc w:val="both"/>
        <w:rPr>
          <w:rFonts w:ascii="Times New Roman" w:hAnsi="Times New Roman"/>
          <w:b/>
        </w:rPr>
      </w:pPr>
    </w:p>
    <w:p w14:paraId="6CB473EB" w14:textId="77777777" w:rsidR="009673A8" w:rsidRPr="009673A8" w:rsidRDefault="009673A8" w:rsidP="009673A8">
      <w:pPr>
        <w:ind w:left="360" w:right="-766"/>
        <w:jc w:val="both"/>
        <w:rPr>
          <w:rFonts w:ascii="Times New Roman" w:hAnsi="Times New Roman"/>
        </w:rPr>
      </w:pPr>
      <w:r w:rsidRPr="009673A8">
        <w:rPr>
          <w:rFonts w:ascii="Times New Roman" w:hAnsi="Times New Roman"/>
        </w:rPr>
        <w:t xml:space="preserve">Uzdot </w:t>
      </w:r>
      <w:bookmarkStart w:id="43" w:name="_Hlk15293212"/>
      <w:r w:rsidRPr="009673A8">
        <w:rPr>
          <w:rFonts w:ascii="Times New Roman" w:hAnsi="Times New Roman"/>
        </w:rPr>
        <w:t>Finanšu un grāmatvedības nodaļai izslēgt no pašvaldības bilances (</w:t>
      </w:r>
      <w:r w:rsidRPr="009673A8">
        <w:rPr>
          <w:rFonts w:ascii="Times New Roman" w:hAnsi="Times New Roman"/>
          <w:i/>
          <w:iCs/>
        </w:rPr>
        <w:t>ar uzskaitē iekļauto bilances vērtību</w:t>
      </w:r>
      <w:r w:rsidRPr="009673A8">
        <w:rPr>
          <w:rFonts w:ascii="Times New Roman" w:hAnsi="Times New Roman"/>
        </w:rPr>
        <w:t>)</w:t>
      </w:r>
      <w:bookmarkEnd w:id="43"/>
      <w:r w:rsidRPr="009673A8">
        <w:rPr>
          <w:rFonts w:ascii="Times New Roman" w:hAnsi="Times New Roman"/>
        </w:rPr>
        <w:t xml:space="preserve"> nekustamo īpašumu:</w:t>
      </w:r>
    </w:p>
    <w:p w14:paraId="61CFFCD9" w14:textId="77777777" w:rsidR="009673A8" w:rsidRPr="009673A8" w:rsidRDefault="009673A8" w:rsidP="009673A8">
      <w:pPr>
        <w:pStyle w:val="ListParagraph"/>
        <w:numPr>
          <w:ilvl w:val="0"/>
          <w:numId w:val="21"/>
        </w:numPr>
        <w:ind w:right="-766"/>
        <w:jc w:val="both"/>
        <w:rPr>
          <w:rFonts w:ascii="Times New Roman" w:hAnsi="Times New Roman"/>
        </w:rPr>
      </w:pPr>
      <w:proofErr w:type="spellStart"/>
      <w:r w:rsidRPr="009673A8">
        <w:rPr>
          <w:rFonts w:ascii="Times New Roman" w:hAnsi="Times New Roman"/>
        </w:rPr>
        <w:t>starpgabalu</w:t>
      </w:r>
      <w:proofErr w:type="spellEnd"/>
      <w:r w:rsidRPr="009673A8">
        <w:rPr>
          <w:rFonts w:ascii="Times New Roman" w:hAnsi="Times New Roman"/>
        </w:rPr>
        <w:t xml:space="preserve"> “</w:t>
      </w:r>
      <w:proofErr w:type="spellStart"/>
      <w:r w:rsidRPr="009673A8">
        <w:rPr>
          <w:rFonts w:ascii="Times New Roman" w:hAnsi="Times New Roman"/>
        </w:rPr>
        <w:t>Stūnīši</w:t>
      </w:r>
      <w:proofErr w:type="spellEnd"/>
      <w:r w:rsidRPr="009673A8">
        <w:rPr>
          <w:rFonts w:ascii="Times New Roman" w:hAnsi="Times New Roman"/>
        </w:rPr>
        <w:t xml:space="preserve"> 442A”, </w:t>
      </w:r>
      <w:proofErr w:type="spellStart"/>
      <w:r w:rsidRPr="009673A8">
        <w:rPr>
          <w:rFonts w:ascii="Times New Roman" w:hAnsi="Times New Roman"/>
        </w:rPr>
        <w:t>Stūnīši</w:t>
      </w:r>
      <w:proofErr w:type="spellEnd"/>
      <w:r w:rsidRPr="009673A8">
        <w:rPr>
          <w:rFonts w:ascii="Times New Roman" w:hAnsi="Times New Roman"/>
        </w:rPr>
        <w:t>, Olaines pagasts, Olaines novads (kadastra numurs 80800010857);</w:t>
      </w:r>
    </w:p>
    <w:p w14:paraId="0324020D" w14:textId="77777777" w:rsidR="009673A8" w:rsidRPr="009673A8" w:rsidRDefault="009673A8" w:rsidP="009673A8">
      <w:pPr>
        <w:pStyle w:val="ListParagraph"/>
        <w:numPr>
          <w:ilvl w:val="0"/>
          <w:numId w:val="21"/>
        </w:numPr>
        <w:ind w:right="-766"/>
        <w:jc w:val="both"/>
        <w:rPr>
          <w:rFonts w:ascii="Times New Roman" w:hAnsi="Times New Roman"/>
        </w:rPr>
      </w:pPr>
      <w:r w:rsidRPr="009673A8">
        <w:rPr>
          <w:rFonts w:ascii="Times New Roman" w:hAnsi="Times New Roman"/>
        </w:rPr>
        <w:t xml:space="preserve">zemesgabalu Rīgas ielā 23, Olainē, Olaines novadā, kadastra apzīmējums 80090062604, 82553 </w:t>
      </w:r>
      <w:proofErr w:type="spellStart"/>
      <w:r w:rsidRPr="009673A8">
        <w:rPr>
          <w:rFonts w:ascii="Times New Roman" w:hAnsi="Times New Roman"/>
        </w:rPr>
        <w:t>kv.m</w:t>
      </w:r>
      <w:proofErr w:type="spellEnd"/>
      <w:r w:rsidRPr="009673A8">
        <w:rPr>
          <w:rFonts w:ascii="Times New Roman" w:hAnsi="Times New Roman"/>
        </w:rPr>
        <w:t xml:space="preserve"> platībā (kadastra numurs 80090062604).</w:t>
      </w:r>
    </w:p>
    <w:p w14:paraId="176F71CF" w14:textId="77777777" w:rsidR="009673A8" w:rsidRPr="009673A8" w:rsidRDefault="009673A8" w:rsidP="009673A8">
      <w:pPr>
        <w:ind w:right="-766"/>
        <w:jc w:val="both"/>
        <w:rPr>
          <w:rFonts w:ascii="Times New Roman" w:hAnsi="Times New Roman"/>
        </w:rPr>
      </w:pPr>
      <w:bookmarkStart w:id="44" w:name="_Hlk155782652"/>
    </w:p>
    <w:p w14:paraId="296DD7D0" w14:textId="77777777" w:rsidR="009673A8" w:rsidRPr="009673A8" w:rsidRDefault="009673A8" w:rsidP="009673A8">
      <w:pPr>
        <w:ind w:right="-766"/>
        <w:jc w:val="both"/>
        <w:rPr>
          <w:rFonts w:ascii="Times New Roman" w:hAnsi="Times New Roman"/>
        </w:rPr>
      </w:pPr>
    </w:p>
    <w:p w14:paraId="75FD0739" w14:textId="77777777" w:rsidR="009673A8" w:rsidRPr="009673A8" w:rsidRDefault="009673A8" w:rsidP="009673A8">
      <w:pPr>
        <w:ind w:right="-766"/>
        <w:jc w:val="both"/>
        <w:rPr>
          <w:rFonts w:ascii="Times New Roman" w:hAnsi="Times New Roman"/>
        </w:rPr>
      </w:pPr>
      <w:r w:rsidRPr="009673A8">
        <w:rPr>
          <w:rFonts w:ascii="Times New Roman" w:hAnsi="Times New Roman"/>
        </w:rPr>
        <w:t xml:space="preserve">Priekšsēdētājs  </w:t>
      </w:r>
      <w:bookmarkEnd w:id="44"/>
      <w:r w:rsidRPr="009673A8">
        <w:rPr>
          <w:rFonts w:ascii="Times New Roman" w:hAnsi="Times New Roman"/>
        </w:rPr>
        <w:tab/>
      </w:r>
      <w:r w:rsidRPr="009673A8">
        <w:rPr>
          <w:rFonts w:ascii="Times New Roman" w:hAnsi="Times New Roman"/>
        </w:rPr>
        <w:tab/>
      </w:r>
      <w:r w:rsidRPr="009673A8">
        <w:rPr>
          <w:rFonts w:ascii="Times New Roman" w:hAnsi="Times New Roman"/>
        </w:rPr>
        <w:tab/>
      </w:r>
      <w:r w:rsidRPr="009673A8">
        <w:rPr>
          <w:rFonts w:ascii="Times New Roman" w:hAnsi="Times New Roman"/>
        </w:rPr>
        <w:tab/>
      </w:r>
      <w:r w:rsidRPr="009673A8">
        <w:rPr>
          <w:rFonts w:ascii="Times New Roman" w:hAnsi="Times New Roman"/>
        </w:rPr>
        <w:tab/>
      </w:r>
      <w:r w:rsidRPr="009673A8">
        <w:rPr>
          <w:rFonts w:ascii="Times New Roman" w:hAnsi="Times New Roman"/>
        </w:rPr>
        <w:tab/>
      </w:r>
      <w:r w:rsidRPr="009673A8">
        <w:rPr>
          <w:rFonts w:ascii="Times New Roman" w:hAnsi="Times New Roman"/>
        </w:rPr>
        <w:tab/>
      </w:r>
      <w:r w:rsidRPr="009673A8">
        <w:rPr>
          <w:rFonts w:ascii="Times New Roman" w:hAnsi="Times New Roman"/>
        </w:rPr>
        <w:tab/>
      </w:r>
      <w:r w:rsidRPr="009673A8">
        <w:rPr>
          <w:rFonts w:ascii="Times New Roman" w:hAnsi="Times New Roman"/>
        </w:rPr>
        <w:tab/>
      </w:r>
      <w:proofErr w:type="spellStart"/>
      <w:r w:rsidRPr="009673A8">
        <w:rPr>
          <w:rFonts w:ascii="Times New Roman" w:hAnsi="Times New Roman"/>
        </w:rPr>
        <w:t>A.Bergs</w:t>
      </w:r>
      <w:proofErr w:type="spellEnd"/>
    </w:p>
    <w:p w14:paraId="070B0C8C" w14:textId="77777777" w:rsidR="009673A8" w:rsidRPr="009673A8" w:rsidRDefault="009673A8" w:rsidP="009673A8">
      <w:pPr>
        <w:ind w:right="-766"/>
        <w:jc w:val="both"/>
        <w:rPr>
          <w:rFonts w:ascii="Times New Roman" w:hAnsi="Times New Roman"/>
        </w:rPr>
      </w:pPr>
    </w:p>
    <w:p w14:paraId="4DED0DA2" w14:textId="77777777" w:rsidR="009673A8" w:rsidRPr="009673A8" w:rsidRDefault="009673A8" w:rsidP="009673A8">
      <w:pPr>
        <w:ind w:right="-766"/>
        <w:jc w:val="both"/>
        <w:rPr>
          <w:rFonts w:ascii="Times New Roman" w:hAnsi="Times New Roman"/>
        </w:rPr>
      </w:pPr>
      <w:bookmarkStart w:id="45" w:name="_Hlk155782599"/>
      <w:r w:rsidRPr="009673A8">
        <w:rPr>
          <w:rFonts w:ascii="Times New Roman" w:hAnsi="Times New Roman"/>
        </w:rPr>
        <w:t>Iesniedz: Priekšsēdētāja pirmā vietniece</w:t>
      </w:r>
    </w:p>
    <w:p w14:paraId="1A30D13A" w14:textId="77777777" w:rsidR="009673A8" w:rsidRPr="009673A8" w:rsidRDefault="009673A8" w:rsidP="009673A8">
      <w:pPr>
        <w:ind w:right="-766"/>
        <w:jc w:val="both"/>
        <w:rPr>
          <w:rFonts w:ascii="Times New Roman" w:hAnsi="Times New Roman"/>
        </w:rPr>
      </w:pPr>
    </w:p>
    <w:p w14:paraId="5DD75B96" w14:textId="77777777" w:rsidR="009673A8" w:rsidRPr="009673A8" w:rsidRDefault="009673A8" w:rsidP="009673A8">
      <w:pPr>
        <w:ind w:right="-766"/>
        <w:jc w:val="both"/>
        <w:rPr>
          <w:rFonts w:ascii="Times New Roman" w:hAnsi="Times New Roman"/>
        </w:rPr>
      </w:pPr>
      <w:r w:rsidRPr="009673A8">
        <w:rPr>
          <w:rFonts w:ascii="Times New Roman" w:hAnsi="Times New Roman"/>
        </w:rPr>
        <w:t xml:space="preserve">Sagatavoja: Īpašuma un juridiskās nodaļas vadītājas vadītāja </w:t>
      </w:r>
      <w:proofErr w:type="spellStart"/>
      <w:r w:rsidRPr="009673A8">
        <w:rPr>
          <w:rFonts w:ascii="Times New Roman" w:hAnsi="Times New Roman"/>
        </w:rPr>
        <w:t>I.Čepule</w:t>
      </w:r>
      <w:proofErr w:type="spellEnd"/>
    </w:p>
    <w:p w14:paraId="29E16834" w14:textId="77777777" w:rsidR="009673A8" w:rsidRPr="009673A8" w:rsidRDefault="009673A8" w:rsidP="009673A8">
      <w:pPr>
        <w:ind w:right="-766"/>
        <w:jc w:val="both"/>
        <w:rPr>
          <w:rFonts w:ascii="Times New Roman" w:hAnsi="Times New Roman"/>
        </w:rPr>
      </w:pPr>
    </w:p>
    <w:p w14:paraId="47675D25" w14:textId="77777777" w:rsidR="009673A8" w:rsidRPr="009673A8" w:rsidRDefault="009673A8" w:rsidP="009673A8">
      <w:pPr>
        <w:ind w:right="-766"/>
        <w:jc w:val="both"/>
        <w:rPr>
          <w:rFonts w:ascii="Times New Roman" w:hAnsi="Times New Roman"/>
          <w:sz w:val="20"/>
        </w:rPr>
      </w:pPr>
    </w:p>
    <w:p w14:paraId="636D2E81" w14:textId="77777777" w:rsidR="009673A8" w:rsidRPr="009673A8" w:rsidRDefault="009673A8" w:rsidP="009673A8">
      <w:pPr>
        <w:ind w:right="-766"/>
        <w:jc w:val="both"/>
        <w:rPr>
          <w:rFonts w:ascii="Times New Roman" w:hAnsi="Times New Roman"/>
        </w:rPr>
      </w:pPr>
      <w:r w:rsidRPr="009673A8">
        <w:rPr>
          <w:rFonts w:ascii="Times New Roman" w:hAnsi="Times New Roman"/>
        </w:rPr>
        <w:t>Lēmumu izsniegt:</w:t>
      </w:r>
    </w:p>
    <w:p w14:paraId="6E9DF170" w14:textId="77777777" w:rsidR="009673A8" w:rsidRPr="009673A8" w:rsidRDefault="009673A8" w:rsidP="009673A8">
      <w:pPr>
        <w:ind w:right="-766"/>
        <w:jc w:val="both"/>
        <w:rPr>
          <w:rFonts w:ascii="Times New Roman" w:hAnsi="Times New Roman"/>
        </w:rPr>
      </w:pPr>
      <w:r w:rsidRPr="009673A8">
        <w:rPr>
          <w:rFonts w:ascii="Times New Roman" w:hAnsi="Times New Roman"/>
        </w:rPr>
        <w:t xml:space="preserve">Īpašuma un juridiskajai nodaļai </w:t>
      </w:r>
    </w:p>
    <w:p w14:paraId="3C444914" w14:textId="77777777" w:rsidR="009673A8" w:rsidRPr="009673A8" w:rsidRDefault="009673A8" w:rsidP="009673A8">
      <w:pPr>
        <w:ind w:right="-766"/>
        <w:rPr>
          <w:rFonts w:ascii="Times New Roman" w:hAnsi="Times New Roman"/>
        </w:rPr>
      </w:pPr>
      <w:r w:rsidRPr="009673A8">
        <w:rPr>
          <w:rFonts w:ascii="Times New Roman" w:hAnsi="Times New Roman"/>
        </w:rPr>
        <w:t>Finanšu un grāmatvedības nodaļai</w:t>
      </w:r>
      <w:bookmarkEnd w:id="45"/>
    </w:p>
    <w:p w14:paraId="22B4539E" w14:textId="77777777" w:rsidR="009673A8" w:rsidRPr="009673A8" w:rsidRDefault="009673A8" w:rsidP="009673A8">
      <w:pPr>
        <w:ind w:right="-766"/>
        <w:rPr>
          <w:rFonts w:ascii="Times New Roman" w:hAnsi="Times New Roman"/>
          <w:sz w:val="20"/>
        </w:rPr>
      </w:pPr>
    </w:p>
    <w:p w14:paraId="7AF89595" w14:textId="77777777" w:rsidR="009673A8" w:rsidRPr="009673A8" w:rsidRDefault="009673A8" w:rsidP="009673A8">
      <w:pPr>
        <w:ind w:right="-766"/>
        <w:rPr>
          <w:rFonts w:ascii="Times New Roman" w:hAnsi="Times New Roman"/>
          <w:sz w:val="20"/>
        </w:rPr>
      </w:pPr>
    </w:p>
    <w:p w14:paraId="2E695E29" w14:textId="77777777" w:rsidR="009673A8" w:rsidRDefault="009673A8" w:rsidP="000A2280">
      <w:pPr>
        <w:ind w:right="-766"/>
        <w:rPr>
          <w:rFonts w:ascii="Times New Roman" w:hAnsi="Times New Roman"/>
          <w:szCs w:val="24"/>
        </w:rPr>
      </w:pPr>
    </w:p>
    <w:p w14:paraId="6A903C63" w14:textId="77777777" w:rsidR="009673A8" w:rsidRDefault="009673A8" w:rsidP="000A2280">
      <w:pPr>
        <w:ind w:right="-766"/>
        <w:rPr>
          <w:rFonts w:ascii="Times New Roman" w:hAnsi="Times New Roman"/>
          <w:szCs w:val="24"/>
        </w:rPr>
      </w:pPr>
    </w:p>
    <w:p w14:paraId="7F90B389" w14:textId="77777777" w:rsidR="009673A8" w:rsidRDefault="009673A8" w:rsidP="000A2280">
      <w:pPr>
        <w:ind w:right="-766"/>
        <w:rPr>
          <w:rFonts w:ascii="Times New Roman" w:hAnsi="Times New Roman"/>
          <w:szCs w:val="24"/>
        </w:rPr>
      </w:pPr>
    </w:p>
    <w:p w14:paraId="771A1BA3" w14:textId="77777777" w:rsidR="009673A8" w:rsidRDefault="009673A8" w:rsidP="000A2280">
      <w:pPr>
        <w:ind w:right="-766"/>
        <w:rPr>
          <w:rFonts w:ascii="Times New Roman" w:hAnsi="Times New Roman"/>
          <w:szCs w:val="24"/>
        </w:rPr>
      </w:pPr>
    </w:p>
    <w:p w14:paraId="720D00BD" w14:textId="77777777" w:rsidR="009673A8" w:rsidRDefault="009673A8" w:rsidP="000A2280">
      <w:pPr>
        <w:ind w:right="-766"/>
        <w:rPr>
          <w:rFonts w:ascii="Times New Roman" w:hAnsi="Times New Roman"/>
          <w:szCs w:val="24"/>
        </w:rPr>
      </w:pPr>
    </w:p>
    <w:p w14:paraId="3FD1229F" w14:textId="77777777" w:rsidR="009673A8" w:rsidRPr="009673A8" w:rsidRDefault="009673A8" w:rsidP="009673A8">
      <w:pPr>
        <w:ind w:right="-766"/>
        <w:rPr>
          <w:rFonts w:ascii="Times New Roman" w:hAnsi="Times New Roman"/>
          <w:szCs w:val="24"/>
        </w:rPr>
      </w:pPr>
    </w:p>
    <w:p w14:paraId="53133DD6" w14:textId="77777777" w:rsidR="009673A8" w:rsidRPr="009673A8" w:rsidRDefault="009673A8" w:rsidP="009673A8">
      <w:pPr>
        <w:ind w:right="-766"/>
        <w:jc w:val="center"/>
        <w:rPr>
          <w:rFonts w:ascii="Times New Roman" w:hAnsi="Times New Roman"/>
          <w:bCs/>
          <w:sz w:val="22"/>
          <w:szCs w:val="22"/>
        </w:rPr>
      </w:pPr>
      <w:r w:rsidRPr="009673A8">
        <w:rPr>
          <w:rFonts w:ascii="Times New Roman" w:hAnsi="Times New Roman"/>
          <w:bCs/>
          <w:sz w:val="22"/>
          <w:szCs w:val="22"/>
        </w:rPr>
        <w:t>Lēmuma projekts</w:t>
      </w:r>
    </w:p>
    <w:p w14:paraId="243810FD" w14:textId="77777777" w:rsidR="009673A8" w:rsidRPr="009673A8" w:rsidRDefault="009673A8" w:rsidP="009673A8">
      <w:pPr>
        <w:ind w:right="-766"/>
        <w:jc w:val="center"/>
        <w:rPr>
          <w:rFonts w:ascii="Times New Roman" w:hAnsi="Times New Roman"/>
          <w:bCs/>
          <w:sz w:val="22"/>
          <w:szCs w:val="22"/>
        </w:rPr>
      </w:pPr>
      <w:r w:rsidRPr="009673A8">
        <w:rPr>
          <w:rFonts w:ascii="Times New Roman" w:hAnsi="Times New Roman"/>
          <w:bCs/>
          <w:sz w:val="22"/>
          <w:szCs w:val="22"/>
        </w:rPr>
        <w:t>Olainē</w:t>
      </w:r>
    </w:p>
    <w:p w14:paraId="15F07003" w14:textId="77777777" w:rsidR="009673A8" w:rsidRPr="009673A8" w:rsidRDefault="009673A8" w:rsidP="009673A8">
      <w:pPr>
        <w:spacing w:before="240"/>
        <w:ind w:right="-766"/>
        <w:jc w:val="both"/>
        <w:rPr>
          <w:rFonts w:ascii="Times New Roman" w:hAnsi="Times New Roman"/>
          <w:bCs/>
          <w:color w:val="FF0000"/>
        </w:rPr>
      </w:pPr>
      <w:r w:rsidRPr="009673A8">
        <w:rPr>
          <w:rFonts w:ascii="Times New Roman" w:hAnsi="Times New Roman"/>
          <w:bCs/>
        </w:rPr>
        <w:t>2026.</w:t>
      </w:r>
      <w:r w:rsidRPr="009673A8">
        <w:rPr>
          <w:rFonts w:ascii="Times New Roman" w:hAnsi="Times New Roman"/>
          <w:bCs/>
          <w:color w:val="000000" w:themeColor="text1"/>
        </w:rPr>
        <w:t xml:space="preserve">gada 17.jūnijā                         </w:t>
      </w:r>
      <w:r w:rsidRPr="009673A8">
        <w:rPr>
          <w:rFonts w:ascii="Times New Roman" w:hAnsi="Times New Roman"/>
          <w:bCs/>
        </w:rPr>
        <w:tab/>
      </w:r>
      <w:r w:rsidRPr="009673A8">
        <w:rPr>
          <w:rFonts w:ascii="Times New Roman" w:hAnsi="Times New Roman"/>
          <w:bCs/>
        </w:rPr>
        <w:tab/>
      </w:r>
      <w:r w:rsidRPr="009673A8">
        <w:rPr>
          <w:rFonts w:ascii="Times New Roman" w:hAnsi="Times New Roman"/>
          <w:bCs/>
        </w:rPr>
        <w:tab/>
      </w:r>
      <w:r w:rsidRPr="009673A8">
        <w:rPr>
          <w:rFonts w:ascii="Times New Roman" w:hAnsi="Times New Roman"/>
          <w:bCs/>
        </w:rPr>
        <w:tab/>
      </w:r>
      <w:r w:rsidRPr="009673A8">
        <w:rPr>
          <w:rFonts w:ascii="Times New Roman" w:hAnsi="Times New Roman"/>
          <w:bCs/>
        </w:rPr>
        <w:tab/>
      </w:r>
      <w:r w:rsidRPr="009673A8">
        <w:rPr>
          <w:rFonts w:ascii="Times New Roman" w:hAnsi="Times New Roman"/>
          <w:bCs/>
        </w:rPr>
        <w:tab/>
        <w:t>Nr.6</w:t>
      </w:r>
    </w:p>
    <w:p w14:paraId="4405DC1C" w14:textId="77777777" w:rsidR="009673A8" w:rsidRPr="009673A8" w:rsidRDefault="009673A8" w:rsidP="009673A8">
      <w:pPr>
        <w:ind w:right="-766"/>
        <w:rPr>
          <w:rFonts w:ascii="Times New Roman" w:hAnsi="Times New Roman"/>
          <w:bCs/>
        </w:rPr>
      </w:pPr>
      <w:r w:rsidRPr="009673A8">
        <w:rPr>
          <w:rFonts w:ascii="Times New Roman" w:hAnsi="Times New Roman"/>
          <w:bCs/>
        </w:rPr>
        <w:t xml:space="preserve"> </w:t>
      </w:r>
    </w:p>
    <w:p w14:paraId="2FDA00C7" w14:textId="77777777" w:rsidR="009673A8" w:rsidRPr="002D4A57" w:rsidRDefault="009673A8" w:rsidP="009673A8">
      <w:pPr>
        <w:ind w:right="-766"/>
        <w:jc w:val="center"/>
        <w:rPr>
          <w:rFonts w:ascii="Times New Roman" w:hAnsi="Times New Roman"/>
          <w:b/>
          <w:bCs/>
        </w:rPr>
      </w:pPr>
      <w:bookmarkStart w:id="46" w:name="_Hlk96344127"/>
      <w:r w:rsidRPr="009673A8">
        <w:rPr>
          <w:rFonts w:ascii="Times New Roman" w:hAnsi="Times New Roman"/>
          <w:b/>
          <w:bCs/>
        </w:rPr>
        <w:t xml:space="preserve">Par nekustamā īpašuma </w:t>
      </w:r>
      <w:proofErr w:type="spellStart"/>
      <w:r w:rsidRPr="009673A8">
        <w:rPr>
          <w:rFonts w:ascii="Times New Roman" w:hAnsi="Times New Roman"/>
          <w:b/>
          <w:bCs/>
        </w:rPr>
        <w:t>Ozollejas</w:t>
      </w:r>
      <w:proofErr w:type="spellEnd"/>
      <w:r w:rsidRPr="009673A8">
        <w:rPr>
          <w:rFonts w:ascii="Times New Roman" w:hAnsi="Times New Roman"/>
          <w:b/>
          <w:bCs/>
        </w:rPr>
        <w:t xml:space="preserve"> Nr.2249/2254 (</w:t>
      </w:r>
      <w:proofErr w:type="spellStart"/>
      <w:r w:rsidRPr="009673A8">
        <w:rPr>
          <w:rFonts w:ascii="Times New Roman" w:hAnsi="Times New Roman"/>
          <w:b/>
          <w:bCs/>
        </w:rPr>
        <w:t>Jāņupē</w:t>
      </w:r>
      <w:proofErr w:type="spellEnd"/>
      <w:r w:rsidRPr="009673A8">
        <w:rPr>
          <w:rFonts w:ascii="Times New Roman" w:hAnsi="Times New Roman"/>
          <w:b/>
          <w:bCs/>
        </w:rPr>
        <w:t xml:space="preserve">) sadalīšanu, adreses un nosaukuma piešķiršanu, nekustamā </w:t>
      </w:r>
      <w:r w:rsidRPr="002D4A57">
        <w:rPr>
          <w:rFonts w:ascii="Times New Roman" w:hAnsi="Times New Roman"/>
          <w:b/>
          <w:bCs/>
        </w:rPr>
        <w:t>īpašuma lietošanas mērķu noteikšanu</w:t>
      </w:r>
    </w:p>
    <w:bookmarkEnd w:id="46"/>
    <w:p w14:paraId="595CADA1" w14:textId="77777777" w:rsidR="009673A8" w:rsidRPr="002D4A57" w:rsidRDefault="009673A8" w:rsidP="009673A8">
      <w:pPr>
        <w:ind w:right="-766"/>
        <w:rPr>
          <w:rFonts w:ascii="Times New Roman" w:hAnsi="Times New Roman"/>
          <w:color w:val="000000" w:themeColor="text1"/>
        </w:rPr>
      </w:pPr>
    </w:p>
    <w:p w14:paraId="537DE370" w14:textId="74B409D4" w:rsidR="009673A8" w:rsidRPr="009673A8" w:rsidRDefault="009673A8" w:rsidP="009673A8">
      <w:pPr>
        <w:ind w:right="-766" w:firstLine="720"/>
        <w:jc w:val="both"/>
        <w:rPr>
          <w:rFonts w:ascii="Times New Roman" w:hAnsi="Times New Roman"/>
          <w:color w:val="000000" w:themeColor="text1"/>
        </w:rPr>
      </w:pPr>
      <w:bookmarkStart w:id="47" w:name="_Hlk118884808"/>
      <w:r w:rsidRPr="002D4A57">
        <w:rPr>
          <w:rFonts w:ascii="Times New Roman" w:hAnsi="Times New Roman"/>
          <w:color w:val="000000" w:themeColor="text1"/>
        </w:rPr>
        <w:t>Olaines novada pašvaldībā (turpmāk – Pašvaldība) 2026.gada 1.jūnijā reģistrēts J S (personas kods</w:t>
      </w:r>
      <w:r w:rsidR="002D4A57" w:rsidRPr="002D4A57">
        <w:rPr>
          <w:rFonts w:ascii="Times New Roman" w:hAnsi="Times New Roman"/>
          <w:color w:val="000000" w:themeColor="text1"/>
        </w:rPr>
        <w:t>_</w:t>
      </w:r>
      <w:r w:rsidRPr="002D4A57">
        <w:rPr>
          <w:rFonts w:ascii="Times New Roman" w:hAnsi="Times New Roman"/>
          <w:color w:val="000000" w:themeColor="text1"/>
        </w:rPr>
        <w:t>, adrese</w:t>
      </w:r>
      <w:r w:rsidR="002D4A57" w:rsidRPr="002D4A57">
        <w:rPr>
          <w:rFonts w:ascii="Times New Roman" w:hAnsi="Times New Roman"/>
          <w:color w:val="000000" w:themeColor="text1"/>
        </w:rPr>
        <w:t>_</w:t>
      </w:r>
      <w:r w:rsidRPr="002D4A57">
        <w:rPr>
          <w:rFonts w:ascii="Times New Roman" w:hAnsi="Times New Roman"/>
          <w:color w:val="000000" w:themeColor="text1"/>
        </w:rPr>
        <w:t>) iesniegums (</w:t>
      </w:r>
      <w:proofErr w:type="spellStart"/>
      <w:r w:rsidRPr="002D4A57">
        <w:rPr>
          <w:rFonts w:ascii="Times New Roman" w:hAnsi="Times New Roman"/>
          <w:color w:val="000000" w:themeColor="text1"/>
        </w:rPr>
        <w:t>reģ</w:t>
      </w:r>
      <w:proofErr w:type="spellEnd"/>
      <w:r w:rsidRPr="002D4A57">
        <w:rPr>
          <w:rFonts w:ascii="Times New Roman" w:hAnsi="Times New Roman"/>
          <w:color w:val="000000" w:themeColor="text1"/>
        </w:rPr>
        <w:t>.</w:t>
      </w:r>
      <w:r w:rsidR="002D4A57">
        <w:rPr>
          <w:rFonts w:ascii="Times New Roman" w:hAnsi="Times New Roman"/>
          <w:color w:val="000000" w:themeColor="text1"/>
        </w:rPr>
        <w:t xml:space="preserve"> </w:t>
      </w:r>
      <w:r w:rsidRPr="002D4A57">
        <w:rPr>
          <w:rFonts w:ascii="Times New Roman" w:hAnsi="Times New Roman"/>
          <w:color w:val="000000" w:themeColor="text1"/>
        </w:rPr>
        <w:t xml:space="preserve">Nr. ONP/7.2.1/26/3830-SD) (turpmāk - Iesniegums) ar lūgumu pieņemt lēmumu par nekustamā īpašuma </w:t>
      </w:r>
      <w:proofErr w:type="spellStart"/>
      <w:r w:rsidRPr="002D4A57">
        <w:rPr>
          <w:rFonts w:ascii="Times New Roman" w:hAnsi="Times New Roman"/>
          <w:color w:val="000000" w:themeColor="text1"/>
        </w:rPr>
        <w:t>Ozollejas</w:t>
      </w:r>
      <w:proofErr w:type="spellEnd"/>
      <w:r w:rsidRPr="002D4A57">
        <w:rPr>
          <w:rFonts w:ascii="Times New Roman" w:hAnsi="Times New Roman"/>
          <w:color w:val="000000" w:themeColor="text1"/>
        </w:rPr>
        <w:t xml:space="preserve"> Nr.2249/2254 (kadastra Nr.8080 021 0387) (turpmāk - Īpašums) sastāva grozīšanu, jauna</w:t>
      </w:r>
      <w:r w:rsidRPr="009673A8">
        <w:rPr>
          <w:rFonts w:ascii="Times New Roman" w:hAnsi="Times New Roman"/>
          <w:color w:val="000000" w:themeColor="text1"/>
        </w:rPr>
        <w:t xml:space="preserve"> nekustamā īpašuma sastāvā izdalot zemes vienību ar kadastra apzīmējumu 8080 021 0387.</w:t>
      </w:r>
    </w:p>
    <w:p w14:paraId="1F8B1362" w14:textId="77777777" w:rsidR="009673A8" w:rsidRPr="009673A8" w:rsidRDefault="009673A8" w:rsidP="009673A8">
      <w:pPr>
        <w:ind w:right="-766" w:firstLine="720"/>
        <w:jc w:val="both"/>
        <w:rPr>
          <w:rFonts w:ascii="Times New Roman" w:hAnsi="Times New Roman"/>
          <w:color w:val="000000" w:themeColor="text1"/>
        </w:rPr>
      </w:pPr>
      <w:bookmarkStart w:id="48" w:name="_Hlk118884858"/>
      <w:bookmarkEnd w:id="47"/>
      <w:r w:rsidRPr="009673A8">
        <w:rPr>
          <w:rFonts w:ascii="Times New Roman" w:hAnsi="Times New Roman"/>
          <w:color w:val="000000" w:themeColor="text1"/>
        </w:rPr>
        <w:t>Izvērtējot ar lietu saistītos apstākļus un spēkā esošos normatīvos aktus, konstatēts:</w:t>
      </w:r>
    </w:p>
    <w:p w14:paraId="35736C52" w14:textId="239C4BAD" w:rsidR="009673A8" w:rsidRPr="009673A8" w:rsidRDefault="009673A8" w:rsidP="009673A8">
      <w:pPr>
        <w:ind w:right="-766" w:firstLine="720"/>
        <w:jc w:val="both"/>
        <w:rPr>
          <w:rFonts w:ascii="Times New Roman" w:hAnsi="Times New Roman"/>
          <w:color w:val="000000" w:themeColor="text1"/>
        </w:rPr>
      </w:pPr>
      <w:r w:rsidRPr="009673A8">
        <w:rPr>
          <w:rFonts w:ascii="Times New Roman" w:hAnsi="Times New Roman"/>
          <w:color w:val="000000" w:themeColor="text1"/>
        </w:rPr>
        <w:t xml:space="preserve">Īpašums sastāv no zemes vienības ar kadastra apzīmējumu 8080 021 0390 </w:t>
      </w:r>
      <w:r w:rsidR="002D4A57">
        <w:rPr>
          <w:rFonts w:ascii="Times New Roman" w:hAnsi="Times New Roman"/>
          <w:color w:val="000000" w:themeColor="text1"/>
        </w:rPr>
        <w:t xml:space="preserve">                   </w:t>
      </w:r>
      <w:r w:rsidRPr="009673A8">
        <w:rPr>
          <w:rFonts w:ascii="Times New Roman" w:hAnsi="Times New Roman"/>
          <w:color w:val="000000" w:themeColor="text1"/>
        </w:rPr>
        <w:t xml:space="preserve">0,0593 ha platībā ar adresi Lādes iela 4, </w:t>
      </w:r>
      <w:proofErr w:type="spellStart"/>
      <w:r w:rsidRPr="009673A8">
        <w:rPr>
          <w:rFonts w:ascii="Times New Roman" w:hAnsi="Times New Roman"/>
          <w:color w:val="000000" w:themeColor="text1"/>
        </w:rPr>
        <w:t>Jāņupe</w:t>
      </w:r>
      <w:proofErr w:type="spellEnd"/>
      <w:r w:rsidRPr="009673A8">
        <w:rPr>
          <w:rFonts w:ascii="Times New Roman" w:hAnsi="Times New Roman"/>
          <w:color w:val="000000" w:themeColor="text1"/>
        </w:rPr>
        <w:t>, Olaines pag., Olaines nov., LV-2127</w:t>
      </w:r>
      <w:r w:rsidR="002D4A57">
        <w:rPr>
          <w:rFonts w:ascii="Times New Roman" w:hAnsi="Times New Roman"/>
          <w:color w:val="000000" w:themeColor="text1"/>
        </w:rPr>
        <w:t>,</w:t>
      </w:r>
      <w:r w:rsidRPr="009673A8">
        <w:rPr>
          <w:rFonts w:ascii="Times New Roman" w:hAnsi="Times New Roman"/>
          <w:color w:val="000000" w:themeColor="text1"/>
        </w:rPr>
        <w:t xml:space="preserve"> un zemes vienības ar kadastra apzīmējumu 8080 021 0387 0,0596 ha platībā ar adresi Pasaku iela 3, </w:t>
      </w:r>
      <w:proofErr w:type="spellStart"/>
      <w:r w:rsidRPr="009673A8">
        <w:rPr>
          <w:rFonts w:ascii="Times New Roman" w:hAnsi="Times New Roman"/>
          <w:color w:val="000000" w:themeColor="text1"/>
        </w:rPr>
        <w:t>Jāņupe</w:t>
      </w:r>
      <w:proofErr w:type="spellEnd"/>
      <w:r w:rsidRPr="009673A8">
        <w:rPr>
          <w:rFonts w:ascii="Times New Roman" w:hAnsi="Times New Roman"/>
          <w:color w:val="000000" w:themeColor="text1"/>
        </w:rPr>
        <w:t>, Olaines pag., Olaines nov., LV-2127.</w:t>
      </w:r>
    </w:p>
    <w:p w14:paraId="280F57D6" w14:textId="77777777" w:rsidR="009673A8" w:rsidRPr="009673A8" w:rsidRDefault="009673A8" w:rsidP="009673A8">
      <w:pPr>
        <w:ind w:right="-766" w:firstLine="720"/>
        <w:jc w:val="both"/>
        <w:rPr>
          <w:rFonts w:ascii="Times New Roman" w:hAnsi="Times New Roman"/>
          <w:color w:val="000000" w:themeColor="text1"/>
        </w:rPr>
      </w:pPr>
      <w:r w:rsidRPr="009673A8">
        <w:rPr>
          <w:rFonts w:ascii="Times New Roman" w:hAnsi="Times New Roman"/>
          <w:color w:val="000000" w:themeColor="text1"/>
        </w:rPr>
        <w:t xml:space="preserve">Atbilstoši Nekustamā īpašuma nodokļu administrēšanas sistēmas un Zemesgrāmatas datiem Īpašuma zemes vienībās atrodas ekspluatācijā nenodota dārza māja ar kadastra apzīmējumu 8080 021 0387 001, siltumnīca ar kadastra apzīmējumu 8080 021 0398 003, tualete ar kadastra apzīmējumu 8080 021 0398 004 un pirts ar kadastra apzīmējumu 8080 021 0387 </w:t>
      </w:r>
      <w:r w:rsidRPr="009673A8">
        <w:rPr>
          <w:rFonts w:ascii="Times New Roman" w:hAnsi="Times New Roman"/>
        </w:rPr>
        <w:t>002</w:t>
      </w:r>
      <w:r w:rsidRPr="009673A8">
        <w:rPr>
          <w:rFonts w:ascii="Times New Roman" w:hAnsi="Times New Roman"/>
          <w:color w:val="000000" w:themeColor="text1"/>
        </w:rPr>
        <w:t>.</w:t>
      </w:r>
    </w:p>
    <w:p w14:paraId="6FA9829C" w14:textId="4725156E" w:rsidR="009673A8" w:rsidRPr="009673A8" w:rsidRDefault="009673A8" w:rsidP="009673A8">
      <w:pPr>
        <w:ind w:right="-766" w:firstLine="720"/>
        <w:jc w:val="both"/>
        <w:rPr>
          <w:rFonts w:ascii="Times New Roman" w:hAnsi="Times New Roman"/>
          <w:color w:val="000000" w:themeColor="text1"/>
        </w:rPr>
      </w:pPr>
      <w:r w:rsidRPr="009673A8">
        <w:rPr>
          <w:rFonts w:ascii="Times New Roman" w:hAnsi="Times New Roman"/>
          <w:color w:val="000000" w:themeColor="text1"/>
        </w:rPr>
        <w:t xml:space="preserve">Īpašumtiesības ierakstītas Rīgas rajona tiesas Zemesgrāmatu nodaļas, Olaines pagasta zemesgrāmatas nodalījumā Nr.100000145222 uz </w:t>
      </w:r>
      <w:r w:rsidR="002D4A57">
        <w:rPr>
          <w:rFonts w:ascii="Times New Roman" w:hAnsi="Times New Roman"/>
          <w:color w:val="000000" w:themeColor="text1"/>
        </w:rPr>
        <w:t>J S</w:t>
      </w:r>
      <w:r w:rsidRPr="009673A8">
        <w:rPr>
          <w:rFonts w:ascii="Times New Roman" w:hAnsi="Times New Roman"/>
          <w:color w:val="000000" w:themeColor="text1"/>
        </w:rPr>
        <w:t xml:space="preserve"> vārda.</w:t>
      </w:r>
    </w:p>
    <w:bookmarkEnd w:id="48"/>
    <w:p w14:paraId="55047AA7" w14:textId="77777777" w:rsidR="009673A8" w:rsidRPr="009673A8" w:rsidRDefault="009673A8" w:rsidP="009673A8">
      <w:pPr>
        <w:ind w:right="-766" w:firstLine="720"/>
        <w:jc w:val="both"/>
        <w:rPr>
          <w:rFonts w:ascii="Times New Roman" w:hAnsi="Times New Roman"/>
          <w:color w:val="000000" w:themeColor="text1"/>
        </w:rPr>
      </w:pPr>
      <w:r w:rsidRPr="009673A8">
        <w:rPr>
          <w:rFonts w:ascii="Times New Roman" w:hAnsi="Times New Roman"/>
          <w:color w:val="000000" w:themeColor="text1"/>
        </w:rPr>
        <w:t>Pašvaldības domes 2025.gada 28.maija saistošie noteikumi Nr.SN7/2025 “Grozījumi Olaines novada domes 2022.gada 27.aprīļa saistošajos noteikumos Nr. SN5/2022 “Olaines novada teritorijas plānojuma 2018. – 2030. gadam teritorijas izmantošanas un apbūves noteikumi un grafiskā daļa”” (turpmāk - Plānojums) nosaka plānoto (atļauto) izmantošanu Īpašuma zemes vienībām - savrupmāju apbūves teritorija (DzS1).</w:t>
      </w:r>
    </w:p>
    <w:p w14:paraId="27E24CBC" w14:textId="77777777" w:rsidR="009673A8" w:rsidRPr="009673A8" w:rsidRDefault="009673A8" w:rsidP="009673A8">
      <w:pPr>
        <w:ind w:right="-766" w:firstLine="720"/>
        <w:jc w:val="both"/>
        <w:rPr>
          <w:rFonts w:ascii="Times New Roman" w:hAnsi="Times New Roman"/>
          <w:color w:val="000000" w:themeColor="text1"/>
        </w:rPr>
      </w:pPr>
      <w:r w:rsidRPr="009673A8">
        <w:rPr>
          <w:rFonts w:ascii="Times New Roman" w:hAnsi="Times New Roman"/>
          <w:color w:val="000000" w:themeColor="text1"/>
        </w:rPr>
        <w:t>Plānojums nosaka:</w:t>
      </w:r>
    </w:p>
    <w:p w14:paraId="2FA689A3" w14:textId="77777777" w:rsidR="009673A8" w:rsidRPr="009673A8" w:rsidRDefault="009673A8" w:rsidP="009673A8">
      <w:pPr>
        <w:ind w:right="-766" w:firstLine="720"/>
        <w:jc w:val="both"/>
        <w:rPr>
          <w:rFonts w:ascii="Times New Roman" w:hAnsi="Times New Roman"/>
          <w:color w:val="000000" w:themeColor="text1"/>
        </w:rPr>
      </w:pPr>
      <w:r w:rsidRPr="009673A8">
        <w:rPr>
          <w:rFonts w:ascii="Times New Roman" w:hAnsi="Times New Roman"/>
          <w:color w:val="000000" w:themeColor="text1"/>
        </w:rPr>
        <w:t>2.4. Prasības piekļūšanai zemes vienībām:</w:t>
      </w:r>
    </w:p>
    <w:p w14:paraId="22FAF4AE" w14:textId="77777777" w:rsidR="009673A8" w:rsidRPr="009673A8" w:rsidRDefault="009673A8" w:rsidP="009673A8">
      <w:pPr>
        <w:ind w:right="-766" w:firstLine="720"/>
        <w:jc w:val="both"/>
        <w:rPr>
          <w:rFonts w:ascii="Times New Roman" w:hAnsi="Times New Roman"/>
          <w:color w:val="000000" w:themeColor="text1"/>
        </w:rPr>
      </w:pPr>
      <w:r w:rsidRPr="009673A8">
        <w:rPr>
          <w:rFonts w:ascii="Times New Roman" w:hAnsi="Times New Roman"/>
          <w:color w:val="000000" w:themeColor="text1"/>
        </w:rPr>
        <w:t>13. Atļauts veidot jaunas zemes vienības, ja zemes vienībai nodrošināta piekļuve vismaz vienā no veidiem:</w:t>
      </w:r>
    </w:p>
    <w:p w14:paraId="10896F1C" w14:textId="77777777" w:rsidR="009673A8" w:rsidRPr="009673A8" w:rsidRDefault="009673A8" w:rsidP="009673A8">
      <w:pPr>
        <w:ind w:right="-766"/>
        <w:jc w:val="both"/>
        <w:rPr>
          <w:rFonts w:ascii="Times New Roman" w:hAnsi="Times New Roman"/>
          <w:color w:val="000000" w:themeColor="text1"/>
        </w:rPr>
      </w:pPr>
      <w:r w:rsidRPr="009673A8">
        <w:rPr>
          <w:rFonts w:ascii="Times New Roman" w:hAnsi="Times New Roman"/>
          <w:color w:val="000000" w:themeColor="text1"/>
        </w:rPr>
        <w:t>13.3. no pašvaldības ceļa vai ielas:</w:t>
      </w:r>
    </w:p>
    <w:p w14:paraId="03784BFC" w14:textId="77777777" w:rsidR="009673A8" w:rsidRPr="009673A8" w:rsidRDefault="009673A8" w:rsidP="009673A8">
      <w:pPr>
        <w:ind w:right="-766"/>
        <w:jc w:val="both"/>
        <w:rPr>
          <w:rFonts w:ascii="Times New Roman" w:hAnsi="Times New Roman"/>
          <w:color w:val="000000" w:themeColor="text1"/>
        </w:rPr>
      </w:pPr>
      <w:r w:rsidRPr="009673A8">
        <w:rPr>
          <w:rFonts w:ascii="Times New Roman" w:hAnsi="Times New Roman"/>
          <w:color w:val="000000" w:themeColor="text1"/>
        </w:rPr>
        <w:t xml:space="preserve">13.3.2. pievienojums pašvaldības ielai vai ceļam noteikts detālplānojumā vai būvniecības dokumentācijā; </w:t>
      </w:r>
    </w:p>
    <w:p w14:paraId="3907A89C" w14:textId="77777777" w:rsidR="009673A8" w:rsidRPr="009673A8" w:rsidRDefault="009673A8" w:rsidP="009673A8">
      <w:pPr>
        <w:ind w:right="-766"/>
        <w:jc w:val="both"/>
        <w:rPr>
          <w:rFonts w:ascii="Times New Roman" w:hAnsi="Times New Roman"/>
          <w:color w:val="000000" w:themeColor="text1"/>
        </w:rPr>
      </w:pPr>
      <w:r w:rsidRPr="009673A8">
        <w:rPr>
          <w:rFonts w:ascii="Times New Roman" w:hAnsi="Times New Roman"/>
          <w:color w:val="000000" w:themeColor="text1"/>
        </w:rPr>
        <w:t>13.3.3. jauna pievienojuma, ko izveido atbilstoši normatīvo aktu prasībām.</w:t>
      </w:r>
    </w:p>
    <w:p w14:paraId="75DC4CFF" w14:textId="77777777" w:rsidR="009673A8" w:rsidRPr="009673A8" w:rsidRDefault="009673A8" w:rsidP="009673A8">
      <w:pPr>
        <w:ind w:right="-766"/>
        <w:jc w:val="both"/>
        <w:rPr>
          <w:rFonts w:ascii="Times New Roman" w:hAnsi="Times New Roman"/>
          <w:color w:val="000000" w:themeColor="text1"/>
        </w:rPr>
      </w:pPr>
      <w:r w:rsidRPr="009673A8">
        <w:rPr>
          <w:rFonts w:ascii="Times New Roman" w:hAnsi="Times New Roman"/>
          <w:color w:val="000000" w:themeColor="text1"/>
        </w:rPr>
        <w:tab/>
        <w:t>97. Savrupmāju apbūves teritorijas (DzS1) ir funkcionālā zona dārzkopības sabiedrību teritorijās, kur galvenā izmantošana ir savrupmāju un vasarnīcu apbūve.</w:t>
      </w:r>
    </w:p>
    <w:p w14:paraId="1F82DB29" w14:textId="77777777" w:rsidR="009673A8" w:rsidRPr="009673A8" w:rsidRDefault="009673A8" w:rsidP="009673A8">
      <w:pPr>
        <w:ind w:right="-766"/>
        <w:jc w:val="both"/>
        <w:rPr>
          <w:rFonts w:ascii="Times New Roman" w:hAnsi="Times New Roman"/>
          <w:color w:val="000000" w:themeColor="text1"/>
        </w:rPr>
      </w:pPr>
      <w:r w:rsidRPr="009673A8">
        <w:rPr>
          <w:rFonts w:ascii="Times New Roman" w:hAnsi="Times New Roman"/>
          <w:color w:val="000000" w:themeColor="text1"/>
        </w:rPr>
        <w:t>4.1.2.4. Apbūves parametri:</w:t>
      </w:r>
    </w:p>
    <w:p w14:paraId="7A1E6592" w14:textId="77777777" w:rsidR="009673A8" w:rsidRPr="009673A8" w:rsidRDefault="009673A8" w:rsidP="009673A8">
      <w:pPr>
        <w:ind w:right="-766"/>
        <w:jc w:val="both"/>
        <w:rPr>
          <w:rFonts w:ascii="Times New Roman" w:hAnsi="Times New Roman"/>
          <w:color w:val="000000" w:themeColor="text1"/>
        </w:rPr>
      </w:pPr>
      <w:r w:rsidRPr="009673A8">
        <w:rPr>
          <w:rFonts w:ascii="Times New Roman" w:hAnsi="Times New Roman"/>
          <w:color w:val="000000" w:themeColor="text1"/>
        </w:rPr>
        <w:t xml:space="preserve">Dārza māju apbūve - minimālā </w:t>
      </w:r>
      <w:proofErr w:type="spellStart"/>
      <w:r w:rsidRPr="009673A8">
        <w:rPr>
          <w:rFonts w:ascii="Times New Roman" w:hAnsi="Times New Roman"/>
          <w:color w:val="000000" w:themeColor="text1"/>
        </w:rPr>
        <w:t>jaunizveidojāmā</w:t>
      </w:r>
      <w:proofErr w:type="spellEnd"/>
      <w:r w:rsidRPr="009673A8">
        <w:rPr>
          <w:rFonts w:ascii="Times New Roman" w:hAnsi="Times New Roman"/>
          <w:color w:val="000000" w:themeColor="text1"/>
        </w:rPr>
        <w:t xml:space="preserve"> zemes gabala platība 600 m</w:t>
      </w:r>
      <w:r w:rsidRPr="002D4A57">
        <w:rPr>
          <w:rFonts w:ascii="Times New Roman" w:hAnsi="Times New Roman"/>
          <w:color w:val="000000" w:themeColor="text1"/>
          <w:vertAlign w:val="superscript"/>
        </w:rPr>
        <w:t>2</w:t>
      </w:r>
      <w:r w:rsidRPr="009673A8">
        <w:rPr>
          <w:rFonts w:ascii="Times New Roman" w:hAnsi="Times New Roman"/>
          <w:color w:val="000000" w:themeColor="text1"/>
        </w:rPr>
        <w:t>;</w:t>
      </w:r>
    </w:p>
    <w:p w14:paraId="7B2B7C49" w14:textId="77777777" w:rsidR="009673A8" w:rsidRPr="009673A8" w:rsidRDefault="009673A8" w:rsidP="009673A8">
      <w:pPr>
        <w:ind w:right="-766"/>
        <w:jc w:val="both"/>
        <w:rPr>
          <w:rFonts w:ascii="Times New Roman" w:hAnsi="Times New Roman"/>
          <w:color w:val="000000" w:themeColor="text1"/>
        </w:rPr>
      </w:pPr>
      <w:r w:rsidRPr="009673A8">
        <w:rPr>
          <w:rFonts w:ascii="Times New Roman" w:hAnsi="Times New Roman"/>
          <w:color w:val="000000" w:themeColor="text1"/>
        </w:rPr>
        <w:t xml:space="preserve">Savrupmāju apbūve - minimālā </w:t>
      </w:r>
      <w:proofErr w:type="spellStart"/>
      <w:r w:rsidRPr="009673A8">
        <w:rPr>
          <w:rFonts w:ascii="Times New Roman" w:hAnsi="Times New Roman"/>
          <w:color w:val="000000" w:themeColor="text1"/>
        </w:rPr>
        <w:t>jaunizveidojāmā</w:t>
      </w:r>
      <w:proofErr w:type="spellEnd"/>
      <w:r w:rsidRPr="009673A8">
        <w:rPr>
          <w:rFonts w:ascii="Times New Roman" w:hAnsi="Times New Roman"/>
          <w:color w:val="000000" w:themeColor="text1"/>
        </w:rPr>
        <w:t xml:space="preserve"> zemes gabala platība 1200 m</w:t>
      </w:r>
      <w:r w:rsidRPr="002D4A57">
        <w:rPr>
          <w:rFonts w:ascii="Times New Roman" w:hAnsi="Times New Roman"/>
          <w:color w:val="000000" w:themeColor="text1"/>
          <w:vertAlign w:val="superscript"/>
        </w:rPr>
        <w:t>2</w:t>
      </w:r>
      <w:r w:rsidRPr="009673A8">
        <w:rPr>
          <w:rFonts w:ascii="Times New Roman" w:hAnsi="Times New Roman"/>
          <w:color w:val="000000" w:themeColor="text1"/>
        </w:rPr>
        <w:t>.</w:t>
      </w:r>
    </w:p>
    <w:p w14:paraId="4E4BEC3D" w14:textId="77777777" w:rsidR="009673A8" w:rsidRPr="009673A8" w:rsidRDefault="009673A8" w:rsidP="009673A8">
      <w:pPr>
        <w:ind w:right="-766"/>
        <w:jc w:val="both"/>
        <w:rPr>
          <w:rFonts w:ascii="Times New Roman" w:hAnsi="Times New Roman"/>
          <w:color w:val="000000" w:themeColor="text1"/>
        </w:rPr>
      </w:pPr>
      <w:r w:rsidRPr="009673A8">
        <w:rPr>
          <w:rFonts w:ascii="Times New Roman" w:hAnsi="Times New Roman"/>
          <w:color w:val="000000" w:themeColor="text1"/>
        </w:rPr>
        <w:tab/>
        <w:t>Zemes pārvaldības likums nosaka:</w:t>
      </w:r>
    </w:p>
    <w:p w14:paraId="51B2B368" w14:textId="77777777" w:rsidR="009673A8" w:rsidRPr="009673A8" w:rsidRDefault="009673A8" w:rsidP="009673A8">
      <w:pPr>
        <w:ind w:right="-766" w:firstLine="720"/>
        <w:jc w:val="both"/>
        <w:rPr>
          <w:rFonts w:ascii="Times New Roman" w:hAnsi="Times New Roman"/>
          <w:color w:val="000000" w:themeColor="text1"/>
        </w:rPr>
      </w:pPr>
      <w:r w:rsidRPr="009673A8">
        <w:rPr>
          <w:rFonts w:ascii="Times New Roman" w:hAnsi="Times New Roman"/>
          <w:color w:val="000000" w:themeColor="text1"/>
        </w:rPr>
        <w:t xml:space="preserve">7.panta “Piekļuves nodrošināšana </w:t>
      </w:r>
      <w:proofErr w:type="spellStart"/>
      <w:r w:rsidRPr="009673A8">
        <w:rPr>
          <w:rFonts w:ascii="Times New Roman" w:hAnsi="Times New Roman"/>
          <w:color w:val="000000" w:themeColor="text1"/>
        </w:rPr>
        <w:t>jaunveidojamiem</w:t>
      </w:r>
      <w:proofErr w:type="spellEnd"/>
      <w:r w:rsidRPr="009673A8">
        <w:rPr>
          <w:rFonts w:ascii="Times New Roman" w:hAnsi="Times New Roman"/>
          <w:color w:val="000000" w:themeColor="text1"/>
        </w:rPr>
        <w:t xml:space="preserve"> zemes gabaliem” pirmā daļa - Visiem </w:t>
      </w:r>
      <w:proofErr w:type="spellStart"/>
      <w:r w:rsidRPr="009673A8">
        <w:rPr>
          <w:rFonts w:ascii="Times New Roman" w:hAnsi="Times New Roman"/>
          <w:color w:val="000000" w:themeColor="text1"/>
        </w:rPr>
        <w:t>jaunveidojamiem</w:t>
      </w:r>
      <w:proofErr w:type="spellEnd"/>
      <w:r w:rsidRPr="009673A8">
        <w:rPr>
          <w:rFonts w:ascii="Times New Roman" w:hAnsi="Times New Roman"/>
          <w:color w:val="000000" w:themeColor="text1"/>
        </w:rPr>
        <w:t xml:space="preserve"> zemes gabaliem, izņemot </w:t>
      </w:r>
      <w:proofErr w:type="spellStart"/>
      <w:r w:rsidRPr="009673A8">
        <w:rPr>
          <w:rFonts w:ascii="Times New Roman" w:hAnsi="Times New Roman"/>
          <w:color w:val="000000" w:themeColor="text1"/>
        </w:rPr>
        <w:t>starpgabalus</w:t>
      </w:r>
      <w:proofErr w:type="spellEnd"/>
      <w:r w:rsidRPr="009673A8">
        <w:rPr>
          <w:rFonts w:ascii="Times New Roman" w:hAnsi="Times New Roman"/>
          <w:color w:val="000000" w:themeColor="text1"/>
        </w:rPr>
        <w:t>, nodrošina piekļuvi no pašvaldības ceļa vai ielas vai piekļuvi no valsts autoceļa atbilstoši normatīvajiem aktiem par ceļu pievienošanu valsts autoceļiem. Ja tas nav iespējams, piekļuvi nodrošina pa servitūta ceļu vai pa projektētu servitūta ceļu pēc servitūta nodibināšanas.</w:t>
      </w:r>
    </w:p>
    <w:p w14:paraId="4F996F0D" w14:textId="77777777" w:rsidR="009673A8" w:rsidRPr="009673A8" w:rsidRDefault="009673A8" w:rsidP="009673A8">
      <w:pPr>
        <w:ind w:right="-766" w:firstLine="720"/>
        <w:jc w:val="both"/>
        <w:rPr>
          <w:rFonts w:ascii="Times New Roman" w:hAnsi="Times New Roman"/>
          <w:color w:val="000000" w:themeColor="text1"/>
        </w:rPr>
      </w:pPr>
      <w:r w:rsidRPr="009673A8">
        <w:rPr>
          <w:rFonts w:ascii="Times New Roman" w:hAnsi="Times New Roman"/>
          <w:color w:val="000000" w:themeColor="text1"/>
        </w:rPr>
        <w:t>Nekustamā īpašuma valsts kadastra likums nosaka:</w:t>
      </w:r>
    </w:p>
    <w:p w14:paraId="4C46307F" w14:textId="77777777" w:rsidR="009673A8" w:rsidRPr="009673A8" w:rsidRDefault="009673A8" w:rsidP="009673A8">
      <w:pPr>
        <w:ind w:right="-766" w:firstLine="720"/>
        <w:jc w:val="both"/>
        <w:rPr>
          <w:rFonts w:ascii="Times New Roman" w:hAnsi="Times New Roman"/>
          <w:color w:val="000000" w:themeColor="text1"/>
        </w:rPr>
      </w:pPr>
      <w:r w:rsidRPr="009673A8">
        <w:rPr>
          <w:rFonts w:ascii="Times New Roman" w:hAnsi="Times New Roman"/>
          <w:color w:val="000000" w:themeColor="text1"/>
        </w:rPr>
        <w:t>37.pants - Veidojot jaunu nekustamo īpašumu vai dzēšot ierakstu par nekustamo īpašumu, vienlaikus groza tā reģistrētā nekustamā īpašuma sastāvu, kuram pievieno vai no kura atdala nekustamo īpašumu vai nekustamā īpašuma objektu, kā arī to raksturojošos datus un aktualizē datus Kadastra informācijas sistēmā.</w:t>
      </w:r>
    </w:p>
    <w:p w14:paraId="3BBF4BC2" w14:textId="77777777" w:rsidR="009673A8" w:rsidRPr="009673A8" w:rsidRDefault="009673A8" w:rsidP="009673A8">
      <w:pPr>
        <w:ind w:right="-766" w:firstLine="720"/>
        <w:jc w:val="both"/>
        <w:rPr>
          <w:rFonts w:ascii="Times New Roman" w:hAnsi="Times New Roman"/>
          <w:color w:val="000000" w:themeColor="text1"/>
        </w:rPr>
      </w:pPr>
      <w:r w:rsidRPr="009673A8">
        <w:rPr>
          <w:rFonts w:ascii="Times New Roman" w:hAnsi="Times New Roman"/>
          <w:color w:val="000000" w:themeColor="text1"/>
        </w:rPr>
        <w:t xml:space="preserve">Ministru kabineta 2006.gada 20.jūnija noteikumi Nr.496 “Nekustamā īpašuma lietošanas mērķu klasifikācija un nekustamā īpašuma lietošanas mērķu noteikšanas un maiņas kārtība” nosaka: </w:t>
      </w:r>
    </w:p>
    <w:p w14:paraId="34CA203A" w14:textId="77777777" w:rsidR="009673A8" w:rsidRPr="009673A8" w:rsidRDefault="009673A8" w:rsidP="009673A8">
      <w:pPr>
        <w:ind w:right="-766"/>
        <w:jc w:val="both"/>
        <w:rPr>
          <w:rFonts w:ascii="Times New Roman" w:hAnsi="Times New Roman"/>
          <w:color w:val="000000" w:themeColor="text1"/>
        </w:rPr>
      </w:pPr>
      <w:r w:rsidRPr="009673A8">
        <w:rPr>
          <w:rFonts w:ascii="Times New Roman" w:hAnsi="Times New Roman"/>
          <w:color w:val="000000" w:themeColor="text1"/>
        </w:rPr>
        <w:tab/>
        <w:t>2.punkts - Nekustamā īpašuma lietošanas mērķi (turpmāk – lietošanas mērķis) atbilstoši detālplānojumam, vietējās pašvaldības teritorijas plānojumam vai normatīvajos aktos noteiktajā kārtībā uzsāktai zemes vai būves pašreizējai izmantošanai (turpmāk – likumīga izmantošana) kadastrālās vērtēšanas vajadzībām nosaka:</w:t>
      </w:r>
    </w:p>
    <w:p w14:paraId="4943273D" w14:textId="77777777" w:rsidR="009673A8" w:rsidRPr="009673A8" w:rsidRDefault="009673A8" w:rsidP="009673A8">
      <w:pPr>
        <w:ind w:right="-766"/>
        <w:jc w:val="both"/>
        <w:rPr>
          <w:rFonts w:ascii="Times New Roman" w:hAnsi="Times New Roman"/>
          <w:color w:val="000000" w:themeColor="text1"/>
        </w:rPr>
      </w:pPr>
      <w:r w:rsidRPr="009673A8">
        <w:rPr>
          <w:rFonts w:ascii="Times New Roman" w:hAnsi="Times New Roman"/>
          <w:color w:val="000000" w:themeColor="text1"/>
        </w:rPr>
        <w:t>2.1. zemes vienībai un plānotai (projektētai) zemes vienībai (turpmāk – zemes vienība).</w:t>
      </w:r>
    </w:p>
    <w:p w14:paraId="304524A8" w14:textId="77777777" w:rsidR="009673A8" w:rsidRPr="009673A8" w:rsidRDefault="009673A8" w:rsidP="009673A8">
      <w:pPr>
        <w:ind w:right="-766" w:firstLine="720"/>
        <w:jc w:val="both"/>
        <w:rPr>
          <w:rFonts w:ascii="Times New Roman" w:hAnsi="Times New Roman"/>
          <w:color w:val="000000" w:themeColor="text1"/>
        </w:rPr>
      </w:pPr>
      <w:r w:rsidRPr="009673A8">
        <w:rPr>
          <w:rFonts w:ascii="Times New Roman" w:hAnsi="Times New Roman"/>
          <w:color w:val="000000" w:themeColor="text1"/>
        </w:rPr>
        <w:t>4.punkts - Zemes vienībai un zemes vienības daļai nosaka vienu vai vairākus lietošanas mērķus. Lietošanas mērķim nosaka piekrītošo zemes platību.</w:t>
      </w:r>
    </w:p>
    <w:p w14:paraId="679BFE2C" w14:textId="77777777" w:rsidR="009673A8" w:rsidRPr="009673A8" w:rsidRDefault="009673A8" w:rsidP="009673A8">
      <w:pPr>
        <w:ind w:right="-766" w:firstLine="720"/>
        <w:jc w:val="both"/>
        <w:rPr>
          <w:rFonts w:ascii="Times New Roman" w:hAnsi="Times New Roman"/>
          <w:color w:val="000000" w:themeColor="text1"/>
        </w:rPr>
      </w:pPr>
      <w:r w:rsidRPr="009673A8">
        <w:rPr>
          <w:rFonts w:ascii="Times New Roman" w:hAnsi="Times New Roman"/>
          <w:color w:val="000000" w:themeColor="text1"/>
        </w:rPr>
        <w:t>Ministru kabineta 2021.gada 29.jūnija noteikumi Nr.455 “Adresācijas noteikumi” nosaka:</w:t>
      </w:r>
    </w:p>
    <w:p w14:paraId="6672C037" w14:textId="77777777" w:rsidR="009673A8" w:rsidRPr="009673A8" w:rsidRDefault="009673A8" w:rsidP="009673A8">
      <w:pPr>
        <w:ind w:right="-766" w:firstLine="720"/>
        <w:jc w:val="both"/>
        <w:rPr>
          <w:rFonts w:ascii="Times New Roman" w:hAnsi="Times New Roman"/>
          <w:color w:val="000000" w:themeColor="text1"/>
        </w:rPr>
      </w:pPr>
      <w:r w:rsidRPr="009673A8">
        <w:rPr>
          <w:rFonts w:ascii="Times New Roman" w:hAnsi="Times New Roman"/>
          <w:color w:val="000000" w:themeColor="text1"/>
        </w:rPr>
        <w:t xml:space="preserve"> 32.punkts - Pašvaldība lēmumu un informāciju par adreses piešķiršanu, maiņu, tai skaitā adreses pieraksta formas precizēšanu, likvidēšanu vai esošās adreses saglabāšanu viensētai, ēkai, apbūvei paredzētajai zemes vienībai un telpu grupai sagatavo atbilstoši šo noteikumu 1. pielikumam. </w:t>
      </w:r>
    </w:p>
    <w:p w14:paraId="5B44DCD7" w14:textId="77777777" w:rsidR="009673A8" w:rsidRPr="009673A8" w:rsidRDefault="009673A8" w:rsidP="009673A8">
      <w:pPr>
        <w:ind w:right="-766" w:firstLine="720"/>
        <w:jc w:val="both"/>
        <w:rPr>
          <w:rFonts w:ascii="Times New Roman" w:hAnsi="Times New Roman"/>
          <w:color w:val="000000" w:themeColor="text1"/>
        </w:rPr>
      </w:pPr>
      <w:r w:rsidRPr="009673A8">
        <w:rPr>
          <w:rFonts w:ascii="Times New Roman" w:hAnsi="Times New Roman"/>
          <w:color w:val="000000" w:themeColor="text1"/>
        </w:rPr>
        <w:t>45.punkts - Adresācijas objektus klasifikatorā klasificē pēc to tipiem, ņemot vērā administratīvo teritoriju, novadu teritoriālā iedalījuma vienību, apdzīvotu vietu, ielu, ēku, apbūvei paredzēto zemes vienību un telpu grupu savstarpējo hierarhiju.</w:t>
      </w:r>
    </w:p>
    <w:p w14:paraId="7BD8FC4B" w14:textId="77777777" w:rsidR="009673A8" w:rsidRPr="009673A8" w:rsidRDefault="009673A8" w:rsidP="009673A8">
      <w:pPr>
        <w:ind w:right="-766" w:firstLine="720"/>
        <w:jc w:val="both"/>
        <w:rPr>
          <w:rFonts w:ascii="Times New Roman" w:hAnsi="Times New Roman"/>
          <w:color w:val="000000" w:themeColor="text1"/>
        </w:rPr>
      </w:pPr>
    </w:p>
    <w:p w14:paraId="4E53C16E" w14:textId="77777777" w:rsidR="009673A8" w:rsidRPr="009673A8" w:rsidRDefault="009673A8" w:rsidP="009673A8">
      <w:pPr>
        <w:ind w:right="-766" w:firstLine="720"/>
        <w:jc w:val="both"/>
        <w:rPr>
          <w:rFonts w:ascii="Times New Roman" w:hAnsi="Times New Roman"/>
          <w:color w:val="000000" w:themeColor="text1"/>
        </w:rPr>
      </w:pPr>
      <w:r w:rsidRPr="009673A8">
        <w:rPr>
          <w:rFonts w:ascii="Times New Roman" w:hAnsi="Times New Roman"/>
          <w:color w:val="000000" w:themeColor="text1"/>
        </w:rPr>
        <w:t xml:space="preserve">Ievērojot iepriekš minēto, Attīstības un komunālo jautājumu komitejas 2026.gada 9.jūnija sēdes protokolu Nr.6 un, pamatojoties uz Pašvaldību likuma 4.panta pirmās daļas 15., 16.punktu, 5.panta pirmo daļu, 10.panta pirmās daļas 21.punktu, Zemes pārvaldības likuma 7.panta pirmo daļu, Nekustamā īpašuma valsts kadastra likuma 37.pantu, Ministru kabineta 2006.gada 20.jūnija noteikumu Nr. 496 “Nekustamā īpašuma lietošanas mērķu klasifikācija un nekustamā īpašuma lietošanas mērķu noteikšanas un maiņas kārtība” 2., 4.punktu, Ministru kabineta 2021.gada 29.jūnija noteikumu Nr.455 “Adresācijas noteikumi” 32., 45. punktu un Olaines novada pašvaldības domes 2025.gada 28.maija saistošajiem noteikumiem Nr.SN7/2025 “Grozījumi Olaines novada domes 2022.gada 27.aprīļa saistošajos noteikumos Nr.SN5/2022 “Olaines novada teritorijas plānojuma 2018. – 2030. gadam teritorijas izmantošanas un apbūves noteikumi un grafiskā daļa””, </w:t>
      </w:r>
      <w:r w:rsidRPr="009673A8">
        <w:rPr>
          <w:rFonts w:ascii="Times New Roman" w:hAnsi="Times New Roman"/>
          <w:b/>
          <w:bCs/>
          <w:color w:val="000000" w:themeColor="text1"/>
        </w:rPr>
        <w:t>dome nolemj:</w:t>
      </w:r>
      <w:r w:rsidRPr="009673A8">
        <w:rPr>
          <w:rFonts w:ascii="Times New Roman" w:hAnsi="Times New Roman"/>
          <w:color w:val="000000" w:themeColor="text1"/>
        </w:rPr>
        <w:t xml:space="preserve"> </w:t>
      </w:r>
    </w:p>
    <w:p w14:paraId="7E308049" w14:textId="77777777" w:rsidR="009673A8" w:rsidRPr="009673A8" w:rsidRDefault="009673A8" w:rsidP="009673A8">
      <w:pPr>
        <w:ind w:right="-766" w:firstLine="720"/>
        <w:jc w:val="both"/>
        <w:rPr>
          <w:rFonts w:ascii="Times New Roman" w:hAnsi="Times New Roman"/>
          <w:color w:val="000000" w:themeColor="text1"/>
        </w:rPr>
      </w:pPr>
    </w:p>
    <w:p w14:paraId="25B65CDE" w14:textId="77777777" w:rsidR="009673A8" w:rsidRPr="009673A8" w:rsidRDefault="009673A8" w:rsidP="009673A8">
      <w:pPr>
        <w:pStyle w:val="ListParagraph"/>
        <w:numPr>
          <w:ilvl w:val="0"/>
          <w:numId w:val="22"/>
        </w:numPr>
        <w:ind w:left="709" w:right="-766" w:hanging="425"/>
        <w:jc w:val="both"/>
        <w:rPr>
          <w:rFonts w:ascii="Times New Roman" w:hAnsi="Times New Roman"/>
          <w:color w:val="000000" w:themeColor="text1"/>
        </w:rPr>
      </w:pPr>
      <w:r w:rsidRPr="009673A8">
        <w:rPr>
          <w:rFonts w:ascii="Times New Roman" w:hAnsi="Times New Roman"/>
          <w:color w:val="000000" w:themeColor="text1"/>
        </w:rPr>
        <w:t xml:space="preserve">Atļaut atdalīt no nekustamā īpašuma </w:t>
      </w:r>
      <w:proofErr w:type="spellStart"/>
      <w:r w:rsidRPr="009673A8">
        <w:rPr>
          <w:rFonts w:ascii="Times New Roman" w:hAnsi="Times New Roman"/>
          <w:color w:val="000000" w:themeColor="text1"/>
        </w:rPr>
        <w:t>Ozollejas</w:t>
      </w:r>
      <w:proofErr w:type="spellEnd"/>
      <w:r w:rsidRPr="009673A8">
        <w:rPr>
          <w:rFonts w:ascii="Times New Roman" w:hAnsi="Times New Roman"/>
          <w:color w:val="000000" w:themeColor="text1"/>
        </w:rPr>
        <w:t xml:space="preserve"> </w:t>
      </w:r>
      <w:proofErr w:type="spellStart"/>
      <w:r w:rsidRPr="009673A8">
        <w:rPr>
          <w:rFonts w:ascii="Times New Roman" w:hAnsi="Times New Roman"/>
          <w:color w:val="000000" w:themeColor="text1"/>
        </w:rPr>
        <w:t>Nr</w:t>
      </w:r>
      <w:proofErr w:type="spellEnd"/>
      <w:r w:rsidRPr="009673A8">
        <w:rPr>
          <w:rFonts w:ascii="Times New Roman" w:hAnsi="Times New Roman"/>
          <w:color w:val="000000" w:themeColor="text1"/>
        </w:rPr>
        <w:t xml:space="preserve"> 2249/2254 (kadastra Nr.8080 021 0387) zemes vienību ar kadastra apzīmējumu 8080 021 0387, izveidojot divus atsevišķus nekustamos īpašumus.</w:t>
      </w:r>
    </w:p>
    <w:p w14:paraId="60157D4C" w14:textId="77777777" w:rsidR="009673A8" w:rsidRPr="009673A8" w:rsidRDefault="009673A8" w:rsidP="009673A8">
      <w:pPr>
        <w:pStyle w:val="ListParagraph"/>
        <w:numPr>
          <w:ilvl w:val="0"/>
          <w:numId w:val="22"/>
        </w:numPr>
        <w:ind w:left="709" w:right="-766" w:hanging="425"/>
        <w:jc w:val="both"/>
        <w:rPr>
          <w:rFonts w:ascii="Times New Roman" w:hAnsi="Times New Roman"/>
          <w:color w:val="000000" w:themeColor="text1"/>
        </w:rPr>
      </w:pPr>
      <w:r w:rsidRPr="009673A8">
        <w:rPr>
          <w:rFonts w:ascii="Times New Roman" w:hAnsi="Times New Roman"/>
          <w:color w:val="000000" w:themeColor="text1"/>
        </w:rPr>
        <w:t xml:space="preserve">Saglabāt zemes vienību ar kadastra apzīmējumu 8080 021 0390 un ar to funkcionāli saistītās ēkas ar kadastra apzīmējumiem 8080 021 0387 001, 8080 021 0387 003 un 8080 021 0387 004 nekustamā īpašuma </w:t>
      </w:r>
      <w:proofErr w:type="spellStart"/>
      <w:r w:rsidRPr="009673A8">
        <w:rPr>
          <w:rFonts w:ascii="Times New Roman" w:hAnsi="Times New Roman"/>
          <w:color w:val="000000" w:themeColor="text1"/>
        </w:rPr>
        <w:t>Ozollejas</w:t>
      </w:r>
      <w:proofErr w:type="spellEnd"/>
      <w:r w:rsidRPr="009673A8">
        <w:rPr>
          <w:rFonts w:ascii="Times New Roman" w:hAnsi="Times New Roman"/>
          <w:color w:val="000000" w:themeColor="text1"/>
        </w:rPr>
        <w:t xml:space="preserve"> </w:t>
      </w:r>
      <w:proofErr w:type="spellStart"/>
      <w:r w:rsidRPr="009673A8">
        <w:rPr>
          <w:rFonts w:ascii="Times New Roman" w:hAnsi="Times New Roman"/>
          <w:color w:val="000000" w:themeColor="text1"/>
        </w:rPr>
        <w:t>Nr</w:t>
      </w:r>
      <w:proofErr w:type="spellEnd"/>
      <w:r w:rsidRPr="009673A8">
        <w:rPr>
          <w:rFonts w:ascii="Times New Roman" w:hAnsi="Times New Roman"/>
          <w:color w:val="000000" w:themeColor="text1"/>
        </w:rPr>
        <w:t xml:space="preserve"> 2249/2254 (kadastra Nr.8080 021 0387) sastāvā.</w:t>
      </w:r>
    </w:p>
    <w:p w14:paraId="3374C5D8" w14:textId="77777777" w:rsidR="009673A8" w:rsidRPr="009673A8" w:rsidRDefault="009673A8" w:rsidP="009673A8">
      <w:pPr>
        <w:pStyle w:val="ListParagraph"/>
        <w:numPr>
          <w:ilvl w:val="0"/>
          <w:numId w:val="22"/>
        </w:numPr>
        <w:ind w:left="709" w:right="-766" w:hanging="425"/>
        <w:jc w:val="both"/>
        <w:rPr>
          <w:rFonts w:ascii="Times New Roman" w:hAnsi="Times New Roman"/>
          <w:color w:val="000000" w:themeColor="text1"/>
        </w:rPr>
      </w:pPr>
      <w:r w:rsidRPr="009673A8">
        <w:rPr>
          <w:rFonts w:ascii="Times New Roman" w:hAnsi="Times New Roman"/>
          <w:color w:val="000000" w:themeColor="text1"/>
        </w:rPr>
        <w:t>Veidot zemes vienību ar kadastra apzīmējumu 8080 021 0387 un  ar to funkcionāli saistīto ēku ar kadastra apzīmējumu 8080 021 0387 002 kā jaunu, atsevišķu nekustamo īpašumu.</w:t>
      </w:r>
    </w:p>
    <w:p w14:paraId="21D6C544" w14:textId="77777777" w:rsidR="009673A8" w:rsidRPr="009673A8" w:rsidRDefault="009673A8" w:rsidP="009673A8">
      <w:pPr>
        <w:pStyle w:val="ListParagraph"/>
        <w:numPr>
          <w:ilvl w:val="0"/>
          <w:numId w:val="22"/>
        </w:numPr>
        <w:ind w:left="709" w:right="-766" w:hanging="425"/>
        <w:jc w:val="both"/>
        <w:rPr>
          <w:rFonts w:ascii="Times New Roman" w:hAnsi="Times New Roman"/>
          <w:color w:val="000000" w:themeColor="text1"/>
        </w:rPr>
      </w:pPr>
      <w:r w:rsidRPr="009673A8">
        <w:rPr>
          <w:rFonts w:ascii="Times New Roman" w:hAnsi="Times New Roman"/>
          <w:color w:val="000000" w:themeColor="text1"/>
        </w:rPr>
        <w:t xml:space="preserve">Saglabāt zemes vienībai ar kadastra apzīmējumu 8080 021 0390 un ar to funkcionāli saistītajām ēkām adresi – Lādes iela 4, </w:t>
      </w:r>
      <w:proofErr w:type="spellStart"/>
      <w:r w:rsidRPr="009673A8">
        <w:rPr>
          <w:rFonts w:ascii="Times New Roman" w:hAnsi="Times New Roman"/>
          <w:color w:val="000000" w:themeColor="text1"/>
        </w:rPr>
        <w:t>Jāņupe</w:t>
      </w:r>
      <w:proofErr w:type="spellEnd"/>
      <w:r w:rsidRPr="009673A8">
        <w:rPr>
          <w:rFonts w:ascii="Times New Roman" w:hAnsi="Times New Roman"/>
          <w:color w:val="000000" w:themeColor="text1"/>
        </w:rPr>
        <w:t>, Olaines pag., Olaines nov., LV-2127 (ARIS kods 106944101).</w:t>
      </w:r>
    </w:p>
    <w:p w14:paraId="475A745B" w14:textId="77777777" w:rsidR="009673A8" w:rsidRPr="009673A8" w:rsidRDefault="009673A8" w:rsidP="009673A8">
      <w:pPr>
        <w:pStyle w:val="ListParagraph"/>
        <w:numPr>
          <w:ilvl w:val="0"/>
          <w:numId w:val="22"/>
        </w:numPr>
        <w:ind w:left="709" w:right="-766" w:hanging="425"/>
        <w:jc w:val="both"/>
        <w:rPr>
          <w:rFonts w:ascii="Times New Roman" w:hAnsi="Times New Roman"/>
          <w:color w:val="000000" w:themeColor="text1"/>
        </w:rPr>
      </w:pPr>
      <w:r w:rsidRPr="009673A8">
        <w:rPr>
          <w:rFonts w:ascii="Times New Roman" w:hAnsi="Times New Roman"/>
          <w:color w:val="000000" w:themeColor="text1"/>
        </w:rPr>
        <w:t xml:space="preserve">Saglabāt zemes vienībai ar kadastra apzīmējumu 8080 021 0387 un ar to funkcionāli saistītai ēkai adresi – Pasaku iela 3, </w:t>
      </w:r>
      <w:proofErr w:type="spellStart"/>
      <w:r w:rsidRPr="009673A8">
        <w:rPr>
          <w:rFonts w:ascii="Times New Roman" w:hAnsi="Times New Roman"/>
          <w:color w:val="000000" w:themeColor="text1"/>
        </w:rPr>
        <w:t>Jāņupe</w:t>
      </w:r>
      <w:proofErr w:type="spellEnd"/>
      <w:r w:rsidRPr="009673A8">
        <w:rPr>
          <w:rFonts w:ascii="Times New Roman" w:hAnsi="Times New Roman"/>
          <w:color w:val="000000" w:themeColor="text1"/>
        </w:rPr>
        <w:t>, Olaines pag., Olaines nov., LV-2127 (ARIS kods 106132393).</w:t>
      </w:r>
    </w:p>
    <w:p w14:paraId="742E98CD" w14:textId="77777777" w:rsidR="009673A8" w:rsidRPr="009673A8" w:rsidRDefault="009673A8" w:rsidP="009673A8">
      <w:pPr>
        <w:pStyle w:val="ListParagraph"/>
        <w:numPr>
          <w:ilvl w:val="0"/>
          <w:numId w:val="22"/>
        </w:numPr>
        <w:ind w:left="709" w:right="-766" w:hanging="425"/>
        <w:jc w:val="both"/>
        <w:rPr>
          <w:rFonts w:ascii="Times New Roman" w:hAnsi="Times New Roman"/>
          <w:color w:val="000000" w:themeColor="text1"/>
        </w:rPr>
      </w:pPr>
      <w:r w:rsidRPr="009673A8">
        <w:rPr>
          <w:rFonts w:ascii="Times New Roman" w:hAnsi="Times New Roman"/>
          <w:color w:val="000000" w:themeColor="text1"/>
        </w:rPr>
        <w:t xml:space="preserve">Dzēst nosaukumu </w:t>
      </w:r>
      <w:proofErr w:type="spellStart"/>
      <w:r w:rsidRPr="009673A8">
        <w:rPr>
          <w:rFonts w:ascii="Times New Roman" w:hAnsi="Times New Roman"/>
          <w:color w:val="000000" w:themeColor="text1"/>
        </w:rPr>
        <w:t>Ozollejas</w:t>
      </w:r>
      <w:proofErr w:type="spellEnd"/>
      <w:r w:rsidRPr="009673A8">
        <w:rPr>
          <w:rFonts w:ascii="Times New Roman" w:hAnsi="Times New Roman"/>
          <w:color w:val="000000" w:themeColor="text1"/>
        </w:rPr>
        <w:t xml:space="preserve"> </w:t>
      </w:r>
      <w:proofErr w:type="spellStart"/>
      <w:r w:rsidRPr="009673A8">
        <w:rPr>
          <w:rFonts w:ascii="Times New Roman" w:hAnsi="Times New Roman"/>
          <w:color w:val="000000" w:themeColor="text1"/>
        </w:rPr>
        <w:t>Nr</w:t>
      </w:r>
      <w:proofErr w:type="spellEnd"/>
      <w:r w:rsidRPr="009673A8">
        <w:rPr>
          <w:rFonts w:ascii="Times New Roman" w:hAnsi="Times New Roman"/>
          <w:color w:val="000000" w:themeColor="text1"/>
        </w:rPr>
        <w:t xml:space="preserve"> 2249/2254.</w:t>
      </w:r>
    </w:p>
    <w:p w14:paraId="3AA8F732" w14:textId="77777777" w:rsidR="009673A8" w:rsidRPr="009673A8" w:rsidRDefault="009673A8" w:rsidP="009673A8">
      <w:pPr>
        <w:pStyle w:val="ListParagraph"/>
        <w:numPr>
          <w:ilvl w:val="0"/>
          <w:numId w:val="22"/>
        </w:numPr>
        <w:ind w:left="709" w:right="-766" w:hanging="425"/>
        <w:jc w:val="both"/>
        <w:rPr>
          <w:rFonts w:ascii="Times New Roman" w:hAnsi="Times New Roman"/>
          <w:strike/>
          <w:color w:val="000000" w:themeColor="text1"/>
        </w:rPr>
      </w:pPr>
      <w:r w:rsidRPr="009673A8">
        <w:rPr>
          <w:rFonts w:ascii="Times New Roman" w:hAnsi="Times New Roman"/>
          <w:color w:val="000000" w:themeColor="text1"/>
        </w:rPr>
        <w:t xml:space="preserve">Piekļūšana zemes vienībai ar kadastra apzīmējumu 8080 021 0387 un 8080 021 0390 nodrošināta no pašvaldības ceļa </w:t>
      </w:r>
      <w:proofErr w:type="spellStart"/>
      <w:r w:rsidRPr="009673A8">
        <w:rPr>
          <w:rFonts w:ascii="Times New Roman" w:hAnsi="Times New Roman"/>
          <w:color w:val="000000" w:themeColor="text1"/>
        </w:rPr>
        <w:t>Ozollejas</w:t>
      </w:r>
      <w:proofErr w:type="spellEnd"/>
      <w:r w:rsidRPr="009673A8">
        <w:rPr>
          <w:rFonts w:ascii="Times New Roman" w:hAnsi="Times New Roman"/>
          <w:color w:val="000000" w:themeColor="text1"/>
        </w:rPr>
        <w:t xml:space="preserve"> – koplietošanas zeme zemes vienības ar kadastra apzīmējumu 8080 021 1469.</w:t>
      </w:r>
    </w:p>
    <w:p w14:paraId="7F20036A" w14:textId="77777777" w:rsidR="009673A8" w:rsidRPr="009673A8" w:rsidRDefault="009673A8" w:rsidP="009673A8">
      <w:pPr>
        <w:pStyle w:val="ListParagraph"/>
        <w:numPr>
          <w:ilvl w:val="0"/>
          <w:numId w:val="22"/>
        </w:numPr>
        <w:ind w:left="709" w:right="-766"/>
        <w:jc w:val="both"/>
        <w:rPr>
          <w:rFonts w:ascii="Times New Roman" w:hAnsi="Times New Roman"/>
          <w:color w:val="000000" w:themeColor="text1"/>
        </w:rPr>
      </w:pPr>
      <w:r w:rsidRPr="009673A8">
        <w:rPr>
          <w:rFonts w:ascii="Times New Roman" w:hAnsi="Times New Roman"/>
          <w:color w:val="000000" w:themeColor="text1"/>
        </w:rPr>
        <w:t>Saglabāt zemes vienībai ar kadastra apzīmējumu 8080 021 0387 nekustamā īpašuma lietošanas mērķi - individuālo dzīvojamo māju apbūve (NĪLM kods 0601) visā platībā.</w:t>
      </w:r>
    </w:p>
    <w:p w14:paraId="0A2FF9F0" w14:textId="77777777" w:rsidR="009673A8" w:rsidRPr="009673A8" w:rsidRDefault="009673A8" w:rsidP="009673A8">
      <w:pPr>
        <w:pStyle w:val="ListParagraph"/>
        <w:numPr>
          <w:ilvl w:val="0"/>
          <w:numId w:val="22"/>
        </w:numPr>
        <w:ind w:left="709" w:right="-766"/>
        <w:jc w:val="both"/>
        <w:rPr>
          <w:rFonts w:ascii="Times New Roman" w:hAnsi="Times New Roman"/>
          <w:color w:val="000000" w:themeColor="text1"/>
        </w:rPr>
      </w:pPr>
      <w:r w:rsidRPr="009673A8">
        <w:rPr>
          <w:rFonts w:ascii="Times New Roman" w:hAnsi="Times New Roman"/>
          <w:color w:val="000000" w:themeColor="text1"/>
        </w:rPr>
        <w:t>Saglabāt zemes vienībai ar kadastra apzīmējumu 8080 021 0390 nekustamā īpašuma lietošanas mērķi - individuālo dzīvojamo māju apbūve (NĪLM kods 0601) visā platībā.</w:t>
      </w:r>
    </w:p>
    <w:p w14:paraId="6D942C8C" w14:textId="3D91A2CE" w:rsidR="009673A8" w:rsidRPr="009673A8" w:rsidRDefault="009673A8" w:rsidP="009673A8">
      <w:pPr>
        <w:pStyle w:val="ListParagraph"/>
        <w:numPr>
          <w:ilvl w:val="0"/>
          <w:numId w:val="22"/>
        </w:numPr>
        <w:ind w:left="709" w:right="-766"/>
        <w:jc w:val="both"/>
        <w:rPr>
          <w:rFonts w:ascii="Times New Roman" w:hAnsi="Times New Roman"/>
        </w:rPr>
      </w:pPr>
      <w:r w:rsidRPr="009673A8">
        <w:rPr>
          <w:rFonts w:ascii="Times New Roman" w:eastAsia="Calibri" w:hAnsi="Times New Roman"/>
        </w:rPr>
        <w:t xml:space="preserve">Nekustamā īpašuma īpašniekiem </w:t>
      </w:r>
      <w:r w:rsidRPr="009673A8">
        <w:rPr>
          <w:rFonts w:ascii="Times New Roman" w:eastAsia="Calibri" w:hAnsi="Times New Roman"/>
          <w:color w:val="000000"/>
        </w:rPr>
        <w:t xml:space="preserve">veikt izmaiņas nekustamā īpašuma sastāvā - zemesgrāmatā (Ieriķu iela 5, Rīga, LV-1084, e-pasts </w:t>
      </w:r>
      <w:r w:rsidRPr="009673A8">
        <w:rPr>
          <w:rFonts w:ascii="Times New Roman" w:eastAsia="Calibri" w:hAnsi="Times New Roman"/>
        </w:rPr>
        <w:t>rigasrajons@zemesgramata.lv</w:t>
      </w:r>
      <w:r w:rsidRPr="009673A8">
        <w:rPr>
          <w:rFonts w:ascii="Times New Roman" w:eastAsia="Calibri" w:hAnsi="Times New Roman"/>
          <w:color w:val="000000"/>
        </w:rPr>
        <w:t>).</w:t>
      </w:r>
    </w:p>
    <w:p w14:paraId="687DF82F" w14:textId="08D5C97B" w:rsidR="009673A8" w:rsidRPr="009673A8" w:rsidRDefault="009673A8" w:rsidP="009673A8">
      <w:pPr>
        <w:pStyle w:val="ListParagraph"/>
        <w:numPr>
          <w:ilvl w:val="0"/>
          <w:numId w:val="22"/>
        </w:numPr>
        <w:ind w:left="709" w:right="-766"/>
        <w:jc w:val="both"/>
        <w:rPr>
          <w:rFonts w:ascii="Times New Roman" w:hAnsi="Times New Roman"/>
        </w:rPr>
      </w:pPr>
      <w:r w:rsidRPr="009673A8">
        <w:rPr>
          <w:rFonts w:ascii="Times New Roman" w:hAnsi="Times New Roman"/>
          <w:color w:val="000000" w:themeColor="text1"/>
        </w:rPr>
        <w:t xml:space="preserve">Lēmumu var pārsūdzēt Administratīvajā rajona tiesā, Rīgas tiesu namā (Baldones </w:t>
      </w:r>
      <w:r>
        <w:rPr>
          <w:rFonts w:ascii="Times New Roman" w:hAnsi="Times New Roman"/>
          <w:color w:val="000000" w:themeColor="text1"/>
        </w:rPr>
        <w:t xml:space="preserve">                </w:t>
      </w:r>
      <w:r w:rsidRPr="009673A8">
        <w:rPr>
          <w:rFonts w:ascii="Times New Roman" w:hAnsi="Times New Roman"/>
          <w:color w:val="000000" w:themeColor="text1"/>
        </w:rPr>
        <w:t>ielā 1A, Rīgā, LV-1007, riga.administrativa@tiesas.lv) viena mēneša laikā no tā spēkā stāšanās dienas.</w:t>
      </w:r>
    </w:p>
    <w:p w14:paraId="43A710B2" w14:textId="77777777" w:rsidR="009673A8" w:rsidRPr="009673A8" w:rsidRDefault="009673A8" w:rsidP="009673A8">
      <w:pPr>
        <w:ind w:right="-766"/>
        <w:rPr>
          <w:rFonts w:ascii="Times New Roman" w:hAnsi="Times New Roman"/>
          <w:color w:val="000000" w:themeColor="text1"/>
        </w:rPr>
      </w:pPr>
    </w:p>
    <w:p w14:paraId="7B384C89" w14:textId="77777777" w:rsidR="009673A8" w:rsidRPr="009673A8" w:rsidRDefault="009673A8" w:rsidP="009673A8">
      <w:pPr>
        <w:ind w:right="-766"/>
        <w:jc w:val="both"/>
        <w:rPr>
          <w:rFonts w:ascii="Times New Roman" w:hAnsi="Times New Roman"/>
          <w:iCs/>
          <w:sz w:val="20"/>
        </w:rPr>
      </w:pPr>
      <w:r w:rsidRPr="009673A8">
        <w:rPr>
          <w:rFonts w:ascii="Times New Roman" w:hAnsi="Times New Roman"/>
          <w:iCs/>
          <w:sz w:val="20"/>
        </w:rPr>
        <w:t>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w:t>
      </w:r>
    </w:p>
    <w:p w14:paraId="39DD15BC" w14:textId="77777777" w:rsidR="009673A8" w:rsidRPr="009673A8" w:rsidRDefault="009673A8" w:rsidP="009673A8">
      <w:pPr>
        <w:ind w:right="-766"/>
        <w:jc w:val="both"/>
        <w:rPr>
          <w:rFonts w:ascii="Times New Roman" w:hAnsi="Times New Roman"/>
          <w:iCs/>
          <w:color w:val="000000" w:themeColor="text1"/>
          <w:sz w:val="20"/>
        </w:rPr>
      </w:pPr>
      <w:r w:rsidRPr="009673A8">
        <w:rPr>
          <w:rFonts w:ascii="Times New Roman" w:hAnsi="Times New Roman"/>
          <w:iCs/>
          <w:sz w:val="20"/>
        </w:rPr>
        <w:t>Saskaņā ar Informācijas atklātības likuma 5.panta otrās daļas 4.punktu, lēmumā norādītie personas dati uzskatāmi par ierobežotas pieejamības informāciju.</w:t>
      </w:r>
    </w:p>
    <w:p w14:paraId="7197B1C6" w14:textId="77777777" w:rsidR="009673A8" w:rsidRPr="009673A8" w:rsidRDefault="009673A8" w:rsidP="009673A8">
      <w:pPr>
        <w:ind w:right="-766"/>
        <w:rPr>
          <w:rFonts w:ascii="Times New Roman" w:hAnsi="Times New Roman"/>
          <w:iCs/>
          <w:color w:val="000000" w:themeColor="text1"/>
        </w:rPr>
      </w:pPr>
    </w:p>
    <w:p w14:paraId="638BE905" w14:textId="77777777" w:rsidR="009673A8" w:rsidRPr="009673A8" w:rsidRDefault="009673A8" w:rsidP="009673A8">
      <w:pPr>
        <w:spacing w:before="240"/>
        <w:ind w:right="-766"/>
        <w:jc w:val="both"/>
        <w:rPr>
          <w:rFonts w:ascii="Times New Roman" w:hAnsi="Times New Roman"/>
        </w:rPr>
      </w:pPr>
      <w:r w:rsidRPr="009673A8">
        <w:rPr>
          <w:rFonts w:ascii="Times New Roman" w:hAnsi="Times New Roman"/>
        </w:rPr>
        <w:t>Priekšsēdētājs</w:t>
      </w:r>
      <w:r w:rsidRPr="009673A8">
        <w:rPr>
          <w:rFonts w:ascii="Times New Roman" w:hAnsi="Times New Roman"/>
        </w:rPr>
        <w:tab/>
      </w:r>
      <w:r w:rsidRPr="009673A8">
        <w:rPr>
          <w:rFonts w:ascii="Times New Roman" w:hAnsi="Times New Roman"/>
        </w:rPr>
        <w:tab/>
      </w:r>
      <w:r w:rsidRPr="009673A8">
        <w:rPr>
          <w:rFonts w:ascii="Times New Roman" w:hAnsi="Times New Roman"/>
        </w:rPr>
        <w:tab/>
      </w:r>
      <w:r w:rsidRPr="009673A8">
        <w:rPr>
          <w:rFonts w:ascii="Times New Roman" w:hAnsi="Times New Roman"/>
        </w:rPr>
        <w:tab/>
      </w:r>
      <w:r w:rsidRPr="009673A8">
        <w:rPr>
          <w:rFonts w:ascii="Times New Roman" w:hAnsi="Times New Roman"/>
        </w:rPr>
        <w:tab/>
      </w:r>
      <w:r w:rsidRPr="009673A8">
        <w:rPr>
          <w:rFonts w:ascii="Times New Roman" w:hAnsi="Times New Roman"/>
        </w:rPr>
        <w:tab/>
      </w:r>
      <w:r w:rsidRPr="009673A8">
        <w:rPr>
          <w:rFonts w:ascii="Times New Roman" w:hAnsi="Times New Roman"/>
        </w:rPr>
        <w:tab/>
      </w:r>
      <w:r w:rsidRPr="009673A8">
        <w:rPr>
          <w:rFonts w:ascii="Times New Roman" w:hAnsi="Times New Roman"/>
        </w:rPr>
        <w:tab/>
      </w:r>
      <w:r w:rsidRPr="009673A8">
        <w:rPr>
          <w:rFonts w:ascii="Times New Roman" w:hAnsi="Times New Roman"/>
        </w:rPr>
        <w:tab/>
      </w:r>
      <w:r w:rsidRPr="009673A8">
        <w:rPr>
          <w:rFonts w:ascii="Times New Roman" w:hAnsi="Times New Roman"/>
        </w:rPr>
        <w:tab/>
      </w:r>
      <w:proofErr w:type="spellStart"/>
      <w:r w:rsidRPr="009673A8">
        <w:rPr>
          <w:rFonts w:ascii="Times New Roman" w:hAnsi="Times New Roman"/>
        </w:rPr>
        <w:t>A.Bergs</w:t>
      </w:r>
      <w:proofErr w:type="spellEnd"/>
    </w:p>
    <w:p w14:paraId="09775AD5" w14:textId="77777777" w:rsidR="009673A8" w:rsidRPr="009673A8" w:rsidRDefault="009673A8" w:rsidP="009673A8">
      <w:pPr>
        <w:tabs>
          <w:tab w:val="right" w:pos="8647"/>
        </w:tabs>
        <w:ind w:right="-766"/>
        <w:jc w:val="both"/>
        <w:rPr>
          <w:rFonts w:ascii="Times New Roman" w:eastAsia="Calibri" w:hAnsi="Times New Roman"/>
          <w:color w:val="000000"/>
        </w:rPr>
      </w:pPr>
    </w:p>
    <w:p w14:paraId="42E45414" w14:textId="77777777" w:rsidR="009673A8" w:rsidRPr="009673A8" w:rsidRDefault="009673A8" w:rsidP="009673A8">
      <w:pPr>
        <w:tabs>
          <w:tab w:val="right" w:pos="8647"/>
        </w:tabs>
        <w:ind w:right="-766"/>
        <w:jc w:val="both"/>
        <w:rPr>
          <w:rFonts w:ascii="Times New Roman" w:eastAsia="Calibri" w:hAnsi="Times New Roman"/>
          <w:color w:val="000000"/>
        </w:rPr>
      </w:pPr>
      <w:r w:rsidRPr="009673A8">
        <w:rPr>
          <w:rFonts w:ascii="Times New Roman" w:eastAsia="Calibri" w:hAnsi="Times New Roman"/>
          <w:color w:val="000000"/>
        </w:rPr>
        <w:t>Iesniedz: Attīstības un komunālo jautājumu komiteja</w:t>
      </w:r>
    </w:p>
    <w:p w14:paraId="4C7A4DAB" w14:textId="77777777" w:rsidR="009673A8" w:rsidRPr="009673A8" w:rsidRDefault="009673A8" w:rsidP="009673A8">
      <w:pPr>
        <w:tabs>
          <w:tab w:val="right" w:pos="8647"/>
        </w:tabs>
        <w:suppressAutoHyphens/>
        <w:ind w:right="-766"/>
        <w:rPr>
          <w:rFonts w:ascii="Times New Roman" w:hAnsi="Times New Roman"/>
          <w:color w:val="000000"/>
          <w:lang w:eastAsia="ar-SA"/>
        </w:rPr>
      </w:pPr>
      <w:r w:rsidRPr="009673A8">
        <w:rPr>
          <w:rFonts w:ascii="Times New Roman" w:hAnsi="Times New Roman"/>
          <w:color w:val="000000"/>
          <w:lang w:eastAsia="ar-SA"/>
        </w:rPr>
        <w:t>Sagatavoja:</w:t>
      </w:r>
      <w:r w:rsidRPr="009673A8">
        <w:rPr>
          <w:rFonts w:ascii="Times New Roman" w:hAnsi="Times New Roman"/>
          <w:color w:val="000000"/>
        </w:rPr>
        <w:t xml:space="preserve"> </w:t>
      </w:r>
      <w:r w:rsidRPr="009673A8">
        <w:rPr>
          <w:rFonts w:ascii="Times New Roman" w:hAnsi="Times New Roman"/>
          <w:color w:val="000000"/>
          <w:lang w:eastAsia="ar-SA"/>
        </w:rPr>
        <w:t xml:space="preserve">Būvvaldes speciāliste teritoriālplānojuma </w:t>
      </w:r>
    </w:p>
    <w:p w14:paraId="0B028120" w14:textId="77777777" w:rsidR="009673A8" w:rsidRPr="009673A8" w:rsidRDefault="009673A8" w:rsidP="009673A8">
      <w:pPr>
        <w:tabs>
          <w:tab w:val="right" w:pos="8647"/>
        </w:tabs>
        <w:suppressAutoHyphens/>
        <w:ind w:right="-766"/>
        <w:rPr>
          <w:rFonts w:ascii="Times New Roman" w:hAnsi="Times New Roman"/>
          <w:color w:val="000000"/>
          <w:lang w:eastAsia="ar-SA"/>
        </w:rPr>
      </w:pPr>
      <w:r w:rsidRPr="009673A8">
        <w:rPr>
          <w:rFonts w:ascii="Times New Roman" w:hAnsi="Times New Roman"/>
          <w:color w:val="000000"/>
          <w:lang w:eastAsia="ar-SA"/>
        </w:rPr>
        <w:t>un zemes ierīcības jautājumos</w:t>
      </w:r>
      <w:r w:rsidRPr="009673A8">
        <w:rPr>
          <w:rFonts w:ascii="Times New Roman" w:hAnsi="Times New Roman"/>
          <w:color w:val="000000"/>
          <w:lang w:eastAsia="ar-SA"/>
        </w:rPr>
        <w:tab/>
        <w:t xml:space="preserve"> </w:t>
      </w:r>
      <w:proofErr w:type="spellStart"/>
      <w:r w:rsidRPr="009673A8">
        <w:rPr>
          <w:rFonts w:ascii="Times New Roman" w:hAnsi="Times New Roman"/>
          <w:color w:val="000000"/>
          <w:lang w:eastAsia="ar-SA"/>
        </w:rPr>
        <w:t>K.Pozņaka</w:t>
      </w:r>
      <w:proofErr w:type="spellEnd"/>
    </w:p>
    <w:p w14:paraId="7A206098" w14:textId="77777777" w:rsidR="009673A8" w:rsidRPr="009673A8" w:rsidRDefault="009673A8" w:rsidP="009673A8">
      <w:pPr>
        <w:tabs>
          <w:tab w:val="right" w:pos="8647"/>
        </w:tabs>
        <w:suppressAutoHyphens/>
        <w:ind w:right="-766"/>
        <w:rPr>
          <w:rFonts w:ascii="Times New Roman" w:hAnsi="Times New Roman"/>
          <w:color w:val="000000"/>
          <w:lang w:eastAsia="ar-SA"/>
        </w:rPr>
      </w:pPr>
      <w:r w:rsidRPr="009673A8">
        <w:rPr>
          <w:rFonts w:ascii="Times New Roman" w:hAnsi="Times New Roman"/>
          <w:color w:val="000000"/>
          <w:lang w:eastAsia="ar-SA"/>
        </w:rPr>
        <w:t xml:space="preserve">Saskaņoja: Būvvaldes vadītāja un galvenā arhitekte </w:t>
      </w:r>
      <w:r w:rsidRPr="009673A8">
        <w:rPr>
          <w:rFonts w:ascii="Times New Roman" w:hAnsi="Times New Roman"/>
          <w:color w:val="000000"/>
          <w:lang w:eastAsia="ar-SA"/>
        </w:rPr>
        <w:tab/>
      </w:r>
      <w:proofErr w:type="spellStart"/>
      <w:r w:rsidRPr="009673A8">
        <w:rPr>
          <w:rFonts w:ascii="Times New Roman" w:hAnsi="Times New Roman"/>
          <w:color w:val="000000"/>
          <w:lang w:eastAsia="ar-SA"/>
        </w:rPr>
        <w:t>S.Rasa</w:t>
      </w:r>
      <w:proofErr w:type="spellEnd"/>
      <w:r w:rsidRPr="009673A8">
        <w:rPr>
          <w:rFonts w:ascii="Times New Roman" w:hAnsi="Times New Roman"/>
          <w:color w:val="000000"/>
          <w:lang w:eastAsia="ar-SA"/>
        </w:rPr>
        <w:t xml:space="preserve"> - </w:t>
      </w:r>
      <w:proofErr w:type="spellStart"/>
      <w:r w:rsidRPr="009673A8">
        <w:rPr>
          <w:rFonts w:ascii="Times New Roman" w:hAnsi="Times New Roman"/>
          <w:color w:val="000000"/>
          <w:lang w:eastAsia="ar-SA"/>
        </w:rPr>
        <w:t>Daukše</w:t>
      </w:r>
      <w:proofErr w:type="spellEnd"/>
    </w:p>
    <w:p w14:paraId="47269B5C" w14:textId="77777777" w:rsidR="009673A8" w:rsidRPr="009673A8" w:rsidRDefault="009673A8" w:rsidP="009673A8">
      <w:pPr>
        <w:tabs>
          <w:tab w:val="left" w:pos="4320"/>
        </w:tabs>
        <w:ind w:right="-766"/>
        <w:jc w:val="both"/>
        <w:rPr>
          <w:rFonts w:ascii="Times New Roman" w:eastAsia="Calibri" w:hAnsi="Times New Roman"/>
          <w:color w:val="000000"/>
        </w:rPr>
      </w:pPr>
    </w:p>
    <w:p w14:paraId="2F22E0E1" w14:textId="77777777" w:rsidR="009673A8" w:rsidRPr="009673A8" w:rsidRDefault="009673A8" w:rsidP="009673A8">
      <w:pPr>
        <w:ind w:right="-766"/>
        <w:rPr>
          <w:rFonts w:ascii="Times New Roman" w:eastAsia="Calibri" w:hAnsi="Times New Roman"/>
          <w:color w:val="000000"/>
          <w:szCs w:val="24"/>
        </w:rPr>
      </w:pPr>
      <w:r w:rsidRPr="009673A8">
        <w:rPr>
          <w:rFonts w:ascii="Times New Roman" w:eastAsia="Calibri" w:hAnsi="Times New Roman"/>
          <w:color w:val="000000"/>
          <w:szCs w:val="24"/>
        </w:rPr>
        <w:t>Lēmumu izsniegt:</w:t>
      </w:r>
    </w:p>
    <w:p w14:paraId="444D43D8" w14:textId="32AE7FB9" w:rsidR="009673A8" w:rsidRPr="009673A8" w:rsidRDefault="009673A8" w:rsidP="009673A8">
      <w:pPr>
        <w:ind w:right="-766"/>
        <w:rPr>
          <w:rFonts w:ascii="Times New Roman" w:eastAsia="Calibri" w:hAnsi="Times New Roman"/>
          <w:color w:val="000000"/>
          <w:szCs w:val="24"/>
        </w:rPr>
      </w:pPr>
      <w:r w:rsidRPr="009673A8">
        <w:rPr>
          <w:rFonts w:ascii="Times New Roman" w:eastAsia="Calibri" w:hAnsi="Times New Roman"/>
          <w:color w:val="000000"/>
          <w:szCs w:val="24"/>
        </w:rPr>
        <w:t xml:space="preserve">Valsts zemes dienesta Zemgales reģionālajai nodaļai – </w:t>
      </w:r>
      <w:proofErr w:type="spellStart"/>
      <w:r w:rsidRPr="009673A8">
        <w:rPr>
          <w:rFonts w:ascii="Times New Roman" w:eastAsia="Calibri" w:hAnsi="Times New Roman"/>
          <w:color w:val="000000"/>
          <w:szCs w:val="24"/>
        </w:rPr>
        <w:t>K.Pozņaka</w:t>
      </w:r>
      <w:proofErr w:type="spellEnd"/>
    </w:p>
    <w:p w14:paraId="5B71DECA" w14:textId="6FD0870F" w:rsidR="009673A8" w:rsidRPr="009673A8" w:rsidRDefault="009673A8" w:rsidP="009673A8">
      <w:pPr>
        <w:ind w:right="-766"/>
        <w:rPr>
          <w:rFonts w:ascii="Times New Roman" w:eastAsia="Calibri" w:hAnsi="Times New Roman"/>
          <w:color w:val="000000"/>
          <w:szCs w:val="24"/>
        </w:rPr>
      </w:pPr>
      <w:r w:rsidRPr="009673A8">
        <w:rPr>
          <w:rFonts w:ascii="Times New Roman" w:eastAsia="Calibri" w:hAnsi="Times New Roman"/>
          <w:color w:val="000000"/>
          <w:szCs w:val="24"/>
        </w:rPr>
        <w:t xml:space="preserve">Valsts zemes dienesta Adrešu reģistra daļai – </w:t>
      </w:r>
      <w:proofErr w:type="spellStart"/>
      <w:r w:rsidRPr="009673A8">
        <w:rPr>
          <w:rFonts w:ascii="Times New Roman" w:eastAsia="Calibri" w:hAnsi="Times New Roman"/>
          <w:color w:val="000000"/>
          <w:szCs w:val="24"/>
        </w:rPr>
        <w:t>K.Pozņaka</w:t>
      </w:r>
      <w:proofErr w:type="spellEnd"/>
    </w:p>
    <w:p w14:paraId="3A7CCEBD" w14:textId="58108075" w:rsidR="009673A8" w:rsidRPr="009673A8" w:rsidRDefault="009673A8" w:rsidP="009673A8">
      <w:pPr>
        <w:ind w:right="-766"/>
        <w:rPr>
          <w:rFonts w:ascii="Times New Roman" w:eastAsia="Calibri" w:hAnsi="Times New Roman"/>
          <w:color w:val="000000"/>
          <w:szCs w:val="24"/>
        </w:rPr>
      </w:pPr>
      <w:r w:rsidRPr="009673A8">
        <w:rPr>
          <w:rFonts w:ascii="Times New Roman" w:eastAsia="Calibri" w:hAnsi="Times New Roman"/>
          <w:color w:val="000000"/>
          <w:szCs w:val="24"/>
        </w:rPr>
        <w:t xml:space="preserve">Būvvaldei – </w:t>
      </w:r>
      <w:proofErr w:type="spellStart"/>
      <w:r w:rsidRPr="009673A8">
        <w:rPr>
          <w:rFonts w:ascii="Times New Roman" w:eastAsia="Calibri" w:hAnsi="Times New Roman"/>
          <w:color w:val="000000"/>
          <w:szCs w:val="24"/>
        </w:rPr>
        <w:t>K.Pozņaka</w:t>
      </w:r>
      <w:proofErr w:type="spellEnd"/>
    </w:p>
    <w:p w14:paraId="6113FCF4" w14:textId="77777777" w:rsidR="009673A8" w:rsidRPr="009673A8" w:rsidRDefault="009673A8" w:rsidP="009673A8">
      <w:pPr>
        <w:ind w:right="-766"/>
        <w:rPr>
          <w:rFonts w:ascii="Times New Roman" w:eastAsia="Calibri" w:hAnsi="Times New Roman"/>
          <w:color w:val="000000"/>
          <w:szCs w:val="24"/>
        </w:rPr>
      </w:pPr>
      <w:r w:rsidRPr="009673A8">
        <w:rPr>
          <w:rFonts w:ascii="Times New Roman" w:eastAsia="Calibri" w:hAnsi="Times New Roman"/>
          <w:color w:val="000000"/>
          <w:szCs w:val="24"/>
        </w:rPr>
        <w:t xml:space="preserve">Īpašuma un juridiskajai nodaļai – </w:t>
      </w:r>
      <w:proofErr w:type="spellStart"/>
      <w:r w:rsidRPr="009673A8">
        <w:rPr>
          <w:rFonts w:ascii="Times New Roman" w:eastAsia="Calibri" w:hAnsi="Times New Roman"/>
          <w:color w:val="000000"/>
          <w:szCs w:val="24"/>
        </w:rPr>
        <w:t>A.Lagutinska</w:t>
      </w:r>
      <w:proofErr w:type="spellEnd"/>
    </w:p>
    <w:p w14:paraId="56DC03BE" w14:textId="6FE10F1D" w:rsidR="009673A8" w:rsidRPr="009673A8" w:rsidRDefault="002D4A57" w:rsidP="009673A8">
      <w:pPr>
        <w:ind w:right="-766"/>
        <w:rPr>
          <w:rFonts w:ascii="Times New Roman" w:hAnsi="Times New Roman"/>
          <w:color w:val="000000" w:themeColor="text1"/>
          <w:szCs w:val="24"/>
        </w:rPr>
      </w:pPr>
      <w:r>
        <w:rPr>
          <w:rFonts w:ascii="Times New Roman" w:eastAsia="Calibri" w:hAnsi="Times New Roman"/>
          <w:color w:val="000000"/>
          <w:szCs w:val="24"/>
        </w:rPr>
        <w:t>J S</w:t>
      </w:r>
    </w:p>
    <w:p w14:paraId="49866434" w14:textId="77777777" w:rsidR="009673A8" w:rsidRDefault="009673A8" w:rsidP="000A2280">
      <w:pPr>
        <w:ind w:right="-766"/>
        <w:rPr>
          <w:rFonts w:ascii="Times New Roman" w:hAnsi="Times New Roman"/>
          <w:szCs w:val="24"/>
        </w:rPr>
      </w:pPr>
    </w:p>
    <w:p w14:paraId="51D9141E" w14:textId="77777777" w:rsidR="009673A8" w:rsidRDefault="009673A8" w:rsidP="000A2280">
      <w:pPr>
        <w:ind w:right="-766"/>
        <w:rPr>
          <w:rFonts w:ascii="Times New Roman" w:hAnsi="Times New Roman"/>
          <w:szCs w:val="24"/>
        </w:rPr>
      </w:pPr>
    </w:p>
    <w:p w14:paraId="75AC9C7C" w14:textId="77777777" w:rsidR="009673A8" w:rsidRDefault="009673A8" w:rsidP="000A2280">
      <w:pPr>
        <w:ind w:right="-766"/>
        <w:rPr>
          <w:rFonts w:ascii="Times New Roman" w:hAnsi="Times New Roman"/>
          <w:szCs w:val="24"/>
        </w:rPr>
      </w:pPr>
    </w:p>
    <w:p w14:paraId="5DDE804E" w14:textId="77777777" w:rsidR="009673A8" w:rsidRDefault="009673A8" w:rsidP="000A2280">
      <w:pPr>
        <w:ind w:right="-766"/>
        <w:rPr>
          <w:rFonts w:ascii="Times New Roman" w:hAnsi="Times New Roman"/>
          <w:szCs w:val="24"/>
        </w:rPr>
      </w:pPr>
    </w:p>
    <w:p w14:paraId="123B9489" w14:textId="77777777" w:rsidR="009673A8" w:rsidRDefault="009673A8" w:rsidP="000A2280">
      <w:pPr>
        <w:ind w:right="-766"/>
        <w:rPr>
          <w:rFonts w:ascii="Times New Roman" w:hAnsi="Times New Roman"/>
          <w:szCs w:val="24"/>
        </w:rPr>
      </w:pPr>
    </w:p>
    <w:p w14:paraId="20D004B6" w14:textId="77777777" w:rsidR="009673A8" w:rsidRDefault="009673A8" w:rsidP="000A2280">
      <w:pPr>
        <w:ind w:right="-766"/>
        <w:rPr>
          <w:rFonts w:ascii="Times New Roman" w:hAnsi="Times New Roman"/>
          <w:szCs w:val="24"/>
        </w:rPr>
      </w:pPr>
    </w:p>
    <w:p w14:paraId="3DF10355" w14:textId="77777777" w:rsidR="009673A8" w:rsidRDefault="009673A8" w:rsidP="000A2280">
      <w:pPr>
        <w:ind w:right="-766"/>
        <w:rPr>
          <w:rFonts w:ascii="Times New Roman" w:hAnsi="Times New Roman"/>
          <w:szCs w:val="24"/>
        </w:rPr>
      </w:pPr>
    </w:p>
    <w:p w14:paraId="326AF923" w14:textId="77777777" w:rsidR="002D4A57" w:rsidRDefault="002D4A57" w:rsidP="000A2280">
      <w:pPr>
        <w:ind w:right="-766"/>
        <w:rPr>
          <w:rFonts w:ascii="Times New Roman" w:hAnsi="Times New Roman"/>
          <w:szCs w:val="24"/>
        </w:rPr>
      </w:pPr>
    </w:p>
    <w:p w14:paraId="7296A61D" w14:textId="77777777" w:rsidR="002D4A57" w:rsidRDefault="002D4A57" w:rsidP="000A2280">
      <w:pPr>
        <w:ind w:right="-766"/>
        <w:rPr>
          <w:rFonts w:ascii="Times New Roman" w:hAnsi="Times New Roman"/>
          <w:szCs w:val="24"/>
        </w:rPr>
      </w:pPr>
    </w:p>
    <w:p w14:paraId="0EBB4E11" w14:textId="77777777" w:rsidR="002D4A57" w:rsidRDefault="002D4A57" w:rsidP="000A2280">
      <w:pPr>
        <w:ind w:right="-766"/>
        <w:rPr>
          <w:rFonts w:ascii="Times New Roman" w:hAnsi="Times New Roman"/>
          <w:szCs w:val="24"/>
        </w:rPr>
      </w:pPr>
    </w:p>
    <w:p w14:paraId="0FFBE891" w14:textId="77777777" w:rsidR="009673A8" w:rsidRDefault="009673A8" w:rsidP="000A2280">
      <w:pPr>
        <w:ind w:right="-766"/>
        <w:rPr>
          <w:rFonts w:ascii="Times New Roman" w:hAnsi="Times New Roman"/>
          <w:szCs w:val="24"/>
        </w:rPr>
      </w:pPr>
    </w:p>
    <w:p w14:paraId="3558210B" w14:textId="77777777" w:rsidR="009673A8" w:rsidRDefault="009673A8" w:rsidP="000A2280">
      <w:pPr>
        <w:ind w:right="-766"/>
        <w:rPr>
          <w:rFonts w:ascii="Times New Roman" w:hAnsi="Times New Roman"/>
          <w:szCs w:val="24"/>
        </w:rPr>
      </w:pPr>
    </w:p>
    <w:p w14:paraId="267B3F32" w14:textId="77777777" w:rsidR="009673A8" w:rsidRDefault="009673A8" w:rsidP="000A2280">
      <w:pPr>
        <w:ind w:right="-766"/>
        <w:rPr>
          <w:rFonts w:ascii="Times New Roman" w:hAnsi="Times New Roman"/>
          <w:szCs w:val="24"/>
        </w:rPr>
      </w:pPr>
    </w:p>
    <w:p w14:paraId="00552D74" w14:textId="77777777" w:rsidR="00776A1F" w:rsidRPr="003B7978" w:rsidRDefault="00776A1F" w:rsidP="00776A1F">
      <w:pPr>
        <w:pStyle w:val="NoSpacing"/>
        <w:ind w:right="-766"/>
        <w:jc w:val="center"/>
      </w:pPr>
      <w:r w:rsidRPr="003B7978">
        <w:t>Lēmuma projekts</w:t>
      </w:r>
    </w:p>
    <w:p w14:paraId="5EBD5D88" w14:textId="77777777" w:rsidR="00776A1F" w:rsidRPr="003B7978" w:rsidRDefault="00776A1F" w:rsidP="00776A1F">
      <w:pPr>
        <w:ind w:right="-766"/>
        <w:jc w:val="center"/>
        <w:rPr>
          <w:rFonts w:ascii="Times New Roman" w:hAnsi="Times New Roman"/>
          <w:szCs w:val="24"/>
        </w:rPr>
      </w:pPr>
      <w:r w:rsidRPr="003B7978">
        <w:rPr>
          <w:rFonts w:ascii="Times New Roman" w:hAnsi="Times New Roman"/>
          <w:szCs w:val="24"/>
        </w:rPr>
        <w:t>Olainē</w:t>
      </w:r>
    </w:p>
    <w:p w14:paraId="21BA128F" w14:textId="77777777" w:rsidR="00776A1F" w:rsidRPr="003B7978" w:rsidRDefault="00776A1F" w:rsidP="00776A1F">
      <w:pPr>
        <w:ind w:right="-766"/>
        <w:jc w:val="both"/>
        <w:rPr>
          <w:rFonts w:ascii="Times New Roman" w:hAnsi="Times New Roman"/>
          <w:szCs w:val="24"/>
        </w:rPr>
      </w:pPr>
      <w:r w:rsidRPr="003B7978">
        <w:rPr>
          <w:rFonts w:ascii="Times New Roman" w:hAnsi="Times New Roman"/>
          <w:szCs w:val="24"/>
        </w:rPr>
        <w:t>202</w:t>
      </w:r>
      <w:r>
        <w:rPr>
          <w:rFonts w:ascii="Times New Roman" w:hAnsi="Times New Roman"/>
          <w:szCs w:val="24"/>
        </w:rPr>
        <w:t>6</w:t>
      </w:r>
      <w:r w:rsidRPr="003B7978">
        <w:rPr>
          <w:rFonts w:ascii="Times New Roman" w:hAnsi="Times New Roman"/>
          <w:szCs w:val="24"/>
        </w:rPr>
        <w:t xml:space="preserve">.gada </w:t>
      </w:r>
      <w:r>
        <w:rPr>
          <w:rFonts w:ascii="Times New Roman" w:hAnsi="Times New Roman"/>
          <w:szCs w:val="24"/>
        </w:rPr>
        <w:t>17.jūnijā</w:t>
      </w:r>
      <w:r w:rsidRPr="003B7978">
        <w:rPr>
          <w:rFonts w:ascii="Times New Roman" w:hAnsi="Times New Roman"/>
          <w:szCs w:val="24"/>
        </w:rPr>
        <w:tab/>
      </w:r>
      <w:r w:rsidRPr="003B7978">
        <w:rPr>
          <w:rFonts w:ascii="Times New Roman" w:hAnsi="Times New Roman"/>
          <w:szCs w:val="24"/>
        </w:rPr>
        <w:tab/>
      </w:r>
      <w:r w:rsidRPr="003B7978">
        <w:rPr>
          <w:rFonts w:ascii="Times New Roman" w:hAnsi="Times New Roman"/>
          <w:szCs w:val="24"/>
        </w:rPr>
        <w:tab/>
      </w:r>
      <w:r w:rsidRPr="003B7978">
        <w:rPr>
          <w:rFonts w:ascii="Times New Roman" w:hAnsi="Times New Roman"/>
          <w:szCs w:val="24"/>
        </w:rPr>
        <w:tab/>
      </w:r>
      <w:r w:rsidRPr="003B7978">
        <w:rPr>
          <w:rFonts w:ascii="Times New Roman" w:hAnsi="Times New Roman"/>
          <w:szCs w:val="24"/>
        </w:rPr>
        <w:tab/>
      </w:r>
      <w:r w:rsidRPr="003B7978">
        <w:rPr>
          <w:rFonts w:ascii="Times New Roman" w:hAnsi="Times New Roman"/>
          <w:szCs w:val="24"/>
        </w:rPr>
        <w:tab/>
      </w:r>
      <w:r>
        <w:rPr>
          <w:rFonts w:ascii="Times New Roman" w:hAnsi="Times New Roman"/>
          <w:szCs w:val="24"/>
        </w:rPr>
        <w:t xml:space="preserve">                                   </w:t>
      </w:r>
      <w:r w:rsidRPr="003B7978">
        <w:rPr>
          <w:rFonts w:ascii="Times New Roman" w:hAnsi="Times New Roman"/>
          <w:szCs w:val="24"/>
        </w:rPr>
        <w:t>Nr.</w:t>
      </w:r>
      <w:r>
        <w:rPr>
          <w:rFonts w:ascii="Times New Roman" w:hAnsi="Times New Roman"/>
          <w:szCs w:val="24"/>
        </w:rPr>
        <w:t>6</w:t>
      </w:r>
    </w:p>
    <w:p w14:paraId="7A66CC3E" w14:textId="77777777" w:rsidR="00776A1F" w:rsidRPr="003B7978" w:rsidRDefault="00776A1F" w:rsidP="00776A1F">
      <w:pPr>
        <w:ind w:right="-766"/>
        <w:jc w:val="both"/>
        <w:rPr>
          <w:rFonts w:ascii="Times New Roman" w:hAnsi="Times New Roman"/>
          <w:bCs/>
          <w:szCs w:val="24"/>
          <w:highlight w:val="yellow"/>
          <w:lang w:eastAsia="lv-LV"/>
        </w:rPr>
      </w:pPr>
    </w:p>
    <w:p w14:paraId="54B64DA0" w14:textId="77777777" w:rsidR="00776A1F" w:rsidRPr="00AC785A" w:rsidRDefault="00776A1F" w:rsidP="00776A1F">
      <w:pPr>
        <w:ind w:right="-766"/>
        <w:jc w:val="center"/>
        <w:rPr>
          <w:rFonts w:ascii="Times New Roman" w:hAnsi="Times New Roman"/>
          <w:b/>
          <w:bCs/>
          <w:color w:val="000000" w:themeColor="text1"/>
          <w:szCs w:val="24"/>
        </w:rPr>
      </w:pPr>
      <w:bookmarkStart w:id="49" w:name="_Hlk74041622"/>
      <w:r w:rsidRPr="00AC785A">
        <w:rPr>
          <w:rFonts w:ascii="Times New Roman" w:hAnsi="Times New Roman"/>
          <w:b/>
          <w:bCs/>
          <w:color w:val="000000" w:themeColor="text1"/>
          <w:szCs w:val="24"/>
        </w:rPr>
        <w:t xml:space="preserve">Par </w:t>
      </w:r>
      <w:bookmarkStart w:id="50" w:name="_Hlk72941987"/>
      <w:r w:rsidRPr="00AC785A">
        <w:rPr>
          <w:rFonts w:ascii="Times New Roman" w:hAnsi="Times New Roman"/>
          <w:b/>
          <w:bCs/>
          <w:color w:val="000000" w:themeColor="text1"/>
          <w:szCs w:val="24"/>
        </w:rPr>
        <w:t xml:space="preserve">zemes ierīcības projekta </w:t>
      </w:r>
      <w:bookmarkStart w:id="51" w:name="_Hlk113275519"/>
      <w:r w:rsidRPr="00AC785A">
        <w:rPr>
          <w:rFonts w:ascii="Times New Roman" w:hAnsi="Times New Roman"/>
          <w:b/>
          <w:bCs/>
          <w:color w:val="000000" w:themeColor="text1"/>
          <w:szCs w:val="24"/>
        </w:rPr>
        <w:t>nekustamaj</w:t>
      </w:r>
      <w:r>
        <w:rPr>
          <w:rFonts w:ascii="Times New Roman" w:hAnsi="Times New Roman"/>
          <w:b/>
          <w:bCs/>
          <w:color w:val="000000" w:themeColor="text1"/>
          <w:szCs w:val="24"/>
        </w:rPr>
        <w:t>am</w:t>
      </w:r>
      <w:r w:rsidRPr="00AC785A">
        <w:rPr>
          <w:rFonts w:ascii="Times New Roman" w:hAnsi="Times New Roman"/>
          <w:b/>
          <w:bCs/>
          <w:color w:val="000000" w:themeColor="text1"/>
          <w:szCs w:val="24"/>
        </w:rPr>
        <w:t xml:space="preserve"> īpašum</w:t>
      </w:r>
      <w:bookmarkEnd w:id="51"/>
      <w:r>
        <w:rPr>
          <w:rFonts w:ascii="Times New Roman" w:hAnsi="Times New Roman"/>
          <w:b/>
          <w:bCs/>
          <w:color w:val="000000" w:themeColor="text1"/>
          <w:szCs w:val="24"/>
        </w:rPr>
        <w:t>a</w:t>
      </w:r>
      <w:r w:rsidRPr="00AC785A">
        <w:rPr>
          <w:rFonts w:ascii="Times New Roman" w:hAnsi="Times New Roman"/>
          <w:b/>
          <w:bCs/>
          <w:color w:val="000000" w:themeColor="text1"/>
          <w:szCs w:val="24"/>
        </w:rPr>
        <w:t xml:space="preserve">m </w:t>
      </w:r>
      <w:r w:rsidRPr="008553DD">
        <w:rPr>
          <w:rFonts w:ascii="Times New Roman" w:hAnsi="Times New Roman"/>
          <w:b/>
          <w:bCs/>
          <w:color w:val="000000" w:themeColor="text1"/>
          <w:szCs w:val="24"/>
        </w:rPr>
        <w:t>Stars d/s koplietošanas zeme (</w:t>
      </w:r>
      <w:proofErr w:type="spellStart"/>
      <w:r w:rsidRPr="008553DD">
        <w:rPr>
          <w:rFonts w:ascii="Times New Roman" w:hAnsi="Times New Roman"/>
          <w:b/>
          <w:bCs/>
          <w:color w:val="000000" w:themeColor="text1"/>
          <w:szCs w:val="24"/>
        </w:rPr>
        <w:t>D</w:t>
      </w:r>
      <w:r w:rsidRPr="008553DD">
        <w:rPr>
          <w:rFonts w:ascii="Times New Roman" w:hAnsi="Times New Roman" w:hint="eastAsia"/>
          <w:b/>
          <w:bCs/>
          <w:color w:val="000000" w:themeColor="text1"/>
          <w:szCs w:val="24"/>
        </w:rPr>
        <w:t>ā</w:t>
      </w:r>
      <w:r w:rsidRPr="008553DD">
        <w:rPr>
          <w:rFonts w:ascii="Times New Roman" w:hAnsi="Times New Roman"/>
          <w:b/>
          <w:bCs/>
          <w:color w:val="000000" w:themeColor="text1"/>
          <w:szCs w:val="24"/>
        </w:rPr>
        <w:t>vos</w:t>
      </w:r>
      <w:proofErr w:type="spellEnd"/>
      <w:r w:rsidRPr="008553DD">
        <w:rPr>
          <w:rFonts w:ascii="Times New Roman" w:hAnsi="Times New Roman"/>
          <w:b/>
          <w:bCs/>
          <w:color w:val="000000" w:themeColor="text1"/>
          <w:szCs w:val="24"/>
        </w:rPr>
        <w:t xml:space="preserve">) </w:t>
      </w:r>
      <w:r w:rsidRPr="00AC785A">
        <w:rPr>
          <w:rFonts w:ascii="Times New Roman" w:hAnsi="Times New Roman"/>
          <w:b/>
          <w:bCs/>
          <w:color w:val="000000" w:themeColor="text1"/>
          <w:szCs w:val="24"/>
        </w:rPr>
        <w:t xml:space="preserve">apstiprināšanu, nekustamā īpašuma lietošanas mērķu, apgrūtinājumu, </w:t>
      </w:r>
      <w:bookmarkEnd w:id="50"/>
      <w:r w:rsidRPr="00AC785A">
        <w:rPr>
          <w:rFonts w:ascii="Times New Roman" w:hAnsi="Times New Roman"/>
          <w:b/>
          <w:bCs/>
          <w:color w:val="000000" w:themeColor="text1"/>
          <w:szCs w:val="24"/>
        </w:rPr>
        <w:t>adresācijas noteikšanu</w:t>
      </w:r>
    </w:p>
    <w:bookmarkEnd w:id="49"/>
    <w:p w14:paraId="70CCCA90" w14:textId="77777777" w:rsidR="00776A1F" w:rsidRPr="00AC785A" w:rsidRDefault="00776A1F" w:rsidP="00776A1F">
      <w:pPr>
        <w:ind w:right="-766"/>
        <w:jc w:val="center"/>
        <w:rPr>
          <w:rFonts w:ascii="Times New Roman" w:hAnsi="Times New Roman"/>
          <w:bCs/>
          <w:color w:val="000000" w:themeColor="text1"/>
          <w:szCs w:val="24"/>
          <w:lang w:eastAsia="lv-LV"/>
        </w:rPr>
      </w:pPr>
    </w:p>
    <w:p w14:paraId="0F6B2BBB" w14:textId="77777777" w:rsidR="00776A1F" w:rsidRDefault="00776A1F" w:rsidP="00776A1F">
      <w:pPr>
        <w:ind w:right="-766" w:firstLine="567"/>
        <w:jc w:val="both"/>
        <w:rPr>
          <w:rFonts w:ascii="Times New Roman" w:hAnsi="Times New Roman"/>
          <w:color w:val="000000" w:themeColor="text1"/>
          <w:szCs w:val="24"/>
          <w:lang w:eastAsia="lv-LV"/>
        </w:rPr>
      </w:pPr>
      <w:bookmarkStart w:id="52" w:name="_Hlk113275555"/>
      <w:r w:rsidRPr="005D03B3">
        <w:rPr>
          <w:rFonts w:ascii="Times New Roman" w:hAnsi="Times New Roman"/>
          <w:color w:val="000000" w:themeColor="text1"/>
          <w:szCs w:val="24"/>
          <w:lang w:eastAsia="lv-LV"/>
        </w:rPr>
        <w:t xml:space="preserve">Olaines novada pašvaldībā (turpmāk – Pašvaldība) </w:t>
      </w:r>
      <w:bookmarkStart w:id="53" w:name="_Hlk92973650"/>
      <w:r w:rsidRPr="005D03B3">
        <w:rPr>
          <w:rFonts w:ascii="Times New Roman" w:hAnsi="Times New Roman"/>
          <w:color w:val="000000" w:themeColor="text1"/>
          <w:szCs w:val="24"/>
          <w:lang w:eastAsia="lv-LV"/>
        </w:rPr>
        <w:t xml:space="preserve">2026.gada 25.maijā reģistrēts </w:t>
      </w:r>
      <w:bookmarkEnd w:id="52"/>
      <w:bookmarkEnd w:id="53"/>
      <w:r>
        <w:rPr>
          <w:rFonts w:ascii="Times New Roman" w:hAnsi="Times New Roman"/>
          <w:color w:val="000000" w:themeColor="text1"/>
          <w:szCs w:val="24"/>
          <w:lang w:eastAsia="lv-LV"/>
        </w:rPr>
        <w:t xml:space="preserve">              </w:t>
      </w:r>
      <w:r w:rsidRPr="005D03B3">
        <w:rPr>
          <w:rFonts w:ascii="Times New Roman" w:hAnsi="Times New Roman"/>
          <w:color w:val="000000" w:themeColor="text1"/>
          <w:szCs w:val="24"/>
          <w:lang w:eastAsia="lv-LV"/>
        </w:rPr>
        <w:t>SIA “RŪĶIS AG” (</w:t>
      </w:r>
      <w:proofErr w:type="spellStart"/>
      <w:r w:rsidRPr="005D03B3">
        <w:rPr>
          <w:rFonts w:ascii="Times New Roman" w:hAnsi="Times New Roman"/>
          <w:color w:val="000000" w:themeColor="text1"/>
          <w:szCs w:val="24"/>
          <w:lang w:eastAsia="lv-LV"/>
        </w:rPr>
        <w:t>reģ</w:t>
      </w:r>
      <w:proofErr w:type="spellEnd"/>
      <w:r w:rsidRPr="005D03B3">
        <w:rPr>
          <w:rFonts w:ascii="Times New Roman" w:hAnsi="Times New Roman"/>
          <w:color w:val="000000" w:themeColor="text1"/>
          <w:szCs w:val="24"/>
          <w:lang w:eastAsia="lv-LV"/>
        </w:rPr>
        <w:t>.</w:t>
      </w:r>
      <w:r>
        <w:rPr>
          <w:rFonts w:ascii="Times New Roman" w:hAnsi="Times New Roman"/>
          <w:color w:val="000000" w:themeColor="text1"/>
          <w:szCs w:val="24"/>
          <w:lang w:eastAsia="lv-LV"/>
        </w:rPr>
        <w:t xml:space="preserve"> </w:t>
      </w:r>
      <w:r w:rsidRPr="005D03B3">
        <w:rPr>
          <w:rFonts w:ascii="Times New Roman" w:hAnsi="Times New Roman"/>
          <w:color w:val="000000" w:themeColor="text1"/>
          <w:szCs w:val="24"/>
          <w:lang w:eastAsia="lv-LV"/>
        </w:rPr>
        <w:t>Nr. 45102000581, juridisk</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 xml:space="preserve"> adrese Za</w:t>
      </w:r>
      <w:r w:rsidRPr="005D03B3">
        <w:rPr>
          <w:rFonts w:ascii="Times New Roman" w:hAnsi="Times New Roman" w:hint="eastAsia"/>
          <w:color w:val="000000" w:themeColor="text1"/>
          <w:szCs w:val="24"/>
          <w:lang w:eastAsia="lv-LV"/>
        </w:rPr>
        <w:t>ļā</w:t>
      </w:r>
      <w:r w:rsidRPr="005D03B3">
        <w:rPr>
          <w:rFonts w:ascii="Times New Roman" w:hAnsi="Times New Roman"/>
          <w:color w:val="000000" w:themeColor="text1"/>
          <w:szCs w:val="24"/>
          <w:lang w:eastAsia="lv-LV"/>
        </w:rPr>
        <w:t xml:space="preserve"> iela 32, Dobele, Dobeles nov., LV-3701) iesniegums (</w:t>
      </w:r>
      <w:proofErr w:type="spellStart"/>
      <w:r w:rsidRPr="005D03B3">
        <w:rPr>
          <w:rFonts w:ascii="Times New Roman" w:hAnsi="Times New Roman"/>
          <w:color w:val="000000" w:themeColor="text1"/>
          <w:szCs w:val="24"/>
          <w:lang w:eastAsia="lv-LV"/>
        </w:rPr>
        <w:t>re</w:t>
      </w:r>
      <w:r w:rsidRPr="005D03B3">
        <w:rPr>
          <w:rFonts w:ascii="Times New Roman" w:hAnsi="Times New Roman" w:hint="eastAsia"/>
          <w:color w:val="000000" w:themeColor="text1"/>
          <w:szCs w:val="24"/>
          <w:lang w:eastAsia="lv-LV"/>
        </w:rPr>
        <w:t>ģ</w:t>
      </w:r>
      <w:proofErr w:type="spellEnd"/>
      <w:r w:rsidRPr="005D03B3">
        <w:rPr>
          <w:rFonts w:ascii="Times New Roman" w:hAnsi="Times New Roman"/>
          <w:color w:val="000000" w:themeColor="text1"/>
          <w:szCs w:val="24"/>
          <w:lang w:eastAsia="lv-LV"/>
        </w:rPr>
        <w:t>.</w:t>
      </w:r>
      <w:r>
        <w:rPr>
          <w:rFonts w:ascii="Times New Roman" w:hAnsi="Times New Roman"/>
          <w:color w:val="000000" w:themeColor="text1"/>
          <w:szCs w:val="24"/>
          <w:lang w:eastAsia="lv-LV"/>
        </w:rPr>
        <w:t xml:space="preserve"> Nr. </w:t>
      </w:r>
      <w:r w:rsidRPr="005D03B3">
        <w:rPr>
          <w:rFonts w:ascii="Times New Roman" w:hAnsi="Times New Roman"/>
          <w:color w:val="000000" w:themeColor="text1"/>
        </w:rPr>
        <w:t>ONP/1.1./26/3646-SD</w:t>
      </w:r>
      <w:r w:rsidRPr="005D03B3">
        <w:rPr>
          <w:rFonts w:ascii="Times New Roman" w:hAnsi="Times New Roman"/>
          <w:color w:val="000000" w:themeColor="text1"/>
          <w:szCs w:val="24"/>
          <w:lang w:eastAsia="lv-LV"/>
        </w:rPr>
        <w:t>) ar l</w:t>
      </w:r>
      <w:r w:rsidRPr="005D03B3">
        <w:rPr>
          <w:rFonts w:ascii="Times New Roman" w:hAnsi="Times New Roman" w:hint="eastAsia"/>
          <w:color w:val="000000" w:themeColor="text1"/>
          <w:szCs w:val="24"/>
          <w:lang w:eastAsia="lv-LV"/>
        </w:rPr>
        <w:t>ū</w:t>
      </w:r>
      <w:r w:rsidRPr="005D03B3">
        <w:rPr>
          <w:rFonts w:ascii="Times New Roman" w:hAnsi="Times New Roman"/>
          <w:color w:val="000000" w:themeColor="text1"/>
          <w:szCs w:val="24"/>
          <w:lang w:eastAsia="lv-LV"/>
        </w:rPr>
        <w:t>gumu apstiprin</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t zemes ier</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c</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 xml:space="preserve">bas projektu nekustamā </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pašuma Stars d/s koplietošanas zeme (kadastra Nr. 8080 017 0508) zemes vien</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bas ar kadastra apz</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m</w:t>
      </w:r>
      <w:r w:rsidRPr="005D03B3">
        <w:rPr>
          <w:rFonts w:ascii="Times New Roman" w:hAnsi="Times New Roman" w:hint="eastAsia"/>
          <w:color w:val="000000" w:themeColor="text1"/>
          <w:szCs w:val="24"/>
          <w:lang w:eastAsia="lv-LV"/>
        </w:rPr>
        <w:t>ē</w:t>
      </w:r>
      <w:r w:rsidRPr="005D03B3">
        <w:rPr>
          <w:rFonts w:ascii="Times New Roman" w:hAnsi="Times New Roman"/>
          <w:color w:val="000000" w:themeColor="text1"/>
          <w:szCs w:val="24"/>
          <w:lang w:eastAsia="lv-LV"/>
        </w:rPr>
        <w:t>jumu  8080 017 0508 sadalei.</w:t>
      </w:r>
    </w:p>
    <w:p w14:paraId="23A94B78" w14:textId="77777777" w:rsidR="00776A1F" w:rsidRDefault="00776A1F" w:rsidP="00776A1F">
      <w:pPr>
        <w:ind w:right="-766" w:firstLine="567"/>
        <w:jc w:val="both"/>
        <w:rPr>
          <w:rFonts w:ascii="Times New Roman" w:hAnsi="Times New Roman"/>
          <w:color w:val="000000" w:themeColor="text1"/>
          <w:szCs w:val="24"/>
          <w:lang w:eastAsia="lv-LV"/>
        </w:rPr>
      </w:pPr>
      <w:r w:rsidRPr="005D03B3">
        <w:rPr>
          <w:rFonts w:ascii="Times New Roman" w:hAnsi="Times New Roman"/>
          <w:color w:val="000000" w:themeColor="text1"/>
          <w:szCs w:val="24"/>
          <w:lang w:eastAsia="lv-LV"/>
        </w:rPr>
        <w:t>Izvērtējot sertificētas zemes ierīkotāja</w:t>
      </w:r>
      <w:bookmarkStart w:id="54" w:name="_Hlk157762228"/>
      <w:bookmarkStart w:id="55" w:name="_Hlk105414726"/>
      <w:r w:rsidRPr="005D03B3">
        <w:rPr>
          <w:rFonts w:ascii="Times New Roman" w:hAnsi="Times New Roman"/>
          <w:color w:val="000000" w:themeColor="text1"/>
          <w:szCs w:val="24"/>
          <w:lang w:eastAsia="lv-LV"/>
        </w:rPr>
        <w:t>s (sertifikāta Nr.CA0004)</w:t>
      </w:r>
      <w:bookmarkEnd w:id="54"/>
      <w:bookmarkEnd w:id="55"/>
      <w:r w:rsidRPr="005D03B3">
        <w:rPr>
          <w:rFonts w:ascii="Times New Roman" w:hAnsi="Times New Roman"/>
          <w:color w:val="000000" w:themeColor="text1"/>
          <w:szCs w:val="24"/>
          <w:lang w:eastAsia="lv-LV"/>
        </w:rPr>
        <w:t xml:space="preserve"> izstrādāto zemes ierīcības projekta dokumentāciju</w:t>
      </w:r>
      <w:bookmarkStart w:id="56" w:name="_Hlk73714078"/>
      <w:r w:rsidRPr="005D03B3">
        <w:rPr>
          <w:rFonts w:ascii="Times New Roman" w:hAnsi="Times New Roman"/>
          <w:color w:val="000000" w:themeColor="text1"/>
          <w:szCs w:val="24"/>
          <w:lang w:eastAsia="lv-LV"/>
        </w:rPr>
        <w:t xml:space="preserve"> -</w:t>
      </w:r>
      <w:bookmarkStart w:id="57" w:name="_Hlk93928651"/>
      <w:r w:rsidRPr="005D03B3">
        <w:rPr>
          <w:rFonts w:ascii="Times New Roman" w:hAnsi="Times New Roman"/>
          <w:color w:val="000000" w:themeColor="text1"/>
          <w:szCs w:val="24"/>
          <w:lang w:eastAsia="lv-LV"/>
        </w:rPr>
        <w:t xml:space="preserve"> </w:t>
      </w:r>
      <w:bookmarkStart w:id="58" w:name="_Hlk179817996"/>
      <w:r w:rsidRPr="005D03B3">
        <w:rPr>
          <w:rFonts w:ascii="Times New Roman" w:hAnsi="Times New Roman"/>
          <w:color w:val="000000" w:themeColor="text1"/>
          <w:szCs w:val="24"/>
          <w:lang w:eastAsia="lv-LV"/>
        </w:rPr>
        <w:t>ZIP_80800170508_20260522.edoc</w:t>
      </w:r>
      <w:bookmarkEnd w:id="56"/>
      <w:bookmarkEnd w:id="57"/>
      <w:bookmarkEnd w:id="58"/>
      <w:r w:rsidRPr="005D03B3">
        <w:rPr>
          <w:rFonts w:ascii="Times New Roman" w:hAnsi="Times New Roman"/>
          <w:color w:val="000000" w:themeColor="text1"/>
          <w:szCs w:val="24"/>
          <w:lang w:eastAsia="lv-LV"/>
        </w:rPr>
        <w:t>, Pašvaldības rīcībā esošo informāciju un spēkā esošos normatīvos aktus, konstatēts:</w:t>
      </w:r>
    </w:p>
    <w:p w14:paraId="34CA6ABF" w14:textId="77777777" w:rsidR="00776A1F" w:rsidRDefault="00776A1F" w:rsidP="00776A1F">
      <w:pPr>
        <w:ind w:right="-766" w:firstLine="567"/>
        <w:jc w:val="both"/>
        <w:rPr>
          <w:rFonts w:ascii="Times New Roman" w:hAnsi="Times New Roman"/>
          <w:color w:val="000000" w:themeColor="text1"/>
          <w:szCs w:val="24"/>
          <w:lang w:eastAsia="lv-LV"/>
        </w:rPr>
      </w:pPr>
      <w:r w:rsidRPr="005D03B3">
        <w:rPr>
          <w:rFonts w:ascii="Times New Roman" w:hAnsi="Times New Roman"/>
          <w:color w:val="000000" w:themeColor="text1"/>
          <w:szCs w:val="24"/>
          <w:lang w:eastAsia="lv-LV"/>
        </w:rPr>
        <w:t>Zemes ierīcības projekts izstrādāts</w:t>
      </w:r>
      <w:r>
        <w:rPr>
          <w:rFonts w:ascii="Times New Roman" w:hAnsi="Times New Roman"/>
          <w:color w:val="000000" w:themeColor="text1"/>
          <w:szCs w:val="24"/>
          <w:lang w:eastAsia="lv-LV"/>
        </w:rPr>
        <w:t>,</w:t>
      </w:r>
      <w:r w:rsidRPr="005D03B3">
        <w:rPr>
          <w:rFonts w:ascii="Times New Roman" w:hAnsi="Times New Roman"/>
          <w:color w:val="000000" w:themeColor="text1"/>
          <w:szCs w:val="24"/>
          <w:lang w:eastAsia="lv-LV"/>
        </w:rPr>
        <w:t xml:space="preserve"> pamatojoties uz </w:t>
      </w:r>
      <w:r>
        <w:rPr>
          <w:rFonts w:ascii="Times New Roman" w:hAnsi="Times New Roman"/>
          <w:color w:val="000000" w:themeColor="text1"/>
          <w:szCs w:val="24"/>
          <w:lang w:eastAsia="lv-LV"/>
        </w:rPr>
        <w:t>P</w:t>
      </w:r>
      <w:r w:rsidRPr="005D03B3">
        <w:rPr>
          <w:rFonts w:ascii="Times New Roman" w:hAnsi="Times New Roman"/>
          <w:color w:val="000000" w:themeColor="text1"/>
          <w:szCs w:val="24"/>
          <w:lang w:eastAsia="lv-LV"/>
        </w:rPr>
        <w:t xml:space="preserve">ašvaldības domes 2025.gada 22.oktobra </w:t>
      </w:r>
      <w:r>
        <w:rPr>
          <w:rFonts w:ascii="Times New Roman" w:hAnsi="Times New Roman"/>
          <w:color w:val="000000" w:themeColor="text1"/>
          <w:szCs w:val="24"/>
          <w:lang w:eastAsia="lv-LV"/>
        </w:rPr>
        <w:t xml:space="preserve">sēdes </w:t>
      </w:r>
      <w:r w:rsidRPr="005D03B3">
        <w:rPr>
          <w:rFonts w:ascii="Times New Roman" w:hAnsi="Times New Roman"/>
          <w:color w:val="000000" w:themeColor="text1"/>
          <w:szCs w:val="24"/>
          <w:lang w:eastAsia="lv-LV"/>
        </w:rPr>
        <w:t>l</w:t>
      </w:r>
      <w:r w:rsidRPr="005D03B3">
        <w:rPr>
          <w:rFonts w:ascii="Times New Roman" w:hAnsi="Times New Roman" w:hint="eastAsia"/>
          <w:color w:val="000000" w:themeColor="text1"/>
          <w:szCs w:val="24"/>
          <w:lang w:eastAsia="lv-LV"/>
        </w:rPr>
        <w:t>ē</w:t>
      </w:r>
      <w:r w:rsidRPr="005D03B3">
        <w:rPr>
          <w:rFonts w:ascii="Times New Roman" w:hAnsi="Times New Roman"/>
          <w:color w:val="000000" w:themeColor="text1"/>
          <w:szCs w:val="24"/>
          <w:lang w:eastAsia="lv-LV"/>
        </w:rPr>
        <w:t>mumu “Par zemes ier</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c</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bas projekta izstr</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des nosac</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jumu izsniegšanu nekustam</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 xml:space="preserve"> </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pašuma Stars d/s koplietošanas zeme (</w:t>
      </w:r>
      <w:proofErr w:type="spellStart"/>
      <w:r w:rsidRPr="005D03B3">
        <w:rPr>
          <w:rFonts w:ascii="Times New Roman" w:hAnsi="Times New Roman"/>
          <w:color w:val="000000" w:themeColor="text1"/>
          <w:szCs w:val="24"/>
          <w:lang w:eastAsia="lv-LV"/>
        </w:rPr>
        <w:t>D</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vos</w:t>
      </w:r>
      <w:proofErr w:type="spellEnd"/>
      <w:r w:rsidRPr="005D03B3">
        <w:rPr>
          <w:rFonts w:ascii="Times New Roman" w:hAnsi="Times New Roman"/>
          <w:color w:val="000000" w:themeColor="text1"/>
          <w:szCs w:val="24"/>
          <w:lang w:eastAsia="lv-LV"/>
        </w:rPr>
        <w:t>) zemes vien</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bas sadalei” (14.prot., 21.p.).</w:t>
      </w:r>
    </w:p>
    <w:p w14:paraId="68D3CD31" w14:textId="12988DFB" w:rsidR="00776A1F" w:rsidRPr="005D03B3" w:rsidRDefault="00776A1F" w:rsidP="00776A1F">
      <w:pPr>
        <w:ind w:right="-766" w:firstLine="567"/>
        <w:jc w:val="both"/>
        <w:rPr>
          <w:rFonts w:ascii="Times New Roman" w:hAnsi="Times New Roman"/>
          <w:color w:val="000000" w:themeColor="text1"/>
          <w:szCs w:val="24"/>
          <w:lang w:eastAsia="lv-LV"/>
        </w:rPr>
      </w:pPr>
      <w:r w:rsidRPr="005D03B3">
        <w:rPr>
          <w:rFonts w:ascii="Times New Roman" w:hAnsi="Times New Roman"/>
          <w:color w:val="000000" w:themeColor="text1"/>
          <w:szCs w:val="24"/>
          <w:lang w:eastAsia="lv-LV"/>
        </w:rPr>
        <w:t xml:space="preserve">Zemes ierīcības projekts ir saskaņots ar nekustamā </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 xml:space="preserve">pašuma </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 xml:space="preserve">pašnieka pilnvarotajiem pārstāvjiem, AS “Sadales tīkls”, VSIA “Latvijas Valsts ceļi”, AS “Olaines ūdens un siltums”, Pašvaldības Attīstības nodaļas ceļu inženieri, Pašvaldības būvvaldi un reģistrēts </w:t>
      </w:r>
      <w:r>
        <w:rPr>
          <w:rFonts w:ascii="Times New Roman" w:hAnsi="Times New Roman"/>
          <w:color w:val="000000" w:themeColor="text1"/>
          <w:szCs w:val="24"/>
          <w:lang w:eastAsia="lv-LV"/>
        </w:rPr>
        <w:t xml:space="preserve">                                 </w:t>
      </w:r>
      <w:r w:rsidRPr="005D03B3">
        <w:rPr>
          <w:rFonts w:ascii="Times New Roman" w:hAnsi="Times New Roman"/>
          <w:color w:val="000000" w:themeColor="text1"/>
          <w:szCs w:val="24"/>
          <w:lang w:eastAsia="lv-LV"/>
        </w:rPr>
        <w:t>SIA “Mērniecības Datu Centrs” datu bāzē.</w:t>
      </w:r>
    </w:p>
    <w:p w14:paraId="2073C6F7" w14:textId="77777777" w:rsidR="00776A1F" w:rsidRPr="00AC785A" w:rsidRDefault="00776A1F" w:rsidP="00776A1F">
      <w:pPr>
        <w:ind w:right="-766"/>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ab/>
        <w:t>Zemes ierīcības likums nosaka:</w:t>
      </w:r>
    </w:p>
    <w:p w14:paraId="14A4B65E" w14:textId="77777777" w:rsidR="00776A1F" w:rsidRPr="00AC785A" w:rsidRDefault="00776A1F" w:rsidP="00776A1F">
      <w:pPr>
        <w:ind w:right="-766" w:firstLine="709"/>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3.pants - Zemes ierīcība ietver: 1) zemes ierīcības projekta izstrādi; 2) zemes lietošanas veida noteikšanu.</w:t>
      </w:r>
    </w:p>
    <w:p w14:paraId="0DF4F650" w14:textId="77777777" w:rsidR="00776A1F" w:rsidRPr="00AC785A" w:rsidRDefault="00776A1F" w:rsidP="00776A1F">
      <w:pPr>
        <w:ind w:right="-766" w:firstLine="709"/>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 xml:space="preserve">4.panta pirmā daļa - Zemes ierīcības darbus veic sertificētas personas, kuru civiltiesiskā atbildība par profesionālo darbību ir apdrošināta. </w:t>
      </w:r>
    </w:p>
    <w:p w14:paraId="099A1D74" w14:textId="77777777" w:rsidR="00776A1F" w:rsidRPr="00AC785A" w:rsidRDefault="00776A1F" w:rsidP="00776A1F">
      <w:pPr>
        <w:ind w:right="-766" w:firstLine="709"/>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19.pants - Zemes ierīcības projektu un tā grozījumus apstiprina vietējā pašvaldība, izdodot administratīvo aktu.</w:t>
      </w:r>
    </w:p>
    <w:p w14:paraId="78689C11" w14:textId="77777777" w:rsidR="00776A1F" w:rsidRPr="00AC785A" w:rsidRDefault="00776A1F" w:rsidP="00776A1F">
      <w:pPr>
        <w:ind w:right="-766" w:firstLine="709"/>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22.panta pirmā daļa - Zemes ierīcības projekts un tā grozījumi īstenojami četru gadu laikā pēc zemes ierīcības projekta apstiprināšanas. Zemes ierīcības projekts ir īstenots, ja projektētā teritorija ir kadastrāli uzmērīta, reģistrēta Nekustamā īpašuma valsts kadastra informācijas sistēmā un ierakstīta zemesgrāmatā.</w:t>
      </w:r>
    </w:p>
    <w:p w14:paraId="60382977" w14:textId="77777777" w:rsidR="00776A1F" w:rsidRPr="00AC785A" w:rsidRDefault="00776A1F" w:rsidP="00776A1F">
      <w:pPr>
        <w:ind w:right="-766" w:firstLine="720"/>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Ministru kabineta 2016.gada 2.augusta noteikumi Nr.505 “Zemes ierīcības projekta izstrādes noteikumi” nosaka:</w:t>
      </w:r>
    </w:p>
    <w:p w14:paraId="659BACA5" w14:textId="018B9C8C" w:rsidR="00776A1F" w:rsidRPr="00AC785A" w:rsidRDefault="00776A1F" w:rsidP="00776A1F">
      <w:pPr>
        <w:ind w:right="-766" w:firstLine="709"/>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25.punkts - Pēc projekta saskaņošanas ar ierosinātāju, kā arī ar citiem zemes īpašniekiem, ja šāda prasība norādīta projekta izstrādes nosacījumos saskaņā ar šo noteikumu 13.6.apakšpunktu, zemes ierīkotājs paraksta projektu ar drošu elektronisko parakstu un iezīmē ar laika zīmogu, tādējādi apliecinot, ka projekts izstrādāts atbilstoši normatīvajiem aktiem zemes ierīcības jomā, un iesniedz to apstiprināšanai vietējā pašvaldībā.</w:t>
      </w:r>
    </w:p>
    <w:p w14:paraId="203B1DCB" w14:textId="77777777" w:rsidR="00776A1F" w:rsidRPr="00AC785A" w:rsidRDefault="00776A1F" w:rsidP="00776A1F">
      <w:pPr>
        <w:ind w:right="-766" w:firstLine="709"/>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26.punkts -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16F2C526" w14:textId="77777777" w:rsidR="00776A1F" w:rsidRPr="00AC785A" w:rsidRDefault="00776A1F" w:rsidP="00776A1F">
      <w:pPr>
        <w:ind w:right="-766" w:firstLine="709"/>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28.punkts - Ja projektu apstiprina, vietējā pašvaldība pieņem uz projektētajām zemes vienībām attiecināmus lēmumus, tostarp lēmumu par:</w:t>
      </w:r>
    </w:p>
    <w:p w14:paraId="7A81F275" w14:textId="77777777" w:rsidR="00776A1F" w:rsidRPr="00AC785A" w:rsidRDefault="00776A1F" w:rsidP="00776A1F">
      <w:pPr>
        <w:ind w:right="-766" w:firstLine="709"/>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28.1. adreses piešķiršanu, ja pēc zemes ierīcības darbiem paredzēts ieveidot jaunu adresācijas objektu;</w:t>
      </w:r>
    </w:p>
    <w:p w14:paraId="663F606C" w14:textId="77777777" w:rsidR="00776A1F" w:rsidRPr="00AC785A" w:rsidRDefault="00776A1F" w:rsidP="00776A1F">
      <w:pPr>
        <w:ind w:left="709" w:right="-766"/>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28.2. nekustamā īpašuma lietošanas mērķu noteikšanu vai maiņu.</w:t>
      </w:r>
    </w:p>
    <w:p w14:paraId="2862FB0F" w14:textId="77777777" w:rsidR="00776A1F" w:rsidRPr="00AC785A" w:rsidRDefault="00776A1F" w:rsidP="00776A1F">
      <w:pPr>
        <w:ind w:right="-766" w:firstLine="709"/>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 xml:space="preserve">47.punkts - Vietējā pašvaldība 10 darbdienu laikā pēc projekta apstiprināšanas elektroniski iesniedz Valsts zemes dienesta reģionālajai nodaļai lēmumu par projekta apstiprināšanu. </w:t>
      </w:r>
    </w:p>
    <w:p w14:paraId="78463088" w14:textId="77777777" w:rsidR="00776A1F" w:rsidRPr="00AC785A" w:rsidRDefault="00776A1F" w:rsidP="00776A1F">
      <w:pPr>
        <w:ind w:right="-766" w:firstLine="720"/>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Ministru kabineta 2021.gada 29.jūnija noteikumi Nr.455 “Adresācijas noteikumi” nosaka:</w:t>
      </w:r>
    </w:p>
    <w:p w14:paraId="37C0D98D" w14:textId="77777777" w:rsidR="00776A1F" w:rsidRPr="00AC785A" w:rsidRDefault="00776A1F" w:rsidP="00776A1F">
      <w:pPr>
        <w:ind w:right="-766" w:firstLine="720"/>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2.punkts - nosaka adresācijas objektus.</w:t>
      </w:r>
    </w:p>
    <w:p w14:paraId="7C66D1B5" w14:textId="77777777" w:rsidR="00776A1F" w:rsidRPr="00AC785A" w:rsidRDefault="00776A1F" w:rsidP="00776A1F">
      <w:pPr>
        <w:ind w:right="-766" w:firstLine="720"/>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Nekustamā īpašuma valsts kadastra likums nosaka:</w:t>
      </w:r>
    </w:p>
    <w:p w14:paraId="0F8804A4" w14:textId="77777777" w:rsidR="00776A1F" w:rsidRPr="00AC785A" w:rsidRDefault="00776A1F" w:rsidP="00776A1F">
      <w:pPr>
        <w:ind w:right="-766"/>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ab/>
        <w:t>26.panta pirm</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 xml:space="preserve"> da</w:t>
      </w:r>
      <w:r w:rsidRPr="00AC785A">
        <w:rPr>
          <w:rFonts w:ascii="Times New Roman" w:hAnsi="Times New Roman" w:hint="eastAsia"/>
          <w:color w:val="000000" w:themeColor="text1"/>
          <w:szCs w:val="24"/>
          <w:lang w:eastAsia="lv-LV"/>
        </w:rPr>
        <w:t>ļ</w:t>
      </w:r>
      <w:r w:rsidRPr="00AC785A">
        <w:rPr>
          <w:rFonts w:ascii="Times New Roman" w:hAnsi="Times New Roman"/>
          <w:color w:val="000000" w:themeColor="text1"/>
          <w:szCs w:val="24"/>
          <w:lang w:eastAsia="lv-LV"/>
        </w:rPr>
        <w:t>a - Veicot zemes vien</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bas vai zemes vien</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bas da</w:t>
      </w:r>
      <w:r w:rsidRPr="00AC785A">
        <w:rPr>
          <w:rFonts w:ascii="Times New Roman" w:hAnsi="Times New Roman" w:hint="eastAsia"/>
          <w:color w:val="000000" w:themeColor="text1"/>
          <w:szCs w:val="24"/>
          <w:lang w:eastAsia="lv-LV"/>
        </w:rPr>
        <w:t>ļ</w:t>
      </w:r>
      <w:r w:rsidRPr="00AC785A">
        <w:rPr>
          <w:rFonts w:ascii="Times New Roman" w:hAnsi="Times New Roman"/>
          <w:color w:val="000000" w:themeColor="text1"/>
          <w:szCs w:val="24"/>
          <w:lang w:eastAsia="lv-LV"/>
        </w:rPr>
        <w:t>as kadastr</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lo uzm</w:t>
      </w:r>
      <w:r w:rsidRPr="00AC785A">
        <w:rPr>
          <w:rFonts w:ascii="Times New Roman" w:hAnsi="Times New Roman" w:hint="eastAsia"/>
          <w:color w:val="000000" w:themeColor="text1"/>
          <w:szCs w:val="24"/>
          <w:lang w:eastAsia="lv-LV"/>
        </w:rPr>
        <w:t>ē</w:t>
      </w:r>
      <w:r w:rsidRPr="00AC785A">
        <w:rPr>
          <w:rFonts w:ascii="Times New Roman" w:hAnsi="Times New Roman"/>
          <w:color w:val="000000" w:themeColor="text1"/>
          <w:szCs w:val="24"/>
          <w:lang w:eastAsia="lv-LV"/>
        </w:rPr>
        <w:t>r</w:t>
      </w:r>
      <w:r w:rsidRPr="00AC785A">
        <w:rPr>
          <w:rFonts w:ascii="Times New Roman" w:hAnsi="Times New Roman" w:hint="eastAsia"/>
          <w:color w:val="000000" w:themeColor="text1"/>
          <w:szCs w:val="24"/>
          <w:lang w:eastAsia="lv-LV"/>
        </w:rPr>
        <w:t>īš</w:t>
      </w:r>
      <w:r w:rsidRPr="00AC785A">
        <w:rPr>
          <w:rFonts w:ascii="Times New Roman" w:hAnsi="Times New Roman"/>
          <w:color w:val="000000" w:themeColor="text1"/>
          <w:szCs w:val="24"/>
          <w:lang w:eastAsia="lv-LV"/>
        </w:rPr>
        <w:t>anu:</w:t>
      </w:r>
    </w:p>
    <w:p w14:paraId="7026D307" w14:textId="77777777" w:rsidR="00776A1F" w:rsidRPr="00AC785A" w:rsidRDefault="00776A1F" w:rsidP="00776A1F">
      <w:pPr>
        <w:ind w:right="-766"/>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1) apvid</w:t>
      </w:r>
      <w:r w:rsidRPr="00AC785A">
        <w:rPr>
          <w:rFonts w:ascii="Times New Roman" w:hAnsi="Times New Roman" w:hint="eastAsia"/>
          <w:color w:val="000000" w:themeColor="text1"/>
          <w:szCs w:val="24"/>
          <w:lang w:eastAsia="lv-LV"/>
        </w:rPr>
        <w:t>ū</w:t>
      </w:r>
      <w:r w:rsidRPr="00AC785A">
        <w:rPr>
          <w:rFonts w:ascii="Times New Roman" w:hAnsi="Times New Roman"/>
          <w:color w:val="000000" w:themeColor="text1"/>
          <w:szCs w:val="24"/>
          <w:lang w:eastAsia="lv-LV"/>
        </w:rPr>
        <w:t xml:space="preserve"> ier</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ko det</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lpl</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nojum</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 xml:space="preserve"> vai zemes ier</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c</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bas projekt</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 xml:space="preserve"> iez</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m</w:t>
      </w:r>
      <w:r w:rsidRPr="00AC785A">
        <w:rPr>
          <w:rFonts w:ascii="Times New Roman" w:hAnsi="Times New Roman" w:hint="eastAsia"/>
          <w:color w:val="000000" w:themeColor="text1"/>
          <w:szCs w:val="24"/>
          <w:lang w:eastAsia="lv-LV"/>
        </w:rPr>
        <w:t>ē</w:t>
      </w:r>
      <w:r w:rsidRPr="00AC785A">
        <w:rPr>
          <w:rFonts w:ascii="Times New Roman" w:hAnsi="Times New Roman"/>
          <w:color w:val="000000" w:themeColor="text1"/>
          <w:szCs w:val="24"/>
          <w:lang w:eastAsia="lv-LV"/>
        </w:rPr>
        <w:t>t</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s nekustam</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 xml:space="preserve"> </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pašuma objekta vai zemes robežu pl</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n</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 xml:space="preserve"> pl</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not</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s zemes vien</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bas da</w:t>
      </w:r>
      <w:r w:rsidRPr="00AC785A">
        <w:rPr>
          <w:rFonts w:ascii="Times New Roman" w:hAnsi="Times New Roman" w:hint="eastAsia"/>
          <w:color w:val="000000" w:themeColor="text1"/>
          <w:szCs w:val="24"/>
          <w:lang w:eastAsia="lv-LV"/>
        </w:rPr>
        <w:t>ļ</w:t>
      </w:r>
      <w:r w:rsidRPr="00AC785A">
        <w:rPr>
          <w:rFonts w:ascii="Times New Roman" w:hAnsi="Times New Roman"/>
          <w:color w:val="000000" w:themeColor="text1"/>
          <w:szCs w:val="24"/>
          <w:lang w:eastAsia="lv-LV"/>
        </w:rPr>
        <w:t>as robežas;</w:t>
      </w:r>
    </w:p>
    <w:p w14:paraId="1C7AB060" w14:textId="77777777" w:rsidR="00776A1F" w:rsidRPr="00AC785A" w:rsidRDefault="00776A1F" w:rsidP="00776A1F">
      <w:pPr>
        <w:ind w:right="-766"/>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 xml:space="preserve">2) Latvijas </w:t>
      </w:r>
      <w:r w:rsidRPr="00AC785A">
        <w:rPr>
          <w:rFonts w:ascii="Times New Roman" w:hAnsi="Times New Roman" w:hint="eastAsia"/>
          <w:color w:val="000000" w:themeColor="text1"/>
          <w:szCs w:val="24"/>
          <w:lang w:eastAsia="lv-LV"/>
        </w:rPr>
        <w:t>ģ</w:t>
      </w:r>
      <w:r w:rsidRPr="00AC785A">
        <w:rPr>
          <w:rFonts w:ascii="Times New Roman" w:hAnsi="Times New Roman"/>
          <w:color w:val="000000" w:themeColor="text1"/>
          <w:szCs w:val="24"/>
          <w:lang w:eastAsia="lv-LV"/>
        </w:rPr>
        <w:t>eod</w:t>
      </w:r>
      <w:r w:rsidRPr="00AC785A">
        <w:rPr>
          <w:rFonts w:ascii="Times New Roman" w:hAnsi="Times New Roman" w:hint="eastAsia"/>
          <w:color w:val="000000" w:themeColor="text1"/>
          <w:szCs w:val="24"/>
          <w:lang w:eastAsia="lv-LV"/>
        </w:rPr>
        <w:t>ē</w:t>
      </w:r>
      <w:r w:rsidRPr="00AC785A">
        <w:rPr>
          <w:rFonts w:ascii="Times New Roman" w:hAnsi="Times New Roman"/>
          <w:color w:val="000000" w:themeColor="text1"/>
          <w:szCs w:val="24"/>
          <w:lang w:eastAsia="lv-LV"/>
        </w:rPr>
        <w:t>zisko koordin</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tu sist</w:t>
      </w:r>
      <w:r w:rsidRPr="00AC785A">
        <w:rPr>
          <w:rFonts w:ascii="Times New Roman" w:hAnsi="Times New Roman" w:hint="eastAsia"/>
          <w:color w:val="000000" w:themeColor="text1"/>
          <w:szCs w:val="24"/>
          <w:lang w:eastAsia="lv-LV"/>
        </w:rPr>
        <w:t>ē</w:t>
      </w:r>
      <w:r w:rsidRPr="00AC785A">
        <w:rPr>
          <w:rFonts w:ascii="Times New Roman" w:hAnsi="Times New Roman"/>
          <w:color w:val="000000" w:themeColor="text1"/>
          <w:szCs w:val="24"/>
          <w:lang w:eastAsia="lv-LV"/>
        </w:rPr>
        <w:t>m</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 xml:space="preserve"> uzm</w:t>
      </w:r>
      <w:r w:rsidRPr="00AC785A">
        <w:rPr>
          <w:rFonts w:ascii="Times New Roman" w:hAnsi="Times New Roman" w:hint="eastAsia"/>
          <w:color w:val="000000" w:themeColor="text1"/>
          <w:szCs w:val="24"/>
          <w:lang w:eastAsia="lv-LV"/>
        </w:rPr>
        <w:t>ē</w:t>
      </w:r>
      <w:r w:rsidRPr="00AC785A">
        <w:rPr>
          <w:rFonts w:ascii="Times New Roman" w:hAnsi="Times New Roman"/>
          <w:color w:val="000000" w:themeColor="text1"/>
          <w:szCs w:val="24"/>
          <w:lang w:eastAsia="lv-LV"/>
        </w:rPr>
        <w:t>ra zemes vien</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bas un zemes vien</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bas da</w:t>
      </w:r>
      <w:r w:rsidRPr="00AC785A">
        <w:rPr>
          <w:rFonts w:ascii="Times New Roman" w:hAnsi="Times New Roman" w:hint="eastAsia"/>
          <w:color w:val="000000" w:themeColor="text1"/>
          <w:szCs w:val="24"/>
          <w:lang w:eastAsia="lv-LV"/>
        </w:rPr>
        <w:t>ļ</w:t>
      </w:r>
      <w:r w:rsidRPr="00AC785A">
        <w:rPr>
          <w:rFonts w:ascii="Times New Roman" w:hAnsi="Times New Roman"/>
          <w:color w:val="000000" w:themeColor="text1"/>
          <w:szCs w:val="24"/>
          <w:lang w:eastAsia="lv-LV"/>
        </w:rPr>
        <w:t>as robežas, situ</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cijas elementus, apr</w:t>
      </w:r>
      <w:r w:rsidRPr="00AC785A">
        <w:rPr>
          <w:rFonts w:ascii="Times New Roman" w:hAnsi="Times New Roman" w:hint="eastAsia"/>
          <w:color w:val="000000" w:themeColor="text1"/>
          <w:szCs w:val="24"/>
          <w:lang w:eastAsia="lv-LV"/>
        </w:rPr>
        <w:t>ēķ</w:t>
      </w:r>
      <w:r w:rsidRPr="00AC785A">
        <w:rPr>
          <w:rFonts w:ascii="Times New Roman" w:hAnsi="Times New Roman"/>
          <w:color w:val="000000" w:themeColor="text1"/>
          <w:szCs w:val="24"/>
          <w:lang w:eastAsia="lv-LV"/>
        </w:rPr>
        <w:t>ina zemes vien</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bu un zemes vien</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bas da</w:t>
      </w:r>
      <w:r w:rsidRPr="00AC785A">
        <w:rPr>
          <w:rFonts w:ascii="Times New Roman" w:hAnsi="Times New Roman" w:hint="eastAsia"/>
          <w:color w:val="000000" w:themeColor="text1"/>
          <w:szCs w:val="24"/>
          <w:lang w:eastAsia="lv-LV"/>
        </w:rPr>
        <w:t>ļ</w:t>
      </w:r>
      <w:r w:rsidRPr="00AC785A">
        <w:rPr>
          <w:rFonts w:ascii="Times New Roman" w:hAnsi="Times New Roman"/>
          <w:color w:val="000000" w:themeColor="text1"/>
          <w:szCs w:val="24"/>
          <w:lang w:eastAsia="lv-LV"/>
        </w:rPr>
        <w:t>u raksturojošos datus un sagatavo kadastr</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l</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s uzm</w:t>
      </w:r>
      <w:r w:rsidRPr="00AC785A">
        <w:rPr>
          <w:rFonts w:ascii="Times New Roman" w:hAnsi="Times New Roman" w:hint="eastAsia"/>
          <w:color w:val="000000" w:themeColor="text1"/>
          <w:szCs w:val="24"/>
          <w:lang w:eastAsia="lv-LV"/>
        </w:rPr>
        <w:t>ē</w:t>
      </w:r>
      <w:r w:rsidRPr="00AC785A">
        <w:rPr>
          <w:rFonts w:ascii="Times New Roman" w:hAnsi="Times New Roman"/>
          <w:color w:val="000000" w:themeColor="text1"/>
          <w:szCs w:val="24"/>
          <w:lang w:eastAsia="lv-LV"/>
        </w:rPr>
        <w:t>r</w:t>
      </w:r>
      <w:r w:rsidRPr="00AC785A">
        <w:rPr>
          <w:rFonts w:ascii="Times New Roman" w:hAnsi="Times New Roman" w:hint="eastAsia"/>
          <w:color w:val="000000" w:themeColor="text1"/>
          <w:szCs w:val="24"/>
          <w:lang w:eastAsia="lv-LV"/>
        </w:rPr>
        <w:t>īš</w:t>
      </w:r>
      <w:r w:rsidRPr="00AC785A">
        <w:rPr>
          <w:rFonts w:ascii="Times New Roman" w:hAnsi="Times New Roman"/>
          <w:color w:val="000000" w:themeColor="text1"/>
          <w:szCs w:val="24"/>
          <w:lang w:eastAsia="lv-LV"/>
        </w:rPr>
        <w:t>anas dokumentus.</w:t>
      </w:r>
    </w:p>
    <w:p w14:paraId="29CD1E08" w14:textId="77777777" w:rsidR="00776A1F" w:rsidRPr="00AC785A" w:rsidRDefault="00776A1F" w:rsidP="00776A1F">
      <w:pPr>
        <w:ind w:right="-766"/>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ab/>
        <w:t xml:space="preserve">Ministru kabineta 2024.gada 30.decembra noteikumi </w:t>
      </w:r>
      <w:bookmarkStart w:id="59" w:name="_Hlk193100529"/>
      <w:r w:rsidRPr="00AC785A">
        <w:rPr>
          <w:rFonts w:ascii="Times New Roman" w:hAnsi="Times New Roman"/>
          <w:color w:val="000000" w:themeColor="text1"/>
          <w:szCs w:val="24"/>
          <w:lang w:eastAsia="lv-LV"/>
        </w:rPr>
        <w:t>Nr.883 “Noteikumi par Apgr</w:t>
      </w:r>
      <w:r w:rsidRPr="00AC785A">
        <w:rPr>
          <w:rFonts w:ascii="Times New Roman" w:hAnsi="Times New Roman" w:hint="eastAsia"/>
          <w:color w:val="000000" w:themeColor="text1"/>
          <w:szCs w:val="24"/>
          <w:lang w:eastAsia="lv-LV"/>
        </w:rPr>
        <w:t>ū</w:t>
      </w:r>
      <w:r w:rsidRPr="00AC785A">
        <w:rPr>
          <w:rFonts w:ascii="Times New Roman" w:hAnsi="Times New Roman"/>
          <w:color w:val="000000" w:themeColor="text1"/>
          <w:szCs w:val="24"/>
          <w:lang w:eastAsia="lv-LV"/>
        </w:rPr>
        <w:t>tin</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to teritoriju inform</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cijas sist</w:t>
      </w:r>
      <w:r w:rsidRPr="00AC785A">
        <w:rPr>
          <w:rFonts w:ascii="Times New Roman" w:hAnsi="Times New Roman" w:hint="eastAsia"/>
          <w:color w:val="000000" w:themeColor="text1"/>
          <w:szCs w:val="24"/>
          <w:lang w:eastAsia="lv-LV"/>
        </w:rPr>
        <w:t>ē</w:t>
      </w:r>
      <w:r w:rsidRPr="00AC785A">
        <w:rPr>
          <w:rFonts w:ascii="Times New Roman" w:hAnsi="Times New Roman"/>
          <w:color w:val="000000" w:themeColor="text1"/>
          <w:szCs w:val="24"/>
          <w:lang w:eastAsia="lv-LV"/>
        </w:rPr>
        <w:t>mas uztur</w:t>
      </w:r>
      <w:r w:rsidRPr="00AC785A">
        <w:rPr>
          <w:rFonts w:ascii="Times New Roman" w:hAnsi="Times New Roman" w:hint="eastAsia"/>
          <w:color w:val="000000" w:themeColor="text1"/>
          <w:szCs w:val="24"/>
          <w:lang w:eastAsia="lv-LV"/>
        </w:rPr>
        <w:t>ēš</w:t>
      </w:r>
      <w:r w:rsidRPr="00AC785A">
        <w:rPr>
          <w:rFonts w:ascii="Times New Roman" w:hAnsi="Times New Roman"/>
          <w:color w:val="000000" w:themeColor="text1"/>
          <w:szCs w:val="24"/>
          <w:lang w:eastAsia="lv-LV"/>
        </w:rPr>
        <w:t>anu un apgr</w:t>
      </w:r>
      <w:r w:rsidRPr="00AC785A">
        <w:rPr>
          <w:rFonts w:ascii="Times New Roman" w:hAnsi="Times New Roman" w:hint="eastAsia"/>
          <w:color w:val="000000" w:themeColor="text1"/>
          <w:szCs w:val="24"/>
          <w:lang w:eastAsia="lv-LV"/>
        </w:rPr>
        <w:t>ū</w:t>
      </w:r>
      <w:r w:rsidRPr="00AC785A">
        <w:rPr>
          <w:rFonts w:ascii="Times New Roman" w:hAnsi="Times New Roman"/>
          <w:color w:val="000000" w:themeColor="text1"/>
          <w:szCs w:val="24"/>
          <w:lang w:eastAsia="lv-LV"/>
        </w:rPr>
        <w:t>tin</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to teritoriju un nekustam</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 xml:space="preserve"> </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pašuma objekta apgr</w:t>
      </w:r>
      <w:r w:rsidRPr="00AC785A">
        <w:rPr>
          <w:rFonts w:ascii="Times New Roman" w:hAnsi="Times New Roman" w:hint="eastAsia"/>
          <w:color w:val="000000" w:themeColor="text1"/>
          <w:szCs w:val="24"/>
          <w:lang w:eastAsia="lv-LV"/>
        </w:rPr>
        <w:t>ū</w:t>
      </w:r>
      <w:r w:rsidRPr="00AC785A">
        <w:rPr>
          <w:rFonts w:ascii="Times New Roman" w:hAnsi="Times New Roman"/>
          <w:color w:val="000000" w:themeColor="text1"/>
          <w:szCs w:val="24"/>
          <w:lang w:eastAsia="lv-LV"/>
        </w:rPr>
        <w:t>tin</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jumu klasific</w:t>
      </w:r>
      <w:r w:rsidRPr="00AC785A">
        <w:rPr>
          <w:rFonts w:ascii="Times New Roman" w:hAnsi="Times New Roman" w:hint="eastAsia"/>
          <w:color w:val="000000" w:themeColor="text1"/>
          <w:szCs w:val="24"/>
          <w:lang w:eastAsia="lv-LV"/>
        </w:rPr>
        <w:t>ēš</w:t>
      </w:r>
      <w:r w:rsidRPr="00AC785A">
        <w:rPr>
          <w:rFonts w:ascii="Times New Roman" w:hAnsi="Times New Roman"/>
          <w:color w:val="000000" w:themeColor="text1"/>
          <w:szCs w:val="24"/>
          <w:lang w:eastAsia="lv-LV"/>
        </w:rPr>
        <w:t>anu”</w:t>
      </w:r>
      <w:bookmarkEnd w:id="59"/>
      <w:r w:rsidRPr="00AC785A">
        <w:rPr>
          <w:rFonts w:ascii="Times New Roman" w:hAnsi="Times New Roman"/>
          <w:color w:val="000000" w:themeColor="text1"/>
          <w:szCs w:val="24"/>
          <w:lang w:eastAsia="lv-LV"/>
        </w:rPr>
        <w:t xml:space="preserve"> nosaka nekustam</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 xml:space="preserve"> </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pašuma objekta apgr</w:t>
      </w:r>
      <w:r w:rsidRPr="00AC785A">
        <w:rPr>
          <w:rFonts w:ascii="Times New Roman" w:hAnsi="Times New Roman" w:hint="eastAsia"/>
          <w:color w:val="000000" w:themeColor="text1"/>
          <w:szCs w:val="24"/>
          <w:lang w:eastAsia="lv-LV"/>
        </w:rPr>
        <w:t>ū</w:t>
      </w:r>
      <w:r w:rsidRPr="00AC785A">
        <w:rPr>
          <w:rFonts w:ascii="Times New Roman" w:hAnsi="Times New Roman"/>
          <w:color w:val="000000" w:themeColor="text1"/>
          <w:szCs w:val="24"/>
          <w:lang w:eastAsia="lv-LV"/>
        </w:rPr>
        <w:t>tin</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jumu klasifikatoru.</w:t>
      </w:r>
    </w:p>
    <w:p w14:paraId="3D05D380" w14:textId="77777777" w:rsidR="00776A1F" w:rsidRPr="00AC785A" w:rsidRDefault="00776A1F" w:rsidP="00776A1F">
      <w:pPr>
        <w:ind w:right="-766"/>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 xml:space="preserve"> </w:t>
      </w:r>
      <w:r w:rsidRPr="00AC785A">
        <w:rPr>
          <w:rFonts w:ascii="Times New Roman" w:hAnsi="Times New Roman"/>
          <w:color w:val="000000" w:themeColor="text1"/>
          <w:szCs w:val="24"/>
          <w:lang w:eastAsia="lv-LV"/>
        </w:rPr>
        <w:tab/>
        <w:t>Ministru kabineta 2006.gada 20.j</w:t>
      </w:r>
      <w:r w:rsidRPr="00AC785A">
        <w:rPr>
          <w:rFonts w:ascii="Times New Roman" w:hAnsi="Times New Roman" w:hint="eastAsia"/>
          <w:color w:val="000000" w:themeColor="text1"/>
          <w:szCs w:val="24"/>
          <w:lang w:eastAsia="lv-LV"/>
        </w:rPr>
        <w:t>ū</w:t>
      </w:r>
      <w:r w:rsidRPr="00AC785A">
        <w:rPr>
          <w:rFonts w:ascii="Times New Roman" w:hAnsi="Times New Roman"/>
          <w:color w:val="000000" w:themeColor="text1"/>
          <w:szCs w:val="24"/>
          <w:lang w:eastAsia="lv-LV"/>
        </w:rPr>
        <w:t>nija noteikumi Nr.496 “Nekustam</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 xml:space="preserve"> </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pašuma lietošanas m</w:t>
      </w:r>
      <w:r w:rsidRPr="00AC785A">
        <w:rPr>
          <w:rFonts w:ascii="Times New Roman" w:hAnsi="Times New Roman" w:hint="eastAsia"/>
          <w:color w:val="000000" w:themeColor="text1"/>
          <w:szCs w:val="24"/>
          <w:lang w:eastAsia="lv-LV"/>
        </w:rPr>
        <w:t>ē</w:t>
      </w:r>
      <w:r w:rsidRPr="00AC785A">
        <w:rPr>
          <w:rFonts w:ascii="Times New Roman" w:hAnsi="Times New Roman"/>
          <w:color w:val="000000" w:themeColor="text1"/>
          <w:szCs w:val="24"/>
          <w:lang w:eastAsia="lv-LV"/>
        </w:rPr>
        <w:t>r</w:t>
      </w:r>
      <w:r w:rsidRPr="00AC785A">
        <w:rPr>
          <w:rFonts w:ascii="Times New Roman" w:hAnsi="Times New Roman" w:hint="eastAsia"/>
          <w:color w:val="000000" w:themeColor="text1"/>
          <w:szCs w:val="24"/>
          <w:lang w:eastAsia="lv-LV"/>
        </w:rPr>
        <w:t>ķ</w:t>
      </w:r>
      <w:r w:rsidRPr="00AC785A">
        <w:rPr>
          <w:rFonts w:ascii="Times New Roman" w:hAnsi="Times New Roman"/>
          <w:color w:val="000000" w:themeColor="text1"/>
          <w:szCs w:val="24"/>
          <w:lang w:eastAsia="lv-LV"/>
        </w:rPr>
        <w:t>u klasifik</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cija un nekustam</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 xml:space="preserve"> </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pašuma lietošanas m</w:t>
      </w:r>
      <w:r w:rsidRPr="00AC785A">
        <w:rPr>
          <w:rFonts w:ascii="Times New Roman" w:hAnsi="Times New Roman" w:hint="eastAsia"/>
          <w:color w:val="000000" w:themeColor="text1"/>
          <w:szCs w:val="24"/>
          <w:lang w:eastAsia="lv-LV"/>
        </w:rPr>
        <w:t>ē</w:t>
      </w:r>
      <w:r w:rsidRPr="00AC785A">
        <w:rPr>
          <w:rFonts w:ascii="Times New Roman" w:hAnsi="Times New Roman"/>
          <w:color w:val="000000" w:themeColor="text1"/>
          <w:szCs w:val="24"/>
          <w:lang w:eastAsia="lv-LV"/>
        </w:rPr>
        <w:t>r</w:t>
      </w:r>
      <w:r w:rsidRPr="00AC785A">
        <w:rPr>
          <w:rFonts w:ascii="Times New Roman" w:hAnsi="Times New Roman" w:hint="eastAsia"/>
          <w:color w:val="000000" w:themeColor="text1"/>
          <w:szCs w:val="24"/>
          <w:lang w:eastAsia="lv-LV"/>
        </w:rPr>
        <w:t>ķ</w:t>
      </w:r>
      <w:r w:rsidRPr="00AC785A">
        <w:rPr>
          <w:rFonts w:ascii="Times New Roman" w:hAnsi="Times New Roman"/>
          <w:color w:val="000000" w:themeColor="text1"/>
          <w:szCs w:val="24"/>
          <w:lang w:eastAsia="lv-LV"/>
        </w:rPr>
        <w:t>u noteikšanas un mai</w:t>
      </w:r>
      <w:r w:rsidRPr="00AC785A">
        <w:rPr>
          <w:rFonts w:ascii="Times New Roman" w:hAnsi="Times New Roman" w:hint="eastAsia"/>
          <w:color w:val="000000" w:themeColor="text1"/>
          <w:szCs w:val="24"/>
          <w:lang w:eastAsia="lv-LV"/>
        </w:rPr>
        <w:t>ņ</w:t>
      </w:r>
      <w:r w:rsidRPr="00AC785A">
        <w:rPr>
          <w:rFonts w:ascii="Times New Roman" w:hAnsi="Times New Roman"/>
          <w:color w:val="000000" w:themeColor="text1"/>
          <w:szCs w:val="24"/>
          <w:lang w:eastAsia="lv-LV"/>
        </w:rPr>
        <w:t>as k</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rt</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ba” nosaka:</w:t>
      </w:r>
    </w:p>
    <w:p w14:paraId="238FB0FD" w14:textId="77777777" w:rsidR="00776A1F" w:rsidRPr="00AC785A" w:rsidRDefault="00776A1F" w:rsidP="00776A1F">
      <w:pPr>
        <w:ind w:right="-766" w:firstLine="709"/>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4.punkts - Zemes vien</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bai un zemes vien</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bas da</w:t>
      </w:r>
      <w:r w:rsidRPr="00AC785A">
        <w:rPr>
          <w:rFonts w:ascii="Times New Roman" w:hAnsi="Times New Roman" w:hint="eastAsia"/>
          <w:color w:val="000000" w:themeColor="text1"/>
          <w:szCs w:val="24"/>
          <w:lang w:eastAsia="lv-LV"/>
        </w:rPr>
        <w:t>ļ</w:t>
      </w:r>
      <w:r w:rsidRPr="00AC785A">
        <w:rPr>
          <w:rFonts w:ascii="Times New Roman" w:hAnsi="Times New Roman"/>
          <w:color w:val="000000" w:themeColor="text1"/>
          <w:szCs w:val="24"/>
          <w:lang w:eastAsia="lv-LV"/>
        </w:rPr>
        <w:t>ai nosaka vienu vai vair</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kus lietošanas m</w:t>
      </w:r>
      <w:r w:rsidRPr="00AC785A">
        <w:rPr>
          <w:rFonts w:ascii="Times New Roman" w:hAnsi="Times New Roman" w:hint="eastAsia"/>
          <w:color w:val="000000" w:themeColor="text1"/>
          <w:szCs w:val="24"/>
          <w:lang w:eastAsia="lv-LV"/>
        </w:rPr>
        <w:t>ē</w:t>
      </w:r>
      <w:r w:rsidRPr="00AC785A">
        <w:rPr>
          <w:rFonts w:ascii="Times New Roman" w:hAnsi="Times New Roman"/>
          <w:color w:val="000000" w:themeColor="text1"/>
          <w:szCs w:val="24"/>
          <w:lang w:eastAsia="lv-LV"/>
        </w:rPr>
        <w:t>r</w:t>
      </w:r>
      <w:r w:rsidRPr="00AC785A">
        <w:rPr>
          <w:rFonts w:ascii="Times New Roman" w:hAnsi="Times New Roman" w:hint="eastAsia"/>
          <w:color w:val="000000" w:themeColor="text1"/>
          <w:szCs w:val="24"/>
          <w:lang w:eastAsia="lv-LV"/>
        </w:rPr>
        <w:t>ķ</w:t>
      </w:r>
      <w:r w:rsidRPr="00AC785A">
        <w:rPr>
          <w:rFonts w:ascii="Times New Roman" w:hAnsi="Times New Roman"/>
          <w:color w:val="000000" w:themeColor="text1"/>
          <w:szCs w:val="24"/>
          <w:lang w:eastAsia="lv-LV"/>
        </w:rPr>
        <w:t>us. Lietošanas m</w:t>
      </w:r>
      <w:r w:rsidRPr="00AC785A">
        <w:rPr>
          <w:rFonts w:ascii="Times New Roman" w:hAnsi="Times New Roman" w:hint="eastAsia"/>
          <w:color w:val="000000" w:themeColor="text1"/>
          <w:szCs w:val="24"/>
          <w:lang w:eastAsia="lv-LV"/>
        </w:rPr>
        <w:t>ē</w:t>
      </w:r>
      <w:r w:rsidRPr="00AC785A">
        <w:rPr>
          <w:rFonts w:ascii="Times New Roman" w:hAnsi="Times New Roman"/>
          <w:color w:val="000000" w:themeColor="text1"/>
          <w:szCs w:val="24"/>
          <w:lang w:eastAsia="lv-LV"/>
        </w:rPr>
        <w:t>r</w:t>
      </w:r>
      <w:r w:rsidRPr="00AC785A">
        <w:rPr>
          <w:rFonts w:ascii="Times New Roman" w:hAnsi="Times New Roman" w:hint="eastAsia"/>
          <w:color w:val="000000" w:themeColor="text1"/>
          <w:szCs w:val="24"/>
          <w:lang w:eastAsia="lv-LV"/>
        </w:rPr>
        <w:t>ķ</w:t>
      </w:r>
      <w:r w:rsidRPr="00AC785A">
        <w:rPr>
          <w:rFonts w:ascii="Times New Roman" w:hAnsi="Times New Roman"/>
          <w:color w:val="000000" w:themeColor="text1"/>
          <w:szCs w:val="24"/>
          <w:lang w:eastAsia="lv-LV"/>
        </w:rPr>
        <w:t>im nosaka piekr</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tošo zemes plat</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bu.</w:t>
      </w:r>
    </w:p>
    <w:p w14:paraId="5A85AB6E" w14:textId="77777777" w:rsidR="00776A1F" w:rsidRPr="00AC785A" w:rsidRDefault="00776A1F" w:rsidP="00776A1F">
      <w:pPr>
        <w:ind w:right="-766"/>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ab/>
        <w:t>16.punkts - Lietošanas m</w:t>
      </w:r>
      <w:r w:rsidRPr="00AC785A">
        <w:rPr>
          <w:rFonts w:ascii="Times New Roman" w:hAnsi="Times New Roman" w:hint="eastAsia"/>
          <w:color w:val="000000" w:themeColor="text1"/>
          <w:szCs w:val="24"/>
          <w:lang w:eastAsia="lv-LV"/>
        </w:rPr>
        <w:t>ē</w:t>
      </w:r>
      <w:r w:rsidRPr="00AC785A">
        <w:rPr>
          <w:rFonts w:ascii="Times New Roman" w:hAnsi="Times New Roman"/>
          <w:color w:val="000000" w:themeColor="text1"/>
          <w:szCs w:val="24"/>
          <w:lang w:eastAsia="lv-LV"/>
        </w:rPr>
        <w:t>r</w:t>
      </w:r>
      <w:r w:rsidRPr="00AC785A">
        <w:rPr>
          <w:rFonts w:ascii="Times New Roman" w:hAnsi="Times New Roman" w:hint="eastAsia"/>
          <w:color w:val="000000" w:themeColor="text1"/>
          <w:szCs w:val="24"/>
          <w:lang w:eastAsia="lv-LV"/>
        </w:rPr>
        <w:t>ķ</w:t>
      </w:r>
      <w:r w:rsidRPr="00AC785A">
        <w:rPr>
          <w:rFonts w:ascii="Times New Roman" w:hAnsi="Times New Roman"/>
          <w:color w:val="000000" w:themeColor="text1"/>
          <w:szCs w:val="24"/>
          <w:lang w:eastAsia="lv-LV"/>
        </w:rPr>
        <w:t>i nosaka, ja:</w:t>
      </w:r>
    </w:p>
    <w:p w14:paraId="550E8CC7" w14:textId="77777777" w:rsidR="00776A1F" w:rsidRDefault="00776A1F" w:rsidP="00776A1F">
      <w:pPr>
        <w:ind w:right="-766" w:firstLine="709"/>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16.1. tiek izveidota jauna zemes vien</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ba vai zemes vien</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bas da</w:t>
      </w:r>
      <w:r w:rsidRPr="00AC785A">
        <w:rPr>
          <w:rFonts w:ascii="Times New Roman" w:hAnsi="Times New Roman" w:hint="eastAsia"/>
          <w:color w:val="000000" w:themeColor="text1"/>
          <w:szCs w:val="24"/>
          <w:lang w:eastAsia="lv-LV"/>
        </w:rPr>
        <w:t>ļ</w:t>
      </w:r>
      <w:r w:rsidRPr="00AC785A">
        <w:rPr>
          <w:rFonts w:ascii="Times New Roman" w:hAnsi="Times New Roman"/>
          <w:color w:val="000000" w:themeColor="text1"/>
          <w:szCs w:val="24"/>
          <w:lang w:eastAsia="lv-LV"/>
        </w:rPr>
        <w:t>a.</w:t>
      </w:r>
    </w:p>
    <w:p w14:paraId="2A3B84C3" w14:textId="77777777" w:rsidR="00776A1F" w:rsidRPr="00A16023" w:rsidRDefault="00776A1F" w:rsidP="00776A1F">
      <w:pPr>
        <w:ind w:right="-766" w:firstLine="709"/>
        <w:jc w:val="both"/>
        <w:rPr>
          <w:rFonts w:ascii="Times New Roman" w:hAnsi="Times New Roman"/>
          <w:color w:val="000000" w:themeColor="text1"/>
          <w:szCs w:val="24"/>
          <w:lang w:eastAsia="lv-LV"/>
        </w:rPr>
      </w:pPr>
      <w:r w:rsidRPr="00A16023">
        <w:rPr>
          <w:rFonts w:ascii="Times New Roman" w:hAnsi="Times New Roman"/>
          <w:color w:val="000000" w:themeColor="text1"/>
          <w:szCs w:val="24"/>
          <w:lang w:eastAsia="lv-LV"/>
        </w:rPr>
        <w:t>Publiskas personas mantas atsavin</w:t>
      </w:r>
      <w:r w:rsidRPr="00A16023">
        <w:rPr>
          <w:rFonts w:ascii="Times New Roman" w:hAnsi="Times New Roman" w:hint="eastAsia"/>
          <w:color w:val="000000" w:themeColor="text1"/>
          <w:szCs w:val="24"/>
          <w:lang w:eastAsia="lv-LV"/>
        </w:rPr>
        <w:t>āš</w:t>
      </w:r>
      <w:r w:rsidRPr="00A16023">
        <w:rPr>
          <w:rFonts w:ascii="Times New Roman" w:hAnsi="Times New Roman"/>
          <w:color w:val="000000" w:themeColor="text1"/>
          <w:szCs w:val="24"/>
          <w:lang w:eastAsia="lv-LV"/>
        </w:rPr>
        <w:t>anas likums nosaka:</w:t>
      </w:r>
    </w:p>
    <w:p w14:paraId="4860F7D8" w14:textId="77777777" w:rsidR="00776A1F" w:rsidRPr="00A16023" w:rsidRDefault="00776A1F" w:rsidP="00776A1F">
      <w:pPr>
        <w:ind w:right="-766" w:firstLine="709"/>
        <w:jc w:val="both"/>
        <w:rPr>
          <w:rFonts w:ascii="Times New Roman" w:hAnsi="Times New Roman"/>
          <w:color w:val="000000" w:themeColor="text1"/>
          <w:szCs w:val="24"/>
          <w:lang w:eastAsia="lv-LV"/>
        </w:rPr>
      </w:pPr>
      <w:r w:rsidRPr="00A16023">
        <w:rPr>
          <w:rFonts w:ascii="Times New Roman" w:hAnsi="Times New Roman"/>
          <w:color w:val="000000" w:themeColor="text1"/>
          <w:szCs w:val="24"/>
          <w:lang w:eastAsia="lv-LV"/>
        </w:rPr>
        <w:t>4.panta pirm</w:t>
      </w:r>
      <w:r w:rsidRPr="00A16023">
        <w:rPr>
          <w:rFonts w:ascii="Times New Roman" w:hAnsi="Times New Roman" w:hint="eastAsia"/>
          <w:color w:val="000000" w:themeColor="text1"/>
          <w:szCs w:val="24"/>
          <w:lang w:eastAsia="lv-LV"/>
        </w:rPr>
        <w:t>ā</w:t>
      </w:r>
      <w:r w:rsidRPr="00A16023">
        <w:rPr>
          <w:rFonts w:ascii="Times New Roman" w:hAnsi="Times New Roman"/>
          <w:color w:val="000000" w:themeColor="text1"/>
          <w:szCs w:val="24"/>
          <w:lang w:eastAsia="lv-LV"/>
        </w:rPr>
        <w:t xml:space="preserve"> da</w:t>
      </w:r>
      <w:r w:rsidRPr="00A16023">
        <w:rPr>
          <w:rFonts w:ascii="Times New Roman" w:hAnsi="Times New Roman" w:hint="eastAsia"/>
          <w:color w:val="000000" w:themeColor="text1"/>
          <w:szCs w:val="24"/>
          <w:lang w:eastAsia="lv-LV"/>
        </w:rPr>
        <w:t>ļ</w:t>
      </w:r>
      <w:r w:rsidRPr="00A16023">
        <w:rPr>
          <w:rFonts w:ascii="Times New Roman" w:hAnsi="Times New Roman"/>
          <w:color w:val="000000" w:themeColor="text1"/>
          <w:szCs w:val="24"/>
          <w:lang w:eastAsia="lv-LV"/>
        </w:rPr>
        <w:t>a - Valsts mantas atsavin</w:t>
      </w:r>
      <w:r w:rsidRPr="00A16023">
        <w:rPr>
          <w:rFonts w:ascii="Times New Roman" w:hAnsi="Times New Roman" w:hint="eastAsia"/>
          <w:color w:val="000000" w:themeColor="text1"/>
          <w:szCs w:val="24"/>
          <w:lang w:eastAsia="lv-LV"/>
        </w:rPr>
        <w:t>āš</w:t>
      </w:r>
      <w:r w:rsidRPr="00A16023">
        <w:rPr>
          <w:rFonts w:ascii="Times New Roman" w:hAnsi="Times New Roman"/>
          <w:color w:val="000000" w:themeColor="text1"/>
          <w:szCs w:val="24"/>
          <w:lang w:eastAsia="lv-LV"/>
        </w:rPr>
        <w:t>anu var ierosin</w:t>
      </w:r>
      <w:r w:rsidRPr="00A16023">
        <w:rPr>
          <w:rFonts w:ascii="Times New Roman" w:hAnsi="Times New Roman" w:hint="eastAsia"/>
          <w:color w:val="000000" w:themeColor="text1"/>
          <w:szCs w:val="24"/>
          <w:lang w:eastAsia="lv-LV"/>
        </w:rPr>
        <w:t>ā</w:t>
      </w:r>
      <w:r w:rsidRPr="00A16023">
        <w:rPr>
          <w:rFonts w:ascii="Times New Roman" w:hAnsi="Times New Roman"/>
          <w:color w:val="000000" w:themeColor="text1"/>
          <w:szCs w:val="24"/>
          <w:lang w:eastAsia="lv-LV"/>
        </w:rPr>
        <w:t>t, ja t</w:t>
      </w:r>
      <w:r w:rsidRPr="00A16023">
        <w:rPr>
          <w:rFonts w:ascii="Times New Roman" w:hAnsi="Times New Roman" w:hint="eastAsia"/>
          <w:color w:val="000000" w:themeColor="text1"/>
          <w:szCs w:val="24"/>
          <w:lang w:eastAsia="lv-LV"/>
        </w:rPr>
        <w:t>ā</w:t>
      </w:r>
      <w:r w:rsidRPr="00A16023">
        <w:rPr>
          <w:rFonts w:ascii="Times New Roman" w:hAnsi="Times New Roman"/>
          <w:color w:val="000000" w:themeColor="text1"/>
          <w:szCs w:val="24"/>
          <w:lang w:eastAsia="lv-LV"/>
        </w:rPr>
        <w:t xml:space="preserve"> nav nepieciešama attiec</w:t>
      </w:r>
      <w:r w:rsidRPr="00A16023">
        <w:rPr>
          <w:rFonts w:ascii="Times New Roman" w:hAnsi="Times New Roman" w:hint="eastAsia"/>
          <w:color w:val="000000" w:themeColor="text1"/>
          <w:szCs w:val="24"/>
          <w:lang w:eastAsia="lv-LV"/>
        </w:rPr>
        <w:t>ī</w:t>
      </w:r>
      <w:r w:rsidRPr="00A16023">
        <w:rPr>
          <w:rFonts w:ascii="Times New Roman" w:hAnsi="Times New Roman"/>
          <w:color w:val="000000" w:themeColor="text1"/>
          <w:szCs w:val="24"/>
          <w:lang w:eastAsia="lv-LV"/>
        </w:rPr>
        <w:t>gajai iest</w:t>
      </w:r>
      <w:r w:rsidRPr="00A16023">
        <w:rPr>
          <w:rFonts w:ascii="Times New Roman" w:hAnsi="Times New Roman" w:hint="eastAsia"/>
          <w:color w:val="000000" w:themeColor="text1"/>
          <w:szCs w:val="24"/>
          <w:lang w:eastAsia="lv-LV"/>
        </w:rPr>
        <w:t>ā</w:t>
      </w:r>
      <w:r w:rsidRPr="00A16023">
        <w:rPr>
          <w:rFonts w:ascii="Times New Roman" w:hAnsi="Times New Roman"/>
          <w:color w:val="000000" w:themeColor="text1"/>
          <w:szCs w:val="24"/>
          <w:lang w:eastAsia="lv-LV"/>
        </w:rPr>
        <w:t>dei vai cit</w:t>
      </w:r>
      <w:r w:rsidRPr="00A16023">
        <w:rPr>
          <w:rFonts w:ascii="Times New Roman" w:hAnsi="Times New Roman" w:hint="eastAsia"/>
          <w:color w:val="000000" w:themeColor="text1"/>
          <w:szCs w:val="24"/>
          <w:lang w:eastAsia="lv-LV"/>
        </w:rPr>
        <w:t>ā</w:t>
      </w:r>
      <w:r w:rsidRPr="00A16023">
        <w:rPr>
          <w:rFonts w:ascii="Times New Roman" w:hAnsi="Times New Roman"/>
          <w:color w:val="000000" w:themeColor="text1"/>
          <w:szCs w:val="24"/>
          <w:lang w:eastAsia="lv-LV"/>
        </w:rPr>
        <w:t>m valsts iest</w:t>
      </w:r>
      <w:r w:rsidRPr="00A16023">
        <w:rPr>
          <w:rFonts w:ascii="Times New Roman" w:hAnsi="Times New Roman" w:hint="eastAsia"/>
          <w:color w:val="000000" w:themeColor="text1"/>
          <w:szCs w:val="24"/>
          <w:lang w:eastAsia="lv-LV"/>
        </w:rPr>
        <w:t>ā</w:t>
      </w:r>
      <w:r w:rsidRPr="00A16023">
        <w:rPr>
          <w:rFonts w:ascii="Times New Roman" w:hAnsi="Times New Roman"/>
          <w:color w:val="000000" w:themeColor="text1"/>
          <w:szCs w:val="24"/>
          <w:lang w:eastAsia="lv-LV"/>
        </w:rPr>
        <w:t>d</w:t>
      </w:r>
      <w:r w:rsidRPr="00A16023">
        <w:rPr>
          <w:rFonts w:ascii="Times New Roman" w:hAnsi="Times New Roman" w:hint="eastAsia"/>
          <w:color w:val="000000" w:themeColor="text1"/>
          <w:szCs w:val="24"/>
          <w:lang w:eastAsia="lv-LV"/>
        </w:rPr>
        <w:t>ē</w:t>
      </w:r>
      <w:r w:rsidRPr="00A16023">
        <w:rPr>
          <w:rFonts w:ascii="Times New Roman" w:hAnsi="Times New Roman"/>
          <w:color w:val="000000" w:themeColor="text1"/>
          <w:szCs w:val="24"/>
          <w:lang w:eastAsia="lv-LV"/>
        </w:rPr>
        <w:t>m to funkciju nodrošin</w:t>
      </w:r>
      <w:r w:rsidRPr="00A16023">
        <w:rPr>
          <w:rFonts w:ascii="Times New Roman" w:hAnsi="Times New Roman" w:hint="eastAsia"/>
          <w:color w:val="000000" w:themeColor="text1"/>
          <w:szCs w:val="24"/>
          <w:lang w:eastAsia="lv-LV"/>
        </w:rPr>
        <w:t>āš</w:t>
      </w:r>
      <w:r w:rsidRPr="00A16023">
        <w:rPr>
          <w:rFonts w:ascii="Times New Roman" w:hAnsi="Times New Roman"/>
          <w:color w:val="000000" w:themeColor="text1"/>
          <w:szCs w:val="24"/>
          <w:lang w:eastAsia="lv-LV"/>
        </w:rPr>
        <w:t>anai. Atvasin</w:t>
      </w:r>
      <w:r w:rsidRPr="00A16023">
        <w:rPr>
          <w:rFonts w:ascii="Times New Roman" w:hAnsi="Times New Roman" w:hint="eastAsia"/>
          <w:color w:val="000000" w:themeColor="text1"/>
          <w:szCs w:val="24"/>
          <w:lang w:eastAsia="lv-LV"/>
        </w:rPr>
        <w:t>ā</w:t>
      </w:r>
      <w:r w:rsidRPr="00A16023">
        <w:rPr>
          <w:rFonts w:ascii="Times New Roman" w:hAnsi="Times New Roman"/>
          <w:color w:val="000000" w:themeColor="text1"/>
          <w:szCs w:val="24"/>
          <w:lang w:eastAsia="lv-LV"/>
        </w:rPr>
        <w:t>tas publiskas personas mantas atsavin</w:t>
      </w:r>
      <w:r w:rsidRPr="00A16023">
        <w:rPr>
          <w:rFonts w:ascii="Times New Roman" w:hAnsi="Times New Roman" w:hint="eastAsia"/>
          <w:color w:val="000000" w:themeColor="text1"/>
          <w:szCs w:val="24"/>
          <w:lang w:eastAsia="lv-LV"/>
        </w:rPr>
        <w:t>āš</w:t>
      </w:r>
      <w:r w:rsidRPr="00A16023">
        <w:rPr>
          <w:rFonts w:ascii="Times New Roman" w:hAnsi="Times New Roman"/>
          <w:color w:val="000000" w:themeColor="text1"/>
          <w:szCs w:val="24"/>
          <w:lang w:eastAsia="lv-LV"/>
        </w:rPr>
        <w:t>anu var ierosin</w:t>
      </w:r>
      <w:r w:rsidRPr="00A16023">
        <w:rPr>
          <w:rFonts w:ascii="Times New Roman" w:hAnsi="Times New Roman" w:hint="eastAsia"/>
          <w:color w:val="000000" w:themeColor="text1"/>
          <w:szCs w:val="24"/>
          <w:lang w:eastAsia="lv-LV"/>
        </w:rPr>
        <w:t>ā</w:t>
      </w:r>
      <w:r w:rsidRPr="00A16023">
        <w:rPr>
          <w:rFonts w:ascii="Times New Roman" w:hAnsi="Times New Roman"/>
          <w:color w:val="000000" w:themeColor="text1"/>
          <w:szCs w:val="24"/>
          <w:lang w:eastAsia="lv-LV"/>
        </w:rPr>
        <w:t>t, ja t</w:t>
      </w:r>
      <w:r w:rsidRPr="00A16023">
        <w:rPr>
          <w:rFonts w:ascii="Times New Roman" w:hAnsi="Times New Roman" w:hint="eastAsia"/>
          <w:color w:val="000000" w:themeColor="text1"/>
          <w:szCs w:val="24"/>
          <w:lang w:eastAsia="lv-LV"/>
        </w:rPr>
        <w:t>ā</w:t>
      </w:r>
      <w:r w:rsidRPr="00A16023">
        <w:rPr>
          <w:rFonts w:ascii="Times New Roman" w:hAnsi="Times New Roman"/>
          <w:color w:val="000000" w:themeColor="text1"/>
          <w:szCs w:val="24"/>
          <w:lang w:eastAsia="lv-LV"/>
        </w:rPr>
        <w:t xml:space="preserve"> nav nepieciešama attiec</w:t>
      </w:r>
      <w:r w:rsidRPr="00A16023">
        <w:rPr>
          <w:rFonts w:ascii="Times New Roman" w:hAnsi="Times New Roman" w:hint="eastAsia"/>
          <w:color w:val="000000" w:themeColor="text1"/>
          <w:szCs w:val="24"/>
          <w:lang w:eastAsia="lv-LV"/>
        </w:rPr>
        <w:t>ī</w:t>
      </w:r>
      <w:r w:rsidRPr="00A16023">
        <w:rPr>
          <w:rFonts w:ascii="Times New Roman" w:hAnsi="Times New Roman"/>
          <w:color w:val="000000" w:themeColor="text1"/>
          <w:szCs w:val="24"/>
          <w:lang w:eastAsia="lv-LV"/>
        </w:rPr>
        <w:t>gai atvasin</w:t>
      </w:r>
      <w:r w:rsidRPr="00A16023">
        <w:rPr>
          <w:rFonts w:ascii="Times New Roman" w:hAnsi="Times New Roman" w:hint="eastAsia"/>
          <w:color w:val="000000" w:themeColor="text1"/>
          <w:szCs w:val="24"/>
          <w:lang w:eastAsia="lv-LV"/>
        </w:rPr>
        <w:t>ā</w:t>
      </w:r>
      <w:r w:rsidRPr="00A16023">
        <w:rPr>
          <w:rFonts w:ascii="Times New Roman" w:hAnsi="Times New Roman"/>
          <w:color w:val="000000" w:themeColor="text1"/>
          <w:szCs w:val="24"/>
          <w:lang w:eastAsia="lv-LV"/>
        </w:rPr>
        <w:t>tai publiskai personai vai t</w:t>
      </w:r>
      <w:r w:rsidRPr="00A16023">
        <w:rPr>
          <w:rFonts w:ascii="Times New Roman" w:hAnsi="Times New Roman" w:hint="eastAsia"/>
          <w:color w:val="000000" w:themeColor="text1"/>
          <w:szCs w:val="24"/>
          <w:lang w:eastAsia="lv-LV"/>
        </w:rPr>
        <w:t>ā</w:t>
      </w:r>
      <w:r w:rsidRPr="00A16023">
        <w:rPr>
          <w:rFonts w:ascii="Times New Roman" w:hAnsi="Times New Roman"/>
          <w:color w:val="000000" w:themeColor="text1"/>
          <w:szCs w:val="24"/>
          <w:lang w:eastAsia="lv-LV"/>
        </w:rPr>
        <w:t>s iest</w:t>
      </w:r>
      <w:r w:rsidRPr="00A16023">
        <w:rPr>
          <w:rFonts w:ascii="Times New Roman" w:hAnsi="Times New Roman" w:hint="eastAsia"/>
          <w:color w:val="000000" w:themeColor="text1"/>
          <w:szCs w:val="24"/>
          <w:lang w:eastAsia="lv-LV"/>
        </w:rPr>
        <w:t>ā</w:t>
      </w:r>
      <w:r w:rsidRPr="00A16023">
        <w:rPr>
          <w:rFonts w:ascii="Times New Roman" w:hAnsi="Times New Roman"/>
          <w:color w:val="000000" w:themeColor="text1"/>
          <w:szCs w:val="24"/>
          <w:lang w:eastAsia="lv-LV"/>
        </w:rPr>
        <w:t>d</w:t>
      </w:r>
      <w:r w:rsidRPr="00A16023">
        <w:rPr>
          <w:rFonts w:ascii="Times New Roman" w:hAnsi="Times New Roman" w:hint="eastAsia"/>
          <w:color w:val="000000" w:themeColor="text1"/>
          <w:szCs w:val="24"/>
          <w:lang w:eastAsia="lv-LV"/>
        </w:rPr>
        <w:t>ē</w:t>
      </w:r>
      <w:r w:rsidRPr="00A16023">
        <w:rPr>
          <w:rFonts w:ascii="Times New Roman" w:hAnsi="Times New Roman"/>
          <w:color w:val="000000" w:themeColor="text1"/>
          <w:szCs w:val="24"/>
          <w:lang w:eastAsia="lv-LV"/>
        </w:rPr>
        <w:t>m to funkciju nodrošin</w:t>
      </w:r>
      <w:r w:rsidRPr="00A16023">
        <w:rPr>
          <w:rFonts w:ascii="Times New Roman" w:hAnsi="Times New Roman" w:hint="eastAsia"/>
          <w:color w:val="000000" w:themeColor="text1"/>
          <w:szCs w:val="24"/>
          <w:lang w:eastAsia="lv-LV"/>
        </w:rPr>
        <w:t>āš</w:t>
      </w:r>
      <w:r w:rsidRPr="00A16023">
        <w:rPr>
          <w:rFonts w:ascii="Times New Roman" w:hAnsi="Times New Roman"/>
          <w:color w:val="000000" w:themeColor="text1"/>
          <w:szCs w:val="24"/>
          <w:lang w:eastAsia="lv-LV"/>
        </w:rPr>
        <w:t>anai;</w:t>
      </w:r>
    </w:p>
    <w:p w14:paraId="4B10EC7D" w14:textId="77777777" w:rsidR="00776A1F" w:rsidRPr="00A16023" w:rsidRDefault="00776A1F" w:rsidP="00776A1F">
      <w:pPr>
        <w:ind w:right="-766" w:firstLine="709"/>
        <w:jc w:val="both"/>
        <w:rPr>
          <w:rFonts w:ascii="Times New Roman" w:hAnsi="Times New Roman"/>
          <w:color w:val="000000" w:themeColor="text1"/>
          <w:szCs w:val="24"/>
          <w:lang w:eastAsia="lv-LV"/>
        </w:rPr>
      </w:pPr>
      <w:r w:rsidRPr="00A16023">
        <w:rPr>
          <w:rFonts w:ascii="Times New Roman" w:hAnsi="Times New Roman"/>
          <w:color w:val="000000" w:themeColor="text1"/>
          <w:szCs w:val="24"/>
          <w:lang w:eastAsia="lv-LV"/>
        </w:rPr>
        <w:t>ceturt</w:t>
      </w:r>
      <w:r w:rsidRPr="00A16023">
        <w:rPr>
          <w:rFonts w:ascii="Times New Roman" w:hAnsi="Times New Roman" w:hint="eastAsia"/>
          <w:color w:val="000000" w:themeColor="text1"/>
          <w:szCs w:val="24"/>
          <w:lang w:eastAsia="lv-LV"/>
        </w:rPr>
        <w:t>ā</w:t>
      </w:r>
      <w:r w:rsidRPr="00A16023">
        <w:rPr>
          <w:rFonts w:ascii="Times New Roman" w:hAnsi="Times New Roman"/>
          <w:color w:val="000000" w:themeColor="text1"/>
          <w:szCs w:val="24"/>
          <w:lang w:eastAsia="lv-LV"/>
        </w:rPr>
        <w:t>s da</w:t>
      </w:r>
      <w:r w:rsidRPr="00A16023">
        <w:rPr>
          <w:rFonts w:ascii="Times New Roman" w:hAnsi="Times New Roman" w:hint="eastAsia"/>
          <w:color w:val="000000" w:themeColor="text1"/>
          <w:szCs w:val="24"/>
          <w:lang w:eastAsia="lv-LV"/>
        </w:rPr>
        <w:t>ļ</w:t>
      </w:r>
      <w:r w:rsidRPr="00A16023">
        <w:rPr>
          <w:rFonts w:ascii="Times New Roman" w:hAnsi="Times New Roman"/>
          <w:color w:val="000000" w:themeColor="text1"/>
          <w:szCs w:val="24"/>
          <w:lang w:eastAsia="lv-LV"/>
        </w:rPr>
        <w:t>as 3.punkts - zemesgr</w:t>
      </w:r>
      <w:r w:rsidRPr="00A16023">
        <w:rPr>
          <w:rFonts w:ascii="Times New Roman" w:hAnsi="Times New Roman" w:hint="eastAsia"/>
          <w:color w:val="000000" w:themeColor="text1"/>
          <w:szCs w:val="24"/>
          <w:lang w:eastAsia="lv-LV"/>
        </w:rPr>
        <w:t>ā</w:t>
      </w:r>
      <w:r w:rsidRPr="00A16023">
        <w:rPr>
          <w:rFonts w:ascii="Times New Roman" w:hAnsi="Times New Roman"/>
          <w:color w:val="000000" w:themeColor="text1"/>
          <w:szCs w:val="24"/>
          <w:lang w:eastAsia="lv-LV"/>
        </w:rPr>
        <w:t>mat</w:t>
      </w:r>
      <w:r w:rsidRPr="00A16023">
        <w:rPr>
          <w:rFonts w:ascii="Times New Roman" w:hAnsi="Times New Roman" w:hint="eastAsia"/>
          <w:color w:val="000000" w:themeColor="text1"/>
          <w:szCs w:val="24"/>
          <w:lang w:eastAsia="lv-LV"/>
        </w:rPr>
        <w:t>ā</w:t>
      </w:r>
      <w:r w:rsidRPr="00A16023">
        <w:rPr>
          <w:rFonts w:ascii="Times New Roman" w:hAnsi="Times New Roman"/>
          <w:color w:val="000000" w:themeColor="text1"/>
          <w:szCs w:val="24"/>
          <w:lang w:eastAsia="lv-LV"/>
        </w:rPr>
        <w:t xml:space="preserve"> ierakst</w:t>
      </w:r>
      <w:r w:rsidRPr="00A16023">
        <w:rPr>
          <w:rFonts w:ascii="Times New Roman" w:hAnsi="Times New Roman" w:hint="eastAsia"/>
          <w:color w:val="000000" w:themeColor="text1"/>
          <w:szCs w:val="24"/>
          <w:lang w:eastAsia="lv-LV"/>
        </w:rPr>
        <w:t>ī</w:t>
      </w:r>
      <w:r w:rsidRPr="00A16023">
        <w:rPr>
          <w:rFonts w:ascii="Times New Roman" w:hAnsi="Times New Roman"/>
          <w:color w:val="000000" w:themeColor="text1"/>
          <w:szCs w:val="24"/>
          <w:lang w:eastAsia="lv-LV"/>
        </w:rPr>
        <w:t xml:space="preserve">tas </w:t>
      </w:r>
      <w:r w:rsidRPr="00A16023">
        <w:rPr>
          <w:rFonts w:ascii="Times New Roman" w:hAnsi="Times New Roman" w:hint="eastAsia"/>
          <w:color w:val="000000" w:themeColor="text1"/>
          <w:szCs w:val="24"/>
          <w:lang w:eastAsia="lv-LV"/>
        </w:rPr>
        <w:t>ē</w:t>
      </w:r>
      <w:r w:rsidRPr="00A16023">
        <w:rPr>
          <w:rFonts w:ascii="Times New Roman" w:hAnsi="Times New Roman"/>
          <w:color w:val="000000" w:themeColor="text1"/>
          <w:szCs w:val="24"/>
          <w:lang w:eastAsia="lv-LV"/>
        </w:rPr>
        <w:t>kas (b</w:t>
      </w:r>
      <w:r w:rsidRPr="00A16023">
        <w:rPr>
          <w:rFonts w:ascii="Times New Roman" w:hAnsi="Times New Roman" w:hint="eastAsia"/>
          <w:color w:val="000000" w:themeColor="text1"/>
          <w:szCs w:val="24"/>
          <w:lang w:eastAsia="lv-LV"/>
        </w:rPr>
        <w:t>ū</w:t>
      </w:r>
      <w:r w:rsidRPr="00A16023">
        <w:rPr>
          <w:rFonts w:ascii="Times New Roman" w:hAnsi="Times New Roman"/>
          <w:color w:val="000000" w:themeColor="text1"/>
          <w:szCs w:val="24"/>
          <w:lang w:eastAsia="lv-LV"/>
        </w:rPr>
        <w:t xml:space="preserve">ves) </w:t>
      </w:r>
      <w:r w:rsidRPr="00A16023">
        <w:rPr>
          <w:rFonts w:ascii="Times New Roman" w:hAnsi="Times New Roman" w:hint="eastAsia"/>
          <w:color w:val="000000" w:themeColor="text1"/>
          <w:szCs w:val="24"/>
          <w:lang w:eastAsia="lv-LV"/>
        </w:rPr>
        <w:t>ī</w:t>
      </w:r>
      <w:r w:rsidRPr="00A16023">
        <w:rPr>
          <w:rFonts w:ascii="Times New Roman" w:hAnsi="Times New Roman"/>
          <w:color w:val="000000" w:themeColor="text1"/>
          <w:szCs w:val="24"/>
          <w:lang w:eastAsia="lv-LV"/>
        </w:rPr>
        <w:t>pašnieks vai visi kop</w:t>
      </w:r>
      <w:r w:rsidRPr="00A16023">
        <w:rPr>
          <w:rFonts w:ascii="Times New Roman" w:hAnsi="Times New Roman" w:hint="eastAsia"/>
          <w:color w:val="000000" w:themeColor="text1"/>
          <w:szCs w:val="24"/>
          <w:lang w:eastAsia="lv-LV"/>
        </w:rPr>
        <w:t>ī</w:t>
      </w:r>
      <w:r w:rsidRPr="00A16023">
        <w:rPr>
          <w:rFonts w:ascii="Times New Roman" w:hAnsi="Times New Roman"/>
          <w:color w:val="000000" w:themeColor="text1"/>
          <w:szCs w:val="24"/>
          <w:lang w:eastAsia="lv-LV"/>
        </w:rPr>
        <w:t>pašnieki, ja vi</w:t>
      </w:r>
      <w:r w:rsidRPr="00A16023">
        <w:rPr>
          <w:rFonts w:ascii="Times New Roman" w:hAnsi="Times New Roman" w:hint="eastAsia"/>
          <w:color w:val="000000" w:themeColor="text1"/>
          <w:szCs w:val="24"/>
          <w:lang w:eastAsia="lv-LV"/>
        </w:rPr>
        <w:t>ņ</w:t>
      </w:r>
      <w:r w:rsidRPr="00A16023">
        <w:rPr>
          <w:rFonts w:ascii="Times New Roman" w:hAnsi="Times New Roman"/>
          <w:color w:val="000000" w:themeColor="text1"/>
          <w:szCs w:val="24"/>
          <w:lang w:eastAsia="lv-LV"/>
        </w:rPr>
        <w:t>i v</w:t>
      </w:r>
      <w:r w:rsidRPr="00A16023">
        <w:rPr>
          <w:rFonts w:ascii="Times New Roman" w:hAnsi="Times New Roman" w:hint="eastAsia"/>
          <w:color w:val="000000" w:themeColor="text1"/>
          <w:szCs w:val="24"/>
          <w:lang w:eastAsia="lv-LV"/>
        </w:rPr>
        <w:t>ē</w:t>
      </w:r>
      <w:r w:rsidRPr="00A16023">
        <w:rPr>
          <w:rFonts w:ascii="Times New Roman" w:hAnsi="Times New Roman"/>
          <w:color w:val="000000" w:themeColor="text1"/>
          <w:szCs w:val="24"/>
          <w:lang w:eastAsia="lv-LV"/>
        </w:rPr>
        <w:t xml:space="preserve">las nopirkt zemesgabalu, uz kura atrodas </w:t>
      </w:r>
      <w:r w:rsidRPr="00A16023">
        <w:rPr>
          <w:rFonts w:ascii="Times New Roman" w:hAnsi="Times New Roman" w:hint="eastAsia"/>
          <w:color w:val="000000" w:themeColor="text1"/>
          <w:szCs w:val="24"/>
          <w:lang w:eastAsia="lv-LV"/>
        </w:rPr>
        <w:t>ē</w:t>
      </w:r>
      <w:r w:rsidRPr="00A16023">
        <w:rPr>
          <w:rFonts w:ascii="Times New Roman" w:hAnsi="Times New Roman"/>
          <w:color w:val="000000" w:themeColor="text1"/>
          <w:szCs w:val="24"/>
          <w:lang w:eastAsia="lv-LV"/>
        </w:rPr>
        <w:t>ka (b</w:t>
      </w:r>
      <w:r w:rsidRPr="00A16023">
        <w:rPr>
          <w:rFonts w:ascii="Times New Roman" w:hAnsi="Times New Roman" w:hint="eastAsia"/>
          <w:color w:val="000000" w:themeColor="text1"/>
          <w:szCs w:val="24"/>
          <w:lang w:eastAsia="lv-LV"/>
        </w:rPr>
        <w:t>ū</w:t>
      </w:r>
      <w:r w:rsidRPr="00A16023">
        <w:rPr>
          <w:rFonts w:ascii="Times New Roman" w:hAnsi="Times New Roman"/>
          <w:color w:val="000000" w:themeColor="text1"/>
          <w:szCs w:val="24"/>
          <w:lang w:eastAsia="lv-LV"/>
        </w:rPr>
        <w:t xml:space="preserve">ve), vai zemesgabalu, uz kura atrodas </w:t>
      </w:r>
      <w:r w:rsidRPr="00A16023">
        <w:rPr>
          <w:rFonts w:ascii="Times New Roman" w:hAnsi="Times New Roman" w:hint="eastAsia"/>
          <w:color w:val="000000" w:themeColor="text1"/>
          <w:szCs w:val="24"/>
          <w:lang w:eastAsia="lv-LV"/>
        </w:rPr>
        <w:t>ē</w:t>
      </w:r>
      <w:r w:rsidRPr="00A16023">
        <w:rPr>
          <w:rFonts w:ascii="Times New Roman" w:hAnsi="Times New Roman"/>
          <w:color w:val="000000" w:themeColor="text1"/>
          <w:szCs w:val="24"/>
          <w:lang w:eastAsia="lv-LV"/>
        </w:rPr>
        <w:t>ka (b</w:t>
      </w:r>
      <w:r w:rsidRPr="00A16023">
        <w:rPr>
          <w:rFonts w:ascii="Times New Roman" w:hAnsi="Times New Roman" w:hint="eastAsia"/>
          <w:color w:val="000000" w:themeColor="text1"/>
          <w:szCs w:val="24"/>
          <w:lang w:eastAsia="lv-LV"/>
        </w:rPr>
        <w:t>ū</w:t>
      </w:r>
      <w:r w:rsidRPr="00A16023">
        <w:rPr>
          <w:rFonts w:ascii="Times New Roman" w:hAnsi="Times New Roman"/>
          <w:color w:val="000000" w:themeColor="text1"/>
          <w:szCs w:val="24"/>
          <w:lang w:eastAsia="lv-LV"/>
        </w:rPr>
        <w:t xml:space="preserve">ve), un zemes </w:t>
      </w:r>
      <w:proofErr w:type="spellStart"/>
      <w:r w:rsidRPr="00A16023">
        <w:rPr>
          <w:rFonts w:ascii="Times New Roman" w:hAnsi="Times New Roman"/>
          <w:color w:val="000000" w:themeColor="text1"/>
          <w:szCs w:val="24"/>
          <w:lang w:eastAsia="lv-LV"/>
        </w:rPr>
        <w:t>starpgabalu</w:t>
      </w:r>
      <w:proofErr w:type="spellEnd"/>
      <w:r w:rsidRPr="00A16023">
        <w:rPr>
          <w:rFonts w:ascii="Times New Roman" w:hAnsi="Times New Roman"/>
          <w:color w:val="000000" w:themeColor="text1"/>
          <w:szCs w:val="24"/>
          <w:lang w:eastAsia="lv-LV"/>
        </w:rPr>
        <w:t>, kas piegulošai zemei;</w:t>
      </w:r>
    </w:p>
    <w:p w14:paraId="634D5B23" w14:textId="77777777" w:rsidR="00776A1F" w:rsidRPr="00AC785A" w:rsidRDefault="00776A1F" w:rsidP="00776A1F">
      <w:pPr>
        <w:ind w:right="-766" w:firstLine="709"/>
        <w:jc w:val="both"/>
        <w:rPr>
          <w:rFonts w:ascii="Times New Roman" w:hAnsi="Times New Roman"/>
          <w:color w:val="000000" w:themeColor="text1"/>
          <w:szCs w:val="24"/>
          <w:lang w:eastAsia="lv-LV"/>
        </w:rPr>
      </w:pPr>
      <w:r w:rsidRPr="00A16023">
        <w:rPr>
          <w:rFonts w:ascii="Times New Roman" w:hAnsi="Times New Roman"/>
          <w:color w:val="000000" w:themeColor="text1"/>
          <w:szCs w:val="24"/>
          <w:lang w:eastAsia="lv-LV"/>
        </w:rPr>
        <w:t>8.panta otr</w:t>
      </w:r>
      <w:r w:rsidRPr="00A16023">
        <w:rPr>
          <w:rFonts w:ascii="Times New Roman" w:hAnsi="Times New Roman" w:hint="eastAsia"/>
          <w:color w:val="000000" w:themeColor="text1"/>
          <w:szCs w:val="24"/>
          <w:lang w:eastAsia="lv-LV"/>
        </w:rPr>
        <w:t>ā</w:t>
      </w:r>
      <w:r w:rsidRPr="00A16023">
        <w:rPr>
          <w:rFonts w:ascii="Times New Roman" w:hAnsi="Times New Roman"/>
          <w:color w:val="000000" w:themeColor="text1"/>
          <w:szCs w:val="24"/>
          <w:lang w:eastAsia="lv-LV"/>
        </w:rPr>
        <w:t xml:space="preserve"> da</w:t>
      </w:r>
      <w:r w:rsidRPr="00A16023">
        <w:rPr>
          <w:rFonts w:ascii="Times New Roman" w:hAnsi="Times New Roman" w:hint="eastAsia"/>
          <w:color w:val="000000" w:themeColor="text1"/>
          <w:szCs w:val="24"/>
          <w:lang w:eastAsia="lv-LV"/>
        </w:rPr>
        <w:t>ļ</w:t>
      </w:r>
      <w:r w:rsidRPr="00A16023">
        <w:rPr>
          <w:rFonts w:ascii="Times New Roman" w:hAnsi="Times New Roman"/>
          <w:color w:val="000000" w:themeColor="text1"/>
          <w:szCs w:val="24"/>
          <w:lang w:eastAsia="lv-LV"/>
        </w:rPr>
        <w:t>a -  Atsavin</w:t>
      </w:r>
      <w:r w:rsidRPr="00A16023">
        <w:rPr>
          <w:rFonts w:ascii="Times New Roman" w:hAnsi="Times New Roman" w:hint="eastAsia"/>
          <w:color w:val="000000" w:themeColor="text1"/>
          <w:szCs w:val="24"/>
          <w:lang w:eastAsia="lv-LV"/>
        </w:rPr>
        <w:t>āš</w:t>
      </w:r>
      <w:r w:rsidRPr="00A16023">
        <w:rPr>
          <w:rFonts w:ascii="Times New Roman" w:hAnsi="Times New Roman"/>
          <w:color w:val="000000" w:themeColor="text1"/>
          <w:szCs w:val="24"/>
          <w:lang w:eastAsia="lv-LV"/>
        </w:rPr>
        <w:t>anai paredz</w:t>
      </w:r>
      <w:r w:rsidRPr="00A16023">
        <w:rPr>
          <w:rFonts w:ascii="Times New Roman" w:hAnsi="Times New Roman" w:hint="eastAsia"/>
          <w:color w:val="000000" w:themeColor="text1"/>
          <w:szCs w:val="24"/>
          <w:lang w:eastAsia="lv-LV"/>
        </w:rPr>
        <w:t>ē</w:t>
      </w:r>
      <w:r w:rsidRPr="00A16023">
        <w:rPr>
          <w:rFonts w:ascii="Times New Roman" w:hAnsi="Times New Roman"/>
          <w:color w:val="000000" w:themeColor="text1"/>
          <w:szCs w:val="24"/>
          <w:lang w:eastAsia="lv-LV"/>
        </w:rPr>
        <w:t>t</w:t>
      </w:r>
      <w:r w:rsidRPr="00A16023">
        <w:rPr>
          <w:rFonts w:ascii="Times New Roman" w:hAnsi="Times New Roman" w:hint="eastAsia"/>
          <w:color w:val="000000" w:themeColor="text1"/>
          <w:szCs w:val="24"/>
          <w:lang w:eastAsia="lv-LV"/>
        </w:rPr>
        <w:t>ā</w:t>
      </w:r>
      <w:r w:rsidRPr="00A16023">
        <w:rPr>
          <w:rFonts w:ascii="Times New Roman" w:hAnsi="Times New Roman"/>
          <w:color w:val="000000" w:themeColor="text1"/>
          <w:szCs w:val="24"/>
          <w:lang w:eastAsia="lv-LV"/>
        </w:rPr>
        <w:t xml:space="preserve"> atvasin</w:t>
      </w:r>
      <w:r w:rsidRPr="00A16023">
        <w:rPr>
          <w:rFonts w:ascii="Times New Roman" w:hAnsi="Times New Roman" w:hint="eastAsia"/>
          <w:color w:val="000000" w:themeColor="text1"/>
          <w:szCs w:val="24"/>
          <w:lang w:eastAsia="lv-LV"/>
        </w:rPr>
        <w:t>ā</w:t>
      </w:r>
      <w:r w:rsidRPr="00A16023">
        <w:rPr>
          <w:rFonts w:ascii="Times New Roman" w:hAnsi="Times New Roman"/>
          <w:color w:val="000000" w:themeColor="text1"/>
          <w:szCs w:val="24"/>
          <w:lang w:eastAsia="lv-LV"/>
        </w:rPr>
        <w:t>tas publiskas personas nekustam</w:t>
      </w:r>
      <w:r w:rsidRPr="00A16023">
        <w:rPr>
          <w:rFonts w:ascii="Times New Roman" w:hAnsi="Times New Roman" w:hint="eastAsia"/>
          <w:color w:val="000000" w:themeColor="text1"/>
          <w:szCs w:val="24"/>
          <w:lang w:eastAsia="lv-LV"/>
        </w:rPr>
        <w:t>ā</w:t>
      </w:r>
      <w:r w:rsidRPr="00A16023">
        <w:rPr>
          <w:rFonts w:ascii="Times New Roman" w:hAnsi="Times New Roman"/>
          <w:color w:val="000000" w:themeColor="text1"/>
          <w:szCs w:val="24"/>
          <w:lang w:eastAsia="lv-LV"/>
        </w:rPr>
        <w:t xml:space="preserve"> </w:t>
      </w:r>
      <w:r w:rsidRPr="00A16023">
        <w:rPr>
          <w:rFonts w:ascii="Times New Roman" w:hAnsi="Times New Roman" w:hint="eastAsia"/>
          <w:color w:val="000000" w:themeColor="text1"/>
          <w:szCs w:val="24"/>
          <w:lang w:eastAsia="lv-LV"/>
        </w:rPr>
        <w:t>ī</w:t>
      </w:r>
      <w:r w:rsidRPr="00A16023">
        <w:rPr>
          <w:rFonts w:ascii="Times New Roman" w:hAnsi="Times New Roman"/>
          <w:color w:val="000000" w:themeColor="text1"/>
          <w:szCs w:val="24"/>
          <w:lang w:eastAsia="lv-LV"/>
        </w:rPr>
        <w:t>pašuma nov</w:t>
      </w:r>
      <w:r w:rsidRPr="00A16023">
        <w:rPr>
          <w:rFonts w:ascii="Times New Roman" w:hAnsi="Times New Roman" w:hint="eastAsia"/>
          <w:color w:val="000000" w:themeColor="text1"/>
          <w:szCs w:val="24"/>
          <w:lang w:eastAsia="lv-LV"/>
        </w:rPr>
        <w:t>ē</w:t>
      </w:r>
      <w:r w:rsidRPr="00A16023">
        <w:rPr>
          <w:rFonts w:ascii="Times New Roman" w:hAnsi="Times New Roman"/>
          <w:color w:val="000000" w:themeColor="text1"/>
          <w:szCs w:val="24"/>
          <w:lang w:eastAsia="lv-LV"/>
        </w:rPr>
        <w:t>rt</w:t>
      </w:r>
      <w:r w:rsidRPr="00A16023">
        <w:rPr>
          <w:rFonts w:ascii="Times New Roman" w:hAnsi="Times New Roman" w:hint="eastAsia"/>
          <w:color w:val="000000" w:themeColor="text1"/>
          <w:szCs w:val="24"/>
          <w:lang w:eastAsia="lv-LV"/>
        </w:rPr>
        <w:t>ēš</w:t>
      </w:r>
      <w:r w:rsidRPr="00A16023">
        <w:rPr>
          <w:rFonts w:ascii="Times New Roman" w:hAnsi="Times New Roman"/>
          <w:color w:val="000000" w:themeColor="text1"/>
          <w:szCs w:val="24"/>
          <w:lang w:eastAsia="lv-LV"/>
        </w:rPr>
        <w:t>anu organiz</w:t>
      </w:r>
      <w:r w:rsidRPr="00A16023">
        <w:rPr>
          <w:rFonts w:ascii="Times New Roman" w:hAnsi="Times New Roman" w:hint="eastAsia"/>
          <w:color w:val="000000" w:themeColor="text1"/>
          <w:szCs w:val="24"/>
          <w:lang w:eastAsia="lv-LV"/>
        </w:rPr>
        <w:t>ē</w:t>
      </w:r>
      <w:r w:rsidRPr="00A16023">
        <w:rPr>
          <w:rFonts w:ascii="Times New Roman" w:hAnsi="Times New Roman"/>
          <w:color w:val="000000" w:themeColor="text1"/>
          <w:szCs w:val="24"/>
          <w:lang w:eastAsia="lv-LV"/>
        </w:rPr>
        <w:t xml:space="preserve"> attiec</w:t>
      </w:r>
      <w:r w:rsidRPr="00A16023">
        <w:rPr>
          <w:rFonts w:ascii="Times New Roman" w:hAnsi="Times New Roman" w:hint="eastAsia"/>
          <w:color w:val="000000" w:themeColor="text1"/>
          <w:szCs w:val="24"/>
          <w:lang w:eastAsia="lv-LV"/>
        </w:rPr>
        <w:t>ī</w:t>
      </w:r>
      <w:r w:rsidRPr="00A16023">
        <w:rPr>
          <w:rFonts w:ascii="Times New Roman" w:hAnsi="Times New Roman"/>
          <w:color w:val="000000" w:themeColor="text1"/>
          <w:szCs w:val="24"/>
          <w:lang w:eastAsia="lv-LV"/>
        </w:rPr>
        <w:t>g</w:t>
      </w:r>
      <w:r w:rsidRPr="00A16023">
        <w:rPr>
          <w:rFonts w:ascii="Times New Roman" w:hAnsi="Times New Roman" w:hint="eastAsia"/>
          <w:color w:val="000000" w:themeColor="text1"/>
          <w:szCs w:val="24"/>
          <w:lang w:eastAsia="lv-LV"/>
        </w:rPr>
        <w:t>ā</w:t>
      </w:r>
      <w:r w:rsidRPr="00A16023">
        <w:rPr>
          <w:rFonts w:ascii="Times New Roman" w:hAnsi="Times New Roman"/>
          <w:color w:val="000000" w:themeColor="text1"/>
          <w:szCs w:val="24"/>
          <w:lang w:eastAsia="lv-LV"/>
        </w:rPr>
        <w:t>s atvasin</w:t>
      </w:r>
      <w:r w:rsidRPr="00A16023">
        <w:rPr>
          <w:rFonts w:ascii="Times New Roman" w:hAnsi="Times New Roman" w:hint="eastAsia"/>
          <w:color w:val="000000" w:themeColor="text1"/>
          <w:szCs w:val="24"/>
          <w:lang w:eastAsia="lv-LV"/>
        </w:rPr>
        <w:t>ā</w:t>
      </w:r>
      <w:r w:rsidRPr="00A16023">
        <w:rPr>
          <w:rFonts w:ascii="Times New Roman" w:hAnsi="Times New Roman"/>
          <w:color w:val="000000" w:themeColor="text1"/>
          <w:szCs w:val="24"/>
          <w:lang w:eastAsia="lv-LV"/>
        </w:rPr>
        <w:t>t</w:t>
      </w:r>
      <w:r w:rsidRPr="00A16023">
        <w:rPr>
          <w:rFonts w:ascii="Times New Roman" w:hAnsi="Times New Roman" w:hint="eastAsia"/>
          <w:color w:val="000000" w:themeColor="text1"/>
          <w:szCs w:val="24"/>
          <w:lang w:eastAsia="lv-LV"/>
        </w:rPr>
        <w:t>ā</w:t>
      </w:r>
      <w:r w:rsidRPr="00A16023">
        <w:rPr>
          <w:rFonts w:ascii="Times New Roman" w:hAnsi="Times New Roman"/>
          <w:color w:val="000000" w:themeColor="text1"/>
          <w:szCs w:val="24"/>
          <w:lang w:eastAsia="lv-LV"/>
        </w:rPr>
        <w:t>s publisk</w:t>
      </w:r>
      <w:r w:rsidRPr="00A16023">
        <w:rPr>
          <w:rFonts w:ascii="Times New Roman" w:hAnsi="Times New Roman" w:hint="eastAsia"/>
          <w:color w:val="000000" w:themeColor="text1"/>
          <w:szCs w:val="24"/>
          <w:lang w:eastAsia="lv-LV"/>
        </w:rPr>
        <w:t>ā</w:t>
      </w:r>
      <w:r w:rsidRPr="00A16023">
        <w:rPr>
          <w:rFonts w:ascii="Times New Roman" w:hAnsi="Times New Roman"/>
          <w:color w:val="000000" w:themeColor="text1"/>
          <w:szCs w:val="24"/>
          <w:lang w:eastAsia="lv-LV"/>
        </w:rPr>
        <w:t>s personas l</w:t>
      </w:r>
      <w:r w:rsidRPr="00A16023">
        <w:rPr>
          <w:rFonts w:ascii="Times New Roman" w:hAnsi="Times New Roman" w:hint="eastAsia"/>
          <w:color w:val="000000" w:themeColor="text1"/>
          <w:szCs w:val="24"/>
          <w:lang w:eastAsia="lv-LV"/>
        </w:rPr>
        <w:t>ē</w:t>
      </w:r>
      <w:r w:rsidRPr="00A16023">
        <w:rPr>
          <w:rFonts w:ascii="Times New Roman" w:hAnsi="Times New Roman"/>
          <w:color w:val="000000" w:themeColor="text1"/>
          <w:szCs w:val="24"/>
          <w:lang w:eastAsia="lv-LV"/>
        </w:rPr>
        <w:t>m</w:t>
      </w:r>
      <w:r w:rsidRPr="00A16023">
        <w:rPr>
          <w:rFonts w:ascii="Times New Roman" w:hAnsi="Times New Roman" w:hint="eastAsia"/>
          <w:color w:val="000000" w:themeColor="text1"/>
          <w:szCs w:val="24"/>
          <w:lang w:eastAsia="lv-LV"/>
        </w:rPr>
        <w:t>ē</w:t>
      </w:r>
      <w:r w:rsidRPr="00A16023">
        <w:rPr>
          <w:rFonts w:ascii="Times New Roman" w:hAnsi="Times New Roman"/>
          <w:color w:val="000000" w:themeColor="text1"/>
          <w:szCs w:val="24"/>
          <w:lang w:eastAsia="lv-LV"/>
        </w:rPr>
        <w:t>jinstit</w:t>
      </w:r>
      <w:r w:rsidRPr="00A16023">
        <w:rPr>
          <w:rFonts w:ascii="Times New Roman" w:hAnsi="Times New Roman" w:hint="eastAsia"/>
          <w:color w:val="000000" w:themeColor="text1"/>
          <w:szCs w:val="24"/>
          <w:lang w:eastAsia="lv-LV"/>
        </w:rPr>
        <w:t>ū</w:t>
      </w:r>
      <w:r w:rsidRPr="00A16023">
        <w:rPr>
          <w:rFonts w:ascii="Times New Roman" w:hAnsi="Times New Roman"/>
          <w:color w:val="000000" w:themeColor="text1"/>
          <w:szCs w:val="24"/>
          <w:lang w:eastAsia="lv-LV"/>
        </w:rPr>
        <w:t>cijas noteiktaj</w:t>
      </w:r>
      <w:r w:rsidRPr="00A16023">
        <w:rPr>
          <w:rFonts w:ascii="Times New Roman" w:hAnsi="Times New Roman" w:hint="eastAsia"/>
          <w:color w:val="000000" w:themeColor="text1"/>
          <w:szCs w:val="24"/>
          <w:lang w:eastAsia="lv-LV"/>
        </w:rPr>
        <w:t>ā</w:t>
      </w:r>
      <w:r w:rsidRPr="00A16023">
        <w:rPr>
          <w:rFonts w:ascii="Times New Roman" w:hAnsi="Times New Roman"/>
          <w:color w:val="000000" w:themeColor="text1"/>
          <w:szCs w:val="24"/>
          <w:lang w:eastAsia="lv-LV"/>
        </w:rPr>
        <w:t xml:space="preserve"> k</w:t>
      </w:r>
      <w:r w:rsidRPr="00A16023">
        <w:rPr>
          <w:rFonts w:ascii="Times New Roman" w:hAnsi="Times New Roman" w:hint="eastAsia"/>
          <w:color w:val="000000" w:themeColor="text1"/>
          <w:szCs w:val="24"/>
          <w:lang w:eastAsia="lv-LV"/>
        </w:rPr>
        <w:t>ā</w:t>
      </w:r>
      <w:r w:rsidRPr="00A16023">
        <w:rPr>
          <w:rFonts w:ascii="Times New Roman" w:hAnsi="Times New Roman"/>
          <w:color w:val="000000" w:themeColor="text1"/>
          <w:szCs w:val="24"/>
          <w:lang w:eastAsia="lv-LV"/>
        </w:rPr>
        <w:t>rt</w:t>
      </w:r>
      <w:r w:rsidRPr="00A16023">
        <w:rPr>
          <w:rFonts w:ascii="Times New Roman" w:hAnsi="Times New Roman" w:hint="eastAsia"/>
          <w:color w:val="000000" w:themeColor="text1"/>
          <w:szCs w:val="24"/>
          <w:lang w:eastAsia="lv-LV"/>
        </w:rPr>
        <w:t>ī</w:t>
      </w:r>
      <w:r w:rsidRPr="00A16023">
        <w:rPr>
          <w:rFonts w:ascii="Times New Roman" w:hAnsi="Times New Roman"/>
          <w:color w:val="000000" w:themeColor="text1"/>
          <w:szCs w:val="24"/>
          <w:lang w:eastAsia="lv-LV"/>
        </w:rPr>
        <w:t>b</w:t>
      </w:r>
      <w:r w:rsidRPr="00A16023">
        <w:rPr>
          <w:rFonts w:ascii="Times New Roman" w:hAnsi="Times New Roman" w:hint="eastAsia"/>
          <w:color w:val="000000" w:themeColor="text1"/>
          <w:szCs w:val="24"/>
          <w:lang w:eastAsia="lv-LV"/>
        </w:rPr>
        <w:t>ā</w:t>
      </w:r>
      <w:r w:rsidRPr="00A16023">
        <w:rPr>
          <w:rFonts w:ascii="Times New Roman" w:hAnsi="Times New Roman"/>
          <w:color w:val="000000" w:themeColor="text1"/>
          <w:szCs w:val="24"/>
          <w:lang w:eastAsia="lv-LV"/>
        </w:rPr>
        <w:t>.</w:t>
      </w:r>
    </w:p>
    <w:p w14:paraId="29AE44DA" w14:textId="77B5A53B" w:rsidR="00776A1F" w:rsidRDefault="00776A1F" w:rsidP="00776A1F">
      <w:pPr>
        <w:ind w:right="-766" w:firstLine="567"/>
        <w:jc w:val="both"/>
        <w:rPr>
          <w:rFonts w:ascii="Times New Roman" w:hAnsi="Times New Roman"/>
          <w:color w:val="000000" w:themeColor="text1"/>
          <w:szCs w:val="24"/>
          <w:lang w:eastAsia="lv-LV"/>
        </w:rPr>
      </w:pPr>
      <w:r>
        <w:rPr>
          <w:rFonts w:ascii="Times New Roman" w:hAnsi="Times New Roman"/>
          <w:color w:val="000000" w:themeColor="text1"/>
          <w:szCs w:val="24"/>
          <w:lang w:eastAsia="lv-LV"/>
        </w:rPr>
        <w:t>Pašvaldības</w:t>
      </w:r>
      <w:r w:rsidRPr="00AC785A">
        <w:rPr>
          <w:rFonts w:ascii="Times New Roman" w:hAnsi="Times New Roman"/>
          <w:color w:val="000000" w:themeColor="text1"/>
          <w:szCs w:val="24"/>
          <w:lang w:eastAsia="lv-LV"/>
        </w:rPr>
        <w:t xml:space="preserve"> dome konstat</w:t>
      </w:r>
      <w:r w:rsidRPr="00AC785A">
        <w:rPr>
          <w:rFonts w:ascii="Times New Roman" w:hAnsi="Times New Roman" w:hint="eastAsia"/>
          <w:color w:val="000000" w:themeColor="text1"/>
          <w:szCs w:val="24"/>
          <w:lang w:eastAsia="lv-LV"/>
        </w:rPr>
        <w:t>ē</w:t>
      </w:r>
      <w:r w:rsidRPr="00AC785A">
        <w:rPr>
          <w:rFonts w:ascii="Times New Roman" w:hAnsi="Times New Roman"/>
          <w:color w:val="000000" w:themeColor="text1"/>
          <w:szCs w:val="24"/>
          <w:lang w:eastAsia="lv-LV"/>
        </w:rPr>
        <w:t>, ka nav nepieciešama zemes ier</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c</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bas projekta pilnveidošana vai noraid</w:t>
      </w:r>
      <w:r w:rsidRPr="00AC785A">
        <w:rPr>
          <w:rFonts w:ascii="Times New Roman" w:hAnsi="Times New Roman" w:hint="eastAsia"/>
          <w:color w:val="000000" w:themeColor="text1"/>
          <w:szCs w:val="24"/>
          <w:lang w:eastAsia="lv-LV"/>
        </w:rPr>
        <w:t>īš</w:t>
      </w:r>
      <w:r w:rsidRPr="00AC785A">
        <w:rPr>
          <w:rFonts w:ascii="Times New Roman" w:hAnsi="Times New Roman"/>
          <w:color w:val="000000" w:themeColor="text1"/>
          <w:szCs w:val="24"/>
          <w:lang w:eastAsia="lv-LV"/>
        </w:rPr>
        <w:t>ana.</w:t>
      </w:r>
    </w:p>
    <w:p w14:paraId="1D9431B2" w14:textId="77777777" w:rsidR="00776A1F" w:rsidRDefault="00776A1F" w:rsidP="00776A1F">
      <w:pPr>
        <w:ind w:right="-766"/>
        <w:jc w:val="both"/>
        <w:rPr>
          <w:rFonts w:ascii="Times New Roman" w:hAnsi="Times New Roman"/>
          <w:color w:val="000000" w:themeColor="text1"/>
          <w:szCs w:val="24"/>
          <w:lang w:eastAsia="lv-LV"/>
        </w:rPr>
      </w:pPr>
      <w:r>
        <w:rPr>
          <w:rFonts w:ascii="Times New Roman" w:hAnsi="Times New Roman"/>
          <w:color w:val="000000" w:themeColor="text1"/>
          <w:szCs w:val="24"/>
          <w:lang w:eastAsia="lv-LV"/>
        </w:rPr>
        <w:tab/>
      </w:r>
    </w:p>
    <w:p w14:paraId="59432C9D" w14:textId="712DF593" w:rsidR="00776A1F" w:rsidRPr="005D03B3" w:rsidRDefault="00776A1F" w:rsidP="00776A1F">
      <w:pPr>
        <w:ind w:right="-766" w:firstLine="567"/>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 xml:space="preserve">Ievērojot iepriekš minēto, Attīstības un komunālo jautājumu komitejas </w:t>
      </w:r>
      <w:r w:rsidRPr="005E23CA">
        <w:rPr>
          <w:rFonts w:ascii="Times New Roman" w:hAnsi="Times New Roman"/>
          <w:color w:val="000000" w:themeColor="text1"/>
          <w:szCs w:val="24"/>
          <w:lang w:eastAsia="lv-LV"/>
        </w:rPr>
        <w:t xml:space="preserve">2026.gada </w:t>
      </w:r>
      <w:r>
        <w:rPr>
          <w:rFonts w:ascii="Times New Roman" w:hAnsi="Times New Roman"/>
          <w:color w:val="000000" w:themeColor="text1"/>
          <w:szCs w:val="24"/>
          <w:lang w:eastAsia="lv-LV"/>
        </w:rPr>
        <w:t>9.jūnija</w:t>
      </w:r>
      <w:r w:rsidRPr="005E23CA">
        <w:rPr>
          <w:rFonts w:ascii="Times New Roman" w:hAnsi="Times New Roman"/>
          <w:color w:val="000000" w:themeColor="text1"/>
          <w:szCs w:val="24"/>
          <w:lang w:eastAsia="lv-LV"/>
        </w:rPr>
        <w:t xml:space="preserve"> s</w:t>
      </w:r>
      <w:r w:rsidRPr="005E23CA">
        <w:rPr>
          <w:rFonts w:ascii="Times New Roman" w:hAnsi="Times New Roman" w:hint="eastAsia"/>
          <w:color w:val="000000" w:themeColor="text1"/>
          <w:szCs w:val="24"/>
          <w:lang w:eastAsia="lv-LV"/>
        </w:rPr>
        <w:t>ē</w:t>
      </w:r>
      <w:r w:rsidRPr="005E23CA">
        <w:rPr>
          <w:rFonts w:ascii="Times New Roman" w:hAnsi="Times New Roman"/>
          <w:color w:val="000000" w:themeColor="text1"/>
          <w:szCs w:val="24"/>
          <w:lang w:eastAsia="lv-LV"/>
        </w:rPr>
        <w:t>des protokolu Nr.</w:t>
      </w:r>
      <w:r>
        <w:rPr>
          <w:rFonts w:ascii="Times New Roman" w:hAnsi="Times New Roman"/>
          <w:color w:val="000000" w:themeColor="text1"/>
          <w:szCs w:val="24"/>
          <w:lang w:eastAsia="lv-LV"/>
        </w:rPr>
        <w:t>6 un</w:t>
      </w:r>
      <w:r w:rsidRPr="005E23CA">
        <w:rPr>
          <w:rFonts w:ascii="Times New Roman" w:hAnsi="Times New Roman"/>
          <w:color w:val="000000" w:themeColor="text1"/>
          <w:szCs w:val="24"/>
          <w:lang w:eastAsia="lv-LV"/>
        </w:rPr>
        <w:t>, pamatojoties uz Pašvald</w:t>
      </w:r>
      <w:r w:rsidRPr="005E23CA">
        <w:rPr>
          <w:rFonts w:ascii="Times New Roman" w:hAnsi="Times New Roman" w:hint="eastAsia"/>
          <w:color w:val="000000" w:themeColor="text1"/>
          <w:szCs w:val="24"/>
          <w:lang w:eastAsia="lv-LV"/>
        </w:rPr>
        <w:t>ī</w:t>
      </w:r>
      <w:r w:rsidRPr="005E23CA">
        <w:rPr>
          <w:rFonts w:ascii="Times New Roman" w:hAnsi="Times New Roman"/>
          <w:color w:val="000000" w:themeColor="text1"/>
          <w:szCs w:val="24"/>
          <w:lang w:eastAsia="lv-LV"/>
        </w:rPr>
        <w:t>bu likuma 4.panta pirm</w:t>
      </w:r>
      <w:r w:rsidRPr="005E23CA">
        <w:rPr>
          <w:rFonts w:ascii="Times New Roman" w:hAnsi="Times New Roman" w:hint="eastAsia"/>
          <w:color w:val="000000" w:themeColor="text1"/>
          <w:szCs w:val="24"/>
          <w:lang w:eastAsia="lv-LV"/>
        </w:rPr>
        <w:t>ā</w:t>
      </w:r>
      <w:r w:rsidRPr="005E23CA">
        <w:rPr>
          <w:rFonts w:ascii="Times New Roman" w:hAnsi="Times New Roman"/>
          <w:color w:val="000000" w:themeColor="text1"/>
          <w:szCs w:val="24"/>
          <w:lang w:eastAsia="lv-LV"/>
        </w:rPr>
        <w:t>s da</w:t>
      </w:r>
      <w:r w:rsidRPr="005E23CA">
        <w:rPr>
          <w:rFonts w:ascii="Times New Roman" w:hAnsi="Times New Roman" w:hint="eastAsia"/>
          <w:color w:val="000000" w:themeColor="text1"/>
          <w:szCs w:val="24"/>
          <w:lang w:eastAsia="lv-LV"/>
        </w:rPr>
        <w:t>ļ</w:t>
      </w:r>
      <w:r w:rsidRPr="005E23CA">
        <w:rPr>
          <w:rFonts w:ascii="Times New Roman" w:hAnsi="Times New Roman"/>
          <w:color w:val="000000" w:themeColor="text1"/>
          <w:szCs w:val="24"/>
          <w:lang w:eastAsia="lv-LV"/>
        </w:rPr>
        <w:t>as 15., 16.punktu, 5.panta pirmo da</w:t>
      </w:r>
      <w:r w:rsidRPr="005E23CA">
        <w:rPr>
          <w:rFonts w:ascii="Times New Roman" w:hAnsi="Times New Roman" w:hint="eastAsia"/>
          <w:color w:val="000000" w:themeColor="text1"/>
          <w:szCs w:val="24"/>
          <w:lang w:eastAsia="lv-LV"/>
        </w:rPr>
        <w:t>ļ</w:t>
      </w:r>
      <w:r w:rsidRPr="005E23CA">
        <w:rPr>
          <w:rFonts w:ascii="Times New Roman" w:hAnsi="Times New Roman"/>
          <w:color w:val="000000" w:themeColor="text1"/>
          <w:szCs w:val="24"/>
          <w:lang w:eastAsia="lv-LV"/>
        </w:rPr>
        <w:t>u, 10.panta pirm</w:t>
      </w:r>
      <w:r w:rsidRPr="005E23CA">
        <w:rPr>
          <w:rFonts w:ascii="Times New Roman" w:hAnsi="Times New Roman" w:hint="eastAsia"/>
          <w:color w:val="000000" w:themeColor="text1"/>
          <w:szCs w:val="24"/>
          <w:lang w:eastAsia="lv-LV"/>
        </w:rPr>
        <w:t>ā</w:t>
      </w:r>
      <w:r w:rsidRPr="005E23CA">
        <w:rPr>
          <w:rFonts w:ascii="Times New Roman" w:hAnsi="Times New Roman"/>
          <w:color w:val="000000" w:themeColor="text1"/>
          <w:szCs w:val="24"/>
          <w:lang w:eastAsia="lv-LV"/>
        </w:rPr>
        <w:t>s da</w:t>
      </w:r>
      <w:r w:rsidRPr="005E23CA">
        <w:rPr>
          <w:rFonts w:ascii="Times New Roman" w:hAnsi="Times New Roman" w:hint="eastAsia"/>
          <w:color w:val="000000" w:themeColor="text1"/>
          <w:szCs w:val="24"/>
          <w:lang w:eastAsia="lv-LV"/>
        </w:rPr>
        <w:t>ļ</w:t>
      </w:r>
      <w:r w:rsidRPr="005E23CA">
        <w:rPr>
          <w:rFonts w:ascii="Times New Roman" w:hAnsi="Times New Roman"/>
          <w:color w:val="000000" w:themeColor="text1"/>
          <w:szCs w:val="24"/>
          <w:lang w:eastAsia="lv-LV"/>
        </w:rPr>
        <w:t xml:space="preserve">as 21.punktu, Zemes ierīcības likuma 3.panta 1., </w:t>
      </w:r>
      <w:r w:rsidRPr="00AC785A">
        <w:rPr>
          <w:rFonts w:ascii="Times New Roman" w:hAnsi="Times New Roman"/>
          <w:color w:val="000000" w:themeColor="text1"/>
          <w:szCs w:val="24"/>
          <w:lang w:eastAsia="lv-LV"/>
        </w:rPr>
        <w:t>2.punktu, 4.panta pirmo daļu, 19.pantu, 22.panta pirmo daļu, Ministru kabineta 2016.gada 2.augusta noteikumu Nr.505 “</w:t>
      </w:r>
      <w:hyperlink r:id="rId9" w:tgtFrame="_blank" w:tooltip="Zemes ierīcības projekta izstrādes noteikumi" w:history="1">
        <w:r w:rsidRPr="00AC785A">
          <w:rPr>
            <w:rFonts w:ascii="Times New Roman" w:hAnsi="Times New Roman"/>
            <w:color w:val="000000" w:themeColor="text1"/>
            <w:szCs w:val="24"/>
            <w:lang w:eastAsia="lv-LV"/>
          </w:rPr>
          <w:t>Zemes ierīcības projekta izstrādes noteikumi</w:t>
        </w:r>
      </w:hyperlink>
      <w:r w:rsidRPr="00AC785A">
        <w:rPr>
          <w:rFonts w:ascii="Times New Roman" w:hAnsi="Times New Roman"/>
          <w:color w:val="000000" w:themeColor="text1"/>
          <w:szCs w:val="24"/>
          <w:lang w:eastAsia="lv-LV"/>
        </w:rPr>
        <w:t xml:space="preserve">”  25., 26., 28., 47.punktu, Ministru kabineta 2021.gada 29.jūnija noteikumu Nr.455 “Adresācijas noteikumi” 2.punktu, Nekustamā īpašuma valsts kadastra likuma 26.panta pirmās daļas 1., 2.punktu, </w:t>
      </w:r>
      <w:bookmarkStart w:id="60" w:name="_Hlk193100839"/>
      <w:r w:rsidRPr="00AC785A">
        <w:rPr>
          <w:rFonts w:ascii="Times New Roman" w:hAnsi="Times New Roman"/>
          <w:color w:val="000000" w:themeColor="text1"/>
          <w:szCs w:val="24"/>
          <w:lang w:eastAsia="lv-LV"/>
        </w:rPr>
        <w:t>Ministru kabineta 2024.gada 30.decembra noteikumiem Nr.883 “Noteikumi par Apgr</w:t>
      </w:r>
      <w:r w:rsidRPr="00AC785A">
        <w:rPr>
          <w:rFonts w:ascii="Times New Roman" w:hAnsi="Times New Roman" w:hint="eastAsia"/>
          <w:color w:val="000000" w:themeColor="text1"/>
          <w:szCs w:val="24"/>
          <w:lang w:eastAsia="lv-LV"/>
        </w:rPr>
        <w:t>ū</w:t>
      </w:r>
      <w:r w:rsidRPr="00AC785A">
        <w:rPr>
          <w:rFonts w:ascii="Times New Roman" w:hAnsi="Times New Roman"/>
          <w:color w:val="000000" w:themeColor="text1"/>
          <w:szCs w:val="24"/>
          <w:lang w:eastAsia="lv-LV"/>
        </w:rPr>
        <w:t>tin</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to teritoriju inform</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cijas sist</w:t>
      </w:r>
      <w:r w:rsidRPr="00AC785A">
        <w:rPr>
          <w:rFonts w:ascii="Times New Roman" w:hAnsi="Times New Roman" w:hint="eastAsia"/>
          <w:color w:val="000000" w:themeColor="text1"/>
          <w:szCs w:val="24"/>
          <w:lang w:eastAsia="lv-LV"/>
        </w:rPr>
        <w:t>ē</w:t>
      </w:r>
      <w:r w:rsidRPr="00AC785A">
        <w:rPr>
          <w:rFonts w:ascii="Times New Roman" w:hAnsi="Times New Roman"/>
          <w:color w:val="000000" w:themeColor="text1"/>
          <w:szCs w:val="24"/>
          <w:lang w:eastAsia="lv-LV"/>
        </w:rPr>
        <w:t>mas uztur</w:t>
      </w:r>
      <w:r w:rsidRPr="00AC785A">
        <w:rPr>
          <w:rFonts w:ascii="Times New Roman" w:hAnsi="Times New Roman" w:hint="eastAsia"/>
          <w:color w:val="000000" w:themeColor="text1"/>
          <w:szCs w:val="24"/>
          <w:lang w:eastAsia="lv-LV"/>
        </w:rPr>
        <w:t>ēš</w:t>
      </w:r>
      <w:r w:rsidRPr="00AC785A">
        <w:rPr>
          <w:rFonts w:ascii="Times New Roman" w:hAnsi="Times New Roman"/>
          <w:color w:val="000000" w:themeColor="text1"/>
          <w:szCs w:val="24"/>
          <w:lang w:eastAsia="lv-LV"/>
        </w:rPr>
        <w:t>anu un apgr</w:t>
      </w:r>
      <w:r w:rsidRPr="00AC785A">
        <w:rPr>
          <w:rFonts w:ascii="Times New Roman" w:hAnsi="Times New Roman" w:hint="eastAsia"/>
          <w:color w:val="000000" w:themeColor="text1"/>
          <w:szCs w:val="24"/>
          <w:lang w:eastAsia="lv-LV"/>
        </w:rPr>
        <w:t>ū</w:t>
      </w:r>
      <w:r w:rsidRPr="00AC785A">
        <w:rPr>
          <w:rFonts w:ascii="Times New Roman" w:hAnsi="Times New Roman"/>
          <w:color w:val="000000" w:themeColor="text1"/>
          <w:szCs w:val="24"/>
          <w:lang w:eastAsia="lv-LV"/>
        </w:rPr>
        <w:t>tin</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to teritoriju un nekustam</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 xml:space="preserve"> </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pašuma objekta apgr</w:t>
      </w:r>
      <w:r w:rsidRPr="00AC785A">
        <w:rPr>
          <w:rFonts w:ascii="Times New Roman" w:hAnsi="Times New Roman" w:hint="eastAsia"/>
          <w:color w:val="000000" w:themeColor="text1"/>
          <w:szCs w:val="24"/>
          <w:lang w:eastAsia="lv-LV"/>
        </w:rPr>
        <w:t>ū</w:t>
      </w:r>
      <w:r w:rsidRPr="00AC785A">
        <w:rPr>
          <w:rFonts w:ascii="Times New Roman" w:hAnsi="Times New Roman"/>
          <w:color w:val="000000" w:themeColor="text1"/>
          <w:szCs w:val="24"/>
          <w:lang w:eastAsia="lv-LV"/>
        </w:rPr>
        <w:t>tin</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jumu klasific</w:t>
      </w:r>
      <w:r w:rsidRPr="00AC785A">
        <w:rPr>
          <w:rFonts w:ascii="Times New Roman" w:hAnsi="Times New Roman" w:hint="eastAsia"/>
          <w:color w:val="000000" w:themeColor="text1"/>
          <w:szCs w:val="24"/>
          <w:lang w:eastAsia="lv-LV"/>
        </w:rPr>
        <w:t>ēš</w:t>
      </w:r>
      <w:r w:rsidRPr="00AC785A">
        <w:rPr>
          <w:rFonts w:ascii="Times New Roman" w:hAnsi="Times New Roman"/>
          <w:color w:val="000000" w:themeColor="text1"/>
          <w:szCs w:val="24"/>
          <w:lang w:eastAsia="lv-LV"/>
        </w:rPr>
        <w:t>anu”</w:t>
      </w:r>
      <w:bookmarkEnd w:id="60"/>
      <w:r w:rsidRPr="00AC785A">
        <w:rPr>
          <w:rFonts w:ascii="Times New Roman" w:hAnsi="Times New Roman"/>
          <w:color w:val="000000" w:themeColor="text1"/>
          <w:szCs w:val="24"/>
          <w:lang w:eastAsia="lv-LV"/>
        </w:rPr>
        <w:t>, Ministru kabineta 2006.gada 20.jūnija noteikumu Nr.496 “Nekustamā īpašuma lietošanas mērķu klasifikācija un nekustamā īpašuma lietošanas mērķu noteikšanas un maiņas kārtība” 4</w:t>
      </w:r>
      <w:r>
        <w:rPr>
          <w:rFonts w:ascii="Times New Roman" w:hAnsi="Times New Roman"/>
          <w:color w:val="000000" w:themeColor="text1"/>
          <w:szCs w:val="24"/>
          <w:lang w:eastAsia="lv-LV"/>
        </w:rPr>
        <w:t>.</w:t>
      </w:r>
      <w:r w:rsidRPr="00AC785A">
        <w:rPr>
          <w:rFonts w:ascii="Times New Roman" w:hAnsi="Times New Roman"/>
          <w:color w:val="000000" w:themeColor="text1"/>
          <w:szCs w:val="24"/>
          <w:lang w:eastAsia="lv-LV"/>
        </w:rPr>
        <w:t>, 16.punktu</w:t>
      </w:r>
      <w:r>
        <w:rPr>
          <w:rFonts w:ascii="Times New Roman" w:hAnsi="Times New Roman"/>
          <w:color w:val="000000" w:themeColor="text1"/>
          <w:szCs w:val="24"/>
          <w:lang w:eastAsia="lv-LV"/>
        </w:rPr>
        <w:t>, Publiskas personas mantas atsavināšanas likuma 4.panta pirmo daļu, ceturtās daļas 3.punktu, 8.panta otro daļu</w:t>
      </w:r>
      <w:r w:rsidRPr="00AC785A">
        <w:rPr>
          <w:rFonts w:ascii="Times New Roman" w:hAnsi="Times New Roman"/>
          <w:color w:val="000000" w:themeColor="text1"/>
          <w:szCs w:val="24"/>
          <w:lang w:eastAsia="lv-LV"/>
        </w:rPr>
        <w:t xml:space="preserve"> un Olaines novada </w:t>
      </w:r>
      <w:r>
        <w:rPr>
          <w:rFonts w:ascii="Times New Roman" w:hAnsi="Times New Roman"/>
          <w:color w:val="000000" w:themeColor="text1"/>
          <w:szCs w:val="24"/>
          <w:lang w:eastAsia="lv-LV"/>
        </w:rPr>
        <w:t xml:space="preserve">pašvaldības </w:t>
      </w:r>
      <w:r w:rsidRPr="00AC785A">
        <w:rPr>
          <w:rFonts w:ascii="Times New Roman" w:hAnsi="Times New Roman"/>
          <w:color w:val="000000" w:themeColor="text1"/>
          <w:szCs w:val="24"/>
          <w:lang w:eastAsia="lv-LV"/>
        </w:rPr>
        <w:t>domes 2025.gada 28.maija saistoš</w:t>
      </w:r>
      <w:r>
        <w:rPr>
          <w:rFonts w:ascii="Times New Roman" w:hAnsi="Times New Roman"/>
          <w:color w:val="000000" w:themeColor="text1"/>
          <w:szCs w:val="24"/>
          <w:lang w:eastAsia="lv-LV"/>
        </w:rPr>
        <w:t>aj</w:t>
      </w:r>
      <w:r w:rsidRPr="00AC785A">
        <w:rPr>
          <w:rFonts w:ascii="Times New Roman" w:hAnsi="Times New Roman"/>
          <w:color w:val="000000" w:themeColor="text1"/>
          <w:szCs w:val="24"/>
          <w:lang w:eastAsia="lv-LV"/>
        </w:rPr>
        <w:t>ie</w:t>
      </w:r>
      <w:r>
        <w:rPr>
          <w:rFonts w:ascii="Times New Roman" w:hAnsi="Times New Roman"/>
          <w:color w:val="000000" w:themeColor="text1"/>
          <w:szCs w:val="24"/>
          <w:lang w:eastAsia="lv-LV"/>
        </w:rPr>
        <w:t>m</w:t>
      </w:r>
      <w:r w:rsidRPr="00AC785A">
        <w:rPr>
          <w:rFonts w:ascii="Times New Roman" w:hAnsi="Times New Roman"/>
          <w:color w:val="000000" w:themeColor="text1"/>
          <w:szCs w:val="24"/>
          <w:lang w:eastAsia="lv-LV"/>
        </w:rPr>
        <w:t xml:space="preserve"> noteikumi</w:t>
      </w:r>
      <w:r>
        <w:rPr>
          <w:rFonts w:ascii="Times New Roman" w:hAnsi="Times New Roman"/>
          <w:color w:val="000000" w:themeColor="text1"/>
          <w:szCs w:val="24"/>
          <w:lang w:eastAsia="lv-LV"/>
        </w:rPr>
        <w:t>em</w:t>
      </w:r>
      <w:r w:rsidRPr="00AC785A">
        <w:rPr>
          <w:rFonts w:ascii="Times New Roman" w:hAnsi="Times New Roman"/>
          <w:color w:val="000000" w:themeColor="text1"/>
          <w:szCs w:val="24"/>
          <w:lang w:eastAsia="lv-LV"/>
        </w:rPr>
        <w:t xml:space="preserve"> Nr.</w:t>
      </w:r>
      <w:r>
        <w:rPr>
          <w:rFonts w:ascii="Times New Roman" w:hAnsi="Times New Roman"/>
          <w:color w:val="000000" w:themeColor="text1"/>
          <w:szCs w:val="24"/>
          <w:lang w:eastAsia="lv-LV"/>
        </w:rPr>
        <w:t xml:space="preserve"> </w:t>
      </w:r>
      <w:r w:rsidRPr="00AC785A">
        <w:rPr>
          <w:rFonts w:ascii="Times New Roman" w:hAnsi="Times New Roman"/>
          <w:color w:val="000000" w:themeColor="text1"/>
          <w:szCs w:val="24"/>
          <w:lang w:eastAsia="lv-LV"/>
        </w:rPr>
        <w:t>SN7/2025 “Groz</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jumi Olaines novada domes 2022.gada 27.apr</w:t>
      </w:r>
      <w:r w:rsidRPr="00AC785A">
        <w:rPr>
          <w:rFonts w:ascii="Times New Roman" w:hAnsi="Times New Roman" w:hint="eastAsia"/>
          <w:color w:val="000000" w:themeColor="text1"/>
          <w:szCs w:val="24"/>
          <w:lang w:eastAsia="lv-LV"/>
        </w:rPr>
        <w:t>īļ</w:t>
      </w:r>
      <w:r w:rsidRPr="00AC785A">
        <w:rPr>
          <w:rFonts w:ascii="Times New Roman" w:hAnsi="Times New Roman"/>
          <w:color w:val="000000" w:themeColor="text1"/>
          <w:szCs w:val="24"/>
          <w:lang w:eastAsia="lv-LV"/>
        </w:rPr>
        <w:t>a saistošajos noteikumos Nr. SN5/2022 “Olaines novada teritorijas pl</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nojuma 2018. – 2030. gadam teritorijas izmantošanas un apb</w:t>
      </w:r>
      <w:r w:rsidRPr="00AC785A">
        <w:rPr>
          <w:rFonts w:ascii="Times New Roman" w:hAnsi="Times New Roman" w:hint="eastAsia"/>
          <w:color w:val="000000" w:themeColor="text1"/>
          <w:szCs w:val="24"/>
          <w:lang w:eastAsia="lv-LV"/>
        </w:rPr>
        <w:t>ū</w:t>
      </w:r>
      <w:r w:rsidRPr="00AC785A">
        <w:rPr>
          <w:rFonts w:ascii="Times New Roman" w:hAnsi="Times New Roman"/>
          <w:color w:val="000000" w:themeColor="text1"/>
          <w:szCs w:val="24"/>
          <w:lang w:eastAsia="lv-LV"/>
        </w:rPr>
        <w:t>ves noteikumi un grafisk</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 xml:space="preserve"> da</w:t>
      </w:r>
      <w:r w:rsidRPr="00AC785A">
        <w:rPr>
          <w:rFonts w:ascii="Times New Roman" w:hAnsi="Times New Roman" w:hint="eastAsia"/>
          <w:color w:val="000000" w:themeColor="text1"/>
          <w:szCs w:val="24"/>
          <w:lang w:eastAsia="lv-LV"/>
        </w:rPr>
        <w:t>ļ</w:t>
      </w:r>
      <w:r w:rsidRPr="00AC785A">
        <w:rPr>
          <w:rFonts w:ascii="Times New Roman" w:hAnsi="Times New Roman"/>
          <w:color w:val="000000" w:themeColor="text1"/>
          <w:szCs w:val="24"/>
          <w:lang w:eastAsia="lv-LV"/>
        </w:rPr>
        <w:t xml:space="preserve">a””, </w:t>
      </w:r>
      <w:r w:rsidRPr="00AC785A">
        <w:rPr>
          <w:rFonts w:ascii="Times New Roman" w:hAnsi="Times New Roman"/>
          <w:b/>
          <w:color w:val="000000" w:themeColor="text1"/>
          <w:szCs w:val="24"/>
          <w:lang w:eastAsia="lv-LV"/>
        </w:rPr>
        <w:t>dome nolemj</w:t>
      </w:r>
      <w:r w:rsidRPr="00AC785A">
        <w:rPr>
          <w:rFonts w:ascii="Times New Roman" w:hAnsi="Times New Roman"/>
          <w:color w:val="000000" w:themeColor="text1"/>
          <w:szCs w:val="24"/>
          <w:lang w:eastAsia="lv-LV"/>
        </w:rPr>
        <w:t>:</w:t>
      </w:r>
    </w:p>
    <w:p w14:paraId="011370A9" w14:textId="77777777" w:rsidR="00776A1F" w:rsidRPr="005D03B3" w:rsidRDefault="00776A1F" w:rsidP="00776A1F">
      <w:pPr>
        <w:ind w:right="-766"/>
        <w:jc w:val="both"/>
        <w:rPr>
          <w:rFonts w:ascii="Times New Roman" w:hAnsi="Times New Roman"/>
          <w:color w:val="000000" w:themeColor="text1"/>
          <w:szCs w:val="24"/>
          <w:lang w:eastAsia="lv-LV"/>
        </w:rPr>
      </w:pPr>
    </w:p>
    <w:p w14:paraId="61D5ACE7" w14:textId="77777777" w:rsidR="00776A1F" w:rsidRPr="005D03B3" w:rsidRDefault="00776A1F" w:rsidP="00776A1F">
      <w:pPr>
        <w:numPr>
          <w:ilvl w:val="0"/>
          <w:numId w:val="23"/>
        </w:numPr>
        <w:shd w:val="clear" w:color="auto" w:fill="FFFFFF"/>
        <w:ind w:right="-766"/>
        <w:jc w:val="both"/>
        <w:rPr>
          <w:rFonts w:ascii="Times New Roman" w:hAnsi="Times New Roman"/>
          <w:color w:val="000000" w:themeColor="text1"/>
          <w:szCs w:val="24"/>
          <w:lang w:eastAsia="lv-LV"/>
        </w:rPr>
      </w:pPr>
      <w:r w:rsidRPr="005D03B3">
        <w:rPr>
          <w:rFonts w:ascii="Times New Roman" w:hAnsi="Times New Roman"/>
          <w:color w:val="000000" w:themeColor="text1"/>
          <w:szCs w:val="24"/>
          <w:lang w:eastAsia="lv-LV"/>
        </w:rPr>
        <w:t>Apstiprināt zemes ierīcības projektu nekustamā īpašuma Stars d/s koplietošanas zeme (kadastra Nr. 8080 017 0508) zemes vien</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bas ar kadastra apz</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m</w:t>
      </w:r>
      <w:r w:rsidRPr="005D03B3">
        <w:rPr>
          <w:rFonts w:ascii="Times New Roman" w:hAnsi="Times New Roman" w:hint="eastAsia"/>
          <w:color w:val="000000" w:themeColor="text1"/>
          <w:szCs w:val="24"/>
          <w:lang w:eastAsia="lv-LV"/>
        </w:rPr>
        <w:t>ē</w:t>
      </w:r>
      <w:r w:rsidRPr="005D03B3">
        <w:rPr>
          <w:rFonts w:ascii="Times New Roman" w:hAnsi="Times New Roman"/>
          <w:color w:val="000000" w:themeColor="text1"/>
          <w:szCs w:val="24"/>
          <w:lang w:eastAsia="lv-LV"/>
        </w:rPr>
        <w:t>jumu  8080 017 0508 sadalei, sertificētas zemes ierīkotājas (sertifikāta Nr.</w:t>
      </w:r>
      <w:r w:rsidRPr="005D03B3">
        <w:rPr>
          <w:color w:val="000000" w:themeColor="text1"/>
        </w:rPr>
        <w:t xml:space="preserve"> </w:t>
      </w:r>
      <w:r w:rsidRPr="005D03B3">
        <w:rPr>
          <w:rFonts w:ascii="Times New Roman" w:hAnsi="Times New Roman"/>
          <w:color w:val="000000" w:themeColor="text1"/>
          <w:szCs w:val="24"/>
          <w:lang w:eastAsia="lv-LV"/>
        </w:rPr>
        <w:t>CA0004) e-lietu ZIP_80800170508_20260522.edoc laika zīmogs 22.05.2026 15:51:20 EEST.</w:t>
      </w:r>
    </w:p>
    <w:p w14:paraId="5D570BE2" w14:textId="77777777" w:rsidR="00776A1F" w:rsidRPr="005D03B3" w:rsidRDefault="00776A1F" w:rsidP="00776A1F">
      <w:pPr>
        <w:pStyle w:val="ListParagraph"/>
        <w:numPr>
          <w:ilvl w:val="0"/>
          <w:numId w:val="23"/>
        </w:numPr>
        <w:ind w:right="-766"/>
        <w:jc w:val="both"/>
        <w:rPr>
          <w:rFonts w:ascii="Times New Roman" w:hAnsi="Times New Roman"/>
          <w:color w:val="000000" w:themeColor="text1"/>
          <w:szCs w:val="24"/>
          <w:lang w:eastAsia="lv-LV"/>
        </w:rPr>
      </w:pPr>
      <w:r w:rsidRPr="005D03B3">
        <w:rPr>
          <w:rFonts w:ascii="Times New Roman" w:hAnsi="Times New Roman"/>
          <w:color w:val="000000" w:themeColor="text1"/>
          <w:szCs w:val="24"/>
          <w:lang w:eastAsia="lv-LV"/>
        </w:rPr>
        <w:t>Noteikt nekustamā īpašuma lietošanas mērķus, apgrūtinājumus, adresāciju:</w:t>
      </w:r>
    </w:p>
    <w:p w14:paraId="6F6FCCF8" w14:textId="77777777" w:rsidR="00776A1F" w:rsidRPr="005D03B3" w:rsidRDefault="00776A1F" w:rsidP="00776A1F">
      <w:pPr>
        <w:pStyle w:val="ListParagraph"/>
        <w:ind w:left="717"/>
        <w:rPr>
          <w:rFonts w:ascii="Times New Roman" w:hAnsi="Times New Roman"/>
          <w:color w:val="000000" w:themeColor="text1"/>
          <w:szCs w:val="24"/>
          <w:lang w:eastAsia="lv-LV"/>
        </w:rPr>
      </w:pPr>
    </w:p>
    <w:tbl>
      <w:tblPr>
        <w:tblW w:w="9810" w:type="dxa"/>
        <w:tblInd w:w="108" w:type="dxa"/>
        <w:tblLayout w:type="fixed"/>
        <w:tblLook w:val="04A0" w:firstRow="1" w:lastRow="0" w:firstColumn="1" w:lastColumn="0" w:noHBand="0" w:noVBand="1"/>
      </w:tblPr>
      <w:tblGrid>
        <w:gridCol w:w="2297"/>
        <w:gridCol w:w="2693"/>
        <w:gridCol w:w="2552"/>
        <w:gridCol w:w="2268"/>
      </w:tblGrid>
      <w:tr w:rsidR="00776A1F" w:rsidRPr="005D03B3" w14:paraId="4060249D" w14:textId="77777777" w:rsidTr="00950322">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2F172734" w14:textId="77777777" w:rsidR="00776A1F" w:rsidRPr="005D03B3" w:rsidRDefault="00776A1F" w:rsidP="00950322">
            <w:pPr>
              <w:snapToGrid w:val="0"/>
              <w:jc w:val="center"/>
              <w:rPr>
                <w:rFonts w:ascii="Times New Roman" w:hAnsi="Times New Roman"/>
                <w:color w:val="000000" w:themeColor="text1"/>
                <w:szCs w:val="24"/>
                <w:lang w:eastAsia="lv-LV"/>
              </w:rPr>
            </w:pPr>
            <w:bookmarkStart w:id="61" w:name="_Hlk72939442"/>
            <w:r w:rsidRPr="005D03B3">
              <w:rPr>
                <w:rFonts w:ascii="Times New Roman" w:hAnsi="Times New Roman"/>
                <w:color w:val="000000" w:themeColor="text1"/>
                <w:szCs w:val="24"/>
                <w:lang w:eastAsia="lv-LV"/>
              </w:rPr>
              <w:t>Zemes vienības Nr., kadastra apzīmējums, platība</w:t>
            </w:r>
          </w:p>
        </w:tc>
        <w:tc>
          <w:tcPr>
            <w:tcW w:w="2693" w:type="dxa"/>
            <w:tcBorders>
              <w:top w:val="single" w:sz="4" w:space="0" w:color="000000"/>
              <w:left w:val="single" w:sz="4" w:space="0" w:color="000000"/>
              <w:bottom w:val="single" w:sz="4" w:space="0" w:color="000000"/>
              <w:right w:val="nil"/>
            </w:tcBorders>
            <w:hideMark/>
          </w:tcPr>
          <w:p w14:paraId="2647B8F4" w14:textId="77777777" w:rsidR="00776A1F" w:rsidRPr="005D03B3" w:rsidRDefault="00776A1F" w:rsidP="00950322">
            <w:pPr>
              <w:snapToGrid w:val="0"/>
              <w:jc w:val="center"/>
              <w:rPr>
                <w:rFonts w:ascii="Times New Roman" w:hAnsi="Times New Roman"/>
                <w:color w:val="000000" w:themeColor="text1"/>
                <w:szCs w:val="24"/>
                <w:lang w:eastAsia="lv-LV"/>
              </w:rPr>
            </w:pPr>
            <w:r w:rsidRPr="005D03B3">
              <w:rPr>
                <w:rFonts w:ascii="Times New Roman" w:hAnsi="Times New Roman"/>
                <w:color w:val="000000" w:themeColor="text1"/>
                <w:szCs w:val="24"/>
                <w:lang w:eastAsia="lv-LV"/>
              </w:rPr>
              <w:t>Zemes vienības nosaukums, adresācija/plānotā adresācija</w:t>
            </w:r>
          </w:p>
        </w:tc>
        <w:tc>
          <w:tcPr>
            <w:tcW w:w="2552" w:type="dxa"/>
            <w:tcBorders>
              <w:top w:val="single" w:sz="4" w:space="0" w:color="000000"/>
              <w:left w:val="single" w:sz="4" w:space="0" w:color="000000"/>
              <w:bottom w:val="single" w:sz="4" w:space="0" w:color="000000"/>
              <w:right w:val="nil"/>
            </w:tcBorders>
            <w:hideMark/>
          </w:tcPr>
          <w:p w14:paraId="288F31EC" w14:textId="77777777" w:rsidR="00776A1F" w:rsidRPr="005D03B3" w:rsidRDefault="00776A1F" w:rsidP="00950322">
            <w:pPr>
              <w:snapToGrid w:val="0"/>
              <w:jc w:val="center"/>
              <w:rPr>
                <w:rFonts w:ascii="Times New Roman" w:hAnsi="Times New Roman"/>
                <w:color w:val="000000" w:themeColor="text1"/>
                <w:szCs w:val="24"/>
                <w:highlight w:val="yellow"/>
                <w:lang w:eastAsia="lv-LV"/>
              </w:rPr>
            </w:pPr>
            <w:r w:rsidRPr="005D03B3">
              <w:rPr>
                <w:rFonts w:ascii="Times New Roman" w:hAnsi="Times New Roman"/>
                <w:color w:val="000000" w:themeColor="text1"/>
                <w:szCs w:val="24"/>
                <w:lang w:eastAsia="lv-LV"/>
              </w:rPr>
              <w:t>Nekustamā īpašuma lietošanas mērķis (kods), piekritīgā aptuvenā platība</w:t>
            </w:r>
          </w:p>
        </w:tc>
        <w:tc>
          <w:tcPr>
            <w:tcW w:w="2268" w:type="dxa"/>
            <w:tcBorders>
              <w:top w:val="single" w:sz="4" w:space="0" w:color="000000"/>
              <w:left w:val="single" w:sz="4" w:space="0" w:color="000000"/>
              <w:bottom w:val="single" w:sz="4" w:space="0" w:color="000000"/>
              <w:right w:val="single" w:sz="4" w:space="0" w:color="000000"/>
            </w:tcBorders>
            <w:hideMark/>
          </w:tcPr>
          <w:p w14:paraId="187AF6F0" w14:textId="77777777" w:rsidR="00776A1F" w:rsidRPr="005D03B3" w:rsidRDefault="00776A1F" w:rsidP="00950322">
            <w:pPr>
              <w:snapToGrid w:val="0"/>
              <w:jc w:val="center"/>
              <w:rPr>
                <w:rFonts w:ascii="Times New Roman" w:hAnsi="Times New Roman"/>
                <w:color w:val="000000" w:themeColor="text1"/>
                <w:szCs w:val="24"/>
                <w:lang w:eastAsia="lv-LV"/>
              </w:rPr>
            </w:pPr>
            <w:r w:rsidRPr="005D03B3">
              <w:rPr>
                <w:rFonts w:ascii="Times New Roman" w:hAnsi="Times New Roman"/>
                <w:color w:val="000000" w:themeColor="text1"/>
                <w:szCs w:val="24"/>
                <w:lang w:eastAsia="lv-LV"/>
              </w:rPr>
              <w:t>Nr. plānā, apgrūtinājumu klasifikācijas kods</w:t>
            </w:r>
          </w:p>
        </w:tc>
      </w:tr>
      <w:tr w:rsidR="00776A1F" w:rsidRPr="005D03B3" w14:paraId="1A366D04" w14:textId="77777777" w:rsidTr="00950322">
        <w:tc>
          <w:tcPr>
            <w:tcW w:w="2297" w:type="dxa"/>
            <w:tcBorders>
              <w:top w:val="single" w:sz="4" w:space="0" w:color="000000"/>
              <w:left w:val="single" w:sz="4" w:space="0" w:color="000000"/>
              <w:bottom w:val="single" w:sz="4" w:space="0" w:color="000000"/>
              <w:right w:val="single" w:sz="4" w:space="0" w:color="000000"/>
            </w:tcBorders>
            <w:vAlign w:val="center"/>
          </w:tcPr>
          <w:p w14:paraId="43696331" w14:textId="77777777" w:rsidR="00776A1F" w:rsidRPr="005D03B3" w:rsidRDefault="00776A1F" w:rsidP="00950322">
            <w:pPr>
              <w:snapToGrid w:val="0"/>
              <w:jc w:val="center"/>
              <w:rPr>
                <w:rFonts w:ascii="Times New Roman" w:hAnsi="Times New Roman"/>
                <w:color w:val="000000" w:themeColor="text1"/>
                <w:szCs w:val="24"/>
                <w:lang w:eastAsia="lv-LV"/>
              </w:rPr>
            </w:pPr>
            <w:r w:rsidRPr="005D03B3">
              <w:rPr>
                <w:rFonts w:ascii="Times New Roman" w:hAnsi="Times New Roman"/>
                <w:color w:val="000000" w:themeColor="text1"/>
                <w:szCs w:val="24"/>
                <w:lang w:eastAsia="lv-LV"/>
              </w:rPr>
              <w:t>Plānotā zemes vienība Nr.1</w:t>
            </w:r>
          </w:p>
          <w:p w14:paraId="3D0F2591" w14:textId="77777777" w:rsidR="00776A1F" w:rsidRPr="005D03B3" w:rsidRDefault="00776A1F" w:rsidP="00950322">
            <w:pPr>
              <w:snapToGrid w:val="0"/>
              <w:jc w:val="center"/>
              <w:rPr>
                <w:rFonts w:ascii="Times New Roman" w:hAnsi="Times New Roman"/>
                <w:color w:val="000000" w:themeColor="text1"/>
                <w:szCs w:val="24"/>
                <w:lang w:eastAsia="lv-LV"/>
              </w:rPr>
            </w:pPr>
            <w:r w:rsidRPr="005D03B3">
              <w:rPr>
                <w:rFonts w:ascii="Times New Roman" w:hAnsi="Times New Roman"/>
                <w:color w:val="000000" w:themeColor="text1"/>
                <w:szCs w:val="24"/>
                <w:lang w:eastAsia="lv-LV"/>
              </w:rPr>
              <w:t>8080 017 0521– 0,0052 ha</w:t>
            </w:r>
          </w:p>
          <w:p w14:paraId="0921128E" w14:textId="77777777" w:rsidR="00776A1F" w:rsidRPr="005D03B3" w:rsidRDefault="00776A1F" w:rsidP="00950322">
            <w:pPr>
              <w:jc w:val="center"/>
              <w:rPr>
                <w:rFonts w:ascii="Times New Roman" w:hAnsi="Times New Roman"/>
                <w:color w:val="000000" w:themeColor="text1"/>
                <w:szCs w:val="24"/>
                <w:lang w:eastAsia="lv-LV"/>
              </w:rPr>
            </w:pPr>
          </w:p>
          <w:p w14:paraId="54D1941F" w14:textId="77777777" w:rsidR="00776A1F" w:rsidRPr="005D03B3" w:rsidRDefault="00776A1F" w:rsidP="00950322">
            <w:pPr>
              <w:jc w:val="center"/>
              <w:rPr>
                <w:rFonts w:ascii="Times New Roman" w:hAnsi="Times New Roman"/>
                <w:color w:val="000000" w:themeColor="text1"/>
                <w:szCs w:val="24"/>
                <w:lang w:eastAsia="lv-LV"/>
              </w:rPr>
            </w:pPr>
            <w:r w:rsidRPr="005D03B3">
              <w:rPr>
                <w:rFonts w:ascii="Times New Roman" w:hAnsi="Times New Roman"/>
                <w:color w:val="000000" w:themeColor="text1"/>
                <w:szCs w:val="24"/>
                <w:lang w:eastAsia="lv-LV"/>
              </w:rPr>
              <w:t>Veidot jaunu nekustam</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 xml:space="preserve"> </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pašuma sast</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vu</w:t>
            </w:r>
          </w:p>
        </w:tc>
        <w:tc>
          <w:tcPr>
            <w:tcW w:w="2693" w:type="dxa"/>
            <w:tcBorders>
              <w:top w:val="single" w:sz="4" w:space="0" w:color="000000"/>
              <w:left w:val="single" w:sz="4" w:space="0" w:color="000000"/>
              <w:bottom w:val="single" w:sz="4" w:space="0" w:color="000000"/>
              <w:right w:val="nil"/>
            </w:tcBorders>
            <w:vAlign w:val="center"/>
            <w:hideMark/>
          </w:tcPr>
          <w:p w14:paraId="072C4E7E" w14:textId="77777777" w:rsidR="00776A1F" w:rsidRPr="005D03B3" w:rsidRDefault="00776A1F" w:rsidP="00950322">
            <w:pPr>
              <w:jc w:val="center"/>
              <w:rPr>
                <w:rFonts w:ascii="Times New Roman" w:hAnsi="Times New Roman"/>
                <w:color w:val="000000" w:themeColor="text1"/>
                <w:szCs w:val="24"/>
                <w:lang w:eastAsia="lv-LV"/>
              </w:rPr>
            </w:pPr>
            <w:r w:rsidRPr="005D03B3">
              <w:rPr>
                <w:rFonts w:ascii="Times New Roman" w:hAnsi="Times New Roman"/>
                <w:color w:val="000000" w:themeColor="text1"/>
                <w:szCs w:val="24"/>
                <w:lang w:eastAsia="lv-LV"/>
              </w:rPr>
              <w:t>Pl</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notajai zemes vien</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bai piešķirt adresi: “Stars 90A”, D</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vi,</w:t>
            </w:r>
          </w:p>
          <w:p w14:paraId="49CBFA76" w14:textId="77777777" w:rsidR="00776A1F" w:rsidRPr="005D03B3" w:rsidRDefault="00776A1F" w:rsidP="00950322">
            <w:pPr>
              <w:jc w:val="center"/>
              <w:rPr>
                <w:rFonts w:ascii="Times New Roman" w:hAnsi="Times New Roman"/>
                <w:color w:val="000000" w:themeColor="text1"/>
                <w:szCs w:val="24"/>
                <w:lang w:eastAsia="lv-LV"/>
              </w:rPr>
            </w:pPr>
            <w:r w:rsidRPr="005D03B3">
              <w:rPr>
                <w:rFonts w:ascii="Times New Roman" w:hAnsi="Times New Roman"/>
                <w:color w:val="000000" w:themeColor="text1"/>
                <w:szCs w:val="24"/>
                <w:lang w:eastAsia="lv-LV"/>
              </w:rPr>
              <w:t xml:space="preserve">Olaines pag., Olaines nov., LV-2127 </w:t>
            </w:r>
          </w:p>
        </w:tc>
        <w:tc>
          <w:tcPr>
            <w:tcW w:w="2552" w:type="dxa"/>
            <w:tcBorders>
              <w:top w:val="single" w:sz="4" w:space="0" w:color="000000"/>
              <w:left w:val="single" w:sz="4" w:space="0" w:color="000000"/>
              <w:bottom w:val="single" w:sz="4" w:space="0" w:color="000000"/>
              <w:right w:val="nil"/>
            </w:tcBorders>
            <w:vAlign w:val="center"/>
          </w:tcPr>
          <w:p w14:paraId="31544DAB" w14:textId="77777777" w:rsidR="00776A1F" w:rsidRPr="005D03B3" w:rsidRDefault="00776A1F" w:rsidP="00950322">
            <w:pPr>
              <w:spacing w:after="240"/>
              <w:jc w:val="center"/>
              <w:rPr>
                <w:rFonts w:ascii="Times New Roman" w:hAnsi="Times New Roman"/>
                <w:color w:val="000000" w:themeColor="text1"/>
                <w:szCs w:val="24"/>
              </w:rPr>
            </w:pPr>
            <w:r w:rsidRPr="005D03B3">
              <w:rPr>
                <w:rFonts w:ascii="Times New Roman" w:hAnsi="Times New Roman"/>
                <w:color w:val="000000" w:themeColor="text1"/>
                <w:szCs w:val="24"/>
              </w:rPr>
              <w:t>Individu</w:t>
            </w:r>
            <w:r w:rsidRPr="005D03B3">
              <w:rPr>
                <w:rFonts w:ascii="Times New Roman" w:hAnsi="Times New Roman" w:hint="eastAsia"/>
                <w:color w:val="000000" w:themeColor="text1"/>
                <w:szCs w:val="24"/>
              </w:rPr>
              <w:t>ā</w:t>
            </w:r>
            <w:r w:rsidRPr="005D03B3">
              <w:rPr>
                <w:rFonts w:ascii="Times New Roman" w:hAnsi="Times New Roman"/>
                <w:color w:val="000000" w:themeColor="text1"/>
                <w:szCs w:val="24"/>
              </w:rPr>
              <w:t>lo dz</w:t>
            </w:r>
            <w:r w:rsidRPr="005D03B3">
              <w:rPr>
                <w:rFonts w:ascii="Times New Roman" w:hAnsi="Times New Roman" w:hint="eastAsia"/>
                <w:color w:val="000000" w:themeColor="text1"/>
                <w:szCs w:val="24"/>
              </w:rPr>
              <w:t>ī</w:t>
            </w:r>
            <w:r w:rsidRPr="005D03B3">
              <w:rPr>
                <w:rFonts w:ascii="Times New Roman" w:hAnsi="Times New Roman"/>
                <w:color w:val="000000" w:themeColor="text1"/>
                <w:szCs w:val="24"/>
              </w:rPr>
              <w:t>vojamo m</w:t>
            </w:r>
            <w:r w:rsidRPr="005D03B3">
              <w:rPr>
                <w:rFonts w:ascii="Times New Roman" w:hAnsi="Times New Roman" w:hint="eastAsia"/>
                <w:color w:val="000000" w:themeColor="text1"/>
                <w:szCs w:val="24"/>
              </w:rPr>
              <w:t>ā</w:t>
            </w:r>
            <w:r w:rsidRPr="005D03B3">
              <w:rPr>
                <w:rFonts w:ascii="Times New Roman" w:hAnsi="Times New Roman"/>
                <w:color w:val="000000" w:themeColor="text1"/>
                <w:szCs w:val="24"/>
              </w:rPr>
              <w:t>ju apb</w:t>
            </w:r>
            <w:r w:rsidRPr="005D03B3">
              <w:rPr>
                <w:rFonts w:ascii="Times New Roman" w:hAnsi="Times New Roman" w:hint="eastAsia"/>
                <w:color w:val="000000" w:themeColor="text1"/>
                <w:szCs w:val="24"/>
              </w:rPr>
              <w:t>ū</w:t>
            </w:r>
            <w:r w:rsidRPr="005D03B3">
              <w:rPr>
                <w:rFonts w:ascii="Times New Roman" w:hAnsi="Times New Roman"/>
                <w:color w:val="000000" w:themeColor="text1"/>
                <w:szCs w:val="24"/>
              </w:rPr>
              <w:t>ve (N</w:t>
            </w:r>
            <w:r w:rsidRPr="005D03B3">
              <w:rPr>
                <w:rFonts w:ascii="Times New Roman" w:hAnsi="Times New Roman" w:hint="eastAsia"/>
                <w:color w:val="000000" w:themeColor="text1"/>
                <w:szCs w:val="24"/>
              </w:rPr>
              <w:t>Ī</w:t>
            </w:r>
            <w:r w:rsidRPr="005D03B3">
              <w:rPr>
                <w:rFonts w:ascii="Times New Roman" w:hAnsi="Times New Roman"/>
                <w:color w:val="000000" w:themeColor="text1"/>
                <w:szCs w:val="24"/>
              </w:rPr>
              <w:t>LM kods 0601) – 0,0052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0A3479EF" w14:textId="77777777" w:rsidR="00776A1F" w:rsidRPr="005D03B3" w:rsidRDefault="00776A1F" w:rsidP="00950322">
            <w:pPr>
              <w:snapToGrid w:val="0"/>
              <w:rPr>
                <w:rFonts w:ascii="Times New Roman" w:hAnsi="Times New Roman"/>
                <w:color w:val="000000" w:themeColor="text1"/>
                <w:szCs w:val="24"/>
              </w:rPr>
            </w:pPr>
            <w:r w:rsidRPr="005D03B3">
              <w:rPr>
                <w:rFonts w:ascii="Times New Roman" w:hAnsi="Times New Roman"/>
                <w:color w:val="000000" w:themeColor="text1"/>
                <w:szCs w:val="24"/>
              </w:rPr>
              <w:t xml:space="preserve">Nr.25 – 7312010400 </w:t>
            </w:r>
          </w:p>
        </w:tc>
      </w:tr>
      <w:tr w:rsidR="00776A1F" w:rsidRPr="005D03B3" w14:paraId="2EFD494F" w14:textId="77777777" w:rsidTr="00950322">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3500E5DB" w14:textId="77777777" w:rsidR="00776A1F" w:rsidRPr="005D03B3" w:rsidRDefault="00776A1F" w:rsidP="00950322">
            <w:pPr>
              <w:snapToGrid w:val="0"/>
              <w:jc w:val="center"/>
              <w:rPr>
                <w:rFonts w:ascii="Times New Roman" w:hAnsi="Times New Roman"/>
                <w:color w:val="000000" w:themeColor="text1"/>
                <w:szCs w:val="24"/>
                <w:lang w:eastAsia="lv-LV"/>
              </w:rPr>
            </w:pPr>
            <w:r w:rsidRPr="005D03B3">
              <w:rPr>
                <w:rFonts w:ascii="Times New Roman" w:hAnsi="Times New Roman"/>
                <w:color w:val="000000" w:themeColor="text1"/>
                <w:szCs w:val="24"/>
                <w:lang w:eastAsia="lv-LV"/>
              </w:rPr>
              <w:t>Plānotā zemes vienība Nr.2</w:t>
            </w:r>
          </w:p>
          <w:p w14:paraId="7E7ECD42" w14:textId="77777777" w:rsidR="00776A1F" w:rsidRPr="005D03B3" w:rsidRDefault="00776A1F" w:rsidP="00950322">
            <w:pPr>
              <w:snapToGrid w:val="0"/>
              <w:jc w:val="center"/>
              <w:rPr>
                <w:rFonts w:ascii="Times New Roman" w:hAnsi="Times New Roman"/>
                <w:color w:val="000000" w:themeColor="text1"/>
                <w:szCs w:val="24"/>
                <w:lang w:eastAsia="lv-LV"/>
              </w:rPr>
            </w:pPr>
            <w:r w:rsidRPr="005D03B3">
              <w:rPr>
                <w:rFonts w:ascii="Times New Roman" w:hAnsi="Times New Roman"/>
                <w:color w:val="000000" w:themeColor="text1"/>
                <w:szCs w:val="24"/>
                <w:lang w:eastAsia="lv-LV"/>
              </w:rPr>
              <w:t>8080 017 0522– 0,0174 ha</w:t>
            </w:r>
          </w:p>
          <w:p w14:paraId="619560D9" w14:textId="77777777" w:rsidR="00776A1F" w:rsidRPr="005D03B3" w:rsidRDefault="00776A1F" w:rsidP="00950322">
            <w:pPr>
              <w:snapToGrid w:val="0"/>
              <w:jc w:val="center"/>
              <w:rPr>
                <w:rFonts w:ascii="Times New Roman" w:hAnsi="Times New Roman"/>
                <w:color w:val="000000" w:themeColor="text1"/>
                <w:szCs w:val="24"/>
                <w:lang w:eastAsia="lv-LV"/>
              </w:rPr>
            </w:pPr>
          </w:p>
          <w:p w14:paraId="3AB1590C" w14:textId="77777777" w:rsidR="00776A1F" w:rsidRPr="005D03B3" w:rsidRDefault="00776A1F" w:rsidP="00950322">
            <w:pPr>
              <w:jc w:val="center"/>
              <w:rPr>
                <w:rFonts w:ascii="Times New Roman" w:hAnsi="Times New Roman"/>
                <w:color w:val="000000" w:themeColor="text1"/>
                <w:szCs w:val="24"/>
                <w:lang w:eastAsia="lv-LV"/>
              </w:rPr>
            </w:pPr>
            <w:r w:rsidRPr="005D03B3">
              <w:rPr>
                <w:rFonts w:ascii="Times New Roman" w:hAnsi="Times New Roman"/>
                <w:color w:val="000000" w:themeColor="text1"/>
                <w:szCs w:val="24"/>
                <w:lang w:eastAsia="lv-LV"/>
              </w:rPr>
              <w:t>Veidot jaunu nekustam</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 xml:space="preserve"> </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pašuma sast</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vu</w:t>
            </w:r>
          </w:p>
        </w:tc>
        <w:tc>
          <w:tcPr>
            <w:tcW w:w="2693" w:type="dxa"/>
            <w:tcBorders>
              <w:top w:val="single" w:sz="4" w:space="0" w:color="000000"/>
              <w:left w:val="single" w:sz="4" w:space="0" w:color="000000"/>
              <w:bottom w:val="single" w:sz="4" w:space="0" w:color="000000"/>
              <w:right w:val="nil"/>
            </w:tcBorders>
            <w:vAlign w:val="center"/>
          </w:tcPr>
          <w:p w14:paraId="40B1F0A2" w14:textId="77777777" w:rsidR="00776A1F" w:rsidRPr="005D03B3" w:rsidRDefault="00776A1F" w:rsidP="00950322">
            <w:pPr>
              <w:jc w:val="center"/>
              <w:rPr>
                <w:rFonts w:ascii="Times New Roman" w:hAnsi="Times New Roman"/>
                <w:color w:val="000000" w:themeColor="text1"/>
                <w:szCs w:val="24"/>
                <w:lang w:eastAsia="lv-LV"/>
              </w:rPr>
            </w:pPr>
            <w:r w:rsidRPr="005D03B3">
              <w:rPr>
                <w:rFonts w:ascii="Times New Roman" w:hAnsi="Times New Roman"/>
                <w:color w:val="000000" w:themeColor="text1"/>
                <w:szCs w:val="24"/>
                <w:lang w:eastAsia="lv-LV"/>
              </w:rPr>
              <w:t>Pl</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notajai zemes vien</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bai piešķirt adresi: “Stars 91A”, D</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vi,</w:t>
            </w:r>
          </w:p>
          <w:p w14:paraId="05695770" w14:textId="77777777" w:rsidR="00776A1F" w:rsidRPr="005D03B3" w:rsidRDefault="00776A1F" w:rsidP="00950322">
            <w:pPr>
              <w:jc w:val="center"/>
              <w:rPr>
                <w:rFonts w:ascii="Times New Roman" w:hAnsi="Times New Roman"/>
                <w:color w:val="000000" w:themeColor="text1"/>
                <w:szCs w:val="24"/>
                <w:lang w:eastAsia="lv-LV"/>
              </w:rPr>
            </w:pPr>
            <w:r w:rsidRPr="005D03B3">
              <w:rPr>
                <w:rFonts w:ascii="Times New Roman" w:hAnsi="Times New Roman"/>
                <w:color w:val="000000" w:themeColor="text1"/>
                <w:szCs w:val="24"/>
                <w:lang w:eastAsia="lv-LV"/>
              </w:rPr>
              <w:t>Olaines pag., Olaines nov., LV-2127</w:t>
            </w:r>
          </w:p>
        </w:tc>
        <w:tc>
          <w:tcPr>
            <w:tcW w:w="2552" w:type="dxa"/>
            <w:tcBorders>
              <w:top w:val="single" w:sz="4" w:space="0" w:color="000000"/>
              <w:left w:val="single" w:sz="4" w:space="0" w:color="000000"/>
              <w:bottom w:val="single" w:sz="4" w:space="0" w:color="000000"/>
              <w:right w:val="nil"/>
            </w:tcBorders>
            <w:vAlign w:val="center"/>
          </w:tcPr>
          <w:p w14:paraId="354C1C56" w14:textId="77777777" w:rsidR="00776A1F" w:rsidRPr="005D03B3" w:rsidRDefault="00776A1F" w:rsidP="00950322">
            <w:pPr>
              <w:jc w:val="center"/>
              <w:rPr>
                <w:rFonts w:ascii="Times New Roman" w:hAnsi="Times New Roman"/>
                <w:color w:val="000000" w:themeColor="text1"/>
                <w:szCs w:val="24"/>
              </w:rPr>
            </w:pPr>
            <w:r w:rsidRPr="005D03B3">
              <w:rPr>
                <w:rFonts w:ascii="Times New Roman" w:hAnsi="Times New Roman"/>
                <w:color w:val="000000" w:themeColor="text1"/>
                <w:szCs w:val="24"/>
              </w:rPr>
              <w:t>Individu</w:t>
            </w:r>
            <w:r w:rsidRPr="005D03B3">
              <w:rPr>
                <w:rFonts w:ascii="Times New Roman" w:hAnsi="Times New Roman" w:hint="eastAsia"/>
                <w:color w:val="000000" w:themeColor="text1"/>
                <w:szCs w:val="24"/>
              </w:rPr>
              <w:t>ā</w:t>
            </w:r>
            <w:r w:rsidRPr="005D03B3">
              <w:rPr>
                <w:rFonts w:ascii="Times New Roman" w:hAnsi="Times New Roman"/>
                <w:color w:val="000000" w:themeColor="text1"/>
                <w:szCs w:val="24"/>
              </w:rPr>
              <w:t>lo dz</w:t>
            </w:r>
            <w:r w:rsidRPr="005D03B3">
              <w:rPr>
                <w:rFonts w:ascii="Times New Roman" w:hAnsi="Times New Roman" w:hint="eastAsia"/>
                <w:color w:val="000000" w:themeColor="text1"/>
                <w:szCs w:val="24"/>
              </w:rPr>
              <w:t>ī</w:t>
            </w:r>
            <w:r w:rsidRPr="005D03B3">
              <w:rPr>
                <w:rFonts w:ascii="Times New Roman" w:hAnsi="Times New Roman"/>
                <w:color w:val="000000" w:themeColor="text1"/>
                <w:szCs w:val="24"/>
              </w:rPr>
              <w:t>vojamo m</w:t>
            </w:r>
            <w:r w:rsidRPr="005D03B3">
              <w:rPr>
                <w:rFonts w:ascii="Times New Roman" w:hAnsi="Times New Roman" w:hint="eastAsia"/>
                <w:color w:val="000000" w:themeColor="text1"/>
                <w:szCs w:val="24"/>
              </w:rPr>
              <w:t>ā</w:t>
            </w:r>
            <w:r w:rsidRPr="005D03B3">
              <w:rPr>
                <w:rFonts w:ascii="Times New Roman" w:hAnsi="Times New Roman"/>
                <w:color w:val="000000" w:themeColor="text1"/>
                <w:szCs w:val="24"/>
              </w:rPr>
              <w:t>ju apb</w:t>
            </w:r>
            <w:r w:rsidRPr="005D03B3">
              <w:rPr>
                <w:rFonts w:ascii="Times New Roman" w:hAnsi="Times New Roman" w:hint="eastAsia"/>
                <w:color w:val="000000" w:themeColor="text1"/>
                <w:szCs w:val="24"/>
              </w:rPr>
              <w:t>ū</w:t>
            </w:r>
            <w:r w:rsidRPr="005D03B3">
              <w:rPr>
                <w:rFonts w:ascii="Times New Roman" w:hAnsi="Times New Roman"/>
                <w:color w:val="000000" w:themeColor="text1"/>
                <w:szCs w:val="24"/>
              </w:rPr>
              <w:t>ve (N</w:t>
            </w:r>
            <w:r w:rsidRPr="005D03B3">
              <w:rPr>
                <w:rFonts w:ascii="Times New Roman" w:hAnsi="Times New Roman" w:hint="eastAsia"/>
                <w:color w:val="000000" w:themeColor="text1"/>
                <w:szCs w:val="24"/>
              </w:rPr>
              <w:t>Ī</w:t>
            </w:r>
            <w:r w:rsidRPr="005D03B3">
              <w:rPr>
                <w:rFonts w:ascii="Times New Roman" w:hAnsi="Times New Roman"/>
                <w:color w:val="000000" w:themeColor="text1"/>
                <w:szCs w:val="24"/>
              </w:rPr>
              <w:t>LM kods 0601) – 0,0174 ha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3E7CF02" w14:textId="77777777" w:rsidR="00776A1F" w:rsidRPr="005D03B3" w:rsidRDefault="00776A1F" w:rsidP="00950322">
            <w:pPr>
              <w:snapToGrid w:val="0"/>
              <w:rPr>
                <w:rFonts w:ascii="Times New Roman" w:hAnsi="Times New Roman"/>
                <w:color w:val="000000" w:themeColor="text1"/>
                <w:szCs w:val="24"/>
              </w:rPr>
            </w:pPr>
            <w:r w:rsidRPr="005D03B3">
              <w:rPr>
                <w:rFonts w:ascii="Times New Roman" w:hAnsi="Times New Roman"/>
                <w:color w:val="000000" w:themeColor="text1"/>
                <w:szCs w:val="24"/>
              </w:rPr>
              <w:t xml:space="preserve">Nr.25 – 7312010400 </w:t>
            </w:r>
          </w:p>
        </w:tc>
      </w:tr>
      <w:tr w:rsidR="00776A1F" w:rsidRPr="005D03B3" w14:paraId="09E34730" w14:textId="77777777" w:rsidTr="00950322">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45F21D69" w14:textId="77777777" w:rsidR="00776A1F" w:rsidRPr="005D03B3" w:rsidRDefault="00776A1F" w:rsidP="00950322">
            <w:pPr>
              <w:snapToGrid w:val="0"/>
              <w:jc w:val="center"/>
              <w:rPr>
                <w:rFonts w:ascii="Times New Roman" w:hAnsi="Times New Roman"/>
                <w:color w:val="000000" w:themeColor="text1"/>
                <w:szCs w:val="24"/>
                <w:lang w:eastAsia="lv-LV"/>
              </w:rPr>
            </w:pPr>
            <w:r w:rsidRPr="005D03B3">
              <w:rPr>
                <w:rFonts w:ascii="Times New Roman" w:hAnsi="Times New Roman"/>
                <w:color w:val="000000" w:themeColor="text1"/>
                <w:szCs w:val="24"/>
                <w:lang w:eastAsia="lv-LV"/>
              </w:rPr>
              <w:t>Pl</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not</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 xml:space="preserve"> zemes vien</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ba Nr.3</w:t>
            </w:r>
          </w:p>
          <w:p w14:paraId="745F2A72" w14:textId="77777777" w:rsidR="00776A1F" w:rsidRPr="005D03B3" w:rsidRDefault="00776A1F" w:rsidP="00950322">
            <w:pPr>
              <w:snapToGrid w:val="0"/>
              <w:jc w:val="center"/>
              <w:rPr>
                <w:rFonts w:ascii="Times New Roman" w:hAnsi="Times New Roman"/>
                <w:color w:val="000000" w:themeColor="text1"/>
                <w:szCs w:val="24"/>
                <w:lang w:eastAsia="lv-LV"/>
              </w:rPr>
            </w:pPr>
            <w:r w:rsidRPr="005D03B3">
              <w:rPr>
                <w:rFonts w:ascii="Times New Roman" w:hAnsi="Times New Roman"/>
                <w:color w:val="000000" w:themeColor="text1"/>
                <w:szCs w:val="24"/>
                <w:lang w:eastAsia="lv-LV"/>
              </w:rPr>
              <w:t>8080 017 0523 – 0,0176 ha</w:t>
            </w:r>
          </w:p>
          <w:p w14:paraId="01EC4770" w14:textId="77777777" w:rsidR="00776A1F" w:rsidRPr="005D03B3" w:rsidRDefault="00776A1F" w:rsidP="00950322">
            <w:pPr>
              <w:snapToGrid w:val="0"/>
              <w:jc w:val="center"/>
              <w:rPr>
                <w:rFonts w:ascii="Times New Roman" w:hAnsi="Times New Roman"/>
                <w:color w:val="000000" w:themeColor="text1"/>
                <w:szCs w:val="24"/>
                <w:lang w:eastAsia="lv-LV"/>
              </w:rPr>
            </w:pPr>
          </w:p>
          <w:p w14:paraId="607D3614" w14:textId="77777777" w:rsidR="00776A1F" w:rsidRPr="005D03B3" w:rsidRDefault="00776A1F" w:rsidP="00950322">
            <w:pPr>
              <w:snapToGrid w:val="0"/>
              <w:jc w:val="center"/>
              <w:rPr>
                <w:rFonts w:ascii="Times New Roman" w:hAnsi="Times New Roman"/>
                <w:color w:val="000000" w:themeColor="text1"/>
                <w:szCs w:val="24"/>
                <w:lang w:eastAsia="lv-LV"/>
              </w:rPr>
            </w:pPr>
            <w:r w:rsidRPr="005D03B3">
              <w:rPr>
                <w:rFonts w:ascii="Times New Roman" w:hAnsi="Times New Roman"/>
                <w:color w:val="000000" w:themeColor="text1"/>
                <w:szCs w:val="24"/>
                <w:lang w:eastAsia="lv-LV"/>
              </w:rPr>
              <w:t>Veidot jaunu nekustam</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 xml:space="preserve"> </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pašuma sast</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vu</w:t>
            </w:r>
          </w:p>
        </w:tc>
        <w:tc>
          <w:tcPr>
            <w:tcW w:w="2693" w:type="dxa"/>
            <w:tcBorders>
              <w:top w:val="single" w:sz="4" w:space="0" w:color="000000"/>
              <w:left w:val="single" w:sz="4" w:space="0" w:color="000000"/>
              <w:bottom w:val="single" w:sz="4" w:space="0" w:color="000000"/>
              <w:right w:val="nil"/>
            </w:tcBorders>
            <w:vAlign w:val="center"/>
          </w:tcPr>
          <w:p w14:paraId="3E90856B" w14:textId="77777777" w:rsidR="00776A1F" w:rsidRPr="005D03B3" w:rsidRDefault="00776A1F" w:rsidP="00950322">
            <w:pPr>
              <w:jc w:val="center"/>
              <w:rPr>
                <w:rFonts w:ascii="Times New Roman" w:hAnsi="Times New Roman"/>
                <w:color w:val="000000" w:themeColor="text1"/>
                <w:szCs w:val="24"/>
                <w:lang w:eastAsia="lv-LV"/>
              </w:rPr>
            </w:pPr>
            <w:r w:rsidRPr="005D03B3">
              <w:rPr>
                <w:rFonts w:ascii="Times New Roman" w:hAnsi="Times New Roman"/>
                <w:color w:val="000000" w:themeColor="text1"/>
                <w:szCs w:val="24"/>
                <w:lang w:eastAsia="lv-LV"/>
              </w:rPr>
              <w:t>Pl</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notajai zemes vien</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bai piešķirt adresi: “Stars 92A”, D</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vi,</w:t>
            </w:r>
          </w:p>
          <w:p w14:paraId="495B36C8" w14:textId="77777777" w:rsidR="00776A1F" w:rsidRPr="005D03B3" w:rsidRDefault="00776A1F" w:rsidP="00950322">
            <w:pPr>
              <w:jc w:val="center"/>
              <w:rPr>
                <w:rFonts w:ascii="Times New Roman" w:hAnsi="Times New Roman"/>
                <w:color w:val="000000" w:themeColor="text1"/>
                <w:szCs w:val="24"/>
                <w:lang w:eastAsia="lv-LV"/>
              </w:rPr>
            </w:pPr>
            <w:r w:rsidRPr="005D03B3">
              <w:rPr>
                <w:rFonts w:ascii="Times New Roman" w:hAnsi="Times New Roman"/>
                <w:color w:val="000000" w:themeColor="text1"/>
                <w:szCs w:val="24"/>
                <w:lang w:eastAsia="lv-LV"/>
              </w:rPr>
              <w:t>Olaines pag., Olaines nov., LV-2127</w:t>
            </w:r>
          </w:p>
        </w:tc>
        <w:tc>
          <w:tcPr>
            <w:tcW w:w="2552" w:type="dxa"/>
            <w:tcBorders>
              <w:top w:val="single" w:sz="4" w:space="0" w:color="000000"/>
              <w:left w:val="single" w:sz="4" w:space="0" w:color="000000"/>
              <w:bottom w:val="single" w:sz="4" w:space="0" w:color="000000"/>
              <w:right w:val="nil"/>
            </w:tcBorders>
            <w:vAlign w:val="center"/>
          </w:tcPr>
          <w:p w14:paraId="4B51797C" w14:textId="77777777" w:rsidR="00776A1F" w:rsidRPr="005D03B3" w:rsidRDefault="00776A1F" w:rsidP="00950322">
            <w:pPr>
              <w:jc w:val="center"/>
              <w:rPr>
                <w:rFonts w:ascii="Times New Roman" w:hAnsi="Times New Roman"/>
                <w:color w:val="000000" w:themeColor="text1"/>
                <w:szCs w:val="24"/>
              </w:rPr>
            </w:pPr>
            <w:r w:rsidRPr="005D03B3">
              <w:rPr>
                <w:rFonts w:ascii="Times New Roman" w:hAnsi="Times New Roman"/>
                <w:color w:val="000000" w:themeColor="text1"/>
                <w:szCs w:val="24"/>
              </w:rPr>
              <w:t>Individu</w:t>
            </w:r>
            <w:r w:rsidRPr="005D03B3">
              <w:rPr>
                <w:rFonts w:ascii="Times New Roman" w:hAnsi="Times New Roman" w:hint="eastAsia"/>
                <w:color w:val="000000" w:themeColor="text1"/>
                <w:szCs w:val="24"/>
              </w:rPr>
              <w:t>ā</w:t>
            </w:r>
            <w:r w:rsidRPr="005D03B3">
              <w:rPr>
                <w:rFonts w:ascii="Times New Roman" w:hAnsi="Times New Roman"/>
                <w:color w:val="000000" w:themeColor="text1"/>
                <w:szCs w:val="24"/>
              </w:rPr>
              <w:t>lo dz</w:t>
            </w:r>
            <w:r w:rsidRPr="005D03B3">
              <w:rPr>
                <w:rFonts w:ascii="Times New Roman" w:hAnsi="Times New Roman" w:hint="eastAsia"/>
                <w:color w:val="000000" w:themeColor="text1"/>
                <w:szCs w:val="24"/>
              </w:rPr>
              <w:t>ī</w:t>
            </w:r>
            <w:r w:rsidRPr="005D03B3">
              <w:rPr>
                <w:rFonts w:ascii="Times New Roman" w:hAnsi="Times New Roman"/>
                <w:color w:val="000000" w:themeColor="text1"/>
                <w:szCs w:val="24"/>
              </w:rPr>
              <w:t>vojamo m</w:t>
            </w:r>
            <w:r w:rsidRPr="005D03B3">
              <w:rPr>
                <w:rFonts w:ascii="Times New Roman" w:hAnsi="Times New Roman" w:hint="eastAsia"/>
                <w:color w:val="000000" w:themeColor="text1"/>
                <w:szCs w:val="24"/>
              </w:rPr>
              <w:t>ā</w:t>
            </w:r>
            <w:r w:rsidRPr="005D03B3">
              <w:rPr>
                <w:rFonts w:ascii="Times New Roman" w:hAnsi="Times New Roman"/>
                <w:color w:val="000000" w:themeColor="text1"/>
                <w:szCs w:val="24"/>
              </w:rPr>
              <w:t>ju apb</w:t>
            </w:r>
            <w:r w:rsidRPr="005D03B3">
              <w:rPr>
                <w:rFonts w:ascii="Times New Roman" w:hAnsi="Times New Roman" w:hint="eastAsia"/>
                <w:color w:val="000000" w:themeColor="text1"/>
                <w:szCs w:val="24"/>
              </w:rPr>
              <w:t>ū</w:t>
            </w:r>
            <w:r w:rsidRPr="005D03B3">
              <w:rPr>
                <w:rFonts w:ascii="Times New Roman" w:hAnsi="Times New Roman"/>
                <w:color w:val="000000" w:themeColor="text1"/>
                <w:szCs w:val="24"/>
              </w:rPr>
              <w:t>ve (N</w:t>
            </w:r>
            <w:r w:rsidRPr="005D03B3">
              <w:rPr>
                <w:rFonts w:ascii="Times New Roman" w:hAnsi="Times New Roman" w:hint="eastAsia"/>
                <w:color w:val="000000" w:themeColor="text1"/>
                <w:szCs w:val="24"/>
              </w:rPr>
              <w:t>Ī</w:t>
            </w:r>
            <w:r w:rsidRPr="005D03B3">
              <w:rPr>
                <w:rFonts w:ascii="Times New Roman" w:hAnsi="Times New Roman"/>
                <w:color w:val="000000" w:themeColor="text1"/>
                <w:szCs w:val="24"/>
              </w:rPr>
              <w:t>LM kods 0601) – 0,0176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0FAE7A4B" w14:textId="77777777" w:rsidR="00776A1F" w:rsidRPr="005D03B3" w:rsidRDefault="00776A1F" w:rsidP="00950322">
            <w:pPr>
              <w:snapToGrid w:val="0"/>
              <w:rPr>
                <w:rFonts w:ascii="Times New Roman" w:hAnsi="Times New Roman"/>
                <w:color w:val="000000" w:themeColor="text1"/>
                <w:szCs w:val="24"/>
              </w:rPr>
            </w:pPr>
            <w:r w:rsidRPr="005D03B3">
              <w:rPr>
                <w:rFonts w:ascii="Times New Roman" w:hAnsi="Times New Roman"/>
                <w:color w:val="000000" w:themeColor="text1"/>
                <w:szCs w:val="24"/>
              </w:rPr>
              <w:t>Nr.1 – 7312010101</w:t>
            </w:r>
          </w:p>
          <w:p w14:paraId="33964678" w14:textId="77777777" w:rsidR="00776A1F" w:rsidRPr="005D03B3" w:rsidRDefault="00776A1F" w:rsidP="00950322">
            <w:pPr>
              <w:snapToGrid w:val="0"/>
              <w:rPr>
                <w:rFonts w:ascii="Times New Roman" w:hAnsi="Times New Roman"/>
                <w:color w:val="000000" w:themeColor="text1"/>
                <w:szCs w:val="24"/>
              </w:rPr>
            </w:pPr>
            <w:r w:rsidRPr="005D03B3">
              <w:rPr>
                <w:rFonts w:ascii="Times New Roman" w:hAnsi="Times New Roman"/>
                <w:color w:val="000000" w:themeColor="text1"/>
                <w:szCs w:val="24"/>
              </w:rPr>
              <w:t>Nr.8 – 7312050201</w:t>
            </w:r>
          </w:p>
          <w:p w14:paraId="271A3E6A" w14:textId="77777777" w:rsidR="00776A1F" w:rsidRPr="005D03B3" w:rsidRDefault="00776A1F" w:rsidP="00950322">
            <w:pPr>
              <w:snapToGrid w:val="0"/>
              <w:rPr>
                <w:rFonts w:ascii="Times New Roman" w:hAnsi="Times New Roman"/>
                <w:color w:val="000000" w:themeColor="text1"/>
                <w:szCs w:val="24"/>
              </w:rPr>
            </w:pPr>
            <w:r w:rsidRPr="005D03B3">
              <w:rPr>
                <w:rFonts w:ascii="Times New Roman" w:hAnsi="Times New Roman"/>
                <w:color w:val="000000" w:themeColor="text1"/>
                <w:szCs w:val="24"/>
              </w:rPr>
              <w:t>Nr.24 – 7313090100</w:t>
            </w:r>
          </w:p>
          <w:p w14:paraId="34D933A9" w14:textId="77777777" w:rsidR="00776A1F" w:rsidRPr="005D03B3" w:rsidRDefault="00776A1F" w:rsidP="00950322">
            <w:pPr>
              <w:snapToGrid w:val="0"/>
              <w:rPr>
                <w:rFonts w:ascii="Times New Roman" w:hAnsi="Times New Roman"/>
                <w:color w:val="000000" w:themeColor="text1"/>
                <w:szCs w:val="24"/>
              </w:rPr>
            </w:pPr>
            <w:r w:rsidRPr="005D03B3">
              <w:rPr>
                <w:rFonts w:ascii="Times New Roman" w:hAnsi="Times New Roman"/>
                <w:color w:val="000000" w:themeColor="text1"/>
                <w:szCs w:val="24"/>
              </w:rPr>
              <w:t>Nr.25 – 7312010400</w:t>
            </w:r>
          </w:p>
          <w:p w14:paraId="0B9FBB5B" w14:textId="77777777" w:rsidR="00776A1F" w:rsidRPr="005D03B3" w:rsidRDefault="00776A1F" w:rsidP="00950322">
            <w:pPr>
              <w:snapToGrid w:val="0"/>
              <w:rPr>
                <w:rFonts w:ascii="Times New Roman" w:hAnsi="Times New Roman"/>
                <w:color w:val="000000" w:themeColor="text1"/>
                <w:szCs w:val="24"/>
              </w:rPr>
            </w:pPr>
          </w:p>
        </w:tc>
      </w:tr>
      <w:tr w:rsidR="00776A1F" w:rsidRPr="005D03B3" w14:paraId="742D7E30" w14:textId="77777777" w:rsidTr="00950322">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6F2EA798" w14:textId="77777777" w:rsidR="00776A1F" w:rsidRPr="005D03B3" w:rsidRDefault="00776A1F" w:rsidP="00950322">
            <w:pPr>
              <w:snapToGrid w:val="0"/>
              <w:jc w:val="center"/>
              <w:rPr>
                <w:rFonts w:ascii="Times New Roman" w:hAnsi="Times New Roman"/>
                <w:color w:val="000000" w:themeColor="text1"/>
                <w:szCs w:val="24"/>
                <w:lang w:eastAsia="lv-LV"/>
              </w:rPr>
            </w:pPr>
            <w:r w:rsidRPr="005D03B3">
              <w:rPr>
                <w:rFonts w:ascii="Times New Roman" w:hAnsi="Times New Roman"/>
                <w:color w:val="000000" w:themeColor="text1"/>
                <w:szCs w:val="24"/>
                <w:lang w:eastAsia="lv-LV"/>
              </w:rPr>
              <w:t>Pl</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not</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 xml:space="preserve"> zemes vien</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ba Nr.4</w:t>
            </w:r>
          </w:p>
          <w:p w14:paraId="6BE06408" w14:textId="77777777" w:rsidR="00776A1F" w:rsidRPr="005D03B3" w:rsidRDefault="00776A1F" w:rsidP="00950322">
            <w:pPr>
              <w:snapToGrid w:val="0"/>
              <w:jc w:val="center"/>
              <w:rPr>
                <w:rFonts w:ascii="Times New Roman" w:hAnsi="Times New Roman"/>
                <w:color w:val="000000" w:themeColor="text1"/>
                <w:szCs w:val="24"/>
                <w:lang w:eastAsia="lv-LV"/>
              </w:rPr>
            </w:pPr>
            <w:r w:rsidRPr="005D03B3">
              <w:rPr>
                <w:rFonts w:ascii="Times New Roman" w:hAnsi="Times New Roman"/>
                <w:color w:val="000000" w:themeColor="text1"/>
                <w:szCs w:val="24"/>
                <w:lang w:eastAsia="lv-LV"/>
              </w:rPr>
              <w:t>8080 017 0524 – 0,9834 ha</w:t>
            </w:r>
          </w:p>
          <w:p w14:paraId="1A6A83D0" w14:textId="77777777" w:rsidR="00776A1F" w:rsidRPr="005D03B3" w:rsidRDefault="00776A1F" w:rsidP="00950322">
            <w:pPr>
              <w:snapToGrid w:val="0"/>
              <w:jc w:val="center"/>
              <w:rPr>
                <w:rFonts w:ascii="Times New Roman" w:hAnsi="Times New Roman"/>
                <w:color w:val="000000" w:themeColor="text1"/>
                <w:szCs w:val="24"/>
                <w:lang w:eastAsia="lv-LV"/>
              </w:rPr>
            </w:pPr>
          </w:p>
          <w:p w14:paraId="034F949D" w14:textId="77777777" w:rsidR="00776A1F" w:rsidRPr="005D03B3" w:rsidRDefault="00776A1F" w:rsidP="00950322">
            <w:pPr>
              <w:snapToGrid w:val="0"/>
              <w:jc w:val="center"/>
              <w:rPr>
                <w:rFonts w:ascii="Times New Roman" w:hAnsi="Times New Roman"/>
                <w:color w:val="000000" w:themeColor="text1"/>
                <w:szCs w:val="24"/>
                <w:lang w:eastAsia="lv-LV"/>
              </w:rPr>
            </w:pPr>
            <w:r w:rsidRPr="005D03B3">
              <w:rPr>
                <w:rFonts w:ascii="Times New Roman" w:hAnsi="Times New Roman"/>
                <w:color w:val="000000" w:themeColor="text1"/>
                <w:szCs w:val="24"/>
                <w:lang w:eastAsia="lv-LV"/>
              </w:rPr>
              <w:t>Saglabāt esošā nekustam</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 xml:space="preserve"> </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pašuma sast</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vā ar kadastra Nr.8080 017 0508</w:t>
            </w:r>
          </w:p>
        </w:tc>
        <w:tc>
          <w:tcPr>
            <w:tcW w:w="2693" w:type="dxa"/>
            <w:tcBorders>
              <w:top w:val="single" w:sz="4" w:space="0" w:color="000000"/>
              <w:left w:val="single" w:sz="4" w:space="0" w:color="000000"/>
              <w:bottom w:val="single" w:sz="4" w:space="0" w:color="000000"/>
              <w:right w:val="nil"/>
            </w:tcBorders>
            <w:vAlign w:val="center"/>
          </w:tcPr>
          <w:p w14:paraId="1F04FA8B" w14:textId="77777777" w:rsidR="00776A1F" w:rsidRPr="005D03B3" w:rsidRDefault="00776A1F" w:rsidP="00950322">
            <w:pPr>
              <w:jc w:val="center"/>
              <w:rPr>
                <w:rFonts w:ascii="Times New Roman" w:hAnsi="Times New Roman"/>
                <w:color w:val="000000" w:themeColor="text1"/>
                <w:szCs w:val="24"/>
                <w:lang w:eastAsia="lv-LV"/>
              </w:rPr>
            </w:pPr>
            <w:r w:rsidRPr="005D03B3">
              <w:rPr>
                <w:rFonts w:ascii="Times New Roman" w:hAnsi="Times New Roman"/>
                <w:color w:val="000000" w:themeColor="text1"/>
                <w:szCs w:val="24"/>
                <w:lang w:eastAsia="lv-LV"/>
              </w:rPr>
              <w:t>-</w:t>
            </w:r>
          </w:p>
        </w:tc>
        <w:tc>
          <w:tcPr>
            <w:tcW w:w="2552" w:type="dxa"/>
            <w:tcBorders>
              <w:top w:val="single" w:sz="4" w:space="0" w:color="000000"/>
              <w:left w:val="single" w:sz="4" w:space="0" w:color="000000"/>
              <w:bottom w:val="single" w:sz="4" w:space="0" w:color="000000"/>
              <w:right w:val="nil"/>
            </w:tcBorders>
            <w:vAlign w:val="center"/>
          </w:tcPr>
          <w:p w14:paraId="1D0C601F" w14:textId="77777777" w:rsidR="00776A1F" w:rsidRPr="005D03B3" w:rsidRDefault="00776A1F" w:rsidP="00950322">
            <w:pPr>
              <w:jc w:val="center"/>
              <w:rPr>
                <w:rFonts w:ascii="Times New Roman" w:hAnsi="Times New Roman"/>
                <w:color w:val="000000" w:themeColor="text1"/>
                <w:szCs w:val="24"/>
              </w:rPr>
            </w:pPr>
            <w:r w:rsidRPr="005D03B3">
              <w:rPr>
                <w:rFonts w:ascii="Times New Roman" w:hAnsi="Times New Roman"/>
                <w:color w:val="000000" w:themeColor="text1"/>
                <w:szCs w:val="24"/>
              </w:rPr>
              <w:t>Dabas</w:t>
            </w:r>
          </w:p>
          <w:p w14:paraId="7ED04386" w14:textId="77777777" w:rsidR="00776A1F" w:rsidRPr="005D03B3" w:rsidRDefault="00776A1F" w:rsidP="00950322">
            <w:pPr>
              <w:jc w:val="center"/>
              <w:rPr>
                <w:rFonts w:ascii="Times New Roman" w:hAnsi="Times New Roman"/>
                <w:color w:val="000000" w:themeColor="text1"/>
                <w:szCs w:val="24"/>
              </w:rPr>
            </w:pPr>
            <w:r w:rsidRPr="005D03B3">
              <w:rPr>
                <w:rFonts w:ascii="Times New Roman" w:hAnsi="Times New Roman"/>
                <w:color w:val="000000" w:themeColor="text1"/>
                <w:szCs w:val="24"/>
              </w:rPr>
              <w:t>pamatnes, parki, za</w:t>
            </w:r>
            <w:r w:rsidRPr="005D03B3">
              <w:rPr>
                <w:rFonts w:ascii="Times New Roman" w:hAnsi="Times New Roman" w:hint="eastAsia"/>
                <w:color w:val="000000" w:themeColor="text1"/>
                <w:szCs w:val="24"/>
              </w:rPr>
              <w:t>ļā</w:t>
            </w:r>
            <w:r w:rsidRPr="005D03B3">
              <w:rPr>
                <w:rFonts w:ascii="Times New Roman" w:hAnsi="Times New Roman"/>
                <w:color w:val="000000" w:themeColor="text1"/>
                <w:szCs w:val="24"/>
              </w:rPr>
              <w:t>s zonas un citas rekre</w:t>
            </w:r>
            <w:r w:rsidRPr="005D03B3">
              <w:rPr>
                <w:rFonts w:ascii="Times New Roman" w:hAnsi="Times New Roman" w:hint="eastAsia"/>
                <w:color w:val="000000" w:themeColor="text1"/>
                <w:szCs w:val="24"/>
              </w:rPr>
              <w:t>ā</w:t>
            </w:r>
            <w:r w:rsidRPr="005D03B3">
              <w:rPr>
                <w:rFonts w:ascii="Times New Roman" w:hAnsi="Times New Roman"/>
                <w:color w:val="000000" w:themeColor="text1"/>
                <w:szCs w:val="24"/>
              </w:rPr>
              <w:t>cijas noz</w:t>
            </w:r>
            <w:r w:rsidRPr="005D03B3">
              <w:rPr>
                <w:rFonts w:ascii="Times New Roman" w:hAnsi="Times New Roman" w:hint="eastAsia"/>
                <w:color w:val="000000" w:themeColor="text1"/>
                <w:szCs w:val="24"/>
              </w:rPr>
              <w:t>ī</w:t>
            </w:r>
            <w:r w:rsidRPr="005D03B3">
              <w:rPr>
                <w:rFonts w:ascii="Times New Roman" w:hAnsi="Times New Roman"/>
                <w:color w:val="000000" w:themeColor="text1"/>
                <w:szCs w:val="24"/>
              </w:rPr>
              <w:t>mes objektu teritorijas, ja taj</w:t>
            </w:r>
            <w:r w:rsidRPr="005D03B3">
              <w:rPr>
                <w:rFonts w:ascii="Times New Roman" w:hAnsi="Times New Roman" w:hint="eastAsia"/>
                <w:color w:val="000000" w:themeColor="text1"/>
                <w:szCs w:val="24"/>
              </w:rPr>
              <w:t>ā</w:t>
            </w:r>
            <w:r w:rsidRPr="005D03B3">
              <w:rPr>
                <w:rFonts w:ascii="Times New Roman" w:hAnsi="Times New Roman"/>
                <w:color w:val="000000" w:themeColor="text1"/>
                <w:szCs w:val="24"/>
              </w:rPr>
              <w:t>s at</w:t>
            </w:r>
            <w:r w:rsidRPr="005D03B3">
              <w:rPr>
                <w:rFonts w:ascii="Times New Roman" w:hAnsi="Times New Roman" w:hint="eastAsia"/>
                <w:color w:val="000000" w:themeColor="text1"/>
                <w:szCs w:val="24"/>
              </w:rPr>
              <w:t>ļ</w:t>
            </w:r>
            <w:r w:rsidRPr="005D03B3">
              <w:rPr>
                <w:rFonts w:ascii="Times New Roman" w:hAnsi="Times New Roman"/>
                <w:color w:val="000000" w:themeColor="text1"/>
                <w:szCs w:val="24"/>
              </w:rPr>
              <w:t>aut</w:t>
            </w:r>
            <w:r w:rsidRPr="005D03B3">
              <w:rPr>
                <w:rFonts w:ascii="Times New Roman" w:hAnsi="Times New Roman" w:hint="eastAsia"/>
                <w:color w:val="000000" w:themeColor="text1"/>
                <w:szCs w:val="24"/>
              </w:rPr>
              <w:t>ā</w:t>
            </w:r>
          </w:p>
          <w:p w14:paraId="16BB69B6" w14:textId="77777777" w:rsidR="00776A1F" w:rsidRPr="005D03B3" w:rsidRDefault="00776A1F" w:rsidP="00950322">
            <w:pPr>
              <w:jc w:val="center"/>
              <w:rPr>
                <w:rFonts w:ascii="Times New Roman" w:hAnsi="Times New Roman"/>
                <w:color w:val="000000" w:themeColor="text1"/>
                <w:szCs w:val="24"/>
              </w:rPr>
            </w:pPr>
            <w:r w:rsidRPr="005D03B3">
              <w:rPr>
                <w:rFonts w:ascii="Times New Roman" w:hAnsi="Times New Roman"/>
                <w:color w:val="000000" w:themeColor="text1"/>
                <w:szCs w:val="24"/>
              </w:rPr>
              <w:t>saimniecisk</w:t>
            </w:r>
            <w:r w:rsidRPr="005D03B3">
              <w:rPr>
                <w:rFonts w:ascii="Times New Roman" w:hAnsi="Times New Roman" w:hint="eastAsia"/>
                <w:color w:val="000000" w:themeColor="text1"/>
                <w:szCs w:val="24"/>
              </w:rPr>
              <w:t>ā</w:t>
            </w:r>
            <w:r w:rsidRPr="005D03B3">
              <w:rPr>
                <w:rFonts w:ascii="Times New Roman" w:hAnsi="Times New Roman"/>
                <w:color w:val="000000" w:themeColor="text1"/>
                <w:szCs w:val="24"/>
              </w:rPr>
              <w:t xml:space="preserve"> darb</w:t>
            </w:r>
            <w:r w:rsidRPr="005D03B3">
              <w:rPr>
                <w:rFonts w:ascii="Times New Roman" w:hAnsi="Times New Roman" w:hint="eastAsia"/>
                <w:color w:val="000000" w:themeColor="text1"/>
                <w:szCs w:val="24"/>
              </w:rPr>
              <w:t>ī</w:t>
            </w:r>
            <w:r w:rsidRPr="005D03B3">
              <w:rPr>
                <w:rFonts w:ascii="Times New Roman" w:hAnsi="Times New Roman"/>
                <w:color w:val="000000" w:themeColor="text1"/>
                <w:szCs w:val="24"/>
              </w:rPr>
              <w:t>ba nav pieskait</w:t>
            </w:r>
            <w:r w:rsidRPr="005D03B3">
              <w:rPr>
                <w:rFonts w:ascii="Times New Roman" w:hAnsi="Times New Roman" w:hint="eastAsia"/>
                <w:color w:val="000000" w:themeColor="text1"/>
                <w:szCs w:val="24"/>
              </w:rPr>
              <w:t>ā</w:t>
            </w:r>
            <w:r w:rsidRPr="005D03B3">
              <w:rPr>
                <w:rFonts w:ascii="Times New Roman" w:hAnsi="Times New Roman"/>
                <w:color w:val="000000" w:themeColor="text1"/>
                <w:szCs w:val="24"/>
              </w:rPr>
              <w:t>ma pie k</w:t>
            </w:r>
            <w:r w:rsidRPr="005D03B3">
              <w:rPr>
                <w:rFonts w:ascii="Times New Roman" w:hAnsi="Times New Roman" w:hint="eastAsia"/>
                <w:color w:val="000000" w:themeColor="text1"/>
                <w:szCs w:val="24"/>
              </w:rPr>
              <w:t>ā</w:t>
            </w:r>
            <w:r w:rsidRPr="005D03B3">
              <w:rPr>
                <w:rFonts w:ascii="Times New Roman" w:hAnsi="Times New Roman"/>
                <w:color w:val="000000" w:themeColor="text1"/>
                <w:szCs w:val="24"/>
              </w:rPr>
              <w:t>da cita klasifik</w:t>
            </w:r>
            <w:r w:rsidRPr="005D03B3">
              <w:rPr>
                <w:rFonts w:ascii="Times New Roman" w:hAnsi="Times New Roman" w:hint="eastAsia"/>
                <w:color w:val="000000" w:themeColor="text1"/>
                <w:szCs w:val="24"/>
              </w:rPr>
              <w:t>ā</w:t>
            </w:r>
            <w:r w:rsidRPr="005D03B3">
              <w:rPr>
                <w:rFonts w:ascii="Times New Roman" w:hAnsi="Times New Roman"/>
                <w:color w:val="000000" w:themeColor="text1"/>
                <w:szCs w:val="24"/>
              </w:rPr>
              <w:t>cij</w:t>
            </w:r>
            <w:r w:rsidRPr="005D03B3">
              <w:rPr>
                <w:rFonts w:ascii="Times New Roman" w:hAnsi="Times New Roman" w:hint="eastAsia"/>
                <w:color w:val="000000" w:themeColor="text1"/>
                <w:szCs w:val="24"/>
              </w:rPr>
              <w:t>ā</w:t>
            </w:r>
            <w:r w:rsidRPr="005D03B3">
              <w:rPr>
                <w:rFonts w:ascii="Times New Roman" w:hAnsi="Times New Roman"/>
                <w:color w:val="000000" w:themeColor="text1"/>
                <w:szCs w:val="24"/>
              </w:rPr>
              <w:t xml:space="preserve"> nor</w:t>
            </w:r>
            <w:r w:rsidRPr="005D03B3">
              <w:rPr>
                <w:rFonts w:ascii="Times New Roman" w:hAnsi="Times New Roman" w:hint="eastAsia"/>
                <w:color w:val="000000" w:themeColor="text1"/>
                <w:szCs w:val="24"/>
              </w:rPr>
              <w:t>ā</w:t>
            </w:r>
            <w:r w:rsidRPr="005D03B3">
              <w:rPr>
                <w:rFonts w:ascii="Times New Roman" w:hAnsi="Times New Roman"/>
                <w:color w:val="000000" w:themeColor="text1"/>
                <w:szCs w:val="24"/>
              </w:rPr>
              <w:t>d</w:t>
            </w:r>
            <w:r w:rsidRPr="005D03B3">
              <w:rPr>
                <w:rFonts w:ascii="Times New Roman" w:hAnsi="Times New Roman" w:hint="eastAsia"/>
                <w:color w:val="000000" w:themeColor="text1"/>
                <w:szCs w:val="24"/>
              </w:rPr>
              <w:t>ī</w:t>
            </w:r>
            <w:r w:rsidRPr="005D03B3">
              <w:rPr>
                <w:rFonts w:ascii="Times New Roman" w:hAnsi="Times New Roman"/>
                <w:color w:val="000000" w:themeColor="text1"/>
                <w:szCs w:val="24"/>
              </w:rPr>
              <w:t>ta lietošanas m</w:t>
            </w:r>
            <w:r w:rsidRPr="005D03B3">
              <w:rPr>
                <w:rFonts w:ascii="Times New Roman" w:hAnsi="Times New Roman" w:hint="eastAsia"/>
                <w:color w:val="000000" w:themeColor="text1"/>
                <w:szCs w:val="24"/>
              </w:rPr>
              <w:t>ē</w:t>
            </w:r>
            <w:r w:rsidRPr="005D03B3">
              <w:rPr>
                <w:rFonts w:ascii="Times New Roman" w:hAnsi="Times New Roman"/>
                <w:color w:val="000000" w:themeColor="text1"/>
                <w:szCs w:val="24"/>
              </w:rPr>
              <w:t>r</w:t>
            </w:r>
            <w:r w:rsidRPr="005D03B3">
              <w:rPr>
                <w:rFonts w:ascii="Times New Roman" w:hAnsi="Times New Roman" w:hint="eastAsia"/>
                <w:color w:val="000000" w:themeColor="text1"/>
                <w:szCs w:val="24"/>
              </w:rPr>
              <w:t>ķ</w:t>
            </w:r>
            <w:r w:rsidRPr="005D03B3">
              <w:rPr>
                <w:rFonts w:ascii="Times New Roman" w:hAnsi="Times New Roman"/>
                <w:color w:val="000000" w:themeColor="text1"/>
                <w:szCs w:val="24"/>
              </w:rPr>
              <w:t>a (NĪLM kods 0501)</w:t>
            </w:r>
          </w:p>
          <w:p w14:paraId="2ED332AD" w14:textId="77777777" w:rsidR="00776A1F" w:rsidRPr="005D03B3" w:rsidRDefault="00776A1F" w:rsidP="00950322">
            <w:pPr>
              <w:jc w:val="center"/>
              <w:rPr>
                <w:rFonts w:ascii="Times New Roman" w:hAnsi="Times New Roman"/>
                <w:color w:val="000000" w:themeColor="text1"/>
                <w:szCs w:val="24"/>
              </w:rPr>
            </w:pPr>
            <w:r w:rsidRPr="005D03B3">
              <w:rPr>
                <w:rFonts w:ascii="Times New Roman" w:hAnsi="Times New Roman" w:hint="eastAsia"/>
                <w:color w:val="000000" w:themeColor="text1"/>
                <w:szCs w:val="24"/>
              </w:rPr>
              <w:t>–</w:t>
            </w:r>
            <w:r w:rsidRPr="005D03B3">
              <w:rPr>
                <w:rFonts w:ascii="Times New Roman" w:hAnsi="Times New Roman"/>
                <w:color w:val="000000" w:themeColor="text1"/>
                <w:szCs w:val="24"/>
              </w:rPr>
              <w:t xml:space="preserve"> 0.0800 ha;</w:t>
            </w:r>
          </w:p>
          <w:p w14:paraId="774BDC3A" w14:textId="77777777" w:rsidR="00776A1F" w:rsidRPr="005D03B3" w:rsidRDefault="00776A1F" w:rsidP="00950322">
            <w:pPr>
              <w:jc w:val="center"/>
              <w:rPr>
                <w:rFonts w:ascii="Times New Roman" w:hAnsi="Times New Roman"/>
                <w:color w:val="000000" w:themeColor="text1"/>
                <w:szCs w:val="24"/>
              </w:rPr>
            </w:pPr>
            <w:r w:rsidRPr="005D03B3">
              <w:rPr>
                <w:rFonts w:ascii="Times New Roman" w:hAnsi="Times New Roman"/>
                <w:color w:val="000000" w:themeColor="text1"/>
                <w:szCs w:val="24"/>
              </w:rPr>
              <w:t>Zeme dzelzce</w:t>
            </w:r>
            <w:r w:rsidRPr="005D03B3">
              <w:rPr>
                <w:rFonts w:ascii="Times New Roman" w:hAnsi="Times New Roman" w:hint="eastAsia"/>
                <w:color w:val="000000" w:themeColor="text1"/>
                <w:szCs w:val="24"/>
              </w:rPr>
              <w:t>ļ</w:t>
            </w:r>
            <w:r w:rsidRPr="005D03B3">
              <w:rPr>
                <w:rFonts w:ascii="Times New Roman" w:hAnsi="Times New Roman"/>
                <w:color w:val="000000" w:themeColor="text1"/>
                <w:szCs w:val="24"/>
              </w:rPr>
              <w:t>a infrastrukt</w:t>
            </w:r>
            <w:r w:rsidRPr="005D03B3">
              <w:rPr>
                <w:rFonts w:ascii="Times New Roman" w:hAnsi="Times New Roman" w:hint="eastAsia"/>
                <w:color w:val="000000" w:themeColor="text1"/>
                <w:szCs w:val="24"/>
              </w:rPr>
              <w:t>ū</w:t>
            </w:r>
            <w:r w:rsidRPr="005D03B3">
              <w:rPr>
                <w:rFonts w:ascii="Times New Roman" w:hAnsi="Times New Roman"/>
                <w:color w:val="000000" w:themeColor="text1"/>
                <w:szCs w:val="24"/>
              </w:rPr>
              <w:t>ras zemes nodal</w:t>
            </w:r>
            <w:r w:rsidRPr="005D03B3">
              <w:rPr>
                <w:rFonts w:ascii="Times New Roman" w:hAnsi="Times New Roman" w:hint="eastAsia"/>
                <w:color w:val="000000" w:themeColor="text1"/>
                <w:szCs w:val="24"/>
              </w:rPr>
              <w:t>ī</w:t>
            </w:r>
            <w:r w:rsidRPr="005D03B3">
              <w:rPr>
                <w:rFonts w:ascii="Times New Roman" w:hAnsi="Times New Roman"/>
                <w:color w:val="000000" w:themeColor="text1"/>
                <w:szCs w:val="24"/>
              </w:rPr>
              <w:t>juma josl</w:t>
            </w:r>
            <w:r w:rsidRPr="005D03B3">
              <w:rPr>
                <w:rFonts w:ascii="Times New Roman" w:hAnsi="Times New Roman" w:hint="eastAsia"/>
                <w:color w:val="000000" w:themeColor="text1"/>
                <w:szCs w:val="24"/>
              </w:rPr>
              <w:t>ā</w:t>
            </w:r>
            <w:r w:rsidRPr="005D03B3">
              <w:rPr>
                <w:rFonts w:ascii="Times New Roman" w:hAnsi="Times New Roman"/>
                <w:color w:val="000000" w:themeColor="text1"/>
                <w:szCs w:val="24"/>
              </w:rPr>
              <w:t xml:space="preserve"> un ce</w:t>
            </w:r>
            <w:r w:rsidRPr="005D03B3">
              <w:rPr>
                <w:rFonts w:ascii="Times New Roman" w:hAnsi="Times New Roman" w:hint="eastAsia"/>
                <w:color w:val="000000" w:themeColor="text1"/>
                <w:szCs w:val="24"/>
              </w:rPr>
              <w:t>ļ</w:t>
            </w:r>
            <w:r w:rsidRPr="005D03B3">
              <w:rPr>
                <w:rFonts w:ascii="Times New Roman" w:hAnsi="Times New Roman"/>
                <w:color w:val="000000" w:themeColor="text1"/>
                <w:szCs w:val="24"/>
              </w:rPr>
              <w:t>u</w:t>
            </w:r>
          </w:p>
          <w:p w14:paraId="344CA4EB" w14:textId="77777777" w:rsidR="00776A1F" w:rsidRPr="005D03B3" w:rsidRDefault="00776A1F" w:rsidP="00950322">
            <w:pPr>
              <w:jc w:val="center"/>
              <w:rPr>
                <w:rFonts w:ascii="Times New Roman" w:hAnsi="Times New Roman"/>
                <w:color w:val="000000" w:themeColor="text1"/>
                <w:szCs w:val="24"/>
              </w:rPr>
            </w:pPr>
            <w:r w:rsidRPr="005D03B3">
              <w:rPr>
                <w:rFonts w:ascii="Times New Roman" w:hAnsi="Times New Roman"/>
                <w:color w:val="000000" w:themeColor="text1"/>
                <w:szCs w:val="24"/>
              </w:rPr>
              <w:t>zemes nodal</w:t>
            </w:r>
            <w:r w:rsidRPr="005D03B3">
              <w:rPr>
                <w:rFonts w:ascii="Times New Roman" w:hAnsi="Times New Roman" w:hint="eastAsia"/>
                <w:color w:val="000000" w:themeColor="text1"/>
                <w:szCs w:val="24"/>
              </w:rPr>
              <w:t>ī</w:t>
            </w:r>
            <w:r w:rsidRPr="005D03B3">
              <w:rPr>
                <w:rFonts w:ascii="Times New Roman" w:hAnsi="Times New Roman"/>
                <w:color w:val="000000" w:themeColor="text1"/>
                <w:szCs w:val="24"/>
              </w:rPr>
              <w:t>juma josl</w:t>
            </w:r>
            <w:r w:rsidRPr="005D03B3">
              <w:rPr>
                <w:rFonts w:ascii="Times New Roman" w:hAnsi="Times New Roman" w:hint="eastAsia"/>
                <w:color w:val="000000" w:themeColor="text1"/>
                <w:szCs w:val="24"/>
              </w:rPr>
              <w:t>ā</w:t>
            </w:r>
            <w:r w:rsidRPr="005D03B3">
              <w:rPr>
                <w:rFonts w:ascii="Times New Roman" w:hAnsi="Times New Roman"/>
                <w:color w:val="000000" w:themeColor="text1"/>
                <w:szCs w:val="24"/>
              </w:rPr>
              <w:t xml:space="preserve"> (NĪLM kods 1101)</w:t>
            </w:r>
          </w:p>
          <w:p w14:paraId="7B5F8AFB" w14:textId="77777777" w:rsidR="00776A1F" w:rsidRPr="005D03B3" w:rsidRDefault="00776A1F" w:rsidP="00950322">
            <w:pPr>
              <w:jc w:val="center"/>
              <w:rPr>
                <w:rFonts w:ascii="Times New Roman" w:hAnsi="Times New Roman"/>
                <w:color w:val="000000" w:themeColor="text1"/>
                <w:szCs w:val="24"/>
              </w:rPr>
            </w:pPr>
            <w:r w:rsidRPr="005D03B3">
              <w:rPr>
                <w:rFonts w:ascii="Times New Roman" w:hAnsi="Times New Roman"/>
                <w:color w:val="000000" w:themeColor="text1"/>
                <w:szCs w:val="24"/>
              </w:rPr>
              <w:t xml:space="preserve"> – 0.9034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1B63C78E" w14:textId="77777777" w:rsidR="00776A1F" w:rsidRPr="005D03B3" w:rsidRDefault="00776A1F" w:rsidP="00950322">
            <w:pPr>
              <w:snapToGrid w:val="0"/>
              <w:rPr>
                <w:rFonts w:ascii="Times New Roman" w:hAnsi="Times New Roman"/>
                <w:color w:val="000000" w:themeColor="text1"/>
                <w:szCs w:val="24"/>
              </w:rPr>
            </w:pPr>
            <w:r w:rsidRPr="005D03B3">
              <w:rPr>
                <w:rFonts w:ascii="Times New Roman" w:hAnsi="Times New Roman"/>
                <w:color w:val="000000" w:themeColor="text1"/>
                <w:szCs w:val="24"/>
              </w:rPr>
              <w:t>Nr.1 – 7312010101</w:t>
            </w:r>
          </w:p>
          <w:p w14:paraId="5DEB5C8A" w14:textId="77777777" w:rsidR="00776A1F" w:rsidRPr="005D03B3" w:rsidRDefault="00776A1F" w:rsidP="00950322">
            <w:pPr>
              <w:snapToGrid w:val="0"/>
              <w:rPr>
                <w:rFonts w:ascii="Times New Roman" w:hAnsi="Times New Roman"/>
                <w:color w:val="000000" w:themeColor="text1"/>
                <w:szCs w:val="24"/>
              </w:rPr>
            </w:pPr>
            <w:r w:rsidRPr="005D03B3">
              <w:rPr>
                <w:rFonts w:ascii="Times New Roman" w:hAnsi="Times New Roman"/>
                <w:color w:val="000000" w:themeColor="text1"/>
                <w:szCs w:val="24"/>
              </w:rPr>
              <w:t>Nr.2 – 7312010101</w:t>
            </w:r>
          </w:p>
          <w:p w14:paraId="2949FEB0" w14:textId="77777777" w:rsidR="00776A1F" w:rsidRPr="005D03B3" w:rsidRDefault="00776A1F" w:rsidP="00950322">
            <w:pPr>
              <w:snapToGrid w:val="0"/>
              <w:rPr>
                <w:rFonts w:ascii="Times New Roman" w:hAnsi="Times New Roman"/>
                <w:color w:val="000000" w:themeColor="text1"/>
                <w:szCs w:val="24"/>
              </w:rPr>
            </w:pPr>
            <w:r w:rsidRPr="005D03B3">
              <w:rPr>
                <w:rFonts w:ascii="Times New Roman" w:hAnsi="Times New Roman"/>
                <w:color w:val="000000" w:themeColor="text1"/>
                <w:szCs w:val="24"/>
              </w:rPr>
              <w:t>Nr.3 – 7312010101</w:t>
            </w:r>
          </w:p>
          <w:p w14:paraId="16BC76A3" w14:textId="77777777" w:rsidR="00776A1F" w:rsidRPr="005D03B3" w:rsidRDefault="00776A1F" w:rsidP="00950322">
            <w:pPr>
              <w:snapToGrid w:val="0"/>
              <w:rPr>
                <w:rFonts w:ascii="Times New Roman" w:hAnsi="Times New Roman"/>
                <w:color w:val="000000" w:themeColor="text1"/>
                <w:szCs w:val="24"/>
              </w:rPr>
            </w:pPr>
            <w:r w:rsidRPr="005D03B3">
              <w:rPr>
                <w:rFonts w:ascii="Times New Roman" w:hAnsi="Times New Roman"/>
                <w:color w:val="000000" w:themeColor="text1"/>
                <w:szCs w:val="24"/>
              </w:rPr>
              <w:t>Nr.4 – 7312010101</w:t>
            </w:r>
          </w:p>
          <w:p w14:paraId="572016BE" w14:textId="77777777" w:rsidR="00776A1F" w:rsidRPr="005D03B3" w:rsidRDefault="00776A1F" w:rsidP="00950322">
            <w:pPr>
              <w:snapToGrid w:val="0"/>
              <w:rPr>
                <w:rFonts w:ascii="Times New Roman" w:hAnsi="Times New Roman"/>
                <w:color w:val="000000" w:themeColor="text1"/>
                <w:szCs w:val="24"/>
              </w:rPr>
            </w:pPr>
            <w:r w:rsidRPr="005D03B3">
              <w:rPr>
                <w:rFonts w:ascii="Times New Roman" w:hAnsi="Times New Roman"/>
                <w:color w:val="000000" w:themeColor="text1"/>
                <w:szCs w:val="24"/>
              </w:rPr>
              <w:t>Nr.5 – 7312030100</w:t>
            </w:r>
          </w:p>
          <w:p w14:paraId="05155477" w14:textId="77777777" w:rsidR="00776A1F" w:rsidRPr="005D03B3" w:rsidRDefault="00776A1F" w:rsidP="00950322">
            <w:pPr>
              <w:snapToGrid w:val="0"/>
              <w:rPr>
                <w:rFonts w:ascii="Times New Roman" w:hAnsi="Times New Roman"/>
                <w:color w:val="000000" w:themeColor="text1"/>
                <w:szCs w:val="24"/>
              </w:rPr>
            </w:pPr>
            <w:r w:rsidRPr="005D03B3">
              <w:rPr>
                <w:rFonts w:ascii="Times New Roman" w:hAnsi="Times New Roman"/>
                <w:color w:val="000000" w:themeColor="text1"/>
                <w:szCs w:val="24"/>
              </w:rPr>
              <w:t>Nr.6 – 7312050601</w:t>
            </w:r>
          </w:p>
          <w:p w14:paraId="1E55F9C0" w14:textId="77777777" w:rsidR="00776A1F" w:rsidRPr="005D03B3" w:rsidRDefault="00776A1F" w:rsidP="00950322">
            <w:pPr>
              <w:snapToGrid w:val="0"/>
              <w:rPr>
                <w:rFonts w:ascii="Times New Roman" w:hAnsi="Times New Roman"/>
                <w:color w:val="000000" w:themeColor="text1"/>
                <w:szCs w:val="24"/>
              </w:rPr>
            </w:pPr>
            <w:r w:rsidRPr="005D03B3">
              <w:rPr>
                <w:rFonts w:ascii="Times New Roman" w:hAnsi="Times New Roman"/>
                <w:color w:val="000000" w:themeColor="text1"/>
                <w:szCs w:val="24"/>
              </w:rPr>
              <w:t>Nr.7 – 7312050601</w:t>
            </w:r>
          </w:p>
          <w:p w14:paraId="635B0E25" w14:textId="77777777" w:rsidR="00776A1F" w:rsidRPr="005D03B3" w:rsidRDefault="00776A1F" w:rsidP="00950322">
            <w:pPr>
              <w:snapToGrid w:val="0"/>
              <w:rPr>
                <w:rFonts w:ascii="Times New Roman" w:hAnsi="Times New Roman"/>
                <w:color w:val="000000" w:themeColor="text1"/>
                <w:szCs w:val="24"/>
              </w:rPr>
            </w:pPr>
            <w:r w:rsidRPr="005D03B3">
              <w:rPr>
                <w:rFonts w:ascii="Times New Roman" w:hAnsi="Times New Roman"/>
                <w:color w:val="000000" w:themeColor="text1"/>
                <w:szCs w:val="24"/>
              </w:rPr>
              <w:t>Nr.8 – 7312050201</w:t>
            </w:r>
          </w:p>
          <w:p w14:paraId="373A81A6" w14:textId="77777777" w:rsidR="00776A1F" w:rsidRPr="005D03B3" w:rsidRDefault="00776A1F" w:rsidP="00950322">
            <w:pPr>
              <w:snapToGrid w:val="0"/>
              <w:rPr>
                <w:rFonts w:ascii="Times New Roman" w:hAnsi="Times New Roman"/>
                <w:color w:val="000000" w:themeColor="text1"/>
                <w:szCs w:val="24"/>
              </w:rPr>
            </w:pPr>
            <w:r w:rsidRPr="005D03B3">
              <w:rPr>
                <w:rFonts w:ascii="Times New Roman" w:hAnsi="Times New Roman"/>
                <w:color w:val="000000" w:themeColor="text1"/>
                <w:szCs w:val="24"/>
              </w:rPr>
              <w:t>Nr.9 – 7312050201</w:t>
            </w:r>
          </w:p>
          <w:p w14:paraId="5A8C9FD6" w14:textId="77777777" w:rsidR="00776A1F" w:rsidRPr="005D03B3" w:rsidRDefault="00776A1F" w:rsidP="00950322">
            <w:pPr>
              <w:snapToGrid w:val="0"/>
              <w:rPr>
                <w:rFonts w:ascii="Times New Roman" w:hAnsi="Times New Roman"/>
                <w:color w:val="000000" w:themeColor="text1"/>
                <w:szCs w:val="24"/>
              </w:rPr>
            </w:pPr>
            <w:r w:rsidRPr="005D03B3">
              <w:rPr>
                <w:rFonts w:ascii="Times New Roman" w:hAnsi="Times New Roman"/>
                <w:color w:val="000000" w:themeColor="text1"/>
                <w:szCs w:val="24"/>
              </w:rPr>
              <w:t>Nr.10 – 7312050201</w:t>
            </w:r>
          </w:p>
          <w:p w14:paraId="5FDCA91C" w14:textId="77777777" w:rsidR="00776A1F" w:rsidRPr="005D03B3" w:rsidRDefault="00776A1F" w:rsidP="00950322">
            <w:pPr>
              <w:snapToGrid w:val="0"/>
              <w:rPr>
                <w:rFonts w:ascii="Times New Roman" w:hAnsi="Times New Roman"/>
                <w:color w:val="000000" w:themeColor="text1"/>
                <w:szCs w:val="24"/>
              </w:rPr>
            </w:pPr>
            <w:r w:rsidRPr="005D03B3">
              <w:rPr>
                <w:rFonts w:ascii="Times New Roman" w:hAnsi="Times New Roman"/>
                <w:color w:val="000000" w:themeColor="text1"/>
                <w:szCs w:val="24"/>
              </w:rPr>
              <w:t>Nr.11 – 7312050201</w:t>
            </w:r>
          </w:p>
          <w:p w14:paraId="2F50853E" w14:textId="77777777" w:rsidR="00776A1F" w:rsidRPr="005D03B3" w:rsidRDefault="00776A1F" w:rsidP="00950322">
            <w:pPr>
              <w:snapToGrid w:val="0"/>
              <w:rPr>
                <w:rFonts w:ascii="Times New Roman" w:hAnsi="Times New Roman"/>
                <w:color w:val="000000" w:themeColor="text1"/>
                <w:szCs w:val="24"/>
              </w:rPr>
            </w:pPr>
            <w:r w:rsidRPr="005D03B3">
              <w:rPr>
                <w:rFonts w:ascii="Times New Roman" w:hAnsi="Times New Roman"/>
                <w:color w:val="000000" w:themeColor="text1"/>
                <w:szCs w:val="24"/>
              </w:rPr>
              <w:t>Nr.12 – 7312050201</w:t>
            </w:r>
          </w:p>
          <w:p w14:paraId="3F146ED8" w14:textId="77777777" w:rsidR="00776A1F" w:rsidRPr="005D03B3" w:rsidRDefault="00776A1F" w:rsidP="00950322">
            <w:pPr>
              <w:snapToGrid w:val="0"/>
              <w:rPr>
                <w:rFonts w:ascii="Times New Roman" w:hAnsi="Times New Roman"/>
                <w:color w:val="000000" w:themeColor="text1"/>
                <w:szCs w:val="24"/>
              </w:rPr>
            </w:pPr>
            <w:r w:rsidRPr="005D03B3">
              <w:rPr>
                <w:rFonts w:ascii="Times New Roman" w:hAnsi="Times New Roman"/>
                <w:color w:val="000000" w:themeColor="text1"/>
                <w:szCs w:val="24"/>
              </w:rPr>
              <w:t>Nr.13 –</w:t>
            </w:r>
            <w:r w:rsidRPr="005D03B3">
              <w:rPr>
                <w:color w:val="000000" w:themeColor="text1"/>
              </w:rPr>
              <w:t xml:space="preserve"> </w:t>
            </w:r>
            <w:r w:rsidRPr="005D03B3">
              <w:rPr>
                <w:rFonts w:ascii="Times New Roman" w:hAnsi="Times New Roman"/>
                <w:color w:val="000000" w:themeColor="text1"/>
                <w:szCs w:val="24"/>
              </w:rPr>
              <w:t>7312050201</w:t>
            </w:r>
          </w:p>
          <w:p w14:paraId="0DED2DB6" w14:textId="77777777" w:rsidR="00776A1F" w:rsidRPr="005D03B3" w:rsidRDefault="00776A1F" w:rsidP="00950322">
            <w:pPr>
              <w:snapToGrid w:val="0"/>
              <w:rPr>
                <w:rFonts w:ascii="Times New Roman" w:hAnsi="Times New Roman"/>
                <w:color w:val="000000" w:themeColor="text1"/>
                <w:szCs w:val="24"/>
              </w:rPr>
            </w:pPr>
            <w:r w:rsidRPr="005D03B3">
              <w:rPr>
                <w:rFonts w:ascii="Times New Roman" w:hAnsi="Times New Roman"/>
                <w:color w:val="000000" w:themeColor="text1"/>
                <w:szCs w:val="24"/>
              </w:rPr>
              <w:t>Nr.14 – 7312050201</w:t>
            </w:r>
          </w:p>
          <w:p w14:paraId="5EFF5F67" w14:textId="77777777" w:rsidR="00776A1F" w:rsidRPr="005D03B3" w:rsidRDefault="00776A1F" w:rsidP="00950322">
            <w:pPr>
              <w:snapToGrid w:val="0"/>
              <w:rPr>
                <w:rFonts w:ascii="Times New Roman" w:hAnsi="Times New Roman"/>
                <w:color w:val="000000" w:themeColor="text1"/>
                <w:szCs w:val="24"/>
              </w:rPr>
            </w:pPr>
            <w:r w:rsidRPr="005D03B3">
              <w:rPr>
                <w:rFonts w:ascii="Times New Roman" w:hAnsi="Times New Roman"/>
                <w:color w:val="000000" w:themeColor="text1"/>
                <w:szCs w:val="24"/>
              </w:rPr>
              <w:t>Nr.15 – 7312050201</w:t>
            </w:r>
          </w:p>
          <w:p w14:paraId="05FBECC8" w14:textId="77777777" w:rsidR="00776A1F" w:rsidRPr="005D03B3" w:rsidRDefault="00776A1F" w:rsidP="00950322">
            <w:pPr>
              <w:snapToGrid w:val="0"/>
              <w:rPr>
                <w:rFonts w:ascii="Times New Roman" w:hAnsi="Times New Roman"/>
                <w:color w:val="000000" w:themeColor="text1"/>
                <w:szCs w:val="24"/>
              </w:rPr>
            </w:pPr>
            <w:r w:rsidRPr="005D03B3">
              <w:rPr>
                <w:rFonts w:ascii="Times New Roman" w:hAnsi="Times New Roman"/>
                <w:color w:val="000000" w:themeColor="text1"/>
                <w:szCs w:val="24"/>
              </w:rPr>
              <w:t>Nr.16 – 7312050201</w:t>
            </w:r>
          </w:p>
          <w:p w14:paraId="2CB75986" w14:textId="77777777" w:rsidR="00776A1F" w:rsidRPr="005D03B3" w:rsidRDefault="00776A1F" w:rsidP="00950322">
            <w:pPr>
              <w:snapToGrid w:val="0"/>
              <w:rPr>
                <w:rFonts w:ascii="Times New Roman" w:hAnsi="Times New Roman"/>
                <w:color w:val="000000" w:themeColor="text1"/>
                <w:szCs w:val="24"/>
              </w:rPr>
            </w:pPr>
            <w:r w:rsidRPr="005D03B3">
              <w:rPr>
                <w:rFonts w:ascii="Times New Roman" w:hAnsi="Times New Roman"/>
                <w:color w:val="000000" w:themeColor="text1"/>
                <w:szCs w:val="24"/>
              </w:rPr>
              <w:t>Nr.17 – 7312050201</w:t>
            </w:r>
          </w:p>
          <w:p w14:paraId="10F22B3F" w14:textId="77777777" w:rsidR="00776A1F" w:rsidRPr="005D03B3" w:rsidRDefault="00776A1F" w:rsidP="00950322">
            <w:pPr>
              <w:snapToGrid w:val="0"/>
              <w:rPr>
                <w:rFonts w:ascii="Times New Roman" w:hAnsi="Times New Roman"/>
                <w:color w:val="000000" w:themeColor="text1"/>
                <w:szCs w:val="24"/>
              </w:rPr>
            </w:pPr>
            <w:r w:rsidRPr="005D03B3">
              <w:rPr>
                <w:rFonts w:ascii="Times New Roman" w:hAnsi="Times New Roman"/>
                <w:color w:val="000000" w:themeColor="text1"/>
                <w:szCs w:val="24"/>
              </w:rPr>
              <w:t>Nr.18 – 7312050201</w:t>
            </w:r>
          </w:p>
          <w:p w14:paraId="3571C0E4" w14:textId="77777777" w:rsidR="00776A1F" w:rsidRPr="005D03B3" w:rsidRDefault="00776A1F" w:rsidP="00950322">
            <w:pPr>
              <w:snapToGrid w:val="0"/>
              <w:rPr>
                <w:rFonts w:ascii="Times New Roman" w:hAnsi="Times New Roman"/>
                <w:color w:val="000000" w:themeColor="text1"/>
                <w:szCs w:val="24"/>
              </w:rPr>
            </w:pPr>
            <w:r w:rsidRPr="005D03B3">
              <w:rPr>
                <w:rFonts w:ascii="Times New Roman" w:hAnsi="Times New Roman"/>
                <w:color w:val="000000" w:themeColor="text1"/>
                <w:szCs w:val="24"/>
              </w:rPr>
              <w:t>Nr.19 – 7312050201</w:t>
            </w:r>
          </w:p>
          <w:p w14:paraId="6801BCB9" w14:textId="77777777" w:rsidR="00776A1F" w:rsidRPr="005D03B3" w:rsidRDefault="00776A1F" w:rsidP="00950322">
            <w:pPr>
              <w:snapToGrid w:val="0"/>
              <w:rPr>
                <w:color w:val="000000" w:themeColor="text1"/>
              </w:rPr>
            </w:pPr>
            <w:r w:rsidRPr="005D03B3">
              <w:rPr>
                <w:rFonts w:ascii="Times New Roman" w:hAnsi="Times New Roman"/>
                <w:color w:val="000000" w:themeColor="text1"/>
                <w:szCs w:val="24"/>
              </w:rPr>
              <w:t>Nr.20 –</w:t>
            </w:r>
            <w:r w:rsidRPr="005D03B3">
              <w:rPr>
                <w:color w:val="000000" w:themeColor="text1"/>
              </w:rPr>
              <w:t xml:space="preserve"> </w:t>
            </w:r>
            <w:r w:rsidRPr="005D03B3">
              <w:rPr>
                <w:rFonts w:ascii="Times New Roman" w:hAnsi="Times New Roman"/>
                <w:color w:val="000000" w:themeColor="text1"/>
                <w:szCs w:val="24"/>
              </w:rPr>
              <w:t>7312050201</w:t>
            </w:r>
          </w:p>
          <w:p w14:paraId="25B1F381" w14:textId="77777777" w:rsidR="00776A1F" w:rsidRPr="005D03B3" w:rsidRDefault="00776A1F" w:rsidP="00950322">
            <w:pPr>
              <w:snapToGrid w:val="0"/>
              <w:rPr>
                <w:rFonts w:ascii="Times New Roman" w:hAnsi="Times New Roman"/>
                <w:color w:val="000000" w:themeColor="text1"/>
                <w:szCs w:val="24"/>
              </w:rPr>
            </w:pPr>
            <w:r w:rsidRPr="005D03B3">
              <w:rPr>
                <w:rFonts w:ascii="Times New Roman" w:hAnsi="Times New Roman"/>
                <w:color w:val="000000" w:themeColor="text1"/>
                <w:szCs w:val="24"/>
              </w:rPr>
              <w:t>Nr.21 – 7312050201</w:t>
            </w:r>
          </w:p>
          <w:p w14:paraId="36D75DBA" w14:textId="77777777" w:rsidR="00776A1F" w:rsidRPr="005D03B3" w:rsidRDefault="00776A1F" w:rsidP="00950322">
            <w:pPr>
              <w:snapToGrid w:val="0"/>
              <w:rPr>
                <w:rFonts w:ascii="Times New Roman" w:hAnsi="Times New Roman"/>
                <w:color w:val="000000" w:themeColor="text1"/>
                <w:szCs w:val="24"/>
              </w:rPr>
            </w:pPr>
            <w:r w:rsidRPr="005D03B3">
              <w:rPr>
                <w:rFonts w:ascii="Times New Roman" w:hAnsi="Times New Roman"/>
                <w:color w:val="000000" w:themeColor="text1"/>
                <w:szCs w:val="24"/>
              </w:rPr>
              <w:t>Nr.22 – 7312050201</w:t>
            </w:r>
          </w:p>
          <w:p w14:paraId="7F337571" w14:textId="77777777" w:rsidR="00776A1F" w:rsidRPr="005D03B3" w:rsidRDefault="00776A1F" w:rsidP="00950322">
            <w:pPr>
              <w:snapToGrid w:val="0"/>
              <w:rPr>
                <w:rFonts w:ascii="Times New Roman" w:hAnsi="Times New Roman"/>
                <w:color w:val="000000" w:themeColor="text1"/>
                <w:szCs w:val="24"/>
              </w:rPr>
            </w:pPr>
            <w:r w:rsidRPr="005D03B3">
              <w:rPr>
                <w:rFonts w:ascii="Times New Roman" w:hAnsi="Times New Roman"/>
                <w:color w:val="000000" w:themeColor="text1"/>
                <w:szCs w:val="24"/>
              </w:rPr>
              <w:t>Nr.23 – 7312050201</w:t>
            </w:r>
          </w:p>
        </w:tc>
      </w:tr>
    </w:tbl>
    <w:p w14:paraId="104EE74F" w14:textId="77777777" w:rsidR="00776A1F" w:rsidRPr="005D03B3" w:rsidRDefault="00776A1F" w:rsidP="00776A1F">
      <w:pPr>
        <w:pStyle w:val="ListParagraph"/>
        <w:ind w:left="717"/>
        <w:jc w:val="both"/>
        <w:rPr>
          <w:rFonts w:ascii="Times New Roman" w:hAnsi="Times New Roman"/>
          <w:color w:val="000000" w:themeColor="text1"/>
          <w:szCs w:val="24"/>
          <w:lang w:eastAsia="lv-LV"/>
        </w:rPr>
      </w:pPr>
    </w:p>
    <w:bookmarkEnd w:id="61"/>
    <w:p w14:paraId="3E0C7C85" w14:textId="6CCCDC73" w:rsidR="00776A1F" w:rsidRPr="005D03B3" w:rsidRDefault="00776A1F" w:rsidP="00776A1F">
      <w:pPr>
        <w:pStyle w:val="ListParagraph"/>
        <w:numPr>
          <w:ilvl w:val="0"/>
          <w:numId w:val="23"/>
        </w:numPr>
        <w:ind w:right="-766"/>
        <w:jc w:val="both"/>
        <w:rPr>
          <w:rFonts w:ascii="Times New Roman" w:hAnsi="Times New Roman"/>
          <w:color w:val="000000" w:themeColor="text1"/>
          <w:szCs w:val="24"/>
          <w:lang w:eastAsia="lv-LV"/>
        </w:rPr>
      </w:pPr>
      <w:r w:rsidRPr="005D03B3">
        <w:rPr>
          <w:rFonts w:ascii="Times New Roman" w:hAnsi="Times New Roman"/>
          <w:color w:val="000000" w:themeColor="text1"/>
          <w:szCs w:val="24"/>
          <w:lang w:eastAsia="lv-LV"/>
        </w:rPr>
        <w:t>Piek</w:t>
      </w:r>
      <w:r w:rsidRPr="005D03B3">
        <w:rPr>
          <w:rFonts w:ascii="Times New Roman" w:hAnsi="Times New Roman" w:hint="eastAsia"/>
          <w:color w:val="000000" w:themeColor="text1"/>
          <w:szCs w:val="24"/>
          <w:lang w:eastAsia="lv-LV"/>
        </w:rPr>
        <w:t>ļūš</w:t>
      </w:r>
      <w:r w:rsidRPr="005D03B3">
        <w:rPr>
          <w:rFonts w:ascii="Times New Roman" w:hAnsi="Times New Roman"/>
          <w:color w:val="000000" w:themeColor="text1"/>
          <w:szCs w:val="24"/>
          <w:lang w:eastAsia="lv-LV"/>
        </w:rPr>
        <w:t>anu pl</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notaj</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m zemes vien</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b</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m Nr.1, Nr.2 un Nr.3 organiz</w:t>
      </w:r>
      <w:r w:rsidRPr="005D03B3">
        <w:rPr>
          <w:rFonts w:ascii="Times New Roman" w:hAnsi="Times New Roman" w:hint="eastAsia"/>
          <w:color w:val="000000" w:themeColor="text1"/>
          <w:szCs w:val="24"/>
          <w:lang w:eastAsia="lv-LV"/>
        </w:rPr>
        <w:t>ē</w:t>
      </w:r>
      <w:r w:rsidRPr="005D03B3">
        <w:rPr>
          <w:rFonts w:ascii="Times New Roman" w:hAnsi="Times New Roman"/>
          <w:color w:val="000000" w:themeColor="text1"/>
          <w:szCs w:val="24"/>
          <w:lang w:eastAsia="lv-LV"/>
        </w:rPr>
        <w:t>t no valsts viet</w:t>
      </w:r>
      <w:r w:rsidRPr="005D03B3">
        <w:rPr>
          <w:rFonts w:ascii="Times New Roman" w:hAnsi="Times New Roman" w:hint="eastAsia"/>
          <w:color w:val="000000" w:themeColor="text1"/>
          <w:szCs w:val="24"/>
          <w:lang w:eastAsia="lv-LV"/>
        </w:rPr>
        <w:t>ē</w:t>
      </w:r>
      <w:r w:rsidRPr="005D03B3">
        <w:rPr>
          <w:rFonts w:ascii="Times New Roman" w:hAnsi="Times New Roman"/>
          <w:color w:val="000000" w:themeColor="text1"/>
          <w:szCs w:val="24"/>
          <w:lang w:eastAsia="lv-LV"/>
        </w:rPr>
        <w:t>j</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 xml:space="preserve"> autoce</w:t>
      </w:r>
      <w:r w:rsidRPr="005D03B3">
        <w:rPr>
          <w:rFonts w:ascii="Times New Roman" w:hAnsi="Times New Roman" w:hint="eastAsia"/>
          <w:color w:val="000000" w:themeColor="text1"/>
          <w:szCs w:val="24"/>
          <w:lang w:eastAsia="lv-LV"/>
        </w:rPr>
        <w:t>ļ</w:t>
      </w:r>
      <w:r w:rsidRPr="005D03B3">
        <w:rPr>
          <w:rFonts w:ascii="Times New Roman" w:hAnsi="Times New Roman"/>
          <w:color w:val="000000" w:themeColor="text1"/>
          <w:szCs w:val="24"/>
          <w:lang w:eastAsia="lv-LV"/>
        </w:rPr>
        <w:t xml:space="preserve">a V7 Baloži – </w:t>
      </w:r>
      <w:proofErr w:type="spellStart"/>
      <w:r w:rsidRPr="005D03B3">
        <w:rPr>
          <w:rFonts w:ascii="Times New Roman" w:hAnsi="Times New Roman"/>
          <w:color w:val="000000" w:themeColor="text1"/>
          <w:szCs w:val="24"/>
          <w:lang w:eastAsia="lv-LV"/>
        </w:rPr>
        <w:t>Plakanciems</w:t>
      </w:r>
      <w:proofErr w:type="spellEnd"/>
      <w:r w:rsidRPr="005D03B3">
        <w:rPr>
          <w:rFonts w:ascii="Times New Roman" w:hAnsi="Times New Roman"/>
          <w:color w:val="000000" w:themeColor="text1"/>
          <w:szCs w:val="24"/>
          <w:lang w:eastAsia="lv-LV"/>
        </w:rPr>
        <w:t xml:space="preserve"> - Iecava zemes vien</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bas ar kadastra apz</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m</w:t>
      </w:r>
      <w:r w:rsidRPr="005D03B3">
        <w:rPr>
          <w:rFonts w:ascii="Times New Roman" w:hAnsi="Times New Roman" w:hint="eastAsia"/>
          <w:color w:val="000000" w:themeColor="text1"/>
          <w:szCs w:val="24"/>
          <w:lang w:eastAsia="lv-LV"/>
        </w:rPr>
        <w:t>ē</w:t>
      </w:r>
      <w:r w:rsidRPr="005D03B3">
        <w:rPr>
          <w:rFonts w:ascii="Times New Roman" w:hAnsi="Times New Roman"/>
          <w:color w:val="000000" w:themeColor="text1"/>
          <w:szCs w:val="24"/>
          <w:lang w:eastAsia="lv-LV"/>
        </w:rPr>
        <w:t xml:space="preserve">jumu </w:t>
      </w:r>
      <w:r w:rsidR="00DF2E64">
        <w:rPr>
          <w:rFonts w:ascii="Times New Roman" w:hAnsi="Times New Roman"/>
          <w:color w:val="000000" w:themeColor="text1"/>
          <w:szCs w:val="24"/>
          <w:lang w:eastAsia="lv-LV"/>
        </w:rPr>
        <w:t xml:space="preserve">                          </w:t>
      </w:r>
      <w:r w:rsidRPr="005D03B3">
        <w:rPr>
          <w:rFonts w:ascii="Times New Roman" w:hAnsi="Times New Roman"/>
          <w:color w:val="000000" w:themeColor="text1"/>
          <w:szCs w:val="24"/>
          <w:lang w:eastAsia="lv-LV"/>
        </w:rPr>
        <w:t>8080 017 0501, pa nekustam</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 xml:space="preserve"> </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pašuma Stars d/s koplietošanas zeme zemes vien</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bu ar kadastra apz</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m</w:t>
      </w:r>
      <w:r w:rsidRPr="005D03B3">
        <w:rPr>
          <w:rFonts w:ascii="Times New Roman" w:hAnsi="Times New Roman" w:hint="eastAsia"/>
          <w:color w:val="000000" w:themeColor="text1"/>
          <w:szCs w:val="24"/>
          <w:lang w:eastAsia="lv-LV"/>
        </w:rPr>
        <w:t>ē</w:t>
      </w:r>
      <w:r w:rsidRPr="005D03B3">
        <w:rPr>
          <w:rFonts w:ascii="Times New Roman" w:hAnsi="Times New Roman"/>
          <w:color w:val="000000" w:themeColor="text1"/>
          <w:szCs w:val="24"/>
          <w:lang w:eastAsia="lv-LV"/>
        </w:rPr>
        <w:t>jumu 8080 017 0508 (pl</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not</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 xml:space="preserve"> zemes vien</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ba Nr.4).</w:t>
      </w:r>
    </w:p>
    <w:p w14:paraId="0011C45A" w14:textId="77777777" w:rsidR="00776A1F" w:rsidRPr="005D03B3" w:rsidRDefault="00776A1F" w:rsidP="00776A1F">
      <w:pPr>
        <w:pStyle w:val="ListParagraph"/>
        <w:numPr>
          <w:ilvl w:val="0"/>
          <w:numId w:val="23"/>
        </w:numPr>
        <w:ind w:right="-766"/>
        <w:jc w:val="both"/>
        <w:rPr>
          <w:rFonts w:ascii="Times New Roman" w:hAnsi="Times New Roman"/>
          <w:color w:val="000000" w:themeColor="text1"/>
          <w:szCs w:val="24"/>
          <w:lang w:eastAsia="lv-LV"/>
        </w:rPr>
      </w:pPr>
      <w:r w:rsidRPr="005D03B3">
        <w:rPr>
          <w:rFonts w:ascii="Times New Roman" w:hAnsi="Times New Roman"/>
          <w:color w:val="000000" w:themeColor="text1"/>
          <w:szCs w:val="24"/>
          <w:lang w:eastAsia="lv-LV"/>
        </w:rPr>
        <w:t>Piekļūšana pl</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notajai zemes vien</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bai Nr.4 nodrošin</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ta no valsts viet</w:t>
      </w:r>
      <w:r w:rsidRPr="005D03B3">
        <w:rPr>
          <w:rFonts w:ascii="Times New Roman" w:hAnsi="Times New Roman" w:hint="eastAsia"/>
          <w:color w:val="000000" w:themeColor="text1"/>
          <w:szCs w:val="24"/>
          <w:lang w:eastAsia="lv-LV"/>
        </w:rPr>
        <w:t>ē</w:t>
      </w:r>
      <w:r w:rsidRPr="005D03B3">
        <w:rPr>
          <w:rFonts w:ascii="Times New Roman" w:hAnsi="Times New Roman"/>
          <w:color w:val="000000" w:themeColor="text1"/>
          <w:szCs w:val="24"/>
          <w:lang w:eastAsia="lv-LV"/>
        </w:rPr>
        <w:t>j</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 xml:space="preserve"> autoce</w:t>
      </w:r>
      <w:r w:rsidRPr="005D03B3">
        <w:rPr>
          <w:rFonts w:ascii="Times New Roman" w:hAnsi="Times New Roman" w:hint="eastAsia"/>
          <w:color w:val="000000" w:themeColor="text1"/>
          <w:szCs w:val="24"/>
          <w:lang w:eastAsia="lv-LV"/>
        </w:rPr>
        <w:t>ļ</w:t>
      </w:r>
      <w:r w:rsidRPr="005D03B3">
        <w:rPr>
          <w:rFonts w:ascii="Times New Roman" w:hAnsi="Times New Roman"/>
          <w:color w:val="000000" w:themeColor="text1"/>
          <w:szCs w:val="24"/>
          <w:lang w:eastAsia="lv-LV"/>
        </w:rPr>
        <w:t xml:space="preserve">a V7 Baloži – </w:t>
      </w:r>
      <w:proofErr w:type="spellStart"/>
      <w:r w:rsidRPr="005D03B3">
        <w:rPr>
          <w:rFonts w:ascii="Times New Roman" w:hAnsi="Times New Roman"/>
          <w:color w:val="000000" w:themeColor="text1"/>
          <w:szCs w:val="24"/>
          <w:lang w:eastAsia="lv-LV"/>
        </w:rPr>
        <w:t>Plakanciems</w:t>
      </w:r>
      <w:proofErr w:type="spellEnd"/>
      <w:r w:rsidRPr="005D03B3">
        <w:rPr>
          <w:rFonts w:ascii="Times New Roman" w:hAnsi="Times New Roman"/>
          <w:color w:val="000000" w:themeColor="text1"/>
          <w:szCs w:val="24"/>
          <w:lang w:eastAsia="lv-LV"/>
        </w:rPr>
        <w:t xml:space="preserve"> - Iecava zemes vien</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bas ar kadastra apz</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m</w:t>
      </w:r>
      <w:r w:rsidRPr="005D03B3">
        <w:rPr>
          <w:rFonts w:ascii="Times New Roman" w:hAnsi="Times New Roman" w:hint="eastAsia"/>
          <w:color w:val="000000" w:themeColor="text1"/>
          <w:szCs w:val="24"/>
          <w:lang w:eastAsia="lv-LV"/>
        </w:rPr>
        <w:t>ē</w:t>
      </w:r>
      <w:r w:rsidRPr="005D03B3">
        <w:rPr>
          <w:rFonts w:ascii="Times New Roman" w:hAnsi="Times New Roman"/>
          <w:color w:val="000000" w:themeColor="text1"/>
          <w:szCs w:val="24"/>
          <w:lang w:eastAsia="lv-LV"/>
        </w:rPr>
        <w:t>jumu 8080 017 0501 esoš</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 xml:space="preserve"> </w:t>
      </w:r>
      <w:proofErr w:type="spellStart"/>
      <w:r w:rsidRPr="005D03B3">
        <w:rPr>
          <w:rFonts w:ascii="Times New Roman" w:hAnsi="Times New Roman"/>
          <w:color w:val="000000" w:themeColor="text1"/>
          <w:szCs w:val="24"/>
          <w:lang w:eastAsia="lv-LV"/>
        </w:rPr>
        <w:t>piesl</w:t>
      </w:r>
      <w:r w:rsidRPr="005D03B3">
        <w:rPr>
          <w:rFonts w:ascii="Times New Roman" w:hAnsi="Times New Roman" w:hint="eastAsia"/>
          <w:color w:val="000000" w:themeColor="text1"/>
          <w:szCs w:val="24"/>
          <w:lang w:eastAsia="lv-LV"/>
        </w:rPr>
        <w:t>ē</w:t>
      </w:r>
      <w:r w:rsidRPr="005D03B3">
        <w:rPr>
          <w:rFonts w:ascii="Times New Roman" w:hAnsi="Times New Roman"/>
          <w:color w:val="000000" w:themeColor="text1"/>
          <w:szCs w:val="24"/>
          <w:lang w:eastAsia="lv-LV"/>
        </w:rPr>
        <w:t>guma</w:t>
      </w:r>
      <w:proofErr w:type="spellEnd"/>
      <w:r w:rsidRPr="005D03B3">
        <w:rPr>
          <w:rFonts w:ascii="Times New Roman" w:hAnsi="Times New Roman"/>
          <w:color w:val="000000" w:themeColor="text1"/>
          <w:szCs w:val="24"/>
          <w:lang w:eastAsia="lv-LV"/>
        </w:rPr>
        <w:t xml:space="preserve">. </w:t>
      </w:r>
    </w:p>
    <w:p w14:paraId="44A64F7E" w14:textId="77777777" w:rsidR="00776A1F" w:rsidRPr="007532AD" w:rsidRDefault="00776A1F" w:rsidP="00776A1F">
      <w:pPr>
        <w:pStyle w:val="ListParagraph"/>
        <w:numPr>
          <w:ilvl w:val="0"/>
          <w:numId w:val="23"/>
        </w:numPr>
        <w:ind w:right="-766"/>
        <w:jc w:val="both"/>
        <w:rPr>
          <w:rFonts w:ascii="Times New Roman" w:hAnsi="Times New Roman"/>
          <w:szCs w:val="24"/>
          <w:lang w:eastAsia="lv-LV"/>
        </w:rPr>
      </w:pPr>
      <w:r w:rsidRPr="007532AD">
        <w:rPr>
          <w:rFonts w:ascii="Times New Roman" w:hAnsi="Times New Roman"/>
          <w:szCs w:val="24"/>
          <w:lang w:eastAsia="lv-LV"/>
        </w:rPr>
        <w:t>Īstenot zemes ierīcības projektu četru gadu laikā, projektētās zemes vienības:</w:t>
      </w:r>
    </w:p>
    <w:p w14:paraId="3B44615A" w14:textId="77777777" w:rsidR="00776A1F" w:rsidRPr="003B7978" w:rsidRDefault="00776A1F" w:rsidP="00776A1F">
      <w:pPr>
        <w:pStyle w:val="ListParagraph"/>
        <w:numPr>
          <w:ilvl w:val="1"/>
          <w:numId w:val="23"/>
        </w:numPr>
        <w:ind w:right="-766"/>
        <w:jc w:val="both"/>
        <w:rPr>
          <w:rFonts w:ascii="Times New Roman" w:hAnsi="Times New Roman"/>
          <w:szCs w:val="24"/>
          <w:lang w:eastAsia="lv-LV"/>
        </w:rPr>
      </w:pPr>
      <w:r w:rsidRPr="007532AD">
        <w:rPr>
          <w:rFonts w:ascii="Times New Roman" w:hAnsi="Times New Roman"/>
          <w:szCs w:val="24"/>
          <w:lang w:eastAsia="lv-LV"/>
        </w:rPr>
        <w:t>kadastrāli</w:t>
      </w:r>
      <w:r w:rsidRPr="003B7978">
        <w:rPr>
          <w:rFonts w:ascii="Times New Roman" w:hAnsi="Times New Roman"/>
          <w:szCs w:val="24"/>
          <w:lang w:eastAsia="lv-LV"/>
        </w:rPr>
        <w:t xml:space="preserve"> uzmērot;</w:t>
      </w:r>
    </w:p>
    <w:p w14:paraId="4957933C" w14:textId="77777777" w:rsidR="00776A1F" w:rsidRPr="003B7978" w:rsidRDefault="00776A1F" w:rsidP="00776A1F">
      <w:pPr>
        <w:pStyle w:val="ListParagraph"/>
        <w:numPr>
          <w:ilvl w:val="1"/>
          <w:numId w:val="23"/>
        </w:numPr>
        <w:ind w:right="-766"/>
        <w:jc w:val="both"/>
        <w:rPr>
          <w:rFonts w:ascii="Times New Roman" w:hAnsi="Times New Roman"/>
          <w:szCs w:val="24"/>
          <w:lang w:eastAsia="lv-LV"/>
        </w:rPr>
      </w:pPr>
      <w:r w:rsidRPr="003B7978">
        <w:rPr>
          <w:rFonts w:ascii="Times New Roman" w:hAnsi="Times New Roman"/>
          <w:szCs w:val="24"/>
          <w:lang w:eastAsia="lv-LV"/>
        </w:rPr>
        <w:t>reģistrējot Nekustamā īpašuma valsts kadastra informācijas sistēmā;</w:t>
      </w:r>
    </w:p>
    <w:p w14:paraId="3FB840F6" w14:textId="77777777" w:rsidR="00776A1F" w:rsidRDefault="00776A1F" w:rsidP="00776A1F">
      <w:pPr>
        <w:pStyle w:val="ListParagraph"/>
        <w:numPr>
          <w:ilvl w:val="1"/>
          <w:numId w:val="23"/>
        </w:numPr>
        <w:ind w:right="-766"/>
        <w:jc w:val="both"/>
        <w:rPr>
          <w:rFonts w:ascii="Times New Roman" w:hAnsi="Times New Roman"/>
          <w:szCs w:val="24"/>
          <w:lang w:eastAsia="lv-LV"/>
        </w:rPr>
      </w:pPr>
      <w:r w:rsidRPr="003B7978">
        <w:rPr>
          <w:rFonts w:ascii="Times New Roman" w:hAnsi="Times New Roman"/>
          <w:szCs w:val="24"/>
          <w:lang w:eastAsia="lv-LV"/>
        </w:rPr>
        <w:t xml:space="preserve">ierakstot zemesgrāmatā kā patstāvīgus nekustamos īpašumus. </w:t>
      </w:r>
    </w:p>
    <w:p w14:paraId="1AA0E0E1" w14:textId="77777777" w:rsidR="00776A1F" w:rsidRPr="003B7978" w:rsidRDefault="00776A1F" w:rsidP="00776A1F">
      <w:pPr>
        <w:pStyle w:val="ListParagraph"/>
        <w:numPr>
          <w:ilvl w:val="0"/>
          <w:numId w:val="23"/>
        </w:numPr>
        <w:ind w:right="-766"/>
        <w:jc w:val="both"/>
        <w:rPr>
          <w:rFonts w:ascii="Times New Roman" w:hAnsi="Times New Roman"/>
          <w:szCs w:val="24"/>
          <w:lang w:eastAsia="lv-LV"/>
        </w:rPr>
      </w:pPr>
      <w:r w:rsidRPr="003B7978">
        <w:rPr>
          <w:rFonts w:ascii="Times New Roman" w:hAnsi="Times New Roman"/>
          <w:szCs w:val="24"/>
          <w:lang w:eastAsia="lv-LV"/>
        </w:rPr>
        <w:t>Veicot kadastrālo uzmērīšanu, zemes vienības platības un nekustamā īpašuma lietošanas mērķu platības var tikt precizētas.</w:t>
      </w:r>
    </w:p>
    <w:p w14:paraId="28DFE477" w14:textId="77777777" w:rsidR="00776A1F" w:rsidRPr="005D03B3" w:rsidRDefault="00776A1F" w:rsidP="00776A1F">
      <w:pPr>
        <w:pStyle w:val="ListParagraph"/>
        <w:numPr>
          <w:ilvl w:val="0"/>
          <w:numId w:val="23"/>
        </w:numPr>
        <w:ind w:right="-766"/>
        <w:jc w:val="both"/>
        <w:rPr>
          <w:rFonts w:ascii="Times New Roman" w:hAnsi="Times New Roman"/>
          <w:color w:val="000000" w:themeColor="text1"/>
          <w:szCs w:val="24"/>
          <w:lang w:eastAsia="lv-LV"/>
        </w:rPr>
      </w:pPr>
      <w:r w:rsidRPr="005D03B3">
        <w:rPr>
          <w:rFonts w:ascii="Times New Roman" w:hAnsi="Times New Roman"/>
          <w:color w:val="000000" w:themeColor="text1"/>
          <w:szCs w:val="24"/>
          <w:lang w:eastAsia="lv-LV"/>
        </w:rPr>
        <w:t>Noteikt, ka š</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 xml:space="preserve"> l</w:t>
      </w:r>
      <w:r w:rsidRPr="005D03B3">
        <w:rPr>
          <w:rFonts w:ascii="Times New Roman" w:hAnsi="Times New Roman" w:hint="eastAsia"/>
          <w:color w:val="000000" w:themeColor="text1"/>
          <w:szCs w:val="24"/>
          <w:lang w:eastAsia="lv-LV"/>
        </w:rPr>
        <w:t>ē</w:t>
      </w:r>
      <w:r w:rsidRPr="005D03B3">
        <w:rPr>
          <w:rFonts w:ascii="Times New Roman" w:hAnsi="Times New Roman"/>
          <w:color w:val="000000" w:themeColor="text1"/>
          <w:szCs w:val="24"/>
          <w:lang w:eastAsia="lv-LV"/>
        </w:rPr>
        <w:t>muma 5. punkt</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 xml:space="preserve"> paredz</w:t>
      </w:r>
      <w:r w:rsidRPr="005D03B3">
        <w:rPr>
          <w:rFonts w:ascii="Times New Roman" w:hAnsi="Times New Roman" w:hint="eastAsia"/>
          <w:color w:val="000000" w:themeColor="text1"/>
          <w:szCs w:val="24"/>
          <w:lang w:eastAsia="lv-LV"/>
        </w:rPr>
        <w:t>ē</w:t>
      </w:r>
      <w:r w:rsidRPr="005D03B3">
        <w:rPr>
          <w:rFonts w:ascii="Times New Roman" w:hAnsi="Times New Roman"/>
          <w:color w:val="000000" w:themeColor="text1"/>
          <w:szCs w:val="24"/>
          <w:lang w:eastAsia="lv-LV"/>
        </w:rPr>
        <w:t>t</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s darb</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 xml:space="preserve">bas veic nekustamo </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 xml:space="preserve">pašumu Stars Nr. 90 (kadastra Nr. 8080 017 0369), Stars Nr. 91 (kadastra Nr. 8080 017 0368) un Stars Nr. 92 (kadastra Nr. 8080 017 0367) </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pašnieki par saviem finanšu l</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dzek</w:t>
      </w:r>
      <w:r w:rsidRPr="005D03B3">
        <w:rPr>
          <w:rFonts w:ascii="Times New Roman" w:hAnsi="Times New Roman" w:hint="eastAsia"/>
          <w:color w:val="000000" w:themeColor="text1"/>
          <w:szCs w:val="24"/>
          <w:lang w:eastAsia="lv-LV"/>
        </w:rPr>
        <w:t>ļ</w:t>
      </w:r>
      <w:r w:rsidRPr="005D03B3">
        <w:rPr>
          <w:rFonts w:ascii="Times New Roman" w:hAnsi="Times New Roman"/>
          <w:color w:val="000000" w:themeColor="text1"/>
          <w:szCs w:val="24"/>
          <w:lang w:eastAsia="lv-LV"/>
        </w:rPr>
        <w:t>iem, pamatojoties uz Olaines novada pašvald</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bas izsniegtas pilnvaras pamata.</w:t>
      </w:r>
    </w:p>
    <w:p w14:paraId="304C8312" w14:textId="77777777" w:rsidR="00776A1F" w:rsidRPr="005D03B3" w:rsidRDefault="00776A1F" w:rsidP="00776A1F">
      <w:pPr>
        <w:pStyle w:val="ListParagraph"/>
        <w:numPr>
          <w:ilvl w:val="0"/>
          <w:numId w:val="23"/>
        </w:numPr>
        <w:ind w:right="-766"/>
        <w:jc w:val="both"/>
        <w:rPr>
          <w:rFonts w:ascii="Times New Roman" w:hAnsi="Times New Roman"/>
          <w:color w:val="000000" w:themeColor="text1"/>
          <w:szCs w:val="24"/>
          <w:lang w:eastAsia="lv-LV"/>
        </w:rPr>
      </w:pPr>
      <w:r w:rsidRPr="005D03B3">
        <w:rPr>
          <w:rFonts w:ascii="Times New Roman" w:hAnsi="Times New Roman"/>
          <w:color w:val="000000" w:themeColor="text1"/>
          <w:szCs w:val="24"/>
          <w:lang w:eastAsia="lv-LV"/>
        </w:rPr>
        <w:t>Noteikt, ka p</w:t>
      </w:r>
      <w:r w:rsidRPr="005D03B3">
        <w:rPr>
          <w:rFonts w:ascii="Times New Roman" w:hAnsi="Times New Roman" w:hint="eastAsia"/>
          <w:color w:val="000000" w:themeColor="text1"/>
          <w:szCs w:val="24"/>
          <w:lang w:eastAsia="lv-LV"/>
        </w:rPr>
        <w:t>ē</w:t>
      </w:r>
      <w:r w:rsidRPr="005D03B3">
        <w:rPr>
          <w:rFonts w:ascii="Times New Roman" w:hAnsi="Times New Roman"/>
          <w:color w:val="000000" w:themeColor="text1"/>
          <w:szCs w:val="24"/>
          <w:lang w:eastAsia="lv-LV"/>
        </w:rPr>
        <w:t>c l</w:t>
      </w:r>
      <w:r w:rsidRPr="005D03B3">
        <w:rPr>
          <w:rFonts w:ascii="Times New Roman" w:hAnsi="Times New Roman" w:hint="eastAsia"/>
          <w:color w:val="000000" w:themeColor="text1"/>
          <w:szCs w:val="24"/>
          <w:lang w:eastAsia="lv-LV"/>
        </w:rPr>
        <w:t>ē</w:t>
      </w:r>
      <w:r w:rsidRPr="005D03B3">
        <w:rPr>
          <w:rFonts w:ascii="Times New Roman" w:hAnsi="Times New Roman"/>
          <w:color w:val="000000" w:themeColor="text1"/>
          <w:szCs w:val="24"/>
          <w:lang w:eastAsia="lv-LV"/>
        </w:rPr>
        <w:t>muma 5.punkta izpildes lēmuma 2.punktā atdalītās zemes vienības tiks atsavin</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tas, iev</w:t>
      </w:r>
      <w:r w:rsidRPr="005D03B3">
        <w:rPr>
          <w:rFonts w:ascii="Times New Roman" w:hAnsi="Times New Roman" w:hint="eastAsia"/>
          <w:color w:val="000000" w:themeColor="text1"/>
          <w:szCs w:val="24"/>
          <w:lang w:eastAsia="lv-LV"/>
        </w:rPr>
        <w:t>ē</w:t>
      </w:r>
      <w:r w:rsidRPr="005D03B3">
        <w:rPr>
          <w:rFonts w:ascii="Times New Roman" w:hAnsi="Times New Roman"/>
          <w:color w:val="000000" w:themeColor="text1"/>
          <w:szCs w:val="24"/>
          <w:lang w:eastAsia="lv-LV"/>
        </w:rPr>
        <w:t>rojot Publiskas personas atsavin</w:t>
      </w:r>
      <w:r w:rsidRPr="005D03B3">
        <w:rPr>
          <w:rFonts w:ascii="Times New Roman" w:hAnsi="Times New Roman" w:hint="eastAsia"/>
          <w:color w:val="000000" w:themeColor="text1"/>
          <w:szCs w:val="24"/>
          <w:lang w:eastAsia="lv-LV"/>
        </w:rPr>
        <w:t>āš</w:t>
      </w:r>
      <w:r w:rsidRPr="005D03B3">
        <w:rPr>
          <w:rFonts w:ascii="Times New Roman" w:hAnsi="Times New Roman"/>
          <w:color w:val="000000" w:themeColor="text1"/>
          <w:szCs w:val="24"/>
          <w:lang w:eastAsia="lv-LV"/>
        </w:rPr>
        <w:t>anas likuma 4.panta ceturt</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s da</w:t>
      </w:r>
      <w:r w:rsidRPr="005D03B3">
        <w:rPr>
          <w:rFonts w:ascii="Times New Roman" w:hAnsi="Times New Roman" w:hint="eastAsia"/>
          <w:color w:val="000000" w:themeColor="text1"/>
          <w:szCs w:val="24"/>
          <w:lang w:eastAsia="lv-LV"/>
        </w:rPr>
        <w:t>ļ</w:t>
      </w:r>
      <w:r w:rsidRPr="005D03B3">
        <w:rPr>
          <w:rFonts w:ascii="Times New Roman" w:hAnsi="Times New Roman"/>
          <w:color w:val="000000" w:themeColor="text1"/>
          <w:szCs w:val="24"/>
          <w:lang w:eastAsia="lv-LV"/>
        </w:rPr>
        <w:t>as 3.punktu un 37.panta pirm</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s da</w:t>
      </w:r>
      <w:r w:rsidRPr="005D03B3">
        <w:rPr>
          <w:rFonts w:ascii="Times New Roman" w:hAnsi="Times New Roman" w:hint="eastAsia"/>
          <w:color w:val="000000" w:themeColor="text1"/>
          <w:szCs w:val="24"/>
          <w:lang w:eastAsia="lv-LV"/>
        </w:rPr>
        <w:t>ļ</w:t>
      </w:r>
      <w:r w:rsidRPr="005D03B3">
        <w:rPr>
          <w:rFonts w:ascii="Times New Roman" w:hAnsi="Times New Roman"/>
          <w:color w:val="000000" w:themeColor="text1"/>
          <w:szCs w:val="24"/>
          <w:lang w:eastAsia="lv-LV"/>
        </w:rPr>
        <w:t>as 4.punktu</w:t>
      </w:r>
      <w:r>
        <w:rPr>
          <w:rFonts w:ascii="Times New Roman" w:hAnsi="Times New Roman"/>
          <w:color w:val="000000" w:themeColor="text1"/>
          <w:szCs w:val="24"/>
          <w:lang w:eastAsia="lv-LV"/>
        </w:rPr>
        <w:t>,</w:t>
      </w:r>
      <w:r w:rsidRPr="005D03B3">
        <w:rPr>
          <w:rFonts w:ascii="Times New Roman" w:hAnsi="Times New Roman"/>
          <w:color w:val="000000" w:themeColor="text1"/>
          <w:szCs w:val="24"/>
          <w:lang w:eastAsia="lv-LV"/>
        </w:rPr>
        <w:t xml:space="preserve"> uz atsavin</w:t>
      </w:r>
      <w:r w:rsidRPr="005D03B3">
        <w:rPr>
          <w:rFonts w:ascii="Times New Roman" w:hAnsi="Times New Roman" w:hint="eastAsia"/>
          <w:color w:val="000000" w:themeColor="text1"/>
          <w:szCs w:val="24"/>
          <w:lang w:eastAsia="lv-LV"/>
        </w:rPr>
        <w:t>āš</w:t>
      </w:r>
      <w:r w:rsidRPr="005D03B3">
        <w:rPr>
          <w:rFonts w:ascii="Times New Roman" w:hAnsi="Times New Roman"/>
          <w:color w:val="000000" w:themeColor="text1"/>
          <w:szCs w:val="24"/>
          <w:lang w:eastAsia="lv-LV"/>
        </w:rPr>
        <w:t>anas ierosin</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juma pamata:</w:t>
      </w:r>
    </w:p>
    <w:p w14:paraId="024D1B37" w14:textId="77777777" w:rsidR="00776A1F" w:rsidRPr="005D03B3" w:rsidRDefault="00776A1F" w:rsidP="00776A1F">
      <w:pPr>
        <w:pStyle w:val="ListParagraph"/>
        <w:numPr>
          <w:ilvl w:val="1"/>
          <w:numId w:val="23"/>
        </w:numPr>
        <w:ind w:right="-766"/>
        <w:jc w:val="both"/>
        <w:rPr>
          <w:rFonts w:ascii="Times New Roman" w:hAnsi="Times New Roman"/>
          <w:color w:val="000000" w:themeColor="text1"/>
          <w:szCs w:val="24"/>
          <w:lang w:eastAsia="lv-LV"/>
        </w:rPr>
      </w:pPr>
      <w:r w:rsidRPr="005D03B3">
        <w:rPr>
          <w:rFonts w:ascii="Times New Roman" w:hAnsi="Times New Roman"/>
          <w:color w:val="000000" w:themeColor="text1"/>
          <w:szCs w:val="24"/>
          <w:lang w:eastAsia="lv-LV"/>
        </w:rPr>
        <w:t>pl</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not</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 xml:space="preserve"> zemes vien</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 xml:space="preserve">ba Nr.1 </w:t>
      </w:r>
      <w:proofErr w:type="spellStart"/>
      <w:r w:rsidRPr="005D03B3">
        <w:rPr>
          <w:rFonts w:ascii="Times New Roman" w:hAnsi="Times New Roman"/>
          <w:color w:val="000000" w:themeColor="text1"/>
          <w:szCs w:val="24"/>
          <w:lang w:eastAsia="lv-LV"/>
        </w:rPr>
        <w:t>pierobežniekam</w:t>
      </w:r>
      <w:proofErr w:type="spellEnd"/>
      <w:r w:rsidRPr="005D03B3">
        <w:rPr>
          <w:rFonts w:ascii="Times New Roman" w:hAnsi="Times New Roman"/>
          <w:color w:val="000000" w:themeColor="text1"/>
          <w:szCs w:val="24"/>
          <w:lang w:eastAsia="lv-LV"/>
        </w:rPr>
        <w:t>, nekustam</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 xml:space="preserve"> </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pašuma Stars Nr.90 (kadastra Nr.</w:t>
      </w:r>
      <w:r w:rsidRPr="005D03B3">
        <w:rPr>
          <w:color w:val="000000" w:themeColor="text1"/>
        </w:rPr>
        <w:t xml:space="preserve"> </w:t>
      </w:r>
      <w:r w:rsidRPr="005D03B3">
        <w:rPr>
          <w:rFonts w:ascii="Times New Roman" w:hAnsi="Times New Roman"/>
          <w:color w:val="000000" w:themeColor="text1"/>
          <w:szCs w:val="24"/>
          <w:lang w:eastAsia="lv-LV"/>
        </w:rPr>
        <w:t xml:space="preserve">8080 017 0369)  </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pašniekam;</w:t>
      </w:r>
    </w:p>
    <w:p w14:paraId="6319C001" w14:textId="77777777" w:rsidR="00776A1F" w:rsidRPr="005D03B3" w:rsidRDefault="00776A1F" w:rsidP="00DF2E64">
      <w:pPr>
        <w:pStyle w:val="ListParagraph"/>
        <w:numPr>
          <w:ilvl w:val="1"/>
          <w:numId w:val="23"/>
        </w:numPr>
        <w:ind w:right="-766"/>
        <w:jc w:val="both"/>
        <w:rPr>
          <w:rFonts w:ascii="Times New Roman" w:hAnsi="Times New Roman"/>
          <w:color w:val="000000" w:themeColor="text1"/>
          <w:szCs w:val="24"/>
          <w:lang w:eastAsia="lv-LV"/>
        </w:rPr>
      </w:pPr>
      <w:r w:rsidRPr="005D03B3">
        <w:rPr>
          <w:rFonts w:ascii="Times New Roman" w:hAnsi="Times New Roman"/>
          <w:color w:val="000000" w:themeColor="text1"/>
          <w:szCs w:val="24"/>
          <w:lang w:eastAsia="lv-LV"/>
        </w:rPr>
        <w:t>pl</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not</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 xml:space="preserve"> zemes vien</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 xml:space="preserve">ba Nr.2 </w:t>
      </w:r>
      <w:proofErr w:type="spellStart"/>
      <w:r w:rsidRPr="005D03B3">
        <w:rPr>
          <w:rFonts w:ascii="Times New Roman" w:hAnsi="Times New Roman"/>
          <w:color w:val="000000" w:themeColor="text1"/>
          <w:szCs w:val="24"/>
          <w:lang w:eastAsia="lv-LV"/>
        </w:rPr>
        <w:t>pierobežniekam</w:t>
      </w:r>
      <w:proofErr w:type="spellEnd"/>
      <w:r w:rsidRPr="005D03B3">
        <w:rPr>
          <w:rFonts w:ascii="Times New Roman" w:hAnsi="Times New Roman"/>
          <w:color w:val="000000" w:themeColor="text1"/>
          <w:szCs w:val="24"/>
          <w:lang w:eastAsia="lv-LV"/>
        </w:rPr>
        <w:t>, nekustam</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 xml:space="preserve"> </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pašuma Stars Nr.91 (kadastra Nr.</w:t>
      </w:r>
      <w:r w:rsidRPr="005D03B3">
        <w:rPr>
          <w:color w:val="000000" w:themeColor="text1"/>
        </w:rPr>
        <w:t xml:space="preserve"> </w:t>
      </w:r>
      <w:r w:rsidRPr="005D03B3">
        <w:rPr>
          <w:rFonts w:ascii="Times New Roman" w:hAnsi="Times New Roman"/>
          <w:color w:val="000000" w:themeColor="text1"/>
          <w:szCs w:val="24"/>
          <w:lang w:eastAsia="lv-LV"/>
        </w:rPr>
        <w:t xml:space="preserve">8080 017 0368)  </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pašniekam;</w:t>
      </w:r>
    </w:p>
    <w:p w14:paraId="6DE7DAF4" w14:textId="77777777" w:rsidR="00776A1F" w:rsidRPr="005D03B3" w:rsidRDefault="00776A1F" w:rsidP="00776A1F">
      <w:pPr>
        <w:pStyle w:val="ListParagraph"/>
        <w:numPr>
          <w:ilvl w:val="1"/>
          <w:numId w:val="23"/>
        </w:numPr>
        <w:ind w:right="-766"/>
        <w:jc w:val="both"/>
        <w:rPr>
          <w:rFonts w:ascii="Times New Roman" w:hAnsi="Times New Roman"/>
          <w:color w:val="000000" w:themeColor="text1"/>
          <w:szCs w:val="24"/>
          <w:lang w:eastAsia="lv-LV"/>
        </w:rPr>
      </w:pPr>
      <w:r w:rsidRPr="005D03B3">
        <w:rPr>
          <w:rFonts w:ascii="Times New Roman" w:hAnsi="Times New Roman"/>
          <w:color w:val="000000" w:themeColor="text1"/>
          <w:szCs w:val="24"/>
          <w:lang w:eastAsia="lv-LV"/>
        </w:rPr>
        <w:t>pl</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not</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 xml:space="preserve"> zemes vien</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 xml:space="preserve">ba Nr.3 </w:t>
      </w:r>
      <w:proofErr w:type="spellStart"/>
      <w:r w:rsidRPr="005D03B3">
        <w:rPr>
          <w:rFonts w:ascii="Times New Roman" w:hAnsi="Times New Roman"/>
          <w:color w:val="000000" w:themeColor="text1"/>
          <w:szCs w:val="24"/>
          <w:lang w:eastAsia="lv-LV"/>
        </w:rPr>
        <w:t>pierobežniekam</w:t>
      </w:r>
      <w:proofErr w:type="spellEnd"/>
      <w:r w:rsidRPr="005D03B3">
        <w:rPr>
          <w:rFonts w:ascii="Times New Roman" w:hAnsi="Times New Roman"/>
          <w:color w:val="000000" w:themeColor="text1"/>
          <w:szCs w:val="24"/>
          <w:lang w:eastAsia="lv-LV"/>
        </w:rPr>
        <w:t>, nekustam</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 xml:space="preserve"> </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pašuma Stars Nr.92 (kadastra Nr.</w:t>
      </w:r>
      <w:r w:rsidRPr="005D03B3">
        <w:rPr>
          <w:color w:val="000000" w:themeColor="text1"/>
        </w:rPr>
        <w:t xml:space="preserve"> </w:t>
      </w:r>
      <w:r w:rsidRPr="005D03B3">
        <w:rPr>
          <w:rFonts w:ascii="Times New Roman" w:hAnsi="Times New Roman"/>
          <w:color w:val="000000" w:themeColor="text1"/>
          <w:szCs w:val="24"/>
          <w:lang w:eastAsia="lv-LV"/>
        </w:rPr>
        <w:t xml:space="preserve">8080 017 0367)  </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pašniekam.</w:t>
      </w:r>
    </w:p>
    <w:p w14:paraId="72C7A565" w14:textId="77777777" w:rsidR="00776A1F" w:rsidRPr="005D03B3" w:rsidRDefault="00776A1F" w:rsidP="00776A1F">
      <w:pPr>
        <w:pStyle w:val="ListParagraph"/>
        <w:numPr>
          <w:ilvl w:val="0"/>
          <w:numId w:val="23"/>
        </w:numPr>
        <w:ind w:right="-766"/>
        <w:jc w:val="both"/>
        <w:rPr>
          <w:rFonts w:ascii="Times New Roman" w:hAnsi="Times New Roman"/>
          <w:color w:val="000000" w:themeColor="text1"/>
          <w:szCs w:val="24"/>
          <w:lang w:eastAsia="lv-LV"/>
        </w:rPr>
      </w:pPr>
      <w:r w:rsidRPr="005D03B3">
        <w:rPr>
          <w:rFonts w:ascii="Times New Roman" w:hAnsi="Times New Roman"/>
          <w:color w:val="000000" w:themeColor="text1"/>
          <w:szCs w:val="24"/>
          <w:lang w:eastAsia="lv-LV"/>
        </w:rPr>
        <w:t>Noteikt, ka pēc lēmuma 8.punkta izpildes lēmuma 2.punktā atdalītās zemes vienības tiks apvienotas:</w:t>
      </w:r>
    </w:p>
    <w:p w14:paraId="7020FD1D" w14:textId="4BC7D2AB" w:rsidR="00776A1F" w:rsidRPr="005D03B3" w:rsidRDefault="00776A1F" w:rsidP="00776A1F">
      <w:pPr>
        <w:pStyle w:val="ListParagraph"/>
        <w:numPr>
          <w:ilvl w:val="1"/>
          <w:numId w:val="23"/>
        </w:numPr>
        <w:ind w:right="-766"/>
        <w:jc w:val="both"/>
        <w:rPr>
          <w:rFonts w:ascii="Times New Roman" w:hAnsi="Times New Roman"/>
          <w:color w:val="000000" w:themeColor="text1"/>
          <w:szCs w:val="24"/>
          <w:lang w:eastAsia="lv-LV"/>
        </w:rPr>
      </w:pPr>
      <w:r w:rsidRPr="005D03B3">
        <w:rPr>
          <w:rFonts w:ascii="Times New Roman" w:hAnsi="Times New Roman"/>
          <w:color w:val="000000" w:themeColor="text1"/>
          <w:szCs w:val="24"/>
          <w:lang w:eastAsia="lv-LV"/>
        </w:rPr>
        <w:t>pl</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not</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 xml:space="preserve"> zemes vien</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ba Nr.1 ar nekustam</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 xml:space="preserve"> </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 xml:space="preserve">pašuma Stars Nr.90 (kadastra </w:t>
      </w:r>
      <w:r w:rsidR="00DF2E64">
        <w:rPr>
          <w:rFonts w:ascii="Times New Roman" w:hAnsi="Times New Roman"/>
          <w:color w:val="000000" w:themeColor="text1"/>
          <w:szCs w:val="24"/>
          <w:lang w:eastAsia="lv-LV"/>
        </w:rPr>
        <w:t xml:space="preserve">                                    </w:t>
      </w:r>
      <w:r w:rsidRPr="005D03B3">
        <w:rPr>
          <w:rFonts w:ascii="Times New Roman" w:hAnsi="Times New Roman"/>
          <w:color w:val="000000" w:themeColor="text1"/>
          <w:szCs w:val="24"/>
          <w:lang w:eastAsia="lv-LV"/>
        </w:rPr>
        <w:t>Nr. 8080 017 0369) zemes vienību ar kadastra apzīmējumu 8080 017 0369;</w:t>
      </w:r>
    </w:p>
    <w:p w14:paraId="3C9B3141" w14:textId="1B849ABD" w:rsidR="00776A1F" w:rsidRPr="005D03B3" w:rsidRDefault="00776A1F" w:rsidP="00776A1F">
      <w:pPr>
        <w:pStyle w:val="ListParagraph"/>
        <w:numPr>
          <w:ilvl w:val="1"/>
          <w:numId w:val="23"/>
        </w:numPr>
        <w:ind w:right="-766"/>
        <w:jc w:val="both"/>
        <w:rPr>
          <w:rFonts w:ascii="Times New Roman" w:hAnsi="Times New Roman"/>
          <w:color w:val="000000" w:themeColor="text1"/>
          <w:szCs w:val="24"/>
          <w:lang w:eastAsia="lv-LV"/>
        </w:rPr>
      </w:pPr>
      <w:r w:rsidRPr="005D03B3">
        <w:rPr>
          <w:rFonts w:ascii="Times New Roman" w:hAnsi="Times New Roman"/>
          <w:color w:val="000000" w:themeColor="text1"/>
          <w:szCs w:val="24"/>
          <w:lang w:eastAsia="lv-LV"/>
        </w:rPr>
        <w:t>pl</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not</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 xml:space="preserve"> zemes vien</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ba Nr.2 ar nekustam</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 xml:space="preserve"> </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 xml:space="preserve">pašuma Stars Nr.91 (kadastra </w:t>
      </w:r>
      <w:r w:rsidR="00DF2E64">
        <w:rPr>
          <w:rFonts w:ascii="Times New Roman" w:hAnsi="Times New Roman"/>
          <w:color w:val="000000" w:themeColor="text1"/>
          <w:szCs w:val="24"/>
          <w:lang w:eastAsia="lv-LV"/>
        </w:rPr>
        <w:t xml:space="preserve">                               </w:t>
      </w:r>
      <w:r w:rsidRPr="005D03B3">
        <w:rPr>
          <w:rFonts w:ascii="Times New Roman" w:hAnsi="Times New Roman"/>
          <w:color w:val="000000" w:themeColor="text1"/>
          <w:szCs w:val="24"/>
          <w:lang w:eastAsia="lv-LV"/>
        </w:rPr>
        <w:t>Nr. 8080 017 0368) zemes vien</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bu ar kadastra apz</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m</w:t>
      </w:r>
      <w:r w:rsidRPr="005D03B3">
        <w:rPr>
          <w:rFonts w:ascii="Times New Roman" w:hAnsi="Times New Roman" w:hint="eastAsia"/>
          <w:color w:val="000000" w:themeColor="text1"/>
          <w:szCs w:val="24"/>
          <w:lang w:eastAsia="lv-LV"/>
        </w:rPr>
        <w:t>ē</w:t>
      </w:r>
      <w:r w:rsidRPr="005D03B3">
        <w:rPr>
          <w:rFonts w:ascii="Times New Roman" w:hAnsi="Times New Roman"/>
          <w:color w:val="000000" w:themeColor="text1"/>
          <w:szCs w:val="24"/>
          <w:lang w:eastAsia="lv-LV"/>
        </w:rPr>
        <w:t>jumu 8080 017 0368;</w:t>
      </w:r>
    </w:p>
    <w:p w14:paraId="28BD5DDC" w14:textId="4DC50EC9" w:rsidR="00776A1F" w:rsidRPr="005D03B3" w:rsidRDefault="00776A1F" w:rsidP="00776A1F">
      <w:pPr>
        <w:pStyle w:val="ListParagraph"/>
        <w:numPr>
          <w:ilvl w:val="1"/>
          <w:numId w:val="23"/>
        </w:numPr>
        <w:ind w:right="-766"/>
        <w:jc w:val="both"/>
        <w:rPr>
          <w:rFonts w:ascii="Times New Roman" w:hAnsi="Times New Roman"/>
          <w:color w:val="000000" w:themeColor="text1"/>
          <w:szCs w:val="24"/>
          <w:lang w:eastAsia="lv-LV"/>
        </w:rPr>
      </w:pPr>
      <w:r w:rsidRPr="005D03B3">
        <w:rPr>
          <w:rFonts w:ascii="Times New Roman" w:hAnsi="Times New Roman"/>
          <w:color w:val="000000" w:themeColor="text1"/>
          <w:szCs w:val="24"/>
          <w:lang w:eastAsia="lv-LV"/>
        </w:rPr>
        <w:t>pl</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not</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 xml:space="preserve"> zemes vien</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ba Nr.3 ar nekustam</w:t>
      </w:r>
      <w:r w:rsidRPr="005D03B3">
        <w:rPr>
          <w:rFonts w:ascii="Times New Roman" w:hAnsi="Times New Roman" w:hint="eastAsia"/>
          <w:color w:val="000000" w:themeColor="text1"/>
          <w:szCs w:val="24"/>
          <w:lang w:eastAsia="lv-LV"/>
        </w:rPr>
        <w:t>ā</w:t>
      </w:r>
      <w:r w:rsidRPr="005D03B3">
        <w:rPr>
          <w:rFonts w:ascii="Times New Roman" w:hAnsi="Times New Roman"/>
          <w:color w:val="000000" w:themeColor="text1"/>
          <w:szCs w:val="24"/>
          <w:lang w:eastAsia="lv-LV"/>
        </w:rPr>
        <w:t xml:space="preserve"> </w:t>
      </w:r>
      <w:r w:rsidRPr="005D03B3">
        <w:rPr>
          <w:rFonts w:ascii="Times New Roman" w:hAnsi="Times New Roman" w:hint="eastAsia"/>
          <w:color w:val="000000" w:themeColor="text1"/>
          <w:szCs w:val="24"/>
          <w:lang w:eastAsia="lv-LV"/>
        </w:rPr>
        <w:t>ī</w:t>
      </w:r>
      <w:r w:rsidRPr="005D03B3">
        <w:rPr>
          <w:rFonts w:ascii="Times New Roman" w:hAnsi="Times New Roman"/>
          <w:color w:val="000000" w:themeColor="text1"/>
          <w:szCs w:val="24"/>
          <w:lang w:eastAsia="lv-LV"/>
        </w:rPr>
        <w:t xml:space="preserve">pašuma Stars Nr.92 (kadastra </w:t>
      </w:r>
      <w:r w:rsidR="00DF2E64">
        <w:rPr>
          <w:rFonts w:ascii="Times New Roman" w:hAnsi="Times New Roman"/>
          <w:color w:val="000000" w:themeColor="text1"/>
          <w:szCs w:val="24"/>
          <w:lang w:eastAsia="lv-LV"/>
        </w:rPr>
        <w:t xml:space="preserve">                               </w:t>
      </w:r>
      <w:r w:rsidRPr="005D03B3">
        <w:rPr>
          <w:rFonts w:ascii="Times New Roman" w:hAnsi="Times New Roman"/>
          <w:color w:val="000000" w:themeColor="text1"/>
          <w:szCs w:val="24"/>
          <w:lang w:eastAsia="lv-LV"/>
        </w:rPr>
        <w:t>Nr. 8080 017 0367) zemes vienību ar kadastra apzīmējumu 8080 017 0367.</w:t>
      </w:r>
    </w:p>
    <w:p w14:paraId="03C69332" w14:textId="5800FB95" w:rsidR="00776A1F" w:rsidRPr="003B7978" w:rsidRDefault="00776A1F" w:rsidP="00776A1F">
      <w:pPr>
        <w:pStyle w:val="ListParagraph"/>
        <w:numPr>
          <w:ilvl w:val="0"/>
          <w:numId w:val="23"/>
        </w:numPr>
        <w:ind w:right="-766"/>
        <w:jc w:val="both"/>
        <w:rPr>
          <w:rFonts w:ascii="Times New Roman" w:hAnsi="Times New Roman"/>
          <w:szCs w:val="24"/>
          <w:lang w:eastAsia="lv-LV"/>
        </w:rPr>
      </w:pPr>
      <w:r w:rsidRPr="003B7978">
        <w:rPr>
          <w:rFonts w:ascii="Times New Roman" w:hAnsi="Times New Roman"/>
          <w:szCs w:val="24"/>
          <w:lang w:eastAsia="lv-LV"/>
        </w:rPr>
        <w:t>Lēmumu viena mēneša laikā no tā spēkā stāšanās dienas var pārsūdzēt Administratīvajā rajona tiesā (Baldones iel</w:t>
      </w:r>
      <w:r w:rsidR="00DF2E64">
        <w:rPr>
          <w:rFonts w:ascii="Times New Roman" w:hAnsi="Times New Roman"/>
          <w:szCs w:val="24"/>
          <w:lang w:eastAsia="lv-LV"/>
        </w:rPr>
        <w:t>ā</w:t>
      </w:r>
      <w:r w:rsidRPr="003B7978">
        <w:rPr>
          <w:rFonts w:ascii="Times New Roman" w:hAnsi="Times New Roman"/>
          <w:szCs w:val="24"/>
          <w:lang w:eastAsia="lv-LV"/>
        </w:rPr>
        <w:t xml:space="preserve"> 1A, Rīgā, LV-1007, </w:t>
      </w:r>
      <w:r w:rsidRPr="00776A1F">
        <w:rPr>
          <w:rFonts w:ascii="Times New Roman" w:hAnsi="Times New Roman"/>
          <w:szCs w:val="24"/>
          <w:lang w:eastAsia="lv-LV"/>
        </w:rPr>
        <w:t>riga.administrativa@tiesas.lv</w:t>
      </w:r>
      <w:r w:rsidRPr="003B7978">
        <w:rPr>
          <w:rFonts w:ascii="Times New Roman" w:hAnsi="Times New Roman"/>
          <w:szCs w:val="24"/>
          <w:lang w:eastAsia="lv-LV"/>
        </w:rPr>
        <w:t>).</w:t>
      </w:r>
    </w:p>
    <w:p w14:paraId="7409A992" w14:textId="77777777" w:rsidR="00776A1F" w:rsidRPr="003B7978" w:rsidRDefault="00776A1F" w:rsidP="00776A1F">
      <w:pPr>
        <w:pStyle w:val="ListParagraph"/>
        <w:ind w:left="709" w:right="-766"/>
        <w:jc w:val="both"/>
        <w:rPr>
          <w:rFonts w:ascii="Times New Roman" w:hAnsi="Times New Roman"/>
          <w:szCs w:val="24"/>
          <w:lang w:eastAsia="lv-LV"/>
        </w:rPr>
      </w:pPr>
    </w:p>
    <w:p w14:paraId="31BB4006" w14:textId="77777777" w:rsidR="00776A1F" w:rsidRPr="00320B76" w:rsidRDefault="00776A1F" w:rsidP="00776A1F">
      <w:pPr>
        <w:ind w:right="-766"/>
        <w:jc w:val="both"/>
        <w:rPr>
          <w:rFonts w:ascii="Times New Roman" w:hAnsi="Times New Roman"/>
          <w:i/>
          <w:iCs/>
          <w:sz w:val="20"/>
        </w:rPr>
      </w:pPr>
    </w:p>
    <w:p w14:paraId="7793F4ED" w14:textId="77777777" w:rsidR="00776A1F" w:rsidRPr="00320B76" w:rsidRDefault="00776A1F" w:rsidP="00776A1F">
      <w:pPr>
        <w:ind w:right="-766"/>
        <w:jc w:val="both"/>
        <w:rPr>
          <w:rFonts w:ascii="Times New Roman" w:hAnsi="Times New Roman"/>
          <w:szCs w:val="24"/>
          <w:lang w:eastAsia="lv-LV"/>
        </w:rPr>
      </w:pPr>
      <w:r w:rsidRPr="00320B76">
        <w:rPr>
          <w:rFonts w:ascii="Times New Roman" w:hAnsi="Times New Roman"/>
          <w:szCs w:val="24"/>
          <w:lang w:eastAsia="lv-LV"/>
        </w:rPr>
        <w:t>Priekšs</w:t>
      </w:r>
      <w:r w:rsidRPr="00320B76">
        <w:rPr>
          <w:rFonts w:ascii="Times New Roman" w:hAnsi="Times New Roman" w:hint="eastAsia"/>
          <w:szCs w:val="24"/>
          <w:lang w:eastAsia="lv-LV"/>
        </w:rPr>
        <w:t>ē</w:t>
      </w:r>
      <w:r w:rsidRPr="00320B76">
        <w:rPr>
          <w:rFonts w:ascii="Times New Roman" w:hAnsi="Times New Roman"/>
          <w:szCs w:val="24"/>
          <w:lang w:eastAsia="lv-LV"/>
        </w:rPr>
        <w:t>d</w:t>
      </w:r>
      <w:r w:rsidRPr="00320B76">
        <w:rPr>
          <w:rFonts w:ascii="Times New Roman" w:hAnsi="Times New Roman" w:hint="eastAsia"/>
          <w:szCs w:val="24"/>
          <w:lang w:eastAsia="lv-LV"/>
        </w:rPr>
        <w:t>ē</w:t>
      </w:r>
      <w:r w:rsidRPr="00320B76">
        <w:rPr>
          <w:rFonts w:ascii="Times New Roman" w:hAnsi="Times New Roman"/>
          <w:szCs w:val="24"/>
          <w:lang w:eastAsia="lv-LV"/>
        </w:rPr>
        <w:t>t</w:t>
      </w:r>
      <w:r w:rsidRPr="00320B76">
        <w:rPr>
          <w:rFonts w:ascii="Times New Roman" w:hAnsi="Times New Roman" w:hint="eastAsia"/>
          <w:szCs w:val="24"/>
          <w:lang w:eastAsia="lv-LV"/>
        </w:rPr>
        <w:t>ā</w:t>
      </w:r>
      <w:r w:rsidRPr="00320B76">
        <w:rPr>
          <w:rFonts w:ascii="Times New Roman" w:hAnsi="Times New Roman"/>
          <w:szCs w:val="24"/>
          <w:lang w:eastAsia="lv-LV"/>
        </w:rPr>
        <w:t>js</w:t>
      </w:r>
      <w:r w:rsidRPr="00320B76">
        <w:rPr>
          <w:rFonts w:ascii="Times New Roman" w:hAnsi="Times New Roman"/>
          <w:szCs w:val="24"/>
          <w:lang w:eastAsia="lv-LV"/>
        </w:rPr>
        <w:tab/>
      </w:r>
      <w:r w:rsidRPr="00320B76">
        <w:rPr>
          <w:rFonts w:ascii="Times New Roman" w:hAnsi="Times New Roman"/>
          <w:szCs w:val="24"/>
          <w:lang w:eastAsia="lv-LV"/>
        </w:rPr>
        <w:tab/>
      </w:r>
      <w:r w:rsidRPr="00320B76">
        <w:rPr>
          <w:rFonts w:ascii="Times New Roman" w:hAnsi="Times New Roman"/>
          <w:szCs w:val="24"/>
          <w:lang w:eastAsia="lv-LV"/>
        </w:rPr>
        <w:tab/>
      </w:r>
      <w:r w:rsidRPr="00320B76">
        <w:rPr>
          <w:rFonts w:ascii="Times New Roman" w:hAnsi="Times New Roman"/>
          <w:szCs w:val="24"/>
          <w:lang w:eastAsia="lv-LV"/>
        </w:rPr>
        <w:tab/>
      </w:r>
      <w:r w:rsidRPr="00320B76">
        <w:rPr>
          <w:rFonts w:ascii="Times New Roman" w:hAnsi="Times New Roman"/>
          <w:szCs w:val="24"/>
          <w:lang w:eastAsia="lv-LV"/>
        </w:rPr>
        <w:tab/>
      </w:r>
      <w:r w:rsidRPr="00320B76">
        <w:rPr>
          <w:rFonts w:ascii="Times New Roman" w:hAnsi="Times New Roman"/>
          <w:szCs w:val="24"/>
          <w:lang w:eastAsia="lv-LV"/>
        </w:rPr>
        <w:tab/>
      </w:r>
      <w:r w:rsidRPr="00320B76">
        <w:rPr>
          <w:rFonts w:ascii="Times New Roman" w:hAnsi="Times New Roman"/>
          <w:szCs w:val="24"/>
          <w:lang w:eastAsia="lv-LV"/>
        </w:rPr>
        <w:tab/>
      </w:r>
      <w:r w:rsidRPr="00320B76">
        <w:rPr>
          <w:rFonts w:ascii="Times New Roman" w:hAnsi="Times New Roman"/>
          <w:szCs w:val="24"/>
          <w:lang w:eastAsia="lv-LV"/>
        </w:rPr>
        <w:tab/>
      </w:r>
      <w:r w:rsidRPr="00320B76">
        <w:rPr>
          <w:rFonts w:ascii="Times New Roman" w:hAnsi="Times New Roman"/>
          <w:szCs w:val="24"/>
          <w:lang w:eastAsia="lv-LV"/>
        </w:rPr>
        <w:tab/>
      </w:r>
      <w:r w:rsidRPr="00320B76">
        <w:rPr>
          <w:rFonts w:ascii="Times New Roman" w:hAnsi="Times New Roman"/>
          <w:szCs w:val="24"/>
          <w:lang w:eastAsia="lv-LV"/>
        </w:rPr>
        <w:tab/>
      </w:r>
      <w:proofErr w:type="spellStart"/>
      <w:r w:rsidRPr="00320B76">
        <w:rPr>
          <w:rFonts w:ascii="Times New Roman" w:hAnsi="Times New Roman"/>
          <w:szCs w:val="24"/>
          <w:lang w:eastAsia="lv-LV"/>
        </w:rPr>
        <w:t>A.Bergs</w:t>
      </w:r>
      <w:proofErr w:type="spellEnd"/>
    </w:p>
    <w:p w14:paraId="022824A2" w14:textId="77777777" w:rsidR="00776A1F" w:rsidRPr="00320B76" w:rsidRDefault="00776A1F" w:rsidP="00776A1F">
      <w:pPr>
        <w:ind w:right="-766"/>
        <w:jc w:val="both"/>
        <w:rPr>
          <w:rFonts w:ascii="Times New Roman" w:hAnsi="Times New Roman"/>
          <w:i/>
          <w:iCs/>
          <w:sz w:val="20"/>
          <w:lang w:eastAsia="lv-LV"/>
        </w:rPr>
      </w:pPr>
    </w:p>
    <w:p w14:paraId="59120A21" w14:textId="77777777" w:rsidR="00776A1F" w:rsidRPr="006D5525" w:rsidRDefault="00776A1F" w:rsidP="00776A1F">
      <w:pPr>
        <w:ind w:right="-766"/>
        <w:jc w:val="both"/>
        <w:rPr>
          <w:rFonts w:ascii="Times New Roman" w:hAnsi="Times New Roman"/>
          <w:szCs w:val="24"/>
          <w:lang w:eastAsia="lv-LV"/>
        </w:rPr>
      </w:pPr>
      <w:r w:rsidRPr="006D5525">
        <w:rPr>
          <w:rFonts w:ascii="Times New Roman" w:hAnsi="Times New Roman"/>
          <w:szCs w:val="24"/>
          <w:lang w:eastAsia="lv-LV"/>
        </w:rPr>
        <w:t>Iesniedz: Att</w:t>
      </w:r>
      <w:r w:rsidRPr="006D5525">
        <w:rPr>
          <w:rFonts w:ascii="Times New Roman" w:hAnsi="Times New Roman" w:hint="eastAsia"/>
          <w:szCs w:val="24"/>
          <w:lang w:eastAsia="lv-LV"/>
        </w:rPr>
        <w:t>ī</w:t>
      </w:r>
      <w:r w:rsidRPr="006D5525">
        <w:rPr>
          <w:rFonts w:ascii="Times New Roman" w:hAnsi="Times New Roman"/>
          <w:szCs w:val="24"/>
          <w:lang w:eastAsia="lv-LV"/>
        </w:rPr>
        <w:t>st</w:t>
      </w:r>
      <w:r w:rsidRPr="006D5525">
        <w:rPr>
          <w:rFonts w:ascii="Times New Roman" w:hAnsi="Times New Roman" w:hint="eastAsia"/>
          <w:szCs w:val="24"/>
          <w:lang w:eastAsia="lv-LV"/>
        </w:rPr>
        <w:t>ī</w:t>
      </w:r>
      <w:r w:rsidRPr="006D5525">
        <w:rPr>
          <w:rFonts w:ascii="Times New Roman" w:hAnsi="Times New Roman"/>
          <w:szCs w:val="24"/>
          <w:lang w:eastAsia="lv-LV"/>
        </w:rPr>
        <w:t>bas un komun</w:t>
      </w:r>
      <w:r w:rsidRPr="006D5525">
        <w:rPr>
          <w:rFonts w:ascii="Times New Roman" w:hAnsi="Times New Roman" w:hint="eastAsia"/>
          <w:szCs w:val="24"/>
          <w:lang w:eastAsia="lv-LV"/>
        </w:rPr>
        <w:t>ā</w:t>
      </w:r>
      <w:r w:rsidRPr="006D5525">
        <w:rPr>
          <w:rFonts w:ascii="Times New Roman" w:hAnsi="Times New Roman"/>
          <w:szCs w:val="24"/>
          <w:lang w:eastAsia="lv-LV"/>
        </w:rPr>
        <w:t>lo jaut</w:t>
      </w:r>
      <w:r w:rsidRPr="006D5525">
        <w:rPr>
          <w:rFonts w:ascii="Times New Roman" w:hAnsi="Times New Roman" w:hint="eastAsia"/>
          <w:szCs w:val="24"/>
          <w:lang w:eastAsia="lv-LV"/>
        </w:rPr>
        <w:t>ā</w:t>
      </w:r>
      <w:r w:rsidRPr="006D5525">
        <w:rPr>
          <w:rFonts w:ascii="Times New Roman" w:hAnsi="Times New Roman"/>
          <w:szCs w:val="24"/>
          <w:lang w:eastAsia="lv-LV"/>
        </w:rPr>
        <w:t>jumu komiteja</w:t>
      </w:r>
    </w:p>
    <w:p w14:paraId="241B856F" w14:textId="77777777" w:rsidR="00776A1F" w:rsidRPr="006D5525" w:rsidRDefault="00776A1F" w:rsidP="00776A1F">
      <w:pPr>
        <w:ind w:right="-766"/>
        <w:jc w:val="both"/>
        <w:rPr>
          <w:rFonts w:ascii="Times New Roman" w:hAnsi="Times New Roman"/>
          <w:szCs w:val="24"/>
          <w:lang w:eastAsia="lv-LV"/>
        </w:rPr>
      </w:pPr>
      <w:r w:rsidRPr="006D5525">
        <w:rPr>
          <w:rFonts w:ascii="Times New Roman" w:hAnsi="Times New Roman"/>
          <w:szCs w:val="24"/>
          <w:lang w:eastAsia="lv-LV"/>
        </w:rPr>
        <w:t>Sagatavoja: B</w:t>
      </w:r>
      <w:r w:rsidRPr="006D5525">
        <w:rPr>
          <w:rFonts w:ascii="Times New Roman" w:hAnsi="Times New Roman" w:hint="eastAsia"/>
          <w:szCs w:val="24"/>
          <w:lang w:eastAsia="lv-LV"/>
        </w:rPr>
        <w:t>ū</w:t>
      </w:r>
      <w:r w:rsidRPr="006D5525">
        <w:rPr>
          <w:rFonts w:ascii="Times New Roman" w:hAnsi="Times New Roman"/>
          <w:szCs w:val="24"/>
          <w:lang w:eastAsia="lv-LV"/>
        </w:rPr>
        <w:t>vvaldes speci</w:t>
      </w:r>
      <w:r w:rsidRPr="006D5525">
        <w:rPr>
          <w:rFonts w:ascii="Times New Roman" w:hAnsi="Times New Roman" w:hint="eastAsia"/>
          <w:szCs w:val="24"/>
          <w:lang w:eastAsia="lv-LV"/>
        </w:rPr>
        <w:t>ā</w:t>
      </w:r>
      <w:r w:rsidRPr="006D5525">
        <w:rPr>
          <w:rFonts w:ascii="Times New Roman" w:hAnsi="Times New Roman"/>
          <w:szCs w:val="24"/>
          <w:lang w:eastAsia="lv-LV"/>
        </w:rPr>
        <w:t>liste teritori</w:t>
      </w:r>
      <w:r w:rsidRPr="006D5525">
        <w:rPr>
          <w:rFonts w:ascii="Times New Roman" w:hAnsi="Times New Roman" w:hint="eastAsia"/>
          <w:szCs w:val="24"/>
          <w:lang w:eastAsia="lv-LV"/>
        </w:rPr>
        <w:t>ā</w:t>
      </w:r>
      <w:r w:rsidRPr="006D5525">
        <w:rPr>
          <w:rFonts w:ascii="Times New Roman" w:hAnsi="Times New Roman"/>
          <w:szCs w:val="24"/>
          <w:lang w:eastAsia="lv-LV"/>
        </w:rPr>
        <w:t>lpl</w:t>
      </w:r>
      <w:r w:rsidRPr="006D5525">
        <w:rPr>
          <w:rFonts w:ascii="Times New Roman" w:hAnsi="Times New Roman" w:hint="eastAsia"/>
          <w:szCs w:val="24"/>
          <w:lang w:eastAsia="lv-LV"/>
        </w:rPr>
        <w:t>ā</w:t>
      </w:r>
      <w:r w:rsidRPr="006D5525">
        <w:rPr>
          <w:rFonts w:ascii="Times New Roman" w:hAnsi="Times New Roman"/>
          <w:szCs w:val="24"/>
          <w:lang w:eastAsia="lv-LV"/>
        </w:rPr>
        <w:t xml:space="preserve">nojuma </w:t>
      </w:r>
    </w:p>
    <w:p w14:paraId="4EDABDF4" w14:textId="77777777" w:rsidR="00776A1F" w:rsidRPr="006D5525" w:rsidRDefault="00776A1F" w:rsidP="00776A1F">
      <w:pPr>
        <w:ind w:right="-766"/>
        <w:jc w:val="both"/>
        <w:rPr>
          <w:rFonts w:ascii="Times New Roman" w:hAnsi="Times New Roman"/>
          <w:szCs w:val="24"/>
          <w:lang w:eastAsia="lv-LV"/>
        </w:rPr>
      </w:pPr>
      <w:r w:rsidRPr="006D5525">
        <w:rPr>
          <w:rFonts w:ascii="Times New Roman" w:hAnsi="Times New Roman"/>
          <w:szCs w:val="24"/>
          <w:lang w:eastAsia="lv-LV"/>
        </w:rPr>
        <w:t>un zemes ier</w:t>
      </w:r>
      <w:r w:rsidRPr="006D5525">
        <w:rPr>
          <w:rFonts w:ascii="Times New Roman" w:hAnsi="Times New Roman" w:hint="eastAsia"/>
          <w:szCs w:val="24"/>
          <w:lang w:eastAsia="lv-LV"/>
        </w:rPr>
        <w:t>ī</w:t>
      </w:r>
      <w:r w:rsidRPr="006D5525">
        <w:rPr>
          <w:rFonts w:ascii="Times New Roman" w:hAnsi="Times New Roman"/>
          <w:szCs w:val="24"/>
          <w:lang w:eastAsia="lv-LV"/>
        </w:rPr>
        <w:t>c</w:t>
      </w:r>
      <w:r w:rsidRPr="006D5525">
        <w:rPr>
          <w:rFonts w:ascii="Times New Roman" w:hAnsi="Times New Roman" w:hint="eastAsia"/>
          <w:szCs w:val="24"/>
          <w:lang w:eastAsia="lv-LV"/>
        </w:rPr>
        <w:t>ī</w:t>
      </w:r>
      <w:r w:rsidRPr="006D5525">
        <w:rPr>
          <w:rFonts w:ascii="Times New Roman" w:hAnsi="Times New Roman"/>
          <w:szCs w:val="24"/>
          <w:lang w:eastAsia="lv-LV"/>
        </w:rPr>
        <w:t>bas jaut</w:t>
      </w:r>
      <w:r w:rsidRPr="006D5525">
        <w:rPr>
          <w:rFonts w:ascii="Times New Roman" w:hAnsi="Times New Roman" w:hint="eastAsia"/>
          <w:szCs w:val="24"/>
          <w:lang w:eastAsia="lv-LV"/>
        </w:rPr>
        <w:t>ā</w:t>
      </w:r>
      <w:r w:rsidRPr="006D5525">
        <w:rPr>
          <w:rFonts w:ascii="Times New Roman" w:hAnsi="Times New Roman"/>
          <w:szCs w:val="24"/>
          <w:lang w:eastAsia="lv-LV"/>
        </w:rPr>
        <w:t>jumos</w:t>
      </w:r>
      <w:r w:rsidRPr="006D5525">
        <w:rPr>
          <w:rFonts w:ascii="Times New Roman" w:hAnsi="Times New Roman"/>
          <w:szCs w:val="24"/>
          <w:lang w:eastAsia="lv-LV"/>
        </w:rPr>
        <w:tab/>
      </w:r>
      <w:r w:rsidRPr="006D5525">
        <w:rPr>
          <w:rFonts w:ascii="Times New Roman" w:hAnsi="Times New Roman"/>
          <w:szCs w:val="24"/>
          <w:lang w:eastAsia="lv-LV"/>
        </w:rPr>
        <w:tab/>
      </w:r>
      <w:r w:rsidRPr="006D5525">
        <w:rPr>
          <w:rFonts w:ascii="Times New Roman" w:hAnsi="Times New Roman"/>
          <w:szCs w:val="24"/>
          <w:lang w:eastAsia="lv-LV"/>
        </w:rPr>
        <w:tab/>
      </w:r>
      <w:r w:rsidRPr="006D5525">
        <w:rPr>
          <w:rFonts w:ascii="Times New Roman" w:hAnsi="Times New Roman"/>
          <w:szCs w:val="24"/>
          <w:lang w:eastAsia="lv-LV"/>
        </w:rPr>
        <w:tab/>
      </w:r>
      <w:r w:rsidRPr="006D5525">
        <w:rPr>
          <w:rFonts w:ascii="Times New Roman" w:hAnsi="Times New Roman"/>
          <w:szCs w:val="24"/>
          <w:lang w:eastAsia="lv-LV"/>
        </w:rPr>
        <w:tab/>
      </w:r>
      <w:r w:rsidRPr="006D5525">
        <w:rPr>
          <w:rFonts w:ascii="Times New Roman" w:hAnsi="Times New Roman"/>
          <w:szCs w:val="24"/>
          <w:lang w:eastAsia="lv-LV"/>
        </w:rPr>
        <w:tab/>
      </w:r>
      <w:r w:rsidRPr="006D5525">
        <w:rPr>
          <w:rFonts w:ascii="Times New Roman" w:hAnsi="Times New Roman"/>
          <w:szCs w:val="24"/>
          <w:lang w:eastAsia="lv-LV"/>
        </w:rPr>
        <w:tab/>
      </w:r>
      <w:proofErr w:type="spellStart"/>
      <w:r w:rsidRPr="006D5525">
        <w:rPr>
          <w:rFonts w:ascii="Times New Roman" w:hAnsi="Times New Roman"/>
          <w:szCs w:val="24"/>
          <w:lang w:eastAsia="lv-LV"/>
        </w:rPr>
        <w:t>K.Poz</w:t>
      </w:r>
      <w:r w:rsidRPr="006D5525">
        <w:rPr>
          <w:rFonts w:ascii="Times New Roman" w:hAnsi="Times New Roman" w:hint="eastAsia"/>
          <w:szCs w:val="24"/>
          <w:lang w:eastAsia="lv-LV"/>
        </w:rPr>
        <w:t>ņ</w:t>
      </w:r>
      <w:r w:rsidRPr="006D5525">
        <w:rPr>
          <w:rFonts w:ascii="Times New Roman" w:hAnsi="Times New Roman"/>
          <w:szCs w:val="24"/>
          <w:lang w:eastAsia="lv-LV"/>
        </w:rPr>
        <w:t>aka</w:t>
      </w:r>
      <w:proofErr w:type="spellEnd"/>
    </w:p>
    <w:p w14:paraId="38B6102F" w14:textId="77777777" w:rsidR="00776A1F" w:rsidRDefault="00776A1F" w:rsidP="00776A1F">
      <w:pPr>
        <w:ind w:right="-766"/>
        <w:jc w:val="both"/>
        <w:rPr>
          <w:rFonts w:ascii="Times New Roman" w:hAnsi="Times New Roman"/>
          <w:szCs w:val="24"/>
          <w:lang w:eastAsia="lv-LV"/>
        </w:rPr>
      </w:pPr>
      <w:r w:rsidRPr="006D5525">
        <w:rPr>
          <w:rFonts w:ascii="Times New Roman" w:hAnsi="Times New Roman"/>
          <w:szCs w:val="24"/>
          <w:lang w:eastAsia="lv-LV"/>
        </w:rPr>
        <w:t>Saska</w:t>
      </w:r>
      <w:r w:rsidRPr="006D5525">
        <w:rPr>
          <w:rFonts w:ascii="Times New Roman" w:hAnsi="Times New Roman" w:hint="eastAsia"/>
          <w:szCs w:val="24"/>
          <w:lang w:eastAsia="lv-LV"/>
        </w:rPr>
        <w:t>ņ</w:t>
      </w:r>
      <w:r w:rsidRPr="006D5525">
        <w:rPr>
          <w:rFonts w:ascii="Times New Roman" w:hAnsi="Times New Roman"/>
          <w:szCs w:val="24"/>
          <w:lang w:eastAsia="lv-LV"/>
        </w:rPr>
        <w:t>oja: B</w:t>
      </w:r>
      <w:r w:rsidRPr="006D5525">
        <w:rPr>
          <w:rFonts w:ascii="Times New Roman" w:hAnsi="Times New Roman" w:hint="eastAsia"/>
          <w:szCs w:val="24"/>
          <w:lang w:eastAsia="lv-LV"/>
        </w:rPr>
        <w:t>ū</w:t>
      </w:r>
      <w:r w:rsidRPr="006D5525">
        <w:rPr>
          <w:rFonts w:ascii="Times New Roman" w:hAnsi="Times New Roman"/>
          <w:szCs w:val="24"/>
          <w:lang w:eastAsia="lv-LV"/>
        </w:rPr>
        <w:t>vvaldes vad</w:t>
      </w:r>
      <w:r w:rsidRPr="006D5525">
        <w:rPr>
          <w:rFonts w:ascii="Times New Roman" w:hAnsi="Times New Roman" w:hint="eastAsia"/>
          <w:szCs w:val="24"/>
          <w:lang w:eastAsia="lv-LV"/>
        </w:rPr>
        <w:t>ī</w:t>
      </w:r>
      <w:r w:rsidRPr="006D5525">
        <w:rPr>
          <w:rFonts w:ascii="Times New Roman" w:hAnsi="Times New Roman"/>
          <w:szCs w:val="24"/>
          <w:lang w:eastAsia="lv-LV"/>
        </w:rPr>
        <w:t>t</w:t>
      </w:r>
      <w:r w:rsidRPr="006D5525">
        <w:rPr>
          <w:rFonts w:ascii="Times New Roman" w:hAnsi="Times New Roman" w:hint="eastAsia"/>
          <w:szCs w:val="24"/>
          <w:lang w:eastAsia="lv-LV"/>
        </w:rPr>
        <w:t>ā</w:t>
      </w:r>
      <w:r w:rsidRPr="006D5525">
        <w:rPr>
          <w:rFonts w:ascii="Times New Roman" w:hAnsi="Times New Roman"/>
          <w:szCs w:val="24"/>
          <w:lang w:eastAsia="lv-LV"/>
        </w:rPr>
        <w:t>ja</w:t>
      </w:r>
      <w:r>
        <w:rPr>
          <w:rFonts w:ascii="Times New Roman" w:hAnsi="Times New Roman"/>
          <w:szCs w:val="24"/>
          <w:lang w:eastAsia="lv-LV"/>
        </w:rPr>
        <w:t>s vietniece</w:t>
      </w:r>
      <w:r>
        <w:rPr>
          <w:rFonts w:ascii="Times New Roman" w:hAnsi="Times New Roman"/>
          <w:szCs w:val="24"/>
          <w:lang w:eastAsia="lv-LV"/>
        </w:rPr>
        <w:tab/>
      </w:r>
      <w:r>
        <w:rPr>
          <w:rFonts w:ascii="Times New Roman" w:hAnsi="Times New Roman"/>
          <w:szCs w:val="24"/>
          <w:lang w:eastAsia="lv-LV"/>
        </w:rPr>
        <w:tab/>
      </w:r>
      <w:r w:rsidRPr="006D5525">
        <w:rPr>
          <w:rFonts w:ascii="Times New Roman" w:hAnsi="Times New Roman"/>
          <w:szCs w:val="24"/>
          <w:lang w:eastAsia="lv-LV"/>
        </w:rPr>
        <w:tab/>
      </w:r>
      <w:r w:rsidRPr="006D5525">
        <w:rPr>
          <w:rFonts w:ascii="Times New Roman" w:hAnsi="Times New Roman"/>
          <w:szCs w:val="24"/>
          <w:lang w:eastAsia="lv-LV"/>
        </w:rPr>
        <w:tab/>
      </w:r>
      <w:r w:rsidRPr="006D5525">
        <w:rPr>
          <w:rFonts w:ascii="Times New Roman" w:hAnsi="Times New Roman"/>
          <w:szCs w:val="24"/>
          <w:lang w:eastAsia="lv-LV"/>
        </w:rPr>
        <w:tab/>
      </w:r>
      <w:r w:rsidRPr="006D5525">
        <w:rPr>
          <w:rFonts w:ascii="Times New Roman" w:hAnsi="Times New Roman"/>
          <w:szCs w:val="24"/>
          <w:lang w:eastAsia="lv-LV"/>
        </w:rPr>
        <w:tab/>
      </w:r>
      <w:proofErr w:type="spellStart"/>
      <w:r>
        <w:rPr>
          <w:rFonts w:ascii="Times New Roman" w:hAnsi="Times New Roman"/>
          <w:szCs w:val="24"/>
          <w:lang w:eastAsia="lv-LV"/>
        </w:rPr>
        <w:t>A.Melniece</w:t>
      </w:r>
      <w:proofErr w:type="spellEnd"/>
    </w:p>
    <w:p w14:paraId="3B97AD0C" w14:textId="77777777" w:rsidR="00776A1F" w:rsidRPr="006D5525" w:rsidRDefault="00776A1F" w:rsidP="00776A1F">
      <w:pPr>
        <w:ind w:right="-766"/>
        <w:jc w:val="both"/>
        <w:rPr>
          <w:rFonts w:ascii="Times New Roman" w:hAnsi="Times New Roman"/>
          <w:sz w:val="28"/>
          <w:szCs w:val="28"/>
        </w:rPr>
      </w:pPr>
    </w:p>
    <w:p w14:paraId="44D67442" w14:textId="77777777" w:rsidR="00776A1F" w:rsidRPr="006D5525" w:rsidRDefault="00776A1F" w:rsidP="00776A1F">
      <w:pPr>
        <w:ind w:right="-766"/>
        <w:jc w:val="both"/>
        <w:rPr>
          <w:rFonts w:ascii="Times New Roman" w:hAnsi="Times New Roman"/>
          <w:szCs w:val="24"/>
        </w:rPr>
      </w:pPr>
      <w:r w:rsidRPr="006D5525">
        <w:rPr>
          <w:rFonts w:ascii="Times New Roman" w:hAnsi="Times New Roman"/>
          <w:szCs w:val="24"/>
        </w:rPr>
        <w:t>Lēmumu izsniegt:</w:t>
      </w:r>
    </w:p>
    <w:p w14:paraId="400BAEE1" w14:textId="4A841C2F" w:rsidR="00776A1F" w:rsidRPr="006D5525" w:rsidRDefault="00776A1F" w:rsidP="00776A1F">
      <w:pPr>
        <w:ind w:right="-766"/>
        <w:jc w:val="both"/>
        <w:rPr>
          <w:rFonts w:ascii="Times New Roman" w:hAnsi="Times New Roman"/>
          <w:szCs w:val="24"/>
        </w:rPr>
      </w:pPr>
      <w:r w:rsidRPr="006D5525">
        <w:rPr>
          <w:rFonts w:ascii="Times New Roman" w:hAnsi="Times New Roman"/>
          <w:szCs w:val="24"/>
        </w:rPr>
        <w:t xml:space="preserve">Valsts zemes dienesta Zemgales reģionālajai nodaļai – </w:t>
      </w:r>
      <w:proofErr w:type="spellStart"/>
      <w:r w:rsidRPr="006D5525">
        <w:rPr>
          <w:rFonts w:ascii="Times New Roman" w:hAnsi="Times New Roman"/>
          <w:szCs w:val="24"/>
        </w:rPr>
        <w:t>K.Pozņaka</w:t>
      </w:r>
      <w:proofErr w:type="spellEnd"/>
      <w:r w:rsidRPr="006D5525">
        <w:rPr>
          <w:rFonts w:ascii="Times New Roman" w:hAnsi="Times New Roman"/>
          <w:szCs w:val="24"/>
        </w:rPr>
        <w:t xml:space="preserve"> (t.sk. grafiskais pielikums) </w:t>
      </w:r>
    </w:p>
    <w:p w14:paraId="20C7B856" w14:textId="526E60C6" w:rsidR="00776A1F" w:rsidRPr="006D5525" w:rsidRDefault="00776A1F" w:rsidP="00776A1F">
      <w:pPr>
        <w:ind w:right="-766"/>
        <w:jc w:val="both"/>
        <w:rPr>
          <w:rFonts w:ascii="Times New Roman" w:hAnsi="Times New Roman"/>
          <w:szCs w:val="24"/>
        </w:rPr>
      </w:pPr>
      <w:r w:rsidRPr="006D5525">
        <w:rPr>
          <w:rFonts w:ascii="Times New Roman" w:hAnsi="Times New Roman"/>
          <w:szCs w:val="24"/>
        </w:rPr>
        <w:t xml:space="preserve">Valsts zemes dienesta Adrešu reģistra daļai – </w:t>
      </w:r>
      <w:proofErr w:type="spellStart"/>
      <w:r w:rsidRPr="006D5525">
        <w:rPr>
          <w:rFonts w:ascii="Times New Roman" w:hAnsi="Times New Roman"/>
          <w:szCs w:val="24"/>
        </w:rPr>
        <w:t>K.Pozņaka</w:t>
      </w:r>
      <w:proofErr w:type="spellEnd"/>
      <w:r w:rsidRPr="006D5525">
        <w:rPr>
          <w:rFonts w:ascii="Times New Roman" w:hAnsi="Times New Roman"/>
          <w:szCs w:val="24"/>
        </w:rPr>
        <w:t xml:space="preserve"> (t.sk. grafiskais pielikums)</w:t>
      </w:r>
    </w:p>
    <w:p w14:paraId="28F76CC6" w14:textId="77777777" w:rsidR="00776A1F" w:rsidRPr="006D5525" w:rsidRDefault="00776A1F" w:rsidP="00776A1F">
      <w:pPr>
        <w:ind w:right="-766"/>
        <w:jc w:val="both"/>
        <w:rPr>
          <w:rFonts w:ascii="Times New Roman" w:hAnsi="Times New Roman"/>
          <w:szCs w:val="24"/>
        </w:rPr>
      </w:pPr>
      <w:r w:rsidRPr="006D5525">
        <w:rPr>
          <w:rFonts w:ascii="Times New Roman" w:hAnsi="Times New Roman"/>
          <w:szCs w:val="24"/>
        </w:rPr>
        <w:t xml:space="preserve">Būvvaldei – </w:t>
      </w:r>
      <w:proofErr w:type="spellStart"/>
      <w:r w:rsidRPr="006D5525">
        <w:rPr>
          <w:rFonts w:ascii="Times New Roman" w:hAnsi="Times New Roman"/>
          <w:szCs w:val="24"/>
        </w:rPr>
        <w:t>K.Pozņaka</w:t>
      </w:r>
      <w:proofErr w:type="spellEnd"/>
    </w:p>
    <w:p w14:paraId="37149DE1" w14:textId="42AEA6A9" w:rsidR="00776A1F" w:rsidRPr="006D5525" w:rsidRDefault="00776A1F" w:rsidP="00776A1F">
      <w:pPr>
        <w:ind w:right="-766"/>
        <w:jc w:val="both"/>
        <w:rPr>
          <w:rFonts w:ascii="Times New Roman" w:hAnsi="Times New Roman"/>
          <w:szCs w:val="24"/>
        </w:rPr>
      </w:pPr>
      <w:r w:rsidRPr="002D06E3">
        <w:rPr>
          <w:rFonts w:ascii="Times New Roman" w:hAnsi="Times New Roman"/>
          <w:szCs w:val="24"/>
        </w:rPr>
        <w:t>SIA “R</w:t>
      </w:r>
      <w:r w:rsidRPr="002D06E3">
        <w:rPr>
          <w:rFonts w:ascii="Times New Roman" w:hAnsi="Times New Roman" w:hint="eastAsia"/>
          <w:szCs w:val="24"/>
        </w:rPr>
        <w:t>ŪĶ</w:t>
      </w:r>
      <w:r w:rsidRPr="002D06E3">
        <w:rPr>
          <w:rFonts w:ascii="Times New Roman" w:hAnsi="Times New Roman"/>
          <w:szCs w:val="24"/>
        </w:rPr>
        <w:t>IS AG”</w:t>
      </w:r>
      <w:r w:rsidRPr="006D5525">
        <w:rPr>
          <w:rFonts w:ascii="Times New Roman" w:hAnsi="Times New Roman"/>
          <w:szCs w:val="24"/>
        </w:rPr>
        <w:t xml:space="preserve"> </w:t>
      </w:r>
    </w:p>
    <w:p w14:paraId="2692A30B" w14:textId="77777777" w:rsidR="009673A8" w:rsidRDefault="009673A8" w:rsidP="000A2280">
      <w:pPr>
        <w:ind w:right="-766"/>
        <w:rPr>
          <w:rFonts w:ascii="Times New Roman" w:hAnsi="Times New Roman"/>
          <w:szCs w:val="24"/>
        </w:rPr>
      </w:pPr>
    </w:p>
    <w:p w14:paraId="3DCCCC89" w14:textId="77777777" w:rsidR="009673A8" w:rsidRDefault="009673A8" w:rsidP="000A2280">
      <w:pPr>
        <w:ind w:right="-766"/>
        <w:rPr>
          <w:rFonts w:ascii="Times New Roman" w:hAnsi="Times New Roman"/>
          <w:szCs w:val="24"/>
        </w:rPr>
      </w:pPr>
    </w:p>
    <w:p w14:paraId="58600C57" w14:textId="77777777" w:rsidR="009673A8" w:rsidRDefault="009673A8" w:rsidP="000A2280">
      <w:pPr>
        <w:ind w:right="-766"/>
        <w:rPr>
          <w:rFonts w:ascii="Times New Roman" w:hAnsi="Times New Roman"/>
          <w:szCs w:val="24"/>
        </w:rPr>
      </w:pPr>
    </w:p>
    <w:p w14:paraId="620DD8B4" w14:textId="77777777" w:rsidR="00DF2E64" w:rsidRDefault="00DF2E64" w:rsidP="000A2280">
      <w:pPr>
        <w:ind w:right="-766"/>
        <w:rPr>
          <w:rFonts w:ascii="Times New Roman" w:hAnsi="Times New Roman"/>
          <w:szCs w:val="24"/>
        </w:rPr>
      </w:pPr>
    </w:p>
    <w:p w14:paraId="439135ED" w14:textId="77777777" w:rsidR="00DF2E64" w:rsidRDefault="00DF2E64" w:rsidP="000A2280">
      <w:pPr>
        <w:ind w:right="-766"/>
        <w:rPr>
          <w:rFonts w:ascii="Times New Roman" w:hAnsi="Times New Roman"/>
          <w:szCs w:val="24"/>
        </w:rPr>
      </w:pPr>
    </w:p>
    <w:p w14:paraId="777A5A6C" w14:textId="77777777" w:rsidR="00DF2E64" w:rsidRDefault="00DF2E64" w:rsidP="000A2280">
      <w:pPr>
        <w:ind w:right="-766"/>
        <w:rPr>
          <w:rFonts w:ascii="Times New Roman" w:hAnsi="Times New Roman"/>
          <w:szCs w:val="24"/>
        </w:rPr>
      </w:pPr>
    </w:p>
    <w:p w14:paraId="134B5667" w14:textId="77777777" w:rsidR="00DF2E64" w:rsidRDefault="00DF2E64" w:rsidP="000A2280">
      <w:pPr>
        <w:ind w:right="-766"/>
        <w:rPr>
          <w:rFonts w:ascii="Times New Roman" w:hAnsi="Times New Roman"/>
          <w:szCs w:val="24"/>
        </w:rPr>
      </w:pPr>
    </w:p>
    <w:p w14:paraId="11E10E4E" w14:textId="77777777" w:rsidR="00DF2E64" w:rsidRDefault="00DF2E64" w:rsidP="000A2280">
      <w:pPr>
        <w:ind w:right="-766"/>
        <w:rPr>
          <w:rFonts w:ascii="Times New Roman" w:hAnsi="Times New Roman"/>
          <w:szCs w:val="24"/>
        </w:rPr>
      </w:pPr>
    </w:p>
    <w:p w14:paraId="343CD850" w14:textId="77777777" w:rsidR="00DF2E64" w:rsidRDefault="00DF2E64" w:rsidP="000A2280">
      <w:pPr>
        <w:ind w:right="-766"/>
        <w:rPr>
          <w:rFonts w:ascii="Times New Roman" w:hAnsi="Times New Roman"/>
          <w:szCs w:val="24"/>
        </w:rPr>
      </w:pPr>
    </w:p>
    <w:p w14:paraId="3A6D7A23" w14:textId="77777777" w:rsidR="00DF2E64" w:rsidRDefault="00DF2E64" w:rsidP="000A2280">
      <w:pPr>
        <w:ind w:right="-766"/>
        <w:rPr>
          <w:rFonts w:ascii="Times New Roman" w:hAnsi="Times New Roman"/>
          <w:szCs w:val="24"/>
        </w:rPr>
      </w:pPr>
    </w:p>
    <w:p w14:paraId="57A22E66" w14:textId="77777777" w:rsidR="00DF2E64" w:rsidRDefault="00DF2E64" w:rsidP="000A2280">
      <w:pPr>
        <w:ind w:right="-766"/>
        <w:rPr>
          <w:rFonts w:ascii="Times New Roman" w:hAnsi="Times New Roman"/>
          <w:szCs w:val="24"/>
        </w:rPr>
      </w:pPr>
    </w:p>
    <w:p w14:paraId="7D18E25C" w14:textId="77777777" w:rsidR="00DF2E64" w:rsidRDefault="00DF2E64" w:rsidP="000A2280">
      <w:pPr>
        <w:ind w:right="-766"/>
        <w:rPr>
          <w:rFonts w:ascii="Times New Roman" w:hAnsi="Times New Roman"/>
          <w:szCs w:val="24"/>
        </w:rPr>
      </w:pPr>
    </w:p>
    <w:p w14:paraId="245B3464" w14:textId="77777777" w:rsidR="00DF2E64" w:rsidRDefault="00DF2E64" w:rsidP="000A2280">
      <w:pPr>
        <w:ind w:right="-766"/>
        <w:rPr>
          <w:rFonts w:ascii="Times New Roman" w:hAnsi="Times New Roman"/>
          <w:szCs w:val="24"/>
        </w:rPr>
      </w:pPr>
    </w:p>
    <w:p w14:paraId="3E002E53" w14:textId="77777777" w:rsidR="00DF2E64" w:rsidRDefault="00DF2E64" w:rsidP="000A2280">
      <w:pPr>
        <w:ind w:right="-766"/>
        <w:rPr>
          <w:rFonts w:ascii="Times New Roman" w:hAnsi="Times New Roman"/>
          <w:szCs w:val="24"/>
        </w:rPr>
      </w:pPr>
    </w:p>
    <w:p w14:paraId="58664D05" w14:textId="77777777" w:rsidR="00DF2E64" w:rsidRDefault="00DF2E64" w:rsidP="000A2280">
      <w:pPr>
        <w:ind w:right="-766"/>
        <w:rPr>
          <w:rFonts w:ascii="Times New Roman" w:hAnsi="Times New Roman"/>
          <w:szCs w:val="24"/>
        </w:rPr>
      </w:pPr>
    </w:p>
    <w:p w14:paraId="56A1A112" w14:textId="77777777" w:rsidR="00DF2E64" w:rsidRDefault="00DF2E64" w:rsidP="000A2280">
      <w:pPr>
        <w:ind w:right="-766"/>
        <w:rPr>
          <w:rFonts w:ascii="Times New Roman" w:hAnsi="Times New Roman"/>
          <w:szCs w:val="24"/>
        </w:rPr>
      </w:pPr>
    </w:p>
    <w:p w14:paraId="3A0AD4D8" w14:textId="77777777" w:rsidR="00DF2E64" w:rsidRDefault="00DF2E64" w:rsidP="000A2280">
      <w:pPr>
        <w:ind w:right="-766"/>
        <w:rPr>
          <w:rFonts w:ascii="Times New Roman" w:hAnsi="Times New Roman"/>
          <w:szCs w:val="24"/>
        </w:rPr>
      </w:pPr>
    </w:p>
    <w:p w14:paraId="6F198603" w14:textId="77777777" w:rsidR="00DF2E64" w:rsidRDefault="00DF2E64" w:rsidP="000A2280">
      <w:pPr>
        <w:ind w:right="-766"/>
        <w:rPr>
          <w:rFonts w:ascii="Times New Roman" w:hAnsi="Times New Roman"/>
          <w:szCs w:val="24"/>
        </w:rPr>
      </w:pPr>
    </w:p>
    <w:p w14:paraId="7B63E7A6" w14:textId="77777777" w:rsidR="00DF2E64" w:rsidRDefault="00DF2E64" w:rsidP="000A2280">
      <w:pPr>
        <w:ind w:right="-766"/>
        <w:rPr>
          <w:rFonts w:ascii="Times New Roman" w:hAnsi="Times New Roman"/>
          <w:szCs w:val="24"/>
        </w:rPr>
      </w:pPr>
    </w:p>
    <w:p w14:paraId="59DC2A0E" w14:textId="77777777" w:rsidR="00C61C63" w:rsidRDefault="00C61C63" w:rsidP="000A2280">
      <w:pPr>
        <w:ind w:right="-766"/>
        <w:rPr>
          <w:rFonts w:ascii="Times New Roman" w:hAnsi="Times New Roman"/>
          <w:szCs w:val="24"/>
        </w:rPr>
      </w:pPr>
    </w:p>
    <w:p w14:paraId="197FB635" w14:textId="77777777" w:rsidR="00C61C63" w:rsidRDefault="00C61C63" w:rsidP="000A2280">
      <w:pPr>
        <w:ind w:right="-766"/>
        <w:rPr>
          <w:rFonts w:ascii="Times New Roman" w:hAnsi="Times New Roman"/>
          <w:szCs w:val="24"/>
        </w:rPr>
      </w:pPr>
    </w:p>
    <w:p w14:paraId="1D3973DD" w14:textId="77777777" w:rsidR="00C61C63" w:rsidRDefault="00C61C63" w:rsidP="000A2280">
      <w:pPr>
        <w:ind w:right="-766"/>
        <w:rPr>
          <w:rFonts w:ascii="Times New Roman" w:hAnsi="Times New Roman"/>
          <w:szCs w:val="24"/>
        </w:rPr>
      </w:pPr>
    </w:p>
    <w:p w14:paraId="72752FE3" w14:textId="77777777" w:rsidR="00C61C63" w:rsidRDefault="00C61C63" w:rsidP="000A2280">
      <w:pPr>
        <w:ind w:right="-766"/>
        <w:rPr>
          <w:rFonts w:ascii="Times New Roman" w:hAnsi="Times New Roman"/>
          <w:szCs w:val="24"/>
        </w:rPr>
      </w:pPr>
    </w:p>
    <w:p w14:paraId="65C4ACAE" w14:textId="77777777" w:rsidR="00C61C63" w:rsidRDefault="00C61C63" w:rsidP="000A2280">
      <w:pPr>
        <w:ind w:right="-766"/>
        <w:rPr>
          <w:rFonts w:ascii="Times New Roman" w:hAnsi="Times New Roman"/>
          <w:szCs w:val="24"/>
        </w:rPr>
      </w:pPr>
    </w:p>
    <w:p w14:paraId="3134A1F4" w14:textId="77777777" w:rsidR="00C61C63" w:rsidRDefault="00C61C63" w:rsidP="000A2280">
      <w:pPr>
        <w:ind w:right="-766"/>
        <w:rPr>
          <w:rFonts w:ascii="Times New Roman" w:hAnsi="Times New Roman"/>
          <w:szCs w:val="24"/>
        </w:rPr>
      </w:pPr>
    </w:p>
    <w:p w14:paraId="6988FEB2" w14:textId="77777777" w:rsidR="00C61C63" w:rsidRDefault="00C61C63" w:rsidP="000A2280">
      <w:pPr>
        <w:ind w:right="-766"/>
        <w:rPr>
          <w:rFonts w:ascii="Times New Roman" w:hAnsi="Times New Roman"/>
          <w:szCs w:val="24"/>
        </w:rPr>
      </w:pPr>
    </w:p>
    <w:p w14:paraId="5C1B7881" w14:textId="77777777" w:rsidR="00C61C63" w:rsidRDefault="00C61C63" w:rsidP="000A2280">
      <w:pPr>
        <w:ind w:right="-766"/>
        <w:rPr>
          <w:rFonts w:ascii="Times New Roman" w:hAnsi="Times New Roman"/>
          <w:szCs w:val="24"/>
        </w:rPr>
      </w:pPr>
    </w:p>
    <w:p w14:paraId="5E45D404" w14:textId="77777777" w:rsidR="00C61C63" w:rsidRDefault="00C61C63" w:rsidP="000A2280">
      <w:pPr>
        <w:ind w:right="-766"/>
        <w:rPr>
          <w:rFonts w:ascii="Times New Roman" w:hAnsi="Times New Roman"/>
          <w:szCs w:val="24"/>
        </w:rPr>
      </w:pPr>
    </w:p>
    <w:p w14:paraId="30FBF506" w14:textId="77777777" w:rsidR="00C61C63" w:rsidRDefault="00C61C63" w:rsidP="000A2280">
      <w:pPr>
        <w:ind w:right="-766"/>
        <w:rPr>
          <w:rFonts w:ascii="Times New Roman" w:hAnsi="Times New Roman"/>
          <w:szCs w:val="24"/>
        </w:rPr>
      </w:pPr>
    </w:p>
    <w:p w14:paraId="3E8E4AFF" w14:textId="77777777" w:rsidR="00C61C63" w:rsidRDefault="00C61C63" w:rsidP="000A2280">
      <w:pPr>
        <w:ind w:right="-766"/>
        <w:rPr>
          <w:rFonts w:ascii="Times New Roman" w:hAnsi="Times New Roman"/>
          <w:szCs w:val="24"/>
        </w:rPr>
      </w:pPr>
    </w:p>
    <w:p w14:paraId="71E75E2B" w14:textId="77777777" w:rsidR="00C61C63" w:rsidRDefault="00C61C63" w:rsidP="000A2280">
      <w:pPr>
        <w:ind w:right="-766"/>
        <w:rPr>
          <w:rFonts w:ascii="Times New Roman" w:hAnsi="Times New Roman"/>
          <w:szCs w:val="24"/>
        </w:rPr>
      </w:pPr>
    </w:p>
    <w:p w14:paraId="35F7410E" w14:textId="77777777" w:rsidR="00C61C63" w:rsidRDefault="00C61C63" w:rsidP="000A2280">
      <w:pPr>
        <w:ind w:right="-766"/>
        <w:rPr>
          <w:rFonts w:ascii="Times New Roman" w:hAnsi="Times New Roman"/>
          <w:szCs w:val="24"/>
        </w:rPr>
      </w:pPr>
    </w:p>
    <w:p w14:paraId="44BD8CD5" w14:textId="77777777" w:rsidR="00C61C63" w:rsidRPr="00C61C63" w:rsidRDefault="00C61C63" w:rsidP="00C61C63">
      <w:pPr>
        <w:pStyle w:val="NoSpacing"/>
        <w:ind w:right="-766"/>
        <w:jc w:val="center"/>
      </w:pPr>
      <w:r w:rsidRPr="00C61C63">
        <w:t>Lēmuma projekts</w:t>
      </w:r>
    </w:p>
    <w:p w14:paraId="36D0A112" w14:textId="77777777" w:rsidR="00C61C63" w:rsidRPr="00C61C63" w:rsidRDefault="00C61C63" w:rsidP="00C61C63">
      <w:pPr>
        <w:ind w:right="-766"/>
        <w:jc w:val="center"/>
        <w:rPr>
          <w:rFonts w:ascii="Times New Roman" w:hAnsi="Times New Roman"/>
          <w:szCs w:val="24"/>
        </w:rPr>
      </w:pPr>
      <w:r w:rsidRPr="00C61C63">
        <w:rPr>
          <w:rFonts w:ascii="Times New Roman" w:hAnsi="Times New Roman"/>
          <w:szCs w:val="24"/>
        </w:rPr>
        <w:t>Olainē</w:t>
      </w:r>
    </w:p>
    <w:p w14:paraId="7CBFF345" w14:textId="77777777" w:rsidR="00C61C63" w:rsidRPr="00C61C63" w:rsidRDefault="00C61C63" w:rsidP="00C61C63">
      <w:pPr>
        <w:ind w:right="-766"/>
        <w:jc w:val="both"/>
        <w:rPr>
          <w:rFonts w:ascii="Times New Roman" w:hAnsi="Times New Roman"/>
          <w:szCs w:val="24"/>
        </w:rPr>
      </w:pPr>
      <w:r w:rsidRPr="00C61C63">
        <w:rPr>
          <w:rFonts w:ascii="Times New Roman" w:hAnsi="Times New Roman"/>
          <w:szCs w:val="24"/>
        </w:rPr>
        <w:t>2026.gada 17.jūnijā</w:t>
      </w:r>
      <w:r w:rsidRPr="00C61C63">
        <w:rPr>
          <w:rFonts w:ascii="Times New Roman" w:hAnsi="Times New Roman"/>
          <w:szCs w:val="24"/>
        </w:rPr>
        <w:tab/>
      </w:r>
      <w:r w:rsidRPr="00C61C63">
        <w:rPr>
          <w:rFonts w:ascii="Times New Roman" w:hAnsi="Times New Roman"/>
          <w:szCs w:val="24"/>
        </w:rPr>
        <w:tab/>
      </w:r>
      <w:r w:rsidRPr="00C61C63">
        <w:rPr>
          <w:rFonts w:ascii="Times New Roman" w:hAnsi="Times New Roman"/>
          <w:szCs w:val="24"/>
        </w:rPr>
        <w:tab/>
      </w:r>
      <w:r w:rsidRPr="00C61C63">
        <w:rPr>
          <w:rFonts w:ascii="Times New Roman" w:hAnsi="Times New Roman"/>
          <w:szCs w:val="24"/>
        </w:rPr>
        <w:tab/>
      </w:r>
      <w:r w:rsidRPr="00C61C63">
        <w:rPr>
          <w:rFonts w:ascii="Times New Roman" w:hAnsi="Times New Roman"/>
          <w:szCs w:val="24"/>
        </w:rPr>
        <w:tab/>
      </w:r>
      <w:r w:rsidRPr="00C61C63">
        <w:rPr>
          <w:rFonts w:ascii="Times New Roman" w:hAnsi="Times New Roman"/>
          <w:szCs w:val="24"/>
        </w:rPr>
        <w:tab/>
      </w:r>
      <w:r w:rsidRPr="00C61C63">
        <w:rPr>
          <w:rFonts w:ascii="Times New Roman" w:hAnsi="Times New Roman"/>
          <w:szCs w:val="24"/>
        </w:rPr>
        <w:tab/>
        <w:t xml:space="preserve">                                   Nr.6</w:t>
      </w:r>
    </w:p>
    <w:p w14:paraId="6AE4A60F" w14:textId="77777777" w:rsidR="00C61C63" w:rsidRPr="00C61C63" w:rsidRDefault="00C61C63" w:rsidP="00C61C63">
      <w:pPr>
        <w:ind w:right="-766"/>
        <w:jc w:val="both"/>
        <w:rPr>
          <w:rFonts w:ascii="Times New Roman" w:hAnsi="Times New Roman"/>
          <w:bCs/>
          <w:szCs w:val="24"/>
          <w:highlight w:val="yellow"/>
          <w:lang w:eastAsia="lv-LV"/>
        </w:rPr>
      </w:pPr>
    </w:p>
    <w:p w14:paraId="60C3815D" w14:textId="77777777" w:rsidR="00C61C63" w:rsidRPr="00C61C63" w:rsidRDefault="00C61C63" w:rsidP="00C61C63">
      <w:pPr>
        <w:ind w:right="-766"/>
        <w:jc w:val="center"/>
        <w:rPr>
          <w:rFonts w:ascii="Times New Roman" w:hAnsi="Times New Roman"/>
          <w:b/>
          <w:bCs/>
          <w:color w:val="000000" w:themeColor="text1"/>
          <w:szCs w:val="24"/>
        </w:rPr>
      </w:pPr>
      <w:r w:rsidRPr="00C61C63">
        <w:rPr>
          <w:rFonts w:ascii="Times New Roman" w:hAnsi="Times New Roman"/>
          <w:b/>
          <w:bCs/>
          <w:color w:val="000000" w:themeColor="text1"/>
          <w:szCs w:val="24"/>
        </w:rPr>
        <w:t>Par zemes ierīcības projekta nekustamajam īpašumam Rīgas pilsētas meža fonds (Olaines novadā) apstiprināšanu, nekustamā īpašuma lietošanas mērķu, apgrūtinājumu, adresācijas noteikšanu</w:t>
      </w:r>
    </w:p>
    <w:p w14:paraId="4746A6A0" w14:textId="77777777" w:rsidR="00C61C63" w:rsidRPr="00C61C63" w:rsidRDefault="00C61C63" w:rsidP="00C61C63">
      <w:pPr>
        <w:ind w:right="-766"/>
        <w:jc w:val="center"/>
        <w:rPr>
          <w:rFonts w:ascii="Times New Roman" w:hAnsi="Times New Roman"/>
          <w:bCs/>
          <w:color w:val="000000" w:themeColor="text1"/>
          <w:szCs w:val="24"/>
          <w:lang w:eastAsia="lv-LV"/>
        </w:rPr>
      </w:pPr>
    </w:p>
    <w:p w14:paraId="3622BCC7" w14:textId="77777777" w:rsidR="00C61C63" w:rsidRDefault="00C61C63" w:rsidP="00C61C63">
      <w:pPr>
        <w:ind w:right="-766" w:firstLine="567"/>
        <w:jc w:val="both"/>
        <w:rPr>
          <w:rFonts w:ascii="Times New Roman" w:hAnsi="Times New Roman"/>
          <w:color w:val="000000" w:themeColor="text1"/>
          <w:szCs w:val="24"/>
          <w:lang w:eastAsia="lv-LV"/>
        </w:rPr>
      </w:pPr>
      <w:r w:rsidRPr="00C61C63">
        <w:rPr>
          <w:rFonts w:ascii="Times New Roman" w:hAnsi="Times New Roman"/>
          <w:color w:val="000000" w:themeColor="text1"/>
          <w:szCs w:val="24"/>
          <w:lang w:eastAsia="lv-LV"/>
        </w:rPr>
        <w:t xml:space="preserve">Olaines novada pašvaldībā (turpmāk – Pašvaldība) 2026.gada 1.jūnijā reģistrēts </w:t>
      </w:r>
      <w:r>
        <w:rPr>
          <w:rFonts w:ascii="Times New Roman" w:hAnsi="Times New Roman"/>
          <w:color w:val="000000" w:themeColor="text1"/>
          <w:szCs w:val="24"/>
          <w:lang w:eastAsia="lv-LV"/>
        </w:rPr>
        <w:t xml:space="preserve">                      </w:t>
      </w:r>
      <w:r w:rsidRPr="00C61C63">
        <w:rPr>
          <w:rFonts w:ascii="Times New Roman" w:hAnsi="Times New Roman"/>
          <w:color w:val="000000" w:themeColor="text1"/>
          <w:szCs w:val="24"/>
          <w:lang w:eastAsia="lv-LV"/>
        </w:rPr>
        <w:t>SIA “RŪĶIS AG” (</w:t>
      </w:r>
      <w:proofErr w:type="spellStart"/>
      <w:r w:rsidRPr="00C61C63">
        <w:rPr>
          <w:rFonts w:ascii="Times New Roman" w:hAnsi="Times New Roman"/>
          <w:color w:val="000000" w:themeColor="text1"/>
          <w:szCs w:val="24"/>
          <w:lang w:eastAsia="lv-LV"/>
        </w:rPr>
        <w:t>reģ</w:t>
      </w:r>
      <w:proofErr w:type="spellEnd"/>
      <w:r w:rsidRPr="00C61C63">
        <w:rPr>
          <w:rFonts w:ascii="Times New Roman" w:hAnsi="Times New Roman"/>
          <w:color w:val="000000" w:themeColor="text1"/>
          <w:szCs w:val="24"/>
          <w:lang w:eastAsia="lv-LV"/>
        </w:rPr>
        <w:t>.</w:t>
      </w:r>
      <w:r>
        <w:rPr>
          <w:rFonts w:ascii="Times New Roman" w:hAnsi="Times New Roman"/>
          <w:color w:val="000000" w:themeColor="text1"/>
          <w:szCs w:val="24"/>
          <w:lang w:eastAsia="lv-LV"/>
        </w:rPr>
        <w:t xml:space="preserve"> </w:t>
      </w:r>
      <w:r w:rsidRPr="00C61C63">
        <w:rPr>
          <w:rFonts w:ascii="Times New Roman" w:hAnsi="Times New Roman"/>
          <w:color w:val="000000" w:themeColor="text1"/>
          <w:szCs w:val="24"/>
          <w:lang w:eastAsia="lv-LV"/>
        </w:rPr>
        <w:t>Nr. 45102000581, juridiskā adrese Zaļā iela 32, Dobele, Dobeles nov., LV-3701) iesniegums (</w:t>
      </w:r>
      <w:proofErr w:type="spellStart"/>
      <w:r w:rsidRPr="00C61C63">
        <w:rPr>
          <w:rFonts w:ascii="Times New Roman" w:hAnsi="Times New Roman"/>
          <w:color w:val="000000" w:themeColor="text1"/>
          <w:szCs w:val="24"/>
          <w:lang w:eastAsia="lv-LV"/>
        </w:rPr>
        <w:t>reģ</w:t>
      </w:r>
      <w:proofErr w:type="spellEnd"/>
      <w:r w:rsidRPr="00C61C63">
        <w:rPr>
          <w:rFonts w:ascii="Times New Roman" w:hAnsi="Times New Roman"/>
          <w:color w:val="000000" w:themeColor="text1"/>
          <w:szCs w:val="24"/>
          <w:lang w:eastAsia="lv-LV"/>
        </w:rPr>
        <w:t>.</w:t>
      </w:r>
      <w:r>
        <w:rPr>
          <w:rFonts w:ascii="Times New Roman" w:hAnsi="Times New Roman"/>
          <w:color w:val="000000" w:themeColor="text1"/>
          <w:szCs w:val="24"/>
          <w:lang w:eastAsia="lv-LV"/>
        </w:rPr>
        <w:t xml:space="preserve"> </w:t>
      </w:r>
      <w:r w:rsidRPr="00C61C63">
        <w:rPr>
          <w:rFonts w:ascii="Times New Roman" w:hAnsi="Times New Roman"/>
          <w:color w:val="000000" w:themeColor="text1"/>
          <w:szCs w:val="24"/>
          <w:lang w:eastAsia="lv-LV"/>
        </w:rPr>
        <w:t>Nr.</w:t>
      </w:r>
      <w:r w:rsidRPr="00C61C63">
        <w:rPr>
          <w:rFonts w:ascii="Times New Roman" w:hAnsi="Times New Roman"/>
          <w:color w:val="000000" w:themeColor="text1"/>
        </w:rPr>
        <w:t xml:space="preserve"> ONP/1.1./26/3848-SD</w:t>
      </w:r>
      <w:r w:rsidRPr="00C61C63">
        <w:rPr>
          <w:rFonts w:ascii="Times New Roman" w:hAnsi="Times New Roman"/>
          <w:color w:val="000000" w:themeColor="text1"/>
          <w:szCs w:val="24"/>
          <w:lang w:eastAsia="lv-LV"/>
        </w:rPr>
        <w:t>) ar lūgumu apstiprināt zemes ierīcības projektu nekustamā īpašuma Rīgas pilsētas meža fonds (kadastra Nr. 8080 002 2105) zemes vienību ar kadastra apzīmējumiem  8080 005 0031 un 8080 002 2110 sadalei.</w:t>
      </w:r>
    </w:p>
    <w:p w14:paraId="6C819917" w14:textId="77777777" w:rsidR="00C61C63" w:rsidRDefault="00C61C63" w:rsidP="00C61C63">
      <w:pPr>
        <w:ind w:right="-766" w:firstLine="567"/>
        <w:jc w:val="both"/>
        <w:rPr>
          <w:rFonts w:ascii="Times New Roman" w:hAnsi="Times New Roman"/>
          <w:color w:val="000000" w:themeColor="text1"/>
          <w:szCs w:val="24"/>
          <w:lang w:eastAsia="lv-LV"/>
        </w:rPr>
      </w:pPr>
      <w:r w:rsidRPr="00C61C63">
        <w:rPr>
          <w:rFonts w:ascii="Times New Roman" w:hAnsi="Times New Roman"/>
          <w:color w:val="000000" w:themeColor="text1"/>
          <w:szCs w:val="24"/>
          <w:lang w:eastAsia="lv-LV"/>
        </w:rPr>
        <w:t>Izvērtējot sertificētas zemes ierīkotājas (sertifikāta Nr.AA0004) izstrādāto zemes ierīcības projekta dokumentāciju - ZIP_80800022110_Z_80800050031_20260602.edoc, Pašvaldības rīcībā esošo informāciju un spēkā esošos normatīvos aktus, konstatēts:</w:t>
      </w:r>
    </w:p>
    <w:p w14:paraId="0358BE51" w14:textId="77777777" w:rsidR="00C61C63" w:rsidRDefault="00C61C63" w:rsidP="00C61C63">
      <w:pPr>
        <w:ind w:right="-766" w:firstLine="567"/>
        <w:jc w:val="both"/>
        <w:rPr>
          <w:rFonts w:ascii="Times New Roman" w:hAnsi="Times New Roman"/>
          <w:color w:val="000000" w:themeColor="text1"/>
          <w:szCs w:val="24"/>
          <w:lang w:eastAsia="lv-LV"/>
        </w:rPr>
      </w:pPr>
      <w:r w:rsidRPr="00C61C63">
        <w:rPr>
          <w:rFonts w:ascii="Times New Roman" w:hAnsi="Times New Roman"/>
          <w:color w:val="000000" w:themeColor="text1"/>
          <w:szCs w:val="24"/>
          <w:lang w:eastAsia="lv-LV"/>
        </w:rPr>
        <w:t>Zemes ierīcības projekts izstrādāts</w:t>
      </w:r>
      <w:r>
        <w:rPr>
          <w:rFonts w:ascii="Times New Roman" w:hAnsi="Times New Roman"/>
          <w:color w:val="000000" w:themeColor="text1"/>
          <w:szCs w:val="24"/>
          <w:lang w:eastAsia="lv-LV"/>
        </w:rPr>
        <w:t>,</w:t>
      </w:r>
      <w:r w:rsidRPr="00C61C63">
        <w:rPr>
          <w:rFonts w:ascii="Times New Roman" w:hAnsi="Times New Roman"/>
          <w:color w:val="000000" w:themeColor="text1"/>
          <w:szCs w:val="24"/>
          <w:lang w:eastAsia="lv-LV"/>
        </w:rPr>
        <w:t xml:space="preserve"> pamatojoties uz Pašvaldības domes 2025.gada 24.septembra sēdes lēmumu “Par pirkuma līguma priekšlīguma sabiedrības vajadzībām noslēgšanu ar  SIA “Rīgas Meži”” (13.prot., 14.p.), SIA “Rīgas meži” (</w:t>
      </w:r>
      <w:proofErr w:type="spellStart"/>
      <w:r w:rsidRPr="00C61C63">
        <w:rPr>
          <w:rFonts w:ascii="Times New Roman" w:hAnsi="Times New Roman"/>
          <w:color w:val="000000" w:themeColor="text1"/>
          <w:szCs w:val="24"/>
          <w:lang w:eastAsia="lv-LV"/>
        </w:rPr>
        <w:t>reģ</w:t>
      </w:r>
      <w:proofErr w:type="spellEnd"/>
      <w:r w:rsidRPr="00C61C63">
        <w:rPr>
          <w:rFonts w:ascii="Times New Roman" w:hAnsi="Times New Roman"/>
          <w:color w:val="000000" w:themeColor="text1"/>
          <w:szCs w:val="24"/>
          <w:lang w:eastAsia="lv-LV"/>
        </w:rPr>
        <w:t xml:space="preserve">. Nr.40003982628, juridiskā adrese </w:t>
      </w:r>
      <w:proofErr w:type="spellStart"/>
      <w:r w:rsidRPr="00C61C63">
        <w:rPr>
          <w:rFonts w:ascii="Times New Roman" w:hAnsi="Times New Roman"/>
          <w:color w:val="000000" w:themeColor="text1"/>
          <w:szCs w:val="24"/>
          <w:lang w:eastAsia="lv-LV"/>
        </w:rPr>
        <w:t>O.Vācieša</w:t>
      </w:r>
      <w:proofErr w:type="spellEnd"/>
      <w:r w:rsidRPr="00C61C63">
        <w:rPr>
          <w:rFonts w:ascii="Times New Roman" w:hAnsi="Times New Roman"/>
          <w:color w:val="000000" w:themeColor="text1"/>
          <w:szCs w:val="24"/>
          <w:lang w:eastAsia="lv-LV"/>
        </w:rPr>
        <w:t xml:space="preserve"> iela 6, k-1, Rīga, LV -1004) un Pašvaldīb</w:t>
      </w:r>
      <w:r>
        <w:rPr>
          <w:rFonts w:ascii="Times New Roman" w:hAnsi="Times New Roman"/>
          <w:color w:val="000000" w:themeColor="text1"/>
          <w:szCs w:val="24"/>
          <w:lang w:eastAsia="lv-LV"/>
        </w:rPr>
        <w:t>as</w:t>
      </w:r>
      <w:r w:rsidRPr="00C61C63">
        <w:rPr>
          <w:rFonts w:ascii="Times New Roman" w:hAnsi="Times New Roman"/>
          <w:color w:val="000000" w:themeColor="text1"/>
          <w:szCs w:val="24"/>
          <w:lang w:eastAsia="lv-LV"/>
        </w:rPr>
        <w:t xml:space="preserve"> 2025.gada 3.oktobrī noslēgto Pirkuma līguma priekšlīgumu sabiedrības vajadzībām Nr.LN-25-85 (</w:t>
      </w:r>
      <w:proofErr w:type="spellStart"/>
      <w:r w:rsidRPr="00C61C63">
        <w:rPr>
          <w:rFonts w:ascii="Times New Roman" w:hAnsi="Times New Roman"/>
          <w:color w:val="000000" w:themeColor="text1"/>
          <w:szCs w:val="24"/>
          <w:lang w:eastAsia="lv-LV"/>
        </w:rPr>
        <w:t>reģ</w:t>
      </w:r>
      <w:proofErr w:type="spellEnd"/>
      <w:r w:rsidRPr="00C61C63">
        <w:rPr>
          <w:rFonts w:ascii="Times New Roman" w:hAnsi="Times New Roman"/>
          <w:color w:val="000000" w:themeColor="text1"/>
          <w:szCs w:val="24"/>
          <w:lang w:eastAsia="lv-LV"/>
        </w:rPr>
        <w:t>.</w:t>
      </w:r>
      <w:r>
        <w:rPr>
          <w:rFonts w:ascii="Times New Roman" w:hAnsi="Times New Roman"/>
          <w:color w:val="000000" w:themeColor="text1"/>
          <w:szCs w:val="24"/>
          <w:lang w:eastAsia="lv-LV"/>
        </w:rPr>
        <w:t xml:space="preserve"> </w:t>
      </w:r>
      <w:r w:rsidRPr="00C61C63">
        <w:rPr>
          <w:rFonts w:ascii="Times New Roman" w:hAnsi="Times New Roman"/>
          <w:color w:val="000000" w:themeColor="text1"/>
          <w:szCs w:val="24"/>
          <w:lang w:eastAsia="lv-LV"/>
        </w:rPr>
        <w:t>07.10.2025. ar Nr.</w:t>
      </w:r>
      <w:r>
        <w:rPr>
          <w:rFonts w:ascii="Times New Roman" w:hAnsi="Times New Roman"/>
          <w:color w:val="000000" w:themeColor="text1"/>
          <w:szCs w:val="24"/>
          <w:lang w:eastAsia="lv-LV"/>
        </w:rPr>
        <w:t xml:space="preserve"> </w:t>
      </w:r>
      <w:r w:rsidRPr="00C61C63">
        <w:rPr>
          <w:rFonts w:ascii="Times New Roman" w:hAnsi="Times New Roman"/>
          <w:color w:val="000000" w:themeColor="text1"/>
          <w:szCs w:val="24"/>
          <w:lang w:eastAsia="lv-LV"/>
        </w:rPr>
        <w:t xml:space="preserve">ONP/3.42.2/25/318-SL) un Pašvaldības būvvaldes 2025. gada 22.decembra lēmumu </w:t>
      </w:r>
      <w:r>
        <w:rPr>
          <w:rFonts w:ascii="Times New Roman" w:hAnsi="Times New Roman"/>
          <w:color w:val="000000" w:themeColor="text1"/>
          <w:szCs w:val="24"/>
          <w:lang w:eastAsia="lv-LV"/>
        </w:rPr>
        <w:t xml:space="preserve">              </w:t>
      </w:r>
      <w:r w:rsidRPr="00C61C63">
        <w:rPr>
          <w:rFonts w:ascii="Times New Roman" w:hAnsi="Times New Roman"/>
          <w:color w:val="000000" w:themeColor="text1"/>
          <w:szCs w:val="24"/>
          <w:lang w:eastAsia="lv-LV"/>
        </w:rPr>
        <w:t>Nr. BIS-BV-28-2025-687 “Par zemes ierīcības projekta izstrādes nosacījumu izsniegšanu nekustamā īpašuma Rīgas pilsētas meža fonds (Olaines pagastā) zemes vienību sadalei”.</w:t>
      </w:r>
    </w:p>
    <w:p w14:paraId="620F9731" w14:textId="14C8944D" w:rsidR="00C61C63" w:rsidRPr="00C61C63" w:rsidRDefault="00C61C63" w:rsidP="00C61C63">
      <w:pPr>
        <w:ind w:right="-766" w:firstLine="567"/>
        <w:jc w:val="both"/>
        <w:rPr>
          <w:rFonts w:ascii="Times New Roman" w:hAnsi="Times New Roman"/>
          <w:color w:val="000000" w:themeColor="text1"/>
          <w:szCs w:val="24"/>
          <w:lang w:eastAsia="lv-LV"/>
        </w:rPr>
      </w:pPr>
      <w:r w:rsidRPr="00C61C63">
        <w:rPr>
          <w:rFonts w:ascii="Times New Roman" w:hAnsi="Times New Roman"/>
          <w:color w:val="000000" w:themeColor="text1"/>
          <w:szCs w:val="24"/>
          <w:lang w:eastAsia="lv-LV"/>
        </w:rPr>
        <w:t>Zemes ierīcības projekts ir saskaņots ar nekustamā īpašuma īpašnieku, AS “Sadales tīkls”, VAS “Latvijas dzelzceļš”, VAS “Latvijas gaisa satiksme”, VSIA “Latvijas Valsts ceļi”, VSIA “Zemkopības ministrijas nekustamie īpašumi”, SIA “</w:t>
      </w:r>
      <w:proofErr w:type="spellStart"/>
      <w:r w:rsidRPr="00C61C63">
        <w:rPr>
          <w:rFonts w:ascii="Times New Roman" w:hAnsi="Times New Roman"/>
          <w:color w:val="000000" w:themeColor="text1"/>
          <w:szCs w:val="24"/>
          <w:lang w:eastAsia="lv-LV"/>
        </w:rPr>
        <w:t>Tet</w:t>
      </w:r>
      <w:proofErr w:type="spellEnd"/>
      <w:r w:rsidRPr="00C61C63">
        <w:rPr>
          <w:rFonts w:ascii="Times New Roman" w:hAnsi="Times New Roman"/>
          <w:color w:val="000000" w:themeColor="text1"/>
          <w:szCs w:val="24"/>
          <w:lang w:eastAsia="lv-LV"/>
        </w:rPr>
        <w:t>”, AS “</w:t>
      </w:r>
      <w:proofErr w:type="spellStart"/>
      <w:r w:rsidRPr="00C61C63">
        <w:rPr>
          <w:rFonts w:ascii="Times New Roman" w:hAnsi="Times New Roman"/>
          <w:color w:val="000000" w:themeColor="text1"/>
          <w:szCs w:val="24"/>
          <w:lang w:eastAsia="lv-LV"/>
        </w:rPr>
        <w:t>Gaso</w:t>
      </w:r>
      <w:proofErr w:type="spellEnd"/>
      <w:r w:rsidRPr="00C61C63">
        <w:rPr>
          <w:rFonts w:ascii="Times New Roman" w:hAnsi="Times New Roman"/>
          <w:color w:val="000000" w:themeColor="text1"/>
          <w:szCs w:val="24"/>
          <w:lang w:eastAsia="lv-LV"/>
        </w:rPr>
        <w:t xml:space="preserve">”, </w:t>
      </w:r>
      <w:r>
        <w:rPr>
          <w:rFonts w:ascii="Times New Roman" w:hAnsi="Times New Roman"/>
          <w:color w:val="000000" w:themeColor="text1"/>
          <w:szCs w:val="24"/>
          <w:lang w:eastAsia="lv-LV"/>
        </w:rPr>
        <w:t xml:space="preserve">                                        </w:t>
      </w:r>
      <w:r w:rsidRPr="00C61C63">
        <w:rPr>
          <w:rFonts w:ascii="Times New Roman" w:hAnsi="Times New Roman"/>
          <w:color w:val="000000" w:themeColor="text1"/>
          <w:szCs w:val="24"/>
          <w:lang w:eastAsia="lv-LV"/>
        </w:rPr>
        <w:t>AS “Augstsprieguma tīkli”, Pašvaldību, Pašvaldības būvvaldi un reģistrēts SIA “Mērniecības Datu Centrs” datu bāzē.</w:t>
      </w:r>
    </w:p>
    <w:p w14:paraId="0B282106" w14:textId="77777777" w:rsidR="00C61C63" w:rsidRPr="00C61C63" w:rsidRDefault="00C61C63" w:rsidP="00C61C63">
      <w:pPr>
        <w:ind w:right="-766"/>
        <w:jc w:val="both"/>
        <w:rPr>
          <w:rFonts w:ascii="Times New Roman" w:hAnsi="Times New Roman"/>
          <w:color w:val="000000" w:themeColor="text1"/>
          <w:szCs w:val="24"/>
          <w:lang w:eastAsia="lv-LV"/>
        </w:rPr>
      </w:pPr>
      <w:r w:rsidRPr="00C61C63">
        <w:rPr>
          <w:rFonts w:ascii="Times New Roman" w:hAnsi="Times New Roman"/>
          <w:color w:val="000000" w:themeColor="text1"/>
          <w:szCs w:val="24"/>
          <w:lang w:eastAsia="lv-LV"/>
        </w:rPr>
        <w:tab/>
        <w:t>Zemes ierīcības likums nosaka:</w:t>
      </w:r>
    </w:p>
    <w:p w14:paraId="1D879E13" w14:textId="77777777" w:rsidR="00C61C63" w:rsidRPr="00C61C63" w:rsidRDefault="00C61C63" w:rsidP="00C61C63">
      <w:pPr>
        <w:ind w:right="-766" w:firstLine="709"/>
        <w:jc w:val="both"/>
        <w:rPr>
          <w:rFonts w:ascii="Times New Roman" w:hAnsi="Times New Roman"/>
          <w:color w:val="000000" w:themeColor="text1"/>
          <w:szCs w:val="24"/>
          <w:lang w:eastAsia="lv-LV"/>
        </w:rPr>
      </w:pPr>
      <w:r w:rsidRPr="00C61C63">
        <w:rPr>
          <w:rFonts w:ascii="Times New Roman" w:hAnsi="Times New Roman"/>
          <w:color w:val="000000" w:themeColor="text1"/>
          <w:szCs w:val="24"/>
          <w:lang w:eastAsia="lv-LV"/>
        </w:rPr>
        <w:t>3.pants - Zemes ierīcība ietver: 1) zemes ierīcības projekta izstrādi; 2) zemes lietošanas veida noteikšanu.</w:t>
      </w:r>
    </w:p>
    <w:p w14:paraId="76C80FE6" w14:textId="77777777" w:rsidR="00C61C63" w:rsidRPr="00C61C63" w:rsidRDefault="00C61C63" w:rsidP="00C61C63">
      <w:pPr>
        <w:ind w:right="-766" w:firstLine="709"/>
        <w:jc w:val="both"/>
        <w:rPr>
          <w:rFonts w:ascii="Times New Roman" w:hAnsi="Times New Roman"/>
          <w:color w:val="000000" w:themeColor="text1"/>
          <w:szCs w:val="24"/>
          <w:lang w:eastAsia="lv-LV"/>
        </w:rPr>
      </w:pPr>
      <w:r w:rsidRPr="00C61C63">
        <w:rPr>
          <w:rFonts w:ascii="Times New Roman" w:hAnsi="Times New Roman"/>
          <w:color w:val="000000" w:themeColor="text1"/>
          <w:szCs w:val="24"/>
          <w:lang w:eastAsia="lv-LV"/>
        </w:rPr>
        <w:t xml:space="preserve">4.panta pirmā daļa - Zemes ierīcības darbus veic sertificētas personas, kuru civiltiesiskā atbildība par profesionālo darbību ir apdrošināta. </w:t>
      </w:r>
    </w:p>
    <w:p w14:paraId="7416D1F4" w14:textId="77777777" w:rsidR="00C61C63" w:rsidRPr="00C61C63" w:rsidRDefault="00C61C63" w:rsidP="00C61C63">
      <w:pPr>
        <w:ind w:right="-766" w:firstLine="709"/>
        <w:jc w:val="both"/>
        <w:rPr>
          <w:rFonts w:ascii="Times New Roman" w:hAnsi="Times New Roman"/>
          <w:color w:val="000000" w:themeColor="text1"/>
          <w:szCs w:val="24"/>
          <w:lang w:eastAsia="lv-LV"/>
        </w:rPr>
      </w:pPr>
      <w:r w:rsidRPr="00C61C63">
        <w:rPr>
          <w:rFonts w:ascii="Times New Roman" w:hAnsi="Times New Roman"/>
          <w:color w:val="000000" w:themeColor="text1"/>
          <w:szCs w:val="24"/>
          <w:lang w:eastAsia="lv-LV"/>
        </w:rPr>
        <w:t>19.pants - Zemes ierīcības projektu un tā grozījumus apstiprina vietējā pašvaldība, izdodot administratīvo aktu.</w:t>
      </w:r>
    </w:p>
    <w:p w14:paraId="2A8170F5" w14:textId="77777777" w:rsidR="00C61C63" w:rsidRPr="00C61C63" w:rsidRDefault="00C61C63" w:rsidP="00C61C63">
      <w:pPr>
        <w:ind w:right="-766" w:firstLine="709"/>
        <w:jc w:val="both"/>
        <w:rPr>
          <w:rFonts w:ascii="Times New Roman" w:hAnsi="Times New Roman"/>
          <w:color w:val="000000" w:themeColor="text1"/>
          <w:szCs w:val="24"/>
          <w:lang w:eastAsia="lv-LV"/>
        </w:rPr>
      </w:pPr>
      <w:r w:rsidRPr="00C61C63">
        <w:rPr>
          <w:rFonts w:ascii="Times New Roman" w:hAnsi="Times New Roman"/>
          <w:color w:val="000000" w:themeColor="text1"/>
          <w:szCs w:val="24"/>
          <w:lang w:eastAsia="lv-LV"/>
        </w:rPr>
        <w:t>22.panta pirmā daļa - Zemes ierīcības projekts un tā grozījumi īstenojami četru gadu laikā pēc zemes ierīcības projekta apstiprināšanas. Zemes ierīcības projekts ir īstenots, ja projektētā teritorija ir kadastrāli uzmērīta, reģistrēta Nekustamā īpašuma valsts kadastra informācijas sistēmā un ierakstīta zemesgrāmatā.</w:t>
      </w:r>
    </w:p>
    <w:p w14:paraId="42D72F76" w14:textId="77777777" w:rsidR="00C61C63" w:rsidRPr="00C61C63" w:rsidRDefault="00C61C63" w:rsidP="00C61C63">
      <w:pPr>
        <w:ind w:right="-766" w:firstLine="720"/>
        <w:jc w:val="both"/>
        <w:rPr>
          <w:rFonts w:ascii="Times New Roman" w:hAnsi="Times New Roman"/>
          <w:color w:val="000000" w:themeColor="text1"/>
          <w:szCs w:val="24"/>
          <w:lang w:eastAsia="lv-LV"/>
        </w:rPr>
      </w:pPr>
      <w:r w:rsidRPr="00C61C63">
        <w:rPr>
          <w:rFonts w:ascii="Times New Roman" w:hAnsi="Times New Roman"/>
          <w:color w:val="000000" w:themeColor="text1"/>
          <w:szCs w:val="24"/>
          <w:lang w:eastAsia="lv-LV"/>
        </w:rPr>
        <w:t>Ministru kabineta 2016.gada 2.augusta noteikumi Nr.505 “Zemes ierīcības projekta izstrādes noteikumi” nosaka:</w:t>
      </w:r>
    </w:p>
    <w:p w14:paraId="54448E25" w14:textId="6DEE0E1C" w:rsidR="00C61C63" w:rsidRPr="00C61C63" w:rsidRDefault="00C61C63" w:rsidP="00C61C63">
      <w:pPr>
        <w:ind w:right="-766" w:firstLine="709"/>
        <w:jc w:val="both"/>
        <w:rPr>
          <w:rFonts w:ascii="Times New Roman" w:hAnsi="Times New Roman"/>
          <w:color w:val="000000" w:themeColor="text1"/>
          <w:szCs w:val="24"/>
          <w:lang w:eastAsia="lv-LV"/>
        </w:rPr>
      </w:pPr>
      <w:r w:rsidRPr="00C61C63">
        <w:rPr>
          <w:rFonts w:ascii="Times New Roman" w:hAnsi="Times New Roman"/>
          <w:color w:val="000000" w:themeColor="text1"/>
          <w:szCs w:val="24"/>
          <w:lang w:eastAsia="lv-LV"/>
        </w:rPr>
        <w:t>25.punkts - Pēc projekta saskaņošanas ar ierosinātāju, kā arī ar citiem zemes īpašniekiem, ja šāda prasība norādīta projekta izstrādes nosacījumos saskaņā ar šo noteikumu 13.6.apakšpunktu, zemes ierīkotājs paraksta projektu ar drošu elektronisko parakstu un iezīmē ar laika zīmogu, tādējādi apliecinot, ka projekts izstrādāts atbilstoši normatīvajiem aktiem zemes ierīcības jomā, un iesniedz to apstiprināšanai vietējā pašvaldībā.</w:t>
      </w:r>
    </w:p>
    <w:p w14:paraId="650DF7D5" w14:textId="77777777" w:rsidR="00C61C63" w:rsidRPr="00C61C63" w:rsidRDefault="00C61C63" w:rsidP="00C61C63">
      <w:pPr>
        <w:ind w:right="-766" w:firstLine="709"/>
        <w:jc w:val="both"/>
        <w:rPr>
          <w:rFonts w:ascii="Times New Roman" w:hAnsi="Times New Roman"/>
          <w:color w:val="000000" w:themeColor="text1"/>
          <w:szCs w:val="24"/>
          <w:lang w:eastAsia="lv-LV"/>
        </w:rPr>
      </w:pPr>
      <w:r w:rsidRPr="00C61C63">
        <w:rPr>
          <w:rFonts w:ascii="Times New Roman" w:hAnsi="Times New Roman"/>
          <w:color w:val="000000" w:themeColor="text1"/>
          <w:szCs w:val="24"/>
          <w:lang w:eastAsia="lv-LV"/>
        </w:rPr>
        <w:t>26.punkts -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63E990C6" w14:textId="77777777" w:rsidR="00C61C63" w:rsidRPr="00C61C63" w:rsidRDefault="00C61C63" w:rsidP="00C61C63">
      <w:pPr>
        <w:ind w:right="-766" w:firstLine="709"/>
        <w:jc w:val="both"/>
        <w:rPr>
          <w:rFonts w:ascii="Times New Roman" w:hAnsi="Times New Roman"/>
          <w:color w:val="000000" w:themeColor="text1"/>
          <w:szCs w:val="24"/>
          <w:lang w:eastAsia="lv-LV"/>
        </w:rPr>
      </w:pPr>
      <w:r w:rsidRPr="00C61C63">
        <w:rPr>
          <w:rFonts w:ascii="Times New Roman" w:hAnsi="Times New Roman"/>
          <w:color w:val="000000" w:themeColor="text1"/>
          <w:szCs w:val="24"/>
          <w:lang w:eastAsia="lv-LV"/>
        </w:rPr>
        <w:t>28.punkts - Ja projektu apstiprina, vietējā pašvaldība pieņem uz projektētajām zemes vienībām attiecināmus lēmumus, tostarp lēmumu par:</w:t>
      </w:r>
    </w:p>
    <w:p w14:paraId="1263F970" w14:textId="77777777" w:rsidR="00C61C63" w:rsidRPr="00C61C63" w:rsidRDefault="00C61C63" w:rsidP="00C61C63">
      <w:pPr>
        <w:ind w:right="-766" w:firstLine="709"/>
        <w:jc w:val="both"/>
        <w:rPr>
          <w:rFonts w:ascii="Times New Roman" w:hAnsi="Times New Roman"/>
          <w:color w:val="000000" w:themeColor="text1"/>
          <w:szCs w:val="24"/>
          <w:lang w:eastAsia="lv-LV"/>
        </w:rPr>
      </w:pPr>
      <w:r w:rsidRPr="00C61C63">
        <w:rPr>
          <w:rFonts w:ascii="Times New Roman" w:hAnsi="Times New Roman"/>
          <w:color w:val="000000" w:themeColor="text1"/>
          <w:szCs w:val="24"/>
          <w:lang w:eastAsia="lv-LV"/>
        </w:rPr>
        <w:t>28.1. adreses piešķiršanu, ja pēc zemes ierīcības darbiem paredzēts ieveidot jaunu adresācijas objektu;</w:t>
      </w:r>
    </w:p>
    <w:p w14:paraId="2064FAAE" w14:textId="77777777" w:rsidR="00C61C63" w:rsidRPr="00C61C63" w:rsidRDefault="00C61C63" w:rsidP="00C61C63">
      <w:pPr>
        <w:ind w:left="709" w:right="-766"/>
        <w:jc w:val="both"/>
        <w:rPr>
          <w:rFonts w:ascii="Times New Roman" w:hAnsi="Times New Roman"/>
          <w:color w:val="000000" w:themeColor="text1"/>
          <w:szCs w:val="24"/>
          <w:lang w:eastAsia="lv-LV"/>
        </w:rPr>
      </w:pPr>
      <w:r w:rsidRPr="00C61C63">
        <w:rPr>
          <w:rFonts w:ascii="Times New Roman" w:hAnsi="Times New Roman"/>
          <w:color w:val="000000" w:themeColor="text1"/>
          <w:szCs w:val="24"/>
          <w:lang w:eastAsia="lv-LV"/>
        </w:rPr>
        <w:t>28.2. nekustamā īpašuma lietošanas mērķu noteikšanu vai maiņu.</w:t>
      </w:r>
    </w:p>
    <w:p w14:paraId="5CF1B981" w14:textId="77777777" w:rsidR="00C61C63" w:rsidRPr="00C61C63" w:rsidRDefault="00C61C63" w:rsidP="00C61C63">
      <w:pPr>
        <w:ind w:right="-766" w:firstLine="709"/>
        <w:jc w:val="both"/>
        <w:rPr>
          <w:rFonts w:ascii="Times New Roman" w:hAnsi="Times New Roman"/>
          <w:color w:val="000000" w:themeColor="text1"/>
          <w:szCs w:val="24"/>
          <w:lang w:eastAsia="lv-LV"/>
        </w:rPr>
      </w:pPr>
      <w:r w:rsidRPr="00C61C63">
        <w:rPr>
          <w:rFonts w:ascii="Times New Roman" w:hAnsi="Times New Roman"/>
          <w:color w:val="000000" w:themeColor="text1"/>
          <w:szCs w:val="24"/>
          <w:lang w:eastAsia="lv-LV"/>
        </w:rPr>
        <w:t xml:space="preserve">47.punkts - Vietējā pašvaldība 10 darbdienu laikā pēc projekta apstiprināšanas elektroniski iesniedz Valsts zemes dienesta reģionālajai nodaļai lēmumu par projekta apstiprināšanu. </w:t>
      </w:r>
    </w:p>
    <w:p w14:paraId="406670F7" w14:textId="77777777" w:rsidR="00C61C63" w:rsidRPr="00C61C63" w:rsidRDefault="00C61C63" w:rsidP="00C61C63">
      <w:pPr>
        <w:ind w:right="-766" w:firstLine="720"/>
        <w:jc w:val="both"/>
        <w:rPr>
          <w:rFonts w:ascii="Times New Roman" w:hAnsi="Times New Roman"/>
          <w:color w:val="000000" w:themeColor="text1"/>
          <w:szCs w:val="24"/>
          <w:lang w:eastAsia="lv-LV"/>
        </w:rPr>
      </w:pPr>
      <w:r w:rsidRPr="00C61C63">
        <w:rPr>
          <w:rFonts w:ascii="Times New Roman" w:hAnsi="Times New Roman"/>
          <w:color w:val="000000" w:themeColor="text1"/>
          <w:szCs w:val="24"/>
          <w:lang w:eastAsia="lv-LV"/>
        </w:rPr>
        <w:t>Ministru kabineta 2021.gada 29.jūnija noteikumi Nr.455 “Adresācijas noteikumi” nosaka:</w:t>
      </w:r>
    </w:p>
    <w:p w14:paraId="35088B2C" w14:textId="77777777" w:rsidR="00C61C63" w:rsidRPr="00C61C63" w:rsidRDefault="00C61C63" w:rsidP="00C61C63">
      <w:pPr>
        <w:ind w:right="-766" w:firstLine="720"/>
        <w:jc w:val="both"/>
        <w:rPr>
          <w:rFonts w:ascii="Times New Roman" w:hAnsi="Times New Roman"/>
          <w:color w:val="000000" w:themeColor="text1"/>
          <w:szCs w:val="24"/>
          <w:lang w:eastAsia="lv-LV"/>
        </w:rPr>
      </w:pPr>
      <w:r w:rsidRPr="00C61C63">
        <w:rPr>
          <w:rFonts w:ascii="Times New Roman" w:hAnsi="Times New Roman"/>
          <w:color w:val="000000" w:themeColor="text1"/>
          <w:szCs w:val="24"/>
          <w:lang w:eastAsia="lv-LV"/>
        </w:rPr>
        <w:t>2.punkts - nosaka adresācijas objektus.</w:t>
      </w:r>
    </w:p>
    <w:p w14:paraId="23CFEFDA" w14:textId="77777777" w:rsidR="00C61C63" w:rsidRPr="00C61C63" w:rsidRDefault="00C61C63" w:rsidP="00C61C63">
      <w:pPr>
        <w:ind w:right="-766" w:firstLine="720"/>
        <w:jc w:val="both"/>
        <w:rPr>
          <w:rFonts w:ascii="Times New Roman" w:hAnsi="Times New Roman"/>
          <w:color w:val="000000" w:themeColor="text1"/>
          <w:szCs w:val="24"/>
          <w:lang w:eastAsia="lv-LV"/>
        </w:rPr>
      </w:pPr>
      <w:r w:rsidRPr="00C61C63">
        <w:rPr>
          <w:rFonts w:ascii="Times New Roman" w:hAnsi="Times New Roman"/>
          <w:color w:val="000000" w:themeColor="text1"/>
          <w:szCs w:val="24"/>
          <w:lang w:eastAsia="lv-LV"/>
        </w:rPr>
        <w:t>Nekustamā īpašuma valsts kadastra likums nosaka:</w:t>
      </w:r>
    </w:p>
    <w:p w14:paraId="7B314201" w14:textId="77777777" w:rsidR="00C61C63" w:rsidRPr="00C61C63" w:rsidRDefault="00C61C63" w:rsidP="00C61C63">
      <w:pPr>
        <w:ind w:right="-766"/>
        <w:jc w:val="both"/>
        <w:rPr>
          <w:rFonts w:ascii="Times New Roman" w:hAnsi="Times New Roman"/>
          <w:color w:val="000000" w:themeColor="text1"/>
          <w:szCs w:val="24"/>
          <w:lang w:eastAsia="lv-LV"/>
        </w:rPr>
      </w:pPr>
      <w:r w:rsidRPr="00C61C63">
        <w:rPr>
          <w:rFonts w:ascii="Times New Roman" w:hAnsi="Times New Roman"/>
          <w:color w:val="000000" w:themeColor="text1"/>
          <w:szCs w:val="24"/>
          <w:lang w:eastAsia="lv-LV"/>
        </w:rPr>
        <w:tab/>
        <w:t>26.panta pirmā daļa - Veicot zemes vienības vai zemes vienības daļas kadastrālo uzmērīšanu:</w:t>
      </w:r>
    </w:p>
    <w:p w14:paraId="2BBE08F7" w14:textId="77777777" w:rsidR="00C61C63" w:rsidRPr="00C61C63" w:rsidRDefault="00C61C63" w:rsidP="00C61C63">
      <w:pPr>
        <w:ind w:right="-766"/>
        <w:jc w:val="both"/>
        <w:rPr>
          <w:rFonts w:ascii="Times New Roman" w:hAnsi="Times New Roman"/>
          <w:color w:val="000000" w:themeColor="text1"/>
          <w:szCs w:val="24"/>
          <w:lang w:eastAsia="lv-LV"/>
        </w:rPr>
      </w:pPr>
      <w:r w:rsidRPr="00C61C63">
        <w:rPr>
          <w:rFonts w:ascii="Times New Roman" w:hAnsi="Times New Roman"/>
          <w:color w:val="000000" w:themeColor="text1"/>
          <w:szCs w:val="24"/>
          <w:lang w:eastAsia="lv-LV"/>
        </w:rPr>
        <w:t>1) apvidū ierīko detālplānojumā vai zemes ierīcības projektā iezīmētās nekustamā īpašuma objekta vai zemes robežu plānā plānotās zemes vienības daļas robežas;</w:t>
      </w:r>
    </w:p>
    <w:p w14:paraId="346AB516" w14:textId="77777777" w:rsidR="00C61C63" w:rsidRPr="00C61C63" w:rsidRDefault="00C61C63" w:rsidP="00C61C63">
      <w:pPr>
        <w:ind w:right="-766"/>
        <w:jc w:val="both"/>
        <w:rPr>
          <w:rFonts w:ascii="Times New Roman" w:hAnsi="Times New Roman"/>
          <w:color w:val="000000" w:themeColor="text1"/>
          <w:szCs w:val="24"/>
          <w:lang w:eastAsia="lv-LV"/>
        </w:rPr>
      </w:pPr>
      <w:r w:rsidRPr="00C61C63">
        <w:rPr>
          <w:rFonts w:ascii="Times New Roman" w:hAnsi="Times New Roman"/>
          <w:color w:val="000000" w:themeColor="text1"/>
          <w:szCs w:val="24"/>
          <w:lang w:eastAsia="lv-LV"/>
        </w:rPr>
        <w:t>2) Latvijas ģeodēzisko koordinātu sistēmā uzmēra zemes vienības un zemes vienības daļas robežas, situācijas elementus, aprēķina zemes vienību un zemes vienības daļu raksturojošos datus un sagatavo kadastrālās uzmērīšanas dokumentus.</w:t>
      </w:r>
    </w:p>
    <w:p w14:paraId="7CB1E029" w14:textId="77777777" w:rsidR="00C61C63" w:rsidRPr="00C61C63" w:rsidRDefault="00C61C63" w:rsidP="00C61C63">
      <w:pPr>
        <w:ind w:right="-766"/>
        <w:jc w:val="both"/>
        <w:rPr>
          <w:rFonts w:ascii="Times New Roman" w:hAnsi="Times New Roman"/>
          <w:color w:val="000000" w:themeColor="text1"/>
          <w:szCs w:val="24"/>
          <w:lang w:eastAsia="lv-LV"/>
        </w:rPr>
      </w:pPr>
      <w:r w:rsidRPr="00C61C63">
        <w:rPr>
          <w:rFonts w:ascii="Times New Roman" w:hAnsi="Times New Roman"/>
          <w:color w:val="000000" w:themeColor="text1"/>
          <w:szCs w:val="24"/>
          <w:lang w:eastAsia="lv-LV"/>
        </w:rPr>
        <w:tab/>
        <w:t>Ministru kabineta 2024.gada 30.decembra noteikumi Nr.883 “Noteikumi par Apgrūtināto teritoriju informācijas sistēmas uzturēšanu un apgrūtināto teritoriju un nekustamā īpašuma objekta apgrūtinājumu klasificēšanu” nosaka nekustamā īpašuma objekta apgrūtinājumu klasifikatoru.</w:t>
      </w:r>
    </w:p>
    <w:p w14:paraId="4EF1768F" w14:textId="77777777" w:rsidR="00C61C63" w:rsidRPr="00C61C63" w:rsidRDefault="00C61C63" w:rsidP="00C61C63">
      <w:pPr>
        <w:ind w:right="-766"/>
        <w:jc w:val="both"/>
        <w:rPr>
          <w:rFonts w:ascii="Times New Roman" w:hAnsi="Times New Roman"/>
          <w:color w:val="000000" w:themeColor="text1"/>
          <w:szCs w:val="24"/>
          <w:lang w:eastAsia="lv-LV"/>
        </w:rPr>
      </w:pPr>
      <w:r w:rsidRPr="00C61C63">
        <w:rPr>
          <w:rFonts w:ascii="Times New Roman" w:hAnsi="Times New Roman"/>
          <w:color w:val="000000" w:themeColor="text1"/>
          <w:szCs w:val="24"/>
          <w:lang w:eastAsia="lv-LV"/>
        </w:rPr>
        <w:t xml:space="preserve"> </w:t>
      </w:r>
      <w:r w:rsidRPr="00C61C63">
        <w:rPr>
          <w:rFonts w:ascii="Times New Roman" w:hAnsi="Times New Roman"/>
          <w:color w:val="000000" w:themeColor="text1"/>
          <w:szCs w:val="24"/>
          <w:lang w:eastAsia="lv-LV"/>
        </w:rPr>
        <w:tab/>
        <w:t>Ministru kabineta 2006.gada 20.jūnija noteikumi Nr.496 “Nekustamā īpašuma lietošanas mērķu klasifikācija un nekustamā īpašuma lietošanas mērķu noteikšanas un maiņas kārtība” nosaka:</w:t>
      </w:r>
    </w:p>
    <w:p w14:paraId="205E3AEC" w14:textId="77777777" w:rsidR="00C61C63" w:rsidRPr="00C61C63" w:rsidRDefault="00C61C63" w:rsidP="00C61C63">
      <w:pPr>
        <w:ind w:right="-766" w:firstLine="709"/>
        <w:jc w:val="both"/>
        <w:rPr>
          <w:rFonts w:ascii="Times New Roman" w:hAnsi="Times New Roman"/>
          <w:color w:val="000000" w:themeColor="text1"/>
          <w:szCs w:val="24"/>
          <w:lang w:eastAsia="lv-LV"/>
        </w:rPr>
      </w:pPr>
      <w:r w:rsidRPr="00C61C63">
        <w:rPr>
          <w:rFonts w:ascii="Times New Roman" w:hAnsi="Times New Roman"/>
          <w:color w:val="000000" w:themeColor="text1"/>
          <w:szCs w:val="24"/>
          <w:lang w:eastAsia="lv-LV"/>
        </w:rPr>
        <w:t>4.punkts - Zemes vienībai un zemes vienības daļai nosaka vienu vai vairākus lietošanas mērķus. Lietošanas mērķim nosaka piekrītošo zemes platību.</w:t>
      </w:r>
    </w:p>
    <w:p w14:paraId="5A072395" w14:textId="77777777" w:rsidR="00C61C63" w:rsidRPr="00C61C63" w:rsidRDefault="00C61C63" w:rsidP="00C61C63">
      <w:pPr>
        <w:ind w:right="-766"/>
        <w:jc w:val="both"/>
        <w:rPr>
          <w:rFonts w:ascii="Times New Roman" w:hAnsi="Times New Roman"/>
          <w:color w:val="000000" w:themeColor="text1"/>
          <w:szCs w:val="24"/>
          <w:lang w:eastAsia="lv-LV"/>
        </w:rPr>
      </w:pPr>
      <w:r w:rsidRPr="00C61C63">
        <w:rPr>
          <w:rFonts w:ascii="Times New Roman" w:hAnsi="Times New Roman"/>
          <w:color w:val="000000" w:themeColor="text1"/>
          <w:szCs w:val="24"/>
          <w:lang w:eastAsia="lv-LV"/>
        </w:rPr>
        <w:tab/>
        <w:t>16.punkts - Lietošanas mērķi nosaka, ja:</w:t>
      </w:r>
    </w:p>
    <w:p w14:paraId="5EECFFA4" w14:textId="77777777" w:rsidR="00C61C63" w:rsidRPr="00C61C63" w:rsidRDefault="00C61C63" w:rsidP="00C61C63">
      <w:pPr>
        <w:ind w:right="-766" w:firstLine="709"/>
        <w:jc w:val="both"/>
        <w:rPr>
          <w:rFonts w:ascii="Times New Roman" w:hAnsi="Times New Roman"/>
          <w:color w:val="000000" w:themeColor="text1"/>
          <w:szCs w:val="24"/>
          <w:lang w:eastAsia="lv-LV"/>
        </w:rPr>
      </w:pPr>
      <w:r w:rsidRPr="00C61C63">
        <w:rPr>
          <w:rFonts w:ascii="Times New Roman" w:hAnsi="Times New Roman"/>
          <w:color w:val="000000" w:themeColor="text1"/>
          <w:szCs w:val="24"/>
          <w:lang w:eastAsia="lv-LV"/>
        </w:rPr>
        <w:t>16.1. tiek izveidota jauna zemes vienība vai zemes vienības daļa.</w:t>
      </w:r>
    </w:p>
    <w:p w14:paraId="451821BA" w14:textId="60A03497" w:rsidR="00C61C63" w:rsidRPr="00C61C63" w:rsidRDefault="00C61C63" w:rsidP="00C61C63">
      <w:pPr>
        <w:spacing w:after="240"/>
        <w:ind w:right="-766" w:firstLine="567"/>
        <w:jc w:val="both"/>
        <w:rPr>
          <w:rFonts w:ascii="Times New Roman" w:hAnsi="Times New Roman"/>
          <w:color w:val="000000" w:themeColor="text1"/>
          <w:szCs w:val="24"/>
          <w:lang w:eastAsia="lv-LV"/>
        </w:rPr>
      </w:pPr>
      <w:r w:rsidRPr="00C61C63">
        <w:rPr>
          <w:rFonts w:ascii="Times New Roman" w:hAnsi="Times New Roman"/>
          <w:color w:val="000000" w:themeColor="text1"/>
          <w:szCs w:val="24"/>
          <w:lang w:eastAsia="lv-LV"/>
        </w:rPr>
        <w:t>Pašvaldības dome konstatē, ka nav nepieciešama zemes ierīcības projekta pilnveidošana vai noraidīšana.</w:t>
      </w:r>
    </w:p>
    <w:p w14:paraId="49D2ACAB" w14:textId="7F7C97FD" w:rsidR="00C61C63" w:rsidRPr="00C61C63" w:rsidRDefault="00C61C63" w:rsidP="00C61C63">
      <w:pPr>
        <w:ind w:right="-766" w:firstLine="567"/>
        <w:jc w:val="both"/>
        <w:rPr>
          <w:rFonts w:ascii="Times New Roman" w:hAnsi="Times New Roman"/>
          <w:color w:val="000000" w:themeColor="text1"/>
          <w:szCs w:val="24"/>
          <w:lang w:eastAsia="lv-LV"/>
        </w:rPr>
      </w:pPr>
      <w:r w:rsidRPr="00C61C63">
        <w:rPr>
          <w:rFonts w:ascii="Times New Roman" w:hAnsi="Times New Roman"/>
          <w:color w:val="000000" w:themeColor="text1"/>
          <w:szCs w:val="24"/>
          <w:lang w:eastAsia="lv-LV"/>
        </w:rPr>
        <w:t>Ievērojot iepriekš minēto, Attīstības un komunālo jautājumu komitejas 2026.gada 9.jūnija sēdes protokolu Nr.6 un, pamatojoties uz Pašvaldību likuma 4.panta pirmās daļas 15., 16.punktu, 5.panta pirmo daļu, 10.panta pirmās daļas 21.punktu, Zemes ierīcības likuma 3.panta 1., 2.punktu, 4.panta pirmo daļu, 19.pantu, 22.panta pirmo daļu, Ministru kabineta 2016.gada 2.augusta noteikumu Nr.505 “</w:t>
      </w:r>
      <w:hyperlink r:id="rId10" w:tgtFrame="_blank" w:tooltip="Zemes ierīcības projekta izstrādes noteikumi" w:history="1">
        <w:r w:rsidRPr="00C61C63">
          <w:rPr>
            <w:rFonts w:ascii="Times New Roman" w:hAnsi="Times New Roman"/>
            <w:color w:val="000000" w:themeColor="text1"/>
            <w:szCs w:val="24"/>
            <w:lang w:eastAsia="lv-LV"/>
          </w:rPr>
          <w:t>Zemes ierīcības projekta izstrādes noteikumi</w:t>
        </w:r>
      </w:hyperlink>
      <w:r w:rsidRPr="00C61C63">
        <w:rPr>
          <w:rFonts w:ascii="Times New Roman" w:hAnsi="Times New Roman"/>
          <w:color w:val="000000" w:themeColor="text1"/>
          <w:szCs w:val="24"/>
          <w:lang w:eastAsia="lv-LV"/>
        </w:rPr>
        <w:t>”  25., 26., 28., 47.punktu, Ministru kabineta 2021.gada 29.jūnija noteikumu Nr.455 “Adresācijas noteikumi” 2.punktu, Nekustamā īpašuma valsts kadastra likuma 26.panta pirmās daļas 1., 2.punktu, Ministru kabineta 2024.gada 30.decembra noteikumiem Nr.883 “Noteikumi par Apgrūtināto teritoriju informācijas sistēmas uzturēšanu un apgrūtināto teritoriju un nekustamā īpašuma objekta apgrūtinājumu klasificēšanu”, Ministru kabineta 2006.gada 20.jūnija noteikumu Nr.496 “Nekustamā īpašuma lietošanas mērķu klasifikācija un nekustamā īpašuma lietošanas mērķu noteikšanas un maiņas kārtība” 4., 16.punktu un Olaines novada pašvaldības domes 2025.gada 28.maija saistošajiem noteikumiem Nr.</w:t>
      </w:r>
      <w:r>
        <w:rPr>
          <w:rFonts w:ascii="Times New Roman" w:hAnsi="Times New Roman"/>
          <w:color w:val="000000" w:themeColor="text1"/>
          <w:szCs w:val="24"/>
          <w:lang w:eastAsia="lv-LV"/>
        </w:rPr>
        <w:t xml:space="preserve"> </w:t>
      </w:r>
      <w:r w:rsidRPr="00C61C63">
        <w:rPr>
          <w:rFonts w:ascii="Times New Roman" w:hAnsi="Times New Roman"/>
          <w:color w:val="000000" w:themeColor="text1"/>
          <w:szCs w:val="24"/>
          <w:lang w:eastAsia="lv-LV"/>
        </w:rPr>
        <w:t xml:space="preserve">SN7/2025 “Grozījumi Olaines novada domes 2022.gada 27.aprīļa saistošajos noteikumos Nr. SN5/2022 “Olaines novada teritorijas plānojuma 2018. – 2030. gadam teritorijas izmantošanas un apbūves noteikumi un grafiskā daļa””, </w:t>
      </w:r>
      <w:r w:rsidRPr="00C61C63">
        <w:rPr>
          <w:rFonts w:ascii="Times New Roman" w:hAnsi="Times New Roman"/>
          <w:b/>
          <w:color w:val="000000" w:themeColor="text1"/>
          <w:szCs w:val="24"/>
          <w:lang w:eastAsia="lv-LV"/>
        </w:rPr>
        <w:t>dome nolemj</w:t>
      </w:r>
      <w:r w:rsidRPr="00C61C63">
        <w:rPr>
          <w:rFonts w:ascii="Times New Roman" w:hAnsi="Times New Roman"/>
          <w:color w:val="000000" w:themeColor="text1"/>
          <w:szCs w:val="24"/>
          <w:lang w:eastAsia="lv-LV"/>
        </w:rPr>
        <w:t>:</w:t>
      </w:r>
    </w:p>
    <w:p w14:paraId="3236FCA1" w14:textId="77777777" w:rsidR="00C61C63" w:rsidRPr="00C61C63" w:rsidRDefault="00C61C63" w:rsidP="00C61C63">
      <w:pPr>
        <w:ind w:right="-766"/>
        <w:jc w:val="both"/>
        <w:rPr>
          <w:rFonts w:ascii="Times New Roman" w:hAnsi="Times New Roman"/>
          <w:color w:val="000000" w:themeColor="text1"/>
          <w:szCs w:val="24"/>
          <w:lang w:eastAsia="lv-LV"/>
        </w:rPr>
      </w:pPr>
    </w:p>
    <w:p w14:paraId="0334512A" w14:textId="77777777" w:rsidR="00C61C63" w:rsidRDefault="00C61C63" w:rsidP="00C61C63">
      <w:pPr>
        <w:shd w:val="clear" w:color="auto" w:fill="FFFFFF"/>
        <w:ind w:left="426" w:right="-766" w:hanging="284"/>
        <w:jc w:val="both"/>
        <w:rPr>
          <w:rFonts w:ascii="Times New Roman" w:hAnsi="Times New Roman"/>
          <w:color w:val="000000" w:themeColor="text1"/>
          <w:szCs w:val="24"/>
          <w:lang w:eastAsia="lv-LV"/>
        </w:rPr>
      </w:pPr>
      <w:r>
        <w:rPr>
          <w:rFonts w:ascii="Times New Roman" w:hAnsi="Times New Roman"/>
          <w:color w:val="000000" w:themeColor="text1"/>
          <w:szCs w:val="24"/>
          <w:lang w:eastAsia="lv-LV"/>
        </w:rPr>
        <w:t xml:space="preserve">1. </w:t>
      </w:r>
      <w:r w:rsidRPr="00C61C63">
        <w:rPr>
          <w:rFonts w:ascii="Times New Roman" w:hAnsi="Times New Roman"/>
          <w:color w:val="000000" w:themeColor="text1"/>
          <w:szCs w:val="24"/>
          <w:lang w:eastAsia="lv-LV"/>
        </w:rPr>
        <w:t>Apstiprināt zemes ierīcības projektu nekustamā īpašuma Rīgas pilsētas meža fonds (kadastra Nr. 8080 002 2105) zemes vienību ar kadastra apzīmējumiem  8080 005 0031 un 8080 002 2110 sadalei, sertificētas zemes ierīkotājas (sertifikāta Nr.</w:t>
      </w:r>
      <w:r w:rsidRPr="00C61C63">
        <w:rPr>
          <w:rFonts w:ascii="Times New Roman" w:hAnsi="Times New Roman"/>
          <w:color w:val="000000" w:themeColor="text1"/>
        </w:rPr>
        <w:t xml:space="preserve"> </w:t>
      </w:r>
      <w:r w:rsidRPr="00C61C63">
        <w:rPr>
          <w:rFonts w:ascii="Times New Roman" w:hAnsi="Times New Roman"/>
          <w:color w:val="000000" w:themeColor="text1"/>
          <w:szCs w:val="24"/>
          <w:lang w:eastAsia="lv-LV"/>
        </w:rPr>
        <w:t>AA0004) e-lietu ZIP_80800022110_Z_80800050031_20260602.edoc laika zīmogs 02.06.2026 11:45:17 EEST.</w:t>
      </w:r>
    </w:p>
    <w:p w14:paraId="7D97194A" w14:textId="6A7D682B" w:rsidR="00C61C63" w:rsidRPr="00C61C63" w:rsidRDefault="00C61C63" w:rsidP="00C61C63">
      <w:pPr>
        <w:shd w:val="clear" w:color="auto" w:fill="FFFFFF"/>
        <w:ind w:left="426" w:right="-766" w:hanging="284"/>
        <w:jc w:val="both"/>
        <w:rPr>
          <w:rFonts w:ascii="Times New Roman" w:hAnsi="Times New Roman"/>
          <w:color w:val="000000" w:themeColor="text1"/>
          <w:szCs w:val="24"/>
          <w:lang w:eastAsia="lv-LV"/>
        </w:rPr>
      </w:pPr>
      <w:r>
        <w:rPr>
          <w:rFonts w:ascii="Times New Roman" w:hAnsi="Times New Roman"/>
          <w:color w:val="000000" w:themeColor="text1"/>
          <w:szCs w:val="24"/>
          <w:lang w:eastAsia="lv-LV"/>
        </w:rPr>
        <w:t xml:space="preserve">2. </w:t>
      </w:r>
      <w:r w:rsidRPr="00C61C63">
        <w:rPr>
          <w:rFonts w:ascii="Times New Roman" w:hAnsi="Times New Roman"/>
          <w:color w:val="000000" w:themeColor="text1"/>
          <w:szCs w:val="24"/>
          <w:lang w:eastAsia="lv-LV"/>
        </w:rPr>
        <w:t>Zemes vienības ar kadastra apzīmējumu 8080 005 0031 sadales rezultātā izveidotajām zemes vienībām noteikt nekustamā īpašuma lietošanas mērķus, apgrūtinājumus, adresāciju:</w:t>
      </w:r>
    </w:p>
    <w:p w14:paraId="28B21B75" w14:textId="77777777" w:rsidR="00C61C63" w:rsidRPr="005C3BBB" w:rsidRDefault="00C61C63" w:rsidP="00C61C63">
      <w:pPr>
        <w:pStyle w:val="ListParagraph"/>
        <w:ind w:left="717"/>
        <w:rPr>
          <w:rFonts w:ascii="Times New Roman" w:hAnsi="Times New Roman"/>
          <w:color w:val="000000" w:themeColor="text1"/>
          <w:szCs w:val="24"/>
          <w:lang w:eastAsia="lv-LV"/>
        </w:rPr>
      </w:pPr>
    </w:p>
    <w:tbl>
      <w:tblPr>
        <w:tblW w:w="9810" w:type="dxa"/>
        <w:tblInd w:w="108" w:type="dxa"/>
        <w:tblLayout w:type="fixed"/>
        <w:tblLook w:val="04A0" w:firstRow="1" w:lastRow="0" w:firstColumn="1" w:lastColumn="0" w:noHBand="0" w:noVBand="1"/>
      </w:tblPr>
      <w:tblGrid>
        <w:gridCol w:w="2297"/>
        <w:gridCol w:w="2693"/>
        <w:gridCol w:w="2552"/>
        <w:gridCol w:w="2268"/>
      </w:tblGrid>
      <w:tr w:rsidR="00C61C63" w:rsidRPr="005C3BBB" w14:paraId="19D72E6D" w14:textId="77777777" w:rsidTr="00950322">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53D40D60" w14:textId="77777777" w:rsidR="00C61C63" w:rsidRPr="005C3BBB" w:rsidRDefault="00C61C63" w:rsidP="00950322">
            <w:pPr>
              <w:snapToGrid w:val="0"/>
              <w:jc w:val="center"/>
              <w:rPr>
                <w:rFonts w:ascii="Times New Roman" w:hAnsi="Times New Roman"/>
                <w:color w:val="000000" w:themeColor="text1"/>
                <w:szCs w:val="24"/>
                <w:lang w:eastAsia="lv-LV"/>
              </w:rPr>
            </w:pPr>
            <w:bookmarkStart w:id="62" w:name="_Hlk231299821"/>
            <w:r w:rsidRPr="005C3BBB">
              <w:rPr>
                <w:rFonts w:ascii="Times New Roman" w:hAnsi="Times New Roman"/>
                <w:color w:val="000000" w:themeColor="text1"/>
                <w:szCs w:val="24"/>
                <w:lang w:eastAsia="lv-LV"/>
              </w:rPr>
              <w:t>Zemes vienības Nr., kadastra apzīmējums, platība</w:t>
            </w:r>
          </w:p>
        </w:tc>
        <w:tc>
          <w:tcPr>
            <w:tcW w:w="2693" w:type="dxa"/>
            <w:tcBorders>
              <w:top w:val="single" w:sz="4" w:space="0" w:color="000000"/>
              <w:left w:val="single" w:sz="4" w:space="0" w:color="000000"/>
              <w:bottom w:val="single" w:sz="4" w:space="0" w:color="000000"/>
              <w:right w:val="nil"/>
            </w:tcBorders>
            <w:hideMark/>
          </w:tcPr>
          <w:p w14:paraId="09120CB8" w14:textId="77777777" w:rsidR="00C61C63" w:rsidRPr="005C3BBB" w:rsidRDefault="00C61C63" w:rsidP="00950322">
            <w:pPr>
              <w:snapToGrid w:val="0"/>
              <w:jc w:val="center"/>
              <w:rPr>
                <w:rFonts w:ascii="Times New Roman" w:hAnsi="Times New Roman"/>
                <w:color w:val="000000" w:themeColor="text1"/>
                <w:szCs w:val="24"/>
                <w:lang w:eastAsia="lv-LV"/>
              </w:rPr>
            </w:pPr>
            <w:r w:rsidRPr="005C3BBB">
              <w:rPr>
                <w:rFonts w:ascii="Times New Roman" w:hAnsi="Times New Roman"/>
                <w:color w:val="000000" w:themeColor="text1"/>
                <w:szCs w:val="24"/>
                <w:lang w:eastAsia="lv-LV"/>
              </w:rPr>
              <w:t>Nekustam</w:t>
            </w:r>
            <w:r w:rsidRPr="005C3BBB">
              <w:rPr>
                <w:rFonts w:ascii="Times New Roman" w:hAnsi="Times New Roman" w:hint="eastAsia"/>
                <w:color w:val="000000" w:themeColor="text1"/>
                <w:szCs w:val="24"/>
                <w:lang w:eastAsia="lv-LV"/>
              </w:rPr>
              <w:t>ā</w:t>
            </w:r>
            <w:r w:rsidRPr="005C3BBB">
              <w:rPr>
                <w:rFonts w:ascii="Times New Roman" w:hAnsi="Times New Roman"/>
                <w:color w:val="000000" w:themeColor="text1"/>
                <w:szCs w:val="24"/>
                <w:lang w:eastAsia="lv-LV"/>
              </w:rPr>
              <w:t xml:space="preserve"> </w:t>
            </w:r>
            <w:r w:rsidRPr="005C3BBB">
              <w:rPr>
                <w:rFonts w:ascii="Times New Roman" w:hAnsi="Times New Roman" w:hint="eastAsia"/>
                <w:color w:val="000000" w:themeColor="text1"/>
                <w:szCs w:val="24"/>
                <w:lang w:eastAsia="lv-LV"/>
              </w:rPr>
              <w:t>ī</w:t>
            </w:r>
            <w:r w:rsidRPr="005C3BBB">
              <w:rPr>
                <w:rFonts w:ascii="Times New Roman" w:hAnsi="Times New Roman"/>
                <w:color w:val="000000" w:themeColor="text1"/>
                <w:szCs w:val="24"/>
                <w:lang w:eastAsia="lv-LV"/>
              </w:rPr>
              <w:t>pašuma nosaukums</w:t>
            </w:r>
          </w:p>
        </w:tc>
        <w:tc>
          <w:tcPr>
            <w:tcW w:w="2552" w:type="dxa"/>
            <w:tcBorders>
              <w:top w:val="single" w:sz="4" w:space="0" w:color="000000"/>
              <w:left w:val="single" w:sz="4" w:space="0" w:color="000000"/>
              <w:bottom w:val="single" w:sz="4" w:space="0" w:color="000000"/>
              <w:right w:val="nil"/>
            </w:tcBorders>
            <w:hideMark/>
          </w:tcPr>
          <w:p w14:paraId="147EB774" w14:textId="77777777" w:rsidR="00C61C63" w:rsidRPr="005C3BBB" w:rsidRDefault="00C61C63" w:rsidP="00950322">
            <w:pPr>
              <w:snapToGrid w:val="0"/>
              <w:jc w:val="center"/>
              <w:rPr>
                <w:rFonts w:ascii="Times New Roman" w:hAnsi="Times New Roman"/>
                <w:color w:val="000000" w:themeColor="text1"/>
                <w:szCs w:val="24"/>
                <w:highlight w:val="yellow"/>
                <w:lang w:eastAsia="lv-LV"/>
              </w:rPr>
            </w:pPr>
            <w:r w:rsidRPr="005C3BBB">
              <w:rPr>
                <w:rFonts w:ascii="Times New Roman" w:hAnsi="Times New Roman"/>
                <w:color w:val="000000" w:themeColor="text1"/>
                <w:szCs w:val="24"/>
                <w:lang w:eastAsia="lv-LV"/>
              </w:rPr>
              <w:t>Nekustamā īpašuma lietošanas mērķis (kods), piekritīgā aptuvenā platība</w:t>
            </w:r>
          </w:p>
        </w:tc>
        <w:tc>
          <w:tcPr>
            <w:tcW w:w="2268" w:type="dxa"/>
            <w:tcBorders>
              <w:top w:val="single" w:sz="4" w:space="0" w:color="000000"/>
              <w:left w:val="single" w:sz="4" w:space="0" w:color="000000"/>
              <w:bottom w:val="single" w:sz="4" w:space="0" w:color="000000"/>
              <w:right w:val="single" w:sz="4" w:space="0" w:color="000000"/>
            </w:tcBorders>
            <w:hideMark/>
          </w:tcPr>
          <w:p w14:paraId="5C5090FD" w14:textId="77777777" w:rsidR="00C61C63" w:rsidRPr="005C3BBB" w:rsidRDefault="00C61C63" w:rsidP="00950322">
            <w:pPr>
              <w:snapToGrid w:val="0"/>
              <w:jc w:val="center"/>
              <w:rPr>
                <w:rFonts w:ascii="Times New Roman" w:hAnsi="Times New Roman"/>
                <w:color w:val="000000" w:themeColor="text1"/>
                <w:szCs w:val="24"/>
                <w:lang w:eastAsia="lv-LV"/>
              </w:rPr>
            </w:pPr>
            <w:r w:rsidRPr="005C3BBB">
              <w:rPr>
                <w:rFonts w:ascii="Times New Roman" w:hAnsi="Times New Roman"/>
                <w:color w:val="000000" w:themeColor="text1"/>
                <w:szCs w:val="24"/>
                <w:lang w:eastAsia="lv-LV"/>
              </w:rPr>
              <w:t>Nr. plānā, apgrūtinājumu klasifikācijas kods</w:t>
            </w:r>
          </w:p>
        </w:tc>
      </w:tr>
      <w:tr w:rsidR="00C61C63" w:rsidRPr="005C3BBB" w14:paraId="38625805" w14:textId="77777777" w:rsidTr="00950322">
        <w:tc>
          <w:tcPr>
            <w:tcW w:w="2297" w:type="dxa"/>
            <w:tcBorders>
              <w:top w:val="single" w:sz="4" w:space="0" w:color="000000"/>
              <w:left w:val="single" w:sz="4" w:space="0" w:color="000000"/>
              <w:bottom w:val="single" w:sz="4" w:space="0" w:color="000000"/>
              <w:right w:val="single" w:sz="4" w:space="0" w:color="000000"/>
            </w:tcBorders>
            <w:vAlign w:val="center"/>
          </w:tcPr>
          <w:p w14:paraId="6F1CD061" w14:textId="77777777" w:rsidR="00C61C63" w:rsidRPr="005C3BBB" w:rsidRDefault="00C61C63" w:rsidP="00950322">
            <w:pPr>
              <w:snapToGrid w:val="0"/>
              <w:jc w:val="center"/>
              <w:rPr>
                <w:rFonts w:ascii="Times New Roman" w:hAnsi="Times New Roman"/>
                <w:color w:val="000000" w:themeColor="text1"/>
                <w:szCs w:val="24"/>
                <w:lang w:eastAsia="lv-LV"/>
              </w:rPr>
            </w:pPr>
            <w:r w:rsidRPr="005C3BBB">
              <w:rPr>
                <w:rFonts w:ascii="Times New Roman" w:hAnsi="Times New Roman"/>
                <w:color w:val="000000" w:themeColor="text1"/>
                <w:szCs w:val="24"/>
                <w:lang w:eastAsia="lv-LV"/>
              </w:rPr>
              <w:t>Plānotā zemes vienība Nr.1</w:t>
            </w:r>
          </w:p>
          <w:p w14:paraId="3F730FB3" w14:textId="77777777" w:rsidR="00C61C63" w:rsidRPr="005C3BBB" w:rsidRDefault="00C61C63" w:rsidP="00950322">
            <w:pPr>
              <w:snapToGrid w:val="0"/>
              <w:jc w:val="center"/>
              <w:rPr>
                <w:rFonts w:ascii="Times New Roman" w:hAnsi="Times New Roman"/>
                <w:color w:val="000000" w:themeColor="text1"/>
                <w:szCs w:val="24"/>
                <w:lang w:eastAsia="lv-LV"/>
              </w:rPr>
            </w:pPr>
            <w:r w:rsidRPr="005C3BBB">
              <w:rPr>
                <w:rFonts w:ascii="Times New Roman" w:hAnsi="Times New Roman"/>
                <w:color w:val="000000" w:themeColor="text1"/>
                <w:szCs w:val="24"/>
                <w:lang w:eastAsia="lv-LV"/>
              </w:rPr>
              <w:t>8080 005 0241 – 327,5 ha</w:t>
            </w:r>
          </w:p>
          <w:p w14:paraId="3C2E269C" w14:textId="77777777" w:rsidR="00C61C63" w:rsidRPr="005C3BBB" w:rsidRDefault="00C61C63" w:rsidP="00950322">
            <w:pPr>
              <w:jc w:val="center"/>
              <w:rPr>
                <w:rFonts w:ascii="Times New Roman" w:hAnsi="Times New Roman"/>
                <w:color w:val="000000" w:themeColor="text1"/>
                <w:szCs w:val="24"/>
                <w:lang w:eastAsia="lv-LV"/>
              </w:rPr>
            </w:pPr>
            <w:r w:rsidRPr="005C3BBB">
              <w:rPr>
                <w:rFonts w:ascii="Times New Roman" w:hAnsi="Times New Roman"/>
                <w:color w:val="000000" w:themeColor="text1"/>
                <w:szCs w:val="24"/>
                <w:lang w:eastAsia="lv-LV"/>
              </w:rPr>
              <w:t>Saglabāt esošā nekustamā īpašuma sastāvā ar kadastra Nr. 8080 002 2105</w:t>
            </w:r>
          </w:p>
        </w:tc>
        <w:tc>
          <w:tcPr>
            <w:tcW w:w="2693" w:type="dxa"/>
            <w:tcBorders>
              <w:top w:val="single" w:sz="4" w:space="0" w:color="000000"/>
              <w:left w:val="single" w:sz="4" w:space="0" w:color="000000"/>
              <w:bottom w:val="single" w:sz="4" w:space="0" w:color="000000"/>
              <w:right w:val="nil"/>
            </w:tcBorders>
            <w:vAlign w:val="center"/>
            <w:hideMark/>
          </w:tcPr>
          <w:p w14:paraId="518C0DAE" w14:textId="77777777" w:rsidR="00C61C63" w:rsidRPr="005C3BBB" w:rsidRDefault="00C61C63" w:rsidP="00950322">
            <w:pPr>
              <w:snapToGrid w:val="0"/>
              <w:jc w:val="center"/>
              <w:rPr>
                <w:rFonts w:ascii="Times New Roman" w:hAnsi="Times New Roman"/>
                <w:color w:val="000000" w:themeColor="text1"/>
                <w:szCs w:val="24"/>
                <w:lang w:eastAsia="lv-LV"/>
              </w:rPr>
            </w:pPr>
            <w:r w:rsidRPr="005C3BBB">
              <w:rPr>
                <w:rFonts w:ascii="Times New Roman" w:hAnsi="Times New Roman"/>
                <w:color w:val="000000" w:themeColor="text1"/>
                <w:szCs w:val="24"/>
                <w:lang w:eastAsia="lv-LV"/>
              </w:rPr>
              <w:t>Saglab</w:t>
            </w:r>
            <w:r w:rsidRPr="005C3BBB">
              <w:rPr>
                <w:rFonts w:ascii="Times New Roman" w:hAnsi="Times New Roman" w:hint="eastAsia"/>
                <w:color w:val="000000" w:themeColor="text1"/>
                <w:szCs w:val="24"/>
                <w:lang w:eastAsia="lv-LV"/>
              </w:rPr>
              <w:t>ā</w:t>
            </w:r>
            <w:r w:rsidRPr="005C3BBB">
              <w:rPr>
                <w:rFonts w:ascii="Times New Roman" w:hAnsi="Times New Roman"/>
                <w:color w:val="000000" w:themeColor="text1"/>
                <w:szCs w:val="24"/>
                <w:lang w:eastAsia="lv-LV"/>
              </w:rPr>
              <w:t>t: R</w:t>
            </w:r>
            <w:r w:rsidRPr="005C3BBB">
              <w:rPr>
                <w:rFonts w:ascii="Times New Roman" w:hAnsi="Times New Roman" w:hint="eastAsia"/>
                <w:color w:val="000000" w:themeColor="text1"/>
                <w:szCs w:val="24"/>
                <w:lang w:eastAsia="lv-LV"/>
              </w:rPr>
              <w:t>ī</w:t>
            </w:r>
            <w:r w:rsidRPr="005C3BBB">
              <w:rPr>
                <w:rFonts w:ascii="Times New Roman" w:hAnsi="Times New Roman"/>
                <w:color w:val="000000" w:themeColor="text1"/>
                <w:szCs w:val="24"/>
                <w:lang w:eastAsia="lv-LV"/>
              </w:rPr>
              <w:t>gas pils</w:t>
            </w:r>
            <w:r w:rsidRPr="005C3BBB">
              <w:rPr>
                <w:rFonts w:ascii="Times New Roman" w:hAnsi="Times New Roman" w:hint="eastAsia"/>
                <w:color w:val="000000" w:themeColor="text1"/>
                <w:szCs w:val="24"/>
                <w:lang w:eastAsia="lv-LV"/>
              </w:rPr>
              <w:t>ē</w:t>
            </w:r>
            <w:r w:rsidRPr="005C3BBB">
              <w:rPr>
                <w:rFonts w:ascii="Times New Roman" w:hAnsi="Times New Roman"/>
                <w:color w:val="000000" w:themeColor="text1"/>
                <w:szCs w:val="24"/>
                <w:lang w:eastAsia="lv-LV"/>
              </w:rPr>
              <w:t>tas meža fonds, Olaines pag., Olaines nov.</w:t>
            </w:r>
          </w:p>
        </w:tc>
        <w:tc>
          <w:tcPr>
            <w:tcW w:w="2552" w:type="dxa"/>
            <w:tcBorders>
              <w:top w:val="single" w:sz="4" w:space="0" w:color="000000"/>
              <w:left w:val="single" w:sz="4" w:space="0" w:color="000000"/>
              <w:bottom w:val="single" w:sz="4" w:space="0" w:color="000000"/>
              <w:right w:val="nil"/>
            </w:tcBorders>
            <w:vAlign w:val="center"/>
          </w:tcPr>
          <w:p w14:paraId="04F5B258" w14:textId="77777777" w:rsidR="00C61C63" w:rsidRPr="005C3BBB" w:rsidRDefault="00C61C63" w:rsidP="00950322">
            <w:pPr>
              <w:spacing w:after="240"/>
              <w:jc w:val="center"/>
              <w:rPr>
                <w:rFonts w:ascii="Times New Roman" w:hAnsi="Times New Roman"/>
                <w:color w:val="000000" w:themeColor="text1"/>
                <w:szCs w:val="24"/>
              </w:rPr>
            </w:pPr>
            <w:r w:rsidRPr="005C3BBB">
              <w:rPr>
                <w:rFonts w:ascii="Times New Roman" w:hAnsi="Times New Roman"/>
                <w:color w:val="000000" w:themeColor="text1"/>
                <w:szCs w:val="24"/>
              </w:rPr>
              <w:t>Zeme, uz kuras galven</w:t>
            </w:r>
            <w:r w:rsidRPr="005C3BBB">
              <w:rPr>
                <w:rFonts w:ascii="Times New Roman" w:hAnsi="Times New Roman" w:hint="eastAsia"/>
                <w:color w:val="000000" w:themeColor="text1"/>
                <w:szCs w:val="24"/>
              </w:rPr>
              <w:t>ā</w:t>
            </w:r>
            <w:r w:rsidRPr="005C3BBB">
              <w:rPr>
                <w:rFonts w:ascii="Times New Roman" w:hAnsi="Times New Roman"/>
                <w:color w:val="000000" w:themeColor="text1"/>
                <w:szCs w:val="24"/>
              </w:rPr>
              <w:t xml:space="preserve"> saimniecisk</w:t>
            </w:r>
            <w:r w:rsidRPr="005C3BBB">
              <w:rPr>
                <w:rFonts w:ascii="Times New Roman" w:hAnsi="Times New Roman" w:hint="eastAsia"/>
                <w:color w:val="000000" w:themeColor="text1"/>
                <w:szCs w:val="24"/>
              </w:rPr>
              <w:t>ā</w:t>
            </w:r>
            <w:r w:rsidRPr="005C3BBB">
              <w:rPr>
                <w:rFonts w:ascii="Times New Roman" w:hAnsi="Times New Roman"/>
                <w:color w:val="000000" w:themeColor="text1"/>
                <w:szCs w:val="24"/>
              </w:rPr>
              <w:t xml:space="preserve"> darb</w:t>
            </w:r>
            <w:r w:rsidRPr="005C3BBB">
              <w:rPr>
                <w:rFonts w:ascii="Times New Roman" w:hAnsi="Times New Roman" w:hint="eastAsia"/>
                <w:color w:val="000000" w:themeColor="text1"/>
                <w:szCs w:val="24"/>
              </w:rPr>
              <w:t>ī</w:t>
            </w:r>
            <w:r w:rsidRPr="005C3BBB">
              <w:rPr>
                <w:rFonts w:ascii="Times New Roman" w:hAnsi="Times New Roman"/>
                <w:color w:val="000000" w:themeColor="text1"/>
                <w:szCs w:val="24"/>
              </w:rPr>
              <w:t>ba ir mežsaimniec</w:t>
            </w:r>
            <w:r w:rsidRPr="005C3BBB">
              <w:rPr>
                <w:rFonts w:ascii="Times New Roman" w:hAnsi="Times New Roman" w:hint="eastAsia"/>
                <w:color w:val="000000" w:themeColor="text1"/>
                <w:szCs w:val="24"/>
              </w:rPr>
              <w:t>ī</w:t>
            </w:r>
            <w:r w:rsidRPr="005C3BBB">
              <w:rPr>
                <w:rFonts w:ascii="Times New Roman" w:hAnsi="Times New Roman"/>
                <w:color w:val="000000" w:themeColor="text1"/>
                <w:szCs w:val="24"/>
              </w:rPr>
              <w:t>ba (N</w:t>
            </w:r>
            <w:r w:rsidRPr="005C3BBB">
              <w:rPr>
                <w:rFonts w:ascii="Times New Roman" w:hAnsi="Times New Roman" w:hint="eastAsia"/>
                <w:color w:val="000000" w:themeColor="text1"/>
                <w:szCs w:val="24"/>
              </w:rPr>
              <w:t>Ī</w:t>
            </w:r>
            <w:r w:rsidRPr="005C3BBB">
              <w:rPr>
                <w:rFonts w:ascii="Times New Roman" w:hAnsi="Times New Roman"/>
                <w:color w:val="000000" w:themeColor="text1"/>
                <w:szCs w:val="24"/>
              </w:rPr>
              <w:t>LM kods 0201) – visā platībā</w:t>
            </w:r>
          </w:p>
        </w:tc>
        <w:tc>
          <w:tcPr>
            <w:tcW w:w="2268" w:type="dxa"/>
            <w:tcBorders>
              <w:top w:val="single" w:sz="4" w:space="0" w:color="000000"/>
              <w:left w:val="single" w:sz="4" w:space="0" w:color="000000"/>
              <w:bottom w:val="single" w:sz="4" w:space="0" w:color="000000"/>
              <w:right w:val="single" w:sz="4" w:space="0" w:color="000000"/>
            </w:tcBorders>
            <w:vAlign w:val="center"/>
          </w:tcPr>
          <w:p w14:paraId="60C77D2F"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Nr.8 – 7312030301</w:t>
            </w:r>
          </w:p>
          <w:p w14:paraId="601A5C26"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Nr.9 – 7312030301</w:t>
            </w:r>
          </w:p>
          <w:p w14:paraId="6E4E031B"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 xml:space="preserve">Nr.10 </w:t>
            </w:r>
            <w:r w:rsidRPr="005C3BBB">
              <w:rPr>
                <w:rFonts w:ascii="Times New Roman" w:hAnsi="Times New Roman" w:hint="eastAsia"/>
                <w:color w:val="000000" w:themeColor="text1"/>
                <w:szCs w:val="24"/>
              </w:rPr>
              <w:t>–</w:t>
            </w:r>
            <w:r w:rsidRPr="005C3BBB">
              <w:rPr>
                <w:rFonts w:ascii="Times New Roman" w:hAnsi="Times New Roman"/>
                <w:color w:val="000000" w:themeColor="text1"/>
                <w:szCs w:val="24"/>
              </w:rPr>
              <w:t xml:space="preserve"> 7312030303</w:t>
            </w:r>
          </w:p>
          <w:p w14:paraId="41DA12D4"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 xml:space="preserve">Nr.11 </w:t>
            </w:r>
            <w:r w:rsidRPr="005C3BBB">
              <w:rPr>
                <w:rFonts w:ascii="Times New Roman" w:hAnsi="Times New Roman" w:hint="eastAsia"/>
                <w:color w:val="000000" w:themeColor="text1"/>
                <w:szCs w:val="24"/>
              </w:rPr>
              <w:t>–</w:t>
            </w:r>
            <w:r w:rsidRPr="005C3BBB">
              <w:rPr>
                <w:rFonts w:ascii="Times New Roman" w:hAnsi="Times New Roman"/>
                <w:color w:val="000000" w:themeColor="text1"/>
                <w:szCs w:val="24"/>
              </w:rPr>
              <w:t xml:space="preserve"> 7312030303</w:t>
            </w:r>
          </w:p>
          <w:p w14:paraId="661117C5"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Nr.12 – 7312050201</w:t>
            </w:r>
          </w:p>
          <w:p w14:paraId="38C9C8B8"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Nr.13 – 7312050103</w:t>
            </w:r>
          </w:p>
          <w:p w14:paraId="302600C1"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Nr.14 –</w:t>
            </w:r>
            <w:r w:rsidRPr="005C3BBB">
              <w:rPr>
                <w:color w:val="000000" w:themeColor="text1"/>
              </w:rPr>
              <w:t xml:space="preserve"> </w:t>
            </w:r>
            <w:r w:rsidRPr="005C3BBB">
              <w:rPr>
                <w:rFonts w:ascii="Times New Roman" w:hAnsi="Times New Roman"/>
                <w:color w:val="000000" w:themeColor="text1"/>
                <w:szCs w:val="24"/>
              </w:rPr>
              <w:t>7312050804</w:t>
            </w:r>
          </w:p>
          <w:p w14:paraId="3CF7B1A6"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Nr.15 – 7312070202</w:t>
            </w:r>
          </w:p>
          <w:p w14:paraId="0566F65D"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Nr.17 – 7312080102</w:t>
            </w:r>
          </w:p>
          <w:p w14:paraId="5A060515"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Nr.18 – 7312080102</w:t>
            </w:r>
          </w:p>
          <w:p w14:paraId="33FDD26B"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Nr.19 – 7312020101</w:t>
            </w:r>
          </w:p>
          <w:p w14:paraId="2B7E19E8"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Nr.21 – 7313090100</w:t>
            </w:r>
          </w:p>
          <w:p w14:paraId="1FB49441"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Nr.22 – 7313090100</w:t>
            </w:r>
          </w:p>
          <w:p w14:paraId="6DA83337"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Nr.23 – 7313090100</w:t>
            </w:r>
          </w:p>
          <w:p w14:paraId="68C1A842"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Nr.25 – 7312030100</w:t>
            </w:r>
          </w:p>
          <w:p w14:paraId="6860DFBD"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Nr.26 – 7312030100</w:t>
            </w:r>
          </w:p>
          <w:p w14:paraId="677447D9"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Nr.27 – 7312030100</w:t>
            </w:r>
          </w:p>
          <w:p w14:paraId="72F54923"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Nr.28 – 7312030100</w:t>
            </w:r>
          </w:p>
          <w:p w14:paraId="4703C6D7"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Nr.29 – 7312030100</w:t>
            </w:r>
          </w:p>
          <w:p w14:paraId="76EFFB25"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Nr.30 –</w:t>
            </w:r>
            <w:r w:rsidRPr="005C3BBB">
              <w:rPr>
                <w:color w:val="000000" w:themeColor="text1"/>
              </w:rPr>
              <w:t xml:space="preserve"> </w:t>
            </w:r>
            <w:r w:rsidRPr="005C3BBB">
              <w:rPr>
                <w:rFonts w:ascii="Times New Roman" w:hAnsi="Times New Roman"/>
                <w:color w:val="000000" w:themeColor="text1"/>
                <w:szCs w:val="24"/>
              </w:rPr>
              <w:t>7312030100</w:t>
            </w:r>
          </w:p>
          <w:p w14:paraId="6F82C0DC"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Nr.31 – 7313110100</w:t>
            </w:r>
          </w:p>
          <w:p w14:paraId="062DB308"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Nr.32 – 7313110100</w:t>
            </w:r>
          </w:p>
          <w:p w14:paraId="2239FE2B"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Nr.35 – 7311040900</w:t>
            </w:r>
          </w:p>
          <w:p w14:paraId="25D87D4E"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Nr.36 – 7311040900</w:t>
            </w:r>
          </w:p>
          <w:p w14:paraId="7D4BF053"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Nr.37 – 7311040900</w:t>
            </w:r>
          </w:p>
          <w:p w14:paraId="654F9BEF"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Nr.38 – 7311040900</w:t>
            </w:r>
          </w:p>
          <w:p w14:paraId="3A1DFC5D"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Nr.39 – 7311040900</w:t>
            </w:r>
          </w:p>
          <w:p w14:paraId="2B673BC7"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Nr.40 – 7311040900</w:t>
            </w:r>
          </w:p>
          <w:p w14:paraId="326CF96A"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Nr.41 – 7311040900</w:t>
            </w:r>
          </w:p>
          <w:p w14:paraId="19A93339"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Nr.42 – 7312050804</w:t>
            </w:r>
          </w:p>
          <w:p w14:paraId="0B1ED1C6"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Nr.43 – 7312050804</w:t>
            </w:r>
          </w:p>
        </w:tc>
      </w:tr>
      <w:tr w:rsidR="00C61C63" w:rsidRPr="005C3BBB" w14:paraId="3BB34DCD" w14:textId="77777777" w:rsidTr="00950322">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2FD78F69" w14:textId="77777777" w:rsidR="00C61C63" w:rsidRPr="005C3BBB" w:rsidRDefault="00C61C63" w:rsidP="00950322">
            <w:pPr>
              <w:snapToGrid w:val="0"/>
              <w:jc w:val="center"/>
              <w:rPr>
                <w:rFonts w:ascii="Times New Roman" w:hAnsi="Times New Roman"/>
                <w:color w:val="000000" w:themeColor="text1"/>
                <w:szCs w:val="24"/>
                <w:lang w:eastAsia="lv-LV"/>
              </w:rPr>
            </w:pPr>
            <w:r w:rsidRPr="005C3BBB">
              <w:rPr>
                <w:rFonts w:ascii="Times New Roman" w:hAnsi="Times New Roman"/>
                <w:color w:val="000000" w:themeColor="text1"/>
                <w:szCs w:val="24"/>
                <w:lang w:eastAsia="lv-LV"/>
              </w:rPr>
              <w:t>Plānotā zemes vienība Nr.2</w:t>
            </w:r>
          </w:p>
          <w:p w14:paraId="7BA56F94" w14:textId="4D608C8B" w:rsidR="00C61C63" w:rsidRPr="005C3BBB" w:rsidRDefault="00C61C63" w:rsidP="00950322">
            <w:pPr>
              <w:snapToGrid w:val="0"/>
              <w:jc w:val="center"/>
              <w:rPr>
                <w:rFonts w:ascii="Times New Roman" w:hAnsi="Times New Roman"/>
                <w:color w:val="000000" w:themeColor="text1"/>
                <w:szCs w:val="24"/>
                <w:lang w:eastAsia="lv-LV"/>
              </w:rPr>
            </w:pPr>
            <w:r w:rsidRPr="005C3BBB">
              <w:rPr>
                <w:rFonts w:ascii="Times New Roman" w:hAnsi="Times New Roman"/>
                <w:color w:val="000000" w:themeColor="text1"/>
                <w:szCs w:val="24"/>
                <w:lang w:eastAsia="lv-LV"/>
              </w:rPr>
              <w:t xml:space="preserve">8080 005 0242 – </w:t>
            </w:r>
            <w:r>
              <w:rPr>
                <w:rFonts w:ascii="Times New Roman" w:hAnsi="Times New Roman"/>
                <w:color w:val="000000" w:themeColor="text1"/>
                <w:szCs w:val="24"/>
                <w:lang w:eastAsia="lv-LV"/>
              </w:rPr>
              <w:t xml:space="preserve">           </w:t>
            </w:r>
            <w:r w:rsidRPr="005C3BBB">
              <w:rPr>
                <w:rFonts w:ascii="Times New Roman" w:hAnsi="Times New Roman"/>
                <w:color w:val="000000" w:themeColor="text1"/>
                <w:szCs w:val="24"/>
                <w:lang w:eastAsia="lv-LV"/>
              </w:rPr>
              <w:t>1,5 ha</w:t>
            </w:r>
          </w:p>
          <w:p w14:paraId="14B68910" w14:textId="77777777" w:rsidR="00C61C63" w:rsidRPr="005C3BBB" w:rsidRDefault="00C61C63" w:rsidP="00950322">
            <w:pPr>
              <w:jc w:val="center"/>
              <w:rPr>
                <w:rFonts w:ascii="Times New Roman" w:hAnsi="Times New Roman"/>
                <w:color w:val="000000" w:themeColor="text1"/>
                <w:szCs w:val="24"/>
                <w:lang w:eastAsia="lv-LV"/>
              </w:rPr>
            </w:pPr>
            <w:r w:rsidRPr="005C3BBB">
              <w:rPr>
                <w:rFonts w:ascii="Times New Roman" w:hAnsi="Times New Roman"/>
                <w:color w:val="000000" w:themeColor="text1"/>
                <w:szCs w:val="24"/>
                <w:lang w:eastAsia="lv-LV"/>
              </w:rPr>
              <w:t>Veidot jaunu nekustam</w:t>
            </w:r>
            <w:r w:rsidRPr="005C3BBB">
              <w:rPr>
                <w:rFonts w:ascii="Times New Roman" w:hAnsi="Times New Roman" w:hint="eastAsia"/>
                <w:color w:val="000000" w:themeColor="text1"/>
                <w:szCs w:val="24"/>
                <w:lang w:eastAsia="lv-LV"/>
              </w:rPr>
              <w:t>ā</w:t>
            </w:r>
            <w:r w:rsidRPr="005C3BBB">
              <w:rPr>
                <w:rFonts w:ascii="Times New Roman" w:hAnsi="Times New Roman"/>
                <w:color w:val="000000" w:themeColor="text1"/>
                <w:szCs w:val="24"/>
                <w:lang w:eastAsia="lv-LV"/>
              </w:rPr>
              <w:t xml:space="preserve"> </w:t>
            </w:r>
            <w:r w:rsidRPr="005C3BBB">
              <w:rPr>
                <w:rFonts w:ascii="Times New Roman" w:hAnsi="Times New Roman" w:hint="eastAsia"/>
                <w:color w:val="000000" w:themeColor="text1"/>
                <w:szCs w:val="24"/>
                <w:lang w:eastAsia="lv-LV"/>
              </w:rPr>
              <w:t>ī</w:t>
            </w:r>
            <w:r w:rsidRPr="005C3BBB">
              <w:rPr>
                <w:rFonts w:ascii="Times New Roman" w:hAnsi="Times New Roman"/>
                <w:color w:val="000000" w:themeColor="text1"/>
                <w:szCs w:val="24"/>
                <w:lang w:eastAsia="lv-LV"/>
              </w:rPr>
              <w:t>pašuma sast</w:t>
            </w:r>
            <w:r w:rsidRPr="005C3BBB">
              <w:rPr>
                <w:rFonts w:ascii="Times New Roman" w:hAnsi="Times New Roman" w:hint="eastAsia"/>
                <w:color w:val="000000" w:themeColor="text1"/>
                <w:szCs w:val="24"/>
                <w:lang w:eastAsia="lv-LV"/>
              </w:rPr>
              <w:t>ā</w:t>
            </w:r>
            <w:r w:rsidRPr="005C3BBB">
              <w:rPr>
                <w:rFonts w:ascii="Times New Roman" w:hAnsi="Times New Roman"/>
                <w:color w:val="000000" w:themeColor="text1"/>
                <w:szCs w:val="24"/>
                <w:lang w:eastAsia="lv-LV"/>
              </w:rPr>
              <w:t>vu</w:t>
            </w:r>
          </w:p>
        </w:tc>
        <w:tc>
          <w:tcPr>
            <w:tcW w:w="2693" w:type="dxa"/>
            <w:tcBorders>
              <w:top w:val="single" w:sz="4" w:space="0" w:color="000000"/>
              <w:left w:val="single" w:sz="4" w:space="0" w:color="000000"/>
              <w:bottom w:val="single" w:sz="4" w:space="0" w:color="000000"/>
              <w:right w:val="nil"/>
            </w:tcBorders>
            <w:vAlign w:val="center"/>
          </w:tcPr>
          <w:p w14:paraId="39B4EDE0" w14:textId="77777777" w:rsidR="00C61C63" w:rsidRPr="005C3BBB" w:rsidRDefault="00C61C63" w:rsidP="00950322">
            <w:pPr>
              <w:jc w:val="center"/>
              <w:rPr>
                <w:rFonts w:ascii="Times New Roman" w:hAnsi="Times New Roman"/>
                <w:color w:val="000000" w:themeColor="text1"/>
                <w:szCs w:val="24"/>
                <w:lang w:eastAsia="lv-LV"/>
              </w:rPr>
            </w:pPr>
            <w:r w:rsidRPr="005C3BBB">
              <w:rPr>
                <w:rFonts w:ascii="Times New Roman" w:hAnsi="Times New Roman"/>
                <w:color w:val="000000" w:themeColor="text1"/>
                <w:szCs w:val="24"/>
                <w:lang w:eastAsia="lv-LV"/>
              </w:rPr>
              <w:t xml:space="preserve">Piešķirt: </w:t>
            </w:r>
            <w:proofErr w:type="spellStart"/>
            <w:r w:rsidRPr="005C3BBB">
              <w:rPr>
                <w:rFonts w:ascii="Times New Roman" w:hAnsi="Times New Roman"/>
                <w:color w:val="000000" w:themeColor="text1"/>
                <w:szCs w:val="24"/>
                <w:lang w:eastAsia="lv-LV"/>
              </w:rPr>
              <w:t>Ripoņi</w:t>
            </w:r>
            <w:proofErr w:type="spellEnd"/>
            <w:r w:rsidRPr="005C3BBB">
              <w:rPr>
                <w:rFonts w:ascii="Times New Roman" w:hAnsi="Times New Roman"/>
                <w:color w:val="000000" w:themeColor="text1"/>
                <w:szCs w:val="24"/>
                <w:lang w:eastAsia="lv-LV"/>
              </w:rPr>
              <w:t>, Olaines pag., Olaines nov.</w:t>
            </w:r>
          </w:p>
        </w:tc>
        <w:tc>
          <w:tcPr>
            <w:tcW w:w="2552" w:type="dxa"/>
            <w:tcBorders>
              <w:top w:val="single" w:sz="4" w:space="0" w:color="000000"/>
              <w:left w:val="single" w:sz="4" w:space="0" w:color="000000"/>
              <w:bottom w:val="single" w:sz="4" w:space="0" w:color="000000"/>
              <w:right w:val="nil"/>
            </w:tcBorders>
            <w:vAlign w:val="center"/>
          </w:tcPr>
          <w:p w14:paraId="6D1673A7" w14:textId="77777777" w:rsidR="00C61C63" w:rsidRPr="005C3BBB" w:rsidRDefault="00C61C63" w:rsidP="00950322">
            <w:pPr>
              <w:jc w:val="center"/>
              <w:rPr>
                <w:rFonts w:ascii="Times New Roman" w:hAnsi="Times New Roman"/>
                <w:color w:val="000000" w:themeColor="text1"/>
                <w:szCs w:val="24"/>
              </w:rPr>
            </w:pPr>
            <w:r w:rsidRPr="005C3BBB">
              <w:rPr>
                <w:rFonts w:ascii="Times New Roman" w:hAnsi="Times New Roman"/>
                <w:color w:val="000000" w:themeColor="text1"/>
                <w:szCs w:val="24"/>
              </w:rPr>
              <w:t>Zeme dzelzce</w:t>
            </w:r>
            <w:r w:rsidRPr="005C3BBB">
              <w:rPr>
                <w:rFonts w:ascii="Times New Roman" w:hAnsi="Times New Roman" w:hint="eastAsia"/>
                <w:color w:val="000000" w:themeColor="text1"/>
                <w:szCs w:val="24"/>
              </w:rPr>
              <w:t>ļ</w:t>
            </w:r>
            <w:r w:rsidRPr="005C3BBB">
              <w:rPr>
                <w:rFonts w:ascii="Times New Roman" w:hAnsi="Times New Roman"/>
                <w:color w:val="000000" w:themeColor="text1"/>
                <w:szCs w:val="24"/>
              </w:rPr>
              <w:t>a infrastrukt</w:t>
            </w:r>
            <w:r w:rsidRPr="005C3BBB">
              <w:rPr>
                <w:rFonts w:ascii="Times New Roman" w:hAnsi="Times New Roman" w:hint="eastAsia"/>
                <w:color w:val="000000" w:themeColor="text1"/>
                <w:szCs w:val="24"/>
              </w:rPr>
              <w:t>ū</w:t>
            </w:r>
            <w:r w:rsidRPr="005C3BBB">
              <w:rPr>
                <w:rFonts w:ascii="Times New Roman" w:hAnsi="Times New Roman"/>
                <w:color w:val="000000" w:themeColor="text1"/>
                <w:szCs w:val="24"/>
              </w:rPr>
              <w:t>ras zemes nodal</w:t>
            </w:r>
            <w:r w:rsidRPr="005C3BBB">
              <w:rPr>
                <w:rFonts w:ascii="Times New Roman" w:hAnsi="Times New Roman" w:hint="eastAsia"/>
                <w:color w:val="000000" w:themeColor="text1"/>
                <w:szCs w:val="24"/>
              </w:rPr>
              <w:t>ī</w:t>
            </w:r>
            <w:r w:rsidRPr="005C3BBB">
              <w:rPr>
                <w:rFonts w:ascii="Times New Roman" w:hAnsi="Times New Roman"/>
                <w:color w:val="000000" w:themeColor="text1"/>
                <w:szCs w:val="24"/>
              </w:rPr>
              <w:t>juma josl</w:t>
            </w:r>
            <w:r w:rsidRPr="005C3BBB">
              <w:rPr>
                <w:rFonts w:ascii="Times New Roman" w:hAnsi="Times New Roman" w:hint="eastAsia"/>
                <w:color w:val="000000" w:themeColor="text1"/>
                <w:szCs w:val="24"/>
              </w:rPr>
              <w:t>ā</w:t>
            </w:r>
            <w:r w:rsidRPr="005C3BBB">
              <w:rPr>
                <w:rFonts w:ascii="Times New Roman" w:hAnsi="Times New Roman"/>
                <w:color w:val="000000" w:themeColor="text1"/>
                <w:szCs w:val="24"/>
              </w:rPr>
              <w:t xml:space="preserve"> un</w:t>
            </w:r>
          </w:p>
          <w:p w14:paraId="115FC03D" w14:textId="77777777" w:rsidR="00C61C63" w:rsidRPr="005C3BBB" w:rsidRDefault="00C61C63" w:rsidP="00950322">
            <w:pPr>
              <w:jc w:val="center"/>
              <w:rPr>
                <w:rFonts w:ascii="Times New Roman" w:hAnsi="Times New Roman"/>
                <w:color w:val="000000" w:themeColor="text1"/>
                <w:szCs w:val="24"/>
              </w:rPr>
            </w:pPr>
            <w:r w:rsidRPr="005C3BBB">
              <w:rPr>
                <w:rFonts w:ascii="Times New Roman" w:hAnsi="Times New Roman"/>
                <w:color w:val="000000" w:themeColor="text1"/>
                <w:szCs w:val="24"/>
              </w:rPr>
              <w:t>ce</w:t>
            </w:r>
            <w:r w:rsidRPr="005C3BBB">
              <w:rPr>
                <w:rFonts w:ascii="Times New Roman" w:hAnsi="Times New Roman" w:hint="eastAsia"/>
                <w:color w:val="000000" w:themeColor="text1"/>
                <w:szCs w:val="24"/>
              </w:rPr>
              <w:t>ļ</w:t>
            </w:r>
            <w:r w:rsidRPr="005C3BBB">
              <w:rPr>
                <w:rFonts w:ascii="Times New Roman" w:hAnsi="Times New Roman"/>
                <w:color w:val="000000" w:themeColor="text1"/>
                <w:szCs w:val="24"/>
              </w:rPr>
              <w:t>u zemes nodal</w:t>
            </w:r>
            <w:r w:rsidRPr="005C3BBB">
              <w:rPr>
                <w:rFonts w:ascii="Times New Roman" w:hAnsi="Times New Roman" w:hint="eastAsia"/>
                <w:color w:val="000000" w:themeColor="text1"/>
                <w:szCs w:val="24"/>
              </w:rPr>
              <w:t>ī</w:t>
            </w:r>
            <w:r w:rsidRPr="005C3BBB">
              <w:rPr>
                <w:rFonts w:ascii="Times New Roman" w:hAnsi="Times New Roman"/>
                <w:color w:val="000000" w:themeColor="text1"/>
                <w:szCs w:val="24"/>
              </w:rPr>
              <w:t>juma josl</w:t>
            </w:r>
            <w:r w:rsidRPr="005C3BBB">
              <w:rPr>
                <w:rFonts w:ascii="Times New Roman" w:hAnsi="Times New Roman" w:hint="eastAsia"/>
                <w:color w:val="000000" w:themeColor="text1"/>
                <w:szCs w:val="24"/>
              </w:rPr>
              <w:t>ā</w:t>
            </w:r>
            <w:r w:rsidRPr="005C3BBB">
              <w:rPr>
                <w:rFonts w:ascii="Times New Roman" w:hAnsi="Times New Roman"/>
                <w:color w:val="000000" w:themeColor="text1"/>
                <w:szCs w:val="24"/>
              </w:rPr>
              <w:t xml:space="preserve">  (N</w:t>
            </w:r>
            <w:r w:rsidRPr="005C3BBB">
              <w:rPr>
                <w:rFonts w:ascii="Times New Roman" w:hAnsi="Times New Roman" w:hint="eastAsia"/>
                <w:color w:val="000000" w:themeColor="text1"/>
                <w:szCs w:val="24"/>
              </w:rPr>
              <w:t>Ī</w:t>
            </w:r>
            <w:r w:rsidRPr="005C3BBB">
              <w:rPr>
                <w:rFonts w:ascii="Times New Roman" w:hAnsi="Times New Roman"/>
                <w:color w:val="000000" w:themeColor="text1"/>
                <w:szCs w:val="24"/>
              </w:rPr>
              <w:t>LM kods 1101) – visā platībā</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215E8D4C"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Nr.8 – 7312030301</w:t>
            </w:r>
          </w:p>
          <w:p w14:paraId="435F6BBC"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Nr.15 – 7312070202</w:t>
            </w:r>
          </w:p>
          <w:p w14:paraId="3EB4DDF1"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Nr.21 – 7313090100</w:t>
            </w:r>
          </w:p>
        </w:tc>
      </w:tr>
      <w:bookmarkEnd w:id="62"/>
    </w:tbl>
    <w:p w14:paraId="68BC96D9" w14:textId="77777777" w:rsidR="00C61C63" w:rsidRPr="005C3BBB" w:rsidRDefault="00C61C63" w:rsidP="00C61C63">
      <w:pPr>
        <w:pStyle w:val="ListParagraph"/>
        <w:ind w:left="717"/>
        <w:jc w:val="both"/>
        <w:rPr>
          <w:rFonts w:ascii="Times New Roman" w:hAnsi="Times New Roman"/>
          <w:color w:val="000000" w:themeColor="text1"/>
          <w:szCs w:val="24"/>
          <w:lang w:eastAsia="lv-LV"/>
        </w:rPr>
      </w:pPr>
    </w:p>
    <w:p w14:paraId="25F3F9D2" w14:textId="04F6FA67" w:rsidR="00C61C63" w:rsidRPr="00C61C63" w:rsidRDefault="00C61C63" w:rsidP="00C61C63">
      <w:pPr>
        <w:pStyle w:val="ListParagraph"/>
        <w:numPr>
          <w:ilvl w:val="0"/>
          <w:numId w:val="21"/>
        </w:numPr>
        <w:shd w:val="clear" w:color="auto" w:fill="FFFFFF"/>
        <w:ind w:right="-766"/>
        <w:jc w:val="both"/>
        <w:rPr>
          <w:rFonts w:ascii="Times New Roman" w:hAnsi="Times New Roman"/>
          <w:color w:val="000000" w:themeColor="text1"/>
          <w:szCs w:val="24"/>
          <w:lang w:eastAsia="lv-LV"/>
        </w:rPr>
      </w:pPr>
      <w:r w:rsidRPr="00C61C63">
        <w:rPr>
          <w:rFonts w:ascii="Times New Roman" w:hAnsi="Times New Roman"/>
          <w:color w:val="000000" w:themeColor="text1"/>
          <w:szCs w:val="24"/>
          <w:lang w:eastAsia="lv-LV"/>
        </w:rPr>
        <w:t>Zemes vien</w:t>
      </w:r>
      <w:r w:rsidRPr="00C61C63">
        <w:rPr>
          <w:rFonts w:ascii="Times New Roman" w:hAnsi="Times New Roman" w:hint="eastAsia"/>
          <w:color w:val="000000" w:themeColor="text1"/>
          <w:szCs w:val="24"/>
          <w:lang w:eastAsia="lv-LV"/>
        </w:rPr>
        <w:t>ī</w:t>
      </w:r>
      <w:r w:rsidRPr="00C61C63">
        <w:rPr>
          <w:rFonts w:ascii="Times New Roman" w:hAnsi="Times New Roman"/>
          <w:color w:val="000000" w:themeColor="text1"/>
          <w:szCs w:val="24"/>
          <w:lang w:eastAsia="lv-LV"/>
        </w:rPr>
        <w:t>bas ar kadastra apz</w:t>
      </w:r>
      <w:r w:rsidRPr="00C61C63">
        <w:rPr>
          <w:rFonts w:ascii="Times New Roman" w:hAnsi="Times New Roman" w:hint="eastAsia"/>
          <w:color w:val="000000" w:themeColor="text1"/>
          <w:szCs w:val="24"/>
          <w:lang w:eastAsia="lv-LV"/>
        </w:rPr>
        <w:t>ī</w:t>
      </w:r>
      <w:r w:rsidRPr="00C61C63">
        <w:rPr>
          <w:rFonts w:ascii="Times New Roman" w:hAnsi="Times New Roman"/>
          <w:color w:val="000000" w:themeColor="text1"/>
          <w:szCs w:val="24"/>
          <w:lang w:eastAsia="lv-LV"/>
        </w:rPr>
        <w:t>m</w:t>
      </w:r>
      <w:r w:rsidRPr="00C61C63">
        <w:rPr>
          <w:rFonts w:ascii="Times New Roman" w:hAnsi="Times New Roman" w:hint="eastAsia"/>
          <w:color w:val="000000" w:themeColor="text1"/>
          <w:szCs w:val="24"/>
          <w:lang w:eastAsia="lv-LV"/>
        </w:rPr>
        <w:t>ē</w:t>
      </w:r>
      <w:r w:rsidRPr="00C61C63">
        <w:rPr>
          <w:rFonts w:ascii="Times New Roman" w:hAnsi="Times New Roman"/>
          <w:color w:val="000000" w:themeColor="text1"/>
          <w:szCs w:val="24"/>
          <w:lang w:eastAsia="lv-LV"/>
        </w:rPr>
        <w:t>jumu 8080 002 2110 sadales rezult</w:t>
      </w:r>
      <w:r w:rsidRPr="00C61C63">
        <w:rPr>
          <w:rFonts w:ascii="Times New Roman" w:hAnsi="Times New Roman" w:hint="eastAsia"/>
          <w:color w:val="000000" w:themeColor="text1"/>
          <w:szCs w:val="24"/>
          <w:lang w:eastAsia="lv-LV"/>
        </w:rPr>
        <w:t>ā</w:t>
      </w:r>
      <w:r w:rsidRPr="00C61C63">
        <w:rPr>
          <w:rFonts w:ascii="Times New Roman" w:hAnsi="Times New Roman"/>
          <w:color w:val="000000" w:themeColor="text1"/>
          <w:szCs w:val="24"/>
          <w:lang w:eastAsia="lv-LV"/>
        </w:rPr>
        <w:t>t</w:t>
      </w:r>
      <w:r w:rsidRPr="00C61C63">
        <w:rPr>
          <w:rFonts w:ascii="Times New Roman" w:hAnsi="Times New Roman" w:hint="eastAsia"/>
          <w:color w:val="000000" w:themeColor="text1"/>
          <w:szCs w:val="24"/>
          <w:lang w:eastAsia="lv-LV"/>
        </w:rPr>
        <w:t>ā</w:t>
      </w:r>
      <w:r w:rsidRPr="00C61C63">
        <w:rPr>
          <w:rFonts w:ascii="Times New Roman" w:hAnsi="Times New Roman"/>
          <w:color w:val="000000" w:themeColor="text1"/>
          <w:szCs w:val="24"/>
          <w:lang w:eastAsia="lv-LV"/>
        </w:rPr>
        <w:t xml:space="preserve"> izveidotaj</w:t>
      </w:r>
      <w:r w:rsidRPr="00C61C63">
        <w:rPr>
          <w:rFonts w:ascii="Times New Roman" w:hAnsi="Times New Roman" w:hint="eastAsia"/>
          <w:color w:val="000000" w:themeColor="text1"/>
          <w:szCs w:val="24"/>
          <w:lang w:eastAsia="lv-LV"/>
        </w:rPr>
        <w:t>ā</w:t>
      </w:r>
      <w:r w:rsidRPr="00C61C63">
        <w:rPr>
          <w:rFonts w:ascii="Times New Roman" w:hAnsi="Times New Roman"/>
          <w:color w:val="000000" w:themeColor="text1"/>
          <w:szCs w:val="24"/>
          <w:lang w:eastAsia="lv-LV"/>
        </w:rPr>
        <w:t>m zemes vien</w:t>
      </w:r>
      <w:r w:rsidRPr="00C61C63">
        <w:rPr>
          <w:rFonts w:ascii="Times New Roman" w:hAnsi="Times New Roman" w:hint="eastAsia"/>
          <w:color w:val="000000" w:themeColor="text1"/>
          <w:szCs w:val="24"/>
          <w:lang w:eastAsia="lv-LV"/>
        </w:rPr>
        <w:t>ī</w:t>
      </w:r>
      <w:r w:rsidRPr="00C61C63">
        <w:rPr>
          <w:rFonts w:ascii="Times New Roman" w:hAnsi="Times New Roman"/>
          <w:color w:val="000000" w:themeColor="text1"/>
          <w:szCs w:val="24"/>
          <w:lang w:eastAsia="lv-LV"/>
        </w:rPr>
        <w:t>b</w:t>
      </w:r>
      <w:r w:rsidRPr="00C61C63">
        <w:rPr>
          <w:rFonts w:ascii="Times New Roman" w:hAnsi="Times New Roman" w:hint="eastAsia"/>
          <w:color w:val="000000" w:themeColor="text1"/>
          <w:szCs w:val="24"/>
          <w:lang w:eastAsia="lv-LV"/>
        </w:rPr>
        <w:t>ā</w:t>
      </w:r>
      <w:r w:rsidRPr="00C61C63">
        <w:rPr>
          <w:rFonts w:ascii="Times New Roman" w:hAnsi="Times New Roman"/>
          <w:color w:val="000000" w:themeColor="text1"/>
          <w:szCs w:val="24"/>
          <w:lang w:eastAsia="lv-LV"/>
        </w:rPr>
        <w:t>m noteikt nekustam</w:t>
      </w:r>
      <w:r w:rsidRPr="00C61C63">
        <w:rPr>
          <w:rFonts w:ascii="Times New Roman" w:hAnsi="Times New Roman" w:hint="eastAsia"/>
          <w:color w:val="000000" w:themeColor="text1"/>
          <w:szCs w:val="24"/>
          <w:lang w:eastAsia="lv-LV"/>
        </w:rPr>
        <w:t>ā</w:t>
      </w:r>
      <w:r w:rsidRPr="00C61C63">
        <w:rPr>
          <w:rFonts w:ascii="Times New Roman" w:hAnsi="Times New Roman"/>
          <w:color w:val="000000" w:themeColor="text1"/>
          <w:szCs w:val="24"/>
          <w:lang w:eastAsia="lv-LV"/>
        </w:rPr>
        <w:t xml:space="preserve"> </w:t>
      </w:r>
      <w:r w:rsidRPr="00C61C63">
        <w:rPr>
          <w:rFonts w:ascii="Times New Roman" w:hAnsi="Times New Roman" w:hint="eastAsia"/>
          <w:color w:val="000000" w:themeColor="text1"/>
          <w:szCs w:val="24"/>
          <w:lang w:eastAsia="lv-LV"/>
        </w:rPr>
        <w:t>ī</w:t>
      </w:r>
      <w:r w:rsidRPr="00C61C63">
        <w:rPr>
          <w:rFonts w:ascii="Times New Roman" w:hAnsi="Times New Roman"/>
          <w:color w:val="000000" w:themeColor="text1"/>
          <w:szCs w:val="24"/>
          <w:lang w:eastAsia="lv-LV"/>
        </w:rPr>
        <w:t>pašuma lietošanas m</w:t>
      </w:r>
      <w:r w:rsidRPr="00C61C63">
        <w:rPr>
          <w:rFonts w:ascii="Times New Roman" w:hAnsi="Times New Roman" w:hint="eastAsia"/>
          <w:color w:val="000000" w:themeColor="text1"/>
          <w:szCs w:val="24"/>
          <w:lang w:eastAsia="lv-LV"/>
        </w:rPr>
        <w:t>ē</w:t>
      </w:r>
      <w:r w:rsidRPr="00C61C63">
        <w:rPr>
          <w:rFonts w:ascii="Times New Roman" w:hAnsi="Times New Roman"/>
          <w:color w:val="000000" w:themeColor="text1"/>
          <w:szCs w:val="24"/>
          <w:lang w:eastAsia="lv-LV"/>
        </w:rPr>
        <w:t>r</w:t>
      </w:r>
      <w:r w:rsidRPr="00C61C63">
        <w:rPr>
          <w:rFonts w:ascii="Times New Roman" w:hAnsi="Times New Roman" w:hint="eastAsia"/>
          <w:color w:val="000000" w:themeColor="text1"/>
          <w:szCs w:val="24"/>
          <w:lang w:eastAsia="lv-LV"/>
        </w:rPr>
        <w:t>ķ</w:t>
      </w:r>
      <w:r w:rsidRPr="00C61C63">
        <w:rPr>
          <w:rFonts w:ascii="Times New Roman" w:hAnsi="Times New Roman"/>
          <w:color w:val="000000" w:themeColor="text1"/>
          <w:szCs w:val="24"/>
          <w:lang w:eastAsia="lv-LV"/>
        </w:rPr>
        <w:t>us, apgr</w:t>
      </w:r>
      <w:r w:rsidRPr="00C61C63">
        <w:rPr>
          <w:rFonts w:ascii="Times New Roman" w:hAnsi="Times New Roman" w:hint="eastAsia"/>
          <w:color w:val="000000" w:themeColor="text1"/>
          <w:szCs w:val="24"/>
          <w:lang w:eastAsia="lv-LV"/>
        </w:rPr>
        <w:t>ū</w:t>
      </w:r>
      <w:r w:rsidRPr="00C61C63">
        <w:rPr>
          <w:rFonts w:ascii="Times New Roman" w:hAnsi="Times New Roman"/>
          <w:color w:val="000000" w:themeColor="text1"/>
          <w:szCs w:val="24"/>
          <w:lang w:eastAsia="lv-LV"/>
        </w:rPr>
        <w:t>tin</w:t>
      </w:r>
      <w:r w:rsidRPr="00C61C63">
        <w:rPr>
          <w:rFonts w:ascii="Times New Roman" w:hAnsi="Times New Roman" w:hint="eastAsia"/>
          <w:color w:val="000000" w:themeColor="text1"/>
          <w:szCs w:val="24"/>
          <w:lang w:eastAsia="lv-LV"/>
        </w:rPr>
        <w:t>ā</w:t>
      </w:r>
      <w:r w:rsidRPr="00C61C63">
        <w:rPr>
          <w:rFonts w:ascii="Times New Roman" w:hAnsi="Times New Roman"/>
          <w:color w:val="000000" w:themeColor="text1"/>
          <w:szCs w:val="24"/>
          <w:lang w:eastAsia="lv-LV"/>
        </w:rPr>
        <w:t>jumus, adres</w:t>
      </w:r>
      <w:r w:rsidRPr="00C61C63">
        <w:rPr>
          <w:rFonts w:ascii="Times New Roman" w:hAnsi="Times New Roman" w:hint="eastAsia"/>
          <w:color w:val="000000" w:themeColor="text1"/>
          <w:szCs w:val="24"/>
          <w:lang w:eastAsia="lv-LV"/>
        </w:rPr>
        <w:t>ā</w:t>
      </w:r>
      <w:r w:rsidRPr="00C61C63">
        <w:rPr>
          <w:rFonts w:ascii="Times New Roman" w:hAnsi="Times New Roman"/>
          <w:color w:val="000000" w:themeColor="text1"/>
          <w:szCs w:val="24"/>
          <w:lang w:eastAsia="lv-LV"/>
        </w:rPr>
        <w:t>ciju:</w:t>
      </w:r>
    </w:p>
    <w:p w14:paraId="1BC3B1DA" w14:textId="77777777" w:rsidR="00C61C63" w:rsidRPr="005C3BBB" w:rsidRDefault="00C61C63" w:rsidP="00C61C63">
      <w:pPr>
        <w:jc w:val="both"/>
        <w:rPr>
          <w:rFonts w:ascii="Times New Roman" w:hAnsi="Times New Roman"/>
          <w:color w:val="000000" w:themeColor="text1"/>
          <w:szCs w:val="24"/>
          <w:lang w:eastAsia="lv-LV"/>
        </w:rPr>
      </w:pPr>
    </w:p>
    <w:tbl>
      <w:tblPr>
        <w:tblW w:w="9810" w:type="dxa"/>
        <w:tblInd w:w="108" w:type="dxa"/>
        <w:tblLayout w:type="fixed"/>
        <w:tblLook w:val="04A0" w:firstRow="1" w:lastRow="0" w:firstColumn="1" w:lastColumn="0" w:noHBand="0" w:noVBand="1"/>
      </w:tblPr>
      <w:tblGrid>
        <w:gridCol w:w="2297"/>
        <w:gridCol w:w="2693"/>
        <w:gridCol w:w="2552"/>
        <w:gridCol w:w="2268"/>
      </w:tblGrid>
      <w:tr w:rsidR="00C61C63" w:rsidRPr="005C3BBB" w14:paraId="3FD35120" w14:textId="77777777" w:rsidTr="00950322">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3D8AB364" w14:textId="77777777" w:rsidR="00C61C63" w:rsidRPr="005C3BBB" w:rsidRDefault="00C61C63" w:rsidP="00950322">
            <w:pPr>
              <w:snapToGrid w:val="0"/>
              <w:jc w:val="center"/>
              <w:rPr>
                <w:rFonts w:ascii="Times New Roman" w:hAnsi="Times New Roman"/>
                <w:color w:val="000000" w:themeColor="text1"/>
                <w:szCs w:val="24"/>
                <w:lang w:eastAsia="lv-LV"/>
              </w:rPr>
            </w:pPr>
            <w:r w:rsidRPr="005C3BBB">
              <w:rPr>
                <w:rFonts w:ascii="Times New Roman" w:hAnsi="Times New Roman"/>
                <w:color w:val="000000" w:themeColor="text1"/>
                <w:szCs w:val="24"/>
                <w:lang w:eastAsia="lv-LV"/>
              </w:rPr>
              <w:t>Zemes vienības Nr., kadastra apzīmējums, platība</w:t>
            </w:r>
          </w:p>
        </w:tc>
        <w:tc>
          <w:tcPr>
            <w:tcW w:w="2693" w:type="dxa"/>
            <w:tcBorders>
              <w:top w:val="single" w:sz="4" w:space="0" w:color="000000"/>
              <w:left w:val="single" w:sz="4" w:space="0" w:color="000000"/>
              <w:bottom w:val="single" w:sz="4" w:space="0" w:color="000000"/>
              <w:right w:val="nil"/>
            </w:tcBorders>
            <w:hideMark/>
          </w:tcPr>
          <w:p w14:paraId="0D10C9D7" w14:textId="77777777" w:rsidR="00C61C63" w:rsidRPr="005C3BBB" w:rsidRDefault="00C61C63" w:rsidP="00950322">
            <w:pPr>
              <w:snapToGrid w:val="0"/>
              <w:jc w:val="center"/>
              <w:rPr>
                <w:rFonts w:ascii="Times New Roman" w:hAnsi="Times New Roman"/>
                <w:color w:val="000000" w:themeColor="text1"/>
                <w:szCs w:val="24"/>
                <w:lang w:eastAsia="lv-LV"/>
              </w:rPr>
            </w:pPr>
            <w:r w:rsidRPr="005C3BBB">
              <w:rPr>
                <w:rFonts w:ascii="Times New Roman" w:hAnsi="Times New Roman"/>
                <w:color w:val="000000" w:themeColor="text1"/>
                <w:szCs w:val="24"/>
                <w:lang w:eastAsia="lv-LV"/>
              </w:rPr>
              <w:t>Nekustam</w:t>
            </w:r>
            <w:r w:rsidRPr="005C3BBB">
              <w:rPr>
                <w:rFonts w:ascii="Times New Roman" w:hAnsi="Times New Roman" w:hint="eastAsia"/>
                <w:color w:val="000000" w:themeColor="text1"/>
                <w:szCs w:val="24"/>
                <w:lang w:eastAsia="lv-LV"/>
              </w:rPr>
              <w:t>ā</w:t>
            </w:r>
            <w:r w:rsidRPr="005C3BBB">
              <w:rPr>
                <w:rFonts w:ascii="Times New Roman" w:hAnsi="Times New Roman"/>
                <w:color w:val="000000" w:themeColor="text1"/>
                <w:szCs w:val="24"/>
                <w:lang w:eastAsia="lv-LV"/>
              </w:rPr>
              <w:t xml:space="preserve"> </w:t>
            </w:r>
            <w:r w:rsidRPr="005C3BBB">
              <w:rPr>
                <w:rFonts w:ascii="Times New Roman" w:hAnsi="Times New Roman" w:hint="eastAsia"/>
                <w:color w:val="000000" w:themeColor="text1"/>
                <w:szCs w:val="24"/>
                <w:lang w:eastAsia="lv-LV"/>
              </w:rPr>
              <w:t>ī</w:t>
            </w:r>
            <w:r w:rsidRPr="005C3BBB">
              <w:rPr>
                <w:rFonts w:ascii="Times New Roman" w:hAnsi="Times New Roman"/>
                <w:color w:val="000000" w:themeColor="text1"/>
                <w:szCs w:val="24"/>
                <w:lang w:eastAsia="lv-LV"/>
              </w:rPr>
              <w:t>pašuma nosaukums</w:t>
            </w:r>
          </w:p>
        </w:tc>
        <w:tc>
          <w:tcPr>
            <w:tcW w:w="2552" w:type="dxa"/>
            <w:tcBorders>
              <w:top w:val="single" w:sz="4" w:space="0" w:color="000000"/>
              <w:left w:val="single" w:sz="4" w:space="0" w:color="000000"/>
              <w:bottom w:val="single" w:sz="4" w:space="0" w:color="000000"/>
              <w:right w:val="nil"/>
            </w:tcBorders>
            <w:hideMark/>
          </w:tcPr>
          <w:p w14:paraId="581BEDA8" w14:textId="77777777" w:rsidR="00C61C63" w:rsidRPr="005C3BBB" w:rsidRDefault="00C61C63" w:rsidP="00950322">
            <w:pPr>
              <w:snapToGrid w:val="0"/>
              <w:jc w:val="center"/>
              <w:rPr>
                <w:rFonts w:ascii="Times New Roman" w:hAnsi="Times New Roman"/>
                <w:color w:val="000000" w:themeColor="text1"/>
                <w:szCs w:val="24"/>
                <w:highlight w:val="yellow"/>
                <w:lang w:eastAsia="lv-LV"/>
              </w:rPr>
            </w:pPr>
            <w:r w:rsidRPr="005C3BBB">
              <w:rPr>
                <w:rFonts w:ascii="Times New Roman" w:hAnsi="Times New Roman"/>
                <w:color w:val="000000" w:themeColor="text1"/>
                <w:szCs w:val="24"/>
                <w:lang w:eastAsia="lv-LV"/>
              </w:rPr>
              <w:t>Nekustamā īpašuma lietošanas mērķis (kods), piekritīgā aptuvenā platība</w:t>
            </w:r>
          </w:p>
        </w:tc>
        <w:tc>
          <w:tcPr>
            <w:tcW w:w="2268" w:type="dxa"/>
            <w:tcBorders>
              <w:top w:val="single" w:sz="4" w:space="0" w:color="000000"/>
              <w:left w:val="single" w:sz="4" w:space="0" w:color="000000"/>
              <w:bottom w:val="single" w:sz="4" w:space="0" w:color="000000"/>
              <w:right w:val="single" w:sz="4" w:space="0" w:color="000000"/>
            </w:tcBorders>
            <w:hideMark/>
          </w:tcPr>
          <w:p w14:paraId="42793AD8" w14:textId="77777777" w:rsidR="00C61C63" w:rsidRPr="005C3BBB" w:rsidRDefault="00C61C63" w:rsidP="00950322">
            <w:pPr>
              <w:snapToGrid w:val="0"/>
              <w:jc w:val="center"/>
              <w:rPr>
                <w:rFonts w:ascii="Times New Roman" w:hAnsi="Times New Roman"/>
                <w:color w:val="000000" w:themeColor="text1"/>
                <w:szCs w:val="24"/>
                <w:lang w:eastAsia="lv-LV"/>
              </w:rPr>
            </w:pPr>
            <w:r w:rsidRPr="005C3BBB">
              <w:rPr>
                <w:rFonts w:ascii="Times New Roman" w:hAnsi="Times New Roman"/>
                <w:color w:val="000000" w:themeColor="text1"/>
                <w:szCs w:val="24"/>
                <w:lang w:eastAsia="lv-LV"/>
              </w:rPr>
              <w:t>Nr. plānā, apgrūtinājumu klasifikācijas kods</w:t>
            </w:r>
          </w:p>
        </w:tc>
      </w:tr>
      <w:tr w:rsidR="00C61C63" w:rsidRPr="005C3BBB" w14:paraId="7E7D8E75" w14:textId="77777777" w:rsidTr="00950322">
        <w:tc>
          <w:tcPr>
            <w:tcW w:w="2297" w:type="dxa"/>
            <w:tcBorders>
              <w:top w:val="single" w:sz="4" w:space="0" w:color="000000"/>
              <w:left w:val="single" w:sz="4" w:space="0" w:color="000000"/>
              <w:bottom w:val="single" w:sz="4" w:space="0" w:color="000000"/>
              <w:right w:val="single" w:sz="4" w:space="0" w:color="000000"/>
            </w:tcBorders>
            <w:vAlign w:val="center"/>
          </w:tcPr>
          <w:p w14:paraId="28DC1E9B" w14:textId="77777777" w:rsidR="00C61C63" w:rsidRPr="005C3BBB" w:rsidRDefault="00C61C63" w:rsidP="00950322">
            <w:pPr>
              <w:snapToGrid w:val="0"/>
              <w:jc w:val="center"/>
              <w:rPr>
                <w:rFonts w:ascii="Times New Roman" w:hAnsi="Times New Roman"/>
                <w:color w:val="000000" w:themeColor="text1"/>
                <w:szCs w:val="24"/>
                <w:lang w:eastAsia="lv-LV"/>
              </w:rPr>
            </w:pPr>
            <w:r w:rsidRPr="005C3BBB">
              <w:rPr>
                <w:rFonts w:ascii="Times New Roman" w:hAnsi="Times New Roman"/>
                <w:color w:val="000000" w:themeColor="text1"/>
                <w:szCs w:val="24"/>
                <w:lang w:eastAsia="lv-LV"/>
              </w:rPr>
              <w:t>Plānotā zemes vienība Nr.3</w:t>
            </w:r>
          </w:p>
          <w:p w14:paraId="1F8EDBF4" w14:textId="77777777" w:rsidR="00C61C63" w:rsidRPr="005C3BBB" w:rsidRDefault="00C61C63" w:rsidP="00950322">
            <w:pPr>
              <w:snapToGrid w:val="0"/>
              <w:jc w:val="center"/>
              <w:rPr>
                <w:rFonts w:ascii="Times New Roman" w:hAnsi="Times New Roman"/>
                <w:color w:val="000000" w:themeColor="text1"/>
                <w:szCs w:val="24"/>
                <w:lang w:eastAsia="lv-LV"/>
              </w:rPr>
            </w:pPr>
            <w:r w:rsidRPr="005C3BBB">
              <w:rPr>
                <w:rFonts w:ascii="Times New Roman" w:hAnsi="Times New Roman"/>
                <w:color w:val="000000" w:themeColor="text1"/>
                <w:szCs w:val="24"/>
                <w:lang w:eastAsia="lv-LV"/>
              </w:rPr>
              <w:t>8080 002 2494 – 14,7 ha</w:t>
            </w:r>
          </w:p>
          <w:p w14:paraId="4698E998" w14:textId="77777777" w:rsidR="00C61C63" w:rsidRPr="005C3BBB" w:rsidRDefault="00C61C63" w:rsidP="00950322">
            <w:pPr>
              <w:jc w:val="center"/>
              <w:rPr>
                <w:rFonts w:ascii="Times New Roman" w:hAnsi="Times New Roman"/>
                <w:color w:val="000000" w:themeColor="text1"/>
                <w:szCs w:val="24"/>
                <w:lang w:eastAsia="lv-LV"/>
              </w:rPr>
            </w:pPr>
            <w:r w:rsidRPr="005C3BBB">
              <w:rPr>
                <w:rFonts w:ascii="Times New Roman" w:hAnsi="Times New Roman"/>
                <w:color w:val="000000" w:themeColor="text1"/>
                <w:szCs w:val="24"/>
                <w:lang w:eastAsia="lv-LV"/>
              </w:rPr>
              <w:t>Saglabāt esošā nekustamā īpašuma sastāvā ar kadastra Nr. 8080 002 2105</w:t>
            </w:r>
          </w:p>
        </w:tc>
        <w:tc>
          <w:tcPr>
            <w:tcW w:w="2693" w:type="dxa"/>
            <w:tcBorders>
              <w:top w:val="single" w:sz="4" w:space="0" w:color="000000"/>
              <w:left w:val="single" w:sz="4" w:space="0" w:color="000000"/>
              <w:bottom w:val="single" w:sz="4" w:space="0" w:color="000000"/>
              <w:right w:val="nil"/>
            </w:tcBorders>
            <w:vAlign w:val="center"/>
            <w:hideMark/>
          </w:tcPr>
          <w:p w14:paraId="734650C5" w14:textId="77777777" w:rsidR="00C61C63" w:rsidRPr="005C3BBB" w:rsidRDefault="00C61C63" w:rsidP="00950322">
            <w:pPr>
              <w:snapToGrid w:val="0"/>
              <w:jc w:val="center"/>
              <w:rPr>
                <w:rFonts w:ascii="Times New Roman" w:hAnsi="Times New Roman"/>
                <w:color w:val="000000" w:themeColor="text1"/>
                <w:szCs w:val="24"/>
                <w:lang w:eastAsia="lv-LV"/>
              </w:rPr>
            </w:pPr>
            <w:r w:rsidRPr="005C3BBB">
              <w:rPr>
                <w:rFonts w:ascii="Times New Roman" w:hAnsi="Times New Roman"/>
                <w:color w:val="000000" w:themeColor="text1"/>
                <w:szCs w:val="24"/>
                <w:lang w:eastAsia="lv-LV"/>
              </w:rPr>
              <w:t>Saglab</w:t>
            </w:r>
            <w:r w:rsidRPr="005C3BBB">
              <w:rPr>
                <w:rFonts w:ascii="Times New Roman" w:hAnsi="Times New Roman" w:hint="eastAsia"/>
                <w:color w:val="000000" w:themeColor="text1"/>
                <w:szCs w:val="24"/>
                <w:lang w:eastAsia="lv-LV"/>
              </w:rPr>
              <w:t>ā</w:t>
            </w:r>
            <w:r w:rsidRPr="005C3BBB">
              <w:rPr>
                <w:rFonts w:ascii="Times New Roman" w:hAnsi="Times New Roman"/>
                <w:color w:val="000000" w:themeColor="text1"/>
                <w:szCs w:val="24"/>
                <w:lang w:eastAsia="lv-LV"/>
              </w:rPr>
              <w:t>t: R</w:t>
            </w:r>
            <w:r w:rsidRPr="005C3BBB">
              <w:rPr>
                <w:rFonts w:ascii="Times New Roman" w:hAnsi="Times New Roman" w:hint="eastAsia"/>
                <w:color w:val="000000" w:themeColor="text1"/>
                <w:szCs w:val="24"/>
                <w:lang w:eastAsia="lv-LV"/>
              </w:rPr>
              <w:t>ī</w:t>
            </w:r>
            <w:r w:rsidRPr="005C3BBB">
              <w:rPr>
                <w:rFonts w:ascii="Times New Roman" w:hAnsi="Times New Roman"/>
                <w:color w:val="000000" w:themeColor="text1"/>
                <w:szCs w:val="24"/>
                <w:lang w:eastAsia="lv-LV"/>
              </w:rPr>
              <w:t>gas pils</w:t>
            </w:r>
            <w:r w:rsidRPr="005C3BBB">
              <w:rPr>
                <w:rFonts w:ascii="Times New Roman" w:hAnsi="Times New Roman" w:hint="eastAsia"/>
                <w:color w:val="000000" w:themeColor="text1"/>
                <w:szCs w:val="24"/>
                <w:lang w:eastAsia="lv-LV"/>
              </w:rPr>
              <w:t>ē</w:t>
            </w:r>
            <w:r w:rsidRPr="005C3BBB">
              <w:rPr>
                <w:rFonts w:ascii="Times New Roman" w:hAnsi="Times New Roman"/>
                <w:color w:val="000000" w:themeColor="text1"/>
                <w:szCs w:val="24"/>
                <w:lang w:eastAsia="lv-LV"/>
              </w:rPr>
              <w:t>tas meža fonds, Olaines pag., Olaines nov.</w:t>
            </w:r>
          </w:p>
        </w:tc>
        <w:tc>
          <w:tcPr>
            <w:tcW w:w="2552" w:type="dxa"/>
            <w:tcBorders>
              <w:top w:val="single" w:sz="4" w:space="0" w:color="000000"/>
              <w:left w:val="single" w:sz="4" w:space="0" w:color="000000"/>
              <w:bottom w:val="single" w:sz="4" w:space="0" w:color="000000"/>
              <w:right w:val="nil"/>
            </w:tcBorders>
            <w:vAlign w:val="center"/>
          </w:tcPr>
          <w:p w14:paraId="6B958CA0" w14:textId="77777777" w:rsidR="00C61C63" w:rsidRPr="005C3BBB" w:rsidRDefault="00C61C63" w:rsidP="00950322">
            <w:pPr>
              <w:jc w:val="center"/>
              <w:rPr>
                <w:rFonts w:ascii="Times New Roman" w:hAnsi="Times New Roman"/>
                <w:color w:val="000000" w:themeColor="text1"/>
                <w:szCs w:val="24"/>
                <w:highlight w:val="yellow"/>
              </w:rPr>
            </w:pPr>
            <w:r w:rsidRPr="005C3BBB">
              <w:rPr>
                <w:rFonts w:ascii="Times New Roman" w:hAnsi="Times New Roman"/>
                <w:color w:val="000000" w:themeColor="text1"/>
                <w:szCs w:val="24"/>
              </w:rPr>
              <w:t>Zeme, uz kuras galven</w:t>
            </w:r>
            <w:r w:rsidRPr="005C3BBB">
              <w:rPr>
                <w:rFonts w:ascii="Times New Roman" w:hAnsi="Times New Roman" w:hint="eastAsia"/>
                <w:color w:val="000000" w:themeColor="text1"/>
                <w:szCs w:val="24"/>
              </w:rPr>
              <w:t>ā</w:t>
            </w:r>
            <w:r w:rsidRPr="005C3BBB">
              <w:rPr>
                <w:rFonts w:ascii="Times New Roman" w:hAnsi="Times New Roman"/>
                <w:color w:val="000000" w:themeColor="text1"/>
                <w:szCs w:val="24"/>
              </w:rPr>
              <w:t xml:space="preserve"> saimniecisk</w:t>
            </w:r>
            <w:r w:rsidRPr="005C3BBB">
              <w:rPr>
                <w:rFonts w:ascii="Times New Roman" w:hAnsi="Times New Roman" w:hint="eastAsia"/>
                <w:color w:val="000000" w:themeColor="text1"/>
                <w:szCs w:val="24"/>
              </w:rPr>
              <w:t>ā</w:t>
            </w:r>
            <w:r w:rsidRPr="005C3BBB">
              <w:rPr>
                <w:rFonts w:ascii="Times New Roman" w:hAnsi="Times New Roman"/>
                <w:color w:val="000000" w:themeColor="text1"/>
                <w:szCs w:val="24"/>
              </w:rPr>
              <w:t xml:space="preserve"> darb</w:t>
            </w:r>
            <w:r w:rsidRPr="005C3BBB">
              <w:rPr>
                <w:rFonts w:ascii="Times New Roman" w:hAnsi="Times New Roman" w:hint="eastAsia"/>
                <w:color w:val="000000" w:themeColor="text1"/>
                <w:szCs w:val="24"/>
              </w:rPr>
              <w:t>ī</w:t>
            </w:r>
            <w:r w:rsidRPr="005C3BBB">
              <w:rPr>
                <w:rFonts w:ascii="Times New Roman" w:hAnsi="Times New Roman"/>
                <w:color w:val="000000" w:themeColor="text1"/>
                <w:szCs w:val="24"/>
              </w:rPr>
              <w:t>ba ir mežsaimniec</w:t>
            </w:r>
            <w:r w:rsidRPr="005C3BBB">
              <w:rPr>
                <w:rFonts w:ascii="Times New Roman" w:hAnsi="Times New Roman" w:hint="eastAsia"/>
                <w:color w:val="000000" w:themeColor="text1"/>
                <w:szCs w:val="24"/>
              </w:rPr>
              <w:t>ī</w:t>
            </w:r>
            <w:r w:rsidRPr="005C3BBB">
              <w:rPr>
                <w:rFonts w:ascii="Times New Roman" w:hAnsi="Times New Roman"/>
                <w:color w:val="000000" w:themeColor="text1"/>
                <w:szCs w:val="24"/>
              </w:rPr>
              <w:t>ba (N</w:t>
            </w:r>
            <w:r w:rsidRPr="005C3BBB">
              <w:rPr>
                <w:rFonts w:ascii="Times New Roman" w:hAnsi="Times New Roman" w:hint="eastAsia"/>
                <w:color w:val="000000" w:themeColor="text1"/>
                <w:szCs w:val="24"/>
              </w:rPr>
              <w:t>Ī</w:t>
            </w:r>
            <w:r w:rsidRPr="005C3BBB">
              <w:rPr>
                <w:rFonts w:ascii="Times New Roman" w:hAnsi="Times New Roman"/>
                <w:color w:val="000000" w:themeColor="text1"/>
                <w:szCs w:val="24"/>
              </w:rPr>
              <w:t>LM kods 0201) – vis</w:t>
            </w:r>
            <w:r w:rsidRPr="005C3BBB">
              <w:rPr>
                <w:rFonts w:ascii="Times New Roman" w:hAnsi="Times New Roman" w:hint="eastAsia"/>
                <w:color w:val="000000" w:themeColor="text1"/>
                <w:szCs w:val="24"/>
              </w:rPr>
              <w:t>ā</w:t>
            </w:r>
            <w:r w:rsidRPr="005C3BBB">
              <w:rPr>
                <w:rFonts w:ascii="Times New Roman" w:hAnsi="Times New Roman"/>
                <w:color w:val="000000" w:themeColor="text1"/>
                <w:szCs w:val="24"/>
              </w:rPr>
              <w:t xml:space="preserve"> plat</w:t>
            </w:r>
            <w:r w:rsidRPr="005C3BBB">
              <w:rPr>
                <w:rFonts w:ascii="Times New Roman" w:hAnsi="Times New Roman" w:hint="eastAsia"/>
                <w:color w:val="000000" w:themeColor="text1"/>
                <w:szCs w:val="24"/>
              </w:rPr>
              <w:t>ī</w:t>
            </w:r>
            <w:r w:rsidRPr="005C3BBB">
              <w:rPr>
                <w:rFonts w:ascii="Times New Roman" w:hAnsi="Times New Roman"/>
                <w:color w:val="000000" w:themeColor="text1"/>
                <w:szCs w:val="24"/>
              </w:rPr>
              <w:t>b</w:t>
            </w:r>
            <w:r w:rsidRPr="005C3BBB">
              <w:rPr>
                <w:rFonts w:ascii="Times New Roman" w:hAnsi="Times New Roman" w:hint="eastAsia"/>
                <w:color w:val="000000" w:themeColor="text1"/>
                <w:szCs w:val="24"/>
              </w:rPr>
              <w:t>ā</w:t>
            </w:r>
          </w:p>
        </w:tc>
        <w:tc>
          <w:tcPr>
            <w:tcW w:w="2268" w:type="dxa"/>
            <w:tcBorders>
              <w:top w:val="single" w:sz="4" w:space="0" w:color="000000"/>
              <w:left w:val="single" w:sz="4" w:space="0" w:color="000000"/>
              <w:bottom w:val="single" w:sz="4" w:space="0" w:color="000000"/>
              <w:right w:val="single" w:sz="4" w:space="0" w:color="000000"/>
            </w:tcBorders>
            <w:vAlign w:val="center"/>
          </w:tcPr>
          <w:p w14:paraId="6340C817"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 xml:space="preserve">Nr.3 </w:t>
            </w:r>
            <w:r w:rsidRPr="005C3BBB">
              <w:rPr>
                <w:rFonts w:ascii="Times New Roman" w:hAnsi="Times New Roman" w:hint="eastAsia"/>
                <w:color w:val="000000" w:themeColor="text1"/>
                <w:szCs w:val="24"/>
              </w:rPr>
              <w:t>–</w:t>
            </w:r>
            <w:r w:rsidRPr="005C3BBB">
              <w:rPr>
                <w:rFonts w:ascii="Times New Roman" w:hAnsi="Times New Roman"/>
                <w:color w:val="000000" w:themeColor="text1"/>
                <w:szCs w:val="24"/>
              </w:rPr>
              <w:t xml:space="preserve"> 7312030301</w:t>
            </w:r>
          </w:p>
          <w:p w14:paraId="4748FED6"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 xml:space="preserve">Nr.4 </w:t>
            </w:r>
            <w:r w:rsidRPr="005C3BBB">
              <w:rPr>
                <w:rFonts w:ascii="Times New Roman" w:hAnsi="Times New Roman" w:hint="eastAsia"/>
                <w:color w:val="000000" w:themeColor="text1"/>
                <w:szCs w:val="24"/>
              </w:rPr>
              <w:t>–</w:t>
            </w:r>
            <w:r w:rsidRPr="005C3BBB">
              <w:rPr>
                <w:rFonts w:ascii="Times New Roman" w:hAnsi="Times New Roman"/>
                <w:color w:val="000000" w:themeColor="text1"/>
                <w:szCs w:val="24"/>
              </w:rPr>
              <w:t xml:space="preserve"> 7312030502</w:t>
            </w:r>
          </w:p>
          <w:p w14:paraId="56652178"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Nr.5 – 7312030601</w:t>
            </w:r>
          </w:p>
          <w:p w14:paraId="00C1EE9C"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Nr.6 – 7316080100</w:t>
            </w:r>
          </w:p>
          <w:p w14:paraId="2AEB8D5F"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Nr.7 – 7312050101</w:t>
            </w:r>
          </w:p>
          <w:p w14:paraId="299B3FEB"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Nr.16 – 7312070202</w:t>
            </w:r>
          </w:p>
          <w:p w14:paraId="43EFE783"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Nr.20 – 7313090100</w:t>
            </w:r>
          </w:p>
          <w:p w14:paraId="65915335"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Nr.24 – 7312030100</w:t>
            </w:r>
          </w:p>
          <w:p w14:paraId="13320CD8"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Nr.33 – 7311040900</w:t>
            </w:r>
          </w:p>
          <w:p w14:paraId="0223863A"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Nr.34 – 7311040900</w:t>
            </w:r>
          </w:p>
          <w:p w14:paraId="27E104B0" w14:textId="77777777" w:rsidR="00C61C63" w:rsidRPr="005C3BBB" w:rsidRDefault="00C61C63" w:rsidP="00950322">
            <w:pPr>
              <w:snapToGrid w:val="0"/>
              <w:rPr>
                <w:rFonts w:ascii="Times New Roman" w:hAnsi="Times New Roman"/>
                <w:color w:val="000000" w:themeColor="text1"/>
                <w:szCs w:val="24"/>
              </w:rPr>
            </w:pPr>
          </w:p>
        </w:tc>
      </w:tr>
      <w:tr w:rsidR="00C61C63" w:rsidRPr="005C3BBB" w14:paraId="126F60B4" w14:textId="77777777" w:rsidTr="00950322">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31CF0A07" w14:textId="77777777" w:rsidR="00C61C63" w:rsidRPr="005C3BBB" w:rsidRDefault="00C61C63" w:rsidP="00950322">
            <w:pPr>
              <w:snapToGrid w:val="0"/>
              <w:jc w:val="center"/>
              <w:rPr>
                <w:rFonts w:ascii="Times New Roman" w:hAnsi="Times New Roman"/>
                <w:color w:val="000000" w:themeColor="text1"/>
                <w:szCs w:val="24"/>
                <w:lang w:eastAsia="lv-LV"/>
              </w:rPr>
            </w:pPr>
            <w:r w:rsidRPr="005C3BBB">
              <w:rPr>
                <w:rFonts w:ascii="Times New Roman" w:hAnsi="Times New Roman"/>
                <w:color w:val="000000" w:themeColor="text1"/>
                <w:szCs w:val="24"/>
                <w:lang w:eastAsia="lv-LV"/>
              </w:rPr>
              <w:t>Plānotā zemes vienība Nr.4</w:t>
            </w:r>
          </w:p>
          <w:p w14:paraId="6EC07B31" w14:textId="2334053E" w:rsidR="00C61C63" w:rsidRPr="005C3BBB" w:rsidRDefault="00C61C63" w:rsidP="00950322">
            <w:pPr>
              <w:snapToGrid w:val="0"/>
              <w:jc w:val="center"/>
              <w:rPr>
                <w:rFonts w:ascii="Times New Roman" w:hAnsi="Times New Roman"/>
                <w:color w:val="000000" w:themeColor="text1"/>
                <w:szCs w:val="24"/>
                <w:lang w:eastAsia="lv-LV"/>
              </w:rPr>
            </w:pPr>
            <w:r w:rsidRPr="005C3BBB">
              <w:rPr>
                <w:rFonts w:ascii="Times New Roman" w:hAnsi="Times New Roman"/>
                <w:color w:val="000000" w:themeColor="text1"/>
                <w:szCs w:val="24"/>
                <w:lang w:eastAsia="lv-LV"/>
              </w:rPr>
              <w:t xml:space="preserve">8080 002 2495 – </w:t>
            </w:r>
            <w:r>
              <w:rPr>
                <w:rFonts w:ascii="Times New Roman" w:hAnsi="Times New Roman"/>
                <w:color w:val="000000" w:themeColor="text1"/>
                <w:szCs w:val="24"/>
                <w:lang w:eastAsia="lv-LV"/>
              </w:rPr>
              <w:t xml:space="preserve">             </w:t>
            </w:r>
            <w:r w:rsidRPr="005C3BBB">
              <w:rPr>
                <w:rFonts w:ascii="Times New Roman" w:hAnsi="Times New Roman"/>
                <w:color w:val="000000" w:themeColor="text1"/>
                <w:szCs w:val="24"/>
                <w:lang w:eastAsia="lv-LV"/>
              </w:rPr>
              <w:t>0,1 ha</w:t>
            </w:r>
          </w:p>
          <w:p w14:paraId="69430008" w14:textId="77777777" w:rsidR="00C61C63" w:rsidRPr="005C3BBB" w:rsidRDefault="00C61C63" w:rsidP="00950322">
            <w:pPr>
              <w:jc w:val="center"/>
              <w:rPr>
                <w:rFonts w:ascii="Times New Roman" w:hAnsi="Times New Roman"/>
                <w:color w:val="000000" w:themeColor="text1"/>
                <w:szCs w:val="24"/>
                <w:lang w:eastAsia="lv-LV"/>
              </w:rPr>
            </w:pPr>
            <w:r w:rsidRPr="005C3BBB">
              <w:rPr>
                <w:rFonts w:ascii="Times New Roman" w:hAnsi="Times New Roman"/>
                <w:color w:val="000000" w:themeColor="text1"/>
                <w:szCs w:val="24"/>
                <w:lang w:eastAsia="lv-LV"/>
              </w:rPr>
              <w:t>Veidot jaunu nekustam</w:t>
            </w:r>
            <w:r w:rsidRPr="005C3BBB">
              <w:rPr>
                <w:rFonts w:ascii="Times New Roman" w:hAnsi="Times New Roman" w:hint="eastAsia"/>
                <w:color w:val="000000" w:themeColor="text1"/>
                <w:szCs w:val="24"/>
                <w:lang w:eastAsia="lv-LV"/>
              </w:rPr>
              <w:t>ā</w:t>
            </w:r>
            <w:r w:rsidRPr="005C3BBB">
              <w:rPr>
                <w:rFonts w:ascii="Times New Roman" w:hAnsi="Times New Roman"/>
                <w:color w:val="000000" w:themeColor="text1"/>
                <w:szCs w:val="24"/>
                <w:lang w:eastAsia="lv-LV"/>
              </w:rPr>
              <w:t xml:space="preserve"> </w:t>
            </w:r>
            <w:r w:rsidRPr="005C3BBB">
              <w:rPr>
                <w:rFonts w:ascii="Times New Roman" w:hAnsi="Times New Roman" w:hint="eastAsia"/>
                <w:color w:val="000000" w:themeColor="text1"/>
                <w:szCs w:val="24"/>
                <w:lang w:eastAsia="lv-LV"/>
              </w:rPr>
              <w:t>ī</w:t>
            </w:r>
            <w:r w:rsidRPr="005C3BBB">
              <w:rPr>
                <w:rFonts w:ascii="Times New Roman" w:hAnsi="Times New Roman"/>
                <w:color w:val="000000" w:themeColor="text1"/>
                <w:szCs w:val="24"/>
                <w:lang w:eastAsia="lv-LV"/>
              </w:rPr>
              <w:t>pašuma sast</w:t>
            </w:r>
            <w:r w:rsidRPr="005C3BBB">
              <w:rPr>
                <w:rFonts w:ascii="Times New Roman" w:hAnsi="Times New Roman" w:hint="eastAsia"/>
                <w:color w:val="000000" w:themeColor="text1"/>
                <w:szCs w:val="24"/>
                <w:lang w:eastAsia="lv-LV"/>
              </w:rPr>
              <w:t>ā</w:t>
            </w:r>
            <w:r w:rsidRPr="005C3BBB">
              <w:rPr>
                <w:rFonts w:ascii="Times New Roman" w:hAnsi="Times New Roman"/>
                <w:color w:val="000000" w:themeColor="text1"/>
                <w:szCs w:val="24"/>
                <w:lang w:eastAsia="lv-LV"/>
              </w:rPr>
              <w:t>vu</w:t>
            </w:r>
          </w:p>
        </w:tc>
        <w:tc>
          <w:tcPr>
            <w:tcW w:w="2693" w:type="dxa"/>
            <w:tcBorders>
              <w:top w:val="single" w:sz="4" w:space="0" w:color="000000"/>
              <w:left w:val="single" w:sz="4" w:space="0" w:color="000000"/>
              <w:bottom w:val="single" w:sz="4" w:space="0" w:color="000000"/>
              <w:right w:val="nil"/>
            </w:tcBorders>
            <w:vAlign w:val="center"/>
          </w:tcPr>
          <w:p w14:paraId="4A652F36" w14:textId="77777777" w:rsidR="00C61C63" w:rsidRPr="005C3BBB" w:rsidRDefault="00C61C63" w:rsidP="00950322">
            <w:pPr>
              <w:jc w:val="center"/>
              <w:rPr>
                <w:rFonts w:ascii="Times New Roman" w:hAnsi="Times New Roman"/>
                <w:color w:val="000000" w:themeColor="text1"/>
                <w:szCs w:val="24"/>
                <w:lang w:eastAsia="lv-LV"/>
              </w:rPr>
            </w:pPr>
            <w:r w:rsidRPr="005C3BBB">
              <w:rPr>
                <w:rFonts w:ascii="Times New Roman" w:hAnsi="Times New Roman"/>
                <w:color w:val="000000" w:themeColor="text1"/>
                <w:szCs w:val="24"/>
                <w:lang w:eastAsia="lv-LV"/>
              </w:rPr>
              <w:t xml:space="preserve">Piešķirt: </w:t>
            </w:r>
            <w:proofErr w:type="spellStart"/>
            <w:r w:rsidRPr="005C3BBB">
              <w:rPr>
                <w:rFonts w:ascii="Times New Roman" w:hAnsi="Times New Roman"/>
                <w:color w:val="000000" w:themeColor="text1"/>
                <w:szCs w:val="24"/>
                <w:lang w:eastAsia="lv-LV"/>
              </w:rPr>
              <w:t>Medema</w:t>
            </w:r>
            <w:proofErr w:type="spellEnd"/>
            <w:r w:rsidRPr="005C3BBB">
              <w:rPr>
                <w:rFonts w:ascii="Times New Roman" w:hAnsi="Times New Roman"/>
                <w:color w:val="000000" w:themeColor="text1"/>
                <w:szCs w:val="24"/>
                <w:lang w:eastAsia="lv-LV"/>
              </w:rPr>
              <w:t xml:space="preserve"> loks, Olaines pag., Olaines nov.</w:t>
            </w:r>
          </w:p>
        </w:tc>
        <w:tc>
          <w:tcPr>
            <w:tcW w:w="2552" w:type="dxa"/>
            <w:tcBorders>
              <w:top w:val="single" w:sz="4" w:space="0" w:color="000000"/>
              <w:left w:val="single" w:sz="4" w:space="0" w:color="000000"/>
              <w:bottom w:val="single" w:sz="4" w:space="0" w:color="000000"/>
              <w:right w:val="nil"/>
            </w:tcBorders>
            <w:vAlign w:val="center"/>
          </w:tcPr>
          <w:p w14:paraId="26D11192" w14:textId="77777777" w:rsidR="00C61C63" w:rsidRPr="005C3BBB" w:rsidRDefault="00C61C63" w:rsidP="00950322">
            <w:pPr>
              <w:jc w:val="center"/>
              <w:rPr>
                <w:rFonts w:ascii="Times New Roman" w:hAnsi="Times New Roman"/>
                <w:color w:val="000000" w:themeColor="text1"/>
                <w:szCs w:val="24"/>
              </w:rPr>
            </w:pPr>
            <w:r w:rsidRPr="005C3BBB">
              <w:rPr>
                <w:rFonts w:ascii="Times New Roman" w:hAnsi="Times New Roman"/>
                <w:color w:val="000000" w:themeColor="text1"/>
                <w:szCs w:val="24"/>
              </w:rPr>
              <w:t>Zeme dzelzce</w:t>
            </w:r>
            <w:r w:rsidRPr="005C3BBB">
              <w:rPr>
                <w:rFonts w:ascii="Times New Roman" w:hAnsi="Times New Roman" w:hint="eastAsia"/>
                <w:color w:val="000000" w:themeColor="text1"/>
                <w:szCs w:val="24"/>
              </w:rPr>
              <w:t>ļ</w:t>
            </w:r>
            <w:r w:rsidRPr="005C3BBB">
              <w:rPr>
                <w:rFonts w:ascii="Times New Roman" w:hAnsi="Times New Roman"/>
                <w:color w:val="000000" w:themeColor="text1"/>
                <w:szCs w:val="24"/>
              </w:rPr>
              <w:t>a infrastrukt</w:t>
            </w:r>
            <w:r w:rsidRPr="005C3BBB">
              <w:rPr>
                <w:rFonts w:ascii="Times New Roman" w:hAnsi="Times New Roman" w:hint="eastAsia"/>
                <w:color w:val="000000" w:themeColor="text1"/>
                <w:szCs w:val="24"/>
              </w:rPr>
              <w:t>ū</w:t>
            </w:r>
            <w:r w:rsidRPr="005C3BBB">
              <w:rPr>
                <w:rFonts w:ascii="Times New Roman" w:hAnsi="Times New Roman"/>
                <w:color w:val="000000" w:themeColor="text1"/>
                <w:szCs w:val="24"/>
              </w:rPr>
              <w:t>ras zemes nodal</w:t>
            </w:r>
            <w:r w:rsidRPr="005C3BBB">
              <w:rPr>
                <w:rFonts w:ascii="Times New Roman" w:hAnsi="Times New Roman" w:hint="eastAsia"/>
                <w:color w:val="000000" w:themeColor="text1"/>
                <w:szCs w:val="24"/>
              </w:rPr>
              <w:t>ī</w:t>
            </w:r>
            <w:r w:rsidRPr="005C3BBB">
              <w:rPr>
                <w:rFonts w:ascii="Times New Roman" w:hAnsi="Times New Roman"/>
                <w:color w:val="000000" w:themeColor="text1"/>
                <w:szCs w:val="24"/>
              </w:rPr>
              <w:t>juma josl</w:t>
            </w:r>
            <w:r w:rsidRPr="005C3BBB">
              <w:rPr>
                <w:rFonts w:ascii="Times New Roman" w:hAnsi="Times New Roman" w:hint="eastAsia"/>
                <w:color w:val="000000" w:themeColor="text1"/>
                <w:szCs w:val="24"/>
              </w:rPr>
              <w:t>ā</w:t>
            </w:r>
            <w:r w:rsidRPr="005C3BBB">
              <w:rPr>
                <w:rFonts w:ascii="Times New Roman" w:hAnsi="Times New Roman"/>
                <w:color w:val="000000" w:themeColor="text1"/>
                <w:szCs w:val="24"/>
              </w:rPr>
              <w:t xml:space="preserve"> un</w:t>
            </w:r>
          </w:p>
          <w:p w14:paraId="3D9BD78B" w14:textId="77777777" w:rsidR="00C61C63" w:rsidRPr="005C3BBB" w:rsidRDefault="00C61C63" w:rsidP="00950322">
            <w:pPr>
              <w:jc w:val="center"/>
              <w:rPr>
                <w:rFonts w:ascii="Times New Roman" w:hAnsi="Times New Roman"/>
                <w:color w:val="000000" w:themeColor="text1"/>
                <w:szCs w:val="24"/>
              </w:rPr>
            </w:pPr>
            <w:r w:rsidRPr="005C3BBB">
              <w:rPr>
                <w:rFonts w:ascii="Times New Roman" w:hAnsi="Times New Roman"/>
                <w:color w:val="000000" w:themeColor="text1"/>
                <w:szCs w:val="24"/>
              </w:rPr>
              <w:t>ce</w:t>
            </w:r>
            <w:r w:rsidRPr="005C3BBB">
              <w:rPr>
                <w:rFonts w:ascii="Times New Roman" w:hAnsi="Times New Roman" w:hint="eastAsia"/>
                <w:color w:val="000000" w:themeColor="text1"/>
                <w:szCs w:val="24"/>
              </w:rPr>
              <w:t>ļ</w:t>
            </w:r>
            <w:r w:rsidRPr="005C3BBB">
              <w:rPr>
                <w:rFonts w:ascii="Times New Roman" w:hAnsi="Times New Roman"/>
                <w:color w:val="000000" w:themeColor="text1"/>
                <w:szCs w:val="24"/>
              </w:rPr>
              <w:t>u zemes nodal</w:t>
            </w:r>
            <w:r w:rsidRPr="005C3BBB">
              <w:rPr>
                <w:rFonts w:ascii="Times New Roman" w:hAnsi="Times New Roman" w:hint="eastAsia"/>
                <w:color w:val="000000" w:themeColor="text1"/>
                <w:szCs w:val="24"/>
              </w:rPr>
              <w:t>ī</w:t>
            </w:r>
            <w:r w:rsidRPr="005C3BBB">
              <w:rPr>
                <w:rFonts w:ascii="Times New Roman" w:hAnsi="Times New Roman"/>
                <w:color w:val="000000" w:themeColor="text1"/>
                <w:szCs w:val="24"/>
              </w:rPr>
              <w:t>juma josl</w:t>
            </w:r>
            <w:r w:rsidRPr="005C3BBB">
              <w:rPr>
                <w:rFonts w:ascii="Times New Roman" w:hAnsi="Times New Roman" w:hint="eastAsia"/>
                <w:color w:val="000000" w:themeColor="text1"/>
                <w:szCs w:val="24"/>
              </w:rPr>
              <w:t>ā</w:t>
            </w:r>
            <w:r w:rsidRPr="005C3BBB">
              <w:rPr>
                <w:rFonts w:ascii="Times New Roman" w:hAnsi="Times New Roman"/>
                <w:color w:val="000000" w:themeColor="text1"/>
                <w:szCs w:val="24"/>
              </w:rPr>
              <w:t xml:space="preserve">  (N</w:t>
            </w:r>
            <w:r w:rsidRPr="005C3BBB">
              <w:rPr>
                <w:rFonts w:ascii="Times New Roman" w:hAnsi="Times New Roman" w:hint="eastAsia"/>
                <w:color w:val="000000" w:themeColor="text1"/>
                <w:szCs w:val="24"/>
              </w:rPr>
              <w:t>Ī</w:t>
            </w:r>
            <w:r w:rsidRPr="005C3BBB">
              <w:rPr>
                <w:rFonts w:ascii="Times New Roman" w:hAnsi="Times New Roman"/>
                <w:color w:val="000000" w:themeColor="text1"/>
                <w:szCs w:val="24"/>
              </w:rPr>
              <w:t>LM kods 1101) – vis</w:t>
            </w:r>
            <w:r w:rsidRPr="005C3BBB">
              <w:rPr>
                <w:rFonts w:ascii="Times New Roman" w:hAnsi="Times New Roman" w:hint="eastAsia"/>
                <w:color w:val="000000" w:themeColor="text1"/>
                <w:szCs w:val="24"/>
              </w:rPr>
              <w:t>ā</w:t>
            </w:r>
            <w:r w:rsidRPr="005C3BBB">
              <w:rPr>
                <w:rFonts w:ascii="Times New Roman" w:hAnsi="Times New Roman"/>
                <w:color w:val="000000" w:themeColor="text1"/>
                <w:szCs w:val="24"/>
              </w:rPr>
              <w:t xml:space="preserve"> plat</w:t>
            </w:r>
            <w:r w:rsidRPr="005C3BBB">
              <w:rPr>
                <w:rFonts w:ascii="Times New Roman" w:hAnsi="Times New Roman" w:hint="eastAsia"/>
                <w:color w:val="000000" w:themeColor="text1"/>
                <w:szCs w:val="24"/>
              </w:rPr>
              <w:t>ī</w:t>
            </w:r>
            <w:r w:rsidRPr="005C3BBB">
              <w:rPr>
                <w:rFonts w:ascii="Times New Roman" w:hAnsi="Times New Roman"/>
                <w:color w:val="000000" w:themeColor="text1"/>
                <w:szCs w:val="24"/>
              </w:rPr>
              <w:t>b</w:t>
            </w:r>
            <w:r w:rsidRPr="005C3BBB">
              <w:rPr>
                <w:rFonts w:ascii="Times New Roman" w:hAnsi="Times New Roman" w:hint="eastAsia"/>
                <w:color w:val="000000" w:themeColor="text1"/>
                <w:szCs w:val="24"/>
              </w:rPr>
              <w:t>ā</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EA8D09B"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Nr.1 – 7312040100</w:t>
            </w:r>
          </w:p>
          <w:p w14:paraId="4D578D5E"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Nr.2 – 7312050201</w:t>
            </w:r>
          </w:p>
          <w:p w14:paraId="32D73ECB"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Nr.3 – 7312030301</w:t>
            </w:r>
          </w:p>
          <w:p w14:paraId="0690BDF4"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Nr.16 – 7312070202</w:t>
            </w:r>
          </w:p>
          <w:p w14:paraId="79D3E2B3"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Nr.20 – 7313090100</w:t>
            </w:r>
          </w:p>
          <w:p w14:paraId="50ACDB8C" w14:textId="77777777" w:rsidR="00C61C63" w:rsidRPr="005C3BBB" w:rsidRDefault="00C61C63" w:rsidP="00950322">
            <w:pPr>
              <w:snapToGrid w:val="0"/>
              <w:rPr>
                <w:rFonts w:ascii="Times New Roman" w:hAnsi="Times New Roman"/>
                <w:color w:val="000000" w:themeColor="text1"/>
                <w:szCs w:val="24"/>
              </w:rPr>
            </w:pPr>
            <w:r w:rsidRPr="005C3BBB">
              <w:rPr>
                <w:rFonts w:ascii="Times New Roman" w:hAnsi="Times New Roman"/>
                <w:color w:val="000000" w:themeColor="text1"/>
                <w:szCs w:val="24"/>
              </w:rPr>
              <w:t>Nr.24 – 7312030100</w:t>
            </w:r>
          </w:p>
        </w:tc>
      </w:tr>
    </w:tbl>
    <w:p w14:paraId="55DDA0DF" w14:textId="77777777" w:rsidR="00C61C63" w:rsidRPr="005C3BBB" w:rsidRDefault="00C61C63" w:rsidP="00C61C63">
      <w:pPr>
        <w:jc w:val="both"/>
        <w:rPr>
          <w:rFonts w:ascii="Times New Roman" w:hAnsi="Times New Roman"/>
          <w:color w:val="000000" w:themeColor="text1"/>
          <w:szCs w:val="24"/>
          <w:lang w:eastAsia="lv-LV"/>
        </w:rPr>
      </w:pPr>
    </w:p>
    <w:p w14:paraId="32716FCB" w14:textId="77777777" w:rsidR="00C61C63" w:rsidRPr="005C3BBB" w:rsidRDefault="00C61C63" w:rsidP="00C61C63">
      <w:pPr>
        <w:pStyle w:val="ListParagraph"/>
        <w:numPr>
          <w:ilvl w:val="0"/>
          <w:numId w:val="21"/>
        </w:numPr>
        <w:ind w:right="-766"/>
        <w:jc w:val="both"/>
        <w:rPr>
          <w:rFonts w:ascii="Times New Roman" w:hAnsi="Times New Roman"/>
          <w:color w:val="000000" w:themeColor="text1"/>
          <w:szCs w:val="24"/>
          <w:lang w:eastAsia="lv-LV"/>
        </w:rPr>
      </w:pPr>
      <w:r w:rsidRPr="005C3BBB">
        <w:rPr>
          <w:rFonts w:ascii="Times New Roman" w:hAnsi="Times New Roman"/>
          <w:color w:val="000000" w:themeColor="text1"/>
          <w:szCs w:val="24"/>
          <w:lang w:eastAsia="lv-LV"/>
        </w:rPr>
        <w:t>Piek</w:t>
      </w:r>
      <w:r w:rsidRPr="005C3BBB">
        <w:rPr>
          <w:rFonts w:ascii="Times New Roman" w:hAnsi="Times New Roman" w:hint="eastAsia"/>
          <w:color w:val="000000" w:themeColor="text1"/>
          <w:szCs w:val="24"/>
          <w:lang w:eastAsia="lv-LV"/>
        </w:rPr>
        <w:t>ļūš</w:t>
      </w:r>
      <w:r w:rsidRPr="005C3BBB">
        <w:rPr>
          <w:rFonts w:ascii="Times New Roman" w:hAnsi="Times New Roman"/>
          <w:color w:val="000000" w:themeColor="text1"/>
          <w:szCs w:val="24"/>
          <w:lang w:eastAsia="lv-LV"/>
        </w:rPr>
        <w:t>ana pl</w:t>
      </w:r>
      <w:r w:rsidRPr="005C3BBB">
        <w:rPr>
          <w:rFonts w:ascii="Times New Roman" w:hAnsi="Times New Roman" w:hint="eastAsia"/>
          <w:color w:val="000000" w:themeColor="text1"/>
          <w:szCs w:val="24"/>
          <w:lang w:eastAsia="lv-LV"/>
        </w:rPr>
        <w:t>ā</w:t>
      </w:r>
      <w:r w:rsidRPr="005C3BBB">
        <w:rPr>
          <w:rFonts w:ascii="Times New Roman" w:hAnsi="Times New Roman"/>
          <w:color w:val="000000" w:themeColor="text1"/>
          <w:szCs w:val="24"/>
          <w:lang w:eastAsia="lv-LV"/>
        </w:rPr>
        <w:t>notajai zemes vien</w:t>
      </w:r>
      <w:r w:rsidRPr="005C3BBB">
        <w:rPr>
          <w:rFonts w:ascii="Times New Roman" w:hAnsi="Times New Roman" w:hint="eastAsia"/>
          <w:color w:val="000000" w:themeColor="text1"/>
          <w:szCs w:val="24"/>
          <w:lang w:eastAsia="lv-LV"/>
        </w:rPr>
        <w:t>ī</w:t>
      </w:r>
      <w:r w:rsidRPr="005C3BBB">
        <w:rPr>
          <w:rFonts w:ascii="Times New Roman" w:hAnsi="Times New Roman"/>
          <w:color w:val="000000" w:themeColor="text1"/>
          <w:szCs w:val="24"/>
          <w:lang w:eastAsia="lv-LV"/>
        </w:rPr>
        <w:t>bai Nr.1 nodro</w:t>
      </w:r>
      <w:r w:rsidRPr="005C3BBB">
        <w:rPr>
          <w:rFonts w:ascii="Times New Roman" w:hAnsi="Times New Roman" w:hint="eastAsia"/>
          <w:color w:val="000000" w:themeColor="text1"/>
          <w:szCs w:val="24"/>
          <w:lang w:eastAsia="lv-LV"/>
        </w:rPr>
        <w:t>š</w:t>
      </w:r>
      <w:r w:rsidRPr="005C3BBB">
        <w:rPr>
          <w:rFonts w:ascii="Times New Roman" w:hAnsi="Times New Roman"/>
          <w:color w:val="000000" w:themeColor="text1"/>
          <w:szCs w:val="24"/>
          <w:lang w:eastAsia="lv-LV"/>
        </w:rPr>
        <w:t>in</w:t>
      </w:r>
      <w:r w:rsidRPr="005C3BBB">
        <w:rPr>
          <w:rFonts w:ascii="Times New Roman" w:hAnsi="Times New Roman" w:hint="eastAsia"/>
          <w:color w:val="000000" w:themeColor="text1"/>
          <w:szCs w:val="24"/>
          <w:lang w:eastAsia="lv-LV"/>
        </w:rPr>
        <w:t>ā</w:t>
      </w:r>
      <w:r w:rsidRPr="005C3BBB">
        <w:rPr>
          <w:rFonts w:ascii="Times New Roman" w:hAnsi="Times New Roman"/>
          <w:color w:val="000000" w:themeColor="text1"/>
          <w:szCs w:val="24"/>
          <w:lang w:eastAsia="lv-LV"/>
        </w:rPr>
        <w:t>ta no Pašvald</w:t>
      </w:r>
      <w:r w:rsidRPr="005C3BBB">
        <w:rPr>
          <w:rFonts w:ascii="Times New Roman" w:hAnsi="Times New Roman" w:hint="eastAsia"/>
          <w:color w:val="000000" w:themeColor="text1"/>
          <w:szCs w:val="24"/>
          <w:lang w:eastAsia="lv-LV"/>
        </w:rPr>
        <w:t>ī</w:t>
      </w:r>
      <w:r w:rsidRPr="005C3BBB">
        <w:rPr>
          <w:rFonts w:ascii="Times New Roman" w:hAnsi="Times New Roman"/>
          <w:color w:val="000000" w:themeColor="text1"/>
          <w:szCs w:val="24"/>
          <w:lang w:eastAsia="lv-LV"/>
        </w:rPr>
        <w:t>bai piekr</w:t>
      </w:r>
      <w:r w:rsidRPr="005C3BBB">
        <w:rPr>
          <w:rFonts w:ascii="Times New Roman" w:hAnsi="Times New Roman" w:hint="eastAsia"/>
          <w:color w:val="000000" w:themeColor="text1"/>
          <w:szCs w:val="24"/>
          <w:lang w:eastAsia="lv-LV"/>
        </w:rPr>
        <w:t>ī</w:t>
      </w:r>
      <w:r w:rsidRPr="005C3BBB">
        <w:rPr>
          <w:rFonts w:ascii="Times New Roman" w:hAnsi="Times New Roman"/>
          <w:color w:val="000000" w:themeColor="text1"/>
          <w:szCs w:val="24"/>
          <w:lang w:eastAsia="lv-LV"/>
        </w:rPr>
        <w:t>tošas zemes vien</w:t>
      </w:r>
      <w:r w:rsidRPr="005C3BBB">
        <w:rPr>
          <w:rFonts w:ascii="Times New Roman" w:hAnsi="Times New Roman" w:hint="eastAsia"/>
          <w:color w:val="000000" w:themeColor="text1"/>
          <w:szCs w:val="24"/>
          <w:lang w:eastAsia="lv-LV"/>
        </w:rPr>
        <w:t>ī</w:t>
      </w:r>
      <w:r w:rsidRPr="005C3BBB">
        <w:rPr>
          <w:rFonts w:ascii="Times New Roman" w:hAnsi="Times New Roman"/>
          <w:color w:val="000000" w:themeColor="text1"/>
          <w:szCs w:val="24"/>
          <w:lang w:eastAsia="lv-LV"/>
        </w:rPr>
        <w:t>bas ar kadastra apz</w:t>
      </w:r>
      <w:r w:rsidRPr="005C3BBB">
        <w:rPr>
          <w:rFonts w:ascii="Times New Roman" w:hAnsi="Times New Roman" w:hint="eastAsia"/>
          <w:color w:val="000000" w:themeColor="text1"/>
          <w:szCs w:val="24"/>
          <w:lang w:eastAsia="lv-LV"/>
        </w:rPr>
        <w:t>ī</w:t>
      </w:r>
      <w:r w:rsidRPr="005C3BBB">
        <w:rPr>
          <w:rFonts w:ascii="Times New Roman" w:hAnsi="Times New Roman"/>
          <w:color w:val="000000" w:themeColor="text1"/>
          <w:szCs w:val="24"/>
          <w:lang w:eastAsia="lv-LV"/>
        </w:rPr>
        <w:t>m</w:t>
      </w:r>
      <w:r w:rsidRPr="005C3BBB">
        <w:rPr>
          <w:rFonts w:ascii="Times New Roman" w:hAnsi="Times New Roman" w:hint="eastAsia"/>
          <w:color w:val="000000" w:themeColor="text1"/>
          <w:szCs w:val="24"/>
          <w:lang w:eastAsia="lv-LV"/>
        </w:rPr>
        <w:t>ē</w:t>
      </w:r>
      <w:r w:rsidRPr="005C3BBB">
        <w:rPr>
          <w:rFonts w:ascii="Times New Roman" w:hAnsi="Times New Roman"/>
          <w:color w:val="000000" w:themeColor="text1"/>
          <w:szCs w:val="24"/>
          <w:lang w:eastAsia="lv-LV"/>
        </w:rPr>
        <w:t>jumu 8080 005 0041 (R</w:t>
      </w:r>
      <w:r w:rsidRPr="005C3BBB">
        <w:rPr>
          <w:rFonts w:ascii="Times New Roman" w:hAnsi="Times New Roman" w:hint="eastAsia"/>
          <w:color w:val="000000" w:themeColor="text1"/>
          <w:szCs w:val="24"/>
          <w:lang w:eastAsia="lv-LV"/>
        </w:rPr>
        <w:t>ī</w:t>
      </w:r>
      <w:r w:rsidRPr="005C3BBB">
        <w:rPr>
          <w:rFonts w:ascii="Times New Roman" w:hAnsi="Times New Roman"/>
          <w:color w:val="000000" w:themeColor="text1"/>
          <w:szCs w:val="24"/>
          <w:lang w:eastAsia="lv-LV"/>
        </w:rPr>
        <w:t>gas apvedce</w:t>
      </w:r>
      <w:r w:rsidRPr="005C3BBB">
        <w:rPr>
          <w:rFonts w:ascii="Times New Roman" w:hAnsi="Times New Roman" w:hint="eastAsia"/>
          <w:color w:val="000000" w:themeColor="text1"/>
          <w:szCs w:val="24"/>
          <w:lang w:eastAsia="lv-LV"/>
        </w:rPr>
        <w:t>ļš</w:t>
      </w:r>
      <w:r w:rsidRPr="005C3BBB">
        <w:rPr>
          <w:rFonts w:ascii="Times New Roman" w:hAnsi="Times New Roman"/>
          <w:color w:val="000000" w:themeColor="text1"/>
          <w:szCs w:val="24"/>
          <w:lang w:eastAsia="lv-LV"/>
        </w:rPr>
        <w:t xml:space="preserve"> – Virši).</w:t>
      </w:r>
    </w:p>
    <w:p w14:paraId="44DA7DFC" w14:textId="77777777" w:rsidR="00C61C63" w:rsidRPr="005C3BBB" w:rsidRDefault="00C61C63" w:rsidP="00C61C63">
      <w:pPr>
        <w:pStyle w:val="ListParagraph"/>
        <w:numPr>
          <w:ilvl w:val="0"/>
          <w:numId w:val="21"/>
        </w:numPr>
        <w:ind w:right="-766"/>
        <w:jc w:val="both"/>
        <w:rPr>
          <w:rFonts w:ascii="Times New Roman" w:hAnsi="Times New Roman"/>
          <w:color w:val="000000" w:themeColor="text1"/>
          <w:szCs w:val="24"/>
          <w:lang w:eastAsia="lv-LV"/>
        </w:rPr>
      </w:pPr>
      <w:r w:rsidRPr="005C3BBB">
        <w:rPr>
          <w:rFonts w:ascii="Times New Roman" w:hAnsi="Times New Roman"/>
          <w:color w:val="000000" w:themeColor="text1"/>
          <w:szCs w:val="24"/>
          <w:lang w:eastAsia="lv-LV"/>
        </w:rPr>
        <w:t>Piekļūšana pl</w:t>
      </w:r>
      <w:r w:rsidRPr="005C3BBB">
        <w:rPr>
          <w:rFonts w:ascii="Times New Roman" w:hAnsi="Times New Roman" w:hint="eastAsia"/>
          <w:color w:val="000000" w:themeColor="text1"/>
          <w:szCs w:val="24"/>
          <w:lang w:eastAsia="lv-LV"/>
        </w:rPr>
        <w:t>ā</w:t>
      </w:r>
      <w:r w:rsidRPr="005C3BBB">
        <w:rPr>
          <w:rFonts w:ascii="Times New Roman" w:hAnsi="Times New Roman"/>
          <w:color w:val="000000" w:themeColor="text1"/>
          <w:szCs w:val="24"/>
          <w:lang w:eastAsia="lv-LV"/>
        </w:rPr>
        <w:t>notajai zemes vien</w:t>
      </w:r>
      <w:r w:rsidRPr="005C3BBB">
        <w:rPr>
          <w:rFonts w:ascii="Times New Roman" w:hAnsi="Times New Roman" w:hint="eastAsia"/>
          <w:color w:val="000000" w:themeColor="text1"/>
          <w:szCs w:val="24"/>
          <w:lang w:eastAsia="lv-LV"/>
        </w:rPr>
        <w:t>ī</w:t>
      </w:r>
      <w:r w:rsidRPr="005C3BBB">
        <w:rPr>
          <w:rFonts w:ascii="Times New Roman" w:hAnsi="Times New Roman"/>
          <w:color w:val="000000" w:themeColor="text1"/>
          <w:szCs w:val="24"/>
          <w:lang w:eastAsia="lv-LV"/>
        </w:rPr>
        <w:t>bai Nr.2 paredz</w:t>
      </w:r>
      <w:r w:rsidRPr="005C3BBB">
        <w:rPr>
          <w:rFonts w:ascii="Times New Roman" w:hAnsi="Times New Roman" w:hint="eastAsia"/>
          <w:color w:val="000000" w:themeColor="text1"/>
          <w:szCs w:val="24"/>
          <w:lang w:eastAsia="lv-LV"/>
        </w:rPr>
        <w:t>ē</w:t>
      </w:r>
      <w:r w:rsidRPr="005C3BBB">
        <w:rPr>
          <w:rFonts w:ascii="Times New Roman" w:hAnsi="Times New Roman"/>
          <w:color w:val="000000" w:themeColor="text1"/>
          <w:szCs w:val="24"/>
          <w:lang w:eastAsia="lv-LV"/>
        </w:rPr>
        <w:t>ta atbilstoši “Apvienot</w:t>
      </w:r>
      <w:r w:rsidRPr="005C3BBB">
        <w:rPr>
          <w:rFonts w:ascii="Times New Roman" w:hAnsi="Times New Roman" w:hint="eastAsia"/>
          <w:color w:val="000000" w:themeColor="text1"/>
          <w:szCs w:val="24"/>
          <w:lang w:eastAsia="lv-LV"/>
        </w:rPr>
        <w:t>ā</w:t>
      </w:r>
      <w:r w:rsidRPr="005C3BBB">
        <w:rPr>
          <w:rFonts w:ascii="Times New Roman" w:hAnsi="Times New Roman"/>
          <w:color w:val="000000" w:themeColor="text1"/>
          <w:szCs w:val="24"/>
          <w:lang w:eastAsia="lv-LV"/>
        </w:rPr>
        <w:t xml:space="preserve"> g</w:t>
      </w:r>
      <w:r w:rsidRPr="005C3BBB">
        <w:rPr>
          <w:rFonts w:ascii="Times New Roman" w:hAnsi="Times New Roman" w:hint="eastAsia"/>
          <w:color w:val="000000" w:themeColor="text1"/>
          <w:szCs w:val="24"/>
          <w:lang w:eastAsia="lv-LV"/>
        </w:rPr>
        <w:t>ā</w:t>
      </w:r>
      <w:r w:rsidRPr="005C3BBB">
        <w:rPr>
          <w:rFonts w:ascii="Times New Roman" w:hAnsi="Times New Roman"/>
          <w:color w:val="000000" w:themeColor="text1"/>
          <w:szCs w:val="24"/>
          <w:lang w:eastAsia="lv-LV"/>
        </w:rPr>
        <w:t>j</w:t>
      </w:r>
      <w:r w:rsidRPr="005C3BBB">
        <w:rPr>
          <w:rFonts w:ascii="Times New Roman" w:hAnsi="Times New Roman" w:hint="eastAsia"/>
          <w:color w:val="000000" w:themeColor="text1"/>
          <w:szCs w:val="24"/>
          <w:lang w:eastAsia="lv-LV"/>
        </w:rPr>
        <w:t>ē</w:t>
      </w:r>
      <w:r w:rsidRPr="005C3BBB">
        <w:rPr>
          <w:rFonts w:ascii="Times New Roman" w:hAnsi="Times New Roman"/>
          <w:color w:val="000000" w:themeColor="text1"/>
          <w:szCs w:val="24"/>
          <w:lang w:eastAsia="lv-LV"/>
        </w:rPr>
        <w:t>ju un velosip</w:t>
      </w:r>
      <w:r w:rsidRPr="005C3BBB">
        <w:rPr>
          <w:rFonts w:ascii="Times New Roman" w:hAnsi="Times New Roman" w:hint="eastAsia"/>
          <w:color w:val="000000" w:themeColor="text1"/>
          <w:szCs w:val="24"/>
          <w:lang w:eastAsia="lv-LV"/>
        </w:rPr>
        <w:t>ē</w:t>
      </w:r>
      <w:r w:rsidRPr="005C3BBB">
        <w:rPr>
          <w:rFonts w:ascii="Times New Roman" w:hAnsi="Times New Roman"/>
          <w:color w:val="000000" w:themeColor="text1"/>
          <w:szCs w:val="24"/>
          <w:lang w:eastAsia="lv-LV"/>
        </w:rPr>
        <w:t>distu ce</w:t>
      </w:r>
      <w:r w:rsidRPr="005C3BBB">
        <w:rPr>
          <w:rFonts w:ascii="Times New Roman" w:hAnsi="Times New Roman" w:hint="eastAsia"/>
          <w:color w:val="000000" w:themeColor="text1"/>
          <w:szCs w:val="24"/>
          <w:lang w:eastAsia="lv-LV"/>
        </w:rPr>
        <w:t>ļ</w:t>
      </w:r>
      <w:r w:rsidRPr="005C3BBB">
        <w:rPr>
          <w:rFonts w:ascii="Times New Roman" w:hAnsi="Times New Roman"/>
          <w:color w:val="000000" w:themeColor="text1"/>
          <w:szCs w:val="24"/>
          <w:lang w:eastAsia="lv-LV"/>
        </w:rPr>
        <w:t>a, posm</w:t>
      </w:r>
      <w:r w:rsidRPr="005C3BBB">
        <w:rPr>
          <w:rFonts w:ascii="Times New Roman" w:hAnsi="Times New Roman" w:hint="eastAsia"/>
          <w:color w:val="000000" w:themeColor="text1"/>
          <w:szCs w:val="24"/>
          <w:lang w:eastAsia="lv-LV"/>
        </w:rPr>
        <w:t>ā</w:t>
      </w:r>
      <w:r w:rsidRPr="005C3BBB">
        <w:rPr>
          <w:rFonts w:ascii="Times New Roman" w:hAnsi="Times New Roman"/>
          <w:color w:val="000000" w:themeColor="text1"/>
          <w:szCs w:val="24"/>
          <w:lang w:eastAsia="lv-LV"/>
        </w:rPr>
        <w:t xml:space="preserve"> no Va</w:t>
      </w:r>
      <w:r w:rsidRPr="005C3BBB">
        <w:rPr>
          <w:rFonts w:ascii="Times New Roman" w:hAnsi="Times New Roman" w:hint="eastAsia"/>
          <w:color w:val="000000" w:themeColor="text1"/>
          <w:szCs w:val="24"/>
          <w:lang w:eastAsia="lv-LV"/>
        </w:rPr>
        <w:t>ļņ</w:t>
      </w:r>
      <w:r w:rsidRPr="005C3BBB">
        <w:rPr>
          <w:rFonts w:ascii="Times New Roman" w:hAnsi="Times New Roman"/>
          <w:color w:val="000000" w:themeColor="text1"/>
          <w:szCs w:val="24"/>
          <w:lang w:eastAsia="lv-LV"/>
        </w:rPr>
        <w:t>u ielas l</w:t>
      </w:r>
      <w:r w:rsidRPr="005C3BBB">
        <w:rPr>
          <w:rFonts w:ascii="Times New Roman" w:hAnsi="Times New Roman" w:hint="eastAsia"/>
          <w:color w:val="000000" w:themeColor="text1"/>
          <w:szCs w:val="24"/>
          <w:lang w:eastAsia="lv-LV"/>
        </w:rPr>
        <w:t>ī</w:t>
      </w:r>
      <w:r w:rsidRPr="005C3BBB">
        <w:rPr>
          <w:rFonts w:ascii="Times New Roman" w:hAnsi="Times New Roman"/>
          <w:color w:val="000000" w:themeColor="text1"/>
          <w:szCs w:val="24"/>
          <w:lang w:eastAsia="lv-LV"/>
        </w:rPr>
        <w:t xml:space="preserve">dz </w:t>
      </w:r>
      <w:proofErr w:type="spellStart"/>
      <w:r w:rsidRPr="005C3BBB">
        <w:rPr>
          <w:rFonts w:ascii="Times New Roman" w:hAnsi="Times New Roman"/>
          <w:color w:val="000000" w:themeColor="text1"/>
          <w:szCs w:val="24"/>
          <w:lang w:eastAsia="lv-LV"/>
        </w:rPr>
        <w:t>Medemciema</w:t>
      </w:r>
      <w:proofErr w:type="spellEnd"/>
      <w:r w:rsidRPr="005C3BBB">
        <w:rPr>
          <w:rFonts w:ascii="Times New Roman" w:hAnsi="Times New Roman"/>
          <w:color w:val="000000" w:themeColor="text1"/>
          <w:szCs w:val="24"/>
          <w:lang w:eastAsia="lv-LV"/>
        </w:rPr>
        <w:t xml:space="preserve"> ielai, </w:t>
      </w:r>
      <w:proofErr w:type="spellStart"/>
      <w:r w:rsidRPr="005C3BBB">
        <w:rPr>
          <w:rFonts w:ascii="Times New Roman" w:hAnsi="Times New Roman"/>
          <w:color w:val="000000" w:themeColor="text1"/>
          <w:szCs w:val="24"/>
          <w:lang w:eastAsia="lv-LV"/>
        </w:rPr>
        <w:t>Medemciem</w:t>
      </w:r>
      <w:r w:rsidRPr="005C3BBB">
        <w:rPr>
          <w:rFonts w:ascii="Times New Roman" w:hAnsi="Times New Roman" w:hint="eastAsia"/>
          <w:color w:val="000000" w:themeColor="text1"/>
          <w:szCs w:val="24"/>
          <w:lang w:eastAsia="lv-LV"/>
        </w:rPr>
        <w:t>ā</w:t>
      </w:r>
      <w:proofErr w:type="spellEnd"/>
      <w:r w:rsidRPr="005C3BBB">
        <w:rPr>
          <w:rFonts w:ascii="Times New Roman" w:hAnsi="Times New Roman"/>
          <w:color w:val="000000" w:themeColor="text1"/>
          <w:szCs w:val="24"/>
          <w:lang w:eastAsia="lv-LV"/>
        </w:rPr>
        <w:t>, Olaines novads” b</w:t>
      </w:r>
      <w:r w:rsidRPr="005C3BBB">
        <w:rPr>
          <w:rFonts w:ascii="Times New Roman" w:hAnsi="Times New Roman" w:hint="eastAsia"/>
          <w:color w:val="000000" w:themeColor="text1"/>
          <w:szCs w:val="24"/>
          <w:lang w:eastAsia="lv-LV"/>
        </w:rPr>
        <w:t>ū</w:t>
      </w:r>
      <w:r w:rsidRPr="005C3BBB">
        <w:rPr>
          <w:rFonts w:ascii="Times New Roman" w:hAnsi="Times New Roman"/>
          <w:color w:val="000000" w:themeColor="text1"/>
          <w:szCs w:val="24"/>
          <w:lang w:eastAsia="lv-LV"/>
        </w:rPr>
        <w:t>vprojekta tehniskajiem risin</w:t>
      </w:r>
      <w:r w:rsidRPr="005C3BBB">
        <w:rPr>
          <w:rFonts w:ascii="Times New Roman" w:hAnsi="Times New Roman" w:hint="eastAsia"/>
          <w:color w:val="000000" w:themeColor="text1"/>
          <w:szCs w:val="24"/>
          <w:lang w:eastAsia="lv-LV"/>
        </w:rPr>
        <w:t>ā</w:t>
      </w:r>
      <w:r w:rsidRPr="005C3BBB">
        <w:rPr>
          <w:rFonts w:ascii="Times New Roman" w:hAnsi="Times New Roman"/>
          <w:color w:val="000000" w:themeColor="text1"/>
          <w:szCs w:val="24"/>
          <w:lang w:eastAsia="lv-LV"/>
        </w:rPr>
        <w:t>jumiem.</w:t>
      </w:r>
    </w:p>
    <w:p w14:paraId="0D201214" w14:textId="77777777" w:rsidR="00C61C63" w:rsidRPr="005C3BBB" w:rsidRDefault="00C61C63" w:rsidP="00C61C63">
      <w:pPr>
        <w:pStyle w:val="ListParagraph"/>
        <w:numPr>
          <w:ilvl w:val="0"/>
          <w:numId w:val="21"/>
        </w:numPr>
        <w:ind w:right="-766"/>
        <w:jc w:val="both"/>
        <w:rPr>
          <w:rFonts w:ascii="Times New Roman" w:hAnsi="Times New Roman"/>
          <w:color w:val="000000" w:themeColor="text1"/>
          <w:szCs w:val="24"/>
          <w:lang w:eastAsia="lv-LV"/>
        </w:rPr>
      </w:pPr>
      <w:r w:rsidRPr="005C3BBB">
        <w:rPr>
          <w:rFonts w:ascii="Times New Roman" w:hAnsi="Times New Roman"/>
          <w:color w:val="000000" w:themeColor="text1"/>
          <w:szCs w:val="24"/>
          <w:lang w:eastAsia="lv-LV"/>
        </w:rPr>
        <w:t>Piek</w:t>
      </w:r>
      <w:r w:rsidRPr="005C3BBB">
        <w:rPr>
          <w:rFonts w:ascii="Times New Roman" w:hAnsi="Times New Roman" w:hint="eastAsia"/>
          <w:color w:val="000000" w:themeColor="text1"/>
          <w:szCs w:val="24"/>
          <w:lang w:eastAsia="lv-LV"/>
        </w:rPr>
        <w:t>ļūš</w:t>
      </w:r>
      <w:r w:rsidRPr="005C3BBB">
        <w:rPr>
          <w:rFonts w:ascii="Times New Roman" w:hAnsi="Times New Roman"/>
          <w:color w:val="000000" w:themeColor="text1"/>
          <w:szCs w:val="24"/>
          <w:lang w:eastAsia="lv-LV"/>
        </w:rPr>
        <w:t>ana pl</w:t>
      </w:r>
      <w:r w:rsidRPr="005C3BBB">
        <w:rPr>
          <w:rFonts w:ascii="Times New Roman" w:hAnsi="Times New Roman" w:hint="eastAsia"/>
          <w:color w:val="000000" w:themeColor="text1"/>
          <w:szCs w:val="24"/>
          <w:lang w:eastAsia="lv-LV"/>
        </w:rPr>
        <w:t>ā</w:t>
      </w:r>
      <w:r w:rsidRPr="005C3BBB">
        <w:rPr>
          <w:rFonts w:ascii="Times New Roman" w:hAnsi="Times New Roman"/>
          <w:color w:val="000000" w:themeColor="text1"/>
          <w:szCs w:val="24"/>
          <w:lang w:eastAsia="lv-LV"/>
        </w:rPr>
        <w:t>notajai zemes vien</w:t>
      </w:r>
      <w:r w:rsidRPr="005C3BBB">
        <w:rPr>
          <w:rFonts w:ascii="Times New Roman" w:hAnsi="Times New Roman" w:hint="eastAsia"/>
          <w:color w:val="000000" w:themeColor="text1"/>
          <w:szCs w:val="24"/>
          <w:lang w:eastAsia="lv-LV"/>
        </w:rPr>
        <w:t>ī</w:t>
      </w:r>
      <w:r w:rsidRPr="005C3BBB">
        <w:rPr>
          <w:rFonts w:ascii="Times New Roman" w:hAnsi="Times New Roman"/>
          <w:color w:val="000000" w:themeColor="text1"/>
          <w:szCs w:val="24"/>
          <w:lang w:eastAsia="lv-LV"/>
        </w:rPr>
        <w:t>bai Nr.3 nodrošin</w:t>
      </w:r>
      <w:r w:rsidRPr="005C3BBB">
        <w:rPr>
          <w:rFonts w:ascii="Times New Roman" w:hAnsi="Times New Roman" w:hint="eastAsia"/>
          <w:color w:val="000000" w:themeColor="text1"/>
          <w:szCs w:val="24"/>
          <w:lang w:eastAsia="lv-LV"/>
        </w:rPr>
        <w:t>ā</w:t>
      </w:r>
      <w:r w:rsidRPr="005C3BBB">
        <w:rPr>
          <w:rFonts w:ascii="Times New Roman" w:hAnsi="Times New Roman"/>
          <w:color w:val="000000" w:themeColor="text1"/>
          <w:szCs w:val="24"/>
          <w:lang w:eastAsia="lv-LV"/>
        </w:rPr>
        <w:t>ta no valsts galven</w:t>
      </w:r>
      <w:r w:rsidRPr="005C3BBB">
        <w:rPr>
          <w:rFonts w:ascii="Times New Roman" w:hAnsi="Times New Roman" w:hint="eastAsia"/>
          <w:color w:val="000000" w:themeColor="text1"/>
          <w:szCs w:val="24"/>
          <w:lang w:eastAsia="lv-LV"/>
        </w:rPr>
        <w:t>ā</w:t>
      </w:r>
      <w:r w:rsidRPr="005C3BBB">
        <w:rPr>
          <w:rFonts w:ascii="Times New Roman" w:hAnsi="Times New Roman"/>
          <w:color w:val="000000" w:themeColor="text1"/>
          <w:szCs w:val="24"/>
          <w:lang w:eastAsia="lv-LV"/>
        </w:rPr>
        <w:t xml:space="preserve"> autoce</w:t>
      </w:r>
      <w:r w:rsidRPr="005C3BBB">
        <w:rPr>
          <w:rFonts w:ascii="Times New Roman" w:hAnsi="Times New Roman" w:hint="eastAsia"/>
          <w:color w:val="000000" w:themeColor="text1"/>
          <w:szCs w:val="24"/>
          <w:lang w:eastAsia="lv-LV"/>
        </w:rPr>
        <w:t>ļ</w:t>
      </w:r>
      <w:r w:rsidRPr="005C3BBB">
        <w:rPr>
          <w:rFonts w:ascii="Times New Roman" w:hAnsi="Times New Roman"/>
          <w:color w:val="000000" w:themeColor="text1"/>
          <w:szCs w:val="24"/>
          <w:lang w:eastAsia="lv-LV"/>
        </w:rPr>
        <w:t>a A8 (R</w:t>
      </w:r>
      <w:r w:rsidRPr="005C3BBB">
        <w:rPr>
          <w:rFonts w:ascii="Times New Roman" w:hAnsi="Times New Roman" w:hint="eastAsia"/>
          <w:color w:val="000000" w:themeColor="text1"/>
          <w:szCs w:val="24"/>
          <w:lang w:eastAsia="lv-LV"/>
        </w:rPr>
        <w:t>ī</w:t>
      </w:r>
      <w:r w:rsidRPr="005C3BBB">
        <w:rPr>
          <w:rFonts w:ascii="Times New Roman" w:hAnsi="Times New Roman"/>
          <w:color w:val="000000" w:themeColor="text1"/>
          <w:szCs w:val="24"/>
          <w:lang w:eastAsia="lv-LV"/>
        </w:rPr>
        <w:t>ga – Jelgava – Lietuvas robeža (Meitene)) zemes vien</w:t>
      </w:r>
      <w:r w:rsidRPr="005C3BBB">
        <w:rPr>
          <w:rFonts w:ascii="Times New Roman" w:hAnsi="Times New Roman" w:hint="eastAsia"/>
          <w:color w:val="000000" w:themeColor="text1"/>
          <w:szCs w:val="24"/>
          <w:lang w:eastAsia="lv-LV"/>
        </w:rPr>
        <w:t>ī</w:t>
      </w:r>
      <w:r w:rsidRPr="005C3BBB">
        <w:rPr>
          <w:rFonts w:ascii="Times New Roman" w:hAnsi="Times New Roman"/>
          <w:color w:val="000000" w:themeColor="text1"/>
          <w:szCs w:val="24"/>
          <w:lang w:eastAsia="lv-LV"/>
        </w:rPr>
        <w:t>bas ar kadastra apz</w:t>
      </w:r>
      <w:r w:rsidRPr="005C3BBB">
        <w:rPr>
          <w:rFonts w:ascii="Times New Roman" w:hAnsi="Times New Roman" w:hint="eastAsia"/>
          <w:color w:val="000000" w:themeColor="text1"/>
          <w:szCs w:val="24"/>
          <w:lang w:eastAsia="lv-LV"/>
        </w:rPr>
        <w:t>ī</w:t>
      </w:r>
      <w:r w:rsidRPr="005C3BBB">
        <w:rPr>
          <w:rFonts w:ascii="Times New Roman" w:hAnsi="Times New Roman"/>
          <w:color w:val="000000" w:themeColor="text1"/>
          <w:szCs w:val="24"/>
          <w:lang w:eastAsia="lv-LV"/>
        </w:rPr>
        <w:t>m</w:t>
      </w:r>
      <w:r w:rsidRPr="005C3BBB">
        <w:rPr>
          <w:rFonts w:ascii="Times New Roman" w:hAnsi="Times New Roman" w:hint="eastAsia"/>
          <w:color w:val="000000" w:themeColor="text1"/>
          <w:szCs w:val="24"/>
          <w:lang w:eastAsia="lv-LV"/>
        </w:rPr>
        <w:t>ē</w:t>
      </w:r>
      <w:r w:rsidRPr="005C3BBB">
        <w:rPr>
          <w:rFonts w:ascii="Times New Roman" w:hAnsi="Times New Roman"/>
          <w:color w:val="000000" w:themeColor="text1"/>
          <w:szCs w:val="24"/>
          <w:lang w:eastAsia="lv-LV"/>
        </w:rPr>
        <w:t>jumu 8080 002 2113 un atbilstoši “Apvienot</w:t>
      </w:r>
      <w:r w:rsidRPr="005C3BBB">
        <w:rPr>
          <w:rFonts w:ascii="Times New Roman" w:hAnsi="Times New Roman" w:hint="eastAsia"/>
          <w:color w:val="000000" w:themeColor="text1"/>
          <w:szCs w:val="24"/>
          <w:lang w:eastAsia="lv-LV"/>
        </w:rPr>
        <w:t>ā</w:t>
      </w:r>
      <w:r w:rsidRPr="005C3BBB">
        <w:rPr>
          <w:rFonts w:ascii="Times New Roman" w:hAnsi="Times New Roman"/>
          <w:color w:val="000000" w:themeColor="text1"/>
          <w:szCs w:val="24"/>
          <w:lang w:eastAsia="lv-LV"/>
        </w:rPr>
        <w:t xml:space="preserve"> g</w:t>
      </w:r>
      <w:r w:rsidRPr="005C3BBB">
        <w:rPr>
          <w:rFonts w:ascii="Times New Roman" w:hAnsi="Times New Roman" w:hint="eastAsia"/>
          <w:color w:val="000000" w:themeColor="text1"/>
          <w:szCs w:val="24"/>
          <w:lang w:eastAsia="lv-LV"/>
        </w:rPr>
        <w:t>ā</w:t>
      </w:r>
      <w:r w:rsidRPr="005C3BBB">
        <w:rPr>
          <w:rFonts w:ascii="Times New Roman" w:hAnsi="Times New Roman"/>
          <w:color w:val="000000" w:themeColor="text1"/>
          <w:szCs w:val="24"/>
          <w:lang w:eastAsia="lv-LV"/>
        </w:rPr>
        <w:t>j</w:t>
      </w:r>
      <w:r w:rsidRPr="005C3BBB">
        <w:rPr>
          <w:rFonts w:ascii="Times New Roman" w:hAnsi="Times New Roman" w:hint="eastAsia"/>
          <w:color w:val="000000" w:themeColor="text1"/>
          <w:szCs w:val="24"/>
          <w:lang w:eastAsia="lv-LV"/>
        </w:rPr>
        <w:t>ē</w:t>
      </w:r>
      <w:r w:rsidRPr="005C3BBB">
        <w:rPr>
          <w:rFonts w:ascii="Times New Roman" w:hAnsi="Times New Roman"/>
          <w:color w:val="000000" w:themeColor="text1"/>
          <w:szCs w:val="24"/>
          <w:lang w:eastAsia="lv-LV"/>
        </w:rPr>
        <w:t>ju un velosip</w:t>
      </w:r>
      <w:r w:rsidRPr="005C3BBB">
        <w:rPr>
          <w:rFonts w:ascii="Times New Roman" w:hAnsi="Times New Roman" w:hint="eastAsia"/>
          <w:color w:val="000000" w:themeColor="text1"/>
          <w:szCs w:val="24"/>
          <w:lang w:eastAsia="lv-LV"/>
        </w:rPr>
        <w:t>ē</w:t>
      </w:r>
      <w:r w:rsidRPr="005C3BBB">
        <w:rPr>
          <w:rFonts w:ascii="Times New Roman" w:hAnsi="Times New Roman"/>
          <w:color w:val="000000" w:themeColor="text1"/>
          <w:szCs w:val="24"/>
          <w:lang w:eastAsia="lv-LV"/>
        </w:rPr>
        <w:t>distu ce</w:t>
      </w:r>
      <w:r w:rsidRPr="005C3BBB">
        <w:rPr>
          <w:rFonts w:ascii="Times New Roman" w:hAnsi="Times New Roman" w:hint="eastAsia"/>
          <w:color w:val="000000" w:themeColor="text1"/>
          <w:szCs w:val="24"/>
          <w:lang w:eastAsia="lv-LV"/>
        </w:rPr>
        <w:t>ļ</w:t>
      </w:r>
      <w:r w:rsidRPr="005C3BBB">
        <w:rPr>
          <w:rFonts w:ascii="Times New Roman" w:hAnsi="Times New Roman"/>
          <w:color w:val="000000" w:themeColor="text1"/>
          <w:szCs w:val="24"/>
          <w:lang w:eastAsia="lv-LV"/>
        </w:rPr>
        <w:t>a, posm</w:t>
      </w:r>
      <w:r w:rsidRPr="005C3BBB">
        <w:rPr>
          <w:rFonts w:ascii="Times New Roman" w:hAnsi="Times New Roman" w:hint="eastAsia"/>
          <w:color w:val="000000" w:themeColor="text1"/>
          <w:szCs w:val="24"/>
          <w:lang w:eastAsia="lv-LV"/>
        </w:rPr>
        <w:t>ā</w:t>
      </w:r>
      <w:r w:rsidRPr="005C3BBB">
        <w:rPr>
          <w:rFonts w:ascii="Times New Roman" w:hAnsi="Times New Roman"/>
          <w:color w:val="000000" w:themeColor="text1"/>
          <w:szCs w:val="24"/>
          <w:lang w:eastAsia="lv-LV"/>
        </w:rPr>
        <w:t xml:space="preserve"> no Va</w:t>
      </w:r>
      <w:r w:rsidRPr="005C3BBB">
        <w:rPr>
          <w:rFonts w:ascii="Times New Roman" w:hAnsi="Times New Roman" w:hint="eastAsia"/>
          <w:color w:val="000000" w:themeColor="text1"/>
          <w:szCs w:val="24"/>
          <w:lang w:eastAsia="lv-LV"/>
        </w:rPr>
        <w:t>ļņ</w:t>
      </w:r>
      <w:r w:rsidRPr="005C3BBB">
        <w:rPr>
          <w:rFonts w:ascii="Times New Roman" w:hAnsi="Times New Roman"/>
          <w:color w:val="000000" w:themeColor="text1"/>
          <w:szCs w:val="24"/>
          <w:lang w:eastAsia="lv-LV"/>
        </w:rPr>
        <w:t>u ielas l</w:t>
      </w:r>
      <w:r w:rsidRPr="005C3BBB">
        <w:rPr>
          <w:rFonts w:ascii="Times New Roman" w:hAnsi="Times New Roman" w:hint="eastAsia"/>
          <w:color w:val="000000" w:themeColor="text1"/>
          <w:szCs w:val="24"/>
          <w:lang w:eastAsia="lv-LV"/>
        </w:rPr>
        <w:t>ī</w:t>
      </w:r>
      <w:r w:rsidRPr="005C3BBB">
        <w:rPr>
          <w:rFonts w:ascii="Times New Roman" w:hAnsi="Times New Roman"/>
          <w:color w:val="000000" w:themeColor="text1"/>
          <w:szCs w:val="24"/>
          <w:lang w:eastAsia="lv-LV"/>
        </w:rPr>
        <w:t xml:space="preserve">dz </w:t>
      </w:r>
      <w:proofErr w:type="spellStart"/>
      <w:r w:rsidRPr="005C3BBB">
        <w:rPr>
          <w:rFonts w:ascii="Times New Roman" w:hAnsi="Times New Roman"/>
          <w:color w:val="000000" w:themeColor="text1"/>
          <w:szCs w:val="24"/>
          <w:lang w:eastAsia="lv-LV"/>
        </w:rPr>
        <w:t>Medemciema</w:t>
      </w:r>
      <w:proofErr w:type="spellEnd"/>
      <w:r w:rsidRPr="005C3BBB">
        <w:rPr>
          <w:rFonts w:ascii="Times New Roman" w:hAnsi="Times New Roman"/>
          <w:color w:val="000000" w:themeColor="text1"/>
          <w:szCs w:val="24"/>
          <w:lang w:eastAsia="lv-LV"/>
        </w:rPr>
        <w:t xml:space="preserve"> ielai, </w:t>
      </w:r>
      <w:proofErr w:type="spellStart"/>
      <w:r w:rsidRPr="005C3BBB">
        <w:rPr>
          <w:rFonts w:ascii="Times New Roman" w:hAnsi="Times New Roman"/>
          <w:color w:val="000000" w:themeColor="text1"/>
          <w:szCs w:val="24"/>
          <w:lang w:eastAsia="lv-LV"/>
        </w:rPr>
        <w:t>Medemciem</w:t>
      </w:r>
      <w:r w:rsidRPr="005C3BBB">
        <w:rPr>
          <w:rFonts w:ascii="Times New Roman" w:hAnsi="Times New Roman" w:hint="eastAsia"/>
          <w:color w:val="000000" w:themeColor="text1"/>
          <w:szCs w:val="24"/>
          <w:lang w:eastAsia="lv-LV"/>
        </w:rPr>
        <w:t>ā</w:t>
      </w:r>
      <w:proofErr w:type="spellEnd"/>
      <w:r w:rsidRPr="005C3BBB">
        <w:rPr>
          <w:rFonts w:ascii="Times New Roman" w:hAnsi="Times New Roman"/>
          <w:color w:val="000000" w:themeColor="text1"/>
          <w:szCs w:val="24"/>
          <w:lang w:eastAsia="lv-LV"/>
        </w:rPr>
        <w:t>, Olaines novads” būvprojekta tehniskajiem risin</w:t>
      </w:r>
      <w:r w:rsidRPr="005C3BBB">
        <w:rPr>
          <w:rFonts w:ascii="Times New Roman" w:hAnsi="Times New Roman" w:hint="eastAsia"/>
          <w:color w:val="000000" w:themeColor="text1"/>
          <w:szCs w:val="24"/>
          <w:lang w:eastAsia="lv-LV"/>
        </w:rPr>
        <w:t>ā</w:t>
      </w:r>
      <w:r w:rsidRPr="005C3BBB">
        <w:rPr>
          <w:rFonts w:ascii="Times New Roman" w:hAnsi="Times New Roman"/>
          <w:color w:val="000000" w:themeColor="text1"/>
          <w:szCs w:val="24"/>
          <w:lang w:eastAsia="lv-LV"/>
        </w:rPr>
        <w:t>jumiem.</w:t>
      </w:r>
    </w:p>
    <w:p w14:paraId="22624177" w14:textId="77777777" w:rsidR="00C61C63" w:rsidRPr="005C3BBB" w:rsidRDefault="00C61C63" w:rsidP="00C61C63">
      <w:pPr>
        <w:pStyle w:val="ListParagraph"/>
        <w:numPr>
          <w:ilvl w:val="0"/>
          <w:numId w:val="21"/>
        </w:numPr>
        <w:ind w:right="-766"/>
        <w:jc w:val="both"/>
        <w:rPr>
          <w:rFonts w:ascii="Times New Roman" w:hAnsi="Times New Roman"/>
          <w:color w:val="000000" w:themeColor="text1"/>
          <w:szCs w:val="24"/>
          <w:lang w:eastAsia="lv-LV"/>
        </w:rPr>
      </w:pPr>
      <w:r w:rsidRPr="005C3BBB">
        <w:rPr>
          <w:rFonts w:ascii="Times New Roman" w:hAnsi="Times New Roman"/>
          <w:color w:val="000000" w:themeColor="text1"/>
          <w:szCs w:val="24"/>
          <w:lang w:eastAsia="lv-LV"/>
        </w:rPr>
        <w:t>Īstenot zemes ierīcības projektu četru gadu laikā, projektētās zemes vienības:</w:t>
      </w:r>
    </w:p>
    <w:p w14:paraId="1600F346" w14:textId="77777777" w:rsidR="00C61C63" w:rsidRDefault="00C61C63" w:rsidP="00C61C63">
      <w:pPr>
        <w:pStyle w:val="ListParagraph"/>
        <w:numPr>
          <w:ilvl w:val="1"/>
          <w:numId w:val="24"/>
        </w:numPr>
        <w:ind w:left="1134" w:right="-766" w:hanging="425"/>
        <w:jc w:val="both"/>
        <w:rPr>
          <w:rFonts w:ascii="Times New Roman" w:hAnsi="Times New Roman"/>
          <w:szCs w:val="24"/>
          <w:lang w:eastAsia="lv-LV"/>
        </w:rPr>
      </w:pPr>
      <w:r>
        <w:rPr>
          <w:rFonts w:ascii="Times New Roman" w:hAnsi="Times New Roman"/>
          <w:szCs w:val="24"/>
          <w:lang w:eastAsia="lv-LV"/>
        </w:rPr>
        <w:t xml:space="preserve"> </w:t>
      </w:r>
      <w:r w:rsidRPr="00C61C63">
        <w:rPr>
          <w:rFonts w:ascii="Times New Roman" w:hAnsi="Times New Roman"/>
          <w:szCs w:val="24"/>
          <w:lang w:eastAsia="lv-LV"/>
        </w:rPr>
        <w:t>kadastrāli uzmērot;</w:t>
      </w:r>
    </w:p>
    <w:p w14:paraId="2E816CE1" w14:textId="77777777" w:rsidR="00C61C63" w:rsidRDefault="00C61C63" w:rsidP="00C61C63">
      <w:pPr>
        <w:pStyle w:val="ListParagraph"/>
        <w:numPr>
          <w:ilvl w:val="1"/>
          <w:numId w:val="24"/>
        </w:numPr>
        <w:ind w:left="1134" w:right="-766" w:hanging="425"/>
        <w:jc w:val="both"/>
        <w:rPr>
          <w:rFonts w:ascii="Times New Roman" w:hAnsi="Times New Roman"/>
          <w:szCs w:val="24"/>
          <w:lang w:eastAsia="lv-LV"/>
        </w:rPr>
      </w:pPr>
      <w:r>
        <w:rPr>
          <w:rFonts w:ascii="Times New Roman" w:hAnsi="Times New Roman"/>
          <w:szCs w:val="24"/>
          <w:lang w:eastAsia="lv-LV"/>
        </w:rPr>
        <w:t xml:space="preserve"> </w:t>
      </w:r>
      <w:r w:rsidRPr="00C61C63">
        <w:rPr>
          <w:rFonts w:ascii="Times New Roman" w:hAnsi="Times New Roman"/>
          <w:szCs w:val="24"/>
          <w:lang w:eastAsia="lv-LV"/>
        </w:rPr>
        <w:t>reģistrējot Nekustamā īpašuma valsts kadastra informācijas sistēmā;</w:t>
      </w:r>
    </w:p>
    <w:p w14:paraId="09EE9817" w14:textId="363AC2B7" w:rsidR="00C61C63" w:rsidRPr="00C61C63" w:rsidRDefault="00C61C63" w:rsidP="00C61C63">
      <w:pPr>
        <w:pStyle w:val="ListParagraph"/>
        <w:numPr>
          <w:ilvl w:val="1"/>
          <w:numId w:val="24"/>
        </w:numPr>
        <w:ind w:left="1134" w:right="-766" w:hanging="425"/>
        <w:jc w:val="both"/>
        <w:rPr>
          <w:rFonts w:ascii="Times New Roman" w:hAnsi="Times New Roman"/>
          <w:szCs w:val="24"/>
          <w:lang w:eastAsia="lv-LV"/>
        </w:rPr>
      </w:pPr>
      <w:r>
        <w:rPr>
          <w:rFonts w:ascii="Times New Roman" w:hAnsi="Times New Roman"/>
          <w:szCs w:val="24"/>
          <w:lang w:eastAsia="lv-LV"/>
        </w:rPr>
        <w:t xml:space="preserve"> </w:t>
      </w:r>
      <w:r w:rsidRPr="00C61C63">
        <w:rPr>
          <w:rFonts w:ascii="Times New Roman" w:hAnsi="Times New Roman"/>
          <w:szCs w:val="24"/>
          <w:lang w:eastAsia="lv-LV"/>
        </w:rPr>
        <w:t xml:space="preserve">ierakstot zemesgrāmatā kā patstāvīgus nekustamos īpašumus. </w:t>
      </w:r>
    </w:p>
    <w:p w14:paraId="214D5810" w14:textId="77777777" w:rsidR="00C61C63" w:rsidRDefault="00C61C63" w:rsidP="00C61C63">
      <w:pPr>
        <w:pStyle w:val="ListParagraph"/>
        <w:numPr>
          <w:ilvl w:val="0"/>
          <w:numId w:val="21"/>
        </w:numPr>
        <w:ind w:right="-766"/>
        <w:jc w:val="both"/>
        <w:rPr>
          <w:rFonts w:ascii="Times New Roman" w:hAnsi="Times New Roman"/>
          <w:szCs w:val="24"/>
          <w:lang w:eastAsia="lv-LV"/>
        </w:rPr>
      </w:pPr>
      <w:r w:rsidRPr="003B7978">
        <w:rPr>
          <w:rFonts w:ascii="Times New Roman" w:hAnsi="Times New Roman"/>
          <w:szCs w:val="24"/>
          <w:lang w:eastAsia="lv-LV"/>
        </w:rPr>
        <w:t>Veicot kadastrālo uzmērīšanu, zemes vienības platības un nekustamā īpašuma lietošanas mērķu platības var tikt precizētas.</w:t>
      </w:r>
    </w:p>
    <w:p w14:paraId="2F383003" w14:textId="77777777" w:rsidR="00C61C63" w:rsidRPr="00A31EA1" w:rsidRDefault="00C61C63" w:rsidP="00C61C63">
      <w:pPr>
        <w:pStyle w:val="ListParagraph"/>
        <w:numPr>
          <w:ilvl w:val="0"/>
          <w:numId w:val="21"/>
        </w:numPr>
        <w:ind w:right="-766"/>
        <w:jc w:val="both"/>
        <w:rPr>
          <w:rFonts w:ascii="Times New Roman" w:hAnsi="Times New Roman"/>
          <w:szCs w:val="24"/>
          <w:lang w:eastAsia="lv-LV"/>
        </w:rPr>
      </w:pPr>
      <w:r w:rsidRPr="00A31EA1">
        <w:rPr>
          <w:rFonts w:ascii="Times New Roman" w:hAnsi="Times New Roman"/>
          <w:szCs w:val="24"/>
          <w:lang w:eastAsia="lv-LV"/>
        </w:rPr>
        <w:t>Uzdot Olaines novada pašvald</w:t>
      </w:r>
      <w:r w:rsidRPr="00A31EA1">
        <w:rPr>
          <w:rFonts w:ascii="Times New Roman" w:hAnsi="Times New Roman" w:hint="eastAsia"/>
          <w:szCs w:val="24"/>
          <w:lang w:eastAsia="lv-LV"/>
        </w:rPr>
        <w:t>ī</w:t>
      </w:r>
      <w:r w:rsidRPr="00A31EA1">
        <w:rPr>
          <w:rFonts w:ascii="Times New Roman" w:hAnsi="Times New Roman"/>
          <w:szCs w:val="24"/>
          <w:lang w:eastAsia="lv-LV"/>
        </w:rPr>
        <w:t>bas:</w:t>
      </w:r>
    </w:p>
    <w:p w14:paraId="1996A089" w14:textId="2453F2A7" w:rsidR="00C61C63" w:rsidRPr="00C61C63" w:rsidRDefault="00C61C63" w:rsidP="00C61C63">
      <w:pPr>
        <w:pStyle w:val="ListParagraph"/>
        <w:numPr>
          <w:ilvl w:val="1"/>
          <w:numId w:val="19"/>
        </w:numPr>
        <w:tabs>
          <w:tab w:val="clear" w:pos="720"/>
          <w:tab w:val="num" w:pos="1134"/>
        </w:tabs>
        <w:ind w:left="1134" w:right="-766" w:hanging="425"/>
        <w:jc w:val="both"/>
        <w:rPr>
          <w:rFonts w:ascii="Times New Roman" w:hAnsi="Times New Roman"/>
          <w:szCs w:val="24"/>
          <w:lang w:eastAsia="lv-LV"/>
        </w:rPr>
      </w:pPr>
      <w:r w:rsidRPr="00C61C63">
        <w:rPr>
          <w:rFonts w:ascii="Times New Roman" w:hAnsi="Times New Roman"/>
          <w:szCs w:val="24"/>
          <w:lang w:eastAsia="lv-LV"/>
        </w:rPr>
        <w:t>Īpašuma un juridiskajai nodaļai organizēt lēmuma 7.punktā noteikto darbību izpildi atbilstoši Ministru kabineta 2011.gada 27.decembra noteikumiem Nr.1019 “Zemes kadastr</w:t>
      </w:r>
      <w:r w:rsidRPr="00C61C63">
        <w:rPr>
          <w:rFonts w:ascii="Times New Roman" w:hAnsi="Times New Roman" w:hint="eastAsia"/>
          <w:szCs w:val="24"/>
          <w:lang w:eastAsia="lv-LV"/>
        </w:rPr>
        <w:t>ā</w:t>
      </w:r>
      <w:r w:rsidRPr="00C61C63">
        <w:rPr>
          <w:rFonts w:ascii="Times New Roman" w:hAnsi="Times New Roman"/>
          <w:szCs w:val="24"/>
          <w:lang w:eastAsia="lv-LV"/>
        </w:rPr>
        <w:t>l</w:t>
      </w:r>
      <w:r w:rsidRPr="00C61C63">
        <w:rPr>
          <w:rFonts w:ascii="Times New Roman" w:hAnsi="Times New Roman" w:hint="eastAsia"/>
          <w:szCs w:val="24"/>
          <w:lang w:eastAsia="lv-LV"/>
        </w:rPr>
        <w:t>ā</w:t>
      </w:r>
      <w:r w:rsidRPr="00C61C63">
        <w:rPr>
          <w:rFonts w:ascii="Times New Roman" w:hAnsi="Times New Roman"/>
          <w:szCs w:val="24"/>
          <w:lang w:eastAsia="lv-LV"/>
        </w:rPr>
        <w:t>s uzm</w:t>
      </w:r>
      <w:r w:rsidRPr="00C61C63">
        <w:rPr>
          <w:rFonts w:ascii="Times New Roman" w:hAnsi="Times New Roman" w:hint="eastAsia"/>
          <w:szCs w:val="24"/>
          <w:lang w:eastAsia="lv-LV"/>
        </w:rPr>
        <w:t>ē</w:t>
      </w:r>
      <w:r w:rsidRPr="00C61C63">
        <w:rPr>
          <w:rFonts w:ascii="Times New Roman" w:hAnsi="Times New Roman"/>
          <w:szCs w:val="24"/>
          <w:lang w:eastAsia="lv-LV"/>
        </w:rPr>
        <w:t>r</w:t>
      </w:r>
      <w:r w:rsidRPr="00C61C63">
        <w:rPr>
          <w:rFonts w:ascii="Times New Roman" w:hAnsi="Times New Roman" w:hint="eastAsia"/>
          <w:szCs w:val="24"/>
          <w:lang w:eastAsia="lv-LV"/>
        </w:rPr>
        <w:t>īš</w:t>
      </w:r>
      <w:r w:rsidRPr="00C61C63">
        <w:rPr>
          <w:rFonts w:ascii="Times New Roman" w:hAnsi="Times New Roman"/>
          <w:szCs w:val="24"/>
          <w:lang w:eastAsia="lv-LV"/>
        </w:rPr>
        <w:t>anas noteikumi”;</w:t>
      </w:r>
    </w:p>
    <w:p w14:paraId="42995926" w14:textId="391C5E4B" w:rsidR="00C61C63" w:rsidRDefault="00C61C63" w:rsidP="00C61C63">
      <w:pPr>
        <w:pStyle w:val="ListParagraph"/>
        <w:numPr>
          <w:ilvl w:val="1"/>
          <w:numId w:val="19"/>
        </w:numPr>
        <w:tabs>
          <w:tab w:val="clear" w:pos="720"/>
          <w:tab w:val="num" w:pos="1134"/>
        </w:tabs>
        <w:ind w:left="1134" w:right="-766" w:hanging="425"/>
        <w:jc w:val="both"/>
        <w:rPr>
          <w:rFonts w:ascii="Times New Roman" w:hAnsi="Times New Roman"/>
          <w:szCs w:val="24"/>
          <w:lang w:eastAsia="lv-LV"/>
        </w:rPr>
      </w:pPr>
      <w:r>
        <w:rPr>
          <w:rFonts w:ascii="Times New Roman" w:hAnsi="Times New Roman"/>
          <w:szCs w:val="24"/>
          <w:lang w:eastAsia="lv-LV"/>
        </w:rPr>
        <w:t xml:space="preserve"> F</w:t>
      </w:r>
      <w:r w:rsidRPr="00A31EA1">
        <w:rPr>
          <w:rFonts w:ascii="Times New Roman" w:hAnsi="Times New Roman"/>
          <w:szCs w:val="24"/>
          <w:lang w:eastAsia="lv-LV"/>
        </w:rPr>
        <w:t>inanšu un gr</w:t>
      </w:r>
      <w:r w:rsidRPr="00A31EA1">
        <w:rPr>
          <w:rFonts w:ascii="Times New Roman" w:hAnsi="Times New Roman" w:hint="eastAsia"/>
          <w:szCs w:val="24"/>
          <w:lang w:eastAsia="lv-LV"/>
        </w:rPr>
        <w:t>ā</w:t>
      </w:r>
      <w:r w:rsidRPr="00A31EA1">
        <w:rPr>
          <w:rFonts w:ascii="Times New Roman" w:hAnsi="Times New Roman"/>
          <w:szCs w:val="24"/>
          <w:lang w:eastAsia="lv-LV"/>
        </w:rPr>
        <w:t>matved</w:t>
      </w:r>
      <w:r w:rsidRPr="00A31EA1">
        <w:rPr>
          <w:rFonts w:ascii="Times New Roman" w:hAnsi="Times New Roman" w:hint="eastAsia"/>
          <w:szCs w:val="24"/>
          <w:lang w:eastAsia="lv-LV"/>
        </w:rPr>
        <w:t>ī</w:t>
      </w:r>
      <w:r w:rsidRPr="00A31EA1">
        <w:rPr>
          <w:rFonts w:ascii="Times New Roman" w:hAnsi="Times New Roman"/>
          <w:szCs w:val="24"/>
          <w:lang w:eastAsia="lv-LV"/>
        </w:rPr>
        <w:t>bas noda</w:t>
      </w:r>
      <w:r w:rsidRPr="00A31EA1">
        <w:rPr>
          <w:rFonts w:ascii="Times New Roman" w:hAnsi="Times New Roman" w:hint="eastAsia"/>
          <w:szCs w:val="24"/>
          <w:lang w:eastAsia="lv-LV"/>
        </w:rPr>
        <w:t>ļ</w:t>
      </w:r>
      <w:r w:rsidRPr="00A31EA1">
        <w:rPr>
          <w:rFonts w:ascii="Times New Roman" w:hAnsi="Times New Roman"/>
          <w:szCs w:val="24"/>
          <w:lang w:eastAsia="lv-LV"/>
        </w:rPr>
        <w:t>ai nodrošin</w:t>
      </w:r>
      <w:r w:rsidRPr="00A31EA1">
        <w:rPr>
          <w:rFonts w:ascii="Times New Roman" w:hAnsi="Times New Roman" w:hint="eastAsia"/>
          <w:szCs w:val="24"/>
          <w:lang w:eastAsia="lv-LV"/>
        </w:rPr>
        <w:t>ā</w:t>
      </w:r>
      <w:r w:rsidRPr="00A31EA1">
        <w:rPr>
          <w:rFonts w:ascii="Times New Roman" w:hAnsi="Times New Roman"/>
          <w:szCs w:val="24"/>
          <w:lang w:eastAsia="lv-LV"/>
        </w:rPr>
        <w:t>t  l</w:t>
      </w:r>
      <w:r w:rsidRPr="00A31EA1">
        <w:rPr>
          <w:rFonts w:ascii="Times New Roman" w:hAnsi="Times New Roman" w:hint="eastAsia"/>
          <w:szCs w:val="24"/>
          <w:lang w:eastAsia="lv-LV"/>
        </w:rPr>
        <w:t>ē</w:t>
      </w:r>
      <w:r w:rsidRPr="00A31EA1">
        <w:rPr>
          <w:rFonts w:ascii="Times New Roman" w:hAnsi="Times New Roman"/>
          <w:szCs w:val="24"/>
          <w:lang w:eastAsia="lv-LV"/>
        </w:rPr>
        <w:t xml:space="preserve">muma </w:t>
      </w:r>
      <w:r>
        <w:rPr>
          <w:rFonts w:ascii="Times New Roman" w:hAnsi="Times New Roman"/>
          <w:szCs w:val="24"/>
          <w:lang w:eastAsia="lv-LV"/>
        </w:rPr>
        <w:t>7.punktā</w:t>
      </w:r>
      <w:r w:rsidRPr="00A31EA1">
        <w:rPr>
          <w:rFonts w:ascii="Times New Roman" w:hAnsi="Times New Roman"/>
          <w:szCs w:val="24"/>
          <w:lang w:eastAsia="lv-LV"/>
        </w:rPr>
        <w:t xml:space="preserve"> noteikto darb</w:t>
      </w:r>
      <w:r w:rsidRPr="00A31EA1">
        <w:rPr>
          <w:rFonts w:ascii="Times New Roman" w:hAnsi="Times New Roman" w:hint="eastAsia"/>
          <w:szCs w:val="24"/>
          <w:lang w:eastAsia="lv-LV"/>
        </w:rPr>
        <w:t>ī</w:t>
      </w:r>
      <w:r w:rsidRPr="00A31EA1">
        <w:rPr>
          <w:rFonts w:ascii="Times New Roman" w:hAnsi="Times New Roman"/>
          <w:szCs w:val="24"/>
          <w:lang w:eastAsia="lv-LV"/>
        </w:rPr>
        <w:t>bu izpildes, re</w:t>
      </w:r>
      <w:r w:rsidRPr="00A31EA1">
        <w:rPr>
          <w:rFonts w:ascii="Times New Roman" w:hAnsi="Times New Roman" w:hint="eastAsia"/>
          <w:szCs w:val="24"/>
          <w:lang w:eastAsia="lv-LV"/>
        </w:rPr>
        <w:t>ģ</w:t>
      </w:r>
      <w:r w:rsidRPr="00A31EA1">
        <w:rPr>
          <w:rFonts w:ascii="Times New Roman" w:hAnsi="Times New Roman"/>
          <w:szCs w:val="24"/>
          <w:lang w:eastAsia="lv-LV"/>
        </w:rPr>
        <w:t>istr</w:t>
      </w:r>
      <w:r w:rsidRPr="00A31EA1">
        <w:rPr>
          <w:rFonts w:ascii="Times New Roman" w:hAnsi="Times New Roman" w:hint="eastAsia"/>
          <w:szCs w:val="24"/>
          <w:lang w:eastAsia="lv-LV"/>
        </w:rPr>
        <w:t>ā</w:t>
      </w:r>
      <w:r w:rsidRPr="00A31EA1">
        <w:rPr>
          <w:rFonts w:ascii="Times New Roman" w:hAnsi="Times New Roman"/>
          <w:szCs w:val="24"/>
          <w:lang w:eastAsia="lv-LV"/>
        </w:rPr>
        <w:t>cijas un valsts un zemesgr</w:t>
      </w:r>
      <w:r w:rsidRPr="00A31EA1">
        <w:rPr>
          <w:rFonts w:ascii="Times New Roman" w:hAnsi="Times New Roman" w:hint="eastAsia"/>
          <w:szCs w:val="24"/>
          <w:lang w:eastAsia="lv-LV"/>
        </w:rPr>
        <w:t>ā</w:t>
      </w:r>
      <w:r w:rsidRPr="00A31EA1">
        <w:rPr>
          <w:rFonts w:ascii="Times New Roman" w:hAnsi="Times New Roman"/>
          <w:szCs w:val="24"/>
          <w:lang w:eastAsia="lv-LV"/>
        </w:rPr>
        <w:t>matas nodevu apmaksu</w:t>
      </w:r>
      <w:r>
        <w:rPr>
          <w:rFonts w:ascii="Times New Roman" w:hAnsi="Times New Roman"/>
          <w:szCs w:val="24"/>
          <w:lang w:eastAsia="lv-LV"/>
        </w:rPr>
        <w:t>.</w:t>
      </w:r>
    </w:p>
    <w:p w14:paraId="0FFDD52F" w14:textId="1986CEA1" w:rsidR="00C61C63" w:rsidRPr="003B7978" w:rsidRDefault="00C61C63" w:rsidP="00C61C63">
      <w:pPr>
        <w:pStyle w:val="ListParagraph"/>
        <w:numPr>
          <w:ilvl w:val="0"/>
          <w:numId w:val="19"/>
        </w:numPr>
        <w:ind w:right="-766"/>
        <w:jc w:val="both"/>
        <w:rPr>
          <w:rFonts w:ascii="Times New Roman" w:hAnsi="Times New Roman"/>
          <w:szCs w:val="24"/>
          <w:lang w:eastAsia="lv-LV"/>
        </w:rPr>
      </w:pPr>
      <w:r w:rsidRPr="003B7978">
        <w:rPr>
          <w:rFonts w:ascii="Times New Roman" w:hAnsi="Times New Roman"/>
          <w:szCs w:val="24"/>
          <w:lang w:eastAsia="lv-LV"/>
        </w:rPr>
        <w:t>Lēmumu viena mēneša laikā no tā spēkā stāšanās dienas var pārsūdzēt Administratīvajā rajona tiesā (Baldones iel</w:t>
      </w:r>
      <w:r>
        <w:rPr>
          <w:rFonts w:ascii="Times New Roman" w:hAnsi="Times New Roman"/>
          <w:szCs w:val="24"/>
          <w:lang w:eastAsia="lv-LV"/>
        </w:rPr>
        <w:t>ā</w:t>
      </w:r>
      <w:r w:rsidRPr="003B7978">
        <w:rPr>
          <w:rFonts w:ascii="Times New Roman" w:hAnsi="Times New Roman"/>
          <w:szCs w:val="24"/>
          <w:lang w:eastAsia="lv-LV"/>
        </w:rPr>
        <w:t xml:space="preserve"> 1A, Rīgā, LV-1007, </w:t>
      </w:r>
      <w:r w:rsidRPr="00C61C63">
        <w:rPr>
          <w:rFonts w:ascii="Times New Roman" w:hAnsi="Times New Roman"/>
          <w:szCs w:val="24"/>
          <w:lang w:eastAsia="lv-LV"/>
        </w:rPr>
        <w:t>riga.administrativa@tiesas.lv</w:t>
      </w:r>
      <w:r w:rsidRPr="003B7978">
        <w:rPr>
          <w:rFonts w:ascii="Times New Roman" w:hAnsi="Times New Roman"/>
          <w:szCs w:val="24"/>
          <w:lang w:eastAsia="lv-LV"/>
        </w:rPr>
        <w:t>).</w:t>
      </w:r>
    </w:p>
    <w:p w14:paraId="17E81F67" w14:textId="77777777" w:rsidR="00C61C63" w:rsidRPr="00320B76" w:rsidRDefault="00C61C63" w:rsidP="00C61C63">
      <w:pPr>
        <w:ind w:right="-766"/>
        <w:jc w:val="both"/>
        <w:rPr>
          <w:rFonts w:ascii="Times New Roman" w:hAnsi="Times New Roman"/>
          <w:i/>
          <w:iCs/>
          <w:sz w:val="20"/>
        </w:rPr>
      </w:pPr>
    </w:p>
    <w:p w14:paraId="3F097627" w14:textId="77777777" w:rsidR="00C61C63" w:rsidRPr="00320B76" w:rsidRDefault="00C61C63" w:rsidP="00C61C63">
      <w:pPr>
        <w:ind w:right="-766"/>
        <w:jc w:val="both"/>
        <w:rPr>
          <w:rFonts w:ascii="Times New Roman" w:hAnsi="Times New Roman"/>
          <w:szCs w:val="24"/>
          <w:lang w:eastAsia="lv-LV"/>
        </w:rPr>
      </w:pPr>
      <w:r w:rsidRPr="00320B76">
        <w:rPr>
          <w:rFonts w:ascii="Times New Roman" w:hAnsi="Times New Roman"/>
          <w:szCs w:val="24"/>
          <w:lang w:eastAsia="lv-LV"/>
        </w:rPr>
        <w:t>Priekšs</w:t>
      </w:r>
      <w:r w:rsidRPr="00320B76">
        <w:rPr>
          <w:rFonts w:ascii="Times New Roman" w:hAnsi="Times New Roman" w:hint="eastAsia"/>
          <w:szCs w:val="24"/>
          <w:lang w:eastAsia="lv-LV"/>
        </w:rPr>
        <w:t>ē</w:t>
      </w:r>
      <w:r w:rsidRPr="00320B76">
        <w:rPr>
          <w:rFonts w:ascii="Times New Roman" w:hAnsi="Times New Roman"/>
          <w:szCs w:val="24"/>
          <w:lang w:eastAsia="lv-LV"/>
        </w:rPr>
        <w:t>d</w:t>
      </w:r>
      <w:r w:rsidRPr="00320B76">
        <w:rPr>
          <w:rFonts w:ascii="Times New Roman" w:hAnsi="Times New Roman" w:hint="eastAsia"/>
          <w:szCs w:val="24"/>
          <w:lang w:eastAsia="lv-LV"/>
        </w:rPr>
        <w:t>ē</w:t>
      </w:r>
      <w:r w:rsidRPr="00320B76">
        <w:rPr>
          <w:rFonts w:ascii="Times New Roman" w:hAnsi="Times New Roman"/>
          <w:szCs w:val="24"/>
          <w:lang w:eastAsia="lv-LV"/>
        </w:rPr>
        <w:t>t</w:t>
      </w:r>
      <w:r w:rsidRPr="00320B76">
        <w:rPr>
          <w:rFonts w:ascii="Times New Roman" w:hAnsi="Times New Roman" w:hint="eastAsia"/>
          <w:szCs w:val="24"/>
          <w:lang w:eastAsia="lv-LV"/>
        </w:rPr>
        <w:t>ā</w:t>
      </w:r>
      <w:r w:rsidRPr="00320B76">
        <w:rPr>
          <w:rFonts w:ascii="Times New Roman" w:hAnsi="Times New Roman"/>
          <w:szCs w:val="24"/>
          <w:lang w:eastAsia="lv-LV"/>
        </w:rPr>
        <w:t>js</w:t>
      </w:r>
      <w:r w:rsidRPr="00320B76">
        <w:rPr>
          <w:rFonts w:ascii="Times New Roman" w:hAnsi="Times New Roman"/>
          <w:szCs w:val="24"/>
          <w:lang w:eastAsia="lv-LV"/>
        </w:rPr>
        <w:tab/>
      </w:r>
      <w:r w:rsidRPr="00320B76">
        <w:rPr>
          <w:rFonts w:ascii="Times New Roman" w:hAnsi="Times New Roman"/>
          <w:szCs w:val="24"/>
          <w:lang w:eastAsia="lv-LV"/>
        </w:rPr>
        <w:tab/>
      </w:r>
      <w:r w:rsidRPr="00320B76">
        <w:rPr>
          <w:rFonts w:ascii="Times New Roman" w:hAnsi="Times New Roman"/>
          <w:szCs w:val="24"/>
          <w:lang w:eastAsia="lv-LV"/>
        </w:rPr>
        <w:tab/>
      </w:r>
      <w:r w:rsidRPr="00320B76">
        <w:rPr>
          <w:rFonts w:ascii="Times New Roman" w:hAnsi="Times New Roman"/>
          <w:szCs w:val="24"/>
          <w:lang w:eastAsia="lv-LV"/>
        </w:rPr>
        <w:tab/>
      </w:r>
      <w:r w:rsidRPr="00320B76">
        <w:rPr>
          <w:rFonts w:ascii="Times New Roman" w:hAnsi="Times New Roman"/>
          <w:szCs w:val="24"/>
          <w:lang w:eastAsia="lv-LV"/>
        </w:rPr>
        <w:tab/>
      </w:r>
      <w:r w:rsidRPr="00320B76">
        <w:rPr>
          <w:rFonts w:ascii="Times New Roman" w:hAnsi="Times New Roman"/>
          <w:szCs w:val="24"/>
          <w:lang w:eastAsia="lv-LV"/>
        </w:rPr>
        <w:tab/>
      </w:r>
      <w:r w:rsidRPr="00320B76">
        <w:rPr>
          <w:rFonts w:ascii="Times New Roman" w:hAnsi="Times New Roman"/>
          <w:szCs w:val="24"/>
          <w:lang w:eastAsia="lv-LV"/>
        </w:rPr>
        <w:tab/>
      </w:r>
      <w:r w:rsidRPr="00320B76">
        <w:rPr>
          <w:rFonts w:ascii="Times New Roman" w:hAnsi="Times New Roman"/>
          <w:szCs w:val="24"/>
          <w:lang w:eastAsia="lv-LV"/>
        </w:rPr>
        <w:tab/>
      </w:r>
      <w:r w:rsidRPr="00320B76">
        <w:rPr>
          <w:rFonts w:ascii="Times New Roman" w:hAnsi="Times New Roman"/>
          <w:szCs w:val="24"/>
          <w:lang w:eastAsia="lv-LV"/>
        </w:rPr>
        <w:tab/>
      </w:r>
      <w:r w:rsidRPr="00320B76">
        <w:rPr>
          <w:rFonts w:ascii="Times New Roman" w:hAnsi="Times New Roman"/>
          <w:szCs w:val="24"/>
          <w:lang w:eastAsia="lv-LV"/>
        </w:rPr>
        <w:tab/>
      </w:r>
      <w:proofErr w:type="spellStart"/>
      <w:r w:rsidRPr="00320B76">
        <w:rPr>
          <w:rFonts w:ascii="Times New Roman" w:hAnsi="Times New Roman"/>
          <w:szCs w:val="24"/>
          <w:lang w:eastAsia="lv-LV"/>
        </w:rPr>
        <w:t>A.Bergs</w:t>
      </w:r>
      <w:proofErr w:type="spellEnd"/>
    </w:p>
    <w:p w14:paraId="690697CC" w14:textId="77777777" w:rsidR="00C61C63" w:rsidRPr="00320B76" w:rsidRDefault="00C61C63" w:rsidP="00C61C63">
      <w:pPr>
        <w:ind w:right="-766"/>
        <w:jc w:val="both"/>
        <w:rPr>
          <w:rFonts w:ascii="Times New Roman" w:hAnsi="Times New Roman"/>
          <w:i/>
          <w:iCs/>
          <w:sz w:val="20"/>
          <w:lang w:eastAsia="lv-LV"/>
        </w:rPr>
      </w:pPr>
    </w:p>
    <w:p w14:paraId="3CFA60F3" w14:textId="77777777" w:rsidR="00C61C63" w:rsidRPr="006D5525" w:rsidRDefault="00C61C63" w:rsidP="00C61C63">
      <w:pPr>
        <w:ind w:right="-766"/>
        <w:jc w:val="both"/>
        <w:rPr>
          <w:rFonts w:ascii="Times New Roman" w:hAnsi="Times New Roman"/>
          <w:szCs w:val="24"/>
          <w:lang w:eastAsia="lv-LV"/>
        </w:rPr>
      </w:pPr>
      <w:r w:rsidRPr="006D5525">
        <w:rPr>
          <w:rFonts w:ascii="Times New Roman" w:hAnsi="Times New Roman"/>
          <w:szCs w:val="24"/>
          <w:lang w:eastAsia="lv-LV"/>
        </w:rPr>
        <w:t>Iesniedz: Att</w:t>
      </w:r>
      <w:r w:rsidRPr="006D5525">
        <w:rPr>
          <w:rFonts w:ascii="Times New Roman" w:hAnsi="Times New Roman" w:hint="eastAsia"/>
          <w:szCs w:val="24"/>
          <w:lang w:eastAsia="lv-LV"/>
        </w:rPr>
        <w:t>ī</w:t>
      </w:r>
      <w:r w:rsidRPr="006D5525">
        <w:rPr>
          <w:rFonts w:ascii="Times New Roman" w:hAnsi="Times New Roman"/>
          <w:szCs w:val="24"/>
          <w:lang w:eastAsia="lv-LV"/>
        </w:rPr>
        <w:t>st</w:t>
      </w:r>
      <w:r w:rsidRPr="006D5525">
        <w:rPr>
          <w:rFonts w:ascii="Times New Roman" w:hAnsi="Times New Roman" w:hint="eastAsia"/>
          <w:szCs w:val="24"/>
          <w:lang w:eastAsia="lv-LV"/>
        </w:rPr>
        <w:t>ī</w:t>
      </w:r>
      <w:r w:rsidRPr="006D5525">
        <w:rPr>
          <w:rFonts w:ascii="Times New Roman" w:hAnsi="Times New Roman"/>
          <w:szCs w:val="24"/>
          <w:lang w:eastAsia="lv-LV"/>
        </w:rPr>
        <w:t>bas un komun</w:t>
      </w:r>
      <w:r w:rsidRPr="006D5525">
        <w:rPr>
          <w:rFonts w:ascii="Times New Roman" w:hAnsi="Times New Roman" w:hint="eastAsia"/>
          <w:szCs w:val="24"/>
          <w:lang w:eastAsia="lv-LV"/>
        </w:rPr>
        <w:t>ā</w:t>
      </w:r>
      <w:r w:rsidRPr="006D5525">
        <w:rPr>
          <w:rFonts w:ascii="Times New Roman" w:hAnsi="Times New Roman"/>
          <w:szCs w:val="24"/>
          <w:lang w:eastAsia="lv-LV"/>
        </w:rPr>
        <w:t>lo jaut</w:t>
      </w:r>
      <w:r w:rsidRPr="006D5525">
        <w:rPr>
          <w:rFonts w:ascii="Times New Roman" w:hAnsi="Times New Roman" w:hint="eastAsia"/>
          <w:szCs w:val="24"/>
          <w:lang w:eastAsia="lv-LV"/>
        </w:rPr>
        <w:t>ā</w:t>
      </w:r>
      <w:r w:rsidRPr="006D5525">
        <w:rPr>
          <w:rFonts w:ascii="Times New Roman" w:hAnsi="Times New Roman"/>
          <w:szCs w:val="24"/>
          <w:lang w:eastAsia="lv-LV"/>
        </w:rPr>
        <w:t>jumu komiteja</w:t>
      </w:r>
    </w:p>
    <w:p w14:paraId="6C661D12" w14:textId="77777777" w:rsidR="00C61C63" w:rsidRPr="006D5525" w:rsidRDefault="00C61C63" w:rsidP="00C61C63">
      <w:pPr>
        <w:ind w:right="-766"/>
        <w:jc w:val="both"/>
        <w:rPr>
          <w:rFonts w:ascii="Times New Roman" w:hAnsi="Times New Roman"/>
          <w:szCs w:val="24"/>
          <w:lang w:eastAsia="lv-LV"/>
        </w:rPr>
      </w:pPr>
      <w:r w:rsidRPr="006D5525">
        <w:rPr>
          <w:rFonts w:ascii="Times New Roman" w:hAnsi="Times New Roman"/>
          <w:szCs w:val="24"/>
          <w:lang w:eastAsia="lv-LV"/>
        </w:rPr>
        <w:t>Sagatavoja: B</w:t>
      </w:r>
      <w:r w:rsidRPr="006D5525">
        <w:rPr>
          <w:rFonts w:ascii="Times New Roman" w:hAnsi="Times New Roman" w:hint="eastAsia"/>
          <w:szCs w:val="24"/>
          <w:lang w:eastAsia="lv-LV"/>
        </w:rPr>
        <w:t>ū</w:t>
      </w:r>
      <w:r w:rsidRPr="006D5525">
        <w:rPr>
          <w:rFonts w:ascii="Times New Roman" w:hAnsi="Times New Roman"/>
          <w:szCs w:val="24"/>
          <w:lang w:eastAsia="lv-LV"/>
        </w:rPr>
        <w:t>vvaldes speci</w:t>
      </w:r>
      <w:r w:rsidRPr="006D5525">
        <w:rPr>
          <w:rFonts w:ascii="Times New Roman" w:hAnsi="Times New Roman" w:hint="eastAsia"/>
          <w:szCs w:val="24"/>
          <w:lang w:eastAsia="lv-LV"/>
        </w:rPr>
        <w:t>ā</w:t>
      </w:r>
      <w:r w:rsidRPr="006D5525">
        <w:rPr>
          <w:rFonts w:ascii="Times New Roman" w:hAnsi="Times New Roman"/>
          <w:szCs w:val="24"/>
          <w:lang w:eastAsia="lv-LV"/>
        </w:rPr>
        <w:t>liste teritori</w:t>
      </w:r>
      <w:r w:rsidRPr="006D5525">
        <w:rPr>
          <w:rFonts w:ascii="Times New Roman" w:hAnsi="Times New Roman" w:hint="eastAsia"/>
          <w:szCs w:val="24"/>
          <w:lang w:eastAsia="lv-LV"/>
        </w:rPr>
        <w:t>ā</w:t>
      </w:r>
      <w:r w:rsidRPr="006D5525">
        <w:rPr>
          <w:rFonts w:ascii="Times New Roman" w:hAnsi="Times New Roman"/>
          <w:szCs w:val="24"/>
          <w:lang w:eastAsia="lv-LV"/>
        </w:rPr>
        <w:t>lpl</w:t>
      </w:r>
      <w:r w:rsidRPr="006D5525">
        <w:rPr>
          <w:rFonts w:ascii="Times New Roman" w:hAnsi="Times New Roman" w:hint="eastAsia"/>
          <w:szCs w:val="24"/>
          <w:lang w:eastAsia="lv-LV"/>
        </w:rPr>
        <w:t>ā</w:t>
      </w:r>
      <w:r w:rsidRPr="006D5525">
        <w:rPr>
          <w:rFonts w:ascii="Times New Roman" w:hAnsi="Times New Roman"/>
          <w:szCs w:val="24"/>
          <w:lang w:eastAsia="lv-LV"/>
        </w:rPr>
        <w:t xml:space="preserve">nojuma </w:t>
      </w:r>
    </w:p>
    <w:p w14:paraId="247630BB" w14:textId="34E5D6F8" w:rsidR="00C61C63" w:rsidRPr="006D5525" w:rsidRDefault="00C61C63" w:rsidP="00C61C63">
      <w:pPr>
        <w:ind w:right="-766"/>
        <w:jc w:val="both"/>
        <w:rPr>
          <w:rFonts w:ascii="Times New Roman" w:hAnsi="Times New Roman"/>
          <w:szCs w:val="24"/>
          <w:lang w:eastAsia="lv-LV"/>
        </w:rPr>
      </w:pPr>
      <w:r w:rsidRPr="006D5525">
        <w:rPr>
          <w:rFonts w:ascii="Times New Roman" w:hAnsi="Times New Roman"/>
          <w:szCs w:val="24"/>
          <w:lang w:eastAsia="lv-LV"/>
        </w:rPr>
        <w:t>un zemes ier</w:t>
      </w:r>
      <w:r w:rsidRPr="006D5525">
        <w:rPr>
          <w:rFonts w:ascii="Times New Roman" w:hAnsi="Times New Roman" w:hint="eastAsia"/>
          <w:szCs w:val="24"/>
          <w:lang w:eastAsia="lv-LV"/>
        </w:rPr>
        <w:t>ī</w:t>
      </w:r>
      <w:r w:rsidRPr="006D5525">
        <w:rPr>
          <w:rFonts w:ascii="Times New Roman" w:hAnsi="Times New Roman"/>
          <w:szCs w:val="24"/>
          <w:lang w:eastAsia="lv-LV"/>
        </w:rPr>
        <w:t>c</w:t>
      </w:r>
      <w:r w:rsidRPr="006D5525">
        <w:rPr>
          <w:rFonts w:ascii="Times New Roman" w:hAnsi="Times New Roman" w:hint="eastAsia"/>
          <w:szCs w:val="24"/>
          <w:lang w:eastAsia="lv-LV"/>
        </w:rPr>
        <w:t>ī</w:t>
      </w:r>
      <w:r w:rsidRPr="006D5525">
        <w:rPr>
          <w:rFonts w:ascii="Times New Roman" w:hAnsi="Times New Roman"/>
          <w:szCs w:val="24"/>
          <w:lang w:eastAsia="lv-LV"/>
        </w:rPr>
        <w:t>bas jaut</w:t>
      </w:r>
      <w:r w:rsidRPr="006D5525">
        <w:rPr>
          <w:rFonts w:ascii="Times New Roman" w:hAnsi="Times New Roman" w:hint="eastAsia"/>
          <w:szCs w:val="24"/>
          <w:lang w:eastAsia="lv-LV"/>
        </w:rPr>
        <w:t>ā</w:t>
      </w:r>
      <w:r w:rsidRPr="006D5525">
        <w:rPr>
          <w:rFonts w:ascii="Times New Roman" w:hAnsi="Times New Roman"/>
          <w:szCs w:val="24"/>
          <w:lang w:eastAsia="lv-LV"/>
        </w:rPr>
        <w:t>jumos</w:t>
      </w:r>
      <w:r w:rsidRPr="006D5525">
        <w:rPr>
          <w:rFonts w:ascii="Times New Roman" w:hAnsi="Times New Roman"/>
          <w:szCs w:val="24"/>
          <w:lang w:eastAsia="lv-LV"/>
        </w:rPr>
        <w:tab/>
      </w:r>
      <w:r w:rsidRPr="006D5525">
        <w:rPr>
          <w:rFonts w:ascii="Times New Roman" w:hAnsi="Times New Roman"/>
          <w:szCs w:val="24"/>
          <w:lang w:eastAsia="lv-LV"/>
        </w:rPr>
        <w:tab/>
      </w:r>
      <w:r w:rsidRPr="006D5525">
        <w:rPr>
          <w:rFonts w:ascii="Times New Roman" w:hAnsi="Times New Roman"/>
          <w:szCs w:val="24"/>
          <w:lang w:eastAsia="lv-LV"/>
        </w:rPr>
        <w:tab/>
      </w:r>
      <w:r w:rsidRPr="006D5525">
        <w:rPr>
          <w:rFonts w:ascii="Times New Roman" w:hAnsi="Times New Roman"/>
          <w:szCs w:val="24"/>
          <w:lang w:eastAsia="lv-LV"/>
        </w:rPr>
        <w:tab/>
      </w:r>
      <w:r w:rsidRPr="006D5525">
        <w:rPr>
          <w:rFonts w:ascii="Times New Roman" w:hAnsi="Times New Roman"/>
          <w:szCs w:val="24"/>
          <w:lang w:eastAsia="lv-LV"/>
        </w:rPr>
        <w:tab/>
      </w:r>
      <w:r w:rsidRPr="006D5525">
        <w:rPr>
          <w:rFonts w:ascii="Times New Roman" w:hAnsi="Times New Roman"/>
          <w:szCs w:val="24"/>
          <w:lang w:eastAsia="lv-LV"/>
        </w:rPr>
        <w:tab/>
      </w:r>
      <w:proofErr w:type="spellStart"/>
      <w:r w:rsidRPr="006D5525">
        <w:rPr>
          <w:rFonts w:ascii="Times New Roman" w:hAnsi="Times New Roman"/>
          <w:szCs w:val="24"/>
          <w:lang w:eastAsia="lv-LV"/>
        </w:rPr>
        <w:t>K.Poz</w:t>
      </w:r>
      <w:r w:rsidRPr="006D5525">
        <w:rPr>
          <w:rFonts w:ascii="Times New Roman" w:hAnsi="Times New Roman" w:hint="eastAsia"/>
          <w:szCs w:val="24"/>
          <w:lang w:eastAsia="lv-LV"/>
        </w:rPr>
        <w:t>ņ</w:t>
      </w:r>
      <w:r w:rsidRPr="006D5525">
        <w:rPr>
          <w:rFonts w:ascii="Times New Roman" w:hAnsi="Times New Roman"/>
          <w:szCs w:val="24"/>
          <w:lang w:eastAsia="lv-LV"/>
        </w:rPr>
        <w:t>aka</w:t>
      </w:r>
      <w:proofErr w:type="spellEnd"/>
    </w:p>
    <w:p w14:paraId="65382CB4" w14:textId="63B1BE7E" w:rsidR="00C61C63" w:rsidRDefault="00C61C63" w:rsidP="00C61C63">
      <w:pPr>
        <w:ind w:right="-766"/>
        <w:jc w:val="both"/>
        <w:rPr>
          <w:rFonts w:ascii="Times New Roman" w:hAnsi="Times New Roman"/>
          <w:szCs w:val="24"/>
          <w:lang w:eastAsia="lv-LV"/>
        </w:rPr>
      </w:pPr>
      <w:r w:rsidRPr="006D5525">
        <w:rPr>
          <w:rFonts w:ascii="Times New Roman" w:hAnsi="Times New Roman"/>
          <w:szCs w:val="24"/>
          <w:lang w:eastAsia="lv-LV"/>
        </w:rPr>
        <w:t>Saska</w:t>
      </w:r>
      <w:r w:rsidRPr="006D5525">
        <w:rPr>
          <w:rFonts w:ascii="Times New Roman" w:hAnsi="Times New Roman" w:hint="eastAsia"/>
          <w:szCs w:val="24"/>
          <w:lang w:eastAsia="lv-LV"/>
        </w:rPr>
        <w:t>ņ</w:t>
      </w:r>
      <w:r w:rsidRPr="006D5525">
        <w:rPr>
          <w:rFonts w:ascii="Times New Roman" w:hAnsi="Times New Roman"/>
          <w:szCs w:val="24"/>
          <w:lang w:eastAsia="lv-LV"/>
        </w:rPr>
        <w:t>oja: B</w:t>
      </w:r>
      <w:r w:rsidRPr="006D5525">
        <w:rPr>
          <w:rFonts w:ascii="Times New Roman" w:hAnsi="Times New Roman" w:hint="eastAsia"/>
          <w:szCs w:val="24"/>
          <w:lang w:eastAsia="lv-LV"/>
        </w:rPr>
        <w:t>ū</w:t>
      </w:r>
      <w:r w:rsidRPr="006D5525">
        <w:rPr>
          <w:rFonts w:ascii="Times New Roman" w:hAnsi="Times New Roman"/>
          <w:szCs w:val="24"/>
          <w:lang w:eastAsia="lv-LV"/>
        </w:rPr>
        <w:t>vvaldes vad</w:t>
      </w:r>
      <w:r w:rsidRPr="006D5525">
        <w:rPr>
          <w:rFonts w:ascii="Times New Roman" w:hAnsi="Times New Roman" w:hint="eastAsia"/>
          <w:szCs w:val="24"/>
          <w:lang w:eastAsia="lv-LV"/>
        </w:rPr>
        <w:t>ī</w:t>
      </w:r>
      <w:r w:rsidRPr="006D5525">
        <w:rPr>
          <w:rFonts w:ascii="Times New Roman" w:hAnsi="Times New Roman"/>
          <w:szCs w:val="24"/>
          <w:lang w:eastAsia="lv-LV"/>
        </w:rPr>
        <w:t>t</w:t>
      </w:r>
      <w:r w:rsidRPr="006D5525">
        <w:rPr>
          <w:rFonts w:ascii="Times New Roman" w:hAnsi="Times New Roman" w:hint="eastAsia"/>
          <w:szCs w:val="24"/>
          <w:lang w:eastAsia="lv-LV"/>
        </w:rPr>
        <w:t>ā</w:t>
      </w:r>
      <w:r w:rsidRPr="006D5525">
        <w:rPr>
          <w:rFonts w:ascii="Times New Roman" w:hAnsi="Times New Roman"/>
          <w:szCs w:val="24"/>
          <w:lang w:eastAsia="lv-LV"/>
        </w:rPr>
        <w:t>ja</w:t>
      </w:r>
      <w:r>
        <w:rPr>
          <w:rFonts w:ascii="Times New Roman" w:hAnsi="Times New Roman"/>
          <w:szCs w:val="24"/>
          <w:lang w:eastAsia="lv-LV"/>
        </w:rPr>
        <w:t xml:space="preserve"> un galvenā arhitekte</w:t>
      </w:r>
      <w:r>
        <w:rPr>
          <w:rFonts w:ascii="Times New Roman" w:hAnsi="Times New Roman"/>
          <w:szCs w:val="24"/>
          <w:lang w:eastAsia="lv-LV"/>
        </w:rPr>
        <w:tab/>
      </w:r>
      <w:r w:rsidRPr="006D5525">
        <w:rPr>
          <w:rFonts w:ascii="Times New Roman" w:hAnsi="Times New Roman"/>
          <w:szCs w:val="24"/>
          <w:lang w:eastAsia="lv-LV"/>
        </w:rPr>
        <w:tab/>
      </w:r>
      <w:r w:rsidRPr="006D5525">
        <w:rPr>
          <w:rFonts w:ascii="Times New Roman" w:hAnsi="Times New Roman"/>
          <w:szCs w:val="24"/>
          <w:lang w:eastAsia="lv-LV"/>
        </w:rPr>
        <w:tab/>
      </w:r>
      <w:r w:rsidRPr="006D5525">
        <w:rPr>
          <w:rFonts w:ascii="Times New Roman" w:hAnsi="Times New Roman"/>
          <w:szCs w:val="24"/>
          <w:lang w:eastAsia="lv-LV"/>
        </w:rPr>
        <w:tab/>
      </w:r>
      <w:proofErr w:type="spellStart"/>
      <w:r>
        <w:rPr>
          <w:rFonts w:ascii="Times New Roman" w:hAnsi="Times New Roman"/>
          <w:szCs w:val="24"/>
          <w:lang w:eastAsia="lv-LV"/>
        </w:rPr>
        <w:t>S.Rasa-Daukše</w:t>
      </w:r>
      <w:proofErr w:type="spellEnd"/>
    </w:p>
    <w:p w14:paraId="3717ED20" w14:textId="7074B0D9" w:rsidR="00C61C63" w:rsidRDefault="00C61C63" w:rsidP="00C61C63">
      <w:pPr>
        <w:ind w:right="-766"/>
        <w:jc w:val="both"/>
        <w:rPr>
          <w:rFonts w:ascii="Times New Roman" w:hAnsi="Times New Roman"/>
          <w:szCs w:val="24"/>
          <w:lang w:eastAsia="lv-LV"/>
        </w:rPr>
      </w:pPr>
      <w:r w:rsidRPr="006D5525">
        <w:rPr>
          <w:rFonts w:ascii="Times New Roman" w:hAnsi="Times New Roman"/>
          <w:szCs w:val="24"/>
          <w:lang w:eastAsia="lv-LV"/>
        </w:rPr>
        <w:t>Saska</w:t>
      </w:r>
      <w:r w:rsidRPr="006D5525">
        <w:rPr>
          <w:rFonts w:ascii="Times New Roman" w:hAnsi="Times New Roman" w:hint="eastAsia"/>
          <w:szCs w:val="24"/>
          <w:lang w:eastAsia="lv-LV"/>
        </w:rPr>
        <w:t>ņ</w:t>
      </w:r>
      <w:r w:rsidRPr="006D5525">
        <w:rPr>
          <w:rFonts w:ascii="Times New Roman" w:hAnsi="Times New Roman"/>
          <w:szCs w:val="24"/>
          <w:lang w:eastAsia="lv-LV"/>
        </w:rPr>
        <w:t xml:space="preserve">oja: </w:t>
      </w:r>
      <w:r>
        <w:rPr>
          <w:rFonts w:ascii="Times New Roman" w:hAnsi="Times New Roman"/>
          <w:szCs w:val="24"/>
          <w:lang w:eastAsia="lv-LV"/>
        </w:rPr>
        <w:t>Īpašuma un juridiskās nodaļas vadītāja</w:t>
      </w:r>
      <w:r>
        <w:rPr>
          <w:rFonts w:ascii="Times New Roman" w:hAnsi="Times New Roman"/>
          <w:szCs w:val="24"/>
          <w:lang w:eastAsia="lv-LV"/>
        </w:rPr>
        <w:tab/>
      </w:r>
      <w:r>
        <w:rPr>
          <w:rFonts w:ascii="Times New Roman" w:hAnsi="Times New Roman"/>
          <w:szCs w:val="24"/>
          <w:lang w:eastAsia="lv-LV"/>
        </w:rPr>
        <w:tab/>
      </w:r>
      <w:r>
        <w:rPr>
          <w:rFonts w:ascii="Times New Roman" w:hAnsi="Times New Roman"/>
          <w:szCs w:val="24"/>
          <w:lang w:eastAsia="lv-LV"/>
        </w:rPr>
        <w:tab/>
      </w:r>
      <w:r>
        <w:rPr>
          <w:rFonts w:ascii="Times New Roman" w:hAnsi="Times New Roman"/>
          <w:szCs w:val="24"/>
          <w:lang w:eastAsia="lv-LV"/>
        </w:rPr>
        <w:tab/>
      </w:r>
      <w:proofErr w:type="spellStart"/>
      <w:r>
        <w:rPr>
          <w:rFonts w:ascii="Times New Roman" w:hAnsi="Times New Roman"/>
          <w:szCs w:val="24"/>
          <w:lang w:eastAsia="lv-LV"/>
        </w:rPr>
        <w:t>I.Čepule</w:t>
      </w:r>
      <w:proofErr w:type="spellEnd"/>
    </w:p>
    <w:p w14:paraId="2BF0C882" w14:textId="77777777" w:rsidR="00C61C63" w:rsidRPr="006D5525" w:rsidRDefault="00C61C63" w:rsidP="00C61C63">
      <w:pPr>
        <w:ind w:right="-766"/>
        <w:jc w:val="both"/>
        <w:rPr>
          <w:rFonts w:ascii="Times New Roman" w:hAnsi="Times New Roman"/>
          <w:sz w:val="28"/>
          <w:szCs w:val="28"/>
        </w:rPr>
      </w:pPr>
    </w:p>
    <w:p w14:paraId="4F48DB92" w14:textId="77777777" w:rsidR="00C61C63" w:rsidRPr="006D5525" w:rsidRDefault="00C61C63" w:rsidP="00C61C63">
      <w:pPr>
        <w:ind w:right="-766"/>
        <w:jc w:val="both"/>
        <w:rPr>
          <w:rFonts w:ascii="Times New Roman" w:hAnsi="Times New Roman"/>
          <w:szCs w:val="24"/>
        </w:rPr>
      </w:pPr>
      <w:r w:rsidRPr="006D5525">
        <w:rPr>
          <w:rFonts w:ascii="Times New Roman" w:hAnsi="Times New Roman"/>
          <w:szCs w:val="24"/>
        </w:rPr>
        <w:t>Lēmumu izsniegt:</w:t>
      </w:r>
    </w:p>
    <w:p w14:paraId="10B4E719" w14:textId="7A48F59A" w:rsidR="00C61C63" w:rsidRPr="006D5525" w:rsidRDefault="00C61C63" w:rsidP="00C61C63">
      <w:pPr>
        <w:ind w:right="-766"/>
        <w:jc w:val="both"/>
        <w:rPr>
          <w:rFonts w:ascii="Times New Roman" w:hAnsi="Times New Roman"/>
          <w:szCs w:val="24"/>
        </w:rPr>
      </w:pPr>
      <w:r w:rsidRPr="006D5525">
        <w:rPr>
          <w:rFonts w:ascii="Times New Roman" w:hAnsi="Times New Roman"/>
          <w:szCs w:val="24"/>
        </w:rPr>
        <w:t xml:space="preserve">Valsts zemes dienesta Zemgales reģionālajai nodaļai – </w:t>
      </w:r>
      <w:proofErr w:type="spellStart"/>
      <w:r w:rsidRPr="006D5525">
        <w:rPr>
          <w:rFonts w:ascii="Times New Roman" w:hAnsi="Times New Roman"/>
          <w:szCs w:val="24"/>
        </w:rPr>
        <w:t>K.Pozņaka</w:t>
      </w:r>
      <w:proofErr w:type="spellEnd"/>
      <w:r w:rsidRPr="006D5525">
        <w:rPr>
          <w:rFonts w:ascii="Times New Roman" w:hAnsi="Times New Roman"/>
          <w:szCs w:val="24"/>
        </w:rPr>
        <w:t xml:space="preserve"> (t.sk. grafiskais pielikums) </w:t>
      </w:r>
    </w:p>
    <w:p w14:paraId="6884B2A2" w14:textId="7C5ACF9E" w:rsidR="00C61C63" w:rsidRPr="006D5525" w:rsidRDefault="00C61C63" w:rsidP="00C61C63">
      <w:pPr>
        <w:ind w:right="-766"/>
        <w:jc w:val="both"/>
        <w:rPr>
          <w:rFonts w:ascii="Times New Roman" w:hAnsi="Times New Roman"/>
          <w:szCs w:val="24"/>
        </w:rPr>
      </w:pPr>
      <w:r w:rsidRPr="006D5525">
        <w:rPr>
          <w:rFonts w:ascii="Times New Roman" w:hAnsi="Times New Roman"/>
          <w:szCs w:val="24"/>
        </w:rPr>
        <w:t xml:space="preserve">Valsts zemes dienesta Adrešu reģistra daļai – </w:t>
      </w:r>
      <w:proofErr w:type="spellStart"/>
      <w:r w:rsidRPr="006D5525">
        <w:rPr>
          <w:rFonts w:ascii="Times New Roman" w:hAnsi="Times New Roman"/>
          <w:szCs w:val="24"/>
        </w:rPr>
        <w:t>K.Pozņaka</w:t>
      </w:r>
      <w:proofErr w:type="spellEnd"/>
      <w:r w:rsidRPr="006D5525">
        <w:rPr>
          <w:rFonts w:ascii="Times New Roman" w:hAnsi="Times New Roman"/>
          <w:szCs w:val="24"/>
        </w:rPr>
        <w:t xml:space="preserve"> (t.sk. grafiskais pielikums)</w:t>
      </w:r>
    </w:p>
    <w:p w14:paraId="45C5E690" w14:textId="77777777" w:rsidR="00C61C63" w:rsidRPr="006D5525" w:rsidRDefault="00C61C63" w:rsidP="00C61C63">
      <w:pPr>
        <w:ind w:right="-766"/>
        <w:jc w:val="both"/>
        <w:rPr>
          <w:rFonts w:ascii="Times New Roman" w:hAnsi="Times New Roman"/>
          <w:szCs w:val="24"/>
        </w:rPr>
      </w:pPr>
      <w:r w:rsidRPr="006D5525">
        <w:rPr>
          <w:rFonts w:ascii="Times New Roman" w:hAnsi="Times New Roman"/>
          <w:szCs w:val="24"/>
        </w:rPr>
        <w:t xml:space="preserve">Būvvaldei – </w:t>
      </w:r>
      <w:proofErr w:type="spellStart"/>
      <w:r w:rsidRPr="006D5525">
        <w:rPr>
          <w:rFonts w:ascii="Times New Roman" w:hAnsi="Times New Roman"/>
          <w:szCs w:val="24"/>
        </w:rPr>
        <w:t>K.Pozņaka</w:t>
      </w:r>
      <w:proofErr w:type="spellEnd"/>
    </w:p>
    <w:p w14:paraId="542B09DD" w14:textId="6011A5CC" w:rsidR="00C61C63" w:rsidRDefault="00C61C63" w:rsidP="00C61C63">
      <w:pPr>
        <w:ind w:right="-766"/>
        <w:jc w:val="both"/>
      </w:pPr>
      <w:r>
        <w:rPr>
          <w:rFonts w:ascii="Times New Roman" w:hAnsi="Times New Roman"/>
          <w:szCs w:val="24"/>
        </w:rPr>
        <w:t xml:space="preserve">SIA </w:t>
      </w:r>
      <w:r w:rsidRPr="005E23CA">
        <w:rPr>
          <w:rFonts w:ascii="Times New Roman" w:hAnsi="Times New Roman"/>
          <w:color w:val="000000" w:themeColor="text1"/>
          <w:szCs w:val="24"/>
          <w:lang w:eastAsia="lv-LV"/>
        </w:rPr>
        <w:t>“</w:t>
      </w:r>
      <w:r>
        <w:rPr>
          <w:rFonts w:ascii="Times New Roman" w:hAnsi="Times New Roman"/>
          <w:color w:val="000000" w:themeColor="text1"/>
          <w:szCs w:val="24"/>
          <w:lang w:eastAsia="lv-LV"/>
        </w:rPr>
        <w:t>RŪĶIS AG</w:t>
      </w:r>
      <w:r w:rsidR="002D4A57">
        <w:rPr>
          <w:rFonts w:ascii="Times New Roman" w:hAnsi="Times New Roman"/>
          <w:color w:val="000000" w:themeColor="text1"/>
          <w:szCs w:val="24"/>
          <w:lang w:eastAsia="lv-LV"/>
        </w:rPr>
        <w:t>”</w:t>
      </w:r>
    </w:p>
    <w:p w14:paraId="12263E2D" w14:textId="77777777" w:rsidR="00C61C63" w:rsidRDefault="00C61C63" w:rsidP="00C61C63">
      <w:pPr>
        <w:ind w:right="-766"/>
        <w:jc w:val="both"/>
        <w:rPr>
          <w:rFonts w:ascii="Times New Roman" w:hAnsi="Times New Roman"/>
          <w:szCs w:val="24"/>
          <w:lang w:eastAsia="lv-LV"/>
        </w:rPr>
      </w:pPr>
      <w:r>
        <w:rPr>
          <w:rFonts w:ascii="Times New Roman" w:hAnsi="Times New Roman"/>
          <w:szCs w:val="24"/>
          <w:lang w:eastAsia="lv-LV"/>
        </w:rPr>
        <w:t>Īpašuma un juridiskajai nodaļai</w:t>
      </w:r>
    </w:p>
    <w:p w14:paraId="602C047C" w14:textId="77777777" w:rsidR="00C61C63" w:rsidRPr="006D5525" w:rsidRDefault="00C61C63" w:rsidP="00C61C63">
      <w:pPr>
        <w:ind w:right="-766"/>
        <w:jc w:val="both"/>
        <w:rPr>
          <w:rFonts w:ascii="Times New Roman" w:hAnsi="Times New Roman"/>
          <w:szCs w:val="24"/>
        </w:rPr>
      </w:pPr>
      <w:r>
        <w:rPr>
          <w:rFonts w:ascii="Times New Roman" w:hAnsi="Times New Roman"/>
          <w:szCs w:val="24"/>
          <w:lang w:eastAsia="lv-LV"/>
        </w:rPr>
        <w:t>F</w:t>
      </w:r>
      <w:r w:rsidRPr="00A31EA1">
        <w:rPr>
          <w:rFonts w:ascii="Times New Roman" w:hAnsi="Times New Roman"/>
          <w:szCs w:val="24"/>
          <w:lang w:eastAsia="lv-LV"/>
        </w:rPr>
        <w:t>inanšu un gr</w:t>
      </w:r>
      <w:r w:rsidRPr="00A31EA1">
        <w:rPr>
          <w:rFonts w:ascii="Times New Roman" w:hAnsi="Times New Roman" w:hint="eastAsia"/>
          <w:szCs w:val="24"/>
          <w:lang w:eastAsia="lv-LV"/>
        </w:rPr>
        <w:t>ā</w:t>
      </w:r>
      <w:r w:rsidRPr="00A31EA1">
        <w:rPr>
          <w:rFonts w:ascii="Times New Roman" w:hAnsi="Times New Roman"/>
          <w:szCs w:val="24"/>
          <w:lang w:eastAsia="lv-LV"/>
        </w:rPr>
        <w:t>matved</w:t>
      </w:r>
      <w:r w:rsidRPr="00A31EA1">
        <w:rPr>
          <w:rFonts w:ascii="Times New Roman" w:hAnsi="Times New Roman" w:hint="eastAsia"/>
          <w:szCs w:val="24"/>
          <w:lang w:eastAsia="lv-LV"/>
        </w:rPr>
        <w:t>ī</w:t>
      </w:r>
      <w:r w:rsidRPr="00A31EA1">
        <w:rPr>
          <w:rFonts w:ascii="Times New Roman" w:hAnsi="Times New Roman"/>
          <w:szCs w:val="24"/>
          <w:lang w:eastAsia="lv-LV"/>
        </w:rPr>
        <w:t>bas noda</w:t>
      </w:r>
      <w:r w:rsidRPr="00A31EA1">
        <w:rPr>
          <w:rFonts w:ascii="Times New Roman" w:hAnsi="Times New Roman" w:hint="eastAsia"/>
          <w:szCs w:val="24"/>
          <w:lang w:eastAsia="lv-LV"/>
        </w:rPr>
        <w:t>ļ</w:t>
      </w:r>
      <w:r w:rsidRPr="00A31EA1">
        <w:rPr>
          <w:rFonts w:ascii="Times New Roman" w:hAnsi="Times New Roman"/>
          <w:szCs w:val="24"/>
          <w:lang w:eastAsia="lv-LV"/>
        </w:rPr>
        <w:t>ai</w:t>
      </w:r>
    </w:p>
    <w:p w14:paraId="0E3984D6" w14:textId="77777777" w:rsidR="00C61C63" w:rsidRDefault="00C61C63" w:rsidP="00C61C63">
      <w:pPr>
        <w:ind w:right="-766"/>
        <w:rPr>
          <w:rFonts w:ascii="Times New Roman" w:hAnsi="Times New Roman"/>
          <w:szCs w:val="24"/>
        </w:rPr>
      </w:pPr>
    </w:p>
    <w:p w14:paraId="278E520C" w14:textId="77777777" w:rsidR="00C61C63" w:rsidRDefault="00C61C63" w:rsidP="00C61C63">
      <w:pPr>
        <w:ind w:right="-766"/>
        <w:rPr>
          <w:rFonts w:ascii="Times New Roman" w:hAnsi="Times New Roman"/>
          <w:szCs w:val="24"/>
        </w:rPr>
      </w:pPr>
    </w:p>
    <w:p w14:paraId="6A1CB42A" w14:textId="77777777" w:rsidR="00C61C63" w:rsidRDefault="00C61C63" w:rsidP="00C61C63">
      <w:pPr>
        <w:ind w:right="-766"/>
        <w:rPr>
          <w:rFonts w:ascii="Times New Roman" w:hAnsi="Times New Roman"/>
          <w:szCs w:val="24"/>
        </w:rPr>
      </w:pPr>
    </w:p>
    <w:p w14:paraId="19546EB3" w14:textId="77777777" w:rsidR="00C61C63" w:rsidRDefault="00C61C63" w:rsidP="00C61C63">
      <w:pPr>
        <w:ind w:right="-766"/>
        <w:rPr>
          <w:rFonts w:ascii="Times New Roman" w:hAnsi="Times New Roman"/>
          <w:szCs w:val="24"/>
        </w:rPr>
      </w:pPr>
    </w:p>
    <w:p w14:paraId="24050E53" w14:textId="77777777" w:rsidR="00C61C63" w:rsidRDefault="00C61C63" w:rsidP="00C61C63">
      <w:pPr>
        <w:ind w:right="-766"/>
        <w:rPr>
          <w:rFonts w:ascii="Times New Roman" w:hAnsi="Times New Roman"/>
          <w:szCs w:val="24"/>
        </w:rPr>
      </w:pPr>
    </w:p>
    <w:p w14:paraId="29022AE5" w14:textId="77777777" w:rsidR="00C61C63" w:rsidRDefault="00C61C63" w:rsidP="00C61C63">
      <w:pPr>
        <w:ind w:right="-766"/>
        <w:rPr>
          <w:rFonts w:ascii="Times New Roman" w:hAnsi="Times New Roman"/>
          <w:szCs w:val="24"/>
        </w:rPr>
      </w:pPr>
    </w:p>
    <w:p w14:paraId="1CE0223C" w14:textId="77777777" w:rsidR="00C61C63" w:rsidRDefault="00C61C63" w:rsidP="00C61C63">
      <w:pPr>
        <w:ind w:right="-766"/>
        <w:rPr>
          <w:rFonts w:ascii="Times New Roman" w:hAnsi="Times New Roman"/>
          <w:szCs w:val="24"/>
        </w:rPr>
      </w:pPr>
    </w:p>
    <w:p w14:paraId="323E5575" w14:textId="77777777" w:rsidR="00C61C63" w:rsidRDefault="00C61C63" w:rsidP="00C61C63">
      <w:pPr>
        <w:ind w:right="-766"/>
        <w:rPr>
          <w:rFonts w:ascii="Times New Roman" w:hAnsi="Times New Roman"/>
          <w:szCs w:val="24"/>
        </w:rPr>
      </w:pPr>
    </w:p>
    <w:p w14:paraId="5A055CC7" w14:textId="77777777" w:rsidR="00C61C63" w:rsidRDefault="00C61C63" w:rsidP="00C61C63">
      <w:pPr>
        <w:ind w:right="-766"/>
        <w:rPr>
          <w:rFonts w:ascii="Times New Roman" w:hAnsi="Times New Roman"/>
          <w:szCs w:val="24"/>
        </w:rPr>
      </w:pPr>
    </w:p>
    <w:p w14:paraId="18AE45D5" w14:textId="77777777" w:rsidR="00C61C63" w:rsidRDefault="00C61C63" w:rsidP="00C61C63">
      <w:pPr>
        <w:ind w:right="-766"/>
        <w:rPr>
          <w:rFonts w:ascii="Times New Roman" w:hAnsi="Times New Roman"/>
          <w:szCs w:val="24"/>
        </w:rPr>
      </w:pPr>
    </w:p>
    <w:p w14:paraId="21E39078" w14:textId="77777777" w:rsidR="00C61C63" w:rsidRDefault="00C61C63" w:rsidP="00C61C63">
      <w:pPr>
        <w:ind w:right="-766"/>
        <w:rPr>
          <w:rFonts w:ascii="Times New Roman" w:hAnsi="Times New Roman"/>
          <w:szCs w:val="24"/>
        </w:rPr>
      </w:pPr>
    </w:p>
    <w:p w14:paraId="13C2FDD4" w14:textId="77777777" w:rsidR="00C61C63" w:rsidRDefault="00C61C63" w:rsidP="00C61C63">
      <w:pPr>
        <w:ind w:right="-766"/>
        <w:rPr>
          <w:rFonts w:ascii="Times New Roman" w:hAnsi="Times New Roman"/>
          <w:szCs w:val="24"/>
        </w:rPr>
      </w:pPr>
    </w:p>
    <w:p w14:paraId="537F87D6" w14:textId="77777777" w:rsidR="00C61C63" w:rsidRDefault="00C61C63" w:rsidP="00C61C63">
      <w:pPr>
        <w:ind w:right="-766"/>
        <w:rPr>
          <w:rFonts w:ascii="Times New Roman" w:hAnsi="Times New Roman"/>
          <w:szCs w:val="24"/>
        </w:rPr>
      </w:pPr>
    </w:p>
    <w:p w14:paraId="159DF2BC" w14:textId="77777777" w:rsidR="00C61C63" w:rsidRDefault="00C61C63" w:rsidP="00C61C63">
      <w:pPr>
        <w:ind w:right="-766"/>
        <w:rPr>
          <w:rFonts w:ascii="Times New Roman" w:hAnsi="Times New Roman"/>
          <w:szCs w:val="24"/>
        </w:rPr>
      </w:pPr>
    </w:p>
    <w:p w14:paraId="2BB0CF47" w14:textId="77777777" w:rsidR="00C61C63" w:rsidRDefault="00C61C63" w:rsidP="00C61C63">
      <w:pPr>
        <w:ind w:right="-766"/>
        <w:rPr>
          <w:rFonts w:ascii="Times New Roman" w:hAnsi="Times New Roman"/>
          <w:szCs w:val="24"/>
        </w:rPr>
      </w:pPr>
    </w:p>
    <w:p w14:paraId="34182899" w14:textId="77777777" w:rsidR="00C61C63" w:rsidRDefault="00C61C63" w:rsidP="00C61C63">
      <w:pPr>
        <w:ind w:right="-766"/>
        <w:rPr>
          <w:rFonts w:ascii="Times New Roman" w:hAnsi="Times New Roman"/>
          <w:szCs w:val="24"/>
        </w:rPr>
      </w:pPr>
    </w:p>
    <w:p w14:paraId="59038C7A" w14:textId="77777777" w:rsidR="00C61C63" w:rsidRDefault="00C61C63" w:rsidP="00C61C63">
      <w:pPr>
        <w:ind w:right="-766"/>
        <w:rPr>
          <w:rFonts w:ascii="Times New Roman" w:hAnsi="Times New Roman"/>
          <w:szCs w:val="24"/>
        </w:rPr>
      </w:pPr>
    </w:p>
    <w:p w14:paraId="0CDDA230" w14:textId="77777777" w:rsidR="00C61C63" w:rsidRDefault="00C61C63" w:rsidP="00C61C63">
      <w:pPr>
        <w:ind w:right="-766"/>
        <w:rPr>
          <w:rFonts w:ascii="Times New Roman" w:hAnsi="Times New Roman"/>
          <w:szCs w:val="24"/>
        </w:rPr>
      </w:pPr>
    </w:p>
    <w:p w14:paraId="7E52E381" w14:textId="77777777" w:rsidR="00C61C63" w:rsidRDefault="00C61C63" w:rsidP="00C61C63">
      <w:pPr>
        <w:ind w:right="-766"/>
        <w:rPr>
          <w:rFonts w:ascii="Times New Roman" w:hAnsi="Times New Roman"/>
          <w:szCs w:val="24"/>
        </w:rPr>
      </w:pPr>
    </w:p>
    <w:p w14:paraId="7E514E5A" w14:textId="77777777" w:rsidR="00C61C63" w:rsidRDefault="00C61C63" w:rsidP="00C61C63">
      <w:pPr>
        <w:ind w:right="-766"/>
        <w:rPr>
          <w:rFonts w:ascii="Times New Roman" w:hAnsi="Times New Roman"/>
          <w:szCs w:val="24"/>
        </w:rPr>
      </w:pPr>
    </w:p>
    <w:p w14:paraId="497469C9" w14:textId="77777777" w:rsidR="00C61C63" w:rsidRDefault="00C61C63" w:rsidP="00C61C63">
      <w:pPr>
        <w:ind w:right="-766"/>
        <w:rPr>
          <w:rFonts w:ascii="Times New Roman" w:hAnsi="Times New Roman"/>
          <w:szCs w:val="24"/>
        </w:rPr>
      </w:pPr>
    </w:p>
    <w:p w14:paraId="505CE8E5" w14:textId="77777777" w:rsidR="00C61C63" w:rsidRDefault="00C61C63" w:rsidP="00C61C63">
      <w:pPr>
        <w:ind w:right="-766"/>
        <w:rPr>
          <w:rFonts w:ascii="Times New Roman" w:hAnsi="Times New Roman"/>
          <w:szCs w:val="24"/>
        </w:rPr>
      </w:pPr>
    </w:p>
    <w:p w14:paraId="4368301B" w14:textId="77777777" w:rsidR="00C61C63" w:rsidRDefault="00C61C63" w:rsidP="00C61C63">
      <w:pPr>
        <w:ind w:right="-766"/>
        <w:rPr>
          <w:rFonts w:ascii="Times New Roman" w:hAnsi="Times New Roman"/>
          <w:szCs w:val="24"/>
        </w:rPr>
      </w:pPr>
    </w:p>
    <w:p w14:paraId="1911C3AA" w14:textId="77777777" w:rsidR="00C61C63" w:rsidRDefault="00C61C63" w:rsidP="00C61C63">
      <w:pPr>
        <w:ind w:right="-766"/>
        <w:rPr>
          <w:rFonts w:ascii="Times New Roman" w:hAnsi="Times New Roman"/>
          <w:szCs w:val="24"/>
        </w:rPr>
      </w:pPr>
    </w:p>
    <w:p w14:paraId="6AA82DAF" w14:textId="77777777" w:rsidR="00C61C63" w:rsidRDefault="00C61C63" w:rsidP="00C61C63">
      <w:pPr>
        <w:ind w:right="-766"/>
        <w:rPr>
          <w:rFonts w:ascii="Times New Roman" w:hAnsi="Times New Roman"/>
          <w:szCs w:val="24"/>
        </w:rPr>
      </w:pPr>
    </w:p>
    <w:p w14:paraId="421F70C1" w14:textId="77777777" w:rsidR="00C61C63" w:rsidRDefault="00C61C63" w:rsidP="00C61C63">
      <w:pPr>
        <w:ind w:right="-766"/>
        <w:rPr>
          <w:rFonts w:ascii="Times New Roman" w:hAnsi="Times New Roman"/>
          <w:szCs w:val="24"/>
        </w:rPr>
      </w:pPr>
    </w:p>
    <w:p w14:paraId="5C514AF1" w14:textId="77777777" w:rsidR="00C61C63" w:rsidRDefault="00C61C63" w:rsidP="00C61C63">
      <w:pPr>
        <w:ind w:right="-766"/>
        <w:rPr>
          <w:rFonts w:ascii="Times New Roman" w:hAnsi="Times New Roman"/>
          <w:szCs w:val="24"/>
        </w:rPr>
      </w:pPr>
    </w:p>
    <w:p w14:paraId="150A3BE0" w14:textId="77777777" w:rsidR="00B90B9C" w:rsidRPr="003B7978" w:rsidRDefault="00B90B9C" w:rsidP="00B90B9C">
      <w:pPr>
        <w:pStyle w:val="NoSpacing"/>
        <w:ind w:right="-766"/>
        <w:jc w:val="center"/>
      </w:pPr>
      <w:r w:rsidRPr="003B7978">
        <w:t>Lēmuma projekts</w:t>
      </w:r>
    </w:p>
    <w:p w14:paraId="44A7C77B" w14:textId="77777777" w:rsidR="00B90B9C" w:rsidRPr="003B7978" w:rsidRDefault="00B90B9C" w:rsidP="00B90B9C">
      <w:pPr>
        <w:ind w:right="-766"/>
        <w:jc w:val="center"/>
        <w:rPr>
          <w:rFonts w:ascii="Times New Roman" w:hAnsi="Times New Roman"/>
          <w:szCs w:val="24"/>
        </w:rPr>
      </w:pPr>
      <w:r w:rsidRPr="003B7978">
        <w:rPr>
          <w:rFonts w:ascii="Times New Roman" w:hAnsi="Times New Roman"/>
          <w:szCs w:val="24"/>
        </w:rPr>
        <w:t>Olainē</w:t>
      </w:r>
    </w:p>
    <w:p w14:paraId="739CA1FB" w14:textId="77777777" w:rsidR="00B90B9C" w:rsidRPr="003B7978" w:rsidRDefault="00B90B9C" w:rsidP="00B90B9C">
      <w:pPr>
        <w:ind w:right="-766"/>
        <w:jc w:val="both"/>
        <w:rPr>
          <w:rFonts w:ascii="Times New Roman" w:hAnsi="Times New Roman"/>
          <w:szCs w:val="24"/>
        </w:rPr>
      </w:pPr>
      <w:r w:rsidRPr="003B7978">
        <w:rPr>
          <w:rFonts w:ascii="Times New Roman" w:hAnsi="Times New Roman"/>
          <w:szCs w:val="24"/>
        </w:rPr>
        <w:t>202</w:t>
      </w:r>
      <w:r>
        <w:rPr>
          <w:rFonts w:ascii="Times New Roman" w:hAnsi="Times New Roman"/>
          <w:szCs w:val="24"/>
        </w:rPr>
        <w:t>6</w:t>
      </w:r>
      <w:r w:rsidRPr="003B7978">
        <w:rPr>
          <w:rFonts w:ascii="Times New Roman" w:hAnsi="Times New Roman"/>
          <w:szCs w:val="24"/>
        </w:rPr>
        <w:t xml:space="preserve">.gada </w:t>
      </w:r>
      <w:r>
        <w:rPr>
          <w:rFonts w:ascii="Times New Roman" w:hAnsi="Times New Roman"/>
          <w:szCs w:val="24"/>
        </w:rPr>
        <w:t>17.jūnijā</w:t>
      </w:r>
      <w:r w:rsidRPr="003B7978">
        <w:rPr>
          <w:rFonts w:ascii="Times New Roman" w:hAnsi="Times New Roman"/>
          <w:szCs w:val="24"/>
        </w:rPr>
        <w:tab/>
      </w:r>
      <w:r w:rsidRPr="003B7978">
        <w:rPr>
          <w:rFonts w:ascii="Times New Roman" w:hAnsi="Times New Roman"/>
          <w:szCs w:val="24"/>
        </w:rPr>
        <w:tab/>
      </w:r>
      <w:r w:rsidRPr="003B7978">
        <w:rPr>
          <w:rFonts w:ascii="Times New Roman" w:hAnsi="Times New Roman"/>
          <w:szCs w:val="24"/>
        </w:rPr>
        <w:tab/>
      </w:r>
      <w:r w:rsidRPr="003B7978">
        <w:rPr>
          <w:rFonts w:ascii="Times New Roman" w:hAnsi="Times New Roman"/>
          <w:szCs w:val="24"/>
        </w:rPr>
        <w:tab/>
      </w:r>
      <w:r w:rsidRPr="003B7978">
        <w:rPr>
          <w:rFonts w:ascii="Times New Roman" w:hAnsi="Times New Roman"/>
          <w:szCs w:val="24"/>
        </w:rPr>
        <w:tab/>
      </w:r>
      <w:r w:rsidRPr="003B7978">
        <w:rPr>
          <w:rFonts w:ascii="Times New Roman" w:hAnsi="Times New Roman"/>
          <w:szCs w:val="24"/>
        </w:rPr>
        <w:tab/>
      </w:r>
      <w:r w:rsidRPr="003B7978">
        <w:rPr>
          <w:rFonts w:ascii="Times New Roman" w:hAnsi="Times New Roman"/>
          <w:szCs w:val="24"/>
        </w:rPr>
        <w:tab/>
      </w:r>
      <w:r>
        <w:rPr>
          <w:rFonts w:ascii="Times New Roman" w:hAnsi="Times New Roman"/>
          <w:szCs w:val="24"/>
        </w:rPr>
        <w:t xml:space="preserve">                                   </w:t>
      </w:r>
      <w:r w:rsidRPr="003B7978">
        <w:rPr>
          <w:rFonts w:ascii="Times New Roman" w:hAnsi="Times New Roman"/>
          <w:szCs w:val="24"/>
        </w:rPr>
        <w:t>Nr.</w:t>
      </w:r>
      <w:r>
        <w:rPr>
          <w:rFonts w:ascii="Times New Roman" w:hAnsi="Times New Roman"/>
          <w:szCs w:val="24"/>
        </w:rPr>
        <w:t>6</w:t>
      </w:r>
    </w:p>
    <w:p w14:paraId="5AFF1464" w14:textId="77777777" w:rsidR="00B90B9C" w:rsidRPr="003B7978" w:rsidRDefault="00B90B9C" w:rsidP="00B90B9C">
      <w:pPr>
        <w:ind w:right="-766"/>
        <w:jc w:val="both"/>
        <w:rPr>
          <w:rFonts w:ascii="Times New Roman" w:hAnsi="Times New Roman"/>
          <w:bCs/>
          <w:szCs w:val="24"/>
          <w:highlight w:val="yellow"/>
          <w:lang w:eastAsia="lv-LV"/>
        </w:rPr>
      </w:pPr>
    </w:p>
    <w:p w14:paraId="06BE2410" w14:textId="77777777" w:rsidR="00B90B9C" w:rsidRPr="00AC785A" w:rsidRDefault="00B90B9C" w:rsidP="00B90B9C">
      <w:pPr>
        <w:ind w:right="-766"/>
        <w:jc w:val="center"/>
        <w:rPr>
          <w:rFonts w:ascii="Times New Roman" w:hAnsi="Times New Roman"/>
          <w:b/>
          <w:bCs/>
          <w:color w:val="000000" w:themeColor="text1"/>
          <w:szCs w:val="24"/>
        </w:rPr>
      </w:pPr>
      <w:r w:rsidRPr="00AC785A">
        <w:rPr>
          <w:rFonts w:ascii="Times New Roman" w:hAnsi="Times New Roman"/>
          <w:b/>
          <w:bCs/>
          <w:color w:val="000000" w:themeColor="text1"/>
          <w:szCs w:val="24"/>
        </w:rPr>
        <w:t>Par zemes ierīcības projekta nekustamaj</w:t>
      </w:r>
      <w:r>
        <w:rPr>
          <w:rFonts w:ascii="Times New Roman" w:hAnsi="Times New Roman"/>
          <w:b/>
          <w:bCs/>
          <w:color w:val="000000" w:themeColor="text1"/>
          <w:szCs w:val="24"/>
        </w:rPr>
        <w:t>iem</w:t>
      </w:r>
      <w:r w:rsidRPr="00AC785A">
        <w:rPr>
          <w:rFonts w:ascii="Times New Roman" w:hAnsi="Times New Roman"/>
          <w:b/>
          <w:bCs/>
          <w:color w:val="000000" w:themeColor="text1"/>
          <w:szCs w:val="24"/>
        </w:rPr>
        <w:t xml:space="preserve"> īpašum</w:t>
      </w:r>
      <w:r>
        <w:rPr>
          <w:rFonts w:ascii="Times New Roman" w:hAnsi="Times New Roman"/>
          <w:b/>
          <w:bCs/>
          <w:color w:val="000000" w:themeColor="text1"/>
          <w:szCs w:val="24"/>
        </w:rPr>
        <w:t>iem</w:t>
      </w:r>
      <w:r w:rsidRPr="00AC785A">
        <w:rPr>
          <w:rFonts w:ascii="Times New Roman" w:hAnsi="Times New Roman"/>
          <w:b/>
          <w:bCs/>
          <w:color w:val="000000" w:themeColor="text1"/>
          <w:szCs w:val="24"/>
        </w:rPr>
        <w:t xml:space="preserve"> </w:t>
      </w:r>
      <w:bookmarkStart w:id="63" w:name="_Hlk231470996"/>
      <w:proofErr w:type="spellStart"/>
      <w:r>
        <w:rPr>
          <w:rFonts w:ascii="Times New Roman" w:hAnsi="Times New Roman"/>
          <w:b/>
          <w:bCs/>
          <w:color w:val="000000" w:themeColor="text1"/>
          <w:szCs w:val="24"/>
        </w:rPr>
        <w:t>Jaunsiliņi</w:t>
      </w:r>
      <w:proofErr w:type="spellEnd"/>
      <w:r>
        <w:rPr>
          <w:rFonts w:ascii="Times New Roman" w:hAnsi="Times New Roman"/>
          <w:b/>
          <w:bCs/>
          <w:color w:val="000000" w:themeColor="text1"/>
          <w:szCs w:val="24"/>
        </w:rPr>
        <w:t xml:space="preserve"> un Siliņu iela 52</w:t>
      </w:r>
      <w:r w:rsidRPr="00AC785A">
        <w:rPr>
          <w:rFonts w:ascii="Times New Roman" w:hAnsi="Times New Roman"/>
          <w:b/>
          <w:bCs/>
          <w:color w:val="000000" w:themeColor="text1"/>
          <w:szCs w:val="24"/>
        </w:rPr>
        <w:t xml:space="preserve"> (</w:t>
      </w:r>
      <w:r>
        <w:rPr>
          <w:rFonts w:ascii="Times New Roman" w:hAnsi="Times New Roman"/>
          <w:b/>
          <w:bCs/>
          <w:color w:val="000000" w:themeColor="text1"/>
          <w:szCs w:val="24"/>
        </w:rPr>
        <w:t>Jaunolainē</w:t>
      </w:r>
      <w:r w:rsidRPr="00AC785A">
        <w:rPr>
          <w:rFonts w:ascii="Times New Roman" w:hAnsi="Times New Roman"/>
          <w:b/>
          <w:bCs/>
          <w:color w:val="000000" w:themeColor="text1"/>
          <w:szCs w:val="24"/>
        </w:rPr>
        <w:t xml:space="preserve">) </w:t>
      </w:r>
      <w:bookmarkEnd w:id="63"/>
      <w:r w:rsidRPr="00AC785A">
        <w:rPr>
          <w:rFonts w:ascii="Times New Roman" w:hAnsi="Times New Roman"/>
          <w:b/>
          <w:bCs/>
          <w:color w:val="000000" w:themeColor="text1"/>
          <w:szCs w:val="24"/>
        </w:rPr>
        <w:t>apstiprināšanu, nekustamā īpašuma lietošanas mērķu, apgrūtinājumu, adresācijas noteikšanu</w:t>
      </w:r>
    </w:p>
    <w:p w14:paraId="477A2439" w14:textId="77777777" w:rsidR="00B90B9C" w:rsidRPr="00AC785A" w:rsidRDefault="00B90B9C" w:rsidP="00B90B9C">
      <w:pPr>
        <w:ind w:right="-766"/>
        <w:jc w:val="center"/>
        <w:rPr>
          <w:rFonts w:ascii="Times New Roman" w:hAnsi="Times New Roman"/>
          <w:bCs/>
          <w:color w:val="000000" w:themeColor="text1"/>
          <w:szCs w:val="24"/>
          <w:lang w:eastAsia="lv-LV"/>
        </w:rPr>
      </w:pPr>
    </w:p>
    <w:p w14:paraId="3FC4D368" w14:textId="77777777" w:rsidR="00B90B9C" w:rsidRDefault="00B90B9C" w:rsidP="00B90B9C">
      <w:pPr>
        <w:ind w:right="-766" w:firstLine="567"/>
        <w:jc w:val="both"/>
        <w:rPr>
          <w:rFonts w:ascii="Times New Roman" w:hAnsi="Times New Roman"/>
          <w:color w:val="000000" w:themeColor="text1"/>
          <w:szCs w:val="24"/>
          <w:lang w:eastAsia="lv-LV"/>
        </w:rPr>
      </w:pPr>
      <w:bookmarkStart w:id="64" w:name="_Hlk231471007"/>
      <w:r w:rsidRPr="000476E2">
        <w:rPr>
          <w:rFonts w:ascii="Times New Roman" w:hAnsi="Times New Roman"/>
          <w:color w:val="000000" w:themeColor="text1"/>
          <w:szCs w:val="24"/>
          <w:lang w:eastAsia="lv-LV"/>
        </w:rPr>
        <w:t xml:space="preserve">Olaines novada pašvaldībā (turpmāk – Pašvaldība) 2026.gada 4.jūnijā reģistrēts </w:t>
      </w:r>
      <w:r>
        <w:rPr>
          <w:rFonts w:ascii="Times New Roman" w:hAnsi="Times New Roman"/>
          <w:color w:val="000000" w:themeColor="text1"/>
          <w:szCs w:val="24"/>
          <w:lang w:eastAsia="lv-LV"/>
        </w:rPr>
        <w:t xml:space="preserve">                     </w:t>
      </w:r>
      <w:r w:rsidRPr="000476E2">
        <w:rPr>
          <w:rFonts w:ascii="Times New Roman" w:hAnsi="Times New Roman"/>
          <w:color w:val="000000" w:themeColor="text1"/>
          <w:szCs w:val="24"/>
          <w:lang w:eastAsia="lv-LV"/>
        </w:rPr>
        <w:t>SIA “</w:t>
      </w:r>
      <w:r w:rsidRPr="000476E2">
        <w:rPr>
          <w:rFonts w:ascii="Times New Roman" w:hAnsi="Times New Roman" w:hint="eastAsia"/>
          <w:color w:val="000000" w:themeColor="text1"/>
          <w:szCs w:val="24"/>
          <w:lang w:eastAsia="lv-LV"/>
        </w:rPr>
        <w:t>Ģ</w:t>
      </w:r>
      <w:r w:rsidRPr="000476E2">
        <w:rPr>
          <w:rFonts w:ascii="Times New Roman" w:hAnsi="Times New Roman"/>
          <w:color w:val="000000" w:themeColor="text1"/>
          <w:szCs w:val="24"/>
          <w:lang w:eastAsia="lv-LV"/>
        </w:rPr>
        <w:t>EO &amp; D</w:t>
      </w:r>
      <w:r w:rsidRPr="000476E2">
        <w:rPr>
          <w:rFonts w:ascii="Times New Roman" w:hAnsi="Times New Roman" w:hint="eastAsia"/>
          <w:color w:val="000000" w:themeColor="text1"/>
          <w:szCs w:val="24"/>
          <w:lang w:eastAsia="lv-LV"/>
        </w:rPr>
        <w:t>Ē</w:t>
      </w:r>
      <w:r w:rsidRPr="000476E2">
        <w:rPr>
          <w:rFonts w:ascii="Times New Roman" w:hAnsi="Times New Roman"/>
          <w:color w:val="000000" w:themeColor="text1"/>
          <w:szCs w:val="24"/>
          <w:lang w:eastAsia="lv-LV"/>
        </w:rPr>
        <w:t>ZIJA” (</w:t>
      </w:r>
      <w:proofErr w:type="spellStart"/>
      <w:r w:rsidRPr="000476E2">
        <w:rPr>
          <w:rFonts w:ascii="Times New Roman" w:hAnsi="Times New Roman"/>
          <w:color w:val="000000" w:themeColor="text1"/>
          <w:szCs w:val="24"/>
          <w:lang w:eastAsia="lv-LV"/>
        </w:rPr>
        <w:t>re</w:t>
      </w:r>
      <w:r w:rsidRPr="000476E2">
        <w:rPr>
          <w:rFonts w:ascii="Times New Roman" w:hAnsi="Times New Roman" w:hint="eastAsia"/>
          <w:color w:val="000000" w:themeColor="text1"/>
          <w:szCs w:val="24"/>
          <w:lang w:eastAsia="lv-LV"/>
        </w:rPr>
        <w:t>ģ</w:t>
      </w:r>
      <w:proofErr w:type="spellEnd"/>
      <w:r w:rsidRPr="000476E2">
        <w:rPr>
          <w:rFonts w:ascii="Times New Roman" w:hAnsi="Times New Roman"/>
          <w:color w:val="000000" w:themeColor="text1"/>
          <w:szCs w:val="24"/>
          <w:lang w:eastAsia="lv-LV"/>
        </w:rPr>
        <w:t>. Nr. 40002031448, juridisk</w:t>
      </w:r>
      <w:r w:rsidRPr="000476E2">
        <w:rPr>
          <w:rFonts w:ascii="Times New Roman" w:hAnsi="Times New Roman" w:hint="eastAsia"/>
          <w:color w:val="000000" w:themeColor="text1"/>
          <w:szCs w:val="24"/>
          <w:lang w:eastAsia="lv-LV"/>
        </w:rPr>
        <w:t>ā</w:t>
      </w:r>
      <w:r w:rsidRPr="000476E2">
        <w:rPr>
          <w:rFonts w:ascii="Times New Roman" w:hAnsi="Times New Roman"/>
          <w:color w:val="000000" w:themeColor="text1"/>
          <w:szCs w:val="24"/>
          <w:lang w:eastAsia="lv-LV"/>
        </w:rPr>
        <w:t xml:space="preserve"> adrese </w:t>
      </w:r>
      <w:proofErr w:type="spellStart"/>
      <w:r w:rsidRPr="000476E2">
        <w:rPr>
          <w:rFonts w:ascii="Times New Roman" w:hAnsi="Times New Roman"/>
          <w:color w:val="000000" w:themeColor="text1"/>
          <w:szCs w:val="24"/>
          <w:lang w:eastAsia="lv-LV"/>
        </w:rPr>
        <w:t>Apuzes</w:t>
      </w:r>
      <w:proofErr w:type="spellEnd"/>
      <w:r w:rsidRPr="000476E2">
        <w:rPr>
          <w:rFonts w:ascii="Times New Roman" w:hAnsi="Times New Roman"/>
          <w:color w:val="000000" w:themeColor="text1"/>
          <w:szCs w:val="24"/>
          <w:lang w:eastAsia="lv-LV"/>
        </w:rPr>
        <w:t xml:space="preserve"> iel</w:t>
      </w:r>
      <w:r w:rsidRPr="000476E2">
        <w:rPr>
          <w:rFonts w:ascii="Times New Roman" w:hAnsi="Times New Roman" w:hint="eastAsia"/>
          <w:color w:val="000000" w:themeColor="text1"/>
          <w:szCs w:val="24"/>
          <w:lang w:eastAsia="lv-LV"/>
        </w:rPr>
        <w:t>ā</w:t>
      </w:r>
      <w:r w:rsidRPr="000476E2">
        <w:rPr>
          <w:rFonts w:ascii="Times New Roman" w:hAnsi="Times New Roman"/>
          <w:color w:val="000000" w:themeColor="text1"/>
          <w:szCs w:val="24"/>
          <w:lang w:eastAsia="lv-LV"/>
        </w:rPr>
        <w:t xml:space="preserve"> 48A, R</w:t>
      </w:r>
      <w:r w:rsidRPr="000476E2">
        <w:rPr>
          <w:rFonts w:ascii="Times New Roman" w:hAnsi="Times New Roman" w:hint="eastAsia"/>
          <w:color w:val="000000" w:themeColor="text1"/>
          <w:szCs w:val="24"/>
          <w:lang w:eastAsia="lv-LV"/>
        </w:rPr>
        <w:t>ī</w:t>
      </w:r>
      <w:r w:rsidRPr="000476E2">
        <w:rPr>
          <w:rFonts w:ascii="Times New Roman" w:hAnsi="Times New Roman"/>
          <w:color w:val="000000" w:themeColor="text1"/>
          <w:szCs w:val="24"/>
          <w:lang w:eastAsia="lv-LV"/>
        </w:rPr>
        <w:t>g</w:t>
      </w:r>
      <w:r w:rsidRPr="000476E2">
        <w:rPr>
          <w:rFonts w:ascii="Times New Roman" w:hAnsi="Times New Roman" w:hint="eastAsia"/>
          <w:color w:val="000000" w:themeColor="text1"/>
          <w:szCs w:val="24"/>
          <w:lang w:eastAsia="lv-LV"/>
        </w:rPr>
        <w:t>ā</w:t>
      </w:r>
      <w:r w:rsidRPr="000476E2">
        <w:rPr>
          <w:rFonts w:ascii="Times New Roman" w:hAnsi="Times New Roman"/>
          <w:color w:val="000000" w:themeColor="text1"/>
          <w:szCs w:val="24"/>
          <w:lang w:eastAsia="lv-LV"/>
        </w:rPr>
        <w:t xml:space="preserve">, </w:t>
      </w:r>
      <w:r>
        <w:rPr>
          <w:rFonts w:ascii="Times New Roman" w:hAnsi="Times New Roman"/>
          <w:color w:val="000000" w:themeColor="text1"/>
          <w:szCs w:val="24"/>
          <w:lang w:eastAsia="lv-LV"/>
        </w:rPr>
        <w:t xml:space="preserve">             </w:t>
      </w:r>
      <w:r w:rsidRPr="000476E2">
        <w:rPr>
          <w:rFonts w:ascii="Times New Roman" w:hAnsi="Times New Roman"/>
          <w:color w:val="000000" w:themeColor="text1"/>
          <w:szCs w:val="24"/>
          <w:lang w:eastAsia="lv-LV"/>
        </w:rPr>
        <w:t>LV-1029) iesniegums (</w:t>
      </w:r>
      <w:proofErr w:type="spellStart"/>
      <w:r w:rsidRPr="000476E2">
        <w:rPr>
          <w:rFonts w:ascii="Times New Roman" w:hAnsi="Times New Roman"/>
          <w:color w:val="000000" w:themeColor="text1"/>
          <w:szCs w:val="24"/>
          <w:lang w:eastAsia="lv-LV"/>
        </w:rPr>
        <w:t>re</w:t>
      </w:r>
      <w:r w:rsidRPr="000476E2">
        <w:rPr>
          <w:rFonts w:ascii="Times New Roman" w:hAnsi="Times New Roman" w:hint="eastAsia"/>
          <w:color w:val="000000" w:themeColor="text1"/>
          <w:szCs w:val="24"/>
          <w:lang w:eastAsia="lv-LV"/>
        </w:rPr>
        <w:t>ģ</w:t>
      </w:r>
      <w:proofErr w:type="spellEnd"/>
      <w:r w:rsidRPr="000476E2">
        <w:rPr>
          <w:rFonts w:ascii="Times New Roman" w:hAnsi="Times New Roman"/>
          <w:color w:val="000000" w:themeColor="text1"/>
          <w:szCs w:val="24"/>
          <w:lang w:eastAsia="lv-LV"/>
        </w:rPr>
        <w:t>.</w:t>
      </w:r>
      <w:r>
        <w:rPr>
          <w:rFonts w:ascii="Times New Roman" w:hAnsi="Times New Roman"/>
          <w:color w:val="000000" w:themeColor="text1"/>
          <w:szCs w:val="24"/>
          <w:lang w:eastAsia="lv-LV"/>
        </w:rPr>
        <w:t xml:space="preserve"> </w:t>
      </w:r>
      <w:r w:rsidRPr="000476E2">
        <w:rPr>
          <w:rFonts w:ascii="Times New Roman" w:hAnsi="Times New Roman"/>
          <w:color w:val="000000" w:themeColor="text1"/>
        </w:rPr>
        <w:t>Nr.</w:t>
      </w:r>
      <w:r w:rsidRPr="000476E2">
        <w:rPr>
          <w:color w:val="000000" w:themeColor="text1"/>
        </w:rPr>
        <w:t xml:space="preserve"> </w:t>
      </w:r>
      <w:r w:rsidRPr="000476E2">
        <w:rPr>
          <w:rFonts w:ascii="Times New Roman" w:hAnsi="Times New Roman"/>
          <w:color w:val="000000" w:themeColor="text1"/>
        </w:rPr>
        <w:t>ONP/1.1./26/3945-SD</w:t>
      </w:r>
      <w:r w:rsidRPr="000476E2">
        <w:rPr>
          <w:rFonts w:ascii="Times New Roman" w:hAnsi="Times New Roman"/>
          <w:color w:val="000000" w:themeColor="text1"/>
          <w:szCs w:val="24"/>
          <w:lang w:eastAsia="lv-LV"/>
        </w:rPr>
        <w:t>) ar l</w:t>
      </w:r>
      <w:r w:rsidRPr="000476E2">
        <w:rPr>
          <w:rFonts w:ascii="Times New Roman" w:hAnsi="Times New Roman" w:hint="eastAsia"/>
          <w:color w:val="000000" w:themeColor="text1"/>
          <w:szCs w:val="24"/>
          <w:lang w:eastAsia="lv-LV"/>
        </w:rPr>
        <w:t>ū</w:t>
      </w:r>
      <w:r w:rsidRPr="000476E2">
        <w:rPr>
          <w:rFonts w:ascii="Times New Roman" w:hAnsi="Times New Roman"/>
          <w:color w:val="000000" w:themeColor="text1"/>
          <w:szCs w:val="24"/>
          <w:lang w:eastAsia="lv-LV"/>
        </w:rPr>
        <w:t>gumu apstiprin</w:t>
      </w:r>
      <w:r w:rsidRPr="000476E2">
        <w:rPr>
          <w:rFonts w:ascii="Times New Roman" w:hAnsi="Times New Roman" w:hint="eastAsia"/>
          <w:color w:val="000000" w:themeColor="text1"/>
          <w:szCs w:val="24"/>
          <w:lang w:eastAsia="lv-LV"/>
        </w:rPr>
        <w:t>ā</w:t>
      </w:r>
      <w:r w:rsidRPr="000476E2">
        <w:rPr>
          <w:rFonts w:ascii="Times New Roman" w:hAnsi="Times New Roman"/>
          <w:color w:val="000000" w:themeColor="text1"/>
          <w:szCs w:val="24"/>
          <w:lang w:eastAsia="lv-LV"/>
        </w:rPr>
        <w:t>t zemes ier</w:t>
      </w:r>
      <w:r w:rsidRPr="000476E2">
        <w:rPr>
          <w:rFonts w:ascii="Times New Roman" w:hAnsi="Times New Roman" w:hint="eastAsia"/>
          <w:color w:val="000000" w:themeColor="text1"/>
          <w:szCs w:val="24"/>
          <w:lang w:eastAsia="lv-LV"/>
        </w:rPr>
        <w:t>ī</w:t>
      </w:r>
      <w:r w:rsidRPr="000476E2">
        <w:rPr>
          <w:rFonts w:ascii="Times New Roman" w:hAnsi="Times New Roman"/>
          <w:color w:val="000000" w:themeColor="text1"/>
          <w:szCs w:val="24"/>
          <w:lang w:eastAsia="lv-LV"/>
        </w:rPr>
        <w:t>c</w:t>
      </w:r>
      <w:r w:rsidRPr="000476E2">
        <w:rPr>
          <w:rFonts w:ascii="Times New Roman" w:hAnsi="Times New Roman" w:hint="eastAsia"/>
          <w:color w:val="000000" w:themeColor="text1"/>
          <w:szCs w:val="24"/>
          <w:lang w:eastAsia="lv-LV"/>
        </w:rPr>
        <w:t>ī</w:t>
      </w:r>
      <w:r w:rsidRPr="000476E2">
        <w:rPr>
          <w:rFonts w:ascii="Times New Roman" w:hAnsi="Times New Roman"/>
          <w:color w:val="000000" w:themeColor="text1"/>
          <w:szCs w:val="24"/>
          <w:lang w:eastAsia="lv-LV"/>
        </w:rPr>
        <w:t xml:space="preserve">bas projektu nekustamā </w:t>
      </w:r>
      <w:r w:rsidRPr="000476E2">
        <w:rPr>
          <w:rFonts w:ascii="Times New Roman" w:hAnsi="Times New Roman" w:hint="eastAsia"/>
          <w:color w:val="000000" w:themeColor="text1"/>
          <w:szCs w:val="24"/>
          <w:lang w:eastAsia="lv-LV"/>
        </w:rPr>
        <w:t>ī</w:t>
      </w:r>
      <w:r w:rsidRPr="000476E2">
        <w:rPr>
          <w:rFonts w:ascii="Times New Roman" w:hAnsi="Times New Roman"/>
          <w:color w:val="000000" w:themeColor="text1"/>
          <w:szCs w:val="24"/>
          <w:lang w:eastAsia="lv-LV"/>
        </w:rPr>
        <w:t xml:space="preserve">pašuma </w:t>
      </w:r>
      <w:proofErr w:type="spellStart"/>
      <w:r w:rsidRPr="000476E2">
        <w:rPr>
          <w:rFonts w:ascii="Times New Roman" w:hAnsi="Times New Roman"/>
          <w:color w:val="000000" w:themeColor="text1"/>
          <w:szCs w:val="24"/>
          <w:lang w:eastAsia="lv-LV"/>
        </w:rPr>
        <w:t>Jaunsiliņi</w:t>
      </w:r>
      <w:proofErr w:type="spellEnd"/>
      <w:r w:rsidRPr="000476E2">
        <w:rPr>
          <w:rFonts w:ascii="Times New Roman" w:hAnsi="Times New Roman"/>
          <w:color w:val="000000" w:themeColor="text1"/>
          <w:szCs w:val="24"/>
          <w:lang w:eastAsia="lv-LV"/>
        </w:rPr>
        <w:t xml:space="preserve"> (kadastra Nr. 8080 008 1104) zemes vien</w:t>
      </w:r>
      <w:r w:rsidRPr="000476E2">
        <w:rPr>
          <w:rFonts w:ascii="Times New Roman" w:hAnsi="Times New Roman" w:hint="eastAsia"/>
          <w:color w:val="000000" w:themeColor="text1"/>
          <w:szCs w:val="24"/>
          <w:lang w:eastAsia="lv-LV"/>
        </w:rPr>
        <w:t>ī</w:t>
      </w:r>
      <w:r w:rsidRPr="000476E2">
        <w:rPr>
          <w:rFonts w:ascii="Times New Roman" w:hAnsi="Times New Roman"/>
          <w:color w:val="000000" w:themeColor="text1"/>
          <w:szCs w:val="24"/>
          <w:lang w:eastAsia="lv-LV"/>
        </w:rPr>
        <w:t>bas ar kadastra apz</w:t>
      </w:r>
      <w:r w:rsidRPr="000476E2">
        <w:rPr>
          <w:rFonts w:ascii="Times New Roman" w:hAnsi="Times New Roman" w:hint="eastAsia"/>
          <w:color w:val="000000" w:themeColor="text1"/>
          <w:szCs w:val="24"/>
          <w:lang w:eastAsia="lv-LV"/>
        </w:rPr>
        <w:t>ī</w:t>
      </w:r>
      <w:r w:rsidRPr="000476E2">
        <w:rPr>
          <w:rFonts w:ascii="Times New Roman" w:hAnsi="Times New Roman"/>
          <w:color w:val="000000" w:themeColor="text1"/>
          <w:szCs w:val="24"/>
          <w:lang w:eastAsia="lv-LV"/>
        </w:rPr>
        <w:t>m</w:t>
      </w:r>
      <w:r w:rsidRPr="000476E2">
        <w:rPr>
          <w:rFonts w:ascii="Times New Roman" w:hAnsi="Times New Roman" w:hint="eastAsia"/>
          <w:color w:val="000000" w:themeColor="text1"/>
          <w:szCs w:val="24"/>
          <w:lang w:eastAsia="lv-LV"/>
        </w:rPr>
        <w:t>ē</w:t>
      </w:r>
      <w:r w:rsidRPr="000476E2">
        <w:rPr>
          <w:rFonts w:ascii="Times New Roman" w:hAnsi="Times New Roman"/>
          <w:color w:val="000000" w:themeColor="text1"/>
          <w:szCs w:val="24"/>
          <w:lang w:eastAsia="lv-LV"/>
        </w:rPr>
        <w:t>jumu  8080 008 1092 un nekustamā īpašuma Siliņu iela 52 (kadastra Nr.8080 008 1109) zemes vienības ar kadastra apzīmējumu 8080 008 1059 sadalei.</w:t>
      </w:r>
      <w:bookmarkEnd w:id="64"/>
    </w:p>
    <w:p w14:paraId="10D1535D" w14:textId="77777777" w:rsidR="00B90B9C" w:rsidRDefault="00B90B9C" w:rsidP="00B90B9C">
      <w:pPr>
        <w:ind w:right="-766" w:firstLine="567"/>
        <w:jc w:val="both"/>
        <w:rPr>
          <w:rFonts w:ascii="Times New Roman" w:hAnsi="Times New Roman"/>
          <w:color w:val="000000" w:themeColor="text1"/>
          <w:szCs w:val="24"/>
          <w:lang w:eastAsia="lv-LV"/>
        </w:rPr>
      </w:pPr>
      <w:r w:rsidRPr="005E23CA">
        <w:rPr>
          <w:rFonts w:ascii="Times New Roman" w:hAnsi="Times New Roman"/>
          <w:color w:val="000000" w:themeColor="text1"/>
          <w:szCs w:val="24"/>
          <w:lang w:eastAsia="lv-LV"/>
        </w:rPr>
        <w:t xml:space="preserve">Izvērtējot sertificētas </w:t>
      </w:r>
      <w:r w:rsidRPr="000476E2">
        <w:rPr>
          <w:rFonts w:ascii="Times New Roman" w:hAnsi="Times New Roman"/>
          <w:color w:val="000000" w:themeColor="text1"/>
          <w:szCs w:val="24"/>
          <w:lang w:eastAsia="lv-LV"/>
        </w:rPr>
        <w:t>zemes ierīkotājas (sertifikāta Nr.AA0116) izstrādāto zemes ierīcības projekta dokumentāciju - ZIP_Jausilini_20260603.edoc, Pašvaldības rīcībā esošo informāciju un spēkā esošos normatīvos aktus, konstatēts:</w:t>
      </w:r>
    </w:p>
    <w:p w14:paraId="5C9DF6F7" w14:textId="77777777" w:rsidR="00B90B9C" w:rsidRDefault="00B90B9C" w:rsidP="00B90B9C">
      <w:pPr>
        <w:ind w:right="-766" w:firstLine="567"/>
        <w:jc w:val="both"/>
        <w:rPr>
          <w:rFonts w:ascii="Times New Roman" w:hAnsi="Times New Roman"/>
          <w:color w:val="000000" w:themeColor="text1"/>
          <w:szCs w:val="24"/>
          <w:lang w:eastAsia="lv-LV"/>
        </w:rPr>
      </w:pPr>
      <w:r w:rsidRPr="000476E2">
        <w:rPr>
          <w:rFonts w:ascii="Times New Roman" w:hAnsi="Times New Roman"/>
          <w:color w:val="000000" w:themeColor="text1"/>
          <w:szCs w:val="24"/>
          <w:lang w:eastAsia="lv-LV"/>
        </w:rPr>
        <w:t>Zemes ierīcības projekts izstrādāts</w:t>
      </w:r>
      <w:r>
        <w:rPr>
          <w:rFonts w:ascii="Times New Roman" w:hAnsi="Times New Roman"/>
          <w:color w:val="000000" w:themeColor="text1"/>
          <w:szCs w:val="24"/>
          <w:lang w:eastAsia="lv-LV"/>
        </w:rPr>
        <w:t>,</w:t>
      </w:r>
      <w:r w:rsidRPr="000476E2">
        <w:rPr>
          <w:rFonts w:ascii="Times New Roman" w:hAnsi="Times New Roman"/>
          <w:color w:val="000000" w:themeColor="text1"/>
          <w:szCs w:val="24"/>
          <w:lang w:eastAsia="lv-LV"/>
        </w:rPr>
        <w:t xml:space="preserve"> pamatojoties uz Pašvaldības būvvaldes 2026.gada 20.marta l</w:t>
      </w:r>
      <w:r w:rsidRPr="000476E2">
        <w:rPr>
          <w:rFonts w:ascii="Times New Roman" w:hAnsi="Times New Roman" w:hint="eastAsia"/>
          <w:color w:val="000000" w:themeColor="text1"/>
          <w:szCs w:val="24"/>
          <w:lang w:eastAsia="lv-LV"/>
        </w:rPr>
        <w:t>ē</w:t>
      </w:r>
      <w:r w:rsidRPr="000476E2">
        <w:rPr>
          <w:rFonts w:ascii="Times New Roman" w:hAnsi="Times New Roman"/>
          <w:color w:val="000000" w:themeColor="text1"/>
          <w:szCs w:val="24"/>
          <w:lang w:eastAsia="lv-LV"/>
        </w:rPr>
        <w:t>mumu Nr. BIS-BV-28-2026-251 “Par zemes ier</w:t>
      </w:r>
      <w:r w:rsidRPr="000476E2">
        <w:rPr>
          <w:rFonts w:ascii="Times New Roman" w:hAnsi="Times New Roman" w:hint="eastAsia"/>
          <w:color w:val="000000" w:themeColor="text1"/>
          <w:szCs w:val="24"/>
          <w:lang w:eastAsia="lv-LV"/>
        </w:rPr>
        <w:t>ī</w:t>
      </w:r>
      <w:r w:rsidRPr="000476E2">
        <w:rPr>
          <w:rFonts w:ascii="Times New Roman" w:hAnsi="Times New Roman"/>
          <w:color w:val="000000" w:themeColor="text1"/>
          <w:szCs w:val="24"/>
          <w:lang w:eastAsia="lv-LV"/>
        </w:rPr>
        <w:t>c</w:t>
      </w:r>
      <w:r w:rsidRPr="000476E2">
        <w:rPr>
          <w:rFonts w:ascii="Times New Roman" w:hAnsi="Times New Roman" w:hint="eastAsia"/>
          <w:color w:val="000000" w:themeColor="text1"/>
          <w:szCs w:val="24"/>
          <w:lang w:eastAsia="lv-LV"/>
        </w:rPr>
        <w:t>ī</w:t>
      </w:r>
      <w:r w:rsidRPr="000476E2">
        <w:rPr>
          <w:rFonts w:ascii="Times New Roman" w:hAnsi="Times New Roman"/>
          <w:color w:val="000000" w:themeColor="text1"/>
          <w:szCs w:val="24"/>
          <w:lang w:eastAsia="lv-LV"/>
        </w:rPr>
        <w:t>bas projekta izstr</w:t>
      </w:r>
      <w:r w:rsidRPr="000476E2">
        <w:rPr>
          <w:rFonts w:ascii="Times New Roman" w:hAnsi="Times New Roman" w:hint="eastAsia"/>
          <w:color w:val="000000" w:themeColor="text1"/>
          <w:szCs w:val="24"/>
          <w:lang w:eastAsia="lv-LV"/>
        </w:rPr>
        <w:t>ā</w:t>
      </w:r>
      <w:r w:rsidRPr="000476E2">
        <w:rPr>
          <w:rFonts w:ascii="Times New Roman" w:hAnsi="Times New Roman"/>
          <w:color w:val="000000" w:themeColor="text1"/>
          <w:szCs w:val="24"/>
          <w:lang w:eastAsia="lv-LV"/>
        </w:rPr>
        <w:t>des nosac</w:t>
      </w:r>
      <w:r w:rsidRPr="000476E2">
        <w:rPr>
          <w:rFonts w:ascii="Times New Roman" w:hAnsi="Times New Roman" w:hint="eastAsia"/>
          <w:color w:val="000000" w:themeColor="text1"/>
          <w:szCs w:val="24"/>
          <w:lang w:eastAsia="lv-LV"/>
        </w:rPr>
        <w:t>ī</w:t>
      </w:r>
      <w:r w:rsidRPr="000476E2">
        <w:rPr>
          <w:rFonts w:ascii="Times New Roman" w:hAnsi="Times New Roman"/>
          <w:color w:val="000000" w:themeColor="text1"/>
          <w:szCs w:val="24"/>
          <w:lang w:eastAsia="lv-LV"/>
        </w:rPr>
        <w:t xml:space="preserve">jumu izsniegšanu nekustamo </w:t>
      </w:r>
      <w:r w:rsidRPr="000476E2">
        <w:rPr>
          <w:rFonts w:ascii="Times New Roman" w:hAnsi="Times New Roman" w:hint="eastAsia"/>
          <w:color w:val="000000" w:themeColor="text1"/>
          <w:szCs w:val="24"/>
          <w:lang w:eastAsia="lv-LV"/>
        </w:rPr>
        <w:t>ī</w:t>
      </w:r>
      <w:r w:rsidRPr="000476E2">
        <w:rPr>
          <w:rFonts w:ascii="Times New Roman" w:hAnsi="Times New Roman"/>
          <w:color w:val="000000" w:themeColor="text1"/>
          <w:szCs w:val="24"/>
          <w:lang w:eastAsia="lv-LV"/>
        </w:rPr>
        <w:t xml:space="preserve">pašumu </w:t>
      </w:r>
      <w:proofErr w:type="spellStart"/>
      <w:r w:rsidRPr="000476E2">
        <w:rPr>
          <w:rFonts w:ascii="Times New Roman" w:hAnsi="Times New Roman"/>
          <w:color w:val="000000" w:themeColor="text1"/>
          <w:szCs w:val="24"/>
          <w:lang w:eastAsia="lv-LV"/>
        </w:rPr>
        <w:t>Jaunsili</w:t>
      </w:r>
      <w:r w:rsidRPr="000476E2">
        <w:rPr>
          <w:rFonts w:ascii="Times New Roman" w:hAnsi="Times New Roman" w:hint="eastAsia"/>
          <w:color w:val="000000" w:themeColor="text1"/>
          <w:szCs w:val="24"/>
          <w:lang w:eastAsia="lv-LV"/>
        </w:rPr>
        <w:t>ņ</w:t>
      </w:r>
      <w:r w:rsidRPr="000476E2">
        <w:rPr>
          <w:rFonts w:ascii="Times New Roman" w:hAnsi="Times New Roman"/>
          <w:color w:val="000000" w:themeColor="text1"/>
          <w:szCs w:val="24"/>
          <w:lang w:eastAsia="lv-LV"/>
        </w:rPr>
        <w:t>i</w:t>
      </w:r>
      <w:proofErr w:type="spellEnd"/>
      <w:r w:rsidRPr="000476E2">
        <w:rPr>
          <w:rFonts w:ascii="Times New Roman" w:hAnsi="Times New Roman"/>
          <w:color w:val="000000" w:themeColor="text1"/>
          <w:szCs w:val="24"/>
          <w:lang w:eastAsia="lv-LV"/>
        </w:rPr>
        <w:t xml:space="preserve"> un Sili</w:t>
      </w:r>
      <w:r w:rsidRPr="000476E2">
        <w:rPr>
          <w:rFonts w:ascii="Times New Roman" w:hAnsi="Times New Roman" w:hint="eastAsia"/>
          <w:color w:val="000000" w:themeColor="text1"/>
          <w:szCs w:val="24"/>
          <w:lang w:eastAsia="lv-LV"/>
        </w:rPr>
        <w:t>ņ</w:t>
      </w:r>
      <w:r w:rsidRPr="000476E2">
        <w:rPr>
          <w:rFonts w:ascii="Times New Roman" w:hAnsi="Times New Roman"/>
          <w:color w:val="000000" w:themeColor="text1"/>
          <w:szCs w:val="24"/>
          <w:lang w:eastAsia="lv-LV"/>
        </w:rPr>
        <w:t>u iela 52 (Jaunolain</w:t>
      </w:r>
      <w:r w:rsidRPr="000476E2">
        <w:rPr>
          <w:rFonts w:ascii="Times New Roman" w:hAnsi="Times New Roman" w:hint="eastAsia"/>
          <w:color w:val="000000" w:themeColor="text1"/>
          <w:szCs w:val="24"/>
          <w:lang w:eastAsia="lv-LV"/>
        </w:rPr>
        <w:t>ē</w:t>
      </w:r>
      <w:r w:rsidRPr="000476E2">
        <w:rPr>
          <w:rFonts w:ascii="Times New Roman" w:hAnsi="Times New Roman"/>
          <w:color w:val="000000" w:themeColor="text1"/>
          <w:szCs w:val="24"/>
          <w:lang w:eastAsia="lv-LV"/>
        </w:rPr>
        <w:t>) zemes vien</w:t>
      </w:r>
      <w:r w:rsidRPr="000476E2">
        <w:rPr>
          <w:rFonts w:ascii="Times New Roman" w:hAnsi="Times New Roman" w:hint="eastAsia"/>
          <w:color w:val="000000" w:themeColor="text1"/>
          <w:szCs w:val="24"/>
          <w:lang w:eastAsia="lv-LV"/>
        </w:rPr>
        <w:t>ī</w:t>
      </w:r>
      <w:r w:rsidRPr="000476E2">
        <w:rPr>
          <w:rFonts w:ascii="Times New Roman" w:hAnsi="Times New Roman"/>
          <w:color w:val="000000" w:themeColor="text1"/>
          <w:szCs w:val="24"/>
          <w:lang w:eastAsia="lv-LV"/>
        </w:rPr>
        <w:t>bu sadalei un robežu p</w:t>
      </w:r>
      <w:r w:rsidRPr="000476E2">
        <w:rPr>
          <w:rFonts w:ascii="Times New Roman" w:hAnsi="Times New Roman" w:hint="eastAsia"/>
          <w:color w:val="000000" w:themeColor="text1"/>
          <w:szCs w:val="24"/>
          <w:lang w:eastAsia="lv-LV"/>
        </w:rPr>
        <w:t>ā</w:t>
      </w:r>
      <w:r w:rsidRPr="000476E2">
        <w:rPr>
          <w:rFonts w:ascii="Times New Roman" w:hAnsi="Times New Roman"/>
          <w:color w:val="000000" w:themeColor="text1"/>
          <w:szCs w:val="24"/>
          <w:lang w:eastAsia="lv-LV"/>
        </w:rPr>
        <w:t>rk</w:t>
      </w:r>
      <w:r w:rsidRPr="000476E2">
        <w:rPr>
          <w:rFonts w:ascii="Times New Roman" w:hAnsi="Times New Roman" w:hint="eastAsia"/>
          <w:color w:val="000000" w:themeColor="text1"/>
          <w:szCs w:val="24"/>
          <w:lang w:eastAsia="lv-LV"/>
        </w:rPr>
        <w:t>ā</w:t>
      </w:r>
      <w:r w:rsidRPr="000476E2">
        <w:rPr>
          <w:rFonts w:ascii="Times New Roman" w:hAnsi="Times New Roman"/>
          <w:color w:val="000000" w:themeColor="text1"/>
          <w:szCs w:val="24"/>
          <w:lang w:eastAsia="lv-LV"/>
        </w:rPr>
        <w:t>rtošanai”.</w:t>
      </w:r>
    </w:p>
    <w:p w14:paraId="3F864277" w14:textId="3B87CA26" w:rsidR="00B90B9C" w:rsidRPr="005E23CA" w:rsidRDefault="00B90B9C" w:rsidP="00B90B9C">
      <w:pPr>
        <w:ind w:right="-766" w:firstLine="567"/>
        <w:jc w:val="both"/>
        <w:rPr>
          <w:rFonts w:ascii="Times New Roman" w:hAnsi="Times New Roman"/>
          <w:color w:val="000000" w:themeColor="text1"/>
          <w:szCs w:val="24"/>
          <w:lang w:eastAsia="lv-LV"/>
        </w:rPr>
      </w:pPr>
      <w:r w:rsidRPr="000476E2">
        <w:rPr>
          <w:rFonts w:ascii="Times New Roman" w:hAnsi="Times New Roman"/>
          <w:color w:val="000000" w:themeColor="text1"/>
          <w:szCs w:val="24"/>
          <w:lang w:eastAsia="lv-LV"/>
        </w:rPr>
        <w:t xml:space="preserve">Zemes ierīcības projekts ir saskaņots ar nekustamā </w:t>
      </w:r>
      <w:r w:rsidRPr="000476E2">
        <w:rPr>
          <w:rFonts w:ascii="Times New Roman" w:hAnsi="Times New Roman" w:hint="eastAsia"/>
          <w:color w:val="000000" w:themeColor="text1"/>
          <w:szCs w:val="24"/>
          <w:lang w:eastAsia="lv-LV"/>
        </w:rPr>
        <w:t>ī</w:t>
      </w:r>
      <w:r w:rsidRPr="000476E2">
        <w:rPr>
          <w:rFonts w:ascii="Times New Roman" w:hAnsi="Times New Roman"/>
          <w:color w:val="000000" w:themeColor="text1"/>
          <w:szCs w:val="24"/>
          <w:lang w:eastAsia="lv-LV"/>
        </w:rPr>
        <w:t xml:space="preserve">pašuma </w:t>
      </w:r>
      <w:r w:rsidRPr="000476E2">
        <w:rPr>
          <w:rFonts w:ascii="Times New Roman" w:hAnsi="Times New Roman" w:hint="eastAsia"/>
          <w:color w:val="000000" w:themeColor="text1"/>
          <w:szCs w:val="24"/>
          <w:lang w:eastAsia="lv-LV"/>
        </w:rPr>
        <w:t>ī</w:t>
      </w:r>
      <w:r w:rsidRPr="000476E2">
        <w:rPr>
          <w:rFonts w:ascii="Times New Roman" w:hAnsi="Times New Roman"/>
          <w:color w:val="000000" w:themeColor="text1"/>
          <w:szCs w:val="24"/>
          <w:lang w:eastAsia="lv-LV"/>
        </w:rPr>
        <w:t xml:space="preserve">pašnieku, </w:t>
      </w:r>
      <w:r>
        <w:rPr>
          <w:rFonts w:ascii="Times New Roman" w:hAnsi="Times New Roman"/>
          <w:color w:val="000000" w:themeColor="text1"/>
          <w:szCs w:val="24"/>
          <w:lang w:eastAsia="lv-LV"/>
        </w:rPr>
        <w:t xml:space="preserve">                                          </w:t>
      </w:r>
      <w:r w:rsidRPr="000476E2">
        <w:rPr>
          <w:rFonts w:ascii="Times New Roman" w:hAnsi="Times New Roman"/>
          <w:color w:val="000000" w:themeColor="text1"/>
          <w:szCs w:val="24"/>
          <w:lang w:eastAsia="lv-LV"/>
        </w:rPr>
        <w:t>AS “Augstsprieguma tīkls”, AS “Sadales tīkls”, VSIA “Zemkopības ministrijas nekustamie īpašumi”</w:t>
      </w:r>
      <w:r>
        <w:rPr>
          <w:rFonts w:ascii="Times New Roman" w:hAnsi="Times New Roman"/>
          <w:color w:val="000000" w:themeColor="text1"/>
          <w:szCs w:val="24"/>
          <w:lang w:eastAsia="lv-LV"/>
        </w:rPr>
        <w:t>,</w:t>
      </w:r>
      <w:r w:rsidRPr="000476E2">
        <w:rPr>
          <w:rFonts w:ascii="Times New Roman" w:hAnsi="Times New Roman"/>
          <w:color w:val="000000" w:themeColor="text1"/>
          <w:szCs w:val="24"/>
          <w:lang w:eastAsia="lv-LV"/>
        </w:rPr>
        <w:t xml:space="preserve"> SIA “</w:t>
      </w:r>
      <w:proofErr w:type="spellStart"/>
      <w:r w:rsidRPr="000476E2">
        <w:rPr>
          <w:rFonts w:ascii="Times New Roman" w:hAnsi="Times New Roman"/>
          <w:color w:val="000000" w:themeColor="text1"/>
          <w:szCs w:val="24"/>
          <w:lang w:eastAsia="lv-LV"/>
        </w:rPr>
        <w:t>Tet</w:t>
      </w:r>
      <w:proofErr w:type="spellEnd"/>
      <w:r w:rsidRPr="000476E2">
        <w:rPr>
          <w:rFonts w:ascii="Times New Roman" w:hAnsi="Times New Roman"/>
          <w:color w:val="000000" w:themeColor="text1"/>
          <w:szCs w:val="24"/>
          <w:lang w:eastAsia="lv-LV"/>
        </w:rPr>
        <w:t xml:space="preserve">”, Pašvaldības Attīstības nodaļas ceļu inženieri, Pašvaldības būvvaldi un reģistrēts SIA “Mērniecības </w:t>
      </w:r>
      <w:r w:rsidRPr="005E23CA">
        <w:rPr>
          <w:rFonts w:ascii="Times New Roman" w:hAnsi="Times New Roman"/>
          <w:color w:val="000000" w:themeColor="text1"/>
          <w:szCs w:val="24"/>
          <w:lang w:eastAsia="lv-LV"/>
        </w:rPr>
        <w:t>Datu Centrs” datu bāzē.</w:t>
      </w:r>
    </w:p>
    <w:p w14:paraId="1CB09AFC" w14:textId="77777777" w:rsidR="00B90B9C" w:rsidRPr="00AC785A" w:rsidRDefault="00B90B9C" w:rsidP="00B90B9C">
      <w:pPr>
        <w:ind w:right="-766"/>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ab/>
        <w:t>Zemes ierīcības likums nosaka:</w:t>
      </w:r>
    </w:p>
    <w:p w14:paraId="3E368186" w14:textId="77777777" w:rsidR="00B90B9C" w:rsidRPr="00AC785A" w:rsidRDefault="00B90B9C" w:rsidP="00B90B9C">
      <w:pPr>
        <w:ind w:right="-766" w:firstLine="709"/>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3.pants - Zemes ierīcība ietver: 1) zemes ierīcības projekta izstrādi; 2) zemes lietošanas veida noteikšanu.</w:t>
      </w:r>
    </w:p>
    <w:p w14:paraId="4C13D290" w14:textId="77777777" w:rsidR="00B90B9C" w:rsidRPr="00AC785A" w:rsidRDefault="00B90B9C" w:rsidP="00B90B9C">
      <w:pPr>
        <w:ind w:right="-766" w:firstLine="709"/>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 xml:space="preserve">4.panta pirmā daļa - Zemes ierīcības darbus veic sertificētas personas, kuru civiltiesiskā atbildība par profesionālo darbību ir apdrošināta. </w:t>
      </w:r>
    </w:p>
    <w:p w14:paraId="2F81B2D5" w14:textId="77777777" w:rsidR="00B90B9C" w:rsidRPr="00AC785A" w:rsidRDefault="00B90B9C" w:rsidP="00B90B9C">
      <w:pPr>
        <w:ind w:right="-766" w:firstLine="709"/>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19.pants - Zemes ierīcības projektu un tā grozījumus apstiprina vietējā pašvaldība, izdodot administratīvo aktu.</w:t>
      </w:r>
    </w:p>
    <w:p w14:paraId="1DB66B06" w14:textId="77777777" w:rsidR="00B90B9C" w:rsidRPr="00AC785A" w:rsidRDefault="00B90B9C" w:rsidP="00B90B9C">
      <w:pPr>
        <w:ind w:right="-766" w:firstLine="709"/>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22.panta pirmā daļa - Zemes ierīcības projekts un tā grozījumi īstenojami četru gadu laikā pēc zemes ierīcības projekta apstiprināšanas. Zemes ierīcības projekts ir īstenots, ja projektētā teritorija ir kadastrāli uzmērīta, reģistrēta Nekustamā īpašuma valsts kadastra informācijas sistēmā un ierakstīta zemesgrāmatā.</w:t>
      </w:r>
    </w:p>
    <w:p w14:paraId="7A349041" w14:textId="77777777" w:rsidR="00B90B9C" w:rsidRPr="00AC785A" w:rsidRDefault="00B90B9C" w:rsidP="00B90B9C">
      <w:pPr>
        <w:ind w:right="-766" w:firstLine="720"/>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Ministru kabineta 2016.gada 2.augusta noteikumi Nr.505 “Zemes ierīcības projekta izstrādes noteikumi” nosaka:</w:t>
      </w:r>
    </w:p>
    <w:p w14:paraId="4D8F0DF7" w14:textId="6362F0F0" w:rsidR="00B90B9C" w:rsidRPr="00AC785A" w:rsidRDefault="00B90B9C" w:rsidP="00B90B9C">
      <w:pPr>
        <w:ind w:right="-766" w:firstLine="709"/>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25.punkts - Pēc projekta saskaņošanas ar ierosinātāju, kā arī ar citiem zemes īpašniekiem, ja šāda prasība norādīta projekta izstrādes nosacījumos saskaņā ar šo noteikumu 13.6.apakšpunktu, zemes ierīkotājs paraksta projektu ar drošu elektronisko parakstu un iezīmē ar laika zīmogu, tādējādi apliecinot, ka projekts izstrādāts atbilstoši normatīvajiem aktiem zemes ierīcības jomā, un iesniedz to apstiprināšanai vietējā pašvaldībā.</w:t>
      </w:r>
    </w:p>
    <w:p w14:paraId="04179C6B" w14:textId="77777777" w:rsidR="00B90B9C" w:rsidRPr="00AC785A" w:rsidRDefault="00B90B9C" w:rsidP="00B90B9C">
      <w:pPr>
        <w:ind w:right="-766" w:firstLine="709"/>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26.punkts -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18D866A0" w14:textId="77777777" w:rsidR="00B90B9C" w:rsidRPr="00AC785A" w:rsidRDefault="00B90B9C" w:rsidP="00B90B9C">
      <w:pPr>
        <w:ind w:right="-766" w:firstLine="709"/>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28.punkts - Ja projektu apstiprina, vietējā pašvaldība pieņem uz projektētajām zemes vienībām attiecināmus lēmumus, tostarp lēmumu par:</w:t>
      </w:r>
    </w:p>
    <w:p w14:paraId="40E5D2FB" w14:textId="77777777" w:rsidR="00B90B9C" w:rsidRPr="00AC785A" w:rsidRDefault="00B90B9C" w:rsidP="00B90B9C">
      <w:pPr>
        <w:ind w:right="-766" w:firstLine="709"/>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28.1. adreses piešķiršanu, ja pēc zemes ierīcības darbiem paredzēts ieveidot jaunu adresācijas objektu;</w:t>
      </w:r>
    </w:p>
    <w:p w14:paraId="4BDBAC44" w14:textId="77777777" w:rsidR="00B90B9C" w:rsidRPr="00AC785A" w:rsidRDefault="00B90B9C" w:rsidP="00B90B9C">
      <w:pPr>
        <w:ind w:left="709" w:right="-766"/>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28.2. nekustamā īpašuma lietošanas mērķu noteikšanu vai maiņu.</w:t>
      </w:r>
    </w:p>
    <w:p w14:paraId="456C98AD" w14:textId="77777777" w:rsidR="00B90B9C" w:rsidRPr="00AC785A" w:rsidRDefault="00B90B9C" w:rsidP="00B90B9C">
      <w:pPr>
        <w:ind w:right="-766" w:firstLine="709"/>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 xml:space="preserve">47.punkts - Vietējā pašvaldība 10 darbdienu laikā pēc projekta apstiprināšanas elektroniski iesniedz Valsts zemes dienesta reģionālajai nodaļai lēmumu par projekta apstiprināšanu. </w:t>
      </w:r>
    </w:p>
    <w:p w14:paraId="7229F4DE" w14:textId="77777777" w:rsidR="00B90B9C" w:rsidRPr="00AC785A" w:rsidRDefault="00B90B9C" w:rsidP="00B90B9C">
      <w:pPr>
        <w:ind w:right="-766" w:firstLine="720"/>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Ministru kabineta 2021.gada 29.jūnija noteikumi Nr.455 “Adresācijas noteikumi” nosaka:</w:t>
      </w:r>
    </w:p>
    <w:p w14:paraId="4EA3E88D" w14:textId="77777777" w:rsidR="00B90B9C" w:rsidRPr="00AC785A" w:rsidRDefault="00B90B9C" w:rsidP="00B90B9C">
      <w:pPr>
        <w:ind w:right="-766" w:firstLine="720"/>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2.punkts - nosaka adresācijas objektus.</w:t>
      </w:r>
    </w:p>
    <w:p w14:paraId="011D4577" w14:textId="77777777" w:rsidR="00B90B9C" w:rsidRPr="00AC785A" w:rsidRDefault="00B90B9C" w:rsidP="00B90B9C">
      <w:pPr>
        <w:ind w:right="-766" w:firstLine="720"/>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Nekustamā īpašuma valsts kadastra likums nosaka:</w:t>
      </w:r>
    </w:p>
    <w:p w14:paraId="5AFE8A58" w14:textId="77777777" w:rsidR="00B90B9C" w:rsidRPr="00AC785A" w:rsidRDefault="00B90B9C" w:rsidP="00B90B9C">
      <w:pPr>
        <w:ind w:right="-766"/>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ab/>
        <w:t>26.panta pirm</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 xml:space="preserve"> da</w:t>
      </w:r>
      <w:r w:rsidRPr="00AC785A">
        <w:rPr>
          <w:rFonts w:ascii="Times New Roman" w:hAnsi="Times New Roman" w:hint="eastAsia"/>
          <w:color w:val="000000" w:themeColor="text1"/>
          <w:szCs w:val="24"/>
          <w:lang w:eastAsia="lv-LV"/>
        </w:rPr>
        <w:t>ļ</w:t>
      </w:r>
      <w:r w:rsidRPr="00AC785A">
        <w:rPr>
          <w:rFonts w:ascii="Times New Roman" w:hAnsi="Times New Roman"/>
          <w:color w:val="000000" w:themeColor="text1"/>
          <w:szCs w:val="24"/>
          <w:lang w:eastAsia="lv-LV"/>
        </w:rPr>
        <w:t>a - Veicot zemes vien</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bas vai zemes vien</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bas da</w:t>
      </w:r>
      <w:r w:rsidRPr="00AC785A">
        <w:rPr>
          <w:rFonts w:ascii="Times New Roman" w:hAnsi="Times New Roman" w:hint="eastAsia"/>
          <w:color w:val="000000" w:themeColor="text1"/>
          <w:szCs w:val="24"/>
          <w:lang w:eastAsia="lv-LV"/>
        </w:rPr>
        <w:t>ļ</w:t>
      </w:r>
      <w:r w:rsidRPr="00AC785A">
        <w:rPr>
          <w:rFonts w:ascii="Times New Roman" w:hAnsi="Times New Roman"/>
          <w:color w:val="000000" w:themeColor="text1"/>
          <w:szCs w:val="24"/>
          <w:lang w:eastAsia="lv-LV"/>
        </w:rPr>
        <w:t>as kadastr</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lo uzm</w:t>
      </w:r>
      <w:r w:rsidRPr="00AC785A">
        <w:rPr>
          <w:rFonts w:ascii="Times New Roman" w:hAnsi="Times New Roman" w:hint="eastAsia"/>
          <w:color w:val="000000" w:themeColor="text1"/>
          <w:szCs w:val="24"/>
          <w:lang w:eastAsia="lv-LV"/>
        </w:rPr>
        <w:t>ē</w:t>
      </w:r>
      <w:r w:rsidRPr="00AC785A">
        <w:rPr>
          <w:rFonts w:ascii="Times New Roman" w:hAnsi="Times New Roman"/>
          <w:color w:val="000000" w:themeColor="text1"/>
          <w:szCs w:val="24"/>
          <w:lang w:eastAsia="lv-LV"/>
        </w:rPr>
        <w:t>r</w:t>
      </w:r>
      <w:r w:rsidRPr="00AC785A">
        <w:rPr>
          <w:rFonts w:ascii="Times New Roman" w:hAnsi="Times New Roman" w:hint="eastAsia"/>
          <w:color w:val="000000" w:themeColor="text1"/>
          <w:szCs w:val="24"/>
          <w:lang w:eastAsia="lv-LV"/>
        </w:rPr>
        <w:t>īš</w:t>
      </w:r>
      <w:r w:rsidRPr="00AC785A">
        <w:rPr>
          <w:rFonts w:ascii="Times New Roman" w:hAnsi="Times New Roman"/>
          <w:color w:val="000000" w:themeColor="text1"/>
          <w:szCs w:val="24"/>
          <w:lang w:eastAsia="lv-LV"/>
        </w:rPr>
        <w:t>anu:</w:t>
      </w:r>
    </w:p>
    <w:p w14:paraId="720E40F0" w14:textId="77777777" w:rsidR="00B90B9C" w:rsidRPr="00AC785A" w:rsidRDefault="00B90B9C" w:rsidP="00B90B9C">
      <w:pPr>
        <w:ind w:right="-766"/>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1) apvid</w:t>
      </w:r>
      <w:r w:rsidRPr="00AC785A">
        <w:rPr>
          <w:rFonts w:ascii="Times New Roman" w:hAnsi="Times New Roman" w:hint="eastAsia"/>
          <w:color w:val="000000" w:themeColor="text1"/>
          <w:szCs w:val="24"/>
          <w:lang w:eastAsia="lv-LV"/>
        </w:rPr>
        <w:t>ū</w:t>
      </w:r>
      <w:r w:rsidRPr="00AC785A">
        <w:rPr>
          <w:rFonts w:ascii="Times New Roman" w:hAnsi="Times New Roman"/>
          <w:color w:val="000000" w:themeColor="text1"/>
          <w:szCs w:val="24"/>
          <w:lang w:eastAsia="lv-LV"/>
        </w:rPr>
        <w:t xml:space="preserve"> ier</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ko det</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lpl</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nojum</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 xml:space="preserve"> vai zemes ier</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c</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bas projekt</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 xml:space="preserve"> iez</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m</w:t>
      </w:r>
      <w:r w:rsidRPr="00AC785A">
        <w:rPr>
          <w:rFonts w:ascii="Times New Roman" w:hAnsi="Times New Roman" w:hint="eastAsia"/>
          <w:color w:val="000000" w:themeColor="text1"/>
          <w:szCs w:val="24"/>
          <w:lang w:eastAsia="lv-LV"/>
        </w:rPr>
        <w:t>ē</w:t>
      </w:r>
      <w:r w:rsidRPr="00AC785A">
        <w:rPr>
          <w:rFonts w:ascii="Times New Roman" w:hAnsi="Times New Roman"/>
          <w:color w:val="000000" w:themeColor="text1"/>
          <w:szCs w:val="24"/>
          <w:lang w:eastAsia="lv-LV"/>
        </w:rPr>
        <w:t>t</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s nekustam</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 xml:space="preserve"> </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pašuma objekta vai zemes robežu pl</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n</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 xml:space="preserve"> pl</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not</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s zemes vien</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bas da</w:t>
      </w:r>
      <w:r w:rsidRPr="00AC785A">
        <w:rPr>
          <w:rFonts w:ascii="Times New Roman" w:hAnsi="Times New Roman" w:hint="eastAsia"/>
          <w:color w:val="000000" w:themeColor="text1"/>
          <w:szCs w:val="24"/>
          <w:lang w:eastAsia="lv-LV"/>
        </w:rPr>
        <w:t>ļ</w:t>
      </w:r>
      <w:r w:rsidRPr="00AC785A">
        <w:rPr>
          <w:rFonts w:ascii="Times New Roman" w:hAnsi="Times New Roman"/>
          <w:color w:val="000000" w:themeColor="text1"/>
          <w:szCs w:val="24"/>
          <w:lang w:eastAsia="lv-LV"/>
        </w:rPr>
        <w:t>as robežas;</w:t>
      </w:r>
    </w:p>
    <w:p w14:paraId="27DE1CDE" w14:textId="77777777" w:rsidR="00B90B9C" w:rsidRPr="00AC785A" w:rsidRDefault="00B90B9C" w:rsidP="00B90B9C">
      <w:pPr>
        <w:ind w:right="-766"/>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 xml:space="preserve">2) Latvijas </w:t>
      </w:r>
      <w:r w:rsidRPr="00AC785A">
        <w:rPr>
          <w:rFonts w:ascii="Times New Roman" w:hAnsi="Times New Roman" w:hint="eastAsia"/>
          <w:color w:val="000000" w:themeColor="text1"/>
          <w:szCs w:val="24"/>
          <w:lang w:eastAsia="lv-LV"/>
        </w:rPr>
        <w:t>ģ</w:t>
      </w:r>
      <w:r w:rsidRPr="00AC785A">
        <w:rPr>
          <w:rFonts w:ascii="Times New Roman" w:hAnsi="Times New Roman"/>
          <w:color w:val="000000" w:themeColor="text1"/>
          <w:szCs w:val="24"/>
          <w:lang w:eastAsia="lv-LV"/>
        </w:rPr>
        <w:t>eod</w:t>
      </w:r>
      <w:r w:rsidRPr="00AC785A">
        <w:rPr>
          <w:rFonts w:ascii="Times New Roman" w:hAnsi="Times New Roman" w:hint="eastAsia"/>
          <w:color w:val="000000" w:themeColor="text1"/>
          <w:szCs w:val="24"/>
          <w:lang w:eastAsia="lv-LV"/>
        </w:rPr>
        <w:t>ē</w:t>
      </w:r>
      <w:r w:rsidRPr="00AC785A">
        <w:rPr>
          <w:rFonts w:ascii="Times New Roman" w:hAnsi="Times New Roman"/>
          <w:color w:val="000000" w:themeColor="text1"/>
          <w:szCs w:val="24"/>
          <w:lang w:eastAsia="lv-LV"/>
        </w:rPr>
        <w:t>zisko koordin</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tu sist</w:t>
      </w:r>
      <w:r w:rsidRPr="00AC785A">
        <w:rPr>
          <w:rFonts w:ascii="Times New Roman" w:hAnsi="Times New Roman" w:hint="eastAsia"/>
          <w:color w:val="000000" w:themeColor="text1"/>
          <w:szCs w:val="24"/>
          <w:lang w:eastAsia="lv-LV"/>
        </w:rPr>
        <w:t>ē</w:t>
      </w:r>
      <w:r w:rsidRPr="00AC785A">
        <w:rPr>
          <w:rFonts w:ascii="Times New Roman" w:hAnsi="Times New Roman"/>
          <w:color w:val="000000" w:themeColor="text1"/>
          <w:szCs w:val="24"/>
          <w:lang w:eastAsia="lv-LV"/>
        </w:rPr>
        <w:t>m</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 xml:space="preserve"> uzm</w:t>
      </w:r>
      <w:r w:rsidRPr="00AC785A">
        <w:rPr>
          <w:rFonts w:ascii="Times New Roman" w:hAnsi="Times New Roman" w:hint="eastAsia"/>
          <w:color w:val="000000" w:themeColor="text1"/>
          <w:szCs w:val="24"/>
          <w:lang w:eastAsia="lv-LV"/>
        </w:rPr>
        <w:t>ē</w:t>
      </w:r>
      <w:r w:rsidRPr="00AC785A">
        <w:rPr>
          <w:rFonts w:ascii="Times New Roman" w:hAnsi="Times New Roman"/>
          <w:color w:val="000000" w:themeColor="text1"/>
          <w:szCs w:val="24"/>
          <w:lang w:eastAsia="lv-LV"/>
        </w:rPr>
        <w:t>ra zemes vien</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bas un zemes vien</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bas da</w:t>
      </w:r>
      <w:r w:rsidRPr="00AC785A">
        <w:rPr>
          <w:rFonts w:ascii="Times New Roman" w:hAnsi="Times New Roman" w:hint="eastAsia"/>
          <w:color w:val="000000" w:themeColor="text1"/>
          <w:szCs w:val="24"/>
          <w:lang w:eastAsia="lv-LV"/>
        </w:rPr>
        <w:t>ļ</w:t>
      </w:r>
      <w:r w:rsidRPr="00AC785A">
        <w:rPr>
          <w:rFonts w:ascii="Times New Roman" w:hAnsi="Times New Roman"/>
          <w:color w:val="000000" w:themeColor="text1"/>
          <w:szCs w:val="24"/>
          <w:lang w:eastAsia="lv-LV"/>
        </w:rPr>
        <w:t>as robežas, situ</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cijas elementus, apr</w:t>
      </w:r>
      <w:r w:rsidRPr="00AC785A">
        <w:rPr>
          <w:rFonts w:ascii="Times New Roman" w:hAnsi="Times New Roman" w:hint="eastAsia"/>
          <w:color w:val="000000" w:themeColor="text1"/>
          <w:szCs w:val="24"/>
          <w:lang w:eastAsia="lv-LV"/>
        </w:rPr>
        <w:t>ēķ</w:t>
      </w:r>
      <w:r w:rsidRPr="00AC785A">
        <w:rPr>
          <w:rFonts w:ascii="Times New Roman" w:hAnsi="Times New Roman"/>
          <w:color w:val="000000" w:themeColor="text1"/>
          <w:szCs w:val="24"/>
          <w:lang w:eastAsia="lv-LV"/>
        </w:rPr>
        <w:t>ina zemes vien</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bu un zemes vien</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bas da</w:t>
      </w:r>
      <w:r w:rsidRPr="00AC785A">
        <w:rPr>
          <w:rFonts w:ascii="Times New Roman" w:hAnsi="Times New Roman" w:hint="eastAsia"/>
          <w:color w:val="000000" w:themeColor="text1"/>
          <w:szCs w:val="24"/>
          <w:lang w:eastAsia="lv-LV"/>
        </w:rPr>
        <w:t>ļ</w:t>
      </w:r>
      <w:r w:rsidRPr="00AC785A">
        <w:rPr>
          <w:rFonts w:ascii="Times New Roman" w:hAnsi="Times New Roman"/>
          <w:color w:val="000000" w:themeColor="text1"/>
          <w:szCs w:val="24"/>
          <w:lang w:eastAsia="lv-LV"/>
        </w:rPr>
        <w:t>u raksturojošos datus un sagatavo kadastr</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l</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s uzm</w:t>
      </w:r>
      <w:r w:rsidRPr="00AC785A">
        <w:rPr>
          <w:rFonts w:ascii="Times New Roman" w:hAnsi="Times New Roman" w:hint="eastAsia"/>
          <w:color w:val="000000" w:themeColor="text1"/>
          <w:szCs w:val="24"/>
          <w:lang w:eastAsia="lv-LV"/>
        </w:rPr>
        <w:t>ē</w:t>
      </w:r>
      <w:r w:rsidRPr="00AC785A">
        <w:rPr>
          <w:rFonts w:ascii="Times New Roman" w:hAnsi="Times New Roman"/>
          <w:color w:val="000000" w:themeColor="text1"/>
          <w:szCs w:val="24"/>
          <w:lang w:eastAsia="lv-LV"/>
        </w:rPr>
        <w:t>r</w:t>
      </w:r>
      <w:r w:rsidRPr="00AC785A">
        <w:rPr>
          <w:rFonts w:ascii="Times New Roman" w:hAnsi="Times New Roman" w:hint="eastAsia"/>
          <w:color w:val="000000" w:themeColor="text1"/>
          <w:szCs w:val="24"/>
          <w:lang w:eastAsia="lv-LV"/>
        </w:rPr>
        <w:t>īš</w:t>
      </w:r>
      <w:r w:rsidRPr="00AC785A">
        <w:rPr>
          <w:rFonts w:ascii="Times New Roman" w:hAnsi="Times New Roman"/>
          <w:color w:val="000000" w:themeColor="text1"/>
          <w:szCs w:val="24"/>
          <w:lang w:eastAsia="lv-LV"/>
        </w:rPr>
        <w:t>anas dokumentus.</w:t>
      </w:r>
    </w:p>
    <w:p w14:paraId="0F0636DC" w14:textId="77777777" w:rsidR="00B90B9C" w:rsidRPr="00AC785A" w:rsidRDefault="00B90B9C" w:rsidP="00B90B9C">
      <w:pPr>
        <w:ind w:right="-766"/>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ab/>
        <w:t>Ministru kabineta 2024.gada 30.decembra noteikumi Nr.883 “Noteikumi par Apgr</w:t>
      </w:r>
      <w:r w:rsidRPr="00AC785A">
        <w:rPr>
          <w:rFonts w:ascii="Times New Roman" w:hAnsi="Times New Roman" w:hint="eastAsia"/>
          <w:color w:val="000000" w:themeColor="text1"/>
          <w:szCs w:val="24"/>
          <w:lang w:eastAsia="lv-LV"/>
        </w:rPr>
        <w:t>ū</w:t>
      </w:r>
      <w:r w:rsidRPr="00AC785A">
        <w:rPr>
          <w:rFonts w:ascii="Times New Roman" w:hAnsi="Times New Roman"/>
          <w:color w:val="000000" w:themeColor="text1"/>
          <w:szCs w:val="24"/>
          <w:lang w:eastAsia="lv-LV"/>
        </w:rPr>
        <w:t>tin</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to teritoriju inform</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cijas sist</w:t>
      </w:r>
      <w:r w:rsidRPr="00AC785A">
        <w:rPr>
          <w:rFonts w:ascii="Times New Roman" w:hAnsi="Times New Roman" w:hint="eastAsia"/>
          <w:color w:val="000000" w:themeColor="text1"/>
          <w:szCs w:val="24"/>
          <w:lang w:eastAsia="lv-LV"/>
        </w:rPr>
        <w:t>ē</w:t>
      </w:r>
      <w:r w:rsidRPr="00AC785A">
        <w:rPr>
          <w:rFonts w:ascii="Times New Roman" w:hAnsi="Times New Roman"/>
          <w:color w:val="000000" w:themeColor="text1"/>
          <w:szCs w:val="24"/>
          <w:lang w:eastAsia="lv-LV"/>
        </w:rPr>
        <w:t>mas uztur</w:t>
      </w:r>
      <w:r w:rsidRPr="00AC785A">
        <w:rPr>
          <w:rFonts w:ascii="Times New Roman" w:hAnsi="Times New Roman" w:hint="eastAsia"/>
          <w:color w:val="000000" w:themeColor="text1"/>
          <w:szCs w:val="24"/>
          <w:lang w:eastAsia="lv-LV"/>
        </w:rPr>
        <w:t>ēš</w:t>
      </w:r>
      <w:r w:rsidRPr="00AC785A">
        <w:rPr>
          <w:rFonts w:ascii="Times New Roman" w:hAnsi="Times New Roman"/>
          <w:color w:val="000000" w:themeColor="text1"/>
          <w:szCs w:val="24"/>
          <w:lang w:eastAsia="lv-LV"/>
        </w:rPr>
        <w:t>anu un apgr</w:t>
      </w:r>
      <w:r w:rsidRPr="00AC785A">
        <w:rPr>
          <w:rFonts w:ascii="Times New Roman" w:hAnsi="Times New Roman" w:hint="eastAsia"/>
          <w:color w:val="000000" w:themeColor="text1"/>
          <w:szCs w:val="24"/>
          <w:lang w:eastAsia="lv-LV"/>
        </w:rPr>
        <w:t>ū</w:t>
      </w:r>
      <w:r w:rsidRPr="00AC785A">
        <w:rPr>
          <w:rFonts w:ascii="Times New Roman" w:hAnsi="Times New Roman"/>
          <w:color w:val="000000" w:themeColor="text1"/>
          <w:szCs w:val="24"/>
          <w:lang w:eastAsia="lv-LV"/>
        </w:rPr>
        <w:t>tin</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to teritoriju un nekustam</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 xml:space="preserve"> </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pašuma objekta apgr</w:t>
      </w:r>
      <w:r w:rsidRPr="00AC785A">
        <w:rPr>
          <w:rFonts w:ascii="Times New Roman" w:hAnsi="Times New Roman" w:hint="eastAsia"/>
          <w:color w:val="000000" w:themeColor="text1"/>
          <w:szCs w:val="24"/>
          <w:lang w:eastAsia="lv-LV"/>
        </w:rPr>
        <w:t>ū</w:t>
      </w:r>
      <w:r w:rsidRPr="00AC785A">
        <w:rPr>
          <w:rFonts w:ascii="Times New Roman" w:hAnsi="Times New Roman"/>
          <w:color w:val="000000" w:themeColor="text1"/>
          <w:szCs w:val="24"/>
          <w:lang w:eastAsia="lv-LV"/>
        </w:rPr>
        <w:t>tin</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jumu klasific</w:t>
      </w:r>
      <w:r w:rsidRPr="00AC785A">
        <w:rPr>
          <w:rFonts w:ascii="Times New Roman" w:hAnsi="Times New Roman" w:hint="eastAsia"/>
          <w:color w:val="000000" w:themeColor="text1"/>
          <w:szCs w:val="24"/>
          <w:lang w:eastAsia="lv-LV"/>
        </w:rPr>
        <w:t>ēš</w:t>
      </w:r>
      <w:r w:rsidRPr="00AC785A">
        <w:rPr>
          <w:rFonts w:ascii="Times New Roman" w:hAnsi="Times New Roman"/>
          <w:color w:val="000000" w:themeColor="text1"/>
          <w:szCs w:val="24"/>
          <w:lang w:eastAsia="lv-LV"/>
        </w:rPr>
        <w:t>anu” nosaka nekustam</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 xml:space="preserve"> </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pašuma objekta apgr</w:t>
      </w:r>
      <w:r w:rsidRPr="00AC785A">
        <w:rPr>
          <w:rFonts w:ascii="Times New Roman" w:hAnsi="Times New Roman" w:hint="eastAsia"/>
          <w:color w:val="000000" w:themeColor="text1"/>
          <w:szCs w:val="24"/>
          <w:lang w:eastAsia="lv-LV"/>
        </w:rPr>
        <w:t>ū</w:t>
      </w:r>
      <w:r w:rsidRPr="00AC785A">
        <w:rPr>
          <w:rFonts w:ascii="Times New Roman" w:hAnsi="Times New Roman"/>
          <w:color w:val="000000" w:themeColor="text1"/>
          <w:szCs w:val="24"/>
          <w:lang w:eastAsia="lv-LV"/>
        </w:rPr>
        <w:t>tin</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jumu klasifikatoru.</w:t>
      </w:r>
    </w:p>
    <w:p w14:paraId="7C7350F6" w14:textId="77777777" w:rsidR="00B90B9C" w:rsidRPr="00AC785A" w:rsidRDefault="00B90B9C" w:rsidP="00B90B9C">
      <w:pPr>
        <w:ind w:right="-766"/>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 xml:space="preserve"> </w:t>
      </w:r>
      <w:r w:rsidRPr="00AC785A">
        <w:rPr>
          <w:rFonts w:ascii="Times New Roman" w:hAnsi="Times New Roman"/>
          <w:color w:val="000000" w:themeColor="text1"/>
          <w:szCs w:val="24"/>
          <w:lang w:eastAsia="lv-LV"/>
        </w:rPr>
        <w:tab/>
        <w:t>Ministru kabineta 2006.gada 20.j</w:t>
      </w:r>
      <w:r w:rsidRPr="00AC785A">
        <w:rPr>
          <w:rFonts w:ascii="Times New Roman" w:hAnsi="Times New Roman" w:hint="eastAsia"/>
          <w:color w:val="000000" w:themeColor="text1"/>
          <w:szCs w:val="24"/>
          <w:lang w:eastAsia="lv-LV"/>
        </w:rPr>
        <w:t>ū</w:t>
      </w:r>
      <w:r w:rsidRPr="00AC785A">
        <w:rPr>
          <w:rFonts w:ascii="Times New Roman" w:hAnsi="Times New Roman"/>
          <w:color w:val="000000" w:themeColor="text1"/>
          <w:szCs w:val="24"/>
          <w:lang w:eastAsia="lv-LV"/>
        </w:rPr>
        <w:t>nija noteikumi Nr.496 “Nekustam</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 xml:space="preserve"> </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pašuma lietošanas m</w:t>
      </w:r>
      <w:r w:rsidRPr="00AC785A">
        <w:rPr>
          <w:rFonts w:ascii="Times New Roman" w:hAnsi="Times New Roman" w:hint="eastAsia"/>
          <w:color w:val="000000" w:themeColor="text1"/>
          <w:szCs w:val="24"/>
          <w:lang w:eastAsia="lv-LV"/>
        </w:rPr>
        <w:t>ē</w:t>
      </w:r>
      <w:r w:rsidRPr="00AC785A">
        <w:rPr>
          <w:rFonts w:ascii="Times New Roman" w:hAnsi="Times New Roman"/>
          <w:color w:val="000000" w:themeColor="text1"/>
          <w:szCs w:val="24"/>
          <w:lang w:eastAsia="lv-LV"/>
        </w:rPr>
        <w:t>r</w:t>
      </w:r>
      <w:r w:rsidRPr="00AC785A">
        <w:rPr>
          <w:rFonts w:ascii="Times New Roman" w:hAnsi="Times New Roman" w:hint="eastAsia"/>
          <w:color w:val="000000" w:themeColor="text1"/>
          <w:szCs w:val="24"/>
          <w:lang w:eastAsia="lv-LV"/>
        </w:rPr>
        <w:t>ķ</w:t>
      </w:r>
      <w:r w:rsidRPr="00AC785A">
        <w:rPr>
          <w:rFonts w:ascii="Times New Roman" w:hAnsi="Times New Roman"/>
          <w:color w:val="000000" w:themeColor="text1"/>
          <w:szCs w:val="24"/>
          <w:lang w:eastAsia="lv-LV"/>
        </w:rPr>
        <w:t>u klasifik</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cija un nekustam</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 xml:space="preserve"> </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pašuma lietošanas m</w:t>
      </w:r>
      <w:r w:rsidRPr="00AC785A">
        <w:rPr>
          <w:rFonts w:ascii="Times New Roman" w:hAnsi="Times New Roman" w:hint="eastAsia"/>
          <w:color w:val="000000" w:themeColor="text1"/>
          <w:szCs w:val="24"/>
          <w:lang w:eastAsia="lv-LV"/>
        </w:rPr>
        <w:t>ē</w:t>
      </w:r>
      <w:r w:rsidRPr="00AC785A">
        <w:rPr>
          <w:rFonts w:ascii="Times New Roman" w:hAnsi="Times New Roman"/>
          <w:color w:val="000000" w:themeColor="text1"/>
          <w:szCs w:val="24"/>
          <w:lang w:eastAsia="lv-LV"/>
        </w:rPr>
        <w:t>r</w:t>
      </w:r>
      <w:r w:rsidRPr="00AC785A">
        <w:rPr>
          <w:rFonts w:ascii="Times New Roman" w:hAnsi="Times New Roman" w:hint="eastAsia"/>
          <w:color w:val="000000" w:themeColor="text1"/>
          <w:szCs w:val="24"/>
          <w:lang w:eastAsia="lv-LV"/>
        </w:rPr>
        <w:t>ķ</w:t>
      </w:r>
      <w:r w:rsidRPr="00AC785A">
        <w:rPr>
          <w:rFonts w:ascii="Times New Roman" w:hAnsi="Times New Roman"/>
          <w:color w:val="000000" w:themeColor="text1"/>
          <w:szCs w:val="24"/>
          <w:lang w:eastAsia="lv-LV"/>
        </w:rPr>
        <w:t>u noteikšanas un mai</w:t>
      </w:r>
      <w:r w:rsidRPr="00AC785A">
        <w:rPr>
          <w:rFonts w:ascii="Times New Roman" w:hAnsi="Times New Roman" w:hint="eastAsia"/>
          <w:color w:val="000000" w:themeColor="text1"/>
          <w:szCs w:val="24"/>
          <w:lang w:eastAsia="lv-LV"/>
        </w:rPr>
        <w:t>ņ</w:t>
      </w:r>
      <w:r w:rsidRPr="00AC785A">
        <w:rPr>
          <w:rFonts w:ascii="Times New Roman" w:hAnsi="Times New Roman"/>
          <w:color w:val="000000" w:themeColor="text1"/>
          <w:szCs w:val="24"/>
          <w:lang w:eastAsia="lv-LV"/>
        </w:rPr>
        <w:t>as k</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rt</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ba” nosaka:</w:t>
      </w:r>
    </w:p>
    <w:p w14:paraId="6EF5F2A9" w14:textId="77777777" w:rsidR="00B90B9C" w:rsidRPr="00AC785A" w:rsidRDefault="00B90B9C" w:rsidP="00B90B9C">
      <w:pPr>
        <w:ind w:right="-766" w:firstLine="709"/>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4.punkts - Zemes vien</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bai un zemes vien</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bas da</w:t>
      </w:r>
      <w:r w:rsidRPr="00AC785A">
        <w:rPr>
          <w:rFonts w:ascii="Times New Roman" w:hAnsi="Times New Roman" w:hint="eastAsia"/>
          <w:color w:val="000000" w:themeColor="text1"/>
          <w:szCs w:val="24"/>
          <w:lang w:eastAsia="lv-LV"/>
        </w:rPr>
        <w:t>ļ</w:t>
      </w:r>
      <w:r w:rsidRPr="00AC785A">
        <w:rPr>
          <w:rFonts w:ascii="Times New Roman" w:hAnsi="Times New Roman"/>
          <w:color w:val="000000" w:themeColor="text1"/>
          <w:szCs w:val="24"/>
          <w:lang w:eastAsia="lv-LV"/>
        </w:rPr>
        <w:t>ai nosaka vienu vai vair</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kus lietošanas m</w:t>
      </w:r>
      <w:r w:rsidRPr="00AC785A">
        <w:rPr>
          <w:rFonts w:ascii="Times New Roman" w:hAnsi="Times New Roman" w:hint="eastAsia"/>
          <w:color w:val="000000" w:themeColor="text1"/>
          <w:szCs w:val="24"/>
          <w:lang w:eastAsia="lv-LV"/>
        </w:rPr>
        <w:t>ē</w:t>
      </w:r>
      <w:r w:rsidRPr="00AC785A">
        <w:rPr>
          <w:rFonts w:ascii="Times New Roman" w:hAnsi="Times New Roman"/>
          <w:color w:val="000000" w:themeColor="text1"/>
          <w:szCs w:val="24"/>
          <w:lang w:eastAsia="lv-LV"/>
        </w:rPr>
        <w:t>r</w:t>
      </w:r>
      <w:r w:rsidRPr="00AC785A">
        <w:rPr>
          <w:rFonts w:ascii="Times New Roman" w:hAnsi="Times New Roman" w:hint="eastAsia"/>
          <w:color w:val="000000" w:themeColor="text1"/>
          <w:szCs w:val="24"/>
          <w:lang w:eastAsia="lv-LV"/>
        </w:rPr>
        <w:t>ķ</w:t>
      </w:r>
      <w:r w:rsidRPr="00AC785A">
        <w:rPr>
          <w:rFonts w:ascii="Times New Roman" w:hAnsi="Times New Roman"/>
          <w:color w:val="000000" w:themeColor="text1"/>
          <w:szCs w:val="24"/>
          <w:lang w:eastAsia="lv-LV"/>
        </w:rPr>
        <w:t>us. Lietošanas m</w:t>
      </w:r>
      <w:r w:rsidRPr="00AC785A">
        <w:rPr>
          <w:rFonts w:ascii="Times New Roman" w:hAnsi="Times New Roman" w:hint="eastAsia"/>
          <w:color w:val="000000" w:themeColor="text1"/>
          <w:szCs w:val="24"/>
          <w:lang w:eastAsia="lv-LV"/>
        </w:rPr>
        <w:t>ē</w:t>
      </w:r>
      <w:r w:rsidRPr="00AC785A">
        <w:rPr>
          <w:rFonts w:ascii="Times New Roman" w:hAnsi="Times New Roman"/>
          <w:color w:val="000000" w:themeColor="text1"/>
          <w:szCs w:val="24"/>
          <w:lang w:eastAsia="lv-LV"/>
        </w:rPr>
        <w:t>r</w:t>
      </w:r>
      <w:r w:rsidRPr="00AC785A">
        <w:rPr>
          <w:rFonts w:ascii="Times New Roman" w:hAnsi="Times New Roman" w:hint="eastAsia"/>
          <w:color w:val="000000" w:themeColor="text1"/>
          <w:szCs w:val="24"/>
          <w:lang w:eastAsia="lv-LV"/>
        </w:rPr>
        <w:t>ķ</w:t>
      </w:r>
      <w:r w:rsidRPr="00AC785A">
        <w:rPr>
          <w:rFonts w:ascii="Times New Roman" w:hAnsi="Times New Roman"/>
          <w:color w:val="000000" w:themeColor="text1"/>
          <w:szCs w:val="24"/>
          <w:lang w:eastAsia="lv-LV"/>
        </w:rPr>
        <w:t>im nosaka piekr</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tošo zemes plat</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bu.</w:t>
      </w:r>
    </w:p>
    <w:p w14:paraId="6C6B42FD" w14:textId="77777777" w:rsidR="00B90B9C" w:rsidRPr="00AC785A" w:rsidRDefault="00B90B9C" w:rsidP="00B90B9C">
      <w:pPr>
        <w:ind w:right="-766"/>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ab/>
        <w:t>16.punkts - Lietošanas m</w:t>
      </w:r>
      <w:r w:rsidRPr="00AC785A">
        <w:rPr>
          <w:rFonts w:ascii="Times New Roman" w:hAnsi="Times New Roman" w:hint="eastAsia"/>
          <w:color w:val="000000" w:themeColor="text1"/>
          <w:szCs w:val="24"/>
          <w:lang w:eastAsia="lv-LV"/>
        </w:rPr>
        <w:t>ē</w:t>
      </w:r>
      <w:r w:rsidRPr="00AC785A">
        <w:rPr>
          <w:rFonts w:ascii="Times New Roman" w:hAnsi="Times New Roman"/>
          <w:color w:val="000000" w:themeColor="text1"/>
          <w:szCs w:val="24"/>
          <w:lang w:eastAsia="lv-LV"/>
        </w:rPr>
        <w:t>r</w:t>
      </w:r>
      <w:r w:rsidRPr="00AC785A">
        <w:rPr>
          <w:rFonts w:ascii="Times New Roman" w:hAnsi="Times New Roman" w:hint="eastAsia"/>
          <w:color w:val="000000" w:themeColor="text1"/>
          <w:szCs w:val="24"/>
          <w:lang w:eastAsia="lv-LV"/>
        </w:rPr>
        <w:t>ķ</w:t>
      </w:r>
      <w:r w:rsidRPr="00AC785A">
        <w:rPr>
          <w:rFonts w:ascii="Times New Roman" w:hAnsi="Times New Roman"/>
          <w:color w:val="000000" w:themeColor="text1"/>
          <w:szCs w:val="24"/>
          <w:lang w:eastAsia="lv-LV"/>
        </w:rPr>
        <w:t>i nosaka, ja:</w:t>
      </w:r>
    </w:p>
    <w:p w14:paraId="69F5DF04" w14:textId="77777777" w:rsidR="00B90B9C" w:rsidRPr="00AC785A" w:rsidRDefault="00B90B9C" w:rsidP="00B90B9C">
      <w:pPr>
        <w:ind w:right="-766" w:firstLine="709"/>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16.1. tiek izveidota jauna zemes vien</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ba vai zemes vien</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bas da</w:t>
      </w:r>
      <w:r w:rsidRPr="00AC785A">
        <w:rPr>
          <w:rFonts w:ascii="Times New Roman" w:hAnsi="Times New Roman" w:hint="eastAsia"/>
          <w:color w:val="000000" w:themeColor="text1"/>
          <w:szCs w:val="24"/>
          <w:lang w:eastAsia="lv-LV"/>
        </w:rPr>
        <w:t>ļ</w:t>
      </w:r>
      <w:r w:rsidRPr="00AC785A">
        <w:rPr>
          <w:rFonts w:ascii="Times New Roman" w:hAnsi="Times New Roman"/>
          <w:color w:val="000000" w:themeColor="text1"/>
          <w:szCs w:val="24"/>
          <w:lang w:eastAsia="lv-LV"/>
        </w:rPr>
        <w:t>a.</w:t>
      </w:r>
    </w:p>
    <w:p w14:paraId="18798714" w14:textId="65C21EEC" w:rsidR="00B90B9C" w:rsidRPr="00AC785A" w:rsidRDefault="00B90B9C" w:rsidP="00B90B9C">
      <w:pPr>
        <w:spacing w:after="240"/>
        <w:ind w:right="-766" w:firstLine="567"/>
        <w:jc w:val="both"/>
        <w:rPr>
          <w:rFonts w:ascii="Times New Roman" w:hAnsi="Times New Roman"/>
          <w:color w:val="000000" w:themeColor="text1"/>
          <w:szCs w:val="24"/>
          <w:lang w:eastAsia="lv-LV"/>
        </w:rPr>
      </w:pPr>
      <w:r>
        <w:rPr>
          <w:rFonts w:ascii="Times New Roman" w:hAnsi="Times New Roman"/>
          <w:color w:val="000000" w:themeColor="text1"/>
          <w:szCs w:val="24"/>
          <w:lang w:eastAsia="lv-LV"/>
        </w:rPr>
        <w:t>Pašvaldības</w:t>
      </w:r>
      <w:r w:rsidRPr="00AC785A">
        <w:rPr>
          <w:rFonts w:ascii="Times New Roman" w:hAnsi="Times New Roman"/>
          <w:color w:val="000000" w:themeColor="text1"/>
          <w:szCs w:val="24"/>
          <w:lang w:eastAsia="lv-LV"/>
        </w:rPr>
        <w:t xml:space="preserve"> dome konstat</w:t>
      </w:r>
      <w:r w:rsidRPr="00AC785A">
        <w:rPr>
          <w:rFonts w:ascii="Times New Roman" w:hAnsi="Times New Roman" w:hint="eastAsia"/>
          <w:color w:val="000000" w:themeColor="text1"/>
          <w:szCs w:val="24"/>
          <w:lang w:eastAsia="lv-LV"/>
        </w:rPr>
        <w:t>ē</w:t>
      </w:r>
      <w:r w:rsidRPr="00AC785A">
        <w:rPr>
          <w:rFonts w:ascii="Times New Roman" w:hAnsi="Times New Roman"/>
          <w:color w:val="000000" w:themeColor="text1"/>
          <w:szCs w:val="24"/>
          <w:lang w:eastAsia="lv-LV"/>
        </w:rPr>
        <w:t>, ka nav nepieciešama zemes ier</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c</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bas projekta pilnveidošana vai noraid</w:t>
      </w:r>
      <w:r w:rsidRPr="00AC785A">
        <w:rPr>
          <w:rFonts w:ascii="Times New Roman" w:hAnsi="Times New Roman" w:hint="eastAsia"/>
          <w:color w:val="000000" w:themeColor="text1"/>
          <w:szCs w:val="24"/>
          <w:lang w:eastAsia="lv-LV"/>
        </w:rPr>
        <w:t>īš</w:t>
      </w:r>
      <w:r w:rsidRPr="00AC785A">
        <w:rPr>
          <w:rFonts w:ascii="Times New Roman" w:hAnsi="Times New Roman"/>
          <w:color w:val="000000" w:themeColor="text1"/>
          <w:szCs w:val="24"/>
          <w:lang w:eastAsia="lv-LV"/>
        </w:rPr>
        <w:t>ana.</w:t>
      </w:r>
    </w:p>
    <w:p w14:paraId="093FCFF4" w14:textId="6D82553F" w:rsidR="00B90B9C" w:rsidRPr="00AC785A" w:rsidRDefault="00B90B9C" w:rsidP="00B90B9C">
      <w:pPr>
        <w:ind w:right="-766" w:firstLine="567"/>
        <w:jc w:val="both"/>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 xml:space="preserve">Ievērojot iepriekš minēto, Attīstības un komunālo jautājumu komitejas </w:t>
      </w:r>
      <w:r w:rsidRPr="005E23CA">
        <w:rPr>
          <w:rFonts w:ascii="Times New Roman" w:hAnsi="Times New Roman"/>
          <w:color w:val="000000" w:themeColor="text1"/>
          <w:szCs w:val="24"/>
          <w:lang w:eastAsia="lv-LV"/>
        </w:rPr>
        <w:t xml:space="preserve">2026.gada </w:t>
      </w:r>
      <w:r>
        <w:rPr>
          <w:rFonts w:ascii="Times New Roman" w:hAnsi="Times New Roman"/>
          <w:color w:val="000000" w:themeColor="text1"/>
          <w:szCs w:val="24"/>
          <w:lang w:eastAsia="lv-LV"/>
        </w:rPr>
        <w:t>9.jūnija</w:t>
      </w:r>
      <w:r w:rsidRPr="005E23CA">
        <w:rPr>
          <w:rFonts w:ascii="Times New Roman" w:hAnsi="Times New Roman"/>
          <w:color w:val="000000" w:themeColor="text1"/>
          <w:szCs w:val="24"/>
          <w:lang w:eastAsia="lv-LV"/>
        </w:rPr>
        <w:t xml:space="preserve"> s</w:t>
      </w:r>
      <w:r w:rsidRPr="005E23CA">
        <w:rPr>
          <w:rFonts w:ascii="Times New Roman" w:hAnsi="Times New Roman" w:hint="eastAsia"/>
          <w:color w:val="000000" w:themeColor="text1"/>
          <w:szCs w:val="24"/>
          <w:lang w:eastAsia="lv-LV"/>
        </w:rPr>
        <w:t>ē</w:t>
      </w:r>
      <w:r w:rsidRPr="005E23CA">
        <w:rPr>
          <w:rFonts w:ascii="Times New Roman" w:hAnsi="Times New Roman"/>
          <w:color w:val="000000" w:themeColor="text1"/>
          <w:szCs w:val="24"/>
          <w:lang w:eastAsia="lv-LV"/>
        </w:rPr>
        <w:t>des protokolu Nr.</w:t>
      </w:r>
      <w:r>
        <w:rPr>
          <w:rFonts w:ascii="Times New Roman" w:hAnsi="Times New Roman"/>
          <w:color w:val="000000" w:themeColor="text1"/>
          <w:szCs w:val="24"/>
          <w:lang w:eastAsia="lv-LV"/>
        </w:rPr>
        <w:t>6 un</w:t>
      </w:r>
      <w:r w:rsidRPr="005E23CA">
        <w:rPr>
          <w:rFonts w:ascii="Times New Roman" w:hAnsi="Times New Roman"/>
          <w:color w:val="000000" w:themeColor="text1"/>
          <w:szCs w:val="24"/>
          <w:lang w:eastAsia="lv-LV"/>
        </w:rPr>
        <w:t>, pamatojoties uz Pašvald</w:t>
      </w:r>
      <w:r w:rsidRPr="005E23CA">
        <w:rPr>
          <w:rFonts w:ascii="Times New Roman" w:hAnsi="Times New Roman" w:hint="eastAsia"/>
          <w:color w:val="000000" w:themeColor="text1"/>
          <w:szCs w:val="24"/>
          <w:lang w:eastAsia="lv-LV"/>
        </w:rPr>
        <w:t>ī</w:t>
      </w:r>
      <w:r w:rsidRPr="005E23CA">
        <w:rPr>
          <w:rFonts w:ascii="Times New Roman" w:hAnsi="Times New Roman"/>
          <w:color w:val="000000" w:themeColor="text1"/>
          <w:szCs w:val="24"/>
          <w:lang w:eastAsia="lv-LV"/>
        </w:rPr>
        <w:t>bu likuma 4.panta pirm</w:t>
      </w:r>
      <w:r w:rsidRPr="005E23CA">
        <w:rPr>
          <w:rFonts w:ascii="Times New Roman" w:hAnsi="Times New Roman" w:hint="eastAsia"/>
          <w:color w:val="000000" w:themeColor="text1"/>
          <w:szCs w:val="24"/>
          <w:lang w:eastAsia="lv-LV"/>
        </w:rPr>
        <w:t>ā</w:t>
      </w:r>
      <w:r w:rsidRPr="005E23CA">
        <w:rPr>
          <w:rFonts w:ascii="Times New Roman" w:hAnsi="Times New Roman"/>
          <w:color w:val="000000" w:themeColor="text1"/>
          <w:szCs w:val="24"/>
          <w:lang w:eastAsia="lv-LV"/>
        </w:rPr>
        <w:t>s da</w:t>
      </w:r>
      <w:r w:rsidRPr="005E23CA">
        <w:rPr>
          <w:rFonts w:ascii="Times New Roman" w:hAnsi="Times New Roman" w:hint="eastAsia"/>
          <w:color w:val="000000" w:themeColor="text1"/>
          <w:szCs w:val="24"/>
          <w:lang w:eastAsia="lv-LV"/>
        </w:rPr>
        <w:t>ļ</w:t>
      </w:r>
      <w:r w:rsidRPr="005E23CA">
        <w:rPr>
          <w:rFonts w:ascii="Times New Roman" w:hAnsi="Times New Roman"/>
          <w:color w:val="000000" w:themeColor="text1"/>
          <w:szCs w:val="24"/>
          <w:lang w:eastAsia="lv-LV"/>
        </w:rPr>
        <w:t>as 15., 16.punktu, 5.panta pirmo da</w:t>
      </w:r>
      <w:r w:rsidRPr="005E23CA">
        <w:rPr>
          <w:rFonts w:ascii="Times New Roman" w:hAnsi="Times New Roman" w:hint="eastAsia"/>
          <w:color w:val="000000" w:themeColor="text1"/>
          <w:szCs w:val="24"/>
          <w:lang w:eastAsia="lv-LV"/>
        </w:rPr>
        <w:t>ļ</w:t>
      </w:r>
      <w:r w:rsidRPr="005E23CA">
        <w:rPr>
          <w:rFonts w:ascii="Times New Roman" w:hAnsi="Times New Roman"/>
          <w:color w:val="000000" w:themeColor="text1"/>
          <w:szCs w:val="24"/>
          <w:lang w:eastAsia="lv-LV"/>
        </w:rPr>
        <w:t>u, 10.panta pirm</w:t>
      </w:r>
      <w:r w:rsidRPr="005E23CA">
        <w:rPr>
          <w:rFonts w:ascii="Times New Roman" w:hAnsi="Times New Roman" w:hint="eastAsia"/>
          <w:color w:val="000000" w:themeColor="text1"/>
          <w:szCs w:val="24"/>
          <w:lang w:eastAsia="lv-LV"/>
        </w:rPr>
        <w:t>ā</w:t>
      </w:r>
      <w:r w:rsidRPr="005E23CA">
        <w:rPr>
          <w:rFonts w:ascii="Times New Roman" w:hAnsi="Times New Roman"/>
          <w:color w:val="000000" w:themeColor="text1"/>
          <w:szCs w:val="24"/>
          <w:lang w:eastAsia="lv-LV"/>
        </w:rPr>
        <w:t>s da</w:t>
      </w:r>
      <w:r w:rsidRPr="005E23CA">
        <w:rPr>
          <w:rFonts w:ascii="Times New Roman" w:hAnsi="Times New Roman" w:hint="eastAsia"/>
          <w:color w:val="000000" w:themeColor="text1"/>
          <w:szCs w:val="24"/>
          <w:lang w:eastAsia="lv-LV"/>
        </w:rPr>
        <w:t>ļ</w:t>
      </w:r>
      <w:r w:rsidRPr="005E23CA">
        <w:rPr>
          <w:rFonts w:ascii="Times New Roman" w:hAnsi="Times New Roman"/>
          <w:color w:val="000000" w:themeColor="text1"/>
          <w:szCs w:val="24"/>
          <w:lang w:eastAsia="lv-LV"/>
        </w:rPr>
        <w:t xml:space="preserve">as 21.punktu, Zemes ierīcības likuma 3.panta 1., </w:t>
      </w:r>
      <w:r w:rsidRPr="00AC785A">
        <w:rPr>
          <w:rFonts w:ascii="Times New Roman" w:hAnsi="Times New Roman"/>
          <w:color w:val="000000" w:themeColor="text1"/>
          <w:szCs w:val="24"/>
          <w:lang w:eastAsia="lv-LV"/>
        </w:rPr>
        <w:t>2.punktu, 4.panta pirmo daļu, 19.pantu, 22.panta pirmo daļu, Ministru kabineta 2016.gada 2.augusta noteikumu Nr.505 “</w:t>
      </w:r>
      <w:hyperlink r:id="rId11" w:tgtFrame="_blank" w:tooltip="Zemes ierīcības projekta izstrādes noteikumi" w:history="1">
        <w:r w:rsidRPr="00AC785A">
          <w:rPr>
            <w:rFonts w:ascii="Times New Roman" w:hAnsi="Times New Roman"/>
            <w:color w:val="000000" w:themeColor="text1"/>
            <w:szCs w:val="24"/>
            <w:lang w:eastAsia="lv-LV"/>
          </w:rPr>
          <w:t>Zemes ierīcības projekta izstrādes noteikumi</w:t>
        </w:r>
      </w:hyperlink>
      <w:r w:rsidRPr="00AC785A">
        <w:rPr>
          <w:rFonts w:ascii="Times New Roman" w:hAnsi="Times New Roman"/>
          <w:color w:val="000000" w:themeColor="text1"/>
          <w:szCs w:val="24"/>
          <w:lang w:eastAsia="lv-LV"/>
        </w:rPr>
        <w:t>”  25., 26., 28., 47.punktu, Ministru kabineta 2021.gada 29.jūnija noteikumu Nr.455 “Adresācijas noteikumi” 2.punktu, Nekustamā īpašuma valsts kadastra likuma 26.panta pirmās daļas 1., 2.punktu, Ministru kabineta 2024.gada 30.decembra noteikumiem Nr.883 “Noteikumi par Apgr</w:t>
      </w:r>
      <w:r w:rsidRPr="00AC785A">
        <w:rPr>
          <w:rFonts w:ascii="Times New Roman" w:hAnsi="Times New Roman" w:hint="eastAsia"/>
          <w:color w:val="000000" w:themeColor="text1"/>
          <w:szCs w:val="24"/>
          <w:lang w:eastAsia="lv-LV"/>
        </w:rPr>
        <w:t>ū</w:t>
      </w:r>
      <w:r w:rsidRPr="00AC785A">
        <w:rPr>
          <w:rFonts w:ascii="Times New Roman" w:hAnsi="Times New Roman"/>
          <w:color w:val="000000" w:themeColor="text1"/>
          <w:szCs w:val="24"/>
          <w:lang w:eastAsia="lv-LV"/>
        </w:rPr>
        <w:t>tin</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to teritoriju inform</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cijas sist</w:t>
      </w:r>
      <w:r w:rsidRPr="00AC785A">
        <w:rPr>
          <w:rFonts w:ascii="Times New Roman" w:hAnsi="Times New Roman" w:hint="eastAsia"/>
          <w:color w:val="000000" w:themeColor="text1"/>
          <w:szCs w:val="24"/>
          <w:lang w:eastAsia="lv-LV"/>
        </w:rPr>
        <w:t>ē</w:t>
      </w:r>
      <w:r w:rsidRPr="00AC785A">
        <w:rPr>
          <w:rFonts w:ascii="Times New Roman" w:hAnsi="Times New Roman"/>
          <w:color w:val="000000" w:themeColor="text1"/>
          <w:szCs w:val="24"/>
          <w:lang w:eastAsia="lv-LV"/>
        </w:rPr>
        <w:t>mas uztur</w:t>
      </w:r>
      <w:r w:rsidRPr="00AC785A">
        <w:rPr>
          <w:rFonts w:ascii="Times New Roman" w:hAnsi="Times New Roman" w:hint="eastAsia"/>
          <w:color w:val="000000" w:themeColor="text1"/>
          <w:szCs w:val="24"/>
          <w:lang w:eastAsia="lv-LV"/>
        </w:rPr>
        <w:t>ēš</w:t>
      </w:r>
      <w:r w:rsidRPr="00AC785A">
        <w:rPr>
          <w:rFonts w:ascii="Times New Roman" w:hAnsi="Times New Roman"/>
          <w:color w:val="000000" w:themeColor="text1"/>
          <w:szCs w:val="24"/>
          <w:lang w:eastAsia="lv-LV"/>
        </w:rPr>
        <w:t>anu un apgr</w:t>
      </w:r>
      <w:r w:rsidRPr="00AC785A">
        <w:rPr>
          <w:rFonts w:ascii="Times New Roman" w:hAnsi="Times New Roman" w:hint="eastAsia"/>
          <w:color w:val="000000" w:themeColor="text1"/>
          <w:szCs w:val="24"/>
          <w:lang w:eastAsia="lv-LV"/>
        </w:rPr>
        <w:t>ū</w:t>
      </w:r>
      <w:r w:rsidRPr="00AC785A">
        <w:rPr>
          <w:rFonts w:ascii="Times New Roman" w:hAnsi="Times New Roman"/>
          <w:color w:val="000000" w:themeColor="text1"/>
          <w:szCs w:val="24"/>
          <w:lang w:eastAsia="lv-LV"/>
        </w:rPr>
        <w:t>tin</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to teritoriju un nekustam</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 xml:space="preserve"> </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pašuma objekta apgr</w:t>
      </w:r>
      <w:r w:rsidRPr="00AC785A">
        <w:rPr>
          <w:rFonts w:ascii="Times New Roman" w:hAnsi="Times New Roman" w:hint="eastAsia"/>
          <w:color w:val="000000" w:themeColor="text1"/>
          <w:szCs w:val="24"/>
          <w:lang w:eastAsia="lv-LV"/>
        </w:rPr>
        <w:t>ū</w:t>
      </w:r>
      <w:r w:rsidRPr="00AC785A">
        <w:rPr>
          <w:rFonts w:ascii="Times New Roman" w:hAnsi="Times New Roman"/>
          <w:color w:val="000000" w:themeColor="text1"/>
          <w:szCs w:val="24"/>
          <w:lang w:eastAsia="lv-LV"/>
        </w:rPr>
        <w:t>tin</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jumu klasific</w:t>
      </w:r>
      <w:r w:rsidRPr="00AC785A">
        <w:rPr>
          <w:rFonts w:ascii="Times New Roman" w:hAnsi="Times New Roman" w:hint="eastAsia"/>
          <w:color w:val="000000" w:themeColor="text1"/>
          <w:szCs w:val="24"/>
          <w:lang w:eastAsia="lv-LV"/>
        </w:rPr>
        <w:t>ēš</w:t>
      </w:r>
      <w:r w:rsidRPr="00AC785A">
        <w:rPr>
          <w:rFonts w:ascii="Times New Roman" w:hAnsi="Times New Roman"/>
          <w:color w:val="000000" w:themeColor="text1"/>
          <w:szCs w:val="24"/>
          <w:lang w:eastAsia="lv-LV"/>
        </w:rPr>
        <w:t>anu”, Ministru kabineta 2006.gada 20.jūnija noteikumu Nr.496 “Nekustamā īpašuma lietošanas mērķu klasifikācija un nekustamā īpašuma lietošanas mērķu noteikšanas un maiņas kārtība” 4</w:t>
      </w:r>
      <w:r>
        <w:rPr>
          <w:rFonts w:ascii="Times New Roman" w:hAnsi="Times New Roman"/>
          <w:color w:val="000000" w:themeColor="text1"/>
          <w:szCs w:val="24"/>
          <w:lang w:eastAsia="lv-LV"/>
        </w:rPr>
        <w:t>.</w:t>
      </w:r>
      <w:r w:rsidRPr="00AC785A">
        <w:rPr>
          <w:rFonts w:ascii="Times New Roman" w:hAnsi="Times New Roman"/>
          <w:color w:val="000000" w:themeColor="text1"/>
          <w:szCs w:val="24"/>
          <w:lang w:eastAsia="lv-LV"/>
        </w:rPr>
        <w:t xml:space="preserve">, 16.punktu un Olaines novada </w:t>
      </w:r>
      <w:r>
        <w:rPr>
          <w:rFonts w:ascii="Times New Roman" w:hAnsi="Times New Roman"/>
          <w:color w:val="000000" w:themeColor="text1"/>
          <w:szCs w:val="24"/>
          <w:lang w:eastAsia="lv-LV"/>
        </w:rPr>
        <w:t xml:space="preserve">pašvaldības </w:t>
      </w:r>
      <w:r w:rsidRPr="00AC785A">
        <w:rPr>
          <w:rFonts w:ascii="Times New Roman" w:hAnsi="Times New Roman"/>
          <w:color w:val="000000" w:themeColor="text1"/>
          <w:szCs w:val="24"/>
          <w:lang w:eastAsia="lv-LV"/>
        </w:rPr>
        <w:t>domes 2025.gada 28.maija saistoš</w:t>
      </w:r>
      <w:r>
        <w:rPr>
          <w:rFonts w:ascii="Times New Roman" w:hAnsi="Times New Roman"/>
          <w:color w:val="000000" w:themeColor="text1"/>
          <w:szCs w:val="24"/>
          <w:lang w:eastAsia="lv-LV"/>
        </w:rPr>
        <w:t>aj</w:t>
      </w:r>
      <w:r w:rsidRPr="00AC785A">
        <w:rPr>
          <w:rFonts w:ascii="Times New Roman" w:hAnsi="Times New Roman"/>
          <w:color w:val="000000" w:themeColor="text1"/>
          <w:szCs w:val="24"/>
          <w:lang w:eastAsia="lv-LV"/>
        </w:rPr>
        <w:t>ie</w:t>
      </w:r>
      <w:r>
        <w:rPr>
          <w:rFonts w:ascii="Times New Roman" w:hAnsi="Times New Roman"/>
          <w:color w:val="000000" w:themeColor="text1"/>
          <w:szCs w:val="24"/>
          <w:lang w:eastAsia="lv-LV"/>
        </w:rPr>
        <w:t>m</w:t>
      </w:r>
      <w:r w:rsidRPr="00AC785A">
        <w:rPr>
          <w:rFonts w:ascii="Times New Roman" w:hAnsi="Times New Roman"/>
          <w:color w:val="000000" w:themeColor="text1"/>
          <w:szCs w:val="24"/>
          <w:lang w:eastAsia="lv-LV"/>
        </w:rPr>
        <w:t xml:space="preserve"> noteikumi</w:t>
      </w:r>
      <w:r>
        <w:rPr>
          <w:rFonts w:ascii="Times New Roman" w:hAnsi="Times New Roman"/>
          <w:color w:val="000000" w:themeColor="text1"/>
          <w:szCs w:val="24"/>
          <w:lang w:eastAsia="lv-LV"/>
        </w:rPr>
        <w:t>em</w:t>
      </w:r>
      <w:r w:rsidRPr="00AC785A">
        <w:rPr>
          <w:rFonts w:ascii="Times New Roman" w:hAnsi="Times New Roman"/>
          <w:color w:val="000000" w:themeColor="text1"/>
          <w:szCs w:val="24"/>
          <w:lang w:eastAsia="lv-LV"/>
        </w:rPr>
        <w:t xml:space="preserve"> Nr.</w:t>
      </w:r>
      <w:r>
        <w:rPr>
          <w:rFonts w:ascii="Times New Roman" w:hAnsi="Times New Roman"/>
          <w:color w:val="000000" w:themeColor="text1"/>
          <w:szCs w:val="24"/>
          <w:lang w:eastAsia="lv-LV"/>
        </w:rPr>
        <w:t xml:space="preserve"> </w:t>
      </w:r>
      <w:r w:rsidRPr="00AC785A">
        <w:rPr>
          <w:rFonts w:ascii="Times New Roman" w:hAnsi="Times New Roman"/>
          <w:color w:val="000000" w:themeColor="text1"/>
          <w:szCs w:val="24"/>
          <w:lang w:eastAsia="lv-LV"/>
        </w:rPr>
        <w:t>SN7/2025 “Groz</w:t>
      </w:r>
      <w:r w:rsidRPr="00AC785A">
        <w:rPr>
          <w:rFonts w:ascii="Times New Roman" w:hAnsi="Times New Roman" w:hint="eastAsia"/>
          <w:color w:val="000000" w:themeColor="text1"/>
          <w:szCs w:val="24"/>
          <w:lang w:eastAsia="lv-LV"/>
        </w:rPr>
        <w:t>ī</w:t>
      </w:r>
      <w:r w:rsidRPr="00AC785A">
        <w:rPr>
          <w:rFonts w:ascii="Times New Roman" w:hAnsi="Times New Roman"/>
          <w:color w:val="000000" w:themeColor="text1"/>
          <w:szCs w:val="24"/>
          <w:lang w:eastAsia="lv-LV"/>
        </w:rPr>
        <w:t>jumi Olaines novada domes 2022.gada 27.apr</w:t>
      </w:r>
      <w:r w:rsidRPr="00AC785A">
        <w:rPr>
          <w:rFonts w:ascii="Times New Roman" w:hAnsi="Times New Roman" w:hint="eastAsia"/>
          <w:color w:val="000000" w:themeColor="text1"/>
          <w:szCs w:val="24"/>
          <w:lang w:eastAsia="lv-LV"/>
        </w:rPr>
        <w:t>īļ</w:t>
      </w:r>
      <w:r w:rsidRPr="00AC785A">
        <w:rPr>
          <w:rFonts w:ascii="Times New Roman" w:hAnsi="Times New Roman"/>
          <w:color w:val="000000" w:themeColor="text1"/>
          <w:szCs w:val="24"/>
          <w:lang w:eastAsia="lv-LV"/>
        </w:rPr>
        <w:t>a saistošajos noteikumos Nr. SN5/2022 “Olaines novada teritorijas pl</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nojuma 2018. – 2030. gadam teritorijas izmantošanas un apb</w:t>
      </w:r>
      <w:r w:rsidRPr="00AC785A">
        <w:rPr>
          <w:rFonts w:ascii="Times New Roman" w:hAnsi="Times New Roman" w:hint="eastAsia"/>
          <w:color w:val="000000" w:themeColor="text1"/>
          <w:szCs w:val="24"/>
          <w:lang w:eastAsia="lv-LV"/>
        </w:rPr>
        <w:t>ū</w:t>
      </w:r>
      <w:r w:rsidRPr="00AC785A">
        <w:rPr>
          <w:rFonts w:ascii="Times New Roman" w:hAnsi="Times New Roman"/>
          <w:color w:val="000000" w:themeColor="text1"/>
          <w:szCs w:val="24"/>
          <w:lang w:eastAsia="lv-LV"/>
        </w:rPr>
        <w:t>ves noteikumi un grafisk</w:t>
      </w:r>
      <w:r w:rsidRPr="00AC785A">
        <w:rPr>
          <w:rFonts w:ascii="Times New Roman" w:hAnsi="Times New Roman" w:hint="eastAsia"/>
          <w:color w:val="000000" w:themeColor="text1"/>
          <w:szCs w:val="24"/>
          <w:lang w:eastAsia="lv-LV"/>
        </w:rPr>
        <w:t>ā</w:t>
      </w:r>
      <w:r w:rsidRPr="00AC785A">
        <w:rPr>
          <w:rFonts w:ascii="Times New Roman" w:hAnsi="Times New Roman"/>
          <w:color w:val="000000" w:themeColor="text1"/>
          <w:szCs w:val="24"/>
          <w:lang w:eastAsia="lv-LV"/>
        </w:rPr>
        <w:t xml:space="preserve"> da</w:t>
      </w:r>
      <w:r w:rsidRPr="00AC785A">
        <w:rPr>
          <w:rFonts w:ascii="Times New Roman" w:hAnsi="Times New Roman" w:hint="eastAsia"/>
          <w:color w:val="000000" w:themeColor="text1"/>
          <w:szCs w:val="24"/>
          <w:lang w:eastAsia="lv-LV"/>
        </w:rPr>
        <w:t>ļ</w:t>
      </w:r>
      <w:r w:rsidRPr="00AC785A">
        <w:rPr>
          <w:rFonts w:ascii="Times New Roman" w:hAnsi="Times New Roman"/>
          <w:color w:val="000000" w:themeColor="text1"/>
          <w:szCs w:val="24"/>
          <w:lang w:eastAsia="lv-LV"/>
        </w:rPr>
        <w:t xml:space="preserve">a””, </w:t>
      </w:r>
      <w:r w:rsidRPr="00AC785A">
        <w:rPr>
          <w:rFonts w:ascii="Times New Roman" w:hAnsi="Times New Roman"/>
          <w:b/>
          <w:color w:val="000000" w:themeColor="text1"/>
          <w:szCs w:val="24"/>
          <w:lang w:eastAsia="lv-LV"/>
        </w:rPr>
        <w:t>dome nolemj</w:t>
      </w:r>
      <w:r w:rsidRPr="00AC785A">
        <w:rPr>
          <w:rFonts w:ascii="Times New Roman" w:hAnsi="Times New Roman"/>
          <w:color w:val="000000" w:themeColor="text1"/>
          <w:szCs w:val="24"/>
          <w:lang w:eastAsia="lv-LV"/>
        </w:rPr>
        <w:t>:</w:t>
      </w:r>
    </w:p>
    <w:p w14:paraId="70197444" w14:textId="77777777" w:rsidR="00B90B9C" w:rsidRPr="00AC785A" w:rsidRDefault="00B90B9C" w:rsidP="00B90B9C">
      <w:pPr>
        <w:ind w:right="-766"/>
        <w:jc w:val="both"/>
        <w:rPr>
          <w:rFonts w:ascii="Times New Roman" w:hAnsi="Times New Roman"/>
          <w:color w:val="000000" w:themeColor="text1"/>
          <w:szCs w:val="24"/>
          <w:lang w:eastAsia="lv-LV"/>
        </w:rPr>
      </w:pPr>
    </w:p>
    <w:p w14:paraId="12C8531A" w14:textId="77777777" w:rsidR="00B90B9C" w:rsidRDefault="00B90B9C" w:rsidP="00B90B9C">
      <w:pPr>
        <w:shd w:val="clear" w:color="auto" w:fill="FFFFFF"/>
        <w:ind w:left="284" w:right="-766" w:hanging="284"/>
        <w:jc w:val="both"/>
        <w:rPr>
          <w:rFonts w:ascii="Times New Roman" w:hAnsi="Times New Roman"/>
          <w:color w:val="000000" w:themeColor="text1"/>
          <w:szCs w:val="24"/>
          <w:lang w:eastAsia="lv-LV"/>
        </w:rPr>
      </w:pPr>
      <w:r>
        <w:rPr>
          <w:rFonts w:ascii="Times New Roman" w:hAnsi="Times New Roman"/>
          <w:color w:val="000000" w:themeColor="text1"/>
          <w:szCs w:val="24"/>
          <w:lang w:eastAsia="lv-LV"/>
        </w:rPr>
        <w:t xml:space="preserve">1.  </w:t>
      </w:r>
      <w:r w:rsidRPr="000476E2">
        <w:rPr>
          <w:rFonts w:ascii="Times New Roman" w:hAnsi="Times New Roman"/>
          <w:color w:val="000000" w:themeColor="text1"/>
          <w:szCs w:val="24"/>
          <w:lang w:eastAsia="lv-LV"/>
        </w:rPr>
        <w:t xml:space="preserve">Apstiprināt zemes ierīcības projektu nekustamā īpašuma </w:t>
      </w:r>
      <w:proofErr w:type="spellStart"/>
      <w:r w:rsidRPr="000476E2">
        <w:rPr>
          <w:rFonts w:ascii="Times New Roman" w:hAnsi="Times New Roman"/>
          <w:color w:val="000000" w:themeColor="text1"/>
          <w:szCs w:val="24"/>
          <w:lang w:eastAsia="lv-LV"/>
        </w:rPr>
        <w:t>Jaunsiliņi</w:t>
      </w:r>
      <w:proofErr w:type="spellEnd"/>
      <w:r w:rsidRPr="000476E2">
        <w:rPr>
          <w:rFonts w:ascii="Times New Roman" w:hAnsi="Times New Roman"/>
          <w:color w:val="000000" w:themeColor="text1"/>
          <w:szCs w:val="24"/>
          <w:lang w:eastAsia="lv-LV"/>
        </w:rPr>
        <w:t xml:space="preserve"> (kadastra Nr. 8080 008 1104) zemes vien</w:t>
      </w:r>
      <w:r w:rsidRPr="000476E2">
        <w:rPr>
          <w:rFonts w:ascii="Times New Roman" w:hAnsi="Times New Roman" w:hint="eastAsia"/>
          <w:color w:val="000000" w:themeColor="text1"/>
          <w:szCs w:val="24"/>
          <w:lang w:eastAsia="lv-LV"/>
        </w:rPr>
        <w:t>ī</w:t>
      </w:r>
      <w:r w:rsidRPr="000476E2">
        <w:rPr>
          <w:rFonts w:ascii="Times New Roman" w:hAnsi="Times New Roman"/>
          <w:color w:val="000000" w:themeColor="text1"/>
          <w:szCs w:val="24"/>
          <w:lang w:eastAsia="lv-LV"/>
        </w:rPr>
        <w:t>bas ar kadastra apz</w:t>
      </w:r>
      <w:r w:rsidRPr="000476E2">
        <w:rPr>
          <w:rFonts w:ascii="Times New Roman" w:hAnsi="Times New Roman" w:hint="eastAsia"/>
          <w:color w:val="000000" w:themeColor="text1"/>
          <w:szCs w:val="24"/>
          <w:lang w:eastAsia="lv-LV"/>
        </w:rPr>
        <w:t>ī</w:t>
      </w:r>
      <w:r w:rsidRPr="000476E2">
        <w:rPr>
          <w:rFonts w:ascii="Times New Roman" w:hAnsi="Times New Roman"/>
          <w:color w:val="000000" w:themeColor="text1"/>
          <w:szCs w:val="24"/>
          <w:lang w:eastAsia="lv-LV"/>
        </w:rPr>
        <w:t>m</w:t>
      </w:r>
      <w:r w:rsidRPr="000476E2">
        <w:rPr>
          <w:rFonts w:ascii="Times New Roman" w:hAnsi="Times New Roman" w:hint="eastAsia"/>
          <w:color w:val="000000" w:themeColor="text1"/>
          <w:szCs w:val="24"/>
          <w:lang w:eastAsia="lv-LV"/>
        </w:rPr>
        <w:t>ē</w:t>
      </w:r>
      <w:r w:rsidRPr="000476E2">
        <w:rPr>
          <w:rFonts w:ascii="Times New Roman" w:hAnsi="Times New Roman"/>
          <w:color w:val="000000" w:themeColor="text1"/>
          <w:szCs w:val="24"/>
          <w:lang w:eastAsia="lv-LV"/>
        </w:rPr>
        <w:t>jumu  8080 008 1092 un nekustamā īpašuma Siliņu iela 52 (kadastra Nr.8080 008 1109) zemes vienības ar kadastra apzīmējumu 8080 008 1059 sadalei, sertificētas zemes ierīkotājas (sertifikāta Nr.</w:t>
      </w:r>
      <w:r w:rsidRPr="000476E2">
        <w:rPr>
          <w:color w:val="000000" w:themeColor="text1"/>
        </w:rPr>
        <w:t xml:space="preserve"> </w:t>
      </w:r>
      <w:r w:rsidRPr="000476E2">
        <w:rPr>
          <w:rFonts w:ascii="Times New Roman" w:hAnsi="Times New Roman"/>
          <w:color w:val="000000" w:themeColor="text1"/>
          <w:szCs w:val="24"/>
          <w:lang w:eastAsia="lv-LV"/>
        </w:rPr>
        <w:t>AA0116) e-lietu ZIP_Jausilini_20260603.edoc laika zīmogs 03.06.2026 16:23:51 EEST.</w:t>
      </w:r>
    </w:p>
    <w:p w14:paraId="3DB28195" w14:textId="1185EA09" w:rsidR="00B90B9C" w:rsidRPr="00B90B9C" w:rsidRDefault="00B90B9C" w:rsidP="00B90B9C">
      <w:pPr>
        <w:shd w:val="clear" w:color="auto" w:fill="FFFFFF"/>
        <w:ind w:left="284" w:right="-766" w:hanging="284"/>
        <w:jc w:val="both"/>
        <w:rPr>
          <w:rFonts w:ascii="Times New Roman" w:hAnsi="Times New Roman"/>
          <w:color w:val="000000" w:themeColor="text1"/>
          <w:szCs w:val="24"/>
          <w:lang w:eastAsia="lv-LV"/>
        </w:rPr>
      </w:pPr>
      <w:r>
        <w:rPr>
          <w:rFonts w:ascii="Times New Roman" w:hAnsi="Times New Roman"/>
          <w:color w:val="000000" w:themeColor="text1"/>
          <w:szCs w:val="24"/>
          <w:lang w:eastAsia="lv-LV"/>
        </w:rPr>
        <w:t xml:space="preserve">2. </w:t>
      </w:r>
      <w:r w:rsidRPr="00B90B9C">
        <w:rPr>
          <w:rFonts w:ascii="Times New Roman" w:hAnsi="Times New Roman"/>
          <w:color w:val="000000" w:themeColor="text1"/>
          <w:szCs w:val="24"/>
          <w:lang w:eastAsia="lv-LV"/>
        </w:rPr>
        <w:t>Noteikt nekustamā īpašuma lietošanas mērķus, apgrūtinājumus, adresāciju:</w:t>
      </w:r>
    </w:p>
    <w:p w14:paraId="0422177C" w14:textId="77777777" w:rsidR="00B90B9C" w:rsidRPr="00AC785A" w:rsidRDefault="00B90B9C" w:rsidP="00B90B9C">
      <w:pPr>
        <w:pStyle w:val="ListParagraph"/>
        <w:ind w:left="717"/>
        <w:rPr>
          <w:rFonts w:ascii="Times New Roman" w:hAnsi="Times New Roman"/>
          <w:color w:val="000000" w:themeColor="text1"/>
          <w:szCs w:val="24"/>
          <w:lang w:eastAsia="lv-LV"/>
        </w:rPr>
      </w:pPr>
    </w:p>
    <w:tbl>
      <w:tblPr>
        <w:tblW w:w="9810" w:type="dxa"/>
        <w:tblInd w:w="108" w:type="dxa"/>
        <w:tblLayout w:type="fixed"/>
        <w:tblLook w:val="04A0" w:firstRow="1" w:lastRow="0" w:firstColumn="1" w:lastColumn="0" w:noHBand="0" w:noVBand="1"/>
      </w:tblPr>
      <w:tblGrid>
        <w:gridCol w:w="2297"/>
        <w:gridCol w:w="2693"/>
        <w:gridCol w:w="2552"/>
        <w:gridCol w:w="2268"/>
      </w:tblGrid>
      <w:tr w:rsidR="00B90B9C" w:rsidRPr="00AC785A" w14:paraId="5833E1F9" w14:textId="77777777" w:rsidTr="00950322">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2AEBA82B" w14:textId="77777777" w:rsidR="00B90B9C" w:rsidRPr="00AC785A" w:rsidRDefault="00B90B9C" w:rsidP="00950322">
            <w:pPr>
              <w:snapToGrid w:val="0"/>
              <w:jc w:val="center"/>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Zemes vienības Nr., kadastra apzīmējums, platība</w:t>
            </w:r>
          </w:p>
        </w:tc>
        <w:tc>
          <w:tcPr>
            <w:tcW w:w="2693" w:type="dxa"/>
            <w:tcBorders>
              <w:top w:val="single" w:sz="4" w:space="0" w:color="000000"/>
              <w:left w:val="single" w:sz="4" w:space="0" w:color="000000"/>
              <w:bottom w:val="single" w:sz="4" w:space="0" w:color="000000"/>
              <w:right w:val="nil"/>
            </w:tcBorders>
            <w:hideMark/>
          </w:tcPr>
          <w:p w14:paraId="2D9F5556" w14:textId="77777777" w:rsidR="00B90B9C" w:rsidRPr="00AC785A" w:rsidRDefault="00B90B9C" w:rsidP="00950322">
            <w:pPr>
              <w:snapToGrid w:val="0"/>
              <w:jc w:val="center"/>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Zemes vienības nosaukums, adresācija/plānotā adresācija</w:t>
            </w:r>
          </w:p>
        </w:tc>
        <w:tc>
          <w:tcPr>
            <w:tcW w:w="2552" w:type="dxa"/>
            <w:tcBorders>
              <w:top w:val="single" w:sz="4" w:space="0" w:color="000000"/>
              <w:left w:val="single" w:sz="4" w:space="0" w:color="000000"/>
              <w:bottom w:val="single" w:sz="4" w:space="0" w:color="000000"/>
              <w:right w:val="nil"/>
            </w:tcBorders>
            <w:hideMark/>
          </w:tcPr>
          <w:p w14:paraId="5499844E" w14:textId="77777777" w:rsidR="00B90B9C" w:rsidRPr="00AC785A" w:rsidRDefault="00B90B9C" w:rsidP="00950322">
            <w:pPr>
              <w:snapToGrid w:val="0"/>
              <w:jc w:val="center"/>
              <w:rPr>
                <w:rFonts w:ascii="Times New Roman" w:hAnsi="Times New Roman"/>
                <w:color w:val="000000" w:themeColor="text1"/>
                <w:szCs w:val="24"/>
                <w:highlight w:val="yellow"/>
                <w:lang w:eastAsia="lv-LV"/>
              </w:rPr>
            </w:pPr>
            <w:r w:rsidRPr="00AC785A">
              <w:rPr>
                <w:rFonts w:ascii="Times New Roman" w:hAnsi="Times New Roman"/>
                <w:color w:val="000000" w:themeColor="text1"/>
                <w:szCs w:val="24"/>
                <w:lang w:eastAsia="lv-LV"/>
              </w:rPr>
              <w:t>Nekustamā īpašuma lietošanas mērķis (kods), piekritīgā aptuvenā platība</w:t>
            </w:r>
          </w:p>
        </w:tc>
        <w:tc>
          <w:tcPr>
            <w:tcW w:w="2268" w:type="dxa"/>
            <w:tcBorders>
              <w:top w:val="single" w:sz="4" w:space="0" w:color="000000"/>
              <w:left w:val="single" w:sz="4" w:space="0" w:color="000000"/>
              <w:bottom w:val="single" w:sz="4" w:space="0" w:color="000000"/>
              <w:right w:val="single" w:sz="4" w:space="0" w:color="000000"/>
            </w:tcBorders>
            <w:hideMark/>
          </w:tcPr>
          <w:p w14:paraId="207589CB" w14:textId="77777777" w:rsidR="00B90B9C" w:rsidRPr="00AC785A" w:rsidRDefault="00B90B9C" w:rsidP="00950322">
            <w:pPr>
              <w:snapToGrid w:val="0"/>
              <w:jc w:val="center"/>
              <w:rPr>
                <w:rFonts w:ascii="Times New Roman" w:hAnsi="Times New Roman"/>
                <w:color w:val="000000" w:themeColor="text1"/>
                <w:szCs w:val="24"/>
                <w:lang w:eastAsia="lv-LV"/>
              </w:rPr>
            </w:pPr>
            <w:r w:rsidRPr="00AC785A">
              <w:rPr>
                <w:rFonts w:ascii="Times New Roman" w:hAnsi="Times New Roman"/>
                <w:color w:val="000000" w:themeColor="text1"/>
                <w:szCs w:val="24"/>
                <w:lang w:eastAsia="lv-LV"/>
              </w:rPr>
              <w:t>Nr. plānā, apgrūtinājumu klasifikācijas kods</w:t>
            </w:r>
          </w:p>
        </w:tc>
      </w:tr>
      <w:tr w:rsidR="00B90B9C" w:rsidRPr="000476E2" w14:paraId="099D36DF" w14:textId="77777777" w:rsidTr="00950322">
        <w:tc>
          <w:tcPr>
            <w:tcW w:w="2297" w:type="dxa"/>
            <w:tcBorders>
              <w:top w:val="single" w:sz="4" w:space="0" w:color="000000"/>
              <w:left w:val="single" w:sz="4" w:space="0" w:color="000000"/>
              <w:bottom w:val="single" w:sz="4" w:space="0" w:color="000000"/>
              <w:right w:val="single" w:sz="4" w:space="0" w:color="000000"/>
            </w:tcBorders>
            <w:vAlign w:val="center"/>
          </w:tcPr>
          <w:p w14:paraId="5970F442" w14:textId="77777777" w:rsidR="00B90B9C" w:rsidRPr="000476E2" w:rsidRDefault="00B90B9C" w:rsidP="00950322">
            <w:pPr>
              <w:snapToGrid w:val="0"/>
              <w:jc w:val="center"/>
              <w:rPr>
                <w:rFonts w:ascii="Times New Roman" w:hAnsi="Times New Roman"/>
                <w:color w:val="000000" w:themeColor="text1"/>
                <w:szCs w:val="24"/>
                <w:lang w:eastAsia="lv-LV"/>
              </w:rPr>
            </w:pPr>
            <w:r w:rsidRPr="000476E2">
              <w:rPr>
                <w:rFonts w:ascii="Times New Roman" w:hAnsi="Times New Roman"/>
                <w:color w:val="000000" w:themeColor="text1"/>
                <w:szCs w:val="24"/>
                <w:lang w:eastAsia="lv-LV"/>
              </w:rPr>
              <w:t>Plānotā zemes vienība Nr.1</w:t>
            </w:r>
          </w:p>
          <w:p w14:paraId="5D5769E8" w14:textId="77777777" w:rsidR="00B90B9C" w:rsidRPr="000476E2" w:rsidRDefault="00B90B9C" w:rsidP="00950322">
            <w:pPr>
              <w:snapToGrid w:val="0"/>
              <w:jc w:val="center"/>
              <w:rPr>
                <w:rFonts w:ascii="Times New Roman" w:hAnsi="Times New Roman"/>
                <w:color w:val="000000" w:themeColor="text1"/>
                <w:szCs w:val="24"/>
                <w:lang w:eastAsia="lv-LV"/>
              </w:rPr>
            </w:pPr>
            <w:r w:rsidRPr="000476E2">
              <w:rPr>
                <w:rFonts w:ascii="Times New Roman" w:hAnsi="Times New Roman"/>
                <w:color w:val="000000" w:themeColor="text1"/>
                <w:szCs w:val="24"/>
                <w:lang w:eastAsia="lv-LV"/>
              </w:rPr>
              <w:t>8080 008 1238 – 0,5148 ha</w:t>
            </w:r>
          </w:p>
          <w:p w14:paraId="7D86D2A1" w14:textId="77777777" w:rsidR="00B90B9C" w:rsidRPr="000476E2" w:rsidRDefault="00B90B9C" w:rsidP="00950322">
            <w:pPr>
              <w:jc w:val="center"/>
              <w:rPr>
                <w:rFonts w:ascii="Times New Roman" w:hAnsi="Times New Roman"/>
                <w:color w:val="000000" w:themeColor="text1"/>
                <w:szCs w:val="24"/>
                <w:lang w:eastAsia="lv-LV"/>
              </w:rPr>
            </w:pPr>
            <w:r w:rsidRPr="000476E2">
              <w:rPr>
                <w:rFonts w:ascii="Times New Roman" w:hAnsi="Times New Roman"/>
                <w:color w:val="000000" w:themeColor="text1"/>
                <w:szCs w:val="24"/>
                <w:lang w:eastAsia="lv-LV"/>
              </w:rPr>
              <w:t>Veidot jaunu nekustam</w:t>
            </w:r>
            <w:r w:rsidRPr="000476E2">
              <w:rPr>
                <w:rFonts w:ascii="Times New Roman" w:hAnsi="Times New Roman" w:hint="eastAsia"/>
                <w:color w:val="000000" w:themeColor="text1"/>
                <w:szCs w:val="24"/>
                <w:lang w:eastAsia="lv-LV"/>
              </w:rPr>
              <w:t>ā</w:t>
            </w:r>
            <w:r w:rsidRPr="000476E2">
              <w:rPr>
                <w:rFonts w:ascii="Times New Roman" w:hAnsi="Times New Roman"/>
                <w:color w:val="000000" w:themeColor="text1"/>
                <w:szCs w:val="24"/>
                <w:lang w:eastAsia="lv-LV"/>
              </w:rPr>
              <w:t xml:space="preserve"> </w:t>
            </w:r>
            <w:r w:rsidRPr="000476E2">
              <w:rPr>
                <w:rFonts w:ascii="Times New Roman" w:hAnsi="Times New Roman" w:hint="eastAsia"/>
                <w:color w:val="000000" w:themeColor="text1"/>
                <w:szCs w:val="24"/>
                <w:lang w:eastAsia="lv-LV"/>
              </w:rPr>
              <w:t>ī</w:t>
            </w:r>
            <w:r w:rsidRPr="000476E2">
              <w:rPr>
                <w:rFonts w:ascii="Times New Roman" w:hAnsi="Times New Roman"/>
                <w:color w:val="000000" w:themeColor="text1"/>
                <w:szCs w:val="24"/>
                <w:lang w:eastAsia="lv-LV"/>
              </w:rPr>
              <w:t>pašuma sast</w:t>
            </w:r>
            <w:r w:rsidRPr="000476E2">
              <w:rPr>
                <w:rFonts w:ascii="Times New Roman" w:hAnsi="Times New Roman" w:hint="eastAsia"/>
                <w:color w:val="000000" w:themeColor="text1"/>
                <w:szCs w:val="24"/>
                <w:lang w:eastAsia="lv-LV"/>
              </w:rPr>
              <w:t>ā</w:t>
            </w:r>
            <w:r w:rsidRPr="000476E2">
              <w:rPr>
                <w:rFonts w:ascii="Times New Roman" w:hAnsi="Times New Roman"/>
                <w:color w:val="000000" w:themeColor="text1"/>
                <w:szCs w:val="24"/>
                <w:lang w:eastAsia="lv-LV"/>
              </w:rPr>
              <w:t>vu</w:t>
            </w:r>
          </w:p>
        </w:tc>
        <w:tc>
          <w:tcPr>
            <w:tcW w:w="2693" w:type="dxa"/>
            <w:tcBorders>
              <w:top w:val="single" w:sz="4" w:space="0" w:color="000000"/>
              <w:left w:val="single" w:sz="4" w:space="0" w:color="000000"/>
              <w:bottom w:val="single" w:sz="4" w:space="0" w:color="000000"/>
              <w:right w:val="nil"/>
            </w:tcBorders>
            <w:vAlign w:val="center"/>
            <w:hideMark/>
          </w:tcPr>
          <w:p w14:paraId="384B532A" w14:textId="77777777" w:rsidR="00B90B9C" w:rsidRPr="000476E2" w:rsidRDefault="00B90B9C" w:rsidP="00950322">
            <w:pPr>
              <w:jc w:val="center"/>
              <w:rPr>
                <w:rFonts w:ascii="Times New Roman" w:hAnsi="Times New Roman"/>
                <w:color w:val="000000" w:themeColor="text1"/>
                <w:szCs w:val="24"/>
                <w:lang w:eastAsia="lv-LV"/>
              </w:rPr>
            </w:pPr>
            <w:r w:rsidRPr="000476E2">
              <w:rPr>
                <w:rFonts w:ascii="Times New Roman" w:hAnsi="Times New Roman"/>
                <w:color w:val="000000" w:themeColor="text1"/>
                <w:szCs w:val="24"/>
                <w:lang w:eastAsia="lv-LV"/>
              </w:rPr>
              <w:t>Pl</w:t>
            </w:r>
            <w:r w:rsidRPr="000476E2">
              <w:rPr>
                <w:rFonts w:ascii="Times New Roman" w:hAnsi="Times New Roman" w:hint="eastAsia"/>
                <w:color w:val="000000" w:themeColor="text1"/>
                <w:szCs w:val="24"/>
                <w:lang w:eastAsia="lv-LV"/>
              </w:rPr>
              <w:t>ā</w:t>
            </w:r>
            <w:r w:rsidRPr="000476E2">
              <w:rPr>
                <w:rFonts w:ascii="Times New Roman" w:hAnsi="Times New Roman"/>
                <w:color w:val="000000" w:themeColor="text1"/>
                <w:szCs w:val="24"/>
                <w:lang w:eastAsia="lv-LV"/>
              </w:rPr>
              <w:t>notajai zemes vien</w:t>
            </w:r>
            <w:r w:rsidRPr="000476E2">
              <w:rPr>
                <w:rFonts w:ascii="Times New Roman" w:hAnsi="Times New Roman" w:hint="eastAsia"/>
                <w:color w:val="000000" w:themeColor="text1"/>
                <w:szCs w:val="24"/>
                <w:lang w:eastAsia="lv-LV"/>
              </w:rPr>
              <w:t>ī</w:t>
            </w:r>
            <w:r w:rsidRPr="000476E2">
              <w:rPr>
                <w:rFonts w:ascii="Times New Roman" w:hAnsi="Times New Roman"/>
                <w:color w:val="000000" w:themeColor="text1"/>
                <w:szCs w:val="24"/>
                <w:lang w:eastAsia="lv-LV"/>
              </w:rPr>
              <w:t xml:space="preserve">bai piešķirt adresi: Siliņu iela 47, Jaunolaine, Olaines pag., Olaines nov., LV-2127 </w:t>
            </w:r>
          </w:p>
          <w:p w14:paraId="3CC242A8" w14:textId="77777777" w:rsidR="00B90B9C" w:rsidRPr="000476E2" w:rsidRDefault="00B90B9C" w:rsidP="00950322">
            <w:pPr>
              <w:jc w:val="center"/>
              <w:rPr>
                <w:rFonts w:ascii="Times New Roman" w:hAnsi="Times New Roman"/>
                <w:color w:val="000000" w:themeColor="text1"/>
                <w:szCs w:val="24"/>
                <w:lang w:eastAsia="lv-LV"/>
              </w:rPr>
            </w:pPr>
          </w:p>
          <w:p w14:paraId="0383FD0E" w14:textId="77777777" w:rsidR="00B90B9C" w:rsidRPr="000476E2" w:rsidRDefault="00B90B9C" w:rsidP="00950322">
            <w:pPr>
              <w:snapToGrid w:val="0"/>
              <w:jc w:val="center"/>
              <w:rPr>
                <w:rFonts w:ascii="Times New Roman" w:hAnsi="Times New Roman"/>
                <w:color w:val="000000" w:themeColor="text1"/>
                <w:szCs w:val="24"/>
                <w:lang w:eastAsia="lv-LV"/>
              </w:rPr>
            </w:pPr>
          </w:p>
        </w:tc>
        <w:tc>
          <w:tcPr>
            <w:tcW w:w="2552" w:type="dxa"/>
            <w:tcBorders>
              <w:top w:val="single" w:sz="4" w:space="0" w:color="000000"/>
              <w:left w:val="single" w:sz="4" w:space="0" w:color="000000"/>
              <w:bottom w:val="single" w:sz="4" w:space="0" w:color="000000"/>
              <w:right w:val="nil"/>
            </w:tcBorders>
            <w:vAlign w:val="center"/>
          </w:tcPr>
          <w:p w14:paraId="798FA347" w14:textId="77777777" w:rsidR="00B90B9C" w:rsidRPr="000476E2" w:rsidRDefault="00B90B9C" w:rsidP="00950322">
            <w:pPr>
              <w:spacing w:after="240"/>
              <w:jc w:val="center"/>
              <w:rPr>
                <w:rFonts w:ascii="Times New Roman" w:hAnsi="Times New Roman"/>
                <w:color w:val="000000" w:themeColor="text1"/>
                <w:szCs w:val="24"/>
              </w:rPr>
            </w:pPr>
            <w:r w:rsidRPr="000476E2">
              <w:rPr>
                <w:rFonts w:ascii="Times New Roman" w:hAnsi="Times New Roman"/>
                <w:color w:val="000000" w:themeColor="text1"/>
                <w:szCs w:val="24"/>
              </w:rPr>
              <w:t>Individu</w:t>
            </w:r>
            <w:r w:rsidRPr="000476E2">
              <w:rPr>
                <w:rFonts w:ascii="Times New Roman" w:hAnsi="Times New Roman" w:hint="eastAsia"/>
                <w:color w:val="000000" w:themeColor="text1"/>
                <w:szCs w:val="24"/>
              </w:rPr>
              <w:t>ā</w:t>
            </w:r>
            <w:r w:rsidRPr="000476E2">
              <w:rPr>
                <w:rFonts w:ascii="Times New Roman" w:hAnsi="Times New Roman"/>
                <w:color w:val="000000" w:themeColor="text1"/>
                <w:szCs w:val="24"/>
              </w:rPr>
              <w:t>lo dz</w:t>
            </w:r>
            <w:r w:rsidRPr="000476E2">
              <w:rPr>
                <w:rFonts w:ascii="Times New Roman" w:hAnsi="Times New Roman" w:hint="eastAsia"/>
                <w:color w:val="000000" w:themeColor="text1"/>
                <w:szCs w:val="24"/>
              </w:rPr>
              <w:t>ī</w:t>
            </w:r>
            <w:r w:rsidRPr="000476E2">
              <w:rPr>
                <w:rFonts w:ascii="Times New Roman" w:hAnsi="Times New Roman"/>
                <w:color w:val="000000" w:themeColor="text1"/>
                <w:szCs w:val="24"/>
              </w:rPr>
              <w:t>vojamo m</w:t>
            </w:r>
            <w:r w:rsidRPr="000476E2">
              <w:rPr>
                <w:rFonts w:ascii="Times New Roman" w:hAnsi="Times New Roman" w:hint="eastAsia"/>
                <w:color w:val="000000" w:themeColor="text1"/>
                <w:szCs w:val="24"/>
              </w:rPr>
              <w:t>ā</w:t>
            </w:r>
            <w:r w:rsidRPr="000476E2">
              <w:rPr>
                <w:rFonts w:ascii="Times New Roman" w:hAnsi="Times New Roman"/>
                <w:color w:val="000000" w:themeColor="text1"/>
                <w:szCs w:val="24"/>
              </w:rPr>
              <w:t>ju apb</w:t>
            </w:r>
            <w:r w:rsidRPr="000476E2">
              <w:rPr>
                <w:rFonts w:ascii="Times New Roman" w:hAnsi="Times New Roman" w:hint="eastAsia"/>
                <w:color w:val="000000" w:themeColor="text1"/>
                <w:szCs w:val="24"/>
              </w:rPr>
              <w:t>ū</w:t>
            </w:r>
            <w:r w:rsidRPr="000476E2">
              <w:rPr>
                <w:rFonts w:ascii="Times New Roman" w:hAnsi="Times New Roman"/>
                <w:color w:val="000000" w:themeColor="text1"/>
                <w:szCs w:val="24"/>
              </w:rPr>
              <w:t>ve (N</w:t>
            </w:r>
            <w:r w:rsidRPr="000476E2">
              <w:rPr>
                <w:rFonts w:ascii="Times New Roman" w:hAnsi="Times New Roman" w:hint="eastAsia"/>
                <w:color w:val="000000" w:themeColor="text1"/>
                <w:szCs w:val="24"/>
              </w:rPr>
              <w:t>Ī</w:t>
            </w:r>
            <w:r w:rsidRPr="000476E2">
              <w:rPr>
                <w:rFonts w:ascii="Times New Roman" w:hAnsi="Times New Roman"/>
                <w:color w:val="000000" w:themeColor="text1"/>
                <w:szCs w:val="24"/>
              </w:rPr>
              <w:t>LM kods 0601) – visā platībā</w:t>
            </w:r>
          </w:p>
        </w:tc>
        <w:tc>
          <w:tcPr>
            <w:tcW w:w="2268" w:type="dxa"/>
            <w:tcBorders>
              <w:top w:val="single" w:sz="4" w:space="0" w:color="000000"/>
              <w:left w:val="single" w:sz="4" w:space="0" w:color="000000"/>
              <w:bottom w:val="single" w:sz="4" w:space="0" w:color="000000"/>
              <w:right w:val="single" w:sz="4" w:space="0" w:color="000000"/>
            </w:tcBorders>
            <w:vAlign w:val="center"/>
          </w:tcPr>
          <w:p w14:paraId="1677C68B" w14:textId="77777777" w:rsidR="00B90B9C" w:rsidRPr="000476E2" w:rsidRDefault="00B90B9C" w:rsidP="00950322">
            <w:pPr>
              <w:snapToGrid w:val="0"/>
              <w:rPr>
                <w:rFonts w:ascii="Times New Roman" w:hAnsi="Times New Roman"/>
                <w:color w:val="000000" w:themeColor="text1"/>
                <w:szCs w:val="24"/>
              </w:rPr>
            </w:pPr>
            <w:r w:rsidRPr="000476E2">
              <w:rPr>
                <w:rFonts w:ascii="Times New Roman" w:hAnsi="Times New Roman"/>
                <w:color w:val="000000" w:themeColor="text1"/>
                <w:szCs w:val="24"/>
              </w:rPr>
              <w:t>Nr.1 – 7312070202</w:t>
            </w:r>
          </w:p>
          <w:p w14:paraId="0C087DC5" w14:textId="77777777" w:rsidR="00B90B9C" w:rsidRPr="000476E2" w:rsidRDefault="00B90B9C" w:rsidP="00950322">
            <w:pPr>
              <w:snapToGrid w:val="0"/>
              <w:rPr>
                <w:rFonts w:ascii="Times New Roman" w:hAnsi="Times New Roman"/>
                <w:color w:val="000000" w:themeColor="text1"/>
                <w:szCs w:val="24"/>
              </w:rPr>
            </w:pPr>
            <w:r w:rsidRPr="000476E2">
              <w:rPr>
                <w:rFonts w:ascii="Times New Roman" w:hAnsi="Times New Roman"/>
                <w:color w:val="000000" w:themeColor="text1"/>
                <w:szCs w:val="24"/>
              </w:rPr>
              <w:t>Nr.2 – 7312050602</w:t>
            </w:r>
          </w:p>
          <w:p w14:paraId="3CCD95AE" w14:textId="77777777" w:rsidR="00B90B9C" w:rsidRPr="000476E2" w:rsidRDefault="00B90B9C" w:rsidP="00950322">
            <w:pPr>
              <w:snapToGrid w:val="0"/>
              <w:rPr>
                <w:rFonts w:ascii="Times New Roman" w:hAnsi="Times New Roman"/>
                <w:color w:val="000000" w:themeColor="text1"/>
                <w:szCs w:val="24"/>
              </w:rPr>
            </w:pPr>
            <w:r w:rsidRPr="000476E2">
              <w:rPr>
                <w:rFonts w:ascii="Times New Roman" w:hAnsi="Times New Roman"/>
                <w:color w:val="000000" w:themeColor="text1"/>
                <w:szCs w:val="24"/>
              </w:rPr>
              <w:t xml:space="preserve">Nr.3 </w:t>
            </w:r>
            <w:r w:rsidRPr="000476E2">
              <w:rPr>
                <w:rFonts w:ascii="Times New Roman" w:hAnsi="Times New Roman" w:hint="eastAsia"/>
                <w:color w:val="000000" w:themeColor="text1"/>
                <w:szCs w:val="24"/>
              </w:rPr>
              <w:t>–</w:t>
            </w:r>
            <w:r w:rsidRPr="000476E2">
              <w:rPr>
                <w:rFonts w:ascii="Times New Roman" w:hAnsi="Times New Roman"/>
                <w:color w:val="000000" w:themeColor="text1"/>
                <w:szCs w:val="24"/>
              </w:rPr>
              <w:t xml:space="preserve"> 7312040200</w:t>
            </w:r>
          </w:p>
          <w:p w14:paraId="35F40702" w14:textId="77777777" w:rsidR="00B90B9C" w:rsidRPr="000476E2" w:rsidRDefault="00B90B9C" w:rsidP="00950322">
            <w:pPr>
              <w:snapToGrid w:val="0"/>
              <w:rPr>
                <w:rFonts w:ascii="Times New Roman" w:hAnsi="Times New Roman"/>
                <w:color w:val="000000" w:themeColor="text1"/>
                <w:szCs w:val="24"/>
              </w:rPr>
            </w:pPr>
            <w:r w:rsidRPr="000476E2">
              <w:rPr>
                <w:rFonts w:ascii="Times New Roman" w:hAnsi="Times New Roman"/>
                <w:color w:val="000000" w:themeColor="text1"/>
                <w:szCs w:val="24"/>
              </w:rPr>
              <w:t xml:space="preserve">Nr.4 </w:t>
            </w:r>
            <w:r w:rsidRPr="000476E2">
              <w:rPr>
                <w:rFonts w:ascii="Times New Roman" w:hAnsi="Times New Roman" w:hint="eastAsia"/>
                <w:color w:val="000000" w:themeColor="text1"/>
                <w:szCs w:val="24"/>
              </w:rPr>
              <w:t>–</w:t>
            </w:r>
            <w:r w:rsidRPr="000476E2">
              <w:rPr>
                <w:rFonts w:ascii="Times New Roman" w:hAnsi="Times New Roman"/>
                <w:color w:val="000000" w:themeColor="text1"/>
                <w:szCs w:val="24"/>
              </w:rPr>
              <w:t xml:space="preserve"> 7312050601</w:t>
            </w:r>
          </w:p>
          <w:p w14:paraId="6DBDA68C" w14:textId="77777777" w:rsidR="00B90B9C" w:rsidRPr="000476E2" w:rsidRDefault="00B90B9C" w:rsidP="00950322">
            <w:pPr>
              <w:snapToGrid w:val="0"/>
              <w:rPr>
                <w:rFonts w:ascii="Times New Roman" w:hAnsi="Times New Roman"/>
                <w:color w:val="000000" w:themeColor="text1"/>
                <w:szCs w:val="24"/>
              </w:rPr>
            </w:pPr>
            <w:r w:rsidRPr="000476E2">
              <w:rPr>
                <w:rFonts w:ascii="Times New Roman" w:hAnsi="Times New Roman"/>
                <w:color w:val="000000" w:themeColor="text1"/>
                <w:szCs w:val="24"/>
              </w:rPr>
              <w:t>Nr.5 – 7312050201</w:t>
            </w:r>
          </w:p>
          <w:p w14:paraId="1FAB4C5C" w14:textId="77777777" w:rsidR="00B90B9C" w:rsidRPr="000476E2" w:rsidRDefault="00B90B9C" w:rsidP="00950322">
            <w:pPr>
              <w:snapToGrid w:val="0"/>
              <w:rPr>
                <w:rFonts w:ascii="Times New Roman" w:hAnsi="Times New Roman"/>
                <w:color w:val="000000" w:themeColor="text1"/>
                <w:szCs w:val="24"/>
              </w:rPr>
            </w:pPr>
            <w:r w:rsidRPr="000476E2">
              <w:rPr>
                <w:rFonts w:ascii="Times New Roman" w:hAnsi="Times New Roman"/>
                <w:color w:val="000000" w:themeColor="text1"/>
                <w:szCs w:val="24"/>
              </w:rPr>
              <w:t>Nr.8 –  7312090300</w:t>
            </w:r>
          </w:p>
        </w:tc>
      </w:tr>
      <w:tr w:rsidR="00B90B9C" w:rsidRPr="000476E2" w14:paraId="4E317632" w14:textId="77777777" w:rsidTr="00950322">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6F4ECD7E" w14:textId="77777777" w:rsidR="00B90B9C" w:rsidRPr="000476E2" w:rsidRDefault="00B90B9C" w:rsidP="00950322">
            <w:pPr>
              <w:snapToGrid w:val="0"/>
              <w:jc w:val="center"/>
              <w:rPr>
                <w:rFonts w:ascii="Times New Roman" w:hAnsi="Times New Roman"/>
                <w:color w:val="000000" w:themeColor="text1"/>
                <w:szCs w:val="24"/>
                <w:lang w:eastAsia="lv-LV"/>
              </w:rPr>
            </w:pPr>
            <w:r w:rsidRPr="000476E2">
              <w:rPr>
                <w:rFonts w:ascii="Times New Roman" w:hAnsi="Times New Roman"/>
                <w:color w:val="000000" w:themeColor="text1"/>
                <w:szCs w:val="24"/>
                <w:lang w:eastAsia="lv-LV"/>
              </w:rPr>
              <w:t>Plānotā zemes vienība Nr.2</w:t>
            </w:r>
          </w:p>
          <w:p w14:paraId="3D2E5BBA" w14:textId="77777777" w:rsidR="00B90B9C" w:rsidRPr="000476E2" w:rsidRDefault="00B90B9C" w:rsidP="00950322">
            <w:pPr>
              <w:snapToGrid w:val="0"/>
              <w:jc w:val="center"/>
              <w:rPr>
                <w:rFonts w:ascii="Times New Roman" w:hAnsi="Times New Roman"/>
                <w:color w:val="000000" w:themeColor="text1"/>
                <w:szCs w:val="24"/>
                <w:lang w:eastAsia="lv-LV"/>
              </w:rPr>
            </w:pPr>
            <w:r w:rsidRPr="000476E2">
              <w:rPr>
                <w:rFonts w:ascii="Times New Roman" w:hAnsi="Times New Roman"/>
                <w:color w:val="000000" w:themeColor="text1"/>
                <w:szCs w:val="24"/>
                <w:lang w:eastAsia="lv-LV"/>
              </w:rPr>
              <w:t>8080 008 1239 – 0,9979 ha</w:t>
            </w:r>
          </w:p>
          <w:p w14:paraId="3681B946" w14:textId="77777777" w:rsidR="00B90B9C" w:rsidRPr="000476E2" w:rsidRDefault="00B90B9C" w:rsidP="00950322">
            <w:pPr>
              <w:jc w:val="center"/>
              <w:rPr>
                <w:rFonts w:ascii="Times New Roman" w:hAnsi="Times New Roman"/>
                <w:color w:val="000000" w:themeColor="text1"/>
                <w:szCs w:val="24"/>
                <w:lang w:eastAsia="lv-LV"/>
              </w:rPr>
            </w:pPr>
            <w:r w:rsidRPr="000476E2">
              <w:rPr>
                <w:rFonts w:ascii="Times New Roman" w:hAnsi="Times New Roman"/>
                <w:color w:val="000000" w:themeColor="text1"/>
                <w:szCs w:val="24"/>
                <w:lang w:eastAsia="lv-LV"/>
              </w:rPr>
              <w:t>Veidot jaunu nekustam</w:t>
            </w:r>
            <w:r w:rsidRPr="000476E2">
              <w:rPr>
                <w:rFonts w:ascii="Times New Roman" w:hAnsi="Times New Roman" w:hint="eastAsia"/>
                <w:color w:val="000000" w:themeColor="text1"/>
                <w:szCs w:val="24"/>
                <w:lang w:eastAsia="lv-LV"/>
              </w:rPr>
              <w:t>ā</w:t>
            </w:r>
            <w:r w:rsidRPr="000476E2">
              <w:rPr>
                <w:rFonts w:ascii="Times New Roman" w:hAnsi="Times New Roman"/>
                <w:color w:val="000000" w:themeColor="text1"/>
                <w:szCs w:val="24"/>
                <w:lang w:eastAsia="lv-LV"/>
              </w:rPr>
              <w:t xml:space="preserve"> </w:t>
            </w:r>
            <w:r w:rsidRPr="000476E2">
              <w:rPr>
                <w:rFonts w:ascii="Times New Roman" w:hAnsi="Times New Roman" w:hint="eastAsia"/>
                <w:color w:val="000000" w:themeColor="text1"/>
                <w:szCs w:val="24"/>
                <w:lang w:eastAsia="lv-LV"/>
              </w:rPr>
              <w:t>ī</w:t>
            </w:r>
            <w:r w:rsidRPr="000476E2">
              <w:rPr>
                <w:rFonts w:ascii="Times New Roman" w:hAnsi="Times New Roman"/>
                <w:color w:val="000000" w:themeColor="text1"/>
                <w:szCs w:val="24"/>
                <w:lang w:eastAsia="lv-LV"/>
              </w:rPr>
              <w:t>pašuma sast</w:t>
            </w:r>
            <w:r w:rsidRPr="000476E2">
              <w:rPr>
                <w:rFonts w:ascii="Times New Roman" w:hAnsi="Times New Roman" w:hint="eastAsia"/>
                <w:color w:val="000000" w:themeColor="text1"/>
                <w:szCs w:val="24"/>
                <w:lang w:eastAsia="lv-LV"/>
              </w:rPr>
              <w:t>ā</w:t>
            </w:r>
            <w:r w:rsidRPr="000476E2">
              <w:rPr>
                <w:rFonts w:ascii="Times New Roman" w:hAnsi="Times New Roman"/>
                <w:color w:val="000000" w:themeColor="text1"/>
                <w:szCs w:val="24"/>
                <w:lang w:eastAsia="lv-LV"/>
              </w:rPr>
              <w:t>vu</w:t>
            </w:r>
          </w:p>
        </w:tc>
        <w:tc>
          <w:tcPr>
            <w:tcW w:w="2693" w:type="dxa"/>
            <w:tcBorders>
              <w:top w:val="single" w:sz="4" w:space="0" w:color="000000"/>
              <w:left w:val="single" w:sz="4" w:space="0" w:color="000000"/>
              <w:bottom w:val="single" w:sz="4" w:space="0" w:color="000000"/>
              <w:right w:val="nil"/>
            </w:tcBorders>
            <w:vAlign w:val="center"/>
          </w:tcPr>
          <w:p w14:paraId="29AD8FF1" w14:textId="77777777" w:rsidR="00B90B9C" w:rsidRPr="000476E2" w:rsidRDefault="00B90B9C" w:rsidP="00950322">
            <w:pPr>
              <w:jc w:val="center"/>
              <w:rPr>
                <w:rFonts w:ascii="Times New Roman" w:hAnsi="Times New Roman"/>
                <w:color w:val="000000" w:themeColor="text1"/>
                <w:szCs w:val="24"/>
                <w:lang w:eastAsia="lv-LV"/>
              </w:rPr>
            </w:pPr>
            <w:r w:rsidRPr="000476E2">
              <w:rPr>
                <w:rFonts w:ascii="Times New Roman" w:hAnsi="Times New Roman"/>
                <w:color w:val="000000" w:themeColor="text1"/>
                <w:szCs w:val="24"/>
                <w:lang w:eastAsia="lv-LV"/>
              </w:rPr>
              <w:t>Pl</w:t>
            </w:r>
            <w:r w:rsidRPr="000476E2">
              <w:rPr>
                <w:rFonts w:ascii="Times New Roman" w:hAnsi="Times New Roman" w:hint="eastAsia"/>
                <w:color w:val="000000" w:themeColor="text1"/>
                <w:szCs w:val="24"/>
                <w:lang w:eastAsia="lv-LV"/>
              </w:rPr>
              <w:t>ā</w:t>
            </w:r>
            <w:r w:rsidRPr="000476E2">
              <w:rPr>
                <w:rFonts w:ascii="Times New Roman" w:hAnsi="Times New Roman"/>
                <w:color w:val="000000" w:themeColor="text1"/>
                <w:szCs w:val="24"/>
                <w:lang w:eastAsia="lv-LV"/>
              </w:rPr>
              <w:t>notajai zemes vien</w:t>
            </w:r>
            <w:r w:rsidRPr="000476E2">
              <w:rPr>
                <w:rFonts w:ascii="Times New Roman" w:hAnsi="Times New Roman" w:hint="eastAsia"/>
                <w:color w:val="000000" w:themeColor="text1"/>
                <w:szCs w:val="24"/>
                <w:lang w:eastAsia="lv-LV"/>
              </w:rPr>
              <w:t>ī</w:t>
            </w:r>
            <w:r w:rsidRPr="000476E2">
              <w:rPr>
                <w:rFonts w:ascii="Times New Roman" w:hAnsi="Times New Roman"/>
                <w:color w:val="000000" w:themeColor="text1"/>
                <w:szCs w:val="24"/>
                <w:lang w:eastAsia="lv-LV"/>
              </w:rPr>
              <w:t xml:space="preserve">bai piešķirt adresi: Siliņu iela 74, Jaunolaine, Olaines pag., Olaines nov., LV-2127 </w:t>
            </w:r>
          </w:p>
          <w:p w14:paraId="0277DE68" w14:textId="77777777" w:rsidR="00B90B9C" w:rsidRPr="000476E2" w:rsidRDefault="00B90B9C" w:rsidP="00950322">
            <w:pPr>
              <w:jc w:val="center"/>
              <w:rPr>
                <w:rFonts w:ascii="Times New Roman" w:hAnsi="Times New Roman"/>
                <w:color w:val="000000" w:themeColor="text1"/>
                <w:szCs w:val="24"/>
                <w:lang w:eastAsia="lv-LV"/>
              </w:rPr>
            </w:pPr>
          </w:p>
        </w:tc>
        <w:tc>
          <w:tcPr>
            <w:tcW w:w="2552" w:type="dxa"/>
            <w:tcBorders>
              <w:top w:val="single" w:sz="4" w:space="0" w:color="000000"/>
              <w:left w:val="single" w:sz="4" w:space="0" w:color="000000"/>
              <w:bottom w:val="single" w:sz="4" w:space="0" w:color="000000"/>
              <w:right w:val="nil"/>
            </w:tcBorders>
            <w:vAlign w:val="center"/>
          </w:tcPr>
          <w:p w14:paraId="4B9BE4B1" w14:textId="77777777" w:rsidR="00B90B9C" w:rsidRPr="000476E2" w:rsidRDefault="00B90B9C" w:rsidP="00950322">
            <w:pPr>
              <w:jc w:val="center"/>
              <w:rPr>
                <w:rFonts w:ascii="Times New Roman" w:hAnsi="Times New Roman"/>
                <w:color w:val="000000" w:themeColor="text1"/>
                <w:szCs w:val="24"/>
              </w:rPr>
            </w:pPr>
            <w:r w:rsidRPr="000476E2">
              <w:rPr>
                <w:rFonts w:ascii="Times New Roman" w:hAnsi="Times New Roman"/>
                <w:color w:val="000000" w:themeColor="text1"/>
                <w:szCs w:val="24"/>
              </w:rPr>
              <w:t>Neapgūta individu</w:t>
            </w:r>
            <w:r w:rsidRPr="000476E2">
              <w:rPr>
                <w:rFonts w:ascii="Times New Roman" w:hAnsi="Times New Roman" w:hint="eastAsia"/>
                <w:color w:val="000000" w:themeColor="text1"/>
                <w:szCs w:val="24"/>
              </w:rPr>
              <w:t>ā</w:t>
            </w:r>
            <w:r w:rsidRPr="000476E2">
              <w:rPr>
                <w:rFonts w:ascii="Times New Roman" w:hAnsi="Times New Roman"/>
                <w:color w:val="000000" w:themeColor="text1"/>
                <w:szCs w:val="24"/>
              </w:rPr>
              <w:t>lo dz</w:t>
            </w:r>
            <w:r w:rsidRPr="000476E2">
              <w:rPr>
                <w:rFonts w:ascii="Times New Roman" w:hAnsi="Times New Roman" w:hint="eastAsia"/>
                <w:color w:val="000000" w:themeColor="text1"/>
                <w:szCs w:val="24"/>
              </w:rPr>
              <w:t>ī</w:t>
            </w:r>
            <w:r w:rsidRPr="000476E2">
              <w:rPr>
                <w:rFonts w:ascii="Times New Roman" w:hAnsi="Times New Roman"/>
                <w:color w:val="000000" w:themeColor="text1"/>
                <w:szCs w:val="24"/>
              </w:rPr>
              <w:t>vojamo m</w:t>
            </w:r>
            <w:r w:rsidRPr="000476E2">
              <w:rPr>
                <w:rFonts w:ascii="Times New Roman" w:hAnsi="Times New Roman" w:hint="eastAsia"/>
                <w:color w:val="000000" w:themeColor="text1"/>
                <w:szCs w:val="24"/>
              </w:rPr>
              <w:t>ā</w:t>
            </w:r>
            <w:r w:rsidRPr="000476E2">
              <w:rPr>
                <w:rFonts w:ascii="Times New Roman" w:hAnsi="Times New Roman"/>
                <w:color w:val="000000" w:themeColor="text1"/>
                <w:szCs w:val="24"/>
              </w:rPr>
              <w:t>ju apb</w:t>
            </w:r>
            <w:r w:rsidRPr="000476E2">
              <w:rPr>
                <w:rFonts w:ascii="Times New Roman" w:hAnsi="Times New Roman" w:hint="eastAsia"/>
                <w:color w:val="000000" w:themeColor="text1"/>
                <w:szCs w:val="24"/>
              </w:rPr>
              <w:t>ū</w:t>
            </w:r>
            <w:r w:rsidRPr="000476E2">
              <w:rPr>
                <w:rFonts w:ascii="Times New Roman" w:hAnsi="Times New Roman"/>
                <w:color w:val="000000" w:themeColor="text1"/>
                <w:szCs w:val="24"/>
              </w:rPr>
              <w:t>ve (N</w:t>
            </w:r>
            <w:r w:rsidRPr="000476E2">
              <w:rPr>
                <w:rFonts w:ascii="Times New Roman" w:hAnsi="Times New Roman" w:hint="eastAsia"/>
                <w:color w:val="000000" w:themeColor="text1"/>
                <w:szCs w:val="24"/>
              </w:rPr>
              <w:t>Ī</w:t>
            </w:r>
            <w:r w:rsidRPr="000476E2">
              <w:rPr>
                <w:rFonts w:ascii="Times New Roman" w:hAnsi="Times New Roman"/>
                <w:color w:val="000000" w:themeColor="text1"/>
                <w:szCs w:val="24"/>
              </w:rPr>
              <w:t>LM kods 0600) – vis</w:t>
            </w:r>
            <w:r w:rsidRPr="000476E2">
              <w:rPr>
                <w:rFonts w:ascii="Times New Roman" w:hAnsi="Times New Roman" w:hint="eastAsia"/>
                <w:color w:val="000000" w:themeColor="text1"/>
                <w:szCs w:val="24"/>
              </w:rPr>
              <w:t>ā</w:t>
            </w:r>
            <w:r w:rsidRPr="000476E2">
              <w:rPr>
                <w:rFonts w:ascii="Times New Roman" w:hAnsi="Times New Roman"/>
                <w:color w:val="000000" w:themeColor="text1"/>
                <w:szCs w:val="24"/>
              </w:rPr>
              <w:t xml:space="preserve"> plat</w:t>
            </w:r>
            <w:r w:rsidRPr="000476E2">
              <w:rPr>
                <w:rFonts w:ascii="Times New Roman" w:hAnsi="Times New Roman" w:hint="eastAsia"/>
                <w:color w:val="000000" w:themeColor="text1"/>
                <w:szCs w:val="24"/>
              </w:rPr>
              <w:t>ī</w:t>
            </w:r>
            <w:r w:rsidRPr="000476E2">
              <w:rPr>
                <w:rFonts w:ascii="Times New Roman" w:hAnsi="Times New Roman"/>
                <w:color w:val="000000" w:themeColor="text1"/>
                <w:szCs w:val="24"/>
              </w:rPr>
              <w:t>b</w:t>
            </w:r>
            <w:r w:rsidRPr="000476E2">
              <w:rPr>
                <w:rFonts w:ascii="Times New Roman" w:hAnsi="Times New Roman" w:hint="eastAsia"/>
                <w:color w:val="000000" w:themeColor="text1"/>
                <w:szCs w:val="24"/>
              </w:rPr>
              <w:t>ā</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6A13AE3" w14:textId="77777777" w:rsidR="00B90B9C" w:rsidRPr="000476E2" w:rsidRDefault="00B90B9C" w:rsidP="00950322">
            <w:pPr>
              <w:snapToGrid w:val="0"/>
              <w:rPr>
                <w:rFonts w:ascii="Times New Roman" w:hAnsi="Times New Roman"/>
                <w:color w:val="000000" w:themeColor="text1"/>
                <w:szCs w:val="24"/>
              </w:rPr>
            </w:pPr>
            <w:r w:rsidRPr="000476E2">
              <w:rPr>
                <w:rFonts w:ascii="Times New Roman" w:hAnsi="Times New Roman"/>
                <w:color w:val="000000" w:themeColor="text1"/>
                <w:szCs w:val="24"/>
              </w:rPr>
              <w:t>Nr.1 – 7312070202</w:t>
            </w:r>
          </w:p>
          <w:p w14:paraId="625CE61D" w14:textId="77777777" w:rsidR="00B90B9C" w:rsidRPr="000476E2" w:rsidRDefault="00B90B9C" w:rsidP="00950322">
            <w:pPr>
              <w:snapToGrid w:val="0"/>
              <w:rPr>
                <w:rFonts w:ascii="Times New Roman" w:hAnsi="Times New Roman"/>
                <w:color w:val="000000" w:themeColor="text1"/>
                <w:szCs w:val="24"/>
              </w:rPr>
            </w:pPr>
            <w:r w:rsidRPr="000476E2">
              <w:rPr>
                <w:rFonts w:ascii="Times New Roman" w:hAnsi="Times New Roman"/>
                <w:color w:val="000000" w:themeColor="text1"/>
                <w:szCs w:val="24"/>
              </w:rPr>
              <w:t>Nr.2 – 7312050602</w:t>
            </w:r>
          </w:p>
          <w:p w14:paraId="20F4C399" w14:textId="77777777" w:rsidR="00B90B9C" w:rsidRPr="000476E2" w:rsidRDefault="00B90B9C" w:rsidP="00950322">
            <w:pPr>
              <w:snapToGrid w:val="0"/>
              <w:rPr>
                <w:rFonts w:ascii="Times New Roman" w:hAnsi="Times New Roman"/>
                <w:color w:val="000000" w:themeColor="text1"/>
                <w:szCs w:val="24"/>
              </w:rPr>
            </w:pPr>
            <w:r w:rsidRPr="000476E2">
              <w:rPr>
                <w:rFonts w:ascii="Times New Roman" w:hAnsi="Times New Roman"/>
                <w:color w:val="000000" w:themeColor="text1"/>
                <w:szCs w:val="24"/>
              </w:rPr>
              <w:t xml:space="preserve">Nr.3 </w:t>
            </w:r>
            <w:r w:rsidRPr="000476E2">
              <w:rPr>
                <w:rFonts w:ascii="Times New Roman" w:hAnsi="Times New Roman" w:hint="eastAsia"/>
                <w:color w:val="000000" w:themeColor="text1"/>
                <w:szCs w:val="24"/>
              </w:rPr>
              <w:t>–</w:t>
            </w:r>
            <w:r w:rsidRPr="000476E2">
              <w:rPr>
                <w:rFonts w:ascii="Times New Roman" w:hAnsi="Times New Roman"/>
                <w:color w:val="000000" w:themeColor="text1"/>
                <w:szCs w:val="24"/>
              </w:rPr>
              <w:t xml:space="preserve"> 7312040200</w:t>
            </w:r>
          </w:p>
          <w:p w14:paraId="69008EFC" w14:textId="77777777" w:rsidR="00B90B9C" w:rsidRPr="000476E2" w:rsidRDefault="00B90B9C" w:rsidP="00950322">
            <w:pPr>
              <w:snapToGrid w:val="0"/>
              <w:rPr>
                <w:rFonts w:ascii="Times New Roman" w:hAnsi="Times New Roman"/>
                <w:color w:val="000000" w:themeColor="text1"/>
                <w:szCs w:val="24"/>
              </w:rPr>
            </w:pPr>
            <w:r w:rsidRPr="000476E2">
              <w:rPr>
                <w:rFonts w:ascii="Times New Roman" w:hAnsi="Times New Roman"/>
                <w:color w:val="000000" w:themeColor="text1"/>
                <w:szCs w:val="24"/>
              </w:rPr>
              <w:t>Nr.6 – 7312010400</w:t>
            </w:r>
          </w:p>
          <w:p w14:paraId="557A418C" w14:textId="77777777" w:rsidR="00B90B9C" w:rsidRPr="000476E2" w:rsidRDefault="00B90B9C" w:rsidP="00950322">
            <w:pPr>
              <w:snapToGrid w:val="0"/>
              <w:rPr>
                <w:rFonts w:ascii="Times New Roman" w:hAnsi="Times New Roman"/>
                <w:color w:val="000000" w:themeColor="text1"/>
                <w:szCs w:val="24"/>
              </w:rPr>
            </w:pPr>
            <w:r w:rsidRPr="000476E2">
              <w:rPr>
                <w:rFonts w:ascii="Times New Roman" w:hAnsi="Times New Roman"/>
                <w:color w:val="000000" w:themeColor="text1"/>
                <w:szCs w:val="24"/>
              </w:rPr>
              <w:t>Nr.8 –  7312090300</w:t>
            </w:r>
          </w:p>
        </w:tc>
      </w:tr>
      <w:tr w:rsidR="00B90B9C" w:rsidRPr="000476E2" w14:paraId="05596A43" w14:textId="77777777" w:rsidTr="00950322">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5A9029F0" w14:textId="77777777" w:rsidR="00B90B9C" w:rsidRPr="000476E2" w:rsidRDefault="00B90B9C" w:rsidP="00950322">
            <w:pPr>
              <w:snapToGrid w:val="0"/>
              <w:jc w:val="center"/>
              <w:rPr>
                <w:rFonts w:ascii="Times New Roman" w:hAnsi="Times New Roman"/>
                <w:color w:val="000000" w:themeColor="text1"/>
                <w:szCs w:val="24"/>
                <w:lang w:eastAsia="lv-LV"/>
              </w:rPr>
            </w:pPr>
            <w:r w:rsidRPr="000476E2">
              <w:rPr>
                <w:rFonts w:ascii="Times New Roman" w:hAnsi="Times New Roman"/>
                <w:color w:val="000000" w:themeColor="text1"/>
                <w:szCs w:val="24"/>
                <w:lang w:eastAsia="lv-LV"/>
              </w:rPr>
              <w:t>Plānotā zemes vienība Nr.3</w:t>
            </w:r>
          </w:p>
          <w:p w14:paraId="67A5CADB" w14:textId="77777777" w:rsidR="00B90B9C" w:rsidRPr="000476E2" w:rsidRDefault="00B90B9C" w:rsidP="00950322">
            <w:pPr>
              <w:snapToGrid w:val="0"/>
              <w:jc w:val="center"/>
              <w:rPr>
                <w:rFonts w:ascii="Times New Roman" w:hAnsi="Times New Roman"/>
                <w:color w:val="000000" w:themeColor="text1"/>
                <w:szCs w:val="24"/>
                <w:lang w:eastAsia="lv-LV"/>
              </w:rPr>
            </w:pPr>
            <w:r w:rsidRPr="000476E2">
              <w:rPr>
                <w:rFonts w:ascii="Times New Roman" w:hAnsi="Times New Roman"/>
                <w:color w:val="000000" w:themeColor="text1"/>
                <w:szCs w:val="24"/>
                <w:lang w:eastAsia="lv-LV"/>
              </w:rPr>
              <w:t>8080 008 1240 – 2,0779 ha</w:t>
            </w:r>
          </w:p>
          <w:p w14:paraId="5E641843" w14:textId="77777777" w:rsidR="00B90B9C" w:rsidRPr="000476E2" w:rsidRDefault="00B90B9C" w:rsidP="00950322">
            <w:pPr>
              <w:snapToGrid w:val="0"/>
              <w:jc w:val="center"/>
              <w:rPr>
                <w:rFonts w:ascii="Times New Roman" w:hAnsi="Times New Roman"/>
                <w:color w:val="000000" w:themeColor="text1"/>
                <w:szCs w:val="24"/>
                <w:lang w:eastAsia="lv-LV"/>
              </w:rPr>
            </w:pPr>
            <w:r w:rsidRPr="000476E2">
              <w:rPr>
                <w:rFonts w:ascii="Times New Roman" w:hAnsi="Times New Roman"/>
                <w:color w:val="000000" w:themeColor="text1"/>
                <w:szCs w:val="24"/>
                <w:lang w:eastAsia="lv-LV"/>
              </w:rPr>
              <w:t>Veidot jaunu nekustam</w:t>
            </w:r>
            <w:r w:rsidRPr="000476E2">
              <w:rPr>
                <w:rFonts w:ascii="Times New Roman" w:hAnsi="Times New Roman" w:hint="eastAsia"/>
                <w:color w:val="000000" w:themeColor="text1"/>
                <w:szCs w:val="24"/>
                <w:lang w:eastAsia="lv-LV"/>
              </w:rPr>
              <w:t>ā</w:t>
            </w:r>
            <w:r w:rsidRPr="000476E2">
              <w:rPr>
                <w:rFonts w:ascii="Times New Roman" w:hAnsi="Times New Roman"/>
                <w:color w:val="000000" w:themeColor="text1"/>
                <w:szCs w:val="24"/>
                <w:lang w:eastAsia="lv-LV"/>
              </w:rPr>
              <w:t xml:space="preserve"> </w:t>
            </w:r>
            <w:r w:rsidRPr="000476E2">
              <w:rPr>
                <w:rFonts w:ascii="Times New Roman" w:hAnsi="Times New Roman" w:hint="eastAsia"/>
                <w:color w:val="000000" w:themeColor="text1"/>
                <w:szCs w:val="24"/>
                <w:lang w:eastAsia="lv-LV"/>
              </w:rPr>
              <w:t>ī</w:t>
            </w:r>
            <w:r w:rsidRPr="000476E2">
              <w:rPr>
                <w:rFonts w:ascii="Times New Roman" w:hAnsi="Times New Roman"/>
                <w:color w:val="000000" w:themeColor="text1"/>
                <w:szCs w:val="24"/>
                <w:lang w:eastAsia="lv-LV"/>
              </w:rPr>
              <w:t>pašuma sast</w:t>
            </w:r>
            <w:r w:rsidRPr="000476E2">
              <w:rPr>
                <w:rFonts w:ascii="Times New Roman" w:hAnsi="Times New Roman" w:hint="eastAsia"/>
                <w:color w:val="000000" w:themeColor="text1"/>
                <w:szCs w:val="24"/>
                <w:lang w:eastAsia="lv-LV"/>
              </w:rPr>
              <w:t>ā</w:t>
            </w:r>
            <w:r w:rsidRPr="000476E2">
              <w:rPr>
                <w:rFonts w:ascii="Times New Roman" w:hAnsi="Times New Roman"/>
                <w:color w:val="000000" w:themeColor="text1"/>
                <w:szCs w:val="24"/>
                <w:lang w:eastAsia="lv-LV"/>
              </w:rPr>
              <w:t>vu</w:t>
            </w:r>
          </w:p>
        </w:tc>
        <w:tc>
          <w:tcPr>
            <w:tcW w:w="2693" w:type="dxa"/>
            <w:tcBorders>
              <w:top w:val="single" w:sz="4" w:space="0" w:color="000000"/>
              <w:left w:val="single" w:sz="4" w:space="0" w:color="000000"/>
              <w:bottom w:val="single" w:sz="4" w:space="0" w:color="000000"/>
              <w:right w:val="nil"/>
            </w:tcBorders>
            <w:vAlign w:val="center"/>
          </w:tcPr>
          <w:p w14:paraId="4103A0F9" w14:textId="77777777" w:rsidR="00B90B9C" w:rsidRPr="000476E2" w:rsidRDefault="00B90B9C" w:rsidP="00950322">
            <w:pPr>
              <w:jc w:val="center"/>
              <w:rPr>
                <w:rFonts w:ascii="Times New Roman" w:hAnsi="Times New Roman"/>
                <w:color w:val="000000" w:themeColor="text1"/>
                <w:szCs w:val="24"/>
                <w:lang w:eastAsia="lv-LV"/>
              </w:rPr>
            </w:pPr>
            <w:r w:rsidRPr="000476E2">
              <w:rPr>
                <w:rFonts w:ascii="Times New Roman" w:hAnsi="Times New Roman"/>
                <w:color w:val="000000" w:themeColor="text1"/>
                <w:szCs w:val="24"/>
                <w:lang w:eastAsia="lv-LV"/>
              </w:rPr>
              <w:t>Pl</w:t>
            </w:r>
            <w:r w:rsidRPr="000476E2">
              <w:rPr>
                <w:rFonts w:ascii="Times New Roman" w:hAnsi="Times New Roman" w:hint="eastAsia"/>
                <w:color w:val="000000" w:themeColor="text1"/>
                <w:szCs w:val="24"/>
                <w:lang w:eastAsia="lv-LV"/>
              </w:rPr>
              <w:t>ā</w:t>
            </w:r>
            <w:r w:rsidRPr="000476E2">
              <w:rPr>
                <w:rFonts w:ascii="Times New Roman" w:hAnsi="Times New Roman"/>
                <w:color w:val="000000" w:themeColor="text1"/>
                <w:szCs w:val="24"/>
                <w:lang w:eastAsia="lv-LV"/>
              </w:rPr>
              <w:t>notajai zemes vien</w:t>
            </w:r>
            <w:r w:rsidRPr="000476E2">
              <w:rPr>
                <w:rFonts w:ascii="Times New Roman" w:hAnsi="Times New Roman" w:hint="eastAsia"/>
                <w:color w:val="000000" w:themeColor="text1"/>
                <w:szCs w:val="24"/>
                <w:lang w:eastAsia="lv-LV"/>
              </w:rPr>
              <w:t>ī</w:t>
            </w:r>
            <w:r w:rsidRPr="000476E2">
              <w:rPr>
                <w:rFonts w:ascii="Times New Roman" w:hAnsi="Times New Roman"/>
                <w:color w:val="000000" w:themeColor="text1"/>
                <w:szCs w:val="24"/>
                <w:lang w:eastAsia="lv-LV"/>
              </w:rPr>
              <w:t xml:space="preserve">bai piešķirt adresi: Siliņu iela 55, Jaunolaine, Olaines pag., Olaines nov., LV-2127 </w:t>
            </w:r>
          </w:p>
          <w:p w14:paraId="43435A1B" w14:textId="77777777" w:rsidR="00B90B9C" w:rsidRPr="000476E2" w:rsidRDefault="00B90B9C" w:rsidP="00950322">
            <w:pPr>
              <w:jc w:val="center"/>
              <w:rPr>
                <w:rFonts w:ascii="Times New Roman" w:hAnsi="Times New Roman"/>
                <w:color w:val="000000" w:themeColor="text1"/>
                <w:szCs w:val="24"/>
                <w:lang w:eastAsia="lv-LV"/>
              </w:rPr>
            </w:pPr>
          </w:p>
        </w:tc>
        <w:tc>
          <w:tcPr>
            <w:tcW w:w="2552" w:type="dxa"/>
            <w:tcBorders>
              <w:top w:val="single" w:sz="4" w:space="0" w:color="000000"/>
              <w:left w:val="single" w:sz="4" w:space="0" w:color="000000"/>
              <w:bottom w:val="single" w:sz="4" w:space="0" w:color="000000"/>
              <w:right w:val="nil"/>
            </w:tcBorders>
            <w:vAlign w:val="center"/>
          </w:tcPr>
          <w:p w14:paraId="09E49BFF" w14:textId="77777777" w:rsidR="00B90B9C" w:rsidRPr="000476E2" w:rsidRDefault="00B90B9C" w:rsidP="00950322">
            <w:pPr>
              <w:jc w:val="center"/>
              <w:rPr>
                <w:rFonts w:ascii="Times New Roman" w:hAnsi="Times New Roman"/>
                <w:color w:val="000000" w:themeColor="text1"/>
                <w:szCs w:val="24"/>
              </w:rPr>
            </w:pPr>
            <w:r w:rsidRPr="000476E2">
              <w:rPr>
                <w:rFonts w:ascii="Times New Roman" w:hAnsi="Times New Roman"/>
                <w:color w:val="000000" w:themeColor="text1"/>
                <w:szCs w:val="24"/>
              </w:rPr>
              <w:t>Neapgūta individu</w:t>
            </w:r>
            <w:r w:rsidRPr="000476E2">
              <w:rPr>
                <w:rFonts w:ascii="Times New Roman" w:hAnsi="Times New Roman" w:hint="eastAsia"/>
                <w:color w:val="000000" w:themeColor="text1"/>
                <w:szCs w:val="24"/>
              </w:rPr>
              <w:t>ā</w:t>
            </w:r>
            <w:r w:rsidRPr="000476E2">
              <w:rPr>
                <w:rFonts w:ascii="Times New Roman" w:hAnsi="Times New Roman"/>
                <w:color w:val="000000" w:themeColor="text1"/>
                <w:szCs w:val="24"/>
              </w:rPr>
              <w:t>lo dz</w:t>
            </w:r>
            <w:r w:rsidRPr="000476E2">
              <w:rPr>
                <w:rFonts w:ascii="Times New Roman" w:hAnsi="Times New Roman" w:hint="eastAsia"/>
                <w:color w:val="000000" w:themeColor="text1"/>
                <w:szCs w:val="24"/>
              </w:rPr>
              <w:t>ī</w:t>
            </w:r>
            <w:r w:rsidRPr="000476E2">
              <w:rPr>
                <w:rFonts w:ascii="Times New Roman" w:hAnsi="Times New Roman"/>
                <w:color w:val="000000" w:themeColor="text1"/>
                <w:szCs w:val="24"/>
              </w:rPr>
              <w:t>vojamo m</w:t>
            </w:r>
            <w:r w:rsidRPr="000476E2">
              <w:rPr>
                <w:rFonts w:ascii="Times New Roman" w:hAnsi="Times New Roman" w:hint="eastAsia"/>
                <w:color w:val="000000" w:themeColor="text1"/>
                <w:szCs w:val="24"/>
              </w:rPr>
              <w:t>ā</w:t>
            </w:r>
            <w:r w:rsidRPr="000476E2">
              <w:rPr>
                <w:rFonts w:ascii="Times New Roman" w:hAnsi="Times New Roman"/>
                <w:color w:val="000000" w:themeColor="text1"/>
                <w:szCs w:val="24"/>
              </w:rPr>
              <w:t>ju apb</w:t>
            </w:r>
            <w:r w:rsidRPr="000476E2">
              <w:rPr>
                <w:rFonts w:ascii="Times New Roman" w:hAnsi="Times New Roman" w:hint="eastAsia"/>
                <w:color w:val="000000" w:themeColor="text1"/>
                <w:szCs w:val="24"/>
              </w:rPr>
              <w:t>ū</w:t>
            </w:r>
            <w:r w:rsidRPr="000476E2">
              <w:rPr>
                <w:rFonts w:ascii="Times New Roman" w:hAnsi="Times New Roman"/>
                <w:color w:val="000000" w:themeColor="text1"/>
                <w:szCs w:val="24"/>
              </w:rPr>
              <w:t>ve (N</w:t>
            </w:r>
            <w:r w:rsidRPr="000476E2">
              <w:rPr>
                <w:rFonts w:ascii="Times New Roman" w:hAnsi="Times New Roman" w:hint="eastAsia"/>
                <w:color w:val="000000" w:themeColor="text1"/>
                <w:szCs w:val="24"/>
              </w:rPr>
              <w:t>Ī</w:t>
            </w:r>
            <w:r w:rsidRPr="000476E2">
              <w:rPr>
                <w:rFonts w:ascii="Times New Roman" w:hAnsi="Times New Roman"/>
                <w:color w:val="000000" w:themeColor="text1"/>
                <w:szCs w:val="24"/>
              </w:rPr>
              <w:t>LM kods 0600) – vis</w:t>
            </w:r>
            <w:r w:rsidRPr="000476E2">
              <w:rPr>
                <w:rFonts w:ascii="Times New Roman" w:hAnsi="Times New Roman" w:hint="eastAsia"/>
                <w:color w:val="000000" w:themeColor="text1"/>
                <w:szCs w:val="24"/>
              </w:rPr>
              <w:t>ā</w:t>
            </w:r>
            <w:r w:rsidRPr="000476E2">
              <w:rPr>
                <w:rFonts w:ascii="Times New Roman" w:hAnsi="Times New Roman"/>
                <w:color w:val="000000" w:themeColor="text1"/>
                <w:szCs w:val="24"/>
              </w:rPr>
              <w:t xml:space="preserve"> plat</w:t>
            </w:r>
            <w:r w:rsidRPr="000476E2">
              <w:rPr>
                <w:rFonts w:ascii="Times New Roman" w:hAnsi="Times New Roman" w:hint="eastAsia"/>
                <w:color w:val="000000" w:themeColor="text1"/>
                <w:szCs w:val="24"/>
              </w:rPr>
              <w:t>ī</w:t>
            </w:r>
            <w:r w:rsidRPr="000476E2">
              <w:rPr>
                <w:rFonts w:ascii="Times New Roman" w:hAnsi="Times New Roman"/>
                <w:color w:val="000000" w:themeColor="text1"/>
                <w:szCs w:val="24"/>
              </w:rPr>
              <w:t>b</w:t>
            </w:r>
            <w:r w:rsidRPr="000476E2">
              <w:rPr>
                <w:rFonts w:ascii="Times New Roman" w:hAnsi="Times New Roman" w:hint="eastAsia"/>
                <w:color w:val="000000" w:themeColor="text1"/>
                <w:szCs w:val="24"/>
              </w:rPr>
              <w:t>ā</w:t>
            </w:r>
          </w:p>
        </w:tc>
        <w:tc>
          <w:tcPr>
            <w:tcW w:w="2268" w:type="dxa"/>
            <w:tcBorders>
              <w:top w:val="single" w:sz="4" w:space="0" w:color="000000"/>
              <w:left w:val="single" w:sz="4" w:space="0" w:color="000000"/>
              <w:bottom w:val="single" w:sz="4" w:space="0" w:color="000000"/>
              <w:right w:val="single" w:sz="4" w:space="0" w:color="000000"/>
            </w:tcBorders>
            <w:vAlign w:val="center"/>
          </w:tcPr>
          <w:p w14:paraId="2241457A" w14:textId="77777777" w:rsidR="00B90B9C" w:rsidRPr="000476E2" w:rsidRDefault="00B90B9C" w:rsidP="00950322">
            <w:pPr>
              <w:snapToGrid w:val="0"/>
              <w:rPr>
                <w:rFonts w:ascii="Times New Roman" w:hAnsi="Times New Roman"/>
                <w:color w:val="000000" w:themeColor="text1"/>
                <w:szCs w:val="24"/>
              </w:rPr>
            </w:pPr>
            <w:r w:rsidRPr="000476E2">
              <w:rPr>
                <w:rFonts w:ascii="Times New Roman" w:hAnsi="Times New Roman"/>
                <w:color w:val="000000" w:themeColor="text1"/>
                <w:szCs w:val="24"/>
              </w:rPr>
              <w:t>Nr.1 – 7312070202</w:t>
            </w:r>
          </w:p>
          <w:p w14:paraId="3D1329DE" w14:textId="77777777" w:rsidR="00B90B9C" w:rsidRPr="000476E2" w:rsidRDefault="00B90B9C" w:rsidP="00950322">
            <w:pPr>
              <w:snapToGrid w:val="0"/>
              <w:rPr>
                <w:rFonts w:ascii="Times New Roman" w:hAnsi="Times New Roman"/>
                <w:color w:val="000000" w:themeColor="text1"/>
                <w:szCs w:val="24"/>
              </w:rPr>
            </w:pPr>
            <w:r w:rsidRPr="000476E2">
              <w:rPr>
                <w:rFonts w:ascii="Times New Roman" w:hAnsi="Times New Roman"/>
                <w:color w:val="000000" w:themeColor="text1"/>
                <w:szCs w:val="24"/>
              </w:rPr>
              <w:t xml:space="preserve">Nr.4 </w:t>
            </w:r>
            <w:r w:rsidRPr="000476E2">
              <w:rPr>
                <w:rFonts w:ascii="Times New Roman" w:hAnsi="Times New Roman" w:hint="eastAsia"/>
                <w:color w:val="000000" w:themeColor="text1"/>
                <w:szCs w:val="24"/>
              </w:rPr>
              <w:t>–</w:t>
            </w:r>
            <w:r w:rsidRPr="000476E2">
              <w:rPr>
                <w:rFonts w:ascii="Times New Roman" w:hAnsi="Times New Roman"/>
                <w:color w:val="000000" w:themeColor="text1"/>
                <w:szCs w:val="24"/>
              </w:rPr>
              <w:t xml:space="preserve"> 7312050601</w:t>
            </w:r>
          </w:p>
          <w:p w14:paraId="233A0D9B" w14:textId="77777777" w:rsidR="00B90B9C" w:rsidRPr="000476E2" w:rsidRDefault="00B90B9C" w:rsidP="00950322">
            <w:pPr>
              <w:snapToGrid w:val="0"/>
              <w:rPr>
                <w:rFonts w:ascii="Times New Roman" w:hAnsi="Times New Roman"/>
                <w:color w:val="000000" w:themeColor="text1"/>
                <w:szCs w:val="24"/>
              </w:rPr>
            </w:pPr>
            <w:r w:rsidRPr="000476E2">
              <w:rPr>
                <w:rFonts w:ascii="Times New Roman" w:hAnsi="Times New Roman"/>
                <w:color w:val="000000" w:themeColor="text1"/>
                <w:szCs w:val="24"/>
              </w:rPr>
              <w:t>Nr.5 – 7312050201</w:t>
            </w:r>
          </w:p>
          <w:p w14:paraId="0528B2A0" w14:textId="77777777" w:rsidR="00B90B9C" w:rsidRPr="000476E2" w:rsidRDefault="00B90B9C" w:rsidP="00950322">
            <w:pPr>
              <w:snapToGrid w:val="0"/>
              <w:rPr>
                <w:rFonts w:ascii="Times New Roman" w:hAnsi="Times New Roman"/>
                <w:color w:val="000000" w:themeColor="text1"/>
                <w:szCs w:val="24"/>
              </w:rPr>
            </w:pPr>
            <w:r w:rsidRPr="000476E2">
              <w:rPr>
                <w:rFonts w:ascii="Times New Roman" w:hAnsi="Times New Roman"/>
                <w:color w:val="000000" w:themeColor="text1"/>
                <w:szCs w:val="24"/>
              </w:rPr>
              <w:t>Nr.6 – 7312010400</w:t>
            </w:r>
          </w:p>
        </w:tc>
      </w:tr>
      <w:tr w:rsidR="00B90B9C" w:rsidRPr="000476E2" w14:paraId="1D699A03" w14:textId="77777777" w:rsidTr="00950322">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524E406A" w14:textId="77777777" w:rsidR="00B90B9C" w:rsidRPr="000476E2" w:rsidRDefault="00B90B9C" w:rsidP="00950322">
            <w:pPr>
              <w:snapToGrid w:val="0"/>
              <w:jc w:val="center"/>
              <w:rPr>
                <w:rFonts w:ascii="Times New Roman" w:hAnsi="Times New Roman"/>
                <w:color w:val="000000" w:themeColor="text1"/>
                <w:szCs w:val="24"/>
                <w:lang w:eastAsia="lv-LV"/>
              </w:rPr>
            </w:pPr>
            <w:r w:rsidRPr="000476E2">
              <w:rPr>
                <w:rFonts w:ascii="Times New Roman" w:hAnsi="Times New Roman"/>
                <w:color w:val="000000" w:themeColor="text1"/>
                <w:szCs w:val="24"/>
                <w:lang w:eastAsia="lv-LV"/>
              </w:rPr>
              <w:t>Plānotā zemes vienība Nr.4</w:t>
            </w:r>
          </w:p>
          <w:p w14:paraId="1F0A0591" w14:textId="77777777" w:rsidR="00B90B9C" w:rsidRPr="000476E2" w:rsidRDefault="00B90B9C" w:rsidP="00950322">
            <w:pPr>
              <w:snapToGrid w:val="0"/>
              <w:jc w:val="center"/>
              <w:rPr>
                <w:rFonts w:ascii="Times New Roman" w:hAnsi="Times New Roman"/>
                <w:color w:val="000000" w:themeColor="text1"/>
                <w:szCs w:val="24"/>
                <w:lang w:eastAsia="lv-LV"/>
              </w:rPr>
            </w:pPr>
            <w:r w:rsidRPr="000476E2">
              <w:rPr>
                <w:rFonts w:ascii="Times New Roman" w:hAnsi="Times New Roman"/>
                <w:color w:val="000000" w:themeColor="text1"/>
                <w:szCs w:val="24"/>
                <w:lang w:eastAsia="lv-LV"/>
              </w:rPr>
              <w:t>8080 008 1241 – 1,5741 ha</w:t>
            </w:r>
          </w:p>
          <w:p w14:paraId="5E844418" w14:textId="77777777" w:rsidR="00B90B9C" w:rsidRPr="000476E2" w:rsidRDefault="00B90B9C" w:rsidP="00950322">
            <w:pPr>
              <w:snapToGrid w:val="0"/>
              <w:jc w:val="center"/>
              <w:rPr>
                <w:rFonts w:ascii="Times New Roman" w:hAnsi="Times New Roman"/>
                <w:color w:val="000000" w:themeColor="text1"/>
                <w:szCs w:val="24"/>
                <w:lang w:eastAsia="lv-LV"/>
              </w:rPr>
            </w:pPr>
            <w:r w:rsidRPr="000476E2">
              <w:rPr>
                <w:rFonts w:ascii="Times New Roman" w:hAnsi="Times New Roman"/>
                <w:color w:val="000000" w:themeColor="text1"/>
                <w:szCs w:val="24"/>
                <w:lang w:eastAsia="lv-LV"/>
              </w:rPr>
              <w:t>Veidot jaunu nekustam</w:t>
            </w:r>
            <w:r w:rsidRPr="000476E2">
              <w:rPr>
                <w:rFonts w:ascii="Times New Roman" w:hAnsi="Times New Roman" w:hint="eastAsia"/>
                <w:color w:val="000000" w:themeColor="text1"/>
                <w:szCs w:val="24"/>
                <w:lang w:eastAsia="lv-LV"/>
              </w:rPr>
              <w:t>ā</w:t>
            </w:r>
            <w:r w:rsidRPr="000476E2">
              <w:rPr>
                <w:rFonts w:ascii="Times New Roman" w:hAnsi="Times New Roman"/>
                <w:color w:val="000000" w:themeColor="text1"/>
                <w:szCs w:val="24"/>
                <w:lang w:eastAsia="lv-LV"/>
              </w:rPr>
              <w:t xml:space="preserve"> </w:t>
            </w:r>
            <w:r w:rsidRPr="000476E2">
              <w:rPr>
                <w:rFonts w:ascii="Times New Roman" w:hAnsi="Times New Roman" w:hint="eastAsia"/>
                <w:color w:val="000000" w:themeColor="text1"/>
                <w:szCs w:val="24"/>
                <w:lang w:eastAsia="lv-LV"/>
              </w:rPr>
              <w:t>ī</w:t>
            </w:r>
            <w:r w:rsidRPr="000476E2">
              <w:rPr>
                <w:rFonts w:ascii="Times New Roman" w:hAnsi="Times New Roman"/>
                <w:color w:val="000000" w:themeColor="text1"/>
                <w:szCs w:val="24"/>
                <w:lang w:eastAsia="lv-LV"/>
              </w:rPr>
              <w:t>pašuma sast</w:t>
            </w:r>
            <w:r w:rsidRPr="000476E2">
              <w:rPr>
                <w:rFonts w:ascii="Times New Roman" w:hAnsi="Times New Roman" w:hint="eastAsia"/>
                <w:color w:val="000000" w:themeColor="text1"/>
                <w:szCs w:val="24"/>
                <w:lang w:eastAsia="lv-LV"/>
              </w:rPr>
              <w:t>ā</w:t>
            </w:r>
            <w:r w:rsidRPr="000476E2">
              <w:rPr>
                <w:rFonts w:ascii="Times New Roman" w:hAnsi="Times New Roman"/>
                <w:color w:val="000000" w:themeColor="text1"/>
                <w:szCs w:val="24"/>
                <w:lang w:eastAsia="lv-LV"/>
              </w:rPr>
              <w:t>vu</w:t>
            </w:r>
          </w:p>
        </w:tc>
        <w:tc>
          <w:tcPr>
            <w:tcW w:w="2693" w:type="dxa"/>
            <w:tcBorders>
              <w:top w:val="single" w:sz="4" w:space="0" w:color="000000"/>
              <w:left w:val="single" w:sz="4" w:space="0" w:color="000000"/>
              <w:bottom w:val="single" w:sz="4" w:space="0" w:color="000000"/>
              <w:right w:val="nil"/>
            </w:tcBorders>
            <w:vAlign w:val="center"/>
          </w:tcPr>
          <w:p w14:paraId="1335444F" w14:textId="77777777" w:rsidR="00B90B9C" w:rsidRPr="000476E2" w:rsidRDefault="00B90B9C" w:rsidP="00950322">
            <w:pPr>
              <w:jc w:val="center"/>
              <w:rPr>
                <w:rFonts w:ascii="Times New Roman" w:hAnsi="Times New Roman"/>
                <w:color w:val="000000" w:themeColor="text1"/>
                <w:szCs w:val="24"/>
                <w:lang w:eastAsia="lv-LV"/>
              </w:rPr>
            </w:pPr>
            <w:r w:rsidRPr="000476E2">
              <w:rPr>
                <w:rFonts w:ascii="Times New Roman" w:hAnsi="Times New Roman"/>
                <w:color w:val="000000" w:themeColor="text1"/>
                <w:szCs w:val="24"/>
                <w:lang w:eastAsia="lv-LV"/>
              </w:rPr>
              <w:t>Pl</w:t>
            </w:r>
            <w:r w:rsidRPr="000476E2">
              <w:rPr>
                <w:rFonts w:ascii="Times New Roman" w:hAnsi="Times New Roman" w:hint="eastAsia"/>
                <w:color w:val="000000" w:themeColor="text1"/>
                <w:szCs w:val="24"/>
                <w:lang w:eastAsia="lv-LV"/>
              </w:rPr>
              <w:t>ā</w:t>
            </w:r>
            <w:r w:rsidRPr="000476E2">
              <w:rPr>
                <w:rFonts w:ascii="Times New Roman" w:hAnsi="Times New Roman"/>
                <w:color w:val="000000" w:themeColor="text1"/>
                <w:szCs w:val="24"/>
                <w:lang w:eastAsia="lv-LV"/>
              </w:rPr>
              <w:t>notajai zemes vien</w:t>
            </w:r>
            <w:r w:rsidRPr="000476E2">
              <w:rPr>
                <w:rFonts w:ascii="Times New Roman" w:hAnsi="Times New Roman" w:hint="eastAsia"/>
                <w:color w:val="000000" w:themeColor="text1"/>
                <w:szCs w:val="24"/>
                <w:lang w:eastAsia="lv-LV"/>
              </w:rPr>
              <w:t>ī</w:t>
            </w:r>
            <w:r w:rsidRPr="000476E2">
              <w:rPr>
                <w:rFonts w:ascii="Times New Roman" w:hAnsi="Times New Roman"/>
                <w:color w:val="000000" w:themeColor="text1"/>
                <w:szCs w:val="24"/>
                <w:lang w:eastAsia="lv-LV"/>
              </w:rPr>
              <w:t xml:space="preserve">bai piešķirt adresi: Siliņu iela 17, Jaunolaine, Olaines pag., Olaines nov., LV-2127 </w:t>
            </w:r>
          </w:p>
          <w:p w14:paraId="7D8A3A46" w14:textId="77777777" w:rsidR="00B90B9C" w:rsidRPr="000476E2" w:rsidRDefault="00B90B9C" w:rsidP="00950322">
            <w:pPr>
              <w:jc w:val="center"/>
              <w:rPr>
                <w:rFonts w:ascii="Times New Roman" w:hAnsi="Times New Roman"/>
                <w:color w:val="000000" w:themeColor="text1"/>
                <w:szCs w:val="24"/>
                <w:lang w:eastAsia="lv-LV"/>
              </w:rPr>
            </w:pPr>
          </w:p>
        </w:tc>
        <w:tc>
          <w:tcPr>
            <w:tcW w:w="2552" w:type="dxa"/>
            <w:tcBorders>
              <w:top w:val="single" w:sz="4" w:space="0" w:color="000000"/>
              <w:left w:val="single" w:sz="4" w:space="0" w:color="000000"/>
              <w:bottom w:val="single" w:sz="4" w:space="0" w:color="000000"/>
              <w:right w:val="nil"/>
            </w:tcBorders>
            <w:vAlign w:val="center"/>
          </w:tcPr>
          <w:p w14:paraId="3AEA9CBF" w14:textId="77777777" w:rsidR="00B90B9C" w:rsidRPr="000476E2" w:rsidRDefault="00B90B9C" w:rsidP="00950322">
            <w:pPr>
              <w:jc w:val="center"/>
              <w:rPr>
                <w:rFonts w:ascii="Times New Roman" w:hAnsi="Times New Roman"/>
                <w:color w:val="000000" w:themeColor="text1"/>
                <w:szCs w:val="24"/>
              </w:rPr>
            </w:pPr>
            <w:r w:rsidRPr="000476E2">
              <w:rPr>
                <w:rFonts w:ascii="Times New Roman" w:hAnsi="Times New Roman"/>
                <w:color w:val="000000" w:themeColor="text1"/>
                <w:szCs w:val="24"/>
              </w:rPr>
              <w:t>Neapgūta individu</w:t>
            </w:r>
            <w:r w:rsidRPr="000476E2">
              <w:rPr>
                <w:rFonts w:ascii="Times New Roman" w:hAnsi="Times New Roman" w:hint="eastAsia"/>
                <w:color w:val="000000" w:themeColor="text1"/>
                <w:szCs w:val="24"/>
              </w:rPr>
              <w:t>ā</w:t>
            </w:r>
            <w:r w:rsidRPr="000476E2">
              <w:rPr>
                <w:rFonts w:ascii="Times New Roman" w:hAnsi="Times New Roman"/>
                <w:color w:val="000000" w:themeColor="text1"/>
                <w:szCs w:val="24"/>
              </w:rPr>
              <w:t>lo dz</w:t>
            </w:r>
            <w:r w:rsidRPr="000476E2">
              <w:rPr>
                <w:rFonts w:ascii="Times New Roman" w:hAnsi="Times New Roman" w:hint="eastAsia"/>
                <w:color w:val="000000" w:themeColor="text1"/>
                <w:szCs w:val="24"/>
              </w:rPr>
              <w:t>ī</w:t>
            </w:r>
            <w:r w:rsidRPr="000476E2">
              <w:rPr>
                <w:rFonts w:ascii="Times New Roman" w:hAnsi="Times New Roman"/>
                <w:color w:val="000000" w:themeColor="text1"/>
                <w:szCs w:val="24"/>
              </w:rPr>
              <w:t>vojamo m</w:t>
            </w:r>
            <w:r w:rsidRPr="000476E2">
              <w:rPr>
                <w:rFonts w:ascii="Times New Roman" w:hAnsi="Times New Roman" w:hint="eastAsia"/>
                <w:color w:val="000000" w:themeColor="text1"/>
                <w:szCs w:val="24"/>
              </w:rPr>
              <w:t>ā</w:t>
            </w:r>
            <w:r w:rsidRPr="000476E2">
              <w:rPr>
                <w:rFonts w:ascii="Times New Roman" w:hAnsi="Times New Roman"/>
                <w:color w:val="000000" w:themeColor="text1"/>
                <w:szCs w:val="24"/>
              </w:rPr>
              <w:t>ju apb</w:t>
            </w:r>
            <w:r w:rsidRPr="000476E2">
              <w:rPr>
                <w:rFonts w:ascii="Times New Roman" w:hAnsi="Times New Roman" w:hint="eastAsia"/>
                <w:color w:val="000000" w:themeColor="text1"/>
                <w:szCs w:val="24"/>
              </w:rPr>
              <w:t>ū</w:t>
            </w:r>
            <w:r w:rsidRPr="000476E2">
              <w:rPr>
                <w:rFonts w:ascii="Times New Roman" w:hAnsi="Times New Roman"/>
                <w:color w:val="000000" w:themeColor="text1"/>
                <w:szCs w:val="24"/>
              </w:rPr>
              <w:t>ve (N</w:t>
            </w:r>
            <w:r w:rsidRPr="000476E2">
              <w:rPr>
                <w:rFonts w:ascii="Times New Roman" w:hAnsi="Times New Roman" w:hint="eastAsia"/>
                <w:color w:val="000000" w:themeColor="text1"/>
                <w:szCs w:val="24"/>
              </w:rPr>
              <w:t>Ī</w:t>
            </w:r>
            <w:r w:rsidRPr="000476E2">
              <w:rPr>
                <w:rFonts w:ascii="Times New Roman" w:hAnsi="Times New Roman"/>
                <w:color w:val="000000" w:themeColor="text1"/>
                <w:szCs w:val="24"/>
              </w:rPr>
              <w:t>LM kods 0600) – vis</w:t>
            </w:r>
            <w:r w:rsidRPr="000476E2">
              <w:rPr>
                <w:rFonts w:ascii="Times New Roman" w:hAnsi="Times New Roman" w:hint="eastAsia"/>
                <w:color w:val="000000" w:themeColor="text1"/>
                <w:szCs w:val="24"/>
              </w:rPr>
              <w:t>ā</w:t>
            </w:r>
            <w:r w:rsidRPr="000476E2">
              <w:rPr>
                <w:rFonts w:ascii="Times New Roman" w:hAnsi="Times New Roman"/>
                <w:color w:val="000000" w:themeColor="text1"/>
                <w:szCs w:val="24"/>
              </w:rPr>
              <w:t xml:space="preserve"> plat</w:t>
            </w:r>
            <w:r w:rsidRPr="000476E2">
              <w:rPr>
                <w:rFonts w:ascii="Times New Roman" w:hAnsi="Times New Roman" w:hint="eastAsia"/>
                <w:color w:val="000000" w:themeColor="text1"/>
                <w:szCs w:val="24"/>
              </w:rPr>
              <w:t>ī</w:t>
            </w:r>
            <w:r w:rsidRPr="000476E2">
              <w:rPr>
                <w:rFonts w:ascii="Times New Roman" w:hAnsi="Times New Roman"/>
                <w:color w:val="000000" w:themeColor="text1"/>
                <w:szCs w:val="24"/>
              </w:rPr>
              <w:t>b</w:t>
            </w:r>
            <w:r w:rsidRPr="000476E2">
              <w:rPr>
                <w:rFonts w:ascii="Times New Roman" w:hAnsi="Times New Roman" w:hint="eastAsia"/>
                <w:color w:val="000000" w:themeColor="text1"/>
                <w:szCs w:val="24"/>
              </w:rPr>
              <w:t>ā</w:t>
            </w:r>
          </w:p>
        </w:tc>
        <w:tc>
          <w:tcPr>
            <w:tcW w:w="2268" w:type="dxa"/>
            <w:tcBorders>
              <w:top w:val="single" w:sz="4" w:space="0" w:color="000000"/>
              <w:left w:val="single" w:sz="4" w:space="0" w:color="000000"/>
              <w:bottom w:val="single" w:sz="4" w:space="0" w:color="000000"/>
              <w:right w:val="single" w:sz="4" w:space="0" w:color="000000"/>
            </w:tcBorders>
            <w:vAlign w:val="center"/>
          </w:tcPr>
          <w:p w14:paraId="558C150A" w14:textId="77777777" w:rsidR="00B90B9C" w:rsidRPr="000476E2" w:rsidRDefault="00B90B9C" w:rsidP="00950322">
            <w:pPr>
              <w:snapToGrid w:val="0"/>
              <w:rPr>
                <w:rFonts w:ascii="Times New Roman" w:hAnsi="Times New Roman"/>
                <w:color w:val="000000" w:themeColor="text1"/>
                <w:szCs w:val="24"/>
              </w:rPr>
            </w:pPr>
            <w:r w:rsidRPr="000476E2">
              <w:rPr>
                <w:rFonts w:ascii="Times New Roman" w:hAnsi="Times New Roman"/>
                <w:color w:val="000000" w:themeColor="text1"/>
                <w:szCs w:val="24"/>
              </w:rPr>
              <w:t>Nr.1 – 7312070202</w:t>
            </w:r>
          </w:p>
          <w:p w14:paraId="7A100FAC" w14:textId="77777777" w:rsidR="00B90B9C" w:rsidRPr="000476E2" w:rsidRDefault="00B90B9C" w:rsidP="00950322">
            <w:pPr>
              <w:snapToGrid w:val="0"/>
              <w:rPr>
                <w:rFonts w:ascii="Times New Roman" w:hAnsi="Times New Roman"/>
                <w:color w:val="000000" w:themeColor="text1"/>
                <w:szCs w:val="24"/>
              </w:rPr>
            </w:pPr>
            <w:r w:rsidRPr="000476E2">
              <w:rPr>
                <w:rFonts w:ascii="Times New Roman" w:hAnsi="Times New Roman"/>
                <w:color w:val="000000" w:themeColor="text1"/>
                <w:szCs w:val="24"/>
              </w:rPr>
              <w:t xml:space="preserve">Nr.4 </w:t>
            </w:r>
            <w:r w:rsidRPr="000476E2">
              <w:rPr>
                <w:rFonts w:ascii="Times New Roman" w:hAnsi="Times New Roman" w:hint="eastAsia"/>
                <w:color w:val="000000" w:themeColor="text1"/>
                <w:szCs w:val="24"/>
              </w:rPr>
              <w:t>–</w:t>
            </w:r>
            <w:r w:rsidRPr="000476E2">
              <w:rPr>
                <w:rFonts w:ascii="Times New Roman" w:hAnsi="Times New Roman"/>
                <w:color w:val="000000" w:themeColor="text1"/>
                <w:szCs w:val="24"/>
              </w:rPr>
              <w:t xml:space="preserve"> 7312050601</w:t>
            </w:r>
          </w:p>
          <w:p w14:paraId="55364107" w14:textId="77777777" w:rsidR="00B90B9C" w:rsidRPr="000476E2" w:rsidRDefault="00B90B9C" w:rsidP="00950322">
            <w:pPr>
              <w:snapToGrid w:val="0"/>
              <w:rPr>
                <w:rFonts w:ascii="Times New Roman" w:hAnsi="Times New Roman"/>
                <w:color w:val="000000" w:themeColor="text1"/>
                <w:szCs w:val="24"/>
              </w:rPr>
            </w:pPr>
            <w:r w:rsidRPr="000476E2">
              <w:rPr>
                <w:rFonts w:ascii="Times New Roman" w:hAnsi="Times New Roman"/>
                <w:color w:val="000000" w:themeColor="text1"/>
                <w:szCs w:val="24"/>
              </w:rPr>
              <w:t>Nr.5 – 7312050201</w:t>
            </w:r>
          </w:p>
        </w:tc>
      </w:tr>
      <w:tr w:rsidR="00B90B9C" w:rsidRPr="000476E2" w14:paraId="05506EE9" w14:textId="77777777" w:rsidTr="00950322">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77463137" w14:textId="77777777" w:rsidR="00B90B9C" w:rsidRPr="000476E2" w:rsidRDefault="00B90B9C" w:rsidP="00950322">
            <w:pPr>
              <w:snapToGrid w:val="0"/>
              <w:jc w:val="center"/>
              <w:rPr>
                <w:rFonts w:ascii="Times New Roman" w:hAnsi="Times New Roman"/>
                <w:color w:val="000000" w:themeColor="text1"/>
                <w:szCs w:val="24"/>
                <w:lang w:eastAsia="lv-LV"/>
              </w:rPr>
            </w:pPr>
            <w:r w:rsidRPr="000476E2">
              <w:rPr>
                <w:rFonts w:ascii="Times New Roman" w:hAnsi="Times New Roman"/>
                <w:color w:val="000000" w:themeColor="text1"/>
                <w:szCs w:val="24"/>
                <w:lang w:eastAsia="lv-LV"/>
              </w:rPr>
              <w:t>Plānotā zemes vienība Nr.5</w:t>
            </w:r>
          </w:p>
          <w:p w14:paraId="5ADAF9CC" w14:textId="77777777" w:rsidR="00B90B9C" w:rsidRPr="000476E2" w:rsidRDefault="00B90B9C" w:rsidP="00950322">
            <w:pPr>
              <w:snapToGrid w:val="0"/>
              <w:jc w:val="center"/>
              <w:rPr>
                <w:rFonts w:ascii="Times New Roman" w:hAnsi="Times New Roman"/>
                <w:color w:val="000000" w:themeColor="text1"/>
                <w:szCs w:val="24"/>
                <w:lang w:eastAsia="lv-LV"/>
              </w:rPr>
            </w:pPr>
            <w:r w:rsidRPr="000476E2">
              <w:rPr>
                <w:rFonts w:ascii="Times New Roman" w:hAnsi="Times New Roman"/>
                <w:color w:val="000000" w:themeColor="text1"/>
                <w:szCs w:val="24"/>
                <w:lang w:eastAsia="lv-LV"/>
              </w:rPr>
              <w:t>8080 008 1242 – 0,3616 ha</w:t>
            </w:r>
          </w:p>
          <w:p w14:paraId="1DADF9D4" w14:textId="77777777" w:rsidR="00B90B9C" w:rsidRPr="000476E2" w:rsidRDefault="00B90B9C" w:rsidP="00950322">
            <w:pPr>
              <w:snapToGrid w:val="0"/>
              <w:jc w:val="center"/>
              <w:rPr>
                <w:rFonts w:ascii="Times New Roman" w:hAnsi="Times New Roman"/>
                <w:color w:val="000000" w:themeColor="text1"/>
                <w:szCs w:val="24"/>
                <w:lang w:eastAsia="lv-LV"/>
              </w:rPr>
            </w:pPr>
            <w:r w:rsidRPr="000476E2">
              <w:rPr>
                <w:rFonts w:ascii="Times New Roman" w:hAnsi="Times New Roman"/>
                <w:color w:val="000000" w:themeColor="text1"/>
                <w:szCs w:val="24"/>
                <w:lang w:eastAsia="lv-LV"/>
              </w:rPr>
              <w:t>Veidot jaunu nekustam</w:t>
            </w:r>
            <w:r w:rsidRPr="000476E2">
              <w:rPr>
                <w:rFonts w:ascii="Times New Roman" w:hAnsi="Times New Roman" w:hint="eastAsia"/>
                <w:color w:val="000000" w:themeColor="text1"/>
                <w:szCs w:val="24"/>
                <w:lang w:eastAsia="lv-LV"/>
              </w:rPr>
              <w:t>ā</w:t>
            </w:r>
            <w:r w:rsidRPr="000476E2">
              <w:rPr>
                <w:rFonts w:ascii="Times New Roman" w:hAnsi="Times New Roman"/>
                <w:color w:val="000000" w:themeColor="text1"/>
                <w:szCs w:val="24"/>
                <w:lang w:eastAsia="lv-LV"/>
              </w:rPr>
              <w:t xml:space="preserve"> </w:t>
            </w:r>
            <w:r w:rsidRPr="000476E2">
              <w:rPr>
                <w:rFonts w:ascii="Times New Roman" w:hAnsi="Times New Roman" w:hint="eastAsia"/>
                <w:color w:val="000000" w:themeColor="text1"/>
                <w:szCs w:val="24"/>
                <w:lang w:eastAsia="lv-LV"/>
              </w:rPr>
              <w:t>ī</w:t>
            </w:r>
            <w:r w:rsidRPr="000476E2">
              <w:rPr>
                <w:rFonts w:ascii="Times New Roman" w:hAnsi="Times New Roman"/>
                <w:color w:val="000000" w:themeColor="text1"/>
                <w:szCs w:val="24"/>
                <w:lang w:eastAsia="lv-LV"/>
              </w:rPr>
              <w:t>pašuma sast</w:t>
            </w:r>
            <w:r w:rsidRPr="000476E2">
              <w:rPr>
                <w:rFonts w:ascii="Times New Roman" w:hAnsi="Times New Roman" w:hint="eastAsia"/>
                <w:color w:val="000000" w:themeColor="text1"/>
                <w:szCs w:val="24"/>
                <w:lang w:eastAsia="lv-LV"/>
              </w:rPr>
              <w:t>ā</w:t>
            </w:r>
            <w:r w:rsidRPr="000476E2">
              <w:rPr>
                <w:rFonts w:ascii="Times New Roman" w:hAnsi="Times New Roman"/>
                <w:color w:val="000000" w:themeColor="text1"/>
                <w:szCs w:val="24"/>
                <w:lang w:eastAsia="lv-LV"/>
              </w:rPr>
              <w:t>vu</w:t>
            </w:r>
          </w:p>
        </w:tc>
        <w:tc>
          <w:tcPr>
            <w:tcW w:w="2693" w:type="dxa"/>
            <w:tcBorders>
              <w:top w:val="single" w:sz="4" w:space="0" w:color="000000"/>
              <w:left w:val="single" w:sz="4" w:space="0" w:color="000000"/>
              <w:bottom w:val="single" w:sz="4" w:space="0" w:color="000000"/>
              <w:right w:val="nil"/>
            </w:tcBorders>
            <w:vAlign w:val="center"/>
          </w:tcPr>
          <w:p w14:paraId="3655F104" w14:textId="77777777" w:rsidR="00B90B9C" w:rsidRPr="000476E2" w:rsidRDefault="00B90B9C" w:rsidP="00950322">
            <w:pPr>
              <w:jc w:val="center"/>
              <w:rPr>
                <w:rFonts w:ascii="Times New Roman" w:hAnsi="Times New Roman"/>
                <w:color w:val="000000" w:themeColor="text1"/>
                <w:szCs w:val="24"/>
                <w:lang w:eastAsia="lv-LV"/>
              </w:rPr>
            </w:pPr>
            <w:r w:rsidRPr="000476E2">
              <w:rPr>
                <w:rFonts w:ascii="Times New Roman" w:hAnsi="Times New Roman"/>
                <w:color w:val="000000" w:themeColor="text1"/>
                <w:szCs w:val="24"/>
                <w:lang w:eastAsia="lv-LV"/>
              </w:rPr>
              <w:t>Pl</w:t>
            </w:r>
            <w:r w:rsidRPr="000476E2">
              <w:rPr>
                <w:rFonts w:ascii="Times New Roman" w:hAnsi="Times New Roman" w:hint="eastAsia"/>
                <w:color w:val="000000" w:themeColor="text1"/>
                <w:szCs w:val="24"/>
                <w:lang w:eastAsia="lv-LV"/>
              </w:rPr>
              <w:t>ā</w:t>
            </w:r>
            <w:r w:rsidRPr="000476E2">
              <w:rPr>
                <w:rFonts w:ascii="Times New Roman" w:hAnsi="Times New Roman"/>
                <w:color w:val="000000" w:themeColor="text1"/>
                <w:szCs w:val="24"/>
                <w:lang w:eastAsia="lv-LV"/>
              </w:rPr>
              <w:t>notajai zemes vien</w:t>
            </w:r>
            <w:r w:rsidRPr="000476E2">
              <w:rPr>
                <w:rFonts w:ascii="Times New Roman" w:hAnsi="Times New Roman" w:hint="eastAsia"/>
                <w:color w:val="000000" w:themeColor="text1"/>
                <w:szCs w:val="24"/>
                <w:lang w:eastAsia="lv-LV"/>
              </w:rPr>
              <w:t>ī</w:t>
            </w:r>
            <w:r w:rsidRPr="000476E2">
              <w:rPr>
                <w:rFonts w:ascii="Times New Roman" w:hAnsi="Times New Roman"/>
                <w:color w:val="000000" w:themeColor="text1"/>
                <w:szCs w:val="24"/>
                <w:lang w:eastAsia="lv-LV"/>
              </w:rPr>
              <w:t xml:space="preserve">bai piešķirt adresi: Linarda iela 1, Jaunolaine, Olaines pag., Olaines nov., LV-2127 </w:t>
            </w:r>
          </w:p>
          <w:p w14:paraId="1A0BE65F" w14:textId="77777777" w:rsidR="00B90B9C" w:rsidRPr="000476E2" w:rsidRDefault="00B90B9C" w:rsidP="00950322">
            <w:pPr>
              <w:jc w:val="center"/>
              <w:rPr>
                <w:rFonts w:ascii="Times New Roman" w:hAnsi="Times New Roman"/>
                <w:color w:val="000000" w:themeColor="text1"/>
                <w:szCs w:val="24"/>
                <w:lang w:eastAsia="lv-LV"/>
              </w:rPr>
            </w:pPr>
          </w:p>
        </w:tc>
        <w:tc>
          <w:tcPr>
            <w:tcW w:w="2552" w:type="dxa"/>
            <w:tcBorders>
              <w:top w:val="single" w:sz="4" w:space="0" w:color="000000"/>
              <w:left w:val="single" w:sz="4" w:space="0" w:color="000000"/>
              <w:bottom w:val="single" w:sz="4" w:space="0" w:color="000000"/>
              <w:right w:val="nil"/>
            </w:tcBorders>
            <w:vAlign w:val="center"/>
          </w:tcPr>
          <w:p w14:paraId="55917BAA" w14:textId="77777777" w:rsidR="00B90B9C" w:rsidRPr="000476E2" w:rsidRDefault="00B90B9C" w:rsidP="00950322">
            <w:pPr>
              <w:jc w:val="center"/>
              <w:rPr>
                <w:rFonts w:ascii="Times New Roman" w:hAnsi="Times New Roman"/>
                <w:color w:val="000000" w:themeColor="text1"/>
                <w:szCs w:val="24"/>
              </w:rPr>
            </w:pPr>
            <w:r w:rsidRPr="000476E2">
              <w:rPr>
                <w:rFonts w:ascii="Times New Roman" w:hAnsi="Times New Roman"/>
                <w:color w:val="000000" w:themeColor="text1"/>
                <w:szCs w:val="24"/>
              </w:rPr>
              <w:t>Neapgūta individu</w:t>
            </w:r>
            <w:r w:rsidRPr="000476E2">
              <w:rPr>
                <w:rFonts w:ascii="Times New Roman" w:hAnsi="Times New Roman" w:hint="eastAsia"/>
                <w:color w:val="000000" w:themeColor="text1"/>
                <w:szCs w:val="24"/>
              </w:rPr>
              <w:t>ā</w:t>
            </w:r>
            <w:r w:rsidRPr="000476E2">
              <w:rPr>
                <w:rFonts w:ascii="Times New Roman" w:hAnsi="Times New Roman"/>
                <w:color w:val="000000" w:themeColor="text1"/>
                <w:szCs w:val="24"/>
              </w:rPr>
              <w:t>lo dz</w:t>
            </w:r>
            <w:r w:rsidRPr="000476E2">
              <w:rPr>
                <w:rFonts w:ascii="Times New Roman" w:hAnsi="Times New Roman" w:hint="eastAsia"/>
                <w:color w:val="000000" w:themeColor="text1"/>
                <w:szCs w:val="24"/>
              </w:rPr>
              <w:t>ī</w:t>
            </w:r>
            <w:r w:rsidRPr="000476E2">
              <w:rPr>
                <w:rFonts w:ascii="Times New Roman" w:hAnsi="Times New Roman"/>
                <w:color w:val="000000" w:themeColor="text1"/>
                <w:szCs w:val="24"/>
              </w:rPr>
              <w:t>vojamo m</w:t>
            </w:r>
            <w:r w:rsidRPr="000476E2">
              <w:rPr>
                <w:rFonts w:ascii="Times New Roman" w:hAnsi="Times New Roman" w:hint="eastAsia"/>
                <w:color w:val="000000" w:themeColor="text1"/>
                <w:szCs w:val="24"/>
              </w:rPr>
              <w:t>ā</w:t>
            </w:r>
            <w:r w:rsidRPr="000476E2">
              <w:rPr>
                <w:rFonts w:ascii="Times New Roman" w:hAnsi="Times New Roman"/>
                <w:color w:val="000000" w:themeColor="text1"/>
                <w:szCs w:val="24"/>
              </w:rPr>
              <w:t>ju apb</w:t>
            </w:r>
            <w:r w:rsidRPr="000476E2">
              <w:rPr>
                <w:rFonts w:ascii="Times New Roman" w:hAnsi="Times New Roman" w:hint="eastAsia"/>
                <w:color w:val="000000" w:themeColor="text1"/>
                <w:szCs w:val="24"/>
              </w:rPr>
              <w:t>ū</w:t>
            </w:r>
            <w:r w:rsidRPr="000476E2">
              <w:rPr>
                <w:rFonts w:ascii="Times New Roman" w:hAnsi="Times New Roman"/>
                <w:color w:val="000000" w:themeColor="text1"/>
                <w:szCs w:val="24"/>
              </w:rPr>
              <w:t>ve (N</w:t>
            </w:r>
            <w:r w:rsidRPr="000476E2">
              <w:rPr>
                <w:rFonts w:ascii="Times New Roman" w:hAnsi="Times New Roman" w:hint="eastAsia"/>
                <w:color w:val="000000" w:themeColor="text1"/>
                <w:szCs w:val="24"/>
              </w:rPr>
              <w:t>Ī</w:t>
            </w:r>
            <w:r w:rsidRPr="000476E2">
              <w:rPr>
                <w:rFonts w:ascii="Times New Roman" w:hAnsi="Times New Roman"/>
                <w:color w:val="000000" w:themeColor="text1"/>
                <w:szCs w:val="24"/>
              </w:rPr>
              <w:t>LM kods 0600) – vis</w:t>
            </w:r>
            <w:r w:rsidRPr="000476E2">
              <w:rPr>
                <w:rFonts w:ascii="Times New Roman" w:hAnsi="Times New Roman" w:hint="eastAsia"/>
                <w:color w:val="000000" w:themeColor="text1"/>
                <w:szCs w:val="24"/>
              </w:rPr>
              <w:t>ā</w:t>
            </w:r>
            <w:r w:rsidRPr="000476E2">
              <w:rPr>
                <w:rFonts w:ascii="Times New Roman" w:hAnsi="Times New Roman"/>
                <w:color w:val="000000" w:themeColor="text1"/>
                <w:szCs w:val="24"/>
              </w:rPr>
              <w:t xml:space="preserve"> plat</w:t>
            </w:r>
            <w:r w:rsidRPr="000476E2">
              <w:rPr>
                <w:rFonts w:ascii="Times New Roman" w:hAnsi="Times New Roman" w:hint="eastAsia"/>
                <w:color w:val="000000" w:themeColor="text1"/>
                <w:szCs w:val="24"/>
              </w:rPr>
              <w:t>ī</w:t>
            </w:r>
            <w:r w:rsidRPr="000476E2">
              <w:rPr>
                <w:rFonts w:ascii="Times New Roman" w:hAnsi="Times New Roman"/>
                <w:color w:val="000000" w:themeColor="text1"/>
                <w:szCs w:val="24"/>
              </w:rPr>
              <w:t>b</w:t>
            </w:r>
            <w:r w:rsidRPr="000476E2">
              <w:rPr>
                <w:rFonts w:ascii="Times New Roman" w:hAnsi="Times New Roman" w:hint="eastAsia"/>
                <w:color w:val="000000" w:themeColor="text1"/>
                <w:szCs w:val="24"/>
              </w:rPr>
              <w:t>ā</w:t>
            </w:r>
          </w:p>
        </w:tc>
        <w:tc>
          <w:tcPr>
            <w:tcW w:w="2268" w:type="dxa"/>
            <w:tcBorders>
              <w:top w:val="single" w:sz="4" w:space="0" w:color="000000"/>
              <w:left w:val="single" w:sz="4" w:space="0" w:color="000000"/>
              <w:bottom w:val="single" w:sz="4" w:space="0" w:color="000000"/>
              <w:right w:val="single" w:sz="4" w:space="0" w:color="000000"/>
            </w:tcBorders>
            <w:vAlign w:val="center"/>
          </w:tcPr>
          <w:p w14:paraId="49420897" w14:textId="77777777" w:rsidR="00B90B9C" w:rsidRPr="000476E2" w:rsidRDefault="00B90B9C" w:rsidP="00950322">
            <w:pPr>
              <w:snapToGrid w:val="0"/>
              <w:rPr>
                <w:rFonts w:ascii="Times New Roman" w:hAnsi="Times New Roman"/>
                <w:color w:val="000000" w:themeColor="text1"/>
                <w:szCs w:val="24"/>
              </w:rPr>
            </w:pPr>
            <w:r w:rsidRPr="000476E2">
              <w:rPr>
                <w:rFonts w:ascii="Times New Roman" w:hAnsi="Times New Roman"/>
                <w:color w:val="000000" w:themeColor="text1"/>
                <w:szCs w:val="24"/>
              </w:rPr>
              <w:t>Nr.1 – 7312070202</w:t>
            </w:r>
          </w:p>
        </w:tc>
      </w:tr>
      <w:tr w:rsidR="00B90B9C" w:rsidRPr="000476E2" w14:paraId="656AC3BC" w14:textId="77777777" w:rsidTr="00950322">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79BBA341" w14:textId="77777777" w:rsidR="00B90B9C" w:rsidRPr="000476E2" w:rsidRDefault="00B90B9C" w:rsidP="00950322">
            <w:pPr>
              <w:snapToGrid w:val="0"/>
              <w:jc w:val="center"/>
              <w:rPr>
                <w:rFonts w:ascii="Times New Roman" w:hAnsi="Times New Roman"/>
                <w:color w:val="000000" w:themeColor="text1"/>
                <w:szCs w:val="24"/>
                <w:lang w:eastAsia="lv-LV"/>
              </w:rPr>
            </w:pPr>
            <w:r w:rsidRPr="000476E2">
              <w:rPr>
                <w:rFonts w:ascii="Times New Roman" w:hAnsi="Times New Roman"/>
                <w:color w:val="000000" w:themeColor="text1"/>
                <w:szCs w:val="24"/>
                <w:lang w:eastAsia="lv-LV"/>
              </w:rPr>
              <w:t>Plānotā zemes vienība Nr.6</w:t>
            </w:r>
          </w:p>
          <w:p w14:paraId="2E72E0D0" w14:textId="77777777" w:rsidR="00B90B9C" w:rsidRPr="000476E2" w:rsidRDefault="00B90B9C" w:rsidP="00950322">
            <w:pPr>
              <w:snapToGrid w:val="0"/>
              <w:jc w:val="center"/>
              <w:rPr>
                <w:rFonts w:ascii="Times New Roman" w:hAnsi="Times New Roman"/>
                <w:color w:val="000000" w:themeColor="text1"/>
                <w:szCs w:val="24"/>
                <w:lang w:eastAsia="lv-LV"/>
              </w:rPr>
            </w:pPr>
            <w:r w:rsidRPr="000476E2">
              <w:rPr>
                <w:rFonts w:ascii="Times New Roman" w:hAnsi="Times New Roman"/>
                <w:color w:val="000000" w:themeColor="text1"/>
                <w:szCs w:val="24"/>
                <w:lang w:eastAsia="lv-LV"/>
              </w:rPr>
              <w:t>8080 008 1243 – 0,2528 ha</w:t>
            </w:r>
          </w:p>
          <w:p w14:paraId="08274A22" w14:textId="77777777" w:rsidR="00B90B9C" w:rsidRPr="000476E2" w:rsidRDefault="00B90B9C" w:rsidP="00950322">
            <w:pPr>
              <w:snapToGrid w:val="0"/>
              <w:jc w:val="center"/>
              <w:rPr>
                <w:rFonts w:ascii="Times New Roman" w:hAnsi="Times New Roman"/>
                <w:color w:val="000000" w:themeColor="text1"/>
                <w:szCs w:val="24"/>
                <w:lang w:eastAsia="lv-LV"/>
              </w:rPr>
            </w:pPr>
            <w:r w:rsidRPr="000476E2">
              <w:rPr>
                <w:rFonts w:ascii="Times New Roman" w:hAnsi="Times New Roman"/>
                <w:color w:val="000000" w:themeColor="text1"/>
                <w:szCs w:val="24"/>
                <w:lang w:eastAsia="lv-LV"/>
              </w:rPr>
              <w:t>Veidot jaunu nekustam</w:t>
            </w:r>
            <w:r w:rsidRPr="000476E2">
              <w:rPr>
                <w:rFonts w:ascii="Times New Roman" w:hAnsi="Times New Roman" w:hint="eastAsia"/>
                <w:color w:val="000000" w:themeColor="text1"/>
                <w:szCs w:val="24"/>
                <w:lang w:eastAsia="lv-LV"/>
              </w:rPr>
              <w:t>ā</w:t>
            </w:r>
            <w:r w:rsidRPr="000476E2">
              <w:rPr>
                <w:rFonts w:ascii="Times New Roman" w:hAnsi="Times New Roman"/>
                <w:color w:val="000000" w:themeColor="text1"/>
                <w:szCs w:val="24"/>
                <w:lang w:eastAsia="lv-LV"/>
              </w:rPr>
              <w:t xml:space="preserve"> </w:t>
            </w:r>
            <w:r w:rsidRPr="000476E2">
              <w:rPr>
                <w:rFonts w:ascii="Times New Roman" w:hAnsi="Times New Roman" w:hint="eastAsia"/>
                <w:color w:val="000000" w:themeColor="text1"/>
                <w:szCs w:val="24"/>
                <w:lang w:eastAsia="lv-LV"/>
              </w:rPr>
              <w:t>ī</w:t>
            </w:r>
            <w:r w:rsidRPr="000476E2">
              <w:rPr>
                <w:rFonts w:ascii="Times New Roman" w:hAnsi="Times New Roman"/>
                <w:color w:val="000000" w:themeColor="text1"/>
                <w:szCs w:val="24"/>
                <w:lang w:eastAsia="lv-LV"/>
              </w:rPr>
              <w:t>pašuma sast</w:t>
            </w:r>
            <w:r w:rsidRPr="000476E2">
              <w:rPr>
                <w:rFonts w:ascii="Times New Roman" w:hAnsi="Times New Roman" w:hint="eastAsia"/>
                <w:color w:val="000000" w:themeColor="text1"/>
                <w:szCs w:val="24"/>
                <w:lang w:eastAsia="lv-LV"/>
              </w:rPr>
              <w:t>ā</w:t>
            </w:r>
            <w:r w:rsidRPr="000476E2">
              <w:rPr>
                <w:rFonts w:ascii="Times New Roman" w:hAnsi="Times New Roman"/>
                <w:color w:val="000000" w:themeColor="text1"/>
                <w:szCs w:val="24"/>
                <w:lang w:eastAsia="lv-LV"/>
              </w:rPr>
              <w:t>vu</w:t>
            </w:r>
          </w:p>
        </w:tc>
        <w:tc>
          <w:tcPr>
            <w:tcW w:w="2693" w:type="dxa"/>
            <w:tcBorders>
              <w:top w:val="single" w:sz="4" w:space="0" w:color="000000"/>
              <w:left w:val="single" w:sz="4" w:space="0" w:color="000000"/>
              <w:bottom w:val="single" w:sz="4" w:space="0" w:color="000000"/>
              <w:right w:val="nil"/>
            </w:tcBorders>
            <w:vAlign w:val="center"/>
          </w:tcPr>
          <w:p w14:paraId="6653A12A" w14:textId="77777777" w:rsidR="00B90B9C" w:rsidRPr="000476E2" w:rsidRDefault="00B90B9C" w:rsidP="00950322">
            <w:pPr>
              <w:jc w:val="center"/>
              <w:rPr>
                <w:rFonts w:ascii="Times New Roman" w:hAnsi="Times New Roman"/>
                <w:color w:val="000000" w:themeColor="text1"/>
                <w:szCs w:val="24"/>
                <w:lang w:eastAsia="lv-LV"/>
              </w:rPr>
            </w:pPr>
            <w:r w:rsidRPr="000476E2">
              <w:rPr>
                <w:rFonts w:ascii="Times New Roman" w:hAnsi="Times New Roman"/>
                <w:color w:val="000000" w:themeColor="text1"/>
                <w:szCs w:val="24"/>
                <w:lang w:eastAsia="lv-LV"/>
              </w:rPr>
              <w:t>Pl</w:t>
            </w:r>
            <w:r w:rsidRPr="000476E2">
              <w:rPr>
                <w:rFonts w:ascii="Times New Roman" w:hAnsi="Times New Roman" w:hint="eastAsia"/>
                <w:color w:val="000000" w:themeColor="text1"/>
                <w:szCs w:val="24"/>
                <w:lang w:eastAsia="lv-LV"/>
              </w:rPr>
              <w:t>ā</w:t>
            </w:r>
            <w:r w:rsidRPr="000476E2">
              <w:rPr>
                <w:rFonts w:ascii="Times New Roman" w:hAnsi="Times New Roman"/>
                <w:color w:val="000000" w:themeColor="text1"/>
                <w:szCs w:val="24"/>
                <w:lang w:eastAsia="lv-LV"/>
              </w:rPr>
              <w:t>notajai zemes vien</w:t>
            </w:r>
            <w:r w:rsidRPr="000476E2">
              <w:rPr>
                <w:rFonts w:ascii="Times New Roman" w:hAnsi="Times New Roman" w:hint="eastAsia"/>
                <w:color w:val="000000" w:themeColor="text1"/>
                <w:szCs w:val="24"/>
                <w:lang w:eastAsia="lv-LV"/>
              </w:rPr>
              <w:t>ī</w:t>
            </w:r>
            <w:r w:rsidRPr="000476E2">
              <w:rPr>
                <w:rFonts w:ascii="Times New Roman" w:hAnsi="Times New Roman"/>
                <w:color w:val="000000" w:themeColor="text1"/>
                <w:szCs w:val="24"/>
                <w:lang w:eastAsia="lv-LV"/>
              </w:rPr>
              <w:t xml:space="preserve">bai piešķirt adresi: Linarda iela 7, Jaunolaine, Olaines pag., Olaines nov., LV-2127 </w:t>
            </w:r>
          </w:p>
          <w:p w14:paraId="315AA58B" w14:textId="77777777" w:rsidR="00B90B9C" w:rsidRPr="000476E2" w:rsidRDefault="00B90B9C" w:rsidP="00950322">
            <w:pPr>
              <w:jc w:val="center"/>
              <w:rPr>
                <w:rFonts w:ascii="Times New Roman" w:hAnsi="Times New Roman"/>
                <w:color w:val="000000" w:themeColor="text1"/>
                <w:szCs w:val="24"/>
                <w:lang w:eastAsia="lv-LV"/>
              </w:rPr>
            </w:pPr>
          </w:p>
        </w:tc>
        <w:tc>
          <w:tcPr>
            <w:tcW w:w="2552" w:type="dxa"/>
            <w:tcBorders>
              <w:top w:val="single" w:sz="4" w:space="0" w:color="000000"/>
              <w:left w:val="single" w:sz="4" w:space="0" w:color="000000"/>
              <w:bottom w:val="single" w:sz="4" w:space="0" w:color="000000"/>
              <w:right w:val="nil"/>
            </w:tcBorders>
            <w:vAlign w:val="center"/>
          </w:tcPr>
          <w:p w14:paraId="7D8DA4CD" w14:textId="77777777" w:rsidR="00B90B9C" w:rsidRPr="000476E2" w:rsidRDefault="00B90B9C" w:rsidP="00950322">
            <w:pPr>
              <w:jc w:val="center"/>
              <w:rPr>
                <w:rFonts w:ascii="Times New Roman" w:hAnsi="Times New Roman"/>
                <w:color w:val="000000" w:themeColor="text1"/>
                <w:szCs w:val="24"/>
              </w:rPr>
            </w:pPr>
            <w:r w:rsidRPr="000476E2">
              <w:rPr>
                <w:rFonts w:ascii="Times New Roman" w:hAnsi="Times New Roman"/>
                <w:color w:val="000000" w:themeColor="text1"/>
                <w:szCs w:val="24"/>
              </w:rPr>
              <w:t>Neapgūta individu</w:t>
            </w:r>
            <w:r w:rsidRPr="000476E2">
              <w:rPr>
                <w:rFonts w:ascii="Times New Roman" w:hAnsi="Times New Roman" w:hint="eastAsia"/>
                <w:color w:val="000000" w:themeColor="text1"/>
                <w:szCs w:val="24"/>
              </w:rPr>
              <w:t>ā</w:t>
            </w:r>
            <w:r w:rsidRPr="000476E2">
              <w:rPr>
                <w:rFonts w:ascii="Times New Roman" w:hAnsi="Times New Roman"/>
                <w:color w:val="000000" w:themeColor="text1"/>
                <w:szCs w:val="24"/>
              </w:rPr>
              <w:t>lo dz</w:t>
            </w:r>
            <w:r w:rsidRPr="000476E2">
              <w:rPr>
                <w:rFonts w:ascii="Times New Roman" w:hAnsi="Times New Roman" w:hint="eastAsia"/>
                <w:color w:val="000000" w:themeColor="text1"/>
                <w:szCs w:val="24"/>
              </w:rPr>
              <w:t>ī</w:t>
            </w:r>
            <w:r w:rsidRPr="000476E2">
              <w:rPr>
                <w:rFonts w:ascii="Times New Roman" w:hAnsi="Times New Roman"/>
                <w:color w:val="000000" w:themeColor="text1"/>
                <w:szCs w:val="24"/>
              </w:rPr>
              <w:t>vojamo m</w:t>
            </w:r>
            <w:r w:rsidRPr="000476E2">
              <w:rPr>
                <w:rFonts w:ascii="Times New Roman" w:hAnsi="Times New Roman" w:hint="eastAsia"/>
                <w:color w:val="000000" w:themeColor="text1"/>
                <w:szCs w:val="24"/>
              </w:rPr>
              <w:t>ā</w:t>
            </w:r>
            <w:r w:rsidRPr="000476E2">
              <w:rPr>
                <w:rFonts w:ascii="Times New Roman" w:hAnsi="Times New Roman"/>
                <w:color w:val="000000" w:themeColor="text1"/>
                <w:szCs w:val="24"/>
              </w:rPr>
              <w:t>ju apb</w:t>
            </w:r>
            <w:r w:rsidRPr="000476E2">
              <w:rPr>
                <w:rFonts w:ascii="Times New Roman" w:hAnsi="Times New Roman" w:hint="eastAsia"/>
                <w:color w:val="000000" w:themeColor="text1"/>
                <w:szCs w:val="24"/>
              </w:rPr>
              <w:t>ū</w:t>
            </w:r>
            <w:r w:rsidRPr="000476E2">
              <w:rPr>
                <w:rFonts w:ascii="Times New Roman" w:hAnsi="Times New Roman"/>
                <w:color w:val="000000" w:themeColor="text1"/>
                <w:szCs w:val="24"/>
              </w:rPr>
              <w:t>ve (N</w:t>
            </w:r>
            <w:r w:rsidRPr="000476E2">
              <w:rPr>
                <w:rFonts w:ascii="Times New Roman" w:hAnsi="Times New Roman" w:hint="eastAsia"/>
                <w:color w:val="000000" w:themeColor="text1"/>
                <w:szCs w:val="24"/>
              </w:rPr>
              <w:t>Ī</w:t>
            </w:r>
            <w:r w:rsidRPr="000476E2">
              <w:rPr>
                <w:rFonts w:ascii="Times New Roman" w:hAnsi="Times New Roman"/>
                <w:color w:val="000000" w:themeColor="text1"/>
                <w:szCs w:val="24"/>
              </w:rPr>
              <w:t>LM kods 0600) – vis</w:t>
            </w:r>
            <w:r w:rsidRPr="000476E2">
              <w:rPr>
                <w:rFonts w:ascii="Times New Roman" w:hAnsi="Times New Roman" w:hint="eastAsia"/>
                <w:color w:val="000000" w:themeColor="text1"/>
                <w:szCs w:val="24"/>
              </w:rPr>
              <w:t>ā</w:t>
            </w:r>
            <w:r w:rsidRPr="000476E2">
              <w:rPr>
                <w:rFonts w:ascii="Times New Roman" w:hAnsi="Times New Roman"/>
                <w:color w:val="000000" w:themeColor="text1"/>
                <w:szCs w:val="24"/>
              </w:rPr>
              <w:t xml:space="preserve"> plat</w:t>
            </w:r>
            <w:r w:rsidRPr="000476E2">
              <w:rPr>
                <w:rFonts w:ascii="Times New Roman" w:hAnsi="Times New Roman" w:hint="eastAsia"/>
                <w:color w:val="000000" w:themeColor="text1"/>
                <w:szCs w:val="24"/>
              </w:rPr>
              <w:t>ī</w:t>
            </w:r>
            <w:r w:rsidRPr="000476E2">
              <w:rPr>
                <w:rFonts w:ascii="Times New Roman" w:hAnsi="Times New Roman"/>
                <w:color w:val="000000" w:themeColor="text1"/>
                <w:szCs w:val="24"/>
              </w:rPr>
              <w:t>b</w:t>
            </w:r>
            <w:r w:rsidRPr="000476E2">
              <w:rPr>
                <w:rFonts w:ascii="Times New Roman" w:hAnsi="Times New Roman" w:hint="eastAsia"/>
                <w:color w:val="000000" w:themeColor="text1"/>
                <w:szCs w:val="24"/>
              </w:rPr>
              <w:t>ā</w:t>
            </w:r>
          </w:p>
        </w:tc>
        <w:tc>
          <w:tcPr>
            <w:tcW w:w="2268" w:type="dxa"/>
            <w:tcBorders>
              <w:top w:val="single" w:sz="4" w:space="0" w:color="000000"/>
              <w:left w:val="single" w:sz="4" w:space="0" w:color="000000"/>
              <w:bottom w:val="single" w:sz="4" w:space="0" w:color="000000"/>
              <w:right w:val="single" w:sz="4" w:space="0" w:color="000000"/>
            </w:tcBorders>
            <w:vAlign w:val="center"/>
          </w:tcPr>
          <w:p w14:paraId="3DF84E79" w14:textId="77777777" w:rsidR="00B90B9C" w:rsidRPr="000476E2" w:rsidRDefault="00B90B9C" w:rsidP="00950322">
            <w:pPr>
              <w:snapToGrid w:val="0"/>
              <w:rPr>
                <w:rFonts w:ascii="Times New Roman" w:hAnsi="Times New Roman"/>
                <w:color w:val="000000" w:themeColor="text1"/>
                <w:szCs w:val="24"/>
              </w:rPr>
            </w:pPr>
            <w:r w:rsidRPr="000476E2">
              <w:rPr>
                <w:rFonts w:ascii="Times New Roman" w:hAnsi="Times New Roman"/>
                <w:color w:val="000000" w:themeColor="text1"/>
                <w:szCs w:val="24"/>
              </w:rPr>
              <w:t>Nr.1 – 7312070202</w:t>
            </w:r>
          </w:p>
          <w:p w14:paraId="79E7577D" w14:textId="77777777" w:rsidR="00B90B9C" w:rsidRPr="000476E2" w:rsidRDefault="00B90B9C" w:rsidP="00950322">
            <w:pPr>
              <w:snapToGrid w:val="0"/>
              <w:rPr>
                <w:rFonts w:ascii="Times New Roman" w:hAnsi="Times New Roman"/>
                <w:color w:val="000000" w:themeColor="text1"/>
                <w:szCs w:val="24"/>
              </w:rPr>
            </w:pPr>
            <w:r w:rsidRPr="000476E2">
              <w:rPr>
                <w:rFonts w:ascii="Times New Roman" w:hAnsi="Times New Roman"/>
                <w:color w:val="000000" w:themeColor="text1"/>
                <w:szCs w:val="24"/>
              </w:rPr>
              <w:t>Nr.6 – 7312010400</w:t>
            </w:r>
          </w:p>
          <w:p w14:paraId="3B1446F4" w14:textId="77777777" w:rsidR="00B90B9C" w:rsidRPr="000476E2" w:rsidRDefault="00B90B9C" w:rsidP="00950322">
            <w:pPr>
              <w:snapToGrid w:val="0"/>
              <w:rPr>
                <w:rFonts w:ascii="Times New Roman" w:hAnsi="Times New Roman"/>
                <w:color w:val="000000" w:themeColor="text1"/>
                <w:szCs w:val="24"/>
              </w:rPr>
            </w:pPr>
            <w:r w:rsidRPr="000476E2">
              <w:rPr>
                <w:rFonts w:ascii="Times New Roman" w:hAnsi="Times New Roman"/>
                <w:color w:val="000000" w:themeColor="text1"/>
                <w:szCs w:val="24"/>
              </w:rPr>
              <w:t>Nr.7 –  7313090100</w:t>
            </w:r>
          </w:p>
          <w:p w14:paraId="13F2D1E4" w14:textId="77777777" w:rsidR="00B90B9C" w:rsidRPr="000476E2" w:rsidRDefault="00B90B9C" w:rsidP="00950322">
            <w:pPr>
              <w:snapToGrid w:val="0"/>
              <w:rPr>
                <w:rFonts w:ascii="Times New Roman" w:hAnsi="Times New Roman"/>
                <w:color w:val="000000" w:themeColor="text1"/>
                <w:szCs w:val="24"/>
              </w:rPr>
            </w:pPr>
            <w:r w:rsidRPr="000476E2">
              <w:rPr>
                <w:rFonts w:ascii="Times New Roman" w:hAnsi="Times New Roman"/>
                <w:color w:val="000000" w:themeColor="text1"/>
                <w:szCs w:val="24"/>
              </w:rPr>
              <w:t>Nr.9 –  7311020105</w:t>
            </w:r>
          </w:p>
        </w:tc>
      </w:tr>
      <w:tr w:rsidR="00B90B9C" w:rsidRPr="000476E2" w14:paraId="6BCF97B8" w14:textId="77777777" w:rsidTr="00950322">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4BE3EE12" w14:textId="77777777" w:rsidR="00B90B9C" w:rsidRPr="000476E2" w:rsidRDefault="00B90B9C" w:rsidP="00950322">
            <w:pPr>
              <w:snapToGrid w:val="0"/>
              <w:jc w:val="center"/>
              <w:rPr>
                <w:rFonts w:ascii="Times New Roman" w:hAnsi="Times New Roman"/>
                <w:color w:val="000000" w:themeColor="text1"/>
                <w:szCs w:val="24"/>
                <w:lang w:eastAsia="lv-LV"/>
              </w:rPr>
            </w:pPr>
            <w:r w:rsidRPr="000476E2">
              <w:rPr>
                <w:rFonts w:ascii="Times New Roman" w:hAnsi="Times New Roman"/>
                <w:color w:val="000000" w:themeColor="text1"/>
                <w:szCs w:val="24"/>
                <w:lang w:eastAsia="lv-LV"/>
              </w:rPr>
              <w:t>Plānotā zemes vienība Nr.7</w:t>
            </w:r>
          </w:p>
          <w:p w14:paraId="0230FC2A" w14:textId="77777777" w:rsidR="00B90B9C" w:rsidRPr="000476E2" w:rsidRDefault="00B90B9C" w:rsidP="00950322">
            <w:pPr>
              <w:snapToGrid w:val="0"/>
              <w:jc w:val="center"/>
              <w:rPr>
                <w:rFonts w:ascii="Times New Roman" w:hAnsi="Times New Roman"/>
                <w:color w:val="000000" w:themeColor="text1"/>
                <w:szCs w:val="24"/>
                <w:lang w:eastAsia="lv-LV"/>
              </w:rPr>
            </w:pPr>
            <w:r w:rsidRPr="000476E2">
              <w:rPr>
                <w:rFonts w:ascii="Times New Roman" w:hAnsi="Times New Roman"/>
                <w:color w:val="000000" w:themeColor="text1"/>
                <w:szCs w:val="24"/>
                <w:lang w:eastAsia="lv-LV"/>
              </w:rPr>
              <w:t>8080 008 1244 – 1,4988 ha</w:t>
            </w:r>
          </w:p>
          <w:p w14:paraId="2C467FA5" w14:textId="77777777" w:rsidR="00B90B9C" w:rsidRPr="000476E2" w:rsidRDefault="00B90B9C" w:rsidP="00950322">
            <w:pPr>
              <w:snapToGrid w:val="0"/>
              <w:jc w:val="center"/>
              <w:rPr>
                <w:rFonts w:ascii="Times New Roman" w:hAnsi="Times New Roman"/>
                <w:color w:val="000000" w:themeColor="text1"/>
                <w:szCs w:val="24"/>
                <w:lang w:eastAsia="lv-LV"/>
              </w:rPr>
            </w:pPr>
            <w:r w:rsidRPr="000476E2">
              <w:rPr>
                <w:rFonts w:ascii="Times New Roman" w:hAnsi="Times New Roman"/>
                <w:color w:val="000000" w:themeColor="text1"/>
                <w:szCs w:val="24"/>
                <w:lang w:eastAsia="lv-LV"/>
              </w:rPr>
              <w:t>Saglab</w:t>
            </w:r>
            <w:r w:rsidRPr="000476E2">
              <w:rPr>
                <w:rFonts w:ascii="Times New Roman" w:hAnsi="Times New Roman" w:hint="eastAsia"/>
                <w:color w:val="000000" w:themeColor="text1"/>
                <w:szCs w:val="24"/>
                <w:lang w:eastAsia="lv-LV"/>
              </w:rPr>
              <w:t>ā</w:t>
            </w:r>
            <w:r w:rsidRPr="000476E2">
              <w:rPr>
                <w:rFonts w:ascii="Times New Roman" w:hAnsi="Times New Roman"/>
                <w:color w:val="000000" w:themeColor="text1"/>
                <w:szCs w:val="24"/>
                <w:lang w:eastAsia="lv-LV"/>
              </w:rPr>
              <w:t>t esoš</w:t>
            </w:r>
            <w:r w:rsidRPr="000476E2">
              <w:rPr>
                <w:rFonts w:ascii="Times New Roman" w:hAnsi="Times New Roman" w:hint="eastAsia"/>
                <w:color w:val="000000" w:themeColor="text1"/>
                <w:szCs w:val="24"/>
                <w:lang w:eastAsia="lv-LV"/>
              </w:rPr>
              <w:t>ā</w:t>
            </w:r>
            <w:r w:rsidRPr="000476E2">
              <w:rPr>
                <w:rFonts w:ascii="Times New Roman" w:hAnsi="Times New Roman"/>
                <w:color w:val="000000" w:themeColor="text1"/>
                <w:szCs w:val="24"/>
                <w:lang w:eastAsia="lv-LV"/>
              </w:rPr>
              <w:t xml:space="preserve"> nekustam</w:t>
            </w:r>
            <w:r w:rsidRPr="000476E2">
              <w:rPr>
                <w:rFonts w:ascii="Times New Roman" w:hAnsi="Times New Roman" w:hint="eastAsia"/>
                <w:color w:val="000000" w:themeColor="text1"/>
                <w:szCs w:val="24"/>
                <w:lang w:eastAsia="lv-LV"/>
              </w:rPr>
              <w:t>ā</w:t>
            </w:r>
            <w:r w:rsidRPr="000476E2">
              <w:rPr>
                <w:rFonts w:ascii="Times New Roman" w:hAnsi="Times New Roman"/>
                <w:color w:val="000000" w:themeColor="text1"/>
                <w:szCs w:val="24"/>
                <w:lang w:eastAsia="lv-LV"/>
              </w:rPr>
              <w:t xml:space="preserve"> </w:t>
            </w:r>
            <w:r w:rsidRPr="000476E2">
              <w:rPr>
                <w:rFonts w:ascii="Times New Roman" w:hAnsi="Times New Roman" w:hint="eastAsia"/>
                <w:color w:val="000000" w:themeColor="text1"/>
                <w:szCs w:val="24"/>
                <w:lang w:eastAsia="lv-LV"/>
              </w:rPr>
              <w:t>ī</w:t>
            </w:r>
            <w:r w:rsidRPr="000476E2">
              <w:rPr>
                <w:rFonts w:ascii="Times New Roman" w:hAnsi="Times New Roman"/>
                <w:color w:val="000000" w:themeColor="text1"/>
                <w:szCs w:val="24"/>
                <w:lang w:eastAsia="lv-LV"/>
              </w:rPr>
              <w:t>pašuma sast</w:t>
            </w:r>
            <w:r w:rsidRPr="000476E2">
              <w:rPr>
                <w:rFonts w:ascii="Times New Roman" w:hAnsi="Times New Roman" w:hint="eastAsia"/>
                <w:color w:val="000000" w:themeColor="text1"/>
                <w:szCs w:val="24"/>
                <w:lang w:eastAsia="lv-LV"/>
              </w:rPr>
              <w:t>ā</w:t>
            </w:r>
            <w:r w:rsidRPr="000476E2">
              <w:rPr>
                <w:rFonts w:ascii="Times New Roman" w:hAnsi="Times New Roman"/>
                <w:color w:val="000000" w:themeColor="text1"/>
                <w:szCs w:val="24"/>
                <w:lang w:eastAsia="lv-LV"/>
              </w:rPr>
              <w:t>v</w:t>
            </w:r>
            <w:r w:rsidRPr="000476E2">
              <w:rPr>
                <w:rFonts w:ascii="Times New Roman" w:hAnsi="Times New Roman" w:hint="eastAsia"/>
                <w:color w:val="000000" w:themeColor="text1"/>
                <w:szCs w:val="24"/>
                <w:lang w:eastAsia="lv-LV"/>
              </w:rPr>
              <w:t>ā</w:t>
            </w:r>
            <w:r w:rsidRPr="000476E2">
              <w:rPr>
                <w:rFonts w:ascii="Times New Roman" w:hAnsi="Times New Roman"/>
                <w:color w:val="000000" w:themeColor="text1"/>
                <w:szCs w:val="24"/>
                <w:lang w:eastAsia="lv-LV"/>
              </w:rPr>
              <w:t xml:space="preserve"> ar kadastra Nr.8080 008 1104</w:t>
            </w:r>
          </w:p>
        </w:tc>
        <w:tc>
          <w:tcPr>
            <w:tcW w:w="2693" w:type="dxa"/>
            <w:tcBorders>
              <w:top w:val="single" w:sz="4" w:space="0" w:color="000000"/>
              <w:left w:val="single" w:sz="4" w:space="0" w:color="000000"/>
              <w:bottom w:val="single" w:sz="4" w:space="0" w:color="000000"/>
              <w:right w:val="nil"/>
            </w:tcBorders>
            <w:vAlign w:val="center"/>
          </w:tcPr>
          <w:p w14:paraId="279BB31D" w14:textId="77777777" w:rsidR="00B90B9C" w:rsidRPr="000476E2" w:rsidRDefault="00B90B9C" w:rsidP="00950322">
            <w:pPr>
              <w:jc w:val="center"/>
              <w:rPr>
                <w:rFonts w:ascii="Times New Roman" w:hAnsi="Times New Roman"/>
                <w:color w:val="000000" w:themeColor="text1"/>
                <w:szCs w:val="24"/>
                <w:lang w:eastAsia="lv-LV"/>
              </w:rPr>
            </w:pPr>
            <w:r w:rsidRPr="000476E2">
              <w:rPr>
                <w:rFonts w:ascii="Times New Roman" w:hAnsi="Times New Roman"/>
                <w:color w:val="000000" w:themeColor="text1"/>
                <w:szCs w:val="24"/>
                <w:lang w:eastAsia="lv-LV"/>
              </w:rPr>
              <w:t>Piešķirt nosaukumu: Sili</w:t>
            </w:r>
            <w:r w:rsidRPr="000476E2">
              <w:rPr>
                <w:rFonts w:ascii="Times New Roman" w:hAnsi="Times New Roman" w:hint="eastAsia"/>
                <w:color w:val="000000" w:themeColor="text1"/>
                <w:szCs w:val="24"/>
                <w:lang w:eastAsia="lv-LV"/>
              </w:rPr>
              <w:t>ņ</w:t>
            </w:r>
            <w:r w:rsidRPr="000476E2">
              <w:rPr>
                <w:rFonts w:ascii="Times New Roman" w:hAnsi="Times New Roman"/>
                <w:color w:val="000000" w:themeColor="text1"/>
                <w:szCs w:val="24"/>
                <w:lang w:eastAsia="lv-LV"/>
              </w:rPr>
              <w:t xml:space="preserve">u iela; Linarda iela; </w:t>
            </w:r>
            <w:proofErr w:type="spellStart"/>
            <w:r w:rsidRPr="000476E2">
              <w:rPr>
                <w:rFonts w:ascii="Times New Roman" w:hAnsi="Times New Roman"/>
                <w:color w:val="000000" w:themeColor="text1"/>
                <w:szCs w:val="24"/>
                <w:lang w:eastAsia="lv-LV"/>
              </w:rPr>
              <w:t>Edvarda</w:t>
            </w:r>
            <w:proofErr w:type="spellEnd"/>
            <w:r w:rsidRPr="000476E2">
              <w:rPr>
                <w:rFonts w:ascii="Times New Roman" w:hAnsi="Times New Roman"/>
                <w:color w:val="000000" w:themeColor="text1"/>
                <w:szCs w:val="24"/>
                <w:lang w:eastAsia="lv-LV"/>
              </w:rPr>
              <w:t xml:space="preserve"> iela, Jaunolaine, Olaines pagasts, Olaines novads;</w:t>
            </w:r>
          </w:p>
          <w:p w14:paraId="1B3325AC" w14:textId="77777777" w:rsidR="00B90B9C" w:rsidRPr="000476E2" w:rsidRDefault="00B90B9C" w:rsidP="00950322">
            <w:pPr>
              <w:jc w:val="center"/>
              <w:rPr>
                <w:rFonts w:ascii="Times New Roman" w:hAnsi="Times New Roman"/>
                <w:color w:val="000000" w:themeColor="text1"/>
                <w:szCs w:val="24"/>
                <w:lang w:eastAsia="lv-LV"/>
              </w:rPr>
            </w:pPr>
            <w:r w:rsidRPr="000476E2">
              <w:rPr>
                <w:rFonts w:ascii="Times New Roman" w:hAnsi="Times New Roman"/>
                <w:color w:val="000000" w:themeColor="text1"/>
                <w:szCs w:val="24"/>
                <w:lang w:eastAsia="lv-LV"/>
              </w:rPr>
              <w:t xml:space="preserve">Dzēst nosaukumu: </w:t>
            </w:r>
            <w:proofErr w:type="spellStart"/>
            <w:r w:rsidRPr="000476E2">
              <w:rPr>
                <w:rFonts w:ascii="Times New Roman" w:hAnsi="Times New Roman"/>
                <w:color w:val="000000" w:themeColor="text1"/>
                <w:szCs w:val="24"/>
                <w:lang w:eastAsia="lv-LV"/>
              </w:rPr>
              <w:t>Jaunsiliņi</w:t>
            </w:r>
            <w:proofErr w:type="spellEnd"/>
            <w:r w:rsidRPr="000476E2">
              <w:rPr>
                <w:rFonts w:ascii="Times New Roman" w:hAnsi="Times New Roman"/>
                <w:color w:val="000000" w:themeColor="text1"/>
                <w:szCs w:val="24"/>
                <w:lang w:eastAsia="lv-LV"/>
              </w:rPr>
              <w:t>, Jaunolaine, Olaines pagasts, Olaines novads</w:t>
            </w:r>
          </w:p>
        </w:tc>
        <w:tc>
          <w:tcPr>
            <w:tcW w:w="2552" w:type="dxa"/>
            <w:tcBorders>
              <w:top w:val="single" w:sz="4" w:space="0" w:color="000000"/>
              <w:left w:val="single" w:sz="4" w:space="0" w:color="000000"/>
              <w:bottom w:val="single" w:sz="4" w:space="0" w:color="000000"/>
              <w:right w:val="nil"/>
            </w:tcBorders>
            <w:vAlign w:val="center"/>
          </w:tcPr>
          <w:p w14:paraId="1438EB90" w14:textId="77777777" w:rsidR="00B90B9C" w:rsidRPr="000476E2" w:rsidRDefault="00B90B9C" w:rsidP="00950322">
            <w:pPr>
              <w:jc w:val="center"/>
              <w:rPr>
                <w:rFonts w:ascii="Times New Roman" w:hAnsi="Times New Roman"/>
                <w:color w:val="000000" w:themeColor="text1"/>
                <w:szCs w:val="24"/>
              </w:rPr>
            </w:pPr>
            <w:r w:rsidRPr="000476E2">
              <w:rPr>
                <w:rFonts w:ascii="Times New Roman" w:hAnsi="Times New Roman"/>
                <w:color w:val="000000" w:themeColor="text1"/>
                <w:szCs w:val="24"/>
              </w:rPr>
              <w:t>Zeme dzelzce</w:t>
            </w:r>
            <w:r w:rsidRPr="000476E2">
              <w:rPr>
                <w:rFonts w:ascii="Times New Roman" w:hAnsi="Times New Roman" w:hint="eastAsia"/>
                <w:color w:val="000000" w:themeColor="text1"/>
                <w:szCs w:val="24"/>
              </w:rPr>
              <w:t>ļ</w:t>
            </w:r>
            <w:r w:rsidRPr="000476E2">
              <w:rPr>
                <w:rFonts w:ascii="Times New Roman" w:hAnsi="Times New Roman"/>
                <w:color w:val="000000" w:themeColor="text1"/>
                <w:szCs w:val="24"/>
              </w:rPr>
              <w:t>a infrastrukt</w:t>
            </w:r>
            <w:r w:rsidRPr="000476E2">
              <w:rPr>
                <w:rFonts w:ascii="Times New Roman" w:hAnsi="Times New Roman" w:hint="eastAsia"/>
                <w:color w:val="000000" w:themeColor="text1"/>
                <w:szCs w:val="24"/>
              </w:rPr>
              <w:t>ū</w:t>
            </w:r>
            <w:r w:rsidRPr="000476E2">
              <w:rPr>
                <w:rFonts w:ascii="Times New Roman" w:hAnsi="Times New Roman"/>
                <w:color w:val="000000" w:themeColor="text1"/>
                <w:szCs w:val="24"/>
              </w:rPr>
              <w:t>ras zemes nodal</w:t>
            </w:r>
            <w:r w:rsidRPr="000476E2">
              <w:rPr>
                <w:rFonts w:ascii="Times New Roman" w:hAnsi="Times New Roman" w:hint="eastAsia"/>
                <w:color w:val="000000" w:themeColor="text1"/>
                <w:szCs w:val="24"/>
              </w:rPr>
              <w:t>ī</w:t>
            </w:r>
            <w:r w:rsidRPr="000476E2">
              <w:rPr>
                <w:rFonts w:ascii="Times New Roman" w:hAnsi="Times New Roman"/>
                <w:color w:val="000000" w:themeColor="text1"/>
                <w:szCs w:val="24"/>
              </w:rPr>
              <w:t>juma josl</w:t>
            </w:r>
            <w:r w:rsidRPr="000476E2">
              <w:rPr>
                <w:rFonts w:ascii="Times New Roman" w:hAnsi="Times New Roman" w:hint="eastAsia"/>
                <w:color w:val="000000" w:themeColor="text1"/>
                <w:szCs w:val="24"/>
              </w:rPr>
              <w:t>ā</w:t>
            </w:r>
            <w:r w:rsidRPr="000476E2">
              <w:rPr>
                <w:rFonts w:ascii="Times New Roman" w:hAnsi="Times New Roman"/>
                <w:color w:val="000000" w:themeColor="text1"/>
                <w:szCs w:val="24"/>
              </w:rPr>
              <w:t xml:space="preserve"> un ce</w:t>
            </w:r>
            <w:r w:rsidRPr="000476E2">
              <w:rPr>
                <w:rFonts w:ascii="Times New Roman" w:hAnsi="Times New Roman" w:hint="eastAsia"/>
                <w:color w:val="000000" w:themeColor="text1"/>
                <w:szCs w:val="24"/>
              </w:rPr>
              <w:t>ļ</w:t>
            </w:r>
            <w:r w:rsidRPr="000476E2">
              <w:rPr>
                <w:rFonts w:ascii="Times New Roman" w:hAnsi="Times New Roman"/>
                <w:color w:val="000000" w:themeColor="text1"/>
                <w:szCs w:val="24"/>
              </w:rPr>
              <w:t>u zemes nodal</w:t>
            </w:r>
            <w:r w:rsidRPr="000476E2">
              <w:rPr>
                <w:rFonts w:ascii="Times New Roman" w:hAnsi="Times New Roman" w:hint="eastAsia"/>
                <w:color w:val="000000" w:themeColor="text1"/>
                <w:szCs w:val="24"/>
              </w:rPr>
              <w:t>ī</w:t>
            </w:r>
            <w:r w:rsidRPr="000476E2">
              <w:rPr>
                <w:rFonts w:ascii="Times New Roman" w:hAnsi="Times New Roman"/>
                <w:color w:val="000000" w:themeColor="text1"/>
                <w:szCs w:val="24"/>
              </w:rPr>
              <w:t>juma josl</w:t>
            </w:r>
            <w:r w:rsidRPr="000476E2">
              <w:rPr>
                <w:rFonts w:ascii="Times New Roman" w:hAnsi="Times New Roman" w:hint="eastAsia"/>
                <w:color w:val="000000" w:themeColor="text1"/>
                <w:szCs w:val="24"/>
              </w:rPr>
              <w:t>ā</w:t>
            </w:r>
            <w:r w:rsidRPr="000476E2">
              <w:rPr>
                <w:rFonts w:ascii="Times New Roman" w:hAnsi="Times New Roman"/>
                <w:color w:val="000000" w:themeColor="text1"/>
                <w:szCs w:val="24"/>
              </w:rPr>
              <w:t xml:space="preserve"> (N</w:t>
            </w:r>
            <w:r w:rsidRPr="000476E2">
              <w:rPr>
                <w:rFonts w:ascii="Times New Roman" w:hAnsi="Times New Roman" w:hint="eastAsia"/>
                <w:color w:val="000000" w:themeColor="text1"/>
                <w:szCs w:val="24"/>
              </w:rPr>
              <w:t>Ī</w:t>
            </w:r>
            <w:r w:rsidRPr="000476E2">
              <w:rPr>
                <w:rFonts w:ascii="Times New Roman" w:hAnsi="Times New Roman"/>
                <w:color w:val="000000" w:themeColor="text1"/>
                <w:szCs w:val="24"/>
              </w:rPr>
              <w:t>LM kods 1101) – visā platībā</w:t>
            </w:r>
          </w:p>
        </w:tc>
        <w:tc>
          <w:tcPr>
            <w:tcW w:w="2268" w:type="dxa"/>
            <w:tcBorders>
              <w:top w:val="single" w:sz="4" w:space="0" w:color="000000"/>
              <w:left w:val="single" w:sz="4" w:space="0" w:color="000000"/>
              <w:bottom w:val="single" w:sz="4" w:space="0" w:color="000000"/>
              <w:right w:val="single" w:sz="4" w:space="0" w:color="000000"/>
            </w:tcBorders>
            <w:vAlign w:val="center"/>
          </w:tcPr>
          <w:p w14:paraId="66B1B001" w14:textId="77777777" w:rsidR="00B90B9C" w:rsidRPr="000476E2" w:rsidRDefault="00B90B9C" w:rsidP="00950322">
            <w:pPr>
              <w:snapToGrid w:val="0"/>
              <w:rPr>
                <w:rFonts w:ascii="Times New Roman" w:hAnsi="Times New Roman"/>
                <w:color w:val="000000" w:themeColor="text1"/>
                <w:szCs w:val="24"/>
              </w:rPr>
            </w:pPr>
            <w:r w:rsidRPr="000476E2">
              <w:rPr>
                <w:rFonts w:ascii="Times New Roman" w:hAnsi="Times New Roman"/>
                <w:color w:val="000000" w:themeColor="text1"/>
                <w:szCs w:val="24"/>
              </w:rPr>
              <w:t>Nr.1 – 7312070202</w:t>
            </w:r>
          </w:p>
          <w:p w14:paraId="49B9F526" w14:textId="77777777" w:rsidR="00B90B9C" w:rsidRPr="000476E2" w:rsidRDefault="00B90B9C" w:rsidP="00950322">
            <w:pPr>
              <w:snapToGrid w:val="0"/>
              <w:rPr>
                <w:rFonts w:ascii="Times New Roman" w:hAnsi="Times New Roman"/>
                <w:color w:val="000000" w:themeColor="text1"/>
                <w:szCs w:val="24"/>
              </w:rPr>
            </w:pPr>
            <w:r w:rsidRPr="000476E2">
              <w:rPr>
                <w:rFonts w:ascii="Times New Roman" w:hAnsi="Times New Roman"/>
                <w:color w:val="000000" w:themeColor="text1"/>
                <w:szCs w:val="24"/>
              </w:rPr>
              <w:t>Nr.2 – 7312050602</w:t>
            </w:r>
          </w:p>
          <w:p w14:paraId="7DFE8406" w14:textId="77777777" w:rsidR="00B90B9C" w:rsidRPr="000476E2" w:rsidRDefault="00B90B9C" w:rsidP="00950322">
            <w:pPr>
              <w:snapToGrid w:val="0"/>
              <w:rPr>
                <w:rFonts w:ascii="Times New Roman" w:hAnsi="Times New Roman"/>
                <w:color w:val="000000" w:themeColor="text1"/>
                <w:szCs w:val="24"/>
              </w:rPr>
            </w:pPr>
            <w:r w:rsidRPr="000476E2">
              <w:rPr>
                <w:rFonts w:ascii="Times New Roman" w:hAnsi="Times New Roman"/>
                <w:color w:val="000000" w:themeColor="text1"/>
                <w:szCs w:val="24"/>
              </w:rPr>
              <w:t>Nr.3 – 7312040200</w:t>
            </w:r>
          </w:p>
          <w:p w14:paraId="281BD67D" w14:textId="77777777" w:rsidR="00B90B9C" w:rsidRPr="000476E2" w:rsidRDefault="00B90B9C" w:rsidP="00950322">
            <w:pPr>
              <w:snapToGrid w:val="0"/>
              <w:rPr>
                <w:rFonts w:ascii="Times New Roman" w:hAnsi="Times New Roman"/>
                <w:color w:val="000000" w:themeColor="text1"/>
                <w:szCs w:val="24"/>
              </w:rPr>
            </w:pPr>
            <w:r w:rsidRPr="000476E2">
              <w:rPr>
                <w:rFonts w:ascii="Times New Roman" w:hAnsi="Times New Roman"/>
                <w:color w:val="000000" w:themeColor="text1"/>
                <w:szCs w:val="24"/>
              </w:rPr>
              <w:t>Nr.4 – 7312050601</w:t>
            </w:r>
          </w:p>
          <w:p w14:paraId="4F003A13" w14:textId="77777777" w:rsidR="00B90B9C" w:rsidRPr="000476E2" w:rsidRDefault="00B90B9C" w:rsidP="00950322">
            <w:pPr>
              <w:snapToGrid w:val="0"/>
              <w:rPr>
                <w:rFonts w:ascii="Times New Roman" w:hAnsi="Times New Roman"/>
                <w:color w:val="000000" w:themeColor="text1"/>
                <w:szCs w:val="24"/>
              </w:rPr>
            </w:pPr>
            <w:r w:rsidRPr="000476E2">
              <w:rPr>
                <w:rFonts w:ascii="Times New Roman" w:hAnsi="Times New Roman"/>
                <w:color w:val="000000" w:themeColor="text1"/>
                <w:szCs w:val="24"/>
              </w:rPr>
              <w:t>Nr.5 – 7312050201</w:t>
            </w:r>
          </w:p>
          <w:p w14:paraId="56C0BB60" w14:textId="77777777" w:rsidR="00B90B9C" w:rsidRPr="000476E2" w:rsidRDefault="00B90B9C" w:rsidP="00950322">
            <w:pPr>
              <w:snapToGrid w:val="0"/>
              <w:rPr>
                <w:rFonts w:ascii="Times New Roman" w:hAnsi="Times New Roman"/>
                <w:color w:val="000000" w:themeColor="text1"/>
                <w:szCs w:val="24"/>
              </w:rPr>
            </w:pPr>
            <w:r w:rsidRPr="000476E2">
              <w:rPr>
                <w:rFonts w:ascii="Times New Roman" w:hAnsi="Times New Roman"/>
                <w:color w:val="000000" w:themeColor="text1"/>
                <w:szCs w:val="24"/>
              </w:rPr>
              <w:t>Nr.6 – 7312010400</w:t>
            </w:r>
          </w:p>
          <w:p w14:paraId="3AE12EDD" w14:textId="77777777" w:rsidR="00B90B9C" w:rsidRPr="000476E2" w:rsidRDefault="00B90B9C" w:rsidP="00950322">
            <w:pPr>
              <w:snapToGrid w:val="0"/>
              <w:rPr>
                <w:rFonts w:ascii="Times New Roman" w:hAnsi="Times New Roman"/>
                <w:color w:val="000000" w:themeColor="text1"/>
                <w:szCs w:val="24"/>
              </w:rPr>
            </w:pPr>
            <w:r w:rsidRPr="000476E2">
              <w:rPr>
                <w:rFonts w:ascii="Times New Roman" w:hAnsi="Times New Roman"/>
                <w:color w:val="000000" w:themeColor="text1"/>
                <w:szCs w:val="24"/>
              </w:rPr>
              <w:t>Nr.8 –  7312090300</w:t>
            </w:r>
          </w:p>
        </w:tc>
      </w:tr>
      <w:tr w:rsidR="00B90B9C" w:rsidRPr="000476E2" w14:paraId="3EA13514" w14:textId="77777777" w:rsidTr="00950322">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15FC59F8" w14:textId="77777777" w:rsidR="00B90B9C" w:rsidRPr="000476E2" w:rsidRDefault="00B90B9C" w:rsidP="00950322">
            <w:pPr>
              <w:snapToGrid w:val="0"/>
              <w:jc w:val="center"/>
              <w:rPr>
                <w:rFonts w:ascii="Times New Roman" w:hAnsi="Times New Roman"/>
                <w:color w:val="000000" w:themeColor="text1"/>
                <w:szCs w:val="24"/>
                <w:lang w:eastAsia="lv-LV"/>
              </w:rPr>
            </w:pPr>
            <w:r w:rsidRPr="000476E2">
              <w:rPr>
                <w:rFonts w:ascii="Times New Roman" w:hAnsi="Times New Roman"/>
                <w:color w:val="000000" w:themeColor="text1"/>
                <w:szCs w:val="24"/>
                <w:lang w:eastAsia="lv-LV"/>
              </w:rPr>
              <w:t>Plānotā zemes vienība Nr.8</w:t>
            </w:r>
          </w:p>
          <w:p w14:paraId="0D1436C5" w14:textId="77777777" w:rsidR="00B90B9C" w:rsidRPr="000476E2" w:rsidRDefault="00B90B9C" w:rsidP="00950322">
            <w:pPr>
              <w:snapToGrid w:val="0"/>
              <w:jc w:val="center"/>
              <w:rPr>
                <w:rFonts w:ascii="Times New Roman" w:hAnsi="Times New Roman"/>
                <w:color w:val="000000" w:themeColor="text1"/>
                <w:szCs w:val="24"/>
                <w:lang w:eastAsia="lv-LV"/>
              </w:rPr>
            </w:pPr>
            <w:r w:rsidRPr="000476E2">
              <w:rPr>
                <w:rFonts w:ascii="Times New Roman" w:hAnsi="Times New Roman"/>
                <w:color w:val="000000" w:themeColor="text1"/>
                <w:szCs w:val="24"/>
                <w:lang w:eastAsia="lv-LV"/>
              </w:rPr>
              <w:t>8080 008 1245 – 0,2863 ha</w:t>
            </w:r>
          </w:p>
          <w:p w14:paraId="5B85D578" w14:textId="77777777" w:rsidR="00B90B9C" w:rsidRPr="000476E2" w:rsidRDefault="00B90B9C" w:rsidP="00950322">
            <w:pPr>
              <w:snapToGrid w:val="0"/>
              <w:jc w:val="center"/>
              <w:rPr>
                <w:rFonts w:ascii="Times New Roman" w:hAnsi="Times New Roman"/>
                <w:color w:val="000000" w:themeColor="text1"/>
                <w:szCs w:val="24"/>
                <w:lang w:eastAsia="lv-LV"/>
              </w:rPr>
            </w:pPr>
            <w:r w:rsidRPr="000476E2">
              <w:rPr>
                <w:rFonts w:ascii="Times New Roman" w:hAnsi="Times New Roman"/>
                <w:color w:val="000000" w:themeColor="text1"/>
                <w:szCs w:val="24"/>
                <w:lang w:eastAsia="lv-LV"/>
              </w:rPr>
              <w:t>Saglabāt esošā nekustamā īpašuma sastāvā ar kadastra Nr.8080 008 1109</w:t>
            </w:r>
          </w:p>
        </w:tc>
        <w:tc>
          <w:tcPr>
            <w:tcW w:w="2693" w:type="dxa"/>
            <w:tcBorders>
              <w:top w:val="single" w:sz="4" w:space="0" w:color="000000"/>
              <w:left w:val="single" w:sz="4" w:space="0" w:color="000000"/>
              <w:bottom w:val="single" w:sz="4" w:space="0" w:color="000000"/>
              <w:right w:val="nil"/>
            </w:tcBorders>
            <w:vAlign w:val="center"/>
          </w:tcPr>
          <w:p w14:paraId="385B3562" w14:textId="77777777" w:rsidR="00B90B9C" w:rsidRPr="000476E2" w:rsidRDefault="00B90B9C" w:rsidP="00950322">
            <w:pPr>
              <w:jc w:val="center"/>
              <w:rPr>
                <w:rFonts w:ascii="Times New Roman" w:hAnsi="Times New Roman"/>
                <w:color w:val="000000" w:themeColor="text1"/>
                <w:szCs w:val="24"/>
                <w:lang w:eastAsia="lv-LV"/>
              </w:rPr>
            </w:pPr>
            <w:r w:rsidRPr="000476E2">
              <w:rPr>
                <w:rFonts w:ascii="Times New Roman" w:hAnsi="Times New Roman"/>
                <w:color w:val="000000" w:themeColor="text1"/>
                <w:szCs w:val="24"/>
                <w:lang w:eastAsia="lv-LV"/>
              </w:rPr>
              <w:t>Pl</w:t>
            </w:r>
            <w:r w:rsidRPr="000476E2">
              <w:rPr>
                <w:rFonts w:ascii="Times New Roman" w:hAnsi="Times New Roman" w:hint="eastAsia"/>
                <w:color w:val="000000" w:themeColor="text1"/>
                <w:szCs w:val="24"/>
                <w:lang w:eastAsia="lv-LV"/>
              </w:rPr>
              <w:t>ā</w:t>
            </w:r>
            <w:r w:rsidRPr="000476E2">
              <w:rPr>
                <w:rFonts w:ascii="Times New Roman" w:hAnsi="Times New Roman"/>
                <w:color w:val="000000" w:themeColor="text1"/>
                <w:szCs w:val="24"/>
                <w:lang w:eastAsia="lv-LV"/>
              </w:rPr>
              <w:t>notajai zemes vien</w:t>
            </w:r>
            <w:r w:rsidRPr="000476E2">
              <w:rPr>
                <w:rFonts w:ascii="Times New Roman" w:hAnsi="Times New Roman" w:hint="eastAsia"/>
                <w:color w:val="000000" w:themeColor="text1"/>
                <w:szCs w:val="24"/>
                <w:lang w:eastAsia="lv-LV"/>
              </w:rPr>
              <w:t>ī</w:t>
            </w:r>
            <w:r w:rsidRPr="000476E2">
              <w:rPr>
                <w:rFonts w:ascii="Times New Roman" w:hAnsi="Times New Roman"/>
                <w:color w:val="000000" w:themeColor="text1"/>
                <w:szCs w:val="24"/>
                <w:lang w:eastAsia="lv-LV"/>
              </w:rPr>
              <w:t xml:space="preserve">bai saglabāt adresi: Siliņu iela 52, Jaunolaine, Olaines pag., Olaines nov., LV-2127 </w:t>
            </w:r>
          </w:p>
          <w:p w14:paraId="1E1BD3CF" w14:textId="77777777" w:rsidR="00B90B9C" w:rsidRPr="000476E2" w:rsidRDefault="00B90B9C" w:rsidP="00950322">
            <w:pPr>
              <w:jc w:val="center"/>
              <w:rPr>
                <w:rFonts w:ascii="Times New Roman" w:hAnsi="Times New Roman"/>
                <w:color w:val="000000" w:themeColor="text1"/>
                <w:szCs w:val="24"/>
                <w:lang w:eastAsia="lv-LV"/>
              </w:rPr>
            </w:pPr>
            <w:r w:rsidRPr="000476E2">
              <w:rPr>
                <w:rFonts w:ascii="Times New Roman" w:hAnsi="Times New Roman"/>
                <w:color w:val="000000" w:themeColor="text1"/>
                <w:szCs w:val="24"/>
                <w:lang w:eastAsia="lv-LV"/>
              </w:rPr>
              <w:t>(ARIS kods 107062734)</w:t>
            </w:r>
          </w:p>
        </w:tc>
        <w:tc>
          <w:tcPr>
            <w:tcW w:w="2552" w:type="dxa"/>
            <w:tcBorders>
              <w:top w:val="single" w:sz="4" w:space="0" w:color="000000"/>
              <w:left w:val="single" w:sz="4" w:space="0" w:color="000000"/>
              <w:bottom w:val="single" w:sz="4" w:space="0" w:color="000000"/>
              <w:right w:val="nil"/>
            </w:tcBorders>
            <w:vAlign w:val="center"/>
          </w:tcPr>
          <w:p w14:paraId="2C99728F" w14:textId="77777777" w:rsidR="00B90B9C" w:rsidRPr="000476E2" w:rsidRDefault="00B90B9C" w:rsidP="00950322">
            <w:pPr>
              <w:jc w:val="center"/>
              <w:rPr>
                <w:rFonts w:ascii="Times New Roman" w:hAnsi="Times New Roman"/>
                <w:color w:val="000000" w:themeColor="text1"/>
                <w:szCs w:val="24"/>
              </w:rPr>
            </w:pPr>
            <w:r w:rsidRPr="000476E2">
              <w:rPr>
                <w:rFonts w:ascii="Times New Roman" w:hAnsi="Times New Roman"/>
                <w:color w:val="000000" w:themeColor="text1"/>
                <w:szCs w:val="24"/>
              </w:rPr>
              <w:t>Neapg</w:t>
            </w:r>
            <w:r w:rsidRPr="000476E2">
              <w:rPr>
                <w:rFonts w:ascii="Times New Roman" w:hAnsi="Times New Roman" w:hint="eastAsia"/>
                <w:color w:val="000000" w:themeColor="text1"/>
                <w:szCs w:val="24"/>
              </w:rPr>
              <w:t>ū</w:t>
            </w:r>
            <w:r w:rsidRPr="000476E2">
              <w:rPr>
                <w:rFonts w:ascii="Times New Roman" w:hAnsi="Times New Roman"/>
                <w:color w:val="000000" w:themeColor="text1"/>
                <w:szCs w:val="24"/>
              </w:rPr>
              <w:t>ta individu</w:t>
            </w:r>
            <w:r w:rsidRPr="000476E2">
              <w:rPr>
                <w:rFonts w:ascii="Times New Roman" w:hAnsi="Times New Roman" w:hint="eastAsia"/>
                <w:color w:val="000000" w:themeColor="text1"/>
                <w:szCs w:val="24"/>
              </w:rPr>
              <w:t>ā</w:t>
            </w:r>
            <w:r w:rsidRPr="000476E2">
              <w:rPr>
                <w:rFonts w:ascii="Times New Roman" w:hAnsi="Times New Roman"/>
                <w:color w:val="000000" w:themeColor="text1"/>
                <w:szCs w:val="24"/>
              </w:rPr>
              <w:t>lo dz</w:t>
            </w:r>
            <w:r w:rsidRPr="000476E2">
              <w:rPr>
                <w:rFonts w:ascii="Times New Roman" w:hAnsi="Times New Roman" w:hint="eastAsia"/>
                <w:color w:val="000000" w:themeColor="text1"/>
                <w:szCs w:val="24"/>
              </w:rPr>
              <w:t>ī</w:t>
            </w:r>
            <w:r w:rsidRPr="000476E2">
              <w:rPr>
                <w:rFonts w:ascii="Times New Roman" w:hAnsi="Times New Roman"/>
                <w:color w:val="000000" w:themeColor="text1"/>
                <w:szCs w:val="24"/>
              </w:rPr>
              <w:t>vojamo m</w:t>
            </w:r>
            <w:r w:rsidRPr="000476E2">
              <w:rPr>
                <w:rFonts w:ascii="Times New Roman" w:hAnsi="Times New Roman" w:hint="eastAsia"/>
                <w:color w:val="000000" w:themeColor="text1"/>
                <w:szCs w:val="24"/>
              </w:rPr>
              <w:t>ā</w:t>
            </w:r>
            <w:r w:rsidRPr="000476E2">
              <w:rPr>
                <w:rFonts w:ascii="Times New Roman" w:hAnsi="Times New Roman"/>
                <w:color w:val="000000" w:themeColor="text1"/>
                <w:szCs w:val="24"/>
              </w:rPr>
              <w:t>ju apb</w:t>
            </w:r>
            <w:r w:rsidRPr="000476E2">
              <w:rPr>
                <w:rFonts w:ascii="Times New Roman" w:hAnsi="Times New Roman" w:hint="eastAsia"/>
                <w:color w:val="000000" w:themeColor="text1"/>
                <w:szCs w:val="24"/>
              </w:rPr>
              <w:t>ū</w:t>
            </w:r>
            <w:r w:rsidRPr="000476E2">
              <w:rPr>
                <w:rFonts w:ascii="Times New Roman" w:hAnsi="Times New Roman"/>
                <w:color w:val="000000" w:themeColor="text1"/>
                <w:szCs w:val="24"/>
              </w:rPr>
              <w:t>ve (N</w:t>
            </w:r>
            <w:r w:rsidRPr="000476E2">
              <w:rPr>
                <w:rFonts w:ascii="Times New Roman" w:hAnsi="Times New Roman" w:hint="eastAsia"/>
                <w:color w:val="000000" w:themeColor="text1"/>
                <w:szCs w:val="24"/>
              </w:rPr>
              <w:t>Ī</w:t>
            </w:r>
            <w:r w:rsidRPr="000476E2">
              <w:rPr>
                <w:rFonts w:ascii="Times New Roman" w:hAnsi="Times New Roman"/>
                <w:color w:val="000000" w:themeColor="text1"/>
                <w:szCs w:val="24"/>
              </w:rPr>
              <w:t>LM kods 0600) – vis</w:t>
            </w:r>
            <w:r w:rsidRPr="000476E2">
              <w:rPr>
                <w:rFonts w:ascii="Times New Roman" w:hAnsi="Times New Roman" w:hint="eastAsia"/>
                <w:color w:val="000000" w:themeColor="text1"/>
                <w:szCs w:val="24"/>
              </w:rPr>
              <w:t>ā</w:t>
            </w:r>
            <w:r w:rsidRPr="000476E2">
              <w:rPr>
                <w:rFonts w:ascii="Times New Roman" w:hAnsi="Times New Roman"/>
                <w:color w:val="000000" w:themeColor="text1"/>
                <w:szCs w:val="24"/>
              </w:rPr>
              <w:t xml:space="preserve"> plat</w:t>
            </w:r>
            <w:r w:rsidRPr="000476E2">
              <w:rPr>
                <w:rFonts w:ascii="Times New Roman" w:hAnsi="Times New Roman" w:hint="eastAsia"/>
                <w:color w:val="000000" w:themeColor="text1"/>
                <w:szCs w:val="24"/>
              </w:rPr>
              <w:t>ī</w:t>
            </w:r>
            <w:r w:rsidRPr="000476E2">
              <w:rPr>
                <w:rFonts w:ascii="Times New Roman" w:hAnsi="Times New Roman"/>
                <w:color w:val="000000" w:themeColor="text1"/>
                <w:szCs w:val="24"/>
              </w:rPr>
              <w:t>b</w:t>
            </w:r>
            <w:r w:rsidRPr="000476E2">
              <w:rPr>
                <w:rFonts w:ascii="Times New Roman" w:hAnsi="Times New Roman" w:hint="eastAsia"/>
                <w:color w:val="000000" w:themeColor="text1"/>
                <w:szCs w:val="24"/>
              </w:rPr>
              <w:t>ā</w:t>
            </w:r>
          </w:p>
        </w:tc>
        <w:tc>
          <w:tcPr>
            <w:tcW w:w="2268" w:type="dxa"/>
            <w:tcBorders>
              <w:top w:val="single" w:sz="4" w:space="0" w:color="000000"/>
              <w:left w:val="single" w:sz="4" w:space="0" w:color="000000"/>
              <w:bottom w:val="single" w:sz="4" w:space="0" w:color="000000"/>
              <w:right w:val="single" w:sz="4" w:space="0" w:color="000000"/>
            </w:tcBorders>
            <w:vAlign w:val="center"/>
          </w:tcPr>
          <w:p w14:paraId="15CCA0EF" w14:textId="77777777" w:rsidR="00B90B9C" w:rsidRPr="000476E2" w:rsidRDefault="00B90B9C" w:rsidP="00950322">
            <w:pPr>
              <w:snapToGrid w:val="0"/>
              <w:rPr>
                <w:rFonts w:ascii="Times New Roman" w:hAnsi="Times New Roman"/>
                <w:color w:val="000000" w:themeColor="text1"/>
                <w:szCs w:val="24"/>
              </w:rPr>
            </w:pPr>
            <w:r w:rsidRPr="000476E2">
              <w:rPr>
                <w:rFonts w:ascii="Times New Roman" w:hAnsi="Times New Roman"/>
                <w:color w:val="000000" w:themeColor="text1"/>
                <w:szCs w:val="24"/>
              </w:rPr>
              <w:t>Nr.1 – 7312070202</w:t>
            </w:r>
          </w:p>
          <w:p w14:paraId="6646A127" w14:textId="77777777" w:rsidR="00B90B9C" w:rsidRPr="000476E2" w:rsidRDefault="00B90B9C" w:rsidP="00950322">
            <w:pPr>
              <w:snapToGrid w:val="0"/>
              <w:rPr>
                <w:rFonts w:ascii="Times New Roman" w:hAnsi="Times New Roman"/>
                <w:color w:val="000000" w:themeColor="text1"/>
                <w:szCs w:val="24"/>
              </w:rPr>
            </w:pPr>
            <w:r w:rsidRPr="000476E2">
              <w:rPr>
                <w:rFonts w:ascii="Times New Roman" w:hAnsi="Times New Roman"/>
                <w:color w:val="000000" w:themeColor="text1"/>
                <w:szCs w:val="24"/>
              </w:rPr>
              <w:t>Nr.6 – 7312010400</w:t>
            </w:r>
          </w:p>
        </w:tc>
      </w:tr>
    </w:tbl>
    <w:p w14:paraId="497E06EC" w14:textId="77777777" w:rsidR="00B90B9C" w:rsidRPr="000476E2" w:rsidRDefault="00B90B9C" w:rsidP="00B90B9C">
      <w:pPr>
        <w:pStyle w:val="ListParagraph"/>
        <w:ind w:left="717"/>
        <w:jc w:val="both"/>
        <w:rPr>
          <w:rFonts w:ascii="Times New Roman" w:hAnsi="Times New Roman"/>
          <w:color w:val="000000" w:themeColor="text1"/>
          <w:szCs w:val="24"/>
          <w:lang w:eastAsia="lv-LV"/>
        </w:rPr>
      </w:pPr>
    </w:p>
    <w:p w14:paraId="49342C78" w14:textId="77777777" w:rsidR="00EF5653" w:rsidRDefault="00EF5653" w:rsidP="00EF5653">
      <w:pPr>
        <w:ind w:left="426" w:right="-766" w:hanging="426"/>
        <w:jc w:val="both"/>
        <w:rPr>
          <w:rFonts w:ascii="Times New Roman" w:hAnsi="Times New Roman"/>
          <w:color w:val="000000" w:themeColor="text1"/>
          <w:szCs w:val="24"/>
          <w:lang w:eastAsia="lv-LV"/>
        </w:rPr>
      </w:pPr>
      <w:r>
        <w:rPr>
          <w:rFonts w:ascii="Times New Roman" w:hAnsi="Times New Roman"/>
          <w:color w:val="000000" w:themeColor="text1"/>
          <w:szCs w:val="24"/>
          <w:lang w:eastAsia="lv-LV"/>
        </w:rPr>
        <w:t xml:space="preserve">3.  </w:t>
      </w:r>
      <w:r w:rsidR="00B90B9C" w:rsidRPr="00EF5653">
        <w:rPr>
          <w:rFonts w:ascii="Times New Roman" w:hAnsi="Times New Roman"/>
          <w:color w:val="000000" w:themeColor="text1"/>
          <w:szCs w:val="24"/>
          <w:lang w:eastAsia="lv-LV"/>
        </w:rPr>
        <w:t>Piek</w:t>
      </w:r>
      <w:r w:rsidR="00B90B9C" w:rsidRPr="00EF5653">
        <w:rPr>
          <w:rFonts w:ascii="Times New Roman" w:hAnsi="Times New Roman" w:hint="eastAsia"/>
          <w:color w:val="000000" w:themeColor="text1"/>
          <w:szCs w:val="24"/>
          <w:lang w:eastAsia="lv-LV"/>
        </w:rPr>
        <w:t>ļūš</w:t>
      </w:r>
      <w:r w:rsidR="00B90B9C" w:rsidRPr="00EF5653">
        <w:rPr>
          <w:rFonts w:ascii="Times New Roman" w:hAnsi="Times New Roman"/>
          <w:color w:val="000000" w:themeColor="text1"/>
          <w:szCs w:val="24"/>
          <w:lang w:eastAsia="lv-LV"/>
        </w:rPr>
        <w:t>ana pl</w:t>
      </w:r>
      <w:r w:rsidR="00B90B9C" w:rsidRPr="00EF5653">
        <w:rPr>
          <w:rFonts w:ascii="Times New Roman" w:hAnsi="Times New Roman" w:hint="eastAsia"/>
          <w:color w:val="000000" w:themeColor="text1"/>
          <w:szCs w:val="24"/>
          <w:lang w:eastAsia="lv-LV"/>
        </w:rPr>
        <w:t>ā</w:t>
      </w:r>
      <w:r w:rsidR="00B90B9C" w:rsidRPr="00EF5653">
        <w:rPr>
          <w:rFonts w:ascii="Times New Roman" w:hAnsi="Times New Roman"/>
          <w:color w:val="000000" w:themeColor="text1"/>
          <w:szCs w:val="24"/>
          <w:lang w:eastAsia="lv-LV"/>
        </w:rPr>
        <w:t>notajai zemes vien</w:t>
      </w:r>
      <w:r w:rsidR="00B90B9C" w:rsidRPr="00EF5653">
        <w:rPr>
          <w:rFonts w:ascii="Times New Roman" w:hAnsi="Times New Roman" w:hint="eastAsia"/>
          <w:color w:val="000000" w:themeColor="text1"/>
          <w:szCs w:val="24"/>
          <w:lang w:eastAsia="lv-LV"/>
        </w:rPr>
        <w:t>ī</w:t>
      </w:r>
      <w:r w:rsidR="00B90B9C" w:rsidRPr="00EF5653">
        <w:rPr>
          <w:rFonts w:ascii="Times New Roman" w:hAnsi="Times New Roman"/>
          <w:color w:val="000000" w:themeColor="text1"/>
          <w:szCs w:val="24"/>
          <w:lang w:eastAsia="lv-LV"/>
        </w:rPr>
        <w:t>bai Nr.7 nodro</w:t>
      </w:r>
      <w:r w:rsidR="00B90B9C" w:rsidRPr="00EF5653">
        <w:rPr>
          <w:rFonts w:ascii="Times New Roman" w:hAnsi="Times New Roman" w:hint="eastAsia"/>
          <w:color w:val="000000" w:themeColor="text1"/>
          <w:szCs w:val="24"/>
          <w:lang w:eastAsia="lv-LV"/>
        </w:rPr>
        <w:t>š</w:t>
      </w:r>
      <w:r w:rsidR="00B90B9C" w:rsidRPr="00EF5653">
        <w:rPr>
          <w:rFonts w:ascii="Times New Roman" w:hAnsi="Times New Roman"/>
          <w:color w:val="000000" w:themeColor="text1"/>
          <w:szCs w:val="24"/>
          <w:lang w:eastAsia="lv-LV"/>
        </w:rPr>
        <w:t>in</w:t>
      </w:r>
      <w:r w:rsidR="00B90B9C" w:rsidRPr="00EF5653">
        <w:rPr>
          <w:rFonts w:ascii="Times New Roman" w:hAnsi="Times New Roman" w:hint="eastAsia"/>
          <w:color w:val="000000" w:themeColor="text1"/>
          <w:szCs w:val="24"/>
          <w:lang w:eastAsia="lv-LV"/>
        </w:rPr>
        <w:t>ā</w:t>
      </w:r>
      <w:r w:rsidR="00B90B9C" w:rsidRPr="00EF5653">
        <w:rPr>
          <w:rFonts w:ascii="Times New Roman" w:hAnsi="Times New Roman"/>
          <w:color w:val="000000" w:themeColor="text1"/>
          <w:szCs w:val="24"/>
          <w:lang w:eastAsia="lv-LV"/>
        </w:rPr>
        <w:t>ta Pašvald</w:t>
      </w:r>
      <w:r w:rsidR="00B90B9C" w:rsidRPr="00EF5653">
        <w:rPr>
          <w:rFonts w:ascii="Times New Roman" w:hAnsi="Times New Roman" w:hint="eastAsia"/>
          <w:color w:val="000000" w:themeColor="text1"/>
          <w:szCs w:val="24"/>
          <w:lang w:eastAsia="lv-LV"/>
        </w:rPr>
        <w:t>ī</w:t>
      </w:r>
      <w:r w:rsidR="00B90B9C" w:rsidRPr="00EF5653">
        <w:rPr>
          <w:rFonts w:ascii="Times New Roman" w:hAnsi="Times New Roman"/>
          <w:color w:val="000000" w:themeColor="text1"/>
          <w:szCs w:val="24"/>
          <w:lang w:eastAsia="lv-LV"/>
        </w:rPr>
        <w:t>bai piekrit</w:t>
      </w:r>
      <w:r w:rsidR="00B90B9C" w:rsidRPr="00EF5653">
        <w:rPr>
          <w:rFonts w:ascii="Times New Roman" w:hAnsi="Times New Roman" w:hint="eastAsia"/>
          <w:color w:val="000000" w:themeColor="text1"/>
          <w:szCs w:val="24"/>
          <w:lang w:eastAsia="lv-LV"/>
        </w:rPr>
        <w:t>ī</w:t>
      </w:r>
      <w:r w:rsidR="00B90B9C" w:rsidRPr="00EF5653">
        <w:rPr>
          <w:rFonts w:ascii="Times New Roman" w:hAnsi="Times New Roman"/>
          <w:color w:val="000000" w:themeColor="text1"/>
          <w:szCs w:val="24"/>
          <w:lang w:eastAsia="lv-LV"/>
        </w:rPr>
        <w:t>g</w:t>
      </w:r>
      <w:r w:rsidR="00B90B9C" w:rsidRPr="00EF5653">
        <w:rPr>
          <w:rFonts w:ascii="Times New Roman" w:hAnsi="Times New Roman" w:hint="eastAsia"/>
          <w:color w:val="000000" w:themeColor="text1"/>
          <w:szCs w:val="24"/>
          <w:lang w:eastAsia="lv-LV"/>
        </w:rPr>
        <w:t>ā</w:t>
      </w:r>
      <w:r w:rsidR="00B90B9C" w:rsidRPr="00EF5653">
        <w:rPr>
          <w:rFonts w:ascii="Times New Roman" w:hAnsi="Times New Roman"/>
          <w:color w:val="000000" w:themeColor="text1"/>
          <w:szCs w:val="24"/>
          <w:lang w:eastAsia="lv-LV"/>
        </w:rPr>
        <w:t>s zemes vien</w:t>
      </w:r>
      <w:r w:rsidR="00B90B9C" w:rsidRPr="00EF5653">
        <w:rPr>
          <w:rFonts w:ascii="Times New Roman" w:hAnsi="Times New Roman" w:hint="eastAsia"/>
          <w:color w:val="000000" w:themeColor="text1"/>
          <w:szCs w:val="24"/>
          <w:lang w:eastAsia="lv-LV"/>
        </w:rPr>
        <w:t>ī</w:t>
      </w:r>
      <w:r w:rsidR="00B90B9C" w:rsidRPr="00EF5653">
        <w:rPr>
          <w:rFonts w:ascii="Times New Roman" w:hAnsi="Times New Roman"/>
          <w:color w:val="000000" w:themeColor="text1"/>
          <w:szCs w:val="24"/>
          <w:lang w:eastAsia="lv-LV"/>
        </w:rPr>
        <w:t>bas ar kadastra apz</w:t>
      </w:r>
      <w:r w:rsidR="00B90B9C" w:rsidRPr="00EF5653">
        <w:rPr>
          <w:rFonts w:ascii="Times New Roman" w:hAnsi="Times New Roman" w:hint="eastAsia"/>
          <w:color w:val="000000" w:themeColor="text1"/>
          <w:szCs w:val="24"/>
          <w:lang w:eastAsia="lv-LV"/>
        </w:rPr>
        <w:t>ī</w:t>
      </w:r>
      <w:r w:rsidR="00B90B9C" w:rsidRPr="00EF5653">
        <w:rPr>
          <w:rFonts w:ascii="Times New Roman" w:hAnsi="Times New Roman"/>
          <w:color w:val="000000" w:themeColor="text1"/>
          <w:szCs w:val="24"/>
          <w:lang w:eastAsia="lv-LV"/>
        </w:rPr>
        <w:t>m</w:t>
      </w:r>
      <w:r w:rsidR="00B90B9C" w:rsidRPr="00EF5653">
        <w:rPr>
          <w:rFonts w:ascii="Times New Roman" w:hAnsi="Times New Roman" w:hint="eastAsia"/>
          <w:color w:val="000000" w:themeColor="text1"/>
          <w:szCs w:val="24"/>
          <w:lang w:eastAsia="lv-LV"/>
        </w:rPr>
        <w:t>ē</w:t>
      </w:r>
      <w:r w:rsidR="00B90B9C" w:rsidRPr="00EF5653">
        <w:rPr>
          <w:rFonts w:ascii="Times New Roman" w:hAnsi="Times New Roman"/>
          <w:color w:val="000000" w:themeColor="text1"/>
          <w:szCs w:val="24"/>
          <w:lang w:eastAsia="lv-LV"/>
        </w:rPr>
        <w:t>jumu 8080 009 0039 Krasta iela (PC29), pa Sili</w:t>
      </w:r>
      <w:r w:rsidR="00B90B9C" w:rsidRPr="00EF5653">
        <w:rPr>
          <w:rFonts w:ascii="Times New Roman" w:hAnsi="Times New Roman" w:hint="eastAsia"/>
          <w:color w:val="000000" w:themeColor="text1"/>
          <w:szCs w:val="24"/>
          <w:lang w:eastAsia="lv-LV"/>
        </w:rPr>
        <w:t>ņ</w:t>
      </w:r>
      <w:r w:rsidR="00B90B9C" w:rsidRPr="00EF5653">
        <w:rPr>
          <w:rFonts w:ascii="Times New Roman" w:hAnsi="Times New Roman"/>
          <w:color w:val="000000" w:themeColor="text1"/>
          <w:szCs w:val="24"/>
          <w:lang w:eastAsia="lv-LV"/>
        </w:rPr>
        <w:t>u ielu, zemes vien</w:t>
      </w:r>
      <w:r w:rsidR="00B90B9C" w:rsidRPr="00EF5653">
        <w:rPr>
          <w:rFonts w:ascii="Times New Roman" w:hAnsi="Times New Roman" w:hint="eastAsia"/>
          <w:color w:val="000000" w:themeColor="text1"/>
          <w:szCs w:val="24"/>
          <w:lang w:eastAsia="lv-LV"/>
        </w:rPr>
        <w:t>ī</w:t>
      </w:r>
      <w:r w:rsidR="00B90B9C" w:rsidRPr="00EF5653">
        <w:rPr>
          <w:rFonts w:ascii="Times New Roman" w:hAnsi="Times New Roman"/>
          <w:color w:val="000000" w:themeColor="text1"/>
          <w:szCs w:val="24"/>
          <w:lang w:eastAsia="lv-LV"/>
        </w:rPr>
        <w:t>bu ar kadastra apz</w:t>
      </w:r>
      <w:r w:rsidR="00B90B9C" w:rsidRPr="00EF5653">
        <w:rPr>
          <w:rFonts w:ascii="Times New Roman" w:hAnsi="Times New Roman" w:hint="eastAsia"/>
          <w:color w:val="000000" w:themeColor="text1"/>
          <w:szCs w:val="24"/>
          <w:lang w:eastAsia="lv-LV"/>
        </w:rPr>
        <w:t>ī</w:t>
      </w:r>
      <w:r w:rsidR="00B90B9C" w:rsidRPr="00EF5653">
        <w:rPr>
          <w:rFonts w:ascii="Times New Roman" w:hAnsi="Times New Roman"/>
          <w:color w:val="000000" w:themeColor="text1"/>
          <w:szCs w:val="24"/>
          <w:lang w:eastAsia="lv-LV"/>
        </w:rPr>
        <w:t>m</w:t>
      </w:r>
      <w:r w:rsidR="00B90B9C" w:rsidRPr="00EF5653">
        <w:rPr>
          <w:rFonts w:ascii="Times New Roman" w:hAnsi="Times New Roman" w:hint="eastAsia"/>
          <w:color w:val="000000" w:themeColor="text1"/>
          <w:szCs w:val="24"/>
          <w:lang w:eastAsia="lv-LV"/>
        </w:rPr>
        <w:t>ē</w:t>
      </w:r>
      <w:r w:rsidR="00B90B9C" w:rsidRPr="00EF5653">
        <w:rPr>
          <w:rFonts w:ascii="Times New Roman" w:hAnsi="Times New Roman"/>
          <w:color w:val="000000" w:themeColor="text1"/>
          <w:szCs w:val="24"/>
          <w:lang w:eastAsia="lv-LV"/>
        </w:rPr>
        <w:t>jumu 8080 008 1011.</w:t>
      </w:r>
    </w:p>
    <w:p w14:paraId="43ED51A0" w14:textId="20127860" w:rsidR="00EF5653" w:rsidRDefault="00EF5653" w:rsidP="00EF5653">
      <w:pPr>
        <w:ind w:left="426" w:right="-766" w:hanging="426"/>
        <w:jc w:val="both"/>
        <w:rPr>
          <w:rFonts w:ascii="Times New Roman" w:hAnsi="Times New Roman"/>
          <w:color w:val="000000" w:themeColor="text1"/>
          <w:szCs w:val="24"/>
          <w:lang w:eastAsia="lv-LV"/>
        </w:rPr>
      </w:pPr>
      <w:r>
        <w:rPr>
          <w:rFonts w:ascii="Times New Roman" w:hAnsi="Times New Roman"/>
          <w:color w:val="000000" w:themeColor="text1"/>
          <w:szCs w:val="24"/>
          <w:lang w:eastAsia="lv-LV"/>
        </w:rPr>
        <w:t xml:space="preserve">4.   </w:t>
      </w:r>
      <w:r w:rsidR="00B90B9C" w:rsidRPr="00EF5653">
        <w:rPr>
          <w:rFonts w:ascii="Times New Roman" w:hAnsi="Times New Roman"/>
          <w:color w:val="000000" w:themeColor="text1"/>
          <w:szCs w:val="24"/>
          <w:lang w:eastAsia="lv-LV"/>
        </w:rPr>
        <w:t>Piek</w:t>
      </w:r>
      <w:r w:rsidR="00B90B9C" w:rsidRPr="00EF5653">
        <w:rPr>
          <w:rFonts w:ascii="Times New Roman" w:hAnsi="Times New Roman" w:hint="eastAsia"/>
          <w:color w:val="000000" w:themeColor="text1"/>
          <w:szCs w:val="24"/>
          <w:lang w:eastAsia="lv-LV"/>
        </w:rPr>
        <w:t>ļūš</w:t>
      </w:r>
      <w:r w:rsidR="00B90B9C" w:rsidRPr="00EF5653">
        <w:rPr>
          <w:rFonts w:ascii="Times New Roman" w:hAnsi="Times New Roman"/>
          <w:color w:val="000000" w:themeColor="text1"/>
          <w:szCs w:val="24"/>
          <w:lang w:eastAsia="lv-LV"/>
        </w:rPr>
        <w:t>ana pl</w:t>
      </w:r>
      <w:r w:rsidR="00B90B9C" w:rsidRPr="00EF5653">
        <w:rPr>
          <w:rFonts w:ascii="Times New Roman" w:hAnsi="Times New Roman" w:hint="eastAsia"/>
          <w:color w:val="000000" w:themeColor="text1"/>
          <w:szCs w:val="24"/>
          <w:lang w:eastAsia="lv-LV"/>
        </w:rPr>
        <w:t>ā</w:t>
      </w:r>
      <w:r w:rsidR="00B90B9C" w:rsidRPr="00EF5653">
        <w:rPr>
          <w:rFonts w:ascii="Times New Roman" w:hAnsi="Times New Roman"/>
          <w:color w:val="000000" w:themeColor="text1"/>
          <w:szCs w:val="24"/>
          <w:lang w:eastAsia="lv-LV"/>
        </w:rPr>
        <w:t>notajām zemes vien</w:t>
      </w:r>
      <w:r w:rsidR="00B90B9C" w:rsidRPr="00EF5653">
        <w:rPr>
          <w:rFonts w:ascii="Times New Roman" w:hAnsi="Times New Roman" w:hint="eastAsia"/>
          <w:color w:val="000000" w:themeColor="text1"/>
          <w:szCs w:val="24"/>
          <w:lang w:eastAsia="lv-LV"/>
        </w:rPr>
        <w:t>ī</w:t>
      </w:r>
      <w:r w:rsidR="00B90B9C" w:rsidRPr="00EF5653">
        <w:rPr>
          <w:rFonts w:ascii="Times New Roman" w:hAnsi="Times New Roman"/>
          <w:color w:val="000000" w:themeColor="text1"/>
          <w:szCs w:val="24"/>
          <w:lang w:eastAsia="lv-LV"/>
        </w:rPr>
        <w:t>bām no Nr.1 līdz Nr.6 un Nr.8 nodrošin</w:t>
      </w:r>
      <w:r w:rsidR="00B90B9C" w:rsidRPr="00EF5653">
        <w:rPr>
          <w:rFonts w:ascii="Times New Roman" w:hAnsi="Times New Roman" w:hint="eastAsia"/>
          <w:color w:val="000000" w:themeColor="text1"/>
          <w:szCs w:val="24"/>
          <w:lang w:eastAsia="lv-LV"/>
        </w:rPr>
        <w:t>ā</w:t>
      </w:r>
      <w:r w:rsidR="00B90B9C" w:rsidRPr="00EF5653">
        <w:rPr>
          <w:rFonts w:ascii="Times New Roman" w:hAnsi="Times New Roman"/>
          <w:color w:val="000000" w:themeColor="text1"/>
          <w:szCs w:val="24"/>
          <w:lang w:eastAsia="lv-LV"/>
        </w:rPr>
        <w:t>ta no Pašvald</w:t>
      </w:r>
      <w:r w:rsidR="00B90B9C" w:rsidRPr="00EF5653">
        <w:rPr>
          <w:rFonts w:ascii="Times New Roman" w:hAnsi="Times New Roman" w:hint="eastAsia"/>
          <w:color w:val="000000" w:themeColor="text1"/>
          <w:szCs w:val="24"/>
          <w:lang w:eastAsia="lv-LV"/>
        </w:rPr>
        <w:t>ī</w:t>
      </w:r>
      <w:r w:rsidR="00B90B9C" w:rsidRPr="00EF5653">
        <w:rPr>
          <w:rFonts w:ascii="Times New Roman" w:hAnsi="Times New Roman"/>
          <w:color w:val="000000" w:themeColor="text1"/>
          <w:szCs w:val="24"/>
          <w:lang w:eastAsia="lv-LV"/>
        </w:rPr>
        <w:t>bai piekrit</w:t>
      </w:r>
      <w:r w:rsidR="00B90B9C" w:rsidRPr="00EF5653">
        <w:rPr>
          <w:rFonts w:ascii="Times New Roman" w:hAnsi="Times New Roman" w:hint="eastAsia"/>
          <w:color w:val="000000" w:themeColor="text1"/>
          <w:szCs w:val="24"/>
          <w:lang w:eastAsia="lv-LV"/>
        </w:rPr>
        <w:t>ī</w:t>
      </w:r>
      <w:r w:rsidR="00B90B9C" w:rsidRPr="00EF5653">
        <w:rPr>
          <w:rFonts w:ascii="Times New Roman" w:hAnsi="Times New Roman"/>
          <w:color w:val="000000" w:themeColor="text1"/>
          <w:szCs w:val="24"/>
          <w:lang w:eastAsia="lv-LV"/>
        </w:rPr>
        <w:t>g</w:t>
      </w:r>
      <w:r w:rsidR="00B90B9C" w:rsidRPr="00EF5653">
        <w:rPr>
          <w:rFonts w:ascii="Times New Roman" w:hAnsi="Times New Roman" w:hint="eastAsia"/>
          <w:color w:val="000000" w:themeColor="text1"/>
          <w:szCs w:val="24"/>
          <w:lang w:eastAsia="lv-LV"/>
        </w:rPr>
        <w:t>ā</w:t>
      </w:r>
      <w:r w:rsidR="00B90B9C" w:rsidRPr="00EF5653">
        <w:rPr>
          <w:rFonts w:ascii="Times New Roman" w:hAnsi="Times New Roman"/>
          <w:color w:val="000000" w:themeColor="text1"/>
          <w:szCs w:val="24"/>
          <w:lang w:eastAsia="lv-LV"/>
        </w:rPr>
        <w:t>s zemes vien</w:t>
      </w:r>
      <w:r w:rsidR="00B90B9C" w:rsidRPr="00EF5653">
        <w:rPr>
          <w:rFonts w:ascii="Times New Roman" w:hAnsi="Times New Roman" w:hint="eastAsia"/>
          <w:color w:val="000000" w:themeColor="text1"/>
          <w:szCs w:val="24"/>
          <w:lang w:eastAsia="lv-LV"/>
        </w:rPr>
        <w:t>ī</w:t>
      </w:r>
      <w:r w:rsidR="00B90B9C" w:rsidRPr="00EF5653">
        <w:rPr>
          <w:rFonts w:ascii="Times New Roman" w:hAnsi="Times New Roman"/>
          <w:color w:val="000000" w:themeColor="text1"/>
          <w:szCs w:val="24"/>
          <w:lang w:eastAsia="lv-LV"/>
        </w:rPr>
        <w:t>bas ar kadastra apz</w:t>
      </w:r>
      <w:r w:rsidR="00B90B9C" w:rsidRPr="00EF5653">
        <w:rPr>
          <w:rFonts w:ascii="Times New Roman" w:hAnsi="Times New Roman" w:hint="eastAsia"/>
          <w:color w:val="000000" w:themeColor="text1"/>
          <w:szCs w:val="24"/>
          <w:lang w:eastAsia="lv-LV"/>
        </w:rPr>
        <w:t>ī</w:t>
      </w:r>
      <w:r w:rsidR="00B90B9C" w:rsidRPr="00EF5653">
        <w:rPr>
          <w:rFonts w:ascii="Times New Roman" w:hAnsi="Times New Roman"/>
          <w:color w:val="000000" w:themeColor="text1"/>
          <w:szCs w:val="24"/>
          <w:lang w:eastAsia="lv-LV"/>
        </w:rPr>
        <w:t>m</w:t>
      </w:r>
      <w:r w:rsidR="00B90B9C" w:rsidRPr="00EF5653">
        <w:rPr>
          <w:rFonts w:ascii="Times New Roman" w:hAnsi="Times New Roman" w:hint="eastAsia"/>
          <w:color w:val="000000" w:themeColor="text1"/>
          <w:szCs w:val="24"/>
          <w:lang w:eastAsia="lv-LV"/>
        </w:rPr>
        <w:t>ē</w:t>
      </w:r>
      <w:r w:rsidR="00B90B9C" w:rsidRPr="00EF5653">
        <w:rPr>
          <w:rFonts w:ascii="Times New Roman" w:hAnsi="Times New Roman"/>
          <w:color w:val="000000" w:themeColor="text1"/>
          <w:szCs w:val="24"/>
          <w:lang w:eastAsia="lv-LV"/>
        </w:rPr>
        <w:t>jumu 8080 009 0039 Krasta iela (PC29), pa Sili</w:t>
      </w:r>
      <w:r w:rsidR="00B90B9C" w:rsidRPr="00EF5653">
        <w:rPr>
          <w:rFonts w:ascii="Times New Roman" w:hAnsi="Times New Roman" w:hint="eastAsia"/>
          <w:color w:val="000000" w:themeColor="text1"/>
          <w:szCs w:val="24"/>
          <w:lang w:eastAsia="lv-LV"/>
        </w:rPr>
        <w:t>ņ</w:t>
      </w:r>
      <w:r w:rsidR="00B90B9C" w:rsidRPr="00EF5653">
        <w:rPr>
          <w:rFonts w:ascii="Times New Roman" w:hAnsi="Times New Roman"/>
          <w:color w:val="000000" w:themeColor="text1"/>
          <w:szCs w:val="24"/>
          <w:lang w:eastAsia="lv-LV"/>
        </w:rPr>
        <w:t>u ielu, zemes vien</w:t>
      </w:r>
      <w:r w:rsidR="00B90B9C" w:rsidRPr="00EF5653">
        <w:rPr>
          <w:rFonts w:ascii="Times New Roman" w:hAnsi="Times New Roman" w:hint="eastAsia"/>
          <w:color w:val="000000" w:themeColor="text1"/>
          <w:szCs w:val="24"/>
          <w:lang w:eastAsia="lv-LV"/>
        </w:rPr>
        <w:t>ī</w:t>
      </w:r>
      <w:r w:rsidR="00B90B9C" w:rsidRPr="00EF5653">
        <w:rPr>
          <w:rFonts w:ascii="Times New Roman" w:hAnsi="Times New Roman"/>
          <w:color w:val="000000" w:themeColor="text1"/>
          <w:szCs w:val="24"/>
          <w:lang w:eastAsia="lv-LV"/>
        </w:rPr>
        <w:t>bu ar kadastra apz</w:t>
      </w:r>
      <w:r w:rsidR="00B90B9C" w:rsidRPr="00EF5653">
        <w:rPr>
          <w:rFonts w:ascii="Times New Roman" w:hAnsi="Times New Roman" w:hint="eastAsia"/>
          <w:color w:val="000000" w:themeColor="text1"/>
          <w:szCs w:val="24"/>
          <w:lang w:eastAsia="lv-LV"/>
        </w:rPr>
        <w:t>ī</w:t>
      </w:r>
      <w:r w:rsidR="00B90B9C" w:rsidRPr="00EF5653">
        <w:rPr>
          <w:rFonts w:ascii="Times New Roman" w:hAnsi="Times New Roman"/>
          <w:color w:val="000000" w:themeColor="text1"/>
          <w:szCs w:val="24"/>
          <w:lang w:eastAsia="lv-LV"/>
        </w:rPr>
        <w:t>m</w:t>
      </w:r>
      <w:r w:rsidR="00B90B9C" w:rsidRPr="00EF5653">
        <w:rPr>
          <w:rFonts w:ascii="Times New Roman" w:hAnsi="Times New Roman" w:hint="eastAsia"/>
          <w:color w:val="000000" w:themeColor="text1"/>
          <w:szCs w:val="24"/>
          <w:lang w:eastAsia="lv-LV"/>
        </w:rPr>
        <w:t>ē</w:t>
      </w:r>
      <w:r w:rsidR="00B90B9C" w:rsidRPr="00EF5653">
        <w:rPr>
          <w:rFonts w:ascii="Times New Roman" w:hAnsi="Times New Roman"/>
          <w:color w:val="000000" w:themeColor="text1"/>
          <w:szCs w:val="24"/>
          <w:lang w:eastAsia="lv-LV"/>
        </w:rPr>
        <w:t>jumu 8080 008 1011 un pa plānoto zemes vienību Nr.7.</w:t>
      </w:r>
    </w:p>
    <w:p w14:paraId="78B5496A" w14:textId="77777777" w:rsidR="00EF5653" w:rsidRDefault="00EF5653" w:rsidP="00EF5653">
      <w:pPr>
        <w:ind w:left="426" w:right="-766" w:hanging="426"/>
        <w:jc w:val="both"/>
        <w:rPr>
          <w:rFonts w:ascii="Times New Roman" w:hAnsi="Times New Roman"/>
          <w:color w:val="000000" w:themeColor="text1"/>
          <w:szCs w:val="24"/>
          <w:lang w:eastAsia="lv-LV"/>
        </w:rPr>
      </w:pPr>
      <w:r>
        <w:rPr>
          <w:rFonts w:ascii="Times New Roman" w:hAnsi="Times New Roman"/>
          <w:color w:val="000000" w:themeColor="text1"/>
          <w:szCs w:val="24"/>
          <w:lang w:eastAsia="lv-LV"/>
        </w:rPr>
        <w:t xml:space="preserve">5.  </w:t>
      </w:r>
      <w:r w:rsidR="00B90B9C" w:rsidRPr="00EF5653">
        <w:rPr>
          <w:rFonts w:ascii="Times New Roman" w:hAnsi="Times New Roman"/>
          <w:color w:val="000000" w:themeColor="text1"/>
          <w:szCs w:val="24"/>
          <w:lang w:eastAsia="lv-LV"/>
        </w:rPr>
        <w:t>Pl</w:t>
      </w:r>
      <w:r w:rsidR="00B90B9C" w:rsidRPr="00EF5653">
        <w:rPr>
          <w:rFonts w:ascii="Times New Roman" w:hAnsi="Times New Roman" w:hint="eastAsia"/>
          <w:color w:val="000000" w:themeColor="text1"/>
          <w:szCs w:val="24"/>
          <w:lang w:eastAsia="lv-LV"/>
        </w:rPr>
        <w:t>ā</w:t>
      </w:r>
      <w:r w:rsidR="00B90B9C" w:rsidRPr="00EF5653">
        <w:rPr>
          <w:rFonts w:ascii="Times New Roman" w:hAnsi="Times New Roman"/>
          <w:color w:val="000000" w:themeColor="text1"/>
          <w:szCs w:val="24"/>
          <w:lang w:eastAsia="lv-LV"/>
        </w:rPr>
        <w:t>noto zemes vien</w:t>
      </w:r>
      <w:r w:rsidR="00B90B9C" w:rsidRPr="00EF5653">
        <w:rPr>
          <w:rFonts w:ascii="Times New Roman" w:hAnsi="Times New Roman" w:hint="eastAsia"/>
          <w:color w:val="000000" w:themeColor="text1"/>
          <w:szCs w:val="24"/>
          <w:lang w:eastAsia="lv-LV"/>
        </w:rPr>
        <w:t>ī</w:t>
      </w:r>
      <w:r w:rsidR="00B90B9C" w:rsidRPr="00EF5653">
        <w:rPr>
          <w:rFonts w:ascii="Times New Roman" w:hAnsi="Times New Roman"/>
          <w:color w:val="000000" w:themeColor="text1"/>
          <w:szCs w:val="24"/>
          <w:lang w:eastAsia="lv-LV"/>
        </w:rPr>
        <w:t>bu no Nr.1 l</w:t>
      </w:r>
      <w:r w:rsidR="00B90B9C" w:rsidRPr="00EF5653">
        <w:rPr>
          <w:rFonts w:ascii="Times New Roman" w:hAnsi="Times New Roman" w:hint="eastAsia"/>
          <w:color w:val="000000" w:themeColor="text1"/>
          <w:szCs w:val="24"/>
          <w:lang w:eastAsia="lv-LV"/>
        </w:rPr>
        <w:t>ī</w:t>
      </w:r>
      <w:r w:rsidR="00B90B9C" w:rsidRPr="00EF5653">
        <w:rPr>
          <w:rFonts w:ascii="Times New Roman" w:hAnsi="Times New Roman"/>
          <w:color w:val="000000" w:themeColor="text1"/>
          <w:szCs w:val="24"/>
          <w:lang w:eastAsia="lv-LV"/>
        </w:rPr>
        <w:t>dz Nr.6 un Nr.8 apb</w:t>
      </w:r>
      <w:r w:rsidR="00B90B9C" w:rsidRPr="00EF5653">
        <w:rPr>
          <w:rFonts w:ascii="Times New Roman" w:hAnsi="Times New Roman" w:hint="eastAsia"/>
          <w:color w:val="000000" w:themeColor="text1"/>
          <w:szCs w:val="24"/>
          <w:lang w:eastAsia="lv-LV"/>
        </w:rPr>
        <w:t>ū</w:t>
      </w:r>
      <w:r w:rsidR="00B90B9C" w:rsidRPr="00EF5653">
        <w:rPr>
          <w:rFonts w:ascii="Times New Roman" w:hAnsi="Times New Roman"/>
          <w:color w:val="000000" w:themeColor="text1"/>
          <w:szCs w:val="24"/>
          <w:lang w:eastAsia="lv-LV"/>
        </w:rPr>
        <w:t>ve un turpm</w:t>
      </w:r>
      <w:r w:rsidR="00B90B9C" w:rsidRPr="00EF5653">
        <w:rPr>
          <w:rFonts w:ascii="Times New Roman" w:hAnsi="Times New Roman" w:hint="eastAsia"/>
          <w:color w:val="000000" w:themeColor="text1"/>
          <w:szCs w:val="24"/>
          <w:lang w:eastAsia="lv-LV"/>
        </w:rPr>
        <w:t>ā</w:t>
      </w:r>
      <w:r w:rsidR="00B90B9C" w:rsidRPr="00EF5653">
        <w:rPr>
          <w:rFonts w:ascii="Times New Roman" w:hAnsi="Times New Roman"/>
          <w:color w:val="000000" w:themeColor="text1"/>
          <w:szCs w:val="24"/>
          <w:lang w:eastAsia="lv-LV"/>
        </w:rPr>
        <w:t>k</w:t>
      </w:r>
      <w:r w:rsidR="00B90B9C" w:rsidRPr="00EF5653">
        <w:rPr>
          <w:rFonts w:ascii="Times New Roman" w:hAnsi="Times New Roman" w:hint="eastAsia"/>
          <w:color w:val="000000" w:themeColor="text1"/>
          <w:szCs w:val="24"/>
          <w:lang w:eastAsia="lv-LV"/>
        </w:rPr>
        <w:t>ā</w:t>
      </w:r>
      <w:r w:rsidR="00B90B9C" w:rsidRPr="00EF5653">
        <w:rPr>
          <w:rFonts w:ascii="Times New Roman" w:hAnsi="Times New Roman"/>
          <w:color w:val="000000" w:themeColor="text1"/>
          <w:szCs w:val="24"/>
          <w:lang w:eastAsia="lv-LV"/>
        </w:rPr>
        <w:t xml:space="preserve"> sadale nav at</w:t>
      </w:r>
      <w:r w:rsidR="00B90B9C" w:rsidRPr="00EF5653">
        <w:rPr>
          <w:rFonts w:ascii="Times New Roman" w:hAnsi="Times New Roman" w:hint="eastAsia"/>
          <w:color w:val="000000" w:themeColor="text1"/>
          <w:szCs w:val="24"/>
          <w:lang w:eastAsia="lv-LV"/>
        </w:rPr>
        <w:t>ļ</w:t>
      </w:r>
      <w:r w:rsidR="00B90B9C" w:rsidRPr="00EF5653">
        <w:rPr>
          <w:rFonts w:ascii="Times New Roman" w:hAnsi="Times New Roman"/>
          <w:color w:val="000000" w:themeColor="text1"/>
          <w:szCs w:val="24"/>
          <w:lang w:eastAsia="lv-LV"/>
        </w:rPr>
        <w:t>auta l</w:t>
      </w:r>
      <w:r w:rsidR="00B90B9C" w:rsidRPr="00EF5653">
        <w:rPr>
          <w:rFonts w:ascii="Times New Roman" w:hAnsi="Times New Roman" w:hint="eastAsia"/>
          <w:color w:val="000000" w:themeColor="text1"/>
          <w:szCs w:val="24"/>
          <w:lang w:eastAsia="lv-LV"/>
        </w:rPr>
        <w:t>ī</w:t>
      </w:r>
      <w:r w:rsidR="00B90B9C" w:rsidRPr="00EF5653">
        <w:rPr>
          <w:rFonts w:ascii="Times New Roman" w:hAnsi="Times New Roman"/>
          <w:color w:val="000000" w:themeColor="text1"/>
          <w:szCs w:val="24"/>
          <w:lang w:eastAsia="lv-LV"/>
        </w:rPr>
        <w:t>dz inženierkomunik</w:t>
      </w:r>
      <w:r w:rsidR="00B90B9C" w:rsidRPr="00EF5653">
        <w:rPr>
          <w:rFonts w:ascii="Times New Roman" w:hAnsi="Times New Roman" w:hint="eastAsia"/>
          <w:color w:val="000000" w:themeColor="text1"/>
          <w:szCs w:val="24"/>
          <w:lang w:eastAsia="lv-LV"/>
        </w:rPr>
        <w:t>ā</w:t>
      </w:r>
      <w:r w:rsidR="00B90B9C" w:rsidRPr="00EF5653">
        <w:rPr>
          <w:rFonts w:ascii="Times New Roman" w:hAnsi="Times New Roman"/>
          <w:color w:val="000000" w:themeColor="text1"/>
          <w:szCs w:val="24"/>
          <w:lang w:eastAsia="lv-LV"/>
        </w:rPr>
        <w:t>ciju - elektroener</w:t>
      </w:r>
      <w:r w:rsidR="00B90B9C" w:rsidRPr="00EF5653">
        <w:rPr>
          <w:rFonts w:ascii="Times New Roman" w:hAnsi="Times New Roman" w:hint="eastAsia"/>
          <w:color w:val="000000" w:themeColor="text1"/>
          <w:szCs w:val="24"/>
          <w:lang w:eastAsia="lv-LV"/>
        </w:rPr>
        <w:t>ģ</w:t>
      </w:r>
      <w:r w:rsidR="00B90B9C" w:rsidRPr="00EF5653">
        <w:rPr>
          <w:rFonts w:ascii="Times New Roman" w:hAnsi="Times New Roman"/>
          <w:color w:val="000000" w:themeColor="text1"/>
          <w:szCs w:val="24"/>
          <w:lang w:eastAsia="lv-LV"/>
        </w:rPr>
        <w:t xml:space="preserve">ijas </w:t>
      </w:r>
      <w:proofErr w:type="spellStart"/>
      <w:r w:rsidR="00B90B9C" w:rsidRPr="00EF5653">
        <w:rPr>
          <w:rFonts w:ascii="Times New Roman" w:hAnsi="Times New Roman"/>
          <w:color w:val="000000" w:themeColor="text1"/>
          <w:szCs w:val="24"/>
          <w:lang w:eastAsia="lv-LV"/>
        </w:rPr>
        <w:t>piesl</w:t>
      </w:r>
      <w:r w:rsidR="00B90B9C" w:rsidRPr="00EF5653">
        <w:rPr>
          <w:rFonts w:ascii="Times New Roman" w:hAnsi="Times New Roman" w:hint="eastAsia"/>
          <w:color w:val="000000" w:themeColor="text1"/>
          <w:szCs w:val="24"/>
          <w:lang w:eastAsia="lv-LV"/>
        </w:rPr>
        <w:t>ē</w:t>
      </w:r>
      <w:r w:rsidR="00B90B9C" w:rsidRPr="00EF5653">
        <w:rPr>
          <w:rFonts w:ascii="Times New Roman" w:hAnsi="Times New Roman"/>
          <w:color w:val="000000" w:themeColor="text1"/>
          <w:szCs w:val="24"/>
          <w:lang w:eastAsia="lv-LV"/>
        </w:rPr>
        <w:t>gumu</w:t>
      </w:r>
      <w:proofErr w:type="spellEnd"/>
      <w:r w:rsidR="00B90B9C" w:rsidRPr="00EF5653">
        <w:rPr>
          <w:rFonts w:ascii="Times New Roman" w:hAnsi="Times New Roman"/>
          <w:color w:val="000000" w:themeColor="text1"/>
          <w:szCs w:val="24"/>
          <w:lang w:eastAsia="lv-LV"/>
        </w:rPr>
        <w:t>, ielas apgaismojuma un transporta infrastrukt</w:t>
      </w:r>
      <w:r w:rsidR="00B90B9C" w:rsidRPr="00EF5653">
        <w:rPr>
          <w:rFonts w:ascii="Times New Roman" w:hAnsi="Times New Roman" w:hint="eastAsia"/>
          <w:color w:val="000000" w:themeColor="text1"/>
          <w:szCs w:val="24"/>
          <w:lang w:eastAsia="lv-LV"/>
        </w:rPr>
        <w:t>ū</w:t>
      </w:r>
      <w:r w:rsidR="00B90B9C" w:rsidRPr="00EF5653">
        <w:rPr>
          <w:rFonts w:ascii="Times New Roman" w:hAnsi="Times New Roman"/>
          <w:color w:val="000000" w:themeColor="text1"/>
          <w:szCs w:val="24"/>
          <w:lang w:eastAsia="lv-LV"/>
        </w:rPr>
        <w:t>ras projekt</w:t>
      </w:r>
      <w:r w:rsidR="00B90B9C" w:rsidRPr="00EF5653">
        <w:rPr>
          <w:rFonts w:ascii="Times New Roman" w:hAnsi="Times New Roman" w:hint="eastAsia"/>
          <w:color w:val="000000" w:themeColor="text1"/>
          <w:szCs w:val="24"/>
          <w:lang w:eastAsia="lv-LV"/>
        </w:rPr>
        <w:t>ēš</w:t>
      </w:r>
      <w:r w:rsidR="00B90B9C" w:rsidRPr="00EF5653">
        <w:rPr>
          <w:rFonts w:ascii="Times New Roman" w:hAnsi="Times New Roman"/>
          <w:color w:val="000000" w:themeColor="text1"/>
          <w:szCs w:val="24"/>
          <w:lang w:eastAsia="lv-LV"/>
        </w:rPr>
        <w:t>anai, izb</w:t>
      </w:r>
      <w:r w:rsidR="00B90B9C" w:rsidRPr="00EF5653">
        <w:rPr>
          <w:rFonts w:ascii="Times New Roman" w:hAnsi="Times New Roman" w:hint="eastAsia"/>
          <w:color w:val="000000" w:themeColor="text1"/>
          <w:szCs w:val="24"/>
          <w:lang w:eastAsia="lv-LV"/>
        </w:rPr>
        <w:t>ū</w:t>
      </w:r>
      <w:r w:rsidR="00B90B9C" w:rsidRPr="00EF5653">
        <w:rPr>
          <w:rFonts w:ascii="Times New Roman" w:hAnsi="Times New Roman"/>
          <w:color w:val="000000" w:themeColor="text1"/>
          <w:szCs w:val="24"/>
          <w:lang w:eastAsia="lv-LV"/>
        </w:rPr>
        <w:t>vei un nodošanai ekspluat</w:t>
      </w:r>
      <w:r w:rsidR="00B90B9C" w:rsidRPr="00EF5653">
        <w:rPr>
          <w:rFonts w:ascii="Times New Roman" w:hAnsi="Times New Roman" w:hint="eastAsia"/>
          <w:color w:val="000000" w:themeColor="text1"/>
          <w:szCs w:val="24"/>
          <w:lang w:eastAsia="lv-LV"/>
        </w:rPr>
        <w:t>ā</w:t>
      </w:r>
      <w:r w:rsidR="00B90B9C" w:rsidRPr="00EF5653">
        <w:rPr>
          <w:rFonts w:ascii="Times New Roman" w:hAnsi="Times New Roman"/>
          <w:color w:val="000000" w:themeColor="text1"/>
          <w:szCs w:val="24"/>
          <w:lang w:eastAsia="lv-LV"/>
        </w:rPr>
        <w:t>cij</w:t>
      </w:r>
      <w:r w:rsidR="00B90B9C" w:rsidRPr="00EF5653">
        <w:rPr>
          <w:rFonts w:ascii="Times New Roman" w:hAnsi="Times New Roman" w:hint="eastAsia"/>
          <w:color w:val="000000" w:themeColor="text1"/>
          <w:szCs w:val="24"/>
          <w:lang w:eastAsia="lv-LV"/>
        </w:rPr>
        <w:t>ā</w:t>
      </w:r>
      <w:r w:rsidR="00B90B9C" w:rsidRPr="00EF5653">
        <w:rPr>
          <w:rFonts w:ascii="Times New Roman" w:hAnsi="Times New Roman"/>
          <w:color w:val="000000" w:themeColor="text1"/>
          <w:szCs w:val="24"/>
          <w:lang w:eastAsia="lv-LV"/>
        </w:rPr>
        <w:t xml:space="preserve"> pl</w:t>
      </w:r>
      <w:r w:rsidR="00B90B9C" w:rsidRPr="00EF5653">
        <w:rPr>
          <w:rFonts w:ascii="Times New Roman" w:hAnsi="Times New Roman" w:hint="eastAsia"/>
          <w:color w:val="000000" w:themeColor="text1"/>
          <w:szCs w:val="24"/>
          <w:lang w:eastAsia="lv-LV"/>
        </w:rPr>
        <w:t>ā</w:t>
      </w:r>
      <w:r w:rsidR="00B90B9C" w:rsidRPr="00EF5653">
        <w:rPr>
          <w:rFonts w:ascii="Times New Roman" w:hAnsi="Times New Roman"/>
          <w:color w:val="000000" w:themeColor="text1"/>
          <w:szCs w:val="24"/>
          <w:lang w:eastAsia="lv-LV"/>
        </w:rPr>
        <w:t>notaj</w:t>
      </w:r>
      <w:r w:rsidR="00B90B9C" w:rsidRPr="00EF5653">
        <w:rPr>
          <w:rFonts w:ascii="Times New Roman" w:hAnsi="Times New Roman" w:hint="eastAsia"/>
          <w:color w:val="000000" w:themeColor="text1"/>
          <w:szCs w:val="24"/>
          <w:lang w:eastAsia="lv-LV"/>
        </w:rPr>
        <w:t>ā</w:t>
      </w:r>
      <w:r w:rsidR="00B90B9C" w:rsidRPr="00EF5653">
        <w:rPr>
          <w:rFonts w:ascii="Times New Roman" w:hAnsi="Times New Roman"/>
          <w:color w:val="000000" w:themeColor="text1"/>
          <w:szCs w:val="24"/>
          <w:lang w:eastAsia="lv-LV"/>
        </w:rPr>
        <w:t xml:space="preserve"> zemes vien</w:t>
      </w:r>
      <w:r w:rsidR="00B90B9C" w:rsidRPr="00EF5653">
        <w:rPr>
          <w:rFonts w:ascii="Times New Roman" w:hAnsi="Times New Roman" w:hint="eastAsia"/>
          <w:color w:val="000000" w:themeColor="text1"/>
          <w:szCs w:val="24"/>
          <w:lang w:eastAsia="lv-LV"/>
        </w:rPr>
        <w:t>ī</w:t>
      </w:r>
      <w:r w:rsidR="00B90B9C" w:rsidRPr="00EF5653">
        <w:rPr>
          <w:rFonts w:ascii="Times New Roman" w:hAnsi="Times New Roman"/>
          <w:color w:val="000000" w:themeColor="text1"/>
          <w:szCs w:val="24"/>
          <w:lang w:eastAsia="lv-LV"/>
        </w:rPr>
        <w:t>b</w:t>
      </w:r>
      <w:r w:rsidR="00B90B9C" w:rsidRPr="00EF5653">
        <w:rPr>
          <w:rFonts w:ascii="Times New Roman" w:hAnsi="Times New Roman" w:hint="eastAsia"/>
          <w:color w:val="000000" w:themeColor="text1"/>
          <w:szCs w:val="24"/>
          <w:lang w:eastAsia="lv-LV"/>
        </w:rPr>
        <w:t>ā</w:t>
      </w:r>
      <w:r w:rsidR="00B90B9C" w:rsidRPr="00EF5653">
        <w:rPr>
          <w:rFonts w:ascii="Times New Roman" w:hAnsi="Times New Roman"/>
          <w:color w:val="000000" w:themeColor="text1"/>
          <w:szCs w:val="24"/>
          <w:lang w:eastAsia="lv-LV"/>
        </w:rPr>
        <w:t xml:space="preserve"> Nr.7.</w:t>
      </w:r>
    </w:p>
    <w:p w14:paraId="14D13449" w14:textId="1CF94079" w:rsidR="00B90B9C" w:rsidRPr="00EF5653" w:rsidRDefault="00EF5653" w:rsidP="00EF5653">
      <w:pPr>
        <w:ind w:left="426" w:right="-766" w:hanging="426"/>
        <w:jc w:val="both"/>
        <w:rPr>
          <w:rFonts w:ascii="Times New Roman" w:hAnsi="Times New Roman"/>
          <w:color w:val="000000" w:themeColor="text1"/>
          <w:szCs w:val="24"/>
          <w:lang w:eastAsia="lv-LV"/>
        </w:rPr>
      </w:pPr>
      <w:r>
        <w:rPr>
          <w:rFonts w:ascii="Times New Roman" w:hAnsi="Times New Roman"/>
          <w:color w:val="000000" w:themeColor="text1"/>
          <w:szCs w:val="24"/>
          <w:lang w:eastAsia="lv-LV"/>
        </w:rPr>
        <w:t xml:space="preserve">6.  </w:t>
      </w:r>
      <w:r w:rsidR="00B90B9C" w:rsidRPr="00EF5653">
        <w:rPr>
          <w:rFonts w:ascii="Times New Roman" w:hAnsi="Times New Roman"/>
          <w:szCs w:val="24"/>
          <w:lang w:eastAsia="lv-LV"/>
        </w:rPr>
        <w:t>Īstenot zemes ierīcības projektu četru gadu laikā, projektētās zemes vienības:</w:t>
      </w:r>
    </w:p>
    <w:p w14:paraId="38CF8440" w14:textId="4F82F940" w:rsidR="00B90B9C" w:rsidRPr="00EF5653" w:rsidRDefault="00EF5653" w:rsidP="00EF5653">
      <w:pPr>
        <w:pStyle w:val="ListParagraph"/>
        <w:numPr>
          <w:ilvl w:val="1"/>
          <w:numId w:val="5"/>
        </w:numPr>
        <w:ind w:right="-766"/>
        <w:jc w:val="both"/>
        <w:rPr>
          <w:rFonts w:ascii="Times New Roman" w:hAnsi="Times New Roman"/>
          <w:szCs w:val="24"/>
          <w:lang w:eastAsia="lv-LV"/>
        </w:rPr>
      </w:pPr>
      <w:r>
        <w:rPr>
          <w:rFonts w:ascii="Times New Roman" w:hAnsi="Times New Roman"/>
          <w:szCs w:val="24"/>
          <w:lang w:eastAsia="lv-LV"/>
        </w:rPr>
        <w:t xml:space="preserve"> </w:t>
      </w:r>
      <w:r w:rsidR="00B90B9C" w:rsidRPr="00EF5653">
        <w:rPr>
          <w:rFonts w:ascii="Times New Roman" w:hAnsi="Times New Roman"/>
          <w:szCs w:val="24"/>
          <w:lang w:eastAsia="lv-LV"/>
        </w:rPr>
        <w:t>kadastrāli uzmērot;</w:t>
      </w:r>
    </w:p>
    <w:p w14:paraId="0C1159C7" w14:textId="77777777" w:rsidR="00B90B9C" w:rsidRPr="003B7978" w:rsidRDefault="00B90B9C" w:rsidP="00EF5653">
      <w:pPr>
        <w:pStyle w:val="ListParagraph"/>
        <w:numPr>
          <w:ilvl w:val="1"/>
          <w:numId w:val="5"/>
        </w:numPr>
        <w:ind w:right="-766"/>
        <w:jc w:val="both"/>
        <w:rPr>
          <w:rFonts w:ascii="Times New Roman" w:hAnsi="Times New Roman"/>
          <w:szCs w:val="24"/>
          <w:lang w:eastAsia="lv-LV"/>
        </w:rPr>
      </w:pPr>
      <w:r w:rsidRPr="003B7978">
        <w:rPr>
          <w:rFonts w:ascii="Times New Roman" w:hAnsi="Times New Roman"/>
          <w:szCs w:val="24"/>
          <w:lang w:eastAsia="lv-LV"/>
        </w:rPr>
        <w:t>reģistrējot Nekustamā īpašuma valsts kadastra informācijas sistēmā;</w:t>
      </w:r>
    </w:p>
    <w:p w14:paraId="10ADE88F" w14:textId="77777777" w:rsidR="00B90B9C" w:rsidRPr="003B7978" w:rsidRDefault="00B90B9C" w:rsidP="00EF5653">
      <w:pPr>
        <w:pStyle w:val="ListParagraph"/>
        <w:numPr>
          <w:ilvl w:val="1"/>
          <w:numId w:val="5"/>
        </w:numPr>
        <w:ind w:right="-766"/>
        <w:jc w:val="both"/>
        <w:rPr>
          <w:rFonts w:ascii="Times New Roman" w:hAnsi="Times New Roman"/>
          <w:szCs w:val="24"/>
          <w:lang w:eastAsia="lv-LV"/>
        </w:rPr>
      </w:pPr>
      <w:r w:rsidRPr="003B7978">
        <w:rPr>
          <w:rFonts w:ascii="Times New Roman" w:hAnsi="Times New Roman"/>
          <w:szCs w:val="24"/>
          <w:lang w:eastAsia="lv-LV"/>
        </w:rPr>
        <w:t xml:space="preserve">ierakstot zemesgrāmatā kā patstāvīgus nekustamos īpašumus. </w:t>
      </w:r>
    </w:p>
    <w:p w14:paraId="11F5B0AC" w14:textId="77777777" w:rsidR="00EF5653" w:rsidRDefault="00EF5653" w:rsidP="00EF5653">
      <w:pPr>
        <w:ind w:left="284" w:right="-766" w:hanging="284"/>
        <w:jc w:val="both"/>
        <w:rPr>
          <w:rFonts w:ascii="Times New Roman" w:hAnsi="Times New Roman"/>
          <w:szCs w:val="24"/>
          <w:lang w:eastAsia="lv-LV"/>
        </w:rPr>
      </w:pPr>
      <w:r>
        <w:rPr>
          <w:rFonts w:ascii="Times New Roman" w:hAnsi="Times New Roman"/>
          <w:szCs w:val="24"/>
          <w:lang w:eastAsia="lv-LV"/>
        </w:rPr>
        <w:t xml:space="preserve">7. </w:t>
      </w:r>
      <w:r w:rsidR="00B90B9C" w:rsidRPr="00EF5653">
        <w:rPr>
          <w:rFonts w:ascii="Times New Roman" w:hAnsi="Times New Roman"/>
          <w:szCs w:val="24"/>
          <w:lang w:eastAsia="lv-LV"/>
        </w:rPr>
        <w:t>Veicot kadastrālo uzmērīšanu, zemes vienības platības un nekustamā īpašuma lietošanas mērķu platības var tikt precizētas.</w:t>
      </w:r>
    </w:p>
    <w:p w14:paraId="1D6FDE6F" w14:textId="623853B5" w:rsidR="00B90B9C" w:rsidRPr="00EF5653" w:rsidRDefault="00EF5653" w:rsidP="00EF5653">
      <w:pPr>
        <w:ind w:left="284" w:right="-766" w:hanging="284"/>
        <w:jc w:val="both"/>
        <w:rPr>
          <w:rFonts w:ascii="Times New Roman" w:hAnsi="Times New Roman"/>
          <w:szCs w:val="24"/>
          <w:lang w:eastAsia="lv-LV"/>
        </w:rPr>
      </w:pPr>
      <w:r>
        <w:rPr>
          <w:rFonts w:ascii="Times New Roman" w:hAnsi="Times New Roman"/>
          <w:szCs w:val="24"/>
          <w:lang w:eastAsia="lv-LV"/>
        </w:rPr>
        <w:t xml:space="preserve">8. </w:t>
      </w:r>
      <w:r w:rsidR="00B90B9C" w:rsidRPr="00EF5653">
        <w:rPr>
          <w:rFonts w:ascii="Times New Roman" w:hAnsi="Times New Roman"/>
          <w:szCs w:val="24"/>
          <w:lang w:eastAsia="lv-LV"/>
        </w:rPr>
        <w:t>Lēmumu viena mēneša laikā no tā spēkā stāšanās dienas var pārsūdzēt Administratīvajā rajona tiesā (Baldones iela 1A, Rīgā, LV-1007, riga.administrativa@tiesas.lv).</w:t>
      </w:r>
    </w:p>
    <w:p w14:paraId="2806D84C" w14:textId="77777777" w:rsidR="00B90B9C" w:rsidRPr="00320B76" w:rsidRDefault="00B90B9C" w:rsidP="00B90B9C">
      <w:pPr>
        <w:ind w:right="-766"/>
        <w:jc w:val="both"/>
        <w:rPr>
          <w:rFonts w:ascii="Times New Roman" w:hAnsi="Times New Roman"/>
          <w:i/>
          <w:iCs/>
          <w:sz w:val="20"/>
        </w:rPr>
      </w:pPr>
    </w:p>
    <w:p w14:paraId="29A4AA10" w14:textId="77777777" w:rsidR="00B90B9C" w:rsidRPr="00320B76" w:rsidRDefault="00B90B9C" w:rsidP="00B90B9C">
      <w:pPr>
        <w:ind w:right="-766"/>
        <w:jc w:val="both"/>
        <w:rPr>
          <w:rFonts w:ascii="Times New Roman" w:hAnsi="Times New Roman"/>
          <w:szCs w:val="24"/>
          <w:lang w:eastAsia="lv-LV"/>
        </w:rPr>
      </w:pPr>
      <w:r w:rsidRPr="00320B76">
        <w:rPr>
          <w:rFonts w:ascii="Times New Roman" w:hAnsi="Times New Roman"/>
          <w:szCs w:val="24"/>
          <w:lang w:eastAsia="lv-LV"/>
        </w:rPr>
        <w:t>Priekšs</w:t>
      </w:r>
      <w:r w:rsidRPr="00320B76">
        <w:rPr>
          <w:rFonts w:ascii="Times New Roman" w:hAnsi="Times New Roman" w:hint="eastAsia"/>
          <w:szCs w:val="24"/>
          <w:lang w:eastAsia="lv-LV"/>
        </w:rPr>
        <w:t>ē</w:t>
      </w:r>
      <w:r w:rsidRPr="00320B76">
        <w:rPr>
          <w:rFonts w:ascii="Times New Roman" w:hAnsi="Times New Roman"/>
          <w:szCs w:val="24"/>
          <w:lang w:eastAsia="lv-LV"/>
        </w:rPr>
        <w:t>d</w:t>
      </w:r>
      <w:r w:rsidRPr="00320B76">
        <w:rPr>
          <w:rFonts w:ascii="Times New Roman" w:hAnsi="Times New Roman" w:hint="eastAsia"/>
          <w:szCs w:val="24"/>
          <w:lang w:eastAsia="lv-LV"/>
        </w:rPr>
        <w:t>ē</w:t>
      </w:r>
      <w:r w:rsidRPr="00320B76">
        <w:rPr>
          <w:rFonts w:ascii="Times New Roman" w:hAnsi="Times New Roman"/>
          <w:szCs w:val="24"/>
          <w:lang w:eastAsia="lv-LV"/>
        </w:rPr>
        <w:t>t</w:t>
      </w:r>
      <w:r w:rsidRPr="00320B76">
        <w:rPr>
          <w:rFonts w:ascii="Times New Roman" w:hAnsi="Times New Roman" w:hint="eastAsia"/>
          <w:szCs w:val="24"/>
          <w:lang w:eastAsia="lv-LV"/>
        </w:rPr>
        <w:t>ā</w:t>
      </w:r>
      <w:r w:rsidRPr="00320B76">
        <w:rPr>
          <w:rFonts w:ascii="Times New Roman" w:hAnsi="Times New Roman"/>
          <w:szCs w:val="24"/>
          <w:lang w:eastAsia="lv-LV"/>
        </w:rPr>
        <w:t>js</w:t>
      </w:r>
      <w:r w:rsidRPr="00320B76">
        <w:rPr>
          <w:rFonts w:ascii="Times New Roman" w:hAnsi="Times New Roman"/>
          <w:szCs w:val="24"/>
          <w:lang w:eastAsia="lv-LV"/>
        </w:rPr>
        <w:tab/>
      </w:r>
      <w:r w:rsidRPr="00320B76">
        <w:rPr>
          <w:rFonts w:ascii="Times New Roman" w:hAnsi="Times New Roman"/>
          <w:szCs w:val="24"/>
          <w:lang w:eastAsia="lv-LV"/>
        </w:rPr>
        <w:tab/>
      </w:r>
      <w:r w:rsidRPr="00320B76">
        <w:rPr>
          <w:rFonts w:ascii="Times New Roman" w:hAnsi="Times New Roman"/>
          <w:szCs w:val="24"/>
          <w:lang w:eastAsia="lv-LV"/>
        </w:rPr>
        <w:tab/>
      </w:r>
      <w:r w:rsidRPr="00320B76">
        <w:rPr>
          <w:rFonts w:ascii="Times New Roman" w:hAnsi="Times New Roman"/>
          <w:szCs w:val="24"/>
          <w:lang w:eastAsia="lv-LV"/>
        </w:rPr>
        <w:tab/>
      </w:r>
      <w:r w:rsidRPr="00320B76">
        <w:rPr>
          <w:rFonts w:ascii="Times New Roman" w:hAnsi="Times New Roman"/>
          <w:szCs w:val="24"/>
          <w:lang w:eastAsia="lv-LV"/>
        </w:rPr>
        <w:tab/>
      </w:r>
      <w:r w:rsidRPr="00320B76">
        <w:rPr>
          <w:rFonts w:ascii="Times New Roman" w:hAnsi="Times New Roman"/>
          <w:szCs w:val="24"/>
          <w:lang w:eastAsia="lv-LV"/>
        </w:rPr>
        <w:tab/>
      </w:r>
      <w:r w:rsidRPr="00320B76">
        <w:rPr>
          <w:rFonts w:ascii="Times New Roman" w:hAnsi="Times New Roman"/>
          <w:szCs w:val="24"/>
          <w:lang w:eastAsia="lv-LV"/>
        </w:rPr>
        <w:tab/>
      </w:r>
      <w:r w:rsidRPr="00320B76">
        <w:rPr>
          <w:rFonts w:ascii="Times New Roman" w:hAnsi="Times New Roman"/>
          <w:szCs w:val="24"/>
          <w:lang w:eastAsia="lv-LV"/>
        </w:rPr>
        <w:tab/>
      </w:r>
      <w:r w:rsidRPr="00320B76">
        <w:rPr>
          <w:rFonts w:ascii="Times New Roman" w:hAnsi="Times New Roman"/>
          <w:szCs w:val="24"/>
          <w:lang w:eastAsia="lv-LV"/>
        </w:rPr>
        <w:tab/>
      </w:r>
      <w:r w:rsidRPr="00320B76">
        <w:rPr>
          <w:rFonts w:ascii="Times New Roman" w:hAnsi="Times New Roman"/>
          <w:szCs w:val="24"/>
          <w:lang w:eastAsia="lv-LV"/>
        </w:rPr>
        <w:tab/>
      </w:r>
      <w:proofErr w:type="spellStart"/>
      <w:r w:rsidRPr="00320B76">
        <w:rPr>
          <w:rFonts w:ascii="Times New Roman" w:hAnsi="Times New Roman"/>
          <w:szCs w:val="24"/>
          <w:lang w:eastAsia="lv-LV"/>
        </w:rPr>
        <w:t>A.Bergs</w:t>
      </w:r>
      <w:proofErr w:type="spellEnd"/>
    </w:p>
    <w:p w14:paraId="2D1CE21C" w14:textId="77777777" w:rsidR="00B90B9C" w:rsidRPr="00320B76" w:rsidRDefault="00B90B9C" w:rsidP="00B90B9C">
      <w:pPr>
        <w:ind w:right="-766"/>
        <w:jc w:val="both"/>
        <w:rPr>
          <w:rFonts w:ascii="Times New Roman" w:hAnsi="Times New Roman"/>
          <w:i/>
          <w:iCs/>
          <w:sz w:val="20"/>
          <w:lang w:eastAsia="lv-LV"/>
        </w:rPr>
      </w:pPr>
    </w:p>
    <w:p w14:paraId="481B0BC9" w14:textId="77777777" w:rsidR="00B90B9C" w:rsidRPr="006D5525" w:rsidRDefault="00B90B9C" w:rsidP="00B90B9C">
      <w:pPr>
        <w:ind w:right="-766"/>
        <w:jc w:val="both"/>
        <w:rPr>
          <w:rFonts w:ascii="Times New Roman" w:hAnsi="Times New Roman"/>
          <w:szCs w:val="24"/>
          <w:lang w:eastAsia="lv-LV"/>
        </w:rPr>
      </w:pPr>
      <w:r w:rsidRPr="006D5525">
        <w:rPr>
          <w:rFonts w:ascii="Times New Roman" w:hAnsi="Times New Roman"/>
          <w:szCs w:val="24"/>
          <w:lang w:eastAsia="lv-LV"/>
        </w:rPr>
        <w:t>Iesniedz: Att</w:t>
      </w:r>
      <w:r w:rsidRPr="006D5525">
        <w:rPr>
          <w:rFonts w:ascii="Times New Roman" w:hAnsi="Times New Roman" w:hint="eastAsia"/>
          <w:szCs w:val="24"/>
          <w:lang w:eastAsia="lv-LV"/>
        </w:rPr>
        <w:t>ī</w:t>
      </w:r>
      <w:r w:rsidRPr="006D5525">
        <w:rPr>
          <w:rFonts w:ascii="Times New Roman" w:hAnsi="Times New Roman"/>
          <w:szCs w:val="24"/>
          <w:lang w:eastAsia="lv-LV"/>
        </w:rPr>
        <w:t>st</w:t>
      </w:r>
      <w:r w:rsidRPr="006D5525">
        <w:rPr>
          <w:rFonts w:ascii="Times New Roman" w:hAnsi="Times New Roman" w:hint="eastAsia"/>
          <w:szCs w:val="24"/>
          <w:lang w:eastAsia="lv-LV"/>
        </w:rPr>
        <w:t>ī</w:t>
      </w:r>
      <w:r w:rsidRPr="006D5525">
        <w:rPr>
          <w:rFonts w:ascii="Times New Roman" w:hAnsi="Times New Roman"/>
          <w:szCs w:val="24"/>
          <w:lang w:eastAsia="lv-LV"/>
        </w:rPr>
        <w:t>bas un komun</w:t>
      </w:r>
      <w:r w:rsidRPr="006D5525">
        <w:rPr>
          <w:rFonts w:ascii="Times New Roman" w:hAnsi="Times New Roman" w:hint="eastAsia"/>
          <w:szCs w:val="24"/>
          <w:lang w:eastAsia="lv-LV"/>
        </w:rPr>
        <w:t>ā</w:t>
      </w:r>
      <w:r w:rsidRPr="006D5525">
        <w:rPr>
          <w:rFonts w:ascii="Times New Roman" w:hAnsi="Times New Roman"/>
          <w:szCs w:val="24"/>
          <w:lang w:eastAsia="lv-LV"/>
        </w:rPr>
        <w:t>lo jaut</w:t>
      </w:r>
      <w:r w:rsidRPr="006D5525">
        <w:rPr>
          <w:rFonts w:ascii="Times New Roman" w:hAnsi="Times New Roman" w:hint="eastAsia"/>
          <w:szCs w:val="24"/>
          <w:lang w:eastAsia="lv-LV"/>
        </w:rPr>
        <w:t>ā</w:t>
      </w:r>
      <w:r w:rsidRPr="006D5525">
        <w:rPr>
          <w:rFonts w:ascii="Times New Roman" w:hAnsi="Times New Roman"/>
          <w:szCs w:val="24"/>
          <w:lang w:eastAsia="lv-LV"/>
        </w:rPr>
        <w:t>jumu komiteja</w:t>
      </w:r>
    </w:p>
    <w:p w14:paraId="50A00006" w14:textId="77777777" w:rsidR="00B90B9C" w:rsidRPr="006D5525" w:rsidRDefault="00B90B9C" w:rsidP="00B90B9C">
      <w:pPr>
        <w:ind w:right="-766"/>
        <w:jc w:val="both"/>
        <w:rPr>
          <w:rFonts w:ascii="Times New Roman" w:hAnsi="Times New Roman"/>
          <w:szCs w:val="24"/>
          <w:lang w:eastAsia="lv-LV"/>
        </w:rPr>
      </w:pPr>
      <w:r w:rsidRPr="006D5525">
        <w:rPr>
          <w:rFonts w:ascii="Times New Roman" w:hAnsi="Times New Roman"/>
          <w:szCs w:val="24"/>
          <w:lang w:eastAsia="lv-LV"/>
        </w:rPr>
        <w:t>Sagatavoja: B</w:t>
      </w:r>
      <w:r w:rsidRPr="006D5525">
        <w:rPr>
          <w:rFonts w:ascii="Times New Roman" w:hAnsi="Times New Roman" w:hint="eastAsia"/>
          <w:szCs w:val="24"/>
          <w:lang w:eastAsia="lv-LV"/>
        </w:rPr>
        <w:t>ū</w:t>
      </w:r>
      <w:r w:rsidRPr="006D5525">
        <w:rPr>
          <w:rFonts w:ascii="Times New Roman" w:hAnsi="Times New Roman"/>
          <w:szCs w:val="24"/>
          <w:lang w:eastAsia="lv-LV"/>
        </w:rPr>
        <w:t>vvaldes speci</w:t>
      </w:r>
      <w:r w:rsidRPr="006D5525">
        <w:rPr>
          <w:rFonts w:ascii="Times New Roman" w:hAnsi="Times New Roman" w:hint="eastAsia"/>
          <w:szCs w:val="24"/>
          <w:lang w:eastAsia="lv-LV"/>
        </w:rPr>
        <w:t>ā</w:t>
      </w:r>
      <w:r w:rsidRPr="006D5525">
        <w:rPr>
          <w:rFonts w:ascii="Times New Roman" w:hAnsi="Times New Roman"/>
          <w:szCs w:val="24"/>
          <w:lang w:eastAsia="lv-LV"/>
        </w:rPr>
        <w:t>liste teritori</w:t>
      </w:r>
      <w:r w:rsidRPr="006D5525">
        <w:rPr>
          <w:rFonts w:ascii="Times New Roman" w:hAnsi="Times New Roman" w:hint="eastAsia"/>
          <w:szCs w:val="24"/>
          <w:lang w:eastAsia="lv-LV"/>
        </w:rPr>
        <w:t>ā</w:t>
      </w:r>
      <w:r w:rsidRPr="006D5525">
        <w:rPr>
          <w:rFonts w:ascii="Times New Roman" w:hAnsi="Times New Roman"/>
          <w:szCs w:val="24"/>
          <w:lang w:eastAsia="lv-LV"/>
        </w:rPr>
        <w:t>lpl</w:t>
      </w:r>
      <w:r w:rsidRPr="006D5525">
        <w:rPr>
          <w:rFonts w:ascii="Times New Roman" w:hAnsi="Times New Roman" w:hint="eastAsia"/>
          <w:szCs w:val="24"/>
          <w:lang w:eastAsia="lv-LV"/>
        </w:rPr>
        <w:t>ā</w:t>
      </w:r>
      <w:r w:rsidRPr="006D5525">
        <w:rPr>
          <w:rFonts w:ascii="Times New Roman" w:hAnsi="Times New Roman"/>
          <w:szCs w:val="24"/>
          <w:lang w:eastAsia="lv-LV"/>
        </w:rPr>
        <w:t xml:space="preserve">nojuma </w:t>
      </w:r>
    </w:p>
    <w:p w14:paraId="252DD680" w14:textId="2C93DE72" w:rsidR="00B90B9C" w:rsidRPr="006D5525" w:rsidRDefault="00B90B9C" w:rsidP="00B90B9C">
      <w:pPr>
        <w:ind w:right="-766"/>
        <w:jc w:val="both"/>
        <w:rPr>
          <w:rFonts w:ascii="Times New Roman" w:hAnsi="Times New Roman"/>
          <w:szCs w:val="24"/>
          <w:lang w:eastAsia="lv-LV"/>
        </w:rPr>
      </w:pPr>
      <w:r w:rsidRPr="006D5525">
        <w:rPr>
          <w:rFonts w:ascii="Times New Roman" w:hAnsi="Times New Roman"/>
          <w:szCs w:val="24"/>
          <w:lang w:eastAsia="lv-LV"/>
        </w:rPr>
        <w:t>un zemes ier</w:t>
      </w:r>
      <w:r w:rsidRPr="006D5525">
        <w:rPr>
          <w:rFonts w:ascii="Times New Roman" w:hAnsi="Times New Roman" w:hint="eastAsia"/>
          <w:szCs w:val="24"/>
          <w:lang w:eastAsia="lv-LV"/>
        </w:rPr>
        <w:t>ī</w:t>
      </w:r>
      <w:r w:rsidRPr="006D5525">
        <w:rPr>
          <w:rFonts w:ascii="Times New Roman" w:hAnsi="Times New Roman"/>
          <w:szCs w:val="24"/>
          <w:lang w:eastAsia="lv-LV"/>
        </w:rPr>
        <w:t>c</w:t>
      </w:r>
      <w:r w:rsidRPr="006D5525">
        <w:rPr>
          <w:rFonts w:ascii="Times New Roman" w:hAnsi="Times New Roman" w:hint="eastAsia"/>
          <w:szCs w:val="24"/>
          <w:lang w:eastAsia="lv-LV"/>
        </w:rPr>
        <w:t>ī</w:t>
      </w:r>
      <w:r w:rsidRPr="006D5525">
        <w:rPr>
          <w:rFonts w:ascii="Times New Roman" w:hAnsi="Times New Roman"/>
          <w:szCs w:val="24"/>
          <w:lang w:eastAsia="lv-LV"/>
        </w:rPr>
        <w:t>bas jaut</w:t>
      </w:r>
      <w:r w:rsidRPr="006D5525">
        <w:rPr>
          <w:rFonts w:ascii="Times New Roman" w:hAnsi="Times New Roman" w:hint="eastAsia"/>
          <w:szCs w:val="24"/>
          <w:lang w:eastAsia="lv-LV"/>
        </w:rPr>
        <w:t>ā</w:t>
      </w:r>
      <w:r w:rsidRPr="006D5525">
        <w:rPr>
          <w:rFonts w:ascii="Times New Roman" w:hAnsi="Times New Roman"/>
          <w:szCs w:val="24"/>
          <w:lang w:eastAsia="lv-LV"/>
        </w:rPr>
        <w:t>jumos</w:t>
      </w:r>
      <w:r w:rsidRPr="006D5525">
        <w:rPr>
          <w:rFonts w:ascii="Times New Roman" w:hAnsi="Times New Roman"/>
          <w:szCs w:val="24"/>
          <w:lang w:eastAsia="lv-LV"/>
        </w:rPr>
        <w:tab/>
      </w:r>
      <w:r w:rsidRPr="006D5525">
        <w:rPr>
          <w:rFonts w:ascii="Times New Roman" w:hAnsi="Times New Roman"/>
          <w:szCs w:val="24"/>
          <w:lang w:eastAsia="lv-LV"/>
        </w:rPr>
        <w:tab/>
      </w:r>
      <w:r w:rsidRPr="006D5525">
        <w:rPr>
          <w:rFonts w:ascii="Times New Roman" w:hAnsi="Times New Roman"/>
          <w:szCs w:val="24"/>
          <w:lang w:eastAsia="lv-LV"/>
        </w:rPr>
        <w:tab/>
      </w:r>
      <w:r w:rsidRPr="006D5525">
        <w:rPr>
          <w:rFonts w:ascii="Times New Roman" w:hAnsi="Times New Roman"/>
          <w:szCs w:val="24"/>
          <w:lang w:eastAsia="lv-LV"/>
        </w:rPr>
        <w:tab/>
      </w:r>
      <w:r w:rsidRPr="006D5525">
        <w:rPr>
          <w:rFonts w:ascii="Times New Roman" w:hAnsi="Times New Roman"/>
          <w:szCs w:val="24"/>
          <w:lang w:eastAsia="lv-LV"/>
        </w:rPr>
        <w:tab/>
      </w:r>
      <w:r w:rsidRPr="006D5525">
        <w:rPr>
          <w:rFonts w:ascii="Times New Roman" w:hAnsi="Times New Roman"/>
          <w:szCs w:val="24"/>
          <w:lang w:eastAsia="lv-LV"/>
        </w:rPr>
        <w:tab/>
      </w:r>
      <w:proofErr w:type="spellStart"/>
      <w:r w:rsidRPr="006D5525">
        <w:rPr>
          <w:rFonts w:ascii="Times New Roman" w:hAnsi="Times New Roman"/>
          <w:szCs w:val="24"/>
          <w:lang w:eastAsia="lv-LV"/>
        </w:rPr>
        <w:t>K.Poz</w:t>
      </w:r>
      <w:r w:rsidRPr="006D5525">
        <w:rPr>
          <w:rFonts w:ascii="Times New Roman" w:hAnsi="Times New Roman" w:hint="eastAsia"/>
          <w:szCs w:val="24"/>
          <w:lang w:eastAsia="lv-LV"/>
        </w:rPr>
        <w:t>ņ</w:t>
      </w:r>
      <w:r w:rsidRPr="006D5525">
        <w:rPr>
          <w:rFonts w:ascii="Times New Roman" w:hAnsi="Times New Roman"/>
          <w:szCs w:val="24"/>
          <w:lang w:eastAsia="lv-LV"/>
        </w:rPr>
        <w:t>aka</w:t>
      </w:r>
      <w:proofErr w:type="spellEnd"/>
    </w:p>
    <w:p w14:paraId="6A8AAAB0" w14:textId="6EA0DEE5" w:rsidR="00B90B9C" w:rsidRDefault="00B90B9C" w:rsidP="00B90B9C">
      <w:pPr>
        <w:ind w:right="-766"/>
        <w:jc w:val="both"/>
        <w:rPr>
          <w:rFonts w:ascii="Times New Roman" w:hAnsi="Times New Roman"/>
          <w:szCs w:val="24"/>
          <w:lang w:eastAsia="lv-LV"/>
        </w:rPr>
      </w:pPr>
      <w:r w:rsidRPr="006D5525">
        <w:rPr>
          <w:rFonts w:ascii="Times New Roman" w:hAnsi="Times New Roman"/>
          <w:szCs w:val="24"/>
          <w:lang w:eastAsia="lv-LV"/>
        </w:rPr>
        <w:t>Saska</w:t>
      </w:r>
      <w:r w:rsidRPr="006D5525">
        <w:rPr>
          <w:rFonts w:ascii="Times New Roman" w:hAnsi="Times New Roman" w:hint="eastAsia"/>
          <w:szCs w:val="24"/>
          <w:lang w:eastAsia="lv-LV"/>
        </w:rPr>
        <w:t>ņ</w:t>
      </w:r>
      <w:r w:rsidRPr="006D5525">
        <w:rPr>
          <w:rFonts w:ascii="Times New Roman" w:hAnsi="Times New Roman"/>
          <w:szCs w:val="24"/>
          <w:lang w:eastAsia="lv-LV"/>
        </w:rPr>
        <w:t>oja: B</w:t>
      </w:r>
      <w:r w:rsidRPr="006D5525">
        <w:rPr>
          <w:rFonts w:ascii="Times New Roman" w:hAnsi="Times New Roman" w:hint="eastAsia"/>
          <w:szCs w:val="24"/>
          <w:lang w:eastAsia="lv-LV"/>
        </w:rPr>
        <w:t>ū</w:t>
      </w:r>
      <w:r w:rsidRPr="006D5525">
        <w:rPr>
          <w:rFonts w:ascii="Times New Roman" w:hAnsi="Times New Roman"/>
          <w:szCs w:val="24"/>
          <w:lang w:eastAsia="lv-LV"/>
        </w:rPr>
        <w:t>vvaldes vad</w:t>
      </w:r>
      <w:r w:rsidRPr="006D5525">
        <w:rPr>
          <w:rFonts w:ascii="Times New Roman" w:hAnsi="Times New Roman" w:hint="eastAsia"/>
          <w:szCs w:val="24"/>
          <w:lang w:eastAsia="lv-LV"/>
        </w:rPr>
        <w:t>ī</w:t>
      </w:r>
      <w:r w:rsidRPr="006D5525">
        <w:rPr>
          <w:rFonts w:ascii="Times New Roman" w:hAnsi="Times New Roman"/>
          <w:szCs w:val="24"/>
          <w:lang w:eastAsia="lv-LV"/>
        </w:rPr>
        <w:t>t</w:t>
      </w:r>
      <w:r w:rsidRPr="006D5525">
        <w:rPr>
          <w:rFonts w:ascii="Times New Roman" w:hAnsi="Times New Roman" w:hint="eastAsia"/>
          <w:szCs w:val="24"/>
          <w:lang w:eastAsia="lv-LV"/>
        </w:rPr>
        <w:t>ā</w:t>
      </w:r>
      <w:r w:rsidRPr="006D5525">
        <w:rPr>
          <w:rFonts w:ascii="Times New Roman" w:hAnsi="Times New Roman"/>
          <w:szCs w:val="24"/>
          <w:lang w:eastAsia="lv-LV"/>
        </w:rPr>
        <w:t>ja</w:t>
      </w:r>
      <w:r>
        <w:rPr>
          <w:rFonts w:ascii="Times New Roman" w:hAnsi="Times New Roman"/>
          <w:szCs w:val="24"/>
          <w:lang w:eastAsia="lv-LV"/>
        </w:rPr>
        <w:t xml:space="preserve"> un galvenā arhitekte</w:t>
      </w:r>
      <w:r>
        <w:rPr>
          <w:rFonts w:ascii="Times New Roman" w:hAnsi="Times New Roman"/>
          <w:szCs w:val="24"/>
          <w:lang w:eastAsia="lv-LV"/>
        </w:rPr>
        <w:tab/>
      </w:r>
      <w:r w:rsidRPr="006D5525">
        <w:rPr>
          <w:rFonts w:ascii="Times New Roman" w:hAnsi="Times New Roman"/>
          <w:szCs w:val="24"/>
          <w:lang w:eastAsia="lv-LV"/>
        </w:rPr>
        <w:tab/>
      </w:r>
      <w:r w:rsidRPr="006D5525">
        <w:rPr>
          <w:rFonts w:ascii="Times New Roman" w:hAnsi="Times New Roman"/>
          <w:szCs w:val="24"/>
          <w:lang w:eastAsia="lv-LV"/>
        </w:rPr>
        <w:tab/>
      </w:r>
      <w:r w:rsidRPr="006D5525">
        <w:rPr>
          <w:rFonts w:ascii="Times New Roman" w:hAnsi="Times New Roman"/>
          <w:szCs w:val="24"/>
          <w:lang w:eastAsia="lv-LV"/>
        </w:rPr>
        <w:tab/>
      </w:r>
      <w:proofErr w:type="spellStart"/>
      <w:r>
        <w:rPr>
          <w:rFonts w:ascii="Times New Roman" w:hAnsi="Times New Roman"/>
          <w:szCs w:val="24"/>
          <w:lang w:eastAsia="lv-LV"/>
        </w:rPr>
        <w:t>S.Rasa-Daukše</w:t>
      </w:r>
      <w:proofErr w:type="spellEnd"/>
    </w:p>
    <w:p w14:paraId="64C318FF" w14:textId="77777777" w:rsidR="00B90B9C" w:rsidRPr="006D5525" w:rsidRDefault="00B90B9C" w:rsidP="00B90B9C">
      <w:pPr>
        <w:ind w:right="-766"/>
        <w:jc w:val="both"/>
        <w:rPr>
          <w:rFonts w:ascii="Times New Roman" w:hAnsi="Times New Roman"/>
          <w:sz w:val="28"/>
          <w:szCs w:val="28"/>
        </w:rPr>
      </w:pPr>
    </w:p>
    <w:p w14:paraId="2BA2E087" w14:textId="77777777" w:rsidR="00B90B9C" w:rsidRPr="006D5525" w:rsidRDefault="00B90B9C" w:rsidP="00B90B9C">
      <w:pPr>
        <w:ind w:right="-766"/>
        <w:jc w:val="both"/>
        <w:rPr>
          <w:rFonts w:ascii="Times New Roman" w:hAnsi="Times New Roman"/>
          <w:szCs w:val="24"/>
        </w:rPr>
      </w:pPr>
      <w:r w:rsidRPr="006D5525">
        <w:rPr>
          <w:rFonts w:ascii="Times New Roman" w:hAnsi="Times New Roman"/>
          <w:szCs w:val="24"/>
        </w:rPr>
        <w:t>Lēmumu izsniegt:</w:t>
      </w:r>
    </w:p>
    <w:p w14:paraId="01F6CD92" w14:textId="2F705E54" w:rsidR="00B90B9C" w:rsidRPr="006D5525" w:rsidRDefault="00B90B9C" w:rsidP="00B90B9C">
      <w:pPr>
        <w:ind w:right="-766"/>
        <w:jc w:val="both"/>
        <w:rPr>
          <w:rFonts w:ascii="Times New Roman" w:hAnsi="Times New Roman"/>
          <w:szCs w:val="24"/>
        </w:rPr>
      </w:pPr>
      <w:r w:rsidRPr="006D5525">
        <w:rPr>
          <w:rFonts w:ascii="Times New Roman" w:hAnsi="Times New Roman"/>
          <w:szCs w:val="24"/>
        </w:rPr>
        <w:t xml:space="preserve">Valsts zemes dienesta Zemgales reģionālajai nodaļai – </w:t>
      </w:r>
      <w:proofErr w:type="spellStart"/>
      <w:r w:rsidRPr="006D5525">
        <w:rPr>
          <w:rFonts w:ascii="Times New Roman" w:hAnsi="Times New Roman"/>
          <w:szCs w:val="24"/>
        </w:rPr>
        <w:t>K.Pozņaka</w:t>
      </w:r>
      <w:proofErr w:type="spellEnd"/>
      <w:r w:rsidRPr="006D5525">
        <w:rPr>
          <w:rFonts w:ascii="Times New Roman" w:hAnsi="Times New Roman"/>
          <w:szCs w:val="24"/>
        </w:rPr>
        <w:t xml:space="preserve"> (t.sk. grafiskais pielikums) </w:t>
      </w:r>
    </w:p>
    <w:p w14:paraId="4AD11DC0" w14:textId="61972008" w:rsidR="00B90B9C" w:rsidRPr="006D5525" w:rsidRDefault="00B90B9C" w:rsidP="00B90B9C">
      <w:pPr>
        <w:ind w:right="-766"/>
        <w:jc w:val="both"/>
        <w:rPr>
          <w:rFonts w:ascii="Times New Roman" w:hAnsi="Times New Roman"/>
          <w:szCs w:val="24"/>
        </w:rPr>
      </w:pPr>
      <w:r w:rsidRPr="006D5525">
        <w:rPr>
          <w:rFonts w:ascii="Times New Roman" w:hAnsi="Times New Roman"/>
          <w:szCs w:val="24"/>
        </w:rPr>
        <w:t xml:space="preserve">Valsts zemes dienesta Adrešu reģistra daļai – </w:t>
      </w:r>
      <w:proofErr w:type="spellStart"/>
      <w:r w:rsidRPr="006D5525">
        <w:rPr>
          <w:rFonts w:ascii="Times New Roman" w:hAnsi="Times New Roman"/>
          <w:szCs w:val="24"/>
        </w:rPr>
        <w:t>K.Pozņaka</w:t>
      </w:r>
      <w:proofErr w:type="spellEnd"/>
      <w:r w:rsidR="00EF5653">
        <w:rPr>
          <w:rFonts w:ascii="Times New Roman" w:hAnsi="Times New Roman"/>
          <w:szCs w:val="24"/>
        </w:rPr>
        <w:t xml:space="preserve"> </w:t>
      </w:r>
      <w:r w:rsidRPr="006D5525">
        <w:rPr>
          <w:rFonts w:ascii="Times New Roman" w:hAnsi="Times New Roman"/>
          <w:szCs w:val="24"/>
        </w:rPr>
        <w:t>(t.sk. grafiskais pielikums)</w:t>
      </w:r>
    </w:p>
    <w:p w14:paraId="536F21FF" w14:textId="77777777" w:rsidR="00B90B9C" w:rsidRPr="006D5525" w:rsidRDefault="00B90B9C" w:rsidP="00B90B9C">
      <w:pPr>
        <w:ind w:right="-766"/>
        <w:jc w:val="both"/>
        <w:rPr>
          <w:rFonts w:ascii="Times New Roman" w:hAnsi="Times New Roman"/>
          <w:szCs w:val="24"/>
        </w:rPr>
      </w:pPr>
      <w:r w:rsidRPr="006D5525">
        <w:rPr>
          <w:rFonts w:ascii="Times New Roman" w:hAnsi="Times New Roman"/>
          <w:szCs w:val="24"/>
        </w:rPr>
        <w:t xml:space="preserve">Būvvaldei – </w:t>
      </w:r>
      <w:proofErr w:type="spellStart"/>
      <w:r w:rsidRPr="006D5525">
        <w:rPr>
          <w:rFonts w:ascii="Times New Roman" w:hAnsi="Times New Roman"/>
          <w:szCs w:val="24"/>
        </w:rPr>
        <w:t>K.Pozņaka</w:t>
      </w:r>
      <w:proofErr w:type="spellEnd"/>
    </w:p>
    <w:p w14:paraId="697805E8" w14:textId="068A8EA3" w:rsidR="00B90B9C" w:rsidRPr="006D5525" w:rsidRDefault="00B90B9C" w:rsidP="00B90B9C">
      <w:pPr>
        <w:ind w:right="-766"/>
        <w:jc w:val="both"/>
        <w:rPr>
          <w:rFonts w:ascii="Times New Roman" w:hAnsi="Times New Roman"/>
          <w:szCs w:val="24"/>
        </w:rPr>
      </w:pPr>
      <w:bookmarkStart w:id="65" w:name="_Hlk231470974"/>
      <w:r w:rsidRPr="000B7877">
        <w:rPr>
          <w:rFonts w:ascii="Times New Roman" w:hAnsi="Times New Roman"/>
          <w:szCs w:val="24"/>
        </w:rPr>
        <w:t>SIA “</w:t>
      </w:r>
      <w:r w:rsidRPr="000B7877">
        <w:rPr>
          <w:rFonts w:ascii="Times New Roman" w:hAnsi="Times New Roman" w:hint="eastAsia"/>
          <w:szCs w:val="24"/>
        </w:rPr>
        <w:t>Ģ</w:t>
      </w:r>
      <w:r w:rsidRPr="000B7877">
        <w:rPr>
          <w:rFonts w:ascii="Times New Roman" w:hAnsi="Times New Roman"/>
          <w:szCs w:val="24"/>
        </w:rPr>
        <w:t>EO &amp; D</w:t>
      </w:r>
      <w:r w:rsidRPr="000B7877">
        <w:rPr>
          <w:rFonts w:ascii="Times New Roman" w:hAnsi="Times New Roman" w:hint="eastAsia"/>
          <w:szCs w:val="24"/>
        </w:rPr>
        <w:t>Ē</w:t>
      </w:r>
      <w:r w:rsidRPr="000B7877">
        <w:rPr>
          <w:rFonts w:ascii="Times New Roman" w:hAnsi="Times New Roman"/>
          <w:szCs w:val="24"/>
        </w:rPr>
        <w:t>ZIJA”</w:t>
      </w:r>
      <w:bookmarkEnd w:id="65"/>
    </w:p>
    <w:p w14:paraId="77E4AD66" w14:textId="77777777" w:rsidR="00C61C63" w:rsidRDefault="00C61C63" w:rsidP="00C61C63">
      <w:pPr>
        <w:ind w:right="-766"/>
        <w:rPr>
          <w:rFonts w:ascii="Times New Roman" w:hAnsi="Times New Roman"/>
          <w:szCs w:val="24"/>
        </w:rPr>
      </w:pPr>
    </w:p>
    <w:p w14:paraId="5FB6BE0E" w14:textId="77777777" w:rsidR="00EF5653" w:rsidRDefault="00EF5653" w:rsidP="00C61C63">
      <w:pPr>
        <w:ind w:right="-766"/>
        <w:rPr>
          <w:rFonts w:ascii="Times New Roman" w:hAnsi="Times New Roman"/>
          <w:szCs w:val="24"/>
        </w:rPr>
      </w:pPr>
    </w:p>
    <w:p w14:paraId="18DADB79" w14:textId="77777777" w:rsidR="00EF5653" w:rsidRDefault="00EF5653" w:rsidP="00C61C63">
      <w:pPr>
        <w:ind w:right="-766"/>
        <w:rPr>
          <w:rFonts w:ascii="Times New Roman" w:hAnsi="Times New Roman"/>
          <w:szCs w:val="24"/>
        </w:rPr>
      </w:pPr>
    </w:p>
    <w:p w14:paraId="07A72EA7" w14:textId="77777777" w:rsidR="00EF5653" w:rsidRDefault="00EF5653" w:rsidP="00C61C63">
      <w:pPr>
        <w:ind w:right="-766"/>
        <w:rPr>
          <w:rFonts w:ascii="Times New Roman" w:hAnsi="Times New Roman"/>
          <w:szCs w:val="24"/>
        </w:rPr>
      </w:pPr>
    </w:p>
    <w:p w14:paraId="523A5182" w14:textId="77777777" w:rsidR="00EF5653" w:rsidRDefault="00EF5653" w:rsidP="00C61C63">
      <w:pPr>
        <w:ind w:right="-766"/>
        <w:rPr>
          <w:rFonts w:ascii="Times New Roman" w:hAnsi="Times New Roman"/>
          <w:szCs w:val="24"/>
        </w:rPr>
      </w:pPr>
    </w:p>
    <w:p w14:paraId="52B1AD6E" w14:textId="77777777" w:rsidR="00EF5653" w:rsidRDefault="00EF5653" w:rsidP="00C61C63">
      <w:pPr>
        <w:ind w:right="-766"/>
        <w:rPr>
          <w:rFonts w:ascii="Times New Roman" w:hAnsi="Times New Roman"/>
          <w:szCs w:val="24"/>
        </w:rPr>
      </w:pPr>
    </w:p>
    <w:p w14:paraId="7B411070" w14:textId="77777777" w:rsidR="00EF5653" w:rsidRDefault="00EF5653" w:rsidP="00C61C63">
      <w:pPr>
        <w:ind w:right="-766"/>
        <w:rPr>
          <w:rFonts w:ascii="Times New Roman" w:hAnsi="Times New Roman"/>
          <w:szCs w:val="24"/>
        </w:rPr>
      </w:pPr>
    </w:p>
    <w:p w14:paraId="1CD8D422" w14:textId="77777777" w:rsidR="00EF5653" w:rsidRDefault="00EF5653" w:rsidP="00C61C63">
      <w:pPr>
        <w:ind w:right="-766"/>
        <w:rPr>
          <w:rFonts w:ascii="Times New Roman" w:hAnsi="Times New Roman"/>
          <w:szCs w:val="24"/>
        </w:rPr>
      </w:pPr>
    </w:p>
    <w:p w14:paraId="7DB85077" w14:textId="77777777" w:rsidR="00EF5653" w:rsidRDefault="00EF5653" w:rsidP="00C61C63">
      <w:pPr>
        <w:ind w:right="-766"/>
        <w:rPr>
          <w:rFonts w:ascii="Times New Roman" w:hAnsi="Times New Roman"/>
          <w:szCs w:val="24"/>
        </w:rPr>
      </w:pPr>
    </w:p>
    <w:p w14:paraId="01F20249" w14:textId="77777777" w:rsidR="00EF5653" w:rsidRDefault="00EF5653" w:rsidP="00C61C63">
      <w:pPr>
        <w:ind w:right="-766"/>
        <w:rPr>
          <w:rFonts w:ascii="Times New Roman" w:hAnsi="Times New Roman"/>
          <w:szCs w:val="24"/>
        </w:rPr>
      </w:pPr>
    </w:p>
    <w:p w14:paraId="23EF0308" w14:textId="77777777" w:rsidR="00EF5653" w:rsidRDefault="00EF5653" w:rsidP="00C61C63">
      <w:pPr>
        <w:ind w:right="-766"/>
        <w:rPr>
          <w:rFonts w:ascii="Times New Roman" w:hAnsi="Times New Roman"/>
          <w:szCs w:val="24"/>
        </w:rPr>
      </w:pPr>
    </w:p>
    <w:p w14:paraId="69ECD619" w14:textId="77777777" w:rsidR="00EF5653" w:rsidRDefault="00EF5653" w:rsidP="00C61C63">
      <w:pPr>
        <w:ind w:right="-766"/>
        <w:rPr>
          <w:rFonts w:ascii="Times New Roman" w:hAnsi="Times New Roman"/>
          <w:szCs w:val="24"/>
        </w:rPr>
      </w:pPr>
    </w:p>
    <w:p w14:paraId="170C9E26" w14:textId="77777777" w:rsidR="00EF5653" w:rsidRDefault="00EF5653" w:rsidP="00C61C63">
      <w:pPr>
        <w:ind w:right="-766"/>
        <w:rPr>
          <w:rFonts w:ascii="Times New Roman" w:hAnsi="Times New Roman"/>
          <w:szCs w:val="24"/>
        </w:rPr>
      </w:pPr>
    </w:p>
    <w:p w14:paraId="791E4622" w14:textId="77777777" w:rsidR="00EF5653" w:rsidRDefault="00EF5653" w:rsidP="00C61C63">
      <w:pPr>
        <w:ind w:right="-766"/>
        <w:rPr>
          <w:rFonts w:ascii="Times New Roman" w:hAnsi="Times New Roman"/>
          <w:szCs w:val="24"/>
        </w:rPr>
      </w:pPr>
    </w:p>
    <w:p w14:paraId="4B929486" w14:textId="77777777" w:rsidR="00EF5653" w:rsidRDefault="00EF5653" w:rsidP="00C61C63">
      <w:pPr>
        <w:ind w:right="-766"/>
        <w:rPr>
          <w:rFonts w:ascii="Times New Roman" w:hAnsi="Times New Roman"/>
          <w:szCs w:val="24"/>
        </w:rPr>
      </w:pPr>
    </w:p>
    <w:p w14:paraId="53804195" w14:textId="77777777" w:rsidR="00EF5653" w:rsidRDefault="00EF5653" w:rsidP="00C61C63">
      <w:pPr>
        <w:ind w:right="-766"/>
        <w:rPr>
          <w:rFonts w:ascii="Times New Roman" w:hAnsi="Times New Roman"/>
          <w:szCs w:val="24"/>
        </w:rPr>
      </w:pPr>
    </w:p>
    <w:p w14:paraId="6E5FFD60" w14:textId="77777777" w:rsidR="00EF5653" w:rsidRDefault="00EF5653" w:rsidP="00C61C63">
      <w:pPr>
        <w:ind w:right="-766"/>
        <w:rPr>
          <w:rFonts w:ascii="Times New Roman" w:hAnsi="Times New Roman"/>
          <w:szCs w:val="24"/>
        </w:rPr>
      </w:pPr>
    </w:p>
    <w:p w14:paraId="4CF2C2FF" w14:textId="77777777" w:rsidR="00EF5653" w:rsidRDefault="00EF5653" w:rsidP="00C61C63">
      <w:pPr>
        <w:ind w:right="-766"/>
        <w:rPr>
          <w:rFonts w:ascii="Times New Roman" w:hAnsi="Times New Roman"/>
          <w:szCs w:val="24"/>
        </w:rPr>
      </w:pPr>
    </w:p>
    <w:p w14:paraId="755E5F47" w14:textId="77777777" w:rsidR="00EF5653" w:rsidRDefault="00EF5653" w:rsidP="00C61C63">
      <w:pPr>
        <w:ind w:right="-766"/>
        <w:rPr>
          <w:rFonts w:ascii="Times New Roman" w:hAnsi="Times New Roman"/>
          <w:szCs w:val="24"/>
        </w:rPr>
      </w:pPr>
    </w:p>
    <w:p w14:paraId="2A05CD13" w14:textId="77777777" w:rsidR="00EF5653" w:rsidRDefault="00EF5653" w:rsidP="00C61C63">
      <w:pPr>
        <w:ind w:right="-766"/>
        <w:rPr>
          <w:rFonts w:ascii="Times New Roman" w:hAnsi="Times New Roman"/>
          <w:szCs w:val="24"/>
        </w:rPr>
      </w:pPr>
    </w:p>
    <w:p w14:paraId="7AF12F11" w14:textId="77777777" w:rsidR="00EF5653" w:rsidRDefault="00EF5653" w:rsidP="00C61C63">
      <w:pPr>
        <w:ind w:right="-766"/>
        <w:rPr>
          <w:rFonts w:ascii="Times New Roman" w:hAnsi="Times New Roman"/>
          <w:szCs w:val="24"/>
        </w:rPr>
      </w:pPr>
    </w:p>
    <w:p w14:paraId="66CAFBB6" w14:textId="77777777" w:rsidR="00EF5653" w:rsidRDefault="00EF5653" w:rsidP="00C61C63">
      <w:pPr>
        <w:ind w:right="-766"/>
        <w:rPr>
          <w:rFonts w:ascii="Times New Roman" w:hAnsi="Times New Roman"/>
          <w:szCs w:val="24"/>
        </w:rPr>
      </w:pPr>
    </w:p>
    <w:p w14:paraId="43FB73F1" w14:textId="77777777" w:rsidR="00EF5653" w:rsidRDefault="00EF5653" w:rsidP="00C61C63">
      <w:pPr>
        <w:ind w:right="-766"/>
        <w:rPr>
          <w:rFonts w:ascii="Times New Roman" w:hAnsi="Times New Roman"/>
          <w:szCs w:val="24"/>
        </w:rPr>
      </w:pPr>
    </w:p>
    <w:p w14:paraId="124E2F38" w14:textId="77777777" w:rsidR="00EF5653" w:rsidRDefault="00EF5653" w:rsidP="00C61C63">
      <w:pPr>
        <w:ind w:right="-766"/>
        <w:rPr>
          <w:rFonts w:ascii="Times New Roman" w:hAnsi="Times New Roman"/>
          <w:szCs w:val="24"/>
        </w:rPr>
      </w:pPr>
    </w:p>
    <w:p w14:paraId="3C69AB0E" w14:textId="77777777" w:rsidR="00EF5653" w:rsidRDefault="00EF5653" w:rsidP="00C61C63">
      <w:pPr>
        <w:ind w:right="-766"/>
        <w:rPr>
          <w:rFonts w:ascii="Times New Roman" w:hAnsi="Times New Roman"/>
          <w:szCs w:val="24"/>
        </w:rPr>
      </w:pPr>
    </w:p>
    <w:p w14:paraId="301C531F" w14:textId="77777777" w:rsidR="00EF5653" w:rsidRDefault="00EF5653" w:rsidP="00C61C63">
      <w:pPr>
        <w:ind w:right="-766"/>
        <w:rPr>
          <w:rFonts w:ascii="Times New Roman" w:hAnsi="Times New Roman"/>
          <w:szCs w:val="24"/>
        </w:rPr>
      </w:pPr>
    </w:p>
    <w:p w14:paraId="25BBA5C4" w14:textId="77777777" w:rsidR="00EF5653" w:rsidRDefault="00EF5653" w:rsidP="00C61C63">
      <w:pPr>
        <w:ind w:right="-766"/>
        <w:rPr>
          <w:rFonts w:ascii="Times New Roman" w:hAnsi="Times New Roman"/>
          <w:szCs w:val="24"/>
        </w:rPr>
      </w:pPr>
    </w:p>
    <w:p w14:paraId="7F463917" w14:textId="77777777" w:rsidR="00EF5653" w:rsidRDefault="00EF5653" w:rsidP="00C61C63">
      <w:pPr>
        <w:ind w:right="-766"/>
        <w:rPr>
          <w:rFonts w:ascii="Times New Roman" w:hAnsi="Times New Roman"/>
          <w:szCs w:val="24"/>
        </w:rPr>
      </w:pPr>
    </w:p>
    <w:p w14:paraId="2EC684B2" w14:textId="77777777" w:rsidR="00EF5653" w:rsidRDefault="00EF5653" w:rsidP="00C61C63">
      <w:pPr>
        <w:ind w:right="-766"/>
        <w:rPr>
          <w:rFonts w:ascii="Times New Roman" w:hAnsi="Times New Roman"/>
          <w:szCs w:val="24"/>
        </w:rPr>
      </w:pPr>
    </w:p>
    <w:p w14:paraId="17AF46B5" w14:textId="77777777" w:rsidR="00EF5653" w:rsidRDefault="00EF5653" w:rsidP="00C61C63">
      <w:pPr>
        <w:ind w:right="-766"/>
        <w:rPr>
          <w:rFonts w:ascii="Times New Roman" w:hAnsi="Times New Roman"/>
          <w:szCs w:val="24"/>
        </w:rPr>
      </w:pPr>
    </w:p>
    <w:p w14:paraId="1D1C8FBC" w14:textId="77777777" w:rsidR="00EF5653" w:rsidRDefault="00EF5653" w:rsidP="00C61C63">
      <w:pPr>
        <w:ind w:right="-766"/>
        <w:rPr>
          <w:rFonts w:ascii="Times New Roman" w:hAnsi="Times New Roman"/>
          <w:szCs w:val="24"/>
        </w:rPr>
      </w:pPr>
    </w:p>
    <w:p w14:paraId="2E6FCCD5" w14:textId="77777777" w:rsidR="00EF5653" w:rsidRDefault="00EF5653" w:rsidP="00C61C63">
      <w:pPr>
        <w:ind w:right="-766"/>
        <w:rPr>
          <w:rFonts w:ascii="Times New Roman" w:hAnsi="Times New Roman"/>
          <w:szCs w:val="24"/>
        </w:rPr>
      </w:pPr>
    </w:p>
    <w:p w14:paraId="518FC34F" w14:textId="77777777" w:rsidR="00EF5653" w:rsidRDefault="00EF5653" w:rsidP="00C61C63">
      <w:pPr>
        <w:ind w:right="-766"/>
        <w:rPr>
          <w:rFonts w:ascii="Times New Roman" w:hAnsi="Times New Roman"/>
          <w:szCs w:val="24"/>
        </w:rPr>
      </w:pPr>
    </w:p>
    <w:p w14:paraId="4A12E825" w14:textId="77777777" w:rsidR="00EF5653" w:rsidRDefault="00EF5653" w:rsidP="00C61C63">
      <w:pPr>
        <w:ind w:right="-766"/>
        <w:rPr>
          <w:rFonts w:ascii="Times New Roman" w:hAnsi="Times New Roman"/>
          <w:szCs w:val="24"/>
        </w:rPr>
      </w:pPr>
    </w:p>
    <w:p w14:paraId="6309A7A3" w14:textId="77777777" w:rsidR="00EF5653" w:rsidRDefault="00EF5653" w:rsidP="00C61C63">
      <w:pPr>
        <w:ind w:right="-766"/>
        <w:rPr>
          <w:rFonts w:ascii="Times New Roman" w:hAnsi="Times New Roman"/>
          <w:szCs w:val="24"/>
        </w:rPr>
      </w:pPr>
    </w:p>
    <w:p w14:paraId="7C30D2AF" w14:textId="77777777" w:rsidR="00EF5653" w:rsidRDefault="00EF5653" w:rsidP="00C61C63">
      <w:pPr>
        <w:ind w:right="-766"/>
        <w:rPr>
          <w:rFonts w:ascii="Times New Roman" w:hAnsi="Times New Roman"/>
          <w:szCs w:val="24"/>
        </w:rPr>
      </w:pPr>
    </w:p>
    <w:p w14:paraId="07CBE932" w14:textId="77777777" w:rsidR="00EF5653" w:rsidRDefault="00EF5653" w:rsidP="00C61C63">
      <w:pPr>
        <w:ind w:right="-766"/>
        <w:rPr>
          <w:rFonts w:ascii="Times New Roman" w:hAnsi="Times New Roman"/>
          <w:szCs w:val="24"/>
        </w:rPr>
      </w:pPr>
    </w:p>
    <w:p w14:paraId="73DFCC3A" w14:textId="77777777" w:rsidR="00EF5653" w:rsidRDefault="00EF5653" w:rsidP="00C61C63">
      <w:pPr>
        <w:ind w:right="-766"/>
        <w:rPr>
          <w:rFonts w:ascii="Times New Roman" w:hAnsi="Times New Roman"/>
          <w:szCs w:val="24"/>
        </w:rPr>
      </w:pPr>
    </w:p>
    <w:p w14:paraId="11CE50F9" w14:textId="77777777" w:rsidR="00EF5653" w:rsidRDefault="00EF5653" w:rsidP="00C61C63">
      <w:pPr>
        <w:ind w:right="-766"/>
        <w:rPr>
          <w:rFonts w:ascii="Times New Roman" w:hAnsi="Times New Roman"/>
          <w:szCs w:val="24"/>
        </w:rPr>
      </w:pPr>
    </w:p>
    <w:p w14:paraId="6797E9F0" w14:textId="77777777" w:rsidR="00EF5653" w:rsidRDefault="00EF5653" w:rsidP="00C61C63">
      <w:pPr>
        <w:ind w:right="-766"/>
        <w:rPr>
          <w:rFonts w:ascii="Times New Roman" w:hAnsi="Times New Roman"/>
          <w:szCs w:val="24"/>
        </w:rPr>
      </w:pPr>
    </w:p>
    <w:p w14:paraId="1392C8BF" w14:textId="77777777" w:rsidR="00EF5653" w:rsidRDefault="00EF5653" w:rsidP="00C61C63">
      <w:pPr>
        <w:ind w:right="-766"/>
        <w:rPr>
          <w:rFonts w:ascii="Times New Roman" w:hAnsi="Times New Roman"/>
          <w:szCs w:val="24"/>
        </w:rPr>
      </w:pPr>
    </w:p>
    <w:p w14:paraId="109CB271" w14:textId="77777777" w:rsidR="00EF5653" w:rsidRDefault="00EF5653" w:rsidP="00C61C63">
      <w:pPr>
        <w:ind w:right="-766"/>
        <w:rPr>
          <w:rFonts w:ascii="Times New Roman" w:hAnsi="Times New Roman"/>
          <w:szCs w:val="24"/>
        </w:rPr>
      </w:pPr>
    </w:p>
    <w:p w14:paraId="63F26DC0" w14:textId="77777777" w:rsidR="00EF5653" w:rsidRDefault="00EF5653" w:rsidP="00C61C63">
      <w:pPr>
        <w:ind w:right="-766"/>
        <w:rPr>
          <w:rFonts w:ascii="Times New Roman" w:hAnsi="Times New Roman"/>
          <w:szCs w:val="24"/>
        </w:rPr>
      </w:pPr>
    </w:p>
    <w:p w14:paraId="6DA9EAA7" w14:textId="77777777" w:rsidR="00EF5653" w:rsidRDefault="00EF5653" w:rsidP="00C61C63">
      <w:pPr>
        <w:ind w:right="-766"/>
        <w:rPr>
          <w:rFonts w:ascii="Times New Roman" w:hAnsi="Times New Roman"/>
          <w:szCs w:val="24"/>
        </w:rPr>
      </w:pPr>
    </w:p>
    <w:p w14:paraId="3F99FE59" w14:textId="77777777" w:rsidR="00EF5653" w:rsidRDefault="00EF5653" w:rsidP="00C61C63">
      <w:pPr>
        <w:ind w:right="-766"/>
        <w:rPr>
          <w:rFonts w:ascii="Times New Roman" w:hAnsi="Times New Roman"/>
          <w:szCs w:val="24"/>
        </w:rPr>
      </w:pPr>
    </w:p>
    <w:p w14:paraId="778FF9E3" w14:textId="77777777" w:rsidR="00EF5653" w:rsidRDefault="00EF5653" w:rsidP="00C61C63">
      <w:pPr>
        <w:ind w:right="-766"/>
        <w:rPr>
          <w:rFonts w:ascii="Times New Roman" w:hAnsi="Times New Roman"/>
          <w:szCs w:val="24"/>
        </w:rPr>
      </w:pPr>
    </w:p>
    <w:p w14:paraId="6878BDDE" w14:textId="77777777" w:rsidR="00EF5653" w:rsidRDefault="00EF5653" w:rsidP="00C61C63">
      <w:pPr>
        <w:ind w:right="-766"/>
        <w:rPr>
          <w:rFonts w:ascii="Times New Roman" w:hAnsi="Times New Roman"/>
          <w:szCs w:val="24"/>
        </w:rPr>
      </w:pPr>
    </w:p>
    <w:p w14:paraId="4A463D2C" w14:textId="77777777" w:rsidR="00EF5653" w:rsidRPr="00EF5653" w:rsidRDefault="00EF5653" w:rsidP="00EF5653">
      <w:pPr>
        <w:pStyle w:val="NoSpacing"/>
        <w:ind w:right="-766"/>
        <w:jc w:val="center"/>
      </w:pPr>
      <w:r w:rsidRPr="00EF5653">
        <w:t>Lēmuma projekts</w:t>
      </w:r>
    </w:p>
    <w:p w14:paraId="03A5A58B" w14:textId="77777777" w:rsidR="00EF5653" w:rsidRPr="00EF5653" w:rsidRDefault="00EF5653" w:rsidP="00EF5653">
      <w:pPr>
        <w:ind w:right="-766"/>
        <w:jc w:val="center"/>
        <w:rPr>
          <w:rFonts w:ascii="Times New Roman" w:hAnsi="Times New Roman"/>
          <w:szCs w:val="24"/>
        </w:rPr>
      </w:pPr>
      <w:r w:rsidRPr="00EF5653">
        <w:rPr>
          <w:rFonts w:ascii="Times New Roman" w:hAnsi="Times New Roman"/>
          <w:szCs w:val="24"/>
        </w:rPr>
        <w:t>Olainē</w:t>
      </w:r>
    </w:p>
    <w:p w14:paraId="04CC6FD6" w14:textId="77777777" w:rsidR="00EF5653" w:rsidRPr="00EF5653" w:rsidRDefault="00EF5653" w:rsidP="00EF5653">
      <w:pPr>
        <w:tabs>
          <w:tab w:val="right" w:pos="0"/>
        </w:tabs>
        <w:ind w:right="-766"/>
        <w:jc w:val="both"/>
        <w:rPr>
          <w:rFonts w:ascii="Times New Roman" w:hAnsi="Times New Roman"/>
          <w:szCs w:val="24"/>
        </w:rPr>
      </w:pPr>
      <w:r w:rsidRPr="00EF5653">
        <w:rPr>
          <w:rFonts w:ascii="Times New Roman" w:hAnsi="Times New Roman"/>
          <w:szCs w:val="24"/>
        </w:rPr>
        <w:t>2026.gada 17.jūnijā</w:t>
      </w:r>
      <w:r w:rsidRPr="00EF5653">
        <w:rPr>
          <w:rFonts w:ascii="Times New Roman" w:hAnsi="Times New Roman"/>
          <w:szCs w:val="24"/>
        </w:rPr>
        <w:tab/>
      </w:r>
      <w:r w:rsidRPr="00EF5653">
        <w:rPr>
          <w:rFonts w:ascii="Times New Roman" w:hAnsi="Times New Roman"/>
          <w:szCs w:val="24"/>
        </w:rPr>
        <w:tab/>
      </w:r>
      <w:r w:rsidRPr="00EF5653">
        <w:rPr>
          <w:rFonts w:ascii="Times New Roman" w:hAnsi="Times New Roman"/>
          <w:szCs w:val="24"/>
        </w:rPr>
        <w:tab/>
      </w:r>
      <w:r w:rsidRPr="00EF5653">
        <w:rPr>
          <w:rFonts w:ascii="Times New Roman" w:hAnsi="Times New Roman"/>
          <w:szCs w:val="24"/>
        </w:rPr>
        <w:tab/>
      </w:r>
      <w:r w:rsidRPr="00EF5653">
        <w:rPr>
          <w:rFonts w:ascii="Times New Roman" w:hAnsi="Times New Roman"/>
          <w:szCs w:val="24"/>
        </w:rPr>
        <w:tab/>
      </w:r>
      <w:r w:rsidRPr="00EF5653">
        <w:rPr>
          <w:rFonts w:ascii="Times New Roman" w:hAnsi="Times New Roman"/>
          <w:szCs w:val="24"/>
        </w:rPr>
        <w:tab/>
      </w:r>
      <w:r w:rsidRPr="00EF5653">
        <w:rPr>
          <w:rFonts w:ascii="Times New Roman" w:hAnsi="Times New Roman"/>
          <w:szCs w:val="24"/>
        </w:rPr>
        <w:tab/>
      </w:r>
      <w:r w:rsidRPr="00EF5653">
        <w:rPr>
          <w:rFonts w:ascii="Times New Roman" w:hAnsi="Times New Roman"/>
          <w:szCs w:val="24"/>
        </w:rPr>
        <w:tab/>
      </w:r>
      <w:r w:rsidRPr="00EF5653">
        <w:rPr>
          <w:rFonts w:ascii="Times New Roman" w:hAnsi="Times New Roman"/>
          <w:szCs w:val="24"/>
        </w:rPr>
        <w:tab/>
        <w:t>Nr.6</w:t>
      </w:r>
    </w:p>
    <w:p w14:paraId="31EB09E8" w14:textId="77777777" w:rsidR="00EF5653" w:rsidRPr="00EF5653" w:rsidRDefault="00EF5653" w:rsidP="00EF5653">
      <w:pPr>
        <w:ind w:right="-766"/>
        <w:jc w:val="both"/>
        <w:rPr>
          <w:rFonts w:ascii="Times New Roman" w:hAnsi="Times New Roman"/>
          <w:bCs/>
          <w:szCs w:val="24"/>
          <w:lang w:eastAsia="lv-LV"/>
        </w:rPr>
      </w:pPr>
    </w:p>
    <w:p w14:paraId="20E7E6B8" w14:textId="77777777" w:rsidR="00EF5653" w:rsidRPr="00EF5653" w:rsidRDefault="00EF5653" w:rsidP="00EF5653">
      <w:pPr>
        <w:ind w:right="-766"/>
        <w:jc w:val="center"/>
        <w:rPr>
          <w:rFonts w:ascii="Times New Roman" w:hAnsi="Times New Roman"/>
          <w:b/>
          <w:bCs/>
          <w:color w:val="000000" w:themeColor="text1"/>
          <w:szCs w:val="24"/>
        </w:rPr>
      </w:pPr>
      <w:r w:rsidRPr="00EF5653">
        <w:rPr>
          <w:rFonts w:ascii="Times New Roman" w:hAnsi="Times New Roman"/>
          <w:b/>
          <w:bCs/>
          <w:color w:val="000000" w:themeColor="text1"/>
          <w:szCs w:val="24"/>
        </w:rPr>
        <w:t>Par zemes ierīcības projekta izstrādes nosacījumu izsniegšanu nekustamā īpašuma Jaunolaines daudzdzīvokļu mājas (Jaunolainē) zemes vienības sadalei</w:t>
      </w:r>
    </w:p>
    <w:p w14:paraId="7B8AE7B9" w14:textId="77777777" w:rsidR="00EF5653" w:rsidRPr="00EF5653" w:rsidRDefault="00EF5653" w:rsidP="00EF5653">
      <w:pPr>
        <w:ind w:right="-766"/>
        <w:jc w:val="center"/>
        <w:rPr>
          <w:rFonts w:ascii="Times New Roman" w:hAnsi="Times New Roman"/>
          <w:bCs/>
          <w:color w:val="000000" w:themeColor="text1"/>
          <w:szCs w:val="24"/>
          <w:lang w:eastAsia="lv-LV"/>
        </w:rPr>
      </w:pPr>
    </w:p>
    <w:p w14:paraId="46F26B1D" w14:textId="77777777" w:rsidR="00EF5653" w:rsidRDefault="00EF5653" w:rsidP="00EF5653">
      <w:pPr>
        <w:ind w:right="-766" w:firstLine="567"/>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 xml:space="preserve">Olaines novada pašvaldībā (turpmāk – Pašvaldība) 2026.gada 3.jūnijā reģistrēts </w:t>
      </w:r>
      <w:r>
        <w:rPr>
          <w:rFonts w:ascii="Times New Roman" w:hAnsi="Times New Roman"/>
          <w:color w:val="000000" w:themeColor="text1"/>
          <w:szCs w:val="24"/>
          <w:lang w:eastAsia="lv-LV"/>
        </w:rPr>
        <w:t xml:space="preserve">                       </w:t>
      </w:r>
      <w:r w:rsidRPr="00EF5653">
        <w:rPr>
          <w:rFonts w:ascii="Times New Roman" w:hAnsi="Times New Roman"/>
          <w:color w:val="000000" w:themeColor="text1"/>
          <w:szCs w:val="24"/>
          <w:lang w:eastAsia="lv-LV"/>
        </w:rPr>
        <w:t>AS “Olaines ūdens un siltums” (</w:t>
      </w:r>
      <w:proofErr w:type="spellStart"/>
      <w:r w:rsidRPr="00EF5653">
        <w:rPr>
          <w:rFonts w:ascii="Times New Roman" w:hAnsi="Times New Roman"/>
          <w:color w:val="000000" w:themeColor="text1"/>
          <w:szCs w:val="24"/>
          <w:lang w:eastAsia="lv-LV"/>
        </w:rPr>
        <w:t>reģ</w:t>
      </w:r>
      <w:proofErr w:type="spellEnd"/>
      <w:r w:rsidRPr="00EF5653">
        <w:rPr>
          <w:rFonts w:ascii="Times New Roman" w:hAnsi="Times New Roman"/>
          <w:color w:val="000000" w:themeColor="text1"/>
          <w:szCs w:val="24"/>
          <w:lang w:eastAsia="lv-LV"/>
        </w:rPr>
        <w:t>.</w:t>
      </w:r>
      <w:r>
        <w:rPr>
          <w:rFonts w:ascii="Times New Roman" w:hAnsi="Times New Roman"/>
          <w:color w:val="000000" w:themeColor="text1"/>
          <w:szCs w:val="24"/>
          <w:lang w:eastAsia="lv-LV"/>
        </w:rPr>
        <w:t xml:space="preserve"> </w:t>
      </w:r>
      <w:r w:rsidRPr="00EF5653">
        <w:rPr>
          <w:rFonts w:ascii="Times New Roman" w:hAnsi="Times New Roman"/>
          <w:color w:val="000000" w:themeColor="text1"/>
          <w:szCs w:val="24"/>
          <w:lang w:eastAsia="lv-LV"/>
        </w:rPr>
        <w:t>Nr.</w:t>
      </w:r>
      <w:r w:rsidRPr="00EF5653">
        <w:rPr>
          <w:rFonts w:ascii="Times New Roman" w:hAnsi="Times New Roman"/>
          <w:color w:val="000000" w:themeColor="text1"/>
        </w:rPr>
        <w:t xml:space="preserve"> </w:t>
      </w:r>
      <w:r w:rsidRPr="00EF5653">
        <w:rPr>
          <w:rFonts w:ascii="Times New Roman" w:hAnsi="Times New Roman"/>
          <w:color w:val="000000" w:themeColor="text1"/>
          <w:szCs w:val="24"/>
          <w:lang w:eastAsia="lv-LV"/>
        </w:rPr>
        <w:t>50003182001, juridiskā adrese Kūdras iela 27, Olaine, Olaines nov., LV-2114) iesniegums (</w:t>
      </w:r>
      <w:proofErr w:type="spellStart"/>
      <w:r w:rsidRPr="00EF5653">
        <w:rPr>
          <w:rFonts w:ascii="Times New Roman" w:hAnsi="Times New Roman"/>
          <w:color w:val="000000" w:themeColor="text1"/>
          <w:szCs w:val="24"/>
          <w:lang w:eastAsia="lv-LV"/>
        </w:rPr>
        <w:t>reģ</w:t>
      </w:r>
      <w:proofErr w:type="spellEnd"/>
      <w:r w:rsidRPr="00EF5653">
        <w:rPr>
          <w:rFonts w:ascii="Times New Roman" w:hAnsi="Times New Roman"/>
          <w:color w:val="000000" w:themeColor="text1"/>
          <w:szCs w:val="24"/>
          <w:lang w:eastAsia="lv-LV"/>
        </w:rPr>
        <w:t>.</w:t>
      </w:r>
      <w:r>
        <w:rPr>
          <w:rFonts w:ascii="Times New Roman" w:hAnsi="Times New Roman"/>
          <w:color w:val="000000" w:themeColor="text1"/>
          <w:szCs w:val="24"/>
          <w:lang w:eastAsia="lv-LV"/>
        </w:rPr>
        <w:t xml:space="preserve"> </w:t>
      </w:r>
      <w:r w:rsidRPr="00EF5653">
        <w:rPr>
          <w:rFonts w:ascii="Times New Roman" w:hAnsi="Times New Roman"/>
          <w:color w:val="000000" w:themeColor="text1"/>
          <w:szCs w:val="24"/>
          <w:lang w:eastAsia="lv-LV"/>
        </w:rPr>
        <w:t>Nr.</w:t>
      </w:r>
      <w:r w:rsidRPr="00EF5653">
        <w:rPr>
          <w:rFonts w:ascii="Times New Roman" w:hAnsi="Times New Roman"/>
          <w:color w:val="000000" w:themeColor="text1"/>
        </w:rPr>
        <w:t xml:space="preserve"> </w:t>
      </w:r>
      <w:r w:rsidRPr="00EF5653">
        <w:rPr>
          <w:rFonts w:ascii="Times New Roman" w:hAnsi="Times New Roman"/>
          <w:color w:val="000000" w:themeColor="text1"/>
          <w:szCs w:val="24"/>
          <w:lang w:eastAsia="lv-LV"/>
        </w:rPr>
        <w:t>ONP/1.34/26/3926-SD) (turpmāk – Iesniegums) ar lūgumu atsavināt zemes vienības daļu aptuveni 0,0213 ha platībā no Pašvaldībai piederoša nekustamā īpašuma Jaunolaines daudzdzīvokļu masīvs (kadastra Nr.8080 008 0413) (turpmāk – Īpašums) zemes vienības atbilstoši Iesniegumā pievienotajai shēmai.</w:t>
      </w:r>
    </w:p>
    <w:p w14:paraId="2217D14B" w14:textId="77777777" w:rsidR="00EF5653" w:rsidRDefault="00EF5653" w:rsidP="00EF5653">
      <w:pPr>
        <w:ind w:right="-766" w:firstLine="567"/>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Izvērtējot Iesniegumā lūgto, ar lietu saistītos apstākļus un normatīvajos aktos noteikto, konstatēts:</w:t>
      </w:r>
    </w:p>
    <w:p w14:paraId="0E8F51C5" w14:textId="77777777" w:rsidR="00EF5653" w:rsidRDefault="00EF5653" w:rsidP="00EF5653">
      <w:pPr>
        <w:ind w:right="-766" w:firstLine="567"/>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 xml:space="preserve">Īpašums sastāv no zemes vienības ar kadastra apzīmējumu 8080 008 0983 (turpmāk – Zemes vienība) 12,8601 ha platībā ar adresi “Jaunolaines masīvs”, Jaunolaine, Olaines pagasts, Olaines novads, LV-2127, zemes vienības daļas ar kadastra apzīmējumu 8080 008 0413 8001, zemes vienības daļas ar kadastra apzīmējumu 8080 008 0413 8002, antenu masta ar kadastra apzīmējumu 8080 008 0413 017, sūkņu stacijas ar kadastra apzīmējumu 8080 008 0413 002, artēziskā urbuma ar kadastra apzīmējumu 8080 008 0413 011, artēziskā urbuma ar kadastra apzīmējumu 8080 008 0413 012, ūdens attīrīšanas stacijas ar kadastra apzīmējumu </w:t>
      </w:r>
      <w:r>
        <w:rPr>
          <w:rFonts w:ascii="Times New Roman" w:hAnsi="Times New Roman"/>
          <w:color w:val="000000" w:themeColor="text1"/>
          <w:szCs w:val="24"/>
          <w:lang w:eastAsia="lv-LV"/>
        </w:rPr>
        <w:t xml:space="preserve">                               </w:t>
      </w:r>
      <w:r w:rsidRPr="00EF5653">
        <w:rPr>
          <w:rFonts w:ascii="Times New Roman" w:hAnsi="Times New Roman"/>
          <w:color w:val="000000" w:themeColor="text1"/>
          <w:szCs w:val="24"/>
          <w:lang w:eastAsia="lv-LV"/>
        </w:rPr>
        <w:t>8080 008 0413 009, tīrā ūdens rezervuāra ar kadastra apzīmējumu 8080 008 0413 010 un artēziskās akas ar kadastra apzīmējumu 8080 008 0413 003.</w:t>
      </w:r>
    </w:p>
    <w:p w14:paraId="2F53D9AA" w14:textId="77777777" w:rsidR="00EF5653" w:rsidRDefault="00EF5653" w:rsidP="00EF5653">
      <w:pPr>
        <w:ind w:right="-766" w:firstLine="567"/>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Īpašumtiesības ierakstītas Rīgas rajona tiesas, Olaines pagasta zemesgrāmatas nodalījumā Nr. 100000167535 uz Pašvaldības vārda.</w:t>
      </w:r>
    </w:p>
    <w:p w14:paraId="2FE118BC" w14:textId="77777777" w:rsidR="00EF5653" w:rsidRDefault="00EF5653" w:rsidP="00EF5653">
      <w:pPr>
        <w:ind w:right="-766" w:firstLine="567"/>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Lai veiktu Īpašuma zemes vienības daļas atsavināšanu, nepieciešams šo zemes vienības daļu atdalīt no Īpašuma, veidojot jaunu nekustamo īpašumu vai esošā Īpašuma sastāvā jaunu zemes vienību.</w:t>
      </w:r>
    </w:p>
    <w:p w14:paraId="079BE9F8" w14:textId="77777777" w:rsidR="00EF5653" w:rsidRDefault="00EF5653" w:rsidP="00EF5653">
      <w:pPr>
        <w:ind w:right="-766" w:firstLine="567"/>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 xml:space="preserve">Zemes ierīcības projekta mērķis ir jaunas zemes vienības izveidošana aptuveni 0,0213 ha platībā, kas tiks atdalīta no Īpašuma Zemes vienības un izveidota kā jauns nekustamais īpašums racionālākai zemes izmatošanai daļā, kurā veikta AS “Olaines ūdens un siltums” </w:t>
      </w:r>
      <w:proofErr w:type="spellStart"/>
      <w:r w:rsidRPr="00EF5653">
        <w:rPr>
          <w:rFonts w:ascii="Times New Roman" w:hAnsi="Times New Roman"/>
          <w:color w:val="000000" w:themeColor="text1"/>
          <w:szCs w:val="24"/>
          <w:lang w:eastAsia="lv-LV"/>
        </w:rPr>
        <w:t>inženierinfrastruktūras</w:t>
      </w:r>
      <w:proofErr w:type="spellEnd"/>
      <w:r w:rsidRPr="00EF5653">
        <w:rPr>
          <w:rFonts w:ascii="Times New Roman" w:hAnsi="Times New Roman"/>
          <w:color w:val="000000" w:themeColor="text1"/>
          <w:szCs w:val="24"/>
          <w:lang w:eastAsia="lv-LV"/>
        </w:rPr>
        <w:t xml:space="preserve"> un ar to saistīto ēku apbūve un papildus ERAF līdzfinansējuma “Jaunolaines notekūdeņu attīrīšanas iekārtu un kanalizācijas sūkņu stacijas modernizācija” piesaiste.</w:t>
      </w:r>
    </w:p>
    <w:p w14:paraId="57230D94" w14:textId="77777777" w:rsidR="00EF5653" w:rsidRDefault="00EF5653" w:rsidP="00EF5653">
      <w:pPr>
        <w:ind w:right="-766" w:firstLine="567"/>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Pašvaldību likuma 4.panta pirmās daļas 15.punkts un 10.panta pirmās daļas 21.punkts nosaka, ka pašvaldībai ir autonomā funkcija saskaņā ar pašvaldības teritorijas plānojumu noteikt zemes izmantošanu un apbūvi, un tikai domes kompetencē ir pieņemt lēmumus citos ārējos normatīvajos aktos paredzētajos gadījumos, tai skaitā lemt par pašvaldības administratīvās teritorijas sadalīšanu vai apvienošanu ar citu administratīvo teritoriju, administratīvās teritorijas robežu grozīšanu vai nosaukuma maiņu.</w:t>
      </w:r>
    </w:p>
    <w:p w14:paraId="2312B9CA" w14:textId="76CCCAA4" w:rsidR="00EF5653" w:rsidRPr="00EF5653" w:rsidRDefault="00EF5653" w:rsidP="00EF5653">
      <w:pPr>
        <w:ind w:right="-766" w:firstLine="567"/>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Pašvaldības domes 2025.gada 28.maija saistošie noteikumi Nr.</w:t>
      </w:r>
      <w:r>
        <w:rPr>
          <w:rFonts w:ascii="Times New Roman" w:hAnsi="Times New Roman"/>
          <w:color w:val="000000" w:themeColor="text1"/>
          <w:szCs w:val="24"/>
          <w:lang w:eastAsia="lv-LV"/>
        </w:rPr>
        <w:t xml:space="preserve"> </w:t>
      </w:r>
      <w:r w:rsidRPr="00EF5653">
        <w:rPr>
          <w:rFonts w:ascii="Times New Roman" w:hAnsi="Times New Roman"/>
          <w:color w:val="000000" w:themeColor="text1"/>
          <w:szCs w:val="24"/>
          <w:lang w:eastAsia="lv-LV"/>
        </w:rPr>
        <w:t>SN7/2025 “Grozījumi Olaines novada domes 2022.gada 27.aprīļa saistošajos noteikumos Nr. SN5/2022 “Olaines novada teritorijas plānojuma 2018. – 2030. gadam teritorijas izmantošanas un apbūves noteikumi un grafiskā daļa”” (turpmāk – Plānojums) nosaka plānoto (atļauto) izmantošanu Zemes vienībai (atdalāmajā daļā) – Jauktas centra apbūves teritorija (JC), transporta infrastruktūras teritorija (TR).</w:t>
      </w:r>
    </w:p>
    <w:p w14:paraId="206E3CC6" w14:textId="77777777" w:rsidR="00EF5653" w:rsidRPr="00EF5653" w:rsidRDefault="00EF5653" w:rsidP="00EF5653">
      <w:pPr>
        <w:ind w:right="-766" w:firstLine="720"/>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2.3. Jaunu zemes vienību veidošana un robežu pārkārtošana:</w:t>
      </w:r>
    </w:p>
    <w:p w14:paraId="401E28DC" w14:textId="77777777" w:rsidR="00EF5653" w:rsidRPr="00EF5653" w:rsidRDefault="00EF5653" w:rsidP="00EF5653">
      <w:pPr>
        <w:ind w:right="-766" w:firstLine="720"/>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7. Atļauts veidot jaunu zemes vienību ar ne mazāku platību kā attiecīgajā funkcionālajā zonā noteiktā minimālā platība, izņemot 8. punktā noteikto izņēmumu.</w:t>
      </w:r>
    </w:p>
    <w:p w14:paraId="60124AD9" w14:textId="77777777" w:rsidR="00EF5653" w:rsidRPr="00EF5653" w:rsidRDefault="00EF5653" w:rsidP="00EF5653">
      <w:pPr>
        <w:ind w:right="-766" w:firstLine="720"/>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 xml:space="preserve">8. Jaunu zemes vienību konfigurāciju plāno, ņemot vērā esošo, plānoto izmantošanu un apbūvi, nodrošinot iespēju ievērot attiecīgajā funkcionālajā zonā noteiktos apbūves parametrus, minimālo </w:t>
      </w:r>
      <w:proofErr w:type="spellStart"/>
      <w:r w:rsidRPr="00EF5653">
        <w:rPr>
          <w:rFonts w:ascii="Times New Roman" w:hAnsi="Times New Roman"/>
          <w:color w:val="000000" w:themeColor="text1"/>
          <w:szCs w:val="24"/>
          <w:lang w:eastAsia="lv-LV"/>
        </w:rPr>
        <w:t>būvlaidi</w:t>
      </w:r>
      <w:proofErr w:type="spellEnd"/>
      <w:r w:rsidRPr="00EF5653">
        <w:rPr>
          <w:rFonts w:ascii="Times New Roman" w:hAnsi="Times New Roman"/>
          <w:color w:val="000000" w:themeColor="text1"/>
          <w:szCs w:val="24"/>
          <w:lang w:eastAsia="lv-LV"/>
        </w:rPr>
        <w:t>, minimālos ugunsdrošības attālumus un minimālos attālumus no būves līdz zemes vienības robežām.</w:t>
      </w:r>
    </w:p>
    <w:p w14:paraId="38CE5940" w14:textId="77777777" w:rsidR="00EF5653" w:rsidRPr="00EF5653" w:rsidRDefault="00EF5653" w:rsidP="00EF5653">
      <w:pPr>
        <w:ind w:right="-766" w:firstLine="720"/>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 xml:space="preserve">9. Visām </w:t>
      </w:r>
      <w:proofErr w:type="spellStart"/>
      <w:r w:rsidRPr="00EF5653">
        <w:rPr>
          <w:rFonts w:ascii="Times New Roman" w:hAnsi="Times New Roman"/>
          <w:color w:val="000000" w:themeColor="text1"/>
          <w:szCs w:val="24"/>
          <w:lang w:eastAsia="lv-LV"/>
        </w:rPr>
        <w:t>jaunveidojamām</w:t>
      </w:r>
      <w:proofErr w:type="spellEnd"/>
      <w:r w:rsidRPr="00EF5653">
        <w:rPr>
          <w:rFonts w:ascii="Times New Roman" w:hAnsi="Times New Roman"/>
          <w:color w:val="000000" w:themeColor="text1"/>
          <w:szCs w:val="24"/>
          <w:lang w:eastAsia="lv-LV"/>
        </w:rPr>
        <w:t xml:space="preserve"> zemes vienībām nodrošina teritorijas plānojumā, detālplānojumā vai zemes ierīcības projektā noteiktas piekļūšanas iespējas saskaņā ar apbūves noteikumu 2.4.apakšnodaļas noteikumiem.</w:t>
      </w:r>
    </w:p>
    <w:p w14:paraId="5F42ADBC" w14:textId="77777777" w:rsidR="00EF5653" w:rsidRPr="00EF5653" w:rsidRDefault="00EF5653" w:rsidP="00EF5653">
      <w:pPr>
        <w:ind w:right="-766" w:firstLine="720"/>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2.4. Prasības piekļūšanai zemes vienībām:</w:t>
      </w:r>
    </w:p>
    <w:p w14:paraId="1C0FFC10" w14:textId="77777777" w:rsidR="00EF5653" w:rsidRPr="00EF5653" w:rsidRDefault="00EF5653" w:rsidP="00EF5653">
      <w:pPr>
        <w:ind w:right="-766" w:firstLine="720"/>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12. Atļauts veidot jaunas zemes vienības, ja zemes vienībai nodrošināta piekļuve vismaz vienā</w:t>
      </w:r>
    </w:p>
    <w:p w14:paraId="2C45A178" w14:textId="77777777" w:rsidR="00EF5653" w:rsidRPr="00EF5653" w:rsidRDefault="00EF5653" w:rsidP="00EF5653">
      <w:pPr>
        <w:ind w:right="-766"/>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no veidiem:</w:t>
      </w:r>
    </w:p>
    <w:p w14:paraId="06504027" w14:textId="77777777" w:rsidR="00EF5653" w:rsidRPr="00EF5653" w:rsidRDefault="00EF5653" w:rsidP="00EF5653">
      <w:pPr>
        <w:ind w:right="-766" w:firstLine="720"/>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12.3. no pašvaldības ceļa vai ielas.</w:t>
      </w:r>
    </w:p>
    <w:p w14:paraId="4FB9DD8D" w14:textId="77777777" w:rsidR="00EF5653" w:rsidRPr="00EF5653" w:rsidRDefault="00EF5653" w:rsidP="00EF5653">
      <w:pPr>
        <w:ind w:right="-766" w:firstLine="720"/>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Ministru kabineta 2013.gada 30.aprīļa noteikumi Nr.240 “Vispārīgie teritorijas plānošanas, izmantošanas un apbūves noteikumi” nosaka:</w:t>
      </w:r>
    </w:p>
    <w:p w14:paraId="28754BB5" w14:textId="77777777" w:rsidR="00EF5653" w:rsidRPr="00EF5653" w:rsidRDefault="00EF5653" w:rsidP="00EF5653">
      <w:pPr>
        <w:ind w:right="-766" w:firstLine="720"/>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 xml:space="preserve">5.punkts - Ja pašvaldības teritorijas plānojumā (turpmāk – teritorijas plānojums) vai </w:t>
      </w:r>
      <w:proofErr w:type="spellStart"/>
      <w:r w:rsidRPr="00EF5653">
        <w:rPr>
          <w:rFonts w:ascii="Times New Roman" w:hAnsi="Times New Roman"/>
          <w:color w:val="000000" w:themeColor="text1"/>
          <w:szCs w:val="24"/>
          <w:lang w:eastAsia="lv-LV"/>
        </w:rPr>
        <w:t>lokālplānojumā</w:t>
      </w:r>
      <w:proofErr w:type="spellEnd"/>
      <w:r w:rsidRPr="00EF5653">
        <w:rPr>
          <w:rFonts w:ascii="Times New Roman" w:hAnsi="Times New Roman"/>
          <w:color w:val="000000" w:themeColor="text1"/>
          <w:szCs w:val="24"/>
          <w:lang w:eastAsia="lv-LV"/>
        </w:rPr>
        <w:t>, vai normatīvajos aktos dabas un vides aizsardzības jomā nav noteikts citādi, tad, lai nodrošinātu esošo un plānoto objektu funkcijas, visās teritorijās atļauta šāda izmantošana:</w:t>
      </w:r>
    </w:p>
    <w:p w14:paraId="36E61E4B" w14:textId="77777777" w:rsidR="00EF5653" w:rsidRPr="00EF5653" w:rsidRDefault="00EF5653" w:rsidP="00EF5653">
      <w:pPr>
        <w:ind w:right="-766"/>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5.4. inženiertīklu un objektu izbūve.</w:t>
      </w:r>
    </w:p>
    <w:p w14:paraId="3524FE49" w14:textId="77777777" w:rsidR="00EF5653" w:rsidRPr="00EF5653" w:rsidRDefault="00EF5653" w:rsidP="00EF5653">
      <w:pPr>
        <w:ind w:right="-766" w:firstLine="720"/>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11.punkts - Prasības par zemes vienību minimālo platību nav attiecināmas, ja:</w:t>
      </w:r>
    </w:p>
    <w:p w14:paraId="673C0498" w14:textId="77777777" w:rsidR="00EF5653" w:rsidRPr="00EF5653" w:rsidRDefault="00EF5653" w:rsidP="00EF5653">
      <w:pPr>
        <w:ind w:right="-766"/>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11.1. zemes vienība nepieciešama inženierbūvju vai publiskās infrastruktūras nodrošināšanai.</w:t>
      </w:r>
    </w:p>
    <w:p w14:paraId="04891F67" w14:textId="77777777" w:rsidR="00EF5653" w:rsidRPr="00EF5653" w:rsidRDefault="00EF5653" w:rsidP="00EF5653">
      <w:pPr>
        <w:ind w:right="-766" w:firstLine="720"/>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Zemes ierīcības likums nosaka:</w:t>
      </w:r>
    </w:p>
    <w:p w14:paraId="1B866047" w14:textId="77777777" w:rsidR="00EF5653" w:rsidRPr="00EF5653" w:rsidRDefault="00EF5653" w:rsidP="00EF5653">
      <w:pPr>
        <w:ind w:right="-766" w:firstLine="720"/>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2.pants - Likuma mērķis ir sekmēt zemes īpašumu sakārtošanu, kā arī zemes resursu ilgtspējīgu izmantošanu, nosakot zemes ierīcības darbu veidus, izpildes kārtību un zemes ierīcībā iesaistīto personu tiesības un pienākumus.</w:t>
      </w:r>
    </w:p>
    <w:p w14:paraId="0D283D91" w14:textId="77777777" w:rsidR="00EF5653" w:rsidRPr="00EF5653" w:rsidRDefault="00EF5653" w:rsidP="00EF5653">
      <w:pPr>
        <w:ind w:right="-766" w:firstLine="720"/>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3.pants - Zemes ierīcība ietver: 1) zemes ierīcības projekta izstrādi; 2) zemes lietošanas veida noteikšanu.</w:t>
      </w:r>
    </w:p>
    <w:p w14:paraId="5BCE98E0" w14:textId="77777777" w:rsidR="00EF5653" w:rsidRPr="00EF5653" w:rsidRDefault="00EF5653" w:rsidP="00EF5653">
      <w:pPr>
        <w:ind w:right="-766" w:firstLine="720"/>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 xml:space="preserve">5.pants - Zemes ierīcības projektu ierosina: </w:t>
      </w:r>
    </w:p>
    <w:p w14:paraId="1FCBA1DE" w14:textId="77777777" w:rsidR="00EF5653" w:rsidRPr="00EF5653" w:rsidRDefault="00EF5653" w:rsidP="00EF5653">
      <w:pPr>
        <w:ind w:right="-766" w:firstLine="720"/>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 xml:space="preserve">1) zemes īpašnieks vai vairāki īpašnieki attiecībā uz saviem īpašumiem vai būvju īpašnieki pēc saskaņošanas ar zemes īpašniekiem, ja būves atrodas uz svešas zemes un ir patstāvīgi īpašuma objekti </w:t>
      </w:r>
    </w:p>
    <w:p w14:paraId="620D88FA" w14:textId="77777777" w:rsidR="00EF5653" w:rsidRPr="00EF5653" w:rsidRDefault="00EF5653" w:rsidP="00EF5653">
      <w:pPr>
        <w:ind w:right="-766" w:firstLine="720"/>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6.pants - Zemes ierīcības darbus, kā arī zemes ierīcības projekta saskaņošanu un apstiprināšanu finansē to ierosinātājs.</w:t>
      </w:r>
    </w:p>
    <w:p w14:paraId="3C4CDC07" w14:textId="77777777" w:rsidR="00EF5653" w:rsidRPr="00EF5653" w:rsidRDefault="00EF5653" w:rsidP="00EF5653">
      <w:pPr>
        <w:ind w:right="-766" w:firstLine="720"/>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7.pants - Zemes ierīcības projektu izstrādā, ievērojot:</w:t>
      </w:r>
    </w:p>
    <w:p w14:paraId="6BA1C006" w14:textId="77777777" w:rsidR="00EF5653" w:rsidRPr="00EF5653" w:rsidRDefault="00EF5653" w:rsidP="00EF5653">
      <w:pPr>
        <w:ind w:right="-766"/>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1) vietējās pašvaldības teritorijas plānojumu un normatīvajos aktos par teritorijas plānošanu, izmantošanu un apbūvi noteiktās prasības; 2) zemes vienības robežas.</w:t>
      </w:r>
    </w:p>
    <w:p w14:paraId="37508AF6" w14:textId="77777777" w:rsidR="00EF5653" w:rsidRPr="00EF5653" w:rsidRDefault="00EF5653" w:rsidP="00EF5653">
      <w:pPr>
        <w:ind w:right="-766" w:firstLine="720"/>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8.panta pirmā daļa - zemes ierīcības projektu izstrādā šādiem zemes ierīcības darbiem:</w:t>
      </w:r>
    </w:p>
    <w:p w14:paraId="27EFBEAF" w14:textId="77777777" w:rsidR="00EF5653" w:rsidRPr="00EF5653" w:rsidRDefault="00EF5653" w:rsidP="00EF5653">
      <w:pPr>
        <w:ind w:right="-766"/>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3) zemes vienību (arī kopīpašumā esošo) sadalīšanai.</w:t>
      </w:r>
    </w:p>
    <w:p w14:paraId="337305B5" w14:textId="77777777" w:rsidR="00EF5653" w:rsidRPr="00EF5653" w:rsidRDefault="00EF5653" w:rsidP="00EF5653">
      <w:pPr>
        <w:ind w:right="-766" w:firstLine="720"/>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Ministru kabineta 2016.gada 2.augusta noteikumi Nr.505 “Zemes ierīcības projekta izstrādes noteikumi” nosaka:</w:t>
      </w:r>
    </w:p>
    <w:p w14:paraId="5EAECB31" w14:textId="77777777" w:rsidR="00EF5653" w:rsidRPr="00EF5653" w:rsidRDefault="00EF5653" w:rsidP="00EF5653">
      <w:pPr>
        <w:ind w:right="-766" w:firstLine="720"/>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11.punkts - Projekta izstrādes un apstiprināšanas process sastāv no šādām secīgām darbībām:</w:t>
      </w:r>
    </w:p>
    <w:p w14:paraId="72B5F9DA" w14:textId="77777777" w:rsidR="00EF5653" w:rsidRPr="00EF5653" w:rsidRDefault="00EF5653" w:rsidP="00EF5653">
      <w:pPr>
        <w:ind w:right="-766"/>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11.1. Zemes ierīcības likuma 5. vai 14. pantā minētā persona un institūcija, izņemot vietējo pašvaldību (turpmāk – ierosinātājs), iesniedz vietējā pašvaldībā iesniegumu par projekta izstrādi;</w:t>
      </w:r>
    </w:p>
    <w:p w14:paraId="4A3F2558" w14:textId="77777777" w:rsidR="00EF5653" w:rsidRPr="00EF5653" w:rsidRDefault="00EF5653" w:rsidP="00EF5653">
      <w:pPr>
        <w:ind w:right="-766"/>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11.2. vietējā pašvaldība izsniedz ierosinātājam projekta izstrādes nosacījumus atbilstoši šo noteikumu 13.punktam vai pieprasa projekta izstrādes nosacījumus no šo noteikumu 14.punktā norādītajām institūcijām (turpmāk – saskaņošanas institūcijas), apkopo tos un, papildinot ar šo noteikumu 13.punktā minētajiem nosacījumiem, izsniedz ierosinātājam. Ja normatīvie akti nepieļauj projekta izstrādi, vietējā pašvaldība atsaka izsniegt projekta izstrādes nosacījumus, pieņemot attiecīgu lēmumu;</w:t>
      </w:r>
    </w:p>
    <w:p w14:paraId="73887243" w14:textId="77777777" w:rsidR="00EF5653" w:rsidRPr="00EF5653" w:rsidRDefault="00EF5653" w:rsidP="00EF5653">
      <w:pPr>
        <w:ind w:right="-766"/>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11.3. ierosinātāja izvēlēts zemes ierīkotājs sagatavo projekta grafiskās daļas projektu un saskaņo to šo noteikumu 21. punktā minētajā kārtībā;</w:t>
      </w:r>
    </w:p>
    <w:p w14:paraId="5494779D" w14:textId="77777777" w:rsidR="00EF5653" w:rsidRPr="00EF5653" w:rsidRDefault="00EF5653" w:rsidP="00EF5653">
      <w:pPr>
        <w:ind w:right="-766"/>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11.4. zemes ierīkotājs izstrādā projektu un saskaņo to ar ierosinātāju un projektētajā teritorijā iekļauto zemes vienību īpašniekiem, ja tie nav projekta ierosinātāji (turpmāk – citi zemes īpašnieki), un šāda prasība norādīta projekta izstrādes nosacījumos saskaņā ar šo noteikumu 13.6.apakšpunktu;</w:t>
      </w:r>
    </w:p>
    <w:p w14:paraId="5EBDA4DD" w14:textId="77777777" w:rsidR="00EF5653" w:rsidRPr="00EF5653" w:rsidRDefault="00EF5653" w:rsidP="00EF5653">
      <w:pPr>
        <w:ind w:right="-766"/>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11.5. zemes ierīkotājs iesniedz projektu vietējā pašvaldībā;</w:t>
      </w:r>
    </w:p>
    <w:p w14:paraId="2C6AA287" w14:textId="77777777" w:rsidR="00EF5653" w:rsidRPr="00EF5653" w:rsidRDefault="00EF5653" w:rsidP="00EF5653">
      <w:pPr>
        <w:ind w:right="-766"/>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11.6. vietējā pašvaldība izdod administratīvo aktu par projekta apstiprināšanu vai noraidīšanu.</w:t>
      </w:r>
    </w:p>
    <w:p w14:paraId="11E9F2A2" w14:textId="77777777" w:rsidR="00EF5653" w:rsidRPr="00EF5653" w:rsidRDefault="00EF5653" w:rsidP="00EF5653">
      <w:pPr>
        <w:ind w:right="-766"/>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ab/>
        <w:t>12.punkts - Ierosinātājs iesniegumam par projekta izstrādi pievieno grafisko pielikumu ar kartogrāfisko materiālu, kurā ir shematiski attēlota projektētā teritorija, projektētajā teritorijā esošās būves un projektētās robežas. Iesniegumā ierosinātājs:</w:t>
      </w:r>
    </w:p>
    <w:p w14:paraId="570DDF4E" w14:textId="77777777" w:rsidR="00EF5653" w:rsidRPr="00EF5653" w:rsidRDefault="00EF5653" w:rsidP="00EF5653">
      <w:pPr>
        <w:ind w:right="-766"/>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12.1. norāda projekta izstrādes mērķi un iecerēto rīcību ar zemes vienību;</w:t>
      </w:r>
    </w:p>
    <w:p w14:paraId="4A3CA4DA" w14:textId="77777777" w:rsidR="00EF5653" w:rsidRPr="00EF5653" w:rsidRDefault="00EF5653" w:rsidP="00EF5653">
      <w:pPr>
        <w:ind w:right="-766"/>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12.2. sniedz priekšlikumus par zemes vienību konfigurāciju, robežām un platībām.</w:t>
      </w:r>
    </w:p>
    <w:p w14:paraId="138D2028" w14:textId="77777777" w:rsidR="00EF5653" w:rsidRPr="00EF5653" w:rsidRDefault="00EF5653" w:rsidP="00EF5653">
      <w:pPr>
        <w:ind w:right="-766" w:firstLine="720"/>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13.punkts - Vietējā pašvaldība projekta izstrādes nosacījumos norāda:</w:t>
      </w:r>
    </w:p>
    <w:p w14:paraId="281753A8" w14:textId="77777777" w:rsidR="00EF5653" w:rsidRPr="00EF5653" w:rsidRDefault="00EF5653" w:rsidP="00EF5653">
      <w:pPr>
        <w:ind w:right="-766"/>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13.1. prasības atbilstoši šo noteikumu 34.punktam par projekta grafiskās daļas izstrādei izmantojamo kartogrāfiskā materiāla pamatni, izvērtējot komunikāciju blīvumu, projekta mērķi un apbūves blīvumu, ja nepieciešams;</w:t>
      </w:r>
    </w:p>
    <w:p w14:paraId="21F1258E" w14:textId="77777777" w:rsidR="00EF5653" w:rsidRPr="00EF5653" w:rsidRDefault="00EF5653" w:rsidP="00EF5653">
      <w:pPr>
        <w:ind w:right="-766"/>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13.2. projekta īstenošanas secību, ja ierosinātājs iesniegumā lūdz projektu īstenot pa posmiem;</w:t>
      </w:r>
    </w:p>
    <w:p w14:paraId="3B3A840A" w14:textId="77777777" w:rsidR="00EF5653" w:rsidRPr="00EF5653" w:rsidRDefault="00EF5653" w:rsidP="00EF5653">
      <w:pPr>
        <w:ind w:right="-766"/>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13.3. informāciju par projekta izstrādes nosacījumu pieprasīšanu no saskaņošanas institūcijām, norādot ierosinātāja iesniegumā minēto projekta izstrādes mērķi un iecerēto rīcību ar zemes vienību, ja vietējā pašvaldība nepieprasa no saskaņošanas institūcijām nosacījumus;</w:t>
      </w:r>
    </w:p>
    <w:p w14:paraId="4EE84A19" w14:textId="77777777" w:rsidR="00EF5653" w:rsidRPr="00EF5653" w:rsidRDefault="00EF5653" w:rsidP="00EF5653">
      <w:pPr>
        <w:ind w:right="-766"/>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13.4. citas institūcijas, kas nav minētas šo noteikumu 14.punktā un 21.1. un 21.2.apakšpunktā un no kurām pieprasāmi projekta izstrādes nosacījumi vai ar kurām nepieciešams papildus saskaņot projekta grafisko daļu, ja projekta risinājumi skar to intereses;</w:t>
      </w:r>
    </w:p>
    <w:p w14:paraId="406F9273" w14:textId="77777777" w:rsidR="00EF5653" w:rsidRPr="00EF5653" w:rsidRDefault="00EF5653" w:rsidP="00EF5653">
      <w:pPr>
        <w:ind w:right="-766"/>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 xml:space="preserve">13.7. papildu nosacījumus atbilstoši vietējās pašvaldības teritorijas plānojumam, </w:t>
      </w:r>
      <w:proofErr w:type="spellStart"/>
      <w:r w:rsidRPr="00EF5653">
        <w:rPr>
          <w:rFonts w:ascii="Times New Roman" w:hAnsi="Times New Roman"/>
          <w:color w:val="000000" w:themeColor="text1"/>
          <w:szCs w:val="24"/>
          <w:lang w:eastAsia="lv-LV"/>
        </w:rPr>
        <w:t>lokālplānojumam</w:t>
      </w:r>
      <w:proofErr w:type="spellEnd"/>
      <w:r w:rsidRPr="00EF5653">
        <w:rPr>
          <w:rFonts w:ascii="Times New Roman" w:hAnsi="Times New Roman"/>
          <w:color w:val="000000" w:themeColor="text1"/>
          <w:szCs w:val="24"/>
          <w:lang w:eastAsia="lv-LV"/>
        </w:rPr>
        <w:t xml:space="preserve"> un detālplānojumam, ja nepieciešams.</w:t>
      </w:r>
    </w:p>
    <w:p w14:paraId="135218CD" w14:textId="77777777" w:rsidR="00EF5653" w:rsidRPr="00EF5653" w:rsidRDefault="00EF5653" w:rsidP="00EF5653">
      <w:pPr>
        <w:ind w:right="-766" w:firstLine="720"/>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14.punkts - Vietējā pašvaldība, norādot ierosinātāja iesniegumā minēto projekta izstrādes mērķi un iecerēto rīcību ar zemes vienību, vai zemes ierīkotājs, saņemot no ierosinātāja projekta izstrādes nosacījumus, pieprasa projekta izstrādes nosacījumus no šādām institūcijām:</w:t>
      </w:r>
    </w:p>
    <w:p w14:paraId="4F8E2DD7" w14:textId="77777777" w:rsidR="00EF5653" w:rsidRPr="00EF5653" w:rsidRDefault="00EF5653" w:rsidP="00EF5653">
      <w:pPr>
        <w:ind w:right="-766"/>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14.4. citām institūcijām, ko noteikusi vietējā pašvaldība.</w:t>
      </w:r>
    </w:p>
    <w:p w14:paraId="1C8161E1" w14:textId="77777777" w:rsidR="00EF5653" w:rsidRPr="00EF5653" w:rsidRDefault="00EF5653" w:rsidP="00EF5653">
      <w:pPr>
        <w:ind w:right="-766" w:firstLine="720"/>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15.prim punkts - Šo noteikumu 13.punktā minēto pašvaldības izsniegto projekta izstrādes nosacījumu maksimālais izpildes termiņš ir divi gadi līdz projekta iesniegšanai vietējā pašvaldībā.</w:t>
      </w:r>
    </w:p>
    <w:p w14:paraId="2A94C73C" w14:textId="77777777" w:rsidR="00EF5653" w:rsidRPr="00EF5653" w:rsidRDefault="00EF5653" w:rsidP="00EF5653">
      <w:pPr>
        <w:ind w:right="-766" w:firstLine="720"/>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21.punkts - Projekta grafiskās daļas projektu zemes ierīkotājs elektroniski saskaņo ar šādām personām:</w:t>
      </w:r>
    </w:p>
    <w:p w14:paraId="28AC221D" w14:textId="77777777" w:rsidR="00EF5653" w:rsidRPr="00EF5653" w:rsidRDefault="00EF5653" w:rsidP="00EF5653">
      <w:pPr>
        <w:ind w:right="-766"/>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21.3. šo noteikumu 13.4. apakšpunktā norādītām institūcijām.</w:t>
      </w:r>
    </w:p>
    <w:p w14:paraId="6EA579CA" w14:textId="77777777" w:rsidR="00EF5653" w:rsidRPr="00EF5653" w:rsidRDefault="00EF5653" w:rsidP="00EF5653">
      <w:pPr>
        <w:ind w:right="-766" w:firstLine="720"/>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19.panta 1.punkts - Pamatojoties uz kadastra subjekta iesniegumu, atbilstoši normatīvo aktu un šā likuma 34.panta nosacījumiem Kadastra informācijas sistēmā drīkst sadalīt reģistrētu nekustamā īpašuma objektu vairākos nekustamā īpašuma objektos.</w:t>
      </w:r>
    </w:p>
    <w:p w14:paraId="5D3E309E" w14:textId="77777777" w:rsidR="00EF5653" w:rsidRPr="00EF5653" w:rsidRDefault="00EF5653" w:rsidP="00EF5653">
      <w:pPr>
        <w:ind w:right="-766" w:firstLine="720"/>
        <w:jc w:val="both"/>
        <w:rPr>
          <w:rFonts w:ascii="Times New Roman" w:hAnsi="Times New Roman"/>
          <w:color w:val="000000" w:themeColor="text1"/>
          <w:szCs w:val="24"/>
          <w:lang w:eastAsia="lv-LV"/>
        </w:rPr>
      </w:pPr>
    </w:p>
    <w:p w14:paraId="35DC0F84" w14:textId="2BDD0251" w:rsidR="00EF5653" w:rsidRPr="00EF5653" w:rsidRDefault="00EF5653" w:rsidP="00EF5653">
      <w:pPr>
        <w:ind w:right="-766" w:firstLine="567"/>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Ievērojot iepriekš minēto, Attīstības un komunālo jautājumu komitejas 2026.gada 9.jūnija sēdes protokolu Nr.6 un, pamatojoties uz Pašvaldību likuma 4.panta pirmās daļas 15., 16.punktu, 5.panta pirmo daļu, 10.panta pirmās daļas 5. un 21.punktu, Ministru kabineta 2013.gada 30.aprīļa noteikumu Nr.240 “Vispārīgie teritorijas plānošanas, izmantošanas un apbūves noteikumi” 5., 11.punktu, Zemes ierīcības likuma 2., 3.panta 1., 2.punktu, 5.panta 1.punktu, 6.pantu, 7.panta 1., 2.punktu un 8.panta pirmās daļas 1.punktu,  Ministru kabineta 2016.gada 2.augusta noteikumu Nr.505 “Zemes ierīcības projekta izstrādes noteikumi” 11., 12., 13., 14., 15. (</w:t>
      </w:r>
      <w:proofErr w:type="spellStart"/>
      <w:r w:rsidRPr="00EF5653">
        <w:rPr>
          <w:rFonts w:ascii="Times New Roman" w:hAnsi="Times New Roman"/>
          <w:color w:val="000000" w:themeColor="text1"/>
          <w:szCs w:val="24"/>
          <w:lang w:eastAsia="lv-LV"/>
        </w:rPr>
        <w:t>prim</w:t>
      </w:r>
      <w:proofErr w:type="spellEnd"/>
      <w:r w:rsidRPr="00EF5653">
        <w:rPr>
          <w:rFonts w:ascii="Times New Roman" w:hAnsi="Times New Roman"/>
          <w:color w:val="000000" w:themeColor="text1"/>
          <w:szCs w:val="24"/>
          <w:lang w:eastAsia="lv-LV"/>
        </w:rPr>
        <w:t xml:space="preserve">) punktu un 21.punktu, Nekustamā īpašuma valsts kadastra likuma 19.panta 1.punktu, Olaines novada pašvaldības domes 2025.gada 28.maija saistošajiem noteikumiem </w:t>
      </w:r>
      <w:r>
        <w:rPr>
          <w:rFonts w:ascii="Times New Roman" w:hAnsi="Times New Roman"/>
          <w:color w:val="000000" w:themeColor="text1"/>
          <w:szCs w:val="24"/>
          <w:lang w:eastAsia="lv-LV"/>
        </w:rPr>
        <w:t xml:space="preserve"> </w:t>
      </w:r>
      <w:r w:rsidRPr="00EF5653">
        <w:rPr>
          <w:rFonts w:ascii="Times New Roman" w:hAnsi="Times New Roman"/>
          <w:color w:val="000000" w:themeColor="text1"/>
          <w:szCs w:val="24"/>
          <w:lang w:eastAsia="lv-LV"/>
        </w:rPr>
        <w:t>Nr.</w:t>
      </w:r>
      <w:r>
        <w:rPr>
          <w:rFonts w:ascii="Times New Roman" w:hAnsi="Times New Roman"/>
          <w:color w:val="000000" w:themeColor="text1"/>
          <w:szCs w:val="24"/>
          <w:lang w:eastAsia="lv-LV"/>
        </w:rPr>
        <w:t xml:space="preserve"> </w:t>
      </w:r>
      <w:r w:rsidRPr="00EF5653">
        <w:rPr>
          <w:rFonts w:ascii="Times New Roman" w:hAnsi="Times New Roman"/>
          <w:color w:val="000000" w:themeColor="text1"/>
          <w:szCs w:val="24"/>
          <w:lang w:eastAsia="lv-LV"/>
        </w:rPr>
        <w:t xml:space="preserve">SN7/2025 “Grozījumi Olaines novada domes 2022.gada 27.aprīļa saistošajos noteikumos Nr. SN5/2022 “Olaines novada teritorijas plānojuma 2018. – 2030. gadam teritorijas izmantošanas un apbūves noteikumi un grafiskā daļa””, </w:t>
      </w:r>
      <w:r w:rsidRPr="00EF5653">
        <w:rPr>
          <w:rFonts w:ascii="Times New Roman" w:hAnsi="Times New Roman"/>
          <w:b/>
          <w:bCs/>
          <w:color w:val="000000" w:themeColor="text1"/>
          <w:szCs w:val="24"/>
          <w:lang w:eastAsia="lv-LV"/>
        </w:rPr>
        <w:t>dome nolemj:</w:t>
      </w:r>
    </w:p>
    <w:p w14:paraId="564C06EE" w14:textId="77777777" w:rsidR="00EF5653" w:rsidRPr="00EF5653" w:rsidRDefault="00EF5653" w:rsidP="00EF5653">
      <w:pPr>
        <w:ind w:right="-766" w:firstLine="720"/>
        <w:jc w:val="both"/>
        <w:rPr>
          <w:rFonts w:ascii="Times New Roman" w:hAnsi="Times New Roman"/>
          <w:color w:val="000000" w:themeColor="text1"/>
          <w:szCs w:val="24"/>
          <w:lang w:eastAsia="lv-LV"/>
        </w:rPr>
      </w:pPr>
    </w:p>
    <w:p w14:paraId="3DB2B958" w14:textId="77777777" w:rsidR="00EF5653" w:rsidRPr="00EF5653" w:rsidRDefault="00EF5653" w:rsidP="00EF5653">
      <w:pPr>
        <w:pStyle w:val="ListParagraph"/>
        <w:numPr>
          <w:ilvl w:val="0"/>
          <w:numId w:val="25"/>
        </w:numPr>
        <w:ind w:right="-766"/>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 xml:space="preserve">Izsniegt zemes ierīcības projekta izstrādes nosacījumus nekustamā īpašuma Jaunolaines daudzdzīvokļu mājas (kadastra Nr. 8080 008 0413) </w:t>
      </w:r>
      <w:r w:rsidRPr="00EF5653">
        <w:rPr>
          <w:rFonts w:ascii="Times New Roman" w:hAnsi="Times New Roman"/>
          <w:color w:val="000000" w:themeColor="text1"/>
          <w:szCs w:val="24"/>
        </w:rPr>
        <w:t>zemes vienības ar kadastra apzīmējumu 8080 008 0983 sadalei 2 (divās) zemes vienībās atbilstoši lēmuma 1.pielikuma sadales shēmai, ar nosacījumiem:</w:t>
      </w:r>
    </w:p>
    <w:p w14:paraId="0C7D397E" w14:textId="77777777" w:rsidR="00EF5653" w:rsidRPr="00EF5653" w:rsidRDefault="00EF5653" w:rsidP="00EF5653">
      <w:pPr>
        <w:pStyle w:val="ListParagraph"/>
        <w:numPr>
          <w:ilvl w:val="1"/>
          <w:numId w:val="25"/>
        </w:numPr>
        <w:ind w:left="1276" w:right="-766" w:hanging="567"/>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plānotās zemes vienības Nr.1 platībai aptuveni 0,0213 ha  piešķirt nekustamā īpašuma lietošanas mērķi – ar maģistrālajām elektropārvades un sakaru līnijām un maģistrālajiem naftas, naftas produktu, ķīmisko produktu, gāzes un ūdens cauruļvadiem saistīto būvju, ūdens ņemšanas un notekūdeņu attīrīšanas būvju apbūve (NĪLM kods 1201) visā platībā;</w:t>
      </w:r>
    </w:p>
    <w:p w14:paraId="3B13460E" w14:textId="77777777" w:rsidR="00EF5653" w:rsidRPr="00EF5653" w:rsidRDefault="00EF5653" w:rsidP="00EF5653">
      <w:pPr>
        <w:pStyle w:val="ListParagraph"/>
        <w:numPr>
          <w:ilvl w:val="1"/>
          <w:numId w:val="25"/>
        </w:numPr>
        <w:spacing w:before="240"/>
        <w:ind w:left="1276" w:right="-766" w:hanging="567"/>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plānotās zemes vienības Nr.2 platībai aptuveni 12,8388 ha saglabāt nekustamā īpašuma lietošanas mērķi – ar maģistrālajām elektropārvades un sakaru līnijām un maģistrālajiem naftas, naftas produktu, ķīmisko produktu, gāzes un ūdens cauruļvadiem saistīto būvju, ūdens ņemšanas un notekūdeņu attīrīšanas būvju apbūve</w:t>
      </w:r>
      <w:r w:rsidRPr="00EF5653">
        <w:rPr>
          <w:rFonts w:ascii="Times New Roman" w:hAnsi="Times New Roman"/>
          <w:color w:val="000000" w:themeColor="text1"/>
        </w:rPr>
        <w:t xml:space="preserve"> (</w:t>
      </w:r>
      <w:r w:rsidRPr="00EF5653">
        <w:rPr>
          <w:rFonts w:ascii="Times New Roman" w:hAnsi="Times New Roman"/>
          <w:color w:val="000000" w:themeColor="text1"/>
          <w:szCs w:val="24"/>
          <w:lang w:eastAsia="lv-LV"/>
        </w:rPr>
        <w:t>NĪLM kods 1201) 0,3087 ha platībā, atsevišķi nodalītas atklātas autostāvvietas (NĪLM kods 1105) 0,0258 ha platībā un trīs, četru un piecu stāvu daudzdzīvokļu māju apbūve (NĪLM kods 0702) 12,5443 ha platībā;</w:t>
      </w:r>
    </w:p>
    <w:p w14:paraId="6D735229" w14:textId="77777777" w:rsidR="00EF5653" w:rsidRPr="00EF5653" w:rsidRDefault="00EF5653" w:rsidP="00EF5653">
      <w:pPr>
        <w:pStyle w:val="ListParagraph"/>
        <w:numPr>
          <w:ilvl w:val="1"/>
          <w:numId w:val="25"/>
        </w:numPr>
        <w:tabs>
          <w:tab w:val="left" w:pos="1276"/>
        </w:tabs>
        <w:spacing w:before="240"/>
        <w:ind w:left="1276" w:right="-766" w:hanging="567"/>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piekļūšanu plānotajai zemes vienībai Nr.1 organizēt no plānotās zemes vienības Nr.2;</w:t>
      </w:r>
    </w:p>
    <w:p w14:paraId="7C23EF3E" w14:textId="77777777" w:rsidR="00EF5653" w:rsidRPr="00EF5653" w:rsidRDefault="00EF5653" w:rsidP="00EF5653">
      <w:pPr>
        <w:pStyle w:val="ListParagraph"/>
        <w:numPr>
          <w:ilvl w:val="1"/>
          <w:numId w:val="25"/>
        </w:numPr>
        <w:tabs>
          <w:tab w:val="left" w:pos="1276"/>
        </w:tabs>
        <w:spacing w:before="240"/>
        <w:ind w:left="1276" w:right="-766" w:hanging="567"/>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zemes ierīcības projektā precizēt apgrūtinājumus un to platības;</w:t>
      </w:r>
    </w:p>
    <w:p w14:paraId="099E2393" w14:textId="77777777" w:rsidR="00EF5653" w:rsidRPr="00EF5653" w:rsidRDefault="00EF5653" w:rsidP="00EF5653">
      <w:pPr>
        <w:pStyle w:val="ListParagraph"/>
        <w:numPr>
          <w:ilvl w:val="1"/>
          <w:numId w:val="25"/>
        </w:numPr>
        <w:tabs>
          <w:tab w:val="left" w:pos="1276"/>
        </w:tabs>
        <w:spacing w:before="240"/>
        <w:ind w:left="1276" w:right="-766" w:hanging="567"/>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zemes ierīcības projektā noteikt plānoto zemes vienību adresāciju, nekustamā īpašuma lietošanas mērķus un nekustamo īpašuma lietošanas mērķu platības;</w:t>
      </w:r>
    </w:p>
    <w:p w14:paraId="12C7703C" w14:textId="77777777" w:rsidR="00EF5653" w:rsidRPr="00EF5653" w:rsidRDefault="00EF5653" w:rsidP="00EF5653">
      <w:pPr>
        <w:pStyle w:val="ListParagraph"/>
        <w:numPr>
          <w:ilvl w:val="1"/>
          <w:numId w:val="25"/>
        </w:numPr>
        <w:tabs>
          <w:tab w:val="left" w:pos="1276"/>
        </w:tabs>
        <w:spacing w:before="240"/>
        <w:ind w:left="1276" w:right="-766" w:hanging="567"/>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plānoto zemes vienību Nr.1 veidot kā jaunu nekustamo īpašumu.</w:t>
      </w:r>
    </w:p>
    <w:p w14:paraId="08295942" w14:textId="77777777" w:rsidR="00EF5653" w:rsidRPr="00EF5653" w:rsidRDefault="00EF5653" w:rsidP="00EF5653">
      <w:pPr>
        <w:numPr>
          <w:ilvl w:val="0"/>
          <w:numId w:val="25"/>
        </w:numPr>
        <w:ind w:right="-766"/>
        <w:contextualSpacing/>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Zemes ierīcības projekta izstrādātājam:</w:t>
      </w:r>
    </w:p>
    <w:p w14:paraId="3551F9F1" w14:textId="77777777" w:rsidR="00EF5653" w:rsidRPr="00EF5653" w:rsidRDefault="00EF5653" w:rsidP="00EF5653">
      <w:pPr>
        <w:numPr>
          <w:ilvl w:val="1"/>
          <w:numId w:val="25"/>
        </w:numPr>
        <w:ind w:left="1134" w:right="-766" w:hanging="425"/>
        <w:contextualSpacing/>
        <w:jc w:val="both"/>
        <w:rPr>
          <w:rFonts w:ascii="Times New Roman" w:hAnsi="Times New Roman"/>
          <w:color w:val="000000" w:themeColor="text1"/>
          <w:szCs w:val="24"/>
          <w:lang w:eastAsia="lv-LV"/>
        </w:rPr>
      </w:pPr>
      <w:r w:rsidRPr="00EF5653">
        <w:rPr>
          <w:rFonts w:ascii="Times New Roman" w:eastAsia="Calibri" w:hAnsi="Times New Roman"/>
          <w:color w:val="000000" w:themeColor="text1"/>
          <w:szCs w:val="24"/>
          <w:bdr w:val="single" w:sz="4" w:space="0" w:color="FFFFFF"/>
          <w:lang w:eastAsia="lv-LV"/>
        </w:rPr>
        <w:t xml:space="preserve">izstrādāt zemes ierīcības projekta grafisko daļu </w:t>
      </w:r>
      <w:r w:rsidRPr="00EF5653">
        <w:rPr>
          <w:rFonts w:ascii="Times New Roman" w:hAnsi="Times New Roman"/>
          <w:color w:val="000000" w:themeColor="text1"/>
          <w:szCs w:val="24"/>
          <w:lang w:eastAsia="lv-LV"/>
        </w:rPr>
        <w:t>uz aktuāla zemes robežu plāna, tā aktualizācijai, nepieciešamības gadījumā, pieaicināt zemes kadastrālās uzmērīšanas vai ģeodēzisko darbu veikšanā sertificētu personu;</w:t>
      </w:r>
    </w:p>
    <w:p w14:paraId="24EE5889" w14:textId="77777777" w:rsidR="00EF5653" w:rsidRPr="00EF5653" w:rsidRDefault="00EF5653" w:rsidP="00EF5653">
      <w:pPr>
        <w:numPr>
          <w:ilvl w:val="1"/>
          <w:numId w:val="25"/>
        </w:numPr>
        <w:ind w:left="1134" w:right="-766" w:hanging="425"/>
        <w:contextualSpacing/>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 xml:space="preserve">saskaņot </w:t>
      </w:r>
      <w:r w:rsidRPr="00EF5653">
        <w:rPr>
          <w:rFonts w:ascii="Times New Roman" w:eastAsia="Calibri" w:hAnsi="Times New Roman"/>
          <w:color w:val="000000" w:themeColor="text1"/>
          <w:szCs w:val="24"/>
          <w:bdr w:val="single" w:sz="4" w:space="0" w:color="FFFFFF"/>
          <w:lang w:eastAsia="lv-LV"/>
        </w:rPr>
        <w:t>zemes ierīcības projektu</w:t>
      </w:r>
      <w:r w:rsidRPr="00EF5653">
        <w:rPr>
          <w:rFonts w:ascii="Times New Roman" w:hAnsi="Times New Roman"/>
          <w:color w:val="000000" w:themeColor="text1"/>
          <w:szCs w:val="24"/>
          <w:lang w:eastAsia="lv-LV"/>
        </w:rPr>
        <w:t xml:space="preserve"> ar Īpašuma īpašnieku;</w:t>
      </w:r>
    </w:p>
    <w:p w14:paraId="66C74C45" w14:textId="77777777" w:rsidR="00EF5653" w:rsidRPr="00EF5653" w:rsidRDefault="00EF5653" w:rsidP="00EF5653">
      <w:pPr>
        <w:pStyle w:val="ListParagraph"/>
        <w:numPr>
          <w:ilvl w:val="1"/>
          <w:numId w:val="25"/>
        </w:numPr>
        <w:ind w:left="1134" w:right="-766" w:hanging="425"/>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 xml:space="preserve">saskaņot </w:t>
      </w:r>
      <w:r w:rsidRPr="00EF5653">
        <w:rPr>
          <w:rFonts w:ascii="Times New Roman" w:eastAsia="Calibri" w:hAnsi="Times New Roman"/>
          <w:color w:val="000000" w:themeColor="text1"/>
          <w:szCs w:val="24"/>
          <w:bdr w:val="single" w:sz="4" w:space="0" w:color="FFFFFF"/>
          <w:lang w:eastAsia="lv-LV"/>
        </w:rPr>
        <w:t>zemes ierīcības projektu</w:t>
      </w:r>
      <w:r w:rsidRPr="00EF5653">
        <w:rPr>
          <w:rFonts w:ascii="Times New Roman" w:hAnsi="Times New Roman"/>
          <w:color w:val="000000" w:themeColor="text1"/>
          <w:szCs w:val="24"/>
          <w:lang w:eastAsia="lv-LV"/>
        </w:rPr>
        <w:t xml:space="preserve"> ar Olaines novada pašvaldības attīstības nodaļas ceļu inženieri;</w:t>
      </w:r>
    </w:p>
    <w:p w14:paraId="06C5DE5E" w14:textId="77777777" w:rsidR="00EF5653" w:rsidRPr="00EF5653" w:rsidRDefault="00EF5653" w:rsidP="00EF5653">
      <w:pPr>
        <w:numPr>
          <w:ilvl w:val="1"/>
          <w:numId w:val="25"/>
        </w:numPr>
        <w:ind w:left="1134" w:right="-766" w:hanging="425"/>
        <w:contextualSpacing/>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iesniegt grafisko daļu un paskaidrojuma rakstu Olaines novada pašvaldības būvvaldē (turpmāk – Būvvalde) saskaņošanai pirms lēmuma 2.5. apakšpunkta izpildes;</w:t>
      </w:r>
    </w:p>
    <w:p w14:paraId="6FF073D1" w14:textId="77777777" w:rsidR="00EF5653" w:rsidRPr="00EF5653" w:rsidRDefault="00EF5653" w:rsidP="00EF5653">
      <w:pPr>
        <w:numPr>
          <w:ilvl w:val="1"/>
          <w:numId w:val="25"/>
        </w:numPr>
        <w:ind w:left="1134" w:right="-766" w:hanging="425"/>
        <w:contextualSpacing/>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 xml:space="preserve">reģistrēt </w:t>
      </w:r>
      <w:r w:rsidRPr="00EF5653">
        <w:rPr>
          <w:rFonts w:ascii="Times New Roman" w:eastAsia="Calibri" w:hAnsi="Times New Roman"/>
          <w:color w:val="000000" w:themeColor="text1"/>
          <w:szCs w:val="24"/>
          <w:bdr w:val="single" w:sz="4" w:space="0" w:color="FFFFFF"/>
          <w:lang w:eastAsia="lv-LV"/>
        </w:rPr>
        <w:t>zemes ierīcības projektu</w:t>
      </w:r>
      <w:r w:rsidRPr="00EF5653">
        <w:rPr>
          <w:rFonts w:ascii="Times New Roman" w:hAnsi="Times New Roman"/>
          <w:color w:val="000000" w:themeColor="text1"/>
          <w:szCs w:val="24"/>
          <w:lang w:eastAsia="lv-LV"/>
        </w:rPr>
        <w:t xml:space="preserve"> SIA “Mērniecības Datu Centrs” Spāres iela 18 k-2, Rīga, LV-1002, tālr. 67496833 vai 28633927, e-pasts </w:t>
      </w:r>
      <w:hyperlink r:id="rId12" w:history="1">
        <w:r w:rsidRPr="00EF5653">
          <w:rPr>
            <w:rFonts w:ascii="Times New Roman" w:hAnsi="Times New Roman"/>
            <w:color w:val="000000" w:themeColor="text1"/>
            <w:szCs w:val="24"/>
            <w:lang w:eastAsia="lv-LV"/>
          </w:rPr>
          <w:t>infodati@mdc.lv</w:t>
        </w:r>
      </w:hyperlink>
      <w:r w:rsidRPr="00EF5653">
        <w:rPr>
          <w:rFonts w:ascii="Times New Roman" w:hAnsi="Times New Roman"/>
          <w:color w:val="000000" w:themeColor="text1"/>
          <w:szCs w:val="24"/>
          <w:lang w:eastAsia="lv-LV"/>
        </w:rPr>
        <w:t>;</w:t>
      </w:r>
    </w:p>
    <w:p w14:paraId="7698178D" w14:textId="77777777" w:rsidR="00EF5653" w:rsidRPr="00EF5653" w:rsidRDefault="00EF5653" w:rsidP="00EF5653">
      <w:pPr>
        <w:numPr>
          <w:ilvl w:val="1"/>
          <w:numId w:val="25"/>
        </w:numPr>
        <w:ind w:left="1134" w:right="-766" w:hanging="425"/>
        <w:contextualSpacing/>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x-none"/>
        </w:rPr>
        <w:t>iesniegt Būvvaldei zemes ierīcības projekta dokumentāciju pēc lēmuma 2.5. apakšpunkta izpildes – tā virzīšanai uz Olaines novada pašvaldības domi administratīvā akta izdošanai par zemes ierīcības projekta apstiprināšanu.</w:t>
      </w:r>
    </w:p>
    <w:p w14:paraId="43CC7B87" w14:textId="77777777" w:rsidR="00EF5653" w:rsidRPr="00EF5653" w:rsidRDefault="00EF5653" w:rsidP="00EF5653">
      <w:pPr>
        <w:pStyle w:val="ListParagraph"/>
        <w:numPr>
          <w:ilvl w:val="0"/>
          <w:numId w:val="25"/>
        </w:numPr>
        <w:ind w:right="-766"/>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 xml:space="preserve">Noteikt, ka lēmuma 2.punktā noteiktos izpildes uzdevumus par saviem finanšu līdzekļiem veic ieceres ierosinātājs uz Olaines novada pašvaldības pilnvaras pamata. </w:t>
      </w:r>
    </w:p>
    <w:p w14:paraId="16ABB4E6" w14:textId="77777777" w:rsidR="00EF5653" w:rsidRPr="00EF5653" w:rsidRDefault="00EF5653" w:rsidP="00EF5653">
      <w:pPr>
        <w:pStyle w:val="ListParagraph"/>
        <w:numPr>
          <w:ilvl w:val="0"/>
          <w:numId w:val="25"/>
        </w:numPr>
        <w:ind w:right="-766"/>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Uzdot Olaines novada pašvaldības Īpašuma un juridiskajai nodaļai izsniegt pilnvaru ieceres ierosinātājam lēmuma 2. punkta izpildei.</w:t>
      </w:r>
    </w:p>
    <w:p w14:paraId="5447A0A3" w14:textId="6A9F6310" w:rsidR="00EF5653" w:rsidRPr="00EF5653" w:rsidRDefault="00EF5653" w:rsidP="00EF5653">
      <w:pPr>
        <w:pStyle w:val="ListParagraph"/>
        <w:numPr>
          <w:ilvl w:val="0"/>
          <w:numId w:val="25"/>
        </w:numPr>
        <w:ind w:right="-766"/>
        <w:jc w:val="both"/>
        <w:rPr>
          <w:rFonts w:ascii="Times New Roman" w:hAnsi="Times New Roman"/>
          <w:color w:val="000000" w:themeColor="text1"/>
          <w:szCs w:val="24"/>
          <w:lang w:eastAsia="lv-LV"/>
        </w:rPr>
      </w:pPr>
      <w:r w:rsidRPr="00EF5653">
        <w:rPr>
          <w:rFonts w:ascii="Times New Roman" w:hAnsi="Times New Roman"/>
          <w:szCs w:val="24"/>
          <w:lang w:eastAsia="lv-LV"/>
        </w:rPr>
        <w:t xml:space="preserve">Lēmumu var pārsūdzēt Administratīvajā rajona tiesā Rīgas tiesu namā Baldones </w:t>
      </w:r>
      <w:r>
        <w:rPr>
          <w:rFonts w:ascii="Times New Roman" w:hAnsi="Times New Roman"/>
          <w:szCs w:val="24"/>
          <w:lang w:eastAsia="lv-LV"/>
        </w:rPr>
        <w:t xml:space="preserve">                </w:t>
      </w:r>
      <w:r w:rsidRPr="00EF5653">
        <w:rPr>
          <w:rFonts w:ascii="Times New Roman" w:hAnsi="Times New Roman"/>
          <w:szCs w:val="24"/>
          <w:lang w:eastAsia="lv-LV"/>
        </w:rPr>
        <w:t>ielā 1A, Rīgā, LV-1007 (riga.administrativa@tiesas.lv) viena mēneša laikā no šī lēmuma spēkā stāšanās dienas.</w:t>
      </w:r>
    </w:p>
    <w:p w14:paraId="5AEA792F" w14:textId="77777777" w:rsidR="00EF5653" w:rsidRPr="00EF5653" w:rsidRDefault="00EF5653" w:rsidP="00EF5653">
      <w:pPr>
        <w:ind w:right="-766"/>
        <w:jc w:val="both"/>
        <w:rPr>
          <w:rFonts w:ascii="Times New Roman" w:hAnsi="Times New Roman"/>
          <w:szCs w:val="24"/>
        </w:rPr>
      </w:pPr>
    </w:p>
    <w:p w14:paraId="7037F675" w14:textId="77777777" w:rsidR="00EF5653" w:rsidRPr="00EF5653" w:rsidRDefault="00EF5653" w:rsidP="00EF5653">
      <w:pPr>
        <w:pStyle w:val="NoSpacing"/>
        <w:ind w:right="-766"/>
        <w:jc w:val="both"/>
      </w:pPr>
      <w:r w:rsidRPr="00EF5653">
        <w:t>Priekšsēdētājs:</w:t>
      </w:r>
      <w:r w:rsidRPr="00EF5653">
        <w:tab/>
      </w:r>
      <w:r w:rsidRPr="00EF5653">
        <w:tab/>
      </w:r>
      <w:r w:rsidRPr="00EF5653">
        <w:tab/>
      </w:r>
      <w:r w:rsidRPr="00EF5653">
        <w:tab/>
      </w:r>
      <w:r w:rsidRPr="00EF5653">
        <w:tab/>
      </w:r>
      <w:r w:rsidRPr="00EF5653">
        <w:tab/>
      </w:r>
      <w:r w:rsidRPr="00EF5653">
        <w:tab/>
      </w:r>
      <w:r w:rsidRPr="00EF5653">
        <w:tab/>
      </w:r>
      <w:r w:rsidRPr="00EF5653">
        <w:tab/>
      </w:r>
      <w:r w:rsidRPr="00EF5653">
        <w:tab/>
      </w:r>
      <w:proofErr w:type="spellStart"/>
      <w:r w:rsidRPr="00EF5653">
        <w:t>A.Bergs</w:t>
      </w:r>
      <w:proofErr w:type="spellEnd"/>
    </w:p>
    <w:p w14:paraId="2DF6E668" w14:textId="77777777" w:rsidR="00EF5653" w:rsidRPr="00EF5653" w:rsidRDefault="00EF5653" w:rsidP="00EF5653">
      <w:pPr>
        <w:pStyle w:val="BodyText"/>
        <w:tabs>
          <w:tab w:val="right" w:pos="8647"/>
        </w:tabs>
        <w:ind w:right="-766"/>
        <w:rPr>
          <w:rFonts w:ascii="Times New Roman" w:hAnsi="Times New Roman"/>
        </w:rPr>
      </w:pPr>
    </w:p>
    <w:p w14:paraId="73F20004" w14:textId="77777777" w:rsidR="00EF5653" w:rsidRPr="00EF5653" w:rsidRDefault="00EF5653" w:rsidP="00EF5653">
      <w:pPr>
        <w:pStyle w:val="BodyText"/>
        <w:tabs>
          <w:tab w:val="right" w:pos="8647"/>
        </w:tabs>
        <w:ind w:right="-766"/>
        <w:rPr>
          <w:rFonts w:ascii="Times New Roman" w:hAnsi="Times New Roman"/>
          <w:color w:val="000000" w:themeColor="text1"/>
        </w:rPr>
      </w:pPr>
      <w:r w:rsidRPr="00EF5653">
        <w:rPr>
          <w:rFonts w:ascii="Times New Roman" w:hAnsi="Times New Roman"/>
          <w:color w:val="000000" w:themeColor="text1"/>
        </w:rPr>
        <w:t>Iesniedz: Attīstības un komunālo jautājumu komiteja</w:t>
      </w:r>
    </w:p>
    <w:p w14:paraId="25F78A4C" w14:textId="77777777" w:rsidR="00EF5653" w:rsidRPr="00EF5653" w:rsidRDefault="00EF5653" w:rsidP="00EF5653">
      <w:pPr>
        <w:pStyle w:val="BodyText"/>
        <w:tabs>
          <w:tab w:val="right" w:pos="8647"/>
        </w:tabs>
        <w:ind w:right="-766"/>
        <w:rPr>
          <w:rFonts w:ascii="Times New Roman" w:hAnsi="Times New Roman"/>
        </w:rPr>
      </w:pPr>
      <w:r w:rsidRPr="00EF5653">
        <w:rPr>
          <w:rFonts w:ascii="Times New Roman" w:hAnsi="Times New Roman"/>
        </w:rPr>
        <w:t xml:space="preserve">Sagatavoja:  Būvvaldes speciāliste teritoriālplānojuma </w:t>
      </w:r>
    </w:p>
    <w:p w14:paraId="24814E5E" w14:textId="77777777" w:rsidR="00EF5653" w:rsidRPr="00EF5653" w:rsidRDefault="00EF5653" w:rsidP="00EF5653">
      <w:pPr>
        <w:pStyle w:val="BodyText"/>
        <w:tabs>
          <w:tab w:val="right" w:pos="8647"/>
        </w:tabs>
        <w:ind w:right="-766"/>
        <w:rPr>
          <w:rFonts w:ascii="Times New Roman" w:hAnsi="Times New Roman"/>
        </w:rPr>
      </w:pPr>
      <w:r w:rsidRPr="00EF5653">
        <w:rPr>
          <w:rFonts w:ascii="Times New Roman" w:hAnsi="Times New Roman"/>
        </w:rPr>
        <w:t xml:space="preserve">un zemes ierīcības jautājumos </w:t>
      </w:r>
      <w:r w:rsidRPr="00EF5653">
        <w:rPr>
          <w:rFonts w:ascii="Times New Roman" w:hAnsi="Times New Roman"/>
        </w:rPr>
        <w:tab/>
      </w:r>
      <w:proofErr w:type="spellStart"/>
      <w:r w:rsidRPr="00EF5653">
        <w:rPr>
          <w:rFonts w:ascii="Times New Roman" w:hAnsi="Times New Roman"/>
        </w:rPr>
        <w:t>K.Pozņaka</w:t>
      </w:r>
      <w:proofErr w:type="spellEnd"/>
    </w:p>
    <w:p w14:paraId="0FA82DF0" w14:textId="77777777" w:rsidR="00EF5653" w:rsidRPr="00EF5653" w:rsidRDefault="00EF5653" w:rsidP="00EF5653">
      <w:pPr>
        <w:pStyle w:val="BodyText"/>
        <w:tabs>
          <w:tab w:val="right" w:pos="8647"/>
        </w:tabs>
        <w:ind w:right="-766"/>
        <w:rPr>
          <w:rFonts w:ascii="Times New Roman" w:hAnsi="Times New Roman"/>
        </w:rPr>
      </w:pPr>
      <w:r w:rsidRPr="00EF5653">
        <w:rPr>
          <w:rFonts w:ascii="Times New Roman" w:hAnsi="Times New Roman"/>
        </w:rPr>
        <w:t>Saskaņoja: Būvvaldes vadītāja un galvenā arhitekte</w:t>
      </w:r>
      <w:r w:rsidRPr="00EF5653">
        <w:rPr>
          <w:rFonts w:ascii="Times New Roman" w:hAnsi="Times New Roman"/>
        </w:rPr>
        <w:tab/>
      </w:r>
      <w:proofErr w:type="spellStart"/>
      <w:r w:rsidRPr="00EF5653">
        <w:rPr>
          <w:rFonts w:ascii="Times New Roman" w:hAnsi="Times New Roman"/>
        </w:rPr>
        <w:t>S.Rasa-Daukše</w:t>
      </w:r>
      <w:proofErr w:type="spellEnd"/>
    </w:p>
    <w:p w14:paraId="41F71619" w14:textId="77777777" w:rsidR="00EF5653" w:rsidRPr="00EF5653" w:rsidRDefault="00EF5653" w:rsidP="00EF5653">
      <w:pPr>
        <w:pStyle w:val="BodyText"/>
        <w:tabs>
          <w:tab w:val="right" w:pos="8647"/>
        </w:tabs>
        <w:ind w:right="-766"/>
        <w:rPr>
          <w:rFonts w:ascii="Times New Roman" w:hAnsi="Times New Roman"/>
        </w:rPr>
      </w:pPr>
      <w:r w:rsidRPr="00EF5653">
        <w:rPr>
          <w:rFonts w:ascii="Times New Roman" w:hAnsi="Times New Roman"/>
        </w:rPr>
        <w:t>Saskaņoja: Īpašuma un juridiskās nodaļas vadītāja</w:t>
      </w:r>
      <w:r w:rsidRPr="00EF5653">
        <w:rPr>
          <w:rFonts w:ascii="Times New Roman" w:hAnsi="Times New Roman"/>
        </w:rPr>
        <w:tab/>
      </w:r>
      <w:proofErr w:type="spellStart"/>
      <w:r w:rsidRPr="00EF5653">
        <w:rPr>
          <w:rFonts w:ascii="Times New Roman" w:hAnsi="Times New Roman"/>
        </w:rPr>
        <w:t>I.Čepule</w:t>
      </w:r>
      <w:proofErr w:type="spellEnd"/>
    </w:p>
    <w:p w14:paraId="3F17829E" w14:textId="77777777" w:rsidR="00EF5653" w:rsidRPr="00EF5653" w:rsidRDefault="00EF5653" w:rsidP="00EF5653">
      <w:pPr>
        <w:ind w:right="-766"/>
        <w:jc w:val="both"/>
        <w:rPr>
          <w:rFonts w:ascii="Times New Roman" w:hAnsi="Times New Roman"/>
          <w:szCs w:val="24"/>
        </w:rPr>
      </w:pPr>
    </w:p>
    <w:p w14:paraId="03FAB075" w14:textId="77777777" w:rsidR="00EF5653" w:rsidRPr="00EF5653" w:rsidRDefault="00EF5653" w:rsidP="00EF5653">
      <w:pPr>
        <w:ind w:right="-766"/>
        <w:jc w:val="both"/>
        <w:rPr>
          <w:rFonts w:ascii="Times New Roman" w:hAnsi="Times New Roman"/>
          <w:szCs w:val="24"/>
        </w:rPr>
      </w:pPr>
      <w:r w:rsidRPr="00EF5653">
        <w:rPr>
          <w:rFonts w:ascii="Times New Roman" w:hAnsi="Times New Roman"/>
          <w:szCs w:val="24"/>
        </w:rPr>
        <w:t>Lēmumu izsniegt:</w:t>
      </w:r>
    </w:p>
    <w:p w14:paraId="43502FCD" w14:textId="77777777" w:rsidR="00EF5653" w:rsidRPr="00EF5653" w:rsidRDefault="00EF5653" w:rsidP="00EF5653">
      <w:pPr>
        <w:ind w:right="-766"/>
        <w:jc w:val="both"/>
        <w:rPr>
          <w:rFonts w:ascii="Times New Roman" w:hAnsi="Times New Roman"/>
          <w:szCs w:val="24"/>
        </w:rPr>
      </w:pPr>
      <w:r w:rsidRPr="00EF5653">
        <w:rPr>
          <w:rFonts w:ascii="Times New Roman" w:hAnsi="Times New Roman"/>
          <w:szCs w:val="24"/>
        </w:rPr>
        <w:t xml:space="preserve">Īpašuma un juridiskajai nodaļai – </w:t>
      </w:r>
      <w:proofErr w:type="spellStart"/>
      <w:r w:rsidRPr="00EF5653">
        <w:rPr>
          <w:rFonts w:ascii="Times New Roman" w:hAnsi="Times New Roman"/>
          <w:szCs w:val="24"/>
        </w:rPr>
        <w:t>I.Čepule</w:t>
      </w:r>
      <w:proofErr w:type="spellEnd"/>
      <w:r w:rsidRPr="00EF5653">
        <w:rPr>
          <w:rFonts w:ascii="Times New Roman" w:hAnsi="Times New Roman"/>
          <w:szCs w:val="24"/>
        </w:rPr>
        <w:t xml:space="preserve">, </w:t>
      </w:r>
      <w:proofErr w:type="spellStart"/>
      <w:r w:rsidRPr="00EF5653">
        <w:rPr>
          <w:rFonts w:ascii="Times New Roman" w:hAnsi="Times New Roman"/>
          <w:szCs w:val="24"/>
        </w:rPr>
        <w:t>A.Lagutinska</w:t>
      </w:r>
      <w:proofErr w:type="spellEnd"/>
    </w:p>
    <w:p w14:paraId="7646A742" w14:textId="77777777" w:rsidR="00EF5653" w:rsidRPr="00EF5653" w:rsidRDefault="00EF5653" w:rsidP="00EF5653">
      <w:pPr>
        <w:ind w:right="-766"/>
        <w:jc w:val="both"/>
        <w:rPr>
          <w:rFonts w:ascii="Times New Roman" w:hAnsi="Times New Roman"/>
          <w:szCs w:val="24"/>
        </w:rPr>
      </w:pPr>
      <w:r w:rsidRPr="00EF5653">
        <w:rPr>
          <w:rFonts w:ascii="Times New Roman" w:hAnsi="Times New Roman"/>
          <w:szCs w:val="24"/>
        </w:rPr>
        <w:t xml:space="preserve">Būvvaldei – </w:t>
      </w:r>
      <w:proofErr w:type="spellStart"/>
      <w:r w:rsidRPr="00EF5653">
        <w:rPr>
          <w:rFonts w:ascii="Times New Roman" w:hAnsi="Times New Roman"/>
          <w:szCs w:val="24"/>
        </w:rPr>
        <w:t>K.Pozņaka</w:t>
      </w:r>
      <w:proofErr w:type="spellEnd"/>
    </w:p>
    <w:p w14:paraId="0F8B7C60" w14:textId="77777777" w:rsidR="00EF5653" w:rsidRPr="00EF5653" w:rsidRDefault="00EF5653" w:rsidP="00EF5653">
      <w:pPr>
        <w:ind w:right="-766"/>
        <w:jc w:val="both"/>
        <w:rPr>
          <w:rFonts w:ascii="Times New Roman" w:hAnsi="Times New Roman"/>
          <w:szCs w:val="24"/>
        </w:rPr>
      </w:pPr>
      <w:r w:rsidRPr="00EF5653">
        <w:rPr>
          <w:rFonts w:ascii="Times New Roman" w:hAnsi="Times New Roman"/>
          <w:szCs w:val="24"/>
        </w:rPr>
        <w:t xml:space="preserve">Attīstības </w:t>
      </w:r>
      <w:r w:rsidRPr="00EF5653">
        <w:rPr>
          <w:rFonts w:ascii="Times New Roman" w:hAnsi="Times New Roman"/>
          <w:color w:val="000000" w:themeColor="text1"/>
          <w:szCs w:val="24"/>
        </w:rPr>
        <w:t xml:space="preserve">nodaļai – </w:t>
      </w:r>
      <w:proofErr w:type="spellStart"/>
      <w:r w:rsidRPr="00EF5653">
        <w:rPr>
          <w:rFonts w:ascii="Times New Roman" w:hAnsi="Times New Roman"/>
          <w:szCs w:val="24"/>
        </w:rPr>
        <w:t>E.Grūba</w:t>
      </w:r>
      <w:proofErr w:type="spellEnd"/>
    </w:p>
    <w:p w14:paraId="752F29D7" w14:textId="77777777" w:rsidR="00EF5653" w:rsidRPr="00EF5653" w:rsidRDefault="00EF5653" w:rsidP="00EF5653">
      <w:pPr>
        <w:ind w:right="-766"/>
        <w:jc w:val="both"/>
        <w:rPr>
          <w:rFonts w:ascii="Times New Roman" w:hAnsi="Times New Roman"/>
          <w:color w:val="000000" w:themeColor="text1"/>
          <w:szCs w:val="24"/>
          <w:lang w:eastAsia="lv-LV"/>
        </w:rPr>
      </w:pPr>
      <w:r w:rsidRPr="00EF5653">
        <w:rPr>
          <w:rFonts w:ascii="Times New Roman" w:hAnsi="Times New Roman"/>
          <w:color w:val="000000" w:themeColor="text1"/>
          <w:szCs w:val="24"/>
          <w:lang w:eastAsia="lv-LV"/>
        </w:rPr>
        <w:t>izpilddirektoram</w:t>
      </w:r>
    </w:p>
    <w:p w14:paraId="03F9D1EF" w14:textId="225994B6" w:rsidR="00EF5653" w:rsidRPr="002D4A57" w:rsidRDefault="00EF5653" w:rsidP="002D4A57">
      <w:pPr>
        <w:ind w:right="-766"/>
        <w:jc w:val="both"/>
        <w:rPr>
          <w:rFonts w:ascii="Times New Roman" w:hAnsi="Times New Roman"/>
        </w:rPr>
      </w:pPr>
      <w:r w:rsidRPr="00EF5653">
        <w:rPr>
          <w:rFonts w:ascii="Times New Roman" w:hAnsi="Times New Roman"/>
        </w:rPr>
        <w:t>AS “Olaines ūdens un siltums”</w:t>
      </w:r>
    </w:p>
    <w:p w14:paraId="7E72FDEA" w14:textId="77777777" w:rsidR="00EF5653" w:rsidRDefault="00EF5653" w:rsidP="00C61C63">
      <w:pPr>
        <w:ind w:right="-766"/>
        <w:rPr>
          <w:rFonts w:ascii="Times New Roman" w:hAnsi="Times New Roman"/>
          <w:szCs w:val="24"/>
        </w:rPr>
      </w:pPr>
    </w:p>
    <w:p w14:paraId="0F8736DF" w14:textId="77777777" w:rsidR="00EF5653" w:rsidRDefault="00EF5653" w:rsidP="00C61C63">
      <w:pPr>
        <w:ind w:right="-766"/>
        <w:rPr>
          <w:rFonts w:ascii="Times New Roman" w:hAnsi="Times New Roman"/>
          <w:szCs w:val="24"/>
        </w:rPr>
      </w:pPr>
    </w:p>
    <w:p w14:paraId="205644DA" w14:textId="77777777" w:rsidR="00EF5653" w:rsidRDefault="00EF5653" w:rsidP="00C61C63">
      <w:pPr>
        <w:ind w:right="-766"/>
        <w:rPr>
          <w:rFonts w:ascii="Times New Roman" w:hAnsi="Times New Roman"/>
          <w:szCs w:val="24"/>
        </w:rPr>
      </w:pPr>
    </w:p>
    <w:p w14:paraId="0AE90F98" w14:textId="77777777" w:rsidR="00EF5653" w:rsidRDefault="00EF5653" w:rsidP="00C61C63">
      <w:pPr>
        <w:ind w:right="-766"/>
        <w:rPr>
          <w:rFonts w:ascii="Times New Roman" w:hAnsi="Times New Roman"/>
          <w:szCs w:val="24"/>
        </w:rPr>
      </w:pPr>
    </w:p>
    <w:p w14:paraId="0D22783F" w14:textId="77777777" w:rsidR="00EF5653" w:rsidRDefault="00EF5653" w:rsidP="00C61C63">
      <w:pPr>
        <w:ind w:right="-766"/>
        <w:rPr>
          <w:rFonts w:ascii="Times New Roman" w:hAnsi="Times New Roman"/>
          <w:szCs w:val="24"/>
        </w:rPr>
      </w:pPr>
    </w:p>
    <w:p w14:paraId="04A7BEA9" w14:textId="77777777" w:rsidR="00EF5653" w:rsidRDefault="00EF5653" w:rsidP="00C61C63">
      <w:pPr>
        <w:ind w:right="-766"/>
        <w:rPr>
          <w:rFonts w:ascii="Times New Roman" w:hAnsi="Times New Roman"/>
          <w:szCs w:val="24"/>
        </w:rPr>
      </w:pPr>
    </w:p>
    <w:p w14:paraId="536C212B" w14:textId="77777777" w:rsidR="00EF5653" w:rsidRDefault="00EF5653" w:rsidP="00C61C63">
      <w:pPr>
        <w:ind w:right="-766"/>
        <w:rPr>
          <w:rFonts w:ascii="Times New Roman" w:hAnsi="Times New Roman"/>
          <w:szCs w:val="24"/>
        </w:rPr>
      </w:pPr>
    </w:p>
    <w:p w14:paraId="435D1354" w14:textId="77777777" w:rsidR="00EF5653" w:rsidRDefault="00EF5653" w:rsidP="00C61C63">
      <w:pPr>
        <w:ind w:right="-766"/>
        <w:rPr>
          <w:rFonts w:ascii="Times New Roman" w:hAnsi="Times New Roman"/>
          <w:szCs w:val="24"/>
        </w:rPr>
      </w:pPr>
    </w:p>
    <w:p w14:paraId="043AF6E7" w14:textId="77777777" w:rsidR="00EF5653" w:rsidRDefault="00EF5653" w:rsidP="00C61C63">
      <w:pPr>
        <w:ind w:right="-766"/>
        <w:rPr>
          <w:rFonts w:ascii="Times New Roman" w:hAnsi="Times New Roman"/>
          <w:szCs w:val="24"/>
        </w:rPr>
      </w:pPr>
    </w:p>
    <w:p w14:paraId="67522F4E" w14:textId="77777777" w:rsidR="00EF5653" w:rsidRDefault="00EF5653" w:rsidP="00C61C63">
      <w:pPr>
        <w:ind w:right="-766"/>
        <w:rPr>
          <w:rFonts w:ascii="Times New Roman" w:hAnsi="Times New Roman"/>
          <w:szCs w:val="24"/>
        </w:rPr>
      </w:pPr>
    </w:p>
    <w:p w14:paraId="7A7ED649" w14:textId="77777777" w:rsidR="00EF5653" w:rsidRDefault="00EF5653" w:rsidP="00C61C63">
      <w:pPr>
        <w:ind w:right="-766"/>
        <w:rPr>
          <w:rFonts w:ascii="Times New Roman" w:hAnsi="Times New Roman"/>
          <w:szCs w:val="24"/>
        </w:rPr>
      </w:pPr>
    </w:p>
    <w:p w14:paraId="79851E2E" w14:textId="77777777" w:rsidR="00EF5653" w:rsidRDefault="00EF5653" w:rsidP="00C61C63">
      <w:pPr>
        <w:ind w:right="-766"/>
        <w:rPr>
          <w:rFonts w:ascii="Times New Roman" w:hAnsi="Times New Roman"/>
          <w:szCs w:val="24"/>
        </w:rPr>
      </w:pPr>
    </w:p>
    <w:p w14:paraId="74C1A939" w14:textId="77777777" w:rsidR="00EF5653" w:rsidRDefault="00EF5653" w:rsidP="00C61C63">
      <w:pPr>
        <w:ind w:right="-766"/>
        <w:rPr>
          <w:rFonts w:ascii="Times New Roman" w:hAnsi="Times New Roman"/>
          <w:szCs w:val="24"/>
        </w:rPr>
      </w:pPr>
    </w:p>
    <w:p w14:paraId="5E3B29F5" w14:textId="77777777" w:rsidR="00EF5653" w:rsidRDefault="00EF5653" w:rsidP="00C61C63">
      <w:pPr>
        <w:ind w:right="-766"/>
        <w:rPr>
          <w:rFonts w:ascii="Times New Roman" w:hAnsi="Times New Roman"/>
          <w:szCs w:val="24"/>
        </w:rPr>
      </w:pPr>
    </w:p>
    <w:p w14:paraId="1B0131B8" w14:textId="77777777" w:rsidR="00EF5653" w:rsidRDefault="00EF5653" w:rsidP="00C61C63">
      <w:pPr>
        <w:ind w:right="-766"/>
        <w:rPr>
          <w:rFonts w:ascii="Times New Roman" w:hAnsi="Times New Roman"/>
          <w:szCs w:val="24"/>
        </w:rPr>
      </w:pPr>
    </w:p>
    <w:p w14:paraId="16916A18" w14:textId="77777777" w:rsidR="00EF5653" w:rsidRDefault="00EF5653" w:rsidP="00C61C63">
      <w:pPr>
        <w:ind w:right="-766"/>
        <w:rPr>
          <w:rFonts w:ascii="Times New Roman" w:hAnsi="Times New Roman"/>
          <w:szCs w:val="24"/>
        </w:rPr>
      </w:pPr>
    </w:p>
    <w:p w14:paraId="0696303E" w14:textId="77777777" w:rsidR="00EF5653" w:rsidRDefault="00EF5653" w:rsidP="00C61C63">
      <w:pPr>
        <w:ind w:right="-766"/>
        <w:rPr>
          <w:rFonts w:ascii="Times New Roman" w:hAnsi="Times New Roman"/>
          <w:szCs w:val="24"/>
        </w:rPr>
      </w:pPr>
    </w:p>
    <w:p w14:paraId="1361A471" w14:textId="77777777" w:rsidR="00EF5653" w:rsidRDefault="00EF5653" w:rsidP="00C61C63">
      <w:pPr>
        <w:ind w:right="-766"/>
        <w:rPr>
          <w:rFonts w:ascii="Times New Roman" w:hAnsi="Times New Roman"/>
          <w:szCs w:val="24"/>
        </w:rPr>
      </w:pPr>
    </w:p>
    <w:p w14:paraId="066C36AC" w14:textId="77777777" w:rsidR="00EF5653" w:rsidRDefault="00EF5653" w:rsidP="00C61C63">
      <w:pPr>
        <w:ind w:right="-766"/>
        <w:rPr>
          <w:rFonts w:ascii="Times New Roman" w:hAnsi="Times New Roman"/>
          <w:szCs w:val="24"/>
        </w:rPr>
      </w:pPr>
    </w:p>
    <w:p w14:paraId="68E753AA" w14:textId="77777777" w:rsidR="00EF5653" w:rsidRDefault="00EF5653" w:rsidP="00C61C63">
      <w:pPr>
        <w:ind w:right="-766"/>
        <w:rPr>
          <w:rFonts w:ascii="Times New Roman" w:hAnsi="Times New Roman"/>
          <w:szCs w:val="24"/>
        </w:rPr>
      </w:pPr>
    </w:p>
    <w:p w14:paraId="3D9C21F3" w14:textId="77777777" w:rsidR="00EF5653" w:rsidRDefault="00EF5653" w:rsidP="00C61C63">
      <w:pPr>
        <w:ind w:right="-766"/>
        <w:rPr>
          <w:rFonts w:ascii="Times New Roman" w:hAnsi="Times New Roman"/>
          <w:szCs w:val="24"/>
        </w:rPr>
      </w:pPr>
    </w:p>
    <w:p w14:paraId="0C614BD6" w14:textId="77777777" w:rsidR="00EF5653" w:rsidRDefault="00EF5653" w:rsidP="00C61C63">
      <w:pPr>
        <w:ind w:right="-766"/>
        <w:rPr>
          <w:rFonts w:ascii="Times New Roman" w:hAnsi="Times New Roman"/>
          <w:szCs w:val="24"/>
        </w:rPr>
      </w:pPr>
    </w:p>
    <w:p w14:paraId="2211A1BE" w14:textId="77777777" w:rsidR="00EF5653" w:rsidRDefault="00EF5653" w:rsidP="00C61C63">
      <w:pPr>
        <w:ind w:right="-766"/>
        <w:rPr>
          <w:rFonts w:ascii="Times New Roman" w:hAnsi="Times New Roman"/>
          <w:szCs w:val="24"/>
        </w:rPr>
      </w:pPr>
    </w:p>
    <w:p w14:paraId="78F81DAB" w14:textId="77777777" w:rsidR="00EF5653" w:rsidRPr="000A2280" w:rsidRDefault="00EF5653" w:rsidP="00C61C63">
      <w:pPr>
        <w:ind w:right="-766"/>
        <w:rPr>
          <w:rFonts w:ascii="Times New Roman" w:hAnsi="Times New Roman"/>
          <w:szCs w:val="24"/>
        </w:rPr>
      </w:pPr>
    </w:p>
    <w:sectPr w:rsidR="00EF5653" w:rsidRPr="000A228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imHelvetica">
    <w:altName w:val="Calibri"/>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15:restartNumberingAfterBreak="0">
    <w:nsid w:val="028B3AA6"/>
    <w:multiLevelType w:val="multilevel"/>
    <w:tmpl w:val="0B2A8BC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64654F3"/>
    <w:multiLevelType w:val="hybridMultilevel"/>
    <w:tmpl w:val="77800014"/>
    <w:lvl w:ilvl="0" w:tplc="2FB46880">
      <w:start w:val="1"/>
      <w:numFmt w:val="decimal"/>
      <w:lvlText w:val="%1."/>
      <w:lvlJc w:val="left"/>
      <w:pPr>
        <w:ind w:left="720" w:hanging="360"/>
      </w:pPr>
    </w:lvl>
    <w:lvl w:ilvl="1" w:tplc="6CCC56CA" w:tentative="1">
      <w:start w:val="1"/>
      <w:numFmt w:val="lowerLetter"/>
      <w:lvlText w:val="%2."/>
      <w:lvlJc w:val="left"/>
      <w:pPr>
        <w:ind w:left="1440" w:hanging="360"/>
      </w:pPr>
    </w:lvl>
    <w:lvl w:ilvl="2" w:tplc="1982DDE4" w:tentative="1">
      <w:start w:val="1"/>
      <w:numFmt w:val="lowerRoman"/>
      <w:lvlText w:val="%3."/>
      <w:lvlJc w:val="right"/>
      <w:pPr>
        <w:ind w:left="2160" w:hanging="180"/>
      </w:pPr>
    </w:lvl>
    <w:lvl w:ilvl="3" w:tplc="268ADEF0" w:tentative="1">
      <w:start w:val="1"/>
      <w:numFmt w:val="decimal"/>
      <w:lvlText w:val="%4."/>
      <w:lvlJc w:val="left"/>
      <w:pPr>
        <w:ind w:left="2880" w:hanging="360"/>
      </w:pPr>
    </w:lvl>
    <w:lvl w:ilvl="4" w:tplc="44FE402C" w:tentative="1">
      <w:start w:val="1"/>
      <w:numFmt w:val="lowerLetter"/>
      <w:lvlText w:val="%5."/>
      <w:lvlJc w:val="left"/>
      <w:pPr>
        <w:ind w:left="3600" w:hanging="360"/>
      </w:pPr>
    </w:lvl>
    <w:lvl w:ilvl="5" w:tplc="36EED6EC" w:tentative="1">
      <w:start w:val="1"/>
      <w:numFmt w:val="lowerRoman"/>
      <w:lvlText w:val="%6."/>
      <w:lvlJc w:val="right"/>
      <w:pPr>
        <w:ind w:left="4320" w:hanging="180"/>
      </w:pPr>
    </w:lvl>
    <w:lvl w:ilvl="6" w:tplc="B178B4BC" w:tentative="1">
      <w:start w:val="1"/>
      <w:numFmt w:val="decimal"/>
      <w:lvlText w:val="%7."/>
      <w:lvlJc w:val="left"/>
      <w:pPr>
        <w:ind w:left="5040" w:hanging="360"/>
      </w:pPr>
    </w:lvl>
    <w:lvl w:ilvl="7" w:tplc="2F00734E" w:tentative="1">
      <w:start w:val="1"/>
      <w:numFmt w:val="lowerLetter"/>
      <w:lvlText w:val="%8."/>
      <w:lvlJc w:val="left"/>
      <w:pPr>
        <w:ind w:left="5760" w:hanging="360"/>
      </w:pPr>
    </w:lvl>
    <w:lvl w:ilvl="8" w:tplc="F552141C" w:tentative="1">
      <w:start w:val="1"/>
      <w:numFmt w:val="lowerRoman"/>
      <w:lvlText w:val="%9."/>
      <w:lvlJc w:val="right"/>
      <w:pPr>
        <w:ind w:left="6480" w:hanging="180"/>
      </w:pPr>
    </w:lvl>
  </w:abstractNum>
  <w:abstractNum w:abstractNumId="3" w15:restartNumberingAfterBreak="0">
    <w:nsid w:val="0C3571CB"/>
    <w:multiLevelType w:val="multilevel"/>
    <w:tmpl w:val="8926F7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9671D5"/>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B7697D"/>
    <w:multiLevelType w:val="hybridMultilevel"/>
    <w:tmpl w:val="A97226C4"/>
    <w:lvl w:ilvl="0" w:tplc="9EE42F0E">
      <w:start w:val="71"/>
      <w:numFmt w:val="decimal"/>
      <w:lvlText w:val="%1"/>
      <w:lvlJc w:val="left"/>
      <w:pPr>
        <w:ind w:left="-654" w:hanging="360"/>
      </w:pPr>
      <w:rPr>
        <w:rFonts w:hint="default"/>
        <w:color w:val="auto"/>
      </w:rPr>
    </w:lvl>
    <w:lvl w:ilvl="1" w:tplc="04260019" w:tentative="1">
      <w:start w:val="1"/>
      <w:numFmt w:val="lowerLetter"/>
      <w:lvlText w:val="%2."/>
      <w:lvlJc w:val="left"/>
      <w:pPr>
        <w:ind w:left="66" w:hanging="360"/>
      </w:pPr>
    </w:lvl>
    <w:lvl w:ilvl="2" w:tplc="0426001B" w:tentative="1">
      <w:start w:val="1"/>
      <w:numFmt w:val="lowerRoman"/>
      <w:lvlText w:val="%3."/>
      <w:lvlJc w:val="right"/>
      <w:pPr>
        <w:ind w:left="786" w:hanging="180"/>
      </w:pPr>
    </w:lvl>
    <w:lvl w:ilvl="3" w:tplc="0426000F" w:tentative="1">
      <w:start w:val="1"/>
      <w:numFmt w:val="decimal"/>
      <w:lvlText w:val="%4."/>
      <w:lvlJc w:val="left"/>
      <w:pPr>
        <w:ind w:left="1506" w:hanging="360"/>
      </w:pPr>
    </w:lvl>
    <w:lvl w:ilvl="4" w:tplc="04260019" w:tentative="1">
      <w:start w:val="1"/>
      <w:numFmt w:val="lowerLetter"/>
      <w:lvlText w:val="%5."/>
      <w:lvlJc w:val="left"/>
      <w:pPr>
        <w:ind w:left="2226" w:hanging="360"/>
      </w:pPr>
    </w:lvl>
    <w:lvl w:ilvl="5" w:tplc="0426001B" w:tentative="1">
      <w:start w:val="1"/>
      <w:numFmt w:val="lowerRoman"/>
      <w:lvlText w:val="%6."/>
      <w:lvlJc w:val="right"/>
      <w:pPr>
        <w:ind w:left="2946" w:hanging="180"/>
      </w:pPr>
    </w:lvl>
    <w:lvl w:ilvl="6" w:tplc="0426000F" w:tentative="1">
      <w:start w:val="1"/>
      <w:numFmt w:val="decimal"/>
      <w:lvlText w:val="%7."/>
      <w:lvlJc w:val="left"/>
      <w:pPr>
        <w:ind w:left="3666" w:hanging="360"/>
      </w:pPr>
    </w:lvl>
    <w:lvl w:ilvl="7" w:tplc="04260019" w:tentative="1">
      <w:start w:val="1"/>
      <w:numFmt w:val="lowerLetter"/>
      <w:lvlText w:val="%8."/>
      <w:lvlJc w:val="left"/>
      <w:pPr>
        <w:ind w:left="4386" w:hanging="360"/>
      </w:pPr>
    </w:lvl>
    <w:lvl w:ilvl="8" w:tplc="0426001B" w:tentative="1">
      <w:start w:val="1"/>
      <w:numFmt w:val="lowerRoman"/>
      <w:lvlText w:val="%9."/>
      <w:lvlJc w:val="right"/>
      <w:pPr>
        <w:ind w:left="5106" w:hanging="180"/>
      </w:pPr>
    </w:lvl>
  </w:abstractNum>
  <w:abstractNum w:abstractNumId="6" w15:restartNumberingAfterBreak="0">
    <w:nsid w:val="1FA121DA"/>
    <w:multiLevelType w:val="multilevel"/>
    <w:tmpl w:val="F85EBB0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7" w15:restartNumberingAfterBreak="0">
    <w:nsid w:val="22484DED"/>
    <w:multiLevelType w:val="hybridMultilevel"/>
    <w:tmpl w:val="A87AEC1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B3B2F07"/>
    <w:multiLevelType w:val="hybridMultilevel"/>
    <w:tmpl w:val="E24C10C4"/>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2F367350"/>
    <w:multiLevelType w:val="hybridMultilevel"/>
    <w:tmpl w:val="E3561B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2D25058"/>
    <w:multiLevelType w:val="multilevel"/>
    <w:tmpl w:val="C534F73E"/>
    <w:lvl w:ilvl="0">
      <w:start w:val="1"/>
      <w:numFmt w:val="decimal"/>
      <w:lvlText w:val="%1."/>
      <w:lvlJc w:val="left"/>
      <w:pPr>
        <w:ind w:left="644" w:hanging="360"/>
      </w:pPr>
      <w:rPr>
        <w:rFonts w:ascii="Times New Roman" w:hAnsi="Times New Roman" w:cs="Times New Roman" w:hint="default"/>
        <w:strike w:val="0"/>
        <w:color w:val="auto"/>
      </w:rPr>
    </w:lvl>
    <w:lvl w:ilvl="1">
      <w:start w:val="1"/>
      <w:numFmt w:val="decimal"/>
      <w:isLgl/>
      <w:lvlText w:val="%1.%2."/>
      <w:lvlJc w:val="left"/>
      <w:pPr>
        <w:ind w:left="851" w:hanging="36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625" w:hanging="720"/>
      </w:pPr>
      <w:rPr>
        <w:rFonts w:hint="default"/>
      </w:rPr>
    </w:lvl>
    <w:lvl w:ilvl="4">
      <w:start w:val="1"/>
      <w:numFmt w:val="decimal"/>
      <w:isLgl/>
      <w:lvlText w:val="%1.%2.%3.%4.%5."/>
      <w:lvlJc w:val="left"/>
      <w:pPr>
        <w:ind w:left="2192" w:hanging="1080"/>
      </w:pPr>
      <w:rPr>
        <w:rFonts w:hint="default"/>
      </w:rPr>
    </w:lvl>
    <w:lvl w:ilvl="5">
      <w:start w:val="1"/>
      <w:numFmt w:val="decimal"/>
      <w:isLgl/>
      <w:lvlText w:val="%1.%2.%3.%4.%5.%6."/>
      <w:lvlJc w:val="left"/>
      <w:pPr>
        <w:ind w:left="2399" w:hanging="1080"/>
      </w:pPr>
      <w:rPr>
        <w:rFonts w:hint="default"/>
      </w:rPr>
    </w:lvl>
    <w:lvl w:ilvl="6">
      <w:start w:val="1"/>
      <w:numFmt w:val="decimal"/>
      <w:isLgl/>
      <w:lvlText w:val="%1.%2.%3.%4.%5.%6.%7."/>
      <w:lvlJc w:val="left"/>
      <w:pPr>
        <w:ind w:left="2966" w:hanging="1440"/>
      </w:pPr>
      <w:rPr>
        <w:rFonts w:hint="default"/>
      </w:rPr>
    </w:lvl>
    <w:lvl w:ilvl="7">
      <w:start w:val="1"/>
      <w:numFmt w:val="decimal"/>
      <w:isLgl/>
      <w:lvlText w:val="%1.%2.%3.%4.%5.%6.%7.%8."/>
      <w:lvlJc w:val="left"/>
      <w:pPr>
        <w:ind w:left="3173" w:hanging="1440"/>
      </w:pPr>
      <w:rPr>
        <w:rFonts w:hint="default"/>
      </w:rPr>
    </w:lvl>
    <w:lvl w:ilvl="8">
      <w:start w:val="1"/>
      <w:numFmt w:val="decimal"/>
      <w:isLgl/>
      <w:lvlText w:val="%1.%2.%3.%4.%5.%6.%7.%8.%9."/>
      <w:lvlJc w:val="left"/>
      <w:pPr>
        <w:ind w:left="3740" w:hanging="1800"/>
      </w:pPr>
      <w:rPr>
        <w:rFonts w:hint="default"/>
      </w:rPr>
    </w:lvl>
  </w:abstractNum>
  <w:abstractNum w:abstractNumId="11" w15:restartNumberingAfterBreak="0">
    <w:nsid w:val="34E85881"/>
    <w:multiLevelType w:val="multilevel"/>
    <w:tmpl w:val="21C4A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0C053A"/>
    <w:multiLevelType w:val="hybridMultilevel"/>
    <w:tmpl w:val="3F7A97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E904EA4"/>
    <w:multiLevelType w:val="multilevel"/>
    <w:tmpl w:val="49800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C5346E"/>
    <w:multiLevelType w:val="multilevel"/>
    <w:tmpl w:val="4F24AADC"/>
    <w:lvl w:ilvl="0">
      <w:start w:val="2"/>
      <w:numFmt w:val="decimal"/>
      <w:lvlText w:val="%1."/>
      <w:lvlJc w:val="left"/>
      <w:pPr>
        <w:ind w:left="360" w:hanging="360"/>
      </w:pPr>
      <w:rPr>
        <w:rFonts w:hint="default"/>
      </w:rPr>
    </w:lvl>
    <w:lvl w:ilvl="1">
      <w:start w:val="1"/>
      <w:numFmt w:val="decimal"/>
      <w:lvlText w:val="%1.%2."/>
      <w:lvlJc w:val="left"/>
      <w:pPr>
        <w:ind w:left="2517" w:hanging="360"/>
      </w:pPr>
      <w:rPr>
        <w:rFonts w:hint="default"/>
      </w:rPr>
    </w:lvl>
    <w:lvl w:ilvl="2">
      <w:start w:val="1"/>
      <w:numFmt w:val="decimal"/>
      <w:lvlText w:val="%1.%2.%3."/>
      <w:lvlJc w:val="left"/>
      <w:pPr>
        <w:ind w:left="5034" w:hanging="720"/>
      </w:pPr>
      <w:rPr>
        <w:rFonts w:hint="default"/>
      </w:rPr>
    </w:lvl>
    <w:lvl w:ilvl="3">
      <w:start w:val="1"/>
      <w:numFmt w:val="decimal"/>
      <w:lvlText w:val="%1.%2.%3.%4."/>
      <w:lvlJc w:val="left"/>
      <w:pPr>
        <w:ind w:left="7191" w:hanging="720"/>
      </w:pPr>
      <w:rPr>
        <w:rFonts w:hint="default"/>
      </w:rPr>
    </w:lvl>
    <w:lvl w:ilvl="4">
      <w:start w:val="1"/>
      <w:numFmt w:val="decimal"/>
      <w:lvlText w:val="%1.%2.%3.%4.%5."/>
      <w:lvlJc w:val="left"/>
      <w:pPr>
        <w:ind w:left="9708" w:hanging="1080"/>
      </w:pPr>
      <w:rPr>
        <w:rFonts w:hint="default"/>
      </w:rPr>
    </w:lvl>
    <w:lvl w:ilvl="5">
      <w:start w:val="1"/>
      <w:numFmt w:val="decimal"/>
      <w:lvlText w:val="%1.%2.%3.%4.%5.%6."/>
      <w:lvlJc w:val="left"/>
      <w:pPr>
        <w:ind w:left="11865" w:hanging="1080"/>
      </w:pPr>
      <w:rPr>
        <w:rFonts w:hint="default"/>
      </w:rPr>
    </w:lvl>
    <w:lvl w:ilvl="6">
      <w:start w:val="1"/>
      <w:numFmt w:val="decimal"/>
      <w:lvlText w:val="%1.%2.%3.%4.%5.%6.%7."/>
      <w:lvlJc w:val="left"/>
      <w:pPr>
        <w:ind w:left="14382" w:hanging="1440"/>
      </w:pPr>
      <w:rPr>
        <w:rFonts w:hint="default"/>
      </w:rPr>
    </w:lvl>
    <w:lvl w:ilvl="7">
      <w:start w:val="1"/>
      <w:numFmt w:val="decimal"/>
      <w:lvlText w:val="%1.%2.%3.%4.%5.%6.%7.%8."/>
      <w:lvlJc w:val="left"/>
      <w:pPr>
        <w:ind w:left="16539" w:hanging="1440"/>
      </w:pPr>
      <w:rPr>
        <w:rFonts w:hint="default"/>
      </w:rPr>
    </w:lvl>
    <w:lvl w:ilvl="8">
      <w:start w:val="1"/>
      <w:numFmt w:val="decimal"/>
      <w:lvlText w:val="%1.%2.%3.%4.%5.%6.%7.%8.%9."/>
      <w:lvlJc w:val="left"/>
      <w:pPr>
        <w:ind w:left="19056" w:hanging="1800"/>
      </w:pPr>
      <w:rPr>
        <w:rFonts w:hint="default"/>
      </w:rPr>
    </w:lvl>
  </w:abstractNum>
  <w:abstractNum w:abstractNumId="15" w15:restartNumberingAfterBreak="0">
    <w:nsid w:val="52B234CE"/>
    <w:multiLevelType w:val="hybridMultilevel"/>
    <w:tmpl w:val="09F41CB0"/>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7CB5D2B"/>
    <w:multiLevelType w:val="hybridMultilevel"/>
    <w:tmpl w:val="A76A1B1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DF96A64"/>
    <w:multiLevelType w:val="hybridMultilevel"/>
    <w:tmpl w:val="C71E56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BBE2087"/>
    <w:multiLevelType w:val="hybridMultilevel"/>
    <w:tmpl w:val="D980B1F0"/>
    <w:lvl w:ilvl="0" w:tplc="2F22800E">
      <w:start w:val="1"/>
      <w:numFmt w:val="decimal"/>
      <w:lvlText w:val="%1."/>
      <w:lvlJc w:val="left"/>
      <w:pPr>
        <w:ind w:left="1437" w:hanging="360"/>
      </w:pPr>
      <w:rPr>
        <w:rFonts w:ascii="Times New Roman" w:eastAsia="Times New Roman" w:hAnsi="Times New Roman" w:cs="Times New Roman"/>
      </w:rPr>
    </w:lvl>
    <w:lvl w:ilvl="1" w:tplc="04260019">
      <w:start w:val="1"/>
      <w:numFmt w:val="lowerLetter"/>
      <w:lvlText w:val="%2."/>
      <w:lvlJc w:val="left"/>
      <w:pPr>
        <w:ind w:left="2157" w:hanging="360"/>
      </w:pPr>
    </w:lvl>
    <w:lvl w:ilvl="2" w:tplc="0426001B">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19" w15:restartNumberingAfterBreak="0">
    <w:nsid w:val="702E6F48"/>
    <w:multiLevelType w:val="hybridMultilevel"/>
    <w:tmpl w:val="59B4A7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5602AAF"/>
    <w:multiLevelType w:val="hybridMultilevel"/>
    <w:tmpl w:val="E24AC1DC"/>
    <w:lvl w:ilvl="0" w:tplc="2B4A0E00">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21" w15:restartNumberingAfterBreak="0">
    <w:nsid w:val="786512AA"/>
    <w:multiLevelType w:val="hybridMultilevel"/>
    <w:tmpl w:val="5E4E2A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A8C26EB"/>
    <w:multiLevelType w:val="multilevel"/>
    <w:tmpl w:val="C9869C7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7DC949DD"/>
    <w:multiLevelType w:val="hybridMultilevel"/>
    <w:tmpl w:val="3F6A19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F830B78"/>
    <w:multiLevelType w:val="multilevel"/>
    <w:tmpl w:val="B7E8AE46"/>
    <w:lvl w:ilvl="0">
      <w:start w:val="1"/>
      <w:numFmt w:val="decimal"/>
      <w:lvlText w:val="%1."/>
      <w:lvlJc w:val="left"/>
      <w:pPr>
        <w:ind w:left="786" w:hanging="360"/>
      </w:pPr>
      <w:rPr>
        <w:rFonts w:ascii="Times New Roman" w:eastAsia="Times New Roman" w:hAnsi="Times New Roman" w:cs="Times New Roman"/>
        <w:b w:val="0"/>
      </w:rPr>
    </w:lvl>
    <w:lvl w:ilvl="1">
      <w:start w:val="1"/>
      <w:numFmt w:val="decimal"/>
      <w:isLgl/>
      <w:lvlText w:val="%1.%2."/>
      <w:lvlJc w:val="left"/>
      <w:pPr>
        <w:ind w:left="3556" w:hanging="720"/>
      </w:pPr>
      <w:rPr>
        <w:rFonts w:hint="default"/>
        <w:b w:val="0"/>
        <w:color w:val="auto"/>
      </w:rPr>
    </w:lvl>
    <w:lvl w:ilvl="2">
      <w:start w:val="1"/>
      <w:numFmt w:val="decimal"/>
      <w:isLgl/>
      <w:lvlText w:val="%1.%2.%3."/>
      <w:lvlJc w:val="left"/>
      <w:pPr>
        <w:ind w:left="1002" w:hanging="720"/>
      </w:pPr>
      <w:rPr>
        <w:rFonts w:hint="default"/>
      </w:rPr>
    </w:lvl>
    <w:lvl w:ilvl="3">
      <w:start w:val="1"/>
      <w:numFmt w:val="decimal"/>
      <w:isLgl/>
      <w:lvlText w:val="%1.%2.%3.%4."/>
      <w:lvlJc w:val="left"/>
      <w:pPr>
        <w:ind w:left="2352" w:hanging="108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3276" w:hanging="1440"/>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4200" w:hanging="1800"/>
      </w:pPr>
      <w:rPr>
        <w:rFonts w:hint="default"/>
      </w:rPr>
    </w:lvl>
    <w:lvl w:ilvl="8">
      <w:start w:val="1"/>
      <w:numFmt w:val="decimal"/>
      <w:isLgl/>
      <w:lvlText w:val="%1.%2.%3.%4.%5.%6.%7.%8.%9."/>
      <w:lvlJc w:val="left"/>
      <w:pPr>
        <w:ind w:left="4482" w:hanging="1800"/>
      </w:pPr>
      <w:rPr>
        <w:rFonts w:hint="default"/>
      </w:rPr>
    </w:lvl>
  </w:abstractNum>
  <w:num w:numId="1" w16cid:durableId="1781340368">
    <w:abstractNumId w:val="8"/>
  </w:num>
  <w:num w:numId="2" w16cid:durableId="892041824">
    <w:abstractNumId w:val="2"/>
  </w:num>
  <w:num w:numId="3" w16cid:durableId="1321813897">
    <w:abstractNumId w:val="18"/>
  </w:num>
  <w:num w:numId="4" w16cid:durableId="1439980990">
    <w:abstractNumId w:val="14"/>
  </w:num>
  <w:num w:numId="5" w16cid:durableId="1858080531">
    <w:abstractNumId w:val="22"/>
  </w:num>
  <w:num w:numId="6" w16cid:durableId="843938433">
    <w:abstractNumId w:val="19"/>
  </w:num>
  <w:num w:numId="7" w16cid:durableId="986282297">
    <w:abstractNumId w:val="0"/>
  </w:num>
  <w:num w:numId="8" w16cid:durableId="502547949">
    <w:abstractNumId w:val="17"/>
  </w:num>
  <w:num w:numId="9" w16cid:durableId="73865178">
    <w:abstractNumId w:val="21"/>
  </w:num>
  <w:num w:numId="10" w16cid:durableId="1988588294">
    <w:abstractNumId w:val="15"/>
  </w:num>
  <w:num w:numId="11" w16cid:durableId="2078161273">
    <w:abstractNumId w:val="5"/>
  </w:num>
  <w:num w:numId="12" w16cid:durableId="1812014670">
    <w:abstractNumId w:val="1"/>
  </w:num>
  <w:num w:numId="13" w16cid:durableId="1360202606">
    <w:abstractNumId w:val="12"/>
  </w:num>
  <w:num w:numId="14" w16cid:durableId="1498225699">
    <w:abstractNumId w:val="7"/>
  </w:num>
  <w:num w:numId="15" w16cid:durableId="1914077121">
    <w:abstractNumId w:val="9"/>
  </w:num>
  <w:num w:numId="16" w16cid:durableId="934944013">
    <w:abstractNumId w:val="23"/>
  </w:num>
  <w:num w:numId="17" w16cid:durableId="1585337305">
    <w:abstractNumId w:val="11"/>
  </w:num>
  <w:num w:numId="18" w16cid:durableId="1240139561">
    <w:abstractNumId w:val="13"/>
  </w:num>
  <w:num w:numId="19" w16cid:durableId="11490560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2371539">
    <w:abstractNumId w:val="20"/>
  </w:num>
  <w:num w:numId="21" w16cid:durableId="368378367">
    <w:abstractNumId w:val="16"/>
  </w:num>
  <w:num w:numId="22" w16cid:durableId="889876700">
    <w:abstractNumId w:val="10"/>
  </w:num>
  <w:num w:numId="23" w16cid:durableId="1200053366">
    <w:abstractNumId w:val="4"/>
  </w:num>
  <w:num w:numId="24" w16cid:durableId="62915048">
    <w:abstractNumId w:val="3"/>
  </w:num>
  <w:num w:numId="25" w16cid:durableId="7433793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F4C"/>
    <w:rsid w:val="000A2280"/>
    <w:rsid w:val="002D4A57"/>
    <w:rsid w:val="002E3EEA"/>
    <w:rsid w:val="00361F4C"/>
    <w:rsid w:val="004F5A4F"/>
    <w:rsid w:val="00776A1F"/>
    <w:rsid w:val="009673A8"/>
    <w:rsid w:val="00A323B2"/>
    <w:rsid w:val="00A7634B"/>
    <w:rsid w:val="00A818FD"/>
    <w:rsid w:val="00B577CB"/>
    <w:rsid w:val="00B90B9C"/>
    <w:rsid w:val="00C61C63"/>
    <w:rsid w:val="00DF2E64"/>
    <w:rsid w:val="00EF56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FD876"/>
  <w15:chartTrackingRefBased/>
  <w15:docId w15:val="{BB9680E6-5818-435C-BFE5-0877ACB7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280"/>
    <w:pPr>
      <w:spacing w:after="0" w:line="240" w:lineRule="auto"/>
    </w:pPr>
    <w:rPr>
      <w:rFonts w:ascii="RimHelvetica" w:eastAsia="Times New Roman" w:hAnsi="RimHelvetica" w:cs="Times New Roman"/>
      <w:kern w:val="0"/>
      <w:sz w:val="24"/>
      <w:szCs w:val="20"/>
      <w14:ligatures w14:val="none"/>
    </w:rPr>
  </w:style>
  <w:style w:type="paragraph" w:styleId="Heading1">
    <w:name w:val="heading 1"/>
    <w:basedOn w:val="Normal"/>
    <w:next w:val="Normal"/>
    <w:link w:val="Heading1Char"/>
    <w:uiPriority w:val="9"/>
    <w:qFormat/>
    <w:rsid w:val="00361F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1F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1F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1F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1F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1F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F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F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F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F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1F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1F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1F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1F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1F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F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F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F4C"/>
    <w:rPr>
      <w:rFonts w:eastAsiaTheme="majorEastAsia" w:cstheme="majorBidi"/>
      <w:color w:val="272727" w:themeColor="text1" w:themeTint="D8"/>
    </w:rPr>
  </w:style>
  <w:style w:type="paragraph" w:styleId="Title">
    <w:name w:val="Title"/>
    <w:basedOn w:val="Normal"/>
    <w:next w:val="Normal"/>
    <w:link w:val="TitleChar"/>
    <w:uiPriority w:val="10"/>
    <w:qFormat/>
    <w:rsid w:val="00361F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F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F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F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F4C"/>
    <w:pPr>
      <w:spacing w:before="160"/>
      <w:jc w:val="center"/>
    </w:pPr>
    <w:rPr>
      <w:i/>
      <w:iCs/>
      <w:color w:val="404040" w:themeColor="text1" w:themeTint="BF"/>
    </w:rPr>
  </w:style>
  <w:style w:type="character" w:customStyle="1" w:styleId="QuoteChar">
    <w:name w:val="Quote Char"/>
    <w:basedOn w:val="DefaultParagraphFont"/>
    <w:link w:val="Quote"/>
    <w:uiPriority w:val="29"/>
    <w:rsid w:val="00361F4C"/>
    <w:rPr>
      <w:i/>
      <w:iCs/>
      <w:color w:val="404040" w:themeColor="text1" w:themeTint="BF"/>
    </w:rPr>
  </w:style>
  <w:style w:type="paragraph" w:styleId="ListParagraph">
    <w:name w:val="List Paragraph"/>
    <w:aliases w:val="Syle 1,List Paragraph1,H&amp;P List Paragraph,Saistīto dokumentu saraksts,Numurets,2,Bullet EY,Bullet Points,Dot pt,F5 List Paragraph,IFCL - List Paragraph,Indicator Text,List Paragraph Char Char Char,List Paragraph12,MAIN CONTENT,No Spacing1"/>
    <w:basedOn w:val="Normal"/>
    <w:link w:val="ListParagraphChar"/>
    <w:uiPriority w:val="34"/>
    <w:qFormat/>
    <w:rsid w:val="00361F4C"/>
    <w:pPr>
      <w:ind w:left="720"/>
      <w:contextualSpacing/>
    </w:pPr>
  </w:style>
  <w:style w:type="character" w:styleId="IntenseEmphasis">
    <w:name w:val="Intense Emphasis"/>
    <w:basedOn w:val="DefaultParagraphFont"/>
    <w:uiPriority w:val="21"/>
    <w:qFormat/>
    <w:rsid w:val="00361F4C"/>
    <w:rPr>
      <w:i/>
      <w:iCs/>
      <w:color w:val="2F5496" w:themeColor="accent1" w:themeShade="BF"/>
    </w:rPr>
  </w:style>
  <w:style w:type="paragraph" w:styleId="IntenseQuote">
    <w:name w:val="Intense Quote"/>
    <w:basedOn w:val="Normal"/>
    <w:next w:val="Normal"/>
    <w:link w:val="IntenseQuoteChar"/>
    <w:uiPriority w:val="30"/>
    <w:qFormat/>
    <w:rsid w:val="00361F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1F4C"/>
    <w:rPr>
      <w:i/>
      <w:iCs/>
      <w:color w:val="2F5496" w:themeColor="accent1" w:themeShade="BF"/>
    </w:rPr>
  </w:style>
  <w:style w:type="character" w:styleId="IntenseReference">
    <w:name w:val="Intense Reference"/>
    <w:basedOn w:val="DefaultParagraphFont"/>
    <w:uiPriority w:val="32"/>
    <w:qFormat/>
    <w:rsid w:val="00361F4C"/>
    <w:rPr>
      <w:b/>
      <w:bCs/>
      <w:smallCaps/>
      <w:color w:val="2F5496" w:themeColor="accent1" w:themeShade="BF"/>
      <w:spacing w:val="5"/>
    </w:rPr>
  </w:style>
  <w:style w:type="character" w:customStyle="1" w:styleId="WW-CommentReference">
    <w:name w:val="WW-Comment Reference"/>
    <w:rsid w:val="000A2280"/>
    <w:rPr>
      <w:sz w:val="16"/>
      <w:szCs w:val="16"/>
    </w:rPr>
  </w:style>
  <w:style w:type="paragraph" w:customStyle="1" w:styleId="Default">
    <w:name w:val="Default"/>
    <w:rsid w:val="000A228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 w:type="character" w:customStyle="1" w:styleId="ListParagraphChar">
    <w:name w:val="List Paragraph Char"/>
    <w:aliases w:val="Syle 1 Char,List Paragraph1 Char,H&amp;P List Paragraph Char,Saistīto dokumentu saraksts Char,Numurets Char,2 Char,Bullet EY Char,Bullet Points Char,Dot pt Char,F5 List Paragraph Char,IFCL - List Paragraph Char,Indicator Text Char"/>
    <w:link w:val="ListParagraph"/>
    <w:uiPriority w:val="34"/>
    <w:qFormat/>
    <w:locked/>
    <w:rsid w:val="000A2280"/>
    <w:rPr>
      <w:rFonts w:ascii="RimHelvetica" w:eastAsia="Times New Roman" w:hAnsi="RimHelvetica" w:cs="Times New Roman"/>
      <w:kern w:val="0"/>
      <w:sz w:val="24"/>
      <w:szCs w:val="20"/>
      <w14:ligatures w14:val="none"/>
    </w:rPr>
  </w:style>
  <w:style w:type="paragraph" w:styleId="NoSpacing">
    <w:name w:val="No Spacing"/>
    <w:uiPriority w:val="1"/>
    <w:qFormat/>
    <w:rsid w:val="000A2280"/>
    <w:pPr>
      <w:spacing w:after="0" w:line="240" w:lineRule="auto"/>
    </w:pPr>
    <w:rPr>
      <w:rFonts w:ascii="Times New Roman" w:eastAsia="Times New Roman" w:hAnsi="Times New Roman" w:cs="Times New Roman"/>
      <w:kern w:val="0"/>
      <w:sz w:val="24"/>
      <w:szCs w:val="20"/>
      <w14:ligatures w14:val="none"/>
    </w:rPr>
  </w:style>
  <w:style w:type="paragraph" w:customStyle="1" w:styleId="RakstzRakstz">
    <w:name w:val="Rakstz. Rakstz."/>
    <w:basedOn w:val="Normal"/>
    <w:rsid w:val="00A323B2"/>
    <w:pPr>
      <w:spacing w:before="120" w:after="160" w:line="240" w:lineRule="exact"/>
      <w:ind w:firstLine="720"/>
      <w:jc w:val="both"/>
    </w:pPr>
    <w:rPr>
      <w:rFonts w:ascii="Verdana" w:hAnsi="Verdana"/>
      <w:sz w:val="20"/>
      <w:lang w:val="en-US"/>
    </w:rPr>
  </w:style>
  <w:style w:type="character" w:customStyle="1" w:styleId="BodyTextIndentChar">
    <w:name w:val="Body Text Indent Char"/>
    <w:link w:val="BodyTextIndent"/>
    <w:locked/>
    <w:rsid w:val="00A323B2"/>
    <w:rPr>
      <w:sz w:val="24"/>
      <w:szCs w:val="24"/>
    </w:rPr>
  </w:style>
  <w:style w:type="paragraph" w:styleId="BodyTextIndent">
    <w:name w:val="Body Text Indent"/>
    <w:basedOn w:val="Normal"/>
    <w:link w:val="BodyTextIndentChar"/>
    <w:rsid w:val="00A323B2"/>
    <w:pPr>
      <w:ind w:firstLine="218"/>
      <w:jc w:val="both"/>
    </w:pPr>
    <w:rPr>
      <w:rFonts w:asciiTheme="minorHAnsi" w:eastAsiaTheme="minorHAnsi" w:hAnsiTheme="minorHAnsi" w:cstheme="minorBidi"/>
      <w:kern w:val="2"/>
      <w:szCs w:val="24"/>
      <w14:ligatures w14:val="standardContextual"/>
    </w:rPr>
  </w:style>
  <w:style w:type="character" w:customStyle="1" w:styleId="BodyTextIndentChar1">
    <w:name w:val="Body Text Indent Char1"/>
    <w:basedOn w:val="DefaultParagraphFont"/>
    <w:uiPriority w:val="99"/>
    <w:semiHidden/>
    <w:rsid w:val="00A323B2"/>
    <w:rPr>
      <w:rFonts w:ascii="RimHelvetica" w:eastAsia="Times New Roman" w:hAnsi="RimHelvetica" w:cs="Times New Roman"/>
      <w:kern w:val="0"/>
      <w:sz w:val="24"/>
      <w:szCs w:val="20"/>
      <w14:ligatures w14:val="none"/>
    </w:rPr>
  </w:style>
  <w:style w:type="table" w:styleId="TableGrid">
    <w:name w:val="Table Grid"/>
    <w:basedOn w:val="TableNormal"/>
    <w:uiPriority w:val="39"/>
    <w:rsid w:val="00A323B2"/>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Char Char Char Char,Normal (Web) Char Char Char Char"/>
    <w:basedOn w:val="Normal"/>
    <w:rsid w:val="009673A8"/>
    <w:pPr>
      <w:spacing w:before="100" w:beforeAutospacing="1" w:after="100" w:afterAutospacing="1"/>
    </w:pPr>
    <w:rPr>
      <w:rFonts w:ascii="Times New Roman" w:hAnsi="Times New Roman"/>
      <w:szCs w:val="24"/>
      <w:lang w:eastAsia="lv-LV"/>
    </w:rPr>
  </w:style>
  <w:style w:type="character" w:styleId="Hyperlink">
    <w:name w:val="Hyperlink"/>
    <w:basedOn w:val="DefaultParagraphFont"/>
    <w:uiPriority w:val="99"/>
    <w:unhideWhenUsed/>
    <w:rsid w:val="009673A8"/>
    <w:rPr>
      <w:color w:val="0000FF"/>
      <w:u w:val="single"/>
    </w:rPr>
  </w:style>
  <w:style w:type="paragraph" w:styleId="BodyText">
    <w:name w:val="Body Text"/>
    <w:basedOn w:val="Normal"/>
    <w:link w:val="BodyTextChar"/>
    <w:uiPriority w:val="99"/>
    <w:semiHidden/>
    <w:unhideWhenUsed/>
    <w:rsid w:val="00EF5653"/>
    <w:pPr>
      <w:spacing w:after="120"/>
    </w:pPr>
  </w:style>
  <w:style w:type="character" w:customStyle="1" w:styleId="BodyTextChar">
    <w:name w:val="Body Text Char"/>
    <w:basedOn w:val="DefaultParagraphFont"/>
    <w:link w:val="BodyText"/>
    <w:uiPriority w:val="99"/>
    <w:semiHidden/>
    <w:rsid w:val="00EF5653"/>
    <w:rPr>
      <w:rFonts w:ascii="RimHelvetica" w:eastAsia="Times New Roman" w:hAnsi="RimHelvetica"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mailto:infodati@mdc.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kumi.lv/ta/id/322216" TargetMode="External"/><Relationship Id="rId11" Type="http://schemas.openxmlformats.org/officeDocument/2006/relationships/hyperlink" Target="http://likumi.lv/ta/id/283954-zemes-iericibas-projekta-izstrades-noteikumi" TargetMode="External"/><Relationship Id="rId5" Type="http://schemas.openxmlformats.org/officeDocument/2006/relationships/webSettings" Target="webSettings.xml"/><Relationship Id="rId10" Type="http://schemas.openxmlformats.org/officeDocument/2006/relationships/hyperlink" Target="http://likumi.lv/ta/id/283954-zemes-iericibas-projekta-izstrades-noteikumi" TargetMode="External"/><Relationship Id="rId4" Type="http://schemas.openxmlformats.org/officeDocument/2006/relationships/settings" Target="settings.xml"/><Relationship Id="rId9" Type="http://schemas.openxmlformats.org/officeDocument/2006/relationships/hyperlink" Target="http://likumi.lv/ta/id/283954-zemes-iericibas-projekta-izstrades-noteikum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F815D-85E1-4CC5-88FB-09632CB51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67</Pages>
  <Words>108981</Words>
  <Characters>62120</Characters>
  <Application>Microsoft Office Word</Application>
  <DocSecurity>0</DocSecurity>
  <Lines>517</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Olaines novada pasvaldiba</dc:creator>
  <cp:keywords/>
  <dc:description/>
  <cp:lastModifiedBy>Olaines novada pasvaldiba</cp:lastModifiedBy>
  <cp:revision>13</cp:revision>
  <dcterms:created xsi:type="dcterms:W3CDTF">2026-06-12T06:24:00Z</dcterms:created>
  <dcterms:modified xsi:type="dcterms:W3CDTF">2026-06-12T07:40:00Z</dcterms:modified>
</cp:coreProperties>
</file>