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D4FBB" w14:textId="77777777"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14:paraId="7D2F9B8D" w14:textId="77777777" w:rsidR="005D4B4F" w:rsidRDefault="005D4B4F" w:rsidP="005D4B4F">
      <w:pPr>
        <w:jc w:val="center"/>
        <w:rPr>
          <w:rFonts w:ascii="Tahoma" w:hAnsi="Tahoma" w:cs="Tahoma"/>
          <w:sz w:val="22"/>
          <w:szCs w:val="22"/>
          <w:lang w:val="lv-LV"/>
        </w:rPr>
      </w:pPr>
      <w:r>
        <w:rPr>
          <w:rFonts w:ascii="Tahoma" w:hAnsi="Tahoma" w:cs="Tahoma"/>
          <w:sz w:val="22"/>
          <w:szCs w:val="22"/>
          <w:lang w:val="lv-LV"/>
        </w:rPr>
        <w:t>Olaines novada pašvaldības</w:t>
      </w:r>
    </w:p>
    <w:p w14:paraId="266F77FF" w14:textId="77777777" w:rsidR="005D4B4F" w:rsidRPr="00510233" w:rsidRDefault="005D4B4F" w:rsidP="005D4B4F">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ONP 2021/01</w:t>
      </w:r>
    </w:p>
    <w:p w14:paraId="1D5B2A36" w14:textId="77777777" w:rsidR="005D4B4F" w:rsidRPr="00C11A7C" w:rsidRDefault="005D4B4F" w:rsidP="005D4B4F">
      <w:pPr>
        <w:jc w:val="center"/>
        <w:rPr>
          <w:rFonts w:ascii="Tahoma" w:hAnsi="Tahoma" w:cs="Tahoma"/>
          <w:b/>
          <w:sz w:val="22"/>
          <w:szCs w:val="22"/>
          <w:lang w:val="lv-LV"/>
        </w:rPr>
      </w:pPr>
      <w:r w:rsidRPr="00C11A7C">
        <w:rPr>
          <w:rFonts w:ascii="Tahoma" w:hAnsi="Tahoma" w:cs="Tahoma"/>
          <w:b/>
          <w:sz w:val="22"/>
          <w:szCs w:val="22"/>
          <w:lang w:val="lv-LV"/>
        </w:rPr>
        <w:t>„</w:t>
      </w:r>
      <w:r w:rsidRPr="005F3C6C">
        <w:rPr>
          <w:rFonts w:ascii="Tahoma" w:hAnsi="Tahoma" w:cs="Tahoma"/>
          <w:b/>
          <w:sz w:val="22"/>
          <w:szCs w:val="22"/>
          <w:lang w:val="lv-LV"/>
        </w:rPr>
        <w:t>Olaines novada attīstības programmas 2022.-2028. gadam izstrāde</w:t>
      </w:r>
      <w:r w:rsidRPr="00C11A7C">
        <w:rPr>
          <w:rFonts w:ascii="Tahoma" w:hAnsi="Tahoma" w:cs="Tahoma"/>
          <w:b/>
          <w:sz w:val="22"/>
          <w:szCs w:val="22"/>
          <w:lang w:val="lv-LV"/>
        </w:rPr>
        <w:t>”</w:t>
      </w:r>
    </w:p>
    <w:p w14:paraId="4D6F126A" w14:textId="77777777" w:rsidR="005D4B4F" w:rsidRPr="006E2995" w:rsidRDefault="005D4B4F" w:rsidP="005D4B4F">
      <w:pPr>
        <w:rPr>
          <w:lang w:val="lv-LV"/>
        </w:rPr>
      </w:pPr>
      <w:r>
        <w:rPr>
          <w:rFonts w:ascii="Tahoma" w:hAnsi="Tahoma" w:cs="Tahoma"/>
          <w:sz w:val="22"/>
          <w:szCs w:val="22"/>
          <w:lang w:val="lv-LV"/>
        </w:rPr>
        <w:tab/>
      </w:r>
    </w:p>
    <w:p w14:paraId="39223A36" w14:textId="77777777" w:rsidR="005D4B4F" w:rsidRDefault="005D4B4F" w:rsidP="005D4B4F">
      <w:pPr>
        <w:jc w:val="center"/>
        <w:rPr>
          <w:rFonts w:ascii="Tahoma" w:hAnsi="Tahoma" w:cs="Tahoma"/>
          <w:b/>
          <w:sz w:val="24"/>
          <w:szCs w:val="24"/>
        </w:rPr>
      </w:pPr>
      <w:r w:rsidRPr="00BE7DD1">
        <w:rPr>
          <w:rFonts w:ascii="Tahoma" w:hAnsi="Tahoma" w:cs="Tahoma"/>
          <w:b/>
          <w:sz w:val="24"/>
          <w:szCs w:val="24"/>
        </w:rPr>
        <w:t>LĒMUMS</w:t>
      </w:r>
    </w:p>
    <w:p w14:paraId="711FEAF4" w14:textId="77777777" w:rsidR="005D4B4F" w:rsidRDefault="005D4B4F" w:rsidP="005D4B4F">
      <w:pPr>
        <w:jc w:val="center"/>
        <w:rPr>
          <w:rFonts w:ascii="Tahoma" w:hAnsi="Tahoma" w:cs="Tahoma"/>
          <w:b/>
          <w:sz w:val="24"/>
          <w:szCs w:val="24"/>
        </w:rPr>
      </w:pPr>
    </w:p>
    <w:p w14:paraId="70857B76" w14:textId="77777777" w:rsidR="005D4B4F" w:rsidRPr="0057496C" w:rsidRDefault="005D4B4F" w:rsidP="005D4B4F">
      <w:pPr>
        <w:spacing w:after="120"/>
        <w:ind w:hanging="142"/>
        <w:rPr>
          <w:rFonts w:ascii="Tahoma" w:hAnsi="Tahoma" w:cs="Tahoma"/>
          <w:b/>
        </w:rPr>
      </w:pPr>
      <w:r>
        <w:rPr>
          <w:rFonts w:ascii="Tahoma" w:hAnsi="Tahoma" w:cs="Tahoma"/>
          <w:lang w:val="lv-LV"/>
        </w:rPr>
        <w:t xml:space="preserve"> </w:t>
      </w:r>
      <w:r w:rsidRPr="005D4B4F">
        <w:rPr>
          <w:rFonts w:ascii="Tahoma" w:hAnsi="Tahoma" w:cs="Tahoma"/>
          <w:lang w:val="lv-LV"/>
        </w:rPr>
        <w:t>2021.gada 01.februārī</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0916" w:type="dxa"/>
        <w:tblInd w:w="-176" w:type="dxa"/>
        <w:tblLayout w:type="fixed"/>
        <w:tblLook w:val="04A0" w:firstRow="1" w:lastRow="0" w:firstColumn="1" w:lastColumn="0" w:noHBand="0" w:noVBand="1"/>
      </w:tblPr>
      <w:tblGrid>
        <w:gridCol w:w="2411"/>
        <w:gridCol w:w="8505"/>
      </w:tblGrid>
      <w:tr w:rsidR="005D4B4F" w14:paraId="74D16450" w14:textId="77777777" w:rsidTr="00265B30">
        <w:trPr>
          <w:trHeight w:val="70"/>
        </w:trPr>
        <w:tc>
          <w:tcPr>
            <w:tcW w:w="2411" w:type="dxa"/>
            <w:vAlign w:val="center"/>
          </w:tcPr>
          <w:p w14:paraId="4BDE6291" w14:textId="77777777" w:rsidR="005D4B4F" w:rsidRPr="00BE7DD1" w:rsidRDefault="005D4B4F" w:rsidP="00265B30">
            <w:pPr>
              <w:rPr>
                <w:rFonts w:ascii="Tahoma" w:hAnsi="Tahoma" w:cs="Tahoma"/>
                <w:b/>
                <w:lang w:val="lv-LV"/>
              </w:rPr>
            </w:pPr>
            <w:r w:rsidRPr="00BE7DD1">
              <w:rPr>
                <w:rFonts w:ascii="Tahoma" w:hAnsi="Tahoma" w:cs="Tahoma"/>
                <w:b/>
                <w:lang w:val="lv-LV"/>
              </w:rPr>
              <w:t>Identifikācijas numurs</w:t>
            </w:r>
          </w:p>
        </w:tc>
        <w:tc>
          <w:tcPr>
            <w:tcW w:w="8505" w:type="dxa"/>
            <w:vAlign w:val="center"/>
          </w:tcPr>
          <w:p w14:paraId="2D782287" w14:textId="77777777" w:rsidR="005D4B4F" w:rsidRPr="002F1AE5" w:rsidRDefault="005D4B4F" w:rsidP="00265B30">
            <w:pPr>
              <w:rPr>
                <w:rFonts w:ascii="Tahoma" w:hAnsi="Tahoma" w:cs="Tahoma"/>
              </w:rPr>
            </w:pPr>
            <w:r>
              <w:rPr>
                <w:rFonts w:ascii="Tahoma" w:hAnsi="Tahoma" w:cs="Tahoma"/>
              </w:rPr>
              <w:t>ONP 2021/01</w:t>
            </w:r>
          </w:p>
        </w:tc>
      </w:tr>
      <w:tr w:rsidR="005D4B4F" w14:paraId="33430AA0" w14:textId="77777777" w:rsidTr="00265B30">
        <w:tc>
          <w:tcPr>
            <w:tcW w:w="2411" w:type="dxa"/>
            <w:vAlign w:val="center"/>
          </w:tcPr>
          <w:p w14:paraId="20025803" w14:textId="77777777" w:rsidR="005D4B4F" w:rsidRPr="00FA636B" w:rsidRDefault="005D4B4F" w:rsidP="00265B30">
            <w:pPr>
              <w:rPr>
                <w:rFonts w:ascii="Tahoma" w:hAnsi="Tahoma" w:cs="Tahoma"/>
                <w:b/>
                <w:lang w:val="lv-LV"/>
              </w:rPr>
            </w:pPr>
            <w:r w:rsidRPr="00781EF9">
              <w:rPr>
                <w:rFonts w:ascii="Tahoma" w:hAnsi="Tahoma" w:cs="Tahoma"/>
                <w:b/>
                <w:lang w:val="lv-LV"/>
              </w:rPr>
              <w:t>Pasūtītājs</w:t>
            </w:r>
          </w:p>
        </w:tc>
        <w:tc>
          <w:tcPr>
            <w:tcW w:w="8505" w:type="dxa"/>
            <w:vAlign w:val="center"/>
          </w:tcPr>
          <w:p w14:paraId="14F723D0" w14:textId="77777777" w:rsidR="005D4B4F" w:rsidRPr="00781EF9" w:rsidRDefault="005D4B4F" w:rsidP="00265B30">
            <w:pPr>
              <w:rPr>
                <w:rFonts w:ascii="Tahoma" w:hAnsi="Tahoma" w:cs="Tahoma"/>
                <w:b/>
                <w:noProof/>
              </w:rPr>
            </w:pPr>
            <w:r w:rsidRPr="00781EF9">
              <w:rPr>
                <w:rFonts w:ascii="Tahoma" w:hAnsi="Tahoma" w:cs="Tahoma"/>
                <w:b/>
                <w:noProof/>
              </w:rPr>
              <w:t>Olaines novada pašvaldība</w:t>
            </w:r>
          </w:p>
          <w:p w14:paraId="6825A94B" w14:textId="77777777" w:rsidR="005D4B4F" w:rsidRPr="00781EF9" w:rsidRDefault="005D4B4F" w:rsidP="00265B30">
            <w:pPr>
              <w:rPr>
                <w:rFonts w:ascii="Tahoma" w:hAnsi="Tahoma" w:cs="Tahoma"/>
                <w:noProof/>
              </w:rPr>
            </w:pPr>
            <w:r w:rsidRPr="00781EF9">
              <w:rPr>
                <w:rFonts w:ascii="Tahoma" w:hAnsi="Tahoma" w:cs="Tahoma"/>
                <w:noProof/>
              </w:rPr>
              <w:t>Zemgales iela 33, Olaine, Olaines novads, LV-2114, Latvija</w:t>
            </w:r>
          </w:p>
          <w:p w14:paraId="07DC8E12" w14:textId="77777777" w:rsidR="005D4B4F" w:rsidRPr="00FA636B" w:rsidRDefault="005D4B4F" w:rsidP="00265B30">
            <w:pPr>
              <w:rPr>
                <w:rFonts w:ascii="Tahoma" w:hAnsi="Tahoma" w:cs="Tahoma"/>
                <w:noProof/>
              </w:rPr>
            </w:pPr>
            <w:r w:rsidRPr="00781EF9">
              <w:rPr>
                <w:rFonts w:ascii="Tahoma" w:hAnsi="Tahoma" w:cs="Tahoma"/>
                <w:noProof/>
              </w:rPr>
              <w:t>Reģistrācijas Nr.90000024332</w:t>
            </w:r>
          </w:p>
        </w:tc>
      </w:tr>
      <w:tr w:rsidR="005D4B4F" w:rsidRPr="001002B2" w14:paraId="15CC5F38" w14:textId="77777777" w:rsidTr="00265B30">
        <w:trPr>
          <w:trHeight w:val="293"/>
        </w:trPr>
        <w:tc>
          <w:tcPr>
            <w:tcW w:w="2411" w:type="dxa"/>
            <w:vAlign w:val="center"/>
          </w:tcPr>
          <w:p w14:paraId="2DFB7DE8" w14:textId="77777777" w:rsidR="005D4B4F" w:rsidRPr="00BE7DD1" w:rsidRDefault="005D4B4F" w:rsidP="00265B30">
            <w:pPr>
              <w:rPr>
                <w:rFonts w:ascii="Tahoma" w:hAnsi="Tahoma" w:cs="Tahoma"/>
                <w:b/>
                <w:lang w:val="lv-LV"/>
              </w:rPr>
            </w:pPr>
            <w:r w:rsidRPr="00BE7DD1">
              <w:rPr>
                <w:rFonts w:ascii="Tahoma" w:hAnsi="Tahoma" w:cs="Tahoma"/>
                <w:b/>
                <w:lang w:val="lv-LV"/>
              </w:rPr>
              <w:t>Iepirkuma metode</w:t>
            </w:r>
          </w:p>
        </w:tc>
        <w:tc>
          <w:tcPr>
            <w:tcW w:w="8505" w:type="dxa"/>
            <w:vAlign w:val="center"/>
          </w:tcPr>
          <w:p w14:paraId="241A08B2" w14:textId="77777777" w:rsidR="005D4B4F" w:rsidRPr="001002B2" w:rsidRDefault="005D4B4F" w:rsidP="00265B30">
            <w:pPr>
              <w:rPr>
                <w:rFonts w:ascii="Tahoma" w:hAnsi="Tahoma" w:cs="Tahoma"/>
                <w:noProof/>
                <w:lang w:val="lv-LV"/>
              </w:rPr>
            </w:pPr>
            <w:r>
              <w:rPr>
                <w:rFonts w:ascii="Tahoma" w:hAnsi="Tahoma" w:cs="Tahoma"/>
                <w:noProof/>
                <w:lang w:val="lv-LV"/>
              </w:rPr>
              <w:t>Publisko iepirkumu likuma 9.</w:t>
            </w:r>
            <w:r w:rsidRPr="001002B2">
              <w:rPr>
                <w:rFonts w:ascii="Tahoma" w:hAnsi="Tahoma" w:cs="Tahoma"/>
                <w:noProof/>
                <w:lang w:val="lv-LV"/>
              </w:rPr>
              <w:t xml:space="preserve"> panta iepirkums</w:t>
            </w:r>
          </w:p>
        </w:tc>
      </w:tr>
      <w:tr w:rsidR="005D4B4F" w:rsidRPr="00C97A18" w14:paraId="790342C1" w14:textId="77777777" w:rsidTr="00265B30">
        <w:tc>
          <w:tcPr>
            <w:tcW w:w="2411" w:type="dxa"/>
            <w:vAlign w:val="center"/>
          </w:tcPr>
          <w:p w14:paraId="5C6DB6EB" w14:textId="77777777" w:rsidR="005D4B4F" w:rsidRPr="00BE7DD1" w:rsidRDefault="005D4B4F" w:rsidP="00265B30">
            <w:pPr>
              <w:rPr>
                <w:rFonts w:ascii="Tahoma" w:hAnsi="Tahoma" w:cs="Tahoma"/>
                <w:b/>
                <w:lang w:val="lv-LV"/>
              </w:rPr>
            </w:pPr>
            <w:r w:rsidRPr="00BE7DD1">
              <w:rPr>
                <w:rFonts w:ascii="Tahoma" w:hAnsi="Tahoma" w:cs="Tahoma"/>
                <w:b/>
                <w:lang w:val="lv-LV"/>
              </w:rPr>
              <w:t>Iepirkuma priekšmets</w:t>
            </w:r>
          </w:p>
        </w:tc>
        <w:tc>
          <w:tcPr>
            <w:tcW w:w="8505" w:type="dxa"/>
            <w:vAlign w:val="center"/>
          </w:tcPr>
          <w:p w14:paraId="780F2B76" w14:textId="77777777" w:rsidR="005D4B4F" w:rsidRPr="00C97A18" w:rsidRDefault="005D4B4F" w:rsidP="00265B30">
            <w:pPr>
              <w:rPr>
                <w:rFonts w:ascii="Tahoma" w:hAnsi="Tahoma" w:cs="Tahoma"/>
                <w:noProof/>
                <w:lang w:val="lv-LV"/>
              </w:rPr>
            </w:pPr>
            <w:r w:rsidRPr="00500619">
              <w:rPr>
                <w:rFonts w:ascii="Tahoma" w:hAnsi="Tahoma" w:cs="Tahoma"/>
                <w:noProof/>
                <w:lang w:val="lv-LV"/>
              </w:rPr>
              <w:t>Olaines novada attīstības programmas 2022.-2028. gadam izstrāde</w:t>
            </w:r>
          </w:p>
        </w:tc>
      </w:tr>
      <w:tr w:rsidR="005D4B4F" w14:paraId="07116335" w14:textId="77777777" w:rsidTr="00265B30">
        <w:trPr>
          <w:trHeight w:val="60"/>
        </w:trPr>
        <w:tc>
          <w:tcPr>
            <w:tcW w:w="2411" w:type="dxa"/>
            <w:vAlign w:val="center"/>
          </w:tcPr>
          <w:p w14:paraId="0D24CDBE" w14:textId="77777777" w:rsidR="005D4B4F" w:rsidRPr="00BE7DD1" w:rsidRDefault="005D4B4F" w:rsidP="00265B30">
            <w:pPr>
              <w:rPr>
                <w:rFonts w:ascii="Tahoma" w:hAnsi="Tahoma" w:cs="Tahoma"/>
                <w:b/>
                <w:lang w:val="lv-LV"/>
              </w:rPr>
            </w:pPr>
            <w:r w:rsidRPr="00BE7DD1">
              <w:rPr>
                <w:rFonts w:ascii="Tahoma" w:hAnsi="Tahoma" w:cs="Tahoma"/>
                <w:b/>
                <w:lang w:val="lv-LV"/>
              </w:rPr>
              <w:t>Iepirkuma priekšmeta daļas</w:t>
            </w:r>
          </w:p>
        </w:tc>
        <w:tc>
          <w:tcPr>
            <w:tcW w:w="8505" w:type="dxa"/>
            <w:vAlign w:val="center"/>
          </w:tcPr>
          <w:p w14:paraId="57F5AD97" w14:textId="77777777" w:rsidR="005D4B4F" w:rsidRPr="00232D0C" w:rsidRDefault="005D4B4F" w:rsidP="00265B30">
            <w:pPr>
              <w:rPr>
                <w:rFonts w:ascii="Tahoma" w:hAnsi="Tahoma" w:cs="Tahoma"/>
                <w:noProof/>
                <w:lang w:val="lv-LV"/>
              </w:rPr>
            </w:pPr>
            <w:r w:rsidRPr="00232D0C">
              <w:rPr>
                <w:rFonts w:ascii="Tahoma" w:hAnsi="Tahoma" w:cs="Tahoma"/>
                <w:noProof/>
                <w:lang w:val="lv-LV"/>
              </w:rPr>
              <w:t>Iepirkuma priekšmets nav sadalīts daļās</w:t>
            </w:r>
          </w:p>
        </w:tc>
      </w:tr>
      <w:tr w:rsidR="005D4B4F" w14:paraId="0151C80E" w14:textId="77777777" w:rsidTr="00265B30">
        <w:trPr>
          <w:trHeight w:val="60"/>
        </w:trPr>
        <w:tc>
          <w:tcPr>
            <w:tcW w:w="2411" w:type="dxa"/>
            <w:vAlign w:val="center"/>
          </w:tcPr>
          <w:p w14:paraId="4117AA91" w14:textId="77777777" w:rsidR="005D4B4F" w:rsidRPr="00BE7DD1" w:rsidRDefault="005D4B4F" w:rsidP="00265B30">
            <w:pPr>
              <w:rPr>
                <w:rFonts w:ascii="Tahoma" w:hAnsi="Tahoma" w:cs="Tahoma"/>
                <w:b/>
                <w:lang w:val="lv-LV"/>
              </w:rPr>
            </w:pPr>
            <w:r w:rsidRPr="00BE7DD1">
              <w:rPr>
                <w:rFonts w:ascii="Tahoma" w:hAnsi="Tahoma" w:cs="Tahoma"/>
                <w:b/>
                <w:lang w:val="lv-LV"/>
              </w:rPr>
              <w:t>Paziņojuma par plānoto līgumu publikācija IUB mājas lapā</w:t>
            </w:r>
          </w:p>
        </w:tc>
        <w:tc>
          <w:tcPr>
            <w:tcW w:w="8505" w:type="dxa"/>
            <w:vAlign w:val="center"/>
          </w:tcPr>
          <w:p w14:paraId="43F74D00" w14:textId="77777777" w:rsidR="005D4B4F" w:rsidRPr="00232D0C" w:rsidRDefault="005D4B4F" w:rsidP="00265B30">
            <w:pPr>
              <w:rPr>
                <w:rFonts w:ascii="Tahoma" w:hAnsi="Tahoma" w:cs="Tahoma"/>
                <w:noProof/>
                <w:lang w:val="lv-LV"/>
              </w:rPr>
            </w:pPr>
            <w:r>
              <w:rPr>
                <w:rFonts w:ascii="Tahoma" w:hAnsi="Tahoma" w:cs="Tahoma"/>
                <w:noProof/>
                <w:lang w:val="lv-LV"/>
              </w:rPr>
              <w:t>12.01.2021.</w:t>
            </w:r>
          </w:p>
        </w:tc>
      </w:tr>
      <w:tr w:rsidR="005D4B4F" w14:paraId="49C64011" w14:textId="77777777" w:rsidTr="00265B30">
        <w:tc>
          <w:tcPr>
            <w:tcW w:w="2411" w:type="dxa"/>
            <w:vAlign w:val="center"/>
          </w:tcPr>
          <w:p w14:paraId="39746667" w14:textId="77777777" w:rsidR="005D4B4F" w:rsidRPr="00BE7DD1" w:rsidRDefault="005D4B4F" w:rsidP="00265B30">
            <w:pPr>
              <w:rPr>
                <w:rFonts w:ascii="Tahoma" w:hAnsi="Tahoma" w:cs="Tahoma"/>
                <w:b/>
                <w:lang w:val="lv-LV"/>
              </w:rPr>
            </w:pPr>
            <w:r w:rsidRPr="00BE7DD1">
              <w:rPr>
                <w:rFonts w:ascii="Tahoma" w:hAnsi="Tahoma" w:cs="Tahoma"/>
                <w:b/>
                <w:lang w:val="lv-LV"/>
              </w:rPr>
              <w:t>Piedāvājumu iesniegšanas termiņš</w:t>
            </w:r>
          </w:p>
        </w:tc>
        <w:tc>
          <w:tcPr>
            <w:tcW w:w="8505" w:type="dxa"/>
            <w:vAlign w:val="center"/>
          </w:tcPr>
          <w:p w14:paraId="4189426E" w14:textId="77777777" w:rsidR="005D4B4F" w:rsidRPr="00232D0C" w:rsidRDefault="005D4B4F" w:rsidP="00265B30">
            <w:pPr>
              <w:rPr>
                <w:rFonts w:ascii="Tahoma" w:hAnsi="Tahoma" w:cs="Tahoma"/>
                <w:noProof/>
                <w:lang w:val="lv-LV"/>
              </w:rPr>
            </w:pPr>
            <w:r>
              <w:rPr>
                <w:rFonts w:ascii="Tahoma" w:hAnsi="Tahoma" w:cs="Tahoma"/>
                <w:noProof/>
                <w:lang w:val="lv-LV"/>
              </w:rPr>
              <w:t>22.01.2021.</w:t>
            </w:r>
          </w:p>
        </w:tc>
      </w:tr>
      <w:tr w:rsidR="005D4B4F" w14:paraId="2EF9E1A0" w14:textId="77777777" w:rsidTr="00265B30">
        <w:trPr>
          <w:trHeight w:val="2311"/>
        </w:trPr>
        <w:tc>
          <w:tcPr>
            <w:tcW w:w="2411" w:type="dxa"/>
            <w:vAlign w:val="center"/>
          </w:tcPr>
          <w:p w14:paraId="5594984D" w14:textId="77777777" w:rsidR="005D4B4F" w:rsidRPr="00BE7DD1" w:rsidRDefault="005D4B4F" w:rsidP="00265B30">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505" w:type="dxa"/>
            <w:vAlign w:val="center"/>
          </w:tcPr>
          <w:p w14:paraId="40A3B0CB" w14:textId="77777777" w:rsidR="005D4B4F" w:rsidRDefault="005D4B4F" w:rsidP="00265B30">
            <w:pPr>
              <w:rPr>
                <w:rFonts w:ascii="Tahoma" w:hAnsi="Tahoma" w:cs="Tahoma"/>
                <w:noProof/>
                <w:sz w:val="18"/>
                <w:szCs w:val="18"/>
              </w:rPr>
            </w:pPr>
          </w:p>
          <w:tbl>
            <w:tblPr>
              <w:tblStyle w:val="Reatabula"/>
              <w:tblW w:w="4726" w:type="pct"/>
              <w:tblLayout w:type="fixed"/>
              <w:tblLook w:val="04A0" w:firstRow="1" w:lastRow="0" w:firstColumn="1" w:lastColumn="0" w:noHBand="0" w:noVBand="1"/>
            </w:tblPr>
            <w:tblGrid>
              <w:gridCol w:w="2863"/>
              <w:gridCol w:w="2409"/>
              <w:gridCol w:w="2553"/>
            </w:tblGrid>
            <w:tr w:rsidR="005D4B4F" w14:paraId="5B82C2D4" w14:textId="77777777" w:rsidTr="00265B30">
              <w:tc>
                <w:tcPr>
                  <w:tcW w:w="1829" w:type="pct"/>
                  <w:shd w:val="pct10" w:color="auto" w:fill="auto"/>
                </w:tcPr>
                <w:p w14:paraId="62C22805" w14:textId="77777777" w:rsidR="005D4B4F" w:rsidRPr="00500619" w:rsidRDefault="005D4B4F" w:rsidP="00265B30">
                  <w:pPr>
                    <w:jc w:val="center"/>
                    <w:rPr>
                      <w:rFonts w:ascii="Tahoma" w:hAnsi="Tahoma" w:cs="Tahoma"/>
                      <w:b/>
                      <w:bCs/>
                    </w:rPr>
                  </w:pPr>
                  <w:r w:rsidRPr="00500619">
                    <w:rPr>
                      <w:rFonts w:ascii="Tahoma" w:hAnsi="Tahoma" w:cs="Tahoma"/>
                      <w:b/>
                      <w:bCs/>
                    </w:rPr>
                    <w:t>Pretendents</w:t>
                  </w:r>
                </w:p>
              </w:tc>
              <w:tc>
                <w:tcPr>
                  <w:tcW w:w="1539" w:type="pct"/>
                  <w:shd w:val="pct10" w:color="auto" w:fill="auto"/>
                </w:tcPr>
                <w:p w14:paraId="4D864492" w14:textId="77777777" w:rsidR="005D4B4F" w:rsidRPr="00500619" w:rsidRDefault="005D4B4F" w:rsidP="00265B30">
                  <w:pPr>
                    <w:jc w:val="center"/>
                    <w:rPr>
                      <w:rFonts w:ascii="Tahoma" w:hAnsi="Tahoma" w:cs="Tahoma"/>
                      <w:b/>
                      <w:bCs/>
                    </w:rPr>
                  </w:pPr>
                  <w:r w:rsidRPr="00500619">
                    <w:rPr>
                      <w:rFonts w:ascii="Tahoma" w:hAnsi="Tahoma" w:cs="Tahoma"/>
                      <w:b/>
                      <w:bCs/>
                    </w:rPr>
                    <w:t>Iesniegšanas datums un laiks</w:t>
                  </w:r>
                </w:p>
              </w:tc>
              <w:tc>
                <w:tcPr>
                  <w:tcW w:w="1631" w:type="pct"/>
                  <w:shd w:val="pct10" w:color="auto" w:fill="auto"/>
                </w:tcPr>
                <w:p w14:paraId="33017F70" w14:textId="77777777" w:rsidR="005D4B4F" w:rsidRPr="00500619" w:rsidRDefault="005D4B4F" w:rsidP="00265B30">
                  <w:pPr>
                    <w:jc w:val="center"/>
                    <w:rPr>
                      <w:rFonts w:ascii="Tahoma" w:hAnsi="Tahoma" w:cs="Tahoma"/>
                      <w:b/>
                      <w:bCs/>
                    </w:rPr>
                  </w:pPr>
                  <w:r w:rsidRPr="00500619">
                    <w:rPr>
                      <w:rFonts w:ascii="Tahoma" w:hAnsi="Tahoma" w:cs="Tahoma"/>
                      <w:b/>
                      <w:bCs/>
                    </w:rPr>
                    <w:t>Cena bez PVN</w:t>
                  </w:r>
                </w:p>
              </w:tc>
            </w:tr>
            <w:tr w:rsidR="005D4B4F" w14:paraId="78DC8E6D" w14:textId="77777777" w:rsidTr="00265B30">
              <w:tc>
                <w:tcPr>
                  <w:tcW w:w="1829" w:type="pct"/>
                </w:tcPr>
                <w:p w14:paraId="4279225F" w14:textId="77777777" w:rsidR="005D4B4F" w:rsidRPr="00500619" w:rsidRDefault="005D4B4F" w:rsidP="00265B30">
                  <w:pPr>
                    <w:rPr>
                      <w:rFonts w:ascii="Tahoma" w:hAnsi="Tahoma" w:cs="Tahoma"/>
                    </w:rPr>
                  </w:pPr>
                  <w:r w:rsidRPr="00500619">
                    <w:rPr>
                      <w:rFonts w:ascii="Tahoma" w:hAnsi="Tahoma" w:cs="Tahoma"/>
                    </w:rPr>
                    <w:t>"Konsorts" SIA</w:t>
                  </w:r>
                </w:p>
              </w:tc>
              <w:tc>
                <w:tcPr>
                  <w:tcW w:w="1539" w:type="pct"/>
                </w:tcPr>
                <w:p w14:paraId="3C286ACE" w14:textId="77777777" w:rsidR="005D4B4F" w:rsidRPr="00500619" w:rsidRDefault="005D4B4F" w:rsidP="00265B30">
                  <w:pPr>
                    <w:rPr>
                      <w:rFonts w:ascii="Tahoma" w:hAnsi="Tahoma" w:cs="Tahoma"/>
                    </w:rPr>
                  </w:pPr>
                  <w:r w:rsidRPr="00500619">
                    <w:rPr>
                      <w:rFonts w:ascii="Tahoma" w:hAnsi="Tahoma" w:cs="Tahoma"/>
                    </w:rPr>
                    <w:t>22.01.2021 plkst. 09:51</w:t>
                  </w:r>
                </w:p>
              </w:tc>
              <w:tc>
                <w:tcPr>
                  <w:tcW w:w="1631" w:type="pct"/>
                </w:tcPr>
                <w:p w14:paraId="759647EF" w14:textId="77777777" w:rsidR="005D4B4F" w:rsidRPr="00500619" w:rsidRDefault="005D4B4F" w:rsidP="00265B30">
                  <w:pPr>
                    <w:rPr>
                      <w:rFonts w:ascii="Tahoma" w:hAnsi="Tahoma" w:cs="Tahoma"/>
                    </w:rPr>
                  </w:pPr>
                  <w:r w:rsidRPr="00500619">
                    <w:rPr>
                      <w:rFonts w:ascii="Tahoma" w:hAnsi="Tahoma" w:cs="Tahoma"/>
                    </w:rPr>
                    <w:t>EIRO 23000</w:t>
                  </w:r>
                </w:p>
                <w:p w14:paraId="215299A2" w14:textId="77777777" w:rsidR="005D4B4F" w:rsidRPr="00500619" w:rsidRDefault="005D4B4F" w:rsidP="00265B30">
                  <w:pPr>
                    <w:rPr>
                      <w:rFonts w:ascii="Tahoma" w:hAnsi="Tahoma" w:cs="Tahoma"/>
                    </w:rPr>
                  </w:pPr>
                </w:p>
              </w:tc>
            </w:tr>
            <w:tr w:rsidR="005D4B4F" w14:paraId="1BB9931E" w14:textId="77777777" w:rsidTr="00265B30">
              <w:tc>
                <w:tcPr>
                  <w:tcW w:w="1829" w:type="pct"/>
                </w:tcPr>
                <w:p w14:paraId="4050DCBD" w14:textId="77777777" w:rsidR="005D4B4F" w:rsidRPr="00500619" w:rsidRDefault="005D4B4F" w:rsidP="00265B30">
                  <w:pPr>
                    <w:rPr>
                      <w:rFonts w:ascii="Tahoma" w:hAnsi="Tahoma" w:cs="Tahoma"/>
                    </w:rPr>
                  </w:pPr>
                  <w:r w:rsidRPr="00500619">
                    <w:rPr>
                      <w:rFonts w:ascii="Tahoma" w:hAnsi="Tahoma" w:cs="Tahoma"/>
                    </w:rPr>
                    <w:t>"Ķemers Business and Law Company" SIA</w:t>
                  </w:r>
                </w:p>
              </w:tc>
              <w:tc>
                <w:tcPr>
                  <w:tcW w:w="1539" w:type="pct"/>
                </w:tcPr>
                <w:p w14:paraId="79312349" w14:textId="77777777" w:rsidR="005D4B4F" w:rsidRPr="00500619" w:rsidRDefault="005D4B4F" w:rsidP="00265B30">
                  <w:pPr>
                    <w:rPr>
                      <w:rFonts w:ascii="Tahoma" w:hAnsi="Tahoma" w:cs="Tahoma"/>
                    </w:rPr>
                  </w:pPr>
                  <w:r w:rsidRPr="00500619">
                    <w:rPr>
                      <w:rFonts w:ascii="Tahoma" w:hAnsi="Tahoma" w:cs="Tahoma"/>
                    </w:rPr>
                    <w:t>21.01.2021 plkst. 22:26</w:t>
                  </w:r>
                </w:p>
              </w:tc>
              <w:tc>
                <w:tcPr>
                  <w:tcW w:w="1631" w:type="pct"/>
                </w:tcPr>
                <w:p w14:paraId="6D23A58C" w14:textId="77777777" w:rsidR="005D4B4F" w:rsidRPr="00500619" w:rsidRDefault="005D4B4F" w:rsidP="00265B30">
                  <w:pPr>
                    <w:rPr>
                      <w:rFonts w:ascii="Tahoma" w:hAnsi="Tahoma" w:cs="Tahoma"/>
                    </w:rPr>
                  </w:pPr>
                  <w:r w:rsidRPr="00500619">
                    <w:rPr>
                      <w:rFonts w:ascii="Tahoma" w:hAnsi="Tahoma" w:cs="Tahoma"/>
                    </w:rPr>
                    <w:t>EIRO 20900</w:t>
                  </w:r>
                </w:p>
                <w:p w14:paraId="0B92D9C8" w14:textId="77777777" w:rsidR="005D4B4F" w:rsidRPr="00500619" w:rsidRDefault="005D4B4F" w:rsidP="00265B30">
                  <w:pPr>
                    <w:rPr>
                      <w:rFonts w:ascii="Tahoma" w:hAnsi="Tahoma" w:cs="Tahoma"/>
                    </w:rPr>
                  </w:pPr>
                </w:p>
              </w:tc>
            </w:tr>
            <w:tr w:rsidR="005D4B4F" w14:paraId="09E8331B" w14:textId="77777777" w:rsidTr="00265B30">
              <w:tc>
                <w:tcPr>
                  <w:tcW w:w="1829" w:type="pct"/>
                </w:tcPr>
                <w:p w14:paraId="394DA7FC" w14:textId="77777777" w:rsidR="005D4B4F" w:rsidRPr="00500619" w:rsidRDefault="005D4B4F" w:rsidP="00265B30">
                  <w:pPr>
                    <w:rPr>
                      <w:rFonts w:ascii="Tahoma" w:hAnsi="Tahoma" w:cs="Tahoma"/>
                    </w:rPr>
                  </w:pPr>
                  <w:r w:rsidRPr="00500619">
                    <w:rPr>
                      <w:rFonts w:ascii="Tahoma" w:hAnsi="Tahoma" w:cs="Tahoma"/>
                    </w:rPr>
                    <w:t>"REĢIONĀLIE PROJEKTI" SIA</w:t>
                  </w:r>
                </w:p>
              </w:tc>
              <w:tc>
                <w:tcPr>
                  <w:tcW w:w="1539" w:type="pct"/>
                </w:tcPr>
                <w:p w14:paraId="73325053" w14:textId="77777777" w:rsidR="005D4B4F" w:rsidRPr="00500619" w:rsidRDefault="005D4B4F" w:rsidP="00265B30">
                  <w:pPr>
                    <w:rPr>
                      <w:rFonts w:ascii="Tahoma" w:hAnsi="Tahoma" w:cs="Tahoma"/>
                    </w:rPr>
                  </w:pPr>
                  <w:r w:rsidRPr="00500619">
                    <w:rPr>
                      <w:rFonts w:ascii="Tahoma" w:hAnsi="Tahoma" w:cs="Tahoma"/>
                    </w:rPr>
                    <w:t>21.01.2021 plkst. 21:58</w:t>
                  </w:r>
                </w:p>
              </w:tc>
              <w:tc>
                <w:tcPr>
                  <w:tcW w:w="1631" w:type="pct"/>
                </w:tcPr>
                <w:p w14:paraId="6C4081ED" w14:textId="77777777" w:rsidR="005D4B4F" w:rsidRPr="00500619" w:rsidRDefault="005D4B4F" w:rsidP="00265B30">
                  <w:pPr>
                    <w:rPr>
                      <w:rFonts w:ascii="Tahoma" w:hAnsi="Tahoma" w:cs="Tahoma"/>
                    </w:rPr>
                  </w:pPr>
                  <w:r w:rsidRPr="00500619">
                    <w:rPr>
                      <w:rFonts w:ascii="Tahoma" w:hAnsi="Tahoma" w:cs="Tahoma"/>
                    </w:rPr>
                    <w:t>EIRO 21840</w:t>
                  </w:r>
                </w:p>
                <w:p w14:paraId="01C55205" w14:textId="77777777" w:rsidR="005D4B4F" w:rsidRPr="00500619" w:rsidRDefault="005D4B4F" w:rsidP="00265B30">
                  <w:pPr>
                    <w:rPr>
                      <w:rFonts w:ascii="Tahoma" w:hAnsi="Tahoma" w:cs="Tahoma"/>
                    </w:rPr>
                  </w:pPr>
                </w:p>
              </w:tc>
            </w:tr>
          </w:tbl>
          <w:p w14:paraId="2BFD4983" w14:textId="77777777" w:rsidR="005D4B4F" w:rsidRPr="00FA72B9" w:rsidRDefault="005D4B4F" w:rsidP="00265B30">
            <w:pPr>
              <w:rPr>
                <w:rFonts w:ascii="Tahoma" w:hAnsi="Tahoma" w:cs="Tahoma"/>
                <w:noProof/>
                <w:sz w:val="18"/>
                <w:szCs w:val="18"/>
              </w:rPr>
            </w:pPr>
          </w:p>
        </w:tc>
      </w:tr>
      <w:tr w:rsidR="005D4B4F" w:rsidRPr="00DA444F" w14:paraId="44BC4BF4" w14:textId="77777777" w:rsidTr="00265B30">
        <w:trPr>
          <w:trHeight w:val="1561"/>
        </w:trPr>
        <w:tc>
          <w:tcPr>
            <w:tcW w:w="2411" w:type="dxa"/>
            <w:vAlign w:val="center"/>
          </w:tcPr>
          <w:p w14:paraId="435186D0" w14:textId="77777777" w:rsidR="005D4B4F" w:rsidRDefault="005D4B4F" w:rsidP="00265B30">
            <w:pPr>
              <w:rPr>
                <w:rFonts w:ascii="Tahoma" w:hAnsi="Tahoma" w:cs="Tahoma"/>
                <w:b/>
                <w:lang w:val="lv-LV"/>
              </w:rPr>
            </w:pPr>
            <w:r w:rsidRPr="00BE7DD1">
              <w:rPr>
                <w:rFonts w:ascii="Tahoma" w:hAnsi="Tahoma" w:cs="Tahoma"/>
                <w:b/>
                <w:lang w:val="lv-LV"/>
              </w:rPr>
              <w:t>Piedāvājuma izvēles kritērijs</w:t>
            </w:r>
          </w:p>
          <w:p w14:paraId="29ADA6ED" w14:textId="77777777" w:rsidR="005D4B4F" w:rsidRPr="00BE7DD1" w:rsidRDefault="005D4B4F" w:rsidP="00265B30">
            <w:pPr>
              <w:rPr>
                <w:rFonts w:ascii="Tahoma" w:hAnsi="Tahoma" w:cs="Tahoma"/>
                <w:b/>
                <w:lang w:val="lv-LV"/>
              </w:rPr>
            </w:pPr>
          </w:p>
        </w:tc>
        <w:tc>
          <w:tcPr>
            <w:tcW w:w="8505" w:type="dxa"/>
            <w:vAlign w:val="center"/>
          </w:tcPr>
          <w:p w14:paraId="05E9ADAA" w14:textId="77777777" w:rsidR="005D4B4F" w:rsidRDefault="005D4B4F" w:rsidP="00265B30">
            <w:pPr>
              <w:rPr>
                <w:rFonts w:ascii="Tahoma" w:hAnsi="Tahoma" w:cs="Tahoma"/>
                <w:noProof/>
                <w:lang w:val="lv-LV"/>
              </w:rPr>
            </w:pPr>
          </w:p>
          <w:p w14:paraId="70B804E2" w14:textId="77777777" w:rsidR="005D4B4F" w:rsidRDefault="005D4B4F" w:rsidP="00265B30">
            <w:pPr>
              <w:jc w:val="both"/>
              <w:rPr>
                <w:rFonts w:ascii="Tahoma" w:hAnsi="Tahoma" w:cs="Tahoma"/>
                <w:noProof/>
                <w:lang w:val="lv-LV"/>
              </w:rPr>
            </w:pPr>
            <w:r w:rsidRPr="00CC2628">
              <w:rPr>
                <w:rFonts w:ascii="Tahoma" w:hAnsi="Tahoma" w:cs="Tahoma"/>
                <w:noProof/>
                <w:lang w:val="lv-LV"/>
              </w:rPr>
              <w:t xml:space="preserve">Saimnieciski visizdevīgākais piedāvājums, </w:t>
            </w:r>
            <w:r w:rsidRPr="00555A64">
              <w:rPr>
                <w:rFonts w:ascii="Tahoma" w:hAnsi="Tahoma" w:cs="Tahoma"/>
                <w:noProof/>
                <w:lang w:val="lv-LV"/>
              </w:rPr>
              <w:t xml:space="preserve">kurš izraudzīts atbilstoši Nolikumā noteiktajām prasībām ar viszemāko </w:t>
            </w:r>
            <w:r>
              <w:rPr>
                <w:rFonts w:ascii="Tahoma" w:hAnsi="Tahoma" w:cs="Tahoma"/>
                <w:noProof/>
                <w:lang w:val="lv-LV"/>
              </w:rPr>
              <w:t>kopējo</w:t>
            </w:r>
            <w:r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Pr>
                <w:rFonts w:ascii="Tahoma" w:hAnsi="Tahoma" w:cs="Tahoma"/>
                <w:noProof/>
                <w:lang w:val="lv-LV"/>
              </w:rPr>
              <w:t>.</w:t>
            </w:r>
          </w:p>
          <w:p w14:paraId="5EA03FCC" w14:textId="77777777" w:rsidR="005D4B4F" w:rsidRPr="00CC2628" w:rsidRDefault="005D4B4F" w:rsidP="00265B30">
            <w:pPr>
              <w:rPr>
                <w:rFonts w:ascii="Tahoma" w:hAnsi="Tahoma" w:cs="Tahoma"/>
                <w:noProof/>
                <w:lang w:val="lv-LV"/>
              </w:rPr>
            </w:pPr>
          </w:p>
        </w:tc>
      </w:tr>
      <w:tr w:rsidR="005D4B4F" w14:paraId="3DE5163C" w14:textId="77777777" w:rsidTr="00265B30">
        <w:tc>
          <w:tcPr>
            <w:tcW w:w="2411" w:type="dxa"/>
            <w:vAlign w:val="center"/>
          </w:tcPr>
          <w:p w14:paraId="06BA9720" w14:textId="77777777" w:rsidR="005D4B4F" w:rsidRPr="00BE7DD1" w:rsidRDefault="005D4B4F" w:rsidP="00265B30">
            <w:pPr>
              <w:rPr>
                <w:rFonts w:ascii="Tahoma" w:hAnsi="Tahoma" w:cs="Tahoma"/>
                <w:b/>
                <w:lang w:val="lv-LV"/>
              </w:rPr>
            </w:pPr>
            <w:r w:rsidRPr="00BE7DD1">
              <w:rPr>
                <w:rFonts w:ascii="Tahoma" w:hAnsi="Tahoma" w:cs="Tahoma"/>
                <w:b/>
                <w:lang w:val="lv-LV"/>
              </w:rPr>
              <w:t>Lēmuma pieņemšanas datums</w:t>
            </w:r>
          </w:p>
        </w:tc>
        <w:tc>
          <w:tcPr>
            <w:tcW w:w="8505" w:type="dxa"/>
            <w:vAlign w:val="center"/>
          </w:tcPr>
          <w:p w14:paraId="3F44650A" w14:textId="77777777" w:rsidR="005D4B4F" w:rsidRPr="002F7DAA" w:rsidRDefault="005D4B4F" w:rsidP="00265B30">
            <w:pPr>
              <w:rPr>
                <w:rFonts w:ascii="Tahoma" w:hAnsi="Tahoma" w:cs="Tahoma"/>
                <w:noProof/>
                <w:highlight w:val="yellow"/>
                <w:lang w:val="lv-LV"/>
              </w:rPr>
            </w:pPr>
            <w:r w:rsidRPr="005D4B4F">
              <w:rPr>
                <w:rFonts w:ascii="Tahoma" w:hAnsi="Tahoma" w:cs="Tahoma"/>
                <w:noProof/>
                <w:lang w:val="lv-LV"/>
              </w:rPr>
              <w:t>01.02.2021.</w:t>
            </w:r>
          </w:p>
        </w:tc>
      </w:tr>
      <w:tr w:rsidR="005D4B4F" w:rsidRPr="00555A64" w14:paraId="12B8E0A7" w14:textId="77777777" w:rsidTr="00265B30">
        <w:tc>
          <w:tcPr>
            <w:tcW w:w="2411" w:type="dxa"/>
            <w:vAlign w:val="center"/>
          </w:tcPr>
          <w:p w14:paraId="1892E154" w14:textId="77777777" w:rsidR="005D4B4F" w:rsidRDefault="005D4B4F" w:rsidP="00265B30">
            <w:pPr>
              <w:rPr>
                <w:rFonts w:ascii="Tahoma" w:hAnsi="Tahoma" w:cs="Tahoma"/>
                <w:b/>
                <w:lang w:val="lv-LV"/>
              </w:rPr>
            </w:pPr>
            <w:r w:rsidRPr="00BE7DD1">
              <w:rPr>
                <w:rFonts w:ascii="Tahoma" w:hAnsi="Tahoma" w:cs="Tahoma"/>
                <w:b/>
                <w:lang w:val="lv-LV"/>
              </w:rPr>
              <w:t>Pretendenta nosaukums, ar kuru nolemts slēgt līgumu, līgumcena</w:t>
            </w:r>
          </w:p>
          <w:p w14:paraId="55DB0BB6" w14:textId="77777777" w:rsidR="005D4B4F" w:rsidRPr="00BE7DD1" w:rsidRDefault="005D4B4F" w:rsidP="00265B30">
            <w:pPr>
              <w:rPr>
                <w:rFonts w:ascii="Tahoma" w:hAnsi="Tahoma" w:cs="Tahoma"/>
                <w:b/>
                <w:lang w:val="lv-LV"/>
              </w:rPr>
            </w:pPr>
          </w:p>
        </w:tc>
        <w:tc>
          <w:tcPr>
            <w:tcW w:w="8505" w:type="dxa"/>
            <w:vAlign w:val="center"/>
          </w:tcPr>
          <w:tbl>
            <w:tblPr>
              <w:tblW w:w="77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3"/>
              <w:gridCol w:w="3684"/>
            </w:tblGrid>
            <w:tr w:rsidR="005D4B4F" w:rsidRPr="002F34E6" w14:paraId="1C0C8B56" w14:textId="77777777" w:rsidTr="00265B30">
              <w:trPr>
                <w:trHeight w:val="381"/>
              </w:trPr>
              <w:tc>
                <w:tcPr>
                  <w:tcW w:w="4033" w:type="dxa"/>
                  <w:shd w:val="clear" w:color="auto" w:fill="auto"/>
                  <w:vAlign w:val="center"/>
                </w:tcPr>
                <w:p w14:paraId="4F5D27CC" w14:textId="77777777" w:rsidR="005D4B4F" w:rsidRPr="00444A8E" w:rsidRDefault="005D4B4F" w:rsidP="00265B30">
                  <w:pPr>
                    <w:jc w:val="center"/>
                    <w:rPr>
                      <w:rFonts w:ascii="Tahoma" w:hAnsi="Tahoma" w:cs="Tahoma"/>
                      <w:b/>
                      <w:noProof/>
                      <w:lang w:val="lv-LV"/>
                    </w:rPr>
                  </w:pPr>
                  <w:r w:rsidRPr="00444A8E">
                    <w:rPr>
                      <w:rFonts w:ascii="Tahoma" w:hAnsi="Tahoma" w:cs="Tahoma"/>
                      <w:b/>
                      <w:noProof/>
                      <w:lang w:val="lv-LV"/>
                    </w:rPr>
                    <w:t>Nosaukums</w:t>
                  </w:r>
                </w:p>
              </w:tc>
              <w:tc>
                <w:tcPr>
                  <w:tcW w:w="3684" w:type="dxa"/>
                  <w:shd w:val="clear" w:color="auto" w:fill="auto"/>
                  <w:vAlign w:val="center"/>
                </w:tcPr>
                <w:p w14:paraId="43CC9F6A" w14:textId="77777777" w:rsidR="005D4B4F" w:rsidRPr="00444A8E" w:rsidRDefault="005D4B4F" w:rsidP="00265B30">
                  <w:pPr>
                    <w:jc w:val="center"/>
                    <w:rPr>
                      <w:rFonts w:ascii="Tahoma" w:hAnsi="Tahoma" w:cs="Tahoma"/>
                      <w:b/>
                      <w:noProof/>
                      <w:lang w:val="lv-LV"/>
                    </w:rPr>
                  </w:pPr>
                  <w:r>
                    <w:rPr>
                      <w:rFonts w:ascii="Tahoma" w:hAnsi="Tahoma" w:cs="Tahoma"/>
                      <w:b/>
                      <w:noProof/>
                      <w:lang w:val="lv-LV"/>
                    </w:rPr>
                    <w:t>Kopējā</w:t>
                  </w:r>
                  <w:r w:rsidRPr="00555A64">
                    <w:rPr>
                      <w:rFonts w:ascii="Tahoma" w:hAnsi="Tahoma" w:cs="Tahoma"/>
                      <w:b/>
                      <w:noProof/>
                      <w:lang w:val="lv-LV"/>
                    </w:rPr>
                    <w:t xml:space="preserve"> līgumcena bez PVN</w:t>
                  </w:r>
                </w:p>
              </w:tc>
            </w:tr>
            <w:tr w:rsidR="005D4B4F" w:rsidRPr="00555A64" w14:paraId="21EBB066" w14:textId="77777777" w:rsidTr="00265B30">
              <w:trPr>
                <w:trHeight w:val="84"/>
              </w:trPr>
              <w:tc>
                <w:tcPr>
                  <w:tcW w:w="4033" w:type="dxa"/>
                  <w:shd w:val="clear" w:color="auto" w:fill="auto"/>
                  <w:vAlign w:val="center"/>
                </w:tcPr>
                <w:p w14:paraId="284A3650" w14:textId="77777777" w:rsidR="005D4B4F" w:rsidRPr="00C97A18" w:rsidRDefault="005D4B4F" w:rsidP="00265B30">
                  <w:pPr>
                    <w:rPr>
                      <w:rFonts w:ascii="Tahoma" w:hAnsi="Tahoma" w:cs="Tahoma"/>
                      <w:noProof/>
                      <w:highlight w:val="yellow"/>
                      <w:lang w:val="lv-LV"/>
                    </w:rPr>
                  </w:pPr>
                  <w:r w:rsidRPr="0033147C">
                    <w:rPr>
                      <w:rFonts w:ascii="Tahoma" w:hAnsi="Tahoma" w:cs="Tahoma"/>
                    </w:rPr>
                    <w:t>"REĢIONĀLIE PROJEKTI" SIA, reģ. Nr. 40003404474</w:t>
                  </w:r>
                </w:p>
              </w:tc>
              <w:tc>
                <w:tcPr>
                  <w:tcW w:w="3684" w:type="dxa"/>
                  <w:shd w:val="clear" w:color="auto" w:fill="auto"/>
                  <w:vAlign w:val="center"/>
                </w:tcPr>
                <w:p w14:paraId="42126D42" w14:textId="77777777" w:rsidR="005D4B4F" w:rsidRPr="00500619" w:rsidRDefault="005D4B4F" w:rsidP="00265B30">
                  <w:pPr>
                    <w:jc w:val="center"/>
                    <w:rPr>
                      <w:rFonts w:ascii="Tahoma" w:hAnsi="Tahoma" w:cs="Tahoma"/>
                    </w:rPr>
                  </w:pPr>
                  <w:r w:rsidRPr="00500619">
                    <w:rPr>
                      <w:rFonts w:ascii="Tahoma" w:hAnsi="Tahoma" w:cs="Tahoma"/>
                    </w:rPr>
                    <w:t xml:space="preserve">EIRO </w:t>
                  </w:r>
                  <w:r>
                    <w:rPr>
                      <w:rFonts w:ascii="Tahoma" w:hAnsi="Tahoma" w:cs="Tahoma"/>
                    </w:rPr>
                    <w:t>21 840,00</w:t>
                  </w:r>
                </w:p>
                <w:p w14:paraId="57F660C8" w14:textId="77777777" w:rsidR="005D4B4F" w:rsidRPr="00C97A18" w:rsidRDefault="005D4B4F" w:rsidP="00265B30">
                  <w:pPr>
                    <w:jc w:val="center"/>
                    <w:rPr>
                      <w:rFonts w:ascii="Tahoma" w:hAnsi="Tahoma" w:cs="Tahoma"/>
                      <w:bCs/>
                      <w:noProof/>
                      <w:highlight w:val="yellow"/>
                      <w:lang w:val="lv-LV"/>
                    </w:rPr>
                  </w:pPr>
                </w:p>
              </w:tc>
            </w:tr>
          </w:tbl>
          <w:p w14:paraId="69DB076D" w14:textId="77777777" w:rsidR="005D4B4F" w:rsidRPr="00444A8E" w:rsidRDefault="005D4B4F" w:rsidP="00265B30">
            <w:pPr>
              <w:rPr>
                <w:rFonts w:ascii="Tahoma" w:hAnsi="Tahoma" w:cs="Tahoma"/>
                <w:noProof/>
                <w:lang w:val="lv-LV"/>
              </w:rPr>
            </w:pPr>
          </w:p>
        </w:tc>
      </w:tr>
      <w:tr w:rsidR="005D4B4F" w:rsidRPr="00DA444F" w14:paraId="01C82734" w14:textId="77777777" w:rsidTr="00265B30">
        <w:tc>
          <w:tcPr>
            <w:tcW w:w="2411" w:type="dxa"/>
            <w:vAlign w:val="center"/>
          </w:tcPr>
          <w:p w14:paraId="598F2A67" w14:textId="77777777" w:rsidR="005D4B4F" w:rsidRPr="00BE7DD1" w:rsidRDefault="005D4B4F" w:rsidP="00265B30">
            <w:pPr>
              <w:rPr>
                <w:rFonts w:ascii="Tahoma" w:hAnsi="Tahoma" w:cs="Tahoma"/>
                <w:b/>
                <w:lang w:val="lv-LV"/>
              </w:rPr>
            </w:pPr>
            <w:r w:rsidRPr="00BE7DD1">
              <w:rPr>
                <w:rFonts w:ascii="Tahoma" w:hAnsi="Tahoma" w:cs="Tahoma"/>
                <w:b/>
                <w:lang w:val="lv-LV"/>
              </w:rPr>
              <w:t>Par uzvarētāju noteiktā pretendenta salīdzinošās priekšrocības</w:t>
            </w:r>
          </w:p>
        </w:tc>
        <w:tc>
          <w:tcPr>
            <w:tcW w:w="8505" w:type="dxa"/>
            <w:vAlign w:val="center"/>
          </w:tcPr>
          <w:p w14:paraId="645A930C" w14:textId="6C9C574D" w:rsidR="005D4B4F" w:rsidRPr="00CC19B2" w:rsidRDefault="005D4B4F" w:rsidP="00265B30">
            <w:pPr>
              <w:spacing w:after="120"/>
              <w:jc w:val="both"/>
              <w:rPr>
                <w:rFonts w:ascii="Tahoma" w:hAnsi="Tahoma" w:cs="Tahoma"/>
                <w:lang w:val="lv-LV"/>
              </w:rPr>
            </w:pPr>
            <w:r w:rsidRPr="00975EED">
              <w:rPr>
                <w:rFonts w:ascii="Tahoma" w:hAnsi="Tahoma" w:cs="Tahoma"/>
                <w:lang w:val="lv-LV"/>
              </w:rPr>
              <w:t xml:space="preserve">Komisija nolemj līguma slēgšanas tiesības piešķirt </w:t>
            </w:r>
            <w:r w:rsidRPr="001E6DCE">
              <w:rPr>
                <w:rFonts w:ascii="Tahoma" w:hAnsi="Tahoma" w:cs="Tahoma"/>
                <w:b/>
                <w:bCs/>
                <w:lang w:val="lv-LV"/>
              </w:rPr>
              <w:t>"REĢIONĀLIE PROJEKTI" SIA</w:t>
            </w:r>
            <w:r w:rsidRPr="001E6DCE">
              <w:rPr>
                <w:rFonts w:ascii="Tahoma" w:hAnsi="Tahoma" w:cs="Tahoma"/>
                <w:lang w:val="lv-LV"/>
              </w:rPr>
              <w:t>,</w:t>
            </w:r>
            <w:r w:rsidRPr="00500619">
              <w:rPr>
                <w:rFonts w:ascii="Tahoma" w:hAnsi="Tahoma" w:cs="Tahoma"/>
                <w:b/>
                <w:bCs/>
                <w:lang w:val="lv-LV"/>
              </w:rPr>
              <w:t xml:space="preserve"> reģ. Nr.</w:t>
            </w:r>
            <w:r>
              <w:rPr>
                <w:rFonts w:ascii="Tahoma" w:hAnsi="Tahoma" w:cs="Tahoma"/>
                <w:b/>
                <w:bCs/>
                <w:lang w:val="lv-LV"/>
              </w:rPr>
              <w:t xml:space="preserve"> 40003404474</w:t>
            </w:r>
            <w:r w:rsidRPr="00975EED">
              <w:rPr>
                <w:rFonts w:ascii="Tahoma" w:hAnsi="Tahoma" w:cs="Tahoma"/>
                <w:lang w:val="lv-LV"/>
              </w:rPr>
              <w:t xml:space="preserve">, kas atbilst visām Nolikuma un Nolikuma pielikumos noteiktajām prasībām, un ir iesniegusi piedāvājumu ar kopējo līgumcenu </w:t>
            </w:r>
            <w:bookmarkStart w:id="0" w:name="_Hlk52877065"/>
            <w:r w:rsidRPr="007A7F07">
              <w:rPr>
                <w:rFonts w:ascii="Tahoma" w:hAnsi="Tahoma" w:cs="Tahoma"/>
                <w:b/>
                <w:bCs/>
                <w:lang w:val="lv-LV"/>
              </w:rPr>
              <w:t>EUR</w:t>
            </w:r>
            <w:r w:rsidRPr="00975EED">
              <w:rPr>
                <w:rFonts w:ascii="Tahoma" w:hAnsi="Tahoma" w:cs="Tahoma"/>
                <w:lang w:val="lv-LV"/>
              </w:rPr>
              <w:t xml:space="preserve"> </w:t>
            </w:r>
            <w:r>
              <w:rPr>
                <w:rFonts w:ascii="Tahoma" w:hAnsi="Tahoma" w:cs="Tahoma"/>
                <w:b/>
                <w:bCs/>
                <w:noProof/>
                <w:lang w:val="lv-LV"/>
              </w:rPr>
              <w:t>21 840,00</w:t>
            </w:r>
            <w:r w:rsidRPr="00187E64">
              <w:rPr>
                <w:rFonts w:ascii="Tahoma" w:hAnsi="Tahoma" w:cs="Tahoma"/>
                <w:noProof/>
                <w:lang w:val="lv-LV"/>
              </w:rPr>
              <w:t xml:space="preserve"> </w:t>
            </w:r>
            <w:r w:rsidRPr="00975EED">
              <w:rPr>
                <w:rFonts w:ascii="Tahoma" w:hAnsi="Tahoma" w:cs="Tahoma"/>
                <w:lang w:val="lv-LV"/>
              </w:rPr>
              <w:t>(</w:t>
            </w:r>
            <w:r>
              <w:rPr>
                <w:rFonts w:ascii="Tahoma" w:hAnsi="Tahoma" w:cs="Tahoma"/>
                <w:lang w:val="lv-LV"/>
              </w:rPr>
              <w:t xml:space="preserve">divdesmit viens tūkstotis astoņi simti četrdesmit </w:t>
            </w:r>
            <w:r w:rsidRPr="00975EED">
              <w:rPr>
                <w:rFonts w:ascii="Tahoma" w:hAnsi="Tahoma" w:cs="Tahoma"/>
                <w:lang w:val="lv-LV"/>
              </w:rPr>
              <w:t xml:space="preserve">euro un </w:t>
            </w:r>
            <w:r>
              <w:rPr>
                <w:rFonts w:ascii="Tahoma" w:hAnsi="Tahoma" w:cs="Tahoma"/>
                <w:lang w:val="lv-LV"/>
              </w:rPr>
              <w:t>00</w:t>
            </w:r>
            <w:r w:rsidRPr="00975EED">
              <w:rPr>
                <w:rFonts w:ascii="Tahoma" w:hAnsi="Tahoma" w:cs="Tahoma"/>
                <w:lang w:val="lv-LV"/>
              </w:rPr>
              <w:t xml:space="preserve"> centi) bez PVN 21%.</w:t>
            </w:r>
            <w:bookmarkEnd w:id="0"/>
          </w:p>
        </w:tc>
      </w:tr>
      <w:tr w:rsidR="005D4B4F" w:rsidRPr="004657D8" w14:paraId="66DF2308" w14:textId="77777777" w:rsidTr="00265B30">
        <w:tc>
          <w:tcPr>
            <w:tcW w:w="2411" w:type="dxa"/>
            <w:vAlign w:val="center"/>
          </w:tcPr>
          <w:p w14:paraId="7694A252" w14:textId="77777777" w:rsidR="005D4B4F" w:rsidRPr="00BE7DD1" w:rsidRDefault="005D4B4F" w:rsidP="00265B30">
            <w:pPr>
              <w:rPr>
                <w:rFonts w:ascii="Tahoma" w:hAnsi="Tahoma" w:cs="Tahoma"/>
                <w:b/>
                <w:lang w:val="lv-LV"/>
              </w:rPr>
            </w:pPr>
            <w:r w:rsidRPr="00BE7DD1">
              <w:rPr>
                <w:rFonts w:ascii="Tahoma" w:hAnsi="Tahoma" w:cs="Tahoma"/>
                <w:b/>
                <w:lang w:val="lv-LV"/>
              </w:rPr>
              <w:t>Informācija par noraidītajiem pretendentiem</w:t>
            </w:r>
          </w:p>
        </w:tc>
        <w:tc>
          <w:tcPr>
            <w:tcW w:w="8505" w:type="dxa"/>
            <w:vAlign w:val="center"/>
          </w:tcPr>
          <w:p w14:paraId="3F2418FB" w14:textId="77777777" w:rsidR="005D4B4F" w:rsidRPr="00EE788A" w:rsidRDefault="005D4B4F" w:rsidP="00265B30">
            <w:pPr>
              <w:spacing w:after="240"/>
              <w:jc w:val="both"/>
              <w:rPr>
                <w:rFonts w:ascii="Tahoma" w:hAnsi="Tahoma" w:cs="Tahoma"/>
                <w:b/>
                <w:bCs/>
                <w:lang w:val="lv-LV"/>
              </w:rPr>
            </w:pPr>
            <w:r w:rsidRPr="00500619">
              <w:rPr>
                <w:rFonts w:ascii="Tahoma" w:hAnsi="Tahoma" w:cs="Tahoma"/>
                <w:b/>
                <w:bCs/>
                <w:lang w:val="lv-LV"/>
              </w:rPr>
              <w:t>"Ķemers Business and Law Company" SIA</w:t>
            </w:r>
            <w:r>
              <w:rPr>
                <w:rFonts w:ascii="Tahoma" w:hAnsi="Tahoma" w:cs="Tahoma"/>
                <w:b/>
                <w:bCs/>
                <w:lang w:val="lv-LV"/>
              </w:rPr>
              <w:t>,</w:t>
            </w:r>
            <w:r w:rsidRPr="00500619">
              <w:rPr>
                <w:rFonts w:ascii="Tahoma" w:hAnsi="Tahoma" w:cs="Tahoma"/>
                <w:b/>
                <w:bCs/>
                <w:lang w:val="lv-LV"/>
              </w:rPr>
              <w:t xml:space="preserve"> reģ. Nr.</w:t>
            </w:r>
            <w:r>
              <w:rPr>
                <w:rFonts w:ascii="Tahoma" w:hAnsi="Tahoma" w:cs="Tahoma"/>
                <w:b/>
                <w:bCs/>
                <w:lang w:val="lv-LV"/>
              </w:rPr>
              <w:t xml:space="preserve"> </w:t>
            </w:r>
            <w:r w:rsidRPr="00500619">
              <w:rPr>
                <w:rFonts w:ascii="Tahoma" w:hAnsi="Tahoma" w:cs="Tahoma"/>
                <w:b/>
                <w:bCs/>
                <w:lang w:val="lv-LV"/>
              </w:rPr>
              <w:t>44103061476</w:t>
            </w:r>
            <w:r>
              <w:rPr>
                <w:rFonts w:ascii="Tahoma" w:hAnsi="Tahoma" w:cs="Tahoma"/>
                <w:b/>
                <w:bCs/>
                <w:lang w:val="lv-LV"/>
              </w:rPr>
              <w:t xml:space="preserve">, </w:t>
            </w:r>
            <w:r>
              <w:rPr>
                <w:rFonts w:ascii="Tahoma" w:hAnsi="Tahoma" w:cs="Tahoma"/>
              </w:rPr>
              <w:t>piedāvājums neatbilst Nolikuma 2.4.1 punkta prasībām. Komisija nolemj Pretendenta piedāvājumu turpmāk nevērtēt un izslēgt no dalības konkursā;</w:t>
            </w:r>
          </w:p>
        </w:tc>
      </w:tr>
    </w:tbl>
    <w:p w14:paraId="262349C1" w14:textId="72AF13E5" w:rsidR="00FD3B40" w:rsidRPr="005D4B4F" w:rsidRDefault="00FD3B40" w:rsidP="00BF2907">
      <w:pPr>
        <w:jc w:val="center"/>
        <w:rPr>
          <w:rFonts w:ascii="Tahoma" w:eastAsia="Calibri" w:hAnsi="Tahoma" w:cs="Tahoma"/>
          <w:sz w:val="22"/>
          <w:szCs w:val="22"/>
          <w:lang w:eastAsia="en-US"/>
        </w:rPr>
      </w:pPr>
    </w:p>
    <w:sectPr w:rsidR="00FD3B40" w:rsidRPr="005D4B4F" w:rsidSect="002F34E6">
      <w:pgSz w:w="11906" w:h="16838"/>
      <w:pgMar w:top="426" w:right="566"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22BEE"/>
    <w:rsid w:val="000A0CD6"/>
    <w:rsid w:val="000D53EC"/>
    <w:rsid w:val="001002B2"/>
    <w:rsid w:val="001205D1"/>
    <w:rsid w:val="00187E64"/>
    <w:rsid w:val="001F7564"/>
    <w:rsid w:val="00232D0C"/>
    <w:rsid w:val="00242592"/>
    <w:rsid w:val="002A07EE"/>
    <w:rsid w:val="002A3B9C"/>
    <w:rsid w:val="002F1AE5"/>
    <w:rsid w:val="002F34E6"/>
    <w:rsid w:val="003564C4"/>
    <w:rsid w:val="0036402F"/>
    <w:rsid w:val="00385DE2"/>
    <w:rsid w:val="003E29B7"/>
    <w:rsid w:val="004070AA"/>
    <w:rsid w:val="00444A8E"/>
    <w:rsid w:val="004534B0"/>
    <w:rsid w:val="00463EFB"/>
    <w:rsid w:val="004956DF"/>
    <w:rsid w:val="004E7DC5"/>
    <w:rsid w:val="00530149"/>
    <w:rsid w:val="00555A64"/>
    <w:rsid w:val="0057496C"/>
    <w:rsid w:val="005B5070"/>
    <w:rsid w:val="005D4B4F"/>
    <w:rsid w:val="0063523A"/>
    <w:rsid w:val="00676901"/>
    <w:rsid w:val="006A1A71"/>
    <w:rsid w:val="006A5A67"/>
    <w:rsid w:val="006E2995"/>
    <w:rsid w:val="006E7FD2"/>
    <w:rsid w:val="007076B3"/>
    <w:rsid w:val="00717FC9"/>
    <w:rsid w:val="00733EF3"/>
    <w:rsid w:val="00736C38"/>
    <w:rsid w:val="00785CE0"/>
    <w:rsid w:val="00795618"/>
    <w:rsid w:val="007D6275"/>
    <w:rsid w:val="007D65EA"/>
    <w:rsid w:val="007E40A8"/>
    <w:rsid w:val="00831DEE"/>
    <w:rsid w:val="008609AF"/>
    <w:rsid w:val="008F266D"/>
    <w:rsid w:val="009309AA"/>
    <w:rsid w:val="00975EED"/>
    <w:rsid w:val="009A2B9E"/>
    <w:rsid w:val="00A10CC2"/>
    <w:rsid w:val="00A122FA"/>
    <w:rsid w:val="00A263B5"/>
    <w:rsid w:val="00A3232E"/>
    <w:rsid w:val="00A52096"/>
    <w:rsid w:val="00AB38BF"/>
    <w:rsid w:val="00AC1B87"/>
    <w:rsid w:val="00AC1E7F"/>
    <w:rsid w:val="00AD09B2"/>
    <w:rsid w:val="00AE0A04"/>
    <w:rsid w:val="00B7619A"/>
    <w:rsid w:val="00BC269E"/>
    <w:rsid w:val="00BD213F"/>
    <w:rsid w:val="00BE63D8"/>
    <w:rsid w:val="00BE7DD1"/>
    <w:rsid w:val="00BF2907"/>
    <w:rsid w:val="00C071ED"/>
    <w:rsid w:val="00C11A7C"/>
    <w:rsid w:val="00C206E2"/>
    <w:rsid w:val="00C928CD"/>
    <w:rsid w:val="00CA30C6"/>
    <w:rsid w:val="00CC2628"/>
    <w:rsid w:val="00CF53A8"/>
    <w:rsid w:val="00D215A1"/>
    <w:rsid w:val="00D332D3"/>
    <w:rsid w:val="00D44FDA"/>
    <w:rsid w:val="00D663CC"/>
    <w:rsid w:val="00DB0770"/>
    <w:rsid w:val="00DB61CD"/>
    <w:rsid w:val="00E06D28"/>
    <w:rsid w:val="00E165E0"/>
    <w:rsid w:val="00E85B56"/>
    <w:rsid w:val="00ED6D0F"/>
    <w:rsid w:val="00EF3A58"/>
    <w:rsid w:val="00F470AC"/>
    <w:rsid w:val="00F65F1F"/>
    <w:rsid w:val="00F97D04"/>
    <w:rsid w:val="00FA613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customStyle="1" w:styleId="Rakstz2">
    <w:name w:val="Rakstz."/>
    <w:basedOn w:val="Parasts"/>
    <w:rsid w:val="00C071ED"/>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1987135">
      <w:bodyDiv w:val="1"/>
      <w:marLeft w:val="0"/>
      <w:marRight w:val="0"/>
      <w:marTop w:val="0"/>
      <w:marBottom w:val="0"/>
      <w:divBdr>
        <w:top w:val="none" w:sz="0" w:space="0" w:color="auto"/>
        <w:left w:val="none" w:sz="0" w:space="0" w:color="auto"/>
        <w:bottom w:val="none" w:sz="0" w:space="0" w:color="auto"/>
        <w:right w:val="none" w:sz="0" w:space="0" w:color="auto"/>
      </w:divBdr>
    </w:div>
    <w:div w:id="785003482">
      <w:bodyDiv w:val="1"/>
      <w:marLeft w:val="0"/>
      <w:marRight w:val="0"/>
      <w:marTop w:val="0"/>
      <w:marBottom w:val="0"/>
      <w:divBdr>
        <w:top w:val="none" w:sz="0" w:space="0" w:color="auto"/>
        <w:left w:val="none" w:sz="0" w:space="0" w:color="auto"/>
        <w:bottom w:val="none" w:sz="0" w:space="0" w:color="auto"/>
        <w:right w:val="none" w:sz="0" w:space="0" w:color="auto"/>
      </w:divBdr>
    </w:div>
    <w:div w:id="823350751">
      <w:bodyDiv w:val="1"/>
      <w:marLeft w:val="0"/>
      <w:marRight w:val="0"/>
      <w:marTop w:val="0"/>
      <w:marBottom w:val="0"/>
      <w:divBdr>
        <w:top w:val="none" w:sz="0" w:space="0" w:color="auto"/>
        <w:left w:val="none" w:sz="0" w:space="0" w:color="auto"/>
        <w:bottom w:val="none" w:sz="0" w:space="0" w:color="auto"/>
        <w:right w:val="none" w:sz="0" w:space="0" w:color="auto"/>
      </w:divBdr>
    </w:div>
    <w:div w:id="203006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1470</Words>
  <Characters>838</Characters>
  <Application>Microsoft Office Word</Application>
  <DocSecurity>0</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86</cp:revision>
  <cp:lastPrinted>2018-02-06T14:04:00Z</cp:lastPrinted>
  <dcterms:created xsi:type="dcterms:W3CDTF">2015-02-05T08:30:00Z</dcterms:created>
  <dcterms:modified xsi:type="dcterms:W3CDTF">2021-02-01T13:44:00Z</dcterms:modified>
</cp:coreProperties>
</file>