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42A52" w14:textId="77777777" w:rsidR="000D6CF3" w:rsidRPr="00A519C4" w:rsidRDefault="000D6CF3" w:rsidP="000D6CF3">
      <w:pPr>
        <w:tabs>
          <w:tab w:val="left" w:pos="6804"/>
        </w:tabs>
        <w:jc w:val="center"/>
        <w:rPr>
          <w:sz w:val="22"/>
          <w:szCs w:val="22"/>
          <w:lang w:val="lv-LV"/>
        </w:rPr>
      </w:pPr>
      <w:r w:rsidRPr="00A519C4">
        <w:rPr>
          <w:sz w:val="22"/>
          <w:szCs w:val="22"/>
          <w:lang w:val="lv-LV"/>
        </w:rPr>
        <w:t>Olaines novada pašvaldības</w:t>
      </w:r>
    </w:p>
    <w:p w14:paraId="33487EA8" w14:textId="77777777" w:rsidR="000D6CF3" w:rsidRPr="00A519C4" w:rsidRDefault="000D6CF3" w:rsidP="000D6CF3">
      <w:pPr>
        <w:jc w:val="center"/>
        <w:rPr>
          <w:sz w:val="22"/>
          <w:szCs w:val="22"/>
          <w:lang w:val="lv-LV"/>
        </w:rPr>
      </w:pPr>
      <w:r w:rsidRPr="00A519C4">
        <w:rPr>
          <w:sz w:val="22"/>
          <w:szCs w:val="22"/>
          <w:lang w:val="lv-LV"/>
        </w:rPr>
        <w:t>Iepirkuma</w:t>
      </w:r>
      <w:r w:rsidRPr="00A519C4">
        <w:rPr>
          <w:b/>
          <w:sz w:val="22"/>
          <w:szCs w:val="22"/>
          <w:lang w:val="lv-LV"/>
        </w:rPr>
        <w:t xml:space="preserve"> ONP 2026/47 </w:t>
      </w:r>
      <w:r w:rsidRPr="00A519C4">
        <w:rPr>
          <w:sz w:val="22"/>
          <w:szCs w:val="22"/>
          <w:lang w:val="lv-LV"/>
        </w:rPr>
        <w:t>komisijas</w:t>
      </w:r>
    </w:p>
    <w:p w14:paraId="7F2FB809" w14:textId="77777777" w:rsidR="000D6CF3" w:rsidRPr="00A519C4" w:rsidRDefault="000D6CF3" w:rsidP="000D6CF3">
      <w:pPr>
        <w:jc w:val="center"/>
        <w:rPr>
          <w:b/>
          <w:sz w:val="22"/>
          <w:szCs w:val="22"/>
          <w:lang w:val="lv-LV"/>
        </w:rPr>
      </w:pPr>
      <w:r w:rsidRPr="00A519C4">
        <w:rPr>
          <w:b/>
          <w:sz w:val="22"/>
          <w:szCs w:val="22"/>
          <w:lang w:val="lv-LV"/>
        </w:rPr>
        <w:t>„</w:t>
      </w:r>
      <w:r w:rsidRPr="00A519C4">
        <w:rPr>
          <w:b/>
          <w:bCs/>
          <w:sz w:val="22"/>
          <w:szCs w:val="22"/>
          <w:lang w:val="lv-LV"/>
        </w:rPr>
        <w:t>Olaines novada pašvaldības un tās iestāžu 2026. un 2027. gada finanšu pārskata revīzijas pakalpojumi</w:t>
      </w:r>
      <w:r w:rsidRPr="00A519C4">
        <w:rPr>
          <w:b/>
          <w:sz w:val="22"/>
          <w:szCs w:val="22"/>
          <w:lang w:val="lv-LV"/>
        </w:rPr>
        <w:t>”</w:t>
      </w:r>
    </w:p>
    <w:p w14:paraId="64B43CA2" w14:textId="77777777" w:rsidR="000D6CF3" w:rsidRPr="00A519C4" w:rsidRDefault="000D6CF3" w:rsidP="000D6CF3">
      <w:pPr>
        <w:rPr>
          <w:sz w:val="22"/>
          <w:szCs w:val="22"/>
          <w:lang w:val="lv-LV"/>
        </w:rPr>
      </w:pPr>
    </w:p>
    <w:p w14:paraId="71870D5B" w14:textId="77777777" w:rsidR="000D6CF3" w:rsidRPr="00A519C4" w:rsidRDefault="000D6CF3" w:rsidP="000D6CF3">
      <w:pPr>
        <w:jc w:val="center"/>
        <w:rPr>
          <w:b/>
          <w:sz w:val="22"/>
          <w:szCs w:val="22"/>
        </w:rPr>
      </w:pPr>
      <w:r w:rsidRPr="00A519C4">
        <w:rPr>
          <w:b/>
          <w:sz w:val="22"/>
          <w:szCs w:val="22"/>
        </w:rPr>
        <w:t>LĒMUMS</w:t>
      </w:r>
    </w:p>
    <w:p w14:paraId="65185B96" w14:textId="77777777" w:rsidR="000D6CF3" w:rsidRPr="00A519C4" w:rsidRDefault="000D6CF3" w:rsidP="000D6CF3">
      <w:pPr>
        <w:jc w:val="center"/>
        <w:rPr>
          <w:b/>
          <w:sz w:val="22"/>
          <w:szCs w:val="22"/>
        </w:rPr>
      </w:pPr>
    </w:p>
    <w:p w14:paraId="727E6953" w14:textId="77777777" w:rsidR="000D6CF3" w:rsidRPr="00A519C4" w:rsidRDefault="000D6CF3" w:rsidP="000D6CF3">
      <w:pPr>
        <w:spacing w:after="120"/>
        <w:ind w:hanging="142"/>
        <w:rPr>
          <w:b/>
          <w:sz w:val="22"/>
          <w:szCs w:val="22"/>
        </w:rPr>
      </w:pPr>
      <w:r w:rsidRPr="00A519C4">
        <w:rPr>
          <w:sz w:val="22"/>
          <w:szCs w:val="22"/>
          <w:lang w:val="lv-LV"/>
        </w:rPr>
        <w:t>2026.gada 02.septembrī</w:t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</w:r>
      <w:r w:rsidRPr="00A519C4">
        <w:rPr>
          <w:sz w:val="22"/>
          <w:szCs w:val="22"/>
          <w:lang w:val="lv-LV"/>
        </w:rPr>
        <w:tab/>
        <w:t>Olainē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02"/>
        <w:gridCol w:w="8256"/>
      </w:tblGrid>
      <w:tr w:rsidR="000D6CF3" w:rsidRPr="00A519C4" w14:paraId="5AEA4982" w14:textId="77777777" w:rsidTr="005200C9">
        <w:trPr>
          <w:trHeight w:val="597"/>
        </w:trPr>
        <w:tc>
          <w:tcPr>
            <w:tcW w:w="2802" w:type="dxa"/>
            <w:vAlign w:val="center"/>
          </w:tcPr>
          <w:p w14:paraId="769B7B34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  <w:p w14:paraId="45D26304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Identifikācijas numurs</w:t>
            </w:r>
          </w:p>
          <w:p w14:paraId="332D644D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8256" w:type="dxa"/>
            <w:vAlign w:val="center"/>
          </w:tcPr>
          <w:p w14:paraId="6F6D9B43" w14:textId="77777777" w:rsidR="000D6CF3" w:rsidRPr="00A519C4" w:rsidRDefault="000D6CF3" w:rsidP="005200C9">
            <w:pPr>
              <w:rPr>
                <w:sz w:val="22"/>
                <w:szCs w:val="22"/>
              </w:rPr>
            </w:pPr>
            <w:r w:rsidRPr="00A519C4">
              <w:rPr>
                <w:sz w:val="22"/>
                <w:szCs w:val="22"/>
              </w:rPr>
              <w:t>ONP 2026/47</w:t>
            </w:r>
          </w:p>
        </w:tc>
      </w:tr>
      <w:tr w:rsidR="000D6CF3" w:rsidRPr="00A519C4" w14:paraId="4AB1D814" w14:textId="77777777" w:rsidTr="005200C9">
        <w:tc>
          <w:tcPr>
            <w:tcW w:w="2802" w:type="dxa"/>
            <w:vAlign w:val="center"/>
          </w:tcPr>
          <w:p w14:paraId="6912D6EB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Centralizēto iepirkumu institūcija</w:t>
            </w:r>
          </w:p>
        </w:tc>
        <w:tc>
          <w:tcPr>
            <w:tcW w:w="8256" w:type="dxa"/>
            <w:vAlign w:val="center"/>
          </w:tcPr>
          <w:p w14:paraId="12CBD548" w14:textId="77777777" w:rsidR="000D6CF3" w:rsidRPr="00A519C4" w:rsidRDefault="000D6CF3" w:rsidP="005200C9">
            <w:pPr>
              <w:rPr>
                <w:b/>
                <w:noProof/>
                <w:sz w:val="22"/>
                <w:szCs w:val="22"/>
              </w:rPr>
            </w:pPr>
            <w:r w:rsidRPr="00A519C4">
              <w:rPr>
                <w:b/>
                <w:noProof/>
                <w:sz w:val="22"/>
                <w:szCs w:val="22"/>
              </w:rPr>
              <w:t>Olaines novada pašvaldība</w:t>
            </w:r>
          </w:p>
          <w:p w14:paraId="30C1F1D1" w14:textId="77777777" w:rsidR="000D6CF3" w:rsidRPr="00A519C4" w:rsidRDefault="000D6CF3" w:rsidP="005200C9">
            <w:pPr>
              <w:rPr>
                <w:noProof/>
                <w:sz w:val="22"/>
                <w:szCs w:val="22"/>
              </w:rPr>
            </w:pPr>
            <w:r w:rsidRPr="00A519C4">
              <w:rPr>
                <w:noProof/>
                <w:sz w:val="22"/>
                <w:szCs w:val="22"/>
              </w:rPr>
              <w:t>Zemgales iela 33, Olaine, Olaines novads, LV-2114, Latvija</w:t>
            </w:r>
          </w:p>
          <w:p w14:paraId="1B669D6B" w14:textId="77777777" w:rsidR="000D6CF3" w:rsidRPr="00A519C4" w:rsidRDefault="000D6CF3" w:rsidP="005200C9">
            <w:pPr>
              <w:rPr>
                <w:noProof/>
                <w:sz w:val="22"/>
                <w:szCs w:val="22"/>
              </w:rPr>
            </w:pPr>
            <w:r w:rsidRPr="00A519C4">
              <w:rPr>
                <w:noProof/>
                <w:sz w:val="22"/>
                <w:szCs w:val="22"/>
              </w:rPr>
              <w:t>Reģistrācijas Nr.90000024332</w:t>
            </w:r>
          </w:p>
        </w:tc>
      </w:tr>
      <w:tr w:rsidR="000D6CF3" w:rsidRPr="00A519C4" w14:paraId="00385B03" w14:textId="77777777" w:rsidTr="005200C9">
        <w:trPr>
          <w:trHeight w:val="644"/>
        </w:trPr>
        <w:tc>
          <w:tcPr>
            <w:tcW w:w="2802" w:type="dxa"/>
            <w:vAlign w:val="center"/>
          </w:tcPr>
          <w:p w14:paraId="23BB58AD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  <w:p w14:paraId="65459D6B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Iepirkuma metode</w:t>
            </w:r>
          </w:p>
          <w:p w14:paraId="3AB4F108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8256" w:type="dxa"/>
            <w:vAlign w:val="center"/>
          </w:tcPr>
          <w:p w14:paraId="4A8F8D9B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Publisko iepirkumu likuma 9. panta iepirkums, nepiemērojot šī panta sestās un astotās daļas noteikumus, jo pasūtītājs iepērk zvērināta revidenta sniegtus revīzijas pakalpojumus (Publisko iepirkumu likuma 9.panta divdesmit pirmās daļas 4.punkts).</w:t>
            </w:r>
          </w:p>
        </w:tc>
      </w:tr>
      <w:tr w:rsidR="000D6CF3" w:rsidRPr="00A519C4" w14:paraId="78E49CA1" w14:textId="77777777" w:rsidTr="005200C9">
        <w:trPr>
          <w:trHeight w:val="515"/>
        </w:trPr>
        <w:tc>
          <w:tcPr>
            <w:tcW w:w="2802" w:type="dxa"/>
            <w:vAlign w:val="center"/>
          </w:tcPr>
          <w:p w14:paraId="0D08448E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  <w:p w14:paraId="113AB37D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Iepirkuma priekšmets</w:t>
            </w:r>
          </w:p>
          <w:p w14:paraId="1404713C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8256" w:type="dxa"/>
            <w:vAlign w:val="center"/>
          </w:tcPr>
          <w:p w14:paraId="0978C32F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Olaines novada pašvaldības un tās iestāžu 2026.un 2027.gada finanšu pārskata revīzijas pakalpojumi , saskaņā ar Nolikumu un Nolikuma pielikumos noteiktajām prasībām.</w:t>
            </w:r>
          </w:p>
        </w:tc>
      </w:tr>
      <w:tr w:rsidR="000D6CF3" w:rsidRPr="00A519C4" w14:paraId="1E613A66" w14:textId="77777777" w:rsidTr="005200C9">
        <w:trPr>
          <w:trHeight w:val="515"/>
        </w:trPr>
        <w:tc>
          <w:tcPr>
            <w:tcW w:w="2802" w:type="dxa"/>
            <w:vAlign w:val="center"/>
          </w:tcPr>
          <w:p w14:paraId="7559B7AC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CPV kods</w:t>
            </w:r>
          </w:p>
        </w:tc>
        <w:tc>
          <w:tcPr>
            <w:tcW w:w="8256" w:type="dxa"/>
            <w:vAlign w:val="center"/>
          </w:tcPr>
          <w:p w14:paraId="0DE8285D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79212100-4 (Finanšu revīzijas pakalpojumi)</w:t>
            </w:r>
          </w:p>
        </w:tc>
      </w:tr>
      <w:tr w:rsidR="000D6CF3" w:rsidRPr="00A519C4" w14:paraId="3E4FB4DE" w14:textId="77777777" w:rsidTr="005200C9">
        <w:trPr>
          <w:trHeight w:val="608"/>
        </w:trPr>
        <w:tc>
          <w:tcPr>
            <w:tcW w:w="2802" w:type="dxa"/>
            <w:vAlign w:val="center"/>
          </w:tcPr>
          <w:p w14:paraId="130A20E4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Iepirkuma priekšmeta daļas</w:t>
            </w:r>
          </w:p>
        </w:tc>
        <w:tc>
          <w:tcPr>
            <w:tcW w:w="8256" w:type="dxa"/>
            <w:vAlign w:val="center"/>
          </w:tcPr>
          <w:p w14:paraId="069C8966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Iepirkuma priekšmets nav sadalīts daļās</w:t>
            </w:r>
          </w:p>
        </w:tc>
      </w:tr>
      <w:tr w:rsidR="000D6CF3" w:rsidRPr="00A519C4" w14:paraId="12A550FE" w14:textId="77777777" w:rsidTr="005200C9">
        <w:tc>
          <w:tcPr>
            <w:tcW w:w="2802" w:type="dxa"/>
            <w:vAlign w:val="center"/>
          </w:tcPr>
          <w:p w14:paraId="12DA85F0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Uzaicinājumu nosūtīšanas datums</w:t>
            </w:r>
          </w:p>
        </w:tc>
        <w:tc>
          <w:tcPr>
            <w:tcW w:w="8256" w:type="dxa"/>
            <w:vAlign w:val="center"/>
          </w:tcPr>
          <w:p w14:paraId="64510122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18.08.2026.</w:t>
            </w:r>
          </w:p>
        </w:tc>
      </w:tr>
      <w:tr w:rsidR="000D6CF3" w:rsidRPr="00A519C4" w14:paraId="39D09480" w14:textId="77777777" w:rsidTr="005200C9">
        <w:tc>
          <w:tcPr>
            <w:tcW w:w="2802" w:type="dxa"/>
            <w:vAlign w:val="center"/>
          </w:tcPr>
          <w:p w14:paraId="6B20D95E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Piedāvājumu iesniegšanas termiņš</w:t>
            </w:r>
          </w:p>
        </w:tc>
        <w:tc>
          <w:tcPr>
            <w:tcW w:w="8256" w:type="dxa"/>
            <w:vAlign w:val="center"/>
          </w:tcPr>
          <w:p w14:paraId="663FD4B8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02.09.2026.</w:t>
            </w:r>
          </w:p>
        </w:tc>
      </w:tr>
      <w:tr w:rsidR="000D6CF3" w:rsidRPr="00A519C4" w14:paraId="529DE6C5" w14:textId="77777777" w:rsidTr="005200C9">
        <w:trPr>
          <w:trHeight w:val="1786"/>
        </w:trPr>
        <w:tc>
          <w:tcPr>
            <w:tcW w:w="2802" w:type="dxa"/>
            <w:vAlign w:val="center"/>
          </w:tcPr>
          <w:p w14:paraId="11DDBD6E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Pretendentu nosaukumi un to piedāvātās līgumcenas vai vienības cenas, vai citi vērtējamie kritēriji</w:t>
            </w:r>
          </w:p>
        </w:tc>
        <w:tc>
          <w:tcPr>
            <w:tcW w:w="8256" w:type="dxa"/>
            <w:vAlign w:val="center"/>
          </w:tcPr>
          <w:tbl>
            <w:tblPr>
              <w:tblW w:w="775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4074"/>
              <w:gridCol w:w="2826"/>
            </w:tblGrid>
            <w:tr w:rsidR="000D6CF3" w:rsidRPr="00A519C4" w14:paraId="7FD81F73" w14:textId="77777777" w:rsidTr="005200C9">
              <w:tc>
                <w:tcPr>
                  <w:tcW w:w="851" w:type="dxa"/>
                  <w:vAlign w:val="center"/>
                </w:tcPr>
                <w:p w14:paraId="02B8F104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Nr.p.k</w:t>
                  </w:r>
                </w:p>
              </w:tc>
              <w:tc>
                <w:tcPr>
                  <w:tcW w:w="4074" w:type="dxa"/>
                  <w:vAlign w:val="center"/>
                </w:tcPr>
                <w:p w14:paraId="0C02E7F2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Nosaukums</w:t>
                  </w:r>
                </w:p>
              </w:tc>
              <w:tc>
                <w:tcPr>
                  <w:tcW w:w="2826" w:type="dxa"/>
                  <w:vAlign w:val="center"/>
                </w:tcPr>
                <w:p w14:paraId="6688D8F3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Piedāvātā cena EUR</w:t>
                  </w:r>
                </w:p>
                <w:p w14:paraId="2AF7CF4A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(bez PVN)</w:t>
                  </w:r>
                </w:p>
              </w:tc>
            </w:tr>
            <w:tr w:rsidR="000D6CF3" w:rsidRPr="00A519C4" w14:paraId="163F5D98" w14:textId="77777777" w:rsidTr="005200C9">
              <w:trPr>
                <w:trHeight w:val="137"/>
              </w:trPr>
              <w:tc>
                <w:tcPr>
                  <w:tcW w:w="851" w:type="dxa"/>
                  <w:vAlign w:val="center"/>
                </w:tcPr>
                <w:p w14:paraId="213B6941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1.</w:t>
                  </w:r>
                </w:p>
              </w:tc>
              <w:tc>
                <w:tcPr>
                  <w:tcW w:w="4074" w:type="dxa"/>
                </w:tcPr>
                <w:p w14:paraId="7F419A6E" w14:textId="77777777" w:rsidR="000D6CF3" w:rsidRPr="00A519C4" w:rsidRDefault="000D6CF3" w:rsidP="005200C9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sz w:val="22"/>
                      <w:szCs w:val="22"/>
                      <w:lang w:eastAsia="ar-SA"/>
                    </w:rPr>
                    <w:t>SIA “SANDRA DZERELE UN PARTNERIS”</w:t>
                  </w:r>
                </w:p>
              </w:tc>
              <w:tc>
                <w:tcPr>
                  <w:tcW w:w="2826" w:type="dxa"/>
                  <w:vAlign w:val="center"/>
                </w:tcPr>
                <w:p w14:paraId="12CE7A88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33000,00</w:t>
                  </w:r>
                </w:p>
              </w:tc>
            </w:tr>
            <w:tr w:rsidR="000D6CF3" w:rsidRPr="00A519C4" w14:paraId="13D3E974" w14:textId="77777777" w:rsidTr="005200C9">
              <w:trPr>
                <w:trHeight w:val="137"/>
              </w:trPr>
              <w:tc>
                <w:tcPr>
                  <w:tcW w:w="851" w:type="dxa"/>
                  <w:vAlign w:val="center"/>
                </w:tcPr>
                <w:p w14:paraId="17F64DD0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2.</w:t>
                  </w:r>
                </w:p>
              </w:tc>
              <w:tc>
                <w:tcPr>
                  <w:tcW w:w="4074" w:type="dxa"/>
                </w:tcPr>
                <w:p w14:paraId="5F13E3E0" w14:textId="77777777" w:rsidR="000D6CF3" w:rsidRPr="00A519C4" w:rsidRDefault="000D6CF3" w:rsidP="005200C9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sz w:val="22"/>
                      <w:szCs w:val="22"/>
                    </w:rPr>
                    <w:t>SIA “</w:t>
                  </w:r>
                  <w:proofErr w:type="gramStart"/>
                  <w:r w:rsidRPr="00A519C4">
                    <w:rPr>
                      <w:sz w:val="22"/>
                      <w:szCs w:val="22"/>
                    </w:rPr>
                    <w:t>A.KURSĪTES</w:t>
                  </w:r>
                  <w:proofErr w:type="gramEnd"/>
                  <w:r w:rsidRPr="00A519C4">
                    <w:rPr>
                      <w:sz w:val="22"/>
                      <w:szCs w:val="22"/>
                    </w:rPr>
                    <w:t xml:space="preserve"> AUDITORFIRMA”</w:t>
                  </w:r>
                </w:p>
              </w:tc>
              <w:tc>
                <w:tcPr>
                  <w:tcW w:w="2826" w:type="dxa"/>
                  <w:vAlign w:val="center"/>
                </w:tcPr>
                <w:p w14:paraId="1919F4E0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29 000,00</w:t>
                  </w:r>
                </w:p>
              </w:tc>
            </w:tr>
            <w:tr w:rsidR="000D6CF3" w:rsidRPr="00A519C4" w14:paraId="404BD9A0" w14:textId="77777777" w:rsidTr="005200C9">
              <w:trPr>
                <w:trHeight w:val="137"/>
              </w:trPr>
              <w:tc>
                <w:tcPr>
                  <w:tcW w:w="851" w:type="dxa"/>
                  <w:vAlign w:val="center"/>
                </w:tcPr>
                <w:p w14:paraId="43AFC3D5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3.</w:t>
                  </w:r>
                </w:p>
              </w:tc>
              <w:tc>
                <w:tcPr>
                  <w:tcW w:w="4074" w:type="dxa"/>
                </w:tcPr>
                <w:p w14:paraId="48F8A12A" w14:textId="77777777" w:rsidR="000D6CF3" w:rsidRPr="00A519C4" w:rsidRDefault="000D6CF3" w:rsidP="005200C9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sz w:val="22"/>
                      <w:szCs w:val="22"/>
                    </w:rPr>
                    <w:t>SIA "REVIDENTS UN GRĀMATVEDIS"</w:t>
                  </w:r>
                </w:p>
              </w:tc>
              <w:tc>
                <w:tcPr>
                  <w:tcW w:w="2826" w:type="dxa"/>
                  <w:vAlign w:val="center"/>
                </w:tcPr>
                <w:p w14:paraId="054B997C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20 200,00</w:t>
                  </w:r>
                </w:p>
              </w:tc>
            </w:tr>
          </w:tbl>
          <w:p w14:paraId="38E8B614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</w:p>
        </w:tc>
      </w:tr>
      <w:tr w:rsidR="000D6CF3" w:rsidRPr="00A519C4" w14:paraId="7C94DAEC" w14:textId="77777777" w:rsidTr="005200C9">
        <w:tc>
          <w:tcPr>
            <w:tcW w:w="2802" w:type="dxa"/>
            <w:vAlign w:val="center"/>
          </w:tcPr>
          <w:p w14:paraId="0EAAF4AD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Piedāvājuma izvēles kritērijs</w:t>
            </w:r>
          </w:p>
        </w:tc>
        <w:tc>
          <w:tcPr>
            <w:tcW w:w="8256" w:type="dxa"/>
            <w:vAlign w:val="center"/>
          </w:tcPr>
          <w:p w14:paraId="4F7953E8" w14:textId="77777777" w:rsidR="000D6CF3" w:rsidRPr="00A519C4" w:rsidRDefault="000D6CF3" w:rsidP="005200C9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Saimnieciski</w:t>
            </w:r>
            <w:r w:rsidRPr="00A519C4">
              <w:rPr>
                <w:kern w:val="28"/>
                <w:sz w:val="22"/>
                <w:szCs w:val="22"/>
                <w:u w:val="single"/>
                <w:lang w:val="lv-LV" w:eastAsia="lv-LV"/>
              </w:rPr>
              <w:t xml:space="preserve"> </w:t>
            </w:r>
            <w:r w:rsidRPr="00A519C4">
              <w:rPr>
                <w:noProof/>
                <w:sz w:val="22"/>
                <w:szCs w:val="22"/>
                <w:lang w:val="lv-LV"/>
              </w:rPr>
              <w:t>visizdevīgāko</w:t>
            </w:r>
            <w:r w:rsidRPr="00A519C4">
              <w:rPr>
                <w:kern w:val="28"/>
                <w:sz w:val="22"/>
                <w:szCs w:val="22"/>
                <w:u w:val="single"/>
                <w:lang w:val="lv-LV" w:eastAsia="lv-LV"/>
              </w:rPr>
              <w:t xml:space="preserve"> </w:t>
            </w:r>
            <w:r w:rsidRPr="00A519C4">
              <w:rPr>
                <w:noProof/>
                <w:sz w:val="22"/>
                <w:szCs w:val="22"/>
                <w:lang w:val="lv-LV"/>
              </w:rPr>
              <w:t>piedāvājumu, kurš izraudzīts atbilstoši Nolikumā noteiktajām prasībām ar viszemāko piedāvāto kopējo līgumcenu.</w:t>
            </w:r>
          </w:p>
        </w:tc>
      </w:tr>
      <w:tr w:rsidR="000D6CF3" w:rsidRPr="00A519C4" w14:paraId="2B645828" w14:textId="77777777" w:rsidTr="005200C9">
        <w:tc>
          <w:tcPr>
            <w:tcW w:w="2802" w:type="dxa"/>
            <w:vAlign w:val="center"/>
          </w:tcPr>
          <w:p w14:paraId="759F824C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Lēmuma pieņemšanas datums</w:t>
            </w:r>
          </w:p>
        </w:tc>
        <w:tc>
          <w:tcPr>
            <w:tcW w:w="8256" w:type="dxa"/>
            <w:vAlign w:val="center"/>
          </w:tcPr>
          <w:p w14:paraId="0356937A" w14:textId="77777777" w:rsidR="000D6CF3" w:rsidRPr="00A519C4" w:rsidRDefault="000D6CF3" w:rsidP="005200C9">
            <w:pPr>
              <w:rPr>
                <w:noProof/>
                <w:sz w:val="22"/>
                <w:szCs w:val="22"/>
                <w:highlight w:val="yellow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02.09.2026.</w:t>
            </w:r>
          </w:p>
        </w:tc>
      </w:tr>
      <w:tr w:rsidR="000D6CF3" w:rsidRPr="00A519C4" w14:paraId="2E2D5A21" w14:textId="77777777" w:rsidTr="005200C9">
        <w:tc>
          <w:tcPr>
            <w:tcW w:w="2802" w:type="dxa"/>
            <w:vAlign w:val="center"/>
          </w:tcPr>
          <w:p w14:paraId="4396D025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  <w:p w14:paraId="0BBBFE93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Pretendenta nosaukums, ar kuru nolemts slēgt līgumu, līgumcena</w:t>
            </w:r>
          </w:p>
          <w:p w14:paraId="46220CCB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8256" w:type="dxa"/>
            <w:vAlign w:val="center"/>
          </w:tcPr>
          <w:tbl>
            <w:tblPr>
              <w:tblW w:w="775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491"/>
              <w:gridCol w:w="3260"/>
            </w:tblGrid>
            <w:tr w:rsidR="000D6CF3" w:rsidRPr="00A519C4" w14:paraId="52F7510F" w14:textId="77777777" w:rsidTr="005200C9">
              <w:tc>
                <w:tcPr>
                  <w:tcW w:w="4491" w:type="dxa"/>
                  <w:vAlign w:val="center"/>
                </w:tcPr>
                <w:p w14:paraId="235194D9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Nosaukums</w:t>
                  </w:r>
                </w:p>
              </w:tc>
              <w:tc>
                <w:tcPr>
                  <w:tcW w:w="3260" w:type="dxa"/>
                  <w:vAlign w:val="center"/>
                </w:tcPr>
                <w:p w14:paraId="0BC81F27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Kopējā līgumcena EUR</w:t>
                  </w:r>
                </w:p>
                <w:p w14:paraId="175FD83D" w14:textId="77777777" w:rsidR="000D6CF3" w:rsidRPr="00A519C4" w:rsidRDefault="000D6CF3" w:rsidP="005200C9">
                  <w:pPr>
                    <w:jc w:val="center"/>
                    <w:rPr>
                      <w:b/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b/>
                      <w:noProof/>
                      <w:sz w:val="22"/>
                      <w:szCs w:val="22"/>
                      <w:lang w:val="lv-LV"/>
                    </w:rPr>
                    <w:t>(bez PVN)</w:t>
                  </w:r>
                </w:p>
              </w:tc>
            </w:tr>
            <w:tr w:rsidR="000D6CF3" w:rsidRPr="00A519C4" w14:paraId="313C15A3" w14:textId="77777777" w:rsidTr="005200C9">
              <w:trPr>
                <w:trHeight w:val="156"/>
              </w:trPr>
              <w:tc>
                <w:tcPr>
                  <w:tcW w:w="4491" w:type="dxa"/>
                  <w:vAlign w:val="center"/>
                </w:tcPr>
                <w:p w14:paraId="74ED8F6D" w14:textId="77777777" w:rsidR="000D6CF3" w:rsidRPr="00A519C4" w:rsidRDefault="000D6CF3" w:rsidP="005200C9">
                  <w:pPr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sz w:val="22"/>
                      <w:szCs w:val="22"/>
                    </w:rPr>
                    <w:t>SIA "REVIDENTS UN GRĀMATVEDIS"</w:t>
                  </w:r>
                </w:p>
              </w:tc>
              <w:tc>
                <w:tcPr>
                  <w:tcW w:w="3260" w:type="dxa"/>
                  <w:vAlign w:val="center"/>
                </w:tcPr>
                <w:p w14:paraId="58A446C7" w14:textId="77777777" w:rsidR="000D6CF3" w:rsidRPr="00A519C4" w:rsidRDefault="000D6CF3" w:rsidP="005200C9">
                  <w:pPr>
                    <w:jc w:val="center"/>
                    <w:rPr>
                      <w:noProof/>
                      <w:sz w:val="22"/>
                      <w:szCs w:val="22"/>
                      <w:lang w:val="lv-LV"/>
                    </w:rPr>
                  </w:pPr>
                  <w:r w:rsidRPr="00A519C4">
                    <w:rPr>
                      <w:noProof/>
                      <w:sz w:val="22"/>
                      <w:szCs w:val="22"/>
                      <w:lang w:val="lv-LV"/>
                    </w:rPr>
                    <w:t>20 200,00</w:t>
                  </w:r>
                </w:p>
              </w:tc>
            </w:tr>
          </w:tbl>
          <w:p w14:paraId="6916E3C8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</w:p>
        </w:tc>
      </w:tr>
      <w:tr w:rsidR="000D6CF3" w:rsidRPr="00A519C4" w14:paraId="02557019" w14:textId="77777777" w:rsidTr="005200C9">
        <w:tc>
          <w:tcPr>
            <w:tcW w:w="2802" w:type="dxa"/>
            <w:vAlign w:val="center"/>
          </w:tcPr>
          <w:p w14:paraId="1CE7821A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Par uzvarētāju noteiktā pretendenta salīdzinošās priekšrocības</w:t>
            </w:r>
          </w:p>
        </w:tc>
        <w:tc>
          <w:tcPr>
            <w:tcW w:w="8256" w:type="dxa"/>
            <w:vAlign w:val="center"/>
          </w:tcPr>
          <w:p w14:paraId="7876D850" w14:textId="77777777" w:rsidR="000D6CF3" w:rsidRPr="00A519C4" w:rsidRDefault="000D6CF3" w:rsidP="005200C9">
            <w:pPr>
              <w:pStyle w:val="Default"/>
              <w:jc w:val="both"/>
              <w:rPr>
                <w:sz w:val="22"/>
                <w:szCs w:val="22"/>
              </w:rPr>
            </w:pPr>
            <w:r w:rsidRPr="00A519C4">
              <w:rPr>
                <w:b/>
                <w:bCs/>
                <w:sz w:val="22"/>
                <w:szCs w:val="22"/>
              </w:rPr>
              <w:t>SIA "REVIDENTS UN GRĀMATVEDIS"</w:t>
            </w:r>
            <w:r w:rsidRPr="00A519C4">
              <w:rPr>
                <w:b/>
                <w:bCs/>
                <w:noProof/>
                <w:sz w:val="22"/>
                <w:szCs w:val="22"/>
              </w:rPr>
              <w:t>, reģ. Nr</w:t>
            </w:r>
            <w:r w:rsidRPr="00A519C4">
              <w:rPr>
                <w:b/>
                <w:bCs/>
                <w:sz w:val="22"/>
                <w:szCs w:val="22"/>
              </w:rPr>
              <w:t>. 40003402878,</w:t>
            </w:r>
            <w:r w:rsidRPr="00A519C4">
              <w:rPr>
                <w:noProof/>
                <w:sz w:val="22"/>
                <w:szCs w:val="22"/>
              </w:rPr>
              <w:t xml:space="preserve"> atbilst visām Nolikuma prasībām un iesniegusi piedāvājumu ar viszemāko piedāvāto kopējo līgumcenu EUR 20 200,00 (divdesmit tūkstoši divi simti euro un 00 centi) bez PVN.</w:t>
            </w:r>
          </w:p>
        </w:tc>
      </w:tr>
      <w:tr w:rsidR="000D6CF3" w:rsidRPr="00A519C4" w14:paraId="757CF2B8" w14:textId="77777777" w:rsidTr="005200C9">
        <w:tc>
          <w:tcPr>
            <w:tcW w:w="2802" w:type="dxa"/>
            <w:vAlign w:val="center"/>
          </w:tcPr>
          <w:p w14:paraId="22BA2C73" w14:textId="77777777" w:rsidR="000D6CF3" w:rsidRPr="00A519C4" w:rsidRDefault="000D6CF3" w:rsidP="005200C9">
            <w:pPr>
              <w:rPr>
                <w:b/>
                <w:sz w:val="22"/>
                <w:szCs w:val="22"/>
                <w:lang w:val="lv-LV"/>
              </w:rPr>
            </w:pPr>
            <w:r w:rsidRPr="00A519C4">
              <w:rPr>
                <w:b/>
                <w:sz w:val="22"/>
                <w:szCs w:val="22"/>
                <w:lang w:val="lv-LV"/>
              </w:rPr>
              <w:t>Informācija par noraidītajiem pretendentiem</w:t>
            </w:r>
          </w:p>
        </w:tc>
        <w:tc>
          <w:tcPr>
            <w:tcW w:w="8256" w:type="dxa"/>
            <w:vAlign w:val="center"/>
          </w:tcPr>
          <w:p w14:paraId="5B48088D" w14:textId="77777777" w:rsidR="000D6CF3" w:rsidRPr="00A519C4" w:rsidRDefault="000D6CF3" w:rsidP="005200C9">
            <w:pPr>
              <w:rPr>
                <w:noProof/>
                <w:sz w:val="22"/>
                <w:szCs w:val="22"/>
                <w:lang w:val="lv-LV"/>
              </w:rPr>
            </w:pPr>
            <w:r w:rsidRPr="00A519C4">
              <w:rPr>
                <w:noProof/>
                <w:sz w:val="22"/>
                <w:szCs w:val="22"/>
                <w:lang w:val="lv-LV"/>
              </w:rPr>
              <w:t>Noraidīto pretendentu nav</w:t>
            </w:r>
          </w:p>
        </w:tc>
      </w:tr>
    </w:tbl>
    <w:p w14:paraId="55787374" w14:textId="77777777" w:rsidR="000D6CF3" w:rsidRPr="00A519C4" w:rsidRDefault="000D6CF3" w:rsidP="000D6CF3">
      <w:pPr>
        <w:rPr>
          <w:sz w:val="22"/>
          <w:szCs w:val="22"/>
          <w:lang w:val="lv-LV"/>
        </w:rPr>
      </w:pPr>
    </w:p>
    <w:p w14:paraId="388F8DA0" w14:textId="06B46330" w:rsidR="007076B3" w:rsidRPr="000D6CF3" w:rsidRDefault="007076B3" w:rsidP="000D6CF3"/>
    <w:sectPr w:rsidR="007076B3" w:rsidRPr="000D6CF3" w:rsidSect="004C2B4F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B6375"/>
    <w:multiLevelType w:val="hybridMultilevel"/>
    <w:tmpl w:val="F00815C6"/>
    <w:lvl w:ilvl="0" w:tplc="0426000F">
      <w:start w:val="1"/>
      <w:numFmt w:val="decimal"/>
      <w:lvlText w:val="%1."/>
      <w:lvlJc w:val="left"/>
      <w:pPr>
        <w:ind w:left="672" w:hanging="360"/>
      </w:pPr>
    </w:lvl>
    <w:lvl w:ilvl="1" w:tplc="04260019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num w:numId="1" w16cid:durableId="1167288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7DD1"/>
    <w:rsid w:val="00060321"/>
    <w:rsid w:val="00095AC9"/>
    <w:rsid w:val="00097A28"/>
    <w:rsid w:val="000D53EC"/>
    <w:rsid w:val="000D6CF3"/>
    <w:rsid w:val="000F43DB"/>
    <w:rsid w:val="001337BE"/>
    <w:rsid w:val="00170549"/>
    <w:rsid w:val="001A76F1"/>
    <w:rsid w:val="001C63D3"/>
    <w:rsid w:val="00232D0C"/>
    <w:rsid w:val="002F1AE5"/>
    <w:rsid w:val="002F63BE"/>
    <w:rsid w:val="0032451F"/>
    <w:rsid w:val="00355A4E"/>
    <w:rsid w:val="004070AA"/>
    <w:rsid w:val="00421C28"/>
    <w:rsid w:val="00444A8E"/>
    <w:rsid w:val="00463DF2"/>
    <w:rsid w:val="00463EFB"/>
    <w:rsid w:val="004956DF"/>
    <w:rsid w:val="004A1726"/>
    <w:rsid w:val="004A1AFC"/>
    <w:rsid w:val="004B0C33"/>
    <w:rsid w:val="004C2B4F"/>
    <w:rsid w:val="00562BA7"/>
    <w:rsid w:val="0057496C"/>
    <w:rsid w:val="00574CBE"/>
    <w:rsid w:val="006001BB"/>
    <w:rsid w:val="00603FD5"/>
    <w:rsid w:val="006079B4"/>
    <w:rsid w:val="0063523A"/>
    <w:rsid w:val="00676901"/>
    <w:rsid w:val="00696F83"/>
    <w:rsid w:val="006D7A67"/>
    <w:rsid w:val="006E7FD2"/>
    <w:rsid w:val="006F5BEC"/>
    <w:rsid w:val="007076B3"/>
    <w:rsid w:val="00734FC6"/>
    <w:rsid w:val="00741ED2"/>
    <w:rsid w:val="007771AD"/>
    <w:rsid w:val="00795618"/>
    <w:rsid w:val="007A448D"/>
    <w:rsid w:val="007D4D68"/>
    <w:rsid w:val="007E10C4"/>
    <w:rsid w:val="007F14B8"/>
    <w:rsid w:val="008070D8"/>
    <w:rsid w:val="00831DEE"/>
    <w:rsid w:val="008609AF"/>
    <w:rsid w:val="00874DC0"/>
    <w:rsid w:val="008E4124"/>
    <w:rsid w:val="008F2478"/>
    <w:rsid w:val="00903288"/>
    <w:rsid w:val="009137D6"/>
    <w:rsid w:val="009309AA"/>
    <w:rsid w:val="00932816"/>
    <w:rsid w:val="009A2B9E"/>
    <w:rsid w:val="00A10CC2"/>
    <w:rsid w:val="00AC65DC"/>
    <w:rsid w:val="00AD09B2"/>
    <w:rsid w:val="00AE0A04"/>
    <w:rsid w:val="00B64457"/>
    <w:rsid w:val="00BC269E"/>
    <w:rsid w:val="00BE63D8"/>
    <w:rsid w:val="00BE7DD1"/>
    <w:rsid w:val="00C07CB1"/>
    <w:rsid w:val="00C206E2"/>
    <w:rsid w:val="00C46FB5"/>
    <w:rsid w:val="00C71CBD"/>
    <w:rsid w:val="00C90360"/>
    <w:rsid w:val="00CC268A"/>
    <w:rsid w:val="00CF4C98"/>
    <w:rsid w:val="00D01EDB"/>
    <w:rsid w:val="00D1600F"/>
    <w:rsid w:val="00D215A1"/>
    <w:rsid w:val="00D332D3"/>
    <w:rsid w:val="00D46A0F"/>
    <w:rsid w:val="00DB0770"/>
    <w:rsid w:val="00DE4679"/>
    <w:rsid w:val="00E06D28"/>
    <w:rsid w:val="00E165E0"/>
    <w:rsid w:val="00E77DBB"/>
    <w:rsid w:val="00E85B56"/>
    <w:rsid w:val="00EB092E"/>
    <w:rsid w:val="00ED2BA2"/>
    <w:rsid w:val="00ED65EA"/>
    <w:rsid w:val="00EE0E5B"/>
    <w:rsid w:val="00F424EB"/>
    <w:rsid w:val="00F46149"/>
    <w:rsid w:val="00F470AC"/>
    <w:rsid w:val="00F53607"/>
    <w:rsid w:val="00F7105C"/>
    <w:rsid w:val="00FB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5C9E44"/>
  <w15:docId w15:val="{77000E2E-7B9E-4F66-A0E9-A813CE88C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7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3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288"/>
    <w:rPr>
      <w:rFonts w:ascii="Segoe UI" w:eastAsia="Times New Roman" w:hAnsi="Segoe UI" w:cs="Segoe UI"/>
      <w:sz w:val="18"/>
      <w:szCs w:val="18"/>
      <w:lang w:val="en-GB" w:eastAsia="ru-RU"/>
    </w:rPr>
  </w:style>
  <w:style w:type="paragraph" w:customStyle="1" w:styleId="Default">
    <w:name w:val="Default"/>
    <w:rsid w:val="00C71C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fs">
    <w:name w:val="Paragrāfs"/>
    <w:basedOn w:val="Normal"/>
    <w:next w:val="Normal"/>
    <w:rsid w:val="00E77DBB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2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Anita Ivašina</cp:lastModifiedBy>
  <cp:revision>90</cp:revision>
  <cp:lastPrinted>2018-03-05T14:34:00Z</cp:lastPrinted>
  <dcterms:created xsi:type="dcterms:W3CDTF">2015-02-05T08:30:00Z</dcterms:created>
  <dcterms:modified xsi:type="dcterms:W3CDTF">2026-09-02T12:14:00Z</dcterms:modified>
</cp:coreProperties>
</file>