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684A5E">
        <w:rPr>
          <w:rFonts w:ascii="Tahoma" w:hAnsi="Tahoma" w:cs="Tahoma"/>
          <w:b/>
          <w:sz w:val="22"/>
          <w:szCs w:val="22"/>
          <w:lang w:val="lv-LV"/>
        </w:rPr>
        <w:t>ONP 201</w:t>
      </w:r>
      <w:r w:rsidR="001F3A01">
        <w:rPr>
          <w:rFonts w:ascii="Tahoma" w:hAnsi="Tahoma" w:cs="Tahoma"/>
          <w:b/>
          <w:sz w:val="22"/>
          <w:szCs w:val="22"/>
          <w:lang w:val="lv-LV"/>
        </w:rPr>
        <w:t>9</w:t>
      </w:r>
      <w:r w:rsidR="00684A5E">
        <w:rPr>
          <w:rFonts w:ascii="Tahoma" w:hAnsi="Tahoma" w:cs="Tahoma"/>
          <w:b/>
          <w:sz w:val="22"/>
          <w:szCs w:val="22"/>
          <w:lang w:val="lv-LV"/>
        </w:rPr>
        <w:t>/</w:t>
      </w:r>
      <w:r w:rsidR="001F3A01">
        <w:rPr>
          <w:rFonts w:ascii="Tahoma" w:hAnsi="Tahoma" w:cs="Tahoma"/>
          <w:b/>
          <w:sz w:val="22"/>
          <w:szCs w:val="22"/>
          <w:lang w:val="lv-LV"/>
        </w:rPr>
        <w:t>18</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1F3A01" w:rsidRPr="001F3A01">
        <w:rPr>
          <w:rFonts w:ascii="Tahoma" w:hAnsi="Tahoma" w:cs="Tahoma"/>
          <w:b/>
          <w:bCs/>
          <w:sz w:val="22"/>
          <w:szCs w:val="22"/>
          <w:lang w:val="lv-LV"/>
        </w:rPr>
        <w:t>Būvprojekta „Daudzstāvu administratīvās ēkas Zemgales ielā 33, Olainē, konstruktīvā stāvokļa uzlabošana, pagrabu telpu atjaunošana un energoefektivitātes paaugstināšana” izstrāde un autoruzraudzība</w:t>
      </w:r>
      <w:r w:rsidRPr="001F3A01">
        <w:rPr>
          <w:rFonts w:ascii="Tahoma" w:hAnsi="Tahoma" w:cs="Tahoma"/>
          <w:b/>
          <w:bCs/>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684A5E" w:rsidP="00AD09B2">
      <w:pPr>
        <w:spacing w:after="120"/>
        <w:ind w:hanging="142"/>
        <w:rPr>
          <w:rFonts w:ascii="Tahoma" w:hAnsi="Tahoma" w:cs="Tahoma"/>
          <w:b/>
          <w:color w:val="FF0000"/>
        </w:rPr>
      </w:pPr>
      <w:r>
        <w:rPr>
          <w:rFonts w:ascii="Tahoma" w:hAnsi="Tahoma" w:cs="Tahoma"/>
          <w:lang w:val="lv-LV"/>
        </w:rPr>
        <w:t>201</w:t>
      </w:r>
      <w:r w:rsidR="001F3A01">
        <w:rPr>
          <w:rFonts w:ascii="Tahoma" w:hAnsi="Tahoma" w:cs="Tahoma"/>
          <w:lang w:val="lv-LV"/>
        </w:rPr>
        <w:t>9</w:t>
      </w:r>
      <w:r>
        <w:rPr>
          <w:rFonts w:ascii="Tahoma" w:hAnsi="Tahoma" w:cs="Tahoma"/>
          <w:lang w:val="lv-LV"/>
        </w:rPr>
        <w:t>.gada</w:t>
      </w:r>
      <w:r w:rsidR="001F3A01">
        <w:rPr>
          <w:rFonts w:ascii="Tahoma" w:hAnsi="Tahoma" w:cs="Tahoma"/>
          <w:lang w:val="lv-LV"/>
        </w:rPr>
        <w:t xml:space="preserve"> 10.maijā</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6962F8" w:rsidP="00753F18">
            <w:pPr>
              <w:rPr>
                <w:rFonts w:ascii="Tahoma" w:hAnsi="Tahoma" w:cs="Tahoma"/>
              </w:rPr>
            </w:pPr>
            <w:r>
              <w:rPr>
                <w:rFonts w:ascii="Tahoma" w:hAnsi="Tahoma" w:cs="Tahoma"/>
              </w:rPr>
              <w:t>ONP</w:t>
            </w:r>
            <w:r w:rsidR="00764C05">
              <w:rPr>
                <w:rFonts w:ascii="Tahoma" w:hAnsi="Tahoma" w:cs="Tahoma"/>
              </w:rPr>
              <w:t xml:space="preserve"> </w:t>
            </w:r>
            <w:r w:rsidR="00684A5E">
              <w:rPr>
                <w:rFonts w:ascii="Tahoma" w:hAnsi="Tahoma" w:cs="Tahoma"/>
              </w:rPr>
              <w:t>201</w:t>
            </w:r>
            <w:r w:rsidR="001F3A01">
              <w:rPr>
                <w:rFonts w:ascii="Tahoma" w:hAnsi="Tahoma" w:cs="Tahoma"/>
              </w:rPr>
              <w:t>9</w:t>
            </w:r>
            <w:r w:rsidR="00684A5E">
              <w:rPr>
                <w:rFonts w:ascii="Tahoma" w:hAnsi="Tahoma" w:cs="Tahoma"/>
              </w:rPr>
              <w:t>/</w:t>
            </w:r>
            <w:r w:rsidR="001F3A01">
              <w:rPr>
                <w:rFonts w:ascii="Tahoma" w:hAnsi="Tahoma" w:cs="Tahoma"/>
              </w:rPr>
              <w:t>18</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1F3A01" w:rsidRPr="00781EF9" w:rsidRDefault="001F3A01" w:rsidP="001F3A01">
            <w:pPr>
              <w:rPr>
                <w:rFonts w:ascii="Tahoma" w:hAnsi="Tahoma" w:cs="Tahoma"/>
                <w:b/>
                <w:noProof/>
              </w:rPr>
            </w:pPr>
            <w:r w:rsidRPr="00781EF9">
              <w:rPr>
                <w:rFonts w:ascii="Tahoma" w:hAnsi="Tahoma" w:cs="Tahoma"/>
                <w:b/>
                <w:noProof/>
              </w:rPr>
              <w:t>Olaines novada pašvaldība</w:t>
            </w:r>
          </w:p>
          <w:p w:rsidR="001F3A01" w:rsidRPr="00781EF9" w:rsidRDefault="001F3A01" w:rsidP="001F3A01">
            <w:pPr>
              <w:rPr>
                <w:rFonts w:ascii="Tahoma" w:hAnsi="Tahoma" w:cs="Tahoma"/>
                <w:noProof/>
              </w:rPr>
            </w:pPr>
            <w:r w:rsidRPr="00781EF9">
              <w:rPr>
                <w:rFonts w:ascii="Tahoma" w:hAnsi="Tahoma" w:cs="Tahoma"/>
                <w:noProof/>
              </w:rPr>
              <w:t>Zemgales iela 33, Olaine, Olaines novads, LV-2114, Latvija</w:t>
            </w:r>
          </w:p>
          <w:p w:rsidR="002F1AE5" w:rsidRPr="002F1AE5" w:rsidRDefault="001F3A01" w:rsidP="001F3A01">
            <w:pPr>
              <w:rPr>
                <w:rFonts w:ascii="Tahoma" w:hAnsi="Tahoma" w:cs="Tahoma"/>
                <w:noProof/>
              </w:rPr>
            </w:pPr>
            <w:r w:rsidRPr="00781EF9">
              <w:rPr>
                <w:rFonts w:ascii="Tahoma" w:hAnsi="Tahoma" w:cs="Tahoma"/>
                <w:noProof/>
              </w:rPr>
              <w:t>Reģistrācijas Nr.90000024332</w:t>
            </w:r>
          </w:p>
        </w:tc>
      </w:tr>
      <w:tr w:rsidR="00BE7DD1" w:rsidRPr="009F4A3C"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1F3A0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6962F8" w:rsidRDefault="001F3A01" w:rsidP="006746E1">
            <w:pPr>
              <w:rPr>
                <w:rFonts w:ascii="Tahoma" w:hAnsi="Tahoma" w:cs="Tahoma"/>
                <w:noProof/>
                <w:lang w:val="lv-LV"/>
              </w:rPr>
            </w:pPr>
            <w:r w:rsidRPr="001F3A01">
              <w:rPr>
                <w:rFonts w:ascii="Tahoma" w:hAnsi="Tahoma" w:cs="Tahoma"/>
                <w:noProof/>
                <w:lang w:val="lv-LV"/>
              </w:rPr>
              <w:t>Būvprojekta „Daudzstāvu administratīvās ēkas Zemgales ielā 33, Olainē, konstruktīvā stāvokļa uzlabošana, pagrabu telpu atjaunošana un energoefektivitātes paaugstināšana” izstrāde un autoruzraudzība</w:t>
            </w:r>
            <w:r w:rsidRPr="00753F18">
              <w:rPr>
                <w:rFonts w:ascii="Tahoma" w:hAnsi="Tahoma" w:cs="Tahoma"/>
                <w:noProof/>
                <w:lang w:val="lv-LV"/>
              </w:rPr>
              <w:t xml:space="preserve"> </w:t>
            </w:r>
            <w:r w:rsidR="00753F18" w:rsidRPr="00753F18">
              <w:rPr>
                <w:rFonts w:ascii="Tahoma" w:hAnsi="Tahoma" w:cs="Tahoma"/>
                <w:noProof/>
                <w:lang w:val="lv-LV"/>
              </w:rPr>
              <w:t>saskaņā ar Nolikumu un Nolikuma pielikumos noteiktajām prasībām.</w:t>
            </w:r>
          </w:p>
        </w:tc>
      </w:tr>
      <w:tr w:rsidR="009379D8" w:rsidRPr="001F3A01" w:rsidTr="00E06D28">
        <w:tc>
          <w:tcPr>
            <w:tcW w:w="2802" w:type="dxa"/>
            <w:vAlign w:val="center"/>
          </w:tcPr>
          <w:p w:rsidR="009379D8" w:rsidRPr="00BE7DD1" w:rsidRDefault="009379D8" w:rsidP="009379D8">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9379D8" w:rsidRPr="00232D0C" w:rsidRDefault="009379D8" w:rsidP="009379D8">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872639" w:rsidRDefault="001F3A01" w:rsidP="00753F18">
            <w:pPr>
              <w:rPr>
                <w:rFonts w:ascii="Tahoma" w:hAnsi="Tahoma" w:cs="Tahoma"/>
                <w:noProof/>
                <w:color w:val="FF0000"/>
                <w:lang w:val="lv-LV"/>
              </w:rPr>
            </w:pPr>
            <w:r>
              <w:rPr>
                <w:rFonts w:ascii="Tahoma" w:hAnsi="Tahoma" w:cs="Tahoma"/>
                <w:noProof/>
                <w:lang w:val="lv-LV"/>
              </w:rPr>
              <w:t>29</w:t>
            </w:r>
            <w:r w:rsidR="00753F18">
              <w:rPr>
                <w:rFonts w:ascii="Tahoma" w:hAnsi="Tahoma" w:cs="Tahoma"/>
                <w:noProof/>
                <w:lang w:val="lv-LV"/>
              </w:rPr>
              <w:t>.</w:t>
            </w:r>
            <w:r>
              <w:rPr>
                <w:rFonts w:ascii="Tahoma" w:hAnsi="Tahoma" w:cs="Tahoma"/>
                <w:noProof/>
                <w:lang w:val="lv-LV"/>
              </w:rPr>
              <w:t>04</w:t>
            </w:r>
            <w:r w:rsidR="009F4A3C">
              <w:rPr>
                <w:rFonts w:ascii="Tahoma" w:hAnsi="Tahoma" w:cs="Tahoma"/>
                <w:noProof/>
                <w:lang w:val="lv-LV"/>
              </w:rPr>
              <w:t>.201</w:t>
            </w:r>
            <w:r>
              <w:rPr>
                <w:rFonts w:ascii="Tahoma" w:hAnsi="Tahoma" w:cs="Tahoma"/>
                <w:noProof/>
                <w:lang w:val="lv-LV"/>
              </w:rPr>
              <w:t>9</w:t>
            </w:r>
            <w:r w:rsidR="002F1AE5" w:rsidRPr="00584CA6">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1F3A01" w:rsidP="00753F18">
            <w:pPr>
              <w:rPr>
                <w:rFonts w:ascii="Tahoma" w:hAnsi="Tahoma" w:cs="Tahoma"/>
                <w:noProof/>
                <w:lang w:val="lv-LV"/>
              </w:rPr>
            </w:pPr>
            <w:r>
              <w:rPr>
                <w:rFonts w:ascii="Tahoma" w:hAnsi="Tahoma" w:cs="Tahoma"/>
                <w:noProof/>
                <w:lang w:val="lv-LV"/>
              </w:rPr>
              <w:t>17</w:t>
            </w:r>
            <w:r w:rsidR="00753F18">
              <w:rPr>
                <w:rFonts w:ascii="Tahoma" w:hAnsi="Tahoma" w:cs="Tahoma"/>
                <w:noProof/>
                <w:lang w:val="lv-LV"/>
              </w:rPr>
              <w:t>.</w:t>
            </w:r>
            <w:r>
              <w:rPr>
                <w:rFonts w:ascii="Tahoma" w:hAnsi="Tahoma" w:cs="Tahoma"/>
                <w:noProof/>
                <w:lang w:val="lv-LV"/>
              </w:rPr>
              <w:t>05</w:t>
            </w:r>
            <w:r w:rsidR="009F4A3C">
              <w:rPr>
                <w:rFonts w:ascii="Tahoma" w:hAnsi="Tahoma" w:cs="Tahoma"/>
                <w:noProof/>
                <w:lang w:val="lv-LV"/>
              </w:rPr>
              <w:t>.201</w:t>
            </w:r>
            <w:r>
              <w:rPr>
                <w:rFonts w:ascii="Tahoma" w:hAnsi="Tahoma" w:cs="Tahoma"/>
                <w:noProof/>
                <w:lang w:val="lv-LV"/>
              </w:rPr>
              <w:t>9</w:t>
            </w:r>
            <w:r w:rsidR="002F1AE5" w:rsidRPr="00232D0C">
              <w:rPr>
                <w:rFonts w:ascii="Tahoma" w:hAnsi="Tahoma" w:cs="Tahoma"/>
                <w:noProof/>
                <w:lang w:val="lv-LV"/>
              </w:rPr>
              <w:t>.</w:t>
            </w:r>
          </w:p>
        </w:tc>
      </w:tr>
      <w:tr w:rsidR="008066F4" w:rsidTr="00E06D28">
        <w:tc>
          <w:tcPr>
            <w:tcW w:w="2802" w:type="dxa"/>
            <w:vAlign w:val="center"/>
          </w:tcPr>
          <w:p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1F3A0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1F3A01" w:rsidRPr="00444A8E" w:rsidRDefault="00753F18" w:rsidP="001F3A01">
            <w:pPr>
              <w:rPr>
                <w:rFonts w:ascii="Tahoma" w:hAnsi="Tahoma" w:cs="Tahoma"/>
                <w:noProof/>
                <w:lang w:val="lv-LV"/>
              </w:rPr>
            </w:pPr>
            <w:r>
              <w:rPr>
                <w:rFonts w:ascii="Tahoma" w:hAnsi="Tahoma" w:cs="Tahoma"/>
                <w:noProof/>
                <w:lang w:val="lv-LV"/>
              </w:rPr>
              <w:t>S</w:t>
            </w:r>
            <w:r w:rsidRPr="00753F18">
              <w:rPr>
                <w:rFonts w:ascii="Tahoma" w:hAnsi="Tahoma" w:cs="Tahoma"/>
                <w:noProof/>
                <w:lang w:val="lv-LV"/>
              </w:rPr>
              <w:t>aimnieciski visizdevīgāk</w:t>
            </w:r>
            <w:r>
              <w:rPr>
                <w:rFonts w:ascii="Tahoma" w:hAnsi="Tahoma" w:cs="Tahoma"/>
                <w:noProof/>
                <w:lang w:val="lv-LV"/>
              </w:rPr>
              <w:t>ais</w:t>
            </w:r>
            <w:r w:rsidRPr="00753F18">
              <w:rPr>
                <w:rFonts w:ascii="Tahoma" w:hAnsi="Tahoma" w:cs="Tahoma"/>
                <w:noProof/>
                <w:lang w:val="lv-LV"/>
              </w:rPr>
              <w:t xml:space="preserve"> piedāvājum</w:t>
            </w:r>
            <w:r>
              <w:rPr>
                <w:rFonts w:ascii="Tahoma" w:hAnsi="Tahoma" w:cs="Tahoma"/>
                <w:noProof/>
                <w:lang w:val="lv-LV"/>
              </w:rPr>
              <w:t>s</w:t>
            </w:r>
            <w:r w:rsidRPr="00753F18">
              <w:rPr>
                <w:rFonts w:ascii="Tahoma" w:hAnsi="Tahoma" w:cs="Tahoma"/>
                <w:noProof/>
                <w:lang w:val="lv-LV"/>
              </w:rPr>
              <w:t>,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F3A01" w:rsidP="002F1AE5">
            <w:pPr>
              <w:rPr>
                <w:rFonts w:ascii="Tahoma" w:hAnsi="Tahoma" w:cs="Tahoma"/>
                <w:noProof/>
                <w:lang w:val="lv-LV"/>
              </w:rPr>
            </w:pPr>
            <w:r>
              <w:rPr>
                <w:rFonts w:ascii="Tahoma" w:hAnsi="Tahoma" w:cs="Tahoma"/>
                <w:noProof/>
                <w:lang w:val="lv-LV"/>
              </w:rPr>
              <w:t>10.05.2019.</w:t>
            </w:r>
          </w:p>
        </w:tc>
      </w:tr>
      <w:tr w:rsidR="00E668B3" w:rsidRPr="001F3A01" w:rsidTr="00035211">
        <w:tc>
          <w:tcPr>
            <w:tcW w:w="2802" w:type="dxa"/>
            <w:vAlign w:val="center"/>
          </w:tcPr>
          <w:p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rsidR="00E668B3" w:rsidRPr="002038CB" w:rsidRDefault="00764D6F" w:rsidP="00E16D89">
            <w:pPr>
              <w:jc w:val="both"/>
              <w:rPr>
                <w:rFonts w:ascii="Tahoma" w:hAnsi="Tahoma" w:cs="Tahoma"/>
                <w:lang w:val="lv-LV"/>
              </w:rPr>
            </w:pPr>
            <w:r>
              <w:rPr>
                <w:rFonts w:ascii="Tahoma" w:hAnsi="Tahoma" w:cs="Tahoma"/>
                <w:lang w:val="lv-LV"/>
              </w:rPr>
              <w:t>Saskaņā</w:t>
            </w:r>
            <w:r w:rsidR="007F3310">
              <w:rPr>
                <w:rFonts w:ascii="Tahoma" w:hAnsi="Tahoma" w:cs="Tahoma"/>
                <w:lang w:val="lv-LV"/>
              </w:rPr>
              <w:t xml:space="preserve"> ar Publisko iepirkumu likuma 9</w:t>
            </w:r>
            <w:r>
              <w:rPr>
                <w:rFonts w:ascii="Tahoma" w:hAnsi="Tahoma" w:cs="Tahoma"/>
                <w:lang w:val="lv-LV"/>
              </w:rPr>
              <w:t xml:space="preserve">.panta </w:t>
            </w:r>
            <w:r w:rsidR="007F3310">
              <w:rPr>
                <w:rFonts w:ascii="Tahoma" w:hAnsi="Tahoma" w:cs="Tahoma"/>
                <w:lang w:val="lv-LV"/>
              </w:rPr>
              <w:t>15.</w:t>
            </w:r>
            <w:r>
              <w:rPr>
                <w:rFonts w:ascii="Tahoma" w:hAnsi="Tahoma" w:cs="Tahoma"/>
                <w:lang w:val="lv-LV"/>
              </w:rPr>
              <w:t xml:space="preserve">daļu, iepirkumu komisija vienbalsīgi </w:t>
            </w:r>
            <w:r w:rsidRPr="001F3A01">
              <w:rPr>
                <w:rFonts w:ascii="Tahoma" w:hAnsi="Tahoma" w:cs="Tahoma"/>
                <w:lang w:val="lv-LV"/>
              </w:rPr>
              <w:t>nolemj</w:t>
            </w:r>
            <w:r>
              <w:rPr>
                <w:rFonts w:ascii="Tahoma" w:hAnsi="Tahoma" w:cs="Tahoma"/>
                <w:lang w:val="lv-LV"/>
              </w:rPr>
              <w:t xml:space="preserve"> </w:t>
            </w:r>
            <w:r w:rsidR="00EC6570" w:rsidRPr="001F3A01">
              <w:rPr>
                <w:rFonts w:ascii="Tahoma" w:hAnsi="Tahoma" w:cs="Tahoma"/>
                <w:lang w:val="lv-LV"/>
              </w:rPr>
              <w:t>pārtraukt</w:t>
            </w:r>
            <w:r w:rsidRPr="001F3A01">
              <w:rPr>
                <w:rFonts w:ascii="Tahoma" w:hAnsi="Tahoma" w:cs="Tahoma"/>
                <w:lang w:val="lv-LV"/>
              </w:rPr>
              <w:t xml:space="preserve"> </w:t>
            </w:r>
            <w:r w:rsidR="00F26A26">
              <w:rPr>
                <w:rFonts w:ascii="Tahoma" w:hAnsi="Tahoma" w:cs="Tahoma"/>
                <w:lang w:val="lv-LV"/>
              </w:rPr>
              <w:t>iepirkumu</w:t>
            </w:r>
            <w:r>
              <w:rPr>
                <w:rFonts w:ascii="Tahoma" w:hAnsi="Tahoma" w:cs="Tahoma"/>
                <w:lang w:val="lv-LV"/>
              </w:rPr>
              <w:t xml:space="preserve"> ONP </w:t>
            </w:r>
            <w:r w:rsidR="00684A5E">
              <w:rPr>
                <w:rFonts w:ascii="Tahoma" w:hAnsi="Tahoma" w:cs="Tahoma"/>
                <w:lang w:val="lv-LV"/>
              </w:rPr>
              <w:t>201</w:t>
            </w:r>
            <w:r w:rsidR="001F3A01">
              <w:rPr>
                <w:rFonts w:ascii="Tahoma" w:hAnsi="Tahoma" w:cs="Tahoma"/>
                <w:lang w:val="lv-LV"/>
              </w:rPr>
              <w:t>9</w:t>
            </w:r>
            <w:r w:rsidR="00684A5E">
              <w:rPr>
                <w:rFonts w:ascii="Tahoma" w:hAnsi="Tahoma" w:cs="Tahoma"/>
                <w:lang w:val="lv-LV"/>
              </w:rPr>
              <w:t>/</w:t>
            </w:r>
            <w:r w:rsidR="001F3A01">
              <w:rPr>
                <w:rFonts w:ascii="Tahoma" w:hAnsi="Tahoma" w:cs="Tahoma"/>
                <w:lang w:val="lv-LV"/>
              </w:rPr>
              <w:t>18</w:t>
            </w:r>
            <w:r>
              <w:rPr>
                <w:rFonts w:ascii="Tahoma" w:hAnsi="Tahoma" w:cs="Tahoma"/>
                <w:lang w:val="lv-LV"/>
              </w:rPr>
              <w:t xml:space="preserve"> “</w:t>
            </w:r>
            <w:r w:rsidR="001F3A01" w:rsidRPr="001F3A01">
              <w:rPr>
                <w:rFonts w:ascii="Tahoma" w:hAnsi="Tahoma" w:cs="Tahoma"/>
                <w:lang w:val="lv-LV"/>
              </w:rPr>
              <w:t>Būvprojekta „Daudzstāvu administratīvās ēkas Zemgales ielā 33, Olainē, konstruktīvā stāvokļa uzlabošana, pagrabu telpu atjaunošana un energoefektivitātes paaugstināšana” izstrāde un autoruzraudzība</w:t>
            </w:r>
            <w:r>
              <w:rPr>
                <w:rFonts w:ascii="Tahoma" w:hAnsi="Tahoma" w:cs="Tahoma"/>
                <w:lang w:val="lv-LV"/>
              </w:rPr>
              <w:t>”, jo</w:t>
            </w:r>
            <w:r w:rsidR="009379D8" w:rsidRPr="001C08DC">
              <w:rPr>
                <w:rFonts w:ascii="Tahoma" w:hAnsi="Tahoma" w:cs="Tahoma"/>
                <w:lang w:val="lv-LV"/>
              </w:rPr>
              <w:t xml:space="preserve"> </w:t>
            </w:r>
            <w:r w:rsidR="009379D8">
              <w:rPr>
                <w:rFonts w:ascii="Tahoma" w:hAnsi="Tahoma" w:cs="Tahoma"/>
                <w:lang w:val="lv-LV"/>
              </w:rPr>
              <w:t>nepieciešami būtiski grozījumi tehniskajā specifikācijā</w:t>
            </w:r>
            <w:r>
              <w:rPr>
                <w:rFonts w:ascii="Tahoma" w:hAnsi="Tahoma" w:cs="Tahoma"/>
                <w:lang w:val="lv-LV"/>
              </w:rPr>
              <w:t>.</w:t>
            </w:r>
            <w:r w:rsidR="00230609" w:rsidRPr="00230609">
              <w:rPr>
                <w:rFonts w:ascii="Tahoma" w:hAnsi="Tahoma" w:cs="Tahoma"/>
                <w:lang w:val="lv-LV"/>
              </w:rPr>
              <w:t xml:space="preserve"> </w:t>
            </w:r>
          </w:p>
        </w:tc>
      </w:tr>
    </w:tbl>
    <w:p w:rsidR="00BE7DD1" w:rsidRPr="007842C8" w:rsidRDefault="00BE7DD1" w:rsidP="00BE7DD1">
      <w:pPr>
        <w:rPr>
          <w:lang w:val="lv-LV"/>
        </w:rPr>
      </w:pPr>
    </w:p>
    <w:p w:rsidR="002038CB" w:rsidRDefault="002038CB" w:rsidP="00BE7DD1">
      <w:pPr>
        <w:rPr>
          <w:rFonts w:ascii="Tahoma" w:hAnsi="Tahoma" w:cs="Tahoma"/>
          <w:sz w:val="22"/>
          <w:szCs w:val="22"/>
          <w:lang w:val="lv-LV"/>
        </w:rPr>
      </w:pPr>
    </w:p>
    <w:p w:rsidR="008B7A30" w:rsidRDefault="008B7A30" w:rsidP="00BE7DD1">
      <w:pPr>
        <w:rPr>
          <w:rFonts w:ascii="Tahoma" w:hAnsi="Tahoma" w:cs="Tahoma"/>
          <w:sz w:val="22"/>
          <w:szCs w:val="22"/>
          <w:lang w:val="lv-LV"/>
        </w:rPr>
      </w:pPr>
    </w:p>
    <w:p w:rsidR="00D6136F" w:rsidRPr="00AD09B2" w:rsidRDefault="00D6136F">
      <w:pPr>
        <w:rPr>
          <w:rFonts w:ascii="Tahoma" w:hAnsi="Tahoma" w:cs="Tahoma"/>
          <w:sz w:val="22"/>
          <w:szCs w:val="22"/>
          <w:lang w:val="lv-LV"/>
        </w:rPr>
      </w:pPr>
      <w:bookmarkStart w:id="0" w:name="_GoBack"/>
      <w:bookmarkEnd w:id="0"/>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5FB732D6"/>
    <w:multiLevelType w:val="multilevel"/>
    <w:tmpl w:val="4C3AB6B0"/>
    <w:lvl w:ilvl="0">
      <w:start w:val="1"/>
      <w:numFmt w:val="decimal"/>
      <w:pStyle w:val="Virsraksts3"/>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162F"/>
    <w:rsid w:val="00035211"/>
    <w:rsid w:val="0006205A"/>
    <w:rsid w:val="000C3DF5"/>
    <w:rsid w:val="000C6DFA"/>
    <w:rsid w:val="000D19B3"/>
    <w:rsid w:val="000D1D55"/>
    <w:rsid w:val="000D53EC"/>
    <w:rsid w:val="000E14DD"/>
    <w:rsid w:val="000E6298"/>
    <w:rsid w:val="00104BDD"/>
    <w:rsid w:val="001052DE"/>
    <w:rsid w:val="00157A15"/>
    <w:rsid w:val="001F3A01"/>
    <w:rsid w:val="002038CB"/>
    <w:rsid w:val="00230609"/>
    <w:rsid w:val="00232D0C"/>
    <w:rsid w:val="0027378D"/>
    <w:rsid w:val="002C647A"/>
    <w:rsid w:val="002C7792"/>
    <w:rsid w:val="002D1506"/>
    <w:rsid w:val="002F1AE5"/>
    <w:rsid w:val="00310690"/>
    <w:rsid w:val="0031288F"/>
    <w:rsid w:val="00313F42"/>
    <w:rsid w:val="00324E3F"/>
    <w:rsid w:val="00341B6F"/>
    <w:rsid w:val="003423EE"/>
    <w:rsid w:val="003605A1"/>
    <w:rsid w:val="0038380E"/>
    <w:rsid w:val="004070AA"/>
    <w:rsid w:val="00422229"/>
    <w:rsid w:val="00424665"/>
    <w:rsid w:val="00444A8E"/>
    <w:rsid w:val="00463EFB"/>
    <w:rsid w:val="00492691"/>
    <w:rsid w:val="004956DF"/>
    <w:rsid w:val="004B7E66"/>
    <w:rsid w:val="004D7902"/>
    <w:rsid w:val="004E09CC"/>
    <w:rsid w:val="0057496C"/>
    <w:rsid w:val="00584CA6"/>
    <w:rsid w:val="00584DAA"/>
    <w:rsid w:val="005B5564"/>
    <w:rsid w:val="005C312D"/>
    <w:rsid w:val="00620699"/>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3F18"/>
    <w:rsid w:val="007566D7"/>
    <w:rsid w:val="00764C05"/>
    <w:rsid w:val="00764D6F"/>
    <w:rsid w:val="00766AAE"/>
    <w:rsid w:val="007842C8"/>
    <w:rsid w:val="00795618"/>
    <w:rsid w:val="007F3310"/>
    <w:rsid w:val="008026EE"/>
    <w:rsid w:val="008066F4"/>
    <w:rsid w:val="0082343C"/>
    <w:rsid w:val="00831DEE"/>
    <w:rsid w:val="008609AF"/>
    <w:rsid w:val="00872639"/>
    <w:rsid w:val="008B7A30"/>
    <w:rsid w:val="008C5FD6"/>
    <w:rsid w:val="008F266D"/>
    <w:rsid w:val="00924195"/>
    <w:rsid w:val="009309AA"/>
    <w:rsid w:val="009379D8"/>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570BF"/>
    <w:rsid w:val="00BA3307"/>
    <w:rsid w:val="00BC269E"/>
    <w:rsid w:val="00BE63D8"/>
    <w:rsid w:val="00BE7DD1"/>
    <w:rsid w:val="00BF1139"/>
    <w:rsid w:val="00C206E2"/>
    <w:rsid w:val="00C26E33"/>
    <w:rsid w:val="00C907BA"/>
    <w:rsid w:val="00D215A1"/>
    <w:rsid w:val="00D332D3"/>
    <w:rsid w:val="00D571F9"/>
    <w:rsid w:val="00D6136F"/>
    <w:rsid w:val="00D77925"/>
    <w:rsid w:val="00DB0770"/>
    <w:rsid w:val="00DC7BA5"/>
    <w:rsid w:val="00DD6D05"/>
    <w:rsid w:val="00E06D28"/>
    <w:rsid w:val="00E165E0"/>
    <w:rsid w:val="00E16D89"/>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665B"/>
  <w15:docId w15:val="{44F6B0EB-7D20-4A1E-909C-DB90BB54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basedOn w:val="Parasts"/>
    <w:next w:val="Parasts"/>
    <w:link w:val="Virsraksts1Rakstz"/>
    <w:uiPriority w:val="9"/>
    <w:qFormat/>
    <w:rsid w:val="001F3A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Virsraksts1"/>
    <w:next w:val="Parasts"/>
    <w:link w:val="Virsraksts3Rakstz"/>
    <w:semiHidden/>
    <w:unhideWhenUsed/>
    <w:qFormat/>
    <w:rsid w:val="001F3A01"/>
    <w:pPr>
      <w:keepNext w:val="0"/>
      <w:keepLines w:val="0"/>
      <w:numPr>
        <w:numId w:val="2"/>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character" w:customStyle="1" w:styleId="Virsraksts3Rakstz">
    <w:name w:val="Virsraksts 3 Rakstz."/>
    <w:basedOn w:val="Noklusjumarindkopasfonts"/>
    <w:link w:val="Virsraksts3"/>
    <w:semiHidden/>
    <w:rsid w:val="001F3A01"/>
    <w:rPr>
      <w:rFonts w:ascii="Times New Roman" w:eastAsia="Times New Roman" w:hAnsi="Times New Roman" w:cs="Times New Roman"/>
      <w:b/>
      <w:bCs/>
      <w:color w:val="000000"/>
      <w:kern w:val="32"/>
      <w:sz w:val="24"/>
      <w:szCs w:val="24"/>
      <w:lang w:val="x-none"/>
    </w:rPr>
  </w:style>
  <w:style w:type="character" w:customStyle="1" w:styleId="Virsraksts1Rakstz">
    <w:name w:val="Virsraksts 1 Rakstz."/>
    <w:basedOn w:val="Noklusjumarindkopasfonts"/>
    <w:link w:val="Virsraksts1"/>
    <w:uiPriority w:val="9"/>
    <w:rsid w:val="001F3A01"/>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912">
      <w:bodyDiv w:val="1"/>
      <w:marLeft w:val="0"/>
      <w:marRight w:val="0"/>
      <w:marTop w:val="0"/>
      <w:marBottom w:val="0"/>
      <w:divBdr>
        <w:top w:val="none" w:sz="0" w:space="0" w:color="auto"/>
        <w:left w:val="none" w:sz="0" w:space="0" w:color="auto"/>
        <w:bottom w:val="none" w:sz="0" w:space="0" w:color="auto"/>
        <w:right w:val="none" w:sz="0" w:space="0" w:color="auto"/>
      </w:divBdr>
    </w:div>
    <w:div w:id="918903872">
      <w:bodyDiv w:val="1"/>
      <w:marLeft w:val="0"/>
      <w:marRight w:val="0"/>
      <w:marTop w:val="0"/>
      <w:marBottom w:val="0"/>
      <w:divBdr>
        <w:top w:val="none" w:sz="0" w:space="0" w:color="auto"/>
        <w:left w:val="none" w:sz="0" w:space="0" w:color="auto"/>
        <w:bottom w:val="none" w:sz="0" w:space="0" w:color="auto"/>
        <w:right w:val="none" w:sz="0" w:space="0" w:color="auto"/>
      </w:divBdr>
    </w:div>
    <w:div w:id="17782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2019-05-10T12:28:00Z</cp:lastPrinted>
  <dcterms:created xsi:type="dcterms:W3CDTF">2019-05-10T12:29:00Z</dcterms:created>
  <dcterms:modified xsi:type="dcterms:W3CDTF">2019-05-10T12:29:00Z</dcterms:modified>
</cp:coreProperties>
</file>