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AE49" w14:textId="77777777" w:rsidR="001D43E0" w:rsidRPr="00733B00" w:rsidRDefault="001D43E0" w:rsidP="001D43E0">
      <w:pPr>
        <w:jc w:val="center"/>
        <w:rPr>
          <w:sz w:val="24"/>
          <w:szCs w:val="24"/>
          <w:lang w:val="lv-LV"/>
        </w:rPr>
      </w:pPr>
      <w:r w:rsidRPr="00733B00">
        <w:rPr>
          <w:sz w:val="24"/>
          <w:szCs w:val="24"/>
          <w:lang w:val="lv-LV"/>
        </w:rPr>
        <w:t>Olaines novada pašvaldības</w:t>
      </w:r>
    </w:p>
    <w:p w14:paraId="04BC12CB" w14:textId="77777777" w:rsidR="001D43E0" w:rsidRPr="00733B00" w:rsidRDefault="001D43E0" w:rsidP="001D43E0">
      <w:pPr>
        <w:jc w:val="center"/>
        <w:rPr>
          <w:sz w:val="24"/>
          <w:szCs w:val="24"/>
          <w:lang w:val="lv-LV"/>
        </w:rPr>
      </w:pPr>
      <w:r w:rsidRPr="00733B00">
        <w:rPr>
          <w:sz w:val="24"/>
          <w:szCs w:val="24"/>
          <w:lang w:val="lv-LV"/>
        </w:rPr>
        <w:t>Iepirkuma</w:t>
      </w:r>
      <w:r w:rsidRPr="00733B00">
        <w:rPr>
          <w:b/>
          <w:sz w:val="24"/>
          <w:szCs w:val="24"/>
          <w:lang w:val="lv-LV"/>
        </w:rPr>
        <w:t xml:space="preserve"> ONP 2026/43</w:t>
      </w:r>
    </w:p>
    <w:p w14:paraId="3E29BB48" w14:textId="77777777" w:rsidR="001D43E0" w:rsidRPr="00733B00" w:rsidRDefault="001D43E0" w:rsidP="001D43E0">
      <w:pPr>
        <w:jc w:val="center"/>
        <w:rPr>
          <w:b/>
          <w:bCs/>
          <w:sz w:val="24"/>
          <w:szCs w:val="24"/>
          <w:lang w:val="lv-LV"/>
        </w:rPr>
      </w:pPr>
      <w:r w:rsidRPr="00733B00">
        <w:rPr>
          <w:b/>
          <w:sz w:val="24"/>
          <w:szCs w:val="24"/>
          <w:lang w:val="lv-LV"/>
        </w:rPr>
        <w:t>„</w:t>
      </w:r>
      <w:r w:rsidRPr="00733B00">
        <w:rPr>
          <w:b/>
          <w:noProof/>
          <w:sz w:val="24"/>
          <w:szCs w:val="24"/>
          <w:lang w:val="lv-LV"/>
        </w:rPr>
        <w:t>Interaktīvu mācību vadības tehnoloģisko sistēmu piegāde un uzstādīšana Olaines novada pašvaldības iestāžu vajadzībām”</w:t>
      </w:r>
    </w:p>
    <w:p w14:paraId="62028236" w14:textId="77777777" w:rsidR="001D43E0" w:rsidRPr="00733B00" w:rsidRDefault="001D43E0" w:rsidP="001D43E0">
      <w:pPr>
        <w:jc w:val="center"/>
        <w:rPr>
          <w:b/>
          <w:bCs/>
          <w:sz w:val="24"/>
          <w:szCs w:val="24"/>
          <w:lang w:val="lv-LV"/>
        </w:rPr>
      </w:pPr>
    </w:p>
    <w:p w14:paraId="154A2F48" w14:textId="77777777" w:rsidR="001D43E0" w:rsidRPr="00733B00" w:rsidRDefault="001D43E0" w:rsidP="001D43E0">
      <w:pPr>
        <w:jc w:val="center"/>
        <w:rPr>
          <w:b/>
          <w:sz w:val="24"/>
          <w:szCs w:val="24"/>
          <w:lang w:val="lv-LV"/>
        </w:rPr>
      </w:pPr>
      <w:r w:rsidRPr="00733B00">
        <w:rPr>
          <w:b/>
          <w:sz w:val="24"/>
          <w:szCs w:val="24"/>
          <w:lang w:val="lv-LV"/>
        </w:rPr>
        <w:t>LĒMUMS</w:t>
      </w:r>
    </w:p>
    <w:p w14:paraId="5A049294" w14:textId="77777777" w:rsidR="001D43E0" w:rsidRPr="00733B00" w:rsidRDefault="001D43E0" w:rsidP="001D43E0">
      <w:pPr>
        <w:jc w:val="center"/>
        <w:rPr>
          <w:b/>
          <w:sz w:val="24"/>
          <w:szCs w:val="24"/>
          <w:lang w:val="lv-LV"/>
        </w:rPr>
      </w:pPr>
    </w:p>
    <w:p w14:paraId="7C782528" w14:textId="77777777" w:rsidR="001D43E0" w:rsidRPr="00733B00" w:rsidRDefault="001D43E0" w:rsidP="001D43E0">
      <w:pPr>
        <w:spacing w:after="120"/>
        <w:ind w:hanging="142"/>
        <w:rPr>
          <w:b/>
          <w:color w:val="FF0000"/>
          <w:sz w:val="24"/>
          <w:szCs w:val="24"/>
          <w:lang w:val="lv-LV"/>
        </w:rPr>
      </w:pPr>
      <w:r w:rsidRPr="00733B00">
        <w:rPr>
          <w:sz w:val="24"/>
          <w:szCs w:val="24"/>
          <w:lang w:val="lv-LV"/>
        </w:rPr>
        <w:t>2026.gada 12.augustā</w:t>
      </w:r>
      <w:r w:rsidRPr="00733B00">
        <w:rPr>
          <w:color w:val="FF0000"/>
          <w:sz w:val="24"/>
          <w:szCs w:val="24"/>
          <w:lang w:val="lv-LV"/>
        </w:rPr>
        <w:tab/>
      </w:r>
      <w:r w:rsidRPr="00733B00">
        <w:rPr>
          <w:color w:val="FF0000"/>
          <w:sz w:val="24"/>
          <w:szCs w:val="24"/>
          <w:lang w:val="lv-LV"/>
        </w:rPr>
        <w:tab/>
      </w:r>
      <w:r w:rsidRPr="00733B00">
        <w:rPr>
          <w:color w:val="FF0000"/>
          <w:sz w:val="24"/>
          <w:szCs w:val="24"/>
          <w:lang w:val="lv-LV"/>
        </w:rPr>
        <w:tab/>
      </w:r>
      <w:r w:rsidRPr="00733B00">
        <w:rPr>
          <w:color w:val="FF0000"/>
          <w:sz w:val="24"/>
          <w:szCs w:val="24"/>
          <w:lang w:val="lv-LV"/>
        </w:rPr>
        <w:tab/>
      </w:r>
      <w:r w:rsidRPr="00733B00">
        <w:rPr>
          <w:color w:val="FF0000"/>
          <w:sz w:val="24"/>
          <w:szCs w:val="24"/>
          <w:lang w:val="lv-LV"/>
        </w:rPr>
        <w:tab/>
      </w:r>
      <w:r w:rsidRPr="00733B00">
        <w:rPr>
          <w:color w:val="FF0000"/>
          <w:sz w:val="24"/>
          <w:szCs w:val="24"/>
          <w:lang w:val="lv-LV"/>
        </w:rPr>
        <w:tab/>
      </w:r>
      <w:r w:rsidRPr="00733B00">
        <w:rPr>
          <w:color w:val="FF0000"/>
          <w:sz w:val="24"/>
          <w:szCs w:val="24"/>
          <w:lang w:val="lv-LV"/>
        </w:rPr>
        <w:tab/>
      </w:r>
      <w:r w:rsidRPr="00733B00">
        <w:rPr>
          <w:color w:val="FF0000"/>
          <w:sz w:val="24"/>
          <w:szCs w:val="24"/>
          <w:lang w:val="lv-LV"/>
        </w:rPr>
        <w:tab/>
      </w:r>
      <w:r w:rsidRPr="00733B00">
        <w:rPr>
          <w:color w:val="FF0000"/>
          <w:sz w:val="24"/>
          <w:szCs w:val="24"/>
          <w:lang w:val="lv-LV"/>
        </w:rPr>
        <w:tab/>
      </w:r>
      <w:r w:rsidRPr="00733B00">
        <w:rPr>
          <w:sz w:val="24"/>
          <w:szCs w:val="24"/>
          <w:lang w:val="lv-LV"/>
        </w:rPr>
        <w:t>Olainē</w:t>
      </w:r>
    </w:p>
    <w:tbl>
      <w:tblPr>
        <w:tblStyle w:val="TableGrid"/>
        <w:tblW w:w="11057" w:type="dxa"/>
        <w:tblInd w:w="-459" w:type="dxa"/>
        <w:tblLook w:val="04A0" w:firstRow="1" w:lastRow="0" w:firstColumn="1" w:lastColumn="0" w:noHBand="0" w:noVBand="1"/>
      </w:tblPr>
      <w:tblGrid>
        <w:gridCol w:w="2694"/>
        <w:gridCol w:w="8363"/>
      </w:tblGrid>
      <w:tr w:rsidR="001D43E0" w:rsidRPr="00733B00" w14:paraId="6B5A9C48" w14:textId="77777777" w:rsidTr="004252E9">
        <w:tc>
          <w:tcPr>
            <w:tcW w:w="2694" w:type="dxa"/>
            <w:vAlign w:val="center"/>
          </w:tcPr>
          <w:p w14:paraId="2836773A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  <w:p w14:paraId="4C88C41C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Identifikācijas numurs</w:t>
            </w:r>
          </w:p>
          <w:p w14:paraId="35D8506C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363" w:type="dxa"/>
            <w:vAlign w:val="center"/>
          </w:tcPr>
          <w:p w14:paraId="46920870" w14:textId="77777777" w:rsidR="001D43E0" w:rsidRPr="00733B00" w:rsidRDefault="001D43E0" w:rsidP="004252E9">
            <w:pPr>
              <w:rPr>
                <w:sz w:val="24"/>
                <w:szCs w:val="24"/>
              </w:rPr>
            </w:pPr>
            <w:r w:rsidRPr="00733B00">
              <w:rPr>
                <w:sz w:val="24"/>
                <w:szCs w:val="24"/>
              </w:rPr>
              <w:t>ONP 2026/43</w:t>
            </w:r>
          </w:p>
        </w:tc>
      </w:tr>
      <w:tr w:rsidR="001D43E0" w:rsidRPr="00733B00" w14:paraId="6BC659DF" w14:textId="77777777" w:rsidTr="004252E9">
        <w:tc>
          <w:tcPr>
            <w:tcW w:w="2694" w:type="dxa"/>
            <w:vAlign w:val="center"/>
          </w:tcPr>
          <w:p w14:paraId="0E2A7011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8363" w:type="dxa"/>
            <w:vAlign w:val="center"/>
          </w:tcPr>
          <w:p w14:paraId="0D1A0409" w14:textId="77777777" w:rsidR="001D43E0" w:rsidRPr="00733B00" w:rsidRDefault="001D43E0" w:rsidP="004252E9">
            <w:pPr>
              <w:rPr>
                <w:b/>
                <w:noProof/>
                <w:sz w:val="24"/>
                <w:szCs w:val="24"/>
              </w:rPr>
            </w:pPr>
            <w:r w:rsidRPr="00733B00">
              <w:rPr>
                <w:b/>
                <w:noProof/>
                <w:sz w:val="24"/>
                <w:szCs w:val="24"/>
              </w:rPr>
              <w:t>Olaines 1.vidusskola</w:t>
            </w:r>
          </w:p>
          <w:p w14:paraId="3A19882A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Zeiferta iela 4, Olaine, Olaines novads, LV-2114, Latvija</w:t>
            </w:r>
          </w:p>
          <w:p w14:paraId="00898442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Reģistrācijas  numurs: 90000032804</w:t>
            </w:r>
          </w:p>
          <w:p w14:paraId="36A39904" w14:textId="77777777" w:rsidR="001D43E0" w:rsidRPr="00733B00" w:rsidRDefault="001D43E0" w:rsidP="004252E9">
            <w:pPr>
              <w:rPr>
                <w:b/>
                <w:noProof/>
                <w:sz w:val="24"/>
                <w:szCs w:val="24"/>
              </w:rPr>
            </w:pPr>
            <w:r w:rsidRPr="00733B00">
              <w:rPr>
                <w:b/>
                <w:noProof/>
                <w:sz w:val="24"/>
                <w:szCs w:val="24"/>
              </w:rPr>
              <w:t>Olaines 2.vidusskola</w:t>
            </w:r>
          </w:p>
          <w:p w14:paraId="3D31FB68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Skolas iela 1, Olaine, Olaines novads, LV-2114, Latvija</w:t>
            </w:r>
          </w:p>
          <w:p w14:paraId="418698A0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Reģistrācijas  numurs: 90000032804</w:t>
            </w:r>
          </w:p>
          <w:p w14:paraId="639A15C7" w14:textId="77777777" w:rsidR="001D43E0" w:rsidRPr="00733B00" w:rsidRDefault="001D43E0" w:rsidP="004252E9">
            <w:pPr>
              <w:rPr>
                <w:b/>
                <w:noProof/>
                <w:sz w:val="24"/>
                <w:szCs w:val="24"/>
              </w:rPr>
            </w:pPr>
            <w:r w:rsidRPr="00733B00">
              <w:rPr>
                <w:b/>
                <w:noProof/>
                <w:sz w:val="24"/>
                <w:szCs w:val="24"/>
              </w:rPr>
              <w:t>PII “Ābelīte”</w:t>
            </w:r>
          </w:p>
          <w:p w14:paraId="29426376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Parka iela 5, Olaine, Olaines novads, LV-2114, Latvija</w:t>
            </w:r>
          </w:p>
          <w:p w14:paraId="72EE7C7B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Reģistrācijas  numurs: 90000012723</w:t>
            </w:r>
          </w:p>
          <w:p w14:paraId="422A79FD" w14:textId="77777777" w:rsidR="001D43E0" w:rsidRPr="00733B00" w:rsidRDefault="001D43E0" w:rsidP="004252E9">
            <w:pPr>
              <w:rPr>
                <w:b/>
                <w:noProof/>
                <w:sz w:val="24"/>
                <w:szCs w:val="24"/>
              </w:rPr>
            </w:pPr>
            <w:r w:rsidRPr="00733B00">
              <w:rPr>
                <w:b/>
                <w:noProof/>
                <w:sz w:val="24"/>
                <w:szCs w:val="24"/>
              </w:rPr>
              <w:t>PII “Dzērvenīte”</w:t>
            </w:r>
          </w:p>
          <w:p w14:paraId="7296A9C3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Zemgales iela 39, Olaine, Olaines novads, LV-2114, Latvija</w:t>
            </w:r>
          </w:p>
          <w:p w14:paraId="18FB894A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Reģistrācijas  numurs: 90000023727</w:t>
            </w:r>
          </w:p>
          <w:p w14:paraId="04CEA1A5" w14:textId="77777777" w:rsidR="001D43E0" w:rsidRPr="00733B00" w:rsidRDefault="001D43E0" w:rsidP="004252E9">
            <w:pPr>
              <w:rPr>
                <w:b/>
                <w:noProof/>
                <w:sz w:val="24"/>
                <w:szCs w:val="24"/>
              </w:rPr>
            </w:pPr>
            <w:r w:rsidRPr="00733B00">
              <w:rPr>
                <w:b/>
                <w:noProof/>
                <w:sz w:val="24"/>
                <w:szCs w:val="24"/>
              </w:rPr>
              <w:t xml:space="preserve">PII “Zīle” </w:t>
            </w:r>
          </w:p>
          <w:p w14:paraId="061BEE8B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Kūdras iela 9, Olaine, Olaines novads, LV-2114, Latvija</w:t>
            </w:r>
          </w:p>
          <w:p w14:paraId="789AF56D" w14:textId="77777777" w:rsidR="001D43E0" w:rsidRPr="00733B00" w:rsidRDefault="001D43E0" w:rsidP="004252E9">
            <w:pPr>
              <w:rPr>
                <w:noProof/>
                <w:sz w:val="24"/>
                <w:szCs w:val="24"/>
              </w:rPr>
            </w:pPr>
            <w:r w:rsidRPr="00733B00">
              <w:rPr>
                <w:noProof/>
                <w:sz w:val="24"/>
                <w:szCs w:val="24"/>
              </w:rPr>
              <w:t>Reģistrācijas  numurs: 90000023765</w:t>
            </w:r>
          </w:p>
        </w:tc>
      </w:tr>
      <w:tr w:rsidR="001D43E0" w:rsidRPr="00733B00" w14:paraId="73BBE427" w14:textId="77777777" w:rsidTr="004252E9">
        <w:tc>
          <w:tcPr>
            <w:tcW w:w="2694" w:type="dxa"/>
            <w:vAlign w:val="center"/>
          </w:tcPr>
          <w:p w14:paraId="3372A2D8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  <w:p w14:paraId="4FDE026C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Iepirkuma metode</w:t>
            </w:r>
          </w:p>
          <w:p w14:paraId="130FCDCB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363" w:type="dxa"/>
            <w:vAlign w:val="center"/>
          </w:tcPr>
          <w:p w14:paraId="60568F14" w14:textId="77777777" w:rsidR="001D43E0" w:rsidRPr="00733B00" w:rsidRDefault="001D43E0" w:rsidP="004252E9">
            <w:pPr>
              <w:rPr>
                <w:noProof/>
                <w:sz w:val="24"/>
                <w:szCs w:val="24"/>
                <w:lang w:val="lv-LV"/>
              </w:rPr>
            </w:pPr>
            <w:r w:rsidRPr="00733B00">
              <w:rPr>
                <w:noProof/>
                <w:sz w:val="24"/>
                <w:szCs w:val="24"/>
                <w:lang w:val="lv-LV"/>
              </w:rPr>
              <w:t>Publisko iepirkumu likuma 9. panta iepirkums</w:t>
            </w:r>
          </w:p>
        </w:tc>
      </w:tr>
      <w:tr w:rsidR="001D43E0" w:rsidRPr="00733B00" w14:paraId="4D01B2FD" w14:textId="77777777" w:rsidTr="004252E9">
        <w:tc>
          <w:tcPr>
            <w:tcW w:w="2694" w:type="dxa"/>
            <w:vAlign w:val="center"/>
          </w:tcPr>
          <w:p w14:paraId="0A2CAFF8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  <w:p w14:paraId="6F67840C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Iepirkuma priekšmets</w:t>
            </w:r>
          </w:p>
          <w:p w14:paraId="7141C115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</w:tc>
        <w:tc>
          <w:tcPr>
            <w:tcW w:w="8363" w:type="dxa"/>
            <w:vAlign w:val="center"/>
          </w:tcPr>
          <w:p w14:paraId="0299453C" w14:textId="77777777" w:rsidR="001D43E0" w:rsidRPr="00733B00" w:rsidRDefault="001D43E0" w:rsidP="004252E9">
            <w:pPr>
              <w:rPr>
                <w:noProof/>
                <w:sz w:val="24"/>
                <w:szCs w:val="24"/>
                <w:lang w:val="lv-LV"/>
              </w:rPr>
            </w:pPr>
            <w:r w:rsidRPr="00733B00">
              <w:rPr>
                <w:noProof/>
                <w:sz w:val="24"/>
                <w:szCs w:val="24"/>
                <w:lang w:val="lv-LV"/>
              </w:rPr>
              <w:t>Interaktīvu mācību vadības tehnoloģisko sistēmu piegāde un uzstādīšana Olaines novada pašvaldības iestāžu vajadzībām saskaņā ar Nolikumu un Nolikuma pielikumos noteiktajām prasībām.</w:t>
            </w:r>
          </w:p>
        </w:tc>
      </w:tr>
      <w:tr w:rsidR="001D43E0" w:rsidRPr="00733B00" w14:paraId="015145E7" w14:textId="77777777" w:rsidTr="004252E9">
        <w:trPr>
          <w:trHeight w:val="751"/>
        </w:trPr>
        <w:tc>
          <w:tcPr>
            <w:tcW w:w="2694" w:type="dxa"/>
            <w:vAlign w:val="center"/>
          </w:tcPr>
          <w:p w14:paraId="553C637C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Iepirkuma priekšmeta daļas</w:t>
            </w:r>
          </w:p>
        </w:tc>
        <w:tc>
          <w:tcPr>
            <w:tcW w:w="8363" w:type="dxa"/>
            <w:vAlign w:val="center"/>
          </w:tcPr>
          <w:p w14:paraId="08C17925" w14:textId="77777777" w:rsidR="001D43E0" w:rsidRPr="00733B00" w:rsidRDefault="001D43E0" w:rsidP="004252E9">
            <w:pPr>
              <w:rPr>
                <w:noProof/>
                <w:sz w:val="24"/>
                <w:szCs w:val="24"/>
                <w:lang w:val="lv-LV"/>
              </w:rPr>
            </w:pPr>
            <w:r w:rsidRPr="00733B00">
              <w:rPr>
                <w:noProof/>
                <w:sz w:val="24"/>
                <w:szCs w:val="24"/>
                <w:lang w:val="lv-LV"/>
              </w:rPr>
              <w:t>Iepirkuma priekšmets nav sadalīts daļās</w:t>
            </w:r>
          </w:p>
        </w:tc>
      </w:tr>
      <w:tr w:rsidR="001D43E0" w:rsidRPr="00733B00" w14:paraId="338F135B" w14:textId="77777777" w:rsidTr="004252E9">
        <w:tc>
          <w:tcPr>
            <w:tcW w:w="2694" w:type="dxa"/>
            <w:vAlign w:val="center"/>
          </w:tcPr>
          <w:p w14:paraId="25F37102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Paziņojuma par plānoto līgumu publikācija IUB mājas lapā</w:t>
            </w:r>
          </w:p>
        </w:tc>
        <w:tc>
          <w:tcPr>
            <w:tcW w:w="8363" w:type="dxa"/>
            <w:vAlign w:val="center"/>
          </w:tcPr>
          <w:p w14:paraId="07431526" w14:textId="77777777" w:rsidR="001D43E0" w:rsidRPr="00733B00" w:rsidRDefault="001D43E0" w:rsidP="004252E9">
            <w:pPr>
              <w:rPr>
                <w:noProof/>
                <w:sz w:val="24"/>
                <w:szCs w:val="24"/>
                <w:lang w:val="lv-LV"/>
              </w:rPr>
            </w:pPr>
            <w:r w:rsidRPr="00733B00">
              <w:rPr>
                <w:noProof/>
                <w:sz w:val="24"/>
                <w:szCs w:val="24"/>
                <w:lang w:val="lv-LV"/>
              </w:rPr>
              <w:t>24.07.2026.</w:t>
            </w:r>
          </w:p>
        </w:tc>
      </w:tr>
      <w:tr w:rsidR="001D43E0" w:rsidRPr="00733B00" w14:paraId="21BD4664" w14:textId="77777777" w:rsidTr="004252E9">
        <w:trPr>
          <w:trHeight w:val="739"/>
        </w:trPr>
        <w:tc>
          <w:tcPr>
            <w:tcW w:w="2694" w:type="dxa"/>
            <w:vAlign w:val="center"/>
          </w:tcPr>
          <w:p w14:paraId="12E66344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Piedāvājumu iesniegšanas termiņš</w:t>
            </w:r>
          </w:p>
        </w:tc>
        <w:tc>
          <w:tcPr>
            <w:tcW w:w="8363" w:type="dxa"/>
            <w:vAlign w:val="center"/>
          </w:tcPr>
          <w:p w14:paraId="2B7AD154" w14:textId="77777777" w:rsidR="001D43E0" w:rsidRPr="00733B00" w:rsidRDefault="001D43E0" w:rsidP="004252E9">
            <w:pPr>
              <w:rPr>
                <w:noProof/>
                <w:sz w:val="24"/>
                <w:szCs w:val="24"/>
                <w:lang w:val="lv-LV"/>
              </w:rPr>
            </w:pPr>
            <w:r w:rsidRPr="00733B00">
              <w:rPr>
                <w:noProof/>
                <w:sz w:val="24"/>
                <w:szCs w:val="24"/>
                <w:lang w:val="lv-LV"/>
              </w:rPr>
              <w:t>10.08.2026</w:t>
            </w:r>
          </w:p>
        </w:tc>
      </w:tr>
      <w:tr w:rsidR="001D43E0" w:rsidRPr="00733B00" w14:paraId="28B9ED09" w14:textId="77777777" w:rsidTr="004252E9">
        <w:trPr>
          <w:trHeight w:val="1565"/>
        </w:trPr>
        <w:tc>
          <w:tcPr>
            <w:tcW w:w="2694" w:type="dxa"/>
            <w:vAlign w:val="center"/>
          </w:tcPr>
          <w:p w14:paraId="7542355E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Pretendentu nosaukumi un to piedāvātās līgumcenas vai vienības cenas, vai citi vērtējamie kritēriji</w:t>
            </w:r>
          </w:p>
        </w:tc>
        <w:tc>
          <w:tcPr>
            <w:tcW w:w="8363" w:type="dxa"/>
            <w:vAlign w:val="center"/>
          </w:tcPr>
          <w:tbl>
            <w:tblPr>
              <w:tblStyle w:val="TableGrid"/>
              <w:tblpPr w:leftFromText="180" w:rightFromText="180" w:horzAnchor="margin" w:tblpY="390"/>
              <w:tblOverlap w:val="never"/>
              <w:tblW w:w="4250" w:type="pct"/>
              <w:tblLayout w:type="fixed"/>
              <w:tblLook w:val="04A0" w:firstRow="1" w:lastRow="0" w:firstColumn="1" w:lastColumn="0" w:noHBand="0" w:noVBand="1"/>
            </w:tblPr>
            <w:tblGrid>
              <w:gridCol w:w="2156"/>
              <w:gridCol w:w="2380"/>
              <w:gridCol w:w="2380"/>
            </w:tblGrid>
            <w:tr w:rsidR="001D43E0" w:rsidRPr="00733B00" w14:paraId="300EBA44" w14:textId="77777777" w:rsidTr="004252E9">
              <w:trPr>
                <w:trHeight w:val="201"/>
              </w:trPr>
              <w:tc>
                <w:tcPr>
                  <w:tcW w:w="1558" w:type="pct"/>
                  <w:shd w:val="pct10" w:color="auto" w:fill="auto"/>
                </w:tcPr>
                <w:p w14:paraId="080640D7" w14:textId="77777777" w:rsidR="001D43E0" w:rsidRPr="00733B00" w:rsidRDefault="001D43E0" w:rsidP="004252E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33B00">
                    <w:rPr>
                      <w:b/>
                      <w:bCs/>
                      <w:sz w:val="24"/>
                      <w:szCs w:val="24"/>
                    </w:rPr>
                    <w:t>Pretendents</w:t>
                  </w:r>
                </w:p>
              </w:tc>
              <w:tc>
                <w:tcPr>
                  <w:tcW w:w="1721" w:type="pct"/>
                  <w:shd w:val="pct10" w:color="auto" w:fill="auto"/>
                </w:tcPr>
                <w:p w14:paraId="72F22057" w14:textId="77777777" w:rsidR="001D43E0" w:rsidRPr="00733B00" w:rsidRDefault="001D43E0" w:rsidP="004252E9">
                  <w:pPr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733B00">
                    <w:rPr>
                      <w:b/>
                      <w:bCs/>
                      <w:sz w:val="24"/>
                      <w:szCs w:val="24"/>
                    </w:rPr>
                    <w:t>Iesniegšanas</w:t>
                  </w:r>
                  <w:proofErr w:type="spellEnd"/>
                  <w:r w:rsidRPr="00733B00">
                    <w:rPr>
                      <w:b/>
                      <w:bCs/>
                      <w:sz w:val="24"/>
                      <w:szCs w:val="24"/>
                    </w:rPr>
                    <w:t xml:space="preserve"> datums un laiks</w:t>
                  </w:r>
                </w:p>
              </w:tc>
              <w:tc>
                <w:tcPr>
                  <w:tcW w:w="1721" w:type="pct"/>
                  <w:shd w:val="pct10" w:color="auto" w:fill="auto"/>
                </w:tcPr>
                <w:p w14:paraId="4DCF9833" w14:textId="77777777" w:rsidR="001D43E0" w:rsidRPr="00733B00" w:rsidRDefault="001D43E0" w:rsidP="004252E9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733B00">
                    <w:rPr>
                      <w:b/>
                      <w:sz w:val="24"/>
                      <w:szCs w:val="24"/>
                    </w:rPr>
                    <w:t>FINANŠU PIEDĀVĀJUMS</w:t>
                  </w:r>
                </w:p>
              </w:tc>
            </w:tr>
            <w:tr w:rsidR="001D43E0" w:rsidRPr="00733B00" w14:paraId="2F91692A" w14:textId="77777777" w:rsidTr="004252E9">
              <w:trPr>
                <w:trHeight w:val="403"/>
              </w:trPr>
              <w:tc>
                <w:tcPr>
                  <w:tcW w:w="1558" w:type="pct"/>
                </w:tcPr>
                <w:p w14:paraId="400C7F18" w14:textId="77777777" w:rsidR="001D43E0" w:rsidRPr="00733B00" w:rsidRDefault="001D43E0" w:rsidP="004252E9">
                  <w:pPr>
                    <w:rPr>
                      <w:bCs/>
                      <w:sz w:val="24"/>
                      <w:szCs w:val="24"/>
                    </w:rPr>
                  </w:pPr>
                  <w:r w:rsidRPr="00733B00">
                    <w:rPr>
                      <w:sz w:val="24"/>
                      <w:szCs w:val="24"/>
                    </w:rPr>
                    <w:t>"Lielvārds" SIA</w:t>
                  </w:r>
                  <w:r w:rsidRPr="00733B00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21" w:type="pct"/>
                </w:tcPr>
                <w:p w14:paraId="3A74A4FE" w14:textId="77777777" w:rsidR="001D43E0" w:rsidRPr="00733B00" w:rsidRDefault="001D43E0" w:rsidP="004252E9">
                  <w:pPr>
                    <w:rPr>
                      <w:bCs/>
                      <w:sz w:val="24"/>
                      <w:szCs w:val="24"/>
                    </w:rPr>
                  </w:pPr>
                  <w:r w:rsidRPr="00733B00">
                    <w:rPr>
                      <w:sz w:val="24"/>
                      <w:szCs w:val="24"/>
                    </w:rPr>
                    <w:t xml:space="preserve">07.08.2026 </w:t>
                  </w:r>
                  <w:proofErr w:type="spellStart"/>
                  <w:r w:rsidRPr="00733B00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733B00">
                    <w:rPr>
                      <w:sz w:val="24"/>
                      <w:szCs w:val="24"/>
                    </w:rPr>
                    <w:t>. 11:42</w:t>
                  </w:r>
                </w:p>
              </w:tc>
              <w:tc>
                <w:tcPr>
                  <w:tcW w:w="1721" w:type="pct"/>
                </w:tcPr>
                <w:p w14:paraId="27EA85FB" w14:textId="77777777" w:rsidR="001D43E0" w:rsidRPr="00733B00" w:rsidRDefault="001D43E0" w:rsidP="004252E9">
                  <w:pPr>
                    <w:rPr>
                      <w:sz w:val="24"/>
                      <w:szCs w:val="24"/>
                    </w:rPr>
                  </w:pPr>
                  <w:r w:rsidRPr="00733B00">
                    <w:rPr>
                      <w:sz w:val="24"/>
                      <w:szCs w:val="24"/>
                    </w:rPr>
                    <w:t>EUR 35214.0</w:t>
                  </w:r>
                </w:p>
                <w:p w14:paraId="6B22C2A0" w14:textId="77777777" w:rsidR="001D43E0" w:rsidRPr="00733B00" w:rsidRDefault="001D43E0" w:rsidP="004252E9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1D43E0" w:rsidRPr="00733B00" w14:paraId="63D3E83A" w14:textId="77777777" w:rsidTr="004252E9">
              <w:trPr>
                <w:trHeight w:val="403"/>
              </w:trPr>
              <w:tc>
                <w:tcPr>
                  <w:tcW w:w="1558" w:type="pct"/>
                </w:tcPr>
                <w:p w14:paraId="787C3F9B" w14:textId="77777777" w:rsidR="001D43E0" w:rsidRPr="00733B00" w:rsidRDefault="001D43E0" w:rsidP="004252E9">
                  <w:pPr>
                    <w:rPr>
                      <w:bCs/>
                      <w:sz w:val="24"/>
                      <w:szCs w:val="24"/>
                    </w:rPr>
                  </w:pPr>
                  <w:r w:rsidRPr="00733B00">
                    <w:rPr>
                      <w:sz w:val="24"/>
                      <w:szCs w:val="24"/>
                    </w:rPr>
                    <w:t>"</w:t>
                  </w:r>
                  <w:proofErr w:type="spellStart"/>
                  <w:r w:rsidRPr="00733B00">
                    <w:rPr>
                      <w:sz w:val="24"/>
                      <w:szCs w:val="24"/>
                    </w:rPr>
                    <w:t>TCon</w:t>
                  </w:r>
                  <w:proofErr w:type="spellEnd"/>
                  <w:r w:rsidRPr="00733B00">
                    <w:rPr>
                      <w:sz w:val="24"/>
                      <w:szCs w:val="24"/>
                    </w:rPr>
                    <w:t>" SIA</w:t>
                  </w:r>
                  <w:r w:rsidRPr="00733B00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21" w:type="pct"/>
                </w:tcPr>
                <w:p w14:paraId="51A104DC" w14:textId="77777777" w:rsidR="001D43E0" w:rsidRPr="00733B00" w:rsidRDefault="001D43E0" w:rsidP="004252E9">
                  <w:pPr>
                    <w:rPr>
                      <w:bCs/>
                      <w:sz w:val="24"/>
                      <w:szCs w:val="24"/>
                    </w:rPr>
                  </w:pPr>
                  <w:r w:rsidRPr="00733B00">
                    <w:rPr>
                      <w:sz w:val="24"/>
                      <w:szCs w:val="24"/>
                    </w:rPr>
                    <w:t xml:space="preserve">07.08.2026 </w:t>
                  </w:r>
                  <w:proofErr w:type="spellStart"/>
                  <w:r w:rsidRPr="00733B00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733B00">
                    <w:rPr>
                      <w:sz w:val="24"/>
                      <w:szCs w:val="24"/>
                    </w:rPr>
                    <w:t>. 15:13</w:t>
                  </w:r>
                </w:p>
              </w:tc>
              <w:tc>
                <w:tcPr>
                  <w:tcW w:w="1721" w:type="pct"/>
                </w:tcPr>
                <w:p w14:paraId="294446F6" w14:textId="77777777" w:rsidR="001D43E0" w:rsidRPr="00733B00" w:rsidRDefault="001D43E0" w:rsidP="004252E9">
                  <w:pPr>
                    <w:rPr>
                      <w:sz w:val="24"/>
                      <w:szCs w:val="24"/>
                    </w:rPr>
                  </w:pPr>
                  <w:r w:rsidRPr="00733B00">
                    <w:rPr>
                      <w:sz w:val="24"/>
                      <w:szCs w:val="24"/>
                    </w:rPr>
                    <w:t>EUR 35915.0</w:t>
                  </w:r>
                </w:p>
                <w:p w14:paraId="3B631971" w14:textId="77777777" w:rsidR="001D43E0" w:rsidRPr="00733B00" w:rsidRDefault="001D43E0" w:rsidP="004252E9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380F3A7" w14:textId="77777777" w:rsidR="001D43E0" w:rsidRPr="00733B00" w:rsidRDefault="001D43E0" w:rsidP="004252E9">
            <w:pPr>
              <w:rPr>
                <w:sz w:val="24"/>
                <w:szCs w:val="24"/>
              </w:rPr>
            </w:pPr>
          </w:p>
          <w:p w14:paraId="15102DCE" w14:textId="77777777" w:rsidR="001D43E0" w:rsidRPr="00733B00" w:rsidRDefault="001D43E0" w:rsidP="004252E9">
            <w:pPr>
              <w:rPr>
                <w:noProof/>
                <w:sz w:val="24"/>
                <w:szCs w:val="24"/>
                <w:lang w:val="lv-LV"/>
              </w:rPr>
            </w:pPr>
          </w:p>
        </w:tc>
      </w:tr>
      <w:tr w:rsidR="001D43E0" w:rsidRPr="00733B00" w14:paraId="607088D3" w14:textId="77777777" w:rsidTr="004252E9">
        <w:trPr>
          <w:trHeight w:val="411"/>
        </w:trPr>
        <w:tc>
          <w:tcPr>
            <w:tcW w:w="2694" w:type="dxa"/>
            <w:vAlign w:val="center"/>
          </w:tcPr>
          <w:p w14:paraId="7FC74AC2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Finanšu kļūdas</w:t>
            </w:r>
          </w:p>
        </w:tc>
        <w:tc>
          <w:tcPr>
            <w:tcW w:w="8363" w:type="dxa"/>
            <w:vAlign w:val="center"/>
          </w:tcPr>
          <w:p w14:paraId="1B8BE22D" w14:textId="77777777" w:rsidR="001D43E0" w:rsidRPr="00733B00" w:rsidRDefault="001D43E0" w:rsidP="004252E9">
            <w:pPr>
              <w:jc w:val="both"/>
              <w:rPr>
                <w:sz w:val="24"/>
                <w:szCs w:val="24"/>
                <w:lang w:val="lv-LV"/>
              </w:rPr>
            </w:pPr>
            <w:bookmarkStart w:id="0" w:name="_Hlk154651483"/>
            <w:r w:rsidRPr="00733B00">
              <w:rPr>
                <w:b/>
                <w:bCs/>
                <w:sz w:val="24"/>
                <w:szCs w:val="24"/>
                <w:lang w:val="lv-LV"/>
              </w:rPr>
              <w:t>Nav</w:t>
            </w:r>
            <w:r w:rsidRPr="00733B00">
              <w:rPr>
                <w:sz w:val="24"/>
                <w:szCs w:val="24"/>
                <w:lang w:val="lv-LV" w:eastAsia="en-US"/>
              </w:rPr>
              <w:t xml:space="preserve"> </w:t>
            </w:r>
            <w:bookmarkEnd w:id="0"/>
          </w:p>
        </w:tc>
      </w:tr>
      <w:tr w:rsidR="001D43E0" w:rsidRPr="00733B00" w14:paraId="4499469C" w14:textId="77777777" w:rsidTr="004252E9">
        <w:tc>
          <w:tcPr>
            <w:tcW w:w="2694" w:type="dxa"/>
            <w:vAlign w:val="center"/>
          </w:tcPr>
          <w:p w14:paraId="583DF47F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Piedāvājuma izvēles kritērijs</w:t>
            </w:r>
          </w:p>
        </w:tc>
        <w:tc>
          <w:tcPr>
            <w:tcW w:w="8363" w:type="dxa"/>
            <w:vAlign w:val="center"/>
          </w:tcPr>
          <w:p w14:paraId="5BD990EA" w14:textId="77777777" w:rsidR="001D43E0" w:rsidRPr="00733B00" w:rsidRDefault="001D43E0" w:rsidP="004252E9">
            <w:pPr>
              <w:spacing w:after="60"/>
              <w:jc w:val="both"/>
              <w:rPr>
                <w:kern w:val="28"/>
                <w:sz w:val="24"/>
                <w:szCs w:val="24"/>
                <w:lang w:val="lv-LV" w:eastAsia="lv-LV"/>
              </w:rPr>
            </w:pPr>
            <w:r w:rsidRPr="00733B00">
              <w:rPr>
                <w:kern w:val="28"/>
                <w:sz w:val="24"/>
                <w:szCs w:val="24"/>
                <w:lang w:val="lv-LV" w:eastAsia="lv-LV"/>
              </w:rPr>
              <w:t xml:space="preserve">Saimnieciski visizdevīgākais piedāvājums </w:t>
            </w:r>
            <w:r w:rsidRPr="00733B00">
              <w:rPr>
                <w:kern w:val="28"/>
                <w:sz w:val="24"/>
                <w:szCs w:val="24"/>
              </w:rPr>
              <w:t xml:space="preserve">no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tiem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piedāvājumiem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, kas nav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izslēdzami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PIL 9.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panta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astotās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daļas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un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Starptautisko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un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Latvijas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Republikas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nacionālo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sankciju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likuma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r w:rsidRPr="00733B00">
              <w:rPr>
                <w:sz w:val="24"/>
                <w:szCs w:val="24"/>
              </w:rPr>
              <w:t>11.</w:t>
            </w:r>
            <w:r w:rsidRPr="00733B00">
              <w:rPr>
                <w:sz w:val="24"/>
                <w:szCs w:val="24"/>
                <w:vertAlign w:val="superscript"/>
              </w:rPr>
              <w:t xml:space="preserve">1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pantā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minēto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apstākļu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dēļ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,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atbilst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visām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Nolikuma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un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Nolikuma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pielikumos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noteiktajām</w:t>
            </w:r>
            <w:proofErr w:type="spellEnd"/>
            <w:r w:rsidRPr="00733B00">
              <w:rPr>
                <w:kern w:val="28"/>
                <w:sz w:val="24"/>
                <w:szCs w:val="24"/>
              </w:rPr>
              <w:t xml:space="preserve"> </w:t>
            </w:r>
            <w:proofErr w:type="spellStart"/>
            <w:r w:rsidRPr="00733B00">
              <w:rPr>
                <w:kern w:val="28"/>
                <w:sz w:val="24"/>
                <w:szCs w:val="24"/>
              </w:rPr>
              <w:t>prasībām</w:t>
            </w:r>
            <w:proofErr w:type="spellEnd"/>
            <w:r w:rsidRPr="00733B00">
              <w:rPr>
                <w:color w:val="000000"/>
                <w:kern w:val="28"/>
                <w:sz w:val="24"/>
                <w:szCs w:val="24"/>
                <w:lang w:val="lv-LV" w:eastAsia="lv-LV"/>
              </w:rPr>
              <w:t>.</w:t>
            </w:r>
          </w:p>
        </w:tc>
      </w:tr>
      <w:tr w:rsidR="001D43E0" w:rsidRPr="00733B00" w14:paraId="15CD19AD" w14:textId="77777777" w:rsidTr="004252E9">
        <w:tc>
          <w:tcPr>
            <w:tcW w:w="2694" w:type="dxa"/>
            <w:vAlign w:val="center"/>
          </w:tcPr>
          <w:p w14:paraId="4736B433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Lēmuma pieņemšanas datums</w:t>
            </w:r>
          </w:p>
        </w:tc>
        <w:tc>
          <w:tcPr>
            <w:tcW w:w="8363" w:type="dxa"/>
            <w:vAlign w:val="center"/>
          </w:tcPr>
          <w:p w14:paraId="18ABE717" w14:textId="77777777" w:rsidR="001D43E0" w:rsidRPr="00733B00" w:rsidRDefault="001D43E0" w:rsidP="004252E9">
            <w:pPr>
              <w:rPr>
                <w:noProof/>
                <w:sz w:val="24"/>
                <w:szCs w:val="24"/>
                <w:lang w:val="lv-LV"/>
              </w:rPr>
            </w:pPr>
            <w:r w:rsidRPr="00733B00">
              <w:rPr>
                <w:noProof/>
                <w:sz w:val="24"/>
                <w:szCs w:val="24"/>
                <w:lang w:val="lv-LV"/>
              </w:rPr>
              <w:t>12.08.2026.</w:t>
            </w:r>
          </w:p>
        </w:tc>
      </w:tr>
      <w:tr w:rsidR="001D43E0" w:rsidRPr="00733B00" w14:paraId="3C6DEAAF" w14:textId="77777777" w:rsidTr="004252E9">
        <w:trPr>
          <w:trHeight w:val="2677"/>
        </w:trPr>
        <w:tc>
          <w:tcPr>
            <w:tcW w:w="2694" w:type="dxa"/>
            <w:vAlign w:val="center"/>
          </w:tcPr>
          <w:p w14:paraId="785EBDCA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lastRenderedPageBreak/>
              <w:t>Piedāvājumu izvērtēšanas kopsavilkums un piedāvājuma izvēles pamatojums</w:t>
            </w:r>
          </w:p>
        </w:tc>
        <w:tc>
          <w:tcPr>
            <w:tcW w:w="8363" w:type="dxa"/>
            <w:vAlign w:val="center"/>
          </w:tcPr>
          <w:p w14:paraId="65A3D435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  <w:tbl>
            <w:tblPr>
              <w:tblW w:w="7545" w:type="dxa"/>
              <w:tblLook w:val="04A0" w:firstRow="1" w:lastRow="0" w:firstColumn="1" w:lastColumn="0" w:noHBand="0" w:noVBand="1"/>
            </w:tblPr>
            <w:tblGrid>
              <w:gridCol w:w="2307"/>
              <w:gridCol w:w="2494"/>
              <w:gridCol w:w="2744"/>
            </w:tblGrid>
            <w:tr w:rsidR="001D43E0" w:rsidRPr="00733B00" w14:paraId="79CAE500" w14:textId="77777777" w:rsidTr="004252E9">
              <w:trPr>
                <w:trHeight w:val="258"/>
              </w:trPr>
              <w:tc>
                <w:tcPr>
                  <w:tcW w:w="7545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0CECE"/>
                  <w:noWrap/>
                  <w:vAlign w:val="center"/>
                  <w:hideMark/>
                </w:tcPr>
                <w:p w14:paraId="5910EFC3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Saimnieciski visizdevīgākā piedāvājuma vērtēšanas kopsavilkums</w:t>
                  </w:r>
                </w:p>
              </w:tc>
            </w:tr>
            <w:tr w:rsidR="001D43E0" w:rsidRPr="00733B00" w14:paraId="40C48B31" w14:textId="77777777" w:rsidTr="004252E9">
              <w:trPr>
                <w:trHeight w:val="258"/>
              </w:trPr>
              <w:tc>
                <w:tcPr>
                  <w:tcW w:w="23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77C0370B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Vērtēšanas kritēriji</w:t>
                  </w:r>
                </w:p>
              </w:tc>
              <w:tc>
                <w:tcPr>
                  <w:tcW w:w="24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D0CECE"/>
                  <w:vAlign w:val="center"/>
                  <w:hideMark/>
                </w:tcPr>
                <w:p w14:paraId="240C9F8D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SIA “Lielvārds”</w:t>
                  </w:r>
                </w:p>
              </w:tc>
              <w:tc>
                <w:tcPr>
                  <w:tcW w:w="27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D0CECE"/>
                  <w:vAlign w:val="center"/>
                  <w:hideMark/>
                </w:tcPr>
                <w:p w14:paraId="1351B61F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SIA “</w:t>
                  </w:r>
                  <w:proofErr w:type="spellStart"/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TCon</w:t>
                  </w:r>
                  <w:proofErr w:type="spellEnd"/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”</w:t>
                  </w:r>
                </w:p>
              </w:tc>
            </w:tr>
            <w:tr w:rsidR="001D43E0" w:rsidRPr="00733B00" w14:paraId="0C24F5BD" w14:textId="77777777" w:rsidTr="004252E9">
              <w:trPr>
                <w:trHeight w:val="258"/>
              </w:trPr>
              <w:tc>
                <w:tcPr>
                  <w:tcW w:w="23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4F1CBF07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Piedāvātā līgumcena EUR</w:t>
                  </w:r>
                </w:p>
              </w:tc>
              <w:tc>
                <w:tcPr>
                  <w:tcW w:w="24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1CD93C6C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70</w:t>
                  </w:r>
                </w:p>
              </w:tc>
              <w:tc>
                <w:tcPr>
                  <w:tcW w:w="27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4EFBCA5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68.63</w:t>
                  </w:r>
                </w:p>
              </w:tc>
            </w:tr>
            <w:tr w:rsidR="001D43E0" w:rsidRPr="00733B00" w14:paraId="138F0399" w14:textId="77777777" w:rsidTr="004252E9">
              <w:trPr>
                <w:trHeight w:val="258"/>
              </w:trPr>
              <w:tc>
                <w:tcPr>
                  <w:tcW w:w="23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00F40771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Enerģijas patēriņš</w:t>
                  </w:r>
                </w:p>
              </w:tc>
              <w:tc>
                <w:tcPr>
                  <w:tcW w:w="24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2CCE1ADF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20</w:t>
                  </w:r>
                </w:p>
              </w:tc>
              <w:tc>
                <w:tcPr>
                  <w:tcW w:w="27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9E9A5EA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15.23</w:t>
                  </w:r>
                </w:p>
              </w:tc>
            </w:tr>
            <w:tr w:rsidR="001D43E0" w:rsidRPr="00733B00" w14:paraId="50044F07" w14:textId="77777777" w:rsidTr="004252E9">
              <w:trPr>
                <w:trHeight w:val="258"/>
              </w:trPr>
              <w:tc>
                <w:tcPr>
                  <w:tcW w:w="23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7089D0EE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Funkcionalitāte</w:t>
                  </w:r>
                </w:p>
              </w:tc>
              <w:tc>
                <w:tcPr>
                  <w:tcW w:w="24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72213E2F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10</w:t>
                  </w:r>
                </w:p>
              </w:tc>
              <w:tc>
                <w:tcPr>
                  <w:tcW w:w="27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05B7781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10</w:t>
                  </w:r>
                </w:p>
              </w:tc>
            </w:tr>
            <w:tr w:rsidR="001D43E0" w:rsidRPr="00733B00" w14:paraId="2819F24C" w14:textId="77777777" w:rsidTr="004252E9">
              <w:trPr>
                <w:trHeight w:val="258"/>
              </w:trPr>
              <w:tc>
                <w:tcPr>
                  <w:tcW w:w="23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50589E1A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24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92D050"/>
                  <w:vAlign w:val="center"/>
                  <w:hideMark/>
                </w:tcPr>
                <w:p w14:paraId="72B63C82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100</w:t>
                  </w:r>
                </w:p>
              </w:tc>
              <w:tc>
                <w:tcPr>
                  <w:tcW w:w="27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92D050"/>
                  <w:vAlign w:val="center"/>
                  <w:hideMark/>
                </w:tcPr>
                <w:p w14:paraId="543C4B19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</w:pPr>
                  <w:r w:rsidRPr="00733B00">
                    <w:rPr>
                      <w:b/>
                      <w:bCs/>
                      <w:color w:val="000000"/>
                      <w:sz w:val="24"/>
                      <w:szCs w:val="24"/>
                      <w:lang w:val="lv-LV" w:eastAsia="lv-LV"/>
                    </w:rPr>
                    <w:t>93.86</w:t>
                  </w:r>
                </w:p>
              </w:tc>
            </w:tr>
          </w:tbl>
          <w:p w14:paraId="06711CE3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</w:tc>
      </w:tr>
      <w:tr w:rsidR="001D43E0" w:rsidRPr="00733B00" w14:paraId="72F38B2D" w14:textId="77777777" w:rsidTr="004252E9">
        <w:trPr>
          <w:trHeight w:val="1691"/>
        </w:trPr>
        <w:tc>
          <w:tcPr>
            <w:tcW w:w="2694" w:type="dxa"/>
            <w:vAlign w:val="center"/>
          </w:tcPr>
          <w:p w14:paraId="5FD11A95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  <w:p w14:paraId="73F5AC41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Pretendenta nosaukums, ar kuru nolemts slēgt līgumu, līgumcena</w:t>
            </w:r>
          </w:p>
        </w:tc>
        <w:tc>
          <w:tcPr>
            <w:tcW w:w="8363" w:type="dxa"/>
            <w:vAlign w:val="center"/>
          </w:tcPr>
          <w:p w14:paraId="32DE298F" w14:textId="77777777" w:rsidR="001D43E0" w:rsidRPr="00733B00" w:rsidRDefault="001D43E0" w:rsidP="004252E9">
            <w:pPr>
              <w:rPr>
                <w:bCs/>
                <w:sz w:val="24"/>
                <w:szCs w:val="24"/>
                <w:lang w:val="lv-LV"/>
              </w:rPr>
            </w:pPr>
          </w:p>
          <w:tbl>
            <w:tblPr>
              <w:tblStyle w:val="TableGrid"/>
              <w:tblW w:w="4617" w:type="pct"/>
              <w:tblInd w:w="28" w:type="dxa"/>
              <w:tblLook w:val="04A0" w:firstRow="1" w:lastRow="0" w:firstColumn="1" w:lastColumn="0" w:noHBand="0" w:noVBand="1"/>
            </w:tblPr>
            <w:tblGrid>
              <w:gridCol w:w="3263"/>
              <w:gridCol w:w="4251"/>
            </w:tblGrid>
            <w:tr w:rsidR="001D43E0" w:rsidRPr="00733B00" w14:paraId="33E6AAA9" w14:textId="77777777" w:rsidTr="004252E9">
              <w:tc>
                <w:tcPr>
                  <w:tcW w:w="2171" w:type="pct"/>
                  <w:shd w:val="pct10" w:color="auto" w:fill="auto"/>
                </w:tcPr>
                <w:p w14:paraId="0FED14D0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733B00">
                    <w:rPr>
                      <w:b/>
                      <w:noProof/>
                      <w:sz w:val="24"/>
                      <w:szCs w:val="24"/>
                      <w:lang w:val="lv-LV"/>
                    </w:rPr>
                    <w:t>Nosaukums</w:t>
                  </w:r>
                </w:p>
              </w:tc>
              <w:tc>
                <w:tcPr>
                  <w:tcW w:w="2829" w:type="pct"/>
                  <w:shd w:val="pct10" w:color="auto" w:fill="auto"/>
                </w:tcPr>
                <w:p w14:paraId="15443C71" w14:textId="77777777" w:rsidR="001D43E0" w:rsidRPr="00733B00" w:rsidRDefault="001D43E0" w:rsidP="004252E9">
                  <w:pPr>
                    <w:spacing w:line="276" w:lineRule="auto"/>
                    <w:jc w:val="center"/>
                    <w:rPr>
                      <w:b/>
                      <w:noProof/>
                      <w:sz w:val="24"/>
                      <w:szCs w:val="24"/>
                      <w:lang w:val="lv-LV"/>
                    </w:rPr>
                  </w:pPr>
                  <w:r w:rsidRPr="00733B00">
                    <w:rPr>
                      <w:b/>
                      <w:noProof/>
                      <w:sz w:val="24"/>
                      <w:szCs w:val="24"/>
                      <w:lang w:val="lv-LV"/>
                    </w:rPr>
                    <w:t>Kopējā līgumcena EUR</w:t>
                  </w:r>
                </w:p>
                <w:p w14:paraId="75CF7C76" w14:textId="77777777" w:rsidR="001D43E0" w:rsidRPr="00733B00" w:rsidRDefault="001D43E0" w:rsidP="004252E9">
                  <w:pPr>
                    <w:jc w:val="center"/>
                    <w:rPr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733B00">
                    <w:rPr>
                      <w:b/>
                      <w:noProof/>
                      <w:sz w:val="24"/>
                      <w:szCs w:val="24"/>
                      <w:lang w:val="lv-LV"/>
                    </w:rPr>
                    <w:t>(bez PVN)</w:t>
                  </w:r>
                </w:p>
              </w:tc>
            </w:tr>
            <w:tr w:rsidR="001D43E0" w:rsidRPr="00733B00" w14:paraId="449F0895" w14:textId="77777777" w:rsidTr="004252E9">
              <w:tc>
                <w:tcPr>
                  <w:tcW w:w="2171" w:type="pct"/>
                </w:tcPr>
                <w:p w14:paraId="332DEF89" w14:textId="77777777" w:rsidR="001D43E0" w:rsidRPr="00733B00" w:rsidRDefault="001D43E0" w:rsidP="004252E9">
                  <w:pPr>
                    <w:rPr>
                      <w:bCs/>
                      <w:sz w:val="24"/>
                      <w:szCs w:val="24"/>
                      <w:lang w:val="lv-LV"/>
                    </w:rPr>
                  </w:pPr>
                  <w:r w:rsidRPr="00733B00">
                    <w:rPr>
                      <w:sz w:val="24"/>
                      <w:szCs w:val="24"/>
                      <w:lang w:val="lv-LV"/>
                    </w:rPr>
                    <w:t>"Lielvārds" SIA</w:t>
                  </w:r>
                  <w:r w:rsidRPr="00733B00">
                    <w:rPr>
                      <w:bCs/>
                      <w:sz w:val="24"/>
                      <w:szCs w:val="24"/>
                      <w:lang w:val="lv-LV"/>
                    </w:rPr>
                    <w:t xml:space="preserve"> </w:t>
                  </w:r>
                </w:p>
              </w:tc>
              <w:tc>
                <w:tcPr>
                  <w:tcW w:w="2829" w:type="pct"/>
                </w:tcPr>
                <w:p w14:paraId="044B21F5" w14:textId="77777777" w:rsidR="001D43E0" w:rsidRPr="00733B00" w:rsidRDefault="001D43E0" w:rsidP="004252E9">
                  <w:pPr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733B00">
                    <w:rPr>
                      <w:sz w:val="24"/>
                      <w:szCs w:val="24"/>
                      <w:lang w:val="lv-LV"/>
                    </w:rPr>
                    <w:t>EUR 35 214,00</w:t>
                  </w:r>
                </w:p>
                <w:p w14:paraId="5162568C" w14:textId="77777777" w:rsidR="001D43E0" w:rsidRPr="00733B00" w:rsidRDefault="001D43E0" w:rsidP="004252E9">
                  <w:pPr>
                    <w:rPr>
                      <w:bCs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24192029" w14:textId="77777777" w:rsidR="001D43E0" w:rsidRPr="00733B00" w:rsidRDefault="001D43E0" w:rsidP="004252E9">
            <w:pPr>
              <w:rPr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1D43E0" w:rsidRPr="00733B00" w14:paraId="7FE160C3" w14:textId="77777777" w:rsidTr="004252E9">
        <w:trPr>
          <w:trHeight w:val="1501"/>
        </w:trPr>
        <w:tc>
          <w:tcPr>
            <w:tcW w:w="2694" w:type="dxa"/>
            <w:vAlign w:val="center"/>
          </w:tcPr>
          <w:p w14:paraId="042F25BA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Par uzvarētāju noteiktā pretendenta salīdzinošās priekšrocības</w:t>
            </w:r>
          </w:p>
        </w:tc>
        <w:tc>
          <w:tcPr>
            <w:tcW w:w="8363" w:type="dxa"/>
            <w:vAlign w:val="center"/>
          </w:tcPr>
          <w:p w14:paraId="1FC70519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</w:p>
          <w:p w14:paraId="311B5039" w14:textId="77777777" w:rsidR="001D43E0" w:rsidRPr="00733B00" w:rsidRDefault="001D43E0" w:rsidP="004252E9">
            <w:pPr>
              <w:jc w:val="both"/>
              <w:rPr>
                <w:bCs/>
                <w:sz w:val="24"/>
                <w:szCs w:val="24"/>
                <w:lang w:val="lv-LV"/>
              </w:rPr>
            </w:pPr>
            <w:r w:rsidRPr="00733B00">
              <w:rPr>
                <w:b/>
                <w:noProof/>
                <w:sz w:val="24"/>
                <w:szCs w:val="24"/>
                <w:lang w:val="lv-LV"/>
              </w:rPr>
              <w:t>SIA „Lielvārds”, reģ. Nr. 47403001219</w:t>
            </w:r>
            <w:r w:rsidRPr="00733B00">
              <w:rPr>
                <w:b/>
                <w:sz w:val="24"/>
                <w:szCs w:val="24"/>
                <w:lang w:val="lv-LV"/>
              </w:rPr>
              <w:t>,</w:t>
            </w:r>
            <w:r w:rsidRPr="00733B00">
              <w:rPr>
                <w:b/>
                <w:noProof/>
                <w:sz w:val="24"/>
                <w:szCs w:val="24"/>
                <w:lang w:val="lv-LV"/>
              </w:rPr>
              <w:t xml:space="preserve"> </w:t>
            </w:r>
            <w:r w:rsidRPr="00733B00">
              <w:rPr>
                <w:noProof/>
                <w:sz w:val="24"/>
                <w:szCs w:val="24"/>
                <w:lang w:val="lv-LV"/>
              </w:rPr>
              <w:t>n</w:t>
            </w:r>
            <w:bookmarkStart w:id="1" w:name="_Hlk130387915"/>
            <w:r w:rsidRPr="00733B00">
              <w:rPr>
                <w:noProof/>
                <w:sz w:val="24"/>
                <w:szCs w:val="24"/>
                <w:lang w:val="lv-LV"/>
              </w:rPr>
              <w:t xml:space="preserve">av izslēdzama PIL 9. panta astotajā daļā minēto apstākļu dēļ, nav attiecināmi Starptautisko un Latvijas Republikas nacionālo sankciju likuma </w:t>
            </w:r>
            <w:r w:rsidRPr="00733B00">
              <w:rPr>
                <w:sz w:val="24"/>
                <w:szCs w:val="24"/>
              </w:rPr>
              <w:t>11.</w:t>
            </w:r>
            <w:r w:rsidRPr="00733B00">
              <w:rPr>
                <w:sz w:val="24"/>
                <w:szCs w:val="24"/>
                <w:vertAlign w:val="superscript"/>
              </w:rPr>
              <w:t xml:space="preserve">1 </w:t>
            </w:r>
            <w:r w:rsidRPr="00733B00">
              <w:rPr>
                <w:noProof/>
                <w:sz w:val="24"/>
                <w:szCs w:val="24"/>
                <w:lang w:val="lv-LV"/>
              </w:rPr>
              <w:t xml:space="preserve">panta pretendentu izslēgšanas nosacījumi, atbilst visām Nolikuma prasībām </w:t>
            </w:r>
            <w:r w:rsidRPr="00733B00">
              <w:rPr>
                <w:sz w:val="24"/>
                <w:szCs w:val="24"/>
                <w:lang w:val="lv-LV"/>
              </w:rPr>
              <w:t xml:space="preserve">un ir iesniegusi piedāvājumu ar </w:t>
            </w:r>
            <w:r w:rsidRPr="00733B00">
              <w:rPr>
                <w:noProof/>
                <w:sz w:val="24"/>
                <w:szCs w:val="24"/>
                <w:lang w:val="lv-LV"/>
              </w:rPr>
              <w:t>piedāvāto kopējo  līgumcenu</w:t>
            </w:r>
            <w:r w:rsidRPr="00733B00">
              <w:rPr>
                <w:b/>
                <w:sz w:val="24"/>
                <w:szCs w:val="24"/>
                <w:lang w:val="lv-LV"/>
              </w:rPr>
              <w:t xml:space="preserve"> </w:t>
            </w:r>
            <w:bookmarkStart w:id="2" w:name="_Hlk130387839"/>
            <w:r w:rsidRPr="00733B00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733B00">
              <w:rPr>
                <w:b/>
                <w:bCs/>
                <w:sz w:val="24"/>
                <w:szCs w:val="24"/>
                <w:lang w:val="lv-LV"/>
              </w:rPr>
              <w:t>35 214,00</w:t>
            </w:r>
            <w:r w:rsidRPr="00733B00">
              <w:rPr>
                <w:sz w:val="24"/>
                <w:szCs w:val="24"/>
                <w:lang w:val="lv-LV"/>
              </w:rPr>
              <w:t xml:space="preserve"> (trīsdesmit pieci tūkstoši divi simti četrpadsmit </w:t>
            </w:r>
            <w:proofErr w:type="spellStart"/>
            <w:r w:rsidRPr="00733B00">
              <w:rPr>
                <w:i/>
                <w:sz w:val="24"/>
                <w:szCs w:val="24"/>
                <w:lang w:val="lv-LV"/>
              </w:rPr>
              <w:t>euro</w:t>
            </w:r>
            <w:proofErr w:type="spellEnd"/>
            <w:r w:rsidRPr="00733B00">
              <w:rPr>
                <w:i/>
                <w:sz w:val="24"/>
                <w:szCs w:val="24"/>
                <w:lang w:val="lv-LV"/>
              </w:rPr>
              <w:t xml:space="preserve"> </w:t>
            </w:r>
            <w:r w:rsidRPr="00733B00">
              <w:rPr>
                <w:sz w:val="24"/>
                <w:szCs w:val="24"/>
                <w:lang w:val="lv-LV"/>
              </w:rPr>
              <w:t>un</w:t>
            </w:r>
            <w:r w:rsidRPr="00733B00">
              <w:rPr>
                <w:i/>
                <w:sz w:val="24"/>
                <w:szCs w:val="24"/>
                <w:lang w:val="lv-LV"/>
              </w:rPr>
              <w:t xml:space="preserve"> </w:t>
            </w:r>
            <w:r w:rsidRPr="00733B00">
              <w:rPr>
                <w:iCs/>
                <w:sz w:val="24"/>
                <w:szCs w:val="24"/>
                <w:lang w:val="lv-LV"/>
              </w:rPr>
              <w:t>00</w:t>
            </w:r>
            <w:r w:rsidRPr="00733B00">
              <w:rPr>
                <w:i/>
                <w:sz w:val="24"/>
                <w:szCs w:val="24"/>
                <w:lang w:val="lv-LV"/>
              </w:rPr>
              <w:t xml:space="preserve"> centi</w:t>
            </w:r>
            <w:r w:rsidRPr="00733B00">
              <w:rPr>
                <w:sz w:val="24"/>
                <w:szCs w:val="24"/>
                <w:lang w:val="lv-LV"/>
              </w:rPr>
              <w:t>) bez PVN</w:t>
            </w:r>
            <w:r w:rsidRPr="00733B00">
              <w:rPr>
                <w:noProof/>
                <w:sz w:val="24"/>
                <w:szCs w:val="24"/>
                <w:lang w:val="lv-LV"/>
              </w:rPr>
              <w:t>.</w:t>
            </w:r>
            <w:bookmarkEnd w:id="1"/>
            <w:bookmarkEnd w:id="2"/>
          </w:p>
        </w:tc>
      </w:tr>
      <w:tr w:rsidR="001D43E0" w:rsidRPr="00733B00" w14:paraId="3158EC8C" w14:textId="77777777" w:rsidTr="004252E9">
        <w:trPr>
          <w:trHeight w:val="755"/>
        </w:trPr>
        <w:tc>
          <w:tcPr>
            <w:tcW w:w="2694" w:type="dxa"/>
            <w:vAlign w:val="center"/>
          </w:tcPr>
          <w:p w14:paraId="044A12AD" w14:textId="77777777" w:rsidR="001D43E0" w:rsidRPr="00733B00" w:rsidRDefault="001D43E0" w:rsidP="004252E9">
            <w:pPr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/>
                <w:sz w:val="24"/>
                <w:szCs w:val="24"/>
                <w:lang w:val="lv-LV"/>
              </w:rPr>
              <w:t>Informācija par apakšuzņēmējiem</w:t>
            </w:r>
          </w:p>
        </w:tc>
        <w:tc>
          <w:tcPr>
            <w:tcW w:w="8363" w:type="dxa"/>
            <w:vAlign w:val="center"/>
          </w:tcPr>
          <w:p w14:paraId="28BB37D0" w14:textId="77777777" w:rsidR="001D43E0" w:rsidRPr="00733B00" w:rsidRDefault="001D43E0" w:rsidP="004252E9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733B00">
              <w:rPr>
                <w:bCs/>
                <w:sz w:val="24"/>
                <w:szCs w:val="24"/>
                <w:lang w:val="lv-LV"/>
              </w:rPr>
              <w:t>Nav</w:t>
            </w:r>
          </w:p>
        </w:tc>
      </w:tr>
    </w:tbl>
    <w:p w14:paraId="3A2AF59F" w14:textId="77777777" w:rsidR="00E06D28" w:rsidRPr="001D43E0" w:rsidRDefault="00E06D28" w:rsidP="001D43E0"/>
    <w:sectPr w:rsidR="00E06D28" w:rsidRPr="001D43E0" w:rsidSect="00AD09B2">
      <w:pgSz w:w="11906" w:h="16838"/>
      <w:pgMar w:top="567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B6375"/>
    <w:multiLevelType w:val="hybridMultilevel"/>
    <w:tmpl w:val="F00815C6"/>
    <w:lvl w:ilvl="0" w:tplc="0426000F">
      <w:start w:val="1"/>
      <w:numFmt w:val="decimal"/>
      <w:lvlText w:val="%1."/>
      <w:lvlJc w:val="left"/>
      <w:pPr>
        <w:ind w:left="672" w:hanging="360"/>
      </w:pPr>
    </w:lvl>
    <w:lvl w:ilvl="1" w:tplc="04260019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95482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DD1"/>
    <w:rsid w:val="000D53EC"/>
    <w:rsid w:val="001205D1"/>
    <w:rsid w:val="001D43E0"/>
    <w:rsid w:val="001E44A4"/>
    <w:rsid w:val="00232D0C"/>
    <w:rsid w:val="002C6DF5"/>
    <w:rsid w:val="002F1AE5"/>
    <w:rsid w:val="002F4ACE"/>
    <w:rsid w:val="00387C85"/>
    <w:rsid w:val="004070AA"/>
    <w:rsid w:val="00444A8E"/>
    <w:rsid w:val="00463EFB"/>
    <w:rsid w:val="004956DF"/>
    <w:rsid w:val="00557C19"/>
    <w:rsid w:val="0057496C"/>
    <w:rsid w:val="005D430A"/>
    <w:rsid w:val="0063523A"/>
    <w:rsid w:val="006573D7"/>
    <w:rsid w:val="00676901"/>
    <w:rsid w:val="006A1A71"/>
    <w:rsid w:val="006E2995"/>
    <w:rsid w:val="006E7FD2"/>
    <w:rsid w:val="007076B3"/>
    <w:rsid w:val="00795618"/>
    <w:rsid w:val="007D6275"/>
    <w:rsid w:val="007E40A8"/>
    <w:rsid w:val="00831DEE"/>
    <w:rsid w:val="00832786"/>
    <w:rsid w:val="008609AF"/>
    <w:rsid w:val="008C0FDF"/>
    <w:rsid w:val="008F266D"/>
    <w:rsid w:val="009309AA"/>
    <w:rsid w:val="009A2B9E"/>
    <w:rsid w:val="009B7898"/>
    <w:rsid w:val="009C5224"/>
    <w:rsid w:val="00A10CC2"/>
    <w:rsid w:val="00A3232E"/>
    <w:rsid w:val="00AC1B87"/>
    <w:rsid w:val="00AC1E7F"/>
    <w:rsid w:val="00AD09B2"/>
    <w:rsid w:val="00AE0A04"/>
    <w:rsid w:val="00BC269E"/>
    <w:rsid w:val="00BE63D8"/>
    <w:rsid w:val="00BE7DD1"/>
    <w:rsid w:val="00C206E2"/>
    <w:rsid w:val="00C27CE0"/>
    <w:rsid w:val="00C928CD"/>
    <w:rsid w:val="00D215A1"/>
    <w:rsid w:val="00D332D3"/>
    <w:rsid w:val="00DB0770"/>
    <w:rsid w:val="00DB61CD"/>
    <w:rsid w:val="00DE5334"/>
    <w:rsid w:val="00E06D28"/>
    <w:rsid w:val="00E165E0"/>
    <w:rsid w:val="00E264B6"/>
    <w:rsid w:val="00E63389"/>
    <w:rsid w:val="00E85B56"/>
    <w:rsid w:val="00EF3953"/>
    <w:rsid w:val="00EF3A58"/>
    <w:rsid w:val="00F37F90"/>
    <w:rsid w:val="00F46984"/>
    <w:rsid w:val="00F470AC"/>
    <w:rsid w:val="00F6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17BF4"/>
  <w15:docId w15:val="{7FAD38A0-35EF-4C5E-9DA1-FFCB5D2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7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">
    <w:name w:val="Rakstz."/>
    <w:basedOn w:val="Normal"/>
    <w:rsid w:val="006573D7"/>
    <w:pPr>
      <w:spacing w:before="120" w:after="160" w:line="240" w:lineRule="exact"/>
      <w:ind w:firstLine="720"/>
      <w:jc w:val="both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0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Anita Ivašina</cp:lastModifiedBy>
  <cp:revision>59</cp:revision>
  <cp:lastPrinted>2015-02-05T09:08:00Z</cp:lastPrinted>
  <dcterms:created xsi:type="dcterms:W3CDTF">2015-02-05T08:30:00Z</dcterms:created>
  <dcterms:modified xsi:type="dcterms:W3CDTF">2026-08-12T11:45:00Z</dcterms:modified>
</cp:coreProperties>
</file>