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3EDE" w14:textId="77777777" w:rsidR="00170549" w:rsidRDefault="00170549" w:rsidP="00170549">
      <w:pPr>
        <w:tabs>
          <w:tab w:val="left" w:pos="6804"/>
        </w:tabs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5E1D8AB6" w14:textId="11D6C622" w:rsidR="00170549" w:rsidRPr="009137D6" w:rsidRDefault="00170549" w:rsidP="00170549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</w:t>
      </w:r>
      <w:r w:rsidR="002F63BE">
        <w:rPr>
          <w:rFonts w:ascii="Tahoma" w:hAnsi="Tahoma" w:cs="Tahoma"/>
          <w:b/>
          <w:sz w:val="22"/>
          <w:szCs w:val="22"/>
          <w:lang w:val="lv-LV"/>
        </w:rPr>
        <w:t>2</w:t>
      </w:r>
      <w:r w:rsidR="00B64457">
        <w:rPr>
          <w:rFonts w:ascii="Tahoma" w:hAnsi="Tahoma" w:cs="Tahoma"/>
          <w:b/>
          <w:sz w:val="22"/>
          <w:szCs w:val="22"/>
          <w:lang w:val="lv-LV"/>
        </w:rPr>
        <w:t>1</w:t>
      </w:r>
      <w:r>
        <w:rPr>
          <w:rFonts w:ascii="Tahoma" w:hAnsi="Tahoma" w:cs="Tahoma"/>
          <w:b/>
          <w:sz w:val="22"/>
          <w:szCs w:val="22"/>
          <w:lang w:val="lv-LV"/>
        </w:rPr>
        <w:t>/</w:t>
      </w:r>
      <w:r w:rsidR="00ED65EA">
        <w:rPr>
          <w:rFonts w:ascii="Tahoma" w:hAnsi="Tahoma" w:cs="Tahoma"/>
          <w:b/>
          <w:sz w:val="22"/>
          <w:szCs w:val="22"/>
          <w:lang w:val="lv-LV"/>
        </w:rPr>
        <w:t>43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sz w:val="22"/>
          <w:szCs w:val="22"/>
          <w:lang w:val="lv-LV"/>
        </w:rPr>
        <w:t>komisijas</w:t>
      </w:r>
    </w:p>
    <w:p w14:paraId="2E5F4D92" w14:textId="7FBBA5E4" w:rsidR="00170549" w:rsidRPr="00510233" w:rsidRDefault="00170549" w:rsidP="00170549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ED65EA" w:rsidRPr="00ED65EA">
        <w:rPr>
          <w:rFonts w:ascii="Tahoma" w:hAnsi="Tahoma" w:cs="Tahoma"/>
          <w:b/>
          <w:bCs/>
          <w:sz w:val="22"/>
          <w:szCs w:val="22"/>
          <w:lang w:val="lv-LV"/>
        </w:rPr>
        <w:t>Olaines novada pašvaldības un tās iestāžu 2021.</w:t>
      </w:r>
      <w:r w:rsidR="007F14B8">
        <w:rPr>
          <w:rFonts w:ascii="Tahoma" w:hAnsi="Tahoma" w:cs="Tahoma"/>
          <w:b/>
          <w:bCs/>
          <w:sz w:val="22"/>
          <w:szCs w:val="22"/>
          <w:lang w:val="lv-LV"/>
        </w:rPr>
        <w:t xml:space="preserve"> </w:t>
      </w:r>
      <w:r w:rsidR="00ED65EA" w:rsidRPr="00ED65EA">
        <w:rPr>
          <w:rFonts w:ascii="Tahoma" w:hAnsi="Tahoma" w:cs="Tahoma"/>
          <w:b/>
          <w:bCs/>
          <w:sz w:val="22"/>
          <w:szCs w:val="22"/>
          <w:lang w:val="lv-LV"/>
        </w:rPr>
        <w:t>un 2022.</w:t>
      </w:r>
      <w:r w:rsidR="007F14B8">
        <w:rPr>
          <w:rFonts w:ascii="Tahoma" w:hAnsi="Tahoma" w:cs="Tahoma"/>
          <w:b/>
          <w:bCs/>
          <w:sz w:val="22"/>
          <w:szCs w:val="22"/>
          <w:lang w:val="lv-LV"/>
        </w:rPr>
        <w:t xml:space="preserve"> </w:t>
      </w:r>
      <w:r w:rsidR="00ED65EA" w:rsidRPr="00ED65EA">
        <w:rPr>
          <w:rFonts w:ascii="Tahoma" w:hAnsi="Tahoma" w:cs="Tahoma"/>
          <w:b/>
          <w:bCs/>
          <w:sz w:val="22"/>
          <w:szCs w:val="22"/>
          <w:lang w:val="lv-LV"/>
        </w:rPr>
        <w:t>gada finanšu pārskata revīzijas pakalpojumi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14:paraId="192FB1A2" w14:textId="77777777" w:rsidR="00170549" w:rsidRPr="00457AAA" w:rsidRDefault="00170549" w:rsidP="00170549">
      <w:pPr>
        <w:rPr>
          <w:lang w:val="lv-LV"/>
        </w:rPr>
      </w:pPr>
    </w:p>
    <w:p w14:paraId="55BE544A" w14:textId="77777777" w:rsidR="00170549" w:rsidRDefault="00170549" w:rsidP="00170549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14:paraId="01B47CD1" w14:textId="77777777" w:rsidR="00170549" w:rsidRDefault="00170549" w:rsidP="00170549">
      <w:pPr>
        <w:jc w:val="center"/>
        <w:rPr>
          <w:rFonts w:ascii="Tahoma" w:hAnsi="Tahoma" w:cs="Tahoma"/>
          <w:b/>
          <w:sz w:val="24"/>
          <w:szCs w:val="24"/>
        </w:rPr>
      </w:pPr>
    </w:p>
    <w:p w14:paraId="042520EA" w14:textId="748D9A07" w:rsidR="00170549" w:rsidRPr="0057496C" w:rsidRDefault="00170549" w:rsidP="00170549">
      <w:pPr>
        <w:spacing w:after="120"/>
        <w:ind w:hanging="142"/>
        <w:rPr>
          <w:rFonts w:ascii="Tahoma" w:hAnsi="Tahoma" w:cs="Tahoma"/>
          <w:b/>
        </w:rPr>
      </w:pPr>
      <w:proofErr w:type="gramStart"/>
      <w:r w:rsidRPr="00CC268A">
        <w:rPr>
          <w:rFonts w:ascii="Tahoma" w:hAnsi="Tahoma" w:cs="Tahoma"/>
          <w:lang w:val="lv-LV"/>
        </w:rPr>
        <w:t>20</w:t>
      </w:r>
      <w:r w:rsidR="002F63BE" w:rsidRPr="00CC268A">
        <w:rPr>
          <w:rFonts w:ascii="Tahoma" w:hAnsi="Tahoma" w:cs="Tahoma"/>
          <w:lang w:val="lv-LV"/>
        </w:rPr>
        <w:t>2</w:t>
      </w:r>
      <w:r w:rsidR="00B64457" w:rsidRPr="00CC268A">
        <w:rPr>
          <w:rFonts w:ascii="Tahoma" w:hAnsi="Tahoma" w:cs="Tahoma"/>
          <w:lang w:val="lv-LV"/>
        </w:rPr>
        <w:t>1</w:t>
      </w:r>
      <w:r w:rsidRPr="00CC268A">
        <w:rPr>
          <w:rFonts w:ascii="Tahoma" w:hAnsi="Tahoma" w:cs="Tahoma"/>
          <w:lang w:val="lv-LV"/>
        </w:rPr>
        <w:t>.</w:t>
      </w:r>
      <w:r w:rsidRPr="00355A4E">
        <w:rPr>
          <w:rFonts w:ascii="Tahoma" w:hAnsi="Tahoma" w:cs="Tahoma"/>
          <w:lang w:val="lv-LV"/>
        </w:rPr>
        <w:t>gada</w:t>
      </w:r>
      <w:proofErr w:type="gramEnd"/>
      <w:r w:rsidRPr="00355A4E">
        <w:rPr>
          <w:rFonts w:ascii="Tahoma" w:hAnsi="Tahoma" w:cs="Tahoma"/>
          <w:lang w:val="lv-LV"/>
        </w:rPr>
        <w:t xml:space="preserve"> </w:t>
      </w:r>
      <w:r w:rsidR="00ED65EA" w:rsidRPr="00355A4E">
        <w:rPr>
          <w:rFonts w:ascii="Tahoma" w:hAnsi="Tahoma" w:cs="Tahoma"/>
          <w:lang w:val="lv-LV"/>
        </w:rPr>
        <w:t>3</w:t>
      </w:r>
      <w:r w:rsidR="008070D8" w:rsidRPr="00355A4E">
        <w:rPr>
          <w:rFonts w:ascii="Tahoma" w:hAnsi="Tahoma" w:cs="Tahoma"/>
          <w:lang w:val="lv-LV"/>
        </w:rPr>
        <w:t>0</w:t>
      </w:r>
      <w:r w:rsidR="00ED65EA" w:rsidRPr="00355A4E">
        <w:rPr>
          <w:rFonts w:ascii="Tahoma" w:hAnsi="Tahoma" w:cs="Tahoma"/>
          <w:lang w:val="lv-LV"/>
        </w:rPr>
        <w:t>.augustā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170549" w14:paraId="240A406B" w14:textId="77777777" w:rsidTr="007F14B8">
        <w:trPr>
          <w:trHeight w:val="597"/>
        </w:trPr>
        <w:tc>
          <w:tcPr>
            <w:tcW w:w="2802" w:type="dxa"/>
            <w:vAlign w:val="center"/>
          </w:tcPr>
          <w:p w14:paraId="1F6C7353" w14:textId="77777777" w:rsidR="00170549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</w:p>
          <w:p w14:paraId="1E90F81C" w14:textId="77777777" w:rsidR="00170549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14:paraId="3A8B00E8" w14:textId="77777777" w:rsidR="00170549" w:rsidRPr="00BE7DD1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14:paraId="01AEA55B" w14:textId="51301D97" w:rsidR="00170549" w:rsidRPr="002F1AE5" w:rsidRDefault="00170549" w:rsidP="00B230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</w:t>
            </w:r>
            <w:r w:rsidR="002F63BE">
              <w:rPr>
                <w:rFonts w:ascii="Tahoma" w:hAnsi="Tahoma" w:cs="Tahoma"/>
              </w:rPr>
              <w:t>2</w:t>
            </w:r>
            <w:r w:rsidR="00B6445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/</w:t>
            </w:r>
            <w:r w:rsidR="00ED65EA">
              <w:rPr>
                <w:rFonts w:ascii="Tahoma" w:hAnsi="Tahoma" w:cs="Tahoma"/>
              </w:rPr>
              <w:t>43</w:t>
            </w:r>
          </w:p>
        </w:tc>
      </w:tr>
      <w:tr w:rsidR="007F14B8" w14:paraId="49C10B90" w14:textId="77777777" w:rsidTr="00F53607">
        <w:tc>
          <w:tcPr>
            <w:tcW w:w="2802" w:type="dxa"/>
            <w:shd w:val="clear" w:color="auto" w:fill="auto"/>
            <w:vAlign w:val="center"/>
          </w:tcPr>
          <w:p w14:paraId="385610BB" w14:textId="025C0D26" w:rsidR="007F14B8" w:rsidRPr="00F53607" w:rsidRDefault="007F14B8" w:rsidP="007F14B8">
            <w:pPr>
              <w:rPr>
                <w:rFonts w:ascii="Tahoma" w:hAnsi="Tahoma" w:cs="Tahoma"/>
                <w:b/>
                <w:lang w:val="lv-LV"/>
              </w:rPr>
            </w:pPr>
            <w:r w:rsidRPr="00F53607">
              <w:rPr>
                <w:rFonts w:ascii="Tahoma" w:hAnsi="Tahoma" w:cs="Tahoma"/>
                <w:b/>
                <w:lang w:val="lv-LV"/>
              </w:rPr>
              <w:t>Centralizēto iepirkumu institūcija</w:t>
            </w:r>
          </w:p>
        </w:tc>
        <w:tc>
          <w:tcPr>
            <w:tcW w:w="8256" w:type="dxa"/>
            <w:shd w:val="clear" w:color="auto" w:fill="auto"/>
            <w:vAlign w:val="center"/>
          </w:tcPr>
          <w:p w14:paraId="2F7B1822" w14:textId="77777777" w:rsidR="007F14B8" w:rsidRPr="00F53607" w:rsidRDefault="007F14B8" w:rsidP="007F14B8">
            <w:pPr>
              <w:rPr>
                <w:rFonts w:ascii="Tahoma" w:hAnsi="Tahoma" w:cs="Tahoma"/>
                <w:b/>
                <w:noProof/>
              </w:rPr>
            </w:pPr>
            <w:r w:rsidRPr="00F53607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20599836" w14:textId="77777777" w:rsidR="007F14B8" w:rsidRPr="00F53607" w:rsidRDefault="007F14B8" w:rsidP="007F14B8">
            <w:pPr>
              <w:rPr>
                <w:rFonts w:ascii="Tahoma" w:hAnsi="Tahoma" w:cs="Tahoma"/>
                <w:noProof/>
              </w:rPr>
            </w:pPr>
            <w:r w:rsidRPr="00F53607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3D42E111" w14:textId="28310A83" w:rsidR="007F14B8" w:rsidRPr="00F53607" w:rsidRDefault="007F14B8" w:rsidP="007F14B8">
            <w:pPr>
              <w:rPr>
                <w:rFonts w:ascii="Tahoma" w:hAnsi="Tahoma" w:cs="Tahoma"/>
                <w:noProof/>
              </w:rPr>
            </w:pPr>
            <w:r w:rsidRPr="00F53607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170549" w:rsidRPr="006001BB" w14:paraId="469081FE" w14:textId="77777777" w:rsidTr="00B230C8">
        <w:trPr>
          <w:trHeight w:val="644"/>
        </w:trPr>
        <w:tc>
          <w:tcPr>
            <w:tcW w:w="2802" w:type="dxa"/>
            <w:vAlign w:val="center"/>
          </w:tcPr>
          <w:p w14:paraId="0DE56A9B" w14:textId="77777777" w:rsidR="00170549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</w:p>
          <w:p w14:paraId="3537873D" w14:textId="77777777" w:rsidR="00170549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14:paraId="2E4BFB37" w14:textId="77777777" w:rsidR="00170549" w:rsidRPr="00BE7DD1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14:paraId="33F12E78" w14:textId="38E389C5" w:rsidR="00170549" w:rsidRPr="00ED65EA" w:rsidRDefault="006F5BEC" w:rsidP="00B230C8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  <w:r w:rsidR="00ED65EA" w:rsidRPr="00ED65EA">
              <w:rPr>
                <w:rFonts w:ascii="Tahoma" w:hAnsi="Tahoma" w:cs="Tahoma"/>
                <w:noProof/>
                <w:lang w:val="lv-LV"/>
              </w:rPr>
              <w:t>, nepiemērojot šī panta sestās un astotās daļas noteikumus, jo pasūtītājs iepērk zvērināta revidenta sniegtus revīzijas pakalpojumus (Publisko iepirkumu likuma 9.panta divdesmit pirmās daļas 4.punkts).</w:t>
            </w:r>
          </w:p>
        </w:tc>
      </w:tr>
      <w:tr w:rsidR="00170549" w:rsidRPr="006001BB" w14:paraId="29AFA08E" w14:textId="77777777" w:rsidTr="007F14B8">
        <w:trPr>
          <w:trHeight w:val="515"/>
        </w:trPr>
        <w:tc>
          <w:tcPr>
            <w:tcW w:w="2802" w:type="dxa"/>
            <w:vAlign w:val="center"/>
          </w:tcPr>
          <w:p w14:paraId="30D7C34B" w14:textId="77777777" w:rsidR="00170549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</w:p>
          <w:p w14:paraId="606BDBCD" w14:textId="77777777" w:rsidR="00170549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14:paraId="24DC3339" w14:textId="77777777" w:rsidR="00170549" w:rsidRPr="00BE7DD1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14:paraId="2EA5CCD4" w14:textId="53CC5C25" w:rsidR="00170549" w:rsidRPr="00ED65EA" w:rsidRDefault="00ED65EA" w:rsidP="00B230C8">
            <w:pPr>
              <w:rPr>
                <w:rFonts w:ascii="Tahoma" w:hAnsi="Tahoma" w:cs="Tahoma"/>
                <w:noProof/>
                <w:lang w:val="lv-LV"/>
              </w:rPr>
            </w:pPr>
            <w:r w:rsidRPr="00ED65EA">
              <w:rPr>
                <w:rFonts w:ascii="Tahoma" w:hAnsi="Tahoma" w:cs="Tahoma"/>
                <w:noProof/>
                <w:lang w:val="lv-LV"/>
              </w:rPr>
              <w:t>Olaines novada pašvaldības un tās iestāžu 2021.un 2022.gada finanšu pārskata revīzijas pakalpojumi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ED65EA">
              <w:rPr>
                <w:rFonts w:ascii="Tahoma" w:hAnsi="Tahoma" w:cs="Tahoma"/>
                <w:noProof/>
                <w:lang w:val="lv-LV"/>
              </w:rPr>
              <w:t>, saskaņā ar Nolikumu un Nolikuma pielikumos noteiktajām prasībām.</w:t>
            </w:r>
          </w:p>
        </w:tc>
      </w:tr>
      <w:tr w:rsidR="00E77DBB" w:rsidRPr="006D7A67" w14:paraId="70FAB501" w14:textId="77777777" w:rsidTr="007F14B8">
        <w:trPr>
          <w:trHeight w:val="515"/>
        </w:trPr>
        <w:tc>
          <w:tcPr>
            <w:tcW w:w="2802" w:type="dxa"/>
            <w:vAlign w:val="center"/>
          </w:tcPr>
          <w:p w14:paraId="3319301A" w14:textId="64DF900D" w:rsidR="00E77DBB" w:rsidRDefault="00E77DBB" w:rsidP="00B230C8">
            <w:pPr>
              <w:rPr>
                <w:rFonts w:ascii="Tahoma" w:hAnsi="Tahoma" w:cs="Tahoma"/>
                <w:b/>
                <w:lang w:val="lv-LV"/>
              </w:rPr>
            </w:pPr>
            <w:r w:rsidRPr="00E77DBB">
              <w:rPr>
                <w:rFonts w:ascii="Tahoma" w:hAnsi="Tahoma" w:cs="Tahoma"/>
                <w:b/>
                <w:lang w:val="lv-LV"/>
              </w:rPr>
              <w:t>CPV kods</w:t>
            </w:r>
          </w:p>
        </w:tc>
        <w:tc>
          <w:tcPr>
            <w:tcW w:w="8256" w:type="dxa"/>
            <w:vAlign w:val="center"/>
          </w:tcPr>
          <w:p w14:paraId="68571CDA" w14:textId="2731D306" w:rsidR="00E77DBB" w:rsidRPr="00ED65EA" w:rsidRDefault="00E77DBB" w:rsidP="00B230C8">
            <w:pPr>
              <w:rPr>
                <w:rFonts w:ascii="Tahoma" w:hAnsi="Tahoma" w:cs="Tahoma"/>
                <w:noProof/>
                <w:lang w:val="lv-LV"/>
              </w:rPr>
            </w:pPr>
            <w:r w:rsidRPr="00E77DBB">
              <w:rPr>
                <w:rFonts w:ascii="Tahoma" w:hAnsi="Tahoma" w:cs="Tahoma"/>
                <w:noProof/>
                <w:lang w:val="lv-LV"/>
              </w:rPr>
              <w:t xml:space="preserve">79212000-3 Revīzijas pakalpojumi. </w:t>
            </w:r>
          </w:p>
        </w:tc>
      </w:tr>
      <w:tr w:rsidR="00170549" w14:paraId="317602B5" w14:textId="77777777" w:rsidTr="00B230C8">
        <w:trPr>
          <w:trHeight w:val="608"/>
        </w:trPr>
        <w:tc>
          <w:tcPr>
            <w:tcW w:w="2802" w:type="dxa"/>
            <w:vAlign w:val="center"/>
          </w:tcPr>
          <w:p w14:paraId="51AF42A0" w14:textId="77777777" w:rsidR="00170549" w:rsidRPr="00BE7DD1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14:paraId="4B9BC233" w14:textId="77777777" w:rsidR="00170549" w:rsidRPr="00232D0C" w:rsidRDefault="00170549" w:rsidP="00B230C8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170549" w14:paraId="5C21C16B" w14:textId="77777777" w:rsidTr="00B230C8">
        <w:tc>
          <w:tcPr>
            <w:tcW w:w="2802" w:type="dxa"/>
            <w:vAlign w:val="center"/>
          </w:tcPr>
          <w:p w14:paraId="1752ADFA" w14:textId="41EB1752" w:rsidR="00170549" w:rsidRPr="001337BE" w:rsidRDefault="00095AC9" w:rsidP="00B230C8">
            <w:pPr>
              <w:rPr>
                <w:rFonts w:ascii="Tahoma" w:hAnsi="Tahoma" w:cs="Tahoma"/>
                <w:b/>
                <w:lang w:val="lv-LV"/>
              </w:rPr>
            </w:pPr>
            <w:r w:rsidRPr="001337BE">
              <w:rPr>
                <w:rFonts w:ascii="Tahoma" w:hAnsi="Tahoma" w:cs="Tahoma"/>
                <w:b/>
                <w:lang w:val="lv-LV"/>
              </w:rPr>
              <w:t>Uzaicinājumu nosūtīšana</w:t>
            </w:r>
            <w:r w:rsidR="00F53607" w:rsidRPr="001337BE">
              <w:rPr>
                <w:rFonts w:ascii="Tahoma" w:hAnsi="Tahoma" w:cs="Tahoma"/>
                <w:b/>
                <w:lang w:val="lv-LV"/>
              </w:rPr>
              <w:t>s datums</w:t>
            </w:r>
          </w:p>
        </w:tc>
        <w:tc>
          <w:tcPr>
            <w:tcW w:w="8256" w:type="dxa"/>
            <w:vAlign w:val="center"/>
          </w:tcPr>
          <w:p w14:paraId="59E90997" w14:textId="113F29C0" w:rsidR="00170549" w:rsidRPr="001337BE" w:rsidRDefault="00ED65EA" w:rsidP="00B230C8">
            <w:pPr>
              <w:rPr>
                <w:rFonts w:ascii="Tahoma" w:hAnsi="Tahoma" w:cs="Tahoma"/>
                <w:noProof/>
                <w:lang w:val="lv-LV"/>
              </w:rPr>
            </w:pPr>
            <w:r w:rsidRPr="001337BE">
              <w:rPr>
                <w:rFonts w:ascii="Tahoma" w:hAnsi="Tahoma" w:cs="Tahoma"/>
                <w:noProof/>
                <w:lang w:val="lv-LV"/>
              </w:rPr>
              <w:t>23.08</w:t>
            </w:r>
            <w:r w:rsidR="002F63BE" w:rsidRPr="001337BE">
              <w:rPr>
                <w:rFonts w:ascii="Tahoma" w:hAnsi="Tahoma" w:cs="Tahoma"/>
                <w:noProof/>
                <w:lang w:val="lv-LV"/>
              </w:rPr>
              <w:t>.202</w:t>
            </w:r>
            <w:r w:rsidR="00B64457" w:rsidRPr="001337BE">
              <w:rPr>
                <w:rFonts w:ascii="Tahoma" w:hAnsi="Tahoma" w:cs="Tahoma"/>
                <w:noProof/>
                <w:lang w:val="lv-LV"/>
              </w:rPr>
              <w:t>1</w:t>
            </w:r>
            <w:r w:rsidR="002F63BE" w:rsidRPr="001337B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70549" w14:paraId="242A3EBE" w14:textId="77777777" w:rsidTr="00B230C8">
        <w:tc>
          <w:tcPr>
            <w:tcW w:w="2802" w:type="dxa"/>
            <w:vAlign w:val="center"/>
          </w:tcPr>
          <w:p w14:paraId="1605FE5D" w14:textId="77777777" w:rsidR="00170549" w:rsidRPr="00BE7DD1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14:paraId="7EFBFD1D" w14:textId="72724D73" w:rsidR="00170549" w:rsidRPr="00232D0C" w:rsidRDefault="00ED65EA" w:rsidP="00B230C8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30.08</w:t>
            </w:r>
            <w:r w:rsidR="002F63BE">
              <w:rPr>
                <w:rFonts w:ascii="Tahoma" w:hAnsi="Tahoma" w:cs="Tahoma"/>
                <w:noProof/>
                <w:lang w:val="lv-LV"/>
              </w:rPr>
              <w:t>.202</w:t>
            </w:r>
            <w:r w:rsidR="00B64457">
              <w:rPr>
                <w:rFonts w:ascii="Tahoma" w:hAnsi="Tahoma" w:cs="Tahoma"/>
                <w:noProof/>
                <w:lang w:val="lv-LV"/>
              </w:rPr>
              <w:t>1</w:t>
            </w:r>
            <w:r w:rsidR="002F63B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70549" w14:paraId="256AE5E8" w14:textId="77777777" w:rsidTr="00B230C8">
        <w:tc>
          <w:tcPr>
            <w:tcW w:w="2802" w:type="dxa"/>
            <w:vAlign w:val="center"/>
          </w:tcPr>
          <w:p w14:paraId="03B5C695" w14:textId="77777777" w:rsidR="00170549" w:rsidRPr="00BE7DD1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170549" w:rsidRPr="00444A8E" w14:paraId="47FCAA52" w14:textId="77777777" w:rsidTr="00B230C8">
              <w:tc>
                <w:tcPr>
                  <w:tcW w:w="851" w:type="dxa"/>
                  <w:vAlign w:val="center"/>
                </w:tcPr>
                <w:p w14:paraId="6F900783" w14:textId="77777777" w:rsidR="00170549" w:rsidRPr="00444A8E" w:rsidRDefault="00170549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037D0E13" w14:textId="77777777" w:rsidR="00170549" w:rsidRPr="00444A8E" w:rsidRDefault="00170549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14:paraId="6F91AE84" w14:textId="77777777" w:rsidR="00170549" w:rsidRPr="00444A8E" w:rsidRDefault="00170549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14:paraId="42E0DFF6" w14:textId="77777777" w:rsidR="00170549" w:rsidRPr="00444A8E" w:rsidRDefault="00170549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170549" w:rsidRPr="00444A8E" w14:paraId="70814CBD" w14:textId="77777777" w:rsidTr="00B230C8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14:paraId="431EF058" w14:textId="77777777" w:rsidR="00170549" w:rsidRPr="00444A8E" w:rsidRDefault="00170549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4F730AB" w14:textId="49B73347" w:rsidR="00170549" w:rsidRPr="00C71CBD" w:rsidRDefault="00170549" w:rsidP="00B230C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SIA </w:t>
                  </w:r>
                  <w:r w:rsidR="00C71CBD" w:rsidRPr="00C71CBD">
                    <w:rPr>
                      <w:rFonts w:ascii="Tahoma" w:hAnsi="Tahoma" w:cs="Tahoma"/>
                      <w:noProof/>
                      <w:lang w:val="lv-LV"/>
                    </w:rPr>
                    <w:t>“SANDRA DZERELE UN PARTNERIS”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14:paraId="6A12DBA6" w14:textId="11ABBF1C" w:rsidR="00170549" w:rsidRPr="00444A8E" w:rsidRDefault="00C71CBD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26 500,00</w:t>
                  </w:r>
                </w:p>
              </w:tc>
            </w:tr>
            <w:tr w:rsidR="007D4D68" w:rsidRPr="00444A8E" w14:paraId="432CDA93" w14:textId="77777777" w:rsidTr="00B230C8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14:paraId="4A8EA45D" w14:textId="656200C4" w:rsidR="007D4D68" w:rsidRPr="001337BE" w:rsidRDefault="007D4D68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1337BE"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5D445767" w14:textId="1AD68D38" w:rsidR="007D4D68" w:rsidRPr="001337BE" w:rsidRDefault="007D4D68" w:rsidP="00B230C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1337BE"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Pr="001337BE">
                    <w:rPr>
                      <w:rFonts w:ascii="Tahoma" w:hAnsi="Tahoma" w:cs="Tahoma"/>
                      <w:sz w:val="22"/>
                      <w:szCs w:val="22"/>
                      <w:lang w:val="lv-LV"/>
                    </w:rPr>
                    <w:t>ES audits</w:t>
                  </w:r>
                  <w:r w:rsidRPr="001337BE"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14:paraId="21D9FF88" w14:textId="1BE9A7CB" w:rsidR="007D4D68" w:rsidRPr="001337BE" w:rsidRDefault="007D4D68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1337BE">
                    <w:rPr>
                      <w:rFonts w:ascii="Tahoma" w:hAnsi="Tahoma" w:cs="Tahoma"/>
                      <w:noProof/>
                      <w:lang w:val="lv-LV"/>
                    </w:rPr>
                    <w:t>Nav iesniegts</w:t>
                  </w:r>
                </w:p>
              </w:tc>
            </w:tr>
            <w:tr w:rsidR="007D4D68" w:rsidRPr="00444A8E" w14:paraId="0DB3C058" w14:textId="77777777" w:rsidTr="00B230C8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14:paraId="0FF7E00E" w14:textId="340EF2AD" w:rsidR="007D4D68" w:rsidRPr="001337BE" w:rsidRDefault="007D4D68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1337BE"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335B2AEA" w14:textId="0A5A6CB8" w:rsidR="007D4D68" w:rsidRPr="001337BE" w:rsidRDefault="007D4D68" w:rsidP="00B230C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1337BE"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Pr="001337BE">
                    <w:rPr>
                      <w:rFonts w:ascii="Tahoma" w:hAnsi="Tahoma" w:cs="Tahoma"/>
                      <w:sz w:val="22"/>
                      <w:szCs w:val="22"/>
                      <w:lang w:val="lv-LV"/>
                    </w:rPr>
                    <w:t>Astra RA</w:t>
                  </w:r>
                  <w:r w:rsidRPr="001337BE"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14:paraId="4B8A24D4" w14:textId="2C4AAF30" w:rsidR="007D4D68" w:rsidRPr="001337BE" w:rsidRDefault="007D4D68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1337BE">
                    <w:rPr>
                      <w:rFonts w:ascii="Tahoma" w:hAnsi="Tahoma" w:cs="Tahoma"/>
                      <w:noProof/>
                      <w:lang w:val="lv-LV"/>
                    </w:rPr>
                    <w:t>Nav iesniegts</w:t>
                  </w:r>
                </w:p>
              </w:tc>
            </w:tr>
          </w:tbl>
          <w:p w14:paraId="6D59B468" w14:textId="77777777" w:rsidR="00170549" w:rsidRPr="00444A8E" w:rsidRDefault="00170549" w:rsidP="00B230C8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170549" w:rsidRPr="006001BB" w14:paraId="5CFB4B5E" w14:textId="77777777" w:rsidTr="007E10C4">
        <w:tc>
          <w:tcPr>
            <w:tcW w:w="2802" w:type="dxa"/>
            <w:vAlign w:val="center"/>
          </w:tcPr>
          <w:p w14:paraId="27A9A2BF" w14:textId="77777777" w:rsidR="00170549" w:rsidRPr="00BE7DD1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shd w:val="clear" w:color="auto" w:fill="auto"/>
            <w:vAlign w:val="center"/>
          </w:tcPr>
          <w:p w14:paraId="31D53FBF" w14:textId="0EECD5D0" w:rsidR="007E10C4" w:rsidRPr="007E10C4" w:rsidRDefault="00ED65EA" w:rsidP="007E10C4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S</w:t>
            </w:r>
            <w:r w:rsidRPr="00ED65EA">
              <w:rPr>
                <w:rFonts w:ascii="Tahoma" w:hAnsi="Tahoma" w:cs="Tahoma"/>
                <w:noProof/>
                <w:lang w:val="lv-LV"/>
              </w:rPr>
              <w:t>aimnieciski</w:t>
            </w:r>
            <w:r w:rsidRPr="00ED65EA">
              <w:rPr>
                <w:kern w:val="28"/>
                <w:u w:val="single"/>
                <w:lang w:val="lv-LV" w:eastAsia="lv-LV"/>
              </w:rPr>
              <w:t xml:space="preserve"> </w:t>
            </w:r>
            <w:r w:rsidRPr="00ED65EA">
              <w:rPr>
                <w:rFonts w:ascii="Tahoma" w:hAnsi="Tahoma" w:cs="Tahoma"/>
                <w:noProof/>
                <w:lang w:val="lv-LV"/>
              </w:rPr>
              <w:t>visizdevīgāko</w:t>
            </w:r>
            <w:r w:rsidRPr="00ED65EA">
              <w:rPr>
                <w:kern w:val="28"/>
                <w:u w:val="single"/>
                <w:lang w:val="lv-LV" w:eastAsia="lv-LV"/>
              </w:rPr>
              <w:t xml:space="preserve"> </w:t>
            </w:r>
            <w:r w:rsidRPr="00ED65EA">
              <w:rPr>
                <w:rFonts w:ascii="Tahoma" w:hAnsi="Tahoma" w:cs="Tahoma"/>
                <w:noProof/>
                <w:lang w:val="lv-LV"/>
              </w:rPr>
              <w:t>piedāvājumu, kurš izraudzīts atbilstoši Nolikumā noteiktajām prasībām ar viszemāko piedāvāto kopējo līgumcenu</w:t>
            </w:r>
            <w:r w:rsidR="007E10C4" w:rsidRPr="007E10C4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70549" w14:paraId="5CDEDB1C" w14:textId="77777777" w:rsidTr="00B230C8">
        <w:tc>
          <w:tcPr>
            <w:tcW w:w="2802" w:type="dxa"/>
            <w:vAlign w:val="center"/>
          </w:tcPr>
          <w:p w14:paraId="2F872BD8" w14:textId="77777777" w:rsidR="00170549" w:rsidRPr="00BE7DD1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14:paraId="6FA9B703" w14:textId="01C5F524" w:rsidR="00170549" w:rsidRPr="00444A8E" w:rsidRDefault="00ED65EA" w:rsidP="00B230C8">
            <w:pPr>
              <w:rPr>
                <w:rFonts w:ascii="Tahoma" w:hAnsi="Tahoma" w:cs="Tahoma"/>
                <w:noProof/>
                <w:lang w:val="lv-LV"/>
              </w:rPr>
            </w:pPr>
            <w:r w:rsidRPr="00355A4E">
              <w:rPr>
                <w:rFonts w:ascii="Tahoma" w:hAnsi="Tahoma" w:cs="Tahoma"/>
                <w:noProof/>
                <w:lang w:val="lv-LV"/>
              </w:rPr>
              <w:t>3</w:t>
            </w:r>
            <w:r w:rsidR="008070D8" w:rsidRPr="00355A4E">
              <w:rPr>
                <w:rFonts w:ascii="Tahoma" w:hAnsi="Tahoma" w:cs="Tahoma"/>
                <w:noProof/>
                <w:lang w:val="lv-LV"/>
              </w:rPr>
              <w:t>0</w:t>
            </w:r>
            <w:r w:rsidRPr="00355A4E">
              <w:rPr>
                <w:rFonts w:ascii="Tahoma" w:hAnsi="Tahoma" w:cs="Tahoma"/>
                <w:noProof/>
                <w:lang w:val="lv-LV"/>
              </w:rPr>
              <w:t>.08</w:t>
            </w:r>
            <w:r w:rsidR="00F46149" w:rsidRPr="00355A4E">
              <w:rPr>
                <w:rFonts w:ascii="Tahoma" w:hAnsi="Tahoma" w:cs="Tahoma"/>
                <w:noProof/>
                <w:lang w:val="lv-LV"/>
              </w:rPr>
              <w:t>.2021.</w:t>
            </w:r>
          </w:p>
        </w:tc>
      </w:tr>
      <w:tr w:rsidR="00170549" w14:paraId="36049FD9" w14:textId="77777777" w:rsidTr="00B230C8">
        <w:tc>
          <w:tcPr>
            <w:tcW w:w="2802" w:type="dxa"/>
            <w:vAlign w:val="center"/>
          </w:tcPr>
          <w:p w14:paraId="6C88A619" w14:textId="77777777" w:rsidR="00170549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</w:p>
          <w:p w14:paraId="5159009F" w14:textId="77777777" w:rsidR="00170549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14:paraId="5E79B132" w14:textId="77777777" w:rsidR="00170549" w:rsidRPr="00BE7DD1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170549" w:rsidRPr="006001BB" w14:paraId="64EF4101" w14:textId="77777777" w:rsidTr="00B230C8">
              <w:tc>
                <w:tcPr>
                  <w:tcW w:w="4491" w:type="dxa"/>
                  <w:shd w:val="clear" w:color="auto" w:fill="auto"/>
                  <w:vAlign w:val="center"/>
                </w:tcPr>
                <w:p w14:paraId="7D8FB868" w14:textId="77777777" w:rsidR="00170549" w:rsidRPr="00444A8E" w:rsidRDefault="00170549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0DA2678B" w14:textId="77777777" w:rsidR="00170549" w:rsidRPr="00444A8E" w:rsidRDefault="00170549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14:paraId="2A6AF96B" w14:textId="77777777" w:rsidR="00170549" w:rsidRPr="00444A8E" w:rsidRDefault="00170549" w:rsidP="00B230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170549" w:rsidRPr="00C71CBD" w14:paraId="370F34B8" w14:textId="77777777" w:rsidTr="00B230C8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14:paraId="499DB9F9" w14:textId="35BFA5D8" w:rsidR="00170549" w:rsidRPr="00444A8E" w:rsidRDefault="00170549" w:rsidP="00B230C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C71CBD">
                    <w:rPr>
                      <w:rFonts w:ascii="Tahoma" w:hAnsi="Tahoma" w:cs="Tahoma"/>
                      <w:noProof/>
                      <w:lang w:val="lv-LV"/>
                    </w:rPr>
                    <w:t>SANDRA DZERELE UN PARTNERIS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2F473E7" w14:textId="1BAC2321" w:rsidR="00170549" w:rsidRPr="00444A8E" w:rsidRDefault="00562BA7" w:rsidP="00B230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 w:rsidR="00C71CBD">
                    <w:rPr>
                      <w:rFonts w:ascii="Tahoma" w:hAnsi="Tahoma" w:cs="Tahoma"/>
                      <w:noProof/>
                      <w:lang w:val="lv-LV"/>
                    </w:rPr>
                    <w:t>26 500,00</w:t>
                  </w:r>
                </w:p>
              </w:tc>
            </w:tr>
          </w:tbl>
          <w:p w14:paraId="5D663B7A" w14:textId="77777777" w:rsidR="00170549" w:rsidRPr="00444A8E" w:rsidRDefault="00170549" w:rsidP="00B230C8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170549" w:rsidRPr="006001BB" w14:paraId="0CE48126" w14:textId="77777777" w:rsidTr="00B230C8">
        <w:tc>
          <w:tcPr>
            <w:tcW w:w="2802" w:type="dxa"/>
            <w:vAlign w:val="center"/>
          </w:tcPr>
          <w:p w14:paraId="6A750A37" w14:textId="77777777" w:rsidR="00170549" w:rsidRPr="00BE7DD1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14:paraId="2715DDA3" w14:textId="0F4B10AE" w:rsidR="00170549" w:rsidRPr="00C71CBD" w:rsidRDefault="00170549" w:rsidP="00C71CB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71CBD">
              <w:rPr>
                <w:rFonts w:ascii="Tahoma" w:hAnsi="Tahoma" w:cs="Tahoma"/>
                <w:b/>
                <w:noProof/>
                <w:sz w:val="20"/>
                <w:szCs w:val="20"/>
              </w:rPr>
              <w:t>SIA „</w:t>
            </w:r>
            <w:r w:rsidR="00C71CBD" w:rsidRPr="00C71CBD">
              <w:rPr>
                <w:rFonts w:ascii="Tahoma" w:hAnsi="Tahoma" w:cs="Tahoma"/>
                <w:b/>
                <w:noProof/>
                <w:sz w:val="20"/>
                <w:szCs w:val="20"/>
              </w:rPr>
              <w:t>SANDRA DZERELE UN PARTNERIS</w:t>
            </w:r>
            <w:r w:rsidRPr="00C71CBD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”, </w:t>
            </w:r>
            <w:r w:rsidRPr="00C71CBD">
              <w:rPr>
                <w:rFonts w:ascii="Tahoma" w:hAnsi="Tahoma" w:cs="Tahoma"/>
                <w:noProof/>
                <w:sz w:val="20"/>
                <w:szCs w:val="20"/>
              </w:rPr>
              <w:t>reģ. Nr</w:t>
            </w:r>
            <w:r w:rsidRPr="00C71CBD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562BA7" w:rsidRPr="00C71CB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C71CBD" w:rsidRPr="00C71CBD">
              <w:rPr>
                <w:rFonts w:ascii="Tahoma" w:hAnsi="Tahoma" w:cs="Tahoma"/>
                <w:sz w:val="20"/>
                <w:szCs w:val="20"/>
              </w:rPr>
              <w:t>4</w:t>
            </w:r>
            <w:r w:rsidR="00562BA7" w:rsidRPr="00C71CBD">
              <w:rPr>
                <w:rFonts w:ascii="Tahoma" w:hAnsi="Tahoma" w:cs="Tahoma"/>
                <w:sz w:val="20"/>
                <w:szCs w:val="20"/>
              </w:rPr>
              <w:t>000</w:t>
            </w:r>
            <w:r w:rsidR="00C71CBD" w:rsidRPr="00C71CBD">
              <w:rPr>
                <w:rFonts w:ascii="Tahoma" w:hAnsi="Tahoma" w:cs="Tahoma"/>
                <w:sz w:val="20"/>
                <w:szCs w:val="20"/>
              </w:rPr>
              <w:t>3476595,</w:t>
            </w:r>
            <w:r w:rsidRPr="00C71CB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6F5BEC" w:rsidRPr="00C71CBD">
              <w:rPr>
                <w:rFonts w:ascii="Tahoma" w:hAnsi="Tahoma" w:cs="Tahoma"/>
                <w:noProof/>
                <w:sz w:val="20"/>
                <w:szCs w:val="20"/>
              </w:rPr>
              <w:t xml:space="preserve">atbilst visām Nolikuma prasībām </w:t>
            </w:r>
            <w:r w:rsidR="00574CBE" w:rsidRPr="00C71CBD">
              <w:rPr>
                <w:rFonts w:ascii="Tahoma" w:hAnsi="Tahoma" w:cs="Tahoma"/>
                <w:noProof/>
                <w:sz w:val="20"/>
                <w:szCs w:val="20"/>
              </w:rPr>
              <w:t>un iesniegusi piedāvājumu ar piedāvāto kopējo līgumcenu</w:t>
            </w:r>
            <w:r w:rsidR="006D7A67">
              <w:rPr>
                <w:rFonts w:ascii="Tahoma" w:hAnsi="Tahoma" w:cs="Tahoma"/>
                <w:noProof/>
                <w:sz w:val="20"/>
                <w:szCs w:val="20"/>
              </w:rPr>
              <w:t xml:space="preserve"> EUR 26 500,00 (Divdesmit seši tūkstoši pieci simti euro un 00 centi) bez PVN</w:t>
            </w:r>
            <w:r w:rsidR="00574CBE" w:rsidRPr="00C71CBD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</w:tr>
      <w:tr w:rsidR="00170549" w14:paraId="7A66A385" w14:textId="77777777" w:rsidTr="00B230C8">
        <w:tc>
          <w:tcPr>
            <w:tcW w:w="2802" w:type="dxa"/>
            <w:vAlign w:val="center"/>
          </w:tcPr>
          <w:p w14:paraId="353B347F" w14:textId="77777777" w:rsidR="00170549" w:rsidRPr="00BE7DD1" w:rsidRDefault="00170549" w:rsidP="00B230C8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14:paraId="3B59ADA0" w14:textId="77777777" w:rsidR="00170549" w:rsidRPr="00232D0C" w:rsidRDefault="00170549" w:rsidP="00B230C8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14:paraId="56C59795" w14:textId="77777777"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14:paraId="388F8DA0" w14:textId="06B46330"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4C2B4F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60321"/>
    <w:rsid w:val="00095AC9"/>
    <w:rsid w:val="000D53EC"/>
    <w:rsid w:val="000F43DB"/>
    <w:rsid w:val="001337BE"/>
    <w:rsid w:val="00170549"/>
    <w:rsid w:val="001A76F1"/>
    <w:rsid w:val="001C63D3"/>
    <w:rsid w:val="00232D0C"/>
    <w:rsid w:val="002F1AE5"/>
    <w:rsid w:val="002F63BE"/>
    <w:rsid w:val="0032451F"/>
    <w:rsid w:val="00355A4E"/>
    <w:rsid w:val="004070AA"/>
    <w:rsid w:val="00421C28"/>
    <w:rsid w:val="00444A8E"/>
    <w:rsid w:val="00463EFB"/>
    <w:rsid w:val="004956DF"/>
    <w:rsid w:val="004A1AFC"/>
    <w:rsid w:val="004B0C33"/>
    <w:rsid w:val="004C2B4F"/>
    <w:rsid w:val="00562BA7"/>
    <w:rsid w:val="0057496C"/>
    <w:rsid w:val="00574CBE"/>
    <w:rsid w:val="006001BB"/>
    <w:rsid w:val="00603FD5"/>
    <w:rsid w:val="006079B4"/>
    <w:rsid w:val="0063523A"/>
    <w:rsid w:val="00676901"/>
    <w:rsid w:val="00696F83"/>
    <w:rsid w:val="006D7A67"/>
    <w:rsid w:val="006E7FD2"/>
    <w:rsid w:val="006F5BEC"/>
    <w:rsid w:val="007076B3"/>
    <w:rsid w:val="00734FC6"/>
    <w:rsid w:val="00741ED2"/>
    <w:rsid w:val="007771AD"/>
    <w:rsid w:val="00795618"/>
    <w:rsid w:val="007A448D"/>
    <w:rsid w:val="007D4D68"/>
    <w:rsid w:val="007E10C4"/>
    <w:rsid w:val="007F14B8"/>
    <w:rsid w:val="008070D8"/>
    <w:rsid w:val="00831DEE"/>
    <w:rsid w:val="008609AF"/>
    <w:rsid w:val="00874DC0"/>
    <w:rsid w:val="008E4124"/>
    <w:rsid w:val="008F2478"/>
    <w:rsid w:val="00903288"/>
    <w:rsid w:val="009137D6"/>
    <w:rsid w:val="009309AA"/>
    <w:rsid w:val="00932816"/>
    <w:rsid w:val="009A2B9E"/>
    <w:rsid w:val="00A10CC2"/>
    <w:rsid w:val="00AC65DC"/>
    <w:rsid w:val="00AD09B2"/>
    <w:rsid w:val="00AE0A04"/>
    <w:rsid w:val="00B64457"/>
    <w:rsid w:val="00BC269E"/>
    <w:rsid w:val="00BE63D8"/>
    <w:rsid w:val="00BE7DD1"/>
    <w:rsid w:val="00C07CB1"/>
    <w:rsid w:val="00C206E2"/>
    <w:rsid w:val="00C46FB5"/>
    <w:rsid w:val="00C71CBD"/>
    <w:rsid w:val="00C90360"/>
    <w:rsid w:val="00CC268A"/>
    <w:rsid w:val="00CF4C98"/>
    <w:rsid w:val="00D01EDB"/>
    <w:rsid w:val="00D1600F"/>
    <w:rsid w:val="00D215A1"/>
    <w:rsid w:val="00D332D3"/>
    <w:rsid w:val="00D46A0F"/>
    <w:rsid w:val="00DB0770"/>
    <w:rsid w:val="00DE4679"/>
    <w:rsid w:val="00E06D28"/>
    <w:rsid w:val="00E165E0"/>
    <w:rsid w:val="00E77DBB"/>
    <w:rsid w:val="00E85B56"/>
    <w:rsid w:val="00EB092E"/>
    <w:rsid w:val="00ED2BA2"/>
    <w:rsid w:val="00ED65EA"/>
    <w:rsid w:val="00EE0E5B"/>
    <w:rsid w:val="00F424EB"/>
    <w:rsid w:val="00F46149"/>
    <w:rsid w:val="00F470AC"/>
    <w:rsid w:val="00F53607"/>
    <w:rsid w:val="00F7105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9E44"/>
  <w15:docId w15:val="{77000E2E-7B9E-4F66-A0E9-A813CE88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0328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3288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Default">
    <w:name w:val="Default"/>
    <w:rsid w:val="00C71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fs">
    <w:name w:val="Paragrāfs"/>
    <w:basedOn w:val="Parasts"/>
    <w:next w:val="Parasts"/>
    <w:rsid w:val="00E77DBB"/>
    <w:pPr>
      <w:tabs>
        <w:tab w:val="num" w:pos="851"/>
      </w:tabs>
      <w:ind w:left="851" w:hanging="851"/>
      <w:jc w:val="both"/>
    </w:pPr>
    <w:rPr>
      <w:rFonts w:ascii="Arial" w:hAnsi="Arial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88</cp:revision>
  <cp:lastPrinted>2018-03-05T14:34:00Z</cp:lastPrinted>
  <dcterms:created xsi:type="dcterms:W3CDTF">2015-02-05T08:30:00Z</dcterms:created>
  <dcterms:modified xsi:type="dcterms:W3CDTF">2021-08-30T15:54:00Z</dcterms:modified>
</cp:coreProperties>
</file>