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54DBE45B"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555A64">
        <w:rPr>
          <w:rFonts w:ascii="Tahoma" w:hAnsi="Tahoma" w:cs="Tahoma"/>
          <w:b/>
          <w:sz w:val="22"/>
          <w:szCs w:val="22"/>
          <w:lang w:val="lv-LV"/>
        </w:rPr>
        <w:t>1</w:t>
      </w:r>
      <w:r w:rsidR="002F34E6">
        <w:rPr>
          <w:rFonts w:ascii="Tahoma" w:hAnsi="Tahoma" w:cs="Tahoma"/>
          <w:b/>
          <w:sz w:val="22"/>
          <w:szCs w:val="22"/>
          <w:lang w:val="lv-LV"/>
        </w:rPr>
        <w:t>5</w:t>
      </w:r>
    </w:p>
    <w:p w14:paraId="578BC525" w14:textId="4745AB29"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2F34E6" w:rsidRPr="002F34E6">
        <w:rPr>
          <w:rFonts w:ascii="Tahoma" w:hAnsi="Tahoma" w:cs="Tahoma"/>
          <w:b/>
          <w:sz w:val="22"/>
          <w:szCs w:val="22"/>
          <w:lang w:val="lv-LV"/>
        </w:rPr>
        <w:t>Olaines PII “Zīle” telpu remontdarbi</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47ACEA89" w:rsidR="000D53EC" w:rsidRPr="0057496C" w:rsidRDefault="001205D1" w:rsidP="00AD09B2">
      <w:pPr>
        <w:spacing w:after="120"/>
        <w:ind w:hanging="142"/>
        <w:rPr>
          <w:rFonts w:ascii="Tahoma" w:hAnsi="Tahoma" w:cs="Tahoma"/>
          <w:b/>
        </w:rPr>
      </w:pPr>
      <w:r>
        <w:rPr>
          <w:rFonts w:ascii="Tahoma" w:hAnsi="Tahoma" w:cs="Tahoma"/>
          <w:lang w:val="lv-LV"/>
        </w:rPr>
        <w:t>20</w:t>
      </w:r>
      <w:r w:rsidR="00FD3B40">
        <w:rPr>
          <w:rFonts w:ascii="Tahoma" w:hAnsi="Tahoma" w:cs="Tahoma"/>
          <w:lang w:val="lv-LV"/>
        </w:rPr>
        <w:t>20</w:t>
      </w:r>
      <w:r w:rsidR="001002B2">
        <w:rPr>
          <w:rFonts w:ascii="Tahoma" w:hAnsi="Tahoma" w:cs="Tahoma"/>
          <w:lang w:val="lv-LV"/>
        </w:rPr>
        <w:t>.</w:t>
      </w:r>
      <w:r w:rsidR="001002B2" w:rsidRPr="00C071ED">
        <w:rPr>
          <w:rFonts w:ascii="Tahoma" w:hAnsi="Tahoma" w:cs="Tahoma"/>
          <w:lang w:val="lv-LV"/>
        </w:rPr>
        <w:t xml:space="preserve">gada </w:t>
      </w:r>
      <w:r w:rsidR="00C071ED" w:rsidRPr="00C071ED">
        <w:rPr>
          <w:rFonts w:ascii="Tahoma" w:hAnsi="Tahoma" w:cs="Tahoma"/>
          <w:lang w:val="lv-LV"/>
        </w:rPr>
        <w:t>15</w:t>
      </w:r>
      <w:r w:rsidR="00D663CC" w:rsidRPr="00C071ED">
        <w:rPr>
          <w:rFonts w:ascii="Tahoma" w:hAnsi="Tahoma" w:cs="Tahoma"/>
          <w:lang w:val="lv-LV"/>
        </w:rPr>
        <w:t>.aprīlī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340" w:type="dxa"/>
        <w:tblInd w:w="-459" w:type="dxa"/>
        <w:tblLook w:val="04A0" w:firstRow="1" w:lastRow="0" w:firstColumn="1" w:lastColumn="0" w:noHBand="0" w:noVBand="1"/>
      </w:tblPr>
      <w:tblGrid>
        <w:gridCol w:w="2339"/>
        <w:gridCol w:w="9001"/>
      </w:tblGrid>
      <w:tr w:rsidR="00BE7DD1" w14:paraId="6BA83960" w14:textId="77777777" w:rsidTr="002F34E6">
        <w:trPr>
          <w:trHeight w:val="70"/>
        </w:trPr>
        <w:tc>
          <w:tcPr>
            <w:tcW w:w="2410"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930" w:type="dxa"/>
            <w:vAlign w:val="center"/>
          </w:tcPr>
          <w:p w14:paraId="148273FC" w14:textId="3A290454"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20</w:t>
            </w:r>
            <w:r w:rsidR="001205D1">
              <w:rPr>
                <w:rFonts w:ascii="Tahoma" w:hAnsi="Tahoma" w:cs="Tahoma"/>
              </w:rPr>
              <w:t>/</w:t>
            </w:r>
            <w:r w:rsidR="00555A64">
              <w:rPr>
                <w:rFonts w:ascii="Tahoma" w:hAnsi="Tahoma" w:cs="Tahoma"/>
              </w:rPr>
              <w:t>1</w:t>
            </w:r>
            <w:r w:rsidR="002F34E6">
              <w:rPr>
                <w:rFonts w:ascii="Tahoma" w:hAnsi="Tahoma" w:cs="Tahoma"/>
              </w:rPr>
              <w:t>5</w:t>
            </w:r>
          </w:p>
        </w:tc>
      </w:tr>
      <w:tr w:rsidR="00BE7DD1" w14:paraId="3AF99470" w14:textId="77777777" w:rsidTr="002F34E6">
        <w:tc>
          <w:tcPr>
            <w:tcW w:w="2410" w:type="dxa"/>
            <w:vAlign w:val="center"/>
          </w:tcPr>
          <w:p w14:paraId="2FAE05DF" w14:textId="382F14D2" w:rsidR="00BE7DD1" w:rsidRPr="00BE7DD1" w:rsidRDefault="002F34E6" w:rsidP="002F1AE5">
            <w:pPr>
              <w:rPr>
                <w:rFonts w:ascii="Tahoma" w:hAnsi="Tahoma" w:cs="Tahoma"/>
                <w:b/>
                <w:lang w:val="lv-LV"/>
              </w:rPr>
            </w:pPr>
            <w:r>
              <w:rPr>
                <w:rFonts w:ascii="Tahoma" w:hAnsi="Tahoma" w:cs="Tahoma"/>
                <w:b/>
                <w:lang w:val="lv-LV"/>
              </w:rPr>
              <w:t>Centralizēto iepirkumu institūcija</w:t>
            </w:r>
          </w:p>
        </w:tc>
        <w:tc>
          <w:tcPr>
            <w:tcW w:w="8930"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4FAE6315" w:rsidR="002F1AE5" w:rsidRPr="002F1AE5" w:rsidRDefault="002F1AE5" w:rsidP="002F1AE5">
            <w:pPr>
              <w:rPr>
                <w:rFonts w:ascii="Tahoma" w:hAnsi="Tahoma" w:cs="Tahoma"/>
                <w:noProof/>
              </w:rPr>
            </w:pPr>
            <w:r w:rsidRPr="002F1AE5">
              <w:rPr>
                <w:rFonts w:ascii="Tahoma" w:hAnsi="Tahoma" w:cs="Tahoma"/>
                <w:noProof/>
              </w:rPr>
              <w:t>Reģistrācijas Nr.</w:t>
            </w:r>
            <w:r w:rsidR="00C071ED">
              <w:rPr>
                <w:rFonts w:ascii="Tahoma" w:hAnsi="Tahoma" w:cs="Tahoma"/>
                <w:noProof/>
              </w:rPr>
              <w:t xml:space="preserve"> </w:t>
            </w:r>
            <w:r w:rsidRPr="002F1AE5">
              <w:rPr>
                <w:rFonts w:ascii="Tahoma" w:hAnsi="Tahoma" w:cs="Tahoma"/>
                <w:noProof/>
              </w:rPr>
              <w:t>90000024332</w:t>
            </w:r>
          </w:p>
        </w:tc>
      </w:tr>
      <w:tr w:rsidR="00BE7DD1" w:rsidRPr="001002B2" w14:paraId="25ABF958" w14:textId="77777777" w:rsidTr="002F34E6">
        <w:trPr>
          <w:trHeight w:val="293"/>
        </w:trPr>
        <w:tc>
          <w:tcPr>
            <w:tcW w:w="2410"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93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2F34E6" w14:paraId="249619B8" w14:textId="77777777" w:rsidTr="002F34E6">
        <w:tc>
          <w:tcPr>
            <w:tcW w:w="2410"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930" w:type="dxa"/>
            <w:vAlign w:val="center"/>
          </w:tcPr>
          <w:p w14:paraId="11166E67" w14:textId="1157DED5" w:rsidR="00BE7DD1" w:rsidRPr="006E2995" w:rsidRDefault="002F34E6" w:rsidP="002F1AE5">
            <w:pPr>
              <w:rPr>
                <w:rFonts w:ascii="Tahoma" w:hAnsi="Tahoma" w:cs="Tahoma"/>
                <w:noProof/>
                <w:lang w:val="lv-LV"/>
              </w:rPr>
            </w:pPr>
            <w:r w:rsidRPr="002F34E6">
              <w:rPr>
                <w:rFonts w:ascii="Tahoma" w:hAnsi="Tahoma" w:cs="Tahoma"/>
                <w:noProof/>
                <w:lang w:val="lv-LV"/>
              </w:rPr>
              <w:t>Olaines PII “Zīle” telpu remontdarbi, saskaņā ar Nolikumu un Nolikuma 6.pielikumu „Līguma projekts”</w:t>
            </w:r>
            <w:r w:rsidR="00555A64" w:rsidRPr="00555A64">
              <w:rPr>
                <w:rFonts w:ascii="Tahoma" w:hAnsi="Tahoma" w:cs="Tahoma"/>
                <w:noProof/>
                <w:lang w:val="lv-LV"/>
              </w:rPr>
              <w:t>.</w:t>
            </w:r>
          </w:p>
        </w:tc>
      </w:tr>
      <w:tr w:rsidR="00BE7DD1" w14:paraId="3595124E" w14:textId="77777777" w:rsidTr="002F34E6">
        <w:trPr>
          <w:trHeight w:val="60"/>
        </w:trPr>
        <w:tc>
          <w:tcPr>
            <w:tcW w:w="2410"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93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2F34E6">
        <w:trPr>
          <w:trHeight w:val="60"/>
        </w:trPr>
        <w:tc>
          <w:tcPr>
            <w:tcW w:w="2410"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930" w:type="dxa"/>
            <w:vAlign w:val="center"/>
          </w:tcPr>
          <w:p w14:paraId="23A40CFB" w14:textId="7D0068E3" w:rsidR="00BE7DD1" w:rsidRPr="00232D0C" w:rsidRDefault="002F34E6" w:rsidP="002F1AE5">
            <w:pPr>
              <w:rPr>
                <w:rFonts w:ascii="Tahoma" w:hAnsi="Tahoma" w:cs="Tahoma"/>
                <w:noProof/>
                <w:lang w:val="lv-LV"/>
              </w:rPr>
            </w:pPr>
            <w:r>
              <w:rPr>
                <w:rFonts w:ascii="Tahoma" w:hAnsi="Tahoma" w:cs="Tahoma"/>
                <w:noProof/>
                <w:lang w:val="lv-LV"/>
              </w:rPr>
              <w:t>27</w:t>
            </w:r>
            <w:r w:rsidR="00A122FA">
              <w:rPr>
                <w:rFonts w:ascii="Tahoma" w:hAnsi="Tahoma" w:cs="Tahoma"/>
                <w:noProof/>
                <w:lang w:val="lv-LV"/>
              </w:rPr>
              <w:t>.0</w:t>
            </w:r>
            <w:r w:rsidR="00555A64">
              <w:rPr>
                <w:rFonts w:ascii="Tahoma" w:hAnsi="Tahoma" w:cs="Tahoma"/>
                <w:noProof/>
                <w:lang w:val="lv-LV"/>
              </w:rPr>
              <w:t>3</w:t>
            </w:r>
            <w:r w:rsidR="001205D1">
              <w:rPr>
                <w:rFonts w:ascii="Tahoma" w:hAnsi="Tahoma" w:cs="Tahoma"/>
                <w:noProof/>
                <w:lang w:val="lv-LV"/>
              </w:rPr>
              <w:t>.20</w:t>
            </w:r>
            <w:r w:rsidR="00FD3B40">
              <w:rPr>
                <w:rFonts w:ascii="Tahoma" w:hAnsi="Tahoma" w:cs="Tahoma"/>
                <w:noProof/>
                <w:lang w:val="lv-LV"/>
              </w:rPr>
              <w:t>20</w:t>
            </w:r>
            <w:r w:rsidR="002F1AE5" w:rsidRPr="00232D0C">
              <w:rPr>
                <w:rFonts w:ascii="Tahoma" w:hAnsi="Tahoma" w:cs="Tahoma"/>
                <w:noProof/>
                <w:lang w:val="lv-LV"/>
              </w:rPr>
              <w:t>.</w:t>
            </w:r>
          </w:p>
        </w:tc>
      </w:tr>
      <w:tr w:rsidR="00BE7DD1" w14:paraId="6F393DB8" w14:textId="77777777" w:rsidTr="002F34E6">
        <w:tc>
          <w:tcPr>
            <w:tcW w:w="2410"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930" w:type="dxa"/>
            <w:vAlign w:val="center"/>
          </w:tcPr>
          <w:p w14:paraId="040C8439" w14:textId="3643B220" w:rsidR="00BE7DD1" w:rsidRPr="00232D0C" w:rsidRDefault="002F34E6" w:rsidP="002F1AE5">
            <w:pPr>
              <w:rPr>
                <w:rFonts w:ascii="Tahoma" w:hAnsi="Tahoma" w:cs="Tahoma"/>
                <w:noProof/>
                <w:lang w:val="lv-LV"/>
              </w:rPr>
            </w:pPr>
            <w:r>
              <w:rPr>
                <w:rFonts w:ascii="Tahoma" w:hAnsi="Tahoma" w:cs="Tahoma"/>
                <w:noProof/>
                <w:lang w:val="lv-LV"/>
              </w:rPr>
              <w:t>07.04</w:t>
            </w:r>
            <w:r w:rsidR="00FD3B40">
              <w:rPr>
                <w:rFonts w:ascii="Tahoma" w:hAnsi="Tahoma" w:cs="Tahoma"/>
                <w:noProof/>
                <w:lang w:val="lv-LV"/>
              </w:rPr>
              <w:t>.2020.</w:t>
            </w:r>
          </w:p>
        </w:tc>
      </w:tr>
      <w:tr w:rsidR="00BE7DD1" w14:paraId="01066CD0" w14:textId="77777777" w:rsidTr="002F34E6">
        <w:trPr>
          <w:trHeight w:val="2076"/>
        </w:trPr>
        <w:tc>
          <w:tcPr>
            <w:tcW w:w="2410"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930" w:type="dxa"/>
            <w:vAlign w:val="center"/>
          </w:tcPr>
          <w:tbl>
            <w:tblPr>
              <w:tblStyle w:val="TableGrid"/>
              <w:tblW w:w="8647" w:type="dxa"/>
              <w:tblInd w:w="128" w:type="dxa"/>
              <w:tblBorders>
                <w:top w:val="nil"/>
                <w:left w:val="nil"/>
                <w:bottom w:val="nil"/>
                <w:right w:val="nil"/>
                <w:insideH w:val="nil"/>
                <w:insideV w:val="nil"/>
              </w:tblBorders>
              <w:tblLook w:val="04A0" w:firstRow="1" w:lastRow="0" w:firstColumn="1" w:lastColumn="0" w:noHBand="0" w:noVBand="1"/>
            </w:tblPr>
            <w:tblGrid>
              <w:gridCol w:w="4082"/>
              <w:gridCol w:w="2409"/>
              <w:gridCol w:w="2156"/>
            </w:tblGrid>
            <w:tr w:rsidR="00FD3B40" w:rsidRPr="00FD3B40" w14:paraId="6012C2E6" w14:textId="77777777" w:rsidTr="00C071ED">
              <w:trPr>
                <w:trHeight w:val="219"/>
              </w:trPr>
              <w:tc>
                <w:tcPr>
                  <w:tcW w:w="4082"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5A204E25" w14:textId="77777777" w:rsidR="00FD3B40" w:rsidRPr="00FD3B40" w:rsidRDefault="00FD3B40" w:rsidP="002F34E6">
                  <w:pPr>
                    <w:jc w:val="center"/>
                    <w:rPr>
                      <w:rFonts w:ascii="Tahoma" w:hAnsi="Tahoma" w:cs="Tahoma"/>
                      <w:b/>
                      <w:bCs/>
                    </w:rPr>
                  </w:pPr>
                  <w:proofErr w:type="spellStart"/>
                  <w:r w:rsidRPr="00FD3B40">
                    <w:rPr>
                      <w:rFonts w:ascii="Tahoma" w:hAnsi="Tahoma" w:cs="Tahoma"/>
                      <w:b/>
                      <w:bCs/>
                    </w:rPr>
                    <w:t>Pretendents</w:t>
                  </w:r>
                  <w:proofErr w:type="spellEnd"/>
                </w:p>
              </w:tc>
              <w:tc>
                <w:tcPr>
                  <w:tcW w:w="2409"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2462C6AC" w14:textId="77777777" w:rsidR="00FD3B40" w:rsidRPr="00FD3B40" w:rsidRDefault="00FD3B40" w:rsidP="002F34E6">
                  <w:pPr>
                    <w:jc w:val="center"/>
                    <w:rPr>
                      <w:rFonts w:ascii="Tahoma" w:hAnsi="Tahoma" w:cs="Tahoma"/>
                      <w:b/>
                      <w:bCs/>
                    </w:rPr>
                  </w:pPr>
                  <w:proofErr w:type="spellStart"/>
                  <w:r w:rsidRPr="00FD3B40">
                    <w:rPr>
                      <w:rFonts w:ascii="Tahoma" w:hAnsi="Tahoma" w:cs="Tahoma"/>
                      <w:b/>
                      <w:bCs/>
                    </w:rPr>
                    <w:t>Iesniegšanas</w:t>
                  </w:r>
                  <w:proofErr w:type="spellEnd"/>
                  <w:r w:rsidRPr="00FD3B40">
                    <w:rPr>
                      <w:rFonts w:ascii="Tahoma" w:hAnsi="Tahoma" w:cs="Tahoma"/>
                      <w:b/>
                      <w:bCs/>
                    </w:rPr>
                    <w:t xml:space="preserve"> </w:t>
                  </w:r>
                </w:p>
                <w:p w14:paraId="7C6C772B" w14:textId="77777777" w:rsidR="00FD3B40" w:rsidRPr="00FD3B40" w:rsidRDefault="00FD3B40" w:rsidP="002F34E6">
                  <w:pPr>
                    <w:jc w:val="center"/>
                    <w:rPr>
                      <w:rFonts w:ascii="Tahoma" w:hAnsi="Tahoma" w:cs="Tahoma"/>
                      <w:b/>
                      <w:bCs/>
                    </w:rPr>
                  </w:pPr>
                  <w:r w:rsidRPr="00FD3B40">
                    <w:rPr>
                      <w:rFonts w:ascii="Tahoma" w:hAnsi="Tahoma" w:cs="Tahoma"/>
                      <w:b/>
                      <w:bCs/>
                    </w:rPr>
                    <w:t xml:space="preserve">datums un </w:t>
                  </w:r>
                  <w:proofErr w:type="spellStart"/>
                  <w:r w:rsidRPr="00FD3B40">
                    <w:rPr>
                      <w:rFonts w:ascii="Tahoma" w:hAnsi="Tahoma" w:cs="Tahoma"/>
                      <w:b/>
                      <w:bCs/>
                    </w:rPr>
                    <w:t>laiks</w:t>
                  </w:r>
                  <w:proofErr w:type="spellEnd"/>
                </w:p>
              </w:tc>
              <w:tc>
                <w:tcPr>
                  <w:tcW w:w="21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08999CB9" w:rsidR="00FD3B40" w:rsidRPr="00FD3B40" w:rsidRDefault="002F34E6" w:rsidP="002F34E6">
                  <w:pPr>
                    <w:jc w:val="center"/>
                    <w:rPr>
                      <w:rFonts w:ascii="Tahoma" w:hAnsi="Tahoma" w:cs="Tahoma"/>
                      <w:b/>
                      <w:bCs/>
                    </w:rPr>
                  </w:pPr>
                  <w:proofErr w:type="spellStart"/>
                  <w:r>
                    <w:rPr>
                      <w:rFonts w:ascii="Tahoma" w:hAnsi="Tahoma" w:cs="Tahoma"/>
                      <w:b/>
                      <w:bCs/>
                    </w:rPr>
                    <w:t>Kopējā</w:t>
                  </w:r>
                  <w:proofErr w:type="spellEnd"/>
                  <w:r w:rsidR="00555A64">
                    <w:rPr>
                      <w:rFonts w:ascii="Tahoma" w:hAnsi="Tahoma" w:cs="Tahoma"/>
                      <w:b/>
                      <w:bCs/>
                    </w:rPr>
                    <w:t xml:space="preserve"> </w:t>
                  </w:r>
                  <w:proofErr w:type="spellStart"/>
                  <w:r w:rsidR="00555A64">
                    <w:rPr>
                      <w:rFonts w:ascii="Tahoma" w:hAnsi="Tahoma" w:cs="Tahoma"/>
                      <w:b/>
                      <w:bCs/>
                    </w:rPr>
                    <w:t>līgumc</w:t>
                  </w:r>
                  <w:r w:rsidR="00FD3B40" w:rsidRPr="00FD3B40">
                    <w:rPr>
                      <w:rFonts w:ascii="Tahoma" w:hAnsi="Tahoma" w:cs="Tahoma"/>
                      <w:b/>
                      <w:bCs/>
                    </w:rPr>
                    <w:t>ena</w:t>
                  </w:r>
                  <w:proofErr w:type="spellEnd"/>
                  <w:r w:rsidR="00FD3B40" w:rsidRPr="00FD3B40">
                    <w:rPr>
                      <w:rFonts w:ascii="Tahoma" w:hAnsi="Tahoma" w:cs="Tahoma"/>
                      <w:b/>
                      <w:bCs/>
                    </w:rPr>
                    <w:t xml:space="preserve"> bez PVN</w:t>
                  </w:r>
                </w:p>
              </w:tc>
            </w:tr>
            <w:tr w:rsidR="002F34E6" w:rsidRPr="00FD3B40" w14:paraId="31BE00E2" w14:textId="77777777" w:rsidTr="00C071ED">
              <w:trPr>
                <w:trHeight w:val="53"/>
              </w:trPr>
              <w:tc>
                <w:tcPr>
                  <w:tcW w:w="4082" w:type="dxa"/>
                  <w:tcBorders>
                    <w:top w:val="single" w:sz="4" w:space="0" w:color="auto"/>
                    <w:left w:val="single" w:sz="4" w:space="0" w:color="auto"/>
                    <w:bottom w:val="single" w:sz="4" w:space="0" w:color="auto"/>
                    <w:right w:val="single" w:sz="4" w:space="0" w:color="auto"/>
                  </w:tcBorders>
                  <w:vAlign w:val="center"/>
                </w:tcPr>
                <w:p w14:paraId="4ACBEC70" w14:textId="4AFE868E" w:rsidR="002F34E6" w:rsidRPr="00C071ED" w:rsidRDefault="002F34E6" w:rsidP="00C071ED">
                  <w:pPr>
                    <w:rPr>
                      <w:rFonts w:ascii="Tahoma" w:hAnsi="Tahoma" w:cs="Tahoma"/>
                      <w:bCs/>
                    </w:rPr>
                  </w:pPr>
                  <w:r w:rsidRPr="00C071ED">
                    <w:rPr>
                      <w:rFonts w:ascii="Tahoma" w:hAnsi="Tahoma" w:cs="Tahoma"/>
                      <w:bCs/>
                      <w:szCs w:val="26"/>
                    </w:rPr>
                    <w:t>"FF" SIA</w:t>
                  </w:r>
                </w:p>
              </w:tc>
              <w:tc>
                <w:tcPr>
                  <w:tcW w:w="2409" w:type="dxa"/>
                  <w:tcBorders>
                    <w:top w:val="single" w:sz="4" w:space="0" w:color="auto"/>
                    <w:left w:val="single" w:sz="4" w:space="0" w:color="auto"/>
                    <w:bottom w:val="single" w:sz="4" w:space="0" w:color="auto"/>
                    <w:right w:val="single" w:sz="4" w:space="0" w:color="auto"/>
                  </w:tcBorders>
                  <w:noWrap/>
                  <w:vAlign w:val="center"/>
                </w:tcPr>
                <w:p w14:paraId="0C3A5A56" w14:textId="217CE468" w:rsidR="002F34E6" w:rsidRPr="00C071ED" w:rsidRDefault="002F34E6" w:rsidP="00C071ED">
                  <w:pPr>
                    <w:jc w:val="center"/>
                    <w:rPr>
                      <w:rFonts w:ascii="Tahoma" w:hAnsi="Tahoma" w:cs="Tahoma"/>
                      <w:bCs/>
                    </w:rPr>
                  </w:pPr>
                  <w:r w:rsidRPr="00C071ED">
                    <w:rPr>
                      <w:rFonts w:ascii="Tahoma" w:hAnsi="Tahoma" w:cs="Tahoma"/>
                      <w:bCs/>
                      <w:szCs w:val="26"/>
                    </w:rPr>
                    <w:t xml:space="preserve">06.04.2020 </w:t>
                  </w:r>
                  <w:proofErr w:type="spellStart"/>
                  <w:r w:rsidRPr="00C071ED">
                    <w:rPr>
                      <w:rFonts w:ascii="Tahoma" w:hAnsi="Tahoma" w:cs="Tahoma"/>
                      <w:bCs/>
                      <w:szCs w:val="26"/>
                    </w:rPr>
                    <w:t>plkst</w:t>
                  </w:r>
                  <w:proofErr w:type="spellEnd"/>
                  <w:r w:rsidRPr="00C071ED">
                    <w:rPr>
                      <w:rFonts w:ascii="Tahoma" w:hAnsi="Tahoma" w:cs="Tahoma"/>
                      <w:bCs/>
                      <w:szCs w:val="26"/>
                    </w:rPr>
                    <w:t>. 18:20</w:t>
                  </w:r>
                </w:p>
              </w:tc>
              <w:tc>
                <w:tcPr>
                  <w:tcW w:w="2156"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tcMar>
                    <w:bottom w:w="57" w:type="dxa"/>
                  </w:tcMar>
                  <w:vAlign w:val="center"/>
                </w:tcPr>
                <w:p w14:paraId="11C445FF" w14:textId="7E428433" w:rsidR="002F34E6" w:rsidRPr="00C071ED" w:rsidRDefault="002F34E6" w:rsidP="00C071ED">
                  <w:pPr>
                    <w:jc w:val="center"/>
                    <w:rPr>
                      <w:rFonts w:ascii="Tahoma" w:hAnsi="Tahoma" w:cs="Tahoma"/>
                      <w:bCs/>
                    </w:rPr>
                  </w:pPr>
                  <w:r w:rsidRPr="00C071ED">
                    <w:rPr>
                      <w:rFonts w:ascii="Tahoma" w:hAnsi="Tahoma" w:cs="Tahoma"/>
                      <w:bCs/>
                    </w:rPr>
                    <w:t>EIRO 37197.95</w:t>
                  </w:r>
                </w:p>
              </w:tc>
            </w:tr>
            <w:tr w:rsidR="002F34E6" w:rsidRPr="00FD3B40" w14:paraId="401EDAA6" w14:textId="77777777" w:rsidTr="00C071ED">
              <w:trPr>
                <w:trHeight w:val="60"/>
              </w:trPr>
              <w:tc>
                <w:tcPr>
                  <w:tcW w:w="4082" w:type="dxa"/>
                  <w:tcBorders>
                    <w:top w:val="single" w:sz="4" w:space="0" w:color="auto"/>
                    <w:left w:val="single" w:sz="4" w:space="0" w:color="auto"/>
                    <w:bottom w:val="single" w:sz="4" w:space="0" w:color="auto"/>
                    <w:right w:val="single" w:sz="4" w:space="0" w:color="auto"/>
                  </w:tcBorders>
                  <w:vAlign w:val="center"/>
                </w:tcPr>
                <w:p w14:paraId="6134AF3F" w14:textId="4F53360F" w:rsidR="002F34E6" w:rsidRPr="00C071ED" w:rsidRDefault="002F34E6" w:rsidP="00C071ED">
                  <w:pPr>
                    <w:rPr>
                      <w:rFonts w:ascii="Tahoma" w:hAnsi="Tahoma" w:cs="Tahoma"/>
                      <w:bCs/>
                    </w:rPr>
                  </w:pPr>
                  <w:r w:rsidRPr="00C071ED">
                    <w:rPr>
                      <w:rFonts w:ascii="Tahoma" w:hAnsi="Tahoma" w:cs="Tahoma"/>
                      <w:bCs/>
                      <w:szCs w:val="26"/>
                    </w:rPr>
                    <w:t>"</w:t>
                  </w:r>
                  <w:proofErr w:type="spellStart"/>
                  <w:r w:rsidRPr="00C071ED">
                    <w:rPr>
                      <w:rFonts w:ascii="Tahoma" w:hAnsi="Tahoma" w:cs="Tahoma"/>
                      <w:bCs/>
                      <w:szCs w:val="26"/>
                    </w:rPr>
                    <w:t>Fidem</w:t>
                  </w:r>
                  <w:proofErr w:type="spellEnd"/>
                  <w:r w:rsidRPr="00C071ED">
                    <w:rPr>
                      <w:rFonts w:ascii="Tahoma" w:hAnsi="Tahoma" w:cs="Tahoma"/>
                      <w:bCs/>
                      <w:szCs w:val="26"/>
                    </w:rPr>
                    <w:t xml:space="preserve"> Property Group" SIA</w:t>
                  </w:r>
                </w:p>
              </w:tc>
              <w:tc>
                <w:tcPr>
                  <w:tcW w:w="2409" w:type="dxa"/>
                  <w:tcBorders>
                    <w:top w:val="single" w:sz="4" w:space="0" w:color="auto"/>
                    <w:left w:val="single" w:sz="4" w:space="0" w:color="auto"/>
                    <w:bottom w:val="single" w:sz="4" w:space="0" w:color="auto"/>
                    <w:right w:val="single" w:sz="4" w:space="0" w:color="auto"/>
                  </w:tcBorders>
                  <w:noWrap/>
                  <w:vAlign w:val="center"/>
                </w:tcPr>
                <w:p w14:paraId="3D33F93A" w14:textId="464DB3D7" w:rsidR="002F34E6" w:rsidRPr="00C071ED" w:rsidRDefault="002F34E6" w:rsidP="00C071ED">
                  <w:pPr>
                    <w:jc w:val="center"/>
                    <w:rPr>
                      <w:rFonts w:ascii="Tahoma" w:hAnsi="Tahoma" w:cs="Tahoma"/>
                      <w:bCs/>
                    </w:rPr>
                  </w:pPr>
                  <w:r w:rsidRPr="00C071ED">
                    <w:rPr>
                      <w:rFonts w:ascii="Tahoma" w:hAnsi="Tahoma" w:cs="Tahoma"/>
                      <w:bCs/>
                      <w:szCs w:val="26"/>
                    </w:rPr>
                    <w:t xml:space="preserve">06.04.2020 </w:t>
                  </w:r>
                  <w:proofErr w:type="spellStart"/>
                  <w:r w:rsidRPr="00C071ED">
                    <w:rPr>
                      <w:rFonts w:ascii="Tahoma" w:hAnsi="Tahoma" w:cs="Tahoma"/>
                      <w:bCs/>
                      <w:szCs w:val="26"/>
                    </w:rPr>
                    <w:t>plkst</w:t>
                  </w:r>
                  <w:proofErr w:type="spellEnd"/>
                  <w:r w:rsidRPr="00C071ED">
                    <w:rPr>
                      <w:rFonts w:ascii="Tahoma" w:hAnsi="Tahoma" w:cs="Tahoma"/>
                      <w:bCs/>
                      <w:szCs w:val="26"/>
                    </w:rPr>
                    <w:t>. 14:28</w:t>
                  </w:r>
                </w:p>
              </w:tc>
              <w:tc>
                <w:tcPr>
                  <w:tcW w:w="2156"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tcMar>
                    <w:bottom w:w="57" w:type="dxa"/>
                  </w:tcMar>
                  <w:vAlign w:val="center"/>
                </w:tcPr>
                <w:p w14:paraId="54F7C3C9" w14:textId="5FA1904F" w:rsidR="002F34E6" w:rsidRPr="00C071ED" w:rsidRDefault="002F34E6" w:rsidP="00C071ED">
                  <w:pPr>
                    <w:jc w:val="center"/>
                    <w:rPr>
                      <w:rFonts w:ascii="Tahoma" w:hAnsi="Tahoma" w:cs="Tahoma"/>
                      <w:bCs/>
                    </w:rPr>
                  </w:pPr>
                  <w:r w:rsidRPr="00C071ED">
                    <w:rPr>
                      <w:rFonts w:ascii="Tahoma" w:hAnsi="Tahoma" w:cs="Tahoma"/>
                      <w:bCs/>
                    </w:rPr>
                    <w:t>EIRO 41346.85</w:t>
                  </w:r>
                </w:p>
              </w:tc>
            </w:tr>
            <w:tr w:rsidR="002F34E6" w:rsidRPr="00FD3B40" w14:paraId="3B28992D" w14:textId="77777777" w:rsidTr="00C071ED">
              <w:trPr>
                <w:trHeight w:val="60"/>
              </w:trPr>
              <w:tc>
                <w:tcPr>
                  <w:tcW w:w="4082" w:type="dxa"/>
                  <w:tcBorders>
                    <w:top w:val="single" w:sz="4" w:space="0" w:color="auto"/>
                    <w:left w:val="single" w:sz="4" w:space="0" w:color="auto"/>
                    <w:bottom w:val="single" w:sz="4" w:space="0" w:color="auto"/>
                    <w:right w:val="single" w:sz="4" w:space="0" w:color="auto"/>
                  </w:tcBorders>
                  <w:vAlign w:val="center"/>
                </w:tcPr>
                <w:p w14:paraId="40B4DC9D" w14:textId="2DF92981" w:rsidR="002F34E6" w:rsidRPr="00C071ED" w:rsidRDefault="002F34E6" w:rsidP="00C071ED">
                  <w:pPr>
                    <w:rPr>
                      <w:rFonts w:ascii="Tahoma" w:hAnsi="Tahoma" w:cs="Tahoma"/>
                      <w:bCs/>
                    </w:rPr>
                  </w:pPr>
                  <w:r w:rsidRPr="00C071ED">
                    <w:rPr>
                      <w:rFonts w:ascii="Tahoma" w:hAnsi="Tahoma" w:cs="Tahoma"/>
                      <w:bCs/>
                      <w:szCs w:val="26"/>
                    </w:rPr>
                    <w:t>"</w:t>
                  </w:r>
                  <w:proofErr w:type="spellStart"/>
                  <w:r w:rsidRPr="00C071ED">
                    <w:rPr>
                      <w:rFonts w:ascii="Tahoma" w:hAnsi="Tahoma" w:cs="Tahoma"/>
                      <w:bCs/>
                      <w:szCs w:val="26"/>
                    </w:rPr>
                    <w:t>Latbūvnieks</w:t>
                  </w:r>
                  <w:proofErr w:type="spellEnd"/>
                  <w:r w:rsidRPr="00C071ED">
                    <w:rPr>
                      <w:rFonts w:ascii="Tahoma" w:hAnsi="Tahoma" w:cs="Tahoma"/>
                      <w:bCs/>
                      <w:szCs w:val="26"/>
                    </w:rPr>
                    <w:t>" SIA</w:t>
                  </w:r>
                </w:p>
              </w:tc>
              <w:tc>
                <w:tcPr>
                  <w:tcW w:w="2409" w:type="dxa"/>
                  <w:tcBorders>
                    <w:top w:val="single" w:sz="4" w:space="0" w:color="auto"/>
                    <w:left w:val="single" w:sz="4" w:space="0" w:color="auto"/>
                    <w:bottom w:val="single" w:sz="4" w:space="0" w:color="auto"/>
                    <w:right w:val="single" w:sz="4" w:space="0" w:color="auto"/>
                  </w:tcBorders>
                  <w:noWrap/>
                  <w:vAlign w:val="center"/>
                </w:tcPr>
                <w:p w14:paraId="75803AD0" w14:textId="4ABA1101" w:rsidR="002F34E6" w:rsidRPr="00C071ED" w:rsidRDefault="002F34E6" w:rsidP="00C071ED">
                  <w:pPr>
                    <w:jc w:val="center"/>
                    <w:rPr>
                      <w:rFonts w:ascii="Tahoma" w:hAnsi="Tahoma" w:cs="Tahoma"/>
                      <w:bCs/>
                    </w:rPr>
                  </w:pPr>
                  <w:r w:rsidRPr="00C071ED">
                    <w:rPr>
                      <w:rFonts w:ascii="Tahoma" w:hAnsi="Tahoma" w:cs="Tahoma"/>
                      <w:bCs/>
                      <w:szCs w:val="26"/>
                    </w:rPr>
                    <w:t xml:space="preserve">06.04.2020 </w:t>
                  </w:r>
                  <w:proofErr w:type="spellStart"/>
                  <w:r w:rsidRPr="00C071ED">
                    <w:rPr>
                      <w:rFonts w:ascii="Tahoma" w:hAnsi="Tahoma" w:cs="Tahoma"/>
                      <w:bCs/>
                      <w:szCs w:val="26"/>
                    </w:rPr>
                    <w:t>plkst</w:t>
                  </w:r>
                  <w:proofErr w:type="spellEnd"/>
                  <w:r w:rsidRPr="00C071ED">
                    <w:rPr>
                      <w:rFonts w:ascii="Tahoma" w:hAnsi="Tahoma" w:cs="Tahoma"/>
                      <w:bCs/>
                      <w:szCs w:val="26"/>
                    </w:rPr>
                    <w:t>. 18:09</w:t>
                  </w:r>
                </w:p>
              </w:tc>
              <w:tc>
                <w:tcPr>
                  <w:tcW w:w="2156"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tcMar>
                    <w:bottom w:w="57" w:type="dxa"/>
                  </w:tcMar>
                  <w:vAlign w:val="center"/>
                </w:tcPr>
                <w:p w14:paraId="535D3E37" w14:textId="3FA60884" w:rsidR="002F34E6" w:rsidRPr="00C071ED" w:rsidRDefault="002F34E6" w:rsidP="00C071ED">
                  <w:pPr>
                    <w:jc w:val="center"/>
                    <w:rPr>
                      <w:rFonts w:ascii="Tahoma" w:hAnsi="Tahoma" w:cs="Tahoma"/>
                      <w:bCs/>
                    </w:rPr>
                  </w:pPr>
                  <w:r w:rsidRPr="00C071ED">
                    <w:rPr>
                      <w:rFonts w:ascii="Tahoma" w:hAnsi="Tahoma" w:cs="Tahoma"/>
                      <w:bCs/>
                    </w:rPr>
                    <w:t>EIRO 35789.83</w:t>
                  </w:r>
                </w:p>
              </w:tc>
            </w:tr>
            <w:tr w:rsidR="002F34E6" w:rsidRPr="00FD3B40" w14:paraId="7C487C43" w14:textId="77777777" w:rsidTr="00C071ED">
              <w:trPr>
                <w:trHeight w:val="60"/>
              </w:trPr>
              <w:tc>
                <w:tcPr>
                  <w:tcW w:w="4082" w:type="dxa"/>
                  <w:tcBorders>
                    <w:top w:val="single" w:sz="4" w:space="0" w:color="auto"/>
                    <w:left w:val="single" w:sz="4" w:space="0" w:color="auto"/>
                    <w:bottom w:val="single" w:sz="4" w:space="0" w:color="auto"/>
                    <w:right w:val="single" w:sz="4" w:space="0" w:color="auto"/>
                  </w:tcBorders>
                  <w:vAlign w:val="center"/>
                </w:tcPr>
                <w:p w14:paraId="1F891AFB" w14:textId="5F2B36B7" w:rsidR="002F34E6" w:rsidRPr="00C071ED" w:rsidRDefault="002F34E6" w:rsidP="00C071ED">
                  <w:pPr>
                    <w:rPr>
                      <w:rFonts w:ascii="Tahoma" w:hAnsi="Tahoma" w:cs="Tahoma"/>
                      <w:bCs/>
                    </w:rPr>
                  </w:pPr>
                  <w:r w:rsidRPr="00C071ED">
                    <w:rPr>
                      <w:rFonts w:ascii="Tahoma" w:hAnsi="Tahoma" w:cs="Tahoma"/>
                      <w:bCs/>
                      <w:szCs w:val="26"/>
                    </w:rPr>
                    <w:t>"Life expert" SIA</w:t>
                  </w:r>
                </w:p>
              </w:tc>
              <w:tc>
                <w:tcPr>
                  <w:tcW w:w="2409" w:type="dxa"/>
                  <w:tcBorders>
                    <w:top w:val="single" w:sz="4" w:space="0" w:color="auto"/>
                    <w:left w:val="single" w:sz="4" w:space="0" w:color="auto"/>
                    <w:bottom w:val="single" w:sz="4" w:space="0" w:color="auto"/>
                    <w:right w:val="single" w:sz="4" w:space="0" w:color="auto"/>
                  </w:tcBorders>
                  <w:noWrap/>
                  <w:vAlign w:val="center"/>
                </w:tcPr>
                <w:p w14:paraId="69DCDB89" w14:textId="17DF0524" w:rsidR="002F34E6" w:rsidRPr="00C071ED" w:rsidRDefault="002F34E6" w:rsidP="00C071ED">
                  <w:pPr>
                    <w:jc w:val="center"/>
                    <w:rPr>
                      <w:rFonts w:ascii="Tahoma" w:hAnsi="Tahoma" w:cs="Tahoma"/>
                      <w:bCs/>
                    </w:rPr>
                  </w:pPr>
                  <w:r w:rsidRPr="00C071ED">
                    <w:rPr>
                      <w:rFonts w:ascii="Tahoma" w:hAnsi="Tahoma" w:cs="Tahoma"/>
                      <w:bCs/>
                      <w:szCs w:val="26"/>
                    </w:rPr>
                    <w:t xml:space="preserve">07.04.2020 </w:t>
                  </w:r>
                  <w:proofErr w:type="spellStart"/>
                  <w:r w:rsidRPr="00C071ED">
                    <w:rPr>
                      <w:rFonts w:ascii="Tahoma" w:hAnsi="Tahoma" w:cs="Tahoma"/>
                      <w:bCs/>
                      <w:szCs w:val="26"/>
                    </w:rPr>
                    <w:t>plkst</w:t>
                  </w:r>
                  <w:proofErr w:type="spellEnd"/>
                  <w:r w:rsidRPr="00C071ED">
                    <w:rPr>
                      <w:rFonts w:ascii="Tahoma" w:hAnsi="Tahoma" w:cs="Tahoma"/>
                      <w:bCs/>
                      <w:szCs w:val="26"/>
                    </w:rPr>
                    <w:t>. 00:25</w:t>
                  </w:r>
                </w:p>
              </w:tc>
              <w:tc>
                <w:tcPr>
                  <w:tcW w:w="2156"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tcMar>
                    <w:bottom w:w="57" w:type="dxa"/>
                  </w:tcMar>
                  <w:vAlign w:val="center"/>
                </w:tcPr>
                <w:p w14:paraId="58DEF421" w14:textId="4D0E7B89" w:rsidR="002F34E6" w:rsidRPr="00C071ED" w:rsidRDefault="002F34E6" w:rsidP="00C071ED">
                  <w:pPr>
                    <w:jc w:val="center"/>
                    <w:rPr>
                      <w:rFonts w:ascii="Tahoma" w:hAnsi="Tahoma" w:cs="Tahoma"/>
                      <w:bCs/>
                    </w:rPr>
                  </w:pPr>
                  <w:r w:rsidRPr="00C071ED">
                    <w:rPr>
                      <w:rFonts w:ascii="Tahoma" w:hAnsi="Tahoma" w:cs="Tahoma"/>
                      <w:bCs/>
                    </w:rPr>
                    <w:t>EIRO 43904.2</w:t>
                  </w:r>
                </w:p>
              </w:tc>
            </w:tr>
            <w:tr w:rsidR="002F34E6" w:rsidRPr="00FD3B40" w14:paraId="7726876F" w14:textId="77777777" w:rsidTr="00C071ED">
              <w:trPr>
                <w:trHeight w:val="60"/>
              </w:trPr>
              <w:tc>
                <w:tcPr>
                  <w:tcW w:w="4082" w:type="dxa"/>
                  <w:tcBorders>
                    <w:top w:val="single" w:sz="4" w:space="0" w:color="auto"/>
                    <w:left w:val="single" w:sz="4" w:space="0" w:color="auto"/>
                    <w:bottom w:val="single" w:sz="4" w:space="0" w:color="auto"/>
                    <w:right w:val="single" w:sz="4" w:space="0" w:color="auto"/>
                  </w:tcBorders>
                  <w:vAlign w:val="center"/>
                </w:tcPr>
                <w:p w14:paraId="4D418E2E" w14:textId="61D4F6D0" w:rsidR="002F34E6" w:rsidRPr="00C071ED" w:rsidRDefault="002F34E6" w:rsidP="00C071ED">
                  <w:pPr>
                    <w:rPr>
                      <w:rFonts w:ascii="Tahoma" w:hAnsi="Tahoma" w:cs="Tahoma"/>
                      <w:bCs/>
                    </w:rPr>
                  </w:pPr>
                  <w:r w:rsidRPr="00C071ED">
                    <w:rPr>
                      <w:rFonts w:ascii="Tahoma" w:hAnsi="Tahoma" w:cs="Tahoma"/>
                      <w:bCs/>
                      <w:szCs w:val="26"/>
                    </w:rPr>
                    <w:t>"LVS Building" SIA</w:t>
                  </w:r>
                </w:p>
              </w:tc>
              <w:tc>
                <w:tcPr>
                  <w:tcW w:w="2409" w:type="dxa"/>
                  <w:tcBorders>
                    <w:top w:val="single" w:sz="4" w:space="0" w:color="auto"/>
                    <w:left w:val="single" w:sz="4" w:space="0" w:color="auto"/>
                    <w:bottom w:val="single" w:sz="4" w:space="0" w:color="auto"/>
                    <w:right w:val="single" w:sz="4" w:space="0" w:color="auto"/>
                  </w:tcBorders>
                  <w:noWrap/>
                  <w:vAlign w:val="center"/>
                </w:tcPr>
                <w:p w14:paraId="66F84E7B" w14:textId="420D875E" w:rsidR="002F34E6" w:rsidRPr="00C071ED" w:rsidRDefault="002F34E6" w:rsidP="00C071ED">
                  <w:pPr>
                    <w:jc w:val="center"/>
                    <w:rPr>
                      <w:rFonts w:ascii="Tahoma" w:hAnsi="Tahoma" w:cs="Tahoma"/>
                      <w:bCs/>
                    </w:rPr>
                  </w:pPr>
                  <w:r w:rsidRPr="00C071ED">
                    <w:rPr>
                      <w:rFonts w:ascii="Tahoma" w:hAnsi="Tahoma" w:cs="Tahoma"/>
                      <w:bCs/>
                      <w:szCs w:val="26"/>
                    </w:rPr>
                    <w:t xml:space="preserve">07.04.2020 </w:t>
                  </w:r>
                  <w:proofErr w:type="spellStart"/>
                  <w:r w:rsidRPr="00C071ED">
                    <w:rPr>
                      <w:rFonts w:ascii="Tahoma" w:hAnsi="Tahoma" w:cs="Tahoma"/>
                      <w:bCs/>
                      <w:szCs w:val="26"/>
                    </w:rPr>
                    <w:t>plkst</w:t>
                  </w:r>
                  <w:proofErr w:type="spellEnd"/>
                  <w:r w:rsidRPr="00C071ED">
                    <w:rPr>
                      <w:rFonts w:ascii="Tahoma" w:hAnsi="Tahoma" w:cs="Tahoma"/>
                      <w:bCs/>
                      <w:szCs w:val="26"/>
                    </w:rPr>
                    <w:t>. 08:31</w:t>
                  </w:r>
                </w:p>
              </w:tc>
              <w:tc>
                <w:tcPr>
                  <w:tcW w:w="2156"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tcMar>
                    <w:bottom w:w="57" w:type="dxa"/>
                  </w:tcMar>
                  <w:vAlign w:val="center"/>
                </w:tcPr>
                <w:p w14:paraId="5EE7A15E" w14:textId="3AC25A49" w:rsidR="002F34E6" w:rsidRPr="00C071ED" w:rsidRDefault="002F34E6" w:rsidP="00C071ED">
                  <w:pPr>
                    <w:jc w:val="center"/>
                    <w:rPr>
                      <w:rFonts w:ascii="Tahoma" w:hAnsi="Tahoma" w:cs="Tahoma"/>
                      <w:bCs/>
                    </w:rPr>
                  </w:pPr>
                  <w:r w:rsidRPr="00C071ED">
                    <w:rPr>
                      <w:rFonts w:ascii="Tahoma" w:hAnsi="Tahoma" w:cs="Tahoma"/>
                      <w:bCs/>
                    </w:rPr>
                    <w:t>EIRO 45997.13</w:t>
                  </w:r>
                </w:p>
              </w:tc>
            </w:tr>
            <w:tr w:rsidR="002F34E6" w:rsidRPr="00FD3B40" w14:paraId="44BC7765" w14:textId="77777777" w:rsidTr="00C071ED">
              <w:trPr>
                <w:trHeight w:val="60"/>
              </w:trPr>
              <w:tc>
                <w:tcPr>
                  <w:tcW w:w="4082" w:type="dxa"/>
                  <w:tcBorders>
                    <w:top w:val="single" w:sz="4" w:space="0" w:color="auto"/>
                    <w:left w:val="single" w:sz="4" w:space="0" w:color="auto"/>
                    <w:bottom w:val="single" w:sz="4" w:space="0" w:color="auto"/>
                    <w:right w:val="single" w:sz="4" w:space="0" w:color="auto"/>
                  </w:tcBorders>
                  <w:vAlign w:val="center"/>
                </w:tcPr>
                <w:p w14:paraId="1C26A9EF" w14:textId="1C0EFA04" w:rsidR="002F34E6" w:rsidRPr="00C071ED" w:rsidRDefault="002F34E6" w:rsidP="00C071ED">
                  <w:pPr>
                    <w:rPr>
                      <w:rFonts w:ascii="Tahoma" w:hAnsi="Tahoma" w:cs="Tahoma"/>
                      <w:bCs/>
                    </w:rPr>
                  </w:pPr>
                  <w:proofErr w:type="spellStart"/>
                  <w:r w:rsidRPr="00C071ED">
                    <w:rPr>
                      <w:rFonts w:ascii="Tahoma" w:hAnsi="Tahoma" w:cs="Tahoma"/>
                      <w:bCs/>
                      <w:szCs w:val="26"/>
                    </w:rPr>
                    <w:t>Sabiedrība</w:t>
                  </w:r>
                  <w:proofErr w:type="spellEnd"/>
                  <w:r w:rsidRPr="00C071ED">
                    <w:rPr>
                      <w:rFonts w:ascii="Tahoma" w:hAnsi="Tahoma" w:cs="Tahoma"/>
                      <w:bCs/>
                      <w:szCs w:val="26"/>
                    </w:rPr>
                    <w:t xml:space="preserve"> </w:t>
                  </w:r>
                  <w:proofErr w:type="spellStart"/>
                  <w:r w:rsidRPr="00C071ED">
                    <w:rPr>
                      <w:rFonts w:ascii="Tahoma" w:hAnsi="Tahoma" w:cs="Tahoma"/>
                      <w:bCs/>
                      <w:szCs w:val="26"/>
                    </w:rPr>
                    <w:t>ar</w:t>
                  </w:r>
                  <w:proofErr w:type="spellEnd"/>
                  <w:r w:rsidRPr="00C071ED">
                    <w:rPr>
                      <w:rFonts w:ascii="Tahoma" w:hAnsi="Tahoma" w:cs="Tahoma"/>
                      <w:bCs/>
                      <w:szCs w:val="26"/>
                    </w:rPr>
                    <w:t xml:space="preserve"> </w:t>
                  </w:r>
                  <w:proofErr w:type="spellStart"/>
                  <w:r w:rsidRPr="00C071ED">
                    <w:rPr>
                      <w:rFonts w:ascii="Tahoma" w:hAnsi="Tahoma" w:cs="Tahoma"/>
                      <w:bCs/>
                      <w:szCs w:val="26"/>
                    </w:rPr>
                    <w:t>ierobežotu</w:t>
                  </w:r>
                  <w:proofErr w:type="spellEnd"/>
                  <w:r w:rsidRPr="00C071ED">
                    <w:rPr>
                      <w:rFonts w:ascii="Tahoma" w:hAnsi="Tahoma" w:cs="Tahoma"/>
                      <w:bCs/>
                      <w:szCs w:val="26"/>
                    </w:rPr>
                    <w:t xml:space="preserve"> </w:t>
                  </w:r>
                  <w:proofErr w:type="spellStart"/>
                  <w:r w:rsidRPr="00C071ED">
                    <w:rPr>
                      <w:rFonts w:ascii="Tahoma" w:hAnsi="Tahoma" w:cs="Tahoma"/>
                      <w:bCs/>
                      <w:szCs w:val="26"/>
                    </w:rPr>
                    <w:t>atbildību</w:t>
                  </w:r>
                  <w:proofErr w:type="spellEnd"/>
                  <w:r w:rsidRPr="00C071ED">
                    <w:rPr>
                      <w:rFonts w:ascii="Tahoma" w:hAnsi="Tahoma" w:cs="Tahoma"/>
                      <w:bCs/>
                      <w:szCs w:val="26"/>
                    </w:rPr>
                    <w:t xml:space="preserve"> "Built In"</w:t>
                  </w:r>
                </w:p>
              </w:tc>
              <w:tc>
                <w:tcPr>
                  <w:tcW w:w="2409" w:type="dxa"/>
                  <w:tcBorders>
                    <w:top w:val="single" w:sz="4" w:space="0" w:color="auto"/>
                    <w:left w:val="single" w:sz="4" w:space="0" w:color="auto"/>
                    <w:bottom w:val="single" w:sz="4" w:space="0" w:color="auto"/>
                    <w:right w:val="single" w:sz="4" w:space="0" w:color="auto"/>
                  </w:tcBorders>
                  <w:noWrap/>
                  <w:vAlign w:val="center"/>
                </w:tcPr>
                <w:p w14:paraId="1251EC00" w14:textId="059A2F44" w:rsidR="002F34E6" w:rsidRPr="00C071ED" w:rsidRDefault="002F34E6" w:rsidP="00C071ED">
                  <w:pPr>
                    <w:jc w:val="center"/>
                    <w:rPr>
                      <w:rFonts w:ascii="Tahoma" w:hAnsi="Tahoma" w:cs="Tahoma"/>
                      <w:bCs/>
                    </w:rPr>
                  </w:pPr>
                  <w:r w:rsidRPr="00C071ED">
                    <w:rPr>
                      <w:rFonts w:ascii="Tahoma" w:hAnsi="Tahoma" w:cs="Tahoma"/>
                      <w:bCs/>
                      <w:szCs w:val="26"/>
                    </w:rPr>
                    <w:t xml:space="preserve">06.04.2020 </w:t>
                  </w:r>
                  <w:proofErr w:type="spellStart"/>
                  <w:r w:rsidRPr="00C071ED">
                    <w:rPr>
                      <w:rFonts w:ascii="Tahoma" w:hAnsi="Tahoma" w:cs="Tahoma"/>
                      <w:bCs/>
                      <w:szCs w:val="26"/>
                    </w:rPr>
                    <w:t>plkst</w:t>
                  </w:r>
                  <w:proofErr w:type="spellEnd"/>
                  <w:r w:rsidRPr="00C071ED">
                    <w:rPr>
                      <w:rFonts w:ascii="Tahoma" w:hAnsi="Tahoma" w:cs="Tahoma"/>
                      <w:bCs/>
                      <w:szCs w:val="26"/>
                    </w:rPr>
                    <w:t>. 17:53</w:t>
                  </w:r>
                </w:p>
              </w:tc>
              <w:tc>
                <w:tcPr>
                  <w:tcW w:w="2156"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tcMar>
                    <w:bottom w:w="57" w:type="dxa"/>
                  </w:tcMar>
                  <w:vAlign w:val="center"/>
                </w:tcPr>
                <w:p w14:paraId="6BD77BFD" w14:textId="58D69296" w:rsidR="002F34E6" w:rsidRPr="00C071ED" w:rsidRDefault="002F34E6" w:rsidP="00C071ED">
                  <w:pPr>
                    <w:jc w:val="center"/>
                    <w:rPr>
                      <w:rFonts w:ascii="Tahoma" w:hAnsi="Tahoma" w:cs="Tahoma"/>
                      <w:bCs/>
                    </w:rPr>
                  </w:pPr>
                  <w:r w:rsidRPr="00C071ED">
                    <w:rPr>
                      <w:rFonts w:ascii="Tahoma" w:hAnsi="Tahoma" w:cs="Tahoma"/>
                      <w:bCs/>
                    </w:rPr>
                    <w:t>EIRO 35365.1</w:t>
                  </w:r>
                </w:p>
              </w:tc>
            </w:tr>
            <w:tr w:rsidR="002F34E6" w:rsidRPr="00FD3B40" w14:paraId="6699B687" w14:textId="77777777" w:rsidTr="00C071ED">
              <w:trPr>
                <w:trHeight w:val="60"/>
              </w:trPr>
              <w:tc>
                <w:tcPr>
                  <w:tcW w:w="4082" w:type="dxa"/>
                  <w:tcBorders>
                    <w:top w:val="single" w:sz="4" w:space="0" w:color="auto"/>
                    <w:left w:val="single" w:sz="4" w:space="0" w:color="auto"/>
                    <w:bottom w:val="single" w:sz="4" w:space="0" w:color="auto"/>
                    <w:right w:val="single" w:sz="4" w:space="0" w:color="auto"/>
                  </w:tcBorders>
                  <w:vAlign w:val="center"/>
                </w:tcPr>
                <w:p w14:paraId="0D3D397B" w14:textId="071405F2" w:rsidR="002F34E6" w:rsidRPr="00C071ED" w:rsidRDefault="002F34E6" w:rsidP="00C071ED">
                  <w:pPr>
                    <w:rPr>
                      <w:rFonts w:ascii="Tahoma" w:hAnsi="Tahoma" w:cs="Tahoma"/>
                      <w:bCs/>
                    </w:rPr>
                  </w:pPr>
                  <w:r w:rsidRPr="00C071ED">
                    <w:rPr>
                      <w:rFonts w:ascii="Tahoma" w:hAnsi="Tahoma" w:cs="Tahoma"/>
                      <w:bCs/>
                      <w:szCs w:val="26"/>
                    </w:rPr>
                    <w:t>SIA "JELGAVAS BŪVE-V"</w:t>
                  </w:r>
                </w:p>
              </w:tc>
              <w:tc>
                <w:tcPr>
                  <w:tcW w:w="2409" w:type="dxa"/>
                  <w:tcBorders>
                    <w:top w:val="single" w:sz="4" w:space="0" w:color="auto"/>
                    <w:left w:val="single" w:sz="4" w:space="0" w:color="auto"/>
                    <w:bottom w:val="single" w:sz="4" w:space="0" w:color="auto"/>
                    <w:right w:val="single" w:sz="4" w:space="0" w:color="auto"/>
                  </w:tcBorders>
                  <w:noWrap/>
                  <w:vAlign w:val="center"/>
                </w:tcPr>
                <w:p w14:paraId="00D2EAB8" w14:textId="2634B7E8" w:rsidR="002F34E6" w:rsidRPr="00C071ED" w:rsidRDefault="002F34E6" w:rsidP="00C071ED">
                  <w:pPr>
                    <w:jc w:val="center"/>
                    <w:rPr>
                      <w:rFonts w:ascii="Tahoma" w:hAnsi="Tahoma" w:cs="Tahoma"/>
                      <w:bCs/>
                    </w:rPr>
                  </w:pPr>
                  <w:r w:rsidRPr="00C071ED">
                    <w:rPr>
                      <w:rFonts w:ascii="Tahoma" w:hAnsi="Tahoma" w:cs="Tahoma"/>
                      <w:bCs/>
                      <w:szCs w:val="26"/>
                    </w:rPr>
                    <w:t xml:space="preserve">05.04.2020 </w:t>
                  </w:r>
                  <w:proofErr w:type="spellStart"/>
                  <w:r w:rsidRPr="00C071ED">
                    <w:rPr>
                      <w:rFonts w:ascii="Tahoma" w:hAnsi="Tahoma" w:cs="Tahoma"/>
                      <w:bCs/>
                      <w:szCs w:val="26"/>
                    </w:rPr>
                    <w:t>plkst</w:t>
                  </w:r>
                  <w:proofErr w:type="spellEnd"/>
                  <w:r w:rsidRPr="00C071ED">
                    <w:rPr>
                      <w:rFonts w:ascii="Tahoma" w:hAnsi="Tahoma" w:cs="Tahoma"/>
                      <w:bCs/>
                      <w:szCs w:val="26"/>
                    </w:rPr>
                    <w:t>. 19:08</w:t>
                  </w:r>
                </w:p>
              </w:tc>
              <w:tc>
                <w:tcPr>
                  <w:tcW w:w="2156"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tcMar>
                    <w:bottom w:w="57" w:type="dxa"/>
                  </w:tcMar>
                  <w:vAlign w:val="center"/>
                </w:tcPr>
                <w:p w14:paraId="36834FD0" w14:textId="22BD3987" w:rsidR="002F34E6" w:rsidRPr="00C071ED" w:rsidRDefault="002F34E6" w:rsidP="00C071ED">
                  <w:pPr>
                    <w:jc w:val="center"/>
                    <w:rPr>
                      <w:rFonts w:ascii="Tahoma" w:hAnsi="Tahoma" w:cs="Tahoma"/>
                      <w:bCs/>
                    </w:rPr>
                  </w:pPr>
                  <w:r w:rsidRPr="00C071ED">
                    <w:rPr>
                      <w:rFonts w:ascii="Tahoma" w:hAnsi="Tahoma" w:cs="Tahoma"/>
                      <w:bCs/>
                    </w:rPr>
                    <w:t>EIRO 50186.71</w:t>
                  </w:r>
                </w:p>
              </w:tc>
            </w:tr>
            <w:tr w:rsidR="002F34E6" w:rsidRPr="00FD3B40" w14:paraId="784C3295" w14:textId="77777777" w:rsidTr="00C071ED">
              <w:trPr>
                <w:trHeight w:val="60"/>
              </w:trPr>
              <w:tc>
                <w:tcPr>
                  <w:tcW w:w="4082" w:type="dxa"/>
                  <w:tcBorders>
                    <w:top w:val="single" w:sz="4" w:space="0" w:color="auto"/>
                    <w:left w:val="single" w:sz="4" w:space="0" w:color="auto"/>
                    <w:bottom w:val="single" w:sz="4" w:space="0" w:color="auto"/>
                    <w:right w:val="single" w:sz="4" w:space="0" w:color="auto"/>
                  </w:tcBorders>
                  <w:vAlign w:val="center"/>
                </w:tcPr>
                <w:p w14:paraId="31FC47CA" w14:textId="4F801273" w:rsidR="002F34E6" w:rsidRPr="00C071ED" w:rsidRDefault="002F34E6" w:rsidP="00C071ED">
                  <w:pPr>
                    <w:rPr>
                      <w:rFonts w:ascii="Tahoma" w:hAnsi="Tahoma" w:cs="Tahoma"/>
                      <w:bCs/>
                    </w:rPr>
                  </w:pPr>
                  <w:r w:rsidRPr="00C071ED">
                    <w:rPr>
                      <w:rFonts w:ascii="Tahoma" w:hAnsi="Tahoma" w:cs="Tahoma"/>
                      <w:bCs/>
                      <w:szCs w:val="26"/>
                    </w:rPr>
                    <w:t>"UNI RL" SIA</w:t>
                  </w:r>
                </w:p>
              </w:tc>
              <w:tc>
                <w:tcPr>
                  <w:tcW w:w="2409" w:type="dxa"/>
                  <w:tcBorders>
                    <w:top w:val="single" w:sz="4" w:space="0" w:color="auto"/>
                    <w:left w:val="single" w:sz="4" w:space="0" w:color="auto"/>
                    <w:bottom w:val="single" w:sz="4" w:space="0" w:color="auto"/>
                    <w:right w:val="single" w:sz="4" w:space="0" w:color="auto"/>
                  </w:tcBorders>
                  <w:noWrap/>
                  <w:vAlign w:val="center"/>
                </w:tcPr>
                <w:p w14:paraId="365AD5B1" w14:textId="7F50B771" w:rsidR="002F34E6" w:rsidRPr="00C071ED" w:rsidRDefault="002F34E6" w:rsidP="00C071ED">
                  <w:pPr>
                    <w:jc w:val="center"/>
                    <w:rPr>
                      <w:rFonts w:ascii="Tahoma" w:hAnsi="Tahoma" w:cs="Tahoma"/>
                      <w:bCs/>
                    </w:rPr>
                  </w:pPr>
                  <w:r w:rsidRPr="00C071ED">
                    <w:rPr>
                      <w:rFonts w:ascii="Tahoma" w:hAnsi="Tahoma" w:cs="Tahoma"/>
                      <w:bCs/>
                      <w:szCs w:val="26"/>
                    </w:rPr>
                    <w:t xml:space="preserve">06.04.2020 </w:t>
                  </w:r>
                  <w:proofErr w:type="spellStart"/>
                  <w:r w:rsidRPr="00C071ED">
                    <w:rPr>
                      <w:rFonts w:ascii="Tahoma" w:hAnsi="Tahoma" w:cs="Tahoma"/>
                      <w:bCs/>
                      <w:szCs w:val="26"/>
                    </w:rPr>
                    <w:t>plkst</w:t>
                  </w:r>
                  <w:proofErr w:type="spellEnd"/>
                  <w:r w:rsidRPr="00C071ED">
                    <w:rPr>
                      <w:rFonts w:ascii="Tahoma" w:hAnsi="Tahoma" w:cs="Tahoma"/>
                      <w:bCs/>
                      <w:szCs w:val="26"/>
                    </w:rPr>
                    <w:t>. 14:23</w:t>
                  </w:r>
                </w:p>
              </w:tc>
              <w:tc>
                <w:tcPr>
                  <w:tcW w:w="2156"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tcMar>
                    <w:bottom w:w="57" w:type="dxa"/>
                  </w:tcMar>
                  <w:vAlign w:val="center"/>
                </w:tcPr>
                <w:p w14:paraId="55C4C1D0" w14:textId="5E97BD35" w:rsidR="002F34E6" w:rsidRPr="00C071ED" w:rsidRDefault="002F34E6" w:rsidP="00C071ED">
                  <w:pPr>
                    <w:jc w:val="center"/>
                    <w:rPr>
                      <w:rFonts w:ascii="Tahoma" w:hAnsi="Tahoma" w:cs="Tahoma"/>
                      <w:bCs/>
                    </w:rPr>
                  </w:pPr>
                  <w:r w:rsidRPr="00C071ED">
                    <w:rPr>
                      <w:rFonts w:ascii="Tahoma" w:hAnsi="Tahoma" w:cs="Tahoma"/>
                      <w:bCs/>
                    </w:rPr>
                    <w:t>EIRO 33618.2</w:t>
                  </w:r>
                </w:p>
              </w:tc>
            </w:tr>
          </w:tbl>
          <w:p w14:paraId="4B5B1A22" w14:textId="77777777" w:rsidR="00BE7DD1" w:rsidRPr="00555A64" w:rsidRDefault="00BE7DD1" w:rsidP="002F1AE5">
            <w:pPr>
              <w:rPr>
                <w:rFonts w:ascii="Tahoma" w:hAnsi="Tahoma" w:cs="Tahoma"/>
                <w:noProof/>
              </w:rPr>
            </w:pPr>
          </w:p>
        </w:tc>
      </w:tr>
      <w:tr w:rsidR="00D44FDA" w:rsidRPr="00697630" w14:paraId="353E8B6A" w14:textId="77777777" w:rsidTr="002F34E6">
        <w:tc>
          <w:tcPr>
            <w:tcW w:w="2410"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8930" w:type="dxa"/>
            <w:vAlign w:val="center"/>
          </w:tcPr>
          <w:p w14:paraId="1B01F5C7" w14:textId="7BC5E874" w:rsidR="00CC2628" w:rsidRPr="00CC2628" w:rsidRDefault="00CC2628" w:rsidP="00D44FDA">
            <w:pPr>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2F34E6">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2F34E6">
        <w:tc>
          <w:tcPr>
            <w:tcW w:w="2410" w:type="dxa"/>
            <w:vAlign w:val="center"/>
          </w:tcPr>
          <w:p w14:paraId="3B773D38"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8930" w:type="dxa"/>
            <w:vAlign w:val="center"/>
          </w:tcPr>
          <w:p w14:paraId="687473C5" w14:textId="0FC58955" w:rsidR="00D44FDA" w:rsidRPr="00444A8E" w:rsidRDefault="00C071ED" w:rsidP="00D44FDA">
            <w:pPr>
              <w:rPr>
                <w:rFonts w:ascii="Tahoma" w:hAnsi="Tahoma" w:cs="Tahoma"/>
                <w:noProof/>
                <w:lang w:val="lv-LV"/>
              </w:rPr>
            </w:pPr>
            <w:r>
              <w:rPr>
                <w:rFonts w:ascii="Tahoma" w:hAnsi="Tahoma" w:cs="Tahoma"/>
                <w:noProof/>
                <w:lang w:val="lv-LV"/>
              </w:rPr>
              <w:t>15</w:t>
            </w:r>
            <w:r w:rsidR="00D663CC">
              <w:rPr>
                <w:rFonts w:ascii="Tahoma" w:hAnsi="Tahoma" w:cs="Tahoma"/>
                <w:noProof/>
                <w:lang w:val="lv-LV"/>
              </w:rPr>
              <w:t>.04</w:t>
            </w:r>
            <w:r w:rsidR="00F65F1F">
              <w:rPr>
                <w:rFonts w:ascii="Tahoma" w:hAnsi="Tahoma" w:cs="Tahoma"/>
                <w:noProof/>
                <w:lang w:val="lv-LV"/>
              </w:rPr>
              <w:t>.2020.</w:t>
            </w:r>
          </w:p>
        </w:tc>
      </w:tr>
      <w:tr w:rsidR="00D44FDA" w:rsidRPr="00555A64" w14:paraId="56DB6509" w14:textId="77777777" w:rsidTr="002F34E6">
        <w:tc>
          <w:tcPr>
            <w:tcW w:w="2410"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930" w:type="dxa"/>
            <w:vAlign w:val="center"/>
          </w:tcPr>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4619"/>
            </w:tblGrid>
            <w:tr w:rsidR="00D44FDA" w:rsidRPr="002F34E6" w14:paraId="4029F2CD" w14:textId="77777777" w:rsidTr="00FD3B40">
              <w:trPr>
                <w:trHeight w:val="381"/>
              </w:trPr>
              <w:tc>
                <w:tcPr>
                  <w:tcW w:w="4033"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4619" w:type="dxa"/>
                  <w:shd w:val="clear" w:color="auto" w:fill="auto"/>
                  <w:vAlign w:val="center"/>
                </w:tcPr>
                <w:p w14:paraId="38236016" w14:textId="7E18793D" w:rsidR="00D44FDA" w:rsidRPr="00444A8E" w:rsidRDefault="002F34E6"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D44FDA" w:rsidRPr="00555A64" w14:paraId="70652D41" w14:textId="77777777" w:rsidTr="002F34E6">
              <w:trPr>
                <w:trHeight w:val="60"/>
              </w:trPr>
              <w:tc>
                <w:tcPr>
                  <w:tcW w:w="4033" w:type="dxa"/>
                  <w:shd w:val="clear" w:color="auto" w:fill="auto"/>
                  <w:vAlign w:val="center"/>
                </w:tcPr>
                <w:p w14:paraId="24546EE7" w14:textId="32175C1C" w:rsidR="00D44FDA" w:rsidRPr="00444A8E" w:rsidRDefault="002F34E6" w:rsidP="00D44FDA">
                  <w:pPr>
                    <w:rPr>
                      <w:rFonts w:ascii="Tahoma" w:hAnsi="Tahoma" w:cs="Tahoma"/>
                      <w:noProof/>
                      <w:lang w:val="lv-LV"/>
                    </w:rPr>
                  </w:pPr>
                  <w:r>
                    <w:rPr>
                      <w:rFonts w:ascii="Tahoma" w:hAnsi="Tahoma" w:cs="Tahoma"/>
                      <w:szCs w:val="22"/>
                      <w:lang w:val="lv-LV"/>
                    </w:rPr>
                    <w:t>SIA “UNI RL</w:t>
                  </w:r>
                  <w:r w:rsidR="00555A64" w:rsidRPr="00555A64">
                    <w:rPr>
                      <w:rFonts w:ascii="Tahoma" w:hAnsi="Tahoma" w:cs="Tahoma"/>
                      <w:szCs w:val="22"/>
                      <w:lang w:val="lv-LV"/>
                    </w:rPr>
                    <w:t>"</w:t>
                  </w:r>
                  <w:r w:rsidR="00ED6D0F" w:rsidRPr="00ED6D0F">
                    <w:rPr>
                      <w:rFonts w:ascii="Tahoma" w:hAnsi="Tahoma" w:cs="Tahoma"/>
                      <w:szCs w:val="24"/>
                      <w:lang w:val="lv-LV" w:eastAsia="lv-LV"/>
                    </w:rPr>
                    <w:t xml:space="preserve">, </w:t>
                  </w:r>
                  <w:proofErr w:type="spellStart"/>
                  <w:r w:rsidR="00ED6D0F" w:rsidRPr="00ED6D0F">
                    <w:rPr>
                      <w:rFonts w:ascii="Tahoma" w:hAnsi="Tahoma" w:cs="Tahoma"/>
                      <w:szCs w:val="24"/>
                      <w:lang w:val="lv-LV" w:eastAsia="lv-LV"/>
                    </w:rPr>
                    <w:t>reģ</w:t>
                  </w:r>
                  <w:proofErr w:type="spellEnd"/>
                  <w:r w:rsidR="00ED6D0F" w:rsidRPr="00ED6D0F">
                    <w:rPr>
                      <w:rFonts w:ascii="Tahoma" w:hAnsi="Tahoma" w:cs="Tahoma"/>
                      <w:szCs w:val="24"/>
                      <w:lang w:val="lv-LV" w:eastAsia="lv-LV"/>
                    </w:rPr>
                    <w:t xml:space="preserve">. Nr. </w:t>
                  </w:r>
                  <w:r w:rsidRPr="002F34E6">
                    <w:rPr>
                      <w:rFonts w:ascii="Tahoma" w:hAnsi="Tahoma" w:cs="Tahoma"/>
                      <w:szCs w:val="24"/>
                      <w:lang w:val="lv-LV" w:eastAsia="lv-LV"/>
                    </w:rPr>
                    <w:t>40003387899</w:t>
                  </w:r>
                </w:p>
              </w:tc>
              <w:tc>
                <w:tcPr>
                  <w:tcW w:w="4619" w:type="dxa"/>
                  <w:shd w:val="clear" w:color="auto" w:fill="auto"/>
                  <w:vAlign w:val="center"/>
                </w:tcPr>
                <w:p w14:paraId="562F51E2" w14:textId="6C1E27DE" w:rsidR="00D44FDA" w:rsidRPr="00444A8E" w:rsidRDefault="00555A64" w:rsidP="00D44FDA">
                  <w:pPr>
                    <w:jc w:val="center"/>
                    <w:rPr>
                      <w:rFonts w:ascii="Tahoma" w:hAnsi="Tahoma" w:cs="Tahoma"/>
                      <w:noProof/>
                      <w:lang w:val="lv-LV"/>
                    </w:rPr>
                  </w:pPr>
                  <w:r w:rsidRPr="00555A64">
                    <w:rPr>
                      <w:rFonts w:ascii="Tahoma" w:hAnsi="Tahoma" w:cs="Tahoma"/>
                      <w:noProof/>
                      <w:lang w:val="lv-LV"/>
                    </w:rPr>
                    <w:t xml:space="preserve">EIRO </w:t>
                  </w:r>
                  <w:r w:rsidR="002F34E6">
                    <w:rPr>
                      <w:rFonts w:ascii="Tahoma" w:hAnsi="Tahoma" w:cs="Tahoma"/>
                      <w:noProof/>
                      <w:lang w:val="lv-LV"/>
                    </w:rPr>
                    <w:t>33 618,20</w:t>
                  </w:r>
                </w:p>
              </w:tc>
            </w:tr>
          </w:tbl>
          <w:p w14:paraId="748614DD" w14:textId="77777777" w:rsidR="00D44FDA" w:rsidRPr="00444A8E" w:rsidRDefault="00D44FDA" w:rsidP="00D44FDA">
            <w:pPr>
              <w:rPr>
                <w:rFonts w:ascii="Tahoma" w:hAnsi="Tahoma" w:cs="Tahoma"/>
                <w:noProof/>
                <w:lang w:val="lv-LV"/>
              </w:rPr>
            </w:pPr>
          </w:p>
        </w:tc>
      </w:tr>
      <w:tr w:rsidR="00D44FDA" w:rsidRPr="00697630" w14:paraId="54D7E0D3" w14:textId="77777777" w:rsidTr="002F34E6">
        <w:tc>
          <w:tcPr>
            <w:tcW w:w="2410"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930" w:type="dxa"/>
            <w:vAlign w:val="center"/>
          </w:tcPr>
          <w:p w14:paraId="116B1A2D" w14:textId="0392A13A" w:rsidR="00555A64" w:rsidRPr="00FD3B40" w:rsidRDefault="002F34E6" w:rsidP="00FD3B40">
            <w:pPr>
              <w:spacing w:after="120"/>
              <w:jc w:val="both"/>
              <w:rPr>
                <w:rFonts w:ascii="Tahoma" w:hAnsi="Tahoma" w:cs="Tahoma"/>
                <w:sz w:val="22"/>
                <w:szCs w:val="22"/>
                <w:lang w:val="lv-LV"/>
              </w:rPr>
            </w:pPr>
            <w:r w:rsidRPr="002F34E6">
              <w:rPr>
                <w:rFonts w:ascii="Tahoma" w:hAnsi="Tahoma" w:cs="Tahoma"/>
                <w:lang w:val="lv-LV"/>
              </w:rPr>
              <w:t xml:space="preserve">Komisija nolemj līguma slēgšanas tiesības piešķirt SIA “UNI RL”, </w:t>
            </w:r>
            <w:proofErr w:type="spellStart"/>
            <w:r w:rsidRPr="002F34E6">
              <w:rPr>
                <w:rFonts w:ascii="Tahoma" w:hAnsi="Tahoma" w:cs="Tahoma"/>
                <w:lang w:val="lv-LV"/>
              </w:rPr>
              <w:t>reģ</w:t>
            </w:r>
            <w:proofErr w:type="spellEnd"/>
            <w:r w:rsidRPr="002F34E6">
              <w:rPr>
                <w:rFonts w:ascii="Tahoma" w:hAnsi="Tahoma" w:cs="Tahoma"/>
                <w:lang w:val="lv-LV"/>
              </w:rPr>
              <w:t xml:space="preserve">. Nr. 40003387899, kas atbilst visām Nolikuma un Nolikuma pielikumos noteiktajām prasībām, un ir iesniegusi piedāvājumu ar viszemāko kopējo līgumcenu EUR 33 618,20 (trīsdesmit trīs tūkstoši seši simti astoņpadsmit </w:t>
            </w:r>
            <w:proofErr w:type="spellStart"/>
            <w:r w:rsidRPr="002F34E6">
              <w:rPr>
                <w:rFonts w:ascii="Tahoma" w:hAnsi="Tahoma" w:cs="Tahoma"/>
                <w:lang w:val="lv-LV"/>
              </w:rPr>
              <w:t>euro</w:t>
            </w:r>
            <w:proofErr w:type="spellEnd"/>
            <w:r w:rsidRPr="002F34E6">
              <w:rPr>
                <w:rFonts w:ascii="Tahoma" w:hAnsi="Tahoma" w:cs="Tahoma"/>
                <w:lang w:val="lv-LV"/>
              </w:rPr>
              <w:t xml:space="preserve"> un divdesmit centi) bez PVN 21%.</w:t>
            </w:r>
          </w:p>
        </w:tc>
      </w:tr>
      <w:tr w:rsidR="00FD3B40" w:rsidRPr="00555A64" w14:paraId="094DE323" w14:textId="77777777" w:rsidTr="002F34E6">
        <w:tc>
          <w:tcPr>
            <w:tcW w:w="2410" w:type="dxa"/>
            <w:vAlign w:val="center"/>
          </w:tcPr>
          <w:p w14:paraId="29594AA1" w14:textId="51EB57DB" w:rsidR="00FD3B40" w:rsidRPr="00BE7DD1" w:rsidRDefault="00FD3B40" w:rsidP="00D44FDA">
            <w:pPr>
              <w:rPr>
                <w:rFonts w:ascii="Tahoma" w:hAnsi="Tahoma" w:cs="Tahoma"/>
                <w:b/>
                <w:lang w:val="lv-LV"/>
              </w:rPr>
            </w:pPr>
            <w:r>
              <w:rPr>
                <w:rFonts w:ascii="Tahoma" w:hAnsi="Tahoma" w:cs="Tahoma"/>
                <w:b/>
                <w:lang w:val="lv-LV"/>
              </w:rPr>
              <w:t>Informācija par apakšuzņēmējiem</w:t>
            </w:r>
          </w:p>
        </w:tc>
        <w:tc>
          <w:tcPr>
            <w:tcW w:w="8930" w:type="dxa"/>
            <w:vAlign w:val="center"/>
          </w:tcPr>
          <w:p w14:paraId="6190C120" w14:textId="5ACCF5D8" w:rsidR="00FD3B40" w:rsidRPr="00FD3B40" w:rsidRDefault="00555A64" w:rsidP="00FD3B40">
            <w:pPr>
              <w:spacing w:after="120"/>
              <w:jc w:val="both"/>
              <w:rPr>
                <w:rFonts w:ascii="Tahoma" w:hAnsi="Tahoma" w:cs="Tahoma"/>
                <w:lang w:val="lv-LV"/>
              </w:rPr>
            </w:pPr>
            <w:r>
              <w:rPr>
                <w:rFonts w:ascii="Tahoma" w:hAnsi="Tahoma" w:cs="Tahoma"/>
                <w:lang w:val="lv-LV"/>
              </w:rPr>
              <w:t>nav</w:t>
            </w:r>
          </w:p>
        </w:tc>
      </w:tr>
      <w:tr w:rsidR="00D44FDA" w:rsidRPr="00697630" w14:paraId="4F5DFEAF" w14:textId="77777777" w:rsidTr="00C071ED">
        <w:tc>
          <w:tcPr>
            <w:tcW w:w="2410"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930" w:type="dxa"/>
            <w:vAlign w:val="center"/>
          </w:tcPr>
          <w:p w14:paraId="34F5A8EB" w14:textId="1C1AFD85" w:rsidR="00C071ED" w:rsidRPr="00C071ED" w:rsidRDefault="00C071ED" w:rsidP="00C071ED">
            <w:pPr>
              <w:rPr>
                <w:rFonts w:ascii="Tahoma" w:hAnsi="Tahoma" w:cs="Tahoma"/>
                <w:sz w:val="22"/>
                <w:szCs w:val="22"/>
                <w:lang w:val="lv-LV"/>
              </w:rPr>
            </w:pPr>
            <w:r>
              <w:rPr>
                <w:rFonts w:ascii="Tahoma" w:hAnsi="Tahoma" w:cs="Tahoma"/>
                <w:sz w:val="22"/>
                <w:szCs w:val="22"/>
                <w:lang w:val="lv-LV"/>
              </w:rPr>
              <w:t>SIA “</w:t>
            </w:r>
            <w:proofErr w:type="spellStart"/>
            <w:r>
              <w:rPr>
                <w:rFonts w:ascii="Tahoma" w:hAnsi="Tahoma" w:cs="Tahoma"/>
                <w:sz w:val="22"/>
                <w:szCs w:val="22"/>
                <w:lang w:val="lv-LV"/>
              </w:rPr>
              <w:t>Latbūvnieks</w:t>
            </w:r>
            <w:proofErr w:type="spellEnd"/>
            <w:r>
              <w:rPr>
                <w:rFonts w:ascii="Tahoma" w:hAnsi="Tahoma" w:cs="Tahoma"/>
                <w:sz w:val="22"/>
                <w:szCs w:val="22"/>
                <w:lang w:val="lv-LV"/>
              </w:rPr>
              <w:t xml:space="preserve">”, </w:t>
            </w:r>
            <w:proofErr w:type="spellStart"/>
            <w:r>
              <w:rPr>
                <w:rFonts w:ascii="Tahoma" w:hAnsi="Tahoma" w:cs="Tahoma"/>
                <w:sz w:val="22"/>
                <w:szCs w:val="22"/>
                <w:lang w:val="lv-LV"/>
              </w:rPr>
              <w:t>reģ</w:t>
            </w:r>
            <w:proofErr w:type="spellEnd"/>
            <w:r>
              <w:rPr>
                <w:rFonts w:ascii="Tahoma" w:hAnsi="Tahoma" w:cs="Tahoma"/>
                <w:sz w:val="22"/>
                <w:szCs w:val="22"/>
                <w:lang w:val="lv-LV"/>
              </w:rPr>
              <w:t xml:space="preserve">. Nr.  </w:t>
            </w:r>
            <w:r w:rsidRPr="00937CE0">
              <w:rPr>
                <w:rFonts w:ascii="Tahoma" w:hAnsi="Tahoma" w:cs="Tahoma"/>
                <w:sz w:val="22"/>
                <w:szCs w:val="22"/>
                <w:lang w:val="lv-LV"/>
              </w:rPr>
              <w:t>43603054890</w:t>
            </w:r>
            <w:r>
              <w:rPr>
                <w:rFonts w:ascii="Tahoma" w:hAnsi="Tahoma" w:cs="Tahoma"/>
                <w:sz w:val="22"/>
                <w:szCs w:val="22"/>
                <w:lang w:val="lv-LV"/>
              </w:rPr>
              <w:t xml:space="preserve"> (uz Pretendentu attiecās Nolikuma 2.1.1.7. punkta izslēgšanas noteikumi).</w:t>
            </w:r>
          </w:p>
        </w:tc>
      </w:tr>
    </w:tbl>
    <w:p w14:paraId="262349C1" w14:textId="60CCFFF5"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A0CD6"/>
    <w:rsid w:val="000D53EC"/>
    <w:rsid w:val="001002B2"/>
    <w:rsid w:val="001205D1"/>
    <w:rsid w:val="001F7564"/>
    <w:rsid w:val="00232D0C"/>
    <w:rsid w:val="002A07EE"/>
    <w:rsid w:val="002F1AE5"/>
    <w:rsid w:val="002F34E6"/>
    <w:rsid w:val="00385DE2"/>
    <w:rsid w:val="004070AA"/>
    <w:rsid w:val="00444A8E"/>
    <w:rsid w:val="004534B0"/>
    <w:rsid w:val="00463EFB"/>
    <w:rsid w:val="004956DF"/>
    <w:rsid w:val="004E7DC5"/>
    <w:rsid w:val="00530149"/>
    <w:rsid w:val="00555A64"/>
    <w:rsid w:val="0057496C"/>
    <w:rsid w:val="0063523A"/>
    <w:rsid w:val="00676901"/>
    <w:rsid w:val="00697630"/>
    <w:rsid w:val="006A1A71"/>
    <w:rsid w:val="006A5A67"/>
    <w:rsid w:val="006E2995"/>
    <w:rsid w:val="006E7FD2"/>
    <w:rsid w:val="007076B3"/>
    <w:rsid w:val="00795618"/>
    <w:rsid w:val="007D6275"/>
    <w:rsid w:val="007D65EA"/>
    <w:rsid w:val="007E40A8"/>
    <w:rsid w:val="00831DEE"/>
    <w:rsid w:val="008609AF"/>
    <w:rsid w:val="008F266D"/>
    <w:rsid w:val="009309AA"/>
    <w:rsid w:val="009A2B9E"/>
    <w:rsid w:val="00A10CC2"/>
    <w:rsid w:val="00A122FA"/>
    <w:rsid w:val="00A263B5"/>
    <w:rsid w:val="00A3232E"/>
    <w:rsid w:val="00A52096"/>
    <w:rsid w:val="00AB38BF"/>
    <w:rsid w:val="00AC1B87"/>
    <w:rsid w:val="00AC1E7F"/>
    <w:rsid w:val="00AD09B2"/>
    <w:rsid w:val="00AE0A04"/>
    <w:rsid w:val="00B7619A"/>
    <w:rsid w:val="00BC269E"/>
    <w:rsid w:val="00BE63D8"/>
    <w:rsid w:val="00BE7DD1"/>
    <w:rsid w:val="00C071ED"/>
    <w:rsid w:val="00C11A7C"/>
    <w:rsid w:val="00C206E2"/>
    <w:rsid w:val="00C928CD"/>
    <w:rsid w:val="00CC262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2018-02-06T14:04:00Z</cp:lastPrinted>
  <dcterms:created xsi:type="dcterms:W3CDTF">2020-04-15T11:39:00Z</dcterms:created>
  <dcterms:modified xsi:type="dcterms:W3CDTF">2020-04-15T11:39:00Z</dcterms:modified>
</cp:coreProperties>
</file>