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13D1" w14:textId="77777777" w:rsidR="007C11C0" w:rsidRPr="00333D43" w:rsidRDefault="007C11C0" w:rsidP="007C11C0">
      <w:pPr>
        <w:tabs>
          <w:tab w:val="left" w:pos="6804"/>
        </w:tabs>
        <w:jc w:val="center"/>
        <w:rPr>
          <w:sz w:val="24"/>
          <w:szCs w:val="24"/>
          <w:lang w:val="lv-LV"/>
        </w:rPr>
      </w:pPr>
      <w:r w:rsidRPr="00333D43">
        <w:rPr>
          <w:sz w:val="24"/>
          <w:szCs w:val="24"/>
          <w:lang w:val="lv-LV"/>
        </w:rPr>
        <w:t>Olaines novada pašvaldības</w:t>
      </w:r>
    </w:p>
    <w:p w14:paraId="65FF1649" w14:textId="77777777" w:rsidR="007C11C0" w:rsidRPr="00333D43" w:rsidRDefault="007C11C0" w:rsidP="007C11C0">
      <w:pPr>
        <w:jc w:val="center"/>
        <w:rPr>
          <w:sz w:val="24"/>
          <w:szCs w:val="24"/>
          <w:lang w:val="lv-LV"/>
        </w:rPr>
      </w:pPr>
      <w:r w:rsidRPr="00333D43">
        <w:rPr>
          <w:sz w:val="24"/>
          <w:szCs w:val="24"/>
          <w:lang w:val="lv-LV"/>
        </w:rPr>
        <w:t>Iepirkuma</w:t>
      </w:r>
      <w:r w:rsidRPr="00333D43">
        <w:rPr>
          <w:b/>
          <w:sz w:val="24"/>
          <w:szCs w:val="24"/>
          <w:lang w:val="lv-LV"/>
        </w:rPr>
        <w:t xml:space="preserve"> ONP 202</w:t>
      </w:r>
      <w:r>
        <w:rPr>
          <w:b/>
          <w:sz w:val="24"/>
          <w:szCs w:val="24"/>
          <w:lang w:val="lv-LV"/>
        </w:rPr>
        <w:t>6</w:t>
      </w:r>
      <w:r w:rsidRPr="00333D43">
        <w:rPr>
          <w:b/>
          <w:sz w:val="24"/>
          <w:szCs w:val="24"/>
          <w:lang w:val="lv-LV"/>
        </w:rPr>
        <w:t>/</w:t>
      </w:r>
      <w:r>
        <w:rPr>
          <w:b/>
          <w:sz w:val="24"/>
          <w:szCs w:val="24"/>
          <w:lang w:val="lv-LV"/>
        </w:rPr>
        <w:t>22</w:t>
      </w:r>
      <w:r w:rsidRPr="00333D43">
        <w:rPr>
          <w:b/>
          <w:sz w:val="24"/>
          <w:szCs w:val="24"/>
          <w:lang w:val="lv-LV"/>
        </w:rPr>
        <w:t xml:space="preserve"> </w:t>
      </w:r>
      <w:r w:rsidRPr="00333D43">
        <w:rPr>
          <w:sz w:val="24"/>
          <w:szCs w:val="24"/>
          <w:lang w:val="lv-LV"/>
        </w:rPr>
        <w:t>komisijas</w:t>
      </w:r>
    </w:p>
    <w:p w14:paraId="0606EBCE" w14:textId="77777777" w:rsidR="007C11C0" w:rsidRPr="00333D43" w:rsidRDefault="007C11C0" w:rsidP="007C11C0">
      <w:pPr>
        <w:jc w:val="center"/>
        <w:rPr>
          <w:b/>
          <w:sz w:val="24"/>
          <w:szCs w:val="24"/>
          <w:lang w:val="lv-LV"/>
        </w:rPr>
      </w:pPr>
      <w:r w:rsidRPr="00333D43">
        <w:rPr>
          <w:b/>
          <w:sz w:val="24"/>
          <w:szCs w:val="24"/>
          <w:lang w:val="lv-LV"/>
        </w:rPr>
        <w:t>„</w:t>
      </w:r>
      <w:r w:rsidRPr="009C7807">
        <w:rPr>
          <w:b/>
          <w:sz w:val="24"/>
          <w:szCs w:val="24"/>
          <w:lang w:val="lv-LV"/>
        </w:rPr>
        <w:t>Mehānisko ventilācijas sistēmu un gaisa kondicionieru tehniskā apkope un remontdarbi Olaines novada pašvaldības iestādēm 12 mēnešu periodā</w:t>
      </w:r>
      <w:r w:rsidRPr="00333D43">
        <w:rPr>
          <w:b/>
          <w:sz w:val="24"/>
          <w:szCs w:val="24"/>
          <w:lang w:val="lv-LV"/>
        </w:rPr>
        <w:t>”</w:t>
      </w:r>
    </w:p>
    <w:p w14:paraId="5290E5EC" w14:textId="77777777" w:rsidR="007C11C0" w:rsidRPr="00333D43" w:rsidRDefault="007C11C0" w:rsidP="007C11C0">
      <w:pPr>
        <w:rPr>
          <w:sz w:val="24"/>
          <w:szCs w:val="24"/>
          <w:lang w:val="lv-LV"/>
        </w:rPr>
      </w:pPr>
    </w:p>
    <w:p w14:paraId="1BD16F65" w14:textId="77777777" w:rsidR="007C11C0" w:rsidRPr="00A378A0" w:rsidRDefault="007C11C0" w:rsidP="007C11C0">
      <w:pPr>
        <w:jc w:val="center"/>
        <w:rPr>
          <w:b/>
          <w:sz w:val="24"/>
          <w:szCs w:val="24"/>
        </w:rPr>
      </w:pPr>
      <w:r w:rsidRPr="00A378A0">
        <w:rPr>
          <w:b/>
          <w:sz w:val="24"/>
          <w:szCs w:val="24"/>
        </w:rPr>
        <w:t>LĒMUMS</w:t>
      </w:r>
    </w:p>
    <w:p w14:paraId="4CAB354E" w14:textId="77777777" w:rsidR="007C11C0" w:rsidRPr="00A378A0" w:rsidRDefault="007C11C0" w:rsidP="007C11C0">
      <w:pPr>
        <w:jc w:val="center"/>
        <w:rPr>
          <w:b/>
          <w:sz w:val="24"/>
          <w:szCs w:val="24"/>
        </w:rPr>
      </w:pPr>
    </w:p>
    <w:p w14:paraId="5F28D357" w14:textId="77777777" w:rsidR="007C11C0" w:rsidRPr="00333D43" w:rsidRDefault="007C11C0" w:rsidP="007C11C0">
      <w:pPr>
        <w:spacing w:after="120"/>
        <w:ind w:hanging="142"/>
        <w:rPr>
          <w:b/>
          <w:sz w:val="24"/>
          <w:szCs w:val="24"/>
        </w:rPr>
      </w:pPr>
      <w:r w:rsidRPr="00C87C16">
        <w:rPr>
          <w:sz w:val="24"/>
          <w:szCs w:val="24"/>
          <w:lang w:val="lv-LV"/>
        </w:rPr>
        <w:t>2026.gada 08.jūnijā</w:t>
      </w:r>
      <w:r w:rsidRPr="00333D43">
        <w:rPr>
          <w:sz w:val="24"/>
          <w:szCs w:val="24"/>
          <w:lang w:val="lv-LV"/>
        </w:rPr>
        <w:tab/>
      </w:r>
      <w:r w:rsidRPr="00333D43">
        <w:rPr>
          <w:sz w:val="24"/>
          <w:szCs w:val="24"/>
          <w:lang w:val="lv-LV"/>
        </w:rPr>
        <w:tab/>
      </w:r>
      <w:r w:rsidRPr="00333D43">
        <w:rPr>
          <w:sz w:val="24"/>
          <w:szCs w:val="24"/>
          <w:lang w:val="lv-LV"/>
        </w:rPr>
        <w:tab/>
      </w:r>
      <w:r w:rsidRPr="00333D43">
        <w:rPr>
          <w:sz w:val="24"/>
          <w:szCs w:val="24"/>
          <w:lang w:val="lv-LV"/>
        </w:rPr>
        <w:tab/>
      </w:r>
      <w:r w:rsidRPr="00333D43">
        <w:rPr>
          <w:sz w:val="24"/>
          <w:szCs w:val="24"/>
          <w:lang w:val="lv-LV"/>
        </w:rPr>
        <w:tab/>
      </w:r>
      <w:r w:rsidRPr="00333D43">
        <w:rPr>
          <w:sz w:val="24"/>
          <w:szCs w:val="24"/>
          <w:lang w:val="lv-LV"/>
        </w:rPr>
        <w:tab/>
      </w:r>
      <w:r w:rsidRPr="00333D43">
        <w:rPr>
          <w:sz w:val="24"/>
          <w:szCs w:val="24"/>
          <w:lang w:val="lv-LV"/>
        </w:rPr>
        <w:tab/>
      </w:r>
      <w:r w:rsidRPr="00333D43">
        <w:rPr>
          <w:sz w:val="24"/>
          <w:szCs w:val="24"/>
          <w:lang w:val="lv-LV"/>
        </w:rPr>
        <w:tab/>
      </w:r>
      <w:r w:rsidRPr="00333D43">
        <w:rPr>
          <w:sz w:val="24"/>
          <w:szCs w:val="24"/>
          <w:lang w:val="lv-LV"/>
        </w:rPr>
        <w:tab/>
      </w:r>
      <w:r w:rsidRPr="00333D43">
        <w:rPr>
          <w:sz w:val="24"/>
          <w:szCs w:val="24"/>
          <w:lang w:val="lv-LV"/>
        </w:rPr>
        <w:tab/>
        <w:t>Olainē</w:t>
      </w:r>
      <w:r w:rsidRPr="00333D43">
        <w:rPr>
          <w:sz w:val="24"/>
          <w:szCs w:val="24"/>
          <w:lang w:val="lv-LV"/>
        </w:rPr>
        <w:tab/>
      </w: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2594"/>
        <w:gridCol w:w="8464"/>
      </w:tblGrid>
      <w:tr w:rsidR="007C11C0" w:rsidRPr="00AA412B" w14:paraId="44759678" w14:textId="77777777" w:rsidTr="003B6BD8">
        <w:trPr>
          <w:trHeight w:val="626"/>
        </w:trPr>
        <w:tc>
          <w:tcPr>
            <w:tcW w:w="2802" w:type="dxa"/>
            <w:vAlign w:val="center"/>
          </w:tcPr>
          <w:p w14:paraId="3C40A0EC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</w:p>
          <w:p w14:paraId="166A624A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>Identifikācijas numurs</w:t>
            </w:r>
          </w:p>
          <w:p w14:paraId="0A498196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256" w:type="dxa"/>
            <w:vAlign w:val="center"/>
          </w:tcPr>
          <w:p w14:paraId="40FCFCA8" w14:textId="77777777" w:rsidR="007C11C0" w:rsidRPr="00AA412B" w:rsidRDefault="007C11C0" w:rsidP="003B6BD8">
            <w:pPr>
              <w:rPr>
                <w:sz w:val="24"/>
                <w:szCs w:val="24"/>
              </w:rPr>
            </w:pPr>
            <w:r w:rsidRPr="00AA412B">
              <w:rPr>
                <w:sz w:val="24"/>
                <w:szCs w:val="24"/>
              </w:rPr>
              <w:t>ONP 202</w:t>
            </w:r>
            <w:r>
              <w:rPr>
                <w:sz w:val="24"/>
                <w:szCs w:val="24"/>
              </w:rPr>
              <w:t>6</w:t>
            </w:r>
            <w:r w:rsidRPr="00AA412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22</w:t>
            </w:r>
          </w:p>
        </w:tc>
      </w:tr>
      <w:tr w:rsidR="007C11C0" w:rsidRPr="00AA412B" w14:paraId="325B7214" w14:textId="77777777" w:rsidTr="003B6BD8">
        <w:tc>
          <w:tcPr>
            <w:tcW w:w="2802" w:type="dxa"/>
            <w:vAlign w:val="center"/>
          </w:tcPr>
          <w:p w14:paraId="6E1A4079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8256" w:type="dxa"/>
            <w:vAlign w:val="center"/>
          </w:tcPr>
          <w:p w14:paraId="00285BB8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Olaines novada pašvaldība</w:t>
            </w:r>
          </w:p>
          <w:p w14:paraId="27535BC4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Zemgales iela 33, Olaine, Olaines novads, LV-2114, Latvija</w:t>
            </w:r>
          </w:p>
          <w:p w14:paraId="43F43157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Nr: 90000023854</w:t>
            </w:r>
          </w:p>
          <w:p w14:paraId="0A15B53E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Olaines novada pašvaldības aģentūra “Olaines sociālais dienests”</w:t>
            </w:r>
          </w:p>
          <w:p w14:paraId="7DD6CECE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Zemgales iela 33, Olaine, Olaines novads, LV-2114, Latvija</w:t>
            </w:r>
          </w:p>
          <w:p w14:paraId="34C8B963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 numurs: 90001638049</w:t>
            </w:r>
          </w:p>
          <w:p w14:paraId="137CCAE2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Olaines 1.vidusskola</w:t>
            </w:r>
          </w:p>
          <w:p w14:paraId="357FF141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Zeiferta iela 4, Olaine, Olaines novads, LV-2114, Latvija</w:t>
            </w:r>
          </w:p>
          <w:p w14:paraId="08572A73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 numurs: 90000032804</w:t>
            </w:r>
          </w:p>
          <w:p w14:paraId="13043D78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Olaines 2.vidusskola</w:t>
            </w:r>
          </w:p>
          <w:p w14:paraId="24B6E735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Skolas iela 1, Olaine, Olaines novads, LV-2114, Latvija</w:t>
            </w:r>
          </w:p>
          <w:p w14:paraId="17D0A217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 numurs: 90000032804</w:t>
            </w:r>
          </w:p>
          <w:p w14:paraId="39E70AEC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 xml:space="preserve">PII “Zīle” </w:t>
            </w:r>
          </w:p>
          <w:p w14:paraId="6F9ACCE8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Kūdras iela 9, Olaine, Olaines novads, LV-2114, Latvija</w:t>
            </w:r>
          </w:p>
          <w:p w14:paraId="20B3E3EF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 numurs: 90000023765</w:t>
            </w:r>
          </w:p>
          <w:p w14:paraId="303C00D9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PII “Dzērvenīte”</w:t>
            </w:r>
          </w:p>
          <w:p w14:paraId="08F94114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Zemgales iela 39, Olaine, Olaines novads, LV-2114, Latvija</w:t>
            </w:r>
          </w:p>
          <w:p w14:paraId="5D42513D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 numurs: 90000023727</w:t>
            </w:r>
          </w:p>
          <w:p w14:paraId="54337B1C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PII “Magonīte”</w:t>
            </w:r>
          </w:p>
          <w:p w14:paraId="5606B4DE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Baznīcas iela 1, Jaunolaine, Olaines pagasts, Olaines novads, LV-2127, Latvija</w:t>
            </w:r>
          </w:p>
          <w:p w14:paraId="5A557E5D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 numurs: 90009202489</w:t>
            </w:r>
          </w:p>
          <w:p w14:paraId="1CDDAE33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PII “Ābelīte”</w:t>
            </w:r>
          </w:p>
          <w:p w14:paraId="7F708A07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Parka iela 5, Olaine, Olaines novads, LV-2114, Latvija</w:t>
            </w:r>
          </w:p>
          <w:p w14:paraId="1B6C34E4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 numurs: 90000012723</w:t>
            </w:r>
          </w:p>
          <w:p w14:paraId="2135DC88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PII “</w:t>
            </w:r>
            <w:r w:rsidRPr="005B068D">
              <w:rPr>
                <w:b/>
                <w:sz w:val="24"/>
                <w:szCs w:val="24"/>
              </w:rPr>
              <w:t>Čiekuriņš</w:t>
            </w:r>
            <w:r w:rsidRPr="005B068D">
              <w:rPr>
                <w:b/>
                <w:noProof/>
                <w:sz w:val="24"/>
                <w:szCs w:val="24"/>
              </w:rPr>
              <w:t>”</w:t>
            </w:r>
          </w:p>
          <w:p w14:paraId="2A5A0EBF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proofErr w:type="spellStart"/>
            <w:r w:rsidRPr="005B068D">
              <w:rPr>
                <w:sz w:val="24"/>
                <w:szCs w:val="24"/>
              </w:rPr>
              <w:t>Veselības</w:t>
            </w:r>
            <w:proofErr w:type="spellEnd"/>
            <w:r w:rsidRPr="005B068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B068D">
              <w:rPr>
                <w:rFonts w:eastAsia="Calibri"/>
                <w:sz w:val="24"/>
                <w:szCs w:val="24"/>
              </w:rPr>
              <w:t>iela</w:t>
            </w:r>
            <w:proofErr w:type="spellEnd"/>
            <w:r w:rsidRPr="005B068D">
              <w:rPr>
                <w:rFonts w:eastAsia="Calibri"/>
                <w:sz w:val="24"/>
                <w:szCs w:val="24"/>
              </w:rPr>
              <w:t xml:space="preserve"> 7</w:t>
            </w:r>
            <w:r w:rsidRPr="005B068D">
              <w:rPr>
                <w:noProof/>
                <w:sz w:val="24"/>
                <w:szCs w:val="24"/>
              </w:rPr>
              <w:t>, Olaine, Olaines novads, LV-2114, Latvija</w:t>
            </w:r>
          </w:p>
          <w:p w14:paraId="5BF477D9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 xml:space="preserve">Reģistrācijas  numurs: </w:t>
            </w:r>
            <w:r w:rsidRPr="005B068D">
              <w:rPr>
                <w:rFonts w:eastAsia="Calibri"/>
                <w:kern w:val="2"/>
                <w:sz w:val="24"/>
                <w:szCs w:val="24"/>
              </w:rPr>
              <w:t>40900040335</w:t>
            </w:r>
          </w:p>
          <w:p w14:paraId="4CA69E17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Olaines Vēstures un mākslas muzejs</w:t>
            </w:r>
          </w:p>
          <w:p w14:paraId="2F0BC587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Jelgvas iela 9-37, Olaine, Olaines novads, LV-2114, Latvija</w:t>
            </w:r>
          </w:p>
          <w:p w14:paraId="71A59878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Nr: 90001494580</w:t>
            </w:r>
          </w:p>
          <w:p w14:paraId="78D717EB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Olaines Kultūras centrs</w:t>
            </w:r>
          </w:p>
          <w:p w14:paraId="6EBD9AF6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Zeiferta iela 11, olaine, Olaines novads, LV-2114, Latvija</w:t>
            </w:r>
          </w:p>
          <w:p w14:paraId="7AEED4A9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 numurs: 90000023873</w:t>
            </w:r>
          </w:p>
          <w:p w14:paraId="37615CFE" w14:textId="77777777" w:rsidR="007C11C0" w:rsidRPr="005B068D" w:rsidRDefault="007C11C0" w:rsidP="003B6BD8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Olaines Sporta centrs</w:t>
            </w:r>
          </w:p>
          <w:p w14:paraId="2D395105" w14:textId="77777777" w:rsidR="007C11C0" w:rsidRPr="005B068D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Stadiona iela 2, Olaine, Olaines novads, LV-2114, Latvija</w:t>
            </w:r>
          </w:p>
          <w:p w14:paraId="0AE5F101" w14:textId="77777777" w:rsidR="007C11C0" w:rsidRPr="00AA412B" w:rsidRDefault="007C11C0" w:rsidP="003B6BD8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 numurs: 90009232498</w:t>
            </w:r>
          </w:p>
        </w:tc>
      </w:tr>
      <w:tr w:rsidR="007C11C0" w:rsidRPr="00AA412B" w14:paraId="72D3ABE7" w14:textId="77777777" w:rsidTr="003B6BD8">
        <w:trPr>
          <w:trHeight w:val="644"/>
        </w:trPr>
        <w:tc>
          <w:tcPr>
            <w:tcW w:w="2802" w:type="dxa"/>
            <w:vAlign w:val="center"/>
          </w:tcPr>
          <w:p w14:paraId="79344460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</w:p>
          <w:p w14:paraId="65301248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>Iepirkuma metode</w:t>
            </w:r>
          </w:p>
          <w:p w14:paraId="003A344B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256" w:type="dxa"/>
            <w:vAlign w:val="center"/>
          </w:tcPr>
          <w:p w14:paraId="53F4D672" w14:textId="77777777" w:rsidR="007C11C0" w:rsidRPr="00AA412B" w:rsidRDefault="007C11C0" w:rsidP="003B6BD8">
            <w:pPr>
              <w:rPr>
                <w:noProof/>
                <w:sz w:val="24"/>
                <w:szCs w:val="24"/>
              </w:rPr>
            </w:pPr>
            <w:r w:rsidRPr="00AA412B">
              <w:rPr>
                <w:noProof/>
                <w:sz w:val="24"/>
                <w:szCs w:val="24"/>
                <w:lang w:val="lv-LV"/>
              </w:rPr>
              <w:t>Publisko iepirkumu likuma 9. panta iepirkums</w:t>
            </w:r>
          </w:p>
        </w:tc>
      </w:tr>
      <w:tr w:rsidR="007C11C0" w:rsidRPr="00AA412B" w14:paraId="432DE8B6" w14:textId="77777777" w:rsidTr="003B6BD8">
        <w:trPr>
          <w:trHeight w:val="626"/>
        </w:trPr>
        <w:tc>
          <w:tcPr>
            <w:tcW w:w="2802" w:type="dxa"/>
            <w:vAlign w:val="center"/>
          </w:tcPr>
          <w:p w14:paraId="3D76B900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</w:p>
          <w:p w14:paraId="0EA4070D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>Iepirkuma priekšmets</w:t>
            </w:r>
          </w:p>
          <w:p w14:paraId="45AF2D3A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256" w:type="dxa"/>
            <w:vAlign w:val="center"/>
          </w:tcPr>
          <w:p w14:paraId="6C66EA0D" w14:textId="77777777" w:rsidR="007C11C0" w:rsidRPr="00AA412B" w:rsidRDefault="007C11C0" w:rsidP="003B6BD8">
            <w:pPr>
              <w:rPr>
                <w:noProof/>
                <w:sz w:val="24"/>
                <w:szCs w:val="24"/>
                <w:lang w:val="lv-LV"/>
              </w:rPr>
            </w:pPr>
            <w:r w:rsidRPr="009C7807">
              <w:rPr>
                <w:noProof/>
                <w:sz w:val="24"/>
                <w:szCs w:val="24"/>
                <w:lang w:val="lv-LV"/>
              </w:rPr>
              <w:t>Mehānisko ventilācijas sistēmu un gaisa kondicionieru tehniskā apkope un remontdarbi Olaines novada pašvaldības iestādēm 12 mēnešu periodā</w:t>
            </w:r>
          </w:p>
        </w:tc>
      </w:tr>
      <w:tr w:rsidR="007C11C0" w:rsidRPr="00AA412B" w14:paraId="6F2C1B2D" w14:textId="77777777" w:rsidTr="003B6BD8">
        <w:trPr>
          <w:trHeight w:val="608"/>
        </w:trPr>
        <w:tc>
          <w:tcPr>
            <w:tcW w:w="2802" w:type="dxa"/>
            <w:vAlign w:val="center"/>
          </w:tcPr>
          <w:p w14:paraId="53456ED9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>Iepirkuma priekšmeta daļas</w:t>
            </w:r>
          </w:p>
        </w:tc>
        <w:tc>
          <w:tcPr>
            <w:tcW w:w="8256" w:type="dxa"/>
            <w:vAlign w:val="center"/>
          </w:tcPr>
          <w:p w14:paraId="29BA67C8" w14:textId="77777777" w:rsidR="007C11C0" w:rsidRPr="00AA412B" w:rsidRDefault="007C11C0" w:rsidP="003B6BD8">
            <w:pPr>
              <w:rPr>
                <w:noProof/>
                <w:sz w:val="24"/>
                <w:szCs w:val="24"/>
                <w:lang w:val="lv-LV"/>
              </w:rPr>
            </w:pPr>
            <w:r w:rsidRPr="00AA412B">
              <w:rPr>
                <w:noProof/>
                <w:sz w:val="24"/>
                <w:szCs w:val="24"/>
                <w:lang w:val="lv-LV"/>
              </w:rPr>
              <w:t>Iepirkuma priekšmets nav sadalīts daļās</w:t>
            </w:r>
          </w:p>
        </w:tc>
      </w:tr>
      <w:tr w:rsidR="007C11C0" w:rsidRPr="00AA412B" w14:paraId="4F3B2A37" w14:textId="77777777" w:rsidTr="003B6BD8">
        <w:tc>
          <w:tcPr>
            <w:tcW w:w="2802" w:type="dxa"/>
            <w:vAlign w:val="center"/>
          </w:tcPr>
          <w:p w14:paraId="0A1B7E0B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 xml:space="preserve">Paziņojuma par plānoto līgumu </w:t>
            </w:r>
            <w:r w:rsidRPr="00AA412B">
              <w:rPr>
                <w:b/>
                <w:sz w:val="24"/>
                <w:szCs w:val="24"/>
                <w:lang w:val="lv-LV"/>
              </w:rPr>
              <w:lastRenderedPageBreak/>
              <w:t>publikācija IUB mājas lapā</w:t>
            </w:r>
          </w:p>
        </w:tc>
        <w:tc>
          <w:tcPr>
            <w:tcW w:w="8256" w:type="dxa"/>
            <w:vAlign w:val="center"/>
          </w:tcPr>
          <w:p w14:paraId="5BBF26AA" w14:textId="77777777" w:rsidR="007C11C0" w:rsidRPr="00AA412B" w:rsidRDefault="007C11C0" w:rsidP="003B6BD8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lastRenderedPageBreak/>
              <w:t>31.03.2026.</w:t>
            </w:r>
          </w:p>
        </w:tc>
      </w:tr>
      <w:tr w:rsidR="007C11C0" w:rsidRPr="00AA412B" w14:paraId="6CF772E7" w14:textId="77777777" w:rsidTr="003B6BD8">
        <w:tc>
          <w:tcPr>
            <w:tcW w:w="2802" w:type="dxa"/>
            <w:vAlign w:val="center"/>
          </w:tcPr>
          <w:p w14:paraId="2BCF4D62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>Piedāvājumu iesniegšanas termiņš</w:t>
            </w:r>
          </w:p>
        </w:tc>
        <w:tc>
          <w:tcPr>
            <w:tcW w:w="8256" w:type="dxa"/>
            <w:vAlign w:val="center"/>
          </w:tcPr>
          <w:p w14:paraId="4AD8746E" w14:textId="77777777" w:rsidR="007C11C0" w:rsidRPr="00AA412B" w:rsidRDefault="007C11C0" w:rsidP="003B6BD8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16.04.2026.</w:t>
            </w:r>
          </w:p>
        </w:tc>
      </w:tr>
      <w:tr w:rsidR="007C11C0" w:rsidRPr="00AA412B" w14:paraId="76DDFCD7" w14:textId="77777777" w:rsidTr="003B6BD8">
        <w:trPr>
          <w:trHeight w:val="2551"/>
        </w:trPr>
        <w:tc>
          <w:tcPr>
            <w:tcW w:w="2802" w:type="dxa"/>
            <w:vAlign w:val="center"/>
          </w:tcPr>
          <w:p w14:paraId="6C000B0A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256" w:type="dxa"/>
            <w:vAlign w:val="center"/>
          </w:tcPr>
          <w:p w14:paraId="58B47A0A" w14:textId="77777777" w:rsidR="007C11C0" w:rsidRDefault="007C11C0" w:rsidP="003B6BD8">
            <w:pPr>
              <w:rPr>
                <w:sz w:val="24"/>
                <w:szCs w:val="24"/>
                <w:lang w:val="lv-LV"/>
              </w:rPr>
            </w:pPr>
          </w:p>
          <w:tbl>
            <w:tblPr>
              <w:tblStyle w:val="TableGrid"/>
              <w:tblW w:w="4899" w:type="pct"/>
              <w:tblLayout w:type="fixed"/>
              <w:tblLook w:val="04A0" w:firstRow="1" w:lastRow="0" w:firstColumn="1" w:lastColumn="0" w:noHBand="0" w:noVBand="1"/>
            </w:tblPr>
            <w:tblGrid>
              <w:gridCol w:w="2983"/>
              <w:gridCol w:w="2671"/>
              <w:gridCol w:w="2418"/>
            </w:tblGrid>
            <w:tr w:rsidR="007C11C0" w:rsidRPr="009C7807" w14:paraId="5B8E6E12" w14:textId="77777777" w:rsidTr="003B6BD8">
              <w:tc>
                <w:tcPr>
                  <w:tcW w:w="1847" w:type="pct"/>
                  <w:shd w:val="pct10" w:color="auto" w:fill="auto"/>
                </w:tcPr>
                <w:p w14:paraId="1EBAB1C5" w14:textId="77777777" w:rsidR="007C11C0" w:rsidRPr="009C7807" w:rsidRDefault="007C11C0" w:rsidP="003B6BD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C7807">
                    <w:rPr>
                      <w:b/>
                      <w:bCs/>
                      <w:sz w:val="24"/>
                      <w:szCs w:val="24"/>
                    </w:rPr>
                    <w:t>Pretendents</w:t>
                  </w:r>
                </w:p>
              </w:tc>
              <w:tc>
                <w:tcPr>
                  <w:tcW w:w="1654" w:type="pct"/>
                  <w:shd w:val="pct10" w:color="auto" w:fill="auto"/>
                </w:tcPr>
                <w:p w14:paraId="7B4287C3" w14:textId="77777777" w:rsidR="007C11C0" w:rsidRPr="009C7807" w:rsidRDefault="007C11C0" w:rsidP="003B6BD8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9C7807">
                    <w:rPr>
                      <w:b/>
                      <w:bCs/>
                      <w:sz w:val="24"/>
                      <w:szCs w:val="24"/>
                    </w:rPr>
                    <w:t>Iesniegšanas</w:t>
                  </w:r>
                  <w:proofErr w:type="spellEnd"/>
                  <w:r w:rsidRPr="009C7807">
                    <w:rPr>
                      <w:b/>
                      <w:bCs/>
                      <w:sz w:val="24"/>
                      <w:szCs w:val="24"/>
                    </w:rPr>
                    <w:t xml:space="preserve"> datums un laiks</w:t>
                  </w:r>
                </w:p>
              </w:tc>
              <w:tc>
                <w:tcPr>
                  <w:tcW w:w="1498" w:type="pct"/>
                  <w:shd w:val="pct10" w:color="auto" w:fill="auto"/>
                </w:tcPr>
                <w:p w14:paraId="425F42B2" w14:textId="77777777" w:rsidR="007C11C0" w:rsidRPr="009C7807" w:rsidRDefault="007C11C0" w:rsidP="003B6BD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C7807">
                    <w:rPr>
                      <w:b/>
                      <w:sz w:val="24"/>
                      <w:szCs w:val="24"/>
                    </w:rPr>
                    <w:t xml:space="preserve">Cena bez PVN (12 </w:t>
                  </w:r>
                  <w:proofErr w:type="spellStart"/>
                  <w:r w:rsidRPr="009C7807">
                    <w:rPr>
                      <w:b/>
                      <w:sz w:val="24"/>
                      <w:szCs w:val="24"/>
                    </w:rPr>
                    <w:t>mēn</w:t>
                  </w:r>
                  <w:proofErr w:type="spellEnd"/>
                  <w:r w:rsidRPr="009C7807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7807">
                    <w:rPr>
                      <w:b/>
                      <w:sz w:val="24"/>
                      <w:szCs w:val="24"/>
                    </w:rPr>
                    <w:t>periodam</w:t>
                  </w:r>
                  <w:proofErr w:type="spellEnd"/>
                  <w:r w:rsidRPr="009C7807"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C11C0" w:rsidRPr="009C7807" w14:paraId="3F70413F" w14:textId="77777777" w:rsidTr="003B6BD8">
              <w:tc>
                <w:tcPr>
                  <w:tcW w:w="1847" w:type="pct"/>
                </w:tcPr>
                <w:p w14:paraId="0221865A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"</w:t>
                  </w:r>
                  <w:proofErr w:type="spellStart"/>
                  <w:r w:rsidRPr="009C7807">
                    <w:rPr>
                      <w:sz w:val="24"/>
                      <w:szCs w:val="24"/>
                    </w:rPr>
                    <w:t>Alpex</w:t>
                  </w:r>
                  <w:proofErr w:type="spellEnd"/>
                  <w:r w:rsidRPr="009C7807">
                    <w:rPr>
                      <w:sz w:val="24"/>
                      <w:szCs w:val="24"/>
                    </w:rPr>
                    <w:t>" SIA</w:t>
                  </w:r>
                  <w:r w:rsidRPr="009C7807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4" w:type="pct"/>
                </w:tcPr>
                <w:p w14:paraId="5B2BEE0E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 xml:space="preserve">16.04.2026 </w:t>
                  </w:r>
                  <w:proofErr w:type="spellStart"/>
                  <w:r w:rsidRPr="009C7807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7807">
                    <w:rPr>
                      <w:sz w:val="24"/>
                      <w:szCs w:val="24"/>
                    </w:rPr>
                    <w:t>. 09:24</w:t>
                  </w:r>
                </w:p>
              </w:tc>
              <w:tc>
                <w:tcPr>
                  <w:tcW w:w="1498" w:type="pct"/>
                </w:tcPr>
                <w:p w14:paraId="3F58743E" w14:textId="77777777" w:rsidR="007C11C0" w:rsidRPr="009C7807" w:rsidRDefault="007C11C0" w:rsidP="003B6BD8">
                  <w:pPr>
                    <w:rPr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EUR 5094.0</w:t>
                  </w:r>
                </w:p>
              </w:tc>
            </w:tr>
            <w:tr w:rsidR="007C11C0" w:rsidRPr="009C7807" w14:paraId="148CE1A6" w14:textId="77777777" w:rsidTr="003B6BD8">
              <w:tc>
                <w:tcPr>
                  <w:tcW w:w="1847" w:type="pct"/>
                </w:tcPr>
                <w:p w14:paraId="5083D5BE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"Citrus Solutions" SIA</w:t>
                  </w:r>
                  <w:r w:rsidRPr="009C7807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4" w:type="pct"/>
                </w:tcPr>
                <w:p w14:paraId="6CABBB47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 xml:space="preserve">15.04.2026 </w:t>
                  </w:r>
                  <w:proofErr w:type="spellStart"/>
                  <w:r w:rsidRPr="009C7807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7807">
                    <w:rPr>
                      <w:sz w:val="24"/>
                      <w:szCs w:val="24"/>
                    </w:rPr>
                    <w:t>. 17:07</w:t>
                  </w:r>
                </w:p>
              </w:tc>
              <w:tc>
                <w:tcPr>
                  <w:tcW w:w="1498" w:type="pct"/>
                </w:tcPr>
                <w:p w14:paraId="133C8A28" w14:textId="77777777" w:rsidR="007C11C0" w:rsidRPr="009C7807" w:rsidRDefault="007C11C0" w:rsidP="003B6BD8">
                  <w:pPr>
                    <w:rPr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EUR 38935.0</w:t>
                  </w:r>
                </w:p>
              </w:tc>
            </w:tr>
            <w:tr w:rsidR="007C11C0" w:rsidRPr="009C7807" w14:paraId="78362F5B" w14:textId="77777777" w:rsidTr="003B6BD8">
              <w:tc>
                <w:tcPr>
                  <w:tcW w:w="1847" w:type="pct"/>
                </w:tcPr>
                <w:p w14:paraId="7BB94ADC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"Hagberg" SIA</w:t>
                  </w:r>
                  <w:r w:rsidRPr="009C7807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4" w:type="pct"/>
                </w:tcPr>
                <w:p w14:paraId="0E79C48C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 xml:space="preserve">15.04.2026 </w:t>
                  </w:r>
                  <w:proofErr w:type="spellStart"/>
                  <w:r w:rsidRPr="009C7807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7807">
                    <w:rPr>
                      <w:sz w:val="24"/>
                      <w:szCs w:val="24"/>
                    </w:rPr>
                    <w:t>. 16:05</w:t>
                  </w:r>
                </w:p>
              </w:tc>
              <w:tc>
                <w:tcPr>
                  <w:tcW w:w="1498" w:type="pct"/>
                </w:tcPr>
                <w:p w14:paraId="7075F49D" w14:textId="77777777" w:rsidR="007C11C0" w:rsidRPr="009C7807" w:rsidRDefault="007C11C0" w:rsidP="003B6BD8">
                  <w:pPr>
                    <w:rPr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EUR 11556.35</w:t>
                  </w:r>
                </w:p>
              </w:tc>
            </w:tr>
            <w:tr w:rsidR="007C11C0" w:rsidRPr="009C7807" w14:paraId="2F807617" w14:textId="77777777" w:rsidTr="003B6BD8">
              <w:tc>
                <w:tcPr>
                  <w:tcW w:w="1847" w:type="pct"/>
                </w:tcPr>
                <w:p w14:paraId="51C3ADDE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"</w:t>
                  </w:r>
                  <w:proofErr w:type="spellStart"/>
                  <w:r w:rsidRPr="009C7807">
                    <w:rPr>
                      <w:sz w:val="24"/>
                      <w:szCs w:val="24"/>
                    </w:rPr>
                    <w:t>Lafivents</w:t>
                  </w:r>
                  <w:proofErr w:type="spellEnd"/>
                  <w:r w:rsidRPr="009C7807">
                    <w:rPr>
                      <w:sz w:val="24"/>
                      <w:szCs w:val="24"/>
                    </w:rPr>
                    <w:t xml:space="preserve"> Serviss" SIA</w:t>
                  </w:r>
                  <w:r w:rsidRPr="009C7807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4" w:type="pct"/>
                </w:tcPr>
                <w:p w14:paraId="5AF20892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 xml:space="preserve">15.04.2026 </w:t>
                  </w:r>
                  <w:proofErr w:type="spellStart"/>
                  <w:r w:rsidRPr="009C7807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7807">
                    <w:rPr>
                      <w:sz w:val="24"/>
                      <w:szCs w:val="24"/>
                    </w:rPr>
                    <w:t>. 15:36</w:t>
                  </w:r>
                </w:p>
              </w:tc>
              <w:tc>
                <w:tcPr>
                  <w:tcW w:w="1498" w:type="pct"/>
                </w:tcPr>
                <w:p w14:paraId="123FAA99" w14:textId="77777777" w:rsidR="007C11C0" w:rsidRPr="009C7807" w:rsidRDefault="007C11C0" w:rsidP="003B6BD8">
                  <w:pPr>
                    <w:rPr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EUR 9857.6</w:t>
                  </w:r>
                </w:p>
              </w:tc>
            </w:tr>
            <w:tr w:rsidR="007C11C0" w:rsidRPr="009C7807" w14:paraId="74F8C689" w14:textId="77777777" w:rsidTr="003B6BD8">
              <w:tc>
                <w:tcPr>
                  <w:tcW w:w="1847" w:type="pct"/>
                </w:tcPr>
                <w:p w14:paraId="6E3F2745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"</w:t>
                  </w:r>
                  <w:proofErr w:type="spellStart"/>
                  <w:r w:rsidRPr="009C7807">
                    <w:rPr>
                      <w:sz w:val="24"/>
                      <w:szCs w:val="24"/>
                    </w:rPr>
                    <w:t>Mesako</w:t>
                  </w:r>
                  <w:proofErr w:type="spellEnd"/>
                  <w:r w:rsidRPr="009C7807">
                    <w:rPr>
                      <w:sz w:val="24"/>
                      <w:szCs w:val="24"/>
                    </w:rPr>
                    <w:t xml:space="preserve"> Serviss" SIA</w:t>
                  </w:r>
                  <w:r w:rsidRPr="009C7807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4" w:type="pct"/>
                </w:tcPr>
                <w:p w14:paraId="07D276E2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 xml:space="preserve">16.04.2026 </w:t>
                  </w:r>
                  <w:proofErr w:type="spellStart"/>
                  <w:r w:rsidRPr="009C7807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7807">
                    <w:rPr>
                      <w:sz w:val="24"/>
                      <w:szCs w:val="24"/>
                    </w:rPr>
                    <w:t>. 09:50</w:t>
                  </w:r>
                </w:p>
              </w:tc>
              <w:tc>
                <w:tcPr>
                  <w:tcW w:w="1498" w:type="pct"/>
                </w:tcPr>
                <w:p w14:paraId="30277679" w14:textId="77777777" w:rsidR="007C11C0" w:rsidRPr="009C7807" w:rsidRDefault="007C11C0" w:rsidP="003B6BD8">
                  <w:pPr>
                    <w:rPr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EUR 11314.28</w:t>
                  </w:r>
                </w:p>
              </w:tc>
            </w:tr>
            <w:tr w:rsidR="007C11C0" w:rsidRPr="009C7807" w14:paraId="456D664E" w14:textId="77777777" w:rsidTr="003B6BD8">
              <w:tc>
                <w:tcPr>
                  <w:tcW w:w="1847" w:type="pct"/>
                </w:tcPr>
                <w:p w14:paraId="06E57A06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"SKALVIS" SIA</w:t>
                  </w:r>
                  <w:r w:rsidRPr="009C7807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4" w:type="pct"/>
                </w:tcPr>
                <w:p w14:paraId="2C86DC39" w14:textId="77777777" w:rsidR="007C11C0" w:rsidRPr="009C7807" w:rsidRDefault="007C11C0" w:rsidP="003B6BD8">
                  <w:pPr>
                    <w:rPr>
                      <w:bCs/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 xml:space="preserve">15.04.2026 </w:t>
                  </w:r>
                  <w:proofErr w:type="spellStart"/>
                  <w:r w:rsidRPr="009C7807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7807">
                    <w:rPr>
                      <w:sz w:val="24"/>
                      <w:szCs w:val="24"/>
                    </w:rPr>
                    <w:t>. 16:55</w:t>
                  </w:r>
                </w:p>
              </w:tc>
              <w:tc>
                <w:tcPr>
                  <w:tcW w:w="1498" w:type="pct"/>
                </w:tcPr>
                <w:p w14:paraId="4CBB3858" w14:textId="77777777" w:rsidR="007C11C0" w:rsidRPr="009C7807" w:rsidRDefault="007C11C0" w:rsidP="003B6BD8">
                  <w:pPr>
                    <w:rPr>
                      <w:sz w:val="24"/>
                      <w:szCs w:val="24"/>
                    </w:rPr>
                  </w:pPr>
                  <w:r w:rsidRPr="009C7807">
                    <w:rPr>
                      <w:sz w:val="24"/>
                      <w:szCs w:val="24"/>
                    </w:rPr>
                    <w:t>EUR 8250.0</w:t>
                  </w:r>
                </w:p>
              </w:tc>
            </w:tr>
          </w:tbl>
          <w:p w14:paraId="10FA8C1D" w14:textId="77777777" w:rsidR="007C11C0" w:rsidRPr="00AA412B" w:rsidRDefault="007C11C0" w:rsidP="003B6BD8">
            <w:pPr>
              <w:rPr>
                <w:sz w:val="24"/>
                <w:szCs w:val="24"/>
                <w:lang w:val="lv-LV"/>
              </w:rPr>
            </w:pPr>
          </w:p>
        </w:tc>
      </w:tr>
      <w:tr w:rsidR="007C11C0" w:rsidRPr="00AA412B" w14:paraId="028C351D" w14:textId="77777777" w:rsidTr="003B6BD8">
        <w:tc>
          <w:tcPr>
            <w:tcW w:w="2802" w:type="dxa"/>
            <w:vAlign w:val="center"/>
          </w:tcPr>
          <w:p w14:paraId="3D39A8CF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>Finanšu kļūdas</w:t>
            </w:r>
          </w:p>
        </w:tc>
        <w:tc>
          <w:tcPr>
            <w:tcW w:w="8256" w:type="dxa"/>
            <w:vAlign w:val="center"/>
          </w:tcPr>
          <w:p w14:paraId="680DEBD5" w14:textId="77777777" w:rsidR="007C11C0" w:rsidRPr="00AA412B" w:rsidRDefault="007C11C0" w:rsidP="003B6BD8">
            <w:pPr>
              <w:jc w:val="both"/>
              <w:rPr>
                <w:b/>
                <w:bCs/>
                <w:kern w:val="28"/>
                <w:sz w:val="24"/>
                <w:szCs w:val="24"/>
                <w:lang w:val="lv-LV" w:eastAsia="lv-LV"/>
              </w:rPr>
            </w:pPr>
            <w:r w:rsidRPr="00AA412B"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>Pretendents SIA „</w:t>
            </w:r>
            <w:proofErr w:type="spellStart"/>
            <w:r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>Alpex</w:t>
            </w:r>
            <w:proofErr w:type="spellEnd"/>
            <w:r w:rsidRPr="00AA412B"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>”</w:t>
            </w:r>
          </w:p>
          <w:p w14:paraId="791D3406" w14:textId="77777777" w:rsidR="007C11C0" w:rsidRDefault="007C11C0" w:rsidP="003B6BD8">
            <w:pPr>
              <w:jc w:val="both"/>
              <w:rPr>
                <w:color w:val="000000"/>
                <w:kern w:val="28"/>
                <w:sz w:val="24"/>
                <w:szCs w:val="24"/>
                <w:lang w:val="lv-LV" w:eastAsia="lv-LV"/>
              </w:rPr>
            </w:pPr>
            <w:r w:rsidRPr="00AA412B">
              <w:rPr>
                <w:color w:val="000000"/>
                <w:kern w:val="28"/>
                <w:sz w:val="24"/>
                <w:szCs w:val="24"/>
                <w:lang w:val="lv-LV" w:eastAsia="lv-LV"/>
              </w:rPr>
              <w:t>Pretendenta SIA „</w:t>
            </w:r>
            <w:proofErr w:type="spellStart"/>
            <w:r>
              <w:rPr>
                <w:sz w:val="24"/>
                <w:szCs w:val="24"/>
              </w:rPr>
              <w:t>Alpex</w:t>
            </w:r>
            <w:proofErr w:type="spellEnd"/>
            <w:r w:rsidRPr="00AA412B">
              <w:rPr>
                <w:color w:val="000000"/>
                <w:kern w:val="28"/>
                <w:sz w:val="24"/>
                <w:szCs w:val="24"/>
                <w:lang w:val="lv-LV" w:eastAsia="lv-LV"/>
              </w:rPr>
              <w:t xml:space="preserve">” finanšu piedāvājumā ir pieļautas pārrakstīšanās vai aritmētiskās kļūdas. Pēc kļūdas labošanas piedāvātā kopējā līgumcena sastāda </w:t>
            </w:r>
            <w:r>
              <w:rPr>
                <w:color w:val="000000"/>
                <w:kern w:val="28"/>
                <w:sz w:val="24"/>
                <w:szCs w:val="24"/>
                <w:lang w:val="lv-LV" w:eastAsia="lv-LV"/>
              </w:rPr>
              <w:t>EUR 5297.00</w:t>
            </w:r>
            <w:r w:rsidRPr="00AA412B">
              <w:rPr>
                <w:color w:val="000000"/>
                <w:kern w:val="28"/>
                <w:sz w:val="24"/>
                <w:szCs w:val="24"/>
                <w:lang w:val="lv-LV" w:eastAsia="lv-LV"/>
              </w:rPr>
              <w:t xml:space="preserve"> bez PVN. Piedāvājuma vērtēšanas gaitā tika ņemta vērā piedāvājumā labotā piedāvātā līgumcena.</w:t>
            </w:r>
          </w:p>
          <w:p w14:paraId="7061CEBA" w14:textId="77777777" w:rsidR="007C11C0" w:rsidRDefault="007C11C0" w:rsidP="003B6BD8">
            <w:pPr>
              <w:jc w:val="both"/>
              <w:rPr>
                <w:b/>
                <w:bCs/>
                <w:kern w:val="28"/>
                <w:sz w:val="24"/>
                <w:szCs w:val="24"/>
                <w:lang w:val="lv-LV" w:eastAsia="lv-LV"/>
              </w:rPr>
            </w:pPr>
          </w:p>
          <w:p w14:paraId="73449BD8" w14:textId="77777777" w:rsidR="007C11C0" w:rsidRPr="00AA412B" w:rsidRDefault="007C11C0" w:rsidP="003B6BD8">
            <w:pPr>
              <w:jc w:val="both"/>
              <w:rPr>
                <w:b/>
                <w:bCs/>
                <w:kern w:val="28"/>
                <w:sz w:val="24"/>
                <w:szCs w:val="24"/>
                <w:lang w:val="lv-LV" w:eastAsia="lv-LV"/>
              </w:rPr>
            </w:pPr>
            <w:r w:rsidRPr="00AA412B"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>Pretendents SIA „</w:t>
            </w:r>
            <w:proofErr w:type="spellStart"/>
            <w:r w:rsidRPr="009C7807"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>Citrus</w:t>
            </w:r>
            <w:proofErr w:type="spellEnd"/>
            <w:r w:rsidRPr="009C7807"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 xml:space="preserve"> Solutions</w:t>
            </w:r>
            <w:r w:rsidRPr="00AA412B"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>”</w:t>
            </w:r>
          </w:p>
          <w:p w14:paraId="2A1BAB6D" w14:textId="77777777" w:rsidR="007C11C0" w:rsidRPr="009C7807" w:rsidRDefault="007C11C0" w:rsidP="003B6BD8">
            <w:pPr>
              <w:jc w:val="both"/>
              <w:rPr>
                <w:color w:val="000000"/>
                <w:kern w:val="28"/>
                <w:sz w:val="24"/>
                <w:szCs w:val="24"/>
                <w:lang w:val="lv-LV" w:eastAsia="lv-LV"/>
              </w:rPr>
            </w:pPr>
            <w:r w:rsidRPr="009C7807">
              <w:rPr>
                <w:color w:val="000000"/>
                <w:kern w:val="28"/>
                <w:sz w:val="24"/>
                <w:szCs w:val="24"/>
                <w:lang w:val="lv-LV" w:eastAsia="lv-LV"/>
              </w:rPr>
              <w:t>Pretendenta SIA „</w:t>
            </w:r>
            <w:r w:rsidRPr="009C7807">
              <w:rPr>
                <w:sz w:val="24"/>
                <w:szCs w:val="24"/>
              </w:rPr>
              <w:t>Citrus Solutions</w:t>
            </w:r>
            <w:r w:rsidRPr="009C7807">
              <w:rPr>
                <w:color w:val="000000"/>
                <w:kern w:val="28"/>
                <w:sz w:val="24"/>
                <w:szCs w:val="24"/>
                <w:lang w:val="lv-LV" w:eastAsia="lv-LV"/>
              </w:rPr>
              <w:t>” finanšu piedāvājumā ir pieļautas pārrakstīšanās vai aritmētiskās kļūdas. Pēc kļūdas labošanas piedāvātā kopējā līgumcena sastāda EUR 38215.00 bez PVN. Piedāvājuma vērtēšanas gaitā tika ņemta vērā piedāvājumā labotā piedāvātā līgumcena.</w:t>
            </w:r>
          </w:p>
        </w:tc>
      </w:tr>
      <w:tr w:rsidR="007C11C0" w:rsidRPr="00AA412B" w14:paraId="0BC07642" w14:textId="77777777" w:rsidTr="003B6BD8">
        <w:trPr>
          <w:trHeight w:val="1359"/>
        </w:trPr>
        <w:tc>
          <w:tcPr>
            <w:tcW w:w="2802" w:type="dxa"/>
            <w:vAlign w:val="center"/>
          </w:tcPr>
          <w:p w14:paraId="57DE5C12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>Piedāvājuma izvēles kritērijs</w:t>
            </w:r>
          </w:p>
        </w:tc>
        <w:tc>
          <w:tcPr>
            <w:tcW w:w="8256" w:type="dxa"/>
            <w:vAlign w:val="center"/>
          </w:tcPr>
          <w:p w14:paraId="087F03C6" w14:textId="77777777" w:rsidR="007C11C0" w:rsidRPr="009C7807" w:rsidRDefault="007C11C0" w:rsidP="003B6BD8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9C7807">
              <w:rPr>
                <w:kern w:val="28"/>
                <w:sz w:val="24"/>
                <w:szCs w:val="24"/>
                <w:lang w:val="lv-LV" w:eastAsia="lv-LV"/>
              </w:rPr>
              <w:t xml:space="preserve">Saimnieciski visizdevīgākais piedāvājums </w:t>
            </w:r>
            <w:r w:rsidRPr="009C7807">
              <w:rPr>
                <w:kern w:val="28"/>
                <w:sz w:val="24"/>
                <w:szCs w:val="24"/>
              </w:rPr>
              <w:t xml:space="preserve">no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tiem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piedāvājumiem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, kas nav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izslēdzami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PIL 9.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panta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astotās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7807">
              <w:rPr>
                <w:kern w:val="28"/>
                <w:sz w:val="24"/>
                <w:szCs w:val="24"/>
              </w:rPr>
              <w:t>daļas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 un</w:t>
            </w:r>
            <w:proofErr w:type="gram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Starptautisko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un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Latvijas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Republikas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nacionālo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sankciju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likuma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11.1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pantā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minēto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apstākļu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dēļ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,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atbilst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visām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Nolikuma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un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Nolikuma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pielikumos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noteiktajām</w:t>
            </w:r>
            <w:proofErr w:type="spellEnd"/>
            <w:r w:rsidRPr="009C7807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9C7807">
              <w:rPr>
                <w:kern w:val="28"/>
                <w:sz w:val="24"/>
                <w:szCs w:val="24"/>
              </w:rPr>
              <w:t>prasībām</w:t>
            </w:r>
            <w:proofErr w:type="spellEnd"/>
            <w:r w:rsidRPr="009C7807">
              <w:rPr>
                <w:color w:val="000000"/>
                <w:kern w:val="28"/>
                <w:sz w:val="24"/>
                <w:szCs w:val="24"/>
                <w:lang w:val="lv-LV" w:eastAsia="lv-LV"/>
              </w:rPr>
              <w:t>.</w:t>
            </w:r>
          </w:p>
        </w:tc>
      </w:tr>
      <w:tr w:rsidR="007C11C0" w:rsidRPr="00AA412B" w14:paraId="5E902B4D" w14:textId="77777777" w:rsidTr="003B6BD8">
        <w:trPr>
          <w:trHeight w:val="698"/>
        </w:trPr>
        <w:tc>
          <w:tcPr>
            <w:tcW w:w="2802" w:type="dxa"/>
            <w:vAlign w:val="center"/>
          </w:tcPr>
          <w:p w14:paraId="718585B6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>Lēmuma pieņemšanas datums</w:t>
            </w:r>
          </w:p>
        </w:tc>
        <w:tc>
          <w:tcPr>
            <w:tcW w:w="8256" w:type="dxa"/>
            <w:vAlign w:val="center"/>
          </w:tcPr>
          <w:p w14:paraId="2A6778C0" w14:textId="77777777" w:rsidR="007C11C0" w:rsidRPr="00AA412B" w:rsidRDefault="007C11C0" w:rsidP="003B6BD8">
            <w:pPr>
              <w:rPr>
                <w:noProof/>
                <w:sz w:val="24"/>
                <w:szCs w:val="24"/>
                <w:lang w:val="lv-LV"/>
              </w:rPr>
            </w:pPr>
            <w:r w:rsidRPr="00C87C16">
              <w:rPr>
                <w:noProof/>
                <w:sz w:val="24"/>
                <w:szCs w:val="24"/>
                <w:lang w:val="lv-LV"/>
              </w:rPr>
              <w:t>08.06.2026.</w:t>
            </w:r>
          </w:p>
        </w:tc>
      </w:tr>
      <w:tr w:rsidR="007C11C0" w:rsidRPr="00AA412B" w14:paraId="03DDE2E6" w14:textId="77777777" w:rsidTr="003B6BD8">
        <w:trPr>
          <w:trHeight w:val="4787"/>
        </w:trPr>
        <w:tc>
          <w:tcPr>
            <w:tcW w:w="2802" w:type="dxa"/>
            <w:vAlign w:val="center"/>
          </w:tcPr>
          <w:p w14:paraId="5BDA02BC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9B677C">
              <w:rPr>
                <w:b/>
                <w:sz w:val="24"/>
                <w:szCs w:val="24"/>
                <w:lang w:val="lv-LV"/>
              </w:rPr>
              <w:t>Piedāvājumu izvērtēšanas kopsavilkums un piedāvājuma izvēles pamatojums</w:t>
            </w:r>
          </w:p>
        </w:tc>
        <w:tc>
          <w:tcPr>
            <w:tcW w:w="8256" w:type="dxa"/>
            <w:vAlign w:val="center"/>
          </w:tcPr>
          <w:tbl>
            <w:tblPr>
              <w:tblW w:w="8160" w:type="dxa"/>
              <w:tblLook w:val="04A0" w:firstRow="1" w:lastRow="0" w:firstColumn="1" w:lastColumn="0" w:noHBand="0" w:noVBand="1"/>
            </w:tblPr>
            <w:tblGrid>
              <w:gridCol w:w="1537"/>
              <w:gridCol w:w="934"/>
              <w:gridCol w:w="1138"/>
              <w:gridCol w:w="1154"/>
              <w:gridCol w:w="1137"/>
              <w:gridCol w:w="1003"/>
              <w:gridCol w:w="1325"/>
            </w:tblGrid>
            <w:tr w:rsidR="007C11C0" w:rsidRPr="009C7807" w14:paraId="22FDE84C" w14:textId="77777777" w:rsidTr="003B6BD8">
              <w:trPr>
                <w:trHeight w:val="370"/>
              </w:trPr>
              <w:tc>
                <w:tcPr>
                  <w:tcW w:w="816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55A7D75D" w14:textId="77777777" w:rsidR="007C11C0" w:rsidRPr="009C7807" w:rsidRDefault="007C11C0" w:rsidP="003B6BD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  <w:t>Saimnieciski visizdevīgākā piedāvājuma vērtēšanas kopsavilkums</w:t>
                  </w:r>
                </w:p>
              </w:tc>
            </w:tr>
            <w:tr w:rsidR="007C11C0" w:rsidRPr="009C7807" w14:paraId="25EE5BE4" w14:textId="77777777" w:rsidTr="003B6BD8">
              <w:trPr>
                <w:trHeight w:val="617"/>
              </w:trPr>
              <w:tc>
                <w:tcPr>
                  <w:tcW w:w="14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01C57977" w14:textId="77777777" w:rsidR="007C11C0" w:rsidRPr="009C7807" w:rsidRDefault="007C11C0" w:rsidP="003B6BD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  <w:t>Vērtēšanas kritēriji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0FD17325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SIA "</w:t>
                  </w:r>
                  <w:proofErr w:type="spellStart"/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Alpex</w:t>
                  </w:r>
                  <w:proofErr w:type="spellEnd"/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"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713B0CA9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"</w:t>
                  </w:r>
                  <w:proofErr w:type="spellStart"/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Citrus</w:t>
                  </w:r>
                  <w:proofErr w:type="spellEnd"/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 xml:space="preserve"> Solutions" SIA 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0161A569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SIA "</w:t>
                  </w:r>
                  <w:proofErr w:type="spellStart"/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Hagberg</w:t>
                  </w:r>
                  <w:proofErr w:type="spellEnd"/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"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1A1363EB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"</w:t>
                  </w:r>
                  <w:proofErr w:type="spellStart"/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Lafivents</w:t>
                  </w:r>
                  <w:proofErr w:type="spellEnd"/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 xml:space="preserve"> Serviss" SIA 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74ECFFBE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SIA "</w:t>
                  </w:r>
                  <w:proofErr w:type="spellStart"/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Mesako</w:t>
                  </w:r>
                  <w:proofErr w:type="spellEnd"/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 xml:space="preserve"> Serviss"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vAlign w:val="bottom"/>
                  <w:hideMark/>
                </w:tcPr>
                <w:p w14:paraId="431C0B68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"SKALVIS" SIA</w:t>
                  </w:r>
                </w:p>
              </w:tc>
            </w:tr>
            <w:tr w:rsidR="007C11C0" w:rsidRPr="009C7807" w14:paraId="61E5F4D5" w14:textId="77777777" w:rsidTr="003B6BD8">
              <w:trPr>
                <w:trHeight w:val="596"/>
              </w:trPr>
              <w:tc>
                <w:tcPr>
                  <w:tcW w:w="14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4447FBC4" w14:textId="77777777" w:rsidR="007C11C0" w:rsidRPr="009C7807" w:rsidRDefault="007C11C0" w:rsidP="003B6BD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  <w:t>Apkalpošanas pakalpojumu līgumcena EUR bez PVN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2620D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80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84A04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11.09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CC4543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36.67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9CB97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42.99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45F29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37.45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372C0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51.36</w:t>
                  </w:r>
                </w:p>
              </w:tc>
            </w:tr>
            <w:tr w:rsidR="007C11C0" w:rsidRPr="009C7807" w14:paraId="59C88E64" w14:textId="77777777" w:rsidTr="003B6BD8">
              <w:trPr>
                <w:trHeight w:val="658"/>
              </w:trPr>
              <w:tc>
                <w:tcPr>
                  <w:tcW w:w="14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4DEE7B5A" w14:textId="77777777" w:rsidR="007C11C0" w:rsidRPr="009C7807" w:rsidRDefault="007C11C0" w:rsidP="003B6BD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  <w:t>Piedāvātā ārkārtas izsaukuma līgumcena EUR bez PVN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EFBB8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16.41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B9B62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20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4DAC4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10.37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954B6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11.03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3BD35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11.64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E7418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13.91</w:t>
                  </w:r>
                </w:p>
              </w:tc>
            </w:tr>
            <w:tr w:rsidR="007C11C0" w:rsidRPr="009C7807" w14:paraId="6D634464" w14:textId="77777777" w:rsidTr="003B6BD8">
              <w:trPr>
                <w:trHeight w:val="215"/>
              </w:trPr>
              <w:tc>
                <w:tcPr>
                  <w:tcW w:w="1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7E0B6BB7" w14:textId="77777777" w:rsidR="007C11C0" w:rsidRPr="009C7807" w:rsidRDefault="007C11C0" w:rsidP="003B6BD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  <w:t>Kopā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92D050"/>
                  <w:vAlign w:val="center"/>
                  <w:hideMark/>
                </w:tcPr>
                <w:p w14:paraId="17304012" w14:textId="77777777" w:rsidR="007C11C0" w:rsidRPr="009C7807" w:rsidRDefault="007C11C0" w:rsidP="003B6BD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b/>
                      <w:bCs/>
                      <w:color w:val="000000"/>
                      <w:sz w:val="22"/>
                      <w:szCs w:val="22"/>
                      <w:lang w:val="lv-LV" w:eastAsia="lv-LV"/>
                    </w:rPr>
                    <w:t>96.41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16BE4B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31.09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508F0F39" w14:textId="77777777" w:rsidR="007C11C0" w:rsidRPr="009C7807" w:rsidRDefault="007C11C0" w:rsidP="003B6BD8">
                  <w:pPr>
                    <w:jc w:val="center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47.04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1B47DE98" w14:textId="77777777" w:rsidR="007C11C0" w:rsidRPr="009C7807" w:rsidRDefault="007C11C0" w:rsidP="003B6BD8">
                  <w:pPr>
                    <w:jc w:val="right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54.02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2F331B60" w14:textId="77777777" w:rsidR="007C11C0" w:rsidRPr="009C7807" w:rsidRDefault="007C11C0" w:rsidP="003B6BD8">
                  <w:pPr>
                    <w:jc w:val="right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49.09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6AE0784" w14:textId="77777777" w:rsidR="007C11C0" w:rsidRPr="009C7807" w:rsidRDefault="007C11C0" w:rsidP="003B6BD8">
                  <w:pPr>
                    <w:jc w:val="right"/>
                    <w:rPr>
                      <w:color w:val="000000"/>
                      <w:sz w:val="22"/>
                      <w:szCs w:val="22"/>
                      <w:lang w:val="lv-LV" w:eastAsia="lv-LV"/>
                    </w:rPr>
                  </w:pPr>
                  <w:r w:rsidRPr="009C7807">
                    <w:rPr>
                      <w:color w:val="000000"/>
                      <w:sz w:val="22"/>
                      <w:szCs w:val="22"/>
                      <w:lang w:val="lv-LV" w:eastAsia="lv-LV"/>
                    </w:rPr>
                    <w:t>65.27</w:t>
                  </w:r>
                </w:p>
              </w:tc>
            </w:tr>
          </w:tbl>
          <w:p w14:paraId="1443B0AF" w14:textId="77777777" w:rsidR="007C11C0" w:rsidRPr="009C7807" w:rsidRDefault="007C11C0" w:rsidP="003B6BD8">
            <w:pPr>
              <w:rPr>
                <w:noProof/>
                <w:sz w:val="24"/>
                <w:szCs w:val="24"/>
                <w:highlight w:val="yellow"/>
                <w:lang w:val="lv-LV"/>
              </w:rPr>
            </w:pPr>
          </w:p>
        </w:tc>
      </w:tr>
      <w:tr w:rsidR="007C11C0" w:rsidRPr="00AA412B" w14:paraId="200DB888" w14:textId="77777777" w:rsidTr="003B6BD8">
        <w:trPr>
          <w:trHeight w:val="1078"/>
        </w:trPr>
        <w:tc>
          <w:tcPr>
            <w:tcW w:w="2802" w:type="dxa"/>
            <w:vAlign w:val="center"/>
          </w:tcPr>
          <w:p w14:paraId="7256434E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</w:p>
          <w:p w14:paraId="7260F88D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>Pretendenta nosaukums, ar kuru nolemts slēgt līgumu, līgumcena</w:t>
            </w:r>
          </w:p>
          <w:p w14:paraId="0D2C24C0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7C11C0" w:rsidRPr="00AA412B" w14:paraId="2693E9CA" w14:textId="77777777" w:rsidTr="003B6BD8">
              <w:tc>
                <w:tcPr>
                  <w:tcW w:w="4491" w:type="dxa"/>
                  <w:vAlign w:val="center"/>
                </w:tcPr>
                <w:p w14:paraId="718A8009" w14:textId="77777777" w:rsidR="007C11C0" w:rsidRPr="00AA412B" w:rsidRDefault="007C11C0" w:rsidP="003B6BD8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AA412B">
                    <w:rPr>
                      <w:b/>
                      <w:noProof/>
                      <w:sz w:val="24"/>
                      <w:szCs w:val="24"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vAlign w:val="center"/>
                </w:tcPr>
                <w:p w14:paraId="695ED280" w14:textId="77777777" w:rsidR="007C11C0" w:rsidRPr="00AA412B" w:rsidRDefault="007C11C0" w:rsidP="003B6BD8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AA412B">
                    <w:rPr>
                      <w:b/>
                      <w:noProof/>
                      <w:sz w:val="24"/>
                      <w:szCs w:val="24"/>
                      <w:lang w:val="lv-LV"/>
                    </w:rPr>
                    <w:t>Kopējā līgumcena EUR</w:t>
                  </w:r>
                </w:p>
                <w:p w14:paraId="75BE74CE" w14:textId="77777777" w:rsidR="007C11C0" w:rsidRPr="00AA412B" w:rsidRDefault="007C11C0" w:rsidP="003B6BD8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AA412B">
                    <w:rPr>
                      <w:b/>
                      <w:noProof/>
                      <w:sz w:val="24"/>
                      <w:szCs w:val="24"/>
                      <w:lang w:val="lv-LV"/>
                    </w:rPr>
                    <w:t>(bez PVN)</w:t>
                  </w:r>
                </w:p>
              </w:tc>
            </w:tr>
            <w:tr w:rsidR="007C11C0" w:rsidRPr="00AA412B" w14:paraId="37C65A3F" w14:textId="77777777" w:rsidTr="003B6BD8">
              <w:trPr>
                <w:trHeight w:val="156"/>
              </w:trPr>
              <w:tc>
                <w:tcPr>
                  <w:tcW w:w="4491" w:type="dxa"/>
                  <w:vAlign w:val="center"/>
                </w:tcPr>
                <w:p w14:paraId="137CB40A" w14:textId="77777777" w:rsidR="007C11C0" w:rsidRPr="00AA412B" w:rsidRDefault="007C11C0" w:rsidP="003B6BD8">
                  <w:pPr>
                    <w:rPr>
                      <w:noProof/>
                      <w:sz w:val="24"/>
                      <w:szCs w:val="24"/>
                      <w:lang w:val="lv-LV"/>
                    </w:rPr>
                  </w:pPr>
                  <w:r w:rsidRPr="00AA412B">
                    <w:rPr>
                      <w:sz w:val="24"/>
                      <w:szCs w:val="24"/>
                    </w:rPr>
                    <w:t>"</w:t>
                  </w:r>
                  <w:proofErr w:type="spellStart"/>
                  <w:r w:rsidRPr="00AA412B">
                    <w:rPr>
                      <w:sz w:val="24"/>
                      <w:szCs w:val="24"/>
                    </w:rPr>
                    <w:t>Alpex</w:t>
                  </w:r>
                  <w:proofErr w:type="spellEnd"/>
                  <w:r w:rsidRPr="00AA412B">
                    <w:rPr>
                      <w:sz w:val="24"/>
                      <w:szCs w:val="24"/>
                    </w:rPr>
                    <w:t>" SIA</w:t>
                  </w:r>
                </w:p>
              </w:tc>
              <w:tc>
                <w:tcPr>
                  <w:tcW w:w="3260" w:type="dxa"/>
                  <w:vAlign w:val="center"/>
                </w:tcPr>
                <w:p w14:paraId="3213AC50" w14:textId="77777777" w:rsidR="007C11C0" w:rsidRPr="00AA412B" w:rsidRDefault="007C11C0" w:rsidP="003B6BD8">
                  <w:pPr>
                    <w:jc w:val="center"/>
                    <w:rPr>
                      <w:noProof/>
                      <w:sz w:val="24"/>
                      <w:szCs w:val="24"/>
                      <w:lang w:val="lv-LV"/>
                    </w:rPr>
                  </w:pPr>
                  <w:r>
                    <w:rPr>
                      <w:color w:val="000000"/>
                      <w:kern w:val="28"/>
                      <w:sz w:val="24"/>
                      <w:szCs w:val="24"/>
                      <w:lang w:val="lv-LV" w:eastAsia="lv-LV"/>
                    </w:rPr>
                    <w:t>5 297,00</w:t>
                  </w:r>
                </w:p>
              </w:tc>
            </w:tr>
          </w:tbl>
          <w:p w14:paraId="4F80ECEA" w14:textId="77777777" w:rsidR="007C11C0" w:rsidRPr="00AA412B" w:rsidRDefault="007C11C0" w:rsidP="003B6BD8">
            <w:pPr>
              <w:rPr>
                <w:noProof/>
                <w:sz w:val="24"/>
                <w:szCs w:val="24"/>
                <w:lang w:val="lv-LV"/>
              </w:rPr>
            </w:pPr>
          </w:p>
        </w:tc>
      </w:tr>
      <w:tr w:rsidR="007C11C0" w:rsidRPr="00AA412B" w14:paraId="5BFFF5B1" w14:textId="77777777" w:rsidTr="003B6BD8">
        <w:tc>
          <w:tcPr>
            <w:tcW w:w="2802" w:type="dxa"/>
            <w:vAlign w:val="center"/>
          </w:tcPr>
          <w:p w14:paraId="496D05FC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t xml:space="preserve">Par uzvarētāju noteiktā pretendenta </w:t>
            </w:r>
            <w:r w:rsidRPr="00AA412B">
              <w:rPr>
                <w:b/>
                <w:sz w:val="24"/>
                <w:szCs w:val="24"/>
                <w:lang w:val="lv-LV"/>
              </w:rPr>
              <w:lastRenderedPageBreak/>
              <w:t>salīdzinošās priekšrocības</w:t>
            </w:r>
          </w:p>
        </w:tc>
        <w:tc>
          <w:tcPr>
            <w:tcW w:w="8256" w:type="dxa"/>
            <w:vAlign w:val="center"/>
          </w:tcPr>
          <w:p w14:paraId="768B6072" w14:textId="77777777" w:rsidR="007C11C0" w:rsidRPr="00AA412B" w:rsidRDefault="007C11C0" w:rsidP="003B6BD8">
            <w:pPr>
              <w:spacing w:after="60"/>
              <w:ind w:left="34"/>
              <w:jc w:val="both"/>
              <w:rPr>
                <w:noProof/>
                <w:sz w:val="24"/>
                <w:szCs w:val="24"/>
                <w:lang w:val="lv-LV"/>
              </w:rPr>
            </w:pPr>
            <w:r w:rsidRPr="00AA412B">
              <w:rPr>
                <w:b/>
                <w:noProof/>
                <w:sz w:val="24"/>
                <w:szCs w:val="24"/>
                <w:lang w:val="lv-LV"/>
              </w:rPr>
              <w:lastRenderedPageBreak/>
              <w:t xml:space="preserve">SIA „Alpex”, </w:t>
            </w:r>
            <w:r w:rsidRPr="00AA412B">
              <w:rPr>
                <w:noProof/>
                <w:sz w:val="24"/>
                <w:szCs w:val="24"/>
                <w:lang w:val="lv-LV"/>
              </w:rPr>
              <w:t xml:space="preserve">reģ. Nr. </w:t>
            </w:r>
            <w:r w:rsidRPr="00AA412B">
              <w:rPr>
                <w:b/>
                <w:sz w:val="24"/>
                <w:szCs w:val="24"/>
                <w:lang w:val="lv-LV"/>
              </w:rPr>
              <w:t>40003795508</w:t>
            </w:r>
            <w:r w:rsidRPr="00AA412B">
              <w:rPr>
                <w:b/>
                <w:noProof/>
                <w:sz w:val="24"/>
                <w:szCs w:val="24"/>
                <w:lang w:val="lv-LV"/>
              </w:rPr>
              <w:t>,</w:t>
            </w:r>
            <w:r w:rsidRPr="00AA412B">
              <w:rPr>
                <w:noProof/>
                <w:sz w:val="24"/>
                <w:szCs w:val="24"/>
                <w:lang w:val="lv-LV"/>
              </w:rPr>
              <w:t xml:space="preserve"> nav izslēdzama PIL 9. panta astotajā daļā minēto apstākļu dēļ, nav attiecināmi Starptautisko un Latvijas Republikas nacionālo sankciju </w:t>
            </w:r>
            <w:r w:rsidRPr="00AA412B">
              <w:rPr>
                <w:noProof/>
                <w:sz w:val="24"/>
                <w:szCs w:val="24"/>
                <w:lang w:val="lv-LV"/>
              </w:rPr>
              <w:lastRenderedPageBreak/>
              <w:t>likuma 11.1 panta pretendentu izslēgšanas nosacījumi, atbilst visām Nolikuma un Nolikuma pielikumos noteiktajām prasībām un iesniegusi piedāvājumu ar viszemāko piedāvāto kopējo līgumcenu.</w:t>
            </w:r>
          </w:p>
        </w:tc>
      </w:tr>
      <w:tr w:rsidR="007C11C0" w:rsidRPr="00AA412B" w14:paraId="7696C7E3" w14:textId="77777777" w:rsidTr="003B6BD8">
        <w:tc>
          <w:tcPr>
            <w:tcW w:w="2802" w:type="dxa"/>
            <w:vAlign w:val="center"/>
          </w:tcPr>
          <w:p w14:paraId="05815FF2" w14:textId="77777777" w:rsidR="007C11C0" w:rsidRPr="00AA412B" w:rsidRDefault="007C11C0" w:rsidP="003B6BD8">
            <w:pPr>
              <w:rPr>
                <w:b/>
                <w:sz w:val="24"/>
                <w:szCs w:val="24"/>
                <w:lang w:val="lv-LV"/>
              </w:rPr>
            </w:pPr>
            <w:r w:rsidRPr="00AA412B">
              <w:rPr>
                <w:b/>
                <w:sz w:val="24"/>
                <w:szCs w:val="24"/>
                <w:lang w:val="lv-LV"/>
              </w:rPr>
              <w:lastRenderedPageBreak/>
              <w:t>Informācija par apakšuzņēmējiem</w:t>
            </w:r>
          </w:p>
        </w:tc>
        <w:tc>
          <w:tcPr>
            <w:tcW w:w="8256" w:type="dxa"/>
            <w:vAlign w:val="center"/>
          </w:tcPr>
          <w:p w14:paraId="4F4A75D2" w14:textId="77777777" w:rsidR="007C11C0" w:rsidRPr="00AA412B" w:rsidRDefault="007C11C0" w:rsidP="003B6BD8">
            <w:pPr>
              <w:spacing w:after="60"/>
              <w:ind w:left="34"/>
              <w:jc w:val="both"/>
              <w:rPr>
                <w:b/>
                <w:noProof/>
                <w:sz w:val="24"/>
                <w:szCs w:val="24"/>
                <w:lang w:val="lv-LV"/>
              </w:rPr>
            </w:pPr>
            <w:r w:rsidRPr="00AA412B">
              <w:rPr>
                <w:bCs/>
                <w:sz w:val="24"/>
                <w:szCs w:val="24"/>
                <w:lang w:val="lv-LV"/>
              </w:rPr>
              <w:t>Nav</w:t>
            </w:r>
          </w:p>
        </w:tc>
      </w:tr>
    </w:tbl>
    <w:p w14:paraId="388F8DA0" w14:textId="244E6B7F" w:rsidR="007076B3" w:rsidRPr="007C11C0" w:rsidRDefault="007076B3" w:rsidP="007C11C0"/>
    <w:sectPr w:rsidR="007076B3" w:rsidRPr="007C11C0" w:rsidSect="004C2B4F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num w:numId="1" w16cid:durableId="205796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D1"/>
    <w:rsid w:val="000338A7"/>
    <w:rsid w:val="00035760"/>
    <w:rsid w:val="00060321"/>
    <w:rsid w:val="000D53EC"/>
    <w:rsid w:val="00170549"/>
    <w:rsid w:val="001C63D3"/>
    <w:rsid w:val="00232D0C"/>
    <w:rsid w:val="002F1AE5"/>
    <w:rsid w:val="002F63BE"/>
    <w:rsid w:val="00314669"/>
    <w:rsid w:val="0032451F"/>
    <w:rsid w:val="0033206C"/>
    <w:rsid w:val="004070AA"/>
    <w:rsid w:val="00421C28"/>
    <w:rsid w:val="00444A8E"/>
    <w:rsid w:val="00463EFB"/>
    <w:rsid w:val="004956DF"/>
    <w:rsid w:val="004A1AFC"/>
    <w:rsid w:val="004B0C33"/>
    <w:rsid w:val="004C2B4F"/>
    <w:rsid w:val="004F3A1D"/>
    <w:rsid w:val="00562BA7"/>
    <w:rsid w:val="0057496C"/>
    <w:rsid w:val="00574CBE"/>
    <w:rsid w:val="00603FD5"/>
    <w:rsid w:val="006079B4"/>
    <w:rsid w:val="00624B5A"/>
    <w:rsid w:val="0063523A"/>
    <w:rsid w:val="00636512"/>
    <w:rsid w:val="00676901"/>
    <w:rsid w:val="00680537"/>
    <w:rsid w:val="006E7FD2"/>
    <w:rsid w:val="006F5BEC"/>
    <w:rsid w:val="007076B3"/>
    <w:rsid w:val="00734FC6"/>
    <w:rsid w:val="00741ED2"/>
    <w:rsid w:val="007771AD"/>
    <w:rsid w:val="00795618"/>
    <w:rsid w:val="007C11C0"/>
    <w:rsid w:val="007E10C4"/>
    <w:rsid w:val="00831DEE"/>
    <w:rsid w:val="008609AF"/>
    <w:rsid w:val="00874DC0"/>
    <w:rsid w:val="008B4116"/>
    <w:rsid w:val="008E4124"/>
    <w:rsid w:val="008F2478"/>
    <w:rsid w:val="00903288"/>
    <w:rsid w:val="009137D6"/>
    <w:rsid w:val="009309AA"/>
    <w:rsid w:val="00932816"/>
    <w:rsid w:val="009A2B9E"/>
    <w:rsid w:val="00A10CC2"/>
    <w:rsid w:val="00A1413F"/>
    <w:rsid w:val="00AB6C64"/>
    <w:rsid w:val="00AC65DC"/>
    <w:rsid w:val="00AD09B2"/>
    <w:rsid w:val="00AE0A04"/>
    <w:rsid w:val="00B27058"/>
    <w:rsid w:val="00B64457"/>
    <w:rsid w:val="00BC269E"/>
    <w:rsid w:val="00BC3B18"/>
    <w:rsid w:val="00BE63D8"/>
    <w:rsid w:val="00BE7DD1"/>
    <w:rsid w:val="00C07CB1"/>
    <w:rsid w:val="00C206E2"/>
    <w:rsid w:val="00C36AD5"/>
    <w:rsid w:val="00C46FB5"/>
    <w:rsid w:val="00C51047"/>
    <w:rsid w:val="00C90360"/>
    <w:rsid w:val="00C93042"/>
    <w:rsid w:val="00CC268A"/>
    <w:rsid w:val="00CF4C98"/>
    <w:rsid w:val="00D01EDB"/>
    <w:rsid w:val="00D1600F"/>
    <w:rsid w:val="00D215A1"/>
    <w:rsid w:val="00D332D3"/>
    <w:rsid w:val="00D46A0F"/>
    <w:rsid w:val="00DB0770"/>
    <w:rsid w:val="00DE4679"/>
    <w:rsid w:val="00E06D28"/>
    <w:rsid w:val="00E165E0"/>
    <w:rsid w:val="00E85B56"/>
    <w:rsid w:val="00EB092E"/>
    <w:rsid w:val="00ED2BA2"/>
    <w:rsid w:val="00EE0E5B"/>
    <w:rsid w:val="00F42477"/>
    <w:rsid w:val="00F424EB"/>
    <w:rsid w:val="00F46149"/>
    <w:rsid w:val="00F470AC"/>
    <w:rsid w:val="00F7105C"/>
    <w:rsid w:val="00FB09E6"/>
    <w:rsid w:val="00FB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C9E44"/>
  <w15:docId w15:val="{77000E2E-7B9E-4F66-A0E9-A813CE88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88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2965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Anita Ivašina</cp:lastModifiedBy>
  <cp:revision>9</cp:revision>
  <cp:lastPrinted>2023-02-22T08:25:00Z</cp:lastPrinted>
  <dcterms:created xsi:type="dcterms:W3CDTF">2023-02-22T08:25:00Z</dcterms:created>
  <dcterms:modified xsi:type="dcterms:W3CDTF">2026-06-08T11:35:00Z</dcterms:modified>
</cp:coreProperties>
</file>