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3B27821B"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0055E6">
        <w:rPr>
          <w:b/>
          <w:sz w:val="24"/>
          <w:szCs w:val="24"/>
          <w:lang w:val="lv-LV"/>
        </w:rPr>
        <w:t>3/0</w:t>
      </w:r>
      <w:r w:rsidR="009672A2">
        <w:rPr>
          <w:b/>
          <w:sz w:val="24"/>
          <w:szCs w:val="24"/>
          <w:lang w:val="lv-LV"/>
        </w:rPr>
        <w:t>3</w:t>
      </w:r>
    </w:p>
    <w:p w14:paraId="578BC525" w14:textId="075A25B1" w:rsidR="00BE7DD1" w:rsidRPr="00152F09" w:rsidRDefault="00BE7DD1" w:rsidP="00D30FF9">
      <w:pPr>
        <w:jc w:val="center"/>
        <w:rPr>
          <w:b/>
          <w:sz w:val="24"/>
          <w:szCs w:val="24"/>
          <w:lang w:val="lv-LV"/>
        </w:rPr>
      </w:pPr>
      <w:r w:rsidRPr="00152F09">
        <w:rPr>
          <w:b/>
          <w:sz w:val="24"/>
          <w:szCs w:val="24"/>
          <w:lang w:val="lv-LV"/>
        </w:rPr>
        <w:t>„</w:t>
      </w:r>
      <w:r w:rsidR="009672A2" w:rsidRPr="009672A2">
        <w:rPr>
          <w:b/>
          <w:sz w:val="24"/>
          <w:szCs w:val="24"/>
          <w:lang w:val="lv-LV"/>
        </w:rPr>
        <w:t>Rotaļu un labiekārtojuma elementu piegāde ar uzstādīšanu Olaines novadā</w:t>
      </w:r>
      <w:r w:rsidRPr="00152F09">
        <w:rPr>
          <w:b/>
          <w:sz w:val="24"/>
          <w:szCs w:val="24"/>
          <w:lang w:val="lv-LV"/>
        </w:rPr>
        <w:t>”</w:t>
      </w:r>
    </w:p>
    <w:p w14:paraId="2817008C" w14:textId="77777777" w:rsidR="00BE7DD1" w:rsidRPr="00152F09" w:rsidRDefault="00C11A7C" w:rsidP="00D30FF9">
      <w:pPr>
        <w:rPr>
          <w:sz w:val="24"/>
          <w:szCs w:val="24"/>
          <w:lang w:val="lv-LV"/>
        </w:rPr>
      </w:pPr>
      <w:r w:rsidRPr="00152F09">
        <w:rPr>
          <w:sz w:val="24"/>
          <w:szCs w:val="24"/>
          <w:lang w:val="lv-LV"/>
        </w:rPr>
        <w:tab/>
      </w:r>
    </w:p>
    <w:p w14:paraId="157CC81D" w14:textId="617CD755"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p>
    <w:p w14:paraId="6F15BE6C" w14:textId="77777777" w:rsidR="000D53EC" w:rsidRPr="00152F09" w:rsidRDefault="000D53EC" w:rsidP="00D30FF9">
      <w:pPr>
        <w:jc w:val="center"/>
        <w:rPr>
          <w:b/>
          <w:sz w:val="24"/>
          <w:szCs w:val="24"/>
        </w:rPr>
      </w:pPr>
    </w:p>
    <w:p w14:paraId="303736C9" w14:textId="1C0987D0" w:rsidR="000D53EC" w:rsidRPr="00152F09" w:rsidRDefault="0046696E" w:rsidP="00D30FF9">
      <w:pPr>
        <w:spacing w:after="120"/>
        <w:ind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933D9D">
        <w:rPr>
          <w:sz w:val="24"/>
          <w:szCs w:val="24"/>
          <w:lang w:val="lv-LV"/>
        </w:rPr>
        <w:t>3</w:t>
      </w:r>
      <w:r w:rsidR="001002B2" w:rsidRPr="00152F09">
        <w:rPr>
          <w:sz w:val="24"/>
          <w:szCs w:val="24"/>
          <w:lang w:val="lv-LV"/>
        </w:rPr>
        <w:t xml:space="preserve">.gada </w:t>
      </w:r>
      <w:r w:rsidR="009672A2">
        <w:rPr>
          <w:sz w:val="24"/>
          <w:szCs w:val="24"/>
          <w:lang w:val="lv-LV"/>
        </w:rPr>
        <w:t>01.martā</w:t>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5E0E2A">
        <w:rPr>
          <w:sz w:val="24"/>
          <w:szCs w:val="24"/>
          <w:lang w:val="lv-LV"/>
        </w:rPr>
        <w:tab/>
      </w:r>
      <w:r w:rsidR="009672A2">
        <w:rPr>
          <w:sz w:val="24"/>
          <w:szCs w:val="24"/>
          <w:lang w:val="lv-LV"/>
        </w:rPr>
        <w:tab/>
      </w:r>
      <w:r w:rsidR="000D53EC" w:rsidRPr="00152F09">
        <w:rPr>
          <w:sz w:val="24"/>
          <w:szCs w:val="24"/>
          <w:lang w:val="lv-LV"/>
        </w:rPr>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BE7DD1" w:rsidRPr="00152F09" w14:paraId="6BA83960" w14:textId="77777777" w:rsidTr="00CB3F00">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513" w:type="dxa"/>
            <w:vAlign w:val="center"/>
          </w:tcPr>
          <w:p w14:paraId="148273FC" w14:textId="45912D06"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0055E6">
              <w:rPr>
                <w:sz w:val="24"/>
                <w:szCs w:val="24"/>
              </w:rPr>
              <w:t>3/0</w:t>
            </w:r>
            <w:r w:rsidR="009672A2">
              <w:rPr>
                <w:sz w:val="24"/>
                <w:szCs w:val="24"/>
              </w:rPr>
              <w:t>3</w:t>
            </w:r>
          </w:p>
        </w:tc>
      </w:tr>
      <w:tr w:rsidR="002F7DAA" w:rsidRPr="00152F09" w14:paraId="3AF99470" w14:textId="77777777" w:rsidTr="00CB3F00">
        <w:tc>
          <w:tcPr>
            <w:tcW w:w="2836" w:type="dxa"/>
            <w:vAlign w:val="center"/>
          </w:tcPr>
          <w:p w14:paraId="2FAE05DF" w14:textId="16042817" w:rsidR="002F7DAA" w:rsidRPr="00152F09" w:rsidRDefault="00F92EDD" w:rsidP="00D30FF9">
            <w:pPr>
              <w:rPr>
                <w:b/>
                <w:sz w:val="24"/>
                <w:szCs w:val="24"/>
                <w:lang w:val="lv-LV"/>
              </w:rPr>
            </w:pPr>
            <w:r w:rsidRPr="00152F09">
              <w:rPr>
                <w:b/>
                <w:sz w:val="24"/>
                <w:szCs w:val="24"/>
                <w:lang w:val="lv-LV"/>
              </w:rPr>
              <w:t>Pasūtītājs</w:t>
            </w:r>
          </w:p>
        </w:tc>
        <w:tc>
          <w:tcPr>
            <w:tcW w:w="7513"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6D79205C" w:rsidR="002F7DAA" w:rsidRPr="00152F09" w:rsidRDefault="002F7DAA" w:rsidP="00D30FF9">
            <w:pPr>
              <w:rPr>
                <w:noProof/>
                <w:sz w:val="24"/>
                <w:szCs w:val="24"/>
              </w:rPr>
            </w:pPr>
            <w:r w:rsidRPr="00152F09">
              <w:rPr>
                <w:noProof/>
                <w:sz w:val="24"/>
                <w:szCs w:val="24"/>
              </w:rPr>
              <w:t>Reģistrācijas Nr.</w:t>
            </w:r>
            <w:r w:rsidR="009672A2">
              <w:rPr>
                <w:noProof/>
                <w:sz w:val="24"/>
                <w:szCs w:val="24"/>
              </w:rPr>
              <w:t xml:space="preserve"> </w:t>
            </w:r>
            <w:r w:rsidRPr="00152F09">
              <w:rPr>
                <w:noProof/>
                <w:sz w:val="24"/>
                <w:szCs w:val="24"/>
              </w:rPr>
              <w:t>90000024332</w:t>
            </w:r>
          </w:p>
        </w:tc>
      </w:tr>
      <w:tr w:rsidR="00BE7DD1" w:rsidRPr="00152F09" w14:paraId="25ABF958" w14:textId="77777777" w:rsidTr="00CB3F00">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513"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9672A2" w14:paraId="249619B8" w14:textId="77777777" w:rsidTr="00CB3F00">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513" w:type="dxa"/>
            <w:vAlign w:val="center"/>
          </w:tcPr>
          <w:p w14:paraId="11166E67" w14:textId="462B2BAB" w:rsidR="00CE5D1D" w:rsidRPr="00152F09" w:rsidRDefault="009672A2" w:rsidP="00D30FF9">
            <w:pPr>
              <w:jc w:val="both"/>
              <w:rPr>
                <w:noProof/>
                <w:sz w:val="24"/>
                <w:szCs w:val="24"/>
                <w:lang w:val="lv-LV"/>
              </w:rPr>
            </w:pPr>
            <w:r w:rsidRPr="009672A2">
              <w:rPr>
                <w:noProof/>
                <w:sz w:val="24"/>
                <w:szCs w:val="24"/>
                <w:lang w:val="lv-LV"/>
              </w:rPr>
              <w:t>Rotaļu un labiekārtojuma elementu piegāde ar uzstādīšanu Olaines novadā, saskaņā ar Nolikumu un Nolikuma pielikumos noteiktajām prasībām.</w:t>
            </w:r>
          </w:p>
        </w:tc>
      </w:tr>
      <w:tr w:rsidR="00BE7DD1" w:rsidRPr="00152F09" w14:paraId="3595124E" w14:textId="77777777" w:rsidTr="00CB3F00">
        <w:trPr>
          <w:trHeight w:val="60"/>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513" w:type="dxa"/>
            <w:vAlign w:val="center"/>
          </w:tcPr>
          <w:p w14:paraId="28F0B679" w14:textId="77777777" w:rsidR="00BE7DD1" w:rsidRPr="00152F09" w:rsidRDefault="002F1AE5" w:rsidP="00D30FF9">
            <w:pPr>
              <w:ind w:right="608"/>
              <w:rPr>
                <w:noProof/>
                <w:sz w:val="24"/>
                <w:szCs w:val="24"/>
                <w:lang w:val="lv-LV"/>
              </w:rPr>
            </w:pPr>
            <w:r w:rsidRPr="00152F09">
              <w:rPr>
                <w:noProof/>
                <w:sz w:val="24"/>
                <w:szCs w:val="24"/>
                <w:lang w:val="lv-LV"/>
              </w:rPr>
              <w:t>Iepirkuma priekšmets nav sadalīts daļās</w:t>
            </w:r>
          </w:p>
        </w:tc>
      </w:tr>
      <w:tr w:rsidR="002224D6" w:rsidRPr="00152F09" w14:paraId="6792C84E" w14:textId="77777777" w:rsidTr="00CB3F00">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23A40CFB" w14:textId="0A4233D7" w:rsidR="002224D6" w:rsidRPr="00152F09" w:rsidRDefault="009672A2" w:rsidP="00D30FF9">
            <w:pPr>
              <w:rPr>
                <w:noProof/>
                <w:sz w:val="24"/>
                <w:szCs w:val="24"/>
                <w:lang w:val="lv-LV"/>
              </w:rPr>
            </w:pPr>
            <w:r>
              <w:rPr>
                <w:noProof/>
                <w:sz w:val="24"/>
                <w:szCs w:val="24"/>
                <w:lang w:val="lv-LV"/>
              </w:rPr>
              <w:t>13.02</w:t>
            </w:r>
            <w:r w:rsidR="000055E6">
              <w:rPr>
                <w:noProof/>
                <w:sz w:val="24"/>
                <w:szCs w:val="24"/>
                <w:lang w:val="lv-LV"/>
              </w:rPr>
              <w:t>.2023.</w:t>
            </w:r>
          </w:p>
        </w:tc>
      </w:tr>
      <w:tr w:rsidR="002224D6" w:rsidRPr="00152F09" w14:paraId="6F393DB8" w14:textId="77777777" w:rsidTr="00CB3F00">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513" w:type="dxa"/>
            <w:vAlign w:val="center"/>
          </w:tcPr>
          <w:p w14:paraId="040C8439" w14:textId="0DBAE396" w:rsidR="002224D6" w:rsidRPr="00152F09" w:rsidRDefault="009672A2" w:rsidP="00D30FF9">
            <w:pPr>
              <w:rPr>
                <w:noProof/>
                <w:sz w:val="24"/>
                <w:szCs w:val="24"/>
                <w:lang w:val="lv-LV"/>
              </w:rPr>
            </w:pPr>
            <w:r>
              <w:rPr>
                <w:noProof/>
                <w:sz w:val="24"/>
                <w:szCs w:val="24"/>
                <w:lang w:val="lv-LV"/>
              </w:rPr>
              <w:t>27.02</w:t>
            </w:r>
            <w:r w:rsidR="000055E6">
              <w:rPr>
                <w:noProof/>
                <w:sz w:val="24"/>
                <w:szCs w:val="24"/>
                <w:lang w:val="lv-LV"/>
              </w:rPr>
              <w:t>.2023.</w:t>
            </w:r>
          </w:p>
        </w:tc>
      </w:tr>
      <w:tr w:rsidR="00BE7DD1" w:rsidRPr="009672A2" w14:paraId="01066CD0" w14:textId="77777777" w:rsidTr="009672A2">
        <w:trPr>
          <w:trHeight w:val="3348"/>
        </w:trPr>
        <w:tc>
          <w:tcPr>
            <w:tcW w:w="2836" w:type="dxa"/>
            <w:vAlign w:val="center"/>
          </w:tcPr>
          <w:p w14:paraId="0201B2D5" w14:textId="00580DA0" w:rsidR="00CC19B2" w:rsidRPr="00152F09" w:rsidRDefault="00BE7DD1" w:rsidP="00D30FF9">
            <w:pPr>
              <w:rPr>
                <w:b/>
                <w:sz w:val="24"/>
                <w:szCs w:val="24"/>
                <w:lang w:val="lv-LV"/>
              </w:rPr>
            </w:pPr>
            <w:r w:rsidRPr="00152F09">
              <w:rPr>
                <w:b/>
                <w:sz w:val="24"/>
                <w:szCs w:val="24"/>
                <w:lang w:val="lv-LV"/>
              </w:rPr>
              <w:t>Pretendentu nosaukumi un to piedāvātās līgumcenas vai vienības cenas, vai citi vērtējamie kritēriji</w:t>
            </w:r>
          </w:p>
        </w:tc>
        <w:tc>
          <w:tcPr>
            <w:tcW w:w="7513" w:type="dxa"/>
            <w:vAlign w:val="center"/>
          </w:tcPr>
          <w:tbl>
            <w:tblPr>
              <w:tblStyle w:val="TableGrid"/>
              <w:tblW w:w="7263" w:type="dxa"/>
              <w:tblLayout w:type="fixed"/>
              <w:tblLook w:val="04A0" w:firstRow="1" w:lastRow="0" w:firstColumn="1" w:lastColumn="0" w:noHBand="0" w:noVBand="1"/>
            </w:tblPr>
            <w:tblGrid>
              <w:gridCol w:w="2302"/>
              <w:gridCol w:w="2551"/>
              <w:gridCol w:w="2410"/>
            </w:tblGrid>
            <w:tr w:rsidR="00914CA0" w:rsidRPr="00152F09" w14:paraId="178B4079" w14:textId="77777777" w:rsidTr="009672A2">
              <w:trPr>
                <w:trHeight w:val="468"/>
              </w:trPr>
              <w:tc>
                <w:tcPr>
                  <w:tcW w:w="1585" w:type="pct"/>
                  <w:shd w:val="clear" w:color="auto" w:fill="auto"/>
                  <w:vAlign w:val="center"/>
                </w:tcPr>
                <w:p w14:paraId="1F54BBBD" w14:textId="77777777" w:rsidR="00914CA0" w:rsidRPr="00933D9D" w:rsidRDefault="00914CA0" w:rsidP="00D30FF9">
                  <w:pPr>
                    <w:jc w:val="center"/>
                    <w:rPr>
                      <w:b/>
                      <w:bCs/>
                      <w:sz w:val="24"/>
                      <w:szCs w:val="24"/>
                    </w:rPr>
                  </w:pPr>
                  <w:r w:rsidRPr="00933D9D">
                    <w:rPr>
                      <w:b/>
                      <w:bCs/>
                      <w:sz w:val="24"/>
                      <w:szCs w:val="24"/>
                    </w:rPr>
                    <w:t>Pretendents</w:t>
                  </w:r>
                </w:p>
              </w:tc>
              <w:tc>
                <w:tcPr>
                  <w:tcW w:w="1756" w:type="pct"/>
                  <w:shd w:val="clear" w:color="auto" w:fill="auto"/>
                  <w:vAlign w:val="center"/>
                </w:tcPr>
                <w:p w14:paraId="10B2FA76" w14:textId="77777777" w:rsidR="00914CA0" w:rsidRPr="00933D9D" w:rsidRDefault="00914CA0" w:rsidP="00D30FF9">
                  <w:pPr>
                    <w:jc w:val="center"/>
                    <w:rPr>
                      <w:b/>
                      <w:bCs/>
                      <w:sz w:val="24"/>
                      <w:szCs w:val="24"/>
                    </w:rPr>
                  </w:pPr>
                  <w:r w:rsidRPr="00933D9D">
                    <w:rPr>
                      <w:b/>
                      <w:bCs/>
                      <w:sz w:val="24"/>
                      <w:szCs w:val="24"/>
                    </w:rPr>
                    <w:t>Iesniegšanas datums un laiks</w:t>
                  </w:r>
                </w:p>
              </w:tc>
              <w:tc>
                <w:tcPr>
                  <w:tcW w:w="1659" w:type="pct"/>
                  <w:shd w:val="clear" w:color="auto" w:fill="auto"/>
                  <w:vAlign w:val="center"/>
                </w:tcPr>
                <w:p w14:paraId="13329BAF" w14:textId="49A27FAC" w:rsidR="00914CA0" w:rsidRPr="00933D9D" w:rsidRDefault="00914CA0" w:rsidP="00D30FF9">
                  <w:pPr>
                    <w:jc w:val="center"/>
                    <w:rPr>
                      <w:b/>
                      <w:bCs/>
                      <w:sz w:val="24"/>
                      <w:szCs w:val="24"/>
                    </w:rPr>
                  </w:pPr>
                  <w:r w:rsidRPr="00933D9D">
                    <w:rPr>
                      <w:b/>
                      <w:sz w:val="24"/>
                      <w:szCs w:val="24"/>
                    </w:rPr>
                    <w:t xml:space="preserve">Kopējā </w:t>
                  </w:r>
                  <w:r w:rsidR="00F92EDD" w:rsidRPr="00933D9D">
                    <w:rPr>
                      <w:b/>
                      <w:sz w:val="24"/>
                      <w:szCs w:val="24"/>
                    </w:rPr>
                    <w:t xml:space="preserve">piedāvātā </w:t>
                  </w:r>
                  <w:r w:rsidRPr="00933D9D">
                    <w:rPr>
                      <w:b/>
                      <w:sz w:val="24"/>
                      <w:szCs w:val="24"/>
                    </w:rPr>
                    <w:t>līgumcena (bez PVN)</w:t>
                  </w:r>
                </w:p>
              </w:tc>
            </w:tr>
            <w:tr w:rsidR="009672A2" w:rsidRPr="00152F09" w14:paraId="2CFB2DD0" w14:textId="77777777" w:rsidTr="009672A2">
              <w:trPr>
                <w:trHeight w:val="481"/>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3528C3" w14:textId="21BA7BB7" w:rsidR="009672A2" w:rsidRPr="009672A2" w:rsidRDefault="009672A2" w:rsidP="009672A2">
                  <w:pPr>
                    <w:jc w:val="center"/>
                    <w:rPr>
                      <w:noProof/>
                      <w:sz w:val="24"/>
                      <w:szCs w:val="24"/>
                      <w:lang w:val="lv-LV"/>
                    </w:rPr>
                  </w:pPr>
                  <w:r w:rsidRPr="009672A2">
                    <w:rPr>
                      <w:sz w:val="24"/>
                      <w:szCs w:val="24"/>
                    </w:rPr>
                    <w:t>"GoPlay" SIA</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9B3A2" w14:textId="0A28F1BA" w:rsidR="009672A2" w:rsidRPr="009672A2" w:rsidRDefault="009672A2" w:rsidP="009672A2">
                  <w:pPr>
                    <w:jc w:val="center"/>
                    <w:rPr>
                      <w:noProof/>
                      <w:sz w:val="24"/>
                      <w:szCs w:val="24"/>
                      <w:lang w:val="lv-LV"/>
                    </w:rPr>
                  </w:pPr>
                  <w:r w:rsidRPr="009672A2">
                    <w:rPr>
                      <w:sz w:val="24"/>
                      <w:szCs w:val="24"/>
                    </w:rPr>
                    <w:t>26.02.2023 plkst. 17:43</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CD1714" w14:textId="3DDA4E76" w:rsidR="009672A2" w:rsidRPr="009672A2" w:rsidRDefault="009672A2" w:rsidP="009672A2">
                  <w:pPr>
                    <w:spacing w:before="60"/>
                    <w:jc w:val="center"/>
                    <w:rPr>
                      <w:sz w:val="24"/>
                      <w:szCs w:val="24"/>
                      <w:lang w:val="en-US"/>
                    </w:rPr>
                  </w:pPr>
                  <w:r w:rsidRPr="009672A2">
                    <w:rPr>
                      <w:sz w:val="24"/>
                      <w:szCs w:val="24"/>
                    </w:rPr>
                    <w:t>EUR 44006.0</w:t>
                  </w:r>
                </w:p>
              </w:tc>
            </w:tr>
            <w:tr w:rsidR="009672A2" w:rsidRPr="00152F09" w14:paraId="1B09ACA3" w14:textId="77777777" w:rsidTr="009672A2">
              <w:trPr>
                <w:trHeight w:val="265"/>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CDCA1B" w14:textId="0214D982" w:rsidR="009672A2" w:rsidRPr="009672A2" w:rsidRDefault="009672A2" w:rsidP="009672A2">
                  <w:pPr>
                    <w:jc w:val="center"/>
                    <w:rPr>
                      <w:noProof/>
                      <w:sz w:val="24"/>
                      <w:szCs w:val="24"/>
                      <w:lang w:val="lv-LV"/>
                    </w:rPr>
                  </w:pPr>
                  <w:r w:rsidRPr="009672A2">
                    <w:rPr>
                      <w:sz w:val="24"/>
                      <w:szCs w:val="24"/>
                    </w:rPr>
                    <w:t>"JŪRMALAS MEŽAPARKI" SIA</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CF3596" w14:textId="74E90C77" w:rsidR="009672A2" w:rsidRPr="009672A2" w:rsidRDefault="009672A2" w:rsidP="009672A2">
                  <w:pPr>
                    <w:jc w:val="center"/>
                    <w:rPr>
                      <w:noProof/>
                      <w:sz w:val="24"/>
                      <w:szCs w:val="24"/>
                      <w:lang w:val="lv-LV"/>
                    </w:rPr>
                  </w:pPr>
                  <w:r w:rsidRPr="009672A2">
                    <w:rPr>
                      <w:sz w:val="24"/>
                      <w:szCs w:val="24"/>
                    </w:rPr>
                    <w:t>23.02.2023 plkst. 10:14</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47BC25" w14:textId="7B00CA79" w:rsidR="009672A2" w:rsidRPr="009672A2" w:rsidRDefault="009672A2" w:rsidP="009672A2">
                  <w:pPr>
                    <w:spacing w:before="60"/>
                    <w:jc w:val="center"/>
                    <w:rPr>
                      <w:sz w:val="24"/>
                      <w:szCs w:val="24"/>
                      <w:lang w:val="en-US"/>
                    </w:rPr>
                  </w:pPr>
                  <w:r w:rsidRPr="009672A2">
                    <w:rPr>
                      <w:sz w:val="24"/>
                      <w:szCs w:val="24"/>
                    </w:rPr>
                    <w:t>EUR 34416.98</w:t>
                  </w:r>
                </w:p>
              </w:tc>
            </w:tr>
            <w:tr w:rsidR="009672A2" w:rsidRPr="00152F09" w14:paraId="0DA50F15" w14:textId="77777777" w:rsidTr="009672A2">
              <w:trPr>
                <w:trHeight w:val="286"/>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0B9DD99B" w14:textId="55FED569" w:rsidR="009672A2" w:rsidRPr="009672A2" w:rsidRDefault="009672A2" w:rsidP="009672A2">
                  <w:pPr>
                    <w:jc w:val="center"/>
                    <w:rPr>
                      <w:noProof/>
                      <w:sz w:val="24"/>
                      <w:szCs w:val="24"/>
                      <w:lang w:val="lv-LV"/>
                    </w:rPr>
                  </w:pPr>
                  <w:r w:rsidRPr="009672A2">
                    <w:rPr>
                      <w:sz w:val="24"/>
                      <w:szCs w:val="24"/>
                    </w:rPr>
                    <w:t>"MK Dizains" SIA</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B1C076" w14:textId="2C4E0E23" w:rsidR="009672A2" w:rsidRPr="009672A2" w:rsidRDefault="009672A2" w:rsidP="009672A2">
                  <w:pPr>
                    <w:jc w:val="center"/>
                    <w:rPr>
                      <w:noProof/>
                      <w:sz w:val="24"/>
                      <w:szCs w:val="24"/>
                      <w:lang w:val="lv-LV"/>
                    </w:rPr>
                  </w:pPr>
                  <w:r w:rsidRPr="009672A2">
                    <w:rPr>
                      <w:sz w:val="24"/>
                      <w:szCs w:val="24"/>
                    </w:rPr>
                    <w:t>27.02.2023 plkst. 09:27</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314EB3" w14:textId="58E83DA6" w:rsidR="009672A2" w:rsidRPr="009672A2" w:rsidRDefault="009672A2" w:rsidP="009672A2">
                  <w:pPr>
                    <w:spacing w:before="60"/>
                    <w:jc w:val="center"/>
                    <w:rPr>
                      <w:sz w:val="24"/>
                      <w:szCs w:val="24"/>
                      <w:lang w:val="en-US"/>
                    </w:rPr>
                  </w:pPr>
                  <w:r w:rsidRPr="009672A2">
                    <w:rPr>
                      <w:sz w:val="24"/>
                      <w:szCs w:val="24"/>
                    </w:rPr>
                    <w:t>EUR 48149.0</w:t>
                  </w:r>
                </w:p>
              </w:tc>
            </w:tr>
            <w:tr w:rsidR="009672A2" w:rsidRPr="00152F09" w14:paraId="010FC5BD" w14:textId="77777777" w:rsidTr="009672A2">
              <w:trPr>
                <w:trHeight w:val="286"/>
              </w:trPr>
              <w:tc>
                <w:tcPr>
                  <w:tcW w:w="1585"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72695A" w14:textId="7B6554F2" w:rsidR="009672A2" w:rsidRPr="009672A2" w:rsidRDefault="009672A2" w:rsidP="009672A2">
                  <w:pPr>
                    <w:jc w:val="center"/>
                    <w:rPr>
                      <w:noProof/>
                      <w:sz w:val="24"/>
                      <w:szCs w:val="24"/>
                      <w:lang w:val="lv-LV"/>
                    </w:rPr>
                  </w:pPr>
                  <w:r w:rsidRPr="009672A2">
                    <w:rPr>
                      <w:sz w:val="24"/>
                      <w:szCs w:val="24"/>
                    </w:rPr>
                    <w:t>Sabiedrība ar ierobežotu atbildību "Kids Play"</w:t>
                  </w:r>
                </w:p>
              </w:tc>
              <w:tc>
                <w:tcPr>
                  <w:tcW w:w="175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4409B74" w14:textId="7978BD2C" w:rsidR="009672A2" w:rsidRPr="009672A2" w:rsidRDefault="009672A2" w:rsidP="009672A2">
                  <w:pPr>
                    <w:jc w:val="center"/>
                    <w:rPr>
                      <w:noProof/>
                      <w:sz w:val="24"/>
                      <w:szCs w:val="24"/>
                      <w:lang w:val="lv-LV"/>
                    </w:rPr>
                  </w:pPr>
                  <w:r w:rsidRPr="009672A2">
                    <w:rPr>
                      <w:sz w:val="24"/>
                      <w:szCs w:val="24"/>
                    </w:rPr>
                    <w:t>25.02.2023 plkst. 14:14</w:t>
                  </w:r>
                </w:p>
              </w:tc>
              <w:tc>
                <w:tcPr>
                  <w:tcW w:w="1659"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D98916D" w14:textId="6091E1DE" w:rsidR="009672A2" w:rsidRPr="009672A2" w:rsidRDefault="009672A2" w:rsidP="009672A2">
                  <w:pPr>
                    <w:spacing w:before="60"/>
                    <w:jc w:val="center"/>
                    <w:rPr>
                      <w:sz w:val="24"/>
                      <w:szCs w:val="24"/>
                      <w:lang w:val="en-US"/>
                    </w:rPr>
                  </w:pPr>
                  <w:r w:rsidRPr="009672A2">
                    <w:rPr>
                      <w:sz w:val="24"/>
                      <w:szCs w:val="24"/>
                    </w:rPr>
                    <w:t>EUR 40498.86</w:t>
                  </w:r>
                </w:p>
              </w:tc>
            </w:tr>
          </w:tbl>
          <w:p w14:paraId="4B5B1A22" w14:textId="52273216" w:rsidR="00D47212" w:rsidRPr="00AA1517" w:rsidRDefault="00D47212" w:rsidP="00A150D0">
            <w:pPr>
              <w:spacing w:before="120"/>
              <w:jc w:val="both"/>
              <w:rPr>
                <w:i/>
                <w:iCs/>
                <w:noProof/>
                <w:sz w:val="24"/>
                <w:szCs w:val="24"/>
                <w:lang w:val="lv-LV"/>
              </w:rPr>
            </w:pPr>
          </w:p>
        </w:tc>
      </w:tr>
      <w:tr w:rsidR="00B42B19" w:rsidRPr="00152F09" w14:paraId="4699A5B6" w14:textId="77777777" w:rsidTr="00AF572E">
        <w:trPr>
          <w:trHeight w:val="561"/>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t>Finanšu kļūdas</w:t>
            </w:r>
          </w:p>
        </w:tc>
        <w:tc>
          <w:tcPr>
            <w:tcW w:w="7513"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9672A2" w14:paraId="353E8B6A" w14:textId="77777777" w:rsidTr="00CB3F00">
        <w:trPr>
          <w:trHeight w:val="1824"/>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513" w:type="dxa"/>
            <w:vAlign w:val="center"/>
          </w:tcPr>
          <w:p w14:paraId="1B01F5C7" w14:textId="4E022AC0" w:rsidR="00CC19B2" w:rsidRPr="00152F09" w:rsidRDefault="000055E6" w:rsidP="00D30FF9">
            <w:pPr>
              <w:jc w:val="both"/>
              <w:rPr>
                <w:noProof/>
                <w:sz w:val="24"/>
                <w:szCs w:val="24"/>
                <w:lang w:val="lv-LV"/>
              </w:rPr>
            </w:pPr>
            <w:r w:rsidRPr="000055E6">
              <w:rPr>
                <w:noProof/>
                <w:sz w:val="24"/>
                <w:szCs w:val="24"/>
                <w:lang w:val="lv-LV"/>
              </w:rPr>
              <w:t>Saskaņā ar Nolikuma 4.6.1. punktu, 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daļā noteiktajā kārtībā), atbilst visām Nolikuma un Nolikuma pielikumos noteiktajām prasībām.</w:t>
            </w:r>
          </w:p>
        </w:tc>
      </w:tr>
      <w:tr w:rsidR="00D44FDA" w:rsidRPr="00152F09" w14:paraId="568A3205" w14:textId="77777777" w:rsidTr="00CB3F00">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513" w:type="dxa"/>
            <w:vAlign w:val="center"/>
          </w:tcPr>
          <w:p w14:paraId="687473C5" w14:textId="4E8CBBFA" w:rsidR="00D44FDA" w:rsidRPr="00152F09" w:rsidRDefault="009672A2" w:rsidP="00D30FF9">
            <w:pPr>
              <w:rPr>
                <w:noProof/>
                <w:sz w:val="24"/>
                <w:szCs w:val="24"/>
                <w:lang w:val="lv-LV"/>
              </w:rPr>
            </w:pPr>
            <w:r>
              <w:rPr>
                <w:noProof/>
                <w:sz w:val="24"/>
                <w:szCs w:val="24"/>
                <w:lang w:val="lv-LV"/>
              </w:rPr>
              <w:t>01.03</w:t>
            </w:r>
            <w:r w:rsidR="00933D9D">
              <w:rPr>
                <w:noProof/>
                <w:sz w:val="24"/>
                <w:szCs w:val="24"/>
                <w:lang w:val="lv-LV"/>
              </w:rPr>
              <w:t>.2023.</w:t>
            </w:r>
          </w:p>
        </w:tc>
      </w:tr>
      <w:tr w:rsidR="00D44FDA" w:rsidRPr="00152F09" w14:paraId="56DB6509" w14:textId="77777777" w:rsidTr="00CB3F00">
        <w:trPr>
          <w:trHeight w:val="1161"/>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6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3402"/>
            </w:tblGrid>
            <w:tr w:rsidR="002224D6" w:rsidRPr="00152F09" w14:paraId="5778593D" w14:textId="77777777" w:rsidTr="009672A2">
              <w:trPr>
                <w:trHeight w:val="304"/>
              </w:trPr>
              <w:tc>
                <w:tcPr>
                  <w:tcW w:w="3469" w:type="dxa"/>
                  <w:shd w:val="clear" w:color="auto" w:fill="auto"/>
                  <w:vAlign w:val="center"/>
                </w:tcPr>
                <w:p w14:paraId="4B255B5A" w14:textId="77777777" w:rsidR="002224D6" w:rsidRPr="00152F09" w:rsidRDefault="002224D6" w:rsidP="00D30FF9">
                  <w:pPr>
                    <w:jc w:val="center"/>
                    <w:rPr>
                      <w:b/>
                      <w:noProof/>
                      <w:sz w:val="24"/>
                      <w:szCs w:val="24"/>
                      <w:lang w:val="lv-LV"/>
                    </w:rPr>
                  </w:pPr>
                  <w:r w:rsidRPr="00152F09">
                    <w:rPr>
                      <w:b/>
                      <w:noProof/>
                      <w:sz w:val="24"/>
                      <w:szCs w:val="24"/>
                      <w:lang w:val="lv-LV"/>
                    </w:rPr>
                    <w:t>Nosaukums</w:t>
                  </w:r>
                </w:p>
              </w:tc>
              <w:tc>
                <w:tcPr>
                  <w:tcW w:w="3402" w:type="dxa"/>
                  <w:vAlign w:val="center"/>
                </w:tcPr>
                <w:p w14:paraId="732E6F7F" w14:textId="232B4DC1" w:rsidR="002224D6" w:rsidRPr="00152F09" w:rsidRDefault="002224D6" w:rsidP="00D30FF9">
                  <w:pPr>
                    <w:jc w:val="center"/>
                    <w:rPr>
                      <w:b/>
                      <w:noProof/>
                      <w:sz w:val="24"/>
                      <w:szCs w:val="24"/>
                      <w:lang w:val="lv-LV"/>
                    </w:rPr>
                  </w:pPr>
                  <w:r w:rsidRPr="00152F09">
                    <w:rPr>
                      <w:b/>
                      <w:sz w:val="24"/>
                      <w:szCs w:val="24"/>
                      <w:lang w:val="lv-LV"/>
                    </w:rPr>
                    <w:t>Piedāvātā līgumcena bez PVN</w:t>
                  </w:r>
                </w:p>
              </w:tc>
            </w:tr>
            <w:tr w:rsidR="00F92EDD" w:rsidRPr="00152F09" w14:paraId="0185A084" w14:textId="77777777" w:rsidTr="009672A2">
              <w:trPr>
                <w:trHeight w:val="67"/>
              </w:trPr>
              <w:tc>
                <w:tcPr>
                  <w:tcW w:w="3469" w:type="dxa"/>
                  <w:shd w:val="clear" w:color="auto" w:fill="auto"/>
                  <w:vAlign w:val="center"/>
                </w:tcPr>
                <w:p w14:paraId="3F046DF9" w14:textId="1232B766" w:rsidR="00F92EDD" w:rsidRPr="00152F09" w:rsidRDefault="009672A2" w:rsidP="00D30FF9">
                  <w:pPr>
                    <w:jc w:val="center"/>
                    <w:rPr>
                      <w:noProof/>
                      <w:sz w:val="24"/>
                      <w:szCs w:val="24"/>
                      <w:highlight w:val="yellow"/>
                      <w:lang w:val="lv-LV"/>
                    </w:rPr>
                  </w:pPr>
                  <w:r w:rsidRPr="009672A2">
                    <w:rPr>
                      <w:sz w:val="24"/>
                      <w:szCs w:val="24"/>
                    </w:rPr>
                    <w:t>"JŪRMALAS MEŽAPARKI" SIA</w:t>
                  </w:r>
                </w:p>
              </w:tc>
              <w:tc>
                <w:tcPr>
                  <w:tcW w:w="3402" w:type="dxa"/>
                  <w:vAlign w:val="center"/>
                </w:tcPr>
                <w:p w14:paraId="27FBCA1E" w14:textId="1EEB2020" w:rsidR="00F92EDD" w:rsidRPr="00933D9D" w:rsidRDefault="009672A2" w:rsidP="00933D9D">
                  <w:pPr>
                    <w:jc w:val="center"/>
                    <w:rPr>
                      <w:bCs/>
                      <w:noProof/>
                      <w:sz w:val="24"/>
                      <w:szCs w:val="24"/>
                      <w:lang w:val="lv-LV"/>
                    </w:rPr>
                  </w:pPr>
                  <w:r w:rsidRPr="009672A2">
                    <w:rPr>
                      <w:sz w:val="24"/>
                      <w:szCs w:val="24"/>
                    </w:rPr>
                    <w:t>EUR 34416.98</w:t>
                  </w:r>
                </w:p>
              </w:tc>
            </w:tr>
          </w:tbl>
          <w:p w14:paraId="748614DD" w14:textId="77777777" w:rsidR="00D44FDA" w:rsidRPr="00152F09" w:rsidRDefault="00D44FDA" w:rsidP="00D30FF9">
            <w:pPr>
              <w:rPr>
                <w:noProof/>
                <w:sz w:val="24"/>
                <w:szCs w:val="24"/>
                <w:lang w:val="lv-LV"/>
              </w:rPr>
            </w:pPr>
          </w:p>
        </w:tc>
      </w:tr>
      <w:tr w:rsidR="00D44FDA" w:rsidRPr="009672A2" w14:paraId="54D7E0D3" w14:textId="77777777" w:rsidTr="009672A2">
        <w:trPr>
          <w:trHeight w:val="131"/>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Par uzvarētāju noteiktā pretendenta salīdzinošās priekšrocības</w:t>
            </w:r>
          </w:p>
        </w:tc>
        <w:tc>
          <w:tcPr>
            <w:tcW w:w="7513" w:type="dxa"/>
            <w:vAlign w:val="center"/>
          </w:tcPr>
          <w:p w14:paraId="116B1A2D" w14:textId="0E98B933" w:rsidR="00CC19B2" w:rsidRPr="00152F09" w:rsidRDefault="009672A2" w:rsidP="00D30FF9">
            <w:pPr>
              <w:spacing w:after="120"/>
              <w:jc w:val="both"/>
              <w:rPr>
                <w:sz w:val="24"/>
                <w:szCs w:val="24"/>
                <w:lang w:val="lv-LV"/>
              </w:rPr>
            </w:pPr>
            <w:r w:rsidRPr="009672A2">
              <w:rPr>
                <w:sz w:val="24"/>
                <w:szCs w:val="24"/>
                <w:lang w:val="lv-LV"/>
              </w:rPr>
              <w:t xml:space="preserve">Komisija nolemj līguma slēgšanas tiesības piešķirt SIA "JŪRMALAS MEŽAPARKI", reģ. Nr. 40003483845, kas nav izslēdzama PIL 9. panta astotajā daļā minēto apstākļu dēļ, atbilst visām Nolikuma un Nolikuma </w:t>
            </w:r>
            <w:r w:rsidRPr="009672A2">
              <w:rPr>
                <w:sz w:val="24"/>
                <w:szCs w:val="24"/>
                <w:lang w:val="lv-LV"/>
              </w:rPr>
              <w:lastRenderedPageBreak/>
              <w:t>pielikumos noteiktajām prasībām, un ir iesniegusi piedāvājumu ar viszemāko piedāvāto kopējo līgumcenu EUR 34 416,98 (trīsdesmit četri tūkstoši četri simti sešpadsmit euro un 98 centi) bez PVN 21%.</w:t>
            </w:r>
          </w:p>
        </w:tc>
      </w:tr>
      <w:tr w:rsidR="00152F09" w:rsidRPr="009672A2" w14:paraId="3D1948BC" w14:textId="77777777" w:rsidTr="00CB3F00">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3C26F1DC" w14:textId="3A57423E" w:rsidR="00152F09" w:rsidRPr="000055E6" w:rsidRDefault="009672A2" w:rsidP="00D30FF9">
            <w:pPr>
              <w:spacing w:after="240"/>
              <w:rPr>
                <w:bCs/>
                <w:sz w:val="24"/>
                <w:szCs w:val="24"/>
                <w:lang w:val="lv-LV"/>
              </w:rPr>
            </w:pPr>
            <w:r>
              <w:rPr>
                <w:noProof/>
                <w:sz w:val="24"/>
                <w:szCs w:val="24"/>
                <w:lang w:val="lv-LV"/>
              </w:rPr>
              <w:t>nav</w:t>
            </w:r>
          </w:p>
        </w:tc>
      </w:tr>
      <w:tr w:rsidR="00BD67FF" w:rsidRPr="00152F09" w14:paraId="4F5DFEAF" w14:textId="77777777" w:rsidTr="00CB3F00">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513" w:type="dxa"/>
            <w:vAlign w:val="center"/>
          </w:tcPr>
          <w:p w14:paraId="34F5A8EB" w14:textId="1311B325" w:rsidR="00BD67FF" w:rsidRPr="00152F09" w:rsidRDefault="00BD67FF" w:rsidP="00D30FF9">
            <w:pPr>
              <w:spacing w:after="240"/>
              <w:rPr>
                <w:sz w:val="24"/>
                <w:szCs w:val="24"/>
                <w:lang w:val="lv-LV"/>
              </w:rPr>
            </w:pPr>
            <w:r w:rsidRPr="00152F09">
              <w:rPr>
                <w:sz w:val="24"/>
                <w:szCs w:val="24"/>
              </w:rPr>
              <w:t>N</w:t>
            </w:r>
            <w:r w:rsidR="00152F09" w:rsidRPr="00152F09">
              <w:rPr>
                <w:sz w:val="24"/>
                <w:szCs w:val="24"/>
              </w:rPr>
              <w:t>etiks piesaistīti</w:t>
            </w:r>
          </w:p>
        </w:tc>
      </w:tr>
      <w:bookmarkEnd w:id="0"/>
    </w:tbl>
    <w:p w14:paraId="3A5BF0F1" w14:textId="77777777" w:rsidR="00FA0F6E" w:rsidRPr="00152F09" w:rsidRDefault="00FA0F6E" w:rsidP="00FA0F6E">
      <w:pPr>
        <w:tabs>
          <w:tab w:val="left" w:pos="7088"/>
        </w:tabs>
        <w:rPr>
          <w:sz w:val="24"/>
          <w:szCs w:val="24"/>
          <w:lang w:val="lv-LV" w:eastAsia="en-US"/>
        </w:rPr>
      </w:pPr>
    </w:p>
    <w:p w14:paraId="01A467E0" w14:textId="2AE2C53A" w:rsidR="00FA0F6E" w:rsidRDefault="00FA0F6E" w:rsidP="00FA0F6E">
      <w:pPr>
        <w:tabs>
          <w:tab w:val="left" w:pos="7088"/>
        </w:tabs>
        <w:rPr>
          <w:sz w:val="24"/>
          <w:szCs w:val="24"/>
          <w:lang w:val="lv-LV" w:eastAsia="en-US"/>
        </w:rPr>
      </w:pPr>
    </w:p>
    <w:p w14:paraId="39D1753D" w14:textId="338B7FE6" w:rsidR="00933D9D" w:rsidRDefault="00933D9D" w:rsidP="00FA0F6E">
      <w:pPr>
        <w:spacing w:before="100" w:beforeAutospacing="1" w:after="120" w:line="360" w:lineRule="auto"/>
        <w:ind w:left="1701" w:hanging="1701"/>
        <w:jc w:val="both"/>
        <w:rPr>
          <w:sz w:val="24"/>
          <w:szCs w:val="24"/>
          <w:lang w:val="lv-LV" w:eastAsia="en-US"/>
        </w:rPr>
      </w:pPr>
    </w:p>
    <w:p w14:paraId="09B67320" w14:textId="77777777" w:rsidR="00933D9D" w:rsidRPr="00152F09" w:rsidRDefault="00933D9D" w:rsidP="00FA0F6E">
      <w:pPr>
        <w:spacing w:before="100" w:beforeAutospacing="1" w:after="120" w:line="360" w:lineRule="auto"/>
        <w:ind w:left="1701" w:hanging="1701"/>
        <w:jc w:val="both"/>
        <w:rPr>
          <w:sz w:val="24"/>
          <w:szCs w:val="24"/>
          <w:lang w:val="lv-LV" w:eastAsia="en-US"/>
        </w:rPr>
      </w:pPr>
    </w:p>
    <w:p w14:paraId="262349C1" w14:textId="75F6D15D" w:rsidR="00FD3B40" w:rsidRPr="00152F09" w:rsidRDefault="00FD3B40" w:rsidP="00D30FF9">
      <w:pPr>
        <w:spacing w:before="100" w:beforeAutospacing="1"/>
        <w:ind w:left="1701" w:hanging="1701"/>
        <w:jc w:val="both"/>
        <w:rPr>
          <w:rFonts w:eastAsia="Calibri"/>
          <w:sz w:val="24"/>
          <w:szCs w:val="24"/>
          <w:lang w:val="lv-LV" w:eastAsia="en-US"/>
        </w:rPr>
      </w:pPr>
      <w:r w:rsidRPr="00152F09">
        <w:rPr>
          <w:rFonts w:eastAsia="Calibri"/>
          <w:sz w:val="24"/>
          <w:szCs w:val="24"/>
          <w:lang w:val="lv-LV" w:eastAsia="en-US"/>
        </w:rPr>
        <w:tab/>
      </w:r>
    </w:p>
    <w:sectPr w:rsidR="00FD3B40" w:rsidRPr="00152F09"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5"/>
  </w:num>
  <w:num w:numId="3" w16cid:durableId="837885671">
    <w:abstractNumId w:val="0"/>
  </w:num>
  <w:num w:numId="4" w16cid:durableId="1696232555">
    <w:abstractNumId w:val="4"/>
  </w:num>
  <w:num w:numId="5" w16cid:durableId="842862033">
    <w:abstractNumId w:val="3"/>
  </w:num>
  <w:num w:numId="6" w16cid:durableId="210522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74675"/>
    <w:rsid w:val="000A0CD6"/>
    <w:rsid w:val="000A22B9"/>
    <w:rsid w:val="000B7462"/>
    <w:rsid w:val="000D53EC"/>
    <w:rsid w:val="001002B2"/>
    <w:rsid w:val="00115F90"/>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A0854"/>
    <w:rsid w:val="005A1EBD"/>
    <w:rsid w:val="005B5070"/>
    <w:rsid w:val="005E0E2A"/>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05BDC"/>
    <w:rsid w:val="00914CA0"/>
    <w:rsid w:val="009309AA"/>
    <w:rsid w:val="00933D9D"/>
    <w:rsid w:val="009672A2"/>
    <w:rsid w:val="00975EED"/>
    <w:rsid w:val="009A2B9E"/>
    <w:rsid w:val="009E00D4"/>
    <w:rsid w:val="00A10CC2"/>
    <w:rsid w:val="00A122FA"/>
    <w:rsid w:val="00A150D0"/>
    <w:rsid w:val="00A263B5"/>
    <w:rsid w:val="00A3232E"/>
    <w:rsid w:val="00A52096"/>
    <w:rsid w:val="00AA1517"/>
    <w:rsid w:val="00AB096F"/>
    <w:rsid w:val="00AB38BF"/>
    <w:rsid w:val="00AC1B87"/>
    <w:rsid w:val="00AC1E7F"/>
    <w:rsid w:val="00AD09B2"/>
    <w:rsid w:val="00AE0A04"/>
    <w:rsid w:val="00AF572E"/>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Pages>
  <Words>1570</Words>
  <Characters>896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147</cp:revision>
  <cp:lastPrinted>2021-03-22T11:16:00Z</cp:lastPrinted>
  <dcterms:created xsi:type="dcterms:W3CDTF">2015-02-05T08:30:00Z</dcterms:created>
  <dcterms:modified xsi:type="dcterms:W3CDTF">2023-03-01T08:41:00Z</dcterms:modified>
</cp:coreProperties>
</file>