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4A02C" w14:textId="77777777" w:rsidR="00DB0C1E" w:rsidRDefault="0000000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NOLIKUMS</w:t>
      </w:r>
    </w:p>
    <w:p w14:paraId="2B01B02C" w14:textId="77777777" w:rsidR="00DB0C1E" w:rsidRDefault="0000000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Velo sacensības “Bērni uz riteņiem” 2025 </w:t>
      </w:r>
    </w:p>
    <w:p w14:paraId="7AD048F2" w14:textId="77777777" w:rsidR="00DB0C1E" w:rsidRDefault="00DB0C1E">
      <w:pPr>
        <w:jc w:val="center"/>
      </w:pPr>
    </w:p>
    <w:p w14:paraId="238B5843" w14:textId="77777777" w:rsidR="00DB0C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mallCaps/>
          <w:color w:val="000000"/>
        </w:rPr>
      </w:pPr>
      <w:r>
        <w:rPr>
          <w:b/>
          <w:smallCaps/>
          <w:color w:val="000000"/>
        </w:rPr>
        <w:t>MĒRĶIS UN UZDEVUMI:</w:t>
      </w:r>
    </w:p>
    <w:p w14:paraId="33C5CEFE" w14:textId="77777777" w:rsidR="00DB0C1E" w:rsidRPr="007F2B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7F2BC2">
        <w:rPr>
          <w:color w:val="000000"/>
        </w:rPr>
        <w:t xml:space="preserve">Veicināt </w:t>
      </w:r>
      <w:r w:rsidRPr="007F2BC2">
        <w:t>aktīvu</w:t>
      </w:r>
      <w:r w:rsidRPr="007F2BC2">
        <w:rPr>
          <w:color w:val="000000"/>
        </w:rPr>
        <w:t xml:space="preserve"> un veselīgu brīvā laika pavadīšanas iespēju bērniem un radīt interesi par velosportu.</w:t>
      </w:r>
    </w:p>
    <w:p w14:paraId="46A2B925" w14:textId="77777777" w:rsidR="00DB0C1E" w:rsidRPr="007F2B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7F2BC2">
        <w:rPr>
          <w:color w:val="000000"/>
        </w:rPr>
        <w:t>Popularizēt velosipēdu kā videi un cilvēkam draudzīgu transportlīdzekli.</w:t>
      </w:r>
    </w:p>
    <w:p w14:paraId="6BA5963B" w14:textId="77777777" w:rsidR="00DB0C1E" w:rsidRPr="007F2B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7F2BC2">
        <w:rPr>
          <w:color w:val="000000"/>
        </w:rPr>
        <w:t>Noskaidrot labākos dalībniekus.</w:t>
      </w:r>
    </w:p>
    <w:p w14:paraId="4A8154D0" w14:textId="77777777" w:rsidR="00DB0C1E" w:rsidRPr="007F2BC2" w:rsidRDefault="00DB0C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jc w:val="both"/>
        <w:rPr>
          <w:color w:val="000000"/>
        </w:rPr>
      </w:pPr>
    </w:p>
    <w:p w14:paraId="5E9F814F" w14:textId="77777777" w:rsidR="00DB0C1E" w:rsidRPr="007F2B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smallCaps/>
          <w:color w:val="000000"/>
        </w:rPr>
      </w:pPr>
      <w:r w:rsidRPr="007F2BC2">
        <w:rPr>
          <w:b/>
          <w:smallCaps/>
          <w:color w:val="000000"/>
        </w:rPr>
        <w:t>VIETA UN LAIKS:</w:t>
      </w:r>
    </w:p>
    <w:p w14:paraId="2830940F" w14:textId="77777777" w:rsidR="00DB0C1E" w:rsidRPr="007F2B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7F2BC2">
        <w:rPr>
          <w:color w:val="000000"/>
        </w:rPr>
        <w:t>Velo sacensības norisināsies 202</w:t>
      </w:r>
      <w:r w:rsidRPr="007F2BC2">
        <w:t>5</w:t>
      </w:r>
      <w:r w:rsidRPr="007F2BC2">
        <w:rPr>
          <w:color w:val="000000"/>
        </w:rPr>
        <w:t>. gada jūlija trīs otrdienās, plkst. 18.00:</w:t>
      </w:r>
    </w:p>
    <w:p w14:paraId="6AACCD8D" w14:textId="77777777" w:rsidR="00DB0C1E" w:rsidRPr="007F2BC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7F2BC2">
        <w:t>1</w:t>
      </w:r>
      <w:r w:rsidRPr="007F2BC2">
        <w:rPr>
          <w:color w:val="000000"/>
        </w:rPr>
        <w:t>. jūlijā;</w:t>
      </w:r>
    </w:p>
    <w:p w14:paraId="02568CB8" w14:textId="77777777" w:rsidR="00DB0C1E" w:rsidRPr="007F2BC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7F2BC2">
        <w:t>8</w:t>
      </w:r>
      <w:r w:rsidRPr="007F2BC2">
        <w:rPr>
          <w:color w:val="000000"/>
        </w:rPr>
        <w:t xml:space="preserve">. </w:t>
      </w:r>
      <w:r w:rsidRPr="007F2BC2">
        <w:t>jūlijā</w:t>
      </w:r>
      <w:r w:rsidRPr="007F2BC2">
        <w:rPr>
          <w:color w:val="000000"/>
        </w:rPr>
        <w:t>;</w:t>
      </w:r>
    </w:p>
    <w:p w14:paraId="4D6110F0" w14:textId="77777777" w:rsidR="00DB0C1E" w:rsidRPr="007F2BC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7F2BC2">
        <w:t>15</w:t>
      </w:r>
      <w:r w:rsidRPr="007F2BC2">
        <w:rPr>
          <w:color w:val="000000"/>
        </w:rPr>
        <w:t xml:space="preserve">. </w:t>
      </w:r>
      <w:r w:rsidRPr="007F2BC2">
        <w:t>jūlijā.</w:t>
      </w:r>
    </w:p>
    <w:p w14:paraId="1FD39378" w14:textId="77777777" w:rsidR="00DB0C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7F2BC2">
        <w:rPr>
          <w:color w:val="000000"/>
        </w:rPr>
        <w:t>Sacensības norisināsies stadionā pie Olaines 2. vidusskolas pa asfaltēto</w:t>
      </w:r>
      <w:r>
        <w:rPr>
          <w:color w:val="000000"/>
        </w:rPr>
        <w:t xml:space="preserve"> skrejceļu.</w:t>
      </w:r>
    </w:p>
    <w:p w14:paraId="12CD29A1" w14:textId="77777777" w:rsidR="00DB0C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color w:val="000000"/>
        </w:rPr>
        <w:t xml:space="preserve">Reģistrācija no </w:t>
      </w:r>
      <w:r>
        <w:t>pulksten</w:t>
      </w:r>
      <w:r>
        <w:rPr>
          <w:color w:val="000000"/>
        </w:rPr>
        <w:t xml:space="preserve"> 17.00 sacensību vietā (Obligāta iepriekšējā pieteikšanās).</w:t>
      </w:r>
    </w:p>
    <w:p w14:paraId="63C2C074" w14:textId="77777777" w:rsidR="00DB0C1E" w:rsidRDefault="00DB0C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jc w:val="both"/>
        <w:rPr>
          <w:color w:val="000000"/>
        </w:rPr>
      </w:pPr>
    </w:p>
    <w:p w14:paraId="415E2078" w14:textId="2A6A398B" w:rsidR="00DB0C1E" w:rsidRPr="007F2BC2" w:rsidRDefault="007F2B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smallCaps/>
          <w:color w:val="000000"/>
        </w:rPr>
      </w:pPr>
      <w:proofErr w:type="spellStart"/>
      <w:r>
        <w:rPr>
          <w:b/>
          <w:smallCaps/>
          <w:color w:val="000000"/>
        </w:rPr>
        <w:t>iel</w:t>
      </w:r>
      <w:r w:rsidR="00000000" w:rsidRPr="007F2BC2">
        <w:rPr>
          <w:b/>
          <w:smallCaps/>
          <w:color w:val="000000"/>
        </w:rPr>
        <w:t>SACENSĪBU</w:t>
      </w:r>
      <w:proofErr w:type="spellEnd"/>
      <w:r w:rsidR="00000000" w:rsidRPr="007F2BC2">
        <w:rPr>
          <w:b/>
          <w:smallCaps/>
          <w:color w:val="000000"/>
        </w:rPr>
        <w:t xml:space="preserve"> VADĪBA</w:t>
      </w:r>
    </w:p>
    <w:p w14:paraId="53107EDF" w14:textId="77777777" w:rsidR="00DB0C1E" w:rsidRPr="007F2BC2" w:rsidRDefault="00000000">
      <w:pPr>
        <w:spacing w:after="0" w:line="276" w:lineRule="auto"/>
        <w:ind w:firstLine="720"/>
        <w:jc w:val="both"/>
      </w:pPr>
      <w:r w:rsidRPr="007F2BC2">
        <w:t>Velo sacensības organizē Olaines Sporta centrs.</w:t>
      </w:r>
    </w:p>
    <w:p w14:paraId="3AE024B4" w14:textId="77777777" w:rsidR="00DB0C1E" w:rsidRPr="007F2BC2" w:rsidRDefault="00DB0C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jc w:val="both"/>
        <w:rPr>
          <w:color w:val="000000"/>
        </w:rPr>
      </w:pPr>
    </w:p>
    <w:p w14:paraId="43ECD240" w14:textId="77777777" w:rsidR="00DB0C1E" w:rsidRPr="007F2BC2" w:rsidRDefault="00000000">
      <w:pPr>
        <w:numPr>
          <w:ilvl w:val="0"/>
          <w:numId w:val="1"/>
        </w:numPr>
        <w:spacing w:after="0" w:line="240" w:lineRule="auto"/>
        <w:jc w:val="both"/>
      </w:pPr>
      <w:r w:rsidRPr="007F2BC2">
        <w:rPr>
          <w:b/>
          <w:smallCaps/>
        </w:rPr>
        <w:t>DALĪBNIEKI</w:t>
      </w:r>
      <w:r w:rsidRPr="007F2BC2">
        <w:t>:</w:t>
      </w:r>
    </w:p>
    <w:p w14:paraId="6F4AB850" w14:textId="77777777" w:rsidR="00DB0C1E" w:rsidRPr="007F2BC2" w:rsidRDefault="00000000">
      <w:pPr>
        <w:numPr>
          <w:ilvl w:val="1"/>
          <w:numId w:val="1"/>
        </w:numPr>
        <w:spacing w:after="0" w:line="240" w:lineRule="auto"/>
        <w:jc w:val="both"/>
      </w:pPr>
      <w:r w:rsidRPr="007F2BC2">
        <w:t xml:space="preserve">Sacensībās piedalās bērni </w:t>
      </w:r>
      <w:r w:rsidRPr="007F2BC2">
        <w:rPr>
          <w:b/>
          <w:u w:val="single"/>
        </w:rPr>
        <w:t>līdz 12 gadu vecumam (ieskaitot 2013.dz.g.)</w:t>
      </w:r>
      <w:r w:rsidRPr="007F2BC2">
        <w:t xml:space="preserve"> – riteņbraucēji ar tehniskā kārtībā esošu inventāru. </w:t>
      </w:r>
      <w:r w:rsidRPr="007F2BC2">
        <w:rPr>
          <w:b/>
          <w:u w:val="single"/>
        </w:rPr>
        <w:t>Dalībniekiem obligāta ķivere.</w:t>
      </w:r>
    </w:p>
    <w:p w14:paraId="208DD7D1" w14:textId="77777777" w:rsidR="00DB0C1E" w:rsidRPr="007F2BC2" w:rsidRDefault="00000000">
      <w:pPr>
        <w:numPr>
          <w:ilvl w:val="1"/>
          <w:numId w:val="1"/>
        </w:numPr>
        <w:spacing w:after="120" w:line="240" w:lineRule="auto"/>
        <w:jc w:val="both"/>
      </w:pPr>
      <w:r w:rsidRPr="007F2BC2">
        <w:t>Sacensības notiek attiecīgās riteņu klasēs un pa vecuma grupām:</w:t>
      </w:r>
    </w:p>
    <w:tbl>
      <w:tblPr>
        <w:tblStyle w:val="a"/>
        <w:tblW w:w="926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5"/>
        <w:gridCol w:w="1701"/>
        <w:gridCol w:w="4252"/>
        <w:gridCol w:w="2120"/>
      </w:tblGrid>
      <w:tr w:rsidR="00DB0C1E" w:rsidRPr="007F2BC2" w14:paraId="05B60F26" w14:textId="77777777">
        <w:tc>
          <w:tcPr>
            <w:tcW w:w="1195" w:type="dxa"/>
            <w:shd w:val="clear" w:color="auto" w:fill="auto"/>
          </w:tcPr>
          <w:p w14:paraId="7C9D1F0D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b/>
                <w:i/>
                <w:color w:val="000000"/>
              </w:rPr>
            </w:pPr>
            <w:r w:rsidRPr="007F2BC2">
              <w:rPr>
                <w:b/>
                <w:i/>
                <w:color w:val="000000"/>
              </w:rPr>
              <w:t>Laiks</w:t>
            </w:r>
          </w:p>
        </w:tc>
        <w:tc>
          <w:tcPr>
            <w:tcW w:w="1701" w:type="dxa"/>
            <w:shd w:val="clear" w:color="auto" w:fill="auto"/>
          </w:tcPr>
          <w:p w14:paraId="32BD236B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b/>
                <w:i/>
                <w:color w:val="000000"/>
              </w:rPr>
            </w:pPr>
            <w:r w:rsidRPr="007F2BC2">
              <w:rPr>
                <w:b/>
                <w:i/>
                <w:color w:val="000000"/>
              </w:rPr>
              <w:t>Velo klase</w:t>
            </w:r>
          </w:p>
        </w:tc>
        <w:tc>
          <w:tcPr>
            <w:tcW w:w="4252" w:type="dxa"/>
            <w:shd w:val="clear" w:color="auto" w:fill="auto"/>
          </w:tcPr>
          <w:p w14:paraId="1D0496B7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b/>
                <w:i/>
                <w:color w:val="000000"/>
              </w:rPr>
            </w:pPr>
            <w:r w:rsidRPr="007F2BC2">
              <w:rPr>
                <w:b/>
                <w:i/>
                <w:color w:val="000000"/>
              </w:rPr>
              <w:t>Vecuma sadalījums</w:t>
            </w:r>
          </w:p>
        </w:tc>
        <w:tc>
          <w:tcPr>
            <w:tcW w:w="2120" w:type="dxa"/>
            <w:shd w:val="clear" w:color="auto" w:fill="auto"/>
          </w:tcPr>
          <w:p w14:paraId="5416B1F6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b/>
                <w:i/>
                <w:color w:val="000000"/>
              </w:rPr>
            </w:pPr>
            <w:r w:rsidRPr="007F2BC2">
              <w:rPr>
                <w:b/>
                <w:i/>
                <w:color w:val="000000"/>
              </w:rPr>
              <w:t>Distances garums</w:t>
            </w:r>
          </w:p>
        </w:tc>
      </w:tr>
      <w:tr w:rsidR="00DB0C1E" w:rsidRPr="007F2BC2" w14:paraId="3B65F7D8" w14:textId="77777777">
        <w:tc>
          <w:tcPr>
            <w:tcW w:w="1195" w:type="dxa"/>
            <w:shd w:val="clear" w:color="auto" w:fill="auto"/>
          </w:tcPr>
          <w:p w14:paraId="346FE40C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18.00</w:t>
            </w:r>
          </w:p>
        </w:tc>
        <w:tc>
          <w:tcPr>
            <w:tcW w:w="1701" w:type="dxa"/>
            <w:shd w:val="clear" w:color="auto" w:fill="auto"/>
          </w:tcPr>
          <w:p w14:paraId="438C5F86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Bez pedāļu riteņi</w:t>
            </w:r>
          </w:p>
          <w:p w14:paraId="7B39763C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</w:pPr>
            <w:r w:rsidRPr="007F2BC2">
              <w:t>Prieka brauciens!</w:t>
            </w:r>
          </w:p>
        </w:tc>
        <w:tc>
          <w:tcPr>
            <w:tcW w:w="4252" w:type="dxa"/>
            <w:shd w:val="clear" w:color="auto" w:fill="auto"/>
          </w:tcPr>
          <w:p w14:paraId="6679E4D7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(Tiks dalīti, ja būs pietiekams skaits bērnu)</w:t>
            </w:r>
          </w:p>
        </w:tc>
        <w:tc>
          <w:tcPr>
            <w:tcW w:w="2120" w:type="dxa"/>
            <w:shd w:val="clear" w:color="auto" w:fill="auto"/>
          </w:tcPr>
          <w:p w14:paraId="6D4CEE7C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300m (1aplis)</w:t>
            </w:r>
          </w:p>
        </w:tc>
      </w:tr>
      <w:tr w:rsidR="00DB0C1E" w:rsidRPr="007F2BC2" w14:paraId="342FB97E" w14:textId="77777777">
        <w:tc>
          <w:tcPr>
            <w:tcW w:w="1195" w:type="dxa"/>
            <w:shd w:val="clear" w:color="auto" w:fill="auto"/>
          </w:tcPr>
          <w:p w14:paraId="51E1E96B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~18:10</w:t>
            </w:r>
          </w:p>
        </w:tc>
        <w:tc>
          <w:tcPr>
            <w:tcW w:w="1701" w:type="dxa"/>
            <w:shd w:val="clear" w:color="auto" w:fill="auto"/>
          </w:tcPr>
          <w:p w14:paraId="62C48071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Četrriteņi</w:t>
            </w:r>
          </w:p>
        </w:tc>
        <w:tc>
          <w:tcPr>
            <w:tcW w:w="4252" w:type="dxa"/>
            <w:shd w:val="clear" w:color="auto" w:fill="auto"/>
          </w:tcPr>
          <w:p w14:paraId="27804F56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</w:pPr>
            <w:r w:rsidRPr="007F2BC2">
              <w:t>2022.dz.g. un jaunāki</w:t>
            </w:r>
          </w:p>
          <w:p w14:paraId="00705962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</w:pPr>
            <w:r w:rsidRPr="007F2BC2">
              <w:t>2020.-2021.dz.g. (5 - 4 gadi)</w:t>
            </w:r>
          </w:p>
        </w:tc>
        <w:tc>
          <w:tcPr>
            <w:tcW w:w="2120" w:type="dxa"/>
            <w:shd w:val="clear" w:color="auto" w:fill="auto"/>
          </w:tcPr>
          <w:p w14:paraId="7121AE7C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600m(2apļi)</w:t>
            </w:r>
          </w:p>
        </w:tc>
      </w:tr>
      <w:tr w:rsidR="00DB0C1E" w:rsidRPr="007F2BC2" w14:paraId="2273BD42" w14:textId="77777777">
        <w:tc>
          <w:tcPr>
            <w:tcW w:w="1195" w:type="dxa"/>
            <w:shd w:val="clear" w:color="auto" w:fill="auto"/>
          </w:tcPr>
          <w:p w14:paraId="25EBF21D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~18:20</w:t>
            </w:r>
          </w:p>
        </w:tc>
        <w:tc>
          <w:tcPr>
            <w:tcW w:w="1701" w:type="dxa"/>
            <w:shd w:val="clear" w:color="auto" w:fill="auto"/>
          </w:tcPr>
          <w:p w14:paraId="67B4061E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12”</w:t>
            </w:r>
          </w:p>
        </w:tc>
        <w:tc>
          <w:tcPr>
            <w:tcW w:w="4252" w:type="dxa"/>
            <w:shd w:val="clear" w:color="auto" w:fill="auto"/>
          </w:tcPr>
          <w:p w14:paraId="005BA6F6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20</w:t>
            </w:r>
            <w:r w:rsidRPr="007F2BC2">
              <w:t>20</w:t>
            </w:r>
            <w:r w:rsidRPr="007F2BC2">
              <w:rPr>
                <w:color w:val="000000"/>
              </w:rPr>
              <w:t>.dz.g. gads un jaunāki (5 g. un jaunāki)</w:t>
            </w:r>
          </w:p>
        </w:tc>
        <w:tc>
          <w:tcPr>
            <w:tcW w:w="2120" w:type="dxa"/>
            <w:shd w:val="clear" w:color="auto" w:fill="auto"/>
          </w:tcPr>
          <w:p w14:paraId="5720DAB9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600m (2apļi)</w:t>
            </w:r>
          </w:p>
        </w:tc>
      </w:tr>
      <w:tr w:rsidR="00DB0C1E" w:rsidRPr="007F2BC2" w14:paraId="224C273C" w14:textId="77777777">
        <w:tc>
          <w:tcPr>
            <w:tcW w:w="1195" w:type="dxa"/>
            <w:shd w:val="clear" w:color="auto" w:fill="auto"/>
          </w:tcPr>
          <w:p w14:paraId="4D304ADE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~18:30</w:t>
            </w:r>
          </w:p>
        </w:tc>
        <w:tc>
          <w:tcPr>
            <w:tcW w:w="1701" w:type="dxa"/>
            <w:shd w:val="clear" w:color="auto" w:fill="auto"/>
          </w:tcPr>
          <w:p w14:paraId="50B501D6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14-16”</w:t>
            </w:r>
          </w:p>
        </w:tc>
        <w:tc>
          <w:tcPr>
            <w:tcW w:w="4252" w:type="dxa"/>
            <w:shd w:val="clear" w:color="auto" w:fill="auto"/>
          </w:tcPr>
          <w:p w14:paraId="4B144AC1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20</w:t>
            </w:r>
            <w:r w:rsidRPr="007F2BC2">
              <w:t>20</w:t>
            </w:r>
            <w:r w:rsidRPr="007F2BC2">
              <w:rPr>
                <w:color w:val="000000"/>
              </w:rPr>
              <w:t>.dz.g. gads un jaunāki  (5 g.  un jaunāki)</w:t>
            </w:r>
          </w:p>
          <w:p w14:paraId="6484AA0C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201</w:t>
            </w:r>
            <w:r w:rsidRPr="007F2BC2">
              <w:t>9</w:t>
            </w:r>
            <w:r w:rsidRPr="007F2BC2">
              <w:rPr>
                <w:color w:val="000000"/>
              </w:rPr>
              <w:t>.-201</w:t>
            </w:r>
            <w:r w:rsidRPr="007F2BC2">
              <w:t>8</w:t>
            </w:r>
            <w:r w:rsidRPr="007F2BC2">
              <w:rPr>
                <w:color w:val="000000"/>
              </w:rPr>
              <w:t>.dz.g. (6 - 7 gadi)</w:t>
            </w:r>
          </w:p>
          <w:p w14:paraId="507C89B1" w14:textId="77777777" w:rsidR="00DB0C1E" w:rsidRPr="007F2BC2" w:rsidRDefault="00DB0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</w:p>
        </w:tc>
        <w:tc>
          <w:tcPr>
            <w:tcW w:w="2120" w:type="dxa"/>
            <w:shd w:val="clear" w:color="auto" w:fill="auto"/>
          </w:tcPr>
          <w:p w14:paraId="54BB2464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600m (2apļi)</w:t>
            </w:r>
          </w:p>
          <w:p w14:paraId="2A6FE90B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900m (3 apļi)</w:t>
            </w:r>
          </w:p>
        </w:tc>
      </w:tr>
      <w:tr w:rsidR="00DB0C1E" w:rsidRPr="007F2BC2" w14:paraId="65E362E6" w14:textId="77777777">
        <w:tc>
          <w:tcPr>
            <w:tcW w:w="1195" w:type="dxa"/>
            <w:shd w:val="clear" w:color="auto" w:fill="auto"/>
          </w:tcPr>
          <w:p w14:paraId="5E89F346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~19:00</w:t>
            </w:r>
          </w:p>
        </w:tc>
        <w:tc>
          <w:tcPr>
            <w:tcW w:w="1701" w:type="dxa"/>
            <w:shd w:val="clear" w:color="auto" w:fill="auto"/>
          </w:tcPr>
          <w:p w14:paraId="6D46B365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18-20”</w:t>
            </w:r>
          </w:p>
        </w:tc>
        <w:tc>
          <w:tcPr>
            <w:tcW w:w="4252" w:type="dxa"/>
            <w:shd w:val="clear" w:color="auto" w:fill="auto"/>
          </w:tcPr>
          <w:p w14:paraId="4C5D2A45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20</w:t>
            </w:r>
            <w:r w:rsidRPr="007F2BC2">
              <w:t>20</w:t>
            </w:r>
            <w:r w:rsidRPr="007F2BC2">
              <w:rPr>
                <w:color w:val="000000"/>
              </w:rPr>
              <w:t xml:space="preserve">.dz.g. gads un jaunāki  (5 gadi un jaunāki) </w:t>
            </w:r>
          </w:p>
          <w:p w14:paraId="2D2B6738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201</w:t>
            </w:r>
            <w:r w:rsidRPr="007F2BC2">
              <w:t>9</w:t>
            </w:r>
            <w:r w:rsidRPr="007F2BC2">
              <w:rPr>
                <w:color w:val="000000"/>
              </w:rPr>
              <w:t>.-201</w:t>
            </w:r>
            <w:r w:rsidRPr="007F2BC2">
              <w:t>8</w:t>
            </w:r>
            <w:r w:rsidRPr="007F2BC2">
              <w:rPr>
                <w:color w:val="000000"/>
              </w:rPr>
              <w:t>.dz.g.  (6 - 7 gadi)</w:t>
            </w:r>
          </w:p>
          <w:p w14:paraId="75239420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201</w:t>
            </w:r>
            <w:r w:rsidRPr="007F2BC2">
              <w:t>7</w:t>
            </w:r>
            <w:r w:rsidRPr="007F2BC2">
              <w:rPr>
                <w:color w:val="000000"/>
              </w:rPr>
              <w:t>.-201</w:t>
            </w:r>
            <w:r w:rsidRPr="007F2BC2">
              <w:t>6</w:t>
            </w:r>
            <w:r w:rsidRPr="007F2BC2">
              <w:rPr>
                <w:color w:val="000000"/>
              </w:rPr>
              <w:t>.dz.g. (8 - 9 gadi)</w:t>
            </w:r>
          </w:p>
          <w:p w14:paraId="70F68615" w14:textId="77777777" w:rsidR="00DB0C1E" w:rsidRPr="007F2BC2" w:rsidRDefault="00DB0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</w:p>
        </w:tc>
        <w:tc>
          <w:tcPr>
            <w:tcW w:w="2120" w:type="dxa"/>
            <w:shd w:val="clear" w:color="auto" w:fill="auto"/>
          </w:tcPr>
          <w:p w14:paraId="3C82DA93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900m (3apļi)</w:t>
            </w:r>
          </w:p>
          <w:p w14:paraId="0308187E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1200m (4 apļi)</w:t>
            </w:r>
          </w:p>
          <w:p w14:paraId="68A03A24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1500m (5 apļi)</w:t>
            </w:r>
          </w:p>
        </w:tc>
      </w:tr>
      <w:tr w:rsidR="00DB0C1E" w:rsidRPr="007F2BC2" w14:paraId="463A5431" w14:textId="77777777">
        <w:tc>
          <w:tcPr>
            <w:tcW w:w="1195" w:type="dxa"/>
            <w:shd w:val="clear" w:color="auto" w:fill="auto"/>
          </w:tcPr>
          <w:p w14:paraId="5F561102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~19:30</w:t>
            </w:r>
          </w:p>
        </w:tc>
        <w:tc>
          <w:tcPr>
            <w:tcW w:w="1701" w:type="dxa"/>
            <w:shd w:val="clear" w:color="auto" w:fill="auto"/>
          </w:tcPr>
          <w:p w14:paraId="03D75272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24-26”</w:t>
            </w:r>
          </w:p>
        </w:tc>
        <w:tc>
          <w:tcPr>
            <w:tcW w:w="4252" w:type="dxa"/>
            <w:shd w:val="clear" w:color="auto" w:fill="auto"/>
          </w:tcPr>
          <w:p w14:paraId="76829549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201</w:t>
            </w:r>
            <w:r w:rsidRPr="007F2BC2">
              <w:t>8</w:t>
            </w:r>
            <w:r w:rsidRPr="007F2BC2">
              <w:rPr>
                <w:color w:val="000000"/>
              </w:rPr>
              <w:t>. dz.g un jaunāki (7 gadi un jaunāki)</w:t>
            </w:r>
          </w:p>
          <w:p w14:paraId="0AA6025D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201</w:t>
            </w:r>
            <w:r w:rsidRPr="007F2BC2">
              <w:t>7</w:t>
            </w:r>
            <w:r w:rsidRPr="007F2BC2">
              <w:rPr>
                <w:color w:val="000000"/>
              </w:rPr>
              <w:t>.-201</w:t>
            </w:r>
            <w:r w:rsidRPr="007F2BC2">
              <w:t>6</w:t>
            </w:r>
            <w:r w:rsidRPr="007F2BC2">
              <w:rPr>
                <w:color w:val="000000"/>
              </w:rPr>
              <w:t>.dz.g. (8 - 9 gadi)</w:t>
            </w:r>
          </w:p>
          <w:p w14:paraId="1DB5728B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201</w:t>
            </w:r>
            <w:r w:rsidRPr="007F2BC2">
              <w:t>5</w:t>
            </w:r>
            <w:r w:rsidRPr="007F2BC2">
              <w:rPr>
                <w:color w:val="000000"/>
              </w:rPr>
              <w:t>. -201</w:t>
            </w:r>
            <w:r w:rsidRPr="007F2BC2">
              <w:t>3</w:t>
            </w:r>
            <w:r w:rsidRPr="007F2BC2">
              <w:rPr>
                <w:color w:val="000000"/>
              </w:rPr>
              <w:t>.dz.g. (10 g. – 12 gadi)</w:t>
            </w:r>
          </w:p>
        </w:tc>
        <w:tc>
          <w:tcPr>
            <w:tcW w:w="2120" w:type="dxa"/>
            <w:shd w:val="clear" w:color="auto" w:fill="auto"/>
          </w:tcPr>
          <w:p w14:paraId="54F80048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1200m (4 apļi)</w:t>
            </w:r>
          </w:p>
          <w:p w14:paraId="492FB66D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1500m (5 apļi)</w:t>
            </w:r>
          </w:p>
          <w:p w14:paraId="46765F7F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1800m (6 apļi)</w:t>
            </w:r>
          </w:p>
        </w:tc>
      </w:tr>
      <w:tr w:rsidR="00DB0C1E" w:rsidRPr="007F2BC2" w14:paraId="06047D69" w14:textId="77777777">
        <w:tc>
          <w:tcPr>
            <w:tcW w:w="1195" w:type="dxa"/>
            <w:shd w:val="clear" w:color="auto" w:fill="auto"/>
          </w:tcPr>
          <w:p w14:paraId="46BCB976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lastRenderedPageBreak/>
              <w:t>~20:00</w:t>
            </w:r>
          </w:p>
        </w:tc>
        <w:tc>
          <w:tcPr>
            <w:tcW w:w="1701" w:type="dxa"/>
            <w:shd w:val="clear" w:color="auto" w:fill="auto"/>
          </w:tcPr>
          <w:p w14:paraId="5123BFA7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29”+ Open</w:t>
            </w:r>
          </w:p>
        </w:tc>
        <w:tc>
          <w:tcPr>
            <w:tcW w:w="4252" w:type="dxa"/>
            <w:shd w:val="clear" w:color="auto" w:fill="auto"/>
          </w:tcPr>
          <w:p w14:paraId="637C5710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201</w:t>
            </w:r>
            <w:r w:rsidRPr="007F2BC2">
              <w:t>5</w:t>
            </w:r>
            <w:r w:rsidRPr="007F2BC2">
              <w:rPr>
                <w:color w:val="000000"/>
              </w:rPr>
              <w:t>. – 201</w:t>
            </w:r>
            <w:r w:rsidRPr="007F2BC2">
              <w:t>3</w:t>
            </w:r>
            <w:r w:rsidRPr="007F2BC2">
              <w:rPr>
                <w:color w:val="000000"/>
              </w:rPr>
              <w:t>. dz.g. (10 g. – 12 gadi)</w:t>
            </w:r>
          </w:p>
        </w:tc>
        <w:tc>
          <w:tcPr>
            <w:tcW w:w="2120" w:type="dxa"/>
            <w:shd w:val="clear" w:color="auto" w:fill="auto"/>
          </w:tcPr>
          <w:p w14:paraId="3424E225" w14:textId="77777777" w:rsidR="00DB0C1E" w:rsidRPr="007F2B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 w:rsidRPr="007F2BC2">
              <w:rPr>
                <w:color w:val="000000"/>
              </w:rPr>
              <w:t>1800m (6 apļi)</w:t>
            </w:r>
          </w:p>
        </w:tc>
      </w:tr>
    </w:tbl>
    <w:p w14:paraId="754BE20F" w14:textId="77777777" w:rsidR="00DB0C1E" w:rsidRPr="007F2BC2" w:rsidRDefault="00DB0C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</w:p>
    <w:p w14:paraId="7B2C4D23" w14:textId="77777777" w:rsidR="00DB0C1E" w:rsidRPr="007F2B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 w:rsidRPr="007F2BC2">
        <w:rPr>
          <w:color w:val="000000"/>
        </w:rPr>
        <w:t>Nepieciešamības gadījumā var tikt veidotas papildus klases. Lielāka dalībnieku skaita gadījumā atsevišķās riteņu klasēs * var tikt izdalītas sīkākas vecuma grupas posma vērtējumam. Savukārt maza dalībnieku skaita gadījumā riteņu klases var tikt apvienotas.</w:t>
      </w:r>
    </w:p>
    <w:p w14:paraId="6D9822EF" w14:textId="77777777" w:rsidR="00DB0C1E" w:rsidRPr="007F2B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 w:rsidRPr="007F2BC2">
        <w:rPr>
          <w:color w:val="000000"/>
        </w:rPr>
        <w:t xml:space="preserve">Pietiekoša dalībnieku skaita gadījumā (piem. vismaz 3 meitenes) dalībnieki tiks dalīti atsevišķi meitenes un zēni. </w:t>
      </w:r>
    </w:p>
    <w:p w14:paraId="00812855" w14:textId="77777777" w:rsidR="00DB0C1E" w:rsidRPr="007F2B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 w:rsidRPr="007F2BC2">
        <w:rPr>
          <w:color w:val="000000"/>
        </w:rPr>
        <w:t xml:space="preserve">Katrai grupai viens brauciens. </w:t>
      </w:r>
    </w:p>
    <w:p w14:paraId="75F501F1" w14:textId="77777777" w:rsidR="00DB0C1E" w:rsidRPr="007F2B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u w:val="single"/>
        </w:rPr>
      </w:pPr>
      <w:r w:rsidRPr="007F2BC2">
        <w:rPr>
          <w:b/>
          <w:color w:val="000000"/>
          <w:u w:val="single"/>
        </w:rPr>
        <w:t>Ar vienu velosipēdu drīkst startēt tikai vienā velo klasē!</w:t>
      </w:r>
    </w:p>
    <w:p w14:paraId="53587C2D" w14:textId="77777777" w:rsidR="00DB0C1E" w:rsidRPr="007F2BC2" w:rsidRDefault="00DB0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color w:val="000000"/>
        </w:rPr>
      </w:pPr>
    </w:p>
    <w:p w14:paraId="04A0B8DF" w14:textId="77777777" w:rsidR="00DB0C1E" w:rsidRPr="007F2B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mallCaps/>
          <w:color w:val="000000"/>
        </w:rPr>
      </w:pPr>
      <w:r w:rsidRPr="007F2BC2">
        <w:rPr>
          <w:b/>
          <w:smallCaps/>
          <w:color w:val="000000"/>
        </w:rPr>
        <w:t>VĒRTĒŠANA:</w:t>
      </w:r>
    </w:p>
    <w:tbl>
      <w:tblPr>
        <w:tblStyle w:val="a0"/>
        <w:tblW w:w="101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602"/>
        <w:gridCol w:w="602"/>
        <w:gridCol w:w="602"/>
        <w:gridCol w:w="602"/>
        <w:gridCol w:w="602"/>
        <w:gridCol w:w="602"/>
        <w:gridCol w:w="603"/>
        <w:gridCol w:w="602"/>
        <w:gridCol w:w="602"/>
        <w:gridCol w:w="602"/>
        <w:gridCol w:w="602"/>
        <w:gridCol w:w="602"/>
        <w:gridCol w:w="602"/>
        <w:gridCol w:w="603"/>
        <w:gridCol w:w="850"/>
      </w:tblGrid>
      <w:tr w:rsidR="00DB0C1E" w:rsidRPr="007F2BC2" w14:paraId="2A2E2C80" w14:textId="77777777">
        <w:trPr>
          <w:trHeight w:val="473"/>
        </w:trPr>
        <w:tc>
          <w:tcPr>
            <w:tcW w:w="918" w:type="dxa"/>
          </w:tcPr>
          <w:p w14:paraId="24E0F36B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Vieta</w:t>
            </w:r>
          </w:p>
        </w:tc>
        <w:tc>
          <w:tcPr>
            <w:tcW w:w="602" w:type="dxa"/>
          </w:tcPr>
          <w:p w14:paraId="64E71062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1.</w:t>
            </w:r>
          </w:p>
        </w:tc>
        <w:tc>
          <w:tcPr>
            <w:tcW w:w="602" w:type="dxa"/>
          </w:tcPr>
          <w:p w14:paraId="0F6C6881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2.</w:t>
            </w:r>
          </w:p>
        </w:tc>
        <w:tc>
          <w:tcPr>
            <w:tcW w:w="602" w:type="dxa"/>
          </w:tcPr>
          <w:p w14:paraId="4CF1DBBA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3.</w:t>
            </w:r>
          </w:p>
        </w:tc>
        <w:tc>
          <w:tcPr>
            <w:tcW w:w="602" w:type="dxa"/>
          </w:tcPr>
          <w:p w14:paraId="7587579E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4.</w:t>
            </w:r>
          </w:p>
        </w:tc>
        <w:tc>
          <w:tcPr>
            <w:tcW w:w="602" w:type="dxa"/>
          </w:tcPr>
          <w:p w14:paraId="64393B90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5.</w:t>
            </w:r>
          </w:p>
        </w:tc>
        <w:tc>
          <w:tcPr>
            <w:tcW w:w="602" w:type="dxa"/>
          </w:tcPr>
          <w:p w14:paraId="02AEE433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6.</w:t>
            </w:r>
          </w:p>
        </w:tc>
        <w:tc>
          <w:tcPr>
            <w:tcW w:w="603" w:type="dxa"/>
          </w:tcPr>
          <w:p w14:paraId="0A7526B0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7.</w:t>
            </w:r>
          </w:p>
        </w:tc>
        <w:tc>
          <w:tcPr>
            <w:tcW w:w="602" w:type="dxa"/>
          </w:tcPr>
          <w:p w14:paraId="4B59DD38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8.</w:t>
            </w:r>
          </w:p>
        </w:tc>
        <w:tc>
          <w:tcPr>
            <w:tcW w:w="602" w:type="dxa"/>
          </w:tcPr>
          <w:p w14:paraId="51888F6A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9.</w:t>
            </w:r>
          </w:p>
        </w:tc>
        <w:tc>
          <w:tcPr>
            <w:tcW w:w="602" w:type="dxa"/>
          </w:tcPr>
          <w:p w14:paraId="7EF2BD81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10.</w:t>
            </w:r>
          </w:p>
        </w:tc>
        <w:tc>
          <w:tcPr>
            <w:tcW w:w="602" w:type="dxa"/>
          </w:tcPr>
          <w:p w14:paraId="415D0290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11.</w:t>
            </w:r>
          </w:p>
        </w:tc>
        <w:tc>
          <w:tcPr>
            <w:tcW w:w="602" w:type="dxa"/>
          </w:tcPr>
          <w:p w14:paraId="28381C2A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12.</w:t>
            </w:r>
          </w:p>
        </w:tc>
        <w:tc>
          <w:tcPr>
            <w:tcW w:w="602" w:type="dxa"/>
          </w:tcPr>
          <w:p w14:paraId="0B9D4689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13.</w:t>
            </w:r>
          </w:p>
        </w:tc>
        <w:tc>
          <w:tcPr>
            <w:tcW w:w="603" w:type="dxa"/>
          </w:tcPr>
          <w:p w14:paraId="2BA7AFFE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14.</w:t>
            </w:r>
          </w:p>
        </w:tc>
        <w:tc>
          <w:tcPr>
            <w:tcW w:w="850" w:type="dxa"/>
          </w:tcPr>
          <w:p w14:paraId="5B175BEB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15. un pārējās</w:t>
            </w:r>
          </w:p>
        </w:tc>
      </w:tr>
      <w:tr w:rsidR="00DB0C1E" w:rsidRPr="007F2BC2" w14:paraId="7070883B" w14:textId="77777777">
        <w:trPr>
          <w:trHeight w:val="285"/>
        </w:trPr>
        <w:tc>
          <w:tcPr>
            <w:tcW w:w="918" w:type="dxa"/>
          </w:tcPr>
          <w:p w14:paraId="486DF414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Punkti</w:t>
            </w:r>
          </w:p>
        </w:tc>
        <w:tc>
          <w:tcPr>
            <w:tcW w:w="602" w:type="dxa"/>
          </w:tcPr>
          <w:p w14:paraId="3D398B57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100</w:t>
            </w:r>
          </w:p>
        </w:tc>
        <w:tc>
          <w:tcPr>
            <w:tcW w:w="602" w:type="dxa"/>
          </w:tcPr>
          <w:p w14:paraId="63A36DE8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50</w:t>
            </w:r>
          </w:p>
        </w:tc>
        <w:tc>
          <w:tcPr>
            <w:tcW w:w="602" w:type="dxa"/>
          </w:tcPr>
          <w:p w14:paraId="0FBC4D4D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25</w:t>
            </w:r>
          </w:p>
        </w:tc>
        <w:tc>
          <w:tcPr>
            <w:tcW w:w="602" w:type="dxa"/>
          </w:tcPr>
          <w:p w14:paraId="45EE4BA7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13</w:t>
            </w:r>
          </w:p>
        </w:tc>
        <w:tc>
          <w:tcPr>
            <w:tcW w:w="602" w:type="dxa"/>
          </w:tcPr>
          <w:p w14:paraId="61D926D9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11</w:t>
            </w:r>
          </w:p>
        </w:tc>
        <w:tc>
          <w:tcPr>
            <w:tcW w:w="602" w:type="dxa"/>
          </w:tcPr>
          <w:p w14:paraId="62B44339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10</w:t>
            </w:r>
          </w:p>
        </w:tc>
        <w:tc>
          <w:tcPr>
            <w:tcW w:w="603" w:type="dxa"/>
          </w:tcPr>
          <w:p w14:paraId="3883CD3B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9</w:t>
            </w:r>
          </w:p>
        </w:tc>
        <w:tc>
          <w:tcPr>
            <w:tcW w:w="602" w:type="dxa"/>
          </w:tcPr>
          <w:p w14:paraId="33651D03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8</w:t>
            </w:r>
          </w:p>
        </w:tc>
        <w:tc>
          <w:tcPr>
            <w:tcW w:w="602" w:type="dxa"/>
          </w:tcPr>
          <w:p w14:paraId="4916C7FE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7</w:t>
            </w:r>
          </w:p>
        </w:tc>
        <w:tc>
          <w:tcPr>
            <w:tcW w:w="602" w:type="dxa"/>
          </w:tcPr>
          <w:p w14:paraId="0A033531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6</w:t>
            </w:r>
          </w:p>
        </w:tc>
        <w:tc>
          <w:tcPr>
            <w:tcW w:w="602" w:type="dxa"/>
          </w:tcPr>
          <w:p w14:paraId="381C4B14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5</w:t>
            </w:r>
          </w:p>
        </w:tc>
        <w:tc>
          <w:tcPr>
            <w:tcW w:w="602" w:type="dxa"/>
          </w:tcPr>
          <w:p w14:paraId="30791389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4</w:t>
            </w:r>
          </w:p>
        </w:tc>
        <w:tc>
          <w:tcPr>
            <w:tcW w:w="602" w:type="dxa"/>
          </w:tcPr>
          <w:p w14:paraId="2FEF3D5F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3</w:t>
            </w:r>
          </w:p>
        </w:tc>
        <w:tc>
          <w:tcPr>
            <w:tcW w:w="603" w:type="dxa"/>
          </w:tcPr>
          <w:p w14:paraId="08122DBF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2</w:t>
            </w:r>
          </w:p>
        </w:tc>
        <w:tc>
          <w:tcPr>
            <w:tcW w:w="850" w:type="dxa"/>
          </w:tcPr>
          <w:p w14:paraId="3C71AFC2" w14:textId="77777777" w:rsidR="00DB0C1E" w:rsidRPr="007F2BC2" w:rsidRDefault="00000000">
            <w:pPr>
              <w:jc w:val="center"/>
              <w:rPr>
                <w:b/>
              </w:rPr>
            </w:pPr>
            <w:r w:rsidRPr="007F2BC2">
              <w:rPr>
                <w:b/>
              </w:rPr>
              <w:t>1</w:t>
            </w:r>
          </w:p>
        </w:tc>
      </w:tr>
    </w:tbl>
    <w:p w14:paraId="282728B6" w14:textId="77777777" w:rsidR="00DB0C1E" w:rsidRPr="007F2B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</w:rPr>
      </w:pPr>
      <w:r w:rsidRPr="007F2BC2">
        <w:rPr>
          <w:color w:val="FF0000"/>
        </w:rPr>
        <w:t>Bez pedāļu riteņi - Prieka brauciens! Trases laiks netiks uzņemts.</w:t>
      </w:r>
    </w:p>
    <w:p w14:paraId="0151898A" w14:textId="77777777" w:rsidR="00DB0C1E" w:rsidRPr="007F2B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 w:rsidRPr="007F2BC2">
        <w:rPr>
          <w:color w:val="000000"/>
        </w:rPr>
        <w:t>Dalībniekiem tiek uzņemts trases laiks. Vietas nosaka pēc uzrādītā trases laika. Dalībnieki, kas būs veikuši mazāku apļu skaitu, tik piešķirts soda laiks par katru neveikto apli + 2min.</w:t>
      </w:r>
    </w:p>
    <w:p w14:paraId="3016282F" w14:textId="77777777" w:rsidR="00DB0C1E" w:rsidRPr="007F2BC2" w:rsidRDefault="00000000">
      <w:pPr>
        <w:numPr>
          <w:ilvl w:val="1"/>
          <w:numId w:val="1"/>
        </w:numPr>
        <w:spacing w:after="0" w:line="240" w:lineRule="auto"/>
        <w:jc w:val="both"/>
      </w:pPr>
      <w:r w:rsidRPr="007F2BC2">
        <w:t>Sezonas laikā dalībnieku rezultāti tiek apkopoti rangu tabulā. Vienādu punktu gadījumā augstāku vietu ieņem dalībnieks:</w:t>
      </w:r>
    </w:p>
    <w:p w14:paraId="5D105DA1" w14:textId="77777777" w:rsidR="00DB0C1E" w:rsidRPr="007F2B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 w:rsidRPr="007F2BC2">
        <w:rPr>
          <w:color w:val="000000"/>
        </w:rPr>
        <w:t>Kas piedalījies vairāk posmos;</w:t>
      </w:r>
    </w:p>
    <w:p w14:paraId="57E4C490" w14:textId="77777777" w:rsidR="00DB0C1E" w:rsidRPr="007F2B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 w:rsidRPr="007F2BC2">
        <w:rPr>
          <w:color w:val="000000"/>
        </w:rPr>
        <w:t>Kas uzrādījis augstāku rezultātu kādā no posmiem.</w:t>
      </w:r>
    </w:p>
    <w:p w14:paraId="7E55AD03" w14:textId="77777777" w:rsidR="00DB0C1E" w:rsidRPr="007F2B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 w:rsidRPr="007F2BC2">
        <w:rPr>
          <w:b/>
          <w:color w:val="000000"/>
        </w:rPr>
        <w:t>Dalībniekiem kategoriski ir AIZLIEGTS brauciena laikā traucēt citiem dalībniekiem, bloķējot ceļu, agresīvi manevrēt u.t.t. Pārkāpjot šo punktu, dalībniekam:</w:t>
      </w:r>
    </w:p>
    <w:p w14:paraId="37DB5117" w14:textId="77777777" w:rsidR="00DB0C1E" w:rsidRPr="007F2B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 w:rsidRPr="007F2BC2">
        <w:rPr>
          <w:color w:val="000000"/>
        </w:rPr>
        <w:t>Tiek izteikts viens brīdinājums un nākamajā posmā atlikts starts par 15 sek.;</w:t>
      </w:r>
    </w:p>
    <w:p w14:paraId="73C2A2B7" w14:textId="77777777" w:rsidR="00DB0C1E" w:rsidRPr="007F2BC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color w:val="000000"/>
        </w:rPr>
      </w:pPr>
      <w:r w:rsidRPr="007F2BC2">
        <w:rPr>
          <w:color w:val="000000"/>
        </w:rPr>
        <w:t>Atkārtojot pārkāpumu arī nākošajā reizē, dalībnieks tiek diskvalificēts</w:t>
      </w:r>
    </w:p>
    <w:p w14:paraId="0CE92BA3" w14:textId="77777777" w:rsidR="00DB0C1E" w:rsidRPr="007F2BC2" w:rsidRDefault="00000000">
      <w:pPr>
        <w:numPr>
          <w:ilvl w:val="0"/>
          <w:numId w:val="1"/>
        </w:numPr>
        <w:spacing w:before="280" w:after="0" w:line="240" w:lineRule="auto"/>
        <w:jc w:val="both"/>
        <w:rPr>
          <w:b/>
          <w:smallCaps/>
        </w:rPr>
      </w:pPr>
      <w:r w:rsidRPr="007F2BC2">
        <w:rPr>
          <w:b/>
          <w:smallCaps/>
        </w:rPr>
        <w:t>APBALVOŠANA</w:t>
      </w:r>
    </w:p>
    <w:p w14:paraId="683BC815" w14:textId="77777777" w:rsidR="00DB0C1E" w:rsidRPr="007F2BC2" w:rsidRDefault="00000000">
      <w:pPr>
        <w:numPr>
          <w:ilvl w:val="1"/>
          <w:numId w:val="1"/>
        </w:numPr>
        <w:spacing w:after="0" w:line="240" w:lineRule="auto"/>
        <w:jc w:val="both"/>
      </w:pPr>
      <w:r w:rsidRPr="007F2BC2">
        <w:t>Katrā posmā 1.–3. vietu ieguvējus visās klasēs</w:t>
      </w:r>
      <w:r w:rsidRPr="007F2BC2">
        <w:rPr>
          <w:color w:val="FF0000"/>
        </w:rPr>
        <w:t xml:space="preserve">(izņemot prieka braucienā) </w:t>
      </w:r>
      <w:r w:rsidRPr="007F2BC2">
        <w:t>apbalvo ar rīkotāju suvenīriem. Ja piedalās vismaz trīs meitenes, viņas vērtē atsevišķi. Par posma apbalvošanas norises laikiem dalībnieki tiek informēti iepriekš.</w:t>
      </w:r>
    </w:p>
    <w:p w14:paraId="5877AC7D" w14:textId="77777777" w:rsidR="00DB0C1E" w:rsidRPr="007F2BC2" w:rsidRDefault="00000000">
      <w:pPr>
        <w:numPr>
          <w:ilvl w:val="1"/>
          <w:numId w:val="1"/>
        </w:numPr>
        <w:spacing w:after="0" w:line="240" w:lineRule="auto"/>
        <w:jc w:val="both"/>
      </w:pPr>
      <w:r w:rsidRPr="007F2BC2">
        <w:t>Visi dalībnieki saņems atzinības rakstu par piedalīšanos.</w:t>
      </w:r>
    </w:p>
    <w:p w14:paraId="02210F9B" w14:textId="77777777" w:rsidR="00DB0C1E" w:rsidRPr="007F2BC2" w:rsidRDefault="00000000">
      <w:pPr>
        <w:numPr>
          <w:ilvl w:val="1"/>
          <w:numId w:val="1"/>
        </w:numPr>
        <w:spacing w:after="0" w:line="240" w:lineRule="auto"/>
        <w:jc w:val="both"/>
      </w:pPr>
      <w:r w:rsidRPr="007F2BC2">
        <w:t>Sezonas kopvērtējuma 1.–3. vietu ieguvējus visās klasēs apbalvo ar diplomiem un balvām. Ieskaiti nodrošina vismaz 2 starti. Sezonas kopvērtējuma apbalvošana – 2025. gada 15. jūlijā pēc sacensībām.</w:t>
      </w:r>
    </w:p>
    <w:p w14:paraId="496058C4" w14:textId="77777777" w:rsidR="00DB0C1E" w:rsidRPr="007F2BC2" w:rsidRDefault="00DB0C1E">
      <w:pPr>
        <w:spacing w:after="0" w:line="240" w:lineRule="auto"/>
        <w:ind w:left="1080"/>
        <w:jc w:val="both"/>
      </w:pPr>
    </w:p>
    <w:p w14:paraId="103A3E89" w14:textId="77777777" w:rsidR="00DB0C1E" w:rsidRPr="007F2BC2" w:rsidRDefault="00000000">
      <w:pPr>
        <w:numPr>
          <w:ilvl w:val="0"/>
          <w:numId w:val="1"/>
        </w:numPr>
        <w:spacing w:after="0" w:line="240" w:lineRule="auto"/>
        <w:jc w:val="both"/>
        <w:rPr>
          <w:b/>
          <w:smallCaps/>
        </w:rPr>
      </w:pPr>
      <w:r w:rsidRPr="007F2BC2">
        <w:rPr>
          <w:b/>
          <w:smallCaps/>
        </w:rPr>
        <w:t>PIETEIKUMI</w:t>
      </w:r>
    </w:p>
    <w:p w14:paraId="257DC465" w14:textId="77777777" w:rsidR="00DB0C1E" w:rsidRPr="007F2BC2" w:rsidRDefault="00000000">
      <w:pPr>
        <w:numPr>
          <w:ilvl w:val="1"/>
          <w:numId w:val="1"/>
        </w:numPr>
        <w:spacing w:after="0" w:line="240" w:lineRule="auto"/>
        <w:jc w:val="both"/>
      </w:pPr>
      <w:r w:rsidRPr="007F2BC2">
        <w:rPr>
          <w:color w:val="FF0000"/>
        </w:rPr>
        <w:t>OBLIGĀTA IEPRIEKŠĒJA PIETEIKŠANĀS!</w:t>
      </w:r>
      <w:r w:rsidRPr="007F2BC2">
        <w:t xml:space="preserve">  Aizpildot google aptauju (google forms) līdz katra posma pirmdienai plkst. 17:00, dalībnieks tiek automātiski piereģistrēts sacensībām. </w:t>
      </w:r>
    </w:p>
    <w:p w14:paraId="64E41A20" w14:textId="77777777" w:rsidR="00DB0C1E" w:rsidRPr="007F2BC2" w:rsidRDefault="00000000">
      <w:pPr>
        <w:numPr>
          <w:ilvl w:val="1"/>
          <w:numId w:val="1"/>
        </w:numPr>
        <w:spacing w:after="0" w:line="240" w:lineRule="auto"/>
        <w:jc w:val="both"/>
      </w:pPr>
      <w:r w:rsidRPr="007F2BC2">
        <w:t xml:space="preserve">Sacensību dienā nepieciešams apstiprināt dalību sacensībās un saņemt starta numuru. </w:t>
      </w:r>
      <w:r w:rsidRPr="007F2BC2">
        <w:rPr>
          <w:b/>
        </w:rPr>
        <w:t xml:space="preserve">Dalībnieks sezonas laikā saņem vienu starta numuru, ar kuru startē visos posmos. </w:t>
      </w:r>
    </w:p>
    <w:p w14:paraId="1DCB29C0" w14:textId="77777777" w:rsidR="00DB0C1E" w:rsidRPr="007F2BC2" w:rsidRDefault="00000000">
      <w:pPr>
        <w:numPr>
          <w:ilvl w:val="1"/>
          <w:numId w:val="1"/>
        </w:numPr>
        <w:spacing w:after="0" w:line="240" w:lineRule="auto"/>
        <w:jc w:val="both"/>
      </w:pPr>
      <w:r w:rsidRPr="007F2BC2">
        <w:t>Par dalībnieku veselības stāvokli atbild viņu vecāki un dalībnieki paši.</w:t>
      </w:r>
    </w:p>
    <w:p w14:paraId="160D625A" w14:textId="77777777" w:rsidR="00DB0C1E" w:rsidRPr="007F2BC2" w:rsidRDefault="00DB0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b/>
          <w:color w:val="000000"/>
        </w:rPr>
      </w:pPr>
    </w:p>
    <w:p w14:paraId="1A82C1A2" w14:textId="77777777" w:rsidR="00DB0C1E" w:rsidRPr="007F2B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</w:rPr>
      </w:pPr>
      <w:r w:rsidRPr="007F2BC2">
        <w:rPr>
          <w:b/>
          <w:smallCaps/>
          <w:color w:val="000000"/>
        </w:rPr>
        <w:t>IZDEVUMI</w:t>
      </w:r>
    </w:p>
    <w:p w14:paraId="254B1A67" w14:textId="77777777" w:rsidR="00DB0C1E" w:rsidRPr="007F2B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7F2BC2">
        <w:rPr>
          <w:color w:val="000000"/>
        </w:rPr>
        <w:t>Izdevumus, kas saistīti ar sacensību organizēšanu, sedz Olaines sporta centrs.</w:t>
      </w:r>
    </w:p>
    <w:p w14:paraId="4D409DE2" w14:textId="77777777" w:rsidR="00DB0C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7F2BC2">
        <w:rPr>
          <w:color w:val="000000"/>
        </w:rPr>
        <w:t>Izdevumus, kas saistīti ar sportistu piedalīšanos sacensībās sedz komandējošā organizācija</w:t>
      </w:r>
      <w:r>
        <w:rPr>
          <w:color w:val="000000"/>
        </w:rPr>
        <w:t xml:space="preserve"> vai paši sportisti.</w:t>
      </w:r>
    </w:p>
    <w:p w14:paraId="42F5D758" w14:textId="77777777" w:rsidR="00DB0C1E" w:rsidRDefault="00DB0C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</w:p>
    <w:p w14:paraId="6C53288D" w14:textId="77777777" w:rsidR="00DB0C1E" w:rsidRDefault="00000000">
      <w:pPr>
        <w:numPr>
          <w:ilvl w:val="0"/>
          <w:numId w:val="1"/>
        </w:numPr>
        <w:spacing w:after="0" w:line="276" w:lineRule="auto"/>
        <w:jc w:val="both"/>
        <w:rPr>
          <w:b/>
          <w:smallCaps/>
        </w:rPr>
      </w:pPr>
      <w:r>
        <w:rPr>
          <w:b/>
          <w:smallCaps/>
        </w:rPr>
        <w:lastRenderedPageBreak/>
        <w:t>INFORMĀCIJA</w:t>
      </w:r>
    </w:p>
    <w:p w14:paraId="4D47A467" w14:textId="77777777" w:rsidR="00DB0C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Rezultāti tiks publicētu Olaines Sporta centra mājas lapā www.olaine.lv/sports</w:t>
      </w:r>
    </w:p>
    <w:p w14:paraId="507AF4EF" w14:textId="77777777" w:rsidR="00DB0C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 Sacensības ir </w:t>
      </w:r>
      <w:r>
        <w:rPr>
          <w:smallCaps/>
          <w:color w:val="000000"/>
        </w:rPr>
        <w:t>BEZ MAKSAS</w:t>
      </w:r>
      <w:r>
        <w:rPr>
          <w:color w:val="000000"/>
        </w:rPr>
        <w:t>.</w:t>
      </w:r>
    </w:p>
    <w:p w14:paraId="181355C9" w14:textId="77777777" w:rsidR="00DB0C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Organizatoriem ir tiesības mainīt un papildināt šo nolikumu. Izmaiņas tiek publicētas interneta mājas lapā </w:t>
      </w:r>
      <w:hyperlink r:id="rId7">
        <w:r>
          <w:rPr>
            <w:color w:val="0000FF"/>
            <w:u w:val="single"/>
          </w:rPr>
          <w:t>www.olaine.lv/sports</w:t>
        </w:r>
      </w:hyperlink>
      <w:r>
        <w:rPr>
          <w:color w:val="000000"/>
        </w:rPr>
        <w:t xml:space="preserve">. Informāciju var saņemt pa T. 26658689, e-pasts </w:t>
      </w:r>
      <w:hyperlink r:id="rId8">
        <w:r>
          <w:rPr>
            <w:color w:val="0000FF"/>
            <w:u w:val="single"/>
          </w:rPr>
          <w:t>sports@olaine.lv</w:t>
        </w:r>
      </w:hyperlink>
      <w:r>
        <w:rPr>
          <w:color w:val="000000"/>
        </w:rPr>
        <w:t>.</w:t>
      </w:r>
    </w:p>
    <w:p w14:paraId="38CEB525" w14:textId="77777777" w:rsidR="00DB0C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color w:val="000000"/>
        </w:rPr>
        <w:t>Pasākuma laikā var tikt fotografēts un/ vai filmēts, iegūtais materiāls var tikt ievietos Olaines un Olaines Sporta centra sociālajos medijos un mājaslapā.</w:t>
      </w:r>
    </w:p>
    <w:p w14:paraId="6D081DF6" w14:textId="77777777" w:rsidR="00DB0C1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color w:val="000000"/>
        </w:rPr>
        <w:t xml:space="preserve">* Sacensību diena un laiks var tikt pārcelti nelabvēlīgu laika apstākļu dēļ, par to paziņojot iepriekš </w:t>
      </w:r>
      <w:hyperlink r:id="rId9">
        <w:r>
          <w:rPr>
            <w:color w:val="0000FF"/>
            <w:u w:val="single"/>
          </w:rPr>
          <w:t>www.olaine.lv/sports</w:t>
        </w:r>
      </w:hyperlink>
      <w:r>
        <w:rPr>
          <w:color w:val="000000"/>
        </w:rPr>
        <w:t xml:space="preserve"> mājas lapā vai Olaines Sporta centra Facebook lapā</w:t>
      </w:r>
    </w:p>
    <w:p w14:paraId="6B72582E" w14:textId="77777777" w:rsidR="00DB0C1E" w:rsidRDefault="00000000">
      <w:pPr>
        <w:spacing w:after="0"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Informējam:</w:t>
      </w:r>
    </w:p>
    <w:p w14:paraId="1CADD99E" w14:textId="77777777" w:rsidR="00DB0C1E" w:rsidRDefault="00000000">
      <w:pPr>
        <w:spacing w:after="0"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Pasākuma laikā notiks Personas datu apstrāde ( fotografēšana un filmēšana), saskaņā ar Eiropas Parlamenta un Padomes 2016. gada 27. aprīļa Regulu Nr. 2016/679 par fizisku personu aizsardzību attiecībā uz personas datu apstrādi un šādu datu brīvu apriti (Vispārīgā datu aizsardzības regula) un citiem normatīvajiem aktiem personas datu aizsardzības jomā.</w:t>
      </w:r>
    </w:p>
    <w:p w14:paraId="54825472" w14:textId="77777777" w:rsidR="00DB0C1E" w:rsidRDefault="00000000">
      <w:pPr>
        <w:spacing w:after="0"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Pārzinis: Olaines Sporta centrs, Stadiona iela 2, Olaine.</w:t>
      </w:r>
    </w:p>
    <w:p w14:paraId="26EE6F49" w14:textId="77777777" w:rsidR="00DB0C1E" w:rsidRDefault="00000000">
      <w:pPr>
        <w:spacing w:after="0"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Datu aizsardzības speciālista kontaktinformācija: info@fpda.lv.</w:t>
      </w:r>
    </w:p>
    <w:p w14:paraId="242FFD24" w14:textId="77777777" w:rsidR="00DB0C1E" w:rsidRDefault="00000000">
      <w:pPr>
        <w:spacing w:after="0"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Datu apstrādes mērķis: informācijas atklātības nodrošināšanai.</w:t>
      </w:r>
    </w:p>
    <w:p w14:paraId="3C3D3E8B" w14:textId="4F199A86" w:rsidR="00DB0C1E" w:rsidRPr="007F2BC2" w:rsidRDefault="00000000" w:rsidP="007F2BC2">
      <w:pPr>
        <w:spacing w:after="0"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Iegūtie materiāli var tikt publicēti pašvaldības informatīvajā izdevumā "Olaines domes vēstis"  un interneta portālā - www.olaine.lv, www.olainessports.lv, sociālajā tīklā Facebook pašvaldības un Olaines Sporta centra kontā, kā arī Olaines Sporta  centra Instagram kontā.</w:t>
      </w:r>
    </w:p>
    <w:sectPr w:rsidR="00DB0C1E" w:rsidRPr="007F2BC2">
      <w:headerReference w:type="default" r:id="rId10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1517A" w14:textId="77777777" w:rsidR="000F6614" w:rsidRDefault="000F6614" w:rsidP="007F2BC2">
      <w:pPr>
        <w:spacing w:after="0" w:line="240" w:lineRule="auto"/>
      </w:pPr>
      <w:r>
        <w:separator/>
      </w:r>
    </w:p>
  </w:endnote>
  <w:endnote w:type="continuationSeparator" w:id="0">
    <w:p w14:paraId="35C640E8" w14:textId="77777777" w:rsidR="000F6614" w:rsidRDefault="000F6614" w:rsidP="007F2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0BE65B7-963D-4817-9634-674FBDA9CA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BE88678-183E-4AC7-BE8C-2C0B76EE8833}"/>
    <w:embedBold r:id="rId3" w:fontKey="{C0062D0F-DD88-4684-ACBB-E24A6CFEA33C}"/>
    <w:embedBoldItalic r:id="rId4" w:fontKey="{AEF8D9A9-3C42-4214-9AC5-F9727C0D3F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F37DDBE-8A6F-4C4D-A7C9-2AC5EC27556E}"/>
    <w:embedItalic r:id="rId6" w:fontKey="{1C1A799C-768A-4A2B-91CC-FBF2A64D7D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53461C6-ADFF-4214-92B1-B53091CDBA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0D9F1" w14:textId="77777777" w:rsidR="000F6614" w:rsidRDefault="000F6614" w:rsidP="007F2BC2">
      <w:pPr>
        <w:spacing w:after="0" w:line="240" w:lineRule="auto"/>
      </w:pPr>
      <w:r>
        <w:separator/>
      </w:r>
    </w:p>
  </w:footnote>
  <w:footnote w:type="continuationSeparator" w:id="0">
    <w:p w14:paraId="00F21ABE" w14:textId="77777777" w:rsidR="000F6614" w:rsidRDefault="000F6614" w:rsidP="007F2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82905" w14:textId="77777777" w:rsidR="007F2BC2" w:rsidRDefault="007F2BC2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46CF1"/>
    <w:multiLevelType w:val="multilevel"/>
    <w:tmpl w:val="5D66A3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bullet"/>
      <w:lvlText w:val="●"/>
      <w:lvlJc w:val="left"/>
      <w:pPr>
        <w:ind w:left="216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880" w:hanging="720"/>
      </w:pPr>
    </w:lvl>
    <w:lvl w:ilvl="4">
      <w:start w:val="1"/>
      <w:numFmt w:val="decimal"/>
      <w:lvlText w:val="%1.%2.●.%4.%5."/>
      <w:lvlJc w:val="left"/>
      <w:pPr>
        <w:ind w:left="3960" w:hanging="1080"/>
      </w:pPr>
    </w:lvl>
    <w:lvl w:ilvl="5">
      <w:start w:val="1"/>
      <w:numFmt w:val="decimal"/>
      <w:lvlText w:val="%1.%2.●.%4.%5.%6."/>
      <w:lvlJc w:val="left"/>
      <w:pPr>
        <w:ind w:left="4680" w:hanging="1080"/>
      </w:pPr>
    </w:lvl>
    <w:lvl w:ilvl="6">
      <w:start w:val="1"/>
      <w:numFmt w:val="decimal"/>
      <w:lvlText w:val="%1.%2.●.%4.%5.%6.%7."/>
      <w:lvlJc w:val="left"/>
      <w:pPr>
        <w:ind w:left="5760" w:hanging="1440"/>
      </w:pPr>
    </w:lvl>
    <w:lvl w:ilvl="7">
      <w:start w:val="1"/>
      <w:numFmt w:val="decimal"/>
      <w:lvlText w:val="%1.%2.●.%4.%5.%6.%7.%8."/>
      <w:lvlJc w:val="left"/>
      <w:pPr>
        <w:ind w:left="6480" w:hanging="1440"/>
      </w:pPr>
    </w:lvl>
    <w:lvl w:ilvl="8">
      <w:start w:val="1"/>
      <w:numFmt w:val="decimal"/>
      <w:lvlText w:val="%1.%2.●.%4.%5.%6.%7.%8.%9."/>
      <w:lvlJc w:val="left"/>
      <w:pPr>
        <w:ind w:left="7560" w:hanging="1800"/>
      </w:pPr>
    </w:lvl>
  </w:abstractNum>
  <w:abstractNum w:abstractNumId="1" w15:restartNumberingAfterBreak="0">
    <w:nsid w:val="27EA6379"/>
    <w:multiLevelType w:val="multilevel"/>
    <w:tmpl w:val="AC6893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" w15:restartNumberingAfterBreak="0">
    <w:nsid w:val="5DCD3B20"/>
    <w:multiLevelType w:val="multilevel"/>
    <w:tmpl w:val="02A6063E"/>
    <w:lvl w:ilvl="0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60" w:hanging="360"/>
      </w:pPr>
      <w:rPr>
        <w:rFonts w:ascii="Noto Sans Symbols" w:eastAsia="Noto Sans Symbols" w:hAnsi="Noto Sans Symbols" w:cs="Noto Sans Symbols"/>
      </w:rPr>
    </w:lvl>
  </w:abstractNum>
  <w:num w:numId="1" w16cid:durableId="693768962">
    <w:abstractNumId w:val="1"/>
  </w:num>
  <w:num w:numId="2" w16cid:durableId="720180294">
    <w:abstractNumId w:val="0"/>
  </w:num>
  <w:num w:numId="3" w16cid:durableId="3454049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C1E"/>
    <w:rsid w:val="000F6614"/>
    <w:rsid w:val="006746BB"/>
    <w:rsid w:val="007F2BC2"/>
    <w:rsid w:val="00DB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8A34E"/>
  <w15:docId w15:val="{D6B5FC2B-37EC-4024-B103-DFB592B4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Komentrateksts">
    <w:name w:val="annotation text"/>
    <w:basedOn w:val="Parasts"/>
    <w:link w:val="KomentratekstsRakstz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Pr>
      <w:sz w:val="20"/>
      <w:szCs w:val="20"/>
    </w:rPr>
  </w:style>
  <w:style w:type="character" w:styleId="Komentraatsauce">
    <w:name w:val="annotation reference"/>
    <w:basedOn w:val="Noklusjumarindkopasfonts"/>
    <w:uiPriority w:val="99"/>
    <w:semiHidden/>
    <w:unhideWhenUsed/>
    <w:rPr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7F2B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7F2BC2"/>
  </w:style>
  <w:style w:type="paragraph" w:styleId="Kjene">
    <w:name w:val="footer"/>
    <w:basedOn w:val="Parasts"/>
    <w:link w:val="KjeneRakstz"/>
    <w:uiPriority w:val="99"/>
    <w:unhideWhenUsed/>
    <w:rsid w:val="007F2B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7F2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s@olaine.lv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laine.lv/sport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laine.lv/sport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3689</Words>
  <Characters>2103</Characters>
  <Application>Microsoft Office Word</Application>
  <DocSecurity>0</DocSecurity>
  <Lines>17</Lines>
  <Paragraphs>11</Paragraphs>
  <ScaleCrop>false</ScaleCrop>
  <Company/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Elvijs Antonišķis</dc:creator>
  <cp:lastModifiedBy>Elvijs Antonišķis</cp:lastModifiedBy>
  <cp:revision>2</cp:revision>
  <dcterms:created xsi:type="dcterms:W3CDTF">2025-06-25T12:27:00Z</dcterms:created>
  <dcterms:modified xsi:type="dcterms:W3CDTF">2025-06-25T12:27:00Z</dcterms:modified>
</cp:coreProperties>
</file>