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1C7AE" w14:textId="77777777" w:rsidR="00D63B9E" w:rsidRPr="006953D6" w:rsidRDefault="00930787" w:rsidP="00D63B9E">
      <w:pPr>
        <w:tabs>
          <w:tab w:val="left" w:pos="426"/>
          <w:tab w:val="left" w:pos="4253"/>
          <w:tab w:val="left" w:pos="5245"/>
        </w:tabs>
        <w:spacing w:after="0" w:line="240" w:lineRule="auto"/>
        <w:ind w:right="-58"/>
        <w:jc w:val="center"/>
        <w:rPr>
          <w:rFonts w:ascii="Times New Roman" w:eastAsia="Times New Roman" w:hAnsi="Times New Roman" w:cs="Times New Roman"/>
          <w:sz w:val="28"/>
          <w:szCs w:val="20"/>
        </w:rPr>
      </w:pPr>
      <w:r w:rsidRPr="006953D6">
        <w:rPr>
          <w:rFonts w:ascii="Calibri" w:eastAsia="Calibri" w:hAnsi="Calibri" w:cs="Times New Roman"/>
          <w:noProof/>
          <w:lang w:eastAsia="lv-LV"/>
        </w:rPr>
        <w:drawing>
          <wp:inline distT="0" distB="0" distL="0" distR="0" wp14:anchorId="5B0D6021" wp14:editId="2B2DBB6A">
            <wp:extent cx="676275" cy="809625"/>
            <wp:effectExtent l="0" t="0" r="9525" b="9525"/>
            <wp:docPr id="1" name="Attēls 1" descr="Olaines nov-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Olaines nov-MB"/>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76275" cy="809625"/>
                    </a:xfrm>
                    <a:prstGeom prst="rect">
                      <a:avLst/>
                    </a:prstGeom>
                    <a:noFill/>
                    <a:ln>
                      <a:noFill/>
                    </a:ln>
                  </pic:spPr>
                </pic:pic>
              </a:graphicData>
            </a:graphic>
          </wp:inline>
        </w:drawing>
      </w:r>
    </w:p>
    <w:p w14:paraId="54164948" w14:textId="77777777" w:rsidR="00D63B9E" w:rsidRPr="006953D6" w:rsidRDefault="00D63B9E" w:rsidP="00D63B9E">
      <w:pPr>
        <w:tabs>
          <w:tab w:val="left" w:pos="426"/>
        </w:tabs>
        <w:spacing w:after="0" w:line="240" w:lineRule="auto"/>
        <w:ind w:right="-58"/>
        <w:jc w:val="center"/>
        <w:rPr>
          <w:rFonts w:ascii="Times New Roman" w:eastAsia="Times New Roman" w:hAnsi="Times New Roman" w:cs="Times New Roman"/>
          <w:sz w:val="16"/>
          <w:szCs w:val="20"/>
        </w:rPr>
      </w:pPr>
    </w:p>
    <w:p w14:paraId="76063EB9" w14:textId="77777777" w:rsidR="00D63B9E" w:rsidRPr="006953D6" w:rsidRDefault="00930787" w:rsidP="00D63B9E">
      <w:pPr>
        <w:tabs>
          <w:tab w:val="left" w:pos="426"/>
          <w:tab w:val="left" w:pos="2694"/>
        </w:tabs>
        <w:spacing w:after="0" w:line="240" w:lineRule="auto"/>
        <w:ind w:right="-58"/>
        <w:jc w:val="center"/>
        <w:rPr>
          <w:rFonts w:ascii="Times New Roman" w:eastAsia="Times New Roman" w:hAnsi="Times New Roman" w:cs="Times New Roman"/>
          <w:sz w:val="28"/>
          <w:szCs w:val="28"/>
        </w:rPr>
      </w:pPr>
      <w:r w:rsidRPr="006953D6">
        <w:rPr>
          <w:rFonts w:ascii="Times New Roman" w:eastAsia="Times New Roman" w:hAnsi="Times New Roman" w:cs="Times New Roman"/>
          <w:caps/>
          <w:sz w:val="28"/>
          <w:szCs w:val="20"/>
        </w:rPr>
        <w:tab/>
      </w:r>
      <w:r w:rsidRPr="006953D6">
        <w:rPr>
          <w:rFonts w:ascii="Times New Roman" w:eastAsia="Times New Roman" w:hAnsi="Times New Roman" w:cs="Times New Roman"/>
          <w:sz w:val="28"/>
          <w:szCs w:val="28"/>
        </w:rPr>
        <w:t>OLAINES  NOVADA  PAŠVALDĪBA</w:t>
      </w:r>
    </w:p>
    <w:p w14:paraId="68A12ACD" w14:textId="77777777" w:rsidR="00D63B9E" w:rsidRPr="006953D6" w:rsidRDefault="00D63B9E" w:rsidP="00D63B9E">
      <w:pPr>
        <w:tabs>
          <w:tab w:val="left" w:pos="426"/>
        </w:tabs>
        <w:spacing w:after="0" w:line="240" w:lineRule="auto"/>
        <w:ind w:right="-58"/>
        <w:jc w:val="center"/>
        <w:rPr>
          <w:rFonts w:ascii="Times New Roman" w:eastAsia="Times New Roman" w:hAnsi="Times New Roman" w:cs="Times New Roman"/>
          <w:b/>
          <w:sz w:val="16"/>
          <w:szCs w:val="16"/>
          <w:lang w:val="en-US"/>
        </w:rPr>
      </w:pPr>
    </w:p>
    <w:tbl>
      <w:tblPr>
        <w:tblW w:w="9640" w:type="dxa"/>
        <w:tblInd w:w="-34" w:type="dxa"/>
        <w:tblBorders>
          <w:bottom w:val="single" w:sz="4" w:space="0" w:color="auto"/>
        </w:tblBorders>
        <w:tblLook w:val="04A0" w:firstRow="1" w:lastRow="0" w:firstColumn="1" w:lastColumn="0" w:noHBand="0" w:noVBand="1"/>
      </w:tblPr>
      <w:tblGrid>
        <w:gridCol w:w="9640"/>
      </w:tblGrid>
      <w:tr w:rsidR="0005686E" w14:paraId="6EF31B61" w14:textId="77777777" w:rsidTr="00453C8D">
        <w:tc>
          <w:tcPr>
            <w:tcW w:w="9640" w:type="dxa"/>
            <w:tcBorders>
              <w:top w:val="nil"/>
              <w:left w:val="nil"/>
              <w:bottom w:val="double" w:sz="6" w:space="0" w:color="auto"/>
              <w:right w:val="nil"/>
            </w:tcBorders>
            <w:hideMark/>
          </w:tcPr>
          <w:p w14:paraId="09F3F462" w14:textId="77777777" w:rsidR="00D63B9E" w:rsidRPr="006953D6" w:rsidRDefault="00930787" w:rsidP="00453C8D">
            <w:pPr>
              <w:tabs>
                <w:tab w:val="left" w:pos="426"/>
              </w:tabs>
              <w:spacing w:after="0" w:line="240" w:lineRule="auto"/>
              <w:ind w:right="-58"/>
              <w:jc w:val="center"/>
              <w:rPr>
                <w:rFonts w:ascii="Times New Roman" w:eastAsia="Times New Roman" w:hAnsi="Times New Roman" w:cs="Times New Roman"/>
                <w:b/>
                <w:sz w:val="40"/>
                <w:szCs w:val="40"/>
              </w:rPr>
            </w:pPr>
            <w:r w:rsidRPr="00840B54">
              <w:rPr>
                <w:rFonts w:ascii="Times New Roman" w:eastAsia="Times New Roman" w:hAnsi="Times New Roman" w:cs="Times New Roman"/>
                <w:sz w:val="36"/>
                <w:szCs w:val="36"/>
                <w:lang w:val="pl-PL"/>
              </w:rPr>
              <w:t xml:space="preserve"> </w:t>
            </w:r>
            <w:r w:rsidRPr="006953D6">
              <w:rPr>
                <w:rFonts w:ascii="Times New Roman" w:eastAsia="Times New Roman" w:hAnsi="Times New Roman" w:cs="Times New Roman"/>
                <w:b/>
                <w:sz w:val="40"/>
                <w:szCs w:val="40"/>
              </w:rPr>
              <w:t xml:space="preserve">OL A I N E S  1. V I D U S </w:t>
            </w:r>
            <w:proofErr w:type="spellStart"/>
            <w:r w:rsidRPr="006953D6">
              <w:rPr>
                <w:rFonts w:ascii="Times New Roman" w:eastAsia="Times New Roman" w:hAnsi="Times New Roman" w:cs="Times New Roman"/>
                <w:b/>
                <w:sz w:val="40"/>
                <w:szCs w:val="40"/>
              </w:rPr>
              <w:t>S</w:t>
            </w:r>
            <w:proofErr w:type="spellEnd"/>
            <w:r w:rsidRPr="006953D6">
              <w:rPr>
                <w:rFonts w:ascii="Times New Roman" w:eastAsia="Times New Roman" w:hAnsi="Times New Roman" w:cs="Times New Roman"/>
                <w:b/>
                <w:sz w:val="40"/>
                <w:szCs w:val="40"/>
              </w:rPr>
              <w:t xml:space="preserve"> K O L A</w:t>
            </w:r>
          </w:p>
        </w:tc>
      </w:tr>
    </w:tbl>
    <w:p w14:paraId="7F6E58E3" w14:textId="77777777" w:rsidR="00D63B9E" w:rsidRPr="00840B54" w:rsidRDefault="00D63B9E" w:rsidP="00D63B9E">
      <w:pPr>
        <w:tabs>
          <w:tab w:val="left" w:pos="426"/>
        </w:tabs>
        <w:spacing w:after="0" w:line="240" w:lineRule="auto"/>
        <w:ind w:right="-58"/>
        <w:jc w:val="center"/>
        <w:rPr>
          <w:rFonts w:ascii="Times New Roman" w:eastAsia="Times New Roman" w:hAnsi="Times New Roman" w:cs="Times New Roman"/>
          <w:sz w:val="16"/>
          <w:szCs w:val="16"/>
          <w:lang w:val="pl-PL"/>
        </w:rPr>
      </w:pPr>
    </w:p>
    <w:p w14:paraId="4754F805" w14:textId="77777777" w:rsidR="00D63B9E" w:rsidRPr="00840B54" w:rsidRDefault="00930787" w:rsidP="00D63B9E">
      <w:pPr>
        <w:tabs>
          <w:tab w:val="left" w:pos="4395"/>
          <w:tab w:val="left" w:pos="5040"/>
          <w:tab w:val="left" w:pos="5245"/>
        </w:tabs>
        <w:spacing w:after="0" w:line="240" w:lineRule="auto"/>
        <w:ind w:left="2880"/>
        <w:rPr>
          <w:rFonts w:ascii="Times New Roman" w:eastAsia="Times New Roman" w:hAnsi="Times New Roman" w:cs="Times New Roman"/>
          <w:sz w:val="20"/>
          <w:szCs w:val="20"/>
          <w:lang w:val="pl-PL"/>
        </w:rPr>
      </w:pPr>
      <w:r w:rsidRPr="00840B54">
        <w:rPr>
          <w:rFonts w:ascii="Times New Roman" w:eastAsia="Times New Roman" w:hAnsi="Times New Roman" w:cs="Times New Roman"/>
          <w:sz w:val="28"/>
          <w:szCs w:val="20"/>
          <w:lang w:val="pl-PL"/>
        </w:rPr>
        <w:t xml:space="preserve">                </w:t>
      </w:r>
      <w:r w:rsidRPr="00840B54">
        <w:rPr>
          <w:rFonts w:ascii="Times New Roman" w:eastAsia="Times New Roman" w:hAnsi="Times New Roman" w:cs="Times New Roman"/>
          <w:sz w:val="20"/>
          <w:szCs w:val="20"/>
          <w:lang w:val="pl-PL"/>
        </w:rPr>
        <w:t>Reģ. Nr. 4313901122</w:t>
      </w:r>
    </w:p>
    <w:p w14:paraId="21BBC5E3" w14:textId="77777777" w:rsidR="00D63B9E" w:rsidRDefault="00930787" w:rsidP="00776F78">
      <w:pPr>
        <w:spacing w:after="0" w:line="240" w:lineRule="auto"/>
        <w:ind w:right="-284" w:hanging="142"/>
        <w:rPr>
          <w:rFonts w:ascii="Times New Roman" w:eastAsia="Times New Roman" w:hAnsi="Times New Roman" w:cs="Times New Roman"/>
          <w:sz w:val="20"/>
          <w:szCs w:val="20"/>
          <w:u w:val="single"/>
        </w:rPr>
      </w:pPr>
      <w:proofErr w:type="spellStart"/>
      <w:r w:rsidRPr="006953D6">
        <w:rPr>
          <w:rFonts w:ascii="Times New Roman" w:eastAsia="Times New Roman" w:hAnsi="Times New Roman" w:cs="Times New Roman"/>
          <w:sz w:val="20"/>
          <w:szCs w:val="20"/>
        </w:rPr>
        <w:t>Zeiferta</w:t>
      </w:r>
      <w:proofErr w:type="spellEnd"/>
      <w:r w:rsidRPr="006953D6">
        <w:rPr>
          <w:rFonts w:ascii="Times New Roman" w:eastAsia="Times New Roman" w:hAnsi="Times New Roman" w:cs="Times New Roman"/>
          <w:sz w:val="20"/>
          <w:szCs w:val="20"/>
        </w:rPr>
        <w:t xml:space="preserve"> iela 4, Olaine, Olaines novads, LV-2114, tālrunis: 67962959, fakss 67147301, e-pasts: </w:t>
      </w:r>
      <w:hyperlink r:id="rId9" w:history="1">
        <w:r w:rsidR="00D63B9E" w:rsidRPr="006953D6">
          <w:rPr>
            <w:rFonts w:ascii="Times New Roman" w:eastAsia="Times New Roman" w:hAnsi="Times New Roman" w:cs="Times New Roman"/>
            <w:sz w:val="20"/>
            <w:szCs w:val="20"/>
            <w:u w:val="single"/>
          </w:rPr>
          <w:t>olaines1vsk@olaine.lv</w:t>
        </w:r>
      </w:hyperlink>
    </w:p>
    <w:p w14:paraId="3BA368C9" w14:textId="77777777" w:rsidR="004E13EF" w:rsidRDefault="004E13EF" w:rsidP="00776F78">
      <w:pPr>
        <w:spacing w:after="0" w:line="240" w:lineRule="auto"/>
        <w:ind w:right="-284" w:hanging="142"/>
        <w:rPr>
          <w:rFonts w:ascii="Times New Roman" w:eastAsia="Times New Roman" w:hAnsi="Times New Roman" w:cs="Times New Roman"/>
          <w:sz w:val="20"/>
          <w:szCs w:val="20"/>
          <w:u w:val="single"/>
        </w:rPr>
      </w:pPr>
    </w:p>
    <w:p w14:paraId="06F7C043" w14:textId="77777777" w:rsidR="004E13EF" w:rsidRDefault="004E13EF" w:rsidP="00776F78">
      <w:pPr>
        <w:spacing w:after="0" w:line="240" w:lineRule="auto"/>
        <w:ind w:right="-284" w:hanging="142"/>
        <w:rPr>
          <w:rFonts w:ascii="Times New Roman" w:eastAsia="Times New Roman" w:hAnsi="Times New Roman" w:cs="Times New Roman"/>
          <w:sz w:val="20"/>
          <w:szCs w:val="20"/>
          <w:u w:val="single"/>
        </w:rPr>
      </w:pPr>
    </w:p>
    <w:p w14:paraId="69978AA0" w14:textId="77777777" w:rsidR="00580AFC" w:rsidRPr="00580AFC" w:rsidRDefault="00580AFC" w:rsidP="00580AFC">
      <w:pPr>
        <w:ind w:right="-241"/>
        <w:jc w:val="right"/>
        <w:rPr>
          <w:rFonts w:ascii="Times New Roman" w:eastAsia="Calibri" w:hAnsi="Times New Roman" w:cs="Times New Roman"/>
        </w:rPr>
      </w:pPr>
      <w:r w:rsidRPr="00580AFC">
        <w:rPr>
          <w:rFonts w:ascii="Times New Roman" w:eastAsia="Calibri" w:hAnsi="Times New Roman" w:cs="Times New Roman"/>
        </w:rPr>
        <w:t>Projekts</w:t>
      </w:r>
    </w:p>
    <w:p w14:paraId="75AE167B" w14:textId="72504502" w:rsidR="00580AFC" w:rsidRPr="00580AFC" w:rsidRDefault="00580AFC" w:rsidP="00580AFC">
      <w:pPr>
        <w:spacing w:after="0"/>
        <w:ind w:hanging="284"/>
        <w:rPr>
          <w:rFonts w:ascii="Times New Roman" w:eastAsia="Calibri" w:hAnsi="Times New Roman" w:cs="Times New Roman"/>
          <w:b/>
          <w:sz w:val="24"/>
          <w:szCs w:val="24"/>
        </w:rPr>
      </w:pPr>
      <w:r w:rsidRPr="00580AFC">
        <w:rPr>
          <w:rFonts w:ascii="Times New Roman" w:eastAsia="Calibri" w:hAnsi="Times New Roman" w:cs="Times New Roman"/>
          <w:bCs/>
          <w:sz w:val="24"/>
          <w:szCs w:val="24"/>
        </w:rPr>
        <w:t>202</w:t>
      </w:r>
      <w:r w:rsidR="00F90DFB">
        <w:rPr>
          <w:rFonts w:ascii="Times New Roman" w:eastAsia="Calibri" w:hAnsi="Times New Roman" w:cs="Times New Roman"/>
          <w:bCs/>
          <w:sz w:val="24"/>
          <w:szCs w:val="24"/>
        </w:rPr>
        <w:t>6</w:t>
      </w:r>
      <w:r w:rsidRPr="00580AFC">
        <w:rPr>
          <w:rFonts w:ascii="Times New Roman" w:eastAsia="Calibri" w:hAnsi="Times New Roman" w:cs="Times New Roman"/>
          <w:bCs/>
          <w:sz w:val="24"/>
          <w:szCs w:val="24"/>
        </w:rPr>
        <w:t>. gada 2</w:t>
      </w:r>
      <w:r w:rsidR="00F90DFB">
        <w:rPr>
          <w:rFonts w:ascii="Times New Roman" w:eastAsia="Calibri" w:hAnsi="Times New Roman" w:cs="Times New Roman"/>
          <w:bCs/>
          <w:sz w:val="24"/>
          <w:szCs w:val="24"/>
        </w:rPr>
        <w:t>8</w:t>
      </w:r>
      <w:r w:rsidRPr="00580AFC">
        <w:rPr>
          <w:rFonts w:ascii="Times New Roman" w:eastAsia="Calibri" w:hAnsi="Times New Roman" w:cs="Times New Roman"/>
          <w:bCs/>
          <w:sz w:val="24"/>
          <w:szCs w:val="24"/>
        </w:rPr>
        <w:t xml:space="preserve">. </w:t>
      </w:r>
      <w:r w:rsidR="00AB63CD" w:rsidRPr="00AB63CD">
        <w:rPr>
          <w:rFonts w:ascii="Times New Roman" w:eastAsia="Calibri" w:hAnsi="Times New Roman" w:cs="Times New Roman"/>
          <w:bCs/>
          <w:sz w:val="24"/>
          <w:szCs w:val="24"/>
        </w:rPr>
        <w:t>oktobr</w:t>
      </w:r>
      <w:r w:rsidR="00840B54">
        <w:rPr>
          <w:rFonts w:ascii="Times New Roman" w:eastAsia="Calibri" w:hAnsi="Times New Roman" w:cs="Times New Roman"/>
          <w:bCs/>
          <w:sz w:val="24"/>
          <w:szCs w:val="24"/>
        </w:rPr>
        <w:t>ī</w:t>
      </w:r>
      <w:r w:rsidRPr="00580AFC">
        <w:rPr>
          <w:rFonts w:ascii="Times New Roman" w:eastAsia="Calibri" w:hAnsi="Times New Roman" w:cs="Times New Roman"/>
          <w:bCs/>
          <w:sz w:val="24"/>
          <w:szCs w:val="24"/>
        </w:rPr>
        <w:t xml:space="preserve">                                         </w:t>
      </w:r>
      <w:r w:rsidRPr="00580AFC">
        <w:rPr>
          <w:rFonts w:ascii="Times New Roman" w:eastAsia="Calibri" w:hAnsi="Times New Roman" w:cs="Times New Roman"/>
          <w:bCs/>
          <w:sz w:val="24"/>
          <w:szCs w:val="24"/>
        </w:rPr>
        <w:tab/>
      </w:r>
      <w:r w:rsidR="008F63BB">
        <w:rPr>
          <w:rFonts w:ascii="Times New Roman" w:eastAsia="Calibri" w:hAnsi="Times New Roman" w:cs="Times New Roman"/>
          <w:bCs/>
          <w:sz w:val="24"/>
          <w:szCs w:val="24"/>
        </w:rPr>
        <w:t xml:space="preserve">Nolikums </w:t>
      </w:r>
      <w:proofErr w:type="spellStart"/>
      <w:r w:rsidRPr="00580AFC">
        <w:rPr>
          <w:rFonts w:ascii="Times New Roman" w:eastAsia="Calibri" w:hAnsi="Times New Roman" w:cs="Times New Roman"/>
          <w:bCs/>
          <w:sz w:val="24"/>
          <w:szCs w:val="24"/>
        </w:rPr>
        <w:t>Nr.NOL</w:t>
      </w:r>
      <w:proofErr w:type="spellEnd"/>
      <w:r w:rsidRPr="00580AFC">
        <w:rPr>
          <w:rFonts w:ascii="Times New Roman" w:eastAsia="Calibri" w:hAnsi="Times New Roman" w:cs="Times New Roman"/>
          <w:bCs/>
          <w:sz w:val="24"/>
          <w:szCs w:val="24"/>
        </w:rPr>
        <w:t>___/202</w:t>
      </w:r>
      <w:r w:rsidR="00F90DFB">
        <w:rPr>
          <w:rFonts w:ascii="Times New Roman" w:eastAsia="Calibri" w:hAnsi="Times New Roman" w:cs="Times New Roman"/>
          <w:bCs/>
          <w:sz w:val="24"/>
          <w:szCs w:val="24"/>
        </w:rPr>
        <w:t>6</w:t>
      </w:r>
      <w:r w:rsidRPr="00580AFC">
        <w:rPr>
          <w:rFonts w:ascii="Times New Roman" w:eastAsia="Calibri" w:hAnsi="Times New Roman" w:cs="Times New Roman"/>
          <w:bCs/>
          <w:sz w:val="24"/>
          <w:szCs w:val="24"/>
        </w:rPr>
        <w:t xml:space="preserve">          </w:t>
      </w:r>
    </w:p>
    <w:p w14:paraId="32A15E47" w14:textId="77777777" w:rsidR="00580AFC" w:rsidRPr="00580AFC" w:rsidRDefault="00580AFC" w:rsidP="00580AFC">
      <w:pPr>
        <w:spacing w:after="0"/>
        <w:ind w:hanging="284"/>
        <w:rPr>
          <w:rFonts w:ascii="Times New Roman" w:eastAsia="Calibri" w:hAnsi="Times New Roman" w:cs="Times New Roman"/>
          <w:bCs/>
          <w:sz w:val="24"/>
          <w:szCs w:val="24"/>
        </w:rPr>
      </w:pPr>
      <w:r w:rsidRPr="00580AFC">
        <w:rPr>
          <w:rFonts w:ascii="Times New Roman" w:eastAsia="Calibri" w:hAnsi="Times New Roman" w:cs="Times New Roman"/>
          <w:bCs/>
          <w:sz w:val="24"/>
          <w:szCs w:val="24"/>
        </w:rPr>
        <w:t>Olainē</w:t>
      </w:r>
    </w:p>
    <w:p w14:paraId="73AA8B5A" w14:textId="77777777" w:rsidR="00580AFC" w:rsidRPr="00580AFC" w:rsidRDefault="00580AFC" w:rsidP="00AB63CD">
      <w:pPr>
        <w:spacing w:after="0"/>
        <w:ind w:left="5040"/>
        <w:jc w:val="both"/>
        <w:rPr>
          <w:rFonts w:ascii="Times New Roman" w:eastAsia="Calibri" w:hAnsi="Times New Roman" w:cs="Times New Roman"/>
          <w:bCs/>
          <w:sz w:val="24"/>
          <w:szCs w:val="24"/>
        </w:rPr>
      </w:pPr>
      <w:r w:rsidRPr="00580AFC">
        <w:rPr>
          <w:rFonts w:ascii="Times New Roman" w:eastAsia="Calibri" w:hAnsi="Times New Roman" w:cs="Times New Roman"/>
          <w:bCs/>
          <w:sz w:val="24"/>
          <w:szCs w:val="24"/>
        </w:rPr>
        <w:t>APSTIPRINĀTS</w:t>
      </w:r>
    </w:p>
    <w:p w14:paraId="70B0F96C" w14:textId="77777777" w:rsidR="00580AFC" w:rsidRPr="00580AFC" w:rsidRDefault="00580AFC" w:rsidP="00AB63CD">
      <w:pPr>
        <w:spacing w:after="0"/>
        <w:ind w:left="5040"/>
        <w:jc w:val="both"/>
        <w:rPr>
          <w:rFonts w:ascii="Times New Roman" w:eastAsia="Calibri" w:hAnsi="Times New Roman" w:cs="Times New Roman"/>
          <w:bCs/>
          <w:sz w:val="24"/>
          <w:szCs w:val="24"/>
        </w:rPr>
      </w:pPr>
      <w:r w:rsidRPr="00580AFC">
        <w:rPr>
          <w:rFonts w:ascii="Times New Roman" w:eastAsia="Calibri" w:hAnsi="Times New Roman" w:cs="Times New Roman"/>
          <w:bCs/>
          <w:sz w:val="24"/>
          <w:szCs w:val="24"/>
        </w:rPr>
        <w:t>ar Olaines novada pašvaldības domes</w:t>
      </w:r>
    </w:p>
    <w:p w14:paraId="505D9CA5" w14:textId="20FBE6CA" w:rsidR="00580AFC" w:rsidRPr="00580AFC" w:rsidRDefault="00580AFC" w:rsidP="00AB63CD">
      <w:pPr>
        <w:spacing w:after="0"/>
        <w:ind w:left="5040"/>
        <w:jc w:val="both"/>
        <w:rPr>
          <w:rFonts w:ascii="Times New Roman" w:eastAsia="Calibri" w:hAnsi="Times New Roman" w:cs="Times New Roman"/>
          <w:bCs/>
          <w:sz w:val="24"/>
          <w:szCs w:val="24"/>
        </w:rPr>
      </w:pPr>
      <w:r w:rsidRPr="00580AFC">
        <w:rPr>
          <w:rFonts w:ascii="Times New Roman" w:eastAsia="Calibri" w:hAnsi="Times New Roman" w:cs="Times New Roman"/>
          <w:bCs/>
          <w:sz w:val="24"/>
          <w:szCs w:val="24"/>
        </w:rPr>
        <w:t>202</w:t>
      </w:r>
      <w:r w:rsidR="00F90DFB">
        <w:rPr>
          <w:rFonts w:ascii="Times New Roman" w:eastAsia="Calibri" w:hAnsi="Times New Roman" w:cs="Times New Roman"/>
          <w:bCs/>
          <w:sz w:val="24"/>
          <w:szCs w:val="24"/>
        </w:rPr>
        <w:t>6</w:t>
      </w:r>
      <w:r w:rsidRPr="00580AFC">
        <w:rPr>
          <w:rFonts w:ascii="Times New Roman" w:eastAsia="Calibri" w:hAnsi="Times New Roman" w:cs="Times New Roman"/>
          <w:bCs/>
          <w:sz w:val="24"/>
          <w:szCs w:val="24"/>
        </w:rPr>
        <w:t>. gada 2</w:t>
      </w:r>
      <w:r w:rsidR="00F90DFB">
        <w:rPr>
          <w:rFonts w:ascii="Times New Roman" w:eastAsia="Calibri" w:hAnsi="Times New Roman" w:cs="Times New Roman"/>
          <w:bCs/>
          <w:sz w:val="24"/>
          <w:szCs w:val="24"/>
        </w:rPr>
        <w:t>8</w:t>
      </w:r>
      <w:r w:rsidRPr="00580AFC">
        <w:rPr>
          <w:rFonts w:ascii="Times New Roman" w:eastAsia="Calibri" w:hAnsi="Times New Roman" w:cs="Times New Roman"/>
          <w:bCs/>
          <w:sz w:val="24"/>
          <w:szCs w:val="24"/>
        </w:rPr>
        <w:t xml:space="preserve">. </w:t>
      </w:r>
      <w:r w:rsidR="00AB63CD" w:rsidRPr="00AB63CD">
        <w:rPr>
          <w:rFonts w:ascii="Times New Roman" w:eastAsia="Calibri" w:hAnsi="Times New Roman" w:cs="Times New Roman"/>
          <w:bCs/>
          <w:sz w:val="24"/>
          <w:szCs w:val="24"/>
        </w:rPr>
        <w:t>oktobra</w:t>
      </w:r>
      <w:r w:rsidRPr="00580AFC">
        <w:rPr>
          <w:rFonts w:ascii="Times New Roman" w:eastAsia="Calibri" w:hAnsi="Times New Roman" w:cs="Times New Roman"/>
          <w:bCs/>
          <w:sz w:val="24"/>
          <w:szCs w:val="24"/>
        </w:rPr>
        <w:t xml:space="preserve"> sēdes</w:t>
      </w:r>
    </w:p>
    <w:p w14:paraId="324F3BE3" w14:textId="551B017A" w:rsidR="00580AFC" w:rsidRPr="00AB63CD" w:rsidRDefault="00580AFC" w:rsidP="00AB63CD">
      <w:pPr>
        <w:spacing w:after="0"/>
        <w:ind w:left="5040"/>
        <w:rPr>
          <w:rFonts w:ascii="Times New Roman" w:eastAsia="Calibri" w:hAnsi="Times New Roman" w:cs="Times New Roman"/>
          <w:bCs/>
          <w:sz w:val="24"/>
          <w:szCs w:val="24"/>
        </w:rPr>
      </w:pPr>
      <w:r w:rsidRPr="00580AFC">
        <w:rPr>
          <w:rFonts w:ascii="Times New Roman" w:eastAsia="Calibri" w:hAnsi="Times New Roman" w:cs="Times New Roman"/>
          <w:bCs/>
          <w:sz w:val="24"/>
          <w:szCs w:val="24"/>
        </w:rPr>
        <w:t>lēmumu (1</w:t>
      </w:r>
      <w:r w:rsidR="00F90DFB">
        <w:rPr>
          <w:rFonts w:ascii="Times New Roman" w:eastAsia="Calibri" w:hAnsi="Times New Roman" w:cs="Times New Roman"/>
          <w:bCs/>
          <w:sz w:val="24"/>
          <w:szCs w:val="24"/>
        </w:rPr>
        <w:t>0</w:t>
      </w:r>
      <w:r w:rsidRPr="00580AFC">
        <w:rPr>
          <w:rFonts w:ascii="Times New Roman" w:eastAsia="Calibri" w:hAnsi="Times New Roman" w:cs="Times New Roman"/>
          <w:bCs/>
          <w:sz w:val="24"/>
          <w:szCs w:val="24"/>
        </w:rPr>
        <w:t>. prot., ___.p.)</w:t>
      </w:r>
    </w:p>
    <w:p w14:paraId="24B9340E" w14:textId="77777777" w:rsidR="00AB63CD" w:rsidRDefault="00AB63CD" w:rsidP="00580AFC">
      <w:pPr>
        <w:spacing w:after="0"/>
        <w:ind w:left="720" w:firstLine="4961"/>
        <w:rPr>
          <w:rFonts w:ascii="Times New Roman" w:eastAsia="Calibri" w:hAnsi="Times New Roman" w:cs="Times New Roman"/>
          <w:bCs/>
        </w:rPr>
      </w:pPr>
    </w:p>
    <w:p w14:paraId="700EC697" w14:textId="77777777" w:rsidR="00AB63CD" w:rsidRPr="00580AFC" w:rsidRDefault="00AB63CD" w:rsidP="00580AFC">
      <w:pPr>
        <w:spacing w:after="0"/>
        <w:ind w:left="720" w:firstLine="4961"/>
        <w:rPr>
          <w:rFonts w:ascii="Times New Roman" w:eastAsia="Calibri" w:hAnsi="Times New Roman" w:cs="Times New Roman"/>
          <w:bCs/>
        </w:rPr>
      </w:pPr>
    </w:p>
    <w:p w14:paraId="01E56FF7" w14:textId="77777777" w:rsidR="00AB63CD" w:rsidRPr="000A468F" w:rsidRDefault="00AB63CD" w:rsidP="00AB63CD">
      <w:pPr>
        <w:spacing w:after="0" w:line="240" w:lineRule="auto"/>
        <w:ind w:right="-2"/>
        <w:jc w:val="center"/>
        <w:rPr>
          <w:rFonts w:ascii="Times New Roman" w:hAnsi="Times New Roman" w:cs="Times New Roman"/>
          <w:b/>
          <w:sz w:val="24"/>
          <w:szCs w:val="24"/>
          <w:lang w:eastAsia="lv-LV"/>
        </w:rPr>
      </w:pPr>
      <w:r w:rsidRPr="000A468F">
        <w:rPr>
          <w:rFonts w:ascii="Times New Roman" w:hAnsi="Times New Roman" w:cs="Times New Roman"/>
          <w:b/>
          <w:sz w:val="24"/>
          <w:szCs w:val="24"/>
          <w:lang w:eastAsia="lv-LV"/>
        </w:rPr>
        <w:t xml:space="preserve">Grozījumi </w:t>
      </w:r>
      <w:r>
        <w:rPr>
          <w:rFonts w:ascii="Times New Roman" w:hAnsi="Times New Roman" w:cs="Times New Roman"/>
          <w:b/>
          <w:sz w:val="24"/>
          <w:szCs w:val="24"/>
          <w:lang w:eastAsia="lv-LV"/>
        </w:rPr>
        <w:t xml:space="preserve">Olaines novada domes </w:t>
      </w:r>
      <w:r w:rsidRPr="000A468F">
        <w:rPr>
          <w:rFonts w:ascii="Times New Roman" w:hAnsi="Times New Roman" w:cs="Times New Roman"/>
          <w:b/>
          <w:sz w:val="24"/>
          <w:szCs w:val="24"/>
          <w:lang w:eastAsia="lv-LV"/>
        </w:rPr>
        <w:t>2021.gada 22.septembra nolikumā Nr.NOL</w:t>
      </w:r>
      <w:r>
        <w:rPr>
          <w:rFonts w:ascii="Times New Roman" w:hAnsi="Times New Roman" w:cs="Times New Roman"/>
          <w:b/>
          <w:sz w:val="24"/>
          <w:szCs w:val="24"/>
          <w:lang w:eastAsia="lv-LV"/>
        </w:rPr>
        <w:t>7</w:t>
      </w:r>
      <w:r w:rsidRPr="000A468F">
        <w:rPr>
          <w:rFonts w:ascii="Times New Roman" w:hAnsi="Times New Roman" w:cs="Times New Roman"/>
          <w:b/>
          <w:sz w:val="24"/>
          <w:szCs w:val="24"/>
          <w:lang w:eastAsia="lv-LV"/>
        </w:rPr>
        <w:t xml:space="preserve">/2021 </w:t>
      </w:r>
    </w:p>
    <w:p w14:paraId="5A0519CA" w14:textId="77777777" w:rsidR="00AB63CD" w:rsidRPr="000A468F" w:rsidRDefault="00AB63CD" w:rsidP="00AB63CD">
      <w:pPr>
        <w:spacing w:after="0" w:line="240" w:lineRule="auto"/>
        <w:ind w:right="-2"/>
        <w:jc w:val="center"/>
        <w:rPr>
          <w:rFonts w:ascii="Times New Roman" w:hAnsi="Times New Roman" w:cs="Times New Roman"/>
          <w:b/>
          <w:sz w:val="24"/>
          <w:szCs w:val="24"/>
          <w:lang w:eastAsia="lv-LV"/>
        </w:rPr>
      </w:pPr>
      <w:r w:rsidRPr="000A468F">
        <w:rPr>
          <w:rFonts w:ascii="Times New Roman" w:hAnsi="Times New Roman" w:cs="Times New Roman"/>
          <w:b/>
          <w:sz w:val="24"/>
          <w:szCs w:val="24"/>
          <w:lang w:eastAsia="lv-LV"/>
        </w:rPr>
        <w:t xml:space="preserve">“Olaines </w:t>
      </w:r>
      <w:r>
        <w:rPr>
          <w:rFonts w:ascii="Times New Roman" w:hAnsi="Times New Roman" w:cs="Times New Roman"/>
          <w:b/>
          <w:sz w:val="24"/>
          <w:szCs w:val="24"/>
          <w:lang w:eastAsia="lv-LV"/>
        </w:rPr>
        <w:t>1</w:t>
      </w:r>
      <w:r w:rsidRPr="000A468F">
        <w:rPr>
          <w:rFonts w:ascii="Times New Roman" w:hAnsi="Times New Roman" w:cs="Times New Roman"/>
          <w:b/>
          <w:sz w:val="24"/>
          <w:szCs w:val="24"/>
          <w:lang w:eastAsia="lv-LV"/>
        </w:rPr>
        <w:t>.</w:t>
      </w:r>
      <w:r>
        <w:rPr>
          <w:rFonts w:ascii="Times New Roman" w:hAnsi="Times New Roman" w:cs="Times New Roman"/>
          <w:b/>
          <w:sz w:val="24"/>
          <w:szCs w:val="24"/>
          <w:lang w:eastAsia="lv-LV"/>
        </w:rPr>
        <w:t xml:space="preserve"> </w:t>
      </w:r>
      <w:r w:rsidRPr="000A468F">
        <w:rPr>
          <w:rFonts w:ascii="Times New Roman" w:hAnsi="Times New Roman" w:cs="Times New Roman"/>
          <w:b/>
          <w:sz w:val="24"/>
          <w:szCs w:val="24"/>
          <w:lang w:eastAsia="lv-LV"/>
        </w:rPr>
        <w:t>vidusskolas nolikums”</w:t>
      </w:r>
    </w:p>
    <w:p w14:paraId="10BB4A08" w14:textId="77777777" w:rsidR="00AB63CD" w:rsidRDefault="00AB63CD" w:rsidP="00AB63CD">
      <w:pPr>
        <w:spacing w:after="0" w:line="240" w:lineRule="auto"/>
        <w:ind w:right="-2"/>
        <w:jc w:val="center"/>
        <w:rPr>
          <w:rFonts w:ascii="Times New Roman" w:hAnsi="Times New Roman" w:cs="Times New Roman"/>
          <w:b/>
          <w:sz w:val="24"/>
          <w:szCs w:val="24"/>
        </w:rPr>
      </w:pPr>
    </w:p>
    <w:p w14:paraId="7C13D1BF" w14:textId="77777777" w:rsidR="00AB63CD" w:rsidRPr="000A468F" w:rsidRDefault="00AB63CD" w:rsidP="00AB63CD">
      <w:pPr>
        <w:spacing w:after="0" w:line="240" w:lineRule="auto"/>
        <w:ind w:right="-2"/>
        <w:jc w:val="center"/>
        <w:rPr>
          <w:rFonts w:ascii="Times New Roman" w:hAnsi="Times New Roman" w:cs="Times New Roman"/>
          <w:b/>
          <w:sz w:val="24"/>
          <w:szCs w:val="24"/>
        </w:rPr>
      </w:pPr>
    </w:p>
    <w:p w14:paraId="1F62791C" w14:textId="77777777" w:rsidR="00AB63CD" w:rsidRPr="000A468F" w:rsidRDefault="00AB63CD" w:rsidP="00F90DF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Veikt</w:t>
      </w:r>
      <w:r w:rsidRPr="000A468F">
        <w:rPr>
          <w:rFonts w:ascii="Times New Roman" w:hAnsi="Times New Roman" w:cs="Times New Roman"/>
          <w:sz w:val="24"/>
          <w:szCs w:val="24"/>
        </w:rPr>
        <w:t xml:space="preserve"> </w:t>
      </w:r>
      <w:r>
        <w:rPr>
          <w:rFonts w:ascii="Times New Roman" w:hAnsi="Times New Roman" w:cs="Times New Roman"/>
          <w:sz w:val="24"/>
          <w:szCs w:val="24"/>
        </w:rPr>
        <w:t xml:space="preserve">Olaines novada domes </w:t>
      </w:r>
      <w:r w:rsidRPr="000A468F">
        <w:rPr>
          <w:rFonts w:ascii="Times New Roman" w:hAnsi="Times New Roman" w:cs="Times New Roman"/>
          <w:sz w:val="24"/>
          <w:szCs w:val="24"/>
          <w:lang w:eastAsia="lv-LV"/>
        </w:rPr>
        <w:t>2021.gada 22.septembra noliku</w:t>
      </w:r>
      <w:r>
        <w:rPr>
          <w:rFonts w:ascii="Times New Roman" w:hAnsi="Times New Roman" w:cs="Times New Roman"/>
          <w:sz w:val="24"/>
          <w:szCs w:val="24"/>
          <w:lang w:eastAsia="lv-LV"/>
        </w:rPr>
        <w:t>mā</w:t>
      </w:r>
      <w:r w:rsidRPr="000A468F">
        <w:rPr>
          <w:rFonts w:ascii="Times New Roman" w:hAnsi="Times New Roman" w:cs="Times New Roman"/>
          <w:sz w:val="24"/>
          <w:szCs w:val="24"/>
          <w:lang w:eastAsia="lv-LV"/>
        </w:rPr>
        <w:t xml:space="preserve"> Nr.NOL8/2021 “Olaines </w:t>
      </w:r>
      <w:r>
        <w:rPr>
          <w:rFonts w:ascii="Times New Roman" w:hAnsi="Times New Roman" w:cs="Times New Roman"/>
          <w:sz w:val="24"/>
          <w:szCs w:val="24"/>
          <w:lang w:eastAsia="lv-LV"/>
        </w:rPr>
        <w:t>1.</w:t>
      </w:r>
      <w:r w:rsidRPr="000A468F">
        <w:rPr>
          <w:rFonts w:ascii="Times New Roman" w:hAnsi="Times New Roman" w:cs="Times New Roman"/>
          <w:sz w:val="24"/>
          <w:szCs w:val="24"/>
          <w:lang w:eastAsia="lv-LV"/>
        </w:rPr>
        <w:t xml:space="preserve">vidusskolas nolikums” </w:t>
      </w:r>
      <w:r w:rsidRPr="000A468F">
        <w:rPr>
          <w:rFonts w:ascii="Times New Roman" w:hAnsi="Times New Roman" w:cs="Times New Roman"/>
          <w:sz w:val="24"/>
          <w:szCs w:val="24"/>
        </w:rPr>
        <w:t>šādus grozījumus:</w:t>
      </w:r>
    </w:p>
    <w:p w14:paraId="5D1ED4F7" w14:textId="7A51D924" w:rsidR="00840B54" w:rsidRPr="00840B54" w:rsidRDefault="008F63BB" w:rsidP="008F63BB">
      <w:pPr>
        <w:numPr>
          <w:ilvl w:val="0"/>
          <w:numId w:val="12"/>
        </w:numPr>
        <w:spacing w:after="0" w:line="240" w:lineRule="auto"/>
        <w:ind w:left="993" w:hanging="284"/>
        <w:contextualSpacing/>
        <w:jc w:val="both"/>
        <w:rPr>
          <w:rFonts w:ascii="Times New Roman" w:eastAsia="Times New Roman" w:hAnsi="Times New Roman" w:cs="Times New Roman"/>
          <w:sz w:val="24"/>
          <w:szCs w:val="24"/>
        </w:rPr>
      </w:pPr>
      <w:r>
        <w:rPr>
          <w:rFonts w:ascii="Times New Roman" w:eastAsia="Times New Roman" w:hAnsi="Times New Roman"/>
          <w:sz w:val="24"/>
          <w:szCs w:val="24"/>
        </w:rPr>
        <w:t xml:space="preserve">izteikt </w:t>
      </w:r>
      <w:r w:rsidR="00F90DFB">
        <w:rPr>
          <w:rFonts w:ascii="Times New Roman" w:eastAsia="Times New Roman" w:hAnsi="Times New Roman"/>
          <w:sz w:val="24"/>
          <w:szCs w:val="24"/>
        </w:rPr>
        <w:t>1.punktu šādā</w:t>
      </w:r>
      <w:r w:rsidR="00F90DFB" w:rsidRPr="006665ED">
        <w:rPr>
          <w:rFonts w:ascii="Times New Roman" w:eastAsia="Times New Roman" w:hAnsi="Times New Roman"/>
          <w:sz w:val="24"/>
          <w:szCs w:val="24"/>
        </w:rPr>
        <w:t xml:space="preserve"> redakcijā: </w:t>
      </w:r>
    </w:p>
    <w:p w14:paraId="1FCCF03B" w14:textId="2722EA91" w:rsidR="00AB63CD" w:rsidRPr="008F63BB" w:rsidRDefault="00F90DFB" w:rsidP="008F63BB">
      <w:pPr>
        <w:spacing w:after="0" w:line="240" w:lineRule="auto"/>
        <w:contextualSpacing/>
        <w:jc w:val="both"/>
        <w:rPr>
          <w:rFonts w:ascii="Times New Roman" w:eastAsia="Times New Roman" w:hAnsi="Times New Roman" w:cs="Times New Roman"/>
          <w:sz w:val="24"/>
          <w:szCs w:val="24"/>
        </w:rPr>
      </w:pPr>
      <w:r w:rsidRPr="006665ED">
        <w:rPr>
          <w:rFonts w:ascii="Times New Roman" w:eastAsia="Times New Roman" w:hAnsi="Times New Roman"/>
          <w:sz w:val="24"/>
          <w:szCs w:val="24"/>
        </w:rPr>
        <w:t>“</w:t>
      </w:r>
      <w:r w:rsidR="00840B54" w:rsidRPr="008F63BB">
        <w:rPr>
          <w:rFonts w:ascii="Times New Roman" w:eastAsia="Times New Roman" w:hAnsi="Times New Roman"/>
          <w:sz w:val="24"/>
          <w:szCs w:val="24"/>
        </w:rPr>
        <w:t xml:space="preserve">1. </w:t>
      </w:r>
      <w:r w:rsidRPr="008F63BB">
        <w:rPr>
          <w:rFonts w:ascii="Times New Roman" w:eastAsia="Times New Roman" w:hAnsi="Times New Roman"/>
          <w:sz w:val="24"/>
          <w:szCs w:val="24"/>
        </w:rPr>
        <w:t xml:space="preserve">Olaines 1.vidusskola  (turpmāk – Skola) ir Olaines novada </w:t>
      </w:r>
      <w:r w:rsidR="00406CC6">
        <w:rPr>
          <w:rFonts w:ascii="Times New Roman" w:eastAsia="Times New Roman" w:hAnsi="Times New Roman"/>
          <w:sz w:val="24"/>
          <w:szCs w:val="24"/>
        </w:rPr>
        <w:t xml:space="preserve">pašvaldības </w:t>
      </w:r>
      <w:r w:rsidRPr="008F63BB">
        <w:rPr>
          <w:rFonts w:ascii="Times New Roman" w:eastAsia="Times New Roman" w:hAnsi="Times New Roman"/>
          <w:sz w:val="24"/>
          <w:szCs w:val="24"/>
        </w:rPr>
        <w:t>domes (turpmāk – dibinātājs) dibināta izglītības iestāde vispārējās izglītības programmu īstenošanai.”;</w:t>
      </w:r>
    </w:p>
    <w:p w14:paraId="7CBE3409" w14:textId="4E6DC779" w:rsidR="00840B54" w:rsidRPr="00840B54" w:rsidRDefault="008F63BB" w:rsidP="008F63BB">
      <w:pPr>
        <w:numPr>
          <w:ilvl w:val="0"/>
          <w:numId w:val="12"/>
        </w:numPr>
        <w:spacing w:after="0" w:line="240" w:lineRule="auto"/>
        <w:ind w:left="993" w:hanging="284"/>
        <w:contextualSpacing/>
        <w:jc w:val="both"/>
        <w:rPr>
          <w:rFonts w:ascii="Times New Roman" w:eastAsia="Times New Roman" w:hAnsi="Times New Roman" w:cs="Times New Roman"/>
          <w:sz w:val="24"/>
          <w:szCs w:val="24"/>
        </w:rPr>
      </w:pPr>
      <w:r>
        <w:rPr>
          <w:rFonts w:ascii="Times New Roman" w:eastAsia="Times New Roman" w:hAnsi="Times New Roman"/>
          <w:sz w:val="24"/>
          <w:szCs w:val="24"/>
        </w:rPr>
        <w:t>izteikt</w:t>
      </w:r>
      <w:r w:rsidRPr="006665ED">
        <w:rPr>
          <w:rFonts w:ascii="Times New Roman" w:eastAsia="Times New Roman" w:hAnsi="Times New Roman"/>
          <w:sz w:val="24"/>
          <w:szCs w:val="24"/>
        </w:rPr>
        <w:t xml:space="preserve"> </w:t>
      </w:r>
      <w:r w:rsidR="00F90DFB">
        <w:rPr>
          <w:rFonts w:ascii="Times New Roman" w:eastAsia="Times New Roman" w:hAnsi="Times New Roman"/>
          <w:sz w:val="24"/>
          <w:szCs w:val="24"/>
        </w:rPr>
        <w:t>4.punktu</w:t>
      </w:r>
      <w:r w:rsidR="00F90DFB" w:rsidRPr="006665ED">
        <w:rPr>
          <w:rFonts w:ascii="Times New Roman" w:eastAsia="Times New Roman" w:hAnsi="Times New Roman"/>
          <w:sz w:val="24"/>
          <w:szCs w:val="24"/>
        </w:rPr>
        <w:t xml:space="preserve"> </w:t>
      </w:r>
      <w:r w:rsidR="00F90DFB">
        <w:rPr>
          <w:rFonts w:ascii="Times New Roman" w:eastAsia="Times New Roman" w:hAnsi="Times New Roman"/>
          <w:sz w:val="24"/>
          <w:szCs w:val="24"/>
        </w:rPr>
        <w:t xml:space="preserve">šādā </w:t>
      </w:r>
      <w:r w:rsidR="00F90DFB" w:rsidRPr="006665ED">
        <w:rPr>
          <w:rFonts w:ascii="Times New Roman" w:eastAsia="Times New Roman" w:hAnsi="Times New Roman"/>
          <w:sz w:val="24"/>
          <w:szCs w:val="24"/>
        </w:rPr>
        <w:t xml:space="preserve">redakcijā: </w:t>
      </w:r>
    </w:p>
    <w:p w14:paraId="07101DD1" w14:textId="00DBD7F2" w:rsidR="00F90DFB" w:rsidRPr="008F63BB" w:rsidRDefault="00F90DFB" w:rsidP="008F63BB">
      <w:pPr>
        <w:spacing w:after="0" w:line="240" w:lineRule="auto"/>
        <w:contextualSpacing/>
        <w:jc w:val="both"/>
        <w:rPr>
          <w:rFonts w:ascii="Times New Roman" w:eastAsia="Times New Roman" w:hAnsi="Times New Roman" w:cs="Times New Roman"/>
          <w:sz w:val="24"/>
          <w:szCs w:val="24"/>
        </w:rPr>
      </w:pPr>
      <w:r w:rsidRPr="008F63BB">
        <w:rPr>
          <w:rFonts w:ascii="Times New Roman" w:eastAsia="Times New Roman" w:hAnsi="Times New Roman"/>
          <w:sz w:val="24"/>
          <w:szCs w:val="24"/>
        </w:rPr>
        <w:t>“</w:t>
      </w:r>
      <w:r w:rsidR="00840B54" w:rsidRPr="008F63BB">
        <w:rPr>
          <w:rFonts w:ascii="Times New Roman" w:eastAsia="Times New Roman" w:hAnsi="Times New Roman"/>
          <w:sz w:val="24"/>
          <w:szCs w:val="24"/>
        </w:rPr>
        <w:t xml:space="preserve">4. </w:t>
      </w:r>
      <w:r w:rsidRPr="008F63BB">
        <w:rPr>
          <w:rFonts w:ascii="Times New Roman" w:eastAsia="Times New Roman" w:hAnsi="Times New Roman"/>
          <w:sz w:val="24"/>
          <w:szCs w:val="24"/>
        </w:rPr>
        <w:t xml:space="preserve">Skolas juridiskā adrese: </w:t>
      </w:r>
      <w:proofErr w:type="spellStart"/>
      <w:r w:rsidRPr="008F63BB">
        <w:rPr>
          <w:rFonts w:ascii="Times New Roman" w:eastAsia="Times New Roman" w:hAnsi="Times New Roman"/>
          <w:sz w:val="24"/>
          <w:szCs w:val="24"/>
        </w:rPr>
        <w:t>Zeiferta</w:t>
      </w:r>
      <w:proofErr w:type="spellEnd"/>
      <w:r w:rsidRPr="008F63BB">
        <w:rPr>
          <w:rFonts w:ascii="Times New Roman" w:eastAsia="Times New Roman" w:hAnsi="Times New Roman"/>
          <w:sz w:val="24"/>
          <w:szCs w:val="24"/>
        </w:rPr>
        <w:t xml:space="preserve"> iela 4, Olaine, Olaines novads, LV-2114.”</w:t>
      </w:r>
      <w:r w:rsidR="008F63BB">
        <w:rPr>
          <w:rFonts w:ascii="Times New Roman" w:eastAsia="Times New Roman" w:hAnsi="Times New Roman"/>
          <w:sz w:val="24"/>
          <w:szCs w:val="24"/>
        </w:rPr>
        <w:t>;</w:t>
      </w:r>
    </w:p>
    <w:p w14:paraId="3CFAC292" w14:textId="2C06A92E" w:rsidR="00840B54" w:rsidRPr="008F63BB" w:rsidRDefault="008F63BB" w:rsidP="008F63BB">
      <w:pPr>
        <w:numPr>
          <w:ilvl w:val="0"/>
          <w:numId w:val="12"/>
        </w:numPr>
        <w:spacing w:after="0" w:line="240" w:lineRule="auto"/>
        <w:ind w:left="993" w:hanging="284"/>
        <w:contextualSpacing/>
        <w:jc w:val="both"/>
        <w:rPr>
          <w:rFonts w:ascii="Times New Roman" w:eastAsia="Times New Roman" w:hAnsi="Times New Roman" w:cs="Times New Roman"/>
          <w:sz w:val="24"/>
          <w:szCs w:val="24"/>
        </w:rPr>
      </w:pPr>
      <w:r w:rsidRPr="008F63BB">
        <w:rPr>
          <w:rFonts w:ascii="Times New Roman" w:eastAsia="Times New Roman" w:hAnsi="Times New Roman"/>
          <w:sz w:val="24"/>
          <w:szCs w:val="24"/>
        </w:rPr>
        <w:t xml:space="preserve">izteikt </w:t>
      </w:r>
      <w:r w:rsidR="00F90DFB" w:rsidRPr="008F63BB">
        <w:rPr>
          <w:rFonts w:ascii="Times New Roman" w:eastAsia="Times New Roman" w:hAnsi="Times New Roman"/>
          <w:sz w:val="24"/>
          <w:szCs w:val="24"/>
        </w:rPr>
        <w:t xml:space="preserve">34. punktu šādā redakcijā: </w:t>
      </w:r>
    </w:p>
    <w:p w14:paraId="13EC2CD2" w14:textId="0CF80821" w:rsidR="00F90DFB" w:rsidRPr="008F63BB" w:rsidRDefault="00F90DFB" w:rsidP="00840B54">
      <w:pPr>
        <w:spacing w:after="0" w:line="240" w:lineRule="auto"/>
        <w:contextualSpacing/>
        <w:jc w:val="both"/>
        <w:rPr>
          <w:rFonts w:ascii="Times New Roman" w:eastAsia="Times New Roman" w:hAnsi="Times New Roman" w:cs="Times New Roman"/>
          <w:sz w:val="24"/>
          <w:szCs w:val="24"/>
        </w:rPr>
      </w:pPr>
      <w:r w:rsidRPr="008F63BB">
        <w:rPr>
          <w:rFonts w:ascii="Times New Roman" w:eastAsia="Times New Roman" w:hAnsi="Times New Roman"/>
          <w:sz w:val="24"/>
          <w:szCs w:val="24"/>
        </w:rPr>
        <w:t>“</w:t>
      </w:r>
      <w:r w:rsidR="00840B54" w:rsidRPr="008F63BB">
        <w:rPr>
          <w:rFonts w:ascii="Times New Roman" w:eastAsia="Times New Roman" w:hAnsi="Times New Roman"/>
          <w:sz w:val="24"/>
          <w:szCs w:val="24"/>
        </w:rPr>
        <w:t xml:space="preserve">34. </w:t>
      </w:r>
      <w:r w:rsidRPr="008F63BB">
        <w:rPr>
          <w:rFonts w:ascii="Times New Roman" w:eastAsia="Times New Roman" w:hAnsi="Times New Roman"/>
          <w:sz w:val="24"/>
          <w:szCs w:val="24"/>
        </w:rPr>
        <w:t xml:space="preserve">Skola ir patstāvīga finanšu, saimnieciskajā un citā darbībā saskaņā ar Izglītības likumā un citos normatīvajos aktos, kā arī Skolas nolikumā noteikto. Skola šajā nolikumā savu funkciju īstenošanai rīkojas ar pašvaldības īpašumu (kā krietns un rūpīgs saimnieks, ievērojot nekustamā īpašuma pārvaldīšanas principus, finanšu resursu iespējas un sabiedrības intereses, lieto un pārvalda nekustamo īpašumu </w:t>
      </w:r>
      <w:proofErr w:type="spellStart"/>
      <w:r w:rsidRPr="008F63BB">
        <w:rPr>
          <w:rFonts w:ascii="Times New Roman" w:eastAsia="Times New Roman" w:hAnsi="Times New Roman"/>
          <w:sz w:val="24"/>
          <w:szCs w:val="24"/>
        </w:rPr>
        <w:t>Zeiferta</w:t>
      </w:r>
      <w:proofErr w:type="spellEnd"/>
      <w:r w:rsidRPr="008F63BB">
        <w:rPr>
          <w:rFonts w:ascii="Times New Roman" w:eastAsia="Times New Roman" w:hAnsi="Times New Roman"/>
          <w:sz w:val="24"/>
          <w:szCs w:val="24"/>
        </w:rPr>
        <w:t xml:space="preserve"> ielā 4, Olainē, Olaines novadā atbilstoši noslēgtajiem lietojuma līgumiem) un finanšu līdzekļiem saskaņā ar dibinātāja pieņemtajiem normatīvajiem aktiem.”</w:t>
      </w:r>
      <w:r w:rsidR="008F63BB">
        <w:rPr>
          <w:rFonts w:ascii="Times New Roman" w:eastAsia="Times New Roman" w:hAnsi="Times New Roman"/>
          <w:sz w:val="24"/>
          <w:szCs w:val="24"/>
        </w:rPr>
        <w:t>.</w:t>
      </w:r>
    </w:p>
    <w:p w14:paraId="2F3DE47E" w14:textId="77777777" w:rsidR="00AB63CD" w:rsidRDefault="00AB63CD" w:rsidP="00D22A6A">
      <w:pPr>
        <w:tabs>
          <w:tab w:val="left" w:pos="6237"/>
        </w:tabs>
        <w:spacing w:after="0" w:line="240" w:lineRule="auto"/>
        <w:ind w:right="-284"/>
        <w:jc w:val="both"/>
        <w:rPr>
          <w:rFonts w:ascii="Times New Roman" w:eastAsia="Times New Roman" w:hAnsi="Times New Roman" w:cs="Times New Roman"/>
          <w:sz w:val="24"/>
          <w:szCs w:val="24"/>
        </w:rPr>
      </w:pPr>
    </w:p>
    <w:p w14:paraId="74738DBD" w14:textId="77777777" w:rsidR="00AB63CD" w:rsidRDefault="00AB63CD" w:rsidP="00D22A6A">
      <w:pPr>
        <w:tabs>
          <w:tab w:val="left" w:pos="6237"/>
        </w:tabs>
        <w:spacing w:after="0" w:line="240" w:lineRule="auto"/>
        <w:ind w:right="-284"/>
        <w:jc w:val="both"/>
        <w:rPr>
          <w:rFonts w:ascii="Times New Roman" w:eastAsia="Times New Roman" w:hAnsi="Times New Roman" w:cs="Times New Roman"/>
          <w:sz w:val="24"/>
          <w:szCs w:val="24"/>
        </w:rPr>
      </w:pPr>
    </w:p>
    <w:p w14:paraId="29F6B23D" w14:textId="77777777" w:rsidR="004E13EF" w:rsidRPr="0094313A" w:rsidRDefault="00930787" w:rsidP="00D22A6A">
      <w:pPr>
        <w:tabs>
          <w:tab w:val="left" w:pos="6237"/>
        </w:tabs>
        <w:spacing w:after="0" w:line="240" w:lineRule="auto"/>
        <w:ind w:right="-284"/>
        <w:jc w:val="both"/>
        <w:rPr>
          <w:rFonts w:ascii="Times New Roman" w:eastAsia="Times New Roman" w:hAnsi="Times New Roman" w:cs="Times New Roman"/>
          <w:sz w:val="24"/>
          <w:szCs w:val="24"/>
        </w:rPr>
      </w:pPr>
      <w:r w:rsidRPr="0094313A">
        <w:rPr>
          <w:rFonts w:ascii="Times New Roman" w:eastAsia="Times New Roman" w:hAnsi="Times New Roman" w:cs="Times New Roman"/>
          <w:sz w:val="24"/>
          <w:szCs w:val="24"/>
        </w:rPr>
        <w:t>Direktors</w:t>
      </w:r>
      <w:r w:rsidR="00AB63CD">
        <w:rPr>
          <w:rFonts w:ascii="Times New Roman" w:eastAsia="Times New Roman" w:hAnsi="Times New Roman" w:cs="Times New Roman"/>
          <w:sz w:val="24"/>
          <w:szCs w:val="24"/>
        </w:rPr>
        <w:tab/>
      </w:r>
      <w:r w:rsidR="00AB63CD">
        <w:rPr>
          <w:rFonts w:ascii="Times New Roman" w:eastAsia="Times New Roman" w:hAnsi="Times New Roman" w:cs="Times New Roman"/>
          <w:sz w:val="24"/>
          <w:szCs w:val="24"/>
        </w:rPr>
        <w:tab/>
      </w:r>
      <w:r w:rsidRPr="0094313A">
        <w:rPr>
          <w:rFonts w:ascii="Times New Roman" w:eastAsia="Times New Roman" w:hAnsi="Times New Roman" w:cs="Times New Roman"/>
          <w:sz w:val="24"/>
          <w:szCs w:val="24"/>
        </w:rPr>
        <w:t>Jāzeps Volāns</w:t>
      </w:r>
    </w:p>
    <w:p w14:paraId="782087ED" w14:textId="77777777" w:rsidR="004E13EF" w:rsidRDefault="004E13EF" w:rsidP="00AB63CD">
      <w:pPr>
        <w:tabs>
          <w:tab w:val="left" w:pos="6237"/>
        </w:tabs>
        <w:spacing w:after="0" w:line="240" w:lineRule="auto"/>
        <w:ind w:right="-284"/>
        <w:jc w:val="both"/>
        <w:rPr>
          <w:rFonts w:ascii="Times New Roman" w:eastAsia="Times New Roman" w:hAnsi="Times New Roman" w:cs="Times New Roman"/>
          <w:sz w:val="24"/>
          <w:szCs w:val="24"/>
        </w:rPr>
      </w:pPr>
    </w:p>
    <w:p w14:paraId="130B9107" w14:textId="77777777" w:rsidR="00AB63CD" w:rsidRDefault="00AB63CD" w:rsidP="00AB63CD">
      <w:pPr>
        <w:tabs>
          <w:tab w:val="left" w:pos="6237"/>
        </w:tabs>
        <w:spacing w:after="0" w:line="240" w:lineRule="auto"/>
        <w:ind w:right="-284"/>
        <w:jc w:val="both"/>
        <w:rPr>
          <w:rFonts w:ascii="Times New Roman" w:eastAsia="Times New Roman" w:hAnsi="Times New Roman" w:cs="Times New Roman"/>
          <w:sz w:val="24"/>
          <w:szCs w:val="24"/>
        </w:rPr>
      </w:pPr>
    </w:p>
    <w:p w14:paraId="1E3A388D" w14:textId="77777777" w:rsidR="004E13EF" w:rsidRDefault="004E13EF" w:rsidP="00AB63CD">
      <w:pPr>
        <w:tabs>
          <w:tab w:val="left" w:pos="6237"/>
        </w:tabs>
        <w:spacing w:after="0" w:line="240" w:lineRule="auto"/>
        <w:ind w:right="-284"/>
        <w:jc w:val="both"/>
        <w:rPr>
          <w:rFonts w:ascii="Times New Roman" w:eastAsia="Times New Roman" w:hAnsi="Times New Roman" w:cs="Times New Roman"/>
          <w:sz w:val="24"/>
          <w:szCs w:val="24"/>
        </w:rPr>
      </w:pPr>
    </w:p>
    <w:p w14:paraId="3A984174" w14:textId="77777777" w:rsidR="004E13EF" w:rsidRPr="0077380F" w:rsidRDefault="00930787" w:rsidP="0077380F">
      <w:pPr>
        <w:suppressAutoHyphens/>
        <w:spacing w:after="0" w:line="240" w:lineRule="auto"/>
        <w:rPr>
          <w:rFonts w:ascii="Times New Roman" w:eastAsia="Times New Roman" w:hAnsi="Times New Roman"/>
          <w:sz w:val="20"/>
          <w:szCs w:val="20"/>
          <w:lang w:eastAsia="ar-SA"/>
        </w:rPr>
      </w:pPr>
      <w:r w:rsidRPr="0077380F">
        <w:rPr>
          <w:rFonts w:ascii="Times New Roman" w:eastAsia="Times New Roman" w:hAnsi="Times New Roman"/>
          <w:sz w:val="20"/>
          <w:szCs w:val="20"/>
          <w:lang w:eastAsia="ar-SA"/>
        </w:rPr>
        <w:t xml:space="preserve">Dace </w:t>
      </w:r>
      <w:proofErr w:type="spellStart"/>
      <w:r w:rsidRPr="0077380F">
        <w:rPr>
          <w:rFonts w:ascii="Times New Roman" w:eastAsia="Times New Roman" w:hAnsi="Times New Roman"/>
          <w:sz w:val="20"/>
          <w:szCs w:val="20"/>
          <w:lang w:eastAsia="ar-SA"/>
        </w:rPr>
        <w:t>Sipeniece</w:t>
      </w:r>
      <w:proofErr w:type="spellEnd"/>
      <w:r w:rsidRPr="0077380F">
        <w:rPr>
          <w:rFonts w:ascii="Times New Roman" w:eastAsia="Times New Roman" w:hAnsi="Times New Roman"/>
          <w:sz w:val="20"/>
          <w:szCs w:val="20"/>
          <w:lang w:eastAsia="ar-SA"/>
        </w:rPr>
        <w:t xml:space="preserve"> 67962959 </w:t>
      </w:r>
    </w:p>
    <w:p w14:paraId="7E13DCDF" w14:textId="77777777" w:rsidR="004E13EF" w:rsidRPr="00D22A6A" w:rsidRDefault="00B21DC5" w:rsidP="00D22A6A">
      <w:pPr>
        <w:suppressAutoHyphens/>
        <w:spacing w:after="0" w:line="240" w:lineRule="auto"/>
        <w:rPr>
          <w:rFonts w:ascii="Times New Roman" w:eastAsia="Times New Roman" w:hAnsi="Times New Roman"/>
          <w:sz w:val="20"/>
          <w:szCs w:val="20"/>
          <w:lang w:eastAsia="ar-SA"/>
        </w:rPr>
      </w:pPr>
      <w:hyperlink r:id="rId10" w:history="1">
        <w:r w:rsidRPr="00D22A6A">
          <w:rPr>
            <w:rStyle w:val="Hyperlink"/>
            <w:rFonts w:ascii="Times New Roman" w:eastAsia="Times New Roman" w:hAnsi="Times New Roman"/>
            <w:color w:val="000000" w:themeColor="text1"/>
            <w:sz w:val="20"/>
            <w:szCs w:val="20"/>
            <w:lang w:eastAsia="ar-SA"/>
          </w:rPr>
          <w:t>olaines1vsk@olaine.lv</w:t>
        </w:r>
      </w:hyperlink>
    </w:p>
    <w:sectPr w:rsidR="004E13EF" w:rsidRPr="00D22A6A" w:rsidSect="00816659">
      <w:footerReference w:type="default" r:id="rId11"/>
      <w:footerReference w:type="first" r:id="rId12"/>
      <w:pgSz w:w="11906" w:h="16838" w:code="9"/>
      <w:pgMar w:top="993" w:right="1133"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07B15" w14:textId="77777777" w:rsidR="005E38A2" w:rsidRDefault="005E38A2">
      <w:pPr>
        <w:spacing w:after="0" w:line="240" w:lineRule="auto"/>
      </w:pPr>
      <w:r>
        <w:separator/>
      </w:r>
    </w:p>
  </w:endnote>
  <w:endnote w:type="continuationSeparator" w:id="0">
    <w:p w14:paraId="771A2670" w14:textId="77777777" w:rsidR="005E38A2" w:rsidRDefault="005E3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496113"/>
      <w:docPartObj>
        <w:docPartGallery w:val="Page Numbers (Bottom of Page)"/>
        <w:docPartUnique/>
      </w:docPartObj>
    </w:sdtPr>
    <w:sdtEndPr/>
    <w:sdtContent>
      <w:p w14:paraId="58115211" w14:textId="77777777" w:rsidR="00816659" w:rsidRDefault="00930787">
        <w:pPr>
          <w:pStyle w:val="Footer"/>
          <w:jc w:val="center"/>
        </w:pPr>
        <w:r>
          <w:fldChar w:fldCharType="begin"/>
        </w:r>
        <w:r>
          <w:instrText>PAGE   \* MERGEFORMAT</w:instrText>
        </w:r>
        <w:r>
          <w:fldChar w:fldCharType="separate"/>
        </w:r>
        <w:r w:rsidR="00D22A6A">
          <w:rPr>
            <w:noProof/>
          </w:rPr>
          <w:t>1</w:t>
        </w:r>
        <w:r>
          <w:fldChar w:fldCharType="end"/>
        </w:r>
      </w:p>
    </w:sdtContent>
  </w:sdt>
  <w:p w14:paraId="2B86370F" w14:textId="77777777" w:rsidR="00816659" w:rsidRDefault="00816659" w:rsidP="00816659">
    <w:pPr>
      <w:pStyle w:val="Footer"/>
      <w:jc w:val="center"/>
    </w:pPr>
  </w:p>
  <w:p w14:paraId="56FB0EF8" w14:textId="77777777" w:rsidR="009B6530" w:rsidRDefault="00930787">
    <w:r>
      <w:t xml:space="preserve">          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0BEBC" w14:textId="77777777" w:rsidR="0005686E" w:rsidRDefault="00930787">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86D24" w14:textId="77777777" w:rsidR="005E38A2" w:rsidRDefault="005E38A2">
      <w:pPr>
        <w:spacing w:after="0" w:line="240" w:lineRule="auto"/>
      </w:pPr>
      <w:r>
        <w:separator/>
      </w:r>
    </w:p>
  </w:footnote>
  <w:footnote w:type="continuationSeparator" w:id="0">
    <w:p w14:paraId="1FA7B117" w14:textId="77777777" w:rsidR="005E38A2" w:rsidRDefault="005E38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F0F73"/>
    <w:multiLevelType w:val="hybridMultilevel"/>
    <w:tmpl w:val="49EC6958"/>
    <w:lvl w:ilvl="0" w:tplc="D646B432">
      <w:start w:val="1"/>
      <w:numFmt w:val="upperRoman"/>
      <w:lvlText w:val="%1."/>
      <w:lvlJc w:val="left"/>
      <w:pPr>
        <w:ind w:left="1080" w:hanging="720"/>
      </w:pPr>
      <w:rPr>
        <w:rFonts w:hint="default"/>
      </w:rPr>
    </w:lvl>
    <w:lvl w:ilvl="1" w:tplc="6CECF950" w:tentative="1">
      <w:start w:val="1"/>
      <w:numFmt w:val="lowerLetter"/>
      <w:lvlText w:val="%2."/>
      <w:lvlJc w:val="left"/>
      <w:pPr>
        <w:ind w:left="1440" w:hanging="360"/>
      </w:pPr>
    </w:lvl>
    <w:lvl w:ilvl="2" w:tplc="F84ACE8E" w:tentative="1">
      <w:start w:val="1"/>
      <w:numFmt w:val="lowerRoman"/>
      <w:lvlText w:val="%3."/>
      <w:lvlJc w:val="right"/>
      <w:pPr>
        <w:ind w:left="2160" w:hanging="180"/>
      </w:pPr>
    </w:lvl>
    <w:lvl w:ilvl="3" w:tplc="C1684A54" w:tentative="1">
      <w:start w:val="1"/>
      <w:numFmt w:val="decimal"/>
      <w:lvlText w:val="%4."/>
      <w:lvlJc w:val="left"/>
      <w:pPr>
        <w:ind w:left="2880" w:hanging="360"/>
      </w:pPr>
    </w:lvl>
    <w:lvl w:ilvl="4" w:tplc="D83CF5B2" w:tentative="1">
      <w:start w:val="1"/>
      <w:numFmt w:val="lowerLetter"/>
      <w:lvlText w:val="%5."/>
      <w:lvlJc w:val="left"/>
      <w:pPr>
        <w:ind w:left="3600" w:hanging="360"/>
      </w:pPr>
    </w:lvl>
    <w:lvl w:ilvl="5" w:tplc="4976B2B8" w:tentative="1">
      <w:start w:val="1"/>
      <w:numFmt w:val="lowerRoman"/>
      <w:lvlText w:val="%6."/>
      <w:lvlJc w:val="right"/>
      <w:pPr>
        <w:ind w:left="4320" w:hanging="180"/>
      </w:pPr>
    </w:lvl>
    <w:lvl w:ilvl="6" w:tplc="CEA88C16" w:tentative="1">
      <w:start w:val="1"/>
      <w:numFmt w:val="decimal"/>
      <w:lvlText w:val="%7."/>
      <w:lvlJc w:val="left"/>
      <w:pPr>
        <w:ind w:left="5040" w:hanging="360"/>
      </w:pPr>
    </w:lvl>
    <w:lvl w:ilvl="7" w:tplc="A41C55FE" w:tentative="1">
      <w:start w:val="1"/>
      <w:numFmt w:val="lowerLetter"/>
      <w:lvlText w:val="%8."/>
      <w:lvlJc w:val="left"/>
      <w:pPr>
        <w:ind w:left="5760" w:hanging="360"/>
      </w:pPr>
    </w:lvl>
    <w:lvl w:ilvl="8" w:tplc="555E66A2" w:tentative="1">
      <w:start w:val="1"/>
      <w:numFmt w:val="lowerRoman"/>
      <w:lvlText w:val="%9."/>
      <w:lvlJc w:val="right"/>
      <w:pPr>
        <w:ind w:left="6480" w:hanging="180"/>
      </w:pPr>
    </w:lvl>
  </w:abstractNum>
  <w:abstractNum w:abstractNumId="1" w15:restartNumberingAfterBreak="0">
    <w:nsid w:val="091804DD"/>
    <w:multiLevelType w:val="hybridMultilevel"/>
    <w:tmpl w:val="61A69866"/>
    <w:lvl w:ilvl="0" w:tplc="9C308A56">
      <w:start w:val="1"/>
      <w:numFmt w:val="decimal"/>
      <w:lvlText w:val="%1."/>
      <w:lvlJc w:val="left"/>
      <w:pPr>
        <w:ind w:left="720" w:hanging="360"/>
      </w:pPr>
    </w:lvl>
    <w:lvl w:ilvl="1" w:tplc="7B3E8AF6" w:tentative="1">
      <w:start w:val="1"/>
      <w:numFmt w:val="lowerLetter"/>
      <w:lvlText w:val="%2."/>
      <w:lvlJc w:val="left"/>
      <w:pPr>
        <w:ind w:left="1440" w:hanging="360"/>
      </w:pPr>
    </w:lvl>
    <w:lvl w:ilvl="2" w:tplc="70585D32" w:tentative="1">
      <w:start w:val="1"/>
      <w:numFmt w:val="lowerRoman"/>
      <w:lvlText w:val="%3."/>
      <w:lvlJc w:val="right"/>
      <w:pPr>
        <w:ind w:left="2160" w:hanging="180"/>
      </w:pPr>
    </w:lvl>
    <w:lvl w:ilvl="3" w:tplc="B9A68840" w:tentative="1">
      <w:start w:val="1"/>
      <w:numFmt w:val="decimal"/>
      <w:lvlText w:val="%4."/>
      <w:lvlJc w:val="left"/>
      <w:pPr>
        <w:ind w:left="2880" w:hanging="360"/>
      </w:pPr>
    </w:lvl>
    <w:lvl w:ilvl="4" w:tplc="6750F940" w:tentative="1">
      <w:start w:val="1"/>
      <w:numFmt w:val="lowerLetter"/>
      <w:lvlText w:val="%5."/>
      <w:lvlJc w:val="left"/>
      <w:pPr>
        <w:ind w:left="3600" w:hanging="360"/>
      </w:pPr>
    </w:lvl>
    <w:lvl w:ilvl="5" w:tplc="9E50CC28" w:tentative="1">
      <w:start w:val="1"/>
      <w:numFmt w:val="lowerRoman"/>
      <w:lvlText w:val="%6."/>
      <w:lvlJc w:val="right"/>
      <w:pPr>
        <w:ind w:left="4320" w:hanging="180"/>
      </w:pPr>
    </w:lvl>
    <w:lvl w:ilvl="6" w:tplc="95B4C29C" w:tentative="1">
      <w:start w:val="1"/>
      <w:numFmt w:val="decimal"/>
      <w:lvlText w:val="%7."/>
      <w:lvlJc w:val="left"/>
      <w:pPr>
        <w:ind w:left="5040" w:hanging="360"/>
      </w:pPr>
    </w:lvl>
    <w:lvl w:ilvl="7" w:tplc="68B2E5F0" w:tentative="1">
      <w:start w:val="1"/>
      <w:numFmt w:val="lowerLetter"/>
      <w:lvlText w:val="%8."/>
      <w:lvlJc w:val="left"/>
      <w:pPr>
        <w:ind w:left="5760" w:hanging="360"/>
      </w:pPr>
    </w:lvl>
    <w:lvl w:ilvl="8" w:tplc="C26E85F0" w:tentative="1">
      <w:start w:val="1"/>
      <w:numFmt w:val="lowerRoman"/>
      <w:lvlText w:val="%9."/>
      <w:lvlJc w:val="right"/>
      <w:pPr>
        <w:ind w:left="6480" w:hanging="180"/>
      </w:pPr>
    </w:lvl>
  </w:abstractNum>
  <w:abstractNum w:abstractNumId="2" w15:restartNumberingAfterBreak="0">
    <w:nsid w:val="10DB487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E17145E"/>
    <w:multiLevelType w:val="hybridMultilevel"/>
    <w:tmpl w:val="FD7ABC96"/>
    <w:lvl w:ilvl="0" w:tplc="1764B8B4">
      <w:start w:val="1"/>
      <w:numFmt w:val="decimal"/>
      <w:lvlText w:val="%1."/>
      <w:lvlJc w:val="left"/>
      <w:pPr>
        <w:ind w:left="1287" w:hanging="360"/>
      </w:pPr>
    </w:lvl>
    <w:lvl w:ilvl="1" w:tplc="85966094" w:tentative="1">
      <w:start w:val="1"/>
      <w:numFmt w:val="lowerLetter"/>
      <w:lvlText w:val="%2."/>
      <w:lvlJc w:val="left"/>
      <w:pPr>
        <w:ind w:left="2007" w:hanging="360"/>
      </w:pPr>
    </w:lvl>
    <w:lvl w:ilvl="2" w:tplc="A692C45E" w:tentative="1">
      <w:start w:val="1"/>
      <w:numFmt w:val="lowerRoman"/>
      <w:lvlText w:val="%3."/>
      <w:lvlJc w:val="right"/>
      <w:pPr>
        <w:ind w:left="2727" w:hanging="180"/>
      </w:pPr>
    </w:lvl>
    <w:lvl w:ilvl="3" w:tplc="E968D7B4" w:tentative="1">
      <w:start w:val="1"/>
      <w:numFmt w:val="decimal"/>
      <w:lvlText w:val="%4."/>
      <w:lvlJc w:val="left"/>
      <w:pPr>
        <w:ind w:left="3447" w:hanging="360"/>
      </w:pPr>
    </w:lvl>
    <w:lvl w:ilvl="4" w:tplc="AC84F38A" w:tentative="1">
      <w:start w:val="1"/>
      <w:numFmt w:val="lowerLetter"/>
      <w:lvlText w:val="%5."/>
      <w:lvlJc w:val="left"/>
      <w:pPr>
        <w:ind w:left="4167" w:hanging="360"/>
      </w:pPr>
    </w:lvl>
    <w:lvl w:ilvl="5" w:tplc="90440C2E" w:tentative="1">
      <w:start w:val="1"/>
      <w:numFmt w:val="lowerRoman"/>
      <w:lvlText w:val="%6."/>
      <w:lvlJc w:val="right"/>
      <w:pPr>
        <w:ind w:left="4887" w:hanging="180"/>
      </w:pPr>
    </w:lvl>
    <w:lvl w:ilvl="6" w:tplc="B01230B4" w:tentative="1">
      <w:start w:val="1"/>
      <w:numFmt w:val="decimal"/>
      <w:lvlText w:val="%7."/>
      <w:lvlJc w:val="left"/>
      <w:pPr>
        <w:ind w:left="5607" w:hanging="360"/>
      </w:pPr>
    </w:lvl>
    <w:lvl w:ilvl="7" w:tplc="E760101A" w:tentative="1">
      <w:start w:val="1"/>
      <w:numFmt w:val="lowerLetter"/>
      <w:lvlText w:val="%8."/>
      <w:lvlJc w:val="left"/>
      <w:pPr>
        <w:ind w:left="6327" w:hanging="360"/>
      </w:pPr>
    </w:lvl>
    <w:lvl w:ilvl="8" w:tplc="0E483364" w:tentative="1">
      <w:start w:val="1"/>
      <w:numFmt w:val="lowerRoman"/>
      <w:lvlText w:val="%9."/>
      <w:lvlJc w:val="right"/>
      <w:pPr>
        <w:ind w:left="7047" w:hanging="180"/>
      </w:pPr>
    </w:lvl>
  </w:abstractNum>
  <w:abstractNum w:abstractNumId="4" w15:restartNumberingAfterBreak="0">
    <w:nsid w:val="1F177FC7"/>
    <w:multiLevelType w:val="hybridMultilevel"/>
    <w:tmpl w:val="254E7136"/>
    <w:lvl w:ilvl="0" w:tplc="5ADAE4E2">
      <w:start w:val="1"/>
      <w:numFmt w:val="upperRoman"/>
      <w:lvlText w:val="%1."/>
      <w:lvlJc w:val="left"/>
      <w:pPr>
        <w:ind w:left="1080" w:hanging="720"/>
      </w:pPr>
      <w:rPr>
        <w:rFonts w:hint="default"/>
      </w:rPr>
    </w:lvl>
    <w:lvl w:ilvl="1" w:tplc="2E5029BA" w:tentative="1">
      <w:start w:val="1"/>
      <w:numFmt w:val="lowerLetter"/>
      <w:lvlText w:val="%2."/>
      <w:lvlJc w:val="left"/>
      <w:pPr>
        <w:ind w:left="1440" w:hanging="360"/>
      </w:pPr>
    </w:lvl>
    <w:lvl w:ilvl="2" w:tplc="27125F7E" w:tentative="1">
      <w:start w:val="1"/>
      <w:numFmt w:val="lowerRoman"/>
      <w:lvlText w:val="%3."/>
      <w:lvlJc w:val="right"/>
      <w:pPr>
        <w:ind w:left="2160" w:hanging="180"/>
      </w:pPr>
    </w:lvl>
    <w:lvl w:ilvl="3" w:tplc="D0946458" w:tentative="1">
      <w:start w:val="1"/>
      <w:numFmt w:val="decimal"/>
      <w:lvlText w:val="%4."/>
      <w:lvlJc w:val="left"/>
      <w:pPr>
        <w:ind w:left="2880" w:hanging="360"/>
      </w:pPr>
    </w:lvl>
    <w:lvl w:ilvl="4" w:tplc="042A0BB8" w:tentative="1">
      <w:start w:val="1"/>
      <w:numFmt w:val="lowerLetter"/>
      <w:lvlText w:val="%5."/>
      <w:lvlJc w:val="left"/>
      <w:pPr>
        <w:ind w:left="3600" w:hanging="360"/>
      </w:pPr>
    </w:lvl>
    <w:lvl w:ilvl="5" w:tplc="0CA0B40E" w:tentative="1">
      <w:start w:val="1"/>
      <w:numFmt w:val="lowerRoman"/>
      <w:lvlText w:val="%6."/>
      <w:lvlJc w:val="right"/>
      <w:pPr>
        <w:ind w:left="4320" w:hanging="180"/>
      </w:pPr>
    </w:lvl>
    <w:lvl w:ilvl="6" w:tplc="22F4332A" w:tentative="1">
      <w:start w:val="1"/>
      <w:numFmt w:val="decimal"/>
      <w:lvlText w:val="%7."/>
      <w:lvlJc w:val="left"/>
      <w:pPr>
        <w:ind w:left="5040" w:hanging="360"/>
      </w:pPr>
    </w:lvl>
    <w:lvl w:ilvl="7" w:tplc="29EEE8E6" w:tentative="1">
      <w:start w:val="1"/>
      <w:numFmt w:val="lowerLetter"/>
      <w:lvlText w:val="%8."/>
      <w:lvlJc w:val="left"/>
      <w:pPr>
        <w:ind w:left="5760" w:hanging="360"/>
      </w:pPr>
    </w:lvl>
    <w:lvl w:ilvl="8" w:tplc="5C884662" w:tentative="1">
      <w:start w:val="1"/>
      <w:numFmt w:val="lowerRoman"/>
      <w:lvlText w:val="%9."/>
      <w:lvlJc w:val="right"/>
      <w:pPr>
        <w:ind w:left="6480" w:hanging="180"/>
      </w:pPr>
    </w:lvl>
  </w:abstractNum>
  <w:abstractNum w:abstractNumId="5" w15:restartNumberingAfterBreak="0">
    <w:nsid w:val="23E0716B"/>
    <w:multiLevelType w:val="multilevel"/>
    <w:tmpl w:val="0426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6C1916"/>
    <w:multiLevelType w:val="hybridMultilevel"/>
    <w:tmpl w:val="FC7A7584"/>
    <w:lvl w:ilvl="0" w:tplc="97C27D26">
      <w:start w:val="1"/>
      <w:numFmt w:val="decimal"/>
      <w:lvlText w:val="%1."/>
      <w:lvlJc w:val="left"/>
      <w:pPr>
        <w:ind w:left="1069" w:hanging="360"/>
      </w:pPr>
      <w:rPr>
        <w:rFonts w:hint="default"/>
      </w:rPr>
    </w:lvl>
    <w:lvl w:ilvl="1" w:tplc="7A208588" w:tentative="1">
      <w:start w:val="1"/>
      <w:numFmt w:val="lowerLetter"/>
      <w:lvlText w:val="%2."/>
      <w:lvlJc w:val="left"/>
      <w:pPr>
        <w:ind w:left="1789" w:hanging="360"/>
      </w:pPr>
    </w:lvl>
    <w:lvl w:ilvl="2" w:tplc="49A471C8" w:tentative="1">
      <w:start w:val="1"/>
      <w:numFmt w:val="lowerRoman"/>
      <w:lvlText w:val="%3."/>
      <w:lvlJc w:val="right"/>
      <w:pPr>
        <w:ind w:left="2509" w:hanging="180"/>
      </w:pPr>
    </w:lvl>
    <w:lvl w:ilvl="3" w:tplc="A70877F0" w:tentative="1">
      <w:start w:val="1"/>
      <w:numFmt w:val="decimal"/>
      <w:lvlText w:val="%4."/>
      <w:lvlJc w:val="left"/>
      <w:pPr>
        <w:ind w:left="3229" w:hanging="360"/>
      </w:pPr>
    </w:lvl>
    <w:lvl w:ilvl="4" w:tplc="CFB6EEE6" w:tentative="1">
      <w:start w:val="1"/>
      <w:numFmt w:val="lowerLetter"/>
      <w:lvlText w:val="%5."/>
      <w:lvlJc w:val="left"/>
      <w:pPr>
        <w:ind w:left="3949" w:hanging="360"/>
      </w:pPr>
    </w:lvl>
    <w:lvl w:ilvl="5" w:tplc="AFFCF59C" w:tentative="1">
      <w:start w:val="1"/>
      <w:numFmt w:val="lowerRoman"/>
      <w:lvlText w:val="%6."/>
      <w:lvlJc w:val="right"/>
      <w:pPr>
        <w:ind w:left="4669" w:hanging="180"/>
      </w:pPr>
    </w:lvl>
    <w:lvl w:ilvl="6" w:tplc="E8464C74" w:tentative="1">
      <w:start w:val="1"/>
      <w:numFmt w:val="decimal"/>
      <w:lvlText w:val="%7."/>
      <w:lvlJc w:val="left"/>
      <w:pPr>
        <w:ind w:left="5389" w:hanging="360"/>
      </w:pPr>
    </w:lvl>
    <w:lvl w:ilvl="7" w:tplc="6EB806EA" w:tentative="1">
      <w:start w:val="1"/>
      <w:numFmt w:val="lowerLetter"/>
      <w:lvlText w:val="%8."/>
      <w:lvlJc w:val="left"/>
      <w:pPr>
        <w:ind w:left="6109" w:hanging="360"/>
      </w:pPr>
    </w:lvl>
    <w:lvl w:ilvl="8" w:tplc="BB9A7520" w:tentative="1">
      <w:start w:val="1"/>
      <w:numFmt w:val="lowerRoman"/>
      <w:lvlText w:val="%9."/>
      <w:lvlJc w:val="right"/>
      <w:pPr>
        <w:ind w:left="6829" w:hanging="180"/>
      </w:pPr>
    </w:lvl>
  </w:abstractNum>
  <w:abstractNum w:abstractNumId="7" w15:restartNumberingAfterBreak="0">
    <w:nsid w:val="32CC742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24E7E5B"/>
    <w:multiLevelType w:val="hybridMultilevel"/>
    <w:tmpl w:val="824E5970"/>
    <w:lvl w:ilvl="0" w:tplc="48B46E3A">
      <w:start w:val="1"/>
      <w:numFmt w:val="decimal"/>
      <w:lvlText w:val="%1."/>
      <w:lvlJc w:val="left"/>
      <w:pPr>
        <w:ind w:left="1440" w:hanging="360"/>
      </w:pPr>
      <w:rPr>
        <w:b w:val="0"/>
      </w:rPr>
    </w:lvl>
    <w:lvl w:ilvl="1" w:tplc="3DEC1636" w:tentative="1">
      <w:start w:val="1"/>
      <w:numFmt w:val="lowerLetter"/>
      <w:lvlText w:val="%2."/>
      <w:lvlJc w:val="left"/>
      <w:pPr>
        <w:ind w:left="2160" w:hanging="360"/>
      </w:pPr>
    </w:lvl>
    <w:lvl w:ilvl="2" w:tplc="6896AE72" w:tentative="1">
      <w:start w:val="1"/>
      <w:numFmt w:val="lowerRoman"/>
      <w:lvlText w:val="%3."/>
      <w:lvlJc w:val="right"/>
      <w:pPr>
        <w:ind w:left="2880" w:hanging="180"/>
      </w:pPr>
    </w:lvl>
    <w:lvl w:ilvl="3" w:tplc="D5CC8D68" w:tentative="1">
      <w:start w:val="1"/>
      <w:numFmt w:val="decimal"/>
      <w:lvlText w:val="%4."/>
      <w:lvlJc w:val="left"/>
      <w:pPr>
        <w:ind w:left="3600" w:hanging="360"/>
      </w:pPr>
    </w:lvl>
    <w:lvl w:ilvl="4" w:tplc="6A40A14A" w:tentative="1">
      <w:start w:val="1"/>
      <w:numFmt w:val="lowerLetter"/>
      <w:lvlText w:val="%5."/>
      <w:lvlJc w:val="left"/>
      <w:pPr>
        <w:ind w:left="4320" w:hanging="360"/>
      </w:pPr>
    </w:lvl>
    <w:lvl w:ilvl="5" w:tplc="3B8CE866" w:tentative="1">
      <w:start w:val="1"/>
      <w:numFmt w:val="lowerRoman"/>
      <w:lvlText w:val="%6."/>
      <w:lvlJc w:val="right"/>
      <w:pPr>
        <w:ind w:left="5040" w:hanging="180"/>
      </w:pPr>
    </w:lvl>
    <w:lvl w:ilvl="6" w:tplc="208E6E18" w:tentative="1">
      <w:start w:val="1"/>
      <w:numFmt w:val="decimal"/>
      <w:lvlText w:val="%7."/>
      <w:lvlJc w:val="left"/>
      <w:pPr>
        <w:ind w:left="5760" w:hanging="360"/>
      </w:pPr>
    </w:lvl>
    <w:lvl w:ilvl="7" w:tplc="23F03340" w:tentative="1">
      <w:start w:val="1"/>
      <w:numFmt w:val="lowerLetter"/>
      <w:lvlText w:val="%8."/>
      <w:lvlJc w:val="left"/>
      <w:pPr>
        <w:ind w:left="6480" w:hanging="360"/>
      </w:pPr>
    </w:lvl>
    <w:lvl w:ilvl="8" w:tplc="9EA6F3D4" w:tentative="1">
      <w:start w:val="1"/>
      <w:numFmt w:val="lowerRoman"/>
      <w:lvlText w:val="%9."/>
      <w:lvlJc w:val="right"/>
      <w:pPr>
        <w:ind w:left="7200" w:hanging="180"/>
      </w:pPr>
    </w:lvl>
  </w:abstractNum>
  <w:abstractNum w:abstractNumId="9" w15:restartNumberingAfterBreak="0">
    <w:nsid w:val="45BC70C4"/>
    <w:multiLevelType w:val="multilevel"/>
    <w:tmpl w:val="BCA0FE8E"/>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6CB5FBC"/>
    <w:multiLevelType w:val="hybridMultilevel"/>
    <w:tmpl w:val="19D8FBF0"/>
    <w:lvl w:ilvl="0" w:tplc="1D2CA4EC">
      <w:start w:val="1"/>
      <w:numFmt w:val="upperRoman"/>
      <w:lvlText w:val="%1."/>
      <w:lvlJc w:val="left"/>
      <w:pPr>
        <w:ind w:left="1080" w:hanging="720"/>
      </w:pPr>
      <w:rPr>
        <w:rFonts w:hint="default"/>
      </w:rPr>
    </w:lvl>
    <w:lvl w:ilvl="1" w:tplc="86E0C2D8" w:tentative="1">
      <w:start w:val="1"/>
      <w:numFmt w:val="lowerLetter"/>
      <w:lvlText w:val="%2."/>
      <w:lvlJc w:val="left"/>
      <w:pPr>
        <w:ind w:left="1440" w:hanging="360"/>
      </w:pPr>
    </w:lvl>
    <w:lvl w:ilvl="2" w:tplc="52CCD8E4" w:tentative="1">
      <w:start w:val="1"/>
      <w:numFmt w:val="lowerRoman"/>
      <w:lvlText w:val="%3."/>
      <w:lvlJc w:val="right"/>
      <w:pPr>
        <w:ind w:left="2160" w:hanging="180"/>
      </w:pPr>
    </w:lvl>
    <w:lvl w:ilvl="3" w:tplc="44C4A7D8" w:tentative="1">
      <w:start w:val="1"/>
      <w:numFmt w:val="decimal"/>
      <w:lvlText w:val="%4."/>
      <w:lvlJc w:val="left"/>
      <w:pPr>
        <w:ind w:left="2880" w:hanging="360"/>
      </w:pPr>
    </w:lvl>
    <w:lvl w:ilvl="4" w:tplc="7EB675DA" w:tentative="1">
      <w:start w:val="1"/>
      <w:numFmt w:val="lowerLetter"/>
      <w:lvlText w:val="%5."/>
      <w:lvlJc w:val="left"/>
      <w:pPr>
        <w:ind w:left="3600" w:hanging="360"/>
      </w:pPr>
    </w:lvl>
    <w:lvl w:ilvl="5" w:tplc="C87CF666" w:tentative="1">
      <w:start w:val="1"/>
      <w:numFmt w:val="lowerRoman"/>
      <w:lvlText w:val="%6."/>
      <w:lvlJc w:val="right"/>
      <w:pPr>
        <w:ind w:left="4320" w:hanging="180"/>
      </w:pPr>
    </w:lvl>
    <w:lvl w:ilvl="6" w:tplc="64ACA46E" w:tentative="1">
      <w:start w:val="1"/>
      <w:numFmt w:val="decimal"/>
      <w:lvlText w:val="%7."/>
      <w:lvlJc w:val="left"/>
      <w:pPr>
        <w:ind w:left="5040" w:hanging="360"/>
      </w:pPr>
    </w:lvl>
    <w:lvl w:ilvl="7" w:tplc="B8205978" w:tentative="1">
      <w:start w:val="1"/>
      <w:numFmt w:val="lowerLetter"/>
      <w:lvlText w:val="%8."/>
      <w:lvlJc w:val="left"/>
      <w:pPr>
        <w:ind w:left="5760" w:hanging="360"/>
      </w:pPr>
    </w:lvl>
    <w:lvl w:ilvl="8" w:tplc="C69012AE" w:tentative="1">
      <w:start w:val="1"/>
      <w:numFmt w:val="lowerRoman"/>
      <w:lvlText w:val="%9."/>
      <w:lvlJc w:val="right"/>
      <w:pPr>
        <w:ind w:left="6480" w:hanging="180"/>
      </w:pPr>
    </w:lvl>
  </w:abstractNum>
  <w:abstractNum w:abstractNumId="11" w15:restartNumberingAfterBreak="0">
    <w:nsid w:val="58993B0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45069843">
    <w:abstractNumId w:val="3"/>
  </w:num>
  <w:num w:numId="2" w16cid:durableId="1733962652">
    <w:abstractNumId w:val="10"/>
  </w:num>
  <w:num w:numId="3" w16cid:durableId="854268424">
    <w:abstractNumId w:val="2"/>
  </w:num>
  <w:num w:numId="4" w16cid:durableId="1347710975">
    <w:abstractNumId w:val="7"/>
  </w:num>
  <w:num w:numId="5" w16cid:durableId="1659724107">
    <w:abstractNumId w:val="5"/>
  </w:num>
  <w:num w:numId="6" w16cid:durableId="2008359943">
    <w:abstractNumId w:val="11"/>
  </w:num>
  <w:num w:numId="7" w16cid:durableId="463936369">
    <w:abstractNumId w:val="4"/>
  </w:num>
  <w:num w:numId="8" w16cid:durableId="338430226">
    <w:abstractNumId w:val="1"/>
  </w:num>
  <w:num w:numId="9" w16cid:durableId="703402991">
    <w:abstractNumId w:val="0"/>
  </w:num>
  <w:num w:numId="10" w16cid:durableId="490021808">
    <w:abstractNumId w:val="9"/>
  </w:num>
  <w:num w:numId="11" w16cid:durableId="465785154">
    <w:abstractNumId w:val="6"/>
  </w:num>
  <w:num w:numId="12" w16cid:durableId="18760363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B9E"/>
    <w:rsid w:val="00007841"/>
    <w:rsid w:val="00007952"/>
    <w:rsid w:val="00015C42"/>
    <w:rsid w:val="0005686E"/>
    <w:rsid w:val="0007545F"/>
    <w:rsid w:val="000814C0"/>
    <w:rsid w:val="00083D29"/>
    <w:rsid w:val="000D0529"/>
    <w:rsid w:val="000D2896"/>
    <w:rsid w:val="000D6D88"/>
    <w:rsid w:val="000F1CB8"/>
    <w:rsid w:val="00103364"/>
    <w:rsid w:val="001362BD"/>
    <w:rsid w:val="00162935"/>
    <w:rsid w:val="00180D59"/>
    <w:rsid w:val="001942C9"/>
    <w:rsid w:val="001A1A08"/>
    <w:rsid w:val="001A2FDE"/>
    <w:rsid w:val="001B0B2A"/>
    <w:rsid w:val="001E0915"/>
    <w:rsid w:val="001E0DCB"/>
    <w:rsid w:val="001E1DAC"/>
    <w:rsid w:val="002246F8"/>
    <w:rsid w:val="002309BB"/>
    <w:rsid w:val="0027141F"/>
    <w:rsid w:val="00271E63"/>
    <w:rsid w:val="00280DD6"/>
    <w:rsid w:val="00281862"/>
    <w:rsid w:val="00293F23"/>
    <w:rsid w:val="002A0716"/>
    <w:rsid w:val="002A7162"/>
    <w:rsid w:val="002C3E87"/>
    <w:rsid w:val="00306E58"/>
    <w:rsid w:val="0035439F"/>
    <w:rsid w:val="0036594B"/>
    <w:rsid w:val="00374D6B"/>
    <w:rsid w:val="00386323"/>
    <w:rsid w:val="003A4537"/>
    <w:rsid w:val="003C29CC"/>
    <w:rsid w:val="00406CC6"/>
    <w:rsid w:val="0041135D"/>
    <w:rsid w:val="00453C8D"/>
    <w:rsid w:val="004854C0"/>
    <w:rsid w:val="004C754F"/>
    <w:rsid w:val="004E13EF"/>
    <w:rsid w:val="004F3DAE"/>
    <w:rsid w:val="00580AFC"/>
    <w:rsid w:val="005865DB"/>
    <w:rsid w:val="005D0265"/>
    <w:rsid w:val="005D628A"/>
    <w:rsid w:val="005E38A2"/>
    <w:rsid w:val="006334A4"/>
    <w:rsid w:val="00633F5A"/>
    <w:rsid w:val="006654ED"/>
    <w:rsid w:val="006953D6"/>
    <w:rsid w:val="00696330"/>
    <w:rsid w:val="006B11A4"/>
    <w:rsid w:val="006E537C"/>
    <w:rsid w:val="0070255C"/>
    <w:rsid w:val="007253F1"/>
    <w:rsid w:val="0077380F"/>
    <w:rsid w:val="00776F78"/>
    <w:rsid w:val="00790EA8"/>
    <w:rsid w:val="007A560E"/>
    <w:rsid w:val="007C02AF"/>
    <w:rsid w:val="007C3787"/>
    <w:rsid w:val="007D5E9D"/>
    <w:rsid w:val="00816659"/>
    <w:rsid w:val="00831E1C"/>
    <w:rsid w:val="00840B54"/>
    <w:rsid w:val="00860A9C"/>
    <w:rsid w:val="008659D8"/>
    <w:rsid w:val="0087749B"/>
    <w:rsid w:val="00877A09"/>
    <w:rsid w:val="00882F56"/>
    <w:rsid w:val="0089022C"/>
    <w:rsid w:val="00894F99"/>
    <w:rsid w:val="008A326A"/>
    <w:rsid w:val="008B009E"/>
    <w:rsid w:val="008B4BDF"/>
    <w:rsid w:val="008C79CC"/>
    <w:rsid w:val="008F63BB"/>
    <w:rsid w:val="00906F7D"/>
    <w:rsid w:val="0092187E"/>
    <w:rsid w:val="00930787"/>
    <w:rsid w:val="009402ED"/>
    <w:rsid w:val="0094313A"/>
    <w:rsid w:val="00961532"/>
    <w:rsid w:val="00984229"/>
    <w:rsid w:val="009B6530"/>
    <w:rsid w:val="009C0533"/>
    <w:rsid w:val="00A00002"/>
    <w:rsid w:val="00A01C3E"/>
    <w:rsid w:val="00A45885"/>
    <w:rsid w:val="00A5320A"/>
    <w:rsid w:val="00A6324C"/>
    <w:rsid w:val="00A914A2"/>
    <w:rsid w:val="00A9797D"/>
    <w:rsid w:val="00AB63CD"/>
    <w:rsid w:val="00AD1F85"/>
    <w:rsid w:val="00AE41C7"/>
    <w:rsid w:val="00B12575"/>
    <w:rsid w:val="00B21A04"/>
    <w:rsid w:val="00B21DC5"/>
    <w:rsid w:val="00B762A3"/>
    <w:rsid w:val="00B7647D"/>
    <w:rsid w:val="00B836A9"/>
    <w:rsid w:val="00BB6393"/>
    <w:rsid w:val="00BC00B8"/>
    <w:rsid w:val="00BD6AB9"/>
    <w:rsid w:val="00BE33EA"/>
    <w:rsid w:val="00BF7EEF"/>
    <w:rsid w:val="00C02D3A"/>
    <w:rsid w:val="00C030B3"/>
    <w:rsid w:val="00C375C2"/>
    <w:rsid w:val="00C432BA"/>
    <w:rsid w:val="00C50BAD"/>
    <w:rsid w:val="00C51165"/>
    <w:rsid w:val="00C55C45"/>
    <w:rsid w:val="00C85D50"/>
    <w:rsid w:val="00CB6E7D"/>
    <w:rsid w:val="00CC65CA"/>
    <w:rsid w:val="00CD760D"/>
    <w:rsid w:val="00D22A6A"/>
    <w:rsid w:val="00D358EA"/>
    <w:rsid w:val="00D6117E"/>
    <w:rsid w:val="00D63B9E"/>
    <w:rsid w:val="00D74769"/>
    <w:rsid w:val="00DA6BDF"/>
    <w:rsid w:val="00DB7003"/>
    <w:rsid w:val="00DF245B"/>
    <w:rsid w:val="00E03C96"/>
    <w:rsid w:val="00E21F8C"/>
    <w:rsid w:val="00E22658"/>
    <w:rsid w:val="00E36563"/>
    <w:rsid w:val="00E7783E"/>
    <w:rsid w:val="00E912C4"/>
    <w:rsid w:val="00E955F8"/>
    <w:rsid w:val="00EA2DFA"/>
    <w:rsid w:val="00F12A44"/>
    <w:rsid w:val="00F544B6"/>
    <w:rsid w:val="00F57D60"/>
    <w:rsid w:val="00F75F32"/>
    <w:rsid w:val="00F90DFB"/>
    <w:rsid w:val="00F93738"/>
    <w:rsid w:val="00F969F4"/>
    <w:rsid w:val="00FA1F5E"/>
    <w:rsid w:val="00FA45D3"/>
    <w:rsid w:val="00FD69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6C2BE"/>
  <w15:chartTrackingRefBased/>
  <w15:docId w15:val="{915588ED-B01E-456B-BAD9-E835BC8EB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B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117E"/>
    <w:pPr>
      <w:ind w:left="720"/>
      <w:contextualSpacing/>
    </w:pPr>
  </w:style>
  <w:style w:type="character" w:styleId="Hyperlink">
    <w:name w:val="Hyperlink"/>
    <w:uiPriority w:val="99"/>
    <w:unhideWhenUsed/>
    <w:rsid w:val="008B009E"/>
    <w:rPr>
      <w:strike w:val="0"/>
      <w:dstrike w:val="0"/>
      <w:color w:val="40407C"/>
      <w:u w:val="none"/>
      <w:effect w:val="none"/>
    </w:rPr>
  </w:style>
  <w:style w:type="paragraph" w:styleId="Header">
    <w:name w:val="header"/>
    <w:basedOn w:val="Normal"/>
    <w:link w:val="HeaderChar"/>
    <w:uiPriority w:val="99"/>
    <w:unhideWhenUsed/>
    <w:rsid w:val="001B0B2A"/>
    <w:pPr>
      <w:tabs>
        <w:tab w:val="center" w:pos="4153"/>
        <w:tab w:val="right" w:pos="8306"/>
      </w:tabs>
      <w:spacing w:after="0" w:line="240" w:lineRule="auto"/>
    </w:pPr>
  </w:style>
  <w:style w:type="character" w:customStyle="1" w:styleId="HeaderChar">
    <w:name w:val="Header Char"/>
    <w:basedOn w:val="DefaultParagraphFont"/>
    <w:link w:val="Header"/>
    <w:uiPriority w:val="99"/>
    <w:rsid w:val="001B0B2A"/>
  </w:style>
  <w:style w:type="paragraph" w:styleId="Footer">
    <w:name w:val="footer"/>
    <w:basedOn w:val="Normal"/>
    <w:link w:val="FooterChar"/>
    <w:uiPriority w:val="99"/>
    <w:unhideWhenUsed/>
    <w:rsid w:val="001B0B2A"/>
    <w:pPr>
      <w:tabs>
        <w:tab w:val="center" w:pos="4153"/>
        <w:tab w:val="right" w:pos="8306"/>
      </w:tabs>
      <w:spacing w:after="0" w:line="240" w:lineRule="auto"/>
    </w:pPr>
  </w:style>
  <w:style w:type="character" w:customStyle="1" w:styleId="FooterChar">
    <w:name w:val="Footer Char"/>
    <w:basedOn w:val="DefaultParagraphFont"/>
    <w:link w:val="Footer"/>
    <w:uiPriority w:val="99"/>
    <w:rsid w:val="001B0B2A"/>
  </w:style>
  <w:style w:type="paragraph" w:styleId="BalloonText">
    <w:name w:val="Balloon Text"/>
    <w:basedOn w:val="Normal"/>
    <w:link w:val="BalloonTextChar"/>
    <w:uiPriority w:val="99"/>
    <w:semiHidden/>
    <w:unhideWhenUsed/>
    <w:rsid w:val="005D62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628A"/>
    <w:rPr>
      <w:rFonts w:ascii="Segoe UI" w:hAnsi="Segoe UI" w:cs="Segoe UI"/>
      <w:sz w:val="18"/>
      <w:szCs w:val="18"/>
    </w:rPr>
  </w:style>
  <w:style w:type="character" w:customStyle="1" w:styleId="UnresolvedMention1">
    <w:name w:val="Unresolved Mention1"/>
    <w:basedOn w:val="DefaultParagraphFont"/>
    <w:uiPriority w:val="99"/>
    <w:semiHidden/>
    <w:unhideWhenUsed/>
    <w:rsid w:val="00776F78"/>
    <w:rPr>
      <w:color w:val="605E5C"/>
      <w:shd w:val="clear" w:color="auto" w:fill="E1DFDD"/>
    </w:rPr>
  </w:style>
  <w:style w:type="character" w:styleId="CommentReference">
    <w:name w:val="annotation reference"/>
    <w:basedOn w:val="DefaultParagraphFont"/>
    <w:uiPriority w:val="99"/>
    <w:semiHidden/>
    <w:unhideWhenUsed/>
    <w:rsid w:val="00386323"/>
    <w:rPr>
      <w:sz w:val="16"/>
      <w:szCs w:val="16"/>
    </w:rPr>
  </w:style>
  <w:style w:type="paragraph" w:styleId="CommentText">
    <w:name w:val="annotation text"/>
    <w:basedOn w:val="Normal"/>
    <w:link w:val="CommentTextChar"/>
    <w:uiPriority w:val="99"/>
    <w:unhideWhenUsed/>
    <w:rsid w:val="00386323"/>
    <w:pPr>
      <w:spacing w:line="240" w:lineRule="auto"/>
    </w:pPr>
    <w:rPr>
      <w:sz w:val="20"/>
      <w:szCs w:val="20"/>
    </w:rPr>
  </w:style>
  <w:style w:type="character" w:customStyle="1" w:styleId="CommentTextChar">
    <w:name w:val="Comment Text Char"/>
    <w:basedOn w:val="DefaultParagraphFont"/>
    <w:link w:val="CommentText"/>
    <w:uiPriority w:val="99"/>
    <w:rsid w:val="00386323"/>
    <w:rPr>
      <w:sz w:val="20"/>
      <w:szCs w:val="20"/>
    </w:rPr>
  </w:style>
  <w:style w:type="paragraph" w:styleId="CommentSubject">
    <w:name w:val="annotation subject"/>
    <w:basedOn w:val="CommentText"/>
    <w:next w:val="CommentText"/>
    <w:link w:val="CommentSubjectChar"/>
    <w:uiPriority w:val="99"/>
    <w:semiHidden/>
    <w:unhideWhenUsed/>
    <w:rsid w:val="00386323"/>
    <w:rPr>
      <w:b/>
      <w:bCs/>
    </w:rPr>
  </w:style>
  <w:style w:type="character" w:customStyle="1" w:styleId="CommentSubjectChar">
    <w:name w:val="Comment Subject Char"/>
    <w:basedOn w:val="CommentTextChar"/>
    <w:link w:val="CommentSubject"/>
    <w:uiPriority w:val="99"/>
    <w:semiHidden/>
    <w:rsid w:val="0038632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olaines1vsk@olaine.lv" TargetMode="External"/><Relationship Id="rId4" Type="http://schemas.openxmlformats.org/officeDocument/2006/relationships/settings" Target="settings.xml"/><Relationship Id="rId9" Type="http://schemas.openxmlformats.org/officeDocument/2006/relationships/hyperlink" Target="mailto:olaines1vsk@olaine.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C6566-9488-4BEE-9297-E8342FD8D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1136</Words>
  <Characters>648</Characters>
  <Application>Microsoft Office Word</Application>
  <DocSecurity>0</DocSecurity>
  <Lines>5</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Olaines 1.vsk</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Biruta</dc:creator>
  <cp:lastModifiedBy>Ieva Kaimiņa</cp:lastModifiedBy>
  <cp:revision>5</cp:revision>
  <cp:lastPrinted>2026-10-14T10:11:00Z</cp:lastPrinted>
  <dcterms:created xsi:type="dcterms:W3CDTF">2026-10-13T14:28:00Z</dcterms:created>
  <dcterms:modified xsi:type="dcterms:W3CDTF">2026-10-21T08:37:00Z</dcterms:modified>
</cp:coreProperties>
</file>