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EEBFE" w14:textId="77777777" w:rsidR="006D4DD0" w:rsidRPr="006D4DD0" w:rsidRDefault="006D4DD0" w:rsidP="006D4DD0">
      <w:pPr>
        <w:rPr>
          <w:b/>
          <w:bCs/>
        </w:rPr>
      </w:pPr>
      <w:r w:rsidRPr="006D4DD0">
        <w:rPr>
          <w:b/>
          <w:bCs/>
        </w:rPr>
        <w:t>PUBLISKĀS APSPRIEŠANAS APTAUJAS ANKETA</w:t>
      </w:r>
    </w:p>
    <w:p w14:paraId="59D049B6" w14:textId="77777777" w:rsidR="006D4DD0" w:rsidRPr="006D4DD0" w:rsidRDefault="006D4DD0" w:rsidP="006D4DD0">
      <w:pPr>
        <w:rPr>
          <w:b/>
          <w:bCs/>
        </w:rPr>
      </w:pPr>
      <w:r w:rsidRPr="006D4DD0">
        <w:rPr>
          <w:b/>
          <w:bCs/>
        </w:rPr>
        <w:t xml:space="preserve">Olaines novada pašvaldībai </w:t>
      </w:r>
    </w:p>
    <w:p w14:paraId="26A8AE2D" w14:textId="77777777" w:rsidR="006D4DD0" w:rsidRPr="006D4DD0" w:rsidRDefault="006D4DD0" w:rsidP="006D4D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F2929" w14:paraId="276AC093" w14:textId="77777777" w:rsidTr="002E669E">
        <w:tc>
          <w:tcPr>
            <w:tcW w:w="8296" w:type="dxa"/>
            <w:tcBorders>
              <w:bottom w:val="single" w:sz="6" w:space="0" w:color="auto"/>
            </w:tcBorders>
          </w:tcPr>
          <w:p w14:paraId="16326C20" w14:textId="69CA6C06" w:rsidR="008F2929" w:rsidRPr="00EF0FEA" w:rsidRDefault="008F2929" w:rsidP="002E669E">
            <w:pPr>
              <w:spacing w:line="276" w:lineRule="auto"/>
            </w:pPr>
            <w:r w:rsidRPr="00EF0FEA">
              <w:t>Vārds, uzvārds:</w:t>
            </w:r>
            <w:r w:rsidR="000412E5">
              <w:t xml:space="preserve"> </w:t>
            </w:r>
          </w:p>
        </w:tc>
      </w:tr>
      <w:tr w:rsidR="008F2929" w14:paraId="213DD84F" w14:textId="77777777" w:rsidTr="002E669E">
        <w:tc>
          <w:tcPr>
            <w:tcW w:w="8296" w:type="dxa"/>
            <w:tcBorders>
              <w:top w:val="single" w:sz="6" w:space="0" w:color="auto"/>
              <w:bottom w:val="single" w:sz="6" w:space="0" w:color="auto"/>
            </w:tcBorders>
          </w:tcPr>
          <w:p w14:paraId="456A7CAD" w14:textId="04A45C0B" w:rsidR="008F2929" w:rsidRPr="006D4DD0" w:rsidRDefault="008F2929" w:rsidP="002E669E">
            <w:pPr>
              <w:spacing w:line="276" w:lineRule="auto"/>
            </w:pPr>
            <w:r w:rsidRPr="006D4DD0">
              <w:t>Deklarētā dzīvesvieta:</w:t>
            </w:r>
            <w:r w:rsidR="000412E5">
              <w:t xml:space="preserve"> </w:t>
            </w:r>
          </w:p>
        </w:tc>
      </w:tr>
      <w:tr w:rsidR="008F2929" w14:paraId="03DBEEDD" w14:textId="77777777" w:rsidTr="002E669E">
        <w:tc>
          <w:tcPr>
            <w:tcW w:w="8296" w:type="dxa"/>
            <w:tcBorders>
              <w:top w:val="single" w:sz="6" w:space="0" w:color="auto"/>
              <w:bottom w:val="single" w:sz="6" w:space="0" w:color="auto"/>
            </w:tcBorders>
          </w:tcPr>
          <w:p w14:paraId="5CA011E9" w14:textId="77777777" w:rsidR="008F2929" w:rsidRPr="006D4DD0" w:rsidRDefault="008F2929" w:rsidP="002E669E">
            <w:pPr>
              <w:spacing w:line="276" w:lineRule="auto"/>
            </w:pPr>
            <w:r w:rsidRPr="006D4DD0">
              <w:t>Vai nekustamā īpašuma nosaukums/adrese</w:t>
            </w:r>
            <w:r>
              <w:t>:</w:t>
            </w:r>
          </w:p>
        </w:tc>
      </w:tr>
      <w:tr w:rsidR="008F2929" w14:paraId="42B1390F" w14:textId="77777777" w:rsidTr="002E669E">
        <w:tc>
          <w:tcPr>
            <w:tcW w:w="8296" w:type="dxa"/>
            <w:tcBorders>
              <w:top w:val="single" w:sz="6" w:space="0" w:color="auto"/>
              <w:bottom w:val="single" w:sz="6" w:space="0" w:color="auto"/>
            </w:tcBorders>
          </w:tcPr>
          <w:p w14:paraId="2767583F" w14:textId="77777777" w:rsidR="008F2929" w:rsidRDefault="008F2929" w:rsidP="002E669E">
            <w:pPr>
              <w:spacing w:line="276" w:lineRule="auto"/>
            </w:pPr>
          </w:p>
        </w:tc>
      </w:tr>
      <w:tr w:rsidR="008F2929" w14:paraId="6A8FE704" w14:textId="77777777" w:rsidTr="002E669E">
        <w:tc>
          <w:tcPr>
            <w:tcW w:w="8296" w:type="dxa"/>
            <w:tcBorders>
              <w:top w:val="single" w:sz="6" w:space="0" w:color="auto"/>
              <w:bottom w:val="single" w:sz="6" w:space="0" w:color="auto"/>
            </w:tcBorders>
          </w:tcPr>
          <w:p w14:paraId="23E6DBED" w14:textId="77777777" w:rsidR="008F2929" w:rsidRDefault="008F2929" w:rsidP="002E669E">
            <w:pPr>
              <w:spacing w:line="276" w:lineRule="auto"/>
            </w:pPr>
            <w:r w:rsidRPr="006D4DD0">
              <w:t>Tālrunis:</w:t>
            </w:r>
          </w:p>
        </w:tc>
      </w:tr>
      <w:tr w:rsidR="008F2929" w14:paraId="321817F3" w14:textId="77777777" w:rsidTr="002E669E">
        <w:tc>
          <w:tcPr>
            <w:tcW w:w="8296" w:type="dxa"/>
            <w:tcBorders>
              <w:top w:val="single" w:sz="6" w:space="0" w:color="auto"/>
              <w:bottom w:val="single" w:sz="6" w:space="0" w:color="auto"/>
            </w:tcBorders>
          </w:tcPr>
          <w:p w14:paraId="2D9E6F14" w14:textId="77777777" w:rsidR="008F2929" w:rsidRDefault="008F2929" w:rsidP="002E669E">
            <w:pPr>
              <w:spacing w:line="276" w:lineRule="auto"/>
            </w:pPr>
            <w:r w:rsidRPr="006D4DD0">
              <w:t>E-pasts:</w:t>
            </w:r>
          </w:p>
        </w:tc>
      </w:tr>
      <w:tr w:rsidR="008F2929" w14:paraId="1286D87D" w14:textId="77777777" w:rsidTr="002E669E">
        <w:tc>
          <w:tcPr>
            <w:tcW w:w="8296" w:type="dxa"/>
            <w:tcBorders>
              <w:top w:val="single" w:sz="6" w:space="0" w:color="auto"/>
              <w:bottom w:val="single" w:sz="6" w:space="0" w:color="auto"/>
            </w:tcBorders>
          </w:tcPr>
          <w:p w14:paraId="615B9C44" w14:textId="77777777" w:rsidR="008F2929" w:rsidRDefault="008F2929" w:rsidP="002E669E">
            <w:pPr>
              <w:spacing w:line="276" w:lineRule="auto"/>
            </w:pPr>
            <w:r w:rsidRPr="006D4DD0">
              <w:t>Juridiskā pers./Uzņēmums:</w:t>
            </w:r>
          </w:p>
        </w:tc>
      </w:tr>
      <w:tr w:rsidR="008F2929" w14:paraId="61ACDF7B" w14:textId="77777777" w:rsidTr="002E669E">
        <w:tc>
          <w:tcPr>
            <w:tcW w:w="8296" w:type="dxa"/>
            <w:tcBorders>
              <w:top w:val="single" w:sz="6" w:space="0" w:color="auto"/>
              <w:bottom w:val="single" w:sz="6" w:space="0" w:color="auto"/>
            </w:tcBorders>
          </w:tcPr>
          <w:p w14:paraId="5A2BE995" w14:textId="77777777" w:rsidR="008F2929" w:rsidRDefault="008F2929" w:rsidP="002E669E">
            <w:pPr>
              <w:spacing w:line="276" w:lineRule="auto"/>
            </w:pPr>
            <w:r w:rsidRPr="006D4DD0">
              <w:t>Reģistrācijas Nr.:</w:t>
            </w:r>
          </w:p>
        </w:tc>
      </w:tr>
    </w:tbl>
    <w:p w14:paraId="58B5660B" w14:textId="335670CE" w:rsidR="006D4DD0" w:rsidRPr="006D4DD0" w:rsidRDefault="006D4DD0" w:rsidP="00166FAB"/>
    <w:p w14:paraId="4218A3A4" w14:textId="77777777" w:rsidR="006D4DD0" w:rsidRPr="006D4DD0" w:rsidRDefault="006D4DD0" w:rsidP="006D4DD0"/>
    <w:p w14:paraId="464A96C8" w14:textId="75399112" w:rsidR="006D4DD0" w:rsidRPr="006D4DD0" w:rsidRDefault="006D4DD0" w:rsidP="006D4DD0">
      <w:r w:rsidRPr="006D4DD0">
        <w:t>1. Viedoklis  par dzelzceļa stacijas (pieturas) “Baloži” (dzelzceļa līnija Rīga – Jelgava (maršruts), koordinātas 56.844355, 24.047600)  saglabāšanu:</w:t>
      </w:r>
    </w:p>
    <w:p w14:paraId="36874615" w14:textId="43483C90" w:rsidR="006D4DD0" w:rsidRPr="006D4DD0" w:rsidRDefault="00166FAB" w:rsidP="006D4D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AAA55" wp14:editId="45482612">
                <wp:simplePos x="0" y="0"/>
                <wp:positionH relativeFrom="margin">
                  <wp:align>left</wp:align>
                </wp:positionH>
                <wp:positionV relativeFrom="paragraph">
                  <wp:posOffset>35829</wp:posOffset>
                </wp:positionV>
                <wp:extent cx="140329" cy="104115"/>
                <wp:effectExtent l="0" t="0" r="12700" b="10795"/>
                <wp:wrapNone/>
                <wp:docPr id="1396313426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29" cy="104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5316B" id="Taisnstūris 1" o:spid="_x0000_s1026" style="position:absolute;margin-left:0;margin-top:2.8pt;width:11.05pt;height:8.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" fillcolor="white [3201]" strokecolor="black [3200]" strokeweight="1pt">
                <w10:wrap anchorx="margin"/>
              </v:rect>
            </w:pict>
          </mc:Fallback>
        </mc:AlternateContent>
      </w:r>
      <w:r>
        <w:t xml:space="preserve">      </w:t>
      </w:r>
      <w:r w:rsidR="006D4DD0" w:rsidRPr="006D4DD0">
        <w:t xml:space="preserve"> Atbalstu</w:t>
      </w:r>
    </w:p>
    <w:p w14:paraId="7E985BC8" w14:textId="1A2C85BA" w:rsidR="006D4DD0" w:rsidRPr="006D4DD0" w:rsidRDefault="00166FAB" w:rsidP="006D4DD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2ACEC" wp14:editId="3912E219">
                <wp:simplePos x="0" y="0"/>
                <wp:positionH relativeFrom="margin">
                  <wp:align>left</wp:align>
                </wp:positionH>
                <wp:positionV relativeFrom="paragraph">
                  <wp:posOffset>36464</wp:posOffset>
                </wp:positionV>
                <wp:extent cx="140329" cy="104115"/>
                <wp:effectExtent l="0" t="0" r="12700" b="10795"/>
                <wp:wrapNone/>
                <wp:docPr id="240502033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29" cy="104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CA239" id="Taisnstūris 1" o:spid="_x0000_s1026" style="position:absolute;margin-left:0;margin-top:2.85pt;width:11.05pt;height:8.2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>
        <w:t xml:space="preserve">      </w:t>
      </w:r>
      <w:r w:rsidR="006D4DD0" w:rsidRPr="006D4DD0">
        <w:t xml:space="preserve"> Neatbalstu</w:t>
      </w:r>
    </w:p>
    <w:p w14:paraId="360604CA" w14:textId="77777777" w:rsidR="006D4DD0" w:rsidRPr="006D4DD0" w:rsidRDefault="006D4DD0" w:rsidP="006D4DD0">
      <w:pPr>
        <w:rPr>
          <w:b/>
          <w:bCs/>
        </w:rPr>
      </w:pPr>
      <w:r w:rsidRPr="006D4DD0">
        <w:rPr>
          <w:b/>
          <w:bCs/>
        </w:rPr>
        <w:t>Lūdzu atzīmēt tikai vienu atbildi</w:t>
      </w:r>
    </w:p>
    <w:p w14:paraId="1FF27A0C" w14:textId="77777777" w:rsidR="006D4DD0" w:rsidRPr="006D4DD0" w:rsidRDefault="006D4DD0" w:rsidP="006D4DD0">
      <w:pPr>
        <w:rPr>
          <w:b/>
          <w:bCs/>
        </w:rPr>
      </w:pPr>
    </w:p>
    <w:p w14:paraId="3440EED5" w14:textId="77777777" w:rsidR="006D4DD0" w:rsidRPr="006D4DD0" w:rsidRDefault="006D4DD0" w:rsidP="006D4DD0">
      <w:pPr>
        <w:rPr>
          <w:b/>
          <w:bCs/>
        </w:rPr>
      </w:pPr>
      <w:r w:rsidRPr="006D4DD0">
        <w:rPr>
          <w:b/>
          <w:bCs/>
        </w:rPr>
        <w:t>Lūdzu pamatot savu viedokli:</w:t>
      </w:r>
    </w:p>
    <w:p w14:paraId="3A173E5E" w14:textId="3C12E13D" w:rsidR="006D4DD0" w:rsidRPr="006D4DD0" w:rsidRDefault="006D4DD0" w:rsidP="006D4DD0">
      <w:pPr>
        <w:rPr>
          <w:b/>
          <w:bCs/>
        </w:rPr>
      </w:pPr>
      <w:r w:rsidRPr="006D4DD0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D56999" w14:textId="3B57B89A" w:rsidR="00EF0FEA" w:rsidRDefault="007E59BB">
      <w:r>
        <w:rPr>
          <w:rFonts w:eastAsiaTheme="minorEastAsia"/>
        </w:rPr>
        <w:t xml:space="preserve">  </w:t>
      </w:r>
      <w:r w:rsidR="00652BD9">
        <w:rPr>
          <w:rFonts w:eastAsiaTheme="minorEastAsia"/>
        </w:rPr>
        <w:br/>
      </w:r>
    </w:p>
    <w:p w14:paraId="155B996A" w14:textId="7513D4BE" w:rsidR="009B02D5" w:rsidRDefault="009B02D5"/>
    <w:p w14:paraId="2B4053A3" w14:textId="45C40FF6" w:rsidR="001A37DC" w:rsidRDefault="009B02D5">
      <w:r>
        <w:t xml:space="preserve">   </w:t>
      </w:r>
    </w:p>
    <w:sectPr w:rsidR="001A37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D0"/>
    <w:rsid w:val="000412E5"/>
    <w:rsid w:val="00166FAB"/>
    <w:rsid w:val="001A37DC"/>
    <w:rsid w:val="001B74A9"/>
    <w:rsid w:val="00652BD9"/>
    <w:rsid w:val="006D4DD0"/>
    <w:rsid w:val="007E59BB"/>
    <w:rsid w:val="008F2929"/>
    <w:rsid w:val="00931C5B"/>
    <w:rsid w:val="00983151"/>
    <w:rsid w:val="009B02D5"/>
    <w:rsid w:val="009B7F0E"/>
    <w:rsid w:val="00D359A0"/>
    <w:rsid w:val="00E2723F"/>
    <w:rsid w:val="00E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8D77"/>
  <w15:chartTrackingRefBased/>
  <w15:docId w15:val="{0C6F50C1-EF1D-4566-A586-0094BD6C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59BB"/>
    <w:rPr>
      <w:color w:val="666666"/>
    </w:rPr>
  </w:style>
  <w:style w:type="table" w:styleId="TableGrid">
    <w:name w:val="Table Grid"/>
    <w:basedOn w:val="TableNormal"/>
    <w:uiPriority w:val="39"/>
    <w:rsid w:val="009B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E9C62-58F0-4623-BF19-3F0B23D2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Rūja</dc:creator>
  <cp:keywords/>
  <dc:description/>
  <cp:lastModifiedBy>Mārīte Rūja</cp:lastModifiedBy>
  <cp:revision>2</cp:revision>
  <cp:lastPrinted>2024-08-01T11:25:00Z</cp:lastPrinted>
  <dcterms:created xsi:type="dcterms:W3CDTF">2024-08-01T12:03:00Z</dcterms:created>
  <dcterms:modified xsi:type="dcterms:W3CDTF">2024-08-01T12:03:00Z</dcterms:modified>
</cp:coreProperties>
</file>