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76BA0" w14:textId="77777777" w:rsidR="00096DCE" w:rsidRPr="003C3E4C" w:rsidRDefault="00096DCE" w:rsidP="00096DCE">
      <w:pPr>
        <w:ind w:right="-664"/>
        <w:jc w:val="center"/>
        <w:rPr>
          <w:rFonts w:ascii="Times New Roman" w:hAnsi="Times New Roman" w:cs="Times New Roman"/>
          <w:sz w:val="24"/>
          <w:szCs w:val="24"/>
        </w:rPr>
      </w:pPr>
      <w:r w:rsidRPr="003C3E4C">
        <w:rPr>
          <w:rFonts w:ascii="Times New Roman" w:hAnsi="Times New Roman" w:cs="Times New Roman"/>
          <w:noProof/>
          <w:sz w:val="24"/>
          <w:szCs w:val="24"/>
        </w:rPr>
        <w:drawing>
          <wp:inline distT="0" distB="0" distL="0" distR="0" wp14:anchorId="0C11A72C" wp14:editId="1C46F530">
            <wp:extent cx="676275" cy="809625"/>
            <wp:effectExtent l="0" t="0" r="9525" b="9525"/>
            <wp:docPr id="1355449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809625"/>
                    </a:xfrm>
                    <a:prstGeom prst="rect">
                      <a:avLst/>
                    </a:prstGeom>
                    <a:noFill/>
                    <a:ln>
                      <a:noFill/>
                    </a:ln>
                  </pic:spPr>
                </pic:pic>
              </a:graphicData>
            </a:graphic>
          </wp:inline>
        </w:drawing>
      </w:r>
    </w:p>
    <w:p w14:paraId="65C8C2B2" w14:textId="77777777" w:rsidR="00096DCE" w:rsidRPr="003C3E4C" w:rsidRDefault="00096DCE" w:rsidP="00096DCE">
      <w:pPr>
        <w:ind w:right="-664"/>
        <w:jc w:val="center"/>
        <w:rPr>
          <w:rFonts w:ascii="Times New Roman" w:hAnsi="Times New Roman" w:cs="Times New Roman"/>
          <w:sz w:val="24"/>
          <w:szCs w:val="24"/>
        </w:rPr>
      </w:pPr>
      <w:r w:rsidRPr="003C3E4C">
        <w:rPr>
          <w:rFonts w:ascii="Times New Roman" w:hAnsi="Times New Roman" w:cs="Times New Roman"/>
          <w:sz w:val="24"/>
          <w:szCs w:val="24"/>
        </w:rPr>
        <w:t>OLAINES NOVADA PAŠVALDĪBA</w:t>
      </w:r>
    </w:p>
    <w:p w14:paraId="61E2243E" w14:textId="77777777" w:rsidR="00096DCE" w:rsidRPr="003C3E4C" w:rsidRDefault="00096DCE" w:rsidP="00096DCE">
      <w:pPr>
        <w:ind w:right="-664"/>
        <w:jc w:val="center"/>
        <w:rPr>
          <w:rFonts w:ascii="Times New Roman" w:hAnsi="Times New Roman" w:cs="Times New Roman"/>
          <w:sz w:val="24"/>
          <w:szCs w:val="24"/>
        </w:rPr>
      </w:pPr>
      <w:r w:rsidRPr="003C3E4C">
        <w:rPr>
          <w:rFonts w:ascii="Times New Roman" w:hAnsi="Times New Roman" w:cs="Times New Roman"/>
          <w:sz w:val="24"/>
          <w:szCs w:val="24"/>
        </w:rPr>
        <w:t>Reģ.Nr.90000024332</w:t>
      </w:r>
    </w:p>
    <w:p w14:paraId="3B9548D9" w14:textId="77777777" w:rsidR="00096DCE" w:rsidRPr="003C3E4C" w:rsidRDefault="00096DCE" w:rsidP="00096DCE">
      <w:pPr>
        <w:ind w:right="-664"/>
        <w:jc w:val="center"/>
        <w:rPr>
          <w:rFonts w:ascii="Times New Roman" w:hAnsi="Times New Roman" w:cs="Times New Roman"/>
          <w:sz w:val="24"/>
          <w:szCs w:val="24"/>
        </w:rPr>
      </w:pPr>
      <w:r w:rsidRPr="003C3E4C">
        <w:rPr>
          <w:rFonts w:ascii="Times New Roman" w:hAnsi="Times New Roman" w:cs="Times New Roman"/>
          <w:sz w:val="24"/>
          <w:szCs w:val="24"/>
        </w:rPr>
        <w:t>Zemgales iela 33, Olaine, Olaines novads, LV-2114, tālrunis 20178620, 22318183</w:t>
      </w:r>
    </w:p>
    <w:p w14:paraId="69187D01" w14:textId="77777777" w:rsidR="00096DCE" w:rsidRPr="003C3E4C" w:rsidRDefault="00096DCE" w:rsidP="00096DCE">
      <w:pPr>
        <w:pBdr>
          <w:bottom w:val="double" w:sz="6" w:space="1" w:color="auto"/>
        </w:pBdr>
        <w:ind w:right="-664"/>
        <w:jc w:val="center"/>
        <w:rPr>
          <w:rFonts w:ascii="Times New Roman" w:hAnsi="Times New Roman" w:cs="Times New Roman"/>
          <w:sz w:val="24"/>
          <w:szCs w:val="24"/>
        </w:rPr>
      </w:pPr>
      <w:r w:rsidRPr="003C3E4C">
        <w:rPr>
          <w:rFonts w:ascii="Times New Roman" w:hAnsi="Times New Roman" w:cs="Times New Roman"/>
          <w:sz w:val="24"/>
          <w:szCs w:val="24"/>
        </w:rPr>
        <w:t xml:space="preserve">E-pasts: pasts@olaine.lv, </w:t>
      </w:r>
      <w:hyperlink r:id="rId6" w:history="1">
        <w:r w:rsidRPr="003C3E4C">
          <w:rPr>
            <w:rStyle w:val="Hyperlink"/>
            <w:rFonts w:ascii="Times New Roman" w:hAnsi="Times New Roman" w:cs="Times New Roman"/>
            <w:sz w:val="24"/>
            <w:szCs w:val="24"/>
          </w:rPr>
          <w:t>www.olaine.lv</w:t>
        </w:r>
      </w:hyperlink>
    </w:p>
    <w:p w14:paraId="6B8076D6" w14:textId="77777777" w:rsidR="00096DCE" w:rsidRPr="003C3E4C" w:rsidRDefault="00096DCE" w:rsidP="00096DCE">
      <w:pPr>
        <w:pBdr>
          <w:bottom w:val="double" w:sz="6" w:space="1" w:color="auto"/>
        </w:pBdr>
        <w:ind w:right="-664"/>
        <w:jc w:val="center"/>
        <w:rPr>
          <w:rStyle w:val="Emphasis"/>
          <w:rFonts w:ascii="Times New Roman" w:hAnsi="Times New Roman" w:cs="Times New Roman"/>
          <w:i w:val="0"/>
          <w:iCs w:val="0"/>
          <w:sz w:val="24"/>
          <w:szCs w:val="24"/>
        </w:rPr>
      </w:pPr>
    </w:p>
    <w:p w14:paraId="5CE2B1E1" w14:textId="63F4B216" w:rsidR="000B5D5E" w:rsidRPr="004E3C64" w:rsidRDefault="00096DCE" w:rsidP="000B5D5E">
      <w:pPr>
        <w:rPr>
          <w:rFonts w:ascii="Times New Roman" w:hAnsi="Times New Roman" w:cs="Times New Roman"/>
          <w:bCs/>
          <w:color w:val="C00000"/>
          <w:sz w:val="24"/>
          <w:szCs w:val="24"/>
        </w:rPr>
      </w:pPr>
      <w:r w:rsidRPr="004E3C64">
        <w:rPr>
          <w:rFonts w:ascii="Times New Roman" w:hAnsi="Times New Roman" w:cs="Times New Roman"/>
          <w:bCs/>
          <w:sz w:val="24"/>
          <w:szCs w:val="24"/>
        </w:rPr>
        <w:t xml:space="preserve">2026.gada </w:t>
      </w:r>
      <w:r w:rsidR="009C1B39" w:rsidRPr="004E3C64">
        <w:rPr>
          <w:rFonts w:ascii="Times New Roman" w:hAnsi="Times New Roman" w:cs="Times New Roman"/>
          <w:sz w:val="24"/>
          <w:szCs w:val="24"/>
          <w:lang w:eastAsia="lv-LV"/>
        </w:rPr>
        <w:t>26.augustā</w:t>
      </w:r>
      <w:r w:rsidR="009C1B39" w:rsidRPr="004E3C64">
        <w:rPr>
          <w:rFonts w:ascii="Times New Roman" w:hAnsi="Times New Roman" w:cs="Times New Roman"/>
          <w:color w:val="EE0000"/>
          <w:sz w:val="24"/>
          <w:szCs w:val="24"/>
          <w:lang w:eastAsia="lv-LV"/>
        </w:rPr>
        <w:tab/>
      </w:r>
      <w:r w:rsidRPr="004E3C64">
        <w:rPr>
          <w:rFonts w:ascii="Times New Roman" w:hAnsi="Times New Roman" w:cs="Times New Roman"/>
          <w:bCs/>
          <w:sz w:val="24"/>
          <w:szCs w:val="24"/>
        </w:rPr>
        <w:t xml:space="preserve">                                          </w:t>
      </w:r>
      <w:r w:rsidRPr="004E3C64">
        <w:rPr>
          <w:rFonts w:ascii="Times New Roman" w:hAnsi="Times New Roman" w:cs="Times New Roman"/>
          <w:bCs/>
          <w:sz w:val="24"/>
          <w:szCs w:val="24"/>
        </w:rPr>
        <w:tab/>
      </w:r>
      <w:r w:rsidR="000B5D5E" w:rsidRPr="004E3C64">
        <w:rPr>
          <w:rFonts w:ascii="Times New Roman" w:hAnsi="Times New Roman" w:cs="Times New Roman"/>
          <w:bCs/>
          <w:sz w:val="24"/>
          <w:szCs w:val="24"/>
        </w:rPr>
        <w:t>Saistošie n</w:t>
      </w:r>
      <w:r w:rsidRPr="004E3C64">
        <w:rPr>
          <w:rFonts w:ascii="Times New Roman" w:hAnsi="Times New Roman" w:cs="Times New Roman"/>
          <w:bCs/>
          <w:sz w:val="24"/>
          <w:szCs w:val="24"/>
        </w:rPr>
        <w:t xml:space="preserve">oteikumi Nr. </w:t>
      </w:r>
      <w:r w:rsidR="000B5D5E" w:rsidRPr="004E3C64">
        <w:rPr>
          <w:rFonts w:ascii="Times New Roman" w:hAnsi="Times New Roman" w:cs="Times New Roman"/>
          <w:bCs/>
          <w:sz w:val="24"/>
          <w:szCs w:val="24"/>
        </w:rPr>
        <w:t>SN</w:t>
      </w:r>
      <w:r w:rsidRPr="004E3C64">
        <w:rPr>
          <w:rFonts w:ascii="Times New Roman" w:hAnsi="Times New Roman" w:cs="Times New Roman"/>
          <w:bCs/>
          <w:sz w:val="24"/>
          <w:szCs w:val="24"/>
        </w:rPr>
        <w:t>__/202</w:t>
      </w:r>
      <w:r w:rsidR="002E18FD" w:rsidRPr="004E3C64">
        <w:rPr>
          <w:rFonts w:ascii="Times New Roman" w:hAnsi="Times New Roman" w:cs="Times New Roman"/>
          <w:bCs/>
          <w:sz w:val="24"/>
          <w:szCs w:val="24"/>
        </w:rPr>
        <w:t>6</w:t>
      </w:r>
      <w:r w:rsidRPr="004E3C64">
        <w:rPr>
          <w:rFonts w:ascii="Times New Roman" w:hAnsi="Times New Roman" w:cs="Times New Roman"/>
          <w:bCs/>
          <w:sz w:val="24"/>
          <w:szCs w:val="24"/>
        </w:rPr>
        <w:t xml:space="preserve">          </w:t>
      </w:r>
    </w:p>
    <w:p w14:paraId="732DD2CD" w14:textId="77777777" w:rsidR="00096DCE" w:rsidRPr="00C91D51" w:rsidRDefault="00096DCE" w:rsidP="00096DCE">
      <w:pPr>
        <w:rPr>
          <w:rFonts w:ascii="Times New Roman" w:hAnsi="Times New Roman" w:cs="Times New Roman"/>
          <w:bCs/>
          <w:sz w:val="24"/>
          <w:szCs w:val="24"/>
        </w:rPr>
      </w:pPr>
      <w:r w:rsidRPr="003C3E4C">
        <w:rPr>
          <w:rFonts w:ascii="Times New Roman" w:hAnsi="Times New Roman" w:cs="Times New Roman"/>
          <w:bCs/>
          <w:sz w:val="24"/>
          <w:szCs w:val="24"/>
        </w:rPr>
        <w:t>Olainē</w:t>
      </w:r>
    </w:p>
    <w:p w14:paraId="3FFCEE85" w14:textId="4C39868E" w:rsidR="00096DCE" w:rsidRPr="009C1B39" w:rsidRDefault="00096DCE" w:rsidP="00BA53C0">
      <w:pPr>
        <w:ind w:left="5103" w:right="425" w:firstLine="0"/>
        <w:rPr>
          <w:rFonts w:ascii="Times New Roman" w:hAnsi="Times New Roman" w:cs="Times New Roman"/>
          <w:bCs/>
          <w:sz w:val="24"/>
          <w:szCs w:val="24"/>
        </w:rPr>
      </w:pPr>
      <w:r w:rsidRPr="009C1B39">
        <w:rPr>
          <w:rFonts w:ascii="Times New Roman" w:hAnsi="Times New Roman" w:cs="Times New Roman"/>
          <w:bCs/>
          <w:sz w:val="24"/>
          <w:szCs w:val="24"/>
        </w:rPr>
        <w:t>Apstiprināti ar Olaines novada pašvaldības domes 202</w:t>
      </w:r>
      <w:r w:rsidR="002E18FD" w:rsidRPr="009C1B39">
        <w:rPr>
          <w:rFonts w:ascii="Times New Roman" w:hAnsi="Times New Roman" w:cs="Times New Roman"/>
          <w:bCs/>
          <w:sz w:val="24"/>
          <w:szCs w:val="24"/>
        </w:rPr>
        <w:t>6</w:t>
      </w:r>
      <w:r w:rsidRPr="009C1B39">
        <w:rPr>
          <w:rFonts w:ascii="Times New Roman" w:hAnsi="Times New Roman" w:cs="Times New Roman"/>
          <w:bCs/>
          <w:sz w:val="24"/>
          <w:szCs w:val="24"/>
        </w:rPr>
        <w:t xml:space="preserve">.gada </w:t>
      </w:r>
      <w:r w:rsidR="009C1B39" w:rsidRPr="009C1B39">
        <w:rPr>
          <w:rFonts w:ascii="Times New Roman" w:hAnsi="Times New Roman" w:cs="Times New Roman"/>
          <w:sz w:val="24"/>
          <w:szCs w:val="24"/>
          <w:lang w:eastAsia="lv-LV"/>
        </w:rPr>
        <w:t>26.augusta</w:t>
      </w:r>
      <w:r w:rsidR="009C1B39" w:rsidRPr="009C1B39">
        <w:rPr>
          <w:rFonts w:ascii="Times New Roman" w:hAnsi="Times New Roman" w:cs="Times New Roman"/>
          <w:sz w:val="24"/>
          <w:szCs w:val="24"/>
          <w:lang w:eastAsia="lv-LV"/>
        </w:rPr>
        <w:tab/>
      </w:r>
      <w:r w:rsidRPr="009C1B39">
        <w:rPr>
          <w:rFonts w:ascii="Times New Roman" w:hAnsi="Times New Roman" w:cs="Times New Roman"/>
          <w:bCs/>
          <w:sz w:val="24"/>
          <w:szCs w:val="24"/>
        </w:rPr>
        <w:t>sēdes</w:t>
      </w:r>
      <w:r w:rsidR="009C1B39">
        <w:rPr>
          <w:rFonts w:ascii="Times New Roman" w:hAnsi="Times New Roman" w:cs="Times New Roman"/>
          <w:bCs/>
          <w:sz w:val="24"/>
          <w:szCs w:val="24"/>
        </w:rPr>
        <w:t xml:space="preserve"> </w:t>
      </w:r>
      <w:r w:rsidRPr="009C1B39">
        <w:rPr>
          <w:rFonts w:ascii="Times New Roman" w:hAnsi="Times New Roman" w:cs="Times New Roman"/>
          <w:bCs/>
          <w:sz w:val="24"/>
          <w:szCs w:val="24"/>
        </w:rPr>
        <w:t>lēmumu</w:t>
      </w:r>
      <w:r w:rsidR="009C1B39">
        <w:rPr>
          <w:rFonts w:ascii="Times New Roman" w:hAnsi="Times New Roman" w:cs="Times New Roman"/>
          <w:bCs/>
          <w:sz w:val="24"/>
          <w:szCs w:val="24"/>
        </w:rPr>
        <w:t xml:space="preserve"> </w:t>
      </w:r>
      <w:r w:rsidRPr="009C1B39">
        <w:rPr>
          <w:rFonts w:ascii="Times New Roman" w:hAnsi="Times New Roman" w:cs="Times New Roman"/>
          <w:bCs/>
          <w:sz w:val="24"/>
          <w:szCs w:val="24"/>
        </w:rPr>
        <w:t>(</w:t>
      </w:r>
      <w:r w:rsidR="009C1B39" w:rsidRPr="009C1B39">
        <w:rPr>
          <w:rFonts w:ascii="Times New Roman" w:hAnsi="Times New Roman" w:cs="Times New Roman"/>
          <w:bCs/>
          <w:sz w:val="24"/>
          <w:szCs w:val="24"/>
        </w:rPr>
        <w:t>8</w:t>
      </w:r>
      <w:r w:rsidRPr="009C1B39">
        <w:rPr>
          <w:rFonts w:ascii="Times New Roman" w:hAnsi="Times New Roman" w:cs="Times New Roman"/>
          <w:bCs/>
          <w:sz w:val="24"/>
          <w:szCs w:val="24"/>
        </w:rPr>
        <w:t>.prot., __</w:t>
      </w:r>
      <w:r w:rsidR="00B13A01" w:rsidRPr="009C1B39">
        <w:rPr>
          <w:rFonts w:ascii="Times New Roman" w:hAnsi="Times New Roman" w:cs="Times New Roman"/>
          <w:bCs/>
          <w:sz w:val="24"/>
          <w:szCs w:val="24"/>
        </w:rPr>
        <w:t>.</w:t>
      </w:r>
      <w:r w:rsidRPr="009C1B39">
        <w:rPr>
          <w:rFonts w:ascii="Times New Roman" w:hAnsi="Times New Roman" w:cs="Times New Roman"/>
          <w:bCs/>
          <w:sz w:val="24"/>
          <w:szCs w:val="24"/>
        </w:rPr>
        <w:t>p.)</w:t>
      </w:r>
    </w:p>
    <w:p w14:paraId="5E90DADB" w14:textId="77777777" w:rsidR="00096DCE" w:rsidRPr="003C3E4C" w:rsidRDefault="00096DCE" w:rsidP="00096DCE">
      <w:pPr>
        <w:ind w:right="-2"/>
        <w:jc w:val="center"/>
        <w:rPr>
          <w:rFonts w:ascii="Times New Roman" w:hAnsi="Times New Roman" w:cs="Times New Roman"/>
          <w:b/>
          <w:sz w:val="24"/>
          <w:szCs w:val="24"/>
        </w:rPr>
      </w:pPr>
    </w:p>
    <w:p w14:paraId="493580B5" w14:textId="532DE3D0" w:rsidR="00E00A36" w:rsidRDefault="00096DCE" w:rsidP="002E18FD">
      <w:pPr>
        <w:ind w:left="0" w:firstLine="0"/>
        <w:jc w:val="center"/>
        <w:rPr>
          <w:rFonts w:ascii="Times New Roman" w:hAnsi="Times New Roman" w:cs="Times New Roman"/>
          <w:b/>
          <w:sz w:val="24"/>
          <w:szCs w:val="24"/>
        </w:rPr>
      </w:pPr>
      <w:r w:rsidRPr="00E73A2C">
        <w:rPr>
          <w:rFonts w:ascii="Times New Roman" w:hAnsi="Times New Roman" w:cs="Times New Roman"/>
          <w:b/>
          <w:sz w:val="24"/>
          <w:szCs w:val="24"/>
        </w:rPr>
        <w:t xml:space="preserve">Grozījumi Olaines novada </w:t>
      </w:r>
      <w:r w:rsidR="00B13A01" w:rsidRPr="00606E02">
        <w:rPr>
          <w:rFonts w:ascii="Times New Roman" w:hAnsi="Times New Roman" w:cs="Times New Roman"/>
          <w:b/>
          <w:sz w:val="24"/>
          <w:szCs w:val="24"/>
        </w:rPr>
        <w:t>pašvaldības</w:t>
      </w:r>
      <w:r w:rsidR="00B13A01" w:rsidRPr="00B13A01">
        <w:rPr>
          <w:rFonts w:ascii="Times New Roman" w:hAnsi="Times New Roman" w:cs="Times New Roman"/>
          <w:b/>
          <w:color w:val="C00000"/>
          <w:sz w:val="24"/>
          <w:szCs w:val="24"/>
        </w:rPr>
        <w:t xml:space="preserve"> </w:t>
      </w:r>
      <w:r w:rsidRPr="00E73A2C">
        <w:rPr>
          <w:rFonts w:ascii="Times New Roman" w:hAnsi="Times New Roman" w:cs="Times New Roman"/>
          <w:b/>
          <w:sz w:val="24"/>
          <w:szCs w:val="24"/>
        </w:rPr>
        <w:t>domes 202</w:t>
      </w:r>
      <w:r w:rsidR="002E18FD">
        <w:rPr>
          <w:rFonts w:ascii="Times New Roman" w:hAnsi="Times New Roman" w:cs="Times New Roman"/>
          <w:b/>
          <w:sz w:val="24"/>
          <w:szCs w:val="24"/>
        </w:rPr>
        <w:t>4</w:t>
      </w:r>
      <w:r w:rsidRPr="00E73A2C">
        <w:rPr>
          <w:rFonts w:ascii="Times New Roman" w:hAnsi="Times New Roman" w:cs="Times New Roman"/>
          <w:b/>
          <w:sz w:val="24"/>
          <w:szCs w:val="24"/>
        </w:rPr>
        <w:t>.gada 2</w:t>
      </w:r>
      <w:r w:rsidR="002E18FD">
        <w:rPr>
          <w:rFonts w:ascii="Times New Roman" w:hAnsi="Times New Roman" w:cs="Times New Roman"/>
          <w:b/>
          <w:sz w:val="24"/>
          <w:szCs w:val="24"/>
        </w:rPr>
        <w:t>7</w:t>
      </w:r>
      <w:r w:rsidRPr="00E73A2C">
        <w:rPr>
          <w:rFonts w:ascii="Times New Roman" w:hAnsi="Times New Roman" w:cs="Times New Roman"/>
          <w:b/>
          <w:sz w:val="24"/>
          <w:szCs w:val="24"/>
        </w:rPr>
        <w:t>.</w:t>
      </w:r>
      <w:r w:rsidR="002E18FD">
        <w:rPr>
          <w:rFonts w:ascii="Times New Roman" w:hAnsi="Times New Roman" w:cs="Times New Roman"/>
          <w:b/>
          <w:sz w:val="24"/>
          <w:szCs w:val="24"/>
        </w:rPr>
        <w:t>marta</w:t>
      </w:r>
      <w:r w:rsidRPr="00E73A2C">
        <w:rPr>
          <w:rFonts w:ascii="Times New Roman" w:hAnsi="Times New Roman" w:cs="Times New Roman"/>
          <w:b/>
          <w:sz w:val="24"/>
          <w:szCs w:val="24"/>
        </w:rPr>
        <w:t xml:space="preserve"> </w:t>
      </w:r>
      <w:r w:rsidR="00E00A36">
        <w:rPr>
          <w:rFonts w:ascii="Times New Roman" w:hAnsi="Times New Roman" w:cs="Times New Roman"/>
          <w:b/>
          <w:sz w:val="24"/>
          <w:szCs w:val="24"/>
        </w:rPr>
        <w:t xml:space="preserve">saistošajos </w:t>
      </w:r>
      <w:r w:rsidRPr="00E73A2C">
        <w:rPr>
          <w:rFonts w:ascii="Times New Roman" w:hAnsi="Times New Roman" w:cs="Times New Roman"/>
          <w:b/>
          <w:sz w:val="24"/>
          <w:szCs w:val="24"/>
        </w:rPr>
        <w:t xml:space="preserve">noteikumos </w:t>
      </w:r>
    </w:p>
    <w:p w14:paraId="06F89B44" w14:textId="6082A083" w:rsidR="002E18FD" w:rsidRPr="002E18FD" w:rsidRDefault="00096DCE" w:rsidP="00E00A36">
      <w:pPr>
        <w:ind w:left="0" w:firstLine="0"/>
        <w:jc w:val="center"/>
        <w:rPr>
          <w:rFonts w:ascii="Times New Roman" w:hAnsi="Times New Roman" w:cs="Times New Roman"/>
          <w:b/>
          <w:bCs/>
          <w:sz w:val="24"/>
          <w:szCs w:val="24"/>
        </w:rPr>
      </w:pPr>
      <w:r w:rsidRPr="00E73A2C">
        <w:rPr>
          <w:rFonts w:ascii="Times New Roman" w:hAnsi="Times New Roman" w:cs="Times New Roman"/>
          <w:b/>
          <w:sz w:val="24"/>
          <w:szCs w:val="24"/>
        </w:rPr>
        <w:t>Nr.</w:t>
      </w:r>
      <w:r w:rsidR="002E18FD" w:rsidRPr="002E18FD">
        <w:rPr>
          <w:szCs w:val="24"/>
        </w:rPr>
        <w:t xml:space="preserve"> </w:t>
      </w:r>
      <w:r w:rsidR="002E18FD" w:rsidRPr="002E18FD">
        <w:rPr>
          <w:rFonts w:ascii="Times New Roman" w:hAnsi="Times New Roman" w:cs="Times New Roman"/>
          <w:b/>
          <w:sz w:val="24"/>
          <w:szCs w:val="24"/>
        </w:rPr>
        <w:t>SN3/2024</w:t>
      </w:r>
      <w:r w:rsidR="002E18FD" w:rsidRPr="002E18FD">
        <w:rPr>
          <w:rFonts w:ascii="Times New Roman" w:hAnsi="Times New Roman" w:cs="Times New Roman"/>
          <w:b/>
          <w:bCs/>
          <w:sz w:val="24"/>
          <w:szCs w:val="24"/>
        </w:rPr>
        <w:t xml:space="preserve"> </w:t>
      </w:r>
      <w:r w:rsidR="00E00A36">
        <w:rPr>
          <w:rFonts w:ascii="Times New Roman" w:hAnsi="Times New Roman" w:cs="Times New Roman"/>
          <w:b/>
          <w:bCs/>
          <w:sz w:val="24"/>
          <w:szCs w:val="24"/>
        </w:rPr>
        <w:t xml:space="preserve"> </w:t>
      </w:r>
      <w:r w:rsidRPr="00E73A2C">
        <w:rPr>
          <w:rFonts w:ascii="Times New Roman" w:hAnsi="Times New Roman" w:cs="Times New Roman"/>
          <w:b/>
          <w:bCs/>
          <w:sz w:val="24"/>
          <w:szCs w:val="24"/>
        </w:rPr>
        <w:t>“</w:t>
      </w:r>
      <w:r w:rsidR="002E18FD" w:rsidRPr="002E18FD">
        <w:rPr>
          <w:rFonts w:ascii="Times New Roman" w:hAnsi="Times New Roman" w:cs="Times New Roman"/>
          <w:b/>
          <w:bCs/>
          <w:sz w:val="24"/>
          <w:szCs w:val="24"/>
        </w:rPr>
        <w:t xml:space="preserve">Olaines novada pašvaldības pirmsskolas izglītības nodrošināšanas </w:t>
      </w:r>
    </w:p>
    <w:p w14:paraId="7628FE37" w14:textId="6AEC3679" w:rsidR="00096DCE" w:rsidRPr="00E73A2C" w:rsidRDefault="002E18FD" w:rsidP="002E18FD">
      <w:pPr>
        <w:ind w:left="0" w:firstLine="0"/>
        <w:jc w:val="center"/>
        <w:rPr>
          <w:rFonts w:ascii="Times New Roman" w:hAnsi="Times New Roman" w:cs="Times New Roman"/>
          <w:b/>
          <w:bCs/>
          <w:sz w:val="24"/>
          <w:szCs w:val="24"/>
        </w:rPr>
      </w:pPr>
      <w:r w:rsidRPr="002E18FD">
        <w:rPr>
          <w:rFonts w:ascii="Times New Roman" w:hAnsi="Times New Roman" w:cs="Times New Roman"/>
          <w:b/>
          <w:bCs/>
          <w:sz w:val="24"/>
          <w:szCs w:val="24"/>
        </w:rPr>
        <w:t>funkcijas īstenošanas kārtība</w:t>
      </w:r>
      <w:r w:rsidR="00096DCE" w:rsidRPr="00E73A2C">
        <w:rPr>
          <w:rFonts w:ascii="Times New Roman" w:hAnsi="Times New Roman" w:cs="Times New Roman"/>
          <w:b/>
          <w:bCs/>
          <w:sz w:val="24"/>
          <w:szCs w:val="24"/>
        </w:rPr>
        <w:t>”</w:t>
      </w:r>
    </w:p>
    <w:p w14:paraId="1DAD6B16" w14:textId="77777777" w:rsidR="00096DCE" w:rsidRPr="00E73A2C" w:rsidRDefault="00096DCE" w:rsidP="00096DCE">
      <w:pPr>
        <w:ind w:right="-2"/>
        <w:jc w:val="center"/>
        <w:rPr>
          <w:rFonts w:ascii="Times New Roman" w:hAnsi="Times New Roman" w:cs="Times New Roman"/>
          <w:b/>
          <w:sz w:val="24"/>
          <w:szCs w:val="24"/>
        </w:rPr>
      </w:pPr>
    </w:p>
    <w:p w14:paraId="4C18FBF7" w14:textId="77777777" w:rsidR="002E18FD" w:rsidRPr="002E18FD" w:rsidRDefault="002E18FD" w:rsidP="002E18FD">
      <w:pPr>
        <w:ind w:left="5040" w:right="426" w:firstLine="0"/>
        <w:rPr>
          <w:rFonts w:ascii="Times New Roman" w:hAnsi="Times New Roman" w:cs="Times New Roman"/>
          <w:i/>
          <w:szCs w:val="24"/>
          <w:lang w:eastAsia="lv-LV"/>
        </w:rPr>
      </w:pPr>
      <w:r w:rsidRPr="002E18FD">
        <w:rPr>
          <w:rFonts w:ascii="Times New Roman" w:hAnsi="Times New Roman" w:cs="Times New Roman"/>
          <w:i/>
          <w:szCs w:val="24"/>
          <w:lang w:eastAsia="lv-LV"/>
        </w:rPr>
        <w:t xml:space="preserve">Izdoti saskaņā ar </w:t>
      </w:r>
      <w:hyperlink r:id="rId7" w:tgtFrame="_blank" w:history="1">
        <w:r w:rsidRPr="002E18FD">
          <w:rPr>
            <w:rFonts w:ascii="Times New Roman" w:hAnsi="Times New Roman" w:cs="Times New Roman"/>
            <w:i/>
            <w:szCs w:val="24"/>
            <w:lang w:eastAsia="lv-LV"/>
          </w:rPr>
          <w:t>Vispārējās izglītības likuma</w:t>
        </w:r>
      </w:hyperlink>
      <w:r w:rsidRPr="002E18FD">
        <w:rPr>
          <w:rFonts w:ascii="Times New Roman" w:hAnsi="Times New Roman" w:cs="Times New Roman"/>
          <w:i/>
          <w:szCs w:val="24"/>
          <w:lang w:eastAsia="lv-LV"/>
        </w:rPr>
        <w:t xml:space="preserve"> </w:t>
      </w:r>
      <w:hyperlink r:id="rId8" w:anchor="p26" w:tgtFrame="_blank" w:history="1">
        <w:r w:rsidRPr="002E18FD">
          <w:rPr>
            <w:rFonts w:ascii="Times New Roman" w:hAnsi="Times New Roman" w:cs="Times New Roman"/>
            <w:i/>
            <w:szCs w:val="24"/>
            <w:lang w:eastAsia="lv-LV"/>
          </w:rPr>
          <w:t>26. panta</w:t>
        </w:r>
      </w:hyperlink>
      <w:r w:rsidRPr="002E18FD">
        <w:rPr>
          <w:rFonts w:ascii="Times New Roman" w:hAnsi="Times New Roman" w:cs="Times New Roman"/>
          <w:i/>
          <w:szCs w:val="24"/>
          <w:lang w:eastAsia="lv-LV"/>
        </w:rPr>
        <w:t xml:space="preserve"> pirmo daļu un</w:t>
      </w:r>
      <w:r w:rsidRPr="002E18FD">
        <w:rPr>
          <w:rFonts w:ascii="Times New Roman" w:hAnsi="Times New Roman" w:cs="Times New Roman"/>
          <w:i/>
          <w:color w:val="00B0F0"/>
          <w:szCs w:val="24"/>
          <w:lang w:eastAsia="lv-LV"/>
        </w:rPr>
        <w:t xml:space="preserve"> </w:t>
      </w:r>
      <w:r w:rsidRPr="002E18FD">
        <w:rPr>
          <w:rFonts w:ascii="Times New Roman" w:hAnsi="Times New Roman" w:cs="Times New Roman"/>
          <w:i/>
          <w:szCs w:val="24"/>
          <w:lang w:eastAsia="lv-LV"/>
        </w:rPr>
        <w:t xml:space="preserve"> </w:t>
      </w:r>
      <w:hyperlink r:id="rId9" w:tgtFrame="_blank" w:history="1">
        <w:r w:rsidRPr="002E18FD">
          <w:rPr>
            <w:rFonts w:ascii="Times New Roman" w:hAnsi="Times New Roman" w:cs="Times New Roman"/>
            <w:i/>
            <w:szCs w:val="24"/>
            <w:lang w:eastAsia="lv-LV"/>
          </w:rPr>
          <w:t>Izglītības likuma</w:t>
        </w:r>
      </w:hyperlink>
      <w:r w:rsidRPr="002E18FD">
        <w:rPr>
          <w:rFonts w:ascii="Times New Roman" w:hAnsi="Times New Roman" w:cs="Times New Roman"/>
          <w:i/>
          <w:szCs w:val="24"/>
          <w:lang w:eastAsia="lv-LV"/>
        </w:rPr>
        <w:t xml:space="preserve"> </w:t>
      </w:r>
      <w:hyperlink r:id="rId10" w:anchor="p17" w:tgtFrame="_blank" w:history="1">
        <w:r w:rsidRPr="002E18FD">
          <w:rPr>
            <w:rFonts w:ascii="Times New Roman" w:hAnsi="Times New Roman" w:cs="Times New Roman"/>
            <w:i/>
            <w:szCs w:val="24"/>
            <w:lang w:eastAsia="lv-LV"/>
          </w:rPr>
          <w:t>17. panta</w:t>
        </w:r>
      </w:hyperlink>
      <w:r w:rsidRPr="002E18FD">
        <w:rPr>
          <w:rFonts w:ascii="Times New Roman" w:hAnsi="Times New Roman" w:cs="Times New Roman"/>
          <w:i/>
          <w:szCs w:val="24"/>
          <w:lang w:eastAsia="lv-LV"/>
        </w:rPr>
        <w:t xml:space="preserve"> 2.</w:t>
      </w:r>
      <w:r w:rsidRPr="002E18FD">
        <w:rPr>
          <w:rFonts w:ascii="Times New Roman" w:hAnsi="Times New Roman" w:cs="Times New Roman"/>
          <w:i/>
          <w:szCs w:val="24"/>
          <w:vertAlign w:val="superscript"/>
          <w:lang w:eastAsia="lv-LV"/>
        </w:rPr>
        <w:t>4</w:t>
      </w:r>
      <w:r w:rsidRPr="002E18FD">
        <w:rPr>
          <w:rFonts w:ascii="Times New Roman" w:hAnsi="Times New Roman" w:cs="Times New Roman"/>
          <w:i/>
          <w:szCs w:val="24"/>
          <w:lang w:eastAsia="lv-LV"/>
        </w:rPr>
        <w:t> daļu</w:t>
      </w:r>
    </w:p>
    <w:p w14:paraId="4FB59497" w14:textId="77777777" w:rsidR="00096DCE" w:rsidRPr="00E73A2C" w:rsidRDefault="00096DCE" w:rsidP="00E00A36">
      <w:pPr>
        <w:ind w:left="0" w:right="-241" w:firstLine="0"/>
        <w:rPr>
          <w:rFonts w:ascii="Times New Roman" w:hAnsi="Times New Roman" w:cs="Times New Roman"/>
          <w:sz w:val="24"/>
          <w:szCs w:val="24"/>
        </w:rPr>
      </w:pPr>
    </w:p>
    <w:p w14:paraId="7DCA7EB5" w14:textId="132E58A6" w:rsidR="002E18FD" w:rsidRPr="0073601D" w:rsidRDefault="002E18FD" w:rsidP="00BA53C0">
      <w:pPr>
        <w:ind w:left="0" w:right="468" w:firstLine="720"/>
        <w:rPr>
          <w:rFonts w:ascii="Times New Roman" w:hAnsi="Times New Roman" w:cs="Times New Roman"/>
          <w:sz w:val="24"/>
          <w:szCs w:val="24"/>
        </w:rPr>
      </w:pPr>
      <w:r w:rsidRPr="0073601D">
        <w:rPr>
          <w:rFonts w:ascii="Times New Roman" w:eastAsia="Times New Roman" w:hAnsi="Times New Roman" w:cs="Times New Roman"/>
          <w:kern w:val="0"/>
          <w:sz w:val="24"/>
          <w:szCs w:val="24"/>
          <w:lang w:eastAsia="lv-LV" w:bidi="lv-LV"/>
        </w:rPr>
        <w:t xml:space="preserve">Izdarīt Olaines novada pašvaldības domes 2024. gada 27. marta </w:t>
      </w:r>
      <w:r w:rsidR="00E00A36" w:rsidRPr="0073601D">
        <w:rPr>
          <w:rFonts w:ascii="Times New Roman" w:eastAsia="Times New Roman" w:hAnsi="Times New Roman" w:cs="Times New Roman"/>
          <w:kern w:val="0"/>
          <w:sz w:val="24"/>
          <w:szCs w:val="24"/>
          <w:lang w:eastAsia="lv-LV" w:bidi="lv-LV"/>
        </w:rPr>
        <w:t xml:space="preserve">saistošajos </w:t>
      </w:r>
      <w:r w:rsidRPr="0073601D">
        <w:rPr>
          <w:rFonts w:ascii="Times New Roman" w:eastAsia="Times New Roman" w:hAnsi="Times New Roman" w:cs="Times New Roman"/>
          <w:kern w:val="0"/>
          <w:sz w:val="24"/>
          <w:szCs w:val="24"/>
          <w:lang w:eastAsia="lv-LV" w:bidi="lv-LV"/>
        </w:rPr>
        <w:t xml:space="preserve">noteikumos  </w:t>
      </w:r>
      <w:r w:rsidR="00AC0673" w:rsidRPr="0073601D">
        <w:rPr>
          <w:rFonts w:ascii="Times New Roman" w:eastAsia="Times New Roman" w:hAnsi="Times New Roman" w:cs="Times New Roman"/>
          <w:kern w:val="0"/>
          <w:sz w:val="24"/>
          <w:szCs w:val="24"/>
          <w:lang w:eastAsia="lv-LV" w:bidi="lv-LV"/>
        </w:rPr>
        <w:t xml:space="preserve">               </w:t>
      </w:r>
      <w:r w:rsidRPr="0073601D">
        <w:rPr>
          <w:rFonts w:ascii="Times New Roman" w:eastAsia="Times New Roman" w:hAnsi="Times New Roman" w:cs="Times New Roman"/>
          <w:kern w:val="0"/>
          <w:sz w:val="24"/>
          <w:szCs w:val="24"/>
          <w:lang w:eastAsia="lv-LV" w:bidi="lv-LV"/>
        </w:rPr>
        <w:t>Nr. SN3/2024 “</w:t>
      </w:r>
      <w:r w:rsidRPr="0073601D">
        <w:rPr>
          <w:rFonts w:ascii="Times New Roman" w:hAnsi="Times New Roman" w:cs="Times New Roman"/>
          <w:sz w:val="24"/>
          <w:szCs w:val="24"/>
        </w:rPr>
        <w:t>Olaines novada pašvaldības pirmsskolas izglītības nodrošināšanas funkcijas īstenošanas kārtība</w:t>
      </w:r>
      <w:r w:rsidRPr="0073601D">
        <w:rPr>
          <w:rFonts w:ascii="Times New Roman" w:eastAsia="Times New Roman" w:hAnsi="Times New Roman" w:cs="Times New Roman"/>
          <w:kern w:val="0"/>
          <w:sz w:val="24"/>
          <w:szCs w:val="24"/>
          <w:lang w:eastAsia="lv-LV" w:bidi="lv-LV"/>
        </w:rPr>
        <w:t>” (</w:t>
      </w:r>
      <w:r w:rsidRPr="0073601D">
        <w:rPr>
          <w:rFonts w:ascii="Times New Roman" w:eastAsia="Times New Roman" w:hAnsi="Times New Roman" w:cs="Times New Roman"/>
          <w:i/>
          <w:iCs/>
          <w:kern w:val="0"/>
          <w:sz w:val="24"/>
          <w:szCs w:val="24"/>
          <w:shd w:val="clear" w:color="auto" w:fill="FFFFFF"/>
          <w:lang w:eastAsia="lv-LV" w:bidi="lv-LV"/>
        </w:rPr>
        <w:t xml:space="preserve">publicēts: Latvijas Vēstnesis, </w:t>
      </w:r>
      <w:r w:rsidR="00E00A36" w:rsidRPr="0073601D">
        <w:rPr>
          <w:rFonts w:ascii="Times New Roman" w:eastAsia="Times New Roman" w:hAnsi="Times New Roman" w:cs="Times New Roman"/>
          <w:i/>
          <w:iCs/>
          <w:kern w:val="0"/>
          <w:sz w:val="24"/>
          <w:szCs w:val="24"/>
          <w:shd w:val="clear" w:color="auto" w:fill="FFFFFF"/>
          <w:lang w:eastAsia="lv-LV" w:bidi="lv-LV"/>
        </w:rPr>
        <w:t>66, 04.04.2024</w:t>
      </w:r>
      <w:r w:rsidRPr="0073601D">
        <w:rPr>
          <w:rFonts w:ascii="Times New Roman" w:eastAsia="Times New Roman" w:hAnsi="Times New Roman" w:cs="Times New Roman"/>
          <w:i/>
          <w:iCs/>
          <w:kern w:val="0"/>
          <w:sz w:val="24"/>
          <w:szCs w:val="24"/>
          <w:shd w:val="clear" w:color="auto" w:fill="FFFFFF"/>
          <w:lang w:eastAsia="lv-LV" w:bidi="lv-LV"/>
        </w:rPr>
        <w:t>., OP numurs: 202</w:t>
      </w:r>
      <w:r w:rsidR="00E00A36" w:rsidRPr="0073601D">
        <w:rPr>
          <w:rFonts w:ascii="Times New Roman" w:eastAsia="Times New Roman" w:hAnsi="Times New Roman" w:cs="Times New Roman"/>
          <w:i/>
          <w:iCs/>
          <w:kern w:val="0"/>
          <w:sz w:val="24"/>
          <w:szCs w:val="24"/>
          <w:shd w:val="clear" w:color="auto" w:fill="FFFFFF"/>
          <w:lang w:eastAsia="lv-LV" w:bidi="lv-LV"/>
        </w:rPr>
        <w:t>4</w:t>
      </w:r>
      <w:r w:rsidRPr="0073601D">
        <w:rPr>
          <w:rFonts w:ascii="Times New Roman" w:eastAsia="Times New Roman" w:hAnsi="Times New Roman" w:cs="Times New Roman"/>
          <w:i/>
          <w:iCs/>
          <w:kern w:val="0"/>
          <w:sz w:val="24"/>
          <w:szCs w:val="24"/>
          <w:shd w:val="clear" w:color="auto" w:fill="FFFFFF"/>
          <w:lang w:eastAsia="lv-LV" w:bidi="lv-LV"/>
        </w:rPr>
        <w:t>/</w:t>
      </w:r>
      <w:r w:rsidR="00E00A36" w:rsidRPr="0073601D">
        <w:rPr>
          <w:rFonts w:ascii="Times New Roman" w:eastAsia="Times New Roman" w:hAnsi="Times New Roman" w:cs="Times New Roman"/>
          <w:i/>
          <w:iCs/>
          <w:kern w:val="0"/>
          <w:sz w:val="24"/>
          <w:szCs w:val="24"/>
          <w:shd w:val="clear" w:color="auto" w:fill="FFFFFF"/>
          <w:lang w:eastAsia="lv-LV" w:bidi="lv-LV"/>
        </w:rPr>
        <w:t xml:space="preserve">66.39 </w:t>
      </w:r>
      <w:r w:rsidRPr="0073601D">
        <w:rPr>
          <w:rFonts w:ascii="Times New Roman" w:eastAsia="Times New Roman" w:hAnsi="Times New Roman" w:cs="Times New Roman"/>
          <w:kern w:val="0"/>
          <w:sz w:val="24"/>
          <w:szCs w:val="24"/>
          <w:shd w:val="clear" w:color="auto" w:fill="FFFFFF"/>
          <w:lang w:eastAsia="lv-LV" w:bidi="lv-LV"/>
        </w:rPr>
        <w:t xml:space="preserve">) </w:t>
      </w:r>
      <w:r w:rsidRPr="0073601D">
        <w:rPr>
          <w:rFonts w:ascii="Times New Roman" w:eastAsia="Times New Roman" w:hAnsi="Times New Roman" w:cs="Times New Roman"/>
          <w:kern w:val="0"/>
          <w:sz w:val="24"/>
          <w:szCs w:val="24"/>
          <w:lang w:eastAsia="lv-LV" w:bidi="lv-LV"/>
        </w:rPr>
        <w:t>šādus grozījumus:</w:t>
      </w:r>
    </w:p>
    <w:p w14:paraId="06C91A69" w14:textId="46311E3F" w:rsidR="00644378" w:rsidRPr="0073601D" w:rsidRDefault="00644378" w:rsidP="00E00A36">
      <w:pPr>
        <w:pStyle w:val="ListParagraph"/>
        <w:numPr>
          <w:ilvl w:val="1"/>
          <w:numId w:val="2"/>
        </w:numPr>
        <w:tabs>
          <w:tab w:val="left" w:pos="0"/>
        </w:tabs>
        <w:ind w:right="43"/>
        <w:rPr>
          <w:rFonts w:ascii="Times New Roman" w:hAnsi="Times New Roman" w:cs="Times New Roman"/>
          <w:sz w:val="24"/>
          <w:szCs w:val="24"/>
        </w:rPr>
      </w:pPr>
      <w:r w:rsidRPr="0073601D">
        <w:rPr>
          <w:rFonts w:ascii="Times New Roman" w:hAnsi="Times New Roman" w:cs="Times New Roman"/>
          <w:sz w:val="24"/>
          <w:szCs w:val="24"/>
        </w:rPr>
        <w:t xml:space="preserve">Izteikt </w:t>
      </w:r>
      <w:r w:rsidR="00E31DD4" w:rsidRPr="0073601D">
        <w:rPr>
          <w:rFonts w:ascii="Times New Roman" w:hAnsi="Times New Roman" w:cs="Times New Roman"/>
          <w:sz w:val="24"/>
          <w:szCs w:val="24"/>
        </w:rPr>
        <w:t xml:space="preserve">noteikumu </w:t>
      </w:r>
      <w:r w:rsidRPr="0073601D">
        <w:rPr>
          <w:rFonts w:ascii="Times New Roman" w:hAnsi="Times New Roman" w:cs="Times New Roman"/>
          <w:sz w:val="24"/>
          <w:szCs w:val="24"/>
        </w:rPr>
        <w:t>5. punktu šādā redakcijā</w:t>
      </w:r>
      <w:r w:rsidR="002635DB" w:rsidRPr="0073601D">
        <w:rPr>
          <w:rFonts w:ascii="Times New Roman" w:hAnsi="Times New Roman" w:cs="Times New Roman"/>
          <w:sz w:val="24"/>
          <w:szCs w:val="24"/>
        </w:rPr>
        <w:t>:</w:t>
      </w:r>
    </w:p>
    <w:p w14:paraId="4D352ABB" w14:textId="740B918C" w:rsidR="00096DCE" w:rsidRPr="0073601D" w:rsidRDefault="002635DB" w:rsidP="00E00A36">
      <w:pPr>
        <w:ind w:right="426"/>
        <w:rPr>
          <w:szCs w:val="24"/>
          <w:lang w:eastAsia="lv-LV"/>
        </w:rPr>
      </w:pPr>
      <w:r w:rsidRPr="0073601D">
        <w:rPr>
          <w:rFonts w:ascii="Times New Roman" w:hAnsi="Times New Roman" w:cs="Times New Roman"/>
          <w:sz w:val="24"/>
          <w:szCs w:val="24"/>
        </w:rPr>
        <w:t>“</w:t>
      </w:r>
      <w:r w:rsidR="00644378" w:rsidRPr="0073601D">
        <w:rPr>
          <w:rFonts w:ascii="Times New Roman" w:hAnsi="Times New Roman" w:cs="Times New Roman"/>
          <w:sz w:val="24"/>
          <w:szCs w:val="24"/>
        </w:rPr>
        <w:t>5.</w:t>
      </w:r>
      <w:r w:rsidR="00BA53C0" w:rsidRPr="0073601D">
        <w:rPr>
          <w:rFonts w:ascii="Times New Roman" w:hAnsi="Times New Roman" w:cs="Times New Roman"/>
          <w:sz w:val="24"/>
          <w:szCs w:val="24"/>
        </w:rPr>
        <w:t xml:space="preserve"> </w:t>
      </w:r>
      <w:r w:rsidR="00644378" w:rsidRPr="0073601D">
        <w:rPr>
          <w:rFonts w:ascii="Times New Roman" w:hAnsi="Times New Roman" w:cs="Times New Roman"/>
          <w:sz w:val="24"/>
          <w:szCs w:val="24"/>
          <w:lang w:eastAsia="lv-LV"/>
        </w:rPr>
        <w:t xml:space="preserve">Bērnu pieteikšana reģistrācijai pirmsskolas izglītības programmas apguvei Iestādēs notiek Reģistrā visu gadu elektroniski tīmekļvietnē </w:t>
      </w:r>
      <w:r w:rsidR="00BA53C0" w:rsidRPr="0073601D">
        <w:rPr>
          <w:rFonts w:ascii="Times New Roman" w:hAnsi="Times New Roman" w:cs="Times New Roman"/>
          <w:sz w:val="24"/>
          <w:szCs w:val="24"/>
        </w:rPr>
        <w:t>latvija.gov.lv</w:t>
      </w:r>
      <w:hyperlink r:id="rId11" w:history="1"/>
      <w:r w:rsidR="00644378" w:rsidRPr="0073601D">
        <w:rPr>
          <w:rFonts w:ascii="Times New Roman" w:hAnsi="Times New Roman" w:cs="Times New Roman"/>
          <w:sz w:val="24"/>
          <w:szCs w:val="24"/>
          <w:lang w:eastAsia="lv-LV"/>
        </w:rPr>
        <w:t>,</w:t>
      </w:r>
      <w:r w:rsidR="00E00A36" w:rsidRPr="0073601D">
        <w:rPr>
          <w:rFonts w:ascii="Times New Roman" w:hAnsi="Times New Roman" w:cs="Times New Roman"/>
          <w:sz w:val="24"/>
          <w:szCs w:val="24"/>
          <w:lang w:eastAsia="lv-LV"/>
        </w:rPr>
        <w:t xml:space="preserve"> </w:t>
      </w:r>
      <w:r w:rsidR="00644378" w:rsidRPr="0073601D">
        <w:rPr>
          <w:rFonts w:ascii="Times New Roman" w:hAnsi="Times New Roman" w:cs="Times New Roman"/>
          <w:sz w:val="24"/>
          <w:szCs w:val="24"/>
          <w:lang w:eastAsia="lv-LV"/>
        </w:rPr>
        <w:t>izvēloties pakalpojumu “Pieteikšanās uzņemšanai izglītības iestādēs” vai iesniedzot Pašvaldībā jaunu pieteikumu un uzrādot personu apliecinošu dokumentu. Bērnu pirmsskolas izglītības programmas apguvei Iestādēs var reģistrēt no bērna dzimšanas reģistrācijas dienas</w:t>
      </w:r>
      <w:r w:rsidRPr="0073601D">
        <w:rPr>
          <w:rFonts w:ascii="Times New Roman" w:hAnsi="Times New Roman" w:cs="Times New Roman"/>
          <w:sz w:val="24"/>
          <w:szCs w:val="24"/>
          <w:lang w:eastAsia="lv-LV"/>
        </w:rPr>
        <w:t>”.</w:t>
      </w:r>
    </w:p>
    <w:p w14:paraId="0BB516FD" w14:textId="397E9744" w:rsidR="00096DCE" w:rsidRPr="0073601D" w:rsidRDefault="002635DB" w:rsidP="008D6389">
      <w:pPr>
        <w:pStyle w:val="ListParagraph"/>
        <w:numPr>
          <w:ilvl w:val="1"/>
          <w:numId w:val="2"/>
        </w:numPr>
        <w:tabs>
          <w:tab w:val="left" w:pos="0"/>
        </w:tabs>
        <w:ind w:right="425"/>
        <w:rPr>
          <w:rFonts w:ascii="Times New Roman" w:hAnsi="Times New Roman" w:cs="Times New Roman"/>
          <w:sz w:val="24"/>
          <w:szCs w:val="24"/>
        </w:rPr>
      </w:pPr>
      <w:r w:rsidRPr="0073601D">
        <w:rPr>
          <w:rFonts w:ascii="Times New Roman" w:hAnsi="Times New Roman" w:cs="Times New Roman"/>
          <w:sz w:val="24"/>
          <w:szCs w:val="24"/>
        </w:rPr>
        <w:t>A</w:t>
      </w:r>
      <w:r w:rsidR="00096DCE" w:rsidRPr="0073601D">
        <w:rPr>
          <w:rFonts w:ascii="Times New Roman" w:hAnsi="Times New Roman" w:cs="Times New Roman"/>
          <w:sz w:val="24"/>
          <w:szCs w:val="24"/>
        </w:rPr>
        <w:t>izstāt</w:t>
      </w:r>
      <w:r w:rsidR="0065265C" w:rsidRPr="0073601D">
        <w:rPr>
          <w:rFonts w:ascii="Times New Roman" w:hAnsi="Times New Roman" w:cs="Times New Roman"/>
          <w:sz w:val="24"/>
          <w:szCs w:val="24"/>
        </w:rPr>
        <w:t xml:space="preserve"> </w:t>
      </w:r>
      <w:r w:rsidR="00E31DD4" w:rsidRPr="0073601D">
        <w:rPr>
          <w:rFonts w:ascii="Times New Roman" w:hAnsi="Times New Roman" w:cs="Times New Roman"/>
          <w:sz w:val="24"/>
          <w:szCs w:val="24"/>
        </w:rPr>
        <w:t xml:space="preserve">noteikumu </w:t>
      </w:r>
      <w:r w:rsidR="00644378" w:rsidRPr="0073601D">
        <w:rPr>
          <w:rFonts w:ascii="Times New Roman" w:hAnsi="Times New Roman" w:cs="Times New Roman"/>
          <w:sz w:val="24"/>
          <w:szCs w:val="24"/>
        </w:rPr>
        <w:t>7.,</w:t>
      </w:r>
      <w:r w:rsidR="008D6389" w:rsidRPr="0073601D">
        <w:rPr>
          <w:rFonts w:ascii="Times New Roman" w:hAnsi="Times New Roman" w:cs="Times New Roman"/>
          <w:sz w:val="24"/>
          <w:szCs w:val="24"/>
        </w:rPr>
        <w:t xml:space="preserve"> </w:t>
      </w:r>
      <w:r w:rsidR="00644378" w:rsidRPr="0073601D">
        <w:rPr>
          <w:rFonts w:ascii="Times New Roman" w:hAnsi="Times New Roman" w:cs="Times New Roman"/>
          <w:sz w:val="24"/>
          <w:szCs w:val="24"/>
        </w:rPr>
        <w:t>11.,</w:t>
      </w:r>
      <w:r w:rsidR="008D6389" w:rsidRPr="0073601D">
        <w:rPr>
          <w:rFonts w:ascii="Times New Roman" w:hAnsi="Times New Roman" w:cs="Times New Roman"/>
          <w:sz w:val="24"/>
          <w:szCs w:val="24"/>
        </w:rPr>
        <w:t xml:space="preserve"> </w:t>
      </w:r>
      <w:r w:rsidR="00644378" w:rsidRPr="0073601D">
        <w:rPr>
          <w:rFonts w:ascii="Times New Roman" w:hAnsi="Times New Roman" w:cs="Times New Roman"/>
          <w:sz w:val="24"/>
          <w:szCs w:val="24"/>
        </w:rPr>
        <w:t>12., 24., 25</w:t>
      </w:r>
      <w:r w:rsidRPr="0073601D">
        <w:rPr>
          <w:rFonts w:ascii="Times New Roman" w:hAnsi="Times New Roman" w:cs="Times New Roman"/>
          <w:sz w:val="24"/>
          <w:szCs w:val="24"/>
        </w:rPr>
        <w:t>.</w:t>
      </w:r>
      <w:r w:rsidR="00AC0673" w:rsidRPr="0073601D">
        <w:rPr>
          <w:rFonts w:ascii="Times New Roman" w:hAnsi="Times New Roman" w:cs="Times New Roman"/>
          <w:sz w:val="24"/>
          <w:szCs w:val="24"/>
        </w:rPr>
        <w:t xml:space="preserve"> </w:t>
      </w:r>
      <w:r w:rsidRPr="0073601D">
        <w:rPr>
          <w:rFonts w:ascii="Times New Roman" w:hAnsi="Times New Roman" w:cs="Times New Roman"/>
          <w:sz w:val="24"/>
          <w:szCs w:val="24"/>
        </w:rPr>
        <w:t>punktā</w:t>
      </w:r>
      <w:r w:rsidR="00096DCE" w:rsidRPr="0073601D">
        <w:rPr>
          <w:rFonts w:ascii="Times New Roman" w:hAnsi="Times New Roman" w:cs="Times New Roman"/>
          <w:sz w:val="24"/>
          <w:szCs w:val="24"/>
        </w:rPr>
        <w:t xml:space="preserve"> </w:t>
      </w:r>
      <w:r w:rsidR="008D6389" w:rsidRPr="0073601D">
        <w:rPr>
          <w:rFonts w:ascii="Times New Roman" w:hAnsi="Times New Roman" w:cs="Times New Roman"/>
          <w:sz w:val="24"/>
          <w:szCs w:val="24"/>
        </w:rPr>
        <w:t>tīmekļvietnes adresi “www.epakalpojumi</w:t>
      </w:r>
      <w:r w:rsidR="00AC0673" w:rsidRPr="0073601D">
        <w:rPr>
          <w:rFonts w:ascii="Times New Roman" w:hAnsi="Times New Roman" w:cs="Times New Roman"/>
          <w:sz w:val="24"/>
          <w:szCs w:val="24"/>
        </w:rPr>
        <w:t>.lv</w:t>
      </w:r>
      <w:r w:rsidR="008D6389" w:rsidRPr="0073601D">
        <w:rPr>
          <w:rFonts w:ascii="Times New Roman" w:hAnsi="Times New Roman" w:cs="Times New Roman"/>
          <w:sz w:val="24"/>
          <w:szCs w:val="24"/>
        </w:rPr>
        <w:t>” ar tīmekļvietnes adresi “latvija.gov.lv”.</w:t>
      </w:r>
    </w:p>
    <w:p w14:paraId="720429C4" w14:textId="173ED8D5" w:rsidR="00F318F8" w:rsidRPr="0073601D" w:rsidRDefault="00F318F8" w:rsidP="008D6389">
      <w:pPr>
        <w:pStyle w:val="ListParagraph"/>
        <w:numPr>
          <w:ilvl w:val="1"/>
          <w:numId w:val="2"/>
        </w:numPr>
        <w:tabs>
          <w:tab w:val="left" w:pos="0"/>
        </w:tabs>
        <w:ind w:right="425"/>
        <w:rPr>
          <w:rFonts w:ascii="Times New Roman" w:hAnsi="Times New Roman" w:cs="Times New Roman"/>
          <w:sz w:val="24"/>
          <w:szCs w:val="24"/>
        </w:rPr>
      </w:pPr>
      <w:r w:rsidRPr="0073601D">
        <w:rPr>
          <w:rFonts w:ascii="Times New Roman" w:hAnsi="Times New Roman" w:cs="Times New Roman"/>
          <w:sz w:val="24"/>
          <w:szCs w:val="24"/>
        </w:rPr>
        <w:t>Izteikt noteikumu 17. punkta 17.5. apakšpunktu šādā redakcijā:</w:t>
      </w:r>
    </w:p>
    <w:p w14:paraId="69614D50" w14:textId="027FBFE4" w:rsidR="00F318F8" w:rsidRPr="0073601D" w:rsidRDefault="00F318F8" w:rsidP="00F318F8">
      <w:pPr>
        <w:ind w:left="360" w:right="426" w:firstLine="0"/>
        <w:rPr>
          <w:rFonts w:ascii="Times New Roman" w:hAnsi="Times New Roman" w:cs="Times New Roman"/>
          <w:sz w:val="24"/>
          <w:szCs w:val="24"/>
          <w:lang w:eastAsia="lv-LV"/>
        </w:rPr>
      </w:pPr>
      <w:r w:rsidRPr="0073601D">
        <w:rPr>
          <w:rFonts w:ascii="Times New Roman" w:hAnsi="Times New Roman" w:cs="Times New Roman"/>
          <w:sz w:val="24"/>
          <w:szCs w:val="24"/>
          <w:lang w:eastAsia="lv-LV"/>
        </w:rPr>
        <w:t>“bērnam, kura likumiskajam pārstāvim aprūpē ir trīs vai vairāk bērnu atbilstoši Pilsonības un migrācijas lietu pārvaldes Fizisko personu reģistram, ja bērna un vismaz viena likumiskā pārstāvja dzīvesvieta deklarēta Olaines novada administratīvajā teritorijā;”</w:t>
      </w:r>
    </w:p>
    <w:p w14:paraId="38DBC350" w14:textId="304FBF66" w:rsidR="0065265C" w:rsidRPr="0073601D" w:rsidRDefault="0065265C" w:rsidP="0065265C">
      <w:pPr>
        <w:pStyle w:val="ListParagraph"/>
        <w:numPr>
          <w:ilvl w:val="1"/>
          <w:numId w:val="2"/>
        </w:numPr>
        <w:tabs>
          <w:tab w:val="left" w:pos="0"/>
        </w:tabs>
        <w:ind w:right="43"/>
        <w:rPr>
          <w:rFonts w:ascii="Times New Roman" w:hAnsi="Times New Roman" w:cs="Times New Roman"/>
          <w:sz w:val="24"/>
          <w:szCs w:val="24"/>
        </w:rPr>
      </w:pPr>
      <w:r w:rsidRPr="0073601D">
        <w:rPr>
          <w:rFonts w:ascii="Times New Roman" w:hAnsi="Times New Roman" w:cs="Times New Roman"/>
          <w:sz w:val="24"/>
          <w:szCs w:val="24"/>
        </w:rPr>
        <w:t xml:space="preserve">Izteikt </w:t>
      </w:r>
      <w:r w:rsidR="00E31DD4" w:rsidRPr="0073601D">
        <w:rPr>
          <w:rFonts w:ascii="Times New Roman" w:hAnsi="Times New Roman" w:cs="Times New Roman"/>
          <w:sz w:val="24"/>
          <w:szCs w:val="24"/>
        </w:rPr>
        <w:t xml:space="preserve">noteikumu </w:t>
      </w:r>
      <w:r w:rsidRPr="0073601D">
        <w:rPr>
          <w:rFonts w:ascii="Times New Roman" w:hAnsi="Times New Roman" w:cs="Times New Roman"/>
          <w:sz w:val="24"/>
          <w:szCs w:val="24"/>
        </w:rPr>
        <w:t>18. punktu šādā redakcijā:</w:t>
      </w:r>
    </w:p>
    <w:p w14:paraId="0B278135" w14:textId="79947BE4" w:rsidR="0065265C" w:rsidRPr="0073601D" w:rsidRDefault="007D43CA" w:rsidP="007D43CA">
      <w:pPr>
        <w:tabs>
          <w:tab w:val="left" w:pos="426"/>
        </w:tabs>
        <w:ind w:right="43"/>
        <w:rPr>
          <w:rFonts w:ascii="Times New Roman" w:hAnsi="Times New Roman" w:cs="Times New Roman"/>
          <w:sz w:val="24"/>
          <w:szCs w:val="24"/>
        </w:rPr>
      </w:pPr>
      <w:r w:rsidRPr="0073601D">
        <w:rPr>
          <w:rFonts w:ascii="Times New Roman" w:hAnsi="Times New Roman" w:cs="Times New Roman"/>
          <w:sz w:val="24"/>
          <w:szCs w:val="24"/>
        </w:rPr>
        <w:t xml:space="preserve">“18. </w:t>
      </w:r>
      <w:r w:rsidR="0065265C" w:rsidRPr="0073601D">
        <w:rPr>
          <w:rFonts w:ascii="Times New Roman" w:hAnsi="Times New Roman" w:cs="Times New Roman"/>
          <w:sz w:val="24"/>
          <w:szCs w:val="24"/>
          <w:lang w:eastAsia="lv-LV"/>
        </w:rPr>
        <w:t>Par noteikumu 17. punktā norādītajām priekšrocībām bērna likumiskais pārstāvis informē Pašvaldību, iesniedzot iesniegumu (4. pielikums) bērna reģistrēšanas laikā vienotajā Olaines novada pirmsskolu pieteikumu reģistrā elektroniski vai klātienē, elektroniskas reģistrācijas gadījumā iesniegumu nosūtot Pašvaldībai, kā arī pēc bērna reģistrēšanas, ja bērnam radusies kāda no šo noteikumu 17. punktā norādītajām priekšrocībām.”</w:t>
      </w:r>
      <w:r w:rsidR="00F75757" w:rsidRPr="0073601D">
        <w:rPr>
          <w:rFonts w:ascii="Times New Roman" w:hAnsi="Times New Roman" w:cs="Times New Roman"/>
          <w:sz w:val="24"/>
          <w:szCs w:val="24"/>
          <w:lang w:eastAsia="lv-LV"/>
        </w:rPr>
        <w:t>.</w:t>
      </w:r>
    </w:p>
    <w:p w14:paraId="581F625E" w14:textId="1227C7BD" w:rsidR="002635DB" w:rsidRPr="0073601D" w:rsidRDefault="002635DB" w:rsidP="00E00A36">
      <w:pPr>
        <w:pStyle w:val="ListParagraph"/>
        <w:numPr>
          <w:ilvl w:val="1"/>
          <w:numId w:val="2"/>
        </w:numPr>
        <w:tabs>
          <w:tab w:val="left" w:pos="0"/>
        </w:tabs>
        <w:ind w:right="43"/>
        <w:rPr>
          <w:rFonts w:ascii="Times New Roman" w:hAnsi="Times New Roman" w:cs="Times New Roman"/>
          <w:sz w:val="24"/>
          <w:szCs w:val="24"/>
        </w:rPr>
      </w:pPr>
      <w:r w:rsidRPr="0073601D">
        <w:rPr>
          <w:rFonts w:ascii="Times New Roman" w:hAnsi="Times New Roman" w:cs="Times New Roman"/>
          <w:sz w:val="24"/>
          <w:szCs w:val="24"/>
        </w:rPr>
        <w:t xml:space="preserve">Izteikt </w:t>
      </w:r>
      <w:r w:rsidR="00E31DD4" w:rsidRPr="0073601D">
        <w:rPr>
          <w:rFonts w:ascii="Times New Roman" w:hAnsi="Times New Roman" w:cs="Times New Roman"/>
          <w:sz w:val="24"/>
          <w:szCs w:val="24"/>
        </w:rPr>
        <w:t xml:space="preserve">noteikumu </w:t>
      </w:r>
      <w:r w:rsidRPr="0073601D">
        <w:rPr>
          <w:rFonts w:ascii="Times New Roman" w:hAnsi="Times New Roman" w:cs="Times New Roman"/>
          <w:sz w:val="24"/>
          <w:szCs w:val="24"/>
        </w:rPr>
        <w:t>19. punktu šādā redakcijā:</w:t>
      </w:r>
    </w:p>
    <w:p w14:paraId="088D2246" w14:textId="27D8CDD6" w:rsidR="002635DB" w:rsidRPr="0073601D" w:rsidRDefault="007D43CA" w:rsidP="007D43CA">
      <w:pPr>
        <w:rPr>
          <w:rFonts w:ascii="Times New Roman" w:hAnsi="Times New Roman" w:cs="Times New Roman"/>
          <w:sz w:val="24"/>
          <w:szCs w:val="24"/>
        </w:rPr>
      </w:pPr>
      <w:r w:rsidRPr="0073601D">
        <w:rPr>
          <w:rFonts w:ascii="Times New Roman" w:hAnsi="Times New Roman" w:cs="Times New Roman"/>
          <w:sz w:val="24"/>
          <w:szCs w:val="24"/>
        </w:rPr>
        <w:t xml:space="preserve">“19. </w:t>
      </w:r>
      <w:r w:rsidR="002635DB" w:rsidRPr="0073601D">
        <w:rPr>
          <w:rFonts w:ascii="Times New Roman" w:hAnsi="Times New Roman" w:cs="Times New Roman"/>
          <w:sz w:val="24"/>
          <w:szCs w:val="24"/>
        </w:rPr>
        <w:t>Pašvaldība pirms vietas piešķiršanas:</w:t>
      </w:r>
    </w:p>
    <w:p w14:paraId="29687E78" w14:textId="77777777" w:rsidR="002635DB" w:rsidRPr="0073601D" w:rsidRDefault="002635DB" w:rsidP="00E00A36">
      <w:pPr>
        <w:ind w:left="720" w:right="426"/>
        <w:rPr>
          <w:rFonts w:ascii="Times New Roman" w:hAnsi="Times New Roman" w:cs="Times New Roman"/>
          <w:sz w:val="24"/>
          <w:szCs w:val="24"/>
        </w:rPr>
      </w:pPr>
      <w:r w:rsidRPr="0073601D">
        <w:rPr>
          <w:rFonts w:ascii="Times New Roman" w:hAnsi="Times New Roman" w:cs="Times New Roman"/>
          <w:sz w:val="24"/>
          <w:szCs w:val="24"/>
        </w:rPr>
        <w:t>19.1. aktualizē datus, pievieno vai anulē bērnam ārpuskārtas priekšrocības statusu Reģistrā un informē likumisko pārstāvi;</w:t>
      </w:r>
    </w:p>
    <w:p w14:paraId="28C88D6C" w14:textId="2F981CC5" w:rsidR="002635DB" w:rsidRPr="0073601D" w:rsidRDefault="002635DB" w:rsidP="00E00A36">
      <w:pPr>
        <w:ind w:left="720" w:right="426"/>
        <w:rPr>
          <w:rFonts w:ascii="Times New Roman" w:hAnsi="Times New Roman" w:cs="Times New Roman"/>
          <w:sz w:val="24"/>
          <w:szCs w:val="24"/>
        </w:rPr>
      </w:pPr>
      <w:r w:rsidRPr="0073601D">
        <w:rPr>
          <w:rFonts w:ascii="Times New Roman" w:hAnsi="Times New Roman" w:cs="Times New Roman"/>
          <w:sz w:val="24"/>
          <w:szCs w:val="24"/>
        </w:rPr>
        <w:t>19.2. pieprasa likumiskajam pārstāvim 5 (piecu) darba dienu laikā iesniegt aktuālo informāciju, kuru Pašvaldība nevar iegūt no valsts vai pašvaldības informācijas sistēmām vai citām institūcijām</w:t>
      </w:r>
      <w:r w:rsidR="00DF59B9" w:rsidRPr="0073601D">
        <w:rPr>
          <w:rFonts w:ascii="Times New Roman" w:hAnsi="Times New Roman" w:cs="Times New Roman"/>
          <w:sz w:val="24"/>
          <w:szCs w:val="24"/>
        </w:rPr>
        <w:t>.”</w:t>
      </w:r>
      <w:r w:rsidR="00F75757" w:rsidRPr="0073601D">
        <w:rPr>
          <w:rFonts w:ascii="Times New Roman" w:hAnsi="Times New Roman" w:cs="Times New Roman"/>
          <w:sz w:val="24"/>
          <w:szCs w:val="24"/>
        </w:rPr>
        <w:t>.</w:t>
      </w:r>
    </w:p>
    <w:p w14:paraId="4EBC5186" w14:textId="7DE550F9" w:rsidR="008D6389" w:rsidRPr="00F44132" w:rsidRDefault="008D6389" w:rsidP="00E00A36">
      <w:pPr>
        <w:pStyle w:val="ListParagraph"/>
        <w:numPr>
          <w:ilvl w:val="1"/>
          <w:numId w:val="2"/>
        </w:numPr>
        <w:spacing w:line="276" w:lineRule="auto"/>
        <w:ind w:right="-766"/>
        <w:rPr>
          <w:rFonts w:ascii="Times New Roman" w:hAnsi="Times New Roman" w:cs="Times New Roman"/>
          <w:sz w:val="24"/>
          <w:szCs w:val="24"/>
        </w:rPr>
      </w:pPr>
      <w:r w:rsidRPr="00F44132">
        <w:rPr>
          <w:rFonts w:ascii="Times New Roman" w:hAnsi="Times New Roman" w:cs="Times New Roman"/>
          <w:sz w:val="24"/>
          <w:szCs w:val="24"/>
        </w:rPr>
        <w:t xml:space="preserve">Papildināt noteikumu </w:t>
      </w:r>
      <w:r w:rsidR="00E31DD4" w:rsidRPr="00DF59B9">
        <w:rPr>
          <w:rFonts w:ascii="Times New Roman" w:hAnsi="Times New Roman" w:cs="Times New Roman"/>
          <w:color w:val="040000"/>
          <w:sz w:val="24"/>
          <w:szCs w:val="24"/>
        </w:rPr>
        <w:t xml:space="preserve">VII </w:t>
      </w:r>
      <w:r w:rsidR="00AC0673" w:rsidRPr="00DF59B9">
        <w:rPr>
          <w:rFonts w:ascii="Times New Roman" w:hAnsi="Times New Roman" w:cs="Times New Roman"/>
          <w:color w:val="040000"/>
          <w:sz w:val="24"/>
          <w:szCs w:val="24"/>
        </w:rPr>
        <w:t>n</w:t>
      </w:r>
      <w:r w:rsidRPr="00DF59B9">
        <w:rPr>
          <w:rFonts w:ascii="Times New Roman" w:hAnsi="Times New Roman" w:cs="Times New Roman"/>
          <w:color w:val="040000"/>
          <w:sz w:val="24"/>
          <w:szCs w:val="24"/>
        </w:rPr>
        <w:t>odaļu</w:t>
      </w:r>
      <w:r w:rsidRPr="00AC0673">
        <w:rPr>
          <w:rFonts w:ascii="Times New Roman" w:hAnsi="Times New Roman" w:cs="Times New Roman"/>
          <w:color w:val="C00000"/>
          <w:sz w:val="24"/>
          <w:szCs w:val="24"/>
        </w:rPr>
        <w:t xml:space="preserve"> </w:t>
      </w:r>
      <w:r w:rsidRPr="00F44132">
        <w:rPr>
          <w:rFonts w:ascii="Times New Roman" w:hAnsi="Times New Roman" w:cs="Times New Roman"/>
          <w:sz w:val="24"/>
          <w:szCs w:val="24"/>
        </w:rPr>
        <w:t>“</w:t>
      </w:r>
      <w:r w:rsidR="00E31DD4" w:rsidRPr="00DF59B9">
        <w:rPr>
          <w:rFonts w:ascii="Times New Roman" w:hAnsi="Times New Roman" w:cs="Times New Roman"/>
          <w:color w:val="040000"/>
          <w:sz w:val="24"/>
          <w:szCs w:val="24"/>
        </w:rPr>
        <w:t>VII</w:t>
      </w:r>
      <w:r w:rsidR="00E31DD4">
        <w:rPr>
          <w:rFonts w:ascii="Times New Roman" w:hAnsi="Times New Roman" w:cs="Times New Roman"/>
          <w:color w:val="040000"/>
          <w:sz w:val="24"/>
          <w:szCs w:val="24"/>
        </w:rPr>
        <w:t>.</w:t>
      </w:r>
      <w:r w:rsidR="00E31DD4" w:rsidRPr="00F44132">
        <w:rPr>
          <w:rFonts w:ascii="Times New Roman" w:hAnsi="Times New Roman" w:cs="Times New Roman"/>
          <w:sz w:val="24"/>
          <w:szCs w:val="24"/>
        </w:rPr>
        <w:t xml:space="preserve"> </w:t>
      </w:r>
      <w:r w:rsidRPr="00F44132">
        <w:rPr>
          <w:rFonts w:ascii="Times New Roman" w:hAnsi="Times New Roman" w:cs="Times New Roman"/>
          <w:sz w:val="24"/>
          <w:szCs w:val="24"/>
        </w:rPr>
        <w:t>Noslēguma jautājumi” ar 48.</w:t>
      </w:r>
      <w:r w:rsidR="00AC0673">
        <w:rPr>
          <w:rFonts w:ascii="Times New Roman" w:hAnsi="Times New Roman" w:cs="Times New Roman"/>
          <w:sz w:val="24"/>
          <w:szCs w:val="24"/>
        </w:rPr>
        <w:t xml:space="preserve"> </w:t>
      </w:r>
      <w:r w:rsidRPr="00F44132">
        <w:rPr>
          <w:rFonts w:ascii="Times New Roman" w:hAnsi="Times New Roman" w:cs="Times New Roman"/>
          <w:sz w:val="24"/>
          <w:szCs w:val="24"/>
        </w:rPr>
        <w:t>punktu šādā redakcijā:</w:t>
      </w:r>
    </w:p>
    <w:p w14:paraId="42A24910" w14:textId="4102FFF0" w:rsidR="008D6389" w:rsidRDefault="008D6389" w:rsidP="008D6389">
      <w:pPr>
        <w:pStyle w:val="ListParagraph"/>
        <w:spacing w:line="276" w:lineRule="auto"/>
        <w:ind w:left="360" w:right="-766" w:firstLine="0"/>
        <w:rPr>
          <w:rFonts w:ascii="Times New Roman" w:hAnsi="Times New Roman" w:cs="Times New Roman"/>
          <w:sz w:val="24"/>
          <w:szCs w:val="24"/>
        </w:rPr>
      </w:pPr>
      <w:r w:rsidRPr="00F44132">
        <w:rPr>
          <w:rFonts w:ascii="Times New Roman" w:hAnsi="Times New Roman" w:cs="Times New Roman"/>
          <w:sz w:val="24"/>
          <w:szCs w:val="24"/>
        </w:rPr>
        <w:t>“48. Noteikumi stājas</w:t>
      </w:r>
      <w:r w:rsidR="00024549" w:rsidRPr="00F44132">
        <w:rPr>
          <w:rFonts w:ascii="Times New Roman" w:hAnsi="Times New Roman" w:cs="Times New Roman"/>
          <w:sz w:val="24"/>
          <w:szCs w:val="24"/>
        </w:rPr>
        <w:t xml:space="preserve"> spēkā</w:t>
      </w:r>
      <w:r w:rsidRPr="00F44132">
        <w:rPr>
          <w:rFonts w:ascii="Times New Roman" w:hAnsi="Times New Roman" w:cs="Times New Roman"/>
          <w:sz w:val="24"/>
          <w:szCs w:val="24"/>
        </w:rPr>
        <w:t xml:space="preserve"> </w:t>
      </w:r>
      <w:r w:rsidR="00A06A7C" w:rsidRPr="00F44132">
        <w:rPr>
          <w:rFonts w:ascii="Times New Roman" w:hAnsi="Times New Roman" w:cs="Times New Roman"/>
          <w:sz w:val="24"/>
          <w:szCs w:val="24"/>
        </w:rPr>
        <w:t>pēc tīmekļvietnes latvija.gov.lv pakalpojuma sniegšanas uzsākšanas</w:t>
      </w:r>
      <w:r w:rsidRPr="00F44132">
        <w:rPr>
          <w:rFonts w:ascii="Times New Roman" w:hAnsi="Times New Roman" w:cs="Times New Roman"/>
          <w:sz w:val="24"/>
          <w:szCs w:val="24"/>
        </w:rPr>
        <w:t>.”</w:t>
      </w:r>
      <w:r w:rsidR="00AC0673">
        <w:rPr>
          <w:rFonts w:ascii="Times New Roman" w:hAnsi="Times New Roman" w:cs="Times New Roman"/>
          <w:sz w:val="24"/>
          <w:szCs w:val="24"/>
        </w:rPr>
        <w:t>.</w:t>
      </w:r>
    </w:p>
    <w:p w14:paraId="38A429B9" w14:textId="77777777" w:rsidR="0073601D" w:rsidRPr="00F44132" w:rsidRDefault="0073601D" w:rsidP="008D6389">
      <w:pPr>
        <w:pStyle w:val="ListParagraph"/>
        <w:spacing w:line="276" w:lineRule="auto"/>
        <w:ind w:left="360" w:right="-766" w:firstLine="0"/>
        <w:rPr>
          <w:rFonts w:ascii="Times New Roman" w:hAnsi="Times New Roman" w:cs="Times New Roman"/>
          <w:sz w:val="24"/>
          <w:szCs w:val="24"/>
        </w:rPr>
      </w:pPr>
    </w:p>
    <w:p w14:paraId="47FCC39C" w14:textId="3CB58F1A" w:rsidR="00863BB8" w:rsidRPr="001F53CE" w:rsidRDefault="00096DCE" w:rsidP="001F53CE">
      <w:pPr>
        <w:widowControl w:val="0"/>
        <w:autoSpaceDE w:val="0"/>
        <w:autoSpaceDN w:val="0"/>
        <w:jc w:val="left"/>
        <w:rPr>
          <w:rFonts w:ascii="Times New Roman" w:hAnsi="Times New Roman" w:cs="Times New Roman"/>
          <w:sz w:val="24"/>
          <w:szCs w:val="24"/>
        </w:rPr>
      </w:pPr>
      <w:r w:rsidRPr="003C3E4C">
        <w:rPr>
          <w:rFonts w:ascii="Times New Roman" w:hAnsi="Times New Roman" w:cs="Times New Roman"/>
          <w:sz w:val="24"/>
          <w:szCs w:val="24"/>
        </w:rPr>
        <w:lastRenderedPageBreak/>
        <w:t>Priekšsēdētājs</w:t>
      </w:r>
      <w:r w:rsidRPr="003C3E4C">
        <w:rPr>
          <w:rFonts w:ascii="Times New Roman" w:hAnsi="Times New Roman" w:cs="Times New Roman"/>
          <w:sz w:val="24"/>
          <w:szCs w:val="24"/>
        </w:rPr>
        <w:tab/>
      </w:r>
      <w:r w:rsidRPr="003C3E4C">
        <w:rPr>
          <w:rFonts w:ascii="Times New Roman" w:hAnsi="Times New Roman" w:cs="Times New Roman"/>
          <w:sz w:val="24"/>
          <w:szCs w:val="24"/>
        </w:rPr>
        <w:tab/>
      </w:r>
      <w:r w:rsidRPr="003C3E4C">
        <w:rPr>
          <w:rFonts w:ascii="Times New Roman" w:hAnsi="Times New Roman" w:cs="Times New Roman"/>
          <w:sz w:val="24"/>
          <w:szCs w:val="24"/>
        </w:rPr>
        <w:tab/>
      </w:r>
      <w:r w:rsidRPr="003C3E4C">
        <w:rPr>
          <w:rFonts w:ascii="Times New Roman" w:hAnsi="Times New Roman" w:cs="Times New Roman"/>
          <w:sz w:val="24"/>
          <w:szCs w:val="24"/>
        </w:rPr>
        <w:tab/>
      </w:r>
      <w:r w:rsidRPr="003C3E4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C3E4C">
        <w:rPr>
          <w:rFonts w:ascii="Times New Roman" w:hAnsi="Times New Roman" w:cs="Times New Roman"/>
          <w:sz w:val="24"/>
          <w:szCs w:val="24"/>
        </w:rPr>
        <w:tab/>
      </w:r>
      <w:r w:rsidRPr="003C3E4C">
        <w:rPr>
          <w:rFonts w:ascii="Times New Roman" w:hAnsi="Times New Roman" w:cs="Times New Roman"/>
          <w:sz w:val="24"/>
          <w:szCs w:val="24"/>
        </w:rPr>
        <w:tab/>
        <w:t>A.Bergs</w:t>
      </w:r>
    </w:p>
    <w:sectPr w:rsidR="00863BB8" w:rsidRPr="001F53CE" w:rsidSect="0073601D">
      <w:pgSz w:w="11906" w:h="16838"/>
      <w:pgMar w:top="142"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67E45"/>
    <w:multiLevelType w:val="multilevel"/>
    <w:tmpl w:val="00F2A2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C0A5640"/>
    <w:multiLevelType w:val="hybridMultilevel"/>
    <w:tmpl w:val="8038873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F27622E"/>
    <w:multiLevelType w:val="multilevel"/>
    <w:tmpl w:val="7A7ED1F4"/>
    <w:lvl w:ilvl="0">
      <w:start w:val="1"/>
      <w:numFmt w:val="decimal"/>
      <w:lvlText w:val="%1."/>
      <w:lvlJc w:val="left"/>
      <w:pPr>
        <w:ind w:left="720" w:hanging="360"/>
      </w:pPr>
      <w:rPr>
        <w:strike w:val="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16cid:durableId="20499907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6558921">
    <w:abstractNumId w:val="0"/>
  </w:num>
  <w:num w:numId="3" w16cid:durableId="571738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DCE"/>
    <w:rsid w:val="00024549"/>
    <w:rsid w:val="00055FC1"/>
    <w:rsid w:val="00096DCE"/>
    <w:rsid w:val="000B069D"/>
    <w:rsid w:val="000B5D5E"/>
    <w:rsid w:val="001F53CE"/>
    <w:rsid w:val="0022659E"/>
    <w:rsid w:val="00233583"/>
    <w:rsid w:val="002635DB"/>
    <w:rsid w:val="00275BB1"/>
    <w:rsid w:val="002E18FD"/>
    <w:rsid w:val="003150D5"/>
    <w:rsid w:val="003600CE"/>
    <w:rsid w:val="003B7D6D"/>
    <w:rsid w:val="00416097"/>
    <w:rsid w:val="004627D2"/>
    <w:rsid w:val="004E3C64"/>
    <w:rsid w:val="00606E02"/>
    <w:rsid w:val="00644378"/>
    <w:rsid w:val="0065265C"/>
    <w:rsid w:val="00672E47"/>
    <w:rsid w:val="006B6B61"/>
    <w:rsid w:val="0073601D"/>
    <w:rsid w:val="0073635F"/>
    <w:rsid w:val="007D0997"/>
    <w:rsid w:val="007D43CA"/>
    <w:rsid w:val="00817ACA"/>
    <w:rsid w:val="00863BB8"/>
    <w:rsid w:val="008D6389"/>
    <w:rsid w:val="0093698B"/>
    <w:rsid w:val="009C1B39"/>
    <w:rsid w:val="00A06A7C"/>
    <w:rsid w:val="00A45DD9"/>
    <w:rsid w:val="00A75E24"/>
    <w:rsid w:val="00AC0673"/>
    <w:rsid w:val="00B13A01"/>
    <w:rsid w:val="00B17ECD"/>
    <w:rsid w:val="00B35A15"/>
    <w:rsid w:val="00BA53C0"/>
    <w:rsid w:val="00BC2A26"/>
    <w:rsid w:val="00DF59B9"/>
    <w:rsid w:val="00E00A36"/>
    <w:rsid w:val="00E31DD4"/>
    <w:rsid w:val="00ED704A"/>
    <w:rsid w:val="00EF2B79"/>
    <w:rsid w:val="00F02FA7"/>
    <w:rsid w:val="00F318F8"/>
    <w:rsid w:val="00F44132"/>
    <w:rsid w:val="00F64F52"/>
    <w:rsid w:val="00F75757"/>
    <w:rsid w:val="00FA01B3"/>
    <w:rsid w:val="00FC75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C9985"/>
  <w15:chartTrackingRefBased/>
  <w15:docId w15:val="{7390E15E-2766-435D-81FC-49345B07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DCE"/>
    <w:pPr>
      <w:ind w:left="284" w:hanging="284"/>
    </w:pPr>
  </w:style>
  <w:style w:type="paragraph" w:styleId="Heading1">
    <w:name w:val="heading 1"/>
    <w:basedOn w:val="Normal"/>
    <w:next w:val="Normal"/>
    <w:link w:val="Heading1Char"/>
    <w:uiPriority w:val="9"/>
    <w:qFormat/>
    <w:rsid w:val="00096D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6D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6D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6D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6D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6D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D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D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D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D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6D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6D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6D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6D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6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DCE"/>
    <w:rPr>
      <w:rFonts w:eastAsiaTheme="majorEastAsia" w:cstheme="majorBidi"/>
      <w:color w:val="272727" w:themeColor="text1" w:themeTint="D8"/>
    </w:rPr>
  </w:style>
  <w:style w:type="paragraph" w:styleId="Title">
    <w:name w:val="Title"/>
    <w:basedOn w:val="Normal"/>
    <w:next w:val="Normal"/>
    <w:link w:val="TitleChar"/>
    <w:uiPriority w:val="10"/>
    <w:qFormat/>
    <w:rsid w:val="00096D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DCE"/>
    <w:pPr>
      <w:numPr>
        <w:ilvl w:val="1"/>
      </w:numPr>
      <w:spacing w:after="160"/>
      <w:ind w:left="284" w:hanging="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DC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6DCE"/>
    <w:rPr>
      <w:i/>
      <w:iCs/>
      <w:color w:val="404040" w:themeColor="text1" w:themeTint="BF"/>
    </w:rPr>
  </w:style>
  <w:style w:type="paragraph" w:styleId="ListParagraph">
    <w:name w:val="List Paragraph"/>
    <w:aliases w:val="Syle 1,List Paragraph1,H&amp;P List Paragraph,Saistīto dokumentu saraksts,Numurets"/>
    <w:basedOn w:val="Normal"/>
    <w:link w:val="ListParagraphChar"/>
    <w:uiPriority w:val="34"/>
    <w:qFormat/>
    <w:rsid w:val="00096DCE"/>
    <w:pPr>
      <w:ind w:left="720"/>
      <w:contextualSpacing/>
    </w:pPr>
  </w:style>
  <w:style w:type="character" w:styleId="IntenseEmphasis">
    <w:name w:val="Intense Emphasis"/>
    <w:basedOn w:val="DefaultParagraphFont"/>
    <w:uiPriority w:val="21"/>
    <w:qFormat/>
    <w:rsid w:val="00096DCE"/>
    <w:rPr>
      <w:i/>
      <w:iCs/>
      <w:color w:val="2F5496" w:themeColor="accent1" w:themeShade="BF"/>
    </w:rPr>
  </w:style>
  <w:style w:type="paragraph" w:styleId="IntenseQuote">
    <w:name w:val="Intense Quote"/>
    <w:basedOn w:val="Normal"/>
    <w:next w:val="Normal"/>
    <w:link w:val="IntenseQuoteChar"/>
    <w:uiPriority w:val="30"/>
    <w:qFormat/>
    <w:rsid w:val="00096D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6DCE"/>
    <w:rPr>
      <w:i/>
      <w:iCs/>
      <w:color w:val="2F5496" w:themeColor="accent1" w:themeShade="BF"/>
    </w:rPr>
  </w:style>
  <w:style w:type="character" w:styleId="IntenseReference">
    <w:name w:val="Intense Reference"/>
    <w:basedOn w:val="DefaultParagraphFont"/>
    <w:uiPriority w:val="32"/>
    <w:qFormat/>
    <w:rsid w:val="00096DCE"/>
    <w:rPr>
      <w:b/>
      <w:bCs/>
      <w:smallCaps/>
      <w:color w:val="2F5496" w:themeColor="accent1" w:themeShade="BF"/>
      <w:spacing w:val="5"/>
    </w:rPr>
  </w:style>
  <w:style w:type="character" w:styleId="Emphasis">
    <w:name w:val="Emphasis"/>
    <w:basedOn w:val="DefaultParagraphFont"/>
    <w:qFormat/>
    <w:rsid w:val="00096DCE"/>
    <w:rPr>
      <w:i/>
      <w:iCs/>
    </w:rPr>
  </w:style>
  <w:style w:type="character" w:styleId="Hyperlink">
    <w:name w:val="Hyperlink"/>
    <w:basedOn w:val="DefaultParagraphFont"/>
    <w:uiPriority w:val="99"/>
    <w:unhideWhenUsed/>
    <w:rsid w:val="00096DCE"/>
    <w:rPr>
      <w:color w:val="0563C1" w:themeColor="hyperlink"/>
      <w:u w:val="single"/>
    </w:rPr>
  </w:style>
  <w:style w:type="character" w:customStyle="1" w:styleId="ListParagraphChar">
    <w:name w:val="List Paragraph Char"/>
    <w:aliases w:val="Syle 1 Char,List Paragraph1 Char,H&amp;P List Paragraph Char,Saistīto dokumentu saraksts Char,Numurets Char"/>
    <w:link w:val="ListParagraph"/>
    <w:uiPriority w:val="34"/>
    <w:qFormat/>
    <w:locked/>
    <w:rsid w:val="00096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0243-visparejas-izglitibas-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kumi.lv/ta/id/20243-visparejas-izglitibas-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laine.lv" TargetMode="External"/><Relationship Id="rId11" Type="http://schemas.openxmlformats.org/officeDocument/2006/relationships/hyperlink" Target="http://www.latvija.gov.lv" TargetMode="External"/><Relationship Id="rId5" Type="http://schemas.openxmlformats.org/officeDocument/2006/relationships/image" Target="media/image1.jpeg"/><Relationship Id="rId10" Type="http://schemas.openxmlformats.org/officeDocument/2006/relationships/hyperlink" Target="http://likumi.lv/ta/id/50759-izglitibas-likums" TargetMode="External"/><Relationship Id="rId4" Type="http://schemas.openxmlformats.org/officeDocument/2006/relationships/webSettings" Target="webSettings.xml"/><Relationship Id="rId9" Type="http://schemas.openxmlformats.org/officeDocument/2006/relationships/hyperlink" Target="http://likumi.lv/ta/id/50759-izglit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2187</Words>
  <Characters>1247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Reinsone</dc:creator>
  <cp:keywords/>
  <dc:description/>
  <cp:lastModifiedBy>Ieva Kaimiņa</cp:lastModifiedBy>
  <cp:revision>4</cp:revision>
  <cp:lastPrinted>2026-08-12T11:47:00Z</cp:lastPrinted>
  <dcterms:created xsi:type="dcterms:W3CDTF">2026-08-12T11:52:00Z</dcterms:created>
  <dcterms:modified xsi:type="dcterms:W3CDTF">2026-08-12T11:53:00Z</dcterms:modified>
</cp:coreProperties>
</file>