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DC26" w14:textId="0E735410" w:rsidR="00DD764A" w:rsidRPr="002B27CC" w:rsidRDefault="00DD764A" w:rsidP="00DD764A">
      <w:pPr>
        <w:jc w:val="center"/>
        <w:rPr>
          <w:szCs w:val="24"/>
        </w:rPr>
      </w:pPr>
      <w:r w:rsidRPr="002B27CC">
        <w:rPr>
          <w:szCs w:val="24"/>
        </w:rPr>
        <w:t xml:space="preserve">FINANŠU KOMITEJAS PROTOKOLS </w:t>
      </w:r>
    </w:p>
    <w:p w14:paraId="2F4E4E36" w14:textId="71F24426" w:rsidR="00DD764A" w:rsidRPr="002B27CC" w:rsidRDefault="00DD764A" w:rsidP="00DD764A">
      <w:pPr>
        <w:rPr>
          <w:rFonts w:eastAsia="Calibri"/>
          <w:szCs w:val="24"/>
        </w:rPr>
      </w:pPr>
      <w:r w:rsidRPr="002B27CC">
        <w:rPr>
          <w:rFonts w:eastAsia="Calibri"/>
          <w:szCs w:val="24"/>
        </w:rPr>
        <w:t>202</w:t>
      </w:r>
      <w:r w:rsidR="004C1F07">
        <w:rPr>
          <w:rFonts w:eastAsia="Calibri"/>
          <w:szCs w:val="24"/>
        </w:rPr>
        <w:t>6</w:t>
      </w:r>
      <w:r w:rsidRPr="002B27CC">
        <w:rPr>
          <w:rFonts w:eastAsia="Calibri"/>
          <w:szCs w:val="24"/>
        </w:rPr>
        <w:t xml:space="preserve">.gada </w:t>
      </w:r>
      <w:r w:rsidR="00DA6E32">
        <w:rPr>
          <w:rFonts w:eastAsia="Calibri"/>
          <w:szCs w:val="24"/>
        </w:rPr>
        <w:t>18</w:t>
      </w:r>
      <w:r w:rsidR="00DE07E3">
        <w:rPr>
          <w:rFonts w:eastAsia="Calibri"/>
          <w:szCs w:val="24"/>
        </w:rPr>
        <w:t>.</w:t>
      </w:r>
      <w:r w:rsidR="00DA6E32">
        <w:rPr>
          <w:rFonts w:eastAsia="Calibri"/>
          <w:szCs w:val="24"/>
        </w:rPr>
        <w:t>febru</w:t>
      </w:r>
      <w:r w:rsidR="00E83963">
        <w:rPr>
          <w:rFonts w:eastAsia="Calibri"/>
          <w:szCs w:val="24"/>
        </w:rPr>
        <w:t>ārī</w:t>
      </w:r>
      <w:r w:rsidRPr="002B27CC">
        <w:rPr>
          <w:rFonts w:eastAsia="Calibri"/>
          <w:szCs w:val="24"/>
        </w:rPr>
        <w:tab/>
      </w:r>
      <w:r w:rsidRPr="002B27CC">
        <w:rPr>
          <w:rFonts w:eastAsia="Calibri"/>
          <w:szCs w:val="24"/>
        </w:rPr>
        <w:tab/>
      </w:r>
      <w:r w:rsidRPr="002B27CC">
        <w:rPr>
          <w:rFonts w:eastAsia="Calibri"/>
          <w:szCs w:val="24"/>
        </w:rPr>
        <w:tab/>
      </w:r>
      <w:r w:rsidRPr="002B27CC">
        <w:rPr>
          <w:rFonts w:eastAsia="Calibri"/>
          <w:szCs w:val="24"/>
        </w:rPr>
        <w:tab/>
      </w:r>
      <w:r w:rsidRPr="002B27CC">
        <w:rPr>
          <w:rFonts w:eastAsia="Calibri"/>
          <w:szCs w:val="24"/>
        </w:rPr>
        <w:tab/>
      </w:r>
      <w:r w:rsidRPr="002B27CC">
        <w:rPr>
          <w:rFonts w:eastAsia="Calibri"/>
          <w:szCs w:val="24"/>
        </w:rPr>
        <w:tab/>
      </w:r>
      <w:r w:rsidRPr="002B27CC">
        <w:rPr>
          <w:rFonts w:eastAsia="Calibri"/>
          <w:szCs w:val="24"/>
        </w:rPr>
        <w:tab/>
      </w:r>
      <w:r w:rsidR="00E83963">
        <w:rPr>
          <w:rFonts w:eastAsia="Calibri"/>
          <w:szCs w:val="24"/>
        </w:rPr>
        <w:tab/>
      </w:r>
      <w:r w:rsidR="00E83963">
        <w:rPr>
          <w:rFonts w:eastAsia="Calibri"/>
          <w:szCs w:val="24"/>
        </w:rPr>
        <w:tab/>
      </w:r>
      <w:r w:rsidRPr="002B27CC">
        <w:rPr>
          <w:rFonts w:eastAsia="Calibri"/>
          <w:szCs w:val="24"/>
        </w:rPr>
        <w:t>Nr.</w:t>
      </w:r>
      <w:r w:rsidR="00DA6E32">
        <w:rPr>
          <w:rFonts w:eastAsia="Calibri"/>
          <w:szCs w:val="24"/>
        </w:rPr>
        <w:t>2</w:t>
      </w:r>
    </w:p>
    <w:p w14:paraId="6A1B2E21" w14:textId="77777777" w:rsidR="00DD764A" w:rsidRPr="002B27CC" w:rsidRDefault="00DD764A" w:rsidP="00DD764A">
      <w:pPr>
        <w:rPr>
          <w:rFonts w:eastAsia="Calibri"/>
          <w:szCs w:val="24"/>
        </w:rPr>
      </w:pPr>
      <w:r w:rsidRPr="002B27CC">
        <w:rPr>
          <w:rFonts w:eastAsia="Calibri"/>
          <w:szCs w:val="24"/>
        </w:rPr>
        <w:t>Zemgales ielā 33, Olainē</w:t>
      </w:r>
    </w:p>
    <w:p w14:paraId="2FC590E4" w14:textId="27869377" w:rsidR="00DD764A" w:rsidRPr="002B27CC" w:rsidRDefault="00DD764A" w:rsidP="00DD764A">
      <w:pPr>
        <w:rPr>
          <w:rFonts w:eastAsia="Calibri"/>
          <w:szCs w:val="24"/>
        </w:rPr>
      </w:pPr>
      <w:r w:rsidRPr="002B27CC">
        <w:rPr>
          <w:rFonts w:eastAsia="Calibri"/>
          <w:szCs w:val="24"/>
        </w:rPr>
        <w:t>Sēde sasaukta un atklāta plkst.1</w:t>
      </w:r>
      <w:r w:rsidR="00B14BB4">
        <w:rPr>
          <w:rFonts w:eastAsia="Calibri"/>
          <w:szCs w:val="24"/>
        </w:rPr>
        <w:t>5</w:t>
      </w:r>
      <w:r w:rsidRPr="002B27CC">
        <w:rPr>
          <w:rFonts w:eastAsia="Calibri"/>
          <w:szCs w:val="24"/>
        </w:rPr>
        <w:t>.00</w:t>
      </w:r>
    </w:p>
    <w:p w14:paraId="0F26EA8B" w14:textId="77777777" w:rsidR="008B15F5" w:rsidRDefault="008B15F5" w:rsidP="00CF1659">
      <w:pPr>
        <w:rPr>
          <w:rFonts w:eastAsia="Calibri"/>
          <w:szCs w:val="24"/>
        </w:rPr>
      </w:pPr>
    </w:p>
    <w:p w14:paraId="0AFC2A4E" w14:textId="4E37BAD1" w:rsidR="008B15F5" w:rsidRPr="006446E0" w:rsidRDefault="00CF1659" w:rsidP="006446E0">
      <w:pPr>
        <w:rPr>
          <w:rFonts w:eastAsia="Calibri"/>
          <w:szCs w:val="24"/>
        </w:rPr>
      </w:pPr>
      <w:r>
        <w:rPr>
          <w:rFonts w:eastAsia="Calibri"/>
          <w:szCs w:val="24"/>
        </w:rPr>
        <w:t>Kārtējā atklātā Finanšu komitejas sēde</w:t>
      </w:r>
    </w:p>
    <w:p w14:paraId="27391D15" w14:textId="77777777" w:rsidR="00457704" w:rsidRDefault="00457704" w:rsidP="00457704">
      <w:pPr>
        <w:suppressAutoHyphens/>
        <w:autoSpaceDN w:val="0"/>
        <w:ind w:right="46"/>
        <w:textAlignment w:val="baseline"/>
        <w:rPr>
          <w:rFonts w:eastAsia="Calibri"/>
          <w:color w:val="000000"/>
          <w:kern w:val="3"/>
          <w:szCs w:val="24"/>
        </w:rPr>
      </w:pPr>
      <w:r w:rsidRPr="00ED6C0F">
        <w:rPr>
          <w:rFonts w:eastAsia="Calibri"/>
          <w:color w:val="000000"/>
          <w:kern w:val="3"/>
          <w:szCs w:val="24"/>
        </w:rPr>
        <w:t>Sēdes norise tiek fiksēta audio ierakstā.</w:t>
      </w:r>
    </w:p>
    <w:p w14:paraId="51B14CD4" w14:textId="77777777" w:rsidR="00457704" w:rsidRDefault="00457704" w:rsidP="00457704">
      <w:pPr>
        <w:suppressAutoHyphens/>
        <w:autoSpaceDN w:val="0"/>
        <w:ind w:right="46"/>
        <w:textAlignment w:val="baseline"/>
        <w:rPr>
          <w:rFonts w:eastAsia="Calibri"/>
          <w:color w:val="000000"/>
          <w:kern w:val="3"/>
          <w:szCs w:val="24"/>
        </w:rPr>
      </w:pPr>
    </w:p>
    <w:p w14:paraId="3AFAEAD3" w14:textId="77777777" w:rsidR="00457704" w:rsidRPr="00901E2B" w:rsidRDefault="00457704" w:rsidP="00457704">
      <w:pPr>
        <w:jc w:val="both"/>
        <w:rPr>
          <w:szCs w:val="24"/>
        </w:rPr>
      </w:pPr>
      <w:r w:rsidRPr="0060310D">
        <w:rPr>
          <w:szCs w:val="24"/>
        </w:rPr>
        <w:t>Sēdi vada domes priekšsēdētāj</w:t>
      </w:r>
      <w:r>
        <w:rPr>
          <w:szCs w:val="24"/>
        </w:rPr>
        <w:t>s Andris BERGS</w:t>
      </w:r>
    </w:p>
    <w:p w14:paraId="39B5501B" w14:textId="77777777" w:rsidR="00457704" w:rsidRPr="00116C54" w:rsidRDefault="00457704" w:rsidP="00457704">
      <w:pPr>
        <w:rPr>
          <w:rFonts w:eastAsia="Calibri"/>
          <w:szCs w:val="24"/>
        </w:rPr>
      </w:pPr>
      <w:r w:rsidRPr="00116C54">
        <w:rPr>
          <w:rFonts w:eastAsia="Calibri"/>
          <w:szCs w:val="24"/>
        </w:rPr>
        <w:t xml:space="preserve">Sēdi protokolē </w:t>
      </w:r>
      <w:r>
        <w:rPr>
          <w:rFonts w:eastAsia="Calibri"/>
          <w:szCs w:val="24"/>
        </w:rPr>
        <w:t xml:space="preserve">priekšsēdētāja palīdze Ieva KAIMIŅA </w:t>
      </w:r>
    </w:p>
    <w:p w14:paraId="57DFACF4" w14:textId="77777777" w:rsidR="00457704" w:rsidRDefault="00457704" w:rsidP="00457704">
      <w:pPr>
        <w:suppressAutoHyphens/>
        <w:autoSpaceDN w:val="0"/>
        <w:ind w:right="46"/>
        <w:textAlignment w:val="baseline"/>
        <w:rPr>
          <w:rFonts w:eastAsia="Calibri"/>
          <w:color w:val="000000"/>
          <w:kern w:val="3"/>
          <w:szCs w:val="24"/>
        </w:rPr>
      </w:pPr>
    </w:p>
    <w:p w14:paraId="7A4AF0B0" w14:textId="4DF5B1E9" w:rsidR="00457704" w:rsidRPr="00AB771D" w:rsidRDefault="00457704" w:rsidP="00457704">
      <w:pPr>
        <w:ind w:left="3544" w:hanging="3544"/>
        <w:jc w:val="both"/>
        <w:rPr>
          <w:rFonts w:eastAsia="Calibri"/>
          <w:szCs w:val="24"/>
        </w:rPr>
      </w:pPr>
      <w:r w:rsidRPr="00AB771D">
        <w:rPr>
          <w:rFonts w:eastAsia="Calibri"/>
          <w:szCs w:val="24"/>
        </w:rPr>
        <w:t xml:space="preserve">Sēdē piedalās </w:t>
      </w:r>
      <w:r w:rsidRPr="00AB771D">
        <w:t xml:space="preserve">14 komitejas locekļi: </w:t>
      </w:r>
      <w:bookmarkStart w:id="0" w:name="_Hlk201926894"/>
      <w:r w:rsidRPr="00AB771D">
        <w:t xml:space="preserve"> Andris Bergs, Ināra Brence, Ieva </w:t>
      </w:r>
      <w:proofErr w:type="spellStart"/>
      <w:r w:rsidRPr="00AB771D">
        <w:t>Čukure</w:t>
      </w:r>
      <w:proofErr w:type="spellEnd"/>
      <w:r w:rsidRPr="00AB771D">
        <w:t xml:space="preserve">, Līga Gulbe, Juris Kudiņš, Andrejs </w:t>
      </w:r>
      <w:proofErr w:type="spellStart"/>
      <w:r w:rsidRPr="00AB771D">
        <w:t>Lukaševics</w:t>
      </w:r>
      <w:proofErr w:type="spellEnd"/>
      <w:r w:rsidRPr="00AB771D">
        <w:t xml:space="preserve">, Māris </w:t>
      </w:r>
      <w:proofErr w:type="spellStart"/>
      <w:r w:rsidRPr="00AB771D">
        <w:t>Ribickis</w:t>
      </w:r>
      <w:proofErr w:type="spellEnd"/>
      <w:r w:rsidRPr="00AB771D">
        <w:t xml:space="preserve">, Liene Šmite, Māris Vanags, Andris </w:t>
      </w:r>
      <w:proofErr w:type="spellStart"/>
      <w:r w:rsidRPr="00AB771D">
        <w:t>Vurčs</w:t>
      </w:r>
      <w:bookmarkEnd w:id="0"/>
      <w:proofErr w:type="spellEnd"/>
      <w:r w:rsidRPr="00AB771D">
        <w:t>, Dmitrijs Ivanovs, Jānis Precinieks</w:t>
      </w:r>
      <w:r w:rsidR="00AB771D" w:rsidRPr="00AB771D">
        <w:t xml:space="preserve"> (no 2.jaut., plkst.15.09)</w:t>
      </w:r>
      <w:r w:rsidRPr="00AB771D">
        <w:t>, Jānis Kuzmins, Aleksandrs Geržatovičs</w:t>
      </w:r>
    </w:p>
    <w:p w14:paraId="396BE3E1" w14:textId="77777777" w:rsidR="00457704" w:rsidRPr="00AB771D" w:rsidRDefault="00457704" w:rsidP="00457704">
      <w:pPr>
        <w:suppressAutoHyphens/>
        <w:autoSpaceDN w:val="0"/>
        <w:ind w:right="46"/>
        <w:textAlignment w:val="baseline"/>
        <w:rPr>
          <w:rFonts w:eastAsia="Calibri"/>
          <w:kern w:val="3"/>
          <w:szCs w:val="24"/>
        </w:rPr>
      </w:pPr>
    </w:p>
    <w:p w14:paraId="29BC4479" w14:textId="4E6A4B6F" w:rsidR="008B15F5" w:rsidRPr="00AB771D" w:rsidRDefault="00457704" w:rsidP="00705B1B">
      <w:pPr>
        <w:pStyle w:val="ListParagraph"/>
        <w:ind w:left="0" w:right="46"/>
        <w:jc w:val="both"/>
        <w:rPr>
          <w:lang w:val="lv-LV"/>
        </w:rPr>
      </w:pPr>
      <w:r w:rsidRPr="00AB771D">
        <w:rPr>
          <w:rFonts w:eastAsia="Calibri"/>
          <w:kern w:val="3"/>
          <w:lang w:val="lv-LV"/>
        </w:rPr>
        <w:t xml:space="preserve">Sēdē nepiedalās 1 komitejas loceklis: </w:t>
      </w:r>
      <w:r w:rsidRPr="00AB771D">
        <w:rPr>
          <w:lang w:val="lv-LV"/>
        </w:rPr>
        <w:t>Toms Ritums</w:t>
      </w:r>
      <w:r w:rsidRPr="00AB771D">
        <w:rPr>
          <w:lang w:val="lv-LV"/>
        </w:rPr>
        <w:tab/>
        <w:t>- atvaļinājumā</w:t>
      </w:r>
    </w:p>
    <w:p w14:paraId="56807ADC" w14:textId="77777777" w:rsidR="00457704" w:rsidRPr="00393021" w:rsidRDefault="00457704" w:rsidP="00705B1B">
      <w:pPr>
        <w:pStyle w:val="ListParagraph"/>
        <w:ind w:left="0" w:right="46"/>
        <w:jc w:val="both"/>
        <w:rPr>
          <w:color w:val="EE0000"/>
          <w:lang w:val="lv-LV"/>
        </w:rPr>
      </w:pPr>
    </w:p>
    <w:p w14:paraId="47D0E457" w14:textId="77777777" w:rsidR="00457704" w:rsidRPr="00370E44" w:rsidRDefault="00457704" w:rsidP="00457704">
      <w:pPr>
        <w:suppressAutoHyphens/>
        <w:autoSpaceDN w:val="0"/>
        <w:ind w:left="3969" w:right="-237" w:hanging="3969"/>
        <w:jc w:val="both"/>
        <w:textAlignment w:val="baseline"/>
        <w:rPr>
          <w:rFonts w:eastAsia="Calibri"/>
          <w:color w:val="000000" w:themeColor="text1"/>
          <w:kern w:val="3"/>
          <w:szCs w:val="24"/>
        </w:rPr>
      </w:pPr>
      <w:r w:rsidRPr="00370E44">
        <w:rPr>
          <w:rFonts w:eastAsia="Calibri"/>
          <w:color w:val="000000" w:themeColor="text1"/>
          <w:kern w:val="3"/>
          <w:szCs w:val="24"/>
        </w:rPr>
        <w:t>Sēdē piedalās:</w:t>
      </w:r>
    </w:p>
    <w:p w14:paraId="585F75F6" w14:textId="0EA2AAFC" w:rsidR="00457704" w:rsidRDefault="00457704" w:rsidP="00457704">
      <w:pPr>
        <w:rPr>
          <w:szCs w:val="24"/>
        </w:rPr>
      </w:pPr>
      <w:r w:rsidRPr="00AB3208">
        <w:rPr>
          <w:szCs w:val="24"/>
          <w:lang w:eastAsia="lv-LV"/>
        </w:rPr>
        <w:t xml:space="preserve">izpilddirektors Ģirts Batrags </w:t>
      </w:r>
    </w:p>
    <w:p w14:paraId="06EB472A" w14:textId="77777777" w:rsidR="00457704" w:rsidRDefault="00457704" w:rsidP="00457704">
      <w:pPr>
        <w:rPr>
          <w:szCs w:val="24"/>
          <w:lang w:eastAsia="lv-LV"/>
        </w:rPr>
      </w:pPr>
      <w:r>
        <w:rPr>
          <w:szCs w:val="24"/>
          <w:lang w:eastAsia="lv-LV"/>
        </w:rPr>
        <w:t xml:space="preserve">īpašuma un juridiskās nodaļas vadītāja Inese Čepule </w:t>
      </w:r>
    </w:p>
    <w:p w14:paraId="0B15CE02" w14:textId="77777777" w:rsidR="00457704" w:rsidRDefault="00457704" w:rsidP="00457704">
      <w:pPr>
        <w:rPr>
          <w:szCs w:val="24"/>
          <w:lang w:eastAsia="lv-LV"/>
        </w:rPr>
      </w:pPr>
      <w:r>
        <w:rPr>
          <w:szCs w:val="24"/>
          <w:lang w:eastAsia="lv-LV"/>
        </w:rPr>
        <w:t>īpašuma un juridiskās nodaļas vadītājas vietniece Egita Rolava</w:t>
      </w:r>
    </w:p>
    <w:p w14:paraId="5E8CDB98" w14:textId="77777777" w:rsidR="00457704" w:rsidRDefault="00457704" w:rsidP="00457704">
      <w:pPr>
        <w:rPr>
          <w:szCs w:val="24"/>
          <w:lang w:eastAsia="lv-LV"/>
        </w:rPr>
      </w:pPr>
      <w:r>
        <w:rPr>
          <w:szCs w:val="24"/>
          <w:lang w:eastAsia="lv-LV"/>
        </w:rPr>
        <w:t xml:space="preserve">īpašuma un juridiskās nodaļas galvenā juriste Dina Dimanta </w:t>
      </w:r>
    </w:p>
    <w:p w14:paraId="5CD15140" w14:textId="77777777" w:rsidR="00457704" w:rsidRDefault="00457704" w:rsidP="00457704">
      <w:pPr>
        <w:rPr>
          <w:szCs w:val="24"/>
          <w:lang w:eastAsia="lv-LV"/>
        </w:rPr>
      </w:pPr>
      <w:r>
        <w:rPr>
          <w:szCs w:val="24"/>
          <w:lang w:eastAsia="lv-LV"/>
        </w:rPr>
        <w:t xml:space="preserve">Olaines Sporta centra direktors Elvijs </w:t>
      </w:r>
      <w:proofErr w:type="spellStart"/>
      <w:r>
        <w:rPr>
          <w:szCs w:val="24"/>
          <w:lang w:eastAsia="lv-LV"/>
        </w:rPr>
        <w:t>Antonišķis</w:t>
      </w:r>
      <w:proofErr w:type="spellEnd"/>
    </w:p>
    <w:p w14:paraId="72ED4027" w14:textId="77777777" w:rsidR="00457704" w:rsidRPr="008922AF" w:rsidRDefault="00457704" w:rsidP="00457704">
      <w:pPr>
        <w:rPr>
          <w:szCs w:val="24"/>
          <w:lang w:eastAsia="lv-LV"/>
        </w:rPr>
      </w:pPr>
      <w:r w:rsidRPr="008922AF">
        <w:rPr>
          <w:shd w:val="clear" w:color="auto" w:fill="FFFFFF"/>
        </w:rPr>
        <w:t xml:space="preserve">datorsistēmu un datortīklu administrators </w:t>
      </w:r>
      <w:r w:rsidRPr="008922AF">
        <w:rPr>
          <w:lang w:eastAsia="zh-CN"/>
        </w:rPr>
        <w:t xml:space="preserve">Jānis Salenieks </w:t>
      </w:r>
    </w:p>
    <w:p w14:paraId="12C30DCF" w14:textId="77777777" w:rsidR="00457704" w:rsidRPr="006120EC" w:rsidRDefault="00457704" w:rsidP="00457704">
      <w:pPr>
        <w:rPr>
          <w:szCs w:val="24"/>
          <w:lang w:eastAsia="lv-LV"/>
        </w:rPr>
      </w:pPr>
      <w:r>
        <w:rPr>
          <w:rFonts w:eastAsia="Calibri"/>
          <w:szCs w:val="24"/>
        </w:rPr>
        <w:t>priekšsēdētāja palīdze Ieva Kaimiņa</w:t>
      </w:r>
    </w:p>
    <w:p w14:paraId="2307D3AB" w14:textId="77777777" w:rsidR="00083328" w:rsidRPr="00116C54" w:rsidRDefault="00083328" w:rsidP="00083328">
      <w:pPr>
        <w:jc w:val="both"/>
        <w:rPr>
          <w:rFonts w:eastAsia="Calibri"/>
          <w:sz w:val="10"/>
          <w:szCs w:val="10"/>
        </w:rPr>
      </w:pPr>
    </w:p>
    <w:p w14:paraId="77C85414" w14:textId="4F676E71" w:rsidR="004C1F07" w:rsidRDefault="00684571" w:rsidP="00DA6E32">
      <w:pPr>
        <w:jc w:val="center"/>
        <w:rPr>
          <w:szCs w:val="24"/>
          <w:lang w:eastAsia="zh-CN"/>
        </w:rPr>
      </w:pPr>
      <w:r w:rsidRPr="008E1AFF">
        <w:rPr>
          <w:szCs w:val="24"/>
          <w:lang w:eastAsia="zh-CN"/>
        </w:rPr>
        <w:t>DARBA KĀR</w:t>
      </w:r>
      <w:r w:rsidRPr="00C23D01">
        <w:rPr>
          <w:szCs w:val="24"/>
          <w:lang w:eastAsia="zh-CN"/>
        </w:rPr>
        <w:t>TĪBA</w:t>
      </w:r>
    </w:p>
    <w:p w14:paraId="44D70968" w14:textId="77777777" w:rsidR="00DA6E32" w:rsidRDefault="00DA6E32" w:rsidP="00116C54">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030"/>
      </w:tblGrid>
      <w:tr w:rsidR="00DA6E32" w:rsidRPr="00130243" w14:paraId="074AA68E" w14:textId="77777777" w:rsidTr="00DA6E32">
        <w:trPr>
          <w:trHeight w:val="385"/>
        </w:trPr>
        <w:tc>
          <w:tcPr>
            <w:tcW w:w="805" w:type="dxa"/>
          </w:tcPr>
          <w:p w14:paraId="4F6CAC01" w14:textId="77777777" w:rsidR="00DA6E32" w:rsidRPr="00130243" w:rsidRDefault="00DA6E32" w:rsidP="00DA6E32">
            <w:pPr>
              <w:pStyle w:val="ListParagraph"/>
              <w:numPr>
                <w:ilvl w:val="0"/>
                <w:numId w:val="27"/>
              </w:numPr>
            </w:pPr>
          </w:p>
        </w:tc>
        <w:tc>
          <w:tcPr>
            <w:tcW w:w="8030" w:type="dxa"/>
          </w:tcPr>
          <w:p w14:paraId="170F6F9E" w14:textId="77777777" w:rsidR="00DA6E32" w:rsidRPr="00130243" w:rsidRDefault="00DA6E32" w:rsidP="00BE6CE0">
            <w:pPr>
              <w:pStyle w:val="NormalWeb"/>
              <w:spacing w:before="0" w:beforeAutospacing="0" w:after="0" w:afterAutospacing="0"/>
              <w:rPr>
                <w:color w:val="000000"/>
              </w:rPr>
            </w:pPr>
            <w:r w:rsidRPr="00130243">
              <w:rPr>
                <w:color w:val="000000"/>
              </w:rPr>
              <w:t xml:space="preserve">Par naudas balvas piešķiršanu cīkstonim Aleksandram </w:t>
            </w:r>
            <w:proofErr w:type="spellStart"/>
            <w:r w:rsidRPr="00130243">
              <w:rPr>
                <w:color w:val="000000"/>
              </w:rPr>
              <w:t>Čižovam</w:t>
            </w:r>
            <w:proofErr w:type="spellEnd"/>
            <w:r w:rsidRPr="00130243">
              <w:rPr>
                <w:color w:val="000000"/>
              </w:rPr>
              <w:t xml:space="preserve"> </w:t>
            </w:r>
          </w:p>
          <w:p w14:paraId="4639BE4A" w14:textId="77777777" w:rsidR="00DA6E32" w:rsidRPr="00130243" w:rsidRDefault="00DA6E32" w:rsidP="00BE6CE0">
            <w:pPr>
              <w:jc w:val="both"/>
              <w:rPr>
                <w:b/>
                <w:bCs/>
              </w:rPr>
            </w:pPr>
            <w:r w:rsidRPr="00130243">
              <w:rPr>
                <w:i/>
                <w:iCs/>
              </w:rPr>
              <w:t xml:space="preserve">Ziņo – Olaines Sporta centra direktors </w:t>
            </w:r>
            <w:proofErr w:type="spellStart"/>
            <w:r w:rsidRPr="00130243">
              <w:rPr>
                <w:i/>
                <w:iCs/>
              </w:rPr>
              <w:t>E.Antonišķis</w:t>
            </w:r>
            <w:proofErr w:type="spellEnd"/>
          </w:p>
          <w:p w14:paraId="3045F812" w14:textId="77777777" w:rsidR="00DA6E32" w:rsidRPr="00130243" w:rsidRDefault="00DA6E32" w:rsidP="00BE6CE0">
            <w:pPr>
              <w:jc w:val="both"/>
              <w:rPr>
                <w:rFonts w:eastAsia="Calibri"/>
              </w:rPr>
            </w:pPr>
          </w:p>
        </w:tc>
      </w:tr>
      <w:tr w:rsidR="00DA6E32" w:rsidRPr="00130243" w14:paraId="7CB0F317" w14:textId="77777777" w:rsidTr="00DA6E32">
        <w:tc>
          <w:tcPr>
            <w:tcW w:w="805" w:type="dxa"/>
          </w:tcPr>
          <w:p w14:paraId="55E44B29" w14:textId="77777777" w:rsidR="00DA6E32" w:rsidRPr="00130243" w:rsidRDefault="00DA6E32" w:rsidP="00DA6E32">
            <w:pPr>
              <w:pStyle w:val="ListParagraph"/>
              <w:numPr>
                <w:ilvl w:val="0"/>
                <w:numId w:val="27"/>
              </w:numPr>
            </w:pPr>
          </w:p>
        </w:tc>
        <w:tc>
          <w:tcPr>
            <w:tcW w:w="8030" w:type="dxa"/>
          </w:tcPr>
          <w:p w14:paraId="322438DD" w14:textId="77777777" w:rsidR="00DA6E32" w:rsidRPr="00130243" w:rsidRDefault="00DA6E32" w:rsidP="00BE6CE0">
            <w:bookmarkStart w:id="1" w:name="_Hlk209595929"/>
            <w:r w:rsidRPr="00130243">
              <w:t>Par nekustamo īpašumu (zemes) atsavināšanu elektroniskā izsolē</w:t>
            </w:r>
          </w:p>
          <w:bookmarkEnd w:id="1"/>
          <w:p w14:paraId="32A64F60" w14:textId="77777777" w:rsidR="00DA6E32" w:rsidRPr="00130243" w:rsidRDefault="00DA6E32" w:rsidP="00BE6CE0">
            <w:pPr>
              <w:jc w:val="both"/>
              <w:rPr>
                <w:b/>
                <w:bCs/>
              </w:rPr>
            </w:pPr>
            <w:r w:rsidRPr="00130243">
              <w:rPr>
                <w:i/>
                <w:iCs/>
              </w:rPr>
              <w:t>Ziņo – īpašuma un juridiskās nodaļas vadītāja I.Čepule</w:t>
            </w:r>
          </w:p>
          <w:p w14:paraId="313FEE97" w14:textId="77777777" w:rsidR="00DA6E32" w:rsidRPr="00130243" w:rsidRDefault="00DA6E32" w:rsidP="00BE6CE0">
            <w:pPr>
              <w:jc w:val="both"/>
              <w:rPr>
                <w:b/>
                <w:bCs/>
              </w:rPr>
            </w:pPr>
          </w:p>
        </w:tc>
      </w:tr>
      <w:tr w:rsidR="00DA6E32" w:rsidRPr="00130243" w14:paraId="1C4A7F35" w14:textId="77777777" w:rsidTr="00DA6E32">
        <w:tc>
          <w:tcPr>
            <w:tcW w:w="805" w:type="dxa"/>
          </w:tcPr>
          <w:p w14:paraId="2B6AAA33" w14:textId="77777777" w:rsidR="00DA6E32" w:rsidRPr="00457704" w:rsidRDefault="00DA6E32" w:rsidP="00DA6E32">
            <w:pPr>
              <w:pStyle w:val="ListParagraph"/>
              <w:numPr>
                <w:ilvl w:val="0"/>
                <w:numId w:val="27"/>
              </w:numPr>
              <w:rPr>
                <w:lang w:val="lv-LV"/>
              </w:rPr>
            </w:pPr>
          </w:p>
        </w:tc>
        <w:tc>
          <w:tcPr>
            <w:tcW w:w="8030" w:type="dxa"/>
          </w:tcPr>
          <w:p w14:paraId="36102F49" w14:textId="77777777" w:rsidR="00DA6E32" w:rsidRPr="00130243" w:rsidRDefault="00DA6E32" w:rsidP="00BE6CE0">
            <w:pPr>
              <w:jc w:val="both"/>
            </w:pPr>
            <w:r w:rsidRPr="00130243">
              <w:t xml:space="preserve">Par </w:t>
            </w:r>
            <w:proofErr w:type="spellStart"/>
            <w:r w:rsidRPr="00130243">
              <w:t>starpgabala</w:t>
            </w:r>
            <w:proofErr w:type="spellEnd"/>
            <w:r w:rsidRPr="00130243">
              <w:t xml:space="preserve"> “Lībietis 136A” (</w:t>
            </w:r>
            <w:proofErr w:type="spellStart"/>
            <w:r w:rsidRPr="00130243">
              <w:t>Jāņupē</w:t>
            </w:r>
            <w:proofErr w:type="spellEnd"/>
            <w:r w:rsidRPr="00130243">
              <w:t xml:space="preserve">) atsavināšanu, pirkuma maksas apstiprināšanu un pirkuma līguma noslēgšanu ar </w:t>
            </w:r>
            <w:proofErr w:type="spellStart"/>
            <w:r w:rsidRPr="00130243">
              <w:t>pierobežnieku</w:t>
            </w:r>
            <w:proofErr w:type="spellEnd"/>
          </w:p>
          <w:p w14:paraId="25F2C54F" w14:textId="77777777" w:rsidR="00DA6E32" w:rsidRPr="00130243" w:rsidRDefault="00DA6E32" w:rsidP="00BE6CE0">
            <w:pPr>
              <w:ind w:right="41"/>
              <w:jc w:val="both"/>
              <w:rPr>
                <w:rFonts w:eastAsia="Calibri"/>
                <w:bCs/>
                <w:i/>
                <w:iCs/>
              </w:rPr>
            </w:pPr>
            <w:r w:rsidRPr="00130243">
              <w:rPr>
                <w:i/>
                <w:iCs/>
              </w:rPr>
              <w:t>Ziņo – īpašuma un juridiskās nodaļas vadītāja I.Čepule</w:t>
            </w:r>
          </w:p>
          <w:p w14:paraId="6D882D9B" w14:textId="77777777" w:rsidR="00DA6E32" w:rsidRPr="00130243" w:rsidRDefault="00DA6E32" w:rsidP="00BE6CE0">
            <w:pPr>
              <w:shd w:val="clear" w:color="auto" w:fill="FFFFFF"/>
              <w:ind w:right="-46"/>
              <w:outlineLvl w:val="2"/>
            </w:pPr>
          </w:p>
        </w:tc>
      </w:tr>
      <w:tr w:rsidR="00DA6E32" w:rsidRPr="00130243" w14:paraId="1113994B" w14:textId="77777777" w:rsidTr="00DA6E32">
        <w:tc>
          <w:tcPr>
            <w:tcW w:w="805" w:type="dxa"/>
          </w:tcPr>
          <w:p w14:paraId="70FEDD4E" w14:textId="77777777" w:rsidR="00DA6E32" w:rsidRPr="00457704" w:rsidRDefault="00DA6E32" w:rsidP="00DA6E32">
            <w:pPr>
              <w:pStyle w:val="ListParagraph"/>
              <w:numPr>
                <w:ilvl w:val="0"/>
                <w:numId w:val="27"/>
              </w:numPr>
              <w:rPr>
                <w:lang w:val="lv-LV"/>
              </w:rPr>
            </w:pPr>
          </w:p>
        </w:tc>
        <w:tc>
          <w:tcPr>
            <w:tcW w:w="8030" w:type="dxa"/>
          </w:tcPr>
          <w:p w14:paraId="7C7CFD5B" w14:textId="77777777" w:rsidR="00DA6E32" w:rsidRPr="00130243" w:rsidRDefault="00DA6E32" w:rsidP="00BE6CE0">
            <w:r w:rsidRPr="00130243">
              <w:t xml:space="preserve">Par piekrišanu zemes “Rīts 177A” (Medemciemā) iegūšanai īpašumā </w:t>
            </w:r>
          </w:p>
          <w:p w14:paraId="62108E5B" w14:textId="77777777" w:rsidR="00DA6E32" w:rsidRPr="00130243" w:rsidRDefault="00DA6E32" w:rsidP="00BE6CE0">
            <w:pPr>
              <w:jc w:val="both"/>
              <w:rPr>
                <w:i/>
                <w:iCs/>
              </w:rPr>
            </w:pPr>
            <w:r w:rsidRPr="00130243">
              <w:rPr>
                <w:i/>
                <w:iCs/>
              </w:rPr>
              <w:t xml:space="preserve">Ziņo – īpašuma un juridiskās nodaļas galvenā juriste </w:t>
            </w:r>
            <w:proofErr w:type="spellStart"/>
            <w:r w:rsidRPr="00130243">
              <w:rPr>
                <w:i/>
                <w:iCs/>
              </w:rPr>
              <w:t>D.Dimanta</w:t>
            </w:r>
            <w:proofErr w:type="spellEnd"/>
          </w:p>
          <w:p w14:paraId="30323477" w14:textId="77777777" w:rsidR="00DA6E32" w:rsidRPr="00130243" w:rsidRDefault="00DA6E32" w:rsidP="00BE6CE0">
            <w:pPr>
              <w:jc w:val="both"/>
            </w:pPr>
          </w:p>
        </w:tc>
      </w:tr>
      <w:tr w:rsidR="00DA6E32" w:rsidRPr="00130243" w14:paraId="0C02DC81" w14:textId="77777777" w:rsidTr="00DA6E32">
        <w:tc>
          <w:tcPr>
            <w:tcW w:w="805" w:type="dxa"/>
          </w:tcPr>
          <w:p w14:paraId="37EC807A" w14:textId="77777777" w:rsidR="00DA6E32" w:rsidRPr="00457704" w:rsidRDefault="00DA6E32" w:rsidP="00DA6E32">
            <w:pPr>
              <w:pStyle w:val="ListParagraph"/>
              <w:numPr>
                <w:ilvl w:val="0"/>
                <w:numId w:val="27"/>
              </w:numPr>
              <w:rPr>
                <w:lang w:val="es-ES"/>
              </w:rPr>
            </w:pPr>
          </w:p>
        </w:tc>
        <w:tc>
          <w:tcPr>
            <w:tcW w:w="8030" w:type="dxa"/>
          </w:tcPr>
          <w:p w14:paraId="0709A4EF" w14:textId="77777777" w:rsidR="00DA6E32" w:rsidRPr="00130243" w:rsidRDefault="00DA6E32" w:rsidP="00BE6CE0">
            <w:pPr>
              <w:rPr>
                <w:b/>
                <w:bCs/>
              </w:rPr>
            </w:pPr>
            <w:r w:rsidRPr="00130243">
              <w:rPr>
                <w:b/>
                <w:bCs/>
              </w:rPr>
              <w:t>Par Lauku apvidus zemes nomas līgumu izbeigšanu</w:t>
            </w:r>
          </w:p>
          <w:p w14:paraId="18092BC9" w14:textId="77777777" w:rsidR="00DA6E32" w:rsidRPr="00457704" w:rsidRDefault="00DA6E32" w:rsidP="00DA6E32">
            <w:pPr>
              <w:pStyle w:val="ListParagraph"/>
              <w:numPr>
                <w:ilvl w:val="1"/>
                <w:numId w:val="27"/>
              </w:numPr>
              <w:rPr>
                <w:lang w:val="es-ES"/>
              </w:rPr>
            </w:pPr>
            <w:r w:rsidRPr="00457704">
              <w:rPr>
                <w:lang w:val="es-ES"/>
              </w:rPr>
              <w:t xml:space="preserve"> Par </w:t>
            </w:r>
            <w:proofErr w:type="spellStart"/>
            <w:r w:rsidRPr="00457704">
              <w:rPr>
                <w:lang w:val="es-ES"/>
              </w:rPr>
              <w:t>Lauku</w:t>
            </w:r>
            <w:proofErr w:type="spellEnd"/>
            <w:r w:rsidRPr="00457704">
              <w:rPr>
                <w:lang w:val="es-ES"/>
              </w:rPr>
              <w:t xml:space="preserve"> </w:t>
            </w:r>
            <w:proofErr w:type="spellStart"/>
            <w:r w:rsidRPr="00457704">
              <w:rPr>
                <w:lang w:val="es-ES"/>
              </w:rPr>
              <w:t>apvidus</w:t>
            </w:r>
            <w:proofErr w:type="spellEnd"/>
            <w:r w:rsidRPr="00457704">
              <w:rPr>
                <w:lang w:val="es-ES"/>
              </w:rPr>
              <w:t xml:space="preserve"> </w:t>
            </w:r>
            <w:proofErr w:type="spellStart"/>
            <w:r w:rsidRPr="00457704">
              <w:rPr>
                <w:lang w:val="es-ES"/>
              </w:rPr>
              <w:t>zemes</w:t>
            </w:r>
            <w:proofErr w:type="spellEnd"/>
            <w:r w:rsidRPr="00457704">
              <w:rPr>
                <w:lang w:val="es-ES"/>
              </w:rPr>
              <w:t xml:space="preserve"> nomas </w:t>
            </w:r>
            <w:proofErr w:type="spellStart"/>
            <w:r w:rsidRPr="00457704">
              <w:rPr>
                <w:lang w:val="es-ES"/>
              </w:rPr>
              <w:t>līguma</w:t>
            </w:r>
            <w:proofErr w:type="spellEnd"/>
            <w:r w:rsidRPr="00457704">
              <w:rPr>
                <w:lang w:val="es-ES"/>
              </w:rPr>
              <w:t xml:space="preserve"> Nr.329 </w:t>
            </w:r>
            <w:proofErr w:type="spellStart"/>
            <w:r w:rsidRPr="00457704">
              <w:rPr>
                <w:lang w:val="es-ES"/>
              </w:rPr>
              <w:t>izbeigšanu</w:t>
            </w:r>
            <w:proofErr w:type="spellEnd"/>
          </w:p>
          <w:p w14:paraId="32E17205" w14:textId="77777777" w:rsidR="00DA6E32" w:rsidRPr="00457704" w:rsidRDefault="00DA6E32" w:rsidP="00DA6E32">
            <w:pPr>
              <w:pStyle w:val="ListParagraph"/>
              <w:numPr>
                <w:ilvl w:val="1"/>
                <w:numId w:val="27"/>
              </w:numPr>
              <w:rPr>
                <w:lang w:val="es-ES"/>
              </w:rPr>
            </w:pPr>
            <w:r w:rsidRPr="00457704">
              <w:rPr>
                <w:lang w:val="es-ES"/>
              </w:rPr>
              <w:lastRenderedPageBreak/>
              <w:t xml:space="preserve"> Par </w:t>
            </w:r>
            <w:proofErr w:type="spellStart"/>
            <w:r w:rsidRPr="00457704">
              <w:rPr>
                <w:lang w:val="es-ES"/>
              </w:rPr>
              <w:t>Lauku</w:t>
            </w:r>
            <w:proofErr w:type="spellEnd"/>
            <w:r w:rsidRPr="00457704">
              <w:rPr>
                <w:lang w:val="es-ES"/>
              </w:rPr>
              <w:t xml:space="preserve"> </w:t>
            </w:r>
            <w:proofErr w:type="spellStart"/>
            <w:r w:rsidRPr="00457704">
              <w:rPr>
                <w:lang w:val="es-ES"/>
              </w:rPr>
              <w:t>apvidus</w:t>
            </w:r>
            <w:proofErr w:type="spellEnd"/>
            <w:r w:rsidRPr="00457704">
              <w:rPr>
                <w:lang w:val="es-ES"/>
              </w:rPr>
              <w:t xml:space="preserve"> </w:t>
            </w:r>
            <w:proofErr w:type="spellStart"/>
            <w:r w:rsidRPr="00457704">
              <w:rPr>
                <w:lang w:val="es-ES"/>
              </w:rPr>
              <w:t>zemes</w:t>
            </w:r>
            <w:proofErr w:type="spellEnd"/>
            <w:r w:rsidRPr="00457704">
              <w:rPr>
                <w:lang w:val="es-ES"/>
              </w:rPr>
              <w:t xml:space="preserve"> nomas </w:t>
            </w:r>
            <w:proofErr w:type="spellStart"/>
            <w:r w:rsidRPr="00457704">
              <w:rPr>
                <w:lang w:val="es-ES"/>
              </w:rPr>
              <w:t>līguma</w:t>
            </w:r>
            <w:proofErr w:type="spellEnd"/>
            <w:r w:rsidRPr="00457704">
              <w:rPr>
                <w:lang w:val="es-ES"/>
              </w:rPr>
              <w:t xml:space="preserve"> Nr.592 </w:t>
            </w:r>
            <w:proofErr w:type="spellStart"/>
            <w:r w:rsidRPr="00457704">
              <w:rPr>
                <w:lang w:val="es-ES"/>
              </w:rPr>
              <w:t>izbeigšanu</w:t>
            </w:r>
            <w:proofErr w:type="spellEnd"/>
          </w:p>
          <w:p w14:paraId="0DE005E8" w14:textId="77777777" w:rsidR="00DA6E32" w:rsidRPr="00130243" w:rsidRDefault="00DA6E32" w:rsidP="00BE6CE0">
            <w:pPr>
              <w:ind w:right="41"/>
              <w:jc w:val="both"/>
              <w:rPr>
                <w:rFonts w:eastAsia="Calibri"/>
                <w:bCs/>
                <w:i/>
                <w:iCs/>
              </w:rPr>
            </w:pPr>
            <w:r w:rsidRPr="00130243">
              <w:rPr>
                <w:i/>
                <w:iCs/>
              </w:rPr>
              <w:t xml:space="preserve">Ziņo – īpašuma un juridiskās nodaļas vadītājas vietniece </w:t>
            </w:r>
            <w:proofErr w:type="spellStart"/>
            <w:r w:rsidRPr="00130243">
              <w:rPr>
                <w:i/>
                <w:iCs/>
              </w:rPr>
              <w:t>E.Rolava</w:t>
            </w:r>
            <w:proofErr w:type="spellEnd"/>
          </w:p>
          <w:p w14:paraId="664F51D2" w14:textId="77777777" w:rsidR="00DA6E32" w:rsidRPr="00130243" w:rsidRDefault="00DA6E32" w:rsidP="00BE6CE0">
            <w:pPr>
              <w:ind w:right="-766"/>
              <w:jc w:val="both"/>
              <w:rPr>
                <w:b/>
                <w:bCs/>
              </w:rPr>
            </w:pPr>
          </w:p>
        </w:tc>
      </w:tr>
      <w:tr w:rsidR="00DA6E32" w:rsidRPr="00130243" w14:paraId="264795E2" w14:textId="77777777" w:rsidTr="00DA6E32">
        <w:tc>
          <w:tcPr>
            <w:tcW w:w="805" w:type="dxa"/>
          </w:tcPr>
          <w:p w14:paraId="64D1F3F6" w14:textId="77777777" w:rsidR="00DA6E32" w:rsidRPr="00457704" w:rsidRDefault="00DA6E32" w:rsidP="00DA6E32">
            <w:pPr>
              <w:pStyle w:val="ListParagraph"/>
              <w:numPr>
                <w:ilvl w:val="0"/>
                <w:numId w:val="27"/>
              </w:numPr>
              <w:rPr>
                <w:lang w:val="es-ES"/>
              </w:rPr>
            </w:pPr>
          </w:p>
        </w:tc>
        <w:tc>
          <w:tcPr>
            <w:tcW w:w="8030" w:type="dxa"/>
          </w:tcPr>
          <w:p w14:paraId="65891FEC" w14:textId="07DD46F8" w:rsidR="00DA6E32" w:rsidRPr="00130243" w:rsidRDefault="00DA6E32" w:rsidP="00BE6CE0">
            <w:pPr>
              <w:jc w:val="both"/>
            </w:pPr>
            <w:r w:rsidRPr="00130243">
              <w:t>Par zemes lietošanas tiesību izbeigšanu F K uz papildus piešķirto zemes daļu “</w:t>
            </w:r>
            <w:proofErr w:type="spellStart"/>
            <w:r w:rsidRPr="00130243">
              <w:t>Stūnīši</w:t>
            </w:r>
            <w:proofErr w:type="spellEnd"/>
            <w:r w:rsidRPr="00130243">
              <w:t>” Nr.441 (</w:t>
            </w:r>
            <w:proofErr w:type="spellStart"/>
            <w:r w:rsidRPr="00130243">
              <w:t>Stūnīšos</w:t>
            </w:r>
            <w:proofErr w:type="spellEnd"/>
            <w:r w:rsidRPr="00130243">
              <w:t xml:space="preserve">) </w:t>
            </w:r>
          </w:p>
          <w:p w14:paraId="589A8EBA" w14:textId="77777777" w:rsidR="00DA6E32" w:rsidRPr="00130243" w:rsidRDefault="00DA6E32" w:rsidP="00BE6CE0">
            <w:pPr>
              <w:ind w:right="41"/>
              <w:jc w:val="both"/>
              <w:rPr>
                <w:rFonts w:eastAsia="Calibri"/>
                <w:bCs/>
                <w:i/>
                <w:iCs/>
              </w:rPr>
            </w:pPr>
            <w:r w:rsidRPr="00130243">
              <w:rPr>
                <w:i/>
                <w:iCs/>
              </w:rPr>
              <w:t>Ziņo – īpašuma un juridiskās nodaļas vadītāja I.Čepule</w:t>
            </w:r>
          </w:p>
          <w:p w14:paraId="3C626849" w14:textId="77777777" w:rsidR="00DA6E32" w:rsidRPr="00130243" w:rsidRDefault="00DA6E32" w:rsidP="00BE6CE0">
            <w:pPr>
              <w:ind w:right="-165"/>
              <w:rPr>
                <w:sz w:val="22"/>
                <w:szCs w:val="22"/>
              </w:rPr>
            </w:pPr>
          </w:p>
        </w:tc>
      </w:tr>
      <w:tr w:rsidR="00DA6E32" w:rsidRPr="00130243" w14:paraId="7E6B2CA5" w14:textId="77777777" w:rsidTr="00DA6E32">
        <w:tc>
          <w:tcPr>
            <w:tcW w:w="805" w:type="dxa"/>
          </w:tcPr>
          <w:p w14:paraId="234DBF04" w14:textId="77777777" w:rsidR="00DA6E32" w:rsidRPr="00457704" w:rsidRDefault="00DA6E32" w:rsidP="00DA6E32">
            <w:pPr>
              <w:pStyle w:val="ListParagraph"/>
              <w:numPr>
                <w:ilvl w:val="0"/>
                <w:numId w:val="27"/>
              </w:numPr>
              <w:rPr>
                <w:lang w:val="lv-LV"/>
              </w:rPr>
            </w:pPr>
          </w:p>
        </w:tc>
        <w:tc>
          <w:tcPr>
            <w:tcW w:w="8030" w:type="dxa"/>
          </w:tcPr>
          <w:p w14:paraId="78A5D3F7" w14:textId="77777777" w:rsidR="00DA6E32" w:rsidRPr="0096051A" w:rsidRDefault="00DA6E32" w:rsidP="00BE6CE0">
            <w:pPr>
              <w:jc w:val="both"/>
            </w:pPr>
            <w:r w:rsidRPr="0096051A">
              <w:t>Par Olaines novada pašvaldības domes 2024. gada 9. aprīļa lēmuma „Par zemes vienības daļas atdalīšanu no nekustamā īpašuma Lazdas koplietošanas zeme (Jāņupe) tās pievienošanai nekustamajam īpašumam Lazdas Nr. 2706” (9. prot., 13. p.) atzīšanu par spēkā neesošu</w:t>
            </w:r>
          </w:p>
          <w:p w14:paraId="0CC1B0EE" w14:textId="77777777" w:rsidR="00DA6E32" w:rsidRPr="00130243" w:rsidRDefault="00DA6E32" w:rsidP="00BE6CE0">
            <w:pPr>
              <w:ind w:right="41"/>
              <w:jc w:val="both"/>
              <w:rPr>
                <w:rFonts w:eastAsia="Calibri"/>
                <w:bCs/>
                <w:i/>
                <w:iCs/>
              </w:rPr>
            </w:pPr>
            <w:r w:rsidRPr="00130243">
              <w:rPr>
                <w:i/>
                <w:iCs/>
              </w:rPr>
              <w:t xml:space="preserve">Ziņo – īpašuma un juridiskās nodaļas vadītājas vietniece </w:t>
            </w:r>
            <w:proofErr w:type="spellStart"/>
            <w:r w:rsidRPr="00130243">
              <w:rPr>
                <w:i/>
                <w:iCs/>
              </w:rPr>
              <w:t>E.Rolava</w:t>
            </w:r>
            <w:proofErr w:type="spellEnd"/>
          </w:p>
          <w:p w14:paraId="7DAD5A39" w14:textId="77777777" w:rsidR="00DA6E32" w:rsidRPr="00130243" w:rsidRDefault="00DA6E32" w:rsidP="00BE6CE0">
            <w:pPr>
              <w:jc w:val="both"/>
            </w:pPr>
          </w:p>
        </w:tc>
      </w:tr>
      <w:tr w:rsidR="00DA6E32" w:rsidRPr="00A167A6" w14:paraId="56E226D8" w14:textId="77777777" w:rsidTr="00DA6E32">
        <w:tc>
          <w:tcPr>
            <w:tcW w:w="805" w:type="dxa"/>
          </w:tcPr>
          <w:p w14:paraId="709CC487" w14:textId="77777777" w:rsidR="00DA6E32" w:rsidRPr="00457704" w:rsidRDefault="00DA6E32" w:rsidP="00DA6E32">
            <w:pPr>
              <w:pStyle w:val="ListParagraph"/>
              <w:numPr>
                <w:ilvl w:val="0"/>
                <w:numId w:val="27"/>
              </w:numPr>
              <w:rPr>
                <w:lang w:val="lv-LV"/>
              </w:rPr>
            </w:pPr>
          </w:p>
        </w:tc>
        <w:tc>
          <w:tcPr>
            <w:tcW w:w="8030" w:type="dxa"/>
          </w:tcPr>
          <w:p w14:paraId="492C625B" w14:textId="77777777" w:rsidR="00DA6E32" w:rsidRPr="00130243" w:rsidRDefault="00DA6E32" w:rsidP="00BE6CE0">
            <w:pPr>
              <w:ind w:right="41"/>
              <w:rPr>
                <w:bCs/>
              </w:rPr>
            </w:pPr>
            <w:r w:rsidRPr="00130243">
              <w:rPr>
                <w:bCs/>
              </w:rPr>
              <w:t>Par atsavinātā nekustamā īpašuma (zemes) izslēgšanu no Olaines novada pašvaldības bilances</w:t>
            </w:r>
          </w:p>
          <w:p w14:paraId="46C62BE1" w14:textId="77777777" w:rsidR="00DA6E32" w:rsidRPr="00A167A6" w:rsidRDefault="00DA6E32" w:rsidP="00BE6CE0">
            <w:pPr>
              <w:rPr>
                <w:sz w:val="22"/>
                <w:szCs w:val="22"/>
              </w:rPr>
            </w:pPr>
            <w:r w:rsidRPr="00130243">
              <w:rPr>
                <w:rFonts w:eastAsia="Calibri"/>
                <w:i/>
                <w:iCs/>
              </w:rPr>
              <w:t xml:space="preserve">Ziņo –  </w:t>
            </w:r>
            <w:r w:rsidRPr="00130243">
              <w:rPr>
                <w:i/>
                <w:iCs/>
              </w:rPr>
              <w:t>īpašuma un juridiskās nodaļas vadītāja I.Čepule</w:t>
            </w:r>
          </w:p>
          <w:p w14:paraId="3B8E2304" w14:textId="77777777" w:rsidR="00DA6E32" w:rsidRPr="00A167A6" w:rsidRDefault="00DA6E32" w:rsidP="00BE6CE0">
            <w:pPr>
              <w:ind w:right="-165"/>
              <w:rPr>
                <w:sz w:val="22"/>
                <w:szCs w:val="22"/>
              </w:rPr>
            </w:pPr>
          </w:p>
        </w:tc>
      </w:tr>
    </w:tbl>
    <w:p w14:paraId="05DA402E" w14:textId="77777777" w:rsidR="00116C54" w:rsidRDefault="00116C54" w:rsidP="00691BE8">
      <w:pPr>
        <w:rPr>
          <w:szCs w:val="24"/>
        </w:rPr>
      </w:pPr>
    </w:p>
    <w:tbl>
      <w:tblPr>
        <w:tblStyle w:val="TableGrid20"/>
        <w:tblpPr w:leftFromText="180" w:rightFromText="180" w:vertAnchor="text" w:tblpY="1"/>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8749F6" w:rsidRPr="008749F6" w14:paraId="79FF6454" w14:textId="77777777" w:rsidTr="00001FB9">
        <w:tc>
          <w:tcPr>
            <w:tcW w:w="9214" w:type="dxa"/>
          </w:tcPr>
          <w:p w14:paraId="3540D99E" w14:textId="275E46D9" w:rsidR="00315FAD" w:rsidRPr="00DA117C" w:rsidRDefault="00315FAD" w:rsidP="00406DC2">
            <w:pPr>
              <w:widowControl w:val="0"/>
              <w:tabs>
                <w:tab w:val="left" w:pos="7797"/>
              </w:tabs>
              <w:suppressAutoHyphens/>
              <w:ind w:right="43"/>
              <w:jc w:val="center"/>
              <w:rPr>
                <w:rFonts w:ascii="Times New Roman" w:hAnsi="Times New Roman" w:cs="Times New Roman"/>
                <w:szCs w:val="24"/>
                <w:lang w:eastAsia="ar-SA"/>
              </w:rPr>
            </w:pPr>
            <w:r w:rsidRPr="00DA117C">
              <w:rPr>
                <w:rFonts w:ascii="Times New Roman" w:hAnsi="Times New Roman" w:cs="Times New Roman"/>
                <w:szCs w:val="24"/>
                <w:lang w:eastAsia="ar-SA"/>
              </w:rPr>
              <w:t>1.p.</w:t>
            </w:r>
          </w:p>
          <w:p w14:paraId="21E6A75E" w14:textId="77777777" w:rsidR="00DA6E32" w:rsidRDefault="00DA6E32" w:rsidP="00B067F3">
            <w:pPr>
              <w:ind w:right="-2"/>
              <w:contextualSpacing/>
              <w:jc w:val="center"/>
              <w:rPr>
                <w:rFonts w:ascii="Times New Roman" w:hAnsi="Times New Roman" w:cs="Times New Roman"/>
                <w:color w:val="000000"/>
                <w:szCs w:val="24"/>
              </w:rPr>
            </w:pPr>
            <w:r w:rsidRPr="00130243">
              <w:rPr>
                <w:rFonts w:ascii="Times New Roman" w:hAnsi="Times New Roman" w:cs="Times New Roman"/>
                <w:color w:val="000000"/>
                <w:szCs w:val="24"/>
              </w:rPr>
              <w:t xml:space="preserve">Par naudas balvas piešķiršanu cīkstonim Aleksandram </w:t>
            </w:r>
            <w:proofErr w:type="spellStart"/>
            <w:r w:rsidRPr="00130243">
              <w:rPr>
                <w:rFonts w:ascii="Times New Roman" w:hAnsi="Times New Roman" w:cs="Times New Roman"/>
                <w:color w:val="000000"/>
                <w:szCs w:val="24"/>
              </w:rPr>
              <w:t>Čižovam</w:t>
            </w:r>
            <w:proofErr w:type="spellEnd"/>
            <w:r w:rsidRPr="00130243">
              <w:rPr>
                <w:rFonts w:ascii="Times New Roman" w:hAnsi="Times New Roman" w:cs="Times New Roman"/>
                <w:color w:val="000000"/>
                <w:szCs w:val="24"/>
              </w:rPr>
              <w:t xml:space="preserve"> </w:t>
            </w:r>
          </w:p>
          <w:p w14:paraId="33AA7D49" w14:textId="719F1F7F" w:rsidR="00B067F3" w:rsidRPr="00AB771D" w:rsidRDefault="00001B22" w:rsidP="00B067F3">
            <w:pPr>
              <w:ind w:right="-2"/>
              <w:contextualSpacing/>
              <w:jc w:val="center"/>
              <w:rPr>
                <w:rFonts w:ascii="Times New Roman" w:hAnsi="Times New Roman" w:cs="Times New Roman"/>
                <w:i/>
                <w:iCs/>
                <w:szCs w:val="24"/>
                <w:lang w:eastAsia="zh-CN"/>
              </w:rPr>
            </w:pPr>
            <w:r w:rsidRPr="00AB771D">
              <w:rPr>
                <w:rFonts w:ascii="Times New Roman" w:hAnsi="Times New Roman" w:cs="Times New Roman"/>
                <w:i/>
                <w:iCs/>
                <w:szCs w:val="24"/>
                <w:lang w:eastAsia="zh-CN"/>
              </w:rPr>
              <w:t>Tiek dots vārds:</w:t>
            </w:r>
            <w:r w:rsidR="00A438BE" w:rsidRPr="00AB771D">
              <w:rPr>
                <w:rFonts w:ascii="Times New Roman" w:hAnsi="Times New Roman" w:cs="Times New Roman"/>
                <w:i/>
                <w:iCs/>
                <w:szCs w:val="24"/>
                <w:lang w:eastAsia="zh-CN"/>
              </w:rPr>
              <w:t xml:space="preserve"> </w:t>
            </w:r>
            <w:r w:rsidR="00393021" w:rsidRPr="00AB771D">
              <w:rPr>
                <w:rFonts w:ascii="Times New Roman" w:hAnsi="Times New Roman" w:cs="Times New Roman"/>
                <w:i/>
                <w:iCs/>
              </w:rPr>
              <w:t xml:space="preserve"> Elvijam </w:t>
            </w:r>
            <w:proofErr w:type="spellStart"/>
            <w:r w:rsidR="00393021" w:rsidRPr="00AB771D">
              <w:rPr>
                <w:rFonts w:ascii="Times New Roman" w:hAnsi="Times New Roman" w:cs="Times New Roman"/>
                <w:i/>
                <w:iCs/>
              </w:rPr>
              <w:t>Antonišķim</w:t>
            </w:r>
            <w:proofErr w:type="spellEnd"/>
            <w:r w:rsidR="008922AF">
              <w:rPr>
                <w:rFonts w:ascii="Times New Roman" w:hAnsi="Times New Roman" w:cs="Times New Roman"/>
                <w:i/>
                <w:iCs/>
              </w:rPr>
              <w:t>, Andrim Bergam</w:t>
            </w:r>
          </w:p>
          <w:p w14:paraId="3DD73D7F" w14:textId="77777777" w:rsidR="005851B9" w:rsidRDefault="005851B9" w:rsidP="005851B9">
            <w:pPr>
              <w:ind w:right="283"/>
              <w:jc w:val="both"/>
              <w:rPr>
                <w:rFonts w:ascii="Times New Roman" w:hAnsi="Times New Roman" w:cs="Times New Roman"/>
                <w:szCs w:val="24"/>
                <w:lang w:eastAsia="zh-CN"/>
              </w:rPr>
            </w:pPr>
          </w:p>
          <w:p w14:paraId="22AF6D5B" w14:textId="5A6A26ED" w:rsidR="00234034" w:rsidRPr="00B34278" w:rsidRDefault="00234034" w:rsidP="008922AF">
            <w:pPr>
              <w:ind w:right="-2" w:firstLine="604"/>
              <w:contextualSpacing/>
              <w:jc w:val="both"/>
              <w:rPr>
                <w:rFonts w:ascii="Times New Roman" w:hAnsi="Times New Roman" w:cs="Times New Roman"/>
                <w:color w:val="000000"/>
                <w:szCs w:val="24"/>
              </w:rPr>
            </w:pPr>
            <w:r w:rsidRPr="00B34278">
              <w:rPr>
                <w:rFonts w:ascii="Times New Roman" w:hAnsi="Times New Roman" w:cs="Times New Roman"/>
                <w:szCs w:val="24"/>
                <w:lang w:eastAsia="zh-CN"/>
              </w:rPr>
              <w:t>Izskatot</w:t>
            </w:r>
            <w:r w:rsidRPr="00B34278">
              <w:rPr>
                <w:rFonts w:ascii="Times New Roman" w:hAnsi="Times New Roman" w:cs="Times New Roman"/>
                <w:szCs w:val="24"/>
              </w:rPr>
              <w:t xml:space="preserve"> </w:t>
            </w:r>
            <w:r w:rsidR="00DA6E32" w:rsidRPr="00B34278">
              <w:rPr>
                <w:rFonts w:ascii="Times New Roman" w:hAnsi="Times New Roman" w:cs="Times New Roman"/>
                <w:color w:val="000000"/>
                <w:szCs w:val="24"/>
                <w:lang w:eastAsia="lv-LV"/>
              </w:rPr>
              <w:t xml:space="preserve">Olaines Sporta centra direktora </w:t>
            </w:r>
            <w:proofErr w:type="spellStart"/>
            <w:r w:rsidR="00DA6E32" w:rsidRPr="00B34278">
              <w:rPr>
                <w:rFonts w:ascii="Times New Roman" w:hAnsi="Times New Roman" w:cs="Times New Roman"/>
                <w:color w:val="000000"/>
                <w:szCs w:val="24"/>
                <w:lang w:eastAsia="lv-LV"/>
              </w:rPr>
              <w:t>E.Antonišķa</w:t>
            </w:r>
            <w:proofErr w:type="spellEnd"/>
            <w:r w:rsidR="00DA6E32" w:rsidRPr="00B34278">
              <w:rPr>
                <w:rFonts w:ascii="Times New Roman" w:hAnsi="Times New Roman" w:cs="Times New Roman"/>
                <w:color w:val="000000"/>
                <w:szCs w:val="24"/>
                <w:lang w:eastAsia="lv-LV"/>
              </w:rPr>
              <w:t xml:space="preserve"> </w:t>
            </w:r>
            <w:r w:rsidRPr="00B34278">
              <w:rPr>
                <w:rFonts w:ascii="Times New Roman" w:hAnsi="Times New Roman" w:cs="Times New Roman"/>
                <w:szCs w:val="24"/>
                <w:lang w:eastAsia="zh-CN"/>
              </w:rPr>
              <w:t>sagatavoto lēmuma projektu “</w:t>
            </w:r>
            <w:r w:rsidR="00DA6E32" w:rsidRPr="00B34278">
              <w:rPr>
                <w:rFonts w:ascii="Times New Roman" w:hAnsi="Times New Roman" w:cs="Times New Roman"/>
                <w:color w:val="000000"/>
                <w:szCs w:val="24"/>
              </w:rPr>
              <w:t xml:space="preserve">Par naudas balvas piešķiršanu cīkstonim Aleksandram </w:t>
            </w:r>
            <w:proofErr w:type="spellStart"/>
            <w:r w:rsidR="00DA6E32" w:rsidRPr="00B34278">
              <w:rPr>
                <w:rFonts w:ascii="Times New Roman" w:hAnsi="Times New Roman" w:cs="Times New Roman"/>
                <w:color w:val="000000"/>
                <w:szCs w:val="24"/>
              </w:rPr>
              <w:t>Čižovam</w:t>
            </w:r>
            <w:proofErr w:type="spellEnd"/>
            <w:r w:rsidRPr="00B34278">
              <w:rPr>
                <w:rFonts w:ascii="Times New Roman" w:hAnsi="Times New Roman" w:cs="Times New Roman"/>
                <w:szCs w:val="24"/>
                <w:lang w:eastAsia="zh-CN"/>
              </w:rPr>
              <w:t>” saskaņā ar Olaines novada domes 2022.gada 21.decembra reglamenta Nr.REG1/2022 “Olaines novada pašvaldības darba reglaments”</w:t>
            </w:r>
            <w:r w:rsidR="00BD3F9C" w:rsidRPr="00B34278">
              <w:rPr>
                <w:rFonts w:ascii="Times New Roman" w:hAnsi="Times New Roman" w:cs="Times New Roman"/>
                <w:szCs w:val="24"/>
                <w:lang w:eastAsia="zh-CN"/>
              </w:rPr>
              <w:t xml:space="preserve"> </w:t>
            </w:r>
            <w:r w:rsidRPr="00B34278">
              <w:rPr>
                <w:rFonts w:ascii="Times New Roman" w:hAnsi="Times New Roman" w:cs="Times New Roman"/>
                <w:szCs w:val="24"/>
                <w:lang w:eastAsia="zh-CN"/>
              </w:rPr>
              <w:t>29. un 39.punktu un</w:t>
            </w:r>
            <w:r w:rsidR="00947231" w:rsidRPr="00B34278">
              <w:rPr>
                <w:rFonts w:ascii="Times New Roman" w:hAnsi="Times New Roman" w:cs="Times New Roman"/>
                <w:szCs w:val="24"/>
                <w:lang w:eastAsia="zh-CN"/>
              </w:rPr>
              <w:t>,</w:t>
            </w:r>
            <w:r w:rsidRPr="00B34278">
              <w:rPr>
                <w:rFonts w:ascii="Times New Roman" w:hAnsi="Times New Roman" w:cs="Times New Roman"/>
                <w:szCs w:val="24"/>
                <w:lang w:eastAsia="zh-CN"/>
              </w:rPr>
              <w:t xml:space="preserve"> pamatojoties uz Pašvaldību likuma 36.panta pirmās daļas 2.punktu un 39.panta pirmās daļas 1.</w:t>
            </w:r>
            <w:r w:rsidR="00855886" w:rsidRPr="00B34278">
              <w:rPr>
                <w:rFonts w:ascii="Times New Roman" w:hAnsi="Times New Roman" w:cs="Times New Roman"/>
                <w:szCs w:val="24"/>
                <w:lang w:eastAsia="zh-CN"/>
              </w:rPr>
              <w:t xml:space="preserve"> </w:t>
            </w:r>
            <w:r w:rsidRPr="00B34278">
              <w:rPr>
                <w:rFonts w:ascii="Times New Roman" w:hAnsi="Times New Roman" w:cs="Times New Roman"/>
                <w:szCs w:val="24"/>
                <w:lang w:eastAsia="zh-CN"/>
              </w:rPr>
              <w:t>un 2.</w:t>
            </w:r>
            <w:r w:rsidRPr="00B34278">
              <w:rPr>
                <w:rFonts w:ascii="Times New Roman" w:hAnsi="Times New Roman" w:cs="Times New Roman"/>
                <w:color w:val="000000" w:themeColor="text1"/>
                <w:szCs w:val="24"/>
                <w:lang w:eastAsia="zh-CN"/>
              </w:rPr>
              <w:t>punktu</w:t>
            </w:r>
            <w:bookmarkStart w:id="2" w:name="_Hlk152165834"/>
            <w:r w:rsidR="0045780A" w:rsidRPr="00B34278">
              <w:rPr>
                <w:rFonts w:ascii="Times New Roman" w:hAnsi="Times New Roman" w:cs="Times New Roman"/>
                <w:color w:val="000000" w:themeColor="text1"/>
              </w:rPr>
              <w:t xml:space="preserve">, </w:t>
            </w:r>
            <w:bookmarkEnd w:id="2"/>
            <w:r w:rsidR="00ED5815" w:rsidRPr="00B34278">
              <w:rPr>
                <w:rFonts w:ascii="Times New Roman" w:hAnsi="Times New Roman" w:cs="Times New Roman"/>
              </w:rPr>
              <w:t>atklāti balsojot ar 1</w:t>
            </w:r>
            <w:r w:rsidR="00AB771D" w:rsidRPr="00B34278">
              <w:rPr>
                <w:rFonts w:ascii="Times New Roman" w:hAnsi="Times New Roman" w:cs="Times New Roman"/>
              </w:rPr>
              <w:t>3</w:t>
            </w:r>
            <w:r w:rsidR="00ED5815" w:rsidRPr="00B34278">
              <w:rPr>
                <w:rFonts w:ascii="Times New Roman" w:hAnsi="Times New Roman" w:cs="Times New Roman"/>
              </w:rPr>
              <w:t xml:space="preserve"> balsīm par – A.Bergs, L.Gulbe, </w:t>
            </w:r>
            <w:r w:rsidR="008922AF" w:rsidRPr="00B34278">
              <w:rPr>
                <w:rFonts w:ascii="Times New Roman" w:hAnsi="Times New Roman" w:cs="Times New Roman"/>
              </w:rPr>
              <w:t xml:space="preserve">I.Brence, </w:t>
            </w:r>
            <w:proofErr w:type="spellStart"/>
            <w:r w:rsidR="00ED5815" w:rsidRPr="00B34278">
              <w:rPr>
                <w:rFonts w:ascii="Times New Roman" w:hAnsi="Times New Roman" w:cs="Times New Roman"/>
              </w:rPr>
              <w:t>M.Ribickis</w:t>
            </w:r>
            <w:proofErr w:type="spellEnd"/>
            <w:r w:rsidR="00ED5815" w:rsidRPr="00B34278">
              <w:rPr>
                <w:rFonts w:ascii="Times New Roman" w:hAnsi="Times New Roman" w:cs="Times New Roman"/>
              </w:rPr>
              <w:t xml:space="preserve">, </w:t>
            </w:r>
            <w:r w:rsidR="008922AF" w:rsidRPr="00B34278">
              <w:rPr>
                <w:rFonts w:ascii="Times New Roman" w:hAnsi="Times New Roman" w:cs="Times New Roman"/>
              </w:rPr>
              <w:t xml:space="preserve"> J.Kuzmins,  </w:t>
            </w:r>
            <w:proofErr w:type="spellStart"/>
            <w:r w:rsidR="008922AF" w:rsidRPr="00B34278">
              <w:rPr>
                <w:rFonts w:ascii="Times New Roman" w:hAnsi="Times New Roman" w:cs="Times New Roman"/>
              </w:rPr>
              <w:t>I.Čukure</w:t>
            </w:r>
            <w:proofErr w:type="spellEnd"/>
            <w:r w:rsidR="008922AF" w:rsidRPr="00B34278">
              <w:rPr>
                <w:rFonts w:ascii="Times New Roman" w:hAnsi="Times New Roman" w:cs="Times New Roman"/>
              </w:rPr>
              <w:t xml:space="preserve">,  </w:t>
            </w:r>
            <w:proofErr w:type="spellStart"/>
            <w:r w:rsidR="008922AF" w:rsidRPr="00B34278">
              <w:rPr>
                <w:rFonts w:ascii="Times New Roman" w:hAnsi="Times New Roman" w:cs="Times New Roman"/>
              </w:rPr>
              <w:t>L.Šmite</w:t>
            </w:r>
            <w:proofErr w:type="spellEnd"/>
            <w:r w:rsidR="008922AF" w:rsidRPr="00B34278">
              <w:rPr>
                <w:rFonts w:ascii="Times New Roman" w:hAnsi="Times New Roman" w:cs="Times New Roman"/>
              </w:rPr>
              <w:t xml:space="preserve">, A.Geržatovičs, </w:t>
            </w:r>
            <w:proofErr w:type="spellStart"/>
            <w:r w:rsidR="008922AF" w:rsidRPr="00B34278">
              <w:rPr>
                <w:rFonts w:ascii="Times New Roman" w:hAnsi="Times New Roman" w:cs="Times New Roman"/>
              </w:rPr>
              <w:t>J.Kudiņš</w:t>
            </w:r>
            <w:proofErr w:type="spellEnd"/>
            <w:r w:rsidR="008922AF" w:rsidRPr="00B34278">
              <w:rPr>
                <w:rFonts w:ascii="Times New Roman" w:hAnsi="Times New Roman" w:cs="Times New Roman"/>
              </w:rPr>
              <w:t xml:space="preserve">, </w:t>
            </w:r>
            <w:r w:rsidR="00ED5815" w:rsidRPr="00B34278">
              <w:rPr>
                <w:rFonts w:ascii="Times New Roman" w:hAnsi="Times New Roman" w:cs="Times New Roman"/>
              </w:rPr>
              <w:t xml:space="preserve">M.Vanags, </w:t>
            </w:r>
            <w:proofErr w:type="spellStart"/>
            <w:r w:rsidR="008922AF" w:rsidRPr="00B34278">
              <w:rPr>
                <w:rFonts w:ascii="Times New Roman" w:hAnsi="Times New Roman" w:cs="Times New Roman"/>
              </w:rPr>
              <w:t>A.Lukaševics</w:t>
            </w:r>
            <w:proofErr w:type="spellEnd"/>
            <w:r w:rsidR="008922AF" w:rsidRPr="00B34278">
              <w:rPr>
                <w:rFonts w:ascii="Times New Roman" w:hAnsi="Times New Roman" w:cs="Times New Roman"/>
              </w:rPr>
              <w:t xml:space="preserve">, A.Vurčs, </w:t>
            </w:r>
            <w:proofErr w:type="spellStart"/>
            <w:r w:rsidR="00ED5815" w:rsidRPr="00B34278">
              <w:rPr>
                <w:rFonts w:ascii="Times New Roman" w:hAnsi="Times New Roman" w:cs="Times New Roman"/>
              </w:rPr>
              <w:t>D.Ivanovs</w:t>
            </w:r>
            <w:proofErr w:type="spellEnd"/>
            <w:r w:rsidR="00ED5815" w:rsidRPr="00B34278">
              <w:rPr>
                <w:rFonts w:ascii="Times New Roman" w:hAnsi="Times New Roman" w:cs="Times New Roman"/>
              </w:rPr>
              <w:t>, pret nav, atturas nav</w:t>
            </w:r>
            <w:r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szCs w:val="24"/>
                <w:lang w:eastAsia="zh-CN"/>
              </w:rPr>
              <w:t xml:space="preserve">Finanšu </w:t>
            </w:r>
            <w:r w:rsidRPr="00B34278">
              <w:rPr>
                <w:rFonts w:ascii="Times New Roman" w:hAnsi="Times New Roman" w:cs="Times New Roman"/>
                <w:b/>
                <w:bCs/>
                <w:szCs w:val="24"/>
                <w:lang w:eastAsia="zh-CN"/>
              </w:rPr>
              <w:t>komiteja nolemj:</w:t>
            </w:r>
          </w:p>
          <w:p w14:paraId="3F030F4E" w14:textId="77777777" w:rsidR="00234034" w:rsidRPr="00134C83" w:rsidRDefault="00234034" w:rsidP="00234034">
            <w:pPr>
              <w:jc w:val="both"/>
              <w:rPr>
                <w:rFonts w:ascii="Times New Roman" w:hAnsi="Times New Roman" w:cs="Times New Roman"/>
                <w:szCs w:val="24"/>
              </w:rPr>
            </w:pPr>
          </w:p>
          <w:p w14:paraId="2CA2BB7D" w14:textId="2DA53CFD" w:rsidR="00CF6F3D" w:rsidRPr="0016506E" w:rsidRDefault="006B50EA" w:rsidP="0016506E">
            <w:pPr>
              <w:ind w:right="-96" w:firstLine="604"/>
              <w:jc w:val="both"/>
              <w:rPr>
                <w:rFonts w:ascii="Times New Roman" w:hAnsi="Times New Roman" w:cs="Times New Roman"/>
                <w:bCs/>
                <w:szCs w:val="24"/>
              </w:rPr>
            </w:pPr>
            <w:r w:rsidRPr="00DA117C">
              <w:rPr>
                <w:rFonts w:ascii="Times New Roman" w:hAnsi="Times New Roman" w:cs="Times New Roman"/>
                <w:szCs w:val="24"/>
                <w:lang w:eastAsia="zh-CN"/>
              </w:rPr>
              <w:t>Atbalstīt</w:t>
            </w:r>
            <w:r w:rsidRPr="00DA117C">
              <w:rPr>
                <w:rFonts w:ascii="Times New Roman" w:hAnsi="Times New Roman" w:cs="Times New Roman"/>
                <w:color w:val="000000"/>
                <w:szCs w:val="24"/>
                <w:lang w:eastAsia="lv-LV"/>
              </w:rPr>
              <w:t xml:space="preserve"> </w:t>
            </w:r>
            <w:r w:rsidR="00DA6E32">
              <w:rPr>
                <w:rFonts w:ascii="Times New Roman" w:hAnsi="Times New Roman" w:cs="Times New Roman"/>
                <w:color w:val="000000"/>
                <w:szCs w:val="24"/>
                <w:lang w:eastAsia="lv-LV"/>
              </w:rPr>
              <w:t xml:space="preserve"> Olaines Sporta centra direktora </w:t>
            </w:r>
            <w:proofErr w:type="spellStart"/>
            <w:r w:rsidR="00DA6E32">
              <w:rPr>
                <w:rFonts w:ascii="Times New Roman" w:hAnsi="Times New Roman" w:cs="Times New Roman"/>
                <w:color w:val="000000"/>
                <w:szCs w:val="24"/>
                <w:lang w:eastAsia="lv-LV"/>
              </w:rPr>
              <w:t>E.Antonišķa</w:t>
            </w:r>
            <w:proofErr w:type="spellEnd"/>
            <w:r w:rsidR="00DA6E32">
              <w:rPr>
                <w:rFonts w:ascii="Times New Roman" w:hAnsi="Times New Roman" w:cs="Times New Roman"/>
                <w:color w:val="000000"/>
                <w:szCs w:val="24"/>
                <w:lang w:eastAsia="lv-LV"/>
              </w:rPr>
              <w:t xml:space="preserve"> </w:t>
            </w:r>
            <w:r w:rsidR="00DA6E32" w:rsidRPr="00DA117C">
              <w:rPr>
                <w:rFonts w:ascii="Times New Roman" w:hAnsi="Times New Roman" w:cs="Times New Roman"/>
                <w:szCs w:val="24"/>
                <w:lang w:eastAsia="zh-CN"/>
              </w:rPr>
              <w:t xml:space="preserve">sagatavoto lēmuma </w:t>
            </w:r>
            <w:r w:rsidR="00DA6E32" w:rsidRPr="00E83963">
              <w:rPr>
                <w:rFonts w:ascii="Times New Roman" w:hAnsi="Times New Roman" w:cs="Times New Roman"/>
                <w:szCs w:val="24"/>
                <w:lang w:eastAsia="zh-CN"/>
              </w:rPr>
              <w:t>projektu “</w:t>
            </w:r>
            <w:r w:rsidR="00DA6E32" w:rsidRPr="00130243">
              <w:rPr>
                <w:rFonts w:ascii="Times New Roman" w:hAnsi="Times New Roman" w:cs="Times New Roman"/>
                <w:color w:val="000000"/>
                <w:szCs w:val="24"/>
              </w:rPr>
              <w:t xml:space="preserve">Par naudas balvas piešķiršanu cīkstonim Aleksandram </w:t>
            </w:r>
            <w:proofErr w:type="spellStart"/>
            <w:r w:rsidR="00DA6E32" w:rsidRPr="00130243">
              <w:rPr>
                <w:rFonts w:ascii="Times New Roman" w:hAnsi="Times New Roman" w:cs="Times New Roman"/>
                <w:color w:val="000000"/>
                <w:szCs w:val="24"/>
              </w:rPr>
              <w:t>Čižovam</w:t>
            </w:r>
            <w:proofErr w:type="spellEnd"/>
            <w:r w:rsidRPr="004D60A8">
              <w:rPr>
                <w:rFonts w:ascii="Times New Roman" w:hAnsi="Times New Roman" w:cs="Times New Roman"/>
                <w:szCs w:val="24"/>
                <w:lang w:eastAsia="zh-CN"/>
              </w:rPr>
              <w:t>”</w:t>
            </w:r>
            <w:r w:rsidR="0016506E">
              <w:rPr>
                <w:rFonts w:ascii="Times New Roman" w:hAnsi="Times New Roman" w:cs="Times New Roman"/>
                <w:szCs w:val="24"/>
                <w:lang w:eastAsia="zh-CN"/>
              </w:rPr>
              <w:t xml:space="preserve"> </w:t>
            </w:r>
            <w:r w:rsidR="0016506E" w:rsidRPr="00F004B5">
              <w:rPr>
                <w:rFonts w:ascii="Times New Roman" w:hAnsi="Times New Roman"/>
                <w:color w:val="000000" w:themeColor="text1"/>
                <w:szCs w:val="24"/>
                <w:lang w:eastAsia="lv-LV"/>
              </w:rPr>
              <w:t xml:space="preserve"> un iesniegt to izskatīšanai domes 202</w:t>
            </w:r>
            <w:r w:rsidR="0016506E">
              <w:rPr>
                <w:rFonts w:ascii="Times New Roman" w:hAnsi="Times New Roman"/>
                <w:color w:val="000000" w:themeColor="text1"/>
                <w:szCs w:val="24"/>
                <w:lang w:eastAsia="lv-LV"/>
              </w:rPr>
              <w:t>6</w:t>
            </w:r>
            <w:r w:rsidR="0016506E" w:rsidRPr="00F004B5">
              <w:rPr>
                <w:rFonts w:ascii="Times New Roman" w:hAnsi="Times New Roman"/>
                <w:color w:val="000000" w:themeColor="text1"/>
                <w:szCs w:val="24"/>
                <w:lang w:eastAsia="lv-LV"/>
              </w:rPr>
              <w:t xml:space="preserve">.gada </w:t>
            </w:r>
            <w:r w:rsidR="0016506E">
              <w:rPr>
                <w:rFonts w:ascii="Times New Roman" w:hAnsi="Times New Roman"/>
                <w:color w:val="000000" w:themeColor="text1"/>
                <w:szCs w:val="24"/>
                <w:lang w:eastAsia="lv-LV"/>
              </w:rPr>
              <w:t>25.februāra</w:t>
            </w:r>
            <w:r w:rsidR="0016506E" w:rsidRPr="00F004B5">
              <w:rPr>
                <w:rFonts w:ascii="Times New Roman" w:hAnsi="Times New Roman"/>
                <w:color w:val="000000" w:themeColor="text1"/>
                <w:szCs w:val="24"/>
                <w:lang w:eastAsia="lv-LV"/>
              </w:rPr>
              <w:t xml:space="preserve"> sēdē.</w:t>
            </w:r>
          </w:p>
        </w:tc>
      </w:tr>
      <w:tr w:rsidR="008749F6" w:rsidRPr="008749F6" w14:paraId="287EA3C2" w14:textId="77777777" w:rsidTr="00001FB9">
        <w:tc>
          <w:tcPr>
            <w:tcW w:w="9214" w:type="dxa"/>
          </w:tcPr>
          <w:p w14:paraId="5B3F5A78" w14:textId="77777777" w:rsidR="008749F6" w:rsidRPr="00DA117C" w:rsidRDefault="008749F6" w:rsidP="00001B22">
            <w:pPr>
              <w:rPr>
                <w:rFonts w:ascii="Times New Roman" w:hAnsi="Times New Roman" w:cs="Times New Roman"/>
                <w:szCs w:val="24"/>
                <w:lang w:eastAsia="lv-LV"/>
              </w:rPr>
            </w:pPr>
          </w:p>
        </w:tc>
      </w:tr>
      <w:tr w:rsidR="008749F6" w:rsidRPr="008749F6" w14:paraId="0BC1DF73" w14:textId="77777777" w:rsidTr="00001FB9">
        <w:tc>
          <w:tcPr>
            <w:tcW w:w="9214" w:type="dxa"/>
          </w:tcPr>
          <w:p w14:paraId="086A6132" w14:textId="77777777" w:rsidR="005D7258" w:rsidRPr="00684571" w:rsidRDefault="005D7258" w:rsidP="00684571">
            <w:pPr>
              <w:rPr>
                <w:rFonts w:ascii="Times New Roman" w:hAnsi="Times New Roman" w:cs="Times New Roman"/>
                <w:sz w:val="10"/>
                <w:szCs w:val="10"/>
                <w:lang w:eastAsia="lv-LV"/>
              </w:rPr>
            </w:pPr>
          </w:p>
          <w:p w14:paraId="0CEB3D48" w14:textId="77777777" w:rsidR="00CA16FD" w:rsidRPr="006B010A" w:rsidRDefault="00CA16FD" w:rsidP="00BD5154">
            <w:pPr>
              <w:ind w:right="33"/>
              <w:jc w:val="both"/>
              <w:rPr>
                <w:rFonts w:ascii="Times New Roman" w:hAnsi="Times New Roman"/>
                <w:sz w:val="20"/>
                <w:szCs w:val="20"/>
                <w:lang w:eastAsia="lv-LV"/>
              </w:rPr>
            </w:pPr>
            <w:r w:rsidRPr="006B010A">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79AB744" w14:textId="77777777" w:rsidR="00CA16FD" w:rsidRPr="006B010A" w:rsidRDefault="00CA16FD" w:rsidP="00BD5154">
            <w:pPr>
              <w:ind w:right="33"/>
              <w:jc w:val="both"/>
              <w:rPr>
                <w:rFonts w:ascii="Times New Roman" w:hAnsi="Times New Roman"/>
                <w:sz w:val="20"/>
                <w:szCs w:val="20"/>
                <w:lang w:eastAsia="lv-LV"/>
              </w:rPr>
            </w:pPr>
            <w:r w:rsidRPr="006B010A">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7F2D6E3E" w14:textId="77777777" w:rsidR="00CA16FD" w:rsidRDefault="00CA16FD" w:rsidP="00AB771D">
            <w:pPr>
              <w:rPr>
                <w:rFonts w:ascii="Times New Roman" w:hAnsi="Times New Roman" w:cs="Times New Roman"/>
                <w:szCs w:val="24"/>
                <w:lang w:eastAsia="lv-LV"/>
              </w:rPr>
            </w:pPr>
          </w:p>
          <w:p w14:paraId="0B8A9477" w14:textId="30C77541" w:rsidR="00BD5154" w:rsidRPr="00BD5154" w:rsidRDefault="00BD5154" w:rsidP="00BD5154">
            <w:pPr>
              <w:jc w:val="both"/>
              <w:rPr>
                <w:rFonts w:ascii="Times New Roman" w:hAnsi="Times New Roman" w:cs="Times New Roman"/>
                <w:bCs/>
                <w:i/>
                <w:iCs/>
                <w:szCs w:val="24"/>
                <w:lang w:eastAsia="lv-LV"/>
              </w:rPr>
            </w:pPr>
            <w:r w:rsidRPr="00BD5154">
              <w:rPr>
                <w:rFonts w:ascii="Times New Roman" w:hAnsi="Times New Roman" w:cs="Times New Roman"/>
                <w:bCs/>
                <w:i/>
                <w:iCs/>
                <w:szCs w:val="24"/>
                <w:lang w:eastAsia="lv-LV"/>
              </w:rPr>
              <w:t xml:space="preserve">Domes sēžu zālē iegāja </w:t>
            </w:r>
            <w:r>
              <w:rPr>
                <w:rFonts w:ascii="Times New Roman" w:hAnsi="Times New Roman" w:cs="Times New Roman"/>
                <w:bCs/>
                <w:i/>
                <w:iCs/>
                <w:color w:val="000000" w:themeColor="text1"/>
                <w:kern w:val="3"/>
                <w:szCs w:val="24"/>
                <w:lang w:eastAsia="lv-LV" w:bidi="hi-IN"/>
              </w:rPr>
              <w:t xml:space="preserve">Finanšu </w:t>
            </w:r>
            <w:r w:rsidRPr="00BD5154">
              <w:rPr>
                <w:rFonts w:ascii="Times New Roman" w:hAnsi="Times New Roman" w:cs="Times New Roman"/>
                <w:bCs/>
                <w:i/>
                <w:iCs/>
                <w:color w:val="000000" w:themeColor="text1"/>
                <w:kern w:val="3"/>
                <w:szCs w:val="24"/>
                <w:lang w:eastAsia="lv-LV" w:bidi="hi-IN"/>
              </w:rPr>
              <w:t>k</w:t>
            </w:r>
            <w:r w:rsidRPr="00BD5154">
              <w:rPr>
                <w:rFonts w:ascii="Times New Roman" w:hAnsi="Times New Roman" w:cs="Times New Roman"/>
                <w:bCs/>
                <w:i/>
                <w:iCs/>
                <w:color w:val="000000" w:themeColor="text1"/>
                <w:szCs w:val="24"/>
                <w:lang w:eastAsia="lv-LV"/>
              </w:rPr>
              <w:t>omitejas loceklis</w:t>
            </w:r>
            <w:r w:rsidRPr="00BD5154">
              <w:rPr>
                <w:rFonts w:ascii="Times New Roman" w:hAnsi="Times New Roman" w:cs="Times New Roman"/>
                <w:bCs/>
                <w:i/>
                <w:iCs/>
                <w:szCs w:val="24"/>
                <w:lang w:eastAsia="lv-LV"/>
              </w:rPr>
              <w:t xml:space="preserve"> </w:t>
            </w:r>
            <w:r w:rsidRPr="00BD5154">
              <w:rPr>
                <w:rFonts w:ascii="Times New Roman" w:hAnsi="Times New Roman" w:cs="Times New Roman"/>
                <w:i/>
                <w:iCs/>
                <w:szCs w:val="24"/>
                <w:lang w:eastAsia="lv-LV"/>
              </w:rPr>
              <w:t>Jānis Precinieks</w:t>
            </w:r>
            <w:r w:rsidRPr="00BD5154">
              <w:rPr>
                <w:rFonts w:ascii="Times New Roman" w:hAnsi="Times New Roman" w:cs="Times New Roman"/>
                <w:bCs/>
                <w:i/>
                <w:iCs/>
                <w:szCs w:val="24"/>
                <w:lang w:eastAsia="lv-LV"/>
              </w:rPr>
              <w:t xml:space="preserve"> plkst.15.0</w:t>
            </w:r>
            <w:r>
              <w:rPr>
                <w:rFonts w:ascii="Times New Roman" w:hAnsi="Times New Roman" w:cs="Times New Roman"/>
                <w:bCs/>
                <w:i/>
                <w:iCs/>
                <w:szCs w:val="24"/>
                <w:lang w:eastAsia="lv-LV"/>
              </w:rPr>
              <w:t>9</w:t>
            </w:r>
            <w:r w:rsidRPr="00BD5154">
              <w:rPr>
                <w:rFonts w:ascii="Times New Roman" w:hAnsi="Times New Roman" w:cs="Times New Roman"/>
                <w:bCs/>
                <w:i/>
                <w:iCs/>
                <w:szCs w:val="24"/>
                <w:lang w:eastAsia="lv-LV"/>
              </w:rPr>
              <w:t>.</w:t>
            </w:r>
          </w:p>
          <w:p w14:paraId="4934CFCC" w14:textId="77777777" w:rsidR="00CA16FD" w:rsidRDefault="00CA16FD" w:rsidP="00CF6F3D">
            <w:pPr>
              <w:jc w:val="center"/>
              <w:rPr>
                <w:rFonts w:ascii="Times New Roman" w:hAnsi="Times New Roman" w:cs="Times New Roman"/>
                <w:szCs w:val="24"/>
                <w:lang w:eastAsia="lv-LV"/>
              </w:rPr>
            </w:pPr>
          </w:p>
          <w:p w14:paraId="58837B3B" w14:textId="42061A58" w:rsidR="00315FAD" w:rsidRPr="008156B5" w:rsidRDefault="005E7D1F" w:rsidP="00CF6F3D">
            <w:pPr>
              <w:jc w:val="center"/>
              <w:rPr>
                <w:rFonts w:ascii="Times New Roman" w:hAnsi="Times New Roman" w:cs="Times New Roman"/>
                <w:szCs w:val="24"/>
                <w:lang w:eastAsia="lv-LV"/>
              </w:rPr>
            </w:pPr>
            <w:r>
              <w:rPr>
                <w:rFonts w:ascii="Times New Roman" w:hAnsi="Times New Roman" w:cs="Times New Roman"/>
                <w:szCs w:val="24"/>
                <w:lang w:eastAsia="lv-LV"/>
              </w:rPr>
              <w:t>2</w:t>
            </w:r>
            <w:r w:rsidR="00315FAD" w:rsidRPr="008156B5">
              <w:rPr>
                <w:rFonts w:ascii="Times New Roman" w:hAnsi="Times New Roman" w:cs="Times New Roman"/>
                <w:szCs w:val="24"/>
                <w:lang w:eastAsia="lv-LV"/>
              </w:rPr>
              <w:t>.p.</w:t>
            </w:r>
          </w:p>
          <w:p w14:paraId="72A72DEC" w14:textId="77777777" w:rsidR="001B4F58" w:rsidRPr="001B4F58" w:rsidRDefault="001B4F58" w:rsidP="001B4F58">
            <w:pPr>
              <w:jc w:val="center"/>
              <w:rPr>
                <w:rFonts w:ascii="Times New Roman" w:hAnsi="Times New Roman" w:cs="Times New Roman"/>
                <w:b/>
                <w:bCs/>
              </w:rPr>
            </w:pPr>
            <w:r w:rsidRPr="001B4F58">
              <w:rPr>
                <w:rFonts w:ascii="Times New Roman" w:hAnsi="Times New Roman" w:cs="Times New Roman"/>
                <w:b/>
                <w:bCs/>
              </w:rPr>
              <w:t>Par nekustamo īpašumu (zemes) atsavināšanu elektroniskā izsolē</w:t>
            </w:r>
          </w:p>
          <w:p w14:paraId="3D12DACD" w14:textId="24F60BD8" w:rsidR="00AB771D" w:rsidRPr="00AB771D" w:rsidRDefault="00CF6F3D" w:rsidP="00AB771D">
            <w:pPr>
              <w:ind w:right="-2"/>
              <w:contextualSpacing/>
              <w:jc w:val="center"/>
              <w:rPr>
                <w:rFonts w:ascii="Times New Roman" w:hAnsi="Times New Roman" w:cs="Times New Roman"/>
                <w:i/>
                <w:iCs/>
                <w:szCs w:val="24"/>
                <w:lang w:eastAsia="zh-CN"/>
              </w:rPr>
            </w:pPr>
            <w:r w:rsidRPr="00AB771D">
              <w:rPr>
                <w:rFonts w:ascii="Times New Roman" w:hAnsi="Times New Roman" w:cs="Times New Roman"/>
                <w:i/>
                <w:iCs/>
                <w:szCs w:val="24"/>
                <w:lang w:eastAsia="lv-LV"/>
              </w:rPr>
              <w:t>Tiek dots vārds:</w:t>
            </w:r>
            <w:r w:rsidR="00C44C4F" w:rsidRPr="00AB771D">
              <w:rPr>
                <w:rFonts w:ascii="Times New Roman" w:hAnsi="Times New Roman" w:cs="Times New Roman"/>
                <w:i/>
                <w:iCs/>
                <w:szCs w:val="24"/>
                <w:lang w:eastAsia="lv-LV"/>
              </w:rPr>
              <w:t xml:space="preserve"> </w:t>
            </w:r>
            <w:r w:rsidR="00393021" w:rsidRPr="00AB771D">
              <w:rPr>
                <w:rFonts w:ascii="Times New Roman" w:hAnsi="Times New Roman" w:cs="Times New Roman"/>
                <w:i/>
                <w:iCs/>
              </w:rPr>
              <w:t xml:space="preserve"> Inesei Čepulei</w:t>
            </w:r>
            <w:r w:rsidR="00AB771D" w:rsidRPr="00AB771D">
              <w:rPr>
                <w:rFonts w:ascii="Times New Roman" w:hAnsi="Times New Roman" w:cs="Times New Roman"/>
                <w:i/>
                <w:iCs/>
              </w:rPr>
              <w:t>,  Andrim Bergam, Mārim Vanagam</w:t>
            </w:r>
            <w:r w:rsidR="00AB771D">
              <w:rPr>
                <w:rFonts w:ascii="Times New Roman" w:hAnsi="Times New Roman" w:cs="Times New Roman"/>
                <w:i/>
                <w:iCs/>
              </w:rPr>
              <w:t>, Dmitrijam Ivanovam</w:t>
            </w:r>
            <w:r w:rsidR="009A42DC">
              <w:rPr>
                <w:rFonts w:ascii="Times New Roman" w:hAnsi="Times New Roman" w:cs="Times New Roman"/>
                <w:i/>
                <w:iCs/>
              </w:rPr>
              <w:t>, Aleksandram Geržatovičam</w:t>
            </w:r>
          </w:p>
          <w:p w14:paraId="47F67406" w14:textId="77777777" w:rsidR="009C4EAF" w:rsidRDefault="009C4EAF" w:rsidP="009C4EAF">
            <w:pPr>
              <w:ind w:right="-2"/>
              <w:contextualSpacing/>
              <w:rPr>
                <w:rFonts w:ascii="Times New Roman" w:hAnsi="Times New Roman" w:cs="Times New Roman"/>
                <w:szCs w:val="24"/>
                <w:lang w:eastAsia="lv-LV"/>
              </w:rPr>
            </w:pPr>
          </w:p>
          <w:p w14:paraId="58C7A84A" w14:textId="356441BE" w:rsidR="005D1F0D" w:rsidRPr="001B4F58" w:rsidRDefault="005D1F0D" w:rsidP="00AB771D">
            <w:pPr>
              <w:ind w:firstLine="462"/>
              <w:jc w:val="both"/>
              <w:rPr>
                <w:rFonts w:ascii="Times New Roman" w:hAnsi="Times New Roman" w:cs="Times New Roman"/>
              </w:rPr>
            </w:pPr>
            <w:r w:rsidRPr="004D60A8">
              <w:rPr>
                <w:rFonts w:ascii="Times New Roman" w:hAnsi="Times New Roman" w:cs="Times New Roman"/>
                <w:color w:val="000000"/>
                <w:kern w:val="3"/>
                <w:szCs w:val="24"/>
                <w:lang w:eastAsia="lv-LV"/>
              </w:rPr>
              <w:t>Izskatot</w:t>
            </w:r>
            <w:r w:rsidR="006B50EA">
              <w:rPr>
                <w:rFonts w:ascii="Times New Roman" w:hAnsi="Times New Roman" w:cs="Times New Roman"/>
                <w:color w:val="000000"/>
                <w:lang w:eastAsia="lv-LV"/>
              </w:rPr>
              <w:t xml:space="preserve"> </w:t>
            </w:r>
            <w:r w:rsidR="001B4F58">
              <w:rPr>
                <w:rFonts w:ascii="Times New Roman" w:eastAsia="Times New Roman" w:hAnsi="Times New Roman" w:cs="Times New Roman"/>
                <w:kern w:val="0"/>
                <w:szCs w:val="24"/>
                <w:lang w:eastAsia="lv-LV"/>
                <w14:ligatures w14:val="none"/>
              </w:rPr>
              <w:t xml:space="preserve">īpašuma un juridiskās nodaļas vadītājas </w:t>
            </w:r>
            <w:proofErr w:type="spellStart"/>
            <w:r w:rsidR="001B4F58">
              <w:rPr>
                <w:rFonts w:ascii="Times New Roman" w:eastAsia="Times New Roman" w:hAnsi="Times New Roman" w:cs="Times New Roman"/>
                <w:kern w:val="0"/>
                <w:szCs w:val="24"/>
                <w:lang w:eastAsia="lv-LV"/>
                <w14:ligatures w14:val="none"/>
              </w:rPr>
              <w:t>I.Čepules</w:t>
            </w:r>
            <w:proofErr w:type="spellEnd"/>
            <w:r w:rsidR="004E4B65" w:rsidRPr="00DA117C">
              <w:rPr>
                <w:rFonts w:ascii="Times New Roman" w:hAnsi="Times New Roman" w:cs="Times New Roman"/>
                <w:color w:val="000000"/>
                <w:szCs w:val="24"/>
                <w:lang w:eastAsia="lv-LV"/>
              </w:rPr>
              <w:t xml:space="preserve"> </w:t>
            </w:r>
            <w:r w:rsidR="00E83963" w:rsidRPr="00DA117C">
              <w:rPr>
                <w:rFonts w:ascii="Times New Roman" w:hAnsi="Times New Roman" w:cs="Times New Roman"/>
                <w:szCs w:val="24"/>
                <w:lang w:eastAsia="zh-CN"/>
              </w:rPr>
              <w:t xml:space="preserve">sagatavoto lēmuma </w:t>
            </w:r>
            <w:r w:rsidR="00E83963" w:rsidRPr="00E83963">
              <w:rPr>
                <w:rFonts w:ascii="Times New Roman" w:hAnsi="Times New Roman" w:cs="Times New Roman"/>
                <w:szCs w:val="24"/>
                <w:lang w:eastAsia="zh-CN"/>
              </w:rPr>
              <w:t xml:space="preserve">projektu </w:t>
            </w:r>
            <w:r w:rsidR="00E83963" w:rsidRPr="004D60A8">
              <w:rPr>
                <w:rFonts w:ascii="Times New Roman" w:hAnsi="Times New Roman" w:cs="Times New Roman"/>
                <w:szCs w:val="24"/>
                <w:lang w:eastAsia="zh-CN"/>
              </w:rPr>
              <w:t>“</w:t>
            </w:r>
            <w:r w:rsidR="001B4F58" w:rsidRPr="001B4F58">
              <w:rPr>
                <w:rFonts w:ascii="Times New Roman" w:hAnsi="Times New Roman" w:cs="Times New Roman"/>
              </w:rPr>
              <w:t>Par nekustamo īpašumu (zemes) atsavināšanu elektroniskā izsolē</w:t>
            </w:r>
            <w:r w:rsidRPr="004D60A8">
              <w:rPr>
                <w:rFonts w:ascii="Times New Roman" w:hAnsi="Times New Roman" w:cs="Times New Roman"/>
                <w:szCs w:val="24"/>
                <w:bdr w:val="none" w:sz="0" w:space="0" w:color="auto" w:frame="1"/>
                <w:lang w:eastAsia="lv-LV"/>
              </w:rPr>
              <w:t>”</w:t>
            </w:r>
            <w:r w:rsidRPr="004D60A8">
              <w:rPr>
                <w:rFonts w:ascii="Times New Roman" w:hAnsi="Times New Roman" w:cs="Times New Roman"/>
                <w:color w:val="000000"/>
                <w:kern w:val="3"/>
                <w:szCs w:val="24"/>
                <w:lang w:eastAsia="lv-LV"/>
              </w:rPr>
              <w:t xml:space="preserve"> saskaņā ar Olaines novada domes 2022.gada 21.decembra reglamenta Nr.REG1/2022 “Olaines novada pašvaldības darba reglaments” 29. un </w:t>
            </w:r>
            <w:r w:rsidRPr="00BD3F9C">
              <w:rPr>
                <w:rFonts w:ascii="Times New Roman" w:hAnsi="Times New Roman" w:cs="Times New Roman"/>
                <w:kern w:val="3"/>
                <w:szCs w:val="24"/>
                <w:lang w:eastAsia="lv-LV"/>
              </w:rPr>
              <w:t>41.punktu un</w:t>
            </w:r>
            <w:r w:rsidR="004032FB" w:rsidRPr="00BD3F9C">
              <w:rPr>
                <w:rFonts w:ascii="Times New Roman" w:hAnsi="Times New Roman" w:cs="Times New Roman"/>
                <w:kern w:val="3"/>
                <w:szCs w:val="24"/>
                <w:lang w:eastAsia="lv-LV"/>
              </w:rPr>
              <w:t>,</w:t>
            </w:r>
            <w:r w:rsidRPr="00BD3F9C">
              <w:rPr>
                <w:rFonts w:ascii="Times New Roman" w:hAnsi="Times New Roman" w:cs="Times New Roman"/>
                <w:kern w:val="3"/>
                <w:szCs w:val="24"/>
                <w:lang w:eastAsia="lv-LV"/>
              </w:rPr>
              <w:t xml:space="preserve"> </w:t>
            </w:r>
            <w:r w:rsidRPr="00116C54">
              <w:rPr>
                <w:rFonts w:ascii="Times New Roman" w:hAnsi="Times New Roman" w:cs="Times New Roman"/>
                <w:kern w:val="3"/>
                <w:szCs w:val="24"/>
                <w:lang w:eastAsia="lv-LV"/>
              </w:rPr>
              <w:t xml:space="preserve">pamatojoties uz Pašvaldību likuma 36.panta pirmās daļas </w:t>
            </w:r>
            <w:r w:rsidRPr="00B34278">
              <w:rPr>
                <w:rFonts w:ascii="Times New Roman" w:hAnsi="Times New Roman" w:cs="Times New Roman"/>
                <w:kern w:val="3"/>
                <w:szCs w:val="24"/>
                <w:lang w:eastAsia="lv-LV"/>
              </w:rPr>
              <w:lastRenderedPageBreak/>
              <w:t xml:space="preserve">2.punktu un 39.panta pirmās </w:t>
            </w:r>
            <w:r w:rsidRPr="00B34278">
              <w:rPr>
                <w:rFonts w:ascii="Times New Roman" w:hAnsi="Times New Roman" w:cs="Times New Roman"/>
                <w:color w:val="000000" w:themeColor="text1"/>
                <w:kern w:val="3"/>
                <w:szCs w:val="24"/>
                <w:lang w:eastAsia="lv-LV"/>
              </w:rPr>
              <w:t>daļas 1. un 2.punktu,</w:t>
            </w:r>
            <w:r w:rsidR="00D91555" w:rsidRPr="00B34278">
              <w:rPr>
                <w:rFonts w:ascii="Times New Roman" w:hAnsi="Times New Roman" w:cs="Times New Roman"/>
                <w:color w:val="000000" w:themeColor="text1"/>
                <w:kern w:val="3"/>
                <w:szCs w:val="24"/>
                <w:lang w:eastAsia="lv-LV"/>
              </w:rPr>
              <w:t xml:space="preserve"> </w:t>
            </w:r>
            <w:r w:rsidR="008922AF" w:rsidRPr="00B34278">
              <w:rPr>
                <w:rFonts w:ascii="Times New Roman" w:hAnsi="Times New Roman" w:cs="Times New Roman"/>
              </w:rPr>
              <w:t xml:space="preserve">atklāti balsojot ar 14 balsīm par – A.Bergs, L.Gulbe, I.Brence, </w:t>
            </w:r>
            <w:proofErr w:type="spellStart"/>
            <w:r w:rsidR="008922AF" w:rsidRPr="00B34278">
              <w:rPr>
                <w:rFonts w:ascii="Times New Roman" w:hAnsi="Times New Roman" w:cs="Times New Roman"/>
              </w:rPr>
              <w:t>M.Ribickis</w:t>
            </w:r>
            <w:proofErr w:type="spellEnd"/>
            <w:r w:rsidR="008922AF" w:rsidRPr="00B34278">
              <w:rPr>
                <w:rFonts w:ascii="Times New Roman" w:hAnsi="Times New Roman" w:cs="Times New Roman"/>
              </w:rPr>
              <w:t xml:space="preserve">, J.Kuzmins, J.Precinieks, </w:t>
            </w:r>
            <w:proofErr w:type="spellStart"/>
            <w:r w:rsidR="008922AF" w:rsidRPr="00B34278">
              <w:rPr>
                <w:rFonts w:ascii="Times New Roman" w:hAnsi="Times New Roman" w:cs="Times New Roman"/>
              </w:rPr>
              <w:t>I.Čukure</w:t>
            </w:r>
            <w:proofErr w:type="spellEnd"/>
            <w:r w:rsidR="008922AF" w:rsidRPr="00B34278">
              <w:rPr>
                <w:rFonts w:ascii="Times New Roman" w:hAnsi="Times New Roman" w:cs="Times New Roman"/>
              </w:rPr>
              <w:t xml:space="preserve">, </w:t>
            </w:r>
            <w:proofErr w:type="spellStart"/>
            <w:r w:rsidR="008922AF" w:rsidRPr="00B34278">
              <w:rPr>
                <w:rFonts w:ascii="Times New Roman" w:hAnsi="Times New Roman" w:cs="Times New Roman"/>
              </w:rPr>
              <w:t>L.Šmite</w:t>
            </w:r>
            <w:proofErr w:type="spellEnd"/>
            <w:r w:rsidR="008922AF" w:rsidRPr="00B34278">
              <w:rPr>
                <w:rFonts w:ascii="Times New Roman" w:hAnsi="Times New Roman" w:cs="Times New Roman"/>
              </w:rPr>
              <w:t xml:space="preserve">, A.Geržatovičs, </w:t>
            </w:r>
            <w:proofErr w:type="spellStart"/>
            <w:r w:rsidR="008922AF" w:rsidRPr="00B34278">
              <w:rPr>
                <w:rFonts w:ascii="Times New Roman" w:hAnsi="Times New Roman" w:cs="Times New Roman"/>
              </w:rPr>
              <w:t>J.Kudiņš</w:t>
            </w:r>
            <w:proofErr w:type="spellEnd"/>
            <w:r w:rsidR="008922AF" w:rsidRPr="00B34278">
              <w:rPr>
                <w:rFonts w:ascii="Times New Roman" w:hAnsi="Times New Roman" w:cs="Times New Roman"/>
              </w:rPr>
              <w:t xml:space="preserve">, M.Vanags, </w:t>
            </w:r>
            <w:proofErr w:type="spellStart"/>
            <w:r w:rsidR="008922AF" w:rsidRPr="00B34278">
              <w:rPr>
                <w:rFonts w:ascii="Times New Roman" w:hAnsi="Times New Roman" w:cs="Times New Roman"/>
              </w:rPr>
              <w:t>A.Lukaševics</w:t>
            </w:r>
            <w:proofErr w:type="spellEnd"/>
            <w:r w:rsidR="008922AF" w:rsidRPr="00B34278">
              <w:rPr>
                <w:rFonts w:ascii="Times New Roman" w:hAnsi="Times New Roman" w:cs="Times New Roman"/>
              </w:rPr>
              <w:t xml:space="preserve">, A.Vurčs, </w:t>
            </w:r>
            <w:proofErr w:type="spellStart"/>
            <w:r w:rsidR="008922AF" w:rsidRPr="00B34278">
              <w:rPr>
                <w:rFonts w:ascii="Times New Roman" w:hAnsi="Times New Roman" w:cs="Times New Roman"/>
              </w:rPr>
              <w:t>D.Ivanovs</w:t>
            </w:r>
            <w:proofErr w:type="spellEnd"/>
            <w:r w:rsidR="008922AF" w:rsidRPr="00B34278">
              <w:rPr>
                <w:rFonts w:ascii="Times New Roman" w:hAnsi="Times New Roman" w:cs="Times New Roman"/>
              </w:rPr>
              <w:t>, pret nav, atturas nav</w:t>
            </w:r>
            <w:r w:rsidR="008922AF" w:rsidRPr="00B34278">
              <w:rPr>
                <w:rFonts w:ascii="Times New Roman" w:eastAsia="Lucida Sans Unicode" w:hAnsi="Times New Roman" w:cs="Times New Roman"/>
                <w:szCs w:val="24"/>
                <w:lang w:eastAsia="lv-LV"/>
              </w:rPr>
              <w:t xml:space="preserve">, </w:t>
            </w:r>
            <w:r w:rsidR="000E2745" w:rsidRPr="00B34278">
              <w:rPr>
                <w:rFonts w:ascii="Times New Roman" w:hAnsi="Times New Roman" w:cs="Times New Roman"/>
                <w:b/>
                <w:bCs/>
                <w:color w:val="000000" w:themeColor="text1"/>
                <w:kern w:val="3"/>
                <w:szCs w:val="24"/>
                <w:lang w:eastAsia="lv-LV"/>
              </w:rPr>
              <w:t xml:space="preserve">Finanšu </w:t>
            </w:r>
            <w:r w:rsidRPr="00B34278">
              <w:rPr>
                <w:rFonts w:ascii="Times New Roman" w:hAnsi="Times New Roman" w:cs="Times New Roman"/>
                <w:b/>
                <w:bCs/>
                <w:color w:val="000000" w:themeColor="text1"/>
                <w:kern w:val="3"/>
                <w:szCs w:val="24"/>
                <w:lang w:eastAsia="lv-LV"/>
              </w:rPr>
              <w:t>komiteja nolemj:</w:t>
            </w:r>
          </w:p>
          <w:p w14:paraId="32CF99E2" w14:textId="77777777" w:rsidR="0016506E" w:rsidRDefault="0016506E" w:rsidP="0016506E">
            <w:pPr>
              <w:jc w:val="both"/>
            </w:pPr>
          </w:p>
          <w:p w14:paraId="7B872C78" w14:textId="313E0196" w:rsidR="004E4B65" w:rsidRPr="0016506E" w:rsidRDefault="00354893" w:rsidP="0016506E">
            <w:pPr>
              <w:ind w:firstLine="462"/>
              <w:jc w:val="both"/>
              <w:rPr>
                <w:rFonts w:ascii="Times New Roman" w:hAnsi="Times New Roman" w:cs="Times New Roman"/>
                <w:szCs w:val="24"/>
                <w:lang w:eastAsia="zh-CN"/>
              </w:rPr>
            </w:pPr>
            <w:r w:rsidRPr="0016506E">
              <w:rPr>
                <w:rFonts w:ascii="Times New Roman" w:hAnsi="Times New Roman" w:cs="Times New Roman"/>
                <w:lang w:eastAsia="zh-CN"/>
              </w:rPr>
              <w:t>Atbalstīt</w:t>
            </w:r>
            <w:r w:rsidR="001B4F58" w:rsidRPr="0016506E">
              <w:rPr>
                <w:rFonts w:ascii="Times New Roman" w:eastAsia="Times New Roman" w:hAnsi="Times New Roman" w:cs="Times New Roman"/>
                <w:kern w:val="0"/>
                <w:lang w:eastAsia="lv-LV"/>
                <w14:ligatures w14:val="none"/>
              </w:rPr>
              <w:t xml:space="preserve"> īpašuma un juridiskās nodaļas vadītājas </w:t>
            </w:r>
            <w:proofErr w:type="spellStart"/>
            <w:r w:rsidR="001B4F58" w:rsidRPr="0016506E">
              <w:rPr>
                <w:rFonts w:ascii="Times New Roman" w:eastAsia="Times New Roman" w:hAnsi="Times New Roman" w:cs="Times New Roman"/>
                <w:kern w:val="0"/>
                <w:lang w:eastAsia="lv-LV"/>
                <w14:ligatures w14:val="none"/>
              </w:rPr>
              <w:t>I.Čepules</w:t>
            </w:r>
            <w:proofErr w:type="spellEnd"/>
            <w:r w:rsidR="001B4F58" w:rsidRPr="0016506E">
              <w:rPr>
                <w:rFonts w:ascii="Times New Roman" w:hAnsi="Times New Roman" w:cs="Times New Roman"/>
                <w:color w:val="000000"/>
                <w:lang w:eastAsia="lv-LV"/>
              </w:rPr>
              <w:t xml:space="preserve"> </w:t>
            </w:r>
            <w:r w:rsidR="001B4F58" w:rsidRPr="0016506E">
              <w:rPr>
                <w:rFonts w:ascii="Times New Roman" w:hAnsi="Times New Roman" w:cs="Times New Roman"/>
                <w:lang w:eastAsia="zh-CN"/>
              </w:rPr>
              <w:t>sagatavoto lēmuma projektu “</w:t>
            </w:r>
            <w:r w:rsidR="001B4F58" w:rsidRPr="0016506E">
              <w:rPr>
                <w:rFonts w:ascii="Times New Roman" w:hAnsi="Times New Roman" w:cs="Times New Roman"/>
              </w:rPr>
              <w:t>Par nekustamo īpašumu (zemes) atsavināšanu elektroniskā izsolē</w:t>
            </w:r>
            <w:r w:rsidR="0016506E" w:rsidRPr="0016506E">
              <w:rPr>
                <w:rFonts w:ascii="Times New Roman" w:hAnsi="Times New Roman" w:cs="Times New Roman"/>
                <w:color w:val="000000" w:themeColor="text1"/>
                <w:lang w:eastAsia="lv-LV"/>
              </w:rPr>
              <w:t xml:space="preserve"> </w:t>
            </w:r>
            <w:r w:rsidR="0016506E" w:rsidRPr="0016506E">
              <w:rPr>
                <w:rFonts w:ascii="Times New Roman" w:hAnsi="Times New Roman" w:cs="Times New Roman"/>
                <w:color w:val="000000" w:themeColor="text1"/>
                <w:szCs w:val="24"/>
                <w:lang w:eastAsia="lv-LV"/>
              </w:rPr>
              <w:t>un iesniegt to izskatīšanai domes 2026.gada 25.februāra sēdē.</w:t>
            </w:r>
          </w:p>
        </w:tc>
      </w:tr>
      <w:tr w:rsidR="008749F6" w:rsidRPr="008749F6" w14:paraId="6049E5BA" w14:textId="77777777" w:rsidTr="00001FB9">
        <w:tc>
          <w:tcPr>
            <w:tcW w:w="9214" w:type="dxa"/>
          </w:tcPr>
          <w:p w14:paraId="0778AF90" w14:textId="77777777" w:rsidR="00A07190" w:rsidRDefault="00A07190" w:rsidP="00B309AB">
            <w:pPr>
              <w:ind w:right="-108"/>
              <w:rPr>
                <w:rFonts w:ascii="Times New Roman" w:hAnsi="Times New Roman" w:cs="Times New Roman"/>
                <w:bCs/>
                <w:szCs w:val="24"/>
                <w:lang w:eastAsia="lv-LV"/>
              </w:rPr>
            </w:pPr>
          </w:p>
          <w:p w14:paraId="33490ACA" w14:textId="1AE27DC1" w:rsidR="00315FAD" w:rsidRPr="00666A56" w:rsidRDefault="005E7D1F" w:rsidP="001F4FBC">
            <w:pPr>
              <w:ind w:right="-108"/>
              <w:jc w:val="center"/>
              <w:rPr>
                <w:rFonts w:ascii="Times New Roman" w:hAnsi="Times New Roman" w:cs="Times New Roman"/>
                <w:bCs/>
                <w:szCs w:val="24"/>
                <w:lang w:eastAsia="lv-LV"/>
              </w:rPr>
            </w:pPr>
            <w:r>
              <w:rPr>
                <w:rFonts w:ascii="Times New Roman" w:hAnsi="Times New Roman" w:cs="Times New Roman"/>
                <w:bCs/>
                <w:szCs w:val="24"/>
                <w:lang w:eastAsia="lv-LV"/>
              </w:rPr>
              <w:t>3</w:t>
            </w:r>
            <w:r w:rsidR="00315FAD" w:rsidRPr="00666A56">
              <w:rPr>
                <w:rFonts w:ascii="Times New Roman" w:hAnsi="Times New Roman" w:cs="Times New Roman"/>
                <w:bCs/>
                <w:szCs w:val="24"/>
                <w:lang w:eastAsia="lv-LV"/>
              </w:rPr>
              <w:t>.p.</w:t>
            </w:r>
          </w:p>
          <w:p w14:paraId="76C2AEB6" w14:textId="77777777" w:rsidR="00071564" w:rsidRPr="00071564" w:rsidRDefault="00071564" w:rsidP="00071564">
            <w:pPr>
              <w:jc w:val="center"/>
              <w:rPr>
                <w:rFonts w:ascii="Times New Roman" w:hAnsi="Times New Roman" w:cs="Times New Roman"/>
                <w:b/>
                <w:bCs/>
              </w:rPr>
            </w:pPr>
            <w:r w:rsidRPr="00071564">
              <w:rPr>
                <w:rFonts w:ascii="Times New Roman" w:hAnsi="Times New Roman" w:cs="Times New Roman"/>
                <w:b/>
                <w:bCs/>
              </w:rPr>
              <w:t xml:space="preserve">Par </w:t>
            </w:r>
            <w:proofErr w:type="spellStart"/>
            <w:r w:rsidRPr="00071564">
              <w:rPr>
                <w:rFonts w:ascii="Times New Roman" w:hAnsi="Times New Roman" w:cs="Times New Roman"/>
                <w:b/>
                <w:bCs/>
              </w:rPr>
              <w:t>starpgabala</w:t>
            </w:r>
            <w:proofErr w:type="spellEnd"/>
            <w:r w:rsidRPr="00071564">
              <w:rPr>
                <w:rFonts w:ascii="Times New Roman" w:hAnsi="Times New Roman" w:cs="Times New Roman"/>
                <w:b/>
                <w:bCs/>
              </w:rPr>
              <w:t xml:space="preserve"> “Lībietis 136A” (</w:t>
            </w:r>
            <w:proofErr w:type="spellStart"/>
            <w:r w:rsidRPr="00071564">
              <w:rPr>
                <w:rFonts w:ascii="Times New Roman" w:hAnsi="Times New Roman" w:cs="Times New Roman"/>
                <w:b/>
                <w:bCs/>
              </w:rPr>
              <w:t>Jāņupē</w:t>
            </w:r>
            <w:proofErr w:type="spellEnd"/>
            <w:r w:rsidRPr="00071564">
              <w:rPr>
                <w:rFonts w:ascii="Times New Roman" w:hAnsi="Times New Roman" w:cs="Times New Roman"/>
                <w:b/>
                <w:bCs/>
              </w:rPr>
              <w:t xml:space="preserve">) atsavināšanu, pirkuma maksas apstiprināšanu un pirkuma līguma noslēgšanu ar </w:t>
            </w:r>
            <w:proofErr w:type="spellStart"/>
            <w:r w:rsidRPr="00071564">
              <w:rPr>
                <w:rFonts w:ascii="Times New Roman" w:hAnsi="Times New Roman" w:cs="Times New Roman"/>
                <w:b/>
                <w:bCs/>
              </w:rPr>
              <w:t>pierobežnieku</w:t>
            </w:r>
            <w:proofErr w:type="spellEnd"/>
          </w:p>
          <w:p w14:paraId="00342888" w14:textId="4F046D02" w:rsidR="00393021" w:rsidRPr="009A42DC" w:rsidRDefault="00393021" w:rsidP="00393021">
            <w:pPr>
              <w:ind w:right="-2"/>
              <w:contextualSpacing/>
              <w:jc w:val="center"/>
              <w:rPr>
                <w:rFonts w:ascii="Times New Roman" w:hAnsi="Times New Roman" w:cs="Times New Roman"/>
                <w:i/>
                <w:iCs/>
                <w:szCs w:val="24"/>
                <w:lang w:eastAsia="lv-LV"/>
              </w:rPr>
            </w:pPr>
            <w:r w:rsidRPr="009A42DC">
              <w:rPr>
                <w:rFonts w:ascii="Times New Roman" w:hAnsi="Times New Roman" w:cs="Times New Roman"/>
                <w:i/>
                <w:iCs/>
                <w:szCs w:val="24"/>
                <w:lang w:eastAsia="lv-LV"/>
              </w:rPr>
              <w:t xml:space="preserve">Tiek dots vārds: </w:t>
            </w:r>
            <w:r w:rsidRPr="009A42DC">
              <w:rPr>
                <w:rFonts w:ascii="Times New Roman" w:hAnsi="Times New Roman" w:cs="Times New Roman"/>
                <w:i/>
                <w:iCs/>
              </w:rPr>
              <w:t xml:space="preserve"> Inesei Čepulei</w:t>
            </w:r>
            <w:r w:rsidR="0013571E">
              <w:rPr>
                <w:rFonts w:ascii="Times New Roman" w:hAnsi="Times New Roman" w:cs="Times New Roman"/>
                <w:i/>
                <w:iCs/>
              </w:rPr>
              <w:t>, Andrim Bergam</w:t>
            </w:r>
          </w:p>
          <w:p w14:paraId="42E7BD2C" w14:textId="77777777" w:rsidR="00315FAD" w:rsidRPr="009A42DC" w:rsidRDefault="00315FAD" w:rsidP="00315FAD">
            <w:pPr>
              <w:rPr>
                <w:rFonts w:ascii="Times New Roman" w:hAnsi="Times New Roman" w:cs="Times New Roman"/>
                <w:szCs w:val="24"/>
                <w:lang w:eastAsia="zh-CN"/>
              </w:rPr>
            </w:pPr>
          </w:p>
          <w:p w14:paraId="4F510E16" w14:textId="30979AF4" w:rsidR="00315FAD" w:rsidRPr="00B34278" w:rsidRDefault="00315FAD" w:rsidP="00BD5154">
            <w:pPr>
              <w:ind w:firstLine="462"/>
              <w:jc w:val="both"/>
              <w:rPr>
                <w:rFonts w:ascii="Times New Roman" w:hAnsi="Times New Roman" w:cs="Times New Roman"/>
              </w:rPr>
            </w:pPr>
            <w:r w:rsidRPr="00B34278">
              <w:rPr>
                <w:rFonts w:ascii="Times New Roman" w:hAnsi="Times New Roman" w:cs="Times New Roman"/>
                <w:szCs w:val="24"/>
                <w:lang w:eastAsia="zh-CN"/>
              </w:rPr>
              <w:t>Izskatot</w:t>
            </w:r>
            <w:r w:rsidR="00DA2067" w:rsidRPr="00B34278">
              <w:rPr>
                <w:rFonts w:ascii="Times New Roman" w:hAnsi="Times New Roman" w:cs="Times New Roman"/>
                <w:szCs w:val="24"/>
              </w:rPr>
              <w:t xml:space="preserve"> </w:t>
            </w:r>
            <w:r w:rsidR="00071564" w:rsidRPr="00B34278">
              <w:rPr>
                <w:rFonts w:ascii="Times New Roman" w:eastAsia="Times New Roman" w:hAnsi="Times New Roman" w:cs="Times New Roman"/>
                <w:kern w:val="0"/>
                <w:szCs w:val="24"/>
                <w:lang w:eastAsia="lv-LV"/>
                <w14:ligatures w14:val="none"/>
              </w:rPr>
              <w:t xml:space="preserve">īpašuma un juridiskās nodaļas vadītājas </w:t>
            </w:r>
            <w:proofErr w:type="spellStart"/>
            <w:r w:rsidR="00071564" w:rsidRPr="00B34278">
              <w:rPr>
                <w:rFonts w:ascii="Times New Roman" w:eastAsia="Times New Roman" w:hAnsi="Times New Roman" w:cs="Times New Roman"/>
                <w:kern w:val="0"/>
                <w:szCs w:val="24"/>
                <w:lang w:eastAsia="lv-LV"/>
                <w14:ligatures w14:val="none"/>
              </w:rPr>
              <w:t>I.Čepules</w:t>
            </w:r>
            <w:proofErr w:type="spellEnd"/>
            <w:r w:rsidR="009213B9" w:rsidRPr="00B34278">
              <w:rPr>
                <w:rFonts w:ascii="Times New Roman" w:hAnsi="Times New Roman" w:cs="Times New Roman"/>
                <w:szCs w:val="24"/>
              </w:rPr>
              <w:t xml:space="preserve"> </w:t>
            </w:r>
            <w:r w:rsidRPr="00B34278">
              <w:rPr>
                <w:rFonts w:ascii="Times New Roman" w:hAnsi="Times New Roman" w:cs="Times New Roman"/>
                <w:szCs w:val="24"/>
                <w:lang w:eastAsia="zh-CN"/>
              </w:rPr>
              <w:t>sagatavoto lēmuma projektu “</w:t>
            </w:r>
            <w:r w:rsidR="00071564" w:rsidRPr="00B34278">
              <w:rPr>
                <w:rFonts w:ascii="Times New Roman" w:hAnsi="Times New Roman" w:cs="Times New Roman"/>
              </w:rPr>
              <w:t xml:space="preserve">Par </w:t>
            </w:r>
            <w:proofErr w:type="spellStart"/>
            <w:r w:rsidR="00071564" w:rsidRPr="00B34278">
              <w:rPr>
                <w:rFonts w:ascii="Times New Roman" w:hAnsi="Times New Roman" w:cs="Times New Roman"/>
              </w:rPr>
              <w:t>starpgabala</w:t>
            </w:r>
            <w:proofErr w:type="spellEnd"/>
            <w:r w:rsidR="00071564" w:rsidRPr="00B34278">
              <w:rPr>
                <w:rFonts w:ascii="Times New Roman" w:hAnsi="Times New Roman" w:cs="Times New Roman"/>
              </w:rPr>
              <w:t xml:space="preserve"> “Lībietis 136A” (</w:t>
            </w:r>
            <w:proofErr w:type="spellStart"/>
            <w:r w:rsidR="00071564" w:rsidRPr="00B34278">
              <w:rPr>
                <w:rFonts w:ascii="Times New Roman" w:hAnsi="Times New Roman" w:cs="Times New Roman"/>
              </w:rPr>
              <w:t>Jāņupē</w:t>
            </w:r>
            <w:proofErr w:type="spellEnd"/>
            <w:r w:rsidR="00071564" w:rsidRPr="00B34278">
              <w:rPr>
                <w:rFonts w:ascii="Times New Roman" w:hAnsi="Times New Roman" w:cs="Times New Roman"/>
              </w:rPr>
              <w:t xml:space="preserve">) atsavināšanu, pirkuma maksas apstiprināšanu un pirkuma līguma noslēgšanu ar </w:t>
            </w:r>
            <w:proofErr w:type="spellStart"/>
            <w:r w:rsidR="00071564" w:rsidRPr="00B34278">
              <w:rPr>
                <w:rFonts w:ascii="Times New Roman" w:hAnsi="Times New Roman" w:cs="Times New Roman"/>
              </w:rPr>
              <w:t>pierobežnieku</w:t>
            </w:r>
            <w:proofErr w:type="spellEnd"/>
            <w:r w:rsidRPr="00B34278">
              <w:rPr>
                <w:rFonts w:ascii="Times New Roman" w:hAnsi="Times New Roman" w:cs="Times New Roman"/>
                <w:szCs w:val="24"/>
                <w:lang w:eastAsia="zh-CN"/>
              </w:rPr>
              <w:t xml:space="preserve">” </w:t>
            </w:r>
            <w:r w:rsidR="00F36DBC" w:rsidRPr="00B34278">
              <w:rPr>
                <w:rFonts w:ascii="Times New Roman" w:hAnsi="Times New Roman" w:cs="Times New Roman"/>
                <w:lang w:eastAsia="zh-CN"/>
              </w:rPr>
              <w:t xml:space="preserve">saskaņā ar Olaines novada domes 2022.gada 21.decembra reglamenta Nr.REG1/2022 “Olaines novada pašvaldības darba reglaments” </w:t>
            </w:r>
            <w:r w:rsidRPr="00B34278">
              <w:rPr>
                <w:rFonts w:ascii="Times New Roman" w:hAnsi="Times New Roman" w:cs="Times New Roman"/>
                <w:szCs w:val="24"/>
                <w:lang w:eastAsia="zh-CN"/>
              </w:rPr>
              <w:t>29. un 39.punktu un</w:t>
            </w:r>
            <w:r w:rsidR="004032FB" w:rsidRPr="00B34278">
              <w:rPr>
                <w:rFonts w:ascii="Times New Roman" w:hAnsi="Times New Roman" w:cs="Times New Roman"/>
                <w:szCs w:val="24"/>
                <w:lang w:eastAsia="zh-CN"/>
              </w:rPr>
              <w:t>,</w:t>
            </w:r>
            <w:r w:rsidRPr="00B34278">
              <w:rPr>
                <w:rFonts w:ascii="Times New Roman" w:hAnsi="Times New Roman" w:cs="Times New Roman"/>
                <w:szCs w:val="24"/>
                <w:lang w:eastAsia="zh-CN"/>
              </w:rPr>
              <w:t xml:space="preserve"> pamatojoties uz </w:t>
            </w:r>
            <w:r w:rsidRPr="00B34278">
              <w:rPr>
                <w:rFonts w:ascii="Times New Roman" w:hAnsi="Times New Roman" w:cs="Times New Roman"/>
                <w:color w:val="000000" w:themeColor="text1"/>
                <w:szCs w:val="24"/>
                <w:lang w:eastAsia="zh-CN"/>
              </w:rPr>
              <w:t>Pašvaldību likuma 36.panta pirmās daļas 2.punktu un 39.panta pirmās daļas 1.</w:t>
            </w:r>
            <w:r w:rsidR="00855886" w:rsidRPr="00B34278">
              <w:rPr>
                <w:rFonts w:ascii="Times New Roman" w:hAnsi="Times New Roman" w:cs="Times New Roman"/>
                <w:color w:val="000000" w:themeColor="text1"/>
                <w:szCs w:val="24"/>
                <w:lang w:eastAsia="zh-CN"/>
              </w:rPr>
              <w:t xml:space="preserve"> </w:t>
            </w:r>
            <w:r w:rsidRPr="00B34278">
              <w:rPr>
                <w:rFonts w:ascii="Times New Roman" w:hAnsi="Times New Roman" w:cs="Times New Roman"/>
                <w:color w:val="000000" w:themeColor="text1"/>
                <w:szCs w:val="24"/>
                <w:lang w:eastAsia="zh-CN"/>
              </w:rPr>
              <w:t>un 2.punktu,</w:t>
            </w:r>
            <w:r w:rsidR="005F6109" w:rsidRPr="00B34278">
              <w:rPr>
                <w:rFonts w:ascii="Times New Roman" w:hAnsi="Times New Roman" w:cs="Times New Roman"/>
                <w:color w:val="000000" w:themeColor="text1"/>
                <w:szCs w:val="24"/>
              </w:rPr>
              <w:t xml:space="preserve"> </w:t>
            </w:r>
            <w:r w:rsidR="008922AF" w:rsidRPr="00B34278">
              <w:rPr>
                <w:rFonts w:ascii="Times New Roman" w:hAnsi="Times New Roman" w:cs="Times New Roman"/>
              </w:rPr>
              <w:t xml:space="preserve">atklāti balsojot ar 14 balsīm par – A.Bergs, L.Gulbe, I.Brence, </w:t>
            </w:r>
            <w:proofErr w:type="spellStart"/>
            <w:r w:rsidR="008922AF" w:rsidRPr="00B34278">
              <w:rPr>
                <w:rFonts w:ascii="Times New Roman" w:hAnsi="Times New Roman" w:cs="Times New Roman"/>
              </w:rPr>
              <w:t>M.Ribickis</w:t>
            </w:r>
            <w:proofErr w:type="spellEnd"/>
            <w:r w:rsidR="008922AF" w:rsidRPr="00B34278">
              <w:rPr>
                <w:rFonts w:ascii="Times New Roman" w:hAnsi="Times New Roman" w:cs="Times New Roman"/>
              </w:rPr>
              <w:t xml:space="preserve">, J.Kuzmins, J.Precinieks, </w:t>
            </w:r>
            <w:proofErr w:type="spellStart"/>
            <w:r w:rsidR="008922AF" w:rsidRPr="00B34278">
              <w:rPr>
                <w:rFonts w:ascii="Times New Roman" w:hAnsi="Times New Roman" w:cs="Times New Roman"/>
              </w:rPr>
              <w:t>I.Čukure</w:t>
            </w:r>
            <w:proofErr w:type="spellEnd"/>
            <w:r w:rsidR="008922AF" w:rsidRPr="00B34278">
              <w:rPr>
                <w:rFonts w:ascii="Times New Roman" w:hAnsi="Times New Roman" w:cs="Times New Roman"/>
              </w:rPr>
              <w:t xml:space="preserve">, </w:t>
            </w:r>
            <w:proofErr w:type="spellStart"/>
            <w:r w:rsidR="008922AF" w:rsidRPr="00B34278">
              <w:rPr>
                <w:rFonts w:ascii="Times New Roman" w:hAnsi="Times New Roman" w:cs="Times New Roman"/>
              </w:rPr>
              <w:t>L.Šmite</w:t>
            </w:r>
            <w:proofErr w:type="spellEnd"/>
            <w:r w:rsidR="008922AF" w:rsidRPr="00B34278">
              <w:rPr>
                <w:rFonts w:ascii="Times New Roman" w:hAnsi="Times New Roman" w:cs="Times New Roman"/>
              </w:rPr>
              <w:t xml:space="preserve">, A.Geržatovičs, </w:t>
            </w:r>
            <w:proofErr w:type="spellStart"/>
            <w:r w:rsidR="008922AF" w:rsidRPr="00B34278">
              <w:rPr>
                <w:rFonts w:ascii="Times New Roman" w:hAnsi="Times New Roman" w:cs="Times New Roman"/>
              </w:rPr>
              <w:t>J.Kudiņš</w:t>
            </w:r>
            <w:proofErr w:type="spellEnd"/>
            <w:r w:rsidR="008922AF" w:rsidRPr="00B34278">
              <w:rPr>
                <w:rFonts w:ascii="Times New Roman" w:hAnsi="Times New Roman" w:cs="Times New Roman"/>
              </w:rPr>
              <w:t xml:space="preserve">, M.Vanags, </w:t>
            </w:r>
            <w:proofErr w:type="spellStart"/>
            <w:r w:rsidR="008922AF" w:rsidRPr="00B34278">
              <w:rPr>
                <w:rFonts w:ascii="Times New Roman" w:hAnsi="Times New Roman" w:cs="Times New Roman"/>
              </w:rPr>
              <w:t>A.Lukaševics</w:t>
            </w:r>
            <w:proofErr w:type="spellEnd"/>
            <w:r w:rsidR="008922AF" w:rsidRPr="00B34278">
              <w:rPr>
                <w:rFonts w:ascii="Times New Roman" w:hAnsi="Times New Roman" w:cs="Times New Roman"/>
              </w:rPr>
              <w:t xml:space="preserve">, A.Vurčs, </w:t>
            </w:r>
            <w:proofErr w:type="spellStart"/>
            <w:r w:rsidR="008922AF" w:rsidRPr="00B34278">
              <w:rPr>
                <w:rFonts w:ascii="Times New Roman" w:hAnsi="Times New Roman" w:cs="Times New Roman"/>
              </w:rPr>
              <w:t>D.Ivanovs</w:t>
            </w:r>
            <w:proofErr w:type="spellEnd"/>
            <w:r w:rsidR="008922AF" w:rsidRPr="00B34278">
              <w:rPr>
                <w:rFonts w:ascii="Times New Roman" w:hAnsi="Times New Roman" w:cs="Times New Roman"/>
              </w:rPr>
              <w:t>, pret nav, atturas nav</w:t>
            </w:r>
            <w:r w:rsidR="008922AF"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szCs w:val="24"/>
                <w:lang w:eastAsia="zh-CN"/>
              </w:rPr>
              <w:t>Finanšu komiteja no</w:t>
            </w:r>
            <w:r w:rsidRPr="00B34278">
              <w:rPr>
                <w:rFonts w:ascii="Times New Roman" w:hAnsi="Times New Roman" w:cs="Times New Roman"/>
                <w:b/>
                <w:bCs/>
                <w:szCs w:val="24"/>
                <w:lang w:eastAsia="zh-CN"/>
              </w:rPr>
              <w:t>lemj:</w:t>
            </w:r>
          </w:p>
          <w:p w14:paraId="7396384F" w14:textId="77777777" w:rsidR="00315FAD" w:rsidRPr="00666A56" w:rsidRDefault="00315FAD" w:rsidP="00315FAD">
            <w:pPr>
              <w:jc w:val="both"/>
              <w:rPr>
                <w:rFonts w:ascii="Times New Roman" w:hAnsi="Times New Roman" w:cs="Times New Roman"/>
                <w:szCs w:val="24"/>
              </w:rPr>
            </w:pPr>
          </w:p>
          <w:p w14:paraId="145D7478" w14:textId="72AC1397" w:rsidR="008749F6" w:rsidRPr="00B539F6" w:rsidRDefault="00315FAD" w:rsidP="0016506E">
            <w:pPr>
              <w:ind w:firstLine="604"/>
              <w:jc w:val="both"/>
              <w:rPr>
                <w:rFonts w:ascii="Times New Roman" w:hAnsi="Times New Roman" w:cs="Times New Roman"/>
                <w:szCs w:val="24"/>
                <w:lang w:eastAsia="zh-CN"/>
              </w:rPr>
            </w:pPr>
            <w:r w:rsidRPr="00666A56">
              <w:rPr>
                <w:rFonts w:ascii="Times New Roman" w:hAnsi="Times New Roman" w:cs="Times New Roman"/>
                <w:szCs w:val="24"/>
                <w:lang w:eastAsia="zh-CN"/>
              </w:rPr>
              <w:t>Atbalstīt</w:t>
            </w:r>
            <w:r w:rsidR="00210A18">
              <w:rPr>
                <w:rFonts w:ascii="Times New Roman" w:hAnsi="Times New Roman" w:cs="Times New Roman"/>
                <w:szCs w:val="24"/>
              </w:rPr>
              <w:t xml:space="preserve"> </w:t>
            </w:r>
            <w:r w:rsidR="00071564">
              <w:rPr>
                <w:rFonts w:ascii="Times New Roman" w:eastAsia="Times New Roman" w:hAnsi="Times New Roman" w:cs="Times New Roman"/>
                <w:kern w:val="0"/>
                <w:szCs w:val="24"/>
                <w:lang w:eastAsia="lv-LV"/>
                <w14:ligatures w14:val="none"/>
              </w:rPr>
              <w:t xml:space="preserve">īpašuma un juridiskās nodaļas vadītājas </w:t>
            </w:r>
            <w:proofErr w:type="spellStart"/>
            <w:r w:rsidR="00071564">
              <w:rPr>
                <w:rFonts w:ascii="Times New Roman" w:eastAsia="Times New Roman" w:hAnsi="Times New Roman" w:cs="Times New Roman"/>
                <w:kern w:val="0"/>
                <w:szCs w:val="24"/>
                <w:lang w:eastAsia="lv-LV"/>
                <w14:ligatures w14:val="none"/>
              </w:rPr>
              <w:t>I.Čepules</w:t>
            </w:r>
            <w:proofErr w:type="spellEnd"/>
            <w:r w:rsidR="00071564">
              <w:rPr>
                <w:rFonts w:ascii="Times New Roman" w:hAnsi="Times New Roman" w:cs="Times New Roman"/>
                <w:szCs w:val="24"/>
              </w:rPr>
              <w:t xml:space="preserve"> </w:t>
            </w:r>
            <w:r w:rsidR="00071564" w:rsidRPr="004D60A8">
              <w:rPr>
                <w:rFonts w:ascii="Times New Roman" w:hAnsi="Times New Roman" w:cs="Times New Roman"/>
                <w:szCs w:val="24"/>
                <w:lang w:eastAsia="zh-CN"/>
              </w:rPr>
              <w:t>sagatavoto lēmuma projektu “</w:t>
            </w:r>
            <w:r w:rsidR="00071564" w:rsidRPr="00071564">
              <w:rPr>
                <w:rFonts w:ascii="Times New Roman" w:hAnsi="Times New Roman" w:cs="Times New Roman"/>
              </w:rPr>
              <w:t xml:space="preserve">Par </w:t>
            </w:r>
            <w:proofErr w:type="spellStart"/>
            <w:r w:rsidR="00071564" w:rsidRPr="00071564">
              <w:rPr>
                <w:rFonts w:ascii="Times New Roman" w:hAnsi="Times New Roman" w:cs="Times New Roman"/>
              </w:rPr>
              <w:t>starpgabala</w:t>
            </w:r>
            <w:proofErr w:type="spellEnd"/>
            <w:r w:rsidR="00071564" w:rsidRPr="00071564">
              <w:rPr>
                <w:rFonts w:ascii="Times New Roman" w:hAnsi="Times New Roman" w:cs="Times New Roman"/>
              </w:rPr>
              <w:t xml:space="preserve"> “Lībietis 136A” (</w:t>
            </w:r>
            <w:proofErr w:type="spellStart"/>
            <w:r w:rsidR="00071564" w:rsidRPr="00071564">
              <w:rPr>
                <w:rFonts w:ascii="Times New Roman" w:hAnsi="Times New Roman" w:cs="Times New Roman"/>
              </w:rPr>
              <w:t>Jāņupē</w:t>
            </w:r>
            <w:proofErr w:type="spellEnd"/>
            <w:r w:rsidR="00071564" w:rsidRPr="00071564">
              <w:rPr>
                <w:rFonts w:ascii="Times New Roman" w:hAnsi="Times New Roman" w:cs="Times New Roman"/>
              </w:rPr>
              <w:t xml:space="preserve">) atsavināšanu, pirkuma maksas apstiprināšanu un pirkuma līguma noslēgšanu ar </w:t>
            </w:r>
            <w:proofErr w:type="spellStart"/>
            <w:r w:rsidR="00071564" w:rsidRPr="00071564">
              <w:rPr>
                <w:rFonts w:ascii="Times New Roman" w:hAnsi="Times New Roman" w:cs="Times New Roman"/>
              </w:rPr>
              <w:t>pierobežnieku</w:t>
            </w:r>
            <w:proofErr w:type="spellEnd"/>
            <w:r w:rsidR="009213B9" w:rsidRPr="004D60A8">
              <w:rPr>
                <w:rFonts w:ascii="Times New Roman" w:hAnsi="Times New Roman" w:cs="Times New Roman"/>
                <w:szCs w:val="24"/>
                <w:lang w:eastAsia="zh-CN"/>
              </w:rPr>
              <w:t>”</w:t>
            </w:r>
            <w:r w:rsidR="0016506E">
              <w:rPr>
                <w:rFonts w:ascii="Times New Roman" w:hAnsi="Times New Roman" w:cs="Times New Roman"/>
                <w:szCs w:val="24"/>
                <w:lang w:eastAsia="zh-CN"/>
              </w:rPr>
              <w:t xml:space="preserve"> </w:t>
            </w:r>
            <w:r w:rsidR="0016506E" w:rsidRPr="00F004B5">
              <w:rPr>
                <w:rFonts w:ascii="Times New Roman" w:hAnsi="Times New Roman"/>
                <w:color w:val="000000" w:themeColor="text1"/>
                <w:szCs w:val="24"/>
                <w:lang w:eastAsia="lv-LV"/>
              </w:rPr>
              <w:t xml:space="preserve"> un iesniegt to izskatīšanai domes 202</w:t>
            </w:r>
            <w:r w:rsidR="0016506E">
              <w:rPr>
                <w:rFonts w:ascii="Times New Roman" w:hAnsi="Times New Roman"/>
                <w:color w:val="000000" w:themeColor="text1"/>
                <w:szCs w:val="24"/>
                <w:lang w:eastAsia="lv-LV"/>
              </w:rPr>
              <w:t>6</w:t>
            </w:r>
            <w:r w:rsidR="0016506E" w:rsidRPr="00F004B5">
              <w:rPr>
                <w:rFonts w:ascii="Times New Roman" w:hAnsi="Times New Roman"/>
                <w:color w:val="000000" w:themeColor="text1"/>
                <w:szCs w:val="24"/>
                <w:lang w:eastAsia="lv-LV"/>
              </w:rPr>
              <w:t xml:space="preserve">.gada </w:t>
            </w:r>
            <w:r w:rsidR="0016506E">
              <w:rPr>
                <w:rFonts w:ascii="Times New Roman" w:hAnsi="Times New Roman"/>
                <w:color w:val="000000" w:themeColor="text1"/>
                <w:szCs w:val="24"/>
                <w:lang w:eastAsia="lv-LV"/>
              </w:rPr>
              <w:t>25.februāra</w:t>
            </w:r>
            <w:r w:rsidR="0016506E" w:rsidRPr="00F004B5">
              <w:rPr>
                <w:rFonts w:ascii="Times New Roman" w:hAnsi="Times New Roman"/>
                <w:color w:val="000000" w:themeColor="text1"/>
                <w:szCs w:val="24"/>
                <w:lang w:eastAsia="lv-LV"/>
              </w:rPr>
              <w:t xml:space="preserve"> sēdē.</w:t>
            </w:r>
          </w:p>
        </w:tc>
      </w:tr>
      <w:tr w:rsidR="008749F6" w:rsidRPr="008749F6" w14:paraId="7E375945" w14:textId="77777777" w:rsidTr="00001FB9">
        <w:tc>
          <w:tcPr>
            <w:tcW w:w="9214" w:type="dxa"/>
          </w:tcPr>
          <w:p w14:paraId="60FC8D95" w14:textId="77777777" w:rsidR="00CA16FD" w:rsidRDefault="00CA16FD" w:rsidP="000A0660">
            <w:pPr>
              <w:jc w:val="center"/>
              <w:rPr>
                <w:rFonts w:ascii="Times New Roman" w:hAnsi="Times New Roman" w:cs="Times New Roman"/>
                <w:bCs/>
                <w:szCs w:val="24"/>
                <w:lang w:eastAsia="lv-LV"/>
              </w:rPr>
            </w:pPr>
          </w:p>
          <w:p w14:paraId="53D080F8"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0F07CE5"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4089B4CE" w14:textId="77777777" w:rsidR="00CA16FD" w:rsidRDefault="00CA16FD" w:rsidP="000A0660">
            <w:pPr>
              <w:jc w:val="center"/>
              <w:rPr>
                <w:rFonts w:ascii="Times New Roman" w:hAnsi="Times New Roman" w:cs="Times New Roman"/>
                <w:bCs/>
                <w:szCs w:val="24"/>
                <w:lang w:eastAsia="lv-LV"/>
              </w:rPr>
            </w:pPr>
          </w:p>
          <w:p w14:paraId="5E0D5025" w14:textId="7DEA1FB5" w:rsidR="00315FAD" w:rsidRPr="00666A56" w:rsidRDefault="005E7D1F" w:rsidP="000A0660">
            <w:pPr>
              <w:jc w:val="center"/>
              <w:rPr>
                <w:rFonts w:ascii="Times New Roman" w:hAnsi="Times New Roman" w:cs="Times New Roman"/>
                <w:bCs/>
                <w:szCs w:val="24"/>
                <w:lang w:eastAsia="lv-LV"/>
              </w:rPr>
            </w:pPr>
            <w:r>
              <w:rPr>
                <w:rFonts w:ascii="Times New Roman" w:hAnsi="Times New Roman" w:cs="Times New Roman"/>
                <w:bCs/>
                <w:szCs w:val="24"/>
                <w:lang w:eastAsia="lv-LV"/>
              </w:rPr>
              <w:t>4</w:t>
            </w:r>
            <w:r w:rsidR="00315FAD" w:rsidRPr="00666A56">
              <w:rPr>
                <w:rFonts w:ascii="Times New Roman" w:hAnsi="Times New Roman" w:cs="Times New Roman"/>
                <w:bCs/>
                <w:szCs w:val="24"/>
                <w:lang w:eastAsia="lv-LV"/>
              </w:rPr>
              <w:t>.p.</w:t>
            </w:r>
          </w:p>
          <w:p w14:paraId="01107022" w14:textId="4C830180" w:rsidR="00071564" w:rsidRPr="00071564" w:rsidRDefault="00071564" w:rsidP="00071564">
            <w:pPr>
              <w:jc w:val="center"/>
              <w:rPr>
                <w:rFonts w:ascii="Times New Roman" w:hAnsi="Times New Roman" w:cs="Times New Roman"/>
                <w:b/>
                <w:bCs/>
              </w:rPr>
            </w:pPr>
            <w:r w:rsidRPr="00071564">
              <w:rPr>
                <w:rFonts w:ascii="Times New Roman" w:hAnsi="Times New Roman" w:cs="Times New Roman"/>
                <w:b/>
                <w:bCs/>
              </w:rPr>
              <w:t>Par piekrišanu zemes “Rīts 177A” (Medemciemā) iegūšanai īpašumā</w:t>
            </w:r>
          </w:p>
          <w:p w14:paraId="6C8FF270" w14:textId="08ED3C49" w:rsidR="00001B22" w:rsidRPr="00E766DD" w:rsidRDefault="00001B22" w:rsidP="00001B22">
            <w:pPr>
              <w:ind w:right="-2"/>
              <w:contextualSpacing/>
              <w:jc w:val="center"/>
              <w:rPr>
                <w:rFonts w:ascii="Times New Roman" w:hAnsi="Times New Roman" w:cs="Times New Roman"/>
                <w:i/>
                <w:iCs/>
                <w:szCs w:val="24"/>
                <w:lang w:eastAsia="zh-CN"/>
              </w:rPr>
            </w:pPr>
            <w:r w:rsidRPr="00E766DD">
              <w:rPr>
                <w:rFonts w:ascii="Times New Roman" w:hAnsi="Times New Roman" w:cs="Times New Roman"/>
                <w:i/>
                <w:iCs/>
                <w:szCs w:val="24"/>
                <w:lang w:eastAsia="zh-CN"/>
              </w:rPr>
              <w:t>Tiek dots vārds:</w:t>
            </w:r>
            <w:r w:rsidR="00954B90" w:rsidRPr="00E766DD">
              <w:rPr>
                <w:rFonts w:ascii="Times New Roman" w:hAnsi="Times New Roman" w:cs="Times New Roman"/>
                <w:i/>
                <w:iCs/>
                <w:szCs w:val="24"/>
                <w:lang w:eastAsia="zh-CN"/>
              </w:rPr>
              <w:t xml:space="preserve"> </w:t>
            </w:r>
            <w:r w:rsidR="00393021" w:rsidRPr="00E766DD">
              <w:rPr>
                <w:rFonts w:ascii="Times New Roman" w:hAnsi="Times New Roman" w:cs="Times New Roman"/>
                <w:i/>
                <w:iCs/>
                <w:szCs w:val="24"/>
                <w:lang w:eastAsia="zh-CN"/>
              </w:rPr>
              <w:t xml:space="preserve">Dinai </w:t>
            </w:r>
            <w:proofErr w:type="spellStart"/>
            <w:r w:rsidR="00393021" w:rsidRPr="00E766DD">
              <w:rPr>
                <w:rFonts w:ascii="Times New Roman" w:hAnsi="Times New Roman" w:cs="Times New Roman"/>
                <w:i/>
                <w:iCs/>
                <w:szCs w:val="24"/>
                <w:lang w:eastAsia="zh-CN"/>
              </w:rPr>
              <w:t>Dimantai</w:t>
            </w:r>
            <w:proofErr w:type="spellEnd"/>
          </w:p>
          <w:p w14:paraId="3D0B1FF2" w14:textId="77777777" w:rsidR="00091BAC" w:rsidRDefault="00091BAC" w:rsidP="00091BAC">
            <w:pPr>
              <w:jc w:val="both"/>
              <w:rPr>
                <w:rFonts w:ascii="Times New Roman" w:hAnsi="Times New Roman" w:cs="Times New Roman"/>
                <w:lang w:eastAsia="zh-CN"/>
              </w:rPr>
            </w:pPr>
          </w:p>
          <w:p w14:paraId="6DBF3045" w14:textId="21FC4F06" w:rsidR="00001B22" w:rsidRPr="00B34278" w:rsidRDefault="00001B22" w:rsidP="00BD5154">
            <w:pPr>
              <w:ind w:firstLine="604"/>
              <w:jc w:val="both"/>
              <w:rPr>
                <w:rFonts w:ascii="Times New Roman" w:hAnsi="Times New Roman" w:cs="Times New Roman"/>
              </w:rPr>
            </w:pPr>
            <w:r w:rsidRPr="00B34278">
              <w:rPr>
                <w:rFonts w:ascii="Times New Roman" w:hAnsi="Times New Roman" w:cs="Times New Roman"/>
                <w:lang w:eastAsia="zh-CN"/>
              </w:rPr>
              <w:t>Izskatot</w:t>
            </w:r>
            <w:r w:rsidR="0086123B" w:rsidRPr="00B34278">
              <w:rPr>
                <w:rFonts w:ascii="Times New Roman" w:hAnsi="Times New Roman" w:cs="Times New Roman"/>
                <w:color w:val="000000"/>
                <w:lang w:eastAsia="lv-LV"/>
              </w:rPr>
              <w:t xml:space="preserve"> </w:t>
            </w:r>
            <w:r w:rsidR="00071564" w:rsidRPr="00B34278">
              <w:rPr>
                <w:rFonts w:ascii="Times New Roman" w:eastAsia="Times New Roman" w:hAnsi="Times New Roman" w:cs="Times New Roman"/>
                <w:kern w:val="0"/>
                <w:szCs w:val="24"/>
                <w:lang w:eastAsia="lv-LV"/>
                <w14:ligatures w14:val="none"/>
              </w:rPr>
              <w:t xml:space="preserve">īpašuma un juridiskās nodaļas galvenās juristes </w:t>
            </w:r>
            <w:proofErr w:type="spellStart"/>
            <w:r w:rsidR="00071564" w:rsidRPr="00B34278">
              <w:rPr>
                <w:rFonts w:ascii="Times New Roman" w:eastAsia="Times New Roman" w:hAnsi="Times New Roman" w:cs="Times New Roman"/>
                <w:kern w:val="0"/>
                <w:szCs w:val="24"/>
                <w:lang w:eastAsia="lv-LV"/>
                <w14:ligatures w14:val="none"/>
              </w:rPr>
              <w:t>D.Dimantas</w:t>
            </w:r>
            <w:proofErr w:type="spellEnd"/>
            <w:r w:rsidR="00071564" w:rsidRPr="00B34278">
              <w:rPr>
                <w:rFonts w:ascii="Times New Roman" w:eastAsia="Times New Roman" w:hAnsi="Times New Roman" w:cs="Times New Roman"/>
                <w:kern w:val="0"/>
                <w:szCs w:val="24"/>
                <w:lang w:eastAsia="lv-LV"/>
                <w14:ligatures w14:val="none"/>
              </w:rPr>
              <w:t xml:space="preserve"> </w:t>
            </w:r>
            <w:r w:rsidRPr="00B34278">
              <w:rPr>
                <w:rFonts w:ascii="Times New Roman" w:hAnsi="Times New Roman" w:cs="Times New Roman"/>
                <w:lang w:eastAsia="zh-CN"/>
              </w:rPr>
              <w:t>sagatavoto lēmuma projektu “</w:t>
            </w:r>
            <w:r w:rsidR="00071564" w:rsidRPr="00B34278">
              <w:rPr>
                <w:rFonts w:ascii="Times New Roman" w:hAnsi="Times New Roman" w:cs="Times New Roman"/>
              </w:rPr>
              <w:t>Par piekrišanu zemes “Rīts 177A” (Medemciemā) iegūšanai īpašumā</w:t>
            </w:r>
            <w:r w:rsidRPr="00B34278">
              <w:rPr>
                <w:rFonts w:ascii="Times New Roman" w:hAnsi="Times New Roman" w:cs="Times New Roman"/>
                <w:lang w:eastAsia="zh-CN"/>
              </w:rPr>
              <w:t>” saskaņā ar Olaines novada domes 2022.gada 21.decembra reglamenta Nr.REG1/</w:t>
            </w:r>
            <w:r w:rsidRPr="00B34278">
              <w:rPr>
                <w:rFonts w:ascii="Times New Roman" w:hAnsi="Times New Roman" w:cs="Times New Roman"/>
                <w:color w:val="000000" w:themeColor="text1"/>
                <w:lang w:eastAsia="zh-CN"/>
              </w:rPr>
              <w:t>2022 “Olaines novada pašvaldības darba reglaments” 29. un 39.punktu un</w:t>
            </w:r>
            <w:r w:rsidR="004032FB" w:rsidRPr="00B34278">
              <w:rPr>
                <w:rFonts w:ascii="Times New Roman" w:hAnsi="Times New Roman" w:cs="Times New Roman"/>
                <w:color w:val="000000" w:themeColor="text1"/>
                <w:lang w:eastAsia="zh-CN"/>
              </w:rPr>
              <w:t>,</w:t>
            </w:r>
            <w:r w:rsidRPr="00B34278">
              <w:rPr>
                <w:rFonts w:ascii="Times New Roman" w:hAnsi="Times New Roman" w:cs="Times New Roman"/>
                <w:color w:val="000000" w:themeColor="text1"/>
                <w:lang w:eastAsia="zh-CN"/>
              </w:rPr>
              <w:t xml:space="preserve"> pamatojoties uz Pašvaldību likuma 36.panta pirmās daļas 2.punktu un 39.panta pirmās daļas 1.</w:t>
            </w:r>
            <w:r w:rsidR="00855886" w:rsidRPr="00B34278">
              <w:rPr>
                <w:rFonts w:ascii="Times New Roman" w:hAnsi="Times New Roman" w:cs="Times New Roman"/>
                <w:color w:val="000000" w:themeColor="text1"/>
                <w:lang w:eastAsia="zh-CN"/>
              </w:rPr>
              <w:t xml:space="preserve"> </w:t>
            </w:r>
            <w:r w:rsidRPr="00B34278">
              <w:rPr>
                <w:rFonts w:ascii="Times New Roman" w:hAnsi="Times New Roman" w:cs="Times New Roman"/>
                <w:color w:val="000000" w:themeColor="text1"/>
                <w:lang w:eastAsia="zh-CN"/>
              </w:rPr>
              <w:t>un 2.punktu,</w:t>
            </w:r>
            <w:r w:rsidR="004D60A8" w:rsidRPr="00B34278">
              <w:rPr>
                <w:rFonts w:ascii="Times New Roman" w:eastAsia="Lucida Sans Unicode" w:hAnsi="Times New Roman" w:cs="Times New Roman"/>
                <w:color w:val="000000" w:themeColor="text1"/>
                <w:lang w:eastAsia="lv-LV"/>
              </w:rPr>
              <w:t xml:space="preserve"> </w:t>
            </w:r>
            <w:r w:rsidR="00BD5154" w:rsidRPr="00B34278">
              <w:rPr>
                <w:rFonts w:ascii="Times New Roman" w:hAnsi="Times New Roman" w:cs="Times New Roman"/>
              </w:rPr>
              <w:t xml:space="preserve"> atklāti balsojot ar 14 balsīm par – A.Bergs, L.Gulbe, I.Brence, </w:t>
            </w:r>
            <w:proofErr w:type="spellStart"/>
            <w:r w:rsidR="00BD5154" w:rsidRPr="00B34278">
              <w:rPr>
                <w:rFonts w:ascii="Times New Roman" w:hAnsi="Times New Roman" w:cs="Times New Roman"/>
              </w:rPr>
              <w:t>M.Ribickis</w:t>
            </w:r>
            <w:proofErr w:type="spellEnd"/>
            <w:r w:rsidR="00BD5154" w:rsidRPr="00B34278">
              <w:rPr>
                <w:rFonts w:ascii="Times New Roman" w:hAnsi="Times New Roman" w:cs="Times New Roman"/>
              </w:rPr>
              <w:t xml:space="preserve">, J.Kuzmins, J.Precinieks, </w:t>
            </w:r>
            <w:proofErr w:type="spellStart"/>
            <w:r w:rsidR="00BD5154" w:rsidRPr="00B34278">
              <w:rPr>
                <w:rFonts w:ascii="Times New Roman" w:hAnsi="Times New Roman" w:cs="Times New Roman"/>
              </w:rPr>
              <w:t>I.Čukure</w:t>
            </w:r>
            <w:proofErr w:type="spellEnd"/>
            <w:r w:rsidR="00BD5154" w:rsidRPr="00B34278">
              <w:rPr>
                <w:rFonts w:ascii="Times New Roman" w:hAnsi="Times New Roman" w:cs="Times New Roman"/>
              </w:rPr>
              <w:t xml:space="preserve">,  </w:t>
            </w:r>
            <w:proofErr w:type="spellStart"/>
            <w:r w:rsidR="00BD5154" w:rsidRPr="00B34278">
              <w:rPr>
                <w:rFonts w:ascii="Times New Roman" w:hAnsi="Times New Roman" w:cs="Times New Roman"/>
              </w:rPr>
              <w:t>L.Šmite</w:t>
            </w:r>
            <w:proofErr w:type="spellEnd"/>
            <w:r w:rsidR="00BD5154" w:rsidRPr="00B34278">
              <w:rPr>
                <w:rFonts w:ascii="Times New Roman" w:hAnsi="Times New Roman" w:cs="Times New Roman"/>
              </w:rPr>
              <w:t xml:space="preserve">, A.Geržatovičs, </w:t>
            </w:r>
            <w:proofErr w:type="spellStart"/>
            <w:r w:rsidR="00BD5154" w:rsidRPr="00B34278">
              <w:rPr>
                <w:rFonts w:ascii="Times New Roman" w:hAnsi="Times New Roman" w:cs="Times New Roman"/>
              </w:rPr>
              <w:t>J.Kudiņš</w:t>
            </w:r>
            <w:proofErr w:type="spellEnd"/>
            <w:r w:rsidR="00BD5154" w:rsidRPr="00B34278">
              <w:rPr>
                <w:rFonts w:ascii="Times New Roman" w:hAnsi="Times New Roman" w:cs="Times New Roman"/>
              </w:rPr>
              <w:t xml:space="preserve">, M.Vanags, </w:t>
            </w:r>
            <w:proofErr w:type="spellStart"/>
            <w:r w:rsidR="00BD5154" w:rsidRPr="00B34278">
              <w:rPr>
                <w:rFonts w:ascii="Times New Roman" w:hAnsi="Times New Roman" w:cs="Times New Roman"/>
              </w:rPr>
              <w:t>A.Lukaševics</w:t>
            </w:r>
            <w:proofErr w:type="spellEnd"/>
            <w:r w:rsidR="00BD5154" w:rsidRPr="00B34278">
              <w:rPr>
                <w:rFonts w:ascii="Times New Roman" w:hAnsi="Times New Roman" w:cs="Times New Roman"/>
              </w:rPr>
              <w:t xml:space="preserve">, A.Vurčs, </w:t>
            </w:r>
            <w:proofErr w:type="spellStart"/>
            <w:r w:rsidR="00BD5154" w:rsidRPr="00B34278">
              <w:rPr>
                <w:rFonts w:ascii="Times New Roman" w:hAnsi="Times New Roman" w:cs="Times New Roman"/>
              </w:rPr>
              <w:t>D.Ivanovs</w:t>
            </w:r>
            <w:proofErr w:type="spellEnd"/>
            <w:r w:rsidR="00BD5154" w:rsidRPr="00B34278">
              <w:rPr>
                <w:rFonts w:ascii="Times New Roman" w:hAnsi="Times New Roman" w:cs="Times New Roman"/>
              </w:rPr>
              <w:t>, pret nav, atturas nav</w:t>
            </w:r>
            <w:r w:rsidR="00BD5154"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lang w:eastAsia="zh-CN"/>
              </w:rPr>
              <w:t xml:space="preserve">Finanšu </w:t>
            </w:r>
            <w:r w:rsidRPr="00B34278">
              <w:rPr>
                <w:rFonts w:ascii="Times New Roman" w:hAnsi="Times New Roman" w:cs="Times New Roman"/>
                <w:b/>
                <w:bCs/>
                <w:lang w:eastAsia="zh-CN"/>
              </w:rPr>
              <w:t>komiteja nolemj:</w:t>
            </w:r>
          </w:p>
          <w:p w14:paraId="5AABBB34" w14:textId="77777777" w:rsidR="00001B22" w:rsidRPr="00666A56" w:rsidRDefault="00001B22" w:rsidP="00001B22">
            <w:pPr>
              <w:jc w:val="both"/>
              <w:rPr>
                <w:rFonts w:ascii="Times New Roman" w:hAnsi="Times New Roman" w:cs="Times New Roman"/>
                <w:szCs w:val="24"/>
              </w:rPr>
            </w:pPr>
          </w:p>
          <w:p w14:paraId="69946D70" w14:textId="747FB1A1" w:rsidR="00116C54" w:rsidRPr="00666A56" w:rsidRDefault="00001B22" w:rsidP="0016506E">
            <w:pPr>
              <w:ind w:firstLine="604"/>
              <w:jc w:val="both"/>
              <w:rPr>
                <w:rFonts w:ascii="Times New Roman" w:hAnsi="Times New Roman" w:cs="Times New Roman"/>
                <w:szCs w:val="24"/>
                <w:lang w:eastAsia="zh-CN"/>
              </w:rPr>
            </w:pPr>
            <w:r w:rsidRPr="00666A56">
              <w:rPr>
                <w:rFonts w:ascii="Times New Roman" w:hAnsi="Times New Roman" w:cs="Times New Roman"/>
                <w:szCs w:val="24"/>
                <w:lang w:eastAsia="zh-CN"/>
              </w:rPr>
              <w:lastRenderedPageBreak/>
              <w:t>Atbalstīt</w:t>
            </w:r>
            <w:r w:rsidR="00071564">
              <w:rPr>
                <w:rFonts w:ascii="Times New Roman" w:eastAsia="Times New Roman" w:hAnsi="Times New Roman" w:cs="Times New Roman"/>
                <w:kern w:val="0"/>
                <w:szCs w:val="24"/>
                <w:lang w:eastAsia="lv-LV"/>
                <w14:ligatures w14:val="none"/>
              </w:rPr>
              <w:t xml:space="preserve"> īpašuma un juridiskās nodaļas galvenās juristes </w:t>
            </w:r>
            <w:proofErr w:type="spellStart"/>
            <w:r w:rsidR="00071564">
              <w:rPr>
                <w:rFonts w:ascii="Times New Roman" w:eastAsia="Times New Roman" w:hAnsi="Times New Roman" w:cs="Times New Roman"/>
                <w:kern w:val="0"/>
                <w:szCs w:val="24"/>
                <w:lang w:eastAsia="lv-LV"/>
                <w14:ligatures w14:val="none"/>
              </w:rPr>
              <w:t>D.Dimantas</w:t>
            </w:r>
            <w:proofErr w:type="spellEnd"/>
            <w:r w:rsidR="00071564">
              <w:rPr>
                <w:rFonts w:ascii="Times New Roman" w:eastAsia="Times New Roman" w:hAnsi="Times New Roman" w:cs="Times New Roman"/>
                <w:kern w:val="0"/>
                <w:szCs w:val="24"/>
                <w:lang w:eastAsia="lv-LV"/>
                <w14:ligatures w14:val="none"/>
              </w:rPr>
              <w:t xml:space="preserve"> </w:t>
            </w:r>
            <w:r w:rsidR="00071564" w:rsidRPr="004D60A8">
              <w:rPr>
                <w:rFonts w:ascii="Times New Roman" w:hAnsi="Times New Roman" w:cs="Times New Roman"/>
                <w:lang w:eastAsia="zh-CN"/>
              </w:rPr>
              <w:t>sagatavoto lēmuma projektu “</w:t>
            </w:r>
            <w:r w:rsidR="00071564" w:rsidRPr="00071564">
              <w:rPr>
                <w:rFonts w:ascii="Times New Roman" w:hAnsi="Times New Roman" w:cs="Times New Roman"/>
              </w:rPr>
              <w:t>Par piekrišanu zemes “Rīts 177A” (Medemciemā) iegūšanai īpašumā</w:t>
            </w:r>
            <w:r w:rsidR="009213B9" w:rsidRPr="004D60A8">
              <w:rPr>
                <w:rFonts w:ascii="Times New Roman" w:hAnsi="Times New Roman" w:cs="Times New Roman"/>
                <w:lang w:eastAsia="zh-CN"/>
              </w:rPr>
              <w:t>”</w:t>
            </w:r>
            <w:r w:rsidR="0016506E" w:rsidRPr="00F004B5">
              <w:rPr>
                <w:rFonts w:ascii="Times New Roman" w:hAnsi="Times New Roman"/>
                <w:color w:val="000000" w:themeColor="text1"/>
                <w:szCs w:val="24"/>
                <w:lang w:eastAsia="lv-LV"/>
              </w:rPr>
              <w:t xml:space="preserve"> un iesniegt to izskatīšanai domes 202</w:t>
            </w:r>
            <w:r w:rsidR="0016506E">
              <w:rPr>
                <w:rFonts w:ascii="Times New Roman" w:hAnsi="Times New Roman"/>
                <w:color w:val="000000" w:themeColor="text1"/>
                <w:szCs w:val="24"/>
                <w:lang w:eastAsia="lv-LV"/>
              </w:rPr>
              <w:t>6</w:t>
            </w:r>
            <w:r w:rsidR="0016506E" w:rsidRPr="00F004B5">
              <w:rPr>
                <w:rFonts w:ascii="Times New Roman" w:hAnsi="Times New Roman"/>
                <w:color w:val="000000" w:themeColor="text1"/>
                <w:szCs w:val="24"/>
                <w:lang w:eastAsia="lv-LV"/>
              </w:rPr>
              <w:t xml:space="preserve">.gada </w:t>
            </w:r>
            <w:r w:rsidR="0016506E">
              <w:rPr>
                <w:rFonts w:ascii="Times New Roman" w:hAnsi="Times New Roman"/>
                <w:color w:val="000000" w:themeColor="text1"/>
                <w:szCs w:val="24"/>
                <w:lang w:eastAsia="lv-LV"/>
              </w:rPr>
              <w:t>25.februāra</w:t>
            </w:r>
            <w:r w:rsidR="0016506E" w:rsidRPr="00F004B5">
              <w:rPr>
                <w:rFonts w:ascii="Times New Roman" w:hAnsi="Times New Roman"/>
                <w:color w:val="000000" w:themeColor="text1"/>
                <w:szCs w:val="24"/>
                <w:lang w:eastAsia="lv-LV"/>
              </w:rPr>
              <w:t xml:space="preserve"> sēdē.</w:t>
            </w:r>
          </w:p>
        </w:tc>
      </w:tr>
      <w:tr w:rsidR="008749F6" w:rsidRPr="008749F6" w14:paraId="4CD9471F" w14:textId="77777777" w:rsidTr="00001FB9">
        <w:tc>
          <w:tcPr>
            <w:tcW w:w="9214" w:type="dxa"/>
          </w:tcPr>
          <w:p w14:paraId="117C461E" w14:textId="77777777" w:rsidR="00116C54" w:rsidRDefault="00116C54" w:rsidP="00210A18">
            <w:pPr>
              <w:rPr>
                <w:rFonts w:ascii="Times New Roman" w:hAnsi="Times New Roman" w:cs="Times New Roman"/>
                <w:szCs w:val="24"/>
                <w:lang w:eastAsia="lv-LV"/>
              </w:rPr>
            </w:pPr>
          </w:p>
          <w:p w14:paraId="5F577A03"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9F0BBDA"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070F226A" w14:textId="77777777" w:rsidR="002866C0" w:rsidRDefault="002866C0" w:rsidP="001B4F58">
            <w:pPr>
              <w:rPr>
                <w:rFonts w:ascii="Times New Roman" w:hAnsi="Times New Roman" w:cs="Times New Roman"/>
                <w:szCs w:val="24"/>
                <w:lang w:eastAsia="lv-LV"/>
              </w:rPr>
            </w:pPr>
          </w:p>
          <w:p w14:paraId="3797686E" w14:textId="47F766C3" w:rsidR="009B364C" w:rsidRDefault="009B364C" w:rsidP="009B364C">
            <w:pPr>
              <w:jc w:val="center"/>
              <w:rPr>
                <w:rFonts w:ascii="Times New Roman" w:hAnsi="Times New Roman" w:cs="Times New Roman"/>
                <w:bCs/>
                <w:szCs w:val="24"/>
                <w:lang w:eastAsia="lv-LV"/>
              </w:rPr>
            </w:pPr>
            <w:r>
              <w:rPr>
                <w:rFonts w:ascii="Times New Roman" w:hAnsi="Times New Roman" w:cs="Times New Roman"/>
                <w:bCs/>
                <w:szCs w:val="24"/>
                <w:lang w:eastAsia="lv-LV"/>
              </w:rPr>
              <w:t>5.p.</w:t>
            </w:r>
          </w:p>
          <w:p w14:paraId="5C564344" w14:textId="77777777" w:rsidR="00071564" w:rsidRPr="00071564" w:rsidRDefault="00071564" w:rsidP="00071564">
            <w:pPr>
              <w:jc w:val="center"/>
              <w:rPr>
                <w:rFonts w:ascii="Times New Roman" w:hAnsi="Times New Roman" w:cs="Times New Roman"/>
                <w:b/>
                <w:bCs/>
              </w:rPr>
            </w:pPr>
            <w:r w:rsidRPr="00071564">
              <w:rPr>
                <w:rFonts w:ascii="Times New Roman" w:hAnsi="Times New Roman" w:cs="Times New Roman"/>
                <w:b/>
                <w:bCs/>
              </w:rPr>
              <w:t>Par Lauku apvidus zemes nomas līgumu izbeigšanu</w:t>
            </w:r>
          </w:p>
          <w:p w14:paraId="1F4AD347" w14:textId="77777777" w:rsidR="009B364C" w:rsidRDefault="009B364C" w:rsidP="002866C0">
            <w:pPr>
              <w:rPr>
                <w:rFonts w:ascii="Times New Roman" w:hAnsi="Times New Roman" w:cs="Times New Roman"/>
                <w:bCs/>
                <w:szCs w:val="24"/>
                <w:lang w:eastAsia="lv-LV"/>
              </w:rPr>
            </w:pPr>
          </w:p>
          <w:p w14:paraId="191179E3" w14:textId="6435FD9E" w:rsidR="009B364C" w:rsidRPr="00666A56" w:rsidRDefault="009B364C" w:rsidP="009B364C">
            <w:pPr>
              <w:jc w:val="center"/>
              <w:rPr>
                <w:rFonts w:ascii="Times New Roman" w:hAnsi="Times New Roman" w:cs="Times New Roman"/>
                <w:bCs/>
                <w:szCs w:val="24"/>
                <w:lang w:eastAsia="lv-LV"/>
              </w:rPr>
            </w:pPr>
            <w:r>
              <w:rPr>
                <w:rFonts w:ascii="Times New Roman" w:hAnsi="Times New Roman" w:cs="Times New Roman"/>
                <w:bCs/>
                <w:szCs w:val="24"/>
                <w:lang w:eastAsia="lv-LV"/>
              </w:rPr>
              <w:t>5.1</w:t>
            </w:r>
            <w:r w:rsidRPr="00666A56">
              <w:rPr>
                <w:rFonts w:ascii="Times New Roman" w:hAnsi="Times New Roman" w:cs="Times New Roman"/>
                <w:bCs/>
                <w:szCs w:val="24"/>
                <w:lang w:eastAsia="lv-LV"/>
              </w:rPr>
              <w:t>.p.</w:t>
            </w:r>
          </w:p>
          <w:p w14:paraId="79FC5F43" w14:textId="77777777" w:rsidR="00071564" w:rsidRPr="00071564" w:rsidRDefault="00071564" w:rsidP="009B364C">
            <w:pPr>
              <w:ind w:right="-2"/>
              <w:contextualSpacing/>
              <w:jc w:val="center"/>
              <w:rPr>
                <w:rFonts w:ascii="Times New Roman" w:hAnsi="Times New Roman" w:cs="Times New Roman"/>
                <w:b/>
                <w:bCs/>
                <w:i/>
                <w:iCs/>
                <w:szCs w:val="24"/>
                <w:lang w:eastAsia="zh-CN"/>
              </w:rPr>
            </w:pPr>
            <w:r w:rsidRPr="00071564">
              <w:rPr>
                <w:rFonts w:ascii="Times New Roman" w:hAnsi="Times New Roman" w:cs="Times New Roman"/>
                <w:b/>
                <w:bCs/>
              </w:rPr>
              <w:t>Par Lauku apvidus zemes nomas līguma Nr.329 izbeigšanu</w:t>
            </w:r>
            <w:r w:rsidRPr="00071564">
              <w:rPr>
                <w:rFonts w:ascii="Times New Roman" w:hAnsi="Times New Roman" w:cs="Times New Roman"/>
                <w:b/>
                <w:bCs/>
                <w:i/>
                <w:iCs/>
                <w:szCs w:val="24"/>
                <w:lang w:eastAsia="zh-CN"/>
              </w:rPr>
              <w:t xml:space="preserve"> </w:t>
            </w:r>
          </w:p>
          <w:p w14:paraId="46F024C2" w14:textId="1F600455" w:rsidR="009B364C" w:rsidRPr="00E766DD" w:rsidRDefault="009B364C" w:rsidP="009B364C">
            <w:pPr>
              <w:ind w:right="-2"/>
              <w:contextualSpacing/>
              <w:jc w:val="center"/>
              <w:rPr>
                <w:rFonts w:ascii="Times New Roman" w:hAnsi="Times New Roman" w:cs="Times New Roman"/>
                <w:i/>
                <w:iCs/>
                <w:szCs w:val="24"/>
                <w:lang w:eastAsia="zh-CN"/>
              </w:rPr>
            </w:pPr>
            <w:r w:rsidRPr="00E766DD">
              <w:rPr>
                <w:rFonts w:ascii="Times New Roman" w:hAnsi="Times New Roman" w:cs="Times New Roman"/>
                <w:i/>
                <w:iCs/>
                <w:szCs w:val="24"/>
                <w:lang w:eastAsia="zh-CN"/>
              </w:rPr>
              <w:t xml:space="preserve">Tiek dots vārds: </w:t>
            </w:r>
            <w:r w:rsidR="00393021" w:rsidRPr="00E766DD">
              <w:rPr>
                <w:rFonts w:ascii="Times New Roman" w:hAnsi="Times New Roman" w:cs="Times New Roman"/>
                <w:i/>
                <w:iCs/>
              </w:rPr>
              <w:t xml:space="preserve"> </w:t>
            </w:r>
            <w:r w:rsidR="00BD5154" w:rsidRPr="00E766DD">
              <w:rPr>
                <w:rFonts w:ascii="Times New Roman" w:hAnsi="Times New Roman" w:cs="Times New Roman"/>
                <w:i/>
                <w:iCs/>
              </w:rPr>
              <w:t>Andrim Bergam</w:t>
            </w:r>
          </w:p>
          <w:p w14:paraId="05BEF1A2" w14:textId="77777777" w:rsidR="009B364C" w:rsidRDefault="009B364C" w:rsidP="009B364C">
            <w:pPr>
              <w:jc w:val="both"/>
              <w:rPr>
                <w:rFonts w:ascii="Times New Roman" w:hAnsi="Times New Roman" w:cs="Times New Roman"/>
                <w:lang w:eastAsia="zh-CN"/>
              </w:rPr>
            </w:pPr>
          </w:p>
          <w:p w14:paraId="09488E73" w14:textId="241E1B0A" w:rsidR="009B364C" w:rsidRPr="00B34278" w:rsidRDefault="009B364C" w:rsidP="00BD5154">
            <w:pPr>
              <w:ind w:right="-2" w:firstLine="604"/>
              <w:contextualSpacing/>
              <w:jc w:val="both"/>
              <w:rPr>
                <w:rFonts w:ascii="Times New Roman" w:hAnsi="Times New Roman" w:cs="Times New Roman"/>
                <w:i/>
                <w:iCs/>
                <w:szCs w:val="24"/>
                <w:lang w:eastAsia="zh-CN"/>
              </w:rPr>
            </w:pPr>
            <w:r w:rsidRPr="00B34278">
              <w:rPr>
                <w:rFonts w:ascii="Times New Roman" w:hAnsi="Times New Roman" w:cs="Times New Roman"/>
                <w:lang w:eastAsia="zh-CN"/>
              </w:rPr>
              <w:t>Izskatot</w:t>
            </w:r>
            <w:r w:rsidR="00071564" w:rsidRPr="00B34278">
              <w:rPr>
                <w:rFonts w:ascii="Times New Roman" w:hAnsi="Times New Roman" w:cs="Times New Roman"/>
                <w:lang w:eastAsia="zh-CN"/>
              </w:rPr>
              <w:t xml:space="preserve"> </w:t>
            </w:r>
            <w:r w:rsidR="00071564" w:rsidRPr="00B34278">
              <w:rPr>
                <w:rFonts w:ascii="Times New Roman" w:eastAsia="Times New Roman" w:hAnsi="Times New Roman" w:cs="Times New Roman"/>
                <w:kern w:val="0"/>
                <w:szCs w:val="24"/>
                <w:lang w:eastAsia="lv-LV"/>
                <w14:ligatures w14:val="none"/>
              </w:rPr>
              <w:t xml:space="preserve">īpašuma un juridiskās nodaļas vadītājas vietnieces </w:t>
            </w:r>
            <w:proofErr w:type="spellStart"/>
            <w:r w:rsidR="00071564" w:rsidRPr="00B34278">
              <w:rPr>
                <w:rFonts w:ascii="Times New Roman" w:eastAsia="Times New Roman" w:hAnsi="Times New Roman" w:cs="Times New Roman"/>
                <w:kern w:val="0"/>
                <w:szCs w:val="24"/>
                <w:lang w:eastAsia="lv-LV"/>
                <w14:ligatures w14:val="none"/>
              </w:rPr>
              <w:t>E.Rolavas</w:t>
            </w:r>
            <w:proofErr w:type="spellEnd"/>
            <w:r w:rsidRPr="00B34278">
              <w:rPr>
                <w:rFonts w:ascii="Times New Roman" w:hAnsi="Times New Roman" w:cs="Times New Roman"/>
                <w:color w:val="000000"/>
                <w:lang w:eastAsia="lv-LV"/>
              </w:rPr>
              <w:t xml:space="preserve"> </w:t>
            </w:r>
            <w:r w:rsidRPr="00B34278">
              <w:rPr>
                <w:rFonts w:ascii="Times New Roman" w:hAnsi="Times New Roman" w:cs="Times New Roman"/>
                <w:lang w:eastAsia="zh-CN"/>
              </w:rPr>
              <w:t>sagatavoto lēmuma projektu “</w:t>
            </w:r>
            <w:r w:rsidR="00071564" w:rsidRPr="00B34278">
              <w:rPr>
                <w:rFonts w:ascii="Times New Roman" w:hAnsi="Times New Roman" w:cs="Times New Roman"/>
              </w:rPr>
              <w:t>Par Lauku apvidus zemes nomas līguma Nr.329 izbeigšanu</w:t>
            </w:r>
            <w:r w:rsidRPr="00B34278">
              <w:rPr>
                <w:rFonts w:ascii="Times New Roman" w:hAnsi="Times New Roman" w:cs="Times New Roman"/>
                <w:lang w:eastAsia="zh-CN"/>
              </w:rPr>
              <w:t xml:space="preserve">” saskaņā ar Olaines novada domes 2022.gada 21.decembra reglamenta Nr.REG1/2022 “Olaines novada pašvaldības darba reglaments” 29. un 39.punktu un, </w:t>
            </w:r>
            <w:r w:rsidRPr="00B34278">
              <w:rPr>
                <w:rFonts w:ascii="Times New Roman" w:hAnsi="Times New Roman" w:cs="Times New Roman"/>
                <w:color w:val="000000" w:themeColor="text1"/>
                <w:lang w:eastAsia="zh-CN"/>
              </w:rPr>
              <w:t>pamatojoties uz Pašvaldību likuma 36.panta pirmās daļas 2.punktu un 39.panta pirmās daļas 1. un 2.punktu</w:t>
            </w:r>
            <w:r w:rsidRPr="00B34278">
              <w:rPr>
                <w:rFonts w:ascii="Times New Roman" w:eastAsia="Lucida Sans Unicode" w:hAnsi="Times New Roman" w:cs="Times New Roman"/>
                <w:color w:val="000000" w:themeColor="text1"/>
                <w:lang w:eastAsia="lv-LV"/>
              </w:rPr>
              <w:t xml:space="preserve">, </w:t>
            </w:r>
            <w:r w:rsidR="00BD5154" w:rsidRPr="00B34278">
              <w:rPr>
                <w:rFonts w:ascii="Times New Roman" w:hAnsi="Times New Roman" w:cs="Times New Roman"/>
              </w:rPr>
              <w:t xml:space="preserve"> atklāti balsojot ar 14 balsīm par – A.Bergs, L.Gulbe, I.Brence, </w:t>
            </w:r>
            <w:proofErr w:type="spellStart"/>
            <w:r w:rsidR="00BD5154" w:rsidRPr="00B34278">
              <w:rPr>
                <w:rFonts w:ascii="Times New Roman" w:hAnsi="Times New Roman" w:cs="Times New Roman"/>
              </w:rPr>
              <w:t>M.Ribickis</w:t>
            </w:r>
            <w:proofErr w:type="spellEnd"/>
            <w:r w:rsidR="00BD5154" w:rsidRPr="00B34278">
              <w:rPr>
                <w:rFonts w:ascii="Times New Roman" w:hAnsi="Times New Roman" w:cs="Times New Roman"/>
              </w:rPr>
              <w:t xml:space="preserve">, J.Kuzmins, J.Precinieks, </w:t>
            </w:r>
            <w:proofErr w:type="spellStart"/>
            <w:r w:rsidR="00BD5154" w:rsidRPr="00B34278">
              <w:rPr>
                <w:rFonts w:ascii="Times New Roman" w:hAnsi="Times New Roman" w:cs="Times New Roman"/>
              </w:rPr>
              <w:t>I.Čukure</w:t>
            </w:r>
            <w:proofErr w:type="spellEnd"/>
            <w:r w:rsidR="00BD5154" w:rsidRPr="00B34278">
              <w:rPr>
                <w:rFonts w:ascii="Times New Roman" w:hAnsi="Times New Roman" w:cs="Times New Roman"/>
              </w:rPr>
              <w:t xml:space="preserve">,  </w:t>
            </w:r>
            <w:proofErr w:type="spellStart"/>
            <w:r w:rsidR="00BD5154" w:rsidRPr="00B34278">
              <w:rPr>
                <w:rFonts w:ascii="Times New Roman" w:hAnsi="Times New Roman" w:cs="Times New Roman"/>
              </w:rPr>
              <w:t>L.Šmite</w:t>
            </w:r>
            <w:proofErr w:type="spellEnd"/>
            <w:r w:rsidR="00BD5154" w:rsidRPr="00B34278">
              <w:rPr>
                <w:rFonts w:ascii="Times New Roman" w:hAnsi="Times New Roman" w:cs="Times New Roman"/>
              </w:rPr>
              <w:t xml:space="preserve">, A.Geržatovičs, </w:t>
            </w:r>
            <w:proofErr w:type="spellStart"/>
            <w:r w:rsidR="00BD5154" w:rsidRPr="00B34278">
              <w:rPr>
                <w:rFonts w:ascii="Times New Roman" w:hAnsi="Times New Roman" w:cs="Times New Roman"/>
              </w:rPr>
              <w:t>J.Kudiņš</w:t>
            </w:r>
            <w:proofErr w:type="spellEnd"/>
            <w:r w:rsidR="00BD5154" w:rsidRPr="00B34278">
              <w:rPr>
                <w:rFonts w:ascii="Times New Roman" w:hAnsi="Times New Roman" w:cs="Times New Roman"/>
              </w:rPr>
              <w:t xml:space="preserve">, M.Vanags, </w:t>
            </w:r>
            <w:proofErr w:type="spellStart"/>
            <w:r w:rsidR="00BD5154" w:rsidRPr="00B34278">
              <w:rPr>
                <w:rFonts w:ascii="Times New Roman" w:hAnsi="Times New Roman" w:cs="Times New Roman"/>
              </w:rPr>
              <w:t>A.Lukaševics</w:t>
            </w:r>
            <w:proofErr w:type="spellEnd"/>
            <w:r w:rsidR="00BD5154" w:rsidRPr="00B34278">
              <w:rPr>
                <w:rFonts w:ascii="Times New Roman" w:hAnsi="Times New Roman" w:cs="Times New Roman"/>
              </w:rPr>
              <w:t xml:space="preserve">, A.Vurčs, </w:t>
            </w:r>
            <w:proofErr w:type="spellStart"/>
            <w:r w:rsidR="00BD5154" w:rsidRPr="00B34278">
              <w:rPr>
                <w:rFonts w:ascii="Times New Roman" w:hAnsi="Times New Roman" w:cs="Times New Roman"/>
              </w:rPr>
              <w:t>D.Ivanovs</w:t>
            </w:r>
            <w:proofErr w:type="spellEnd"/>
            <w:r w:rsidR="00BD5154" w:rsidRPr="00B34278">
              <w:rPr>
                <w:rFonts w:ascii="Times New Roman" w:hAnsi="Times New Roman" w:cs="Times New Roman"/>
              </w:rPr>
              <w:t>, pret nav, atturas nav</w:t>
            </w:r>
            <w:r w:rsidR="00BD5154"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lang w:eastAsia="zh-CN"/>
              </w:rPr>
              <w:t xml:space="preserve">Finanšu </w:t>
            </w:r>
            <w:r w:rsidRPr="00B34278">
              <w:rPr>
                <w:rFonts w:ascii="Times New Roman" w:hAnsi="Times New Roman" w:cs="Times New Roman"/>
                <w:b/>
                <w:bCs/>
                <w:lang w:eastAsia="zh-CN"/>
              </w:rPr>
              <w:t>komiteja nolemj:</w:t>
            </w:r>
          </w:p>
          <w:p w14:paraId="3F8D86E7" w14:textId="77777777" w:rsidR="009B364C" w:rsidRPr="00666A56" w:rsidRDefault="009B364C" w:rsidP="009B364C">
            <w:pPr>
              <w:jc w:val="both"/>
              <w:rPr>
                <w:rFonts w:ascii="Times New Roman" w:hAnsi="Times New Roman" w:cs="Times New Roman"/>
                <w:szCs w:val="24"/>
              </w:rPr>
            </w:pPr>
          </w:p>
          <w:p w14:paraId="2A4E4DF5" w14:textId="09463917" w:rsidR="009B364C" w:rsidRPr="0016506E" w:rsidRDefault="009B364C" w:rsidP="0016506E">
            <w:pPr>
              <w:ind w:right="-96" w:firstLine="604"/>
              <w:jc w:val="both"/>
              <w:rPr>
                <w:rFonts w:ascii="Times New Roman" w:hAnsi="Times New Roman" w:cs="Times New Roman"/>
                <w:szCs w:val="24"/>
                <w:lang w:eastAsia="zh-CN"/>
              </w:rPr>
            </w:pPr>
            <w:r w:rsidRPr="0016506E">
              <w:rPr>
                <w:rFonts w:ascii="Times New Roman" w:hAnsi="Times New Roman" w:cs="Times New Roman"/>
                <w:lang w:eastAsia="zh-CN"/>
              </w:rPr>
              <w:t>Atbalstīt</w:t>
            </w:r>
            <w:r w:rsidRPr="0016506E">
              <w:rPr>
                <w:rFonts w:ascii="Times New Roman" w:hAnsi="Times New Roman" w:cs="Times New Roman"/>
              </w:rPr>
              <w:t xml:space="preserve"> </w:t>
            </w:r>
            <w:r w:rsidR="00071564" w:rsidRPr="0016506E">
              <w:rPr>
                <w:rFonts w:ascii="Times New Roman" w:eastAsia="Times New Roman" w:hAnsi="Times New Roman" w:cs="Times New Roman"/>
                <w:kern w:val="0"/>
                <w:lang w:eastAsia="lv-LV"/>
                <w14:ligatures w14:val="none"/>
              </w:rPr>
              <w:t xml:space="preserve"> īpašuma un juridiskās nodaļas vadītājas vietnieces </w:t>
            </w:r>
            <w:proofErr w:type="spellStart"/>
            <w:r w:rsidR="00071564" w:rsidRPr="0016506E">
              <w:rPr>
                <w:rFonts w:ascii="Times New Roman" w:eastAsia="Times New Roman" w:hAnsi="Times New Roman" w:cs="Times New Roman"/>
                <w:kern w:val="0"/>
                <w:lang w:eastAsia="lv-LV"/>
                <w14:ligatures w14:val="none"/>
              </w:rPr>
              <w:t>E.Rolavas</w:t>
            </w:r>
            <w:proofErr w:type="spellEnd"/>
            <w:r w:rsidR="00071564" w:rsidRPr="0016506E">
              <w:rPr>
                <w:rFonts w:ascii="Times New Roman" w:hAnsi="Times New Roman" w:cs="Times New Roman"/>
                <w:color w:val="000000"/>
                <w:lang w:eastAsia="lv-LV"/>
              </w:rPr>
              <w:t xml:space="preserve"> </w:t>
            </w:r>
            <w:r w:rsidR="00071564" w:rsidRPr="0016506E">
              <w:rPr>
                <w:rFonts w:ascii="Times New Roman" w:hAnsi="Times New Roman" w:cs="Times New Roman"/>
                <w:lang w:eastAsia="zh-CN"/>
              </w:rPr>
              <w:t>sagatavoto lēmuma projektu “</w:t>
            </w:r>
            <w:r w:rsidR="00071564" w:rsidRPr="0016506E">
              <w:rPr>
                <w:rFonts w:ascii="Times New Roman" w:hAnsi="Times New Roman" w:cs="Times New Roman"/>
              </w:rPr>
              <w:t>Par Lauku apvidus zemes nomas līguma Nr.329 izbeigšanu</w:t>
            </w:r>
            <w:r w:rsidRPr="0016506E">
              <w:rPr>
                <w:rFonts w:ascii="Times New Roman" w:hAnsi="Times New Roman" w:cs="Times New Roman"/>
                <w:lang w:eastAsia="zh-CN"/>
              </w:rPr>
              <w:t>”</w:t>
            </w:r>
            <w:r w:rsidR="0016506E" w:rsidRPr="0016506E">
              <w:rPr>
                <w:rFonts w:ascii="Times New Roman" w:hAnsi="Times New Roman" w:cs="Times New Roman"/>
                <w:lang w:eastAsia="zh-CN"/>
              </w:rPr>
              <w:t xml:space="preserve"> </w:t>
            </w:r>
            <w:r w:rsidR="0016506E" w:rsidRPr="0016506E">
              <w:rPr>
                <w:rFonts w:ascii="Times New Roman" w:hAnsi="Times New Roman" w:cs="Times New Roman"/>
                <w:color w:val="000000" w:themeColor="text1"/>
                <w:lang w:eastAsia="lv-LV"/>
              </w:rPr>
              <w:t>un iesniegt to izskatīšanai domes 2026.gada 25.februāra sēdē.</w:t>
            </w:r>
          </w:p>
          <w:p w14:paraId="65EDC1E1" w14:textId="77777777" w:rsidR="009B364C" w:rsidRDefault="009B364C" w:rsidP="009B364C">
            <w:pPr>
              <w:jc w:val="center"/>
              <w:rPr>
                <w:rFonts w:ascii="Times New Roman" w:hAnsi="Times New Roman" w:cs="Times New Roman"/>
                <w:szCs w:val="24"/>
                <w:lang w:eastAsia="zh-CN"/>
              </w:rPr>
            </w:pPr>
          </w:p>
          <w:p w14:paraId="5FE2A77E"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540754D"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1278C267" w14:textId="77777777" w:rsidR="00B539F6" w:rsidRDefault="00B539F6" w:rsidP="009B364C">
            <w:pPr>
              <w:jc w:val="center"/>
              <w:rPr>
                <w:rFonts w:ascii="Times New Roman" w:hAnsi="Times New Roman" w:cs="Times New Roman"/>
                <w:bCs/>
                <w:szCs w:val="24"/>
                <w:lang w:eastAsia="lv-LV"/>
              </w:rPr>
            </w:pPr>
          </w:p>
          <w:p w14:paraId="3984071F" w14:textId="066E4C6A" w:rsidR="009B364C" w:rsidRPr="00666A56" w:rsidRDefault="009B364C" w:rsidP="009B364C">
            <w:pPr>
              <w:jc w:val="center"/>
              <w:rPr>
                <w:rFonts w:ascii="Times New Roman" w:hAnsi="Times New Roman" w:cs="Times New Roman"/>
                <w:bCs/>
                <w:szCs w:val="24"/>
                <w:lang w:eastAsia="lv-LV"/>
              </w:rPr>
            </w:pPr>
            <w:r>
              <w:rPr>
                <w:rFonts w:ascii="Times New Roman" w:hAnsi="Times New Roman" w:cs="Times New Roman"/>
                <w:bCs/>
                <w:szCs w:val="24"/>
                <w:lang w:eastAsia="lv-LV"/>
              </w:rPr>
              <w:t>5.2</w:t>
            </w:r>
            <w:r w:rsidRPr="00666A56">
              <w:rPr>
                <w:rFonts w:ascii="Times New Roman" w:hAnsi="Times New Roman" w:cs="Times New Roman"/>
                <w:bCs/>
                <w:szCs w:val="24"/>
                <w:lang w:eastAsia="lv-LV"/>
              </w:rPr>
              <w:t>.p.</w:t>
            </w:r>
          </w:p>
          <w:p w14:paraId="69F28FF9" w14:textId="77777777" w:rsidR="00071564" w:rsidRPr="00071564" w:rsidRDefault="00071564" w:rsidP="009B364C">
            <w:pPr>
              <w:ind w:right="-2"/>
              <w:contextualSpacing/>
              <w:jc w:val="center"/>
              <w:rPr>
                <w:rFonts w:ascii="Times New Roman" w:hAnsi="Times New Roman" w:cs="Times New Roman"/>
                <w:b/>
                <w:bCs/>
                <w:i/>
                <w:iCs/>
                <w:szCs w:val="24"/>
                <w:lang w:eastAsia="zh-CN"/>
              </w:rPr>
            </w:pPr>
            <w:r w:rsidRPr="00071564">
              <w:rPr>
                <w:rFonts w:ascii="Times New Roman" w:hAnsi="Times New Roman" w:cs="Times New Roman"/>
                <w:b/>
                <w:bCs/>
              </w:rPr>
              <w:t>Par Lauku apvidus zemes nomas līguma Nr.592 izbeigšanu</w:t>
            </w:r>
            <w:r w:rsidRPr="00071564">
              <w:rPr>
                <w:rFonts w:ascii="Times New Roman" w:hAnsi="Times New Roman" w:cs="Times New Roman"/>
                <w:b/>
                <w:bCs/>
                <w:i/>
                <w:iCs/>
                <w:szCs w:val="24"/>
                <w:lang w:eastAsia="zh-CN"/>
              </w:rPr>
              <w:t xml:space="preserve"> </w:t>
            </w:r>
          </w:p>
          <w:p w14:paraId="538700EF" w14:textId="77777777" w:rsidR="00393021" w:rsidRPr="00E766DD" w:rsidRDefault="00393021" w:rsidP="00393021">
            <w:pPr>
              <w:ind w:right="-2"/>
              <w:contextualSpacing/>
              <w:jc w:val="center"/>
              <w:rPr>
                <w:rFonts w:ascii="Times New Roman" w:hAnsi="Times New Roman" w:cs="Times New Roman"/>
                <w:i/>
                <w:iCs/>
                <w:szCs w:val="24"/>
                <w:lang w:eastAsia="zh-CN"/>
              </w:rPr>
            </w:pPr>
            <w:r w:rsidRPr="00E766DD">
              <w:rPr>
                <w:rFonts w:ascii="Times New Roman" w:hAnsi="Times New Roman" w:cs="Times New Roman"/>
                <w:i/>
                <w:iCs/>
                <w:szCs w:val="24"/>
                <w:lang w:eastAsia="zh-CN"/>
              </w:rPr>
              <w:t xml:space="preserve">Tiek dots vārds: </w:t>
            </w:r>
            <w:r w:rsidRPr="00E766DD">
              <w:rPr>
                <w:rFonts w:ascii="Times New Roman" w:hAnsi="Times New Roman" w:cs="Times New Roman"/>
                <w:i/>
                <w:iCs/>
              </w:rPr>
              <w:t xml:space="preserve"> Egitai Rolavai</w:t>
            </w:r>
          </w:p>
          <w:p w14:paraId="28C005BA" w14:textId="77777777" w:rsidR="009B364C" w:rsidRDefault="009B364C" w:rsidP="009B364C">
            <w:pPr>
              <w:jc w:val="both"/>
              <w:rPr>
                <w:rFonts w:ascii="Times New Roman" w:hAnsi="Times New Roman" w:cs="Times New Roman"/>
                <w:lang w:eastAsia="zh-CN"/>
              </w:rPr>
            </w:pPr>
          </w:p>
          <w:p w14:paraId="69A87D4B" w14:textId="0807796A" w:rsidR="009B364C" w:rsidRPr="00B34278" w:rsidRDefault="009B364C" w:rsidP="00231CF7">
            <w:pPr>
              <w:ind w:right="-2" w:firstLine="604"/>
              <w:contextualSpacing/>
              <w:jc w:val="both"/>
              <w:rPr>
                <w:rFonts w:ascii="Times New Roman" w:hAnsi="Times New Roman" w:cs="Times New Roman"/>
                <w:i/>
                <w:iCs/>
                <w:szCs w:val="24"/>
                <w:lang w:eastAsia="zh-CN"/>
              </w:rPr>
            </w:pPr>
            <w:r w:rsidRPr="00B34278">
              <w:rPr>
                <w:rFonts w:ascii="Times New Roman" w:hAnsi="Times New Roman" w:cs="Times New Roman"/>
                <w:lang w:eastAsia="zh-CN"/>
              </w:rPr>
              <w:t>Izskatot</w:t>
            </w:r>
            <w:r w:rsidRPr="00B34278">
              <w:rPr>
                <w:rFonts w:ascii="Times New Roman" w:hAnsi="Times New Roman" w:cs="Times New Roman"/>
                <w:color w:val="000000"/>
                <w:lang w:eastAsia="lv-LV"/>
              </w:rPr>
              <w:t xml:space="preserve"> </w:t>
            </w:r>
            <w:r w:rsidR="004C6318" w:rsidRPr="00B34278">
              <w:rPr>
                <w:rFonts w:ascii="Times New Roman" w:eastAsia="Times New Roman" w:hAnsi="Times New Roman" w:cs="Times New Roman"/>
                <w:kern w:val="0"/>
                <w:szCs w:val="24"/>
                <w:lang w:eastAsia="lv-LV"/>
                <w14:ligatures w14:val="none"/>
              </w:rPr>
              <w:t xml:space="preserve">īpašuma un juridiskās nodaļas vadītājas vietnieces </w:t>
            </w:r>
            <w:proofErr w:type="spellStart"/>
            <w:r w:rsidR="004C6318" w:rsidRPr="00B34278">
              <w:rPr>
                <w:rFonts w:ascii="Times New Roman" w:eastAsia="Times New Roman" w:hAnsi="Times New Roman" w:cs="Times New Roman"/>
                <w:kern w:val="0"/>
                <w:szCs w:val="24"/>
                <w:lang w:eastAsia="lv-LV"/>
                <w14:ligatures w14:val="none"/>
              </w:rPr>
              <w:t>E.Rolavas</w:t>
            </w:r>
            <w:proofErr w:type="spellEnd"/>
            <w:r w:rsidR="004C6318" w:rsidRPr="00B34278">
              <w:rPr>
                <w:rFonts w:ascii="Times New Roman" w:hAnsi="Times New Roman" w:cs="Times New Roman"/>
                <w:color w:val="000000"/>
                <w:lang w:eastAsia="lv-LV"/>
              </w:rPr>
              <w:t xml:space="preserve"> </w:t>
            </w:r>
            <w:r w:rsidRPr="00B34278">
              <w:rPr>
                <w:rFonts w:ascii="Times New Roman" w:hAnsi="Times New Roman" w:cs="Times New Roman"/>
                <w:lang w:eastAsia="zh-CN"/>
              </w:rPr>
              <w:t>sagatavoto lēmuma projektu “</w:t>
            </w:r>
            <w:r w:rsidR="00071564" w:rsidRPr="00B34278">
              <w:rPr>
                <w:rFonts w:ascii="Times New Roman" w:hAnsi="Times New Roman" w:cs="Times New Roman"/>
              </w:rPr>
              <w:t>Par Lauku apvidus zemes nomas līguma Nr.592 izbeigšanu</w:t>
            </w:r>
            <w:r w:rsidRPr="00B34278">
              <w:rPr>
                <w:rFonts w:ascii="Times New Roman" w:hAnsi="Times New Roman" w:cs="Times New Roman"/>
                <w:lang w:eastAsia="zh-CN"/>
              </w:rPr>
              <w:t>” saskaņā ar Olaines novada domes 2022.gada 21.decembra reglamenta Nr.REG1/2022 “Olaines novada pašvaldības darba reglaments” 29. un 39.punktu un, pamatojoties uz Pašvaldību likuma 36.panta pirmās daļas 2.punktu un 39.panta pirmās daļas 1.  un 2.punktu,</w:t>
            </w:r>
            <w:r w:rsidRPr="00B34278">
              <w:rPr>
                <w:rFonts w:ascii="Times New Roman" w:hAnsi="Times New Roman" w:cs="Times New Roman"/>
                <w:szCs w:val="24"/>
              </w:rPr>
              <w:t xml:space="preserve"> </w:t>
            </w:r>
            <w:r w:rsidR="00BD5154" w:rsidRPr="00B34278">
              <w:rPr>
                <w:rFonts w:ascii="Times New Roman" w:hAnsi="Times New Roman" w:cs="Times New Roman"/>
              </w:rPr>
              <w:t xml:space="preserve"> atklāti balsojot ar 14 balsīm par – A.Bergs, L.Gulbe, I.Brence, </w:t>
            </w:r>
            <w:proofErr w:type="spellStart"/>
            <w:r w:rsidR="00BD5154" w:rsidRPr="00B34278">
              <w:rPr>
                <w:rFonts w:ascii="Times New Roman" w:hAnsi="Times New Roman" w:cs="Times New Roman"/>
              </w:rPr>
              <w:t>M.Ribickis</w:t>
            </w:r>
            <w:proofErr w:type="spellEnd"/>
            <w:r w:rsidR="00BD5154" w:rsidRPr="00B34278">
              <w:rPr>
                <w:rFonts w:ascii="Times New Roman" w:hAnsi="Times New Roman" w:cs="Times New Roman"/>
              </w:rPr>
              <w:t xml:space="preserve">, J.Kuzmins, J.Precinieks, </w:t>
            </w:r>
            <w:proofErr w:type="spellStart"/>
            <w:r w:rsidR="00BD5154" w:rsidRPr="00B34278">
              <w:rPr>
                <w:rFonts w:ascii="Times New Roman" w:hAnsi="Times New Roman" w:cs="Times New Roman"/>
              </w:rPr>
              <w:t>I.Čukure</w:t>
            </w:r>
            <w:proofErr w:type="spellEnd"/>
            <w:r w:rsidR="00BD5154" w:rsidRPr="00B34278">
              <w:rPr>
                <w:rFonts w:ascii="Times New Roman" w:hAnsi="Times New Roman" w:cs="Times New Roman"/>
              </w:rPr>
              <w:t xml:space="preserve">,  </w:t>
            </w:r>
            <w:proofErr w:type="spellStart"/>
            <w:r w:rsidR="00BD5154" w:rsidRPr="00B34278">
              <w:rPr>
                <w:rFonts w:ascii="Times New Roman" w:hAnsi="Times New Roman" w:cs="Times New Roman"/>
              </w:rPr>
              <w:t>L.Šmite</w:t>
            </w:r>
            <w:proofErr w:type="spellEnd"/>
            <w:r w:rsidR="00BD5154" w:rsidRPr="00B34278">
              <w:rPr>
                <w:rFonts w:ascii="Times New Roman" w:hAnsi="Times New Roman" w:cs="Times New Roman"/>
              </w:rPr>
              <w:t xml:space="preserve">, A.Geržatovičs, </w:t>
            </w:r>
            <w:proofErr w:type="spellStart"/>
            <w:r w:rsidR="00BD5154" w:rsidRPr="00B34278">
              <w:rPr>
                <w:rFonts w:ascii="Times New Roman" w:hAnsi="Times New Roman" w:cs="Times New Roman"/>
              </w:rPr>
              <w:t>J.Kudiņš</w:t>
            </w:r>
            <w:proofErr w:type="spellEnd"/>
            <w:r w:rsidR="00BD5154" w:rsidRPr="00B34278">
              <w:rPr>
                <w:rFonts w:ascii="Times New Roman" w:hAnsi="Times New Roman" w:cs="Times New Roman"/>
              </w:rPr>
              <w:t xml:space="preserve">, M.Vanags, </w:t>
            </w:r>
            <w:proofErr w:type="spellStart"/>
            <w:r w:rsidR="00BD5154" w:rsidRPr="00B34278">
              <w:rPr>
                <w:rFonts w:ascii="Times New Roman" w:hAnsi="Times New Roman" w:cs="Times New Roman"/>
              </w:rPr>
              <w:t>A.Lukaševics</w:t>
            </w:r>
            <w:proofErr w:type="spellEnd"/>
            <w:r w:rsidR="00BD5154" w:rsidRPr="00B34278">
              <w:rPr>
                <w:rFonts w:ascii="Times New Roman" w:hAnsi="Times New Roman" w:cs="Times New Roman"/>
              </w:rPr>
              <w:t xml:space="preserve">, A.Vurčs, </w:t>
            </w:r>
            <w:proofErr w:type="spellStart"/>
            <w:r w:rsidR="00BD5154" w:rsidRPr="00B34278">
              <w:rPr>
                <w:rFonts w:ascii="Times New Roman" w:hAnsi="Times New Roman" w:cs="Times New Roman"/>
              </w:rPr>
              <w:t>D.Ivanovs</w:t>
            </w:r>
            <w:proofErr w:type="spellEnd"/>
            <w:r w:rsidR="00BD5154" w:rsidRPr="00B34278">
              <w:rPr>
                <w:rFonts w:ascii="Times New Roman" w:hAnsi="Times New Roman" w:cs="Times New Roman"/>
              </w:rPr>
              <w:t>, pret nav, atturas nav</w:t>
            </w:r>
            <w:r w:rsidR="00BD5154"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lang w:eastAsia="zh-CN"/>
              </w:rPr>
              <w:t>Finanš</w:t>
            </w:r>
            <w:r w:rsidRPr="00B34278">
              <w:rPr>
                <w:rFonts w:ascii="Times New Roman" w:hAnsi="Times New Roman" w:cs="Times New Roman"/>
                <w:b/>
                <w:bCs/>
                <w:lang w:eastAsia="zh-CN"/>
              </w:rPr>
              <w:t>u komiteja nolemj:</w:t>
            </w:r>
          </w:p>
          <w:p w14:paraId="7FDBA672" w14:textId="77777777" w:rsidR="009B364C" w:rsidRPr="009B364C" w:rsidRDefault="009B364C" w:rsidP="009B364C">
            <w:pPr>
              <w:jc w:val="both"/>
              <w:rPr>
                <w:rFonts w:ascii="Times New Roman" w:hAnsi="Times New Roman" w:cs="Times New Roman"/>
                <w:szCs w:val="24"/>
              </w:rPr>
            </w:pPr>
          </w:p>
          <w:p w14:paraId="60395975" w14:textId="2D5A775F" w:rsidR="00231CF7" w:rsidRPr="0016506E" w:rsidRDefault="009B364C" w:rsidP="0016506E">
            <w:pPr>
              <w:ind w:right="-96" w:firstLine="604"/>
              <w:jc w:val="both"/>
              <w:rPr>
                <w:rFonts w:ascii="Times New Roman" w:hAnsi="Times New Roman" w:cs="Times New Roman"/>
                <w:color w:val="000000" w:themeColor="text1"/>
                <w:lang w:eastAsia="lv-LV"/>
              </w:rPr>
            </w:pPr>
            <w:r w:rsidRPr="0016506E">
              <w:rPr>
                <w:rFonts w:ascii="Times New Roman" w:hAnsi="Times New Roman" w:cs="Times New Roman"/>
                <w:lang w:eastAsia="zh-CN"/>
              </w:rPr>
              <w:t>Atbalstīt</w:t>
            </w:r>
            <w:r w:rsidR="004C6318" w:rsidRPr="0016506E">
              <w:rPr>
                <w:rFonts w:ascii="Times New Roman" w:eastAsia="Times New Roman" w:hAnsi="Times New Roman" w:cs="Times New Roman"/>
                <w:kern w:val="0"/>
                <w:lang w:eastAsia="lv-LV"/>
                <w14:ligatures w14:val="none"/>
              </w:rPr>
              <w:t xml:space="preserve"> īpašuma un juridiskās nodaļas vadītājas vietnieces </w:t>
            </w:r>
            <w:proofErr w:type="spellStart"/>
            <w:r w:rsidR="004C6318" w:rsidRPr="0016506E">
              <w:rPr>
                <w:rFonts w:ascii="Times New Roman" w:eastAsia="Times New Roman" w:hAnsi="Times New Roman" w:cs="Times New Roman"/>
                <w:kern w:val="0"/>
                <w:lang w:eastAsia="lv-LV"/>
                <w14:ligatures w14:val="none"/>
              </w:rPr>
              <w:t>E.Rolavas</w:t>
            </w:r>
            <w:proofErr w:type="spellEnd"/>
            <w:r w:rsidR="004C6318" w:rsidRPr="0016506E">
              <w:rPr>
                <w:rFonts w:ascii="Times New Roman" w:hAnsi="Times New Roman" w:cs="Times New Roman"/>
                <w:color w:val="000000"/>
                <w:lang w:eastAsia="lv-LV"/>
              </w:rPr>
              <w:t xml:space="preserve"> </w:t>
            </w:r>
            <w:r w:rsidR="004C6318" w:rsidRPr="0016506E">
              <w:rPr>
                <w:rFonts w:ascii="Times New Roman" w:hAnsi="Times New Roman" w:cs="Times New Roman"/>
                <w:lang w:eastAsia="zh-CN"/>
              </w:rPr>
              <w:t>sagatavoto lēmuma projektu “</w:t>
            </w:r>
            <w:r w:rsidR="004C6318" w:rsidRPr="0016506E">
              <w:rPr>
                <w:rFonts w:ascii="Times New Roman" w:hAnsi="Times New Roman" w:cs="Times New Roman"/>
              </w:rPr>
              <w:t>Par Lauku apvidus zemes nomas līguma Nr.592 izbeigšanu</w:t>
            </w:r>
            <w:r w:rsidRPr="0016506E">
              <w:rPr>
                <w:rFonts w:ascii="Times New Roman" w:hAnsi="Times New Roman" w:cs="Times New Roman"/>
                <w:lang w:eastAsia="zh-CN"/>
              </w:rPr>
              <w:t>”</w:t>
            </w:r>
            <w:r w:rsidR="0016506E" w:rsidRPr="0016506E">
              <w:rPr>
                <w:rFonts w:ascii="Times New Roman" w:hAnsi="Times New Roman" w:cs="Times New Roman"/>
                <w:lang w:eastAsia="zh-CN"/>
              </w:rPr>
              <w:t xml:space="preserve"> </w:t>
            </w:r>
            <w:r w:rsidR="0016506E" w:rsidRPr="0016506E">
              <w:rPr>
                <w:rFonts w:ascii="Times New Roman" w:hAnsi="Times New Roman" w:cs="Times New Roman"/>
                <w:color w:val="000000" w:themeColor="text1"/>
                <w:lang w:eastAsia="lv-LV"/>
              </w:rPr>
              <w:t>un iesniegt to izskatīšanai domes 2026.gada 25.februāra sēdē.</w:t>
            </w:r>
          </w:p>
          <w:p w14:paraId="235D91D1" w14:textId="77777777" w:rsidR="0016506E" w:rsidRPr="0016506E" w:rsidRDefault="0016506E" w:rsidP="0016506E">
            <w:pPr>
              <w:ind w:right="-96"/>
              <w:jc w:val="both"/>
              <w:rPr>
                <w:lang w:eastAsia="zh-CN"/>
              </w:rPr>
            </w:pPr>
          </w:p>
          <w:p w14:paraId="06F816DF"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769226AD"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0F0C4B5F" w14:textId="77777777" w:rsidR="009B364C" w:rsidRDefault="009B364C" w:rsidP="009B364C">
            <w:pPr>
              <w:jc w:val="center"/>
              <w:rPr>
                <w:rFonts w:ascii="Times New Roman" w:hAnsi="Times New Roman" w:cs="Times New Roman"/>
                <w:szCs w:val="24"/>
                <w:lang w:eastAsia="zh-CN"/>
              </w:rPr>
            </w:pPr>
          </w:p>
          <w:p w14:paraId="549ED7A7" w14:textId="117672B7" w:rsidR="009B364C" w:rsidRPr="00666A56" w:rsidRDefault="004C6318" w:rsidP="009B364C">
            <w:pPr>
              <w:jc w:val="center"/>
              <w:rPr>
                <w:rFonts w:ascii="Times New Roman" w:hAnsi="Times New Roman" w:cs="Times New Roman"/>
                <w:bCs/>
                <w:szCs w:val="24"/>
                <w:lang w:eastAsia="lv-LV"/>
              </w:rPr>
            </w:pPr>
            <w:r>
              <w:rPr>
                <w:rFonts w:ascii="Times New Roman" w:hAnsi="Times New Roman" w:cs="Times New Roman"/>
                <w:bCs/>
                <w:szCs w:val="24"/>
                <w:lang w:eastAsia="lv-LV"/>
              </w:rPr>
              <w:t>6</w:t>
            </w:r>
            <w:r w:rsidR="009B364C" w:rsidRPr="00666A56">
              <w:rPr>
                <w:rFonts w:ascii="Times New Roman" w:hAnsi="Times New Roman" w:cs="Times New Roman"/>
                <w:bCs/>
                <w:szCs w:val="24"/>
                <w:lang w:eastAsia="lv-LV"/>
              </w:rPr>
              <w:t>.p.</w:t>
            </w:r>
          </w:p>
          <w:p w14:paraId="56491F23" w14:textId="01B7F597" w:rsidR="004C6318" w:rsidRPr="004C6318" w:rsidRDefault="004C6318" w:rsidP="004C6318">
            <w:pPr>
              <w:jc w:val="center"/>
              <w:rPr>
                <w:rFonts w:ascii="Times New Roman" w:hAnsi="Times New Roman" w:cs="Times New Roman"/>
                <w:b/>
                <w:bCs/>
              </w:rPr>
            </w:pPr>
            <w:r w:rsidRPr="004C6318">
              <w:rPr>
                <w:rFonts w:ascii="Times New Roman" w:hAnsi="Times New Roman" w:cs="Times New Roman"/>
                <w:b/>
                <w:bCs/>
              </w:rPr>
              <w:t>Par zemes lietošanas tiesību izbeigšanu F K uz papildus piešķirto zemes daļu “</w:t>
            </w:r>
            <w:proofErr w:type="spellStart"/>
            <w:r w:rsidRPr="004C6318">
              <w:rPr>
                <w:rFonts w:ascii="Times New Roman" w:hAnsi="Times New Roman" w:cs="Times New Roman"/>
                <w:b/>
                <w:bCs/>
              </w:rPr>
              <w:t>Stūnīši</w:t>
            </w:r>
            <w:proofErr w:type="spellEnd"/>
            <w:r w:rsidRPr="004C6318">
              <w:rPr>
                <w:rFonts w:ascii="Times New Roman" w:hAnsi="Times New Roman" w:cs="Times New Roman"/>
                <w:b/>
                <w:bCs/>
              </w:rPr>
              <w:t>” Nr.441 (</w:t>
            </w:r>
            <w:proofErr w:type="spellStart"/>
            <w:r w:rsidRPr="004C6318">
              <w:rPr>
                <w:rFonts w:ascii="Times New Roman" w:hAnsi="Times New Roman" w:cs="Times New Roman"/>
                <w:b/>
                <w:bCs/>
              </w:rPr>
              <w:t>Stūnīšos</w:t>
            </w:r>
            <w:proofErr w:type="spellEnd"/>
            <w:r w:rsidRPr="004C6318">
              <w:rPr>
                <w:rFonts w:ascii="Times New Roman" w:hAnsi="Times New Roman" w:cs="Times New Roman"/>
                <w:b/>
                <w:bCs/>
              </w:rPr>
              <w:t>)</w:t>
            </w:r>
          </w:p>
          <w:p w14:paraId="6C03A5F2" w14:textId="77777777" w:rsidR="00393021" w:rsidRPr="00E766DD" w:rsidRDefault="00393021" w:rsidP="00393021">
            <w:pPr>
              <w:ind w:right="-2"/>
              <w:contextualSpacing/>
              <w:jc w:val="center"/>
              <w:rPr>
                <w:rFonts w:ascii="Times New Roman" w:hAnsi="Times New Roman" w:cs="Times New Roman"/>
                <w:i/>
                <w:iCs/>
                <w:szCs w:val="24"/>
                <w:lang w:eastAsia="lv-LV"/>
              </w:rPr>
            </w:pPr>
            <w:r w:rsidRPr="00E766DD">
              <w:rPr>
                <w:rFonts w:ascii="Times New Roman" w:hAnsi="Times New Roman" w:cs="Times New Roman"/>
                <w:i/>
                <w:iCs/>
                <w:szCs w:val="24"/>
                <w:lang w:eastAsia="lv-LV"/>
              </w:rPr>
              <w:t xml:space="preserve">Tiek dots vārds: </w:t>
            </w:r>
            <w:r w:rsidRPr="00E766DD">
              <w:rPr>
                <w:rFonts w:ascii="Times New Roman" w:hAnsi="Times New Roman" w:cs="Times New Roman"/>
                <w:i/>
                <w:iCs/>
              </w:rPr>
              <w:t xml:space="preserve"> Inesei Čepulei</w:t>
            </w:r>
          </w:p>
          <w:p w14:paraId="06BB849B" w14:textId="77777777" w:rsidR="009B364C" w:rsidRDefault="009B364C" w:rsidP="009B364C">
            <w:pPr>
              <w:jc w:val="both"/>
              <w:rPr>
                <w:rFonts w:ascii="Times New Roman" w:hAnsi="Times New Roman" w:cs="Times New Roman"/>
                <w:lang w:eastAsia="zh-CN"/>
              </w:rPr>
            </w:pPr>
          </w:p>
          <w:p w14:paraId="62DAD3EC" w14:textId="05E528F8" w:rsidR="009B364C" w:rsidRPr="00B34278" w:rsidRDefault="009B364C" w:rsidP="00231CF7">
            <w:pPr>
              <w:ind w:firstLine="604"/>
              <w:jc w:val="both"/>
              <w:rPr>
                <w:rFonts w:ascii="Times New Roman" w:hAnsi="Times New Roman" w:cs="Times New Roman"/>
              </w:rPr>
            </w:pPr>
            <w:r w:rsidRPr="00B34278">
              <w:rPr>
                <w:rFonts w:ascii="Times New Roman" w:hAnsi="Times New Roman" w:cs="Times New Roman"/>
                <w:lang w:eastAsia="zh-CN"/>
              </w:rPr>
              <w:t>Izskatot</w:t>
            </w:r>
            <w:r w:rsidRPr="00B34278">
              <w:rPr>
                <w:rFonts w:ascii="Times New Roman" w:hAnsi="Times New Roman" w:cs="Times New Roman"/>
                <w:color w:val="000000"/>
                <w:lang w:eastAsia="lv-LV"/>
              </w:rPr>
              <w:t xml:space="preserve"> </w:t>
            </w:r>
            <w:r w:rsidR="004C6318" w:rsidRPr="00B34278">
              <w:rPr>
                <w:rFonts w:ascii="Times New Roman" w:eastAsia="Times New Roman" w:hAnsi="Times New Roman" w:cs="Times New Roman"/>
                <w:kern w:val="0"/>
                <w:szCs w:val="24"/>
                <w:lang w:eastAsia="lv-LV"/>
                <w14:ligatures w14:val="none"/>
              </w:rPr>
              <w:t xml:space="preserve">īpašuma un juridiskās nodaļas vadītājas </w:t>
            </w:r>
            <w:proofErr w:type="spellStart"/>
            <w:r w:rsidR="004C6318" w:rsidRPr="00B34278">
              <w:rPr>
                <w:rFonts w:ascii="Times New Roman" w:eastAsia="Times New Roman" w:hAnsi="Times New Roman" w:cs="Times New Roman"/>
                <w:kern w:val="0"/>
                <w:szCs w:val="24"/>
                <w:lang w:eastAsia="lv-LV"/>
                <w14:ligatures w14:val="none"/>
              </w:rPr>
              <w:t>I.Čepules</w:t>
            </w:r>
            <w:proofErr w:type="spellEnd"/>
            <w:r w:rsidR="004C6318" w:rsidRPr="00B34278">
              <w:rPr>
                <w:rFonts w:ascii="Times New Roman" w:hAnsi="Times New Roman" w:cs="Times New Roman"/>
                <w:szCs w:val="24"/>
              </w:rPr>
              <w:t xml:space="preserve"> </w:t>
            </w:r>
            <w:r w:rsidRPr="00B34278">
              <w:rPr>
                <w:rFonts w:ascii="Times New Roman" w:hAnsi="Times New Roman" w:cs="Times New Roman"/>
                <w:lang w:eastAsia="zh-CN"/>
              </w:rPr>
              <w:t>sagatavoto lēmuma projektu “</w:t>
            </w:r>
            <w:r w:rsidR="004C6318" w:rsidRPr="00B34278">
              <w:rPr>
                <w:rFonts w:ascii="Times New Roman" w:hAnsi="Times New Roman" w:cs="Times New Roman"/>
              </w:rPr>
              <w:t>Par zemes lietošanas tiesību izbeigšanu F K uz papildus piešķirto zemes daļu “</w:t>
            </w:r>
            <w:proofErr w:type="spellStart"/>
            <w:r w:rsidR="004C6318" w:rsidRPr="00B34278">
              <w:rPr>
                <w:rFonts w:ascii="Times New Roman" w:hAnsi="Times New Roman" w:cs="Times New Roman"/>
              </w:rPr>
              <w:t>Stūnīši</w:t>
            </w:r>
            <w:proofErr w:type="spellEnd"/>
            <w:r w:rsidR="004C6318" w:rsidRPr="00B34278">
              <w:rPr>
                <w:rFonts w:ascii="Times New Roman" w:hAnsi="Times New Roman" w:cs="Times New Roman"/>
              </w:rPr>
              <w:t>” Nr.441 (</w:t>
            </w:r>
            <w:proofErr w:type="spellStart"/>
            <w:r w:rsidR="004C6318" w:rsidRPr="00B34278">
              <w:rPr>
                <w:rFonts w:ascii="Times New Roman" w:hAnsi="Times New Roman" w:cs="Times New Roman"/>
              </w:rPr>
              <w:t>Stūnīšos</w:t>
            </w:r>
            <w:proofErr w:type="spellEnd"/>
            <w:r w:rsidR="004C6318" w:rsidRPr="00B34278">
              <w:rPr>
                <w:rFonts w:ascii="Times New Roman" w:hAnsi="Times New Roman" w:cs="Times New Roman"/>
              </w:rPr>
              <w:t>)</w:t>
            </w:r>
            <w:r w:rsidRPr="00B34278">
              <w:rPr>
                <w:rFonts w:ascii="Times New Roman" w:hAnsi="Times New Roman" w:cs="Times New Roman"/>
                <w:lang w:eastAsia="zh-CN"/>
              </w:rPr>
              <w:t xml:space="preserve">” saskaņā ar Olaines novada domes 2022.gada 21.decembra reglamenta Nr.REG1/2022 “Olaines novada pašvaldības darba reglaments” 29. un 39.punktu un, </w:t>
            </w:r>
            <w:r w:rsidRPr="00B34278">
              <w:rPr>
                <w:rFonts w:ascii="Times New Roman" w:hAnsi="Times New Roman" w:cs="Times New Roman"/>
                <w:color w:val="000000" w:themeColor="text1"/>
                <w:lang w:eastAsia="zh-CN"/>
              </w:rPr>
              <w:t>pamatojoties uz Pašvaldību likuma 36.panta pirmās daļas 2.punktu un 39.panta pirmās daļas 1.  un 2.punktu,</w:t>
            </w:r>
            <w:r w:rsidRPr="00B34278">
              <w:rPr>
                <w:rFonts w:ascii="Times New Roman" w:eastAsia="Lucida Sans Unicode" w:hAnsi="Times New Roman" w:cs="Times New Roman"/>
                <w:color w:val="000000" w:themeColor="text1"/>
                <w:lang w:eastAsia="lv-LV"/>
              </w:rPr>
              <w:t xml:space="preserve"> </w:t>
            </w:r>
            <w:r w:rsidR="00BD5154" w:rsidRPr="00B34278">
              <w:rPr>
                <w:rFonts w:ascii="Times New Roman" w:hAnsi="Times New Roman" w:cs="Times New Roman"/>
              </w:rPr>
              <w:t xml:space="preserve">atklāti balsojot ar 14 balsīm par – A.Bergs, L.Gulbe, I.Brence, </w:t>
            </w:r>
            <w:proofErr w:type="spellStart"/>
            <w:r w:rsidR="00BD5154" w:rsidRPr="00B34278">
              <w:rPr>
                <w:rFonts w:ascii="Times New Roman" w:hAnsi="Times New Roman" w:cs="Times New Roman"/>
              </w:rPr>
              <w:t>M.Ribickis</w:t>
            </w:r>
            <w:proofErr w:type="spellEnd"/>
            <w:r w:rsidR="00BD5154" w:rsidRPr="00B34278">
              <w:rPr>
                <w:rFonts w:ascii="Times New Roman" w:hAnsi="Times New Roman" w:cs="Times New Roman"/>
              </w:rPr>
              <w:t>,  J.Kuzmins,</w:t>
            </w:r>
            <w:r w:rsidR="00B34278">
              <w:rPr>
                <w:rFonts w:ascii="Times New Roman" w:hAnsi="Times New Roman" w:cs="Times New Roman"/>
              </w:rPr>
              <w:t xml:space="preserve"> </w:t>
            </w:r>
            <w:r w:rsidR="00BD5154" w:rsidRPr="00B34278">
              <w:rPr>
                <w:rFonts w:ascii="Times New Roman" w:hAnsi="Times New Roman" w:cs="Times New Roman"/>
              </w:rPr>
              <w:t xml:space="preserve">J.Precinieks, </w:t>
            </w:r>
            <w:proofErr w:type="spellStart"/>
            <w:r w:rsidR="00BD5154" w:rsidRPr="00B34278">
              <w:rPr>
                <w:rFonts w:ascii="Times New Roman" w:hAnsi="Times New Roman" w:cs="Times New Roman"/>
              </w:rPr>
              <w:t>I.Čukure</w:t>
            </w:r>
            <w:proofErr w:type="spellEnd"/>
            <w:r w:rsidR="00BD5154" w:rsidRPr="00B34278">
              <w:rPr>
                <w:rFonts w:ascii="Times New Roman" w:hAnsi="Times New Roman" w:cs="Times New Roman"/>
              </w:rPr>
              <w:t xml:space="preserve">, </w:t>
            </w:r>
            <w:proofErr w:type="spellStart"/>
            <w:r w:rsidR="00BD5154" w:rsidRPr="00B34278">
              <w:rPr>
                <w:rFonts w:ascii="Times New Roman" w:hAnsi="Times New Roman" w:cs="Times New Roman"/>
              </w:rPr>
              <w:t>L.Šmite</w:t>
            </w:r>
            <w:proofErr w:type="spellEnd"/>
            <w:r w:rsidR="00BD5154" w:rsidRPr="00B34278">
              <w:rPr>
                <w:rFonts w:ascii="Times New Roman" w:hAnsi="Times New Roman" w:cs="Times New Roman"/>
              </w:rPr>
              <w:t xml:space="preserve">, A.Geržatovičs, </w:t>
            </w:r>
            <w:proofErr w:type="spellStart"/>
            <w:r w:rsidR="00BD5154" w:rsidRPr="00B34278">
              <w:rPr>
                <w:rFonts w:ascii="Times New Roman" w:hAnsi="Times New Roman" w:cs="Times New Roman"/>
              </w:rPr>
              <w:t>J.Kudiņš</w:t>
            </w:r>
            <w:proofErr w:type="spellEnd"/>
            <w:r w:rsidR="00BD5154" w:rsidRPr="00B34278">
              <w:rPr>
                <w:rFonts w:ascii="Times New Roman" w:hAnsi="Times New Roman" w:cs="Times New Roman"/>
              </w:rPr>
              <w:t xml:space="preserve">, M.Vanags, </w:t>
            </w:r>
            <w:proofErr w:type="spellStart"/>
            <w:r w:rsidR="00BD5154" w:rsidRPr="00B34278">
              <w:rPr>
                <w:rFonts w:ascii="Times New Roman" w:hAnsi="Times New Roman" w:cs="Times New Roman"/>
              </w:rPr>
              <w:t>A.Lukaševics</w:t>
            </w:r>
            <w:proofErr w:type="spellEnd"/>
            <w:r w:rsidR="00BD5154" w:rsidRPr="00B34278">
              <w:rPr>
                <w:rFonts w:ascii="Times New Roman" w:hAnsi="Times New Roman" w:cs="Times New Roman"/>
              </w:rPr>
              <w:t xml:space="preserve">, A.Vurčs, </w:t>
            </w:r>
            <w:proofErr w:type="spellStart"/>
            <w:r w:rsidR="00BD5154" w:rsidRPr="00B34278">
              <w:rPr>
                <w:rFonts w:ascii="Times New Roman" w:hAnsi="Times New Roman" w:cs="Times New Roman"/>
              </w:rPr>
              <w:t>D.Ivanovs</w:t>
            </w:r>
            <w:proofErr w:type="spellEnd"/>
            <w:r w:rsidR="00BD5154" w:rsidRPr="00B34278">
              <w:rPr>
                <w:rFonts w:ascii="Times New Roman" w:hAnsi="Times New Roman" w:cs="Times New Roman"/>
              </w:rPr>
              <w:t>, pret nav, atturas nav</w:t>
            </w:r>
            <w:r w:rsidR="00BD5154"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lang w:eastAsia="zh-CN"/>
              </w:rPr>
              <w:t xml:space="preserve">Finanšu </w:t>
            </w:r>
            <w:r w:rsidRPr="00B34278">
              <w:rPr>
                <w:rFonts w:ascii="Times New Roman" w:hAnsi="Times New Roman" w:cs="Times New Roman"/>
                <w:b/>
                <w:bCs/>
                <w:lang w:eastAsia="zh-CN"/>
              </w:rPr>
              <w:t>komiteja nolemj:</w:t>
            </w:r>
          </w:p>
          <w:p w14:paraId="0000E59F" w14:textId="77777777" w:rsidR="009B364C" w:rsidRPr="0045425E" w:rsidRDefault="009B364C" w:rsidP="009B364C">
            <w:pPr>
              <w:jc w:val="both"/>
              <w:rPr>
                <w:rFonts w:ascii="Times New Roman" w:hAnsi="Times New Roman" w:cs="Times New Roman"/>
                <w:szCs w:val="24"/>
              </w:rPr>
            </w:pPr>
          </w:p>
          <w:p w14:paraId="4A846837" w14:textId="1DE98F3B" w:rsidR="009B364C" w:rsidRPr="001311AF" w:rsidRDefault="009B364C" w:rsidP="001311AF">
            <w:pPr>
              <w:ind w:right="-96" w:firstLine="604"/>
              <w:jc w:val="both"/>
              <w:rPr>
                <w:rFonts w:ascii="Times New Roman" w:hAnsi="Times New Roman" w:cs="Times New Roman"/>
                <w:szCs w:val="24"/>
                <w:lang w:eastAsia="zh-CN"/>
              </w:rPr>
            </w:pPr>
            <w:r w:rsidRPr="001311AF">
              <w:rPr>
                <w:rFonts w:ascii="Times New Roman" w:hAnsi="Times New Roman" w:cs="Times New Roman"/>
                <w:lang w:eastAsia="zh-CN"/>
              </w:rPr>
              <w:t>Atbalstīt</w:t>
            </w:r>
            <w:r w:rsidR="004C6318" w:rsidRPr="001311AF">
              <w:rPr>
                <w:rFonts w:ascii="Times New Roman" w:eastAsia="Times New Roman" w:hAnsi="Times New Roman" w:cs="Times New Roman"/>
                <w:kern w:val="0"/>
                <w:lang w:eastAsia="lv-LV"/>
                <w14:ligatures w14:val="none"/>
              </w:rPr>
              <w:t xml:space="preserve"> īpašuma un juridiskās nodaļas vadītājas </w:t>
            </w:r>
            <w:proofErr w:type="spellStart"/>
            <w:r w:rsidR="004C6318" w:rsidRPr="001311AF">
              <w:rPr>
                <w:rFonts w:ascii="Times New Roman" w:eastAsia="Times New Roman" w:hAnsi="Times New Roman" w:cs="Times New Roman"/>
                <w:kern w:val="0"/>
                <w:lang w:eastAsia="lv-LV"/>
                <w14:ligatures w14:val="none"/>
              </w:rPr>
              <w:t>I.Čepules</w:t>
            </w:r>
            <w:proofErr w:type="spellEnd"/>
            <w:r w:rsidR="004C6318" w:rsidRPr="001311AF">
              <w:rPr>
                <w:rFonts w:ascii="Times New Roman" w:hAnsi="Times New Roman" w:cs="Times New Roman"/>
              </w:rPr>
              <w:t xml:space="preserve"> </w:t>
            </w:r>
            <w:r w:rsidR="004C6318" w:rsidRPr="001311AF">
              <w:rPr>
                <w:rFonts w:ascii="Times New Roman" w:hAnsi="Times New Roman" w:cs="Times New Roman"/>
                <w:lang w:eastAsia="zh-CN"/>
              </w:rPr>
              <w:t>sagatavoto lēmuma projektu “</w:t>
            </w:r>
            <w:r w:rsidR="004C6318" w:rsidRPr="001311AF">
              <w:rPr>
                <w:rFonts w:ascii="Times New Roman" w:hAnsi="Times New Roman" w:cs="Times New Roman"/>
              </w:rPr>
              <w:t>Par zemes lietošanas tiesību izbeigšanu F K uz papildus piešķirto zemes daļu “</w:t>
            </w:r>
            <w:proofErr w:type="spellStart"/>
            <w:r w:rsidR="004C6318" w:rsidRPr="001311AF">
              <w:rPr>
                <w:rFonts w:ascii="Times New Roman" w:hAnsi="Times New Roman" w:cs="Times New Roman"/>
              </w:rPr>
              <w:t>Stūnīši</w:t>
            </w:r>
            <w:proofErr w:type="spellEnd"/>
            <w:r w:rsidR="004C6318" w:rsidRPr="001311AF">
              <w:rPr>
                <w:rFonts w:ascii="Times New Roman" w:hAnsi="Times New Roman" w:cs="Times New Roman"/>
              </w:rPr>
              <w:t>” Nr.441 (</w:t>
            </w:r>
            <w:proofErr w:type="spellStart"/>
            <w:r w:rsidR="004C6318" w:rsidRPr="001311AF">
              <w:rPr>
                <w:rFonts w:ascii="Times New Roman" w:hAnsi="Times New Roman" w:cs="Times New Roman"/>
              </w:rPr>
              <w:t>Stūnīšos</w:t>
            </w:r>
            <w:proofErr w:type="spellEnd"/>
            <w:r w:rsidR="004C6318" w:rsidRPr="001311AF">
              <w:rPr>
                <w:rFonts w:ascii="Times New Roman" w:hAnsi="Times New Roman" w:cs="Times New Roman"/>
              </w:rPr>
              <w:t>)</w:t>
            </w:r>
            <w:r w:rsidRPr="001311AF">
              <w:rPr>
                <w:rFonts w:ascii="Times New Roman" w:hAnsi="Times New Roman" w:cs="Times New Roman"/>
                <w:lang w:eastAsia="zh-CN"/>
              </w:rPr>
              <w:t>”</w:t>
            </w:r>
            <w:r w:rsidR="001311AF" w:rsidRPr="001311AF">
              <w:rPr>
                <w:rFonts w:ascii="Times New Roman" w:hAnsi="Times New Roman" w:cs="Times New Roman"/>
                <w:lang w:eastAsia="zh-CN"/>
              </w:rPr>
              <w:t xml:space="preserve"> </w:t>
            </w:r>
            <w:r w:rsidR="001311AF" w:rsidRPr="001311AF">
              <w:rPr>
                <w:rFonts w:ascii="Times New Roman" w:hAnsi="Times New Roman" w:cs="Times New Roman"/>
                <w:color w:val="000000" w:themeColor="text1"/>
                <w:lang w:eastAsia="lv-LV"/>
              </w:rPr>
              <w:t>un iesniegt to izskatīšanai domes 2026.gada 25.februāra sēdē.</w:t>
            </w:r>
          </w:p>
          <w:p w14:paraId="4F972699" w14:textId="77777777" w:rsidR="009B364C" w:rsidRDefault="009B364C" w:rsidP="009B364C">
            <w:pPr>
              <w:jc w:val="center"/>
              <w:rPr>
                <w:rFonts w:ascii="Times New Roman" w:hAnsi="Times New Roman" w:cs="Times New Roman"/>
                <w:szCs w:val="24"/>
                <w:lang w:eastAsia="lv-LV"/>
              </w:rPr>
            </w:pPr>
          </w:p>
          <w:p w14:paraId="07499014"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C290AB9" w14:textId="77777777" w:rsidR="00CA16FD" w:rsidRPr="006B010A" w:rsidRDefault="00CA16FD" w:rsidP="00231CF7">
            <w:pPr>
              <w:ind w:right="33"/>
              <w:jc w:val="both"/>
              <w:rPr>
                <w:rFonts w:ascii="Times New Roman" w:hAnsi="Times New Roman"/>
                <w:sz w:val="20"/>
                <w:szCs w:val="20"/>
                <w:lang w:eastAsia="lv-LV"/>
              </w:rPr>
            </w:pPr>
            <w:r w:rsidRPr="006B010A">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6AEB1653" w14:textId="77777777" w:rsidR="0045425E" w:rsidRDefault="0045425E" w:rsidP="009B364C">
            <w:pPr>
              <w:jc w:val="center"/>
              <w:rPr>
                <w:rFonts w:ascii="Times New Roman" w:hAnsi="Times New Roman" w:cs="Times New Roman"/>
                <w:szCs w:val="24"/>
                <w:lang w:eastAsia="lv-LV"/>
              </w:rPr>
            </w:pPr>
          </w:p>
          <w:p w14:paraId="3B6A9FFB" w14:textId="21ACF91A" w:rsidR="0080573B" w:rsidRDefault="004C6318" w:rsidP="008B069D">
            <w:pPr>
              <w:jc w:val="center"/>
              <w:rPr>
                <w:rFonts w:ascii="Times New Roman" w:hAnsi="Times New Roman" w:cs="Times New Roman"/>
                <w:szCs w:val="24"/>
                <w:lang w:eastAsia="lv-LV"/>
              </w:rPr>
            </w:pPr>
            <w:r>
              <w:rPr>
                <w:rFonts w:ascii="Times New Roman" w:hAnsi="Times New Roman" w:cs="Times New Roman"/>
                <w:szCs w:val="24"/>
                <w:lang w:eastAsia="lv-LV"/>
              </w:rPr>
              <w:t>7</w:t>
            </w:r>
            <w:r w:rsidR="0080573B">
              <w:rPr>
                <w:rFonts w:ascii="Times New Roman" w:hAnsi="Times New Roman" w:cs="Times New Roman"/>
                <w:szCs w:val="24"/>
                <w:lang w:eastAsia="lv-LV"/>
              </w:rPr>
              <w:t>.p.</w:t>
            </w:r>
          </w:p>
          <w:p w14:paraId="7D83AE34" w14:textId="4BDBE7F6" w:rsidR="004C6318" w:rsidRPr="004C6318" w:rsidRDefault="004C6318" w:rsidP="004C6318">
            <w:pPr>
              <w:jc w:val="center"/>
              <w:rPr>
                <w:rFonts w:ascii="Times New Roman" w:hAnsi="Times New Roman" w:cs="Times New Roman"/>
                <w:b/>
                <w:bCs/>
              </w:rPr>
            </w:pPr>
            <w:r w:rsidRPr="004C6318">
              <w:rPr>
                <w:rFonts w:ascii="Times New Roman" w:hAnsi="Times New Roman" w:cs="Times New Roman"/>
                <w:b/>
                <w:bCs/>
              </w:rPr>
              <w:t xml:space="preserve">Par Olaines novada pašvaldības domes 2024. gada 9. aprīļa lēmuma </w:t>
            </w:r>
            <w:r w:rsidR="004C46C0">
              <w:rPr>
                <w:rFonts w:ascii="Times New Roman" w:hAnsi="Times New Roman" w:cs="Times New Roman"/>
                <w:b/>
                <w:bCs/>
              </w:rPr>
              <w:t>“</w:t>
            </w:r>
            <w:r w:rsidRPr="004C6318">
              <w:rPr>
                <w:rFonts w:ascii="Times New Roman" w:hAnsi="Times New Roman" w:cs="Times New Roman"/>
                <w:b/>
                <w:bCs/>
              </w:rPr>
              <w:t>Par zemes vienības daļas atdalīšanu no nekustamā īpašuma Lazdas koplietošanas zeme (Jāņupe) tās pievienošanai nekustamajam īpašumam Lazdas Nr.2706” (9. prot., 13. p.) atzīšanu par spēkā neesošu</w:t>
            </w:r>
          </w:p>
          <w:p w14:paraId="7D3BBD2B" w14:textId="77777777" w:rsidR="00393021" w:rsidRPr="00E766DD" w:rsidRDefault="00393021" w:rsidP="00393021">
            <w:pPr>
              <w:ind w:right="-2"/>
              <w:contextualSpacing/>
              <w:jc w:val="center"/>
              <w:rPr>
                <w:rFonts w:ascii="Times New Roman" w:hAnsi="Times New Roman" w:cs="Times New Roman"/>
                <w:i/>
                <w:iCs/>
                <w:szCs w:val="24"/>
                <w:lang w:eastAsia="zh-CN"/>
              </w:rPr>
            </w:pPr>
            <w:r w:rsidRPr="00E766DD">
              <w:rPr>
                <w:rFonts w:ascii="Times New Roman" w:hAnsi="Times New Roman" w:cs="Times New Roman"/>
                <w:i/>
                <w:iCs/>
                <w:szCs w:val="24"/>
                <w:lang w:eastAsia="zh-CN"/>
              </w:rPr>
              <w:t xml:space="preserve">Tiek dots vārds: </w:t>
            </w:r>
            <w:r w:rsidRPr="00E766DD">
              <w:rPr>
                <w:rFonts w:ascii="Times New Roman" w:hAnsi="Times New Roman" w:cs="Times New Roman"/>
                <w:i/>
                <w:iCs/>
              </w:rPr>
              <w:t xml:space="preserve"> Egitai Rolavai</w:t>
            </w:r>
          </w:p>
          <w:p w14:paraId="1CF40CDA" w14:textId="77777777" w:rsidR="0080573B" w:rsidRDefault="0080573B" w:rsidP="0080573B">
            <w:pPr>
              <w:jc w:val="both"/>
              <w:rPr>
                <w:rFonts w:ascii="Times New Roman" w:hAnsi="Times New Roman" w:cs="Times New Roman"/>
                <w:szCs w:val="24"/>
                <w:lang w:eastAsia="zh-CN"/>
              </w:rPr>
            </w:pPr>
          </w:p>
          <w:p w14:paraId="599DB9C5" w14:textId="0937D296" w:rsidR="0080573B" w:rsidRPr="00B34278" w:rsidRDefault="0080573B" w:rsidP="00231CF7">
            <w:pPr>
              <w:ind w:firstLine="604"/>
              <w:jc w:val="both"/>
              <w:rPr>
                <w:rFonts w:ascii="Times New Roman" w:hAnsi="Times New Roman" w:cs="Times New Roman"/>
              </w:rPr>
            </w:pPr>
            <w:r w:rsidRPr="00B34278">
              <w:rPr>
                <w:rFonts w:ascii="Times New Roman" w:hAnsi="Times New Roman" w:cs="Times New Roman"/>
                <w:szCs w:val="24"/>
                <w:lang w:eastAsia="zh-CN"/>
              </w:rPr>
              <w:t>Izskatot</w:t>
            </w:r>
            <w:r w:rsidRPr="00B34278">
              <w:rPr>
                <w:rFonts w:ascii="Times New Roman" w:eastAsia="Times New Roman" w:hAnsi="Times New Roman" w:cs="Times New Roman"/>
                <w:kern w:val="0"/>
                <w:szCs w:val="24"/>
                <w:lang w:eastAsia="lv-LV"/>
                <w14:ligatures w14:val="none"/>
              </w:rPr>
              <w:t xml:space="preserve"> </w:t>
            </w:r>
            <w:r w:rsidR="004C6318" w:rsidRPr="00B34278">
              <w:rPr>
                <w:rFonts w:ascii="Times New Roman" w:eastAsia="Times New Roman" w:hAnsi="Times New Roman" w:cs="Times New Roman"/>
                <w:kern w:val="0"/>
                <w:szCs w:val="24"/>
                <w:lang w:eastAsia="lv-LV"/>
                <w14:ligatures w14:val="none"/>
              </w:rPr>
              <w:t xml:space="preserve">īpašuma un juridiskās nodaļas vadītājas vietnieces </w:t>
            </w:r>
            <w:proofErr w:type="spellStart"/>
            <w:r w:rsidR="004C6318" w:rsidRPr="00B34278">
              <w:rPr>
                <w:rFonts w:ascii="Times New Roman" w:eastAsia="Times New Roman" w:hAnsi="Times New Roman" w:cs="Times New Roman"/>
                <w:kern w:val="0"/>
                <w:szCs w:val="24"/>
                <w:lang w:eastAsia="lv-LV"/>
                <w14:ligatures w14:val="none"/>
              </w:rPr>
              <w:t>E.Rolavas</w:t>
            </w:r>
            <w:proofErr w:type="spellEnd"/>
            <w:r w:rsidR="004C6318" w:rsidRPr="00B34278">
              <w:rPr>
                <w:rFonts w:ascii="Times New Roman" w:hAnsi="Times New Roman" w:cs="Times New Roman"/>
                <w:color w:val="000000"/>
                <w:lang w:eastAsia="lv-LV"/>
              </w:rPr>
              <w:t xml:space="preserve"> </w:t>
            </w:r>
            <w:r w:rsidRPr="00B34278">
              <w:rPr>
                <w:rFonts w:ascii="Times New Roman" w:hAnsi="Times New Roman" w:cs="Times New Roman"/>
                <w:szCs w:val="24"/>
                <w:lang w:eastAsia="zh-CN"/>
              </w:rPr>
              <w:t>sagatavoto lēmuma projektu “</w:t>
            </w:r>
            <w:r w:rsidR="004C6318" w:rsidRPr="00B34278">
              <w:rPr>
                <w:rFonts w:ascii="Times New Roman" w:hAnsi="Times New Roman" w:cs="Times New Roman"/>
              </w:rPr>
              <w:t>Par Olaines novada pašvaldības domes 2024. gada 9. aprīļa lēmuma „Par zemes vienības daļas atdalīšanu no nekustamā īpašuma Lazdas koplietošanas zeme (Jāņupe) tās pievienošanai nekustamajam īpašumam Lazdas Nr.2706” (9. prot., 13. p.) atzīšanu par spēkā neesošu</w:t>
            </w:r>
            <w:r w:rsidRPr="00B34278">
              <w:rPr>
                <w:rFonts w:ascii="Times New Roman" w:hAnsi="Times New Roman" w:cs="Times New Roman"/>
                <w:szCs w:val="24"/>
                <w:lang w:eastAsia="zh-CN"/>
              </w:rPr>
              <w:t>” saskaņā ar Olaines novada domes 2022.gada 21.decembra reglamenta Nr.REG1/2022 “Olaines novada pašvaldības darba reglaments” 29. un 39.punktu un, pamatojoties uz Pašvaldību likuma 36.panta pirmās daļas 2.punktu un 39.panta pirmās daļas 1. un 2.</w:t>
            </w:r>
            <w:r w:rsidRPr="00B34278">
              <w:rPr>
                <w:rFonts w:ascii="Times New Roman" w:hAnsi="Times New Roman" w:cs="Times New Roman"/>
                <w:color w:val="000000" w:themeColor="text1"/>
                <w:szCs w:val="24"/>
                <w:lang w:eastAsia="zh-CN"/>
              </w:rPr>
              <w:t>punktu</w:t>
            </w:r>
            <w:r w:rsidRPr="00B34278">
              <w:rPr>
                <w:rFonts w:ascii="Times New Roman" w:eastAsia="Lucida Sans Unicode" w:hAnsi="Times New Roman" w:cs="Times New Roman"/>
                <w:color w:val="000000" w:themeColor="text1"/>
                <w:szCs w:val="24"/>
                <w:lang w:eastAsia="lv-LV"/>
              </w:rPr>
              <w:t xml:space="preserve">, </w:t>
            </w:r>
            <w:r w:rsidR="00BD5154" w:rsidRPr="00B34278">
              <w:rPr>
                <w:rFonts w:ascii="Times New Roman" w:hAnsi="Times New Roman" w:cs="Times New Roman"/>
              </w:rPr>
              <w:t xml:space="preserve">atklāti balsojot ar 14 balsīm par – A.Bergs, L.Gulbe, I.Brence, </w:t>
            </w:r>
            <w:proofErr w:type="spellStart"/>
            <w:r w:rsidR="00BD5154" w:rsidRPr="00B34278">
              <w:rPr>
                <w:rFonts w:ascii="Times New Roman" w:hAnsi="Times New Roman" w:cs="Times New Roman"/>
              </w:rPr>
              <w:t>M.Ribickis</w:t>
            </w:r>
            <w:proofErr w:type="spellEnd"/>
            <w:r w:rsidR="00BD5154" w:rsidRPr="00B34278">
              <w:rPr>
                <w:rFonts w:ascii="Times New Roman" w:hAnsi="Times New Roman" w:cs="Times New Roman"/>
              </w:rPr>
              <w:t xml:space="preserve">, J.Kuzmins, J.Precinieks, </w:t>
            </w:r>
            <w:proofErr w:type="spellStart"/>
            <w:r w:rsidR="00BD5154" w:rsidRPr="00B34278">
              <w:rPr>
                <w:rFonts w:ascii="Times New Roman" w:hAnsi="Times New Roman" w:cs="Times New Roman"/>
              </w:rPr>
              <w:t>I.Čukure</w:t>
            </w:r>
            <w:proofErr w:type="spellEnd"/>
            <w:r w:rsidR="00BD5154" w:rsidRPr="00B34278">
              <w:rPr>
                <w:rFonts w:ascii="Times New Roman" w:hAnsi="Times New Roman" w:cs="Times New Roman"/>
              </w:rPr>
              <w:t xml:space="preserve">, </w:t>
            </w:r>
            <w:proofErr w:type="spellStart"/>
            <w:r w:rsidR="00BD5154" w:rsidRPr="00B34278">
              <w:rPr>
                <w:rFonts w:ascii="Times New Roman" w:hAnsi="Times New Roman" w:cs="Times New Roman"/>
              </w:rPr>
              <w:t>L.Šmite</w:t>
            </w:r>
            <w:proofErr w:type="spellEnd"/>
            <w:r w:rsidR="00BD5154" w:rsidRPr="00B34278">
              <w:rPr>
                <w:rFonts w:ascii="Times New Roman" w:hAnsi="Times New Roman" w:cs="Times New Roman"/>
              </w:rPr>
              <w:t xml:space="preserve">, A.Geržatovičs, </w:t>
            </w:r>
            <w:proofErr w:type="spellStart"/>
            <w:r w:rsidR="00BD5154" w:rsidRPr="00B34278">
              <w:rPr>
                <w:rFonts w:ascii="Times New Roman" w:hAnsi="Times New Roman" w:cs="Times New Roman"/>
              </w:rPr>
              <w:t>J.Kudiņš</w:t>
            </w:r>
            <w:proofErr w:type="spellEnd"/>
            <w:r w:rsidR="00BD5154" w:rsidRPr="00B34278">
              <w:rPr>
                <w:rFonts w:ascii="Times New Roman" w:hAnsi="Times New Roman" w:cs="Times New Roman"/>
              </w:rPr>
              <w:t xml:space="preserve">, M.Vanags, </w:t>
            </w:r>
            <w:proofErr w:type="spellStart"/>
            <w:r w:rsidR="00BD5154" w:rsidRPr="00B34278">
              <w:rPr>
                <w:rFonts w:ascii="Times New Roman" w:hAnsi="Times New Roman" w:cs="Times New Roman"/>
              </w:rPr>
              <w:t>A.Lukaševics</w:t>
            </w:r>
            <w:proofErr w:type="spellEnd"/>
            <w:r w:rsidR="00BD5154" w:rsidRPr="00B34278">
              <w:rPr>
                <w:rFonts w:ascii="Times New Roman" w:hAnsi="Times New Roman" w:cs="Times New Roman"/>
              </w:rPr>
              <w:t xml:space="preserve">, A.Vurčs, </w:t>
            </w:r>
            <w:proofErr w:type="spellStart"/>
            <w:r w:rsidR="00BD5154" w:rsidRPr="00B34278">
              <w:rPr>
                <w:rFonts w:ascii="Times New Roman" w:hAnsi="Times New Roman" w:cs="Times New Roman"/>
              </w:rPr>
              <w:t>D.Ivanovs</w:t>
            </w:r>
            <w:proofErr w:type="spellEnd"/>
            <w:r w:rsidR="00BD5154" w:rsidRPr="00B34278">
              <w:rPr>
                <w:rFonts w:ascii="Times New Roman" w:hAnsi="Times New Roman" w:cs="Times New Roman"/>
              </w:rPr>
              <w:t>, pret nav, atturas nav</w:t>
            </w:r>
            <w:r w:rsidR="00BD5154"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szCs w:val="24"/>
                <w:lang w:eastAsia="zh-CN"/>
              </w:rPr>
              <w:t>Finanšu komiteja nolemj:</w:t>
            </w:r>
          </w:p>
          <w:p w14:paraId="12ECABB6" w14:textId="77777777" w:rsidR="0080573B" w:rsidRPr="00573829" w:rsidRDefault="0080573B" w:rsidP="0080573B">
            <w:pPr>
              <w:jc w:val="both"/>
              <w:rPr>
                <w:rFonts w:ascii="Times New Roman" w:hAnsi="Times New Roman" w:cs="Times New Roman"/>
                <w:szCs w:val="24"/>
              </w:rPr>
            </w:pPr>
          </w:p>
          <w:p w14:paraId="24FBF2D1" w14:textId="09251A93" w:rsidR="0080573B" w:rsidRPr="001311AF" w:rsidRDefault="0080573B" w:rsidP="001311AF">
            <w:pPr>
              <w:ind w:firstLine="604"/>
              <w:jc w:val="both"/>
              <w:rPr>
                <w:rFonts w:ascii="Times New Roman" w:hAnsi="Times New Roman" w:cs="Times New Roman"/>
                <w:bCs/>
                <w:szCs w:val="24"/>
              </w:rPr>
            </w:pPr>
            <w:r w:rsidRPr="00666A56">
              <w:rPr>
                <w:rFonts w:ascii="Times New Roman" w:hAnsi="Times New Roman" w:cs="Times New Roman"/>
                <w:szCs w:val="24"/>
                <w:lang w:eastAsia="zh-CN"/>
              </w:rPr>
              <w:lastRenderedPageBreak/>
              <w:t>Atbalstīt</w:t>
            </w:r>
            <w:r>
              <w:rPr>
                <w:rFonts w:ascii="Times New Roman" w:eastAsia="Times New Roman" w:hAnsi="Times New Roman" w:cs="Times New Roman"/>
                <w:kern w:val="0"/>
                <w:szCs w:val="24"/>
                <w:lang w:eastAsia="lv-LV"/>
                <w14:ligatures w14:val="none"/>
              </w:rPr>
              <w:t xml:space="preserve"> </w:t>
            </w:r>
            <w:r w:rsidR="004C6318">
              <w:rPr>
                <w:rFonts w:ascii="Times New Roman" w:eastAsia="Times New Roman" w:hAnsi="Times New Roman" w:cs="Times New Roman"/>
                <w:kern w:val="0"/>
                <w:szCs w:val="24"/>
                <w:lang w:eastAsia="lv-LV"/>
                <w14:ligatures w14:val="none"/>
              </w:rPr>
              <w:t xml:space="preserve">īpašuma un juridiskās nodaļas vadītājas vietnieces </w:t>
            </w:r>
            <w:proofErr w:type="spellStart"/>
            <w:r w:rsidR="004C6318">
              <w:rPr>
                <w:rFonts w:ascii="Times New Roman" w:eastAsia="Times New Roman" w:hAnsi="Times New Roman" w:cs="Times New Roman"/>
                <w:kern w:val="0"/>
                <w:szCs w:val="24"/>
                <w:lang w:eastAsia="lv-LV"/>
                <w14:ligatures w14:val="none"/>
              </w:rPr>
              <w:t>E.Rolavas</w:t>
            </w:r>
            <w:proofErr w:type="spellEnd"/>
            <w:r w:rsidR="004C6318" w:rsidRPr="00DA117C">
              <w:rPr>
                <w:rFonts w:ascii="Times New Roman" w:hAnsi="Times New Roman" w:cs="Times New Roman"/>
                <w:color w:val="000000"/>
                <w:lang w:eastAsia="lv-LV"/>
              </w:rPr>
              <w:t xml:space="preserve"> </w:t>
            </w:r>
            <w:r w:rsidR="004C6318" w:rsidRPr="004D60A8">
              <w:rPr>
                <w:rFonts w:ascii="Times New Roman" w:hAnsi="Times New Roman" w:cs="Times New Roman"/>
                <w:szCs w:val="24"/>
                <w:lang w:eastAsia="zh-CN"/>
              </w:rPr>
              <w:t>sagatavoto lēmuma projektu “</w:t>
            </w:r>
            <w:r w:rsidR="004C6318" w:rsidRPr="004C6318">
              <w:rPr>
                <w:rFonts w:ascii="Times New Roman" w:hAnsi="Times New Roman" w:cs="Times New Roman"/>
              </w:rPr>
              <w:t>Par Olaines novada pašvaldības domes 2024. gada 9. aprīļa lēmuma „Par zemes vienības daļas atdalīšanu no nekustamā īpašuma Lazdas koplietošanas zeme (Jāņupe) tās pievienošanai nekustamajam īpašumam Lazdas Nr.2706” (9. prot., 13. p.) atzīšanu par spēkā neesošu</w:t>
            </w:r>
            <w:r w:rsidRPr="004D60A8">
              <w:rPr>
                <w:rFonts w:ascii="Times New Roman" w:hAnsi="Times New Roman" w:cs="Times New Roman"/>
                <w:szCs w:val="24"/>
                <w:lang w:eastAsia="zh-CN"/>
              </w:rPr>
              <w:t>”</w:t>
            </w:r>
            <w:r w:rsidR="001311AF">
              <w:rPr>
                <w:rFonts w:ascii="Times New Roman" w:hAnsi="Times New Roman" w:cs="Times New Roman"/>
                <w:szCs w:val="24"/>
                <w:lang w:eastAsia="zh-CN"/>
              </w:rPr>
              <w:t xml:space="preserve"> </w:t>
            </w:r>
            <w:r w:rsidR="001311AF" w:rsidRPr="00F004B5">
              <w:rPr>
                <w:rFonts w:ascii="Times New Roman" w:hAnsi="Times New Roman"/>
                <w:color w:val="000000" w:themeColor="text1"/>
                <w:szCs w:val="24"/>
                <w:lang w:eastAsia="lv-LV"/>
              </w:rPr>
              <w:t>un iesniegt to izskatīšanai domes 202</w:t>
            </w:r>
            <w:r w:rsidR="001311AF">
              <w:rPr>
                <w:rFonts w:ascii="Times New Roman" w:hAnsi="Times New Roman"/>
                <w:color w:val="000000" w:themeColor="text1"/>
                <w:szCs w:val="24"/>
                <w:lang w:eastAsia="lv-LV"/>
              </w:rPr>
              <w:t>6</w:t>
            </w:r>
            <w:r w:rsidR="001311AF" w:rsidRPr="00F004B5">
              <w:rPr>
                <w:rFonts w:ascii="Times New Roman" w:hAnsi="Times New Roman"/>
                <w:color w:val="000000" w:themeColor="text1"/>
                <w:szCs w:val="24"/>
                <w:lang w:eastAsia="lv-LV"/>
              </w:rPr>
              <w:t xml:space="preserve">.gada </w:t>
            </w:r>
            <w:r w:rsidR="001311AF">
              <w:rPr>
                <w:rFonts w:ascii="Times New Roman" w:hAnsi="Times New Roman"/>
                <w:color w:val="000000" w:themeColor="text1"/>
                <w:szCs w:val="24"/>
                <w:lang w:eastAsia="lv-LV"/>
              </w:rPr>
              <w:t>25.februāra</w:t>
            </w:r>
            <w:r w:rsidR="001311AF" w:rsidRPr="00F004B5">
              <w:rPr>
                <w:rFonts w:ascii="Times New Roman" w:hAnsi="Times New Roman"/>
                <w:color w:val="000000" w:themeColor="text1"/>
                <w:szCs w:val="24"/>
                <w:lang w:eastAsia="lv-LV"/>
              </w:rPr>
              <w:t xml:space="preserve"> sēdē.</w:t>
            </w:r>
          </w:p>
          <w:p w14:paraId="34910AA5" w14:textId="77777777" w:rsidR="00037C41" w:rsidRPr="00037C41" w:rsidRDefault="00037C41" w:rsidP="00037C41">
            <w:pPr>
              <w:ind w:left="851" w:hanging="425"/>
              <w:jc w:val="both"/>
              <w:rPr>
                <w:rFonts w:ascii="Times New Roman" w:hAnsi="Times New Roman" w:cs="Times New Roman"/>
                <w:szCs w:val="24"/>
                <w:lang w:eastAsia="zh-CN"/>
              </w:rPr>
            </w:pPr>
          </w:p>
          <w:p w14:paraId="048A5516" w14:textId="77777777" w:rsidR="00CA16FD" w:rsidRPr="006B010A" w:rsidRDefault="00CA16FD" w:rsidP="00CA16FD">
            <w:pPr>
              <w:ind w:right="33" w:firstLine="284"/>
              <w:jc w:val="both"/>
              <w:rPr>
                <w:rFonts w:ascii="Times New Roman" w:hAnsi="Times New Roman"/>
                <w:sz w:val="20"/>
                <w:szCs w:val="20"/>
                <w:lang w:eastAsia="lv-LV"/>
              </w:rPr>
            </w:pPr>
            <w:r w:rsidRPr="006B010A">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9EEECC2" w14:textId="77777777" w:rsidR="00CA16FD" w:rsidRPr="006B010A" w:rsidRDefault="00CA16FD" w:rsidP="00CA16FD">
            <w:pPr>
              <w:ind w:right="33" w:firstLine="284"/>
              <w:jc w:val="both"/>
              <w:rPr>
                <w:rFonts w:ascii="Times New Roman" w:hAnsi="Times New Roman"/>
                <w:sz w:val="20"/>
                <w:szCs w:val="20"/>
                <w:lang w:eastAsia="lv-LV"/>
              </w:rPr>
            </w:pPr>
            <w:r w:rsidRPr="006B010A">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22508D4D" w14:textId="77777777" w:rsidR="00CA16FD" w:rsidRDefault="00CA16FD" w:rsidP="008B069D">
            <w:pPr>
              <w:jc w:val="center"/>
              <w:rPr>
                <w:rFonts w:ascii="Times New Roman" w:hAnsi="Times New Roman" w:cs="Times New Roman"/>
                <w:szCs w:val="24"/>
                <w:lang w:eastAsia="lv-LV"/>
              </w:rPr>
            </w:pPr>
          </w:p>
          <w:p w14:paraId="5AB7B515" w14:textId="2C5B52CA" w:rsidR="0080573B" w:rsidRDefault="004C6318" w:rsidP="0080573B">
            <w:pPr>
              <w:jc w:val="center"/>
              <w:rPr>
                <w:rFonts w:ascii="Times New Roman" w:hAnsi="Times New Roman" w:cs="Times New Roman"/>
                <w:szCs w:val="24"/>
                <w:lang w:eastAsia="lv-LV"/>
              </w:rPr>
            </w:pPr>
            <w:r>
              <w:rPr>
                <w:rFonts w:ascii="Times New Roman" w:hAnsi="Times New Roman" w:cs="Times New Roman"/>
                <w:szCs w:val="24"/>
                <w:lang w:eastAsia="lv-LV"/>
              </w:rPr>
              <w:t>8</w:t>
            </w:r>
            <w:r w:rsidR="0080573B">
              <w:rPr>
                <w:rFonts w:ascii="Times New Roman" w:hAnsi="Times New Roman" w:cs="Times New Roman"/>
                <w:szCs w:val="24"/>
                <w:lang w:eastAsia="lv-LV"/>
              </w:rPr>
              <w:t>.p.</w:t>
            </w:r>
          </w:p>
          <w:p w14:paraId="64F22D15" w14:textId="77777777" w:rsidR="004C6318" w:rsidRPr="004C6318" w:rsidRDefault="004C6318" w:rsidP="004C6318">
            <w:pPr>
              <w:ind w:right="41"/>
              <w:jc w:val="center"/>
              <w:rPr>
                <w:rFonts w:ascii="Times New Roman" w:hAnsi="Times New Roman" w:cs="Times New Roman"/>
                <w:b/>
              </w:rPr>
            </w:pPr>
            <w:r w:rsidRPr="004C6318">
              <w:rPr>
                <w:rFonts w:ascii="Times New Roman" w:hAnsi="Times New Roman" w:cs="Times New Roman"/>
                <w:b/>
              </w:rPr>
              <w:t>Par atsavinātā nekustamā īpašuma (zemes) izslēgšanu no Olaines novada pašvaldības bilances</w:t>
            </w:r>
          </w:p>
          <w:p w14:paraId="6563AF8C" w14:textId="1E066A76" w:rsidR="00393021" w:rsidRPr="00E766DD" w:rsidRDefault="00393021" w:rsidP="00393021">
            <w:pPr>
              <w:ind w:right="-2"/>
              <w:contextualSpacing/>
              <w:jc w:val="center"/>
              <w:rPr>
                <w:rFonts w:ascii="Times New Roman" w:hAnsi="Times New Roman" w:cs="Times New Roman"/>
                <w:i/>
                <w:iCs/>
                <w:szCs w:val="24"/>
                <w:lang w:eastAsia="lv-LV"/>
              </w:rPr>
            </w:pPr>
            <w:r w:rsidRPr="00E766DD">
              <w:rPr>
                <w:rFonts w:ascii="Times New Roman" w:hAnsi="Times New Roman" w:cs="Times New Roman"/>
                <w:i/>
                <w:iCs/>
                <w:szCs w:val="24"/>
                <w:lang w:eastAsia="lv-LV"/>
              </w:rPr>
              <w:t xml:space="preserve">Tiek dots vārds: </w:t>
            </w:r>
            <w:r w:rsidRPr="00E766DD">
              <w:rPr>
                <w:rFonts w:ascii="Times New Roman" w:hAnsi="Times New Roman" w:cs="Times New Roman"/>
                <w:i/>
                <w:iCs/>
              </w:rPr>
              <w:t xml:space="preserve"> </w:t>
            </w:r>
            <w:r w:rsidR="00BD5154" w:rsidRPr="00E766DD">
              <w:rPr>
                <w:rFonts w:ascii="Times New Roman" w:hAnsi="Times New Roman" w:cs="Times New Roman"/>
                <w:i/>
                <w:iCs/>
              </w:rPr>
              <w:t>Andrim Bergam</w:t>
            </w:r>
          </w:p>
          <w:p w14:paraId="635EF64F" w14:textId="77777777" w:rsidR="0080573B" w:rsidRDefault="0080573B" w:rsidP="0080573B">
            <w:pPr>
              <w:jc w:val="both"/>
              <w:rPr>
                <w:rFonts w:ascii="Times New Roman" w:hAnsi="Times New Roman" w:cs="Times New Roman"/>
                <w:szCs w:val="24"/>
                <w:lang w:eastAsia="zh-CN"/>
              </w:rPr>
            </w:pPr>
          </w:p>
          <w:p w14:paraId="4D1C1090" w14:textId="43615CF4" w:rsidR="0080573B" w:rsidRPr="00B34278" w:rsidRDefault="0080573B" w:rsidP="00231CF7">
            <w:pPr>
              <w:ind w:right="41" w:firstLine="604"/>
              <w:jc w:val="both"/>
              <w:rPr>
                <w:rFonts w:ascii="Times New Roman" w:hAnsi="Times New Roman" w:cs="Times New Roman"/>
                <w:bCs/>
              </w:rPr>
            </w:pPr>
            <w:r w:rsidRPr="00B34278">
              <w:rPr>
                <w:rFonts w:ascii="Times New Roman" w:hAnsi="Times New Roman" w:cs="Times New Roman"/>
                <w:szCs w:val="24"/>
                <w:lang w:eastAsia="zh-CN"/>
              </w:rPr>
              <w:t>Izskatot</w:t>
            </w:r>
            <w:r w:rsidRPr="00B34278">
              <w:rPr>
                <w:rFonts w:ascii="Times New Roman" w:eastAsia="Times New Roman" w:hAnsi="Times New Roman" w:cs="Times New Roman"/>
                <w:kern w:val="0"/>
                <w:szCs w:val="24"/>
                <w:lang w:eastAsia="lv-LV"/>
                <w14:ligatures w14:val="none"/>
              </w:rPr>
              <w:t xml:space="preserve"> īpašuma un juridiskās nodaļas vadītājas </w:t>
            </w:r>
            <w:proofErr w:type="spellStart"/>
            <w:r w:rsidRPr="00B34278">
              <w:rPr>
                <w:rFonts w:ascii="Times New Roman" w:eastAsia="Times New Roman" w:hAnsi="Times New Roman" w:cs="Times New Roman"/>
                <w:kern w:val="0"/>
                <w:szCs w:val="24"/>
                <w:lang w:eastAsia="lv-LV"/>
                <w14:ligatures w14:val="none"/>
              </w:rPr>
              <w:t>I.Čepules</w:t>
            </w:r>
            <w:proofErr w:type="spellEnd"/>
            <w:r w:rsidRPr="00B34278">
              <w:rPr>
                <w:rFonts w:ascii="Times New Roman" w:eastAsia="Times New Roman" w:hAnsi="Times New Roman" w:cs="Times New Roman"/>
                <w:kern w:val="0"/>
                <w:szCs w:val="24"/>
                <w:lang w:eastAsia="lv-LV"/>
                <w14:ligatures w14:val="none"/>
              </w:rPr>
              <w:t xml:space="preserve"> </w:t>
            </w:r>
            <w:r w:rsidRPr="00B34278">
              <w:rPr>
                <w:rFonts w:ascii="Times New Roman" w:hAnsi="Times New Roman" w:cs="Times New Roman"/>
                <w:szCs w:val="24"/>
                <w:lang w:eastAsia="zh-CN"/>
              </w:rPr>
              <w:t>sagatavoto lēmuma projektu “</w:t>
            </w:r>
            <w:r w:rsidR="004C6318" w:rsidRPr="00B34278">
              <w:rPr>
                <w:rFonts w:ascii="Times New Roman" w:hAnsi="Times New Roman" w:cs="Times New Roman"/>
                <w:bCs/>
              </w:rPr>
              <w:t>Par atsavinātā nekustamā īpašuma (zemes) izslēgšanu no Olaines novada pašvaldības bilances</w:t>
            </w:r>
            <w:r w:rsidRPr="00B34278">
              <w:rPr>
                <w:rFonts w:ascii="Times New Roman" w:hAnsi="Times New Roman" w:cs="Times New Roman"/>
                <w:szCs w:val="24"/>
                <w:lang w:eastAsia="zh-CN"/>
              </w:rPr>
              <w:t>” saskaņā ar Olaines novada domes 2022.gada 21.decembra reglamenta Nr.REG1/2022 “Olaines novada pašvaldības darba reglaments” 29. un 39.punktu un, pamatojoties uz Pašvaldību likuma 36.panta pirmās daļas 2.punktu un 39.panta pirmās daļas 1. un 2.</w:t>
            </w:r>
            <w:r w:rsidRPr="00B34278">
              <w:rPr>
                <w:rFonts w:ascii="Times New Roman" w:hAnsi="Times New Roman" w:cs="Times New Roman"/>
                <w:color w:val="000000" w:themeColor="text1"/>
                <w:szCs w:val="24"/>
                <w:lang w:eastAsia="zh-CN"/>
              </w:rPr>
              <w:t>punktu</w:t>
            </w:r>
            <w:r w:rsidRPr="00B34278">
              <w:rPr>
                <w:rFonts w:ascii="Times New Roman" w:eastAsia="Lucida Sans Unicode" w:hAnsi="Times New Roman" w:cs="Times New Roman"/>
                <w:color w:val="000000" w:themeColor="text1"/>
                <w:szCs w:val="24"/>
                <w:lang w:eastAsia="lv-LV"/>
              </w:rPr>
              <w:t xml:space="preserve">, </w:t>
            </w:r>
            <w:r w:rsidR="00BD5154" w:rsidRPr="00B34278">
              <w:rPr>
                <w:rFonts w:ascii="Times New Roman" w:hAnsi="Times New Roman" w:cs="Times New Roman"/>
              </w:rPr>
              <w:t xml:space="preserve">atklāti balsojot ar 14 balsīm par – A.Bergs, L.Gulbe, I.Brence, </w:t>
            </w:r>
            <w:proofErr w:type="spellStart"/>
            <w:r w:rsidR="00BD5154" w:rsidRPr="00B34278">
              <w:rPr>
                <w:rFonts w:ascii="Times New Roman" w:hAnsi="Times New Roman" w:cs="Times New Roman"/>
              </w:rPr>
              <w:t>M.Ribickis</w:t>
            </w:r>
            <w:proofErr w:type="spellEnd"/>
            <w:r w:rsidR="00BD5154" w:rsidRPr="00B34278">
              <w:rPr>
                <w:rFonts w:ascii="Times New Roman" w:hAnsi="Times New Roman" w:cs="Times New Roman"/>
              </w:rPr>
              <w:t xml:space="preserve">, J.Kuzmins, J.Precinieks, </w:t>
            </w:r>
            <w:proofErr w:type="spellStart"/>
            <w:r w:rsidR="00BD5154" w:rsidRPr="00B34278">
              <w:rPr>
                <w:rFonts w:ascii="Times New Roman" w:hAnsi="Times New Roman" w:cs="Times New Roman"/>
              </w:rPr>
              <w:t>I.Čukure</w:t>
            </w:r>
            <w:proofErr w:type="spellEnd"/>
            <w:r w:rsidR="00BD5154" w:rsidRPr="00B34278">
              <w:rPr>
                <w:rFonts w:ascii="Times New Roman" w:hAnsi="Times New Roman" w:cs="Times New Roman"/>
              </w:rPr>
              <w:t xml:space="preserve">, </w:t>
            </w:r>
            <w:proofErr w:type="spellStart"/>
            <w:r w:rsidR="00BD5154" w:rsidRPr="00B34278">
              <w:rPr>
                <w:rFonts w:ascii="Times New Roman" w:hAnsi="Times New Roman" w:cs="Times New Roman"/>
              </w:rPr>
              <w:t>L.Šmite</w:t>
            </w:r>
            <w:proofErr w:type="spellEnd"/>
            <w:r w:rsidR="00BD5154" w:rsidRPr="00B34278">
              <w:rPr>
                <w:rFonts w:ascii="Times New Roman" w:hAnsi="Times New Roman" w:cs="Times New Roman"/>
              </w:rPr>
              <w:t xml:space="preserve">, A.Geržatovičs, </w:t>
            </w:r>
            <w:proofErr w:type="spellStart"/>
            <w:r w:rsidR="00BD5154" w:rsidRPr="00B34278">
              <w:rPr>
                <w:rFonts w:ascii="Times New Roman" w:hAnsi="Times New Roman" w:cs="Times New Roman"/>
              </w:rPr>
              <w:t>J.Kudiņš</w:t>
            </w:r>
            <w:proofErr w:type="spellEnd"/>
            <w:r w:rsidR="00BD5154" w:rsidRPr="00B34278">
              <w:rPr>
                <w:rFonts w:ascii="Times New Roman" w:hAnsi="Times New Roman" w:cs="Times New Roman"/>
              </w:rPr>
              <w:t xml:space="preserve">, M.Vanags, </w:t>
            </w:r>
            <w:proofErr w:type="spellStart"/>
            <w:r w:rsidR="00BD5154" w:rsidRPr="00B34278">
              <w:rPr>
                <w:rFonts w:ascii="Times New Roman" w:hAnsi="Times New Roman" w:cs="Times New Roman"/>
              </w:rPr>
              <w:t>A.Lukaševics</w:t>
            </w:r>
            <w:proofErr w:type="spellEnd"/>
            <w:r w:rsidR="00BD5154" w:rsidRPr="00B34278">
              <w:rPr>
                <w:rFonts w:ascii="Times New Roman" w:hAnsi="Times New Roman" w:cs="Times New Roman"/>
              </w:rPr>
              <w:t xml:space="preserve">, A.Vurčs, </w:t>
            </w:r>
            <w:proofErr w:type="spellStart"/>
            <w:r w:rsidR="00BD5154" w:rsidRPr="00B34278">
              <w:rPr>
                <w:rFonts w:ascii="Times New Roman" w:hAnsi="Times New Roman" w:cs="Times New Roman"/>
              </w:rPr>
              <w:t>D.Ivanovs</w:t>
            </w:r>
            <w:proofErr w:type="spellEnd"/>
            <w:r w:rsidR="00BD5154" w:rsidRPr="00B34278">
              <w:rPr>
                <w:rFonts w:ascii="Times New Roman" w:hAnsi="Times New Roman" w:cs="Times New Roman"/>
              </w:rPr>
              <w:t>, pret nav, atturas nav</w:t>
            </w:r>
            <w:r w:rsidR="00BD5154" w:rsidRPr="00B34278">
              <w:rPr>
                <w:rFonts w:ascii="Times New Roman" w:eastAsia="Lucida Sans Unicode" w:hAnsi="Times New Roman" w:cs="Times New Roman"/>
                <w:szCs w:val="24"/>
                <w:lang w:eastAsia="lv-LV"/>
              </w:rPr>
              <w:t xml:space="preserve">, </w:t>
            </w:r>
            <w:r w:rsidRPr="00B34278">
              <w:rPr>
                <w:rFonts w:ascii="Times New Roman" w:hAnsi="Times New Roman" w:cs="Times New Roman"/>
                <w:b/>
                <w:bCs/>
                <w:color w:val="000000" w:themeColor="text1"/>
                <w:szCs w:val="24"/>
                <w:lang w:eastAsia="zh-CN"/>
              </w:rPr>
              <w:t>Finanšu komiteja nolemj:</w:t>
            </w:r>
          </w:p>
          <w:p w14:paraId="48B43250" w14:textId="77777777" w:rsidR="0080573B" w:rsidRPr="00573829" w:rsidRDefault="0080573B" w:rsidP="0080573B">
            <w:pPr>
              <w:jc w:val="both"/>
              <w:rPr>
                <w:rFonts w:ascii="Times New Roman" w:hAnsi="Times New Roman" w:cs="Times New Roman"/>
                <w:szCs w:val="24"/>
              </w:rPr>
            </w:pPr>
          </w:p>
          <w:p w14:paraId="7673A04B" w14:textId="4BC39466" w:rsidR="008749F6" w:rsidRPr="00CA16FD" w:rsidRDefault="0080573B" w:rsidP="001311AF">
            <w:pPr>
              <w:ind w:firstLine="604"/>
              <w:jc w:val="both"/>
              <w:rPr>
                <w:rFonts w:ascii="Times New Roman" w:hAnsi="Times New Roman" w:cs="Times New Roman"/>
                <w:szCs w:val="24"/>
                <w:lang w:eastAsia="zh-CN"/>
              </w:rPr>
            </w:pPr>
            <w:r w:rsidRPr="00666A56">
              <w:rPr>
                <w:rFonts w:ascii="Times New Roman" w:hAnsi="Times New Roman" w:cs="Times New Roman"/>
                <w:szCs w:val="24"/>
                <w:lang w:eastAsia="zh-CN"/>
              </w:rPr>
              <w:t>Atbalstīt</w:t>
            </w:r>
            <w:r w:rsidR="004C6318">
              <w:rPr>
                <w:rFonts w:ascii="Times New Roman" w:eastAsia="Times New Roman" w:hAnsi="Times New Roman" w:cs="Times New Roman"/>
                <w:kern w:val="0"/>
                <w:szCs w:val="24"/>
                <w:lang w:eastAsia="lv-LV"/>
                <w14:ligatures w14:val="none"/>
              </w:rPr>
              <w:t xml:space="preserve"> īpašuma un juridiskās nodaļas vadītājas </w:t>
            </w:r>
            <w:proofErr w:type="spellStart"/>
            <w:r w:rsidR="004C6318">
              <w:rPr>
                <w:rFonts w:ascii="Times New Roman" w:eastAsia="Times New Roman" w:hAnsi="Times New Roman" w:cs="Times New Roman"/>
                <w:kern w:val="0"/>
                <w:szCs w:val="24"/>
                <w:lang w:eastAsia="lv-LV"/>
                <w14:ligatures w14:val="none"/>
              </w:rPr>
              <w:t>I.Čepules</w:t>
            </w:r>
            <w:proofErr w:type="spellEnd"/>
            <w:r w:rsidR="004C6318">
              <w:rPr>
                <w:rFonts w:ascii="Times New Roman" w:eastAsia="Times New Roman" w:hAnsi="Times New Roman" w:cs="Times New Roman"/>
                <w:kern w:val="0"/>
                <w:szCs w:val="24"/>
                <w:lang w:eastAsia="lv-LV"/>
                <w14:ligatures w14:val="none"/>
              </w:rPr>
              <w:t xml:space="preserve"> </w:t>
            </w:r>
            <w:r w:rsidR="004C6318" w:rsidRPr="004D60A8">
              <w:rPr>
                <w:rFonts w:ascii="Times New Roman" w:hAnsi="Times New Roman" w:cs="Times New Roman"/>
                <w:szCs w:val="24"/>
                <w:lang w:eastAsia="zh-CN"/>
              </w:rPr>
              <w:t>sagatavoto lēmuma projektu “</w:t>
            </w:r>
            <w:r w:rsidR="004C6318" w:rsidRPr="004C6318">
              <w:rPr>
                <w:rFonts w:ascii="Times New Roman" w:hAnsi="Times New Roman" w:cs="Times New Roman"/>
                <w:bCs/>
              </w:rPr>
              <w:t>Par atsavinātā nekustamā īpašuma (zemes) izslēgšanu no Olaines novada pašvaldības bilance</w:t>
            </w:r>
            <w:r w:rsidR="004C6318">
              <w:rPr>
                <w:rFonts w:ascii="Times New Roman" w:hAnsi="Times New Roman" w:cs="Times New Roman"/>
                <w:bCs/>
              </w:rPr>
              <w:t>s</w:t>
            </w:r>
            <w:r w:rsidRPr="004D60A8">
              <w:rPr>
                <w:rFonts w:ascii="Times New Roman" w:hAnsi="Times New Roman" w:cs="Times New Roman"/>
                <w:szCs w:val="24"/>
                <w:lang w:eastAsia="zh-CN"/>
              </w:rPr>
              <w:t>”</w:t>
            </w:r>
            <w:r w:rsidR="001311AF" w:rsidRPr="00F004B5">
              <w:rPr>
                <w:rFonts w:ascii="Times New Roman" w:hAnsi="Times New Roman"/>
                <w:color w:val="000000" w:themeColor="text1"/>
                <w:szCs w:val="24"/>
                <w:lang w:eastAsia="lv-LV"/>
              </w:rPr>
              <w:t xml:space="preserve"> un iesniegt to izskatīšanai domes 202</w:t>
            </w:r>
            <w:r w:rsidR="001311AF">
              <w:rPr>
                <w:rFonts w:ascii="Times New Roman" w:hAnsi="Times New Roman"/>
                <w:color w:val="000000" w:themeColor="text1"/>
                <w:szCs w:val="24"/>
                <w:lang w:eastAsia="lv-LV"/>
              </w:rPr>
              <w:t>6</w:t>
            </w:r>
            <w:r w:rsidR="001311AF" w:rsidRPr="00F004B5">
              <w:rPr>
                <w:rFonts w:ascii="Times New Roman" w:hAnsi="Times New Roman"/>
                <w:color w:val="000000" w:themeColor="text1"/>
                <w:szCs w:val="24"/>
                <w:lang w:eastAsia="lv-LV"/>
              </w:rPr>
              <w:t xml:space="preserve">.gada </w:t>
            </w:r>
            <w:r w:rsidR="001311AF">
              <w:rPr>
                <w:rFonts w:ascii="Times New Roman" w:hAnsi="Times New Roman"/>
                <w:color w:val="000000" w:themeColor="text1"/>
                <w:szCs w:val="24"/>
                <w:lang w:eastAsia="lv-LV"/>
              </w:rPr>
              <w:t>25.februāra</w:t>
            </w:r>
            <w:r w:rsidR="001311AF" w:rsidRPr="00F004B5">
              <w:rPr>
                <w:rFonts w:ascii="Times New Roman" w:hAnsi="Times New Roman"/>
                <w:color w:val="000000" w:themeColor="text1"/>
                <w:szCs w:val="24"/>
                <w:lang w:eastAsia="lv-LV"/>
              </w:rPr>
              <w:t xml:space="preserve"> sēdē.</w:t>
            </w:r>
          </w:p>
        </w:tc>
      </w:tr>
      <w:tr w:rsidR="008749F6" w:rsidRPr="008749F6" w14:paraId="19F8E1B9" w14:textId="77777777" w:rsidTr="00001FB9">
        <w:tc>
          <w:tcPr>
            <w:tcW w:w="9214" w:type="dxa"/>
          </w:tcPr>
          <w:p w14:paraId="4E547AD3" w14:textId="5B7206FD" w:rsidR="008749F6" w:rsidRPr="004C6318" w:rsidRDefault="008749F6" w:rsidP="00902854">
            <w:pPr>
              <w:rPr>
                <w:rFonts w:ascii="Times New Roman" w:hAnsi="Times New Roman" w:cs="Times New Roman"/>
                <w:bCs/>
                <w:szCs w:val="24"/>
                <w:highlight w:val="yellow"/>
                <w:lang w:eastAsia="lv-LV"/>
              </w:rPr>
            </w:pPr>
          </w:p>
        </w:tc>
      </w:tr>
      <w:tr w:rsidR="00315FAD" w:rsidRPr="00116C54" w14:paraId="456A6F72" w14:textId="77777777" w:rsidTr="00001FB9">
        <w:tc>
          <w:tcPr>
            <w:tcW w:w="9214" w:type="dxa"/>
          </w:tcPr>
          <w:p w14:paraId="6B15FBD1" w14:textId="1973BBDF" w:rsidR="006B010A" w:rsidRPr="00116C54" w:rsidRDefault="006B010A" w:rsidP="005E74BB">
            <w:pPr>
              <w:rPr>
                <w:rFonts w:ascii="Times New Roman" w:hAnsi="Times New Roman" w:cs="Times New Roman"/>
                <w:bCs/>
                <w:szCs w:val="24"/>
                <w:lang w:eastAsia="lv-LV"/>
              </w:rPr>
            </w:pPr>
          </w:p>
        </w:tc>
      </w:tr>
    </w:tbl>
    <w:p w14:paraId="57731AB2" w14:textId="25EA77FE" w:rsidR="00DD764A" w:rsidRPr="008922AF" w:rsidRDefault="00DD764A" w:rsidP="00DD764A">
      <w:pPr>
        <w:rPr>
          <w:rFonts w:eastAsia="Calibri"/>
          <w:szCs w:val="24"/>
        </w:rPr>
      </w:pPr>
      <w:r w:rsidRPr="008922AF">
        <w:rPr>
          <w:rFonts w:eastAsia="Calibri"/>
          <w:szCs w:val="24"/>
        </w:rPr>
        <w:t>Sēdi slēdz plkst.</w:t>
      </w:r>
      <w:r w:rsidR="008922AF" w:rsidRPr="008922AF">
        <w:rPr>
          <w:rFonts w:eastAsia="Calibri"/>
          <w:szCs w:val="24"/>
        </w:rPr>
        <w:t>15.24</w:t>
      </w:r>
      <w:r w:rsidR="004F2EED" w:rsidRPr="008922AF">
        <w:rPr>
          <w:rFonts w:eastAsia="Calibri"/>
          <w:szCs w:val="24"/>
        </w:rPr>
        <w:t>.</w:t>
      </w:r>
    </w:p>
    <w:p w14:paraId="75D3F2E1" w14:textId="08059A7F" w:rsidR="00DD764A" w:rsidRPr="002E0688" w:rsidRDefault="00DD764A" w:rsidP="00DD764A">
      <w:pPr>
        <w:ind w:left="432" w:hanging="432"/>
        <w:rPr>
          <w:szCs w:val="24"/>
          <w:lang w:eastAsia="lv-LV"/>
        </w:rPr>
      </w:pPr>
      <w:r w:rsidRPr="00116C54">
        <w:rPr>
          <w:szCs w:val="24"/>
          <w:lang w:eastAsia="lv-LV"/>
        </w:rPr>
        <w:t xml:space="preserve">Nākamā </w:t>
      </w:r>
      <w:r w:rsidR="00B34278" w:rsidRPr="00116C54">
        <w:rPr>
          <w:szCs w:val="24"/>
          <w:lang w:eastAsia="lv-LV"/>
        </w:rPr>
        <w:t xml:space="preserve">Finanšu </w:t>
      </w:r>
      <w:r w:rsidRPr="00116C54">
        <w:rPr>
          <w:szCs w:val="24"/>
          <w:lang w:eastAsia="lv-LV"/>
        </w:rPr>
        <w:t>komitejas sēde notiks 202</w:t>
      </w:r>
      <w:r w:rsidR="007D1B23">
        <w:rPr>
          <w:szCs w:val="24"/>
          <w:lang w:eastAsia="lv-LV"/>
        </w:rPr>
        <w:t>6</w:t>
      </w:r>
      <w:r w:rsidRPr="00116C54">
        <w:rPr>
          <w:szCs w:val="24"/>
          <w:lang w:eastAsia="lv-LV"/>
        </w:rPr>
        <w:t xml:space="preserve">.gada </w:t>
      </w:r>
      <w:r w:rsidR="00414825" w:rsidRPr="00116C54">
        <w:rPr>
          <w:szCs w:val="24"/>
          <w:lang w:eastAsia="lv-LV"/>
        </w:rPr>
        <w:t>1</w:t>
      </w:r>
      <w:r w:rsidR="007D1B23">
        <w:rPr>
          <w:szCs w:val="24"/>
          <w:lang w:eastAsia="lv-LV"/>
        </w:rPr>
        <w:t>8</w:t>
      </w:r>
      <w:r w:rsidR="007756CD" w:rsidRPr="00116C54">
        <w:rPr>
          <w:szCs w:val="24"/>
          <w:lang w:eastAsia="lv-LV"/>
        </w:rPr>
        <w:t>.</w:t>
      </w:r>
      <w:r w:rsidR="00CA16FD">
        <w:rPr>
          <w:szCs w:val="24"/>
          <w:lang w:eastAsia="lv-LV"/>
        </w:rPr>
        <w:t>martā</w:t>
      </w:r>
      <w:r w:rsidR="007756CD" w:rsidRPr="00116C54">
        <w:rPr>
          <w:szCs w:val="24"/>
          <w:lang w:eastAsia="lv-LV"/>
        </w:rPr>
        <w:t xml:space="preserve"> </w:t>
      </w:r>
      <w:r w:rsidRPr="00116C54">
        <w:rPr>
          <w:szCs w:val="24"/>
          <w:lang w:eastAsia="lv-LV"/>
        </w:rPr>
        <w:t>plkst.1</w:t>
      </w:r>
      <w:r w:rsidR="00087A78" w:rsidRPr="00116C54">
        <w:rPr>
          <w:szCs w:val="24"/>
          <w:lang w:eastAsia="lv-LV"/>
        </w:rPr>
        <w:t>5</w:t>
      </w:r>
      <w:r w:rsidRPr="00116C54">
        <w:rPr>
          <w:szCs w:val="24"/>
          <w:lang w:eastAsia="lv-LV"/>
        </w:rPr>
        <w:t>.00</w:t>
      </w:r>
      <w:r w:rsidR="00BA6031" w:rsidRPr="00116C54">
        <w:rPr>
          <w:szCs w:val="24"/>
          <w:lang w:eastAsia="lv-LV"/>
        </w:rPr>
        <w:t>.</w:t>
      </w:r>
    </w:p>
    <w:p w14:paraId="03F55686" w14:textId="77777777" w:rsidR="005E74BB" w:rsidRPr="002E0688" w:rsidRDefault="005E74BB" w:rsidP="00DD764A">
      <w:pPr>
        <w:rPr>
          <w:szCs w:val="24"/>
        </w:rPr>
      </w:pPr>
    </w:p>
    <w:p w14:paraId="744C7047" w14:textId="77777777" w:rsidR="00C06CCE" w:rsidRDefault="00C06CCE" w:rsidP="00DD764A">
      <w:pPr>
        <w:rPr>
          <w:szCs w:val="24"/>
        </w:rPr>
      </w:pPr>
    </w:p>
    <w:p w14:paraId="7657E16E" w14:textId="1BC98DFC" w:rsidR="00DD764A" w:rsidRDefault="00DD764A" w:rsidP="00DD764A">
      <w:pPr>
        <w:rPr>
          <w:szCs w:val="24"/>
        </w:rPr>
      </w:pPr>
      <w:r w:rsidRPr="002E0688">
        <w:rPr>
          <w:szCs w:val="24"/>
        </w:rPr>
        <w:t>Sēdes vadītāj</w:t>
      </w:r>
      <w:r w:rsidR="00001FB9">
        <w:rPr>
          <w:szCs w:val="24"/>
        </w:rPr>
        <w:t>s</w:t>
      </w:r>
      <w:r w:rsidR="002E0688" w:rsidRPr="002E0688">
        <w:rPr>
          <w:szCs w:val="24"/>
        </w:rPr>
        <w:tab/>
      </w:r>
      <w:r w:rsidRPr="002E0688">
        <w:rPr>
          <w:szCs w:val="24"/>
        </w:rPr>
        <w:t xml:space="preserve"> </w:t>
      </w:r>
      <w:r w:rsidRPr="002E0688">
        <w:rPr>
          <w:szCs w:val="24"/>
        </w:rPr>
        <w:tab/>
      </w:r>
      <w:r w:rsidRPr="002E0688">
        <w:rPr>
          <w:szCs w:val="24"/>
        </w:rPr>
        <w:tab/>
      </w:r>
      <w:r w:rsidRPr="002E0688">
        <w:rPr>
          <w:szCs w:val="24"/>
        </w:rPr>
        <w:tab/>
      </w:r>
      <w:r w:rsidRPr="002E0688">
        <w:rPr>
          <w:szCs w:val="24"/>
        </w:rPr>
        <w:tab/>
      </w:r>
      <w:r w:rsidRPr="002E0688">
        <w:rPr>
          <w:szCs w:val="24"/>
        </w:rPr>
        <w:tab/>
      </w:r>
      <w:r w:rsidRPr="002E0688">
        <w:rPr>
          <w:szCs w:val="24"/>
        </w:rPr>
        <w:tab/>
      </w:r>
      <w:r w:rsidRPr="002E0688">
        <w:rPr>
          <w:szCs w:val="24"/>
        </w:rPr>
        <w:tab/>
      </w:r>
      <w:r w:rsidR="00BD5154">
        <w:rPr>
          <w:szCs w:val="24"/>
        </w:rPr>
        <w:tab/>
      </w:r>
      <w:r w:rsidR="00001FB9">
        <w:rPr>
          <w:szCs w:val="24"/>
        </w:rPr>
        <w:t>A.Bergs</w:t>
      </w:r>
    </w:p>
    <w:p w14:paraId="3C3EE768" w14:textId="77777777" w:rsidR="00A30062" w:rsidRDefault="00A30062" w:rsidP="00DD764A">
      <w:pPr>
        <w:rPr>
          <w:szCs w:val="24"/>
        </w:rPr>
      </w:pPr>
    </w:p>
    <w:p w14:paraId="68FAD589" w14:textId="77777777" w:rsidR="00C06CCE" w:rsidRDefault="00C06CCE" w:rsidP="00DD764A">
      <w:pPr>
        <w:rPr>
          <w:szCs w:val="24"/>
        </w:rPr>
      </w:pPr>
    </w:p>
    <w:p w14:paraId="228D7C6A" w14:textId="4BECC1C6" w:rsidR="00DD764A" w:rsidRPr="002B27CC" w:rsidRDefault="00DD764A" w:rsidP="00DD764A">
      <w:pPr>
        <w:rPr>
          <w:szCs w:val="24"/>
        </w:rPr>
      </w:pPr>
      <w:r w:rsidRPr="002B27CC">
        <w:rPr>
          <w:szCs w:val="24"/>
        </w:rPr>
        <w:t>Protokolētāj</w:t>
      </w:r>
      <w:r w:rsidR="00BD5154">
        <w:rPr>
          <w:szCs w:val="24"/>
        </w:rPr>
        <w:t>ā</w:t>
      </w:r>
      <w:r w:rsidRPr="002B27CC">
        <w:rPr>
          <w:szCs w:val="24"/>
        </w:rPr>
        <w:tab/>
      </w:r>
      <w:r w:rsidRPr="002B27CC">
        <w:rPr>
          <w:szCs w:val="24"/>
        </w:rPr>
        <w:tab/>
      </w:r>
      <w:r w:rsidRPr="002B27CC">
        <w:rPr>
          <w:szCs w:val="24"/>
        </w:rPr>
        <w:tab/>
      </w:r>
      <w:r w:rsidRPr="002B27CC">
        <w:rPr>
          <w:szCs w:val="24"/>
        </w:rPr>
        <w:tab/>
      </w:r>
      <w:r w:rsidRPr="002B27CC">
        <w:rPr>
          <w:szCs w:val="24"/>
        </w:rPr>
        <w:tab/>
      </w:r>
      <w:r w:rsidRPr="002B27CC">
        <w:rPr>
          <w:szCs w:val="24"/>
        </w:rPr>
        <w:tab/>
      </w:r>
      <w:r w:rsidRPr="002B27CC">
        <w:rPr>
          <w:szCs w:val="24"/>
        </w:rPr>
        <w:tab/>
      </w:r>
      <w:r w:rsidRPr="002B27CC">
        <w:rPr>
          <w:szCs w:val="24"/>
        </w:rPr>
        <w:tab/>
      </w:r>
      <w:r w:rsidR="00BD5154">
        <w:rPr>
          <w:szCs w:val="24"/>
        </w:rPr>
        <w:t xml:space="preserve"> </w:t>
      </w:r>
      <w:r w:rsidR="00BD5154">
        <w:rPr>
          <w:szCs w:val="24"/>
        </w:rPr>
        <w:tab/>
      </w:r>
      <w:r w:rsidR="00CA16FD">
        <w:rPr>
          <w:szCs w:val="24"/>
        </w:rPr>
        <w:t>I.Kaimiņa</w:t>
      </w:r>
    </w:p>
    <w:p w14:paraId="28EAA492" w14:textId="77777777" w:rsidR="00DD764A" w:rsidRPr="002B27CC" w:rsidRDefault="00DD764A" w:rsidP="00DD764A">
      <w:pPr>
        <w:rPr>
          <w:szCs w:val="24"/>
        </w:rPr>
      </w:pPr>
    </w:p>
    <w:p w14:paraId="4CB83DC2" w14:textId="77777777" w:rsidR="00956D5A" w:rsidRPr="006B33EA" w:rsidRDefault="00956D5A" w:rsidP="006B33EA"/>
    <w:sectPr w:rsidR="00956D5A" w:rsidRPr="006B33EA" w:rsidSect="00151440">
      <w:headerReference w:type="default" r:id="rId8"/>
      <w:footerReference w:type="default" r:id="rId9"/>
      <w:headerReference w:type="first" r:id="rId10"/>
      <w:type w:val="continuous"/>
      <w:pgSz w:w="11906" w:h="16838" w:code="9"/>
      <w:pgMar w:top="1134" w:right="1274" w:bottom="1276" w:left="1797"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9225" w14:textId="77777777" w:rsidR="00C073B1" w:rsidRDefault="00C073B1">
      <w:r>
        <w:separator/>
      </w:r>
    </w:p>
  </w:endnote>
  <w:endnote w:type="continuationSeparator" w:id="0">
    <w:p w14:paraId="04C721A4" w14:textId="77777777" w:rsidR="00C073B1" w:rsidRDefault="00C0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MS Mincho"/>
    <w:charset w:val="80"/>
    <w:family w:val="roman"/>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30150"/>
      <w:docPartObj>
        <w:docPartGallery w:val="Page Numbers (Bottom of Page)"/>
        <w:docPartUnique/>
      </w:docPartObj>
    </w:sdtPr>
    <w:sdtEndPr>
      <w:rPr>
        <w:noProof/>
      </w:rPr>
    </w:sdtEndPr>
    <w:sdtContent>
      <w:p w14:paraId="4151AF2D" w14:textId="2D4DBC6C" w:rsidR="00852060" w:rsidRDefault="00852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26B69F" w14:textId="77777777" w:rsidR="00705B1B" w:rsidRDefault="0070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3BE9" w14:textId="77777777" w:rsidR="00C073B1" w:rsidRDefault="00C073B1">
      <w:r>
        <w:separator/>
      </w:r>
    </w:p>
  </w:footnote>
  <w:footnote w:type="continuationSeparator" w:id="0">
    <w:p w14:paraId="286E1D50" w14:textId="77777777" w:rsidR="00C073B1" w:rsidRDefault="00C07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DA5A" w14:textId="77777777" w:rsidR="00B03787" w:rsidRDefault="00B03787" w:rsidP="004975E1">
    <w:pPr>
      <w:pStyle w:val="Header"/>
    </w:pPr>
  </w:p>
  <w:p w14:paraId="65449379" w14:textId="77777777" w:rsidR="00B03787" w:rsidRDefault="00B03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497A" w14:textId="4F10C46D" w:rsidR="00B03787" w:rsidRDefault="00CF1659" w:rsidP="00EA3DC9">
    <w:pPr>
      <w:jc w:val="right"/>
    </w:pPr>
    <w:r>
      <w:rPr>
        <w:noProof/>
      </w:rPr>
      <w:drawing>
        <wp:anchor distT="0" distB="0" distL="114300" distR="114300" simplePos="0" relativeHeight="251657728" behindDoc="0" locked="0" layoutInCell="1" allowOverlap="1" wp14:anchorId="6B9B0A78" wp14:editId="639465C3">
          <wp:simplePos x="0" y="0"/>
          <wp:positionH relativeFrom="column">
            <wp:posOffset>2354580</wp:posOffset>
          </wp:positionH>
          <wp:positionV relativeFrom="paragraph">
            <wp:posOffset>-358140</wp:posOffset>
          </wp:positionV>
          <wp:extent cx="676275" cy="809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787">
      <w:t xml:space="preserve">       </w:t>
    </w:r>
  </w:p>
  <w:p w14:paraId="319FABE2" w14:textId="77777777" w:rsidR="00B03787" w:rsidRDefault="00B03787" w:rsidP="00E770CE">
    <w:pPr>
      <w:jc w:val="center"/>
    </w:pPr>
  </w:p>
  <w:p w14:paraId="5591B96B" w14:textId="77777777" w:rsidR="00B03787" w:rsidRDefault="00B03787" w:rsidP="00E770CE">
    <w:pPr>
      <w:jc w:val="center"/>
      <w:rPr>
        <w:rFonts w:ascii="Arial" w:hAnsi="Arial"/>
        <w:sz w:val="28"/>
      </w:rPr>
    </w:pPr>
    <w:r>
      <w:t xml:space="preserve">                      </w:t>
    </w:r>
  </w:p>
  <w:p w14:paraId="5283202D" w14:textId="77777777" w:rsidR="00B03787" w:rsidRDefault="00C42D39" w:rsidP="00C42D39">
    <w:pPr>
      <w:ind w:right="-804"/>
      <w:rPr>
        <w:rFonts w:ascii="Arial" w:hAnsi="Arial"/>
        <w:sz w:val="40"/>
        <w:szCs w:val="40"/>
      </w:rPr>
    </w:pPr>
    <w:r>
      <w:rPr>
        <w:rFonts w:ascii="Arial" w:hAnsi="Arial"/>
        <w:sz w:val="40"/>
        <w:szCs w:val="40"/>
      </w:rPr>
      <w:t xml:space="preserve"> </w:t>
    </w:r>
    <w:r w:rsidR="00B03787">
      <w:rPr>
        <w:rFonts w:ascii="Arial" w:hAnsi="Arial"/>
        <w:sz w:val="40"/>
        <w:szCs w:val="40"/>
      </w:rPr>
      <w:t xml:space="preserve"> </w:t>
    </w:r>
    <w:r>
      <w:rPr>
        <w:rFonts w:ascii="Arial" w:hAnsi="Arial"/>
        <w:sz w:val="40"/>
        <w:szCs w:val="40"/>
      </w:rPr>
      <w:t xml:space="preserve">  </w:t>
    </w:r>
    <w:r w:rsidR="00B03787" w:rsidRPr="000629D4">
      <w:rPr>
        <w:rFonts w:ascii="Arial" w:hAnsi="Arial"/>
        <w:sz w:val="40"/>
        <w:szCs w:val="40"/>
      </w:rPr>
      <w:t>OLAINES</w:t>
    </w:r>
    <w:r w:rsidR="00B03787">
      <w:rPr>
        <w:rFonts w:ascii="Arial" w:hAnsi="Arial"/>
        <w:sz w:val="40"/>
        <w:szCs w:val="40"/>
      </w:rPr>
      <w:t xml:space="preserve"> </w:t>
    </w:r>
    <w:r w:rsidR="00B03787" w:rsidRPr="000629D4">
      <w:rPr>
        <w:rFonts w:ascii="Arial" w:hAnsi="Arial"/>
        <w:sz w:val="40"/>
        <w:szCs w:val="40"/>
      </w:rPr>
      <w:t xml:space="preserve">NOVADA </w:t>
    </w:r>
    <w:r>
      <w:rPr>
        <w:rFonts w:ascii="Arial" w:hAnsi="Arial"/>
        <w:sz w:val="40"/>
        <w:szCs w:val="40"/>
      </w:rPr>
      <w:t xml:space="preserve">PAŠVALDĪBAS </w:t>
    </w:r>
    <w:r w:rsidR="00B03787">
      <w:rPr>
        <w:rFonts w:ascii="Arial" w:hAnsi="Arial"/>
        <w:sz w:val="40"/>
        <w:szCs w:val="40"/>
      </w:rPr>
      <w:t>DOME</w:t>
    </w:r>
  </w:p>
  <w:p w14:paraId="0B76442E" w14:textId="180C4CC2" w:rsidR="00B03787" w:rsidRPr="00166DB3" w:rsidRDefault="00B03787" w:rsidP="00432F23">
    <w:pPr>
      <w:ind w:right="-766"/>
      <w:rPr>
        <w:rFonts w:ascii="Arial" w:hAnsi="Arial"/>
        <w:sz w:val="20"/>
      </w:rPr>
    </w:pPr>
    <w:r>
      <w:rPr>
        <w:rFonts w:ascii="Arial" w:hAnsi="Arial"/>
        <w:sz w:val="20"/>
      </w:rPr>
      <w:t xml:space="preserve">             </w:t>
    </w:r>
    <w:r w:rsidR="00C42D39">
      <w:rPr>
        <w:rFonts w:ascii="Arial" w:hAnsi="Arial"/>
        <w:sz w:val="20"/>
      </w:rPr>
      <w:t xml:space="preserve">           </w:t>
    </w:r>
    <w:r>
      <w:rPr>
        <w:rFonts w:ascii="Arial" w:hAnsi="Arial"/>
        <w:sz w:val="20"/>
      </w:rPr>
      <w:t>Zemgales iela</w:t>
    </w:r>
    <w:r w:rsidRPr="00166DB3">
      <w:rPr>
        <w:rFonts w:ascii="Arial" w:hAnsi="Arial"/>
        <w:sz w:val="20"/>
      </w:rPr>
      <w:t xml:space="preserve"> 33,</w:t>
    </w:r>
    <w:r>
      <w:rPr>
        <w:rFonts w:ascii="Arial" w:hAnsi="Arial"/>
        <w:sz w:val="20"/>
      </w:rPr>
      <w:t xml:space="preserve"> Olaine, Olaines novads, LV-2114, </w:t>
    </w:r>
    <w:r w:rsidR="00E83963">
      <w:rPr>
        <w:sz w:val="18"/>
      </w:rPr>
      <w:t>t</w:t>
    </w:r>
    <w:r w:rsidR="00E83963" w:rsidRPr="00213CE2">
      <w:rPr>
        <w:sz w:val="18"/>
      </w:rPr>
      <w:t xml:space="preserve">ālrunis </w:t>
    </w:r>
    <w:r w:rsidR="00E83963" w:rsidRPr="00EF51AA">
      <w:rPr>
        <w:sz w:val="20"/>
      </w:rPr>
      <w:t>20178620, 22318183</w:t>
    </w:r>
  </w:p>
  <w:p w14:paraId="5322466B" w14:textId="5C6C2BC1" w:rsidR="00B03787" w:rsidRDefault="00B03787" w:rsidP="00432F23">
    <w:pPr>
      <w:pBdr>
        <w:bottom w:val="double" w:sz="6" w:space="1" w:color="auto"/>
      </w:pBdr>
      <w:ind w:right="-666"/>
      <w:rPr>
        <w:rFonts w:ascii="Arial" w:hAnsi="Arial"/>
        <w:sz w:val="40"/>
      </w:rPr>
    </w:pPr>
    <w:r>
      <w:rPr>
        <w:rFonts w:ascii="Arial" w:hAnsi="Arial"/>
        <w:sz w:val="18"/>
      </w:rPr>
      <w:t xml:space="preserve">                                               </w:t>
    </w:r>
    <w:r w:rsidR="00C42D39">
      <w:rPr>
        <w:rFonts w:ascii="Arial" w:hAnsi="Arial"/>
        <w:sz w:val="18"/>
      </w:rPr>
      <w:t xml:space="preserve">       </w:t>
    </w:r>
    <w:r>
      <w:rPr>
        <w:rFonts w:ascii="Arial" w:hAnsi="Arial"/>
        <w:sz w:val="18"/>
      </w:rPr>
      <w:t xml:space="preserve"> </w:t>
    </w:r>
    <w:r w:rsidR="00E83963">
      <w:rPr>
        <w:rFonts w:ascii="Arial" w:hAnsi="Arial"/>
        <w:sz w:val="18"/>
      </w:rPr>
      <w:t>E</w:t>
    </w:r>
    <w:r>
      <w:rPr>
        <w:rFonts w:ascii="Arial" w:hAnsi="Arial"/>
        <w:sz w:val="18"/>
      </w:rPr>
      <w:t xml:space="preserve">-pasts: </w:t>
    </w:r>
    <w:r w:rsidR="00F30A0A">
      <w:rPr>
        <w:rFonts w:ascii="Arial" w:hAnsi="Arial"/>
        <w:sz w:val="18"/>
      </w:rPr>
      <w:t>pasts</w:t>
    </w:r>
    <w:r>
      <w:rPr>
        <w:rFonts w:ascii="Arial" w:hAnsi="Arial"/>
        <w:sz w:val="18"/>
      </w:rPr>
      <w:t>@olaine.lv, www.olaine.lv</w:t>
    </w:r>
  </w:p>
  <w:p w14:paraId="64F44911" w14:textId="77777777" w:rsidR="00B03787" w:rsidRDefault="00B03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B0B"/>
    <w:multiLevelType w:val="hybridMultilevel"/>
    <w:tmpl w:val="8D5ED52C"/>
    <w:lvl w:ilvl="0" w:tplc="12047540">
      <w:start w:val="1"/>
      <w:numFmt w:val="decimal"/>
      <w:lvlText w:val="%1."/>
      <w:lvlJc w:val="left"/>
      <w:pPr>
        <w:ind w:left="861" w:hanging="43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D164001"/>
    <w:multiLevelType w:val="multilevel"/>
    <w:tmpl w:val="BF5CBD2C"/>
    <w:styleLink w:val="Style112"/>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F7C3A1E"/>
    <w:multiLevelType w:val="multilevel"/>
    <w:tmpl w:val="DDD60C4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2E0CB2"/>
    <w:multiLevelType w:val="hybridMultilevel"/>
    <w:tmpl w:val="474A46E8"/>
    <w:lvl w:ilvl="0" w:tplc="A3CC3E60">
      <w:start w:val="1"/>
      <w:numFmt w:val="decimal"/>
      <w:lvlText w:val="%1."/>
      <w:lvlJc w:val="left"/>
      <w:pPr>
        <w:ind w:left="861" w:hanging="435"/>
      </w:pPr>
      <w:rPr>
        <w:rFonts w:ascii="Times New Roman" w:eastAsiaTheme="minorHAnsi"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15F75B5C"/>
    <w:multiLevelType w:val="multilevel"/>
    <w:tmpl w:val="1BD6599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417D29"/>
    <w:multiLevelType w:val="multilevel"/>
    <w:tmpl w:val="1BD6599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8E0743"/>
    <w:multiLevelType w:val="hybridMultilevel"/>
    <w:tmpl w:val="6E620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6826FC"/>
    <w:multiLevelType w:val="multilevel"/>
    <w:tmpl w:val="E2521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634B4B"/>
    <w:multiLevelType w:val="hybridMultilevel"/>
    <w:tmpl w:val="520E4C36"/>
    <w:lvl w:ilvl="0" w:tplc="6980F422">
      <w:start w:val="1"/>
      <w:numFmt w:val="decimal"/>
      <w:lvlText w:val="%1."/>
      <w:lvlJc w:val="left"/>
      <w:pPr>
        <w:ind w:left="861" w:hanging="43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27981CF3"/>
    <w:multiLevelType w:val="hybridMultilevel"/>
    <w:tmpl w:val="23B41D40"/>
    <w:lvl w:ilvl="0" w:tplc="A8BA912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90F4E5A"/>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CE0F69"/>
    <w:multiLevelType w:val="hybridMultilevel"/>
    <w:tmpl w:val="3B8840CA"/>
    <w:lvl w:ilvl="0" w:tplc="0D84EE16">
      <w:start w:val="1"/>
      <w:numFmt w:val="decimal"/>
      <w:lvlText w:val="%1."/>
      <w:lvlJc w:val="left"/>
      <w:pPr>
        <w:ind w:left="861" w:hanging="435"/>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2592107"/>
    <w:multiLevelType w:val="hybridMultilevel"/>
    <w:tmpl w:val="DE0642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5C6C1C"/>
    <w:multiLevelType w:val="hybridMultilevel"/>
    <w:tmpl w:val="EB0A6BB4"/>
    <w:lvl w:ilvl="0" w:tplc="FFFFFFFF">
      <w:start w:val="1"/>
      <w:numFmt w:val="decimal"/>
      <w:lvlText w:val="%1."/>
      <w:lvlJc w:val="left"/>
      <w:pPr>
        <w:ind w:left="861" w:hanging="435"/>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8" w15:restartNumberingAfterBreak="0">
    <w:nsid w:val="4C4F4171"/>
    <w:multiLevelType w:val="hybridMultilevel"/>
    <w:tmpl w:val="EB0A6BB4"/>
    <w:lvl w:ilvl="0" w:tplc="46021B0C">
      <w:start w:val="1"/>
      <w:numFmt w:val="decimal"/>
      <w:lvlText w:val="%1."/>
      <w:lvlJc w:val="left"/>
      <w:pPr>
        <w:ind w:left="861" w:hanging="43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531A6081"/>
    <w:multiLevelType w:val="hybridMultilevel"/>
    <w:tmpl w:val="6530762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A536A5"/>
    <w:multiLevelType w:val="hybridMultilevel"/>
    <w:tmpl w:val="1A687D14"/>
    <w:lvl w:ilvl="0" w:tplc="46021B0C">
      <w:start w:val="1"/>
      <w:numFmt w:val="decimal"/>
      <w:lvlText w:val="%1."/>
      <w:lvlJc w:val="left"/>
      <w:pPr>
        <w:ind w:left="861" w:hanging="43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2" w15:restartNumberingAfterBreak="0">
    <w:nsid w:val="604623AF"/>
    <w:multiLevelType w:val="hybridMultilevel"/>
    <w:tmpl w:val="5074F468"/>
    <w:lvl w:ilvl="0" w:tplc="84F4148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EE0122"/>
    <w:multiLevelType w:val="hybridMultilevel"/>
    <w:tmpl w:val="9D8A2B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1CE341D"/>
    <w:multiLevelType w:val="hybridMultilevel"/>
    <w:tmpl w:val="45C60932"/>
    <w:lvl w:ilvl="0" w:tplc="17E2907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5" w15:restartNumberingAfterBreak="0">
    <w:nsid w:val="71E0727D"/>
    <w:multiLevelType w:val="hybridMultilevel"/>
    <w:tmpl w:val="B0E86A3A"/>
    <w:lvl w:ilvl="0" w:tplc="43F6C846">
      <w:start w:val="1"/>
      <w:numFmt w:val="decimal"/>
      <w:lvlText w:val="%1."/>
      <w:lvlJc w:val="left"/>
      <w:pPr>
        <w:ind w:left="861" w:hanging="43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7C103ACE"/>
    <w:multiLevelType w:val="hybridMultilevel"/>
    <w:tmpl w:val="2E5AAF26"/>
    <w:lvl w:ilvl="0" w:tplc="21E229C0">
      <w:start w:val="1"/>
      <w:numFmt w:val="decimal"/>
      <w:lvlText w:val="%1."/>
      <w:lvlJc w:val="left"/>
      <w:pPr>
        <w:ind w:left="861" w:hanging="43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7CBD435F"/>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644C32"/>
    <w:multiLevelType w:val="hybridMultilevel"/>
    <w:tmpl w:val="2EB4FF04"/>
    <w:lvl w:ilvl="0" w:tplc="97587A3E">
      <w:start w:val="1"/>
      <w:numFmt w:val="decimal"/>
      <w:lvlText w:val="%1."/>
      <w:lvlJc w:val="left"/>
      <w:pPr>
        <w:ind w:left="861" w:hanging="43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7E6A016C"/>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2327702">
    <w:abstractNumId w:val="13"/>
  </w:num>
  <w:num w:numId="2" w16cid:durableId="1251044263">
    <w:abstractNumId w:val="10"/>
  </w:num>
  <w:num w:numId="3" w16cid:durableId="1064722947">
    <w:abstractNumId w:val="14"/>
  </w:num>
  <w:num w:numId="4" w16cid:durableId="1421441525">
    <w:abstractNumId w:val="21"/>
  </w:num>
  <w:num w:numId="5" w16cid:durableId="291179529">
    <w:abstractNumId w:val="17"/>
  </w:num>
  <w:num w:numId="6" w16cid:durableId="919557632">
    <w:abstractNumId w:val="1"/>
  </w:num>
  <w:num w:numId="7" w16cid:durableId="112943418">
    <w:abstractNumId w:val="2"/>
  </w:num>
  <w:num w:numId="8" w16cid:durableId="2124301373">
    <w:abstractNumId w:val="26"/>
  </w:num>
  <w:num w:numId="9" w16cid:durableId="1016347850">
    <w:abstractNumId w:val="12"/>
  </w:num>
  <w:num w:numId="10" w16cid:durableId="123885706">
    <w:abstractNumId w:val="15"/>
  </w:num>
  <w:num w:numId="11" w16cid:durableId="576675806">
    <w:abstractNumId w:val="24"/>
  </w:num>
  <w:num w:numId="12" w16cid:durableId="349260749">
    <w:abstractNumId w:val="22"/>
  </w:num>
  <w:num w:numId="13" w16cid:durableId="1301610925">
    <w:abstractNumId w:val="7"/>
  </w:num>
  <w:num w:numId="14" w16cid:durableId="1994484024">
    <w:abstractNumId w:val="4"/>
  </w:num>
  <w:num w:numId="15" w16cid:durableId="784613847">
    <w:abstractNumId w:val="23"/>
  </w:num>
  <w:num w:numId="16" w16cid:durableId="928999519">
    <w:abstractNumId w:val="9"/>
  </w:num>
  <w:num w:numId="17" w16cid:durableId="359863715">
    <w:abstractNumId w:val="6"/>
  </w:num>
  <w:num w:numId="18" w16cid:durableId="188062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206888">
    <w:abstractNumId w:val="5"/>
  </w:num>
  <w:num w:numId="20" w16cid:durableId="1007292537">
    <w:abstractNumId w:val="18"/>
  </w:num>
  <w:num w:numId="21" w16cid:durableId="730277004">
    <w:abstractNumId w:val="16"/>
  </w:num>
  <w:num w:numId="22" w16cid:durableId="1837526240">
    <w:abstractNumId w:val="20"/>
  </w:num>
  <w:num w:numId="23" w16cid:durableId="1938520726">
    <w:abstractNumId w:val="25"/>
  </w:num>
  <w:num w:numId="24" w16cid:durableId="2015913664">
    <w:abstractNumId w:val="3"/>
  </w:num>
  <w:num w:numId="25" w16cid:durableId="1343901335">
    <w:abstractNumId w:val="19"/>
  </w:num>
  <w:num w:numId="26" w16cid:durableId="1596596541">
    <w:abstractNumId w:val="27"/>
  </w:num>
  <w:num w:numId="27" w16cid:durableId="1906867901">
    <w:abstractNumId w:val="29"/>
  </w:num>
  <w:num w:numId="28" w16cid:durableId="234241212">
    <w:abstractNumId w:val="28"/>
  </w:num>
  <w:num w:numId="29" w16cid:durableId="1927879796">
    <w:abstractNumId w:val="8"/>
  </w:num>
  <w:num w:numId="30" w16cid:durableId="473832015">
    <w:abstractNumId w:val="0"/>
  </w:num>
  <w:num w:numId="31" w16cid:durableId="5584374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4C"/>
    <w:rsid w:val="00001B22"/>
    <w:rsid w:val="00001D10"/>
    <w:rsid w:val="00001FB9"/>
    <w:rsid w:val="00003A2D"/>
    <w:rsid w:val="00006AC4"/>
    <w:rsid w:val="00006DCD"/>
    <w:rsid w:val="00010DDE"/>
    <w:rsid w:val="000119A5"/>
    <w:rsid w:val="00012338"/>
    <w:rsid w:val="00013397"/>
    <w:rsid w:val="00020870"/>
    <w:rsid w:val="00024416"/>
    <w:rsid w:val="00025B64"/>
    <w:rsid w:val="00027D62"/>
    <w:rsid w:val="00034817"/>
    <w:rsid w:val="00034997"/>
    <w:rsid w:val="000355A4"/>
    <w:rsid w:val="00035A87"/>
    <w:rsid w:val="0003621D"/>
    <w:rsid w:val="00037C41"/>
    <w:rsid w:val="000412E5"/>
    <w:rsid w:val="00041FFA"/>
    <w:rsid w:val="00042035"/>
    <w:rsid w:val="00043252"/>
    <w:rsid w:val="000443AC"/>
    <w:rsid w:val="00044880"/>
    <w:rsid w:val="000460CE"/>
    <w:rsid w:val="00046C08"/>
    <w:rsid w:val="00047C1E"/>
    <w:rsid w:val="00052688"/>
    <w:rsid w:val="00055352"/>
    <w:rsid w:val="00056511"/>
    <w:rsid w:val="00056880"/>
    <w:rsid w:val="0005746A"/>
    <w:rsid w:val="00060595"/>
    <w:rsid w:val="000629D4"/>
    <w:rsid w:val="0006304C"/>
    <w:rsid w:val="000651E6"/>
    <w:rsid w:val="000674E2"/>
    <w:rsid w:val="00067EE0"/>
    <w:rsid w:val="00071564"/>
    <w:rsid w:val="00072FB4"/>
    <w:rsid w:val="000743DD"/>
    <w:rsid w:val="00075DFF"/>
    <w:rsid w:val="00076059"/>
    <w:rsid w:val="0007726A"/>
    <w:rsid w:val="000777AA"/>
    <w:rsid w:val="00081D11"/>
    <w:rsid w:val="00082A27"/>
    <w:rsid w:val="000831C4"/>
    <w:rsid w:val="000832C6"/>
    <w:rsid w:val="00083328"/>
    <w:rsid w:val="000842AB"/>
    <w:rsid w:val="00086829"/>
    <w:rsid w:val="00087A58"/>
    <w:rsid w:val="00087A78"/>
    <w:rsid w:val="00087EB7"/>
    <w:rsid w:val="000905E6"/>
    <w:rsid w:val="00090EBF"/>
    <w:rsid w:val="00091745"/>
    <w:rsid w:val="00091BAC"/>
    <w:rsid w:val="000942CB"/>
    <w:rsid w:val="0009430D"/>
    <w:rsid w:val="00095A4C"/>
    <w:rsid w:val="00095B48"/>
    <w:rsid w:val="0009701C"/>
    <w:rsid w:val="000A0660"/>
    <w:rsid w:val="000A35D3"/>
    <w:rsid w:val="000A3E5C"/>
    <w:rsid w:val="000A5239"/>
    <w:rsid w:val="000A5EDB"/>
    <w:rsid w:val="000B022F"/>
    <w:rsid w:val="000B0D74"/>
    <w:rsid w:val="000B3AA7"/>
    <w:rsid w:val="000B441D"/>
    <w:rsid w:val="000B494D"/>
    <w:rsid w:val="000B518F"/>
    <w:rsid w:val="000C0252"/>
    <w:rsid w:val="000C0F64"/>
    <w:rsid w:val="000C0FAA"/>
    <w:rsid w:val="000C122D"/>
    <w:rsid w:val="000C2E82"/>
    <w:rsid w:val="000C49BA"/>
    <w:rsid w:val="000C7494"/>
    <w:rsid w:val="000D1859"/>
    <w:rsid w:val="000D3DBB"/>
    <w:rsid w:val="000D6260"/>
    <w:rsid w:val="000D68A1"/>
    <w:rsid w:val="000E196D"/>
    <w:rsid w:val="000E2745"/>
    <w:rsid w:val="000E671F"/>
    <w:rsid w:val="000F33F3"/>
    <w:rsid w:val="000F3EF6"/>
    <w:rsid w:val="000F4390"/>
    <w:rsid w:val="001049F3"/>
    <w:rsid w:val="00105AAC"/>
    <w:rsid w:val="00111C08"/>
    <w:rsid w:val="00115A4C"/>
    <w:rsid w:val="00116C54"/>
    <w:rsid w:val="00116D51"/>
    <w:rsid w:val="00117116"/>
    <w:rsid w:val="00120DC3"/>
    <w:rsid w:val="00121E59"/>
    <w:rsid w:val="00126891"/>
    <w:rsid w:val="001277C4"/>
    <w:rsid w:val="00130CE9"/>
    <w:rsid w:val="001311AF"/>
    <w:rsid w:val="0013192F"/>
    <w:rsid w:val="00131E73"/>
    <w:rsid w:val="0013330E"/>
    <w:rsid w:val="00134C83"/>
    <w:rsid w:val="0013571E"/>
    <w:rsid w:val="0013665F"/>
    <w:rsid w:val="00136AD0"/>
    <w:rsid w:val="00140038"/>
    <w:rsid w:val="00142FCD"/>
    <w:rsid w:val="00144171"/>
    <w:rsid w:val="00144990"/>
    <w:rsid w:val="00146994"/>
    <w:rsid w:val="00147244"/>
    <w:rsid w:val="001503E5"/>
    <w:rsid w:val="00151440"/>
    <w:rsid w:val="00154FDA"/>
    <w:rsid w:val="001570C6"/>
    <w:rsid w:val="0015793D"/>
    <w:rsid w:val="00160172"/>
    <w:rsid w:val="00160511"/>
    <w:rsid w:val="00161D71"/>
    <w:rsid w:val="001642CC"/>
    <w:rsid w:val="00164A3C"/>
    <w:rsid w:val="0016506E"/>
    <w:rsid w:val="00165F2D"/>
    <w:rsid w:val="00166DB3"/>
    <w:rsid w:val="0016736F"/>
    <w:rsid w:val="00171F67"/>
    <w:rsid w:val="00173100"/>
    <w:rsid w:val="00173F2F"/>
    <w:rsid w:val="00181BDB"/>
    <w:rsid w:val="00183E1E"/>
    <w:rsid w:val="001858BB"/>
    <w:rsid w:val="00191BA7"/>
    <w:rsid w:val="00192091"/>
    <w:rsid w:val="001A137B"/>
    <w:rsid w:val="001A14E3"/>
    <w:rsid w:val="001A19AB"/>
    <w:rsid w:val="001A1E37"/>
    <w:rsid w:val="001A277C"/>
    <w:rsid w:val="001A484D"/>
    <w:rsid w:val="001A5725"/>
    <w:rsid w:val="001A72C6"/>
    <w:rsid w:val="001A780F"/>
    <w:rsid w:val="001B391A"/>
    <w:rsid w:val="001B4F58"/>
    <w:rsid w:val="001B6485"/>
    <w:rsid w:val="001C0019"/>
    <w:rsid w:val="001C22CA"/>
    <w:rsid w:val="001C23FC"/>
    <w:rsid w:val="001C2D3B"/>
    <w:rsid w:val="001C2D7F"/>
    <w:rsid w:val="001C45E3"/>
    <w:rsid w:val="001D0D9C"/>
    <w:rsid w:val="001E1416"/>
    <w:rsid w:val="001E6306"/>
    <w:rsid w:val="001E661C"/>
    <w:rsid w:val="001E6BF1"/>
    <w:rsid w:val="001F12F2"/>
    <w:rsid w:val="001F2E44"/>
    <w:rsid w:val="001F391B"/>
    <w:rsid w:val="001F4FBC"/>
    <w:rsid w:val="001F6176"/>
    <w:rsid w:val="001F773E"/>
    <w:rsid w:val="001F7F60"/>
    <w:rsid w:val="002024F9"/>
    <w:rsid w:val="002108ED"/>
    <w:rsid w:val="00210A18"/>
    <w:rsid w:val="00212289"/>
    <w:rsid w:val="0021278A"/>
    <w:rsid w:val="00213C6C"/>
    <w:rsid w:val="0022045D"/>
    <w:rsid w:val="00221754"/>
    <w:rsid w:val="00224180"/>
    <w:rsid w:val="00227524"/>
    <w:rsid w:val="00231CF7"/>
    <w:rsid w:val="00233760"/>
    <w:rsid w:val="00234034"/>
    <w:rsid w:val="00235BB2"/>
    <w:rsid w:val="002362FF"/>
    <w:rsid w:val="00237AFD"/>
    <w:rsid w:val="00240E68"/>
    <w:rsid w:val="00247959"/>
    <w:rsid w:val="00247C69"/>
    <w:rsid w:val="00247D9A"/>
    <w:rsid w:val="00250E54"/>
    <w:rsid w:val="00253C5D"/>
    <w:rsid w:val="002568C8"/>
    <w:rsid w:val="0026365B"/>
    <w:rsid w:val="00265CA7"/>
    <w:rsid w:val="002666E5"/>
    <w:rsid w:val="00267C52"/>
    <w:rsid w:val="0027000B"/>
    <w:rsid w:val="00270A41"/>
    <w:rsid w:val="00272C1E"/>
    <w:rsid w:val="00272CCC"/>
    <w:rsid w:val="00274597"/>
    <w:rsid w:val="00275C86"/>
    <w:rsid w:val="00277A33"/>
    <w:rsid w:val="0028201F"/>
    <w:rsid w:val="0028297C"/>
    <w:rsid w:val="00285D6E"/>
    <w:rsid w:val="002866C0"/>
    <w:rsid w:val="002876D0"/>
    <w:rsid w:val="0029163E"/>
    <w:rsid w:val="002916DF"/>
    <w:rsid w:val="00292BDE"/>
    <w:rsid w:val="00293C5D"/>
    <w:rsid w:val="00293EC5"/>
    <w:rsid w:val="00295DB0"/>
    <w:rsid w:val="00295F97"/>
    <w:rsid w:val="002A2901"/>
    <w:rsid w:val="002A3062"/>
    <w:rsid w:val="002A5C22"/>
    <w:rsid w:val="002A5DEE"/>
    <w:rsid w:val="002A6B68"/>
    <w:rsid w:val="002A741A"/>
    <w:rsid w:val="002A793B"/>
    <w:rsid w:val="002B0068"/>
    <w:rsid w:val="002B0966"/>
    <w:rsid w:val="002B189C"/>
    <w:rsid w:val="002B5258"/>
    <w:rsid w:val="002B5A14"/>
    <w:rsid w:val="002B64B5"/>
    <w:rsid w:val="002B6F0E"/>
    <w:rsid w:val="002B7067"/>
    <w:rsid w:val="002B71FE"/>
    <w:rsid w:val="002C0970"/>
    <w:rsid w:val="002C3085"/>
    <w:rsid w:val="002C359D"/>
    <w:rsid w:val="002C54B4"/>
    <w:rsid w:val="002C57F5"/>
    <w:rsid w:val="002C5FD7"/>
    <w:rsid w:val="002C6413"/>
    <w:rsid w:val="002C6A71"/>
    <w:rsid w:val="002D0C83"/>
    <w:rsid w:val="002D2828"/>
    <w:rsid w:val="002D50BE"/>
    <w:rsid w:val="002D5188"/>
    <w:rsid w:val="002D5299"/>
    <w:rsid w:val="002D6852"/>
    <w:rsid w:val="002D6B7F"/>
    <w:rsid w:val="002D7935"/>
    <w:rsid w:val="002E0688"/>
    <w:rsid w:val="002E1B23"/>
    <w:rsid w:val="002E5394"/>
    <w:rsid w:val="002F1A65"/>
    <w:rsid w:val="002F1CAC"/>
    <w:rsid w:val="002F336C"/>
    <w:rsid w:val="002F5B36"/>
    <w:rsid w:val="002F5CEC"/>
    <w:rsid w:val="002F6617"/>
    <w:rsid w:val="002F7A4C"/>
    <w:rsid w:val="002F7D4F"/>
    <w:rsid w:val="0030361E"/>
    <w:rsid w:val="00305780"/>
    <w:rsid w:val="00307FC3"/>
    <w:rsid w:val="00310F4D"/>
    <w:rsid w:val="00310F97"/>
    <w:rsid w:val="003114EE"/>
    <w:rsid w:val="00312EEA"/>
    <w:rsid w:val="003130B9"/>
    <w:rsid w:val="003151F8"/>
    <w:rsid w:val="00315FAD"/>
    <w:rsid w:val="003179AF"/>
    <w:rsid w:val="00317E7A"/>
    <w:rsid w:val="00320D93"/>
    <w:rsid w:val="00322A64"/>
    <w:rsid w:val="00323F3D"/>
    <w:rsid w:val="00325932"/>
    <w:rsid w:val="0032617B"/>
    <w:rsid w:val="0033159F"/>
    <w:rsid w:val="0033536B"/>
    <w:rsid w:val="00335C5B"/>
    <w:rsid w:val="00335FAD"/>
    <w:rsid w:val="0033619C"/>
    <w:rsid w:val="00336402"/>
    <w:rsid w:val="00337753"/>
    <w:rsid w:val="00340832"/>
    <w:rsid w:val="00340CA4"/>
    <w:rsid w:val="00341986"/>
    <w:rsid w:val="00342DA9"/>
    <w:rsid w:val="00342F8E"/>
    <w:rsid w:val="00343F89"/>
    <w:rsid w:val="003503EA"/>
    <w:rsid w:val="003518E9"/>
    <w:rsid w:val="00351FAB"/>
    <w:rsid w:val="00354893"/>
    <w:rsid w:val="00357ACB"/>
    <w:rsid w:val="003616C1"/>
    <w:rsid w:val="0036387F"/>
    <w:rsid w:val="00363EC1"/>
    <w:rsid w:val="00364586"/>
    <w:rsid w:val="00364BEA"/>
    <w:rsid w:val="00364E28"/>
    <w:rsid w:val="00365688"/>
    <w:rsid w:val="0036602F"/>
    <w:rsid w:val="0037042A"/>
    <w:rsid w:val="00373EFE"/>
    <w:rsid w:val="00374A50"/>
    <w:rsid w:val="00377F5D"/>
    <w:rsid w:val="00380C3D"/>
    <w:rsid w:val="0038134A"/>
    <w:rsid w:val="00382535"/>
    <w:rsid w:val="00383F78"/>
    <w:rsid w:val="0038479F"/>
    <w:rsid w:val="003863FB"/>
    <w:rsid w:val="00386F06"/>
    <w:rsid w:val="003871F4"/>
    <w:rsid w:val="00391B57"/>
    <w:rsid w:val="00391CC4"/>
    <w:rsid w:val="00391F63"/>
    <w:rsid w:val="00393021"/>
    <w:rsid w:val="0039452E"/>
    <w:rsid w:val="003947DA"/>
    <w:rsid w:val="003947E1"/>
    <w:rsid w:val="00395074"/>
    <w:rsid w:val="0039626E"/>
    <w:rsid w:val="00396776"/>
    <w:rsid w:val="00396823"/>
    <w:rsid w:val="003A25FD"/>
    <w:rsid w:val="003A2D9F"/>
    <w:rsid w:val="003A61B5"/>
    <w:rsid w:val="003B06D2"/>
    <w:rsid w:val="003B0EC5"/>
    <w:rsid w:val="003B1373"/>
    <w:rsid w:val="003B39D3"/>
    <w:rsid w:val="003B45D9"/>
    <w:rsid w:val="003B4779"/>
    <w:rsid w:val="003B4BA4"/>
    <w:rsid w:val="003B531F"/>
    <w:rsid w:val="003C12AC"/>
    <w:rsid w:val="003C18EE"/>
    <w:rsid w:val="003C29FA"/>
    <w:rsid w:val="003C2BA2"/>
    <w:rsid w:val="003C3172"/>
    <w:rsid w:val="003C3857"/>
    <w:rsid w:val="003C38F2"/>
    <w:rsid w:val="003C4F4A"/>
    <w:rsid w:val="003D0476"/>
    <w:rsid w:val="003D128D"/>
    <w:rsid w:val="003D158F"/>
    <w:rsid w:val="003D1611"/>
    <w:rsid w:val="003D3AFC"/>
    <w:rsid w:val="003D6926"/>
    <w:rsid w:val="003D730E"/>
    <w:rsid w:val="003D7D55"/>
    <w:rsid w:val="003E01E9"/>
    <w:rsid w:val="003E2DED"/>
    <w:rsid w:val="003E40C5"/>
    <w:rsid w:val="003E4DD0"/>
    <w:rsid w:val="003E5375"/>
    <w:rsid w:val="003E7A86"/>
    <w:rsid w:val="003F1135"/>
    <w:rsid w:val="003F5813"/>
    <w:rsid w:val="003F5B42"/>
    <w:rsid w:val="003F69D4"/>
    <w:rsid w:val="003F78FB"/>
    <w:rsid w:val="0040002F"/>
    <w:rsid w:val="0040292B"/>
    <w:rsid w:val="00402F40"/>
    <w:rsid w:val="00402F66"/>
    <w:rsid w:val="004032FB"/>
    <w:rsid w:val="00405ED1"/>
    <w:rsid w:val="004064DB"/>
    <w:rsid w:val="0040682D"/>
    <w:rsid w:val="00406DC2"/>
    <w:rsid w:val="00406E3E"/>
    <w:rsid w:val="0040771C"/>
    <w:rsid w:val="00410560"/>
    <w:rsid w:val="00410964"/>
    <w:rsid w:val="00410C57"/>
    <w:rsid w:val="00411777"/>
    <w:rsid w:val="00414825"/>
    <w:rsid w:val="00417BDA"/>
    <w:rsid w:val="00421B36"/>
    <w:rsid w:val="0042225E"/>
    <w:rsid w:val="00422E2C"/>
    <w:rsid w:val="00423E29"/>
    <w:rsid w:val="0042432C"/>
    <w:rsid w:val="004250AA"/>
    <w:rsid w:val="00426834"/>
    <w:rsid w:val="00432F23"/>
    <w:rsid w:val="0043313B"/>
    <w:rsid w:val="00433480"/>
    <w:rsid w:val="004377D3"/>
    <w:rsid w:val="00440D86"/>
    <w:rsid w:val="00441655"/>
    <w:rsid w:val="00442195"/>
    <w:rsid w:val="00442960"/>
    <w:rsid w:val="004441C2"/>
    <w:rsid w:val="00446186"/>
    <w:rsid w:val="004516F7"/>
    <w:rsid w:val="00453206"/>
    <w:rsid w:val="0045425E"/>
    <w:rsid w:val="00454732"/>
    <w:rsid w:val="00454FCB"/>
    <w:rsid w:val="00455DE7"/>
    <w:rsid w:val="00456062"/>
    <w:rsid w:val="004568D6"/>
    <w:rsid w:val="004572B6"/>
    <w:rsid w:val="00457704"/>
    <w:rsid w:val="0045780A"/>
    <w:rsid w:val="00457AC3"/>
    <w:rsid w:val="00460E79"/>
    <w:rsid w:val="00461CE0"/>
    <w:rsid w:val="004625F8"/>
    <w:rsid w:val="00464A49"/>
    <w:rsid w:val="004678DD"/>
    <w:rsid w:val="0047265F"/>
    <w:rsid w:val="00472753"/>
    <w:rsid w:val="00472BD9"/>
    <w:rsid w:val="00473920"/>
    <w:rsid w:val="004741FC"/>
    <w:rsid w:val="00475A66"/>
    <w:rsid w:val="004809EA"/>
    <w:rsid w:val="0048121B"/>
    <w:rsid w:val="00484997"/>
    <w:rsid w:val="00484FF7"/>
    <w:rsid w:val="00485176"/>
    <w:rsid w:val="004851D2"/>
    <w:rsid w:val="00485492"/>
    <w:rsid w:val="004868E6"/>
    <w:rsid w:val="00491122"/>
    <w:rsid w:val="004920C9"/>
    <w:rsid w:val="00492979"/>
    <w:rsid w:val="00493B3C"/>
    <w:rsid w:val="004940F0"/>
    <w:rsid w:val="004942E1"/>
    <w:rsid w:val="00494A63"/>
    <w:rsid w:val="00494DAB"/>
    <w:rsid w:val="00495287"/>
    <w:rsid w:val="00495E55"/>
    <w:rsid w:val="004969D2"/>
    <w:rsid w:val="00497529"/>
    <w:rsid w:val="004975E1"/>
    <w:rsid w:val="004A1CB8"/>
    <w:rsid w:val="004A20AC"/>
    <w:rsid w:val="004A2485"/>
    <w:rsid w:val="004A2A04"/>
    <w:rsid w:val="004A45EF"/>
    <w:rsid w:val="004A6A21"/>
    <w:rsid w:val="004B0B8C"/>
    <w:rsid w:val="004B124F"/>
    <w:rsid w:val="004B3401"/>
    <w:rsid w:val="004B34F4"/>
    <w:rsid w:val="004B405B"/>
    <w:rsid w:val="004B4DDB"/>
    <w:rsid w:val="004B5F8C"/>
    <w:rsid w:val="004B6C9F"/>
    <w:rsid w:val="004B7C43"/>
    <w:rsid w:val="004C082C"/>
    <w:rsid w:val="004C1F07"/>
    <w:rsid w:val="004C46C0"/>
    <w:rsid w:val="004C6318"/>
    <w:rsid w:val="004C65C4"/>
    <w:rsid w:val="004C7605"/>
    <w:rsid w:val="004D008F"/>
    <w:rsid w:val="004D3EDA"/>
    <w:rsid w:val="004D60A8"/>
    <w:rsid w:val="004D698A"/>
    <w:rsid w:val="004E04ED"/>
    <w:rsid w:val="004E258D"/>
    <w:rsid w:val="004E4795"/>
    <w:rsid w:val="004E4B65"/>
    <w:rsid w:val="004E6147"/>
    <w:rsid w:val="004E65B9"/>
    <w:rsid w:val="004F12C8"/>
    <w:rsid w:val="004F1EB7"/>
    <w:rsid w:val="004F21EC"/>
    <w:rsid w:val="004F2EED"/>
    <w:rsid w:val="004F3FAB"/>
    <w:rsid w:val="00503A6A"/>
    <w:rsid w:val="00503C62"/>
    <w:rsid w:val="00503CFF"/>
    <w:rsid w:val="005040B5"/>
    <w:rsid w:val="00506AD4"/>
    <w:rsid w:val="00506CFA"/>
    <w:rsid w:val="00506DDB"/>
    <w:rsid w:val="0050715A"/>
    <w:rsid w:val="005076FA"/>
    <w:rsid w:val="0051046F"/>
    <w:rsid w:val="00510719"/>
    <w:rsid w:val="005113A8"/>
    <w:rsid w:val="00516A58"/>
    <w:rsid w:val="00522AE2"/>
    <w:rsid w:val="005230CB"/>
    <w:rsid w:val="005243BE"/>
    <w:rsid w:val="00524DA8"/>
    <w:rsid w:val="00527857"/>
    <w:rsid w:val="005307C6"/>
    <w:rsid w:val="0053670C"/>
    <w:rsid w:val="00536FE7"/>
    <w:rsid w:val="005376C3"/>
    <w:rsid w:val="00540B14"/>
    <w:rsid w:val="00541AA7"/>
    <w:rsid w:val="00543493"/>
    <w:rsid w:val="00545A66"/>
    <w:rsid w:val="00550283"/>
    <w:rsid w:val="00551271"/>
    <w:rsid w:val="00552177"/>
    <w:rsid w:val="005523A8"/>
    <w:rsid w:val="00552B9D"/>
    <w:rsid w:val="005550E3"/>
    <w:rsid w:val="00557201"/>
    <w:rsid w:val="00557B0A"/>
    <w:rsid w:val="00561143"/>
    <w:rsid w:val="00563B73"/>
    <w:rsid w:val="005643CB"/>
    <w:rsid w:val="005668F0"/>
    <w:rsid w:val="00567A3D"/>
    <w:rsid w:val="00570BF6"/>
    <w:rsid w:val="0057150B"/>
    <w:rsid w:val="0057326F"/>
    <w:rsid w:val="00573829"/>
    <w:rsid w:val="00574DD7"/>
    <w:rsid w:val="005770AA"/>
    <w:rsid w:val="00580442"/>
    <w:rsid w:val="00582019"/>
    <w:rsid w:val="0058382C"/>
    <w:rsid w:val="005851B9"/>
    <w:rsid w:val="00585E57"/>
    <w:rsid w:val="00587373"/>
    <w:rsid w:val="0059341E"/>
    <w:rsid w:val="00594CDF"/>
    <w:rsid w:val="0059539E"/>
    <w:rsid w:val="005A04FB"/>
    <w:rsid w:val="005A0CF5"/>
    <w:rsid w:val="005A38E1"/>
    <w:rsid w:val="005A3BCB"/>
    <w:rsid w:val="005A4885"/>
    <w:rsid w:val="005A4E3D"/>
    <w:rsid w:val="005A5DF9"/>
    <w:rsid w:val="005A631D"/>
    <w:rsid w:val="005A6F49"/>
    <w:rsid w:val="005B0671"/>
    <w:rsid w:val="005B0DBC"/>
    <w:rsid w:val="005B53CE"/>
    <w:rsid w:val="005C0B98"/>
    <w:rsid w:val="005C0CAB"/>
    <w:rsid w:val="005C0DD7"/>
    <w:rsid w:val="005C187A"/>
    <w:rsid w:val="005C2214"/>
    <w:rsid w:val="005C29BF"/>
    <w:rsid w:val="005C45B0"/>
    <w:rsid w:val="005C69C2"/>
    <w:rsid w:val="005D108B"/>
    <w:rsid w:val="005D1917"/>
    <w:rsid w:val="005D19EF"/>
    <w:rsid w:val="005D1F0D"/>
    <w:rsid w:val="005D4A14"/>
    <w:rsid w:val="005D7258"/>
    <w:rsid w:val="005E17F4"/>
    <w:rsid w:val="005E219F"/>
    <w:rsid w:val="005E2710"/>
    <w:rsid w:val="005E2DC7"/>
    <w:rsid w:val="005E390A"/>
    <w:rsid w:val="005E4096"/>
    <w:rsid w:val="005E4375"/>
    <w:rsid w:val="005E52A3"/>
    <w:rsid w:val="005E57EA"/>
    <w:rsid w:val="005E5B56"/>
    <w:rsid w:val="005E74BB"/>
    <w:rsid w:val="005E7D1F"/>
    <w:rsid w:val="005F223E"/>
    <w:rsid w:val="005F2BE1"/>
    <w:rsid w:val="005F35CE"/>
    <w:rsid w:val="005F3FC6"/>
    <w:rsid w:val="005F4A97"/>
    <w:rsid w:val="005F5823"/>
    <w:rsid w:val="005F6026"/>
    <w:rsid w:val="005F6109"/>
    <w:rsid w:val="00601966"/>
    <w:rsid w:val="00602EDC"/>
    <w:rsid w:val="0060310D"/>
    <w:rsid w:val="00603BBC"/>
    <w:rsid w:val="0060428A"/>
    <w:rsid w:val="00605622"/>
    <w:rsid w:val="006101DE"/>
    <w:rsid w:val="006120EC"/>
    <w:rsid w:val="006141AE"/>
    <w:rsid w:val="006153E6"/>
    <w:rsid w:val="006167B0"/>
    <w:rsid w:val="00617742"/>
    <w:rsid w:val="006177C8"/>
    <w:rsid w:val="00620680"/>
    <w:rsid w:val="006236ED"/>
    <w:rsid w:val="00623E62"/>
    <w:rsid w:val="00625E51"/>
    <w:rsid w:val="00626E0B"/>
    <w:rsid w:val="00626E28"/>
    <w:rsid w:val="006302D2"/>
    <w:rsid w:val="00631E59"/>
    <w:rsid w:val="0063245A"/>
    <w:rsid w:val="00632BDF"/>
    <w:rsid w:val="00634C0D"/>
    <w:rsid w:val="00635FBF"/>
    <w:rsid w:val="00636297"/>
    <w:rsid w:val="00637C30"/>
    <w:rsid w:val="006400BD"/>
    <w:rsid w:val="006411FA"/>
    <w:rsid w:val="00641A15"/>
    <w:rsid w:val="00641CD0"/>
    <w:rsid w:val="006446E0"/>
    <w:rsid w:val="00644821"/>
    <w:rsid w:val="0064604A"/>
    <w:rsid w:val="006460C0"/>
    <w:rsid w:val="006470F7"/>
    <w:rsid w:val="006477D7"/>
    <w:rsid w:val="00650330"/>
    <w:rsid w:val="006517A4"/>
    <w:rsid w:val="00651B9E"/>
    <w:rsid w:val="006539DF"/>
    <w:rsid w:val="0065401B"/>
    <w:rsid w:val="00654244"/>
    <w:rsid w:val="00654290"/>
    <w:rsid w:val="00660396"/>
    <w:rsid w:val="00662A8D"/>
    <w:rsid w:val="006633E6"/>
    <w:rsid w:val="00666359"/>
    <w:rsid w:val="00666A56"/>
    <w:rsid w:val="006674C1"/>
    <w:rsid w:val="0067102E"/>
    <w:rsid w:val="00673C4B"/>
    <w:rsid w:val="00674975"/>
    <w:rsid w:val="006756AE"/>
    <w:rsid w:val="00675E2D"/>
    <w:rsid w:val="00681A2A"/>
    <w:rsid w:val="00684571"/>
    <w:rsid w:val="00685F39"/>
    <w:rsid w:val="00686049"/>
    <w:rsid w:val="00686C46"/>
    <w:rsid w:val="00691BE8"/>
    <w:rsid w:val="00692E51"/>
    <w:rsid w:val="00694337"/>
    <w:rsid w:val="0069589E"/>
    <w:rsid w:val="006979CB"/>
    <w:rsid w:val="006A11DE"/>
    <w:rsid w:val="006A3DDD"/>
    <w:rsid w:val="006A469E"/>
    <w:rsid w:val="006A4F27"/>
    <w:rsid w:val="006A7524"/>
    <w:rsid w:val="006A7D31"/>
    <w:rsid w:val="006B010A"/>
    <w:rsid w:val="006B1256"/>
    <w:rsid w:val="006B33EA"/>
    <w:rsid w:val="006B35B5"/>
    <w:rsid w:val="006B50EA"/>
    <w:rsid w:val="006B6778"/>
    <w:rsid w:val="006B6A9E"/>
    <w:rsid w:val="006B7111"/>
    <w:rsid w:val="006C48F8"/>
    <w:rsid w:val="006C63ED"/>
    <w:rsid w:val="006C70A9"/>
    <w:rsid w:val="006C70CD"/>
    <w:rsid w:val="006C7834"/>
    <w:rsid w:val="006C7837"/>
    <w:rsid w:val="006D0F86"/>
    <w:rsid w:val="006D165B"/>
    <w:rsid w:val="006D16D9"/>
    <w:rsid w:val="006D22F1"/>
    <w:rsid w:val="006D3B73"/>
    <w:rsid w:val="006D42B6"/>
    <w:rsid w:val="006D596A"/>
    <w:rsid w:val="006D6757"/>
    <w:rsid w:val="006E25F6"/>
    <w:rsid w:val="006E3A30"/>
    <w:rsid w:val="006E3B96"/>
    <w:rsid w:val="006E5263"/>
    <w:rsid w:val="006F0219"/>
    <w:rsid w:val="006F0F3B"/>
    <w:rsid w:val="006F1AE8"/>
    <w:rsid w:val="006F3D12"/>
    <w:rsid w:val="006F511B"/>
    <w:rsid w:val="00700D58"/>
    <w:rsid w:val="007031F3"/>
    <w:rsid w:val="00703FF8"/>
    <w:rsid w:val="0070452F"/>
    <w:rsid w:val="00705B1B"/>
    <w:rsid w:val="0070660A"/>
    <w:rsid w:val="0071100F"/>
    <w:rsid w:val="0071235D"/>
    <w:rsid w:val="00713194"/>
    <w:rsid w:val="0071328C"/>
    <w:rsid w:val="00715C57"/>
    <w:rsid w:val="00717844"/>
    <w:rsid w:val="00720000"/>
    <w:rsid w:val="00720B29"/>
    <w:rsid w:val="00722EC2"/>
    <w:rsid w:val="00723A45"/>
    <w:rsid w:val="00726576"/>
    <w:rsid w:val="0072754E"/>
    <w:rsid w:val="00731193"/>
    <w:rsid w:val="00731EF0"/>
    <w:rsid w:val="00732E69"/>
    <w:rsid w:val="007362CC"/>
    <w:rsid w:val="0073637A"/>
    <w:rsid w:val="00737ABC"/>
    <w:rsid w:val="007402A0"/>
    <w:rsid w:val="007406BB"/>
    <w:rsid w:val="00740ED4"/>
    <w:rsid w:val="0074161A"/>
    <w:rsid w:val="00741C39"/>
    <w:rsid w:val="00743EFA"/>
    <w:rsid w:val="007475CE"/>
    <w:rsid w:val="00750444"/>
    <w:rsid w:val="007505C0"/>
    <w:rsid w:val="00750EBE"/>
    <w:rsid w:val="0075138D"/>
    <w:rsid w:val="00751D31"/>
    <w:rsid w:val="00754434"/>
    <w:rsid w:val="00754B5A"/>
    <w:rsid w:val="00754F5A"/>
    <w:rsid w:val="007569DD"/>
    <w:rsid w:val="0076025D"/>
    <w:rsid w:val="007608DD"/>
    <w:rsid w:val="00763F8B"/>
    <w:rsid w:val="00764334"/>
    <w:rsid w:val="00765A0B"/>
    <w:rsid w:val="00765C93"/>
    <w:rsid w:val="00765E35"/>
    <w:rsid w:val="00766C89"/>
    <w:rsid w:val="00771043"/>
    <w:rsid w:val="0077108C"/>
    <w:rsid w:val="00771148"/>
    <w:rsid w:val="00772E4B"/>
    <w:rsid w:val="00773D57"/>
    <w:rsid w:val="007740C1"/>
    <w:rsid w:val="00775069"/>
    <w:rsid w:val="007756CD"/>
    <w:rsid w:val="00775931"/>
    <w:rsid w:val="00780513"/>
    <w:rsid w:val="00781471"/>
    <w:rsid w:val="0078277E"/>
    <w:rsid w:val="00782BBC"/>
    <w:rsid w:val="007846C0"/>
    <w:rsid w:val="00784ABF"/>
    <w:rsid w:val="00787F1A"/>
    <w:rsid w:val="00790F69"/>
    <w:rsid w:val="00792CFC"/>
    <w:rsid w:val="007938FA"/>
    <w:rsid w:val="007941CA"/>
    <w:rsid w:val="00795656"/>
    <w:rsid w:val="00797CD0"/>
    <w:rsid w:val="00797FDE"/>
    <w:rsid w:val="007A3B2A"/>
    <w:rsid w:val="007A75EE"/>
    <w:rsid w:val="007B0D34"/>
    <w:rsid w:val="007B1C32"/>
    <w:rsid w:val="007B3E26"/>
    <w:rsid w:val="007B4230"/>
    <w:rsid w:val="007B73B0"/>
    <w:rsid w:val="007B7AB1"/>
    <w:rsid w:val="007B7ADE"/>
    <w:rsid w:val="007C0664"/>
    <w:rsid w:val="007C1AB3"/>
    <w:rsid w:val="007C2617"/>
    <w:rsid w:val="007C295F"/>
    <w:rsid w:val="007C3502"/>
    <w:rsid w:val="007C7FED"/>
    <w:rsid w:val="007D0094"/>
    <w:rsid w:val="007D1B23"/>
    <w:rsid w:val="007D1B4E"/>
    <w:rsid w:val="007D1F83"/>
    <w:rsid w:val="007D1FC2"/>
    <w:rsid w:val="007E1461"/>
    <w:rsid w:val="007E1E27"/>
    <w:rsid w:val="007E3242"/>
    <w:rsid w:val="007E33CA"/>
    <w:rsid w:val="007E7C4D"/>
    <w:rsid w:val="007F02C6"/>
    <w:rsid w:val="007F0469"/>
    <w:rsid w:val="007F0945"/>
    <w:rsid w:val="007F2442"/>
    <w:rsid w:val="007F4285"/>
    <w:rsid w:val="007F4543"/>
    <w:rsid w:val="008027D2"/>
    <w:rsid w:val="0080573B"/>
    <w:rsid w:val="00807CED"/>
    <w:rsid w:val="0081290A"/>
    <w:rsid w:val="00814751"/>
    <w:rsid w:val="008156B5"/>
    <w:rsid w:val="00816067"/>
    <w:rsid w:val="008202BC"/>
    <w:rsid w:val="00822077"/>
    <w:rsid w:val="008242C7"/>
    <w:rsid w:val="008246F0"/>
    <w:rsid w:val="00826B9D"/>
    <w:rsid w:val="00827E7C"/>
    <w:rsid w:val="00830125"/>
    <w:rsid w:val="00831FFF"/>
    <w:rsid w:val="00836A48"/>
    <w:rsid w:val="00837320"/>
    <w:rsid w:val="00837B8B"/>
    <w:rsid w:val="00842D9C"/>
    <w:rsid w:val="0084408B"/>
    <w:rsid w:val="00844583"/>
    <w:rsid w:val="00844D28"/>
    <w:rsid w:val="00847404"/>
    <w:rsid w:val="00847B2A"/>
    <w:rsid w:val="0085179A"/>
    <w:rsid w:val="00852060"/>
    <w:rsid w:val="00852E5B"/>
    <w:rsid w:val="00853FF0"/>
    <w:rsid w:val="00855886"/>
    <w:rsid w:val="008578A5"/>
    <w:rsid w:val="00860820"/>
    <w:rsid w:val="0086123B"/>
    <w:rsid w:val="008647C3"/>
    <w:rsid w:val="00865FD3"/>
    <w:rsid w:val="00867F19"/>
    <w:rsid w:val="00871C67"/>
    <w:rsid w:val="008749F6"/>
    <w:rsid w:val="00876AAB"/>
    <w:rsid w:val="00876D16"/>
    <w:rsid w:val="00880866"/>
    <w:rsid w:val="00881116"/>
    <w:rsid w:val="00885B3B"/>
    <w:rsid w:val="008875BB"/>
    <w:rsid w:val="00887F94"/>
    <w:rsid w:val="008922AF"/>
    <w:rsid w:val="00892A04"/>
    <w:rsid w:val="00892F63"/>
    <w:rsid w:val="00894129"/>
    <w:rsid w:val="00894C9E"/>
    <w:rsid w:val="00897F78"/>
    <w:rsid w:val="008A0AC1"/>
    <w:rsid w:val="008A4DDC"/>
    <w:rsid w:val="008A56E2"/>
    <w:rsid w:val="008B069D"/>
    <w:rsid w:val="008B15F5"/>
    <w:rsid w:val="008B3A8E"/>
    <w:rsid w:val="008B4485"/>
    <w:rsid w:val="008B4C7A"/>
    <w:rsid w:val="008B4CC9"/>
    <w:rsid w:val="008B6386"/>
    <w:rsid w:val="008B7BE0"/>
    <w:rsid w:val="008C272C"/>
    <w:rsid w:val="008C2740"/>
    <w:rsid w:val="008C2C23"/>
    <w:rsid w:val="008C33B3"/>
    <w:rsid w:val="008C3864"/>
    <w:rsid w:val="008C4E22"/>
    <w:rsid w:val="008C7BB4"/>
    <w:rsid w:val="008D3071"/>
    <w:rsid w:val="008D3E6B"/>
    <w:rsid w:val="008D4DAD"/>
    <w:rsid w:val="008D6075"/>
    <w:rsid w:val="008E0D3E"/>
    <w:rsid w:val="008E1AFF"/>
    <w:rsid w:val="008E462C"/>
    <w:rsid w:val="008F0D1B"/>
    <w:rsid w:val="008F0F4C"/>
    <w:rsid w:val="008F2008"/>
    <w:rsid w:val="008F221E"/>
    <w:rsid w:val="008F2831"/>
    <w:rsid w:val="008F33CC"/>
    <w:rsid w:val="008F472E"/>
    <w:rsid w:val="008F5E5E"/>
    <w:rsid w:val="00901E2B"/>
    <w:rsid w:val="0090268D"/>
    <w:rsid w:val="00902854"/>
    <w:rsid w:val="00904C3F"/>
    <w:rsid w:val="00905CEB"/>
    <w:rsid w:val="0090623C"/>
    <w:rsid w:val="00910EA9"/>
    <w:rsid w:val="00913DE6"/>
    <w:rsid w:val="00917F06"/>
    <w:rsid w:val="00920585"/>
    <w:rsid w:val="009210D9"/>
    <w:rsid w:val="009213B9"/>
    <w:rsid w:val="00923E52"/>
    <w:rsid w:val="00924795"/>
    <w:rsid w:val="00925E8A"/>
    <w:rsid w:val="0093120C"/>
    <w:rsid w:val="00931D4F"/>
    <w:rsid w:val="00933A11"/>
    <w:rsid w:val="00935FAD"/>
    <w:rsid w:val="009368B4"/>
    <w:rsid w:val="009421A4"/>
    <w:rsid w:val="00943BBC"/>
    <w:rsid w:val="00943F45"/>
    <w:rsid w:val="00946501"/>
    <w:rsid w:val="00947231"/>
    <w:rsid w:val="0094746B"/>
    <w:rsid w:val="00947863"/>
    <w:rsid w:val="009534CC"/>
    <w:rsid w:val="0095402F"/>
    <w:rsid w:val="00954B90"/>
    <w:rsid w:val="00954EC6"/>
    <w:rsid w:val="00955B8C"/>
    <w:rsid w:val="009565DE"/>
    <w:rsid w:val="00956D5A"/>
    <w:rsid w:val="009571C8"/>
    <w:rsid w:val="009579BC"/>
    <w:rsid w:val="00960DC5"/>
    <w:rsid w:val="00960E0F"/>
    <w:rsid w:val="00967BC6"/>
    <w:rsid w:val="00970036"/>
    <w:rsid w:val="0097021B"/>
    <w:rsid w:val="00971FB6"/>
    <w:rsid w:val="00974124"/>
    <w:rsid w:val="00975CFD"/>
    <w:rsid w:val="0097769B"/>
    <w:rsid w:val="0098037C"/>
    <w:rsid w:val="00981215"/>
    <w:rsid w:val="00981731"/>
    <w:rsid w:val="00981A76"/>
    <w:rsid w:val="00981E34"/>
    <w:rsid w:val="00983999"/>
    <w:rsid w:val="00986C69"/>
    <w:rsid w:val="00987655"/>
    <w:rsid w:val="009878FC"/>
    <w:rsid w:val="00987FDF"/>
    <w:rsid w:val="00994364"/>
    <w:rsid w:val="00995964"/>
    <w:rsid w:val="0099659A"/>
    <w:rsid w:val="009A0CEA"/>
    <w:rsid w:val="009A245C"/>
    <w:rsid w:val="009A42DC"/>
    <w:rsid w:val="009A5C03"/>
    <w:rsid w:val="009B3012"/>
    <w:rsid w:val="009B364C"/>
    <w:rsid w:val="009C0C53"/>
    <w:rsid w:val="009C320F"/>
    <w:rsid w:val="009C3C8C"/>
    <w:rsid w:val="009C3E91"/>
    <w:rsid w:val="009C4EAF"/>
    <w:rsid w:val="009D0E7A"/>
    <w:rsid w:val="009D17EA"/>
    <w:rsid w:val="009D3CFF"/>
    <w:rsid w:val="009D438F"/>
    <w:rsid w:val="009D507A"/>
    <w:rsid w:val="009D6236"/>
    <w:rsid w:val="009D7B41"/>
    <w:rsid w:val="009E06CC"/>
    <w:rsid w:val="009E3E6C"/>
    <w:rsid w:val="009E560F"/>
    <w:rsid w:val="009E60EC"/>
    <w:rsid w:val="009E79E4"/>
    <w:rsid w:val="009F1EA0"/>
    <w:rsid w:val="009F25ED"/>
    <w:rsid w:val="009F3F72"/>
    <w:rsid w:val="009F41BB"/>
    <w:rsid w:val="009F605D"/>
    <w:rsid w:val="009F731D"/>
    <w:rsid w:val="009F7EC7"/>
    <w:rsid w:val="00A01ECE"/>
    <w:rsid w:val="00A067F8"/>
    <w:rsid w:val="00A06F4D"/>
    <w:rsid w:val="00A07190"/>
    <w:rsid w:val="00A11122"/>
    <w:rsid w:val="00A160F0"/>
    <w:rsid w:val="00A160F2"/>
    <w:rsid w:val="00A16D11"/>
    <w:rsid w:val="00A20FD8"/>
    <w:rsid w:val="00A221D9"/>
    <w:rsid w:val="00A243E6"/>
    <w:rsid w:val="00A30062"/>
    <w:rsid w:val="00A3059D"/>
    <w:rsid w:val="00A31738"/>
    <w:rsid w:val="00A40625"/>
    <w:rsid w:val="00A40C7F"/>
    <w:rsid w:val="00A412E7"/>
    <w:rsid w:val="00A438BE"/>
    <w:rsid w:val="00A43D60"/>
    <w:rsid w:val="00A460F3"/>
    <w:rsid w:val="00A47377"/>
    <w:rsid w:val="00A52E4D"/>
    <w:rsid w:val="00A53A70"/>
    <w:rsid w:val="00A551DD"/>
    <w:rsid w:val="00A57244"/>
    <w:rsid w:val="00A607F4"/>
    <w:rsid w:val="00A60CED"/>
    <w:rsid w:val="00A61A18"/>
    <w:rsid w:val="00A63134"/>
    <w:rsid w:val="00A63A22"/>
    <w:rsid w:val="00A64A52"/>
    <w:rsid w:val="00A665E9"/>
    <w:rsid w:val="00A677C8"/>
    <w:rsid w:val="00A67B5B"/>
    <w:rsid w:val="00A70D18"/>
    <w:rsid w:val="00A7428A"/>
    <w:rsid w:val="00A74BD0"/>
    <w:rsid w:val="00A75138"/>
    <w:rsid w:val="00A75DF5"/>
    <w:rsid w:val="00A7780E"/>
    <w:rsid w:val="00A8134B"/>
    <w:rsid w:val="00A82636"/>
    <w:rsid w:val="00A845D2"/>
    <w:rsid w:val="00A860A0"/>
    <w:rsid w:val="00A90D62"/>
    <w:rsid w:val="00A911D5"/>
    <w:rsid w:val="00A91ECB"/>
    <w:rsid w:val="00A92244"/>
    <w:rsid w:val="00A94989"/>
    <w:rsid w:val="00AA09D1"/>
    <w:rsid w:val="00AA19C4"/>
    <w:rsid w:val="00AA1A28"/>
    <w:rsid w:val="00AA1E05"/>
    <w:rsid w:val="00AA2226"/>
    <w:rsid w:val="00AA3DFD"/>
    <w:rsid w:val="00AA56DE"/>
    <w:rsid w:val="00AA5B24"/>
    <w:rsid w:val="00AA6666"/>
    <w:rsid w:val="00AA6B72"/>
    <w:rsid w:val="00AA7482"/>
    <w:rsid w:val="00AA7A7F"/>
    <w:rsid w:val="00AA7B59"/>
    <w:rsid w:val="00AB05F2"/>
    <w:rsid w:val="00AB1810"/>
    <w:rsid w:val="00AB2A2C"/>
    <w:rsid w:val="00AB3208"/>
    <w:rsid w:val="00AB4387"/>
    <w:rsid w:val="00AB53E5"/>
    <w:rsid w:val="00AB5C12"/>
    <w:rsid w:val="00AB70DE"/>
    <w:rsid w:val="00AB771D"/>
    <w:rsid w:val="00AB79F2"/>
    <w:rsid w:val="00AB7C19"/>
    <w:rsid w:val="00AC13D1"/>
    <w:rsid w:val="00AC205E"/>
    <w:rsid w:val="00AC48E4"/>
    <w:rsid w:val="00AC6217"/>
    <w:rsid w:val="00AC779B"/>
    <w:rsid w:val="00AC78C8"/>
    <w:rsid w:val="00AD4010"/>
    <w:rsid w:val="00AD515F"/>
    <w:rsid w:val="00AD6275"/>
    <w:rsid w:val="00AE1B8A"/>
    <w:rsid w:val="00AE3DAF"/>
    <w:rsid w:val="00AE3E9E"/>
    <w:rsid w:val="00AE6E8B"/>
    <w:rsid w:val="00AE77B9"/>
    <w:rsid w:val="00AF0715"/>
    <w:rsid w:val="00AF0A56"/>
    <w:rsid w:val="00AF0A8B"/>
    <w:rsid w:val="00AF2FA9"/>
    <w:rsid w:val="00AF406C"/>
    <w:rsid w:val="00AF5214"/>
    <w:rsid w:val="00B011CF"/>
    <w:rsid w:val="00B03787"/>
    <w:rsid w:val="00B053FB"/>
    <w:rsid w:val="00B06021"/>
    <w:rsid w:val="00B067F3"/>
    <w:rsid w:val="00B07626"/>
    <w:rsid w:val="00B07740"/>
    <w:rsid w:val="00B12994"/>
    <w:rsid w:val="00B13CFE"/>
    <w:rsid w:val="00B14BB4"/>
    <w:rsid w:val="00B16374"/>
    <w:rsid w:val="00B20E99"/>
    <w:rsid w:val="00B2250E"/>
    <w:rsid w:val="00B241EB"/>
    <w:rsid w:val="00B25472"/>
    <w:rsid w:val="00B25C76"/>
    <w:rsid w:val="00B26D00"/>
    <w:rsid w:val="00B27BAD"/>
    <w:rsid w:val="00B309AB"/>
    <w:rsid w:val="00B34278"/>
    <w:rsid w:val="00B35AEC"/>
    <w:rsid w:val="00B36238"/>
    <w:rsid w:val="00B3709D"/>
    <w:rsid w:val="00B40A5A"/>
    <w:rsid w:val="00B40DC9"/>
    <w:rsid w:val="00B44A52"/>
    <w:rsid w:val="00B44EBC"/>
    <w:rsid w:val="00B4601B"/>
    <w:rsid w:val="00B462B4"/>
    <w:rsid w:val="00B466C6"/>
    <w:rsid w:val="00B53211"/>
    <w:rsid w:val="00B539F6"/>
    <w:rsid w:val="00B54135"/>
    <w:rsid w:val="00B54D75"/>
    <w:rsid w:val="00B55EEE"/>
    <w:rsid w:val="00B56BF5"/>
    <w:rsid w:val="00B56ECE"/>
    <w:rsid w:val="00B6027F"/>
    <w:rsid w:val="00B61B17"/>
    <w:rsid w:val="00B62731"/>
    <w:rsid w:val="00B65185"/>
    <w:rsid w:val="00B70DFB"/>
    <w:rsid w:val="00B718D1"/>
    <w:rsid w:val="00B73235"/>
    <w:rsid w:val="00B73C9B"/>
    <w:rsid w:val="00B74BB4"/>
    <w:rsid w:val="00B74CE3"/>
    <w:rsid w:val="00B76315"/>
    <w:rsid w:val="00B80119"/>
    <w:rsid w:val="00B80BE4"/>
    <w:rsid w:val="00B81396"/>
    <w:rsid w:val="00B838E8"/>
    <w:rsid w:val="00B839DB"/>
    <w:rsid w:val="00B8698A"/>
    <w:rsid w:val="00B86FB1"/>
    <w:rsid w:val="00B914ED"/>
    <w:rsid w:val="00B95D5B"/>
    <w:rsid w:val="00BA16FF"/>
    <w:rsid w:val="00BA3C68"/>
    <w:rsid w:val="00BA3CE4"/>
    <w:rsid w:val="00BA6031"/>
    <w:rsid w:val="00BA6BA5"/>
    <w:rsid w:val="00BA70DB"/>
    <w:rsid w:val="00BB0DF1"/>
    <w:rsid w:val="00BB0F98"/>
    <w:rsid w:val="00BB23AC"/>
    <w:rsid w:val="00BB2643"/>
    <w:rsid w:val="00BB2779"/>
    <w:rsid w:val="00BB39AA"/>
    <w:rsid w:val="00BB4B8F"/>
    <w:rsid w:val="00BB5890"/>
    <w:rsid w:val="00BB711B"/>
    <w:rsid w:val="00BC0741"/>
    <w:rsid w:val="00BC106C"/>
    <w:rsid w:val="00BC23F2"/>
    <w:rsid w:val="00BC36E8"/>
    <w:rsid w:val="00BC58B4"/>
    <w:rsid w:val="00BC58CE"/>
    <w:rsid w:val="00BC5BEF"/>
    <w:rsid w:val="00BD0332"/>
    <w:rsid w:val="00BD3401"/>
    <w:rsid w:val="00BD3F9C"/>
    <w:rsid w:val="00BD4D6A"/>
    <w:rsid w:val="00BD5154"/>
    <w:rsid w:val="00BD6A28"/>
    <w:rsid w:val="00BD7CD1"/>
    <w:rsid w:val="00BE0759"/>
    <w:rsid w:val="00BE0B43"/>
    <w:rsid w:val="00BE18F5"/>
    <w:rsid w:val="00BE2476"/>
    <w:rsid w:val="00BE6572"/>
    <w:rsid w:val="00BE7081"/>
    <w:rsid w:val="00BF4619"/>
    <w:rsid w:val="00BF5E8A"/>
    <w:rsid w:val="00BF5FEB"/>
    <w:rsid w:val="00BF673C"/>
    <w:rsid w:val="00BF7CE2"/>
    <w:rsid w:val="00C02D39"/>
    <w:rsid w:val="00C06CCE"/>
    <w:rsid w:val="00C071C7"/>
    <w:rsid w:val="00C073B1"/>
    <w:rsid w:val="00C074AE"/>
    <w:rsid w:val="00C1177D"/>
    <w:rsid w:val="00C1283A"/>
    <w:rsid w:val="00C1426C"/>
    <w:rsid w:val="00C144C1"/>
    <w:rsid w:val="00C14E93"/>
    <w:rsid w:val="00C14ED0"/>
    <w:rsid w:val="00C154ED"/>
    <w:rsid w:val="00C1597C"/>
    <w:rsid w:val="00C1618C"/>
    <w:rsid w:val="00C215C4"/>
    <w:rsid w:val="00C23D01"/>
    <w:rsid w:val="00C24715"/>
    <w:rsid w:val="00C325D8"/>
    <w:rsid w:val="00C32CF6"/>
    <w:rsid w:val="00C338AB"/>
    <w:rsid w:val="00C34AB3"/>
    <w:rsid w:val="00C3759B"/>
    <w:rsid w:val="00C4081D"/>
    <w:rsid w:val="00C4090F"/>
    <w:rsid w:val="00C40D3B"/>
    <w:rsid w:val="00C42D39"/>
    <w:rsid w:val="00C43E9C"/>
    <w:rsid w:val="00C44C4F"/>
    <w:rsid w:val="00C458D0"/>
    <w:rsid w:val="00C45E77"/>
    <w:rsid w:val="00C46604"/>
    <w:rsid w:val="00C47340"/>
    <w:rsid w:val="00C512D8"/>
    <w:rsid w:val="00C5184E"/>
    <w:rsid w:val="00C52216"/>
    <w:rsid w:val="00C52E36"/>
    <w:rsid w:val="00C55FC3"/>
    <w:rsid w:val="00C57320"/>
    <w:rsid w:val="00C579B6"/>
    <w:rsid w:val="00C61627"/>
    <w:rsid w:val="00C61B2D"/>
    <w:rsid w:val="00C6278A"/>
    <w:rsid w:val="00C6398F"/>
    <w:rsid w:val="00C6470E"/>
    <w:rsid w:val="00C654BE"/>
    <w:rsid w:val="00C65ED8"/>
    <w:rsid w:val="00C705E2"/>
    <w:rsid w:val="00C710B4"/>
    <w:rsid w:val="00C71305"/>
    <w:rsid w:val="00C7264B"/>
    <w:rsid w:val="00C7330A"/>
    <w:rsid w:val="00C739BB"/>
    <w:rsid w:val="00C73D8F"/>
    <w:rsid w:val="00C7501F"/>
    <w:rsid w:val="00C81472"/>
    <w:rsid w:val="00C81727"/>
    <w:rsid w:val="00C830B6"/>
    <w:rsid w:val="00C84B71"/>
    <w:rsid w:val="00C84E3B"/>
    <w:rsid w:val="00C85474"/>
    <w:rsid w:val="00C90828"/>
    <w:rsid w:val="00C9444D"/>
    <w:rsid w:val="00CA08A1"/>
    <w:rsid w:val="00CA16FD"/>
    <w:rsid w:val="00CA1C19"/>
    <w:rsid w:val="00CA53A8"/>
    <w:rsid w:val="00CA7024"/>
    <w:rsid w:val="00CA7810"/>
    <w:rsid w:val="00CB0131"/>
    <w:rsid w:val="00CB0330"/>
    <w:rsid w:val="00CB04F6"/>
    <w:rsid w:val="00CB342F"/>
    <w:rsid w:val="00CB3A66"/>
    <w:rsid w:val="00CB4723"/>
    <w:rsid w:val="00CB4DCD"/>
    <w:rsid w:val="00CB5281"/>
    <w:rsid w:val="00CB5498"/>
    <w:rsid w:val="00CB6053"/>
    <w:rsid w:val="00CC0274"/>
    <w:rsid w:val="00CC06D8"/>
    <w:rsid w:val="00CC0BE4"/>
    <w:rsid w:val="00CC14B4"/>
    <w:rsid w:val="00CC4188"/>
    <w:rsid w:val="00CC4C00"/>
    <w:rsid w:val="00CC5C32"/>
    <w:rsid w:val="00CC7534"/>
    <w:rsid w:val="00CD2425"/>
    <w:rsid w:val="00CD2BE6"/>
    <w:rsid w:val="00CD3B4C"/>
    <w:rsid w:val="00CD4CD0"/>
    <w:rsid w:val="00CD7AF9"/>
    <w:rsid w:val="00CD7F63"/>
    <w:rsid w:val="00CE3607"/>
    <w:rsid w:val="00CE3F44"/>
    <w:rsid w:val="00CE4E0F"/>
    <w:rsid w:val="00CE5185"/>
    <w:rsid w:val="00CF10B7"/>
    <w:rsid w:val="00CF1659"/>
    <w:rsid w:val="00CF308A"/>
    <w:rsid w:val="00CF6F3D"/>
    <w:rsid w:val="00CF7404"/>
    <w:rsid w:val="00D02C25"/>
    <w:rsid w:val="00D04466"/>
    <w:rsid w:val="00D0486C"/>
    <w:rsid w:val="00D04D16"/>
    <w:rsid w:val="00D1146D"/>
    <w:rsid w:val="00D1359E"/>
    <w:rsid w:val="00D13AB4"/>
    <w:rsid w:val="00D16C16"/>
    <w:rsid w:val="00D202DA"/>
    <w:rsid w:val="00D20B43"/>
    <w:rsid w:val="00D21524"/>
    <w:rsid w:val="00D22481"/>
    <w:rsid w:val="00D22CA6"/>
    <w:rsid w:val="00D23E11"/>
    <w:rsid w:val="00D23E69"/>
    <w:rsid w:val="00D2581F"/>
    <w:rsid w:val="00D25945"/>
    <w:rsid w:val="00D261DD"/>
    <w:rsid w:val="00D26451"/>
    <w:rsid w:val="00D27DDE"/>
    <w:rsid w:val="00D30149"/>
    <w:rsid w:val="00D33B77"/>
    <w:rsid w:val="00D340F3"/>
    <w:rsid w:val="00D403C5"/>
    <w:rsid w:val="00D405FE"/>
    <w:rsid w:val="00D410A9"/>
    <w:rsid w:val="00D4239D"/>
    <w:rsid w:val="00D42403"/>
    <w:rsid w:val="00D42608"/>
    <w:rsid w:val="00D42811"/>
    <w:rsid w:val="00D42C07"/>
    <w:rsid w:val="00D43F71"/>
    <w:rsid w:val="00D4436E"/>
    <w:rsid w:val="00D5007B"/>
    <w:rsid w:val="00D50F4A"/>
    <w:rsid w:val="00D51049"/>
    <w:rsid w:val="00D51E6C"/>
    <w:rsid w:val="00D54CD6"/>
    <w:rsid w:val="00D553CE"/>
    <w:rsid w:val="00D61B51"/>
    <w:rsid w:val="00D6236B"/>
    <w:rsid w:val="00D63846"/>
    <w:rsid w:val="00D6533C"/>
    <w:rsid w:val="00D65543"/>
    <w:rsid w:val="00D65C01"/>
    <w:rsid w:val="00D65D80"/>
    <w:rsid w:val="00D7018D"/>
    <w:rsid w:val="00D70AE4"/>
    <w:rsid w:val="00D70B6D"/>
    <w:rsid w:val="00D70FA1"/>
    <w:rsid w:val="00D71141"/>
    <w:rsid w:val="00D7226C"/>
    <w:rsid w:val="00D74077"/>
    <w:rsid w:val="00D74203"/>
    <w:rsid w:val="00D74AE4"/>
    <w:rsid w:val="00D816D1"/>
    <w:rsid w:val="00D8175B"/>
    <w:rsid w:val="00D81DCB"/>
    <w:rsid w:val="00D821D4"/>
    <w:rsid w:val="00D830D9"/>
    <w:rsid w:val="00D83DB2"/>
    <w:rsid w:val="00D849B4"/>
    <w:rsid w:val="00D866D3"/>
    <w:rsid w:val="00D86D05"/>
    <w:rsid w:val="00D87223"/>
    <w:rsid w:val="00D91555"/>
    <w:rsid w:val="00D92153"/>
    <w:rsid w:val="00D92598"/>
    <w:rsid w:val="00D92C26"/>
    <w:rsid w:val="00D94D75"/>
    <w:rsid w:val="00D95D2E"/>
    <w:rsid w:val="00D97223"/>
    <w:rsid w:val="00D973EE"/>
    <w:rsid w:val="00D974B5"/>
    <w:rsid w:val="00D97EEB"/>
    <w:rsid w:val="00DA022D"/>
    <w:rsid w:val="00DA117C"/>
    <w:rsid w:val="00DA1D8A"/>
    <w:rsid w:val="00DA2067"/>
    <w:rsid w:val="00DA2A4D"/>
    <w:rsid w:val="00DA355A"/>
    <w:rsid w:val="00DA5957"/>
    <w:rsid w:val="00DA5CFA"/>
    <w:rsid w:val="00DA6E32"/>
    <w:rsid w:val="00DA7286"/>
    <w:rsid w:val="00DA7B48"/>
    <w:rsid w:val="00DB00A9"/>
    <w:rsid w:val="00DB4D37"/>
    <w:rsid w:val="00DB66A7"/>
    <w:rsid w:val="00DB7DC8"/>
    <w:rsid w:val="00DC126D"/>
    <w:rsid w:val="00DC3163"/>
    <w:rsid w:val="00DC4734"/>
    <w:rsid w:val="00DC4FBA"/>
    <w:rsid w:val="00DC7335"/>
    <w:rsid w:val="00DD0415"/>
    <w:rsid w:val="00DD11A3"/>
    <w:rsid w:val="00DD2237"/>
    <w:rsid w:val="00DD31E6"/>
    <w:rsid w:val="00DD3E76"/>
    <w:rsid w:val="00DD4EB3"/>
    <w:rsid w:val="00DD4F13"/>
    <w:rsid w:val="00DD7259"/>
    <w:rsid w:val="00DD764A"/>
    <w:rsid w:val="00DD78D3"/>
    <w:rsid w:val="00DE024D"/>
    <w:rsid w:val="00DE07E3"/>
    <w:rsid w:val="00DE176C"/>
    <w:rsid w:val="00DE1FE0"/>
    <w:rsid w:val="00DE4356"/>
    <w:rsid w:val="00DE6D21"/>
    <w:rsid w:val="00DE79DB"/>
    <w:rsid w:val="00DF0F40"/>
    <w:rsid w:val="00DF4AD1"/>
    <w:rsid w:val="00DF4F40"/>
    <w:rsid w:val="00DF5283"/>
    <w:rsid w:val="00DF5C12"/>
    <w:rsid w:val="00DF6DBD"/>
    <w:rsid w:val="00DF7A9E"/>
    <w:rsid w:val="00DF7B2D"/>
    <w:rsid w:val="00E0077F"/>
    <w:rsid w:val="00E02631"/>
    <w:rsid w:val="00E027E5"/>
    <w:rsid w:val="00E05121"/>
    <w:rsid w:val="00E066BF"/>
    <w:rsid w:val="00E06A33"/>
    <w:rsid w:val="00E077D2"/>
    <w:rsid w:val="00E07BFE"/>
    <w:rsid w:val="00E22EF6"/>
    <w:rsid w:val="00E23B81"/>
    <w:rsid w:val="00E23E6E"/>
    <w:rsid w:val="00E25789"/>
    <w:rsid w:val="00E26476"/>
    <w:rsid w:val="00E2708A"/>
    <w:rsid w:val="00E27EF8"/>
    <w:rsid w:val="00E333E4"/>
    <w:rsid w:val="00E3373F"/>
    <w:rsid w:val="00E3688E"/>
    <w:rsid w:val="00E36D30"/>
    <w:rsid w:val="00E37E31"/>
    <w:rsid w:val="00E4185D"/>
    <w:rsid w:val="00E43DA3"/>
    <w:rsid w:val="00E4458A"/>
    <w:rsid w:val="00E4592E"/>
    <w:rsid w:val="00E46DF2"/>
    <w:rsid w:val="00E4759D"/>
    <w:rsid w:val="00E515BF"/>
    <w:rsid w:val="00E550B2"/>
    <w:rsid w:val="00E55655"/>
    <w:rsid w:val="00E5759E"/>
    <w:rsid w:val="00E61016"/>
    <w:rsid w:val="00E611F6"/>
    <w:rsid w:val="00E6306A"/>
    <w:rsid w:val="00E65529"/>
    <w:rsid w:val="00E6723C"/>
    <w:rsid w:val="00E70CF5"/>
    <w:rsid w:val="00E70F9E"/>
    <w:rsid w:val="00E70FE0"/>
    <w:rsid w:val="00E736F5"/>
    <w:rsid w:val="00E765BD"/>
    <w:rsid w:val="00E766DD"/>
    <w:rsid w:val="00E76901"/>
    <w:rsid w:val="00E76F7A"/>
    <w:rsid w:val="00E770CE"/>
    <w:rsid w:val="00E77296"/>
    <w:rsid w:val="00E817FE"/>
    <w:rsid w:val="00E81B27"/>
    <w:rsid w:val="00E822B7"/>
    <w:rsid w:val="00E82C22"/>
    <w:rsid w:val="00E83963"/>
    <w:rsid w:val="00E84A3B"/>
    <w:rsid w:val="00E9196F"/>
    <w:rsid w:val="00E9684B"/>
    <w:rsid w:val="00E96FF0"/>
    <w:rsid w:val="00EA14F8"/>
    <w:rsid w:val="00EA21F6"/>
    <w:rsid w:val="00EA2A70"/>
    <w:rsid w:val="00EA3DC9"/>
    <w:rsid w:val="00EA6D3C"/>
    <w:rsid w:val="00EB078B"/>
    <w:rsid w:val="00EB2394"/>
    <w:rsid w:val="00EB34A2"/>
    <w:rsid w:val="00EB4AAD"/>
    <w:rsid w:val="00EB54D2"/>
    <w:rsid w:val="00EC0276"/>
    <w:rsid w:val="00EC0463"/>
    <w:rsid w:val="00EC14EC"/>
    <w:rsid w:val="00EC31E9"/>
    <w:rsid w:val="00EC3763"/>
    <w:rsid w:val="00EC47ED"/>
    <w:rsid w:val="00EC668F"/>
    <w:rsid w:val="00EC7337"/>
    <w:rsid w:val="00ED04F7"/>
    <w:rsid w:val="00ED0914"/>
    <w:rsid w:val="00ED1A3F"/>
    <w:rsid w:val="00ED39DC"/>
    <w:rsid w:val="00ED3B5C"/>
    <w:rsid w:val="00ED4015"/>
    <w:rsid w:val="00ED45C2"/>
    <w:rsid w:val="00ED5815"/>
    <w:rsid w:val="00ED7206"/>
    <w:rsid w:val="00ED786D"/>
    <w:rsid w:val="00EE0492"/>
    <w:rsid w:val="00EE264B"/>
    <w:rsid w:val="00EE2655"/>
    <w:rsid w:val="00EE26EB"/>
    <w:rsid w:val="00EE6BC2"/>
    <w:rsid w:val="00EF0809"/>
    <w:rsid w:val="00EF43EB"/>
    <w:rsid w:val="00EF519D"/>
    <w:rsid w:val="00EF697B"/>
    <w:rsid w:val="00EF6EA7"/>
    <w:rsid w:val="00F026F3"/>
    <w:rsid w:val="00F02DE7"/>
    <w:rsid w:val="00F05DE0"/>
    <w:rsid w:val="00F07E20"/>
    <w:rsid w:val="00F07F2B"/>
    <w:rsid w:val="00F11110"/>
    <w:rsid w:val="00F12FC3"/>
    <w:rsid w:val="00F13237"/>
    <w:rsid w:val="00F15374"/>
    <w:rsid w:val="00F1537A"/>
    <w:rsid w:val="00F16503"/>
    <w:rsid w:val="00F16628"/>
    <w:rsid w:val="00F16878"/>
    <w:rsid w:val="00F173C2"/>
    <w:rsid w:val="00F17717"/>
    <w:rsid w:val="00F228FD"/>
    <w:rsid w:val="00F2622F"/>
    <w:rsid w:val="00F2663C"/>
    <w:rsid w:val="00F30A0A"/>
    <w:rsid w:val="00F30C09"/>
    <w:rsid w:val="00F32D5B"/>
    <w:rsid w:val="00F32EBC"/>
    <w:rsid w:val="00F34786"/>
    <w:rsid w:val="00F36210"/>
    <w:rsid w:val="00F36DBC"/>
    <w:rsid w:val="00F42FDB"/>
    <w:rsid w:val="00F4388C"/>
    <w:rsid w:val="00F45E26"/>
    <w:rsid w:val="00F46D2C"/>
    <w:rsid w:val="00F47CBA"/>
    <w:rsid w:val="00F50E19"/>
    <w:rsid w:val="00F5733A"/>
    <w:rsid w:val="00F620C3"/>
    <w:rsid w:val="00F63E41"/>
    <w:rsid w:val="00F6518F"/>
    <w:rsid w:val="00F6687E"/>
    <w:rsid w:val="00F6748B"/>
    <w:rsid w:val="00F71261"/>
    <w:rsid w:val="00F74CF9"/>
    <w:rsid w:val="00F75D54"/>
    <w:rsid w:val="00F76523"/>
    <w:rsid w:val="00F76E6F"/>
    <w:rsid w:val="00F77EFC"/>
    <w:rsid w:val="00F77F52"/>
    <w:rsid w:val="00F80438"/>
    <w:rsid w:val="00F806E2"/>
    <w:rsid w:val="00F84803"/>
    <w:rsid w:val="00F8535C"/>
    <w:rsid w:val="00F8652B"/>
    <w:rsid w:val="00F932B9"/>
    <w:rsid w:val="00F96162"/>
    <w:rsid w:val="00F96BE3"/>
    <w:rsid w:val="00FA2862"/>
    <w:rsid w:val="00FA3229"/>
    <w:rsid w:val="00FA48CA"/>
    <w:rsid w:val="00FA5F3E"/>
    <w:rsid w:val="00FA62EB"/>
    <w:rsid w:val="00FA62FF"/>
    <w:rsid w:val="00FA66FD"/>
    <w:rsid w:val="00FB1CBE"/>
    <w:rsid w:val="00FB3031"/>
    <w:rsid w:val="00FC0C9D"/>
    <w:rsid w:val="00FC2B43"/>
    <w:rsid w:val="00FC397E"/>
    <w:rsid w:val="00FC5A9E"/>
    <w:rsid w:val="00FD22A6"/>
    <w:rsid w:val="00FD32FF"/>
    <w:rsid w:val="00FD4068"/>
    <w:rsid w:val="00FE1224"/>
    <w:rsid w:val="00FE2C6E"/>
    <w:rsid w:val="00FE5A26"/>
    <w:rsid w:val="00FE6647"/>
    <w:rsid w:val="00FE71F6"/>
    <w:rsid w:val="00FF48F8"/>
    <w:rsid w:val="00FF4CF9"/>
    <w:rsid w:val="00FF5A7D"/>
    <w:rsid w:val="00FF6118"/>
    <w:rsid w:val="00FF6360"/>
    <w:rsid w:val="00FF7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AD1D"/>
  <w15:docId w15:val="{854C711B-E9CE-4FB6-9BF2-2CB63E8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35"/>
    <w:rPr>
      <w:sz w:val="24"/>
      <w:lang w:eastAsia="en-US"/>
    </w:rPr>
  </w:style>
  <w:style w:type="paragraph" w:styleId="Heading1">
    <w:name w:val="heading 1"/>
    <w:aliases w:val="H1"/>
    <w:basedOn w:val="Normal"/>
    <w:next w:val="Normal"/>
    <w:link w:val="Heading1Char"/>
    <w:uiPriority w:val="9"/>
    <w:qFormat/>
    <w:rsid w:val="00740E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A728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DA728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CD2BE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975E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740ED4"/>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CD2BE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975E1"/>
    <w:rPr>
      <w:rFonts w:ascii="Calibri" w:eastAsia="Times New Roman" w:hAnsi="Calibri" w:cs="Times New Roman"/>
      <w:b/>
      <w:bCs/>
      <w:i/>
      <w:iCs/>
      <w:sz w:val="26"/>
      <w:szCs w:val="26"/>
      <w:lang w:eastAsia="en-US"/>
    </w:rPr>
  </w:style>
  <w:style w:type="paragraph" w:styleId="Header">
    <w:name w:val="header"/>
    <w:basedOn w:val="Normal"/>
    <w:link w:val="HeaderChar"/>
    <w:uiPriority w:val="99"/>
    <w:pPr>
      <w:tabs>
        <w:tab w:val="center" w:pos="4153"/>
        <w:tab w:val="right" w:pos="8306"/>
      </w:tabs>
    </w:pPr>
    <w:rPr>
      <w:sz w:val="20"/>
    </w:rPr>
  </w:style>
  <w:style w:type="character" w:customStyle="1" w:styleId="HeaderChar">
    <w:name w:val="Header Char"/>
    <w:link w:val="Header"/>
    <w:uiPriority w:val="99"/>
    <w:rsid w:val="00B03787"/>
    <w:rPr>
      <w:lang w:eastAsia="en-US"/>
    </w:rPr>
  </w:style>
  <w:style w:type="paragraph" w:styleId="Title">
    <w:name w:val="Title"/>
    <w:basedOn w:val="Normal"/>
    <w:link w:val="TitleChar"/>
    <w:uiPriority w:val="10"/>
    <w:qFormat/>
    <w:pPr>
      <w:jc w:val="center"/>
    </w:pPr>
  </w:style>
  <w:style w:type="character" w:customStyle="1" w:styleId="TitleChar">
    <w:name w:val="Title Char"/>
    <w:link w:val="Title"/>
    <w:uiPriority w:val="10"/>
    <w:rsid w:val="00B03787"/>
    <w:rPr>
      <w:rFonts w:ascii="RimHelvetica" w:hAnsi="RimHelvetica"/>
      <w:sz w:val="24"/>
      <w:lang w:eastAsia="en-US"/>
    </w:rPr>
  </w:style>
  <w:style w:type="paragraph" w:styleId="Footer">
    <w:name w:val="footer"/>
    <w:basedOn w:val="Normal"/>
    <w:link w:val="FooterChar"/>
    <w:uiPriority w:val="99"/>
    <w:rsid w:val="000629D4"/>
    <w:pPr>
      <w:tabs>
        <w:tab w:val="center" w:pos="4320"/>
        <w:tab w:val="right" w:pos="8640"/>
      </w:tabs>
    </w:pPr>
  </w:style>
  <w:style w:type="character" w:customStyle="1" w:styleId="FooterChar">
    <w:name w:val="Footer Char"/>
    <w:link w:val="Footer"/>
    <w:uiPriority w:val="99"/>
    <w:rsid w:val="00B03787"/>
    <w:rPr>
      <w:rFonts w:ascii="RimHelvetica" w:hAnsi="RimHelvetica"/>
      <w:sz w:val="24"/>
      <w:lang w:eastAsia="en-US"/>
    </w:rPr>
  </w:style>
  <w:style w:type="character" w:styleId="Hyperlink">
    <w:name w:val="Hyperlink"/>
    <w:rsid w:val="00166DB3"/>
    <w:rPr>
      <w:color w:val="0000FF"/>
      <w:u w:val="single"/>
    </w:rPr>
  </w:style>
  <w:style w:type="table" w:styleId="TableGrid">
    <w:name w:val="Table Grid"/>
    <w:basedOn w:val="TableNormal"/>
    <w:uiPriority w:val="39"/>
    <w:rsid w:val="0036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0ED4"/>
    <w:rPr>
      <w:rFonts w:ascii="RimHelvetica" w:hAnsi="RimHelvetica"/>
      <w:sz w:val="24"/>
      <w:lang w:eastAsia="en-US"/>
    </w:rPr>
  </w:style>
  <w:style w:type="paragraph" w:styleId="BodyTextIndent">
    <w:name w:val="Body Text Indent"/>
    <w:basedOn w:val="Normal"/>
    <w:link w:val="BodyTextIndentChar"/>
    <w:uiPriority w:val="99"/>
    <w:rsid w:val="00EA3DC9"/>
    <w:pPr>
      <w:ind w:left="851" w:hanging="131"/>
    </w:pPr>
    <w:rPr>
      <w:rFonts w:ascii="Arial" w:hAnsi="Arial" w:cs="Arial"/>
    </w:rPr>
  </w:style>
  <w:style w:type="character" w:customStyle="1" w:styleId="BodyTextIndentChar">
    <w:name w:val="Body Text Indent Char"/>
    <w:link w:val="BodyTextIndent"/>
    <w:uiPriority w:val="99"/>
    <w:rsid w:val="00EA3DC9"/>
    <w:rPr>
      <w:rFonts w:ascii="Arial" w:hAnsi="Arial" w:cs="Arial"/>
      <w:sz w:val="24"/>
      <w:lang w:eastAsia="en-US"/>
    </w:rPr>
  </w:style>
  <w:style w:type="paragraph" w:styleId="BodyText">
    <w:name w:val="Body Text"/>
    <w:basedOn w:val="Normal"/>
    <w:link w:val="BodyTextChar"/>
    <w:unhideWhenUsed/>
    <w:qFormat/>
    <w:rsid w:val="005E390A"/>
    <w:pPr>
      <w:spacing w:after="120"/>
    </w:pPr>
  </w:style>
  <w:style w:type="character" w:customStyle="1" w:styleId="BodyTextChar">
    <w:name w:val="Body Text Char"/>
    <w:link w:val="BodyText"/>
    <w:rsid w:val="005E390A"/>
    <w:rPr>
      <w:rFonts w:ascii="RimHelvetica" w:hAnsi="RimHelvetica"/>
      <w:sz w:val="24"/>
      <w:lang w:val="lv-LV"/>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B03787"/>
    <w:pPr>
      <w:ind w:left="720"/>
      <w:contextualSpacing/>
    </w:pPr>
    <w:rPr>
      <w:szCs w:val="24"/>
      <w:lang w:val="en-US"/>
    </w:rPr>
  </w:style>
  <w:style w:type="paragraph" w:customStyle="1" w:styleId="CharChar2CharCharCharCharCharCharCharCharCharCharCharChar">
    <w:name w:val="Char Char2 Char Char Char Char Char Char Char Char Char Char Char Char"/>
    <w:basedOn w:val="Normal"/>
    <w:rsid w:val="00B03787"/>
    <w:pPr>
      <w:spacing w:before="120" w:after="160" w:line="240" w:lineRule="exact"/>
      <w:ind w:firstLine="720"/>
      <w:jc w:val="both"/>
    </w:pPr>
    <w:rPr>
      <w:rFonts w:ascii="Verdana" w:hAnsi="Verdana"/>
      <w:sz w:val="20"/>
      <w:lang w:val="en-US"/>
    </w:rPr>
  </w:style>
  <w:style w:type="paragraph" w:styleId="Date">
    <w:name w:val="Date"/>
    <w:basedOn w:val="Normal"/>
    <w:next w:val="Normal"/>
    <w:link w:val="DateChar"/>
    <w:rsid w:val="00B03787"/>
    <w:rPr>
      <w:szCs w:val="24"/>
      <w:lang w:eastAsia="lv-LV"/>
    </w:rPr>
  </w:style>
  <w:style w:type="character" w:customStyle="1" w:styleId="DateChar">
    <w:name w:val="Date Char"/>
    <w:link w:val="Date"/>
    <w:rsid w:val="00B03787"/>
    <w:rPr>
      <w:sz w:val="24"/>
      <w:szCs w:val="24"/>
    </w:rPr>
  </w:style>
  <w:style w:type="paragraph" w:customStyle="1" w:styleId="Char1CharChar">
    <w:name w:val="Char1 Char Char"/>
    <w:basedOn w:val="Normal"/>
    <w:rsid w:val="00B03787"/>
    <w:pPr>
      <w:spacing w:before="120" w:after="160" w:line="240" w:lineRule="exact"/>
      <w:ind w:firstLine="720"/>
      <w:jc w:val="both"/>
    </w:pPr>
    <w:rPr>
      <w:rFonts w:ascii="Verdana" w:hAnsi="Verdana"/>
      <w:sz w:val="20"/>
      <w:lang w:val="en-US"/>
    </w:rPr>
  </w:style>
  <w:style w:type="paragraph" w:customStyle="1" w:styleId="CharCharChar">
    <w:name w:val="Char Char Char"/>
    <w:basedOn w:val="Normal"/>
    <w:rsid w:val="00B03787"/>
    <w:pPr>
      <w:spacing w:before="120" w:after="160" w:line="240" w:lineRule="exact"/>
      <w:ind w:firstLine="720"/>
      <w:jc w:val="both"/>
    </w:pPr>
    <w:rPr>
      <w:rFonts w:ascii="Verdana" w:hAnsi="Verdana"/>
      <w:sz w:val="20"/>
      <w:lang w:val="en-US"/>
    </w:rPr>
  </w:style>
  <w:style w:type="character" w:customStyle="1" w:styleId="BalloonTextChar">
    <w:name w:val="Balloon Text Char"/>
    <w:link w:val="BalloonText"/>
    <w:uiPriority w:val="99"/>
    <w:semiHidden/>
    <w:rsid w:val="00B03787"/>
    <w:rPr>
      <w:rFonts w:ascii="Tahoma" w:hAnsi="Tahoma" w:cs="Tahoma"/>
      <w:sz w:val="16"/>
      <w:szCs w:val="16"/>
      <w:lang w:eastAsia="en-US"/>
    </w:rPr>
  </w:style>
  <w:style w:type="paragraph" w:styleId="BalloonText">
    <w:name w:val="Balloon Text"/>
    <w:basedOn w:val="Normal"/>
    <w:link w:val="BalloonTextChar"/>
    <w:uiPriority w:val="99"/>
    <w:semiHidden/>
    <w:rsid w:val="00B03787"/>
    <w:rPr>
      <w:rFonts w:ascii="Tahoma" w:hAnsi="Tahoma" w:cs="Tahoma"/>
      <w:sz w:val="16"/>
      <w:szCs w:val="16"/>
    </w:rPr>
  </w:style>
  <w:style w:type="paragraph" w:customStyle="1" w:styleId="CharChar2">
    <w:name w:val="Char Char2"/>
    <w:basedOn w:val="Normal"/>
    <w:rsid w:val="00B03787"/>
    <w:pPr>
      <w:spacing w:before="120" w:after="160" w:line="240" w:lineRule="exact"/>
      <w:ind w:firstLine="720"/>
      <w:jc w:val="both"/>
    </w:pPr>
    <w:rPr>
      <w:rFonts w:ascii="Verdana" w:hAnsi="Verdana"/>
      <w:sz w:val="20"/>
      <w:lang w:val="en-US"/>
    </w:rPr>
  </w:style>
  <w:style w:type="paragraph" w:customStyle="1" w:styleId="CharChar2CharCharCharCharCharCharCharCharCharCharCharChar1">
    <w:name w:val="Char Char2 Char Char Char Char Char Char Char Char Char Char Char Char1"/>
    <w:basedOn w:val="Normal"/>
    <w:rsid w:val="00B03787"/>
    <w:pPr>
      <w:spacing w:before="120" w:after="160" w:line="240" w:lineRule="exact"/>
      <w:ind w:firstLine="720"/>
      <w:jc w:val="both"/>
    </w:pPr>
    <w:rPr>
      <w:rFonts w:ascii="Verdana" w:hAnsi="Verdana"/>
      <w:sz w:val="20"/>
      <w:lang w:val="en-US"/>
    </w:rPr>
  </w:style>
  <w:style w:type="character" w:customStyle="1" w:styleId="apple-converted-space">
    <w:name w:val="apple-converted-space"/>
    <w:rsid w:val="00B03787"/>
  </w:style>
  <w:style w:type="character" w:customStyle="1" w:styleId="apple-style-span">
    <w:name w:val="apple-style-span"/>
    <w:uiPriority w:val="99"/>
    <w:rsid w:val="00B03787"/>
  </w:style>
  <w:style w:type="paragraph" w:styleId="BodyText2">
    <w:name w:val="Body Text 2"/>
    <w:basedOn w:val="Normal"/>
    <w:link w:val="BodyText2Char"/>
    <w:uiPriority w:val="99"/>
    <w:semiHidden/>
    <w:unhideWhenUsed/>
    <w:rsid w:val="00B03787"/>
    <w:pPr>
      <w:spacing w:after="120" w:line="480" w:lineRule="auto"/>
    </w:pPr>
    <w:rPr>
      <w:szCs w:val="24"/>
      <w:lang w:val="en-US"/>
    </w:rPr>
  </w:style>
  <w:style w:type="character" w:customStyle="1" w:styleId="BodyText2Char">
    <w:name w:val="Body Text 2 Char"/>
    <w:link w:val="BodyText2"/>
    <w:uiPriority w:val="99"/>
    <w:semiHidden/>
    <w:rsid w:val="00B03787"/>
    <w:rPr>
      <w:sz w:val="24"/>
      <w:szCs w:val="24"/>
      <w:lang w:val="en-US" w:eastAsia="en-US"/>
    </w:rPr>
  </w:style>
  <w:style w:type="paragraph" w:styleId="BodyTextIndent2">
    <w:name w:val="Body Text Indent 2"/>
    <w:basedOn w:val="Normal"/>
    <w:link w:val="BodyTextIndent2Char"/>
    <w:uiPriority w:val="99"/>
    <w:unhideWhenUsed/>
    <w:rsid w:val="00B03787"/>
    <w:pPr>
      <w:spacing w:after="120" w:line="480" w:lineRule="auto"/>
      <w:ind w:left="283"/>
    </w:pPr>
    <w:rPr>
      <w:szCs w:val="24"/>
      <w:lang w:val="en-US"/>
    </w:rPr>
  </w:style>
  <w:style w:type="character" w:customStyle="1" w:styleId="BodyTextIndent2Char">
    <w:name w:val="Body Text Indent 2 Char"/>
    <w:link w:val="BodyTextIndent2"/>
    <w:uiPriority w:val="99"/>
    <w:rsid w:val="00B03787"/>
    <w:rPr>
      <w:sz w:val="24"/>
      <w:szCs w:val="24"/>
      <w:lang w:val="en-US" w:eastAsia="en-US"/>
    </w:rPr>
  </w:style>
  <w:style w:type="paragraph" w:customStyle="1" w:styleId="tv213tvp">
    <w:name w:val="tv213 tvp"/>
    <w:basedOn w:val="Normal"/>
    <w:rsid w:val="00B03787"/>
    <w:pPr>
      <w:spacing w:before="100" w:beforeAutospacing="1" w:after="100" w:afterAutospacing="1"/>
    </w:pPr>
    <w:rPr>
      <w:szCs w:val="24"/>
      <w:lang w:eastAsia="lv-LV"/>
    </w:rPr>
  </w:style>
  <w:style w:type="paragraph" w:styleId="NormalWeb">
    <w:name w:val="Normal (Web)"/>
    <w:aliases w:val="Normal (Web) Char Char Char Char Char,Normal (Web) Char Char Char Char"/>
    <w:basedOn w:val="Normal"/>
    <w:qFormat/>
    <w:rsid w:val="00B03787"/>
    <w:pPr>
      <w:spacing w:before="100" w:beforeAutospacing="1" w:after="100" w:afterAutospacing="1"/>
    </w:pPr>
    <w:rPr>
      <w:szCs w:val="24"/>
      <w:lang w:eastAsia="lv-LV"/>
    </w:rPr>
  </w:style>
  <w:style w:type="table" w:customStyle="1" w:styleId="TableGrid1">
    <w:name w:val="Table Grid1"/>
    <w:basedOn w:val="TableNormal"/>
    <w:next w:val="TableGrid"/>
    <w:uiPriority w:val="59"/>
    <w:rsid w:val="00B037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4803"/>
    <w:rPr>
      <w:color w:val="954F72"/>
      <w:u w:val="single"/>
    </w:rPr>
  </w:style>
  <w:style w:type="paragraph" w:customStyle="1" w:styleId="Default">
    <w:name w:val="Default"/>
    <w:rsid w:val="006E3A30"/>
    <w:pPr>
      <w:autoSpaceDE w:val="0"/>
      <w:autoSpaceDN w:val="0"/>
      <w:adjustRightInd w:val="0"/>
    </w:pPr>
    <w:rPr>
      <w:rFonts w:eastAsia="Calibri"/>
      <w:color w:val="000000"/>
      <w:sz w:val="24"/>
      <w:szCs w:val="24"/>
      <w:lang w:eastAsia="en-US"/>
    </w:rPr>
  </w:style>
  <w:style w:type="character" w:customStyle="1" w:styleId="Heading2Char">
    <w:name w:val="Heading 2 Char"/>
    <w:link w:val="Heading2"/>
    <w:rsid w:val="00DA7286"/>
    <w:rPr>
      <w:rFonts w:ascii="Calibri Light" w:hAnsi="Calibri Light"/>
      <w:b/>
      <w:bCs/>
      <w:i/>
      <w:iCs/>
      <w:sz w:val="28"/>
      <w:szCs w:val="28"/>
      <w:lang w:eastAsia="en-US"/>
    </w:rPr>
  </w:style>
  <w:style w:type="character" w:customStyle="1" w:styleId="Heading3Char">
    <w:name w:val="Heading 3 Char"/>
    <w:link w:val="Heading3"/>
    <w:rsid w:val="00DA7286"/>
    <w:rPr>
      <w:rFonts w:ascii="Calibri Light" w:hAnsi="Calibri Light"/>
      <w:b/>
      <w:bCs/>
      <w:sz w:val="26"/>
      <w:szCs w:val="26"/>
      <w:lang w:eastAsia="en-US"/>
    </w:rPr>
  </w:style>
  <w:style w:type="character" w:customStyle="1" w:styleId="BalloonTextChar1">
    <w:name w:val="Balloon Text Char1"/>
    <w:uiPriority w:val="99"/>
    <w:semiHidden/>
    <w:rsid w:val="00DA7286"/>
    <w:rPr>
      <w:rFonts w:ascii="Segoe UI" w:hAnsi="Segoe UI" w:cs="Segoe UI"/>
      <w:sz w:val="18"/>
      <w:szCs w:val="18"/>
      <w:lang w:eastAsia="en-US"/>
    </w:rPr>
  </w:style>
  <w:style w:type="paragraph" w:customStyle="1" w:styleId="tv213">
    <w:name w:val="tv213"/>
    <w:basedOn w:val="Normal"/>
    <w:rsid w:val="00DA7286"/>
    <w:pPr>
      <w:spacing w:before="100" w:beforeAutospacing="1" w:after="100" w:afterAutospacing="1"/>
    </w:pPr>
    <w:rPr>
      <w:szCs w:val="24"/>
      <w:lang w:eastAsia="lv-LV"/>
    </w:rPr>
  </w:style>
  <w:style w:type="character" w:styleId="CommentReference">
    <w:name w:val="annotation reference"/>
    <w:uiPriority w:val="99"/>
    <w:semiHidden/>
    <w:unhideWhenUsed/>
    <w:rsid w:val="00DA7286"/>
    <w:rPr>
      <w:sz w:val="16"/>
      <w:szCs w:val="16"/>
    </w:rPr>
  </w:style>
  <w:style w:type="paragraph" w:styleId="CommentText">
    <w:name w:val="annotation text"/>
    <w:basedOn w:val="Normal"/>
    <w:link w:val="CommentTextChar"/>
    <w:uiPriority w:val="99"/>
    <w:semiHidden/>
    <w:unhideWhenUsed/>
    <w:rsid w:val="00DA7286"/>
    <w:rPr>
      <w:sz w:val="20"/>
    </w:rPr>
  </w:style>
  <w:style w:type="character" w:customStyle="1" w:styleId="CommentTextChar">
    <w:name w:val="Comment Text Char"/>
    <w:link w:val="CommentText"/>
    <w:uiPriority w:val="99"/>
    <w:semiHidden/>
    <w:rsid w:val="00DA7286"/>
    <w:rPr>
      <w:rFonts w:ascii="RimHelvetica" w:hAnsi="RimHelvetica"/>
      <w:lang w:eastAsia="en-US"/>
    </w:rPr>
  </w:style>
  <w:style w:type="paragraph" w:styleId="CommentSubject">
    <w:name w:val="annotation subject"/>
    <w:basedOn w:val="CommentText"/>
    <w:next w:val="CommentText"/>
    <w:link w:val="CommentSubjectChar"/>
    <w:uiPriority w:val="99"/>
    <w:semiHidden/>
    <w:unhideWhenUsed/>
    <w:rsid w:val="00DA7286"/>
    <w:rPr>
      <w:b/>
      <w:bCs/>
    </w:rPr>
  </w:style>
  <w:style w:type="character" w:customStyle="1" w:styleId="CommentSubjectChar">
    <w:name w:val="Comment Subject Char"/>
    <w:link w:val="CommentSubject"/>
    <w:uiPriority w:val="99"/>
    <w:semiHidden/>
    <w:rsid w:val="00DA7286"/>
    <w:rPr>
      <w:rFonts w:ascii="RimHelvetica" w:hAnsi="RimHelvetica"/>
      <w:b/>
      <w:bCs/>
      <w:lang w:eastAsia="en-US"/>
    </w:rPr>
  </w:style>
  <w:style w:type="character" w:styleId="Strong">
    <w:name w:val="Strong"/>
    <w:uiPriority w:val="22"/>
    <w:qFormat/>
    <w:rsid w:val="00EC7337"/>
    <w:rPr>
      <w:rFonts w:ascii="Times New Roman" w:hAnsi="Times New Roman"/>
      <w:b/>
      <w:bCs/>
    </w:rPr>
  </w:style>
  <w:style w:type="table" w:customStyle="1" w:styleId="TableGrid2">
    <w:name w:val="Table Grid2"/>
    <w:basedOn w:val="TableNormal"/>
    <w:next w:val="TableGrid"/>
    <w:uiPriority w:val="39"/>
    <w:rsid w:val="00943B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F6118"/>
  </w:style>
  <w:style w:type="numbering" w:customStyle="1" w:styleId="NoList11">
    <w:name w:val="No List11"/>
    <w:next w:val="NoList"/>
    <w:uiPriority w:val="99"/>
    <w:semiHidden/>
    <w:unhideWhenUsed/>
    <w:rsid w:val="00FF6118"/>
  </w:style>
  <w:style w:type="paragraph" w:customStyle="1" w:styleId="RakstzRakstz">
    <w:name w:val="Rakstz. Rakstz."/>
    <w:basedOn w:val="Normal"/>
    <w:rsid w:val="00FF6118"/>
    <w:pPr>
      <w:spacing w:before="120" w:after="160" w:line="240" w:lineRule="exact"/>
      <w:ind w:firstLine="720"/>
      <w:jc w:val="both"/>
    </w:pPr>
    <w:rPr>
      <w:rFonts w:ascii="Verdana" w:hAnsi="Verdana"/>
      <w:sz w:val="20"/>
      <w:lang w:val="en-US"/>
    </w:rPr>
  </w:style>
  <w:style w:type="character" w:styleId="Emphasis">
    <w:name w:val="Emphasis"/>
    <w:qFormat/>
    <w:rsid w:val="00FF6118"/>
    <w:rPr>
      <w:i/>
      <w:iCs/>
    </w:rPr>
  </w:style>
  <w:style w:type="numbering" w:customStyle="1" w:styleId="Style1">
    <w:name w:val="Style1"/>
    <w:basedOn w:val="NoList"/>
    <w:rsid w:val="00FF6118"/>
    <w:pPr>
      <w:numPr>
        <w:numId w:val="2"/>
      </w:numPr>
    </w:pPr>
  </w:style>
  <w:style w:type="numbering" w:customStyle="1" w:styleId="Style11">
    <w:name w:val="Style11"/>
    <w:basedOn w:val="NoList"/>
    <w:rsid w:val="00FF6118"/>
    <w:pPr>
      <w:numPr>
        <w:numId w:val="3"/>
      </w:numPr>
    </w:pPr>
  </w:style>
  <w:style w:type="numbering" w:customStyle="1" w:styleId="NoList2">
    <w:name w:val="No List2"/>
    <w:next w:val="NoList"/>
    <w:uiPriority w:val="99"/>
    <w:semiHidden/>
    <w:unhideWhenUsed/>
    <w:rsid w:val="00FF6118"/>
  </w:style>
  <w:style w:type="numbering" w:customStyle="1" w:styleId="NoList3">
    <w:name w:val="No List3"/>
    <w:next w:val="NoList"/>
    <w:uiPriority w:val="99"/>
    <w:semiHidden/>
    <w:unhideWhenUsed/>
    <w:rsid w:val="00FF6118"/>
  </w:style>
  <w:style w:type="character" w:customStyle="1" w:styleId="Heading1Char1">
    <w:name w:val="Heading 1 Char1"/>
    <w:aliases w:val="H1 Char1"/>
    <w:uiPriority w:val="99"/>
    <w:locked/>
    <w:rsid w:val="00FF6118"/>
    <w:rPr>
      <w:rFonts w:ascii="Arial" w:eastAsia="Times New Roman" w:hAnsi="Arial"/>
      <w:lang w:val="en-US" w:eastAsia="en-US"/>
    </w:rPr>
  </w:style>
  <w:style w:type="character" w:customStyle="1" w:styleId="BodyTextIndentChar1">
    <w:name w:val="Body Text Indent Char1"/>
    <w:uiPriority w:val="99"/>
    <w:locked/>
    <w:rsid w:val="00FF6118"/>
    <w:rPr>
      <w:sz w:val="24"/>
      <w:szCs w:val="24"/>
      <w:lang w:eastAsia="en-US"/>
    </w:rPr>
  </w:style>
  <w:style w:type="character" w:customStyle="1" w:styleId="BodyTextIndent2Char1">
    <w:name w:val="Body Text Indent 2 Char1"/>
    <w:uiPriority w:val="99"/>
    <w:locked/>
    <w:rsid w:val="00FF6118"/>
    <w:rPr>
      <w:sz w:val="24"/>
      <w:szCs w:val="24"/>
      <w:lang w:eastAsia="en-US"/>
    </w:rPr>
  </w:style>
  <w:style w:type="numbering" w:customStyle="1" w:styleId="NoList111">
    <w:name w:val="No List111"/>
    <w:next w:val="NoList"/>
    <w:uiPriority w:val="99"/>
    <w:semiHidden/>
    <w:unhideWhenUsed/>
    <w:rsid w:val="00FF6118"/>
  </w:style>
  <w:style w:type="numbering" w:customStyle="1" w:styleId="Style111">
    <w:name w:val="Style111"/>
    <w:basedOn w:val="NoList"/>
    <w:rsid w:val="00FF6118"/>
    <w:pPr>
      <w:numPr>
        <w:numId w:val="4"/>
      </w:numPr>
    </w:pPr>
  </w:style>
  <w:style w:type="paragraph" w:styleId="BodyText3">
    <w:name w:val="Body Text 3"/>
    <w:basedOn w:val="Normal"/>
    <w:link w:val="BodyText3Char"/>
    <w:unhideWhenUsed/>
    <w:rsid w:val="00FF6118"/>
    <w:rPr>
      <w:lang w:val="x-none" w:eastAsia="x-none"/>
    </w:rPr>
  </w:style>
  <w:style w:type="character" w:customStyle="1" w:styleId="BodyText3Char">
    <w:name w:val="Body Text 3 Char"/>
    <w:link w:val="BodyText3"/>
    <w:rsid w:val="00FF6118"/>
    <w:rPr>
      <w:sz w:val="24"/>
      <w:lang w:val="x-none" w:eastAsia="x-none"/>
    </w:rPr>
  </w:style>
  <w:style w:type="paragraph" w:customStyle="1" w:styleId="xl65">
    <w:name w:val="xl65"/>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v-LV"/>
    </w:rPr>
  </w:style>
  <w:style w:type="paragraph" w:customStyle="1" w:styleId="xl66">
    <w:name w:val="xl66"/>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xl67">
    <w:name w:val="xl67"/>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v-LV"/>
    </w:rPr>
  </w:style>
  <w:style w:type="paragraph" w:customStyle="1" w:styleId="xl68">
    <w:name w:val="xl68"/>
    <w:basedOn w:val="Normal"/>
    <w:rsid w:val="00FF6118"/>
    <w:pPr>
      <w:spacing w:before="100" w:beforeAutospacing="1" w:after="100" w:afterAutospacing="1"/>
    </w:pPr>
    <w:rPr>
      <w:szCs w:val="24"/>
      <w:lang w:eastAsia="lv-LV"/>
    </w:rPr>
  </w:style>
  <w:style w:type="paragraph" w:customStyle="1" w:styleId="xl69">
    <w:name w:val="xl69"/>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0">
    <w:name w:val="xl70"/>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1">
    <w:name w:val="xl71"/>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2">
    <w:name w:val="xl72"/>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v-LV"/>
    </w:rPr>
  </w:style>
  <w:style w:type="paragraph" w:customStyle="1" w:styleId="xl73">
    <w:name w:val="xl73"/>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4">
    <w:name w:val="xl74"/>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lang w:eastAsia="lv-LV"/>
    </w:rPr>
  </w:style>
  <w:style w:type="paragraph" w:customStyle="1" w:styleId="xl75">
    <w:name w:val="xl75"/>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v-LV"/>
    </w:rPr>
  </w:style>
  <w:style w:type="paragraph" w:customStyle="1" w:styleId="xl76">
    <w:name w:val="xl76"/>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7">
    <w:name w:val="xl77"/>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tv2131">
    <w:name w:val="tv2131"/>
    <w:basedOn w:val="Normal"/>
    <w:rsid w:val="00FF6118"/>
    <w:pPr>
      <w:spacing w:before="240" w:line="360" w:lineRule="auto"/>
      <w:ind w:firstLine="300"/>
      <w:jc w:val="both"/>
    </w:pPr>
    <w:rPr>
      <w:rFonts w:ascii="Verdana" w:hAnsi="Verdana"/>
      <w:sz w:val="18"/>
      <w:szCs w:val="18"/>
      <w:lang w:eastAsia="lv-LV"/>
    </w:rPr>
  </w:style>
  <w:style w:type="numbering" w:customStyle="1" w:styleId="NoList4">
    <w:name w:val="No List4"/>
    <w:next w:val="NoList"/>
    <w:uiPriority w:val="99"/>
    <w:semiHidden/>
    <w:unhideWhenUsed/>
    <w:rsid w:val="00FF6118"/>
  </w:style>
  <w:style w:type="numbering" w:customStyle="1" w:styleId="NoList12">
    <w:name w:val="No List12"/>
    <w:next w:val="NoList"/>
    <w:uiPriority w:val="99"/>
    <w:semiHidden/>
    <w:unhideWhenUsed/>
    <w:rsid w:val="00FF6118"/>
  </w:style>
  <w:style w:type="table" w:customStyle="1" w:styleId="TableGrid21">
    <w:name w:val="Table Grid21"/>
    <w:basedOn w:val="TableNormal"/>
    <w:next w:val="TableGrid"/>
    <w:uiPriority w:val="59"/>
    <w:rsid w:val="00FF61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FF6118"/>
    <w:pPr>
      <w:numPr>
        <w:numId w:val="5"/>
      </w:numPr>
    </w:pPr>
  </w:style>
  <w:style w:type="numbering" w:customStyle="1" w:styleId="Style112">
    <w:name w:val="Style112"/>
    <w:basedOn w:val="NoList"/>
    <w:rsid w:val="00FF6118"/>
    <w:pPr>
      <w:numPr>
        <w:numId w:val="6"/>
      </w:numPr>
    </w:pPr>
  </w:style>
  <w:style w:type="numbering" w:customStyle="1" w:styleId="NoList21">
    <w:name w:val="No List21"/>
    <w:next w:val="NoList"/>
    <w:uiPriority w:val="99"/>
    <w:semiHidden/>
    <w:unhideWhenUsed/>
    <w:rsid w:val="00FF6118"/>
  </w:style>
  <w:style w:type="table" w:customStyle="1" w:styleId="TableGrid11">
    <w:name w:val="Table Grid11"/>
    <w:basedOn w:val="TableNormal"/>
    <w:next w:val="TableGrid"/>
    <w:uiPriority w:val="59"/>
    <w:rsid w:val="00FF61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FF6118"/>
    <w:pPr>
      <w:numPr>
        <w:numId w:val="1"/>
      </w:numPr>
    </w:pPr>
  </w:style>
  <w:style w:type="numbering" w:customStyle="1" w:styleId="NoList5">
    <w:name w:val="No List5"/>
    <w:next w:val="NoList"/>
    <w:uiPriority w:val="99"/>
    <w:semiHidden/>
    <w:unhideWhenUsed/>
    <w:rsid w:val="00FF6118"/>
  </w:style>
  <w:style w:type="numbering" w:customStyle="1" w:styleId="NoList6">
    <w:name w:val="No List6"/>
    <w:next w:val="NoList"/>
    <w:semiHidden/>
    <w:rsid w:val="00FF6118"/>
  </w:style>
  <w:style w:type="character" w:customStyle="1" w:styleId="moz-txt-star">
    <w:name w:val="moz-txt-star"/>
    <w:rsid w:val="00FF6118"/>
  </w:style>
  <w:style w:type="paragraph" w:styleId="Subtitle">
    <w:name w:val="Subtitle"/>
    <w:basedOn w:val="Normal"/>
    <w:next w:val="Normal"/>
    <w:link w:val="SubtitleChar"/>
    <w:qFormat/>
    <w:rsid w:val="00FF6118"/>
    <w:pPr>
      <w:spacing w:after="60"/>
      <w:jc w:val="center"/>
      <w:outlineLvl w:val="1"/>
    </w:pPr>
    <w:rPr>
      <w:rFonts w:ascii="Cambria" w:hAnsi="Cambria"/>
      <w:szCs w:val="24"/>
      <w:lang w:val="x-none" w:eastAsia="x-none"/>
    </w:rPr>
  </w:style>
  <w:style w:type="character" w:customStyle="1" w:styleId="SubtitleChar">
    <w:name w:val="Subtitle Char"/>
    <w:link w:val="Subtitle"/>
    <w:rsid w:val="00FF6118"/>
    <w:rPr>
      <w:rFonts w:ascii="Cambria" w:hAnsi="Cambria"/>
      <w:sz w:val="24"/>
      <w:szCs w:val="24"/>
      <w:lang w:val="x-none" w:eastAsia="x-none"/>
    </w:rPr>
  </w:style>
  <w:style w:type="paragraph" w:customStyle="1" w:styleId="tv2132">
    <w:name w:val="tv2132"/>
    <w:basedOn w:val="Normal"/>
    <w:rsid w:val="00FF6118"/>
    <w:pPr>
      <w:spacing w:line="360" w:lineRule="auto"/>
      <w:ind w:firstLine="300"/>
    </w:pPr>
    <w:rPr>
      <w:color w:val="414142"/>
      <w:sz w:val="20"/>
      <w:lang w:eastAsia="lv-LV"/>
    </w:rPr>
  </w:style>
  <w:style w:type="character" w:styleId="UnresolvedMention">
    <w:name w:val="Unresolved Mention"/>
    <w:uiPriority w:val="99"/>
    <w:semiHidden/>
    <w:unhideWhenUsed/>
    <w:rsid w:val="00FF6118"/>
    <w:rPr>
      <w:color w:val="605E5C"/>
      <w:shd w:val="clear" w:color="auto" w:fill="E1DFDD"/>
    </w:rPr>
  </w:style>
  <w:style w:type="paragraph" w:styleId="Revision">
    <w:name w:val="Revision"/>
    <w:hidden/>
    <w:uiPriority w:val="99"/>
    <w:semiHidden/>
    <w:rsid w:val="00FF6118"/>
    <w:rPr>
      <w:rFonts w:ascii="RimHelvetica" w:hAnsi="RimHelvetica"/>
      <w:sz w:val="24"/>
      <w:lang w:eastAsia="en-US"/>
    </w:rPr>
  </w:style>
  <w:style w:type="character" w:customStyle="1" w:styleId="y2iqfc">
    <w:name w:val="y2iqfc"/>
    <w:rsid w:val="00F5733A"/>
  </w:style>
  <w:style w:type="paragraph" w:customStyle="1" w:styleId="TableParagraph">
    <w:name w:val="Table Paragraph"/>
    <w:basedOn w:val="Normal"/>
    <w:uiPriority w:val="1"/>
    <w:qFormat/>
    <w:rsid w:val="00F5733A"/>
    <w:pPr>
      <w:widowControl w:val="0"/>
      <w:autoSpaceDE w:val="0"/>
      <w:autoSpaceDN w:val="0"/>
    </w:pPr>
    <w:rPr>
      <w:sz w:val="22"/>
      <w:szCs w:val="22"/>
    </w:rPr>
  </w:style>
  <w:style w:type="paragraph" w:styleId="PlainText">
    <w:name w:val="Plain Text"/>
    <w:basedOn w:val="Normal"/>
    <w:link w:val="PlainTextChar"/>
    <w:uiPriority w:val="99"/>
    <w:unhideWhenUsed/>
    <w:rsid w:val="00F5733A"/>
    <w:rPr>
      <w:rFonts w:ascii="Consolas" w:hAnsi="Consolas"/>
      <w:sz w:val="21"/>
      <w:szCs w:val="21"/>
    </w:rPr>
  </w:style>
  <w:style w:type="character" w:customStyle="1" w:styleId="PlainTextChar">
    <w:name w:val="Plain Text Char"/>
    <w:link w:val="PlainText"/>
    <w:uiPriority w:val="99"/>
    <w:rsid w:val="00F5733A"/>
    <w:rPr>
      <w:rFonts w:ascii="Consolas" w:hAnsi="Consolas"/>
      <w:sz w:val="21"/>
      <w:szCs w:val="21"/>
      <w:lang w:eastAsia="en-US"/>
    </w:rPr>
  </w:style>
  <w:style w:type="character" w:customStyle="1" w:styleId="ng-binding">
    <w:name w:val="ng-binding"/>
    <w:basedOn w:val="DefaultParagraphFont"/>
    <w:rsid w:val="00F5733A"/>
  </w:style>
  <w:style w:type="paragraph" w:customStyle="1" w:styleId="tvhtml">
    <w:name w:val="tv_html"/>
    <w:basedOn w:val="Normal"/>
    <w:rsid w:val="00F5733A"/>
    <w:pPr>
      <w:spacing w:before="100" w:beforeAutospacing="1" w:after="100" w:afterAutospacing="1"/>
    </w:pPr>
    <w:rPr>
      <w:szCs w:val="24"/>
      <w:lang w:eastAsia="lv-LV"/>
    </w:rPr>
  </w:style>
  <w:style w:type="character" w:customStyle="1" w:styleId="file-name-style">
    <w:name w:val="file-name-style"/>
    <w:basedOn w:val="DefaultParagraphFont"/>
    <w:rsid w:val="00F5733A"/>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DD764A"/>
    <w:rPr>
      <w:sz w:val="24"/>
      <w:szCs w:val="24"/>
      <w:lang w:val="en-US" w:eastAsia="en-US"/>
    </w:rPr>
  </w:style>
  <w:style w:type="table" w:customStyle="1" w:styleId="TableGrid18">
    <w:name w:val="Table Grid18"/>
    <w:basedOn w:val="TableNormal"/>
    <w:next w:val="TableGrid"/>
    <w:uiPriority w:val="39"/>
    <w:rsid w:val="00DD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D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71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71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578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578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8652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8652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E1AF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E1AF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23D0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23D0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F605D"/>
    <w:rPr>
      <w:rFonts w:ascii="TimesNewRomanPSMT" w:hAnsi="TimesNewRomanPSMT" w:hint="default"/>
      <w:b w:val="0"/>
      <w:bCs w:val="0"/>
      <w:i w:val="0"/>
      <w:iCs w:val="0"/>
      <w:color w:val="000000"/>
      <w:sz w:val="24"/>
      <w:szCs w:val="24"/>
    </w:rPr>
  </w:style>
  <w:style w:type="table" w:customStyle="1" w:styleId="TableGrid14">
    <w:name w:val="Table Grid14"/>
    <w:basedOn w:val="TableNormal"/>
    <w:next w:val="TableGrid"/>
    <w:uiPriority w:val="39"/>
    <w:rsid w:val="00DE07E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E07E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A56D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749F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749F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15FA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543">
      <w:bodyDiv w:val="1"/>
      <w:marLeft w:val="0"/>
      <w:marRight w:val="0"/>
      <w:marTop w:val="0"/>
      <w:marBottom w:val="0"/>
      <w:divBdr>
        <w:top w:val="none" w:sz="0" w:space="0" w:color="auto"/>
        <w:left w:val="none" w:sz="0" w:space="0" w:color="auto"/>
        <w:bottom w:val="none" w:sz="0" w:space="0" w:color="auto"/>
        <w:right w:val="none" w:sz="0" w:space="0" w:color="auto"/>
      </w:divBdr>
    </w:div>
    <w:div w:id="11030517">
      <w:bodyDiv w:val="1"/>
      <w:marLeft w:val="0"/>
      <w:marRight w:val="0"/>
      <w:marTop w:val="0"/>
      <w:marBottom w:val="0"/>
      <w:divBdr>
        <w:top w:val="none" w:sz="0" w:space="0" w:color="auto"/>
        <w:left w:val="none" w:sz="0" w:space="0" w:color="auto"/>
        <w:bottom w:val="none" w:sz="0" w:space="0" w:color="auto"/>
        <w:right w:val="none" w:sz="0" w:space="0" w:color="auto"/>
      </w:divBdr>
    </w:div>
    <w:div w:id="15274118">
      <w:bodyDiv w:val="1"/>
      <w:marLeft w:val="0"/>
      <w:marRight w:val="0"/>
      <w:marTop w:val="0"/>
      <w:marBottom w:val="0"/>
      <w:divBdr>
        <w:top w:val="none" w:sz="0" w:space="0" w:color="auto"/>
        <w:left w:val="none" w:sz="0" w:space="0" w:color="auto"/>
        <w:bottom w:val="none" w:sz="0" w:space="0" w:color="auto"/>
        <w:right w:val="none" w:sz="0" w:space="0" w:color="auto"/>
      </w:divBdr>
    </w:div>
    <w:div w:id="21827864">
      <w:bodyDiv w:val="1"/>
      <w:marLeft w:val="0"/>
      <w:marRight w:val="0"/>
      <w:marTop w:val="0"/>
      <w:marBottom w:val="0"/>
      <w:divBdr>
        <w:top w:val="none" w:sz="0" w:space="0" w:color="auto"/>
        <w:left w:val="none" w:sz="0" w:space="0" w:color="auto"/>
        <w:bottom w:val="none" w:sz="0" w:space="0" w:color="auto"/>
        <w:right w:val="none" w:sz="0" w:space="0" w:color="auto"/>
      </w:divBdr>
    </w:div>
    <w:div w:id="31812203">
      <w:bodyDiv w:val="1"/>
      <w:marLeft w:val="0"/>
      <w:marRight w:val="0"/>
      <w:marTop w:val="0"/>
      <w:marBottom w:val="0"/>
      <w:divBdr>
        <w:top w:val="none" w:sz="0" w:space="0" w:color="auto"/>
        <w:left w:val="none" w:sz="0" w:space="0" w:color="auto"/>
        <w:bottom w:val="none" w:sz="0" w:space="0" w:color="auto"/>
        <w:right w:val="none" w:sz="0" w:space="0" w:color="auto"/>
      </w:divBdr>
    </w:div>
    <w:div w:id="34082298">
      <w:bodyDiv w:val="1"/>
      <w:marLeft w:val="0"/>
      <w:marRight w:val="0"/>
      <w:marTop w:val="0"/>
      <w:marBottom w:val="0"/>
      <w:divBdr>
        <w:top w:val="none" w:sz="0" w:space="0" w:color="auto"/>
        <w:left w:val="none" w:sz="0" w:space="0" w:color="auto"/>
        <w:bottom w:val="none" w:sz="0" w:space="0" w:color="auto"/>
        <w:right w:val="none" w:sz="0" w:space="0" w:color="auto"/>
      </w:divBdr>
    </w:div>
    <w:div w:id="41252162">
      <w:bodyDiv w:val="1"/>
      <w:marLeft w:val="0"/>
      <w:marRight w:val="0"/>
      <w:marTop w:val="0"/>
      <w:marBottom w:val="0"/>
      <w:divBdr>
        <w:top w:val="none" w:sz="0" w:space="0" w:color="auto"/>
        <w:left w:val="none" w:sz="0" w:space="0" w:color="auto"/>
        <w:bottom w:val="none" w:sz="0" w:space="0" w:color="auto"/>
        <w:right w:val="none" w:sz="0" w:space="0" w:color="auto"/>
      </w:divBdr>
    </w:div>
    <w:div w:id="47120739">
      <w:bodyDiv w:val="1"/>
      <w:marLeft w:val="0"/>
      <w:marRight w:val="0"/>
      <w:marTop w:val="0"/>
      <w:marBottom w:val="0"/>
      <w:divBdr>
        <w:top w:val="none" w:sz="0" w:space="0" w:color="auto"/>
        <w:left w:val="none" w:sz="0" w:space="0" w:color="auto"/>
        <w:bottom w:val="none" w:sz="0" w:space="0" w:color="auto"/>
        <w:right w:val="none" w:sz="0" w:space="0" w:color="auto"/>
      </w:divBdr>
    </w:div>
    <w:div w:id="86191348">
      <w:bodyDiv w:val="1"/>
      <w:marLeft w:val="0"/>
      <w:marRight w:val="0"/>
      <w:marTop w:val="0"/>
      <w:marBottom w:val="0"/>
      <w:divBdr>
        <w:top w:val="none" w:sz="0" w:space="0" w:color="auto"/>
        <w:left w:val="none" w:sz="0" w:space="0" w:color="auto"/>
        <w:bottom w:val="none" w:sz="0" w:space="0" w:color="auto"/>
        <w:right w:val="none" w:sz="0" w:space="0" w:color="auto"/>
      </w:divBdr>
    </w:div>
    <w:div w:id="92477464">
      <w:bodyDiv w:val="1"/>
      <w:marLeft w:val="0"/>
      <w:marRight w:val="0"/>
      <w:marTop w:val="0"/>
      <w:marBottom w:val="0"/>
      <w:divBdr>
        <w:top w:val="none" w:sz="0" w:space="0" w:color="auto"/>
        <w:left w:val="none" w:sz="0" w:space="0" w:color="auto"/>
        <w:bottom w:val="none" w:sz="0" w:space="0" w:color="auto"/>
        <w:right w:val="none" w:sz="0" w:space="0" w:color="auto"/>
      </w:divBdr>
    </w:div>
    <w:div w:id="119426100">
      <w:bodyDiv w:val="1"/>
      <w:marLeft w:val="0"/>
      <w:marRight w:val="0"/>
      <w:marTop w:val="0"/>
      <w:marBottom w:val="0"/>
      <w:divBdr>
        <w:top w:val="none" w:sz="0" w:space="0" w:color="auto"/>
        <w:left w:val="none" w:sz="0" w:space="0" w:color="auto"/>
        <w:bottom w:val="none" w:sz="0" w:space="0" w:color="auto"/>
        <w:right w:val="none" w:sz="0" w:space="0" w:color="auto"/>
      </w:divBdr>
    </w:div>
    <w:div w:id="124543826">
      <w:bodyDiv w:val="1"/>
      <w:marLeft w:val="0"/>
      <w:marRight w:val="0"/>
      <w:marTop w:val="0"/>
      <w:marBottom w:val="0"/>
      <w:divBdr>
        <w:top w:val="none" w:sz="0" w:space="0" w:color="auto"/>
        <w:left w:val="none" w:sz="0" w:space="0" w:color="auto"/>
        <w:bottom w:val="none" w:sz="0" w:space="0" w:color="auto"/>
        <w:right w:val="none" w:sz="0" w:space="0" w:color="auto"/>
      </w:divBdr>
    </w:div>
    <w:div w:id="129176999">
      <w:bodyDiv w:val="1"/>
      <w:marLeft w:val="0"/>
      <w:marRight w:val="0"/>
      <w:marTop w:val="0"/>
      <w:marBottom w:val="0"/>
      <w:divBdr>
        <w:top w:val="none" w:sz="0" w:space="0" w:color="auto"/>
        <w:left w:val="none" w:sz="0" w:space="0" w:color="auto"/>
        <w:bottom w:val="none" w:sz="0" w:space="0" w:color="auto"/>
        <w:right w:val="none" w:sz="0" w:space="0" w:color="auto"/>
      </w:divBdr>
    </w:div>
    <w:div w:id="181363469">
      <w:bodyDiv w:val="1"/>
      <w:marLeft w:val="0"/>
      <w:marRight w:val="0"/>
      <w:marTop w:val="0"/>
      <w:marBottom w:val="0"/>
      <w:divBdr>
        <w:top w:val="none" w:sz="0" w:space="0" w:color="auto"/>
        <w:left w:val="none" w:sz="0" w:space="0" w:color="auto"/>
        <w:bottom w:val="none" w:sz="0" w:space="0" w:color="auto"/>
        <w:right w:val="none" w:sz="0" w:space="0" w:color="auto"/>
      </w:divBdr>
    </w:div>
    <w:div w:id="203910679">
      <w:bodyDiv w:val="1"/>
      <w:marLeft w:val="0"/>
      <w:marRight w:val="0"/>
      <w:marTop w:val="0"/>
      <w:marBottom w:val="0"/>
      <w:divBdr>
        <w:top w:val="none" w:sz="0" w:space="0" w:color="auto"/>
        <w:left w:val="none" w:sz="0" w:space="0" w:color="auto"/>
        <w:bottom w:val="none" w:sz="0" w:space="0" w:color="auto"/>
        <w:right w:val="none" w:sz="0" w:space="0" w:color="auto"/>
      </w:divBdr>
    </w:div>
    <w:div w:id="204603765">
      <w:bodyDiv w:val="1"/>
      <w:marLeft w:val="0"/>
      <w:marRight w:val="0"/>
      <w:marTop w:val="0"/>
      <w:marBottom w:val="0"/>
      <w:divBdr>
        <w:top w:val="none" w:sz="0" w:space="0" w:color="auto"/>
        <w:left w:val="none" w:sz="0" w:space="0" w:color="auto"/>
        <w:bottom w:val="none" w:sz="0" w:space="0" w:color="auto"/>
        <w:right w:val="none" w:sz="0" w:space="0" w:color="auto"/>
      </w:divBdr>
    </w:div>
    <w:div w:id="229973231">
      <w:bodyDiv w:val="1"/>
      <w:marLeft w:val="0"/>
      <w:marRight w:val="0"/>
      <w:marTop w:val="0"/>
      <w:marBottom w:val="0"/>
      <w:divBdr>
        <w:top w:val="none" w:sz="0" w:space="0" w:color="auto"/>
        <w:left w:val="none" w:sz="0" w:space="0" w:color="auto"/>
        <w:bottom w:val="none" w:sz="0" w:space="0" w:color="auto"/>
        <w:right w:val="none" w:sz="0" w:space="0" w:color="auto"/>
      </w:divBdr>
    </w:div>
    <w:div w:id="245313083">
      <w:bodyDiv w:val="1"/>
      <w:marLeft w:val="0"/>
      <w:marRight w:val="0"/>
      <w:marTop w:val="0"/>
      <w:marBottom w:val="0"/>
      <w:divBdr>
        <w:top w:val="none" w:sz="0" w:space="0" w:color="auto"/>
        <w:left w:val="none" w:sz="0" w:space="0" w:color="auto"/>
        <w:bottom w:val="none" w:sz="0" w:space="0" w:color="auto"/>
        <w:right w:val="none" w:sz="0" w:space="0" w:color="auto"/>
      </w:divBdr>
    </w:div>
    <w:div w:id="261764515">
      <w:bodyDiv w:val="1"/>
      <w:marLeft w:val="0"/>
      <w:marRight w:val="0"/>
      <w:marTop w:val="0"/>
      <w:marBottom w:val="0"/>
      <w:divBdr>
        <w:top w:val="none" w:sz="0" w:space="0" w:color="auto"/>
        <w:left w:val="none" w:sz="0" w:space="0" w:color="auto"/>
        <w:bottom w:val="none" w:sz="0" w:space="0" w:color="auto"/>
        <w:right w:val="none" w:sz="0" w:space="0" w:color="auto"/>
      </w:divBdr>
    </w:div>
    <w:div w:id="270205782">
      <w:bodyDiv w:val="1"/>
      <w:marLeft w:val="0"/>
      <w:marRight w:val="0"/>
      <w:marTop w:val="0"/>
      <w:marBottom w:val="0"/>
      <w:divBdr>
        <w:top w:val="none" w:sz="0" w:space="0" w:color="auto"/>
        <w:left w:val="none" w:sz="0" w:space="0" w:color="auto"/>
        <w:bottom w:val="none" w:sz="0" w:space="0" w:color="auto"/>
        <w:right w:val="none" w:sz="0" w:space="0" w:color="auto"/>
      </w:divBdr>
    </w:div>
    <w:div w:id="283463410">
      <w:bodyDiv w:val="1"/>
      <w:marLeft w:val="0"/>
      <w:marRight w:val="0"/>
      <w:marTop w:val="0"/>
      <w:marBottom w:val="0"/>
      <w:divBdr>
        <w:top w:val="none" w:sz="0" w:space="0" w:color="auto"/>
        <w:left w:val="none" w:sz="0" w:space="0" w:color="auto"/>
        <w:bottom w:val="none" w:sz="0" w:space="0" w:color="auto"/>
        <w:right w:val="none" w:sz="0" w:space="0" w:color="auto"/>
      </w:divBdr>
    </w:div>
    <w:div w:id="309747199">
      <w:bodyDiv w:val="1"/>
      <w:marLeft w:val="0"/>
      <w:marRight w:val="0"/>
      <w:marTop w:val="0"/>
      <w:marBottom w:val="0"/>
      <w:divBdr>
        <w:top w:val="none" w:sz="0" w:space="0" w:color="auto"/>
        <w:left w:val="none" w:sz="0" w:space="0" w:color="auto"/>
        <w:bottom w:val="none" w:sz="0" w:space="0" w:color="auto"/>
        <w:right w:val="none" w:sz="0" w:space="0" w:color="auto"/>
      </w:divBdr>
    </w:div>
    <w:div w:id="319575821">
      <w:bodyDiv w:val="1"/>
      <w:marLeft w:val="0"/>
      <w:marRight w:val="0"/>
      <w:marTop w:val="0"/>
      <w:marBottom w:val="0"/>
      <w:divBdr>
        <w:top w:val="none" w:sz="0" w:space="0" w:color="auto"/>
        <w:left w:val="none" w:sz="0" w:space="0" w:color="auto"/>
        <w:bottom w:val="none" w:sz="0" w:space="0" w:color="auto"/>
        <w:right w:val="none" w:sz="0" w:space="0" w:color="auto"/>
      </w:divBdr>
    </w:div>
    <w:div w:id="331761347">
      <w:bodyDiv w:val="1"/>
      <w:marLeft w:val="0"/>
      <w:marRight w:val="0"/>
      <w:marTop w:val="0"/>
      <w:marBottom w:val="0"/>
      <w:divBdr>
        <w:top w:val="none" w:sz="0" w:space="0" w:color="auto"/>
        <w:left w:val="none" w:sz="0" w:space="0" w:color="auto"/>
        <w:bottom w:val="none" w:sz="0" w:space="0" w:color="auto"/>
        <w:right w:val="none" w:sz="0" w:space="0" w:color="auto"/>
      </w:divBdr>
    </w:div>
    <w:div w:id="339621348">
      <w:bodyDiv w:val="1"/>
      <w:marLeft w:val="0"/>
      <w:marRight w:val="0"/>
      <w:marTop w:val="0"/>
      <w:marBottom w:val="0"/>
      <w:divBdr>
        <w:top w:val="none" w:sz="0" w:space="0" w:color="auto"/>
        <w:left w:val="none" w:sz="0" w:space="0" w:color="auto"/>
        <w:bottom w:val="none" w:sz="0" w:space="0" w:color="auto"/>
        <w:right w:val="none" w:sz="0" w:space="0" w:color="auto"/>
      </w:divBdr>
    </w:div>
    <w:div w:id="348872030">
      <w:bodyDiv w:val="1"/>
      <w:marLeft w:val="0"/>
      <w:marRight w:val="0"/>
      <w:marTop w:val="0"/>
      <w:marBottom w:val="0"/>
      <w:divBdr>
        <w:top w:val="none" w:sz="0" w:space="0" w:color="auto"/>
        <w:left w:val="none" w:sz="0" w:space="0" w:color="auto"/>
        <w:bottom w:val="none" w:sz="0" w:space="0" w:color="auto"/>
        <w:right w:val="none" w:sz="0" w:space="0" w:color="auto"/>
      </w:divBdr>
    </w:div>
    <w:div w:id="351997336">
      <w:bodyDiv w:val="1"/>
      <w:marLeft w:val="0"/>
      <w:marRight w:val="0"/>
      <w:marTop w:val="0"/>
      <w:marBottom w:val="0"/>
      <w:divBdr>
        <w:top w:val="none" w:sz="0" w:space="0" w:color="auto"/>
        <w:left w:val="none" w:sz="0" w:space="0" w:color="auto"/>
        <w:bottom w:val="none" w:sz="0" w:space="0" w:color="auto"/>
        <w:right w:val="none" w:sz="0" w:space="0" w:color="auto"/>
      </w:divBdr>
    </w:div>
    <w:div w:id="368726351">
      <w:bodyDiv w:val="1"/>
      <w:marLeft w:val="0"/>
      <w:marRight w:val="0"/>
      <w:marTop w:val="0"/>
      <w:marBottom w:val="0"/>
      <w:divBdr>
        <w:top w:val="none" w:sz="0" w:space="0" w:color="auto"/>
        <w:left w:val="none" w:sz="0" w:space="0" w:color="auto"/>
        <w:bottom w:val="none" w:sz="0" w:space="0" w:color="auto"/>
        <w:right w:val="none" w:sz="0" w:space="0" w:color="auto"/>
      </w:divBdr>
    </w:div>
    <w:div w:id="371269195">
      <w:bodyDiv w:val="1"/>
      <w:marLeft w:val="0"/>
      <w:marRight w:val="0"/>
      <w:marTop w:val="0"/>
      <w:marBottom w:val="0"/>
      <w:divBdr>
        <w:top w:val="none" w:sz="0" w:space="0" w:color="auto"/>
        <w:left w:val="none" w:sz="0" w:space="0" w:color="auto"/>
        <w:bottom w:val="none" w:sz="0" w:space="0" w:color="auto"/>
        <w:right w:val="none" w:sz="0" w:space="0" w:color="auto"/>
      </w:divBdr>
    </w:div>
    <w:div w:id="380640830">
      <w:bodyDiv w:val="1"/>
      <w:marLeft w:val="0"/>
      <w:marRight w:val="0"/>
      <w:marTop w:val="0"/>
      <w:marBottom w:val="0"/>
      <w:divBdr>
        <w:top w:val="none" w:sz="0" w:space="0" w:color="auto"/>
        <w:left w:val="none" w:sz="0" w:space="0" w:color="auto"/>
        <w:bottom w:val="none" w:sz="0" w:space="0" w:color="auto"/>
        <w:right w:val="none" w:sz="0" w:space="0" w:color="auto"/>
      </w:divBdr>
    </w:div>
    <w:div w:id="394665934">
      <w:bodyDiv w:val="1"/>
      <w:marLeft w:val="0"/>
      <w:marRight w:val="0"/>
      <w:marTop w:val="0"/>
      <w:marBottom w:val="0"/>
      <w:divBdr>
        <w:top w:val="none" w:sz="0" w:space="0" w:color="auto"/>
        <w:left w:val="none" w:sz="0" w:space="0" w:color="auto"/>
        <w:bottom w:val="none" w:sz="0" w:space="0" w:color="auto"/>
        <w:right w:val="none" w:sz="0" w:space="0" w:color="auto"/>
      </w:divBdr>
    </w:div>
    <w:div w:id="413360681">
      <w:bodyDiv w:val="1"/>
      <w:marLeft w:val="0"/>
      <w:marRight w:val="0"/>
      <w:marTop w:val="0"/>
      <w:marBottom w:val="0"/>
      <w:divBdr>
        <w:top w:val="none" w:sz="0" w:space="0" w:color="auto"/>
        <w:left w:val="none" w:sz="0" w:space="0" w:color="auto"/>
        <w:bottom w:val="none" w:sz="0" w:space="0" w:color="auto"/>
        <w:right w:val="none" w:sz="0" w:space="0" w:color="auto"/>
      </w:divBdr>
    </w:div>
    <w:div w:id="431366055">
      <w:bodyDiv w:val="1"/>
      <w:marLeft w:val="0"/>
      <w:marRight w:val="0"/>
      <w:marTop w:val="0"/>
      <w:marBottom w:val="0"/>
      <w:divBdr>
        <w:top w:val="none" w:sz="0" w:space="0" w:color="auto"/>
        <w:left w:val="none" w:sz="0" w:space="0" w:color="auto"/>
        <w:bottom w:val="none" w:sz="0" w:space="0" w:color="auto"/>
        <w:right w:val="none" w:sz="0" w:space="0" w:color="auto"/>
      </w:divBdr>
    </w:div>
    <w:div w:id="437024897">
      <w:bodyDiv w:val="1"/>
      <w:marLeft w:val="0"/>
      <w:marRight w:val="0"/>
      <w:marTop w:val="0"/>
      <w:marBottom w:val="0"/>
      <w:divBdr>
        <w:top w:val="none" w:sz="0" w:space="0" w:color="auto"/>
        <w:left w:val="none" w:sz="0" w:space="0" w:color="auto"/>
        <w:bottom w:val="none" w:sz="0" w:space="0" w:color="auto"/>
        <w:right w:val="none" w:sz="0" w:space="0" w:color="auto"/>
      </w:divBdr>
    </w:div>
    <w:div w:id="439758668">
      <w:bodyDiv w:val="1"/>
      <w:marLeft w:val="0"/>
      <w:marRight w:val="0"/>
      <w:marTop w:val="0"/>
      <w:marBottom w:val="0"/>
      <w:divBdr>
        <w:top w:val="none" w:sz="0" w:space="0" w:color="auto"/>
        <w:left w:val="none" w:sz="0" w:space="0" w:color="auto"/>
        <w:bottom w:val="none" w:sz="0" w:space="0" w:color="auto"/>
        <w:right w:val="none" w:sz="0" w:space="0" w:color="auto"/>
      </w:divBdr>
    </w:div>
    <w:div w:id="443886558">
      <w:bodyDiv w:val="1"/>
      <w:marLeft w:val="0"/>
      <w:marRight w:val="0"/>
      <w:marTop w:val="0"/>
      <w:marBottom w:val="0"/>
      <w:divBdr>
        <w:top w:val="none" w:sz="0" w:space="0" w:color="auto"/>
        <w:left w:val="none" w:sz="0" w:space="0" w:color="auto"/>
        <w:bottom w:val="none" w:sz="0" w:space="0" w:color="auto"/>
        <w:right w:val="none" w:sz="0" w:space="0" w:color="auto"/>
      </w:divBdr>
    </w:div>
    <w:div w:id="460461117">
      <w:bodyDiv w:val="1"/>
      <w:marLeft w:val="0"/>
      <w:marRight w:val="0"/>
      <w:marTop w:val="0"/>
      <w:marBottom w:val="0"/>
      <w:divBdr>
        <w:top w:val="none" w:sz="0" w:space="0" w:color="auto"/>
        <w:left w:val="none" w:sz="0" w:space="0" w:color="auto"/>
        <w:bottom w:val="none" w:sz="0" w:space="0" w:color="auto"/>
        <w:right w:val="none" w:sz="0" w:space="0" w:color="auto"/>
      </w:divBdr>
    </w:div>
    <w:div w:id="496119979">
      <w:bodyDiv w:val="1"/>
      <w:marLeft w:val="0"/>
      <w:marRight w:val="0"/>
      <w:marTop w:val="0"/>
      <w:marBottom w:val="0"/>
      <w:divBdr>
        <w:top w:val="none" w:sz="0" w:space="0" w:color="auto"/>
        <w:left w:val="none" w:sz="0" w:space="0" w:color="auto"/>
        <w:bottom w:val="none" w:sz="0" w:space="0" w:color="auto"/>
        <w:right w:val="none" w:sz="0" w:space="0" w:color="auto"/>
      </w:divBdr>
    </w:div>
    <w:div w:id="514227443">
      <w:bodyDiv w:val="1"/>
      <w:marLeft w:val="0"/>
      <w:marRight w:val="0"/>
      <w:marTop w:val="0"/>
      <w:marBottom w:val="0"/>
      <w:divBdr>
        <w:top w:val="none" w:sz="0" w:space="0" w:color="auto"/>
        <w:left w:val="none" w:sz="0" w:space="0" w:color="auto"/>
        <w:bottom w:val="none" w:sz="0" w:space="0" w:color="auto"/>
        <w:right w:val="none" w:sz="0" w:space="0" w:color="auto"/>
      </w:divBdr>
    </w:div>
    <w:div w:id="540438777">
      <w:bodyDiv w:val="1"/>
      <w:marLeft w:val="0"/>
      <w:marRight w:val="0"/>
      <w:marTop w:val="0"/>
      <w:marBottom w:val="0"/>
      <w:divBdr>
        <w:top w:val="none" w:sz="0" w:space="0" w:color="auto"/>
        <w:left w:val="none" w:sz="0" w:space="0" w:color="auto"/>
        <w:bottom w:val="none" w:sz="0" w:space="0" w:color="auto"/>
        <w:right w:val="none" w:sz="0" w:space="0" w:color="auto"/>
      </w:divBdr>
    </w:div>
    <w:div w:id="571892361">
      <w:bodyDiv w:val="1"/>
      <w:marLeft w:val="0"/>
      <w:marRight w:val="0"/>
      <w:marTop w:val="0"/>
      <w:marBottom w:val="0"/>
      <w:divBdr>
        <w:top w:val="none" w:sz="0" w:space="0" w:color="auto"/>
        <w:left w:val="none" w:sz="0" w:space="0" w:color="auto"/>
        <w:bottom w:val="none" w:sz="0" w:space="0" w:color="auto"/>
        <w:right w:val="none" w:sz="0" w:space="0" w:color="auto"/>
      </w:divBdr>
    </w:div>
    <w:div w:id="571893665">
      <w:bodyDiv w:val="1"/>
      <w:marLeft w:val="0"/>
      <w:marRight w:val="0"/>
      <w:marTop w:val="0"/>
      <w:marBottom w:val="0"/>
      <w:divBdr>
        <w:top w:val="none" w:sz="0" w:space="0" w:color="auto"/>
        <w:left w:val="none" w:sz="0" w:space="0" w:color="auto"/>
        <w:bottom w:val="none" w:sz="0" w:space="0" w:color="auto"/>
        <w:right w:val="none" w:sz="0" w:space="0" w:color="auto"/>
      </w:divBdr>
    </w:div>
    <w:div w:id="618803218">
      <w:bodyDiv w:val="1"/>
      <w:marLeft w:val="0"/>
      <w:marRight w:val="0"/>
      <w:marTop w:val="0"/>
      <w:marBottom w:val="0"/>
      <w:divBdr>
        <w:top w:val="none" w:sz="0" w:space="0" w:color="auto"/>
        <w:left w:val="none" w:sz="0" w:space="0" w:color="auto"/>
        <w:bottom w:val="none" w:sz="0" w:space="0" w:color="auto"/>
        <w:right w:val="none" w:sz="0" w:space="0" w:color="auto"/>
      </w:divBdr>
    </w:div>
    <w:div w:id="619532050">
      <w:bodyDiv w:val="1"/>
      <w:marLeft w:val="0"/>
      <w:marRight w:val="0"/>
      <w:marTop w:val="0"/>
      <w:marBottom w:val="0"/>
      <w:divBdr>
        <w:top w:val="none" w:sz="0" w:space="0" w:color="auto"/>
        <w:left w:val="none" w:sz="0" w:space="0" w:color="auto"/>
        <w:bottom w:val="none" w:sz="0" w:space="0" w:color="auto"/>
        <w:right w:val="none" w:sz="0" w:space="0" w:color="auto"/>
      </w:divBdr>
    </w:div>
    <w:div w:id="620191615">
      <w:bodyDiv w:val="1"/>
      <w:marLeft w:val="0"/>
      <w:marRight w:val="0"/>
      <w:marTop w:val="0"/>
      <w:marBottom w:val="0"/>
      <w:divBdr>
        <w:top w:val="none" w:sz="0" w:space="0" w:color="auto"/>
        <w:left w:val="none" w:sz="0" w:space="0" w:color="auto"/>
        <w:bottom w:val="none" w:sz="0" w:space="0" w:color="auto"/>
        <w:right w:val="none" w:sz="0" w:space="0" w:color="auto"/>
      </w:divBdr>
    </w:div>
    <w:div w:id="629169988">
      <w:bodyDiv w:val="1"/>
      <w:marLeft w:val="0"/>
      <w:marRight w:val="0"/>
      <w:marTop w:val="0"/>
      <w:marBottom w:val="0"/>
      <w:divBdr>
        <w:top w:val="none" w:sz="0" w:space="0" w:color="auto"/>
        <w:left w:val="none" w:sz="0" w:space="0" w:color="auto"/>
        <w:bottom w:val="none" w:sz="0" w:space="0" w:color="auto"/>
        <w:right w:val="none" w:sz="0" w:space="0" w:color="auto"/>
      </w:divBdr>
    </w:div>
    <w:div w:id="632836021">
      <w:bodyDiv w:val="1"/>
      <w:marLeft w:val="0"/>
      <w:marRight w:val="0"/>
      <w:marTop w:val="0"/>
      <w:marBottom w:val="0"/>
      <w:divBdr>
        <w:top w:val="none" w:sz="0" w:space="0" w:color="auto"/>
        <w:left w:val="none" w:sz="0" w:space="0" w:color="auto"/>
        <w:bottom w:val="none" w:sz="0" w:space="0" w:color="auto"/>
        <w:right w:val="none" w:sz="0" w:space="0" w:color="auto"/>
      </w:divBdr>
    </w:div>
    <w:div w:id="641887817">
      <w:bodyDiv w:val="1"/>
      <w:marLeft w:val="0"/>
      <w:marRight w:val="0"/>
      <w:marTop w:val="0"/>
      <w:marBottom w:val="0"/>
      <w:divBdr>
        <w:top w:val="none" w:sz="0" w:space="0" w:color="auto"/>
        <w:left w:val="none" w:sz="0" w:space="0" w:color="auto"/>
        <w:bottom w:val="none" w:sz="0" w:space="0" w:color="auto"/>
        <w:right w:val="none" w:sz="0" w:space="0" w:color="auto"/>
      </w:divBdr>
    </w:div>
    <w:div w:id="654534562">
      <w:bodyDiv w:val="1"/>
      <w:marLeft w:val="0"/>
      <w:marRight w:val="0"/>
      <w:marTop w:val="0"/>
      <w:marBottom w:val="0"/>
      <w:divBdr>
        <w:top w:val="none" w:sz="0" w:space="0" w:color="auto"/>
        <w:left w:val="none" w:sz="0" w:space="0" w:color="auto"/>
        <w:bottom w:val="none" w:sz="0" w:space="0" w:color="auto"/>
        <w:right w:val="none" w:sz="0" w:space="0" w:color="auto"/>
      </w:divBdr>
    </w:div>
    <w:div w:id="673649297">
      <w:bodyDiv w:val="1"/>
      <w:marLeft w:val="0"/>
      <w:marRight w:val="0"/>
      <w:marTop w:val="0"/>
      <w:marBottom w:val="0"/>
      <w:divBdr>
        <w:top w:val="none" w:sz="0" w:space="0" w:color="auto"/>
        <w:left w:val="none" w:sz="0" w:space="0" w:color="auto"/>
        <w:bottom w:val="none" w:sz="0" w:space="0" w:color="auto"/>
        <w:right w:val="none" w:sz="0" w:space="0" w:color="auto"/>
      </w:divBdr>
    </w:div>
    <w:div w:id="695161177">
      <w:bodyDiv w:val="1"/>
      <w:marLeft w:val="0"/>
      <w:marRight w:val="0"/>
      <w:marTop w:val="0"/>
      <w:marBottom w:val="0"/>
      <w:divBdr>
        <w:top w:val="none" w:sz="0" w:space="0" w:color="auto"/>
        <w:left w:val="none" w:sz="0" w:space="0" w:color="auto"/>
        <w:bottom w:val="none" w:sz="0" w:space="0" w:color="auto"/>
        <w:right w:val="none" w:sz="0" w:space="0" w:color="auto"/>
      </w:divBdr>
    </w:div>
    <w:div w:id="698361696">
      <w:bodyDiv w:val="1"/>
      <w:marLeft w:val="0"/>
      <w:marRight w:val="0"/>
      <w:marTop w:val="0"/>
      <w:marBottom w:val="0"/>
      <w:divBdr>
        <w:top w:val="none" w:sz="0" w:space="0" w:color="auto"/>
        <w:left w:val="none" w:sz="0" w:space="0" w:color="auto"/>
        <w:bottom w:val="none" w:sz="0" w:space="0" w:color="auto"/>
        <w:right w:val="none" w:sz="0" w:space="0" w:color="auto"/>
      </w:divBdr>
    </w:div>
    <w:div w:id="708653047">
      <w:bodyDiv w:val="1"/>
      <w:marLeft w:val="0"/>
      <w:marRight w:val="0"/>
      <w:marTop w:val="0"/>
      <w:marBottom w:val="0"/>
      <w:divBdr>
        <w:top w:val="none" w:sz="0" w:space="0" w:color="auto"/>
        <w:left w:val="none" w:sz="0" w:space="0" w:color="auto"/>
        <w:bottom w:val="none" w:sz="0" w:space="0" w:color="auto"/>
        <w:right w:val="none" w:sz="0" w:space="0" w:color="auto"/>
      </w:divBdr>
    </w:div>
    <w:div w:id="716707433">
      <w:bodyDiv w:val="1"/>
      <w:marLeft w:val="0"/>
      <w:marRight w:val="0"/>
      <w:marTop w:val="0"/>
      <w:marBottom w:val="0"/>
      <w:divBdr>
        <w:top w:val="none" w:sz="0" w:space="0" w:color="auto"/>
        <w:left w:val="none" w:sz="0" w:space="0" w:color="auto"/>
        <w:bottom w:val="none" w:sz="0" w:space="0" w:color="auto"/>
        <w:right w:val="none" w:sz="0" w:space="0" w:color="auto"/>
      </w:divBdr>
    </w:div>
    <w:div w:id="723990197">
      <w:bodyDiv w:val="1"/>
      <w:marLeft w:val="0"/>
      <w:marRight w:val="0"/>
      <w:marTop w:val="0"/>
      <w:marBottom w:val="0"/>
      <w:divBdr>
        <w:top w:val="none" w:sz="0" w:space="0" w:color="auto"/>
        <w:left w:val="none" w:sz="0" w:space="0" w:color="auto"/>
        <w:bottom w:val="none" w:sz="0" w:space="0" w:color="auto"/>
        <w:right w:val="none" w:sz="0" w:space="0" w:color="auto"/>
      </w:divBdr>
    </w:div>
    <w:div w:id="725690620">
      <w:bodyDiv w:val="1"/>
      <w:marLeft w:val="0"/>
      <w:marRight w:val="0"/>
      <w:marTop w:val="0"/>
      <w:marBottom w:val="0"/>
      <w:divBdr>
        <w:top w:val="none" w:sz="0" w:space="0" w:color="auto"/>
        <w:left w:val="none" w:sz="0" w:space="0" w:color="auto"/>
        <w:bottom w:val="none" w:sz="0" w:space="0" w:color="auto"/>
        <w:right w:val="none" w:sz="0" w:space="0" w:color="auto"/>
      </w:divBdr>
    </w:div>
    <w:div w:id="731847511">
      <w:bodyDiv w:val="1"/>
      <w:marLeft w:val="0"/>
      <w:marRight w:val="0"/>
      <w:marTop w:val="0"/>
      <w:marBottom w:val="0"/>
      <w:divBdr>
        <w:top w:val="none" w:sz="0" w:space="0" w:color="auto"/>
        <w:left w:val="none" w:sz="0" w:space="0" w:color="auto"/>
        <w:bottom w:val="none" w:sz="0" w:space="0" w:color="auto"/>
        <w:right w:val="none" w:sz="0" w:space="0" w:color="auto"/>
      </w:divBdr>
    </w:div>
    <w:div w:id="738095859">
      <w:bodyDiv w:val="1"/>
      <w:marLeft w:val="0"/>
      <w:marRight w:val="0"/>
      <w:marTop w:val="0"/>
      <w:marBottom w:val="0"/>
      <w:divBdr>
        <w:top w:val="none" w:sz="0" w:space="0" w:color="auto"/>
        <w:left w:val="none" w:sz="0" w:space="0" w:color="auto"/>
        <w:bottom w:val="none" w:sz="0" w:space="0" w:color="auto"/>
        <w:right w:val="none" w:sz="0" w:space="0" w:color="auto"/>
      </w:divBdr>
    </w:div>
    <w:div w:id="762804254">
      <w:bodyDiv w:val="1"/>
      <w:marLeft w:val="0"/>
      <w:marRight w:val="0"/>
      <w:marTop w:val="0"/>
      <w:marBottom w:val="0"/>
      <w:divBdr>
        <w:top w:val="none" w:sz="0" w:space="0" w:color="auto"/>
        <w:left w:val="none" w:sz="0" w:space="0" w:color="auto"/>
        <w:bottom w:val="none" w:sz="0" w:space="0" w:color="auto"/>
        <w:right w:val="none" w:sz="0" w:space="0" w:color="auto"/>
      </w:divBdr>
    </w:div>
    <w:div w:id="770853235">
      <w:bodyDiv w:val="1"/>
      <w:marLeft w:val="0"/>
      <w:marRight w:val="0"/>
      <w:marTop w:val="0"/>
      <w:marBottom w:val="0"/>
      <w:divBdr>
        <w:top w:val="none" w:sz="0" w:space="0" w:color="auto"/>
        <w:left w:val="none" w:sz="0" w:space="0" w:color="auto"/>
        <w:bottom w:val="none" w:sz="0" w:space="0" w:color="auto"/>
        <w:right w:val="none" w:sz="0" w:space="0" w:color="auto"/>
      </w:divBdr>
    </w:div>
    <w:div w:id="779028664">
      <w:bodyDiv w:val="1"/>
      <w:marLeft w:val="0"/>
      <w:marRight w:val="0"/>
      <w:marTop w:val="0"/>
      <w:marBottom w:val="0"/>
      <w:divBdr>
        <w:top w:val="none" w:sz="0" w:space="0" w:color="auto"/>
        <w:left w:val="none" w:sz="0" w:space="0" w:color="auto"/>
        <w:bottom w:val="none" w:sz="0" w:space="0" w:color="auto"/>
        <w:right w:val="none" w:sz="0" w:space="0" w:color="auto"/>
      </w:divBdr>
    </w:div>
    <w:div w:id="781146358">
      <w:bodyDiv w:val="1"/>
      <w:marLeft w:val="0"/>
      <w:marRight w:val="0"/>
      <w:marTop w:val="0"/>
      <w:marBottom w:val="0"/>
      <w:divBdr>
        <w:top w:val="none" w:sz="0" w:space="0" w:color="auto"/>
        <w:left w:val="none" w:sz="0" w:space="0" w:color="auto"/>
        <w:bottom w:val="none" w:sz="0" w:space="0" w:color="auto"/>
        <w:right w:val="none" w:sz="0" w:space="0" w:color="auto"/>
      </w:divBdr>
    </w:div>
    <w:div w:id="781648258">
      <w:bodyDiv w:val="1"/>
      <w:marLeft w:val="0"/>
      <w:marRight w:val="0"/>
      <w:marTop w:val="0"/>
      <w:marBottom w:val="0"/>
      <w:divBdr>
        <w:top w:val="none" w:sz="0" w:space="0" w:color="auto"/>
        <w:left w:val="none" w:sz="0" w:space="0" w:color="auto"/>
        <w:bottom w:val="none" w:sz="0" w:space="0" w:color="auto"/>
        <w:right w:val="none" w:sz="0" w:space="0" w:color="auto"/>
      </w:divBdr>
    </w:div>
    <w:div w:id="782846850">
      <w:bodyDiv w:val="1"/>
      <w:marLeft w:val="0"/>
      <w:marRight w:val="0"/>
      <w:marTop w:val="0"/>
      <w:marBottom w:val="0"/>
      <w:divBdr>
        <w:top w:val="none" w:sz="0" w:space="0" w:color="auto"/>
        <w:left w:val="none" w:sz="0" w:space="0" w:color="auto"/>
        <w:bottom w:val="none" w:sz="0" w:space="0" w:color="auto"/>
        <w:right w:val="none" w:sz="0" w:space="0" w:color="auto"/>
      </w:divBdr>
    </w:div>
    <w:div w:id="799297690">
      <w:bodyDiv w:val="1"/>
      <w:marLeft w:val="0"/>
      <w:marRight w:val="0"/>
      <w:marTop w:val="0"/>
      <w:marBottom w:val="0"/>
      <w:divBdr>
        <w:top w:val="none" w:sz="0" w:space="0" w:color="auto"/>
        <w:left w:val="none" w:sz="0" w:space="0" w:color="auto"/>
        <w:bottom w:val="none" w:sz="0" w:space="0" w:color="auto"/>
        <w:right w:val="none" w:sz="0" w:space="0" w:color="auto"/>
      </w:divBdr>
    </w:div>
    <w:div w:id="805469683">
      <w:bodyDiv w:val="1"/>
      <w:marLeft w:val="0"/>
      <w:marRight w:val="0"/>
      <w:marTop w:val="0"/>
      <w:marBottom w:val="0"/>
      <w:divBdr>
        <w:top w:val="none" w:sz="0" w:space="0" w:color="auto"/>
        <w:left w:val="none" w:sz="0" w:space="0" w:color="auto"/>
        <w:bottom w:val="none" w:sz="0" w:space="0" w:color="auto"/>
        <w:right w:val="none" w:sz="0" w:space="0" w:color="auto"/>
      </w:divBdr>
    </w:div>
    <w:div w:id="814567114">
      <w:bodyDiv w:val="1"/>
      <w:marLeft w:val="0"/>
      <w:marRight w:val="0"/>
      <w:marTop w:val="0"/>
      <w:marBottom w:val="0"/>
      <w:divBdr>
        <w:top w:val="none" w:sz="0" w:space="0" w:color="auto"/>
        <w:left w:val="none" w:sz="0" w:space="0" w:color="auto"/>
        <w:bottom w:val="none" w:sz="0" w:space="0" w:color="auto"/>
        <w:right w:val="none" w:sz="0" w:space="0" w:color="auto"/>
      </w:divBdr>
    </w:div>
    <w:div w:id="820535249">
      <w:bodyDiv w:val="1"/>
      <w:marLeft w:val="0"/>
      <w:marRight w:val="0"/>
      <w:marTop w:val="0"/>
      <w:marBottom w:val="0"/>
      <w:divBdr>
        <w:top w:val="none" w:sz="0" w:space="0" w:color="auto"/>
        <w:left w:val="none" w:sz="0" w:space="0" w:color="auto"/>
        <w:bottom w:val="none" w:sz="0" w:space="0" w:color="auto"/>
        <w:right w:val="none" w:sz="0" w:space="0" w:color="auto"/>
      </w:divBdr>
    </w:div>
    <w:div w:id="821702847">
      <w:bodyDiv w:val="1"/>
      <w:marLeft w:val="0"/>
      <w:marRight w:val="0"/>
      <w:marTop w:val="0"/>
      <w:marBottom w:val="0"/>
      <w:divBdr>
        <w:top w:val="none" w:sz="0" w:space="0" w:color="auto"/>
        <w:left w:val="none" w:sz="0" w:space="0" w:color="auto"/>
        <w:bottom w:val="none" w:sz="0" w:space="0" w:color="auto"/>
        <w:right w:val="none" w:sz="0" w:space="0" w:color="auto"/>
      </w:divBdr>
    </w:div>
    <w:div w:id="834535662">
      <w:bodyDiv w:val="1"/>
      <w:marLeft w:val="0"/>
      <w:marRight w:val="0"/>
      <w:marTop w:val="0"/>
      <w:marBottom w:val="0"/>
      <w:divBdr>
        <w:top w:val="none" w:sz="0" w:space="0" w:color="auto"/>
        <w:left w:val="none" w:sz="0" w:space="0" w:color="auto"/>
        <w:bottom w:val="none" w:sz="0" w:space="0" w:color="auto"/>
        <w:right w:val="none" w:sz="0" w:space="0" w:color="auto"/>
      </w:divBdr>
    </w:div>
    <w:div w:id="842159227">
      <w:bodyDiv w:val="1"/>
      <w:marLeft w:val="0"/>
      <w:marRight w:val="0"/>
      <w:marTop w:val="0"/>
      <w:marBottom w:val="0"/>
      <w:divBdr>
        <w:top w:val="none" w:sz="0" w:space="0" w:color="auto"/>
        <w:left w:val="none" w:sz="0" w:space="0" w:color="auto"/>
        <w:bottom w:val="none" w:sz="0" w:space="0" w:color="auto"/>
        <w:right w:val="none" w:sz="0" w:space="0" w:color="auto"/>
      </w:divBdr>
    </w:div>
    <w:div w:id="853495318">
      <w:bodyDiv w:val="1"/>
      <w:marLeft w:val="0"/>
      <w:marRight w:val="0"/>
      <w:marTop w:val="0"/>
      <w:marBottom w:val="0"/>
      <w:divBdr>
        <w:top w:val="none" w:sz="0" w:space="0" w:color="auto"/>
        <w:left w:val="none" w:sz="0" w:space="0" w:color="auto"/>
        <w:bottom w:val="none" w:sz="0" w:space="0" w:color="auto"/>
        <w:right w:val="none" w:sz="0" w:space="0" w:color="auto"/>
      </w:divBdr>
    </w:div>
    <w:div w:id="863902817">
      <w:bodyDiv w:val="1"/>
      <w:marLeft w:val="0"/>
      <w:marRight w:val="0"/>
      <w:marTop w:val="0"/>
      <w:marBottom w:val="0"/>
      <w:divBdr>
        <w:top w:val="none" w:sz="0" w:space="0" w:color="auto"/>
        <w:left w:val="none" w:sz="0" w:space="0" w:color="auto"/>
        <w:bottom w:val="none" w:sz="0" w:space="0" w:color="auto"/>
        <w:right w:val="none" w:sz="0" w:space="0" w:color="auto"/>
      </w:divBdr>
    </w:div>
    <w:div w:id="867716677">
      <w:bodyDiv w:val="1"/>
      <w:marLeft w:val="0"/>
      <w:marRight w:val="0"/>
      <w:marTop w:val="0"/>
      <w:marBottom w:val="0"/>
      <w:divBdr>
        <w:top w:val="none" w:sz="0" w:space="0" w:color="auto"/>
        <w:left w:val="none" w:sz="0" w:space="0" w:color="auto"/>
        <w:bottom w:val="none" w:sz="0" w:space="0" w:color="auto"/>
        <w:right w:val="none" w:sz="0" w:space="0" w:color="auto"/>
      </w:divBdr>
    </w:div>
    <w:div w:id="876430798">
      <w:bodyDiv w:val="1"/>
      <w:marLeft w:val="0"/>
      <w:marRight w:val="0"/>
      <w:marTop w:val="0"/>
      <w:marBottom w:val="0"/>
      <w:divBdr>
        <w:top w:val="none" w:sz="0" w:space="0" w:color="auto"/>
        <w:left w:val="none" w:sz="0" w:space="0" w:color="auto"/>
        <w:bottom w:val="none" w:sz="0" w:space="0" w:color="auto"/>
        <w:right w:val="none" w:sz="0" w:space="0" w:color="auto"/>
      </w:divBdr>
    </w:div>
    <w:div w:id="881939743">
      <w:bodyDiv w:val="1"/>
      <w:marLeft w:val="0"/>
      <w:marRight w:val="0"/>
      <w:marTop w:val="0"/>
      <w:marBottom w:val="0"/>
      <w:divBdr>
        <w:top w:val="none" w:sz="0" w:space="0" w:color="auto"/>
        <w:left w:val="none" w:sz="0" w:space="0" w:color="auto"/>
        <w:bottom w:val="none" w:sz="0" w:space="0" w:color="auto"/>
        <w:right w:val="none" w:sz="0" w:space="0" w:color="auto"/>
      </w:divBdr>
    </w:div>
    <w:div w:id="887031898">
      <w:bodyDiv w:val="1"/>
      <w:marLeft w:val="0"/>
      <w:marRight w:val="0"/>
      <w:marTop w:val="0"/>
      <w:marBottom w:val="0"/>
      <w:divBdr>
        <w:top w:val="none" w:sz="0" w:space="0" w:color="auto"/>
        <w:left w:val="none" w:sz="0" w:space="0" w:color="auto"/>
        <w:bottom w:val="none" w:sz="0" w:space="0" w:color="auto"/>
        <w:right w:val="none" w:sz="0" w:space="0" w:color="auto"/>
      </w:divBdr>
    </w:div>
    <w:div w:id="897546764">
      <w:bodyDiv w:val="1"/>
      <w:marLeft w:val="0"/>
      <w:marRight w:val="0"/>
      <w:marTop w:val="0"/>
      <w:marBottom w:val="0"/>
      <w:divBdr>
        <w:top w:val="none" w:sz="0" w:space="0" w:color="auto"/>
        <w:left w:val="none" w:sz="0" w:space="0" w:color="auto"/>
        <w:bottom w:val="none" w:sz="0" w:space="0" w:color="auto"/>
        <w:right w:val="none" w:sz="0" w:space="0" w:color="auto"/>
      </w:divBdr>
    </w:div>
    <w:div w:id="897673000">
      <w:bodyDiv w:val="1"/>
      <w:marLeft w:val="0"/>
      <w:marRight w:val="0"/>
      <w:marTop w:val="0"/>
      <w:marBottom w:val="0"/>
      <w:divBdr>
        <w:top w:val="none" w:sz="0" w:space="0" w:color="auto"/>
        <w:left w:val="none" w:sz="0" w:space="0" w:color="auto"/>
        <w:bottom w:val="none" w:sz="0" w:space="0" w:color="auto"/>
        <w:right w:val="none" w:sz="0" w:space="0" w:color="auto"/>
      </w:divBdr>
    </w:div>
    <w:div w:id="904342363">
      <w:bodyDiv w:val="1"/>
      <w:marLeft w:val="0"/>
      <w:marRight w:val="0"/>
      <w:marTop w:val="0"/>
      <w:marBottom w:val="0"/>
      <w:divBdr>
        <w:top w:val="none" w:sz="0" w:space="0" w:color="auto"/>
        <w:left w:val="none" w:sz="0" w:space="0" w:color="auto"/>
        <w:bottom w:val="none" w:sz="0" w:space="0" w:color="auto"/>
        <w:right w:val="none" w:sz="0" w:space="0" w:color="auto"/>
      </w:divBdr>
    </w:div>
    <w:div w:id="922838255">
      <w:bodyDiv w:val="1"/>
      <w:marLeft w:val="0"/>
      <w:marRight w:val="0"/>
      <w:marTop w:val="0"/>
      <w:marBottom w:val="0"/>
      <w:divBdr>
        <w:top w:val="none" w:sz="0" w:space="0" w:color="auto"/>
        <w:left w:val="none" w:sz="0" w:space="0" w:color="auto"/>
        <w:bottom w:val="none" w:sz="0" w:space="0" w:color="auto"/>
        <w:right w:val="none" w:sz="0" w:space="0" w:color="auto"/>
      </w:divBdr>
    </w:div>
    <w:div w:id="927694482">
      <w:bodyDiv w:val="1"/>
      <w:marLeft w:val="0"/>
      <w:marRight w:val="0"/>
      <w:marTop w:val="0"/>
      <w:marBottom w:val="0"/>
      <w:divBdr>
        <w:top w:val="none" w:sz="0" w:space="0" w:color="auto"/>
        <w:left w:val="none" w:sz="0" w:space="0" w:color="auto"/>
        <w:bottom w:val="none" w:sz="0" w:space="0" w:color="auto"/>
        <w:right w:val="none" w:sz="0" w:space="0" w:color="auto"/>
      </w:divBdr>
    </w:div>
    <w:div w:id="930434368">
      <w:bodyDiv w:val="1"/>
      <w:marLeft w:val="0"/>
      <w:marRight w:val="0"/>
      <w:marTop w:val="0"/>
      <w:marBottom w:val="0"/>
      <w:divBdr>
        <w:top w:val="none" w:sz="0" w:space="0" w:color="auto"/>
        <w:left w:val="none" w:sz="0" w:space="0" w:color="auto"/>
        <w:bottom w:val="none" w:sz="0" w:space="0" w:color="auto"/>
        <w:right w:val="none" w:sz="0" w:space="0" w:color="auto"/>
      </w:divBdr>
    </w:div>
    <w:div w:id="930550651">
      <w:bodyDiv w:val="1"/>
      <w:marLeft w:val="0"/>
      <w:marRight w:val="0"/>
      <w:marTop w:val="0"/>
      <w:marBottom w:val="0"/>
      <w:divBdr>
        <w:top w:val="none" w:sz="0" w:space="0" w:color="auto"/>
        <w:left w:val="none" w:sz="0" w:space="0" w:color="auto"/>
        <w:bottom w:val="none" w:sz="0" w:space="0" w:color="auto"/>
        <w:right w:val="none" w:sz="0" w:space="0" w:color="auto"/>
      </w:divBdr>
    </w:div>
    <w:div w:id="943147797">
      <w:bodyDiv w:val="1"/>
      <w:marLeft w:val="0"/>
      <w:marRight w:val="0"/>
      <w:marTop w:val="0"/>
      <w:marBottom w:val="0"/>
      <w:divBdr>
        <w:top w:val="none" w:sz="0" w:space="0" w:color="auto"/>
        <w:left w:val="none" w:sz="0" w:space="0" w:color="auto"/>
        <w:bottom w:val="none" w:sz="0" w:space="0" w:color="auto"/>
        <w:right w:val="none" w:sz="0" w:space="0" w:color="auto"/>
      </w:divBdr>
    </w:div>
    <w:div w:id="943414636">
      <w:bodyDiv w:val="1"/>
      <w:marLeft w:val="0"/>
      <w:marRight w:val="0"/>
      <w:marTop w:val="0"/>
      <w:marBottom w:val="0"/>
      <w:divBdr>
        <w:top w:val="none" w:sz="0" w:space="0" w:color="auto"/>
        <w:left w:val="none" w:sz="0" w:space="0" w:color="auto"/>
        <w:bottom w:val="none" w:sz="0" w:space="0" w:color="auto"/>
        <w:right w:val="none" w:sz="0" w:space="0" w:color="auto"/>
      </w:divBdr>
    </w:div>
    <w:div w:id="953294406">
      <w:bodyDiv w:val="1"/>
      <w:marLeft w:val="0"/>
      <w:marRight w:val="0"/>
      <w:marTop w:val="0"/>
      <w:marBottom w:val="0"/>
      <w:divBdr>
        <w:top w:val="none" w:sz="0" w:space="0" w:color="auto"/>
        <w:left w:val="none" w:sz="0" w:space="0" w:color="auto"/>
        <w:bottom w:val="none" w:sz="0" w:space="0" w:color="auto"/>
        <w:right w:val="none" w:sz="0" w:space="0" w:color="auto"/>
      </w:divBdr>
    </w:div>
    <w:div w:id="958806351">
      <w:bodyDiv w:val="1"/>
      <w:marLeft w:val="0"/>
      <w:marRight w:val="0"/>
      <w:marTop w:val="0"/>
      <w:marBottom w:val="0"/>
      <w:divBdr>
        <w:top w:val="none" w:sz="0" w:space="0" w:color="auto"/>
        <w:left w:val="none" w:sz="0" w:space="0" w:color="auto"/>
        <w:bottom w:val="none" w:sz="0" w:space="0" w:color="auto"/>
        <w:right w:val="none" w:sz="0" w:space="0" w:color="auto"/>
      </w:divBdr>
    </w:div>
    <w:div w:id="963005406">
      <w:bodyDiv w:val="1"/>
      <w:marLeft w:val="0"/>
      <w:marRight w:val="0"/>
      <w:marTop w:val="0"/>
      <w:marBottom w:val="0"/>
      <w:divBdr>
        <w:top w:val="none" w:sz="0" w:space="0" w:color="auto"/>
        <w:left w:val="none" w:sz="0" w:space="0" w:color="auto"/>
        <w:bottom w:val="none" w:sz="0" w:space="0" w:color="auto"/>
        <w:right w:val="none" w:sz="0" w:space="0" w:color="auto"/>
      </w:divBdr>
    </w:div>
    <w:div w:id="966425418">
      <w:bodyDiv w:val="1"/>
      <w:marLeft w:val="0"/>
      <w:marRight w:val="0"/>
      <w:marTop w:val="0"/>
      <w:marBottom w:val="0"/>
      <w:divBdr>
        <w:top w:val="none" w:sz="0" w:space="0" w:color="auto"/>
        <w:left w:val="none" w:sz="0" w:space="0" w:color="auto"/>
        <w:bottom w:val="none" w:sz="0" w:space="0" w:color="auto"/>
        <w:right w:val="none" w:sz="0" w:space="0" w:color="auto"/>
      </w:divBdr>
    </w:div>
    <w:div w:id="966936909">
      <w:bodyDiv w:val="1"/>
      <w:marLeft w:val="0"/>
      <w:marRight w:val="0"/>
      <w:marTop w:val="0"/>
      <w:marBottom w:val="0"/>
      <w:divBdr>
        <w:top w:val="none" w:sz="0" w:space="0" w:color="auto"/>
        <w:left w:val="none" w:sz="0" w:space="0" w:color="auto"/>
        <w:bottom w:val="none" w:sz="0" w:space="0" w:color="auto"/>
        <w:right w:val="none" w:sz="0" w:space="0" w:color="auto"/>
      </w:divBdr>
    </w:div>
    <w:div w:id="988561117">
      <w:bodyDiv w:val="1"/>
      <w:marLeft w:val="0"/>
      <w:marRight w:val="0"/>
      <w:marTop w:val="0"/>
      <w:marBottom w:val="0"/>
      <w:divBdr>
        <w:top w:val="none" w:sz="0" w:space="0" w:color="auto"/>
        <w:left w:val="none" w:sz="0" w:space="0" w:color="auto"/>
        <w:bottom w:val="none" w:sz="0" w:space="0" w:color="auto"/>
        <w:right w:val="none" w:sz="0" w:space="0" w:color="auto"/>
      </w:divBdr>
    </w:div>
    <w:div w:id="995105491">
      <w:bodyDiv w:val="1"/>
      <w:marLeft w:val="0"/>
      <w:marRight w:val="0"/>
      <w:marTop w:val="0"/>
      <w:marBottom w:val="0"/>
      <w:divBdr>
        <w:top w:val="none" w:sz="0" w:space="0" w:color="auto"/>
        <w:left w:val="none" w:sz="0" w:space="0" w:color="auto"/>
        <w:bottom w:val="none" w:sz="0" w:space="0" w:color="auto"/>
        <w:right w:val="none" w:sz="0" w:space="0" w:color="auto"/>
      </w:divBdr>
    </w:div>
    <w:div w:id="1011448067">
      <w:bodyDiv w:val="1"/>
      <w:marLeft w:val="0"/>
      <w:marRight w:val="0"/>
      <w:marTop w:val="0"/>
      <w:marBottom w:val="0"/>
      <w:divBdr>
        <w:top w:val="none" w:sz="0" w:space="0" w:color="auto"/>
        <w:left w:val="none" w:sz="0" w:space="0" w:color="auto"/>
        <w:bottom w:val="none" w:sz="0" w:space="0" w:color="auto"/>
        <w:right w:val="none" w:sz="0" w:space="0" w:color="auto"/>
      </w:divBdr>
    </w:div>
    <w:div w:id="1013068683">
      <w:bodyDiv w:val="1"/>
      <w:marLeft w:val="0"/>
      <w:marRight w:val="0"/>
      <w:marTop w:val="0"/>
      <w:marBottom w:val="0"/>
      <w:divBdr>
        <w:top w:val="none" w:sz="0" w:space="0" w:color="auto"/>
        <w:left w:val="none" w:sz="0" w:space="0" w:color="auto"/>
        <w:bottom w:val="none" w:sz="0" w:space="0" w:color="auto"/>
        <w:right w:val="none" w:sz="0" w:space="0" w:color="auto"/>
      </w:divBdr>
    </w:div>
    <w:div w:id="1032001282">
      <w:bodyDiv w:val="1"/>
      <w:marLeft w:val="0"/>
      <w:marRight w:val="0"/>
      <w:marTop w:val="0"/>
      <w:marBottom w:val="0"/>
      <w:divBdr>
        <w:top w:val="none" w:sz="0" w:space="0" w:color="auto"/>
        <w:left w:val="none" w:sz="0" w:space="0" w:color="auto"/>
        <w:bottom w:val="none" w:sz="0" w:space="0" w:color="auto"/>
        <w:right w:val="none" w:sz="0" w:space="0" w:color="auto"/>
      </w:divBdr>
    </w:div>
    <w:div w:id="1034890874">
      <w:bodyDiv w:val="1"/>
      <w:marLeft w:val="0"/>
      <w:marRight w:val="0"/>
      <w:marTop w:val="0"/>
      <w:marBottom w:val="0"/>
      <w:divBdr>
        <w:top w:val="none" w:sz="0" w:space="0" w:color="auto"/>
        <w:left w:val="none" w:sz="0" w:space="0" w:color="auto"/>
        <w:bottom w:val="none" w:sz="0" w:space="0" w:color="auto"/>
        <w:right w:val="none" w:sz="0" w:space="0" w:color="auto"/>
      </w:divBdr>
    </w:div>
    <w:div w:id="1036152812">
      <w:bodyDiv w:val="1"/>
      <w:marLeft w:val="0"/>
      <w:marRight w:val="0"/>
      <w:marTop w:val="0"/>
      <w:marBottom w:val="0"/>
      <w:divBdr>
        <w:top w:val="none" w:sz="0" w:space="0" w:color="auto"/>
        <w:left w:val="none" w:sz="0" w:space="0" w:color="auto"/>
        <w:bottom w:val="none" w:sz="0" w:space="0" w:color="auto"/>
        <w:right w:val="none" w:sz="0" w:space="0" w:color="auto"/>
      </w:divBdr>
    </w:div>
    <w:div w:id="1044984095">
      <w:bodyDiv w:val="1"/>
      <w:marLeft w:val="0"/>
      <w:marRight w:val="0"/>
      <w:marTop w:val="0"/>
      <w:marBottom w:val="0"/>
      <w:divBdr>
        <w:top w:val="none" w:sz="0" w:space="0" w:color="auto"/>
        <w:left w:val="none" w:sz="0" w:space="0" w:color="auto"/>
        <w:bottom w:val="none" w:sz="0" w:space="0" w:color="auto"/>
        <w:right w:val="none" w:sz="0" w:space="0" w:color="auto"/>
      </w:divBdr>
    </w:div>
    <w:div w:id="1069688570">
      <w:bodyDiv w:val="1"/>
      <w:marLeft w:val="0"/>
      <w:marRight w:val="0"/>
      <w:marTop w:val="0"/>
      <w:marBottom w:val="0"/>
      <w:divBdr>
        <w:top w:val="none" w:sz="0" w:space="0" w:color="auto"/>
        <w:left w:val="none" w:sz="0" w:space="0" w:color="auto"/>
        <w:bottom w:val="none" w:sz="0" w:space="0" w:color="auto"/>
        <w:right w:val="none" w:sz="0" w:space="0" w:color="auto"/>
      </w:divBdr>
    </w:div>
    <w:div w:id="1076240926">
      <w:bodyDiv w:val="1"/>
      <w:marLeft w:val="0"/>
      <w:marRight w:val="0"/>
      <w:marTop w:val="0"/>
      <w:marBottom w:val="0"/>
      <w:divBdr>
        <w:top w:val="none" w:sz="0" w:space="0" w:color="auto"/>
        <w:left w:val="none" w:sz="0" w:space="0" w:color="auto"/>
        <w:bottom w:val="none" w:sz="0" w:space="0" w:color="auto"/>
        <w:right w:val="none" w:sz="0" w:space="0" w:color="auto"/>
      </w:divBdr>
    </w:div>
    <w:div w:id="1085616941">
      <w:bodyDiv w:val="1"/>
      <w:marLeft w:val="0"/>
      <w:marRight w:val="0"/>
      <w:marTop w:val="0"/>
      <w:marBottom w:val="0"/>
      <w:divBdr>
        <w:top w:val="none" w:sz="0" w:space="0" w:color="auto"/>
        <w:left w:val="none" w:sz="0" w:space="0" w:color="auto"/>
        <w:bottom w:val="none" w:sz="0" w:space="0" w:color="auto"/>
        <w:right w:val="none" w:sz="0" w:space="0" w:color="auto"/>
      </w:divBdr>
    </w:div>
    <w:div w:id="1091194323">
      <w:bodyDiv w:val="1"/>
      <w:marLeft w:val="0"/>
      <w:marRight w:val="0"/>
      <w:marTop w:val="0"/>
      <w:marBottom w:val="0"/>
      <w:divBdr>
        <w:top w:val="none" w:sz="0" w:space="0" w:color="auto"/>
        <w:left w:val="none" w:sz="0" w:space="0" w:color="auto"/>
        <w:bottom w:val="none" w:sz="0" w:space="0" w:color="auto"/>
        <w:right w:val="none" w:sz="0" w:space="0" w:color="auto"/>
      </w:divBdr>
    </w:div>
    <w:div w:id="1103375123">
      <w:bodyDiv w:val="1"/>
      <w:marLeft w:val="0"/>
      <w:marRight w:val="0"/>
      <w:marTop w:val="0"/>
      <w:marBottom w:val="0"/>
      <w:divBdr>
        <w:top w:val="none" w:sz="0" w:space="0" w:color="auto"/>
        <w:left w:val="none" w:sz="0" w:space="0" w:color="auto"/>
        <w:bottom w:val="none" w:sz="0" w:space="0" w:color="auto"/>
        <w:right w:val="none" w:sz="0" w:space="0" w:color="auto"/>
      </w:divBdr>
    </w:div>
    <w:div w:id="1105926620">
      <w:bodyDiv w:val="1"/>
      <w:marLeft w:val="0"/>
      <w:marRight w:val="0"/>
      <w:marTop w:val="0"/>
      <w:marBottom w:val="0"/>
      <w:divBdr>
        <w:top w:val="none" w:sz="0" w:space="0" w:color="auto"/>
        <w:left w:val="none" w:sz="0" w:space="0" w:color="auto"/>
        <w:bottom w:val="none" w:sz="0" w:space="0" w:color="auto"/>
        <w:right w:val="none" w:sz="0" w:space="0" w:color="auto"/>
      </w:divBdr>
    </w:div>
    <w:div w:id="1143473051">
      <w:bodyDiv w:val="1"/>
      <w:marLeft w:val="0"/>
      <w:marRight w:val="0"/>
      <w:marTop w:val="0"/>
      <w:marBottom w:val="0"/>
      <w:divBdr>
        <w:top w:val="none" w:sz="0" w:space="0" w:color="auto"/>
        <w:left w:val="none" w:sz="0" w:space="0" w:color="auto"/>
        <w:bottom w:val="none" w:sz="0" w:space="0" w:color="auto"/>
        <w:right w:val="none" w:sz="0" w:space="0" w:color="auto"/>
      </w:divBdr>
    </w:div>
    <w:div w:id="1147867309">
      <w:bodyDiv w:val="1"/>
      <w:marLeft w:val="0"/>
      <w:marRight w:val="0"/>
      <w:marTop w:val="0"/>
      <w:marBottom w:val="0"/>
      <w:divBdr>
        <w:top w:val="none" w:sz="0" w:space="0" w:color="auto"/>
        <w:left w:val="none" w:sz="0" w:space="0" w:color="auto"/>
        <w:bottom w:val="none" w:sz="0" w:space="0" w:color="auto"/>
        <w:right w:val="none" w:sz="0" w:space="0" w:color="auto"/>
      </w:divBdr>
    </w:div>
    <w:div w:id="1152790971">
      <w:bodyDiv w:val="1"/>
      <w:marLeft w:val="0"/>
      <w:marRight w:val="0"/>
      <w:marTop w:val="0"/>
      <w:marBottom w:val="0"/>
      <w:divBdr>
        <w:top w:val="none" w:sz="0" w:space="0" w:color="auto"/>
        <w:left w:val="none" w:sz="0" w:space="0" w:color="auto"/>
        <w:bottom w:val="none" w:sz="0" w:space="0" w:color="auto"/>
        <w:right w:val="none" w:sz="0" w:space="0" w:color="auto"/>
      </w:divBdr>
    </w:div>
    <w:div w:id="1164902550">
      <w:bodyDiv w:val="1"/>
      <w:marLeft w:val="0"/>
      <w:marRight w:val="0"/>
      <w:marTop w:val="0"/>
      <w:marBottom w:val="0"/>
      <w:divBdr>
        <w:top w:val="none" w:sz="0" w:space="0" w:color="auto"/>
        <w:left w:val="none" w:sz="0" w:space="0" w:color="auto"/>
        <w:bottom w:val="none" w:sz="0" w:space="0" w:color="auto"/>
        <w:right w:val="none" w:sz="0" w:space="0" w:color="auto"/>
      </w:divBdr>
    </w:div>
    <w:div w:id="1203638315">
      <w:bodyDiv w:val="1"/>
      <w:marLeft w:val="0"/>
      <w:marRight w:val="0"/>
      <w:marTop w:val="0"/>
      <w:marBottom w:val="0"/>
      <w:divBdr>
        <w:top w:val="none" w:sz="0" w:space="0" w:color="auto"/>
        <w:left w:val="none" w:sz="0" w:space="0" w:color="auto"/>
        <w:bottom w:val="none" w:sz="0" w:space="0" w:color="auto"/>
        <w:right w:val="none" w:sz="0" w:space="0" w:color="auto"/>
      </w:divBdr>
    </w:div>
    <w:div w:id="1210410516">
      <w:bodyDiv w:val="1"/>
      <w:marLeft w:val="0"/>
      <w:marRight w:val="0"/>
      <w:marTop w:val="0"/>
      <w:marBottom w:val="0"/>
      <w:divBdr>
        <w:top w:val="none" w:sz="0" w:space="0" w:color="auto"/>
        <w:left w:val="none" w:sz="0" w:space="0" w:color="auto"/>
        <w:bottom w:val="none" w:sz="0" w:space="0" w:color="auto"/>
        <w:right w:val="none" w:sz="0" w:space="0" w:color="auto"/>
      </w:divBdr>
    </w:div>
    <w:div w:id="1210916785">
      <w:bodyDiv w:val="1"/>
      <w:marLeft w:val="0"/>
      <w:marRight w:val="0"/>
      <w:marTop w:val="0"/>
      <w:marBottom w:val="0"/>
      <w:divBdr>
        <w:top w:val="none" w:sz="0" w:space="0" w:color="auto"/>
        <w:left w:val="none" w:sz="0" w:space="0" w:color="auto"/>
        <w:bottom w:val="none" w:sz="0" w:space="0" w:color="auto"/>
        <w:right w:val="none" w:sz="0" w:space="0" w:color="auto"/>
      </w:divBdr>
    </w:div>
    <w:div w:id="1222212658">
      <w:bodyDiv w:val="1"/>
      <w:marLeft w:val="0"/>
      <w:marRight w:val="0"/>
      <w:marTop w:val="0"/>
      <w:marBottom w:val="0"/>
      <w:divBdr>
        <w:top w:val="none" w:sz="0" w:space="0" w:color="auto"/>
        <w:left w:val="none" w:sz="0" w:space="0" w:color="auto"/>
        <w:bottom w:val="none" w:sz="0" w:space="0" w:color="auto"/>
        <w:right w:val="none" w:sz="0" w:space="0" w:color="auto"/>
      </w:divBdr>
    </w:div>
    <w:div w:id="1224482015">
      <w:bodyDiv w:val="1"/>
      <w:marLeft w:val="0"/>
      <w:marRight w:val="0"/>
      <w:marTop w:val="0"/>
      <w:marBottom w:val="0"/>
      <w:divBdr>
        <w:top w:val="none" w:sz="0" w:space="0" w:color="auto"/>
        <w:left w:val="none" w:sz="0" w:space="0" w:color="auto"/>
        <w:bottom w:val="none" w:sz="0" w:space="0" w:color="auto"/>
        <w:right w:val="none" w:sz="0" w:space="0" w:color="auto"/>
      </w:divBdr>
    </w:div>
    <w:div w:id="1225797987">
      <w:bodyDiv w:val="1"/>
      <w:marLeft w:val="0"/>
      <w:marRight w:val="0"/>
      <w:marTop w:val="0"/>
      <w:marBottom w:val="0"/>
      <w:divBdr>
        <w:top w:val="none" w:sz="0" w:space="0" w:color="auto"/>
        <w:left w:val="none" w:sz="0" w:space="0" w:color="auto"/>
        <w:bottom w:val="none" w:sz="0" w:space="0" w:color="auto"/>
        <w:right w:val="none" w:sz="0" w:space="0" w:color="auto"/>
      </w:divBdr>
    </w:div>
    <w:div w:id="1250239966">
      <w:bodyDiv w:val="1"/>
      <w:marLeft w:val="0"/>
      <w:marRight w:val="0"/>
      <w:marTop w:val="0"/>
      <w:marBottom w:val="0"/>
      <w:divBdr>
        <w:top w:val="none" w:sz="0" w:space="0" w:color="auto"/>
        <w:left w:val="none" w:sz="0" w:space="0" w:color="auto"/>
        <w:bottom w:val="none" w:sz="0" w:space="0" w:color="auto"/>
        <w:right w:val="none" w:sz="0" w:space="0" w:color="auto"/>
      </w:divBdr>
    </w:div>
    <w:div w:id="1266188121">
      <w:bodyDiv w:val="1"/>
      <w:marLeft w:val="0"/>
      <w:marRight w:val="0"/>
      <w:marTop w:val="0"/>
      <w:marBottom w:val="0"/>
      <w:divBdr>
        <w:top w:val="none" w:sz="0" w:space="0" w:color="auto"/>
        <w:left w:val="none" w:sz="0" w:space="0" w:color="auto"/>
        <w:bottom w:val="none" w:sz="0" w:space="0" w:color="auto"/>
        <w:right w:val="none" w:sz="0" w:space="0" w:color="auto"/>
      </w:divBdr>
    </w:div>
    <w:div w:id="1270045915">
      <w:bodyDiv w:val="1"/>
      <w:marLeft w:val="0"/>
      <w:marRight w:val="0"/>
      <w:marTop w:val="0"/>
      <w:marBottom w:val="0"/>
      <w:divBdr>
        <w:top w:val="none" w:sz="0" w:space="0" w:color="auto"/>
        <w:left w:val="none" w:sz="0" w:space="0" w:color="auto"/>
        <w:bottom w:val="none" w:sz="0" w:space="0" w:color="auto"/>
        <w:right w:val="none" w:sz="0" w:space="0" w:color="auto"/>
      </w:divBdr>
    </w:div>
    <w:div w:id="1270163454">
      <w:bodyDiv w:val="1"/>
      <w:marLeft w:val="0"/>
      <w:marRight w:val="0"/>
      <w:marTop w:val="0"/>
      <w:marBottom w:val="0"/>
      <w:divBdr>
        <w:top w:val="none" w:sz="0" w:space="0" w:color="auto"/>
        <w:left w:val="none" w:sz="0" w:space="0" w:color="auto"/>
        <w:bottom w:val="none" w:sz="0" w:space="0" w:color="auto"/>
        <w:right w:val="none" w:sz="0" w:space="0" w:color="auto"/>
      </w:divBdr>
    </w:div>
    <w:div w:id="1270626135">
      <w:bodyDiv w:val="1"/>
      <w:marLeft w:val="0"/>
      <w:marRight w:val="0"/>
      <w:marTop w:val="0"/>
      <w:marBottom w:val="0"/>
      <w:divBdr>
        <w:top w:val="none" w:sz="0" w:space="0" w:color="auto"/>
        <w:left w:val="none" w:sz="0" w:space="0" w:color="auto"/>
        <w:bottom w:val="none" w:sz="0" w:space="0" w:color="auto"/>
        <w:right w:val="none" w:sz="0" w:space="0" w:color="auto"/>
      </w:divBdr>
    </w:div>
    <w:div w:id="1271204318">
      <w:bodyDiv w:val="1"/>
      <w:marLeft w:val="0"/>
      <w:marRight w:val="0"/>
      <w:marTop w:val="0"/>
      <w:marBottom w:val="0"/>
      <w:divBdr>
        <w:top w:val="none" w:sz="0" w:space="0" w:color="auto"/>
        <w:left w:val="none" w:sz="0" w:space="0" w:color="auto"/>
        <w:bottom w:val="none" w:sz="0" w:space="0" w:color="auto"/>
        <w:right w:val="none" w:sz="0" w:space="0" w:color="auto"/>
      </w:divBdr>
    </w:div>
    <w:div w:id="1274246039">
      <w:bodyDiv w:val="1"/>
      <w:marLeft w:val="0"/>
      <w:marRight w:val="0"/>
      <w:marTop w:val="0"/>
      <w:marBottom w:val="0"/>
      <w:divBdr>
        <w:top w:val="none" w:sz="0" w:space="0" w:color="auto"/>
        <w:left w:val="none" w:sz="0" w:space="0" w:color="auto"/>
        <w:bottom w:val="none" w:sz="0" w:space="0" w:color="auto"/>
        <w:right w:val="none" w:sz="0" w:space="0" w:color="auto"/>
      </w:divBdr>
    </w:div>
    <w:div w:id="1278832583">
      <w:bodyDiv w:val="1"/>
      <w:marLeft w:val="0"/>
      <w:marRight w:val="0"/>
      <w:marTop w:val="0"/>
      <w:marBottom w:val="0"/>
      <w:divBdr>
        <w:top w:val="none" w:sz="0" w:space="0" w:color="auto"/>
        <w:left w:val="none" w:sz="0" w:space="0" w:color="auto"/>
        <w:bottom w:val="none" w:sz="0" w:space="0" w:color="auto"/>
        <w:right w:val="none" w:sz="0" w:space="0" w:color="auto"/>
      </w:divBdr>
    </w:div>
    <w:div w:id="1280180381">
      <w:bodyDiv w:val="1"/>
      <w:marLeft w:val="0"/>
      <w:marRight w:val="0"/>
      <w:marTop w:val="0"/>
      <w:marBottom w:val="0"/>
      <w:divBdr>
        <w:top w:val="none" w:sz="0" w:space="0" w:color="auto"/>
        <w:left w:val="none" w:sz="0" w:space="0" w:color="auto"/>
        <w:bottom w:val="none" w:sz="0" w:space="0" w:color="auto"/>
        <w:right w:val="none" w:sz="0" w:space="0" w:color="auto"/>
      </w:divBdr>
    </w:div>
    <w:div w:id="1307971772">
      <w:bodyDiv w:val="1"/>
      <w:marLeft w:val="0"/>
      <w:marRight w:val="0"/>
      <w:marTop w:val="0"/>
      <w:marBottom w:val="0"/>
      <w:divBdr>
        <w:top w:val="none" w:sz="0" w:space="0" w:color="auto"/>
        <w:left w:val="none" w:sz="0" w:space="0" w:color="auto"/>
        <w:bottom w:val="none" w:sz="0" w:space="0" w:color="auto"/>
        <w:right w:val="none" w:sz="0" w:space="0" w:color="auto"/>
      </w:divBdr>
    </w:div>
    <w:div w:id="1318877864">
      <w:bodyDiv w:val="1"/>
      <w:marLeft w:val="0"/>
      <w:marRight w:val="0"/>
      <w:marTop w:val="0"/>
      <w:marBottom w:val="0"/>
      <w:divBdr>
        <w:top w:val="none" w:sz="0" w:space="0" w:color="auto"/>
        <w:left w:val="none" w:sz="0" w:space="0" w:color="auto"/>
        <w:bottom w:val="none" w:sz="0" w:space="0" w:color="auto"/>
        <w:right w:val="none" w:sz="0" w:space="0" w:color="auto"/>
      </w:divBdr>
    </w:div>
    <w:div w:id="1321155720">
      <w:bodyDiv w:val="1"/>
      <w:marLeft w:val="0"/>
      <w:marRight w:val="0"/>
      <w:marTop w:val="0"/>
      <w:marBottom w:val="0"/>
      <w:divBdr>
        <w:top w:val="none" w:sz="0" w:space="0" w:color="auto"/>
        <w:left w:val="none" w:sz="0" w:space="0" w:color="auto"/>
        <w:bottom w:val="none" w:sz="0" w:space="0" w:color="auto"/>
        <w:right w:val="none" w:sz="0" w:space="0" w:color="auto"/>
      </w:divBdr>
    </w:div>
    <w:div w:id="1322663315">
      <w:bodyDiv w:val="1"/>
      <w:marLeft w:val="0"/>
      <w:marRight w:val="0"/>
      <w:marTop w:val="0"/>
      <w:marBottom w:val="0"/>
      <w:divBdr>
        <w:top w:val="none" w:sz="0" w:space="0" w:color="auto"/>
        <w:left w:val="none" w:sz="0" w:space="0" w:color="auto"/>
        <w:bottom w:val="none" w:sz="0" w:space="0" w:color="auto"/>
        <w:right w:val="none" w:sz="0" w:space="0" w:color="auto"/>
      </w:divBdr>
    </w:div>
    <w:div w:id="1333920439">
      <w:bodyDiv w:val="1"/>
      <w:marLeft w:val="0"/>
      <w:marRight w:val="0"/>
      <w:marTop w:val="0"/>
      <w:marBottom w:val="0"/>
      <w:divBdr>
        <w:top w:val="none" w:sz="0" w:space="0" w:color="auto"/>
        <w:left w:val="none" w:sz="0" w:space="0" w:color="auto"/>
        <w:bottom w:val="none" w:sz="0" w:space="0" w:color="auto"/>
        <w:right w:val="none" w:sz="0" w:space="0" w:color="auto"/>
      </w:divBdr>
    </w:div>
    <w:div w:id="1337729484">
      <w:bodyDiv w:val="1"/>
      <w:marLeft w:val="0"/>
      <w:marRight w:val="0"/>
      <w:marTop w:val="0"/>
      <w:marBottom w:val="0"/>
      <w:divBdr>
        <w:top w:val="none" w:sz="0" w:space="0" w:color="auto"/>
        <w:left w:val="none" w:sz="0" w:space="0" w:color="auto"/>
        <w:bottom w:val="none" w:sz="0" w:space="0" w:color="auto"/>
        <w:right w:val="none" w:sz="0" w:space="0" w:color="auto"/>
      </w:divBdr>
    </w:div>
    <w:div w:id="1341660129">
      <w:bodyDiv w:val="1"/>
      <w:marLeft w:val="0"/>
      <w:marRight w:val="0"/>
      <w:marTop w:val="0"/>
      <w:marBottom w:val="0"/>
      <w:divBdr>
        <w:top w:val="none" w:sz="0" w:space="0" w:color="auto"/>
        <w:left w:val="none" w:sz="0" w:space="0" w:color="auto"/>
        <w:bottom w:val="none" w:sz="0" w:space="0" w:color="auto"/>
        <w:right w:val="none" w:sz="0" w:space="0" w:color="auto"/>
      </w:divBdr>
    </w:div>
    <w:div w:id="1353991686">
      <w:bodyDiv w:val="1"/>
      <w:marLeft w:val="0"/>
      <w:marRight w:val="0"/>
      <w:marTop w:val="0"/>
      <w:marBottom w:val="0"/>
      <w:divBdr>
        <w:top w:val="none" w:sz="0" w:space="0" w:color="auto"/>
        <w:left w:val="none" w:sz="0" w:space="0" w:color="auto"/>
        <w:bottom w:val="none" w:sz="0" w:space="0" w:color="auto"/>
        <w:right w:val="none" w:sz="0" w:space="0" w:color="auto"/>
      </w:divBdr>
    </w:div>
    <w:div w:id="1364406586">
      <w:bodyDiv w:val="1"/>
      <w:marLeft w:val="0"/>
      <w:marRight w:val="0"/>
      <w:marTop w:val="0"/>
      <w:marBottom w:val="0"/>
      <w:divBdr>
        <w:top w:val="none" w:sz="0" w:space="0" w:color="auto"/>
        <w:left w:val="none" w:sz="0" w:space="0" w:color="auto"/>
        <w:bottom w:val="none" w:sz="0" w:space="0" w:color="auto"/>
        <w:right w:val="none" w:sz="0" w:space="0" w:color="auto"/>
      </w:divBdr>
    </w:div>
    <w:div w:id="1398212271">
      <w:bodyDiv w:val="1"/>
      <w:marLeft w:val="0"/>
      <w:marRight w:val="0"/>
      <w:marTop w:val="0"/>
      <w:marBottom w:val="0"/>
      <w:divBdr>
        <w:top w:val="none" w:sz="0" w:space="0" w:color="auto"/>
        <w:left w:val="none" w:sz="0" w:space="0" w:color="auto"/>
        <w:bottom w:val="none" w:sz="0" w:space="0" w:color="auto"/>
        <w:right w:val="none" w:sz="0" w:space="0" w:color="auto"/>
      </w:divBdr>
    </w:div>
    <w:div w:id="1410537204">
      <w:bodyDiv w:val="1"/>
      <w:marLeft w:val="0"/>
      <w:marRight w:val="0"/>
      <w:marTop w:val="0"/>
      <w:marBottom w:val="0"/>
      <w:divBdr>
        <w:top w:val="none" w:sz="0" w:space="0" w:color="auto"/>
        <w:left w:val="none" w:sz="0" w:space="0" w:color="auto"/>
        <w:bottom w:val="none" w:sz="0" w:space="0" w:color="auto"/>
        <w:right w:val="none" w:sz="0" w:space="0" w:color="auto"/>
      </w:divBdr>
    </w:div>
    <w:div w:id="1411778644">
      <w:bodyDiv w:val="1"/>
      <w:marLeft w:val="0"/>
      <w:marRight w:val="0"/>
      <w:marTop w:val="0"/>
      <w:marBottom w:val="0"/>
      <w:divBdr>
        <w:top w:val="none" w:sz="0" w:space="0" w:color="auto"/>
        <w:left w:val="none" w:sz="0" w:space="0" w:color="auto"/>
        <w:bottom w:val="none" w:sz="0" w:space="0" w:color="auto"/>
        <w:right w:val="none" w:sz="0" w:space="0" w:color="auto"/>
      </w:divBdr>
    </w:div>
    <w:div w:id="1416971005">
      <w:bodyDiv w:val="1"/>
      <w:marLeft w:val="0"/>
      <w:marRight w:val="0"/>
      <w:marTop w:val="0"/>
      <w:marBottom w:val="0"/>
      <w:divBdr>
        <w:top w:val="none" w:sz="0" w:space="0" w:color="auto"/>
        <w:left w:val="none" w:sz="0" w:space="0" w:color="auto"/>
        <w:bottom w:val="none" w:sz="0" w:space="0" w:color="auto"/>
        <w:right w:val="none" w:sz="0" w:space="0" w:color="auto"/>
      </w:divBdr>
    </w:div>
    <w:div w:id="1422021953">
      <w:bodyDiv w:val="1"/>
      <w:marLeft w:val="0"/>
      <w:marRight w:val="0"/>
      <w:marTop w:val="0"/>
      <w:marBottom w:val="0"/>
      <w:divBdr>
        <w:top w:val="none" w:sz="0" w:space="0" w:color="auto"/>
        <w:left w:val="none" w:sz="0" w:space="0" w:color="auto"/>
        <w:bottom w:val="none" w:sz="0" w:space="0" w:color="auto"/>
        <w:right w:val="none" w:sz="0" w:space="0" w:color="auto"/>
      </w:divBdr>
    </w:div>
    <w:div w:id="1433358868">
      <w:bodyDiv w:val="1"/>
      <w:marLeft w:val="0"/>
      <w:marRight w:val="0"/>
      <w:marTop w:val="0"/>
      <w:marBottom w:val="0"/>
      <w:divBdr>
        <w:top w:val="none" w:sz="0" w:space="0" w:color="auto"/>
        <w:left w:val="none" w:sz="0" w:space="0" w:color="auto"/>
        <w:bottom w:val="none" w:sz="0" w:space="0" w:color="auto"/>
        <w:right w:val="none" w:sz="0" w:space="0" w:color="auto"/>
      </w:divBdr>
    </w:div>
    <w:div w:id="1439645457">
      <w:bodyDiv w:val="1"/>
      <w:marLeft w:val="0"/>
      <w:marRight w:val="0"/>
      <w:marTop w:val="0"/>
      <w:marBottom w:val="0"/>
      <w:divBdr>
        <w:top w:val="none" w:sz="0" w:space="0" w:color="auto"/>
        <w:left w:val="none" w:sz="0" w:space="0" w:color="auto"/>
        <w:bottom w:val="none" w:sz="0" w:space="0" w:color="auto"/>
        <w:right w:val="none" w:sz="0" w:space="0" w:color="auto"/>
      </w:divBdr>
    </w:div>
    <w:div w:id="1441337190">
      <w:bodyDiv w:val="1"/>
      <w:marLeft w:val="0"/>
      <w:marRight w:val="0"/>
      <w:marTop w:val="0"/>
      <w:marBottom w:val="0"/>
      <w:divBdr>
        <w:top w:val="none" w:sz="0" w:space="0" w:color="auto"/>
        <w:left w:val="none" w:sz="0" w:space="0" w:color="auto"/>
        <w:bottom w:val="none" w:sz="0" w:space="0" w:color="auto"/>
        <w:right w:val="none" w:sz="0" w:space="0" w:color="auto"/>
      </w:divBdr>
    </w:div>
    <w:div w:id="1448502152">
      <w:bodyDiv w:val="1"/>
      <w:marLeft w:val="0"/>
      <w:marRight w:val="0"/>
      <w:marTop w:val="0"/>
      <w:marBottom w:val="0"/>
      <w:divBdr>
        <w:top w:val="none" w:sz="0" w:space="0" w:color="auto"/>
        <w:left w:val="none" w:sz="0" w:space="0" w:color="auto"/>
        <w:bottom w:val="none" w:sz="0" w:space="0" w:color="auto"/>
        <w:right w:val="none" w:sz="0" w:space="0" w:color="auto"/>
      </w:divBdr>
    </w:div>
    <w:div w:id="1451051971">
      <w:bodyDiv w:val="1"/>
      <w:marLeft w:val="0"/>
      <w:marRight w:val="0"/>
      <w:marTop w:val="0"/>
      <w:marBottom w:val="0"/>
      <w:divBdr>
        <w:top w:val="none" w:sz="0" w:space="0" w:color="auto"/>
        <w:left w:val="none" w:sz="0" w:space="0" w:color="auto"/>
        <w:bottom w:val="none" w:sz="0" w:space="0" w:color="auto"/>
        <w:right w:val="none" w:sz="0" w:space="0" w:color="auto"/>
      </w:divBdr>
    </w:div>
    <w:div w:id="1471286405">
      <w:bodyDiv w:val="1"/>
      <w:marLeft w:val="0"/>
      <w:marRight w:val="0"/>
      <w:marTop w:val="0"/>
      <w:marBottom w:val="0"/>
      <w:divBdr>
        <w:top w:val="none" w:sz="0" w:space="0" w:color="auto"/>
        <w:left w:val="none" w:sz="0" w:space="0" w:color="auto"/>
        <w:bottom w:val="none" w:sz="0" w:space="0" w:color="auto"/>
        <w:right w:val="none" w:sz="0" w:space="0" w:color="auto"/>
      </w:divBdr>
    </w:div>
    <w:div w:id="1488204703">
      <w:bodyDiv w:val="1"/>
      <w:marLeft w:val="0"/>
      <w:marRight w:val="0"/>
      <w:marTop w:val="0"/>
      <w:marBottom w:val="0"/>
      <w:divBdr>
        <w:top w:val="none" w:sz="0" w:space="0" w:color="auto"/>
        <w:left w:val="none" w:sz="0" w:space="0" w:color="auto"/>
        <w:bottom w:val="none" w:sz="0" w:space="0" w:color="auto"/>
        <w:right w:val="none" w:sz="0" w:space="0" w:color="auto"/>
      </w:divBdr>
    </w:div>
    <w:div w:id="1529181083">
      <w:bodyDiv w:val="1"/>
      <w:marLeft w:val="0"/>
      <w:marRight w:val="0"/>
      <w:marTop w:val="0"/>
      <w:marBottom w:val="0"/>
      <w:divBdr>
        <w:top w:val="none" w:sz="0" w:space="0" w:color="auto"/>
        <w:left w:val="none" w:sz="0" w:space="0" w:color="auto"/>
        <w:bottom w:val="none" w:sz="0" w:space="0" w:color="auto"/>
        <w:right w:val="none" w:sz="0" w:space="0" w:color="auto"/>
      </w:divBdr>
    </w:div>
    <w:div w:id="1530099279">
      <w:bodyDiv w:val="1"/>
      <w:marLeft w:val="0"/>
      <w:marRight w:val="0"/>
      <w:marTop w:val="0"/>
      <w:marBottom w:val="0"/>
      <w:divBdr>
        <w:top w:val="none" w:sz="0" w:space="0" w:color="auto"/>
        <w:left w:val="none" w:sz="0" w:space="0" w:color="auto"/>
        <w:bottom w:val="none" w:sz="0" w:space="0" w:color="auto"/>
        <w:right w:val="none" w:sz="0" w:space="0" w:color="auto"/>
      </w:divBdr>
    </w:div>
    <w:div w:id="1531844350">
      <w:bodyDiv w:val="1"/>
      <w:marLeft w:val="0"/>
      <w:marRight w:val="0"/>
      <w:marTop w:val="0"/>
      <w:marBottom w:val="0"/>
      <w:divBdr>
        <w:top w:val="none" w:sz="0" w:space="0" w:color="auto"/>
        <w:left w:val="none" w:sz="0" w:space="0" w:color="auto"/>
        <w:bottom w:val="none" w:sz="0" w:space="0" w:color="auto"/>
        <w:right w:val="none" w:sz="0" w:space="0" w:color="auto"/>
      </w:divBdr>
    </w:div>
    <w:div w:id="1539858471">
      <w:bodyDiv w:val="1"/>
      <w:marLeft w:val="0"/>
      <w:marRight w:val="0"/>
      <w:marTop w:val="0"/>
      <w:marBottom w:val="0"/>
      <w:divBdr>
        <w:top w:val="none" w:sz="0" w:space="0" w:color="auto"/>
        <w:left w:val="none" w:sz="0" w:space="0" w:color="auto"/>
        <w:bottom w:val="none" w:sz="0" w:space="0" w:color="auto"/>
        <w:right w:val="none" w:sz="0" w:space="0" w:color="auto"/>
      </w:divBdr>
    </w:div>
    <w:div w:id="1540507064">
      <w:bodyDiv w:val="1"/>
      <w:marLeft w:val="0"/>
      <w:marRight w:val="0"/>
      <w:marTop w:val="0"/>
      <w:marBottom w:val="0"/>
      <w:divBdr>
        <w:top w:val="none" w:sz="0" w:space="0" w:color="auto"/>
        <w:left w:val="none" w:sz="0" w:space="0" w:color="auto"/>
        <w:bottom w:val="none" w:sz="0" w:space="0" w:color="auto"/>
        <w:right w:val="none" w:sz="0" w:space="0" w:color="auto"/>
      </w:divBdr>
    </w:div>
    <w:div w:id="1545019448">
      <w:bodyDiv w:val="1"/>
      <w:marLeft w:val="0"/>
      <w:marRight w:val="0"/>
      <w:marTop w:val="0"/>
      <w:marBottom w:val="0"/>
      <w:divBdr>
        <w:top w:val="none" w:sz="0" w:space="0" w:color="auto"/>
        <w:left w:val="none" w:sz="0" w:space="0" w:color="auto"/>
        <w:bottom w:val="none" w:sz="0" w:space="0" w:color="auto"/>
        <w:right w:val="none" w:sz="0" w:space="0" w:color="auto"/>
      </w:divBdr>
    </w:div>
    <w:div w:id="1549219476">
      <w:bodyDiv w:val="1"/>
      <w:marLeft w:val="0"/>
      <w:marRight w:val="0"/>
      <w:marTop w:val="0"/>
      <w:marBottom w:val="0"/>
      <w:divBdr>
        <w:top w:val="none" w:sz="0" w:space="0" w:color="auto"/>
        <w:left w:val="none" w:sz="0" w:space="0" w:color="auto"/>
        <w:bottom w:val="none" w:sz="0" w:space="0" w:color="auto"/>
        <w:right w:val="none" w:sz="0" w:space="0" w:color="auto"/>
      </w:divBdr>
    </w:div>
    <w:div w:id="1556041667">
      <w:bodyDiv w:val="1"/>
      <w:marLeft w:val="0"/>
      <w:marRight w:val="0"/>
      <w:marTop w:val="0"/>
      <w:marBottom w:val="0"/>
      <w:divBdr>
        <w:top w:val="none" w:sz="0" w:space="0" w:color="auto"/>
        <w:left w:val="none" w:sz="0" w:space="0" w:color="auto"/>
        <w:bottom w:val="none" w:sz="0" w:space="0" w:color="auto"/>
        <w:right w:val="none" w:sz="0" w:space="0" w:color="auto"/>
      </w:divBdr>
    </w:div>
    <w:div w:id="1561092969">
      <w:bodyDiv w:val="1"/>
      <w:marLeft w:val="0"/>
      <w:marRight w:val="0"/>
      <w:marTop w:val="0"/>
      <w:marBottom w:val="0"/>
      <w:divBdr>
        <w:top w:val="none" w:sz="0" w:space="0" w:color="auto"/>
        <w:left w:val="none" w:sz="0" w:space="0" w:color="auto"/>
        <w:bottom w:val="none" w:sz="0" w:space="0" w:color="auto"/>
        <w:right w:val="none" w:sz="0" w:space="0" w:color="auto"/>
      </w:divBdr>
    </w:div>
    <w:div w:id="1561557465">
      <w:bodyDiv w:val="1"/>
      <w:marLeft w:val="0"/>
      <w:marRight w:val="0"/>
      <w:marTop w:val="0"/>
      <w:marBottom w:val="0"/>
      <w:divBdr>
        <w:top w:val="none" w:sz="0" w:space="0" w:color="auto"/>
        <w:left w:val="none" w:sz="0" w:space="0" w:color="auto"/>
        <w:bottom w:val="none" w:sz="0" w:space="0" w:color="auto"/>
        <w:right w:val="none" w:sz="0" w:space="0" w:color="auto"/>
      </w:divBdr>
    </w:div>
    <w:div w:id="1563325349">
      <w:bodyDiv w:val="1"/>
      <w:marLeft w:val="0"/>
      <w:marRight w:val="0"/>
      <w:marTop w:val="0"/>
      <w:marBottom w:val="0"/>
      <w:divBdr>
        <w:top w:val="none" w:sz="0" w:space="0" w:color="auto"/>
        <w:left w:val="none" w:sz="0" w:space="0" w:color="auto"/>
        <w:bottom w:val="none" w:sz="0" w:space="0" w:color="auto"/>
        <w:right w:val="none" w:sz="0" w:space="0" w:color="auto"/>
      </w:divBdr>
    </w:div>
    <w:div w:id="1567955306">
      <w:bodyDiv w:val="1"/>
      <w:marLeft w:val="0"/>
      <w:marRight w:val="0"/>
      <w:marTop w:val="0"/>
      <w:marBottom w:val="0"/>
      <w:divBdr>
        <w:top w:val="none" w:sz="0" w:space="0" w:color="auto"/>
        <w:left w:val="none" w:sz="0" w:space="0" w:color="auto"/>
        <w:bottom w:val="none" w:sz="0" w:space="0" w:color="auto"/>
        <w:right w:val="none" w:sz="0" w:space="0" w:color="auto"/>
      </w:divBdr>
    </w:div>
    <w:div w:id="1571228638">
      <w:bodyDiv w:val="1"/>
      <w:marLeft w:val="0"/>
      <w:marRight w:val="0"/>
      <w:marTop w:val="0"/>
      <w:marBottom w:val="0"/>
      <w:divBdr>
        <w:top w:val="none" w:sz="0" w:space="0" w:color="auto"/>
        <w:left w:val="none" w:sz="0" w:space="0" w:color="auto"/>
        <w:bottom w:val="none" w:sz="0" w:space="0" w:color="auto"/>
        <w:right w:val="none" w:sz="0" w:space="0" w:color="auto"/>
      </w:divBdr>
    </w:div>
    <w:div w:id="1575507240">
      <w:bodyDiv w:val="1"/>
      <w:marLeft w:val="0"/>
      <w:marRight w:val="0"/>
      <w:marTop w:val="0"/>
      <w:marBottom w:val="0"/>
      <w:divBdr>
        <w:top w:val="none" w:sz="0" w:space="0" w:color="auto"/>
        <w:left w:val="none" w:sz="0" w:space="0" w:color="auto"/>
        <w:bottom w:val="none" w:sz="0" w:space="0" w:color="auto"/>
        <w:right w:val="none" w:sz="0" w:space="0" w:color="auto"/>
      </w:divBdr>
    </w:div>
    <w:div w:id="1584605767">
      <w:bodyDiv w:val="1"/>
      <w:marLeft w:val="0"/>
      <w:marRight w:val="0"/>
      <w:marTop w:val="0"/>
      <w:marBottom w:val="0"/>
      <w:divBdr>
        <w:top w:val="none" w:sz="0" w:space="0" w:color="auto"/>
        <w:left w:val="none" w:sz="0" w:space="0" w:color="auto"/>
        <w:bottom w:val="none" w:sz="0" w:space="0" w:color="auto"/>
        <w:right w:val="none" w:sz="0" w:space="0" w:color="auto"/>
      </w:divBdr>
    </w:div>
    <w:div w:id="1624849701">
      <w:bodyDiv w:val="1"/>
      <w:marLeft w:val="0"/>
      <w:marRight w:val="0"/>
      <w:marTop w:val="0"/>
      <w:marBottom w:val="0"/>
      <w:divBdr>
        <w:top w:val="none" w:sz="0" w:space="0" w:color="auto"/>
        <w:left w:val="none" w:sz="0" w:space="0" w:color="auto"/>
        <w:bottom w:val="none" w:sz="0" w:space="0" w:color="auto"/>
        <w:right w:val="none" w:sz="0" w:space="0" w:color="auto"/>
      </w:divBdr>
    </w:div>
    <w:div w:id="1629049452">
      <w:bodyDiv w:val="1"/>
      <w:marLeft w:val="0"/>
      <w:marRight w:val="0"/>
      <w:marTop w:val="0"/>
      <w:marBottom w:val="0"/>
      <w:divBdr>
        <w:top w:val="none" w:sz="0" w:space="0" w:color="auto"/>
        <w:left w:val="none" w:sz="0" w:space="0" w:color="auto"/>
        <w:bottom w:val="none" w:sz="0" w:space="0" w:color="auto"/>
        <w:right w:val="none" w:sz="0" w:space="0" w:color="auto"/>
      </w:divBdr>
    </w:div>
    <w:div w:id="1638411622">
      <w:bodyDiv w:val="1"/>
      <w:marLeft w:val="0"/>
      <w:marRight w:val="0"/>
      <w:marTop w:val="0"/>
      <w:marBottom w:val="0"/>
      <w:divBdr>
        <w:top w:val="none" w:sz="0" w:space="0" w:color="auto"/>
        <w:left w:val="none" w:sz="0" w:space="0" w:color="auto"/>
        <w:bottom w:val="none" w:sz="0" w:space="0" w:color="auto"/>
        <w:right w:val="none" w:sz="0" w:space="0" w:color="auto"/>
      </w:divBdr>
    </w:div>
    <w:div w:id="1642617765">
      <w:bodyDiv w:val="1"/>
      <w:marLeft w:val="0"/>
      <w:marRight w:val="0"/>
      <w:marTop w:val="0"/>
      <w:marBottom w:val="0"/>
      <w:divBdr>
        <w:top w:val="none" w:sz="0" w:space="0" w:color="auto"/>
        <w:left w:val="none" w:sz="0" w:space="0" w:color="auto"/>
        <w:bottom w:val="none" w:sz="0" w:space="0" w:color="auto"/>
        <w:right w:val="none" w:sz="0" w:space="0" w:color="auto"/>
      </w:divBdr>
    </w:div>
    <w:div w:id="1644845850">
      <w:bodyDiv w:val="1"/>
      <w:marLeft w:val="0"/>
      <w:marRight w:val="0"/>
      <w:marTop w:val="0"/>
      <w:marBottom w:val="0"/>
      <w:divBdr>
        <w:top w:val="none" w:sz="0" w:space="0" w:color="auto"/>
        <w:left w:val="none" w:sz="0" w:space="0" w:color="auto"/>
        <w:bottom w:val="none" w:sz="0" w:space="0" w:color="auto"/>
        <w:right w:val="none" w:sz="0" w:space="0" w:color="auto"/>
      </w:divBdr>
    </w:div>
    <w:div w:id="1671063758">
      <w:bodyDiv w:val="1"/>
      <w:marLeft w:val="0"/>
      <w:marRight w:val="0"/>
      <w:marTop w:val="0"/>
      <w:marBottom w:val="0"/>
      <w:divBdr>
        <w:top w:val="none" w:sz="0" w:space="0" w:color="auto"/>
        <w:left w:val="none" w:sz="0" w:space="0" w:color="auto"/>
        <w:bottom w:val="none" w:sz="0" w:space="0" w:color="auto"/>
        <w:right w:val="none" w:sz="0" w:space="0" w:color="auto"/>
      </w:divBdr>
    </w:div>
    <w:div w:id="1673293960">
      <w:bodyDiv w:val="1"/>
      <w:marLeft w:val="0"/>
      <w:marRight w:val="0"/>
      <w:marTop w:val="0"/>
      <w:marBottom w:val="0"/>
      <w:divBdr>
        <w:top w:val="none" w:sz="0" w:space="0" w:color="auto"/>
        <w:left w:val="none" w:sz="0" w:space="0" w:color="auto"/>
        <w:bottom w:val="none" w:sz="0" w:space="0" w:color="auto"/>
        <w:right w:val="none" w:sz="0" w:space="0" w:color="auto"/>
      </w:divBdr>
    </w:div>
    <w:div w:id="1679693132">
      <w:bodyDiv w:val="1"/>
      <w:marLeft w:val="0"/>
      <w:marRight w:val="0"/>
      <w:marTop w:val="0"/>
      <w:marBottom w:val="0"/>
      <w:divBdr>
        <w:top w:val="none" w:sz="0" w:space="0" w:color="auto"/>
        <w:left w:val="none" w:sz="0" w:space="0" w:color="auto"/>
        <w:bottom w:val="none" w:sz="0" w:space="0" w:color="auto"/>
        <w:right w:val="none" w:sz="0" w:space="0" w:color="auto"/>
      </w:divBdr>
    </w:div>
    <w:div w:id="1698190096">
      <w:bodyDiv w:val="1"/>
      <w:marLeft w:val="0"/>
      <w:marRight w:val="0"/>
      <w:marTop w:val="0"/>
      <w:marBottom w:val="0"/>
      <w:divBdr>
        <w:top w:val="none" w:sz="0" w:space="0" w:color="auto"/>
        <w:left w:val="none" w:sz="0" w:space="0" w:color="auto"/>
        <w:bottom w:val="none" w:sz="0" w:space="0" w:color="auto"/>
        <w:right w:val="none" w:sz="0" w:space="0" w:color="auto"/>
      </w:divBdr>
    </w:div>
    <w:div w:id="1708144603">
      <w:bodyDiv w:val="1"/>
      <w:marLeft w:val="0"/>
      <w:marRight w:val="0"/>
      <w:marTop w:val="0"/>
      <w:marBottom w:val="0"/>
      <w:divBdr>
        <w:top w:val="none" w:sz="0" w:space="0" w:color="auto"/>
        <w:left w:val="none" w:sz="0" w:space="0" w:color="auto"/>
        <w:bottom w:val="none" w:sz="0" w:space="0" w:color="auto"/>
        <w:right w:val="none" w:sz="0" w:space="0" w:color="auto"/>
      </w:divBdr>
    </w:div>
    <w:div w:id="1715738299">
      <w:bodyDiv w:val="1"/>
      <w:marLeft w:val="0"/>
      <w:marRight w:val="0"/>
      <w:marTop w:val="0"/>
      <w:marBottom w:val="0"/>
      <w:divBdr>
        <w:top w:val="none" w:sz="0" w:space="0" w:color="auto"/>
        <w:left w:val="none" w:sz="0" w:space="0" w:color="auto"/>
        <w:bottom w:val="none" w:sz="0" w:space="0" w:color="auto"/>
        <w:right w:val="none" w:sz="0" w:space="0" w:color="auto"/>
      </w:divBdr>
    </w:div>
    <w:div w:id="1723556809">
      <w:bodyDiv w:val="1"/>
      <w:marLeft w:val="0"/>
      <w:marRight w:val="0"/>
      <w:marTop w:val="0"/>
      <w:marBottom w:val="0"/>
      <w:divBdr>
        <w:top w:val="none" w:sz="0" w:space="0" w:color="auto"/>
        <w:left w:val="none" w:sz="0" w:space="0" w:color="auto"/>
        <w:bottom w:val="none" w:sz="0" w:space="0" w:color="auto"/>
        <w:right w:val="none" w:sz="0" w:space="0" w:color="auto"/>
      </w:divBdr>
    </w:div>
    <w:div w:id="1739981939">
      <w:bodyDiv w:val="1"/>
      <w:marLeft w:val="0"/>
      <w:marRight w:val="0"/>
      <w:marTop w:val="0"/>
      <w:marBottom w:val="0"/>
      <w:divBdr>
        <w:top w:val="none" w:sz="0" w:space="0" w:color="auto"/>
        <w:left w:val="none" w:sz="0" w:space="0" w:color="auto"/>
        <w:bottom w:val="none" w:sz="0" w:space="0" w:color="auto"/>
        <w:right w:val="none" w:sz="0" w:space="0" w:color="auto"/>
      </w:divBdr>
    </w:div>
    <w:div w:id="1761751342">
      <w:bodyDiv w:val="1"/>
      <w:marLeft w:val="0"/>
      <w:marRight w:val="0"/>
      <w:marTop w:val="0"/>
      <w:marBottom w:val="0"/>
      <w:divBdr>
        <w:top w:val="none" w:sz="0" w:space="0" w:color="auto"/>
        <w:left w:val="none" w:sz="0" w:space="0" w:color="auto"/>
        <w:bottom w:val="none" w:sz="0" w:space="0" w:color="auto"/>
        <w:right w:val="none" w:sz="0" w:space="0" w:color="auto"/>
      </w:divBdr>
    </w:div>
    <w:div w:id="1763449566">
      <w:bodyDiv w:val="1"/>
      <w:marLeft w:val="0"/>
      <w:marRight w:val="0"/>
      <w:marTop w:val="0"/>
      <w:marBottom w:val="0"/>
      <w:divBdr>
        <w:top w:val="none" w:sz="0" w:space="0" w:color="auto"/>
        <w:left w:val="none" w:sz="0" w:space="0" w:color="auto"/>
        <w:bottom w:val="none" w:sz="0" w:space="0" w:color="auto"/>
        <w:right w:val="none" w:sz="0" w:space="0" w:color="auto"/>
      </w:divBdr>
    </w:div>
    <w:div w:id="1779986043">
      <w:bodyDiv w:val="1"/>
      <w:marLeft w:val="0"/>
      <w:marRight w:val="0"/>
      <w:marTop w:val="0"/>
      <w:marBottom w:val="0"/>
      <w:divBdr>
        <w:top w:val="none" w:sz="0" w:space="0" w:color="auto"/>
        <w:left w:val="none" w:sz="0" w:space="0" w:color="auto"/>
        <w:bottom w:val="none" w:sz="0" w:space="0" w:color="auto"/>
        <w:right w:val="none" w:sz="0" w:space="0" w:color="auto"/>
      </w:divBdr>
    </w:div>
    <w:div w:id="1784106895">
      <w:bodyDiv w:val="1"/>
      <w:marLeft w:val="0"/>
      <w:marRight w:val="0"/>
      <w:marTop w:val="0"/>
      <w:marBottom w:val="0"/>
      <w:divBdr>
        <w:top w:val="none" w:sz="0" w:space="0" w:color="auto"/>
        <w:left w:val="none" w:sz="0" w:space="0" w:color="auto"/>
        <w:bottom w:val="none" w:sz="0" w:space="0" w:color="auto"/>
        <w:right w:val="none" w:sz="0" w:space="0" w:color="auto"/>
      </w:divBdr>
    </w:div>
    <w:div w:id="1794516236">
      <w:bodyDiv w:val="1"/>
      <w:marLeft w:val="0"/>
      <w:marRight w:val="0"/>
      <w:marTop w:val="0"/>
      <w:marBottom w:val="0"/>
      <w:divBdr>
        <w:top w:val="none" w:sz="0" w:space="0" w:color="auto"/>
        <w:left w:val="none" w:sz="0" w:space="0" w:color="auto"/>
        <w:bottom w:val="none" w:sz="0" w:space="0" w:color="auto"/>
        <w:right w:val="none" w:sz="0" w:space="0" w:color="auto"/>
      </w:divBdr>
    </w:div>
    <w:div w:id="1796100134">
      <w:bodyDiv w:val="1"/>
      <w:marLeft w:val="0"/>
      <w:marRight w:val="0"/>
      <w:marTop w:val="0"/>
      <w:marBottom w:val="0"/>
      <w:divBdr>
        <w:top w:val="none" w:sz="0" w:space="0" w:color="auto"/>
        <w:left w:val="none" w:sz="0" w:space="0" w:color="auto"/>
        <w:bottom w:val="none" w:sz="0" w:space="0" w:color="auto"/>
        <w:right w:val="none" w:sz="0" w:space="0" w:color="auto"/>
      </w:divBdr>
    </w:div>
    <w:div w:id="1798570887">
      <w:bodyDiv w:val="1"/>
      <w:marLeft w:val="0"/>
      <w:marRight w:val="0"/>
      <w:marTop w:val="0"/>
      <w:marBottom w:val="0"/>
      <w:divBdr>
        <w:top w:val="none" w:sz="0" w:space="0" w:color="auto"/>
        <w:left w:val="none" w:sz="0" w:space="0" w:color="auto"/>
        <w:bottom w:val="none" w:sz="0" w:space="0" w:color="auto"/>
        <w:right w:val="none" w:sz="0" w:space="0" w:color="auto"/>
      </w:divBdr>
    </w:div>
    <w:div w:id="1804496580">
      <w:bodyDiv w:val="1"/>
      <w:marLeft w:val="0"/>
      <w:marRight w:val="0"/>
      <w:marTop w:val="0"/>
      <w:marBottom w:val="0"/>
      <w:divBdr>
        <w:top w:val="none" w:sz="0" w:space="0" w:color="auto"/>
        <w:left w:val="none" w:sz="0" w:space="0" w:color="auto"/>
        <w:bottom w:val="none" w:sz="0" w:space="0" w:color="auto"/>
        <w:right w:val="none" w:sz="0" w:space="0" w:color="auto"/>
      </w:divBdr>
    </w:div>
    <w:div w:id="1820421428">
      <w:bodyDiv w:val="1"/>
      <w:marLeft w:val="0"/>
      <w:marRight w:val="0"/>
      <w:marTop w:val="0"/>
      <w:marBottom w:val="0"/>
      <w:divBdr>
        <w:top w:val="none" w:sz="0" w:space="0" w:color="auto"/>
        <w:left w:val="none" w:sz="0" w:space="0" w:color="auto"/>
        <w:bottom w:val="none" w:sz="0" w:space="0" w:color="auto"/>
        <w:right w:val="none" w:sz="0" w:space="0" w:color="auto"/>
      </w:divBdr>
    </w:div>
    <w:div w:id="1822232854">
      <w:bodyDiv w:val="1"/>
      <w:marLeft w:val="0"/>
      <w:marRight w:val="0"/>
      <w:marTop w:val="0"/>
      <w:marBottom w:val="0"/>
      <w:divBdr>
        <w:top w:val="none" w:sz="0" w:space="0" w:color="auto"/>
        <w:left w:val="none" w:sz="0" w:space="0" w:color="auto"/>
        <w:bottom w:val="none" w:sz="0" w:space="0" w:color="auto"/>
        <w:right w:val="none" w:sz="0" w:space="0" w:color="auto"/>
      </w:divBdr>
    </w:div>
    <w:div w:id="1858153379">
      <w:bodyDiv w:val="1"/>
      <w:marLeft w:val="0"/>
      <w:marRight w:val="0"/>
      <w:marTop w:val="0"/>
      <w:marBottom w:val="0"/>
      <w:divBdr>
        <w:top w:val="none" w:sz="0" w:space="0" w:color="auto"/>
        <w:left w:val="none" w:sz="0" w:space="0" w:color="auto"/>
        <w:bottom w:val="none" w:sz="0" w:space="0" w:color="auto"/>
        <w:right w:val="none" w:sz="0" w:space="0" w:color="auto"/>
      </w:divBdr>
    </w:div>
    <w:div w:id="1895852689">
      <w:bodyDiv w:val="1"/>
      <w:marLeft w:val="0"/>
      <w:marRight w:val="0"/>
      <w:marTop w:val="0"/>
      <w:marBottom w:val="0"/>
      <w:divBdr>
        <w:top w:val="none" w:sz="0" w:space="0" w:color="auto"/>
        <w:left w:val="none" w:sz="0" w:space="0" w:color="auto"/>
        <w:bottom w:val="none" w:sz="0" w:space="0" w:color="auto"/>
        <w:right w:val="none" w:sz="0" w:space="0" w:color="auto"/>
      </w:divBdr>
    </w:div>
    <w:div w:id="1902251580">
      <w:bodyDiv w:val="1"/>
      <w:marLeft w:val="0"/>
      <w:marRight w:val="0"/>
      <w:marTop w:val="0"/>
      <w:marBottom w:val="0"/>
      <w:divBdr>
        <w:top w:val="none" w:sz="0" w:space="0" w:color="auto"/>
        <w:left w:val="none" w:sz="0" w:space="0" w:color="auto"/>
        <w:bottom w:val="none" w:sz="0" w:space="0" w:color="auto"/>
        <w:right w:val="none" w:sz="0" w:space="0" w:color="auto"/>
      </w:divBdr>
    </w:div>
    <w:div w:id="1903827996">
      <w:bodyDiv w:val="1"/>
      <w:marLeft w:val="0"/>
      <w:marRight w:val="0"/>
      <w:marTop w:val="0"/>
      <w:marBottom w:val="0"/>
      <w:divBdr>
        <w:top w:val="none" w:sz="0" w:space="0" w:color="auto"/>
        <w:left w:val="none" w:sz="0" w:space="0" w:color="auto"/>
        <w:bottom w:val="none" w:sz="0" w:space="0" w:color="auto"/>
        <w:right w:val="none" w:sz="0" w:space="0" w:color="auto"/>
      </w:divBdr>
    </w:div>
    <w:div w:id="1916744051">
      <w:bodyDiv w:val="1"/>
      <w:marLeft w:val="0"/>
      <w:marRight w:val="0"/>
      <w:marTop w:val="0"/>
      <w:marBottom w:val="0"/>
      <w:divBdr>
        <w:top w:val="none" w:sz="0" w:space="0" w:color="auto"/>
        <w:left w:val="none" w:sz="0" w:space="0" w:color="auto"/>
        <w:bottom w:val="none" w:sz="0" w:space="0" w:color="auto"/>
        <w:right w:val="none" w:sz="0" w:space="0" w:color="auto"/>
      </w:divBdr>
    </w:div>
    <w:div w:id="1917781289">
      <w:bodyDiv w:val="1"/>
      <w:marLeft w:val="0"/>
      <w:marRight w:val="0"/>
      <w:marTop w:val="0"/>
      <w:marBottom w:val="0"/>
      <w:divBdr>
        <w:top w:val="none" w:sz="0" w:space="0" w:color="auto"/>
        <w:left w:val="none" w:sz="0" w:space="0" w:color="auto"/>
        <w:bottom w:val="none" w:sz="0" w:space="0" w:color="auto"/>
        <w:right w:val="none" w:sz="0" w:space="0" w:color="auto"/>
      </w:divBdr>
    </w:div>
    <w:div w:id="1919709351">
      <w:bodyDiv w:val="1"/>
      <w:marLeft w:val="0"/>
      <w:marRight w:val="0"/>
      <w:marTop w:val="0"/>
      <w:marBottom w:val="0"/>
      <w:divBdr>
        <w:top w:val="none" w:sz="0" w:space="0" w:color="auto"/>
        <w:left w:val="none" w:sz="0" w:space="0" w:color="auto"/>
        <w:bottom w:val="none" w:sz="0" w:space="0" w:color="auto"/>
        <w:right w:val="none" w:sz="0" w:space="0" w:color="auto"/>
      </w:divBdr>
    </w:div>
    <w:div w:id="1942756233">
      <w:bodyDiv w:val="1"/>
      <w:marLeft w:val="0"/>
      <w:marRight w:val="0"/>
      <w:marTop w:val="0"/>
      <w:marBottom w:val="0"/>
      <w:divBdr>
        <w:top w:val="none" w:sz="0" w:space="0" w:color="auto"/>
        <w:left w:val="none" w:sz="0" w:space="0" w:color="auto"/>
        <w:bottom w:val="none" w:sz="0" w:space="0" w:color="auto"/>
        <w:right w:val="none" w:sz="0" w:space="0" w:color="auto"/>
      </w:divBdr>
    </w:div>
    <w:div w:id="1955744644">
      <w:bodyDiv w:val="1"/>
      <w:marLeft w:val="0"/>
      <w:marRight w:val="0"/>
      <w:marTop w:val="0"/>
      <w:marBottom w:val="0"/>
      <w:divBdr>
        <w:top w:val="none" w:sz="0" w:space="0" w:color="auto"/>
        <w:left w:val="none" w:sz="0" w:space="0" w:color="auto"/>
        <w:bottom w:val="none" w:sz="0" w:space="0" w:color="auto"/>
        <w:right w:val="none" w:sz="0" w:space="0" w:color="auto"/>
      </w:divBdr>
    </w:div>
    <w:div w:id="1978872549">
      <w:bodyDiv w:val="1"/>
      <w:marLeft w:val="0"/>
      <w:marRight w:val="0"/>
      <w:marTop w:val="0"/>
      <w:marBottom w:val="0"/>
      <w:divBdr>
        <w:top w:val="none" w:sz="0" w:space="0" w:color="auto"/>
        <w:left w:val="none" w:sz="0" w:space="0" w:color="auto"/>
        <w:bottom w:val="none" w:sz="0" w:space="0" w:color="auto"/>
        <w:right w:val="none" w:sz="0" w:space="0" w:color="auto"/>
      </w:divBdr>
    </w:div>
    <w:div w:id="1981569580">
      <w:bodyDiv w:val="1"/>
      <w:marLeft w:val="0"/>
      <w:marRight w:val="0"/>
      <w:marTop w:val="0"/>
      <w:marBottom w:val="0"/>
      <w:divBdr>
        <w:top w:val="none" w:sz="0" w:space="0" w:color="auto"/>
        <w:left w:val="none" w:sz="0" w:space="0" w:color="auto"/>
        <w:bottom w:val="none" w:sz="0" w:space="0" w:color="auto"/>
        <w:right w:val="none" w:sz="0" w:space="0" w:color="auto"/>
      </w:divBdr>
    </w:div>
    <w:div w:id="1992637021">
      <w:bodyDiv w:val="1"/>
      <w:marLeft w:val="0"/>
      <w:marRight w:val="0"/>
      <w:marTop w:val="0"/>
      <w:marBottom w:val="0"/>
      <w:divBdr>
        <w:top w:val="none" w:sz="0" w:space="0" w:color="auto"/>
        <w:left w:val="none" w:sz="0" w:space="0" w:color="auto"/>
        <w:bottom w:val="none" w:sz="0" w:space="0" w:color="auto"/>
        <w:right w:val="none" w:sz="0" w:space="0" w:color="auto"/>
      </w:divBdr>
    </w:div>
    <w:div w:id="1996492821">
      <w:bodyDiv w:val="1"/>
      <w:marLeft w:val="0"/>
      <w:marRight w:val="0"/>
      <w:marTop w:val="0"/>
      <w:marBottom w:val="0"/>
      <w:divBdr>
        <w:top w:val="none" w:sz="0" w:space="0" w:color="auto"/>
        <w:left w:val="none" w:sz="0" w:space="0" w:color="auto"/>
        <w:bottom w:val="none" w:sz="0" w:space="0" w:color="auto"/>
        <w:right w:val="none" w:sz="0" w:space="0" w:color="auto"/>
      </w:divBdr>
    </w:div>
    <w:div w:id="2016882478">
      <w:bodyDiv w:val="1"/>
      <w:marLeft w:val="0"/>
      <w:marRight w:val="0"/>
      <w:marTop w:val="0"/>
      <w:marBottom w:val="0"/>
      <w:divBdr>
        <w:top w:val="none" w:sz="0" w:space="0" w:color="auto"/>
        <w:left w:val="none" w:sz="0" w:space="0" w:color="auto"/>
        <w:bottom w:val="none" w:sz="0" w:space="0" w:color="auto"/>
        <w:right w:val="none" w:sz="0" w:space="0" w:color="auto"/>
      </w:divBdr>
    </w:div>
    <w:div w:id="2033336140">
      <w:bodyDiv w:val="1"/>
      <w:marLeft w:val="0"/>
      <w:marRight w:val="0"/>
      <w:marTop w:val="0"/>
      <w:marBottom w:val="0"/>
      <w:divBdr>
        <w:top w:val="none" w:sz="0" w:space="0" w:color="auto"/>
        <w:left w:val="none" w:sz="0" w:space="0" w:color="auto"/>
        <w:bottom w:val="none" w:sz="0" w:space="0" w:color="auto"/>
        <w:right w:val="none" w:sz="0" w:space="0" w:color="auto"/>
      </w:divBdr>
    </w:div>
    <w:div w:id="2050370457">
      <w:bodyDiv w:val="1"/>
      <w:marLeft w:val="0"/>
      <w:marRight w:val="0"/>
      <w:marTop w:val="0"/>
      <w:marBottom w:val="0"/>
      <w:divBdr>
        <w:top w:val="none" w:sz="0" w:space="0" w:color="auto"/>
        <w:left w:val="none" w:sz="0" w:space="0" w:color="auto"/>
        <w:bottom w:val="none" w:sz="0" w:space="0" w:color="auto"/>
        <w:right w:val="none" w:sz="0" w:space="0" w:color="auto"/>
      </w:divBdr>
    </w:div>
    <w:div w:id="2059085639">
      <w:bodyDiv w:val="1"/>
      <w:marLeft w:val="0"/>
      <w:marRight w:val="0"/>
      <w:marTop w:val="0"/>
      <w:marBottom w:val="0"/>
      <w:divBdr>
        <w:top w:val="none" w:sz="0" w:space="0" w:color="auto"/>
        <w:left w:val="none" w:sz="0" w:space="0" w:color="auto"/>
        <w:bottom w:val="none" w:sz="0" w:space="0" w:color="auto"/>
        <w:right w:val="none" w:sz="0" w:space="0" w:color="auto"/>
      </w:divBdr>
    </w:div>
    <w:div w:id="2078892213">
      <w:bodyDiv w:val="1"/>
      <w:marLeft w:val="0"/>
      <w:marRight w:val="0"/>
      <w:marTop w:val="0"/>
      <w:marBottom w:val="0"/>
      <w:divBdr>
        <w:top w:val="none" w:sz="0" w:space="0" w:color="auto"/>
        <w:left w:val="none" w:sz="0" w:space="0" w:color="auto"/>
        <w:bottom w:val="none" w:sz="0" w:space="0" w:color="auto"/>
        <w:right w:val="none" w:sz="0" w:space="0" w:color="auto"/>
      </w:divBdr>
    </w:div>
    <w:div w:id="2092657148">
      <w:bodyDiv w:val="1"/>
      <w:marLeft w:val="0"/>
      <w:marRight w:val="0"/>
      <w:marTop w:val="0"/>
      <w:marBottom w:val="0"/>
      <w:divBdr>
        <w:top w:val="none" w:sz="0" w:space="0" w:color="auto"/>
        <w:left w:val="none" w:sz="0" w:space="0" w:color="auto"/>
        <w:bottom w:val="none" w:sz="0" w:space="0" w:color="auto"/>
        <w:right w:val="none" w:sz="0" w:space="0" w:color="auto"/>
      </w:divBdr>
    </w:div>
    <w:div w:id="2108187446">
      <w:bodyDiv w:val="1"/>
      <w:marLeft w:val="0"/>
      <w:marRight w:val="0"/>
      <w:marTop w:val="0"/>
      <w:marBottom w:val="0"/>
      <w:divBdr>
        <w:top w:val="none" w:sz="0" w:space="0" w:color="auto"/>
        <w:left w:val="none" w:sz="0" w:space="0" w:color="auto"/>
        <w:bottom w:val="none" w:sz="0" w:space="0" w:color="auto"/>
        <w:right w:val="none" w:sz="0" w:space="0" w:color="auto"/>
      </w:divBdr>
    </w:div>
    <w:div w:id="2117167832">
      <w:bodyDiv w:val="1"/>
      <w:marLeft w:val="0"/>
      <w:marRight w:val="0"/>
      <w:marTop w:val="0"/>
      <w:marBottom w:val="0"/>
      <w:divBdr>
        <w:top w:val="none" w:sz="0" w:space="0" w:color="auto"/>
        <w:left w:val="none" w:sz="0" w:space="0" w:color="auto"/>
        <w:bottom w:val="none" w:sz="0" w:space="0" w:color="auto"/>
        <w:right w:val="none" w:sz="0" w:space="0" w:color="auto"/>
      </w:divBdr>
    </w:div>
    <w:div w:id="213779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3711A-0BA3-4132-A2AD-64B097EF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10240</Words>
  <Characters>5838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Olainē</vt:lpstr>
    </vt:vector>
  </TitlesOfParts>
  <Company>Olaines pilsetas dome</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Olainē</dc:title>
  <dc:subject/>
  <dc:creator>Inga</dc:creator>
  <cp:keywords/>
  <dc:description/>
  <cp:lastModifiedBy>Ieva Kaimiņa</cp:lastModifiedBy>
  <cp:revision>7</cp:revision>
  <cp:lastPrinted>2024-01-03T09:50:00Z</cp:lastPrinted>
  <dcterms:created xsi:type="dcterms:W3CDTF">2026-02-19T10:08:00Z</dcterms:created>
  <dcterms:modified xsi:type="dcterms:W3CDTF">2026-02-19T10:48:00Z</dcterms:modified>
</cp:coreProperties>
</file>