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5A69" w14:textId="087A5C21" w:rsidR="002F0F70" w:rsidRDefault="002F0F70" w:rsidP="00EC1BE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D32E35">
        <w:rPr>
          <w:rFonts w:ascii="Times New Roman" w:eastAsia="Times New Roman" w:hAnsi="Times New Roman" w:cs="Times New Roman"/>
          <w:kern w:val="0"/>
          <w14:ligatures w14:val="none"/>
        </w:rPr>
        <w:t>Pielikums N</w:t>
      </w:r>
      <w:r>
        <w:rPr>
          <w:rFonts w:ascii="Times New Roman" w:eastAsia="Times New Roman" w:hAnsi="Times New Roman" w:cs="Times New Roman"/>
          <w:kern w:val="0"/>
          <w14:ligatures w14:val="none"/>
        </w:rPr>
        <w:t>r.</w:t>
      </w:r>
      <w:r w:rsidRPr="00D32E35">
        <w:rPr>
          <w:rFonts w:ascii="Times New Roman" w:eastAsia="Times New Roman" w:hAnsi="Times New Roman" w:cs="Times New Roman"/>
          <w:kern w:val="0"/>
          <w14:ligatures w14:val="none"/>
        </w:rPr>
        <w:t>1</w:t>
      </w:r>
    </w:p>
    <w:p w14:paraId="51237920" w14:textId="77777777" w:rsidR="00EC1BEF" w:rsidRDefault="00EC1BEF" w:rsidP="00EC1BE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Olaines novada pašvaldības 2025.gada 16.decembra </w:t>
      </w:r>
    </w:p>
    <w:p w14:paraId="7625F853" w14:textId="19D66669" w:rsidR="00EC1BEF" w:rsidRDefault="00EC1BEF" w:rsidP="00EC1BE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ārkārtas sēdes lēmumam (16.prot., 1.p.)</w:t>
      </w:r>
    </w:p>
    <w:p w14:paraId="70052D47" w14:textId="592D0D91" w:rsidR="002F0F70" w:rsidRDefault="002F0F70" w:rsidP="002F0F7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32E35">
        <w:rPr>
          <w:noProof/>
        </w:rPr>
        <w:drawing>
          <wp:anchor distT="0" distB="0" distL="114300" distR="114300" simplePos="0" relativeHeight="251658240" behindDoc="0" locked="0" layoutInCell="1" allowOverlap="1" wp14:anchorId="4C2822BE" wp14:editId="14979BFF">
            <wp:simplePos x="0" y="0"/>
            <wp:positionH relativeFrom="margin">
              <wp:posOffset>-403225</wp:posOffset>
            </wp:positionH>
            <wp:positionV relativeFrom="paragraph">
              <wp:posOffset>123190</wp:posOffset>
            </wp:positionV>
            <wp:extent cx="7223125" cy="4943475"/>
            <wp:effectExtent l="0" t="0" r="0" b="0"/>
            <wp:wrapNone/>
            <wp:docPr id="1841544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12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464B2" w14:textId="1D4827D7" w:rsidR="002F0F70" w:rsidRPr="00D32E35" w:rsidRDefault="002F0F70" w:rsidP="002F0F70">
      <w:p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609EBB" w14:textId="77777777" w:rsidR="00B577CB" w:rsidRDefault="00B577CB"/>
    <w:sectPr w:rsidR="00B577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70"/>
    <w:rsid w:val="001706D2"/>
    <w:rsid w:val="002F0F70"/>
    <w:rsid w:val="00A818FD"/>
    <w:rsid w:val="00B577CB"/>
    <w:rsid w:val="00E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29147"/>
  <w15:chartTrackingRefBased/>
  <w15:docId w15:val="{B8E63C05-0E70-408C-B974-CBA5D956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F70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F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F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F7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F7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F7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F7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F7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F7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F7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F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F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F7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F7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F0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F70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F0F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F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4F44.257FDF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40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3</cp:revision>
  <dcterms:created xsi:type="dcterms:W3CDTF">2025-12-16T13:25:00Z</dcterms:created>
  <dcterms:modified xsi:type="dcterms:W3CDTF">2025-12-16T13:35:00Z</dcterms:modified>
</cp:coreProperties>
</file>