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1F6BB696" w14:textId="77777777" w:rsidR="00B76A8C" w:rsidRDefault="00B76A8C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205977186"/>
    </w:p>
    <w:p w14:paraId="4B730E7C" w14:textId="5496273A" w:rsidR="009A7612" w:rsidRDefault="0092103B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71FB8">
        <w:rPr>
          <w:rFonts w:ascii="Times New Roman" w:eastAsia="Times New Roman" w:hAnsi="Times New Roman"/>
          <w:sz w:val="24"/>
          <w:szCs w:val="24"/>
          <w:lang w:eastAsia="lv-LV"/>
        </w:rPr>
        <w:t>11.februārī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071FB8">
        <w:rPr>
          <w:rFonts w:ascii="Times New Roman" w:eastAsia="Times New Roman" w:hAnsi="Times New Roman"/>
          <w:sz w:val="24"/>
          <w:szCs w:val="24"/>
          <w:lang w:eastAsia="lv-LV"/>
        </w:rPr>
        <w:t>2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3AD8C1E" w14:textId="69D8A770" w:rsidR="0024066E" w:rsidRPr="002C4D8A" w:rsidRDefault="0024066E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  <w:r w:rsidRPr="002C4D8A">
        <w:rPr>
          <w:rFonts w:eastAsia="Calibri" w:cs="Times New Roman"/>
          <w:lang w:eastAsia="en-US" w:bidi="ar-SA"/>
        </w:rPr>
        <w:t xml:space="preserve">Sēdē piedalās </w:t>
      </w:r>
      <w:r w:rsidR="00C64566" w:rsidRPr="002C4D8A">
        <w:rPr>
          <w:rFonts w:eastAsia="Calibri" w:cs="Times New Roman"/>
          <w:lang w:eastAsia="en-US" w:bidi="ar-SA"/>
        </w:rPr>
        <w:t>1</w:t>
      </w:r>
      <w:r w:rsidR="001F5964" w:rsidRPr="002C4D8A">
        <w:rPr>
          <w:rFonts w:eastAsia="Calibri" w:cs="Times New Roman"/>
          <w:lang w:eastAsia="en-US" w:bidi="ar-SA"/>
        </w:rPr>
        <w:t>2</w:t>
      </w:r>
      <w:r w:rsidRPr="002C4D8A">
        <w:rPr>
          <w:rFonts w:eastAsia="Calibri" w:cs="Times New Roman"/>
          <w:lang w:eastAsia="en-US" w:bidi="ar-SA"/>
        </w:rPr>
        <w:t xml:space="preserve"> komitejas locekļi: </w:t>
      </w:r>
      <w:r w:rsidRPr="002C4D8A">
        <w:rPr>
          <w:rFonts w:eastAsia="Times New Roman" w:cs="Times New Roman"/>
          <w:kern w:val="0"/>
          <w:szCs w:val="20"/>
          <w:lang w:eastAsia="en-US" w:bidi="ar-SA"/>
        </w:rPr>
        <w:t xml:space="preserve">Līga Gulbe, </w:t>
      </w:r>
      <w:r w:rsidR="0081723F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Andris Bergs, </w:t>
      </w:r>
      <w:r w:rsidRPr="002C4D8A">
        <w:rPr>
          <w:rFonts w:eastAsia="Times New Roman" w:cs="Times New Roman"/>
          <w:kern w:val="0"/>
          <w:szCs w:val="20"/>
          <w:lang w:eastAsia="en-US" w:bidi="ar-SA"/>
        </w:rPr>
        <w:t>Ināra Brence,</w:t>
      </w:r>
      <w:r w:rsidR="0081723F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 Jānis Precinieks</w:t>
      </w:r>
      <w:r w:rsidR="002C4D8A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 (no 2.jaut.</w:t>
      </w:r>
      <w:r w:rsidR="00CE793C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CE793C" w:rsidRPr="00CE793C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CE793C" w:rsidRPr="002C4D8A">
        <w:rPr>
          <w:rFonts w:eastAsia="Times New Roman" w:cs="Times New Roman"/>
          <w:kern w:val="0"/>
          <w:szCs w:val="20"/>
          <w:lang w:eastAsia="en-US" w:bidi="ar-SA"/>
        </w:rPr>
        <w:t>plkst.15.08</w:t>
      </w:r>
      <w:r w:rsidR="00CE793C">
        <w:rPr>
          <w:rFonts w:eastAsia="Times New Roman" w:cs="Times New Roman"/>
          <w:kern w:val="0"/>
          <w:szCs w:val="20"/>
          <w:lang w:eastAsia="en-US" w:bidi="ar-SA"/>
        </w:rPr>
        <w:t xml:space="preserve"> un līdz 10.jaut., plkst.16.46</w:t>
      </w:r>
      <w:r w:rsidR="002C4D8A" w:rsidRPr="002C4D8A">
        <w:rPr>
          <w:rFonts w:eastAsia="Times New Roman" w:cs="Times New Roman"/>
          <w:kern w:val="0"/>
          <w:szCs w:val="20"/>
          <w:lang w:eastAsia="en-US" w:bidi="ar-SA"/>
        </w:rPr>
        <w:t>)</w:t>
      </w:r>
      <w:r w:rsidR="00133741" w:rsidRPr="002C4D8A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071FB8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 Māris </w:t>
      </w:r>
      <w:proofErr w:type="spellStart"/>
      <w:r w:rsidR="00071FB8" w:rsidRPr="002C4D8A">
        <w:rPr>
          <w:rFonts w:eastAsia="Times New Roman" w:cs="Times New Roman"/>
          <w:kern w:val="0"/>
          <w:szCs w:val="20"/>
          <w:lang w:eastAsia="en-US" w:bidi="ar-SA"/>
        </w:rPr>
        <w:t>Ribickis</w:t>
      </w:r>
      <w:proofErr w:type="spellEnd"/>
      <w:r w:rsidR="00071FB8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2C4D8A">
        <w:rPr>
          <w:rFonts w:eastAsia="Times New Roman" w:cs="Times New Roman"/>
          <w:kern w:val="0"/>
          <w:szCs w:val="20"/>
          <w:lang w:eastAsia="en-US" w:bidi="ar-SA"/>
        </w:rPr>
        <w:t xml:space="preserve">Ieva </w:t>
      </w:r>
      <w:proofErr w:type="spellStart"/>
      <w:r w:rsidRPr="002C4D8A">
        <w:rPr>
          <w:rFonts w:eastAsia="Times New Roman" w:cs="Times New Roman"/>
          <w:kern w:val="0"/>
          <w:szCs w:val="20"/>
          <w:lang w:eastAsia="en-US" w:bidi="ar-SA"/>
        </w:rPr>
        <w:t>Čukure</w:t>
      </w:r>
      <w:proofErr w:type="spellEnd"/>
      <w:r w:rsidRPr="002C4D8A">
        <w:rPr>
          <w:rFonts w:eastAsia="Times New Roman" w:cs="Times New Roman"/>
          <w:kern w:val="0"/>
          <w:szCs w:val="20"/>
          <w:lang w:eastAsia="en-US" w:bidi="ar-SA"/>
        </w:rPr>
        <w:t xml:space="preserve">, Liene Šmite, </w:t>
      </w:r>
      <w:r w:rsidR="00AD6602" w:rsidRPr="002C4D8A">
        <w:rPr>
          <w:rFonts w:eastAsia="Times New Roman" w:cs="Times New Roman"/>
          <w:kern w:val="0"/>
          <w:szCs w:val="20"/>
          <w:lang w:eastAsia="en-US" w:bidi="ar-SA"/>
        </w:rPr>
        <w:t>Aleksandrs Geržatovičs</w:t>
      </w:r>
      <w:r w:rsidR="00CE793C">
        <w:rPr>
          <w:rFonts w:eastAsia="Times New Roman" w:cs="Times New Roman"/>
          <w:kern w:val="0"/>
          <w:szCs w:val="20"/>
          <w:lang w:eastAsia="en-US" w:bidi="ar-SA"/>
        </w:rPr>
        <w:t xml:space="preserve"> (līdz 10.jaut., plkst.16.46)</w:t>
      </w:r>
      <w:r w:rsidR="005F347B" w:rsidRPr="002C4D8A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6E3B63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5F347B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Juris Kudiņš, </w:t>
      </w:r>
      <w:r w:rsidR="00133741" w:rsidRPr="002C4D8A">
        <w:rPr>
          <w:rFonts w:eastAsia="Times New Roman" w:cs="Times New Roman"/>
          <w:kern w:val="0"/>
          <w:szCs w:val="20"/>
          <w:lang w:eastAsia="en-US" w:bidi="ar-SA"/>
        </w:rPr>
        <w:t xml:space="preserve">Māris Vanags, </w:t>
      </w:r>
      <w:r w:rsidRPr="002C4D8A">
        <w:rPr>
          <w:rFonts w:eastAsia="Times New Roman" w:cs="Times New Roman"/>
          <w:kern w:val="0"/>
          <w:szCs w:val="20"/>
          <w:lang w:eastAsia="en-US" w:bidi="ar-SA"/>
        </w:rPr>
        <w:t xml:space="preserve">Andrejs </w:t>
      </w:r>
      <w:proofErr w:type="spellStart"/>
      <w:r w:rsidRPr="002C4D8A">
        <w:rPr>
          <w:rFonts w:eastAsia="Times New Roman" w:cs="Times New Roman"/>
          <w:kern w:val="0"/>
          <w:szCs w:val="20"/>
          <w:lang w:eastAsia="en-US" w:bidi="ar-SA"/>
        </w:rPr>
        <w:t>Lukaševics</w:t>
      </w:r>
      <w:proofErr w:type="spellEnd"/>
      <w:r w:rsidRPr="002C4D8A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="00071FB8" w:rsidRPr="002C4D8A">
        <w:rPr>
          <w:rFonts w:eastAsia="Times New Roman" w:cs="Times New Roman"/>
          <w:kern w:val="0"/>
          <w:szCs w:val="20"/>
          <w:lang w:eastAsia="en-US" w:bidi="ar-SA"/>
        </w:rPr>
        <w:t>Dmitrijs Ivanovs</w:t>
      </w:r>
    </w:p>
    <w:p w14:paraId="6F9CD5E8" w14:textId="77777777" w:rsidR="00D46EDA" w:rsidRPr="00071FB8" w:rsidRDefault="00D46EDA" w:rsidP="006B2097">
      <w:pPr>
        <w:widowControl/>
        <w:ind w:left="3402" w:right="45" w:hanging="3402"/>
        <w:jc w:val="both"/>
        <w:rPr>
          <w:rFonts w:eastAsia="Calibri" w:cs="Times New Roman"/>
          <w:color w:val="EE0000"/>
          <w:sz w:val="16"/>
          <w:szCs w:val="16"/>
          <w:lang w:eastAsia="en-US" w:bidi="ar-SA"/>
        </w:rPr>
      </w:pPr>
    </w:p>
    <w:p w14:paraId="70947259" w14:textId="657AEBCC" w:rsidR="0081723F" w:rsidRPr="002C4D8A" w:rsidRDefault="0024066E" w:rsidP="00071FB8">
      <w:pPr>
        <w:widowControl/>
        <w:ind w:left="3402" w:right="45" w:hanging="3402"/>
        <w:jc w:val="both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2C4D8A">
        <w:rPr>
          <w:rFonts w:eastAsia="Calibri" w:cs="Times New Roman"/>
          <w:color w:val="000000" w:themeColor="text1"/>
          <w:lang w:eastAsia="en-US" w:bidi="ar-SA"/>
        </w:rPr>
        <w:t xml:space="preserve">Sēdē nepiedalās </w:t>
      </w:r>
      <w:r w:rsidR="001F5964" w:rsidRPr="002C4D8A">
        <w:rPr>
          <w:rFonts w:eastAsia="Calibri" w:cs="Times New Roman"/>
          <w:color w:val="000000" w:themeColor="text1"/>
          <w:lang w:eastAsia="en-US" w:bidi="ar-SA"/>
        </w:rPr>
        <w:t>3</w:t>
      </w:r>
      <w:r w:rsidRPr="002C4D8A">
        <w:rPr>
          <w:rFonts w:eastAsia="Calibri" w:cs="Times New Roman"/>
          <w:color w:val="000000" w:themeColor="text1"/>
          <w:lang w:eastAsia="en-US" w:bidi="ar-SA"/>
        </w:rPr>
        <w:t xml:space="preserve"> komitejas locek</w:t>
      </w:r>
      <w:r w:rsidR="001028EA" w:rsidRPr="002C4D8A">
        <w:rPr>
          <w:rFonts w:eastAsia="Calibri" w:cs="Times New Roman"/>
          <w:color w:val="000000" w:themeColor="text1"/>
          <w:lang w:eastAsia="en-US" w:bidi="ar-SA"/>
        </w:rPr>
        <w:t>ļi</w:t>
      </w:r>
      <w:r w:rsidR="00071FB8" w:rsidRPr="002C4D8A">
        <w:rPr>
          <w:rFonts w:eastAsia="Calibri" w:cs="Times New Roman"/>
          <w:color w:val="000000" w:themeColor="text1"/>
          <w:lang w:eastAsia="en-US" w:bidi="ar-SA"/>
        </w:rPr>
        <w:t xml:space="preserve">: </w:t>
      </w:r>
      <w:r w:rsidR="0081723F"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Jānis Kuzmins </w:t>
      </w:r>
      <w:r w:rsidR="005F347B"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–</w:t>
      </w:r>
      <w:r w:rsidR="0081723F"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="00071FB8"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atvaļinājumā</w:t>
      </w:r>
    </w:p>
    <w:p w14:paraId="1A81A410" w14:textId="3E6DD19E" w:rsidR="009147C6" w:rsidRPr="002C4D8A" w:rsidRDefault="009147C6" w:rsidP="009147C6">
      <w:pPr>
        <w:widowControl/>
        <w:ind w:left="3402" w:right="45"/>
        <w:jc w:val="both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  Toms Ritums – atvaļinājumā</w:t>
      </w:r>
    </w:p>
    <w:p w14:paraId="2E843652" w14:textId="465D7564" w:rsidR="001F5964" w:rsidRPr="002C4D8A" w:rsidRDefault="001F5964" w:rsidP="001F5964">
      <w:pPr>
        <w:widowControl/>
        <w:ind w:right="45"/>
        <w:jc w:val="both"/>
        <w:rPr>
          <w:rFonts w:eastAsia="Calibri" w:cs="Times New Roman"/>
          <w:color w:val="000000" w:themeColor="text1"/>
          <w:lang w:eastAsia="en-US" w:bidi="ar-SA"/>
        </w:rPr>
      </w:pPr>
      <w:r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                                                           Andris </w:t>
      </w:r>
      <w:proofErr w:type="spellStart"/>
      <w:r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Vurčs</w:t>
      </w:r>
      <w:proofErr w:type="spellEnd"/>
      <w:r w:rsidRPr="002C4D8A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veselības dēļ</w:t>
      </w:r>
    </w:p>
    <w:p w14:paraId="6FAAB3B5" w14:textId="77777777" w:rsidR="00071FB8" w:rsidRDefault="00071FB8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99C941" w14:textId="386E0460" w:rsidR="009A7612" w:rsidRPr="002C4D8A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2C4D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Sēdē piedalās:</w:t>
      </w:r>
    </w:p>
    <w:p w14:paraId="00CA9291" w14:textId="6566C776" w:rsidR="009A7612" w:rsidRPr="002C4D8A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</w:pPr>
      <w:r w:rsidRPr="002C4D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izpilddirektors Ģirts Batrags</w:t>
      </w:r>
      <w:r w:rsidR="00000046" w:rsidRPr="002C4D8A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  <w:t xml:space="preserve"> </w:t>
      </w:r>
    </w:p>
    <w:p w14:paraId="794287ED" w14:textId="493DD118" w:rsidR="00AD6602" w:rsidRPr="002C4D8A" w:rsidRDefault="00AD6602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2C4D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izpilddirektora vietniece Kristīne Matuzone</w:t>
      </w:r>
    </w:p>
    <w:p w14:paraId="74CC9A66" w14:textId="2245AC16" w:rsidR="00AD6602" w:rsidRPr="002C4D8A" w:rsidRDefault="00AD6602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color w:val="000000" w:themeColor="text1"/>
          <w:kern w:val="0"/>
          <w:lang w:eastAsia="lv-LV" w:bidi="ar-SA"/>
        </w:rPr>
        <w:t>Olaines 2.vidusskolas direktore Velda Veinberga</w:t>
      </w:r>
    </w:p>
    <w:p w14:paraId="43F9C176" w14:textId="77777777" w:rsidR="004217A4" w:rsidRPr="002C4D8A" w:rsidRDefault="004217A4" w:rsidP="004217A4">
      <w:pPr>
        <w:widowControl/>
        <w:ind w:left="606" w:hanging="606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Olaines Kultūras centra direktore Rūta Bergmane</w:t>
      </w:r>
    </w:p>
    <w:p w14:paraId="33C72AC0" w14:textId="77777777" w:rsidR="00AE7F93" w:rsidRPr="002C4D8A" w:rsidRDefault="00684BFF" w:rsidP="00684BFF">
      <w:pPr>
        <w:widowControl/>
        <w:ind w:left="606" w:hanging="606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p/a “Olaines sociālais dienests” direktore Anda Liepiņa</w:t>
      </w:r>
    </w:p>
    <w:p w14:paraId="03652606" w14:textId="7E94E108" w:rsidR="00AE7F93" w:rsidRPr="002C4D8A" w:rsidRDefault="00AE7F93" w:rsidP="00684BFF">
      <w:pPr>
        <w:widowControl/>
        <w:ind w:left="606" w:hanging="606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p/a “Olaines sociālais dienests” juriste Iveta Daukste</w:t>
      </w:r>
    </w:p>
    <w:p w14:paraId="4E14C6E8" w14:textId="6DE4ABD5" w:rsidR="00684BFF" w:rsidRDefault="00684BFF" w:rsidP="004217A4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color w:val="000000" w:themeColor="text1"/>
          <w:kern w:val="0"/>
          <w:lang w:eastAsia="lv-LV" w:bidi="ar-SA"/>
        </w:rPr>
        <w:t>izglītības un kultūras nodaļas vadītājs Andris Joksts</w:t>
      </w:r>
    </w:p>
    <w:p w14:paraId="0FBDEAE5" w14:textId="21D6DE20" w:rsidR="002C4D8A" w:rsidRPr="002C4D8A" w:rsidRDefault="002C4D8A" w:rsidP="004217A4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>
        <w:rPr>
          <w:rFonts w:eastAsia="Times New Roman" w:cs="Times New Roman"/>
          <w:color w:val="000000" w:themeColor="text1"/>
          <w:kern w:val="0"/>
          <w:lang w:eastAsia="lv-LV" w:bidi="ar-SA"/>
        </w:rPr>
        <w:t>izglītības speciāliste Sanita Reinsone</w:t>
      </w:r>
    </w:p>
    <w:p w14:paraId="6A65E7C2" w14:textId="61450C6C" w:rsidR="004163A8" w:rsidRPr="002C4D8A" w:rsidRDefault="004163A8" w:rsidP="00C92FDB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color w:val="000000" w:themeColor="text1"/>
          <w:kern w:val="0"/>
          <w:lang w:eastAsia="lv-LV" w:bidi="ar-SA"/>
        </w:rPr>
        <w:t>jaunatnes lietu speciāliste Krista Viola Vanaga</w:t>
      </w:r>
    </w:p>
    <w:p w14:paraId="5D731814" w14:textId="16CDECE1" w:rsidR="004163A8" w:rsidRPr="003C77C7" w:rsidRDefault="004163A8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3C77C7">
        <w:rPr>
          <w:rFonts w:eastAsia="Times New Roman" w:cs="Times New Roman"/>
          <w:kern w:val="0"/>
          <w:lang w:eastAsia="lv-LV" w:bidi="ar-SA"/>
        </w:rPr>
        <w:t xml:space="preserve">Olaines novada Jauniešu domes </w:t>
      </w:r>
      <w:r w:rsidR="00D20716">
        <w:rPr>
          <w:rFonts w:eastAsia="Times New Roman" w:cs="Times New Roman"/>
          <w:kern w:val="0"/>
          <w:lang w:eastAsia="lv-LV" w:bidi="ar-SA"/>
        </w:rPr>
        <w:t>pārstāvis</w:t>
      </w:r>
      <w:r w:rsidR="003C77C7" w:rsidRPr="003C77C7">
        <w:rPr>
          <w:rFonts w:eastAsia="Times New Roman" w:cs="Times New Roman"/>
          <w:kern w:val="0"/>
          <w:lang w:eastAsia="lv-LV" w:bidi="ar-SA"/>
        </w:rPr>
        <w:t xml:space="preserve"> Daniels Šahs</w:t>
      </w:r>
    </w:p>
    <w:p w14:paraId="3D1691DF" w14:textId="77777777" w:rsidR="00684BFF" w:rsidRPr="002C4D8A" w:rsidRDefault="00000046" w:rsidP="00C92FDB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2C4D8A">
        <w:rPr>
          <w:rFonts w:eastAsia="Times New Roman" w:cs="Times New Roman"/>
          <w:color w:val="000000" w:themeColor="text1"/>
          <w:kern w:val="0"/>
          <w:lang w:eastAsia="lv-LV" w:bidi="ar-SA"/>
        </w:rPr>
        <w:t>īpašuma un juridiskās nodaļas vadītāja Inese Čepule</w:t>
      </w:r>
    </w:p>
    <w:p w14:paraId="66D37272" w14:textId="44902BCE" w:rsidR="00C64566" w:rsidRPr="002C4D8A" w:rsidRDefault="00C64566" w:rsidP="000E2C92">
      <w:pPr>
        <w:widowControl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2C4D8A">
        <w:rPr>
          <w:rStyle w:val="Strong"/>
          <w:rFonts w:cs="Times New Roman"/>
          <w:b w:val="0"/>
          <w:color w:val="000000" w:themeColor="text1"/>
          <w:shd w:val="clear" w:color="auto" w:fill="FFFFFF"/>
        </w:rPr>
        <w:t xml:space="preserve">sabiedrisko attiecību speciāliste Samanta </w:t>
      </w:r>
      <w:proofErr w:type="spellStart"/>
      <w:r w:rsidRPr="002C4D8A">
        <w:rPr>
          <w:rStyle w:val="Strong"/>
          <w:rFonts w:cs="Times New Roman"/>
          <w:b w:val="0"/>
          <w:color w:val="000000" w:themeColor="text1"/>
          <w:shd w:val="clear" w:color="auto" w:fill="FFFFFF"/>
        </w:rPr>
        <w:t>Šimkus</w:t>
      </w:r>
      <w:proofErr w:type="spellEnd"/>
      <w:r w:rsidR="00021047" w:rsidRPr="002C4D8A">
        <w:rPr>
          <w:rStyle w:val="Strong"/>
          <w:rFonts w:cs="Times New Roman"/>
          <w:b w:val="0"/>
          <w:color w:val="000000" w:themeColor="text1"/>
          <w:shd w:val="clear" w:color="auto" w:fill="FFFFFF"/>
        </w:rPr>
        <w:t xml:space="preserve"> </w:t>
      </w:r>
    </w:p>
    <w:p w14:paraId="4CD089B9" w14:textId="27362DCF" w:rsidR="00A468A0" w:rsidRPr="002C4D8A" w:rsidRDefault="00983731" w:rsidP="00A468A0">
      <w:pPr>
        <w:widowControl/>
        <w:ind w:right="-663"/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</w:pPr>
      <w:bookmarkStart w:id="5" w:name="_Hlk222130574"/>
      <w:bookmarkStart w:id="6" w:name="_Hlk117679286"/>
      <w:r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  <w:t xml:space="preserve">informācijas sistēmu administratore Inguna </w:t>
      </w:r>
      <w:proofErr w:type="spellStart"/>
      <w:r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  <w:t>Vainute</w:t>
      </w:r>
      <w:proofErr w:type="spellEnd"/>
      <w:r w:rsidR="00A468A0" w:rsidRPr="002C4D8A"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  <w:t xml:space="preserve"> </w:t>
      </w:r>
    </w:p>
    <w:bookmarkEnd w:id="5"/>
    <w:p w14:paraId="2721616C" w14:textId="532963EC" w:rsidR="009A7612" w:rsidRPr="002C4D8A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4D8A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  <w:r w:rsidR="003533DE" w:rsidRPr="002C4D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5560F6" w14:textId="77777777" w:rsidR="005D6D67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2D041ED5" w14:textId="77777777" w:rsidR="00B76A8C" w:rsidRDefault="00B76A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2BC3A3E" w14:textId="77777777" w:rsidR="00B76A8C" w:rsidRDefault="00B76A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015DD9D4" w14:textId="77777777" w:rsidR="00B76A8C" w:rsidRDefault="00B76A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56C1E6C" w14:textId="77777777" w:rsidR="00B76A8C" w:rsidRDefault="00B76A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39524994" w14:textId="134ACF2D" w:rsidR="003F6E21" w:rsidRDefault="003F6E21" w:rsidP="003F6E2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lastRenderedPageBreak/>
        <w:t>S</w:t>
      </w:r>
      <w:r w:rsidRPr="00335996">
        <w:t xml:space="preserve">ociālo, izglītības un kultūras jautājumu komitejas </w:t>
      </w:r>
      <w:r>
        <w:t>priekšsēdētāja Līga Gulbe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Pr="00D11D5B">
        <w:rPr>
          <w:rFonts w:eastAsia="Times New Roman" w:cs="Times New Roman"/>
          <w:kern w:val="0"/>
          <w:lang w:eastAsia="en-US" w:bidi="ar-SA"/>
        </w:rPr>
        <w:t>ierosina</w:t>
      </w:r>
      <w:r>
        <w:rPr>
          <w:rFonts w:eastAsia="Times New Roman" w:cs="Times New Roman"/>
          <w:kern w:val="0"/>
          <w:lang w:eastAsia="en-US" w:bidi="ar-SA"/>
        </w:rPr>
        <w:t xml:space="preserve"> papildināt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>as atklāto daļu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ar šād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p w14:paraId="24DD7DEC" w14:textId="77777777" w:rsidR="003F6E21" w:rsidRDefault="003F6E21" w:rsidP="003F6E2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3F6E21" w:rsidRPr="00D403B0" w14:paraId="328191EB" w14:textId="77777777" w:rsidTr="00EF7044">
        <w:trPr>
          <w:trHeight w:val="80"/>
        </w:trPr>
        <w:tc>
          <w:tcPr>
            <w:tcW w:w="1101" w:type="dxa"/>
          </w:tcPr>
          <w:p w14:paraId="60348154" w14:textId="77777777" w:rsidR="003F6E21" w:rsidRPr="00D403B0" w:rsidRDefault="003F6E21" w:rsidP="00EF7044">
            <w:pPr>
              <w:widowControl/>
              <w:numPr>
                <w:ilvl w:val="0"/>
                <w:numId w:val="31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68D27E5D" w14:textId="77777777" w:rsidR="00744CF1" w:rsidRPr="003F6E21" w:rsidRDefault="00744CF1" w:rsidP="00744CF1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3F6E21">
              <w:rPr>
                <w:bCs/>
                <w:color w:val="000000" w:themeColor="text1"/>
                <w:kern w:val="2"/>
                <w:lang w:eastAsia="en-US"/>
              </w:rPr>
              <w:t>Par saistošo noteikumu projektu “Grozījums Olaines novada pašvaldības domes 2023.gada 29.novembra saistošajos noteikumos Nr.SN24/2023 “Par materiālās palīdzības pabalstiem Olaines novadā””</w:t>
            </w:r>
          </w:p>
          <w:p w14:paraId="6E469D09" w14:textId="77777777" w:rsidR="00744CF1" w:rsidRPr="003F6E21" w:rsidRDefault="00744CF1" w:rsidP="00744CF1">
            <w:pPr>
              <w:widowControl/>
              <w:suppressAutoHyphens w:val="0"/>
              <w:autoSpaceDN/>
              <w:jc w:val="both"/>
              <w:textAlignment w:val="auto"/>
              <w:rPr>
                <w:bCs/>
                <w:i/>
                <w:iCs/>
                <w:color w:val="000000" w:themeColor="text1"/>
              </w:rPr>
            </w:pPr>
            <w:r w:rsidRPr="003F6E21">
              <w:rPr>
                <w:bCs/>
                <w:i/>
                <w:iCs/>
                <w:color w:val="000000" w:themeColor="text1"/>
              </w:rPr>
              <w:t xml:space="preserve">Ziņo – p/a “Olaines sociālais dienests” direktore </w:t>
            </w:r>
            <w:proofErr w:type="spellStart"/>
            <w:r w:rsidRPr="003F6E21">
              <w:rPr>
                <w:bCs/>
                <w:i/>
                <w:iCs/>
                <w:color w:val="000000" w:themeColor="text1"/>
              </w:rPr>
              <w:t>A.Liepiņa</w:t>
            </w:r>
            <w:proofErr w:type="spellEnd"/>
          </w:p>
          <w:p w14:paraId="45ADAAE3" w14:textId="28232F18" w:rsidR="003F6E21" w:rsidRPr="00D403B0" w:rsidRDefault="003F6E21" w:rsidP="00EF704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</w:tbl>
    <w:p w14:paraId="1C57951C" w14:textId="0F1DC15A" w:rsidR="003F6E21" w:rsidRDefault="00732899" w:rsidP="003F6E2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proofErr w:type="spellStart"/>
      <w:r>
        <w:rPr>
          <w:rFonts w:cs="Times New Roman"/>
        </w:rPr>
        <w:t>I.Čukure</w:t>
      </w:r>
      <w:proofErr w:type="spellEnd"/>
      <w:r>
        <w:rPr>
          <w:rFonts w:cs="Times New Roman"/>
        </w:rPr>
        <w:t xml:space="preserve"> nepiedalās balsošanā, </w:t>
      </w:r>
      <w:r w:rsidR="00744CF1" w:rsidRPr="00AE4DB7">
        <w:rPr>
          <w:rFonts w:cs="Times New Roman"/>
        </w:rPr>
        <w:t>atklāti balsojot ar 1</w:t>
      </w:r>
      <w:r>
        <w:t>0</w:t>
      </w:r>
      <w:r w:rsidR="00744CF1" w:rsidRPr="00AE4DB7">
        <w:rPr>
          <w:rFonts w:cs="Times New Roman"/>
        </w:rPr>
        <w:t xml:space="preserve"> balsīm par – L.Gulbe, A.Bergs, I.Brence, </w:t>
      </w:r>
      <w:proofErr w:type="spellStart"/>
      <w:r w:rsidR="00744CF1" w:rsidRPr="00AE4DB7">
        <w:rPr>
          <w:rFonts w:cs="Times New Roman"/>
        </w:rPr>
        <w:t>M.Ribickis</w:t>
      </w:r>
      <w:proofErr w:type="spellEnd"/>
      <w:r w:rsidR="00744CF1" w:rsidRPr="00AE4DB7">
        <w:rPr>
          <w:rFonts w:cs="Times New Roman"/>
        </w:rPr>
        <w:t xml:space="preserve">, </w:t>
      </w:r>
      <w:proofErr w:type="spellStart"/>
      <w:r w:rsidR="00744CF1" w:rsidRPr="00AE4DB7">
        <w:rPr>
          <w:rFonts w:cs="Times New Roman"/>
        </w:rPr>
        <w:t>L.Šmite</w:t>
      </w:r>
      <w:proofErr w:type="spellEnd"/>
      <w:r w:rsidR="00744CF1" w:rsidRPr="00AE4DB7">
        <w:rPr>
          <w:rFonts w:cs="Times New Roman"/>
        </w:rPr>
        <w:t xml:space="preserve">, A.Geržatovičs, </w:t>
      </w:r>
      <w:proofErr w:type="spellStart"/>
      <w:r w:rsidR="00744CF1" w:rsidRPr="00AE4DB7">
        <w:rPr>
          <w:rFonts w:cs="Times New Roman"/>
        </w:rPr>
        <w:t>J.Kudiņš</w:t>
      </w:r>
      <w:proofErr w:type="spellEnd"/>
      <w:r w:rsidR="00744CF1" w:rsidRPr="00AE4DB7">
        <w:rPr>
          <w:rFonts w:cs="Times New Roman"/>
        </w:rPr>
        <w:t xml:space="preserve">, M.Vanags, </w:t>
      </w:r>
      <w:proofErr w:type="spellStart"/>
      <w:r w:rsidR="00744CF1" w:rsidRPr="00AE4DB7">
        <w:rPr>
          <w:rFonts w:cs="Times New Roman"/>
        </w:rPr>
        <w:t>A.Lukaševics</w:t>
      </w:r>
      <w:proofErr w:type="spellEnd"/>
      <w:r w:rsidR="00744CF1" w:rsidRPr="00AE4DB7">
        <w:rPr>
          <w:rFonts w:cs="Times New Roman"/>
        </w:rPr>
        <w:t xml:space="preserve">, </w:t>
      </w:r>
      <w:proofErr w:type="spellStart"/>
      <w:r w:rsidR="00744CF1" w:rsidRPr="00AE4DB7">
        <w:rPr>
          <w:rFonts w:cs="Times New Roman"/>
        </w:rPr>
        <w:t>D.Ivanovs</w:t>
      </w:r>
      <w:proofErr w:type="spellEnd"/>
      <w:r w:rsidR="00744CF1" w:rsidRPr="00AE4DB7">
        <w:rPr>
          <w:rFonts w:cs="Times New Roman"/>
        </w:rPr>
        <w:t xml:space="preserve">, pret nav, atturas nav, </w:t>
      </w:r>
      <w:r w:rsidR="003F6E21"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="003F6E21"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67002631" w14:textId="77777777" w:rsidR="003F6E21" w:rsidRPr="009D28A0" w:rsidRDefault="003F6E21" w:rsidP="003F6E2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</w:p>
    <w:p w14:paraId="0BC60989" w14:textId="77777777" w:rsidR="003F6E21" w:rsidRDefault="003F6E21" w:rsidP="003F6E21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D11D5B">
        <w:rPr>
          <w:rFonts w:eastAsia="Times New Roman" w:cs="Times New Roman"/>
          <w:kern w:val="0"/>
          <w:lang w:eastAsia="en-US" w:bidi="ar-SA"/>
        </w:rPr>
        <w:t>Papildināt darba kārtību.</w:t>
      </w:r>
    </w:p>
    <w:p w14:paraId="5BA9B57B" w14:textId="77777777" w:rsidR="00D20716" w:rsidRDefault="00D20716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0FE83E4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3569C469" w14:textId="77777777" w:rsid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7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51F36A96" w14:textId="77777777" w:rsidR="008300D6" w:rsidRP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300D6" w:rsidRPr="008300D6" w14:paraId="6F02D9B6" w14:textId="77777777" w:rsidTr="00D049F3">
        <w:tc>
          <w:tcPr>
            <w:tcW w:w="1101" w:type="dxa"/>
          </w:tcPr>
          <w:p w14:paraId="024CE505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8" w:name="_Hlk144969867"/>
            <w:bookmarkStart w:id="9" w:name="_Hlk144969939"/>
          </w:p>
        </w:tc>
        <w:tc>
          <w:tcPr>
            <w:tcW w:w="8363" w:type="dxa"/>
          </w:tcPr>
          <w:p w14:paraId="5AFAB334" w14:textId="77777777" w:rsidR="008300D6" w:rsidRPr="008300D6" w:rsidRDefault="008300D6" w:rsidP="008300D6">
            <w:pPr>
              <w:keepNext/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outlineLvl w:val="0"/>
              <w:rPr>
                <w:rFonts w:eastAsia="Calibri" w:cs="Times New Roman"/>
                <w:kern w:val="32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32"/>
                <w:lang w:eastAsia="lv-LV" w:bidi="ar-SA"/>
              </w:rPr>
              <w:t xml:space="preserve">Informācija par </w:t>
            </w:r>
            <w:r w:rsidRPr="008300D6">
              <w:rPr>
                <w:rFonts w:eastAsia="Calibri" w:cs="Times New Roman"/>
                <w:kern w:val="32"/>
                <w:lang w:eastAsia="en-US" w:bidi="ar-SA"/>
              </w:rPr>
              <w:t>Olaines pilsētas dzimšanas dienas svētku “Olaine - leģendām vīta” programmu</w:t>
            </w:r>
          </w:p>
          <w:p w14:paraId="5EB9A92F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Olaines Kultūras centra direktore </w:t>
            </w:r>
            <w:proofErr w:type="spellStart"/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R.Bergmane</w:t>
            </w:r>
            <w:proofErr w:type="spellEnd"/>
          </w:p>
          <w:p w14:paraId="139C5202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61E7F913" w14:textId="77777777" w:rsidTr="00D049F3">
        <w:tc>
          <w:tcPr>
            <w:tcW w:w="1101" w:type="dxa"/>
          </w:tcPr>
          <w:p w14:paraId="5B6703CA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A095326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nolikumiem</w:t>
            </w:r>
          </w:p>
          <w:p w14:paraId="72C78875" w14:textId="77777777" w:rsidR="008300D6" w:rsidRPr="008300D6" w:rsidRDefault="008300D6" w:rsidP="008300D6">
            <w:pPr>
              <w:keepNext/>
              <w:widowControl/>
              <w:numPr>
                <w:ilvl w:val="1"/>
                <w:numId w:val="26"/>
              </w:numPr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Jauniešu domes nolikumu</w:t>
            </w:r>
          </w:p>
          <w:p w14:paraId="6BCADE6C" w14:textId="77777777" w:rsidR="008300D6" w:rsidRPr="008300D6" w:rsidRDefault="008300D6" w:rsidP="008300D6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jaunatnes lietu speciāliste </w:t>
            </w:r>
            <w:proofErr w:type="spellStart"/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K.V.Vanaga</w:t>
            </w:r>
            <w:proofErr w:type="spellEnd"/>
          </w:p>
          <w:p w14:paraId="60C3C10E" w14:textId="77777777" w:rsidR="008300D6" w:rsidRPr="008300D6" w:rsidRDefault="008300D6" w:rsidP="008300D6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Olaines novada Jauniešu domes pārstāvji </w:t>
            </w:r>
          </w:p>
          <w:p w14:paraId="50D21E9C" w14:textId="77777777" w:rsidR="008300D6" w:rsidRPr="008300D6" w:rsidRDefault="008300D6" w:rsidP="008300D6">
            <w:pPr>
              <w:keepNext/>
              <w:widowControl/>
              <w:suppressAutoHyphens w:val="0"/>
              <w:autoSpaceDN/>
              <w:ind w:left="1080" w:right="-63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7ED2F6C" w14:textId="77777777" w:rsidR="008300D6" w:rsidRPr="008300D6" w:rsidRDefault="008300D6" w:rsidP="008300D6">
            <w:pPr>
              <w:keepNext/>
              <w:widowControl/>
              <w:numPr>
                <w:ilvl w:val="1"/>
                <w:numId w:val="26"/>
              </w:numPr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Par Olaines pamatskolas nolikumu </w:t>
            </w:r>
          </w:p>
          <w:p w14:paraId="51411986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izglītības un kultūras nodaļas vadītājs </w:t>
            </w:r>
            <w:proofErr w:type="spellStart"/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A.Joksts</w:t>
            </w:r>
            <w:proofErr w:type="spellEnd"/>
          </w:p>
          <w:p w14:paraId="497D1AF9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Olaines 2.vidusskolas direktore </w:t>
            </w:r>
            <w:proofErr w:type="spellStart"/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V.Veinberga</w:t>
            </w:r>
            <w:proofErr w:type="spellEnd"/>
          </w:p>
          <w:p w14:paraId="5F808E82" w14:textId="77777777" w:rsidR="008300D6" w:rsidRPr="008300D6" w:rsidRDefault="008300D6" w:rsidP="008300D6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8300D6" w:rsidRPr="008300D6" w14:paraId="4AF1EF3F" w14:textId="77777777" w:rsidTr="00D049F3">
        <w:tc>
          <w:tcPr>
            <w:tcW w:w="1101" w:type="dxa"/>
          </w:tcPr>
          <w:p w14:paraId="1B4B44AB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319603C7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(no </w:t>
            </w:r>
            <w:bookmarkStart w:id="10" w:name="_Hlk126054179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09.01.2026. līd</w:t>
            </w:r>
            <w:bookmarkEnd w:id="10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z 05.02.2026.) </w:t>
            </w:r>
          </w:p>
          <w:p w14:paraId="631BB0D9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pirmskolas izglītības speciāliste </w:t>
            </w:r>
            <w:proofErr w:type="spellStart"/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I.Seļuka</w:t>
            </w:r>
            <w:proofErr w:type="spellEnd"/>
          </w:p>
          <w:p w14:paraId="385C6094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</w:tc>
      </w:tr>
      <w:tr w:rsidR="008300D6" w:rsidRPr="008300D6" w14:paraId="2EFFE847" w14:textId="77777777" w:rsidTr="00D049F3">
        <w:tc>
          <w:tcPr>
            <w:tcW w:w="1101" w:type="dxa"/>
          </w:tcPr>
          <w:p w14:paraId="3E7429CA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974056D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Par </w:t>
            </w:r>
            <w:bookmarkStart w:id="11" w:name="_Hlk221278706"/>
            <w:r w:rsidRPr="008300D6">
              <w:rPr>
                <w:rFonts w:eastAsia="Calibri" w:cs="Times New Roman"/>
                <w:bCs/>
                <w:kern w:val="0"/>
                <w:lang w:eastAsia="en-US" w:bidi="ar-SA"/>
              </w:rPr>
              <w:t>Olaines novada pašvaldības aģentūras “Olaines sociālais dienests” 2026.gada darba plānu un 2025.gada darba plāna izpildi</w:t>
            </w:r>
            <w:bookmarkEnd w:id="11"/>
            <w:r w:rsidRPr="008300D6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</w:p>
          <w:p w14:paraId="4300CE4F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8300D6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p/a “Olaines sociālais dienests” direktore </w:t>
            </w:r>
            <w:proofErr w:type="spellStart"/>
            <w:r w:rsidRPr="008300D6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10F790E2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047DDBF6" w14:textId="77777777" w:rsidR="008300D6" w:rsidRPr="008300D6" w:rsidRDefault="008300D6" w:rsidP="008300D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6B6C2622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1E8A600E" w14:textId="77777777" w:rsidTr="00D049F3">
        <w:tc>
          <w:tcPr>
            <w:tcW w:w="1101" w:type="dxa"/>
          </w:tcPr>
          <w:p w14:paraId="2A7EC46F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C42AB97" w14:textId="06C304C1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Cs/>
                <w:kern w:val="0"/>
                <w:lang w:eastAsia="lv-LV" w:bidi="ar-SA"/>
              </w:rPr>
              <w:t>Par P L izslēgšanu no Olaines novada pašvaldības dzīvokļu jautājumu risināšanā sniedzamās palīdzības pirmās kārtas reģistra</w:t>
            </w:r>
            <w:r w:rsidRPr="008300D6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 xml:space="preserve"> </w:t>
            </w:r>
          </w:p>
          <w:p w14:paraId="04BDB4D3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īpašuma un juridiskās nodaļas vadītāja I.Čepule</w:t>
            </w:r>
          </w:p>
          <w:p w14:paraId="7CCEA484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45B7148A" w14:textId="77777777" w:rsidTr="00D049F3">
        <w:tc>
          <w:tcPr>
            <w:tcW w:w="1101" w:type="dxa"/>
          </w:tcPr>
          <w:p w14:paraId="3D93B58E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66A8D277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pašvaldības dzīvokļu jautājumu risināšanā sniedzamās palīdzības pirmās kārtas reģistru</w:t>
            </w:r>
          </w:p>
          <w:p w14:paraId="759EFCD0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īpašuma un juridiskās nodaļas vadītāja I.Čepule</w:t>
            </w:r>
          </w:p>
          <w:p w14:paraId="6F55B2BE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2987C769" w14:textId="77777777" w:rsidTr="00D049F3">
        <w:tc>
          <w:tcPr>
            <w:tcW w:w="1101" w:type="dxa"/>
          </w:tcPr>
          <w:p w14:paraId="1B9BD32B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4400D4B7" w14:textId="515E7C9C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.) Zemgales ielā 31 (Olainē) nodošanu R K īres lietošanā</w:t>
            </w: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</w:t>
            </w:r>
          </w:p>
          <w:p w14:paraId="6EED3DE1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p/a “Olaines sociālais dienests” direktore </w:t>
            </w:r>
            <w:proofErr w:type="spellStart"/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1E6BD2EE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2CA1778A" w14:textId="77777777" w:rsidTr="00D049F3">
        <w:tc>
          <w:tcPr>
            <w:tcW w:w="1101" w:type="dxa"/>
          </w:tcPr>
          <w:p w14:paraId="58F9BD8B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FE95263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/>
                <w:kern w:val="0"/>
                <w:lang w:eastAsia="lv-LV" w:bidi="ar-SA"/>
              </w:rPr>
              <w:t>Par uzņemšanu Olaines novada pašvaldības aģentūras “Olaines sociālais dienests” sociālās aprūpes centrā</w:t>
            </w:r>
          </w:p>
          <w:p w14:paraId="350A9873" w14:textId="674926C3" w:rsidR="008300D6" w:rsidRPr="008300D6" w:rsidRDefault="008300D6" w:rsidP="008300D6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0"/>
                <w:lang w:eastAsia="en-US" w:bidi="ar-SA"/>
              </w:rPr>
              <w:t>Par R D uzņemšanu Olaines novada pašvaldības aģentūras “Olaines sociālais dienests” sociālās aprūpes centrā</w:t>
            </w:r>
          </w:p>
          <w:p w14:paraId="7287509C" w14:textId="1262F028" w:rsidR="008300D6" w:rsidRPr="008300D6" w:rsidRDefault="008300D6" w:rsidP="008300D6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0"/>
                <w:lang w:eastAsia="en-US" w:bidi="ar-SA"/>
              </w:rPr>
              <w:t>Par K M uzņemšanu Olaines novada pašvaldības aģentūras “Olaines sociālais dienests” sociālās aprūpes centrā</w:t>
            </w:r>
          </w:p>
          <w:p w14:paraId="4C2C72E6" w14:textId="77777777" w:rsidR="008300D6" w:rsidRP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p/a “Olaines sociālais dienests” direktore </w:t>
            </w:r>
            <w:proofErr w:type="spellStart"/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6040AFB4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013E2CE3" w14:textId="77777777" w:rsidTr="00D049F3">
        <w:tc>
          <w:tcPr>
            <w:tcW w:w="1101" w:type="dxa"/>
          </w:tcPr>
          <w:p w14:paraId="4973B93B" w14:textId="77777777" w:rsidR="008300D6" w:rsidRPr="008300D6" w:rsidRDefault="008300D6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795ECF0" w14:textId="74DDE90E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pašvaldības domes 2025.gada 27.augusta sēdes lēmuma “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Par papildus finanšu atbalsta piešķiršanu bērna K V krīzes  audžuģimenei pienākumu veikšanai” (12.prot., 23.p.) atcelšanu daļā</w:t>
            </w:r>
          </w:p>
          <w:p w14:paraId="4DAFB197" w14:textId="77777777" w:rsidR="008300D6" w:rsidRDefault="008300D6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p/a “Olaines sociālais dienests” direktore </w:t>
            </w:r>
            <w:proofErr w:type="spellStart"/>
            <w:r w:rsidRPr="008300D6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1AAC414B" w14:textId="77777777" w:rsidR="00455AFB" w:rsidRPr="008300D6" w:rsidRDefault="00455AFB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73CDDEB" w14:textId="77777777" w:rsidR="00455AFB" w:rsidRDefault="00455AFB" w:rsidP="00455AF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CC1FEE">
              <w:rPr>
                <w:rFonts w:eastAsia="Times New Roman" w:cs="Times New Roman"/>
                <w:kern w:val="0"/>
                <w:lang w:eastAsia="lv-LV" w:bidi="ar-SA"/>
              </w:rPr>
              <w:t>ATKLĀTĀ DAĻA</w:t>
            </w:r>
          </w:p>
          <w:p w14:paraId="683CD82D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455AFB" w:rsidRPr="008300D6" w14:paraId="7452F76D" w14:textId="77777777" w:rsidTr="00D049F3">
        <w:tc>
          <w:tcPr>
            <w:tcW w:w="1101" w:type="dxa"/>
          </w:tcPr>
          <w:p w14:paraId="1E4A0C20" w14:textId="77777777" w:rsidR="00455AFB" w:rsidRPr="008300D6" w:rsidRDefault="00455AFB" w:rsidP="008300D6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DEB18D2" w14:textId="77777777" w:rsidR="00455AFB" w:rsidRPr="003F6E21" w:rsidRDefault="00455AFB" w:rsidP="00455AFB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3F6E21">
              <w:rPr>
                <w:bCs/>
                <w:color w:val="000000" w:themeColor="text1"/>
                <w:kern w:val="2"/>
                <w:lang w:eastAsia="en-US"/>
              </w:rPr>
              <w:t>Par saistošo noteikumu projektu “Grozījums Olaines novada pašvaldības domes 2023.gada 29.novembra saistošajos noteikumos Nr.SN24/2023 “Par materiālās palīdzības pabalstiem Olaines novadā””</w:t>
            </w:r>
          </w:p>
          <w:p w14:paraId="03238819" w14:textId="77777777" w:rsidR="00455AFB" w:rsidRPr="003F6E21" w:rsidRDefault="00455AFB" w:rsidP="00455AFB">
            <w:pPr>
              <w:widowControl/>
              <w:suppressAutoHyphens w:val="0"/>
              <w:autoSpaceDN/>
              <w:jc w:val="both"/>
              <w:textAlignment w:val="auto"/>
              <w:rPr>
                <w:bCs/>
                <w:i/>
                <w:iCs/>
                <w:color w:val="000000" w:themeColor="text1"/>
              </w:rPr>
            </w:pPr>
            <w:r w:rsidRPr="003F6E21">
              <w:rPr>
                <w:bCs/>
                <w:i/>
                <w:iCs/>
                <w:color w:val="000000" w:themeColor="text1"/>
              </w:rPr>
              <w:t xml:space="preserve">Ziņo – p/a “Olaines sociālais dienests” direktore </w:t>
            </w:r>
            <w:proofErr w:type="spellStart"/>
            <w:r w:rsidRPr="003F6E21">
              <w:rPr>
                <w:bCs/>
                <w:i/>
                <w:iCs/>
                <w:color w:val="000000" w:themeColor="text1"/>
              </w:rPr>
              <w:t>A.Liepiņa</w:t>
            </w:r>
            <w:proofErr w:type="spellEnd"/>
          </w:p>
          <w:p w14:paraId="19BFF627" w14:textId="2F23EC75" w:rsidR="00455AFB" w:rsidRPr="008300D6" w:rsidRDefault="00455AFB" w:rsidP="00455AF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</w:tbl>
    <w:bookmarkEnd w:id="8"/>
    <w:bookmarkEnd w:id="9"/>
    <w:p w14:paraId="124A7139" w14:textId="77777777" w:rsid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 xml:space="preserve">SĒDES </w:t>
      </w:r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2D42EE2C" w14:textId="77777777" w:rsidR="00071FB8" w:rsidRDefault="00071FB8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00D6" w:rsidRPr="008300D6" w14:paraId="79A211E7" w14:textId="77777777" w:rsidTr="00EB5DCC">
        <w:tc>
          <w:tcPr>
            <w:tcW w:w="9464" w:type="dxa"/>
          </w:tcPr>
          <w:p w14:paraId="7C5C0815" w14:textId="77777777" w:rsidR="008300D6" w:rsidRDefault="008300D6" w:rsidP="00DC3EF2">
            <w:pPr>
              <w:keepNext/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eastAsia="Times New Roman" w:cs="Times New Roman"/>
                <w:kern w:val="32"/>
                <w:lang w:eastAsia="lv-LV" w:bidi="ar-SA"/>
              </w:rPr>
            </w:pPr>
            <w:r>
              <w:rPr>
                <w:rFonts w:eastAsia="Times New Roman" w:cs="Times New Roman"/>
                <w:kern w:val="32"/>
                <w:lang w:eastAsia="lv-LV" w:bidi="ar-SA"/>
              </w:rPr>
              <w:t>1.p.</w:t>
            </w:r>
          </w:p>
          <w:p w14:paraId="3A500CCF" w14:textId="0B5CA614" w:rsidR="008300D6" w:rsidRDefault="008300D6" w:rsidP="00DC3EF2">
            <w:pPr>
              <w:keepNext/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kern w:val="32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32"/>
                <w:lang w:eastAsia="lv-LV" w:bidi="ar-SA"/>
              </w:rPr>
              <w:t xml:space="preserve">Informācija par </w:t>
            </w:r>
            <w:r w:rsidRPr="008300D6">
              <w:rPr>
                <w:rFonts w:eastAsia="Calibri" w:cs="Times New Roman"/>
                <w:kern w:val="32"/>
                <w:lang w:eastAsia="en-US" w:bidi="ar-SA"/>
              </w:rPr>
              <w:t>Olaines pilsētas dzimšanas dienas svētku “Olaine - leģendām vīta” programmu</w:t>
            </w:r>
          </w:p>
          <w:p w14:paraId="62D9B8FB" w14:textId="060AE336" w:rsidR="00AB34EA" w:rsidRPr="002C4D8A" w:rsidRDefault="00AB34EA" w:rsidP="00DC3E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4D8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Rūtai Bergmane</w:t>
            </w:r>
            <w:r w:rsidR="002C4D8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 Līgai Gulbei</w:t>
            </w:r>
          </w:p>
          <w:p w14:paraId="62460604" w14:textId="77777777" w:rsidR="00AB34EA" w:rsidRDefault="00AB34EA" w:rsidP="00AB34EA">
            <w:pPr>
              <w:pStyle w:val="Standard"/>
              <w:spacing w:after="0" w:line="240" w:lineRule="auto"/>
              <w:jc w:val="center"/>
              <w:rPr>
                <w:kern w:val="0"/>
                <w:lang w:eastAsia="en-US"/>
              </w:rPr>
            </w:pPr>
          </w:p>
          <w:p w14:paraId="559A59A9" w14:textId="472B065C" w:rsidR="00AB34EA" w:rsidRPr="00E02392" w:rsidRDefault="00AB34EA" w:rsidP="00AB34EA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Calibri" w:cs="Times New Roman"/>
                <w:iCs/>
                <w:kern w:val="0"/>
                <w:lang w:eastAsia="en-US" w:bidi="ar-SA"/>
              </w:rPr>
            </w:pPr>
            <w:r w:rsidRPr="00A95E59">
              <w:rPr>
                <w:rFonts w:eastAsia="Times New Roman"/>
                <w:iCs/>
                <w:lang w:eastAsia="lv-LV"/>
              </w:rPr>
              <w:t xml:space="preserve">Pieņemt zināšanai </w:t>
            </w:r>
            <w:r w:rsidRPr="00E02392">
              <w:rPr>
                <w:rFonts w:eastAsia="Times New Roman" w:cs="Times New Roman"/>
                <w:iCs/>
                <w:kern w:val="0"/>
                <w:lang w:eastAsia="lv-LV" w:bidi="ar-SA"/>
              </w:rPr>
              <w:t>Olaines Kultūras centra direktore</w:t>
            </w:r>
            <w:r w:rsidRPr="00A95E59">
              <w:rPr>
                <w:rFonts w:eastAsia="Times New Roman" w:cs="Times New Roman"/>
                <w:iCs/>
                <w:kern w:val="0"/>
                <w:lang w:eastAsia="lv-LV" w:bidi="ar-SA"/>
              </w:rPr>
              <w:t>s</w:t>
            </w:r>
            <w:r w:rsidRPr="00E02392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E02392">
              <w:rPr>
                <w:rFonts w:eastAsia="Times New Roman" w:cs="Times New Roman"/>
                <w:iCs/>
                <w:kern w:val="0"/>
                <w:lang w:eastAsia="lv-LV" w:bidi="ar-SA"/>
              </w:rPr>
              <w:t>R.Bergmane</w:t>
            </w:r>
            <w:r w:rsidRPr="00A95E59">
              <w:rPr>
                <w:rFonts w:eastAsia="Times New Roman" w:cs="Times New Roman"/>
                <w:iCs/>
                <w:kern w:val="0"/>
                <w:lang w:eastAsia="lv-LV" w:bidi="ar-SA"/>
              </w:rPr>
              <w:t>s</w:t>
            </w:r>
            <w:proofErr w:type="spellEnd"/>
            <w:r w:rsidRPr="00A95E59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informāciju </w:t>
            </w:r>
            <w:r w:rsidRPr="00E02392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par </w:t>
            </w:r>
            <w:r w:rsidR="00DC3EF2" w:rsidRPr="008300D6">
              <w:rPr>
                <w:rFonts w:eastAsia="Times New Roman" w:cs="Times New Roman"/>
                <w:kern w:val="32"/>
                <w:lang w:eastAsia="lv-LV" w:bidi="ar-SA"/>
              </w:rPr>
              <w:t xml:space="preserve"> </w:t>
            </w:r>
            <w:r w:rsidR="00DC3EF2" w:rsidRPr="008300D6">
              <w:rPr>
                <w:rFonts w:eastAsia="Calibri" w:cs="Times New Roman"/>
                <w:kern w:val="32"/>
                <w:lang w:eastAsia="en-US" w:bidi="ar-SA"/>
              </w:rPr>
              <w:t>Olaines pilsētas dzimšanas dienas svētku “Olaine - leģendām vīta” programmu</w:t>
            </w:r>
            <w:r w:rsidRPr="00A95E59">
              <w:rPr>
                <w:rFonts w:eastAsia="Calibri" w:cs="Times New Roman"/>
                <w:iCs/>
                <w:kern w:val="0"/>
                <w:lang w:eastAsia="en-US" w:bidi="ar-SA"/>
              </w:rPr>
              <w:t>.</w:t>
            </w:r>
          </w:p>
          <w:p w14:paraId="04607B29" w14:textId="77777777" w:rsidR="008300D6" w:rsidRDefault="008300D6" w:rsidP="00AB34E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1245372" w14:textId="18040E76" w:rsidR="00BF23DF" w:rsidRPr="008C4AF9" w:rsidRDefault="00BF23DF" w:rsidP="00AB34E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Domes sēžu zālē iegāja </w:t>
            </w:r>
            <w:r w:rsidRPr="00BF23DF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 jautājumu k</w:t>
            </w:r>
            <w:r w:rsidRPr="00BF23DF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 w:rsidRPr="00BF23D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Jānis Precinieks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plkst.15.08.</w:t>
            </w:r>
          </w:p>
        </w:tc>
      </w:tr>
      <w:tr w:rsidR="008300D6" w:rsidRPr="008300D6" w14:paraId="2F9A370C" w14:textId="77777777" w:rsidTr="00EB5DCC">
        <w:tc>
          <w:tcPr>
            <w:tcW w:w="9464" w:type="dxa"/>
          </w:tcPr>
          <w:p w14:paraId="7D6319F4" w14:textId="77777777" w:rsidR="008300D6" w:rsidRDefault="008300D6" w:rsidP="00F828F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2.p.</w:t>
            </w:r>
          </w:p>
          <w:p w14:paraId="5995D4C9" w14:textId="73A433C6" w:rsidR="008300D6" w:rsidRPr="008300D6" w:rsidRDefault="008300D6" w:rsidP="00AE7F9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nolikumiem</w:t>
            </w:r>
          </w:p>
          <w:p w14:paraId="436D54C7" w14:textId="77777777" w:rsidR="008300D6" w:rsidRPr="009405A4" w:rsidRDefault="008300D6" w:rsidP="00AE7F93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 w:rsidRPr="009405A4">
              <w:rPr>
                <w:rFonts w:eastAsia="Times New Roman" w:cs="Times New Roman"/>
                <w:kern w:val="0"/>
                <w:lang w:eastAsia="lv-LV" w:bidi="ar-SA"/>
              </w:rPr>
              <w:t>2.1.p.</w:t>
            </w:r>
          </w:p>
          <w:p w14:paraId="64110540" w14:textId="545A20D9" w:rsidR="008300D6" w:rsidRPr="009405A4" w:rsidRDefault="008300D6" w:rsidP="00AE7F93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Jauniešu domes nolikumu</w:t>
            </w:r>
          </w:p>
          <w:p w14:paraId="0FBAE382" w14:textId="3011E005" w:rsidR="004163A8" w:rsidRPr="009405A4" w:rsidRDefault="004163A8" w:rsidP="004163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9405A4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9405A4" w:rsidRPr="008300D6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K</w:t>
            </w:r>
            <w:r w:rsidR="009405A4" w:rsidRPr="009405A4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ristai </w:t>
            </w:r>
            <w:r w:rsidR="009405A4" w:rsidRPr="008300D6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V</w:t>
            </w:r>
            <w:r w:rsidR="009405A4" w:rsidRPr="009405A4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iolai </w:t>
            </w:r>
            <w:r w:rsidR="009405A4" w:rsidRPr="008300D6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Vanaga</w:t>
            </w:r>
            <w:r w:rsidR="009405A4" w:rsidRPr="009405A4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 w:rsidR="002C4D8A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2C4D8A" w:rsidRPr="003C77C7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Danielam </w:t>
            </w:r>
            <w:r w:rsidR="003C77C7" w:rsidRPr="003C77C7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Šaham</w:t>
            </w:r>
            <w:r w:rsidR="002C4D8A" w:rsidRPr="003C77C7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2C4D8A" w:rsidRPr="002C4D8A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Aleksandram Geržatovičam</w:t>
            </w:r>
            <w:r w:rsidR="002C4D8A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 Dmitrijam Ivanovam, Līgai Gulbei</w:t>
            </w:r>
          </w:p>
          <w:p w14:paraId="0FB6A076" w14:textId="77777777" w:rsidR="004163A8" w:rsidRPr="00A376B0" w:rsidRDefault="004163A8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6C36851D" w14:textId="671A6702" w:rsidR="004163A8" w:rsidRPr="009405A4" w:rsidRDefault="004163A8" w:rsidP="004163A8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9405A4">
              <w:rPr>
                <w:rFonts w:eastAsia="Times New Roman" w:cs="Times New Roman"/>
                <w:lang w:eastAsia="lv-LV"/>
              </w:rPr>
              <w:t xml:space="preserve">Izskatot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jaunatnes lietu speciāliste</w:t>
            </w:r>
            <w:r w:rsidRPr="009405A4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proofErr w:type="spellStart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K.V.Vanaga</w:t>
            </w:r>
            <w:r w:rsidRPr="009405A4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proofErr w:type="spellEnd"/>
            <w:r w:rsidRPr="009405A4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="009405A4"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Jauniešu domes nolikumu</w:t>
            </w:r>
            <w:r w:rsidRPr="009405A4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AE4DB7">
              <w:rPr>
                <w:rFonts w:cs="Times New Roman"/>
              </w:rPr>
              <w:t>atklāti balsojot ar 1</w:t>
            </w:r>
            <w:r w:rsidR="00AE4DB7" w:rsidRPr="00AE4DB7">
              <w:t>2</w:t>
            </w:r>
            <w:r w:rsidR="00EA3AB4" w:rsidRPr="00AE4DB7">
              <w:rPr>
                <w:rFonts w:cs="Times New Roman"/>
              </w:rPr>
              <w:t xml:space="preserve"> balsīm par – L.Gulbe, A.Bergs, I.Brence, </w:t>
            </w:r>
            <w:proofErr w:type="spellStart"/>
            <w:r w:rsidR="00EA3AB4" w:rsidRPr="00AE4DB7">
              <w:rPr>
                <w:rFonts w:cs="Times New Roman"/>
              </w:rPr>
              <w:t>M.Ribickis</w:t>
            </w:r>
            <w:proofErr w:type="spellEnd"/>
            <w:r w:rsidR="00EA3AB4" w:rsidRPr="00AE4DB7">
              <w:rPr>
                <w:rFonts w:cs="Times New Roman"/>
              </w:rPr>
              <w:t xml:space="preserve">, J.Precinieks, </w:t>
            </w:r>
            <w:proofErr w:type="spellStart"/>
            <w:r w:rsidR="00EA3AB4" w:rsidRPr="00AE4DB7">
              <w:rPr>
                <w:rFonts w:cs="Times New Roman"/>
              </w:rPr>
              <w:t>I.Čukure</w:t>
            </w:r>
            <w:proofErr w:type="spellEnd"/>
            <w:r w:rsidR="00EA3AB4" w:rsidRPr="00AE4DB7">
              <w:rPr>
                <w:rFonts w:cs="Times New Roman"/>
              </w:rPr>
              <w:t xml:space="preserve">, </w:t>
            </w:r>
            <w:proofErr w:type="spellStart"/>
            <w:r w:rsidR="00EA3AB4" w:rsidRPr="00AE4DB7">
              <w:rPr>
                <w:rFonts w:cs="Times New Roman"/>
              </w:rPr>
              <w:t>L.Šmite</w:t>
            </w:r>
            <w:proofErr w:type="spellEnd"/>
            <w:r w:rsidR="00EA3AB4" w:rsidRPr="00AE4DB7">
              <w:rPr>
                <w:rFonts w:cs="Times New Roman"/>
              </w:rPr>
              <w:t xml:space="preserve">, A.Geržatovičs, </w:t>
            </w:r>
            <w:proofErr w:type="spellStart"/>
            <w:r w:rsidR="00EA3AB4" w:rsidRPr="00AE4DB7">
              <w:rPr>
                <w:rFonts w:cs="Times New Roman"/>
              </w:rPr>
              <w:t>J.Kudiņš</w:t>
            </w:r>
            <w:proofErr w:type="spellEnd"/>
            <w:r w:rsidR="00EA3AB4" w:rsidRPr="00AE4DB7">
              <w:rPr>
                <w:rFonts w:cs="Times New Roman"/>
              </w:rPr>
              <w:t xml:space="preserve">, M.Vanags, </w:t>
            </w:r>
            <w:proofErr w:type="spellStart"/>
            <w:r w:rsidR="00EA3AB4" w:rsidRPr="00AE4DB7">
              <w:rPr>
                <w:rFonts w:cs="Times New Roman"/>
              </w:rPr>
              <w:t>A.Lukaševics</w:t>
            </w:r>
            <w:proofErr w:type="spellEnd"/>
            <w:r w:rsidR="00EA3AB4" w:rsidRPr="00AE4DB7">
              <w:rPr>
                <w:rFonts w:cs="Times New Roman"/>
              </w:rPr>
              <w:t xml:space="preserve">, </w:t>
            </w:r>
            <w:proofErr w:type="spellStart"/>
            <w:r w:rsidR="00EA3AB4" w:rsidRPr="00AE4DB7">
              <w:rPr>
                <w:rFonts w:cs="Times New Roman"/>
              </w:rPr>
              <w:t>D.Ivanovs</w:t>
            </w:r>
            <w:proofErr w:type="spellEnd"/>
            <w:r w:rsidR="00EA3AB4" w:rsidRPr="00AE4DB7">
              <w:rPr>
                <w:rFonts w:cs="Times New Roman"/>
              </w:rPr>
              <w:t xml:space="preserve">, pret nav, atturas nav, </w:t>
            </w:r>
            <w:r w:rsidRPr="009405A4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29D96DC" w14:textId="77777777" w:rsidR="004163A8" w:rsidRPr="009405A4" w:rsidRDefault="004163A8" w:rsidP="004163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2B129FF" w14:textId="4EF28645" w:rsidR="004163A8" w:rsidRPr="009405A4" w:rsidRDefault="004163A8" w:rsidP="004163A8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405A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Atbalstīt </w:t>
            </w:r>
            <w:r w:rsidR="009405A4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jaunatnes lietu speciāliste</w:t>
            </w:r>
            <w:r w:rsidR="009405A4" w:rsidRPr="009405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="009405A4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9405A4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K.V.Vanaga</w:t>
            </w:r>
            <w:r w:rsidR="009405A4" w:rsidRPr="009405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="009405A4" w:rsidRPr="009405A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9405A4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Olaines novada Jauniešu domes nolikumu</w:t>
            </w:r>
            <w:r w:rsidR="009405A4" w:rsidRPr="009405A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9405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9405A4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9405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9405A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2026.gada 25.februāra sēdē.</w:t>
            </w:r>
          </w:p>
          <w:p w14:paraId="15A3309C" w14:textId="6EAB903E" w:rsidR="008300D6" w:rsidRDefault="008300D6" w:rsidP="00AE7F93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2.2.p.</w:t>
            </w:r>
          </w:p>
          <w:p w14:paraId="37D05B82" w14:textId="07E49A22" w:rsidR="008300D6" w:rsidRDefault="008300D6" w:rsidP="00AE7F93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pamatskolas nolikumu</w:t>
            </w:r>
          </w:p>
          <w:p w14:paraId="3F30895A" w14:textId="5FC64EFB" w:rsidR="004163A8" w:rsidRPr="004163A8" w:rsidRDefault="004163A8" w:rsidP="004163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EE0000"/>
                <w:sz w:val="24"/>
                <w:szCs w:val="24"/>
                <w:lang w:eastAsia="lv-LV"/>
              </w:rPr>
            </w:pPr>
            <w:r w:rsidRPr="002C4D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Andrim </w:t>
            </w:r>
            <w:proofErr w:type="spellStart"/>
            <w:r w:rsidRPr="002C4D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Jokstam</w:t>
            </w:r>
            <w:proofErr w:type="spellEnd"/>
            <w:r w:rsidRPr="002C4D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, </w:t>
            </w:r>
            <w:r w:rsidRPr="00AE4DB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Veldai Veinbergai</w:t>
            </w:r>
            <w:r w:rsidR="00AE4DB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, Līgai Gulbei</w:t>
            </w:r>
          </w:p>
          <w:p w14:paraId="441228F2" w14:textId="77777777" w:rsidR="004163A8" w:rsidRPr="004163A8" w:rsidRDefault="004163A8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7B9B14C" w14:textId="1E017058" w:rsidR="004163A8" w:rsidRPr="004163A8" w:rsidRDefault="004163A8" w:rsidP="004163A8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4163A8">
              <w:rPr>
                <w:rFonts w:eastAsia="Times New Roman" w:cs="Times New Roman"/>
                <w:lang w:eastAsia="lv-LV"/>
              </w:rPr>
              <w:t xml:space="preserve">Izskatot </w:t>
            </w: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 xml:space="preserve">izglītības un kultūras nodaļas vadītāja </w:t>
            </w:r>
            <w:proofErr w:type="spellStart"/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A.Joksta</w:t>
            </w:r>
            <w:proofErr w:type="spellEnd"/>
            <w:r w:rsidRPr="004163A8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4163A8">
              <w:rPr>
                <w:rFonts w:eastAsia="Times New Roman" w:cs="Times New Roman"/>
                <w:lang w:eastAsia="lv-LV"/>
              </w:rPr>
              <w:t>sagatavoto lēmuma projektu “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pamatskolas nolikumu</w:t>
            </w:r>
            <w:r w:rsidRPr="004163A8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AE4DB7">
              <w:rPr>
                <w:rFonts w:cs="Times New Roman"/>
              </w:rPr>
              <w:t>atklāti balsojot ar 1</w:t>
            </w:r>
            <w:r w:rsidR="00AE4DB7" w:rsidRPr="00AE4DB7">
              <w:t>2</w:t>
            </w:r>
            <w:r w:rsidR="00EA3AB4" w:rsidRPr="00AE4DB7">
              <w:rPr>
                <w:rFonts w:cs="Times New Roman"/>
              </w:rPr>
              <w:t xml:space="preserve"> balsīm par – L.Gulbe, A.Bergs, I.Brence, </w:t>
            </w:r>
            <w:proofErr w:type="spellStart"/>
            <w:r w:rsidR="00EA3AB4" w:rsidRPr="00AE4DB7">
              <w:rPr>
                <w:rFonts w:cs="Times New Roman"/>
              </w:rPr>
              <w:t>M.Ribickis</w:t>
            </w:r>
            <w:proofErr w:type="spellEnd"/>
            <w:r w:rsidR="00EA3AB4" w:rsidRPr="00AE4DB7">
              <w:rPr>
                <w:rFonts w:cs="Times New Roman"/>
              </w:rPr>
              <w:t xml:space="preserve">, J.Precinieks, </w:t>
            </w:r>
            <w:proofErr w:type="spellStart"/>
            <w:r w:rsidR="00EA3AB4" w:rsidRPr="00AE4DB7">
              <w:rPr>
                <w:rFonts w:cs="Times New Roman"/>
              </w:rPr>
              <w:t>I.Čukure</w:t>
            </w:r>
            <w:proofErr w:type="spellEnd"/>
            <w:r w:rsidR="00EA3AB4" w:rsidRPr="00AE4DB7">
              <w:rPr>
                <w:rFonts w:cs="Times New Roman"/>
              </w:rPr>
              <w:t xml:space="preserve">, </w:t>
            </w:r>
            <w:proofErr w:type="spellStart"/>
            <w:r w:rsidR="00EA3AB4" w:rsidRPr="00AE4DB7">
              <w:rPr>
                <w:rFonts w:cs="Times New Roman"/>
              </w:rPr>
              <w:t>L.Šmite</w:t>
            </w:r>
            <w:proofErr w:type="spellEnd"/>
            <w:r w:rsidR="00EA3AB4" w:rsidRPr="00AE4DB7">
              <w:rPr>
                <w:rFonts w:cs="Times New Roman"/>
              </w:rPr>
              <w:t xml:space="preserve">, A.Geržatovičs, </w:t>
            </w:r>
            <w:proofErr w:type="spellStart"/>
            <w:r w:rsidR="00EA3AB4" w:rsidRPr="00AE4DB7">
              <w:rPr>
                <w:rFonts w:cs="Times New Roman"/>
              </w:rPr>
              <w:t>J.Kudiņš</w:t>
            </w:r>
            <w:proofErr w:type="spellEnd"/>
            <w:r w:rsidR="00EA3AB4" w:rsidRPr="00AE4DB7">
              <w:rPr>
                <w:rFonts w:cs="Times New Roman"/>
              </w:rPr>
              <w:t xml:space="preserve">, M.Vanags, </w:t>
            </w:r>
            <w:proofErr w:type="spellStart"/>
            <w:r w:rsidR="00EA3AB4" w:rsidRPr="00AE4DB7">
              <w:rPr>
                <w:rFonts w:cs="Times New Roman"/>
              </w:rPr>
              <w:t>A.Lukaševics</w:t>
            </w:r>
            <w:proofErr w:type="spellEnd"/>
            <w:r w:rsidR="00EA3AB4" w:rsidRPr="00AE4DB7">
              <w:rPr>
                <w:rFonts w:cs="Times New Roman"/>
              </w:rPr>
              <w:t xml:space="preserve">, </w:t>
            </w:r>
            <w:proofErr w:type="spellStart"/>
            <w:r w:rsidR="00EA3AB4" w:rsidRPr="00AE4DB7">
              <w:rPr>
                <w:rFonts w:cs="Times New Roman"/>
              </w:rPr>
              <w:t>D.Ivanovs</w:t>
            </w:r>
            <w:proofErr w:type="spellEnd"/>
            <w:r w:rsidR="00EA3AB4" w:rsidRPr="00AE4DB7">
              <w:rPr>
                <w:rFonts w:cs="Times New Roman"/>
              </w:rPr>
              <w:t xml:space="preserve">, pret nav, atturas nav, </w:t>
            </w:r>
            <w:r w:rsidRPr="004163A8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79D35ADE" w14:textId="77777777" w:rsidR="004163A8" w:rsidRPr="004163A8" w:rsidRDefault="004163A8" w:rsidP="004163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28625D0" w14:textId="77777777" w:rsidR="008300D6" w:rsidRDefault="004163A8" w:rsidP="004163A8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4163A8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izglītības un kultūras nodaļas vadītāja </w:t>
            </w:r>
            <w:proofErr w:type="spellStart"/>
            <w:r w:rsidRPr="004163A8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A.Joksta</w:t>
            </w:r>
            <w:proofErr w:type="spellEnd"/>
            <w:r w:rsidRPr="004163A8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Olaines pamatskolas nolikumu</w:t>
            </w: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41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4163A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416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2026.gada 25.februāra sēdē.</w:t>
            </w:r>
          </w:p>
          <w:p w14:paraId="54D94E35" w14:textId="110663A1" w:rsidR="004163A8" w:rsidRPr="008300D6" w:rsidRDefault="004163A8" w:rsidP="004163A8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300D6" w:rsidRPr="008300D6" w14:paraId="05907A69" w14:textId="77777777" w:rsidTr="00EB5DCC">
        <w:tc>
          <w:tcPr>
            <w:tcW w:w="9464" w:type="dxa"/>
          </w:tcPr>
          <w:p w14:paraId="7495CDD9" w14:textId="77777777" w:rsid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3.p.</w:t>
            </w:r>
          </w:p>
          <w:p w14:paraId="4A3EA17F" w14:textId="08E72BC2" w:rsidR="008300D6" w:rsidRP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(no 09.01.2026. līdz 05.02.2026.)</w:t>
            </w:r>
          </w:p>
          <w:p w14:paraId="5A5FED1F" w14:textId="66318FF7" w:rsidR="008300D6" w:rsidRPr="00AE4DB7" w:rsidRDefault="008300D6" w:rsidP="008300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E4DB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AE4DB7" w:rsidRPr="00AE4DB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Andrim </w:t>
            </w:r>
            <w:proofErr w:type="spellStart"/>
            <w:r w:rsidR="00AE4DB7" w:rsidRPr="00AE4DB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Jokstam</w:t>
            </w:r>
            <w:proofErr w:type="spellEnd"/>
          </w:p>
          <w:p w14:paraId="2D1897A7" w14:textId="77777777" w:rsidR="008300D6" w:rsidRPr="00A10AB3" w:rsidRDefault="008300D6" w:rsidP="008300D6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237EAFE5" w14:textId="737FEF7D" w:rsidR="008300D6" w:rsidRPr="008300D6" w:rsidRDefault="008300D6" w:rsidP="008300D6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0D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</w:t>
            </w:r>
            <w:proofErr w:type="spellStart"/>
            <w:r w:rsidRPr="008300D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I.Seļukas</w:t>
            </w:r>
            <w:proofErr w:type="spellEnd"/>
            <w:r w:rsidRPr="008300D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2026.gada </w:t>
            </w:r>
            <w:r w:rsidR="00A11044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5.februāra</w:t>
            </w:r>
            <w:r w:rsidRPr="008300D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</w:t>
            </w:r>
            <w:r w:rsidRPr="008300D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8300D6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8300D6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09.01.2026. līdz 05.02.2026.)</w:t>
            </w:r>
            <w:r w:rsidRPr="008300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2A6C7A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</w:tc>
      </w:tr>
      <w:tr w:rsidR="008300D6" w:rsidRPr="008300D6" w14:paraId="5C49847A" w14:textId="77777777" w:rsidTr="00EB5DCC">
        <w:tc>
          <w:tcPr>
            <w:tcW w:w="9464" w:type="dxa"/>
          </w:tcPr>
          <w:p w14:paraId="02307411" w14:textId="77777777" w:rsid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4.p.</w:t>
            </w:r>
          </w:p>
          <w:p w14:paraId="12B4CBD0" w14:textId="0C829929" w:rsidR="008300D6" w:rsidRP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8300D6">
              <w:rPr>
                <w:rFonts w:eastAsia="Calibri" w:cs="Times New Roman"/>
                <w:bCs/>
                <w:kern w:val="0"/>
                <w:lang w:eastAsia="en-US" w:bidi="ar-SA"/>
              </w:rPr>
              <w:t>Par Olaines novada pašvaldības aģentūras “Olaines sociālais dienests” 2026.gada darba plānu un 2025.gada darba plāna izpildi</w:t>
            </w:r>
          </w:p>
          <w:p w14:paraId="22DCE6DA" w14:textId="425B7DA5" w:rsidR="004163A8" w:rsidRPr="00AE4DB7" w:rsidRDefault="004163A8" w:rsidP="004163A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E4DB7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="00AE4DB7" w:rsidRPr="00AE4DB7">
              <w:rPr>
                <w:rFonts w:eastAsia="Times New Roman" w:cs="Times New Roman"/>
                <w:i/>
                <w:lang w:eastAsia="lv-LV"/>
              </w:rPr>
              <w:t xml:space="preserve">Līgai Gulbei, </w:t>
            </w:r>
            <w:r w:rsidRPr="00AE4DB7">
              <w:rPr>
                <w:rFonts w:eastAsia="Times New Roman" w:cs="Times New Roman"/>
                <w:i/>
                <w:lang w:eastAsia="lv-LV"/>
              </w:rPr>
              <w:t>Andai Liepiņai</w:t>
            </w:r>
            <w:r w:rsidR="00C9398F">
              <w:rPr>
                <w:rFonts w:eastAsia="Times New Roman" w:cs="Times New Roman"/>
                <w:i/>
                <w:lang w:eastAsia="lv-LV"/>
              </w:rPr>
              <w:t>, Dmitrijam Ivanovam, Mārim Vanagam</w:t>
            </w:r>
            <w:r w:rsidR="00385952">
              <w:rPr>
                <w:rFonts w:eastAsia="Times New Roman" w:cs="Times New Roman"/>
                <w:i/>
                <w:lang w:eastAsia="lv-LV"/>
              </w:rPr>
              <w:t>, Lienei Šmitei</w:t>
            </w:r>
          </w:p>
          <w:p w14:paraId="0F90EEFF" w14:textId="77777777" w:rsidR="004163A8" w:rsidRPr="00C86FEF" w:rsidRDefault="004163A8" w:rsidP="004163A8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62D7026" w14:textId="24FC7D94" w:rsidR="004163A8" w:rsidRPr="004163A8" w:rsidRDefault="004163A8" w:rsidP="004163A8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4163A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4163A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300D6">
              <w:rPr>
                <w:rFonts w:ascii="Times New Roman" w:hAnsi="Times New Roman"/>
                <w:bCs/>
                <w:kern w:val="0"/>
                <w:sz w:val="24"/>
                <w:szCs w:val="24"/>
                <w:lang w:eastAsia="en-US"/>
              </w:rPr>
              <w:t>Par Olaines novada pašvaldības aģentūras “Olaines sociālais dienests” 2026.gada darba plānu un 2025.gada darba plāna izpildi</w:t>
            </w: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385952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AE4DB7" w:rsidRPr="00385952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pret nav, atturas nav, </w:t>
            </w:r>
            <w:r w:rsidRPr="00416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58342E88" w14:textId="77777777" w:rsidR="004163A8" w:rsidRPr="004163A8" w:rsidRDefault="004163A8" w:rsidP="004163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4E9F13E" w14:textId="70E140DF" w:rsidR="004163A8" w:rsidRPr="004163A8" w:rsidRDefault="004163A8" w:rsidP="004163A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4163A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4163A8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p/a “Olaines sociālais dienests” direktores </w:t>
            </w:r>
            <w:proofErr w:type="spellStart"/>
            <w:r w:rsidRPr="004163A8">
              <w:rPr>
                <w:rFonts w:eastAsia="Times New Roman" w:cs="Times New Roman"/>
                <w:color w:val="000000"/>
                <w:kern w:val="0"/>
                <w:lang w:eastAsia="lv-LV"/>
              </w:rPr>
              <w:t>A.Liepiņas</w:t>
            </w:r>
            <w:proofErr w:type="spellEnd"/>
            <w:r w:rsidRPr="004163A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300D6">
              <w:rPr>
                <w:rFonts w:eastAsia="Calibri" w:cs="Times New Roman"/>
                <w:bCs/>
                <w:kern w:val="0"/>
                <w:lang w:eastAsia="en-US" w:bidi="ar-SA"/>
              </w:rPr>
              <w:t>Par Olaines novada pašvaldības aģentūras “Olaines sociālais dienests” 2026.gada darba plānu un 2025.gada darba plāna izpildi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4163A8">
              <w:rPr>
                <w:rFonts w:eastAsia="Times New Roman" w:cs="Times New Roman"/>
                <w:lang w:eastAsia="lv-LV"/>
              </w:rPr>
              <w:t xml:space="preserve"> 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4163A8">
              <w:rPr>
                <w:rFonts w:cs="Times New Roman"/>
                <w:color w:val="000000"/>
                <w:lang w:eastAsia="lv-LV"/>
              </w:rPr>
              <w:t>to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4163A8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055C42EE" w14:textId="77777777" w:rsidR="00CE793C" w:rsidRDefault="00CE793C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A417DC8" w14:textId="77777777" w:rsidR="00CE793C" w:rsidRDefault="00CE793C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E352CD2" w14:textId="77777777" w:rsidR="00CE793C" w:rsidRDefault="00CE793C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09FC4B1" w14:textId="2FC243B8" w:rsidR="008300D6" w:rsidRPr="008300D6" w:rsidRDefault="008300D6" w:rsidP="00CE79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 xml:space="preserve">SĒDES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</w:tc>
      </w:tr>
      <w:tr w:rsidR="008300D6" w:rsidRPr="008300D6" w14:paraId="2030E7F8" w14:textId="77777777" w:rsidTr="00EB5DCC">
        <w:tc>
          <w:tcPr>
            <w:tcW w:w="9464" w:type="dxa"/>
          </w:tcPr>
          <w:p w14:paraId="6C6B813E" w14:textId="77777777" w:rsidR="008300D6" w:rsidRPr="004163A8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5.p.</w:t>
            </w:r>
          </w:p>
          <w:p w14:paraId="0B6C35C8" w14:textId="28832606" w:rsidR="008300D6" w:rsidRPr="004163A8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Cs/>
                <w:kern w:val="0"/>
                <w:lang w:eastAsia="lv-LV" w:bidi="ar-SA"/>
              </w:rPr>
              <w:t>Par P L izslēgšanu no Olaines novada pašvaldības dzīvokļu jautājumu risināšanā sniedzamās palīdzības pirmās kārtas reģistra</w:t>
            </w:r>
          </w:p>
          <w:p w14:paraId="4F0FE09B" w14:textId="5F0C6BE6" w:rsidR="004163A8" w:rsidRPr="00385952" w:rsidRDefault="004163A8" w:rsidP="004163A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85952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  <w:r w:rsidR="00385952" w:rsidRPr="00385952">
              <w:rPr>
                <w:rFonts w:eastAsia="Times New Roman" w:cs="Times New Roman"/>
                <w:i/>
                <w:lang w:eastAsia="lv-LV"/>
              </w:rPr>
              <w:t>, Līgai Gulbei, Andai Liepiņai</w:t>
            </w:r>
          </w:p>
          <w:p w14:paraId="2F288B87" w14:textId="77777777" w:rsidR="004163A8" w:rsidRPr="004163A8" w:rsidRDefault="004163A8" w:rsidP="004163A8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17D7F21" w14:textId="405BF874" w:rsidR="004163A8" w:rsidRPr="004163A8" w:rsidRDefault="004163A8" w:rsidP="004163A8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</w:t>
            </w:r>
            <w:r w:rsidRPr="004163A8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I.Čepule</w:t>
            </w:r>
            <w:r w:rsidRPr="004163A8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300D6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P L izslēgšanu no Olaines novada pašvaldības dzīvokļu jautājumu risināšanā sniedzamās palīdzības pirmās kārtas reģistra</w:t>
            </w:r>
            <w:r w:rsidRPr="004163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385952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385952" w:rsidRPr="00385952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385952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385952">
              <w:rPr>
                <w:rFonts w:ascii="Times New Roman" w:hAnsi="Times New Roman"/>
                <w:sz w:val="24"/>
                <w:szCs w:val="24"/>
              </w:rPr>
              <w:t>, pret nav, atturas nav,</w:t>
            </w:r>
            <w:r w:rsidR="00EA3AB4" w:rsidRPr="00EA3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16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682DA9A" w14:textId="77777777" w:rsidR="004163A8" w:rsidRPr="004163A8" w:rsidRDefault="004163A8" w:rsidP="004163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508EF9A" w14:textId="2C2949E0" w:rsidR="004163A8" w:rsidRPr="004163A8" w:rsidRDefault="004163A8" w:rsidP="004163A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4163A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</w:t>
            </w: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proofErr w:type="spellStart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I.Čepule</w:t>
            </w: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proofErr w:type="spellEnd"/>
            <w:r w:rsidRPr="004163A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300D6">
              <w:rPr>
                <w:rFonts w:eastAsia="Times New Roman" w:cs="Times New Roman"/>
                <w:bCs/>
                <w:kern w:val="0"/>
                <w:lang w:eastAsia="lv-LV" w:bidi="ar-SA"/>
              </w:rPr>
              <w:t>Par P L izslēgšanu no Olaines novada pašvaldības dzīvokļu jautājumu risināšanā sniedzamās palīdzības pirmās kārtas reģistra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4163A8">
              <w:rPr>
                <w:rFonts w:eastAsia="Times New Roman" w:cs="Times New Roman"/>
                <w:lang w:eastAsia="lv-LV"/>
              </w:rPr>
              <w:t xml:space="preserve"> 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4163A8">
              <w:rPr>
                <w:rFonts w:cs="Times New Roman"/>
                <w:color w:val="000000"/>
                <w:lang w:eastAsia="lv-LV"/>
              </w:rPr>
              <w:t>to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4163A8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3C520BFD" w14:textId="77777777" w:rsidR="00EB5DCC" w:rsidRPr="004163A8" w:rsidRDefault="00EB5DCC" w:rsidP="008300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0E303806" w14:textId="77777777" w:rsidR="00EB5DCC" w:rsidRPr="004163A8" w:rsidRDefault="00EB5DCC" w:rsidP="00EB5DCC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6AE1F0FB" w14:textId="77777777" w:rsidR="00EB5DCC" w:rsidRPr="004163A8" w:rsidRDefault="00EB5DCC" w:rsidP="00EB5D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37B7C5ED" w14:textId="77777777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05FBB353" w14:textId="77777777" w:rsidTr="00EB5DCC">
        <w:tc>
          <w:tcPr>
            <w:tcW w:w="9464" w:type="dxa"/>
          </w:tcPr>
          <w:p w14:paraId="4E800418" w14:textId="1D530FE6" w:rsidR="008300D6" w:rsidRPr="004163A8" w:rsidRDefault="008300D6" w:rsidP="00B752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6.p.</w:t>
            </w:r>
          </w:p>
          <w:p w14:paraId="0F3FEAE4" w14:textId="1E30BAEE" w:rsidR="008300D6" w:rsidRPr="004163A8" w:rsidRDefault="008300D6" w:rsidP="00B752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pašvaldības dzīvokļu jautājumu risināšanā sniedzamās palīdzības pirmās kārtas reģistru</w:t>
            </w:r>
          </w:p>
          <w:p w14:paraId="59937472" w14:textId="5C98B603" w:rsidR="004163A8" w:rsidRPr="00385952" w:rsidRDefault="004163A8" w:rsidP="004163A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385952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  <w:r w:rsidR="006B66BA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3ED8ABBA" w14:textId="77777777" w:rsidR="00F828FE" w:rsidRDefault="00F828FE" w:rsidP="004163A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i/>
                <w:color w:val="EE0000"/>
                <w:lang w:eastAsia="lv-LV" w:bidi="ar-SA"/>
              </w:rPr>
            </w:pPr>
          </w:p>
          <w:p w14:paraId="4FD46F84" w14:textId="3A850DDE" w:rsidR="00F828FE" w:rsidRDefault="00F828FE" w:rsidP="00F828FE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Calibri" w:cs="Times New Roman"/>
                <w:b/>
                <w:kern w:val="0"/>
                <w:lang w:eastAsia="lv-LV" w:bidi="ar-SA"/>
              </w:rPr>
            </w:pP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Izskatot īpašuma un juridiskās nodaļas vadītājas </w:t>
            </w:r>
            <w:proofErr w:type="spellStart"/>
            <w:r w:rsidRPr="00F34EB9">
              <w:rPr>
                <w:rFonts w:eastAsia="Calibri" w:cs="Times New Roman"/>
                <w:kern w:val="0"/>
                <w:lang w:eastAsia="lv-LV" w:bidi="ar-SA"/>
              </w:rPr>
              <w:t>I.Čepules</w:t>
            </w:r>
            <w:proofErr w:type="spellEnd"/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 202</w:t>
            </w:r>
            <w:r>
              <w:rPr>
                <w:rFonts w:eastAsia="Calibri" w:cs="Times New Roman"/>
                <w:kern w:val="0"/>
                <w:lang w:eastAsia="lv-LV" w:bidi="ar-SA"/>
              </w:rPr>
              <w:t>6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.gada </w:t>
            </w:r>
            <w:r>
              <w:rPr>
                <w:rFonts w:eastAsia="Calibri" w:cs="Times New Roman"/>
                <w:kern w:val="0"/>
                <w:lang w:eastAsia="lv-LV" w:bidi="ar-SA"/>
              </w:rPr>
              <w:t>4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.februāra informāciju “Par Olaines novada pašvaldības dzīvokļu jautājumu risināšanā sniedzamās palīdzības pirmās kārtas reģistru” </w:t>
            </w:r>
            <w:r w:rsidRPr="00F34EB9">
              <w:rPr>
                <w:rFonts w:eastAsia="Times New Roman" w:cs="Times New Roman"/>
                <w:lang w:eastAsia="lv-LV" w:bidi="ar-SA"/>
              </w:rPr>
              <w:t xml:space="preserve">saskaņā ar Olaines novada domes 2022.gada 21.decembra reglamenta Nr.REG1/2022 “Olaines novada pašvaldības darba reglaments” 29. un 41.punktu 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un, pamatojoties uz </w:t>
            </w:r>
            <w:r w:rsidRPr="00F34EB9">
              <w:rPr>
                <w:rFonts w:eastAsia="Times New Roman" w:cs="Times New Roman"/>
                <w:lang w:eastAsia="lv-LV" w:bidi="ar-SA"/>
              </w:rPr>
              <w:t>Pašvaldību likuma 36.panta pirmās daļas 2.punktu un 39.panta pirmās daļas 1. un 2.punktu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, Olaines novada </w:t>
            </w:r>
            <w:r>
              <w:rPr>
                <w:rFonts w:eastAsia="Calibri" w:cs="Times New Roman"/>
                <w:kern w:val="0"/>
                <w:lang w:eastAsia="lv-LV" w:bidi="ar-SA"/>
              </w:rPr>
              <w:t xml:space="preserve">pašvaldības 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>domes 20</w:t>
            </w:r>
            <w:r>
              <w:rPr>
                <w:rFonts w:eastAsia="Calibri" w:cs="Times New Roman"/>
                <w:kern w:val="0"/>
                <w:lang w:eastAsia="lv-LV" w:bidi="ar-SA"/>
              </w:rPr>
              <w:t>24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.gada </w:t>
            </w:r>
            <w:r>
              <w:rPr>
                <w:rFonts w:eastAsia="Calibri" w:cs="Times New Roman"/>
                <w:kern w:val="0"/>
                <w:lang w:eastAsia="lv-LV" w:bidi="ar-SA"/>
              </w:rPr>
              <w:t>27.marta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 saistošo noteikumu Nr.</w:t>
            </w:r>
            <w:r>
              <w:rPr>
                <w:rFonts w:eastAsia="Calibri" w:cs="Times New Roman"/>
                <w:kern w:val="0"/>
                <w:lang w:eastAsia="lv-LV" w:bidi="ar-SA"/>
              </w:rPr>
              <w:t xml:space="preserve">SN4/2024 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>“</w:t>
            </w:r>
            <w:r>
              <w:rPr>
                <w:rFonts w:eastAsia="Calibri" w:cs="Times New Roman"/>
                <w:kern w:val="0"/>
                <w:lang w:eastAsia="lv-LV" w:bidi="ar-SA"/>
              </w:rPr>
              <w:t xml:space="preserve">Par </w:t>
            </w:r>
            <w:r w:rsidRPr="00F34EB9">
              <w:rPr>
                <w:rFonts w:eastAsia="Calibri" w:cs="Times New Roman"/>
                <w:bCs/>
                <w:kern w:val="0"/>
                <w:lang w:eastAsia="lv-LV" w:bidi="ar-SA"/>
              </w:rPr>
              <w:t>palīdzīb</w:t>
            </w:r>
            <w:r>
              <w:rPr>
                <w:rFonts w:eastAsia="Calibri" w:cs="Times New Roman"/>
                <w:bCs/>
                <w:kern w:val="0"/>
                <w:lang w:eastAsia="lv-LV" w:bidi="ar-SA"/>
              </w:rPr>
              <w:t>u</w:t>
            </w:r>
            <w:r w:rsidRPr="00F34EB9">
              <w:rPr>
                <w:rFonts w:eastAsia="Calibri" w:cs="Times New Roman"/>
                <w:bCs/>
                <w:kern w:val="0"/>
                <w:lang w:eastAsia="lv-LV" w:bidi="ar-SA"/>
              </w:rPr>
              <w:t xml:space="preserve"> dzīvokļa jautājumu risināšanā” </w:t>
            </w:r>
            <w:r>
              <w:rPr>
                <w:rFonts w:eastAsia="Calibri" w:cs="Times New Roman"/>
                <w:bCs/>
                <w:kern w:val="0"/>
                <w:lang w:eastAsia="lv-LV" w:bidi="ar-SA"/>
              </w:rPr>
              <w:t>13.2.</w:t>
            </w:r>
            <w:r w:rsidRPr="00F34EB9">
              <w:rPr>
                <w:rFonts w:eastAsia="Calibri" w:cs="Times New Roman"/>
                <w:bCs/>
                <w:kern w:val="0"/>
                <w:lang w:eastAsia="lv-LV" w:bidi="ar-SA"/>
              </w:rPr>
              <w:t>punktu</w:t>
            </w:r>
            <w:r w:rsidRPr="00F34EB9">
              <w:rPr>
                <w:rFonts w:eastAsia="Calibri" w:cs="Times New Roman"/>
                <w:kern w:val="0"/>
                <w:lang w:eastAsia="lv-LV" w:bidi="ar-SA"/>
              </w:rPr>
              <w:t xml:space="preserve">, </w:t>
            </w:r>
            <w:r w:rsidR="00EA3AB4" w:rsidRPr="006B66BA">
              <w:rPr>
                <w:rFonts w:cs="Times New Roman"/>
              </w:rPr>
              <w:t>atklāti balsojot ar 1</w:t>
            </w:r>
            <w:r w:rsidR="00385952" w:rsidRPr="006B66BA">
              <w:t>2</w:t>
            </w:r>
            <w:r w:rsidR="00EA3AB4" w:rsidRPr="006B66BA">
              <w:rPr>
                <w:rFonts w:cs="Times New Roman"/>
              </w:rPr>
              <w:t xml:space="preserve"> balsīm par – L.Gulbe, A.Bergs, I.Brence, </w:t>
            </w:r>
            <w:proofErr w:type="spellStart"/>
            <w:r w:rsidR="00EA3AB4" w:rsidRPr="006B66BA">
              <w:rPr>
                <w:rFonts w:cs="Times New Roman"/>
              </w:rPr>
              <w:t>M.Ribickis</w:t>
            </w:r>
            <w:proofErr w:type="spellEnd"/>
            <w:r w:rsidR="00EA3AB4" w:rsidRPr="006B66BA">
              <w:rPr>
                <w:rFonts w:cs="Times New Roman"/>
              </w:rPr>
              <w:t xml:space="preserve">, J.Precinieks, </w:t>
            </w:r>
            <w:proofErr w:type="spellStart"/>
            <w:r w:rsidR="00EA3AB4" w:rsidRPr="006B66BA">
              <w:rPr>
                <w:rFonts w:cs="Times New Roman"/>
              </w:rPr>
              <w:t>I.Čukure</w:t>
            </w:r>
            <w:proofErr w:type="spellEnd"/>
            <w:r w:rsidR="00EA3AB4" w:rsidRPr="006B66BA">
              <w:rPr>
                <w:rFonts w:cs="Times New Roman"/>
              </w:rPr>
              <w:t xml:space="preserve">, </w:t>
            </w:r>
            <w:proofErr w:type="spellStart"/>
            <w:r w:rsidR="00EA3AB4" w:rsidRPr="006B66BA">
              <w:rPr>
                <w:rFonts w:cs="Times New Roman"/>
              </w:rPr>
              <w:t>L.Šmite</w:t>
            </w:r>
            <w:proofErr w:type="spellEnd"/>
            <w:r w:rsidR="00EA3AB4" w:rsidRPr="006B66BA">
              <w:rPr>
                <w:rFonts w:cs="Times New Roman"/>
              </w:rPr>
              <w:t xml:space="preserve">, A.Geržatovičs, </w:t>
            </w:r>
            <w:proofErr w:type="spellStart"/>
            <w:r w:rsidR="00EA3AB4" w:rsidRPr="006B66BA">
              <w:rPr>
                <w:rFonts w:cs="Times New Roman"/>
              </w:rPr>
              <w:t>J.Kudiņš</w:t>
            </w:r>
            <w:proofErr w:type="spellEnd"/>
            <w:r w:rsidR="00EA3AB4" w:rsidRPr="006B66BA">
              <w:rPr>
                <w:rFonts w:cs="Times New Roman"/>
              </w:rPr>
              <w:t xml:space="preserve">, M.Vanags, </w:t>
            </w:r>
            <w:proofErr w:type="spellStart"/>
            <w:r w:rsidR="00EA3AB4" w:rsidRPr="006B66BA">
              <w:rPr>
                <w:rFonts w:cs="Times New Roman"/>
              </w:rPr>
              <w:t>A.Lukaševics</w:t>
            </w:r>
            <w:proofErr w:type="spellEnd"/>
            <w:r w:rsidR="00EA3AB4" w:rsidRPr="006B66BA">
              <w:rPr>
                <w:rFonts w:cs="Times New Roman"/>
              </w:rPr>
              <w:t xml:space="preserve">, </w:t>
            </w:r>
            <w:proofErr w:type="spellStart"/>
            <w:r w:rsidR="00EA3AB4" w:rsidRPr="006B66BA">
              <w:rPr>
                <w:rFonts w:cs="Times New Roman"/>
              </w:rPr>
              <w:t>D.Ivanovs</w:t>
            </w:r>
            <w:proofErr w:type="spellEnd"/>
            <w:r w:rsidR="00EA3AB4" w:rsidRPr="006B66BA">
              <w:rPr>
                <w:rFonts w:cs="Times New Roman"/>
              </w:rPr>
              <w:t>, pret nav, atturas nav,</w:t>
            </w:r>
            <w:r w:rsidR="00EA3AB4" w:rsidRPr="00EA3AB4">
              <w:rPr>
                <w:rFonts w:cs="Times New Roman"/>
                <w:color w:val="000000" w:themeColor="text1"/>
              </w:rPr>
              <w:t xml:space="preserve"> </w:t>
            </w:r>
            <w:r w:rsidRPr="00F34EB9">
              <w:rPr>
                <w:rFonts w:eastAsia="Calibri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23C70B6C" w14:textId="77777777" w:rsidR="00F828FE" w:rsidRPr="00F34EB9" w:rsidRDefault="00F828FE" w:rsidP="00F828F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</w:p>
          <w:p w14:paraId="260DFA5D" w14:textId="18D9F96D" w:rsidR="00F828FE" w:rsidRPr="00F34EB9" w:rsidRDefault="00F828FE" w:rsidP="00F828FE">
            <w:pPr>
              <w:widowControl/>
              <w:suppressAutoHyphens w:val="0"/>
              <w:autoSpaceDN/>
              <w:ind w:left="607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F34EB9">
              <w:rPr>
                <w:rFonts w:eastAsia="Calibri" w:cs="Times New Roman"/>
                <w:kern w:val="0"/>
                <w:lang w:eastAsia="lv-LV" w:bidi="ar-SA"/>
              </w:rPr>
              <w:t>Akceptēt Olaines novada pašvaldības dzīvokļu jautājumu risināšanā sniedzamās palīdzības pirmās kārtas</w:t>
            </w:r>
            <w:r w:rsidRPr="00F34EB9">
              <w:rPr>
                <w:rFonts w:eastAsia="Calibri" w:cs="Times New Roman"/>
                <w:kern w:val="0"/>
                <w:lang w:eastAsia="en-US" w:bidi="ar-SA"/>
              </w:rPr>
              <w:t xml:space="preserve"> reģistru ar 1</w:t>
            </w:r>
            <w:r w:rsidR="006E2927">
              <w:rPr>
                <w:rFonts w:eastAsia="Calibri" w:cs="Times New Roman"/>
                <w:kern w:val="0"/>
                <w:lang w:eastAsia="en-US" w:bidi="ar-SA"/>
              </w:rPr>
              <w:t>4</w:t>
            </w:r>
            <w:r w:rsidRPr="00F34EB9">
              <w:rPr>
                <w:rFonts w:eastAsia="Calibri" w:cs="Times New Roman"/>
                <w:kern w:val="0"/>
                <w:lang w:eastAsia="en-US" w:bidi="ar-SA"/>
              </w:rPr>
              <w:t xml:space="preserve"> (</w:t>
            </w:r>
            <w:r w:rsidR="006E2927">
              <w:rPr>
                <w:rFonts w:eastAsia="Calibri" w:cs="Times New Roman"/>
                <w:kern w:val="0"/>
                <w:lang w:eastAsia="en-US" w:bidi="ar-SA"/>
              </w:rPr>
              <w:t>četr</w:t>
            </w:r>
            <w:r>
              <w:rPr>
                <w:rFonts w:eastAsia="Calibri" w:cs="Times New Roman"/>
                <w:kern w:val="0"/>
                <w:lang w:eastAsia="en-US" w:bidi="ar-SA"/>
              </w:rPr>
              <w:t>pad</w:t>
            </w:r>
            <w:r w:rsidRPr="00F34EB9">
              <w:rPr>
                <w:rFonts w:eastAsia="Calibri" w:cs="Times New Roman"/>
                <w:kern w:val="0"/>
                <w:lang w:eastAsia="en-US" w:bidi="ar-SA"/>
              </w:rPr>
              <w:t>smit) personām.</w:t>
            </w:r>
          </w:p>
          <w:p w14:paraId="014A8A3F" w14:textId="77777777" w:rsidR="00F828FE" w:rsidRPr="00B31ED1" w:rsidRDefault="00F828FE" w:rsidP="00F828F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3A638CD" w14:textId="77777777" w:rsidR="00F828FE" w:rsidRPr="00F34EB9" w:rsidRDefault="00F828FE" w:rsidP="00F828F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lv-LV" w:bidi="ar-SA"/>
              </w:rPr>
            </w:pP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lv-LV" w:bidi="ar-SA"/>
              </w:rPr>
              <w:t>Olaines novada pašvaldības dzīvokļu jautājumu risināšanā sniedzamās palīdzības pirmās kārtas</w:t>
            </w: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reģistra </w:t>
            </w: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lv-LV" w:bidi="ar-SA"/>
              </w:rPr>
              <w:t xml:space="preserve">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3ADDE6DE" w14:textId="77777777" w:rsidR="00F828FE" w:rsidRPr="00F34EB9" w:rsidRDefault="00F828FE" w:rsidP="00F828FE">
            <w:pPr>
              <w:widowControl/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eastAsia="lv-LV" w:bidi="ar-SA"/>
              </w:rPr>
            </w:pP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lv-LV" w:bidi="ar-SA"/>
              </w:rPr>
              <w:lastRenderedPageBreak/>
              <w:t>Saskaņā ar Informācijas atklātības likuma 5.panta otrās daļas 4.punktu, Olaines novada pašvaldības dzīvokļu jautājumu risināšanā sniedzamās palīdzības pirmās kārtas</w:t>
            </w: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reģistrā</w:t>
            </w:r>
            <w:r w:rsidRPr="00F34EB9">
              <w:rPr>
                <w:rFonts w:eastAsia="Calibri" w:cs="Times New Roman"/>
                <w:kern w:val="0"/>
                <w:sz w:val="20"/>
                <w:szCs w:val="20"/>
                <w:lang w:eastAsia="lv-LV" w:bidi="ar-SA"/>
              </w:rPr>
              <w:t xml:space="preserve"> norādītie personas dati uzskatāmi par ierobežotas pieejamības informāciju.</w:t>
            </w:r>
          </w:p>
          <w:p w14:paraId="2EE4436F" w14:textId="77777777" w:rsidR="008300D6" w:rsidRPr="008300D6" w:rsidRDefault="008300D6" w:rsidP="00F828F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lv-LV"/>
              </w:rPr>
            </w:pPr>
          </w:p>
        </w:tc>
      </w:tr>
      <w:tr w:rsidR="008300D6" w:rsidRPr="008300D6" w14:paraId="3E1C0E2A" w14:textId="77777777" w:rsidTr="00EB5DCC">
        <w:tc>
          <w:tcPr>
            <w:tcW w:w="9464" w:type="dxa"/>
          </w:tcPr>
          <w:p w14:paraId="077A2C73" w14:textId="7C72E77B" w:rsid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7.p.</w:t>
            </w:r>
          </w:p>
          <w:p w14:paraId="5B81E730" w14:textId="77777777" w:rsidR="007526F0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.) Zemgales ielā 31 (Olainē) nodošanu </w:t>
            </w:r>
          </w:p>
          <w:p w14:paraId="241B1AE5" w14:textId="00AF2DEF" w:rsidR="008300D6" w:rsidRP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R K</w:t>
            </w:r>
            <w:r w:rsidR="007526F0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īres lietošanā</w:t>
            </w:r>
          </w:p>
          <w:p w14:paraId="0354A0FE" w14:textId="77777777" w:rsidR="008300D6" w:rsidRPr="006B66BA" w:rsidRDefault="008300D6" w:rsidP="008300D6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B66BA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</w:p>
          <w:p w14:paraId="60B0E924" w14:textId="77777777" w:rsidR="008300D6" w:rsidRPr="00C86FEF" w:rsidRDefault="008300D6" w:rsidP="008300D6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DED051C" w14:textId="5F4BF0C6" w:rsidR="008300D6" w:rsidRPr="0075057B" w:rsidRDefault="008300D6" w:rsidP="008300D6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57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75057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75057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75057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4163A8" w:rsidRPr="007505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sociālās dzīvojamās telpas (sociālās istabas ½ </w:t>
            </w:r>
            <w:proofErr w:type="spellStart"/>
            <w:r w:rsidR="004163A8" w:rsidRPr="007505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d.d</w:t>
            </w:r>
            <w:proofErr w:type="spellEnd"/>
            <w:r w:rsidR="004163A8" w:rsidRPr="007505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.) Zemgales ielā 31 (Olainē) nodošanu </w:t>
            </w:r>
            <w:r w:rsidR="003C31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      </w:t>
            </w:r>
            <w:r w:rsidR="004163A8" w:rsidRPr="0075057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R K īres lietošanā</w:t>
            </w:r>
            <w:r w:rsidRPr="0075057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75057B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6B66BA" w:rsidRPr="0075057B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75057B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75057B">
              <w:rPr>
                <w:rFonts w:ascii="Times New Roman" w:hAnsi="Times New Roman"/>
                <w:sz w:val="24"/>
                <w:szCs w:val="24"/>
              </w:rPr>
              <w:t xml:space="preserve">, pret nav, atturas nav, </w:t>
            </w:r>
            <w:r w:rsidRPr="007505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8E9FDC2" w14:textId="77777777" w:rsidR="008300D6" w:rsidRPr="004163A8" w:rsidRDefault="008300D6" w:rsidP="008300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9708437" w14:textId="7739CEC6" w:rsidR="008300D6" w:rsidRPr="004163A8" w:rsidRDefault="008300D6" w:rsidP="00886DD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4163A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4163A8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p/a “Olaines sociālais dienests” direktores </w:t>
            </w:r>
            <w:proofErr w:type="spellStart"/>
            <w:r w:rsidRPr="004163A8">
              <w:rPr>
                <w:rFonts w:eastAsia="Times New Roman" w:cs="Times New Roman"/>
                <w:color w:val="000000"/>
                <w:kern w:val="0"/>
                <w:lang w:eastAsia="lv-LV"/>
              </w:rPr>
              <w:t>A.Liepiņas</w:t>
            </w:r>
            <w:proofErr w:type="spellEnd"/>
            <w:r w:rsidRPr="004163A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="004163A8"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="004163A8" w:rsidRPr="008300D6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="004163A8" w:rsidRPr="008300D6">
              <w:rPr>
                <w:rFonts w:eastAsia="Times New Roman" w:cs="Times New Roman"/>
                <w:kern w:val="0"/>
                <w:lang w:eastAsia="lv-LV" w:bidi="ar-SA"/>
              </w:rPr>
              <w:t>.) Zemgales ielā 31 (Olainē) nodošanu R K</w:t>
            </w:r>
            <w:r w:rsidR="003C3164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4163A8" w:rsidRPr="008300D6">
              <w:rPr>
                <w:rFonts w:eastAsia="Times New Roman" w:cs="Times New Roman"/>
                <w:kern w:val="0"/>
                <w:lang w:eastAsia="lv-LV" w:bidi="ar-SA"/>
              </w:rPr>
              <w:t>īres lietošanā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4163A8">
              <w:rPr>
                <w:rFonts w:eastAsia="Times New Roman" w:cs="Times New Roman"/>
                <w:lang w:eastAsia="lv-LV"/>
              </w:rPr>
              <w:t xml:space="preserve"> 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4163A8">
              <w:rPr>
                <w:rFonts w:cs="Times New Roman"/>
                <w:color w:val="000000"/>
                <w:lang w:eastAsia="lv-LV"/>
              </w:rPr>
              <w:t>to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4163A8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3AFE053F" w14:textId="193BA8B3" w:rsidR="00EB5DCC" w:rsidRPr="008300D6" w:rsidRDefault="00EB5DCC" w:rsidP="00886DD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2D0F0174" w14:textId="77777777" w:rsidTr="00EB5DCC">
        <w:tc>
          <w:tcPr>
            <w:tcW w:w="9464" w:type="dxa"/>
          </w:tcPr>
          <w:p w14:paraId="28B66E97" w14:textId="77777777" w:rsidR="00EB5DCC" w:rsidRPr="00975F69" w:rsidRDefault="00EB5DCC" w:rsidP="00EB5DCC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79BD6095" w14:textId="77777777" w:rsidR="00EB5DCC" w:rsidRPr="00975F69" w:rsidRDefault="00EB5DCC" w:rsidP="00EB5D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0D692C8F" w14:textId="77777777" w:rsidR="00886DD8" w:rsidRDefault="00886DD8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  <w:p w14:paraId="6E9C15C0" w14:textId="20C3AA4E" w:rsidR="008300D6" w:rsidRDefault="008300D6" w:rsidP="00886DD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8.p.</w:t>
            </w:r>
          </w:p>
          <w:p w14:paraId="555837A6" w14:textId="5DDFD285" w:rsidR="008300D6" w:rsidRPr="008300D6" w:rsidRDefault="008300D6" w:rsidP="00886DD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b/>
                <w:kern w:val="0"/>
                <w:lang w:eastAsia="lv-LV" w:bidi="ar-SA"/>
              </w:rPr>
              <w:t>Par uzņemšanu Olaines novada pašvaldības aģentūras “Olaines sociālais dienests” sociālās aprūpes centrā</w:t>
            </w:r>
          </w:p>
          <w:p w14:paraId="13AD32FC" w14:textId="77777777" w:rsidR="008300D6" w:rsidRDefault="008300D6" w:rsidP="00886DD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8.1.p.</w:t>
            </w:r>
          </w:p>
          <w:p w14:paraId="345BC5B4" w14:textId="64939F6E" w:rsidR="008300D6" w:rsidRPr="008300D6" w:rsidRDefault="008300D6" w:rsidP="00886DD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0"/>
                <w:lang w:eastAsia="en-US" w:bidi="ar-SA"/>
              </w:rPr>
              <w:t>Par R D uzņemšanu Olaines novada pašvaldības aģentūras “Olaines sociālais dienests” sociālās aprūpes centrā</w:t>
            </w:r>
          </w:p>
          <w:p w14:paraId="263E3162" w14:textId="77777777" w:rsidR="008300D6" w:rsidRPr="006B66BA" w:rsidRDefault="008300D6" w:rsidP="008300D6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B66BA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</w:p>
          <w:p w14:paraId="3AF9546B" w14:textId="77777777" w:rsidR="008300D6" w:rsidRPr="00C86FEF" w:rsidRDefault="008300D6" w:rsidP="008300D6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A286238" w14:textId="76CFDCED" w:rsidR="008300D6" w:rsidRPr="00886DD8" w:rsidRDefault="008300D6" w:rsidP="008300D6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886DD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886DD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886DD8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Par R D uzņemšanu Olaines novada pašvaldības aģentūras “Olaines sociālais dienests” sociālās aprūpes centrā</w:t>
            </w:r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6B66BA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6B66BA" w:rsidRPr="006B66BA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pret nav, atturas nav, </w:t>
            </w:r>
            <w:r w:rsidRPr="00886D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4A4CAD8C" w14:textId="77777777" w:rsidR="008300D6" w:rsidRPr="00886DD8" w:rsidRDefault="008300D6" w:rsidP="008300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BADB56E" w14:textId="48A1ED06" w:rsidR="008300D6" w:rsidRPr="00886DD8" w:rsidRDefault="008300D6" w:rsidP="00886DD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886DD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86DD8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p/a “Olaines sociālais dienests” direktores </w:t>
            </w:r>
            <w:proofErr w:type="spellStart"/>
            <w:r w:rsidRPr="00886DD8">
              <w:rPr>
                <w:rFonts w:eastAsia="Times New Roman" w:cs="Times New Roman"/>
                <w:color w:val="000000"/>
                <w:kern w:val="0"/>
                <w:lang w:eastAsia="lv-LV"/>
              </w:rPr>
              <w:t>A.Liepiņas</w:t>
            </w:r>
            <w:proofErr w:type="spellEnd"/>
            <w:r w:rsidRPr="00886DD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="00886DD8" w:rsidRPr="008300D6">
              <w:rPr>
                <w:rFonts w:eastAsia="Times New Roman" w:cs="Times New Roman"/>
                <w:kern w:val="0"/>
                <w:lang w:eastAsia="en-US" w:bidi="ar-SA"/>
              </w:rPr>
              <w:t>Par R D uzņemšanu Olaines novada pašvaldības aģentūras “Olaines sociālais dienests” sociālās aprūpes centrā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” </w:t>
            </w:r>
            <w:r w:rsidRPr="00886DD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886DD8">
              <w:rPr>
                <w:rFonts w:cs="Times New Roman"/>
                <w:color w:val="000000"/>
                <w:lang w:eastAsia="lv-LV"/>
              </w:rPr>
              <w:t>to</w:t>
            </w:r>
            <w:r w:rsidRPr="00886DD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886DD8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6D098946" w14:textId="77777777" w:rsidR="00886DD8" w:rsidRDefault="00886DD8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</w:p>
          <w:p w14:paraId="5F193BC8" w14:textId="77777777" w:rsidR="00EB5DCC" w:rsidRPr="00975F69" w:rsidRDefault="00EB5DCC" w:rsidP="00EB5DCC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lastRenderedPageBreak/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661758CC" w14:textId="77777777" w:rsidR="00EB5DCC" w:rsidRPr="00975F69" w:rsidRDefault="00EB5DCC" w:rsidP="00EB5D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390710B8" w14:textId="77777777" w:rsidR="00EB5DCC" w:rsidRDefault="00EB5DCC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</w:p>
          <w:p w14:paraId="2162490E" w14:textId="77777777" w:rsidR="008300D6" w:rsidRPr="00886DD8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886DD8">
              <w:rPr>
                <w:rFonts w:eastAsia="Times New Roman" w:cs="Times New Roman"/>
                <w:kern w:val="0"/>
                <w:lang w:eastAsia="en-US" w:bidi="ar-SA"/>
              </w:rPr>
              <w:t>8.2.p.</w:t>
            </w:r>
          </w:p>
          <w:p w14:paraId="3FBC6188" w14:textId="5FEA8383" w:rsidR="008300D6" w:rsidRP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8300D6">
              <w:rPr>
                <w:rFonts w:eastAsia="Times New Roman" w:cs="Times New Roman"/>
                <w:kern w:val="0"/>
                <w:lang w:eastAsia="en-US" w:bidi="ar-SA"/>
              </w:rPr>
              <w:t>Par K M uzņemšanu Olaines novada pašvaldības aģentūras “Olaines sociālais dienests” sociālās aprūpes centrā</w:t>
            </w:r>
          </w:p>
          <w:p w14:paraId="36BF0749" w14:textId="68AAFB1B" w:rsidR="008300D6" w:rsidRPr="006B66BA" w:rsidRDefault="008300D6" w:rsidP="008300D6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B66BA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  <w:r w:rsidR="00824D46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59875EA6" w14:textId="77777777" w:rsidR="008300D6" w:rsidRPr="006B66BA" w:rsidRDefault="008300D6" w:rsidP="008300D6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946EC0F" w14:textId="4526D3B4" w:rsidR="008300D6" w:rsidRPr="00886DD8" w:rsidRDefault="008300D6" w:rsidP="008300D6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886DD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886DD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886DD8" w:rsidRPr="008300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Par K M uzņemšanu Olaines novada pašvaldības aģentūras “Olaines sociālais dienests” sociālās aprūpes centrā</w:t>
            </w:r>
            <w:r w:rsidRPr="00886D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A3AB4" w:rsidRPr="006B66BA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6B66BA" w:rsidRPr="006B66BA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6B66BA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6B66BA">
              <w:rPr>
                <w:rFonts w:ascii="Times New Roman" w:hAnsi="Times New Roman"/>
                <w:sz w:val="24"/>
                <w:szCs w:val="24"/>
              </w:rPr>
              <w:t xml:space="preserve">, pret nav, atturas nav, </w:t>
            </w:r>
            <w:r w:rsidRPr="00886D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70DAC88C" w14:textId="77777777" w:rsidR="008300D6" w:rsidRPr="00886DD8" w:rsidRDefault="008300D6" w:rsidP="008300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465F394" w14:textId="42CBEA7F" w:rsidR="008300D6" w:rsidRDefault="008300D6" w:rsidP="004163A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886DD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86DD8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p/a “Olaines sociālais dienests” direktores </w:t>
            </w:r>
            <w:proofErr w:type="spellStart"/>
            <w:r w:rsidRPr="00886DD8">
              <w:rPr>
                <w:rFonts w:eastAsia="Times New Roman" w:cs="Times New Roman"/>
                <w:color w:val="000000"/>
                <w:kern w:val="0"/>
                <w:lang w:eastAsia="lv-LV"/>
              </w:rPr>
              <w:t>A.Liepiņas</w:t>
            </w:r>
            <w:proofErr w:type="spellEnd"/>
            <w:r w:rsidRPr="00886DD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="00886DD8" w:rsidRPr="008300D6">
              <w:rPr>
                <w:rFonts w:eastAsia="Times New Roman" w:cs="Times New Roman"/>
                <w:kern w:val="0"/>
                <w:lang w:eastAsia="en-US" w:bidi="ar-SA"/>
              </w:rPr>
              <w:t>Par K M uzņemšanu Olaines novada pašvaldības aģentūras “Olaines sociālais dienests” sociālās aprūpes centrā</w:t>
            </w:r>
            <w:r w:rsidRPr="00886DD8">
              <w:rPr>
                <w:rFonts w:eastAsia="Times New Roman" w:cs="Times New Roman"/>
                <w:lang w:eastAsia="lv-LV"/>
              </w:rPr>
              <w:t xml:space="preserve">” </w:t>
            </w:r>
            <w:r w:rsidRPr="00886DD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886DD8">
              <w:rPr>
                <w:rFonts w:cs="Times New Roman"/>
                <w:color w:val="000000"/>
                <w:lang w:eastAsia="lv-LV"/>
              </w:rPr>
              <w:t>to</w:t>
            </w:r>
            <w:r w:rsidRPr="00886DD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886DD8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469A38FB" w14:textId="77777777" w:rsidR="00EB5DCC" w:rsidRDefault="00EB5DCC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6C12FAE7" w14:textId="77777777" w:rsidR="00EB5DCC" w:rsidRPr="00975F69" w:rsidRDefault="00EB5DCC" w:rsidP="00EB5DCC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2F305B37" w14:textId="77777777" w:rsidR="00EB5DCC" w:rsidRPr="00975F69" w:rsidRDefault="00EB5DCC" w:rsidP="00EB5D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63DCEA22" w14:textId="144C9F8B" w:rsidR="008300D6" w:rsidRPr="008300D6" w:rsidRDefault="008300D6" w:rsidP="008300D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300D6" w:rsidRPr="008300D6" w14:paraId="399E4A04" w14:textId="77777777" w:rsidTr="00EB5DCC">
        <w:tc>
          <w:tcPr>
            <w:tcW w:w="9464" w:type="dxa"/>
          </w:tcPr>
          <w:p w14:paraId="15AAA9CC" w14:textId="77777777" w:rsid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9.p.</w:t>
            </w:r>
          </w:p>
          <w:p w14:paraId="33B79695" w14:textId="43BC4E7E" w:rsidR="008300D6" w:rsidRPr="008300D6" w:rsidRDefault="008300D6" w:rsidP="004163A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pašvaldības domes 2025.gada 27.augusta sēdes lēmuma “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Par papildus finanšu atbalsta piešķiršanu bērna K V krīzes audžuģimenei pienākumu veikšanai” (12.prot., 23.p.) atcelšanu daļā</w:t>
            </w:r>
          </w:p>
          <w:p w14:paraId="39C88C5D" w14:textId="29CB877D" w:rsidR="008300D6" w:rsidRPr="008300D6" w:rsidRDefault="008300D6" w:rsidP="008300D6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EE0000"/>
                <w:kern w:val="0"/>
                <w:lang w:eastAsia="lv-LV" w:bidi="ar-SA"/>
              </w:rPr>
            </w:pPr>
            <w:r w:rsidRPr="00824D46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="00824D46" w:rsidRPr="00824D46">
              <w:rPr>
                <w:rFonts w:eastAsia="Times New Roman" w:cs="Times New Roman"/>
                <w:i/>
                <w:lang w:eastAsia="lv-LV"/>
              </w:rPr>
              <w:t xml:space="preserve">Ivetai Daukstei, </w:t>
            </w:r>
            <w:r w:rsidR="00824D46">
              <w:rPr>
                <w:rFonts w:eastAsia="Times New Roman" w:cs="Times New Roman"/>
                <w:i/>
                <w:lang w:eastAsia="lv-LV"/>
              </w:rPr>
              <w:t>Līgai Gulbei</w:t>
            </w:r>
          </w:p>
          <w:p w14:paraId="5DBD9C55" w14:textId="77777777" w:rsidR="008300D6" w:rsidRPr="00C86FEF" w:rsidRDefault="008300D6" w:rsidP="008300D6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E234CD5" w14:textId="1471A7F7" w:rsidR="008300D6" w:rsidRPr="00EA3AB4" w:rsidRDefault="008300D6" w:rsidP="008300D6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EA3AB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Olaines novada pašvaldības domes 2025.gada 27.augusta sēdes lēmuma “</w:t>
            </w:r>
            <w:r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Par papildus finanšu atbalsta piešķiršanu bērna K V krīzes audžuģimenei pienākumu veikšanai</w:t>
            </w:r>
            <w:r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="00455AFB"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(12.prot., 23.p.) atcelšanu daļā”</w:t>
            </w:r>
            <w:r w:rsidR="00455AFB"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 un 2.punktu</w:t>
            </w:r>
            <w:r w:rsidRPr="00824D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EA3AB4" w:rsidRPr="00824D46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824D46" w:rsidRPr="00824D46">
              <w:rPr>
                <w:rFonts w:ascii="Times New Roman" w:hAnsi="Times New Roman"/>
                <w:sz w:val="24"/>
                <w:szCs w:val="24"/>
              </w:rPr>
              <w:t>2</w:t>
            </w:r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 balsīm par – L.Gulbe, A.Bergs, I.Brence,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J.Precinieks,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A.Geržatovičs,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824D46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824D46">
              <w:rPr>
                <w:rFonts w:ascii="Times New Roman" w:hAnsi="Times New Roman"/>
                <w:sz w:val="24"/>
                <w:szCs w:val="24"/>
              </w:rPr>
              <w:t xml:space="preserve">, pret nav, atturas nav, </w:t>
            </w:r>
            <w:r w:rsidRPr="00EA3A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B476D0F" w14:textId="77777777" w:rsidR="008300D6" w:rsidRPr="008300D6" w:rsidRDefault="008300D6" w:rsidP="008300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A1B5A7B" w14:textId="6D734A4D" w:rsidR="008300D6" w:rsidRDefault="008300D6" w:rsidP="008300D6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8300D6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p/a “Olaines sociālais dienests” direktores </w:t>
            </w:r>
            <w:proofErr w:type="spellStart"/>
            <w:r w:rsidRPr="008300D6">
              <w:rPr>
                <w:rFonts w:eastAsia="Times New Roman" w:cs="Times New Roman"/>
                <w:color w:val="000000"/>
                <w:kern w:val="0"/>
                <w:lang w:eastAsia="lv-LV"/>
              </w:rPr>
              <w:t>A.Liepiņas</w:t>
            </w:r>
            <w:proofErr w:type="spellEnd"/>
            <w:r w:rsidRPr="008300D6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Par Olaines novada pašvaldības domes 2025.gada 27.augusta sēdes lēmuma “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Par papildus finanšu atbalsta piešķiršanu bērna K V krīzes  audžuģimenei pienākumu 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veikšanai” (12.prot., 23.p.) atcelšanu daļā</w:t>
            </w:r>
            <w:r w:rsidRPr="008300D6">
              <w:rPr>
                <w:rFonts w:eastAsia="Times New Roman" w:cs="Times New Roman"/>
                <w:lang w:eastAsia="lv-LV"/>
              </w:rPr>
              <w:t xml:space="preserve">” </w:t>
            </w:r>
            <w:r w:rsidRPr="008300D6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8300D6">
              <w:rPr>
                <w:rFonts w:cs="Times New Roman"/>
                <w:color w:val="000000"/>
                <w:lang w:eastAsia="lv-LV"/>
              </w:rPr>
              <w:t>to</w:t>
            </w:r>
            <w:r w:rsidRPr="008300D6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8300D6">
              <w:rPr>
                <w:rFonts w:eastAsia="Times New Roman" w:cs="Times New Roman"/>
                <w:lang w:eastAsia="lv-LV"/>
              </w:rPr>
              <w:t>domes 2026.gada 25.februāra sēdē.</w:t>
            </w:r>
          </w:p>
          <w:p w14:paraId="28684004" w14:textId="77777777" w:rsidR="00EB5DCC" w:rsidRDefault="00EB5DCC" w:rsidP="00455AF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  <w:p w14:paraId="426C9279" w14:textId="77777777" w:rsidR="00455AFB" w:rsidRPr="00975F69" w:rsidRDefault="00455AFB" w:rsidP="00455AFB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3E64BC72" w14:textId="508E2396" w:rsidR="00455AFB" w:rsidRPr="008C4AF9" w:rsidRDefault="00455AFB" w:rsidP="008C4AF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</w:tc>
      </w:tr>
      <w:tr w:rsidR="00455AFB" w:rsidRPr="008300D6" w14:paraId="61CF5EB0" w14:textId="77777777" w:rsidTr="00EB5DCC">
        <w:tc>
          <w:tcPr>
            <w:tcW w:w="9464" w:type="dxa"/>
          </w:tcPr>
          <w:p w14:paraId="53BD8871" w14:textId="77777777" w:rsidR="00455AFB" w:rsidRDefault="00455AFB" w:rsidP="00CE793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BCC1934" w14:textId="1C30ADFC" w:rsidR="00CE793C" w:rsidRDefault="00CE793C" w:rsidP="00CE793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No d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es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z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 w:rsidRPr="00BF23DF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 jautājumu k</w:t>
            </w:r>
            <w:r w:rsidRPr="00BF23DF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 xml:space="preserve">ļi: Aleksandrs Geržatovičs un 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 w:rsidRPr="00BF23D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Jānis Precinieks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6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46</w:t>
            </w:r>
            <w:r w:rsidRPr="00BF23D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0D8D8A64" w14:textId="77777777" w:rsidR="00CE793C" w:rsidRDefault="00CE793C" w:rsidP="00CE793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F07B738" w14:textId="77777777" w:rsidR="00455AFB" w:rsidRDefault="00455AFB" w:rsidP="00455AF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SĒDES </w:t>
            </w:r>
            <w:r w:rsidRPr="00CC1FEE">
              <w:rPr>
                <w:rFonts w:eastAsia="Times New Roman" w:cs="Times New Roman"/>
                <w:kern w:val="0"/>
                <w:lang w:eastAsia="lv-LV" w:bidi="ar-SA"/>
              </w:rPr>
              <w:t>ATKLĀTĀ DAĻA</w:t>
            </w:r>
          </w:p>
          <w:p w14:paraId="0AE0040A" w14:textId="451EADE2" w:rsidR="00455AFB" w:rsidRDefault="00455AFB" w:rsidP="00EA3AB4">
            <w:pPr>
              <w:keepNext/>
              <w:keepLines/>
              <w:widowControl/>
              <w:suppressAutoHyphens w:val="0"/>
              <w:autoSpaceDN/>
              <w:jc w:val="center"/>
              <w:textAlignment w:val="auto"/>
              <w:outlineLvl w:val="2"/>
              <w:rPr>
                <w:rFonts w:eastAsia="Times New Roman" w:cs="Times New Roman"/>
                <w:bCs/>
                <w:color w:val="414142"/>
                <w:kern w:val="2"/>
                <w:lang w:eastAsia="en-US" w:bidi="ar-SA"/>
              </w:rPr>
            </w:pPr>
            <w:r>
              <w:rPr>
                <w:rFonts w:eastAsia="Times New Roman" w:cs="Times New Roman"/>
                <w:bCs/>
                <w:color w:val="414142"/>
                <w:kern w:val="2"/>
                <w:lang w:eastAsia="en-US" w:bidi="ar-SA"/>
              </w:rPr>
              <w:t>10.p.</w:t>
            </w:r>
          </w:p>
          <w:p w14:paraId="29284978" w14:textId="1D8B7A50" w:rsidR="00455AFB" w:rsidRDefault="00455AFB" w:rsidP="00EA3AB4">
            <w:pPr>
              <w:keepNext/>
              <w:keepLines/>
              <w:widowControl/>
              <w:suppressAutoHyphens w:val="0"/>
              <w:autoSpaceDN/>
              <w:jc w:val="center"/>
              <w:textAlignment w:val="auto"/>
              <w:outlineLvl w:val="2"/>
              <w:rPr>
                <w:rFonts w:eastAsia="Times New Roman" w:cs="Times New Roman"/>
                <w:bCs/>
                <w:color w:val="000000" w:themeColor="text1"/>
                <w:kern w:val="2"/>
                <w:lang w:eastAsia="en-US" w:bidi="ar-SA"/>
              </w:rPr>
            </w:pPr>
            <w:r w:rsidRPr="00455AFB">
              <w:rPr>
                <w:rFonts w:eastAsia="Times New Roman" w:cs="Times New Roman"/>
                <w:bCs/>
                <w:color w:val="000000" w:themeColor="text1"/>
                <w:kern w:val="2"/>
                <w:lang w:eastAsia="en-US" w:bidi="ar-SA"/>
              </w:rPr>
              <w:t>Par saistošo noteikumu projektu “Grozījums Olaines novada pašvaldības domes 2023.gada 29.novembra saistošajos noteikumos Nr.SN24/2023 “Par materiālās palīdzības pabalstiem Olaines novadā””</w:t>
            </w:r>
          </w:p>
          <w:p w14:paraId="0184036D" w14:textId="04EF5EB1" w:rsidR="00455AFB" w:rsidRPr="00385093" w:rsidRDefault="00455AFB" w:rsidP="00455AFB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85093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="00824D46" w:rsidRPr="00385093">
              <w:rPr>
                <w:rFonts w:eastAsia="Times New Roman" w:cs="Times New Roman"/>
                <w:i/>
                <w:lang w:eastAsia="lv-LV"/>
              </w:rPr>
              <w:t xml:space="preserve">Līgai Gulbei, </w:t>
            </w:r>
            <w:r w:rsidR="00385093" w:rsidRPr="00385093">
              <w:rPr>
                <w:rFonts w:eastAsia="Times New Roman" w:cs="Times New Roman"/>
                <w:i/>
                <w:lang w:eastAsia="lv-LV"/>
              </w:rPr>
              <w:t xml:space="preserve">Inārai Brencei, Ievai </w:t>
            </w:r>
            <w:proofErr w:type="spellStart"/>
            <w:r w:rsidR="00385093" w:rsidRPr="00385093">
              <w:rPr>
                <w:rFonts w:eastAsia="Times New Roman" w:cs="Times New Roman"/>
                <w:i/>
                <w:lang w:eastAsia="lv-LV"/>
              </w:rPr>
              <w:t>Čukurei</w:t>
            </w:r>
            <w:proofErr w:type="spellEnd"/>
            <w:r w:rsidR="00385093">
              <w:rPr>
                <w:rFonts w:eastAsia="Times New Roman" w:cs="Times New Roman"/>
                <w:i/>
                <w:lang w:eastAsia="lv-LV"/>
              </w:rPr>
              <w:t>, Andrim Bergam</w:t>
            </w:r>
            <w:r w:rsidR="00A542FC">
              <w:rPr>
                <w:rFonts w:eastAsia="Times New Roman" w:cs="Times New Roman"/>
                <w:i/>
                <w:lang w:eastAsia="lv-LV"/>
              </w:rPr>
              <w:t>, Mārim Vanagam</w:t>
            </w:r>
            <w:r w:rsidR="00C94306">
              <w:rPr>
                <w:rFonts w:eastAsia="Times New Roman" w:cs="Times New Roman"/>
                <w:i/>
                <w:lang w:eastAsia="lv-LV"/>
              </w:rPr>
              <w:t xml:space="preserve">, Ivetai Daukstei, Dmitrijam Ivanovam, </w:t>
            </w:r>
            <w:r w:rsidR="00B166DF">
              <w:rPr>
                <w:rFonts w:eastAsia="Times New Roman" w:cs="Times New Roman"/>
                <w:i/>
                <w:lang w:eastAsia="lv-LV"/>
              </w:rPr>
              <w:t xml:space="preserve">Andai Liepiņai, </w:t>
            </w:r>
            <w:r w:rsidR="001F558E">
              <w:rPr>
                <w:rFonts w:eastAsia="Times New Roman" w:cs="Times New Roman"/>
                <w:i/>
                <w:lang w:eastAsia="lv-LV"/>
              </w:rPr>
              <w:t>Lienei Šmitei</w:t>
            </w:r>
          </w:p>
          <w:p w14:paraId="7367E9E9" w14:textId="77777777" w:rsidR="00455AFB" w:rsidRPr="00455AFB" w:rsidRDefault="00455AFB" w:rsidP="00455AF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bidi="ar-SA"/>
              </w:rPr>
            </w:pPr>
          </w:p>
          <w:p w14:paraId="4C1EDA14" w14:textId="21373CAC" w:rsidR="00EA3AB4" w:rsidRPr="00EA3AB4" w:rsidRDefault="00455AFB" w:rsidP="00EA3AB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AFB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Izskatot</w:t>
            </w:r>
            <w:r w:rsidRPr="00455AFB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EA3AB4"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="00EA3AB4" w:rsidRPr="00EA3AB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="00EA3AB4"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</w:t>
            </w:r>
            <w:r w:rsidRPr="00455AFB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“</w:t>
            </w:r>
            <w:r w:rsidR="00EA3AB4" w:rsidRPr="00EA3AB4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Par </w:t>
            </w:r>
            <w:r w:rsidR="00EA3AB4" w:rsidRPr="00EA3AB4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grozījumu </w:t>
            </w:r>
            <w:r w:rsidR="00EA3AB4" w:rsidRPr="00455AFB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Olaines novada pašvaldības domes 2023.gada 29.novembra saistošajos noteikumos Nr.SN24/2023 “Par materiālās palīdzības pabalstiem Olaines novadā”</w:t>
            </w:r>
            <w:r w:rsidRPr="00455AFB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”</w:t>
            </w:r>
            <w:r w:rsidRPr="00455AFB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="00EA3AB4" w:rsidRPr="00EA3A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proofErr w:type="spellStart"/>
            <w:r w:rsidR="00E822CB" w:rsidRPr="008C4AF9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E822CB" w:rsidRPr="008C4AF9">
              <w:rPr>
                <w:rFonts w:ascii="Times New Roman" w:hAnsi="Times New Roman"/>
                <w:sz w:val="24"/>
                <w:szCs w:val="24"/>
              </w:rPr>
              <w:t xml:space="preserve"> nepiedalās balsošanā, </w:t>
            </w:r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="00E822CB" w:rsidRPr="008C4AF9">
              <w:rPr>
                <w:rFonts w:ascii="Times New Roman" w:hAnsi="Times New Roman"/>
                <w:sz w:val="24"/>
                <w:szCs w:val="24"/>
              </w:rPr>
              <w:t>8</w:t>
            </w:r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 balsīm par – L.Gulbe, A.Bergs, </w:t>
            </w:r>
            <w:proofErr w:type="spellStart"/>
            <w:r w:rsidR="00EA3AB4" w:rsidRPr="008C4AF9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8C4AF9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8C4AF9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, M.Vanags, </w:t>
            </w:r>
            <w:proofErr w:type="spellStart"/>
            <w:r w:rsidR="00EA3AB4" w:rsidRPr="008C4AF9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A3AB4" w:rsidRPr="008C4AF9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EA3AB4" w:rsidRPr="008C4AF9">
              <w:rPr>
                <w:rFonts w:ascii="Times New Roman" w:hAnsi="Times New Roman"/>
                <w:sz w:val="24"/>
                <w:szCs w:val="24"/>
              </w:rPr>
              <w:t xml:space="preserve">, pret nav, atturas </w:t>
            </w:r>
            <w:r w:rsidR="0075057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822CB" w:rsidRPr="008C4AF9">
              <w:rPr>
                <w:rFonts w:ascii="Times New Roman" w:hAnsi="Times New Roman"/>
                <w:sz w:val="24"/>
                <w:szCs w:val="24"/>
              </w:rPr>
              <w:t>- I.Brence,</w:t>
            </w:r>
            <w:r w:rsidR="00EA3AB4" w:rsidRPr="00EA3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3AB4" w:rsidRPr="00EA3A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E771CFF" w14:textId="56A0FCB8" w:rsidR="00455AFB" w:rsidRPr="00455AFB" w:rsidRDefault="00455AFB" w:rsidP="00455AFB">
            <w:pPr>
              <w:widowControl/>
              <w:suppressAutoHyphens w:val="0"/>
              <w:autoSpaceDN/>
              <w:ind w:right="-2"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</w:p>
          <w:p w14:paraId="7AA03C79" w14:textId="2E41C6B6" w:rsidR="00455AFB" w:rsidRPr="00455AFB" w:rsidRDefault="00455AFB" w:rsidP="00455AFB">
            <w:pPr>
              <w:widowControl/>
              <w:numPr>
                <w:ilvl w:val="0"/>
                <w:numId w:val="36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455AFB">
              <w:rPr>
                <w:rFonts w:eastAsia="Times New Roman" w:cs="Times New Roman"/>
                <w:lang w:eastAsia="lv-LV" w:bidi="ar-SA"/>
              </w:rPr>
              <w:t xml:space="preserve">Atbalstīt </w:t>
            </w:r>
            <w:r w:rsidRPr="00455AFB">
              <w:rPr>
                <w:rFonts w:eastAsia="Times New Roman" w:cs="Times New Roman"/>
                <w:bCs/>
                <w:color w:val="000000" w:themeColor="text1"/>
                <w:kern w:val="2"/>
                <w:lang w:eastAsia="en-US" w:bidi="ar-SA"/>
              </w:rPr>
              <w:t>saistošo noteikumu projektu “Grozījums Olaines novada pašvaldības domes 2023.gada 29.novembra saistošajos noteikumos Nr.SN24/2023 “Par materiālās palīdzības pabalstiem Olaines novadā””</w:t>
            </w:r>
            <w:r>
              <w:rPr>
                <w:rFonts w:eastAsia="Times New Roman" w:cs="Times New Roman"/>
                <w:bCs/>
                <w:color w:val="000000" w:themeColor="text1"/>
                <w:kern w:val="2"/>
                <w:lang w:eastAsia="en-US" w:bidi="ar-SA"/>
              </w:rPr>
              <w:t>.</w:t>
            </w:r>
          </w:p>
          <w:p w14:paraId="703CE5FD" w14:textId="794BFC06" w:rsidR="00455AFB" w:rsidRPr="00455AFB" w:rsidRDefault="00455AFB" w:rsidP="00455AFB">
            <w:pPr>
              <w:widowControl/>
              <w:numPr>
                <w:ilvl w:val="0"/>
                <w:numId w:val="36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455AFB">
              <w:rPr>
                <w:rFonts w:eastAsia="Times New Roman" w:cs="Times New Roman"/>
                <w:lang w:eastAsia="lv-LV" w:bidi="ar-SA"/>
              </w:rPr>
              <w:t xml:space="preserve">Publicēt </w:t>
            </w:r>
            <w:r w:rsidRPr="00455AFB">
              <w:rPr>
                <w:rFonts w:eastAsia="Times New Roman" w:cs="Times New Roman"/>
                <w:bCs/>
                <w:color w:val="000000" w:themeColor="text1"/>
                <w:kern w:val="2"/>
                <w:lang w:eastAsia="en-US" w:bidi="ar-SA"/>
              </w:rPr>
              <w:t>saistošo noteikumu projektu “Grozījums Olaines novada pašvaldības domes 2023.gada 29.novembra saistošajos noteikumos Nr.SN24/2023 “Par materiālās palīdzības pabalstiem Olaines novadā””</w:t>
            </w:r>
            <w:r w:rsidRPr="00455AFB">
              <w:rPr>
                <w:rFonts w:eastAsia="Times New Roman" w:cs="Times New Roman"/>
                <w:lang w:eastAsia="lv-LV" w:bidi="ar-SA"/>
              </w:rPr>
              <w:t xml:space="preserve"> </w:t>
            </w:r>
            <w:bookmarkStart w:id="12" w:name="_Hlk221876936"/>
            <w:r w:rsidRPr="00455AFB">
              <w:rPr>
                <w:rFonts w:eastAsia="Times New Roman" w:cs="Times New Roman"/>
                <w:lang w:eastAsia="lv-LV" w:bidi="ar-SA"/>
              </w:rPr>
              <w:t xml:space="preserve">pašvaldības tīmekļvietnē </w:t>
            </w:r>
            <w:hyperlink r:id="rId8" w:history="1">
              <w:r w:rsidRPr="00455AFB">
                <w:rPr>
                  <w:rFonts w:eastAsia="Times New Roman" w:cs="Times New Roman"/>
                  <w:lang w:eastAsia="lv-LV" w:bidi="ar-SA"/>
                </w:rPr>
                <w:t>www.olaine.lv</w:t>
              </w:r>
            </w:hyperlink>
            <w:r w:rsidRPr="00455AFB">
              <w:rPr>
                <w:rFonts w:eastAsia="Times New Roman" w:cs="Times New Roman"/>
                <w:lang w:eastAsia="lv-LV" w:bidi="ar-SA"/>
              </w:rPr>
              <w:t xml:space="preserve"> sabiedrības viedokļa </w:t>
            </w:r>
            <w:r>
              <w:rPr>
                <w:rFonts w:eastAsia="Times New Roman" w:cs="Times New Roman"/>
                <w:lang w:eastAsia="lv-LV" w:bidi="ar-SA"/>
              </w:rPr>
              <w:t>noskaidrošanai</w:t>
            </w:r>
            <w:bookmarkEnd w:id="12"/>
            <w:r w:rsidRPr="00455AFB">
              <w:rPr>
                <w:rFonts w:eastAsia="Times New Roman" w:cs="Times New Roman"/>
                <w:lang w:eastAsia="lv-LV" w:bidi="ar-SA"/>
              </w:rPr>
              <w:t>, nosakot termiņu – 2 nedēļas.</w:t>
            </w:r>
          </w:p>
          <w:p w14:paraId="6B501ACF" w14:textId="7376A659" w:rsidR="00455AFB" w:rsidRPr="00455AFB" w:rsidRDefault="00455AFB" w:rsidP="00455AFB">
            <w:pPr>
              <w:widowControl/>
              <w:numPr>
                <w:ilvl w:val="0"/>
                <w:numId w:val="36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455AFB"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 xml:space="preserve">Atkārtoti izskatīt saistošo noteikumu </w:t>
            </w:r>
            <w:r w:rsidRPr="00455AFB">
              <w:rPr>
                <w:rFonts w:eastAsia="Times New Roman" w:cs="Times New Roman"/>
                <w:bCs/>
                <w:color w:val="000000" w:themeColor="text1"/>
                <w:kern w:val="0"/>
                <w:szCs w:val="22"/>
                <w:lang w:eastAsia="lv-LV" w:bidi="ar-SA"/>
              </w:rPr>
              <w:t xml:space="preserve">projektu </w:t>
            </w:r>
            <w:r w:rsidRPr="00455AFB">
              <w:rPr>
                <w:rFonts w:eastAsia="Times New Roman"/>
                <w:bCs/>
                <w:color w:val="000000" w:themeColor="text1"/>
                <w:lang w:eastAsia="lv-LV"/>
              </w:rPr>
              <w:t>Sociālo, izglītības un kultūras jautājumu komitejas</w:t>
            </w:r>
            <w:r w:rsidRPr="00455AFB">
              <w:rPr>
                <w:rFonts w:eastAsia="Times New Roman"/>
                <w:b/>
                <w:bCs/>
                <w:color w:val="000000" w:themeColor="text1"/>
                <w:lang w:eastAsia="lv-LV"/>
              </w:rPr>
              <w:t xml:space="preserve"> </w:t>
            </w:r>
            <w:r w:rsidRPr="00455AFB"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>202</w:t>
            </w:r>
            <w:r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>6</w:t>
            </w:r>
            <w:r w:rsidRPr="00455AFB"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 xml:space="preserve">.gada </w:t>
            </w:r>
            <w:r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>11.marta</w:t>
            </w:r>
            <w:r w:rsidRPr="00455AFB">
              <w:rPr>
                <w:rFonts w:eastAsia="Times New Roman" w:cs="Times New Roman"/>
                <w:bCs/>
                <w:kern w:val="0"/>
                <w:szCs w:val="22"/>
                <w:lang w:eastAsia="lv-LV" w:bidi="ar-SA"/>
              </w:rPr>
              <w:t xml:space="preserve"> sēdē pēc sabiedrības viedokļa apkopošanas.</w:t>
            </w:r>
          </w:p>
          <w:p w14:paraId="26172ABD" w14:textId="73105F33" w:rsidR="00455AFB" w:rsidRDefault="00455AFB" w:rsidP="00455AF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bookmarkEnd w:id="3"/>
      <w:bookmarkEnd w:id="4"/>
      <w:bookmarkEnd w:id="6"/>
      <w:bookmarkEnd w:id="7"/>
    </w:tbl>
    <w:p w14:paraId="537A1D42" w14:textId="77777777" w:rsidR="00455AFB" w:rsidRDefault="00455AF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lv-LV"/>
        </w:rPr>
      </w:pPr>
    </w:p>
    <w:p w14:paraId="51E16011" w14:textId="0DD6531B" w:rsidR="009A7612" w:rsidRPr="008C4AF9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8C4AF9">
        <w:rPr>
          <w:rFonts w:ascii="Times New Roman" w:eastAsia="Times New Roman" w:hAnsi="Times New Roman"/>
          <w:sz w:val="24"/>
          <w:szCs w:val="24"/>
          <w:lang w:eastAsia="lv-LV"/>
        </w:rPr>
        <w:t>Sēdi slēdz plkst</w:t>
      </w:r>
      <w:r w:rsidR="006D3BCA" w:rsidRPr="008C4AF9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904550" w:rsidRPr="008C4AF9">
        <w:rPr>
          <w:rFonts w:ascii="Times New Roman" w:eastAsia="Times New Roman" w:hAnsi="Times New Roman"/>
          <w:sz w:val="24"/>
          <w:szCs w:val="24"/>
          <w:lang w:eastAsia="lv-LV"/>
        </w:rPr>
        <w:t>17.06</w:t>
      </w:r>
      <w:r w:rsidRPr="008C4A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74F1A7E" w14:textId="77777777" w:rsidR="00A60DA7" w:rsidRDefault="00A60DA7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AB45467" w14:textId="7CB628C9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>
        <w:rPr>
          <w:rFonts w:eastAsia="Times New Roman"/>
          <w:lang w:eastAsia="lv-LV"/>
        </w:rPr>
        <w:t>11.</w:t>
      </w:r>
      <w:r w:rsidR="00EB5DCC">
        <w:rPr>
          <w:rFonts w:eastAsia="Times New Roman"/>
          <w:lang w:eastAsia="lv-LV"/>
        </w:rPr>
        <w:t>martā</w:t>
      </w:r>
      <w:r>
        <w:rPr>
          <w:rFonts w:eastAsia="Times New Roman"/>
          <w:lang w:eastAsia="lv-LV"/>
        </w:rPr>
        <w:t xml:space="preserve">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772527D" w14:textId="77777777" w:rsidR="00A60DA7" w:rsidRDefault="00A60DA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559A51" w14:textId="77777777" w:rsidR="00AC591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24C20CEC" w14:textId="360FD470" w:rsidR="00B175B7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ACBF" w14:textId="77777777" w:rsidR="005A4BFD" w:rsidRDefault="005A4BFD">
      <w:r>
        <w:separator/>
      </w:r>
    </w:p>
  </w:endnote>
  <w:endnote w:type="continuationSeparator" w:id="0">
    <w:p w14:paraId="1FE3213B" w14:textId="77777777" w:rsidR="005A4BFD" w:rsidRDefault="005A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262" w14:textId="77777777" w:rsidR="005A4BFD" w:rsidRDefault="005A4BFD">
      <w:r>
        <w:rPr>
          <w:color w:val="000000"/>
        </w:rPr>
        <w:separator/>
      </w:r>
    </w:p>
  </w:footnote>
  <w:footnote w:type="continuationSeparator" w:id="0">
    <w:p w14:paraId="2D7EC03A" w14:textId="77777777" w:rsidR="005A4BFD" w:rsidRDefault="005A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1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9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4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8"/>
  </w:num>
  <w:num w:numId="2" w16cid:durableId="2117556423">
    <w:abstractNumId w:val="7"/>
  </w:num>
  <w:num w:numId="3" w16cid:durableId="38751613">
    <w:abstractNumId w:val="0"/>
  </w:num>
  <w:num w:numId="4" w16cid:durableId="1855339136">
    <w:abstractNumId w:val="27"/>
  </w:num>
  <w:num w:numId="5" w16cid:durableId="266742970">
    <w:abstractNumId w:val="35"/>
  </w:num>
  <w:num w:numId="6" w16cid:durableId="756946782">
    <w:abstractNumId w:val="4"/>
  </w:num>
  <w:num w:numId="7" w16cid:durableId="2061174375">
    <w:abstractNumId w:val="12"/>
  </w:num>
  <w:num w:numId="8" w16cid:durableId="124738694">
    <w:abstractNumId w:val="16"/>
  </w:num>
  <w:num w:numId="9" w16cid:durableId="152113367">
    <w:abstractNumId w:val="17"/>
  </w:num>
  <w:num w:numId="10" w16cid:durableId="1517495486">
    <w:abstractNumId w:val="15"/>
  </w:num>
  <w:num w:numId="11" w16cid:durableId="209264560">
    <w:abstractNumId w:val="11"/>
  </w:num>
  <w:num w:numId="12" w16cid:durableId="1473715854">
    <w:abstractNumId w:val="22"/>
  </w:num>
  <w:num w:numId="13" w16cid:durableId="661198554">
    <w:abstractNumId w:val="26"/>
  </w:num>
  <w:num w:numId="14" w16cid:durableId="713425635">
    <w:abstractNumId w:val="24"/>
  </w:num>
  <w:num w:numId="15" w16cid:durableId="1449281055">
    <w:abstractNumId w:val="33"/>
  </w:num>
  <w:num w:numId="16" w16cid:durableId="1517042781">
    <w:abstractNumId w:val="25"/>
  </w:num>
  <w:num w:numId="17" w16cid:durableId="1721005456">
    <w:abstractNumId w:val="28"/>
  </w:num>
  <w:num w:numId="18" w16cid:durableId="1430538711">
    <w:abstractNumId w:val="19"/>
  </w:num>
  <w:num w:numId="19" w16cid:durableId="238100944">
    <w:abstractNumId w:val="2"/>
  </w:num>
  <w:num w:numId="20" w16cid:durableId="439036857">
    <w:abstractNumId w:val="18"/>
  </w:num>
  <w:num w:numId="21" w16cid:durableId="948004344">
    <w:abstractNumId w:val="1"/>
  </w:num>
  <w:num w:numId="22" w16cid:durableId="483937512">
    <w:abstractNumId w:val="6"/>
  </w:num>
  <w:num w:numId="23" w16cid:durableId="1146052109">
    <w:abstractNumId w:val="5"/>
  </w:num>
  <w:num w:numId="24" w16cid:durableId="2126583391">
    <w:abstractNumId w:val="29"/>
  </w:num>
  <w:num w:numId="25" w16cid:durableId="1420063152">
    <w:abstractNumId w:val="31"/>
  </w:num>
  <w:num w:numId="26" w16cid:durableId="2019765802">
    <w:abstractNumId w:val="34"/>
  </w:num>
  <w:num w:numId="27" w16cid:durableId="899555258">
    <w:abstractNumId w:val="10"/>
  </w:num>
  <w:num w:numId="28" w16cid:durableId="1093672647">
    <w:abstractNumId w:val="30"/>
  </w:num>
  <w:num w:numId="29" w16cid:durableId="315501584">
    <w:abstractNumId w:val="14"/>
  </w:num>
  <w:num w:numId="30" w16cid:durableId="1164934867">
    <w:abstractNumId w:val="9"/>
  </w:num>
  <w:num w:numId="31" w16cid:durableId="1023357472">
    <w:abstractNumId w:val="13"/>
  </w:num>
  <w:num w:numId="32" w16cid:durableId="1606574884">
    <w:abstractNumId w:val="3"/>
  </w:num>
  <w:num w:numId="33" w16cid:durableId="404226947">
    <w:abstractNumId w:val="20"/>
  </w:num>
  <w:num w:numId="34" w16cid:durableId="255216860">
    <w:abstractNumId w:val="23"/>
  </w:num>
  <w:num w:numId="35" w16cid:durableId="1489201091">
    <w:abstractNumId w:val="21"/>
  </w:num>
  <w:num w:numId="36" w16cid:durableId="192773517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5ACD"/>
    <w:rsid w:val="00015BD4"/>
    <w:rsid w:val="00016BF9"/>
    <w:rsid w:val="00021047"/>
    <w:rsid w:val="00024BA1"/>
    <w:rsid w:val="00025DA7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1FB8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C7A38"/>
    <w:rsid w:val="000D14B2"/>
    <w:rsid w:val="000D5C67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57F72"/>
    <w:rsid w:val="00161454"/>
    <w:rsid w:val="00163997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7635"/>
    <w:rsid w:val="001E4BE7"/>
    <w:rsid w:val="001E4C6D"/>
    <w:rsid w:val="001E5BDF"/>
    <w:rsid w:val="001E7B41"/>
    <w:rsid w:val="001F0D73"/>
    <w:rsid w:val="001F558E"/>
    <w:rsid w:val="001F5964"/>
    <w:rsid w:val="0020193D"/>
    <w:rsid w:val="00205DF7"/>
    <w:rsid w:val="00205EAF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2781"/>
    <w:rsid w:val="002932FF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4D8A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12219"/>
    <w:rsid w:val="0031248E"/>
    <w:rsid w:val="0031286A"/>
    <w:rsid w:val="00317294"/>
    <w:rsid w:val="00317D2C"/>
    <w:rsid w:val="00324521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0705"/>
    <w:rsid w:val="00351128"/>
    <w:rsid w:val="003533DE"/>
    <w:rsid w:val="003609AA"/>
    <w:rsid w:val="00360BE7"/>
    <w:rsid w:val="0036492C"/>
    <w:rsid w:val="0036548C"/>
    <w:rsid w:val="00365E04"/>
    <w:rsid w:val="0036716A"/>
    <w:rsid w:val="0037436A"/>
    <w:rsid w:val="0037597D"/>
    <w:rsid w:val="003767CA"/>
    <w:rsid w:val="00376BCD"/>
    <w:rsid w:val="00376ED8"/>
    <w:rsid w:val="003833CE"/>
    <w:rsid w:val="00384A8A"/>
    <w:rsid w:val="00385093"/>
    <w:rsid w:val="003851B7"/>
    <w:rsid w:val="00385952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3164"/>
    <w:rsid w:val="003C4851"/>
    <w:rsid w:val="003C77C7"/>
    <w:rsid w:val="003D0E39"/>
    <w:rsid w:val="003D7F3F"/>
    <w:rsid w:val="003E04C6"/>
    <w:rsid w:val="003E5262"/>
    <w:rsid w:val="003E5D52"/>
    <w:rsid w:val="003F14EA"/>
    <w:rsid w:val="003F165B"/>
    <w:rsid w:val="003F2D81"/>
    <w:rsid w:val="003F2E64"/>
    <w:rsid w:val="003F4541"/>
    <w:rsid w:val="003F6D61"/>
    <w:rsid w:val="003F6E21"/>
    <w:rsid w:val="00400170"/>
    <w:rsid w:val="00401814"/>
    <w:rsid w:val="00402A08"/>
    <w:rsid w:val="00402FC7"/>
    <w:rsid w:val="00403F3B"/>
    <w:rsid w:val="0040787B"/>
    <w:rsid w:val="00411607"/>
    <w:rsid w:val="00411CB9"/>
    <w:rsid w:val="00411D62"/>
    <w:rsid w:val="00413820"/>
    <w:rsid w:val="004163A8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40BF9"/>
    <w:rsid w:val="004517A8"/>
    <w:rsid w:val="00455AFB"/>
    <w:rsid w:val="00457AEF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76811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3E87"/>
    <w:rsid w:val="00505369"/>
    <w:rsid w:val="00506C7A"/>
    <w:rsid w:val="005124F0"/>
    <w:rsid w:val="0051351C"/>
    <w:rsid w:val="00514EF0"/>
    <w:rsid w:val="005157D5"/>
    <w:rsid w:val="00516DB8"/>
    <w:rsid w:val="005177E5"/>
    <w:rsid w:val="00520747"/>
    <w:rsid w:val="005216C9"/>
    <w:rsid w:val="0053239D"/>
    <w:rsid w:val="00535AF3"/>
    <w:rsid w:val="00547E35"/>
    <w:rsid w:val="00550572"/>
    <w:rsid w:val="005508A7"/>
    <w:rsid w:val="00557E34"/>
    <w:rsid w:val="00562CD8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9D9"/>
    <w:rsid w:val="0059294B"/>
    <w:rsid w:val="00593135"/>
    <w:rsid w:val="005A2896"/>
    <w:rsid w:val="005A4BFD"/>
    <w:rsid w:val="005A52D5"/>
    <w:rsid w:val="005A774F"/>
    <w:rsid w:val="005A7B35"/>
    <w:rsid w:val="005B4E7D"/>
    <w:rsid w:val="005B50A6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602394"/>
    <w:rsid w:val="00603219"/>
    <w:rsid w:val="006072F9"/>
    <w:rsid w:val="00611C80"/>
    <w:rsid w:val="0061271C"/>
    <w:rsid w:val="006143EE"/>
    <w:rsid w:val="0061694C"/>
    <w:rsid w:val="0062460E"/>
    <w:rsid w:val="00625DDD"/>
    <w:rsid w:val="00627FAE"/>
    <w:rsid w:val="00630BE9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B2097"/>
    <w:rsid w:val="006B27C2"/>
    <w:rsid w:val="006B40B0"/>
    <w:rsid w:val="006B5BFE"/>
    <w:rsid w:val="006B66BA"/>
    <w:rsid w:val="006C1580"/>
    <w:rsid w:val="006C1933"/>
    <w:rsid w:val="006C43BC"/>
    <w:rsid w:val="006C79E9"/>
    <w:rsid w:val="006C7C0D"/>
    <w:rsid w:val="006D03CC"/>
    <w:rsid w:val="006D214C"/>
    <w:rsid w:val="006D21A0"/>
    <w:rsid w:val="006D247E"/>
    <w:rsid w:val="006D3BCA"/>
    <w:rsid w:val="006D4192"/>
    <w:rsid w:val="006D4EA9"/>
    <w:rsid w:val="006D709B"/>
    <w:rsid w:val="006E1833"/>
    <w:rsid w:val="006E2927"/>
    <w:rsid w:val="006E3B63"/>
    <w:rsid w:val="006E458A"/>
    <w:rsid w:val="006E4CB9"/>
    <w:rsid w:val="006F0612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CC5"/>
    <w:rsid w:val="00727D7F"/>
    <w:rsid w:val="0073000D"/>
    <w:rsid w:val="00732899"/>
    <w:rsid w:val="00733627"/>
    <w:rsid w:val="00733899"/>
    <w:rsid w:val="007346CD"/>
    <w:rsid w:val="007400ED"/>
    <w:rsid w:val="00740211"/>
    <w:rsid w:val="0074065F"/>
    <w:rsid w:val="00741D72"/>
    <w:rsid w:val="00744CF1"/>
    <w:rsid w:val="0075057B"/>
    <w:rsid w:val="007526F0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1C5"/>
    <w:rsid w:val="008246D5"/>
    <w:rsid w:val="00824D46"/>
    <w:rsid w:val="008252C7"/>
    <w:rsid w:val="008300D6"/>
    <w:rsid w:val="0083325D"/>
    <w:rsid w:val="00834AFF"/>
    <w:rsid w:val="008404D3"/>
    <w:rsid w:val="008417F9"/>
    <w:rsid w:val="00842594"/>
    <w:rsid w:val="008504DC"/>
    <w:rsid w:val="00852505"/>
    <w:rsid w:val="008532F7"/>
    <w:rsid w:val="00861634"/>
    <w:rsid w:val="00864155"/>
    <w:rsid w:val="00866046"/>
    <w:rsid w:val="008665BC"/>
    <w:rsid w:val="00867957"/>
    <w:rsid w:val="00870D71"/>
    <w:rsid w:val="00872476"/>
    <w:rsid w:val="008755F2"/>
    <w:rsid w:val="008845C6"/>
    <w:rsid w:val="00886DD8"/>
    <w:rsid w:val="008875FC"/>
    <w:rsid w:val="008903D5"/>
    <w:rsid w:val="00890851"/>
    <w:rsid w:val="00894090"/>
    <w:rsid w:val="008941EC"/>
    <w:rsid w:val="00896E2F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C34B7"/>
    <w:rsid w:val="008C384B"/>
    <w:rsid w:val="008C4AF9"/>
    <w:rsid w:val="008C59BA"/>
    <w:rsid w:val="008C71DF"/>
    <w:rsid w:val="008D0184"/>
    <w:rsid w:val="008D27D3"/>
    <w:rsid w:val="008D3D64"/>
    <w:rsid w:val="008E1913"/>
    <w:rsid w:val="008E551B"/>
    <w:rsid w:val="008E7098"/>
    <w:rsid w:val="008F01D4"/>
    <w:rsid w:val="008F6EF6"/>
    <w:rsid w:val="00900422"/>
    <w:rsid w:val="00900728"/>
    <w:rsid w:val="00904550"/>
    <w:rsid w:val="00910C1D"/>
    <w:rsid w:val="00911EFC"/>
    <w:rsid w:val="009134E8"/>
    <w:rsid w:val="009136F1"/>
    <w:rsid w:val="009147C6"/>
    <w:rsid w:val="0091756D"/>
    <w:rsid w:val="00920929"/>
    <w:rsid w:val="0092103B"/>
    <w:rsid w:val="00922852"/>
    <w:rsid w:val="00924201"/>
    <w:rsid w:val="009362D0"/>
    <w:rsid w:val="00936930"/>
    <w:rsid w:val="00940027"/>
    <w:rsid w:val="009405A4"/>
    <w:rsid w:val="009412EA"/>
    <w:rsid w:val="0094326C"/>
    <w:rsid w:val="00943A51"/>
    <w:rsid w:val="0094626C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81475"/>
    <w:rsid w:val="00983731"/>
    <w:rsid w:val="00990138"/>
    <w:rsid w:val="009926EA"/>
    <w:rsid w:val="00993FF6"/>
    <w:rsid w:val="00994B5A"/>
    <w:rsid w:val="00996B97"/>
    <w:rsid w:val="0099775F"/>
    <w:rsid w:val="009A1787"/>
    <w:rsid w:val="009A1A06"/>
    <w:rsid w:val="009A31C2"/>
    <w:rsid w:val="009A6BA2"/>
    <w:rsid w:val="009A7612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6876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1044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42FC"/>
    <w:rsid w:val="00A55469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34E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E4DB7"/>
    <w:rsid w:val="00AE7F93"/>
    <w:rsid w:val="00AF02FD"/>
    <w:rsid w:val="00AF33BC"/>
    <w:rsid w:val="00B0184F"/>
    <w:rsid w:val="00B03B4A"/>
    <w:rsid w:val="00B04004"/>
    <w:rsid w:val="00B11B6E"/>
    <w:rsid w:val="00B11D98"/>
    <w:rsid w:val="00B1318E"/>
    <w:rsid w:val="00B16640"/>
    <w:rsid w:val="00B166DF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3F1"/>
    <w:rsid w:val="00B50D3E"/>
    <w:rsid w:val="00B5396B"/>
    <w:rsid w:val="00B653BD"/>
    <w:rsid w:val="00B67631"/>
    <w:rsid w:val="00B71C02"/>
    <w:rsid w:val="00B736DA"/>
    <w:rsid w:val="00B7528D"/>
    <w:rsid w:val="00B75D1A"/>
    <w:rsid w:val="00B761CB"/>
    <w:rsid w:val="00B76A8C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23DF"/>
    <w:rsid w:val="00BB0224"/>
    <w:rsid w:val="00BB4928"/>
    <w:rsid w:val="00BB611C"/>
    <w:rsid w:val="00BB62DC"/>
    <w:rsid w:val="00BC10DA"/>
    <w:rsid w:val="00BC225B"/>
    <w:rsid w:val="00BC632D"/>
    <w:rsid w:val="00BD14BE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23DF"/>
    <w:rsid w:val="00BF3945"/>
    <w:rsid w:val="00BF3E78"/>
    <w:rsid w:val="00BF4F50"/>
    <w:rsid w:val="00C0095A"/>
    <w:rsid w:val="00C0253D"/>
    <w:rsid w:val="00C02907"/>
    <w:rsid w:val="00C02AA1"/>
    <w:rsid w:val="00C05018"/>
    <w:rsid w:val="00C105C2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7000B"/>
    <w:rsid w:val="00C76FD0"/>
    <w:rsid w:val="00C77A0D"/>
    <w:rsid w:val="00C8316A"/>
    <w:rsid w:val="00C8375C"/>
    <w:rsid w:val="00C8393A"/>
    <w:rsid w:val="00C851B1"/>
    <w:rsid w:val="00C86FEF"/>
    <w:rsid w:val="00C8730C"/>
    <w:rsid w:val="00C904F2"/>
    <w:rsid w:val="00C90CF3"/>
    <w:rsid w:val="00C91045"/>
    <w:rsid w:val="00C9275C"/>
    <w:rsid w:val="00C92BA5"/>
    <w:rsid w:val="00C92FDB"/>
    <w:rsid w:val="00C9398F"/>
    <w:rsid w:val="00C94306"/>
    <w:rsid w:val="00C979AE"/>
    <w:rsid w:val="00CA0245"/>
    <w:rsid w:val="00CA3435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E793C"/>
    <w:rsid w:val="00CF0194"/>
    <w:rsid w:val="00CF0CF6"/>
    <w:rsid w:val="00CF13E0"/>
    <w:rsid w:val="00CF1B0E"/>
    <w:rsid w:val="00CF1E32"/>
    <w:rsid w:val="00CF2010"/>
    <w:rsid w:val="00CF29E6"/>
    <w:rsid w:val="00CF48B4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0716"/>
    <w:rsid w:val="00D22D26"/>
    <w:rsid w:val="00D23CD9"/>
    <w:rsid w:val="00D3179F"/>
    <w:rsid w:val="00D31DA8"/>
    <w:rsid w:val="00D32E74"/>
    <w:rsid w:val="00D34E10"/>
    <w:rsid w:val="00D35A06"/>
    <w:rsid w:val="00D416E5"/>
    <w:rsid w:val="00D41929"/>
    <w:rsid w:val="00D42319"/>
    <w:rsid w:val="00D42608"/>
    <w:rsid w:val="00D4431B"/>
    <w:rsid w:val="00D44754"/>
    <w:rsid w:val="00D4519E"/>
    <w:rsid w:val="00D461BC"/>
    <w:rsid w:val="00D46EDA"/>
    <w:rsid w:val="00D47334"/>
    <w:rsid w:val="00D549CA"/>
    <w:rsid w:val="00D55F9C"/>
    <w:rsid w:val="00D57008"/>
    <w:rsid w:val="00D578AC"/>
    <w:rsid w:val="00D642F5"/>
    <w:rsid w:val="00D657F0"/>
    <w:rsid w:val="00D67C03"/>
    <w:rsid w:val="00D72A21"/>
    <w:rsid w:val="00D73B97"/>
    <w:rsid w:val="00D73BFE"/>
    <w:rsid w:val="00D7588A"/>
    <w:rsid w:val="00D8078C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3EF2"/>
    <w:rsid w:val="00DC5A57"/>
    <w:rsid w:val="00DD1BDE"/>
    <w:rsid w:val="00DD285A"/>
    <w:rsid w:val="00DD377F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5334"/>
    <w:rsid w:val="00E25E74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2F71"/>
    <w:rsid w:val="00E54862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22CB"/>
    <w:rsid w:val="00E876B5"/>
    <w:rsid w:val="00E90CD3"/>
    <w:rsid w:val="00E94A3A"/>
    <w:rsid w:val="00E96BD4"/>
    <w:rsid w:val="00EA1341"/>
    <w:rsid w:val="00EA3AB4"/>
    <w:rsid w:val="00EA6DC0"/>
    <w:rsid w:val="00EB26E0"/>
    <w:rsid w:val="00EB5DCC"/>
    <w:rsid w:val="00EB7736"/>
    <w:rsid w:val="00EB7EFA"/>
    <w:rsid w:val="00EC1FB1"/>
    <w:rsid w:val="00EC2AC9"/>
    <w:rsid w:val="00EC2E95"/>
    <w:rsid w:val="00EC3FCE"/>
    <w:rsid w:val="00EC72E4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28FE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ine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13696</Words>
  <Characters>7807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Ieva Kaimiņa</cp:lastModifiedBy>
  <cp:revision>3</cp:revision>
  <cp:lastPrinted>2026-02-19T15:10:00Z</cp:lastPrinted>
  <dcterms:created xsi:type="dcterms:W3CDTF">2026-02-20T07:44:00Z</dcterms:created>
  <dcterms:modified xsi:type="dcterms:W3CDTF">2026-02-20T08:04:00Z</dcterms:modified>
</cp:coreProperties>
</file>