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17A4" w14:textId="77777777" w:rsidR="008E5DA2" w:rsidRPr="00EB4D8B" w:rsidRDefault="008E5DA2" w:rsidP="008E5DA2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sz w:val="28"/>
          <w:szCs w:val="28"/>
        </w:rPr>
      </w:pPr>
      <w:r w:rsidRPr="00EB4D8B">
        <w:rPr>
          <w:color w:val="3A3A39"/>
          <w:shd w:val="clear" w:color="auto" w:fill="FFFFFF"/>
        </w:rPr>
        <w:t>Olaines novada pašvaldība izsludina pieteikšanos</w:t>
      </w:r>
    </w:p>
    <w:p w14:paraId="57990F5E" w14:textId="62C39727" w:rsidR="00A3750F" w:rsidRPr="009677E4" w:rsidRDefault="001B66CE" w:rsidP="009677E4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Civilās aizsardzības speciālista</w:t>
      </w:r>
      <w:r w:rsidR="009677E4" w:rsidRPr="009677E4">
        <w:rPr>
          <w:rStyle w:val="Strong"/>
          <w:sz w:val="28"/>
          <w:szCs w:val="28"/>
        </w:rPr>
        <w:t xml:space="preserve"> amatam</w:t>
      </w:r>
    </w:p>
    <w:p w14:paraId="7134627C" w14:textId="77777777" w:rsidR="002F378F" w:rsidRPr="00E0160A" w:rsidRDefault="002F378F" w:rsidP="001930D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szCs w:val="22"/>
        </w:rPr>
      </w:pPr>
    </w:p>
    <w:p w14:paraId="17313EE0" w14:textId="5D968D1E" w:rsidR="002569E1" w:rsidRDefault="002569E1" w:rsidP="001930D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szCs w:val="22"/>
        </w:rPr>
      </w:pPr>
      <w:r w:rsidRPr="00E0160A">
        <w:rPr>
          <w:rStyle w:val="Strong"/>
          <w:szCs w:val="22"/>
        </w:rPr>
        <w:t>Galvenie amata pienākumi:</w:t>
      </w:r>
    </w:p>
    <w:p w14:paraId="78040297" w14:textId="77777777" w:rsidR="004909C0" w:rsidRDefault="004909C0" w:rsidP="001930D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szCs w:val="22"/>
        </w:rPr>
      </w:pPr>
    </w:p>
    <w:p w14:paraId="50381D86" w14:textId="2AD888DE" w:rsidR="004909C0" w:rsidRPr="004909C0" w:rsidRDefault="001B66CE" w:rsidP="004909C0">
      <w:pPr>
        <w:numPr>
          <w:ilvl w:val="0"/>
          <w:numId w:val="9"/>
        </w:numPr>
        <w:spacing w:after="0"/>
        <w:rPr>
          <w:rFonts w:eastAsia="Times New Roman" w:cs="Times New Roman"/>
          <w:sz w:val="24"/>
          <w:lang w:eastAsia="lv-LV"/>
        </w:rPr>
      </w:pPr>
      <w:r w:rsidRPr="00643482">
        <w:rPr>
          <w:color w:val="000000" w:themeColor="text1"/>
          <w:sz w:val="24"/>
          <w:lang w:eastAsia="lv"/>
        </w:rPr>
        <w:t xml:space="preserve">piedalīties </w:t>
      </w:r>
      <w:r w:rsidRPr="00643482">
        <w:rPr>
          <w:color w:val="000000" w:themeColor="text1"/>
          <w:sz w:val="24"/>
          <w:lang w:eastAsia="lv"/>
        </w:rPr>
        <w:t>Pašvaldības civilās aizsardzības (CA) plāna izstrādē, aktualizēšanā un pilnveidē, nodrošinot nepieciešamās informācijas sagatavošanu un iesniegšanu kompetentajām institūcijām</w:t>
      </w:r>
      <w:r>
        <w:rPr>
          <w:color w:val="000000" w:themeColor="text1"/>
          <w:sz w:val="24"/>
          <w:lang w:eastAsia="lv"/>
        </w:rPr>
        <w:t>;</w:t>
      </w:r>
    </w:p>
    <w:p w14:paraId="13D1889B" w14:textId="5C6512A9" w:rsidR="004909C0" w:rsidRPr="004909C0" w:rsidRDefault="001B66CE" w:rsidP="004909C0">
      <w:pPr>
        <w:numPr>
          <w:ilvl w:val="0"/>
          <w:numId w:val="9"/>
        </w:numPr>
        <w:spacing w:after="0"/>
        <w:rPr>
          <w:rFonts w:eastAsia="Times New Roman" w:cs="Times New Roman"/>
          <w:sz w:val="24"/>
          <w:lang w:eastAsia="lv-LV"/>
        </w:rPr>
      </w:pPr>
      <w:r>
        <w:rPr>
          <w:rFonts w:eastAsia="Times New Roman" w:cs="Times New Roman"/>
          <w:sz w:val="24"/>
          <w:lang w:eastAsia="lv-LV"/>
        </w:rPr>
        <w:t xml:space="preserve"> </w:t>
      </w:r>
      <w:r w:rsidRPr="00643482">
        <w:rPr>
          <w:color w:val="000000" w:themeColor="text1"/>
          <w:sz w:val="24"/>
          <w:szCs w:val="24"/>
        </w:rPr>
        <w:t xml:space="preserve">nodrošināt </w:t>
      </w:r>
      <w:r w:rsidRPr="00643482">
        <w:rPr>
          <w:color w:val="000000" w:themeColor="text1"/>
          <w:sz w:val="24"/>
          <w:szCs w:val="24"/>
        </w:rPr>
        <w:t>CA sistēmas darbībai nepieciešamās informācijas, tai skaitā operatīvās informācijas, savākšanu, analīzi, apkopošanu un apriti</w:t>
      </w:r>
      <w:r>
        <w:rPr>
          <w:color w:val="000000" w:themeColor="text1"/>
          <w:sz w:val="24"/>
          <w:szCs w:val="24"/>
        </w:rPr>
        <w:t>;</w:t>
      </w:r>
    </w:p>
    <w:p w14:paraId="68725D80" w14:textId="3E601240" w:rsidR="004909C0" w:rsidRPr="004909C0" w:rsidRDefault="001B66CE" w:rsidP="004909C0">
      <w:pPr>
        <w:numPr>
          <w:ilvl w:val="0"/>
          <w:numId w:val="9"/>
        </w:numPr>
        <w:spacing w:after="0"/>
        <w:rPr>
          <w:rFonts w:eastAsia="Times New Roman" w:cs="Times New Roman"/>
          <w:sz w:val="24"/>
          <w:lang w:eastAsia="lv-LV"/>
        </w:rPr>
      </w:pPr>
      <w:r>
        <w:rPr>
          <w:rFonts w:eastAsia="Times New Roman" w:cs="Times New Roman"/>
          <w:sz w:val="24"/>
          <w:lang w:eastAsia="lv-LV"/>
        </w:rPr>
        <w:t xml:space="preserve"> </w:t>
      </w:r>
      <w:r w:rsidRPr="00643482">
        <w:rPr>
          <w:color w:val="000000" w:themeColor="text1"/>
          <w:sz w:val="24"/>
          <w:szCs w:val="24"/>
        </w:rPr>
        <w:t xml:space="preserve">koordinēt </w:t>
      </w:r>
      <w:r w:rsidRPr="00643482">
        <w:rPr>
          <w:color w:val="000000" w:themeColor="text1"/>
          <w:sz w:val="24"/>
          <w:szCs w:val="24"/>
        </w:rPr>
        <w:t>Pašvaldības sadarbību ar VUGD, valsts un pašvaldības institūcijām, NVO, privāto sektoru un citām CA pasākumos iesaistītajām organizācijām</w:t>
      </w:r>
      <w:r>
        <w:rPr>
          <w:color w:val="000000" w:themeColor="text1"/>
          <w:sz w:val="24"/>
          <w:szCs w:val="24"/>
        </w:rPr>
        <w:t>;</w:t>
      </w:r>
    </w:p>
    <w:p w14:paraId="0679E460" w14:textId="2E571ECE" w:rsidR="004909C0" w:rsidRPr="004909C0" w:rsidRDefault="001B66CE" w:rsidP="004909C0">
      <w:pPr>
        <w:numPr>
          <w:ilvl w:val="0"/>
          <w:numId w:val="9"/>
        </w:numPr>
        <w:spacing w:after="0"/>
        <w:rPr>
          <w:rFonts w:eastAsia="Times New Roman" w:cs="Times New Roman"/>
          <w:sz w:val="24"/>
          <w:lang w:eastAsia="lv-LV"/>
        </w:rPr>
      </w:pPr>
      <w:r w:rsidRPr="00643482">
        <w:rPr>
          <w:color w:val="000000" w:themeColor="text1"/>
          <w:sz w:val="24"/>
          <w:szCs w:val="24"/>
        </w:rPr>
        <w:t xml:space="preserve">piedalīties </w:t>
      </w:r>
      <w:r w:rsidRPr="00643482">
        <w:rPr>
          <w:color w:val="000000" w:themeColor="text1"/>
          <w:sz w:val="24"/>
          <w:szCs w:val="24"/>
        </w:rPr>
        <w:t>CA uzlabošanas preventīvajos pasākumos, kā arī glābšanas darbu, ārkārtējo situāciju koordinēšanas un seku likvidēšanas pasākumos Pašvaldības teritorijā</w:t>
      </w:r>
      <w:r>
        <w:rPr>
          <w:color w:val="000000" w:themeColor="text1"/>
          <w:sz w:val="24"/>
          <w:szCs w:val="24"/>
        </w:rPr>
        <w:t>;</w:t>
      </w:r>
      <w:r>
        <w:rPr>
          <w:rFonts w:eastAsia="Times New Roman" w:cs="Times New Roman"/>
          <w:sz w:val="24"/>
          <w:lang w:eastAsia="lv-LV"/>
        </w:rPr>
        <w:t xml:space="preserve"> </w:t>
      </w:r>
    </w:p>
    <w:p w14:paraId="0D3AE76F" w14:textId="158789CE" w:rsidR="004909C0" w:rsidRPr="004909C0" w:rsidRDefault="001B66CE" w:rsidP="004909C0">
      <w:pPr>
        <w:numPr>
          <w:ilvl w:val="0"/>
          <w:numId w:val="9"/>
        </w:numPr>
        <w:spacing w:after="0"/>
        <w:rPr>
          <w:rFonts w:eastAsia="Times New Roman" w:cs="Times New Roman"/>
          <w:sz w:val="24"/>
          <w:lang w:eastAsia="lv-LV"/>
        </w:rPr>
      </w:pPr>
      <w:r>
        <w:rPr>
          <w:rFonts w:eastAsia="Times New Roman" w:cs="Times New Roman"/>
          <w:sz w:val="24"/>
          <w:lang w:eastAsia="lv-LV"/>
        </w:rPr>
        <w:t xml:space="preserve"> </w:t>
      </w:r>
      <w:r w:rsidRPr="00643482">
        <w:rPr>
          <w:color w:val="000000" w:themeColor="text1"/>
          <w:sz w:val="24"/>
        </w:rPr>
        <w:t xml:space="preserve">sniegt </w:t>
      </w:r>
      <w:r w:rsidRPr="00643482">
        <w:rPr>
          <w:color w:val="000000" w:themeColor="text1"/>
          <w:sz w:val="24"/>
        </w:rPr>
        <w:t>atbalstu Pašvaldības iestādēm un struktūrvienībām CA plānu un ar CA saistīto pasākumu izstrādē un īstenošanā</w:t>
      </w:r>
      <w:r>
        <w:rPr>
          <w:color w:val="000000" w:themeColor="text1"/>
          <w:sz w:val="24"/>
        </w:rPr>
        <w:t>;</w:t>
      </w:r>
    </w:p>
    <w:p w14:paraId="1CD6E098" w14:textId="3E523B9B" w:rsidR="001B66CE" w:rsidRPr="00643482" w:rsidRDefault="001B66CE" w:rsidP="001B66CE">
      <w:pPr>
        <w:pStyle w:val="TableParagraph"/>
        <w:numPr>
          <w:ilvl w:val="0"/>
          <w:numId w:val="9"/>
        </w:numPr>
        <w:spacing w:line="275" w:lineRule="exact"/>
        <w:jc w:val="both"/>
        <w:rPr>
          <w:rStyle w:val="normaltextrun"/>
          <w:color w:val="000000" w:themeColor="text1"/>
          <w:sz w:val="24"/>
          <w:szCs w:val="24"/>
          <w:lang w:val="lv-LV"/>
        </w:rPr>
      </w:pPr>
      <w:r w:rsidRPr="00643482">
        <w:rPr>
          <w:color w:val="000000" w:themeColor="text1"/>
          <w:sz w:val="24"/>
          <w:szCs w:val="24"/>
          <w:lang w:val="lv-LV"/>
        </w:rPr>
        <w:t xml:space="preserve">izstrādāt </w:t>
      </w:r>
      <w:r w:rsidRPr="00643482">
        <w:rPr>
          <w:color w:val="000000" w:themeColor="text1"/>
          <w:sz w:val="24"/>
          <w:szCs w:val="24"/>
          <w:lang w:val="lv-LV"/>
        </w:rPr>
        <w:t>un aktualizēt vadlīnijas un tehniskās specifikācijas Pašvaldības kritiskās infrastruktūras, funkciju un darbinieku noteikšanai un uzturēšanai, lai nodrošinātu Pašvaldības funkciju nepārtrauktību apdraudējuma un krīzes situācijās, kā arī uzraudzīt to ieviešanu</w:t>
      </w:r>
      <w:r>
        <w:rPr>
          <w:color w:val="000000" w:themeColor="text1"/>
          <w:sz w:val="24"/>
          <w:szCs w:val="24"/>
          <w:lang w:val="lv-LV"/>
        </w:rPr>
        <w:t>;</w:t>
      </w:r>
    </w:p>
    <w:p w14:paraId="27CD356A" w14:textId="505C93A9" w:rsidR="004909C0" w:rsidRPr="004909C0" w:rsidRDefault="001B66CE" w:rsidP="004909C0">
      <w:pPr>
        <w:numPr>
          <w:ilvl w:val="0"/>
          <w:numId w:val="9"/>
        </w:numPr>
        <w:spacing w:after="0"/>
        <w:rPr>
          <w:rFonts w:eastAsia="Times New Roman" w:cs="Times New Roman"/>
          <w:sz w:val="24"/>
          <w:lang w:eastAsia="lv-LV"/>
        </w:rPr>
      </w:pPr>
      <w:r w:rsidRPr="00643482">
        <w:rPr>
          <w:iCs/>
          <w:color w:val="000000" w:themeColor="text1"/>
          <w:sz w:val="24"/>
        </w:rPr>
        <w:t xml:space="preserve">koordinēt </w:t>
      </w:r>
      <w:r w:rsidRPr="00643482">
        <w:rPr>
          <w:iCs/>
          <w:color w:val="000000" w:themeColor="text1"/>
          <w:sz w:val="24"/>
        </w:rPr>
        <w:t xml:space="preserve">pašvaldības dalību dažāda līmeņa CA mācībās, apkopot rezultātus un secinājumus, izmantot šos materiālus CA plāna aktualizēšanai un piedalīties </w:t>
      </w:r>
      <w:r w:rsidRPr="00643482">
        <w:rPr>
          <w:color w:val="000000" w:themeColor="text1"/>
          <w:sz w:val="24"/>
        </w:rPr>
        <w:t>Pašvaldību apvienotās CA komisijas darbā</w:t>
      </w:r>
      <w:r>
        <w:rPr>
          <w:color w:val="000000" w:themeColor="text1"/>
          <w:sz w:val="24"/>
        </w:rPr>
        <w:t>;</w:t>
      </w:r>
    </w:p>
    <w:p w14:paraId="771A1A12" w14:textId="563B3F2B" w:rsidR="004909C0" w:rsidRPr="001B66CE" w:rsidRDefault="001B66CE" w:rsidP="001B66CE">
      <w:pPr>
        <w:pStyle w:val="ListParagraph"/>
        <w:numPr>
          <w:ilvl w:val="0"/>
          <w:numId w:val="9"/>
        </w:numPr>
        <w:spacing w:after="0"/>
        <w:rPr>
          <w:rFonts w:eastAsia="Times New Roman" w:cs="Times New Roman"/>
          <w:sz w:val="24"/>
          <w:lang w:eastAsia="lv-LV"/>
        </w:rPr>
      </w:pPr>
      <w:r w:rsidRPr="00643482">
        <w:rPr>
          <w:iCs/>
          <w:color w:val="000000" w:themeColor="text1"/>
          <w:sz w:val="24"/>
        </w:rPr>
        <w:t xml:space="preserve">izstrādāt </w:t>
      </w:r>
      <w:r w:rsidRPr="00643482">
        <w:rPr>
          <w:iCs/>
          <w:color w:val="000000" w:themeColor="text1"/>
          <w:sz w:val="24"/>
        </w:rPr>
        <w:t>informatīvus materiālus iedzīvotājiem un darbiniekiem par rīcību ārkārtas un krīzes situācijā</w:t>
      </w:r>
      <w:r>
        <w:rPr>
          <w:iCs/>
          <w:color w:val="000000" w:themeColor="text1"/>
          <w:sz w:val="24"/>
        </w:rPr>
        <w:t>.</w:t>
      </w:r>
    </w:p>
    <w:p w14:paraId="159ED713" w14:textId="7F2BE089" w:rsidR="00197AC6" w:rsidRPr="009677E4" w:rsidRDefault="003A4056" w:rsidP="001930D9">
      <w:pPr>
        <w:spacing w:after="0"/>
        <w:rPr>
          <w:rFonts w:cs="Times New Roman"/>
          <w:b/>
          <w:bCs/>
          <w:sz w:val="24"/>
          <w:shd w:val="clear" w:color="auto" w:fill="FFFFFF"/>
        </w:rPr>
      </w:pPr>
      <w:r w:rsidRPr="009677E4">
        <w:rPr>
          <w:rFonts w:cs="Times New Roman"/>
          <w:b/>
          <w:bCs/>
          <w:sz w:val="24"/>
          <w:shd w:val="clear" w:color="auto" w:fill="FFFFFF"/>
        </w:rPr>
        <w:t>Prasības pretendentiem:</w:t>
      </w:r>
    </w:p>
    <w:p w14:paraId="5091E986" w14:textId="765A506A" w:rsidR="009677E4" w:rsidRPr="001B66CE" w:rsidRDefault="001B66CE" w:rsidP="00A65652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1B66CE">
        <w:rPr>
          <w:rFonts w:cs="Times New Roman"/>
          <w:sz w:val="24"/>
        </w:rPr>
        <w:t>augstākā izglītība (bakalaurs, 2. līmeņa profesionālā augstākā (inženiera) izglītība vai maģistra grāds);</w:t>
      </w:r>
      <w:r>
        <w:rPr>
          <w:rFonts w:cs="Times New Roman"/>
          <w:sz w:val="24"/>
        </w:rPr>
        <w:t xml:space="preserve"> </w:t>
      </w:r>
      <w:r w:rsidRPr="001B66CE">
        <w:rPr>
          <w:rFonts w:cs="Times New Roman"/>
          <w:sz w:val="24"/>
        </w:rPr>
        <w:t>profesionālās pilnveides izglītība Ugunsdrošībā un aizsardzībā</w:t>
      </w:r>
      <w:r>
        <w:rPr>
          <w:rFonts w:cs="Times New Roman"/>
          <w:sz w:val="24"/>
        </w:rPr>
        <w:t>;</w:t>
      </w:r>
    </w:p>
    <w:p w14:paraId="32B9CADC" w14:textId="6D118A3C" w:rsidR="002569E1" w:rsidRPr="009677E4" w:rsidRDefault="001B66CE" w:rsidP="00197AC6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1B66CE">
        <w:rPr>
          <w:rFonts w:cs="Times New Roman"/>
          <w:sz w:val="24"/>
          <w:shd w:val="clear" w:color="auto" w:fill="FFFFFF"/>
        </w:rPr>
        <w:t xml:space="preserve">pieredze </w:t>
      </w:r>
      <w:r w:rsidRPr="001B66CE">
        <w:rPr>
          <w:rFonts w:cs="Times New Roman"/>
          <w:sz w:val="24"/>
          <w:shd w:val="clear" w:color="auto" w:fill="FFFFFF"/>
        </w:rPr>
        <w:t>civilās aizsardzības vai ugunsdrošības jomā 2 gadi</w:t>
      </w:r>
      <w:r w:rsidR="009677E4" w:rsidRPr="009677E4">
        <w:rPr>
          <w:rFonts w:cs="Times New Roman"/>
          <w:sz w:val="24"/>
          <w:shd w:val="clear" w:color="auto" w:fill="FFFFFF"/>
        </w:rPr>
        <w:t>;</w:t>
      </w:r>
    </w:p>
    <w:p w14:paraId="01B2892B" w14:textId="2222C169" w:rsidR="008E41C9" w:rsidRPr="008E41C9" w:rsidRDefault="008E41C9" w:rsidP="008E41C9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zināšanas </w:t>
      </w:r>
      <w:r w:rsidRPr="008E41C9">
        <w:rPr>
          <w:rFonts w:cs="Times New Roman"/>
          <w:sz w:val="24"/>
        </w:rPr>
        <w:t>datorzinīb</w:t>
      </w:r>
      <w:r>
        <w:rPr>
          <w:rFonts w:cs="Times New Roman"/>
          <w:sz w:val="24"/>
        </w:rPr>
        <w:t>ā</w:t>
      </w:r>
      <w:r w:rsidRPr="008E41C9">
        <w:rPr>
          <w:rFonts w:cs="Times New Roman"/>
          <w:sz w:val="24"/>
        </w:rPr>
        <w:t xml:space="preserve">s </w:t>
      </w:r>
      <w:r w:rsidRPr="008E41C9">
        <w:rPr>
          <w:rFonts w:cs="Times New Roman"/>
          <w:sz w:val="24"/>
        </w:rPr>
        <w:t>un datortehnoloģij</w:t>
      </w:r>
      <w:r>
        <w:rPr>
          <w:rFonts w:cs="Times New Roman"/>
          <w:sz w:val="24"/>
        </w:rPr>
        <w:t>ā</w:t>
      </w:r>
      <w:r w:rsidRPr="008E41C9">
        <w:rPr>
          <w:rFonts w:cs="Times New Roman"/>
          <w:sz w:val="24"/>
        </w:rPr>
        <w:t>s ugunsdrošīb</w:t>
      </w:r>
      <w:r>
        <w:rPr>
          <w:rFonts w:cs="Times New Roman"/>
          <w:sz w:val="24"/>
        </w:rPr>
        <w:t>ā</w:t>
      </w:r>
      <w:r w:rsidRPr="008E41C9">
        <w:rPr>
          <w:rFonts w:cs="Times New Roman"/>
          <w:sz w:val="24"/>
        </w:rPr>
        <w:t xml:space="preserve"> un civilajā aizsardzībā</w:t>
      </w:r>
      <w:r>
        <w:rPr>
          <w:rFonts w:cs="Times New Roman"/>
          <w:sz w:val="24"/>
        </w:rPr>
        <w:t>;</w:t>
      </w:r>
    </w:p>
    <w:p w14:paraId="3944EBF9" w14:textId="57809B41" w:rsidR="008E41C9" w:rsidRPr="008E41C9" w:rsidRDefault="008E41C9" w:rsidP="008E41C9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8E41C9">
        <w:rPr>
          <w:rFonts w:cs="Times New Roman"/>
          <w:sz w:val="24"/>
        </w:rPr>
        <w:t xml:space="preserve">pieredze </w:t>
      </w:r>
      <w:r w:rsidRPr="008E41C9">
        <w:rPr>
          <w:rFonts w:cs="Times New Roman"/>
          <w:sz w:val="24"/>
        </w:rPr>
        <w:t>drošības standartu un sistēmu izstrādē un ieviešanā</w:t>
      </w:r>
      <w:r>
        <w:rPr>
          <w:rFonts w:cs="Times New Roman"/>
          <w:sz w:val="24"/>
        </w:rPr>
        <w:t>;</w:t>
      </w:r>
    </w:p>
    <w:p w14:paraId="31FD0CC2" w14:textId="77777777" w:rsidR="008E41C9" w:rsidRPr="008E41C9" w:rsidRDefault="008E41C9" w:rsidP="008E41C9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bookmarkStart w:id="0" w:name="_Hlk243572516"/>
      <w:r w:rsidRPr="008E41C9">
        <w:rPr>
          <w:rFonts w:cs="Times New Roman"/>
          <w:sz w:val="24"/>
        </w:rPr>
        <w:t xml:space="preserve"> </w:t>
      </w:r>
      <w:r w:rsidRPr="008E41C9">
        <w:rPr>
          <w:rFonts w:cs="Times New Roman"/>
          <w:sz w:val="24"/>
        </w:rPr>
        <w:t>prasme noformēt dokumentus;</w:t>
      </w:r>
    </w:p>
    <w:p w14:paraId="432F3751" w14:textId="77777777" w:rsidR="008E41C9" w:rsidRPr="008E41C9" w:rsidRDefault="008E41C9" w:rsidP="008E41C9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8E41C9">
        <w:rPr>
          <w:rFonts w:cs="Times New Roman"/>
          <w:sz w:val="24"/>
        </w:rPr>
        <w:t>prasme orientēties normatīvajos aktos;</w:t>
      </w:r>
    </w:p>
    <w:bookmarkEnd w:id="0"/>
    <w:p w14:paraId="6EB52410" w14:textId="61F1B4E6" w:rsidR="002569E1" w:rsidRPr="009677E4" w:rsidRDefault="002569E1" w:rsidP="00197AC6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9677E4">
        <w:rPr>
          <w:rFonts w:cs="Times New Roman"/>
          <w:sz w:val="24"/>
        </w:rPr>
        <w:t xml:space="preserve">vēlme apgūt darbam nepieciešamās zināšanas un prasmes, regulāri </w:t>
      </w:r>
      <w:r w:rsidR="007B2146" w:rsidRPr="009677E4">
        <w:rPr>
          <w:rFonts w:cs="Times New Roman"/>
          <w:sz w:val="24"/>
        </w:rPr>
        <w:t>pil</w:t>
      </w:r>
      <w:r w:rsidR="00EB4D8B" w:rsidRPr="009677E4">
        <w:rPr>
          <w:rFonts w:cs="Times New Roman"/>
          <w:sz w:val="24"/>
        </w:rPr>
        <w:t>nveidot profesionālās zināšanas;</w:t>
      </w:r>
    </w:p>
    <w:p w14:paraId="25FCF3A5" w14:textId="3120E437" w:rsidR="00CD59F6" w:rsidRDefault="007B2146" w:rsidP="004E0623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9677E4">
        <w:rPr>
          <w:rFonts w:cs="Times New Roman"/>
          <w:sz w:val="24"/>
        </w:rPr>
        <w:t>precizitāte,</w:t>
      </w:r>
      <w:r w:rsidR="00BF63CA" w:rsidRPr="009677E4">
        <w:rPr>
          <w:rFonts w:cs="Times New Roman"/>
          <w:sz w:val="24"/>
        </w:rPr>
        <w:t xml:space="preserve"> augsta atbildības sajūta,</w:t>
      </w:r>
      <w:r w:rsidR="009B38E8" w:rsidRPr="009677E4">
        <w:rPr>
          <w:rFonts w:cs="Times New Roman"/>
          <w:sz w:val="24"/>
        </w:rPr>
        <w:t xml:space="preserve"> </w:t>
      </w:r>
      <w:r w:rsidR="002569E1" w:rsidRPr="009677E4">
        <w:rPr>
          <w:rFonts w:cs="Times New Roman"/>
          <w:sz w:val="24"/>
        </w:rPr>
        <w:t>spēja strādāt gan individuāli, gan komandā</w:t>
      </w:r>
      <w:r w:rsidR="00EB4D8B" w:rsidRPr="009677E4">
        <w:rPr>
          <w:rFonts w:cs="Times New Roman"/>
          <w:sz w:val="24"/>
        </w:rPr>
        <w:t>;</w:t>
      </w:r>
    </w:p>
    <w:p w14:paraId="43B95D9A" w14:textId="636191BD" w:rsidR="000C135D" w:rsidRPr="009677E4" w:rsidRDefault="000C135D" w:rsidP="004E0623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0C135D">
        <w:rPr>
          <w:rFonts w:cs="Times New Roman"/>
          <w:sz w:val="24"/>
        </w:rPr>
        <w:t>spēja patstāvīgi plānot un organizēt savu darbu, un noteikt prioritātes</w:t>
      </w:r>
      <w:r>
        <w:rPr>
          <w:rFonts w:cs="Times New Roman"/>
          <w:sz w:val="24"/>
        </w:rPr>
        <w:t>;</w:t>
      </w:r>
    </w:p>
    <w:p w14:paraId="4B75B182" w14:textId="17960848" w:rsidR="00BF63CA" w:rsidRPr="000C135D" w:rsidRDefault="007B2146" w:rsidP="00BF63CA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0C135D">
        <w:rPr>
          <w:rFonts w:cs="Times New Roman"/>
          <w:sz w:val="24"/>
        </w:rPr>
        <w:t>v</w:t>
      </w:r>
      <w:r w:rsidR="006005C5" w:rsidRPr="000C135D">
        <w:rPr>
          <w:rFonts w:cs="Times New Roman"/>
          <w:sz w:val="24"/>
        </w:rPr>
        <w:t>alsts valodas prasme augstākajā līmenī</w:t>
      </w:r>
      <w:r w:rsidR="008E41C9">
        <w:rPr>
          <w:rFonts w:cs="Times New Roman"/>
          <w:sz w:val="24"/>
        </w:rPr>
        <w:t>;</w:t>
      </w:r>
    </w:p>
    <w:p w14:paraId="0CFD8860" w14:textId="3200B1BB" w:rsidR="00EA14A8" w:rsidRPr="00EA14A8" w:rsidRDefault="008E41C9" w:rsidP="008E41C9">
      <w:pPr>
        <w:pStyle w:val="ListParagraph"/>
        <w:numPr>
          <w:ilvl w:val="0"/>
          <w:numId w:val="3"/>
        </w:numPr>
        <w:rPr>
          <w:rFonts w:cs="Times New Roman"/>
          <w:sz w:val="24"/>
        </w:rPr>
      </w:pPr>
      <w:r w:rsidRPr="008E41C9">
        <w:rPr>
          <w:rFonts w:cs="Times New Roman"/>
          <w:sz w:val="24"/>
        </w:rPr>
        <w:t>B kategorijas autovadītāja apliecība</w:t>
      </w:r>
      <w:r>
        <w:rPr>
          <w:rFonts w:cs="Times New Roman"/>
          <w:sz w:val="24"/>
        </w:rPr>
        <w:t>.</w:t>
      </w:r>
      <w:r w:rsidRPr="008E41C9">
        <w:rPr>
          <w:rFonts w:cs="Times New Roman"/>
          <w:sz w:val="24"/>
        </w:rPr>
        <w:t xml:space="preserve"> </w:t>
      </w:r>
    </w:p>
    <w:p w14:paraId="703D4462" w14:textId="13D36A15" w:rsidR="005C2250" w:rsidRPr="00E0160A" w:rsidRDefault="005C2250" w:rsidP="001930D9">
      <w:pPr>
        <w:spacing w:after="0"/>
        <w:rPr>
          <w:rFonts w:cs="Times New Roman"/>
          <w:b/>
          <w:bCs/>
          <w:sz w:val="24"/>
        </w:rPr>
      </w:pPr>
      <w:r w:rsidRPr="00E0160A">
        <w:rPr>
          <w:rFonts w:cs="Times New Roman"/>
          <w:b/>
          <w:bCs/>
          <w:sz w:val="24"/>
        </w:rPr>
        <w:t xml:space="preserve">Mēs piedāvājam: </w:t>
      </w:r>
    </w:p>
    <w:p w14:paraId="309961B3" w14:textId="19457F30" w:rsidR="005C2250" w:rsidRPr="000C135D" w:rsidRDefault="00830120" w:rsidP="005C2250">
      <w:pPr>
        <w:pStyle w:val="ListParagraph"/>
        <w:numPr>
          <w:ilvl w:val="0"/>
          <w:numId w:val="6"/>
        </w:numPr>
        <w:rPr>
          <w:rFonts w:cs="Times New Roman"/>
          <w:b/>
          <w:bCs/>
          <w:sz w:val="24"/>
        </w:rPr>
      </w:pPr>
      <w:r w:rsidRPr="000C135D">
        <w:rPr>
          <w:rFonts w:cs="Times New Roman"/>
          <w:sz w:val="24"/>
        </w:rPr>
        <w:t xml:space="preserve">interesantu un atbildīgu </w:t>
      </w:r>
      <w:r w:rsidR="00EB4D8B" w:rsidRPr="000C135D">
        <w:rPr>
          <w:rFonts w:cs="Times New Roman"/>
          <w:sz w:val="24"/>
        </w:rPr>
        <w:t>pilnas slodzes darbu</w:t>
      </w:r>
      <w:r w:rsidR="005C2250" w:rsidRPr="000C135D">
        <w:rPr>
          <w:rFonts w:cs="Times New Roman"/>
          <w:sz w:val="24"/>
        </w:rPr>
        <w:t xml:space="preserve"> </w:t>
      </w:r>
      <w:r w:rsidR="005C2250" w:rsidRPr="000C135D">
        <w:rPr>
          <w:rFonts w:cs="Times New Roman"/>
          <w:b/>
          <w:bCs/>
          <w:sz w:val="24"/>
        </w:rPr>
        <w:t xml:space="preserve">uz </w:t>
      </w:r>
      <w:r w:rsidR="009677E4" w:rsidRPr="000C135D">
        <w:rPr>
          <w:rFonts w:cs="Times New Roman"/>
          <w:b/>
          <w:bCs/>
          <w:sz w:val="24"/>
        </w:rPr>
        <w:t>ne</w:t>
      </w:r>
      <w:r w:rsidR="005C2250" w:rsidRPr="000C135D">
        <w:rPr>
          <w:rFonts w:cs="Times New Roman"/>
          <w:b/>
          <w:bCs/>
          <w:sz w:val="24"/>
        </w:rPr>
        <w:t>noteiktu laik</w:t>
      </w:r>
      <w:r w:rsidR="00EA14A8" w:rsidRPr="000C135D">
        <w:rPr>
          <w:rFonts w:cs="Times New Roman"/>
          <w:b/>
          <w:bCs/>
          <w:sz w:val="24"/>
        </w:rPr>
        <w:t>u</w:t>
      </w:r>
      <w:r w:rsidR="004550B3" w:rsidRPr="000C135D">
        <w:rPr>
          <w:rFonts w:cs="Times New Roman"/>
          <w:sz w:val="24"/>
        </w:rPr>
        <w:t>;</w:t>
      </w:r>
    </w:p>
    <w:p w14:paraId="08B8AB69" w14:textId="63C45DB0" w:rsidR="005C2250" w:rsidRPr="000C135D" w:rsidRDefault="005C2250" w:rsidP="005C2250">
      <w:pPr>
        <w:pStyle w:val="ListParagraph"/>
        <w:numPr>
          <w:ilvl w:val="0"/>
          <w:numId w:val="6"/>
        </w:numPr>
        <w:rPr>
          <w:rFonts w:cs="Times New Roman"/>
          <w:b/>
          <w:bCs/>
          <w:sz w:val="24"/>
        </w:rPr>
      </w:pPr>
      <w:r w:rsidRPr="000C135D">
        <w:rPr>
          <w:rFonts w:cs="Times New Roman"/>
          <w:sz w:val="24"/>
        </w:rPr>
        <w:t xml:space="preserve">darba veikšanas vietu </w:t>
      </w:r>
      <w:r w:rsidR="00EB4D8B" w:rsidRPr="000C135D">
        <w:rPr>
          <w:rFonts w:cs="Times New Roman"/>
          <w:sz w:val="24"/>
        </w:rPr>
        <w:t>–</w:t>
      </w:r>
      <w:r w:rsidRPr="000C135D">
        <w:rPr>
          <w:rFonts w:cs="Times New Roman"/>
          <w:sz w:val="24"/>
        </w:rPr>
        <w:t xml:space="preserve"> Ze</w:t>
      </w:r>
      <w:r w:rsidR="00EB4D8B" w:rsidRPr="000C135D">
        <w:rPr>
          <w:rFonts w:cs="Times New Roman"/>
          <w:sz w:val="24"/>
        </w:rPr>
        <w:t>mgales iela 33, Olaine, LV-2114;</w:t>
      </w:r>
    </w:p>
    <w:p w14:paraId="5A25D804" w14:textId="044E603A" w:rsidR="005C2250" w:rsidRPr="000C135D" w:rsidRDefault="005C2250" w:rsidP="005C2250">
      <w:pPr>
        <w:pStyle w:val="ListParagraph"/>
        <w:numPr>
          <w:ilvl w:val="0"/>
          <w:numId w:val="6"/>
        </w:numPr>
        <w:rPr>
          <w:rFonts w:cs="Times New Roman"/>
          <w:b/>
          <w:bCs/>
          <w:sz w:val="24"/>
        </w:rPr>
      </w:pPr>
      <w:r w:rsidRPr="000C135D">
        <w:rPr>
          <w:rFonts w:cs="Times New Roman"/>
          <w:sz w:val="24"/>
        </w:rPr>
        <w:t>labu</w:t>
      </w:r>
      <w:r w:rsidR="00EB4D8B" w:rsidRPr="000C135D">
        <w:rPr>
          <w:rFonts w:cs="Times New Roman"/>
          <w:sz w:val="24"/>
        </w:rPr>
        <w:t>s</w:t>
      </w:r>
      <w:r w:rsidRPr="000C135D">
        <w:rPr>
          <w:rFonts w:cs="Times New Roman"/>
          <w:sz w:val="24"/>
        </w:rPr>
        <w:t xml:space="preserve"> darba apstākļus un stabilu atalgojum</w:t>
      </w:r>
      <w:r w:rsidR="00EB4D8B" w:rsidRPr="000C135D">
        <w:rPr>
          <w:rFonts w:cs="Times New Roman"/>
          <w:sz w:val="24"/>
        </w:rPr>
        <w:t>u</w:t>
      </w:r>
      <w:r w:rsidRPr="000C135D">
        <w:rPr>
          <w:rFonts w:cs="Times New Roman"/>
          <w:sz w:val="24"/>
        </w:rPr>
        <w:t xml:space="preserve"> (</w:t>
      </w:r>
      <w:r w:rsidR="00830120" w:rsidRPr="000C135D">
        <w:rPr>
          <w:rFonts w:cs="Times New Roman"/>
          <w:sz w:val="24"/>
        </w:rPr>
        <w:t xml:space="preserve">mēnešalga </w:t>
      </w:r>
      <w:r w:rsidR="008E41C9">
        <w:rPr>
          <w:rFonts w:cs="Times New Roman"/>
          <w:b/>
          <w:bCs/>
          <w:sz w:val="24"/>
        </w:rPr>
        <w:t>2000</w:t>
      </w:r>
      <w:r w:rsidR="00992791" w:rsidRPr="000C135D">
        <w:rPr>
          <w:rFonts w:cs="Times New Roman"/>
          <w:b/>
          <w:bCs/>
          <w:sz w:val="24"/>
        </w:rPr>
        <w:t xml:space="preserve">,00 </w:t>
      </w:r>
      <w:r w:rsidR="001F39D9" w:rsidRPr="000C135D">
        <w:rPr>
          <w:rFonts w:cs="Times New Roman"/>
          <w:b/>
          <w:bCs/>
          <w:sz w:val="24"/>
        </w:rPr>
        <w:t>EUR</w:t>
      </w:r>
      <w:r w:rsidRPr="000C135D">
        <w:rPr>
          <w:rFonts w:cs="Times New Roman"/>
          <w:sz w:val="24"/>
        </w:rPr>
        <w:t xml:space="preserve"> pirms </w:t>
      </w:r>
      <w:r w:rsidR="00830120" w:rsidRPr="000C135D">
        <w:rPr>
          <w:rFonts w:cs="Times New Roman"/>
          <w:sz w:val="24"/>
        </w:rPr>
        <w:t xml:space="preserve">normatīvajos aktos noteikto </w:t>
      </w:r>
      <w:r w:rsidRPr="000C135D">
        <w:rPr>
          <w:rFonts w:cs="Times New Roman"/>
          <w:sz w:val="24"/>
        </w:rPr>
        <w:t>nodokļu nomaksas</w:t>
      </w:r>
      <w:r w:rsidR="00F957E9" w:rsidRPr="000C135D">
        <w:rPr>
          <w:rFonts w:cs="Times New Roman"/>
          <w:sz w:val="24"/>
        </w:rPr>
        <w:t>)</w:t>
      </w:r>
      <w:r w:rsidR="00EB4D8B" w:rsidRPr="000C135D">
        <w:rPr>
          <w:rFonts w:cs="Times New Roman"/>
          <w:sz w:val="24"/>
        </w:rPr>
        <w:t>;</w:t>
      </w:r>
    </w:p>
    <w:p w14:paraId="4DFF72FA" w14:textId="7EA02291" w:rsidR="005C2250" w:rsidRPr="000C135D" w:rsidRDefault="00EB4D8B" w:rsidP="005C2250">
      <w:pPr>
        <w:pStyle w:val="ListParagraph"/>
        <w:numPr>
          <w:ilvl w:val="0"/>
          <w:numId w:val="6"/>
        </w:numPr>
        <w:rPr>
          <w:rFonts w:cs="Times New Roman"/>
          <w:b/>
          <w:bCs/>
          <w:sz w:val="24"/>
        </w:rPr>
      </w:pPr>
      <w:r w:rsidRPr="000C135D">
        <w:rPr>
          <w:rFonts w:cs="Times New Roman"/>
          <w:sz w:val="24"/>
        </w:rPr>
        <w:t>sociālās garantijas;</w:t>
      </w:r>
    </w:p>
    <w:p w14:paraId="1D6F6F01" w14:textId="65E3CB7F" w:rsidR="005C2250" w:rsidRPr="000C135D" w:rsidRDefault="005C2250" w:rsidP="005C2250">
      <w:pPr>
        <w:pStyle w:val="ListParagraph"/>
        <w:numPr>
          <w:ilvl w:val="0"/>
          <w:numId w:val="6"/>
        </w:numPr>
        <w:rPr>
          <w:rFonts w:cs="Times New Roman"/>
          <w:b/>
          <w:bCs/>
          <w:sz w:val="24"/>
        </w:rPr>
      </w:pPr>
      <w:r w:rsidRPr="000C135D">
        <w:rPr>
          <w:rFonts w:cs="Times New Roman"/>
          <w:sz w:val="24"/>
        </w:rPr>
        <w:t>iespēju p</w:t>
      </w:r>
      <w:r w:rsidR="00EB4D8B" w:rsidRPr="000C135D">
        <w:rPr>
          <w:rFonts w:cs="Times New Roman"/>
          <w:sz w:val="24"/>
        </w:rPr>
        <w:t>ilnveidot profesionālo pieredzi;</w:t>
      </w:r>
    </w:p>
    <w:p w14:paraId="10AD036D" w14:textId="010E88F5" w:rsidR="00830120" w:rsidRPr="000C135D" w:rsidRDefault="005C2250" w:rsidP="00830120">
      <w:pPr>
        <w:pStyle w:val="ListParagraph"/>
        <w:numPr>
          <w:ilvl w:val="0"/>
          <w:numId w:val="6"/>
        </w:numPr>
        <w:rPr>
          <w:rFonts w:cs="Times New Roman"/>
          <w:b/>
          <w:bCs/>
          <w:sz w:val="24"/>
        </w:rPr>
      </w:pPr>
      <w:r w:rsidRPr="000C135D">
        <w:rPr>
          <w:rFonts w:cs="Times New Roman"/>
          <w:sz w:val="24"/>
        </w:rPr>
        <w:t>vese</w:t>
      </w:r>
      <w:r w:rsidR="00EB4D8B" w:rsidRPr="000C135D">
        <w:rPr>
          <w:rFonts w:cs="Times New Roman"/>
          <w:sz w:val="24"/>
        </w:rPr>
        <w:t>lības un dzīvības apdrošināšanu</w:t>
      </w:r>
      <w:r w:rsidR="001930D9" w:rsidRPr="000C135D">
        <w:rPr>
          <w:rFonts w:cs="Times New Roman"/>
          <w:sz w:val="24"/>
        </w:rPr>
        <w:t>, apdrošināšanu pret nelaimes gadījumiem (pēc pārbaudes laika)</w:t>
      </w:r>
      <w:r w:rsidR="00EA14A8" w:rsidRPr="000C135D">
        <w:rPr>
          <w:rFonts w:cs="Times New Roman"/>
          <w:sz w:val="24"/>
        </w:rPr>
        <w:t>;</w:t>
      </w:r>
    </w:p>
    <w:p w14:paraId="3D871571" w14:textId="77777777" w:rsidR="00EA14A8" w:rsidRPr="000C135D" w:rsidRDefault="00EA14A8" w:rsidP="00EA14A8">
      <w:pPr>
        <w:pStyle w:val="ListParagraph"/>
        <w:numPr>
          <w:ilvl w:val="0"/>
          <w:numId w:val="6"/>
        </w:numPr>
        <w:spacing w:after="0" w:line="240" w:lineRule="auto"/>
        <w:jc w:val="left"/>
        <w:rPr>
          <w:rFonts w:eastAsia="Times New Roman" w:cs="Times New Roman"/>
          <w:bCs/>
          <w:lang w:eastAsia="lv-LV"/>
        </w:rPr>
      </w:pPr>
      <w:r w:rsidRPr="000C135D">
        <w:rPr>
          <w:rFonts w:eastAsia="Times New Roman" w:cs="Times New Roman"/>
          <w:bCs/>
          <w:sz w:val="24"/>
          <w:szCs w:val="24"/>
          <w:lang w:eastAsia="lv-LV"/>
        </w:rPr>
        <w:t>atvaļinājuma pabalstu 50% apmērā no mēnešalgas 1 reizi gadā;</w:t>
      </w:r>
    </w:p>
    <w:p w14:paraId="024E6AA5" w14:textId="77777777" w:rsidR="00EA14A8" w:rsidRPr="000C135D" w:rsidRDefault="00EA14A8" w:rsidP="00EA14A8">
      <w:pPr>
        <w:pStyle w:val="ListParagraph"/>
        <w:numPr>
          <w:ilvl w:val="0"/>
          <w:numId w:val="6"/>
        </w:numPr>
        <w:spacing w:after="0" w:line="240" w:lineRule="auto"/>
        <w:jc w:val="left"/>
        <w:rPr>
          <w:rFonts w:eastAsia="Times New Roman" w:cs="Times New Roman"/>
          <w:bCs/>
          <w:lang w:eastAsia="lv-LV"/>
        </w:rPr>
      </w:pPr>
      <w:r w:rsidRPr="000C135D">
        <w:rPr>
          <w:rFonts w:eastAsia="Times New Roman" w:cs="Times New Roman"/>
          <w:bCs/>
          <w:sz w:val="24"/>
          <w:szCs w:val="24"/>
          <w:lang w:eastAsia="lv-LV"/>
        </w:rPr>
        <w:t>papildatvaļinājuma dienas atbilstoši novērtējumam (līdz 10 darba dienām).</w:t>
      </w:r>
    </w:p>
    <w:p w14:paraId="55976D46" w14:textId="77777777" w:rsidR="00EA14A8" w:rsidRPr="00E0160A" w:rsidRDefault="00EA14A8" w:rsidP="00EA14A8">
      <w:pPr>
        <w:pStyle w:val="ListParagraph"/>
        <w:rPr>
          <w:rFonts w:cs="Times New Roman"/>
          <w:b/>
          <w:bCs/>
          <w:sz w:val="24"/>
        </w:rPr>
      </w:pPr>
    </w:p>
    <w:p w14:paraId="66434116" w14:textId="1DFAFE8E" w:rsidR="00197AC6" w:rsidRPr="00E0160A" w:rsidRDefault="00197AC6" w:rsidP="001930D9">
      <w:pPr>
        <w:spacing w:after="0"/>
        <w:rPr>
          <w:rFonts w:cs="Times New Roman"/>
          <w:b/>
          <w:bCs/>
          <w:sz w:val="24"/>
        </w:rPr>
      </w:pPr>
      <w:r w:rsidRPr="00E0160A">
        <w:rPr>
          <w:rFonts w:cs="Times New Roman"/>
          <w:b/>
          <w:bCs/>
          <w:sz w:val="24"/>
        </w:rPr>
        <w:lastRenderedPageBreak/>
        <w:t>Iesniedzamie dokumenti:</w:t>
      </w:r>
    </w:p>
    <w:p w14:paraId="47DFE534" w14:textId="6A73C8C8" w:rsidR="00197AC6" w:rsidRPr="00E0160A" w:rsidRDefault="00197AC6" w:rsidP="00197AC6">
      <w:pPr>
        <w:pStyle w:val="ListParagraph"/>
        <w:numPr>
          <w:ilvl w:val="0"/>
          <w:numId w:val="5"/>
        </w:numPr>
        <w:rPr>
          <w:rFonts w:cs="Times New Roman"/>
          <w:sz w:val="24"/>
        </w:rPr>
      </w:pPr>
      <w:r w:rsidRPr="00E0160A">
        <w:rPr>
          <w:rFonts w:cs="Times New Roman"/>
          <w:sz w:val="24"/>
        </w:rPr>
        <w:t>CV</w:t>
      </w:r>
      <w:r w:rsidR="00EB4D8B" w:rsidRPr="00E0160A">
        <w:rPr>
          <w:rFonts w:cs="Times New Roman"/>
          <w:sz w:val="24"/>
        </w:rPr>
        <w:t>;</w:t>
      </w:r>
    </w:p>
    <w:p w14:paraId="2697B60B" w14:textId="225507A8" w:rsidR="00197AC6" w:rsidRPr="00E0160A" w:rsidRDefault="00197AC6" w:rsidP="00197AC6">
      <w:pPr>
        <w:pStyle w:val="ListParagraph"/>
        <w:numPr>
          <w:ilvl w:val="0"/>
          <w:numId w:val="5"/>
        </w:numPr>
        <w:rPr>
          <w:rFonts w:cs="Times New Roman"/>
          <w:sz w:val="24"/>
        </w:rPr>
      </w:pPr>
      <w:r w:rsidRPr="00E0160A">
        <w:rPr>
          <w:rFonts w:cs="Times New Roman"/>
          <w:sz w:val="24"/>
        </w:rPr>
        <w:t>motivācijas vēstule</w:t>
      </w:r>
      <w:r w:rsidR="00EB4D8B" w:rsidRPr="00E0160A">
        <w:rPr>
          <w:rFonts w:cs="Times New Roman"/>
          <w:sz w:val="24"/>
        </w:rPr>
        <w:t>;</w:t>
      </w:r>
    </w:p>
    <w:p w14:paraId="5359E01D" w14:textId="622706CB" w:rsidR="001930D9" w:rsidRPr="00E0160A" w:rsidRDefault="002F2A46" w:rsidP="001930D9">
      <w:pPr>
        <w:pStyle w:val="ListParagraph"/>
        <w:numPr>
          <w:ilvl w:val="0"/>
          <w:numId w:val="5"/>
        </w:numPr>
        <w:rPr>
          <w:rFonts w:cs="Times New Roman"/>
          <w:sz w:val="24"/>
        </w:rPr>
      </w:pPr>
      <w:r w:rsidRPr="00E0160A">
        <w:rPr>
          <w:rFonts w:cs="Times New Roman"/>
          <w:sz w:val="24"/>
        </w:rPr>
        <w:t>izglītību apliecinošu dokumentu kopijas.</w:t>
      </w:r>
    </w:p>
    <w:p w14:paraId="0E3C9754" w14:textId="183C3B93" w:rsidR="00C06CC5" w:rsidRPr="00E0160A" w:rsidRDefault="00C06CC5" w:rsidP="00C06CC5">
      <w:pPr>
        <w:rPr>
          <w:rFonts w:cs="Times New Roman"/>
          <w:sz w:val="24"/>
        </w:rPr>
      </w:pPr>
    </w:p>
    <w:p w14:paraId="2434C4CA" w14:textId="58C2237E" w:rsidR="00C06CC5" w:rsidRPr="00E0160A" w:rsidRDefault="00EB4D8B" w:rsidP="00B82211">
      <w:pPr>
        <w:ind w:firstLine="360"/>
        <w:rPr>
          <w:rFonts w:cs="Times New Roman"/>
          <w:sz w:val="24"/>
        </w:rPr>
      </w:pPr>
      <w:r w:rsidRPr="00EA14A8">
        <w:rPr>
          <w:rFonts w:cs="Times New Roman"/>
          <w:sz w:val="24"/>
        </w:rPr>
        <w:t>CV, pieteikuma vēstuli</w:t>
      </w:r>
      <w:r w:rsidR="00C06CC5" w:rsidRPr="00EA14A8">
        <w:rPr>
          <w:rFonts w:cs="Times New Roman"/>
          <w:sz w:val="24"/>
        </w:rPr>
        <w:t xml:space="preserve"> un izglītību apliecinošu dokumentu kopijas</w:t>
      </w:r>
      <w:r w:rsidR="008E5DA2" w:rsidRPr="00EA14A8">
        <w:rPr>
          <w:rFonts w:cs="Times New Roman"/>
          <w:sz w:val="24"/>
        </w:rPr>
        <w:t xml:space="preserve"> </w:t>
      </w:r>
      <w:r w:rsidR="00C06CC5" w:rsidRPr="00EA14A8">
        <w:rPr>
          <w:rFonts w:cs="Times New Roman"/>
          <w:sz w:val="24"/>
        </w:rPr>
        <w:t> </w:t>
      </w:r>
      <w:r w:rsidR="00C06CC5" w:rsidRPr="00EA14A8">
        <w:rPr>
          <w:rFonts w:cs="Times New Roman"/>
          <w:b/>
          <w:bCs/>
          <w:sz w:val="24"/>
        </w:rPr>
        <w:t>līdz 202</w:t>
      </w:r>
      <w:r w:rsidR="00D5435C">
        <w:rPr>
          <w:rFonts w:cs="Times New Roman"/>
          <w:b/>
          <w:bCs/>
          <w:sz w:val="24"/>
        </w:rPr>
        <w:t>6</w:t>
      </w:r>
      <w:r w:rsidR="00C06CC5" w:rsidRPr="00EA14A8">
        <w:rPr>
          <w:rFonts w:cs="Times New Roman"/>
          <w:b/>
          <w:bCs/>
          <w:sz w:val="24"/>
        </w:rPr>
        <w:t>.</w:t>
      </w:r>
      <w:r w:rsidRPr="00EA14A8">
        <w:rPr>
          <w:rFonts w:cs="Times New Roman"/>
          <w:b/>
          <w:bCs/>
          <w:sz w:val="24"/>
        </w:rPr>
        <w:t> </w:t>
      </w:r>
      <w:r w:rsidR="00C06CC5" w:rsidRPr="00EA14A8">
        <w:rPr>
          <w:rFonts w:cs="Times New Roman"/>
          <w:b/>
          <w:bCs/>
          <w:sz w:val="24"/>
        </w:rPr>
        <w:t xml:space="preserve">gada </w:t>
      </w:r>
      <w:r w:rsidR="008E41C9" w:rsidRPr="00DA61A8">
        <w:rPr>
          <w:rFonts w:cs="Times New Roman"/>
          <w:b/>
          <w:bCs/>
          <w:sz w:val="24"/>
        </w:rPr>
        <w:t>12.novembrim</w:t>
      </w:r>
      <w:r w:rsidR="007320E3" w:rsidRPr="00DA61A8">
        <w:rPr>
          <w:rFonts w:cs="Times New Roman"/>
          <w:b/>
          <w:bCs/>
          <w:sz w:val="24"/>
        </w:rPr>
        <w:t xml:space="preserve"> </w:t>
      </w:r>
      <w:r w:rsidR="007320E3" w:rsidRPr="00EA14A8">
        <w:rPr>
          <w:rFonts w:cs="Times New Roman"/>
          <w:b/>
          <w:bCs/>
          <w:sz w:val="24"/>
        </w:rPr>
        <w:t>(ieskaitot)</w:t>
      </w:r>
      <w:r w:rsidR="007320E3" w:rsidRPr="00E0160A">
        <w:rPr>
          <w:rFonts w:cs="Times New Roman"/>
          <w:b/>
          <w:bCs/>
          <w:sz w:val="24"/>
        </w:rPr>
        <w:t xml:space="preserve"> </w:t>
      </w:r>
      <w:r w:rsidR="00C06CC5" w:rsidRPr="00E0160A">
        <w:rPr>
          <w:rFonts w:cs="Times New Roman"/>
          <w:sz w:val="24"/>
        </w:rPr>
        <w:t xml:space="preserve">lūdzam nosūtīt pa pastu vai iesniegt personīgi Olaines </w:t>
      </w:r>
      <w:r w:rsidRPr="00E0160A">
        <w:rPr>
          <w:rFonts w:cs="Times New Roman"/>
          <w:sz w:val="24"/>
        </w:rPr>
        <w:t>novada pašvaldībā Zemgales ielā </w:t>
      </w:r>
      <w:r w:rsidR="00C06CC5" w:rsidRPr="00E0160A">
        <w:rPr>
          <w:rFonts w:cs="Times New Roman"/>
          <w:sz w:val="24"/>
        </w:rPr>
        <w:t>33, Olainē, LV-2114</w:t>
      </w:r>
      <w:r w:rsidR="007320E3" w:rsidRPr="00E0160A">
        <w:rPr>
          <w:rFonts w:cs="Times New Roman"/>
          <w:sz w:val="24"/>
        </w:rPr>
        <w:t>, vai iesūtot elektroniski </w:t>
      </w:r>
      <w:r w:rsidRPr="00E0160A">
        <w:rPr>
          <w:rFonts w:cs="Times New Roman"/>
          <w:sz w:val="24"/>
        </w:rPr>
        <w:t>–</w:t>
      </w:r>
      <w:r w:rsidR="00AD1DD4" w:rsidRPr="00E0160A">
        <w:rPr>
          <w:rFonts w:cs="Times New Roman"/>
          <w:sz w:val="24"/>
        </w:rPr>
        <w:t xml:space="preserve"> uz e-pasta adresi</w:t>
      </w:r>
      <w:r w:rsidR="007320E3" w:rsidRPr="00E0160A">
        <w:rPr>
          <w:rFonts w:cs="Times New Roman"/>
          <w:sz w:val="24"/>
        </w:rPr>
        <w:t xml:space="preserve"> </w:t>
      </w:r>
      <w:hyperlink r:id="rId5" w:history="1">
        <w:r w:rsidR="009A5779" w:rsidRPr="00156B7E">
          <w:rPr>
            <w:rStyle w:val="Hyperlink"/>
            <w:rFonts w:cs="Times New Roman"/>
            <w:sz w:val="24"/>
          </w:rPr>
          <w:t>pasts@olaine.lv</w:t>
        </w:r>
      </w:hyperlink>
      <w:r w:rsidR="009A5779">
        <w:rPr>
          <w:rFonts w:cs="Times New Roman"/>
          <w:sz w:val="24"/>
        </w:rPr>
        <w:t xml:space="preserve"> </w:t>
      </w:r>
      <w:r w:rsidR="00C06CC5" w:rsidRPr="00E0160A">
        <w:rPr>
          <w:rFonts w:cs="Times New Roman"/>
          <w:sz w:val="24"/>
        </w:rPr>
        <w:t> ar norādi “</w:t>
      </w:r>
      <w:r w:rsidR="008E41C9">
        <w:rPr>
          <w:rFonts w:cs="Times New Roman"/>
          <w:sz w:val="24"/>
        </w:rPr>
        <w:t>Civilās aizsardzības speciālists</w:t>
      </w:r>
      <w:r w:rsidRPr="00E0160A">
        <w:rPr>
          <w:rFonts w:cs="Times New Roman"/>
          <w:sz w:val="24"/>
        </w:rPr>
        <w:t xml:space="preserve">”. </w:t>
      </w:r>
    </w:p>
    <w:p w14:paraId="27DA0461" w14:textId="302E196E" w:rsidR="00830120" w:rsidRPr="00E0160A" w:rsidRDefault="00830120" w:rsidP="00B82211">
      <w:pPr>
        <w:ind w:firstLine="284"/>
        <w:rPr>
          <w:rFonts w:cs="Times New Roman"/>
          <w:sz w:val="24"/>
        </w:rPr>
      </w:pPr>
      <w:r w:rsidRPr="00E0160A">
        <w:rPr>
          <w:rFonts w:cs="Times New Roman"/>
          <w:sz w:val="24"/>
        </w:rPr>
        <w:t>Tiks izskatīti tikai to pretendentu pieteikumi, kuri ir iesnieguši visus norādītos dokumentus noteiktajā laikā un</w:t>
      </w:r>
      <w:r w:rsidR="00E0160A" w:rsidRPr="00E0160A">
        <w:rPr>
          <w:rFonts w:cs="Times New Roman"/>
          <w:sz w:val="24"/>
        </w:rPr>
        <w:t>,</w:t>
      </w:r>
      <w:r w:rsidRPr="00E0160A">
        <w:rPr>
          <w:rFonts w:cs="Times New Roman"/>
          <w:sz w:val="24"/>
        </w:rPr>
        <w:t xml:space="preserve"> kuru izglītība un darba pieredze atbilst pretendentiem izvirzītajām prasībām.</w:t>
      </w:r>
    </w:p>
    <w:p w14:paraId="2C4A2374" w14:textId="3D776C5C" w:rsidR="00B82211" w:rsidRPr="008A1874" w:rsidRDefault="00B82211" w:rsidP="00B82211">
      <w:pPr>
        <w:tabs>
          <w:tab w:val="left" w:pos="284"/>
        </w:tabs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ab/>
      </w:r>
      <w:r w:rsidRPr="008A1874">
        <w:rPr>
          <w:rFonts w:cs="Times New Roman"/>
          <w:bCs/>
          <w:sz w:val="24"/>
          <w:szCs w:val="24"/>
        </w:rPr>
        <w:t>Sazināsimies ar kandidātiem, kuri būs iekļauti atlases otrajā kārtā. Vakancei atbilstošākie pretendenti tiks uzaicināti uz darba interviju, kuras laikā būs iespējams pārliecināties par darba jautājumu pārzināšanu un pieredzi.</w:t>
      </w:r>
    </w:p>
    <w:p w14:paraId="799EE6E0" w14:textId="77777777" w:rsidR="00C06CC5" w:rsidRPr="00EB4D8B" w:rsidRDefault="00C06CC5" w:rsidP="00C06CC5">
      <w:pPr>
        <w:rPr>
          <w:rFonts w:cs="Times New Roman"/>
          <w:sz w:val="24"/>
        </w:rPr>
      </w:pPr>
      <w:r w:rsidRPr="00EB4D8B">
        <w:rPr>
          <w:rFonts w:cs="Times New Roman"/>
          <w:sz w:val="24"/>
        </w:rPr>
        <w:t> </w:t>
      </w:r>
    </w:p>
    <w:p w14:paraId="600C1B1E" w14:textId="77777777" w:rsidR="00C06CC5" w:rsidRPr="00EB4D8B" w:rsidRDefault="00DA61A8" w:rsidP="00C06CC5">
      <w:pPr>
        <w:rPr>
          <w:rFonts w:cs="Times New Roman"/>
          <w:sz w:val="24"/>
        </w:rPr>
      </w:pPr>
      <w:r>
        <w:rPr>
          <w:rFonts w:cs="Times New Roman"/>
          <w:sz w:val="24"/>
        </w:rPr>
        <w:pict w14:anchorId="0085B31B">
          <v:rect id="_x0000_i1025" style="width:675pt;height:.75pt" o:hrpct="0" o:hrstd="t" o:hrnoshade="t" o:hr="t" fillcolor="#3a3a39" stroked="f"/>
        </w:pict>
      </w:r>
    </w:p>
    <w:p w14:paraId="4B793A2B" w14:textId="27437019" w:rsidR="00C06CC5" w:rsidRPr="00EB4D8B" w:rsidRDefault="00C06CC5" w:rsidP="00C06CC5">
      <w:pPr>
        <w:rPr>
          <w:rFonts w:cs="Times New Roman"/>
          <w:sz w:val="24"/>
        </w:rPr>
      </w:pPr>
      <w:r w:rsidRPr="00EB4D8B">
        <w:rPr>
          <w:rFonts w:cs="Times New Roman"/>
          <w:sz w:val="24"/>
        </w:rPr>
        <w:t>Olaines novada pašvaldība informē, ka Jūsu pieteikuma dokumentos norādītie personas dati tiks apstrādāti, lai nodrošinātu šīs personāla atlases norisi, personas datu apstrādes pārzine ir Olaines novada dome, kontaktinformācija: Zemgales iela 33, Olaine, LV-2114. Par Olaines novada domes veikto personas datu apstrādi varat uzzināt, sazinoties ar mūsu datu aizsardzības speciālistu. Datu aizsardzīb</w:t>
      </w:r>
      <w:r w:rsidR="00EB4D8B">
        <w:rPr>
          <w:rFonts w:cs="Times New Roman"/>
          <w:sz w:val="24"/>
        </w:rPr>
        <w:t>as speciālista kontaktinformācija: e-pasta adrese</w:t>
      </w:r>
      <w:r w:rsidRPr="00EB4D8B">
        <w:rPr>
          <w:rFonts w:cs="Times New Roman"/>
          <w:sz w:val="24"/>
        </w:rPr>
        <w:t> datu.specialists@olaine.lv</w:t>
      </w:r>
      <w:r w:rsidR="00EB4D8B">
        <w:rPr>
          <w:rFonts w:cs="Times New Roman"/>
          <w:sz w:val="24"/>
        </w:rPr>
        <w:t>.</w:t>
      </w:r>
    </w:p>
    <w:p w14:paraId="59C6272E" w14:textId="77777777" w:rsidR="00C06CC5" w:rsidRPr="00EB4D8B" w:rsidRDefault="00C06CC5" w:rsidP="00C06CC5">
      <w:pPr>
        <w:rPr>
          <w:rFonts w:cs="Times New Roman"/>
        </w:rPr>
      </w:pPr>
    </w:p>
    <w:sectPr w:rsidR="00C06CC5" w:rsidRPr="00EB4D8B" w:rsidSect="0083012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D4E84"/>
    <w:multiLevelType w:val="hybridMultilevel"/>
    <w:tmpl w:val="D2D26C22"/>
    <w:lvl w:ilvl="0" w:tplc="92240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E3464"/>
    <w:multiLevelType w:val="hybridMultilevel"/>
    <w:tmpl w:val="8B2A6B74"/>
    <w:lvl w:ilvl="0" w:tplc="92240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9005A"/>
    <w:multiLevelType w:val="multilevel"/>
    <w:tmpl w:val="5344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1B4B5E"/>
    <w:multiLevelType w:val="hybridMultilevel"/>
    <w:tmpl w:val="59E2A0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C5F3B"/>
    <w:multiLevelType w:val="hybridMultilevel"/>
    <w:tmpl w:val="6B7840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14E99"/>
    <w:multiLevelType w:val="multilevel"/>
    <w:tmpl w:val="3402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043CFC"/>
    <w:multiLevelType w:val="hybridMultilevel"/>
    <w:tmpl w:val="F566F632"/>
    <w:lvl w:ilvl="0" w:tplc="A3BE417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6E5B6E47"/>
    <w:multiLevelType w:val="hybridMultilevel"/>
    <w:tmpl w:val="F6CCB438"/>
    <w:lvl w:ilvl="0" w:tplc="92240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B1914"/>
    <w:multiLevelType w:val="hybridMultilevel"/>
    <w:tmpl w:val="63C26B3C"/>
    <w:lvl w:ilvl="0" w:tplc="6B3684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886231">
    <w:abstractNumId w:val="7"/>
  </w:num>
  <w:num w:numId="2" w16cid:durableId="1813598574">
    <w:abstractNumId w:val="5"/>
  </w:num>
  <w:num w:numId="3" w16cid:durableId="1791633316">
    <w:abstractNumId w:val="0"/>
  </w:num>
  <w:num w:numId="4" w16cid:durableId="210386356">
    <w:abstractNumId w:val="4"/>
  </w:num>
  <w:num w:numId="5" w16cid:durableId="1852596956">
    <w:abstractNumId w:val="1"/>
  </w:num>
  <w:num w:numId="6" w16cid:durableId="1904172992">
    <w:abstractNumId w:val="8"/>
  </w:num>
  <w:num w:numId="7" w16cid:durableId="583338379">
    <w:abstractNumId w:val="6"/>
  </w:num>
  <w:num w:numId="8" w16cid:durableId="881670148">
    <w:abstractNumId w:val="3"/>
  </w:num>
  <w:num w:numId="9" w16cid:durableId="13711068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96"/>
    <w:rsid w:val="0007279B"/>
    <w:rsid w:val="000C135D"/>
    <w:rsid w:val="000C51A0"/>
    <w:rsid w:val="00101736"/>
    <w:rsid w:val="00135F20"/>
    <w:rsid w:val="00181E7F"/>
    <w:rsid w:val="001930D9"/>
    <w:rsid w:val="00197AC6"/>
    <w:rsid w:val="001A6796"/>
    <w:rsid w:val="001B66CE"/>
    <w:rsid w:val="001C68B7"/>
    <w:rsid w:val="001D235F"/>
    <w:rsid w:val="001F39D9"/>
    <w:rsid w:val="002245C1"/>
    <w:rsid w:val="00237FD6"/>
    <w:rsid w:val="00243B2C"/>
    <w:rsid w:val="002569E1"/>
    <w:rsid w:val="002835A1"/>
    <w:rsid w:val="002F2A46"/>
    <w:rsid w:val="002F378F"/>
    <w:rsid w:val="00361CC0"/>
    <w:rsid w:val="003A0B9A"/>
    <w:rsid w:val="003A4056"/>
    <w:rsid w:val="003C46C5"/>
    <w:rsid w:val="004550B3"/>
    <w:rsid w:val="00455871"/>
    <w:rsid w:val="004909C0"/>
    <w:rsid w:val="004971F4"/>
    <w:rsid w:val="005C2250"/>
    <w:rsid w:val="006005C5"/>
    <w:rsid w:val="006609A5"/>
    <w:rsid w:val="006E03FD"/>
    <w:rsid w:val="007320E3"/>
    <w:rsid w:val="00743042"/>
    <w:rsid w:val="007513D0"/>
    <w:rsid w:val="007B2146"/>
    <w:rsid w:val="00801CB3"/>
    <w:rsid w:val="00830120"/>
    <w:rsid w:val="00855454"/>
    <w:rsid w:val="00855C8F"/>
    <w:rsid w:val="00886B6B"/>
    <w:rsid w:val="008D1646"/>
    <w:rsid w:val="008E41C9"/>
    <w:rsid w:val="008E5DA2"/>
    <w:rsid w:val="00937D90"/>
    <w:rsid w:val="00946863"/>
    <w:rsid w:val="00966E64"/>
    <w:rsid w:val="009677E4"/>
    <w:rsid w:val="00992791"/>
    <w:rsid w:val="009A5779"/>
    <w:rsid w:val="009B38E8"/>
    <w:rsid w:val="00A3750F"/>
    <w:rsid w:val="00A9517B"/>
    <w:rsid w:val="00AD1DD4"/>
    <w:rsid w:val="00AD67B6"/>
    <w:rsid w:val="00AE685F"/>
    <w:rsid w:val="00B471B6"/>
    <w:rsid w:val="00B82211"/>
    <w:rsid w:val="00BD4031"/>
    <w:rsid w:val="00BF63CA"/>
    <w:rsid w:val="00C06CC5"/>
    <w:rsid w:val="00C33414"/>
    <w:rsid w:val="00CD59F6"/>
    <w:rsid w:val="00CE65AD"/>
    <w:rsid w:val="00D1368D"/>
    <w:rsid w:val="00D5435C"/>
    <w:rsid w:val="00D935FD"/>
    <w:rsid w:val="00DA61A8"/>
    <w:rsid w:val="00DF2EB4"/>
    <w:rsid w:val="00E0160A"/>
    <w:rsid w:val="00E13EBE"/>
    <w:rsid w:val="00E317BD"/>
    <w:rsid w:val="00E85EBD"/>
    <w:rsid w:val="00EA14A8"/>
    <w:rsid w:val="00EB4D8B"/>
    <w:rsid w:val="00F5704F"/>
    <w:rsid w:val="00F70D9C"/>
    <w:rsid w:val="00F9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B957D11"/>
  <w15:docId w15:val="{A1E74532-55E5-4B00-8647-D7A8ECB4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031"/>
    <w:pPr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69E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569E1"/>
    <w:rPr>
      <w:b/>
      <w:bCs/>
    </w:rPr>
  </w:style>
  <w:style w:type="paragraph" w:styleId="ListParagraph">
    <w:name w:val="List Paragraph"/>
    <w:basedOn w:val="Normal"/>
    <w:uiPriority w:val="34"/>
    <w:qFormat/>
    <w:rsid w:val="002569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6CC5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06C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B4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D8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D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D8B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D8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513D0"/>
    <w:pPr>
      <w:spacing w:after="0" w:line="240" w:lineRule="auto"/>
    </w:pPr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A577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B66CE"/>
  </w:style>
  <w:style w:type="paragraph" w:customStyle="1" w:styleId="TableParagraph">
    <w:name w:val="Table Paragraph"/>
    <w:basedOn w:val="Normal"/>
    <w:uiPriority w:val="1"/>
    <w:qFormat/>
    <w:rsid w:val="001B66CE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lang w:val="lv" w:eastAsia="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0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sts@olain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2654</Words>
  <Characters>1514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Prošenkova</dc:creator>
  <cp:keywords/>
  <dc:description/>
  <cp:lastModifiedBy>Biruta Vigupe</cp:lastModifiedBy>
  <cp:revision>3</cp:revision>
  <cp:lastPrinted>2022-04-25T14:33:00Z</cp:lastPrinted>
  <dcterms:created xsi:type="dcterms:W3CDTF">2026-10-22T11:50:00Z</dcterms:created>
  <dcterms:modified xsi:type="dcterms:W3CDTF">2026-10-22T11:51:00Z</dcterms:modified>
</cp:coreProperties>
</file>