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28C" w14:textId="4354A374" w:rsidR="00603E95" w:rsidRPr="006B0CC8" w:rsidRDefault="00603E95" w:rsidP="002C551D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lv-LV"/>
        </w:rPr>
      </w:pP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Paziņojums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par nekustam</w:t>
      </w:r>
      <w:r w:rsidR="00E937F8" w:rsidRPr="006B0CC8">
        <w:rPr>
          <w:rFonts w:ascii="Times New Roman" w:hAnsi="Times New Roman" w:cs="Times New Roman"/>
          <w:b/>
          <w:bCs/>
          <w:color w:val="auto"/>
          <w:lang w:val="lv-LV"/>
        </w:rPr>
        <w:t>ā</w:t>
      </w:r>
      <w:r w:rsidR="008271B6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īpašum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a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="00C17092" w:rsidRPr="006B0CC8">
        <w:rPr>
          <w:rFonts w:ascii="Times New Roman" w:hAnsi="Times New Roman" w:cs="Times New Roman"/>
          <w:b/>
          <w:bCs/>
          <w:color w:val="auto"/>
          <w:lang w:val="lv-LV"/>
        </w:rPr>
        <w:t>“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Jaunaudzes</w:t>
      </w:r>
      <w:r w:rsidR="00C17092" w:rsidRPr="006B0CC8">
        <w:rPr>
          <w:rFonts w:ascii="Times New Roman" w:hAnsi="Times New Roman" w:cs="Times New Roman"/>
          <w:b/>
          <w:bCs/>
          <w:color w:val="auto"/>
          <w:lang w:val="lv-LV"/>
        </w:rPr>
        <w:t>”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Jaunolainē</w:t>
      </w: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, O</w:t>
      </w:r>
      <w:r w:rsidR="003F1815" w:rsidRPr="006B0CC8">
        <w:rPr>
          <w:rFonts w:ascii="Times New Roman" w:hAnsi="Times New Roman" w:cs="Times New Roman"/>
          <w:b/>
          <w:bCs/>
          <w:color w:val="auto"/>
          <w:lang w:val="lv-LV"/>
        </w:rPr>
        <w:t>laines pagastā, Olaines novadā,</w:t>
      </w:r>
      <w:r w:rsidR="008271B6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detālplānojuma projekta</w:t>
      </w:r>
      <w:r w:rsidR="003F181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publisko apspriešanu</w:t>
      </w:r>
    </w:p>
    <w:p w14:paraId="1D72C497" w14:textId="759DD72C" w:rsidR="006E6561" w:rsidRDefault="001B5A7F" w:rsidP="003515EB">
      <w:pPr>
        <w:pStyle w:val="NormalWeb"/>
        <w:jc w:val="both"/>
      </w:pPr>
      <w:r>
        <w:t>A</w:t>
      </w:r>
      <w:r w:rsidR="006E6561" w:rsidRPr="00B97BEF">
        <w:t xml:space="preserve">r </w:t>
      </w:r>
      <w:r w:rsidR="006E6561" w:rsidRPr="00001268">
        <w:t xml:space="preserve">Olaines novada domes </w:t>
      </w:r>
      <w:r w:rsidR="001B7ED5" w:rsidRPr="00001268">
        <w:t>2</w:t>
      </w:r>
      <w:r w:rsidR="00B205D1" w:rsidRPr="00001268">
        <w:t>6</w:t>
      </w:r>
      <w:r w:rsidR="006E6561" w:rsidRPr="00001268">
        <w:t>.</w:t>
      </w:r>
      <w:r w:rsidR="001B7ED5" w:rsidRPr="00001268">
        <w:t>0</w:t>
      </w:r>
      <w:r w:rsidR="00B205D1" w:rsidRPr="00001268">
        <w:t>1</w:t>
      </w:r>
      <w:r w:rsidR="006E6561" w:rsidRPr="00001268">
        <w:t>.</w:t>
      </w:r>
      <w:r w:rsidR="001B7ED5" w:rsidRPr="00001268">
        <w:t>202</w:t>
      </w:r>
      <w:r w:rsidR="00B205D1" w:rsidRPr="00001268">
        <w:t>2</w:t>
      </w:r>
      <w:r w:rsidR="00C17092" w:rsidRPr="00001268">
        <w:t>.</w:t>
      </w:r>
      <w:r w:rsidR="006E6561" w:rsidRPr="00001268">
        <w:t xml:space="preserve"> lēmumu “Par </w:t>
      </w:r>
      <w:r w:rsidR="00E937F8" w:rsidRPr="00001268">
        <w:t>detālplānojuma projekta nekustamā īpašuma Jaunaudzes (Jaunolainē) nodošanu publiskajai apspriešanai un atzinumu saņemšanai</w:t>
      </w:r>
      <w:r w:rsidR="006E6561" w:rsidRPr="00001268">
        <w:t xml:space="preserve">” </w:t>
      </w:r>
      <w:r w:rsidRPr="00001268">
        <w:t>(prot.</w:t>
      </w:r>
      <w:r w:rsidR="002B3DED">
        <w:t> </w:t>
      </w:r>
      <w:r w:rsidR="00001268" w:rsidRPr="00001268">
        <w:t>1</w:t>
      </w:r>
      <w:r w:rsidRPr="00001268">
        <w:t>,</w:t>
      </w:r>
      <w:r w:rsidR="00001268" w:rsidRPr="00001268">
        <w:t xml:space="preserve"> 23.</w:t>
      </w:r>
      <w:r w:rsidR="002B3DED">
        <w:t> </w:t>
      </w:r>
      <w:r w:rsidRPr="00001268">
        <w:t xml:space="preserve">p.) </w:t>
      </w:r>
      <w:r w:rsidR="006E6561" w:rsidRPr="00001268">
        <w:t>publiskajai</w:t>
      </w:r>
      <w:r w:rsidR="006E6561" w:rsidRPr="00B97BEF">
        <w:t xml:space="preserve"> apspriešanai un atzinumu saņemšanai</w:t>
      </w:r>
      <w:r w:rsidR="00603E95" w:rsidRPr="00B97BEF">
        <w:t xml:space="preserve"> tiek</w:t>
      </w:r>
      <w:r w:rsidR="006E6561" w:rsidRPr="00B97BEF">
        <w:t xml:space="preserve"> nodots </w:t>
      </w:r>
      <w:r w:rsidR="001B7ED5" w:rsidRPr="00B97BEF">
        <w:t>nekustam</w:t>
      </w:r>
      <w:r w:rsidR="00B205D1">
        <w:t>ā</w:t>
      </w:r>
      <w:r w:rsidR="001B7ED5" w:rsidRPr="00B97BEF">
        <w:t xml:space="preserve"> īpašum</w:t>
      </w:r>
      <w:r w:rsidR="00B205D1">
        <w:t>a</w:t>
      </w:r>
      <w:r w:rsidR="00603E95" w:rsidRPr="00B97BEF">
        <w:t xml:space="preserve"> </w:t>
      </w:r>
      <w:r w:rsidR="00C17092" w:rsidRPr="00B97BEF">
        <w:t>“</w:t>
      </w:r>
      <w:r w:rsidR="00B205D1">
        <w:t>Jaunaudzes</w:t>
      </w:r>
      <w:r w:rsidR="00C17092">
        <w:t>”</w:t>
      </w:r>
      <w:r w:rsidR="007C72B8">
        <w:t xml:space="preserve"> (kadastra Nr.</w:t>
      </w:r>
      <w:r w:rsidR="00C17092">
        <w:t> </w:t>
      </w:r>
      <w:r w:rsidR="007C72B8">
        <w:t>8080 0</w:t>
      </w:r>
      <w:r w:rsidR="00DA4B7C">
        <w:t>1</w:t>
      </w:r>
      <w:r w:rsidR="00B205D1">
        <w:t>3</w:t>
      </w:r>
      <w:r w:rsidR="00DA4B7C">
        <w:t xml:space="preserve"> 0</w:t>
      </w:r>
      <w:r w:rsidR="00B205D1">
        <w:t>084</w:t>
      </w:r>
      <w:r w:rsidR="00DA4B7C">
        <w:t>)</w:t>
      </w:r>
      <w:r w:rsidR="001B7ED5" w:rsidRPr="00B97BEF">
        <w:t xml:space="preserve"> </w:t>
      </w:r>
      <w:r w:rsidR="00B205D1">
        <w:t>Jaunolainē</w:t>
      </w:r>
      <w:r w:rsidR="00603E95" w:rsidRPr="00B97BEF">
        <w:t>, Olaines pagastā, Olaines novadā</w:t>
      </w:r>
      <w:r w:rsidR="00C17092">
        <w:t>,</w:t>
      </w:r>
      <w:r w:rsidR="00603E95" w:rsidRPr="00B97BEF">
        <w:t xml:space="preserve"> </w:t>
      </w:r>
      <w:r w:rsidR="006E6561" w:rsidRPr="00B97BEF">
        <w:t>detālplānojuma projekts.</w:t>
      </w:r>
    </w:p>
    <w:p w14:paraId="1BD08D5C" w14:textId="6FFC7C5E" w:rsidR="001B5A7F" w:rsidRPr="00A52339" w:rsidRDefault="001B5A7F" w:rsidP="001B5A7F">
      <w:pPr>
        <w:pStyle w:val="NormalWeb"/>
        <w:spacing w:line="276" w:lineRule="auto"/>
        <w:jc w:val="both"/>
        <w:rPr>
          <w:b/>
        </w:rPr>
      </w:pPr>
      <w:r w:rsidRPr="001B5A7F">
        <w:t>Atbilstoši Covid-19 infekcijas izplatības pārvaldības likuma 21.</w:t>
      </w:r>
      <w:r w:rsidR="00C17092">
        <w:t> </w:t>
      </w:r>
      <w:r w:rsidRPr="001B5A7F">
        <w:t>pant</w:t>
      </w:r>
      <w:r>
        <w:t xml:space="preserve">am </w:t>
      </w:r>
      <w:r w:rsidR="00C17092">
        <w:rPr>
          <w:b/>
        </w:rPr>
        <w:t>d</w:t>
      </w:r>
      <w:r w:rsidRPr="001B5A7F">
        <w:rPr>
          <w:b/>
        </w:rPr>
        <w:t>etālplānojuma projekta publiskās apspriešanas termiņš</w:t>
      </w:r>
      <w:r w:rsidRPr="001B5A7F">
        <w:t xml:space="preserve"> note</w:t>
      </w:r>
      <w:r w:rsidRPr="006B3ECD">
        <w:t xml:space="preserve">ikts </w:t>
      </w:r>
      <w:r w:rsidRPr="006B3ECD">
        <w:rPr>
          <w:b/>
        </w:rPr>
        <w:t>četras nedēļas</w:t>
      </w:r>
      <w:r w:rsidR="002B3DED">
        <w:rPr>
          <w:b/>
        </w:rPr>
        <w:t xml:space="preserve"> –</w:t>
      </w:r>
      <w:r w:rsidRPr="006B3ECD">
        <w:t xml:space="preserve"> </w:t>
      </w:r>
      <w:r w:rsidRPr="006B3ECD">
        <w:rPr>
          <w:b/>
        </w:rPr>
        <w:t>no 202</w:t>
      </w:r>
      <w:r w:rsidR="00B205D1" w:rsidRPr="006B3ECD">
        <w:rPr>
          <w:b/>
        </w:rPr>
        <w:t>2</w:t>
      </w:r>
      <w:r w:rsidRPr="006B3ECD">
        <w:rPr>
          <w:b/>
        </w:rPr>
        <w:t>.</w:t>
      </w:r>
      <w:r w:rsidR="00C17092" w:rsidRPr="006B3ECD">
        <w:rPr>
          <w:b/>
        </w:rPr>
        <w:t> </w:t>
      </w:r>
      <w:r w:rsidRPr="006B3ECD">
        <w:rPr>
          <w:b/>
        </w:rPr>
        <w:t xml:space="preserve">gada </w:t>
      </w:r>
      <w:r w:rsidR="00B205D1" w:rsidRPr="006B3ECD">
        <w:rPr>
          <w:b/>
        </w:rPr>
        <w:t>14.</w:t>
      </w:r>
      <w:r w:rsidR="002B3DED">
        <w:rPr>
          <w:b/>
        </w:rPr>
        <w:t> </w:t>
      </w:r>
      <w:r w:rsidR="00B205D1" w:rsidRPr="006B3ECD">
        <w:rPr>
          <w:b/>
        </w:rPr>
        <w:t>februāra</w:t>
      </w:r>
      <w:r w:rsidRPr="006B3ECD">
        <w:rPr>
          <w:b/>
        </w:rPr>
        <w:t xml:space="preserve"> līdz 202</w:t>
      </w:r>
      <w:r w:rsidR="00B205D1" w:rsidRPr="006B3ECD">
        <w:rPr>
          <w:b/>
        </w:rPr>
        <w:t>2</w:t>
      </w:r>
      <w:r w:rsidRPr="006B3ECD">
        <w:rPr>
          <w:b/>
        </w:rPr>
        <w:t>.</w:t>
      </w:r>
      <w:r w:rsidR="00C17092" w:rsidRPr="006B3ECD">
        <w:rPr>
          <w:b/>
        </w:rPr>
        <w:t> </w:t>
      </w:r>
      <w:r w:rsidRPr="006B3ECD">
        <w:rPr>
          <w:b/>
        </w:rPr>
        <w:t xml:space="preserve">gada </w:t>
      </w:r>
      <w:r w:rsidR="00B205D1" w:rsidRPr="006B3ECD">
        <w:rPr>
          <w:b/>
        </w:rPr>
        <w:t>14.</w:t>
      </w:r>
      <w:r w:rsidR="002B3DED">
        <w:rPr>
          <w:b/>
        </w:rPr>
        <w:t> </w:t>
      </w:r>
      <w:r w:rsidR="00B205D1" w:rsidRPr="00A52339">
        <w:rPr>
          <w:b/>
        </w:rPr>
        <w:t>martam</w:t>
      </w:r>
      <w:r w:rsidRPr="00A52339">
        <w:rPr>
          <w:b/>
        </w:rPr>
        <w:t>.</w:t>
      </w:r>
    </w:p>
    <w:p w14:paraId="228825FC" w14:textId="22686870" w:rsidR="00B205D1" w:rsidRPr="00A52339" w:rsidRDefault="001B5A7F" w:rsidP="002B3DED">
      <w:pPr>
        <w:pStyle w:val="NormalWeb"/>
        <w:spacing w:before="0" w:beforeAutospacing="0" w:after="0" w:afterAutospacing="0"/>
      </w:pPr>
      <w:r w:rsidRPr="00A52339">
        <w:rPr>
          <w:b/>
        </w:rPr>
        <w:t xml:space="preserve">Publiskās apspriešanas sanāksme notiks </w:t>
      </w:r>
      <w:r w:rsidR="00C17092" w:rsidRPr="00A52339">
        <w:rPr>
          <w:b/>
          <w:lang w:val="en-US"/>
        </w:rPr>
        <w:t>“</w:t>
      </w:r>
      <w:proofErr w:type="spellStart"/>
      <w:r w:rsidRPr="00A52339">
        <w:rPr>
          <w:b/>
        </w:rPr>
        <w:t>Zoom</w:t>
      </w:r>
      <w:proofErr w:type="spellEnd"/>
      <w:r w:rsidR="00C17092" w:rsidRPr="00A52339">
        <w:rPr>
          <w:b/>
        </w:rPr>
        <w:t>”</w:t>
      </w:r>
      <w:r w:rsidRPr="00A52339">
        <w:rPr>
          <w:b/>
        </w:rPr>
        <w:t xml:space="preserve"> plat</w:t>
      </w:r>
      <w:r w:rsidR="004343F4" w:rsidRPr="00A52339">
        <w:rPr>
          <w:b/>
        </w:rPr>
        <w:t>formā 202</w:t>
      </w:r>
      <w:r w:rsidR="00B205D1" w:rsidRPr="00A52339">
        <w:rPr>
          <w:b/>
        </w:rPr>
        <w:t>2</w:t>
      </w:r>
      <w:r w:rsidR="004343F4" w:rsidRPr="00A52339">
        <w:rPr>
          <w:b/>
        </w:rPr>
        <w:t>.</w:t>
      </w:r>
      <w:r w:rsidR="00C17092" w:rsidRPr="00A52339">
        <w:rPr>
          <w:b/>
        </w:rPr>
        <w:t> </w:t>
      </w:r>
      <w:r w:rsidR="004343F4" w:rsidRPr="00A52339">
        <w:rPr>
          <w:b/>
        </w:rPr>
        <w:t>gada</w:t>
      </w:r>
      <w:r w:rsidR="00D611B7" w:rsidRPr="00A52339">
        <w:rPr>
          <w:b/>
        </w:rPr>
        <w:t xml:space="preserve"> </w:t>
      </w:r>
      <w:r w:rsidR="009A4166" w:rsidRPr="00A52339">
        <w:rPr>
          <w:b/>
        </w:rPr>
        <w:t>10</w:t>
      </w:r>
      <w:r w:rsidR="00D611B7" w:rsidRPr="00A52339">
        <w:rPr>
          <w:b/>
        </w:rPr>
        <w:t>.</w:t>
      </w:r>
      <w:r w:rsidR="00C17092" w:rsidRPr="00A52339">
        <w:rPr>
          <w:b/>
        </w:rPr>
        <w:t> </w:t>
      </w:r>
      <w:r w:rsidR="00B205D1" w:rsidRPr="00A52339">
        <w:rPr>
          <w:b/>
        </w:rPr>
        <w:t>martā</w:t>
      </w:r>
      <w:r w:rsidR="002B3DED">
        <w:rPr>
          <w:b/>
        </w:rPr>
        <w:t xml:space="preserve"> </w:t>
      </w:r>
      <w:r w:rsidR="00C17092" w:rsidRPr="00A52339">
        <w:rPr>
          <w:b/>
        </w:rPr>
        <w:t>plkst. 1</w:t>
      </w:r>
      <w:r w:rsidR="00D611B7" w:rsidRPr="00A52339">
        <w:rPr>
          <w:b/>
        </w:rPr>
        <w:t>6</w:t>
      </w:r>
      <w:r w:rsidR="00C17092" w:rsidRPr="00A52339">
        <w:rPr>
          <w:b/>
        </w:rPr>
        <w:t>.</w:t>
      </w:r>
      <w:r w:rsidRPr="00A52339">
        <w:rPr>
          <w:b/>
        </w:rPr>
        <w:t xml:space="preserve">00. </w:t>
      </w:r>
      <w:bookmarkStart w:id="0" w:name="_Hlk94682026"/>
      <w:r w:rsidRPr="00A52339">
        <w:t xml:space="preserve">Saite uz sanāksmi – </w:t>
      </w:r>
      <w:hyperlink r:id="rId5" w:history="1">
        <w:r w:rsidR="00276CB9" w:rsidRPr="00A52339">
          <w:rPr>
            <w:rStyle w:val="Hyperlink"/>
          </w:rPr>
          <w:t>https://zoom.us/j/94734494876?pwd=aTRLZkpVVVhnbDhxM1dnN2kxTmUydz09</w:t>
        </w:r>
      </w:hyperlink>
      <w:r w:rsidR="006A0744">
        <w:t>.</w:t>
      </w:r>
    </w:p>
    <w:p w14:paraId="2BC63779" w14:textId="60CD9333" w:rsidR="009A4166" w:rsidRPr="00A52339" w:rsidRDefault="009A4166" w:rsidP="00C17092">
      <w:pPr>
        <w:pStyle w:val="NormalWeb"/>
        <w:spacing w:before="0" w:beforeAutospacing="0" w:after="0" w:afterAutospacing="0"/>
      </w:pPr>
      <w:r w:rsidRPr="00A52339">
        <w:t xml:space="preserve">ID: </w:t>
      </w:r>
      <w:r w:rsidR="00276CB9" w:rsidRPr="00A52339">
        <w:t>947 3449 4876</w:t>
      </w:r>
      <w:r w:rsidR="002B3DED">
        <w:t>.</w:t>
      </w:r>
    </w:p>
    <w:p w14:paraId="774D88D2" w14:textId="4994FEFE" w:rsidR="009A4166" w:rsidRPr="00A52339" w:rsidRDefault="009A4166" w:rsidP="00C17092">
      <w:pPr>
        <w:pStyle w:val="NormalWeb"/>
        <w:spacing w:before="0" w:beforeAutospacing="0" w:after="0" w:afterAutospacing="0"/>
      </w:pPr>
      <w:r w:rsidRPr="00A52339">
        <w:t>Parole:</w:t>
      </w:r>
      <w:r w:rsidR="00276CB9" w:rsidRPr="00A52339">
        <w:t xml:space="preserve"> 561265</w:t>
      </w:r>
      <w:r w:rsidR="002B3DED">
        <w:t>.</w:t>
      </w:r>
    </w:p>
    <w:bookmarkEnd w:id="0"/>
    <w:p w14:paraId="67B16053" w14:textId="041AF48F" w:rsidR="001B5A7F" w:rsidRPr="002B3DED" w:rsidRDefault="001B5A7F" w:rsidP="002B3DED">
      <w:pPr>
        <w:pStyle w:val="NormalWeb"/>
        <w:spacing w:before="0" w:beforeAutospacing="0" w:after="0" w:afterAutospacing="0"/>
        <w:jc w:val="both"/>
        <w:rPr>
          <w:b/>
          <w:sz w:val="28"/>
        </w:rPr>
      </w:pPr>
      <w:r w:rsidRPr="002B3DED">
        <w:rPr>
          <w:szCs w:val="22"/>
        </w:rPr>
        <w:t>Sanāksmei nepieciešams reģistrēties, sūtot sa</w:t>
      </w:r>
      <w:r w:rsidR="00C17092" w:rsidRPr="002B3DED">
        <w:rPr>
          <w:szCs w:val="22"/>
        </w:rPr>
        <w:t>vu kontaktinformāciju uz e-pasta adresi</w:t>
      </w:r>
      <w:r w:rsidR="00276CB9" w:rsidRPr="002B3DED">
        <w:rPr>
          <w:szCs w:val="22"/>
        </w:rPr>
        <w:t xml:space="preserve"> </w:t>
      </w:r>
      <w:r w:rsidR="00C17092" w:rsidRPr="002B3DED">
        <w:rPr>
          <w:szCs w:val="22"/>
        </w:rPr>
        <w:t>santa.belkus@olaine.lv.</w:t>
      </w:r>
    </w:p>
    <w:p w14:paraId="43BDF17E" w14:textId="77777777" w:rsidR="003515EB" w:rsidRPr="00A52339" w:rsidRDefault="003515EB" w:rsidP="003515EB">
      <w:pPr>
        <w:pStyle w:val="NormalWeb"/>
        <w:spacing w:before="0" w:beforeAutospacing="0" w:after="0" w:afterAutospacing="0"/>
        <w:jc w:val="both"/>
        <w:rPr>
          <w:b/>
        </w:rPr>
      </w:pPr>
    </w:p>
    <w:p w14:paraId="0C5AC863" w14:textId="0151F012" w:rsidR="006F13E5" w:rsidRPr="00A52339" w:rsidRDefault="001B7ED5" w:rsidP="003515EB">
      <w:pPr>
        <w:pStyle w:val="NormalWeb"/>
        <w:spacing w:before="0" w:beforeAutospacing="0" w:after="0" w:afterAutospacing="0"/>
        <w:jc w:val="both"/>
        <w:rPr>
          <w:b/>
        </w:rPr>
      </w:pPr>
      <w:r w:rsidRPr="00A52339">
        <w:rPr>
          <w:b/>
        </w:rPr>
        <w:t>Detālplānojum</w:t>
      </w:r>
      <w:r w:rsidR="00F23641" w:rsidRPr="00A52339">
        <w:rPr>
          <w:b/>
        </w:rPr>
        <w:t>s</w:t>
      </w:r>
      <w:r w:rsidRPr="00A52339">
        <w:rPr>
          <w:b/>
        </w:rPr>
        <w:t xml:space="preserve"> </w:t>
      </w:r>
      <w:r w:rsidR="00F23641" w:rsidRPr="00A52339">
        <w:rPr>
          <w:b/>
        </w:rPr>
        <w:t>paredz</w:t>
      </w:r>
      <w:r w:rsidR="006F13E5" w:rsidRPr="00A52339">
        <w:rPr>
          <w:b/>
        </w:rPr>
        <w:t>:</w:t>
      </w:r>
    </w:p>
    <w:p w14:paraId="2D0FEC5B" w14:textId="4385BD0F" w:rsidR="00A52339" w:rsidRPr="00A52339" w:rsidRDefault="002B3DED" w:rsidP="003515EB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</w:pPr>
      <w:r>
        <w:t>n</w:t>
      </w:r>
      <w:r w:rsidR="00F23641" w:rsidRPr="00A52339">
        <w:t xml:space="preserve">ekustamo īpašumu </w:t>
      </w:r>
      <w:r w:rsidR="00C17092" w:rsidRPr="00A52339">
        <w:t>“</w:t>
      </w:r>
      <w:r w:rsidR="00B205D1" w:rsidRPr="00A52339">
        <w:t>Jaunaudzes</w:t>
      </w:r>
      <w:r w:rsidR="00C17092" w:rsidRPr="00A52339">
        <w:t>”</w:t>
      </w:r>
      <w:r w:rsidR="00F23641" w:rsidRPr="00A52339">
        <w:t xml:space="preserve"> sadalīt </w:t>
      </w:r>
      <w:r w:rsidR="00BF03D7" w:rsidRPr="00A52339">
        <w:t>34</w:t>
      </w:r>
      <w:r>
        <w:t> </w:t>
      </w:r>
      <w:r w:rsidR="009F7D30" w:rsidRPr="00A52339">
        <w:t xml:space="preserve">savrupmāju </w:t>
      </w:r>
      <w:r w:rsidR="00265D52" w:rsidRPr="00A52339">
        <w:t xml:space="preserve">dzīvojamās apbūves gabalos ar aptuveno platību ne </w:t>
      </w:r>
      <w:r>
        <w:t>mazāku kā 0,15 </w:t>
      </w:r>
      <w:r w:rsidR="00C17092" w:rsidRPr="00A52339">
        <w:t>ha</w:t>
      </w:r>
      <w:r w:rsidR="00BF03D7" w:rsidRPr="00A52339">
        <w:t>, atsevišķos zemes gabalos pieļaujot arī dvīņu māju izbūvi. Divas zemes vienības paredzētas koplietošanas skvēra, bērnu rotaļu laukuma un sporta būvju ierīkošanai</w:t>
      </w:r>
      <w:r>
        <w:t>;</w:t>
      </w:r>
    </w:p>
    <w:p w14:paraId="4AA814AC" w14:textId="4BB3A274" w:rsidR="00A52339" w:rsidRPr="00A52339" w:rsidRDefault="002B3DED" w:rsidP="00A52339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</w:pPr>
      <w:r>
        <w:t>d</w:t>
      </w:r>
      <w:r w:rsidR="001E7EEE" w:rsidRPr="00A52339">
        <w:t>etālplānojuma teritorijai piekļuve</w:t>
      </w:r>
      <w:r w:rsidR="00A52339" w:rsidRPr="00A52339">
        <w:t xml:space="preserve"> ir paredzēta</w:t>
      </w:r>
      <w:r w:rsidR="001E7EEE" w:rsidRPr="00A52339">
        <w:t xml:space="preserve"> no Olaines novada pašvaldības ceļa ar kadastra Nr. 8080 013 0077 CB008 </w:t>
      </w:r>
      <w:r>
        <w:t>(</w:t>
      </w:r>
      <w:r w:rsidR="001E7EEE" w:rsidRPr="00A52339">
        <w:t>Kalte</w:t>
      </w:r>
      <w:r>
        <w:t>–</w:t>
      </w:r>
      <w:proofErr w:type="spellStart"/>
      <w:r w:rsidR="001E7EEE" w:rsidRPr="00A52339">
        <w:t>Lubaušu</w:t>
      </w:r>
      <w:proofErr w:type="spellEnd"/>
      <w:r w:rsidR="001E7EEE" w:rsidRPr="00A52339">
        <w:t xml:space="preserve"> ferma</w:t>
      </w:r>
      <w:r>
        <w:t>)</w:t>
      </w:r>
      <w:r w:rsidR="001E7EEE" w:rsidRPr="00A52339">
        <w:t xml:space="preserve"> un pa nodibinātu ceļa servitūtu</w:t>
      </w:r>
      <w:r>
        <w:t>;</w:t>
      </w:r>
    </w:p>
    <w:p w14:paraId="6A325372" w14:textId="3D0DAEF8" w:rsidR="001B7ED5" w:rsidRPr="00A52339" w:rsidRDefault="002B3DED" w:rsidP="00A52339">
      <w:pPr>
        <w:pStyle w:val="NormalWeb"/>
        <w:numPr>
          <w:ilvl w:val="0"/>
          <w:numId w:val="6"/>
        </w:numPr>
        <w:spacing w:before="0" w:beforeAutospacing="0" w:after="120" w:afterAutospacing="0"/>
        <w:jc w:val="both"/>
      </w:pPr>
      <w:r>
        <w:t>d</w:t>
      </w:r>
      <w:r w:rsidR="001B7ED5" w:rsidRPr="00A52339">
        <w:t>etalizē</w:t>
      </w:r>
      <w:r w:rsidR="006F13E5" w:rsidRPr="00A52339">
        <w:t>t</w:t>
      </w:r>
      <w:r w:rsidR="001B7ED5" w:rsidRPr="00A52339">
        <w:t xml:space="preserve"> </w:t>
      </w:r>
      <w:r w:rsidR="00265D52" w:rsidRPr="00A52339">
        <w:t>nekustamo īpašumu</w:t>
      </w:r>
      <w:r w:rsidR="001B7ED5" w:rsidRPr="00A52339">
        <w:t xml:space="preserve"> izmantošanu un apbūves </w:t>
      </w:r>
      <w:r w:rsidR="00265D52" w:rsidRPr="00A52339">
        <w:t xml:space="preserve">nosacījumus un </w:t>
      </w:r>
      <w:r w:rsidR="001B7ED5" w:rsidRPr="00A52339">
        <w:t>parametrus</w:t>
      </w:r>
      <w:r w:rsidR="00265D52" w:rsidRPr="00A52339">
        <w:t>.</w:t>
      </w:r>
    </w:p>
    <w:p w14:paraId="34B26571" w14:textId="16EF0FDE" w:rsidR="00B205D1" w:rsidRPr="00A52339" w:rsidRDefault="00B205D1" w:rsidP="003515EB">
      <w:pPr>
        <w:pStyle w:val="NormalWeb"/>
        <w:spacing w:before="0" w:beforeAutospacing="0" w:after="0" w:afterAutospacing="0"/>
        <w:jc w:val="both"/>
      </w:pPr>
    </w:p>
    <w:p w14:paraId="68670B12" w14:textId="1463DAE6" w:rsidR="00ED367F" w:rsidRPr="00A52339" w:rsidRDefault="00BF03D7" w:rsidP="008D74E5">
      <w:pPr>
        <w:pStyle w:val="NormalWeb"/>
        <w:spacing w:before="0" w:beforeAutospacing="0" w:after="0" w:afterAutospacing="0"/>
        <w:jc w:val="both"/>
        <w:rPr>
          <w:b/>
        </w:rPr>
      </w:pPr>
      <w:r w:rsidRPr="00A52339">
        <w:rPr>
          <w:noProof/>
          <w:lang w:eastAsia="ja-JP"/>
        </w:rPr>
        <w:drawing>
          <wp:inline distT="0" distB="0" distL="0" distR="0" wp14:anchorId="55D15BC1" wp14:editId="30DD8819">
            <wp:extent cx="5760085" cy="2323465"/>
            <wp:effectExtent l="19050" t="19050" r="12065" b="19685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3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A2DB67" w14:textId="77777777" w:rsidR="00BF03D7" w:rsidRPr="00A52339" w:rsidRDefault="00BF03D7" w:rsidP="008D74E5">
      <w:pPr>
        <w:pStyle w:val="NormalWeb"/>
        <w:spacing w:before="0" w:beforeAutospacing="0" w:after="0" w:afterAutospacing="0" w:line="276" w:lineRule="auto"/>
        <w:jc w:val="both"/>
      </w:pPr>
    </w:p>
    <w:p w14:paraId="6D037D37" w14:textId="6F823A2F" w:rsidR="000E757E" w:rsidRPr="00A52339" w:rsidRDefault="00C17092" w:rsidP="008D74E5">
      <w:pPr>
        <w:pStyle w:val="NormalWeb"/>
        <w:spacing w:before="0" w:beforeAutospacing="0" w:after="0" w:afterAutospacing="0" w:line="276" w:lineRule="auto"/>
        <w:jc w:val="both"/>
      </w:pPr>
      <w:r w:rsidRPr="00A52339">
        <w:lastRenderedPageBreak/>
        <w:t>S</w:t>
      </w:r>
      <w:r w:rsidR="000E757E" w:rsidRPr="00A52339">
        <w:t>pēkā esošā Olaines pagasta teritorijas plānojuma 2008.</w:t>
      </w:r>
      <w:r w:rsidRPr="00A52339">
        <w:t>–</w:t>
      </w:r>
      <w:r w:rsidR="000E757E" w:rsidRPr="00A52339">
        <w:t>2020.</w:t>
      </w:r>
      <w:r w:rsidR="002B3DED">
        <w:t> gadam g</w:t>
      </w:r>
      <w:r w:rsidR="000E757E" w:rsidRPr="00A52339">
        <w:t xml:space="preserve">rafiskās daļas karte “Teritorijas plānotā (atļautā) izmantošana” nosaka, ka detālplānojuma teritorija atrodas </w:t>
      </w:r>
      <w:r w:rsidR="002B3DED">
        <w:t>m</w:t>
      </w:r>
      <w:r w:rsidR="001E7EEE" w:rsidRPr="00A52339">
        <w:t>azstāv</w:t>
      </w:r>
      <w:r w:rsidR="002B3DED">
        <w:t>u dzīvojamās apbūves teritorijā</w:t>
      </w:r>
      <w:r w:rsidR="001E7EEE" w:rsidRPr="00A52339">
        <w:t xml:space="preserve"> (</w:t>
      </w:r>
      <w:proofErr w:type="spellStart"/>
      <w:r w:rsidR="001E7EEE" w:rsidRPr="00A52339">
        <w:t>MDz</w:t>
      </w:r>
      <w:proofErr w:type="spellEnd"/>
      <w:r w:rsidR="001E7EEE" w:rsidRPr="00A52339">
        <w:t>)</w:t>
      </w:r>
      <w:r w:rsidR="000E757E" w:rsidRPr="00A52339">
        <w:t>. Detālplānojuma risinājums atbilst</w:t>
      </w:r>
      <w:r w:rsidR="008D74E5" w:rsidRPr="00A52339">
        <w:t xml:space="preserve"> Olaines pagasta teritorijas plānojuma 2008.</w:t>
      </w:r>
      <w:r w:rsidRPr="00A52339">
        <w:t>–</w:t>
      </w:r>
      <w:r w:rsidR="008D74E5" w:rsidRPr="00A52339">
        <w:t>2020.</w:t>
      </w:r>
      <w:r w:rsidRPr="00A52339">
        <w:t> </w:t>
      </w:r>
      <w:r w:rsidR="008D74E5" w:rsidRPr="00A52339">
        <w:t>gad</w:t>
      </w:r>
      <w:r w:rsidR="002B3DED">
        <w:t>am</w:t>
      </w:r>
      <w:r w:rsidR="008D74E5" w:rsidRPr="00A52339">
        <w:t xml:space="preserve"> </w:t>
      </w:r>
      <w:r w:rsidR="002B3DED">
        <w:t>t</w:t>
      </w:r>
      <w:r w:rsidR="000E757E" w:rsidRPr="00A52339">
        <w:t xml:space="preserve">eritorijas izmantošanas un apbūves noteikumu prasībām. </w:t>
      </w:r>
    </w:p>
    <w:p w14:paraId="2CC8F486" w14:textId="77777777" w:rsidR="00D50DB0" w:rsidRPr="00A52339" w:rsidRDefault="00D50DB0" w:rsidP="003515EB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13D4AB27" w14:textId="24D22457" w:rsidR="008D74E5" w:rsidRPr="00A52339" w:rsidRDefault="00B97BEF" w:rsidP="003515EB">
      <w:pPr>
        <w:pStyle w:val="NormalWeb"/>
        <w:spacing w:before="0" w:beforeAutospacing="0" w:after="0" w:afterAutospacing="0"/>
        <w:jc w:val="both"/>
      </w:pPr>
      <w:r w:rsidRPr="00A52339">
        <w:rPr>
          <w:b/>
          <w:bCs/>
        </w:rPr>
        <w:t>Ar detālplānojuma projekta materiāliem un informācij</w:t>
      </w:r>
      <w:r w:rsidR="00A20C51" w:rsidRPr="00A52339">
        <w:rPr>
          <w:b/>
          <w:bCs/>
        </w:rPr>
        <w:t>u</w:t>
      </w:r>
      <w:r w:rsidRPr="00A52339">
        <w:rPr>
          <w:b/>
          <w:bCs/>
        </w:rPr>
        <w:t xml:space="preserve"> par publisko apspriešanu </w:t>
      </w:r>
      <w:r w:rsidR="006E6561" w:rsidRPr="00A52339">
        <w:rPr>
          <w:b/>
          <w:bCs/>
        </w:rPr>
        <w:t>iespējams iepazīties</w:t>
      </w:r>
      <w:r w:rsidR="008D74E5" w:rsidRPr="00A52339">
        <w:t>:</w:t>
      </w:r>
    </w:p>
    <w:p w14:paraId="5F0ABC75" w14:textId="3D39CD6E" w:rsidR="009A4166" w:rsidRPr="00A52339" w:rsidRDefault="002906F8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bookmarkStart w:id="1" w:name="_Hlk94622586"/>
      <w:r w:rsidRPr="00A52339">
        <w:t>Olaines novada pašvaldības administratīvajā ēkā Zemgales ielā 33</w:t>
      </w:r>
      <w:r w:rsidR="009A4166" w:rsidRPr="00A52339">
        <w:t>,</w:t>
      </w:r>
      <w:r w:rsidR="008D74E5" w:rsidRPr="00A52339">
        <w:t xml:space="preserve"> </w:t>
      </w:r>
      <w:r w:rsidR="009A4166" w:rsidRPr="00A52339">
        <w:t xml:space="preserve">Olainē </w:t>
      </w:r>
      <w:r w:rsidR="008D74E5" w:rsidRPr="00A52339">
        <w:t>(</w:t>
      </w:r>
      <w:r w:rsidR="009A4166" w:rsidRPr="00A52339">
        <w:t>publiskajā telpā – klient</w:t>
      </w:r>
      <w:r w:rsidR="00A52339" w:rsidRPr="00A52339">
        <w:t>u</w:t>
      </w:r>
      <w:r w:rsidR="009A4166" w:rsidRPr="00A52339">
        <w:t xml:space="preserve"> apkalpošanas centrā pie ziņojuma dēļa</w:t>
      </w:r>
      <w:r w:rsidR="00745B59" w:rsidRPr="00A52339">
        <w:t>,</w:t>
      </w:r>
      <w:r w:rsidR="009A4166" w:rsidRPr="00A52339">
        <w:t xml:space="preserve"> uz galda</w:t>
      </w:r>
      <w:r w:rsidR="008D74E5" w:rsidRPr="00A52339">
        <w:t>)</w:t>
      </w:r>
      <w:r w:rsidR="00587593" w:rsidRPr="00A52339">
        <w:t>;</w:t>
      </w:r>
    </w:p>
    <w:bookmarkEnd w:id="1"/>
    <w:p w14:paraId="5DA716F6" w14:textId="7EAFF52E" w:rsidR="00587593" w:rsidRPr="00A52339" w:rsidRDefault="006E6561" w:rsidP="0058759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A52339">
        <w:t xml:space="preserve">Olaines novada pašvaldības </w:t>
      </w:r>
      <w:r w:rsidR="001B7ED5" w:rsidRPr="00A52339">
        <w:t>tīmekļa</w:t>
      </w:r>
      <w:r w:rsidR="002B5F38" w:rsidRPr="00A52339">
        <w:t xml:space="preserve"> vietnē </w:t>
      </w:r>
      <w:hyperlink r:id="rId7" w:history="1">
        <w:r w:rsidRPr="00A52339">
          <w:rPr>
            <w:rStyle w:val="Hyperlink"/>
          </w:rPr>
          <w:t>www.olaine.lv</w:t>
        </w:r>
      </w:hyperlink>
      <w:r w:rsidR="001B7ED5" w:rsidRPr="00A52339">
        <w:rPr>
          <w:rStyle w:val="Hyperlink"/>
          <w:color w:val="auto"/>
          <w:u w:val="none"/>
        </w:rPr>
        <w:t xml:space="preserve"> (sadaļā </w:t>
      </w:r>
      <w:r w:rsidR="00C17092" w:rsidRPr="00A52339">
        <w:t>“</w:t>
      </w:r>
      <w:r w:rsidR="00C17092" w:rsidRPr="00A52339">
        <w:rPr>
          <w:rStyle w:val="Hyperlink"/>
          <w:color w:val="auto"/>
          <w:u w:val="none"/>
        </w:rPr>
        <w:t>Pašvaldība</w:t>
      </w:r>
      <w:r w:rsidR="002B3DED">
        <w:rPr>
          <w:rStyle w:val="Hyperlink"/>
          <w:color w:val="auto"/>
          <w:u w:val="none"/>
        </w:rPr>
        <w:t xml:space="preserve">” – </w:t>
      </w:r>
      <w:r w:rsidR="002B3DED" w:rsidRPr="00A52339">
        <w:t>“</w:t>
      </w:r>
      <w:r w:rsidR="001B7ED5" w:rsidRPr="00A52339">
        <w:rPr>
          <w:rStyle w:val="Hyperlink"/>
          <w:color w:val="auto"/>
          <w:u w:val="none"/>
        </w:rPr>
        <w:t>Detālplānojumi</w:t>
      </w:r>
      <w:r w:rsidR="00C17092" w:rsidRPr="00A52339">
        <w:rPr>
          <w:rStyle w:val="Hyperlink"/>
          <w:color w:val="auto"/>
          <w:u w:val="none"/>
        </w:rPr>
        <w:t>”</w:t>
      </w:r>
      <w:r w:rsidR="002B3DED">
        <w:rPr>
          <w:rStyle w:val="Hyperlink"/>
          <w:color w:val="auto"/>
          <w:u w:val="none"/>
        </w:rPr>
        <w:t xml:space="preserve"> vai “Pašvaldība” – </w:t>
      </w:r>
      <w:r w:rsidR="002B3DED" w:rsidRPr="00A52339">
        <w:t>“</w:t>
      </w:r>
      <w:r w:rsidR="00587593" w:rsidRPr="00A52339">
        <w:rPr>
          <w:rStyle w:val="Hyperlink"/>
          <w:color w:val="auto"/>
          <w:u w:val="none"/>
        </w:rPr>
        <w:t>Publiskā apspriešana”</w:t>
      </w:r>
      <w:r w:rsidR="001B7ED5" w:rsidRPr="00A52339">
        <w:rPr>
          <w:rStyle w:val="Hyperlink"/>
          <w:color w:val="auto"/>
          <w:u w:val="none"/>
        </w:rPr>
        <w:t>)</w:t>
      </w:r>
      <w:r w:rsidR="008D74E5" w:rsidRPr="00A52339">
        <w:t>;</w:t>
      </w:r>
    </w:p>
    <w:p w14:paraId="71C94959" w14:textId="77C60574" w:rsidR="002906F8" w:rsidRPr="00A52339" w:rsidRDefault="001B7ED5" w:rsidP="008A12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A52339">
        <w:t>Latvijas ģ</w:t>
      </w:r>
      <w:r w:rsidR="008D74E5" w:rsidRPr="00A52339">
        <w:t xml:space="preserve">eotelpiskās informācijas </w:t>
      </w:r>
      <w:r w:rsidR="003700D0" w:rsidRPr="00A52339">
        <w:t>portālā</w:t>
      </w:r>
      <w:r w:rsidRPr="00A52339">
        <w:t xml:space="preserve"> </w:t>
      </w:r>
      <w:hyperlink r:id="rId8" w:history="1">
        <w:r w:rsidR="00CE304C" w:rsidRPr="00A52339">
          <w:rPr>
            <w:rStyle w:val="Hyperlink"/>
          </w:rPr>
          <w:t>geolatvija.lv</w:t>
        </w:r>
      </w:hyperlink>
      <w:r w:rsidR="00CE304C" w:rsidRPr="00A52339">
        <w:t xml:space="preserve"> (sadaļā </w:t>
      </w:r>
      <w:r w:rsidR="00C17092" w:rsidRPr="00A52339">
        <w:t>“</w:t>
      </w:r>
      <w:r w:rsidRPr="00A52339">
        <w:t>Teritor</w:t>
      </w:r>
      <w:r w:rsidR="00CE304C" w:rsidRPr="00A52339">
        <w:t>ijas attīstības plānošana</w:t>
      </w:r>
      <w:r w:rsidR="00C17092" w:rsidRPr="00A52339">
        <w:t>”</w:t>
      </w:r>
      <w:r w:rsidR="00CE304C" w:rsidRPr="00A52339">
        <w:t>)</w:t>
      </w:r>
      <w:r w:rsidR="00E028C7" w:rsidRPr="00A52339">
        <w:t xml:space="preserve"> </w:t>
      </w:r>
      <w:r w:rsidR="00C17092" w:rsidRPr="00A52339">
        <w:t>–</w:t>
      </w:r>
      <w:r w:rsidR="00E028C7" w:rsidRPr="00A52339">
        <w:t xml:space="preserve"> </w:t>
      </w:r>
      <w:hyperlink r:id="rId9" w:anchor="document_13654" w:history="1">
        <w:r w:rsidR="006B3ECD" w:rsidRPr="00A52339">
          <w:rPr>
            <w:rStyle w:val="Hyperlink"/>
          </w:rPr>
          <w:t>https://geolatvija.lv/geo/tapis#document_13654</w:t>
        </w:r>
      </w:hyperlink>
      <w:r w:rsidR="002B3DED">
        <w:t>.</w:t>
      </w:r>
    </w:p>
    <w:p w14:paraId="7BD635C1" w14:textId="77777777" w:rsidR="00371C12" w:rsidRPr="00A52339" w:rsidRDefault="00371C12" w:rsidP="002E1E0F">
      <w:pPr>
        <w:pStyle w:val="NormalWeb"/>
        <w:spacing w:before="0" w:beforeAutospacing="0" w:after="0" w:afterAutospacing="0"/>
        <w:jc w:val="both"/>
        <w:rPr>
          <w:b/>
        </w:rPr>
      </w:pPr>
    </w:p>
    <w:p w14:paraId="069B9372" w14:textId="20114313" w:rsidR="00E028C7" w:rsidRPr="00A52339" w:rsidRDefault="00A20C51" w:rsidP="002E1E0F">
      <w:pPr>
        <w:pStyle w:val="NormalWeb"/>
        <w:spacing w:before="0" w:beforeAutospacing="0" w:after="0" w:afterAutospacing="0"/>
        <w:jc w:val="both"/>
        <w:rPr>
          <w:b/>
        </w:rPr>
      </w:pPr>
      <w:r w:rsidRPr="00A52339">
        <w:rPr>
          <w:b/>
        </w:rPr>
        <w:t>Rakstveida</w:t>
      </w:r>
      <w:r w:rsidR="00E028C7" w:rsidRPr="00A52339">
        <w:rPr>
          <w:b/>
        </w:rPr>
        <w:t xml:space="preserve"> </w:t>
      </w:r>
      <w:r w:rsidRPr="00A52339">
        <w:rPr>
          <w:b/>
        </w:rPr>
        <w:t xml:space="preserve">priekšlikumu </w:t>
      </w:r>
      <w:r w:rsidR="00E028C7" w:rsidRPr="00A52339">
        <w:rPr>
          <w:b/>
        </w:rPr>
        <w:t>iesniegšana</w:t>
      </w:r>
      <w:r w:rsidR="002906F8" w:rsidRPr="00A52339">
        <w:rPr>
          <w:b/>
        </w:rPr>
        <w:t xml:space="preserve"> līdz 202</w:t>
      </w:r>
      <w:r w:rsidR="001E7EEE" w:rsidRPr="00A52339">
        <w:rPr>
          <w:b/>
        </w:rPr>
        <w:t>2</w:t>
      </w:r>
      <w:r w:rsidR="002906F8" w:rsidRPr="00A52339">
        <w:rPr>
          <w:b/>
        </w:rPr>
        <w:t>.</w:t>
      </w:r>
      <w:r w:rsidR="00C17092" w:rsidRPr="00A52339">
        <w:rPr>
          <w:b/>
        </w:rPr>
        <w:t> </w:t>
      </w:r>
      <w:r w:rsidR="002906F8" w:rsidRPr="00A52339">
        <w:rPr>
          <w:b/>
        </w:rPr>
        <w:t xml:space="preserve">gada </w:t>
      </w:r>
      <w:r w:rsidR="001E7EEE" w:rsidRPr="00A52339">
        <w:rPr>
          <w:b/>
        </w:rPr>
        <w:t>14.</w:t>
      </w:r>
      <w:r w:rsidR="002B3DED">
        <w:rPr>
          <w:b/>
        </w:rPr>
        <w:t> </w:t>
      </w:r>
      <w:r w:rsidR="001E7EEE" w:rsidRPr="00A52339">
        <w:rPr>
          <w:b/>
        </w:rPr>
        <w:t>martam</w:t>
      </w:r>
      <w:r w:rsidR="00E028C7" w:rsidRPr="00A52339">
        <w:rPr>
          <w:b/>
        </w:rPr>
        <w:t>:</w:t>
      </w:r>
    </w:p>
    <w:p w14:paraId="110699DE" w14:textId="59EACEED" w:rsidR="00E028C7" w:rsidRPr="00A52339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 xml:space="preserve">nosūtot pa pastu uz adresi </w:t>
      </w:r>
      <w:r w:rsidR="00FB753C">
        <w:t xml:space="preserve">Olaines novada pašvaldība, </w:t>
      </w:r>
      <w:r w:rsidR="002B3DED">
        <w:t>Zemgales iela </w:t>
      </w:r>
      <w:r w:rsidRPr="00A52339">
        <w:t>33, Olaine, Olaines novads, LV-2114;</w:t>
      </w:r>
    </w:p>
    <w:p w14:paraId="3F3D4FB5" w14:textId="5616F6EC" w:rsidR="009707A0" w:rsidRPr="00A52339" w:rsidRDefault="00C85CF9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ievietojot</w:t>
      </w:r>
      <w:r w:rsidR="009707A0" w:rsidRPr="00A52339">
        <w:t xml:space="preserve"> O</w:t>
      </w:r>
      <w:r w:rsidR="002E1E0F" w:rsidRPr="00A52339">
        <w:t xml:space="preserve">laines novada pašvaldības </w:t>
      </w:r>
      <w:r w:rsidR="009707A0" w:rsidRPr="00A52339">
        <w:t>pastkastīt</w:t>
      </w:r>
      <w:r w:rsidR="00A20C51" w:rsidRPr="00A52339">
        <w:t>ē</w:t>
      </w:r>
      <w:r w:rsidR="00EB28D1" w:rsidRPr="00A52339">
        <w:t xml:space="preserve"> Zemgales ielā 33, Olainē</w:t>
      </w:r>
      <w:r w:rsidR="009707A0" w:rsidRPr="00A52339">
        <w:t>;</w:t>
      </w:r>
    </w:p>
    <w:p w14:paraId="6CFF7356" w14:textId="5CCA81B5" w:rsidR="00E028C7" w:rsidRPr="00A52339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elektroniskā veidā detālplānojuma izstrādes vadītājai</w:t>
      </w:r>
      <w:r w:rsidR="002B5F38" w:rsidRPr="00A52339">
        <w:t xml:space="preserve"> –</w:t>
      </w:r>
      <w:r w:rsidRPr="00A52339">
        <w:t xml:space="preserve"> </w:t>
      </w:r>
      <w:bookmarkStart w:id="2" w:name="_Hlk93483851"/>
      <w:r w:rsidRPr="00A52339">
        <w:t>speciāliste</w:t>
      </w:r>
      <w:r w:rsidR="00C17092" w:rsidRPr="00A52339">
        <w:t>i</w:t>
      </w:r>
      <w:r w:rsidRPr="00A52339">
        <w:t xml:space="preserve"> teritoriālplānojuma un zemes</w:t>
      </w:r>
      <w:r w:rsidR="00C17092" w:rsidRPr="00A52339">
        <w:t xml:space="preserve"> ierīcības jautājumos </w:t>
      </w:r>
      <w:bookmarkEnd w:id="2"/>
      <w:r w:rsidR="00C17092" w:rsidRPr="00A52339">
        <w:t>pa e-pastu</w:t>
      </w:r>
      <w:r w:rsidR="00B528FE">
        <w:t>:</w:t>
      </w:r>
      <w:r w:rsidR="00587593" w:rsidRPr="00A52339">
        <w:t xml:space="preserve"> </w:t>
      </w:r>
      <w:r w:rsidR="00587593" w:rsidRPr="002B3DED">
        <w:t>santa.belkus@olaine.lv</w:t>
      </w:r>
      <w:r w:rsidR="00330DB0" w:rsidRPr="00A52339">
        <w:t>;</w:t>
      </w:r>
    </w:p>
    <w:p w14:paraId="648086F9" w14:textId="2D058376" w:rsidR="00330DB0" w:rsidRPr="00587593" w:rsidRDefault="00330DB0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elektroniskā veidā rakstot priekšlikumus Latvijas ģeotelpiskās informācijas portālā</w:t>
      </w:r>
      <w:r w:rsidR="00E937F8" w:rsidRPr="00A52339">
        <w:t xml:space="preserve"> </w:t>
      </w:r>
      <w:hyperlink r:id="rId10" w:history="1">
        <w:r w:rsidR="00E937F8" w:rsidRPr="00A52339">
          <w:rPr>
            <w:rStyle w:val="Hyperlink"/>
          </w:rPr>
          <w:t>geolatvija.lv</w:t>
        </w:r>
      </w:hyperlink>
      <w:r w:rsidR="00E937F8" w:rsidRPr="00A52339">
        <w:t xml:space="preserve"> apspriešanas</w:t>
      </w:r>
      <w:r w:rsidR="00E937F8">
        <w:t xml:space="preserve"> sadaļā “Iesniegt priekšlikumu”. Iesniedzot priekšlikumu, fiziskām personām jānorāda vārds, uzvārds, adrese, juridiskām personām – nosaukums, reģistrācijas numurs, adrese.</w:t>
      </w:r>
    </w:p>
    <w:p w14:paraId="2754F312" w14:textId="414B540A" w:rsidR="008D74E5" w:rsidRPr="008D74E5" w:rsidRDefault="008D74E5" w:rsidP="00C170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8D74E5">
        <w:rPr>
          <w:i/>
          <w:sz w:val="22"/>
          <w:szCs w:val="22"/>
        </w:rPr>
        <w:t>Visos priekšlikumu iesniegšanas gadījumos aicinām norādīt savu kontaktinformāciju, lai nepieciešamības gadījumā varam Jums sniegt atbildi.</w:t>
      </w:r>
    </w:p>
    <w:p w14:paraId="2137C829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</w:p>
    <w:p w14:paraId="533516EC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Konsultāciju saņemšanas iespējas:</w:t>
      </w:r>
    </w:p>
    <w:p w14:paraId="6B8F85E8" w14:textId="0489DA2A" w:rsidR="006E6561" w:rsidRDefault="009707A0" w:rsidP="002E1E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p</w:t>
      </w:r>
      <w:r w:rsidR="00603E95" w:rsidRPr="00B97BEF">
        <w:t>ašvaldības kontaktpersona</w:t>
      </w:r>
      <w:r w:rsidR="006E6561" w:rsidRPr="00B97BEF">
        <w:t xml:space="preserve"> </w:t>
      </w:r>
      <w:r w:rsidR="00A1307A" w:rsidRPr="00B97BEF">
        <w:t>–</w:t>
      </w:r>
      <w:r w:rsidR="006E6561" w:rsidRPr="00B97BEF">
        <w:t xml:space="preserve"> </w:t>
      </w:r>
      <w:r w:rsidR="00B97BEF" w:rsidRPr="00B97BEF">
        <w:t>Santa Beļkus</w:t>
      </w:r>
      <w:r w:rsidR="00C17092">
        <w:t>,</w:t>
      </w:r>
      <w:r w:rsidR="00A1307A" w:rsidRPr="00B97BEF">
        <w:t xml:space="preserve"> </w:t>
      </w:r>
      <w:r w:rsidRPr="002B3DED">
        <w:t>santa.belkus@olaine.lv</w:t>
      </w:r>
      <w:r w:rsidR="00EB28D1" w:rsidRPr="002B3DED">
        <w:rPr>
          <w:rStyle w:val="Hyperlink"/>
          <w:color w:val="auto"/>
          <w:u w:val="none"/>
        </w:rPr>
        <w:t>,</w:t>
      </w:r>
      <w:r w:rsidR="00EB28D1" w:rsidRPr="00EB28D1">
        <w:rPr>
          <w:rStyle w:val="Hyperlink"/>
          <w:u w:val="none"/>
        </w:rPr>
        <w:t xml:space="preserve"> </w:t>
      </w:r>
      <w:r w:rsidR="00EB28D1" w:rsidRPr="00B97BEF">
        <w:t>25155010</w:t>
      </w:r>
      <w:r w:rsidR="008E77F2">
        <w:t>;</w:t>
      </w:r>
    </w:p>
    <w:p w14:paraId="6E66DFF8" w14:textId="623495A9" w:rsidR="006E6561" w:rsidRPr="001E7EEE" w:rsidRDefault="009707A0" w:rsidP="009663B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detālplānojuma izstrādātāj</w:t>
      </w:r>
      <w:r w:rsidR="004B6FA6">
        <w:t>a</w:t>
      </w:r>
      <w:r w:rsidR="004343F4">
        <w:t xml:space="preserve"> – </w:t>
      </w:r>
      <w:r w:rsidR="00514D36">
        <w:t>SIA </w:t>
      </w:r>
      <w:r w:rsidR="00C17092">
        <w:t>“</w:t>
      </w:r>
      <w:r w:rsidR="00B528FE">
        <w:t>Metrum</w:t>
      </w:r>
      <w:r w:rsidR="00C17092">
        <w:t xml:space="preserve">” </w:t>
      </w:r>
      <w:r w:rsidR="001E7EEE">
        <w:t>projekta vadītāja Māra Kalvāne</w:t>
      </w:r>
      <w:r w:rsidR="00C17092">
        <w:t>,</w:t>
      </w:r>
      <w:r w:rsidR="00EB28D1">
        <w:t xml:space="preserve"> </w:t>
      </w:r>
      <w:r w:rsidR="001E7EEE" w:rsidRPr="002B3DED">
        <w:t>mara.kalvane@metr</w:t>
      </w:r>
      <w:r w:rsidR="001E7EEE" w:rsidRPr="0098583B">
        <w:t>um.lv, 2701481</w:t>
      </w:r>
      <w:r w:rsidR="000A3B84" w:rsidRPr="0098583B">
        <w:t>1</w:t>
      </w:r>
    </w:p>
    <w:sectPr w:rsidR="006E6561" w:rsidRPr="001E7EEE" w:rsidSect="00E028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3"/>
    <w:multiLevelType w:val="hybridMultilevel"/>
    <w:tmpl w:val="F9EC90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5D4"/>
    <w:multiLevelType w:val="hybridMultilevel"/>
    <w:tmpl w:val="47480EEE"/>
    <w:lvl w:ilvl="0" w:tplc="FDA8C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692"/>
    <w:multiLevelType w:val="hybridMultilevel"/>
    <w:tmpl w:val="AF6C3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1B65"/>
    <w:multiLevelType w:val="hybridMultilevel"/>
    <w:tmpl w:val="F8AC6C92"/>
    <w:lvl w:ilvl="0" w:tplc="B80A0EEE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  <w:bCs/>
        <w:color w:val="auto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23B2C5C"/>
    <w:multiLevelType w:val="hybridMultilevel"/>
    <w:tmpl w:val="F4D42D06"/>
    <w:lvl w:ilvl="0" w:tplc="B2982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399B"/>
    <w:multiLevelType w:val="hybridMultilevel"/>
    <w:tmpl w:val="5EDC8780"/>
    <w:lvl w:ilvl="0" w:tplc="4852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0"/>
    <w:rsid w:val="00001268"/>
    <w:rsid w:val="00063970"/>
    <w:rsid w:val="00073730"/>
    <w:rsid w:val="000A3B84"/>
    <w:rsid w:val="000B1D3E"/>
    <w:rsid w:val="000E757E"/>
    <w:rsid w:val="00174739"/>
    <w:rsid w:val="0019145B"/>
    <w:rsid w:val="001B5A7F"/>
    <w:rsid w:val="001B7ED5"/>
    <w:rsid w:val="001E7EEE"/>
    <w:rsid w:val="002323E7"/>
    <w:rsid w:val="00250191"/>
    <w:rsid w:val="00265D52"/>
    <w:rsid w:val="00275DB6"/>
    <w:rsid w:val="00276CB9"/>
    <w:rsid w:val="002902A7"/>
    <w:rsid w:val="002906F8"/>
    <w:rsid w:val="002B3DED"/>
    <w:rsid w:val="002B5F38"/>
    <w:rsid w:val="002C551D"/>
    <w:rsid w:val="002E1E0F"/>
    <w:rsid w:val="002F49B4"/>
    <w:rsid w:val="00314F3C"/>
    <w:rsid w:val="00330DB0"/>
    <w:rsid w:val="003515EB"/>
    <w:rsid w:val="003700D0"/>
    <w:rsid w:val="00371C12"/>
    <w:rsid w:val="003F1815"/>
    <w:rsid w:val="004343F4"/>
    <w:rsid w:val="004B5D95"/>
    <w:rsid w:val="004B6FA6"/>
    <w:rsid w:val="00514D36"/>
    <w:rsid w:val="0057271C"/>
    <w:rsid w:val="00587593"/>
    <w:rsid w:val="005A3D86"/>
    <w:rsid w:val="005F6BAB"/>
    <w:rsid w:val="00603E95"/>
    <w:rsid w:val="006A0744"/>
    <w:rsid w:val="006B0CC8"/>
    <w:rsid w:val="006B3ECD"/>
    <w:rsid w:val="006E6561"/>
    <w:rsid w:val="006F13E5"/>
    <w:rsid w:val="007045C6"/>
    <w:rsid w:val="00717CD7"/>
    <w:rsid w:val="00733F4C"/>
    <w:rsid w:val="00745B59"/>
    <w:rsid w:val="007C72B8"/>
    <w:rsid w:val="008271B6"/>
    <w:rsid w:val="00832D31"/>
    <w:rsid w:val="00862AEB"/>
    <w:rsid w:val="008D74E5"/>
    <w:rsid w:val="008E77F2"/>
    <w:rsid w:val="009460FC"/>
    <w:rsid w:val="009707A0"/>
    <w:rsid w:val="0098583B"/>
    <w:rsid w:val="00987921"/>
    <w:rsid w:val="009A4166"/>
    <w:rsid w:val="009F7D30"/>
    <w:rsid w:val="00A1307A"/>
    <w:rsid w:val="00A20C51"/>
    <w:rsid w:val="00A52339"/>
    <w:rsid w:val="00A73EB8"/>
    <w:rsid w:val="00A92A60"/>
    <w:rsid w:val="00B13888"/>
    <w:rsid w:val="00B205D1"/>
    <w:rsid w:val="00B24A2B"/>
    <w:rsid w:val="00B528FE"/>
    <w:rsid w:val="00B97BEF"/>
    <w:rsid w:val="00BC0D3B"/>
    <w:rsid w:val="00BE151E"/>
    <w:rsid w:val="00BF03D7"/>
    <w:rsid w:val="00C02201"/>
    <w:rsid w:val="00C17092"/>
    <w:rsid w:val="00C257D6"/>
    <w:rsid w:val="00C85CF9"/>
    <w:rsid w:val="00CB5DC8"/>
    <w:rsid w:val="00CE304C"/>
    <w:rsid w:val="00D16472"/>
    <w:rsid w:val="00D233AD"/>
    <w:rsid w:val="00D50DB0"/>
    <w:rsid w:val="00D611B7"/>
    <w:rsid w:val="00DA4B7C"/>
    <w:rsid w:val="00E028C7"/>
    <w:rsid w:val="00E937F8"/>
    <w:rsid w:val="00EB28D1"/>
    <w:rsid w:val="00ED367F"/>
    <w:rsid w:val="00F23641"/>
    <w:rsid w:val="00F5408C"/>
    <w:rsid w:val="00F723B5"/>
    <w:rsid w:val="00F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8F4FB"/>
  <w15:docId w15:val="{F91F2C23-114E-40A2-8B39-D4658EBF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1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6E656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656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3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B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2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aine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zoom.us/j/94734494876?pwd=aTRLZkpVVVhnbDhxM1dnN2kxTmUydz09" TargetMode="External"/><Relationship Id="rId10" Type="http://schemas.openxmlformats.org/officeDocument/2006/relationships/hyperlink" Target="http://www.geolatvij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geo/t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arnolds</dc:creator>
  <cp:keywords/>
  <dc:description/>
  <cp:lastModifiedBy>Nataļja Tropkina</cp:lastModifiedBy>
  <cp:revision>2</cp:revision>
  <cp:lastPrinted>2021-04-08T13:19:00Z</cp:lastPrinted>
  <dcterms:created xsi:type="dcterms:W3CDTF">2022-02-07T16:11:00Z</dcterms:created>
  <dcterms:modified xsi:type="dcterms:W3CDTF">2022-02-07T16:11:00Z</dcterms:modified>
</cp:coreProperties>
</file>