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F98AB" w14:textId="77777777" w:rsidR="009550FF" w:rsidRPr="00F55F08" w:rsidRDefault="009550FF" w:rsidP="009550FF">
      <w:pPr>
        <w:contextualSpacing/>
        <w:jc w:val="center"/>
        <w:rPr>
          <w:bCs/>
          <w:szCs w:val="24"/>
        </w:rPr>
      </w:pPr>
      <w:bookmarkStart w:id="0" w:name="_Hlk147229634"/>
      <w:r w:rsidRPr="00F55F08">
        <w:rPr>
          <w:szCs w:val="24"/>
        </w:rPr>
        <w:t>Lēmuma projekts</w:t>
      </w:r>
    </w:p>
    <w:p w14:paraId="1ED09710" w14:textId="77777777" w:rsidR="009550FF" w:rsidRPr="00F55F08" w:rsidRDefault="009550FF" w:rsidP="009550FF">
      <w:pPr>
        <w:tabs>
          <w:tab w:val="left" w:pos="1701"/>
        </w:tabs>
        <w:ind w:right="423"/>
        <w:contextualSpacing/>
        <w:jc w:val="center"/>
        <w:rPr>
          <w:szCs w:val="24"/>
        </w:rPr>
      </w:pPr>
      <w:r w:rsidRPr="00F55F08">
        <w:rPr>
          <w:szCs w:val="24"/>
        </w:rPr>
        <w:t>Olainē</w:t>
      </w:r>
    </w:p>
    <w:p w14:paraId="43400A78" w14:textId="77777777" w:rsidR="009550FF" w:rsidRPr="00F55F08" w:rsidRDefault="009550FF" w:rsidP="009550FF">
      <w:pPr>
        <w:tabs>
          <w:tab w:val="left" w:pos="1701"/>
        </w:tabs>
        <w:ind w:right="423"/>
        <w:contextualSpacing/>
        <w:jc w:val="center"/>
        <w:rPr>
          <w:szCs w:val="24"/>
        </w:rPr>
      </w:pPr>
    </w:p>
    <w:tbl>
      <w:tblPr>
        <w:tblW w:w="8455" w:type="dxa"/>
        <w:tblInd w:w="38" w:type="dxa"/>
        <w:tblLook w:val="04A0" w:firstRow="1" w:lastRow="0" w:firstColumn="1" w:lastColumn="0" w:noHBand="0" w:noVBand="1"/>
      </w:tblPr>
      <w:tblGrid>
        <w:gridCol w:w="4037"/>
        <w:gridCol w:w="4418"/>
      </w:tblGrid>
      <w:tr w:rsidR="009550FF" w:rsidRPr="00F55F08" w14:paraId="3E818D11" w14:textId="77777777" w:rsidTr="00AB7389">
        <w:tc>
          <w:tcPr>
            <w:tcW w:w="4037" w:type="dxa"/>
            <w:shd w:val="clear" w:color="auto" w:fill="auto"/>
          </w:tcPr>
          <w:p w14:paraId="0ADE6647" w14:textId="77777777" w:rsidR="009550FF" w:rsidRPr="00F55F08" w:rsidRDefault="009550FF" w:rsidP="00AB7389">
            <w:pPr>
              <w:contextualSpacing/>
              <w:rPr>
                <w:szCs w:val="24"/>
              </w:rPr>
            </w:pPr>
            <w:r w:rsidRPr="00F55F08">
              <w:rPr>
                <w:szCs w:val="24"/>
              </w:rPr>
              <w:t xml:space="preserve">2023.gada </w:t>
            </w:r>
            <w:r>
              <w:rPr>
                <w:szCs w:val="24"/>
              </w:rPr>
              <w:t>25</w:t>
            </w:r>
            <w:r w:rsidRPr="00F55F08">
              <w:rPr>
                <w:szCs w:val="24"/>
              </w:rPr>
              <w:t>.oktobrī</w:t>
            </w:r>
          </w:p>
        </w:tc>
        <w:tc>
          <w:tcPr>
            <w:tcW w:w="4418" w:type="dxa"/>
            <w:shd w:val="clear" w:color="auto" w:fill="auto"/>
          </w:tcPr>
          <w:p w14:paraId="11066C9D" w14:textId="77777777" w:rsidR="009550FF" w:rsidRPr="00F55F08" w:rsidRDefault="009550FF" w:rsidP="00AB7389">
            <w:pPr>
              <w:contextualSpacing/>
              <w:jc w:val="right"/>
              <w:rPr>
                <w:szCs w:val="24"/>
              </w:rPr>
            </w:pPr>
            <w:r w:rsidRPr="00F55F08">
              <w:rPr>
                <w:szCs w:val="24"/>
              </w:rPr>
              <w:t>Nr. 11</w:t>
            </w:r>
          </w:p>
        </w:tc>
      </w:tr>
    </w:tbl>
    <w:p w14:paraId="0B0D8A57" w14:textId="77777777" w:rsidR="009550FF" w:rsidRPr="00F55F08" w:rsidRDefault="009550FF" w:rsidP="009550FF">
      <w:pPr>
        <w:widowControl w:val="0"/>
        <w:tabs>
          <w:tab w:val="left" w:pos="7797"/>
        </w:tabs>
        <w:suppressAutoHyphens/>
        <w:contextualSpacing/>
        <w:rPr>
          <w:b/>
          <w:bCs/>
          <w:szCs w:val="24"/>
          <w:lang w:eastAsia="ar-SA"/>
        </w:rPr>
      </w:pPr>
    </w:p>
    <w:p w14:paraId="2180D1D2" w14:textId="77777777" w:rsidR="009550FF" w:rsidRPr="00F55F08" w:rsidRDefault="009550FF" w:rsidP="009550FF">
      <w:pPr>
        <w:widowControl w:val="0"/>
        <w:tabs>
          <w:tab w:val="left" w:pos="7797"/>
        </w:tabs>
        <w:suppressAutoHyphens/>
        <w:contextualSpacing/>
        <w:rPr>
          <w:szCs w:val="24"/>
          <w:lang w:eastAsia="ar-SA"/>
        </w:rPr>
      </w:pPr>
      <w:r w:rsidRPr="00F55F08">
        <w:rPr>
          <w:b/>
          <w:bCs/>
          <w:szCs w:val="24"/>
          <w:lang w:eastAsia="ar-SA"/>
        </w:rPr>
        <w:t>Par Olaines 1. un 2.vidusskolas skolēnu apsveikšanu Ziemassvētkos</w:t>
      </w:r>
    </w:p>
    <w:p w14:paraId="65FE3130" w14:textId="77777777" w:rsidR="009550FF" w:rsidRPr="00F55F08" w:rsidRDefault="009550FF" w:rsidP="009550FF">
      <w:pPr>
        <w:widowControl w:val="0"/>
        <w:tabs>
          <w:tab w:val="left" w:pos="7797"/>
        </w:tabs>
        <w:suppressAutoHyphens/>
        <w:contextualSpacing/>
        <w:rPr>
          <w:szCs w:val="24"/>
          <w:lang w:eastAsia="ar-SA"/>
        </w:rPr>
      </w:pPr>
    </w:p>
    <w:p w14:paraId="63B1FEB6" w14:textId="77777777" w:rsidR="009550FF" w:rsidRPr="00986EA8" w:rsidRDefault="009550FF" w:rsidP="009550FF">
      <w:pPr>
        <w:widowControl w:val="0"/>
        <w:tabs>
          <w:tab w:val="left" w:pos="7797"/>
        </w:tabs>
        <w:suppressAutoHyphens/>
        <w:ind w:firstLine="567"/>
        <w:contextualSpacing/>
        <w:jc w:val="both"/>
        <w:rPr>
          <w:b/>
          <w:bCs/>
          <w:szCs w:val="24"/>
          <w:lang w:eastAsia="ar-SA"/>
        </w:rPr>
      </w:pPr>
      <w:r w:rsidRPr="00F55F08">
        <w:rPr>
          <w:szCs w:val="24"/>
          <w:lang w:eastAsia="ar-SA"/>
        </w:rPr>
        <w:t xml:space="preserve">Olaines novada pašvaldības dome gadskārtēji apsveic Olaines 1. un 2.vidusskolas skolēnus Ziemassvētkos. Saskaņā ar Sociālo, izglītības un kultūras jautājumu komitejas 2023. gada 11. oktobra sēdes protokolu Nr.10, Finanšu komitejas 2023. gada 18. oktobra sēdes protokolu Nr. 11 un, </w:t>
      </w:r>
      <w:r w:rsidRPr="00986EA8">
        <w:rPr>
          <w:szCs w:val="24"/>
          <w:lang w:eastAsia="ar-SA"/>
        </w:rPr>
        <w:t xml:space="preserve">pamatojoties uz Pašvaldību likuma 5. panta pirmo daļu, 10. panta pirmās daļas 21. punktu un </w:t>
      </w:r>
      <w:r w:rsidRPr="00986EA8">
        <w:rPr>
          <w:szCs w:val="24"/>
        </w:rPr>
        <w:t xml:space="preserve">Olaines novada </w:t>
      </w:r>
      <w:r>
        <w:rPr>
          <w:szCs w:val="24"/>
        </w:rPr>
        <w:t xml:space="preserve">pašvaldības </w:t>
      </w:r>
      <w:r w:rsidRPr="00986EA8">
        <w:rPr>
          <w:szCs w:val="24"/>
        </w:rPr>
        <w:t xml:space="preserve">domes </w:t>
      </w:r>
      <w:r w:rsidRPr="00986EA8">
        <w:rPr>
          <w:szCs w:val="24"/>
          <w:lang w:eastAsia="ar-SA"/>
        </w:rPr>
        <w:t>2023.gada 31.janvāra saistošajiem noteikumiem Nr.SN1/2023 “</w:t>
      </w:r>
      <w:r>
        <w:rPr>
          <w:szCs w:val="24"/>
          <w:lang w:eastAsia="ar-SA"/>
        </w:rPr>
        <w:t xml:space="preserve">Par </w:t>
      </w:r>
      <w:r w:rsidRPr="00986EA8">
        <w:t>Olaines novada pašvaldības budžet</w:t>
      </w:r>
      <w:r>
        <w:t>u</w:t>
      </w:r>
      <w:r w:rsidRPr="00986EA8">
        <w:t xml:space="preserve"> 2023.gadam</w:t>
      </w:r>
      <w:r w:rsidRPr="00986EA8">
        <w:rPr>
          <w:szCs w:val="24"/>
          <w:lang w:eastAsia="ar-SA"/>
        </w:rPr>
        <w:t>”</w:t>
      </w:r>
      <w:r w:rsidRPr="00986EA8">
        <w:rPr>
          <w:szCs w:val="24"/>
        </w:rPr>
        <w:t xml:space="preserve">, </w:t>
      </w:r>
      <w:r w:rsidRPr="00986EA8">
        <w:rPr>
          <w:b/>
          <w:bCs/>
          <w:szCs w:val="24"/>
          <w:lang w:eastAsia="ar-SA"/>
        </w:rPr>
        <w:t>dome nolemj:</w:t>
      </w:r>
    </w:p>
    <w:p w14:paraId="3E858B1F" w14:textId="77777777" w:rsidR="009550FF" w:rsidRPr="00986EA8" w:rsidRDefault="009550FF" w:rsidP="009550FF">
      <w:pPr>
        <w:widowControl w:val="0"/>
        <w:tabs>
          <w:tab w:val="left" w:pos="7797"/>
        </w:tabs>
        <w:suppressAutoHyphens/>
        <w:contextualSpacing/>
        <w:jc w:val="both"/>
        <w:rPr>
          <w:b/>
          <w:bCs/>
          <w:szCs w:val="24"/>
          <w:lang w:eastAsia="ar-SA"/>
        </w:rPr>
      </w:pPr>
    </w:p>
    <w:p w14:paraId="2436F988" w14:textId="77777777" w:rsidR="009550FF" w:rsidRPr="00547634" w:rsidRDefault="009550FF" w:rsidP="009550FF">
      <w:pPr>
        <w:widowControl w:val="0"/>
        <w:tabs>
          <w:tab w:val="left" w:pos="7797"/>
        </w:tabs>
        <w:suppressAutoHyphens/>
        <w:ind w:left="851" w:hanging="284"/>
        <w:contextualSpacing/>
        <w:jc w:val="both"/>
        <w:rPr>
          <w:szCs w:val="24"/>
          <w:lang w:eastAsia="ar-SA"/>
        </w:rPr>
      </w:pPr>
      <w:r w:rsidRPr="00547634">
        <w:rPr>
          <w:szCs w:val="24"/>
          <w:lang w:eastAsia="ar-SA"/>
        </w:rPr>
        <w:t>1. Apsveikt Olaines 1. un 2.vidusskolas skolēnus Ziemassvētkos (Olaines 1. vidusskolā – 12</w:t>
      </w:r>
      <w:r>
        <w:rPr>
          <w:szCs w:val="24"/>
          <w:lang w:eastAsia="ar-SA"/>
        </w:rPr>
        <w:t>50</w:t>
      </w:r>
      <w:r w:rsidRPr="00547634">
        <w:rPr>
          <w:szCs w:val="24"/>
          <w:lang w:eastAsia="ar-SA"/>
        </w:rPr>
        <w:t xml:space="preserve"> skolēni un Olaines 2. vidusskolā – 700 skolēni).</w:t>
      </w:r>
    </w:p>
    <w:p w14:paraId="6C0FA501" w14:textId="77777777" w:rsidR="009550FF" w:rsidRPr="00547634" w:rsidRDefault="009550FF" w:rsidP="009550FF">
      <w:pPr>
        <w:widowControl w:val="0"/>
        <w:tabs>
          <w:tab w:val="left" w:pos="7797"/>
        </w:tabs>
        <w:suppressAutoHyphens/>
        <w:ind w:left="851" w:hanging="284"/>
        <w:contextualSpacing/>
        <w:jc w:val="both"/>
        <w:rPr>
          <w:bCs/>
          <w:szCs w:val="24"/>
          <w:lang w:eastAsia="ar-SA"/>
        </w:rPr>
      </w:pPr>
      <w:r w:rsidRPr="00547634">
        <w:rPr>
          <w:szCs w:val="24"/>
          <w:lang w:eastAsia="ar-SA"/>
        </w:rPr>
        <w:t xml:space="preserve"> 2. Piešķirt 1</w:t>
      </w:r>
      <w:r>
        <w:rPr>
          <w:szCs w:val="24"/>
          <w:lang w:eastAsia="ar-SA"/>
        </w:rPr>
        <w:t>1175</w:t>
      </w:r>
      <w:r w:rsidRPr="00547634">
        <w:rPr>
          <w:szCs w:val="24"/>
          <w:lang w:eastAsia="ar-SA"/>
        </w:rPr>
        <w:t xml:space="preserve">.00 EUR no </w:t>
      </w:r>
      <w:r w:rsidRPr="00547634">
        <w:rPr>
          <w:rFonts w:eastAsia="Lucida Sans Unicode"/>
          <w:bCs/>
          <w:szCs w:val="24"/>
        </w:rPr>
        <w:t xml:space="preserve">Olaines </w:t>
      </w:r>
      <w:r w:rsidRPr="00547634">
        <w:rPr>
          <w:rFonts w:eastAsia="Calibri"/>
          <w:szCs w:val="24"/>
        </w:rPr>
        <w:t xml:space="preserve">novada pašvaldības pamatbudžeta izdevumu sadaļas „Dažādu izglītības pasākumu atbalsta </w:t>
      </w:r>
      <w:r w:rsidRPr="00547634">
        <w:rPr>
          <w:rFonts w:eastAsia="Calibri"/>
          <w:bCs/>
          <w:szCs w:val="24"/>
        </w:rPr>
        <w:t xml:space="preserve">fonds” Ziemassvētku paciņu </w:t>
      </w:r>
      <w:r w:rsidRPr="00547634">
        <w:rPr>
          <w:bCs/>
          <w:szCs w:val="24"/>
          <w:lang w:eastAsia="ar-SA"/>
        </w:rPr>
        <w:t>iegādei (19</w:t>
      </w:r>
      <w:r>
        <w:rPr>
          <w:bCs/>
          <w:szCs w:val="24"/>
          <w:lang w:eastAsia="ar-SA"/>
        </w:rPr>
        <w:t>50</w:t>
      </w:r>
      <w:r w:rsidRPr="00547634">
        <w:rPr>
          <w:bCs/>
          <w:szCs w:val="24"/>
          <w:lang w:eastAsia="ar-SA"/>
        </w:rPr>
        <w:t xml:space="preserve"> skolēni x 5.50 EUR) un </w:t>
      </w:r>
      <w:r w:rsidRPr="00547634">
        <w:rPr>
          <w:szCs w:val="24"/>
          <w:lang w:eastAsia="ar-SA"/>
        </w:rPr>
        <w:t>Ziemassvētku apsveikuma kartīšu izgatavošanai (450.00 EUR)</w:t>
      </w:r>
      <w:r w:rsidRPr="00547634">
        <w:rPr>
          <w:bCs/>
          <w:szCs w:val="24"/>
          <w:lang w:eastAsia="ar-SA"/>
        </w:rPr>
        <w:t xml:space="preserve"> Olaines 1. un 2.vidusskolas skolēniem.</w:t>
      </w:r>
    </w:p>
    <w:p w14:paraId="2F3A05F5" w14:textId="77777777" w:rsidR="009550FF" w:rsidRPr="00547634" w:rsidRDefault="009550FF" w:rsidP="009550FF">
      <w:pPr>
        <w:widowControl w:val="0"/>
        <w:tabs>
          <w:tab w:val="left" w:pos="7797"/>
        </w:tabs>
        <w:suppressAutoHyphens/>
        <w:ind w:left="851" w:hanging="284"/>
        <w:contextualSpacing/>
        <w:jc w:val="both"/>
        <w:rPr>
          <w:bCs/>
          <w:szCs w:val="24"/>
          <w:lang w:eastAsia="ar-SA"/>
        </w:rPr>
      </w:pPr>
      <w:r w:rsidRPr="00547634">
        <w:rPr>
          <w:szCs w:val="24"/>
          <w:lang w:eastAsia="ar-SA"/>
        </w:rPr>
        <w:t>3. Uzdot iepirkumu vadītājām sadarbībā ar Izglītības un kultūras nodaļu veikt cenu aptauju par Ziemassvētku paciņu izmaksām un organizēt to iegādi.</w:t>
      </w:r>
    </w:p>
    <w:p w14:paraId="600365BD" w14:textId="77777777" w:rsidR="009550FF" w:rsidRPr="00F55F08" w:rsidRDefault="009550FF" w:rsidP="009550FF">
      <w:pPr>
        <w:widowControl w:val="0"/>
        <w:tabs>
          <w:tab w:val="left" w:pos="7797"/>
        </w:tabs>
        <w:suppressAutoHyphens/>
        <w:ind w:left="851" w:hanging="284"/>
        <w:contextualSpacing/>
        <w:jc w:val="both"/>
        <w:rPr>
          <w:szCs w:val="24"/>
          <w:lang w:eastAsia="ar-SA"/>
        </w:rPr>
      </w:pPr>
      <w:r w:rsidRPr="00547634">
        <w:rPr>
          <w:szCs w:val="24"/>
          <w:lang w:eastAsia="ar-SA"/>
        </w:rPr>
        <w:t>4. Uzdot sabiedrisko attiecību speciālistēm organizēt Ziemassvētku apsveikuma kartīšu  izgatavošanu.</w:t>
      </w:r>
    </w:p>
    <w:p w14:paraId="7D62E66A" w14:textId="77777777" w:rsidR="009550FF" w:rsidRPr="00F55F08" w:rsidRDefault="009550FF" w:rsidP="009550FF">
      <w:pPr>
        <w:ind w:right="423"/>
        <w:contextualSpacing/>
        <w:jc w:val="both"/>
        <w:rPr>
          <w:bCs/>
          <w:szCs w:val="24"/>
        </w:rPr>
      </w:pPr>
    </w:p>
    <w:p w14:paraId="562E59C8" w14:textId="77777777" w:rsidR="009550FF" w:rsidRPr="00F55F08" w:rsidRDefault="009550FF" w:rsidP="009550FF">
      <w:pPr>
        <w:ind w:right="423"/>
        <w:contextualSpacing/>
        <w:rPr>
          <w:szCs w:val="24"/>
        </w:rPr>
      </w:pPr>
      <w:r w:rsidRPr="00F55F08">
        <w:rPr>
          <w:szCs w:val="24"/>
        </w:rPr>
        <w:t xml:space="preserve">Sēdes vadītājs                                                                  </w:t>
      </w:r>
      <w:r>
        <w:rPr>
          <w:szCs w:val="24"/>
        </w:rPr>
        <w:tab/>
      </w:r>
      <w:r w:rsidRPr="00F55F08">
        <w:rPr>
          <w:szCs w:val="24"/>
        </w:rPr>
        <w:t xml:space="preserve">                            A.Bergs</w:t>
      </w:r>
      <w:bookmarkEnd w:id="0"/>
    </w:p>
    <w:p w14:paraId="4B372F70" w14:textId="77777777" w:rsidR="009550FF" w:rsidRPr="00F55F08" w:rsidRDefault="009550FF" w:rsidP="009550FF">
      <w:pPr>
        <w:ind w:right="423"/>
        <w:contextualSpacing/>
        <w:rPr>
          <w:szCs w:val="24"/>
        </w:rPr>
      </w:pPr>
    </w:p>
    <w:p w14:paraId="1F23B71A" w14:textId="77777777" w:rsidR="009550FF" w:rsidRPr="00F55F08" w:rsidRDefault="009550FF" w:rsidP="009550FF">
      <w:pPr>
        <w:contextualSpacing/>
        <w:jc w:val="both"/>
        <w:rPr>
          <w:szCs w:val="24"/>
        </w:rPr>
      </w:pPr>
      <w:r w:rsidRPr="00F55F08">
        <w:rPr>
          <w:szCs w:val="24"/>
        </w:rPr>
        <w:t>Iesniedz: Sociālo, izglītības un kultūras jautājumu komiteja</w:t>
      </w:r>
    </w:p>
    <w:p w14:paraId="38342B00" w14:textId="77777777" w:rsidR="009550FF" w:rsidRPr="00F55F08" w:rsidRDefault="009550FF" w:rsidP="009550FF">
      <w:pPr>
        <w:contextualSpacing/>
        <w:jc w:val="both"/>
        <w:rPr>
          <w:bCs/>
          <w:color w:val="FF0000"/>
          <w:szCs w:val="24"/>
        </w:rPr>
      </w:pPr>
      <w:r>
        <w:rPr>
          <w:szCs w:val="24"/>
        </w:rPr>
        <w:t xml:space="preserve">               </w:t>
      </w:r>
      <w:r w:rsidRPr="00F55F08">
        <w:rPr>
          <w:szCs w:val="24"/>
        </w:rPr>
        <w:t>Finanšu komiteja</w:t>
      </w:r>
    </w:p>
    <w:p w14:paraId="44626E93" w14:textId="77777777" w:rsidR="009550FF" w:rsidRPr="00F55F08" w:rsidRDefault="009550FF" w:rsidP="009550FF">
      <w:pPr>
        <w:contextualSpacing/>
        <w:jc w:val="both"/>
        <w:rPr>
          <w:szCs w:val="24"/>
        </w:rPr>
      </w:pPr>
      <w:r w:rsidRPr="00F55F08">
        <w:rPr>
          <w:szCs w:val="24"/>
        </w:rPr>
        <w:t>Sagatavoja: Izglītības un kultūras nodaļas vadītājs A.Joksts</w:t>
      </w:r>
      <w:r w:rsidRPr="00F55F08">
        <w:rPr>
          <w:szCs w:val="24"/>
        </w:rPr>
        <w:tab/>
      </w:r>
      <w:r w:rsidRPr="00F55F08">
        <w:rPr>
          <w:szCs w:val="24"/>
        </w:rPr>
        <w:tab/>
      </w:r>
      <w:r w:rsidRPr="00F55F08">
        <w:rPr>
          <w:szCs w:val="24"/>
        </w:rPr>
        <w:tab/>
      </w:r>
      <w:r w:rsidRPr="00F55F08">
        <w:rPr>
          <w:szCs w:val="24"/>
        </w:rPr>
        <w:tab/>
      </w:r>
      <w:r w:rsidRPr="00F55F08">
        <w:rPr>
          <w:szCs w:val="24"/>
        </w:rPr>
        <w:tab/>
      </w:r>
      <w:r w:rsidRPr="00F55F08">
        <w:rPr>
          <w:szCs w:val="24"/>
        </w:rPr>
        <w:tab/>
      </w:r>
    </w:p>
    <w:p w14:paraId="0F38D380" w14:textId="77777777" w:rsidR="009550FF" w:rsidRPr="00F55F08" w:rsidRDefault="009550FF" w:rsidP="009550FF">
      <w:pPr>
        <w:contextualSpacing/>
        <w:rPr>
          <w:bCs/>
          <w:szCs w:val="24"/>
          <w:lang w:eastAsia="lv-LV"/>
        </w:rPr>
      </w:pPr>
      <w:r w:rsidRPr="00F55F08">
        <w:rPr>
          <w:szCs w:val="24"/>
          <w:lang w:eastAsia="lv-LV"/>
        </w:rPr>
        <w:t>Lēmumu izsniegt:</w:t>
      </w:r>
    </w:p>
    <w:p w14:paraId="12167DAA" w14:textId="77777777" w:rsidR="009550FF" w:rsidRPr="00F55F08" w:rsidRDefault="009550FF" w:rsidP="009550FF">
      <w:pPr>
        <w:contextualSpacing/>
        <w:rPr>
          <w:szCs w:val="24"/>
          <w:lang w:eastAsia="lv-LV"/>
        </w:rPr>
      </w:pPr>
      <w:r w:rsidRPr="00F55F08">
        <w:rPr>
          <w:szCs w:val="24"/>
          <w:lang w:eastAsia="lv-LV"/>
        </w:rPr>
        <w:t xml:space="preserve">Kancelejai </w:t>
      </w:r>
    </w:p>
    <w:p w14:paraId="03DFA406" w14:textId="77777777" w:rsidR="009550FF" w:rsidRPr="00F55F08" w:rsidRDefault="009550FF" w:rsidP="009550FF">
      <w:pPr>
        <w:contextualSpacing/>
        <w:rPr>
          <w:bCs/>
          <w:szCs w:val="24"/>
          <w:lang w:eastAsia="lv-LV"/>
        </w:rPr>
      </w:pPr>
      <w:r w:rsidRPr="00F55F08">
        <w:rPr>
          <w:szCs w:val="24"/>
          <w:lang w:eastAsia="lv-LV"/>
        </w:rPr>
        <w:t>Olaines 1.vidusskolai</w:t>
      </w:r>
    </w:p>
    <w:p w14:paraId="35A435AC" w14:textId="77777777" w:rsidR="009550FF" w:rsidRPr="00F55F08" w:rsidRDefault="009550FF" w:rsidP="009550FF">
      <w:pPr>
        <w:contextualSpacing/>
        <w:rPr>
          <w:bCs/>
          <w:szCs w:val="24"/>
          <w:lang w:eastAsia="lv-LV"/>
        </w:rPr>
      </w:pPr>
      <w:r w:rsidRPr="00F55F08">
        <w:rPr>
          <w:szCs w:val="24"/>
          <w:lang w:eastAsia="lv-LV"/>
        </w:rPr>
        <w:t xml:space="preserve">Olaines 2.vidusskolai </w:t>
      </w:r>
    </w:p>
    <w:p w14:paraId="77ABE9DD" w14:textId="77777777" w:rsidR="009550FF" w:rsidRPr="00F55F08" w:rsidRDefault="009550FF" w:rsidP="009550FF">
      <w:pPr>
        <w:contextualSpacing/>
        <w:rPr>
          <w:szCs w:val="24"/>
        </w:rPr>
      </w:pPr>
      <w:r w:rsidRPr="00F55F08">
        <w:rPr>
          <w:szCs w:val="24"/>
        </w:rPr>
        <w:t>Izglītības un kultūras nodaļai</w:t>
      </w:r>
    </w:p>
    <w:p w14:paraId="1937B015" w14:textId="77777777" w:rsidR="009550FF" w:rsidRPr="00F55F08" w:rsidRDefault="009550FF" w:rsidP="009550FF">
      <w:pPr>
        <w:ind w:right="423"/>
        <w:contextualSpacing/>
        <w:rPr>
          <w:szCs w:val="24"/>
        </w:rPr>
      </w:pPr>
      <w:r w:rsidRPr="00F55F08">
        <w:rPr>
          <w:szCs w:val="24"/>
        </w:rPr>
        <w:t>Finanšu un grāmatvedības nodaļai</w:t>
      </w:r>
    </w:p>
    <w:p w14:paraId="086AE595" w14:textId="77777777" w:rsidR="009550FF" w:rsidRDefault="009550FF" w:rsidP="009550FF">
      <w:pPr>
        <w:ind w:right="423"/>
        <w:contextualSpacing/>
        <w:rPr>
          <w:szCs w:val="24"/>
        </w:rPr>
      </w:pPr>
      <w:r>
        <w:rPr>
          <w:szCs w:val="24"/>
        </w:rPr>
        <w:t>s</w:t>
      </w:r>
      <w:r w:rsidRPr="00F55F08">
        <w:rPr>
          <w:szCs w:val="24"/>
        </w:rPr>
        <w:t>abiedrisko attiecību speciālistē</w:t>
      </w:r>
      <w:r>
        <w:rPr>
          <w:szCs w:val="24"/>
        </w:rPr>
        <w:t>m</w:t>
      </w:r>
    </w:p>
    <w:p w14:paraId="07F63157" w14:textId="77777777" w:rsidR="009550FF" w:rsidRPr="00986EA8" w:rsidRDefault="009550FF" w:rsidP="009550FF">
      <w:pPr>
        <w:ind w:right="423"/>
        <w:contextualSpacing/>
        <w:rPr>
          <w:szCs w:val="24"/>
        </w:rPr>
      </w:pPr>
      <w:r w:rsidRPr="00986EA8">
        <w:rPr>
          <w:szCs w:val="24"/>
        </w:rPr>
        <w:t>iepirkumu vadītājam</w:t>
      </w:r>
    </w:p>
    <w:p w14:paraId="759C05A3" w14:textId="77777777" w:rsidR="00B577CB" w:rsidRDefault="00B577CB"/>
    <w:p w14:paraId="1294863F" w14:textId="77777777" w:rsidR="009550FF" w:rsidRDefault="009550FF"/>
    <w:p w14:paraId="768CC2FA" w14:textId="77777777" w:rsidR="009550FF" w:rsidRDefault="009550FF"/>
    <w:p w14:paraId="34250F09" w14:textId="77777777" w:rsidR="009550FF" w:rsidRDefault="009550FF"/>
    <w:p w14:paraId="04BBA29A" w14:textId="77777777" w:rsidR="009550FF" w:rsidRDefault="009550FF"/>
    <w:p w14:paraId="655E3DB4" w14:textId="77777777" w:rsidR="009550FF" w:rsidRDefault="009550FF"/>
    <w:p w14:paraId="1047C534" w14:textId="77777777" w:rsidR="009550FF" w:rsidRDefault="009550FF"/>
    <w:p w14:paraId="3AC3A990" w14:textId="77777777" w:rsidR="009550FF" w:rsidRDefault="009550FF"/>
    <w:p w14:paraId="42A64152" w14:textId="77777777" w:rsidR="009550FF" w:rsidRDefault="009550FF"/>
    <w:p w14:paraId="40942B6F" w14:textId="77777777" w:rsidR="009550FF" w:rsidRDefault="009550FF"/>
    <w:p w14:paraId="1018961A" w14:textId="77777777" w:rsidR="009550FF" w:rsidRDefault="009550FF" w:rsidP="009550FF">
      <w:pPr>
        <w:ind w:firstLine="748"/>
        <w:jc w:val="center"/>
        <w:rPr>
          <w:szCs w:val="24"/>
        </w:rPr>
      </w:pPr>
      <w:r w:rsidRPr="00F26FFA">
        <w:rPr>
          <w:szCs w:val="24"/>
        </w:rPr>
        <w:lastRenderedPageBreak/>
        <w:t>Olainē</w:t>
      </w:r>
    </w:p>
    <w:p w14:paraId="1A43162D" w14:textId="77777777" w:rsidR="009550FF" w:rsidRDefault="009550FF" w:rsidP="009550FF">
      <w:pPr>
        <w:rPr>
          <w:szCs w:val="24"/>
        </w:rPr>
      </w:pPr>
    </w:p>
    <w:tbl>
      <w:tblPr>
        <w:tblStyle w:val="TableGrid"/>
        <w:tblW w:w="8434" w:type="dxa"/>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284"/>
      </w:tblGrid>
      <w:tr w:rsidR="009550FF" w14:paraId="16EDEC2F" w14:textId="77777777" w:rsidTr="00AB7389">
        <w:tc>
          <w:tcPr>
            <w:tcW w:w="4150" w:type="dxa"/>
          </w:tcPr>
          <w:p w14:paraId="1AB66EB4" w14:textId="77777777" w:rsidR="009550FF" w:rsidRDefault="009550FF" w:rsidP="00AB7389">
            <w:pPr>
              <w:rPr>
                <w:szCs w:val="24"/>
              </w:rPr>
            </w:pPr>
            <w:r w:rsidRPr="00F26FFA">
              <w:rPr>
                <w:szCs w:val="24"/>
              </w:rPr>
              <w:t>202</w:t>
            </w:r>
            <w:r>
              <w:rPr>
                <w:szCs w:val="24"/>
              </w:rPr>
              <w:t>3</w:t>
            </w:r>
            <w:r w:rsidRPr="00F26FFA">
              <w:rPr>
                <w:szCs w:val="24"/>
              </w:rPr>
              <w:t xml:space="preserve">.gada </w:t>
            </w:r>
            <w:r>
              <w:rPr>
                <w:szCs w:val="24"/>
              </w:rPr>
              <w:t xml:space="preserve"> 25.oktobrī</w:t>
            </w:r>
          </w:p>
        </w:tc>
        <w:tc>
          <w:tcPr>
            <w:tcW w:w="4284" w:type="dxa"/>
          </w:tcPr>
          <w:p w14:paraId="63C1A543" w14:textId="77777777" w:rsidR="009550FF" w:rsidRDefault="009550FF" w:rsidP="00AB7389">
            <w:pPr>
              <w:jc w:val="right"/>
              <w:rPr>
                <w:szCs w:val="24"/>
              </w:rPr>
            </w:pPr>
            <w:r>
              <w:rPr>
                <w:szCs w:val="24"/>
              </w:rPr>
              <w:t>Nr. 11</w:t>
            </w:r>
          </w:p>
        </w:tc>
      </w:tr>
    </w:tbl>
    <w:p w14:paraId="408A8FAE" w14:textId="77777777" w:rsidR="009550FF" w:rsidRPr="00F26FFA" w:rsidRDefault="009550FF" w:rsidP="009550FF">
      <w:pPr>
        <w:rPr>
          <w:szCs w:val="24"/>
        </w:rPr>
      </w:pPr>
    </w:p>
    <w:p w14:paraId="1EB6E06D" w14:textId="77777777" w:rsidR="009550FF" w:rsidRDefault="009550FF" w:rsidP="009550FF">
      <w:pPr>
        <w:jc w:val="both"/>
        <w:rPr>
          <w:b/>
          <w:bCs/>
          <w:szCs w:val="24"/>
        </w:rPr>
      </w:pPr>
    </w:p>
    <w:p w14:paraId="68CC83BF" w14:textId="77777777" w:rsidR="009550FF" w:rsidRPr="00AE50DC" w:rsidRDefault="009550FF" w:rsidP="009550FF">
      <w:pPr>
        <w:jc w:val="both"/>
        <w:rPr>
          <w:b/>
          <w:bCs/>
          <w:szCs w:val="24"/>
        </w:rPr>
      </w:pPr>
      <w:r w:rsidRPr="00AE50DC">
        <w:rPr>
          <w:b/>
          <w:szCs w:val="24"/>
        </w:rPr>
        <w:t>Par Olaines 2.vidusskolas Attīstības plānu 2023./2024.</w:t>
      </w:r>
      <w:r>
        <w:rPr>
          <w:b/>
          <w:szCs w:val="24"/>
        </w:rPr>
        <w:t xml:space="preserve"> </w:t>
      </w:r>
      <w:r w:rsidRPr="00AE50DC">
        <w:rPr>
          <w:b/>
          <w:szCs w:val="24"/>
        </w:rPr>
        <w:t>-</w:t>
      </w:r>
      <w:r>
        <w:rPr>
          <w:b/>
          <w:szCs w:val="24"/>
        </w:rPr>
        <w:t xml:space="preserve"> </w:t>
      </w:r>
      <w:r w:rsidRPr="00AE50DC">
        <w:rPr>
          <w:b/>
          <w:szCs w:val="24"/>
        </w:rPr>
        <w:t>2025./2026. mācību gadam</w:t>
      </w:r>
    </w:p>
    <w:p w14:paraId="08E7218A" w14:textId="77777777" w:rsidR="009550FF" w:rsidRPr="00B10FCB" w:rsidRDefault="009550FF" w:rsidP="009550FF">
      <w:pPr>
        <w:jc w:val="both"/>
        <w:rPr>
          <w:bCs/>
          <w:szCs w:val="24"/>
          <w:lang w:eastAsia="lv-LV"/>
        </w:rPr>
      </w:pPr>
    </w:p>
    <w:p w14:paraId="25FE54DF" w14:textId="0160195B" w:rsidR="009550FF" w:rsidRPr="00B10FCB" w:rsidRDefault="009550FF" w:rsidP="009550FF">
      <w:pPr>
        <w:ind w:firstLine="567"/>
        <w:jc w:val="both"/>
        <w:rPr>
          <w:szCs w:val="24"/>
          <w:shd w:val="clear" w:color="auto" w:fill="FFFFFF"/>
        </w:rPr>
      </w:pPr>
      <w:r w:rsidRPr="00B10FCB">
        <w:rPr>
          <w:szCs w:val="24"/>
          <w:lang w:eastAsia="lv-LV"/>
        </w:rPr>
        <w:t>Saskaņā ar Olaines 2.vidusskolas 2023.gada 28.septembra rakstu NR.O2V/1-29/23/105-ND “</w:t>
      </w:r>
      <w:r w:rsidRPr="00B10FCB">
        <w:rPr>
          <w:szCs w:val="24"/>
        </w:rPr>
        <w:t>Par Olaines 2.vidusskolas attīstības plāna saskaņošanu</w:t>
      </w:r>
      <w:r w:rsidRPr="00B10FCB">
        <w:rPr>
          <w:szCs w:val="24"/>
          <w:lang w:eastAsia="lv-LV"/>
        </w:rPr>
        <w:t xml:space="preserve">”, Sociālo, izglītības un kultūras jautājumu komitejas 2023. gada 11. oktobra sēdes protokolu Nr.10, ņemot vērā Izglītības attīstības pamatnostādņu 2021. </w:t>
      </w:r>
      <w:r w:rsidRPr="00B10FCB">
        <w:rPr>
          <w:szCs w:val="24"/>
          <w:shd w:val="clear" w:color="auto" w:fill="FFFFFF"/>
        </w:rPr>
        <w:t>–</w:t>
      </w:r>
      <w:r w:rsidRPr="00B10FCB">
        <w:rPr>
          <w:szCs w:val="24"/>
          <w:lang w:eastAsia="lv-LV"/>
        </w:rPr>
        <w:t xml:space="preserve"> 2027.gadam “Nākotnes prasmes nākotnes sabiedrībai” projektā ietvertos mērķus un rīcības virzienus, </w:t>
      </w:r>
      <w:r w:rsidRPr="00B10FCB">
        <w:rPr>
          <w:szCs w:val="24"/>
          <w:shd w:val="clear" w:color="auto" w:fill="FFFFFF"/>
        </w:rPr>
        <w:t>Olaines novada izglītības attīstības stratēģiju 2023. – 2028. gadam</w:t>
      </w:r>
      <w:r w:rsidRPr="00B10FCB">
        <w:rPr>
          <w:szCs w:val="24"/>
          <w:lang w:eastAsia="lv-LV"/>
        </w:rPr>
        <w:t xml:space="preserve"> un, pamatojoties uz Attīstības plānošanas sistēmas likuma 10.pantu, Ministru kabineta </w:t>
      </w:r>
      <w:r w:rsidRPr="00B10FCB">
        <w:rPr>
          <w:szCs w:val="24"/>
          <w:shd w:val="clear" w:color="auto" w:fill="FFFFFF"/>
        </w:rPr>
        <w:t>2021. gada 10. augusta</w:t>
      </w:r>
      <w:r w:rsidRPr="00B10FCB">
        <w:rPr>
          <w:szCs w:val="24"/>
          <w:lang w:eastAsia="lv-LV"/>
        </w:rPr>
        <w:t xml:space="preserve"> noteikumu Nr.528 "Vispārējās izglītības iestāžu un profesionālās izglītības iestāžu pedagoģiskā procesa un eksaminācijas centru profesionālās kvalifikācijas ieguves organizēšanai obligāti nepieciešamā dokumentācija" 2.2. punktu un Pašvaldību likuma 10.panta pirmās daļas 21.punktu, </w:t>
      </w:r>
      <w:r w:rsidRPr="00B10FCB">
        <w:rPr>
          <w:b/>
          <w:szCs w:val="24"/>
          <w:lang w:eastAsia="lv-LV"/>
        </w:rPr>
        <w:t>dome nolemj:</w:t>
      </w:r>
    </w:p>
    <w:p w14:paraId="290AA928" w14:textId="77777777" w:rsidR="009550FF" w:rsidRPr="00B10FCB" w:rsidRDefault="009550FF" w:rsidP="009550FF">
      <w:pPr>
        <w:jc w:val="both"/>
        <w:rPr>
          <w:bCs/>
          <w:szCs w:val="24"/>
          <w:lang w:eastAsia="lv-LV"/>
        </w:rPr>
      </w:pPr>
    </w:p>
    <w:p w14:paraId="19083B93" w14:textId="4973682D" w:rsidR="009550FF" w:rsidRPr="00B10FCB" w:rsidRDefault="009550FF" w:rsidP="009550FF">
      <w:pPr>
        <w:ind w:left="567"/>
        <w:jc w:val="both"/>
        <w:rPr>
          <w:bCs/>
          <w:szCs w:val="24"/>
          <w:lang w:eastAsia="lv-LV"/>
        </w:rPr>
      </w:pPr>
      <w:r w:rsidRPr="00B10FCB">
        <w:rPr>
          <w:szCs w:val="24"/>
          <w:lang w:eastAsia="lv-LV"/>
        </w:rPr>
        <w:t xml:space="preserve">Saskaņot Olaines 2.vidusskolas </w:t>
      </w:r>
      <w:r w:rsidR="003C5DB4">
        <w:rPr>
          <w:szCs w:val="24"/>
          <w:lang w:eastAsia="lv-LV"/>
        </w:rPr>
        <w:t>A</w:t>
      </w:r>
      <w:r w:rsidRPr="00B10FCB">
        <w:rPr>
          <w:szCs w:val="24"/>
          <w:lang w:eastAsia="lv-LV"/>
        </w:rPr>
        <w:t xml:space="preserve">ttīstības plānu 2023./2024. - 2025./2026. mācību gadam (pielikumā). </w:t>
      </w:r>
    </w:p>
    <w:p w14:paraId="6BE23A49" w14:textId="77777777" w:rsidR="009550FF" w:rsidRPr="00AE50DC" w:rsidRDefault="009550FF" w:rsidP="009550FF">
      <w:pPr>
        <w:jc w:val="both"/>
        <w:rPr>
          <w:bCs/>
          <w:szCs w:val="24"/>
        </w:rPr>
      </w:pPr>
    </w:p>
    <w:p w14:paraId="60E2F216" w14:textId="77777777" w:rsidR="009550FF" w:rsidRPr="00F26FFA" w:rsidRDefault="009550FF" w:rsidP="009550FF">
      <w:pPr>
        <w:jc w:val="both"/>
        <w:rPr>
          <w:bCs/>
          <w:szCs w:val="24"/>
        </w:rPr>
      </w:pPr>
    </w:p>
    <w:p w14:paraId="7D6E21A9" w14:textId="77777777" w:rsidR="009550FF" w:rsidRPr="00F26FFA" w:rsidRDefault="009550FF" w:rsidP="009550FF">
      <w:pPr>
        <w:jc w:val="both"/>
        <w:rPr>
          <w:bCs/>
          <w:szCs w:val="24"/>
        </w:rPr>
      </w:pPr>
      <w:r w:rsidRPr="00F26FFA">
        <w:rPr>
          <w:szCs w:val="24"/>
        </w:rPr>
        <w:t>Priekšsēdētājs</w:t>
      </w:r>
      <w:r w:rsidRPr="00F26FFA">
        <w:rPr>
          <w:szCs w:val="24"/>
        </w:rPr>
        <w:tab/>
      </w:r>
      <w:r w:rsidRPr="00F26FFA">
        <w:rPr>
          <w:szCs w:val="24"/>
        </w:rPr>
        <w:tab/>
      </w:r>
      <w:r w:rsidRPr="00F26FFA">
        <w:rPr>
          <w:szCs w:val="24"/>
        </w:rPr>
        <w:tab/>
      </w:r>
      <w:r w:rsidRPr="00F26FFA">
        <w:rPr>
          <w:szCs w:val="24"/>
        </w:rPr>
        <w:tab/>
      </w:r>
      <w:r w:rsidRPr="00F26FFA">
        <w:rPr>
          <w:szCs w:val="24"/>
        </w:rPr>
        <w:tab/>
      </w:r>
      <w:r w:rsidRPr="00F26FFA">
        <w:rPr>
          <w:szCs w:val="24"/>
        </w:rPr>
        <w:tab/>
      </w:r>
      <w:r w:rsidRPr="00F26FFA">
        <w:rPr>
          <w:szCs w:val="24"/>
        </w:rPr>
        <w:tab/>
      </w:r>
      <w:r w:rsidRPr="00F26FFA">
        <w:rPr>
          <w:szCs w:val="24"/>
        </w:rPr>
        <w:tab/>
      </w:r>
      <w:r w:rsidRPr="00F26FFA">
        <w:rPr>
          <w:szCs w:val="24"/>
        </w:rPr>
        <w:tab/>
        <w:t>A.Bergs</w:t>
      </w:r>
    </w:p>
    <w:p w14:paraId="050E5146" w14:textId="77777777" w:rsidR="009550FF" w:rsidRPr="00F26FFA" w:rsidRDefault="009550FF" w:rsidP="009550FF">
      <w:pPr>
        <w:jc w:val="both"/>
        <w:rPr>
          <w:bCs/>
          <w:szCs w:val="24"/>
        </w:rPr>
      </w:pPr>
    </w:p>
    <w:p w14:paraId="1150AE18" w14:textId="77777777" w:rsidR="009550FF" w:rsidRPr="00F26FFA" w:rsidRDefault="009550FF" w:rsidP="009550FF">
      <w:pPr>
        <w:jc w:val="both"/>
        <w:rPr>
          <w:bCs/>
          <w:szCs w:val="24"/>
        </w:rPr>
      </w:pPr>
    </w:p>
    <w:p w14:paraId="5F338304" w14:textId="77777777" w:rsidR="009550FF" w:rsidRPr="00F26FFA" w:rsidRDefault="009550FF" w:rsidP="009550FF">
      <w:pPr>
        <w:jc w:val="both"/>
        <w:rPr>
          <w:bCs/>
          <w:color w:val="FF0000"/>
          <w:szCs w:val="24"/>
        </w:rPr>
      </w:pPr>
      <w:r w:rsidRPr="00F26FFA">
        <w:rPr>
          <w:szCs w:val="24"/>
        </w:rPr>
        <w:t>Iesniedz: Sociālo, izglītības un kultūras jautājumu komiteja</w:t>
      </w:r>
    </w:p>
    <w:p w14:paraId="5636286A" w14:textId="77777777" w:rsidR="009550FF" w:rsidRPr="00F26FFA" w:rsidRDefault="009550FF" w:rsidP="009550FF">
      <w:pPr>
        <w:jc w:val="both"/>
        <w:rPr>
          <w:szCs w:val="24"/>
        </w:rPr>
      </w:pPr>
      <w:r w:rsidRPr="00F26FFA">
        <w:rPr>
          <w:szCs w:val="24"/>
        </w:rPr>
        <w:t>Sagatavoja: Izglītības un kultūras nodaļas vadītāj</w:t>
      </w:r>
      <w:r>
        <w:rPr>
          <w:szCs w:val="24"/>
        </w:rPr>
        <w:t>s A.Joksts</w:t>
      </w:r>
      <w:r w:rsidRPr="00F26FFA">
        <w:rPr>
          <w:szCs w:val="24"/>
        </w:rPr>
        <w:tab/>
      </w:r>
      <w:r w:rsidRPr="00F26FFA">
        <w:rPr>
          <w:szCs w:val="24"/>
        </w:rPr>
        <w:tab/>
      </w:r>
      <w:r w:rsidRPr="00F26FFA">
        <w:rPr>
          <w:szCs w:val="24"/>
        </w:rPr>
        <w:tab/>
      </w:r>
    </w:p>
    <w:p w14:paraId="76B93CED" w14:textId="77777777" w:rsidR="009550FF" w:rsidRPr="00F26FFA" w:rsidRDefault="009550FF" w:rsidP="009550FF">
      <w:pPr>
        <w:rPr>
          <w:bCs/>
          <w:szCs w:val="24"/>
          <w:lang w:eastAsia="lv-LV"/>
        </w:rPr>
      </w:pPr>
    </w:p>
    <w:p w14:paraId="3B6348CF" w14:textId="77777777" w:rsidR="009550FF" w:rsidRPr="00F26FFA" w:rsidRDefault="009550FF" w:rsidP="009550FF">
      <w:pPr>
        <w:rPr>
          <w:bCs/>
          <w:szCs w:val="24"/>
          <w:lang w:eastAsia="lv-LV"/>
        </w:rPr>
      </w:pPr>
    </w:p>
    <w:p w14:paraId="6AECF8A6" w14:textId="77777777" w:rsidR="009550FF" w:rsidRPr="00F26FFA" w:rsidRDefault="009550FF" w:rsidP="009550FF">
      <w:pPr>
        <w:rPr>
          <w:bCs/>
          <w:szCs w:val="24"/>
          <w:lang w:eastAsia="lv-LV"/>
        </w:rPr>
      </w:pPr>
    </w:p>
    <w:p w14:paraId="200BF523" w14:textId="77777777" w:rsidR="009550FF" w:rsidRPr="00F26FFA" w:rsidRDefault="009550FF" w:rsidP="009550FF">
      <w:pPr>
        <w:rPr>
          <w:bCs/>
          <w:szCs w:val="24"/>
          <w:lang w:eastAsia="lv-LV"/>
        </w:rPr>
      </w:pPr>
      <w:r>
        <w:rPr>
          <w:szCs w:val="24"/>
          <w:lang w:eastAsia="lv-LV"/>
        </w:rPr>
        <w:t>Lēmumu</w:t>
      </w:r>
      <w:r w:rsidRPr="00F26FFA">
        <w:rPr>
          <w:szCs w:val="24"/>
          <w:lang w:eastAsia="lv-LV"/>
        </w:rPr>
        <w:t xml:space="preserve"> izsniegt:</w:t>
      </w:r>
    </w:p>
    <w:p w14:paraId="05C80ADF" w14:textId="77777777" w:rsidR="009550FF" w:rsidRPr="00F26FFA" w:rsidRDefault="009550FF" w:rsidP="009550FF">
      <w:pPr>
        <w:rPr>
          <w:bCs/>
          <w:szCs w:val="24"/>
          <w:lang w:eastAsia="lv-LV"/>
        </w:rPr>
      </w:pPr>
      <w:r w:rsidRPr="00F26FFA">
        <w:rPr>
          <w:szCs w:val="24"/>
          <w:lang w:eastAsia="lv-LV"/>
        </w:rPr>
        <w:t xml:space="preserve">Kancelejai </w:t>
      </w:r>
    </w:p>
    <w:p w14:paraId="6655C79B" w14:textId="77777777" w:rsidR="009550FF" w:rsidRPr="00F26FFA" w:rsidRDefault="009550FF" w:rsidP="009550FF">
      <w:pPr>
        <w:rPr>
          <w:bCs/>
          <w:szCs w:val="24"/>
          <w:lang w:eastAsia="lv-LV"/>
        </w:rPr>
      </w:pPr>
      <w:r w:rsidRPr="00F26FFA">
        <w:rPr>
          <w:szCs w:val="24"/>
          <w:lang w:eastAsia="lv-LV"/>
        </w:rPr>
        <w:t xml:space="preserve">Olaines </w:t>
      </w:r>
      <w:r>
        <w:rPr>
          <w:szCs w:val="24"/>
          <w:lang w:eastAsia="lv-LV"/>
        </w:rPr>
        <w:t>2</w:t>
      </w:r>
      <w:r w:rsidRPr="00F26FFA">
        <w:rPr>
          <w:szCs w:val="24"/>
          <w:lang w:eastAsia="lv-LV"/>
        </w:rPr>
        <w:t xml:space="preserve">.vidusskolai </w:t>
      </w:r>
    </w:p>
    <w:p w14:paraId="03D760CD" w14:textId="77777777" w:rsidR="009550FF" w:rsidRPr="00F26FFA" w:rsidRDefault="009550FF" w:rsidP="009550FF">
      <w:pPr>
        <w:rPr>
          <w:szCs w:val="24"/>
        </w:rPr>
      </w:pPr>
      <w:r w:rsidRPr="00F26FFA">
        <w:rPr>
          <w:szCs w:val="24"/>
        </w:rPr>
        <w:t>Izglītības un kultūras nodaļai</w:t>
      </w:r>
    </w:p>
    <w:p w14:paraId="78A943A1" w14:textId="77777777" w:rsidR="009550FF" w:rsidRDefault="009550FF" w:rsidP="009550FF"/>
    <w:p w14:paraId="049BD109" w14:textId="77777777" w:rsidR="009550FF" w:rsidRDefault="009550FF"/>
    <w:p w14:paraId="0E831D05" w14:textId="77777777" w:rsidR="009550FF" w:rsidRDefault="009550FF"/>
    <w:p w14:paraId="43F16933" w14:textId="77777777" w:rsidR="009550FF" w:rsidRDefault="009550FF"/>
    <w:p w14:paraId="67E0ACD8" w14:textId="77777777" w:rsidR="009550FF" w:rsidRDefault="009550FF"/>
    <w:p w14:paraId="738C689E" w14:textId="77777777" w:rsidR="009550FF" w:rsidRDefault="009550FF"/>
    <w:p w14:paraId="626F8F2C" w14:textId="77777777" w:rsidR="009550FF" w:rsidRDefault="009550FF"/>
    <w:p w14:paraId="2D1B2E15" w14:textId="77777777" w:rsidR="009550FF" w:rsidRDefault="009550FF"/>
    <w:p w14:paraId="1A4CAE57" w14:textId="77777777" w:rsidR="009550FF" w:rsidRDefault="009550FF"/>
    <w:p w14:paraId="5DBFD4A8" w14:textId="77777777" w:rsidR="009550FF" w:rsidRDefault="009550FF"/>
    <w:p w14:paraId="064E444E" w14:textId="77777777" w:rsidR="009550FF" w:rsidRDefault="009550FF"/>
    <w:p w14:paraId="09CE9353" w14:textId="77777777" w:rsidR="009550FF" w:rsidRDefault="009550FF"/>
    <w:p w14:paraId="10A71A5F" w14:textId="77777777" w:rsidR="009550FF" w:rsidRDefault="009550FF"/>
    <w:p w14:paraId="4BAFAF03" w14:textId="77777777" w:rsidR="009550FF" w:rsidRDefault="009550FF"/>
    <w:p w14:paraId="1AA9FC8D" w14:textId="77777777" w:rsidR="009550FF" w:rsidRDefault="009550FF"/>
    <w:p w14:paraId="5342814A" w14:textId="77777777" w:rsidR="004F29CE" w:rsidRPr="003A258B" w:rsidRDefault="004F29CE" w:rsidP="004F29CE">
      <w:pPr>
        <w:spacing w:line="276" w:lineRule="auto"/>
        <w:jc w:val="center"/>
        <w:rPr>
          <w:szCs w:val="24"/>
        </w:rPr>
      </w:pPr>
      <w:r w:rsidRPr="003A258B">
        <w:rPr>
          <w:szCs w:val="24"/>
        </w:rPr>
        <w:lastRenderedPageBreak/>
        <w:t>Lēmuma projekts</w:t>
      </w:r>
    </w:p>
    <w:p w14:paraId="3966CBD9" w14:textId="77777777" w:rsidR="004F29CE" w:rsidRPr="003A258B" w:rsidRDefault="004F29CE" w:rsidP="004F29CE">
      <w:pPr>
        <w:spacing w:line="276" w:lineRule="auto"/>
        <w:jc w:val="center"/>
        <w:rPr>
          <w:szCs w:val="24"/>
        </w:rPr>
      </w:pPr>
      <w:r w:rsidRPr="003A258B">
        <w:rPr>
          <w:szCs w:val="24"/>
        </w:rPr>
        <w:t>Olaines novadā</w:t>
      </w:r>
    </w:p>
    <w:p w14:paraId="37A7271D" w14:textId="3A46945A" w:rsidR="004F29CE" w:rsidRPr="003A258B" w:rsidRDefault="004F29CE" w:rsidP="004F29CE">
      <w:pPr>
        <w:spacing w:line="276" w:lineRule="auto"/>
        <w:rPr>
          <w:szCs w:val="24"/>
        </w:rPr>
      </w:pPr>
      <w:r w:rsidRPr="003A258B">
        <w:rPr>
          <w:szCs w:val="24"/>
        </w:rPr>
        <w:t>202</w:t>
      </w:r>
      <w:r>
        <w:rPr>
          <w:szCs w:val="24"/>
        </w:rPr>
        <w:t>3</w:t>
      </w:r>
      <w:r w:rsidRPr="003A258B">
        <w:rPr>
          <w:szCs w:val="24"/>
        </w:rPr>
        <w:t xml:space="preserve">.gada </w:t>
      </w:r>
      <w:r>
        <w:rPr>
          <w:szCs w:val="24"/>
        </w:rPr>
        <w:t>25.oktobrī</w:t>
      </w:r>
      <w:r w:rsidRPr="003A258B">
        <w:rPr>
          <w:szCs w:val="24"/>
        </w:rPr>
        <w:tab/>
      </w:r>
      <w:r w:rsidRPr="003A258B">
        <w:rPr>
          <w:szCs w:val="24"/>
        </w:rPr>
        <w:tab/>
      </w:r>
      <w:r w:rsidRPr="003A258B">
        <w:rPr>
          <w:szCs w:val="24"/>
        </w:rPr>
        <w:tab/>
      </w:r>
      <w:r w:rsidRPr="003A258B">
        <w:rPr>
          <w:szCs w:val="24"/>
        </w:rPr>
        <w:tab/>
      </w:r>
      <w:r w:rsidRPr="003A258B">
        <w:rPr>
          <w:szCs w:val="24"/>
        </w:rPr>
        <w:tab/>
      </w:r>
      <w:r w:rsidRPr="003A258B">
        <w:rPr>
          <w:szCs w:val="24"/>
        </w:rPr>
        <w:tab/>
      </w:r>
      <w:r w:rsidRPr="003A258B">
        <w:rPr>
          <w:szCs w:val="24"/>
        </w:rPr>
        <w:tab/>
      </w:r>
      <w:r w:rsidRPr="003A258B">
        <w:rPr>
          <w:szCs w:val="24"/>
        </w:rPr>
        <w:tab/>
        <w:t>prot. Nr.</w:t>
      </w:r>
      <w:r w:rsidRPr="00D045AD">
        <w:rPr>
          <w:szCs w:val="24"/>
        </w:rPr>
        <w:t>11</w:t>
      </w:r>
    </w:p>
    <w:p w14:paraId="229450DD" w14:textId="77777777" w:rsidR="004F29CE" w:rsidRPr="003A258B" w:rsidRDefault="004F29CE" w:rsidP="004F29CE">
      <w:pPr>
        <w:spacing w:line="276" w:lineRule="auto"/>
        <w:rPr>
          <w:szCs w:val="24"/>
        </w:rPr>
      </w:pPr>
    </w:p>
    <w:p w14:paraId="2EEEF325" w14:textId="77777777" w:rsidR="004F29CE" w:rsidRPr="003A258B" w:rsidRDefault="004F29CE" w:rsidP="004F29CE">
      <w:pPr>
        <w:spacing w:line="276" w:lineRule="auto"/>
        <w:jc w:val="both"/>
        <w:rPr>
          <w:b/>
          <w:szCs w:val="24"/>
        </w:rPr>
      </w:pPr>
      <w:r w:rsidRPr="003A258B">
        <w:rPr>
          <w:b/>
          <w:szCs w:val="24"/>
        </w:rPr>
        <w:t>Par Olaines novada jauniešu projektu konkursa rezultātu apstiprināšanu</w:t>
      </w:r>
    </w:p>
    <w:p w14:paraId="1FF2A983" w14:textId="77777777" w:rsidR="004F29CE" w:rsidRDefault="004F29CE" w:rsidP="004F29CE">
      <w:pPr>
        <w:spacing w:line="276" w:lineRule="auto"/>
        <w:jc w:val="both"/>
        <w:rPr>
          <w:szCs w:val="24"/>
        </w:rPr>
      </w:pPr>
    </w:p>
    <w:p w14:paraId="3B5DBC9D" w14:textId="77777777" w:rsidR="004F29CE" w:rsidRPr="003A258B" w:rsidRDefault="004F29CE" w:rsidP="004F29CE">
      <w:pPr>
        <w:spacing w:line="276" w:lineRule="auto"/>
        <w:ind w:firstLine="360"/>
        <w:jc w:val="both"/>
        <w:rPr>
          <w:szCs w:val="24"/>
        </w:rPr>
      </w:pPr>
      <w:r w:rsidRPr="003A258B">
        <w:rPr>
          <w:szCs w:val="24"/>
        </w:rPr>
        <w:t>Saskaņā ar Finanšu komitejas 202</w:t>
      </w:r>
      <w:r>
        <w:rPr>
          <w:szCs w:val="24"/>
        </w:rPr>
        <w:t>3</w:t>
      </w:r>
      <w:r w:rsidRPr="003A258B">
        <w:rPr>
          <w:szCs w:val="24"/>
        </w:rPr>
        <w:t>.gada 1</w:t>
      </w:r>
      <w:r>
        <w:rPr>
          <w:szCs w:val="24"/>
        </w:rPr>
        <w:t>8.oktobra</w:t>
      </w:r>
      <w:r w:rsidRPr="003A258B">
        <w:rPr>
          <w:szCs w:val="24"/>
        </w:rPr>
        <w:t xml:space="preserve"> sēdes protokolu Nr.</w:t>
      </w:r>
      <w:r w:rsidRPr="00D045AD">
        <w:rPr>
          <w:szCs w:val="24"/>
        </w:rPr>
        <w:t>11</w:t>
      </w:r>
      <w:r w:rsidRPr="003A258B">
        <w:rPr>
          <w:szCs w:val="24"/>
        </w:rPr>
        <w:t xml:space="preserve"> un</w:t>
      </w:r>
      <w:r w:rsidRPr="00D045AD">
        <w:rPr>
          <w:szCs w:val="24"/>
        </w:rPr>
        <w:t>,</w:t>
      </w:r>
      <w:r w:rsidRPr="003A258B">
        <w:rPr>
          <w:szCs w:val="24"/>
        </w:rPr>
        <w:t xml:space="preserve"> pamatojoties uz </w:t>
      </w:r>
      <w:bookmarkStart w:id="1" w:name="_Hlk144458052"/>
      <w:r w:rsidRPr="003050F2">
        <w:rPr>
          <w:szCs w:val="24"/>
        </w:rPr>
        <w:t>Pašvaldību likuma 4.panta astoto daļu un Jaunatnes likuma 5.panta pirmo daļu</w:t>
      </w:r>
      <w:bookmarkEnd w:id="1"/>
      <w:r w:rsidRPr="003A258B">
        <w:rPr>
          <w:szCs w:val="24"/>
        </w:rPr>
        <w:t>, Olaines novada jaunatnes politikas stratēģij</w:t>
      </w:r>
      <w:r w:rsidRPr="00D045AD">
        <w:rPr>
          <w:szCs w:val="24"/>
        </w:rPr>
        <w:t>u</w:t>
      </w:r>
      <w:r w:rsidRPr="003A258B">
        <w:rPr>
          <w:szCs w:val="24"/>
        </w:rPr>
        <w:t xml:space="preserve"> 2019.-2025. gadam, Olaines novada domes 2018.gada 28.februāra nolikumu Nr.NOL1/2018 „Olaines novada jauniešu projektu konkursa nolikums” (4.prot., 3.p.), </w:t>
      </w:r>
      <w:r w:rsidRPr="003A258B">
        <w:rPr>
          <w:b/>
          <w:szCs w:val="24"/>
        </w:rPr>
        <w:t>dome nolemj</w:t>
      </w:r>
      <w:r w:rsidRPr="003A258B">
        <w:rPr>
          <w:szCs w:val="24"/>
        </w:rPr>
        <w:t>:</w:t>
      </w:r>
    </w:p>
    <w:p w14:paraId="1619AB74" w14:textId="77777777" w:rsidR="004F29CE" w:rsidRPr="00360C73" w:rsidRDefault="004F29CE" w:rsidP="004F29CE">
      <w:pPr>
        <w:pStyle w:val="ListParagraph"/>
        <w:numPr>
          <w:ilvl w:val="0"/>
          <w:numId w:val="1"/>
        </w:numPr>
        <w:spacing w:after="0" w:line="276" w:lineRule="auto"/>
        <w:jc w:val="both"/>
        <w:rPr>
          <w:rFonts w:ascii="Times New Roman" w:hAnsi="Times New Roman" w:cs="Times New Roman"/>
          <w:sz w:val="24"/>
          <w:szCs w:val="24"/>
        </w:rPr>
      </w:pPr>
      <w:r w:rsidRPr="00360C73">
        <w:rPr>
          <w:rFonts w:ascii="Times New Roman" w:hAnsi="Times New Roman" w:cs="Times New Roman"/>
          <w:sz w:val="24"/>
          <w:szCs w:val="24"/>
        </w:rPr>
        <w:t xml:space="preserve">Apstiprināt Olaines novada jauniešu projektu konkursa vērtēšanas komisijas 2023.gada </w:t>
      </w:r>
      <w:r>
        <w:rPr>
          <w:rFonts w:ascii="Times New Roman" w:hAnsi="Times New Roman" w:cs="Times New Roman"/>
          <w:sz w:val="24"/>
          <w:szCs w:val="24"/>
        </w:rPr>
        <w:t>16.oktobra</w:t>
      </w:r>
      <w:r w:rsidRPr="00360C73">
        <w:rPr>
          <w:rFonts w:ascii="Times New Roman" w:hAnsi="Times New Roman" w:cs="Times New Roman"/>
          <w:sz w:val="24"/>
          <w:szCs w:val="24"/>
        </w:rPr>
        <w:t xml:space="preserve"> protokolu.</w:t>
      </w:r>
    </w:p>
    <w:p w14:paraId="71D34180" w14:textId="77777777" w:rsidR="004F29CE" w:rsidRPr="00360C73" w:rsidRDefault="004F29CE" w:rsidP="004F29CE">
      <w:pPr>
        <w:pStyle w:val="ListParagraph"/>
        <w:numPr>
          <w:ilvl w:val="0"/>
          <w:numId w:val="1"/>
        </w:numPr>
        <w:spacing w:after="0" w:line="276" w:lineRule="auto"/>
        <w:jc w:val="both"/>
        <w:rPr>
          <w:rFonts w:ascii="Times New Roman" w:hAnsi="Times New Roman" w:cs="Times New Roman"/>
          <w:sz w:val="24"/>
          <w:szCs w:val="24"/>
        </w:rPr>
      </w:pPr>
      <w:r w:rsidRPr="00360C73">
        <w:rPr>
          <w:rFonts w:ascii="Times New Roman" w:hAnsi="Times New Roman" w:cs="Times New Roman"/>
          <w:sz w:val="24"/>
          <w:szCs w:val="24"/>
        </w:rPr>
        <w:t xml:space="preserve">Piešķirt finansējumu šādiem projektiem par kopējo summu </w:t>
      </w:r>
      <w:r w:rsidRPr="00C6502F">
        <w:rPr>
          <w:rFonts w:ascii="Times New Roman" w:hAnsi="Times New Roman" w:cs="Times New Roman"/>
          <w:sz w:val="24"/>
          <w:szCs w:val="24"/>
        </w:rPr>
        <w:t>1182,00</w:t>
      </w:r>
      <w:r w:rsidRPr="00360C73">
        <w:rPr>
          <w:rFonts w:ascii="Times New Roman" w:hAnsi="Times New Roman" w:cs="Times New Roman"/>
          <w:sz w:val="24"/>
          <w:szCs w:val="24"/>
        </w:rPr>
        <w:t xml:space="preserve"> EUR no Olaines novada pašvaldības budžeta sadaļas „Jauniešu aktivitāšu finansiālā atbalsta fonds”:</w:t>
      </w:r>
    </w:p>
    <w:p w14:paraId="5084CCD3" w14:textId="0FEB3733" w:rsidR="004F29CE" w:rsidRPr="00C6502F" w:rsidRDefault="004F29CE" w:rsidP="004F29CE">
      <w:pPr>
        <w:pStyle w:val="ListParagraph"/>
        <w:numPr>
          <w:ilvl w:val="1"/>
          <w:numId w:val="1"/>
        </w:numPr>
        <w:spacing w:after="0" w:line="276" w:lineRule="auto"/>
        <w:jc w:val="both"/>
        <w:rPr>
          <w:rFonts w:ascii="Times New Roman" w:hAnsi="Times New Roman" w:cs="Times New Roman"/>
          <w:sz w:val="24"/>
          <w:szCs w:val="24"/>
        </w:rPr>
      </w:pPr>
      <w:r w:rsidRPr="00C6502F">
        <w:rPr>
          <w:rFonts w:ascii="Times New Roman" w:hAnsi="Times New Roman" w:cs="Times New Roman"/>
          <w:color w:val="000000"/>
          <w:sz w:val="24"/>
          <w:szCs w:val="24"/>
        </w:rPr>
        <w:t>projektam “Aforismu krājums grāmatai “Lielais Getsbijs” F. Skots Ficdžerals (“The Great Gatsby” – F. Scott Fitzgerald)”, pieteicējs E</w:t>
      </w:r>
      <w:r w:rsidR="00874664">
        <w:rPr>
          <w:rFonts w:ascii="Times New Roman" w:hAnsi="Times New Roman" w:cs="Times New Roman"/>
          <w:color w:val="000000"/>
          <w:sz w:val="24"/>
          <w:szCs w:val="24"/>
        </w:rPr>
        <w:t xml:space="preserve"> </w:t>
      </w:r>
      <w:r w:rsidRPr="00C6502F">
        <w:rPr>
          <w:rFonts w:ascii="Times New Roman" w:hAnsi="Times New Roman" w:cs="Times New Roman"/>
          <w:color w:val="000000"/>
          <w:sz w:val="24"/>
          <w:szCs w:val="24"/>
        </w:rPr>
        <w:t xml:space="preserve">Č, vadītāja </w:t>
      </w:r>
      <w:r w:rsidR="00874664">
        <w:rPr>
          <w:rFonts w:ascii="Times New Roman" w:hAnsi="Times New Roman" w:cs="Times New Roman"/>
          <w:color w:val="000000"/>
          <w:sz w:val="24"/>
          <w:szCs w:val="24"/>
        </w:rPr>
        <w:t>I Z</w:t>
      </w:r>
      <w:r w:rsidRPr="00C6502F">
        <w:rPr>
          <w:rFonts w:ascii="Times New Roman" w:hAnsi="Times New Roman" w:cs="Times New Roman"/>
          <w:color w:val="000000"/>
          <w:sz w:val="24"/>
          <w:szCs w:val="24"/>
        </w:rPr>
        <w:t>, Olaines 1.vidusskola – 315,00 EUR;</w:t>
      </w:r>
    </w:p>
    <w:p w14:paraId="11B2A847" w14:textId="119631F6" w:rsidR="004F29CE" w:rsidRPr="00C6502F" w:rsidRDefault="004F29CE" w:rsidP="004F29CE">
      <w:pPr>
        <w:pStyle w:val="ListParagraph"/>
        <w:numPr>
          <w:ilvl w:val="1"/>
          <w:numId w:val="1"/>
        </w:numPr>
        <w:spacing w:after="0" w:line="276" w:lineRule="auto"/>
        <w:jc w:val="both"/>
        <w:rPr>
          <w:rFonts w:ascii="Times New Roman" w:hAnsi="Times New Roman" w:cs="Times New Roman"/>
          <w:sz w:val="24"/>
          <w:szCs w:val="24"/>
        </w:rPr>
      </w:pPr>
      <w:r w:rsidRPr="00C6502F">
        <w:rPr>
          <w:rFonts w:ascii="Times New Roman" w:hAnsi="Times New Roman" w:cs="Times New Roman"/>
          <w:color w:val="000000"/>
          <w:sz w:val="24"/>
          <w:szCs w:val="24"/>
        </w:rPr>
        <w:t xml:space="preserve">projektam “12.klases Angļu Valodas Konference: “Literatūras lasīšanas ietekme uz lasītāju””, pieteicējs </w:t>
      </w:r>
      <w:r w:rsidR="00874664">
        <w:rPr>
          <w:rFonts w:ascii="Times New Roman" w:hAnsi="Times New Roman" w:cs="Times New Roman"/>
          <w:color w:val="000000"/>
          <w:sz w:val="24"/>
          <w:szCs w:val="24"/>
        </w:rPr>
        <w:t>M M</w:t>
      </w:r>
      <w:r w:rsidRPr="00C6502F">
        <w:rPr>
          <w:rFonts w:ascii="Times New Roman" w:hAnsi="Times New Roman" w:cs="Times New Roman"/>
          <w:color w:val="000000"/>
          <w:sz w:val="24"/>
          <w:szCs w:val="24"/>
        </w:rPr>
        <w:t xml:space="preserve"> un </w:t>
      </w:r>
      <w:r w:rsidR="00874664">
        <w:rPr>
          <w:rFonts w:ascii="Times New Roman" w:hAnsi="Times New Roman" w:cs="Times New Roman"/>
          <w:color w:val="000000"/>
          <w:sz w:val="24"/>
          <w:szCs w:val="24"/>
        </w:rPr>
        <w:t>S R</w:t>
      </w:r>
      <w:r w:rsidRPr="00C6502F">
        <w:rPr>
          <w:rFonts w:ascii="Times New Roman" w:hAnsi="Times New Roman" w:cs="Times New Roman"/>
          <w:color w:val="000000"/>
          <w:sz w:val="24"/>
          <w:szCs w:val="24"/>
        </w:rPr>
        <w:t xml:space="preserve">, vadītāja </w:t>
      </w:r>
      <w:r w:rsidR="00874664">
        <w:rPr>
          <w:rFonts w:ascii="Times New Roman" w:hAnsi="Times New Roman" w:cs="Times New Roman"/>
          <w:color w:val="000000"/>
          <w:sz w:val="24"/>
          <w:szCs w:val="24"/>
        </w:rPr>
        <w:t>I Z</w:t>
      </w:r>
      <w:r w:rsidRPr="00C6502F">
        <w:rPr>
          <w:rFonts w:ascii="Times New Roman" w:hAnsi="Times New Roman" w:cs="Times New Roman"/>
          <w:color w:val="000000"/>
          <w:sz w:val="24"/>
          <w:szCs w:val="24"/>
        </w:rPr>
        <w:t xml:space="preserve">, Olaines 1.vidusskola – </w:t>
      </w:r>
      <w:r w:rsidR="00874664">
        <w:rPr>
          <w:rFonts w:ascii="Times New Roman" w:hAnsi="Times New Roman" w:cs="Times New Roman"/>
          <w:color w:val="000000"/>
          <w:sz w:val="24"/>
          <w:szCs w:val="24"/>
        </w:rPr>
        <w:t xml:space="preserve">              </w:t>
      </w:r>
      <w:r w:rsidRPr="00C6502F">
        <w:rPr>
          <w:rFonts w:ascii="Times New Roman" w:hAnsi="Times New Roman" w:cs="Times New Roman"/>
          <w:color w:val="000000"/>
          <w:sz w:val="24"/>
          <w:szCs w:val="24"/>
        </w:rPr>
        <w:t>174,00 EUR;</w:t>
      </w:r>
    </w:p>
    <w:p w14:paraId="0DEE554E" w14:textId="325C1818" w:rsidR="004F29CE" w:rsidRPr="00C6502F" w:rsidRDefault="004F29CE" w:rsidP="004F29CE">
      <w:pPr>
        <w:pStyle w:val="ListParagraph"/>
        <w:numPr>
          <w:ilvl w:val="1"/>
          <w:numId w:val="1"/>
        </w:numPr>
        <w:spacing w:after="0" w:line="276" w:lineRule="auto"/>
        <w:jc w:val="both"/>
        <w:rPr>
          <w:rFonts w:ascii="Times New Roman" w:hAnsi="Times New Roman" w:cs="Times New Roman"/>
          <w:sz w:val="24"/>
          <w:szCs w:val="24"/>
        </w:rPr>
      </w:pPr>
      <w:r w:rsidRPr="00C6502F">
        <w:rPr>
          <w:rFonts w:ascii="Times New Roman" w:hAnsi="Times New Roman" w:cs="Times New Roman"/>
          <w:color w:val="000000"/>
          <w:sz w:val="24"/>
          <w:szCs w:val="24"/>
        </w:rPr>
        <w:t xml:space="preserve">projektam “Droša pastaigu vide Olaines novada pašvaldībā”, pieteicējs A G, vadītāja </w:t>
      </w:r>
      <w:r w:rsidR="00874664">
        <w:rPr>
          <w:rFonts w:ascii="Times New Roman" w:hAnsi="Times New Roman" w:cs="Times New Roman"/>
          <w:color w:val="000000"/>
          <w:sz w:val="24"/>
          <w:szCs w:val="24"/>
        </w:rPr>
        <w:t>L B</w:t>
      </w:r>
      <w:r w:rsidRPr="00C6502F">
        <w:rPr>
          <w:rFonts w:ascii="Times New Roman" w:hAnsi="Times New Roman" w:cs="Times New Roman"/>
          <w:color w:val="000000"/>
          <w:sz w:val="24"/>
          <w:szCs w:val="24"/>
        </w:rPr>
        <w:t>, Olaines 1.vidusskola – 500,00 EUR;</w:t>
      </w:r>
    </w:p>
    <w:p w14:paraId="0B4B5CF1" w14:textId="7AC4111D" w:rsidR="004F29CE" w:rsidRPr="00C6502F" w:rsidRDefault="004F29CE" w:rsidP="004F29CE">
      <w:pPr>
        <w:pStyle w:val="ListParagraph"/>
        <w:numPr>
          <w:ilvl w:val="1"/>
          <w:numId w:val="1"/>
        </w:numPr>
        <w:spacing w:after="0" w:line="276" w:lineRule="auto"/>
        <w:jc w:val="both"/>
        <w:rPr>
          <w:rFonts w:ascii="Times New Roman" w:hAnsi="Times New Roman" w:cs="Times New Roman"/>
          <w:sz w:val="24"/>
          <w:szCs w:val="24"/>
        </w:rPr>
      </w:pPr>
      <w:r w:rsidRPr="00C6502F">
        <w:rPr>
          <w:rFonts w:ascii="Times New Roman" w:hAnsi="Times New Roman" w:cs="Times New Roman"/>
          <w:color w:val="000000"/>
          <w:sz w:val="24"/>
          <w:szCs w:val="24"/>
        </w:rPr>
        <w:t xml:space="preserve">projektam “Latviešu dzīvesziņas simbolu izvietošana Olaines 1.vidusskolas vidē”, pieteicēja </w:t>
      </w:r>
      <w:r w:rsidR="00874664">
        <w:rPr>
          <w:rFonts w:ascii="Times New Roman" w:hAnsi="Times New Roman" w:cs="Times New Roman"/>
          <w:color w:val="000000"/>
          <w:sz w:val="24"/>
          <w:szCs w:val="24"/>
        </w:rPr>
        <w:t>L K</w:t>
      </w:r>
      <w:r w:rsidRPr="00C6502F">
        <w:rPr>
          <w:rFonts w:ascii="Times New Roman" w:hAnsi="Times New Roman" w:cs="Times New Roman"/>
          <w:color w:val="000000"/>
          <w:sz w:val="24"/>
          <w:szCs w:val="24"/>
        </w:rPr>
        <w:t xml:space="preserve">, vadītāja </w:t>
      </w:r>
      <w:r w:rsidR="00874664">
        <w:rPr>
          <w:rFonts w:ascii="Times New Roman" w:hAnsi="Times New Roman" w:cs="Times New Roman"/>
          <w:color w:val="000000"/>
          <w:sz w:val="24"/>
          <w:szCs w:val="24"/>
        </w:rPr>
        <w:t xml:space="preserve">A </w:t>
      </w:r>
      <w:r w:rsidRPr="00C6502F">
        <w:rPr>
          <w:rFonts w:ascii="Times New Roman" w:hAnsi="Times New Roman" w:cs="Times New Roman"/>
          <w:color w:val="000000"/>
          <w:sz w:val="24"/>
          <w:szCs w:val="24"/>
        </w:rPr>
        <w:t>Š, Olaines 1.vidusskola – 193,00 EUR.</w:t>
      </w:r>
    </w:p>
    <w:p w14:paraId="65394797" w14:textId="77777777" w:rsidR="004F29CE" w:rsidRPr="00C6502F" w:rsidRDefault="004F29CE" w:rsidP="004F29CE">
      <w:pPr>
        <w:pStyle w:val="ListParagraph"/>
        <w:numPr>
          <w:ilvl w:val="0"/>
          <w:numId w:val="1"/>
        </w:numPr>
        <w:spacing w:after="0" w:line="276" w:lineRule="auto"/>
        <w:jc w:val="both"/>
        <w:rPr>
          <w:rFonts w:ascii="Times New Roman" w:hAnsi="Times New Roman" w:cs="Times New Roman"/>
          <w:color w:val="000000"/>
          <w:sz w:val="24"/>
          <w:szCs w:val="24"/>
        </w:rPr>
      </w:pPr>
      <w:r w:rsidRPr="00C6502F">
        <w:rPr>
          <w:rFonts w:ascii="Times New Roman" w:hAnsi="Times New Roman" w:cs="Times New Roman"/>
          <w:color w:val="000000"/>
          <w:sz w:val="24"/>
          <w:szCs w:val="24"/>
        </w:rPr>
        <w:t>Nepiešķirt finansējumu šādiem projektiem:</w:t>
      </w:r>
    </w:p>
    <w:p w14:paraId="617C54FA" w14:textId="5DB61331" w:rsidR="004F29CE" w:rsidRPr="00C6502F" w:rsidRDefault="004F29CE" w:rsidP="004F29CE">
      <w:pPr>
        <w:pStyle w:val="ListParagraph"/>
        <w:numPr>
          <w:ilvl w:val="1"/>
          <w:numId w:val="1"/>
        </w:numPr>
        <w:spacing w:after="0" w:line="276" w:lineRule="auto"/>
        <w:jc w:val="both"/>
        <w:rPr>
          <w:rFonts w:ascii="Times New Roman" w:hAnsi="Times New Roman" w:cs="Times New Roman"/>
          <w:color w:val="000000"/>
          <w:sz w:val="24"/>
          <w:szCs w:val="24"/>
        </w:rPr>
      </w:pPr>
      <w:r w:rsidRPr="00C6502F">
        <w:rPr>
          <w:rFonts w:ascii="Times New Roman" w:hAnsi="Times New Roman" w:cs="Times New Roman"/>
          <w:color w:val="000000"/>
          <w:sz w:val="24"/>
          <w:szCs w:val="24"/>
        </w:rPr>
        <w:t xml:space="preserve">projektam “Etiķa iegūšana mājas apstākļos”, pieteicēja </w:t>
      </w:r>
      <w:r w:rsidR="00874664">
        <w:rPr>
          <w:rFonts w:ascii="Times New Roman" w:hAnsi="Times New Roman" w:cs="Times New Roman"/>
          <w:color w:val="000000"/>
          <w:sz w:val="24"/>
          <w:szCs w:val="24"/>
        </w:rPr>
        <w:t>J S</w:t>
      </w:r>
      <w:r w:rsidRPr="00C6502F">
        <w:rPr>
          <w:rFonts w:ascii="Times New Roman" w:hAnsi="Times New Roman" w:cs="Times New Roman"/>
          <w:color w:val="000000"/>
          <w:sz w:val="24"/>
          <w:szCs w:val="24"/>
        </w:rPr>
        <w:t>, vadītāja A F, Olaines 1.vidusskola;</w:t>
      </w:r>
    </w:p>
    <w:p w14:paraId="79D4F4F3" w14:textId="74709326" w:rsidR="004F29CE" w:rsidRPr="00C6502F" w:rsidRDefault="004F29CE" w:rsidP="004F29CE">
      <w:pPr>
        <w:pStyle w:val="ListParagraph"/>
        <w:numPr>
          <w:ilvl w:val="1"/>
          <w:numId w:val="1"/>
        </w:numPr>
        <w:spacing w:after="0" w:line="276" w:lineRule="auto"/>
        <w:jc w:val="both"/>
        <w:rPr>
          <w:rFonts w:ascii="Times New Roman" w:hAnsi="Times New Roman" w:cs="Times New Roman"/>
          <w:color w:val="000000"/>
          <w:sz w:val="24"/>
          <w:szCs w:val="24"/>
        </w:rPr>
      </w:pPr>
      <w:r w:rsidRPr="00C6502F">
        <w:rPr>
          <w:rFonts w:ascii="Times New Roman" w:hAnsi="Times New Roman" w:cs="Times New Roman"/>
          <w:color w:val="000000"/>
          <w:sz w:val="24"/>
          <w:szCs w:val="24"/>
        </w:rPr>
        <w:t xml:space="preserve">projektam “Traumatismu mazinošas cepures bērniem līdz 5 gadu vecumam prototipa izveide un testēšana”, pieteicējas </w:t>
      </w:r>
      <w:r w:rsidR="00874664">
        <w:rPr>
          <w:rFonts w:ascii="Times New Roman" w:hAnsi="Times New Roman" w:cs="Times New Roman"/>
          <w:color w:val="000000"/>
          <w:sz w:val="24"/>
          <w:szCs w:val="24"/>
        </w:rPr>
        <w:t>A V</w:t>
      </w:r>
      <w:r w:rsidRPr="00C6502F">
        <w:rPr>
          <w:rFonts w:ascii="Times New Roman" w:hAnsi="Times New Roman" w:cs="Times New Roman"/>
          <w:color w:val="000000"/>
          <w:sz w:val="24"/>
          <w:szCs w:val="24"/>
        </w:rPr>
        <w:t xml:space="preserve"> un </w:t>
      </w:r>
      <w:r w:rsidR="00874664">
        <w:rPr>
          <w:rFonts w:ascii="Times New Roman" w:hAnsi="Times New Roman" w:cs="Times New Roman"/>
          <w:color w:val="000000"/>
          <w:sz w:val="24"/>
          <w:szCs w:val="24"/>
        </w:rPr>
        <w:t xml:space="preserve"> K K B</w:t>
      </w:r>
      <w:r w:rsidRPr="00C6502F">
        <w:rPr>
          <w:rFonts w:ascii="Times New Roman" w:hAnsi="Times New Roman" w:cs="Times New Roman"/>
          <w:color w:val="000000"/>
          <w:sz w:val="24"/>
          <w:szCs w:val="24"/>
        </w:rPr>
        <w:t>, vadītāja A Š, Olaines 1.vidusskola</w:t>
      </w:r>
    </w:p>
    <w:p w14:paraId="79C61153" w14:textId="46526BDA" w:rsidR="004F29CE" w:rsidRPr="00C6502F" w:rsidRDefault="004F29CE" w:rsidP="004F29CE">
      <w:pPr>
        <w:pStyle w:val="ListParagraph"/>
        <w:numPr>
          <w:ilvl w:val="1"/>
          <w:numId w:val="1"/>
        </w:numPr>
        <w:spacing w:after="0" w:line="276" w:lineRule="auto"/>
        <w:jc w:val="both"/>
        <w:rPr>
          <w:rFonts w:ascii="Times New Roman" w:hAnsi="Times New Roman" w:cs="Times New Roman"/>
          <w:color w:val="000000"/>
          <w:sz w:val="24"/>
          <w:szCs w:val="24"/>
        </w:rPr>
      </w:pPr>
      <w:r w:rsidRPr="00C6502F">
        <w:rPr>
          <w:rFonts w:ascii="Times New Roman" w:hAnsi="Times New Roman" w:cs="Times New Roman"/>
          <w:color w:val="000000"/>
          <w:sz w:val="24"/>
          <w:szCs w:val="24"/>
        </w:rPr>
        <w:t xml:space="preserve">projektam “Latvijas vēstures svarīgāko vēstures faktu laika līnija”, pieteicējs </w:t>
      </w:r>
      <w:r w:rsidR="00874664">
        <w:rPr>
          <w:rFonts w:ascii="Times New Roman" w:hAnsi="Times New Roman" w:cs="Times New Roman"/>
          <w:color w:val="000000"/>
          <w:sz w:val="24"/>
          <w:szCs w:val="24"/>
        </w:rPr>
        <w:t xml:space="preserve">           D B</w:t>
      </w:r>
      <w:r w:rsidRPr="00C6502F">
        <w:rPr>
          <w:rFonts w:ascii="Times New Roman" w:hAnsi="Times New Roman" w:cs="Times New Roman"/>
          <w:color w:val="000000"/>
          <w:sz w:val="24"/>
          <w:szCs w:val="24"/>
        </w:rPr>
        <w:t xml:space="preserve">, vadītāja </w:t>
      </w:r>
      <w:r w:rsidR="00874664">
        <w:rPr>
          <w:rFonts w:ascii="Times New Roman" w:hAnsi="Times New Roman" w:cs="Times New Roman"/>
          <w:color w:val="000000"/>
          <w:sz w:val="24"/>
          <w:szCs w:val="24"/>
        </w:rPr>
        <w:t>S E</w:t>
      </w:r>
      <w:r w:rsidRPr="00C6502F">
        <w:rPr>
          <w:rFonts w:ascii="Times New Roman" w:hAnsi="Times New Roman" w:cs="Times New Roman"/>
          <w:color w:val="000000"/>
          <w:sz w:val="24"/>
          <w:szCs w:val="24"/>
        </w:rPr>
        <w:t xml:space="preserve">, Olaines 1.vidusskola. </w:t>
      </w:r>
    </w:p>
    <w:p w14:paraId="3E939184" w14:textId="77777777" w:rsidR="004F29CE" w:rsidRPr="00360C73" w:rsidRDefault="004F29CE" w:rsidP="004F29CE">
      <w:pPr>
        <w:pStyle w:val="ListParagraph"/>
        <w:numPr>
          <w:ilvl w:val="0"/>
          <w:numId w:val="1"/>
        </w:numPr>
        <w:spacing w:after="0" w:line="276" w:lineRule="auto"/>
        <w:jc w:val="both"/>
        <w:rPr>
          <w:rFonts w:ascii="Times New Roman" w:hAnsi="Times New Roman" w:cs="Times New Roman"/>
          <w:sz w:val="24"/>
          <w:szCs w:val="24"/>
        </w:rPr>
      </w:pPr>
      <w:r w:rsidRPr="00360C73">
        <w:rPr>
          <w:rFonts w:ascii="Times New Roman" w:hAnsi="Times New Roman" w:cs="Times New Roman"/>
          <w:sz w:val="24"/>
          <w:szCs w:val="24"/>
        </w:rPr>
        <w:t>Uzdot Finanšu un grāmatvedības nodaļai sagatavot šādas izmaiņas pašvaldības budžetā:</w:t>
      </w:r>
    </w:p>
    <w:p w14:paraId="3E42523D" w14:textId="77777777" w:rsidR="004F29CE" w:rsidRPr="00B90B09" w:rsidRDefault="004F29CE" w:rsidP="004F29CE">
      <w:pPr>
        <w:pStyle w:val="ListParagraph"/>
        <w:numPr>
          <w:ilvl w:val="1"/>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w:t>
      </w:r>
      <w:r w:rsidRPr="00F4410A">
        <w:rPr>
          <w:rFonts w:ascii="Times New Roman" w:hAnsi="Times New Roman" w:cs="Times New Roman"/>
          <w:sz w:val="24"/>
          <w:szCs w:val="24"/>
        </w:rPr>
        <w:t>alielināt</w:t>
      </w:r>
      <w:r>
        <w:rPr>
          <w:rFonts w:ascii="Times New Roman" w:hAnsi="Times New Roman" w:cs="Times New Roman"/>
          <w:sz w:val="24"/>
          <w:szCs w:val="24"/>
        </w:rPr>
        <w:t xml:space="preserve"> </w:t>
      </w:r>
      <w:r w:rsidRPr="00B90B09">
        <w:rPr>
          <w:rFonts w:ascii="Times New Roman" w:hAnsi="Times New Roman" w:cs="Times New Roman"/>
          <w:sz w:val="24"/>
          <w:szCs w:val="24"/>
        </w:rPr>
        <w:t xml:space="preserve">Olaines 1.vidusskolas izdevumu tāmi par </w:t>
      </w:r>
      <w:r w:rsidRPr="00C6502F">
        <w:rPr>
          <w:rFonts w:ascii="Times New Roman" w:hAnsi="Times New Roman" w:cs="Times New Roman"/>
          <w:sz w:val="24"/>
          <w:szCs w:val="24"/>
        </w:rPr>
        <w:t>1182,00</w:t>
      </w:r>
      <w:r w:rsidRPr="00B90B09">
        <w:rPr>
          <w:rFonts w:ascii="Times New Roman" w:hAnsi="Times New Roman" w:cs="Times New Roman"/>
          <w:sz w:val="24"/>
          <w:szCs w:val="24"/>
        </w:rPr>
        <w:t xml:space="preserve"> EUR;</w:t>
      </w:r>
    </w:p>
    <w:p w14:paraId="1159CD79" w14:textId="77777777" w:rsidR="004F29CE" w:rsidRPr="00640E00" w:rsidRDefault="004F29CE" w:rsidP="004F29CE">
      <w:pPr>
        <w:pStyle w:val="ListParagraph"/>
        <w:numPr>
          <w:ilvl w:val="1"/>
          <w:numId w:val="1"/>
        </w:numPr>
        <w:spacing w:after="0" w:line="276" w:lineRule="auto"/>
        <w:jc w:val="both"/>
        <w:rPr>
          <w:rFonts w:ascii="Times New Roman" w:hAnsi="Times New Roman" w:cs="Times New Roman"/>
          <w:sz w:val="24"/>
          <w:szCs w:val="24"/>
        </w:rPr>
      </w:pPr>
      <w:r w:rsidRPr="00ED1532">
        <w:rPr>
          <w:rFonts w:ascii="Times New Roman" w:hAnsi="Times New Roman" w:cs="Times New Roman"/>
          <w:sz w:val="24"/>
          <w:szCs w:val="24"/>
        </w:rPr>
        <w:t xml:space="preserve">samazināt Olaines novada pašvaldības budžeta sadaļu „Jauniešu aktivitāšu finansiālā atbalsta fonds” par </w:t>
      </w:r>
      <w:r w:rsidRPr="00C6502F">
        <w:rPr>
          <w:rFonts w:ascii="Times New Roman" w:hAnsi="Times New Roman" w:cs="Times New Roman"/>
          <w:sz w:val="24"/>
          <w:szCs w:val="24"/>
        </w:rPr>
        <w:t>1182,00</w:t>
      </w:r>
      <w:r w:rsidRPr="00640E00">
        <w:rPr>
          <w:rFonts w:ascii="Times New Roman" w:hAnsi="Times New Roman" w:cs="Times New Roman"/>
          <w:sz w:val="24"/>
          <w:szCs w:val="24"/>
        </w:rPr>
        <w:t xml:space="preserve"> EUR.</w:t>
      </w:r>
    </w:p>
    <w:p w14:paraId="3D2C503B" w14:textId="77777777" w:rsidR="004F29CE" w:rsidRDefault="004F29CE" w:rsidP="004F29CE">
      <w:pPr>
        <w:pStyle w:val="ListParagraph"/>
        <w:numPr>
          <w:ilvl w:val="0"/>
          <w:numId w:val="1"/>
        </w:numPr>
        <w:spacing w:after="0" w:line="276" w:lineRule="auto"/>
        <w:jc w:val="both"/>
        <w:rPr>
          <w:rFonts w:ascii="Times New Roman" w:hAnsi="Times New Roman" w:cs="Times New Roman"/>
          <w:sz w:val="24"/>
          <w:szCs w:val="24"/>
        </w:rPr>
      </w:pPr>
      <w:r w:rsidRPr="00ED1532">
        <w:rPr>
          <w:rFonts w:ascii="Times New Roman" w:hAnsi="Times New Roman" w:cs="Times New Roman"/>
          <w:sz w:val="24"/>
          <w:szCs w:val="24"/>
        </w:rPr>
        <w:t>Lēmuma 2.punktā minēto projektu īstenotājiem iesniegt Olaines novada pašvaldībā atskaites par realizētajiem projektiem saskaņā ar konkursa nolikumu.</w:t>
      </w:r>
    </w:p>
    <w:p w14:paraId="680EC6E4" w14:textId="77777777" w:rsidR="004F29CE" w:rsidRPr="00ED1532" w:rsidRDefault="004F29CE" w:rsidP="004F29CE">
      <w:pPr>
        <w:pStyle w:val="ListParagraph"/>
        <w:numPr>
          <w:ilvl w:val="0"/>
          <w:numId w:val="1"/>
        </w:numPr>
        <w:spacing w:after="0" w:line="276" w:lineRule="auto"/>
        <w:jc w:val="both"/>
        <w:rPr>
          <w:rFonts w:ascii="Times New Roman" w:hAnsi="Times New Roman" w:cs="Times New Roman"/>
          <w:sz w:val="24"/>
          <w:szCs w:val="24"/>
        </w:rPr>
      </w:pPr>
      <w:r w:rsidRPr="00ED1532">
        <w:rPr>
          <w:rFonts w:ascii="Times New Roman" w:hAnsi="Times New Roman" w:cs="Times New Roman"/>
          <w:sz w:val="24"/>
          <w:szCs w:val="24"/>
        </w:rPr>
        <w:t>Uzdot jaunatnes lietu speciālistei kontrolēt lēmuma izpildi.</w:t>
      </w:r>
    </w:p>
    <w:p w14:paraId="19F10268" w14:textId="77777777" w:rsidR="004F29CE" w:rsidRPr="003A258B" w:rsidRDefault="004F29CE" w:rsidP="004F29CE">
      <w:pPr>
        <w:spacing w:line="276" w:lineRule="auto"/>
        <w:ind w:left="342"/>
        <w:jc w:val="both"/>
        <w:rPr>
          <w:szCs w:val="24"/>
        </w:rPr>
      </w:pPr>
    </w:p>
    <w:p w14:paraId="7183312C" w14:textId="4A0760EA" w:rsidR="004F29CE" w:rsidRDefault="004F29CE" w:rsidP="00874664">
      <w:pPr>
        <w:spacing w:line="276" w:lineRule="auto"/>
        <w:rPr>
          <w:szCs w:val="24"/>
        </w:rPr>
      </w:pPr>
      <w:r w:rsidRPr="003A258B">
        <w:rPr>
          <w:szCs w:val="24"/>
        </w:rPr>
        <w:t>Priekšsēdētājs</w:t>
      </w:r>
      <w:r w:rsidRPr="003A258B">
        <w:rPr>
          <w:szCs w:val="24"/>
        </w:rPr>
        <w:tab/>
      </w:r>
      <w:r w:rsidRPr="003A258B">
        <w:rPr>
          <w:szCs w:val="24"/>
        </w:rPr>
        <w:tab/>
      </w:r>
      <w:r w:rsidRPr="003A258B">
        <w:rPr>
          <w:szCs w:val="24"/>
        </w:rPr>
        <w:tab/>
      </w:r>
      <w:r w:rsidRPr="003A258B">
        <w:rPr>
          <w:szCs w:val="24"/>
        </w:rPr>
        <w:tab/>
      </w:r>
      <w:r w:rsidRPr="003A258B">
        <w:rPr>
          <w:szCs w:val="24"/>
        </w:rPr>
        <w:tab/>
      </w:r>
      <w:r w:rsidRPr="003A258B">
        <w:rPr>
          <w:szCs w:val="24"/>
        </w:rPr>
        <w:tab/>
      </w:r>
      <w:r w:rsidRPr="003A258B">
        <w:rPr>
          <w:szCs w:val="24"/>
        </w:rPr>
        <w:tab/>
      </w:r>
      <w:r w:rsidRPr="003A258B">
        <w:rPr>
          <w:szCs w:val="24"/>
        </w:rPr>
        <w:tab/>
      </w:r>
      <w:r w:rsidRPr="003A258B">
        <w:rPr>
          <w:szCs w:val="24"/>
        </w:rPr>
        <w:tab/>
      </w:r>
      <w:r w:rsidRPr="003A258B">
        <w:rPr>
          <w:szCs w:val="24"/>
        </w:rPr>
        <w:tab/>
        <w:t>A. Bergs</w:t>
      </w:r>
    </w:p>
    <w:p w14:paraId="4B54A8FC" w14:textId="77777777" w:rsidR="00874664" w:rsidRDefault="00874664" w:rsidP="00874664">
      <w:pPr>
        <w:spacing w:line="276" w:lineRule="auto"/>
        <w:rPr>
          <w:szCs w:val="24"/>
        </w:rPr>
      </w:pPr>
    </w:p>
    <w:p w14:paraId="51025B85" w14:textId="77777777" w:rsidR="004F29CE" w:rsidRPr="002D1E1B" w:rsidRDefault="004F29CE" w:rsidP="004F29CE">
      <w:pPr>
        <w:rPr>
          <w:szCs w:val="24"/>
        </w:rPr>
      </w:pPr>
      <w:r w:rsidRPr="002D1E1B">
        <w:rPr>
          <w:szCs w:val="24"/>
        </w:rPr>
        <w:lastRenderedPageBreak/>
        <w:t>Iesniedz: Finanšu komiteja</w:t>
      </w:r>
    </w:p>
    <w:p w14:paraId="627DE4F1" w14:textId="77777777" w:rsidR="004F29CE" w:rsidRPr="002D1E1B" w:rsidRDefault="004F29CE" w:rsidP="004F29CE">
      <w:pPr>
        <w:rPr>
          <w:szCs w:val="24"/>
        </w:rPr>
      </w:pPr>
      <w:r w:rsidRPr="002D1E1B">
        <w:rPr>
          <w:szCs w:val="24"/>
        </w:rPr>
        <w:t xml:space="preserve">Sagatavoja: jaunatnes lietu speciāliste </w:t>
      </w:r>
      <w:r>
        <w:rPr>
          <w:szCs w:val="24"/>
        </w:rPr>
        <w:t>I. Loseva</w:t>
      </w:r>
      <w:r w:rsidRPr="002D1E1B">
        <w:rPr>
          <w:szCs w:val="24"/>
        </w:rPr>
        <w:t xml:space="preserve">, </w:t>
      </w:r>
      <w:r>
        <w:rPr>
          <w:szCs w:val="24"/>
        </w:rPr>
        <w:t>16.10.2023</w:t>
      </w:r>
      <w:r w:rsidRPr="002D1E1B">
        <w:rPr>
          <w:szCs w:val="24"/>
        </w:rPr>
        <w:t>.</w:t>
      </w:r>
    </w:p>
    <w:p w14:paraId="12C4D369" w14:textId="77777777" w:rsidR="004F29CE" w:rsidRPr="002D1E1B" w:rsidRDefault="004F29CE" w:rsidP="004F29CE">
      <w:pPr>
        <w:rPr>
          <w:sz w:val="28"/>
          <w:szCs w:val="24"/>
        </w:rPr>
      </w:pPr>
    </w:p>
    <w:p w14:paraId="23EF1F2A" w14:textId="77777777" w:rsidR="004F29CE" w:rsidRPr="002D1E1B" w:rsidRDefault="004F29CE" w:rsidP="004F29CE">
      <w:pPr>
        <w:rPr>
          <w:szCs w:val="24"/>
        </w:rPr>
      </w:pPr>
      <w:r>
        <w:rPr>
          <w:szCs w:val="24"/>
        </w:rPr>
        <w:t>Lēmumu</w:t>
      </w:r>
      <w:r w:rsidRPr="002D1E1B">
        <w:rPr>
          <w:szCs w:val="24"/>
        </w:rPr>
        <w:t xml:space="preserve"> izsniegt:</w:t>
      </w:r>
    </w:p>
    <w:p w14:paraId="278B54B1" w14:textId="77777777" w:rsidR="004F29CE" w:rsidRDefault="004F29CE" w:rsidP="004F29CE">
      <w:pPr>
        <w:rPr>
          <w:szCs w:val="24"/>
        </w:rPr>
      </w:pPr>
      <w:r w:rsidRPr="002D1E1B">
        <w:rPr>
          <w:szCs w:val="24"/>
        </w:rPr>
        <w:t xml:space="preserve">Finanšu un grāmatvedības nodaļai </w:t>
      </w:r>
    </w:p>
    <w:p w14:paraId="273CDA40" w14:textId="77777777" w:rsidR="004F29CE" w:rsidRPr="002D1E1B" w:rsidRDefault="004F29CE" w:rsidP="004F29CE">
      <w:pPr>
        <w:rPr>
          <w:szCs w:val="24"/>
        </w:rPr>
      </w:pPr>
      <w:r w:rsidRPr="00602AA4">
        <w:rPr>
          <w:szCs w:val="24"/>
        </w:rPr>
        <w:t>jaunatnes lietu speciālistei</w:t>
      </w:r>
    </w:p>
    <w:p w14:paraId="648D9BD2" w14:textId="77777777" w:rsidR="004F29CE" w:rsidRDefault="004F29CE" w:rsidP="004F29CE">
      <w:pPr>
        <w:rPr>
          <w:szCs w:val="24"/>
        </w:rPr>
      </w:pPr>
      <w:r>
        <w:rPr>
          <w:szCs w:val="24"/>
        </w:rPr>
        <w:t xml:space="preserve">Olaines 1.vidusskolai </w:t>
      </w:r>
    </w:p>
    <w:p w14:paraId="279FA793" w14:textId="77777777" w:rsidR="004F29CE" w:rsidRDefault="004F29CE" w:rsidP="004F29CE">
      <w:pPr>
        <w:rPr>
          <w:szCs w:val="24"/>
        </w:rPr>
      </w:pPr>
    </w:p>
    <w:p w14:paraId="32EC758A" w14:textId="77777777" w:rsidR="004F29CE" w:rsidRPr="0076316F" w:rsidRDefault="004F29CE" w:rsidP="004F29CE">
      <w:pPr>
        <w:rPr>
          <w:szCs w:val="24"/>
        </w:rPr>
      </w:pPr>
    </w:p>
    <w:p w14:paraId="1A44468C" w14:textId="77777777" w:rsidR="009550FF" w:rsidRDefault="009550FF"/>
    <w:p w14:paraId="296C4959" w14:textId="77777777" w:rsidR="004F29CE" w:rsidRDefault="004F29CE"/>
    <w:p w14:paraId="0C957EF8" w14:textId="77777777" w:rsidR="004F29CE" w:rsidRDefault="004F29CE"/>
    <w:p w14:paraId="252BE170" w14:textId="77777777" w:rsidR="004F29CE" w:rsidRDefault="004F29CE"/>
    <w:p w14:paraId="49688A6E" w14:textId="77777777" w:rsidR="004F29CE" w:rsidRDefault="004F29CE"/>
    <w:p w14:paraId="1503552F" w14:textId="77777777" w:rsidR="004F29CE" w:rsidRDefault="004F29CE"/>
    <w:p w14:paraId="41A6E176" w14:textId="77777777" w:rsidR="004F29CE" w:rsidRDefault="004F29CE"/>
    <w:p w14:paraId="1CAA0165" w14:textId="77777777" w:rsidR="004F29CE" w:rsidRDefault="004F29CE"/>
    <w:p w14:paraId="59E981C2" w14:textId="77777777" w:rsidR="004F29CE" w:rsidRDefault="004F29CE"/>
    <w:p w14:paraId="6D5980D2" w14:textId="77777777" w:rsidR="004F29CE" w:rsidRDefault="004F29CE"/>
    <w:p w14:paraId="006FE775" w14:textId="77777777" w:rsidR="004F29CE" w:rsidRDefault="004F29CE"/>
    <w:p w14:paraId="427C4428" w14:textId="77777777" w:rsidR="004F29CE" w:rsidRDefault="004F29CE"/>
    <w:p w14:paraId="6975B971" w14:textId="77777777" w:rsidR="004F29CE" w:rsidRDefault="004F29CE"/>
    <w:p w14:paraId="22853988" w14:textId="77777777" w:rsidR="004F29CE" w:rsidRDefault="004F29CE"/>
    <w:p w14:paraId="5E85D5FE" w14:textId="77777777" w:rsidR="004F29CE" w:rsidRDefault="004F29CE"/>
    <w:p w14:paraId="7E0E4D45" w14:textId="77777777" w:rsidR="004F29CE" w:rsidRDefault="004F29CE"/>
    <w:p w14:paraId="6353070A" w14:textId="77777777" w:rsidR="004F29CE" w:rsidRDefault="004F29CE"/>
    <w:p w14:paraId="11D2A88A" w14:textId="77777777" w:rsidR="004F29CE" w:rsidRDefault="004F29CE"/>
    <w:p w14:paraId="459A1F8C" w14:textId="77777777" w:rsidR="004F29CE" w:rsidRDefault="004F29CE"/>
    <w:p w14:paraId="0C087D1E" w14:textId="77777777" w:rsidR="004F29CE" w:rsidRDefault="004F29CE"/>
    <w:p w14:paraId="76CDCE26" w14:textId="77777777" w:rsidR="004F29CE" w:rsidRDefault="004F29CE"/>
    <w:p w14:paraId="20C593ED" w14:textId="77777777" w:rsidR="004F29CE" w:rsidRDefault="004F29CE"/>
    <w:p w14:paraId="6B6F4871" w14:textId="77777777" w:rsidR="004F29CE" w:rsidRDefault="004F29CE"/>
    <w:p w14:paraId="1C4EFFF5" w14:textId="77777777" w:rsidR="004F29CE" w:rsidRDefault="004F29CE"/>
    <w:p w14:paraId="225C73B9" w14:textId="77777777" w:rsidR="004F29CE" w:rsidRDefault="004F29CE"/>
    <w:p w14:paraId="058BC203" w14:textId="77777777" w:rsidR="004F29CE" w:rsidRDefault="004F29CE"/>
    <w:p w14:paraId="290CD1A7" w14:textId="77777777" w:rsidR="004F29CE" w:rsidRDefault="004F29CE"/>
    <w:p w14:paraId="3401CE1F" w14:textId="77777777" w:rsidR="004F29CE" w:rsidRDefault="004F29CE"/>
    <w:p w14:paraId="62513FF3" w14:textId="77777777" w:rsidR="004F29CE" w:rsidRDefault="004F29CE"/>
    <w:p w14:paraId="7AC9B6A7" w14:textId="77777777" w:rsidR="004F29CE" w:rsidRDefault="004F29CE"/>
    <w:p w14:paraId="3A1656F8" w14:textId="77777777" w:rsidR="004F29CE" w:rsidRDefault="004F29CE"/>
    <w:p w14:paraId="27F58C1E" w14:textId="77777777" w:rsidR="004F29CE" w:rsidRDefault="004F29CE"/>
    <w:p w14:paraId="1A352751" w14:textId="77777777" w:rsidR="004F29CE" w:rsidRDefault="004F29CE"/>
    <w:p w14:paraId="0F3D588C" w14:textId="77777777" w:rsidR="004F29CE" w:rsidRDefault="004F29CE"/>
    <w:p w14:paraId="613D4C8A" w14:textId="77777777" w:rsidR="004F29CE" w:rsidRDefault="004F29CE"/>
    <w:p w14:paraId="40F9DE5C" w14:textId="77777777" w:rsidR="004F29CE" w:rsidRDefault="004F29CE"/>
    <w:p w14:paraId="059E5171" w14:textId="77777777" w:rsidR="004F29CE" w:rsidRDefault="004F29CE"/>
    <w:p w14:paraId="12EC3829" w14:textId="77777777" w:rsidR="004F29CE" w:rsidRDefault="004F29CE"/>
    <w:p w14:paraId="477FCAEA" w14:textId="77777777" w:rsidR="004F29CE" w:rsidRDefault="004F29CE"/>
    <w:p w14:paraId="49AF13AB" w14:textId="77777777" w:rsidR="004F29CE" w:rsidRDefault="004F29CE"/>
    <w:p w14:paraId="72081A84" w14:textId="77777777" w:rsidR="004F29CE" w:rsidRPr="008E6463" w:rsidRDefault="004F29CE" w:rsidP="004F29CE">
      <w:pPr>
        <w:pStyle w:val="Heading1"/>
        <w:jc w:val="center"/>
        <w:rPr>
          <w:rFonts w:ascii="Times New Roman" w:hAnsi="Times New Roman"/>
          <w:b w:val="0"/>
          <w:bCs w:val="0"/>
          <w:sz w:val="24"/>
          <w:szCs w:val="24"/>
        </w:rPr>
      </w:pPr>
      <w:bookmarkStart w:id="2" w:name="OLE_LINK5"/>
      <w:bookmarkStart w:id="3" w:name="OLE_LINK6"/>
      <w:r w:rsidRPr="008E6463">
        <w:rPr>
          <w:rFonts w:ascii="Times New Roman" w:hAnsi="Times New Roman"/>
          <w:b w:val="0"/>
          <w:bCs w:val="0"/>
          <w:sz w:val="24"/>
          <w:szCs w:val="24"/>
        </w:rPr>
        <w:lastRenderedPageBreak/>
        <w:t>Lēmuma projekts</w:t>
      </w:r>
    </w:p>
    <w:p w14:paraId="3BEE1CEF" w14:textId="77777777" w:rsidR="004F29CE" w:rsidRPr="008E6463" w:rsidRDefault="004F29CE" w:rsidP="004F29C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
        <w:jc w:val="center"/>
        <w:rPr>
          <w:szCs w:val="24"/>
        </w:rPr>
      </w:pPr>
      <w:r w:rsidRPr="008E6463">
        <w:rPr>
          <w:szCs w:val="24"/>
        </w:rPr>
        <w:t>Olainē</w:t>
      </w:r>
    </w:p>
    <w:p w14:paraId="38D8D4B7" w14:textId="77777777" w:rsidR="004F29CE" w:rsidRPr="008E6463" w:rsidRDefault="004F29CE" w:rsidP="004F29C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Cs w:val="24"/>
        </w:rPr>
      </w:pPr>
    </w:p>
    <w:p w14:paraId="71654CCA" w14:textId="3173D91A" w:rsidR="004F29CE" w:rsidRPr="008E6463" w:rsidRDefault="004F29CE" w:rsidP="004F29C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Cs w:val="24"/>
        </w:rPr>
      </w:pPr>
      <w:r w:rsidRPr="008E6463">
        <w:rPr>
          <w:szCs w:val="24"/>
        </w:rPr>
        <w:t>2023.gada 25.oktobrī</w:t>
      </w:r>
      <w:r w:rsidRPr="008E6463">
        <w:rPr>
          <w:szCs w:val="24"/>
        </w:rPr>
        <w:tab/>
      </w:r>
      <w:r w:rsidRPr="008E6463">
        <w:rPr>
          <w:szCs w:val="24"/>
        </w:rPr>
        <w:tab/>
      </w:r>
      <w:r w:rsidRPr="008E6463">
        <w:rPr>
          <w:szCs w:val="24"/>
        </w:rPr>
        <w:tab/>
      </w:r>
      <w:r w:rsidRPr="008E6463">
        <w:rPr>
          <w:szCs w:val="24"/>
        </w:rPr>
        <w:tab/>
        <w:t xml:space="preserve">     </w:t>
      </w:r>
      <w:r w:rsidRPr="008E6463">
        <w:rPr>
          <w:szCs w:val="24"/>
        </w:rPr>
        <w:tab/>
        <w:t xml:space="preserve">      </w:t>
      </w:r>
      <w:r w:rsidRPr="008E6463">
        <w:rPr>
          <w:szCs w:val="24"/>
        </w:rPr>
        <w:tab/>
      </w:r>
      <w:r w:rsidRPr="008E6463">
        <w:rPr>
          <w:szCs w:val="24"/>
        </w:rPr>
        <w:tab/>
      </w:r>
      <w:r w:rsidRPr="008E6463">
        <w:rPr>
          <w:szCs w:val="24"/>
        </w:rPr>
        <w:tab/>
      </w:r>
      <w:r w:rsidRPr="008E6463">
        <w:rPr>
          <w:szCs w:val="24"/>
        </w:rPr>
        <w:tab/>
        <w:t>Nr.11</w:t>
      </w:r>
    </w:p>
    <w:bookmarkEnd w:id="2"/>
    <w:bookmarkEnd w:id="3"/>
    <w:p w14:paraId="563FD931" w14:textId="77777777" w:rsidR="004F29CE" w:rsidRPr="008E6463" w:rsidRDefault="004F29CE" w:rsidP="004F29CE">
      <w:pPr>
        <w:rPr>
          <w:szCs w:val="24"/>
          <w:lang w:eastAsia="ru-RU"/>
        </w:rPr>
      </w:pPr>
    </w:p>
    <w:p w14:paraId="35A6F5C4" w14:textId="445C7929" w:rsidR="004F29CE" w:rsidRPr="004F29CE" w:rsidRDefault="004F29CE" w:rsidP="00874664">
      <w:pPr>
        <w:ind w:right="423"/>
        <w:jc w:val="both"/>
        <w:rPr>
          <w:b/>
          <w:bCs/>
          <w:szCs w:val="24"/>
          <w:lang w:eastAsia="lv-LV"/>
        </w:rPr>
      </w:pPr>
      <w:r w:rsidRPr="008E6463">
        <w:rPr>
          <w:b/>
          <w:bCs/>
          <w:szCs w:val="24"/>
          <w:lang w:eastAsia="lv-LV"/>
        </w:rPr>
        <w:t xml:space="preserve">Par </w:t>
      </w:r>
      <w:r w:rsidRPr="008E6463">
        <w:rPr>
          <w:szCs w:val="24"/>
        </w:rPr>
        <w:t xml:space="preserve"> </w:t>
      </w:r>
      <w:r w:rsidRPr="008E6463">
        <w:rPr>
          <w:b/>
          <w:bCs/>
          <w:szCs w:val="24"/>
          <w:lang w:eastAsia="lv-LV"/>
        </w:rPr>
        <w:t xml:space="preserve"> dārzkopības kooperatīvās sabiedrības “Celtnieks” projekta </w:t>
      </w:r>
      <w:bookmarkStart w:id="4" w:name="_Hlk19171731"/>
      <w:r w:rsidRPr="008E6463">
        <w:rPr>
          <w:b/>
          <w:bCs/>
          <w:szCs w:val="24"/>
          <w:lang w:eastAsia="lv-LV"/>
        </w:rPr>
        <w:t xml:space="preserve"> </w:t>
      </w:r>
      <w:bookmarkStart w:id="5" w:name="_Hlk147476564"/>
      <w:r w:rsidRPr="008E6463">
        <w:rPr>
          <w:b/>
          <w:bCs/>
          <w:szCs w:val="24"/>
          <w:lang w:eastAsia="lv-LV"/>
        </w:rPr>
        <w:t>“DKS “Celtnieks” iekšējo pievadceļu pie nekustamajiem īpašumiem rekonstrukcija 3.kārta”</w:t>
      </w:r>
      <w:bookmarkEnd w:id="5"/>
      <w:r w:rsidRPr="008E6463">
        <w:rPr>
          <w:b/>
          <w:bCs/>
          <w:szCs w:val="24"/>
          <w:lang w:eastAsia="lv-LV"/>
        </w:rPr>
        <w:t xml:space="preserve"> </w:t>
      </w:r>
      <w:bookmarkEnd w:id="4"/>
      <w:r w:rsidRPr="008E6463">
        <w:rPr>
          <w:b/>
          <w:bCs/>
          <w:szCs w:val="24"/>
          <w:lang w:eastAsia="lv-LV"/>
        </w:rPr>
        <w:t>finansējumu</w:t>
      </w:r>
      <w:r w:rsidRPr="008E6463">
        <w:rPr>
          <w:bCs/>
          <w:i/>
          <w:iCs/>
          <w:szCs w:val="24"/>
        </w:rPr>
        <w:t xml:space="preserve"> </w:t>
      </w:r>
    </w:p>
    <w:p w14:paraId="612F26B5" w14:textId="77777777" w:rsidR="004F29CE" w:rsidRPr="008E6463" w:rsidRDefault="004F29CE" w:rsidP="004F29CE">
      <w:pPr>
        <w:autoSpaceDE w:val="0"/>
        <w:autoSpaceDN w:val="0"/>
        <w:adjustRightInd w:val="0"/>
        <w:ind w:right="-2"/>
        <w:jc w:val="both"/>
        <w:outlineLvl w:val="0"/>
        <w:rPr>
          <w:szCs w:val="24"/>
        </w:rPr>
      </w:pPr>
    </w:p>
    <w:p w14:paraId="68ECEB08" w14:textId="77777777" w:rsidR="004F29CE" w:rsidRPr="008E6463" w:rsidRDefault="004F29CE" w:rsidP="004F29CE">
      <w:pPr>
        <w:autoSpaceDE w:val="0"/>
        <w:autoSpaceDN w:val="0"/>
        <w:adjustRightInd w:val="0"/>
        <w:ind w:right="-2"/>
        <w:jc w:val="both"/>
        <w:outlineLvl w:val="0"/>
        <w:rPr>
          <w:szCs w:val="24"/>
        </w:rPr>
      </w:pPr>
      <w:r w:rsidRPr="008E6463">
        <w:rPr>
          <w:szCs w:val="24"/>
        </w:rPr>
        <w:tab/>
        <w:t xml:space="preserve">Olaines novada pašvaldībā 2023.gada 18.septembrī saņemts </w:t>
      </w:r>
      <w:bookmarkStart w:id="6" w:name="_Hlk19172791"/>
      <w:r w:rsidRPr="008E6463">
        <w:rPr>
          <w:szCs w:val="24"/>
        </w:rPr>
        <w:t xml:space="preserve"> dārzkopības kooperatīvās sabiedrības </w:t>
      </w:r>
      <w:bookmarkEnd w:id="6"/>
      <w:r w:rsidRPr="008E6463">
        <w:rPr>
          <w:szCs w:val="24"/>
        </w:rPr>
        <w:t xml:space="preserve">(reģistrācijas Nr. 40103064809, juridiskā adrese: “Stīpnieki”, Stīpnieki, Olaines pag., Olaines nov., LV-2113) (turpmāk – DKS “Celtnieks”) iesniegums (reģ.Nr. ONP/1.1./23/6239-SD) finansējuma saņemšanai, atbilstoši Olaines novada domes 2012.gada 24.oktobra noteikumiem “Kārtība, kādā Olaines novada pašvaldība piešķir finansējumu dārzkopības sabiedrībām koplietošanas zemes labiekārtošanai”, 8.1.punktam - iekšējo pievadceļu pie nekustamajiem īpašumiem labiekārtošanai. </w:t>
      </w:r>
    </w:p>
    <w:p w14:paraId="640186B8" w14:textId="77777777" w:rsidR="004F29CE" w:rsidRPr="004F29CE" w:rsidRDefault="004F29CE" w:rsidP="004F29CE">
      <w:pPr>
        <w:ind w:right="-2"/>
        <w:jc w:val="both"/>
        <w:rPr>
          <w:szCs w:val="24"/>
        </w:rPr>
      </w:pPr>
      <w:r w:rsidRPr="008E6463">
        <w:rPr>
          <w:szCs w:val="24"/>
        </w:rPr>
        <w:tab/>
        <w:t xml:space="preserve">Izvērtējot iesniegto iesniegumu ar projekta </w:t>
      </w:r>
      <w:bookmarkStart w:id="7" w:name="_Hlk147478160"/>
      <w:r w:rsidRPr="008E6463">
        <w:rPr>
          <w:szCs w:val="24"/>
        </w:rPr>
        <w:t>“DKS “Celtnieks”</w:t>
      </w:r>
      <w:bookmarkEnd w:id="7"/>
      <w:r w:rsidRPr="008E6463">
        <w:rPr>
          <w:szCs w:val="24"/>
        </w:rPr>
        <w:t xml:space="preserve"> iekšējo pievadceļu pie nekustamajiem īpašumiem rekonstrukcija 3.kārta” aprakstu ar noteikumu “Kārtība, kādā Olaines novada pašvaldība piešķir finansējumu dārzkopības sabiedrībām koplietošanas zemes labiekārtošanai” 10.punkta apakšpunktos noteikto informāciju un ar klāt pievienotiem </w:t>
      </w:r>
      <w:r w:rsidRPr="004F29CE">
        <w:rPr>
          <w:szCs w:val="24"/>
        </w:rPr>
        <w:t>dokumentiem:</w:t>
      </w:r>
    </w:p>
    <w:p w14:paraId="299A2181"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r w:rsidRPr="004F29CE">
        <w:rPr>
          <w:rFonts w:ascii="Times New Roman" w:hAnsi="Times New Roman" w:cs="Times New Roman"/>
        </w:rPr>
        <w:t xml:space="preserve">Iesniegumu finansējuma saņemšanai; </w:t>
      </w:r>
    </w:p>
    <w:p w14:paraId="1904117B"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r w:rsidRPr="004F29CE">
        <w:rPr>
          <w:rFonts w:ascii="Times New Roman" w:hAnsi="Times New Roman" w:cs="Times New Roman"/>
        </w:rPr>
        <w:t>Projekta aprakstu;</w:t>
      </w:r>
    </w:p>
    <w:p w14:paraId="4C1F5753"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r w:rsidRPr="004F29CE">
        <w:rPr>
          <w:rFonts w:ascii="Times New Roman" w:hAnsi="Times New Roman" w:cs="Times New Roman"/>
        </w:rPr>
        <w:t xml:space="preserve"> Kadastra kartes grafisko pielikumu (ar iezīmētu darbu izpildes vietu); </w:t>
      </w:r>
    </w:p>
    <w:p w14:paraId="6965FB78"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bookmarkStart w:id="8" w:name="_Hlk19176047"/>
      <w:r w:rsidRPr="004F29CE">
        <w:rPr>
          <w:rFonts w:ascii="Times New Roman" w:hAnsi="Times New Roman" w:cs="Times New Roman"/>
        </w:rPr>
        <w:t>SIA “Agrosēta” (reģistrācijas numurs 40003352219) 08.08.2023. Tāmi “</w:t>
      </w:r>
      <w:r w:rsidRPr="004F29CE">
        <w:rPr>
          <w:rFonts w:ascii="Times New Roman" w:hAnsi="Times New Roman" w:cs="Times New Roman"/>
          <w:lang w:eastAsia="lv-LV"/>
        </w:rPr>
        <w:t xml:space="preserve">Labiekārtošanas darbi </w:t>
      </w:r>
      <w:r w:rsidRPr="004F29CE">
        <w:rPr>
          <w:rFonts w:ascii="Times New Roman" w:hAnsi="Times New Roman" w:cs="Times New Roman"/>
        </w:rPr>
        <w:t>DKS “Celtnieks”</w:t>
      </w:r>
      <w:r w:rsidRPr="004F29CE">
        <w:rPr>
          <w:rFonts w:ascii="Times New Roman" w:hAnsi="Times New Roman" w:cs="Times New Roman"/>
          <w:lang w:eastAsia="lv-LV"/>
        </w:rPr>
        <w:t xml:space="preserve"> Stīpnieki,</w:t>
      </w:r>
      <w:r w:rsidRPr="004F29CE">
        <w:rPr>
          <w:rFonts w:ascii="Times New Roman" w:hAnsi="Times New Roman" w:cs="Times New Roman"/>
        </w:rPr>
        <w:t xml:space="preserve"> Olaines pag., Olaines nov.”, darbu izpildes summu EUR 7603.63 (t.sk. PVN EUR 1319.64), Tāmi saskaņoja ceļu inženieris Andis Šarkovskis </w:t>
      </w:r>
      <w:hyperlink r:id="rId7" w:anchor="/document?id=1265532&amp;activeTab=4" w:history="1">
        <w:r w:rsidRPr="004F29CE">
          <w:rPr>
            <w:rStyle w:val="Hyperlink"/>
            <w:rFonts w:ascii="Times New Roman" w:hAnsi="Times New Roman" w:cs="Times New Roman"/>
          </w:rPr>
          <w:t>https://visvaris1.zzdats.lv/lietvaris/#/document?id=1265532&amp;activeTab=4</w:t>
        </w:r>
      </w:hyperlink>
      <w:r w:rsidRPr="004F29CE">
        <w:rPr>
          <w:rFonts w:ascii="Times New Roman" w:hAnsi="Times New Roman" w:cs="Times New Roman"/>
        </w:rPr>
        <w:t xml:space="preserve"> 05.10.2023.;</w:t>
      </w:r>
    </w:p>
    <w:p w14:paraId="086D0F27"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r w:rsidRPr="004F29CE">
        <w:rPr>
          <w:rFonts w:ascii="Times New Roman" w:hAnsi="Times New Roman" w:cs="Times New Roman"/>
        </w:rPr>
        <w:t>Reģistrācijas apliecību;</w:t>
      </w:r>
    </w:p>
    <w:p w14:paraId="5AEAF580"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r w:rsidRPr="004F29CE">
        <w:rPr>
          <w:rFonts w:ascii="Times New Roman" w:hAnsi="Times New Roman" w:cs="Times New Roman"/>
        </w:rPr>
        <w:t>Valsts ieņēmumu dienesta 04.09.2023. izziņu;</w:t>
      </w:r>
    </w:p>
    <w:p w14:paraId="02D92165"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r w:rsidRPr="004F29CE">
        <w:rPr>
          <w:rFonts w:ascii="Times New Roman" w:hAnsi="Times New Roman" w:cs="Times New Roman"/>
        </w:rPr>
        <w:t xml:space="preserve"> Izziņu par nodokļu parādu neesamību;</w:t>
      </w:r>
    </w:p>
    <w:p w14:paraId="5EE2D6C3"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r w:rsidRPr="004F29CE">
        <w:rPr>
          <w:rFonts w:ascii="Times New Roman" w:hAnsi="Times New Roman" w:cs="Times New Roman"/>
        </w:rPr>
        <w:t xml:space="preserve"> DKS “Celtnieks” statūtus (</w:t>
      </w:r>
      <w:r w:rsidRPr="004F29CE">
        <w:rPr>
          <w:rFonts w:ascii="Times New Roman" w:hAnsi="Times New Roman" w:cs="Times New Roman"/>
          <w:i/>
          <w:iCs/>
        </w:rPr>
        <w:t>apstiprināti  29.06.2019.</w:t>
      </w:r>
      <w:r w:rsidRPr="004F29CE">
        <w:rPr>
          <w:rFonts w:ascii="Times New Roman" w:hAnsi="Times New Roman" w:cs="Times New Roman"/>
        </w:rPr>
        <w:t>);</w:t>
      </w:r>
    </w:p>
    <w:p w14:paraId="3F55E417"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r w:rsidRPr="004F29CE">
        <w:rPr>
          <w:rFonts w:ascii="Times New Roman" w:hAnsi="Times New Roman" w:cs="Times New Roman"/>
        </w:rPr>
        <w:t xml:space="preserve"> Izrakstu no DKS “Celtnieks” Biedru kopsapulces sēdes protokola (no 37 balstiesīgiem biedriem kopsapulcē piedalījās – 37 un  nobalsoja “par”);</w:t>
      </w:r>
    </w:p>
    <w:p w14:paraId="5D1C0A64" w14:textId="77777777" w:rsidR="004F29CE" w:rsidRPr="004F29CE" w:rsidRDefault="004F29CE" w:rsidP="004F29CE">
      <w:pPr>
        <w:pStyle w:val="ListParagraph"/>
        <w:numPr>
          <w:ilvl w:val="0"/>
          <w:numId w:val="4"/>
        </w:numPr>
        <w:spacing w:after="0" w:line="240" w:lineRule="auto"/>
        <w:ind w:right="-2"/>
        <w:contextualSpacing w:val="0"/>
        <w:jc w:val="both"/>
        <w:rPr>
          <w:rFonts w:ascii="Times New Roman" w:hAnsi="Times New Roman" w:cs="Times New Roman"/>
        </w:rPr>
      </w:pPr>
      <w:r w:rsidRPr="004F29CE">
        <w:rPr>
          <w:rFonts w:ascii="Times New Roman" w:hAnsi="Times New Roman" w:cs="Times New Roman"/>
        </w:rPr>
        <w:t xml:space="preserve"> Informāciju par kredītiestādes norēķinu konta rekvizītiem</w:t>
      </w:r>
      <w:bookmarkEnd w:id="8"/>
      <w:r w:rsidRPr="004F29CE">
        <w:rPr>
          <w:rFonts w:ascii="Times New Roman" w:hAnsi="Times New Roman" w:cs="Times New Roman"/>
        </w:rPr>
        <w:t>;</w:t>
      </w:r>
    </w:p>
    <w:p w14:paraId="17C77579" w14:textId="77777777" w:rsidR="004F29CE" w:rsidRPr="008E6463" w:rsidRDefault="004F29CE" w:rsidP="004F29CE">
      <w:pPr>
        <w:ind w:left="120" w:right="-2"/>
        <w:jc w:val="both"/>
        <w:rPr>
          <w:szCs w:val="24"/>
        </w:rPr>
      </w:pPr>
      <w:r w:rsidRPr="004F29CE">
        <w:rPr>
          <w:szCs w:val="24"/>
        </w:rPr>
        <w:t xml:space="preserve"> un pašvaldības rīcībā esošo informāciju un ar lietu saistītos apstākļus, konstatēts</w:t>
      </w:r>
      <w:r w:rsidRPr="008E6463">
        <w:rPr>
          <w:szCs w:val="24"/>
        </w:rPr>
        <w:t>:</w:t>
      </w:r>
    </w:p>
    <w:p w14:paraId="59F25FF3" w14:textId="77777777" w:rsidR="004F29CE" w:rsidRPr="008E6463" w:rsidRDefault="004F29CE" w:rsidP="004F29CE">
      <w:pPr>
        <w:ind w:right="-2"/>
        <w:jc w:val="both"/>
        <w:rPr>
          <w:szCs w:val="24"/>
        </w:rPr>
      </w:pPr>
    </w:p>
    <w:p w14:paraId="4257C192" w14:textId="0AE077C2" w:rsidR="004F29CE" w:rsidRPr="008E6463" w:rsidRDefault="004F29CE" w:rsidP="004F29CE">
      <w:pPr>
        <w:autoSpaceDE w:val="0"/>
        <w:autoSpaceDN w:val="0"/>
        <w:adjustRightInd w:val="0"/>
        <w:ind w:right="-2" w:firstLine="720"/>
        <w:jc w:val="both"/>
        <w:outlineLvl w:val="0"/>
        <w:rPr>
          <w:iCs/>
          <w:szCs w:val="24"/>
        </w:rPr>
      </w:pPr>
      <w:r w:rsidRPr="008E6463">
        <w:rPr>
          <w:szCs w:val="24"/>
        </w:rPr>
        <w:t xml:space="preserve">Saskaņā ar projekta aprakstu </w:t>
      </w:r>
      <w:bookmarkStart w:id="9" w:name="_Hlk147477888"/>
      <w:r w:rsidRPr="008E6463">
        <w:rPr>
          <w:szCs w:val="24"/>
        </w:rPr>
        <w:t>“DKS “Celtnieks” iekšējo pievadceļu pie nekustamajiem īpašumiem rekonstrukcija 3.kārta”</w:t>
      </w:r>
      <w:bookmarkEnd w:id="9"/>
      <w:r w:rsidRPr="008E6463">
        <w:rPr>
          <w:szCs w:val="24"/>
        </w:rPr>
        <w:t xml:space="preserve">  projekta realizācija paredzēta uz dārzkopības sabiedrības “Celtnieks”  koplietošanas zemes ar kadastra </w:t>
      </w:r>
      <w:r w:rsidR="00874664">
        <w:rPr>
          <w:szCs w:val="24"/>
        </w:rPr>
        <w:t xml:space="preserve">                         </w:t>
      </w:r>
      <w:r w:rsidRPr="008E6463">
        <w:rPr>
          <w:szCs w:val="24"/>
        </w:rPr>
        <w:t xml:space="preserve">apzīmējumu 8080 018 0762. </w:t>
      </w:r>
    </w:p>
    <w:p w14:paraId="3BA9E524" w14:textId="77777777" w:rsidR="004F29CE" w:rsidRPr="008E6463" w:rsidRDefault="004F29CE" w:rsidP="004F29CE">
      <w:pPr>
        <w:autoSpaceDE w:val="0"/>
        <w:autoSpaceDN w:val="0"/>
        <w:adjustRightInd w:val="0"/>
        <w:ind w:right="-2" w:firstLine="720"/>
        <w:jc w:val="both"/>
        <w:outlineLvl w:val="0"/>
        <w:rPr>
          <w:iCs/>
          <w:szCs w:val="24"/>
        </w:rPr>
      </w:pPr>
      <w:r w:rsidRPr="008E6463">
        <w:rPr>
          <w:szCs w:val="24"/>
        </w:rPr>
        <w:t>Plānotais d</w:t>
      </w:r>
      <w:r w:rsidRPr="008E6463">
        <w:rPr>
          <w:iCs/>
          <w:szCs w:val="24"/>
        </w:rPr>
        <w:t>arbu izpildes termiņš norādīts līdz 2023.gada 1.novembrim.</w:t>
      </w:r>
    </w:p>
    <w:p w14:paraId="7FC86D84" w14:textId="77777777" w:rsidR="004F29CE" w:rsidRPr="008E6463" w:rsidRDefault="004F29CE" w:rsidP="004F29CE">
      <w:pPr>
        <w:autoSpaceDE w:val="0"/>
        <w:autoSpaceDN w:val="0"/>
        <w:adjustRightInd w:val="0"/>
        <w:ind w:right="-2" w:firstLine="720"/>
        <w:jc w:val="both"/>
        <w:outlineLvl w:val="0"/>
        <w:rPr>
          <w:iCs/>
          <w:szCs w:val="24"/>
        </w:rPr>
      </w:pPr>
      <w:r w:rsidRPr="008E6463">
        <w:rPr>
          <w:iCs/>
          <w:szCs w:val="24"/>
        </w:rPr>
        <w:t>Projekta</w:t>
      </w:r>
      <w:r w:rsidRPr="008E6463">
        <w:rPr>
          <w:szCs w:val="24"/>
          <w:lang w:eastAsia="lv-LV"/>
        </w:rPr>
        <w:t xml:space="preserve"> </w:t>
      </w:r>
      <w:r w:rsidRPr="008E6463">
        <w:rPr>
          <w:szCs w:val="24"/>
        </w:rPr>
        <w:t xml:space="preserve">“DKS “Celtnieks” iekšējo pievadceļu pie nekustamajiem īpašumiem rekonstrukcija 3.kārta” </w:t>
      </w:r>
      <w:r w:rsidRPr="008E6463">
        <w:rPr>
          <w:bCs/>
          <w:szCs w:val="24"/>
          <w:lang w:eastAsia="lv-LV"/>
        </w:rPr>
        <w:t xml:space="preserve">mērķis ir dārzkopības sabiedrības “Celtnieks” ciemata ceļu sakārtošana, lai uzlabotu ciemata infrastruktūru un padarītu ērtāku pārvietošanos pa ciemata ceļiem. </w:t>
      </w:r>
    </w:p>
    <w:p w14:paraId="471E602E" w14:textId="77777777" w:rsidR="004F29CE" w:rsidRPr="008E6463" w:rsidRDefault="004F29CE" w:rsidP="004F29CE">
      <w:pPr>
        <w:autoSpaceDE w:val="0"/>
        <w:autoSpaceDN w:val="0"/>
        <w:adjustRightInd w:val="0"/>
        <w:ind w:right="-2" w:firstLine="720"/>
        <w:jc w:val="both"/>
        <w:outlineLvl w:val="0"/>
        <w:rPr>
          <w:szCs w:val="24"/>
        </w:rPr>
      </w:pPr>
      <w:r w:rsidRPr="008E6463">
        <w:rPr>
          <w:szCs w:val="24"/>
        </w:rPr>
        <w:t xml:space="preserve">Saskaņā ar Olaines novada domes 2012.gada 24.oktobra noteikumiem </w:t>
      </w:r>
      <w:r w:rsidRPr="008E6463">
        <w:rPr>
          <w:szCs w:val="24"/>
          <w:lang w:eastAsia="lv-LV"/>
        </w:rPr>
        <w:t>“</w:t>
      </w:r>
      <w:r w:rsidRPr="008E6463">
        <w:rPr>
          <w:szCs w:val="24"/>
        </w:rPr>
        <w:t>Kārtība, kādā Olaines novada pašvaldība piešķir finansējumu dārzkopības sabiedrībām koplietošanas zemes labiekārtošanai</w:t>
      </w:r>
      <w:r w:rsidRPr="008E6463">
        <w:rPr>
          <w:bCs/>
          <w:szCs w:val="24"/>
          <w:lang w:eastAsia="lv-LV"/>
        </w:rPr>
        <w:t>”</w:t>
      </w:r>
      <w:r w:rsidRPr="008E6463">
        <w:rPr>
          <w:szCs w:val="24"/>
        </w:rPr>
        <w:t>:</w:t>
      </w:r>
    </w:p>
    <w:p w14:paraId="735CAF08" w14:textId="77777777" w:rsidR="004F29CE" w:rsidRPr="008E6463" w:rsidRDefault="004F29CE" w:rsidP="004F29CE">
      <w:pPr>
        <w:ind w:left="720" w:right="-2"/>
        <w:jc w:val="both"/>
        <w:rPr>
          <w:bCs/>
          <w:szCs w:val="24"/>
          <w:lang w:eastAsia="lv-LV"/>
        </w:rPr>
      </w:pPr>
      <w:r w:rsidRPr="008E6463">
        <w:rPr>
          <w:bCs/>
          <w:szCs w:val="24"/>
          <w:lang w:eastAsia="lv-LV"/>
        </w:rPr>
        <w:t>3.</w:t>
      </w:r>
      <w:r w:rsidRPr="008E6463">
        <w:rPr>
          <w:bCs/>
          <w:szCs w:val="24"/>
          <w:vertAlign w:val="superscript"/>
          <w:lang w:eastAsia="lv-LV"/>
        </w:rPr>
        <w:t>1</w:t>
      </w:r>
      <w:r w:rsidRPr="008E6463">
        <w:rPr>
          <w:bCs/>
          <w:szCs w:val="24"/>
          <w:lang w:eastAsia="lv-LV"/>
        </w:rPr>
        <w:t xml:space="preserve"> Par Pretendenta iesniegto koplietošanas zemes labiekārtošanas pasākumu projektu (turpmāk -Projekts) Pašvaldības finansējums tiek sniegts pēc katra iepriekšējā gada </w:t>
      </w:r>
      <w:r w:rsidRPr="008E6463">
        <w:rPr>
          <w:bCs/>
          <w:szCs w:val="24"/>
          <w:lang w:eastAsia="lv-LV"/>
        </w:rPr>
        <w:lastRenderedPageBreak/>
        <w:t>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8E6463">
        <w:rPr>
          <w:bCs/>
          <w:szCs w:val="24"/>
          <w:lang w:eastAsia="lv-LV"/>
        </w:rPr>
        <w:tab/>
      </w:r>
      <w:r w:rsidRPr="008E6463">
        <w:rPr>
          <w:bCs/>
          <w:szCs w:val="24"/>
          <w:lang w:eastAsia="lv-LV"/>
        </w:rPr>
        <w:tab/>
      </w:r>
    </w:p>
    <w:tbl>
      <w:tblPr>
        <w:tblW w:w="782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3549"/>
      </w:tblGrid>
      <w:tr w:rsidR="004F29CE" w:rsidRPr="008E6463" w14:paraId="12AC28B5" w14:textId="77777777" w:rsidTr="004F29CE">
        <w:tc>
          <w:tcPr>
            <w:tcW w:w="4276" w:type="dxa"/>
            <w:tcBorders>
              <w:top w:val="single" w:sz="4" w:space="0" w:color="auto"/>
              <w:left w:val="single" w:sz="4" w:space="0" w:color="auto"/>
              <w:bottom w:val="single" w:sz="4" w:space="0" w:color="auto"/>
              <w:right w:val="single" w:sz="4" w:space="0" w:color="auto"/>
            </w:tcBorders>
            <w:hideMark/>
          </w:tcPr>
          <w:p w14:paraId="45B3BC71" w14:textId="77777777" w:rsidR="004F29CE" w:rsidRPr="008E6463" w:rsidRDefault="004F29CE" w:rsidP="00AB7389">
            <w:pPr>
              <w:ind w:right="-2" w:hanging="1014"/>
              <w:jc w:val="center"/>
              <w:rPr>
                <w:bCs/>
                <w:szCs w:val="24"/>
                <w:lang w:eastAsia="lv-LV"/>
              </w:rPr>
            </w:pPr>
            <w:r w:rsidRPr="008E6463">
              <w:rPr>
                <w:bCs/>
                <w:szCs w:val="24"/>
                <w:lang w:eastAsia="lv-LV"/>
              </w:rPr>
              <w:t>Deklarēto personu intensitāte %</w:t>
            </w:r>
          </w:p>
        </w:tc>
        <w:tc>
          <w:tcPr>
            <w:tcW w:w="3549" w:type="dxa"/>
            <w:tcBorders>
              <w:top w:val="single" w:sz="4" w:space="0" w:color="auto"/>
              <w:left w:val="single" w:sz="4" w:space="0" w:color="auto"/>
              <w:bottom w:val="single" w:sz="4" w:space="0" w:color="auto"/>
              <w:right w:val="single" w:sz="4" w:space="0" w:color="auto"/>
            </w:tcBorders>
            <w:hideMark/>
          </w:tcPr>
          <w:p w14:paraId="1B5122AE" w14:textId="77777777" w:rsidR="004F29CE" w:rsidRPr="008E6463" w:rsidRDefault="004F29CE" w:rsidP="00AB7389">
            <w:pPr>
              <w:ind w:right="-2" w:hanging="1014"/>
              <w:jc w:val="center"/>
              <w:rPr>
                <w:bCs/>
                <w:szCs w:val="24"/>
                <w:lang w:eastAsia="lv-LV"/>
              </w:rPr>
            </w:pPr>
            <w:r w:rsidRPr="008E6463">
              <w:rPr>
                <w:bCs/>
                <w:szCs w:val="24"/>
                <w:lang w:eastAsia="lv-LV"/>
              </w:rPr>
              <w:t>Atbalsta intensitāte %</w:t>
            </w:r>
          </w:p>
        </w:tc>
      </w:tr>
      <w:tr w:rsidR="004F29CE" w:rsidRPr="008E6463" w14:paraId="3F08E4BC" w14:textId="77777777" w:rsidTr="004F29CE">
        <w:tc>
          <w:tcPr>
            <w:tcW w:w="4276" w:type="dxa"/>
            <w:tcBorders>
              <w:top w:val="single" w:sz="4" w:space="0" w:color="auto"/>
              <w:left w:val="single" w:sz="4" w:space="0" w:color="auto"/>
              <w:bottom w:val="single" w:sz="4" w:space="0" w:color="auto"/>
              <w:right w:val="single" w:sz="4" w:space="0" w:color="auto"/>
            </w:tcBorders>
            <w:hideMark/>
          </w:tcPr>
          <w:p w14:paraId="71A263C5" w14:textId="77777777" w:rsidR="004F29CE" w:rsidRPr="008E6463" w:rsidRDefault="004F29CE" w:rsidP="00AB7389">
            <w:pPr>
              <w:ind w:right="-2" w:hanging="1014"/>
              <w:jc w:val="center"/>
              <w:rPr>
                <w:bCs/>
                <w:szCs w:val="24"/>
                <w:lang w:eastAsia="lv-LV"/>
              </w:rPr>
            </w:pPr>
            <w:r w:rsidRPr="008E6463">
              <w:rPr>
                <w:bCs/>
                <w:szCs w:val="24"/>
                <w:lang w:eastAsia="lv-LV"/>
              </w:rPr>
              <w:t>Līdz 25</w:t>
            </w:r>
          </w:p>
        </w:tc>
        <w:tc>
          <w:tcPr>
            <w:tcW w:w="3549" w:type="dxa"/>
            <w:tcBorders>
              <w:top w:val="single" w:sz="4" w:space="0" w:color="auto"/>
              <w:left w:val="single" w:sz="4" w:space="0" w:color="auto"/>
              <w:bottom w:val="single" w:sz="4" w:space="0" w:color="auto"/>
              <w:right w:val="single" w:sz="4" w:space="0" w:color="auto"/>
            </w:tcBorders>
            <w:hideMark/>
          </w:tcPr>
          <w:p w14:paraId="7DDA695C" w14:textId="77777777" w:rsidR="004F29CE" w:rsidRPr="008E6463" w:rsidRDefault="004F29CE" w:rsidP="00AB7389">
            <w:pPr>
              <w:ind w:right="-2" w:hanging="1014"/>
              <w:jc w:val="center"/>
              <w:rPr>
                <w:bCs/>
                <w:szCs w:val="24"/>
                <w:lang w:eastAsia="lv-LV"/>
              </w:rPr>
            </w:pPr>
            <w:r w:rsidRPr="008E6463">
              <w:rPr>
                <w:bCs/>
                <w:szCs w:val="24"/>
                <w:lang w:eastAsia="lv-LV"/>
              </w:rPr>
              <w:t>50</w:t>
            </w:r>
          </w:p>
        </w:tc>
      </w:tr>
      <w:tr w:rsidR="004F29CE" w:rsidRPr="008E6463" w14:paraId="7493F3D9" w14:textId="77777777" w:rsidTr="004F29CE">
        <w:tc>
          <w:tcPr>
            <w:tcW w:w="4276" w:type="dxa"/>
            <w:tcBorders>
              <w:top w:val="single" w:sz="4" w:space="0" w:color="auto"/>
              <w:left w:val="single" w:sz="4" w:space="0" w:color="auto"/>
              <w:bottom w:val="single" w:sz="4" w:space="0" w:color="auto"/>
              <w:right w:val="single" w:sz="4" w:space="0" w:color="auto"/>
            </w:tcBorders>
            <w:hideMark/>
          </w:tcPr>
          <w:p w14:paraId="533BD2F1" w14:textId="77777777" w:rsidR="004F29CE" w:rsidRPr="008E6463" w:rsidRDefault="004F29CE" w:rsidP="00AB7389">
            <w:pPr>
              <w:ind w:right="-2" w:hanging="1014"/>
              <w:jc w:val="center"/>
              <w:rPr>
                <w:bCs/>
                <w:szCs w:val="24"/>
                <w:lang w:eastAsia="lv-LV"/>
              </w:rPr>
            </w:pPr>
            <w:r w:rsidRPr="008E6463">
              <w:rPr>
                <w:bCs/>
                <w:szCs w:val="24"/>
                <w:lang w:eastAsia="lv-LV"/>
              </w:rPr>
              <w:t>26-40</w:t>
            </w:r>
          </w:p>
        </w:tc>
        <w:tc>
          <w:tcPr>
            <w:tcW w:w="3549" w:type="dxa"/>
            <w:tcBorders>
              <w:top w:val="single" w:sz="4" w:space="0" w:color="auto"/>
              <w:left w:val="single" w:sz="4" w:space="0" w:color="auto"/>
              <w:bottom w:val="single" w:sz="4" w:space="0" w:color="auto"/>
              <w:right w:val="single" w:sz="4" w:space="0" w:color="auto"/>
            </w:tcBorders>
            <w:hideMark/>
          </w:tcPr>
          <w:p w14:paraId="39184ECD" w14:textId="77777777" w:rsidR="004F29CE" w:rsidRPr="008E6463" w:rsidRDefault="004F29CE" w:rsidP="00AB7389">
            <w:pPr>
              <w:ind w:right="-2" w:hanging="1014"/>
              <w:jc w:val="center"/>
              <w:rPr>
                <w:bCs/>
                <w:szCs w:val="24"/>
                <w:lang w:eastAsia="lv-LV"/>
              </w:rPr>
            </w:pPr>
            <w:r w:rsidRPr="008E6463">
              <w:rPr>
                <w:bCs/>
                <w:szCs w:val="24"/>
                <w:lang w:eastAsia="lv-LV"/>
              </w:rPr>
              <w:t>60</w:t>
            </w:r>
          </w:p>
        </w:tc>
      </w:tr>
      <w:tr w:rsidR="004F29CE" w:rsidRPr="008E6463" w14:paraId="60678476" w14:textId="77777777" w:rsidTr="004F29CE">
        <w:tc>
          <w:tcPr>
            <w:tcW w:w="4276" w:type="dxa"/>
            <w:tcBorders>
              <w:top w:val="single" w:sz="4" w:space="0" w:color="auto"/>
              <w:left w:val="single" w:sz="4" w:space="0" w:color="auto"/>
              <w:bottom w:val="single" w:sz="4" w:space="0" w:color="auto"/>
              <w:right w:val="single" w:sz="4" w:space="0" w:color="auto"/>
            </w:tcBorders>
            <w:hideMark/>
          </w:tcPr>
          <w:p w14:paraId="6AFEC2D1" w14:textId="77777777" w:rsidR="004F29CE" w:rsidRPr="008E6463" w:rsidRDefault="004F29CE" w:rsidP="00AB7389">
            <w:pPr>
              <w:ind w:right="-2" w:hanging="1014"/>
              <w:jc w:val="center"/>
              <w:rPr>
                <w:bCs/>
                <w:szCs w:val="24"/>
                <w:lang w:eastAsia="lv-LV"/>
              </w:rPr>
            </w:pPr>
            <w:r w:rsidRPr="008E6463">
              <w:rPr>
                <w:bCs/>
                <w:szCs w:val="24"/>
                <w:lang w:eastAsia="lv-LV"/>
              </w:rPr>
              <w:t>41-55</w:t>
            </w:r>
          </w:p>
        </w:tc>
        <w:tc>
          <w:tcPr>
            <w:tcW w:w="3549" w:type="dxa"/>
            <w:tcBorders>
              <w:top w:val="single" w:sz="4" w:space="0" w:color="auto"/>
              <w:left w:val="single" w:sz="4" w:space="0" w:color="auto"/>
              <w:bottom w:val="single" w:sz="4" w:space="0" w:color="auto"/>
              <w:right w:val="single" w:sz="4" w:space="0" w:color="auto"/>
            </w:tcBorders>
            <w:hideMark/>
          </w:tcPr>
          <w:p w14:paraId="4A84B6D9" w14:textId="77777777" w:rsidR="004F29CE" w:rsidRPr="008E6463" w:rsidRDefault="004F29CE" w:rsidP="00AB7389">
            <w:pPr>
              <w:ind w:right="-2" w:hanging="1014"/>
              <w:jc w:val="center"/>
              <w:rPr>
                <w:bCs/>
                <w:szCs w:val="24"/>
                <w:lang w:eastAsia="lv-LV"/>
              </w:rPr>
            </w:pPr>
            <w:r w:rsidRPr="008E6463">
              <w:rPr>
                <w:bCs/>
                <w:szCs w:val="24"/>
                <w:lang w:eastAsia="lv-LV"/>
              </w:rPr>
              <w:t>70</w:t>
            </w:r>
          </w:p>
        </w:tc>
      </w:tr>
      <w:tr w:rsidR="004F29CE" w:rsidRPr="008E6463" w14:paraId="3A5DA01F" w14:textId="77777777" w:rsidTr="004F29CE">
        <w:tc>
          <w:tcPr>
            <w:tcW w:w="4276" w:type="dxa"/>
            <w:tcBorders>
              <w:top w:val="single" w:sz="4" w:space="0" w:color="auto"/>
              <w:left w:val="single" w:sz="4" w:space="0" w:color="auto"/>
              <w:bottom w:val="single" w:sz="4" w:space="0" w:color="auto"/>
              <w:right w:val="single" w:sz="4" w:space="0" w:color="auto"/>
            </w:tcBorders>
            <w:hideMark/>
          </w:tcPr>
          <w:p w14:paraId="7E5196B4" w14:textId="77777777" w:rsidR="004F29CE" w:rsidRPr="008E6463" w:rsidRDefault="004F29CE" w:rsidP="00AB7389">
            <w:pPr>
              <w:ind w:right="-2" w:hanging="1014"/>
              <w:jc w:val="center"/>
              <w:rPr>
                <w:bCs/>
                <w:szCs w:val="24"/>
                <w:lang w:eastAsia="lv-LV"/>
              </w:rPr>
            </w:pPr>
            <w:r w:rsidRPr="008E6463">
              <w:rPr>
                <w:bCs/>
                <w:szCs w:val="24"/>
                <w:lang w:eastAsia="lv-LV"/>
              </w:rPr>
              <w:t>56-70</w:t>
            </w:r>
          </w:p>
        </w:tc>
        <w:tc>
          <w:tcPr>
            <w:tcW w:w="3549" w:type="dxa"/>
            <w:tcBorders>
              <w:top w:val="single" w:sz="4" w:space="0" w:color="auto"/>
              <w:left w:val="single" w:sz="4" w:space="0" w:color="auto"/>
              <w:bottom w:val="single" w:sz="4" w:space="0" w:color="auto"/>
              <w:right w:val="single" w:sz="4" w:space="0" w:color="auto"/>
            </w:tcBorders>
            <w:hideMark/>
          </w:tcPr>
          <w:p w14:paraId="1B0F708D" w14:textId="77777777" w:rsidR="004F29CE" w:rsidRPr="008E6463" w:rsidRDefault="004F29CE" w:rsidP="00AB7389">
            <w:pPr>
              <w:ind w:right="-2" w:hanging="1014"/>
              <w:jc w:val="center"/>
              <w:rPr>
                <w:bCs/>
                <w:szCs w:val="24"/>
                <w:lang w:eastAsia="lv-LV"/>
              </w:rPr>
            </w:pPr>
            <w:r w:rsidRPr="008E6463">
              <w:rPr>
                <w:bCs/>
                <w:szCs w:val="24"/>
                <w:lang w:eastAsia="lv-LV"/>
              </w:rPr>
              <w:t>80</w:t>
            </w:r>
          </w:p>
        </w:tc>
      </w:tr>
      <w:tr w:rsidR="004F29CE" w:rsidRPr="008E6463" w14:paraId="04505550" w14:textId="77777777" w:rsidTr="004F29CE">
        <w:tc>
          <w:tcPr>
            <w:tcW w:w="4276" w:type="dxa"/>
            <w:tcBorders>
              <w:top w:val="single" w:sz="4" w:space="0" w:color="auto"/>
              <w:left w:val="single" w:sz="4" w:space="0" w:color="auto"/>
              <w:bottom w:val="single" w:sz="4" w:space="0" w:color="auto"/>
              <w:right w:val="single" w:sz="4" w:space="0" w:color="auto"/>
            </w:tcBorders>
            <w:hideMark/>
          </w:tcPr>
          <w:p w14:paraId="34D4A95E" w14:textId="77777777" w:rsidR="004F29CE" w:rsidRPr="008E6463" w:rsidRDefault="004F29CE" w:rsidP="004F29CE">
            <w:pPr>
              <w:numPr>
                <w:ilvl w:val="0"/>
                <w:numId w:val="3"/>
              </w:numPr>
              <w:ind w:right="-2"/>
              <w:contextualSpacing/>
              <w:jc w:val="center"/>
              <w:rPr>
                <w:bCs/>
                <w:szCs w:val="24"/>
                <w:lang w:eastAsia="lv-LV"/>
              </w:rPr>
            </w:pPr>
            <w:r w:rsidRPr="008E6463">
              <w:rPr>
                <w:bCs/>
                <w:szCs w:val="24"/>
                <w:lang w:eastAsia="lv-LV"/>
              </w:rPr>
              <w:t>un vairāk</w:t>
            </w:r>
          </w:p>
        </w:tc>
        <w:tc>
          <w:tcPr>
            <w:tcW w:w="3549" w:type="dxa"/>
            <w:tcBorders>
              <w:top w:val="single" w:sz="4" w:space="0" w:color="auto"/>
              <w:left w:val="single" w:sz="4" w:space="0" w:color="auto"/>
              <w:bottom w:val="single" w:sz="4" w:space="0" w:color="auto"/>
              <w:right w:val="single" w:sz="4" w:space="0" w:color="auto"/>
            </w:tcBorders>
            <w:hideMark/>
          </w:tcPr>
          <w:p w14:paraId="5D724866" w14:textId="77777777" w:rsidR="004F29CE" w:rsidRPr="008E6463" w:rsidRDefault="004F29CE" w:rsidP="00AB7389">
            <w:pPr>
              <w:ind w:right="-2" w:hanging="1014"/>
              <w:jc w:val="center"/>
              <w:rPr>
                <w:bCs/>
                <w:szCs w:val="24"/>
                <w:lang w:eastAsia="lv-LV"/>
              </w:rPr>
            </w:pPr>
            <w:r w:rsidRPr="008E6463">
              <w:rPr>
                <w:bCs/>
                <w:szCs w:val="24"/>
                <w:lang w:eastAsia="lv-LV"/>
              </w:rPr>
              <w:t>90</w:t>
            </w:r>
          </w:p>
        </w:tc>
      </w:tr>
    </w:tbl>
    <w:p w14:paraId="18E592E4" w14:textId="77777777" w:rsidR="004F29CE" w:rsidRPr="008E6463" w:rsidRDefault="004F29CE" w:rsidP="004F29CE">
      <w:pPr>
        <w:ind w:left="720" w:right="-2"/>
        <w:jc w:val="both"/>
        <w:rPr>
          <w:bCs/>
          <w:szCs w:val="24"/>
          <w:lang w:eastAsia="lv-LV"/>
        </w:rPr>
      </w:pPr>
      <w:r w:rsidRPr="008E6463">
        <w:rPr>
          <w:bCs/>
          <w:szCs w:val="24"/>
          <w:lang w:eastAsia="lv-LV"/>
        </w:rPr>
        <w:t>3.</w:t>
      </w:r>
      <w:r w:rsidRPr="008E6463">
        <w:rPr>
          <w:bCs/>
          <w:szCs w:val="24"/>
          <w:vertAlign w:val="superscript"/>
          <w:lang w:eastAsia="lv-LV"/>
        </w:rPr>
        <w:t>2</w:t>
      </w:r>
      <w:r w:rsidRPr="008E6463">
        <w:rPr>
          <w:bCs/>
          <w:szCs w:val="24"/>
          <w:lang w:eastAsia="lv-LV"/>
        </w:rPr>
        <w:t xml:space="preserve"> Ja iesniegtā projekta kopsumma pārsniedz saņemtā NIN apmēru, finansējums tiek piešķirts līdz 50 % apmēra no iesniegtā projekta realizēšanai nepieciešamā finansējuma no summas, kura pārsniedz NIN;</w:t>
      </w:r>
    </w:p>
    <w:p w14:paraId="3A40EA7A" w14:textId="77777777" w:rsidR="004F29CE" w:rsidRPr="008E6463" w:rsidRDefault="004F29CE" w:rsidP="004F29CE">
      <w:pPr>
        <w:autoSpaceDE w:val="0"/>
        <w:autoSpaceDN w:val="0"/>
        <w:adjustRightInd w:val="0"/>
        <w:ind w:right="-2" w:firstLine="345"/>
        <w:jc w:val="both"/>
        <w:outlineLvl w:val="0"/>
        <w:rPr>
          <w:szCs w:val="24"/>
        </w:rPr>
      </w:pPr>
      <w:r w:rsidRPr="008E6463">
        <w:rPr>
          <w:szCs w:val="24"/>
        </w:rPr>
        <w:t>4.punktu, Pretendents kārtējā gadā var iesniegt vienu pieteikumu uz vienu šo noteikumu 8.punktā minēto aktivitāti. Ja, Pretendents kārtējā gadā iesniedz otru pieteikumu uz šo noteikumu 8.punktā minēto aktivitāti, Pašvaldības finansējums var tikt sniegts atbilstoši 3.</w:t>
      </w:r>
      <w:r w:rsidRPr="008E6463">
        <w:rPr>
          <w:szCs w:val="24"/>
          <w:vertAlign w:val="superscript"/>
        </w:rPr>
        <w:t>2</w:t>
      </w:r>
      <w:r w:rsidRPr="008E6463">
        <w:rPr>
          <w:szCs w:val="24"/>
        </w:rPr>
        <w:t xml:space="preserve">.punktā noteiktajam, ņemot vērā arī abu kārtējā gada projektu kopsummas, ja kārtējā gada noteiktie Pašvaldības budžeta līdzekļi atļauj; </w:t>
      </w:r>
    </w:p>
    <w:p w14:paraId="67702641" w14:textId="77777777" w:rsidR="004F29CE" w:rsidRPr="008E6463" w:rsidRDefault="004F29CE" w:rsidP="004F29CE">
      <w:pPr>
        <w:autoSpaceDE w:val="0"/>
        <w:autoSpaceDN w:val="0"/>
        <w:adjustRightInd w:val="0"/>
        <w:ind w:right="-2" w:firstLine="345"/>
        <w:jc w:val="both"/>
        <w:outlineLvl w:val="0"/>
        <w:rPr>
          <w:szCs w:val="24"/>
        </w:rPr>
      </w:pPr>
      <w:r w:rsidRPr="008E6463">
        <w:rPr>
          <w:szCs w:val="24"/>
        </w:rPr>
        <w:t>5.punktu, Olaines novada dome pieņem lēmumu par Pašvaldības finansējuma sniegšanu, atbilstoši apstiprinātā kārtējā (ikgadējā) Olaines novada pašvaldības budžetā šim mērķim noteiktajam finanšu līdzekļu apmēram. 6.punktu, Olaines novada pašvaldība nodrošina lēmuma par finansējuma sniegšanu pieņemšanas atklātumu, kā arī vienlīdzīgu un taisnīgu attieksmi iesniegumu izskatīšanas procesā;</w:t>
      </w:r>
    </w:p>
    <w:p w14:paraId="547886F2" w14:textId="77777777" w:rsidR="004F29CE" w:rsidRPr="008E6463" w:rsidRDefault="004F29CE" w:rsidP="004F29CE">
      <w:pPr>
        <w:autoSpaceDE w:val="0"/>
        <w:autoSpaceDN w:val="0"/>
        <w:adjustRightInd w:val="0"/>
        <w:ind w:right="-2" w:firstLine="345"/>
        <w:jc w:val="both"/>
        <w:outlineLvl w:val="0"/>
        <w:rPr>
          <w:szCs w:val="24"/>
        </w:rPr>
      </w:pPr>
      <w:r w:rsidRPr="008E6463">
        <w:rPr>
          <w:szCs w:val="24"/>
        </w:rPr>
        <w:t>8.punktu, Pašvaldības finansējumu piešķir šādām aktivitātēm (darbiem):</w:t>
      </w:r>
    </w:p>
    <w:p w14:paraId="2EDDCB01" w14:textId="77777777" w:rsidR="004F29CE" w:rsidRPr="008E6463" w:rsidRDefault="004F29CE" w:rsidP="004F29CE">
      <w:pPr>
        <w:autoSpaceDE w:val="0"/>
        <w:autoSpaceDN w:val="0"/>
        <w:adjustRightInd w:val="0"/>
        <w:ind w:right="-2" w:firstLine="345"/>
        <w:jc w:val="both"/>
        <w:outlineLvl w:val="0"/>
        <w:rPr>
          <w:szCs w:val="24"/>
        </w:rPr>
      </w:pPr>
      <w:r w:rsidRPr="008E6463">
        <w:rPr>
          <w:szCs w:val="24"/>
        </w:rPr>
        <w:t xml:space="preserve"> 8.1. iekšējo pievadceļu pie nekustamajiem īpašumiem izbūvei;</w:t>
      </w:r>
    </w:p>
    <w:p w14:paraId="0DC1BE15" w14:textId="77777777" w:rsidR="004F29CE" w:rsidRPr="008E6463" w:rsidRDefault="004F29CE" w:rsidP="004F29CE">
      <w:pPr>
        <w:autoSpaceDE w:val="0"/>
        <w:autoSpaceDN w:val="0"/>
        <w:adjustRightInd w:val="0"/>
        <w:ind w:right="-2" w:firstLine="345"/>
        <w:jc w:val="both"/>
        <w:outlineLvl w:val="0"/>
        <w:rPr>
          <w:szCs w:val="24"/>
        </w:rPr>
      </w:pPr>
      <w:r w:rsidRPr="008E6463">
        <w:rPr>
          <w:szCs w:val="24"/>
        </w:rPr>
        <w:t>15.punktu, pieteikumus izvērtē Olaines novada domes Attīstības un komunālo jautājumu komiteja un Finanšu komiteja;</w:t>
      </w:r>
    </w:p>
    <w:p w14:paraId="5CA5E180" w14:textId="77777777" w:rsidR="004F29CE" w:rsidRPr="008E6463" w:rsidRDefault="004F29CE" w:rsidP="004F29CE">
      <w:pPr>
        <w:autoSpaceDE w:val="0"/>
        <w:autoSpaceDN w:val="0"/>
        <w:adjustRightInd w:val="0"/>
        <w:ind w:right="-2" w:firstLine="345"/>
        <w:jc w:val="both"/>
        <w:outlineLvl w:val="0"/>
        <w:rPr>
          <w:szCs w:val="24"/>
        </w:rPr>
      </w:pPr>
      <w:r w:rsidRPr="008E6463">
        <w:rPr>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62C8DC57" w14:textId="77777777" w:rsidR="004F29CE" w:rsidRPr="008E6463" w:rsidRDefault="004F29CE" w:rsidP="004F29CE">
      <w:pPr>
        <w:autoSpaceDE w:val="0"/>
        <w:autoSpaceDN w:val="0"/>
        <w:adjustRightInd w:val="0"/>
        <w:ind w:right="-2" w:firstLine="345"/>
        <w:jc w:val="both"/>
        <w:outlineLvl w:val="0"/>
        <w:rPr>
          <w:szCs w:val="24"/>
        </w:rPr>
      </w:pPr>
      <w:r w:rsidRPr="008E6463">
        <w:rPr>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4EB9E493" w14:textId="77777777" w:rsidR="004F29CE" w:rsidRPr="008E6463" w:rsidRDefault="004F29CE" w:rsidP="004F29CE">
      <w:pPr>
        <w:autoSpaceDE w:val="0"/>
        <w:autoSpaceDN w:val="0"/>
        <w:adjustRightInd w:val="0"/>
        <w:ind w:right="-2" w:firstLine="345"/>
        <w:jc w:val="both"/>
        <w:outlineLvl w:val="0"/>
        <w:rPr>
          <w:szCs w:val="24"/>
        </w:rPr>
      </w:pPr>
      <w:r w:rsidRPr="005B45A6">
        <w:rPr>
          <w:szCs w:val="24"/>
        </w:rPr>
        <w:t xml:space="preserve">Ievērojot likuma “Par pašvaldību budžetiem” 2.pantā paredzēto pašvaldības budžeta mērķa pamatojumu,  Olaines novada </w:t>
      </w:r>
      <w:r>
        <w:rPr>
          <w:szCs w:val="24"/>
        </w:rPr>
        <w:t xml:space="preserve">pašvaldības </w:t>
      </w:r>
      <w:r w:rsidRPr="005B45A6">
        <w:rPr>
          <w:szCs w:val="24"/>
        </w:rPr>
        <w:t>domes 2023.gada 31.janvāra saistošos noteikumus Nr.SN1/2023 “</w:t>
      </w:r>
      <w:r>
        <w:rPr>
          <w:szCs w:val="24"/>
        </w:rPr>
        <w:t xml:space="preserve">Par </w:t>
      </w:r>
      <w:r w:rsidRPr="005B45A6">
        <w:t>Olaines novada pašvaldības budžet</w:t>
      </w:r>
      <w:r>
        <w:t>u</w:t>
      </w:r>
      <w:r w:rsidRPr="005B45A6">
        <w:t xml:space="preserve"> 2023.gadam</w:t>
      </w:r>
      <w:r w:rsidRPr="005B45A6">
        <w:rPr>
          <w:szCs w:val="24"/>
        </w:rPr>
        <w:t>”,</w:t>
      </w:r>
      <w:r w:rsidRPr="008E6463">
        <w:rPr>
          <w:szCs w:val="24"/>
        </w:rPr>
        <w:t xml:space="preserve"> Olaines novada teritorijas politisko plānošanas un attīstības politiku un noteikumu „Kārtība, kādā Olaines novada pašvaldība piešķir finansējumu dārzkopības sabiedrībām koplietošanas zemes labiekārtošanai” prasības, dome piešķir finansējumu Olaines pagasta teritorijā atrodošo dārzkopību sabiedrību teritoriju attīstībai un labiekārtojumam, ievērojot savas administratīvās teritorijas iedzīvotāju intereses. Piešķirot finansējumu dārzkopību sabiedrību teritoriju attīstībai un labiekārtojumam, pašvaldība sakārto un uzlabo teritoriju un vidi, gan politisko gribu sava novada Olaines pagasta dārzkopību teritoriju attīstībā, tādejādi nodrošinot iedzīvotājiem ērtus un labvēlīgus, vizuāli pievilcīgus apstākļus un piesaistot novada teritorijai personas – nodokļu maksātājus.</w:t>
      </w:r>
    </w:p>
    <w:p w14:paraId="4C82B59E" w14:textId="77777777" w:rsidR="004F29CE" w:rsidRPr="008E6463" w:rsidRDefault="004F29CE" w:rsidP="004F29CE">
      <w:pPr>
        <w:autoSpaceDE w:val="0"/>
        <w:autoSpaceDN w:val="0"/>
        <w:adjustRightInd w:val="0"/>
        <w:ind w:right="-2" w:firstLine="720"/>
        <w:jc w:val="both"/>
        <w:outlineLvl w:val="0"/>
        <w:rPr>
          <w:szCs w:val="24"/>
        </w:rPr>
      </w:pPr>
      <w:r w:rsidRPr="008E6463">
        <w:rPr>
          <w:szCs w:val="24"/>
        </w:rPr>
        <w:t xml:space="preserve">Uz 2023.gada 1.janvāri no DKS “Celtnieks” nekustamo īpašumu īpašniekiem saņemts nekustamā īpašuma nodoklis </w:t>
      </w:r>
      <w:r w:rsidRPr="008E6463">
        <w:rPr>
          <w:szCs w:val="24"/>
          <w:u w:val="single"/>
        </w:rPr>
        <w:t>EUR 6136.96</w:t>
      </w:r>
      <w:r w:rsidRPr="008E6463">
        <w:rPr>
          <w:szCs w:val="24"/>
        </w:rPr>
        <w:t xml:space="preserve"> </w:t>
      </w:r>
      <w:r w:rsidRPr="008E6463">
        <w:rPr>
          <w:szCs w:val="24"/>
          <w:u w:val="single"/>
        </w:rPr>
        <w:t>(</w:t>
      </w:r>
      <w:r w:rsidRPr="008E6463">
        <w:rPr>
          <w:i/>
          <w:iCs/>
          <w:szCs w:val="24"/>
        </w:rPr>
        <w:t>aprēķinātais nekustamā īpašuma nodoklis par 2022.gadu sastāda EUR 6229.29</w:t>
      </w:r>
      <w:r w:rsidRPr="008E6463">
        <w:rPr>
          <w:szCs w:val="24"/>
        </w:rPr>
        <w:t xml:space="preserve">). </w:t>
      </w:r>
    </w:p>
    <w:p w14:paraId="4D7E3C8C" w14:textId="77777777" w:rsidR="004F29CE" w:rsidRPr="008E6463" w:rsidRDefault="004F29CE" w:rsidP="004F29CE">
      <w:pPr>
        <w:autoSpaceDE w:val="0"/>
        <w:autoSpaceDN w:val="0"/>
        <w:adjustRightInd w:val="0"/>
        <w:ind w:right="-2" w:firstLine="720"/>
        <w:jc w:val="both"/>
        <w:outlineLvl w:val="0"/>
        <w:rPr>
          <w:szCs w:val="24"/>
        </w:rPr>
      </w:pPr>
      <w:r w:rsidRPr="008E6463">
        <w:rPr>
          <w:szCs w:val="24"/>
        </w:rPr>
        <w:lastRenderedPageBreak/>
        <w:t>2023.gada 18.septembra iesniegtā finansējuma projekta kopējās izmaksas sastāda EUR 7603.63, līdz ar to pašvaldības finansējums tiek piešķirts atbilstoši noteikumu “Kārtība, kādā Olaines novada pašvaldība piešķir finansējumu dārzkopības sabiedrībām koplietošanas zemes labiekārtošanai" 3.</w:t>
      </w:r>
      <w:r w:rsidRPr="008E6463">
        <w:rPr>
          <w:szCs w:val="24"/>
          <w:vertAlign w:val="superscript"/>
        </w:rPr>
        <w:t>1</w:t>
      </w:r>
      <w:r w:rsidRPr="008E6463">
        <w:rPr>
          <w:szCs w:val="24"/>
        </w:rPr>
        <w:t xml:space="preserve"> punktam -  EUR 3 068.48 un 3.</w:t>
      </w:r>
      <w:r w:rsidRPr="008E6463">
        <w:rPr>
          <w:szCs w:val="24"/>
          <w:vertAlign w:val="superscript"/>
        </w:rPr>
        <w:t>2</w:t>
      </w:r>
      <w:r w:rsidRPr="008E6463">
        <w:rPr>
          <w:szCs w:val="24"/>
        </w:rPr>
        <w:t xml:space="preserve"> punktam – EUR 733.33, kas kopā sastāda </w:t>
      </w:r>
      <w:r w:rsidRPr="008E6463">
        <w:rPr>
          <w:szCs w:val="24"/>
          <w:u w:val="single"/>
        </w:rPr>
        <w:t>EUR 3801.81</w:t>
      </w:r>
      <w:r w:rsidRPr="008E6463">
        <w:rPr>
          <w:szCs w:val="24"/>
        </w:rPr>
        <w:t xml:space="preserve"> (intensitāte 50%).</w:t>
      </w:r>
    </w:p>
    <w:p w14:paraId="7EE5B201" w14:textId="77777777" w:rsidR="004F29CE" w:rsidRPr="008E6463" w:rsidRDefault="004F29CE" w:rsidP="004F29CE">
      <w:pPr>
        <w:autoSpaceDE w:val="0"/>
        <w:autoSpaceDN w:val="0"/>
        <w:adjustRightInd w:val="0"/>
        <w:ind w:right="-2"/>
        <w:jc w:val="both"/>
        <w:outlineLvl w:val="0"/>
        <w:rPr>
          <w:color w:val="000000"/>
          <w:szCs w:val="24"/>
        </w:rPr>
      </w:pPr>
    </w:p>
    <w:p w14:paraId="4CEAC6D3" w14:textId="77777777" w:rsidR="004F29CE" w:rsidRPr="008E6463" w:rsidRDefault="004F29CE" w:rsidP="004F29CE">
      <w:pPr>
        <w:autoSpaceDE w:val="0"/>
        <w:autoSpaceDN w:val="0"/>
        <w:adjustRightInd w:val="0"/>
        <w:ind w:right="-2" w:firstLine="426"/>
        <w:jc w:val="both"/>
        <w:outlineLvl w:val="0"/>
        <w:rPr>
          <w:b/>
          <w:bCs/>
          <w:color w:val="000000"/>
          <w:szCs w:val="24"/>
        </w:rPr>
      </w:pPr>
      <w:r w:rsidRPr="008E6463">
        <w:rPr>
          <w:color w:val="000000"/>
          <w:szCs w:val="24"/>
        </w:rPr>
        <w:t xml:space="preserve">Izvērtējot </w:t>
      </w:r>
      <w:r w:rsidRPr="008E6463">
        <w:rPr>
          <w:szCs w:val="24"/>
        </w:rPr>
        <w:t>DKS “Celtnieks”</w:t>
      </w:r>
      <w:r w:rsidRPr="008E6463">
        <w:rPr>
          <w:color w:val="000000"/>
          <w:szCs w:val="24"/>
        </w:rPr>
        <w:t xml:space="preserve"> projekta </w:t>
      </w:r>
      <w:bookmarkStart w:id="10" w:name="_Hlk147483921"/>
      <w:r w:rsidRPr="008E6463">
        <w:rPr>
          <w:color w:val="000000"/>
          <w:szCs w:val="24"/>
        </w:rPr>
        <w:t>“DKS “Celtnieks” iekšējo pievadceļu pie nekustamajiem īpašumiem rekonstrukcija 3.kārta”</w:t>
      </w:r>
      <w:bookmarkEnd w:id="10"/>
      <w:r w:rsidRPr="008E6463">
        <w:rPr>
          <w:color w:val="000000"/>
          <w:szCs w:val="24"/>
        </w:rPr>
        <w:t xml:space="preserve"> pieteikumu ar pievienotiem dokumentiem, konstatēts, ka </w:t>
      </w:r>
      <w:r w:rsidRPr="008E6463">
        <w:rPr>
          <w:szCs w:val="24"/>
        </w:rPr>
        <w:t>DKS “Celtnieks”</w:t>
      </w:r>
      <w:r w:rsidRPr="008E6463">
        <w:rPr>
          <w:color w:val="000000"/>
          <w:szCs w:val="24"/>
        </w:rPr>
        <w:t xml:space="preserve"> iesniegusi dokumentus  atbilstoši noteikumu </w:t>
      </w:r>
      <w:r w:rsidRPr="008E6463">
        <w:rPr>
          <w:color w:val="000000"/>
          <w:szCs w:val="24"/>
          <w:lang w:eastAsia="lv-LV"/>
        </w:rPr>
        <w:t>“</w:t>
      </w:r>
      <w:r w:rsidRPr="008E6463">
        <w:rPr>
          <w:color w:val="000000"/>
          <w:szCs w:val="24"/>
        </w:rPr>
        <w:t xml:space="preserve">Kārtība, kādā Olaines novada pašvaldība piešķir  finansējumu dārzkopības sabiedrībām koplietošanas zemes labiekārtošanai” prasībām, iesniegti nepieciešamie dokumenti </w:t>
      </w:r>
      <w:bookmarkStart w:id="11" w:name="_Hlk110415111"/>
      <w:r w:rsidRPr="008E6463">
        <w:rPr>
          <w:color w:val="000000"/>
          <w:szCs w:val="24"/>
          <w:lang w:eastAsia="lv-LV"/>
        </w:rPr>
        <w:t>“</w:t>
      </w:r>
      <w:bookmarkEnd w:id="11"/>
      <w:r w:rsidRPr="008E6463">
        <w:rPr>
          <w:color w:val="000000"/>
          <w:szCs w:val="24"/>
        </w:rPr>
        <w:t xml:space="preserve">Finansējuma atbalstāmās darbības”, kuras paredzētas 8.1.punktā - iekšējo pievadceļu pie nekustamajiem īpašumiem izbūvei, un saskaņā ar Attīstības un komunālo jautājumu komitejas 2023.gada 17.oktobra sēdes protokolu Nr.10, Finanšu komitejas 2023.gada 18.oktobra sēdes protokolu Nr.11 un, pamatojoties uz Pašvaldību likuma 2.panta pirmo daļu, 4.panta pirmās daļas 3.punktu un trešo daļu, 5.pantu, 10.panta pirmās daļas 21.punktu,  </w:t>
      </w:r>
      <w:r w:rsidRPr="008E6463">
        <w:rPr>
          <w:b/>
          <w:bCs/>
          <w:color w:val="000000"/>
          <w:szCs w:val="24"/>
        </w:rPr>
        <w:t>dome nolemj:</w:t>
      </w:r>
    </w:p>
    <w:p w14:paraId="65DA6D3C" w14:textId="77777777" w:rsidR="004F29CE" w:rsidRPr="008E6463" w:rsidRDefault="004F29CE" w:rsidP="004F29CE">
      <w:pPr>
        <w:autoSpaceDE w:val="0"/>
        <w:autoSpaceDN w:val="0"/>
        <w:adjustRightInd w:val="0"/>
        <w:ind w:right="-2"/>
        <w:jc w:val="both"/>
        <w:outlineLvl w:val="0"/>
        <w:rPr>
          <w:color w:val="000000"/>
          <w:szCs w:val="24"/>
        </w:rPr>
      </w:pPr>
    </w:p>
    <w:p w14:paraId="079D75CF" w14:textId="77777777" w:rsidR="004F29CE" w:rsidRPr="008E6463" w:rsidRDefault="004F29CE" w:rsidP="004F29CE">
      <w:pPr>
        <w:autoSpaceDE w:val="0"/>
        <w:autoSpaceDN w:val="0"/>
        <w:adjustRightInd w:val="0"/>
        <w:ind w:left="851" w:right="-2" w:hanging="425"/>
        <w:jc w:val="both"/>
        <w:outlineLvl w:val="0"/>
        <w:rPr>
          <w:color w:val="000000"/>
          <w:szCs w:val="24"/>
        </w:rPr>
      </w:pPr>
      <w:r w:rsidRPr="008E6463">
        <w:rPr>
          <w:color w:val="000000"/>
          <w:szCs w:val="24"/>
        </w:rPr>
        <w:t>1.</w:t>
      </w:r>
      <w:r w:rsidRPr="008E6463">
        <w:rPr>
          <w:color w:val="000000"/>
          <w:szCs w:val="24"/>
        </w:rPr>
        <w:tab/>
        <w:t xml:space="preserve">Atbalstīt </w:t>
      </w:r>
      <w:r w:rsidRPr="008E6463">
        <w:rPr>
          <w:szCs w:val="24"/>
          <w:lang w:eastAsia="lv-LV"/>
        </w:rPr>
        <w:t xml:space="preserve"> dārzkopības kooperatīvās sabiedrības</w:t>
      </w:r>
      <w:r w:rsidRPr="008E6463">
        <w:rPr>
          <w:color w:val="000000"/>
          <w:szCs w:val="24"/>
        </w:rPr>
        <w:t xml:space="preserve"> </w:t>
      </w:r>
      <w:r w:rsidRPr="008E6463">
        <w:rPr>
          <w:color w:val="000000"/>
          <w:szCs w:val="24"/>
          <w:lang w:eastAsia="lv-LV"/>
        </w:rPr>
        <w:t>“</w:t>
      </w:r>
      <w:r w:rsidRPr="008E6463">
        <w:rPr>
          <w:color w:val="000000"/>
          <w:szCs w:val="24"/>
        </w:rPr>
        <w:t xml:space="preserve">Celtnieks” (reģistrācijas Nr.40103064809) projektu </w:t>
      </w:r>
      <w:bookmarkStart w:id="12" w:name="_Hlk147484051"/>
      <w:r w:rsidRPr="008E6463">
        <w:rPr>
          <w:color w:val="000000"/>
          <w:szCs w:val="24"/>
        </w:rPr>
        <w:t>“DKS “Celtnieks” iekšējo pievadceļu pie nekustamajiem īpašumiem rekonstrukcija 3.kārta”</w:t>
      </w:r>
      <w:bookmarkEnd w:id="12"/>
      <w:r w:rsidRPr="008E6463">
        <w:rPr>
          <w:color w:val="000000"/>
          <w:szCs w:val="24"/>
        </w:rPr>
        <w:t xml:space="preserve"> par kopējo projekta summu EUR  </w:t>
      </w:r>
      <w:r w:rsidRPr="008E6463">
        <w:rPr>
          <w:szCs w:val="24"/>
        </w:rPr>
        <w:t xml:space="preserve">7603.63 </w:t>
      </w:r>
      <w:r w:rsidRPr="008E6463">
        <w:rPr>
          <w:color w:val="000000"/>
          <w:szCs w:val="24"/>
        </w:rPr>
        <w:t xml:space="preserve">ar pašvaldības finansējumu EUR 3801.81 no Olaines novada pašvaldības pamatbudžeta izdevumu sadaļas 04.510 </w:t>
      </w:r>
      <w:r w:rsidRPr="008E6463">
        <w:rPr>
          <w:color w:val="000000"/>
          <w:szCs w:val="24"/>
          <w:lang w:eastAsia="lv-LV"/>
        </w:rPr>
        <w:t>“</w:t>
      </w:r>
      <w:r w:rsidRPr="008E6463">
        <w:rPr>
          <w:color w:val="000000"/>
          <w:szCs w:val="24"/>
        </w:rPr>
        <w:t xml:space="preserve">Autotransports” (EKK 3263). </w:t>
      </w:r>
    </w:p>
    <w:p w14:paraId="3EBD45F7" w14:textId="77777777" w:rsidR="004F29CE" w:rsidRPr="008E6463" w:rsidRDefault="004F29CE" w:rsidP="004F29CE">
      <w:pPr>
        <w:autoSpaceDE w:val="0"/>
        <w:autoSpaceDN w:val="0"/>
        <w:adjustRightInd w:val="0"/>
        <w:ind w:left="851" w:right="-2" w:hanging="425"/>
        <w:jc w:val="both"/>
        <w:outlineLvl w:val="0"/>
        <w:rPr>
          <w:color w:val="000000"/>
          <w:szCs w:val="24"/>
        </w:rPr>
      </w:pPr>
      <w:r w:rsidRPr="008E6463">
        <w:rPr>
          <w:color w:val="000000"/>
          <w:szCs w:val="24"/>
        </w:rPr>
        <w:t>2.</w:t>
      </w:r>
      <w:r w:rsidRPr="008E6463">
        <w:rPr>
          <w:color w:val="000000"/>
          <w:szCs w:val="24"/>
        </w:rPr>
        <w:tab/>
        <w:t>Uzdot pašvaldības izpilddirektoram noslēgt līgumu ar</w:t>
      </w:r>
      <w:bookmarkStart w:id="13" w:name="_Hlk15041655"/>
      <w:r w:rsidRPr="008E6463">
        <w:rPr>
          <w:szCs w:val="24"/>
          <w:lang w:eastAsia="lv-LV"/>
        </w:rPr>
        <w:t xml:space="preserve"> dārzkopības kooperatīvo sabiedrību</w:t>
      </w:r>
      <w:r w:rsidRPr="008E6463">
        <w:rPr>
          <w:color w:val="000000"/>
          <w:szCs w:val="24"/>
        </w:rPr>
        <w:t xml:space="preserve"> </w:t>
      </w:r>
      <w:r w:rsidRPr="008E6463">
        <w:rPr>
          <w:color w:val="000000"/>
          <w:szCs w:val="24"/>
          <w:lang w:eastAsia="lv-LV"/>
        </w:rPr>
        <w:t>“</w:t>
      </w:r>
      <w:r w:rsidRPr="008E6463">
        <w:rPr>
          <w:color w:val="000000"/>
          <w:szCs w:val="24"/>
        </w:rPr>
        <w:t xml:space="preserve">Celtnieks” par </w:t>
      </w:r>
      <w:bookmarkEnd w:id="13"/>
      <w:r w:rsidRPr="008E6463">
        <w:rPr>
          <w:color w:val="000000"/>
          <w:szCs w:val="24"/>
        </w:rPr>
        <w:t>projekta  “DKS “Celtnieks” iekšējo pievadceļu pie nekustamajiem īpašumiem rekonstrukcija 3.kārta” finansēšanu.</w:t>
      </w:r>
    </w:p>
    <w:p w14:paraId="7E31DE4E" w14:textId="77777777" w:rsidR="004F29CE" w:rsidRPr="008E6463" w:rsidRDefault="004F29CE" w:rsidP="004F29CE">
      <w:pPr>
        <w:autoSpaceDE w:val="0"/>
        <w:autoSpaceDN w:val="0"/>
        <w:adjustRightInd w:val="0"/>
        <w:ind w:left="851" w:right="-2" w:hanging="425"/>
        <w:jc w:val="both"/>
        <w:outlineLvl w:val="0"/>
        <w:rPr>
          <w:color w:val="000000"/>
          <w:szCs w:val="24"/>
        </w:rPr>
      </w:pPr>
      <w:r w:rsidRPr="008E6463">
        <w:rPr>
          <w:color w:val="000000"/>
          <w:szCs w:val="24"/>
        </w:rPr>
        <w:t xml:space="preserve">3. </w:t>
      </w:r>
      <w:r w:rsidRPr="008E6463">
        <w:rPr>
          <w:color w:val="000000"/>
          <w:szCs w:val="24"/>
        </w:rPr>
        <w:tab/>
        <w:t xml:space="preserve">Noteikt, ja </w:t>
      </w:r>
      <w:r w:rsidRPr="008E6463">
        <w:rPr>
          <w:szCs w:val="24"/>
          <w:lang w:eastAsia="lv-LV"/>
        </w:rPr>
        <w:t xml:space="preserve"> dārzkopības kooperatīvā sabiedrība</w:t>
      </w:r>
      <w:r w:rsidRPr="008E6463">
        <w:rPr>
          <w:color w:val="000000"/>
          <w:szCs w:val="24"/>
        </w:rPr>
        <w:t xml:space="preserve"> </w:t>
      </w:r>
      <w:r w:rsidRPr="008E6463">
        <w:rPr>
          <w:color w:val="000000"/>
          <w:szCs w:val="24"/>
          <w:lang w:eastAsia="lv-LV"/>
        </w:rPr>
        <w:t>“</w:t>
      </w:r>
      <w:r w:rsidRPr="008E6463">
        <w:rPr>
          <w:color w:val="000000"/>
          <w:szCs w:val="24"/>
        </w:rPr>
        <w:t xml:space="preserve">Celtnieks” (reģistrācijas Nr.40103064809) līdz 2023.gada 16.decembrim pašvaldībā nav iesniegusi līgumā par DKS </w:t>
      </w:r>
      <w:r w:rsidRPr="008E6463">
        <w:rPr>
          <w:szCs w:val="24"/>
          <w:lang w:eastAsia="lv-LV"/>
        </w:rPr>
        <w:t>“</w:t>
      </w:r>
      <w:r w:rsidRPr="008E6463">
        <w:rPr>
          <w:color w:val="000000"/>
          <w:szCs w:val="24"/>
        </w:rPr>
        <w:t>Celtnieks” projekta “DKS “Celtnieks” iekšējo pievadceļu pie nekustamajiem īpašumiem rekonstrukcija 3.kārta” finansēšanu 4.1.1. un 4.1.2.apakšpunktā noteiktos dokumentus, šis lēmums zaudē savu spēku.</w:t>
      </w:r>
    </w:p>
    <w:p w14:paraId="5A2A64C6" w14:textId="77777777" w:rsidR="004F29CE" w:rsidRPr="008E6463" w:rsidRDefault="004F29CE" w:rsidP="004F29CE">
      <w:pPr>
        <w:ind w:right="-629"/>
        <w:jc w:val="both"/>
        <w:rPr>
          <w:iCs/>
          <w:szCs w:val="24"/>
        </w:rPr>
      </w:pPr>
    </w:p>
    <w:p w14:paraId="2768E54F" w14:textId="77777777" w:rsidR="004F29CE" w:rsidRPr="008E6463" w:rsidRDefault="004F29CE" w:rsidP="004F29CE">
      <w:pPr>
        <w:ind w:right="-629"/>
        <w:jc w:val="both"/>
        <w:rPr>
          <w:iCs/>
          <w:szCs w:val="24"/>
        </w:rPr>
      </w:pPr>
    </w:p>
    <w:p w14:paraId="7E31D852" w14:textId="605F1388" w:rsidR="004F29CE" w:rsidRPr="008E6463" w:rsidRDefault="004F29CE" w:rsidP="004F29CE">
      <w:pPr>
        <w:ind w:right="-629"/>
        <w:jc w:val="both"/>
        <w:rPr>
          <w:iCs/>
          <w:szCs w:val="24"/>
        </w:rPr>
      </w:pPr>
      <w:r w:rsidRPr="008E6463">
        <w:rPr>
          <w:iCs/>
          <w:szCs w:val="24"/>
        </w:rPr>
        <w:t>Priekšsēdētājs</w:t>
      </w:r>
      <w:r w:rsidRPr="008E6463">
        <w:rPr>
          <w:iCs/>
          <w:szCs w:val="24"/>
        </w:rPr>
        <w:tab/>
      </w:r>
      <w:r w:rsidRPr="008E6463">
        <w:rPr>
          <w:iCs/>
          <w:szCs w:val="24"/>
        </w:rPr>
        <w:tab/>
        <w:t xml:space="preserve"> </w:t>
      </w:r>
      <w:r w:rsidRPr="008E6463">
        <w:rPr>
          <w:iCs/>
          <w:szCs w:val="24"/>
        </w:rPr>
        <w:tab/>
      </w:r>
      <w:r w:rsidRPr="008E6463">
        <w:rPr>
          <w:iCs/>
          <w:szCs w:val="24"/>
        </w:rPr>
        <w:tab/>
      </w:r>
      <w:r w:rsidRPr="008E6463">
        <w:rPr>
          <w:iCs/>
          <w:szCs w:val="24"/>
        </w:rPr>
        <w:tab/>
        <w:t xml:space="preserve">                                     </w:t>
      </w:r>
      <w:r w:rsidRPr="008E6463">
        <w:rPr>
          <w:iCs/>
          <w:szCs w:val="24"/>
        </w:rPr>
        <w:tab/>
      </w:r>
      <w:r w:rsidRPr="008E6463">
        <w:rPr>
          <w:iCs/>
          <w:szCs w:val="24"/>
        </w:rPr>
        <w:tab/>
        <w:t>A.Bergs</w:t>
      </w:r>
    </w:p>
    <w:p w14:paraId="5944ACB6" w14:textId="77777777" w:rsidR="004F29CE" w:rsidRPr="008E6463" w:rsidRDefault="004F29CE" w:rsidP="004F29CE">
      <w:pPr>
        <w:jc w:val="both"/>
        <w:rPr>
          <w:iCs/>
          <w:szCs w:val="24"/>
        </w:rPr>
      </w:pPr>
    </w:p>
    <w:p w14:paraId="3AA2A3C0" w14:textId="77777777" w:rsidR="004F29CE" w:rsidRPr="008E6463" w:rsidRDefault="004F29CE" w:rsidP="004F29CE">
      <w:pPr>
        <w:jc w:val="both"/>
        <w:rPr>
          <w:szCs w:val="24"/>
        </w:rPr>
      </w:pPr>
      <w:r w:rsidRPr="008E6463">
        <w:rPr>
          <w:szCs w:val="24"/>
        </w:rPr>
        <w:t xml:space="preserve">Iesniedz: </w:t>
      </w:r>
      <w:bookmarkStart w:id="14" w:name="_Hlk142484236"/>
      <w:r w:rsidRPr="008E6463">
        <w:rPr>
          <w:szCs w:val="24"/>
        </w:rPr>
        <w:t>Attīstības un komunālo jautājumu komitej</w:t>
      </w:r>
      <w:bookmarkEnd w:id="14"/>
      <w:r w:rsidRPr="008E6463">
        <w:rPr>
          <w:szCs w:val="24"/>
        </w:rPr>
        <w:t>a</w:t>
      </w:r>
    </w:p>
    <w:p w14:paraId="0C70CA3B" w14:textId="77777777" w:rsidR="004F29CE" w:rsidRPr="008E6463" w:rsidRDefault="004F29CE" w:rsidP="004F29CE">
      <w:pPr>
        <w:ind w:firstLine="720"/>
        <w:jc w:val="both"/>
        <w:rPr>
          <w:szCs w:val="24"/>
        </w:rPr>
      </w:pPr>
      <w:r w:rsidRPr="008E6463">
        <w:rPr>
          <w:szCs w:val="24"/>
        </w:rPr>
        <w:t xml:space="preserve">    Finanšu komiteja</w:t>
      </w:r>
    </w:p>
    <w:p w14:paraId="5E0AE5DD" w14:textId="77777777" w:rsidR="004F29CE" w:rsidRPr="008E6463" w:rsidRDefault="004F29CE" w:rsidP="004F29CE">
      <w:pPr>
        <w:ind w:right="-629"/>
        <w:jc w:val="both"/>
        <w:rPr>
          <w:szCs w:val="24"/>
        </w:rPr>
      </w:pPr>
      <w:r w:rsidRPr="008E6463">
        <w:rPr>
          <w:szCs w:val="24"/>
        </w:rPr>
        <w:t>Sagatavoja: Īpašuma un juridiskās nodaļas juriste A.Melniece</w:t>
      </w:r>
    </w:p>
    <w:p w14:paraId="63214479" w14:textId="77777777" w:rsidR="004F29CE" w:rsidRPr="008E6463" w:rsidRDefault="004F29CE" w:rsidP="004F29CE">
      <w:pPr>
        <w:rPr>
          <w:szCs w:val="24"/>
        </w:rPr>
      </w:pPr>
    </w:p>
    <w:p w14:paraId="0E4CB319" w14:textId="77777777" w:rsidR="004F29CE" w:rsidRPr="008E6463" w:rsidRDefault="004F29CE" w:rsidP="004F29CE">
      <w:pPr>
        <w:rPr>
          <w:szCs w:val="24"/>
        </w:rPr>
      </w:pPr>
    </w:p>
    <w:p w14:paraId="2F7F7118" w14:textId="77777777" w:rsidR="004F29CE" w:rsidRPr="008E6463" w:rsidRDefault="004F29CE" w:rsidP="004F29CE">
      <w:pPr>
        <w:rPr>
          <w:szCs w:val="24"/>
        </w:rPr>
      </w:pPr>
      <w:r w:rsidRPr="008E6463">
        <w:rPr>
          <w:szCs w:val="24"/>
        </w:rPr>
        <w:t>Lēmumu izsniegt:</w:t>
      </w:r>
    </w:p>
    <w:p w14:paraId="4722633C" w14:textId="77777777" w:rsidR="004F29CE" w:rsidRPr="008E6463" w:rsidRDefault="004F29CE" w:rsidP="004F29CE">
      <w:pPr>
        <w:rPr>
          <w:szCs w:val="24"/>
        </w:rPr>
      </w:pPr>
      <w:r w:rsidRPr="008E6463">
        <w:rPr>
          <w:szCs w:val="24"/>
        </w:rPr>
        <w:t>Īpašuma un juridiskajai nodaļai</w:t>
      </w:r>
    </w:p>
    <w:p w14:paraId="0D45D382" w14:textId="77777777" w:rsidR="004F29CE" w:rsidRPr="008E6463" w:rsidRDefault="004F29CE" w:rsidP="004F29CE">
      <w:pPr>
        <w:rPr>
          <w:szCs w:val="24"/>
        </w:rPr>
      </w:pPr>
      <w:r w:rsidRPr="008E6463">
        <w:rPr>
          <w:szCs w:val="24"/>
        </w:rPr>
        <w:t>Finanšu un grāmatvedības nodaļai</w:t>
      </w:r>
    </w:p>
    <w:p w14:paraId="4ACFEC7B" w14:textId="77777777" w:rsidR="004F29CE" w:rsidRPr="008E6463" w:rsidRDefault="004F29CE" w:rsidP="004F29CE">
      <w:pPr>
        <w:rPr>
          <w:szCs w:val="24"/>
        </w:rPr>
      </w:pPr>
      <w:r w:rsidRPr="008E6463">
        <w:rPr>
          <w:szCs w:val="24"/>
        </w:rPr>
        <w:t>Būvvaldei</w:t>
      </w:r>
    </w:p>
    <w:p w14:paraId="25B004C0" w14:textId="77777777" w:rsidR="004F29CE" w:rsidRPr="008E6463" w:rsidRDefault="004F29CE" w:rsidP="004F29CE">
      <w:pPr>
        <w:rPr>
          <w:szCs w:val="24"/>
        </w:rPr>
      </w:pPr>
      <w:r w:rsidRPr="008E6463">
        <w:rPr>
          <w:szCs w:val="24"/>
        </w:rPr>
        <w:t>Attīstības nodaļai</w:t>
      </w:r>
    </w:p>
    <w:p w14:paraId="6CB2F9F6" w14:textId="77777777" w:rsidR="004F29CE" w:rsidRPr="008E6463" w:rsidRDefault="004F29CE" w:rsidP="004F29CE">
      <w:pPr>
        <w:numPr>
          <w:ilvl w:val="12"/>
          <w:numId w:val="0"/>
        </w:numPr>
        <w:jc w:val="both"/>
        <w:rPr>
          <w:szCs w:val="24"/>
        </w:rPr>
      </w:pPr>
      <w:r w:rsidRPr="008E6463">
        <w:rPr>
          <w:szCs w:val="24"/>
        </w:rPr>
        <w:t>izpilddirektoram</w:t>
      </w:r>
    </w:p>
    <w:p w14:paraId="292C45C2" w14:textId="77777777" w:rsidR="004F29CE" w:rsidRPr="008E6463" w:rsidRDefault="004F29CE" w:rsidP="004F29CE">
      <w:pPr>
        <w:rPr>
          <w:szCs w:val="24"/>
          <w:lang w:eastAsia="lv-LV"/>
        </w:rPr>
      </w:pPr>
      <w:r w:rsidRPr="008E6463">
        <w:rPr>
          <w:szCs w:val="24"/>
          <w:lang w:eastAsia="lv-LV"/>
        </w:rPr>
        <w:t xml:space="preserve">DKS “Celtnieks”, e-pasts – </w:t>
      </w:r>
      <w:hyperlink r:id="rId8" w:history="1">
        <w:r w:rsidRPr="008E6463">
          <w:rPr>
            <w:rStyle w:val="Hyperlink"/>
            <w:szCs w:val="24"/>
            <w:lang w:eastAsia="lv-LV"/>
          </w:rPr>
          <w:t>dks.celtnieks@inbox.lv</w:t>
        </w:r>
      </w:hyperlink>
      <w:r w:rsidRPr="008E6463">
        <w:rPr>
          <w:szCs w:val="24"/>
          <w:lang w:eastAsia="lv-LV"/>
        </w:rPr>
        <w:t xml:space="preserve"> </w:t>
      </w:r>
    </w:p>
    <w:p w14:paraId="227CF2D4" w14:textId="77777777" w:rsidR="004F29CE" w:rsidRDefault="004F29CE" w:rsidP="004F29CE">
      <w:pPr>
        <w:jc w:val="center"/>
        <w:rPr>
          <w:b/>
          <w:sz w:val="20"/>
          <w:lang w:eastAsia="lv-LV"/>
        </w:rPr>
      </w:pPr>
    </w:p>
    <w:p w14:paraId="72DC8113" w14:textId="72630555" w:rsidR="004F29CE" w:rsidRDefault="004F29CE">
      <w:pPr>
        <w:rPr>
          <w:b/>
          <w:sz w:val="20"/>
          <w:lang w:eastAsia="lv-LV"/>
        </w:rPr>
      </w:pPr>
    </w:p>
    <w:p w14:paraId="6B96E569" w14:textId="77777777" w:rsidR="00874664" w:rsidRDefault="00874664">
      <w:pPr>
        <w:rPr>
          <w:b/>
          <w:sz w:val="20"/>
          <w:lang w:eastAsia="lv-LV"/>
        </w:rPr>
      </w:pPr>
    </w:p>
    <w:p w14:paraId="70BE8687" w14:textId="77777777" w:rsidR="00874664" w:rsidRPr="00874664" w:rsidRDefault="00874664">
      <w:pPr>
        <w:rPr>
          <w:b/>
          <w:sz w:val="20"/>
          <w:lang w:eastAsia="lv-LV"/>
        </w:rPr>
      </w:pPr>
    </w:p>
    <w:p w14:paraId="17635695" w14:textId="77777777" w:rsidR="005F279E" w:rsidRPr="00006910" w:rsidRDefault="005F279E" w:rsidP="005F279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 w:val="22"/>
          <w:szCs w:val="22"/>
        </w:rPr>
      </w:pPr>
      <w:r w:rsidRPr="00006910">
        <w:rPr>
          <w:sz w:val="22"/>
          <w:szCs w:val="22"/>
        </w:rPr>
        <w:lastRenderedPageBreak/>
        <w:t>Lēmuma projekts</w:t>
      </w:r>
    </w:p>
    <w:p w14:paraId="58FD5F4E" w14:textId="77777777" w:rsidR="005F279E" w:rsidRPr="00006910" w:rsidRDefault="005F279E" w:rsidP="005F279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 w:val="22"/>
          <w:szCs w:val="22"/>
        </w:rPr>
      </w:pPr>
      <w:r w:rsidRPr="00006910">
        <w:rPr>
          <w:sz w:val="22"/>
          <w:szCs w:val="22"/>
        </w:rPr>
        <w:t>Olainē</w:t>
      </w:r>
    </w:p>
    <w:p w14:paraId="0B3E10A0" w14:textId="77777777" w:rsidR="005F279E" w:rsidRPr="00006910" w:rsidRDefault="005F279E" w:rsidP="005F279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 w:val="22"/>
          <w:szCs w:val="22"/>
        </w:rPr>
      </w:pPr>
    </w:p>
    <w:p w14:paraId="67108312" w14:textId="77777777" w:rsidR="005F279E" w:rsidRPr="00006910" w:rsidRDefault="005F279E" w:rsidP="005F279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 w:val="22"/>
          <w:szCs w:val="22"/>
        </w:rPr>
      </w:pPr>
      <w:r w:rsidRPr="00006910">
        <w:rPr>
          <w:sz w:val="22"/>
          <w:szCs w:val="22"/>
        </w:rPr>
        <w:t>2023.gada 25.oktobrī</w:t>
      </w:r>
      <w:r w:rsidRPr="00006910">
        <w:rPr>
          <w:sz w:val="22"/>
          <w:szCs w:val="22"/>
        </w:rPr>
        <w:tab/>
      </w:r>
      <w:r w:rsidRPr="00006910">
        <w:rPr>
          <w:sz w:val="22"/>
          <w:szCs w:val="22"/>
        </w:rPr>
        <w:tab/>
      </w:r>
      <w:r w:rsidRPr="00006910">
        <w:rPr>
          <w:sz w:val="22"/>
          <w:szCs w:val="22"/>
        </w:rPr>
        <w:tab/>
      </w:r>
      <w:r w:rsidRPr="00006910">
        <w:rPr>
          <w:sz w:val="22"/>
          <w:szCs w:val="22"/>
        </w:rPr>
        <w:tab/>
      </w:r>
      <w:r w:rsidRPr="00006910">
        <w:rPr>
          <w:sz w:val="22"/>
          <w:szCs w:val="22"/>
        </w:rPr>
        <w:tab/>
        <w:t xml:space="preserve">     </w:t>
      </w:r>
      <w:r w:rsidRPr="00006910">
        <w:rPr>
          <w:sz w:val="22"/>
          <w:szCs w:val="22"/>
        </w:rPr>
        <w:tab/>
        <w:t xml:space="preserve">      </w:t>
      </w:r>
      <w:r w:rsidRPr="00006910">
        <w:rPr>
          <w:sz w:val="22"/>
          <w:szCs w:val="22"/>
        </w:rPr>
        <w:tab/>
      </w:r>
      <w:r w:rsidRPr="00006910">
        <w:rPr>
          <w:sz w:val="22"/>
          <w:szCs w:val="22"/>
        </w:rPr>
        <w:tab/>
      </w:r>
      <w:r w:rsidRPr="00006910">
        <w:rPr>
          <w:sz w:val="22"/>
          <w:szCs w:val="22"/>
        </w:rPr>
        <w:tab/>
        <w:t>Nr.11</w:t>
      </w:r>
    </w:p>
    <w:p w14:paraId="7F81252C" w14:textId="77777777" w:rsidR="005F279E" w:rsidRPr="00006910" w:rsidRDefault="005F279E" w:rsidP="005F279E">
      <w:pPr>
        <w:rPr>
          <w:sz w:val="22"/>
          <w:szCs w:val="22"/>
          <w:lang w:eastAsia="ru-RU"/>
        </w:rPr>
      </w:pPr>
    </w:p>
    <w:p w14:paraId="187C0ECF" w14:textId="77777777" w:rsidR="005F279E" w:rsidRPr="00006910" w:rsidRDefault="005F279E" w:rsidP="005F279E">
      <w:pPr>
        <w:jc w:val="center"/>
        <w:rPr>
          <w:b/>
          <w:bCs/>
          <w:sz w:val="22"/>
          <w:szCs w:val="22"/>
          <w:lang w:eastAsia="lv-LV"/>
        </w:rPr>
      </w:pPr>
      <w:r w:rsidRPr="00006910">
        <w:rPr>
          <w:b/>
          <w:bCs/>
          <w:sz w:val="22"/>
          <w:szCs w:val="22"/>
          <w:lang w:eastAsia="lv-LV"/>
        </w:rPr>
        <w:t xml:space="preserve">Par dārzkopības kooperatīvās sabiedrības “Ieviņa 99” projekta </w:t>
      </w:r>
    </w:p>
    <w:p w14:paraId="6A50DE8F" w14:textId="77777777" w:rsidR="005F279E" w:rsidRPr="00006910" w:rsidRDefault="005F279E" w:rsidP="005F279E">
      <w:pPr>
        <w:jc w:val="center"/>
        <w:rPr>
          <w:b/>
          <w:bCs/>
          <w:sz w:val="22"/>
          <w:szCs w:val="22"/>
          <w:lang w:eastAsia="lv-LV"/>
        </w:rPr>
      </w:pPr>
      <w:r w:rsidRPr="00006910">
        <w:rPr>
          <w:b/>
          <w:bCs/>
          <w:sz w:val="22"/>
          <w:szCs w:val="22"/>
          <w:lang w:eastAsia="lv-LV"/>
        </w:rPr>
        <w:t>“Ce</w:t>
      </w:r>
      <w:r w:rsidRPr="00006910">
        <w:rPr>
          <w:rFonts w:hint="eastAsia"/>
          <w:b/>
          <w:bCs/>
          <w:sz w:val="22"/>
          <w:szCs w:val="22"/>
          <w:lang w:eastAsia="lv-LV"/>
        </w:rPr>
        <w:t>ļ</w:t>
      </w:r>
      <w:r w:rsidRPr="00006910">
        <w:rPr>
          <w:b/>
          <w:bCs/>
          <w:sz w:val="22"/>
          <w:szCs w:val="22"/>
          <w:lang w:eastAsia="lv-LV"/>
        </w:rPr>
        <w:t>a seguma iekl</w:t>
      </w:r>
      <w:r w:rsidRPr="00006910">
        <w:rPr>
          <w:rFonts w:hint="eastAsia"/>
          <w:b/>
          <w:bCs/>
          <w:sz w:val="22"/>
          <w:szCs w:val="22"/>
          <w:lang w:eastAsia="lv-LV"/>
        </w:rPr>
        <w:t>āš</w:t>
      </w:r>
      <w:r w:rsidRPr="00006910">
        <w:rPr>
          <w:b/>
          <w:bCs/>
          <w:sz w:val="22"/>
          <w:szCs w:val="22"/>
          <w:lang w:eastAsia="lv-LV"/>
        </w:rPr>
        <w:t>ana un atjaunošana  DKS „Ievi</w:t>
      </w:r>
      <w:r w:rsidRPr="00006910">
        <w:rPr>
          <w:rFonts w:hint="eastAsia"/>
          <w:b/>
          <w:bCs/>
          <w:sz w:val="22"/>
          <w:szCs w:val="22"/>
          <w:lang w:eastAsia="lv-LV"/>
        </w:rPr>
        <w:t>ņ</w:t>
      </w:r>
      <w:r w:rsidRPr="00006910">
        <w:rPr>
          <w:b/>
          <w:bCs/>
          <w:sz w:val="22"/>
          <w:szCs w:val="22"/>
          <w:lang w:eastAsia="lv-LV"/>
        </w:rPr>
        <w:t>a 99” teritorij</w:t>
      </w:r>
      <w:r w:rsidRPr="00006910">
        <w:rPr>
          <w:rFonts w:hint="eastAsia"/>
          <w:b/>
          <w:bCs/>
          <w:sz w:val="22"/>
          <w:szCs w:val="22"/>
          <w:lang w:eastAsia="lv-LV"/>
        </w:rPr>
        <w:t>ā</w:t>
      </w:r>
      <w:r w:rsidRPr="00006910">
        <w:rPr>
          <w:b/>
          <w:bCs/>
          <w:sz w:val="22"/>
          <w:szCs w:val="22"/>
          <w:lang w:eastAsia="lv-LV"/>
        </w:rPr>
        <w:t>, Medemciem</w:t>
      </w:r>
      <w:r w:rsidRPr="00006910">
        <w:rPr>
          <w:rFonts w:hint="eastAsia"/>
          <w:b/>
          <w:bCs/>
          <w:sz w:val="22"/>
          <w:szCs w:val="22"/>
          <w:lang w:eastAsia="lv-LV"/>
        </w:rPr>
        <w:t>ā</w:t>
      </w:r>
      <w:r w:rsidRPr="00006910">
        <w:rPr>
          <w:b/>
          <w:bCs/>
          <w:sz w:val="22"/>
          <w:szCs w:val="22"/>
          <w:lang w:eastAsia="lv-LV"/>
        </w:rPr>
        <w:t>, Olaines novad</w:t>
      </w:r>
      <w:r w:rsidRPr="00006910">
        <w:rPr>
          <w:rFonts w:hint="eastAsia"/>
          <w:b/>
          <w:bCs/>
          <w:sz w:val="22"/>
          <w:szCs w:val="22"/>
          <w:lang w:eastAsia="lv-LV"/>
        </w:rPr>
        <w:t>ā</w:t>
      </w:r>
      <w:r w:rsidRPr="00006910">
        <w:rPr>
          <w:b/>
          <w:bCs/>
          <w:sz w:val="22"/>
          <w:szCs w:val="22"/>
          <w:lang w:eastAsia="lv-LV"/>
        </w:rPr>
        <w:t>”  un dārzkopības kooperatīvās sabiedrības  “Rītausma” projekta “Ce</w:t>
      </w:r>
      <w:r w:rsidRPr="00006910">
        <w:rPr>
          <w:rFonts w:hint="eastAsia"/>
          <w:b/>
          <w:bCs/>
          <w:sz w:val="22"/>
          <w:szCs w:val="22"/>
          <w:lang w:eastAsia="lv-LV"/>
        </w:rPr>
        <w:t>ļ</w:t>
      </w:r>
      <w:r w:rsidRPr="00006910">
        <w:rPr>
          <w:b/>
          <w:bCs/>
          <w:sz w:val="22"/>
          <w:szCs w:val="22"/>
          <w:lang w:eastAsia="lv-LV"/>
        </w:rPr>
        <w:t>a seguma iekl</w:t>
      </w:r>
      <w:r w:rsidRPr="00006910">
        <w:rPr>
          <w:rFonts w:hint="eastAsia"/>
          <w:b/>
          <w:bCs/>
          <w:sz w:val="22"/>
          <w:szCs w:val="22"/>
          <w:lang w:eastAsia="lv-LV"/>
        </w:rPr>
        <w:t>āš</w:t>
      </w:r>
      <w:r w:rsidRPr="00006910">
        <w:rPr>
          <w:b/>
          <w:bCs/>
          <w:sz w:val="22"/>
          <w:szCs w:val="22"/>
          <w:lang w:eastAsia="lv-LV"/>
        </w:rPr>
        <w:t>ana un atjaunošana DKS „R</w:t>
      </w:r>
      <w:r w:rsidRPr="00006910">
        <w:rPr>
          <w:rFonts w:hint="eastAsia"/>
          <w:b/>
          <w:bCs/>
          <w:sz w:val="22"/>
          <w:szCs w:val="22"/>
          <w:lang w:eastAsia="lv-LV"/>
        </w:rPr>
        <w:t>ī</w:t>
      </w:r>
      <w:r w:rsidRPr="00006910">
        <w:rPr>
          <w:b/>
          <w:bCs/>
          <w:sz w:val="22"/>
          <w:szCs w:val="22"/>
          <w:lang w:eastAsia="lv-LV"/>
        </w:rPr>
        <w:t>tausma” teritorij</w:t>
      </w:r>
      <w:r w:rsidRPr="00006910">
        <w:rPr>
          <w:rFonts w:hint="eastAsia"/>
          <w:b/>
          <w:bCs/>
          <w:sz w:val="22"/>
          <w:szCs w:val="22"/>
          <w:lang w:eastAsia="lv-LV"/>
        </w:rPr>
        <w:t>ā</w:t>
      </w:r>
      <w:r w:rsidRPr="00006910">
        <w:rPr>
          <w:b/>
          <w:bCs/>
          <w:sz w:val="22"/>
          <w:szCs w:val="22"/>
          <w:lang w:eastAsia="lv-LV"/>
        </w:rPr>
        <w:t>, Medemciem</w:t>
      </w:r>
      <w:r w:rsidRPr="00006910">
        <w:rPr>
          <w:rFonts w:hint="eastAsia"/>
          <w:b/>
          <w:bCs/>
          <w:sz w:val="22"/>
          <w:szCs w:val="22"/>
          <w:lang w:eastAsia="lv-LV"/>
        </w:rPr>
        <w:t>ā</w:t>
      </w:r>
      <w:r w:rsidRPr="00006910">
        <w:rPr>
          <w:b/>
          <w:bCs/>
          <w:sz w:val="22"/>
          <w:szCs w:val="22"/>
          <w:lang w:eastAsia="lv-LV"/>
        </w:rPr>
        <w:t>, Olaines novad</w:t>
      </w:r>
      <w:r w:rsidRPr="00006910">
        <w:rPr>
          <w:rFonts w:hint="eastAsia"/>
          <w:b/>
          <w:bCs/>
          <w:sz w:val="22"/>
          <w:szCs w:val="22"/>
          <w:lang w:eastAsia="lv-LV"/>
        </w:rPr>
        <w:t>ā</w:t>
      </w:r>
      <w:r w:rsidRPr="00006910">
        <w:rPr>
          <w:b/>
          <w:bCs/>
          <w:sz w:val="22"/>
          <w:szCs w:val="22"/>
          <w:lang w:eastAsia="lv-LV"/>
        </w:rPr>
        <w:t>”, finansējumu</w:t>
      </w:r>
    </w:p>
    <w:p w14:paraId="3B76F91A" w14:textId="77777777" w:rsidR="005F279E" w:rsidRPr="00006910" w:rsidRDefault="005F279E" w:rsidP="005F279E">
      <w:pPr>
        <w:autoSpaceDE w:val="0"/>
        <w:autoSpaceDN w:val="0"/>
        <w:adjustRightInd w:val="0"/>
        <w:jc w:val="both"/>
        <w:outlineLvl w:val="0"/>
        <w:rPr>
          <w:sz w:val="22"/>
          <w:szCs w:val="22"/>
        </w:rPr>
      </w:pPr>
    </w:p>
    <w:p w14:paraId="5E3F3C86" w14:textId="77777777" w:rsidR="005F279E" w:rsidRPr="00006910" w:rsidRDefault="005F279E" w:rsidP="005F279E">
      <w:pPr>
        <w:autoSpaceDE w:val="0"/>
        <w:autoSpaceDN w:val="0"/>
        <w:adjustRightInd w:val="0"/>
        <w:jc w:val="both"/>
        <w:outlineLvl w:val="0"/>
        <w:rPr>
          <w:sz w:val="22"/>
          <w:szCs w:val="22"/>
        </w:rPr>
      </w:pPr>
      <w:r w:rsidRPr="00006910">
        <w:rPr>
          <w:sz w:val="22"/>
          <w:szCs w:val="22"/>
        </w:rPr>
        <w:tab/>
        <w:t>Olaines novada pašvaldībā:</w:t>
      </w:r>
    </w:p>
    <w:p w14:paraId="3B01D7F7" w14:textId="4FFA4A46" w:rsidR="005F279E" w:rsidRPr="00006910" w:rsidRDefault="005F279E" w:rsidP="005F279E">
      <w:pPr>
        <w:numPr>
          <w:ilvl w:val="0"/>
          <w:numId w:val="16"/>
        </w:numPr>
        <w:autoSpaceDE w:val="0"/>
        <w:autoSpaceDN w:val="0"/>
        <w:adjustRightInd w:val="0"/>
        <w:jc w:val="both"/>
        <w:outlineLvl w:val="0"/>
        <w:rPr>
          <w:sz w:val="22"/>
          <w:szCs w:val="22"/>
        </w:rPr>
      </w:pPr>
      <w:r w:rsidRPr="00006910">
        <w:rPr>
          <w:sz w:val="22"/>
          <w:szCs w:val="22"/>
        </w:rPr>
        <w:t xml:space="preserve"> 09.06.2023. saņemts dārzkopības kooperatīvās sabiedrības  “Ievi</w:t>
      </w:r>
      <w:r w:rsidRPr="00006910">
        <w:rPr>
          <w:rFonts w:hint="eastAsia"/>
          <w:sz w:val="22"/>
          <w:szCs w:val="22"/>
        </w:rPr>
        <w:t>ņ</w:t>
      </w:r>
      <w:r w:rsidRPr="00006910">
        <w:rPr>
          <w:sz w:val="22"/>
          <w:szCs w:val="22"/>
        </w:rPr>
        <w:t>a 99” (re</w:t>
      </w:r>
      <w:r w:rsidRPr="00006910">
        <w:rPr>
          <w:rFonts w:hint="eastAsia"/>
          <w:sz w:val="22"/>
          <w:szCs w:val="22"/>
        </w:rPr>
        <w:t>ģ</w:t>
      </w:r>
      <w:r w:rsidRPr="00006910">
        <w:rPr>
          <w:sz w:val="22"/>
          <w:szCs w:val="22"/>
        </w:rPr>
        <w:t>istr</w:t>
      </w:r>
      <w:r w:rsidRPr="00006910">
        <w:rPr>
          <w:rFonts w:hint="eastAsia"/>
          <w:sz w:val="22"/>
          <w:szCs w:val="22"/>
        </w:rPr>
        <w:t>ā</w:t>
      </w:r>
      <w:r w:rsidRPr="00006910">
        <w:rPr>
          <w:sz w:val="22"/>
          <w:szCs w:val="22"/>
        </w:rPr>
        <w:t xml:space="preserve">cijas </w:t>
      </w:r>
      <w:r w:rsidR="00874664">
        <w:rPr>
          <w:sz w:val="22"/>
          <w:szCs w:val="22"/>
        </w:rPr>
        <w:t xml:space="preserve">          </w:t>
      </w:r>
      <w:r w:rsidRPr="00006910">
        <w:rPr>
          <w:sz w:val="22"/>
          <w:szCs w:val="22"/>
        </w:rPr>
        <w:t>Nr. 40003145709, juridisk</w:t>
      </w:r>
      <w:r w:rsidRPr="00006910">
        <w:rPr>
          <w:rFonts w:hint="eastAsia"/>
          <w:sz w:val="22"/>
          <w:szCs w:val="22"/>
        </w:rPr>
        <w:t>ā</w:t>
      </w:r>
      <w:r w:rsidRPr="00006910">
        <w:rPr>
          <w:sz w:val="22"/>
          <w:szCs w:val="22"/>
        </w:rPr>
        <w:t xml:space="preserve"> adrese: Rund</w:t>
      </w:r>
      <w:r w:rsidRPr="00006910">
        <w:rPr>
          <w:rFonts w:hint="eastAsia"/>
          <w:sz w:val="22"/>
          <w:szCs w:val="22"/>
        </w:rPr>
        <w:t>ā</w:t>
      </w:r>
      <w:r w:rsidRPr="00006910">
        <w:rPr>
          <w:sz w:val="22"/>
          <w:szCs w:val="22"/>
        </w:rPr>
        <w:t xml:space="preserve">les iela 5, Medemciems, Olaines pag., Olaines nov., LV-2127) iesniegums (reģ. Nr. ONP/1.1./23/3903-SD) finansējuma saņemšanai atbilstoši Olaines novada domes 2012.gada 24.oktobra noteikumiem „Kārtība, kādā Olaines novada pašvaldība piešķir finansējumu dārzkopības sabiedrībām koplietošanas zemes labiekārtošanai” </w:t>
      </w:r>
      <w:bookmarkStart w:id="15" w:name="_Hlk56428942"/>
      <w:r w:rsidRPr="00006910">
        <w:rPr>
          <w:sz w:val="22"/>
          <w:szCs w:val="22"/>
        </w:rPr>
        <w:t xml:space="preserve">8.1.punktam - </w:t>
      </w:r>
      <w:bookmarkEnd w:id="15"/>
      <w:r w:rsidRPr="00006910">
        <w:rPr>
          <w:sz w:val="22"/>
          <w:szCs w:val="22"/>
        </w:rPr>
        <w:t>iek</w:t>
      </w:r>
      <w:r w:rsidRPr="00006910">
        <w:rPr>
          <w:rFonts w:hint="eastAsia"/>
          <w:sz w:val="22"/>
          <w:szCs w:val="22"/>
        </w:rPr>
        <w:t>šē</w:t>
      </w:r>
      <w:r w:rsidRPr="00006910">
        <w:rPr>
          <w:sz w:val="22"/>
          <w:szCs w:val="22"/>
        </w:rPr>
        <w:t>jo pievadce</w:t>
      </w:r>
      <w:r w:rsidRPr="00006910">
        <w:rPr>
          <w:rFonts w:hint="eastAsia"/>
          <w:sz w:val="22"/>
          <w:szCs w:val="22"/>
        </w:rPr>
        <w:t>ļ</w:t>
      </w:r>
      <w:r w:rsidRPr="00006910">
        <w:rPr>
          <w:sz w:val="22"/>
          <w:szCs w:val="22"/>
        </w:rPr>
        <w:t xml:space="preserve">u pie nekustamajiem </w:t>
      </w:r>
      <w:r w:rsidRPr="00006910">
        <w:rPr>
          <w:rFonts w:hint="eastAsia"/>
          <w:sz w:val="22"/>
          <w:szCs w:val="22"/>
        </w:rPr>
        <w:t>ī</w:t>
      </w:r>
      <w:r w:rsidRPr="00006910">
        <w:rPr>
          <w:sz w:val="22"/>
          <w:szCs w:val="22"/>
        </w:rPr>
        <w:t>pa</w:t>
      </w:r>
      <w:r w:rsidRPr="00006910">
        <w:rPr>
          <w:rFonts w:hint="eastAsia"/>
          <w:sz w:val="22"/>
          <w:szCs w:val="22"/>
        </w:rPr>
        <w:t>š</w:t>
      </w:r>
      <w:r w:rsidRPr="00006910">
        <w:rPr>
          <w:sz w:val="22"/>
          <w:szCs w:val="22"/>
        </w:rPr>
        <w:t>umiem izb</w:t>
      </w:r>
      <w:r w:rsidRPr="00006910">
        <w:rPr>
          <w:rFonts w:hint="eastAsia"/>
          <w:sz w:val="22"/>
          <w:szCs w:val="22"/>
        </w:rPr>
        <w:t>ū</w:t>
      </w:r>
      <w:r w:rsidRPr="00006910">
        <w:rPr>
          <w:sz w:val="22"/>
          <w:szCs w:val="22"/>
        </w:rPr>
        <w:t>vei;</w:t>
      </w:r>
    </w:p>
    <w:p w14:paraId="50C6FF2A" w14:textId="14AD2456" w:rsidR="005F279E" w:rsidRPr="00006910" w:rsidRDefault="005F279E" w:rsidP="005F279E">
      <w:pPr>
        <w:numPr>
          <w:ilvl w:val="0"/>
          <w:numId w:val="16"/>
        </w:numPr>
        <w:jc w:val="both"/>
        <w:rPr>
          <w:sz w:val="22"/>
          <w:szCs w:val="22"/>
        </w:rPr>
      </w:pPr>
      <w:r w:rsidRPr="00006910">
        <w:rPr>
          <w:sz w:val="22"/>
          <w:szCs w:val="22"/>
        </w:rPr>
        <w:t>26.07.2023.</w:t>
      </w:r>
      <w:r w:rsidRPr="00006910">
        <w:t xml:space="preserve"> </w:t>
      </w:r>
      <w:r w:rsidRPr="00006910">
        <w:rPr>
          <w:sz w:val="22"/>
          <w:szCs w:val="22"/>
        </w:rPr>
        <w:t>sa</w:t>
      </w:r>
      <w:r w:rsidRPr="00006910">
        <w:rPr>
          <w:rFonts w:hint="eastAsia"/>
          <w:sz w:val="22"/>
          <w:szCs w:val="22"/>
        </w:rPr>
        <w:t>ņ</w:t>
      </w:r>
      <w:r w:rsidRPr="00006910">
        <w:rPr>
          <w:sz w:val="22"/>
          <w:szCs w:val="22"/>
        </w:rPr>
        <w:t>emts d</w:t>
      </w:r>
      <w:r w:rsidRPr="00006910">
        <w:rPr>
          <w:rFonts w:hint="eastAsia"/>
          <w:sz w:val="22"/>
          <w:szCs w:val="22"/>
        </w:rPr>
        <w:t>ā</w:t>
      </w:r>
      <w:r w:rsidRPr="00006910">
        <w:rPr>
          <w:sz w:val="22"/>
          <w:szCs w:val="22"/>
        </w:rPr>
        <w:t>rzkop</w:t>
      </w:r>
      <w:r w:rsidRPr="00006910">
        <w:rPr>
          <w:rFonts w:hint="eastAsia"/>
          <w:sz w:val="22"/>
          <w:szCs w:val="22"/>
        </w:rPr>
        <w:t>ī</w:t>
      </w:r>
      <w:r w:rsidRPr="00006910">
        <w:rPr>
          <w:sz w:val="22"/>
          <w:szCs w:val="22"/>
        </w:rPr>
        <w:t>bas kooperat</w:t>
      </w:r>
      <w:r w:rsidRPr="00006910">
        <w:rPr>
          <w:rFonts w:hint="eastAsia"/>
          <w:sz w:val="22"/>
          <w:szCs w:val="22"/>
        </w:rPr>
        <w:t>ī</w:t>
      </w:r>
      <w:r w:rsidRPr="00006910">
        <w:rPr>
          <w:sz w:val="22"/>
          <w:szCs w:val="22"/>
        </w:rPr>
        <w:t>v</w:t>
      </w:r>
      <w:r w:rsidRPr="00006910">
        <w:rPr>
          <w:rFonts w:hint="eastAsia"/>
          <w:sz w:val="22"/>
          <w:szCs w:val="22"/>
        </w:rPr>
        <w:t>ā</w:t>
      </w:r>
      <w:r w:rsidRPr="00006910">
        <w:rPr>
          <w:sz w:val="22"/>
          <w:szCs w:val="22"/>
        </w:rPr>
        <w:t>s sabiedr</w:t>
      </w:r>
      <w:r w:rsidRPr="00006910">
        <w:rPr>
          <w:rFonts w:hint="eastAsia"/>
          <w:sz w:val="22"/>
          <w:szCs w:val="22"/>
        </w:rPr>
        <w:t>ī</w:t>
      </w:r>
      <w:r w:rsidRPr="00006910">
        <w:rPr>
          <w:sz w:val="22"/>
          <w:szCs w:val="22"/>
        </w:rPr>
        <w:t xml:space="preserve">bas  “Rītausma” (reģistrācijas </w:t>
      </w:r>
      <w:r w:rsidR="00874664">
        <w:rPr>
          <w:sz w:val="22"/>
          <w:szCs w:val="22"/>
        </w:rPr>
        <w:t xml:space="preserve">           </w:t>
      </w:r>
      <w:r w:rsidRPr="00006910">
        <w:rPr>
          <w:sz w:val="22"/>
          <w:szCs w:val="22"/>
        </w:rPr>
        <w:t>Nr. 50103065581, juridiskā adrese R</w:t>
      </w:r>
      <w:r w:rsidRPr="00006910">
        <w:rPr>
          <w:rFonts w:hint="eastAsia"/>
          <w:sz w:val="22"/>
          <w:szCs w:val="22"/>
        </w:rPr>
        <w:t>ī</w:t>
      </w:r>
      <w:r w:rsidRPr="00006910">
        <w:rPr>
          <w:sz w:val="22"/>
          <w:szCs w:val="22"/>
        </w:rPr>
        <w:t>tausmas iela 21, Medemciems, Olaines pagasts, Olaines novads, LV-2127) iesniegums (reģ.Nr.ONP/1.1./23/4927-SD)</w:t>
      </w:r>
      <w:r w:rsidRPr="00006910">
        <w:t xml:space="preserve"> </w:t>
      </w:r>
      <w:r w:rsidRPr="00006910">
        <w:rPr>
          <w:sz w:val="22"/>
          <w:szCs w:val="22"/>
        </w:rPr>
        <w:t>finans</w:t>
      </w:r>
      <w:r w:rsidRPr="00006910">
        <w:rPr>
          <w:rFonts w:hint="eastAsia"/>
          <w:sz w:val="22"/>
          <w:szCs w:val="22"/>
        </w:rPr>
        <w:t>ē</w:t>
      </w:r>
      <w:r w:rsidRPr="00006910">
        <w:rPr>
          <w:sz w:val="22"/>
          <w:szCs w:val="22"/>
        </w:rPr>
        <w:t>juma sa</w:t>
      </w:r>
      <w:r w:rsidRPr="00006910">
        <w:rPr>
          <w:rFonts w:hint="eastAsia"/>
          <w:sz w:val="22"/>
          <w:szCs w:val="22"/>
        </w:rPr>
        <w:t>ņ</w:t>
      </w:r>
      <w:r w:rsidRPr="00006910">
        <w:rPr>
          <w:sz w:val="22"/>
          <w:szCs w:val="22"/>
        </w:rPr>
        <w:t>emšanai atbilstoši Olaines novada domes 2012.gada 24.oktobra noteikumiem „K</w:t>
      </w:r>
      <w:r w:rsidRPr="00006910">
        <w:rPr>
          <w:rFonts w:hint="eastAsia"/>
          <w:sz w:val="22"/>
          <w:szCs w:val="22"/>
        </w:rPr>
        <w:t>ā</w:t>
      </w:r>
      <w:r w:rsidRPr="00006910">
        <w:rPr>
          <w:sz w:val="22"/>
          <w:szCs w:val="22"/>
        </w:rPr>
        <w:t>rt</w:t>
      </w:r>
      <w:r w:rsidRPr="00006910">
        <w:rPr>
          <w:rFonts w:hint="eastAsia"/>
          <w:sz w:val="22"/>
          <w:szCs w:val="22"/>
        </w:rPr>
        <w:t>ī</w:t>
      </w:r>
      <w:r w:rsidRPr="00006910">
        <w:rPr>
          <w:sz w:val="22"/>
          <w:szCs w:val="22"/>
        </w:rPr>
        <w:t>ba, k</w:t>
      </w:r>
      <w:r w:rsidRPr="00006910">
        <w:rPr>
          <w:rFonts w:hint="eastAsia"/>
          <w:sz w:val="22"/>
          <w:szCs w:val="22"/>
        </w:rPr>
        <w:t>ā</w:t>
      </w:r>
      <w:r w:rsidRPr="00006910">
        <w:rPr>
          <w:sz w:val="22"/>
          <w:szCs w:val="22"/>
        </w:rPr>
        <w:t>d</w:t>
      </w:r>
      <w:r w:rsidRPr="00006910">
        <w:rPr>
          <w:rFonts w:hint="eastAsia"/>
          <w:sz w:val="22"/>
          <w:szCs w:val="22"/>
        </w:rPr>
        <w:t>ā</w:t>
      </w:r>
      <w:r w:rsidRPr="00006910">
        <w:rPr>
          <w:sz w:val="22"/>
          <w:szCs w:val="22"/>
        </w:rPr>
        <w:t xml:space="preserve"> Olaines novada pašvald</w:t>
      </w:r>
      <w:r w:rsidRPr="00006910">
        <w:rPr>
          <w:rFonts w:hint="eastAsia"/>
          <w:sz w:val="22"/>
          <w:szCs w:val="22"/>
        </w:rPr>
        <w:t>ī</w:t>
      </w:r>
      <w:r w:rsidRPr="00006910">
        <w:rPr>
          <w:sz w:val="22"/>
          <w:szCs w:val="22"/>
        </w:rPr>
        <w:t>ba pieš</w:t>
      </w:r>
      <w:r w:rsidRPr="00006910">
        <w:rPr>
          <w:rFonts w:hint="eastAsia"/>
          <w:sz w:val="22"/>
          <w:szCs w:val="22"/>
        </w:rPr>
        <w:t>ķ</w:t>
      </w:r>
      <w:r w:rsidRPr="00006910">
        <w:rPr>
          <w:sz w:val="22"/>
          <w:szCs w:val="22"/>
        </w:rPr>
        <w:t>ir finans</w:t>
      </w:r>
      <w:r w:rsidRPr="00006910">
        <w:rPr>
          <w:rFonts w:hint="eastAsia"/>
          <w:sz w:val="22"/>
          <w:szCs w:val="22"/>
        </w:rPr>
        <w:t>ē</w:t>
      </w:r>
      <w:r w:rsidRPr="00006910">
        <w:rPr>
          <w:sz w:val="22"/>
          <w:szCs w:val="22"/>
        </w:rPr>
        <w:t>jumu d</w:t>
      </w:r>
      <w:r w:rsidRPr="00006910">
        <w:rPr>
          <w:rFonts w:hint="eastAsia"/>
          <w:sz w:val="22"/>
          <w:szCs w:val="22"/>
        </w:rPr>
        <w:t>ā</w:t>
      </w:r>
      <w:r w:rsidRPr="00006910">
        <w:rPr>
          <w:sz w:val="22"/>
          <w:szCs w:val="22"/>
        </w:rPr>
        <w:t>rzkop</w:t>
      </w:r>
      <w:r w:rsidRPr="00006910">
        <w:rPr>
          <w:rFonts w:hint="eastAsia"/>
          <w:sz w:val="22"/>
          <w:szCs w:val="22"/>
        </w:rPr>
        <w:t>ī</w:t>
      </w:r>
      <w:r w:rsidRPr="00006910">
        <w:rPr>
          <w:sz w:val="22"/>
          <w:szCs w:val="22"/>
        </w:rPr>
        <w:t>bas sabiedr</w:t>
      </w:r>
      <w:r w:rsidRPr="00006910">
        <w:rPr>
          <w:rFonts w:hint="eastAsia"/>
          <w:sz w:val="22"/>
          <w:szCs w:val="22"/>
        </w:rPr>
        <w:t>ī</w:t>
      </w:r>
      <w:r w:rsidRPr="00006910">
        <w:rPr>
          <w:sz w:val="22"/>
          <w:szCs w:val="22"/>
        </w:rPr>
        <w:t>b</w:t>
      </w:r>
      <w:r w:rsidRPr="00006910">
        <w:rPr>
          <w:rFonts w:hint="eastAsia"/>
          <w:sz w:val="22"/>
          <w:szCs w:val="22"/>
        </w:rPr>
        <w:t>ā</w:t>
      </w:r>
      <w:r w:rsidRPr="00006910">
        <w:rPr>
          <w:sz w:val="22"/>
          <w:szCs w:val="22"/>
        </w:rPr>
        <w:t>m koplietošanas zemes labiek</w:t>
      </w:r>
      <w:r w:rsidRPr="00006910">
        <w:rPr>
          <w:rFonts w:hint="eastAsia"/>
          <w:sz w:val="22"/>
          <w:szCs w:val="22"/>
        </w:rPr>
        <w:t>ā</w:t>
      </w:r>
      <w:r w:rsidRPr="00006910">
        <w:rPr>
          <w:sz w:val="22"/>
          <w:szCs w:val="22"/>
        </w:rPr>
        <w:t>rtošanai” 8.1.punktam - iekš</w:t>
      </w:r>
      <w:r w:rsidRPr="00006910">
        <w:rPr>
          <w:rFonts w:hint="eastAsia"/>
          <w:sz w:val="22"/>
          <w:szCs w:val="22"/>
        </w:rPr>
        <w:t>ē</w:t>
      </w:r>
      <w:r w:rsidRPr="00006910">
        <w:rPr>
          <w:sz w:val="22"/>
          <w:szCs w:val="22"/>
        </w:rPr>
        <w:t>jo pievadce</w:t>
      </w:r>
      <w:r w:rsidRPr="00006910">
        <w:rPr>
          <w:rFonts w:hint="eastAsia"/>
          <w:sz w:val="22"/>
          <w:szCs w:val="22"/>
        </w:rPr>
        <w:t>ļ</w:t>
      </w:r>
      <w:r w:rsidRPr="00006910">
        <w:rPr>
          <w:sz w:val="22"/>
          <w:szCs w:val="22"/>
        </w:rPr>
        <w:t xml:space="preserve">u pie nekustamajiem </w:t>
      </w:r>
      <w:r w:rsidRPr="00006910">
        <w:rPr>
          <w:rFonts w:hint="eastAsia"/>
          <w:sz w:val="22"/>
          <w:szCs w:val="22"/>
        </w:rPr>
        <w:t>ī</w:t>
      </w:r>
      <w:r w:rsidRPr="00006910">
        <w:rPr>
          <w:sz w:val="22"/>
          <w:szCs w:val="22"/>
        </w:rPr>
        <w:t>pašumiem izb</w:t>
      </w:r>
      <w:r w:rsidRPr="00006910">
        <w:rPr>
          <w:rFonts w:hint="eastAsia"/>
          <w:sz w:val="22"/>
          <w:szCs w:val="22"/>
        </w:rPr>
        <w:t>ū</w:t>
      </w:r>
      <w:r w:rsidRPr="00006910">
        <w:rPr>
          <w:sz w:val="22"/>
          <w:szCs w:val="22"/>
        </w:rPr>
        <w:t>vei.</w:t>
      </w:r>
    </w:p>
    <w:p w14:paraId="7D37BF54" w14:textId="77777777" w:rsidR="005F279E" w:rsidRPr="00006910" w:rsidRDefault="005F279E" w:rsidP="005F279E">
      <w:pPr>
        <w:autoSpaceDE w:val="0"/>
        <w:autoSpaceDN w:val="0"/>
        <w:adjustRightInd w:val="0"/>
        <w:jc w:val="both"/>
        <w:outlineLvl w:val="0"/>
        <w:rPr>
          <w:sz w:val="22"/>
          <w:szCs w:val="22"/>
          <w:u w:val="single"/>
        </w:rPr>
      </w:pPr>
      <w:r w:rsidRPr="00006910">
        <w:rPr>
          <w:sz w:val="22"/>
          <w:szCs w:val="22"/>
        </w:rPr>
        <w:tab/>
      </w:r>
      <w:r w:rsidRPr="00006910">
        <w:rPr>
          <w:sz w:val="22"/>
          <w:szCs w:val="22"/>
          <w:u w:val="single"/>
        </w:rPr>
        <w:t>Izvērtējot saņemto iesniegumu ar dārzkopības kooperatīvās sabiedrības:</w:t>
      </w:r>
    </w:p>
    <w:p w14:paraId="5EB3E7E2" w14:textId="77777777" w:rsidR="005F279E" w:rsidRPr="00006910" w:rsidRDefault="005F279E" w:rsidP="005F279E">
      <w:pPr>
        <w:numPr>
          <w:ilvl w:val="0"/>
          <w:numId w:val="17"/>
        </w:numPr>
        <w:autoSpaceDE w:val="0"/>
        <w:autoSpaceDN w:val="0"/>
        <w:adjustRightInd w:val="0"/>
        <w:jc w:val="both"/>
        <w:outlineLvl w:val="0"/>
        <w:rPr>
          <w:sz w:val="22"/>
          <w:szCs w:val="22"/>
        </w:rPr>
      </w:pPr>
      <w:r w:rsidRPr="00006910">
        <w:rPr>
          <w:sz w:val="22"/>
          <w:szCs w:val="22"/>
        </w:rPr>
        <w:t>“Ievi</w:t>
      </w:r>
      <w:r w:rsidRPr="00006910">
        <w:rPr>
          <w:rFonts w:hint="eastAsia"/>
          <w:sz w:val="22"/>
          <w:szCs w:val="22"/>
        </w:rPr>
        <w:t>ņ</w:t>
      </w:r>
      <w:r w:rsidRPr="00006910">
        <w:rPr>
          <w:sz w:val="22"/>
          <w:szCs w:val="22"/>
        </w:rPr>
        <w:t xml:space="preserve">a 99”  projekta </w:t>
      </w:r>
      <w:r w:rsidRPr="00006910">
        <w:rPr>
          <w:sz w:val="22"/>
          <w:szCs w:val="22"/>
          <w:lang w:eastAsia="lv-LV"/>
        </w:rPr>
        <w:t>“Ce</w:t>
      </w:r>
      <w:r w:rsidRPr="00006910">
        <w:rPr>
          <w:rFonts w:hint="eastAsia"/>
          <w:sz w:val="22"/>
          <w:szCs w:val="22"/>
          <w:lang w:eastAsia="lv-LV"/>
        </w:rPr>
        <w:t>ļ</w:t>
      </w:r>
      <w:r w:rsidRPr="00006910">
        <w:rPr>
          <w:sz w:val="22"/>
          <w:szCs w:val="22"/>
          <w:lang w:eastAsia="lv-LV"/>
        </w:rPr>
        <w:t>a seguma iekl</w:t>
      </w:r>
      <w:r w:rsidRPr="00006910">
        <w:rPr>
          <w:rFonts w:hint="eastAsia"/>
          <w:sz w:val="22"/>
          <w:szCs w:val="22"/>
          <w:lang w:eastAsia="lv-LV"/>
        </w:rPr>
        <w:t>āš</w:t>
      </w:r>
      <w:r w:rsidRPr="00006910">
        <w:rPr>
          <w:sz w:val="22"/>
          <w:szCs w:val="22"/>
          <w:lang w:eastAsia="lv-LV"/>
        </w:rPr>
        <w:t>ana un atjaunošana  DKS „Ievi</w:t>
      </w:r>
      <w:r w:rsidRPr="00006910">
        <w:rPr>
          <w:rFonts w:hint="eastAsia"/>
          <w:sz w:val="22"/>
          <w:szCs w:val="22"/>
          <w:lang w:eastAsia="lv-LV"/>
        </w:rPr>
        <w:t>ņ</w:t>
      </w:r>
      <w:r w:rsidRPr="00006910">
        <w:rPr>
          <w:sz w:val="22"/>
          <w:szCs w:val="22"/>
          <w:lang w:eastAsia="lv-LV"/>
        </w:rPr>
        <w:t>a 99” teritorij</w:t>
      </w:r>
      <w:r w:rsidRPr="00006910">
        <w:rPr>
          <w:rFonts w:hint="eastAsia"/>
          <w:sz w:val="22"/>
          <w:szCs w:val="22"/>
          <w:lang w:eastAsia="lv-LV"/>
        </w:rPr>
        <w:t>ā</w:t>
      </w:r>
      <w:r w:rsidRPr="00006910">
        <w:rPr>
          <w:sz w:val="22"/>
          <w:szCs w:val="22"/>
          <w:lang w:eastAsia="lv-LV"/>
        </w:rPr>
        <w:t>, Medemciem</w:t>
      </w:r>
      <w:r w:rsidRPr="00006910">
        <w:rPr>
          <w:rFonts w:hint="eastAsia"/>
          <w:sz w:val="22"/>
          <w:szCs w:val="22"/>
          <w:lang w:eastAsia="lv-LV"/>
        </w:rPr>
        <w:t>ā</w:t>
      </w:r>
      <w:r w:rsidRPr="00006910">
        <w:rPr>
          <w:sz w:val="22"/>
          <w:szCs w:val="22"/>
          <w:lang w:eastAsia="lv-LV"/>
        </w:rPr>
        <w:t>, Olaines novad</w:t>
      </w:r>
      <w:r w:rsidRPr="00006910">
        <w:rPr>
          <w:rFonts w:hint="eastAsia"/>
          <w:sz w:val="22"/>
          <w:szCs w:val="22"/>
          <w:lang w:eastAsia="lv-LV"/>
        </w:rPr>
        <w:t>ā</w:t>
      </w:r>
      <w:r w:rsidRPr="00006910">
        <w:rPr>
          <w:sz w:val="22"/>
          <w:szCs w:val="22"/>
          <w:lang w:eastAsia="lv-LV"/>
        </w:rPr>
        <w:t>”</w:t>
      </w:r>
      <w:r w:rsidRPr="00006910">
        <w:rPr>
          <w:b/>
          <w:bCs/>
          <w:sz w:val="22"/>
          <w:szCs w:val="22"/>
          <w:lang w:eastAsia="lv-LV"/>
        </w:rPr>
        <w:t xml:space="preserve"> </w:t>
      </w:r>
      <w:r w:rsidRPr="00006910">
        <w:rPr>
          <w:sz w:val="22"/>
          <w:szCs w:val="22"/>
        </w:rPr>
        <w:t xml:space="preserve">aprakstu ar noteikumu „Kārtība, kādā Olaines novada pašvaldība piešķir finansējumu dārzkopības sabiedrībām koplietošanas zemes labiekārtošanai” 10.punkta apakšpunktos noteikto informāciju un ar klāt pievienotiem dokumentiem </w:t>
      </w:r>
      <w:r w:rsidRPr="00006910">
        <w:rPr>
          <w:i/>
          <w:iCs/>
          <w:sz w:val="22"/>
          <w:szCs w:val="22"/>
        </w:rPr>
        <w:t xml:space="preserve">(Projekta aprakstu </w:t>
      </w:r>
      <w:r w:rsidRPr="00006910">
        <w:rPr>
          <w:i/>
          <w:iCs/>
          <w:sz w:val="22"/>
          <w:szCs w:val="22"/>
          <w:lang w:eastAsia="lv-LV"/>
        </w:rPr>
        <w:t>“Ielu asfaltēšanas projekts” (11  gab.);</w:t>
      </w:r>
      <w:r w:rsidRPr="00006910">
        <w:rPr>
          <w:i/>
          <w:iCs/>
          <w:sz w:val="22"/>
          <w:szCs w:val="22"/>
        </w:rPr>
        <w:t xml:space="preserve">  R</w:t>
      </w:r>
      <w:r w:rsidRPr="00006910">
        <w:rPr>
          <w:rFonts w:hint="eastAsia"/>
          <w:i/>
          <w:iCs/>
          <w:sz w:val="22"/>
          <w:szCs w:val="22"/>
        </w:rPr>
        <w:t>ī</w:t>
      </w:r>
      <w:r w:rsidRPr="00006910">
        <w:rPr>
          <w:i/>
          <w:iCs/>
          <w:sz w:val="22"/>
          <w:szCs w:val="22"/>
        </w:rPr>
        <w:t>gas rajona tiesas Zemesgr</w:t>
      </w:r>
      <w:r w:rsidRPr="00006910">
        <w:rPr>
          <w:rFonts w:hint="eastAsia"/>
          <w:i/>
          <w:iCs/>
          <w:sz w:val="22"/>
          <w:szCs w:val="22"/>
        </w:rPr>
        <w:t>ā</w:t>
      </w:r>
      <w:r w:rsidRPr="00006910">
        <w:rPr>
          <w:i/>
          <w:iCs/>
          <w:sz w:val="22"/>
          <w:szCs w:val="22"/>
        </w:rPr>
        <w:t>matas noda</w:t>
      </w:r>
      <w:r w:rsidRPr="00006910">
        <w:rPr>
          <w:rFonts w:hint="eastAsia"/>
          <w:i/>
          <w:iCs/>
          <w:sz w:val="22"/>
          <w:szCs w:val="22"/>
        </w:rPr>
        <w:t>ļ</w:t>
      </w:r>
      <w:r w:rsidRPr="00006910">
        <w:rPr>
          <w:i/>
          <w:iCs/>
          <w:sz w:val="22"/>
          <w:szCs w:val="22"/>
        </w:rPr>
        <w:t>as Olaines pagasta zemesgr</w:t>
      </w:r>
      <w:r w:rsidRPr="00006910">
        <w:rPr>
          <w:rFonts w:hint="eastAsia"/>
          <w:i/>
          <w:iCs/>
          <w:sz w:val="22"/>
          <w:szCs w:val="22"/>
        </w:rPr>
        <w:t>ā</w:t>
      </w:r>
      <w:r w:rsidRPr="00006910">
        <w:rPr>
          <w:i/>
          <w:iCs/>
          <w:sz w:val="22"/>
          <w:szCs w:val="22"/>
        </w:rPr>
        <w:t>matas nodal</w:t>
      </w:r>
      <w:r w:rsidRPr="00006910">
        <w:rPr>
          <w:rFonts w:hint="eastAsia"/>
          <w:i/>
          <w:iCs/>
          <w:sz w:val="22"/>
          <w:szCs w:val="22"/>
        </w:rPr>
        <w:t>ī</w:t>
      </w:r>
      <w:r w:rsidRPr="00006910">
        <w:rPr>
          <w:i/>
          <w:iCs/>
          <w:sz w:val="22"/>
          <w:szCs w:val="22"/>
        </w:rPr>
        <w:t>juma Nr.100000466829 Zemesgr</w:t>
      </w:r>
      <w:r w:rsidRPr="00006910">
        <w:rPr>
          <w:rFonts w:hint="eastAsia"/>
          <w:i/>
          <w:iCs/>
          <w:sz w:val="22"/>
          <w:szCs w:val="22"/>
        </w:rPr>
        <w:t>ā</w:t>
      </w:r>
      <w:r w:rsidRPr="00006910">
        <w:rPr>
          <w:i/>
          <w:iCs/>
          <w:sz w:val="22"/>
          <w:szCs w:val="22"/>
        </w:rPr>
        <w:t>matas apliec</w:t>
      </w:r>
      <w:r w:rsidRPr="00006910">
        <w:rPr>
          <w:rFonts w:hint="eastAsia"/>
          <w:i/>
          <w:iCs/>
          <w:sz w:val="22"/>
          <w:szCs w:val="22"/>
        </w:rPr>
        <w:t>ī</w:t>
      </w:r>
      <w:r w:rsidRPr="00006910">
        <w:rPr>
          <w:i/>
          <w:iCs/>
          <w:sz w:val="22"/>
          <w:szCs w:val="22"/>
        </w:rPr>
        <w:t>bu; Zemes robežu un situācijas plānu; SIA “Vianova” (re</w:t>
      </w:r>
      <w:r w:rsidRPr="00006910">
        <w:rPr>
          <w:rFonts w:hint="eastAsia"/>
          <w:i/>
          <w:iCs/>
          <w:sz w:val="22"/>
          <w:szCs w:val="22"/>
        </w:rPr>
        <w:t>ģ</w:t>
      </w:r>
      <w:r w:rsidRPr="00006910">
        <w:rPr>
          <w:i/>
          <w:iCs/>
          <w:sz w:val="22"/>
          <w:szCs w:val="22"/>
        </w:rPr>
        <w:t>istr</w:t>
      </w:r>
      <w:r w:rsidRPr="00006910">
        <w:rPr>
          <w:rFonts w:hint="eastAsia"/>
          <w:i/>
          <w:iCs/>
          <w:sz w:val="22"/>
          <w:szCs w:val="22"/>
        </w:rPr>
        <w:t>ā</w:t>
      </w:r>
      <w:r w:rsidRPr="00006910">
        <w:rPr>
          <w:i/>
          <w:iCs/>
          <w:sz w:val="22"/>
          <w:szCs w:val="22"/>
        </w:rPr>
        <w:t>cijas numurs 40103387753) T</w:t>
      </w:r>
      <w:r w:rsidRPr="00006910">
        <w:rPr>
          <w:rFonts w:hint="eastAsia"/>
          <w:i/>
          <w:iCs/>
          <w:sz w:val="22"/>
          <w:szCs w:val="22"/>
        </w:rPr>
        <w:t>ā</w:t>
      </w:r>
      <w:r w:rsidRPr="00006910">
        <w:rPr>
          <w:i/>
          <w:iCs/>
          <w:sz w:val="22"/>
          <w:szCs w:val="22"/>
        </w:rPr>
        <w:t>mi “Aasfaltbetona segumu izbūves darbi Medemciemā” ar darbu izpildes summu EUR 132 960.70 (t.sk. PVN EUR 23075.82); DKS “Ievi</w:t>
      </w:r>
      <w:r w:rsidRPr="00006910">
        <w:rPr>
          <w:rFonts w:hint="eastAsia"/>
          <w:i/>
          <w:iCs/>
          <w:sz w:val="22"/>
          <w:szCs w:val="22"/>
        </w:rPr>
        <w:t>ņ</w:t>
      </w:r>
      <w:r w:rsidRPr="00006910">
        <w:rPr>
          <w:i/>
          <w:iCs/>
          <w:sz w:val="22"/>
          <w:szCs w:val="22"/>
        </w:rPr>
        <w:t>a 99” stat</w:t>
      </w:r>
      <w:r w:rsidRPr="00006910">
        <w:rPr>
          <w:rFonts w:hint="eastAsia"/>
          <w:i/>
          <w:iCs/>
          <w:sz w:val="22"/>
          <w:szCs w:val="22"/>
        </w:rPr>
        <w:t>ū</w:t>
      </w:r>
      <w:r w:rsidRPr="00006910">
        <w:rPr>
          <w:i/>
          <w:iCs/>
          <w:sz w:val="22"/>
          <w:szCs w:val="22"/>
        </w:rPr>
        <w:t>tus (apstiprin</w:t>
      </w:r>
      <w:r w:rsidRPr="00006910">
        <w:rPr>
          <w:rFonts w:hint="eastAsia"/>
          <w:i/>
          <w:iCs/>
          <w:sz w:val="22"/>
          <w:szCs w:val="22"/>
        </w:rPr>
        <w:t>ā</w:t>
      </w:r>
      <w:r w:rsidRPr="00006910">
        <w:rPr>
          <w:i/>
          <w:iCs/>
          <w:sz w:val="22"/>
          <w:szCs w:val="22"/>
        </w:rPr>
        <w:t>ti  03.04.2022); Valsts ie</w:t>
      </w:r>
      <w:r w:rsidRPr="00006910">
        <w:rPr>
          <w:rFonts w:hint="eastAsia"/>
          <w:i/>
          <w:iCs/>
          <w:sz w:val="22"/>
          <w:szCs w:val="22"/>
        </w:rPr>
        <w:t>ņē</w:t>
      </w:r>
      <w:r w:rsidRPr="00006910">
        <w:rPr>
          <w:i/>
          <w:iCs/>
          <w:sz w:val="22"/>
          <w:szCs w:val="22"/>
        </w:rPr>
        <w:t>mumu dienesta 17.05.2023. Izzi</w:t>
      </w:r>
      <w:r w:rsidRPr="00006910">
        <w:rPr>
          <w:rFonts w:hint="eastAsia"/>
          <w:i/>
          <w:iCs/>
          <w:sz w:val="22"/>
          <w:szCs w:val="22"/>
        </w:rPr>
        <w:t>ņ</w:t>
      </w:r>
      <w:r w:rsidRPr="00006910">
        <w:rPr>
          <w:i/>
          <w:iCs/>
          <w:sz w:val="22"/>
          <w:szCs w:val="22"/>
        </w:rPr>
        <w:t>u par nodok</w:t>
      </w:r>
      <w:r w:rsidRPr="00006910">
        <w:rPr>
          <w:rFonts w:hint="eastAsia"/>
          <w:i/>
          <w:iCs/>
          <w:sz w:val="22"/>
          <w:szCs w:val="22"/>
        </w:rPr>
        <w:t>ļ</w:t>
      </w:r>
      <w:r w:rsidRPr="00006910">
        <w:rPr>
          <w:i/>
          <w:iCs/>
          <w:sz w:val="22"/>
          <w:szCs w:val="22"/>
        </w:rPr>
        <w:t>u par</w:t>
      </w:r>
      <w:r w:rsidRPr="00006910">
        <w:rPr>
          <w:rFonts w:hint="eastAsia"/>
          <w:i/>
          <w:iCs/>
          <w:sz w:val="22"/>
          <w:szCs w:val="22"/>
        </w:rPr>
        <w:t>ā</w:t>
      </w:r>
      <w:r w:rsidRPr="00006910">
        <w:rPr>
          <w:i/>
          <w:iCs/>
          <w:sz w:val="22"/>
          <w:szCs w:val="22"/>
        </w:rPr>
        <w:t>du neesam</w:t>
      </w:r>
      <w:r w:rsidRPr="00006910">
        <w:rPr>
          <w:rFonts w:hint="eastAsia"/>
          <w:i/>
          <w:iCs/>
          <w:sz w:val="22"/>
          <w:szCs w:val="22"/>
        </w:rPr>
        <w:t>ī</w:t>
      </w:r>
      <w:r w:rsidRPr="00006910">
        <w:rPr>
          <w:i/>
          <w:iCs/>
          <w:sz w:val="22"/>
          <w:szCs w:val="22"/>
        </w:rPr>
        <w:t>bu; Latvijas Republikas uzņēmumu reģistra Funkciju izpildes departamenta 09.05.2023. Izziņu Nr.7-3-39458; 17.05.2023. Izrakstu no DKS “Ievi</w:t>
      </w:r>
      <w:r w:rsidRPr="00006910">
        <w:rPr>
          <w:rFonts w:hint="eastAsia"/>
          <w:i/>
          <w:iCs/>
          <w:sz w:val="22"/>
          <w:szCs w:val="22"/>
        </w:rPr>
        <w:t>ņ</w:t>
      </w:r>
      <w:r w:rsidRPr="00006910">
        <w:rPr>
          <w:i/>
          <w:iCs/>
          <w:sz w:val="22"/>
          <w:szCs w:val="22"/>
        </w:rPr>
        <w:t>a 99” 16.04.2023. Biedru kopsapulces s</w:t>
      </w:r>
      <w:r w:rsidRPr="00006910">
        <w:rPr>
          <w:rFonts w:hint="eastAsia"/>
          <w:i/>
          <w:iCs/>
          <w:sz w:val="22"/>
          <w:szCs w:val="22"/>
        </w:rPr>
        <w:t>ē</w:t>
      </w:r>
      <w:r w:rsidRPr="00006910">
        <w:rPr>
          <w:i/>
          <w:iCs/>
          <w:sz w:val="22"/>
          <w:szCs w:val="22"/>
        </w:rPr>
        <w:t xml:space="preserve">des protokolu Nr.1 </w:t>
      </w:r>
      <w:r w:rsidRPr="00006910">
        <w:rPr>
          <w:i/>
          <w:iCs/>
          <w:sz w:val="22"/>
          <w:szCs w:val="22"/>
          <w:u w:val="single"/>
        </w:rPr>
        <w:t>ar pilnvarojumu valdes priekšsēdētājam Oļegam Ivanovam rīkoties DKS “Ieviņa 99” vārdā, realizējot iecerēto projektu un apmaksāt no kooperatīva uzkrājumiem</w:t>
      </w:r>
      <w:r w:rsidRPr="00006910">
        <w:rPr>
          <w:i/>
          <w:iCs/>
          <w:sz w:val="22"/>
          <w:szCs w:val="22"/>
        </w:rPr>
        <w:t>;</w:t>
      </w:r>
      <w:r w:rsidRPr="00006910">
        <w:rPr>
          <w:i/>
          <w:iCs/>
        </w:rPr>
        <w:t xml:space="preserve"> </w:t>
      </w:r>
      <w:r w:rsidRPr="00006910">
        <w:rPr>
          <w:i/>
          <w:iCs/>
          <w:sz w:val="22"/>
          <w:szCs w:val="22"/>
        </w:rPr>
        <w:t>nor</w:t>
      </w:r>
      <w:r w:rsidRPr="00006910">
        <w:rPr>
          <w:rFonts w:hint="eastAsia"/>
          <w:i/>
          <w:iCs/>
          <w:sz w:val="22"/>
          <w:szCs w:val="22"/>
        </w:rPr>
        <w:t>ēķ</w:t>
      </w:r>
      <w:r w:rsidRPr="00006910">
        <w:rPr>
          <w:i/>
          <w:iCs/>
          <w:sz w:val="22"/>
          <w:szCs w:val="22"/>
        </w:rPr>
        <w:t>inu konta rekviz</w:t>
      </w:r>
      <w:r w:rsidRPr="00006910">
        <w:rPr>
          <w:rFonts w:hint="eastAsia"/>
          <w:i/>
          <w:iCs/>
          <w:sz w:val="22"/>
          <w:szCs w:val="22"/>
        </w:rPr>
        <w:t>ī</w:t>
      </w:r>
      <w:r w:rsidRPr="00006910">
        <w:rPr>
          <w:i/>
          <w:iCs/>
          <w:sz w:val="22"/>
          <w:szCs w:val="22"/>
        </w:rPr>
        <w:t>tus</w:t>
      </w:r>
      <w:r w:rsidRPr="00006910">
        <w:rPr>
          <w:sz w:val="22"/>
          <w:szCs w:val="22"/>
        </w:rPr>
        <w:t>);</w:t>
      </w:r>
    </w:p>
    <w:p w14:paraId="36D3B85F" w14:textId="77777777" w:rsidR="005F279E" w:rsidRPr="00006910" w:rsidRDefault="005F279E" w:rsidP="005F279E">
      <w:pPr>
        <w:numPr>
          <w:ilvl w:val="0"/>
          <w:numId w:val="17"/>
        </w:numPr>
        <w:autoSpaceDE w:val="0"/>
        <w:autoSpaceDN w:val="0"/>
        <w:adjustRightInd w:val="0"/>
        <w:jc w:val="both"/>
        <w:outlineLvl w:val="0"/>
        <w:rPr>
          <w:sz w:val="22"/>
          <w:szCs w:val="22"/>
        </w:rPr>
      </w:pPr>
      <w:r w:rsidRPr="00006910">
        <w:rPr>
          <w:sz w:val="22"/>
          <w:szCs w:val="22"/>
        </w:rPr>
        <w:t>“R</w:t>
      </w:r>
      <w:r w:rsidRPr="00006910">
        <w:rPr>
          <w:rFonts w:hint="eastAsia"/>
          <w:sz w:val="22"/>
          <w:szCs w:val="22"/>
        </w:rPr>
        <w:t>ī</w:t>
      </w:r>
      <w:r w:rsidRPr="00006910">
        <w:rPr>
          <w:sz w:val="22"/>
          <w:szCs w:val="22"/>
        </w:rPr>
        <w:t>tausma” projekta “Ce</w:t>
      </w:r>
      <w:r w:rsidRPr="00006910">
        <w:rPr>
          <w:rFonts w:hint="eastAsia"/>
          <w:sz w:val="22"/>
          <w:szCs w:val="22"/>
        </w:rPr>
        <w:t>ļ</w:t>
      </w:r>
      <w:r w:rsidRPr="00006910">
        <w:rPr>
          <w:sz w:val="22"/>
          <w:szCs w:val="22"/>
        </w:rPr>
        <w:t>a seguma iekl</w:t>
      </w:r>
      <w:r w:rsidRPr="00006910">
        <w:rPr>
          <w:rFonts w:hint="eastAsia"/>
          <w:sz w:val="22"/>
          <w:szCs w:val="22"/>
        </w:rPr>
        <w:t>āš</w:t>
      </w:r>
      <w:r w:rsidRPr="00006910">
        <w:rPr>
          <w:sz w:val="22"/>
          <w:szCs w:val="22"/>
        </w:rPr>
        <w:t>ana un atjaunošana DKS „R</w:t>
      </w:r>
      <w:r w:rsidRPr="00006910">
        <w:rPr>
          <w:rFonts w:hint="eastAsia"/>
          <w:sz w:val="22"/>
          <w:szCs w:val="22"/>
        </w:rPr>
        <w:t>ī</w:t>
      </w:r>
      <w:r w:rsidRPr="00006910">
        <w:rPr>
          <w:sz w:val="22"/>
          <w:szCs w:val="22"/>
        </w:rPr>
        <w:t>tausma” teritorij</w:t>
      </w:r>
      <w:r w:rsidRPr="00006910">
        <w:rPr>
          <w:rFonts w:hint="eastAsia"/>
          <w:sz w:val="22"/>
          <w:szCs w:val="22"/>
        </w:rPr>
        <w:t>ā</w:t>
      </w:r>
      <w:r w:rsidRPr="00006910">
        <w:rPr>
          <w:sz w:val="22"/>
          <w:szCs w:val="22"/>
        </w:rPr>
        <w:t>, Medemciem</w:t>
      </w:r>
      <w:r w:rsidRPr="00006910">
        <w:rPr>
          <w:rFonts w:hint="eastAsia"/>
          <w:sz w:val="22"/>
          <w:szCs w:val="22"/>
        </w:rPr>
        <w:t>ā</w:t>
      </w:r>
      <w:r w:rsidRPr="00006910">
        <w:rPr>
          <w:sz w:val="22"/>
          <w:szCs w:val="22"/>
        </w:rPr>
        <w:t>, Olaines novad</w:t>
      </w:r>
      <w:r w:rsidRPr="00006910">
        <w:rPr>
          <w:rFonts w:hint="eastAsia"/>
          <w:sz w:val="22"/>
          <w:szCs w:val="22"/>
        </w:rPr>
        <w:t>ā</w:t>
      </w:r>
      <w:r w:rsidRPr="00006910">
        <w:rPr>
          <w:sz w:val="22"/>
          <w:szCs w:val="22"/>
        </w:rPr>
        <w:t>” aprakstu ar noteikumu „K</w:t>
      </w:r>
      <w:r w:rsidRPr="00006910">
        <w:rPr>
          <w:rFonts w:hint="eastAsia"/>
          <w:sz w:val="22"/>
          <w:szCs w:val="22"/>
        </w:rPr>
        <w:t>ā</w:t>
      </w:r>
      <w:r w:rsidRPr="00006910">
        <w:rPr>
          <w:sz w:val="22"/>
          <w:szCs w:val="22"/>
        </w:rPr>
        <w:t>rt</w:t>
      </w:r>
      <w:r w:rsidRPr="00006910">
        <w:rPr>
          <w:rFonts w:hint="eastAsia"/>
          <w:sz w:val="22"/>
          <w:szCs w:val="22"/>
        </w:rPr>
        <w:t>ī</w:t>
      </w:r>
      <w:r w:rsidRPr="00006910">
        <w:rPr>
          <w:sz w:val="22"/>
          <w:szCs w:val="22"/>
        </w:rPr>
        <w:t>ba, k</w:t>
      </w:r>
      <w:r w:rsidRPr="00006910">
        <w:rPr>
          <w:rFonts w:hint="eastAsia"/>
          <w:sz w:val="22"/>
          <w:szCs w:val="22"/>
        </w:rPr>
        <w:t>ā</w:t>
      </w:r>
      <w:r w:rsidRPr="00006910">
        <w:rPr>
          <w:sz w:val="22"/>
          <w:szCs w:val="22"/>
        </w:rPr>
        <w:t>d</w:t>
      </w:r>
      <w:r w:rsidRPr="00006910">
        <w:rPr>
          <w:rFonts w:hint="eastAsia"/>
          <w:sz w:val="22"/>
          <w:szCs w:val="22"/>
        </w:rPr>
        <w:t>ā</w:t>
      </w:r>
      <w:r w:rsidRPr="00006910">
        <w:rPr>
          <w:sz w:val="22"/>
          <w:szCs w:val="22"/>
        </w:rPr>
        <w:t xml:space="preserve"> Olaines novada pašvald</w:t>
      </w:r>
      <w:r w:rsidRPr="00006910">
        <w:rPr>
          <w:rFonts w:hint="eastAsia"/>
          <w:sz w:val="22"/>
          <w:szCs w:val="22"/>
        </w:rPr>
        <w:t>ī</w:t>
      </w:r>
      <w:r w:rsidRPr="00006910">
        <w:rPr>
          <w:sz w:val="22"/>
          <w:szCs w:val="22"/>
        </w:rPr>
        <w:t>ba pieš</w:t>
      </w:r>
      <w:r w:rsidRPr="00006910">
        <w:rPr>
          <w:rFonts w:hint="eastAsia"/>
          <w:sz w:val="22"/>
          <w:szCs w:val="22"/>
        </w:rPr>
        <w:t>ķ</w:t>
      </w:r>
      <w:r w:rsidRPr="00006910">
        <w:rPr>
          <w:sz w:val="22"/>
          <w:szCs w:val="22"/>
        </w:rPr>
        <w:t>ir finans</w:t>
      </w:r>
      <w:r w:rsidRPr="00006910">
        <w:rPr>
          <w:rFonts w:hint="eastAsia"/>
          <w:sz w:val="22"/>
          <w:szCs w:val="22"/>
        </w:rPr>
        <w:t>ē</w:t>
      </w:r>
      <w:r w:rsidRPr="00006910">
        <w:rPr>
          <w:sz w:val="22"/>
          <w:szCs w:val="22"/>
        </w:rPr>
        <w:t>jumu d</w:t>
      </w:r>
      <w:r w:rsidRPr="00006910">
        <w:rPr>
          <w:rFonts w:hint="eastAsia"/>
          <w:sz w:val="22"/>
          <w:szCs w:val="22"/>
        </w:rPr>
        <w:t>ā</w:t>
      </w:r>
      <w:r w:rsidRPr="00006910">
        <w:rPr>
          <w:sz w:val="22"/>
          <w:szCs w:val="22"/>
        </w:rPr>
        <w:t>rzkop</w:t>
      </w:r>
      <w:r w:rsidRPr="00006910">
        <w:rPr>
          <w:rFonts w:hint="eastAsia"/>
          <w:sz w:val="22"/>
          <w:szCs w:val="22"/>
        </w:rPr>
        <w:t>ī</w:t>
      </w:r>
      <w:r w:rsidRPr="00006910">
        <w:rPr>
          <w:sz w:val="22"/>
          <w:szCs w:val="22"/>
        </w:rPr>
        <w:t>bas sabiedr</w:t>
      </w:r>
      <w:r w:rsidRPr="00006910">
        <w:rPr>
          <w:rFonts w:hint="eastAsia"/>
          <w:sz w:val="22"/>
          <w:szCs w:val="22"/>
        </w:rPr>
        <w:t>ī</w:t>
      </w:r>
      <w:r w:rsidRPr="00006910">
        <w:rPr>
          <w:sz w:val="22"/>
          <w:szCs w:val="22"/>
        </w:rPr>
        <w:t>b</w:t>
      </w:r>
      <w:r w:rsidRPr="00006910">
        <w:rPr>
          <w:rFonts w:hint="eastAsia"/>
          <w:sz w:val="22"/>
          <w:szCs w:val="22"/>
        </w:rPr>
        <w:t>ā</w:t>
      </w:r>
      <w:r w:rsidRPr="00006910">
        <w:rPr>
          <w:sz w:val="22"/>
          <w:szCs w:val="22"/>
        </w:rPr>
        <w:t>m koplietošanas zemes labiek</w:t>
      </w:r>
      <w:r w:rsidRPr="00006910">
        <w:rPr>
          <w:rFonts w:hint="eastAsia"/>
          <w:sz w:val="22"/>
          <w:szCs w:val="22"/>
        </w:rPr>
        <w:t>ā</w:t>
      </w:r>
      <w:r w:rsidRPr="00006910">
        <w:rPr>
          <w:sz w:val="22"/>
          <w:szCs w:val="22"/>
        </w:rPr>
        <w:t>rtošanai” 10.punkta apakšpunktos noteikto inform</w:t>
      </w:r>
      <w:r w:rsidRPr="00006910">
        <w:rPr>
          <w:rFonts w:hint="eastAsia"/>
          <w:sz w:val="22"/>
          <w:szCs w:val="22"/>
        </w:rPr>
        <w:t>ā</w:t>
      </w:r>
      <w:r w:rsidRPr="00006910">
        <w:rPr>
          <w:sz w:val="22"/>
          <w:szCs w:val="22"/>
        </w:rPr>
        <w:t>ciju un ar kl</w:t>
      </w:r>
      <w:r w:rsidRPr="00006910">
        <w:rPr>
          <w:rFonts w:hint="eastAsia"/>
          <w:sz w:val="22"/>
          <w:szCs w:val="22"/>
        </w:rPr>
        <w:t>ā</w:t>
      </w:r>
      <w:r w:rsidRPr="00006910">
        <w:rPr>
          <w:sz w:val="22"/>
          <w:szCs w:val="22"/>
        </w:rPr>
        <w:t>t pievienotiem dokumentiem (</w:t>
      </w:r>
      <w:r w:rsidRPr="00006910">
        <w:rPr>
          <w:i/>
          <w:iCs/>
          <w:sz w:val="22"/>
          <w:szCs w:val="22"/>
        </w:rPr>
        <w:t>Projekta aprakstu “DKS " Rītausma" koplietošanas zemes labiekārtošanai uz DKS "Rītausma" koplietošanas zemes ar kadastra apzīmējumu 808000022235”; Kartes skata izdruku (ar darbu izpildes vietu);</w:t>
      </w:r>
      <w:r w:rsidRPr="00006910">
        <w:rPr>
          <w:i/>
          <w:iCs/>
        </w:rPr>
        <w:t xml:space="preserve"> </w:t>
      </w:r>
      <w:r w:rsidRPr="00006910">
        <w:rPr>
          <w:i/>
          <w:iCs/>
          <w:sz w:val="22"/>
          <w:szCs w:val="22"/>
        </w:rPr>
        <w:t>05.08.2010. Lauku apvidus zemes nomas l</w:t>
      </w:r>
      <w:r w:rsidRPr="00006910">
        <w:rPr>
          <w:rFonts w:hint="eastAsia"/>
          <w:i/>
          <w:iCs/>
          <w:sz w:val="22"/>
          <w:szCs w:val="22"/>
        </w:rPr>
        <w:t>ī</w:t>
      </w:r>
      <w:r w:rsidRPr="00006910">
        <w:rPr>
          <w:i/>
          <w:iCs/>
          <w:sz w:val="22"/>
          <w:szCs w:val="22"/>
        </w:rPr>
        <w:t>gumu Nr.242;</w:t>
      </w:r>
      <w:r w:rsidRPr="00006910">
        <w:rPr>
          <w:i/>
          <w:iCs/>
        </w:rPr>
        <w:t xml:space="preserve"> </w:t>
      </w:r>
      <w:r w:rsidRPr="00006910">
        <w:rPr>
          <w:i/>
          <w:iCs/>
          <w:sz w:val="22"/>
          <w:szCs w:val="22"/>
        </w:rPr>
        <w:t>Valsts ie</w:t>
      </w:r>
      <w:r w:rsidRPr="00006910">
        <w:rPr>
          <w:rFonts w:hint="eastAsia"/>
          <w:i/>
          <w:iCs/>
          <w:sz w:val="22"/>
          <w:szCs w:val="22"/>
        </w:rPr>
        <w:t>ņē</w:t>
      </w:r>
      <w:r w:rsidRPr="00006910">
        <w:rPr>
          <w:i/>
          <w:iCs/>
          <w:sz w:val="22"/>
          <w:szCs w:val="22"/>
        </w:rPr>
        <w:t>mumu dienesta 24.07.2023. Izzi</w:t>
      </w:r>
      <w:r w:rsidRPr="00006910">
        <w:rPr>
          <w:rFonts w:hint="eastAsia"/>
          <w:i/>
          <w:iCs/>
          <w:sz w:val="22"/>
          <w:szCs w:val="22"/>
        </w:rPr>
        <w:t>ņ</w:t>
      </w:r>
      <w:r w:rsidRPr="00006910">
        <w:rPr>
          <w:i/>
          <w:iCs/>
          <w:sz w:val="22"/>
          <w:szCs w:val="22"/>
        </w:rPr>
        <w:t>u par nodok</w:t>
      </w:r>
      <w:r w:rsidRPr="00006910">
        <w:rPr>
          <w:rFonts w:hint="eastAsia"/>
          <w:i/>
          <w:iCs/>
          <w:sz w:val="22"/>
          <w:szCs w:val="22"/>
        </w:rPr>
        <w:t>ļ</w:t>
      </w:r>
      <w:r w:rsidRPr="00006910">
        <w:rPr>
          <w:i/>
          <w:iCs/>
          <w:sz w:val="22"/>
          <w:szCs w:val="22"/>
        </w:rPr>
        <w:t>u par</w:t>
      </w:r>
      <w:r w:rsidRPr="00006910">
        <w:rPr>
          <w:rFonts w:hint="eastAsia"/>
          <w:i/>
          <w:iCs/>
          <w:sz w:val="22"/>
          <w:szCs w:val="22"/>
        </w:rPr>
        <w:t>ā</w:t>
      </w:r>
      <w:r w:rsidRPr="00006910">
        <w:rPr>
          <w:i/>
          <w:iCs/>
          <w:sz w:val="22"/>
          <w:szCs w:val="22"/>
        </w:rPr>
        <w:t>du neesam</w:t>
      </w:r>
      <w:r w:rsidRPr="00006910">
        <w:rPr>
          <w:rFonts w:hint="eastAsia"/>
          <w:i/>
          <w:iCs/>
          <w:sz w:val="22"/>
          <w:szCs w:val="22"/>
        </w:rPr>
        <w:t>ī</w:t>
      </w:r>
      <w:r w:rsidRPr="00006910">
        <w:rPr>
          <w:i/>
          <w:iCs/>
          <w:sz w:val="22"/>
          <w:szCs w:val="22"/>
        </w:rPr>
        <w:t>bu; Lursoft izzi</w:t>
      </w:r>
      <w:r w:rsidRPr="00006910">
        <w:rPr>
          <w:rFonts w:hint="eastAsia"/>
          <w:i/>
          <w:iCs/>
          <w:sz w:val="22"/>
          <w:szCs w:val="22"/>
        </w:rPr>
        <w:t>ņ</w:t>
      </w:r>
      <w:r w:rsidRPr="00006910">
        <w:rPr>
          <w:i/>
          <w:iCs/>
          <w:sz w:val="22"/>
          <w:szCs w:val="22"/>
        </w:rPr>
        <w:t>u par DKS “Rītausma”; DKS “R</w:t>
      </w:r>
      <w:r w:rsidRPr="00006910">
        <w:rPr>
          <w:rFonts w:hint="eastAsia"/>
          <w:i/>
          <w:iCs/>
          <w:sz w:val="22"/>
          <w:szCs w:val="22"/>
        </w:rPr>
        <w:t>ī</w:t>
      </w:r>
      <w:r w:rsidRPr="00006910">
        <w:rPr>
          <w:i/>
          <w:iCs/>
          <w:sz w:val="22"/>
          <w:szCs w:val="22"/>
        </w:rPr>
        <w:t>tausma” stat</w:t>
      </w:r>
      <w:r w:rsidRPr="00006910">
        <w:rPr>
          <w:rFonts w:hint="eastAsia"/>
          <w:i/>
          <w:iCs/>
          <w:sz w:val="22"/>
          <w:szCs w:val="22"/>
        </w:rPr>
        <w:t>ū</w:t>
      </w:r>
      <w:r w:rsidRPr="00006910">
        <w:rPr>
          <w:i/>
          <w:iCs/>
          <w:sz w:val="22"/>
          <w:szCs w:val="22"/>
        </w:rPr>
        <w:t>tus (apstiprin</w:t>
      </w:r>
      <w:r w:rsidRPr="00006910">
        <w:rPr>
          <w:rFonts w:hint="eastAsia"/>
          <w:i/>
          <w:iCs/>
          <w:sz w:val="22"/>
          <w:szCs w:val="22"/>
        </w:rPr>
        <w:t>ā</w:t>
      </w:r>
      <w:r w:rsidRPr="00006910">
        <w:rPr>
          <w:i/>
          <w:iCs/>
          <w:sz w:val="22"/>
          <w:szCs w:val="22"/>
        </w:rPr>
        <w:t>ti 06.07.2019.); SIA “Agros</w:t>
      </w:r>
      <w:r w:rsidRPr="00006910">
        <w:rPr>
          <w:rFonts w:hint="eastAsia"/>
          <w:i/>
          <w:iCs/>
          <w:sz w:val="22"/>
          <w:szCs w:val="22"/>
        </w:rPr>
        <w:t>ē</w:t>
      </w:r>
      <w:r w:rsidRPr="00006910">
        <w:rPr>
          <w:i/>
          <w:iCs/>
          <w:sz w:val="22"/>
          <w:szCs w:val="22"/>
        </w:rPr>
        <w:t>ta” (re</w:t>
      </w:r>
      <w:r w:rsidRPr="00006910">
        <w:rPr>
          <w:rFonts w:hint="eastAsia"/>
          <w:i/>
          <w:iCs/>
          <w:sz w:val="22"/>
          <w:szCs w:val="22"/>
        </w:rPr>
        <w:t>ģ</w:t>
      </w:r>
      <w:r w:rsidRPr="00006910">
        <w:rPr>
          <w:i/>
          <w:iCs/>
          <w:sz w:val="22"/>
          <w:szCs w:val="22"/>
        </w:rPr>
        <w:t>istr</w:t>
      </w:r>
      <w:r w:rsidRPr="00006910">
        <w:rPr>
          <w:rFonts w:hint="eastAsia"/>
          <w:i/>
          <w:iCs/>
          <w:sz w:val="22"/>
          <w:szCs w:val="22"/>
        </w:rPr>
        <w:t>ā</w:t>
      </w:r>
      <w:r w:rsidRPr="00006910">
        <w:rPr>
          <w:i/>
          <w:iCs/>
          <w:sz w:val="22"/>
          <w:szCs w:val="22"/>
        </w:rPr>
        <w:t>cijas numurs 40003352219) 19.07.2023. T</w:t>
      </w:r>
      <w:r w:rsidRPr="00006910">
        <w:rPr>
          <w:rFonts w:hint="eastAsia"/>
          <w:i/>
          <w:iCs/>
          <w:sz w:val="22"/>
          <w:szCs w:val="22"/>
        </w:rPr>
        <w:t>ā</w:t>
      </w:r>
      <w:r w:rsidRPr="00006910">
        <w:rPr>
          <w:i/>
          <w:iCs/>
          <w:sz w:val="22"/>
          <w:szCs w:val="22"/>
        </w:rPr>
        <w:t>mi “Labiek</w:t>
      </w:r>
      <w:r w:rsidRPr="00006910">
        <w:rPr>
          <w:rFonts w:hint="eastAsia"/>
          <w:i/>
          <w:iCs/>
          <w:sz w:val="22"/>
          <w:szCs w:val="22"/>
        </w:rPr>
        <w:t>ā</w:t>
      </w:r>
      <w:r w:rsidRPr="00006910">
        <w:rPr>
          <w:i/>
          <w:iCs/>
          <w:sz w:val="22"/>
          <w:szCs w:val="22"/>
        </w:rPr>
        <w:t>rtošanas darbi DKS “R</w:t>
      </w:r>
      <w:r w:rsidRPr="00006910">
        <w:rPr>
          <w:rFonts w:hint="eastAsia"/>
          <w:i/>
          <w:iCs/>
          <w:sz w:val="22"/>
          <w:szCs w:val="22"/>
        </w:rPr>
        <w:t>ī</w:t>
      </w:r>
      <w:r w:rsidRPr="00006910">
        <w:rPr>
          <w:i/>
          <w:iCs/>
          <w:sz w:val="22"/>
          <w:szCs w:val="22"/>
        </w:rPr>
        <w:t>tausma” teritorij</w:t>
      </w:r>
      <w:r w:rsidRPr="00006910">
        <w:rPr>
          <w:rFonts w:hint="eastAsia"/>
          <w:i/>
          <w:iCs/>
          <w:sz w:val="22"/>
          <w:szCs w:val="22"/>
        </w:rPr>
        <w:t>ā”</w:t>
      </w:r>
      <w:r w:rsidRPr="00006910">
        <w:rPr>
          <w:i/>
          <w:iCs/>
          <w:sz w:val="22"/>
          <w:szCs w:val="22"/>
        </w:rPr>
        <w:t xml:space="preserve"> Olaines pagasts, Olaines novads, darbu izpildes summu EUR 27049.55 (t.sk. PVN EUR 4694.55); 10.06.2023. DKS “R</w:t>
      </w:r>
      <w:r w:rsidRPr="00006910">
        <w:rPr>
          <w:rFonts w:hint="eastAsia"/>
          <w:i/>
          <w:iCs/>
          <w:sz w:val="22"/>
          <w:szCs w:val="22"/>
        </w:rPr>
        <w:t>ī</w:t>
      </w:r>
      <w:r w:rsidRPr="00006910">
        <w:rPr>
          <w:i/>
          <w:iCs/>
          <w:sz w:val="22"/>
          <w:szCs w:val="22"/>
        </w:rPr>
        <w:t>tausma” Biedru kopsapulces s</w:t>
      </w:r>
      <w:r w:rsidRPr="00006910">
        <w:rPr>
          <w:rFonts w:hint="eastAsia"/>
          <w:i/>
          <w:iCs/>
          <w:sz w:val="22"/>
          <w:szCs w:val="22"/>
        </w:rPr>
        <w:t>ē</w:t>
      </w:r>
      <w:r w:rsidRPr="00006910">
        <w:rPr>
          <w:i/>
          <w:iCs/>
          <w:sz w:val="22"/>
          <w:szCs w:val="22"/>
        </w:rPr>
        <w:t>des protokolu Nr.2023/2 (no 112 balsties</w:t>
      </w:r>
      <w:r w:rsidRPr="00006910">
        <w:rPr>
          <w:rFonts w:hint="eastAsia"/>
          <w:i/>
          <w:iCs/>
          <w:sz w:val="22"/>
          <w:szCs w:val="22"/>
        </w:rPr>
        <w:t>ī</w:t>
      </w:r>
      <w:r w:rsidRPr="00006910">
        <w:rPr>
          <w:i/>
          <w:iCs/>
          <w:sz w:val="22"/>
          <w:szCs w:val="22"/>
        </w:rPr>
        <w:t>giem biedriem - 58 nobalsoja “par”); Reģistrācijas apliecību; Inform</w:t>
      </w:r>
      <w:r w:rsidRPr="00006910">
        <w:rPr>
          <w:rFonts w:hint="eastAsia"/>
          <w:i/>
          <w:iCs/>
          <w:sz w:val="22"/>
          <w:szCs w:val="22"/>
        </w:rPr>
        <w:t>ā</w:t>
      </w:r>
      <w:r w:rsidRPr="00006910">
        <w:rPr>
          <w:i/>
          <w:iCs/>
          <w:sz w:val="22"/>
          <w:szCs w:val="22"/>
        </w:rPr>
        <w:t>ciju par kred</w:t>
      </w:r>
      <w:r w:rsidRPr="00006910">
        <w:rPr>
          <w:rFonts w:hint="eastAsia"/>
          <w:i/>
          <w:iCs/>
          <w:sz w:val="22"/>
          <w:szCs w:val="22"/>
        </w:rPr>
        <w:t>ī</w:t>
      </w:r>
      <w:r w:rsidRPr="00006910">
        <w:rPr>
          <w:i/>
          <w:iCs/>
          <w:sz w:val="22"/>
          <w:szCs w:val="22"/>
        </w:rPr>
        <w:t>tiest</w:t>
      </w:r>
      <w:r w:rsidRPr="00006910">
        <w:rPr>
          <w:rFonts w:hint="eastAsia"/>
          <w:i/>
          <w:iCs/>
          <w:sz w:val="22"/>
          <w:szCs w:val="22"/>
        </w:rPr>
        <w:t>ā</w:t>
      </w:r>
      <w:r w:rsidRPr="00006910">
        <w:rPr>
          <w:i/>
          <w:iCs/>
          <w:sz w:val="22"/>
          <w:szCs w:val="22"/>
        </w:rPr>
        <w:t>des nor</w:t>
      </w:r>
      <w:r w:rsidRPr="00006910">
        <w:rPr>
          <w:rFonts w:hint="eastAsia"/>
          <w:i/>
          <w:iCs/>
          <w:sz w:val="22"/>
          <w:szCs w:val="22"/>
        </w:rPr>
        <w:t>ēķ</w:t>
      </w:r>
      <w:r w:rsidRPr="00006910">
        <w:rPr>
          <w:i/>
          <w:iCs/>
          <w:sz w:val="22"/>
          <w:szCs w:val="22"/>
        </w:rPr>
        <w:t>inu konta rekviz</w:t>
      </w:r>
      <w:r w:rsidRPr="00006910">
        <w:rPr>
          <w:rFonts w:hint="eastAsia"/>
          <w:i/>
          <w:iCs/>
          <w:sz w:val="22"/>
          <w:szCs w:val="22"/>
        </w:rPr>
        <w:t>ī</w:t>
      </w:r>
      <w:r w:rsidRPr="00006910">
        <w:rPr>
          <w:i/>
          <w:iCs/>
          <w:sz w:val="22"/>
          <w:szCs w:val="22"/>
        </w:rPr>
        <w:t>tiem</w:t>
      </w:r>
      <w:r w:rsidRPr="00006910">
        <w:rPr>
          <w:sz w:val="22"/>
          <w:szCs w:val="22"/>
        </w:rPr>
        <w:t>),</w:t>
      </w:r>
    </w:p>
    <w:p w14:paraId="7354E43C" w14:textId="77777777" w:rsidR="005F279E" w:rsidRPr="00006910" w:rsidRDefault="005F279E" w:rsidP="005F279E">
      <w:pPr>
        <w:autoSpaceDE w:val="0"/>
        <w:autoSpaceDN w:val="0"/>
        <w:adjustRightInd w:val="0"/>
        <w:ind w:left="720"/>
        <w:jc w:val="both"/>
        <w:outlineLvl w:val="0"/>
        <w:rPr>
          <w:sz w:val="22"/>
          <w:szCs w:val="22"/>
        </w:rPr>
      </w:pPr>
      <w:r w:rsidRPr="00006910">
        <w:rPr>
          <w:sz w:val="22"/>
          <w:szCs w:val="22"/>
        </w:rPr>
        <w:t>un pašvaldības rīcībā esošo informāciju un ar lietu saistītos apstākļus, konstatēts:</w:t>
      </w:r>
    </w:p>
    <w:p w14:paraId="1AC4B5D4" w14:textId="77777777" w:rsidR="005F279E" w:rsidRPr="00006910" w:rsidRDefault="005F279E" w:rsidP="005F279E">
      <w:pPr>
        <w:autoSpaceDE w:val="0"/>
        <w:autoSpaceDN w:val="0"/>
        <w:adjustRightInd w:val="0"/>
        <w:ind w:left="720"/>
        <w:jc w:val="both"/>
        <w:outlineLvl w:val="0"/>
        <w:rPr>
          <w:sz w:val="22"/>
          <w:szCs w:val="22"/>
        </w:rPr>
      </w:pPr>
    </w:p>
    <w:p w14:paraId="07804C61" w14:textId="77777777" w:rsidR="005F279E" w:rsidRPr="00006910" w:rsidRDefault="005F279E" w:rsidP="005F279E">
      <w:pPr>
        <w:autoSpaceDE w:val="0"/>
        <w:autoSpaceDN w:val="0"/>
        <w:adjustRightInd w:val="0"/>
        <w:ind w:firstLine="720"/>
        <w:jc w:val="both"/>
        <w:outlineLvl w:val="0"/>
        <w:rPr>
          <w:sz w:val="22"/>
          <w:szCs w:val="22"/>
        </w:rPr>
      </w:pPr>
      <w:r w:rsidRPr="00006910">
        <w:rPr>
          <w:sz w:val="22"/>
          <w:szCs w:val="22"/>
        </w:rPr>
        <w:t>Olaines novada pašvald</w:t>
      </w:r>
      <w:r w:rsidRPr="00006910">
        <w:rPr>
          <w:rFonts w:hint="eastAsia"/>
          <w:sz w:val="22"/>
          <w:szCs w:val="22"/>
        </w:rPr>
        <w:t>ī</w:t>
      </w:r>
      <w:r w:rsidRPr="00006910">
        <w:rPr>
          <w:sz w:val="22"/>
          <w:szCs w:val="22"/>
        </w:rPr>
        <w:t>ba apvienoja abus projektus un 2023.gada 12.septembrī izsludin</w:t>
      </w:r>
      <w:r w:rsidRPr="00006910">
        <w:rPr>
          <w:rFonts w:hint="eastAsia"/>
          <w:sz w:val="22"/>
          <w:szCs w:val="22"/>
        </w:rPr>
        <w:t>ā</w:t>
      </w:r>
      <w:r w:rsidRPr="00006910">
        <w:rPr>
          <w:sz w:val="22"/>
          <w:szCs w:val="22"/>
        </w:rPr>
        <w:t xml:space="preserve">ja publisko iepirkumu </w:t>
      </w:r>
      <w:r w:rsidRPr="00006910">
        <w:rPr>
          <w:sz w:val="22"/>
          <w:szCs w:val="22"/>
          <w:u w:val="single"/>
        </w:rPr>
        <w:t>vien</w:t>
      </w:r>
      <w:r w:rsidRPr="00006910">
        <w:rPr>
          <w:rFonts w:hint="eastAsia"/>
          <w:sz w:val="22"/>
          <w:szCs w:val="22"/>
          <w:u w:val="single"/>
        </w:rPr>
        <w:t>ā</w:t>
      </w:r>
      <w:r w:rsidRPr="00006910">
        <w:rPr>
          <w:sz w:val="22"/>
          <w:szCs w:val="22"/>
          <w:u w:val="single"/>
        </w:rPr>
        <w:t xml:space="preserve"> iepirkum</w:t>
      </w:r>
      <w:r w:rsidRPr="00006910">
        <w:rPr>
          <w:rFonts w:hint="eastAsia"/>
          <w:sz w:val="22"/>
          <w:szCs w:val="22"/>
          <w:u w:val="single"/>
        </w:rPr>
        <w:t>ā</w:t>
      </w:r>
      <w:r w:rsidRPr="00006910">
        <w:rPr>
          <w:sz w:val="22"/>
          <w:szCs w:val="22"/>
          <w:u w:val="single"/>
        </w:rPr>
        <w:t xml:space="preserve"> identifikācijas numurs ONP 2023/48</w:t>
      </w:r>
      <w:r w:rsidRPr="00006910">
        <w:rPr>
          <w:sz w:val="22"/>
          <w:szCs w:val="22"/>
        </w:rPr>
        <w:t xml:space="preserve">  “Ce</w:t>
      </w:r>
      <w:r w:rsidRPr="00006910">
        <w:rPr>
          <w:rFonts w:hint="eastAsia"/>
          <w:sz w:val="22"/>
          <w:szCs w:val="22"/>
        </w:rPr>
        <w:t>ļ</w:t>
      </w:r>
      <w:r w:rsidRPr="00006910">
        <w:rPr>
          <w:sz w:val="22"/>
          <w:szCs w:val="22"/>
        </w:rPr>
        <w:t>a seguma iekl</w:t>
      </w:r>
      <w:r w:rsidRPr="00006910">
        <w:rPr>
          <w:rFonts w:hint="eastAsia"/>
          <w:sz w:val="22"/>
          <w:szCs w:val="22"/>
        </w:rPr>
        <w:t>āš</w:t>
      </w:r>
      <w:r w:rsidRPr="00006910">
        <w:rPr>
          <w:sz w:val="22"/>
          <w:szCs w:val="22"/>
        </w:rPr>
        <w:t>ana un atjaunošana  DKS „Ievi</w:t>
      </w:r>
      <w:r w:rsidRPr="00006910">
        <w:rPr>
          <w:rFonts w:hint="eastAsia"/>
          <w:sz w:val="22"/>
          <w:szCs w:val="22"/>
        </w:rPr>
        <w:t>ņ</w:t>
      </w:r>
      <w:r w:rsidRPr="00006910">
        <w:rPr>
          <w:sz w:val="22"/>
          <w:szCs w:val="22"/>
        </w:rPr>
        <w:t>a 99” un DKS „R</w:t>
      </w:r>
      <w:r w:rsidRPr="00006910">
        <w:rPr>
          <w:rFonts w:hint="eastAsia"/>
          <w:sz w:val="22"/>
          <w:szCs w:val="22"/>
        </w:rPr>
        <w:t>ī</w:t>
      </w:r>
      <w:r w:rsidRPr="00006910">
        <w:rPr>
          <w:sz w:val="22"/>
          <w:szCs w:val="22"/>
        </w:rPr>
        <w:t>tausma” teritorij</w:t>
      </w:r>
      <w:r w:rsidRPr="00006910">
        <w:rPr>
          <w:rFonts w:hint="eastAsia"/>
          <w:sz w:val="22"/>
          <w:szCs w:val="22"/>
        </w:rPr>
        <w:t>ā</w:t>
      </w:r>
      <w:r w:rsidRPr="00006910">
        <w:rPr>
          <w:sz w:val="22"/>
          <w:szCs w:val="22"/>
        </w:rPr>
        <w:t>, k</w:t>
      </w:r>
      <w:r w:rsidRPr="00006910">
        <w:rPr>
          <w:rFonts w:hint="eastAsia"/>
          <w:sz w:val="22"/>
          <w:szCs w:val="22"/>
        </w:rPr>
        <w:t>ā</w:t>
      </w:r>
      <w:r w:rsidRPr="00006910">
        <w:rPr>
          <w:sz w:val="22"/>
          <w:szCs w:val="22"/>
        </w:rPr>
        <w:t xml:space="preserve"> ar</w:t>
      </w:r>
      <w:r w:rsidRPr="00006910">
        <w:rPr>
          <w:rFonts w:hint="eastAsia"/>
          <w:sz w:val="22"/>
          <w:szCs w:val="22"/>
        </w:rPr>
        <w:t>ī</w:t>
      </w:r>
      <w:r w:rsidRPr="00006910">
        <w:rPr>
          <w:sz w:val="22"/>
          <w:szCs w:val="22"/>
        </w:rPr>
        <w:t xml:space="preserve"> Latvijas kont</w:t>
      </w:r>
      <w:r w:rsidRPr="00006910">
        <w:rPr>
          <w:rFonts w:hint="eastAsia"/>
          <w:sz w:val="22"/>
          <w:szCs w:val="22"/>
        </w:rPr>
        <w:t>ū</w:t>
      </w:r>
      <w:r w:rsidRPr="00006910">
        <w:rPr>
          <w:sz w:val="22"/>
          <w:szCs w:val="22"/>
        </w:rPr>
        <w:t>ras pastaigu takas izb</w:t>
      </w:r>
      <w:r w:rsidRPr="00006910">
        <w:rPr>
          <w:rFonts w:hint="eastAsia"/>
          <w:sz w:val="22"/>
          <w:szCs w:val="22"/>
        </w:rPr>
        <w:t>ū</w:t>
      </w:r>
      <w:r w:rsidRPr="00006910">
        <w:rPr>
          <w:sz w:val="22"/>
          <w:szCs w:val="22"/>
        </w:rPr>
        <w:t>ve Medemciem</w:t>
      </w:r>
      <w:r w:rsidRPr="00006910">
        <w:rPr>
          <w:rFonts w:hint="eastAsia"/>
          <w:sz w:val="22"/>
          <w:szCs w:val="22"/>
        </w:rPr>
        <w:t>ā</w:t>
      </w:r>
      <w:r w:rsidRPr="00006910">
        <w:rPr>
          <w:sz w:val="22"/>
          <w:szCs w:val="22"/>
        </w:rPr>
        <w:t>, Olaines novad</w:t>
      </w:r>
      <w:r w:rsidRPr="00006910">
        <w:rPr>
          <w:rFonts w:hint="eastAsia"/>
          <w:sz w:val="22"/>
          <w:szCs w:val="22"/>
        </w:rPr>
        <w:t>ā</w:t>
      </w:r>
      <w:r w:rsidRPr="00006910">
        <w:rPr>
          <w:sz w:val="22"/>
          <w:szCs w:val="22"/>
        </w:rPr>
        <w:t>, saska</w:t>
      </w:r>
      <w:r w:rsidRPr="00006910">
        <w:rPr>
          <w:rFonts w:hint="eastAsia"/>
          <w:sz w:val="22"/>
          <w:szCs w:val="22"/>
        </w:rPr>
        <w:t>ņā</w:t>
      </w:r>
      <w:r w:rsidRPr="00006910">
        <w:rPr>
          <w:sz w:val="22"/>
          <w:szCs w:val="22"/>
        </w:rPr>
        <w:t xml:space="preserve"> ar Nolikumu un Nolikuma 6.pielikumu „L</w:t>
      </w:r>
      <w:r w:rsidRPr="00006910">
        <w:rPr>
          <w:rFonts w:hint="eastAsia"/>
          <w:sz w:val="22"/>
          <w:szCs w:val="22"/>
        </w:rPr>
        <w:t>ī</w:t>
      </w:r>
      <w:r w:rsidRPr="00006910">
        <w:rPr>
          <w:sz w:val="22"/>
          <w:szCs w:val="22"/>
        </w:rPr>
        <w:t>guma projekts” (</w:t>
      </w:r>
      <w:r w:rsidRPr="00006910">
        <w:rPr>
          <w:i/>
          <w:iCs/>
          <w:sz w:val="22"/>
          <w:szCs w:val="22"/>
        </w:rPr>
        <w:t>Iepirkuma priekšmets ir sadal</w:t>
      </w:r>
      <w:r w:rsidRPr="00006910">
        <w:rPr>
          <w:rFonts w:hint="eastAsia"/>
          <w:i/>
          <w:iCs/>
          <w:sz w:val="22"/>
          <w:szCs w:val="22"/>
        </w:rPr>
        <w:t>ī</w:t>
      </w:r>
      <w:r w:rsidRPr="00006910">
        <w:rPr>
          <w:i/>
          <w:iCs/>
          <w:sz w:val="22"/>
          <w:szCs w:val="22"/>
        </w:rPr>
        <w:t>ts 3 da</w:t>
      </w:r>
      <w:r w:rsidRPr="00006910">
        <w:rPr>
          <w:rFonts w:hint="eastAsia"/>
          <w:i/>
          <w:iCs/>
          <w:sz w:val="22"/>
          <w:szCs w:val="22"/>
        </w:rPr>
        <w:t>ļā</w:t>
      </w:r>
      <w:r w:rsidRPr="00006910">
        <w:rPr>
          <w:i/>
          <w:iCs/>
          <w:sz w:val="22"/>
          <w:szCs w:val="22"/>
        </w:rPr>
        <w:t>s, otrā daļa tika pārtraukta</w:t>
      </w:r>
      <w:r w:rsidRPr="00006910">
        <w:rPr>
          <w:sz w:val="22"/>
          <w:szCs w:val="22"/>
        </w:rPr>
        <w:t>). Uz izsludināto konkursu pieteic</w:t>
      </w:r>
      <w:r w:rsidRPr="00006910">
        <w:rPr>
          <w:rFonts w:hint="eastAsia"/>
          <w:sz w:val="22"/>
          <w:szCs w:val="22"/>
        </w:rPr>
        <w:t>ā</w:t>
      </w:r>
      <w:r w:rsidRPr="00006910">
        <w:rPr>
          <w:sz w:val="22"/>
          <w:szCs w:val="22"/>
        </w:rPr>
        <w:t xml:space="preserve">s seši pretendenti. </w:t>
      </w:r>
    </w:p>
    <w:p w14:paraId="5FFEC7DB" w14:textId="77777777" w:rsidR="005F279E" w:rsidRPr="00006910" w:rsidRDefault="005F279E" w:rsidP="005F279E">
      <w:pPr>
        <w:autoSpaceDE w:val="0"/>
        <w:autoSpaceDN w:val="0"/>
        <w:adjustRightInd w:val="0"/>
        <w:ind w:firstLine="720"/>
        <w:jc w:val="both"/>
        <w:outlineLvl w:val="0"/>
        <w:rPr>
          <w:sz w:val="22"/>
          <w:szCs w:val="22"/>
        </w:rPr>
      </w:pPr>
      <w:r w:rsidRPr="00006910">
        <w:rPr>
          <w:sz w:val="22"/>
          <w:szCs w:val="22"/>
        </w:rPr>
        <w:t>Iepirkumu komisija 2023.gada 5.oktobrī pie</w:t>
      </w:r>
      <w:r w:rsidRPr="00006910">
        <w:rPr>
          <w:rFonts w:hint="eastAsia"/>
          <w:sz w:val="22"/>
          <w:szCs w:val="22"/>
        </w:rPr>
        <w:t>ņē</w:t>
      </w:r>
      <w:r w:rsidRPr="00006910">
        <w:rPr>
          <w:sz w:val="22"/>
          <w:szCs w:val="22"/>
        </w:rPr>
        <w:t>ma l</w:t>
      </w:r>
      <w:r w:rsidRPr="00006910">
        <w:rPr>
          <w:rFonts w:hint="eastAsia"/>
          <w:sz w:val="22"/>
          <w:szCs w:val="22"/>
        </w:rPr>
        <w:t>ē</w:t>
      </w:r>
      <w:r w:rsidRPr="00006910">
        <w:rPr>
          <w:sz w:val="22"/>
          <w:szCs w:val="22"/>
        </w:rPr>
        <w:t>mumu – Iepirkuma ONP 2023/48 “Ce</w:t>
      </w:r>
      <w:r w:rsidRPr="00006910">
        <w:rPr>
          <w:rFonts w:hint="eastAsia"/>
          <w:sz w:val="22"/>
          <w:szCs w:val="22"/>
        </w:rPr>
        <w:t>ļ</w:t>
      </w:r>
      <w:r w:rsidRPr="00006910">
        <w:rPr>
          <w:sz w:val="22"/>
          <w:szCs w:val="22"/>
        </w:rPr>
        <w:t>a seguma iekl</w:t>
      </w:r>
      <w:r w:rsidRPr="00006910">
        <w:rPr>
          <w:rFonts w:hint="eastAsia"/>
          <w:sz w:val="22"/>
          <w:szCs w:val="22"/>
        </w:rPr>
        <w:t>āš</w:t>
      </w:r>
      <w:r w:rsidRPr="00006910">
        <w:rPr>
          <w:sz w:val="22"/>
          <w:szCs w:val="22"/>
        </w:rPr>
        <w:t>ana un atjaunošana DKS „Ievi</w:t>
      </w:r>
      <w:r w:rsidRPr="00006910">
        <w:rPr>
          <w:rFonts w:hint="eastAsia"/>
          <w:sz w:val="22"/>
          <w:szCs w:val="22"/>
        </w:rPr>
        <w:t>ņ</w:t>
      </w:r>
      <w:r w:rsidRPr="00006910">
        <w:rPr>
          <w:sz w:val="22"/>
          <w:szCs w:val="22"/>
        </w:rPr>
        <w:t>a 99” un DKS „R</w:t>
      </w:r>
      <w:r w:rsidRPr="00006910">
        <w:rPr>
          <w:rFonts w:hint="eastAsia"/>
          <w:sz w:val="22"/>
          <w:szCs w:val="22"/>
        </w:rPr>
        <w:t>ī</w:t>
      </w:r>
      <w:r w:rsidRPr="00006910">
        <w:rPr>
          <w:sz w:val="22"/>
          <w:szCs w:val="22"/>
        </w:rPr>
        <w:t>tausma” teritorij</w:t>
      </w:r>
      <w:r w:rsidRPr="00006910">
        <w:rPr>
          <w:rFonts w:hint="eastAsia"/>
          <w:sz w:val="22"/>
          <w:szCs w:val="22"/>
        </w:rPr>
        <w:t>ā</w:t>
      </w:r>
      <w:r w:rsidRPr="00006910">
        <w:rPr>
          <w:sz w:val="22"/>
          <w:szCs w:val="22"/>
        </w:rPr>
        <w:t>, k</w:t>
      </w:r>
      <w:r w:rsidRPr="00006910">
        <w:rPr>
          <w:rFonts w:hint="eastAsia"/>
          <w:sz w:val="22"/>
          <w:szCs w:val="22"/>
        </w:rPr>
        <w:t>ā</w:t>
      </w:r>
      <w:r w:rsidRPr="00006910">
        <w:rPr>
          <w:sz w:val="22"/>
          <w:szCs w:val="22"/>
        </w:rPr>
        <w:t xml:space="preserve"> ar</w:t>
      </w:r>
      <w:r w:rsidRPr="00006910">
        <w:rPr>
          <w:rFonts w:hint="eastAsia"/>
          <w:sz w:val="22"/>
          <w:szCs w:val="22"/>
        </w:rPr>
        <w:t>ī</w:t>
      </w:r>
      <w:r w:rsidRPr="00006910">
        <w:rPr>
          <w:sz w:val="22"/>
          <w:szCs w:val="22"/>
        </w:rPr>
        <w:t xml:space="preserve"> Latvijas kont</w:t>
      </w:r>
      <w:r w:rsidRPr="00006910">
        <w:rPr>
          <w:rFonts w:hint="eastAsia"/>
          <w:sz w:val="22"/>
          <w:szCs w:val="22"/>
        </w:rPr>
        <w:t>ū</w:t>
      </w:r>
      <w:r w:rsidRPr="00006910">
        <w:rPr>
          <w:sz w:val="22"/>
          <w:szCs w:val="22"/>
        </w:rPr>
        <w:t>ras pastaigu takas izb</w:t>
      </w:r>
      <w:r w:rsidRPr="00006910">
        <w:rPr>
          <w:rFonts w:hint="eastAsia"/>
          <w:sz w:val="22"/>
          <w:szCs w:val="22"/>
        </w:rPr>
        <w:t>ū</w:t>
      </w:r>
      <w:r w:rsidRPr="00006910">
        <w:rPr>
          <w:sz w:val="22"/>
          <w:szCs w:val="22"/>
        </w:rPr>
        <w:t>ve Medemciem</w:t>
      </w:r>
      <w:r w:rsidRPr="00006910">
        <w:rPr>
          <w:rFonts w:hint="eastAsia"/>
          <w:sz w:val="22"/>
          <w:szCs w:val="22"/>
        </w:rPr>
        <w:t>ā</w:t>
      </w:r>
      <w:r w:rsidRPr="00006910">
        <w:rPr>
          <w:sz w:val="22"/>
          <w:szCs w:val="22"/>
        </w:rPr>
        <w:t>, Olaines novad</w:t>
      </w:r>
      <w:r w:rsidRPr="00006910">
        <w:rPr>
          <w:rFonts w:hint="eastAsia"/>
          <w:sz w:val="22"/>
          <w:szCs w:val="22"/>
        </w:rPr>
        <w:t>ā</w:t>
      </w:r>
      <w:r w:rsidRPr="00006910">
        <w:rPr>
          <w:sz w:val="22"/>
          <w:szCs w:val="22"/>
        </w:rPr>
        <w:t>, saska</w:t>
      </w:r>
      <w:r w:rsidRPr="00006910">
        <w:rPr>
          <w:rFonts w:hint="eastAsia"/>
          <w:sz w:val="22"/>
          <w:szCs w:val="22"/>
        </w:rPr>
        <w:t>ņā</w:t>
      </w:r>
      <w:r w:rsidRPr="00006910">
        <w:rPr>
          <w:sz w:val="22"/>
          <w:szCs w:val="22"/>
        </w:rPr>
        <w:t xml:space="preserve"> ar Nolikumu un Nolikuma 6.pielikumu „L</w:t>
      </w:r>
      <w:r w:rsidRPr="00006910">
        <w:rPr>
          <w:rFonts w:hint="eastAsia"/>
          <w:sz w:val="22"/>
          <w:szCs w:val="22"/>
        </w:rPr>
        <w:t>ī</w:t>
      </w:r>
      <w:r w:rsidRPr="00006910">
        <w:rPr>
          <w:sz w:val="22"/>
          <w:szCs w:val="22"/>
        </w:rPr>
        <w:t>guma projekts”, l</w:t>
      </w:r>
      <w:r w:rsidRPr="00006910">
        <w:rPr>
          <w:rFonts w:hint="eastAsia"/>
          <w:sz w:val="22"/>
          <w:szCs w:val="22"/>
        </w:rPr>
        <w:t>ī</w:t>
      </w:r>
      <w:r w:rsidRPr="00006910">
        <w:rPr>
          <w:sz w:val="22"/>
          <w:szCs w:val="22"/>
        </w:rPr>
        <w:t>guma sl</w:t>
      </w:r>
      <w:r w:rsidRPr="00006910">
        <w:rPr>
          <w:rFonts w:hint="eastAsia"/>
          <w:sz w:val="22"/>
          <w:szCs w:val="22"/>
        </w:rPr>
        <w:t>ē</w:t>
      </w:r>
      <w:r w:rsidRPr="00006910">
        <w:rPr>
          <w:sz w:val="22"/>
          <w:szCs w:val="22"/>
        </w:rPr>
        <w:t>gšanas ties</w:t>
      </w:r>
      <w:r w:rsidRPr="00006910">
        <w:rPr>
          <w:rFonts w:hint="eastAsia"/>
          <w:sz w:val="22"/>
          <w:szCs w:val="22"/>
        </w:rPr>
        <w:t>ī</w:t>
      </w:r>
      <w:r w:rsidRPr="00006910">
        <w:rPr>
          <w:sz w:val="22"/>
          <w:szCs w:val="22"/>
        </w:rPr>
        <w:t>bas pieš</w:t>
      </w:r>
      <w:r w:rsidRPr="00006910">
        <w:rPr>
          <w:rFonts w:hint="eastAsia"/>
          <w:sz w:val="22"/>
          <w:szCs w:val="22"/>
        </w:rPr>
        <w:t>ķ</w:t>
      </w:r>
      <w:r w:rsidRPr="00006910">
        <w:rPr>
          <w:sz w:val="22"/>
          <w:szCs w:val="22"/>
        </w:rPr>
        <w:t>irt:</w:t>
      </w:r>
    </w:p>
    <w:p w14:paraId="4C45F340" w14:textId="77777777" w:rsidR="005F279E" w:rsidRPr="00006910" w:rsidRDefault="005F279E" w:rsidP="005F279E">
      <w:pPr>
        <w:numPr>
          <w:ilvl w:val="0"/>
          <w:numId w:val="18"/>
        </w:numPr>
        <w:autoSpaceDE w:val="0"/>
        <w:autoSpaceDN w:val="0"/>
        <w:adjustRightInd w:val="0"/>
        <w:jc w:val="both"/>
        <w:outlineLvl w:val="0"/>
        <w:rPr>
          <w:sz w:val="22"/>
          <w:szCs w:val="22"/>
        </w:rPr>
      </w:pPr>
      <w:r w:rsidRPr="00006910">
        <w:rPr>
          <w:sz w:val="22"/>
          <w:szCs w:val="22"/>
        </w:rPr>
        <w:t>Da</w:t>
      </w:r>
      <w:r w:rsidRPr="00006910">
        <w:rPr>
          <w:rFonts w:hint="eastAsia"/>
          <w:sz w:val="22"/>
          <w:szCs w:val="22"/>
        </w:rPr>
        <w:t>ļ</w:t>
      </w:r>
      <w:r w:rsidRPr="00006910">
        <w:rPr>
          <w:sz w:val="22"/>
          <w:szCs w:val="22"/>
        </w:rPr>
        <w:t>ai Nr. 1 - Ce</w:t>
      </w:r>
      <w:r w:rsidRPr="00006910">
        <w:rPr>
          <w:rFonts w:hint="eastAsia"/>
          <w:sz w:val="22"/>
          <w:szCs w:val="22"/>
        </w:rPr>
        <w:t>ļ</w:t>
      </w:r>
      <w:r w:rsidRPr="00006910">
        <w:rPr>
          <w:sz w:val="22"/>
          <w:szCs w:val="22"/>
        </w:rPr>
        <w:t>a seguma iekl</w:t>
      </w:r>
      <w:r w:rsidRPr="00006910">
        <w:rPr>
          <w:rFonts w:hint="eastAsia"/>
          <w:sz w:val="22"/>
          <w:szCs w:val="22"/>
        </w:rPr>
        <w:t>āš</w:t>
      </w:r>
      <w:r w:rsidRPr="00006910">
        <w:rPr>
          <w:sz w:val="22"/>
          <w:szCs w:val="22"/>
        </w:rPr>
        <w:t>ana un atjaunošana  DKS „Ievi</w:t>
      </w:r>
      <w:r w:rsidRPr="00006910">
        <w:rPr>
          <w:rFonts w:hint="eastAsia"/>
          <w:sz w:val="22"/>
          <w:szCs w:val="22"/>
        </w:rPr>
        <w:t>ņ</w:t>
      </w:r>
      <w:r w:rsidRPr="00006910">
        <w:rPr>
          <w:sz w:val="22"/>
          <w:szCs w:val="22"/>
        </w:rPr>
        <w:t>a 99” teritorij</w:t>
      </w:r>
      <w:r w:rsidRPr="00006910">
        <w:rPr>
          <w:rFonts w:hint="eastAsia"/>
          <w:sz w:val="22"/>
          <w:szCs w:val="22"/>
        </w:rPr>
        <w:t>ā</w:t>
      </w:r>
      <w:r w:rsidRPr="00006910">
        <w:rPr>
          <w:sz w:val="22"/>
          <w:szCs w:val="22"/>
        </w:rPr>
        <w:t>, Medemciem</w:t>
      </w:r>
      <w:r w:rsidRPr="00006910">
        <w:rPr>
          <w:rFonts w:hint="eastAsia"/>
          <w:sz w:val="22"/>
          <w:szCs w:val="22"/>
        </w:rPr>
        <w:t>ā</w:t>
      </w:r>
      <w:r w:rsidRPr="00006910">
        <w:rPr>
          <w:sz w:val="22"/>
          <w:szCs w:val="22"/>
        </w:rPr>
        <w:t>, Olaines novad</w:t>
      </w:r>
      <w:r w:rsidRPr="00006910">
        <w:rPr>
          <w:rFonts w:hint="eastAsia"/>
          <w:sz w:val="22"/>
          <w:szCs w:val="22"/>
        </w:rPr>
        <w:t>ā</w:t>
      </w:r>
      <w:r w:rsidRPr="00006910">
        <w:rPr>
          <w:sz w:val="22"/>
          <w:szCs w:val="22"/>
        </w:rPr>
        <w:t>” – SIA “KF Grupa” (reģistrācijas Nr.</w:t>
      </w:r>
      <w:r w:rsidRPr="00006910">
        <w:t xml:space="preserve"> </w:t>
      </w:r>
      <w:r w:rsidRPr="00006910">
        <w:rPr>
          <w:sz w:val="22"/>
          <w:szCs w:val="22"/>
        </w:rPr>
        <w:t>40103836501), kura  atbilst vis</w:t>
      </w:r>
      <w:r w:rsidRPr="00006910">
        <w:rPr>
          <w:rFonts w:hint="eastAsia"/>
          <w:sz w:val="22"/>
          <w:szCs w:val="22"/>
        </w:rPr>
        <w:t>ā</w:t>
      </w:r>
      <w:r w:rsidRPr="00006910">
        <w:rPr>
          <w:sz w:val="22"/>
          <w:szCs w:val="22"/>
        </w:rPr>
        <w:t>m izsludin</w:t>
      </w:r>
      <w:r w:rsidRPr="00006910">
        <w:rPr>
          <w:rFonts w:hint="eastAsia"/>
          <w:sz w:val="22"/>
          <w:szCs w:val="22"/>
        </w:rPr>
        <w:t>ā</w:t>
      </w:r>
      <w:r w:rsidRPr="00006910">
        <w:rPr>
          <w:sz w:val="22"/>
          <w:szCs w:val="22"/>
        </w:rPr>
        <w:t>t</w:t>
      </w:r>
      <w:r w:rsidRPr="00006910">
        <w:rPr>
          <w:rFonts w:hint="eastAsia"/>
          <w:sz w:val="22"/>
          <w:szCs w:val="22"/>
        </w:rPr>
        <w:t>ā</w:t>
      </w:r>
      <w:r w:rsidRPr="00006910">
        <w:rPr>
          <w:sz w:val="22"/>
          <w:szCs w:val="22"/>
        </w:rPr>
        <w:t xml:space="preserve"> iepirkuma Nolikuma un Nolikuma pielikumos noteiktaj</w:t>
      </w:r>
      <w:r w:rsidRPr="00006910">
        <w:rPr>
          <w:rFonts w:hint="eastAsia"/>
          <w:sz w:val="22"/>
          <w:szCs w:val="22"/>
        </w:rPr>
        <w:t>ā</w:t>
      </w:r>
      <w:r w:rsidRPr="00006910">
        <w:rPr>
          <w:sz w:val="22"/>
          <w:szCs w:val="22"/>
        </w:rPr>
        <w:t>m pras</w:t>
      </w:r>
      <w:r w:rsidRPr="00006910">
        <w:rPr>
          <w:rFonts w:hint="eastAsia"/>
          <w:sz w:val="22"/>
          <w:szCs w:val="22"/>
        </w:rPr>
        <w:t>ī</w:t>
      </w:r>
      <w:r w:rsidRPr="00006910">
        <w:rPr>
          <w:sz w:val="22"/>
          <w:szCs w:val="22"/>
        </w:rPr>
        <w:t>b</w:t>
      </w:r>
      <w:r w:rsidRPr="00006910">
        <w:rPr>
          <w:rFonts w:hint="eastAsia"/>
          <w:sz w:val="22"/>
          <w:szCs w:val="22"/>
        </w:rPr>
        <w:t>ā</w:t>
      </w:r>
      <w:r w:rsidRPr="00006910">
        <w:rPr>
          <w:sz w:val="22"/>
          <w:szCs w:val="22"/>
        </w:rPr>
        <w:t>m, un ir iesniegusi pied</w:t>
      </w:r>
      <w:r w:rsidRPr="00006910">
        <w:rPr>
          <w:rFonts w:hint="eastAsia"/>
          <w:sz w:val="22"/>
          <w:szCs w:val="22"/>
        </w:rPr>
        <w:t>ā</w:t>
      </w:r>
      <w:r w:rsidRPr="00006910">
        <w:rPr>
          <w:sz w:val="22"/>
          <w:szCs w:val="22"/>
        </w:rPr>
        <w:t>v</w:t>
      </w:r>
      <w:r w:rsidRPr="00006910">
        <w:rPr>
          <w:rFonts w:hint="eastAsia"/>
          <w:sz w:val="22"/>
          <w:szCs w:val="22"/>
        </w:rPr>
        <w:t>ā</w:t>
      </w:r>
      <w:r w:rsidRPr="00006910">
        <w:rPr>
          <w:sz w:val="22"/>
          <w:szCs w:val="22"/>
        </w:rPr>
        <w:t>jumu ar viszem</w:t>
      </w:r>
      <w:r w:rsidRPr="00006910">
        <w:rPr>
          <w:rFonts w:hint="eastAsia"/>
          <w:sz w:val="22"/>
          <w:szCs w:val="22"/>
        </w:rPr>
        <w:t>ā</w:t>
      </w:r>
      <w:r w:rsidRPr="00006910">
        <w:rPr>
          <w:sz w:val="22"/>
          <w:szCs w:val="22"/>
        </w:rPr>
        <w:t>ko l</w:t>
      </w:r>
      <w:r w:rsidRPr="00006910">
        <w:rPr>
          <w:rFonts w:hint="eastAsia"/>
          <w:sz w:val="22"/>
          <w:szCs w:val="22"/>
        </w:rPr>
        <w:t>ī</w:t>
      </w:r>
      <w:r w:rsidRPr="00006910">
        <w:rPr>
          <w:sz w:val="22"/>
          <w:szCs w:val="22"/>
        </w:rPr>
        <w:t xml:space="preserve">gumcenu, </w:t>
      </w:r>
      <w:r w:rsidRPr="00006910">
        <w:rPr>
          <w:sz w:val="22"/>
          <w:szCs w:val="22"/>
          <w:u w:val="single"/>
        </w:rPr>
        <w:t>bez PVN EUR  67857.45</w:t>
      </w:r>
      <w:r w:rsidRPr="00006910">
        <w:rPr>
          <w:sz w:val="22"/>
          <w:szCs w:val="22"/>
        </w:rPr>
        <w:t>;</w:t>
      </w:r>
    </w:p>
    <w:p w14:paraId="3291BE29" w14:textId="77777777" w:rsidR="005F279E" w:rsidRPr="00006910" w:rsidRDefault="005F279E" w:rsidP="005F279E">
      <w:pPr>
        <w:numPr>
          <w:ilvl w:val="0"/>
          <w:numId w:val="18"/>
        </w:numPr>
        <w:autoSpaceDE w:val="0"/>
        <w:autoSpaceDN w:val="0"/>
        <w:adjustRightInd w:val="0"/>
        <w:jc w:val="both"/>
        <w:outlineLvl w:val="0"/>
        <w:rPr>
          <w:sz w:val="22"/>
          <w:szCs w:val="22"/>
        </w:rPr>
      </w:pPr>
      <w:r w:rsidRPr="00006910">
        <w:rPr>
          <w:sz w:val="22"/>
          <w:szCs w:val="22"/>
        </w:rPr>
        <w:t>Da</w:t>
      </w:r>
      <w:r w:rsidRPr="00006910">
        <w:rPr>
          <w:rFonts w:hint="eastAsia"/>
          <w:sz w:val="22"/>
          <w:szCs w:val="22"/>
        </w:rPr>
        <w:t>ļ</w:t>
      </w:r>
      <w:r w:rsidRPr="00006910">
        <w:rPr>
          <w:sz w:val="22"/>
          <w:szCs w:val="22"/>
        </w:rPr>
        <w:t>ai Nr. 3 – “Ce</w:t>
      </w:r>
      <w:r w:rsidRPr="00006910">
        <w:rPr>
          <w:rFonts w:hint="eastAsia"/>
          <w:sz w:val="22"/>
          <w:szCs w:val="22"/>
        </w:rPr>
        <w:t>ļ</w:t>
      </w:r>
      <w:r w:rsidRPr="00006910">
        <w:rPr>
          <w:sz w:val="22"/>
          <w:szCs w:val="22"/>
        </w:rPr>
        <w:t>a seguma iekl</w:t>
      </w:r>
      <w:r w:rsidRPr="00006910">
        <w:rPr>
          <w:rFonts w:hint="eastAsia"/>
          <w:sz w:val="22"/>
          <w:szCs w:val="22"/>
        </w:rPr>
        <w:t>āš</w:t>
      </w:r>
      <w:r w:rsidRPr="00006910">
        <w:rPr>
          <w:sz w:val="22"/>
          <w:szCs w:val="22"/>
        </w:rPr>
        <w:t>ana un atjaunošana DKS „R</w:t>
      </w:r>
      <w:r w:rsidRPr="00006910">
        <w:rPr>
          <w:rFonts w:hint="eastAsia"/>
          <w:sz w:val="22"/>
          <w:szCs w:val="22"/>
        </w:rPr>
        <w:t>ī</w:t>
      </w:r>
      <w:r w:rsidRPr="00006910">
        <w:rPr>
          <w:sz w:val="22"/>
          <w:szCs w:val="22"/>
        </w:rPr>
        <w:t>tausma” teritorij</w:t>
      </w:r>
      <w:r w:rsidRPr="00006910">
        <w:rPr>
          <w:rFonts w:hint="eastAsia"/>
          <w:sz w:val="22"/>
          <w:szCs w:val="22"/>
        </w:rPr>
        <w:t>ā</w:t>
      </w:r>
      <w:r w:rsidRPr="00006910">
        <w:rPr>
          <w:sz w:val="22"/>
          <w:szCs w:val="22"/>
        </w:rPr>
        <w:t>, Medemciem</w:t>
      </w:r>
      <w:r w:rsidRPr="00006910">
        <w:rPr>
          <w:rFonts w:hint="eastAsia"/>
          <w:sz w:val="22"/>
          <w:szCs w:val="22"/>
        </w:rPr>
        <w:t>ā</w:t>
      </w:r>
      <w:r w:rsidRPr="00006910">
        <w:rPr>
          <w:sz w:val="22"/>
          <w:szCs w:val="22"/>
        </w:rPr>
        <w:t>, Olaines novad</w:t>
      </w:r>
      <w:r w:rsidRPr="00006910">
        <w:rPr>
          <w:rFonts w:hint="eastAsia"/>
          <w:sz w:val="22"/>
          <w:szCs w:val="22"/>
        </w:rPr>
        <w:t>ā</w:t>
      </w:r>
      <w:r w:rsidRPr="00006910">
        <w:rPr>
          <w:sz w:val="22"/>
          <w:szCs w:val="22"/>
        </w:rPr>
        <w:t>” - SIA “KF Grupa” (re</w:t>
      </w:r>
      <w:r w:rsidRPr="00006910">
        <w:rPr>
          <w:rFonts w:hint="eastAsia"/>
          <w:sz w:val="22"/>
          <w:szCs w:val="22"/>
        </w:rPr>
        <w:t>ģ</w:t>
      </w:r>
      <w:r w:rsidRPr="00006910">
        <w:rPr>
          <w:sz w:val="22"/>
          <w:szCs w:val="22"/>
        </w:rPr>
        <w:t>istr</w:t>
      </w:r>
      <w:r w:rsidRPr="00006910">
        <w:rPr>
          <w:rFonts w:hint="eastAsia"/>
          <w:sz w:val="22"/>
          <w:szCs w:val="22"/>
        </w:rPr>
        <w:t>ā</w:t>
      </w:r>
      <w:r w:rsidRPr="00006910">
        <w:rPr>
          <w:sz w:val="22"/>
          <w:szCs w:val="22"/>
        </w:rPr>
        <w:t>cijas Nr. 40103836501), kura  atbilst vis</w:t>
      </w:r>
      <w:r w:rsidRPr="00006910">
        <w:rPr>
          <w:rFonts w:hint="eastAsia"/>
          <w:sz w:val="22"/>
          <w:szCs w:val="22"/>
        </w:rPr>
        <w:t>ā</w:t>
      </w:r>
      <w:r w:rsidRPr="00006910">
        <w:rPr>
          <w:sz w:val="22"/>
          <w:szCs w:val="22"/>
        </w:rPr>
        <w:t>m izsludin</w:t>
      </w:r>
      <w:r w:rsidRPr="00006910">
        <w:rPr>
          <w:rFonts w:hint="eastAsia"/>
          <w:sz w:val="22"/>
          <w:szCs w:val="22"/>
        </w:rPr>
        <w:t>ā</w:t>
      </w:r>
      <w:r w:rsidRPr="00006910">
        <w:rPr>
          <w:sz w:val="22"/>
          <w:szCs w:val="22"/>
        </w:rPr>
        <w:t>t</w:t>
      </w:r>
      <w:r w:rsidRPr="00006910">
        <w:rPr>
          <w:rFonts w:hint="eastAsia"/>
          <w:sz w:val="22"/>
          <w:szCs w:val="22"/>
        </w:rPr>
        <w:t>ā</w:t>
      </w:r>
      <w:r w:rsidRPr="00006910">
        <w:rPr>
          <w:sz w:val="22"/>
          <w:szCs w:val="22"/>
        </w:rPr>
        <w:t xml:space="preserve"> iepirkuma Nolikuma un Nolikuma pielikumos noteiktaj</w:t>
      </w:r>
      <w:r w:rsidRPr="00006910">
        <w:rPr>
          <w:rFonts w:hint="eastAsia"/>
          <w:sz w:val="22"/>
          <w:szCs w:val="22"/>
        </w:rPr>
        <w:t>ā</w:t>
      </w:r>
      <w:r w:rsidRPr="00006910">
        <w:rPr>
          <w:sz w:val="22"/>
          <w:szCs w:val="22"/>
        </w:rPr>
        <w:t>m pras</w:t>
      </w:r>
      <w:r w:rsidRPr="00006910">
        <w:rPr>
          <w:rFonts w:hint="eastAsia"/>
          <w:sz w:val="22"/>
          <w:szCs w:val="22"/>
        </w:rPr>
        <w:t>ī</w:t>
      </w:r>
      <w:r w:rsidRPr="00006910">
        <w:rPr>
          <w:sz w:val="22"/>
          <w:szCs w:val="22"/>
        </w:rPr>
        <w:t>b</w:t>
      </w:r>
      <w:r w:rsidRPr="00006910">
        <w:rPr>
          <w:rFonts w:hint="eastAsia"/>
          <w:sz w:val="22"/>
          <w:szCs w:val="22"/>
        </w:rPr>
        <w:t>ā</w:t>
      </w:r>
      <w:r w:rsidRPr="00006910">
        <w:rPr>
          <w:sz w:val="22"/>
          <w:szCs w:val="22"/>
        </w:rPr>
        <w:t>m, un ir iesniegusi pied</w:t>
      </w:r>
      <w:r w:rsidRPr="00006910">
        <w:rPr>
          <w:rFonts w:hint="eastAsia"/>
          <w:sz w:val="22"/>
          <w:szCs w:val="22"/>
        </w:rPr>
        <w:t>ā</w:t>
      </w:r>
      <w:r w:rsidRPr="00006910">
        <w:rPr>
          <w:sz w:val="22"/>
          <w:szCs w:val="22"/>
        </w:rPr>
        <w:t>v</w:t>
      </w:r>
      <w:r w:rsidRPr="00006910">
        <w:rPr>
          <w:rFonts w:hint="eastAsia"/>
          <w:sz w:val="22"/>
          <w:szCs w:val="22"/>
        </w:rPr>
        <w:t>ā</w:t>
      </w:r>
      <w:r w:rsidRPr="00006910">
        <w:rPr>
          <w:sz w:val="22"/>
          <w:szCs w:val="22"/>
        </w:rPr>
        <w:t>jumu ar viszem</w:t>
      </w:r>
      <w:r w:rsidRPr="00006910">
        <w:rPr>
          <w:rFonts w:hint="eastAsia"/>
          <w:sz w:val="22"/>
          <w:szCs w:val="22"/>
        </w:rPr>
        <w:t>ā</w:t>
      </w:r>
      <w:r w:rsidRPr="00006910">
        <w:rPr>
          <w:sz w:val="22"/>
          <w:szCs w:val="22"/>
        </w:rPr>
        <w:t>ko l</w:t>
      </w:r>
      <w:r w:rsidRPr="00006910">
        <w:rPr>
          <w:rFonts w:hint="eastAsia"/>
          <w:sz w:val="22"/>
          <w:szCs w:val="22"/>
        </w:rPr>
        <w:t>ī</w:t>
      </w:r>
      <w:r w:rsidRPr="00006910">
        <w:rPr>
          <w:sz w:val="22"/>
          <w:szCs w:val="22"/>
        </w:rPr>
        <w:t xml:space="preserve">gumcenu, </w:t>
      </w:r>
      <w:r w:rsidRPr="00006910">
        <w:rPr>
          <w:sz w:val="22"/>
          <w:szCs w:val="22"/>
          <w:u w:val="single"/>
        </w:rPr>
        <w:t>bez PVN EUR 27694.36</w:t>
      </w:r>
      <w:r w:rsidRPr="00006910">
        <w:rPr>
          <w:sz w:val="22"/>
          <w:szCs w:val="22"/>
        </w:rPr>
        <w:t>.</w:t>
      </w:r>
    </w:p>
    <w:p w14:paraId="1C38F18E" w14:textId="77777777" w:rsidR="005F279E" w:rsidRPr="00874664" w:rsidRDefault="005F279E" w:rsidP="005F279E">
      <w:pPr>
        <w:autoSpaceDE w:val="0"/>
        <w:autoSpaceDN w:val="0"/>
        <w:adjustRightInd w:val="0"/>
        <w:ind w:left="720"/>
        <w:jc w:val="both"/>
        <w:outlineLvl w:val="0"/>
        <w:rPr>
          <w:sz w:val="22"/>
          <w:szCs w:val="22"/>
        </w:rPr>
      </w:pPr>
    </w:p>
    <w:p w14:paraId="4F979313" w14:textId="77777777" w:rsidR="005F279E" w:rsidRPr="00874664" w:rsidRDefault="005F279E" w:rsidP="005F279E">
      <w:pPr>
        <w:autoSpaceDE w:val="0"/>
        <w:autoSpaceDN w:val="0"/>
        <w:adjustRightInd w:val="0"/>
        <w:ind w:right="-2" w:firstLine="720"/>
        <w:jc w:val="both"/>
        <w:outlineLvl w:val="0"/>
        <w:rPr>
          <w:sz w:val="22"/>
          <w:szCs w:val="22"/>
        </w:rPr>
      </w:pPr>
      <w:r w:rsidRPr="00874664">
        <w:rPr>
          <w:sz w:val="22"/>
          <w:szCs w:val="22"/>
        </w:rPr>
        <w:t>Saskaņā ar Olaines novada domes 2012.gada 24.oktobra noteikumiem „Kārtība, kādā Olaines novada pašvaldība piešķir finansējumu dārzkopības sabiedrībām koplietošanas zemes labiekārtošanai":</w:t>
      </w:r>
    </w:p>
    <w:p w14:paraId="04F22C7A" w14:textId="77777777" w:rsidR="005F279E" w:rsidRPr="00874664" w:rsidRDefault="005F279E" w:rsidP="005F279E">
      <w:pPr>
        <w:pStyle w:val="ListParagraph"/>
        <w:jc w:val="both"/>
        <w:rPr>
          <w:rFonts w:ascii="Times New Roman" w:hAnsi="Times New Roman" w:cs="Times New Roman"/>
          <w:bCs/>
          <w:lang w:eastAsia="lv-LV"/>
        </w:rPr>
      </w:pPr>
      <w:r w:rsidRPr="00874664">
        <w:rPr>
          <w:rFonts w:ascii="Times New Roman" w:hAnsi="Times New Roman" w:cs="Times New Roman"/>
          <w:bCs/>
          <w:lang w:eastAsia="lv-LV"/>
        </w:rPr>
        <w:t>3.</w:t>
      </w:r>
      <w:r w:rsidRPr="00874664">
        <w:rPr>
          <w:rFonts w:ascii="Times New Roman" w:hAnsi="Times New Roman" w:cs="Times New Roman"/>
          <w:bCs/>
          <w:vertAlign w:val="superscript"/>
          <w:lang w:eastAsia="lv-LV"/>
        </w:rPr>
        <w:t>1</w:t>
      </w:r>
      <w:r w:rsidRPr="00874664">
        <w:rPr>
          <w:rFonts w:ascii="Times New Roman" w:hAnsi="Times New Roman" w:cs="Times New Roman"/>
          <w:bCs/>
          <w:lang w:eastAsia="lv-LV"/>
        </w:rPr>
        <w:t xml:space="preserve"> 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874664">
        <w:rPr>
          <w:rFonts w:ascii="Times New Roman" w:hAnsi="Times New Roman" w:cs="Times New Roman"/>
          <w:bCs/>
          <w:lang w:eastAsia="lv-LV"/>
        </w:rPr>
        <w:tab/>
      </w:r>
      <w:r w:rsidRPr="00874664">
        <w:rPr>
          <w:rFonts w:ascii="Times New Roman" w:hAnsi="Times New Roman" w:cs="Times New Roman"/>
          <w:bCs/>
          <w:lang w:eastAsia="lv-LV"/>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4048"/>
      </w:tblGrid>
      <w:tr w:rsidR="005F279E" w:rsidRPr="00874664" w14:paraId="6B247F00" w14:textId="77777777" w:rsidTr="00AB7389">
        <w:tc>
          <w:tcPr>
            <w:tcW w:w="4394" w:type="dxa"/>
            <w:shd w:val="clear" w:color="auto" w:fill="auto"/>
          </w:tcPr>
          <w:p w14:paraId="59A0FF5D"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Deklarēto personu intensitāte %</w:t>
            </w:r>
          </w:p>
        </w:tc>
        <w:tc>
          <w:tcPr>
            <w:tcW w:w="4678" w:type="dxa"/>
            <w:shd w:val="clear" w:color="auto" w:fill="auto"/>
          </w:tcPr>
          <w:p w14:paraId="107171B9"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Atbalsta intensitāte %</w:t>
            </w:r>
          </w:p>
        </w:tc>
      </w:tr>
      <w:tr w:rsidR="005F279E" w:rsidRPr="00874664" w14:paraId="565E725C" w14:textId="77777777" w:rsidTr="00AB7389">
        <w:tc>
          <w:tcPr>
            <w:tcW w:w="4394" w:type="dxa"/>
            <w:shd w:val="clear" w:color="auto" w:fill="auto"/>
          </w:tcPr>
          <w:p w14:paraId="72291710"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Līdz 25</w:t>
            </w:r>
          </w:p>
        </w:tc>
        <w:tc>
          <w:tcPr>
            <w:tcW w:w="4678" w:type="dxa"/>
            <w:shd w:val="clear" w:color="auto" w:fill="auto"/>
          </w:tcPr>
          <w:p w14:paraId="2D66A897"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50</w:t>
            </w:r>
          </w:p>
        </w:tc>
      </w:tr>
      <w:tr w:rsidR="005F279E" w:rsidRPr="00874664" w14:paraId="1DDA8CE1" w14:textId="77777777" w:rsidTr="00AB7389">
        <w:tc>
          <w:tcPr>
            <w:tcW w:w="4394" w:type="dxa"/>
            <w:shd w:val="clear" w:color="auto" w:fill="auto"/>
          </w:tcPr>
          <w:p w14:paraId="00561488"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26-40</w:t>
            </w:r>
          </w:p>
        </w:tc>
        <w:tc>
          <w:tcPr>
            <w:tcW w:w="4678" w:type="dxa"/>
            <w:shd w:val="clear" w:color="auto" w:fill="auto"/>
          </w:tcPr>
          <w:p w14:paraId="015E6879"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60</w:t>
            </w:r>
          </w:p>
        </w:tc>
      </w:tr>
      <w:tr w:rsidR="005F279E" w:rsidRPr="00874664" w14:paraId="75E80F43" w14:textId="77777777" w:rsidTr="00AB7389">
        <w:tc>
          <w:tcPr>
            <w:tcW w:w="4394" w:type="dxa"/>
            <w:shd w:val="clear" w:color="auto" w:fill="auto"/>
          </w:tcPr>
          <w:p w14:paraId="645B47F3"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41-55</w:t>
            </w:r>
          </w:p>
        </w:tc>
        <w:tc>
          <w:tcPr>
            <w:tcW w:w="4678" w:type="dxa"/>
            <w:shd w:val="clear" w:color="auto" w:fill="auto"/>
          </w:tcPr>
          <w:p w14:paraId="1CE41AE2"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70</w:t>
            </w:r>
          </w:p>
        </w:tc>
      </w:tr>
      <w:tr w:rsidR="005F279E" w:rsidRPr="00874664" w14:paraId="4C038CDD" w14:textId="77777777" w:rsidTr="00AB7389">
        <w:tc>
          <w:tcPr>
            <w:tcW w:w="4394" w:type="dxa"/>
            <w:shd w:val="clear" w:color="auto" w:fill="auto"/>
          </w:tcPr>
          <w:p w14:paraId="629E8243"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56-70</w:t>
            </w:r>
          </w:p>
        </w:tc>
        <w:tc>
          <w:tcPr>
            <w:tcW w:w="4678" w:type="dxa"/>
            <w:shd w:val="clear" w:color="auto" w:fill="auto"/>
          </w:tcPr>
          <w:p w14:paraId="75F8272B"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80</w:t>
            </w:r>
          </w:p>
        </w:tc>
      </w:tr>
      <w:tr w:rsidR="005F279E" w:rsidRPr="00874664" w14:paraId="68BB3C50" w14:textId="77777777" w:rsidTr="00AB7389">
        <w:tc>
          <w:tcPr>
            <w:tcW w:w="4394" w:type="dxa"/>
            <w:shd w:val="clear" w:color="auto" w:fill="auto"/>
          </w:tcPr>
          <w:p w14:paraId="3F3FD805" w14:textId="77777777" w:rsidR="005F279E" w:rsidRPr="00874664" w:rsidRDefault="005F279E" w:rsidP="005F279E">
            <w:pPr>
              <w:pStyle w:val="ListParagraph"/>
              <w:numPr>
                <w:ilvl w:val="0"/>
                <w:numId w:val="14"/>
              </w:numPr>
              <w:spacing w:after="0" w:line="240" w:lineRule="auto"/>
              <w:ind w:right="-99"/>
              <w:jc w:val="center"/>
              <w:rPr>
                <w:rFonts w:ascii="Times New Roman" w:hAnsi="Times New Roman" w:cs="Times New Roman"/>
                <w:bCs/>
                <w:lang w:eastAsia="lv-LV"/>
              </w:rPr>
            </w:pPr>
            <w:r w:rsidRPr="00874664">
              <w:rPr>
                <w:rFonts w:ascii="Times New Roman" w:hAnsi="Times New Roman" w:cs="Times New Roman"/>
                <w:bCs/>
                <w:lang w:eastAsia="lv-LV"/>
              </w:rPr>
              <w:t>un vairāk</w:t>
            </w:r>
          </w:p>
        </w:tc>
        <w:tc>
          <w:tcPr>
            <w:tcW w:w="4678" w:type="dxa"/>
            <w:shd w:val="clear" w:color="auto" w:fill="auto"/>
          </w:tcPr>
          <w:p w14:paraId="0F4F1A93" w14:textId="77777777" w:rsidR="005F279E" w:rsidRPr="00874664" w:rsidRDefault="005F279E" w:rsidP="00AB7389">
            <w:pPr>
              <w:ind w:right="-99" w:hanging="1014"/>
              <w:jc w:val="center"/>
              <w:rPr>
                <w:bCs/>
                <w:sz w:val="22"/>
                <w:szCs w:val="22"/>
                <w:lang w:eastAsia="lv-LV"/>
              </w:rPr>
            </w:pPr>
            <w:r w:rsidRPr="00874664">
              <w:rPr>
                <w:bCs/>
                <w:sz w:val="22"/>
                <w:szCs w:val="22"/>
                <w:lang w:eastAsia="lv-LV"/>
              </w:rPr>
              <w:t>90</w:t>
            </w:r>
          </w:p>
        </w:tc>
      </w:tr>
    </w:tbl>
    <w:p w14:paraId="7205AAC4" w14:textId="77777777" w:rsidR="005F279E" w:rsidRPr="00006910" w:rsidRDefault="005F279E" w:rsidP="005F279E">
      <w:pPr>
        <w:ind w:left="720" w:right="-99"/>
        <w:jc w:val="both"/>
        <w:rPr>
          <w:bCs/>
          <w:sz w:val="22"/>
          <w:szCs w:val="22"/>
          <w:lang w:eastAsia="lv-LV"/>
        </w:rPr>
      </w:pPr>
      <w:r w:rsidRPr="00874664">
        <w:rPr>
          <w:bCs/>
          <w:sz w:val="22"/>
          <w:szCs w:val="22"/>
          <w:lang w:eastAsia="lv-LV"/>
        </w:rPr>
        <w:t>3.</w:t>
      </w:r>
      <w:r w:rsidRPr="00874664">
        <w:rPr>
          <w:bCs/>
          <w:sz w:val="22"/>
          <w:szCs w:val="22"/>
          <w:vertAlign w:val="superscript"/>
          <w:lang w:eastAsia="lv-LV"/>
        </w:rPr>
        <w:t>2</w:t>
      </w:r>
      <w:r w:rsidRPr="00874664">
        <w:rPr>
          <w:bCs/>
          <w:sz w:val="22"/>
          <w:szCs w:val="22"/>
          <w:lang w:eastAsia="lv-LV"/>
        </w:rPr>
        <w:t xml:space="preserve"> Ja iesniegtā projekta kopsumma pārsniedz saņemtā NIN apmēru, finansējums</w:t>
      </w:r>
      <w:r w:rsidRPr="00006910">
        <w:rPr>
          <w:bCs/>
          <w:sz w:val="22"/>
          <w:szCs w:val="22"/>
          <w:lang w:eastAsia="lv-LV"/>
        </w:rPr>
        <w:t xml:space="preserve"> tiek piešķirts līdz 50% apmērā no iesniegtā projekta realizēšanai nepieciešamā finansējuma no summas, kura pārsniedz NIN.</w:t>
      </w:r>
    </w:p>
    <w:p w14:paraId="5E751C02"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4DC06DD7"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rPr>
        <w:t xml:space="preserve">5.punktu, </w:t>
      </w:r>
      <w:r w:rsidRPr="00006910">
        <w:rPr>
          <w:sz w:val="22"/>
          <w:szCs w:val="22"/>
        </w:rPr>
        <w:tab/>
        <w:t>Olaines novada dome pieņem lēmumu par Pašvaldības finansējuma sniegšanu, atbilstoši apstiprinātā kārtējā (ikgadējā) Olaines novada pašvaldības budžetā šim mērķim noteiktajam finanšu līdzekļu apmēram. 6.punktu, Olaines novada pašvaldība nodrošina lēmuma par finansējuma sniegšanu pieņemšanas atklātumu, kā arī vienlīdzīgu un taisnīgu attieksmi iesniegumu izskatīšanas procesā;</w:t>
      </w:r>
    </w:p>
    <w:p w14:paraId="6A42A745"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rPr>
        <w:t>8.punktu, Pašvaldības finansējumu piešķir šādām aktivitātēm (darbiem):</w:t>
      </w:r>
    </w:p>
    <w:p w14:paraId="1A17FDED"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rPr>
        <w:t xml:space="preserve"> 8.1.iekšējo pievadceļu pie nekustamajiem īpašumiem izbūvei;</w:t>
      </w:r>
    </w:p>
    <w:p w14:paraId="25752A3E"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rPr>
        <w:lastRenderedPageBreak/>
        <w:t>15.punktu, pieteikumus izvērtē Olaines novada domes Attīstības un komunālo jautājumu komiteja un Finanšu komiteja;</w:t>
      </w:r>
    </w:p>
    <w:p w14:paraId="1AE24865"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7600032F"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798720A0"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rPr>
        <w:t>19.punktu,</w:t>
      </w:r>
      <w:r w:rsidRPr="00006910">
        <w:rPr>
          <w:sz w:val="22"/>
          <w:szCs w:val="22"/>
        </w:rPr>
        <w:tab/>
        <w:t>Pretendents maksā avansa un citus starpmaksājumus, tai skaitā arī apmaksā tehniskā projekta izmaksas.</w:t>
      </w:r>
    </w:p>
    <w:p w14:paraId="4FFB9262"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u w:val="single"/>
        </w:rPr>
        <w:t>Uz 2023.gada 1.janv</w:t>
      </w:r>
      <w:r w:rsidRPr="00006910">
        <w:rPr>
          <w:rFonts w:hint="eastAsia"/>
          <w:sz w:val="22"/>
          <w:szCs w:val="22"/>
          <w:u w:val="single"/>
        </w:rPr>
        <w:t>ā</w:t>
      </w:r>
      <w:r w:rsidRPr="00006910">
        <w:rPr>
          <w:sz w:val="22"/>
          <w:szCs w:val="22"/>
          <w:u w:val="single"/>
        </w:rPr>
        <w:t>ri no d</w:t>
      </w:r>
      <w:r w:rsidRPr="00006910">
        <w:rPr>
          <w:rFonts w:hint="eastAsia"/>
          <w:sz w:val="22"/>
          <w:szCs w:val="22"/>
          <w:u w:val="single"/>
        </w:rPr>
        <w:t>ā</w:t>
      </w:r>
      <w:r w:rsidRPr="00006910">
        <w:rPr>
          <w:sz w:val="22"/>
          <w:szCs w:val="22"/>
          <w:u w:val="single"/>
        </w:rPr>
        <w:t>rzkop</w:t>
      </w:r>
      <w:r w:rsidRPr="00006910">
        <w:rPr>
          <w:rFonts w:hint="eastAsia"/>
          <w:sz w:val="22"/>
          <w:szCs w:val="22"/>
          <w:u w:val="single"/>
        </w:rPr>
        <w:t>ī</w:t>
      </w:r>
      <w:r w:rsidRPr="00006910">
        <w:rPr>
          <w:sz w:val="22"/>
          <w:szCs w:val="22"/>
          <w:u w:val="single"/>
        </w:rPr>
        <w:t>bas kooperatīvās sabiedrības</w:t>
      </w:r>
      <w:r w:rsidRPr="00006910">
        <w:rPr>
          <w:sz w:val="22"/>
          <w:szCs w:val="22"/>
        </w:rPr>
        <w:t>:</w:t>
      </w:r>
    </w:p>
    <w:p w14:paraId="012BA7FA" w14:textId="77777777" w:rsidR="005F279E" w:rsidRPr="00006910" w:rsidRDefault="005F279E" w:rsidP="005F279E">
      <w:pPr>
        <w:numPr>
          <w:ilvl w:val="0"/>
          <w:numId w:val="21"/>
        </w:numPr>
        <w:autoSpaceDE w:val="0"/>
        <w:autoSpaceDN w:val="0"/>
        <w:adjustRightInd w:val="0"/>
        <w:jc w:val="both"/>
        <w:outlineLvl w:val="0"/>
        <w:rPr>
          <w:sz w:val="22"/>
          <w:szCs w:val="22"/>
        </w:rPr>
      </w:pPr>
      <w:r w:rsidRPr="00006910">
        <w:rPr>
          <w:sz w:val="22"/>
          <w:szCs w:val="22"/>
        </w:rPr>
        <w:t>“Ievi</w:t>
      </w:r>
      <w:r w:rsidRPr="00006910">
        <w:rPr>
          <w:rFonts w:hint="eastAsia"/>
          <w:sz w:val="22"/>
          <w:szCs w:val="22"/>
        </w:rPr>
        <w:t>ņ</w:t>
      </w:r>
      <w:r w:rsidRPr="00006910">
        <w:rPr>
          <w:sz w:val="22"/>
          <w:szCs w:val="22"/>
        </w:rPr>
        <w:t xml:space="preserve">a 99” nekustamo </w:t>
      </w:r>
      <w:r w:rsidRPr="00006910">
        <w:rPr>
          <w:rFonts w:hint="eastAsia"/>
          <w:sz w:val="22"/>
          <w:szCs w:val="22"/>
        </w:rPr>
        <w:t>ī</w:t>
      </w:r>
      <w:r w:rsidRPr="00006910">
        <w:rPr>
          <w:sz w:val="22"/>
          <w:szCs w:val="22"/>
        </w:rPr>
        <w:t>pa</w:t>
      </w:r>
      <w:r w:rsidRPr="00006910">
        <w:rPr>
          <w:rFonts w:hint="eastAsia"/>
          <w:sz w:val="22"/>
          <w:szCs w:val="22"/>
        </w:rPr>
        <w:t>š</w:t>
      </w:r>
      <w:r w:rsidRPr="00006910">
        <w:rPr>
          <w:sz w:val="22"/>
          <w:szCs w:val="22"/>
        </w:rPr>
        <w:t xml:space="preserve">umu </w:t>
      </w:r>
      <w:r w:rsidRPr="00006910">
        <w:rPr>
          <w:rFonts w:hint="eastAsia"/>
          <w:sz w:val="22"/>
          <w:szCs w:val="22"/>
        </w:rPr>
        <w:t>ī</w:t>
      </w:r>
      <w:r w:rsidRPr="00006910">
        <w:rPr>
          <w:sz w:val="22"/>
          <w:szCs w:val="22"/>
        </w:rPr>
        <w:t>pa</w:t>
      </w:r>
      <w:r w:rsidRPr="00006910">
        <w:rPr>
          <w:rFonts w:hint="eastAsia"/>
          <w:sz w:val="22"/>
          <w:szCs w:val="22"/>
        </w:rPr>
        <w:t>š</w:t>
      </w:r>
      <w:r w:rsidRPr="00006910">
        <w:rPr>
          <w:sz w:val="22"/>
          <w:szCs w:val="22"/>
        </w:rPr>
        <w:t>niekiem sa</w:t>
      </w:r>
      <w:r w:rsidRPr="00006910">
        <w:rPr>
          <w:rFonts w:hint="eastAsia"/>
          <w:sz w:val="22"/>
          <w:szCs w:val="22"/>
        </w:rPr>
        <w:t>ņ</w:t>
      </w:r>
      <w:r w:rsidRPr="00006910">
        <w:rPr>
          <w:sz w:val="22"/>
          <w:szCs w:val="22"/>
        </w:rPr>
        <w:t>emts nekustam</w:t>
      </w:r>
      <w:r w:rsidRPr="00006910">
        <w:rPr>
          <w:rFonts w:hint="eastAsia"/>
          <w:sz w:val="22"/>
          <w:szCs w:val="22"/>
        </w:rPr>
        <w:t>ā</w:t>
      </w:r>
      <w:r w:rsidRPr="00006910">
        <w:rPr>
          <w:sz w:val="22"/>
          <w:szCs w:val="22"/>
        </w:rPr>
        <w:t xml:space="preserve"> </w:t>
      </w:r>
      <w:r w:rsidRPr="00006910">
        <w:rPr>
          <w:rFonts w:hint="eastAsia"/>
          <w:sz w:val="22"/>
          <w:szCs w:val="22"/>
        </w:rPr>
        <w:t>ī</w:t>
      </w:r>
      <w:r w:rsidRPr="00006910">
        <w:rPr>
          <w:sz w:val="22"/>
          <w:szCs w:val="22"/>
        </w:rPr>
        <w:t>pa</w:t>
      </w:r>
      <w:r w:rsidRPr="00006910">
        <w:rPr>
          <w:rFonts w:hint="eastAsia"/>
          <w:sz w:val="22"/>
          <w:szCs w:val="22"/>
        </w:rPr>
        <w:t>š</w:t>
      </w:r>
      <w:r w:rsidRPr="00006910">
        <w:rPr>
          <w:sz w:val="22"/>
          <w:szCs w:val="22"/>
        </w:rPr>
        <w:t>uma nodoklis EUR 32227.24. Iepirkuma darbu izpildes l</w:t>
      </w:r>
      <w:r w:rsidRPr="00006910">
        <w:rPr>
          <w:rFonts w:hint="eastAsia"/>
          <w:sz w:val="22"/>
          <w:szCs w:val="22"/>
        </w:rPr>
        <w:t>ī</w:t>
      </w:r>
      <w:r w:rsidRPr="00006910">
        <w:rPr>
          <w:sz w:val="22"/>
          <w:szCs w:val="22"/>
        </w:rPr>
        <w:t xml:space="preserve">gumcena sastāda -  bez PVN EUR  67857.45, </w:t>
      </w:r>
      <w:r w:rsidRPr="00006910">
        <w:rPr>
          <w:sz w:val="22"/>
          <w:szCs w:val="22"/>
          <w:u w:val="single"/>
        </w:rPr>
        <w:t>ar PVN sastāda EUR 82107.51</w:t>
      </w:r>
      <w:r w:rsidRPr="00006910">
        <w:rPr>
          <w:sz w:val="22"/>
          <w:szCs w:val="22"/>
        </w:rPr>
        <w:t>, līdz ar to pašvald</w:t>
      </w:r>
      <w:r w:rsidRPr="00006910">
        <w:rPr>
          <w:rFonts w:hint="eastAsia"/>
          <w:sz w:val="22"/>
          <w:szCs w:val="22"/>
        </w:rPr>
        <w:t>ī</w:t>
      </w:r>
      <w:r w:rsidRPr="00006910">
        <w:rPr>
          <w:sz w:val="22"/>
          <w:szCs w:val="22"/>
        </w:rPr>
        <w:t>bas finans</w:t>
      </w:r>
      <w:r w:rsidRPr="00006910">
        <w:rPr>
          <w:rFonts w:hint="eastAsia"/>
          <w:sz w:val="22"/>
          <w:szCs w:val="22"/>
        </w:rPr>
        <w:t>ē</w:t>
      </w:r>
      <w:r w:rsidRPr="00006910">
        <w:rPr>
          <w:sz w:val="22"/>
          <w:szCs w:val="22"/>
        </w:rPr>
        <w:t>jums tiek pieš</w:t>
      </w:r>
      <w:r w:rsidRPr="00006910">
        <w:rPr>
          <w:rFonts w:hint="eastAsia"/>
          <w:sz w:val="22"/>
          <w:szCs w:val="22"/>
        </w:rPr>
        <w:t>ķ</w:t>
      </w:r>
      <w:r w:rsidRPr="00006910">
        <w:rPr>
          <w:sz w:val="22"/>
          <w:szCs w:val="22"/>
        </w:rPr>
        <w:t>irts ievērojot noteikumu „K</w:t>
      </w:r>
      <w:r w:rsidRPr="00006910">
        <w:rPr>
          <w:rFonts w:hint="eastAsia"/>
          <w:sz w:val="22"/>
          <w:szCs w:val="22"/>
        </w:rPr>
        <w:t>ā</w:t>
      </w:r>
      <w:r w:rsidRPr="00006910">
        <w:rPr>
          <w:sz w:val="22"/>
          <w:szCs w:val="22"/>
        </w:rPr>
        <w:t>rt</w:t>
      </w:r>
      <w:r w:rsidRPr="00006910">
        <w:rPr>
          <w:rFonts w:hint="eastAsia"/>
          <w:sz w:val="22"/>
          <w:szCs w:val="22"/>
        </w:rPr>
        <w:t>ī</w:t>
      </w:r>
      <w:r w:rsidRPr="00006910">
        <w:rPr>
          <w:sz w:val="22"/>
          <w:szCs w:val="22"/>
        </w:rPr>
        <w:t>ba, k</w:t>
      </w:r>
      <w:r w:rsidRPr="00006910">
        <w:rPr>
          <w:rFonts w:hint="eastAsia"/>
          <w:sz w:val="22"/>
          <w:szCs w:val="22"/>
        </w:rPr>
        <w:t>ā</w:t>
      </w:r>
      <w:r w:rsidRPr="00006910">
        <w:rPr>
          <w:sz w:val="22"/>
          <w:szCs w:val="22"/>
        </w:rPr>
        <w:t>d</w:t>
      </w:r>
      <w:r w:rsidRPr="00006910">
        <w:rPr>
          <w:rFonts w:hint="eastAsia"/>
          <w:sz w:val="22"/>
          <w:szCs w:val="22"/>
        </w:rPr>
        <w:t>ā</w:t>
      </w:r>
      <w:r w:rsidRPr="00006910">
        <w:rPr>
          <w:sz w:val="22"/>
          <w:szCs w:val="22"/>
        </w:rPr>
        <w:t xml:space="preserve"> Olaines novada pašvald</w:t>
      </w:r>
      <w:r w:rsidRPr="00006910">
        <w:rPr>
          <w:rFonts w:hint="eastAsia"/>
          <w:sz w:val="22"/>
          <w:szCs w:val="22"/>
        </w:rPr>
        <w:t>ī</w:t>
      </w:r>
      <w:r w:rsidRPr="00006910">
        <w:rPr>
          <w:sz w:val="22"/>
          <w:szCs w:val="22"/>
        </w:rPr>
        <w:t>ba pieš</w:t>
      </w:r>
      <w:r w:rsidRPr="00006910">
        <w:rPr>
          <w:rFonts w:hint="eastAsia"/>
          <w:sz w:val="22"/>
          <w:szCs w:val="22"/>
        </w:rPr>
        <w:t>ķ</w:t>
      </w:r>
      <w:r w:rsidRPr="00006910">
        <w:rPr>
          <w:sz w:val="22"/>
          <w:szCs w:val="22"/>
        </w:rPr>
        <w:t>ir finans</w:t>
      </w:r>
      <w:r w:rsidRPr="00006910">
        <w:rPr>
          <w:rFonts w:hint="eastAsia"/>
          <w:sz w:val="22"/>
          <w:szCs w:val="22"/>
        </w:rPr>
        <w:t>ē</w:t>
      </w:r>
      <w:r w:rsidRPr="00006910">
        <w:rPr>
          <w:sz w:val="22"/>
          <w:szCs w:val="22"/>
        </w:rPr>
        <w:t>jumu d</w:t>
      </w:r>
      <w:r w:rsidRPr="00006910">
        <w:rPr>
          <w:rFonts w:hint="eastAsia"/>
          <w:sz w:val="22"/>
          <w:szCs w:val="22"/>
        </w:rPr>
        <w:t>ā</w:t>
      </w:r>
      <w:r w:rsidRPr="00006910">
        <w:rPr>
          <w:sz w:val="22"/>
          <w:szCs w:val="22"/>
        </w:rPr>
        <w:t>rzkop</w:t>
      </w:r>
      <w:r w:rsidRPr="00006910">
        <w:rPr>
          <w:rFonts w:hint="eastAsia"/>
          <w:sz w:val="22"/>
          <w:szCs w:val="22"/>
        </w:rPr>
        <w:t>ī</w:t>
      </w:r>
      <w:r w:rsidRPr="00006910">
        <w:rPr>
          <w:sz w:val="22"/>
          <w:szCs w:val="22"/>
        </w:rPr>
        <w:t>bas sabiedr</w:t>
      </w:r>
      <w:r w:rsidRPr="00006910">
        <w:rPr>
          <w:rFonts w:hint="eastAsia"/>
          <w:sz w:val="22"/>
          <w:szCs w:val="22"/>
        </w:rPr>
        <w:t>ī</w:t>
      </w:r>
      <w:r w:rsidRPr="00006910">
        <w:rPr>
          <w:sz w:val="22"/>
          <w:szCs w:val="22"/>
        </w:rPr>
        <w:t>b</w:t>
      </w:r>
      <w:r w:rsidRPr="00006910">
        <w:rPr>
          <w:rFonts w:hint="eastAsia"/>
          <w:sz w:val="22"/>
          <w:szCs w:val="22"/>
        </w:rPr>
        <w:t>ā</w:t>
      </w:r>
      <w:r w:rsidRPr="00006910">
        <w:rPr>
          <w:sz w:val="22"/>
          <w:szCs w:val="22"/>
        </w:rPr>
        <w:t>m koplietošanas zemes labiek</w:t>
      </w:r>
      <w:r w:rsidRPr="00006910">
        <w:rPr>
          <w:rFonts w:hint="eastAsia"/>
          <w:sz w:val="22"/>
          <w:szCs w:val="22"/>
        </w:rPr>
        <w:t>ā</w:t>
      </w:r>
      <w:r w:rsidRPr="00006910">
        <w:rPr>
          <w:sz w:val="22"/>
          <w:szCs w:val="22"/>
        </w:rPr>
        <w:t>rtošanai” 3.</w:t>
      </w:r>
      <w:r w:rsidRPr="00006910">
        <w:rPr>
          <w:sz w:val="22"/>
          <w:szCs w:val="22"/>
          <w:vertAlign w:val="superscript"/>
        </w:rPr>
        <w:t>1</w:t>
      </w:r>
      <w:r w:rsidRPr="00006910">
        <w:rPr>
          <w:sz w:val="22"/>
          <w:szCs w:val="22"/>
        </w:rPr>
        <w:t>.punktu – EUR 29 004.52 (intensit</w:t>
      </w:r>
      <w:r w:rsidRPr="00006910">
        <w:rPr>
          <w:rFonts w:hint="eastAsia"/>
          <w:sz w:val="22"/>
          <w:szCs w:val="22"/>
        </w:rPr>
        <w:t>ā</w:t>
      </w:r>
      <w:r w:rsidRPr="00006910">
        <w:rPr>
          <w:sz w:val="22"/>
          <w:szCs w:val="22"/>
        </w:rPr>
        <w:t>te 90%) un 3.</w:t>
      </w:r>
      <w:r w:rsidRPr="00006910">
        <w:rPr>
          <w:sz w:val="22"/>
          <w:szCs w:val="22"/>
          <w:vertAlign w:val="superscript"/>
        </w:rPr>
        <w:t>2.</w:t>
      </w:r>
      <w:r w:rsidRPr="00006910">
        <w:rPr>
          <w:sz w:val="22"/>
          <w:szCs w:val="22"/>
        </w:rPr>
        <w:t xml:space="preserve">punktu – EUR 24940.14, kas </w:t>
      </w:r>
      <w:r w:rsidRPr="00006910">
        <w:rPr>
          <w:sz w:val="22"/>
          <w:szCs w:val="22"/>
          <w:u w:val="single"/>
        </w:rPr>
        <w:t>kopā sastāda EUR 53944.65;</w:t>
      </w:r>
    </w:p>
    <w:p w14:paraId="02D7C44B" w14:textId="77777777" w:rsidR="005F279E" w:rsidRPr="00006910" w:rsidRDefault="005F279E" w:rsidP="005F279E">
      <w:pPr>
        <w:numPr>
          <w:ilvl w:val="0"/>
          <w:numId w:val="21"/>
        </w:numPr>
        <w:autoSpaceDE w:val="0"/>
        <w:autoSpaceDN w:val="0"/>
        <w:adjustRightInd w:val="0"/>
        <w:jc w:val="both"/>
        <w:outlineLvl w:val="0"/>
        <w:rPr>
          <w:sz w:val="22"/>
          <w:szCs w:val="22"/>
          <w:u w:val="single"/>
        </w:rPr>
      </w:pPr>
      <w:r w:rsidRPr="00006910">
        <w:rPr>
          <w:sz w:val="22"/>
          <w:szCs w:val="22"/>
        </w:rPr>
        <w:t>“R</w:t>
      </w:r>
      <w:r w:rsidRPr="00006910">
        <w:rPr>
          <w:rFonts w:hint="eastAsia"/>
          <w:sz w:val="22"/>
          <w:szCs w:val="22"/>
        </w:rPr>
        <w:t>ī</w:t>
      </w:r>
      <w:r w:rsidRPr="00006910">
        <w:rPr>
          <w:sz w:val="22"/>
          <w:szCs w:val="22"/>
        </w:rPr>
        <w:t>tausma”</w:t>
      </w:r>
      <w:r w:rsidRPr="00006910">
        <w:t xml:space="preserve"> </w:t>
      </w:r>
      <w:r w:rsidRPr="00006910">
        <w:rPr>
          <w:sz w:val="22"/>
          <w:szCs w:val="22"/>
        </w:rPr>
        <w:t xml:space="preserve">nekustamo </w:t>
      </w:r>
      <w:r w:rsidRPr="00006910">
        <w:rPr>
          <w:rFonts w:hint="eastAsia"/>
          <w:sz w:val="22"/>
          <w:szCs w:val="22"/>
        </w:rPr>
        <w:t>ī</w:t>
      </w:r>
      <w:r w:rsidRPr="00006910">
        <w:rPr>
          <w:sz w:val="22"/>
          <w:szCs w:val="22"/>
        </w:rPr>
        <w:t xml:space="preserve">pašumu </w:t>
      </w:r>
      <w:r w:rsidRPr="00006910">
        <w:rPr>
          <w:rFonts w:hint="eastAsia"/>
          <w:sz w:val="22"/>
          <w:szCs w:val="22"/>
        </w:rPr>
        <w:t>ī</w:t>
      </w:r>
      <w:r w:rsidRPr="00006910">
        <w:rPr>
          <w:sz w:val="22"/>
          <w:szCs w:val="22"/>
        </w:rPr>
        <w:t>pašniekiem sa</w:t>
      </w:r>
      <w:r w:rsidRPr="00006910">
        <w:rPr>
          <w:rFonts w:hint="eastAsia"/>
          <w:sz w:val="22"/>
          <w:szCs w:val="22"/>
        </w:rPr>
        <w:t>ņ</w:t>
      </w:r>
      <w:r w:rsidRPr="00006910">
        <w:rPr>
          <w:sz w:val="22"/>
          <w:szCs w:val="22"/>
        </w:rPr>
        <w:t>emts nekustam</w:t>
      </w:r>
      <w:r w:rsidRPr="00006910">
        <w:rPr>
          <w:rFonts w:hint="eastAsia"/>
          <w:sz w:val="22"/>
          <w:szCs w:val="22"/>
        </w:rPr>
        <w:t>ā</w:t>
      </w:r>
      <w:r w:rsidRPr="00006910">
        <w:rPr>
          <w:sz w:val="22"/>
          <w:szCs w:val="22"/>
        </w:rPr>
        <w:t xml:space="preserve"> </w:t>
      </w:r>
      <w:r w:rsidRPr="00006910">
        <w:rPr>
          <w:rFonts w:hint="eastAsia"/>
          <w:sz w:val="22"/>
          <w:szCs w:val="22"/>
        </w:rPr>
        <w:t>ī</w:t>
      </w:r>
      <w:r w:rsidRPr="00006910">
        <w:rPr>
          <w:sz w:val="22"/>
          <w:szCs w:val="22"/>
        </w:rPr>
        <w:t>pašuma nodoklis EUR 9218.40. Iepirkuma darbu izpildes l</w:t>
      </w:r>
      <w:r w:rsidRPr="00006910">
        <w:rPr>
          <w:rFonts w:hint="eastAsia"/>
          <w:sz w:val="22"/>
          <w:szCs w:val="22"/>
        </w:rPr>
        <w:t>ī</w:t>
      </w:r>
      <w:r w:rsidRPr="00006910">
        <w:rPr>
          <w:sz w:val="22"/>
          <w:szCs w:val="22"/>
        </w:rPr>
        <w:t>gumcena sast</w:t>
      </w:r>
      <w:r w:rsidRPr="00006910">
        <w:rPr>
          <w:rFonts w:hint="eastAsia"/>
          <w:sz w:val="22"/>
          <w:szCs w:val="22"/>
        </w:rPr>
        <w:t>ā</w:t>
      </w:r>
      <w:r w:rsidRPr="00006910">
        <w:rPr>
          <w:sz w:val="22"/>
          <w:szCs w:val="22"/>
        </w:rPr>
        <w:t xml:space="preserve">da -  bez PVN EUR  27694.36, </w:t>
      </w:r>
      <w:r w:rsidRPr="00006910">
        <w:rPr>
          <w:sz w:val="22"/>
          <w:szCs w:val="22"/>
          <w:u w:val="single"/>
        </w:rPr>
        <w:t>ar PVN sastāda 33510.18</w:t>
      </w:r>
      <w:r w:rsidRPr="00006910">
        <w:rPr>
          <w:sz w:val="22"/>
          <w:szCs w:val="22"/>
        </w:rPr>
        <w:t>, līdz ar to pašvald</w:t>
      </w:r>
      <w:r w:rsidRPr="00006910">
        <w:rPr>
          <w:rFonts w:hint="eastAsia"/>
          <w:sz w:val="22"/>
          <w:szCs w:val="22"/>
        </w:rPr>
        <w:t>ī</w:t>
      </w:r>
      <w:r w:rsidRPr="00006910">
        <w:rPr>
          <w:sz w:val="22"/>
          <w:szCs w:val="22"/>
        </w:rPr>
        <w:t>bas finans</w:t>
      </w:r>
      <w:r w:rsidRPr="00006910">
        <w:rPr>
          <w:rFonts w:hint="eastAsia"/>
          <w:sz w:val="22"/>
          <w:szCs w:val="22"/>
        </w:rPr>
        <w:t>ē</w:t>
      </w:r>
      <w:r w:rsidRPr="00006910">
        <w:rPr>
          <w:sz w:val="22"/>
          <w:szCs w:val="22"/>
        </w:rPr>
        <w:t>jums tiek pieš</w:t>
      </w:r>
      <w:r w:rsidRPr="00006910">
        <w:rPr>
          <w:rFonts w:hint="eastAsia"/>
          <w:sz w:val="22"/>
          <w:szCs w:val="22"/>
        </w:rPr>
        <w:t>ķ</w:t>
      </w:r>
      <w:r w:rsidRPr="00006910">
        <w:rPr>
          <w:sz w:val="22"/>
          <w:szCs w:val="22"/>
        </w:rPr>
        <w:t>irts ievērojot noteikumu „K</w:t>
      </w:r>
      <w:r w:rsidRPr="00006910">
        <w:rPr>
          <w:rFonts w:hint="eastAsia"/>
          <w:sz w:val="22"/>
          <w:szCs w:val="22"/>
        </w:rPr>
        <w:t>ā</w:t>
      </w:r>
      <w:r w:rsidRPr="00006910">
        <w:rPr>
          <w:sz w:val="22"/>
          <w:szCs w:val="22"/>
        </w:rPr>
        <w:t>rt</w:t>
      </w:r>
      <w:r w:rsidRPr="00006910">
        <w:rPr>
          <w:rFonts w:hint="eastAsia"/>
          <w:sz w:val="22"/>
          <w:szCs w:val="22"/>
        </w:rPr>
        <w:t>ī</w:t>
      </w:r>
      <w:r w:rsidRPr="00006910">
        <w:rPr>
          <w:sz w:val="22"/>
          <w:szCs w:val="22"/>
        </w:rPr>
        <w:t>ba, k</w:t>
      </w:r>
      <w:r w:rsidRPr="00006910">
        <w:rPr>
          <w:rFonts w:hint="eastAsia"/>
          <w:sz w:val="22"/>
          <w:szCs w:val="22"/>
        </w:rPr>
        <w:t>ā</w:t>
      </w:r>
      <w:r w:rsidRPr="00006910">
        <w:rPr>
          <w:sz w:val="22"/>
          <w:szCs w:val="22"/>
        </w:rPr>
        <w:t>d</w:t>
      </w:r>
      <w:r w:rsidRPr="00006910">
        <w:rPr>
          <w:rFonts w:hint="eastAsia"/>
          <w:sz w:val="22"/>
          <w:szCs w:val="22"/>
        </w:rPr>
        <w:t>ā</w:t>
      </w:r>
      <w:r w:rsidRPr="00006910">
        <w:rPr>
          <w:sz w:val="22"/>
          <w:szCs w:val="22"/>
        </w:rPr>
        <w:t xml:space="preserve"> Olaines novada pašvald</w:t>
      </w:r>
      <w:r w:rsidRPr="00006910">
        <w:rPr>
          <w:rFonts w:hint="eastAsia"/>
          <w:sz w:val="22"/>
          <w:szCs w:val="22"/>
        </w:rPr>
        <w:t>ī</w:t>
      </w:r>
      <w:r w:rsidRPr="00006910">
        <w:rPr>
          <w:sz w:val="22"/>
          <w:szCs w:val="22"/>
        </w:rPr>
        <w:t>ba pieš</w:t>
      </w:r>
      <w:r w:rsidRPr="00006910">
        <w:rPr>
          <w:rFonts w:hint="eastAsia"/>
          <w:sz w:val="22"/>
          <w:szCs w:val="22"/>
        </w:rPr>
        <w:t>ķ</w:t>
      </w:r>
      <w:r w:rsidRPr="00006910">
        <w:rPr>
          <w:sz w:val="22"/>
          <w:szCs w:val="22"/>
        </w:rPr>
        <w:t>ir finans</w:t>
      </w:r>
      <w:r w:rsidRPr="00006910">
        <w:rPr>
          <w:rFonts w:hint="eastAsia"/>
          <w:sz w:val="22"/>
          <w:szCs w:val="22"/>
        </w:rPr>
        <w:t>ē</w:t>
      </w:r>
      <w:r w:rsidRPr="00006910">
        <w:rPr>
          <w:sz w:val="22"/>
          <w:szCs w:val="22"/>
        </w:rPr>
        <w:t>jumu d</w:t>
      </w:r>
      <w:r w:rsidRPr="00006910">
        <w:rPr>
          <w:rFonts w:hint="eastAsia"/>
          <w:sz w:val="22"/>
          <w:szCs w:val="22"/>
        </w:rPr>
        <w:t>ā</w:t>
      </w:r>
      <w:r w:rsidRPr="00006910">
        <w:rPr>
          <w:sz w:val="22"/>
          <w:szCs w:val="22"/>
        </w:rPr>
        <w:t>rzkop</w:t>
      </w:r>
      <w:r w:rsidRPr="00006910">
        <w:rPr>
          <w:rFonts w:hint="eastAsia"/>
          <w:sz w:val="22"/>
          <w:szCs w:val="22"/>
        </w:rPr>
        <w:t>ī</w:t>
      </w:r>
      <w:r w:rsidRPr="00006910">
        <w:rPr>
          <w:sz w:val="22"/>
          <w:szCs w:val="22"/>
        </w:rPr>
        <w:t>bas sabiedr</w:t>
      </w:r>
      <w:r w:rsidRPr="00006910">
        <w:rPr>
          <w:rFonts w:hint="eastAsia"/>
          <w:sz w:val="22"/>
          <w:szCs w:val="22"/>
        </w:rPr>
        <w:t>ī</w:t>
      </w:r>
      <w:r w:rsidRPr="00006910">
        <w:rPr>
          <w:sz w:val="22"/>
          <w:szCs w:val="22"/>
        </w:rPr>
        <w:t>b</w:t>
      </w:r>
      <w:r w:rsidRPr="00006910">
        <w:rPr>
          <w:rFonts w:hint="eastAsia"/>
          <w:sz w:val="22"/>
          <w:szCs w:val="22"/>
        </w:rPr>
        <w:t>ā</w:t>
      </w:r>
      <w:r w:rsidRPr="00006910">
        <w:rPr>
          <w:sz w:val="22"/>
          <w:szCs w:val="22"/>
        </w:rPr>
        <w:t>m koplietošanas zemes labiek</w:t>
      </w:r>
      <w:r w:rsidRPr="00006910">
        <w:rPr>
          <w:rFonts w:hint="eastAsia"/>
          <w:sz w:val="22"/>
          <w:szCs w:val="22"/>
        </w:rPr>
        <w:t>ā</w:t>
      </w:r>
      <w:r w:rsidRPr="00006910">
        <w:rPr>
          <w:sz w:val="22"/>
          <w:szCs w:val="22"/>
        </w:rPr>
        <w:t>rtošanai” 3.</w:t>
      </w:r>
      <w:r w:rsidRPr="00006910">
        <w:rPr>
          <w:sz w:val="22"/>
          <w:szCs w:val="22"/>
          <w:vertAlign w:val="superscript"/>
        </w:rPr>
        <w:t>1</w:t>
      </w:r>
      <w:r w:rsidRPr="00006910">
        <w:rPr>
          <w:sz w:val="22"/>
          <w:szCs w:val="22"/>
        </w:rPr>
        <w:t>.punktu – EUR 8296.56 (intensit</w:t>
      </w:r>
      <w:r w:rsidRPr="00006910">
        <w:rPr>
          <w:rFonts w:hint="eastAsia"/>
          <w:sz w:val="22"/>
          <w:szCs w:val="22"/>
        </w:rPr>
        <w:t>ā</w:t>
      </w:r>
      <w:r w:rsidRPr="00006910">
        <w:rPr>
          <w:sz w:val="22"/>
          <w:szCs w:val="22"/>
        </w:rPr>
        <w:t>te 90%) un 3.</w:t>
      </w:r>
      <w:r w:rsidRPr="00006910">
        <w:rPr>
          <w:sz w:val="22"/>
          <w:szCs w:val="22"/>
          <w:vertAlign w:val="superscript"/>
        </w:rPr>
        <w:t>2.</w:t>
      </w:r>
      <w:r w:rsidRPr="00006910">
        <w:rPr>
          <w:sz w:val="22"/>
          <w:szCs w:val="22"/>
        </w:rPr>
        <w:t xml:space="preserve">punktu – EUR 12145.89, kas </w:t>
      </w:r>
      <w:r w:rsidRPr="00006910">
        <w:rPr>
          <w:sz w:val="22"/>
          <w:szCs w:val="22"/>
          <w:u w:val="single"/>
        </w:rPr>
        <w:t>kop</w:t>
      </w:r>
      <w:r w:rsidRPr="00006910">
        <w:rPr>
          <w:rFonts w:hint="eastAsia"/>
          <w:sz w:val="22"/>
          <w:szCs w:val="22"/>
          <w:u w:val="single"/>
        </w:rPr>
        <w:t>ā</w:t>
      </w:r>
      <w:r w:rsidRPr="00006910">
        <w:rPr>
          <w:sz w:val="22"/>
          <w:szCs w:val="22"/>
          <w:u w:val="single"/>
        </w:rPr>
        <w:t xml:space="preserve"> sast</w:t>
      </w:r>
      <w:r w:rsidRPr="00006910">
        <w:rPr>
          <w:rFonts w:hint="eastAsia"/>
          <w:sz w:val="22"/>
          <w:szCs w:val="22"/>
          <w:u w:val="single"/>
        </w:rPr>
        <w:t>ā</w:t>
      </w:r>
      <w:r w:rsidRPr="00006910">
        <w:rPr>
          <w:sz w:val="22"/>
          <w:szCs w:val="22"/>
          <w:u w:val="single"/>
        </w:rPr>
        <w:t>da EUR 20442.45.</w:t>
      </w:r>
    </w:p>
    <w:p w14:paraId="2A9213A4" w14:textId="77777777" w:rsidR="005F279E" w:rsidRPr="00006910" w:rsidRDefault="005F279E" w:rsidP="005F279E">
      <w:pPr>
        <w:autoSpaceDE w:val="0"/>
        <w:autoSpaceDN w:val="0"/>
        <w:adjustRightInd w:val="0"/>
        <w:ind w:firstLine="345"/>
        <w:jc w:val="both"/>
        <w:outlineLvl w:val="0"/>
        <w:rPr>
          <w:sz w:val="22"/>
          <w:szCs w:val="22"/>
        </w:rPr>
      </w:pPr>
      <w:r w:rsidRPr="00006910">
        <w:rPr>
          <w:sz w:val="22"/>
          <w:szCs w:val="22"/>
        </w:rPr>
        <w:t>Ievērojot Olaines novada teritorijas politisko plānošanas un attīstības politiku un noteikumu „Kārtība, kādā Olaines novada pašvaldība piešķir finansējumu dārzkopības sabiedrībām koplietošanas zemes labiekārtošanai” prasības, pašvaldības dome piešķir finansējumu Olaines pagasta teritorijā atrodošo dārzkopību sabiedrību teritoriju attīstībai un labiekārtojumam, ievērojot savas administratīvās teritorijas iedzīvotāju intereses. Piešķirot finansējumu dārzkopību sabiedrību teritoriju attīstībai un labiekārtojumam, pašvaldība sakārto un uzlabo teritoriju un vidi, pauž politisko gribu sava novada Olaines pagasta dārzkopību teritoriju attīstībā, tādejādi nodrošinot iedzīvotājiem ērtus un labvēlīgus, vizuāli pievilcīgus apstākļus, piesaistot novada teritorijai personas – nodokļu maksātājus.</w:t>
      </w:r>
    </w:p>
    <w:p w14:paraId="410847DD" w14:textId="77777777" w:rsidR="005F279E" w:rsidRPr="00006910" w:rsidRDefault="005F279E" w:rsidP="005F279E">
      <w:pPr>
        <w:autoSpaceDE w:val="0"/>
        <w:autoSpaceDN w:val="0"/>
        <w:adjustRightInd w:val="0"/>
        <w:ind w:firstLine="345"/>
        <w:jc w:val="both"/>
        <w:outlineLvl w:val="0"/>
        <w:rPr>
          <w:bCs/>
          <w:sz w:val="22"/>
          <w:szCs w:val="22"/>
          <w:lang w:eastAsia="lv-LV"/>
        </w:rPr>
      </w:pPr>
      <w:r w:rsidRPr="00006910">
        <w:rPr>
          <w:bCs/>
          <w:sz w:val="22"/>
          <w:szCs w:val="22"/>
          <w:lang w:eastAsia="lv-LV"/>
        </w:rPr>
        <w:t>Ņemot vērā iepriekš minēto, Iepirkumu komisijas 2023.gada 5.oktobr</w:t>
      </w:r>
      <w:r w:rsidRPr="00006910">
        <w:rPr>
          <w:rFonts w:hint="eastAsia"/>
          <w:bCs/>
          <w:sz w:val="22"/>
          <w:szCs w:val="22"/>
          <w:lang w:eastAsia="lv-LV"/>
        </w:rPr>
        <w:t>ī</w:t>
      </w:r>
      <w:r w:rsidRPr="00006910">
        <w:rPr>
          <w:bCs/>
          <w:sz w:val="22"/>
          <w:szCs w:val="22"/>
          <w:lang w:eastAsia="lv-LV"/>
        </w:rPr>
        <w:t xml:space="preserve"> pie</w:t>
      </w:r>
      <w:r w:rsidRPr="00006910">
        <w:rPr>
          <w:rFonts w:hint="eastAsia"/>
          <w:bCs/>
          <w:sz w:val="22"/>
          <w:szCs w:val="22"/>
          <w:lang w:eastAsia="lv-LV"/>
        </w:rPr>
        <w:t>ņ</w:t>
      </w:r>
      <w:r w:rsidRPr="00006910">
        <w:rPr>
          <w:bCs/>
          <w:sz w:val="22"/>
          <w:szCs w:val="22"/>
          <w:lang w:eastAsia="lv-LV"/>
        </w:rPr>
        <w:t>emto l</w:t>
      </w:r>
      <w:r w:rsidRPr="00006910">
        <w:rPr>
          <w:rFonts w:hint="eastAsia"/>
          <w:bCs/>
          <w:sz w:val="22"/>
          <w:szCs w:val="22"/>
          <w:lang w:eastAsia="lv-LV"/>
        </w:rPr>
        <w:t>ē</w:t>
      </w:r>
      <w:r w:rsidRPr="00006910">
        <w:rPr>
          <w:bCs/>
          <w:sz w:val="22"/>
          <w:szCs w:val="22"/>
          <w:lang w:eastAsia="lv-LV"/>
        </w:rPr>
        <w:t>mumu ONP 2023/48,  Olaines novada domes 2012.gada 24.oktobra noteikumus „K</w:t>
      </w:r>
      <w:r w:rsidRPr="00006910">
        <w:rPr>
          <w:rFonts w:hint="eastAsia"/>
          <w:bCs/>
          <w:sz w:val="22"/>
          <w:szCs w:val="22"/>
          <w:lang w:eastAsia="lv-LV"/>
        </w:rPr>
        <w:t>ā</w:t>
      </w:r>
      <w:r w:rsidRPr="00006910">
        <w:rPr>
          <w:bCs/>
          <w:sz w:val="22"/>
          <w:szCs w:val="22"/>
          <w:lang w:eastAsia="lv-LV"/>
        </w:rPr>
        <w:t>rt</w:t>
      </w:r>
      <w:r w:rsidRPr="00006910">
        <w:rPr>
          <w:rFonts w:hint="eastAsia"/>
          <w:bCs/>
          <w:sz w:val="22"/>
          <w:szCs w:val="22"/>
          <w:lang w:eastAsia="lv-LV"/>
        </w:rPr>
        <w:t>ī</w:t>
      </w:r>
      <w:r w:rsidRPr="00006910">
        <w:rPr>
          <w:bCs/>
          <w:sz w:val="22"/>
          <w:szCs w:val="22"/>
          <w:lang w:eastAsia="lv-LV"/>
        </w:rPr>
        <w:t>ba, k</w:t>
      </w:r>
      <w:r w:rsidRPr="00006910">
        <w:rPr>
          <w:rFonts w:hint="eastAsia"/>
          <w:bCs/>
          <w:sz w:val="22"/>
          <w:szCs w:val="22"/>
          <w:lang w:eastAsia="lv-LV"/>
        </w:rPr>
        <w:t>ā</w:t>
      </w:r>
      <w:r w:rsidRPr="00006910">
        <w:rPr>
          <w:bCs/>
          <w:sz w:val="22"/>
          <w:szCs w:val="22"/>
          <w:lang w:eastAsia="lv-LV"/>
        </w:rPr>
        <w:t>d</w:t>
      </w:r>
      <w:r w:rsidRPr="00006910">
        <w:rPr>
          <w:rFonts w:hint="eastAsia"/>
          <w:bCs/>
          <w:sz w:val="22"/>
          <w:szCs w:val="22"/>
          <w:lang w:eastAsia="lv-LV"/>
        </w:rPr>
        <w:t>ā</w:t>
      </w:r>
      <w:r w:rsidRPr="00006910">
        <w:rPr>
          <w:bCs/>
          <w:sz w:val="22"/>
          <w:szCs w:val="22"/>
          <w:lang w:eastAsia="lv-LV"/>
        </w:rPr>
        <w:t xml:space="preserve"> Olaines novada pašvald</w:t>
      </w:r>
      <w:r w:rsidRPr="00006910">
        <w:rPr>
          <w:rFonts w:hint="eastAsia"/>
          <w:bCs/>
          <w:sz w:val="22"/>
          <w:szCs w:val="22"/>
          <w:lang w:eastAsia="lv-LV"/>
        </w:rPr>
        <w:t>ī</w:t>
      </w:r>
      <w:r w:rsidRPr="00006910">
        <w:rPr>
          <w:bCs/>
          <w:sz w:val="22"/>
          <w:szCs w:val="22"/>
          <w:lang w:eastAsia="lv-LV"/>
        </w:rPr>
        <w:t>ba pieš</w:t>
      </w:r>
      <w:r w:rsidRPr="00006910">
        <w:rPr>
          <w:rFonts w:hint="eastAsia"/>
          <w:bCs/>
          <w:sz w:val="22"/>
          <w:szCs w:val="22"/>
          <w:lang w:eastAsia="lv-LV"/>
        </w:rPr>
        <w:t>ķ</w:t>
      </w:r>
      <w:r w:rsidRPr="00006910">
        <w:rPr>
          <w:bCs/>
          <w:sz w:val="22"/>
          <w:szCs w:val="22"/>
          <w:lang w:eastAsia="lv-LV"/>
        </w:rPr>
        <w:t>ir finans</w:t>
      </w:r>
      <w:r w:rsidRPr="00006910">
        <w:rPr>
          <w:rFonts w:hint="eastAsia"/>
          <w:bCs/>
          <w:sz w:val="22"/>
          <w:szCs w:val="22"/>
          <w:lang w:eastAsia="lv-LV"/>
        </w:rPr>
        <w:t>ē</w:t>
      </w:r>
      <w:r w:rsidRPr="00006910">
        <w:rPr>
          <w:bCs/>
          <w:sz w:val="22"/>
          <w:szCs w:val="22"/>
          <w:lang w:eastAsia="lv-LV"/>
        </w:rPr>
        <w:t>jumu d</w:t>
      </w:r>
      <w:r w:rsidRPr="00006910">
        <w:rPr>
          <w:rFonts w:hint="eastAsia"/>
          <w:bCs/>
          <w:sz w:val="22"/>
          <w:szCs w:val="22"/>
          <w:lang w:eastAsia="lv-LV"/>
        </w:rPr>
        <w:t>ā</w:t>
      </w:r>
      <w:r w:rsidRPr="00006910">
        <w:rPr>
          <w:bCs/>
          <w:sz w:val="22"/>
          <w:szCs w:val="22"/>
          <w:lang w:eastAsia="lv-LV"/>
        </w:rPr>
        <w:t>rzkop</w:t>
      </w:r>
      <w:r w:rsidRPr="00006910">
        <w:rPr>
          <w:rFonts w:hint="eastAsia"/>
          <w:bCs/>
          <w:sz w:val="22"/>
          <w:szCs w:val="22"/>
          <w:lang w:eastAsia="lv-LV"/>
        </w:rPr>
        <w:t>ī</w:t>
      </w:r>
      <w:r w:rsidRPr="00006910">
        <w:rPr>
          <w:bCs/>
          <w:sz w:val="22"/>
          <w:szCs w:val="22"/>
          <w:lang w:eastAsia="lv-LV"/>
        </w:rPr>
        <w:t>bas sabiedr</w:t>
      </w:r>
      <w:r w:rsidRPr="00006910">
        <w:rPr>
          <w:rFonts w:hint="eastAsia"/>
          <w:bCs/>
          <w:sz w:val="22"/>
          <w:szCs w:val="22"/>
          <w:lang w:eastAsia="lv-LV"/>
        </w:rPr>
        <w:t>ī</w:t>
      </w:r>
      <w:r w:rsidRPr="00006910">
        <w:rPr>
          <w:bCs/>
          <w:sz w:val="22"/>
          <w:szCs w:val="22"/>
          <w:lang w:eastAsia="lv-LV"/>
        </w:rPr>
        <w:t>b</w:t>
      </w:r>
      <w:r w:rsidRPr="00006910">
        <w:rPr>
          <w:rFonts w:hint="eastAsia"/>
          <w:bCs/>
          <w:sz w:val="22"/>
          <w:szCs w:val="22"/>
          <w:lang w:eastAsia="lv-LV"/>
        </w:rPr>
        <w:t>ā</w:t>
      </w:r>
      <w:r w:rsidRPr="00006910">
        <w:rPr>
          <w:bCs/>
          <w:sz w:val="22"/>
          <w:szCs w:val="22"/>
          <w:lang w:eastAsia="lv-LV"/>
        </w:rPr>
        <w:t>m koplietošanas zemes labiek</w:t>
      </w:r>
      <w:r w:rsidRPr="00006910">
        <w:rPr>
          <w:rFonts w:hint="eastAsia"/>
          <w:bCs/>
          <w:sz w:val="22"/>
          <w:szCs w:val="22"/>
          <w:lang w:eastAsia="lv-LV"/>
        </w:rPr>
        <w:t>ā</w:t>
      </w:r>
      <w:r w:rsidRPr="00006910">
        <w:rPr>
          <w:bCs/>
          <w:sz w:val="22"/>
          <w:szCs w:val="22"/>
          <w:lang w:eastAsia="lv-LV"/>
        </w:rPr>
        <w:t>rtošanai”, Finanšu komitejas 2023.gada 18.oktobra s</w:t>
      </w:r>
      <w:r w:rsidRPr="00006910">
        <w:rPr>
          <w:rFonts w:hint="eastAsia"/>
          <w:bCs/>
          <w:sz w:val="22"/>
          <w:szCs w:val="22"/>
          <w:lang w:eastAsia="lv-LV"/>
        </w:rPr>
        <w:t>ē</w:t>
      </w:r>
      <w:r w:rsidRPr="00006910">
        <w:rPr>
          <w:bCs/>
          <w:sz w:val="22"/>
          <w:szCs w:val="22"/>
          <w:lang w:eastAsia="lv-LV"/>
        </w:rPr>
        <w:t>des protokolu Nr.11 un, pamatojoties uz Pašvaldību likuma  2.panta pirmo daļu, 4.panta pirmās daļas 3.punktu un trešo daļu, 5.pantu, 10.panta pirmās daļas 21.punktu</w:t>
      </w:r>
      <w:r w:rsidRPr="00006910">
        <w:rPr>
          <w:sz w:val="22"/>
          <w:szCs w:val="22"/>
        </w:rPr>
        <w:t>,</w:t>
      </w:r>
      <w:r w:rsidRPr="00006910">
        <w:rPr>
          <w:b/>
          <w:sz w:val="22"/>
          <w:szCs w:val="22"/>
        </w:rPr>
        <w:t xml:space="preserve"> dome nolemj:</w:t>
      </w:r>
    </w:p>
    <w:p w14:paraId="75B9CD33" w14:textId="77777777" w:rsidR="005F279E" w:rsidRPr="00006910" w:rsidRDefault="005F279E" w:rsidP="005F279E">
      <w:pPr>
        <w:autoSpaceDE w:val="0"/>
        <w:autoSpaceDN w:val="0"/>
        <w:adjustRightInd w:val="0"/>
        <w:jc w:val="both"/>
        <w:outlineLvl w:val="0"/>
        <w:rPr>
          <w:sz w:val="22"/>
          <w:szCs w:val="22"/>
        </w:rPr>
      </w:pPr>
    </w:p>
    <w:p w14:paraId="740212DD" w14:textId="77777777" w:rsidR="005F279E" w:rsidRPr="00006910" w:rsidRDefault="005F279E" w:rsidP="005F279E">
      <w:pPr>
        <w:numPr>
          <w:ilvl w:val="0"/>
          <w:numId w:val="10"/>
        </w:numPr>
        <w:jc w:val="both"/>
        <w:rPr>
          <w:bCs/>
          <w:sz w:val="22"/>
          <w:szCs w:val="22"/>
          <w:lang w:eastAsia="lv-LV"/>
        </w:rPr>
      </w:pPr>
      <w:r w:rsidRPr="00006910">
        <w:rPr>
          <w:sz w:val="22"/>
          <w:szCs w:val="22"/>
          <w:lang w:eastAsia="lv-LV"/>
        </w:rPr>
        <w:t xml:space="preserve">Atbalstīt </w:t>
      </w:r>
      <w:r w:rsidRPr="00006910">
        <w:rPr>
          <w:bCs/>
          <w:sz w:val="22"/>
          <w:szCs w:val="22"/>
          <w:lang w:eastAsia="lv-LV"/>
        </w:rPr>
        <w:t>dārzkopības kooperatīvās sabiedrības:</w:t>
      </w:r>
    </w:p>
    <w:p w14:paraId="0E9A9383" w14:textId="77777777" w:rsidR="005F279E" w:rsidRPr="00006910" w:rsidRDefault="005F279E" w:rsidP="005F279E">
      <w:pPr>
        <w:numPr>
          <w:ilvl w:val="1"/>
          <w:numId w:val="22"/>
        </w:numPr>
        <w:jc w:val="both"/>
        <w:rPr>
          <w:bCs/>
          <w:sz w:val="22"/>
          <w:szCs w:val="22"/>
          <w:lang w:eastAsia="lv-LV"/>
        </w:rPr>
      </w:pPr>
      <w:r w:rsidRPr="00006910">
        <w:rPr>
          <w:bCs/>
          <w:sz w:val="22"/>
          <w:szCs w:val="22"/>
          <w:lang w:eastAsia="lv-LV"/>
        </w:rPr>
        <w:t xml:space="preserve"> </w:t>
      </w:r>
      <w:r w:rsidRPr="00006910">
        <w:rPr>
          <w:bCs/>
          <w:sz w:val="22"/>
          <w:szCs w:val="22"/>
          <w:u w:val="single"/>
          <w:lang w:eastAsia="lv-LV"/>
        </w:rPr>
        <w:t>“Ievi</w:t>
      </w:r>
      <w:r w:rsidRPr="00006910">
        <w:rPr>
          <w:rFonts w:hint="eastAsia"/>
          <w:bCs/>
          <w:sz w:val="22"/>
          <w:szCs w:val="22"/>
          <w:u w:val="single"/>
          <w:lang w:eastAsia="lv-LV"/>
        </w:rPr>
        <w:t>ņ</w:t>
      </w:r>
      <w:r w:rsidRPr="00006910">
        <w:rPr>
          <w:bCs/>
          <w:sz w:val="22"/>
          <w:szCs w:val="22"/>
          <w:u w:val="single"/>
          <w:lang w:eastAsia="lv-LV"/>
        </w:rPr>
        <w:t>a 99”</w:t>
      </w:r>
      <w:r w:rsidRPr="00006910">
        <w:rPr>
          <w:bCs/>
          <w:sz w:val="22"/>
          <w:szCs w:val="22"/>
          <w:lang w:eastAsia="lv-LV"/>
        </w:rPr>
        <w:t xml:space="preserve"> (re</w:t>
      </w:r>
      <w:r w:rsidRPr="00006910">
        <w:rPr>
          <w:rFonts w:hint="eastAsia"/>
          <w:bCs/>
          <w:sz w:val="22"/>
          <w:szCs w:val="22"/>
          <w:lang w:eastAsia="lv-LV"/>
        </w:rPr>
        <w:t>ģ</w:t>
      </w:r>
      <w:r w:rsidRPr="00006910">
        <w:rPr>
          <w:bCs/>
          <w:sz w:val="22"/>
          <w:szCs w:val="22"/>
          <w:lang w:eastAsia="lv-LV"/>
        </w:rPr>
        <w:t>istr</w:t>
      </w:r>
      <w:r w:rsidRPr="00006910">
        <w:rPr>
          <w:rFonts w:hint="eastAsia"/>
          <w:bCs/>
          <w:sz w:val="22"/>
          <w:szCs w:val="22"/>
          <w:lang w:eastAsia="lv-LV"/>
        </w:rPr>
        <w:t>ā</w:t>
      </w:r>
      <w:r w:rsidRPr="00006910">
        <w:rPr>
          <w:bCs/>
          <w:sz w:val="22"/>
          <w:szCs w:val="22"/>
          <w:lang w:eastAsia="lv-LV"/>
        </w:rPr>
        <w:t xml:space="preserve">cijas Nr. 40003145709) projektu </w:t>
      </w:r>
      <w:r w:rsidRPr="00006910">
        <w:rPr>
          <w:sz w:val="22"/>
          <w:szCs w:val="22"/>
          <w:lang w:eastAsia="lv-LV"/>
        </w:rPr>
        <w:t>“Ce</w:t>
      </w:r>
      <w:r w:rsidRPr="00006910">
        <w:rPr>
          <w:rFonts w:hint="eastAsia"/>
          <w:sz w:val="22"/>
          <w:szCs w:val="22"/>
          <w:lang w:eastAsia="lv-LV"/>
        </w:rPr>
        <w:t>ļ</w:t>
      </w:r>
      <w:r w:rsidRPr="00006910">
        <w:rPr>
          <w:sz w:val="22"/>
          <w:szCs w:val="22"/>
          <w:lang w:eastAsia="lv-LV"/>
        </w:rPr>
        <w:t>a seguma iekl</w:t>
      </w:r>
      <w:r w:rsidRPr="00006910">
        <w:rPr>
          <w:rFonts w:hint="eastAsia"/>
          <w:sz w:val="22"/>
          <w:szCs w:val="22"/>
          <w:lang w:eastAsia="lv-LV"/>
        </w:rPr>
        <w:t>āš</w:t>
      </w:r>
      <w:r w:rsidRPr="00006910">
        <w:rPr>
          <w:sz w:val="22"/>
          <w:szCs w:val="22"/>
          <w:lang w:eastAsia="lv-LV"/>
        </w:rPr>
        <w:t>ana un atjaunošana  DKS „Ievi</w:t>
      </w:r>
      <w:r w:rsidRPr="00006910">
        <w:rPr>
          <w:rFonts w:hint="eastAsia"/>
          <w:sz w:val="22"/>
          <w:szCs w:val="22"/>
          <w:lang w:eastAsia="lv-LV"/>
        </w:rPr>
        <w:t>ņ</w:t>
      </w:r>
      <w:r w:rsidRPr="00006910">
        <w:rPr>
          <w:sz w:val="22"/>
          <w:szCs w:val="22"/>
          <w:lang w:eastAsia="lv-LV"/>
        </w:rPr>
        <w:t>a 99” teritorij</w:t>
      </w:r>
      <w:r w:rsidRPr="00006910">
        <w:rPr>
          <w:rFonts w:hint="eastAsia"/>
          <w:sz w:val="22"/>
          <w:szCs w:val="22"/>
          <w:lang w:eastAsia="lv-LV"/>
        </w:rPr>
        <w:t>ā</w:t>
      </w:r>
      <w:r w:rsidRPr="00006910">
        <w:rPr>
          <w:sz w:val="22"/>
          <w:szCs w:val="22"/>
          <w:lang w:eastAsia="lv-LV"/>
        </w:rPr>
        <w:t>, Medemciem</w:t>
      </w:r>
      <w:r w:rsidRPr="00006910">
        <w:rPr>
          <w:rFonts w:hint="eastAsia"/>
          <w:sz w:val="22"/>
          <w:szCs w:val="22"/>
          <w:lang w:eastAsia="lv-LV"/>
        </w:rPr>
        <w:t>ā</w:t>
      </w:r>
      <w:r w:rsidRPr="00006910">
        <w:rPr>
          <w:sz w:val="22"/>
          <w:szCs w:val="22"/>
          <w:lang w:eastAsia="lv-LV"/>
        </w:rPr>
        <w:t>, Olaines novad</w:t>
      </w:r>
      <w:r w:rsidRPr="00006910">
        <w:rPr>
          <w:rFonts w:hint="eastAsia"/>
          <w:sz w:val="22"/>
          <w:szCs w:val="22"/>
          <w:lang w:eastAsia="lv-LV"/>
        </w:rPr>
        <w:t>ā</w:t>
      </w:r>
      <w:r w:rsidRPr="00006910">
        <w:rPr>
          <w:sz w:val="22"/>
          <w:szCs w:val="22"/>
          <w:lang w:eastAsia="lv-LV"/>
        </w:rPr>
        <w:t xml:space="preserve">” </w:t>
      </w:r>
      <w:r w:rsidRPr="00006910">
        <w:rPr>
          <w:bCs/>
          <w:sz w:val="22"/>
          <w:szCs w:val="22"/>
          <w:lang w:eastAsia="lv-LV"/>
        </w:rPr>
        <w:t xml:space="preserve">par kopējo darbu izpildes summu EUR 82107.51 ar pašvaldības finansējumu EUR </w:t>
      </w:r>
      <w:r w:rsidRPr="00006910">
        <w:rPr>
          <w:sz w:val="22"/>
          <w:szCs w:val="22"/>
        </w:rPr>
        <w:t xml:space="preserve">53944.65  </w:t>
      </w:r>
      <w:r w:rsidRPr="00006910">
        <w:rPr>
          <w:bCs/>
          <w:sz w:val="22"/>
          <w:szCs w:val="22"/>
          <w:lang w:eastAsia="lv-LV"/>
        </w:rPr>
        <w:t>no Olaines novada pašvaldības pamatbudžeta izdevumu sadaļas;</w:t>
      </w:r>
    </w:p>
    <w:p w14:paraId="5B19B95E" w14:textId="77777777" w:rsidR="005F279E" w:rsidRPr="00006910" w:rsidRDefault="005F279E" w:rsidP="005F279E">
      <w:pPr>
        <w:numPr>
          <w:ilvl w:val="1"/>
          <w:numId w:val="22"/>
        </w:numPr>
        <w:jc w:val="both"/>
        <w:rPr>
          <w:bCs/>
          <w:sz w:val="22"/>
          <w:szCs w:val="22"/>
          <w:lang w:eastAsia="lv-LV"/>
        </w:rPr>
      </w:pPr>
      <w:r w:rsidRPr="00006910">
        <w:rPr>
          <w:bCs/>
          <w:sz w:val="22"/>
          <w:szCs w:val="22"/>
          <w:u w:val="single"/>
          <w:lang w:eastAsia="lv-LV"/>
        </w:rPr>
        <w:t>“R</w:t>
      </w:r>
      <w:r w:rsidRPr="00006910">
        <w:rPr>
          <w:rFonts w:hint="eastAsia"/>
          <w:bCs/>
          <w:sz w:val="22"/>
          <w:szCs w:val="22"/>
          <w:u w:val="single"/>
          <w:lang w:eastAsia="lv-LV"/>
        </w:rPr>
        <w:t>ī</w:t>
      </w:r>
      <w:r w:rsidRPr="00006910">
        <w:rPr>
          <w:bCs/>
          <w:sz w:val="22"/>
          <w:szCs w:val="22"/>
          <w:u w:val="single"/>
          <w:lang w:eastAsia="lv-LV"/>
        </w:rPr>
        <w:t>tausma”</w:t>
      </w:r>
      <w:r w:rsidRPr="00006910">
        <w:rPr>
          <w:bCs/>
          <w:sz w:val="22"/>
          <w:szCs w:val="22"/>
          <w:lang w:eastAsia="lv-LV"/>
        </w:rPr>
        <w:t xml:space="preserve"> (re</w:t>
      </w:r>
      <w:r w:rsidRPr="00006910">
        <w:rPr>
          <w:rFonts w:hint="eastAsia"/>
          <w:bCs/>
          <w:sz w:val="22"/>
          <w:szCs w:val="22"/>
          <w:lang w:eastAsia="lv-LV"/>
        </w:rPr>
        <w:t>ģ</w:t>
      </w:r>
      <w:r w:rsidRPr="00006910">
        <w:rPr>
          <w:bCs/>
          <w:sz w:val="22"/>
          <w:szCs w:val="22"/>
          <w:lang w:eastAsia="lv-LV"/>
        </w:rPr>
        <w:t>istr</w:t>
      </w:r>
      <w:r w:rsidRPr="00006910">
        <w:rPr>
          <w:rFonts w:hint="eastAsia"/>
          <w:bCs/>
          <w:sz w:val="22"/>
          <w:szCs w:val="22"/>
          <w:lang w:eastAsia="lv-LV"/>
        </w:rPr>
        <w:t>ā</w:t>
      </w:r>
      <w:r w:rsidRPr="00006910">
        <w:rPr>
          <w:bCs/>
          <w:sz w:val="22"/>
          <w:szCs w:val="22"/>
          <w:lang w:eastAsia="lv-LV"/>
        </w:rPr>
        <w:t>cijas Nr. 50103065581) projektu “Ce</w:t>
      </w:r>
      <w:r w:rsidRPr="00006910">
        <w:rPr>
          <w:rFonts w:hint="eastAsia"/>
          <w:bCs/>
          <w:sz w:val="22"/>
          <w:szCs w:val="22"/>
          <w:lang w:eastAsia="lv-LV"/>
        </w:rPr>
        <w:t>ļ</w:t>
      </w:r>
      <w:r w:rsidRPr="00006910">
        <w:rPr>
          <w:bCs/>
          <w:sz w:val="22"/>
          <w:szCs w:val="22"/>
          <w:lang w:eastAsia="lv-LV"/>
        </w:rPr>
        <w:t>a seguma iekl</w:t>
      </w:r>
      <w:r w:rsidRPr="00006910">
        <w:rPr>
          <w:rFonts w:hint="eastAsia"/>
          <w:bCs/>
          <w:sz w:val="22"/>
          <w:szCs w:val="22"/>
          <w:lang w:eastAsia="lv-LV"/>
        </w:rPr>
        <w:t>āš</w:t>
      </w:r>
      <w:r w:rsidRPr="00006910">
        <w:rPr>
          <w:bCs/>
          <w:sz w:val="22"/>
          <w:szCs w:val="22"/>
          <w:lang w:eastAsia="lv-LV"/>
        </w:rPr>
        <w:t>ana un atjaunošana DKS „R</w:t>
      </w:r>
      <w:r w:rsidRPr="00006910">
        <w:rPr>
          <w:rFonts w:hint="eastAsia"/>
          <w:bCs/>
          <w:sz w:val="22"/>
          <w:szCs w:val="22"/>
          <w:lang w:eastAsia="lv-LV"/>
        </w:rPr>
        <w:t>ī</w:t>
      </w:r>
      <w:r w:rsidRPr="00006910">
        <w:rPr>
          <w:bCs/>
          <w:sz w:val="22"/>
          <w:szCs w:val="22"/>
          <w:lang w:eastAsia="lv-LV"/>
        </w:rPr>
        <w:t>tausma” teritorij</w:t>
      </w:r>
      <w:r w:rsidRPr="00006910">
        <w:rPr>
          <w:rFonts w:hint="eastAsia"/>
          <w:bCs/>
          <w:sz w:val="22"/>
          <w:szCs w:val="22"/>
          <w:lang w:eastAsia="lv-LV"/>
        </w:rPr>
        <w:t>ā</w:t>
      </w:r>
      <w:r w:rsidRPr="00006910">
        <w:rPr>
          <w:bCs/>
          <w:sz w:val="22"/>
          <w:szCs w:val="22"/>
          <w:lang w:eastAsia="lv-LV"/>
        </w:rPr>
        <w:t>, Medemciem</w:t>
      </w:r>
      <w:r w:rsidRPr="00006910">
        <w:rPr>
          <w:rFonts w:hint="eastAsia"/>
          <w:bCs/>
          <w:sz w:val="22"/>
          <w:szCs w:val="22"/>
          <w:lang w:eastAsia="lv-LV"/>
        </w:rPr>
        <w:t>ā</w:t>
      </w:r>
      <w:r w:rsidRPr="00006910">
        <w:rPr>
          <w:bCs/>
          <w:sz w:val="22"/>
          <w:szCs w:val="22"/>
          <w:lang w:eastAsia="lv-LV"/>
        </w:rPr>
        <w:t>, Olaines novad</w:t>
      </w:r>
      <w:r w:rsidRPr="00006910">
        <w:rPr>
          <w:rFonts w:hint="eastAsia"/>
          <w:bCs/>
          <w:sz w:val="22"/>
          <w:szCs w:val="22"/>
          <w:lang w:eastAsia="lv-LV"/>
        </w:rPr>
        <w:t>ā</w:t>
      </w:r>
      <w:r w:rsidRPr="00006910">
        <w:rPr>
          <w:bCs/>
          <w:sz w:val="22"/>
          <w:szCs w:val="22"/>
          <w:lang w:eastAsia="lv-LV"/>
        </w:rPr>
        <w:t>”</w:t>
      </w:r>
      <w:r w:rsidRPr="00006910">
        <w:t xml:space="preserve"> </w:t>
      </w:r>
      <w:r w:rsidRPr="00006910">
        <w:rPr>
          <w:bCs/>
          <w:sz w:val="22"/>
          <w:szCs w:val="22"/>
          <w:lang w:eastAsia="lv-LV"/>
        </w:rPr>
        <w:t>par kop</w:t>
      </w:r>
      <w:r w:rsidRPr="00006910">
        <w:rPr>
          <w:rFonts w:hint="eastAsia"/>
          <w:bCs/>
          <w:sz w:val="22"/>
          <w:szCs w:val="22"/>
          <w:lang w:eastAsia="lv-LV"/>
        </w:rPr>
        <w:t>ē</w:t>
      </w:r>
      <w:r w:rsidRPr="00006910">
        <w:rPr>
          <w:bCs/>
          <w:sz w:val="22"/>
          <w:szCs w:val="22"/>
          <w:lang w:eastAsia="lv-LV"/>
        </w:rPr>
        <w:t>jo darbu izpildes summu EUR 33510.18 ar pašvald</w:t>
      </w:r>
      <w:r w:rsidRPr="00006910">
        <w:rPr>
          <w:rFonts w:hint="eastAsia"/>
          <w:bCs/>
          <w:sz w:val="22"/>
          <w:szCs w:val="22"/>
          <w:lang w:eastAsia="lv-LV"/>
        </w:rPr>
        <w:t>ī</w:t>
      </w:r>
      <w:r w:rsidRPr="00006910">
        <w:rPr>
          <w:bCs/>
          <w:sz w:val="22"/>
          <w:szCs w:val="22"/>
          <w:lang w:eastAsia="lv-LV"/>
        </w:rPr>
        <w:t>bas finans</w:t>
      </w:r>
      <w:r w:rsidRPr="00006910">
        <w:rPr>
          <w:rFonts w:hint="eastAsia"/>
          <w:bCs/>
          <w:sz w:val="22"/>
          <w:szCs w:val="22"/>
          <w:lang w:eastAsia="lv-LV"/>
        </w:rPr>
        <w:t>ē</w:t>
      </w:r>
      <w:r w:rsidRPr="00006910">
        <w:rPr>
          <w:bCs/>
          <w:sz w:val="22"/>
          <w:szCs w:val="22"/>
          <w:lang w:eastAsia="lv-LV"/>
        </w:rPr>
        <w:t>jumu EUR 20442.45  no Olaines novada pašvald</w:t>
      </w:r>
      <w:r w:rsidRPr="00006910">
        <w:rPr>
          <w:rFonts w:hint="eastAsia"/>
          <w:bCs/>
          <w:sz w:val="22"/>
          <w:szCs w:val="22"/>
          <w:lang w:eastAsia="lv-LV"/>
        </w:rPr>
        <w:t>ī</w:t>
      </w:r>
      <w:r w:rsidRPr="00006910">
        <w:rPr>
          <w:bCs/>
          <w:sz w:val="22"/>
          <w:szCs w:val="22"/>
          <w:lang w:eastAsia="lv-LV"/>
        </w:rPr>
        <w:t>bas pamatbudžeta izdevumu sada</w:t>
      </w:r>
      <w:r w:rsidRPr="00006910">
        <w:rPr>
          <w:rFonts w:hint="eastAsia"/>
          <w:bCs/>
          <w:sz w:val="22"/>
          <w:szCs w:val="22"/>
          <w:lang w:eastAsia="lv-LV"/>
        </w:rPr>
        <w:t>ļ</w:t>
      </w:r>
      <w:r w:rsidRPr="00006910">
        <w:rPr>
          <w:bCs/>
          <w:sz w:val="22"/>
          <w:szCs w:val="22"/>
          <w:lang w:eastAsia="lv-LV"/>
        </w:rPr>
        <w:t>as.</w:t>
      </w:r>
    </w:p>
    <w:p w14:paraId="04E92E82" w14:textId="77777777" w:rsidR="005F279E" w:rsidRPr="00006910" w:rsidRDefault="005F279E" w:rsidP="005F279E">
      <w:pPr>
        <w:numPr>
          <w:ilvl w:val="0"/>
          <w:numId w:val="10"/>
        </w:numPr>
        <w:jc w:val="both"/>
        <w:rPr>
          <w:bCs/>
          <w:sz w:val="22"/>
          <w:szCs w:val="22"/>
          <w:lang w:eastAsia="lv-LV"/>
        </w:rPr>
      </w:pPr>
      <w:r w:rsidRPr="00006910">
        <w:rPr>
          <w:sz w:val="22"/>
          <w:szCs w:val="22"/>
          <w:lang w:eastAsia="lv-LV"/>
        </w:rPr>
        <w:t>Uzdot pašvaldības izpilddirektoram noslēgt:</w:t>
      </w:r>
    </w:p>
    <w:p w14:paraId="00A9DF29" w14:textId="77777777" w:rsidR="005F279E" w:rsidRPr="00006910" w:rsidRDefault="005F279E" w:rsidP="005F279E">
      <w:pPr>
        <w:numPr>
          <w:ilvl w:val="1"/>
          <w:numId w:val="18"/>
        </w:numPr>
        <w:jc w:val="both"/>
        <w:rPr>
          <w:bCs/>
          <w:sz w:val="22"/>
          <w:szCs w:val="22"/>
          <w:lang w:eastAsia="lv-LV"/>
        </w:rPr>
      </w:pPr>
      <w:r w:rsidRPr="00006910">
        <w:rPr>
          <w:sz w:val="22"/>
          <w:szCs w:val="22"/>
          <w:lang w:eastAsia="lv-LV"/>
        </w:rPr>
        <w:t xml:space="preserve">  līgumu ar d</w:t>
      </w:r>
      <w:r w:rsidRPr="00006910">
        <w:rPr>
          <w:rFonts w:hint="eastAsia"/>
          <w:sz w:val="22"/>
          <w:szCs w:val="22"/>
          <w:lang w:eastAsia="lv-LV"/>
        </w:rPr>
        <w:t>ā</w:t>
      </w:r>
      <w:r w:rsidRPr="00006910">
        <w:rPr>
          <w:sz w:val="22"/>
          <w:szCs w:val="22"/>
          <w:lang w:eastAsia="lv-LV"/>
        </w:rPr>
        <w:t>rzkop</w:t>
      </w:r>
      <w:r w:rsidRPr="00006910">
        <w:rPr>
          <w:rFonts w:hint="eastAsia"/>
          <w:sz w:val="22"/>
          <w:szCs w:val="22"/>
          <w:lang w:eastAsia="lv-LV"/>
        </w:rPr>
        <w:t>ī</w:t>
      </w:r>
      <w:r w:rsidRPr="00006910">
        <w:rPr>
          <w:sz w:val="22"/>
          <w:szCs w:val="22"/>
          <w:lang w:eastAsia="lv-LV"/>
        </w:rPr>
        <w:t>bas kooperat</w:t>
      </w:r>
      <w:r w:rsidRPr="00006910">
        <w:rPr>
          <w:rFonts w:hint="eastAsia"/>
          <w:sz w:val="22"/>
          <w:szCs w:val="22"/>
          <w:lang w:eastAsia="lv-LV"/>
        </w:rPr>
        <w:t>ī</w:t>
      </w:r>
      <w:r w:rsidRPr="00006910">
        <w:rPr>
          <w:sz w:val="22"/>
          <w:szCs w:val="22"/>
          <w:lang w:eastAsia="lv-LV"/>
        </w:rPr>
        <w:t>vo sabiedr</w:t>
      </w:r>
      <w:r w:rsidRPr="00006910">
        <w:rPr>
          <w:rFonts w:hint="eastAsia"/>
          <w:sz w:val="22"/>
          <w:szCs w:val="22"/>
          <w:lang w:eastAsia="lv-LV"/>
        </w:rPr>
        <w:t>ī</w:t>
      </w:r>
      <w:r w:rsidRPr="00006910">
        <w:rPr>
          <w:sz w:val="22"/>
          <w:szCs w:val="22"/>
          <w:lang w:eastAsia="lv-LV"/>
        </w:rPr>
        <w:t>bu “Ievi</w:t>
      </w:r>
      <w:r w:rsidRPr="00006910">
        <w:rPr>
          <w:rFonts w:hint="eastAsia"/>
          <w:sz w:val="22"/>
          <w:szCs w:val="22"/>
          <w:lang w:eastAsia="lv-LV"/>
        </w:rPr>
        <w:t>ņ</w:t>
      </w:r>
      <w:r w:rsidRPr="00006910">
        <w:rPr>
          <w:sz w:val="22"/>
          <w:szCs w:val="22"/>
          <w:lang w:eastAsia="lv-LV"/>
        </w:rPr>
        <w:t>a 99” (re</w:t>
      </w:r>
      <w:r w:rsidRPr="00006910">
        <w:rPr>
          <w:rFonts w:hint="eastAsia"/>
          <w:sz w:val="22"/>
          <w:szCs w:val="22"/>
          <w:lang w:eastAsia="lv-LV"/>
        </w:rPr>
        <w:t>ģ</w:t>
      </w:r>
      <w:r w:rsidRPr="00006910">
        <w:rPr>
          <w:sz w:val="22"/>
          <w:szCs w:val="22"/>
          <w:lang w:eastAsia="lv-LV"/>
        </w:rPr>
        <w:t>istr</w:t>
      </w:r>
      <w:r w:rsidRPr="00006910">
        <w:rPr>
          <w:rFonts w:hint="eastAsia"/>
          <w:sz w:val="22"/>
          <w:szCs w:val="22"/>
          <w:lang w:eastAsia="lv-LV"/>
        </w:rPr>
        <w:t>ā</w:t>
      </w:r>
      <w:r w:rsidRPr="00006910">
        <w:rPr>
          <w:sz w:val="22"/>
          <w:szCs w:val="22"/>
          <w:lang w:eastAsia="lv-LV"/>
        </w:rPr>
        <w:t>cijas Nr. 40003145709) par projekta “Ce</w:t>
      </w:r>
      <w:r w:rsidRPr="00006910">
        <w:rPr>
          <w:rFonts w:hint="eastAsia"/>
          <w:sz w:val="22"/>
          <w:szCs w:val="22"/>
          <w:lang w:eastAsia="lv-LV"/>
        </w:rPr>
        <w:t>ļ</w:t>
      </w:r>
      <w:r w:rsidRPr="00006910">
        <w:rPr>
          <w:sz w:val="22"/>
          <w:szCs w:val="22"/>
          <w:lang w:eastAsia="lv-LV"/>
        </w:rPr>
        <w:t>a seguma iekl</w:t>
      </w:r>
      <w:r w:rsidRPr="00006910">
        <w:rPr>
          <w:rFonts w:hint="eastAsia"/>
          <w:sz w:val="22"/>
          <w:szCs w:val="22"/>
          <w:lang w:eastAsia="lv-LV"/>
        </w:rPr>
        <w:t>āš</w:t>
      </w:r>
      <w:r w:rsidRPr="00006910">
        <w:rPr>
          <w:sz w:val="22"/>
          <w:szCs w:val="22"/>
          <w:lang w:eastAsia="lv-LV"/>
        </w:rPr>
        <w:t>ana un atjaunošana  DKS „Ievi</w:t>
      </w:r>
      <w:r w:rsidRPr="00006910">
        <w:rPr>
          <w:rFonts w:hint="eastAsia"/>
          <w:sz w:val="22"/>
          <w:szCs w:val="22"/>
          <w:lang w:eastAsia="lv-LV"/>
        </w:rPr>
        <w:t>ņ</w:t>
      </w:r>
      <w:r w:rsidRPr="00006910">
        <w:rPr>
          <w:sz w:val="22"/>
          <w:szCs w:val="22"/>
          <w:lang w:eastAsia="lv-LV"/>
        </w:rPr>
        <w:t>a 99” teritorij</w:t>
      </w:r>
      <w:r w:rsidRPr="00006910">
        <w:rPr>
          <w:rFonts w:hint="eastAsia"/>
          <w:sz w:val="22"/>
          <w:szCs w:val="22"/>
          <w:lang w:eastAsia="lv-LV"/>
        </w:rPr>
        <w:t>ā</w:t>
      </w:r>
      <w:r w:rsidRPr="00006910">
        <w:rPr>
          <w:sz w:val="22"/>
          <w:szCs w:val="22"/>
          <w:lang w:eastAsia="lv-LV"/>
        </w:rPr>
        <w:t>, Medemciem</w:t>
      </w:r>
      <w:r w:rsidRPr="00006910">
        <w:rPr>
          <w:rFonts w:hint="eastAsia"/>
          <w:sz w:val="22"/>
          <w:szCs w:val="22"/>
          <w:lang w:eastAsia="lv-LV"/>
        </w:rPr>
        <w:t>ā</w:t>
      </w:r>
      <w:r w:rsidRPr="00006910">
        <w:rPr>
          <w:sz w:val="22"/>
          <w:szCs w:val="22"/>
          <w:lang w:eastAsia="lv-LV"/>
        </w:rPr>
        <w:t>, Olaines novad</w:t>
      </w:r>
      <w:r w:rsidRPr="00006910">
        <w:rPr>
          <w:rFonts w:hint="eastAsia"/>
          <w:sz w:val="22"/>
          <w:szCs w:val="22"/>
          <w:lang w:eastAsia="lv-LV"/>
        </w:rPr>
        <w:t>ā”</w:t>
      </w:r>
      <w:r w:rsidRPr="00006910">
        <w:rPr>
          <w:b/>
          <w:bCs/>
          <w:sz w:val="22"/>
          <w:szCs w:val="22"/>
          <w:lang w:eastAsia="lv-LV"/>
        </w:rPr>
        <w:t xml:space="preserve">  </w:t>
      </w:r>
      <w:r w:rsidRPr="00006910">
        <w:rPr>
          <w:sz w:val="22"/>
          <w:szCs w:val="22"/>
          <w:lang w:eastAsia="lv-LV"/>
        </w:rPr>
        <w:t>finansēšanu;</w:t>
      </w:r>
    </w:p>
    <w:p w14:paraId="0FE2E8A3" w14:textId="77777777" w:rsidR="005F279E" w:rsidRPr="00006910" w:rsidRDefault="005F279E" w:rsidP="005F279E">
      <w:pPr>
        <w:numPr>
          <w:ilvl w:val="1"/>
          <w:numId w:val="18"/>
        </w:numPr>
        <w:jc w:val="both"/>
        <w:rPr>
          <w:bCs/>
          <w:sz w:val="22"/>
          <w:szCs w:val="22"/>
          <w:lang w:eastAsia="lv-LV"/>
        </w:rPr>
      </w:pPr>
      <w:r w:rsidRPr="00006910">
        <w:rPr>
          <w:bCs/>
          <w:sz w:val="22"/>
          <w:szCs w:val="22"/>
          <w:lang w:eastAsia="lv-LV"/>
        </w:rPr>
        <w:t>līgumu ar d</w:t>
      </w:r>
      <w:r w:rsidRPr="00006910">
        <w:rPr>
          <w:rFonts w:hint="eastAsia"/>
          <w:bCs/>
          <w:sz w:val="22"/>
          <w:szCs w:val="22"/>
          <w:lang w:eastAsia="lv-LV"/>
        </w:rPr>
        <w:t>ā</w:t>
      </w:r>
      <w:r w:rsidRPr="00006910">
        <w:rPr>
          <w:bCs/>
          <w:sz w:val="22"/>
          <w:szCs w:val="22"/>
          <w:lang w:eastAsia="lv-LV"/>
        </w:rPr>
        <w:t>rzkop</w:t>
      </w:r>
      <w:r w:rsidRPr="00006910">
        <w:rPr>
          <w:rFonts w:hint="eastAsia"/>
          <w:bCs/>
          <w:sz w:val="22"/>
          <w:szCs w:val="22"/>
          <w:lang w:eastAsia="lv-LV"/>
        </w:rPr>
        <w:t>ī</w:t>
      </w:r>
      <w:r w:rsidRPr="00006910">
        <w:rPr>
          <w:bCs/>
          <w:sz w:val="22"/>
          <w:szCs w:val="22"/>
          <w:lang w:eastAsia="lv-LV"/>
        </w:rPr>
        <w:t>bas kooperat</w:t>
      </w:r>
      <w:r w:rsidRPr="00006910">
        <w:rPr>
          <w:rFonts w:hint="eastAsia"/>
          <w:bCs/>
          <w:sz w:val="22"/>
          <w:szCs w:val="22"/>
          <w:lang w:eastAsia="lv-LV"/>
        </w:rPr>
        <w:t>ī</w:t>
      </w:r>
      <w:r w:rsidRPr="00006910">
        <w:rPr>
          <w:bCs/>
          <w:sz w:val="22"/>
          <w:szCs w:val="22"/>
          <w:lang w:eastAsia="lv-LV"/>
        </w:rPr>
        <w:t>vo sabiedr</w:t>
      </w:r>
      <w:r w:rsidRPr="00006910">
        <w:rPr>
          <w:rFonts w:hint="eastAsia"/>
          <w:bCs/>
          <w:sz w:val="22"/>
          <w:szCs w:val="22"/>
          <w:lang w:eastAsia="lv-LV"/>
        </w:rPr>
        <w:t>ī</w:t>
      </w:r>
      <w:r w:rsidRPr="00006910">
        <w:rPr>
          <w:bCs/>
          <w:sz w:val="22"/>
          <w:szCs w:val="22"/>
          <w:lang w:eastAsia="lv-LV"/>
        </w:rPr>
        <w:t>bu “R</w:t>
      </w:r>
      <w:r w:rsidRPr="00006910">
        <w:rPr>
          <w:rFonts w:hint="eastAsia"/>
          <w:bCs/>
          <w:sz w:val="22"/>
          <w:szCs w:val="22"/>
          <w:lang w:eastAsia="lv-LV"/>
        </w:rPr>
        <w:t>ī</w:t>
      </w:r>
      <w:r w:rsidRPr="00006910">
        <w:rPr>
          <w:bCs/>
          <w:sz w:val="22"/>
          <w:szCs w:val="22"/>
          <w:lang w:eastAsia="lv-LV"/>
        </w:rPr>
        <w:t>tausma” (re</w:t>
      </w:r>
      <w:r w:rsidRPr="00006910">
        <w:rPr>
          <w:rFonts w:hint="eastAsia"/>
          <w:bCs/>
          <w:sz w:val="22"/>
          <w:szCs w:val="22"/>
          <w:lang w:eastAsia="lv-LV"/>
        </w:rPr>
        <w:t>ģ</w:t>
      </w:r>
      <w:r w:rsidRPr="00006910">
        <w:rPr>
          <w:bCs/>
          <w:sz w:val="22"/>
          <w:szCs w:val="22"/>
          <w:lang w:eastAsia="lv-LV"/>
        </w:rPr>
        <w:t>istr</w:t>
      </w:r>
      <w:r w:rsidRPr="00006910">
        <w:rPr>
          <w:rFonts w:hint="eastAsia"/>
          <w:bCs/>
          <w:sz w:val="22"/>
          <w:szCs w:val="22"/>
          <w:lang w:eastAsia="lv-LV"/>
        </w:rPr>
        <w:t>ā</w:t>
      </w:r>
      <w:r w:rsidRPr="00006910">
        <w:rPr>
          <w:bCs/>
          <w:sz w:val="22"/>
          <w:szCs w:val="22"/>
          <w:lang w:eastAsia="lv-LV"/>
        </w:rPr>
        <w:t>cijas Nr. 50103065581) par projekta “Ce</w:t>
      </w:r>
      <w:r w:rsidRPr="00006910">
        <w:rPr>
          <w:rFonts w:hint="eastAsia"/>
          <w:bCs/>
          <w:sz w:val="22"/>
          <w:szCs w:val="22"/>
          <w:lang w:eastAsia="lv-LV"/>
        </w:rPr>
        <w:t>ļ</w:t>
      </w:r>
      <w:r w:rsidRPr="00006910">
        <w:rPr>
          <w:bCs/>
          <w:sz w:val="22"/>
          <w:szCs w:val="22"/>
          <w:lang w:eastAsia="lv-LV"/>
        </w:rPr>
        <w:t>a seguma iekl</w:t>
      </w:r>
      <w:r w:rsidRPr="00006910">
        <w:rPr>
          <w:rFonts w:hint="eastAsia"/>
          <w:bCs/>
          <w:sz w:val="22"/>
          <w:szCs w:val="22"/>
          <w:lang w:eastAsia="lv-LV"/>
        </w:rPr>
        <w:t>āš</w:t>
      </w:r>
      <w:r w:rsidRPr="00006910">
        <w:rPr>
          <w:bCs/>
          <w:sz w:val="22"/>
          <w:szCs w:val="22"/>
          <w:lang w:eastAsia="lv-LV"/>
        </w:rPr>
        <w:t>ana un atjaunošana DKS „R</w:t>
      </w:r>
      <w:r w:rsidRPr="00006910">
        <w:rPr>
          <w:rFonts w:hint="eastAsia"/>
          <w:bCs/>
          <w:sz w:val="22"/>
          <w:szCs w:val="22"/>
          <w:lang w:eastAsia="lv-LV"/>
        </w:rPr>
        <w:t>ī</w:t>
      </w:r>
      <w:r w:rsidRPr="00006910">
        <w:rPr>
          <w:bCs/>
          <w:sz w:val="22"/>
          <w:szCs w:val="22"/>
          <w:lang w:eastAsia="lv-LV"/>
        </w:rPr>
        <w:t>tausma” teritorij</w:t>
      </w:r>
      <w:r w:rsidRPr="00006910">
        <w:rPr>
          <w:rFonts w:hint="eastAsia"/>
          <w:bCs/>
          <w:sz w:val="22"/>
          <w:szCs w:val="22"/>
          <w:lang w:eastAsia="lv-LV"/>
        </w:rPr>
        <w:t>ā</w:t>
      </w:r>
      <w:r w:rsidRPr="00006910">
        <w:rPr>
          <w:bCs/>
          <w:sz w:val="22"/>
          <w:szCs w:val="22"/>
          <w:lang w:eastAsia="lv-LV"/>
        </w:rPr>
        <w:t>, Medemciem</w:t>
      </w:r>
      <w:r w:rsidRPr="00006910">
        <w:rPr>
          <w:rFonts w:hint="eastAsia"/>
          <w:bCs/>
          <w:sz w:val="22"/>
          <w:szCs w:val="22"/>
          <w:lang w:eastAsia="lv-LV"/>
        </w:rPr>
        <w:t>ā</w:t>
      </w:r>
      <w:r w:rsidRPr="00006910">
        <w:rPr>
          <w:bCs/>
          <w:sz w:val="22"/>
          <w:szCs w:val="22"/>
          <w:lang w:eastAsia="lv-LV"/>
        </w:rPr>
        <w:t>, Olaines novad</w:t>
      </w:r>
      <w:r w:rsidRPr="00006910">
        <w:rPr>
          <w:rFonts w:hint="eastAsia"/>
          <w:bCs/>
          <w:sz w:val="22"/>
          <w:szCs w:val="22"/>
          <w:lang w:eastAsia="lv-LV"/>
        </w:rPr>
        <w:t>ā</w:t>
      </w:r>
      <w:r w:rsidRPr="00006910">
        <w:rPr>
          <w:bCs/>
          <w:sz w:val="22"/>
          <w:szCs w:val="22"/>
          <w:lang w:eastAsia="lv-LV"/>
        </w:rPr>
        <w:t>” finansēšanu;</w:t>
      </w:r>
    </w:p>
    <w:p w14:paraId="0F03664C" w14:textId="77777777" w:rsidR="005F279E" w:rsidRPr="00006910" w:rsidRDefault="005F279E" w:rsidP="005F279E">
      <w:pPr>
        <w:numPr>
          <w:ilvl w:val="1"/>
          <w:numId w:val="18"/>
        </w:numPr>
        <w:jc w:val="both"/>
        <w:rPr>
          <w:bCs/>
          <w:sz w:val="22"/>
          <w:szCs w:val="22"/>
          <w:lang w:eastAsia="lv-LV"/>
        </w:rPr>
      </w:pPr>
      <w:r w:rsidRPr="00006910">
        <w:rPr>
          <w:bCs/>
          <w:sz w:val="22"/>
          <w:szCs w:val="22"/>
          <w:lang w:eastAsia="lv-LV"/>
        </w:rPr>
        <w:lastRenderedPageBreak/>
        <w:t xml:space="preserve"> </w:t>
      </w:r>
      <w:r w:rsidRPr="00006910">
        <w:rPr>
          <w:sz w:val="22"/>
          <w:szCs w:val="22"/>
          <w:lang w:eastAsia="lv-LV"/>
        </w:rPr>
        <w:t>tr</w:t>
      </w:r>
      <w:r w:rsidRPr="00006910">
        <w:rPr>
          <w:rFonts w:hint="eastAsia"/>
          <w:sz w:val="22"/>
          <w:szCs w:val="22"/>
          <w:lang w:eastAsia="lv-LV"/>
        </w:rPr>
        <w:t>ī</w:t>
      </w:r>
      <w:r w:rsidRPr="00006910">
        <w:rPr>
          <w:sz w:val="22"/>
          <w:szCs w:val="22"/>
          <w:lang w:eastAsia="lv-LV"/>
        </w:rPr>
        <w:t>spus</w:t>
      </w:r>
      <w:r w:rsidRPr="00006910">
        <w:rPr>
          <w:rFonts w:hint="eastAsia"/>
          <w:sz w:val="22"/>
          <w:szCs w:val="22"/>
          <w:lang w:eastAsia="lv-LV"/>
        </w:rPr>
        <w:t>ē</w:t>
      </w:r>
      <w:r w:rsidRPr="00006910">
        <w:rPr>
          <w:sz w:val="22"/>
          <w:szCs w:val="22"/>
          <w:lang w:eastAsia="lv-LV"/>
        </w:rPr>
        <w:t>ju l</w:t>
      </w:r>
      <w:r w:rsidRPr="00006910">
        <w:rPr>
          <w:rFonts w:hint="eastAsia"/>
          <w:sz w:val="22"/>
          <w:szCs w:val="22"/>
          <w:lang w:eastAsia="lv-LV"/>
        </w:rPr>
        <w:t>ī</w:t>
      </w:r>
      <w:r w:rsidRPr="00006910">
        <w:rPr>
          <w:sz w:val="22"/>
          <w:szCs w:val="22"/>
          <w:lang w:eastAsia="lv-LV"/>
        </w:rPr>
        <w:t>gumu (</w:t>
      </w:r>
      <w:r w:rsidRPr="00006910">
        <w:rPr>
          <w:i/>
          <w:iCs/>
          <w:sz w:val="22"/>
          <w:szCs w:val="22"/>
          <w:lang w:eastAsia="lv-LV"/>
        </w:rPr>
        <w:t>pašvald</w:t>
      </w:r>
      <w:r w:rsidRPr="00006910">
        <w:rPr>
          <w:rFonts w:hint="eastAsia"/>
          <w:i/>
          <w:iCs/>
          <w:sz w:val="22"/>
          <w:szCs w:val="22"/>
          <w:lang w:eastAsia="lv-LV"/>
        </w:rPr>
        <w:t>ī</w:t>
      </w:r>
      <w:r w:rsidRPr="00006910">
        <w:rPr>
          <w:i/>
          <w:iCs/>
          <w:sz w:val="22"/>
          <w:szCs w:val="22"/>
          <w:lang w:eastAsia="lv-LV"/>
        </w:rPr>
        <w:t>ba, d</w:t>
      </w:r>
      <w:r w:rsidRPr="00006910">
        <w:rPr>
          <w:rFonts w:hint="eastAsia"/>
          <w:i/>
          <w:iCs/>
          <w:sz w:val="22"/>
          <w:szCs w:val="22"/>
          <w:lang w:eastAsia="lv-LV"/>
        </w:rPr>
        <w:t>ā</w:t>
      </w:r>
      <w:r w:rsidRPr="00006910">
        <w:rPr>
          <w:i/>
          <w:iCs/>
          <w:sz w:val="22"/>
          <w:szCs w:val="22"/>
          <w:lang w:eastAsia="lv-LV"/>
        </w:rPr>
        <w:t>rzkop</w:t>
      </w:r>
      <w:r w:rsidRPr="00006910">
        <w:rPr>
          <w:rFonts w:hint="eastAsia"/>
          <w:i/>
          <w:iCs/>
          <w:sz w:val="22"/>
          <w:szCs w:val="22"/>
          <w:lang w:eastAsia="lv-LV"/>
        </w:rPr>
        <w:t>ī</w:t>
      </w:r>
      <w:r w:rsidRPr="00006910">
        <w:rPr>
          <w:i/>
          <w:iCs/>
          <w:sz w:val="22"/>
          <w:szCs w:val="22"/>
          <w:lang w:eastAsia="lv-LV"/>
        </w:rPr>
        <w:t>bas kooperat</w:t>
      </w:r>
      <w:r w:rsidRPr="00006910">
        <w:rPr>
          <w:rFonts w:hint="eastAsia"/>
          <w:i/>
          <w:iCs/>
          <w:sz w:val="22"/>
          <w:szCs w:val="22"/>
          <w:lang w:eastAsia="lv-LV"/>
        </w:rPr>
        <w:t>ī</w:t>
      </w:r>
      <w:r w:rsidRPr="00006910">
        <w:rPr>
          <w:i/>
          <w:iCs/>
          <w:sz w:val="22"/>
          <w:szCs w:val="22"/>
          <w:lang w:eastAsia="lv-LV"/>
        </w:rPr>
        <w:t>v</w:t>
      </w:r>
      <w:r w:rsidRPr="00006910">
        <w:rPr>
          <w:rFonts w:hint="eastAsia"/>
          <w:i/>
          <w:iCs/>
          <w:sz w:val="22"/>
          <w:szCs w:val="22"/>
          <w:lang w:eastAsia="lv-LV"/>
        </w:rPr>
        <w:t>ā</w:t>
      </w:r>
      <w:r w:rsidRPr="00006910">
        <w:rPr>
          <w:i/>
          <w:iCs/>
          <w:sz w:val="22"/>
          <w:szCs w:val="22"/>
          <w:lang w:eastAsia="lv-LV"/>
        </w:rPr>
        <w:t xml:space="preserve"> sabiedr</w:t>
      </w:r>
      <w:r w:rsidRPr="00006910">
        <w:rPr>
          <w:rFonts w:hint="eastAsia"/>
          <w:i/>
          <w:iCs/>
          <w:sz w:val="22"/>
          <w:szCs w:val="22"/>
          <w:lang w:eastAsia="lv-LV"/>
        </w:rPr>
        <w:t>ī</w:t>
      </w:r>
      <w:r w:rsidRPr="00006910">
        <w:rPr>
          <w:i/>
          <w:iCs/>
          <w:sz w:val="22"/>
          <w:szCs w:val="22"/>
          <w:lang w:eastAsia="lv-LV"/>
        </w:rPr>
        <w:t>ba „Ievi</w:t>
      </w:r>
      <w:r w:rsidRPr="00006910">
        <w:rPr>
          <w:rFonts w:hint="eastAsia"/>
          <w:i/>
          <w:iCs/>
          <w:sz w:val="22"/>
          <w:szCs w:val="22"/>
          <w:lang w:eastAsia="lv-LV"/>
        </w:rPr>
        <w:t>ņ</w:t>
      </w:r>
      <w:r w:rsidRPr="00006910">
        <w:rPr>
          <w:i/>
          <w:iCs/>
          <w:sz w:val="22"/>
          <w:szCs w:val="22"/>
          <w:lang w:eastAsia="lv-LV"/>
        </w:rPr>
        <w:t>a 99” un darbu izpild</w:t>
      </w:r>
      <w:r w:rsidRPr="00006910">
        <w:rPr>
          <w:rFonts w:hint="eastAsia"/>
          <w:i/>
          <w:iCs/>
          <w:sz w:val="22"/>
          <w:szCs w:val="22"/>
          <w:lang w:eastAsia="lv-LV"/>
        </w:rPr>
        <w:t>ī</w:t>
      </w:r>
      <w:r w:rsidRPr="00006910">
        <w:rPr>
          <w:i/>
          <w:iCs/>
          <w:sz w:val="22"/>
          <w:szCs w:val="22"/>
          <w:lang w:eastAsia="lv-LV"/>
        </w:rPr>
        <w:t>t</w:t>
      </w:r>
      <w:r w:rsidRPr="00006910">
        <w:rPr>
          <w:rFonts w:hint="eastAsia"/>
          <w:i/>
          <w:iCs/>
          <w:sz w:val="22"/>
          <w:szCs w:val="22"/>
          <w:lang w:eastAsia="lv-LV"/>
        </w:rPr>
        <w:t>ā</w:t>
      </w:r>
      <w:r w:rsidRPr="00006910">
        <w:rPr>
          <w:i/>
          <w:iCs/>
          <w:sz w:val="22"/>
          <w:szCs w:val="22"/>
          <w:lang w:eastAsia="lv-LV"/>
        </w:rPr>
        <w:t>ju SIA “KF Grupa” (re</w:t>
      </w:r>
      <w:r w:rsidRPr="00006910">
        <w:rPr>
          <w:rFonts w:hint="eastAsia"/>
          <w:i/>
          <w:iCs/>
          <w:sz w:val="22"/>
          <w:szCs w:val="22"/>
          <w:lang w:eastAsia="lv-LV"/>
        </w:rPr>
        <w:t>ģ</w:t>
      </w:r>
      <w:r w:rsidRPr="00006910">
        <w:rPr>
          <w:i/>
          <w:iCs/>
          <w:sz w:val="22"/>
          <w:szCs w:val="22"/>
          <w:lang w:eastAsia="lv-LV"/>
        </w:rPr>
        <w:t>istr</w:t>
      </w:r>
      <w:r w:rsidRPr="00006910">
        <w:rPr>
          <w:rFonts w:hint="eastAsia"/>
          <w:i/>
          <w:iCs/>
          <w:sz w:val="22"/>
          <w:szCs w:val="22"/>
          <w:lang w:eastAsia="lv-LV"/>
        </w:rPr>
        <w:t>ā</w:t>
      </w:r>
      <w:r w:rsidRPr="00006910">
        <w:rPr>
          <w:i/>
          <w:iCs/>
          <w:sz w:val="22"/>
          <w:szCs w:val="22"/>
          <w:lang w:eastAsia="lv-LV"/>
        </w:rPr>
        <w:t>cijas Nr. 40103836501))</w:t>
      </w:r>
      <w:r w:rsidRPr="00006910">
        <w:rPr>
          <w:sz w:val="22"/>
          <w:szCs w:val="22"/>
          <w:lang w:eastAsia="lv-LV"/>
        </w:rPr>
        <w:t xml:space="preserve"> par projektā “Daļa 1 - “Ce</w:t>
      </w:r>
      <w:r w:rsidRPr="00006910">
        <w:rPr>
          <w:rFonts w:hint="eastAsia"/>
          <w:sz w:val="22"/>
          <w:szCs w:val="22"/>
          <w:lang w:eastAsia="lv-LV"/>
        </w:rPr>
        <w:t>ļ</w:t>
      </w:r>
      <w:r w:rsidRPr="00006910">
        <w:rPr>
          <w:sz w:val="22"/>
          <w:szCs w:val="22"/>
          <w:lang w:eastAsia="lv-LV"/>
        </w:rPr>
        <w:t>a seguma iekl</w:t>
      </w:r>
      <w:r w:rsidRPr="00006910">
        <w:rPr>
          <w:rFonts w:hint="eastAsia"/>
          <w:sz w:val="22"/>
          <w:szCs w:val="22"/>
          <w:lang w:eastAsia="lv-LV"/>
        </w:rPr>
        <w:t>āš</w:t>
      </w:r>
      <w:r w:rsidRPr="00006910">
        <w:rPr>
          <w:sz w:val="22"/>
          <w:szCs w:val="22"/>
          <w:lang w:eastAsia="lv-LV"/>
        </w:rPr>
        <w:t>ana un atjaunošana  DKS „Ievi</w:t>
      </w:r>
      <w:r w:rsidRPr="00006910">
        <w:rPr>
          <w:rFonts w:hint="eastAsia"/>
          <w:sz w:val="22"/>
          <w:szCs w:val="22"/>
          <w:lang w:eastAsia="lv-LV"/>
        </w:rPr>
        <w:t>ņ</w:t>
      </w:r>
      <w:r w:rsidRPr="00006910">
        <w:rPr>
          <w:sz w:val="22"/>
          <w:szCs w:val="22"/>
          <w:lang w:eastAsia="lv-LV"/>
        </w:rPr>
        <w:t>a 99” teritorij</w:t>
      </w:r>
      <w:r w:rsidRPr="00006910">
        <w:rPr>
          <w:rFonts w:hint="eastAsia"/>
          <w:sz w:val="22"/>
          <w:szCs w:val="22"/>
          <w:lang w:eastAsia="lv-LV"/>
        </w:rPr>
        <w:t>ā</w:t>
      </w:r>
      <w:r w:rsidRPr="00006910">
        <w:rPr>
          <w:sz w:val="22"/>
          <w:szCs w:val="22"/>
          <w:lang w:eastAsia="lv-LV"/>
        </w:rPr>
        <w:t>, Medemciem</w:t>
      </w:r>
      <w:r w:rsidRPr="00006910">
        <w:rPr>
          <w:rFonts w:hint="eastAsia"/>
          <w:sz w:val="22"/>
          <w:szCs w:val="22"/>
          <w:lang w:eastAsia="lv-LV"/>
        </w:rPr>
        <w:t>ā</w:t>
      </w:r>
      <w:r w:rsidRPr="00006910">
        <w:rPr>
          <w:sz w:val="22"/>
          <w:szCs w:val="22"/>
          <w:lang w:eastAsia="lv-LV"/>
        </w:rPr>
        <w:t>, Olaines novad</w:t>
      </w:r>
      <w:r w:rsidRPr="00006910">
        <w:rPr>
          <w:rFonts w:hint="eastAsia"/>
          <w:sz w:val="22"/>
          <w:szCs w:val="22"/>
          <w:lang w:eastAsia="lv-LV"/>
        </w:rPr>
        <w:t>ā”</w:t>
      </w:r>
      <w:r w:rsidRPr="00006910">
        <w:rPr>
          <w:sz w:val="22"/>
          <w:szCs w:val="22"/>
          <w:lang w:eastAsia="lv-LV"/>
        </w:rPr>
        <w:t>” noteikto darbu izpildi;</w:t>
      </w:r>
    </w:p>
    <w:p w14:paraId="10782F9E" w14:textId="77777777" w:rsidR="005F279E" w:rsidRPr="00006910" w:rsidRDefault="005F279E" w:rsidP="005F279E">
      <w:pPr>
        <w:numPr>
          <w:ilvl w:val="1"/>
          <w:numId w:val="18"/>
        </w:numPr>
        <w:jc w:val="both"/>
        <w:rPr>
          <w:bCs/>
          <w:sz w:val="22"/>
          <w:szCs w:val="22"/>
          <w:lang w:eastAsia="lv-LV"/>
        </w:rPr>
      </w:pPr>
      <w:r w:rsidRPr="00006910">
        <w:rPr>
          <w:bCs/>
          <w:sz w:val="22"/>
          <w:szCs w:val="22"/>
          <w:lang w:eastAsia="lv-LV"/>
        </w:rPr>
        <w:t>tr</w:t>
      </w:r>
      <w:r w:rsidRPr="00006910">
        <w:rPr>
          <w:rFonts w:hint="eastAsia"/>
          <w:bCs/>
          <w:sz w:val="22"/>
          <w:szCs w:val="22"/>
          <w:lang w:eastAsia="lv-LV"/>
        </w:rPr>
        <w:t>ī</w:t>
      </w:r>
      <w:r w:rsidRPr="00006910">
        <w:rPr>
          <w:bCs/>
          <w:sz w:val="22"/>
          <w:szCs w:val="22"/>
          <w:lang w:eastAsia="lv-LV"/>
        </w:rPr>
        <w:t>spus</w:t>
      </w:r>
      <w:r w:rsidRPr="00006910">
        <w:rPr>
          <w:rFonts w:hint="eastAsia"/>
          <w:bCs/>
          <w:sz w:val="22"/>
          <w:szCs w:val="22"/>
          <w:lang w:eastAsia="lv-LV"/>
        </w:rPr>
        <w:t>ē</w:t>
      </w:r>
      <w:r w:rsidRPr="00006910">
        <w:rPr>
          <w:bCs/>
          <w:sz w:val="22"/>
          <w:szCs w:val="22"/>
          <w:lang w:eastAsia="lv-LV"/>
        </w:rPr>
        <w:t>ju l</w:t>
      </w:r>
      <w:r w:rsidRPr="00006910">
        <w:rPr>
          <w:rFonts w:hint="eastAsia"/>
          <w:bCs/>
          <w:sz w:val="22"/>
          <w:szCs w:val="22"/>
          <w:lang w:eastAsia="lv-LV"/>
        </w:rPr>
        <w:t>ī</w:t>
      </w:r>
      <w:r w:rsidRPr="00006910">
        <w:rPr>
          <w:bCs/>
          <w:sz w:val="22"/>
          <w:szCs w:val="22"/>
          <w:lang w:eastAsia="lv-LV"/>
        </w:rPr>
        <w:t>gumu (</w:t>
      </w:r>
      <w:r w:rsidRPr="00006910">
        <w:rPr>
          <w:bCs/>
          <w:i/>
          <w:iCs/>
          <w:sz w:val="22"/>
          <w:szCs w:val="22"/>
          <w:lang w:eastAsia="lv-LV"/>
        </w:rPr>
        <w:t>pašvald</w:t>
      </w:r>
      <w:r w:rsidRPr="00006910">
        <w:rPr>
          <w:rFonts w:hint="eastAsia"/>
          <w:bCs/>
          <w:i/>
          <w:iCs/>
          <w:sz w:val="22"/>
          <w:szCs w:val="22"/>
          <w:lang w:eastAsia="lv-LV"/>
        </w:rPr>
        <w:t>ī</w:t>
      </w:r>
      <w:r w:rsidRPr="00006910">
        <w:rPr>
          <w:bCs/>
          <w:i/>
          <w:iCs/>
          <w:sz w:val="22"/>
          <w:szCs w:val="22"/>
          <w:lang w:eastAsia="lv-LV"/>
        </w:rPr>
        <w:t>ba, d</w:t>
      </w:r>
      <w:r w:rsidRPr="00006910">
        <w:rPr>
          <w:rFonts w:hint="eastAsia"/>
          <w:bCs/>
          <w:i/>
          <w:iCs/>
          <w:sz w:val="22"/>
          <w:szCs w:val="22"/>
          <w:lang w:eastAsia="lv-LV"/>
        </w:rPr>
        <w:t>ā</w:t>
      </w:r>
      <w:r w:rsidRPr="00006910">
        <w:rPr>
          <w:bCs/>
          <w:i/>
          <w:iCs/>
          <w:sz w:val="22"/>
          <w:szCs w:val="22"/>
          <w:lang w:eastAsia="lv-LV"/>
        </w:rPr>
        <w:t>rzkop</w:t>
      </w:r>
      <w:r w:rsidRPr="00006910">
        <w:rPr>
          <w:rFonts w:hint="eastAsia"/>
          <w:bCs/>
          <w:i/>
          <w:iCs/>
          <w:sz w:val="22"/>
          <w:szCs w:val="22"/>
          <w:lang w:eastAsia="lv-LV"/>
        </w:rPr>
        <w:t>ī</w:t>
      </w:r>
      <w:r w:rsidRPr="00006910">
        <w:rPr>
          <w:bCs/>
          <w:i/>
          <w:iCs/>
          <w:sz w:val="22"/>
          <w:szCs w:val="22"/>
          <w:lang w:eastAsia="lv-LV"/>
        </w:rPr>
        <w:t>bas kooperat</w:t>
      </w:r>
      <w:r w:rsidRPr="00006910">
        <w:rPr>
          <w:rFonts w:hint="eastAsia"/>
          <w:bCs/>
          <w:i/>
          <w:iCs/>
          <w:sz w:val="22"/>
          <w:szCs w:val="22"/>
          <w:lang w:eastAsia="lv-LV"/>
        </w:rPr>
        <w:t>ī</w:t>
      </w:r>
      <w:r w:rsidRPr="00006910">
        <w:rPr>
          <w:bCs/>
          <w:i/>
          <w:iCs/>
          <w:sz w:val="22"/>
          <w:szCs w:val="22"/>
          <w:lang w:eastAsia="lv-LV"/>
        </w:rPr>
        <w:t>v</w:t>
      </w:r>
      <w:r w:rsidRPr="00006910">
        <w:rPr>
          <w:rFonts w:hint="eastAsia"/>
          <w:bCs/>
          <w:i/>
          <w:iCs/>
          <w:sz w:val="22"/>
          <w:szCs w:val="22"/>
          <w:lang w:eastAsia="lv-LV"/>
        </w:rPr>
        <w:t>ā</w:t>
      </w:r>
      <w:r w:rsidRPr="00006910">
        <w:rPr>
          <w:bCs/>
          <w:i/>
          <w:iCs/>
          <w:sz w:val="22"/>
          <w:szCs w:val="22"/>
          <w:lang w:eastAsia="lv-LV"/>
        </w:rPr>
        <w:t xml:space="preserve"> sabiedr</w:t>
      </w:r>
      <w:r w:rsidRPr="00006910">
        <w:rPr>
          <w:rFonts w:hint="eastAsia"/>
          <w:bCs/>
          <w:i/>
          <w:iCs/>
          <w:sz w:val="22"/>
          <w:szCs w:val="22"/>
          <w:lang w:eastAsia="lv-LV"/>
        </w:rPr>
        <w:t>ī</w:t>
      </w:r>
      <w:r w:rsidRPr="00006910">
        <w:rPr>
          <w:bCs/>
          <w:i/>
          <w:iCs/>
          <w:sz w:val="22"/>
          <w:szCs w:val="22"/>
          <w:lang w:eastAsia="lv-LV"/>
        </w:rPr>
        <w:t>ba „Rītausma” un darbu izpild</w:t>
      </w:r>
      <w:r w:rsidRPr="00006910">
        <w:rPr>
          <w:rFonts w:hint="eastAsia"/>
          <w:bCs/>
          <w:i/>
          <w:iCs/>
          <w:sz w:val="22"/>
          <w:szCs w:val="22"/>
          <w:lang w:eastAsia="lv-LV"/>
        </w:rPr>
        <w:t>ī</w:t>
      </w:r>
      <w:r w:rsidRPr="00006910">
        <w:rPr>
          <w:bCs/>
          <w:i/>
          <w:iCs/>
          <w:sz w:val="22"/>
          <w:szCs w:val="22"/>
          <w:lang w:eastAsia="lv-LV"/>
        </w:rPr>
        <w:t>t</w:t>
      </w:r>
      <w:r w:rsidRPr="00006910">
        <w:rPr>
          <w:rFonts w:hint="eastAsia"/>
          <w:bCs/>
          <w:i/>
          <w:iCs/>
          <w:sz w:val="22"/>
          <w:szCs w:val="22"/>
          <w:lang w:eastAsia="lv-LV"/>
        </w:rPr>
        <w:t>ā</w:t>
      </w:r>
      <w:r w:rsidRPr="00006910">
        <w:rPr>
          <w:bCs/>
          <w:i/>
          <w:iCs/>
          <w:sz w:val="22"/>
          <w:szCs w:val="22"/>
          <w:lang w:eastAsia="lv-LV"/>
        </w:rPr>
        <w:t>ju SIA “KF Grupa” (re</w:t>
      </w:r>
      <w:r w:rsidRPr="00006910">
        <w:rPr>
          <w:rFonts w:hint="eastAsia"/>
          <w:bCs/>
          <w:i/>
          <w:iCs/>
          <w:sz w:val="22"/>
          <w:szCs w:val="22"/>
          <w:lang w:eastAsia="lv-LV"/>
        </w:rPr>
        <w:t>ģ</w:t>
      </w:r>
      <w:r w:rsidRPr="00006910">
        <w:rPr>
          <w:bCs/>
          <w:i/>
          <w:iCs/>
          <w:sz w:val="22"/>
          <w:szCs w:val="22"/>
          <w:lang w:eastAsia="lv-LV"/>
        </w:rPr>
        <w:t>istr</w:t>
      </w:r>
      <w:r w:rsidRPr="00006910">
        <w:rPr>
          <w:rFonts w:hint="eastAsia"/>
          <w:bCs/>
          <w:i/>
          <w:iCs/>
          <w:sz w:val="22"/>
          <w:szCs w:val="22"/>
          <w:lang w:eastAsia="lv-LV"/>
        </w:rPr>
        <w:t>ā</w:t>
      </w:r>
      <w:r w:rsidRPr="00006910">
        <w:rPr>
          <w:bCs/>
          <w:i/>
          <w:iCs/>
          <w:sz w:val="22"/>
          <w:szCs w:val="22"/>
          <w:lang w:eastAsia="lv-LV"/>
        </w:rPr>
        <w:t>cijas Nr. 40103836501))</w:t>
      </w:r>
      <w:r w:rsidRPr="00006910">
        <w:rPr>
          <w:bCs/>
          <w:sz w:val="22"/>
          <w:szCs w:val="22"/>
          <w:lang w:eastAsia="lv-LV"/>
        </w:rPr>
        <w:t xml:space="preserve"> par projektā “Daļa 3 - “Ce</w:t>
      </w:r>
      <w:r w:rsidRPr="00006910">
        <w:rPr>
          <w:rFonts w:hint="eastAsia"/>
          <w:bCs/>
          <w:sz w:val="22"/>
          <w:szCs w:val="22"/>
          <w:lang w:eastAsia="lv-LV"/>
        </w:rPr>
        <w:t>ļ</w:t>
      </w:r>
      <w:r w:rsidRPr="00006910">
        <w:rPr>
          <w:bCs/>
          <w:sz w:val="22"/>
          <w:szCs w:val="22"/>
          <w:lang w:eastAsia="lv-LV"/>
        </w:rPr>
        <w:t>a seguma iekl</w:t>
      </w:r>
      <w:r w:rsidRPr="00006910">
        <w:rPr>
          <w:rFonts w:hint="eastAsia"/>
          <w:bCs/>
          <w:sz w:val="22"/>
          <w:szCs w:val="22"/>
          <w:lang w:eastAsia="lv-LV"/>
        </w:rPr>
        <w:t>āš</w:t>
      </w:r>
      <w:r w:rsidRPr="00006910">
        <w:rPr>
          <w:bCs/>
          <w:sz w:val="22"/>
          <w:szCs w:val="22"/>
          <w:lang w:eastAsia="lv-LV"/>
        </w:rPr>
        <w:t>ana un atjaunošana DKS „R</w:t>
      </w:r>
      <w:r w:rsidRPr="00006910">
        <w:rPr>
          <w:rFonts w:hint="eastAsia"/>
          <w:bCs/>
          <w:sz w:val="22"/>
          <w:szCs w:val="22"/>
          <w:lang w:eastAsia="lv-LV"/>
        </w:rPr>
        <w:t>ī</w:t>
      </w:r>
      <w:r w:rsidRPr="00006910">
        <w:rPr>
          <w:bCs/>
          <w:sz w:val="22"/>
          <w:szCs w:val="22"/>
          <w:lang w:eastAsia="lv-LV"/>
        </w:rPr>
        <w:t>tausma” teritorij</w:t>
      </w:r>
      <w:r w:rsidRPr="00006910">
        <w:rPr>
          <w:rFonts w:hint="eastAsia"/>
          <w:bCs/>
          <w:sz w:val="22"/>
          <w:szCs w:val="22"/>
          <w:lang w:eastAsia="lv-LV"/>
        </w:rPr>
        <w:t>ā</w:t>
      </w:r>
      <w:r w:rsidRPr="00006910">
        <w:rPr>
          <w:bCs/>
          <w:sz w:val="22"/>
          <w:szCs w:val="22"/>
          <w:lang w:eastAsia="lv-LV"/>
        </w:rPr>
        <w:t>, Medemciem</w:t>
      </w:r>
      <w:r w:rsidRPr="00006910">
        <w:rPr>
          <w:rFonts w:hint="eastAsia"/>
          <w:bCs/>
          <w:sz w:val="22"/>
          <w:szCs w:val="22"/>
          <w:lang w:eastAsia="lv-LV"/>
        </w:rPr>
        <w:t>ā</w:t>
      </w:r>
      <w:r w:rsidRPr="00006910">
        <w:rPr>
          <w:bCs/>
          <w:sz w:val="22"/>
          <w:szCs w:val="22"/>
          <w:lang w:eastAsia="lv-LV"/>
        </w:rPr>
        <w:t>, Olaines novad</w:t>
      </w:r>
      <w:r w:rsidRPr="00006910">
        <w:rPr>
          <w:rFonts w:hint="eastAsia"/>
          <w:bCs/>
          <w:sz w:val="22"/>
          <w:szCs w:val="22"/>
          <w:lang w:eastAsia="lv-LV"/>
        </w:rPr>
        <w:t>ā”</w:t>
      </w:r>
      <w:r w:rsidRPr="00006910">
        <w:rPr>
          <w:bCs/>
          <w:sz w:val="22"/>
          <w:szCs w:val="22"/>
          <w:lang w:eastAsia="lv-LV"/>
        </w:rPr>
        <w:t>”</w:t>
      </w:r>
      <w:r w:rsidRPr="00006910">
        <w:t xml:space="preserve"> </w:t>
      </w:r>
      <w:r w:rsidRPr="00006910">
        <w:rPr>
          <w:bCs/>
          <w:sz w:val="22"/>
          <w:szCs w:val="22"/>
          <w:lang w:eastAsia="lv-LV"/>
        </w:rPr>
        <w:t>noteikto darbu izpildi.</w:t>
      </w:r>
    </w:p>
    <w:p w14:paraId="6DC76C7E" w14:textId="77777777" w:rsidR="005F279E" w:rsidRPr="00006910" w:rsidRDefault="005F279E" w:rsidP="005F279E">
      <w:pPr>
        <w:numPr>
          <w:ilvl w:val="0"/>
          <w:numId w:val="18"/>
        </w:numPr>
        <w:ind w:left="567" w:hanging="425"/>
        <w:jc w:val="both"/>
        <w:rPr>
          <w:bCs/>
          <w:sz w:val="22"/>
          <w:szCs w:val="22"/>
          <w:lang w:eastAsia="lv-LV"/>
        </w:rPr>
      </w:pPr>
      <w:r w:rsidRPr="00006910">
        <w:rPr>
          <w:bCs/>
          <w:sz w:val="22"/>
          <w:szCs w:val="22"/>
          <w:lang w:eastAsia="lv-LV"/>
        </w:rPr>
        <w:t>Uzdot Finanšu un gr</w:t>
      </w:r>
      <w:r w:rsidRPr="00006910">
        <w:rPr>
          <w:rFonts w:hint="eastAsia"/>
          <w:bCs/>
          <w:sz w:val="22"/>
          <w:szCs w:val="22"/>
          <w:lang w:eastAsia="lv-LV"/>
        </w:rPr>
        <w:t>ā</w:t>
      </w:r>
      <w:r w:rsidRPr="00006910">
        <w:rPr>
          <w:bCs/>
          <w:sz w:val="22"/>
          <w:szCs w:val="22"/>
          <w:lang w:eastAsia="lv-LV"/>
        </w:rPr>
        <w:t>matved</w:t>
      </w:r>
      <w:r w:rsidRPr="00006910">
        <w:rPr>
          <w:rFonts w:hint="eastAsia"/>
          <w:bCs/>
          <w:sz w:val="22"/>
          <w:szCs w:val="22"/>
          <w:lang w:eastAsia="lv-LV"/>
        </w:rPr>
        <w:t>ī</w:t>
      </w:r>
      <w:r w:rsidRPr="00006910">
        <w:rPr>
          <w:bCs/>
          <w:sz w:val="22"/>
          <w:szCs w:val="22"/>
          <w:lang w:eastAsia="lv-LV"/>
        </w:rPr>
        <w:t>bas noda</w:t>
      </w:r>
      <w:r w:rsidRPr="00006910">
        <w:rPr>
          <w:rFonts w:hint="eastAsia"/>
          <w:bCs/>
          <w:sz w:val="22"/>
          <w:szCs w:val="22"/>
          <w:lang w:eastAsia="lv-LV"/>
        </w:rPr>
        <w:t>ļ</w:t>
      </w:r>
      <w:r w:rsidRPr="00006910">
        <w:rPr>
          <w:bCs/>
          <w:sz w:val="22"/>
          <w:szCs w:val="22"/>
          <w:lang w:eastAsia="lv-LV"/>
        </w:rPr>
        <w:t>ai l</w:t>
      </w:r>
      <w:r w:rsidRPr="00006910">
        <w:rPr>
          <w:rFonts w:hint="eastAsia"/>
          <w:bCs/>
          <w:sz w:val="22"/>
          <w:szCs w:val="22"/>
          <w:lang w:eastAsia="lv-LV"/>
        </w:rPr>
        <w:t>ē</w:t>
      </w:r>
      <w:r w:rsidRPr="00006910">
        <w:rPr>
          <w:bCs/>
          <w:sz w:val="22"/>
          <w:szCs w:val="22"/>
          <w:lang w:eastAsia="lv-LV"/>
        </w:rPr>
        <w:t>muma 1.punkta apakšpunktos noteikto pašvald</w:t>
      </w:r>
      <w:r w:rsidRPr="00006910">
        <w:rPr>
          <w:rFonts w:hint="eastAsia"/>
          <w:bCs/>
          <w:sz w:val="22"/>
          <w:szCs w:val="22"/>
          <w:lang w:eastAsia="lv-LV"/>
        </w:rPr>
        <w:t>ī</w:t>
      </w:r>
      <w:r w:rsidRPr="00006910">
        <w:rPr>
          <w:bCs/>
          <w:sz w:val="22"/>
          <w:szCs w:val="22"/>
          <w:lang w:eastAsia="lv-LV"/>
        </w:rPr>
        <w:t>bas finans</w:t>
      </w:r>
      <w:r w:rsidRPr="00006910">
        <w:rPr>
          <w:rFonts w:hint="eastAsia"/>
          <w:bCs/>
          <w:sz w:val="22"/>
          <w:szCs w:val="22"/>
          <w:lang w:eastAsia="lv-LV"/>
        </w:rPr>
        <w:t>ē</w:t>
      </w:r>
      <w:r w:rsidRPr="00006910">
        <w:rPr>
          <w:bCs/>
          <w:sz w:val="22"/>
          <w:szCs w:val="22"/>
          <w:lang w:eastAsia="lv-LV"/>
        </w:rPr>
        <w:t>jumu EUR 53944.65 un EUR 20442.45  iepl</w:t>
      </w:r>
      <w:r w:rsidRPr="00006910">
        <w:rPr>
          <w:rFonts w:hint="eastAsia"/>
          <w:bCs/>
          <w:sz w:val="22"/>
          <w:szCs w:val="22"/>
          <w:lang w:eastAsia="lv-LV"/>
        </w:rPr>
        <w:t>ā</w:t>
      </w:r>
      <w:r w:rsidRPr="00006910">
        <w:rPr>
          <w:bCs/>
          <w:sz w:val="22"/>
          <w:szCs w:val="22"/>
          <w:lang w:eastAsia="lv-LV"/>
        </w:rPr>
        <w:t>not 2024.gada pašvald</w:t>
      </w:r>
      <w:r w:rsidRPr="00006910">
        <w:rPr>
          <w:rFonts w:hint="eastAsia"/>
          <w:bCs/>
          <w:sz w:val="22"/>
          <w:szCs w:val="22"/>
          <w:lang w:eastAsia="lv-LV"/>
        </w:rPr>
        <w:t>ī</w:t>
      </w:r>
      <w:r w:rsidRPr="00006910">
        <w:rPr>
          <w:bCs/>
          <w:sz w:val="22"/>
          <w:szCs w:val="22"/>
          <w:lang w:eastAsia="lv-LV"/>
        </w:rPr>
        <w:t>bas budžet</w:t>
      </w:r>
      <w:r w:rsidRPr="00006910">
        <w:rPr>
          <w:rFonts w:hint="eastAsia"/>
          <w:bCs/>
          <w:sz w:val="22"/>
          <w:szCs w:val="22"/>
          <w:lang w:eastAsia="lv-LV"/>
        </w:rPr>
        <w:t>ā</w:t>
      </w:r>
      <w:r w:rsidRPr="00006910">
        <w:rPr>
          <w:bCs/>
          <w:sz w:val="22"/>
          <w:szCs w:val="22"/>
          <w:lang w:eastAsia="lv-LV"/>
        </w:rPr>
        <w:t>.</w:t>
      </w:r>
    </w:p>
    <w:p w14:paraId="169A06CA" w14:textId="77777777" w:rsidR="005F279E" w:rsidRPr="00006910" w:rsidRDefault="005F279E" w:rsidP="005F279E">
      <w:pPr>
        <w:jc w:val="both"/>
        <w:rPr>
          <w:bCs/>
          <w:sz w:val="22"/>
          <w:szCs w:val="22"/>
          <w:lang w:eastAsia="lv-LV"/>
        </w:rPr>
      </w:pPr>
    </w:p>
    <w:p w14:paraId="2E03298F" w14:textId="77777777" w:rsidR="005F279E" w:rsidRPr="00006910" w:rsidRDefault="005F279E" w:rsidP="005F279E">
      <w:pPr>
        <w:ind w:right="-629"/>
        <w:jc w:val="both"/>
        <w:rPr>
          <w:iCs/>
          <w:sz w:val="22"/>
          <w:szCs w:val="22"/>
        </w:rPr>
      </w:pPr>
    </w:p>
    <w:p w14:paraId="4A5E12F0" w14:textId="77777777" w:rsidR="005F279E" w:rsidRPr="007A6B60" w:rsidRDefault="005F279E" w:rsidP="005F279E">
      <w:pPr>
        <w:ind w:right="-629"/>
        <w:jc w:val="both"/>
        <w:rPr>
          <w:iCs/>
          <w:sz w:val="22"/>
          <w:szCs w:val="22"/>
        </w:rPr>
      </w:pPr>
      <w:r w:rsidRPr="00006910">
        <w:rPr>
          <w:iCs/>
          <w:sz w:val="22"/>
          <w:szCs w:val="22"/>
        </w:rPr>
        <w:t>Priekšsēdētājs</w:t>
      </w:r>
      <w:r w:rsidRPr="00006910">
        <w:rPr>
          <w:iCs/>
          <w:sz w:val="22"/>
          <w:szCs w:val="22"/>
        </w:rPr>
        <w:tab/>
      </w:r>
      <w:r w:rsidRPr="00006910">
        <w:rPr>
          <w:iCs/>
          <w:sz w:val="22"/>
          <w:szCs w:val="22"/>
        </w:rPr>
        <w:tab/>
        <w:t xml:space="preserve"> </w:t>
      </w:r>
      <w:r w:rsidRPr="00006910">
        <w:rPr>
          <w:iCs/>
          <w:sz w:val="22"/>
          <w:szCs w:val="22"/>
        </w:rPr>
        <w:tab/>
      </w:r>
      <w:r w:rsidRPr="007A6B60">
        <w:rPr>
          <w:iCs/>
          <w:sz w:val="22"/>
          <w:szCs w:val="22"/>
        </w:rPr>
        <w:tab/>
      </w:r>
      <w:r w:rsidRPr="007A6B60">
        <w:rPr>
          <w:iCs/>
          <w:sz w:val="22"/>
          <w:szCs w:val="22"/>
        </w:rPr>
        <w:tab/>
        <w:t xml:space="preserve">                                     </w:t>
      </w:r>
      <w:r w:rsidRPr="007A6B60">
        <w:rPr>
          <w:iCs/>
          <w:sz w:val="22"/>
          <w:szCs w:val="22"/>
        </w:rPr>
        <w:tab/>
      </w:r>
      <w:r w:rsidRPr="007A6B60">
        <w:rPr>
          <w:iCs/>
          <w:sz w:val="22"/>
          <w:szCs w:val="22"/>
        </w:rPr>
        <w:tab/>
      </w:r>
      <w:r w:rsidRPr="007A6B60">
        <w:rPr>
          <w:iCs/>
          <w:sz w:val="22"/>
          <w:szCs w:val="22"/>
        </w:rPr>
        <w:tab/>
        <w:t>A.Bergs</w:t>
      </w:r>
    </w:p>
    <w:p w14:paraId="16095FAD" w14:textId="77777777" w:rsidR="005F279E" w:rsidRPr="007A6B60" w:rsidRDefault="005F279E" w:rsidP="005F279E">
      <w:pPr>
        <w:jc w:val="both"/>
        <w:rPr>
          <w:iCs/>
          <w:sz w:val="22"/>
          <w:szCs w:val="22"/>
        </w:rPr>
      </w:pPr>
    </w:p>
    <w:p w14:paraId="00A82533" w14:textId="77777777" w:rsidR="005F279E" w:rsidRPr="007A6B60" w:rsidRDefault="005F279E" w:rsidP="005F279E">
      <w:pPr>
        <w:jc w:val="both"/>
        <w:rPr>
          <w:sz w:val="22"/>
          <w:szCs w:val="22"/>
        </w:rPr>
      </w:pPr>
      <w:r w:rsidRPr="007A6B60">
        <w:rPr>
          <w:sz w:val="22"/>
          <w:szCs w:val="22"/>
        </w:rPr>
        <w:t>Iesniedz: Finan</w:t>
      </w:r>
      <w:r w:rsidRPr="007A6B60">
        <w:rPr>
          <w:rFonts w:hint="eastAsia"/>
          <w:sz w:val="22"/>
          <w:szCs w:val="22"/>
        </w:rPr>
        <w:t>š</w:t>
      </w:r>
      <w:r w:rsidRPr="007A6B60">
        <w:rPr>
          <w:sz w:val="22"/>
          <w:szCs w:val="22"/>
        </w:rPr>
        <w:t>u komiteja</w:t>
      </w:r>
    </w:p>
    <w:p w14:paraId="4DA7D597" w14:textId="77777777" w:rsidR="005F279E" w:rsidRPr="007A6B60" w:rsidRDefault="005F279E" w:rsidP="005F279E">
      <w:pPr>
        <w:ind w:firstLine="720"/>
        <w:jc w:val="both"/>
        <w:rPr>
          <w:sz w:val="22"/>
          <w:szCs w:val="22"/>
        </w:rPr>
      </w:pPr>
      <w:r w:rsidRPr="007A6B60">
        <w:rPr>
          <w:sz w:val="22"/>
          <w:szCs w:val="22"/>
        </w:rPr>
        <w:t xml:space="preserve"> </w:t>
      </w:r>
    </w:p>
    <w:p w14:paraId="3AB9E74F" w14:textId="77777777" w:rsidR="005F279E" w:rsidRDefault="005F279E" w:rsidP="005F279E">
      <w:pPr>
        <w:ind w:right="-629"/>
        <w:jc w:val="both"/>
        <w:rPr>
          <w:sz w:val="22"/>
          <w:szCs w:val="22"/>
        </w:rPr>
      </w:pPr>
      <w:r w:rsidRPr="007A6B60">
        <w:rPr>
          <w:sz w:val="22"/>
          <w:szCs w:val="22"/>
        </w:rPr>
        <w:t>Sagatavoja: Īpašuma un juridiskās nodaļas vadītāja I.Čepule _______________________________</w:t>
      </w:r>
    </w:p>
    <w:p w14:paraId="08EBA4C2" w14:textId="77777777" w:rsidR="005F279E" w:rsidRPr="00F6143F" w:rsidRDefault="005F279E" w:rsidP="005F279E">
      <w:pPr>
        <w:ind w:right="-629"/>
        <w:jc w:val="both"/>
        <w:rPr>
          <w:sz w:val="22"/>
          <w:szCs w:val="22"/>
        </w:rPr>
      </w:pPr>
    </w:p>
    <w:p w14:paraId="531C5EE6" w14:textId="77777777" w:rsidR="005F279E" w:rsidRPr="00163A5D" w:rsidRDefault="005F279E" w:rsidP="005F279E">
      <w:pPr>
        <w:rPr>
          <w:sz w:val="20"/>
        </w:rPr>
      </w:pPr>
      <w:r w:rsidRPr="00163A5D">
        <w:rPr>
          <w:sz w:val="20"/>
        </w:rPr>
        <w:t>Lēmumu izsniegt:</w:t>
      </w:r>
    </w:p>
    <w:p w14:paraId="02716EC8" w14:textId="77777777" w:rsidR="005F279E" w:rsidRPr="00163A5D" w:rsidRDefault="005F279E" w:rsidP="005F279E">
      <w:pPr>
        <w:rPr>
          <w:sz w:val="20"/>
        </w:rPr>
      </w:pPr>
      <w:r w:rsidRPr="00163A5D">
        <w:rPr>
          <w:sz w:val="20"/>
        </w:rPr>
        <w:t>Īpašuma un juridiska</w:t>
      </w:r>
      <w:r>
        <w:rPr>
          <w:sz w:val="20"/>
        </w:rPr>
        <w:t>ja</w:t>
      </w:r>
      <w:r w:rsidRPr="00163A5D">
        <w:rPr>
          <w:sz w:val="20"/>
        </w:rPr>
        <w:t>i nodaļai</w:t>
      </w:r>
    </w:p>
    <w:p w14:paraId="54B39E3C" w14:textId="77777777" w:rsidR="005F279E" w:rsidRPr="00163A5D" w:rsidRDefault="005F279E" w:rsidP="005F279E">
      <w:pPr>
        <w:rPr>
          <w:sz w:val="20"/>
        </w:rPr>
      </w:pPr>
      <w:r w:rsidRPr="00163A5D">
        <w:rPr>
          <w:sz w:val="20"/>
        </w:rPr>
        <w:t>Finanšu un grāmatvedības nodaļai</w:t>
      </w:r>
    </w:p>
    <w:p w14:paraId="09CA4AC1" w14:textId="77777777" w:rsidR="005F279E" w:rsidRPr="00163A5D" w:rsidRDefault="005F279E" w:rsidP="005F279E">
      <w:pPr>
        <w:rPr>
          <w:sz w:val="20"/>
        </w:rPr>
      </w:pPr>
      <w:r w:rsidRPr="00163A5D">
        <w:rPr>
          <w:sz w:val="20"/>
        </w:rPr>
        <w:t>Būvvaldei</w:t>
      </w:r>
    </w:p>
    <w:p w14:paraId="30A28842" w14:textId="77777777" w:rsidR="005F279E" w:rsidRPr="00163A5D" w:rsidRDefault="005F279E" w:rsidP="005F279E">
      <w:pPr>
        <w:rPr>
          <w:sz w:val="20"/>
        </w:rPr>
      </w:pPr>
      <w:r w:rsidRPr="00163A5D">
        <w:rPr>
          <w:sz w:val="20"/>
        </w:rPr>
        <w:t>Attīstības nodaļai</w:t>
      </w:r>
    </w:p>
    <w:p w14:paraId="66522404" w14:textId="77777777" w:rsidR="005F279E" w:rsidRPr="00163A5D" w:rsidRDefault="005F279E" w:rsidP="005F279E">
      <w:pPr>
        <w:numPr>
          <w:ilvl w:val="12"/>
          <w:numId w:val="0"/>
        </w:numPr>
        <w:jc w:val="both"/>
        <w:rPr>
          <w:sz w:val="20"/>
        </w:rPr>
      </w:pPr>
      <w:r w:rsidRPr="00163A5D">
        <w:rPr>
          <w:sz w:val="20"/>
        </w:rPr>
        <w:t>izpilddirektoram</w:t>
      </w:r>
    </w:p>
    <w:p w14:paraId="783C97B3" w14:textId="77777777" w:rsidR="005F279E" w:rsidRDefault="005F279E" w:rsidP="005F279E">
      <w:pPr>
        <w:rPr>
          <w:sz w:val="20"/>
          <w:lang w:eastAsia="lv-LV"/>
        </w:rPr>
      </w:pPr>
      <w:r>
        <w:rPr>
          <w:sz w:val="20"/>
          <w:lang w:eastAsia="lv-LV"/>
        </w:rPr>
        <w:t>DKS “Ieviņa 99 ”</w:t>
      </w:r>
      <w:r w:rsidRPr="00163A5D">
        <w:rPr>
          <w:sz w:val="20"/>
          <w:lang w:eastAsia="lv-LV"/>
        </w:rPr>
        <w:t xml:space="preserve">, e-pasts </w:t>
      </w:r>
      <w:hyperlink r:id="rId9" w:history="1">
        <w:r w:rsidRPr="009D6DEF">
          <w:rPr>
            <w:rStyle w:val="Hyperlink"/>
            <w:sz w:val="20"/>
            <w:lang w:eastAsia="lv-LV"/>
          </w:rPr>
          <w:t>– ievina-99@inbox.lv</w:t>
        </w:r>
      </w:hyperlink>
      <w:r>
        <w:rPr>
          <w:sz w:val="20"/>
          <w:lang w:eastAsia="lv-LV"/>
        </w:rPr>
        <w:t xml:space="preserve"> </w:t>
      </w:r>
    </w:p>
    <w:p w14:paraId="47949D98" w14:textId="77777777" w:rsidR="005F279E" w:rsidRDefault="005F279E" w:rsidP="005F279E">
      <w:pPr>
        <w:rPr>
          <w:sz w:val="20"/>
          <w:lang w:eastAsia="lv-LV"/>
        </w:rPr>
      </w:pPr>
      <w:r>
        <w:rPr>
          <w:sz w:val="20"/>
          <w:lang w:eastAsia="lv-LV"/>
        </w:rPr>
        <w:t xml:space="preserve">DKS “Rītausma”, e-pasts – </w:t>
      </w:r>
      <w:hyperlink r:id="rId10" w:history="1">
        <w:r w:rsidRPr="005A4EC5">
          <w:rPr>
            <w:rStyle w:val="Hyperlink"/>
            <w:sz w:val="20"/>
            <w:lang w:eastAsia="lv-LV"/>
          </w:rPr>
          <w:t>dksritausma@inbox.lv</w:t>
        </w:r>
      </w:hyperlink>
      <w:r>
        <w:rPr>
          <w:sz w:val="20"/>
          <w:lang w:eastAsia="lv-LV"/>
        </w:rPr>
        <w:t xml:space="preserve"> </w:t>
      </w:r>
    </w:p>
    <w:p w14:paraId="2B6EBBE4" w14:textId="77777777" w:rsidR="005F279E" w:rsidRDefault="005F279E" w:rsidP="005F279E">
      <w:pPr>
        <w:rPr>
          <w:sz w:val="20"/>
          <w:lang w:eastAsia="lv-LV"/>
        </w:rPr>
      </w:pPr>
    </w:p>
    <w:p w14:paraId="522AF457" w14:textId="77777777" w:rsidR="005F279E" w:rsidRDefault="005F279E" w:rsidP="005F279E">
      <w:pPr>
        <w:rPr>
          <w:sz w:val="20"/>
          <w:lang w:eastAsia="lv-LV"/>
        </w:rPr>
      </w:pPr>
    </w:p>
    <w:p w14:paraId="54EC97A1" w14:textId="77777777" w:rsidR="005F279E" w:rsidRDefault="005F279E" w:rsidP="005F279E">
      <w:pPr>
        <w:rPr>
          <w:sz w:val="20"/>
          <w:lang w:eastAsia="lv-LV"/>
        </w:rPr>
      </w:pPr>
    </w:p>
    <w:p w14:paraId="1381D628" w14:textId="77777777" w:rsidR="005F279E" w:rsidRPr="00F6143F" w:rsidRDefault="005F279E" w:rsidP="005F279E">
      <w:pPr>
        <w:rPr>
          <w:sz w:val="20"/>
          <w:lang w:eastAsia="lv-LV"/>
        </w:rPr>
      </w:pPr>
    </w:p>
    <w:p w14:paraId="7B3EF72F" w14:textId="77777777" w:rsidR="005F279E" w:rsidRDefault="005F279E" w:rsidP="005F279E">
      <w:pPr>
        <w:jc w:val="both"/>
        <w:rPr>
          <w:sz w:val="20"/>
          <w:lang w:eastAsia="lv-LV"/>
        </w:rPr>
      </w:pPr>
    </w:p>
    <w:p w14:paraId="399DCD78" w14:textId="77777777" w:rsidR="005F279E" w:rsidRDefault="005F279E" w:rsidP="005F279E">
      <w:pPr>
        <w:jc w:val="both"/>
        <w:rPr>
          <w:sz w:val="20"/>
          <w:lang w:eastAsia="lv-LV"/>
        </w:rPr>
      </w:pPr>
    </w:p>
    <w:p w14:paraId="75E0571F" w14:textId="77777777" w:rsidR="005F279E" w:rsidRDefault="005F279E" w:rsidP="005F279E">
      <w:pPr>
        <w:jc w:val="both"/>
        <w:rPr>
          <w:sz w:val="20"/>
          <w:lang w:eastAsia="lv-LV"/>
        </w:rPr>
      </w:pPr>
    </w:p>
    <w:p w14:paraId="3A7B3AFF" w14:textId="77777777" w:rsidR="005F279E" w:rsidRDefault="005F279E" w:rsidP="005F279E">
      <w:pPr>
        <w:jc w:val="both"/>
        <w:rPr>
          <w:sz w:val="20"/>
          <w:lang w:eastAsia="lv-LV"/>
        </w:rPr>
      </w:pPr>
    </w:p>
    <w:p w14:paraId="2493107F" w14:textId="77777777" w:rsidR="005F279E" w:rsidRDefault="005F279E" w:rsidP="005F279E">
      <w:pPr>
        <w:jc w:val="both"/>
        <w:rPr>
          <w:sz w:val="20"/>
          <w:lang w:eastAsia="lv-LV"/>
        </w:rPr>
      </w:pPr>
    </w:p>
    <w:p w14:paraId="38EC9308" w14:textId="77777777" w:rsidR="005F279E" w:rsidRDefault="005F279E" w:rsidP="005F279E">
      <w:pPr>
        <w:jc w:val="both"/>
        <w:rPr>
          <w:sz w:val="20"/>
          <w:lang w:eastAsia="lv-LV"/>
        </w:rPr>
      </w:pPr>
    </w:p>
    <w:p w14:paraId="66D16AE7" w14:textId="77777777" w:rsidR="005F279E" w:rsidRDefault="005F279E" w:rsidP="005F279E">
      <w:pPr>
        <w:jc w:val="both"/>
        <w:rPr>
          <w:sz w:val="20"/>
          <w:lang w:eastAsia="lv-LV"/>
        </w:rPr>
      </w:pPr>
    </w:p>
    <w:p w14:paraId="0AFF0753" w14:textId="77777777" w:rsidR="005F279E" w:rsidRDefault="005F279E" w:rsidP="005F279E">
      <w:pPr>
        <w:jc w:val="both"/>
        <w:rPr>
          <w:sz w:val="20"/>
          <w:lang w:eastAsia="lv-LV"/>
        </w:rPr>
      </w:pPr>
    </w:p>
    <w:p w14:paraId="74C8A1BD" w14:textId="77777777" w:rsidR="005F279E" w:rsidRDefault="005F279E" w:rsidP="005F279E">
      <w:pPr>
        <w:jc w:val="both"/>
        <w:rPr>
          <w:sz w:val="20"/>
          <w:lang w:eastAsia="lv-LV"/>
        </w:rPr>
      </w:pPr>
    </w:p>
    <w:p w14:paraId="4FF1BE67" w14:textId="77777777" w:rsidR="005F279E" w:rsidRDefault="005F279E" w:rsidP="005F279E">
      <w:pPr>
        <w:jc w:val="both"/>
        <w:rPr>
          <w:sz w:val="20"/>
          <w:lang w:eastAsia="lv-LV"/>
        </w:rPr>
      </w:pPr>
    </w:p>
    <w:p w14:paraId="0822613E" w14:textId="77777777" w:rsidR="005F279E" w:rsidRDefault="005F279E" w:rsidP="005F279E">
      <w:pPr>
        <w:jc w:val="both"/>
        <w:rPr>
          <w:sz w:val="20"/>
          <w:lang w:eastAsia="lv-LV"/>
        </w:rPr>
      </w:pPr>
    </w:p>
    <w:p w14:paraId="29F9499D" w14:textId="77777777" w:rsidR="005F279E" w:rsidRDefault="005F279E" w:rsidP="005F279E">
      <w:pPr>
        <w:jc w:val="both"/>
        <w:rPr>
          <w:sz w:val="20"/>
          <w:lang w:eastAsia="lv-LV"/>
        </w:rPr>
      </w:pPr>
    </w:p>
    <w:p w14:paraId="5B89C774" w14:textId="77777777" w:rsidR="005F279E" w:rsidRDefault="005F279E" w:rsidP="005F279E">
      <w:pPr>
        <w:jc w:val="both"/>
        <w:rPr>
          <w:sz w:val="20"/>
          <w:lang w:eastAsia="lv-LV"/>
        </w:rPr>
      </w:pPr>
    </w:p>
    <w:p w14:paraId="4FB5888D" w14:textId="77777777" w:rsidR="005F279E" w:rsidRDefault="005F279E" w:rsidP="005F279E">
      <w:pPr>
        <w:jc w:val="both"/>
        <w:rPr>
          <w:sz w:val="20"/>
          <w:lang w:eastAsia="lv-LV"/>
        </w:rPr>
      </w:pPr>
    </w:p>
    <w:p w14:paraId="02447A25" w14:textId="77777777" w:rsidR="005F279E" w:rsidRDefault="005F279E" w:rsidP="005F279E">
      <w:pPr>
        <w:jc w:val="both"/>
        <w:rPr>
          <w:sz w:val="20"/>
          <w:lang w:eastAsia="lv-LV"/>
        </w:rPr>
      </w:pPr>
    </w:p>
    <w:p w14:paraId="54AE6D36" w14:textId="77777777" w:rsidR="00874664" w:rsidRDefault="00874664" w:rsidP="005F279E">
      <w:pPr>
        <w:pStyle w:val="Heading1"/>
        <w:jc w:val="center"/>
        <w:rPr>
          <w:rFonts w:ascii="Times New Roman" w:hAnsi="Times New Roman"/>
          <w:b w:val="0"/>
          <w:bCs w:val="0"/>
          <w:sz w:val="24"/>
          <w:szCs w:val="24"/>
        </w:rPr>
      </w:pPr>
    </w:p>
    <w:p w14:paraId="236E01DE" w14:textId="77777777" w:rsidR="00874664" w:rsidRDefault="00874664" w:rsidP="005F279E">
      <w:pPr>
        <w:pStyle w:val="Heading1"/>
        <w:jc w:val="center"/>
        <w:rPr>
          <w:rFonts w:ascii="Times New Roman" w:hAnsi="Times New Roman"/>
          <w:b w:val="0"/>
          <w:bCs w:val="0"/>
          <w:sz w:val="24"/>
          <w:szCs w:val="24"/>
        </w:rPr>
      </w:pPr>
    </w:p>
    <w:p w14:paraId="509C8F70" w14:textId="77777777" w:rsidR="00874664" w:rsidRDefault="00874664" w:rsidP="005F279E">
      <w:pPr>
        <w:pStyle w:val="Heading1"/>
        <w:jc w:val="center"/>
        <w:rPr>
          <w:rFonts w:ascii="Times New Roman" w:hAnsi="Times New Roman"/>
          <w:b w:val="0"/>
          <w:bCs w:val="0"/>
          <w:sz w:val="24"/>
          <w:szCs w:val="24"/>
        </w:rPr>
      </w:pPr>
    </w:p>
    <w:p w14:paraId="3D4FE35E" w14:textId="77777777" w:rsidR="00874664" w:rsidRDefault="00874664" w:rsidP="005F279E">
      <w:pPr>
        <w:pStyle w:val="Heading1"/>
        <w:jc w:val="center"/>
        <w:rPr>
          <w:rFonts w:ascii="Times New Roman" w:hAnsi="Times New Roman"/>
          <w:b w:val="0"/>
          <w:bCs w:val="0"/>
          <w:sz w:val="24"/>
          <w:szCs w:val="24"/>
        </w:rPr>
      </w:pPr>
    </w:p>
    <w:p w14:paraId="225E2BE4" w14:textId="41377B67" w:rsidR="005F279E" w:rsidRPr="00497855" w:rsidRDefault="005F279E" w:rsidP="005F279E">
      <w:pPr>
        <w:pStyle w:val="Heading1"/>
        <w:jc w:val="center"/>
        <w:rPr>
          <w:rFonts w:ascii="Times New Roman" w:hAnsi="Times New Roman"/>
          <w:b w:val="0"/>
          <w:bCs w:val="0"/>
          <w:sz w:val="24"/>
          <w:szCs w:val="24"/>
        </w:rPr>
      </w:pPr>
    </w:p>
    <w:p w14:paraId="11C67CC8" w14:textId="08D3C295" w:rsidR="005F279E" w:rsidRPr="00497855" w:rsidRDefault="005F279E" w:rsidP="005F279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Cs w:val="24"/>
        </w:rPr>
      </w:pPr>
    </w:p>
    <w:p w14:paraId="06ADCBEB" w14:textId="77777777" w:rsidR="005F279E" w:rsidRPr="00497855" w:rsidRDefault="005F279E" w:rsidP="005F279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Cs w:val="24"/>
        </w:rPr>
      </w:pPr>
    </w:p>
    <w:p w14:paraId="7A59BF38" w14:textId="0A06048D" w:rsidR="00874664" w:rsidRDefault="00874664" w:rsidP="00874664">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Cs w:val="24"/>
        </w:rPr>
      </w:pPr>
      <w:r>
        <w:rPr>
          <w:szCs w:val="24"/>
        </w:rPr>
        <w:lastRenderedPageBreak/>
        <w:t>Lēmuma projekts</w:t>
      </w:r>
    </w:p>
    <w:p w14:paraId="6EA62B01" w14:textId="19BCC838" w:rsidR="00874664" w:rsidRDefault="00874664" w:rsidP="00874664">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Cs w:val="24"/>
        </w:rPr>
      </w:pPr>
      <w:r>
        <w:rPr>
          <w:szCs w:val="24"/>
        </w:rPr>
        <w:t>Olainē</w:t>
      </w:r>
    </w:p>
    <w:p w14:paraId="54749FE1" w14:textId="3CD2662A" w:rsidR="005F279E" w:rsidRPr="00497855" w:rsidRDefault="005F279E" w:rsidP="005F279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Cs w:val="24"/>
        </w:rPr>
      </w:pPr>
      <w:r w:rsidRPr="00497855">
        <w:rPr>
          <w:szCs w:val="24"/>
        </w:rPr>
        <w:t>2023.gada 25.oktobrī</w:t>
      </w:r>
      <w:r w:rsidRPr="00497855">
        <w:rPr>
          <w:szCs w:val="24"/>
        </w:rPr>
        <w:tab/>
      </w:r>
      <w:r w:rsidRPr="00497855">
        <w:rPr>
          <w:szCs w:val="24"/>
        </w:rPr>
        <w:tab/>
      </w:r>
      <w:r w:rsidRPr="00497855">
        <w:rPr>
          <w:szCs w:val="24"/>
        </w:rPr>
        <w:tab/>
        <w:t xml:space="preserve">     </w:t>
      </w:r>
      <w:r w:rsidRPr="00497855">
        <w:rPr>
          <w:szCs w:val="24"/>
        </w:rPr>
        <w:tab/>
        <w:t xml:space="preserve">      </w:t>
      </w:r>
      <w:r w:rsidRPr="00497855">
        <w:rPr>
          <w:szCs w:val="24"/>
        </w:rPr>
        <w:tab/>
      </w:r>
      <w:r w:rsidRPr="00497855">
        <w:rPr>
          <w:szCs w:val="24"/>
        </w:rPr>
        <w:tab/>
      </w:r>
      <w:r w:rsidRPr="00497855">
        <w:rPr>
          <w:szCs w:val="24"/>
        </w:rPr>
        <w:tab/>
      </w:r>
      <w:r w:rsidRPr="00497855">
        <w:rPr>
          <w:szCs w:val="24"/>
        </w:rPr>
        <w:tab/>
      </w:r>
      <w:r w:rsidRPr="00497855">
        <w:rPr>
          <w:szCs w:val="24"/>
        </w:rPr>
        <w:tab/>
        <w:t>Nr.11</w:t>
      </w:r>
    </w:p>
    <w:p w14:paraId="19266CB5" w14:textId="77777777" w:rsidR="005F279E" w:rsidRPr="00497855" w:rsidRDefault="005F279E" w:rsidP="005F279E">
      <w:pPr>
        <w:rPr>
          <w:szCs w:val="24"/>
          <w:lang w:eastAsia="ru-RU"/>
        </w:rPr>
      </w:pPr>
    </w:p>
    <w:p w14:paraId="722519CB" w14:textId="77777777" w:rsidR="005F279E" w:rsidRPr="00497855" w:rsidRDefault="005F279E" w:rsidP="005F279E">
      <w:pPr>
        <w:pStyle w:val="naisf"/>
        <w:spacing w:before="0" w:after="0"/>
        <w:ind w:firstLine="0"/>
        <w:jc w:val="left"/>
        <w:rPr>
          <w:b/>
          <w:bCs/>
        </w:rPr>
      </w:pPr>
      <w:r w:rsidRPr="00497855">
        <w:rPr>
          <w:b/>
          <w:bCs/>
        </w:rPr>
        <w:t xml:space="preserve">Par maksas noteikšanu Olaines novada Dzimtsarakstu nodaļas </w:t>
      </w:r>
    </w:p>
    <w:p w14:paraId="145B69E0" w14:textId="77777777" w:rsidR="005F279E" w:rsidRPr="00497855" w:rsidRDefault="005F279E" w:rsidP="005F279E">
      <w:pPr>
        <w:pStyle w:val="naisf"/>
        <w:spacing w:before="0" w:after="0"/>
        <w:ind w:firstLine="0"/>
        <w:jc w:val="left"/>
        <w:rPr>
          <w:b/>
          <w:bCs/>
        </w:rPr>
      </w:pPr>
      <w:r w:rsidRPr="00497855">
        <w:rPr>
          <w:b/>
          <w:bCs/>
        </w:rPr>
        <w:t>sniegtajiem maksas pakalpojumiem</w:t>
      </w:r>
    </w:p>
    <w:p w14:paraId="11F963DC" w14:textId="77777777" w:rsidR="005F279E" w:rsidRPr="00497855" w:rsidRDefault="005F279E" w:rsidP="005F279E">
      <w:pPr>
        <w:pStyle w:val="Header"/>
        <w:tabs>
          <w:tab w:val="clear" w:pos="4153"/>
          <w:tab w:val="clear" w:pos="8306"/>
        </w:tabs>
        <w:jc w:val="center"/>
        <w:rPr>
          <w:b/>
          <w:bCs/>
          <w:i/>
          <w:iCs/>
          <w:sz w:val="24"/>
          <w:szCs w:val="24"/>
        </w:rPr>
      </w:pPr>
    </w:p>
    <w:p w14:paraId="2778AC37" w14:textId="77777777" w:rsidR="005F279E" w:rsidRPr="00497855" w:rsidRDefault="005F279E" w:rsidP="005F279E">
      <w:pPr>
        <w:autoSpaceDE w:val="0"/>
        <w:autoSpaceDN w:val="0"/>
        <w:adjustRightInd w:val="0"/>
        <w:ind w:right="-2" w:firstLine="720"/>
        <w:jc w:val="both"/>
        <w:outlineLvl w:val="0"/>
        <w:rPr>
          <w:szCs w:val="24"/>
        </w:rPr>
      </w:pPr>
      <w:r w:rsidRPr="00497855">
        <w:rPr>
          <w:szCs w:val="24"/>
        </w:rPr>
        <w:t>Saskaņā ar Pašvaldību likuma:</w:t>
      </w:r>
    </w:p>
    <w:p w14:paraId="5B7383C9" w14:textId="77777777" w:rsidR="005F279E" w:rsidRPr="00497855" w:rsidRDefault="005F279E" w:rsidP="005F279E">
      <w:pPr>
        <w:autoSpaceDE w:val="0"/>
        <w:autoSpaceDN w:val="0"/>
        <w:adjustRightInd w:val="0"/>
        <w:ind w:right="-2"/>
        <w:jc w:val="both"/>
        <w:outlineLvl w:val="0"/>
        <w:rPr>
          <w:szCs w:val="24"/>
        </w:rPr>
      </w:pPr>
      <w:r w:rsidRPr="00497855">
        <w:rPr>
          <w:szCs w:val="24"/>
        </w:rPr>
        <w:t xml:space="preserve"> 4.panta  pirmās daļas 17.punktu - viena no pašvaldību autonomajām funkcijām ir – veikt civilstāvokļa aktu reģistrāciju;</w:t>
      </w:r>
    </w:p>
    <w:p w14:paraId="79938CA2" w14:textId="77777777" w:rsidR="005F279E" w:rsidRPr="00497855" w:rsidRDefault="005F279E" w:rsidP="005F279E">
      <w:pPr>
        <w:autoSpaceDE w:val="0"/>
        <w:autoSpaceDN w:val="0"/>
        <w:adjustRightInd w:val="0"/>
        <w:ind w:right="-2"/>
        <w:jc w:val="both"/>
        <w:outlineLvl w:val="0"/>
        <w:rPr>
          <w:szCs w:val="24"/>
        </w:rPr>
      </w:pPr>
      <w:r w:rsidRPr="00497855">
        <w:rPr>
          <w:szCs w:val="24"/>
        </w:rPr>
        <w:t>10.panta otrās daļas 2.punkta d)apakšpunktu</w:t>
      </w:r>
      <w:r w:rsidRPr="00497855">
        <w:rPr>
          <w:i/>
          <w:iCs/>
          <w:szCs w:val="24"/>
        </w:rPr>
        <w:t xml:space="preserve">  </w:t>
      </w:r>
      <w:r w:rsidRPr="00497855">
        <w:rPr>
          <w:szCs w:val="24"/>
        </w:rPr>
        <w:t>- dome var noteikt maksu par citiem pašvaldības sniegtajiem pakalpojumiem.</w:t>
      </w:r>
      <w:r w:rsidRPr="00497855">
        <w:rPr>
          <w:i/>
          <w:iCs/>
          <w:szCs w:val="24"/>
        </w:rPr>
        <w:t xml:space="preserve">  </w:t>
      </w:r>
      <w:r w:rsidRPr="00497855">
        <w:rPr>
          <w:bCs/>
          <w:i/>
          <w:iCs/>
          <w:szCs w:val="24"/>
        </w:rPr>
        <w:t xml:space="preserve"> </w:t>
      </w:r>
    </w:p>
    <w:p w14:paraId="2C872228" w14:textId="77777777" w:rsidR="005F279E" w:rsidRPr="00497855" w:rsidRDefault="005F279E" w:rsidP="005F279E">
      <w:pPr>
        <w:autoSpaceDE w:val="0"/>
        <w:autoSpaceDN w:val="0"/>
        <w:adjustRightInd w:val="0"/>
        <w:ind w:right="-2"/>
        <w:jc w:val="both"/>
        <w:outlineLvl w:val="0"/>
        <w:rPr>
          <w:szCs w:val="24"/>
        </w:rPr>
      </w:pPr>
      <w:r w:rsidRPr="00497855">
        <w:rPr>
          <w:szCs w:val="24"/>
        </w:rPr>
        <w:tab/>
        <w:t>Olaines novadā šobrīd aktuālas pakalpojumu cenas par Dzimtsarakstu nodaļas sniegtajiem maksas pakalpojumiem ir spēkā no 2013.gada 25.septembra. 10 gadu laikā ir notikušas izmaiņas normatīvajos aktos, mainījies darbinieku atalgojums, komunālo pakalpojumu tarifi un maksas par atsevišķiem Dzimtsarakstu nodaļas sniegtajiem pakalpojumiem vairs neatbilst ekonomiskajai situācijai pašvaldības ietvaros un arī valstī kopumā. Līdz ar to nosakāmas Dzimtsarakstu nodaļas sniegto maksas pakalpojumu jaunās cenas saskaņā ar pielikumu.</w:t>
      </w:r>
    </w:p>
    <w:p w14:paraId="57362362" w14:textId="77777777" w:rsidR="005F279E" w:rsidRPr="00497855" w:rsidRDefault="005F279E" w:rsidP="005F279E">
      <w:pPr>
        <w:pStyle w:val="naisf"/>
        <w:ind w:firstLine="720"/>
        <w:rPr>
          <w:iCs/>
        </w:rPr>
      </w:pPr>
      <w:r w:rsidRPr="00497855">
        <w:rPr>
          <w:iCs/>
        </w:rPr>
        <w:t>Pakalpojumu maksā nav iekļauta Ministru kabineta 24.09.2013. noteikumu Nr.906 “Noteikumi par civilstāvokļa akta reģistrācijas valsts nodevu” noteiktā valsts nodeva.</w:t>
      </w:r>
    </w:p>
    <w:p w14:paraId="52F8520C" w14:textId="77777777" w:rsidR="005F279E" w:rsidRPr="00497855" w:rsidRDefault="005F279E" w:rsidP="005F279E">
      <w:pPr>
        <w:pStyle w:val="naisf"/>
        <w:ind w:firstLine="720"/>
        <w:rPr>
          <w:shd w:val="clear" w:color="auto" w:fill="FFFFFF"/>
        </w:rPr>
      </w:pPr>
      <w:r w:rsidRPr="00497855">
        <w:rPr>
          <w:iCs/>
        </w:rPr>
        <w:t>Maksa par sniegtajiem Dzimtsarakstu nodaļas maksas pakalpojumiem</w:t>
      </w:r>
      <w:r>
        <w:rPr>
          <w:iCs/>
        </w:rPr>
        <w:t>,</w:t>
      </w:r>
      <w:r w:rsidRPr="00497855">
        <w:rPr>
          <w:iCs/>
        </w:rPr>
        <w:t xml:space="preserve"> līdzvērtīgi kā</w:t>
      </w:r>
      <w:r>
        <w:rPr>
          <w:iCs/>
        </w:rPr>
        <w:t xml:space="preserve"> v</w:t>
      </w:r>
      <w:r w:rsidRPr="00497855">
        <w:rPr>
          <w:shd w:val="clear" w:color="auto" w:fill="FFFFFF"/>
        </w:rPr>
        <w:t>alsts nodeva, veicama līdz pakalpojuma saņemšanai.</w:t>
      </w:r>
    </w:p>
    <w:p w14:paraId="1B708255" w14:textId="77777777" w:rsidR="005F279E" w:rsidRPr="00497855" w:rsidRDefault="005F279E" w:rsidP="005F279E">
      <w:pPr>
        <w:pStyle w:val="naisf"/>
        <w:ind w:firstLine="720"/>
        <w:rPr>
          <w:shd w:val="clear" w:color="auto" w:fill="FFFFFF"/>
        </w:rPr>
      </w:pPr>
      <w:r w:rsidRPr="00497855">
        <w:rPr>
          <w:shd w:val="clear" w:color="auto" w:fill="FFFFFF"/>
        </w:rPr>
        <w:t>Lēmuma pielikumā 1. un 2.punktā noteiktajai maksai par pakalpojumiem piemēro maksas pakalpojuma atlaidi, ja viens vai abi laulājamie vismaz 12 pēdējos mēnešus,  pirms dokumentu iesniegšanas, ir deklarēti Olaines novadā.</w:t>
      </w:r>
    </w:p>
    <w:p w14:paraId="4644C6E7" w14:textId="77777777" w:rsidR="005F279E" w:rsidRPr="00497855" w:rsidRDefault="005F279E" w:rsidP="005F279E">
      <w:pPr>
        <w:pStyle w:val="Header"/>
        <w:tabs>
          <w:tab w:val="clear" w:pos="4153"/>
          <w:tab w:val="clear" w:pos="8306"/>
        </w:tabs>
        <w:ind w:firstLine="720"/>
        <w:jc w:val="both"/>
        <w:rPr>
          <w:sz w:val="24"/>
          <w:szCs w:val="24"/>
        </w:rPr>
      </w:pPr>
      <w:r w:rsidRPr="00497855">
        <w:rPr>
          <w:sz w:val="24"/>
          <w:szCs w:val="24"/>
        </w:rPr>
        <w:t>Olaines novada pašvaldības dome secina, ka, pamatojoties uz Pašvaldību likuma 10.pantu, dome var apstiprināt Dzimtsarakstu nodaļas sniegtos maksas pakalpojumus un piemērot noteiktās maksas pakalpojumu atlaides Olaines novadā deklarētām personām.</w:t>
      </w:r>
    </w:p>
    <w:p w14:paraId="578F6575" w14:textId="77777777" w:rsidR="005F279E" w:rsidRPr="00497855" w:rsidRDefault="005F279E" w:rsidP="005F279E">
      <w:pPr>
        <w:pStyle w:val="Header"/>
        <w:tabs>
          <w:tab w:val="clear" w:pos="4153"/>
          <w:tab w:val="clear" w:pos="8306"/>
        </w:tabs>
        <w:ind w:firstLine="720"/>
        <w:jc w:val="both"/>
        <w:rPr>
          <w:sz w:val="24"/>
          <w:szCs w:val="24"/>
        </w:rPr>
      </w:pPr>
      <w:r w:rsidRPr="00497855">
        <w:rPr>
          <w:sz w:val="24"/>
          <w:szCs w:val="24"/>
        </w:rPr>
        <w:t xml:space="preserve">Ievērojot iepriekš minēto, Olaines novada pašvaldības domes Finanšu komitejas 2023.gada 18.oktobra sēdes </w:t>
      </w:r>
      <w:smartTag w:uri="schemas-tilde-lv/tildestengine" w:element="veidnes">
        <w:smartTagPr>
          <w:attr w:name="text" w:val="protokolu"/>
          <w:attr w:name="id" w:val="-1"/>
          <w:attr w:name="baseform" w:val="protokol|s"/>
        </w:smartTagPr>
        <w:r w:rsidRPr="00497855">
          <w:rPr>
            <w:sz w:val="24"/>
            <w:szCs w:val="24"/>
          </w:rPr>
          <w:t>protokolu</w:t>
        </w:r>
      </w:smartTag>
      <w:r w:rsidRPr="00497855">
        <w:rPr>
          <w:sz w:val="24"/>
          <w:szCs w:val="24"/>
        </w:rPr>
        <w:t xml:space="preserve"> Nr.1</w:t>
      </w:r>
      <w:r>
        <w:rPr>
          <w:sz w:val="24"/>
          <w:szCs w:val="24"/>
        </w:rPr>
        <w:t>1</w:t>
      </w:r>
      <w:r w:rsidRPr="00497855">
        <w:rPr>
          <w:sz w:val="24"/>
          <w:szCs w:val="24"/>
        </w:rPr>
        <w:t xml:space="preserve"> un</w:t>
      </w:r>
      <w:r>
        <w:rPr>
          <w:sz w:val="24"/>
          <w:szCs w:val="24"/>
        </w:rPr>
        <w:t>,</w:t>
      </w:r>
      <w:r w:rsidRPr="00497855">
        <w:rPr>
          <w:sz w:val="24"/>
          <w:szCs w:val="24"/>
        </w:rPr>
        <w:t xml:space="preserve"> pamatojoties uz Pašvaldību likuma 10.panta pirmās daļas 21.punktu, otrās daļas 2.punkta d)apakšpunktu</w:t>
      </w:r>
      <w:r w:rsidRPr="00497855">
        <w:rPr>
          <w:i/>
          <w:iCs/>
          <w:sz w:val="24"/>
          <w:szCs w:val="24"/>
        </w:rPr>
        <w:t>,</w:t>
      </w:r>
      <w:r w:rsidRPr="00497855">
        <w:rPr>
          <w:sz w:val="24"/>
          <w:szCs w:val="24"/>
        </w:rPr>
        <w:t xml:space="preserve">  </w:t>
      </w:r>
      <w:r w:rsidRPr="00497855">
        <w:rPr>
          <w:b/>
          <w:sz w:val="24"/>
          <w:szCs w:val="24"/>
        </w:rPr>
        <w:t>dome nolemj:</w:t>
      </w:r>
    </w:p>
    <w:p w14:paraId="333415AB" w14:textId="77777777" w:rsidR="005F279E" w:rsidRPr="00497855" w:rsidRDefault="005F279E" w:rsidP="005F279E">
      <w:pPr>
        <w:autoSpaceDE w:val="0"/>
        <w:autoSpaceDN w:val="0"/>
        <w:adjustRightInd w:val="0"/>
        <w:ind w:right="-2"/>
        <w:jc w:val="both"/>
        <w:outlineLvl w:val="0"/>
        <w:rPr>
          <w:szCs w:val="24"/>
        </w:rPr>
      </w:pPr>
    </w:p>
    <w:p w14:paraId="703004A1" w14:textId="77777777" w:rsidR="005F279E" w:rsidRPr="00497855" w:rsidRDefault="005F279E" w:rsidP="005F279E">
      <w:pPr>
        <w:shd w:val="clear" w:color="auto" w:fill="FFFFFF"/>
        <w:jc w:val="both"/>
        <w:rPr>
          <w:szCs w:val="24"/>
        </w:rPr>
      </w:pPr>
      <w:r>
        <w:rPr>
          <w:szCs w:val="24"/>
        </w:rPr>
        <w:t xml:space="preserve">1. </w:t>
      </w:r>
      <w:r w:rsidRPr="00497855">
        <w:rPr>
          <w:szCs w:val="24"/>
        </w:rPr>
        <w:t>Apstiprināt Dzimtsarakstu nodaļas sniegtos maksas pakalpojumus saskaņā ar pielikumu.</w:t>
      </w:r>
    </w:p>
    <w:p w14:paraId="7D2E8793" w14:textId="77777777" w:rsidR="005F279E" w:rsidRPr="00497855" w:rsidRDefault="005F279E" w:rsidP="005F279E">
      <w:pPr>
        <w:shd w:val="clear" w:color="auto" w:fill="FFFFFF"/>
        <w:jc w:val="both"/>
        <w:rPr>
          <w:szCs w:val="24"/>
        </w:rPr>
      </w:pPr>
      <w:r w:rsidRPr="00497855">
        <w:rPr>
          <w:szCs w:val="24"/>
        </w:rPr>
        <w:t>2. Atzīt par spēku zaudējušu Olaines novada domes 2013.gada 25.septembra sēdes lēmumu  “Par Olaines novada Dzimtsarakstu nodaļas maksas pakalpojumiem“ (12.prot., 34.p.).</w:t>
      </w:r>
    </w:p>
    <w:p w14:paraId="061A960F" w14:textId="45660EC5" w:rsidR="005F279E" w:rsidRPr="00497855" w:rsidRDefault="005F279E" w:rsidP="005F279E">
      <w:pPr>
        <w:shd w:val="clear" w:color="auto" w:fill="FFFFFF"/>
        <w:jc w:val="both"/>
        <w:rPr>
          <w:szCs w:val="24"/>
        </w:rPr>
      </w:pPr>
      <w:r w:rsidRPr="00A81038">
        <w:rPr>
          <w:szCs w:val="24"/>
        </w:rPr>
        <w:t>3. Noteikt, ka lēmuma 1.punktā apstiprinātais pielikums stājas spēkā 2024.gada 1.janvārī un attiecināms uz iesniegumiem, kuri iesniegti no 2024.gada 1.janvāra.</w:t>
      </w:r>
    </w:p>
    <w:p w14:paraId="44FB7785" w14:textId="77777777" w:rsidR="005F279E" w:rsidRDefault="005F279E" w:rsidP="005F279E">
      <w:pPr>
        <w:ind w:right="-629"/>
        <w:jc w:val="both"/>
        <w:rPr>
          <w:iCs/>
          <w:szCs w:val="24"/>
        </w:rPr>
      </w:pPr>
    </w:p>
    <w:p w14:paraId="7E24FA63" w14:textId="162C87E5" w:rsidR="005F279E" w:rsidRPr="00F9638E" w:rsidRDefault="005F279E" w:rsidP="005F279E">
      <w:pPr>
        <w:ind w:right="-629"/>
        <w:jc w:val="both"/>
        <w:rPr>
          <w:iCs/>
          <w:szCs w:val="24"/>
        </w:rPr>
      </w:pPr>
      <w:r w:rsidRPr="00F9638E">
        <w:rPr>
          <w:iCs/>
          <w:szCs w:val="24"/>
        </w:rPr>
        <w:t>Priekšsēdētājs</w:t>
      </w:r>
      <w:r w:rsidRPr="00F9638E">
        <w:rPr>
          <w:iCs/>
          <w:szCs w:val="24"/>
        </w:rPr>
        <w:tab/>
      </w:r>
      <w:r w:rsidRPr="00F9638E">
        <w:rPr>
          <w:iCs/>
          <w:szCs w:val="24"/>
        </w:rPr>
        <w:tab/>
        <w:t xml:space="preserve"> </w:t>
      </w:r>
      <w:r w:rsidRPr="00F9638E">
        <w:rPr>
          <w:iCs/>
          <w:szCs w:val="24"/>
        </w:rPr>
        <w:tab/>
      </w:r>
      <w:r w:rsidRPr="00F9638E">
        <w:rPr>
          <w:iCs/>
          <w:szCs w:val="24"/>
        </w:rPr>
        <w:tab/>
      </w:r>
      <w:r w:rsidRPr="00F9638E">
        <w:rPr>
          <w:iCs/>
          <w:szCs w:val="24"/>
        </w:rPr>
        <w:tab/>
        <w:t xml:space="preserve">                                     </w:t>
      </w:r>
      <w:r w:rsidRPr="00F9638E">
        <w:rPr>
          <w:iCs/>
          <w:szCs w:val="24"/>
        </w:rPr>
        <w:tab/>
      </w:r>
      <w:r w:rsidRPr="00F9638E">
        <w:rPr>
          <w:iCs/>
          <w:szCs w:val="24"/>
        </w:rPr>
        <w:tab/>
        <w:t>A.Bergs</w:t>
      </w:r>
    </w:p>
    <w:p w14:paraId="6BA69655" w14:textId="77777777" w:rsidR="005F279E" w:rsidRPr="00F9638E" w:rsidRDefault="005F279E" w:rsidP="005F279E">
      <w:pPr>
        <w:jc w:val="both"/>
        <w:rPr>
          <w:iCs/>
          <w:szCs w:val="24"/>
        </w:rPr>
      </w:pPr>
    </w:p>
    <w:p w14:paraId="70E22A25" w14:textId="77777777" w:rsidR="005F279E" w:rsidRDefault="005F279E" w:rsidP="005F279E">
      <w:pPr>
        <w:jc w:val="both"/>
        <w:rPr>
          <w:szCs w:val="24"/>
        </w:rPr>
      </w:pPr>
      <w:r w:rsidRPr="00F9638E">
        <w:rPr>
          <w:szCs w:val="24"/>
        </w:rPr>
        <w:t xml:space="preserve">Iesniedz:  </w:t>
      </w:r>
      <w:r w:rsidRPr="007F3C98">
        <w:rPr>
          <w:szCs w:val="24"/>
        </w:rPr>
        <w:t>Finanšu komiteja</w:t>
      </w:r>
    </w:p>
    <w:p w14:paraId="2F77C39B" w14:textId="77777777" w:rsidR="005F279E" w:rsidRPr="00F9638E" w:rsidRDefault="005F279E" w:rsidP="005F279E">
      <w:pPr>
        <w:jc w:val="both"/>
        <w:rPr>
          <w:szCs w:val="24"/>
        </w:rPr>
      </w:pPr>
    </w:p>
    <w:p w14:paraId="2097D605" w14:textId="556188DD" w:rsidR="005F279E" w:rsidRDefault="005F279E" w:rsidP="005F279E">
      <w:pPr>
        <w:rPr>
          <w:szCs w:val="24"/>
        </w:rPr>
      </w:pPr>
      <w:r w:rsidRPr="007F3C98">
        <w:rPr>
          <w:szCs w:val="24"/>
        </w:rPr>
        <w:t xml:space="preserve">Sagatavoja: Īpašuma un juridiskās nodaļas vadītājas vietniece J.Krūmiņa </w:t>
      </w:r>
      <w:r>
        <w:rPr>
          <w:szCs w:val="24"/>
        </w:rPr>
        <w:t>09.10</w:t>
      </w:r>
      <w:r w:rsidRPr="007F3C98">
        <w:rPr>
          <w:szCs w:val="24"/>
        </w:rPr>
        <w:t>.2023.</w:t>
      </w:r>
    </w:p>
    <w:p w14:paraId="7BFA46F1" w14:textId="77777777" w:rsidR="005F279E" w:rsidRPr="000206DD" w:rsidRDefault="005F279E" w:rsidP="005F279E">
      <w:pPr>
        <w:rPr>
          <w:szCs w:val="24"/>
        </w:rPr>
      </w:pPr>
      <w:r w:rsidRPr="000206DD">
        <w:rPr>
          <w:szCs w:val="24"/>
        </w:rPr>
        <w:t>Saskaņoja: Dzimtsarakstu nodaļas vadītāja I.Brence</w:t>
      </w:r>
    </w:p>
    <w:p w14:paraId="1F1C2A3D" w14:textId="77777777" w:rsidR="005F279E" w:rsidRDefault="005F279E" w:rsidP="005F279E">
      <w:pPr>
        <w:rPr>
          <w:sz w:val="20"/>
        </w:rPr>
      </w:pPr>
    </w:p>
    <w:p w14:paraId="168D348A" w14:textId="77777777" w:rsidR="005F279E" w:rsidRPr="00F9638E" w:rsidRDefault="005F279E" w:rsidP="005F279E">
      <w:pPr>
        <w:rPr>
          <w:sz w:val="20"/>
        </w:rPr>
      </w:pPr>
      <w:r w:rsidRPr="00F9638E">
        <w:rPr>
          <w:sz w:val="20"/>
        </w:rPr>
        <w:t>Lēmumu izsniegt:</w:t>
      </w:r>
    </w:p>
    <w:p w14:paraId="42254575" w14:textId="77777777" w:rsidR="005F279E" w:rsidRPr="00F9638E" w:rsidRDefault="005F279E" w:rsidP="005F279E">
      <w:pPr>
        <w:rPr>
          <w:sz w:val="20"/>
        </w:rPr>
      </w:pPr>
      <w:r w:rsidRPr="00F9638E">
        <w:rPr>
          <w:sz w:val="20"/>
        </w:rPr>
        <w:t>Finanšu un grāmatvedības nodaļai</w:t>
      </w:r>
    </w:p>
    <w:p w14:paraId="34023852" w14:textId="6B90341F" w:rsidR="005F279E" w:rsidRDefault="005F279E" w:rsidP="005F279E">
      <w:pPr>
        <w:numPr>
          <w:ilvl w:val="12"/>
          <w:numId w:val="0"/>
        </w:numPr>
        <w:jc w:val="both"/>
        <w:rPr>
          <w:sz w:val="20"/>
        </w:rPr>
      </w:pPr>
      <w:r>
        <w:rPr>
          <w:sz w:val="20"/>
        </w:rPr>
        <w:t>Dzimtsarakstu nodaļai</w:t>
      </w:r>
    </w:p>
    <w:p w14:paraId="4E6C0BD8" w14:textId="77777777" w:rsidR="00874664" w:rsidRDefault="00874664" w:rsidP="00874664">
      <w:pPr>
        <w:pStyle w:val="naisf"/>
        <w:spacing w:before="0" w:after="0"/>
        <w:ind w:firstLine="0"/>
        <w:rPr>
          <w:sz w:val="20"/>
        </w:rPr>
      </w:pPr>
    </w:p>
    <w:p w14:paraId="45C8ED76" w14:textId="54A80F9E" w:rsidR="005F279E" w:rsidRPr="00196241" w:rsidRDefault="005F279E" w:rsidP="00874664">
      <w:pPr>
        <w:pStyle w:val="naisf"/>
        <w:spacing w:before="0" w:after="0"/>
        <w:ind w:firstLine="0"/>
        <w:jc w:val="right"/>
        <w:rPr>
          <w:sz w:val="20"/>
          <w:szCs w:val="20"/>
        </w:rPr>
      </w:pPr>
      <w:r>
        <w:rPr>
          <w:sz w:val="20"/>
        </w:rPr>
        <w:lastRenderedPageBreak/>
        <w:tab/>
      </w:r>
      <w:r>
        <w:rPr>
          <w:sz w:val="20"/>
        </w:rPr>
        <w:tab/>
      </w:r>
      <w:r>
        <w:rPr>
          <w:sz w:val="20"/>
        </w:rPr>
        <w:tab/>
      </w:r>
      <w:r>
        <w:rPr>
          <w:sz w:val="20"/>
        </w:rPr>
        <w:tab/>
      </w:r>
      <w:r>
        <w:rPr>
          <w:sz w:val="20"/>
        </w:rPr>
        <w:tab/>
        <w:t xml:space="preserve">                 </w:t>
      </w:r>
      <w:r w:rsidRPr="00196241">
        <w:rPr>
          <w:sz w:val="20"/>
          <w:szCs w:val="20"/>
        </w:rPr>
        <w:t>Pielikums:</w:t>
      </w:r>
    </w:p>
    <w:p w14:paraId="484A9E8F" w14:textId="77777777" w:rsidR="005F279E" w:rsidRPr="00196241" w:rsidRDefault="005F279E" w:rsidP="005F279E">
      <w:pPr>
        <w:pStyle w:val="naisf"/>
        <w:spacing w:before="0" w:after="0"/>
        <w:ind w:firstLine="0"/>
        <w:jc w:val="right"/>
        <w:rPr>
          <w:sz w:val="20"/>
          <w:szCs w:val="20"/>
        </w:rPr>
      </w:pPr>
      <w:r w:rsidRPr="00196241">
        <w:rPr>
          <w:sz w:val="20"/>
          <w:szCs w:val="20"/>
        </w:rPr>
        <w:t xml:space="preserve"> Olaines novada </w:t>
      </w:r>
      <w:r w:rsidRPr="00704585">
        <w:rPr>
          <w:sz w:val="20"/>
          <w:szCs w:val="20"/>
        </w:rPr>
        <w:t>pašvaldības</w:t>
      </w:r>
      <w:r>
        <w:rPr>
          <w:sz w:val="20"/>
          <w:szCs w:val="20"/>
        </w:rPr>
        <w:t xml:space="preserve"> </w:t>
      </w:r>
      <w:r w:rsidRPr="00196241">
        <w:rPr>
          <w:sz w:val="20"/>
          <w:szCs w:val="20"/>
        </w:rPr>
        <w:t xml:space="preserve">domes </w:t>
      </w:r>
      <w:r>
        <w:rPr>
          <w:sz w:val="20"/>
          <w:szCs w:val="20"/>
        </w:rPr>
        <w:t>25.10</w:t>
      </w:r>
      <w:r w:rsidRPr="00196241">
        <w:rPr>
          <w:sz w:val="20"/>
          <w:szCs w:val="20"/>
        </w:rPr>
        <w:t xml:space="preserve">.2023.lēmumam </w:t>
      </w:r>
    </w:p>
    <w:p w14:paraId="71B1B3DB" w14:textId="77777777" w:rsidR="005F279E" w:rsidRPr="00196241" w:rsidRDefault="005F279E" w:rsidP="005F279E">
      <w:pPr>
        <w:pStyle w:val="naisf"/>
        <w:spacing w:before="0" w:after="0"/>
        <w:ind w:firstLine="0"/>
        <w:jc w:val="right"/>
        <w:rPr>
          <w:sz w:val="20"/>
          <w:szCs w:val="20"/>
        </w:rPr>
      </w:pPr>
      <w:r w:rsidRPr="00196241">
        <w:rPr>
          <w:sz w:val="20"/>
          <w:szCs w:val="20"/>
        </w:rPr>
        <w:t xml:space="preserve">“Par maksas noteikšanu par Olaines novada </w:t>
      </w:r>
    </w:p>
    <w:p w14:paraId="494DC594" w14:textId="77777777" w:rsidR="005F279E" w:rsidRPr="00196241" w:rsidRDefault="005F279E" w:rsidP="005F279E">
      <w:pPr>
        <w:pStyle w:val="naisf"/>
        <w:spacing w:before="0" w:after="0"/>
        <w:ind w:firstLine="0"/>
        <w:jc w:val="right"/>
      </w:pPr>
      <w:r w:rsidRPr="00196241">
        <w:rPr>
          <w:sz w:val="20"/>
          <w:szCs w:val="20"/>
        </w:rPr>
        <w:t>Dzimtsarakstu nodaļas sniegtajiem maksas pakalpojumiem”</w:t>
      </w:r>
    </w:p>
    <w:p w14:paraId="47A1A3B2" w14:textId="77777777" w:rsidR="005F279E" w:rsidRPr="00196241" w:rsidRDefault="005F279E" w:rsidP="005F279E">
      <w:pPr>
        <w:numPr>
          <w:ilvl w:val="12"/>
          <w:numId w:val="0"/>
        </w:numPr>
        <w:jc w:val="both"/>
        <w:rPr>
          <w:szCs w:val="24"/>
        </w:rPr>
      </w:pPr>
    </w:p>
    <w:p w14:paraId="1F11B0D8" w14:textId="77777777" w:rsidR="005F279E" w:rsidRPr="00B871CD" w:rsidRDefault="005F279E" w:rsidP="005F279E">
      <w:pPr>
        <w:pStyle w:val="naisf"/>
        <w:spacing w:before="0" w:after="0"/>
        <w:ind w:firstLine="0"/>
        <w:jc w:val="center"/>
        <w:rPr>
          <w:b/>
          <w:bCs/>
        </w:rPr>
      </w:pPr>
      <w:r w:rsidRPr="00B871CD">
        <w:rPr>
          <w:b/>
          <w:bCs/>
        </w:rPr>
        <w:t>Olaines novada  Dzimtsarakstu nodaļas sniegtie maksas pakalpojumi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5121"/>
        <w:gridCol w:w="1253"/>
        <w:gridCol w:w="1134"/>
        <w:gridCol w:w="1446"/>
      </w:tblGrid>
      <w:tr w:rsidR="005F279E" w:rsidRPr="00B871CD" w14:paraId="4ADEC611" w14:textId="77777777" w:rsidTr="005F279E">
        <w:trPr>
          <w:trHeight w:val="822"/>
        </w:trPr>
        <w:tc>
          <w:tcPr>
            <w:tcW w:w="680" w:type="dxa"/>
            <w:shd w:val="clear" w:color="auto" w:fill="auto"/>
          </w:tcPr>
          <w:p w14:paraId="04BA0565" w14:textId="77777777" w:rsidR="005F279E" w:rsidRPr="00B871CD" w:rsidRDefault="005F279E" w:rsidP="00AB7389">
            <w:pPr>
              <w:numPr>
                <w:ilvl w:val="12"/>
                <w:numId w:val="0"/>
              </w:numPr>
              <w:jc w:val="both"/>
              <w:rPr>
                <w:szCs w:val="24"/>
              </w:rPr>
            </w:pPr>
            <w:r w:rsidRPr="00B871CD">
              <w:rPr>
                <w:szCs w:val="24"/>
              </w:rPr>
              <w:t>Nr.p.k.</w:t>
            </w:r>
          </w:p>
        </w:tc>
        <w:tc>
          <w:tcPr>
            <w:tcW w:w="5121" w:type="dxa"/>
            <w:shd w:val="clear" w:color="auto" w:fill="auto"/>
          </w:tcPr>
          <w:p w14:paraId="6F6DACA2" w14:textId="77777777" w:rsidR="005F279E" w:rsidRPr="00B871CD" w:rsidRDefault="005F279E" w:rsidP="00AB7389">
            <w:pPr>
              <w:numPr>
                <w:ilvl w:val="12"/>
                <w:numId w:val="0"/>
              </w:numPr>
              <w:jc w:val="center"/>
              <w:rPr>
                <w:szCs w:val="24"/>
              </w:rPr>
            </w:pPr>
            <w:r w:rsidRPr="00B871CD">
              <w:rPr>
                <w:szCs w:val="24"/>
              </w:rPr>
              <w:t>Pakalpojums</w:t>
            </w:r>
          </w:p>
        </w:tc>
        <w:tc>
          <w:tcPr>
            <w:tcW w:w="1253" w:type="dxa"/>
          </w:tcPr>
          <w:p w14:paraId="5D84C4DA" w14:textId="77777777" w:rsidR="005F279E" w:rsidRDefault="005F279E" w:rsidP="00AB7389">
            <w:pPr>
              <w:numPr>
                <w:ilvl w:val="12"/>
                <w:numId w:val="0"/>
              </w:numPr>
              <w:jc w:val="center"/>
              <w:rPr>
                <w:szCs w:val="24"/>
              </w:rPr>
            </w:pPr>
            <w:r>
              <w:rPr>
                <w:szCs w:val="24"/>
              </w:rPr>
              <w:t xml:space="preserve">Cena  </w:t>
            </w:r>
            <w:r w:rsidRPr="00B871CD">
              <w:rPr>
                <w:szCs w:val="24"/>
              </w:rPr>
              <w:t xml:space="preserve"> bez PVN</w:t>
            </w:r>
            <w:r>
              <w:rPr>
                <w:szCs w:val="24"/>
              </w:rPr>
              <w:t>,</w:t>
            </w:r>
          </w:p>
          <w:p w14:paraId="4980BEBB" w14:textId="77777777" w:rsidR="005F279E" w:rsidRPr="00B871CD" w:rsidRDefault="005F279E" w:rsidP="00AB7389">
            <w:pPr>
              <w:numPr>
                <w:ilvl w:val="12"/>
                <w:numId w:val="0"/>
              </w:numPr>
              <w:jc w:val="center"/>
              <w:rPr>
                <w:szCs w:val="24"/>
              </w:rPr>
            </w:pPr>
            <w:r>
              <w:rPr>
                <w:szCs w:val="24"/>
              </w:rPr>
              <w:t>EUR</w:t>
            </w:r>
          </w:p>
        </w:tc>
        <w:tc>
          <w:tcPr>
            <w:tcW w:w="1134" w:type="dxa"/>
            <w:shd w:val="clear" w:color="auto" w:fill="auto"/>
          </w:tcPr>
          <w:p w14:paraId="6B21D61C" w14:textId="77777777" w:rsidR="005F279E" w:rsidRDefault="005F279E" w:rsidP="00AB7389">
            <w:pPr>
              <w:numPr>
                <w:ilvl w:val="12"/>
                <w:numId w:val="0"/>
              </w:numPr>
              <w:jc w:val="center"/>
              <w:rPr>
                <w:szCs w:val="24"/>
              </w:rPr>
            </w:pPr>
            <w:r w:rsidRPr="00B871CD">
              <w:rPr>
                <w:szCs w:val="24"/>
              </w:rPr>
              <w:t>PVN</w:t>
            </w:r>
            <w:r>
              <w:rPr>
                <w:szCs w:val="24"/>
              </w:rPr>
              <w:t>,</w:t>
            </w:r>
          </w:p>
          <w:p w14:paraId="0C1FE9A2" w14:textId="77777777" w:rsidR="005F279E" w:rsidRDefault="005F279E" w:rsidP="00AB7389">
            <w:pPr>
              <w:numPr>
                <w:ilvl w:val="12"/>
                <w:numId w:val="0"/>
              </w:numPr>
              <w:jc w:val="center"/>
              <w:rPr>
                <w:szCs w:val="24"/>
              </w:rPr>
            </w:pPr>
            <w:r w:rsidRPr="00B871CD">
              <w:rPr>
                <w:szCs w:val="24"/>
              </w:rPr>
              <w:t>EUR</w:t>
            </w:r>
          </w:p>
          <w:p w14:paraId="3F52B043" w14:textId="77777777" w:rsidR="005F279E" w:rsidRPr="00B871CD" w:rsidRDefault="005F279E" w:rsidP="00AB7389">
            <w:pPr>
              <w:numPr>
                <w:ilvl w:val="12"/>
                <w:numId w:val="0"/>
              </w:numPr>
              <w:jc w:val="center"/>
              <w:rPr>
                <w:szCs w:val="24"/>
              </w:rPr>
            </w:pPr>
          </w:p>
        </w:tc>
        <w:tc>
          <w:tcPr>
            <w:tcW w:w="1446" w:type="dxa"/>
          </w:tcPr>
          <w:p w14:paraId="6240CDF5" w14:textId="77777777" w:rsidR="005F279E" w:rsidRDefault="005F279E" w:rsidP="00AB7389">
            <w:pPr>
              <w:numPr>
                <w:ilvl w:val="12"/>
                <w:numId w:val="0"/>
              </w:numPr>
              <w:jc w:val="center"/>
              <w:rPr>
                <w:szCs w:val="24"/>
              </w:rPr>
            </w:pPr>
            <w:r w:rsidRPr="00A81038">
              <w:rPr>
                <w:b/>
                <w:bCs/>
                <w:szCs w:val="24"/>
              </w:rPr>
              <w:t>Cena kopā ar PVN</w:t>
            </w:r>
            <w:r>
              <w:rPr>
                <w:szCs w:val="24"/>
              </w:rPr>
              <w:t>,</w:t>
            </w:r>
          </w:p>
          <w:p w14:paraId="6B2A251D" w14:textId="77777777" w:rsidR="005F279E" w:rsidRPr="00A81038" w:rsidRDefault="005F279E" w:rsidP="00AB7389">
            <w:pPr>
              <w:numPr>
                <w:ilvl w:val="12"/>
                <w:numId w:val="0"/>
              </w:numPr>
              <w:jc w:val="center"/>
              <w:rPr>
                <w:b/>
                <w:bCs/>
                <w:szCs w:val="24"/>
              </w:rPr>
            </w:pPr>
            <w:r w:rsidRPr="00A81038">
              <w:rPr>
                <w:b/>
                <w:bCs/>
                <w:szCs w:val="24"/>
              </w:rPr>
              <w:t>EUR</w:t>
            </w:r>
          </w:p>
        </w:tc>
      </w:tr>
      <w:tr w:rsidR="005F279E" w:rsidRPr="00B871CD" w14:paraId="2A7AF942" w14:textId="77777777" w:rsidTr="005F279E">
        <w:trPr>
          <w:trHeight w:val="664"/>
        </w:trPr>
        <w:tc>
          <w:tcPr>
            <w:tcW w:w="680" w:type="dxa"/>
            <w:vMerge w:val="restart"/>
            <w:shd w:val="clear" w:color="auto" w:fill="auto"/>
          </w:tcPr>
          <w:p w14:paraId="5F614FD1" w14:textId="77777777" w:rsidR="005F279E" w:rsidRPr="00B871CD" w:rsidRDefault="005F279E" w:rsidP="00AB7389">
            <w:pPr>
              <w:numPr>
                <w:ilvl w:val="12"/>
                <w:numId w:val="0"/>
              </w:numPr>
              <w:jc w:val="center"/>
              <w:rPr>
                <w:szCs w:val="24"/>
              </w:rPr>
            </w:pPr>
            <w:r w:rsidRPr="00B871CD">
              <w:rPr>
                <w:szCs w:val="24"/>
              </w:rPr>
              <w:t>1</w:t>
            </w:r>
            <w:r>
              <w:rPr>
                <w:szCs w:val="24"/>
              </w:rPr>
              <w:t>.</w:t>
            </w:r>
          </w:p>
        </w:tc>
        <w:tc>
          <w:tcPr>
            <w:tcW w:w="5121" w:type="dxa"/>
            <w:shd w:val="clear" w:color="auto" w:fill="auto"/>
          </w:tcPr>
          <w:p w14:paraId="333FF65E" w14:textId="77777777" w:rsidR="005F279E" w:rsidRPr="00C925A1" w:rsidRDefault="005F279E" w:rsidP="00AB7389">
            <w:pPr>
              <w:numPr>
                <w:ilvl w:val="12"/>
                <w:numId w:val="0"/>
              </w:numPr>
              <w:jc w:val="both"/>
              <w:rPr>
                <w:szCs w:val="24"/>
              </w:rPr>
            </w:pPr>
            <w:r w:rsidRPr="00C925A1">
              <w:rPr>
                <w:szCs w:val="24"/>
              </w:rPr>
              <w:t>Svinīga laulību reģistrācija laulību ceremoniju zālē  pianista pavadījum</w:t>
            </w:r>
            <w:r>
              <w:rPr>
                <w:szCs w:val="24"/>
              </w:rPr>
              <w:t>ā</w:t>
            </w:r>
          </w:p>
        </w:tc>
        <w:tc>
          <w:tcPr>
            <w:tcW w:w="1253" w:type="dxa"/>
          </w:tcPr>
          <w:p w14:paraId="37DB4E23" w14:textId="77777777" w:rsidR="005F279E" w:rsidRDefault="005F279E" w:rsidP="00AB7389">
            <w:pPr>
              <w:numPr>
                <w:ilvl w:val="12"/>
                <w:numId w:val="0"/>
              </w:numPr>
              <w:jc w:val="center"/>
              <w:rPr>
                <w:szCs w:val="24"/>
              </w:rPr>
            </w:pPr>
            <w:r>
              <w:rPr>
                <w:szCs w:val="24"/>
              </w:rPr>
              <w:t>60,00</w:t>
            </w:r>
          </w:p>
          <w:p w14:paraId="73517452" w14:textId="77777777" w:rsidR="005F279E" w:rsidRDefault="005F279E" w:rsidP="00AB7389">
            <w:pPr>
              <w:numPr>
                <w:ilvl w:val="12"/>
                <w:numId w:val="0"/>
              </w:numPr>
              <w:jc w:val="center"/>
              <w:rPr>
                <w:szCs w:val="24"/>
              </w:rPr>
            </w:pPr>
          </w:p>
          <w:p w14:paraId="16E8654D" w14:textId="77777777" w:rsidR="005F279E" w:rsidRDefault="005F279E" w:rsidP="00AB7389">
            <w:pPr>
              <w:numPr>
                <w:ilvl w:val="12"/>
                <w:numId w:val="0"/>
              </w:numPr>
              <w:jc w:val="center"/>
              <w:rPr>
                <w:szCs w:val="24"/>
              </w:rPr>
            </w:pPr>
          </w:p>
          <w:p w14:paraId="6C830A05" w14:textId="77777777" w:rsidR="005F279E" w:rsidRPr="00B871CD" w:rsidRDefault="005F279E" w:rsidP="00AB7389">
            <w:pPr>
              <w:numPr>
                <w:ilvl w:val="12"/>
                <w:numId w:val="0"/>
              </w:numPr>
              <w:jc w:val="center"/>
              <w:rPr>
                <w:szCs w:val="24"/>
              </w:rPr>
            </w:pPr>
          </w:p>
        </w:tc>
        <w:tc>
          <w:tcPr>
            <w:tcW w:w="1134" w:type="dxa"/>
            <w:shd w:val="clear" w:color="auto" w:fill="auto"/>
          </w:tcPr>
          <w:p w14:paraId="7A2453DB" w14:textId="77777777" w:rsidR="005F279E" w:rsidRDefault="005F279E" w:rsidP="00AB7389">
            <w:pPr>
              <w:numPr>
                <w:ilvl w:val="12"/>
                <w:numId w:val="0"/>
              </w:numPr>
              <w:jc w:val="center"/>
              <w:rPr>
                <w:szCs w:val="24"/>
              </w:rPr>
            </w:pPr>
            <w:r>
              <w:rPr>
                <w:szCs w:val="24"/>
              </w:rPr>
              <w:t>12,60</w:t>
            </w:r>
          </w:p>
          <w:p w14:paraId="5EB1E414" w14:textId="77777777" w:rsidR="005F279E" w:rsidRPr="00B871CD" w:rsidRDefault="005F279E" w:rsidP="00AB7389">
            <w:pPr>
              <w:numPr>
                <w:ilvl w:val="12"/>
                <w:numId w:val="0"/>
              </w:numPr>
              <w:jc w:val="center"/>
              <w:rPr>
                <w:szCs w:val="24"/>
              </w:rPr>
            </w:pPr>
            <w:r>
              <w:rPr>
                <w:szCs w:val="24"/>
              </w:rPr>
              <w:t xml:space="preserve"> </w:t>
            </w:r>
          </w:p>
          <w:p w14:paraId="6987C647" w14:textId="77777777" w:rsidR="005F279E" w:rsidRPr="00B871CD" w:rsidRDefault="005F279E" w:rsidP="00AB7389">
            <w:pPr>
              <w:numPr>
                <w:ilvl w:val="12"/>
                <w:numId w:val="0"/>
              </w:numPr>
              <w:rPr>
                <w:szCs w:val="24"/>
              </w:rPr>
            </w:pPr>
          </w:p>
        </w:tc>
        <w:tc>
          <w:tcPr>
            <w:tcW w:w="1446" w:type="dxa"/>
          </w:tcPr>
          <w:p w14:paraId="18CE8B08" w14:textId="77777777" w:rsidR="005F279E" w:rsidRPr="00A81038" w:rsidRDefault="005F279E" w:rsidP="00AB7389">
            <w:pPr>
              <w:numPr>
                <w:ilvl w:val="12"/>
                <w:numId w:val="0"/>
              </w:numPr>
              <w:jc w:val="center"/>
              <w:rPr>
                <w:b/>
                <w:bCs/>
                <w:szCs w:val="24"/>
              </w:rPr>
            </w:pPr>
            <w:r w:rsidRPr="00A81038">
              <w:rPr>
                <w:b/>
                <w:bCs/>
                <w:szCs w:val="24"/>
              </w:rPr>
              <w:t>72,60</w:t>
            </w:r>
          </w:p>
          <w:p w14:paraId="46B86156" w14:textId="77777777" w:rsidR="005F279E" w:rsidRPr="00A81038" w:rsidRDefault="005F279E" w:rsidP="00AB7389">
            <w:pPr>
              <w:numPr>
                <w:ilvl w:val="12"/>
                <w:numId w:val="0"/>
              </w:numPr>
              <w:rPr>
                <w:b/>
                <w:bCs/>
                <w:szCs w:val="24"/>
              </w:rPr>
            </w:pPr>
          </w:p>
        </w:tc>
      </w:tr>
      <w:tr w:rsidR="005F279E" w:rsidRPr="00B871CD" w14:paraId="1C0B429A" w14:textId="77777777" w:rsidTr="005F279E">
        <w:trPr>
          <w:trHeight w:val="1050"/>
        </w:trPr>
        <w:tc>
          <w:tcPr>
            <w:tcW w:w="680" w:type="dxa"/>
            <w:vMerge/>
            <w:shd w:val="clear" w:color="auto" w:fill="auto"/>
          </w:tcPr>
          <w:p w14:paraId="4AB92AB9" w14:textId="77777777" w:rsidR="005F279E" w:rsidRPr="00B871CD" w:rsidRDefault="005F279E" w:rsidP="00AB7389">
            <w:pPr>
              <w:numPr>
                <w:ilvl w:val="12"/>
                <w:numId w:val="0"/>
              </w:numPr>
              <w:jc w:val="center"/>
              <w:rPr>
                <w:szCs w:val="24"/>
              </w:rPr>
            </w:pPr>
          </w:p>
        </w:tc>
        <w:tc>
          <w:tcPr>
            <w:tcW w:w="5121" w:type="dxa"/>
            <w:shd w:val="clear" w:color="auto" w:fill="auto"/>
          </w:tcPr>
          <w:p w14:paraId="3CA8DB91" w14:textId="77777777" w:rsidR="005F279E" w:rsidRPr="00427DBD" w:rsidRDefault="005F279E" w:rsidP="00AB7389">
            <w:pPr>
              <w:numPr>
                <w:ilvl w:val="12"/>
                <w:numId w:val="0"/>
              </w:numPr>
              <w:jc w:val="both"/>
              <w:rPr>
                <w:szCs w:val="24"/>
              </w:rPr>
            </w:pPr>
            <w:r w:rsidRPr="00427DBD">
              <w:rPr>
                <w:shd w:val="clear" w:color="auto" w:fill="FFFFFF"/>
              </w:rPr>
              <w:t xml:space="preserve">ja viens vai abi laulājamie vismaz 12 pēdējos mēnešus,  pirms dokumentu iesniegšanas, ir deklarēti Olaines novadā </w:t>
            </w:r>
          </w:p>
        </w:tc>
        <w:tc>
          <w:tcPr>
            <w:tcW w:w="1253" w:type="dxa"/>
          </w:tcPr>
          <w:p w14:paraId="34FC13C8" w14:textId="77777777" w:rsidR="005F279E" w:rsidRDefault="005F279E" w:rsidP="00AB7389">
            <w:pPr>
              <w:numPr>
                <w:ilvl w:val="12"/>
                <w:numId w:val="0"/>
              </w:numPr>
              <w:jc w:val="center"/>
              <w:rPr>
                <w:szCs w:val="24"/>
              </w:rPr>
            </w:pPr>
            <w:r>
              <w:rPr>
                <w:szCs w:val="24"/>
              </w:rPr>
              <w:t>4</w:t>
            </w:r>
            <w:r w:rsidRPr="00B871CD">
              <w:rPr>
                <w:szCs w:val="24"/>
              </w:rPr>
              <w:t>0,00</w:t>
            </w:r>
          </w:p>
        </w:tc>
        <w:tc>
          <w:tcPr>
            <w:tcW w:w="1134" w:type="dxa"/>
            <w:shd w:val="clear" w:color="auto" w:fill="auto"/>
          </w:tcPr>
          <w:p w14:paraId="458FABC9" w14:textId="77777777" w:rsidR="005F279E" w:rsidRDefault="005F279E" w:rsidP="00AB7389">
            <w:pPr>
              <w:numPr>
                <w:ilvl w:val="12"/>
                <w:numId w:val="0"/>
              </w:numPr>
              <w:jc w:val="center"/>
              <w:rPr>
                <w:szCs w:val="24"/>
              </w:rPr>
            </w:pPr>
            <w:r>
              <w:rPr>
                <w:szCs w:val="24"/>
              </w:rPr>
              <w:t>8,40</w:t>
            </w:r>
          </w:p>
        </w:tc>
        <w:tc>
          <w:tcPr>
            <w:tcW w:w="1446" w:type="dxa"/>
          </w:tcPr>
          <w:p w14:paraId="33BE067A" w14:textId="77777777" w:rsidR="005F279E" w:rsidRPr="00A81038" w:rsidRDefault="005F279E" w:rsidP="00AB7389">
            <w:pPr>
              <w:numPr>
                <w:ilvl w:val="12"/>
                <w:numId w:val="0"/>
              </w:numPr>
              <w:jc w:val="center"/>
              <w:rPr>
                <w:b/>
                <w:bCs/>
                <w:szCs w:val="24"/>
              </w:rPr>
            </w:pPr>
            <w:r w:rsidRPr="00A81038">
              <w:rPr>
                <w:b/>
                <w:bCs/>
                <w:szCs w:val="24"/>
              </w:rPr>
              <w:t xml:space="preserve">48,40 </w:t>
            </w:r>
          </w:p>
        </w:tc>
      </w:tr>
      <w:tr w:rsidR="005F279E" w:rsidRPr="00B871CD" w14:paraId="38768EAC" w14:textId="77777777" w:rsidTr="005F279E">
        <w:trPr>
          <w:trHeight w:val="610"/>
        </w:trPr>
        <w:tc>
          <w:tcPr>
            <w:tcW w:w="680" w:type="dxa"/>
            <w:vMerge w:val="restart"/>
            <w:shd w:val="clear" w:color="auto" w:fill="auto"/>
          </w:tcPr>
          <w:p w14:paraId="7706BDF9" w14:textId="77777777" w:rsidR="005F279E" w:rsidRPr="00B871CD" w:rsidRDefault="005F279E" w:rsidP="00AB7389">
            <w:pPr>
              <w:numPr>
                <w:ilvl w:val="12"/>
                <w:numId w:val="0"/>
              </w:numPr>
              <w:jc w:val="center"/>
              <w:rPr>
                <w:szCs w:val="24"/>
              </w:rPr>
            </w:pPr>
            <w:r w:rsidRPr="00B871CD">
              <w:rPr>
                <w:szCs w:val="24"/>
              </w:rPr>
              <w:t>2</w:t>
            </w:r>
            <w:r>
              <w:rPr>
                <w:szCs w:val="24"/>
              </w:rPr>
              <w:t>.</w:t>
            </w:r>
          </w:p>
        </w:tc>
        <w:tc>
          <w:tcPr>
            <w:tcW w:w="5121" w:type="dxa"/>
            <w:shd w:val="clear" w:color="auto" w:fill="auto"/>
          </w:tcPr>
          <w:p w14:paraId="58B2E3DB" w14:textId="77777777" w:rsidR="005F279E" w:rsidRPr="00C925A1" w:rsidRDefault="005F279E" w:rsidP="00AB7389">
            <w:pPr>
              <w:numPr>
                <w:ilvl w:val="12"/>
                <w:numId w:val="0"/>
              </w:numPr>
              <w:jc w:val="both"/>
              <w:rPr>
                <w:szCs w:val="24"/>
              </w:rPr>
            </w:pPr>
            <w:r w:rsidRPr="00C925A1">
              <w:rPr>
                <w:szCs w:val="24"/>
              </w:rPr>
              <w:t>Svinīga laulību reģistrācija laulību ceremoniju zālē ar ieraksta mūziku fonā</w:t>
            </w:r>
          </w:p>
          <w:p w14:paraId="61DC1FB3" w14:textId="77777777" w:rsidR="005F279E" w:rsidRPr="00C925A1" w:rsidRDefault="005F279E" w:rsidP="00AB7389">
            <w:pPr>
              <w:numPr>
                <w:ilvl w:val="12"/>
                <w:numId w:val="0"/>
              </w:numPr>
              <w:jc w:val="both"/>
              <w:rPr>
                <w:szCs w:val="24"/>
              </w:rPr>
            </w:pPr>
          </w:p>
        </w:tc>
        <w:tc>
          <w:tcPr>
            <w:tcW w:w="1253" w:type="dxa"/>
          </w:tcPr>
          <w:p w14:paraId="54B8F962" w14:textId="77777777" w:rsidR="005F279E" w:rsidRDefault="005F279E" w:rsidP="00AB7389">
            <w:pPr>
              <w:numPr>
                <w:ilvl w:val="12"/>
                <w:numId w:val="0"/>
              </w:numPr>
              <w:jc w:val="center"/>
              <w:rPr>
                <w:szCs w:val="24"/>
              </w:rPr>
            </w:pPr>
            <w:r>
              <w:rPr>
                <w:szCs w:val="24"/>
              </w:rPr>
              <w:t>40,00</w:t>
            </w:r>
          </w:p>
          <w:p w14:paraId="5743F8E5" w14:textId="77777777" w:rsidR="005F279E" w:rsidRDefault="005F279E" w:rsidP="00AB7389">
            <w:pPr>
              <w:numPr>
                <w:ilvl w:val="12"/>
                <w:numId w:val="0"/>
              </w:numPr>
              <w:jc w:val="center"/>
              <w:rPr>
                <w:szCs w:val="24"/>
              </w:rPr>
            </w:pPr>
          </w:p>
          <w:p w14:paraId="65B0504A" w14:textId="77777777" w:rsidR="005F279E" w:rsidRDefault="005F279E" w:rsidP="00AB7389">
            <w:pPr>
              <w:numPr>
                <w:ilvl w:val="12"/>
                <w:numId w:val="0"/>
              </w:numPr>
              <w:jc w:val="center"/>
              <w:rPr>
                <w:szCs w:val="24"/>
              </w:rPr>
            </w:pPr>
          </w:p>
          <w:p w14:paraId="380524B0" w14:textId="77777777" w:rsidR="005F279E" w:rsidRPr="00B871CD" w:rsidRDefault="005F279E" w:rsidP="00AB7389">
            <w:pPr>
              <w:numPr>
                <w:ilvl w:val="12"/>
                <w:numId w:val="0"/>
              </w:numPr>
              <w:jc w:val="center"/>
              <w:rPr>
                <w:szCs w:val="24"/>
              </w:rPr>
            </w:pPr>
          </w:p>
        </w:tc>
        <w:tc>
          <w:tcPr>
            <w:tcW w:w="1134" w:type="dxa"/>
            <w:shd w:val="clear" w:color="auto" w:fill="auto"/>
          </w:tcPr>
          <w:p w14:paraId="385D4CCE" w14:textId="77777777" w:rsidR="005F279E" w:rsidRDefault="005F279E" w:rsidP="00AB7389">
            <w:pPr>
              <w:numPr>
                <w:ilvl w:val="12"/>
                <w:numId w:val="0"/>
              </w:numPr>
              <w:jc w:val="center"/>
              <w:rPr>
                <w:szCs w:val="24"/>
              </w:rPr>
            </w:pPr>
            <w:r>
              <w:rPr>
                <w:szCs w:val="24"/>
              </w:rPr>
              <w:t>8,40</w:t>
            </w:r>
          </w:p>
          <w:p w14:paraId="6E583EA5" w14:textId="77777777" w:rsidR="005F279E" w:rsidRDefault="005F279E" w:rsidP="00AB7389">
            <w:pPr>
              <w:numPr>
                <w:ilvl w:val="12"/>
                <w:numId w:val="0"/>
              </w:numPr>
              <w:jc w:val="center"/>
              <w:rPr>
                <w:szCs w:val="24"/>
              </w:rPr>
            </w:pPr>
          </w:p>
          <w:p w14:paraId="4A68288A" w14:textId="77777777" w:rsidR="005F279E" w:rsidRPr="00B871CD" w:rsidRDefault="005F279E" w:rsidP="00AB7389">
            <w:pPr>
              <w:numPr>
                <w:ilvl w:val="12"/>
                <w:numId w:val="0"/>
              </w:numPr>
              <w:rPr>
                <w:szCs w:val="24"/>
              </w:rPr>
            </w:pPr>
          </w:p>
        </w:tc>
        <w:tc>
          <w:tcPr>
            <w:tcW w:w="1446" w:type="dxa"/>
          </w:tcPr>
          <w:p w14:paraId="18E825DB" w14:textId="77777777" w:rsidR="005F279E" w:rsidRPr="00A81038" w:rsidRDefault="005F279E" w:rsidP="00AB7389">
            <w:pPr>
              <w:numPr>
                <w:ilvl w:val="12"/>
                <w:numId w:val="0"/>
              </w:numPr>
              <w:jc w:val="center"/>
              <w:rPr>
                <w:b/>
                <w:bCs/>
                <w:szCs w:val="24"/>
              </w:rPr>
            </w:pPr>
            <w:r w:rsidRPr="00A81038">
              <w:rPr>
                <w:b/>
                <w:bCs/>
                <w:szCs w:val="24"/>
              </w:rPr>
              <w:t>48,40</w:t>
            </w:r>
          </w:p>
          <w:p w14:paraId="1D00EF5E" w14:textId="77777777" w:rsidR="005F279E" w:rsidRPr="00A81038" w:rsidRDefault="005F279E" w:rsidP="00AB7389">
            <w:pPr>
              <w:numPr>
                <w:ilvl w:val="12"/>
                <w:numId w:val="0"/>
              </w:numPr>
              <w:jc w:val="center"/>
              <w:rPr>
                <w:b/>
                <w:bCs/>
                <w:szCs w:val="24"/>
              </w:rPr>
            </w:pPr>
          </w:p>
          <w:p w14:paraId="47EBB474" w14:textId="77777777" w:rsidR="005F279E" w:rsidRPr="00A81038" w:rsidRDefault="005F279E" w:rsidP="00AB7389">
            <w:pPr>
              <w:numPr>
                <w:ilvl w:val="12"/>
                <w:numId w:val="0"/>
              </w:numPr>
              <w:rPr>
                <w:b/>
                <w:bCs/>
                <w:szCs w:val="24"/>
              </w:rPr>
            </w:pPr>
          </w:p>
        </w:tc>
      </w:tr>
      <w:tr w:rsidR="005F279E" w:rsidRPr="00B871CD" w14:paraId="389C0D66" w14:textId="77777777" w:rsidTr="005F279E">
        <w:trPr>
          <w:trHeight w:val="782"/>
        </w:trPr>
        <w:tc>
          <w:tcPr>
            <w:tcW w:w="680" w:type="dxa"/>
            <w:vMerge/>
            <w:shd w:val="clear" w:color="auto" w:fill="auto"/>
          </w:tcPr>
          <w:p w14:paraId="374C2FBB" w14:textId="77777777" w:rsidR="005F279E" w:rsidRPr="00B871CD" w:rsidRDefault="005F279E" w:rsidP="00AB7389">
            <w:pPr>
              <w:numPr>
                <w:ilvl w:val="12"/>
                <w:numId w:val="0"/>
              </w:numPr>
              <w:jc w:val="center"/>
              <w:rPr>
                <w:szCs w:val="24"/>
              </w:rPr>
            </w:pPr>
          </w:p>
        </w:tc>
        <w:tc>
          <w:tcPr>
            <w:tcW w:w="5121" w:type="dxa"/>
            <w:shd w:val="clear" w:color="auto" w:fill="auto"/>
          </w:tcPr>
          <w:p w14:paraId="00CFEB36" w14:textId="77777777" w:rsidR="005F279E" w:rsidRPr="00427DBD" w:rsidRDefault="005F279E" w:rsidP="00AB7389">
            <w:pPr>
              <w:numPr>
                <w:ilvl w:val="12"/>
                <w:numId w:val="0"/>
              </w:numPr>
              <w:jc w:val="both"/>
              <w:rPr>
                <w:shd w:val="clear" w:color="auto" w:fill="FFFFFF"/>
              </w:rPr>
            </w:pPr>
            <w:r w:rsidRPr="00427DBD">
              <w:rPr>
                <w:shd w:val="clear" w:color="auto" w:fill="FFFFFF"/>
              </w:rPr>
              <w:t>ja viens vai abi laulājamie vismaz 12 pēdējos mēnešus,  pirms dokumentu iesniegšanas, ir deklarēti Olaines novadā</w:t>
            </w:r>
          </w:p>
          <w:p w14:paraId="437F14AA" w14:textId="77777777" w:rsidR="005F279E" w:rsidRPr="00C925A1" w:rsidRDefault="005F279E" w:rsidP="00AB7389">
            <w:pPr>
              <w:numPr>
                <w:ilvl w:val="12"/>
                <w:numId w:val="0"/>
              </w:numPr>
              <w:jc w:val="both"/>
              <w:rPr>
                <w:szCs w:val="24"/>
              </w:rPr>
            </w:pPr>
          </w:p>
        </w:tc>
        <w:tc>
          <w:tcPr>
            <w:tcW w:w="1253" w:type="dxa"/>
          </w:tcPr>
          <w:p w14:paraId="7D489160" w14:textId="77777777" w:rsidR="005F279E" w:rsidRDefault="005F279E" w:rsidP="00AB7389">
            <w:pPr>
              <w:numPr>
                <w:ilvl w:val="12"/>
                <w:numId w:val="0"/>
              </w:numPr>
              <w:jc w:val="center"/>
              <w:rPr>
                <w:szCs w:val="24"/>
              </w:rPr>
            </w:pPr>
          </w:p>
          <w:p w14:paraId="63FE1073" w14:textId="77777777" w:rsidR="005F279E" w:rsidRDefault="005F279E" w:rsidP="00AB7389">
            <w:pPr>
              <w:numPr>
                <w:ilvl w:val="12"/>
                <w:numId w:val="0"/>
              </w:numPr>
              <w:jc w:val="center"/>
              <w:rPr>
                <w:szCs w:val="24"/>
              </w:rPr>
            </w:pPr>
            <w:r>
              <w:rPr>
                <w:szCs w:val="24"/>
              </w:rPr>
              <w:t>2</w:t>
            </w:r>
            <w:r w:rsidRPr="00B871CD">
              <w:rPr>
                <w:szCs w:val="24"/>
              </w:rPr>
              <w:t>0,00</w:t>
            </w:r>
          </w:p>
          <w:p w14:paraId="24CA004B" w14:textId="77777777" w:rsidR="005F279E" w:rsidRDefault="005F279E" w:rsidP="00AB7389">
            <w:pPr>
              <w:numPr>
                <w:ilvl w:val="12"/>
                <w:numId w:val="0"/>
              </w:numPr>
              <w:jc w:val="center"/>
              <w:rPr>
                <w:szCs w:val="24"/>
              </w:rPr>
            </w:pPr>
          </w:p>
          <w:p w14:paraId="747A0207" w14:textId="77777777" w:rsidR="005F279E" w:rsidRDefault="005F279E" w:rsidP="00AB7389">
            <w:pPr>
              <w:numPr>
                <w:ilvl w:val="12"/>
                <w:numId w:val="0"/>
              </w:numPr>
              <w:jc w:val="center"/>
              <w:rPr>
                <w:szCs w:val="24"/>
              </w:rPr>
            </w:pPr>
          </w:p>
        </w:tc>
        <w:tc>
          <w:tcPr>
            <w:tcW w:w="1134" w:type="dxa"/>
            <w:shd w:val="clear" w:color="auto" w:fill="auto"/>
          </w:tcPr>
          <w:p w14:paraId="07ACBD02" w14:textId="77777777" w:rsidR="005F279E" w:rsidRDefault="005F279E" w:rsidP="00AB7389">
            <w:pPr>
              <w:numPr>
                <w:ilvl w:val="12"/>
                <w:numId w:val="0"/>
              </w:numPr>
              <w:jc w:val="center"/>
              <w:rPr>
                <w:szCs w:val="24"/>
              </w:rPr>
            </w:pPr>
          </w:p>
          <w:p w14:paraId="08DBAFF3" w14:textId="77777777" w:rsidR="005F279E" w:rsidRDefault="005F279E" w:rsidP="00AB7389">
            <w:pPr>
              <w:numPr>
                <w:ilvl w:val="12"/>
                <w:numId w:val="0"/>
              </w:numPr>
              <w:jc w:val="center"/>
              <w:rPr>
                <w:szCs w:val="24"/>
              </w:rPr>
            </w:pPr>
            <w:r>
              <w:rPr>
                <w:szCs w:val="24"/>
              </w:rPr>
              <w:t>4,20</w:t>
            </w:r>
          </w:p>
          <w:p w14:paraId="6EF9B5EC" w14:textId="77777777" w:rsidR="005F279E" w:rsidRDefault="005F279E" w:rsidP="00AB7389">
            <w:pPr>
              <w:numPr>
                <w:ilvl w:val="12"/>
                <w:numId w:val="0"/>
              </w:numPr>
              <w:jc w:val="center"/>
              <w:rPr>
                <w:szCs w:val="24"/>
              </w:rPr>
            </w:pPr>
          </w:p>
          <w:p w14:paraId="7CC504DC" w14:textId="77777777" w:rsidR="005F279E" w:rsidRDefault="005F279E" w:rsidP="00AB7389">
            <w:pPr>
              <w:numPr>
                <w:ilvl w:val="12"/>
                <w:numId w:val="0"/>
              </w:numPr>
              <w:rPr>
                <w:szCs w:val="24"/>
              </w:rPr>
            </w:pPr>
          </w:p>
        </w:tc>
        <w:tc>
          <w:tcPr>
            <w:tcW w:w="1446" w:type="dxa"/>
          </w:tcPr>
          <w:p w14:paraId="2D585BF1" w14:textId="77777777" w:rsidR="005F279E" w:rsidRPr="00A81038" w:rsidRDefault="005F279E" w:rsidP="00AB7389">
            <w:pPr>
              <w:numPr>
                <w:ilvl w:val="12"/>
                <w:numId w:val="0"/>
              </w:numPr>
              <w:jc w:val="center"/>
              <w:rPr>
                <w:b/>
                <w:bCs/>
                <w:szCs w:val="24"/>
              </w:rPr>
            </w:pPr>
          </w:p>
          <w:p w14:paraId="31CBF54F" w14:textId="77777777" w:rsidR="005F279E" w:rsidRPr="00A81038" w:rsidRDefault="005F279E" w:rsidP="00AB7389">
            <w:pPr>
              <w:numPr>
                <w:ilvl w:val="12"/>
                <w:numId w:val="0"/>
              </w:numPr>
              <w:jc w:val="center"/>
              <w:rPr>
                <w:b/>
                <w:bCs/>
                <w:szCs w:val="24"/>
              </w:rPr>
            </w:pPr>
            <w:r w:rsidRPr="00A81038">
              <w:rPr>
                <w:b/>
                <w:bCs/>
                <w:szCs w:val="24"/>
              </w:rPr>
              <w:t>24,20</w:t>
            </w:r>
          </w:p>
          <w:p w14:paraId="788E997C" w14:textId="77777777" w:rsidR="005F279E" w:rsidRPr="00A81038" w:rsidRDefault="005F279E" w:rsidP="00AB7389">
            <w:pPr>
              <w:numPr>
                <w:ilvl w:val="12"/>
                <w:numId w:val="0"/>
              </w:numPr>
              <w:jc w:val="center"/>
              <w:rPr>
                <w:b/>
                <w:bCs/>
                <w:szCs w:val="24"/>
              </w:rPr>
            </w:pPr>
          </w:p>
          <w:p w14:paraId="11A31652" w14:textId="77777777" w:rsidR="005F279E" w:rsidRPr="00A81038" w:rsidRDefault="005F279E" w:rsidP="00AB7389">
            <w:pPr>
              <w:numPr>
                <w:ilvl w:val="12"/>
                <w:numId w:val="0"/>
              </w:numPr>
              <w:rPr>
                <w:b/>
                <w:bCs/>
                <w:szCs w:val="24"/>
              </w:rPr>
            </w:pPr>
          </w:p>
        </w:tc>
      </w:tr>
      <w:tr w:rsidR="005F279E" w:rsidRPr="00B871CD" w14:paraId="48F835BE" w14:textId="77777777" w:rsidTr="005F279E">
        <w:trPr>
          <w:trHeight w:val="538"/>
        </w:trPr>
        <w:tc>
          <w:tcPr>
            <w:tcW w:w="680" w:type="dxa"/>
            <w:shd w:val="clear" w:color="auto" w:fill="auto"/>
          </w:tcPr>
          <w:p w14:paraId="55BAD214" w14:textId="77777777" w:rsidR="005F279E" w:rsidRPr="00B871CD" w:rsidRDefault="005F279E" w:rsidP="00AB7389">
            <w:pPr>
              <w:numPr>
                <w:ilvl w:val="12"/>
                <w:numId w:val="0"/>
              </w:numPr>
              <w:jc w:val="center"/>
              <w:rPr>
                <w:szCs w:val="24"/>
              </w:rPr>
            </w:pPr>
            <w:r w:rsidRPr="00B871CD">
              <w:rPr>
                <w:szCs w:val="24"/>
              </w:rPr>
              <w:t>3</w:t>
            </w:r>
            <w:r>
              <w:rPr>
                <w:szCs w:val="24"/>
              </w:rPr>
              <w:t>.</w:t>
            </w:r>
          </w:p>
        </w:tc>
        <w:tc>
          <w:tcPr>
            <w:tcW w:w="5121" w:type="dxa"/>
            <w:shd w:val="clear" w:color="auto" w:fill="auto"/>
          </w:tcPr>
          <w:p w14:paraId="7B1A22CD" w14:textId="77777777" w:rsidR="005F279E" w:rsidRPr="00B871CD" w:rsidRDefault="005F279E" w:rsidP="00AB7389">
            <w:pPr>
              <w:numPr>
                <w:ilvl w:val="12"/>
                <w:numId w:val="0"/>
              </w:numPr>
              <w:jc w:val="both"/>
              <w:rPr>
                <w:szCs w:val="24"/>
              </w:rPr>
            </w:pPr>
            <w:r w:rsidRPr="00B871CD">
              <w:rPr>
                <w:szCs w:val="24"/>
              </w:rPr>
              <w:t>Svinīga laulību reģistrācija ārpus Dzimtsarakstu nodaļas telpām</w:t>
            </w:r>
            <w:r>
              <w:rPr>
                <w:szCs w:val="24"/>
              </w:rPr>
              <w:t>, citā tam piemērotā vietā</w:t>
            </w:r>
          </w:p>
        </w:tc>
        <w:tc>
          <w:tcPr>
            <w:tcW w:w="1253" w:type="dxa"/>
          </w:tcPr>
          <w:p w14:paraId="34B61500" w14:textId="77777777" w:rsidR="005F279E" w:rsidRDefault="005F279E" w:rsidP="00AB7389">
            <w:pPr>
              <w:numPr>
                <w:ilvl w:val="12"/>
                <w:numId w:val="0"/>
              </w:numPr>
              <w:jc w:val="center"/>
              <w:rPr>
                <w:szCs w:val="24"/>
              </w:rPr>
            </w:pPr>
          </w:p>
          <w:p w14:paraId="485064A9" w14:textId="77777777" w:rsidR="005F279E" w:rsidRPr="00B871CD" w:rsidRDefault="005F279E" w:rsidP="00AB7389">
            <w:pPr>
              <w:numPr>
                <w:ilvl w:val="12"/>
                <w:numId w:val="0"/>
              </w:numPr>
              <w:jc w:val="center"/>
              <w:rPr>
                <w:szCs w:val="24"/>
              </w:rPr>
            </w:pPr>
            <w:r w:rsidRPr="00B871CD">
              <w:rPr>
                <w:szCs w:val="24"/>
              </w:rPr>
              <w:t>1</w:t>
            </w:r>
            <w:r>
              <w:rPr>
                <w:szCs w:val="24"/>
              </w:rPr>
              <w:t>9</w:t>
            </w:r>
            <w:r w:rsidRPr="00B871CD">
              <w:rPr>
                <w:szCs w:val="24"/>
              </w:rPr>
              <w:t>0,00</w:t>
            </w:r>
          </w:p>
        </w:tc>
        <w:tc>
          <w:tcPr>
            <w:tcW w:w="1134" w:type="dxa"/>
            <w:shd w:val="clear" w:color="auto" w:fill="auto"/>
          </w:tcPr>
          <w:p w14:paraId="4F32820F" w14:textId="77777777" w:rsidR="005F279E" w:rsidRDefault="005F279E" w:rsidP="00AB7389">
            <w:pPr>
              <w:numPr>
                <w:ilvl w:val="12"/>
                <w:numId w:val="0"/>
              </w:numPr>
              <w:jc w:val="center"/>
              <w:rPr>
                <w:szCs w:val="24"/>
              </w:rPr>
            </w:pPr>
          </w:p>
          <w:p w14:paraId="5FB44B0B" w14:textId="77777777" w:rsidR="005F279E" w:rsidRPr="00B871CD" w:rsidRDefault="005F279E" w:rsidP="00AB7389">
            <w:pPr>
              <w:numPr>
                <w:ilvl w:val="12"/>
                <w:numId w:val="0"/>
              </w:numPr>
              <w:jc w:val="center"/>
              <w:rPr>
                <w:szCs w:val="24"/>
              </w:rPr>
            </w:pPr>
            <w:r>
              <w:rPr>
                <w:szCs w:val="24"/>
              </w:rPr>
              <w:t>39,9</w:t>
            </w:r>
            <w:r w:rsidRPr="00B871CD">
              <w:rPr>
                <w:szCs w:val="24"/>
              </w:rPr>
              <w:t>0</w:t>
            </w:r>
          </w:p>
        </w:tc>
        <w:tc>
          <w:tcPr>
            <w:tcW w:w="1446" w:type="dxa"/>
          </w:tcPr>
          <w:p w14:paraId="22AFDDC8" w14:textId="77777777" w:rsidR="005F279E" w:rsidRPr="00A81038" w:rsidRDefault="005F279E" w:rsidP="00AB7389">
            <w:pPr>
              <w:numPr>
                <w:ilvl w:val="12"/>
                <w:numId w:val="0"/>
              </w:numPr>
              <w:jc w:val="center"/>
              <w:rPr>
                <w:b/>
                <w:bCs/>
                <w:szCs w:val="24"/>
              </w:rPr>
            </w:pPr>
          </w:p>
          <w:p w14:paraId="4FDC1400" w14:textId="77777777" w:rsidR="005F279E" w:rsidRPr="00A81038" w:rsidRDefault="005F279E" w:rsidP="00AB7389">
            <w:pPr>
              <w:numPr>
                <w:ilvl w:val="12"/>
                <w:numId w:val="0"/>
              </w:numPr>
              <w:jc w:val="center"/>
              <w:rPr>
                <w:b/>
                <w:bCs/>
                <w:szCs w:val="24"/>
              </w:rPr>
            </w:pPr>
            <w:r w:rsidRPr="00A81038">
              <w:rPr>
                <w:b/>
                <w:bCs/>
                <w:szCs w:val="24"/>
              </w:rPr>
              <w:t>229,90</w:t>
            </w:r>
          </w:p>
        </w:tc>
      </w:tr>
      <w:tr w:rsidR="005F279E" w:rsidRPr="00B871CD" w14:paraId="17DB1384" w14:textId="77777777" w:rsidTr="005F279E">
        <w:trPr>
          <w:trHeight w:val="269"/>
        </w:trPr>
        <w:tc>
          <w:tcPr>
            <w:tcW w:w="680" w:type="dxa"/>
            <w:shd w:val="clear" w:color="auto" w:fill="auto"/>
          </w:tcPr>
          <w:p w14:paraId="75328985" w14:textId="77777777" w:rsidR="005F279E" w:rsidRPr="00B871CD" w:rsidRDefault="005F279E" w:rsidP="00AB7389">
            <w:pPr>
              <w:numPr>
                <w:ilvl w:val="12"/>
                <w:numId w:val="0"/>
              </w:numPr>
              <w:jc w:val="center"/>
              <w:rPr>
                <w:szCs w:val="24"/>
              </w:rPr>
            </w:pPr>
            <w:r w:rsidRPr="00B871CD">
              <w:rPr>
                <w:szCs w:val="24"/>
              </w:rPr>
              <w:t>4</w:t>
            </w:r>
            <w:r>
              <w:rPr>
                <w:szCs w:val="24"/>
              </w:rPr>
              <w:t>.</w:t>
            </w:r>
          </w:p>
        </w:tc>
        <w:tc>
          <w:tcPr>
            <w:tcW w:w="5121" w:type="dxa"/>
            <w:shd w:val="clear" w:color="auto" w:fill="auto"/>
          </w:tcPr>
          <w:p w14:paraId="2ED2A8CE" w14:textId="77777777" w:rsidR="005F279E" w:rsidRPr="00B871CD" w:rsidRDefault="005F279E" w:rsidP="00AB7389">
            <w:pPr>
              <w:numPr>
                <w:ilvl w:val="12"/>
                <w:numId w:val="0"/>
              </w:numPr>
              <w:jc w:val="both"/>
              <w:rPr>
                <w:szCs w:val="24"/>
              </w:rPr>
            </w:pPr>
            <w:r w:rsidRPr="00B871CD">
              <w:rPr>
                <w:szCs w:val="24"/>
              </w:rPr>
              <w:t>Laulību reģistrācija cietumā</w:t>
            </w:r>
          </w:p>
        </w:tc>
        <w:tc>
          <w:tcPr>
            <w:tcW w:w="1253" w:type="dxa"/>
          </w:tcPr>
          <w:p w14:paraId="62A2B97B" w14:textId="77777777" w:rsidR="005F279E" w:rsidRPr="00B871CD" w:rsidRDefault="005F279E" w:rsidP="00AB7389">
            <w:pPr>
              <w:numPr>
                <w:ilvl w:val="12"/>
                <w:numId w:val="0"/>
              </w:numPr>
              <w:jc w:val="center"/>
              <w:rPr>
                <w:szCs w:val="24"/>
              </w:rPr>
            </w:pPr>
            <w:r w:rsidRPr="00B871CD">
              <w:rPr>
                <w:szCs w:val="24"/>
              </w:rPr>
              <w:t>45,00</w:t>
            </w:r>
          </w:p>
        </w:tc>
        <w:tc>
          <w:tcPr>
            <w:tcW w:w="1134" w:type="dxa"/>
            <w:shd w:val="clear" w:color="auto" w:fill="auto"/>
          </w:tcPr>
          <w:p w14:paraId="17B28AF0" w14:textId="77777777" w:rsidR="005F279E" w:rsidRPr="00B871CD" w:rsidRDefault="005F279E" w:rsidP="00AB7389">
            <w:pPr>
              <w:numPr>
                <w:ilvl w:val="12"/>
                <w:numId w:val="0"/>
              </w:numPr>
              <w:jc w:val="center"/>
              <w:rPr>
                <w:szCs w:val="24"/>
                <w:highlight w:val="yellow"/>
              </w:rPr>
            </w:pPr>
            <w:r w:rsidRPr="00B871CD">
              <w:rPr>
                <w:szCs w:val="24"/>
              </w:rPr>
              <w:t>9,45</w:t>
            </w:r>
          </w:p>
        </w:tc>
        <w:tc>
          <w:tcPr>
            <w:tcW w:w="1446" w:type="dxa"/>
          </w:tcPr>
          <w:p w14:paraId="3788D834" w14:textId="77777777" w:rsidR="005F279E" w:rsidRPr="00A81038" w:rsidRDefault="005F279E" w:rsidP="00AB7389">
            <w:pPr>
              <w:numPr>
                <w:ilvl w:val="12"/>
                <w:numId w:val="0"/>
              </w:numPr>
              <w:jc w:val="center"/>
              <w:rPr>
                <w:b/>
                <w:bCs/>
                <w:szCs w:val="24"/>
              </w:rPr>
            </w:pPr>
            <w:r w:rsidRPr="00A81038">
              <w:rPr>
                <w:b/>
                <w:bCs/>
                <w:szCs w:val="24"/>
              </w:rPr>
              <w:t>54,45</w:t>
            </w:r>
          </w:p>
        </w:tc>
      </w:tr>
      <w:tr w:rsidR="005F279E" w:rsidRPr="00B871CD" w14:paraId="663E686A" w14:textId="77777777" w:rsidTr="005F279E">
        <w:trPr>
          <w:trHeight w:val="553"/>
        </w:trPr>
        <w:tc>
          <w:tcPr>
            <w:tcW w:w="680" w:type="dxa"/>
            <w:shd w:val="clear" w:color="auto" w:fill="auto"/>
          </w:tcPr>
          <w:p w14:paraId="4A887383" w14:textId="77777777" w:rsidR="005F279E" w:rsidRPr="00B871CD" w:rsidRDefault="005F279E" w:rsidP="00AB7389">
            <w:pPr>
              <w:numPr>
                <w:ilvl w:val="12"/>
                <w:numId w:val="0"/>
              </w:numPr>
              <w:jc w:val="center"/>
              <w:rPr>
                <w:szCs w:val="24"/>
              </w:rPr>
            </w:pPr>
            <w:r w:rsidRPr="00B871CD">
              <w:rPr>
                <w:szCs w:val="24"/>
              </w:rPr>
              <w:t>5</w:t>
            </w:r>
            <w:r>
              <w:rPr>
                <w:szCs w:val="24"/>
              </w:rPr>
              <w:t>.</w:t>
            </w:r>
          </w:p>
        </w:tc>
        <w:tc>
          <w:tcPr>
            <w:tcW w:w="5121" w:type="dxa"/>
            <w:shd w:val="clear" w:color="auto" w:fill="auto"/>
          </w:tcPr>
          <w:p w14:paraId="6FC44A25" w14:textId="77777777" w:rsidR="005F279E" w:rsidRPr="00B871CD" w:rsidRDefault="005F279E" w:rsidP="00AB7389">
            <w:pPr>
              <w:numPr>
                <w:ilvl w:val="12"/>
                <w:numId w:val="0"/>
              </w:numPr>
              <w:jc w:val="both"/>
              <w:rPr>
                <w:szCs w:val="24"/>
              </w:rPr>
            </w:pPr>
            <w:r w:rsidRPr="00B871CD">
              <w:rPr>
                <w:szCs w:val="24"/>
              </w:rPr>
              <w:t>Arhīva izziņa par visa veida civilstāvokļa akta reģistrāciju un civilstāvokļa akta reģistra kopijas izsniegšanu</w:t>
            </w:r>
          </w:p>
        </w:tc>
        <w:tc>
          <w:tcPr>
            <w:tcW w:w="1253" w:type="dxa"/>
          </w:tcPr>
          <w:p w14:paraId="585D5A50" w14:textId="77777777" w:rsidR="005F279E" w:rsidRPr="00B871CD" w:rsidRDefault="005F279E" w:rsidP="00AB7389">
            <w:pPr>
              <w:numPr>
                <w:ilvl w:val="12"/>
                <w:numId w:val="0"/>
              </w:numPr>
              <w:jc w:val="center"/>
              <w:rPr>
                <w:szCs w:val="24"/>
              </w:rPr>
            </w:pPr>
          </w:p>
          <w:p w14:paraId="105E860F" w14:textId="77777777" w:rsidR="005F279E" w:rsidRPr="00B871CD" w:rsidRDefault="005F279E" w:rsidP="00AB7389">
            <w:pPr>
              <w:numPr>
                <w:ilvl w:val="12"/>
                <w:numId w:val="0"/>
              </w:numPr>
              <w:jc w:val="center"/>
              <w:rPr>
                <w:szCs w:val="24"/>
              </w:rPr>
            </w:pPr>
            <w:r w:rsidRPr="00B871CD">
              <w:rPr>
                <w:szCs w:val="24"/>
              </w:rPr>
              <w:t>6,00</w:t>
            </w:r>
          </w:p>
        </w:tc>
        <w:tc>
          <w:tcPr>
            <w:tcW w:w="1134" w:type="dxa"/>
            <w:shd w:val="clear" w:color="auto" w:fill="auto"/>
          </w:tcPr>
          <w:p w14:paraId="15499C82" w14:textId="77777777" w:rsidR="005F279E" w:rsidRDefault="005F279E" w:rsidP="00AB7389">
            <w:pPr>
              <w:numPr>
                <w:ilvl w:val="12"/>
                <w:numId w:val="0"/>
              </w:numPr>
              <w:jc w:val="center"/>
              <w:rPr>
                <w:szCs w:val="24"/>
              </w:rPr>
            </w:pPr>
          </w:p>
          <w:p w14:paraId="4405DD66" w14:textId="77777777" w:rsidR="005F279E" w:rsidRPr="00B871CD" w:rsidRDefault="005F279E" w:rsidP="00AB7389">
            <w:pPr>
              <w:numPr>
                <w:ilvl w:val="12"/>
                <w:numId w:val="0"/>
              </w:numPr>
              <w:jc w:val="center"/>
              <w:rPr>
                <w:szCs w:val="24"/>
              </w:rPr>
            </w:pPr>
            <w:r>
              <w:rPr>
                <w:szCs w:val="24"/>
              </w:rPr>
              <w:t xml:space="preserve">1,26 </w:t>
            </w:r>
          </w:p>
        </w:tc>
        <w:tc>
          <w:tcPr>
            <w:tcW w:w="1446" w:type="dxa"/>
          </w:tcPr>
          <w:p w14:paraId="300B7868" w14:textId="77777777" w:rsidR="005F279E" w:rsidRPr="00A81038" w:rsidRDefault="005F279E" w:rsidP="00AB7389">
            <w:pPr>
              <w:numPr>
                <w:ilvl w:val="12"/>
                <w:numId w:val="0"/>
              </w:numPr>
              <w:jc w:val="center"/>
              <w:rPr>
                <w:b/>
                <w:bCs/>
                <w:szCs w:val="24"/>
              </w:rPr>
            </w:pPr>
          </w:p>
          <w:p w14:paraId="43170C44" w14:textId="77777777" w:rsidR="005F279E" w:rsidRPr="00A81038" w:rsidRDefault="005F279E" w:rsidP="00AB7389">
            <w:pPr>
              <w:numPr>
                <w:ilvl w:val="12"/>
                <w:numId w:val="0"/>
              </w:numPr>
              <w:jc w:val="center"/>
              <w:rPr>
                <w:b/>
                <w:bCs/>
                <w:szCs w:val="24"/>
              </w:rPr>
            </w:pPr>
            <w:r w:rsidRPr="00A81038">
              <w:rPr>
                <w:b/>
                <w:bCs/>
                <w:szCs w:val="24"/>
              </w:rPr>
              <w:t xml:space="preserve"> 7,26</w:t>
            </w:r>
          </w:p>
        </w:tc>
      </w:tr>
      <w:tr w:rsidR="005F279E" w:rsidRPr="00B871CD" w14:paraId="28ED9C10" w14:textId="77777777" w:rsidTr="005F279E">
        <w:trPr>
          <w:trHeight w:val="269"/>
        </w:trPr>
        <w:tc>
          <w:tcPr>
            <w:tcW w:w="680" w:type="dxa"/>
            <w:shd w:val="clear" w:color="auto" w:fill="auto"/>
          </w:tcPr>
          <w:p w14:paraId="033890F0" w14:textId="77777777" w:rsidR="005F279E" w:rsidRPr="00B871CD" w:rsidRDefault="005F279E" w:rsidP="00AB7389">
            <w:pPr>
              <w:numPr>
                <w:ilvl w:val="12"/>
                <w:numId w:val="0"/>
              </w:numPr>
              <w:jc w:val="center"/>
              <w:rPr>
                <w:szCs w:val="24"/>
              </w:rPr>
            </w:pPr>
            <w:r w:rsidRPr="00B871CD">
              <w:rPr>
                <w:szCs w:val="24"/>
              </w:rPr>
              <w:t>6</w:t>
            </w:r>
            <w:r>
              <w:rPr>
                <w:szCs w:val="24"/>
              </w:rPr>
              <w:t>.</w:t>
            </w:r>
          </w:p>
        </w:tc>
        <w:tc>
          <w:tcPr>
            <w:tcW w:w="5121" w:type="dxa"/>
            <w:shd w:val="clear" w:color="auto" w:fill="auto"/>
          </w:tcPr>
          <w:p w14:paraId="2C1D0647" w14:textId="77777777" w:rsidR="005F279E" w:rsidRPr="00B871CD" w:rsidRDefault="005F279E" w:rsidP="00AB7389">
            <w:pPr>
              <w:numPr>
                <w:ilvl w:val="12"/>
                <w:numId w:val="0"/>
              </w:numPr>
              <w:jc w:val="both"/>
              <w:rPr>
                <w:szCs w:val="24"/>
              </w:rPr>
            </w:pPr>
            <w:r w:rsidRPr="00B871CD">
              <w:rPr>
                <w:szCs w:val="24"/>
              </w:rPr>
              <w:t>Daudzvalodu standarta veidlapas sagatavošana</w:t>
            </w:r>
          </w:p>
        </w:tc>
        <w:tc>
          <w:tcPr>
            <w:tcW w:w="1253" w:type="dxa"/>
          </w:tcPr>
          <w:p w14:paraId="7086A962" w14:textId="77777777" w:rsidR="005F279E" w:rsidRPr="00B871CD" w:rsidRDefault="005F279E" w:rsidP="00AB7389">
            <w:pPr>
              <w:numPr>
                <w:ilvl w:val="12"/>
                <w:numId w:val="0"/>
              </w:numPr>
              <w:jc w:val="center"/>
              <w:rPr>
                <w:szCs w:val="24"/>
              </w:rPr>
            </w:pPr>
            <w:r w:rsidRPr="00B871CD">
              <w:rPr>
                <w:szCs w:val="24"/>
              </w:rPr>
              <w:t>5,00</w:t>
            </w:r>
          </w:p>
        </w:tc>
        <w:tc>
          <w:tcPr>
            <w:tcW w:w="1134" w:type="dxa"/>
            <w:shd w:val="clear" w:color="auto" w:fill="auto"/>
          </w:tcPr>
          <w:p w14:paraId="791D1267" w14:textId="77777777" w:rsidR="005F279E" w:rsidRPr="00B871CD" w:rsidRDefault="005F279E" w:rsidP="00AB7389">
            <w:pPr>
              <w:numPr>
                <w:ilvl w:val="12"/>
                <w:numId w:val="0"/>
              </w:numPr>
              <w:jc w:val="center"/>
              <w:rPr>
                <w:szCs w:val="24"/>
              </w:rPr>
            </w:pPr>
            <w:r w:rsidRPr="00B871CD">
              <w:rPr>
                <w:szCs w:val="24"/>
              </w:rPr>
              <w:t>1,05</w:t>
            </w:r>
          </w:p>
        </w:tc>
        <w:tc>
          <w:tcPr>
            <w:tcW w:w="1446" w:type="dxa"/>
          </w:tcPr>
          <w:p w14:paraId="6B57F8B8" w14:textId="77777777" w:rsidR="005F279E" w:rsidRPr="00A81038" w:rsidRDefault="005F279E" w:rsidP="00AB7389">
            <w:pPr>
              <w:numPr>
                <w:ilvl w:val="12"/>
                <w:numId w:val="0"/>
              </w:numPr>
              <w:jc w:val="center"/>
              <w:rPr>
                <w:b/>
                <w:bCs/>
                <w:szCs w:val="24"/>
              </w:rPr>
            </w:pPr>
            <w:r w:rsidRPr="00A81038">
              <w:rPr>
                <w:b/>
                <w:bCs/>
                <w:szCs w:val="24"/>
              </w:rPr>
              <w:t>6,05</w:t>
            </w:r>
          </w:p>
        </w:tc>
      </w:tr>
      <w:tr w:rsidR="005F279E" w:rsidRPr="00B871CD" w14:paraId="2AE32041" w14:textId="77777777" w:rsidTr="005F279E">
        <w:trPr>
          <w:trHeight w:val="269"/>
        </w:trPr>
        <w:tc>
          <w:tcPr>
            <w:tcW w:w="680" w:type="dxa"/>
            <w:shd w:val="clear" w:color="auto" w:fill="auto"/>
          </w:tcPr>
          <w:p w14:paraId="3E88D6F9" w14:textId="77777777" w:rsidR="005F279E" w:rsidRPr="00B871CD" w:rsidRDefault="005F279E" w:rsidP="00AB7389">
            <w:pPr>
              <w:numPr>
                <w:ilvl w:val="12"/>
                <w:numId w:val="0"/>
              </w:numPr>
              <w:jc w:val="center"/>
              <w:rPr>
                <w:szCs w:val="24"/>
              </w:rPr>
            </w:pPr>
            <w:r w:rsidRPr="00B871CD">
              <w:rPr>
                <w:szCs w:val="24"/>
              </w:rPr>
              <w:t>7</w:t>
            </w:r>
            <w:r>
              <w:rPr>
                <w:szCs w:val="24"/>
              </w:rPr>
              <w:t>.</w:t>
            </w:r>
          </w:p>
        </w:tc>
        <w:tc>
          <w:tcPr>
            <w:tcW w:w="5121" w:type="dxa"/>
            <w:shd w:val="clear" w:color="auto" w:fill="auto"/>
          </w:tcPr>
          <w:p w14:paraId="22ABDB09" w14:textId="77777777" w:rsidR="005F279E" w:rsidRPr="00B871CD" w:rsidRDefault="005F279E" w:rsidP="00AB7389">
            <w:pPr>
              <w:numPr>
                <w:ilvl w:val="12"/>
                <w:numId w:val="0"/>
              </w:numPr>
              <w:jc w:val="both"/>
              <w:rPr>
                <w:szCs w:val="24"/>
              </w:rPr>
            </w:pPr>
            <w:r w:rsidRPr="00B871CD">
              <w:rPr>
                <w:szCs w:val="24"/>
              </w:rPr>
              <w:t>Tiesiskās palīdzības lietas sagatavošana</w:t>
            </w:r>
            <w:r>
              <w:rPr>
                <w:szCs w:val="24"/>
              </w:rPr>
              <w:t xml:space="preserve"> civilstāvokļa aktu reģistrācijas apliecinoša dokumenta izprasīšanai no ārvalstīm</w:t>
            </w:r>
          </w:p>
        </w:tc>
        <w:tc>
          <w:tcPr>
            <w:tcW w:w="1253" w:type="dxa"/>
          </w:tcPr>
          <w:p w14:paraId="35FEB42C" w14:textId="77777777" w:rsidR="005F279E" w:rsidRDefault="005F279E" w:rsidP="00AB7389">
            <w:pPr>
              <w:numPr>
                <w:ilvl w:val="12"/>
                <w:numId w:val="0"/>
              </w:numPr>
              <w:jc w:val="center"/>
              <w:rPr>
                <w:szCs w:val="24"/>
              </w:rPr>
            </w:pPr>
          </w:p>
          <w:p w14:paraId="0752D5E7" w14:textId="77777777" w:rsidR="005F279E" w:rsidRPr="00B871CD" w:rsidRDefault="005F279E" w:rsidP="00AB7389">
            <w:pPr>
              <w:numPr>
                <w:ilvl w:val="12"/>
                <w:numId w:val="0"/>
              </w:numPr>
              <w:jc w:val="center"/>
              <w:rPr>
                <w:szCs w:val="24"/>
              </w:rPr>
            </w:pPr>
            <w:r w:rsidRPr="00B871CD">
              <w:rPr>
                <w:szCs w:val="24"/>
              </w:rPr>
              <w:t>10,00</w:t>
            </w:r>
          </w:p>
        </w:tc>
        <w:tc>
          <w:tcPr>
            <w:tcW w:w="1134" w:type="dxa"/>
            <w:shd w:val="clear" w:color="auto" w:fill="auto"/>
          </w:tcPr>
          <w:p w14:paraId="0FE4B133" w14:textId="77777777" w:rsidR="005F279E" w:rsidRDefault="005F279E" w:rsidP="00AB7389">
            <w:pPr>
              <w:numPr>
                <w:ilvl w:val="12"/>
                <w:numId w:val="0"/>
              </w:numPr>
              <w:jc w:val="center"/>
              <w:rPr>
                <w:szCs w:val="24"/>
              </w:rPr>
            </w:pPr>
          </w:p>
          <w:p w14:paraId="536EA06E" w14:textId="77777777" w:rsidR="005F279E" w:rsidRPr="00B871CD" w:rsidRDefault="005F279E" w:rsidP="00AB7389">
            <w:pPr>
              <w:numPr>
                <w:ilvl w:val="12"/>
                <w:numId w:val="0"/>
              </w:numPr>
              <w:jc w:val="center"/>
              <w:rPr>
                <w:szCs w:val="24"/>
              </w:rPr>
            </w:pPr>
            <w:r w:rsidRPr="00B871CD">
              <w:rPr>
                <w:szCs w:val="24"/>
              </w:rPr>
              <w:t>2</w:t>
            </w:r>
            <w:r>
              <w:rPr>
                <w:szCs w:val="24"/>
              </w:rPr>
              <w:t>,10</w:t>
            </w:r>
          </w:p>
        </w:tc>
        <w:tc>
          <w:tcPr>
            <w:tcW w:w="1446" w:type="dxa"/>
          </w:tcPr>
          <w:p w14:paraId="560D90EC" w14:textId="77777777" w:rsidR="005F279E" w:rsidRPr="00A81038" w:rsidRDefault="005F279E" w:rsidP="00AB7389">
            <w:pPr>
              <w:numPr>
                <w:ilvl w:val="12"/>
                <w:numId w:val="0"/>
              </w:numPr>
              <w:jc w:val="center"/>
              <w:rPr>
                <w:b/>
                <w:bCs/>
                <w:szCs w:val="24"/>
              </w:rPr>
            </w:pPr>
          </w:p>
          <w:p w14:paraId="617D9C54" w14:textId="77777777" w:rsidR="005F279E" w:rsidRPr="00A81038" w:rsidRDefault="005F279E" w:rsidP="00AB7389">
            <w:pPr>
              <w:numPr>
                <w:ilvl w:val="12"/>
                <w:numId w:val="0"/>
              </w:numPr>
              <w:jc w:val="center"/>
              <w:rPr>
                <w:b/>
                <w:bCs/>
                <w:szCs w:val="24"/>
              </w:rPr>
            </w:pPr>
            <w:r w:rsidRPr="00A81038">
              <w:rPr>
                <w:b/>
                <w:bCs/>
                <w:szCs w:val="24"/>
              </w:rPr>
              <w:t>12,10</w:t>
            </w:r>
          </w:p>
        </w:tc>
      </w:tr>
      <w:tr w:rsidR="005F279E" w:rsidRPr="00B871CD" w14:paraId="4ED23D64" w14:textId="77777777" w:rsidTr="005F279E">
        <w:trPr>
          <w:trHeight w:val="312"/>
        </w:trPr>
        <w:tc>
          <w:tcPr>
            <w:tcW w:w="680" w:type="dxa"/>
            <w:shd w:val="clear" w:color="auto" w:fill="auto"/>
          </w:tcPr>
          <w:p w14:paraId="66591A01" w14:textId="77777777" w:rsidR="005F279E" w:rsidRPr="00B871CD" w:rsidRDefault="005F279E" w:rsidP="00AB7389">
            <w:pPr>
              <w:numPr>
                <w:ilvl w:val="12"/>
                <w:numId w:val="0"/>
              </w:numPr>
              <w:jc w:val="center"/>
              <w:rPr>
                <w:szCs w:val="24"/>
              </w:rPr>
            </w:pPr>
            <w:r w:rsidRPr="00B871CD">
              <w:rPr>
                <w:szCs w:val="24"/>
              </w:rPr>
              <w:t>8</w:t>
            </w:r>
            <w:r>
              <w:rPr>
                <w:szCs w:val="24"/>
              </w:rPr>
              <w:t>.</w:t>
            </w:r>
          </w:p>
        </w:tc>
        <w:tc>
          <w:tcPr>
            <w:tcW w:w="5121" w:type="dxa"/>
            <w:shd w:val="clear" w:color="auto" w:fill="auto"/>
          </w:tcPr>
          <w:p w14:paraId="034781A4" w14:textId="77777777" w:rsidR="005F279E" w:rsidRPr="00A81038" w:rsidRDefault="005F279E" w:rsidP="00AB7389">
            <w:pPr>
              <w:numPr>
                <w:ilvl w:val="12"/>
                <w:numId w:val="0"/>
              </w:numPr>
              <w:jc w:val="both"/>
              <w:rPr>
                <w:szCs w:val="24"/>
              </w:rPr>
            </w:pPr>
            <w:r w:rsidRPr="00A81038">
              <w:rPr>
                <w:szCs w:val="24"/>
              </w:rPr>
              <w:t xml:space="preserve"> Dzimšanas vai laulību apliecības vāki</w:t>
            </w:r>
          </w:p>
        </w:tc>
        <w:tc>
          <w:tcPr>
            <w:tcW w:w="1253" w:type="dxa"/>
          </w:tcPr>
          <w:p w14:paraId="69452BEB" w14:textId="77777777" w:rsidR="005F279E" w:rsidRPr="00A81038" w:rsidRDefault="005F279E" w:rsidP="00AB7389">
            <w:pPr>
              <w:numPr>
                <w:ilvl w:val="12"/>
                <w:numId w:val="0"/>
              </w:numPr>
              <w:jc w:val="center"/>
              <w:rPr>
                <w:szCs w:val="24"/>
              </w:rPr>
            </w:pPr>
            <w:r w:rsidRPr="00A81038">
              <w:rPr>
                <w:szCs w:val="24"/>
              </w:rPr>
              <w:t>5,00</w:t>
            </w:r>
          </w:p>
          <w:p w14:paraId="1DB2D12F" w14:textId="77777777" w:rsidR="005F279E" w:rsidRPr="00A81038" w:rsidRDefault="005F279E" w:rsidP="00AB7389">
            <w:pPr>
              <w:numPr>
                <w:ilvl w:val="12"/>
                <w:numId w:val="0"/>
              </w:numPr>
              <w:jc w:val="center"/>
              <w:rPr>
                <w:szCs w:val="24"/>
              </w:rPr>
            </w:pPr>
          </w:p>
        </w:tc>
        <w:tc>
          <w:tcPr>
            <w:tcW w:w="1134" w:type="dxa"/>
            <w:shd w:val="clear" w:color="auto" w:fill="auto"/>
          </w:tcPr>
          <w:p w14:paraId="700FB763" w14:textId="77777777" w:rsidR="005F279E" w:rsidRPr="00A81038" w:rsidRDefault="005F279E" w:rsidP="00AB7389">
            <w:pPr>
              <w:numPr>
                <w:ilvl w:val="12"/>
                <w:numId w:val="0"/>
              </w:numPr>
              <w:jc w:val="center"/>
              <w:rPr>
                <w:szCs w:val="24"/>
              </w:rPr>
            </w:pPr>
            <w:r w:rsidRPr="00A81038">
              <w:rPr>
                <w:szCs w:val="24"/>
              </w:rPr>
              <w:t>1,06</w:t>
            </w:r>
          </w:p>
        </w:tc>
        <w:tc>
          <w:tcPr>
            <w:tcW w:w="1446" w:type="dxa"/>
          </w:tcPr>
          <w:p w14:paraId="25FB3D77" w14:textId="77777777" w:rsidR="005F279E" w:rsidRPr="00A81038" w:rsidRDefault="005F279E" w:rsidP="00AB7389">
            <w:pPr>
              <w:numPr>
                <w:ilvl w:val="12"/>
                <w:numId w:val="0"/>
              </w:numPr>
              <w:jc w:val="center"/>
              <w:rPr>
                <w:b/>
                <w:bCs/>
                <w:szCs w:val="24"/>
              </w:rPr>
            </w:pPr>
            <w:r w:rsidRPr="00A81038">
              <w:rPr>
                <w:b/>
                <w:bCs/>
                <w:szCs w:val="24"/>
              </w:rPr>
              <w:t>6,06</w:t>
            </w:r>
          </w:p>
          <w:p w14:paraId="3271B24F" w14:textId="77777777" w:rsidR="005F279E" w:rsidRPr="00A81038" w:rsidRDefault="005F279E" w:rsidP="00AB7389">
            <w:pPr>
              <w:numPr>
                <w:ilvl w:val="12"/>
                <w:numId w:val="0"/>
              </w:numPr>
              <w:jc w:val="center"/>
              <w:rPr>
                <w:b/>
                <w:bCs/>
                <w:szCs w:val="24"/>
              </w:rPr>
            </w:pPr>
          </w:p>
        </w:tc>
      </w:tr>
      <w:tr w:rsidR="005F279E" w:rsidRPr="00B871CD" w14:paraId="564AB68F" w14:textId="77777777" w:rsidTr="005F279E">
        <w:trPr>
          <w:trHeight w:val="1333"/>
        </w:trPr>
        <w:tc>
          <w:tcPr>
            <w:tcW w:w="680" w:type="dxa"/>
            <w:shd w:val="clear" w:color="auto" w:fill="auto"/>
          </w:tcPr>
          <w:p w14:paraId="728A041C" w14:textId="77777777" w:rsidR="005F279E" w:rsidRPr="00B871CD" w:rsidRDefault="005F279E" w:rsidP="00AB7389">
            <w:pPr>
              <w:numPr>
                <w:ilvl w:val="12"/>
                <w:numId w:val="0"/>
              </w:numPr>
              <w:jc w:val="center"/>
              <w:rPr>
                <w:szCs w:val="24"/>
              </w:rPr>
            </w:pPr>
            <w:r>
              <w:rPr>
                <w:szCs w:val="24"/>
              </w:rPr>
              <w:t>9.</w:t>
            </w:r>
          </w:p>
        </w:tc>
        <w:tc>
          <w:tcPr>
            <w:tcW w:w="5121" w:type="dxa"/>
            <w:shd w:val="clear" w:color="auto" w:fill="auto"/>
          </w:tcPr>
          <w:p w14:paraId="33CC9DC2" w14:textId="77777777" w:rsidR="005F279E" w:rsidRPr="00B871CD" w:rsidRDefault="005F279E" w:rsidP="00AB7389">
            <w:pPr>
              <w:numPr>
                <w:ilvl w:val="12"/>
                <w:numId w:val="0"/>
              </w:numPr>
              <w:jc w:val="both"/>
              <w:rPr>
                <w:szCs w:val="24"/>
              </w:rPr>
            </w:pPr>
            <w:r w:rsidRPr="00B871CD">
              <w:rPr>
                <w:szCs w:val="24"/>
              </w:rPr>
              <w:t>Par Civilstāvokļa aktu reģistrāciju apliecinošo dokumentu nosūtīšanu:</w:t>
            </w:r>
          </w:p>
          <w:p w14:paraId="4BCCF16B" w14:textId="77777777" w:rsidR="005F279E" w:rsidRDefault="005F279E" w:rsidP="005F279E">
            <w:pPr>
              <w:numPr>
                <w:ilvl w:val="0"/>
                <w:numId w:val="24"/>
              </w:numPr>
              <w:ind w:left="1453" w:hanging="284"/>
              <w:jc w:val="both"/>
              <w:rPr>
                <w:szCs w:val="24"/>
              </w:rPr>
            </w:pPr>
            <w:r w:rsidRPr="00B871CD">
              <w:rPr>
                <w:szCs w:val="24"/>
              </w:rPr>
              <w:t>iekšzemes pasta sūtījumiem:</w:t>
            </w:r>
            <w:r w:rsidRPr="003717CA">
              <w:rPr>
                <w:szCs w:val="24"/>
              </w:rPr>
              <w:t xml:space="preserve"> </w:t>
            </w:r>
          </w:p>
          <w:p w14:paraId="10567CD3" w14:textId="77777777" w:rsidR="005F279E" w:rsidRPr="00B871CD" w:rsidRDefault="005F279E" w:rsidP="005F279E">
            <w:pPr>
              <w:numPr>
                <w:ilvl w:val="0"/>
                <w:numId w:val="24"/>
              </w:numPr>
              <w:ind w:left="1453" w:hanging="284"/>
              <w:jc w:val="both"/>
              <w:rPr>
                <w:szCs w:val="24"/>
              </w:rPr>
            </w:pPr>
            <w:r w:rsidRPr="00874258">
              <w:rPr>
                <w:szCs w:val="24"/>
              </w:rPr>
              <w:t xml:space="preserve">pārrobežu pasta sūtījumiem: </w:t>
            </w:r>
          </w:p>
        </w:tc>
        <w:tc>
          <w:tcPr>
            <w:tcW w:w="1253" w:type="dxa"/>
          </w:tcPr>
          <w:p w14:paraId="60FF7428" w14:textId="77777777" w:rsidR="005F279E" w:rsidRDefault="005F279E" w:rsidP="00AB7389">
            <w:pPr>
              <w:numPr>
                <w:ilvl w:val="12"/>
                <w:numId w:val="0"/>
              </w:numPr>
              <w:jc w:val="center"/>
              <w:rPr>
                <w:szCs w:val="24"/>
              </w:rPr>
            </w:pPr>
            <w:r>
              <w:rPr>
                <w:szCs w:val="24"/>
              </w:rPr>
              <w:t xml:space="preserve"> </w:t>
            </w:r>
          </w:p>
          <w:p w14:paraId="431803A3" w14:textId="77777777" w:rsidR="005F279E" w:rsidRDefault="005F279E" w:rsidP="00AB7389">
            <w:pPr>
              <w:numPr>
                <w:ilvl w:val="12"/>
                <w:numId w:val="0"/>
              </w:numPr>
              <w:jc w:val="center"/>
              <w:rPr>
                <w:szCs w:val="24"/>
              </w:rPr>
            </w:pPr>
          </w:p>
          <w:p w14:paraId="0B506DA4" w14:textId="77777777" w:rsidR="005F279E" w:rsidRDefault="005F279E" w:rsidP="00AB7389">
            <w:pPr>
              <w:numPr>
                <w:ilvl w:val="12"/>
                <w:numId w:val="0"/>
              </w:numPr>
              <w:jc w:val="center"/>
              <w:rPr>
                <w:szCs w:val="24"/>
              </w:rPr>
            </w:pPr>
          </w:p>
          <w:p w14:paraId="278AF5DC" w14:textId="77777777" w:rsidR="005F279E" w:rsidRDefault="005F279E" w:rsidP="00AB7389">
            <w:pPr>
              <w:numPr>
                <w:ilvl w:val="12"/>
                <w:numId w:val="0"/>
              </w:numPr>
              <w:jc w:val="center"/>
              <w:rPr>
                <w:szCs w:val="24"/>
              </w:rPr>
            </w:pPr>
          </w:p>
        </w:tc>
        <w:tc>
          <w:tcPr>
            <w:tcW w:w="1134" w:type="dxa"/>
            <w:shd w:val="clear" w:color="auto" w:fill="auto"/>
          </w:tcPr>
          <w:p w14:paraId="1906C520" w14:textId="77777777" w:rsidR="005F279E" w:rsidRDefault="005F279E" w:rsidP="00AB7389">
            <w:pPr>
              <w:numPr>
                <w:ilvl w:val="12"/>
                <w:numId w:val="0"/>
              </w:numPr>
              <w:jc w:val="center"/>
              <w:rPr>
                <w:szCs w:val="24"/>
              </w:rPr>
            </w:pPr>
          </w:p>
        </w:tc>
        <w:tc>
          <w:tcPr>
            <w:tcW w:w="1446" w:type="dxa"/>
          </w:tcPr>
          <w:p w14:paraId="33C52C0D" w14:textId="77777777" w:rsidR="005F279E" w:rsidRPr="00A81038" w:rsidRDefault="005F279E" w:rsidP="00AB7389">
            <w:pPr>
              <w:numPr>
                <w:ilvl w:val="12"/>
                <w:numId w:val="0"/>
              </w:numPr>
              <w:jc w:val="center"/>
              <w:rPr>
                <w:b/>
                <w:bCs/>
                <w:szCs w:val="24"/>
              </w:rPr>
            </w:pPr>
          </w:p>
          <w:p w14:paraId="2E37B6E1" w14:textId="77777777" w:rsidR="005F279E" w:rsidRPr="00A81038" w:rsidRDefault="005F279E" w:rsidP="00AB7389">
            <w:pPr>
              <w:numPr>
                <w:ilvl w:val="12"/>
                <w:numId w:val="0"/>
              </w:numPr>
              <w:jc w:val="center"/>
              <w:rPr>
                <w:b/>
                <w:bCs/>
                <w:szCs w:val="24"/>
              </w:rPr>
            </w:pPr>
          </w:p>
          <w:p w14:paraId="2A6FAC82" w14:textId="77777777" w:rsidR="005F279E" w:rsidRPr="00A81038" w:rsidRDefault="005F279E" w:rsidP="00AB7389">
            <w:pPr>
              <w:numPr>
                <w:ilvl w:val="12"/>
                <w:numId w:val="0"/>
              </w:numPr>
              <w:jc w:val="center"/>
              <w:rPr>
                <w:b/>
                <w:bCs/>
                <w:szCs w:val="24"/>
              </w:rPr>
            </w:pPr>
            <w:r w:rsidRPr="00A81038">
              <w:rPr>
                <w:b/>
                <w:bCs/>
                <w:szCs w:val="24"/>
              </w:rPr>
              <w:t>3,00</w:t>
            </w:r>
          </w:p>
          <w:p w14:paraId="1939B7BE" w14:textId="77777777" w:rsidR="005F279E" w:rsidRPr="00A81038" w:rsidRDefault="005F279E" w:rsidP="00AB7389">
            <w:pPr>
              <w:numPr>
                <w:ilvl w:val="12"/>
                <w:numId w:val="0"/>
              </w:numPr>
              <w:jc w:val="center"/>
              <w:rPr>
                <w:b/>
                <w:bCs/>
                <w:szCs w:val="24"/>
              </w:rPr>
            </w:pPr>
            <w:r w:rsidRPr="00A81038">
              <w:rPr>
                <w:b/>
                <w:bCs/>
                <w:szCs w:val="24"/>
              </w:rPr>
              <w:t>5,00</w:t>
            </w:r>
          </w:p>
        </w:tc>
      </w:tr>
    </w:tbl>
    <w:p w14:paraId="41E4B466" w14:textId="77777777" w:rsidR="005F279E" w:rsidRDefault="005F279E" w:rsidP="005F279E">
      <w:pPr>
        <w:pStyle w:val="naisf"/>
        <w:ind w:firstLine="0"/>
        <w:rPr>
          <w:iCs/>
        </w:rPr>
      </w:pPr>
      <w:r>
        <w:rPr>
          <w:iCs/>
        </w:rPr>
        <w:t>Pakalpojumu maksā nav iekļauta Ministru kabineta 24.09.2013. noteikumu Nr.906 “Noteikumi par civilstāvokļa akta reģistrācijas valsts nodevu” noteiktā valsts nodeva.</w:t>
      </w:r>
    </w:p>
    <w:p w14:paraId="7DE979DA" w14:textId="77777777" w:rsidR="005F279E" w:rsidRDefault="005F279E" w:rsidP="005F279E">
      <w:pPr>
        <w:pStyle w:val="naisf"/>
        <w:spacing w:before="0" w:after="0"/>
        <w:rPr>
          <w:iCs/>
        </w:rPr>
      </w:pPr>
    </w:p>
    <w:p w14:paraId="00F4A75F" w14:textId="77777777" w:rsidR="005F279E" w:rsidRDefault="005F279E" w:rsidP="005F279E">
      <w:pPr>
        <w:pStyle w:val="naisf"/>
        <w:spacing w:before="0" w:after="0"/>
        <w:rPr>
          <w:iCs/>
        </w:rPr>
      </w:pPr>
    </w:p>
    <w:p w14:paraId="44C58EB3" w14:textId="77777777" w:rsidR="005F279E" w:rsidRPr="003930EA" w:rsidRDefault="005F279E" w:rsidP="005F279E">
      <w:pPr>
        <w:pStyle w:val="naisf"/>
        <w:spacing w:before="0" w:after="0"/>
        <w:rPr>
          <w:iCs/>
        </w:rPr>
      </w:pPr>
      <w:r>
        <w:rPr>
          <w:iCs/>
        </w:rPr>
        <w:t xml:space="preserve">Priekšsēdētājs </w:t>
      </w:r>
      <w:r>
        <w:rPr>
          <w:iCs/>
        </w:rPr>
        <w:tab/>
      </w:r>
      <w:r>
        <w:rPr>
          <w:iCs/>
        </w:rPr>
        <w:tab/>
      </w:r>
      <w:r>
        <w:rPr>
          <w:iCs/>
        </w:rPr>
        <w:tab/>
      </w:r>
      <w:r>
        <w:rPr>
          <w:iCs/>
        </w:rPr>
        <w:tab/>
      </w:r>
      <w:r>
        <w:rPr>
          <w:iCs/>
        </w:rPr>
        <w:tab/>
      </w:r>
      <w:r>
        <w:rPr>
          <w:iCs/>
        </w:rPr>
        <w:tab/>
      </w:r>
      <w:r>
        <w:rPr>
          <w:iCs/>
        </w:rPr>
        <w:tab/>
      </w:r>
      <w:r>
        <w:rPr>
          <w:iCs/>
        </w:rPr>
        <w:tab/>
        <w:t>A.Bergs</w:t>
      </w:r>
    </w:p>
    <w:p w14:paraId="3F814413" w14:textId="77777777" w:rsidR="00874664" w:rsidRDefault="00874664" w:rsidP="001130B2">
      <w:pPr>
        <w:jc w:val="center"/>
        <w:rPr>
          <w:szCs w:val="24"/>
        </w:rPr>
      </w:pPr>
    </w:p>
    <w:p w14:paraId="4BEFD936" w14:textId="77777777" w:rsidR="00874664" w:rsidRDefault="00874664" w:rsidP="001130B2">
      <w:pPr>
        <w:jc w:val="center"/>
        <w:rPr>
          <w:szCs w:val="24"/>
        </w:rPr>
      </w:pPr>
    </w:p>
    <w:p w14:paraId="296D6C80" w14:textId="77777777" w:rsidR="00874664" w:rsidRDefault="00874664" w:rsidP="001130B2">
      <w:pPr>
        <w:jc w:val="center"/>
        <w:rPr>
          <w:szCs w:val="24"/>
        </w:rPr>
      </w:pPr>
    </w:p>
    <w:p w14:paraId="7E80DAE6" w14:textId="4B6CD67E" w:rsidR="001130B2" w:rsidRPr="000E15B5" w:rsidRDefault="001130B2" w:rsidP="001130B2">
      <w:pPr>
        <w:jc w:val="center"/>
        <w:rPr>
          <w:szCs w:val="24"/>
          <w:lang w:eastAsia="ru-RU"/>
        </w:rPr>
      </w:pPr>
      <w:r w:rsidRPr="000E15B5">
        <w:rPr>
          <w:szCs w:val="24"/>
        </w:rPr>
        <w:lastRenderedPageBreak/>
        <w:t>Lēmuma projekts</w:t>
      </w:r>
    </w:p>
    <w:p w14:paraId="305AB3B9" w14:textId="77777777" w:rsidR="001130B2" w:rsidRPr="000E15B5" w:rsidRDefault="001130B2" w:rsidP="001130B2">
      <w:pPr>
        <w:jc w:val="center"/>
        <w:rPr>
          <w:szCs w:val="24"/>
        </w:rPr>
      </w:pPr>
      <w:r w:rsidRPr="000E15B5">
        <w:rPr>
          <w:szCs w:val="24"/>
        </w:rPr>
        <w:t>Olainē</w:t>
      </w:r>
    </w:p>
    <w:p w14:paraId="22AD97F3" w14:textId="77777777" w:rsidR="001130B2" w:rsidRPr="000E15B5" w:rsidRDefault="001130B2" w:rsidP="001130B2">
      <w:pPr>
        <w:tabs>
          <w:tab w:val="left" w:pos="2460"/>
        </w:tabs>
        <w:ind w:right="469"/>
        <w:jc w:val="center"/>
        <w:rPr>
          <w:rFonts w:ascii="Arial Narrow" w:hAnsi="Arial Narrow"/>
          <w:szCs w:val="24"/>
        </w:rPr>
      </w:pPr>
    </w:p>
    <w:p w14:paraId="78AB13A6" w14:textId="77777777" w:rsidR="001130B2" w:rsidRPr="000E15B5" w:rsidRDefault="001130B2" w:rsidP="001130B2">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Cs w:val="24"/>
        </w:rPr>
      </w:pPr>
      <w:r w:rsidRPr="000E15B5">
        <w:rPr>
          <w:szCs w:val="24"/>
        </w:rPr>
        <w:t xml:space="preserve">2023.gada 25.oktobrī    </w:t>
      </w:r>
      <w:r w:rsidRPr="000E15B5">
        <w:rPr>
          <w:szCs w:val="24"/>
        </w:rPr>
        <w:tab/>
        <w:t xml:space="preserve">      </w:t>
      </w:r>
      <w:r w:rsidRPr="000E15B5">
        <w:rPr>
          <w:szCs w:val="24"/>
        </w:rPr>
        <w:tab/>
      </w:r>
      <w:r w:rsidRPr="000E15B5">
        <w:rPr>
          <w:szCs w:val="24"/>
        </w:rPr>
        <w:tab/>
      </w:r>
      <w:r w:rsidRPr="000E15B5">
        <w:rPr>
          <w:szCs w:val="24"/>
        </w:rPr>
        <w:tab/>
      </w:r>
      <w:r w:rsidRPr="000E15B5">
        <w:rPr>
          <w:szCs w:val="24"/>
        </w:rPr>
        <w:tab/>
      </w:r>
      <w:r w:rsidRPr="000E15B5">
        <w:rPr>
          <w:szCs w:val="24"/>
        </w:rPr>
        <w:tab/>
      </w:r>
      <w:r w:rsidRPr="000E15B5">
        <w:rPr>
          <w:szCs w:val="24"/>
        </w:rPr>
        <w:tab/>
      </w:r>
      <w:r w:rsidRPr="000E15B5">
        <w:rPr>
          <w:szCs w:val="24"/>
        </w:rPr>
        <w:tab/>
        <w:t>Nr.11</w:t>
      </w:r>
    </w:p>
    <w:p w14:paraId="561DC75B" w14:textId="77777777" w:rsidR="001130B2" w:rsidRPr="000E15B5" w:rsidRDefault="001130B2" w:rsidP="001130B2">
      <w:pPr>
        <w:ind w:right="454"/>
        <w:jc w:val="center"/>
        <w:rPr>
          <w:bCs/>
          <w:szCs w:val="24"/>
        </w:rPr>
      </w:pPr>
    </w:p>
    <w:p w14:paraId="4F75D83B" w14:textId="77777777" w:rsidR="001130B2" w:rsidRPr="000E15B5" w:rsidRDefault="001130B2" w:rsidP="001130B2">
      <w:pPr>
        <w:ind w:right="46"/>
        <w:jc w:val="both"/>
        <w:rPr>
          <w:b/>
          <w:szCs w:val="24"/>
        </w:rPr>
      </w:pPr>
      <w:r w:rsidRPr="000E15B5">
        <w:rPr>
          <w:b/>
          <w:szCs w:val="24"/>
        </w:rPr>
        <w:t xml:space="preserve">Par pašvaldības nozīmes ceļa/ielas statusa piešķiršanu Olaines novada </w:t>
      </w:r>
    </w:p>
    <w:p w14:paraId="76F53808" w14:textId="77777777" w:rsidR="001130B2" w:rsidRPr="000E15B5" w:rsidRDefault="001130B2" w:rsidP="001130B2">
      <w:pPr>
        <w:ind w:right="46"/>
        <w:jc w:val="both"/>
        <w:rPr>
          <w:b/>
          <w:szCs w:val="24"/>
        </w:rPr>
      </w:pPr>
      <w:r w:rsidRPr="000E15B5">
        <w:rPr>
          <w:b/>
          <w:szCs w:val="24"/>
        </w:rPr>
        <w:t>dārzkopības sabiedrību pievadceļiem</w:t>
      </w:r>
    </w:p>
    <w:p w14:paraId="38737AA0" w14:textId="77777777" w:rsidR="001130B2" w:rsidRPr="000E15B5" w:rsidRDefault="001130B2" w:rsidP="001130B2">
      <w:pPr>
        <w:ind w:right="46"/>
        <w:jc w:val="both"/>
        <w:rPr>
          <w:b/>
          <w:szCs w:val="24"/>
        </w:rPr>
      </w:pPr>
    </w:p>
    <w:p w14:paraId="41341F5F" w14:textId="77777777" w:rsidR="001130B2" w:rsidRPr="000E15B5" w:rsidRDefault="001130B2" w:rsidP="001130B2">
      <w:pPr>
        <w:ind w:right="46" w:firstLine="720"/>
        <w:jc w:val="both"/>
        <w:rPr>
          <w:bCs/>
          <w:szCs w:val="24"/>
        </w:rPr>
      </w:pPr>
      <w:r w:rsidRPr="000E15B5">
        <w:rPr>
          <w:bCs/>
          <w:szCs w:val="24"/>
        </w:rPr>
        <w:t>Saskaņā ar Zemes pārvaldības likuma 8.</w:t>
      </w:r>
      <w:r w:rsidRPr="000E15B5">
        <w:rPr>
          <w:bCs/>
          <w:szCs w:val="24"/>
          <w:vertAlign w:val="superscript"/>
        </w:rPr>
        <w:t>1</w:t>
      </w:r>
      <w:r w:rsidRPr="000E15B5">
        <w:rPr>
          <w:bCs/>
          <w:szCs w:val="24"/>
        </w:rPr>
        <w:t xml:space="preserve"> panta:</w:t>
      </w:r>
    </w:p>
    <w:p w14:paraId="07A451C9" w14:textId="77777777" w:rsidR="001130B2" w:rsidRPr="000E15B5" w:rsidRDefault="001130B2" w:rsidP="001130B2">
      <w:pPr>
        <w:ind w:right="46" w:firstLine="720"/>
        <w:jc w:val="both"/>
        <w:rPr>
          <w:bCs/>
          <w:szCs w:val="24"/>
        </w:rPr>
      </w:pPr>
      <w:r w:rsidRPr="000E15B5">
        <w:rPr>
          <w:bCs/>
          <w:szCs w:val="24"/>
        </w:rPr>
        <w:t xml:space="preserve">pirmo daļu, </w:t>
      </w:r>
      <w:r w:rsidRPr="000E15B5">
        <w:rPr>
          <w:bCs/>
          <w:szCs w:val="24"/>
          <w:u w:val="single"/>
        </w:rPr>
        <w:t>pašvaldības nozīmes ceļš vai iela ir privātā īpašuma lietošanas tiesību aprobežojums nekustamajam īpašumam, kas noteikts sabiedrības interesēs, lai nodrošinātu vienotu ceļu un ielu tīklu pašvaldībā un sabiedrības iespējas un tiesības ikvienam to izmantot</w:t>
      </w:r>
      <w:r w:rsidRPr="000E15B5">
        <w:rPr>
          <w:bCs/>
          <w:szCs w:val="24"/>
        </w:rPr>
        <w:t>;</w:t>
      </w:r>
    </w:p>
    <w:p w14:paraId="45E2506E" w14:textId="77777777" w:rsidR="001130B2" w:rsidRPr="000E15B5" w:rsidRDefault="001130B2" w:rsidP="001130B2">
      <w:pPr>
        <w:ind w:right="46" w:firstLine="720"/>
        <w:jc w:val="both"/>
        <w:rPr>
          <w:bCs/>
          <w:szCs w:val="24"/>
        </w:rPr>
      </w:pPr>
      <w:r w:rsidRPr="000E15B5">
        <w:rPr>
          <w:bCs/>
          <w:szCs w:val="24"/>
        </w:rPr>
        <w:t xml:space="preserve">otro daļu, pašvaldības nozīmes ceļu vai ielu pašvaldība nosaka pašvaldības teritorijas plānojumā vai lokālplānojumā. </w:t>
      </w:r>
      <w:r w:rsidRPr="000E15B5">
        <w:rPr>
          <w:bCs/>
          <w:szCs w:val="24"/>
          <w:u w:val="single"/>
        </w:rPr>
        <w:t>Pašvaldības nozīmes ielas statusu pašvaldība var piešķirt ar atsevišķu administratīvo aktu, kam pievienots grafiskais pielikums</w:t>
      </w:r>
      <w:r w:rsidRPr="000E15B5">
        <w:rPr>
          <w:bCs/>
          <w:szCs w:val="24"/>
        </w:rPr>
        <w:t>. Pirms lēmuma pieņemšanas pašvaldība noskaidro to zemes īpašnieku vai tiesisko valdītāju viedokli, kuru zemes robežās atrodas pašvaldības nozīmes iela;</w:t>
      </w:r>
    </w:p>
    <w:p w14:paraId="16345F95" w14:textId="77777777" w:rsidR="001130B2" w:rsidRPr="000E15B5" w:rsidRDefault="001130B2" w:rsidP="001130B2">
      <w:pPr>
        <w:ind w:right="46" w:firstLine="720"/>
        <w:jc w:val="both"/>
        <w:rPr>
          <w:bCs/>
          <w:szCs w:val="24"/>
        </w:rPr>
      </w:pPr>
      <w:r w:rsidRPr="000E15B5">
        <w:rPr>
          <w:bCs/>
          <w:szCs w:val="24"/>
        </w:rPr>
        <w:t>trešo daļu, ja pašvaldības nozīmes ceļa vai ielas statuss piešķirts, pamatojoties uz atsevišķu administratīvo aktu, pašvaldība mēneša laikā pēc tam, kad pieņemts lēmums par pašvaldības nozīmes ceļa vai ielas statusa piešķiršanu</w:t>
      </w:r>
      <w:r w:rsidRPr="000E15B5">
        <w:rPr>
          <w:bCs/>
          <w:szCs w:val="24"/>
          <w:u w:val="single"/>
        </w:rPr>
        <w:t>, publicē to pašvaldības mājaslapā internetā kopā ar grafisko pielikumu;</w:t>
      </w:r>
    </w:p>
    <w:p w14:paraId="7243A5E0" w14:textId="77777777" w:rsidR="001130B2" w:rsidRPr="000E15B5" w:rsidRDefault="001130B2" w:rsidP="001130B2">
      <w:pPr>
        <w:ind w:right="46" w:firstLine="720"/>
        <w:jc w:val="both"/>
        <w:rPr>
          <w:bCs/>
          <w:szCs w:val="24"/>
        </w:rPr>
      </w:pPr>
      <w:r w:rsidRPr="000E15B5">
        <w:rPr>
          <w:bCs/>
          <w:szCs w:val="24"/>
        </w:rPr>
        <w:t>piekto daļu, pašvaldības nozīmes ceļš vai iela ir publiski pieejama, un līdz pašvaldības nozīmes ceļa vai ielas statusa atcelšanai aizliegts ierobežot transporta un gājēju kustību pa to;</w:t>
      </w:r>
    </w:p>
    <w:p w14:paraId="283F7EE8" w14:textId="77777777" w:rsidR="001130B2" w:rsidRPr="000E15B5" w:rsidRDefault="001130B2" w:rsidP="001130B2">
      <w:pPr>
        <w:ind w:right="46" w:firstLine="720"/>
        <w:jc w:val="both"/>
        <w:rPr>
          <w:bCs/>
          <w:szCs w:val="24"/>
        </w:rPr>
      </w:pPr>
      <w:r w:rsidRPr="000E15B5">
        <w:rPr>
          <w:bCs/>
          <w:szCs w:val="24"/>
        </w:rPr>
        <w:t>sesto daļu, pašvaldībai ir tiesības, informējot zemes īpašnieku, ierīkot jaunas inženierkomunikācijas — iekārtas, ierīces, ietaises, tīklus, līnijas un to piederumus —, ja tas ir nepieciešams sabiedrības interešu īstenošanai.</w:t>
      </w:r>
    </w:p>
    <w:p w14:paraId="26F45FED" w14:textId="77777777" w:rsidR="001130B2" w:rsidRPr="000E15B5" w:rsidRDefault="001130B2" w:rsidP="001130B2">
      <w:pPr>
        <w:ind w:right="46"/>
        <w:jc w:val="both"/>
        <w:rPr>
          <w:bCs/>
          <w:szCs w:val="24"/>
        </w:rPr>
      </w:pPr>
      <w:r w:rsidRPr="000E15B5">
        <w:rPr>
          <w:bCs/>
          <w:szCs w:val="24"/>
        </w:rPr>
        <w:tab/>
        <w:t>Ar Olaines novada pašvaldības domes 2023.gada 27.septembra sēdes lēmumu “Par pašvaldības nozīmes ceļa vai ielas statusa noteikšanu”, dome apstiprināja noteikumus Nr.NOT3/2023 “Pašvaldības nozīmes ceļa vai ielas statusa noteikšanas kārtība”, kuri nosaka vienotu kārtību, kādā pašvaldība izvērtē un nosaka  pašvaldības nozīmes ceļa vai ielas  statusu (7.punkta apakšpunkti).</w:t>
      </w:r>
    </w:p>
    <w:p w14:paraId="0810D22E" w14:textId="77777777" w:rsidR="001130B2" w:rsidRPr="000E15B5" w:rsidRDefault="001130B2" w:rsidP="001130B2">
      <w:pPr>
        <w:ind w:right="46"/>
        <w:jc w:val="both"/>
        <w:rPr>
          <w:bCs/>
          <w:szCs w:val="24"/>
        </w:rPr>
      </w:pPr>
      <w:r w:rsidRPr="000E15B5">
        <w:rPr>
          <w:bCs/>
          <w:szCs w:val="24"/>
        </w:rPr>
        <w:tab/>
        <w:t>Uzturēšanas prasības ceļiem vai ielām, kam noteikta pašvaldības nozīme, nosakāmas saskaņ</w:t>
      </w:r>
      <w:r>
        <w:rPr>
          <w:bCs/>
          <w:szCs w:val="24"/>
        </w:rPr>
        <w:t>ā</w:t>
      </w:r>
      <w:r w:rsidRPr="000E15B5">
        <w:rPr>
          <w:bCs/>
          <w:szCs w:val="24"/>
        </w:rPr>
        <w:t xml:space="preserve"> ar Ministru kabineta 2021.gada 7.janvāra noteikum</w:t>
      </w:r>
      <w:r>
        <w:rPr>
          <w:bCs/>
          <w:szCs w:val="24"/>
        </w:rPr>
        <w:t>iem</w:t>
      </w:r>
      <w:r w:rsidRPr="000E15B5">
        <w:rPr>
          <w:bCs/>
          <w:szCs w:val="24"/>
        </w:rPr>
        <w:t xml:space="preserve"> Nr.26 “Noteikumi par valsts un pašvaldību autoceļu ikdienas uzturēšanas prasībām un to izpildes kontroli”, kuri nosaka  uzturēšanas prasības ceļiem un ielām </w:t>
      </w:r>
      <w:r w:rsidRPr="000E15B5">
        <w:rPr>
          <w:bCs/>
          <w:szCs w:val="24"/>
          <w:u w:val="single"/>
        </w:rPr>
        <w:t>vadoties no autoceļu ikdienas uzturēšanas klasēm</w:t>
      </w:r>
      <w:r w:rsidRPr="000E15B5">
        <w:rPr>
          <w:bCs/>
          <w:szCs w:val="24"/>
        </w:rPr>
        <w:t>, kas autoceļiem tiek noteiktas atkarībā no gada diennakts vidējās transportlīdzekļu satiksmes intensitātes, autoceļa seguma veida un tā stāvokļa un pirms katras vasaras un ziemas sezonas. Līdz ar to dārzkopību sabiedrībā atrodošajiem  pievadceļiem, sākotnēji nosakāma uzturēšanas klase - D klase.</w:t>
      </w:r>
    </w:p>
    <w:p w14:paraId="085BE257" w14:textId="77777777" w:rsidR="001130B2" w:rsidRPr="000E15B5" w:rsidRDefault="001130B2" w:rsidP="001130B2">
      <w:pPr>
        <w:ind w:right="46"/>
        <w:jc w:val="both"/>
        <w:rPr>
          <w:b/>
          <w:szCs w:val="24"/>
        </w:rPr>
      </w:pPr>
      <w:r w:rsidRPr="000E15B5">
        <w:rPr>
          <w:bCs/>
          <w:szCs w:val="24"/>
        </w:rPr>
        <w:tab/>
        <w:t xml:space="preserve">Ievērojot iepriekš minēto, </w:t>
      </w:r>
      <w:r>
        <w:rPr>
          <w:bCs/>
          <w:szCs w:val="24"/>
        </w:rPr>
        <w:t xml:space="preserve">Olaines novada pašvaldības domes </w:t>
      </w:r>
      <w:r w:rsidRPr="000E15B5">
        <w:rPr>
          <w:bCs/>
          <w:szCs w:val="24"/>
        </w:rPr>
        <w:t>2023.gada 27.septembra noteikumu Nr.NOT3/2023 “Pašvaldības nozīmes ceļa vai ielas statusa noteikšanas kārtība” 7.punktu, Attīstības un komunālo jautājumu komitejas 2023.gada 17.oktobra sēdes protokolu Nr.10 un</w:t>
      </w:r>
      <w:r>
        <w:rPr>
          <w:bCs/>
          <w:szCs w:val="24"/>
        </w:rPr>
        <w:t>,</w:t>
      </w:r>
      <w:r w:rsidRPr="000E15B5">
        <w:rPr>
          <w:bCs/>
          <w:szCs w:val="24"/>
        </w:rPr>
        <w:t xml:space="preserve"> pamatojoties uz Zemes pārvaldības likuma 8.</w:t>
      </w:r>
      <w:r w:rsidRPr="000E15B5">
        <w:rPr>
          <w:bCs/>
          <w:szCs w:val="24"/>
          <w:vertAlign w:val="superscript"/>
        </w:rPr>
        <w:t>1</w:t>
      </w:r>
      <w:r w:rsidRPr="000E15B5">
        <w:rPr>
          <w:bCs/>
          <w:szCs w:val="24"/>
        </w:rPr>
        <w:t xml:space="preserve"> panta pirmo, otro, trešo, piekto un sesto  daļu, Pašvaldību likuma 10.panta pirmās daļas 21.punktu, Administratīvā procesa likuma 55.panta 2.punktu,  70.panta pirmo daļu un 79.panta pirmo daļu, Ministru kabineta 2021.gada 7.janvāra noteikumiem Nr.26 “Noteikumi par valsts un pašvaldību autoceļu ikdienas uzturēšanas prasībām un to izpildes kontroli”, </w:t>
      </w:r>
      <w:r w:rsidRPr="000E15B5">
        <w:rPr>
          <w:b/>
          <w:szCs w:val="24"/>
        </w:rPr>
        <w:t>dome nolemj:</w:t>
      </w:r>
    </w:p>
    <w:p w14:paraId="4806DCDA" w14:textId="77777777" w:rsidR="001130B2" w:rsidRPr="000E15B5" w:rsidRDefault="001130B2" w:rsidP="001130B2">
      <w:pPr>
        <w:ind w:right="46"/>
        <w:jc w:val="both"/>
        <w:rPr>
          <w:bCs/>
          <w:szCs w:val="24"/>
        </w:rPr>
      </w:pPr>
    </w:p>
    <w:p w14:paraId="4A536858" w14:textId="77777777" w:rsidR="001130B2" w:rsidRPr="000E15B5" w:rsidRDefault="001130B2" w:rsidP="001130B2">
      <w:pPr>
        <w:numPr>
          <w:ilvl w:val="0"/>
          <w:numId w:val="25"/>
        </w:numPr>
        <w:ind w:right="46"/>
        <w:jc w:val="both"/>
        <w:rPr>
          <w:bCs/>
          <w:szCs w:val="24"/>
        </w:rPr>
      </w:pPr>
      <w:r w:rsidRPr="000E15B5">
        <w:rPr>
          <w:bCs/>
          <w:szCs w:val="24"/>
        </w:rPr>
        <w:lastRenderedPageBreak/>
        <w:t xml:space="preserve">Piešķirt pašvaldības nozīmes ielas/ceļa statusu Olaines novada dārzkopības sabiedrību pievadceļiem saskaņā ar 1.pielikumu “Olaines novada dārzkopību apkaimju pašvaldības nozīmes ceļu saraksts” un kartogrāfisko materiālu (grafisko) 2. - </w:t>
      </w:r>
      <w:r>
        <w:rPr>
          <w:bCs/>
          <w:szCs w:val="24"/>
        </w:rPr>
        <w:t>9</w:t>
      </w:r>
      <w:r w:rsidRPr="000E15B5">
        <w:rPr>
          <w:bCs/>
          <w:szCs w:val="24"/>
        </w:rPr>
        <w:t>.pielikumu (pielikumā) un noteikt ceļa uzturēšanas klases un uzturēšanas prasības pašvaldības nozīmes ceļiem saskaņā ar Ministru kabineta 2021.gada 7.janvāra noteikumiem Nr.26 “Noteikumi par valsts un pašvaldību autoceļu ikdienas uzturēšanas prasībām un to izpildes kontroli”.</w:t>
      </w:r>
    </w:p>
    <w:p w14:paraId="7CD6C6F1" w14:textId="77777777" w:rsidR="001130B2" w:rsidRPr="000E15B5" w:rsidRDefault="001130B2" w:rsidP="001130B2">
      <w:pPr>
        <w:numPr>
          <w:ilvl w:val="0"/>
          <w:numId w:val="25"/>
        </w:numPr>
        <w:ind w:right="46"/>
        <w:jc w:val="both"/>
        <w:rPr>
          <w:bCs/>
          <w:szCs w:val="24"/>
        </w:rPr>
      </w:pPr>
      <w:r w:rsidRPr="000E15B5">
        <w:rPr>
          <w:bCs/>
          <w:szCs w:val="24"/>
        </w:rPr>
        <w:t>Uzdot:</w:t>
      </w:r>
    </w:p>
    <w:p w14:paraId="569AF69F" w14:textId="77777777" w:rsidR="001130B2" w:rsidRPr="000E15B5" w:rsidRDefault="001130B2" w:rsidP="001130B2">
      <w:pPr>
        <w:numPr>
          <w:ilvl w:val="1"/>
          <w:numId w:val="25"/>
        </w:numPr>
        <w:ind w:right="46"/>
        <w:jc w:val="both"/>
        <w:rPr>
          <w:bCs/>
          <w:szCs w:val="24"/>
        </w:rPr>
      </w:pPr>
      <w:r w:rsidRPr="000E15B5">
        <w:rPr>
          <w:bCs/>
          <w:szCs w:val="24"/>
        </w:rPr>
        <w:t xml:space="preserve"> Attīstības nodaļai organizēt pašvaldības nozīmes ielas/ceļa ikdienas uzturēšanu atbilstoši pašvaldības plānotajam budžetam un </w:t>
      </w:r>
      <w:r>
        <w:rPr>
          <w:bCs/>
          <w:szCs w:val="24"/>
        </w:rPr>
        <w:t xml:space="preserve">Olaines novada pašvaldības </w:t>
      </w:r>
      <w:r w:rsidRPr="000E15B5">
        <w:rPr>
          <w:bCs/>
          <w:szCs w:val="24"/>
        </w:rPr>
        <w:t xml:space="preserve">2023.gada 27.septembra </w:t>
      </w:r>
      <w:r>
        <w:rPr>
          <w:bCs/>
          <w:szCs w:val="24"/>
        </w:rPr>
        <w:t xml:space="preserve">domes </w:t>
      </w:r>
      <w:r w:rsidRPr="000E15B5">
        <w:rPr>
          <w:bCs/>
          <w:szCs w:val="24"/>
        </w:rPr>
        <w:t>noteikumos Nr.NOT3/2023</w:t>
      </w:r>
      <w:r>
        <w:rPr>
          <w:bCs/>
          <w:szCs w:val="24"/>
        </w:rPr>
        <w:t xml:space="preserve"> “</w:t>
      </w:r>
      <w:r w:rsidRPr="000E15B5">
        <w:rPr>
          <w:bCs/>
          <w:szCs w:val="24"/>
        </w:rPr>
        <w:t>Pašvaldības nozīmes ceļa vai ielas statusa noteikšanas kārtība” noteiktajam;</w:t>
      </w:r>
    </w:p>
    <w:p w14:paraId="11F42155" w14:textId="038F7030" w:rsidR="001130B2" w:rsidRPr="000E15B5" w:rsidRDefault="001130B2" w:rsidP="001130B2">
      <w:pPr>
        <w:numPr>
          <w:ilvl w:val="1"/>
          <w:numId w:val="25"/>
        </w:numPr>
        <w:ind w:right="46"/>
        <w:jc w:val="both"/>
        <w:rPr>
          <w:bCs/>
          <w:szCs w:val="24"/>
        </w:rPr>
      </w:pPr>
      <w:r w:rsidRPr="000E15B5">
        <w:rPr>
          <w:bCs/>
          <w:szCs w:val="24"/>
        </w:rPr>
        <w:t>sabiedrisko attiecību speciālistēm publicēt lēmumu un lēmuma 1.pun</w:t>
      </w:r>
      <w:r>
        <w:rPr>
          <w:bCs/>
          <w:szCs w:val="24"/>
        </w:rPr>
        <w:t>k</w:t>
      </w:r>
      <w:r w:rsidRPr="000E15B5">
        <w:rPr>
          <w:bCs/>
          <w:szCs w:val="24"/>
        </w:rPr>
        <w:t xml:space="preserve">tā noteiktos pielikumus pašvaldības tīmekļvietnes </w:t>
      </w:r>
      <w:hyperlink r:id="rId11" w:history="1">
        <w:r w:rsidRPr="00874664">
          <w:rPr>
            <w:rStyle w:val="Hyperlink"/>
            <w:bCs/>
            <w:color w:val="auto"/>
            <w:szCs w:val="24"/>
            <w:u w:val="none"/>
          </w:rPr>
          <w:t>www.olaine.lv</w:t>
        </w:r>
      </w:hyperlink>
      <w:r w:rsidR="00874664">
        <w:rPr>
          <w:bCs/>
          <w:szCs w:val="24"/>
        </w:rPr>
        <w:t xml:space="preserve"> </w:t>
      </w:r>
      <w:r w:rsidRPr="000E15B5">
        <w:rPr>
          <w:bCs/>
          <w:szCs w:val="24"/>
        </w:rPr>
        <w:t>sadaļā Transports.</w:t>
      </w:r>
    </w:p>
    <w:p w14:paraId="5DAF7F1C" w14:textId="77777777" w:rsidR="001130B2" w:rsidRPr="000E15B5" w:rsidRDefault="001130B2" w:rsidP="001130B2">
      <w:pPr>
        <w:numPr>
          <w:ilvl w:val="0"/>
          <w:numId w:val="25"/>
        </w:numPr>
        <w:ind w:right="46"/>
        <w:jc w:val="both"/>
        <w:rPr>
          <w:bCs/>
          <w:szCs w:val="24"/>
        </w:rPr>
      </w:pPr>
      <w:bookmarkStart w:id="16" w:name="_Hlk148366302"/>
      <w:r w:rsidRPr="000E15B5">
        <w:rPr>
          <w:bCs/>
          <w:szCs w:val="24"/>
        </w:rPr>
        <w:t>Uzdot pašvaldības izpilddirektoram</w:t>
      </w:r>
      <w:r w:rsidRPr="00791BC8">
        <w:rPr>
          <w:bCs/>
          <w:szCs w:val="24"/>
        </w:rPr>
        <w:t xml:space="preserve"> </w:t>
      </w:r>
      <w:r w:rsidRPr="000E15B5">
        <w:rPr>
          <w:bCs/>
          <w:szCs w:val="24"/>
        </w:rPr>
        <w:t>kontrol</w:t>
      </w:r>
      <w:r>
        <w:rPr>
          <w:bCs/>
          <w:szCs w:val="24"/>
        </w:rPr>
        <w:t>ēt</w:t>
      </w:r>
      <w:r w:rsidRPr="000E15B5">
        <w:rPr>
          <w:bCs/>
          <w:szCs w:val="24"/>
        </w:rPr>
        <w:t xml:space="preserve"> lēmuma izpildi.</w:t>
      </w:r>
    </w:p>
    <w:bookmarkEnd w:id="16"/>
    <w:p w14:paraId="30AC4F15" w14:textId="77777777" w:rsidR="001130B2" w:rsidRPr="000E15B5" w:rsidRDefault="001130B2" w:rsidP="001130B2">
      <w:pPr>
        <w:numPr>
          <w:ilvl w:val="0"/>
          <w:numId w:val="25"/>
        </w:numPr>
        <w:rPr>
          <w:bCs/>
          <w:szCs w:val="24"/>
        </w:rPr>
      </w:pPr>
      <w:r w:rsidRPr="000E15B5">
        <w:rPr>
          <w:bCs/>
          <w:szCs w:val="24"/>
        </w:rPr>
        <w:t>Lēmumu var pārsūdzēt Administratīvajā rajona tiesā Rīgas tiesu namā Baldones ielā 1A, Rīgā, LV-1007, viena mēneša laikā no lēmuma spēkā stāšanās dienas.</w:t>
      </w:r>
    </w:p>
    <w:p w14:paraId="5D62A069" w14:textId="77777777" w:rsidR="001130B2" w:rsidRPr="000E15B5" w:rsidRDefault="001130B2" w:rsidP="001130B2">
      <w:pPr>
        <w:ind w:left="720" w:right="46"/>
        <w:jc w:val="both"/>
        <w:rPr>
          <w:bCs/>
          <w:szCs w:val="24"/>
        </w:rPr>
      </w:pPr>
    </w:p>
    <w:p w14:paraId="2BB0B66F" w14:textId="77777777" w:rsidR="001130B2" w:rsidRPr="000E15B5" w:rsidRDefault="001130B2" w:rsidP="001130B2">
      <w:pPr>
        <w:ind w:right="46"/>
        <w:jc w:val="both"/>
        <w:rPr>
          <w:bCs/>
          <w:szCs w:val="24"/>
        </w:rPr>
      </w:pPr>
    </w:p>
    <w:p w14:paraId="35539572" w14:textId="77777777" w:rsidR="001130B2" w:rsidRPr="000E15B5" w:rsidRDefault="001130B2" w:rsidP="001130B2">
      <w:pPr>
        <w:rPr>
          <w:szCs w:val="24"/>
          <w:lang w:eastAsia="ru-RU"/>
        </w:rPr>
      </w:pPr>
      <w:r w:rsidRPr="000E15B5">
        <w:rPr>
          <w:szCs w:val="24"/>
        </w:rPr>
        <w:t>Priekšsēdētājs</w:t>
      </w:r>
      <w:r w:rsidRPr="000E15B5">
        <w:rPr>
          <w:szCs w:val="24"/>
        </w:rPr>
        <w:tab/>
      </w:r>
      <w:r w:rsidRPr="000E15B5">
        <w:rPr>
          <w:szCs w:val="24"/>
        </w:rPr>
        <w:tab/>
      </w:r>
      <w:r w:rsidRPr="000E15B5">
        <w:rPr>
          <w:szCs w:val="24"/>
        </w:rPr>
        <w:tab/>
      </w:r>
      <w:r w:rsidRPr="000E15B5">
        <w:rPr>
          <w:szCs w:val="24"/>
        </w:rPr>
        <w:tab/>
      </w:r>
      <w:r w:rsidRPr="000E15B5">
        <w:rPr>
          <w:szCs w:val="24"/>
        </w:rPr>
        <w:tab/>
      </w:r>
      <w:r w:rsidRPr="000E15B5">
        <w:rPr>
          <w:szCs w:val="24"/>
        </w:rPr>
        <w:tab/>
      </w:r>
      <w:r w:rsidRPr="000E15B5">
        <w:rPr>
          <w:szCs w:val="24"/>
        </w:rPr>
        <w:tab/>
      </w:r>
      <w:r w:rsidRPr="000E15B5">
        <w:rPr>
          <w:szCs w:val="24"/>
        </w:rPr>
        <w:tab/>
      </w:r>
      <w:r w:rsidRPr="000E15B5">
        <w:rPr>
          <w:szCs w:val="24"/>
        </w:rPr>
        <w:tab/>
        <w:t>A.Bergs</w:t>
      </w:r>
    </w:p>
    <w:p w14:paraId="6298F713" w14:textId="77777777" w:rsidR="001130B2" w:rsidRPr="000E15B5" w:rsidRDefault="001130B2" w:rsidP="001130B2">
      <w:pPr>
        <w:rPr>
          <w:szCs w:val="24"/>
          <w:lang w:eastAsia="ru-RU"/>
        </w:rPr>
      </w:pPr>
    </w:p>
    <w:p w14:paraId="214B8ABE" w14:textId="77777777" w:rsidR="001130B2" w:rsidRPr="000E15B5" w:rsidRDefault="001130B2" w:rsidP="001130B2">
      <w:pPr>
        <w:jc w:val="both"/>
        <w:rPr>
          <w:szCs w:val="24"/>
        </w:rPr>
      </w:pPr>
      <w:r w:rsidRPr="000E15B5">
        <w:rPr>
          <w:szCs w:val="24"/>
        </w:rPr>
        <w:t>Iesniedz:        Attīstības un komunālo jautājumu komiteja</w:t>
      </w:r>
    </w:p>
    <w:p w14:paraId="6A1651A5" w14:textId="77777777" w:rsidR="001130B2" w:rsidRPr="000E15B5" w:rsidRDefault="001130B2" w:rsidP="001130B2">
      <w:pPr>
        <w:jc w:val="both"/>
        <w:rPr>
          <w:szCs w:val="24"/>
        </w:rPr>
      </w:pPr>
      <w:r w:rsidRPr="000E15B5">
        <w:rPr>
          <w:szCs w:val="24"/>
        </w:rPr>
        <w:t>Sagatavoja:   Ceļu inženieris Andis Šarkovskis</w:t>
      </w:r>
    </w:p>
    <w:p w14:paraId="754710BD" w14:textId="77777777" w:rsidR="001130B2" w:rsidRPr="000E15B5" w:rsidRDefault="001130B2" w:rsidP="001130B2">
      <w:pPr>
        <w:jc w:val="both"/>
        <w:rPr>
          <w:szCs w:val="24"/>
        </w:rPr>
      </w:pPr>
      <w:r w:rsidRPr="000E15B5">
        <w:rPr>
          <w:szCs w:val="24"/>
        </w:rPr>
        <w:tab/>
        <w:t xml:space="preserve">         Saskaņoja:</w:t>
      </w:r>
    </w:p>
    <w:p w14:paraId="425A0EC8" w14:textId="77777777" w:rsidR="001130B2" w:rsidRPr="000E15B5" w:rsidRDefault="001130B2" w:rsidP="001130B2">
      <w:pPr>
        <w:ind w:left="720"/>
        <w:jc w:val="both"/>
        <w:rPr>
          <w:szCs w:val="24"/>
        </w:rPr>
      </w:pPr>
      <w:r w:rsidRPr="000E15B5">
        <w:rPr>
          <w:szCs w:val="24"/>
        </w:rPr>
        <w:t xml:space="preserve">         Īpašuma un Juridiskās nodaļas vadītāja Inese Čepule</w:t>
      </w:r>
    </w:p>
    <w:p w14:paraId="13F5ECB2" w14:textId="77777777" w:rsidR="001130B2" w:rsidRPr="000E15B5" w:rsidRDefault="001130B2" w:rsidP="001130B2">
      <w:pPr>
        <w:jc w:val="both"/>
        <w:rPr>
          <w:szCs w:val="24"/>
        </w:rPr>
      </w:pPr>
      <w:r w:rsidRPr="000E15B5">
        <w:rPr>
          <w:szCs w:val="24"/>
        </w:rPr>
        <w:tab/>
        <w:t xml:space="preserve">        Attīstības nodaļas vadītāja Elīna Grūba</w:t>
      </w:r>
    </w:p>
    <w:p w14:paraId="5C861A91" w14:textId="77777777" w:rsidR="001130B2" w:rsidRPr="000E15B5" w:rsidRDefault="001130B2" w:rsidP="001130B2">
      <w:pPr>
        <w:jc w:val="both"/>
        <w:rPr>
          <w:szCs w:val="24"/>
        </w:rPr>
      </w:pPr>
    </w:p>
    <w:p w14:paraId="1FB60578" w14:textId="77777777" w:rsidR="001130B2" w:rsidRPr="000E15B5" w:rsidRDefault="001130B2" w:rsidP="001130B2">
      <w:pPr>
        <w:jc w:val="both"/>
        <w:rPr>
          <w:szCs w:val="24"/>
        </w:rPr>
      </w:pPr>
    </w:p>
    <w:p w14:paraId="24FC8970" w14:textId="77777777" w:rsidR="001130B2" w:rsidRPr="000E15B5" w:rsidRDefault="001130B2" w:rsidP="001130B2">
      <w:pPr>
        <w:rPr>
          <w:szCs w:val="24"/>
        </w:rPr>
      </w:pPr>
      <w:r w:rsidRPr="000E15B5">
        <w:rPr>
          <w:szCs w:val="24"/>
        </w:rPr>
        <w:t xml:space="preserve">Lēmumu izsniegt: </w:t>
      </w:r>
    </w:p>
    <w:p w14:paraId="0731540D" w14:textId="77777777" w:rsidR="001130B2" w:rsidRPr="000E15B5" w:rsidRDefault="001130B2" w:rsidP="001130B2">
      <w:pPr>
        <w:rPr>
          <w:szCs w:val="24"/>
        </w:rPr>
      </w:pPr>
      <w:r w:rsidRPr="000E15B5">
        <w:rPr>
          <w:szCs w:val="24"/>
        </w:rPr>
        <w:t>izpilddirektoram</w:t>
      </w:r>
    </w:p>
    <w:p w14:paraId="0A721958" w14:textId="77777777" w:rsidR="001130B2" w:rsidRPr="000E15B5" w:rsidRDefault="001130B2" w:rsidP="001130B2">
      <w:pPr>
        <w:rPr>
          <w:szCs w:val="24"/>
        </w:rPr>
      </w:pPr>
      <w:r w:rsidRPr="000E15B5">
        <w:rPr>
          <w:szCs w:val="24"/>
        </w:rPr>
        <w:t>sabiedrisko attiecību speciālistēm</w:t>
      </w:r>
    </w:p>
    <w:p w14:paraId="5642F54C" w14:textId="77777777" w:rsidR="001130B2" w:rsidRPr="000E15B5" w:rsidRDefault="001130B2" w:rsidP="001130B2">
      <w:pPr>
        <w:jc w:val="both"/>
        <w:rPr>
          <w:szCs w:val="24"/>
        </w:rPr>
      </w:pPr>
      <w:r w:rsidRPr="000E15B5">
        <w:rPr>
          <w:szCs w:val="24"/>
        </w:rPr>
        <w:t>Attīstības nodaļai</w:t>
      </w:r>
    </w:p>
    <w:p w14:paraId="61C94484" w14:textId="77777777" w:rsidR="001130B2" w:rsidRPr="000E15B5" w:rsidRDefault="001130B2" w:rsidP="001130B2">
      <w:pPr>
        <w:jc w:val="both"/>
        <w:rPr>
          <w:szCs w:val="24"/>
        </w:rPr>
      </w:pPr>
      <w:r w:rsidRPr="000E15B5">
        <w:rPr>
          <w:szCs w:val="24"/>
        </w:rPr>
        <w:t>Īpašumu un juridiskajai nodaļai</w:t>
      </w:r>
    </w:p>
    <w:p w14:paraId="015668FA" w14:textId="77777777" w:rsidR="001130B2" w:rsidRPr="000E15B5" w:rsidRDefault="001130B2" w:rsidP="001130B2">
      <w:pPr>
        <w:ind w:right="469"/>
        <w:rPr>
          <w:szCs w:val="24"/>
        </w:rPr>
      </w:pPr>
      <w:r w:rsidRPr="000E15B5">
        <w:rPr>
          <w:szCs w:val="24"/>
        </w:rPr>
        <w:t>speciālistei teritoriālplānojuma un zemes ierīcības jautājumos</w:t>
      </w:r>
    </w:p>
    <w:p w14:paraId="6B05FD4F" w14:textId="77777777" w:rsidR="001130B2" w:rsidRPr="000E15B5" w:rsidRDefault="001130B2" w:rsidP="001130B2">
      <w:pPr>
        <w:ind w:right="46"/>
        <w:jc w:val="both"/>
        <w:rPr>
          <w:bCs/>
          <w:szCs w:val="24"/>
        </w:rPr>
      </w:pPr>
    </w:p>
    <w:p w14:paraId="5FD3AC45" w14:textId="77777777" w:rsidR="001130B2" w:rsidRPr="000E15B5" w:rsidRDefault="001130B2" w:rsidP="001130B2">
      <w:pPr>
        <w:ind w:right="46"/>
        <w:jc w:val="both"/>
        <w:rPr>
          <w:rFonts w:ascii="Arial Narrow" w:hAnsi="Arial Narrow"/>
          <w:bCs/>
          <w:szCs w:val="24"/>
        </w:rPr>
      </w:pPr>
    </w:p>
    <w:p w14:paraId="6A0042CA" w14:textId="77777777" w:rsidR="005F279E" w:rsidRDefault="005F279E" w:rsidP="005F279E">
      <w:pPr>
        <w:numPr>
          <w:ilvl w:val="12"/>
          <w:numId w:val="0"/>
        </w:numPr>
        <w:jc w:val="both"/>
        <w:rPr>
          <w:sz w:val="20"/>
        </w:rPr>
      </w:pPr>
    </w:p>
    <w:p w14:paraId="39E777B8" w14:textId="77777777" w:rsidR="001130B2" w:rsidRDefault="001130B2" w:rsidP="005F279E">
      <w:pPr>
        <w:numPr>
          <w:ilvl w:val="12"/>
          <w:numId w:val="0"/>
        </w:numPr>
        <w:jc w:val="both"/>
        <w:rPr>
          <w:sz w:val="20"/>
        </w:rPr>
      </w:pPr>
    </w:p>
    <w:p w14:paraId="1C952951" w14:textId="77777777" w:rsidR="001130B2" w:rsidRDefault="001130B2" w:rsidP="005F279E">
      <w:pPr>
        <w:numPr>
          <w:ilvl w:val="12"/>
          <w:numId w:val="0"/>
        </w:numPr>
        <w:jc w:val="both"/>
        <w:rPr>
          <w:sz w:val="20"/>
        </w:rPr>
      </w:pPr>
    </w:p>
    <w:p w14:paraId="4BCB4E09" w14:textId="77777777" w:rsidR="001130B2" w:rsidRDefault="001130B2" w:rsidP="005F279E">
      <w:pPr>
        <w:numPr>
          <w:ilvl w:val="12"/>
          <w:numId w:val="0"/>
        </w:numPr>
        <w:jc w:val="both"/>
        <w:rPr>
          <w:sz w:val="20"/>
        </w:rPr>
      </w:pPr>
    </w:p>
    <w:p w14:paraId="59607911" w14:textId="77777777" w:rsidR="001130B2" w:rsidRDefault="001130B2" w:rsidP="005F279E">
      <w:pPr>
        <w:numPr>
          <w:ilvl w:val="12"/>
          <w:numId w:val="0"/>
        </w:numPr>
        <w:jc w:val="both"/>
        <w:rPr>
          <w:sz w:val="20"/>
        </w:rPr>
      </w:pPr>
    </w:p>
    <w:p w14:paraId="653101E2" w14:textId="77777777" w:rsidR="001130B2" w:rsidRDefault="001130B2" w:rsidP="005F279E">
      <w:pPr>
        <w:numPr>
          <w:ilvl w:val="12"/>
          <w:numId w:val="0"/>
        </w:numPr>
        <w:jc w:val="both"/>
        <w:rPr>
          <w:sz w:val="20"/>
        </w:rPr>
      </w:pPr>
    </w:p>
    <w:p w14:paraId="4D085683" w14:textId="77777777" w:rsidR="001130B2" w:rsidRDefault="001130B2" w:rsidP="005F279E">
      <w:pPr>
        <w:numPr>
          <w:ilvl w:val="12"/>
          <w:numId w:val="0"/>
        </w:numPr>
        <w:jc w:val="both"/>
        <w:rPr>
          <w:sz w:val="20"/>
        </w:rPr>
      </w:pPr>
    </w:p>
    <w:p w14:paraId="16047953" w14:textId="77777777" w:rsidR="001130B2" w:rsidRDefault="001130B2" w:rsidP="005F279E">
      <w:pPr>
        <w:numPr>
          <w:ilvl w:val="12"/>
          <w:numId w:val="0"/>
        </w:numPr>
        <w:jc w:val="both"/>
        <w:rPr>
          <w:sz w:val="20"/>
        </w:rPr>
      </w:pPr>
    </w:p>
    <w:p w14:paraId="0DC6595A" w14:textId="77777777" w:rsidR="001130B2" w:rsidRDefault="001130B2" w:rsidP="005F279E">
      <w:pPr>
        <w:numPr>
          <w:ilvl w:val="12"/>
          <w:numId w:val="0"/>
        </w:numPr>
        <w:jc w:val="both"/>
        <w:rPr>
          <w:sz w:val="20"/>
        </w:rPr>
      </w:pPr>
    </w:p>
    <w:p w14:paraId="7E4A391A" w14:textId="77777777" w:rsidR="001130B2" w:rsidRDefault="001130B2" w:rsidP="005F279E">
      <w:pPr>
        <w:numPr>
          <w:ilvl w:val="12"/>
          <w:numId w:val="0"/>
        </w:numPr>
        <w:jc w:val="both"/>
        <w:rPr>
          <w:sz w:val="20"/>
        </w:rPr>
      </w:pPr>
    </w:p>
    <w:p w14:paraId="6BE7F7F7" w14:textId="77777777" w:rsidR="001130B2" w:rsidRDefault="001130B2" w:rsidP="005F279E">
      <w:pPr>
        <w:numPr>
          <w:ilvl w:val="12"/>
          <w:numId w:val="0"/>
        </w:numPr>
        <w:jc w:val="both"/>
        <w:rPr>
          <w:sz w:val="20"/>
        </w:rPr>
      </w:pPr>
    </w:p>
    <w:p w14:paraId="2AA3270C" w14:textId="77777777" w:rsidR="001130B2" w:rsidRDefault="001130B2" w:rsidP="005F279E">
      <w:pPr>
        <w:numPr>
          <w:ilvl w:val="12"/>
          <w:numId w:val="0"/>
        </w:numPr>
        <w:jc w:val="both"/>
        <w:rPr>
          <w:sz w:val="20"/>
        </w:rPr>
      </w:pPr>
    </w:p>
    <w:p w14:paraId="218253A0" w14:textId="77777777" w:rsidR="001130B2" w:rsidRDefault="001130B2" w:rsidP="005F279E">
      <w:pPr>
        <w:numPr>
          <w:ilvl w:val="12"/>
          <w:numId w:val="0"/>
        </w:numPr>
        <w:jc w:val="both"/>
        <w:rPr>
          <w:sz w:val="20"/>
        </w:rPr>
      </w:pPr>
    </w:p>
    <w:p w14:paraId="7677EB55" w14:textId="77777777" w:rsidR="001130B2" w:rsidRDefault="001130B2" w:rsidP="005F279E">
      <w:pPr>
        <w:numPr>
          <w:ilvl w:val="12"/>
          <w:numId w:val="0"/>
        </w:numPr>
        <w:jc w:val="both"/>
        <w:rPr>
          <w:sz w:val="20"/>
        </w:rPr>
      </w:pPr>
    </w:p>
    <w:p w14:paraId="24D31ABA" w14:textId="77777777" w:rsidR="00874664" w:rsidRDefault="00874664" w:rsidP="005F279E">
      <w:pPr>
        <w:numPr>
          <w:ilvl w:val="12"/>
          <w:numId w:val="0"/>
        </w:numPr>
        <w:jc w:val="both"/>
        <w:rPr>
          <w:sz w:val="20"/>
        </w:rPr>
      </w:pPr>
    </w:p>
    <w:p w14:paraId="23DF68D4" w14:textId="77777777" w:rsidR="001130B2" w:rsidRDefault="001130B2" w:rsidP="005F279E">
      <w:pPr>
        <w:numPr>
          <w:ilvl w:val="12"/>
          <w:numId w:val="0"/>
        </w:numPr>
        <w:jc w:val="both"/>
        <w:rPr>
          <w:sz w:val="20"/>
        </w:rPr>
      </w:pPr>
    </w:p>
    <w:p w14:paraId="5AB3B9C3" w14:textId="77777777" w:rsidR="001130B2" w:rsidRPr="00874664" w:rsidRDefault="001130B2" w:rsidP="001130B2">
      <w:pPr>
        <w:pStyle w:val="NoSpacing"/>
        <w:jc w:val="center"/>
        <w:rPr>
          <w:rFonts w:ascii="Times New Roman" w:hAnsi="Times New Roman"/>
        </w:rPr>
      </w:pPr>
      <w:r w:rsidRPr="00874664">
        <w:rPr>
          <w:rFonts w:ascii="Times New Roman" w:hAnsi="Times New Roman"/>
        </w:rPr>
        <w:lastRenderedPageBreak/>
        <w:t>Lēmuma projekts</w:t>
      </w:r>
    </w:p>
    <w:p w14:paraId="3BEA4BF3" w14:textId="77777777" w:rsidR="001130B2" w:rsidRPr="00545EA8" w:rsidRDefault="001130B2" w:rsidP="001130B2">
      <w:pPr>
        <w:ind w:right="44"/>
        <w:jc w:val="center"/>
        <w:rPr>
          <w:szCs w:val="24"/>
        </w:rPr>
      </w:pPr>
      <w:r w:rsidRPr="00545EA8">
        <w:rPr>
          <w:szCs w:val="24"/>
        </w:rPr>
        <w:t>Olainē</w:t>
      </w:r>
    </w:p>
    <w:p w14:paraId="26708883" w14:textId="77777777" w:rsidR="001130B2" w:rsidRPr="00545EA8" w:rsidRDefault="001130B2" w:rsidP="001130B2">
      <w:pPr>
        <w:tabs>
          <w:tab w:val="right" w:pos="0"/>
        </w:tabs>
        <w:ind w:right="-2"/>
        <w:jc w:val="both"/>
        <w:rPr>
          <w:szCs w:val="24"/>
        </w:rPr>
      </w:pPr>
      <w:r w:rsidRPr="00545EA8">
        <w:rPr>
          <w:szCs w:val="24"/>
        </w:rPr>
        <w:t>202</w:t>
      </w:r>
      <w:r>
        <w:rPr>
          <w:szCs w:val="24"/>
        </w:rPr>
        <w:t>3</w:t>
      </w:r>
      <w:r w:rsidRPr="00545EA8">
        <w:rPr>
          <w:szCs w:val="24"/>
        </w:rPr>
        <w:t>.</w:t>
      </w:r>
      <w:r w:rsidRPr="00A75C72">
        <w:rPr>
          <w:szCs w:val="24"/>
        </w:rPr>
        <w:t xml:space="preserve">gada </w:t>
      </w:r>
      <w:r>
        <w:rPr>
          <w:szCs w:val="24"/>
        </w:rPr>
        <w:t>25.oktobrī</w:t>
      </w:r>
      <w:r w:rsidRPr="00545EA8">
        <w:rPr>
          <w:szCs w:val="24"/>
        </w:rPr>
        <w:t xml:space="preserve">     </w:t>
      </w:r>
      <w:r w:rsidRPr="00545EA8">
        <w:rPr>
          <w:szCs w:val="24"/>
        </w:rPr>
        <w:tab/>
        <w:t xml:space="preserve">      </w:t>
      </w:r>
      <w:r w:rsidRPr="00545EA8">
        <w:rPr>
          <w:szCs w:val="24"/>
        </w:rPr>
        <w:tab/>
      </w:r>
      <w:r w:rsidRPr="00545EA8">
        <w:rPr>
          <w:szCs w:val="24"/>
        </w:rPr>
        <w:tab/>
      </w:r>
      <w:r w:rsidRPr="00545EA8">
        <w:rPr>
          <w:szCs w:val="24"/>
        </w:rPr>
        <w:tab/>
      </w:r>
      <w:r w:rsidRPr="00545EA8">
        <w:rPr>
          <w:szCs w:val="24"/>
        </w:rPr>
        <w:tab/>
      </w:r>
      <w:r w:rsidRPr="00545EA8">
        <w:rPr>
          <w:szCs w:val="24"/>
        </w:rPr>
        <w:tab/>
      </w:r>
      <w:r>
        <w:rPr>
          <w:szCs w:val="24"/>
        </w:rPr>
        <w:tab/>
      </w:r>
      <w:r>
        <w:rPr>
          <w:szCs w:val="24"/>
        </w:rPr>
        <w:tab/>
      </w:r>
      <w:r w:rsidRPr="00545EA8">
        <w:rPr>
          <w:szCs w:val="24"/>
        </w:rPr>
        <w:t>Nr.</w:t>
      </w:r>
      <w:r>
        <w:rPr>
          <w:szCs w:val="24"/>
        </w:rPr>
        <w:t>11</w:t>
      </w:r>
    </w:p>
    <w:p w14:paraId="4631DE42" w14:textId="77777777" w:rsidR="001130B2" w:rsidRPr="00545EA8" w:rsidRDefault="001130B2" w:rsidP="001130B2">
      <w:pPr>
        <w:jc w:val="both"/>
        <w:rPr>
          <w:bCs/>
          <w:szCs w:val="24"/>
          <w:lang w:eastAsia="lv-LV"/>
        </w:rPr>
      </w:pPr>
    </w:p>
    <w:p w14:paraId="02286D8F" w14:textId="77777777" w:rsidR="001130B2" w:rsidRPr="00BF5875" w:rsidRDefault="001130B2" w:rsidP="001130B2">
      <w:pPr>
        <w:ind w:right="454"/>
        <w:jc w:val="center"/>
        <w:rPr>
          <w:bCs/>
          <w:szCs w:val="24"/>
        </w:rPr>
      </w:pPr>
    </w:p>
    <w:p w14:paraId="63FFC9C9" w14:textId="77777777" w:rsidR="001130B2" w:rsidRPr="00BF5875" w:rsidRDefault="001130B2" w:rsidP="001130B2">
      <w:pPr>
        <w:ind w:right="46"/>
        <w:jc w:val="both"/>
        <w:rPr>
          <w:b/>
          <w:szCs w:val="24"/>
        </w:rPr>
      </w:pPr>
      <w:r w:rsidRPr="00BF5875">
        <w:rPr>
          <w:b/>
          <w:szCs w:val="24"/>
        </w:rPr>
        <w:t>Par Olaines novada pašvaldības autoceļu un pašvaldības nozīmes ceļu uzturēšanas klasēm 2023./2024. gada ziemas sezonā</w:t>
      </w:r>
    </w:p>
    <w:p w14:paraId="66ECFEC2" w14:textId="77777777" w:rsidR="001130B2" w:rsidRPr="00BF5875" w:rsidRDefault="001130B2" w:rsidP="001130B2">
      <w:pPr>
        <w:ind w:right="46"/>
        <w:jc w:val="both"/>
        <w:rPr>
          <w:bCs/>
          <w:szCs w:val="24"/>
        </w:rPr>
      </w:pPr>
    </w:p>
    <w:p w14:paraId="2CF6480C" w14:textId="77777777" w:rsidR="001130B2" w:rsidRPr="00BF5875" w:rsidRDefault="001130B2" w:rsidP="001130B2">
      <w:pPr>
        <w:widowControl w:val="0"/>
        <w:autoSpaceDE w:val="0"/>
        <w:autoSpaceDN w:val="0"/>
        <w:adjustRightInd w:val="0"/>
        <w:ind w:firstLine="426"/>
        <w:jc w:val="both"/>
        <w:rPr>
          <w:bCs/>
          <w:szCs w:val="24"/>
        </w:rPr>
      </w:pPr>
      <w:r w:rsidRPr="00BF5875">
        <w:rPr>
          <w:bCs/>
          <w:szCs w:val="24"/>
        </w:rPr>
        <w:t>Ministru kabineta 2021.gada 7.janvāra noteikumu Nr.26 “Noteikumi par valsts un pašvaldību autoceļu ikdienas uzturēšanas prasībām un to izpildes kontroli” 10.2.apakšpunkts nosaka, ka pašvaldību autoceļu vai to posmu sarakstus, kuros norādītas klases, pirms katras vasaras un ziemas sezonas sagatavo autoceļu pārvaldītājs un apstiprina attiecīgā pašvaldība un šo noteikumu 14.2.apakšpunkts nosaka, ka par pašvaldību autoceļiem informāciju par noteiktajām klasēm publicē attiecīgās pašvaldības tīmekļvietnē.</w:t>
      </w:r>
    </w:p>
    <w:p w14:paraId="7F36B997" w14:textId="77777777" w:rsidR="001130B2" w:rsidRPr="00BF5875" w:rsidRDefault="001130B2" w:rsidP="001130B2">
      <w:pPr>
        <w:widowControl w:val="0"/>
        <w:autoSpaceDE w:val="0"/>
        <w:autoSpaceDN w:val="0"/>
        <w:adjustRightInd w:val="0"/>
        <w:ind w:firstLine="426"/>
        <w:jc w:val="both"/>
        <w:rPr>
          <w:bCs/>
          <w:szCs w:val="24"/>
        </w:rPr>
      </w:pPr>
      <w:r w:rsidRPr="00BF5875">
        <w:rPr>
          <w:bCs/>
          <w:szCs w:val="24"/>
        </w:rPr>
        <w:t>Pašvaldību likuma 10.panta pirmās daļas 21.punkts nosaka, ka dome ir tiesīga izlemt ikvienu pašvaldības kompetences jautājumu un pieņemt lēmumus citos ārējos normatīvajos aktos paredzētajos gadījumos.</w:t>
      </w:r>
    </w:p>
    <w:p w14:paraId="717ACFC3" w14:textId="77777777" w:rsidR="001130B2" w:rsidRPr="00BF5875" w:rsidRDefault="001130B2" w:rsidP="001130B2">
      <w:pPr>
        <w:widowControl w:val="0"/>
        <w:autoSpaceDE w:val="0"/>
        <w:autoSpaceDN w:val="0"/>
        <w:adjustRightInd w:val="0"/>
        <w:ind w:firstLine="426"/>
        <w:jc w:val="both"/>
        <w:rPr>
          <w:bCs/>
          <w:szCs w:val="24"/>
        </w:rPr>
      </w:pPr>
    </w:p>
    <w:p w14:paraId="0F815A10" w14:textId="77777777" w:rsidR="001130B2" w:rsidRPr="00BF5875" w:rsidRDefault="001130B2" w:rsidP="001130B2">
      <w:pPr>
        <w:widowControl w:val="0"/>
        <w:autoSpaceDE w:val="0"/>
        <w:autoSpaceDN w:val="0"/>
        <w:adjustRightInd w:val="0"/>
        <w:ind w:firstLine="426"/>
        <w:jc w:val="both"/>
        <w:rPr>
          <w:bCs/>
          <w:szCs w:val="24"/>
        </w:rPr>
      </w:pPr>
      <w:r w:rsidRPr="00BF5875">
        <w:rPr>
          <w:bCs/>
          <w:szCs w:val="24"/>
        </w:rPr>
        <w:t>Ņemot vērā iepriekš minēto, Attīstības un komunālo jautājumu komitejas 2023.gada 17.oktobra sēdes protokolu Nr.</w:t>
      </w:r>
      <w:r>
        <w:rPr>
          <w:bCs/>
          <w:szCs w:val="24"/>
        </w:rPr>
        <w:t>10</w:t>
      </w:r>
      <w:r w:rsidRPr="00BF5875">
        <w:rPr>
          <w:bCs/>
          <w:szCs w:val="24"/>
        </w:rPr>
        <w:t xml:space="preserve"> un, pamatojoties uz Pašvaldību likuma 10.panta pirmās daļas 21.punktu, Ministru kabineta 2021.gada 7.janvāra noteikumu Nr.26 “Noteikumi par valsts un pašvaldību autoceļu ikdienas uzturēšanas prasībām un to izpildes kontroli” 10.2. un 14.2.apakšpunktu, </w:t>
      </w:r>
      <w:r w:rsidRPr="00BF5875">
        <w:rPr>
          <w:b/>
          <w:szCs w:val="24"/>
        </w:rPr>
        <w:t>dome nolemj:</w:t>
      </w:r>
      <w:r w:rsidRPr="00BF5875">
        <w:rPr>
          <w:bCs/>
          <w:szCs w:val="24"/>
        </w:rPr>
        <w:t xml:space="preserve"> </w:t>
      </w:r>
    </w:p>
    <w:p w14:paraId="7068D2C7" w14:textId="77777777" w:rsidR="001130B2" w:rsidRPr="00BF5875" w:rsidRDefault="001130B2" w:rsidP="001130B2">
      <w:pPr>
        <w:widowControl w:val="0"/>
        <w:autoSpaceDE w:val="0"/>
        <w:autoSpaceDN w:val="0"/>
        <w:adjustRightInd w:val="0"/>
        <w:ind w:firstLine="426"/>
        <w:jc w:val="both"/>
        <w:rPr>
          <w:bCs/>
          <w:szCs w:val="24"/>
        </w:rPr>
      </w:pPr>
    </w:p>
    <w:p w14:paraId="006B1AA0" w14:textId="77777777" w:rsidR="001130B2" w:rsidRPr="00BF5875" w:rsidRDefault="001130B2" w:rsidP="001130B2">
      <w:pPr>
        <w:widowControl w:val="0"/>
        <w:autoSpaceDE w:val="0"/>
        <w:autoSpaceDN w:val="0"/>
        <w:adjustRightInd w:val="0"/>
        <w:ind w:firstLine="426"/>
        <w:jc w:val="both"/>
        <w:rPr>
          <w:bCs/>
          <w:szCs w:val="24"/>
        </w:rPr>
      </w:pPr>
      <w:r w:rsidRPr="00BF5875">
        <w:rPr>
          <w:bCs/>
          <w:szCs w:val="24"/>
        </w:rPr>
        <w:t xml:space="preserve">1. Apstiprināt </w:t>
      </w:r>
      <w:r>
        <w:rPr>
          <w:bCs/>
          <w:szCs w:val="24"/>
        </w:rPr>
        <w:t>“</w:t>
      </w:r>
      <w:r w:rsidRPr="00BF5875">
        <w:rPr>
          <w:bCs/>
          <w:szCs w:val="24"/>
        </w:rPr>
        <w:t>Olaines novada pašvaldības autoceļu uzturēšanas klases 2023./2024.gada ziemas sezonai</w:t>
      </w:r>
      <w:r>
        <w:rPr>
          <w:bCs/>
          <w:szCs w:val="24"/>
        </w:rPr>
        <w:t>”</w:t>
      </w:r>
      <w:r w:rsidRPr="00BF5875">
        <w:rPr>
          <w:bCs/>
          <w:szCs w:val="24"/>
        </w:rPr>
        <w:t xml:space="preserve"> (pielikums Nr.1).</w:t>
      </w:r>
    </w:p>
    <w:p w14:paraId="27E92931" w14:textId="77777777" w:rsidR="001130B2" w:rsidRPr="00BF5875" w:rsidRDefault="001130B2" w:rsidP="001130B2">
      <w:pPr>
        <w:widowControl w:val="0"/>
        <w:autoSpaceDE w:val="0"/>
        <w:autoSpaceDN w:val="0"/>
        <w:adjustRightInd w:val="0"/>
        <w:ind w:firstLine="426"/>
        <w:jc w:val="both"/>
        <w:rPr>
          <w:noProof/>
          <w:color w:val="000000"/>
          <w:szCs w:val="24"/>
          <w:lang w:eastAsia="en-GB"/>
        </w:rPr>
      </w:pPr>
      <w:r w:rsidRPr="00BF5875">
        <w:rPr>
          <w:bCs/>
          <w:szCs w:val="24"/>
        </w:rPr>
        <w:t>2. Apstiprināt</w:t>
      </w:r>
      <w:bookmarkStart w:id="17" w:name="_Hlk148357305"/>
      <w:r>
        <w:rPr>
          <w:bCs/>
          <w:szCs w:val="24"/>
        </w:rPr>
        <w:t xml:space="preserve"> “</w:t>
      </w:r>
      <w:r w:rsidRPr="00BF5875">
        <w:rPr>
          <w:bCs/>
          <w:szCs w:val="24"/>
        </w:rPr>
        <w:t>Olaines novada pašvaldības nozīmes ceļu uzturēšanas klases 2023./2024.gada ziemas sezonai</w:t>
      </w:r>
      <w:r>
        <w:rPr>
          <w:bCs/>
          <w:szCs w:val="24"/>
        </w:rPr>
        <w:t>”</w:t>
      </w:r>
      <w:bookmarkEnd w:id="17"/>
      <w:r w:rsidRPr="00BF5875">
        <w:rPr>
          <w:bCs/>
          <w:szCs w:val="24"/>
        </w:rPr>
        <w:t xml:space="preserve"> (pielikums Nr.2).</w:t>
      </w:r>
    </w:p>
    <w:p w14:paraId="36DE1811" w14:textId="77777777" w:rsidR="001130B2" w:rsidRPr="00BF5875" w:rsidRDefault="001130B2" w:rsidP="001130B2">
      <w:pPr>
        <w:widowControl w:val="0"/>
        <w:autoSpaceDE w:val="0"/>
        <w:autoSpaceDN w:val="0"/>
        <w:adjustRightInd w:val="0"/>
        <w:ind w:firstLine="426"/>
        <w:jc w:val="both"/>
        <w:rPr>
          <w:bCs/>
          <w:szCs w:val="24"/>
        </w:rPr>
      </w:pPr>
      <w:r>
        <w:rPr>
          <w:bCs/>
          <w:szCs w:val="24"/>
        </w:rPr>
        <w:t>3</w:t>
      </w:r>
      <w:r w:rsidRPr="00BF5875">
        <w:rPr>
          <w:bCs/>
          <w:szCs w:val="24"/>
        </w:rPr>
        <w:t>. Uzdot sabiedrisko attiecību speciālist</w:t>
      </w:r>
      <w:r>
        <w:rPr>
          <w:bCs/>
          <w:szCs w:val="24"/>
        </w:rPr>
        <w:t>ē</w:t>
      </w:r>
      <w:r w:rsidRPr="00BF5875">
        <w:rPr>
          <w:bCs/>
          <w:szCs w:val="24"/>
        </w:rPr>
        <w:t>m publicēt</w:t>
      </w:r>
      <w:r>
        <w:rPr>
          <w:bCs/>
          <w:szCs w:val="24"/>
        </w:rPr>
        <w:t xml:space="preserve"> “</w:t>
      </w:r>
      <w:r w:rsidRPr="00BF5875">
        <w:rPr>
          <w:bCs/>
          <w:szCs w:val="24"/>
        </w:rPr>
        <w:t>Olaines novada pašvaldības autoceļu uzturēšanas klases 2023./2024.gada ziemas sezonai</w:t>
      </w:r>
      <w:r>
        <w:rPr>
          <w:bCs/>
          <w:szCs w:val="24"/>
        </w:rPr>
        <w:t>” un “</w:t>
      </w:r>
      <w:r w:rsidRPr="00BF5875">
        <w:rPr>
          <w:bCs/>
          <w:szCs w:val="24"/>
        </w:rPr>
        <w:t>Olaines novada pašvaldības nozīmes ceļu uzturēšanas klases 2023./2024. gada ziemas sezonai</w:t>
      </w:r>
      <w:r>
        <w:rPr>
          <w:bCs/>
          <w:szCs w:val="24"/>
        </w:rPr>
        <w:t>” pašvaldības tīmekļvietnes</w:t>
      </w:r>
      <w:r w:rsidRPr="00BF5875">
        <w:rPr>
          <w:bCs/>
          <w:szCs w:val="24"/>
        </w:rPr>
        <w:t xml:space="preserve">  </w:t>
      </w:r>
      <w:hyperlink r:id="rId12" w:history="1">
        <w:r w:rsidRPr="00BF5875">
          <w:rPr>
            <w:rStyle w:val="Hyperlink"/>
            <w:bCs/>
            <w:szCs w:val="24"/>
          </w:rPr>
          <w:t>www.olaine.lv</w:t>
        </w:r>
      </w:hyperlink>
      <w:r w:rsidRPr="00BF5875">
        <w:rPr>
          <w:bCs/>
          <w:szCs w:val="24"/>
        </w:rPr>
        <w:t xml:space="preserve"> sadaļā Transports.</w:t>
      </w:r>
    </w:p>
    <w:p w14:paraId="014E0C4C" w14:textId="77777777" w:rsidR="001130B2" w:rsidRPr="000E15B5" w:rsidRDefault="001130B2" w:rsidP="001130B2">
      <w:pPr>
        <w:numPr>
          <w:ilvl w:val="0"/>
          <w:numId w:val="26"/>
        </w:numPr>
        <w:ind w:right="46"/>
        <w:jc w:val="both"/>
        <w:rPr>
          <w:bCs/>
          <w:szCs w:val="24"/>
        </w:rPr>
      </w:pPr>
      <w:r w:rsidRPr="000E15B5">
        <w:rPr>
          <w:bCs/>
          <w:szCs w:val="24"/>
        </w:rPr>
        <w:t>Uzdot pašvaldības izpilddirektoram</w:t>
      </w:r>
      <w:r w:rsidRPr="00AA4C69">
        <w:rPr>
          <w:bCs/>
          <w:szCs w:val="24"/>
        </w:rPr>
        <w:t xml:space="preserve"> </w:t>
      </w:r>
      <w:r w:rsidRPr="000E15B5">
        <w:rPr>
          <w:bCs/>
          <w:szCs w:val="24"/>
        </w:rPr>
        <w:t>kontro</w:t>
      </w:r>
      <w:r>
        <w:rPr>
          <w:bCs/>
          <w:szCs w:val="24"/>
        </w:rPr>
        <w:t>lēt</w:t>
      </w:r>
      <w:r w:rsidRPr="000E15B5">
        <w:rPr>
          <w:bCs/>
          <w:szCs w:val="24"/>
        </w:rPr>
        <w:t xml:space="preserve"> lēmuma izpildi.</w:t>
      </w:r>
    </w:p>
    <w:p w14:paraId="2143AED0" w14:textId="77777777" w:rsidR="001130B2" w:rsidRPr="00BF5875" w:rsidRDefault="001130B2" w:rsidP="001130B2">
      <w:pPr>
        <w:rPr>
          <w:noProof/>
          <w:szCs w:val="24"/>
          <w:lang w:eastAsia="en-GB"/>
        </w:rPr>
      </w:pPr>
    </w:p>
    <w:p w14:paraId="3C961A2C" w14:textId="77777777" w:rsidR="001130B2" w:rsidRPr="00BF5875" w:rsidRDefault="001130B2" w:rsidP="001130B2">
      <w:pPr>
        <w:rPr>
          <w:szCs w:val="24"/>
          <w:lang w:eastAsia="ru-RU"/>
        </w:rPr>
      </w:pPr>
      <w:r w:rsidRPr="00BF5875">
        <w:rPr>
          <w:szCs w:val="24"/>
        </w:rPr>
        <w:t>Priekšsēdētājs</w:t>
      </w:r>
      <w:r w:rsidRPr="00BF5875">
        <w:rPr>
          <w:szCs w:val="24"/>
        </w:rPr>
        <w:tab/>
      </w:r>
      <w:r w:rsidRPr="00BF5875">
        <w:rPr>
          <w:szCs w:val="24"/>
        </w:rPr>
        <w:tab/>
      </w:r>
      <w:r w:rsidRPr="00BF5875">
        <w:rPr>
          <w:szCs w:val="24"/>
        </w:rPr>
        <w:tab/>
      </w:r>
      <w:r w:rsidRPr="00BF5875">
        <w:rPr>
          <w:szCs w:val="24"/>
        </w:rPr>
        <w:tab/>
      </w:r>
      <w:r w:rsidRPr="00BF5875">
        <w:rPr>
          <w:szCs w:val="24"/>
        </w:rPr>
        <w:tab/>
      </w:r>
      <w:r w:rsidRPr="00BF5875">
        <w:rPr>
          <w:szCs w:val="24"/>
        </w:rPr>
        <w:tab/>
      </w:r>
      <w:r w:rsidRPr="00BF5875">
        <w:rPr>
          <w:szCs w:val="24"/>
        </w:rPr>
        <w:tab/>
      </w:r>
      <w:r w:rsidRPr="00BF5875">
        <w:rPr>
          <w:szCs w:val="24"/>
        </w:rPr>
        <w:tab/>
      </w:r>
      <w:r w:rsidRPr="00BF5875">
        <w:rPr>
          <w:szCs w:val="24"/>
        </w:rPr>
        <w:tab/>
        <w:t>A.Bergs</w:t>
      </w:r>
    </w:p>
    <w:p w14:paraId="1B80C947" w14:textId="77777777" w:rsidR="001130B2" w:rsidRPr="00BF5875" w:rsidRDefault="001130B2" w:rsidP="001130B2">
      <w:pPr>
        <w:spacing w:after="240"/>
        <w:jc w:val="both"/>
        <w:rPr>
          <w:szCs w:val="24"/>
        </w:rPr>
      </w:pPr>
    </w:p>
    <w:p w14:paraId="36B65A9F" w14:textId="77777777" w:rsidR="001130B2" w:rsidRPr="00BF5875" w:rsidRDefault="001130B2" w:rsidP="001130B2">
      <w:pPr>
        <w:jc w:val="both"/>
        <w:rPr>
          <w:szCs w:val="24"/>
        </w:rPr>
      </w:pPr>
      <w:r w:rsidRPr="00BF5875">
        <w:rPr>
          <w:szCs w:val="24"/>
        </w:rPr>
        <w:t>Iesniedz</w:t>
      </w:r>
      <w:r>
        <w:rPr>
          <w:szCs w:val="24"/>
        </w:rPr>
        <w:t>: Attīstības un komunālo jautājumu komiteja</w:t>
      </w:r>
    </w:p>
    <w:p w14:paraId="0CBF5796" w14:textId="77777777" w:rsidR="001130B2" w:rsidRPr="00BF5875" w:rsidRDefault="001130B2" w:rsidP="001130B2">
      <w:pPr>
        <w:jc w:val="both"/>
        <w:rPr>
          <w:szCs w:val="24"/>
        </w:rPr>
      </w:pPr>
      <w:r w:rsidRPr="00BF5875">
        <w:rPr>
          <w:szCs w:val="24"/>
        </w:rPr>
        <w:t>Sagatavoja:    Ceļu inženieris Andis Šarkovskis</w:t>
      </w:r>
    </w:p>
    <w:p w14:paraId="238FD675" w14:textId="77777777" w:rsidR="001130B2" w:rsidRPr="00BF5875" w:rsidRDefault="001130B2" w:rsidP="001130B2">
      <w:pPr>
        <w:jc w:val="both"/>
        <w:rPr>
          <w:szCs w:val="24"/>
        </w:rPr>
      </w:pPr>
      <w:r w:rsidRPr="00BF5875">
        <w:rPr>
          <w:szCs w:val="24"/>
        </w:rPr>
        <w:tab/>
        <w:t xml:space="preserve">         </w:t>
      </w:r>
      <w:r>
        <w:rPr>
          <w:szCs w:val="24"/>
        </w:rPr>
        <w:t xml:space="preserve"> </w:t>
      </w:r>
      <w:r w:rsidRPr="00BF5875">
        <w:rPr>
          <w:szCs w:val="24"/>
        </w:rPr>
        <w:t>Attīstības nodaļas vadītāja Elīna Grūba</w:t>
      </w:r>
    </w:p>
    <w:p w14:paraId="3BA2E3EA" w14:textId="77777777" w:rsidR="001130B2" w:rsidRPr="00BF5875" w:rsidRDefault="001130B2" w:rsidP="001130B2">
      <w:pPr>
        <w:jc w:val="both"/>
        <w:rPr>
          <w:szCs w:val="24"/>
        </w:rPr>
      </w:pPr>
    </w:p>
    <w:p w14:paraId="730E4CF0" w14:textId="77777777" w:rsidR="001130B2" w:rsidRPr="00BF5875" w:rsidRDefault="001130B2" w:rsidP="001130B2">
      <w:pPr>
        <w:rPr>
          <w:szCs w:val="24"/>
        </w:rPr>
      </w:pPr>
      <w:r w:rsidRPr="00BF5875">
        <w:rPr>
          <w:szCs w:val="24"/>
        </w:rPr>
        <w:t xml:space="preserve">Lēmumu izsniegt: </w:t>
      </w:r>
    </w:p>
    <w:p w14:paraId="06AA9797" w14:textId="77777777" w:rsidR="001130B2" w:rsidRPr="00BF5875" w:rsidRDefault="001130B2" w:rsidP="001130B2">
      <w:pPr>
        <w:rPr>
          <w:szCs w:val="24"/>
        </w:rPr>
      </w:pPr>
      <w:r w:rsidRPr="00BF5875">
        <w:rPr>
          <w:szCs w:val="24"/>
        </w:rPr>
        <w:t>izpilddirektoram</w:t>
      </w:r>
    </w:p>
    <w:p w14:paraId="59862DD5" w14:textId="77777777" w:rsidR="001130B2" w:rsidRPr="00BF5875" w:rsidRDefault="001130B2" w:rsidP="001130B2">
      <w:pPr>
        <w:rPr>
          <w:szCs w:val="24"/>
        </w:rPr>
      </w:pPr>
      <w:r w:rsidRPr="00BF5875">
        <w:rPr>
          <w:szCs w:val="24"/>
        </w:rPr>
        <w:t>sabiedrisko attiecību speciālist</w:t>
      </w:r>
      <w:r>
        <w:rPr>
          <w:szCs w:val="24"/>
        </w:rPr>
        <w:t>ē</w:t>
      </w:r>
      <w:r w:rsidRPr="00BF5875">
        <w:rPr>
          <w:szCs w:val="24"/>
        </w:rPr>
        <w:t>m</w:t>
      </w:r>
    </w:p>
    <w:p w14:paraId="0B992424" w14:textId="77777777" w:rsidR="001130B2" w:rsidRPr="00BF5875" w:rsidRDefault="001130B2" w:rsidP="001130B2">
      <w:pPr>
        <w:jc w:val="both"/>
        <w:rPr>
          <w:szCs w:val="24"/>
        </w:rPr>
      </w:pPr>
      <w:r w:rsidRPr="00BF5875">
        <w:rPr>
          <w:szCs w:val="24"/>
        </w:rPr>
        <w:t>Attīstības nodaļai</w:t>
      </w:r>
    </w:p>
    <w:p w14:paraId="0D0C31CD" w14:textId="77777777" w:rsidR="001130B2" w:rsidRPr="00BF5875" w:rsidRDefault="001130B2" w:rsidP="001130B2">
      <w:pPr>
        <w:ind w:right="469"/>
        <w:rPr>
          <w:rFonts w:ascii="Arial Narrow" w:hAnsi="Arial Narrow"/>
          <w:szCs w:val="24"/>
        </w:rPr>
      </w:pPr>
    </w:p>
    <w:p w14:paraId="3F7BF708" w14:textId="77777777" w:rsidR="00874664" w:rsidRDefault="00874664" w:rsidP="001130B2">
      <w:pPr>
        <w:jc w:val="center"/>
        <w:rPr>
          <w:szCs w:val="24"/>
        </w:rPr>
      </w:pPr>
    </w:p>
    <w:p w14:paraId="2DCF8422" w14:textId="77777777" w:rsidR="00874664" w:rsidRDefault="00874664" w:rsidP="001130B2">
      <w:pPr>
        <w:jc w:val="center"/>
        <w:rPr>
          <w:szCs w:val="24"/>
        </w:rPr>
      </w:pPr>
    </w:p>
    <w:p w14:paraId="43914FD8" w14:textId="77777777" w:rsidR="00874664" w:rsidRDefault="00874664" w:rsidP="001130B2">
      <w:pPr>
        <w:jc w:val="center"/>
        <w:rPr>
          <w:szCs w:val="24"/>
        </w:rPr>
      </w:pPr>
    </w:p>
    <w:p w14:paraId="743D7E84" w14:textId="77777777" w:rsidR="00874664" w:rsidRDefault="00874664" w:rsidP="001130B2">
      <w:pPr>
        <w:jc w:val="center"/>
        <w:rPr>
          <w:szCs w:val="24"/>
        </w:rPr>
      </w:pPr>
    </w:p>
    <w:p w14:paraId="4899FC3C" w14:textId="38B0DDE5" w:rsidR="001130B2" w:rsidRPr="00076E1A" w:rsidRDefault="001130B2" w:rsidP="001130B2">
      <w:pPr>
        <w:jc w:val="center"/>
        <w:rPr>
          <w:szCs w:val="24"/>
        </w:rPr>
      </w:pPr>
      <w:r w:rsidRPr="00076E1A">
        <w:rPr>
          <w:szCs w:val="24"/>
        </w:rPr>
        <w:lastRenderedPageBreak/>
        <w:t>Lēmuma projekts</w:t>
      </w:r>
    </w:p>
    <w:p w14:paraId="566E6A3B" w14:textId="77777777" w:rsidR="001130B2" w:rsidRPr="00076E1A" w:rsidRDefault="001130B2" w:rsidP="001130B2">
      <w:pPr>
        <w:jc w:val="center"/>
        <w:rPr>
          <w:szCs w:val="24"/>
        </w:rPr>
      </w:pPr>
      <w:r w:rsidRPr="00076E1A">
        <w:rPr>
          <w:szCs w:val="24"/>
        </w:rPr>
        <w:t>Olainē</w:t>
      </w:r>
    </w:p>
    <w:p w14:paraId="64EE2A81" w14:textId="77777777" w:rsidR="001130B2" w:rsidRPr="00076E1A" w:rsidRDefault="001130B2" w:rsidP="001130B2">
      <w:pPr>
        <w:jc w:val="both"/>
        <w:rPr>
          <w:szCs w:val="24"/>
        </w:rPr>
      </w:pPr>
      <w:r w:rsidRPr="00076E1A">
        <w:rPr>
          <w:szCs w:val="24"/>
        </w:rPr>
        <w:t xml:space="preserve">2023.gada </w:t>
      </w:r>
      <w:r>
        <w:rPr>
          <w:szCs w:val="24"/>
        </w:rPr>
        <w:t>25.oktobrī</w:t>
      </w:r>
      <w:r w:rsidRPr="00076E1A">
        <w:rPr>
          <w:szCs w:val="24"/>
        </w:rPr>
        <w:tab/>
      </w:r>
      <w:r w:rsidRPr="00076E1A">
        <w:rPr>
          <w:szCs w:val="24"/>
        </w:rPr>
        <w:tab/>
      </w:r>
      <w:r w:rsidRPr="00076E1A">
        <w:rPr>
          <w:szCs w:val="24"/>
        </w:rPr>
        <w:tab/>
      </w:r>
      <w:r w:rsidRPr="00076E1A">
        <w:rPr>
          <w:szCs w:val="24"/>
        </w:rPr>
        <w:tab/>
      </w:r>
      <w:r w:rsidRPr="00076E1A">
        <w:rPr>
          <w:szCs w:val="24"/>
        </w:rPr>
        <w:tab/>
      </w:r>
      <w:r w:rsidRPr="00076E1A">
        <w:rPr>
          <w:szCs w:val="24"/>
        </w:rPr>
        <w:tab/>
      </w:r>
      <w:r w:rsidRPr="00076E1A">
        <w:rPr>
          <w:szCs w:val="24"/>
        </w:rPr>
        <w:tab/>
      </w:r>
      <w:r w:rsidRPr="00076E1A">
        <w:rPr>
          <w:szCs w:val="24"/>
        </w:rPr>
        <w:tab/>
      </w:r>
      <w:r w:rsidRPr="00076E1A">
        <w:rPr>
          <w:szCs w:val="24"/>
        </w:rPr>
        <w:tab/>
        <w:t>Nr.</w:t>
      </w:r>
      <w:r>
        <w:rPr>
          <w:szCs w:val="24"/>
        </w:rPr>
        <w:t>11</w:t>
      </w:r>
    </w:p>
    <w:p w14:paraId="1FE1853C" w14:textId="77777777" w:rsidR="001130B2" w:rsidRPr="00076E1A" w:rsidRDefault="001130B2" w:rsidP="001130B2">
      <w:pPr>
        <w:jc w:val="both"/>
        <w:rPr>
          <w:szCs w:val="24"/>
        </w:rPr>
      </w:pPr>
    </w:p>
    <w:p w14:paraId="29C117A1" w14:textId="1FF73467" w:rsidR="001130B2" w:rsidRPr="00076E1A" w:rsidRDefault="001130B2" w:rsidP="001130B2">
      <w:pPr>
        <w:jc w:val="both"/>
        <w:rPr>
          <w:b/>
          <w:bCs/>
          <w:szCs w:val="24"/>
        </w:rPr>
      </w:pPr>
      <w:r w:rsidRPr="00076E1A">
        <w:rPr>
          <w:b/>
          <w:bCs/>
          <w:szCs w:val="24"/>
        </w:rPr>
        <w:t xml:space="preserve">Par dzīvokļa īpašuma </w:t>
      </w:r>
      <w:r>
        <w:rPr>
          <w:b/>
          <w:bCs/>
          <w:szCs w:val="24"/>
        </w:rPr>
        <w:t>Jelgavas</w:t>
      </w:r>
      <w:r w:rsidRPr="00076E1A">
        <w:rPr>
          <w:b/>
          <w:bCs/>
          <w:szCs w:val="24"/>
        </w:rPr>
        <w:t xml:space="preserve"> ielā </w:t>
      </w:r>
      <w:r>
        <w:rPr>
          <w:b/>
          <w:bCs/>
          <w:szCs w:val="24"/>
        </w:rPr>
        <w:t>16-</w:t>
      </w:r>
      <w:r w:rsidR="00B17DE2">
        <w:rPr>
          <w:b/>
          <w:bCs/>
          <w:szCs w:val="24"/>
        </w:rPr>
        <w:t>_</w:t>
      </w:r>
      <w:r w:rsidRPr="00076E1A">
        <w:rPr>
          <w:b/>
          <w:bCs/>
          <w:szCs w:val="24"/>
        </w:rPr>
        <w:t xml:space="preserve"> (Olainē) </w:t>
      </w:r>
      <w:r w:rsidRPr="00076E1A">
        <w:rPr>
          <w:b/>
          <w:szCs w:val="24"/>
        </w:rPr>
        <w:t xml:space="preserve">atsavināšanu </w:t>
      </w:r>
    </w:p>
    <w:p w14:paraId="6FB4443E" w14:textId="77777777" w:rsidR="001130B2" w:rsidRPr="00076E1A" w:rsidRDefault="001130B2" w:rsidP="001130B2">
      <w:pPr>
        <w:jc w:val="both"/>
        <w:rPr>
          <w:b/>
          <w:szCs w:val="24"/>
        </w:rPr>
      </w:pPr>
      <w:r w:rsidRPr="00076E1A">
        <w:rPr>
          <w:b/>
          <w:szCs w:val="24"/>
        </w:rPr>
        <w:t xml:space="preserve"> </w:t>
      </w:r>
    </w:p>
    <w:p w14:paraId="71AAE6AC" w14:textId="5747E578" w:rsidR="001130B2" w:rsidRPr="00076E1A" w:rsidRDefault="001130B2" w:rsidP="001130B2">
      <w:pPr>
        <w:jc w:val="both"/>
        <w:rPr>
          <w:szCs w:val="24"/>
        </w:rPr>
      </w:pPr>
      <w:r w:rsidRPr="00076E1A">
        <w:rPr>
          <w:b/>
          <w:szCs w:val="24"/>
        </w:rPr>
        <w:tab/>
      </w:r>
      <w:r w:rsidRPr="00076E1A">
        <w:rPr>
          <w:szCs w:val="24"/>
        </w:rPr>
        <w:t xml:space="preserve">Olaines novada pašvaldībā 2023.gada </w:t>
      </w:r>
      <w:r>
        <w:rPr>
          <w:szCs w:val="24"/>
        </w:rPr>
        <w:t>20.septembrī</w:t>
      </w:r>
      <w:r w:rsidRPr="00076E1A">
        <w:rPr>
          <w:szCs w:val="24"/>
        </w:rPr>
        <w:t xml:space="preserve"> saņemts </w:t>
      </w:r>
      <w:r w:rsidR="00B17DE2">
        <w:rPr>
          <w:szCs w:val="24"/>
        </w:rPr>
        <w:t>K P</w:t>
      </w:r>
      <w:r w:rsidRPr="00076E1A">
        <w:rPr>
          <w:szCs w:val="24"/>
        </w:rPr>
        <w:t>, personas kods</w:t>
      </w:r>
      <w:r w:rsidR="00B17DE2">
        <w:rPr>
          <w:szCs w:val="24"/>
        </w:rPr>
        <w:t>_</w:t>
      </w:r>
      <w:r w:rsidRPr="00076E1A">
        <w:rPr>
          <w:szCs w:val="24"/>
        </w:rPr>
        <w:t>, deklarētā dzīvesvieta</w:t>
      </w:r>
      <w:r w:rsidR="00B17DE2">
        <w:rPr>
          <w:szCs w:val="24"/>
        </w:rPr>
        <w:t>_</w:t>
      </w:r>
      <w:r w:rsidRPr="00076E1A">
        <w:rPr>
          <w:szCs w:val="24"/>
        </w:rPr>
        <w:t>, iesniegums (reģ.Nr.ONP/1.</w:t>
      </w:r>
      <w:r>
        <w:rPr>
          <w:szCs w:val="24"/>
        </w:rPr>
        <w:t>8</w:t>
      </w:r>
      <w:r w:rsidRPr="00076E1A">
        <w:rPr>
          <w:szCs w:val="24"/>
        </w:rPr>
        <w:t>./23/</w:t>
      </w:r>
      <w:r>
        <w:rPr>
          <w:szCs w:val="24"/>
        </w:rPr>
        <w:t>6289</w:t>
      </w:r>
      <w:r w:rsidRPr="00076E1A">
        <w:rPr>
          <w:szCs w:val="24"/>
        </w:rPr>
        <w:t xml:space="preserve">-SD), kurā iesniedzējs ierosina īres dzīvokļa </w:t>
      </w:r>
      <w:r>
        <w:rPr>
          <w:szCs w:val="24"/>
        </w:rPr>
        <w:t>Jelgavas</w:t>
      </w:r>
      <w:r w:rsidRPr="00076E1A">
        <w:rPr>
          <w:szCs w:val="24"/>
        </w:rPr>
        <w:t xml:space="preserve"> ielā </w:t>
      </w:r>
      <w:r>
        <w:rPr>
          <w:szCs w:val="24"/>
        </w:rPr>
        <w:t>16-</w:t>
      </w:r>
      <w:r w:rsidR="00B17DE2">
        <w:rPr>
          <w:szCs w:val="24"/>
        </w:rPr>
        <w:t>_</w:t>
      </w:r>
      <w:r w:rsidRPr="00076E1A">
        <w:rPr>
          <w:szCs w:val="24"/>
        </w:rPr>
        <w:t>, Olainē, Olaines novadā, atsavināšanu pamatojoties uz 201</w:t>
      </w:r>
      <w:r>
        <w:rPr>
          <w:szCs w:val="24"/>
        </w:rPr>
        <w:t>6</w:t>
      </w:r>
      <w:r w:rsidRPr="00076E1A">
        <w:rPr>
          <w:szCs w:val="24"/>
        </w:rPr>
        <w:t xml:space="preserve">.gada </w:t>
      </w:r>
      <w:r>
        <w:rPr>
          <w:szCs w:val="24"/>
        </w:rPr>
        <w:t>1.jūlija</w:t>
      </w:r>
      <w:r w:rsidRPr="00076E1A">
        <w:rPr>
          <w:szCs w:val="24"/>
        </w:rPr>
        <w:t xml:space="preserve"> </w:t>
      </w:r>
      <w:r>
        <w:rPr>
          <w:szCs w:val="24"/>
        </w:rPr>
        <w:t>Divistabu d</w:t>
      </w:r>
      <w:r w:rsidRPr="00076E1A">
        <w:rPr>
          <w:szCs w:val="24"/>
        </w:rPr>
        <w:t xml:space="preserve">zīvokļa </w:t>
      </w:r>
      <w:r>
        <w:rPr>
          <w:szCs w:val="24"/>
        </w:rPr>
        <w:t>īpašuma Jelgavas</w:t>
      </w:r>
      <w:r w:rsidRPr="00076E1A">
        <w:rPr>
          <w:szCs w:val="24"/>
        </w:rPr>
        <w:t xml:space="preserve"> ielā </w:t>
      </w:r>
      <w:r>
        <w:rPr>
          <w:szCs w:val="24"/>
        </w:rPr>
        <w:t>16-</w:t>
      </w:r>
      <w:r w:rsidR="00B17DE2">
        <w:rPr>
          <w:szCs w:val="24"/>
        </w:rPr>
        <w:t>_</w:t>
      </w:r>
      <w:r w:rsidRPr="00076E1A">
        <w:rPr>
          <w:szCs w:val="24"/>
        </w:rPr>
        <w:t xml:space="preserve">, Olainē, Olaines novadā </w:t>
      </w:r>
      <w:r>
        <w:rPr>
          <w:szCs w:val="24"/>
        </w:rPr>
        <w:t>Dzīvojamo telpu Ī</w:t>
      </w:r>
      <w:r w:rsidRPr="00076E1A">
        <w:rPr>
          <w:szCs w:val="24"/>
        </w:rPr>
        <w:t xml:space="preserve">res līguma 2.2.punktu un Publiskas personas mantas atsavināšanas likuma 4.panta ceturtās daļas 5.punktu. </w:t>
      </w:r>
    </w:p>
    <w:p w14:paraId="446040E8" w14:textId="1CBF300F" w:rsidR="001130B2" w:rsidRPr="00076E1A" w:rsidRDefault="001130B2" w:rsidP="001130B2">
      <w:pPr>
        <w:ind w:firstLine="720"/>
        <w:jc w:val="both"/>
        <w:rPr>
          <w:szCs w:val="24"/>
        </w:rPr>
      </w:pPr>
      <w:r w:rsidRPr="00076E1A">
        <w:rPr>
          <w:szCs w:val="24"/>
        </w:rPr>
        <w:t>Izvērtējot saņemto iesniegumu (</w:t>
      </w:r>
      <w:r w:rsidRPr="00076E1A">
        <w:rPr>
          <w:i/>
          <w:iCs/>
          <w:szCs w:val="24"/>
        </w:rPr>
        <w:t>dzīvokļa atsavināšanas ierosinājums</w:t>
      </w:r>
      <w:r w:rsidRPr="00076E1A">
        <w:rPr>
          <w:szCs w:val="24"/>
        </w:rPr>
        <w:t>) ar klāt pievienotiem dokumentiem (</w:t>
      </w:r>
      <w:r w:rsidRPr="00076E1A">
        <w:rPr>
          <w:i/>
          <w:szCs w:val="24"/>
        </w:rPr>
        <w:t>201</w:t>
      </w:r>
      <w:r>
        <w:rPr>
          <w:i/>
          <w:szCs w:val="24"/>
        </w:rPr>
        <w:t>6</w:t>
      </w:r>
      <w:r w:rsidRPr="00076E1A">
        <w:rPr>
          <w:i/>
          <w:szCs w:val="24"/>
        </w:rPr>
        <w:t>.</w:t>
      </w:r>
      <w:r w:rsidRPr="00521162">
        <w:rPr>
          <w:i/>
          <w:szCs w:val="24"/>
        </w:rPr>
        <w:t>gada 1.jūlija Divistabu dzīvokļa īpašuma Jelgavas ielā 16-</w:t>
      </w:r>
      <w:r w:rsidR="00B17DE2">
        <w:rPr>
          <w:i/>
          <w:szCs w:val="24"/>
        </w:rPr>
        <w:t>_</w:t>
      </w:r>
      <w:r w:rsidRPr="00521162">
        <w:rPr>
          <w:i/>
          <w:szCs w:val="24"/>
        </w:rPr>
        <w:t>, Olainē, Olaines novadā Dzīvojamo telpu Īres līgum</w:t>
      </w:r>
      <w:r>
        <w:rPr>
          <w:i/>
          <w:szCs w:val="24"/>
        </w:rPr>
        <w:t>u</w:t>
      </w:r>
      <w:r w:rsidRPr="00076E1A">
        <w:rPr>
          <w:i/>
          <w:szCs w:val="24"/>
        </w:rPr>
        <w:t xml:space="preserve"> (turpmāk – Īres līgums) un AS “Olaines ūdens un siltums” </w:t>
      </w:r>
      <w:r>
        <w:rPr>
          <w:i/>
          <w:szCs w:val="24"/>
        </w:rPr>
        <w:t>19.09</w:t>
      </w:r>
      <w:r w:rsidRPr="00076E1A">
        <w:rPr>
          <w:i/>
          <w:szCs w:val="24"/>
        </w:rPr>
        <w:t>.2023. izziņu Nr.8-2/</w:t>
      </w:r>
      <w:r>
        <w:rPr>
          <w:i/>
          <w:szCs w:val="24"/>
        </w:rPr>
        <w:t>14</w:t>
      </w:r>
      <w:r w:rsidRPr="00076E1A">
        <w:rPr>
          <w:i/>
          <w:szCs w:val="24"/>
        </w:rPr>
        <w:t>)</w:t>
      </w:r>
      <w:r w:rsidRPr="00076E1A">
        <w:rPr>
          <w:szCs w:val="24"/>
        </w:rPr>
        <w:t>, pašvaldības rīcībā esošo informāciju un ar lietu saistītos apstākļus, konstatēts:</w:t>
      </w:r>
    </w:p>
    <w:p w14:paraId="3BA6D7D4" w14:textId="4EF0A8FD" w:rsidR="001130B2" w:rsidRPr="00076E1A" w:rsidRDefault="001130B2" w:rsidP="001130B2">
      <w:pPr>
        <w:ind w:firstLine="720"/>
        <w:jc w:val="both"/>
        <w:rPr>
          <w:szCs w:val="24"/>
          <w:lang w:eastAsia="lv-LV"/>
        </w:rPr>
      </w:pPr>
      <w:r w:rsidRPr="00076E1A">
        <w:rPr>
          <w:szCs w:val="24"/>
          <w:lang w:eastAsia="lv-LV"/>
        </w:rPr>
        <w:t>Ar Olaines novada domes 201</w:t>
      </w:r>
      <w:r>
        <w:rPr>
          <w:szCs w:val="24"/>
          <w:lang w:eastAsia="lv-LV"/>
        </w:rPr>
        <w:t>6</w:t>
      </w:r>
      <w:r w:rsidRPr="00076E1A">
        <w:rPr>
          <w:szCs w:val="24"/>
          <w:lang w:eastAsia="lv-LV"/>
        </w:rPr>
        <w:t xml:space="preserve">.gada </w:t>
      </w:r>
      <w:r>
        <w:rPr>
          <w:szCs w:val="24"/>
          <w:lang w:eastAsia="lv-LV"/>
        </w:rPr>
        <w:t>21.jūnija</w:t>
      </w:r>
      <w:r w:rsidRPr="00076E1A">
        <w:rPr>
          <w:szCs w:val="24"/>
          <w:lang w:eastAsia="lv-LV"/>
        </w:rPr>
        <w:t xml:space="preserve"> sēdes lēmumu “Par Olaines novada pašvaldības </w:t>
      </w:r>
      <w:r>
        <w:rPr>
          <w:szCs w:val="24"/>
          <w:lang w:eastAsia="lv-LV"/>
        </w:rPr>
        <w:t xml:space="preserve">divistabu </w:t>
      </w:r>
      <w:r w:rsidRPr="00076E1A">
        <w:rPr>
          <w:szCs w:val="24"/>
          <w:lang w:eastAsia="lv-LV"/>
        </w:rPr>
        <w:t xml:space="preserve">dzīvokļa īpašuma </w:t>
      </w:r>
      <w:r>
        <w:rPr>
          <w:szCs w:val="24"/>
        </w:rPr>
        <w:t>Jelgavas</w:t>
      </w:r>
      <w:r w:rsidRPr="00076E1A">
        <w:rPr>
          <w:szCs w:val="24"/>
        </w:rPr>
        <w:t xml:space="preserve"> ielā </w:t>
      </w:r>
      <w:r>
        <w:rPr>
          <w:szCs w:val="24"/>
        </w:rPr>
        <w:t>16-</w:t>
      </w:r>
      <w:r w:rsidR="00B17DE2">
        <w:rPr>
          <w:szCs w:val="24"/>
        </w:rPr>
        <w:t>_</w:t>
      </w:r>
      <w:r w:rsidRPr="00076E1A">
        <w:rPr>
          <w:szCs w:val="24"/>
          <w:lang w:eastAsia="lv-LV"/>
        </w:rPr>
        <w:t xml:space="preserve">, Olainē, Olaines novadā īres tiesību izsoles protokola apstiprināšanu un dzīvojamo telpu īres līguma </w:t>
      </w:r>
      <w:r>
        <w:rPr>
          <w:szCs w:val="24"/>
          <w:lang w:eastAsia="lv-LV"/>
        </w:rPr>
        <w:t>no</w:t>
      </w:r>
      <w:r w:rsidRPr="00076E1A">
        <w:rPr>
          <w:szCs w:val="24"/>
          <w:lang w:eastAsia="lv-LV"/>
        </w:rPr>
        <w:t xml:space="preserve">slēgšanu ar </w:t>
      </w:r>
      <w:r w:rsidR="00B17DE2">
        <w:rPr>
          <w:szCs w:val="24"/>
          <w:lang w:eastAsia="lv-LV"/>
        </w:rPr>
        <w:t>K P</w:t>
      </w:r>
      <w:r w:rsidRPr="00076E1A">
        <w:rPr>
          <w:szCs w:val="24"/>
          <w:lang w:eastAsia="lv-LV"/>
        </w:rPr>
        <w:t>”</w:t>
      </w:r>
      <w:r>
        <w:rPr>
          <w:szCs w:val="24"/>
          <w:lang w:eastAsia="lv-LV"/>
        </w:rPr>
        <w:t>,</w:t>
      </w:r>
      <w:r w:rsidRPr="00076E1A">
        <w:rPr>
          <w:szCs w:val="24"/>
          <w:lang w:eastAsia="lv-LV"/>
        </w:rPr>
        <w:t xml:space="preserve"> dome </w:t>
      </w:r>
      <w:r w:rsidRPr="00076E1A">
        <w:rPr>
          <w:szCs w:val="24"/>
          <w:u w:val="single"/>
          <w:lang w:eastAsia="lv-LV"/>
        </w:rPr>
        <w:t>apstiprināja</w:t>
      </w:r>
      <w:r w:rsidRPr="00076E1A">
        <w:rPr>
          <w:szCs w:val="24"/>
          <w:lang w:eastAsia="lv-LV"/>
        </w:rPr>
        <w:t xml:space="preserve"> </w:t>
      </w:r>
      <w:r>
        <w:rPr>
          <w:szCs w:val="24"/>
          <w:lang w:eastAsia="lv-LV"/>
        </w:rPr>
        <w:t>divistabu</w:t>
      </w:r>
      <w:r w:rsidRPr="00076E1A">
        <w:rPr>
          <w:szCs w:val="24"/>
          <w:lang w:eastAsia="lv-LV"/>
        </w:rPr>
        <w:t xml:space="preserve"> dzīvokļa īpašuma </w:t>
      </w:r>
      <w:r>
        <w:rPr>
          <w:szCs w:val="24"/>
        </w:rPr>
        <w:t>Jelgavas</w:t>
      </w:r>
      <w:r w:rsidRPr="00076E1A">
        <w:rPr>
          <w:szCs w:val="24"/>
        </w:rPr>
        <w:t xml:space="preserve"> ielā </w:t>
      </w:r>
      <w:r>
        <w:rPr>
          <w:szCs w:val="24"/>
        </w:rPr>
        <w:t>16-</w:t>
      </w:r>
      <w:r w:rsidR="00B17DE2">
        <w:rPr>
          <w:szCs w:val="24"/>
        </w:rPr>
        <w:t>_</w:t>
      </w:r>
      <w:r w:rsidRPr="00076E1A">
        <w:rPr>
          <w:szCs w:val="24"/>
          <w:lang w:eastAsia="lv-LV"/>
        </w:rPr>
        <w:t>, Olainē, Olaines novadā 201</w:t>
      </w:r>
      <w:r>
        <w:rPr>
          <w:szCs w:val="24"/>
          <w:lang w:eastAsia="lv-LV"/>
        </w:rPr>
        <w:t>6</w:t>
      </w:r>
      <w:r w:rsidRPr="00076E1A">
        <w:rPr>
          <w:szCs w:val="24"/>
          <w:lang w:eastAsia="lv-LV"/>
        </w:rPr>
        <w:t xml:space="preserve">.gada </w:t>
      </w:r>
      <w:r w:rsidRPr="00271AB6">
        <w:rPr>
          <w:szCs w:val="24"/>
          <w:lang w:eastAsia="lv-LV"/>
        </w:rPr>
        <w:t>14.jūnij</w:t>
      </w:r>
      <w:r>
        <w:rPr>
          <w:szCs w:val="24"/>
          <w:lang w:eastAsia="lv-LV"/>
        </w:rPr>
        <w:t>a</w:t>
      </w:r>
      <w:r w:rsidRPr="00271AB6">
        <w:rPr>
          <w:szCs w:val="24"/>
          <w:lang w:eastAsia="lv-LV"/>
        </w:rPr>
        <w:t xml:space="preserve"> </w:t>
      </w:r>
      <w:r w:rsidRPr="00076E1A">
        <w:rPr>
          <w:szCs w:val="24"/>
          <w:u w:val="single"/>
          <w:lang w:eastAsia="lv-LV"/>
        </w:rPr>
        <w:t>īres tiesību izsoles protokolu</w:t>
      </w:r>
      <w:r w:rsidRPr="00076E1A">
        <w:rPr>
          <w:szCs w:val="24"/>
          <w:lang w:eastAsia="lv-LV"/>
        </w:rPr>
        <w:t xml:space="preserve"> un uzdeva </w:t>
      </w:r>
      <w:r w:rsidR="00B17DE2">
        <w:rPr>
          <w:szCs w:val="24"/>
          <w:lang w:eastAsia="lv-LV"/>
        </w:rPr>
        <w:t>K P</w:t>
      </w:r>
      <w:r w:rsidRPr="00076E1A">
        <w:rPr>
          <w:szCs w:val="24"/>
          <w:lang w:eastAsia="lv-LV"/>
        </w:rPr>
        <w:t xml:space="preserve">, </w:t>
      </w:r>
      <w:r w:rsidRPr="00271AB6">
        <w:rPr>
          <w:szCs w:val="24"/>
          <w:lang w:eastAsia="lv-LV"/>
        </w:rPr>
        <w:t xml:space="preserve">trīs nedēļu laikā, bet ne vēlāk kā līdz 2016.gada 11.jūlijam iemaksāt Olaines novada pašvaldības norēķinu kontā īres tiesību izsolē piedāvāto īres tiesību cenu </w:t>
      </w:r>
      <w:r>
        <w:rPr>
          <w:szCs w:val="24"/>
          <w:lang w:eastAsia="lv-LV"/>
        </w:rPr>
        <w:t>(</w:t>
      </w:r>
      <w:r w:rsidRPr="00271AB6">
        <w:rPr>
          <w:i/>
          <w:iCs/>
          <w:szCs w:val="24"/>
          <w:lang w:eastAsia="lv-LV"/>
        </w:rPr>
        <w:t>EUR 11 100.00</w:t>
      </w:r>
      <w:r w:rsidRPr="00271AB6">
        <w:rPr>
          <w:szCs w:val="24"/>
          <w:lang w:eastAsia="lv-LV"/>
        </w:rPr>
        <w:t>)</w:t>
      </w:r>
      <w:r w:rsidRPr="00076E1A">
        <w:rPr>
          <w:szCs w:val="24"/>
          <w:lang w:eastAsia="lv-LV"/>
        </w:rPr>
        <w:t xml:space="preserve"> un noslēgt ar AS “Olaines ūdens un siltums” Olaines novada pašvaldības vārdā dzīvokļa īpašuma </w:t>
      </w:r>
      <w:r>
        <w:rPr>
          <w:szCs w:val="24"/>
        </w:rPr>
        <w:t>Jelgavas</w:t>
      </w:r>
      <w:r w:rsidRPr="00076E1A">
        <w:rPr>
          <w:szCs w:val="24"/>
        </w:rPr>
        <w:t xml:space="preserve"> ielā </w:t>
      </w:r>
      <w:r>
        <w:rPr>
          <w:szCs w:val="24"/>
        </w:rPr>
        <w:t>16-</w:t>
      </w:r>
      <w:r w:rsidR="00B17DE2">
        <w:rPr>
          <w:szCs w:val="24"/>
        </w:rPr>
        <w:t>_</w:t>
      </w:r>
      <w:r w:rsidRPr="00076E1A">
        <w:rPr>
          <w:szCs w:val="24"/>
          <w:lang w:eastAsia="lv-LV"/>
        </w:rPr>
        <w:t xml:space="preserve">, Olainē, Olaines novadā dzīvojamo telpu īres līgumu ne vēlāk kā </w:t>
      </w:r>
      <w:r w:rsidRPr="00271AB6">
        <w:rPr>
          <w:szCs w:val="24"/>
          <w:lang w:eastAsia="lv-LV"/>
        </w:rPr>
        <w:t>līdz 2016.gada 11.jūlijam.</w:t>
      </w:r>
    </w:p>
    <w:p w14:paraId="0AB2A7CD" w14:textId="70BA75C2" w:rsidR="001130B2" w:rsidRPr="00076E1A" w:rsidRDefault="001130B2" w:rsidP="001130B2">
      <w:pPr>
        <w:ind w:firstLine="720"/>
        <w:jc w:val="both"/>
        <w:rPr>
          <w:szCs w:val="24"/>
          <w:lang w:eastAsia="lv-LV"/>
        </w:rPr>
      </w:pPr>
      <w:r w:rsidRPr="00076E1A">
        <w:rPr>
          <w:szCs w:val="24"/>
          <w:lang w:eastAsia="lv-LV"/>
        </w:rPr>
        <w:t xml:space="preserve">Īres līgums starp </w:t>
      </w:r>
      <w:r w:rsidR="00B17DE2">
        <w:rPr>
          <w:szCs w:val="24"/>
          <w:lang w:eastAsia="lv-LV"/>
        </w:rPr>
        <w:t>K P</w:t>
      </w:r>
      <w:r w:rsidRPr="00076E1A">
        <w:rPr>
          <w:szCs w:val="24"/>
          <w:lang w:eastAsia="lv-LV"/>
        </w:rPr>
        <w:t xml:space="preserve"> un AS „Olaines ūdens un siltums” noslēgts 201</w:t>
      </w:r>
      <w:r>
        <w:rPr>
          <w:szCs w:val="24"/>
          <w:lang w:eastAsia="lv-LV"/>
        </w:rPr>
        <w:t>6</w:t>
      </w:r>
      <w:r w:rsidRPr="00076E1A">
        <w:rPr>
          <w:szCs w:val="24"/>
          <w:lang w:eastAsia="lv-LV"/>
        </w:rPr>
        <w:t xml:space="preserve">.gada </w:t>
      </w:r>
      <w:r>
        <w:rPr>
          <w:szCs w:val="24"/>
          <w:lang w:eastAsia="lv-LV"/>
        </w:rPr>
        <w:t>1.jūlijā</w:t>
      </w:r>
      <w:r w:rsidRPr="00076E1A">
        <w:rPr>
          <w:szCs w:val="24"/>
          <w:lang w:eastAsia="lv-LV"/>
        </w:rPr>
        <w:t>.</w:t>
      </w:r>
    </w:p>
    <w:p w14:paraId="02DC1767" w14:textId="1B0EB776" w:rsidR="001130B2" w:rsidRPr="00076E1A" w:rsidRDefault="001130B2" w:rsidP="001130B2">
      <w:pPr>
        <w:ind w:firstLine="720"/>
        <w:jc w:val="both"/>
        <w:rPr>
          <w:szCs w:val="24"/>
          <w:lang w:eastAsia="lv-LV"/>
        </w:rPr>
      </w:pPr>
      <w:r w:rsidRPr="00076E1A">
        <w:rPr>
          <w:szCs w:val="24"/>
          <w:lang w:eastAsia="lv-LV"/>
        </w:rPr>
        <w:t>Olaines novada pašvaldības īpašuma tiesības ierakstītas Rīgas rajona tiesas Olaines pilsētas zemesgrāmatas nodalījumā Nr.</w:t>
      </w:r>
      <w:r>
        <w:rPr>
          <w:szCs w:val="24"/>
          <w:lang w:eastAsia="lv-LV"/>
        </w:rPr>
        <w:t xml:space="preserve">126 </w:t>
      </w:r>
      <w:r w:rsidRPr="00076E1A">
        <w:rPr>
          <w:szCs w:val="24"/>
          <w:lang w:eastAsia="lv-LV"/>
        </w:rPr>
        <w:t>8</w:t>
      </w:r>
      <w:r>
        <w:rPr>
          <w:szCs w:val="24"/>
          <w:lang w:eastAsia="lv-LV"/>
        </w:rPr>
        <w:t>4</w:t>
      </w:r>
      <w:r w:rsidRPr="00076E1A">
        <w:rPr>
          <w:szCs w:val="24"/>
          <w:lang w:eastAsia="lv-LV"/>
        </w:rPr>
        <w:t>, Kadastra numurs: 8009900</w:t>
      </w:r>
      <w:r>
        <w:rPr>
          <w:szCs w:val="24"/>
          <w:lang w:eastAsia="lv-LV"/>
        </w:rPr>
        <w:t>4372</w:t>
      </w:r>
      <w:r w:rsidRPr="00076E1A">
        <w:rPr>
          <w:szCs w:val="24"/>
          <w:lang w:eastAsia="lv-LV"/>
        </w:rPr>
        <w:t xml:space="preserve">, adrese/atrašanās vieta: </w:t>
      </w:r>
      <w:r>
        <w:rPr>
          <w:szCs w:val="24"/>
        </w:rPr>
        <w:t>Jelgavas</w:t>
      </w:r>
      <w:r w:rsidRPr="00076E1A">
        <w:rPr>
          <w:szCs w:val="24"/>
        </w:rPr>
        <w:t xml:space="preserve"> ielā </w:t>
      </w:r>
      <w:r>
        <w:rPr>
          <w:szCs w:val="24"/>
        </w:rPr>
        <w:t>16-</w:t>
      </w:r>
      <w:r w:rsidR="00B17DE2">
        <w:rPr>
          <w:szCs w:val="24"/>
        </w:rPr>
        <w:t>_</w:t>
      </w:r>
      <w:r w:rsidRPr="00076E1A">
        <w:rPr>
          <w:szCs w:val="24"/>
          <w:lang w:eastAsia="lv-LV"/>
        </w:rPr>
        <w:t xml:space="preserve">, Olaine, Olaines nov. </w:t>
      </w:r>
      <w:r w:rsidRPr="00271AB6">
        <w:rPr>
          <w:szCs w:val="24"/>
          <w:lang w:eastAsia="lv-LV"/>
        </w:rPr>
        <w:t>Īpašnieks: Olaines novada pašvaldība, reģistrācijas kods 90000024332.</w:t>
      </w:r>
      <w:r>
        <w:rPr>
          <w:szCs w:val="24"/>
          <w:lang w:eastAsia="lv-LV"/>
        </w:rPr>
        <w:t xml:space="preserve"> </w:t>
      </w:r>
      <w:r w:rsidRPr="00076E1A">
        <w:rPr>
          <w:szCs w:val="24"/>
          <w:lang w:eastAsia="lv-LV"/>
        </w:rPr>
        <w:t xml:space="preserve">Žurnāla Nr. </w:t>
      </w:r>
      <w:r w:rsidRPr="003F1DE0">
        <w:rPr>
          <w:szCs w:val="24"/>
          <w:lang w:eastAsia="lv-LV"/>
        </w:rPr>
        <w:t>300004140322,</w:t>
      </w:r>
      <w:r w:rsidRPr="00076E1A">
        <w:rPr>
          <w:szCs w:val="24"/>
          <w:lang w:eastAsia="lv-LV"/>
        </w:rPr>
        <w:t xml:space="preserve"> lēmums </w:t>
      </w:r>
      <w:r>
        <w:rPr>
          <w:szCs w:val="24"/>
          <w:lang w:eastAsia="lv-LV"/>
        </w:rPr>
        <w:t>12.07.2016</w:t>
      </w:r>
      <w:r w:rsidRPr="00076E1A">
        <w:rPr>
          <w:szCs w:val="24"/>
          <w:lang w:eastAsia="lv-LV"/>
        </w:rPr>
        <w:t>.</w:t>
      </w:r>
      <w:r w:rsidRPr="00076E1A">
        <w:rPr>
          <w:szCs w:val="24"/>
        </w:rPr>
        <w:t xml:space="preserve"> </w:t>
      </w:r>
    </w:p>
    <w:p w14:paraId="507A792C" w14:textId="355B1020" w:rsidR="001130B2" w:rsidRPr="00076E1A" w:rsidRDefault="001130B2" w:rsidP="001130B2">
      <w:pPr>
        <w:ind w:firstLine="720"/>
        <w:jc w:val="both"/>
        <w:rPr>
          <w:szCs w:val="24"/>
          <w:lang w:eastAsia="lv-LV"/>
        </w:rPr>
      </w:pPr>
      <w:r w:rsidRPr="00076E1A">
        <w:rPr>
          <w:color w:val="FF0000"/>
          <w:szCs w:val="24"/>
          <w:lang w:eastAsia="lv-LV"/>
        </w:rPr>
        <w:t xml:space="preserve"> </w:t>
      </w:r>
      <w:r w:rsidRPr="00076E1A">
        <w:rPr>
          <w:szCs w:val="24"/>
          <w:lang w:eastAsia="lv-LV"/>
        </w:rPr>
        <w:t xml:space="preserve">Dzīvoklis </w:t>
      </w:r>
      <w:r>
        <w:rPr>
          <w:szCs w:val="24"/>
        </w:rPr>
        <w:t>Jelgavas</w:t>
      </w:r>
      <w:r w:rsidRPr="00076E1A">
        <w:rPr>
          <w:szCs w:val="24"/>
        </w:rPr>
        <w:t xml:space="preserve"> ielā </w:t>
      </w:r>
      <w:r>
        <w:rPr>
          <w:szCs w:val="24"/>
        </w:rPr>
        <w:t>16-</w:t>
      </w:r>
      <w:r w:rsidR="00B17DE2">
        <w:rPr>
          <w:szCs w:val="24"/>
        </w:rPr>
        <w:t>_</w:t>
      </w:r>
      <w:r w:rsidRPr="00076E1A">
        <w:rPr>
          <w:szCs w:val="24"/>
          <w:lang w:eastAsia="lv-LV"/>
        </w:rPr>
        <w:t xml:space="preserve">, Olainē, Olaines novadā ir </w:t>
      </w:r>
      <w:r>
        <w:rPr>
          <w:iCs/>
          <w:szCs w:val="24"/>
          <w:lang w:eastAsia="lv-LV"/>
        </w:rPr>
        <w:t>2</w:t>
      </w:r>
      <w:r w:rsidRPr="00076E1A">
        <w:rPr>
          <w:iCs/>
          <w:szCs w:val="24"/>
          <w:lang w:eastAsia="lv-LV"/>
        </w:rPr>
        <w:t xml:space="preserve">-istabu dzīvoklis ar kopējo platību </w:t>
      </w:r>
      <w:r>
        <w:rPr>
          <w:iCs/>
          <w:szCs w:val="24"/>
          <w:lang w:eastAsia="lv-LV"/>
        </w:rPr>
        <w:t>51,60</w:t>
      </w:r>
      <w:r w:rsidRPr="00076E1A">
        <w:rPr>
          <w:iCs/>
          <w:szCs w:val="24"/>
          <w:lang w:eastAsia="lv-LV"/>
        </w:rPr>
        <w:t xml:space="preserve"> kv.m,</w:t>
      </w:r>
      <w:r w:rsidRPr="00076E1A">
        <w:rPr>
          <w:szCs w:val="24"/>
          <w:lang w:eastAsia="lv-LV"/>
        </w:rPr>
        <w:t xml:space="preserve"> dzīvojamā platība </w:t>
      </w:r>
      <w:r>
        <w:rPr>
          <w:szCs w:val="24"/>
          <w:lang w:eastAsia="lv-LV"/>
        </w:rPr>
        <w:t>30,70</w:t>
      </w:r>
      <w:r w:rsidRPr="00076E1A">
        <w:rPr>
          <w:szCs w:val="24"/>
          <w:lang w:eastAsia="lv-LV"/>
        </w:rPr>
        <w:t xml:space="preserve"> kv.m. un pie dzīvokļa īpašuma piederošā kopīpašuma domājamā daļa no daudzdzīvokļu mājas </w:t>
      </w:r>
      <w:r>
        <w:rPr>
          <w:szCs w:val="24"/>
          <w:lang w:eastAsia="lv-LV"/>
        </w:rPr>
        <w:t>un zemes 4798/434649</w:t>
      </w:r>
      <w:r w:rsidRPr="00076E1A">
        <w:rPr>
          <w:szCs w:val="24"/>
          <w:lang w:eastAsia="lv-LV"/>
        </w:rPr>
        <w:t xml:space="preserve">. </w:t>
      </w:r>
    </w:p>
    <w:p w14:paraId="05877404" w14:textId="77777777" w:rsidR="001130B2" w:rsidRPr="00076E1A" w:rsidRDefault="001130B2" w:rsidP="001130B2">
      <w:pPr>
        <w:ind w:firstLine="720"/>
        <w:jc w:val="both"/>
        <w:rPr>
          <w:szCs w:val="24"/>
          <w:lang w:eastAsia="lv-LV"/>
        </w:rPr>
      </w:pPr>
      <w:r w:rsidRPr="00076E1A">
        <w:rPr>
          <w:szCs w:val="24"/>
          <w:lang w:eastAsia="lv-LV"/>
        </w:rPr>
        <w:t xml:space="preserve">Dzīvokļa kadastrālā vērtība sastāda EUR </w:t>
      </w:r>
      <w:r w:rsidRPr="00D85DFE">
        <w:rPr>
          <w:szCs w:val="24"/>
          <w:lang w:eastAsia="lv-LV"/>
        </w:rPr>
        <w:t>11104</w:t>
      </w:r>
      <w:r>
        <w:rPr>
          <w:szCs w:val="24"/>
          <w:lang w:eastAsia="lv-LV"/>
        </w:rPr>
        <w:t>.</w:t>
      </w:r>
      <w:r w:rsidRPr="00D85DFE">
        <w:rPr>
          <w:szCs w:val="24"/>
          <w:lang w:eastAsia="lv-LV"/>
        </w:rPr>
        <w:t>00</w:t>
      </w:r>
      <w:r w:rsidRPr="00076E1A">
        <w:rPr>
          <w:szCs w:val="24"/>
          <w:lang w:eastAsia="lv-LV"/>
        </w:rPr>
        <w:t xml:space="preserve"> (</w:t>
      </w:r>
      <w:r w:rsidRPr="00076E1A">
        <w:rPr>
          <w:i/>
          <w:iCs/>
          <w:szCs w:val="24"/>
          <w:lang w:eastAsia="lv-LV"/>
        </w:rPr>
        <w:t xml:space="preserve">tai skaitā - Dzīvokļa īpašumā ietilpstošās telpu grupas kadastrālā vērtība sastāda EUR </w:t>
      </w:r>
      <w:r w:rsidRPr="004C5CFE">
        <w:rPr>
          <w:i/>
          <w:iCs/>
          <w:szCs w:val="24"/>
          <w:lang w:eastAsia="lv-LV"/>
        </w:rPr>
        <w:t>10136</w:t>
      </w:r>
      <w:r>
        <w:rPr>
          <w:i/>
          <w:iCs/>
          <w:szCs w:val="24"/>
          <w:lang w:eastAsia="lv-LV"/>
        </w:rPr>
        <w:t>.00</w:t>
      </w:r>
      <w:r w:rsidRPr="00076E1A">
        <w:rPr>
          <w:i/>
          <w:iCs/>
          <w:szCs w:val="24"/>
          <w:lang w:eastAsia="lv-LV"/>
        </w:rPr>
        <w:t xml:space="preserve">, pie dzīvokļa īpašuma piederošo būvju domājamās daļas kadastrālā vērtība sastāda EUR </w:t>
      </w:r>
      <w:r w:rsidRPr="004C5CFE">
        <w:rPr>
          <w:i/>
          <w:iCs/>
          <w:szCs w:val="24"/>
          <w:lang w:eastAsia="lv-LV"/>
        </w:rPr>
        <w:t>638.84</w:t>
      </w:r>
      <w:r>
        <w:rPr>
          <w:i/>
          <w:iCs/>
          <w:szCs w:val="24"/>
          <w:lang w:eastAsia="lv-LV"/>
        </w:rPr>
        <w:t>,</w:t>
      </w:r>
      <w:r w:rsidRPr="004C5CFE">
        <w:t xml:space="preserve"> </w:t>
      </w:r>
      <w:r w:rsidRPr="004C5CFE">
        <w:rPr>
          <w:i/>
          <w:iCs/>
          <w:szCs w:val="24"/>
          <w:lang w:eastAsia="lv-LV"/>
        </w:rPr>
        <w:t>Pie dzīvokļa īpašuma piederošo zemes vienību domājamās daļas</w:t>
      </w:r>
      <w:r>
        <w:rPr>
          <w:i/>
          <w:iCs/>
          <w:szCs w:val="24"/>
          <w:lang w:eastAsia="lv-LV"/>
        </w:rPr>
        <w:t xml:space="preserve"> kadastrālā vērtība – 328.79 </w:t>
      </w:r>
      <w:r w:rsidRPr="00076E1A">
        <w:rPr>
          <w:szCs w:val="24"/>
          <w:lang w:eastAsia="lv-LV"/>
        </w:rPr>
        <w:t>).</w:t>
      </w:r>
    </w:p>
    <w:p w14:paraId="387A7E91" w14:textId="7F084B0A" w:rsidR="001130B2" w:rsidRPr="00076E1A" w:rsidRDefault="001130B2" w:rsidP="001130B2">
      <w:pPr>
        <w:ind w:firstLine="720"/>
        <w:jc w:val="both"/>
        <w:rPr>
          <w:szCs w:val="24"/>
          <w:lang w:eastAsia="lv-LV"/>
        </w:rPr>
      </w:pPr>
      <w:r w:rsidRPr="00076E1A">
        <w:rPr>
          <w:szCs w:val="24"/>
          <w:lang w:eastAsia="lv-LV"/>
        </w:rPr>
        <w:t xml:space="preserve">Dzīvoklī </w:t>
      </w:r>
      <w:r>
        <w:rPr>
          <w:szCs w:val="24"/>
        </w:rPr>
        <w:t>Jelgavas</w:t>
      </w:r>
      <w:r w:rsidRPr="00076E1A">
        <w:rPr>
          <w:szCs w:val="24"/>
        </w:rPr>
        <w:t xml:space="preserve"> ielā </w:t>
      </w:r>
      <w:r>
        <w:rPr>
          <w:szCs w:val="24"/>
        </w:rPr>
        <w:t>16-</w:t>
      </w:r>
      <w:r w:rsidR="00B17DE2">
        <w:rPr>
          <w:szCs w:val="24"/>
        </w:rPr>
        <w:t>_</w:t>
      </w:r>
      <w:r w:rsidRPr="00076E1A">
        <w:rPr>
          <w:szCs w:val="24"/>
          <w:lang w:eastAsia="lv-LV"/>
        </w:rPr>
        <w:t>, Olainē, Olaines novadā, deklarēta dzīvesvieta:</w:t>
      </w:r>
    </w:p>
    <w:p w14:paraId="4E565498" w14:textId="2B924CB7" w:rsidR="001130B2" w:rsidRPr="008A74C2" w:rsidRDefault="00B17DE2" w:rsidP="001130B2">
      <w:pPr>
        <w:numPr>
          <w:ilvl w:val="0"/>
          <w:numId w:val="28"/>
        </w:numPr>
        <w:jc w:val="both"/>
        <w:rPr>
          <w:szCs w:val="24"/>
          <w:lang w:eastAsia="lv-LV"/>
        </w:rPr>
      </w:pPr>
      <w:r>
        <w:rPr>
          <w:szCs w:val="24"/>
          <w:lang w:eastAsia="lv-LV"/>
        </w:rPr>
        <w:t>K P</w:t>
      </w:r>
      <w:r w:rsidR="001130B2" w:rsidRPr="00076E1A">
        <w:rPr>
          <w:szCs w:val="24"/>
          <w:lang w:eastAsia="lv-LV"/>
        </w:rPr>
        <w:t>, personas kods</w:t>
      </w:r>
      <w:r>
        <w:rPr>
          <w:szCs w:val="24"/>
          <w:lang w:eastAsia="lv-LV"/>
        </w:rPr>
        <w:t>_</w:t>
      </w:r>
      <w:r w:rsidR="001130B2" w:rsidRPr="00076E1A">
        <w:rPr>
          <w:szCs w:val="24"/>
          <w:lang w:eastAsia="lv-LV"/>
        </w:rPr>
        <w:t xml:space="preserve">, no </w:t>
      </w:r>
      <w:r w:rsidR="001130B2">
        <w:rPr>
          <w:szCs w:val="24"/>
          <w:lang w:eastAsia="lv-LV"/>
        </w:rPr>
        <w:t>25.11.2016</w:t>
      </w:r>
      <w:r w:rsidR="001130B2" w:rsidRPr="008A74C2">
        <w:rPr>
          <w:szCs w:val="24"/>
          <w:lang w:eastAsia="lv-LV"/>
        </w:rPr>
        <w:t>. (</w:t>
      </w:r>
      <w:r w:rsidR="001130B2" w:rsidRPr="008A74C2">
        <w:rPr>
          <w:i/>
          <w:iCs/>
          <w:szCs w:val="24"/>
          <w:lang w:eastAsia="lv-LV"/>
        </w:rPr>
        <w:t>dzīvokļa īrnieks</w:t>
      </w:r>
      <w:r w:rsidR="001130B2" w:rsidRPr="008A74C2">
        <w:rPr>
          <w:szCs w:val="24"/>
          <w:lang w:eastAsia="lv-LV"/>
        </w:rPr>
        <w:t>);</w:t>
      </w:r>
    </w:p>
    <w:p w14:paraId="60F835D7" w14:textId="3E2A6DB5" w:rsidR="001130B2" w:rsidRPr="00076E1A" w:rsidRDefault="00B17DE2" w:rsidP="001130B2">
      <w:pPr>
        <w:numPr>
          <w:ilvl w:val="0"/>
          <w:numId w:val="28"/>
        </w:numPr>
        <w:jc w:val="both"/>
        <w:rPr>
          <w:szCs w:val="24"/>
          <w:lang w:eastAsia="lv-LV"/>
        </w:rPr>
      </w:pPr>
      <w:r>
        <w:rPr>
          <w:szCs w:val="24"/>
          <w:lang w:eastAsia="lv-LV"/>
        </w:rPr>
        <w:t>J P</w:t>
      </w:r>
      <w:r w:rsidR="001130B2" w:rsidRPr="008A74C2">
        <w:rPr>
          <w:szCs w:val="24"/>
          <w:lang w:eastAsia="lv-LV"/>
        </w:rPr>
        <w:t>, personas kods</w:t>
      </w:r>
      <w:r>
        <w:rPr>
          <w:szCs w:val="24"/>
          <w:lang w:eastAsia="lv-LV"/>
        </w:rPr>
        <w:t>_</w:t>
      </w:r>
      <w:r w:rsidR="001130B2" w:rsidRPr="00076E1A">
        <w:rPr>
          <w:szCs w:val="24"/>
          <w:lang w:eastAsia="lv-LV"/>
        </w:rPr>
        <w:t xml:space="preserve">, no </w:t>
      </w:r>
      <w:r w:rsidR="001130B2">
        <w:rPr>
          <w:szCs w:val="24"/>
          <w:lang w:eastAsia="lv-LV"/>
        </w:rPr>
        <w:t>18.06.2018</w:t>
      </w:r>
      <w:r w:rsidR="001130B2" w:rsidRPr="00076E1A">
        <w:rPr>
          <w:szCs w:val="24"/>
          <w:lang w:eastAsia="lv-LV"/>
        </w:rPr>
        <w:t>.  (</w:t>
      </w:r>
      <w:r w:rsidR="001130B2" w:rsidRPr="00076E1A">
        <w:rPr>
          <w:i/>
          <w:iCs/>
          <w:szCs w:val="24"/>
          <w:lang w:eastAsia="lv-LV"/>
        </w:rPr>
        <w:t>dzīvokļa īrnieka ģimenes loceklis-laulātais</w:t>
      </w:r>
      <w:r w:rsidR="001130B2" w:rsidRPr="00076E1A">
        <w:rPr>
          <w:szCs w:val="24"/>
          <w:lang w:eastAsia="lv-LV"/>
        </w:rPr>
        <w:t>);</w:t>
      </w:r>
    </w:p>
    <w:p w14:paraId="2D366527" w14:textId="4F17081B" w:rsidR="001130B2" w:rsidRPr="00076E1A" w:rsidRDefault="00B17DE2" w:rsidP="001130B2">
      <w:pPr>
        <w:numPr>
          <w:ilvl w:val="0"/>
          <w:numId w:val="28"/>
        </w:numPr>
        <w:jc w:val="both"/>
        <w:rPr>
          <w:szCs w:val="24"/>
          <w:lang w:eastAsia="lv-LV"/>
        </w:rPr>
      </w:pPr>
      <w:r>
        <w:rPr>
          <w:szCs w:val="24"/>
          <w:lang w:eastAsia="lv-LV"/>
        </w:rPr>
        <w:t>M P</w:t>
      </w:r>
      <w:r w:rsidR="001130B2" w:rsidRPr="00076E1A">
        <w:rPr>
          <w:szCs w:val="24"/>
          <w:lang w:eastAsia="lv-LV"/>
        </w:rPr>
        <w:t>, personas kods</w:t>
      </w:r>
      <w:r>
        <w:rPr>
          <w:szCs w:val="24"/>
          <w:lang w:eastAsia="lv-LV"/>
        </w:rPr>
        <w:t>_</w:t>
      </w:r>
      <w:r w:rsidR="001130B2" w:rsidRPr="00076E1A">
        <w:rPr>
          <w:szCs w:val="24"/>
          <w:lang w:eastAsia="lv-LV"/>
        </w:rPr>
        <w:t xml:space="preserve">, no </w:t>
      </w:r>
      <w:r w:rsidR="001130B2">
        <w:rPr>
          <w:szCs w:val="24"/>
          <w:lang w:eastAsia="lv-LV"/>
        </w:rPr>
        <w:t>25.11.2016</w:t>
      </w:r>
      <w:r w:rsidR="001130B2" w:rsidRPr="00076E1A">
        <w:rPr>
          <w:szCs w:val="24"/>
          <w:lang w:eastAsia="lv-LV"/>
        </w:rPr>
        <w:t>. (</w:t>
      </w:r>
      <w:r w:rsidR="001130B2" w:rsidRPr="00076E1A">
        <w:rPr>
          <w:i/>
          <w:iCs/>
          <w:szCs w:val="24"/>
          <w:lang w:eastAsia="lv-LV"/>
        </w:rPr>
        <w:t>dzīvokļa īrnieka ģimenes loceklis-meita</w:t>
      </w:r>
      <w:r w:rsidR="001130B2" w:rsidRPr="00076E1A">
        <w:rPr>
          <w:szCs w:val="24"/>
          <w:lang w:eastAsia="lv-LV"/>
        </w:rPr>
        <w:t>).</w:t>
      </w:r>
    </w:p>
    <w:p w14:paraId="1AD3602A" w14:textId="5DBEF19E" w:rsidR="001130B2" w:rsidRPr="00076E1A" w:rsidRDefault="001130B2" w:rsidP="001130B2">
      <w:pPr>
        <w:ind w:firstLine="720"/>
        <w:jc w:val="both"/>
        <w:rPr>
          <w:szCs w:val="24"/>
          <w:lang w:eastAsia="lv-LV"/>
        </w:rPr>
      </w:pPr>
      <w:r w:rsidRPr="00076E1A">
        <w:rPr>
          <w:szCs w:val="24"/>
          <w:lang w:eastAsia="lv-LV"/>
        </w:rPr>
        <w:t xml:space="preserve">Saskaņā ar AS “Olaines ūdens un siltums” 2023.gada </w:t>
      </w:r>
      <w:r>
        <w:rPr>
          <w:szCs w:val="24"/>
          <w:lang w:eastAsia="lv-LV"/>
        </w:rPr>
        <w:t>19.septembra</w:t>
      </w:r>
      <w:r w:rsidRPr="00076E1A">
        <w:rPr>
          <w:szCs w:val="24"/>
          <w:lang w:eastAsia="lv-LV"/>
        </w:rPr>
        <w:t xml:space="preserve"> izziņu Nr.8-2/</w:t>
      </w:r>
      <w:r>
        <w:rPr>
          <w:szCs w:val="24"/>
          <w:lang w:eastAsia="lv-LV"/>
        </w:rPr>
        <w:t>14</w:t>
      </w:r>
      <w:r w:rsidRPr="00076E1A">
        <w:rPr>
          <w:szCs w:val="24"/>
          <w:lang w:eastAsia="lv-LV"/>
        </w:rPr>
        <w:t xml:space="preserve"> par dzīvokli </w:t>
      </w:r>
      <w:r>
        <w:rPr>
          <w:szCs w:val="24"/>
        </w:rPr>
        <w:t>Jelgavas</w:t>
      </w:r>
      <w:r w:rsidRPr="00076E1A">
        <w:rPr>
          <w:szCs w:val="24"/>
        </w:rPr>
        <w:t xml:space="preserve"> ielā </w:t>
      </w:r>
      <w:r>
        <w:rPr>
          <w:szCs w:val="24"/>
        </w:rPr>
        <w:t>16-</w:t>
      </w:r>
      <w:r w:rsidR="00B17DE2">
        <w:rPr>
          <w:szCs w:val="24"/>
        </w:rPr>
        <w:t>_</w:t>
      </w:r>
      <w:r w:rsidRPr="00076E1A">
        <w:rPr>
          <w:szCs w:val="24"/>
          <w:lang w:eastAsia="lv-LV"/>
        </w:rPr>
        <w:t>, Olainē, Olaines novadā, nav īres un komunālo maksājumu parādu.</w:t>
      </w:r>
    </w:p>
    <w:p w14:paraId="3A1CDA50" w14:textId="77777777" w:rsidR="001130B2" w:rsidRPr="004C5CFE" w:rsidRDefault="001130B2" w:rsidP="001130B2">
      <w:pPr>
        <w:ind w:firstLine="720"/>
        <w:jc w:val="both"/>
        <w:rPr>
          <w:szCs w:val="24"/>
          <w:lang w:eastAsia="lv-LV"/>
        </w:rPr>
      </w:pPr>
      <w:r w:rsidRPr="00076E1A">
        <w:rPr>
          <w:szCs w:val="24"/>
          <w:lang w:eastAsia="lv-LV"/>
        </w:rPr>
        <w:t xml:space="preserve">Saskaņā ar </w:t>
      </w:r>
      <w:r w:rsidRPr="004C5CFE">
        <w:rPr>
          <w:szCs w:val="24"/>
          <w:lang w:eastAsia="lv-LV"/>
        </w:rPr>
        <w:t xml:space="preserve">Īres </w:t>
      </w:r>
      <w:r w:rsidRPr="00076E1A">
        <w:rPr>
          <w:szCs w:val="24"/>
          <w:lang w:eastAsia="lv-LV"/>
        </w:rPr>
        <w:t>līguma 2.2.punktu</w:t>
      </w:r>
      <w:r>
        <w:rPr>
          <w:szCs w:val="24"/>
          <w:lang w:eastAsia="lv-LV"/>
        </w:rPr>
        <w:t xml:space="preserve">, </w:t>
      </w:r>
      <w:r w:rsidRPr="00076E1A">
        <w:rPr>
          <w:szCs w:val="24"/>
          <w:lang w:eastAsia="lv-LV"/>
        </w:rPr>
        <w:t xml:space="preserve"> </w:t>
      </w:r>
      <w:r w:rsidRPr="004C5CFE">
        <w:rPr>
          <w:szCs w:val="24"/>
          <w:lang w:eastAsia="lv-LV"/>
        </w:rPr>
        <w:t>īrniekam ir pirmtiesības uz:</w:t>
      </w:r>
    </w:p>
    <w:p w14:paraId="7FF00B98" w14:textId="77777777" w:rsidR="001130B2" w:rsidRPr="004C5CFE" w:rsidRDefault="001130B2" w:rsidP="001130B2">
      <w:pPr>
        <w:ind w:firstLine="720"/>
        <w:jc w:val="both"/>
        <w:rPr>
          <w:szCs w:val="24"/>
          <w:lang w:eastAsia="lv-LV"/>
        </w:rPr>
      </w:pPr>
      <w:r w:rsidRPr="004C5CFE">
        <w:rPr>
          <w:szCs w:val="24"/>
          <w:lang w:eastAsia="lv-LV"/>
        </w:rPr>
        <w:t>2.2.1. dzīvojamo telpu īres līguma pagarināšanu, ja īres attiecību laikā nav konstatēti īres līguma pārkāpumi;</w:t>
      </w:r>
    </w:p>
    <w:p w14:paraId="36F9D2EF" w14:textId="77777777" w:rsidR="001130B2" w:rsidRPr="004C5CFE" w:rsidRDefault="001130B2" w:rsidP="001130B2">
      <w:pPr>
        <w:ind w:firstLine="720"/>
        <w:jc w:val="both"/>
        <w:rPr>
          <w:szCs w:val="24"/>
          <w:lang w:eastAsia="lv-LV"/>
        </w:rPr>
      </w:pPr>
      <w:r w:rsidRPr="004C5CFE">
        <w:rPr>
          <w:szCs w:val="24"/>
          <w:lang w:eastAsia="lv-LV"/>
        </w:rPr>
        <w:t>2.2.2.</w:t>
      </w:r>
      <w:r w:rsidRPr="004C5CFE">
        <w:rPr>
          <w:szCs w:val="24"/>
          <w:u w:val="single"/>
          <w:lang w:eastAsia="lv-LV"/>
        </w:rPr>
        <w:t>dzīvojamo telpu iegūšanu īpašumā, saskaņā ar normatīvo aktu prasībām, ja</w:t>
      </w:r>
      <w:r w:rsidRPr="004C5CFE">
        <w:rPr>
          <w:szCs w:val="24"/>
          <w:lang w:eastAsia="lv-LV"/>
        </w:rPr>
        <w:t>:</w:t>
      </w:r>
    </w:p>
    <w:p w14:paraId="291DF976" w14:textId="77777777" w:rsidR="001130B2" w:rsidRPr="004C5CFE" w:rsidRDefault="001130B2" w:rsidP="001130B2">
      <w:pPr>
        <w:ind w:firstLine="720"/>
        <w:jc w:val="both"/>
        <w:rPr>
          <w:szCs w:val="24"/>
          <w:lang w:eastAsia="lv-LV"/>
        </w:rPr>
      </w:pPr>
      <w:r w:rsidRPr="004C5CFE">
        <w:rPr>
          <w:szCs w:val="24"/>
          <w:lang w:eastAsia="lv-LV"/>
        </w:rPr>
        <w:lastRenderedPageBreak/>
        <w:t>2.2.2.1. īrnieks deklarētā dzīvesvieta šajā dzīvoklī ir vairāk, kā 3 (trīs) gadi un īrnieks pastāvīgi dzīvo šajā dzīvoklī;</w:t>
      </w:r>
    </w:p>
    <w:p w14:paraId="7DF7E726" w14:textId="77777777" w:rsidR="001130B2" w:rsidRDefault="001130B2" w:rsidP="001130B2">
      <w:pPr>
        <w:ind w:firstLine="720"/>
        <w:jc w:val="both"/>
        <w:rPr>
          <w:szCs w:val="24"/>
          <w:lang w:eastAsia="lv-LV"/>
        </w:rPr>
      </w:pPr>
      <w:r w:rsidRPr="004C5CFE">
        <w:rPr>
          <w:szCs w:val="24"/>
          <w:lang w:eastAsia="lv-LV"/>
        </w:rPr>
        <w:t>2.2.2.2. īres lietošanas laikā nav konstatēti īres līguma pārkāpumi un/vai parādi.</w:t>
      </w:r>
    </w:p>
    <w:p w14:paraId="2A6BA15B" w14:textId="6613A9AA" w:rsidR="001130B2" w:rsidRDefault="001130B2" w:rsidP="001130B2">
      <w:pPr>
        <w:ind w:firstLine="720"/>
        <w:jc w:val="both"/>
        <w:rPr>
          <w:szCs w:val="24"/>
          <w:lang w:eastAsia="lv-LV"/>
        </w:rPr>
      </w:pPr>
      <w:r>
        <w:rPr>
          <w:szCs w:val="24"/>
          <w:lang w:eastAsia="lv-LV"/>
        </w:rPr>
        <w:t xml:space="preserve">Dzīvokļa īrniekam </w:t>
      </w:r>
      <w:r w:rsidR="00B17DE2">
        <w:rPr>
          <w:szCs w:val="24"/>
          <w:lang w:eastAsia="lv-LV"/>
        </w:rPr>
        <w:t>K P</w:t>
      </w:r>
      <w:r>
        <w:rPr>
          <w:szCs w:val="24"/>
          <w:lang w:eastAsia="lv-LV"/>
        </w:rPr>
        <w:t xml:space="preserve"> deklarēta dzīvesvieta dzīvoklī Jelgavas ielā 16-</w:t>
      </w:r>
      <w:r w:rsidR="00B17DE2">
        <w:rPr>
          <w:szCs w:val="24"/>
          <w:lang w:eastAsia="lv-LV"/>
        </w:rPr>
        <w:t>_</w:t>
      </w:r>
      <w:r>
        <w:rPr>
          <w:szCs w:val="24"/>
          <w:lang w:eastAsia="lv-LV"/>
        </w:rPr>
        <w:t xml:space="preserve">, Olainē, Olaines novadā </w:t>
      </w:r>
      <w:r w:rsidRPr="004C5CFE">
        <w:rPr>
          <w:szCs w:val="24"/>
          <w:lang w:eastAsia="lv-LV"/>
        </w:rPr>
        <w:t>no 25.11.2016. (</w:t>
      </w:r>
      <w:r>
        <w:rPr>
          <w:szCs w:val="24"/>
          <w:lang w:eastAsia="lv-LV"/>
        </w:rPr>
        <w:t>6 gadi 11 mēneši).</w:t>
      </w:r>
    </w:p>
    <w:p w14:paraId="7E19DFF8" w14:textId="77777777" w:rsidR="001130B2" w:rsidRPr="00DA2A6C" w:rsidRDefault="001130B2" w:rsidP="001130B2">
      <w:pPr>
        <w:ind w:firstLine="720"/>
        <w:jc w:val="both"/>
      </w:pPr>
      <w:r w:rsidRPr="00DA2A6C">
        <w:t>Saskaņā ar:</w:t>
      </w:r>
    </w:p>
    <w:p w14:paraId="41B22AF9" w14:textId="77777777" w:rsidR="001130B2" w:rsidRPr="00DA2A6C" w:rsidRDefault="001130B2" w:rsidP="001130B2">
      <w:pPr>
        <w:ind w:left="720"/>
        <w:jc w:val="both"/>
      </w:pPr>
      <w:r w:rsidRPr="00DA2A6C">
        <w:t xml:space="preserve"> Publiskas personas mantas atsavināšanas likuma:</w:t>
      </w:r>
    </w:p>
    <w:p w14:paraId="6B27724A" w14:textId="77777777" w:rsidR="001130B2" w:rsidRPr="00DA2A6C" w:rsidRDefault="001130B2" w:rsidP="001130B2">
      <w:pPr>
        <w:ind w:firstLine="578"/>
        <w:jc w:val="both"/>
      </w:pPr>
      <w:r w:rsidRPr="00DA2A6C">
        <w:t xml:space="preserve">4.panta ceturtās daļas 5.punktu, atsevišķos gadījumos publiskas personas nekustamā īpašuma atsavināšanu var </w:t>
      </w:r>
      <w:r w:rsidRPr="00DA2A6C">
        <w:rPr>
          <w:u w:val="single"/>
        </w:rPr>
        <w:t xml:space="preserve">ierosināt šādas personas - īrnieks </w:t>
      </w:r>
      <w:r w:rsidRPr="00DA2A6C">
        <w:t>vai viņa ģimenes loceklis</w:t>
      </w:r>
      <w:r w:rsidRPr="00DA2A6C">
        <w:rPr>
          <w:u w:val="single"/>
        </w:rPr>
        <w:t>, ja viņš vēlas nopirkt</w:t>
      </w:r>
      <w:r w:rsidRPr="00DA2A6C">
        <w:t xml:space="preserve"> dzīvojamo māju, tās domājamo daļu vai </w:t>
      </w:r>
      <w:r w:rsidRPr="00DA2A6C">
        <w:rPr>
          <w:u w:val="single"/>
        </w:rPr>
        <w:t>dzīvokļa īpašumu šā likuma 45.pantā noteiktajā kārtībā</w:t>
      </w:r>
      <w:r w:rsidRPr="00DA2A6C">
        <w:t>;</w:t>
      </w:r>
    </w:p>
    <w:p w14:paraId="635866EF" w14:textId="77777777" w:rsidR="001130B2" w:rsidRPr="00DA2A6C" w:rsidRDefault="001130B2" w:rsidP="001130B2">
      <w:pPr>
        <w:ind w:firstLine="720"/>
        <w:jc w:val="both"/>
        <w:rPr>
          <w:u w:val="single"/>
        </w:rPr>
      </w:pPr>
      <w:r w:rsidRPr="00DA2A6C">
        <w:t xml:space="preserve">5.panta pirmo daļu, </w:t>
      </w:r>
      <w:r w:rsidRPr="00DA2A6C">
        <w:rPr>
          <w:u w:val="single"/>
        </w:rPr>
        <w:t>atļauju atsavināt</w:t>
      </w:r>
      <w:r w:rsidRPr="00DA2A6C">
        <w:t xml:space="preserve"> valsts nekustamo īpašumu </w:t>
      </w:r>
      <w:r w:rsidRPr="00DA2A6C">
        <w:rPr>
          <w:u w:val="single"/>
        </w:rPr>
        <w:t>dod</w:t>
      </w:r>
      <w:r w:rsidRPr="00DA2A6C">
        <w:t xml:space="preserve"> Ministru kabinets, bet atvasinātu publisku personu nekustamo īpašumu — attiecīgās </w:t>
      </w:r>
      <w:r w:rsidRPr="00DA2A6C">
        <w:rPr>
          <w:u w:val="single"/>
        </w:rPr>
        <w:t>atvasinātās publiskās personas lēmējinstitūcija;</w:t>
      </w:r>
    </w:p>
    <w:p w14:paraId="5171C7F3" w14:textId="77777777" w:rsidR="001130B2" w:rsidRPr="00DA2A6C" w:rsidRDefault="001130B2" w:rsidP="001130B2">
      <w:pPr>
        <w:ind w:firstLine="720"/>
        <w:jc w:val="both"/>
        <w:rPr>
          <w:u w:val="single"/>
        </w:rPr>
      </w:pPr>
      <w:r w:rsidRPr="00DA2A6C">
        <w:t xml:space="preserve">otro daļu, atvasinātas publiskas personas lēmējinstitūcija lēmumu atļaut atsavināšanas ierosinājumā minētās publiskās personas mantas atsavināšanu vai pamatotu atteikumu par atsavināšanas ierosinājuma noraidīšanu </w:t>
      </w:r>
      <w:r w:rsidRPr="00DA2A6C">
        <w:rPr>
          <w:u w:val="single"/>
        </w:rPr>
        <w:t>pieņem sešu mēnešu laikā no atsavināšanas ierosinājuma saņemšanas dienas;</w:t>
      </w:r>
    </w:p>
    <w:p w14:paraId="1510890D" w14:textId="77777777" w:rsidR="001130B2" w:rsidRPr="00DA2A6C" w:rsidRDefault="001130B2" w:rsidP="001130B2">
      <w:pPr>
        <w:ind w:firstLine="720"/>
        <w:jc w:val="both"/>
      </w:pPr>
      <w:r w:rsidRPr="00DA2A6C">
        <w:t>8.panta:</w:t>
      </w:r>
    </w:p>
    <w:p w14:paraId="36666E0C" w14:textId="77777777" w:rsidR="001130B2" w:rsidRPr="00DA2A6C" w:rsidRDefault="001130B2" w:rsidP="001130B2">
      <w:pPr>
        <w:ind w:firstLine="720"/>
        <w:jc w:val="both"/>
      </w:pPr>
      <w:r w:rsidRPr="00DA2A6C">
        <w:t xml:space="preserve">otro daļu, atsavināšanai paredzētā atvasinātas publiskas personas nekustamā īpašuma novērtēšanu organizē attiecīgās atvasinātās publiskās personas </w:t>
      </w:r>
      <w:r w:rsidRPr="00DA2A6C">
        <w:rPr>
          <w:u w:val="single"/>
        </w:rPr>
        <w:t>lēmējinstitūcijas noteiktajā kārtībā</w:t>
      </w:r>
      <w:r w:rsidRPr="00DA2A6C">
        <w:t>;</w:t>
      </w:r>
    </w:p>
    <w:p w14:paraId="1298904A" w14:textId="77777777" w:rsidR="001130B2" w:rsidRPr="00DA2A6C" w:rsidRDefault="001130B2" w:rsidP="001130B2">
      <w:pPr>
        <w:ind w:firstLine="720"/>
        <w:jc w:val="both"/>
      </w:pPr>
      <w:r w:rsidRPr="00DA2A6C">
        <w:t xml:space="preserve">trešo daļu, nekustamā īpašuma novērtēšanas komisijas sastāvu un mantas </w:t>
      </w:r>
      <w:r w:rsidRPr="00DA2A6C">
        <w:rPr>
          <w:u w:val="single"/>
        </w:rPr>
        <w:t>nosacīto cenu apstiprina institūcija (amatpersona)</w:t>
      </w:r>
      <w:r w:rsidRPr="00DA2A6C">
        <w:t>, kura saskaņā ar šā panta pirmo un otro daļu organizē nekustamā īpašuma novērtēšanu;</w:t>
      </w:r>
    </w:p>
    <w:p w14:paraId="01E416C4" w14:textId="77777777" w:rsidR="001130B2" w:rsidRPr="00DA2A6C" w:rsidRDefault="001130B2" w:rsidP="001130B2">
      <w:pPr>
        <w:ind w:firstLine="720"/>
        <w:jc w:val="both"/>
        <w:rPr>
          <w:u w:val="single"/>
        </w:rPr>
      </w:pPr>
      <w:r w:rsidRPr="00DA2A6C">
        <w:t xml:space="preserve">37.panta pirmās daļas 4.punktu, pārdot publiskas personas mantu par </w:t>
      </w:r>
      <w:r w:rsidRPr="00DA2A6C">
        <w:rPr>
          <w:u w:val="single"/>
        </w:rPr>
        <w:t>brīvu cenu var, ja:</w:t>
      </w:r>
    </w:p>
    <w:p w14:paraId="264A134E" w14:textId="77777777" w:rsidR="001130B2" w:rsidRPr="00DA2A6C" w:rsidRDefault="001130B2" w:rsidP="001130B2">
      <w:pPr>
        <w:ind w:firstLine="720"/>
        <w:jc w:val="both"/>
      </w:pPr>
      <w:r w:rsidRPr="00DA2A6C">
        <w:rPr>
          <w:u w:val="single"/>
        </w:rPr>
        <w:t>4) nekustamo īpašumu iegūst šā likuma 4.panta ceturtajā daļā minētā persona</w:t>
      </w:r>
      <w:r w:rsidRPr="00DA2A6C">
        <w:t>. Šajā gadījumā pārdošanas cena ir vienāda ar nosacīto cenu (8.pants);</w:t>
      </w:r>
    </w:p>
    <w:p w14:paraId="02D3505D" w14:textId="77777777" w:rsidR="001130B2" w:rsidRPr="00DA2A6C" w:rsidRDefault="001130B2" w:rsidP="001130B2">
      <w:pPr>
        <w:ind w:firstLine="720"/>
        <w:jc w:val="both"/>
      </w:pPr>
      <w:r w:rsidRPr="00DA2A6C">
        <w:t>45.panta:</w:t>
      </w:r>
    </w:p>
    <w:p w14:paraId="7FBEACAA" w14:textId="77777777" w:rsidR="001130B2" w:rsidRPr="00DA2A6C" w:rsidRDefault="001130B2" w:rsidP="001130B2">
      <w:pPr>
        <w:ind w:firstLine="720"/>
        <w:jc w:val="both"/>
      </w:pPr>
      <w:r w:rsidRPr="00DA2A6C">
        <w:t xml:space="preserve">trešo daļu, </w:t>
      </w:r>
      <w:r w:rsidRPr="00DA2A6C">
        <w:rPr>
          <w:u w:val="single"/>
        </w:rPr>
        <w:t>atsavinot</w:t>
      </w:r>
      <w:r w:rsidRPr="00DA2A6C">
        <w:t xml:space="preserve"> valsts vai </w:t>
      </w:r>
      <w:r w:rsidRPr="00DA2A6C">
        <w:rPr>
          <w:u w:val="single"/>
        </w:rPr>
        <w:t>pašvaldības īpašumā esošu</w:t>
      </w:r>
      <w:r w:rsidRPr="00DA2A6C">
        <w:t xml:space="preserve"> viendzīvokļa māju vai </w:t>
      </w:r>
      <w:r w:rsidRPr="00DA2A6C">
        <w:rPr>
          <w:u w:val="single"/>
        </w:rPr>
        <w:t>dzīvokļa īpašumu, par kuru lietošanu likumā "Par dzīvojamo telpu īri" noteiktajā kārtībā ir noslēgts dzīvojamās telpas īres līgums, to vispirms rakstveidā piedāvā pirkt īrniekam</w:t>
      </w:r>
      <w:r w:rsidRPr="00DA2A6C">
        <w:t xml:space="preserve"> un viņa ģimenes locekļiem;</w:t>
      </w:r>
    </w:p>
    <w:p w14:paraId="50F2EE65" w14:textId="77777777" w:rsidR="001130B2" w:rsidRPr="00DA2A6C" w:rsidRDefault="001130B2" w:rsidP="001130B2">
      <w:pPr>
        <w:ind w:firstLine="720"/>
        <w:jc w:val="both"/>
        <w:rPr>
          <w:u w:val="single"/>
        </w:rPr>
      </w:pPr>
      <w:r w:rsidRPr="00DA2A6C">
        <w:t xml:space="preserve">ceturto daļu, </w:t>
      </w:r>
      <w:r w:rsidRPr="00DA2A6C">
        <w:rPr>
          <w:u w:val="single"/>
        </w:rPr>
        <w:t>Īrnieks vai viņa ģimenes locekļi var pirkt īrēto</w:t>
      </w:r>
      <w:r w:rsidRPr="00DA2A6C">
        <w:t xml:space="preserve"> viendzīvokļa māju vai </w:t>
      </w:r>
      <w:r w:rsidRPr="00DA2A6C">
        <w:rPr>
          <w:u w:val="single"/>
        </w:rPr>
        <w:t>dzīvokļa īpašumu, ja:</w:t>
      </w:r>
    </w:p>
    <w:p w14:paraId="12B0742F" w14:textId="77777777" w:rsidR="001130B2" w:rsidRPr="00DA2A6C" w:rsidRDefault="001130B2" w:rsidP="001130B2">
      <w:pPr>
        <w:ind w:firstLine="720"/>
        <w:jc w:val="both"/>
      </w:pPr>
      <w:r w:rsidRPr="00DA2A6C">
        <w:rPr>
          <w:u w:val="single"/>
        </w:rPr>
        <w:t>1) īrnieks un viņa ģimenes locekļi ir noslēguši notariāli apliecinātu vienošanos</w:t>
      </w:r>
      <w:r w:rsidRPr="00DA2A6C">
        <w:t xml:space="preserve"> par to, kurš vai kuri no viņiem iegūs īpašumā īrēto viendzīvokļa māju vai dzīvokļa īpašumu;</w:t>
      </w:r>
    </w:p>
    <w:p w14:paraId="1665DA3C" w14:textId="77777777" w:rsidR="001130B2" w:rsidRPr="00DA2A6C" w:rsidRDefault="001130B2" w:rsidP="001130B2">
      <w:pPr>
        <w:ind w:left="720"/>
        <w:jc w:val="both"/>
      </w:pPr>
      <w:r w:rsidRPr="00DA2A6C">
        <w:t>2) tiesā nav celta prasība par īres līguma izbeigšanu.</w:t>
      </w:r>
    </w:p>
    <w:p w14:paraId="5C71FB40" w14:textId="77777777" w:rsidR="001130B2" w:rsidRPr="00DA2A6C" w:rsidRDefault="001130B2" w:rsidP="001130B2">
      <w:pPr>
        <w:ind w:firstLine="720"/>
        <w:jc w:val="both"/>
      </w:pPr>
      <w:r w:rsidRPr="00DA2A6C">
        <w:t>Ministru Kabineta 2011.gada 1.februāra noteikumu Nr.109 „Kārtība, kādā atsavināma publiskas personas manta”:</w:t>
      </w:r>
    </w:p>
    <w:p w14:paraId="1BC09CB8" w14:textId="77777777" w:rsidR="001130B2" w:rsidRPr="00DA2A6C" w:rsidRDefault="001130B2" w:rsidP="001130B2">
      <w:pPr>
        <w:ind w:left="720"/>
        <w:jc w:val="both"/>
      </w:pPr>
      <w:r w:rsidRPr="00DA2A6C">
        <w:t>1.punktu, noteikumi nosaka:</w:t>
      </w:r>
    </w:p>
    <w:p w14:paraId="474909D9" w14:textId="77777777" w:rsidR="001130B2" w:rsidRPr="00DA2A6C" w:rsidRDefault="001130B2" w:rsidP="001130B2">
      <w:pPr>
        <w:ind w:firstLine="720"/>
        <w:jc w:val="both"/>
      </w:pPr>
      <w:r w:rsidRPr="00DA2A6C">
        <w:t xml:space="preserve">1.1. kārtību, kādā Publiskas personas mantas atsavināšanas likuma (turpmāk – likums) 4.panta ceturtajā daļā minētās personas iesniedz atsavināšanas ierosinājumu, kā arī kārtību, kādā tiek izskatīti saņemtie atsavināšanas ierosinājumi un pieņemts lēmums par publiskas personas mantas nodošanu atsavināšanai vai atsavināšanas ierosinājuma atteikumu un tiek atcelts lēmums par publiskas personas mantas nodošanu atsavināšanai; </w:t>
      </w:r>
    </w:p>
    <w:p w14:paraId="580B9CDA" w14:textId="77777777" w:rsidR="001130B2" w:rsidRPr="00DA2A6C" w:rsidRDefault="001130B2" w:rsidP="001130B2">
      <w:pPr>
        <w:ind w:firstLine="720"/>
        <w:jc w:val="both"/>
      </w:pPr>
      <w:r w:rsidRPr="00DA2A6C">
        <w:t>2.punktu, likuma 4.panta ceturtajā daļā norādītās personas (turpmāk – atsavināšanas ierosinātāji) publiskas personas nekustamā īpašuma atsavināšanas ierosinājumu (turpmāk – atsavināšanas ierosinājums) iesniedz:</w:t>
      </w:r>
    </w:p>
    <w:p w14:paraId="508D3AED" w14:textId="77777777" w:rsidR="001130B2" w:rsidRPr="00DA2A6C" w:rsidRDefault="001130B2" w:rsidP="001130B2">
      <w:pPr>
        <w:ind w:left="720"/>
        <w:jc w:val="both"/>
      </w:pPr>
      <w:r w:rsidRPr="00DA2A6C">
        <w:lastRenderedPageBreak/>
        <w:t>2.3. attiecīgajā pašvaldībā, ja ierosina atsavināt pašvaldības nekustamo īpašumu;</w:t>
      </w:r>
    </w:p>
    <w:p w14:paraId="551A66DF" w14:textId="77777777" w:rsidR="001130B2" w:rsidRPr="00DA2A6C" w:rsidRDefault="001130B2" w:rsidP="001130B2">
      <w:pPr>
        <w:ind w:firstLine="720"/>
        <w:jc w:val="both"/>
      </w:pPr>
      <w:r w:rsidRPr="00DA2A6C">
        <w:t xml:space="preserve">5.punktu, ja dzīvojamās mājas, tās domājamās daļas vai dzīvokļa īpašuma atsavināšanas ierosinājumu iesniedz likuma 4.panta ceturtās daļas 5.punktā minētās personas, </w:t>
      </w:r>
      <w:r w:rsidRPr="00DA2A6C">
        <w:rPr>
          <w:u w:val="single"/>
        </w:rPr>
        <w:t>ierosinājumu paraksta īrnieks</w:t>
      </w:r>
      <w:r w:rsidRPr="00DA2A6C">
        <w:t xml:space="preserve"> (īrnieki, ja atsavināts tiek kopējais dzīvoklis) vai viņa ģimenes loceklis. Atsavināšanas ierosinājumam pievieno:</w:t>
      </w:r>
    </w:p>
    <w:p w14:paraId="70E94B81" w14:textId="77777777" w:rsidR="001130B2" w:rsidRPr="00DA2A6C" w:rsidRDefault="001130B2" w:rsidP="001130B2">
      <w:pPr>
        <w:ind w:firstLine="720"/>
        <w:jc w:val="both"/>
      </w:pPr>
      <w:r w:rsidRPr="00DA2A6C">
        <w:t>5.2. īrnieka un viņa ģimenes locekļu notariāli apliecinātu vienošanos par to, kurš vai kuri no viņiem iegūs īpašumā dzīvojamo māju, tās domājamo daļu vai dzīvokļa īpašumu;</w:t>
      </w:r>
    </w:p>
    <w:p w14:paraId="4102938B" w14:textId="77777777" w:rsidR="001130B2" w:rsidRPr="00DA2A6C" w:rsidRDefault="001130B2" w:rsidP="001130B2">
      <w:pPr>
        <w:ind w:firstLine="720"/>
        <w:jc w:val="both"/>
      </w:pPr>
      <w:r w:rsidRPr="00DA2A6C">
        <w:t xml:space="preserve">5.3. atsavināmā īpašuma </w:t>
      </w:r>
      <w:r w:rsidRPr="00DA2A6C">
        <w:rPr>
          <w:u w:val="single"/>
        </w:rPr>
        <w:t>dzīvojamās telpas īres līguma kopiju</w:t>
      </w:r>
      <w:r w:rsidRPr="00DA2A6C">
        <w:t xml:space="preserve"> (ja atsavināts tiek kopējais dzīvoklis, – īres līgumu); </w:t>
      </w:r>
    </w:p>
    <w:p w14:paraId="1AE302C1" w14:textId="77777777" w:rsidR="001130B2" w:rsidRPr="00DA2A6C" w:rsidRDefault="001130B2" w:rsidP="001130B2">
      <w:pPr>
        <w:ind w:left="720"/>
        <w:jc w:val="both"/>
      </w:pPr>
      <w:r w:rsidRPr="00DA2A6C">
        <w:t xml:space="preserve">5.4. </w:t>
      </w:r>
      <w:r w:rsidRPr="00DA2A6C">
        <w:rPr>
          <w:u w:val="single"/>
        </w:rPr>
        <w:t>izziņu par īres un komunālo maksājumu parāda</w:t>
      </w:r>
      <w:r w:rsidRPr="00DA2A6C">
        <w:t xml:space="preserve"> esību vai neesību.</w:t>
      </w:r>
    </w:p>
    <w:p w14:paraId="11ED75FD" w14:textId="77777777" w:rsidR="001130B2" w:rsidRPr="00DA2A6C" w:rsidRDefault="001130B2" w:rsidP="001130B2">
      <w:pPr>
        <w:ind w:firstLine="720"/>
        <w:jc w:val="both"/>
        <w:rPr>
          <w:u w:val="single"/>
        </w:rPr>
      </w:pPr>
      <w:r w:rsidRPr="00DA2A6C">
        <w:t xml:space="preserve">Likuma „Par valsts un pašvaldību dzīvojamo māju privatizāciju” Pārejas noteikumu 30.punktu, no 2006.gada 1.septembra valsts vai pašvaldības dzīvojamās mājas, to domājamās daļas, ja dzīvojamā māja ir valsts vai pašvaldības un kādas citas personas kopīpašumā, kā arī </w:t>
      </w:r>
      <w:r w:rsidRPr="00DA2A6C">
        <w:rPr>
          <w:u w:val="single"/>
        </w:rPr>
        <w:t>dzīvojamās mājās esoši dzīvokļi</w:t>
      </w:r>
      <w:r w:rsidRPr="00DA2A6C">
        <w:t xml:space="preserve">, mākslinieku darbnīcas un neapdzīvojamās telpas </w:t>
      </w:r>
      <w:r w:rsidRPr="00DA2A6C">
        <w:rPr>
          <w:u w:val="single"/>
        </w:rPr>
        <w:t xml:space="preserve">tiek atsavinātas saskaņā ar Publiskas personas mantas atsavināšanas likumu. </w:t>
      </w:r>
    </w:p>
    <w:p w14:paraId="5DD43683" w14:textId="77777777" w:rsidR="001130B2" w:rsidRPr="00076E1A" w:rsidRDefault="001130B2" w:rsidP="001130B2">
      <w:pPr>
        <w:ind w:right="43" w:firstLine="500"/>
        <w:jc w:val="both"/>
        <w:rPr>
          <w:szCs w:val="24"/>
        </w:rPr>
      </w:pPr>
      <w:r w:rsidRPr="00076E1A">
        <w:rPr>
          <w:szCs w:val="24"/>
        </w:rPr>
        <w:t xml:space="preserve">Olaines novada </w:t>
      </w:r>
      <w:r>
        <w:rPr>
          <w:szCs w:val="24"/>
        </w:rPr>
        <w:t xml:space="preserve">pašvaldības </w:t>
      </w:r>
      <w:r w:rsidRPr="00076E1A">
        <w:rPr>
          <w:szCs w:val="24"/>
        </w:rPr>
        <w:t>dome secina, ka:</w:t>
      </w:r>
    </w:p>
    <w:p w14:paraId="313C23FF" w14:textId="2E2709BF" w:rsidR="001130B2" w:rsidRPr="00076E1A" w:rsidRDefault="001130B2" w:rsidP="001130B2">
      <w:pPr>
        <w:ind w:right="43" w:firstLine="500"/>
        <w:jc w:val="both"/>
        <w:rPr>
          <w:szCs w:val="24"/>
        </w:rPr>
      </w:pPr>
      <w:r w:rsidRPr="00076E1A">
        <w:rPr>
          <w:szCs w:val="24"/>
        </w:rPr>
        <w:t>1.</w:t>
      </w:r>
      <w:r w:rsidRPr="00076E1A">
        <w:rPr>
          <w:szCs w:val="24"/>
        </w:rPr>
        <w:tab/>
        <w:t xml:space="preserve"> dzīvokļa </w:t>
      </w:r>
      <w:r>
        <w:rPr>
          <w:szCs w:val="24"/>
        </w:rPr>
        <w:t>Jelgavas</w:t>
      </w:r>
      <w:r w:rsidRPr="00076E1A">
        <w:rPr>
          <w:szCs w:val="24"/>
        </w:rPr>
        <w:t xml:space="preserve"> ielā </w:t>
      </w:r>
      <w:r>
        <w:rPr>
          <w:szCs w:val="24"/>
        </w:rPr>
        <w:t>16-</w:t>
      </w:r>
      <w:r w:rsidR="00B17DE2">
        <w:rPr>
          <w:szCs w:val="24"/>
        </w:rPr>
        <w:t>_</w:t>
      </w:r>
      <w:r w:rsidRPr="00076E1A">
        <w:rPr>
          <w:szCs w:val="24"/>
        </w:rPr>
        <w:t>, Olainē, Olaines novadā (kadastra numurs: 8009900</w:t>
      </w:r>
      <w:r>
        <w:rPr>
          <w:szCs w:val="24"/>
        </w:rPr>
        <w:t>4372</w:t>
      </w:r>
      <w:r w:rsidRPr="00076E1A">
        <w:rPr>
          <w:szCs w:val="24"/>
        </w:rPr>
        <w:t>) īpašuma tiesības ir ierakstītas zemesgrāmatā uz Olaines novada pašvaldības vārda;</w:t>
      </w:r>
    </w:p>
    <w:p w14:paraId="6B3DB065" w14:textId="1AA31BBF" w:rsidR="001130B2" w:rsidRPr="00076E1A" w:rsidRDefault="001130B2" w:rsidP="001130B2">
      <w:pPr>
        <w:ind w:right="43" w:firstLine="500"/>
        <w:jc w:val="both"/>
        <w:rPr>
          <w:szCs w:val="24"/>
        </w:rPr>
      </w:pPr>
      <w:r w:rsidRPr="00076E1A">
        <w:rPr>
          <w:szCs w:val="24"/>
        </w:rPr>
        <w:t>2.</w:t>
      </w:r>
      <w:r w:rsidRPr="00076E1A">
        <w:rPr>
          <w:szCs w:val="24"/>
        </w:rPr>
        <w:tab/>
        <w:t xml:space="preserve">uzdodams Īpašuma un juridiskajai nodaļai pasūtīt un saņemt sertificēta vērtētāja dzīvokļa novērtējumu un pēc dzīvokļa novērtējuma saņemšanas, iesniegt Finanšu komitejā domes lēmuma projektu par dzīvokļa </w:t>
      </w:r>
      <w:r>
        <w:rPr>
          <w:szCs w:val="24"/>
        </w:rPr>
        <w:t>Jelgavas</w:t>
      </w:r>
      <w:r w:rsidRPr="00076E1A">
        <w:rPr>
          <w:szCs w:val="24"/>
        </w:rPr>
        <w:t xml:space="preserve"> ielā </w:t>
      </w:r>
      <w:r>
        <w:rPr>
          <w:szCs w:val="24"/>
        </w:rPr>
        <w:t>16-</w:t>
      </w:r>
      <w:r w:rsidR="00B17DE2">
        <w:rPr>
          <w:szCs w:val="24"/>
        </w:rPr>
        <w:t>_</w:t>
      </w:r>
      <w:r w:rsidRPr="00076E1A">
        <w:rPr>
          <w:szCs w:val="24"/>
        </w:rPr>
        <w:t>, Olainē, Olaines novadā, atsavināšanu un pirkuma līguma slēgšanu ar</w:t>
      </w:r>
      <w:r w:rsidR="00B17DE2">
        <w:rPr>
          <w:szCs w:val="24"/>
        </w:rPr>
        <w:t xml:space="preserve"> K P</w:t>
      </w:r>
      <w:r w:rsidRPr="00076E1A">
        <w:rPr>
          <w:szCs w:val="24"/>
        </w:rPr>
        <w:t>;</w:t>
      </w:r>
    </w:p>
    <w:p w14:paraId="38A50CD3" w14:textId="5399ADC9" w:rsidR="001130B2" w:rsidRPr="00076E1A" w:rsidRDefault="001130B2" w:rsidP="001130B2">
      <w:pPr>
        <w:ind w:right="43" w:firstLine="500"/>
        <w:jc w:val="both"/>
        <w:rPr>
          <w:szCs w:val="24"/>
        </w:rPr>
      </w:pPr>
      <w:r w:rsidRPr="00076E1A">
        <w:rPr>
          <w:szCs w:val="24"/>
        </w:rPr>
        <w:t>3.</w:t>
      </w:r>
      <w:r w:rsidRPr="00076E1A">
        <w:rPr>
          <w:szCs w:val="24"/>
        </w:rPr>
        <w:tab/>
        <w:t xml:space="preserve">dzīvokļa atsavināšanas ierosinātājam </w:t>
      </w:r>
      <w:r w:rsidR="00B17DE2">
        <w:rPr>
          <w:szCs w:val="24"/>
        </w:rPr>
        <w:t>K P</w:t>
      </w:r>
      <w:r w:rsidRPr="00076E1A">
        <w:rPr>
          <w:szCs w:val="24"/>
        </w:rPr>
        <w:t xml:space="preserve"> un tā laulātaja</w:t>
      </w:r>
      <w:r>
        <w:rPr>
          <w:szCs w:val="24"/>
        </w:rPr>
        <w:t>i</w:t>
      </w:r>
      <w:r w:rsidRPr="00076E1A">
        <w:rPr>
          <w:szCs w:val="24"/>
        </w:rPr>
        <w:t xml:space="preserve"> – </w:t>
      </w:r>
      <w:r w:rsidR="00B17DE2">
        <w:rPr>
          <w:szCs w:val="24"/>
          <w:lang w:eastAsia="lv-LV"/>
        </w:rPr>
        <w:t>J P</w:t>
      </w:r>
      <w:r w:rsidRPr="008A74C2">
        <w:rPr>
          <w:szCs w:val="24"/>
          <w:lang w:eastAsia="lv-LV"/>
        </w:rPr>
        <w:t>, personas kods</w:t>
      </w:r>
      <w:r w:rsidR="00B17DE2">
        <w:rPr>
          <w:szCs w:val="24"/>
          <w:lang w:eastAsia="lv-LV"/>
        </w:rPr>
        <w:t>_</w:t>
      </w:r>
      <w:r w:rsidRPr="00076E1A">
        <w:rPr>
          <w:szCs w:val="24"/>
        </w:rPr>
        <w:t>, jānoslēdz notariāli apliecināta vienošan</w:t>
      </w:r>
      <w:r>
        <w:rPr>
          <w:szCs w:val="24"/>
        </w:rPr>
        <w:t>ā</w:t>
      </w:r>
      <w:r w:rsidRPr="00076E1A">
        <w:rPr>
          <w:szCs w:val="24"/>
        </w:rPr>
        <w:t xml:space="preserve">s par dzīvokļa </w:t>
      </w:r>
      <w:r>
        <w:rPr>
          <w:szCs w:val="24"/>
        </w:rPr>
        <w:t>Jelgavas</w:t>
      </w:r>
      <w:r w:rsidRPr="00076E1A">
        <w:rPr>
          <w:szCs w:val="24"/>
        </w:rPr>
        <w:t xml:space="preserve"> ielā </w:t>
      </w:r>
      <w:r>
        <w:rPr>
          <w:szCs w:val="24"/>
        </w:rPr>
        <w:t>16-</w:t>
      </w:r>
      <w:r w:rsidR="00B17DE2">
        <w:rPr>
          <w:szCs w:val="24"/>
        </w:rPr>
        <w:t>_</w:t>
      </w:r>
      <w:r w:rsidRPr="00076E1A">
        <w:rPr>
          <w:szCs w:val="24"/>
        </w:rPr>
        <w:t>, Olainē, Olaines novadā, iegūšanu īpašumā (</w:t>
      </w:r>
      <w:r w:rsidRPr="00076E1A">
        <w:rPr>
          <w:i/>
          <w:iCs/>
          <w:szCs w:val="24"/>
        </w:rPr>
        <w:t>pamats - Ministru Kabineta 2011.gada 1.februāra noteikumu Nr.109 „Kārtība, kādā atsavināma publiskas personas manta” 5.2.punkts</w:t>
      </w:r>
      <w:r w:rsidRPr="00076E1A">
        <w:rPr>
          <w:szCs w:val="24"/>
        </w:rPr>
        <w:t>) līdz domes lēmuma pieņemšanai par dzīvokļa pirkuma līguma slēgšanu</w:t>
      </w:r>
      <w:r>
        <w:rPr>
          <w:szCs w:val="24"/>
        </w:rPr>
        <w:t xml:space="preserve"> ar</w:t>
      </w:r>
      <w:r w:rsidR="00B17DE2">
        <w:rPr>
          <w:szCs w:val="24"/>
        </w:rPr>
        <w:t xml:space="preserve"> K P</w:t>
      </w:r>
      <w:r>
        <w:rPr>
          <w:szCs w:val="24"/>
        </w:rPr>
        <w:t>.</w:t>
      </w:r>
    </w:p>
    <w:p w14:paraId="2EE9D77D" w14:textId="77777777" w:rsidR="001130B2" w:rsidRPr="00076E1A" w:rsidRDefault="001130B2" w:rsidP="001130B2">
      <w:pPr>
        <w:ind w:right="43" w:firstLine="500"/>
        <w:jc w:val="both"/>
        <w:rPr>
          <w:szCs w:val="24"/>
        </w:rPr>
      </w:pPr>
    </w:p>
    <w:p w14:paraId="5BFCB245" w14:textId="77777777" w:rsidR="001130B2" w:rsidRPr="00076E1A" w:rsidRDefault="001130B2" w:rsidP="001130B2">
      <w:pPr>
        <w:ind w:right="43" w:firstLine="500"/>
        <w:jc w:val="both"/>
        <w:rPr>
          <w:szCs w:val="24"/>
          <w:lang w:eastAsia="lv-LV"/>
        </w:rPr>
      </w:pPr>
      <w:r w:rsidRPr="00076E1A">
        <w:rPr>
          <w:szCs w:val="24"/>
          <w:lang w:eastAsia="lv-LV"/>
        </w:rPr>
        <w:t xml:space="preserve">Ņemot vērā iepriekš minēto, Sociālo, izglītības un kultūras jautājumu komitejas 2023.gada </w:t>
      </w:r>
      <w:r>
        <w:rPr>
          <w:szCs w:val="24"/>
          <w:lang w:eastAsia="lv-LV"/>
        </w:rPr>
        <w:t>11.oktobra</w:t>
      </w:r>
      <w:r w:rsidRPr="00076E1A">
        <w:rPr>
          <w:szCs w:val="24"/>
          <w:lang w:eastAsia="lv-LV"/>
        </w:rPr>
        <w:t xml:space="preserve"> sēdes protokolu Nr.</w:t>
      </w:r>
      <w:r>
        <w:rPr>
          <w:szCs w:val="24"/>
          <w:lang w:eastAsia="lv-LV"/>
        </w:rPr>
        <w:t>10</w:t>
      </w:r>
      <w:r w:rsidRPr="00076E1A">
        <w:rPr>
          <w:szCs w:val="24"/>
          <w:lang w:eastAsia="lv-LV"/>
        </w:rPr>
        <w:t xml:space="preserve">, Finanšu komitejas 2023.gada </w:t>
      </w:r>
      <w:r>
        <w:rPr>
          <w:szCs w:val="24"/>
          <w:lang w:eastAsia="lv-LV"/>
        </w:rPr>
        <w:t>18.oktobra</w:t>
      </w:r>
      <w:r w:rsidRPr="00076E1A">
        <w:rPr>
          <w:szCs w:val="24"/>
          <w:lang w:eastAsia="lv-LV"/>
        </w:rPr>
        <w:t xml:space="preserve"> sēdes protokolu Nr</w:t>
      </w:r>
      <w:r>
        <w:rPr>
          <w:szCs w:val="24"/>
          <w:lang w:eastAsia="lv-LV"/>
        </w:rPr>
        <w:t>.11</w:t>
      </w:r>
      <w:r w:rsidRPr="00076E1A">
        <w:rPr>
          <w:szCs w:val="24"/>
          <w:lang w:eastAsia="lv-LV"/>
        </w:rPr>
        <w:t xml:space="preserve"> un pamatojoties uz Pašvaldību likuma 10.panta pirmās daļas 21.punktu, Publiskas personas mantas atsavināšanas likuma 4.panta ceturtās daļas 5.punktu, 5.panta pirmo un otro daļu, 8.panta pirmo un otro daļu, 45.panta trešo un ceturto daļu, likuma „Par valsts un pašvaldību dzīvojamo māju privatizāciju” Pārejas noteikumu 30.punktu, Ministru Kabineta 2011.gada 1.februāra noteikumiem Nr.109 „Kārtība, kādā atsavināma publiskas personas manta”, </w:t>
      </w:r>
      <w:r w:rsidRPr="00076E1A">
        <w:rPr>
          <w:b/>
          <w:szCs w:val="24"/>
          <w:lang w:eastAsia="lv-LV"/>
        </w:rPr>
        <w:t>dome nolemj:</w:t>
      </w:r>
    </w:p>
    <w:p w14:paraId="084FF56F" w14:textId="77777777" w:rsidR="001130B2" w:rsidRPr="00076E1A" w:rsidRDefault="001130B2" w:rsidP="001130B2">
      <w:pPr>
        <w:ind w:right="43"/>
        <w:jc w:val="both"/>
        <w:rPr>
          <w:szCs w:val="24"/>
          <w:lang w:eastAsia="lv-LV"/>
        </w:rPr>
      </w:pPr>
    </w:p>
    <w:p w14:paraId="7E875A2B" w14:textId="13B096CA" w:rsidR="001130B2" w:rsidRPr="00076E1A" w:rsidRDefault="001130B2" w:rsidP="001130B2">
      <w:pPr>
        <w:numPr>
          <w:ilvl w:val="0"/>
          <w:numId w:val="27"/>
        </w:numPr>
        <w:jc w:val="both"/>
        <w:rPr>
          <w:szCs w:val="24"/>
          <w:lang w:eastAsia="lv-LV"/>
        </w:rPr>
      </w:pPr>
      <w:r w:rsidRPr="00076E1A">
        <w:rPr>
          <w:szCs w:val="24"/>
          <w:lang w:eastAsia="lv-LV"/>
        </w:rPr>
        <w:t xml:space="preserve">Atļaut atsavināt dzīvokli </w:t>
      </w:r>
      <w:r>
        <w:rPr>
          <w:szCs w:val="24"/>
        </w:rPr>
        <w:t>Jelgavas</w:t>
      </w:r>
      <w:r w:rsidRPr="00076E1A">
        <w:rPr>
          <w:szCs w:val="24"/>
        </w:rPr>
        <w:t xml:space="preserve"> ielā </w:t>
      </w:r>
      <w:r>
        <w:rPr>
          <w:szCs w:val="24"/>
        </w:rPr>
        <w:t>16-</w:t>
      </w:r>
      <w:r w:rsidR="00B17DE2">
        <w:rPr>
          <w:szCs w:val="24"/>
        </w:rPr>
        <w:t>_</w:t>
      </w:r>
      <w:r w:rsidRPr="00076E1A">
        <w:rPr>
          <w:szCs w:val="24"/>
          <w:lang w:eastAsia="lv-LV"/>
        </w:rPr>
        <w:t>, Olainē, Olaines novadā (</w:t>
      </w:r>
      <w:r>
        <w:rPr>
          <w:szCs w:val="24"/>
          <w:lang w:eastAsia="lv-LV"/>
        </w:rPr>
        <w:t>k</w:t>
      </w:r>
      <w:r w:rsidRPr="00076E1A">
        <w:rPr>
          <w:szCs w:val="24"/>
          <w:lang w:eastAsia="lv-LV"/>
        </w:rPr>
        <w:t xml:space="preserve">adastra </w:t>
      </w:r>
      <w:r>
        <w:rPr>
          <w:szCs w:val="24"/>
          <w:lang w:eastAsia="lv-LV"/>
        </w:rPr>
        <w:t xml:space="preserve"> </w:t>
      </w:r>
      <w:r w:rsidRPr="00076E1A">
        <w:rPr>
          <w:szCs w:val="24"/>
          <w:lang w:eastAsia="lv-LV"/>
        </w:rPr>
        <w:t>numurs</w:t>
      </w:r>
      <w:r>
        <w:rPr>
          <w:szCs w:val="24"/>
          <w:lang w:eastAsia="lv-LV"/>
        </w:rPr>
        <w:t xml:space="preserve"> </w:t>
      </w:r>
      <w:r w:rsidRPr="00076E1A">
        <w:rPr>
          <w:szCs w:val="24"/>
          <w:lang w:eastAsia="lv-LV"/>
        </w:rPr>
        <w:t>8009900</w:t>
      </w:r>
      <w:r>
        <w:rPr>
          <w:szCs w:val="24"/>
          <w:lang w:eastAsia="lv-LV"/>
        </w:rPr>
        <w:t>4372</w:t>
      </w:r>
      <w:r w:rsidRPr="00076E1A">
        <w:rPr>
          <w:szCs w:val="24"/>
          <w:lang w:eastAsia="lv-LV"/>
        </w:rPr>
        <w:t>) dzīvokļa īrniekam</w:t>
      </w:r>
      <w:r w:rsidR="00B17DE2">
        <w:rPr>
          <w:szCs w:val="24"/>
          <w:lang w:eastAsia="lv-LV"/>
        </w:rPr>
        <w:t xml:space="preserve"> </w:t>
      </w:r>
      <w:r w:rsidR="00B17DE2">
        <w:rPr>
          <w:szCs w:val="24"/>
        </w:rPr>
        <w:t>K P</w:t>
      </w:r>
      <w:r w:rsidRPr="00076E1A">
        <w:rPr>
          <w:szCs w:val="24"/>
          <w:lang w:eastAsia="lv-LV"/>
        </w:rPr>
        <w:t>, personas kods</w:t>
      </w:r>
      <w:r w:rsidR="00B17DE2">
        <w:rPr>
          <w:szCs w:val="24"/>
          <w:lang w:eastAsia="lv-LV"/>
        </w:rPr>
        <w:t>_</w:t>
      </w:r>
      <w:r w:rsidRPr="00076E1A">
        <w:rPr>
          <w:szCs w:val="24"/>
          <w:lang w:eastAsia="lv-LV"/>
        </w:rPr>
        <w:t>, un uzdot Īpašuma un juridiskajai nodaļai:</w:t>
      </w:r>
    </w:p>
    <w:p w14:paraId="299B2254" w14:textId="77777777" w:rsidR="001130B2" w:rsidRPr="00076E1A" w:rsidRDefault="001130B2" w:rsidP="001130B2">
      <w:pPr>
        <w:numPr>
          <w:ilvl w:val="1"/>
          <w:numId w:val="27"/>
        </w:numPr>
        <w:ind w:hanging="11"/>
        <w:jc w:val="both"/>
        <w:rPr>
          <w:szCs w:val="24"/>
          <w:lang w:eastAsia="lv-LV"/>
        </w:rPr>
      </w:pPr>
      <w:r w:rsidRPr="00076E1A">
        <w:rPr>
          <w:szCs w:val="24"/>
          <w:lang w:eastAsia="lv-LV"/>
        </w:rPr>
        <w:t xml:space="preserve">pasūtīt un saņemt sertificēta vērtētāja dzīvokļa novērtējumu; </w:t>
      </w:r>
    </w:p>
    <w:p w14:paraId="3F80A9FC" w14:textId="22CCE470" w:rsidR="001130B2" w:rsidRPr="00076E1A" w:rsidRDefault="001130B2" w:rsidP="001130B2">
      <w:pPr>
        <w:numPr>
          <w:ilvl w:val="1"/>
          <w:numId w:val="27"/>
        </w:numPr>
        <w:ind w:hanging="11"/>
        <w:jc w:val="both"/>
        <w:rPr>
          <w:szCs w:val="24"/>
          <w:lang w:eastAsia="lv-LV"/>
        </w:rPr>
      </w:pPr>
      <w:r w:rsidRPr="00076E1A">
        <w:rPr>
          <w:szCs w:val="24"/>
          <w:lang w:eastAsia="lv-LV"/>
        </w:rPr>
        <w:t>pēc lēmuma 1.1.apakšpunktā un 2.punkt</w:t>
      </w:r>
      <w:r>
        <w:rPr>
          <w:szCs w:val="24"/>
          <w:lang w:eastAsia="lv-LV"/>
        </w:rPr>
        <w:t xml:space="preserve">a apakšpunktos noteiktā </w:t>
      </w:r>
      <w:r w:rsidRPr="00076E1A">
        <w:rPr>
          <w:szCs w:val="24"/>
          <w:lang w:eastAsia="lv-LV"/>
        </w:rPr>
        <w:t xml:space="preserve"> izpildes, iesniegt Finanšu komitejā domes lēmuma projektu par dzīvokļa pirkuma līguma slēgšanu</w:t>
      </w:r>
      <w:r>
        <w:rPr>
          <w:szCs w:val="24"/>
          <w:lang w:eastAsia="lv-LV"/>
        </w:rPr>
        <w:t xml:space="preserve"> ar</w:t>
      </w:r>
      <w:r w:rsidR="00B17DE2">
        <w:rPr>
          <w:szCs w:val="24"/>
          <w:lang w:eastAsia="lv-LV"/>
        </w:rPr>
        <w:t xml:space="preserve"> K P</w:t>
      </w:r>
      <w:r w:rsidRPr="00076E1A">
        <w:rPr>
          <w:szCs w:val="24"/>
          <w:lang w:eastAsia="lv-LV"/>
        </w:rPr>
        <w:t>.</w:t>
      </w:r>
    </w:p>
    <w:p w14:paraId="46060E99" w14:textId="6D29F17E" w:rsidR="001130B2" w:rsidRPr="00076E1A" w:rsidRDefault="001130B2" w:rsidP="001130B2">
      <w:pPr>
        <w:numPr>
          <w:ilvl w:val="0"/>
          <w:numId w:val="27"/>
        </w:numPr>
        <w:jc w:val="both"/>
        <w:rPr>
          <w:szCs w:val="24"/>
          <w:lang w:eastAsia="lv-LV"/>
        </w:rPr>
      </w:pPr>
      <w:r w:rsidRPr="00076E1A">
        <w:rPr>
          <w:szCs w:val="24"/>
          <w:lang w:eastAsia="lv-LV"/>
        </w:rPr>
        <w:t xml:space="preserve">Noteikt, ka dzīvokļa </w:t>
      </w:r>
      <w:r>
        <w:rPr>
          <w:szCs w:val="24"/>
        </w:rPr>
        <w:t>Jelgavas</w:t>
      </w:r>
      <w:r w:rsidRPr="00076E1A">
        <w:rPr>
          <w:szCs w:val="24"/>
        </w:rPr>
        <w:t xml:space="preserve"> ielā </w:t>
      </w:r>
      <w:r>
        <w:rPr>
          <w:szCs w:val="24"/>
        </w:rPr>
        <w:t>16-</w:t>
      </w:r>
      <w:r w:rsidR="00B17DE2">
        <w:rPr>
          <w:szCs w:val="24"/>
        </w:rPr>
        <w:t>_</w:t>
      </w:r>
      <w:r w:rsidRPr="00076E1A">
        <w:rPr>
          <w:szCs w:val="24"/>
          <w:lang w:eastAsia="lv-LV"/>
        </w:rPr>
        <w:t>, Olainē, Olaines novadā, atsavināšanas ierosinātājam</w:t>
      </w:r>
      <w:r w:rsidR="00B17DE2">
        <w:rPr>
          <w:szCs w:val="24"/>
        </w:rPr>
        <w:t xml:space="preserve"> K P</w:t>
      </w:r>
      <w:r w:rsidRPr="00076E1A">
        <w:rPr>
          <w:szCs w:val="24"/>
          <w:lang w:eastAsia="lv-LV"/>
        </w:rPr>
        <w:t>, personas kods</w:t>
      </w:r>
      <w:r w:rsidR="00B17DE2">
        <w:rPr>
          <w:szCs w:val="24"/>
          <w:lang w:eastAsia="lv-LV"/>
        </w:rPr>
        <w:t>_</w:t>
      </w:r>
      <w:r w:rsidRPr="00076E1A">
        <w:rPr>
          <w:szCs w:val="24"/>
          <w:lang w:eastAsia="lv-LV"/>
        </w:rPr>
        <w:t>:</w:t>
      </w:r>
    </w:p>
    <w:p w14:paraId="716AEC8E" w14:textId="4C165B23" w:rsidR="001130B2" w:rsidRPr="00076E1A" w:rsidRDefault="001130B2" w:rsidP="001130B2">
      <w:pPr>
        <w:numPr>
          <w:ilvl w:val="1"/>
          <w:numId w:val="27"/>
        </w:numPr>
        <w:ind w:firstLine="131"/>
        <w:jc w:val="both"/>
        <w:rPr>
          <w:szCs w:val="24"/>
          <w:lang w:eastAsia="lv-LV"/>
        </w:rPr>
      </w:pPr>
      <w:r w:rsidRPr="00076E1A">
        <w:rPr>
          <w:szCs w:val="24"/>
          <w:lang w:eastAsia="lv-LV"/>
        </w:rPr>
        <w:t xml:space="preserve"> jānoslēdz notariāli apliecināta vienošanās ar</w:t>
      </w:r>
      <w:r w:rsidR="00B17DE2">
        <w:rPr>
          <w:szCs w:val="24"/>
          <w:lang w:eastAsia="lv-LV"/>
        </w:rPr>
        <w:t xml:space="preserve"> J P</w:t>
      </w:r>
      <w:r w:rsidRPr="008A74C2">
        <w:rPr>
          <w:szCs w:val="24"/>
          <w:lang w:eastAsia="lv-LV"/>
        </w:rPr>
        <w:t>, personas kods</w:t>
      </w:r>
      <w:r w:rsidR="00B17DE2">
        <w:rPr>
          <w:szCs w:val="24"/>
          <w:lang w:eastAsia="lv-LV"/>
        </w:rPr>
        <w:t>_</w:t>
      </w:r>
      <w:r>
        <w:rPr>
          <w:szCs w:val="24"/>
          <w:lang w:eastAsia="lv-LV"/>
        </w:rPr>
        <w:t xml:space="preserve"> </w:t>
      </w:r>
      <w:r w:rsidRPr="008A74C2">
        <w:rPr>
          <w:szCs w:val="24"/>
          <w:lang w:eastAsia="lv-LV"/>
        </w:rPr>
        <w:t xml:space="preserve"> par dzīvokļa</w:t>
      </w:r>
      <w:r w:rsidRPr="00076E1A">
        <w:rPr>
          <w:szCs w:val="24"/>
          <w:lang w:eastAsia="lv-LV"/>
        </w:rPr>
        <w:t xml:space="preserve"> </w:t>
      </w:r>
      <w:r>
        <w:rPr>
          <w:szCs w:val="24"/>
        </w:rPr>
        <w:t>Jelgavas</w:t>
      </w:r>
      <w:r w:rsidRPr="00076E1A">
        <w:rPr>
          <w:szCs w:val="24"/>
        </w:rPr>
        <w:t xml:space="preserve"> ielā </w:t>
      </w:r>
      <w:r>
        <w:rPr>
          <w:szCs w:val="24"/>
        </w:rPr>
        <w:t>16-</w:t>
      </w:r>
      <w:r w:rsidR="00B17DE2">
        <w:rPr>
          <w:szCs w:val="24"/>
        </w:rPr>
        <w:t>_</w:t>
      </w:r>
      <w:r w:rsidRPr="00076E1A">
        <w:rPr>
          <w:szCs w:val="24"/>
          <w:lang w:eastAsia="lv-LV"/>
        </w:rPr>
        <w:t>, Olainē, Olaines novadā, iegūšanu īpašumā ne vēlāk kā mēneša laikā no šī lēmuma pieņemšanas;</w:t>
      </w:r>
    </w:p>
    <w:p w14:paraId="2E01EFC9" w14:textId="77777777" w:rsidR="001130B2" w:rsidRPr="00076E1A" w:rsidRDefault="001130B2" w:rsidP="001130B2">
      <w:pPr>
        <w:numPr>
          <w:ilvl w:val="1"/>
          <w:numId w:val="27"/>
        </w:numPr>
        <w:ind w:firstLine="131"/>
        <w:jc w:val="both"/>
        <w:rPr>
          <w:szCs w:val="24"/>
          <w:lang w:eastAsia="lv-LV"/>
        </w:rPr>
      </w:pPr>
      <w:r w:rsidRPr="00076E1A">
        <w:rPr>
          <w:szCs w:val="24"/>
          <w:lang w:eastAsia="lv-LV"/>
        </w:rPr>
        <w:lastRenderedPageBreak/>
        <w:t xml:space="preserve"> jāiesniedz lēmuma 2.1.apakšpunktā noteiktā vienošanās pašvaldībā.</w:t>
      </w:r>
    </w:p>
    <w:p w14:paraId="1B58B096" w14:textId="77777777" w:rsidR="001130B2" w:rsidRPr="00EB2606" w:rsidRDefault="001130B2" w:rsidP="001130B2">
      <w:pPr>
        <w:rPr>
          <w:szCs w:val="24"/>
          <w:lang w:eastAsia="lv-LV"/>
        </w:rPr>
      </w:pPr>
    </w:p>
    <w:p w14:paraId="347B37AB" w14:textId="77777777" w:rsidR="001130B2" w:rsidRPr="00DA2A6C" w:rsidRDefault="001130B2" w:rsidP="001130B2">
      <w:pPr>
        <w:ind w:right="-241"/>
        <w:jc w:val="both"/>
        <w:rPr>
          <w:sz w:val="16"/>
          <w:szCs w:val="16"/>
          <w:lang w:eastAsia="lv-LV"/>
        </w:rPr>
      </w:pPr>
      <w:r w:rsidRPr="00DA2A6C">
        <w:rPr>
          <w:sz w:val="16"/>
          <w:szCs w:val="16"/>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6137867" w14:textId="77777777" w:rsidR="001130B2" w:rsidRPr="00DA2A6C" w:rsidRDefault="001130B2" w:rsidP="001130B2">
      <w:pPr>
        <w:ind w:right="-241"/>
        <w:jc w:val="both"/>
        <w:rPr>
          <w:sz w:val="16"/>
          <w:szCs w:val="16"/>
        </w:rPr>
      </w:pPr>
      <w:r w:rsidRPr="00DA2A6C">
        <w:rPr>
          <w:sz w:val="16"/>
          <w:szCs w:val="16"/>
          <w:lang w:eastAsia="lv-LV"/>
        </w:rPr>
        <w:t>Saskaņā ar Informācijas atklātības likuma 5.panta otrās daļas 4.punktu, lēmumā norādītie personas dati uzskatāmi par ierobežotas pieejamības informāciju.</w:t>
      </w:r>
    </w:p>
    <w:p w14:paraId="63FF0D17" w14:textId="77777777" w:rsidR="001130B2" w:rsidRPr="002A1ED0" w:rsidRDefault="001130B2" w:rsidP="001130B2">
      <w:pPr>
        <w:ind w:left="1080" w:right="43"/>
        <w:jc w:val="both"/>
      </w:pPr>
    </w:p>
    <w:p w14:paraId="4AA606FE" w14:textId="77777777" w:rsidR="001130B2" w:rsidRPr="00076E1A" w:rsidRDefault="001130B2" w:rsidP="001130B2">
      <w:pPr>
        <w:ind w:right="-766"/>
        <w:jc w:val="both"/>
        <w:rPr>
          <w:szCs w:val="24"/>
        </w:rPr>
      </w:pPr>
      <w:r w:rsidRPr="00076E1A">
        <w:rPr>
          <w:szCs w:val="24"/>
        </w:rPr>
        <w:t>Priekšsēdētājs</w:t>
      </w:r>
      <w:r w:rsidRPr="00076E1A">
        <w:rPr>
          <w:szCs w:val="24"/>
        </w:rPr>
        <w:tab/>
      </w:r>
      <w:r w:rsidRPr="00076E1A">
        <w:rPr>
          <w:szCs w:val="24"/>
        </w:rPr>
        <w:tab/>
      </w:r>
      <w:r w:rsidRPr="00076E1A">
        <w:rPr>
          <w:szCs w:val="24"/>
        </w:rPr>
        <w:tab/>
      </w:r>
      <w:r w:rsidRPr="00076E1A">
        <w:rPr>
          <w:szCs w:val="24"/>
        </w:rPr>
        <w:tab/>
      </w:r>
      <w:r w:rsidRPr="00076E1A">
        <w:rPr>
          <w:szCs w:val="24"/>
        </w:rPr>
        <w:tab/>
      </w:r>
      <w:r w:rsidRPr="00076E1A">
        <w:rPr>
          <w:szCs w:val="24"/>
        </w:rPr>
        <w:tab/>
      </w:r>
      <w:r w:rsidRPr="00076E1A">
        <w:rPr>
          <w:szCs w:val="24"/>
        </w:rPr>
        <w:tab/>
      </w:r>
      <w:r w:rsidRPr="00076E1A">
        <w:rPr>
          <w:szCs w:val="24"/>
        </w:rPr>
        <w:tab/>
      </w:r>
      <w:r w:rsidRPr="00076E1A">
        <w:rPr>
          <w:szCs w:val="24"/>
        </w:rPr>
        <w:tab/>
      </w:r>
      <w:r w:rsidRPr="00076E1A">
        <w:rPr>
          <w:szCs w:val="24"/>
        </w:rPr>
        <w:tab/>
        <w:t>A.Bergs</w:t>
      </w:r>
    </w:p>
    <w:p w14:paraId="5E671DBB" w14:textId="77777777" w:rsidR="001130B2" w:rsidRPr="00DA2A6C" w:rsidRDefault="001130B2" w:rsidP="001130B2">
      <w:pPr>
        <w:jc w:val="both"/>
        <w:rPr>
          <w:sz w:val="20"/>
        </w:rPr>
      </w:pPr>
    </w:p>
    <w:p w14:paraId="34EC7882" w14:textId="77777777" w:rsidR="001130B2" w:rsidRPr="00DA2A6C" w:rsidRDefault="001130B2" w:rsidP="001130B2">
      <w:pPr>
        <w:jc w:val="both"/>
        <w:rPr>
          <w:sz w:val="20"/>
        </w:rPr>
      </w:pPr>
      <w:r w:rsidRPr="00DA2A6C">
        <w:rPr>
          <w:sz w:val="20"/>
        </w:rPr>
        <w:t>Iesniedz: Sociālo, izglītības un kultūras jautājumu komiteja</w:t>
      </w:r>
    </w:p>
    <w:p w14:paraId="6ED7EA71" w14:textId="77777777" w:rsidR="001130B2" w:rsidRPr="00DA2A6C" w:rsidRDefault="001130B2" w:rsidP="001130B2">
      <w:pPr>
        <w:ind w:firstLine="720"/>
        <w:jc w:val="both"/>
        <w:rPr>
          <w:sz w:val="20"/>
        </w:rPr>
      </w:pPr>
      <w:r w:rsidRPr="00DA2A6C">
        <w:rPr>
          <w:sz w:val="20"/>
        </w:rPr>
        <w:t xml:space="preserve"> Finanšu komiteja</w:t>
      </w:r>
    </w:p>
    <w:p w14:paraId="6C49DB5F" w14:textId="77777777" w:rsidR="001130B2" w:rsidRPr="00DA2A6C" w:rsidRDefault="001130B2" w:rsidP="001130B2">
      <w:pPr>
        <w:jc w:val="both"/>
        <w:rPr>
          <w:sz w:val="20"/>
        </w:rPr>
      </w:pPr>
      <w:r w:rsidRPr="00DA2A6C">
        <w:rPr>
          <w:sz w:val="20"/>
        </w:rPr>
        <w:t>Sagatavoja: Īpašuma un juridiskās nodaļas vadītāja I.Čepule</w:t>
      </w:r>
    </w:p>
    <w:p w14:paraId="6871C21F" w14:textId="77777777" w:rsidR="001130B2" w:rsidRPr="00DA2A6C" w:rsidRDefault="001130B2" w:rsidP="001130B2">
      <w:pPr>
        <w:jc w:val="both"/>
        <w:rPr>
          <w:sz w:val="20"/>
        </w:rPr>
      </w:pPr>
    </w:p>
    <w:p w14:paraId="6F310DC7" w14:textId="77777777" w:rsidR="001130B2" w:rsidRPr="00DA2A6C" w:rsidRDefault="001130B2" w:rsidP="001130B2">
      <w:pPr>
        <w:jc w:val="both"/>
        <w:rPr>
          <w:sz w:val="20"/>
        </w:rPr>
      </w:pPr>
      <w:r w:rsidRPr="00DA2A6C">
        <w:rPr>
          <w:sz w:val="20"/>
        </w:rPr>
        <w:t>Lēmumu izsniegt:</w:t>
      </w:r>
    </w:p>
    <w:p w14:paraId="47EA886C" w14:textId="77777777" w:rsidR="001130B2" w:rsidRPr="00DA2A6C" w:rsidRDefault="001130B2" w:rsidP="001130B2">
      <w:pPr>
        <w:rPr>
          <w:sz w:val="20"/>
        </w:rPr>
      </w:pPr>
      <w:r w:rsidRPr="00DA2A6C">
        <w:rPr>
          <w:sz w:val="20"/>
        </w:rPr>
        <w:t xml:space="preserve">Īpašuma un juridiskajai nodaļai  </w:t>
      </w:r>
    </w:p>
    <w:p w14:paraId="0B807E44" w14:textId="77777777" w:rsidR="001130B2" w:rsidRPr="00DA2A6C" w:rsidRDefault="001130B2" w:rsidP="001130B2">
      <w:pPr>
        <w:rPr>
          <w:sz w:val="20"/>
        </w:rPr>
      </w:pPr>
      <w:r w:rsidRPr="00DA2A6C">
        <w:rPr>
          <w:sz w:val="20"/>
        </w:rPr>
        <w:t>Finanšu un grāmatvedības nodaļai</w:t>
      </w:r>
    </w:p>
    <w:p w14:paraId="7318229B" w14:textId="4097E366" w:rsidR="001130B2" w:rsidRDefault="00B17DE2" w:rsidP="001130B2">
      <w:pPr>
        <w:numPr>
          <w:ilvl w:val="12"/>
          <w:numId w:val="0"/>
        </w:numPr>
        <w:jc w:val="both"/>
        <w:rPr>
          <w:sz w:val="20"/>
        </w:rPr>
      </w:pPr>
      <w:r>
        <w:rPr>
          <w:sz w:val="20"/>
        </w:rPr>
        <w:t>K P</w:t>
      </w:r>
    </w:p>
    <w:p w14:paraId="642EC021" w14:textId="77777777" w:rsidR="001130B2" w:rsidRDefault="001130B2" w:rsidP="001130B2">
      <w:pPr>
        <w:numPr>
          <w:ilvl w:val="12"/>
          <w:numId w:val="0"/>
        </w:numPr>
        <w:jc w:val="both"/>
        <w:rPr>
          <w:sz w:val="20"/>
        </w:rPr>
      </w:pPr>
    </w:p>
    <w:p w14:paraId="03F77623" w14:textId="77777777" w:rsidR="001130B2" w:rsidRDefault="001130B2" w:rsidP="001130B2">
      <w:pPr>
        <w:numPr>
          <w:ilvl w:val="12"/>
          <w:numId w:val="0"/>
        </w:numPr>
        <w:jc w:val="both"/>
        <w:rPr>
          <w:sz w:val="20"/>
        </w:rPr>
      </w:pPr>
    </w:p>
    <w:p w14:paraId="72ACC7F4" w14:textId="77777777" w:rsidR="001130B2" w:rsidRDefault="001130B2" w:rsidP="001130B2">
      <w:pPr>
        <w:numPr>
          <w:ilvl w:val="12"/>
          <w:numId w:val="0"/>
        </w:numPr>
        <w:jc w:val="both"/>
        <w:rPr>
          <w:sz w:val="20"/>
        </w:rPr>
      </w:pPr>
    </w:p>
    <w:p w14:paraId="693E7DEC" w14:textId="77777777" w:rsidR="001130B2" w:rsidRDefault="001130B2" w:rsidP="001130B2">
      <w:pPr>
        <w:numPr>
          <w:ilvl w:val="12"/>
          <w:numId w:val="0"/>
        </w:numPr>
        <w:jc w:val="both"/>
        <w:rPr>
          <w:sz w:val="20"/>
        </w:rPr>
      </w:pPr>
    </w:p>
    <w:p w14:paraId="2BB6D2BD" w14:textId="77777777" w:rsidR="001130B2" w:rsidRDefault="001130B2" w:rsidP="001130B2">
      <w:pPr>
        <w:numPr>
          <w:ilvl w:val="12"/>
          <w:numId w:val="0"/>
        </w:numPr>
        <w:jc w:val="both"/>
        <w:rPr>
          <w:sz w:val="20"/>
        </w:rPr>
      </w:pPr>
    </w:p>
    <w:p w14:paraId="0D9C9069" w14:textId="77777777" w:rsidR="001130B2" w:rsidRDefault="001130B2" w:rsidP="001130B2">
      <w:pPr>
        <w:numPr>
          <w:ilvl w:val="12"/>
          <w:numId w:val="0"/>
        </w:numPr>
        <w:jc w:val="both"/>
        <w:rPr>
          <w:sz w:val="20"/>
        </w:rPr>
      </w:pPr>
    </w:p>
    <w:p w14:paraId="63F65F82" w14:textId="77777777" w:rsidR="001130B2" w:rsidRDefault="001130B2" w:rsidP="001130B2">
      <w:pPr>
        <w:numPr>
          <w:ilvl w:val="12"/>
          <w:numId w:val="0"/>
        </w:numPr>
        <w:jc w:val="both"/>
        <w:rPr>
          <w:sz w:val="20"/>
        </w:rPr>
      </w:pPr>
    </w:p>
    <w:p w14:paraId="074FCFB3" w14:textId="77777777" w:rsidR="001130B2" w:rsidRDefault="001130B2" w:rsidP="001130B2">
      <w:pPr>
        <w:numPr>
          <w:ilvl w:val="12"/>
          <w:numId w:val="0"/>
        </w:numPr>
        <w:jc w:val="both"/>
        <w:rPr>
          <w:sz w:val="20"/>
        </w:rPr>
      </w:pPr>
    </w:p>
    <w:p w14:paraId="7297079E" w14:textId="77777777" w:rsidR="001130B2" w:rsidRDefault="001130B2" w:rsidP="001130B2">
      <w:pPr>
        <w:numPr>
          <w:ilvl w:val="12"/>
          <w:numId w:val="0"/>
        </w:numPr>
        <w:jc w:val="both"/>
        <w:rPr>
          <w:sz w:val="20"/>
        </w:rPr>
      </w:pPr>
    </w:p>
    <w:p w14:paraId="17B3E26C" w14:textId="77777777" w:rsidR="001130B2" w:rsidRDefault="001130B2" w:rsidP="001130B2">
      <w:pPr>
        <w:numPr>
          <w:ilvl w:val="12"/>
          <w:numId w:val="0"/>
        </w:numPr>
        <w:jc w:val="both"/>
        <w:rPr>
          <w:sz w:val="20"/>
        </w:rPr>
      </w:pPr>
    </w:p>
    <w:p w14:paraId="4A2E16EA" w14:textId="77777777" w:rsidR="001130B2" w:rsidRDefault="001130B2" w:rsidP="001130B2">
      <w:pPr>
        <w:numPr>
          <w:ilvl w:val="12"/>
          <w:numId w:val="0"/>
        </w:numPr>
        <w:jc w:val="both"/>
        <w:rPr>
          <w:sz w:val="20"/>
        </w:rPr>
      </w:pPr>
    </w:p>
    <w:p w14:paraId="451AF163" w14:textId="77777777" w:rsidR="001130B2" w:rsidRDefault="001130B2" w:rsidP="001130B2">
      <w:pPr>
        <w:numPr>
          <w:ilvl w:val="12"/>
          <w:numId w:val="0"/>
        </w:numPr>
        <w:jc w:val="both"/>
        <w:rPr>
          <w:sz w:val="20"/>
        </w:rPr>
      </w:pPr>
    </w:p>
    <w:p w14:paraId="0365923D" w14:textId="77777777" w:rsidR="001130B2" w:rsidRDefault="001130B2" w:rsidP="001130B2">
      <w:pPr>
        <w:numPr>
          <w:ilvl w:val="12"/>
          <w:numId w:val="0"/>
        </w:numPr>
        <w:jc w:val="both"/>
        <w:rPr>
          <w:sz w:val="20"/>
        </w:rPr>
      </w:pPr>
    </w:p>
    <w:p w14:paraId="45BBB98F" w14:textId="77777777" w:rsidR="001130B2" w:rsidRDefault="001130B2" w:rsidP="001130B2">
      <w:pPr>
        <w:numPr>
          <w:ilvl w:val="12"/>
          <w:numId w:val="0"/>
        </w:numPr>
        <w:jc w:val="both"/>
        <w:rPr>
          <w:sz w:val="20"/>
        </w:rPr>
      </w:pPr>
    </w:p>
    <w:p w14:paraId="6C729F6E" w14:textId="77777777" w:rsidR="001130B2" w:rsidRDefault="001130B2" w:rsidP="001130B2">
      <w:pPr>
        <w:numPr>
          <w:ilvl w:val="12"/>
          <w:numId w:val="0"/>
        </w:numPr>
        <w:jc w:val="both"/>
        <w:rPr>
          <w:sz w:val="20"/>
        </w:rPr>
      </w:pPr>
    </w:p>
    <w:p w14:paraId="3B76414C" w14:textId="77777777" w:rsidR="001130B2" w:rsidRDefault="001130B2" w:rsidP="001130B2">
      <w:pPr>
        <w:numPr>
          <w:ilvl w:val="12"/>
          <w:numId w:val="0"/>
        </w:numPr>
        <w:jc w:val="both"/>
        <w:rPr>
          <w:sz w:val="20"/>
        </w:rPr>
      </w:pPr>
    </w:p>
    <w:p w14:paraId="0A378F49" w14:textId="77777777" w:rsidR="001130B2" w:rsidRDefault="001130B2" w:rsidP="001130B2">
      <w:pPr>
        <w:numPr>
          <w:ilvl w:val="12"/>
          <w:numId w:val="0"/>
        </w:numPr>
        <w:jc w:val="both"/>
        <w:rPr>
          <w:sz w:val="20"/>
        </w:rPr>
      </w:pPr>
    </w:p>
    <w:p w14:paraId="33668131" w14:textId="77777777" w:rsidR="001130B2" w:rsidRDefault="001130B2" w:rsidP="001130B2">
      <w:pPr>
        <w:numPr>
          <w:ilvl w:val="12"/>
          <w:numId w:val="0"/>
        </w:numPr>
        <w:jc w:val="both"/>
        <w:rPr>
          <w:sz w:val="20"/>
        </w:rPr>
      </w:pPr>
    </w:p>
    <w:p w14:paraId="396250C6" w14:textId="77777777" w:rsidR="001130B2" w:rsidRDefault="001130B2" w:rsidP="001130B2">
      <w:pPr>
        <w:numPr>
          <w:ilvl w:val="12"/>
          <w:numId w:val="0"/>
        </w:numPr>
        <w:jc w:val="both"/>
        <w:rPr>
          <w:sz w:val="20"/>
        </w:rPr>
      </w:pPr>
    </w:p>
    <w:p w14:paraId="1E44E51A" w14:textId="77777777" w:rsidR="001130B2" w:rsidRDefault="001130B2" w:rsidP="001130B2">
      <w:pPr>
        <w:numPr>
          <w:ilvl w:val="12"/>
          <w:numId w:val="0"/>
        </w:numPr>
        <w:jc w:val="both"/>
        <w:rPr>
          <w:sz w:val="20"/>
        </w:rPr>
      </w:pPr>
    </w:p>
    <w:p w14:paraId="63746E75" w14:textId="77777777" w:rsidR="001130B2" w:rsidRDefault="001130B2" w:rsidP="001130B2">
      <w:pPr>
        <w:numPr>
          <w:ilvl w:val="12"/>
          <w:numId w:val="0"/>
        </w:numPr>
        <w:jc w:val="both"/>
        <w:rPr>
          <w:sz w:val="20"/>
        </w:rPr>
      </w:pPr>
    </w:p>
    <w:p w14:paraId="1594F68A" w14:textId="77777777" w:rsidR="001130B2" w:rsidRDefault="001130B2" w:rsidP="001130B2">
      <w:pPr>
        <w:numPr>
          <w:ilvl w:val="12"/>
          <w:numId w:val="0"/>
        </w:numPr>
        <w:jc w:val="both"/>
        <w:rPr>
          <w:sz w:val="20"/>
        </w:rPr>
      </w:pPr>
    </w:p>
    <w:p w14:paraId="62993A2F" w14:textId="77777777" w:rsidR="001130B2" w:rsidRDefault="001130B2" w:rsidP="001130B2">
      <w:pPr>
        <w:numPr>
          <w:ilvl w:val="12"/>
          <w:numId w:val="0"/>
        </w:numPr>
        <w:jc w:val="both"/>
        <w:rPr>
          <w:sz w:val="20"/>
        </w:rPr>
      </w:pPr>
    </w:p>
    <w:p w14:paraId="37DAA43B" w14:textId="77777777" w:rsidR="001130B2" w:rsidRDefault="001130B2" w:rsidP="001130B2">
      <w:pPr>
        <w:numPr>
          <w:ilvl w:val="12"/>
          <w:numId w:val="0"/>
        </w:numPr>
        <w:jc w:val="both"/>
        <w:rPr>
          <w:sz w:val="20"/>
        </w:rPr>
      </w:pPr>
    </w:p>
    <w:p w14:paraId="4848CAC7" w14:textId="77777777" w:rsidR="001130B2" w:rsidRDefault="001130B2" w:rsidP="001130B2">
      <w:pPr>
        <w:numPr>
          <w:ilvl w:val="12"/>
          <w:numId w:val="0"/>
        </w:numPr>
        <w:jc w:val="both"/>
        <w:rPr>
          <w:sz w:val="20"/>
        </w:rPr>
      </w:pPr>
    </w:p>
    <w:p w14:paraId="05E6E30F" w14:textId="77777777" w:rsidR="001130B2" w:rsidRDefault="001130B2" w:rsidP="001130B2">
      <w:pPr>
        <w:numPr>
          <w:ilvl w:val="12"/>
          <w:numId w:val="0"/>
        </w:numPr>
        <w:jc w:val="both"/>
        <w:rPr>
          <w:sz w:val="20"/>
        </w:rPr>
      </w:pPr>
    </w:p>
    <w:p w14:paraId="1BFC3FB0" w14:textId="77777777" w:rsidR="001130B2" w:rsidRDefault="001130B2" w:rsidP="001130B2">
      <w:pPr>
        <w:numPr>
          <w:ilvl w:val="12"/>
          <w:numId w:val="0"/>
        </w:numPr>
        <w:jc w:val="both"/>
        <w:rPr>
          <w:sz w:val="20"/>
        </w:rPr>
      </w:pPr>
    </w:p>
    <w:p w14:paraId="7A188D85" w14:textId="77777777" w:rsidR="001130B2" w:rsidRDefault="001130B2" w:rsidP="001130B2">
      <w:pPr>
        <w:numPr>
          <w:ilvl w:val="12"/>
          <w:numId w:val="0"/>
        </w:numPr>
        <w:jc w:val="both"/>
        <w:rPr>
          <w:sz w:val="20"/>
        </w:rPr>
      </w:pPr>
    </w:p>
    <w:p w14:paraId="0A7D230C" w14:textId="77777777" w:rsidR="001130B2" w:rsidRDefault="001130B2" w:rsidP="001130B2">
      <w:pPr>
        <w:numPr>
          <w:ilvl w:val="12"/>
          <w:numId w:val="0"/>
        </w:numPr>
        <w:jc w:val="both"/>
        <w:rPr>
          <w:sz w:val="20"/>
        </w:rPr>
      </w:pPr>
    </w:p>
    <w:p w14:paraId="5550BFA9" w14:textId="77777777" w:rsidR="001130B2" w:rsidRDefault="001130B2" w:rsidP="001130B2">
      <w:pPr>
        <w:numPr>
          <w:ilvl w:val="12"/>
          <w:numId w:val="0"/>
        </w:numPr>
        <w:jc w:val="both"/>
        <w:rPr>
          <w:sz w:val="20"/>
        </w:rPr>
      </w:pPr>
    </w:p>
    <w:p w14:paraId="5790E045" w14:textId="77777777" w:rsidR="00B17DE2" w:rsidRDefault="00B17DE2" w:rsidP="001130B2">
      <w:pPr>
        <w:numPr>
          <w:ilvl w:val="12"/>
          <w:numId w:val="0"/>
        </w:numPr>
        <w:jc w:val="both"/>
        <w:rPr>
          <w:sz w:val="20"/>
        </w:rPr>
      </w:pPr>
    </w:p>
    <w:p w14:paraId="39B0C7E5" w14:textId="77777777" w:rsidR="00B17DE2" w:rsidRDefault="00B17DE2" w:rsidP="001130B2">
      <w:pPr>
        <w:numPr>
          <w:ilvl w:val="12"/>
          <w:numId w:val="0"/>
        </w:numPr>
        <w:jc w:val="both"/>
        <w:rPr>
          <w:sz w:val="20"/>
        </w:rPr>
      </w:pPr>
    </w:p>
    <w:p w14:paraId="40FF7CF6" w14:textId="77777777" w:rsidR="00B17DE2" w:rsidRDefault="00B17DE2" w:rsidP="001130B2">
      <w:pPr>
        <w:numPr>
          <w:ilvl w:val="12"/>
          <w:numId w:val="0"/>
        </w:numPr>
        <w:jc w:val="both"/>
        <w:rPr>
          <w:sz w:val="20"/>
        </w:rPr>
      </w:pPr>
    </w:p>
    <w:p w14:paraId="07E2E065" w14:textId="77777777" w:rsidR="00B17DE2" w:rsidRDefault="00B17DE2" w:rsidP="001130B2">
      <w:pPr>
        <w:numPr>
          <w:ilvl w:val="12"/>
          <w:numId w:val="0"/>
        </w:numPr>
        <w:jc w:val="both"/>
        <w:rPr>
          <w:sz w:val="20"/>
        </w:rPr>
      </w:pPr>
    </w:p>
    <w:p w14:paraId="6886C97F" w14:textId="77777777" w:rsidR="00B17DE2" w:rsidRDefault="00B17DE2" w:rsidP="001130B2">
      <w:pPr>
        <w:numPr>
          <w:ilvl w:val="12"/>
          <w:numId w:val="0"/>
        </w:numPr>
        <w:jc w:val="both"/>
        <w:rPr>
          <w:sz w:val="20"/>
        </w:rPr>
      </w:pPr>
    </w:p>
    <w:p w14:paraId="3DAD87C0" w14:textId="77777777" w:rsidR="00B17DE2" w:rsidRDefault="00B17DE2" w:rsidP="001130B2">
      <w:pPr>
        <w:numPr>
          <w:ilvl w:val="12"/>
          <w:numId w:val="0"/>
        </w:numPr>
        <w:jc w:val="both"/>
        <w:rPr>
          <w:sz w:val="20"/>
        </w:rPr>
      </w:pPr>
    </w:p>
    <w:p w14:paraId="684AC599" w14:textId="77777777" w:rsidR="00B17DE2" w:rsidRDefault="00B17DE2" w:rsidP="001130B2">
      <w:pPr>
        <w:numPr>
          <w:ilvl w:val="12"/>
          <w:numId w:val="0"/>
        </w:numPr>
        <w:jc w:val="both"/>
        <w:rPr>
          <w:sz w:val="20"/>
        </w:rPr>
      </w:pPr>
    </w:p>
    <w:p w14:paraId="58C32DC8" w14:textId="77777777" w:rsidR="00B17DE2" w:rsidRDefault="00B17DE2" w:rsidP="001130B2">
      <w:pPr>
        <w:numPr>
          <w:ilvl w:val="12"/>
          <w:numId w:val="0"/>
        </w:numPr>
        <w:jc w:val="both"/>
        <w:rPr>
          <w:sz w:val="20"/>
        </w:rPr>
      </w:pPr>
    </w:p>
    <w:p w14:paraId="35A14726" w14:textId="77777777" w:rsidR="00B17DE2" w:rsidRDefault="00B17DE2" w:rsidP="001130B2">
      <w:pPr>
        <w:numPr>
          <w:ilvl w:val="12"/>
          <w:numId w:val="0"/>
        </w:numPr>
        <w:jc w:val="both"/>
        <w:rPr>
          <w:sz w:val="20"/>
        </w:rPr>
      </w:pPr>
    </w:p>
    <w:p w14:paraId="560E9AF1" w14:textId="77777777" w:rsidR="00B17DE2" w:rsidRDefault="00B17DE2" w:rsidP="001130B2">
      <w:pPr>
        <w:numPr>
          <w:ilvl w:val="12"/>
          <w:numId w:val="0"/>
        </w:numPr>
        <w:jc w:val="both"/>
        <w:rPr>
          <w:sz w:val="20"/>
        </w:rPr>
      </w:pPr>
    </w:p>
    <w:p w14:paraId="01EBD9A8" w14:textId="77777777" w:rsidR="00B17DE2" w:rsidRDefault="00B17DE2" w:rsidP="001130B2">
      <w:pPr>
        <w:numPr>
          <w:ilvl w:val="12"/>
          <w:numId w:val="0"/>
        </w:numPr>
        <w:jc w:val="both"/>
        <w:rPr>
          <w:sz w:val="20"/>
        </w:rPr>
      </w:pPr>
    </w:p>
    <w:p w14:paraId="1F23524D" w14:textId="77777777" w:rsidR="00B17DE2" w:rsidRDefault="00B17DE2" w:rsidP="001130B2">
      <w:pPr>
        <w:numPr>
          <w:ilvl w:val="12"/>
          <w:numId w:val="0"/>
        </w:numPr>
        <w:jc w:val="both"/>
        <w:rPr>
          <w:sz w:val="20"/>
        </w:rPr>
      </w:pPr>
    </w:p>
    <w:p w14:paraId="3B502EA8" w14:textId="77777777" w:rsidR="001130B2" w:rsidRPr="00054E13" w:rsidRDefault="001130B2" w:rsidP="001130B2">
      <w:pPr>
        <w:ind w:right="-1050"/>
        <w:jc w:val="center"/>
      </w:pPr>
      <w:r w:rsidRPr="00054E13">
        <w:lastRenderedPageBreak/>
        <w:t>Lēmuma projekts</w:t>
      </w:r>
    </w:p>
    <w:p w14:paraId="0E1AC4D1" w14:textId="598F7E4D" w:rsidR="001130B2" w:rsidRPr="00054E13" w:rsidRDefault="001130B2" w:rsidP="001130B2">
      <w:pPr>
        <w:ind w:right="-1050"/>
        <w:jc w:val="center"/>
      </w:pPr>
      <w:r w:rsidRPr="00054E13">
        <w:t>O</w:t>
      </w:r>
      <w:r w:rsidR="00B17DE2">
        <w:t>lainē</w:t>
      </w:r>
    </w:p>
    <w:p w14:paraId="33FD3AFA" w14:textId="77777777" w:rsidR="001130B2" w:rsidRPr="00054E13" w:rsidRDefault="001130B2" w:rsidP="001130B2">
      <w:pPr>
        <w:ind w:right="-1050"/>
        <w:jc w:val="both"/>
      </w:pPr>
      <w:r w:rsidRPr="00054E13">
        <w:t>2023.gada 25.oktobrī</w:t>
      </w:r>
      <w:r w:rsidRPr="00054E13">
        <w:tab/>
      </w:r>
      <w:r w:rsidRPr="00054E13">
        <w:tab/>
      </w:r>
      <w:r w:rsidRPr="00054E13">
        <w:tab/>
      </w:r>
      <w:r w:rsidRPr="00054E13">
        <w:tab/>
      </w:r>
      <w:r w:rsidRPr="00054E13">
        <w:tab/>
      </w:r>
      <w:r w:rsidRPr="00054E13">
        <w:tab/>
      </w:r>
      <w:r w:rsidRPr="00054E13">
        <w:tab/>
      </w:r>
      <w:r w:rsidRPr="00054E13">
        <w:tab/>
      </w:r>
      <w:r w:rsidRPr="00054E13">
        <w:tab/>
        <w:t>Nr.11</w:t>
      </w:r>
    </w:p>
    <w:p w14:paraId="14CC5360" w14:textId="77777777" w:rsidR="001130B2" w:rsidRPr="00054E13" w:rsidRDefault="001130B2" w:rsidP="001130B2">
      <w:pPr>
        <w:ind w:right="-1050"/>
      </w:pPr>
    </w:p>
    <w:p w14:paraId="7DA75972" w14:textId="77777777" w:rsidR="001130B2" w:rsidRPr="00054E13" w:rsidRDefault="001130B2" w:rsidP="001130B2">
      <w:pPr>
        <w:ind w:right="-1050"/>
        <w:rPr>
          <w:b/>
        </w:rPr>
      </w:pPr>
      <w:r w:rsidRPr="00054E13">
        <w:rPr>
          <w:b/>
        </w:rPr>
        <w:t>Par atsavināto nekustamo īpašumu - zemesgabalu</w:t>
      </w:r>
    </w:p>
    <w:p w14:paraId="181F66DF" w14:textId="77777777" w:rsidR="001130B2" w:rsidRPr="00054E13" w:rsidRDefault="001130B2" w:rsidP="001130B2">
      <w:pPr>
        <w:ind w:right="-1050"/>
        <w:rPr>
          <w:b/>
        </w:rPr>
      </w:pPr>
      <w:r w:rsidRPr="00054E13">
        <w:rPr>
          <w:b/>
        </w:rPr>
        <w:t>izslēgšanu no Olaines novada pašvaldības bilances</w:t>
      </w:r>
    </w:p>
    <w:p w14:paraId="07BA479E" w14:textId="77777777" w:rsidR="001130B2" w:rsidRPr="00B17DE2" w:rsidRDefault="001130B2" w:rsidP="00B17DE2">
      <w:pPr>
        <w:ind w:right="-99"/>
        <w:rPr>
          <w:b/>
          <w:szCs w:val="24"/>
        </w:rPr>
      </w:pPr>
    </w:p>
    <w:p w14:paraId="105A1A45" w14:textId="77777777" w:rsidR="001130B2" w:rsidRPr="00B17DE2" w:rsidRDefault="001130B2" w:rsidP="00B17DE2">
      <w:pPr>
        <w:pStyle w:val="NormalWeb"/>
        <w:spacing w:before="0" w:beforeAutospacing="0" w:after="0" w:afterAutospacing="0"/>
        <w:ind w:right="-99" w:firstLine="717"/>
        <w:jc w:val="both"/>
        <w:rPr>
          <w:rFonts w:ascii="Times New Roman" w:hAnsi="Times New Roman"/>
          <w:color w:val="auto"/>
          <w:sz w:val="24"/>
          <w:szCs w:val="24"/>
        </w:rPr>
      </w:pPr>
      <w:r w:rsidRPr="00B17DE2">
        <w:rPr>
          <w:rFonts w:ascii="Times New Roman" w:hAnsi="Times New Roman"/>
          <w:color w:val="auto"/>
          <w:sz w:val="24"/>
          <w:szCs w:val="24"/>
        </w:rPr>
        <w:t>Ievērojot Olaines novada pašvaldības noslēgto</w:t>
      </w:r>
      <w:bookmarkStart w:id="18" w:name="_Hlk38368443"/>
      <w:r w:rsidRPr="00B17DE2">
        <w:rPr>
          <w:rFonts w:ascii="Times New Roman" w:hAnsi="Times New Roman"/>
          <w:color w:val="auto"/>
          <w:sz w:val="24"/>
          <w:szCs w:val="24"/>
        </w:rPr>
        <w:t xml:space="preserve"> 2023.gada:</w:t>
      </w:r>
    </w:p>
    <w:p w14:paraId="6BAE8070" w14:textId="77777777" w:rsidR="001130B2" w:rsidRPr="00B17DE2" w:rsidRDefault="001130B2" w:rsidP="00B17DE2">
      <w:pPr>
        <w:numPr>
          <w:ilvl w:val="0"/>
          <w:numId w:val="29"/>
        </w:numPr>
        <w:ind w:right="-99"/>
        <w:jc w:val="both"/>
        <w:rPr>
          <w:szCs w:val="24"/>
        </w:rPr>
      </w:pPr>
      <w:r w:rsidRPr="00B17DE2">
        <w:rPr>
          <w:szCs w:val="24"/>
        </w:rPr>
        <w:t xml:space="preserve">9.oktobra Nekustamā īpašuma – zemesgabala dārzkopības sabiedrībā „Ežupe” Nr.117A, Jāņupē, Olaines pagastā, Olaines novadā, kadastra apzīmējumu 8080 020 1308, 0.0296 ha platībā (kadastra numurs 8080 020 1310) pirkuma līgumu   un Nekustamā īpašuma – zemesgabala dārzkopības sabiedrībā „Ežupe” Nr.117A”, Jāņupē, Olaines pagastā, Olaines novadā, kadastra apzīmējumu 8080 020 1308, 0.0296 ha platībā (kadastra numurs 8080 020 1310) nodošanas aktu (ar pierobežnieku),  </w:t>
      </w:r>
    </w:p>
    <w:p w14:paraId="20822B72" w14:textId="77777777" w:rsidR="001130B2" w:rsidRPr="00B17DE2" w:rsidRDefault="001130B2" w:rsidP="00B17DE2">
      <w:pPr>
        <w:pStyle w:val="ListParagraph"/>
        <w:numPr>
          <w:ilvl w:val="0"/>
          <w:numId w:val="29"/>
        </w:numPr>
        <w:spacing w:after="0" w:line="240" w:lineRule="auto"/>
        <w:ind w:right="-99"/>
        <w:jc w:val="both"/>
        <w:rPr>
          <w:rFonts w:ascii="Times New Roman" w:hAnsi="Times New Roman" w:cs="Times New Roman"/>
          <w:sz w:val="24"/>
          <w:szCs w:val="24"/>
        </w:rPr>
      </w:pPr>
      <w:r w:rsidRPr="00B17DE2">
        <w:rPr>
          <w:rFonts w:ascii="Times New Roman" w:hAnsi="Times New Roman" w:cs="Times New Roman"/>
          <w:sz w:val="24"/>
          <w:szCs w:val="24"/>
        </w:rPr>
        <w:t xml:space="preserve">12.oktobra Nekustamā īpašuma – zemesgabala Pionieru ielā 83, Jaunolainē, Olaines pagastā, Olaines novadā, kadastra apzīmējums 8080 008 0293, 0.2826 ha platībā (kadastra numurs 8080 008 0293) pirkuma līgumu un Nekustamā īpašuma – zemesgabala  Pionieru ielā 83, Jaunolainē, Olaines pagastā, Olaines novadā, kadastra apzīmējums 8080 008 0293, 0.2826 ha platībā (kadastra numurs 8080 008 0293) nodošanas aktu  (ar nomnieku), </w:t>
      </w:r>
    </w:p>
    <w:p w14:paraId="3CC9777A" w14:textId="77777777" w:rsidR="001130B2" w:rsidRPr="00B17DE2" w:rsidRDefault="001130B2" w:rsidP="00B17DE2">
      <w:pPr>
        <w:numPr>
          <w:ilvl w:val="0"/>
          <w:numId w:val="29"/>
        </w:numPr>
        <w:ind w:right="-99"/>
        <w:jc w:val="both"/>
        <w:rPr>
          <w:szCs w:val="24"/>
        </w:rPr>
      </w:pPr>
      <w:r w:rsidRPr="00B17DE2">
        <w:rPr>
          <w:szCs w:val="24"/>
        </w:rPr>
        <w:t xml:space="preserve">12.oktobra  Nekustamā īpašuma – zemesgabala „Cīruļi”, Pēterniekos, Olaines pagastā, Olaines novadā, kadastra apzīmējumu 8080 011 0684, 2.1400 ha platībā (kadastra numurs 8080 011 0686)  pirkuma līgumu un Nekustamā īpašuma – zemesgabala „Cīruļi”, Pēterniekos, Olaines pagastā, Olaines novadā, kadastra apzīmējums 8080 011 0684, 2,1400 ha platībā (kadastra numurs 8080 011 0686) nodošanas aktu (ar nomnieku), </w:t>
      </w:r>
    </w:p>
    <w:bookmarkEnd w:id="18"/>
    <w:p w14:paraId="51FC7C26" w14:textId="333D895E" w:rsidR="001130B2" w:rsidRPr="00B17DE2" w:rsidRDefault="001130B2" w:rsidP="00B17DE2">
      <w:pPr>
        <w:ind w:right="-99" w:firstLine="717"/>
        <w:jc w:val="both"/>
        <w:rPr>
          <w:b/>
          <w:szCs w:val="24"/>
        </w:rPr>
      </w:pPr>
      <w:r w:rsidRPr="00B17DE2">
        <w:rPr>
          <w:bCs/>
          <w:szCs w:val="24"/>
        </w:rPr>
        <w:t xml:space="preserve">Finanšu komitejas 2023.gada 18.oktobra sēdes protokolu Nr.11 un, pamatojoties uz Pašvaldību likuma </w:t>
      </w:r>
      <w:r w:rsidRPr="00B17DE2">
        <w:rPr>
          <w:szCs w:val="24"/>
        </w:rPr>
        <w:t xml:space="preserve">10.panta pirmās daļas 21.punktu,  Grāmatvedības likuma 2.panta pirmo daļu, Ministru kabineta 2021.gada 21.decembra  noteikumiem Nr. 877 “Grāmatvedības kārtošanas noteikumi”, Ministru kabineta 2018.gada 13.februāra noteikumu Nr. 87 “Grāmatvedības uzskaites kārtība budžeta iestādēs” 224.2., 226. un 313.punktu, </w:t>
      </w:r>
      <w:r w:rsidRPr="00B17DE2">
        <w:rPr>
          <w:b/>
          <w:szCs w:val="24"/>
        </w:rPr>
        <w:t>dome nolemj:</w:t>
      </w:r>
    </w:p>
    <w:p w14:paraId="5E338D3A" w14:textId="77777777" w:rsidR="001130B2" w:rsidRPr="00B17DE2" w:rsidRDefault="001130B2" w:rsidP="00B17DE2">
      <w:pPr>
        <w:ind w:left="360" w:right="-99"/>
        <w:jc w:val="both"/>
        <w:rPr>
          <w:szCs w:val="24"/>
        </w:rPr>
      </w:pPr>
      <w:r w:rsidRPr="00B17DE2">
        <w:rPr>
          <w:szCs w:val="24"/>
        </w:rPr>
        <w:t xml:space="preserve">Uzdot </w:t>
      </w:r>
      <w:bookmarkStart w:id="19" w:name="_Hlk15293212"/>
      <w:r w:rsidRPr="00B17DE2">
        <w:rPr>
          <w:szCs w:val="24"/>
        </w:rPr>
        <w:t>Finanšu un grāmatvedības nodaļai izslēgt no Olaines novada pašvaldības bilances (</w:t>
      </w:r>
      <w:r w:rsidRPr="00B17DE2">
        <w:rPr>
          <w:i/>
          <w:iCs/>
          <w:szCs w:val="24"/>
        </w:rPr>
        <w:t>ar uzskaitē iekļauto bilances vērtību</w:t>
      </w:r>
      <w:r w:rsidRPr="00B17DE2">
        <w:rPr>
          <w:szCs w:val="24"/>
        </w:rPr>
        <w:t>)</w:t>
      </w:r>
      <w:bookmarkEnd w:id="19"/>
      <w:r w:rsidRPr="00B17DE2">
        <w:rPr>
          <w:szCs w:val="24"/>
        </w:rPr>
        <w:t xml:space="preserve"> nekustamo īpašumu-zemesgabalu:  </w:t>
      </w:r>
    </w:p>
    <w:p w14:paraId="7ABDD896" w14:textId="77777777" w:rsidR="001130B2" w:rsidRPr="00B17DE2" w:rsidRDefault="001130B2" w:rsidP="00B17DE2">
      <w:pPr>
        <w:numPr>
          <w:ilvl w:val="0"/>
          <w:numId w:val="30"/>
        </w:numPr>
        <w:ind w:right="-99"/>
        <w:jc w:val="both"/>
        <w:rPr>
          <w:szCs w:val="24"/>
        </w:rPr>
      </w:pPr>
      <w:r w:rsidRPr="00B17DE2">
        <w:rPr>
          <w:szCs w:val="24"/>
        </w:rPr>
        <w:t>dārzkopības sabiedrībā „Ežupe” Nr.117A, Jāņupē, Olaines pagastā, Olaines novadā, kadastra apzīmējumu 8080 020 1308, 0.0296 ha platībā (kadastra numurs 8080 020 1310);</w:t>
      </w:r>
    </w:p>
    <w:p w14:paraId="602AEF9F" w14:textId="77777777" w:rsidR="001130B2" w:rsidRPr="00B17DE2" w:rsidRDefault="001130B2" w:rsidP="00B17DE2">
      <w:pPr>
        <w:numPr>
          <w:ilvl w:val="0"/>
          <w:numId w:val="30"/>
        </w:numPr>
        <w:ind w:right="-99"/>
        <w:rPr>
          <w:szCs w:val="24"/>
        </w:rPr>
      </w:pPr>
      <w:r w:rsidRPr="00B17DE2">
        <w:rPr>
          <w:szCs w:val="24"/>
        </w:rPr>
        <w:t>Pionieru ielā 83, Jaunolainē, Olaines pagastā, Olaines novadā, kadastra apzīmējums 8080 008 0293, 0.2826 ha platībā (kadastra numurs 8080 008 0293);</w:t>
      </w:r>
    </w:p>
    <w:p w14:paraId="6A378DC9" w14:textId="77777777" w:rsidR="001130B2" w:rsidRPr="00B17DE2" w:rsidRDefault="001130B2" w:rsidP="00B17DE2">
      <w:pPr>
        <w:numPr>
          <w:ilvl w:val="0"/>
          <w:numId w:val="30"/>
        </w:numPr>
        <w:ind w:right="-99"/>
        <w:jc w:val="both"/>
        <w:rPr>
          <w:szCs w:val="24"/>
        </w:rPr>
      </w:pPr>
      <w:r w:rsidRPr="00B17DE2">
        <w:rPr>
          <w:szCs w:val="24"/>
        </w:rPr>
        <w:t>„Cīruļi”, Pēterniekos, Olaines pagastā, Olaines novadā, kadastra apzīmējumu 8080 011 0684, 2.1400 ha platībā (kadastra numurs 8080 011 0686).</w:t>
      </w:r>
    </w:p>
    <w:p w14:paraId="70474EDA" w14:textId="77777777" w:rsidR="001130B2" w:rsidRPr="00B17DE2" w:rsidRDefault="001130B2" w:rsidP="00B17DE2">
      <w:pPr>
        <w:ind w:right="-99"/>
        <w:jc w:val="both"/>
        <w:rPr>
          <w:szCs w:val="24"/>
        </w:rPr>
      </w:pPr>
    </w:p>
    <w:p w14:paraId="7AA9048B" w14:textId="77777777" w:rsidR="001130B2" w:rsidRPr="00B17DE2" w:rsidRDefault="001130B2" w:rsidP="00B17DE2">
      <w:pPr>
        <w:ind w:right="-99"/>
        <w:jc w:val="both"/>
        <w:rPr>
          <w:szCs w:val="24"/>
        </w:rPr>
      </w:pPr>
      <w:r w:rsidRPr="00B17DE2">
        <w:rPr>
          <w:szCs w:val="24"/>
        </w:rPr>
        <w:t>Priekšsēdētājs</w:t>
      </w:r>
      <w:r w:rsidRPr="00B17DE2">
        <w:rPr>
          <w:szCs w:val="24"/>
        </w:rPr>
        <w:tab/>
      </w:r>
      <w:r w:rsidRPr="00B17DE2">
        <w:rPr>
          <w:szCs w:val="24"/>
        </w:rPr>
        <w:tab/>
      </w:r>
      <w:r w:rsidRPr="00B17DE2">
        <w:rPr>
          <w:szCs w:val="24"/>
        </w:rPr>
        <w:tab/>
      </w:r>
      <w:r w:rsidRPr="00B17DE2">
        <w:rPr>
          <w:szCs w:val="24"/>
        </w:rPr>
        <w:tab/>
      </w:r>
      <w:r w:rsidRPr="00B17DE2">
        <w:rPr>
          <w:szCs w:val="24"/>
        </w:rPr>
        <w:tab/>
      </w:r>
      <w:r w:rsidRPr="00B17DE2">
        <w:rPr>
          <w:szCs w:val="24"/>
        </w:rPr>
        <w:tab/>
      </w:r>
      <w:r w:rsidRPr="00B17DE2">
        <w:rPr>
          <w:szCs w:val="24"/>
        </w:rPr>
        <w:tab/>
      </w:r>
      <w:r w:rsidRPr="00B17DE2">
        <w:rPr>
          <w:szCs w:val="24"/>
        </w:rPr>
        <w:tab/>
      </w:r>
      <w:r w:rsidRPr="00B17DE2">
        <w:rPr>
          <w:szCs w:val="24"/>
        </w:rPr>
        <w:tab/>
      </w:r>
      <w:r w:rsidRPr="00B17DE2">
        <w:rPr>
          <w:szCs w:val="24"/>
        </w:rPr>
        <w:tab/>
        <w:t>A.Bergs</w:t>
      </w:r>
    </w:p>
    <w:p w14:paraId="4120325F" w14:textId="77777777" w:rsidR="001130B2" w:rsidRPr="00B17DE2" w:rsidRDefault="001130B2" w:rsidP="00B17DE2">
      <w:pPr>
        <w:ind w:right="-99"/>
        <w:jc w:val="both"/>
        <w:rPr>
          <w:szCs w:val="24"/>
        </w:rPr>
      </w:pPr>
    </w:p>
    <w:p w14:paraId="2C7264DF" w14:textId="156DE02B" w:rsidR="001130B2" w:rsidRPr="00B17DE2" w:rsidRDefault="001130B2" w:rsidP="00B17DE2">
      <w:pPr>
        <w:ind w:right="-99"/>
        <w:jc w:val="both"/>
        <w:rPr>
          <w:szCs w:val="24"/>
        </w:rPr>
      </w:pPr>
      <w:r w:rsidRPr="00B17DE2">
        <w:rPr>
          <w:szCs w:val="24"/>
        </w:rPr>
        <w:t>Iesniedz: Finanšu komiteja</w:t>
      </w:r>
    </w:p>
    <w:p w14:paraId="3B948C90" w14:textId="2675EF66" w:rsidR="001130B2" w:rsidRPr="00054E13" w:rsidRDefault="001130B2" w:rsidP="001130B2">
      <w:pPr>
        <w:ind w:right="-1050"/>
        <w:jc w:val="both"/>
      </w:pPr>
      <w:r w:rsidRPr="00054E13">
        <w:t xml:space="preserve">Sagatavoja: Īpašuma un juridiskās nodaļas vadītāja I.Čepule </w:t>
      </w:r>
    </w:p>
    <w:p w14:paraId="4CE14A13" w14:textId="77777777" w:rsidR="001130B2" w:rsidRPr="00B17DE2" w:rsidRDefault="001130B2" w:rsidP="001130B2">
      <w:pPr>
        <w:ind w:right="-1050"/>
        <w:jc w:val="both"/>
        <w:rPr>
          <w:szCs w:val="24"/>
        </w:rPr>
      </w:pPr>
      <w:r w:rsidRPr="00B17DE2">
        <w:rPr>
          <w:szCs w:val="24"/>
        </w:rPr>
        <w:t>Lēmumu izsniegt:</w:t>
      </w:r>
    </w:p>
    <w:p w14:paraId="79E3ABF7" w14:textId="77777777" w:rsidR="001130B2" w:rsidRPr="00B17DE2" w:rsidRDefault="001130B2" w:rsidP="001130B2">
      <w:pPr>
        <w:ind w:right="-1050"/>
        <w:jc w:val="both"/>
        <w:rPr>
          <w:szCs w:val="24"/>
        </w:rPr>
      </w:pPr>
      <w:r w:rsidRPr="00B17DE2">
        <w:rPr>
          <w:szCs w:val="24"/>
        </w:rPr>
        <w:t xml:space="preserve">Īpašuma un juridiskai nodaļai </w:t>
      </w:r>
    </w:p>
    <w:p w14:paraId="59ADA813" w14:textId="07D9B80F" w:rsidR="001130B2" w:rsidRPr="00B17DE2" w:rsidRDefault="001130B2" w:rsidP="00B17DE2">
      <w:pPr>
        <w:ind w:right="-1050"/>
        <w:rPr>
          <w:szCs w:val="24"/>
        </w:rPr>
      </w:pPr>
      <w:r w:rsidRPr="00B17DE2">
        <w:rPr>
          <w:szCs w:val="24"/>
        </w:rPr>
        <w:t>Finanšu un grāmatvedības nodaļ</w:t>
      </w:r>
      <w:r w:rsidR="00B17DE2">
        <w:rPr>
          <w:szCs w:val="24"/>
        </w:rPr>
        <w:t>ai</w:t>
      </w:r>
    </w:p>
    <w:p w14:paraId="79142D66" w14:textId="77777777" w:rsidR="001130B2" w:rsidRPr="009B0510" w:rsidRDefault="001130B2" w:rsidP="001130B2">
      <w:pPr>
        <w:ind w:right="-2"/>
        <w:jc w:val="center"/>
        <w:rPr>
          <w:szCs w:val="24"/>
        </w:rPr>
      </w:pPr>
      <w:r w:rsidRPr="009B0510">
        <w:rPr>
          <w:szCs w:val="24"/>
        </w:rPr>
        <w:lastRenderedPageBreak/>
        <w:t>Lēmuma projekts</w:t>
      </w:r>
    </w:p>
    <w:p w14:paraId="161E87E3" w14:textId="77777777" w:rsidR="001130B2" w:rsidRPr="009B0510" w:rsidRDefault="001130B2" w:rsidP="001130B2">
      <w:pPr>
        <w:ind w:right="-2"/>
        <w:jc w:val="center"/>
        <w:rPr>
          <w:szCs w:val="24"/>
        </w:rPr>
      </w:pPr>
      <w:r w:rsidRPr="009B0510">
        <w:rPr>
          <w:szCs w:val="24"/>
        </w:rPr>
        <w:t>Olainē</w:t>
      </w:r>
    </w:p>
    <w:p w14:paraId="2C4FBD3F" w14:textId="77777777" w:rsidR="001130B2" w:rsidRPr="009B0510" w:rsidRDefault="001130B2" w:rsidP="001130B2">
      <w:pPr>
        <w:ind w:right="-2"/>
        <w:jc w:val="both"/>
        <w:rPr>
          <w:szCs w:val="24"/>
        </w:rPr>
      </w:pPr>
      <w:r w:rsidRPr="009B0510">
        <w:rPr>
          <w:szCs w:val="24"/>
        </w:rPr>
        <w:t xml:space="preserve">2023.gada </w:t>
      </w:r>
      <w:r>
        <w:rPr>
          <w:szCs w:val="24"/>
        </w:rPr>
        <w:t>25.oktobrī</w:t>
      </w:r>
      <w:r w:rsidRPr="009B0510">
        <w:rPr>
          <w:szCs w:val="24"/>
        </w:rPr>
        <w:t xml:space="preserve"> </w:t>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t>Nr.</w:t>
      </w:r>
      <w:r>
        <w:rPr>
          <w:szCs w:val="24"/>
        </w:rPr>
        <w:t>11</w:t>
      </w:r>
    </w:p>
    <w:p w14:paraId="0A1BF30E" w14:textId="77777777" w:rsidR="001130B2" w:rsidRPr="00D516E3" w:rsidRDefault="001130B2" w:rsidP="001130B2">
      <w:pPr>
        <w:ind w:right="-2"/>
        <w:jc w:val="both"/>
        <w:rPr>
          <w:b/>
          <w:bCs/>
          <w:szCs w:val="24"/>
        </w:rPr>
      </w:pPr>
    </w:p>
    <w:p w14:paraId="6D481967" w14:textId="77777777" w:rsidR="001130B2" w:rsidRPr="00D516E3" w:rsidRDefault="001130B2" w:rsidP="001130B2">
      <w:pPr>
        <w:ind w:right="-2"/>
        <w:rPr>
          <w:b/>
          <w:bCs/>
          <w:szCs w:val="24"/>
        </w:rPr>
      </w:pPr>
      <w:r w:rsidRPr="00D516E3">
        <w:rPr>
          <w:b/>
          <w:bCs/>
          <w:szCs w:val="24"/>
        </w:rPr>
        <w:t>Par zemesgabala dārzkopības sabiedrībā „</w:t>
      </w:r>
      <w:r>
        <w:rPr>
          <w:b/>
          <w:bCs/>
          <w:szCs w:val="24"/>
        </w:rPr>
        <w:t>Vasara</w:t>
      </w:r>
      <w:r w:rsidRPr="00D516E3">
        <w:rPr>
          <w:b/>
          <w:bCs/>
          <w:szCs w:val="24"/>
        </w:rPr>
        <w:t>” Nr.</w:t>
      </w:r>
      <w:r>
        <w:rPr>
          <w:b/>
          <w:bCs/>
          <w:szCs w:val="24"/>
        </w:rPr>
        <w:t>188</w:t>
      </w:r>
      <w:r w:rsidRPr="00D516E3">
        <w:rPr>
          <w:b/>
          <w:bCs/>
          <w:szCs w:val="24"/>
        </w:rPr>
        <w:t xml:space="preserve"> </w:t>
      </w:r>
      <w:r>
        <w:rPr>
          <w:b/>
          <w:bCs/>
          <w:szCs w:val="24"/>
        </w:rPr>
        <w:t xml:space="preserve"> (Viršos</w:t>
      </w:r>
      <w:r w:rsidRPr="00D516E3">
        <w:rPr>
          <w:b/>
          <w:bCs/>
          <w:szCs w:val="24"/>
        </w:rPr>
        <w:t>) atsavināšanu,</w:t>
      </w:r>
      <w:r>
        <w:rPr>
          <w:b/>
          <w:bCs/>
          <w:szCs w:val="24"/>
        </w:rPr>
        <w:t xml:space="preserve"> </w:t>
      </w:r>
      <w:r w:rsidRPr="00D516E3">
        <w:rPr>
          <w:b/>
          <w:bCs/>
          <w:szCs w:val="24"/>
        </w:rPr>
        <w:t>pirkuma maksas apstiprināšanu un pirkuma līguma noslēgšanu ar zemes nomnieku</w:t>
      </w:r>
    </w:p>
    <w:p w14:paraId="020382E7" w14:textId="77777777" w:rsidR="001130B2" w:rsidRPr="00D516E3" w:rsidRDefault="001130B2" w:rsidP="001130B2">
      <w:pPr>
        <w:ind w:right="-2"/>
        <w:rPr>
          <w:szCs w:val="24"/>
        </w:rPr>
      </w:pPr>
    </w:p>
    <w:p w14:paraId="5BC17C68" w14:textId="70251B72" w:rsidR="001130B2" w:rsidRPr="006A7976" w:rsidRDefault="001130B2" w:rsidP="001130B2">
      <w:pPr>
        <w:ind w:right="-2"/>
        <w:jc w:val="both"/>
        <w:rPr>
          <w:i/>
          <w:iCs/>
          <w:szCs w:val="24"/>
        </w:rPr>
      </w:pPr>
      <w:r w:rsidRPr="00D516E3">
        <w:rPr>
          <w:szCs w:val="24"/>
        </w:rPr>
        <w:tab/>
      </w:r>
      <w:bookmarkStart w:id="20" w:name="_Hlk139986096"/>
      <w:r w:rsidRPr="00D516E3">
        <w:rPr>
          <w:szCs w:val="24"/>
        </w:rPr>
        <w:t>Olaines novada pašvaldībā 202</w:t>
      </w:r>
      <w:r>
        <w:rPr>
          <w:szCs w:val="24"/>
        </w:rPr>
        <w:t>3</w:t>
      </w:r>
      <w:r w:rsidRPr="00D516E3">
        <w:rPr>
          <w:szCs w:val="24"/>
        </w:rPr>
        <w:t xml:space="preserve">.gada </w:t>
      </w:r>
      <w:r>
        <w:rPr>
          <w:szCs w:val="24"/>
        </w:rPr>
        <w:t>13.oktobrī</w:t>
      </w:r>
      <w:r w:rsidRPr="00D516E3">
        <w:rPr>
          <w:szCs w:val="24"/>
        </w:rPr>
        <w:t xml:space="preserve"> saņemts</w:t>
      </w:r>
      <w:r w:rsidR="00B17DE2">
        <w:rPr>
          <w:szCs w:val="24"/>
        </w:rPr>
        <w:t xml:space="preserve"> V M</w:t>
      </w:r>
      <w:r w:rsidRPr="00D516E3">
        <w:rPr>
          <w:szCs w:val="24"/>
        </w:rPr>
        <w:t>, personas kods</w:t>
      </w:r>
      <w:r w:rsidR="00B17DE2">
        <w:rPr>
          <w:szCs w:val="24"/>
        </w:rPr>
        <w:t>_</w:t>
      </w:r>
      <w:r w:rsidRPr="00D516E3">
        <w:rPr>
          <w:szCs w:val="24"/>
        </w:rPr>
        <w:t>, deklarētā dzīvesvieta</w:t>
      </w:r>
      <w:r w:rsidR="00B17DE2">
        <w:rPr>
          <w:szCs w:val="24"/>
        </w:rPr>
        <w:t xml:space="preserve"> _ </w:t>
      </w:r>
      <w:r w:rsidRPr="00D516E3">
        <w:rPr>
          <w:szCs w:val="24"/>
        </w:rPr>
        <w:t>(reģ.Nr.</w:t>
      </w:r>
      <w:r w:rsidRPr="005B5496">
        <w:t xml:space="preserve"> </w:t>
      </w:r>
      <w:bookmarkEnd w:id="20"/>
      <w:r w:rsidRPr="006B087F">
        <w:rPr>
          <w:szCs w:val="24"/>
        </w:rPr>
        <w:t>ONP/1.1./23/6918-SD</w:t>
      </w:r>
      <w:r w:rsidRPr="00D516E3">
        <w:rPr>
          <w:szCs w:val="24"/>
        </w:rPr>
        <w:t>) ar ierosinājumu zemesgabala dārzkopības sabiedrībā</w:t>
      </w:r>
      <w:r>
        <w:rPr>
          <w:szCs w:val="24"/>
        </w:rPr>
        <w:t xml:space="preserve"> </w:t>
      </w:r>
      <w:r w:rsidRPr="009323B9">
        <w:rPr>
          <w:rFonts w:hint="eastAsia"/>
          <w:szCs w:val="24"/>
        </w:rPr>
        <w:t>„</w:t>
      </w:r>
      <w:r w:rsidRPr="009D0AFF">
        <w:rPr>
          <w:szCs w:val="24"/>
        </w:rPr>
        <w:t>Vasara</w:t>
      </w:r>
      <w:r w:rsidRPr="009D0AFF">
        <w:rPr>
          <w:rFonts w:hint="eastAsia"/>
          <w:szCs w:val="24"/>
        </w:rPr>
        <w:t>”</w:t>
      </w:r>
      <w:r w:rsidRPr="009D0AFF">
        <w:rPr>
          <w:szCs w:val="24"/>
        </w:rPr>
        <w:t xml:space="preserve"> Nr.188</w:t>
      </w:r>
      <w:r>
        <w:rPr>
          <w:szCs w:val="24"/>
        </w:rPr>
        <w:t>, Viršos, Olaines pagastā, Olaines novadā</w:t>
      </w:r>
      <w:bookmarkStart w:id="21" w:name="_Hlk139983041"/>
      <w:r w:rsidRPr="006A7976">
        <w:rPr>
          <w:szCs w:val="24"/>
        </w:rPr>
        <w:t>, kadastra apzīmējums 8080 0</w:t>
      </w:r>
      <w:r>
        <w:rPr>
          <w:szCs w:val="24"/>
        </w:rPr>
        <w:t>06</w:t>
      </w:r>
      <w:r w:rsidRPr="006A7976">
        <w:rPr>
          <w:szCs w:val="24"/>
        </w:rPr>
        <w:t xml:space="preserve"> 0</w:t>
      </w:r>
      <w:r>
        <w:rPr>
          <w:szCs w:val="24"/>
        </w:rPr>
        <w:t>316</w:t>
      </w:r>
      <w:r w:rsidRPr="006A7976">
        <w:rPr>
          <w:szCs w:val="24"/>
        </w:rPr>
        <w:t xml:space="preserve">, </w:t>
      </w:r>
      <w:r>
        <w:rPr>
          <w:szCs w:val="24"/>
        </w:rPr>
        <w:t xml:space="preserve"> </w:t>
      </w:r>
      <w:r w:rsidRPr="006A7976">
        <w:rPr>
          <w:szCs w:val="24"/>
        </w:rPr>
        <w:t>0.0</w:t>
      </w:r>
      <w:r>
        <w:rPr>
          <w:szCs w:val="24"/>
        </w:rPr>
        <w:t>622</w:t>
      </w:r>
      <w:r w:rsidRPr="006A7976">
        <w:rPr>
          <w:szCs w:val="24"/>
        </w:rPr>
        <w:t xml:space="preserve"> ha platībā atsavināšanu par </w:t>
      </w:r>
      <w:r w:rsidRPr="006A7976">
        <w:rPr>
          <w:i/>
          <w:iCs/>
          <w:szCs w:val="24"/>
        </w:rPr>
        <w:t>euro</w:t>
      </w:r>
      <w:r w:rsidRPr="006A7976">
        <w:rPr>
          <w:szCs w:val="24"/>
        </w:rPr>
        <w:t xml:space="preserve"> </w:t>
      </w:r>
      <w:r w:rsidRPr="008714AA">
        <w:rPr>
          <w:szCs w:val="24"/>
        </w:rPr>
        <w:t>pamatojoties uz Publiskas personas mantas atsavin</w:t>
      </w:r>
      <w:r w:rsidRPr="008714AA">
        <w:rPr>
          <w:rFonts w:hint="eastAsia"/>
          <w:szCs w:val="24"/>
        </w:rPr>
        <w:t>āš</w:t>
      </w:r>
      <w:r w:rsidRPr="008714AA">
        <w:rPr>
          <w:szCs w:val="24"/>
        </w:rPr>
        <w:t>anas likuma 4.panta ceturt</w:t>
      </w:r>
      <w:r w:rsidRPr="008714AA">
        <w:rPr>
          <w:rFonts w:hint="eastAsia"/>
          <w:szCs w:val="24"/>
        </w:rPr>
        <w:t>ā</w:t>
      </w:r>
      <w:r w:rsidRPr="008714AA">
        <w:rPr>
          <w:szCs w:val="24"/>
        </w:rPr>
        <w:t>s da</w:t>
      </w:r>
      <w:r w:rsidRPr="008714AA">
        <w:rPr>
          <w:rFonts w:hint="eastAsia"/>
          <w:szCs w:val="24"/>
        </w:rPr>
        <w:t>ļ</w:t>
      </w:r>
      <w:r w:rsidRPr="008714AA">
        <w:rPr>
          <w:szCs w:val="24"/>
        </w:rPr>
        <w:t>as 8.punktu – „</w:t>
      </w:r>
      <w:r w:rsidRPr="005608BF">
        <w:rPr>
          <w:i/>
          <w:iCs/>
          <w:szCs w:val="24"/>
        </w:rPr>
        <w:t>persona, kurai Valsts un pašvald</w:t>
      </w:r>
      <w:r w:rsidRPr="005608BF">
        <w:rPr>
          <w:rFonts w:hint="eastAsia"/>
          <w:i/>
          <w:iCs/>
          <w:szCs w:val="24"/>
        </w:rPr>
        <w:t>ī</w:t>
      </w:r>
      <w:r w:rsidRPr="005608BF">
        <w:rPr>
          <w:i/>
          <w:iCs/>
          <w:szCs w:val="24"/>
        </w:rPr>
        <w:t xml:space="preserve">bu </w:t>
      </w:r>
      <w:r w:rsidRPr="005608BF">
        <w:rPr>
          <w:rFonts w:hint="eastAsia"/>
          <w:i/>
          <w:iCs/>
          <w:szCs w:val="24"/>
        </w:rPr>
        <w:t>ī</w:t>
      </w:r>
      <w:r w:rsidRPr="005608BF">
        <w:rPr>
          <w:i/>
          <w:iCs/>
          <w:szCs w:val="24"/>
        </w:rPr>
        <w:t>pašuma privatiz</w:t>
      </w:r>
      <w:r w:rsidRPr="005608BF">
        <w:rPr>
          <w:rFonts w:hint="eastAsia"/>
          <w:i/>
          <w:iCs/>
          <w:szCs w:val="24"/>
        </w:rPr>
        <w:t>ā</w:t>
      </w:r>
      <w:r w:rsidRPr="005608BF">
        <w:rPr>
          <w:i/>
          <w:iCs/>
          <w:szCs w:val="24"/>
        </w:rPr>
        <w:t>cijas un privatiz</w:t>
      </w:r>
      <w:r w:rsidRPr="005608BF">
        <w:rPr>
          <w:rFonts w:hint="eastAsia"/>
          <w:i/>
          <w:iCs/>
          <w:szCs w:val="24"/>
        </w:rPr>
        <w:t>ā</w:t>
      </w:r>
      <w:r w:rsidRPr="005608BF">
        <w:rPr>
          <w:i/>
          <w:iCs/>
          <w:szCs w:val="24"/>
        </w:rPr>
        <w:t>cijas sertifik</w:t>
      </w:r>
      <w:r w:rsidRPr="005608BF">
        <w:rPr>
          <w:rFonts w:hint="eastAsia"/>
          <w:i/>
          <w:iCs/>
          <w:szCs w:val="24"/>
        </w:rPr>
        <w:t>ā</w:t>
      </w:r>
      <w:r w:rsidRPr="005608BF">
        <w:rPr>
          <w:i/>
          <w:iCs/>
          <w:szCs w:val="24"/>
        </w:rPr>
        <w:t>tu izmantošanas pabeigšanas likum</w:t>
      </w:r>
      <w:r w:rsidRPr="005608BF">
        <w:rPr>
          <w:rFonts w:hint="eastAsia"/>
          <w:i/>
          <w:iCs/>
          <w:szCs w:val="24"/>
        </w:rPr>
        <w:t>ā</w:t>
      </w:r>
      <w:r w:rsidRPr="005608BF">
        <w:rPr>
          <w:i/>
          <w:iCs/>
          <w:szCs w:val="24"/>
        </w:rPr>
        <w:t xml:space="preserve"> noteiktaj</w:t>
      </w:r>
      <w:r w:rsidRPr="005608BF">
        <w:rPr>
          <w:rFonts w:hint="eastAsia"/>
          <w:i/>
          <w:iCs/>
          <w:szCs w:val="24"/>
        </w:rPr>
        <w:t>ā</w:t>
      </w:r>
      <w:r w:rsidRPr="005608BF">
        <w:rPr>
          <w:i/>
          <w:iCs/>
          <w:szCs w:val="24"/>
        </w:rPr>
        <w:t xml:space="preserve"> k</w:t>
      </w:r>
      <w:r w:rsidRPr="005608BF">
        <w:rPr>
          <w:rFonts w:hint="eastAsia"/>
          <w:i/>
          <w:iCs/>
          <w:szCs w:val="24"/>
        </w:rPr>
        <w:t>ā</w:t>
      </w:r>
      <w:r w:rsidRPr="005608BF">
        <w:rPr>
          <w:i/>
          <w:iCs/>
          <w:szCs w:val="24"/>
        </w:rPr>
        <w:t>rt</w:t>
      </w:r>
      <w:r w:rsidRPr="005608BF">
        <w:rPr>
          <w:rFonts w:hint="eastAsia"/>
          <w:i/>
          <w:iCs/>
          <w:szCs w:val="24"/>
        </w:rPr>
        <w:t>ī</w:t>
      </w:r>
      <w:r w:rsidRPr="005608BF">
        <w:rPr>
          <w:i/>
          <w:iCs/>
          <w:szCs w:val="24"/>
        </w:rPr>
        <w:t>b</w:t>
      </w:r>
      <w:r w:rsidRPr="005608BF">
        <w:rPr>
          <w:rFonts w:hint="eastAsia"/>
          <w:i/>
          <w:iCs/>
          <w:szCs w:val="24"/>
        </w:rPr>
        <w:t>ā</w:t>
      </w:r>
      <w:r w:rsidRPr="005608BF">
        <w:rPr>
          <w:i/>
          <w:iCs/>
          <w:szCs w:val="24"/>
        </w:rPr>
        <w:t xml:space="preserve"> ir izbeigtas zemes lietošanas ties</w:t>
      </w:r>
      <w:r w:rsidRPr="005608BF">
        <w:rPr>
          <w:rFonts w:hint="eastAsia"/>
          <w:i/>
          <w:iCs/>
          <w:szCs w:val="24"/>
        </w:rPr>
        <w:t>ī</w:t>
      </w:r>
      <w:r w:rsidRPr="005608BF">
        <w:rPr>
          <w:i/>
          <w:iCs/>
          <w:szCs w:val="24"/>
        </w:rPr>
        <w:t>bas un ar kuru pašvald</w:t>
      </w:r>
      <w:r w:rsidRPr="005608BF">
        <w:rPr>
          <w:rFonts w:hint="eastAsia"/>
          <w:i/>
          <w:iCs/>
          <w:szCs w:val="24"/>
        </w:rPr>
        <w:t>ī</w:t>
      </w:r>
      <w:r w:rsidRPr="005608BF">
        <w:rPr>
          <w:i/>
          <w:iCs/>
          <w:szCs w:val="24"/>
        </w:rPr>
        <w:t>ba ir nosl</w:t>
      </w:r>
      <w:r w:rsidRPr="005608BF">
        <w:rPr>
          <w:rFonts w:hint="eastAsia"/>
          <w:i/>
          <w:iCs/>
          <w:szCs w:val="24"/>
        </w:rPr>
        <w:t>ē</w:t>
      </w:r>
      <w:r w:rsidRPr="005608BF">
        <w:rPr>
          <w:i/>
          <w:iCs/>
          <w:szCs w:val="24"/>
        </w:rPr>
        <w:t>gusi zemes nomas l</w:t>
      </w:r>
      <w:r w:rsidRPr="005608BF">
        <w:rPr>
          <w:rFonts w:hint="eastAsia"/>
          <w:i/>
          <w:iCs/>
          <w:szCs w:val="24"/>
        </w:rPr>
        <w:t>ī</w:t>
      </w:r>
      <w:r w:rsidRPr="005608BF">
        <w:rPr>
          <w:i/>
          <w:iCs/>
          <w:szCs w:val="24"/>
        </w:rPr>
        <w:t>gumu, ja š</w:t>
      </w:r>
      <w:r w:rsidRPr="005608BF">
        <w:rPr>
          <w:rFonts w:hint="eastAsia"/>
          <w:i/>
          <w:iCs/>
          <w:szCs w:val="24"/>
        </w:rPr>
        <w:t>ī</w:t>
      </w:r>
      <w:r w:rsidRPr="005608BF">
        <w:rPr>
          <w:i/>
          <w:iCs/>
          <w:szCs w:val="24"/>
        </w:rPr>
        <w:t xml:space="preserve"> persona v</w:t>
      </w:r>
      <w:r w:rsidRPr="005608BF">
        <w:rPr>
          <w:rFonts w:hint="eastAsia"/>
          <w:i/>
          <w:iCs/>
          <w:szCs w:val="24"/>
        </w:rPr>
        <w:t>ē</w:t>
      </w:r>
      <w:r w:rsidRPr="005608BF">
        <w:rPr>
          <w:i/>
          <w:iCs/>
          <w:szCs w:val="24"/>
        </w:rPr>
        <w:t>las nopirkt zemi, kas bijusi t</w:t>
      </w:r>
      <w:r w:rsidRPr="005608BF">
        <w:rPr>
          <w:rFonts w:hint="eastAsia"/>
          <w:i/>
          <w:iCs/>
          <w:szCs w:val="24"/>
        </w:rPr>
        <w:t>ā</w:t>
      </w:r>
      <w:r w:rsidRPr="005608BF">
        <w:rPr>
          <w:i/>
          <w:iCs/>
          <w:szCs w:val="24"/>
        </w:rPr>
        <w:t>s lietošan</w:t>
      </w:r>
      <w:r w:rsidRPr="005608BF">
        <w:rPr>
          <w:rFonts w:hint="eastAsia"/>
          <w:i/>
          <w:iCs/>
          <w:szCs w:val="24"/>
        </w:rPr>
        <w:t>ā</w:t>
      </w:r>
      <w:r w:rsidRPr="005608BF">
        <w:rPr>
          <w:i/>
          <w:iCs/>
          <w:szCs w:val="24"/>
        </w:rPr>
        <w:t xml:space="preserve"> un par ko ir nosl</w:t>
      </w:r>
      <w:r w:rsidRPr="005608BF">
        <w:rPr>
          <w:rFonts w:hint="eastAsia"/>
          <w:i/>
          <w:iCs/>
          <w:szCs w:val="24"/>
        </w:rPr>
        <w:t>ē</w:t>
      </w:r>
      <w:r w:rsidRPr="005608BF">
        <w:rPr>
          <w:i/>
          <w:iCs/>
          <w:szCs w:val="24"/>
        </w:rPr>
        <w:t>gts zemes nomas l</w:t>
      </w:r>
      <w:r w:rsidRPr="005608BF">
        <w:rPr>
          <w:rFonts w:hint="eastAsia"/>
          <w:i/>
          <w:iCs/>
          <w:szCs w:val="24"/>
        </w:rPr>
        <w:t>ī</w:t>
      </w:r>
      <w:r w:rsidRPr="005608BF">
        <w:rPr>
          <w:i/>
          <w:iCs/>
          <w:szCs w:val="24"/>
        </w:rPr>
        <w:t>gums”.</w:t>
      </w:r>
    </w:p>
    <w:bookmarkEnd w:id="21"/>
    <w:p w14:paraId="28CE8D3C" w14:textId="77777777" w:rsidR="001130B2" w:rsidRPr="00D516E3" w:rsidRDefault="001130B2" w:rsidP="001130B2">
      <w:pPr>
        <w:ind w:right="-2"/>
        <w:jc w:val="both"/>
        <w:rPr>
          <w:szCs w:val="24"/>
        </w:rPr>
      </w:pPr>
      <w:r w:rsidRPr="00D516E3">
        <w:rPr>
          <w:szCs w:val="24"/>
        </w:rPr>
        <w:tab/>
        <w:t>Izvērtējot saņemto iesniegumu, pašvaldības rīcībā esošo informāciju un ar lietu saistītos apstākļus, konstatēts:</w:t>
      </w:r>
    </w:p>
    <w:p w14:paraId="170CED0C" w14:textId="0F965BCD" w:rsidR="001130B2" w:rsidRPr="009D0AFF" w:rsidRDefault="001130B2" w:rsidP="001130B2">
      <w:pPr>
        <w:ind w:firstLine="720"/>
        <w:jc w:val="both"/>
      </w:pPr>
      <w:r w:rsidRPr="009D0AFF">
        <w:t>Ar Olaines pagasta TDP 1992.gada 10.apr</w:t>
      </w:r>
      <w:r w:rsidRPr="009D0AFF">
        <w:rPr>
          <w:rFonts w:hint="eastAsia"/>
        </w:rPr>
        <w:t>īļ</w:t>
      </w:r>
      <w:r w:rsidRPr="009D0AFF">
        <w:t>a 20.sasaukuma 10.</w:t>
      </w:r>
      <w:r w:rsidRPr="009D0AFF">
        <w:rPr>
          <w:rFonts w:hint="eastAsia"/>
        </w:rPr>
        <w:t>ā</w:t>
      </w:r>
      <w:r w:rsidRPr="009D0AFF">
        <w:t>rk</w:t>
      </w:r>
      <w:r w:rsidRPr="009D0AFF">
        <w:rPr>
          <w:rFonts w:hint="eastAsia"/>
        </w:rPr>
        <w:t>ā</w:t>
      </w:r>
      <w:r w:rsidRPr="009D0AFF">
        <w:t>rt</w:t>
      </w:r>
      <w:r w:rsidRPr="009D0AFF">
        <w:rPr>
          <w:rFonts w:hint="eastAsia"/>
        </w:rPr>
        <w:t>ē</w:t>
      </w:r>
      <w:r w:rsidRPr="009D0AFF">
        <w:t>j</w:t>
      </w:r>
      <w:r w:rsidRPr="009D0AFF">
        <w:rPr>
          <w:rFonts w:hint="eastAsia"/>
        </w:rPr>
        <w:t>ā</w:t>
      </w:r>
      <w:r w:rsidRPr="009D0AFF">
        <w:t>s sesijas l</w:t>
      </w:r>
      <w:r w:rsidRPr="009D0AFF">
        <w:rPr>
          <w:rFonts w:hint="eastAsia"/>
        </w:rPr>
        <w:t>ē</w:t>
      </w:r>
      <w:r w:rsidRPr="009D0AFF">
        <w:t xml:space="preserve">mumu </w:t>
      </w:r>
      <w:r w:rsidR="00B17DE2">
        <w:t>K Z</w:t>
      </w:r>
      <w:r w:rsidRPr="009D0AFF">
        <w:t xml:space="preserve">  pie</w:t>
      </w:r>
      <w:r w:rsidRPr="009D0AFF">
        <w:rPr>
          <w:rFonts w:hint="eastAsia"/>
        </w:rPr>
        <w:t>šķ</w:t>
      </w:r>
      <w:r w:rsidRPr="009D0AFF">
        <w:t>irts zemes gabals 0.0672 (</w:t>
      </w:r>
      <w:r w:rsidRPr="009D0AFF">
        <w:rPr>
          <w:i/>
          <w:iCs/>
        </w:rPr>
        <w:t>vair</w:t>
      </w:r>
      <w:r w:rsidRPr="009D0AFF">
        <w:rPr>
          <w:rFonts w:hint="eastAsia"/>
          <w:i/>
          <w:iCs/>
        </w:rPr>
        <w:t>ā</w:t>
      </w:r>
      <w:r w:rsidRPr="009D0AFF">
        <w:rPr>
          <w:i/>
          <w:iCs/>
        </w:rPr>
        <w:t>k vai maz</w:t>
      </w:r>
      <w:r w:rsidRPr="009D0AFF">
        <w:rPr>
          <w:rFonts w:hint="eastAsia"/>
          <w:i/>
          <w:iCs/>
        </w:rPr>
        <w:t>ā</w:t>
      </w:r>
      <w:r w:rsidRPr="009D0AFF">
        <w:rPr>
          <w:i/>
          <w:iCs/>
        </w:rPr>
        <w:t>k p</w:t>
      </w:r>
      <w:r w:rsidRPr="009D0AFF">
        <w:rPr>
          <w:rFonts w:hint="eastAsia"/>
          <w:i/>
          <w:iCs/>
        </w:rPr>
        <w:t>ē</w:t>
      </w:r>
      <w:r w:rsidRPr="009D0AFF">
        <w:rPr>
          <w:i/>
          <w:iCs/>
        </w:rPr>
        <w:t>c uzm</w:t>
      </w:r>
      <w:r w:rsidRPr="009D0AFF">
        <w:rPr>
          <w:rFonts w:hint="eastAsia"/>
          <w:i/>
          <w:iCs/>
        </w:rPr>
        <w:t>ē</w:t>
      </w:r>
      <w:r w:rsidRPr="009D0AFF">
        <w:rPr>
          <w:i/>
          <w:iCs/>
        </w:rPr>
        <w:t>r</w:t>
      </w:r>
      <w:r w:rsidRPr="009D0AFF">
        <w:rPr>
          <w:rFonts w:hint="eastAsia"/>
          <w:i/>
          <w:iCs/>
        </w:rPr>
        <w:t>īš</w:t>
      </w:r>
      <w:r w:rsidRPr="009D0AFF">
        <w:rPr>
          <w:i/>
          <w:iCs/>
        </w:rPr>
        <w:t>anas</w:t>
      </w:r>
      <w:r w:rsidRPr="009D0AFF">
        <w:t>) plat</w:t>
      </w:r>
      <w:r w:rsidRPr="009D0AFF">
        <w:rPr>
          <w:rFonts w:hint="eastAsia"/>
        </w:rPr>
        <w:t>ī</w:t>
      </w:r>
      <w:r w:rsidRPr="009D0AFF">
        <w:t>b</w:t>
      </w:r>
      <w:r w:rsidRPr="009D0AFF">
        <w:rPr>
          <w:rFonts w:hint="eastAsia"/>
        </w:rPr>
        <w:t>ā</w:t>
      </w:r>
      <w:r w:rsidRPr="009D0AFF">
        <w:t>, past</w:t>
      </w:r>
      <w:r w:rsidRPr="009D0AFF">
        <w:rPr>
          <w:rFonts w:hint="eastAsia"/>
        </w:rPr>
        <w:t>ā</w:t>
      </w:r>
      <w:r w:rsidRPr="009D0AFF">
        <w:t>v</w:t>
      </w:r>
      <w:r w:rsidRPr="009D0AFF">
        <w:rPr>
          <w:rFonts w:hint="eastAsia"/>
        </w:rPr>
        <w:t>ī</w:t>
      </w:r>
      <w:r w:rsidRPr="009D0AFF">
        <w:t>g</w:t>
      </w:r>
      <w:r w:rsidRPr="009D0AFF">
        <w:rPr>
          <w:rFonts w:hint="eastAsia"/>
        </w:rPr>
        <w:t>ā</w:t>
      </w:r>
      <w:r w:rsidRPr="009D0AFF">
        <w:t xml:space="preserve"> lieto</w:t>
      </w:r>
      <w:r w:rsidRPr="009D0AFF">
        <w:rPr>
          <w:rFonts w:hint="eastAsia"/>
        </w:rPr>
        <w:t>š</w:t>
      </w:r>
      <w:r w:rsidRPr="009D0AFF">
        <w:t>an</w:t>
      </w:r>
      <w:r w:rsidRPr="009D0AFF">
        <w:rPr>
          <w:rFonts w:hint="eastAsia"/>
        </w:rPr>
        <w:t>ā</w:t>
      </w:r>
      <w:r w:rsidRPr="009D0AFF">
        <w:t xml:space="preserve"> ar ties</w:t>
      </w:r>
      <w:r w:rsidRPr="009D0AFF">
        <w:rPr>
          <w:rFonts w:hint="eastAsia"/>
        </w:rPr>
        <w:t>ī</w:t>
      </w:r>
      <w:r w:rsidRPr="009D0AFF">
        <w:t>bu p</w:t>
      </w:r>
      <w:r w:rsidRPr="009D0AFF">
        <w:rPr>
          <w:rFonts w:hint="eastAsia"/>
        </w:rPr>
        <w:t>ā</w:t>
      </w:r>
      <w:r w:rsidRPr="009D0AFF">
        <w:t>reju cit</w:t>
      </w:r>
      <w:r w:rsidRPr="009D0AFF">
        <w:rPr>
          <w:rFonts w:hint="eastAsia"/>
        </w:rPr>
        <w:t>ā</w:t>
      </w:r>
      <w:r w:rsidRPr="009D0AFF">
        <w:t>m person</w:t>
      </w:r>
      <w:r w:rsidRPr="009D0AFF">
        <w:rPr>
          <w:rFonts w:hint="eastAsia"/>
        </w:rPr>
        <w:t>ā</w:t>
      </w:r>
      <w:r w:rsidRPr="009D0AFF">
        <w:t xml:space="preserve">m d/s </w:t>
      </w:r>
      <w:r w:rsidRPr="009D0AFF">
        <w:rPr>
          <w:rFonts w:hint="eastAsia"/>
        </w:rPr>
        <w:t>„</w:t>
      </w:r>
      <w:r w:rsidRPr="009D0AFF">
        <w:t>Vasara</w:t>
      </w:r>
      <w:r w:rsidRPr="009D0AFF">
        <w:rPr>
          <w:rFonts w:hint="eastAsia"/>
        </w:rPr>
        <w:t>”</w:t>
      </w:r>
      <w:r w:rsidRPr="009D0AFF">
        <w:t xml:space="preserve"> Nr.188, Vir</w:t>
      </w:r>
      <w:r w:rsidRPr="009D0AFF">
        <w:rPr>
          <w:rFonts w:hint="eastAsia"/>
        </w:rPr>
        <w:t>š</w:t>
      </w:r>
      <w:r w:rsidRPr="009D0AFF">
        <w:t>os, Olaines pagast</w:t>
      </w:r>
      <w:r w:rsidRPr="009D0AFF">
        <w:rPr>
          <w:rFonts w:hint="eastAsia"/>
        </w:rPr>
        <w:t>ā</w:t>
      </w:r>
      <w:r w:rsidRPr="009D0AFF">
        <w:t>, Olaines novad</w:t>
      </w:r>
      <w:r w:rsidRPr="009D0AFF">
        <w:rPr>
          <w:rFonts w:hint="eastAsia"/>
        </w:rPr>
        <w:t>ā</w:t>
      </w:r>
      <w:r w:rsidRPr="009D0AFF">
        <w:t xml:space="preserve">. </w:t>
      </w:r>
    </w:p>
    <w:p w14:paraId="65EEAC51" w14:textId="404C800D" w:rsidR="001130B2" w:rsidRPr="009D0AFF" w:rsidRDefault="001130B2" w:rsidP="001130B2">
      <w:pPr>
        <w:ind w:firstLine="720"/>
        <w:jc w:val="both"/>
        <w:rPr>
          <w:u w:val="single"/>
        </w:rPr>
      </w:pPr>
      <w:r w:rsidRPr="009D0AFF">
        <w:t xml:space="preserve"> Saska</w:t>
      </w:r>
      <w:r w:rsidRPr="009D0AFF">
        <w:rPr>
          <w:rFonts w:hint="eastAsia"/>
        </w:rPr>
        <w:t>ņā</w:t>
      </w:r>
      <w:r w:rsidRPr="009D0AFF">
        <w:t xml:space="preserve"> ar R</w:t>
      </w:r>
      <w:r w:rsidRPr="009D0AFF">
        <w:rPr>
          <w:rFonts w:hint="eastAsia"/>
        </w:rPr>
        <w:t>ī</w:t>
      </w:r>
      <w:r w:rsidRPr="009D0AFF">
        <w:t>gas pils</w:t>
      </w:r>
      <w:r w:rsidRPr="009D0AFF">
        <w:rPr>
          <w:rFonts w:hint="eastAsia"/>
        </w:rPr>
        <w:t>ē</w:t>
      </w:r>
      <w:r w:rsidRPr="009D0AFF">
        <w:t>tas Kurzemes rajona tiesas 1995.gada 4.maija spriedumu mantojuma ties</w:t>
      </w:r>
      <w:r w:rsidRPr="009D0AFF">
        <w:rPr>
          <w:rFonts w:hint="eastAsia"/>
        </w:rPr>
        <w:t>ī</w:t>
      </w:r>
      <w:r w:rsidRPr="009D0AFF">
        <w:t>b</w:t>
      </w:r>
      <w:r w:rsidRPr="009D0AFF">
        <w:rPr>
          <w:rFonts w:hint="eastAsia"/>
        </w:rPr>
        <w:t>ā</w:t>
      </w:r>
      <w:r w:rsidRPr="009D0AFF">
        <w:t>s uz 1994.gada 13.oktobr</w:t>
      </w:r>
      <w:r w:rsidRPr="009D0AFF">
        <w:rPr>
          <w:rFonts w:hint="eastAsia"/>
        </w:rPr>
        <w:t>ī</w:t>
      </w:r>
      <w:r w:rsidRPr="009D0AFF">
        <w:t xml:space="preserve"> miru</w:t>
      </w:r>
      <w:r w:rsidRPr="009D0AFF">
        <w:rPr>
          <w:rFonts w:hint="eastAsia"/>
        </w:rPr>
        <w:t>šā</w:t>
      </w:r>
      <w:r w:rsidRPr="009D0AFF">
        <w:t xml:space="preserve"> t</w:t>
      </w:r>
      <w:r w:rsidRPr="009D0AFF">
        <w:rPr>
          <w:rFonts w:hint="eastAsia"/>
        </w:rPr>
        <w:t>ē</w:t>
      </w:r>
      <w:r w:rsidRPr="009D0AFF">
        <w:t xml:space="preserve">va mantojumu </w:t>
      </w:r>
      <w:r w:rsidRPr="009D0AFF">
        <w:rPr>
          <w:u w:val="single"/>
        </w:rPr>
        <w:t>apstiprin</w:t>
      </w:r>
      <w:r w:rsidRPr="009D0AFF">
        <w:rPr>
          <w:rFonts w:hint="eastAsia"/>
          <w:u w:val="single"/>
        </w:rPr>
        <w:t>ā</w:t>
      </w:r>
      <w:r w:rsidRPr="009D0AFF">
        <w:rPr>
          <w:u w:val="single"/>
        </w:rPr>
        <w:t>ta pirm</w:t>
      </w:r>
      <w:r w:rsidRPr="009D0AFF">
        <w:rPr>
          <w:rFonts w:hint="eastAsia"/>
          <w:u w:val="single"/>
        </w:rPr>
        <w:t>ā</w:t>
      </w:r>
      <w:r w:rsidRPr="009D0AFF">
        <w:rPr>
          <w:u w:val="single"/>
        </w:rPr>
        <w:t xml:space="preserve">s </w:t>
      </w:r>
      <w:r w:rsidRPr="009D0AFF">
        <w:rPr>
          <w:rFonts w:hint="eastAsia"/>
          <w:u w:val="single"/>
        </w:rPr>
        <w:t>šķ</w:t>
      </w:r>
      <w:r w:rsidRPr="009D0AFF">
        <w:rPr>
          <w:u w:val="single"/>
        </w:rPr>
        <w:t>iras mantiniece</w:t>
      </w:r>
      <w:r w:rsidR="00B17DE2">
        <w:rPr>
          <w:u w:val="single"/>
        </w:rPr>
        <w:t xml:space="preserve"> V M</w:t>
      </w:r>
      <w:r w:rsidRPr="009D0AFF">
        <w:rPr>
          <w:u w:val="single"/>
        </w:rPr>
        <w:t xml:space="preserve">. </w:t>
      </w:r>
    </w:p>
    <w:p w14:paraId="105579CB" w14:textId="15954FE6" w:rsidR="001130B2" w:rsidRPr="009D0AFF" w:rsidRDefault="001130B2" w:rsidP="001130B2">
      <w:pPr>
        <w:ind w:firstLine="720"/>
        <w:jc w:val="both"/>
      </w:pPr>
      <w:r w:rsidRPr="009D0AFF">
        <w:t xml:space="preserve">Ar Olaines pagasta zemes komisijas 1997.gada 20.augusta  </w:t>
      </w:r>
      <w:r>
        <w:t xml:space="preserve">sēdes </w:t>
      </w:r>
      <w:r w:rsidRPr="009D0AFF">
        <w:t>l</w:t>
      </w:r>
      <w:r w:rsidRPr="009D0AFF">
        <w:rPr>
          <w:rFonts w:hint="eastAsia"/>
        </w:rPr>
        <w:t>ē</w:t>
      </w:r>
      <w:r w:rsidRPr="009D0AFF">
        <w:t xml:space="preserve">mumu Nr.159 </w:t>
      </w:r>
      <w:r w:rsidRPr="009D0AFF">
        <w:rPr>
          <w:rFonts w:hint="eastAsia"/>
        </w:rPr>
        <w:t>„</w:t>
      </w:r>
      <w:r w:rsidRPr="009D0AFF">
        <w:t>Par zemes lieto</w:t>
      </w:r>
      <w:r w:rsidRPr="009D0AFF">
        <w:rPr>
          <w:rFonts w:hint="eastAsia"/>
        </w:rPr>
        <w:t>š</w:t>
      </w:r>
      <w:r w:rsidRPr="009D0AFF">
        <w:t>anas ties</w:t>
      </w:r>
      <w:r w:rsidRPr="009D0AFF">
        <w:rPr>
          <w:rFonts w:hint="eastAsia"/>
        </w:rPr>
        <w:t>ī</w:t>
      </w:r>
      <w:r w:rsidRPr="009D0AFF">
        <w:t>bu nodo</w:t>
      </w:r>
      <w:r w:rsidRPr="009D0AFF">
        <w:rPr>
          <w:rFonts w:hint="eastAsia"/>
        </w:rPr>
        <w:t>š</w:t>
      </w:r>
      <w:r w:rsidRPr="009D0AFF">
        <w:t>anu</w:t>
      </w:r>
      <w:r w:rsidRPr="009D0AFF">
        <w:rPr>
          <w:rFonts w:hint="eastAsia"/>
        </w:rPr>
        <w:t>”</w:t>
      </w:r>
      <w:r w:rsidRPr="009D0AFF">
        <w:t xml:space="preserve"> </w:t>
      </w:r>
      <w:r w:rsidR="00B17DE2">
        <w:t>V M</w:t>
      </w:r>
      <w:r w:rsidRPr="009D0AFF">
        <w:t xml:space="preserve"> pie</w:t>
      </w:r>
      <w:r w:rsidRPr="009D0AFF">
        <w:rPr>
          <w:rFonts w:hint="eastAsia"/>
        </w:rPr>
        <w:t>šķ</w:t>
      </w:r>
      <w:r w:rsidRPr="009D0AFF">
        <w:t xml:space="preserve">irta zeme </w:t>
      </w:r>
      <w:r>
        <w:t xml:space="preserve">pastāvīgā lietošanā </w:t>
      </w:r>
      <w:r w:rsidRPr="009D0AFF">
        <w:t xml:space="preserve">d/s </w:t>
      </w:r>
      <w:r w:rsidRPr="009D0AFF">
        <w:rPr>
          <w:rFonts w:hint="eastAsia"/>
        </w:rPr>
        <w:t>„</w:t>
      </w:r>
      <w:r w:rsidRPr="009D0AFF">
        <w:t>Vasara</w:t>
      </w:r>
      <w:r w:rsidRPr="009D0AFF">
        <w:rPr>
          <w:rFonts w:hint="eastAsia"/>
        </w:rPr>
        <w:t>”</w:t>
      </w:r>
      <w:r w:rsidRPr="009D0AFF">
        <w:t xml:space="preserve"> Nr.188.</w:t>
      </w:r>
    </w:p>
    <w:p w14:paraId="3A2E1678" w14:textId="77777777" w:rsidR="001130B2" w:rsidRDefault="001130B2" w:rsidP="001130B2">
      <w:pPr>
        <w:ind w:firstLine="720"/>
        <w:jc w:val="both"/>
      </w:pPr>
      <w:r w:rsidRPr="009D0AFF">
        <w:t>P</w:t>
      </w:r>
      <w:r w:rsidRPr="009D0AFF">
        <w:rPr>
          <w:rFonts w:hint="eastAsia"/>
        </w:rPr>
        <w:t>ē</w:t>
      </w:r>
      <w:r w:rsidRPr="009D0AFF">
        <w:t xml:space="preserve">c zemesgabala </w:t>
      </w:r>
      <w:r w:rsidRPr="009D0AFF">
        <w:rPr>
          <w:rFonts w:hint="eastAsia"/>
        </w:rPr>
        <w:t>„</w:t>
      </w:r>
      <w:r w:rsidRPr="009D0AFF">
        <w:t>Vasara</w:t>
      </w:r>
      <w:r w:rsidRPr="009D0AFF">
        <w:rPr>
          <w:rFonts w:hint="eastAsia"/>
        </w:rPr>
        <w:t>”</w:t>
      </w:r>
      <w:r w:rsidRPr="009D0AFF">
        <w:t xml:space="preserve"> Nr.188, Vir</w:t>
      </w:r>
      <w:r w:rsidRPr="009D0AFF">
        <w:rPr>
          <w:rFonts w:hint="eastAsia"/>
        </w:rPr>
        <w:t>š</w:t>
      </w:r>
      <w:r w:rsidRPr="009D0AFF">
        <w:t>os kadastr</w:t>
      </w:r>
      <w:r w:rsidRPr="009D0AFF">
        <w:rPr>
          <w:rFonts w:hint="eastAsia"/>
        </w:rPr>
        <w:t>ā</w:t>
      </w:r>
      <w:r w:rsidRPr="009D0AFF">
        <w:t>l</w:t>
      </w:r>
      <w:r w:rsidRPr="009D0AFF">
        <w:rPr>
          <w:rFonts w:hint="eastAsia"/>
        </w:rPr>
        <w:t>ā</w:t>
      </w:r>
      <w:r w:rsidRPr="009D0AFF">
        <w:t>s uzm</w:t>
      </w:r>
      <w:r w:rsidRPr="009D0AFF">
        <w:rPr>
          <w:rFonts w:hint="eastAsia"/>
        </w:rPr>
        <w:t>ē</w:t>
      </w:r>
      <w:r w:rsidRPr="009D0AFF">
        <w:t>r</w:t>
      </w:r>
      <w:r w:rsidRPr="009D0AFF">
        <w:rPr>
          <w:rFonts w:hint="eastAsia"/>
        </w:rPr>
        <w:t>īš</w:t>
      </w:r>
      <w:r w:rsidRPr="009D0AFF">
        <w:t>anas zemesgabala kopplat</w:t>
      </w:r>
      <w:r w:rsidRPr="009D0AFF">
        <w:rPr>
          <w:rFonts w:hint="eastAsia"/>
        </w:rPr>
        <w:t>ī</w:t>
      </w:r>
      <w:r w:rsidRPr="009D0AFF">
        <w:t>ba noteikta 0.0622 ha.</w:t>
      </w:r>
      <w:r w:rsidRPr="009D0AFF">
        <w:tab/>
      </w:r>
    </w:p>
    <w:p w14:paraId="1520DC81" w14:textId="03694233" w:rsidR="001130B2" w:rsidRDefault="001130B2" w:rsidP="001130B2">
      <w:pPr>
        <w:ind w:firstLine="720"/>
        <w:jc w:val="both"/>
      </w:pPr>
      <w:r>
        <w:t xml:space="preserve">Ar Olaines novada domes </w:t>
      </w:r>
      <w:r w:rsidRPr="009D0AFF">
        <w:t>2011.gada 14.decembr</w:t>
      </w:r>
      <w:r>
        <w:t>a sēdes lēmumu “</w:t>
      </w:r>
      <w:r w:rsidRPr="009D0AFF">
        <w:t>Par zemes past</w:t>
      </w:r>
      <w:r w:rsidRPr="009D0AFF">
        <w:rPr>
          <w:rFonts w:hint="eastAsia"/>
        </w:rPr>
        <w:t>ā</w:t>
      </w:r>
      <w:r w:rsidRPr="009D0AFF">
        <w:t>v</w:t>
      </w:r>
      <w:r w:rsidRPr="009D0AFF">
        <w:rPr>
          <w:rFonts w:hint="eastAsia"/>
        </w:rPr>
        <w:t>ī</w:t>
      </w:r>
      <w:r w:rsidRPr="009D0AFF">
        <w:t>g</w:t>
      </w:r>
      <w:r w:rsidRPr="009D0AFF">
        <w:rPr>
          <w:rFonts w:hint="eastAsia"/>
        </w:rPr>
        <w:t>ā</w:t>
      </w:r>
      <w:r w:rsidRPr="009D0AFF">
        <w:t>s lieto</w:t>
      </w:r>
      <w:r w:rsidRPr="009D0AFF">
        <w:rPr>
          <w:rFonts w:hint="eastAsia"/>
        </w:rPr>
        <w:t>š</w:t>
      </w:r>
      <w:r w:rsidRPr="009D0AFF">
        <w:t>anas ties</w:t>
      </w:r>
      <w:r w:rsidRPr="009D0AFF">
        <w:rPr>
          <w:rFonts w:hint="eastAsia"/>
        </w:rPr>
        <w:t>ī</w:t>
      </w:r>
      <w:r w:rsidRPr="009D0AFF">
        <w:t>bu izbeig</w:t>
      </w:r>
      <w:r w:rsidRPr="009D0AFF">
        <w:rPr>
          <w:rFonts w:hint="eastAsia"/>
        </w:rPr>
        <w:t>š</w:t>
      </w:r>
      <w:r w:rsidRPr="009D0AFF">
        <w:t xml:space="preserve">anu </w:t>
      </w:r>
      <w:r w:rsidR="00B17DE2">
        <w:t>V M</w:t>
      </w:r>
      <w:r w:rsidRPr="009D0AFF">
        <w:t xml:space="preserve"> uz zemes gabalu d</w:t>
      </w:r>
      <w:r w:rsidRPr="009D0AFF">
        <w:rPr>
          <w:rFonts w:hint="eastAsia"/>
        </w:rPr>
        <w:t>ā</w:t>
      </w:r>
      <w:r w:rsidRPr="009D0AFF">
        <w:t>rzkop</w:t>
      </w:r>
      <w:r w:rsidRPr="009D0AFF">
        <w:rPr>
          <w:rFonts w:hint="eastAsia"/>
        </w:rPr>
        <w:t>ī</w:t>
      </w:r>
      <w:r w:rsidRPr="009D0AFF">
        <w:t>bas sabiedr</w:t>
      </w:r>
      <w:r w:rsidRPr="009D0AFF">
        <w:rPr>
          <w:rFonts w:hint="eastAsia"/>
        </w:rPr>
        <w:t>ī</w:t>
      </w:r>
      <w:r w:rsidRPr="009D0AFF">
        <w:t>b</w:t>
      </w:r>
      <w:r w:rsidRPr="009D0AFF">
        <w:rPr>
          <w:rFonts w:hint="eastAsia"/>
        </w:rPr>
        <w:t>ā</w:t>
      </w:r>
      <w:r w:rsidRPr="009D0AFF">
        <w:t xml:space="preserve"> </w:t>
      </w:r>
      <w:r w:rsidRPr="009D0AFF">
        <w:rPr>
          <w:rFonts w:hint="eastAsia"/>
        </w:rPr>
        <w:t>„</w:t>
      </w:r>
      <w:r w:rsidRPr="009D0AFF">
        <w:t>Vasara</w:t>
      </w:r>
      <w:r w:rsidRPr="009D0AFF">
        <w:rPr>
          <w:rFonts w:hint="eastAsia"/>
        </w:rPr>
        <w:t>”</w:t>
      </w:r>
      <w:r w:rsidRPr="009D0AFF">
        <w:t xml:space="preserve"> Nr.188, Vir</w:t>
      </w:r>
      <w:r w:rsidRPr="009D0AFF">
        <w:rPr>
          <w:rFonts w:hint="eastAsia"/>
        </w:rPr>
        <w:t>š</w:t>
      </w:r>
      <w:r w:rsidRPr="009D0AFF">
        <w:t>os, Olaines pagast</w:t>
      </w:r>
      <w:r w:rsidRPr="009D0AFF">
        <w:rPr>
          <w:rFonts w:hint="eastAsia"/>
        </w:rPr>
        <w:t>ā</w:t>
      </w:r>
      <w:r w:rsidRPr="009D0AFF">
        <w:t>, Olaines novad</w:t>
      </w:r>
      <w:r w:rsidRPr="009D0AFF">
        <w:rPr>
          <w:rFonts w:hint="eastAsia"/>
        </w:rPr>
        <w:t>ā</w:t>
      </w:r>
      <w:r w:rsidRPr="009D0AFF">
        <w:t xml:space="preserve"> un Lauku apvidus zemes nomas l</w:t>
      </w:r>
      <w:r w:rsidRPr="009D0AFF">
        <w:rPr>
          <w:rFonts w:hint="eastAsia"/>
        </w:rPr>
        <w:t>ī</w:t>
      </w:r>
      <w:r w:rsidRPr="009D0AFF">
        <w:t>guma nosl</w:t>
      </w:r>
      <w:r w:rsidRPr="009D0AFF">
        <w:rPr>
          <w:rFonts w:hint="eastAsia"/>
        </w:rPr>
        <w:t>ē</w:t>
      </w:r>
      <w:r w:rsidRPr="009D0AFF">
        <w:t>g</w:t>
      </w:r>
      <w:r w:rsidRPr="009D0AFF">
        <w:rPr>
          <w:rFonts w:hint="eastAsia"/>
        </w:rPr>
        <w:t>š</w:t>
      </w:r>
      <w:r w:rsidRPr="009D0AFF">
        <w:t xml:space="preserve">anu ar </w:t>
      </w:r>
      <w:r w:rsidR="00B17DE2">
        <w:t>V M</w:t>
      </w:r>
      <w:r>
        <w:t>”, i</w:t>
      </w:r>
      <w:r w:rsidRPr="009D0AFF">
        <w:t>zbeigt</w:t>
      </w:r>
      <w:r>
        <w:t>as</w:t>
      </w:r>
      <w:r w:rsidRPr="009D0AFF">
        <w:t xml:space="preserve"> </w:t>
      </w:r>
      <w:r w:rsidR="00B17DE2">
        <w:t>V M</w:t>
      </w:r>
      <w:r w:rsidRPr="009D0AFF">
        <w:t>, personas kods</w:t>
      </w:r>
      <w:r w:rsidR="00B17DE2">
        <w:t>_</w:t>
      </w:r>
      <w:r w:rsidRPr="009D0AFF">
        <w:t>, zemes past</w:t>
      </w:r>
      <w:r w:rsidRPr="009D0AFF">
        <w:rPr>
          <w:rFonts w:hint="eastAsia"/>
        </w:rPr>
        <w:t>ā</w:t>
      </w:r>
      <w:r w:rsidRPr="009D0AFF">
        <w:t>v</w:t>
      </w:r>
      <w:r w:rsidRPr="009D0AFF">
        <w:rPr>
          <w:rFonts w:hint="eastAsia"/>
        </w:rPr>
        <w:t>ī</w:t>
      </w:r>
      <w:r w:rsidRPr="009D0AFF">
        <w:t>g</w:t>
      </w:r>
      <w:r w:rsidRPr="009D0AFF">
        <w:rPr>
          <w:rFonts w:hint="eastAsia"/>
        </w:rPr>
        <w:t>ā</w:t>
      </w:r>
      <w:r w:rsidRPr="009D0AFF">
        <w:t>s lieto</w:t>
      </w:r>
      <w:r w:rsidRPr="009D0AFF">
        <w:rPr>
          <w:rFonts w:hint="eastAsia"/>
        </w:rPr>
        <w:t>š</w:t>
      </w:r>
      <w:r w:rsidRPr="009D0AFF">
        <w:t>anas ties</w:t>
      </w:r>
      <w:r w:rsidRPr="009D0AFF">
        <w:rPr>
          <w:rFonts w:hint="eastAsia"/>
        </w:rPr>
        <w:t>ī</w:t>
      </w:r>
      <w:r w:rsidRPr="009D0AFF">
        <w:t xml:space="preserve">bas uz zemesgabalu </w:t>
      </w:r>
      <w:r w:rsidRPr="009D0AFF">
        <w:rPr>
          <w:rFonts w:hint="eastAsia"/>
        </w:rPr>
        <w:t>„</w:t>
      </w:r>
      <w:r w:rsidRPr="009D0AFF">
        <w:t>Vasara</w:t>
      </w:r>
      <w:r w:rsidRPr="009D0AFF">
        <w:rPr>
          <w:rFonts w:hint="eastAsia"/>
        </w:rPr>
        <w:t>”</w:t>
      </w:r>
      <w:r w:rsidRPr="009D0AFF">
        <w:t xml:space="preserve"> Nr.188, Vir</w:t>
      </w:r>
      <w:r w:rsidRPr="009D0AFF">
        <w:rPr>
          <w:rFonts w:hint="eastAsia"/>
        </w:rPr>
        <w:t>š</w:t>
      </w:r>
      <w:r w:rsidRPr="009D0AFF">
        <w:t>os, Olaines pagast</w:t>
      </w:r>
      <w:r w:rsidRPr="009D0AFF">
        <w:rPr>
          <w:rFonts w:hint="eastAsia"/>
        </w:rPr>
        <w:t>ā</w:t>
      </w:r>
      <w:r w:rsidRPr="009D0AFF">
        <w:t>, Olaines novad</w:t>
      </w:r>
      <w:r w:rsidRPr="009D0AFF">
        <w:rPr>
          <w:rFonts w:hint="eastAsia"/>
        </w:rPr>
        <w:t>ā</w:t>
      </w:r>
      <w:r w:rsidRPr="009D0AFF">
        <w:t xml:space="preserve"> (adrese: Vasara 188, Vir</w:t>
      </w:r>
      <w:r w:rsidRPr="009D0AFF">
        <w:rPr>
          <w:rFonts w:hint="eastAsia"/>
        </w:rPr>
        <w:t>š</w:t>
      </w:r>
      <w:r w:rsidRPr="009D0AFF">
        <w:t>i, Olaines pag., Olaines nov.)</w:t>
      </w:r>
      <w:r>
        <w:t xml:space="preserve"> un zemesgabals  iznomāts </w:t>
      </w:r>
      <w:r w:rsidRPr="009D0AFF">
        <w:t>V</w:t>
      </w:r>
      <w:r w:rsidR="00B17DE2">
        <w:t xml:space="preserve"> M</w:t>
      </w:r>
      <w:r w:rsidRPr="009D0AFF">
        <w:t>, nosl</w:t>
      </w:r>
      <w:r w:rsidRPr="009D0AFF">
        <w:rPr>
          <w:rFonts w:hint="eastAsia"/>
        </w:rPr>
        <w:t>ē</w:t>
      </w:r>
      <w:r w:rsidRPr="009D0AFF">
        <w:t xml:space="preserve">dzot </w:t>
      </w:r>
      <w:r>
        <w:t xml:space="preserve">2012.gada 16.janvārī </w:t>
      </w:r>
      <w:r w:rsidRPr="009D0AFF">
        <w:t xml:space="preserve">Lauku apvidus zemes </w:t>
      </w:r>
      <w:r>
        <w:t xml:space="preserve">Nr.503 </w:t>
      </w:r>
      <w:r w:rsidRPr="009D0AFF">
        <w:t>nomas l</w:t>
      </w:r>
      <w:r w:rsidRPr="009D0AFF">
        <w:rPr>
          <w:rFonts w:hint="eastAsia"/>
        </w:rPr>
        <w:t>ī</w:t>
      </w:r>
      <w:r w:rsidRPr="009D0AFF">
        <w:t>gumu</w:t>
      </w:r>
      <w:r>
        <w:t>.</w:t>
      </w:r>
    </w:p>
    <w:p w14:paraId="28B7EB59" w14:textId="77777777" w:rsidR="001130B2" w:rsidRPr="00954ADB" w:rsidRDefault="001130B2" w:rsidP="001130B2">
      <w:pPr>
        <w:ind w:firstLine="720"/>
        <w:jc w:val="both"/>
      </w:pPr>
      <w:r w:rsidRPr="00954ADB">
        <w:t>Nekustamā īpašuma zemesgabala dārzkopības sabiedrībā  „</w:t>
      </w:r>
      <w:r w:rsidRPr="004315B7">
        <w:t>Vasara</w:t>
      </w:r>
      <w:r w:rsidRPr="004315B7">
        <w:rPr>
          <w:rFonts w:hint="eastAsia"/>
        </w:rPr>
        <w:t>”</w:t>
      </w:r>
      <w:r w:rsidRPr="004315B7">
        <w:t xml:space="preserve"> Nr.188, Vir</w:t>
      </w:r>
      <w:r w:rsidRPr="004315B7">
        <w:rPr>
          <w:rFonts w:hint="eastAsia"/>
        </w:rPr>
        <w:t>š</w:t>
      </w:r>
      <w:r w:rsidRPr="004315B7">
        <w:t>os, Olaines pagast</w:t>
      </w:r>
      <w:r w:rsidRPr="004315B7">
        <w:rPr>
          <w:rFonts w:hint="eastAsia"/>
        </w:rPr>
        <w:t>ā</w:t>
      </w:r>
      <w:r w:rsidRPr="004315B7">
        <w:t>, Olaines novad</w:t>
      </w:r>
      <w:r w:rsidRPr="004315B7">
        <w:rPr>
          <w:rFonts w:hint="eastAsia"/>
        </w:rPr>
        <w:t>ā</w:t>
      </w:r>
      <w:r w:rsidRPr="004315B7">
        <w:t>, kadastra apz</w:t>
      </w:r>
      <w:r w:rsidRPr="004315B7">
        <w:rPr>
          <w:rFonts w:hint="eastAsia"/>
        </w:rPr>
        <w:t>ī</w:t>
      </w:r>
      <w:r w:rsidRPr="004315B7">
        <w:t>m</w:t>
      </w:r>
      <w:r w:rsidRPr="004315B7">
        <w:rPr>
          <w:rFonts w:hint="eastAsia"/>
        </w:rPr>
        <w:t>ē</w:t>
      </w:r>
      <w:r w:rsidRPr="004315B7">
        <w:t>jums 8080 006 0316,  0.0622 ha plat</w:t>
      </w:r>
      <w:r w:rsidRPr="004315B7">
        <w:rPr>
          <w:rFonts w:hint="eastAsia"/>
        </w:rPr>
        <w:t>ī</w:t>
      </w:r>
      <w:r w:rsidRPr="004315B7">
        <w:t>b</w:t>
      </w:r>
      <w:r w:rsidRPr="004315B7">
        <w:rPr>
          <w:rFonts w:hint="eastAsia"/>
        </w:rPr>
        <w:t>ā</w:t>
      </w:r>
      <w:r w:rsidRPr="004315B7">
        <w:t xml:space="preserve"> </w:t>
      </w:r>
      <w:r>
        <w:t xml:space="preserve">īpašuma tiesības tiek ierakstītas </w:t>
      </w:r>
      <w:r w:rsidRPr="004315B7">
        <w:t>Rīgas rajona tiesas zemesgrāmatu nodaļas, Olaines pagasta zemesgrāmatas nodalījumā</w:t>
      </w:r>
      <w:r>
        <w:t>.</w:t>
      </w:r>
    </w:p>
    <w:p w14:paraId="32CC8ECC" w14:textId="77777777" w:rsidR="001130B2" w:rsidRPr="00A078DF" w:rsidRDefault="001130B2" w:rsidP="001130B2">
      <w:pPr>
        <w:ind w:right="-2" w:firstLine="720"/>
        <w:jc w:val="both"/>
      </w:pPr>
      <w:r w:rsidRPr="00A078DF">
        <w:t>Zemesgabalam uz 2023.gada 1.janv</w:t>
      </w:r>
      <w:r w:rsidRPr="00A078DF">
        <w:rPr>
          <w:rFonts w:hint="eastAsia"/>
        </w:rPr>
        <w:t>ā</w:t>
      </w:r>
      <w:r w:rsidRPr="00A078DF">
        <w:t>ri noteikta kadastr</w:t>
      </w:r>
      <w:r w:rsidRPr="00A078DF">
        <w:rPr>
          <w:rFonts w:hint="eastAsia"/>
        </w:rPr>
        <w:t>ā</w:t>
      </w:r>
      <w:r w:rsidRPr="00A078DF">
        <w:t>l</w:t>
      </w:r>
      <w:r w:rsidRPr="00A078DF">
        <w:rPr>
          <w:rFonts w:hint="eastAsia"/>
        </w:rPr>
        <w:t>ā</w:t>
      </w:r>
      <w:r w:rsidRPr="00A078DF">
        <w:t xml:space="preserve"> v</w:t>
      </w:r>
      <w:r w:rsidRPr="00A078DF">
        <w:rPr>
          <w:rFonts w:hint="eastAsia"/>
        </w:rPr>
        <w:t>ē</w:t>
      </w:r>
      <w:r w:rsidRPr="00A078DF">
        <w:t>rt</w:t>
      </w:r>
      <w:r w:rsidRPr="00A078DF">
        <w:rPr>
          <w:rFonts w:hint="eastAsia"/>
        </w:rPr>
        <w:t>ī</w:t>
      </w:r>
      <w:r w:rsidRPr="00A078DF">
        <w:t>ba (nodok</w:t>
      </w:r>
      <w:r w:rsidRPr="00A078DF">
        <w:rPr>
          <w:rFonts w:hint="eastAsia"/>
        </w:rPr>
        <w:t>ļ</w:t>
      </w:r>
      <w:r w:rsidRPr="00A078DF">
        <w:t xml:space="preserve">iem) EUR </w:t>
      </w:r>
      <w:r w:rsidRPr="004315B7">
        <w:t>2656.00</w:t>
      </w:r>
      <w:r>
        <w:t xml:space="preserve">. </w:t>
      </w:r>
      <w:r w:rsidRPr="001954FF">
        <w:t>Olaines novada pa</w:t>
      </w:r>
      <w:r w:rsidRPr="001954FF">
        <w:rPr>
          <w:rFonts w:hint="eastAsia"/>
        </w:rPr>
        <w:t>š</w:t>
      </w:r>
      <w:r w:rsidRPr="001954FF">
        <w:t>vald</w:t>
      </w:r>
      <w:r w:rsidRPr="001954FF">
        <w:rPr>
          <w:rFonts w:hint="eastAsia"/>
        </w:rPr>
        <w:t>ī</w:t>
      </w:r>
      <w:r w:rsidRPr="001954FF">
        <w:t>bas pamatl</w:t>
      </w:r>
      <w:r w:rsidRPr="001954FF">
        <w:rPr>
          <w:rFonts w:hint="eastAsia"/>
        </w:rPr>
        <w:t>ī</w:t>
      </w:r>
      <w:r w:rsidRPr="001954FF">
        <w:t>dzek</w:t>
      </w:r>
      <w:r w:rsidRPr="001954FF">
        <w:rPr>
          <w:rFonts w:hint="eastAsia"/>
        </w:rPr>
        <w:t>ļ</w:t>
      </w:r>
      <w:r w:rsidRPr="001954FF">
        <w:t>u (bilances) uzskait</w:t>
      </w:r>
      <w:r w:rsidRPr="001954FF">
        <w:rPr>
          <w:rFonts w:hint="eastAsia"/>
        </w:rPr>
        <w:t>ē</w:t>
      </w:r>
      <w:r w:rsidRPr="001954FF">
        <w:t xml:space="preserve"> iek</w:t>
      </w:r>
      <w:r w:rsidRPr="001954FF">
        <w:rPr>
          <w:rFonts w:hint="eastAsia"/>
        </w:rPr>
        <w:t>ļ</w:t>
      </w:r>
      <w:r w:rsidRPr="001954FF">
        <w:t>aut</w:t>
      </w:r>
      <w:r w:rsidRPr="001954FF">
        <w:rPr>
          <w:rFonts w:hint="eastAsia"/>
        </w:rPr>
        <w:t>ā</w:t>
      </w:r>
      <w:r w:rsidRPr="001954FF">
        <w:t xml:space="preserve"> bilances v</w:t>
      </w:r>
      <w:r w:rsidRPr="001954FF">
        <w:rPr>
          <w:rFonts w:hint="eastAsia"/>
        </w:rPr>
        <w:t>ē</w:t>
      </w:r>
      <w:r w:rsidRPr="001954FF">
        <w:t>rt</w:t>
      </w:r>
      <w:r w:rsidRPr="001954FF">
        <w:rPr>
          <w:rFonts w:hint="eastAsia"/>
        </w:rPr>
        <w:t>ī</w:t>
      </w:r>
      <w:r w:rsidRPr="001954FF">
        <w:t xml:space="preserve">ba EUR </w:t>
      </w:r>
      <w:r w:rsidRPr="00EE4DFF">
        <w:t>2656.00.</w:t>
      </w:r>
      <w:r w:rsidRPr="001954FF">
        <w:t xml:space="preserve"> Nekustam</w:t>
      </w:r>
      <w:r w:rsidRPr="001954FF">
        <w:rPr>
          <w:rFonts w:hint="eastAsia"/>
        </w:rPr>
        <w:t>ā</w:t>
      </w:r>
      <w:r w:rsidRPr="001954FF">
        <w:t xml:space="preserve"> </w:t>
      </w:r>
      <w:r w:rsidRPr="001954FF">
        <w:rPr>
          <w:rFonts w:hint="eastAsia"/>
        </w:rPr>
        <w:t>ī</w:t>
      </w:r>
      <w:r w:rsidRPr="001954FF">
        <w:t>pa</w:t>
      </w:r>
      <w:r w:rsidRPr="001954FF">
        <w:rPr>
          <w:rFonts w:hint="eastAsia"/>
        </w:rPr>
        <w:t>š</w:t>
      </w:r>
      <w:r w:rsidRPr="001954FF">
        <w:t>uma nodok</w:t>
      </w:r>
      <w:r w:rsidRPr="001954FF">
        <w:rPr>
          <w:rFonts w:hint="eastAsia"/>
        </w:rPr>
        <w:t>ļ</w:t>
      </w:r>
      <w:r w:rsidRPr="001954FF">
        <w:t>a un nomas maksas par</w:t>
      </w:r>
      <w:r w:rsidRPr="001954FF">
        <w:rPr>
          <w:rFonts w:hint="eastAsia"/>
        </w:rPr>
        <w:t>ā</w:t>
      </w:r>
      <w:r w:rsidRPr="001954FF">
        <w:t>da nav.</w:t>
      </w:r>
    </w:p>
    <w:p w14:paraId="6C8EFD4D" w14:textId="5A08C417" w:rsidR="001130B2" w:rsidRDefault="001130B2" w:rsidP="001130B2">
      <w:pPr>
        <w:ind w:right="-2"/>
        <w:jc w:val="both"/>
        <w:rPr>
          <w:szCs w:val="24"/>
        </w:rPr>
      </w:pPr>
      <w:r w:rsidRPr="00D516E3">
        <w:rPr>
          <w:szCs w:val="24"/>
        </w:rPr>
        <w:tab/>
      </w:r>
      <w:r w:rsidRPr="005B5496">
        <w:rPr>
          <w:szCs w:val="24"/>
        </w:rPr>
        <w:t xml:space="preserve">Ar Olaines novada </w:t>
      </w:r>
      <w:r>
        <w:rPr>
          <w:szCs w:val="24"/>
        </w:rPr>
        <w:t xml:space="preserve">pašvaldības </w:t>
      </w:r>
      <w:r w:rsidRPr="005B5496">
        <w:rPr>
          <w:szCs w:val="24"/>
        </w:rPr>
        <w:t>domes 2022.gada 27.apr</w:t>
      </w:r>
      <w:r w:rsidRPr="005B5496">
        <w:rPr>
          <w:rFonts w:hint="eastAsia"/>
          <w:szCs w:val="24"/>
        </w:rPr>
        <w:t>īļ</w:t>
      </w:r>
      <w:r w:rsidRPr="005B5496">
        <w:rPr>
          <w:szCs w:val="24"/>
        </w:rPr>
        <w:t>a saisto</w:t>
      </w:r>
      <w:r w:rsidRPr="005B5496">
        <w:rPr>
          <w:rFonts w:hint="eastAsia"/>
          <w:szCs w:val="24"/>
        </w:rPr>
        <w:t>š</w:t>
      </w:r>
      <w:r w:rsidR="00756037">
        <w:rPr>
          <w:szCs w:val="24"/>
        </w:rPr>
        <w:t>aj</w:t>
      </w:r>
      <w:r w:rsidRPr="005B5496">
        <w:rPr>
          <w:szCs w:val="24"/>
        </w:rPr>
        <w:t xml:space="preserve">iem noteikumiem Nr. SN5/2022 </w:t>
      </w:r>
      <w:r w:rsidRPr="005B5496">
        <w:rPr>
          <w:rFonts w:hint="eastAsia"/>
          <w:szCs w:val="24"/>
        </w:rPr>
        <w:t>“</w:t>
      </w:r>
      <w:r w:rsidRPr="005B5496">
        <w:rPr>
          <w:szCs w:val="24"/>
        </w:rPr>
        <w:t>Olaines novada teritorijas pl</w:t>
      </w:r>
      <w:r w:rsidRPr="005B5496">
        <w:rPr>
          <w:rFonts w:hint="eastAsia"/>
          <w:szCs w:val="24"/>
        </w:rPr>
        <w:t>ā</w:t>
      </w:r>
      <w:r w:rsidRPr="005B5496">
        <w:rPr>
          <w:szCs w:val="24"/>
        </w:rPr>
        <w:t>nojuma teritorijas izmanto</w:t>
      </w:r>
      <w:r w:rsidRPr="005B5496">
        <w:rPr>
          <w:rFonts w:hint="eastAsia"/>
          <w:szCs w:val="24"/>
        </w:rPr>
        <w:t>š</w:t>
      </w:r>
      <w:r w:rsidRPr="005B5496">
        <w:rPr>
          <w:szCs w:val="24"/>
        </w:rPr>
        <w:t>anas un apb</w:t>
      </w:r>
      <w:r w:rsidRPr="005B5496">
        <w:rPr>
          <w:rFonts w:hint="eastAsia"/>
          <w:szCs w:val="24"/>
        </w:rPr>
        <w:t>ū</w:t>
      </w:r>
      <w:r w:rsidRPr="005B5496">
        <w:rPr>
          <w:szCs w:val="24"/>
        </w:rPr>
        <w:t>ves noteikumi un grafisk</w:t>
      </w:r>
      <w:r w:rsidRPr="005B5496">
        <w:rPr>
          <w:rFonts w:hint="eastAsia"/>
          <w:szCs w:val="24"/>
        </w:rPr>
        <w:t>ā</w:t>
      </w:r>
      <w:r w:rsidRPr="005B5496">
        <w:rPr>
          <w:szCs w:val="24"/>
        </w:rPr>
        <w:t xml:space="preserve"> da</w:t>
      </w:r>
      <w:r w:rsidRPr="005B5496">
        <w:rPr>
          <w:rFonts w:hint="eastAsia"/>
          <w:szCs w:val="24"/>
        </w:rPr>
        <w:t>ļ</w:t>
      </w:r>
      <w:r w:rsidRPr="005B5496">
        <w:rPr>
          <w:szCs w:val="24"/>
        </w:rPr>
        <w:t>a</w:t>
      </w:r>
      <w:r w:rsidRPr="005B5496">
        <w:rPr>
          <w:rFonts w:hint="eastAsia"/>
          <w:szCs w:val="24"/>
        </w:rPr>
        <w:t>”</w:t>
      </w:r>
      <w:r w:rsidRPr="005B5496">
        <w:rPr>
          <w:szCs w:val="24"/>
        </w:rPr>
        <w:t>, zemesgabalam noteikta pl</w:t>
      </w:r>
      <w:r w:rsidRPr="005B5496">
        <w:rPr>
          <w:rFonts w:hint="eastAsia"/>
          <w:szCs w:val="24"/>
        </w:rPr>
        <w:t>ā</w:t>
      </w:r>
      <w:r w:rsidRPr="005B5496">
        <w:rPr>
          <w:szCs w:val="24"/>
        </w:rPr>
        <w:t>not</w:t>
      </w:r>
      <w:r w:rsidRPr="005B5496">
        <w:rPr>
          <w:rFonts w:hint="eastAsia"/>
          <w:szCs w:val="24"/>
        </w:rPr>
        <w:t>ā</w:t>
      </w:r>
      <w:r w:rsidRPr="005B5496">
        <w:rPr>
          <w:szCs w:val="24"/>
        </w:rPr>
        <w:t xml:space="preserve"> (at</w:t>
      </w:r>
      <w:r w:rsidRPr="005B5496">
        <w:rPr>
          <w:rFonts w:hint="eastAsia"/>
          <w:szCs w:val="24"/>
        </w:rPr>
        <w:t>ļ</w:t>
      </w:r>
      <w:r w:rsidRPr="005B5496">
        <w:rPr>
          <w:szCs w:val="24"/>
        </w:rPr>
        <w:t>aut</w:t>
      </w:r>
      <w:r w:rsidRPr="005B5496">
        <w:rPr>
          <w:rFonts w:hint="eastAsia"/>
          <w:szCs w:val="24"/>
        </w:rPr>
        <w:t>ā</w:t>
      </w:r>
      <w:r w:rsidRPr="005B5496">
        <w:rPr>
          <w:szCs w:val="24"/>
        </w:rPr>
        <w:t>) izmanto</w:t>
      </w:r>
      <w:r w:rsidRPr="005B5496">
        <w:rPr>
          <w:rFonts w:hint="eastAsia"/>
          <w:szCs w:val="24"/>
        </w:rPr>
        <w:t>š</w:t>
      </w:r>
      <w:r w:rsidRPr="005B5496">
        <w:rPr>
          <w:szCs w:val="24"/>
        </w:rPr>
        <w:t xml:space="preserve">ana </w:t>
      </w:r>
      <w:r>
        <w:rPr>
          <w:szCs w:val="24"/>
        </w:rPr>
        <w:t xml:space="preserve"> </w:t>
      </w:r>
      <w:r w:rsidRPr="005B5496">
        <w:rPr>
          <w:szCs w:val="24"/>
        </w:rPr>
        <w:t>- Savrupm</w:t>
      </w:r>
      <w:r w:rsidRPr="005B5496">
        <w:rPr>
          <w:rFonts w:hint="eastAsia"/>
          <w:szCs w:val="24"/>
        </w:rPr>
        <w:t>ā</w:t>
      </w:r>
      <w:r w:rsidRPr="005B5496">
        <w:rPr>
          <w:szCs w:val="24"/>
        </w:rPr>
        <w:t>ju apb</w:t>
      </w:r>
      <w:r w:rsidRPr="005B5496">
        <w:rPr>
          <w:rFonts w:hint="eastAsia"/>
          <w:szCs w:val="24"/>
        </w:rPr>
        <w:t>ū</w:t>
      </w:r>
      <w:r w:rsidRPr="005B5496">
        <w:rPr>
          <w:szCs w:val="24"/>
        </w:rPr>
        <w:t>ves teritorijas (DzS1), kas ir funkcion</w:t>
      </w:r>
      <w:r w:rsidRPr="005B5496">
        <w:rPr>
          <w:rFonts w:hint="eastAsia"/>
          <w:szCs w:val="24"/>
        </w:rPr>
        <w:t>ā</w:t>
      </w:r>
      <w:r w:rsidRPr="005B5496">
        <w:rPr>
          <w:szCs w:val="24"/>
        </w:rPr>
        <w:t>l</w:t>
      </w:r>
      <w:r w:rsidRPr="005B5496">
        <w:rPr>
          <w:rFonts w:hint="eastAsia"/>
          <w:szCs w:val="24"/>
        </w:rPr>
        <w:t>ā</w:t>
      </w:r>
      <w:r w:rsidRPr="005B5496">
        <w:rPr>
          <w:szCs w:val="24"/>
        </w:rPr>
        <w:t xml:space="preserve"> zona d</w:t>
      </w:r>
      <w:r w:rsidRPr="005B5496">
        <w:rPr>
          <w:rFonts w:hint="eastAsia"/>
          <w:szCs w:val="24"/>
        </w:rPr>
        <w:t>ā</w:t>
      </w:r>
      <w:r w:rsidRPr="005B5496">
        <w:rPr>
          <w:szCs w:val="24"/>
        </w:rPr>
        <w:t>rzkop</w:t>
      </w:r>
      <w:r w:rsidRPr="005B5496">
        <w:rPr>
          <w:rFonts w:hint="eastAsia"/>
          <w:szCs w:val="24"/>
        </w:rPr>
        <w:t>ī</w:t>
      </w:r>
      <w:r w:rsidRPr="005B5496">
        <w:rPr>
          <w:szCs w:val="24"/>
        </w:rPr>
        <w:t>bas sabiedr</w:t>
      </w:r>
      <w:r w:rsidRPr="005B5496">
        <w:rPr>
          <w:rFonts w:hint="eastAsia"/>
          <w:szCs w:val="24"/>
        </w:rPr>
        <w:t>ī</w:t>
      </w:r>
      <w:r w:rsidRPr="005B5496">
        <w:rPr>
          <w:szCs w:val="24"/>
        </w:rPr>
        <w:t>bu teritorij</w:t>
      </w:r>
      <w:r w:rsidRPr="005B5496">
        <w:rPr>
          <w:rFonts w:hint="eastAsia"/>
          <w:szCs w:val="24"/>
        </w:rPr>
        <w:t>ā</w:t>
      </w:r>
      <w:r w:rsidRPr="005B5496">
        <w:rPr>
          <w:szCs w:val="24"/>
        </w:rPr>
        <w:t>s, kur galven</w:t>
      </w:r>
      <w:r w:rsidRPr="005B5496">
        <w:rPr>
          <w:rFonts w:hint="eastAsia"/>
          <w:szCs w:val="24"/>
        </w:rPr>
        <w:t>ā</w:t>
      </w:r>
      <w:r w:rsidRPr="005B5496">
        <w:rPr>
          <w:szCs w:val="24"/>
        </w:rPr>
        <w:t xml:space="preserve"> izmanto</w:t>
      </w:r>
      <w:r w:rsidRPr="005B5496">
        <w:rPr>
          <w:rFonts w:hint="eastAsia"/>
          <w:szCs w:val="24"/>
        </w:rPr>
        <w:t>š</w:t>
      </w:r>
      <w:r w:rsidRPr="005B5496">
        <w:rPr>
          <w:szCs w:val="24"/>
        </w:rPr>
        <w:t>ana ir savrupm</w:t>
      </w:r>
      <w:r w:rsidRPr="005B5496">
        <w:rPr>
          <w:rFonts w:hint="eastAsia"/>
          <w:szCs w:val="24"/>
        </w:rPr>
        <w:t>ā</w:t>
      </w:r>
      <w:r w:rsidRPr="005B5496">
        <w:rPr>
          <w:szCs w:val="24"/>
        </w:rPr>
        <w:t>ju un vasarn</w:t>
      </w:r>
      <w:r w:rsidRPr="005B5496">
        <w:rPr>
          <w:rFonts w:hint="eastAsia"/>
          <w:szCs w:val="24"/>
        </w:rPr>
        <w:t>ī</w:t>
      </w:r>
      <w:r w:rsidRPr="005B5496">
        <w:rPr>
          <w:szCs w:val="24"/>
        </w:rPr>
        <w:t>cu apb</w:t>
      </w:r>
      <w:r w:rsidRPr="005B5496">
        <w:rPr>
          <w:rFonts w:hint="eastAsia"/>
          <w:szCs w:val="24"/>
        </w:rPr>
        <w:t>ū</w:t>
      </w:r>
      <w:r w:rsidRPr="005B5496">
        <w:rPr>
          <w:szCs w:val="24"/>
        </w:rPr>
        <w:t>ve</w:t>
      </w:r>
      <w:r>
        <w:rPr>
          <w:szCs w:val="24"/>
        </w:rPr>
        <w:t>. S</w:t>
      </w:r>
      <w:r w:rsidRPr="005B5496">
        <w:rPr>
          <w:szCs w:val="24"/>
        </w:rPr>
        <w:t>aska</w:t>
      </w:r>
      <w:r w:rsidRPr="005B5496">
        <w:rPr>
          <w:rFonts w:hint="eastAsia"/>
          <w:szCs w:val="24"/>
        </w:rPr>
        <w:t>ņā</w:t>
      </w:r>
      <w:r w:rsidRPr="005B5496">
        <w:rPr>
          <w:szCs w:val="24"/>
        </w:rPr>
        <w:t xml:space="preserve"> ar 2006.gada 20.j</w:t>
      </w:r>
      <w:r w:rsidRPr="005B5496">
        <w:rPr>
          <w:rFonts w:hint="eastAsia"/>
          <w:szCs w:val="24"/>
        </w:rPr>
        <w:t>ū</w:t>
      </w:r>
      <w:r w:rsidRPr="005B5496">
        <w:rPr>
          <w:szCs w:val="24"/>
        </w:rPr>
        <w:t xml:space="preserve">nija Ministru kabineta noteikumiem Nr.496 </w:t>
      </w:r>
      <w:r w:rsidRPr="005B5496">
        <w:rPr>
          <w:rFonts w:hint="eastAsia"/>
          <w:szCs w:val="24"/>
        </w:rPr>
        <w:t>„</w:t>
      </w:r>
      <w:r w:rsidRPr="005B5496">
        <w:rPr>
          <w:szCs w:val="24"/>
        </w:rPr>
        <w:t>Nekustam</w:t>
      </w:r>
      <w:r w:rsidRPr="005B5496">
        <w:rPr>
          <w:rFonts w:hint="eastAsia"/>
          <w:szCs w:val="24"/>
        </w:rPr>
        <w:t>ā</w:t>
      </w:r>
      <w:r w:rsidRPr="005B5496">
        <w:rPr>
          <w:szCs w:val="24"/>
        </w:rPr>
        <w:t xml:space="preserve"> </w:t>
      </w:r>
      <w:r w:rsidRPr="005B5496">
        <w:rPr>
          <w:rFonts w:hint="eastAsia"/>
          <w:szCs w:val="24"/>
        </w:rPr>
        <w:t>ī</w:t>
      </w:r>
      <w:r w:rsidRPr="005B5496">
        <w:rPr>
          <w:szCs w:val="24"/>
        </w:rPr>
        <w:t>pa</w:t>
      </w:r>
      <w:r w:rsidRPr="005B5496">
        <w:rPr>
          <w:rFonts w:hint="eastAsia"/>
          <w:szCs w:val="24"/>
        </w:rPr>
        <w:t>š</w:t>
      </w:r>
      <w:r w:rsidRPr="005B5496">
        <w:rPr>
          <w:szCs w:val="24"/>
        </w:rPr>
        <w:t>uma lieto</w:t>
      </w:r>
      <w:r w:rsidRPr="005B5496">
        <w:rPr>
          <w:rFonts w:hint="eastAsia"/>
          <w:szCs w:val="24"/>
        </w:rPr>
        <w:t>š</w:t>
      </w:r>
      <w:r w:rsidRPr="005B5496">
        <w:rPr>
          <w:szCs w:val="24"/>
        </w:rPr>
        <w:t xml:space="preserve">anas </w:t>
      </w:r>
      <w:r w:rsidRPr="005B5496">
        <w:rPr>
          <w:szCs w:val="24"/>
        </w:rPr>
        <w:lastRenderedPageBreak/>
        <w:t>m</w:t>
      </w:r>
      <w:r w:rsidRPr="005B5496">
        <w:rPr>
          <w:rFonts w:hint="eastAsia"/>
          <w:szCs w:val="24"/>
        </w:rPr>
        <w:t>ē</w:t>
      </w:r>
      <w:r w:rsidRPr="005B5496">
        <w:rPr>
          <w:szCs w:val="24"/>
        </w:rPr>
        <w:t>r</w:t>
      </w:r>
      <w:r w:rsidRPr="005B5496">
        <w:rPr>
          <w:rFonts w:hint="eastAsia"/>
          <w:szCs w:val="24"/>
        </w:rPr>
        <w:t>ķ</w:t>
      </w:r>
      <w:r w:rsidRPr="005B5496">
        <w:rPr>
          <w:szCs w:val="24"/>
        </w:rPr>
        <w:t>u klasifik</w:t>
      </w:r>
      <w:r w:rsidRPr="005B5496">
        <w:rPr>
          <w:rFonts w:hint="eastAsia"/>
          <w:szCs w:val="24"/>
        </w:rPr>
        <w:t>ā</w:t>
      </w:r>
      <w:r w:rsidRPr="005B5496">
        <w:rPr>
          <w:szCs w:val="24"/>
        </w:rPr>
        <w:t>cija un nekustam</w:t>
      </w:r>
      <w:r w:rsidRPr="005B5496">
        <w:rPr>
          <w:rFonts w:hint="eastAsia"/>
          <w:szCs w:val="24"/>
        </w:rPr>
        <w:t>ā</w:t>
      </w:r>
      <w:r w:rsidRPr="005B5496">
        <w:rPr>
          <w:szCs w:val="24"/>
        </w:rPr>
        <w:t xml:space="preserve"> </w:t>
      </w:r>
      <w:r w:rsidRPr="005B5496">
        <w:rPr>
          <w:rFonts w:hint="eastAsia"/>
          <w:szCs w:val="24"/>
        </w:rPr>
        <w:t>ī</w:t>
      </w:r>
      <w:r w:rsidRPr="005B5496">
        <w:rPr>
          <w:szCs w:val="24"/>
        </w:rPr>
        <w:t>pa</w:t>
      </w:r>
      <w:r w:rsidRPr="005B5496">
        <w:rPr>
          <w:rFonts w:hint="eastAsia"/>
          <w:szCs w:val="24"/>
        </w:rPr>
        <w:t>š</w:t>
      </w:r>
      <w:r w:rsidRPr="005B5496">
        <w:rPr>
          <w:szCs w:val="24"/>
        </w:rPr>
        <w:t>uma lieto</w:t>
      </w:r>
      <w:r w:rsidRPr="005B5496">
        <w:rPr>
          <w:rFonts w:hint="eastAsia"/>
          <w:szCs w:val="24"/>
        </w:rPr>
        <w:t>š</w:t>
      </w:r>
      <w:r w:rsidRPr="005B5496">
        <w:rPr>
          <w:szCs w:val="24"/>
        </w:rPr>
        <w:t>anas m</w:t>
      </w:r>
      <w:r w:rsidRPr="005B5496">
        <w:rPr>
          <w:rFonts w:hint="eastAsia"/>
          <w:szCs w:val="24"/>
        </w:rPr>
        <w:t>ē</w:t>
      </w:r>
      <w:r w:rsidRPr="005B5496">
        <w:rPr>
          <w:szCs w:val="24"/>
        </w:rPr>
        <w:t>r</w:t>
      </w:r>
      <w:r w:rsidRPr="005B5496">
        <w:rPr>
          <w:rFonts w:hint="eastAsia"/>
          <w:szCs w:val="24"/>
        </w:rPr>
        <w:t>ķ</w:t>
      </w:r>
      <w:r w:rsidRPr="005B5496">
        <w:rPr>
          <w:szCs w:val="24"/>
        </w:rPr>
        <w:t>u noteik</w:t>
      </w:r>
      <w:r w:rsidRPr="005B5496">
        <w:rPr>
          <w:rFonts w:hint="eastAsia"/>
          <w:szCs w:val="24"/>
        </w:rPr>
        <w:t>š</w:t>
      </w:r>
      <w:r w:rsidRPr="005B5496">
        <w:rPr>
          <w:szCs w:val="24"/>
        </w:rPr>
        <w:t>anas un mai</w:t>
      </w:r>
      <w:r w:rsidRPr="005B5496">
        <w:rPr>
          <w:rFonts w:hint="eastAsia"/>
          <w:szCs w:val="24"/>
        </w:rPr>
        <w:t>ņ</w:t>
      </w:r>
      <w:r w:rsidRPr="005B5496">
        <w:rPr>
          <w:szCs w:val="24"/>
        </w:rPr>
        <w:t>as k</w:t>
      </w:r>
      <w:r w:rsidRPr="005B5496">
        <w:rPr>
          <w:rFonts w:hint="eastAsia"/>
          <w:szCs w:val="24"/>
        </w:rPr>
        <w:t>ā</w:t>
      </w:r>
      <w:r w:rsidRPr="005B5496">
        <w:rPr>
          <w:szCs w:val="24"/>
        </w:rPr>
        <w:t>rt</w:t>
      </w:r>
      <w:r w:rsidRPr="005B5496">
        <w:rPr>
          <w:rFonts w:hint="eastAsia"/>
          <w:szCs w:val="24"/>
        </w:rPr>
        <w:t>ī</w:t>
      </w:r>
      <w:r w:rsidRPr="005B5496">
        <w:rPr>
          <w:szCs w:val="24"/>
        </w:rPr>
        <w:t>ba</w:t>
      </w:r>
      <w:r w:rsidRPr="005B5496">
        <w:rPr>
          <w:rFonts w:hint="eastAsia"/>
          <w:szCs w:val="24"/>
        </w:rPr>
        <w:t>”</w:t>
      </w:r>
      <w:r w:rsidRPr="005B5496">
        <w:rPr>
          <w:szCs w:val="24"/>
        </w:rPr>
        <w:t xml:space="preserve"> nekustam</w:t>
      </w:r>
      <w:r w:rsidRPr="005B5496">
        <w:rPr>
          <w:rFonts w:hint="eastAsia"/>
          <w:szCs w:val="24"/>
        </w:rPr>
        <w:t>ā</w:t>
      </w:r>
      <w:r w:rsidRPr="005B5496">
        <w:rPr>
          <w:szCs w:val="24"/>
        </w:rPr>
        <w:t xml:space="preserve"> </w:t>
      </w:r>
      <w:r w:rsidRPr="005B5496">
        <w:rPr>
          <w:rFonts w:hint="eastAsia"/>
          <w:szCs w:val="24"/>
        </w:rPr>
        <w:t>ī</w:t>
      </w:r>
      <w:r w:rsidRPr="005B5496">
        <w:rPr>
          <w:szCs w:val="24"/>
        </w:rPr>
        <w:t>pa</w:t>
      </w:r>
      <w:r w:rsidRPr="005B5496">
        <w:rPr>
          <w:rFonts w:hint="eastAsia"/>
          <w:szCs w:val="24"/>
        </w:rPr>
        <w:t>š</w:t>
      </w:r>
      <w:r w:rsidRPr="005B5496">
        <w:rPr>
          <w:szCs w:val="24"/>
        </w:rPr>
        <w:t>uma lieto</w:t>
      </w:r>
      <w:r w:rsidRPr="005B5496">
        <w:rPr>
          <w:rFonts w:hint="eastAsia"/>
          <w:szCs w:val="24"/>
        </w:rPr>
        <w:t>š</w:t>
      </w:r>
      <w:r w:rsidRPr="005B5496">
        <w:rPr>
          <w:szCs w:val="24"/>
        </w:rPr>
        <w:t>anas m</w:t>
      </w:r>
      <w:r w:rsidRPr="005B5496">
        <w:rPr>
          <w:rFonts w:hint="eastAsia"/>
          <w:szCs w:val="24"/>
        </w:rPr>
        <w:t>ē</w:t>
      </w:r>
      <w:r w:rsidRPr="005B5496">
        <w:rPr>
          <w:szCs w:val="24"/>
        </w:rPr>
        <w:t>r</w:t>
      </w:r>
      <w:r w:rsidRPr="005B5496">
        <w:rPr>
          <w:rFonts w:hint="eastAsia"/>
          <w:szCs w:val="24"/>
        </w:rPr>
        <w:t>ķ</w:t>
      </w:r>
      <w:r w:rsidRPr="005B5496">
        <w:rPr>
          <w:szCs w:val="24"/>
        </w:rPr>
        <w:t xml:space="preserve">is noteikts, kods 0601 </w:t>
      </w:r>
      <w:r w:rsidRPr="005B5496">
        <w:rPr>
          <w:rFonts w:hint="eastAsia"/>
          <w:szCs w:val="24"/>
        </w:rPr>
        <w:t>–</w:t>
      </w:r>
      <w:r w:rsidRPr="005B5496">
        <w:rPr>
          <w:szCs w:val="24"/>
        </w:rPr>
        <w:t xml:space="preserve"> </w:t>
      </w:r>
      <w:r w:rsidRPr="005B5496">
        <w:rPr>
          <w:rFonts w:hint="eastAsia"/>
          <w:szCs w:val="24"/>
        </w:rPr>
        <w:t>„</w:t>
      </w:r>
      <w:r w:rsidRPr="005B5496">
        <w:rPr>
          <w:szCs w:val="24"/>
        </w:rPr>
        <w:t>Individu</w:t>
      </w:r>
      <w:r w:rsidRPr="005B5496">
        <w:rPr>
          <w:rFonts w:hint="eastAsia"/>
          <w:szCs w:val="24"/>
        </w:rPr>
        <w:t>ā</w:t>
      </w:r>
      <w:r w:rsidRPr="005B5496">
        <w:rPr>
          <w:szCs w:val="24"/>
        </w:rPr>
        <w:t>lo dz</w:t>
      </w:r>
      <w:r w:rsidRPr="005B5496">
        <w:rPr>
          <w:rFonts w:hint="eastAsia"/>
          <w:szCs w:val="24"/>
        </w:rPr>
        <w:t>ī</w:t>
      </w:r>
      <w:r w:rsidRPr="005B5496">
        <w:rPr>
          <w:szCs w:val="24"/>
        </w:rPr>
        <w:t>vojamo m</w:t>
      </w:r>
      <w:r w:rsidRPr="005B5496">
        <w:rPr>
          <w:rFonts w:hint="eastAsia"/>
          <w:szCs w:val="24"/>
        </w:rPr>
        <w:t>ā</w:t>
      </w:r>
      <w:r w:rsidRPr="005B5496">
        <w:rPr>
          <w:szCs w:val="24"/>
        </w:rPr>
        <w:t>ju apb</w:t>
      </w:r>
      <w:r w:rsidRPr="005B5496">
        <w:rPr>
          <w:rFonts w:hint="eastAsia"/>
          <w:szCs w:val="24"/>
        </w:rPr>
        <w:t>ū</w:t>
      </w:r>
      <w:r w:rsidRPr="005B5496">
        <w:rPr>
          <w:szCs w:val="24"/>
        </w:rPr>
        <w:t>ve</w:t>
      </w:r>
      <w:r w:rsidRPr="005B5496">
        <w:rPr>
          <w:rFonts w:hint="eastAsia"/>
          <w:szCs w:val="24"/>
        </w:rPr>
        <w:t>”</w:t>
      </w:r>
      <w:r w:rsidRPr="005B5496">
        <w:rPr>
          <w:szCs w:val="24"/>
        </w:rPr>
        <w:t>.</w:t>
      </w:r>
    </w:p>
    <w:p w14:paraId="449860F8" w14:textId="77777777" w:rsidR="001130B2" w:rsidRDefault="001130B2" w:rsidP="001130B2">
      <w:pPr>
        <w:ind w:right="-2"/>
        <w:jc w:val="both"/>
        <w:rPr>
          <w:szCs w:val="24"/>
        </w:rPr>
      </w:pPr>
      <w:r>
        <w:rPr>
          <w:szCs w:val="24"/>
        </w:rPr>
        <w:tab/>
      </w:r>
      <w:r w:rsidRPr="006373A7">
        <w:rPr>
          <w:szCs w:val="24"/>
        </w:rPr>
        <w:t xml:space="preserve">SIA „INTERBALTIJA” (reģ.Nr.40003518352, juridiskā adrese: Martas ielā 5, Rīgā, LV-1011), 2023.gada </w:t>
      </w:r>
      <w:r>
        <w:rPr>
          <w:szCs w:val="24"/>
        </w:rPr>
        <w:t>10.oktobrī</w:t>
      </w:r>
      <w:r w:rsidRPr="006373A7">
        <w:rPr>
          <w:szCs w:val="24"/>
        </w:rPr>
        <w:t xml:space="preserve"> sagatavoja nekustamā īpašuma novērtējumu “</w:t>
      </w:r>
      <w:r w:rsidRPr="009323B9">
        <w:rPr>
          <w:szCs w:val="24"/>
        </w:rPr>
        <w:t>Atzinums par nekustam</w:t>
      </w:r>
      <w:r w:rsidRPr="009323B9">
        <w:rPr>
          <w:rFonts w:hint="eastAsia"/>
          <w:szCs w:val="24"/>
        </w:rPr>
        <w:t>ā</w:t>
      </w:r>
      <w:r w:rsidRPr="009323B9">
        <w:rPr>
          <w:szCs w:val="24"/>
        </w:rPr>
        <w:t xml:space="preserve"> </w:t>
      </w:r>
      <w:r w:rsidRPr="009323B9">
        <w:rPr>
          <w:rFonts w:hint="eastAsia"/>
          <w:szCs w:val="24"/>
        </w:rPr>
        <w:t>ī</w:t>
      </w:r>
      <w:r w:rsidRPr="009323B9">
        <w:rPr>
          <w:szCs w:val="24"/>
        </w:rPr>
        <w:t>pa</w:t>
      </w:r>
      <w:r w:rsidRPr="009323B9">
        <w:rPr>
          <w:rFonts w:hint="eastAsia"/>
          <w:szCs w:val="24"/>
        </w:rPr>
        <w:t>š</w:t>
      </w:r>
      <w:r w:rsidRPr="009323B9">
        <w:rPr>
          <w:szCs w:val="24"/>
        </w:rPr>
        <w:t>uma,</w:t>
      </w:r>
      <w:r>
        <w:rPr>
          <w:szCs w:val="24"/>
        </w:rPr>
        <w:t xml:space="preserve"> </w:t>
      </w:r>
      <w:r w:rsidRPr="009323B9">
        <w:rPr>
          <w:szCs w:val="24"/>
        </w:rPr>
        <w:t xml:space="preserve">zemes gabala, kas atrodas </w:t>
      </w:r>
      <w:r w:rsidRPr="004315B7">
        <w:rPr>
          <w:szCs w:val="24"/>
        </w:rPr>
        <w:t>Olaines novad</w:t>
      </w:r>
      <w:r w:rsidRPr="004315B7">
        <w:rPr>
          <w:rFonts w:hint="eastAsia"/>
          <w:szCs w:val="24"/>
        </w:rPr>
        <w:t>ā</w:t>
      </w:r>
      <w:r w:rsidRPr="004315B7">
        <w:rPr>
          <w:szCs w:val="24"/>
        </w:rPr>
        <w:t>,</w:t>
      </w:r>
      <w:r>
        <w:rPr>
          <w:szCs w:val="24"/>
        </w:rPr>
        <w:t xml:space="preserve"> </w:t>
      </w:r>
      <w:r w:rsidRPr="004315B7">
        <w:rPr>
          <w:szCs w:val="24"/>
        </w:rPr>
        <w:t>Olaines pagast</w:t>
      </w:r>
      <w:r w:rsidRPr="004315B7">
        <w:rPr>
          <w:rFonts w:hint="eastAsia"/>
          <w:szCs w:val="24"/>
        </w:rPr>
        <w:t>ā</w:t>
      </w:r>
      <w:r w:rsidRPr="004315B7">
        <w:rPr>
          <w:szCs w:val="24"/>
        </w:rPr>
        <w:t>, Vir</w:t>
      </w:r>
      <w:r w:rsidRPr="004315B7">
        <w:rPr>
          <w:rFonts w:hint="eastAsia"/>
          <w:szCs w:val="24"/>
        </w:rPr>
        <w:t>š</w:t>
      </w:r>
      <w:r w:rsidRPr="004315B7">
        <w:rPr>
          <w:szCs w:val="24"/>
        </w:rPr>
        <w:t xml:space="preserve">os, </w:t>
      </w:r>
      <w:r w:rsidRPr="004315B7">
        <w:rPr>
          <w:rFonts w:hint="eastAsia"/>
          <w:szCs w:val="24"/>
        </w:rPr>
        <w:t>“</w:t>
      </w:r>
      <w:r w:rsidRPr="004315B7">
        <w:rPr>
          <w:szCs w:val="24"/>
        </w:rPr>
        <w:t>Vasara 188</w:t>
      </w:r>
      <w:r w:rsidRPr="004315B7">
        <w:rPr>
          <w:rFonts w:hint="eastAsia"/>
          <w:szCs w:val="24"/>
        </w:rPr>
        <w:t>”</w:t>
      </w:r>
      <w:r>
        <w:rPr>
          <w:szCs w:val="24"/>
        </w:rPr>
        <w:t xml:space="preserve"> </w:t>
      </w:r>
      <w:r w:rsidRPr="00715A98">
        <w:rPr>
          <w:szCs w:val="24"/>
        </w:rPr>
        <w:t>nov</w:t>
      </w:r>
      <w:r w:rsidRPr="00715A98">
        <w:rPr>
          <w:rFonts w:hint="eastAsia"/>
          <w:szCs w:val="24"/>
        </w:rPr>
        <w:t>ē</w:t>
      </w:r>
      <w:r w:rsidRPr="00715A98">
        <w:rPr>
          <w:szCs w:val="24"/>
        </w:rPr>
        <w:t>rt</w:t>
      </w:r>
      <w:r w:rsidRPr="00715A98">
        <w:rPr>
          <w:rFonts w:hint="eastAsia"/>
          <w:szCs w:val="24"/>
        </w:rPr>
        <w:t>ēš</w:t>
      </w:r>
      <w:r w:rsidRPr="00715A98">
        <w:rPr>
          <w:szCs w:val="24"/>
        </w:rPr>
        <w:t>anu</w:t>
      </w:r>
      <w:r>
        <w:rPr>
          <w:szCs w:val="24"/>
        </w:rPr>
        <w:t xml:space="preserve">”. </w:t>
      </w:r>
      <w:r w:rsidRPr="006373A7">
        <w:rPr>
          <w:szCs w:val="24"/>
        </w:rPr>
        <w:t xml:space="preserve">2023.gada </w:t>
      </w:r>
      <w:r>
        <w:rPr>
          <w:szCs w:val="24"/>
        </w:rPr>
        <w:t>3.oktobrī</w:t>
      </w:r>
      <w:r w:rsidRPr="00715A98">
        <w:rPr>
          <w:szCs w:val="24"/>
        </w:rPr>
        <w:t xml:space="preserve"> visvair</w:t>
      </w:r>
      <w:r w:rsidRPr="00715A98">
        <w:rPr>
          <w:rFonts w:hint="eastAsia"/>
          <w:szCs w:val="24"/>
        </w:rPr>
        <w:t>ā</w:t>
      </w:r>
      <w:r w:rsidRPr="00715A98">
        <w:rPr>
          <w:szCs w:val="24"/>
        </w:rPr>
        <w:t>k</w:t>
      </w:r>
      <w:r>
        <w:rPr>
          <w:szCs w:val="24"/>
        </w:rPr>
        <w:t xml:space="preserve"> </w:t>
      </w:r>
      <w:r w:rsidRPr="00715A98">
        <w:rPr>
          <w:szCs w:val="24"/>
        </w:rPr>
        <w:t>iesp</w:t>
      </w:r>
      <w:r w:rsidRPr="00715A98">
        <w:rPr>
          <w:rFonts w:hint="eastAsia"/>
          <w:szCs w:val="24"/>
        </w:rPr>
        <w:t>ē</w:t>
      </w:r>
      <w:r w:rsidRPr="00715A98">
        <w:rPr>
          <w:szCs w:val="24"/>
        </w:rPr>
        <w:t>jam</w:t>
      </w:r>
      <w:r w:rsidRPr="00715A98">
        <w:rPr>
          <w:rFonts w:hint="eastAsia"/>
          <w:szCs w:val="24"/>
        </w:rPr>
        <w:t>ā</w:t>
      </w:r>
      <w:r w:rsidRPr="00715A98">
        <w:rPr>
          <w:szCs w:val="24"/>
        </w:rPr>
        <w:t xml:space="preserve"> paties</w:t>
      </w:r>
      <w:r w:rsidRPr="00715A98">
        <w:rPr>
          <w:rFonts w:hint="eastAsia"/>
          <w:szCs w:val="24"/>
        </w:rPr>
        <w:t>ā</w:t>
      </w:r>
      <w:r w:rsidRPr="00715A98">
        <w:rPr>
          <w:szCs w:val="24"/>
        </w:rPr>
        <w:t xml:space="preserve"> v</w:t>
      </w:r>
      <w:r w:rsidRPr="00715A98">
        <w:rPr>
          <w:rFonts w:hint="eastAsia"/>
          <w:szCs w:val="24"/>
        </w:rPr>
        <w:t>ē</w:t>
      </w:r>
      <w:r w:rsidRPr="00715A98">
        <w:rPr>
          <w:szCs w:val="24"/>
        </w:rPr>
        <w:t>rt</w:t>
      </w:r>
      <w:r w:rsidRPr="00715A98">
        <w:rPr>
          <w:rFonts w:hint="eastAsia"/>
          <w:szCs w:val="24"/>
        </w:rPr>
        <w:t>ī</w:t>
      </w:r>
      <w:r w:rsidRPr="00715A98">
        <w:rPr>
          <w:szCs w:val="24"/>
        </w:rPr>
        <w:t>ba zemesgabala atsavin</w:t>
      </w:r>
      <w:r w:rsidRPr="00715A98">
        <w:rPr>
          <w:rFonts w:hint="eastAsia"/>
          <w:szCs w:val="24"/>
        </w:rPr>
        <w:t>āš</w:t>
      </w:r>
      <w:r w:rsidRPr="00715A98">
        <w:rPr>
          <w:szCs w:val="24"/>
        </w:rPr>
        <w:t>anai zemes nomniekam ir</w:t>
      </w:r>
      <w:r>
        <w:rPr>
          <w:szCs w:val="24"/>
        </w:rPr>
        <w:t xml:space="preserve"> </w:t>
      </w:r>
      <w:r w:rsidRPr="00715A98">
        <w:rPr>
          <w:szCs w:val="24"/>
        </w:rPr>
        <w:t xml:space="preserve">EUR </w:t>
      </w:r>
      <w:r w:rsidRPr="004315B7">
        <w:rPr>
          <w:szCs w:val="24"/>
        </w:rPr>
        <w:t>5 400 (pieci t</w:t>
      </w:r>
      <w:r w:rsidRPr="004315B7">
        <w:rPr>
          <w:rFonts w:hint="eastAsia"/>
          <w:szCs w:val="24"/>
        </w:rPr>
        <w:t>ū</w:t>
      </w:r>
      <w:r w:rsidRPr="004315B7">
        <w:rPr>
          <w:szCs w:val="24"/>
        </w:rPr>
        <w:t>ksto</w:t>
      </w:r>
      <w:r w:rsidRPr="004315B7">
        <w:rPr>
          <w:rFonts w:hint="eastAsia"/>
          <w:szCs w:val="24"/>
        </w:rPr>
        <w:t>š</w:t>
      </w:r>
      <w:r w:rsidRPr="004315B7">
        <w:rPr>
          <w:szCs w:val="24"/>
        </w:rPr>
        <w:t xml:space="preserve">i </w:t>
      </w:r>
      <w:r w:rsidRPr="004315B7">
        <w:rPr>
          <w:rFonts w:hint="eastAsia"/>
          <w:szCs w:val="24"/>
        </w:rPr>
        <w:t>č</w:t>
      </w:r>
      <w:r w:rsidRPr="004315B7">
        <w:rPr>
          <w:szCs w:val="24"/>
        </w:rPr>
        <w:t xml:space="preserve">etri simti </w:t>
      </w:r>
      <w:r w:rsidRPr="006373A7">
        <w:rPr>
          <w:i/>
          <w:iCs/>
          <w:szCs w:val="24"/>
        </w:rPr>
        <w:t>euro</w:t>
      </w:r>
      <w:r w:rsidRPr="006373A7">
        <w:rPr>
          <w:szCs w:val="24"/>
        </w:rPr>
        <w:t>)</w:t>
      </w:r>
      <w:r>
        <w:rPr>
          <w:szCs w:val="24"/>
        </w:rPr>
        <w:t>.</w:t>
      </w:r>
    </w:p>
    <w:p w14:paraId="24CCD673" w14:textId="57A20E08" w:rsidR="001130B2" w:rsidRPr="0065004B" w:rsidRDefault="001130B2" w:rsidP="001130B2">
      <w:pPr>
        <w:ind w:right="-2"/>
        <w:jc w:val="both"/>
        <w:rPr>
          <w:szCs w:val="24"/>
        </w:rPr>
      </w:pPr>
      <w:r w:rsidRPr="00D516E3">
        <w:rPr>
          <w:szCs w:val="24"/>
        </w:rPr>
        <w:tab/>
        <w:t>Zemesgabal</w:t>
      </w:r>
      <w:r>
        <w:rPr>
          <w:szCs w:val="24"/>
        </w:rPr>
        <w:t xml:space="preserve">a </w:t>
      </w:r>
      <w:r w:rsidRPr="00D516E3">
        <w:rPr>
          <w:szCs w:val="24"/>
        </w:rPr>
        <w:t xml:space="preserve"> nomnie</w:t>
      </w:r>
      <w:r>
        <w:rPr>
          <w:szCs w:val="24"/>
        </w:rPr>
        <w:t>ks</w:t>
      </w:r>
      <w:r w:rsidRPr="00D516E3">
        <w:rPr>
          <w:szCs w:val="24"/>
        </w:rPr>
        <w:t xml:space="preserve"> </w:t>
      </w:r>
      <w:r w:rsidR="00756037">
        <w:rPr>
          <w:szCs w:val="24"/>
        </w:rPr>
        <w:t xml:space="preserve">V M </w:t>
      </w:r>
      <w:r w:rsidRPr="00715A98">
        <w:rPr>
          <w:szCs w:val="24"/>
        </w:rPr>
        <w:t xml:space="preserve"> </w:t>
      </w:r>
      <w:r w:rsidRPr="00D516E3">
        <w:rPr>
          <w:szCs w:val="24"/>
        </w:rPr>
        <w:t>ir iepazin</w:t>
      </w:r>
      <w:r>
        <w:rPr>
          <w:szCs w:val="24"/>
        </w:rPr>
        <w:t>us</w:t>
      </w:r>
      <w:r w:rsidRPr="00D516E3">
        <w:rPr>
          <w:szCs w:val="24"/>
        </w:rPr>
        <w:t xml:space="preserve">ies ar </w:t>
      </w:r>
      <w:r w:rsidRPr="0065004B">
        <w:rPr>
          <w:szCs w:val="24"/>
        </w:rPr>
        <w:t xml:space="preserve">SIA „INTERBALTIJA” </w:t>
      </w:r>
      <w:r w:rsidRPr="00D516E3">
        <w:rPr>
          <w:szCs w:val="24"/>
        </w:rPr>
        <w:t xml:space="preserve"> </w:t>
      </w:r>
      <w:r>
        <w:rPr>
          <w:szCs w:val="24"/>
        </w:rPr>
        <w:t>n</w:t>
      </w:r>
      <w:r w:rsidRPr="00D516E3">
        <w:rPr>
          <w:szCs w:val="24"/>
        </w:rPr>
        <w:t xml:space="preserve">ekustamā īpašuma novērtējumu un lūdz atsavināt zemesgabalu dārzkopības sabiedrībā </w:t>
      </w:r>
      <w:r w:rsidRPr="004315B7">
        <w:rPr>
          <w:rFonts w:hint="eastAsia"/>
          <w:szCs w:val="24"/>
        </w:rPr>
        <w:t>„</w:t>
      </w:r>
      <w:r w:rsidRPr="004315B7">
        <w:rPr>
          <w:szCs w:val="24"/>
        </w:rPr>
        <w:t>Vasara</w:t>
      </w:r>
      <w:r w:rsidRPr="004315B7">
        <w:rPr>
          <w:rFonts w:hint="eastAsia"/>
          <w:szCs w:val="24"/>
        </w:rPr>
        <w:t>”</w:t>
      </w:r>
      <w:r w:rsidRPr="004315B7">
        <w:rPr>
          <w:szCs w:val="24"/>
        </w:rPr>
        <w:t xml:space="preserve"> Nr.188, Vir</w:t>
      </w:r>
      <w:r w:rsidRPr="004315B7">
        <w:rPr>
          <w:rFonts w:hint="eastAsia"/>
          <w:szCs w:val="24"/>
        </w:rPr>
        <w:t>š</w:t>
      </w:r>
      <w:r w:rsidRPr="004315B7">
        <w:rPr>
          <w:szCs w:val="24"/>
        </w:rPr>
        <w:t>os, Olaines pagast</w:t>
      </w:r>
      <w:r w:rsidRPr="004315B7">
        <w:rPr>
          <w:rFonts w:hint="eastAsia"/>
          <w:szCs w:val="24"/>
        </w:rPr>
        <w:t>ā</w:t>
      </w:r>
      <w:r w:rsidRPr="004315B7">
        <w:rPr>
          <w:szCs w:val="24"/>
        </w:rPr>
        <w:t>, Olaines novad</w:t>
      </w:r>
      <w:r w:rsidRPr="004315B7">
        <w:rPr>
          <w:rFonts w:hint="eastAsia"/>
          <w:szCs w:val="24"/>
        </w:rPr>
        <w:t>ā</w:t>
      </w:r>
      <w:r w:rsidRPr="004315B7">
        <w:rPr>
          <w:szCs w:val="24"/>
        </w:rPr>
        <w:t>, kadastra apz</w:t>
      </w:r>
      <w:r w:rsidRPr="004315B7">
        <w:rPr>
          <w:rFonts w:hint="eastAsia"/>
          <w:szCs w:val="24"/>
        </w:rPr>
        <w:t>ī</w:t>
      </w:r>
      <w:r w:rsidRPr="004315B7">
        <w:rPr>
          <w:szCs w:val="24"/>
        </w:rPr>
        <w:t>m</w:t>
      </w:r>
      <w:r w:rsidRPr="004315B7">
        <w:rPr>
          <w:rFonts w:hint="eastAsia"/>
          <w:szCs w:val="24"/>
        </w:rPr>
        <w:t>ē</w:t>
      </w:r>
      <w:r w:rsidRPr="004315B7">
        <w:rPr>
          <w:szCs w:val="24"/>
        </w:rPr>
        <w:t>jums 8080 006 0316,  0.0622 ha plat</w:t>
      </w:r>
      <w:r w:rsidRPr="004315B7">
        <w:rPr>
          <w:rFonts w:hint="eastAsia"/>
          <w:szCs w:val="24"/>
        </w:rPr>
        <w:t>ī</w:t>
      </w:r>
      <w:r w:rsidRPr="004315B7">
        <w:rPr>
          <w:szCs w:val="24"/>
        </w:rPr>
        <w:t>b</w:t>
      </w:r>
      <w:r w:rsidRPr="004315B7">
        <w:rPr>
          <w:rFonts w:hint="eastAsia"/>
          <w:szCs w:val="24"/>
        </w:rPr>
        <w:t>ā</w:t>
      </w:r>
      <w:r w:rsidRPr="00D55747">
        <w:rPr>
          <w:szCs w:val="24"/>
        </w:rPr>
        <w:t xml:space="preserve"> </w:t>
      </w:r>
      <w:r w:rsidRPr="00D516E3">
        <w:rPr>
          <w:szCs w:val="24"/>
        </w:rPr>
        <w:t>(</w:t>
      </w:r>
      <w:r w:rsidRPr="00D516E3">
        <w:rPr>
          <w:i/>
          <w:iCs/>
          <w:szCs w:val="24"/>
        </w:rPr>
        <w:t>Publiskas personas mantas atsavināšanas likuma 8.panta otrā un trešā daļa</w:t>
      </w:r>
      <w:r w:rsidRPr="00D516E3">
        <w:rPr>
          <w:szCs w:val="24"/>
        </w:rPr>
        <w:t xml:space="preserve">) apņemas pirkuma maksu veikt uzreiz </w:t>
      </w:r>
      <w:r w:rsidRPr="00D516E3">
        <w:rPr>
          <w:szCs w:val="24"/>
          <w:u w:val="single"/>
        </w:rPr>
        <w:t>pēc domes lēmuma pieņemšanas divu mēnešu laikā.</w:t>
      </w:r>
    </w:p>
    <w:p w14:paraId="614BB0C6" w14:textId="77777777" w:rsidR="001130B2" w:rsidRPr="00B61726" w:rsidRDefault="001130B2" w:rsidP="001130B2">
      <w:pPr>
        <w:jc w:val="both"/>
        <w:rPr>
          <w:sz w:val="22"/>
          <w:szCs w:val="22"/>
        </w:rPr>
      </w:pPr>
      <w:r w:rsidRPr="00D516E3">
        <w:rPr>
          <w:szCs w:val="24"/>
        </w:rPr>
        <w:tab/>
      </w:r>
      <w:r w:rsidRPr="00B61726">
        <w:rPr>
          <w:sz w:val="22"/>
          <w:szCs w:val="22"/>
        </w:rPr>
        <w:t>Saskaņā ar likuma:</w:t>
      </w:r>
    </w:p>
    <w:p w14:paraId="2FC98235" w14:textId="77777777" w:rsidR="001130B2" w:rsidRPr="00B61726" w:rsidRDefault="001130B2" w:rsidP="001130B2">
      <w:pPr>
        <w:ind w:firstLine="720"/>
        <w:jc w:val="both"/>
        <w:rPr>
          <w:sz w:val="22"/>
          <w:szCs w:val="22"/>
        </w:rPr>
      </w:pPr>
      <w:r w:rsidRPr="00B61726">
        <w:rPr>
          <w:sz w:val="22"/>
          <w:szCs w:val="22"/>
        </w:rPr>
        <w:t>Publiskas personas mantas atsavināšanas likum</w:t>
      </w:r>
      <w:r>
        <w:rPr>
          <w:sz w:val="22"/>
          <w:szCs w:val="22"/>
        </w:rPr>
        <w:t>a</w:t>
      </w:r>
      <w:r w:rsidRPr="00B61726">
        <w:rPr>
          <w:sz w:val="22"/>
          <w:szCs w:val="22"/>
        </w:rPr>
        <w:t>:</w:t>
      </w:r>
    </w:p>
    <w:p w14:paraId="609502C5" w14:textId="77777777" w:rsidR="001130B2" w:rsidRPr="00B61726" w:rsidRDefault="001130B2" w:rsidP="001130B2">
      <w:pPr>
        <w:ind w:firstLine="720"/>
        <w:jc w:val="both"/>
        <w:rPr>
          <w:sz w:val="22"/>
          <w:szCs w:val="22"/>
        </w:rPr>
      </w:pPr>
      <w:r w:rsidRPr="00B61726">
        <w:rPr>
          <w:sz w:val="22"/>
          <w:szCs w:val="22"/>
        </w:rPr>
        <w:t>1.panta:</w:t>
      </w:r>
    </w:p>
    <w:p w14:paraId="4F981F66" w14:textId="77777777" w:rsidR="001130B2" w:rsidRPr="00B61726" w:rsidRDefault="001130B2" w:rsidP="001130B2">
      <w:pPr>
        <w:ind w:firstLine="720"/>
        <w:jc w:val="both"/>
        <w:rPr>
          <w:sz w:val="22"/>
          <w:szCs w:val="22"/>
        </w:rPr>
      </w:pPr>
      <w:r w:rsidRPr="00B61726">
        <w:rPr>
          <w:sz w:val="22"/>
          <w:szCs w:val="22"/>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B61726">
        <w:rPr>
          <w:sz w:val="22"/>
          <w:szCs w:val="22"/>
        </w:rPr>
        <w:tab/>
      </w:r>
    </w:p>
    <w:p w14:paraId="19F9721C" w14:textId="77777777" w:rsidR="001130B2" w:rsidRPr="00B61726" w:rsidRDefault="001130B2" w:rsidP="001130B2">
      <w:pPr>
        <w:ind w:firstLine="720"/>
        <w:jc w:val="both"/>
        <w:rPr>
          <w:sz w:val="22"/>
          <w:szCs w:val="22"/>
        </w:rPr>
      </w:pPr>
      <w:r w:rsidRPr="00B61726">
        <w:rPr>
          <w:sz w:val="22"/>
          <w:szCs w:val="22"/>
        </w:rPr>
        <w:t>7.punktu, pārdošana par brīvu cenu — mantas pārdošana par atsavinātāja noteiktu cenu, kas nav zemāka par nosacīto cenu;</w:t>
      </w:r>
    </w:p>
    <w:p w14:paraId="119B5EC9" w14:textId="77777777" w:rsidR="001130B2" w:rsidRPr="00B61726" w:rsidRDefault="001130B2" w:rsidP="001130B2">
      <w:pPr>
        <w:jc w:val="both"/>
        <w:rPr>
          <w:sz w:val="22"/>
          <w:szCs w:val="22"/>
        </w:rPr>
      </w:pPr>
      <w:r w:rsidRPr="00B61726">
        <w:rPr>
          <w:sz w:val="22"/>
          <w:szCs w:val="22"/>
        </w:rPr>
        <w:tab/>
        <w:t>3.panta pirmās daļas 2.punktu, Publiskas personas nekustamo un kustamo mantu var atsavināt, pārdodot par brīvu cenu;</w:t>
      </w:r>
    </w:p>
    <w:p w14:paraId="10900ADB" w14:textId="77777777" w:rsidR="001130B2" w:rsidRPr="00B61726" w:rsidRDefault="001130B2" w:rsidP="001130B2">
      <w:pPr>
        <w:jc w:val="both"/>
        <w:rPr>
          <w:sz w:val="22"/>
          <w:szCs w:val="22"/>
        </w:rPr>
      </w:pPr>
      <w:r w:rsidRPr="00B61726">
        <w:rPr>
          <w:sz w:val="22"/>
          <w:szCs w:val="22"/>
        </w:rPr>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00FD3221" w14:textId="77777777" w:rsidR="001130B2" w:rsidRPr="00B61726" w:rsidRDefault="001130B2" w:rsidP="001130B2">
      <w:pPr>
        <w:jc w:val="both"/>
        <w:rPr>
          <w:sz w:val="22"/>
          <w:szCs w:val="22"/>
        </w:rPr>
      </w:pPr>
      <w:r w:rsidRPr="00B61726">
        <w:rPr>
          <w:sz w:val="22"/>
          <w:szCs w:val="22"/>
        </w:rPr>
        <w:tab/>
        <w:t xml:space="preserve">5.panta pirmo daļu, </w:t>
      </w:r>
      <w:r w:rsidRPr="00B61726">
        <w:rPr>
          <w:sz w:val="22"/>
          <w:szCs w:val="22"/>
          <w:u w:val="single"/>
        </w:rPr>
        <w:t>atļauju atsavināt</w:t>
      </w:r>
      <w:r w:rsidRPr="00B61726">
        <w:rPr>
          <w:sz w:val="22"/>
          <w:szCs w:val="22"/>
        </w:rPr>
        <w:t xml:space="preserve"> valsts nekustamo īpašumu </w:t>
      </w:r>
      <w:r w:rsidRPr="00B61726">
        <w:rPr>
          <w:sz w:val="22"/>
          <w:szCs w:val="22"/>
          <w:u w:val="single"/>
        </w:rPr>
        <w:t>dod</w:t>
      </w:r>
      <w:r w:rsidRPr="00B61726">
        <w:rPr>
          <w:sz w:val="22"/>
          <w:szCs w:val="22"/>
        </w:rPr>
        <w:t xml:space="preserve"> Ministru kabinets, bet atvasinātu publisku personu nekustamo īpašumu — attiecīgās </w:t>
      </w:r>
      <w:r w:rsidRPr="00B61726">
        <w:rPr>
          <w:sz w:val="22"/>
          <w:szCs w:val="22"/>
          <w:u w:val="single"/>
        </w:rPr>
        <w:t>atvasinātās publiskās personas lēmējinstitūcija</w:t>
      </w:r>
      <w:r w:rsidRPr="00B61726">
        <w:rPr>
          <w:sz w:val="22"/>
          <w:szCs w:val="22"/>
        </w:rPr>
        <w:t xml:space="preserve">; </w:t>
      </w:r>
    </w:p>
    <w:p w14:paraId="0C78C2CE" w14:textId="77777777" w:rsidR="001130B2" w:rsidRPr="00B61726" w:rsidRDefault="001130B2" w:rsidP="001130B2">
      <w:pPr>
        <w:jc w:val="both"/>
        <w:rPr>
          <w:sz w:val="22"/>
          <w:szCs w:val="22"/>
        </w:rPr>
      </w:pPr>
      <w:r w:rsidRPr="00B61726">
        <w:rPr>
          <w:sz w:val="22"/>
          <w:szCs w:val="22"/>
        </w:rPr>
        <w:tab/>
        <w:t>8.panta:</w:t>
      </w:r>
    </w:p>
    <w:p w14:paraId="0FD60FC3" w14:textId="77777777" w:rsidR="001130B2" w:rsidRPr="00B61726" w:rsidRDefault="001130B2" w:rsidP="001130B2">
      <w:pPr>
        <w:jc w:val="both"/>
        <w:rPr>
          <w:sz w:val="22"/>
          <w:szCs w:val="22"/>
        </w:rPr>
      </w:pPr>
      <w:r w:rsidRPr="00B61726">
        <w:rPr>
          <w:sz w:val="22"/>
          <w:szCs w:val="22"/>
        </w:rPr>
        <w:tab/>
        <w:t xml:space="preserve">otro daļu, atsavināšanai paredzētā atvasinātas publiskas personas nekustamā īpašuma novērtēšanu </w:t>
      </w:r>
      <w:r w:rsidRPr="00B61726">
        <w:rPr>
          <w:sz w:val="22"/>
          <w:szCs w:val="22"/>
          <w:u w:val="single"/>
        </w:rPr>
        <w:t>organizē attiecīgās atvasinātās publiskās personas lēmējinstitūcijas noteiktajā kārtībā</w:t>
      </w:r>
      <w:r w:rsidRPr="00B61726">
        <w:rPr>
          <w:sz w:val="22"/>
          <w:szCs w:val="22"/>
        </w:rPr>
        <w:t>;</w:t>
      </w:r>
    </w:p>
    <w:p w14:paraId="2227704A" w14:textId="77777777" w:rsidR="001130B2" w:rsidRPr="00B61726" w:rsidRDefault="001130B2" w:rsidP="001130B2">
      <w:pPr>
        <w:jc w:val="both"/>
        <w:rPr>
          <w:sz w:val="22"/>
          <w:szCs w:val="22"/>
        </w:rPr>
      </w:pPr>
      <w:r w:rsidRPr="00B61726">
        <w:rPr>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5E0B8ACE" w14:textId="77777777" w:rsidR="001130B2" w:rsidRPr="00B61726" w:rsidRDefault="001130B2" w:rsidP="001130B2">
      <w:pPr>
        <w:jc w:val="both"/>
        <w:rPr>
          <w:sz w:val="22"/>
          <w:szCs w:val="22"/>
        </w:rPr>
      </w:pPr>
      <w:r w:rsidRPr="00B61726">
        <w:rPr>
          <w:sz w:val="22"/>
          <w:szCs w:val="22"/>
        </w:rPr>
        <w:tab/>
        <w:t xml:space="preserve"> 37.panta:</w:t>
      </w:r>
    </w:p>
    <w:p w14:paraId="7BD8E0B4" w14:textId="77777777" w:rsidR="001130B2" w:rsidRPr="00B61726" w:rsidRDefault="001130B2" w:rsidP="001130B2">
      <w:pPr>
        <w:ind w:firstLine="720"/>
        <w:jc w:val="both"/>
        <w:rPr>
          <w:sz w:val="22"/>
          <w:szCs w:val="22"/>
        </w:rPr>
      </w:pPr>
      <w:r w:rsidRPr="00B61726">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4A315612" w14:textId="77777777" w:rsidR="001130B2" w:rsidRPr="00B61726" w:rsidRDefault="001130B2" w:rsidP="001130B2">
      <w:pPr>
        <w:ind w:firstLine="720"/>
        <w:jc w:val="both"/>
        <w:rPr>
          <w:sz w:val="22"/>
          <w:szCs w:val="22"/>
        </w:rPr>
      </w:pPr>
      <w:r w:rsidRPr="00B61726">
        <w:rPr>
          <w:sz w:val="22"/>
          <w:szCs w:val="22"/>
        </w:rPr>
        <w:t>septīto daļu</w:t>
      </w:r>
      <w:r w:rsidRPr="00B61726">
        <w:rPr>
          <w:sz w:val="22"/>
          <w:szCs w:val="22"/>
          <w:u w:val="single"/>
        </w:rPr>
        <w:t>,  ja persona, kurai ir pirmpirkuma tiesības</w:t>
      </w:r>
      <w:r w:rsidRPr="00B61726">
        <w:rPr>
          <w:sz w:val="22"/>
          <w:szCs w:val="22"/>
        </w:rPr>
        <w:t>, nenoslēdz pirkuma līgumu, Ministru kabinets vai atvasinātas publiskas personas lēmējinstitūcija var atcelt lēmumu par nodošanu atsavināšanai vai lemj par atsavināšanas veida maiņu;</w:t>
      </w:r>
    </w:p>
    <w:p w14:paraId="61BFD3F8" w14:textId="77777777" w:rsidR="001130B2" w:rsidRPr="00B61726" w:rsidRDefault="001130B2" w:rsidP="001130B2">
      <w:pPr>
        <w:ind w:firstLine="720"/>
        <w:jc w:val="both"/>
        <w:rPr>
          <w:sz w:val="22"/>
          <w:szCs w:val="22"/>
        </w:rPr>
      </w:pPr>
      <w:r w:rsidRPr="00B61726">
        <w:rPr>
          <w:sz w:val="22"/>
          <w:szCs w:val="22"/>
        </w:rPr>
        <w:t xml:space="preserve">41.panta pirmo daļu, nekustamā īpašuma pirkuma vai maiņas līgumu valsts vārdā paraksta finanšu ministrs vai viņa pilnvarota persona, atvasinātas publiskas personas vārdā — attiecīgās </w:t>
      </w:r>
      <w:r w:rsidRPr="00B61726">
        <w:rPr>
          <w:sz w:val="22"/>
          <w:szCs w:val="22"/>
          <w:u w:val="single"/>
        </w:rPr>
        <w:t>atvasinātās publiskās personas lēmējinstitūcijas vadītājs vai viņa pilnvarota persona</w:t>
      </w:r>
      <w:r w:rsidRPr="00B61726">
        <w:rPr>
          <w:sz w:val="22"/>
          <w:szCs w:val="22"/>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1733AC5C" w14:textId="77777777" w:rsidR="001130B2" w:rsidRPr="00B61726" w:rsidRDefault="001130B2" w:rsidP="001130B2">
      <w:pPr>
        <w:ind w:firstLine="720"/>
        <w:jc w:val="both"/>
        <w:rPr>
          <w:sz w:val="22"/>
          <w:szCs w:val="22"/>
        </w:rPr>
      </w:pPr>
      <w:r w:rsidRPr="00B61726">
        <w:rPr>
          <w:sz w:val="22"/>
          <w:szCs w:val="22"/>
        </w:rPr>
        <w:t>44.panta:</w:t>
      </w:r>
    </w:p>
    <w:p w14:paraId="3468020A" w14:textId="77777777" w:rsidR="001130B2" w:rsidRPr="00B61726" w:rsidRDefault="001130B2" w:rsidP="001130B2">
      <w:pPr>
        <w:ind w:firstLine="720"/>
        <w:jc w:val="both"/>
        <w:rPr>
          <w:sz w:val="22"/>
          <w:szCs w:val="22"/>
        </w:rPr>
      </w:pPr>
      <w:r w:rsidRPr="00B61726">
        <w:rPr>
          <w:sz w:val="22"/>
          <w:szCs w:val="22"/>
        </w:rPr>
        <w:lastRenderedPageBreak/>
        <w:t xml:space="preserve">pirmo daļu, publiskas personas </w:t>
      </w:r>
      <w:r w:rsidRPr="00B61726">
        <w:rPr>
          <w:sz w:val="22"/>
          <w:szCs w:val="22"/>
          <w:u w:val="single"/>
        </w:rPr>
        <w:t>zemi var iegūt īpašumā personas, kuras saskaņā ar likumu var būt zemes īpašuma tiesību subjekti</w:t>
      </w:r>
      <w:r w:rsidRPr="00B61726">
        <w:rPr>
          <w:sz w:val="22"/>
          <w:szCs w:val="22"/>
        </w:rPr>
        <w:t xml:space="preserve">; </w:t>
      </w:r>
    </w:p>
    <w:p w14:paraId="15231174" w14:textId="77777777" w:rsidR="001130B2" w:rsidRDefault="001130B2" w:rsidP="001130B2">
      <w:pPr>
        <w:ind w:firstLine="720"/>
        <w:jc w:val="both"/>
        <w:rPr>
          <w:sz w:val="22"/>
          <w:szCs w:val="22"/>
        </w:rPr>
      </w:pPr>
      <w:r w:rsidRPr="00B61726">
        <w:rPr>
          <w:sz w:val="22"/>
          <w:szCs w:val="22"/>
        </w:rPr>
        <w:t>otro daļu, šā panta pirmajā daļā minētais ierobežojums piemērojams arī gadījumos, kad tiek atsavināta apbūvēta zeme;</w:t>
      </w:r>
    </w:p>
    <w:p w14:paraId="7D613E1E" w14:textId="77777777" w:rsidR="001130B2" w:rsidRPr="00B61726" w:rsidRDefault="001130B2" w:rsidP="001130B2">
      <w:pPr>
        <w:ind w:firstLine="720"/>
        <w:jc w:val="both"/>
        <w:rPr>
          <w:sz w:val="22"/>
          <w:szCs w:val="22"/>
        </w:rPr>
      </w:pPr>
      <w:r w:rsidRPr="009F3C6D">
        <w:rPr>
          <w:sz w:val="22"/>
          <w:szCs w:val="22"/>
        </w:rPr>
        <w:t>Pārejas noteikumu Pārejas noteikumu 1</w:t>
      </w:r>
      <w:r>
        <w:rPr>
          <w:sz w:val="22"/>
          <w:szCs w:val="22"/>
        </w:rPr>
        <w:t>2</w:t>
      </w:r>
      <w:r w:rsidRPr="009F3C6D">
        <w:rPr>
          <w:sz w:val="22"/>
          <w:szCs w:val="22"/>
        </w:rPr>
        <w:t xml:space="preserve">.punktu, līdz brīdim, kad spēku zaudē Valsts un pašvaldību īpašuma privatizācijas un privatizācijas sertifikātu izmantošanas pabeigšanas likums, atsavināmā </w:t>
      </w:r>
      <w:r>
        <w:rPr>
          <w:sz w:val="22"/>
          <w:szCs w:val="22"/>
        </w:rPr>
        <w:t>ne</w:t>
      </w:r>
      <w:r w:rsidRPr="009F3C6D">
        <w:rPr>
          <w:sz w:val="22"/>
          <w:szCs w:val="22"/>
        </w:rPr>
        <w:t xml:space="preserve">apbūvētā zemesgabala nosacītā cena nedrīkst būt zemāka par zemāko no šādām vērtībām: attiecīgā zemesgabala kadastrālo vērtību vai attiecīgā zemesgabala kadastrālo vērtību </w:t>
      </w:r>
      <w:bookmarkStart w:id="22" w:name="_Hlk147907947"/>
      <w:r w:rsidRPr="009F3C6D">
        <w:rPr>
          <w:sz w:val="22"/>
          <w:szCs w:val="22"/>
        </w:rPr>
        <w:t xml:space="preserve">2007.gada 31.decembrī </w:t>
      </w:r>
      <w:bookmarkEnd w:id="22"/>
      <w:r w:rsidRPr="009F3C6D">
        <w:rPr>
          <w:sz w:val="22"/>
          <w:szCs w:val="22"/>
        </w:rPr>
        <w:t>(</w:t>
      </w:r>
      <w:r w:rsidRPr="00621376">
        <w:rPr>
          <w:i/>
          <w:iCs/>
          <w:sz w:val="22"/>
          <w:szCs w:val="22"/>
        </w:rPr>
        <w:t xml:space="preserve">kadastrālā vērtība -  </w:t>
      </w:r>
      <w:r w:rsidRPr="006E1E9B">
        <w:rPr>
          <w:i/>
          <w:iCs/>
          <w:sz w:val="22"/>
          <w:szCs w:val="22"/>
        </w:rPr>
        <w:t>sastādīja Ls 498.00 (EUR 708.59</w:t>
      </w:r>
      <w:r w:rsidRPr="006E1E9B">
        <w:rPr>
          <w:sz w:val="22"/>
          <w:szCs w:val="22"/>
        </w:rPr>
        <w:t>).</w:t>
      </w:r>
    </w:p>
    <w:p w14:paraId="169900D5" w14:textId="77777777" w:rsidR="001130B2" w:rsidRPr="00B61726" w:rsidRDefault="001130B2" w:rsidP="001130B2">
      <w:pPr>
        <w:ind w:firstLine="720"/>
        <w:jc w:val="both"/>
        <w:rPr>
          <w:sz w:val="22"/>
          <w:szCs w:val="22"/>
        </w:rPr>
      </w:pPr>
      <w:r>
        <w:rPr>
          <w:sz w:val="22"/>
          <w:szCs w:val="22"/>
        </w:rPr>
        <w:t xml:space="preserve">likuma </w:t>
      </w:r>
      <w:r w:rsidRPr="00B61726">
        <w:rPr>
          <w:sz w:val="22"/>
          <w:szCs w:val="22"/>
        </w:rPr>
        <w:t>„Civillikums. TREŠĀ DAĻA. Lietu tiesības”:</w:t>
      </w:r>
    </w:p>
    <w:p w14:paraId="06C1AFA4" w14:textId="77777777" w:rsidR="001130B2" w:rsidRPr="00B61726" w:rsidRDefault="001130B2" w:rsidP="001130B2">
      <w:pPr>
        <w:ind w:firstLine="720"/>
        <w:jc w:val="both"/>
        <w:rPr>
          <w:sz w:val="22"/>
          <w:szCs w:val="22"/>
        </w:rPr>
      </w:pPr>
      <w:r w:rsidRPr="00B61726">
        <w:rPr>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4F7BEC43" w14:textId="77777777" w:rsidR="001130B2" w:rsidRPr="00B61726" w:rsidRDefault="001130B2" w:rsidP="001130B2">
      <w:pPr>
        <w:ind w:firstLine="720"/>
        <w:jc w:val="both"/>
        <w:rPr>
          <w:sz w:val="22"/>
          <w:szCs w:val="22"/>
        </w:rPr>
      </w:pPr>
      <w:r w:rsidRPr="00B61726">
        <w:rPr>
          <w:sz w:val="22"/>
          <w:szCs w:val="22"/>
        </w:rPr>
        <w:t>1036.pantu, Īpašums dod īpašniekam vienam pašam pilnīgas varas tiesību par lietu, ciktāl šī tiesība nav pakļauta sevišķi noteiktiem aprobežojumiem.</w:t>
      </w:r>
    </w:p>
    <w:p w14:paraId="60239D54" w14:textId="77777777" w:rsidR="001130B2" w:rsidRDefault="001130B2" w:rsidP="001130B2">
      <w:pPr>
        <w:ind w:right="-2" w:firstLine="540"/>
        <w:jc w:val="both"/>
        <w:rPr>
          <w:szCs w:val="24"/>
        </w:rPr>
      </w:pPr>
      <w:r w:rsidRPr="00D516E3">
        <w:rPr>
          <w:szCs w:val="24"/>
        </w:rPr>
        <w:t>Olaines novada dome secina, ka</w:t>
      </w:r>
      <w:r>
        <w:rPr>
          <w:szCs w:val="24"/>
        </w:rPr>
        <w:t>:</w:t>
      </w:r>
    </w:p>
    <w:p w14:paraId="51579B4C" w14:textId="31867BA5" w:rsidR="001130B2" w:rsidRDefault="001130B2" w:rsidP="001130B2">
      <w:pPr>
        <w:pStyle w:val="ListParagraph"/>
        <w:numPr>
          <w:ilvl w:val="0"/>
          <w:numId w:val="32"/>
        </w:numPr>
        <w:spacing w:after="0" w:line="240" w:lineRule="auto"/>
        <w:ind w:right="-2"/>
        <w:jc w:val="both"/>
        <w:rPr>
          <w:rFonts w:ascii="Times New Roman" w:hAnsi="Times New Roman"/>
          <w:szCs w:val="24"/>
        </w:rPr>
      </w:pPr>
      <w:r w:rsidRPr="00811F90">
        <w:t xml:space="preserve"> </w:t>
      </w:r>
      <w:r w:rsidRPr="00243D54">
        <w:rPr>
          <w:rFonts w:ascii="Times New Roman" w:hAnsi="Times New Roman"/>
          <w:szCs w:val="24"/>
        </w:rPr>
        <w:t>zemesgabals dārzkopības sabiedrībā</w:t>
      </w:r>
      <w:r>
        <w:rPr>
          <w:rFonts w:ascii="Times New Roman" w:hAnsi="Times New Roman"/>
          <w:szCs w:val="24"/>
        </w:rPr>
        <w:t xml:space="preserve"> </w:t>
      </w:r>
      <w:r w:rsidRPr="00243D54">
        <w:rPr>
          <w:rFonts w:ascii="Times New Roman" w:hAnsi="Times New Roman"/>
          <w:szCs w:val="24"/>
        </w:rPr>
        <w:t xml:space="preserve"> </w:t>
      </w:r>
      <w:r w:rsidRPr="00D17491">
        <w:rPr>
          <w:rFonts w:ascii="Times New Roman" w:hAnsi="Times New Roman" w:hint="eastAsia"/>
          <w:szCs w:val="24"/>
        </w:rPr>
        <w:t>„</w:t>
      </w:r>
      <w:r w:rsidRPr="004315B7">
        <w:rPr>
          <w:rFonts w:ascii="Times New Roman" w:hAnsi="Times New Roman"/>
          <w:szCs w:val="24"/>
        </w:rPr>
        <w:t>Vasara</w:t>
      </w:r>
      <w:r w:rsidRPr="004315B7">
        <w:rPr>
          <w:rFonts w:ascii="Times New Roman" w:hAnsi="Times New Roman" w:hint="eastAsia"/>
          <w:szCs w:val="24"/>
        </w:rPr>
        <w:t>”</w:t>
      </w:r>
      <w:r w:rsidRPr="004315B7">
        <w:rPr>
          <w:rFonts w:ascii="Times New Roman" w:hAnsi="Times New Roman"/>
          <w:szCs w:val="24"/>
        </w:rPr>
        <w:t xml:space="preserve"> Nr.188, Vir</w:t>
      </w:r>
      <w:r w:rsidRPr="004315B7">
        <w:rPr>
          <w:rFonts w:ascii="Times New Roman" w:hAnsi="Times New Roman" w:hint="eastAsia"/>
          <w:szCs w:val="24"/>
        </w:rPr>
        <w:t>š</w:t>
      </w:r>
      <w:r w:rsidRPr="004315B7">
        <w:rPr>
          <w:rFonts w:ascii="Times New Roman" w:hAnsi="Times New Roman"/>
          <w:szCs w:val="24"/>
        </w:rPr>
        <w:t>os, Olaines pagast</w:t>
      </w:r>
      <w:r w:rsidRPr="004315B7">
        <w:rPr>
          <w:rFonts w:ascii="Times New Roman" w:hAnsi="Times New Roman" w:hint="eastAsia"/>
          <w:szCs w:val="24"/>
        </w:rPr>
        <w:t>ā</w:t>
      </w:r>
      <w:r w:rsidRPr="004315B7">
        <w:rPr>
          <w:rFonts w:ascii="Times New Roman" w:hAnsi="Times New Roman"/>
          <w:szCs w:val="24"/>
        </w:rPr>
        <w:t>, Olaines novad</w:t>
      </w:r>
      <w:r w:rsidRPr="004315B7">
        <w:rPr>
          <w:rFonts w:ascii="Times New Roman" w:hAnsi="Times New Roman" w:hint="eastAsia"/>
          <w:szCs w:val="24"/>
        </w:rPr>
        <w:t>ā</w:t>
      </w:r>
      <w:r w:rsidRPr="004315B7">
        <w:rPr>
          <w:rFonts w:ascii="Times New Roman" w:hAnsi="Times New Roman"/>
          <w:szCs w:val="24"/>
        </w:rPr>
        <w:t>, kadastra apz</w:t>
      </w:r>
      <w:r w:rsidRPr="004315B7">
        <w:rPr>
          <w:rFonts w:ascii="Times New Roman" w:hAnsi="Times New Roman" w:hint="eastAsia"/>
          <w:szCs w:val="24"/>
        </w:rPr>
        <w:t>ī</w:t>
      </w:r>
      <w:r w:rsidRPr="004315B7">
        <w:rPr>
          <w:rFonts w:ascii="Times New Roman" w:hAnsi="Times New Roman"/>
          <w:szCs w:val="24"/>
        </w:rPr>
        <w:t>m</w:t>
      </w:r>
      <w:r w:rsidRPr="004315B7">
        <w:rPr>
          <w:rFonts w:ascii="Times New Roman" w:hAnsi="Times New Roman" w:hint="eastAsia"/>
          <w:szCs w:val="24"/>
        </w:rPr>
        <w:t>ē</w:t>
      </w:r>
      <w:r w:rsidRPr="004315B7">
        <w:rPr>
          <w:rFonts w:ascii="Times New Roman" w:hAnsi="Times New Roman"/>
          <w:szCs w:val="24"/>
        </w:rPr>
        <w:t>jums 8080 006 0316,  0.0622 ha plat</w:t>
      </w:r>
      <w:r w:rsidRPr="004315B7">
        <w:rPr>
          <w:rFonts w:ascii="Times New Roman" w:hAnsi="Times New Roman" w:hint="eastAsia"/>
          <w:szCs w:val="24"/>
        </w:rPr>
        <w:t>ī</w:t>
      </w:r>
      <w:r w:rsidRPr="004315B7">
        <w:rPr>
          <w:rFonts w:ascii="Times New Roman" w:hAnsi="Times New Roman"/>
          <w:szCs w:val="24"/>
        </w:rPr>
        <w:t>b</w:t>
      </w:r>
      <w:r w:rsidRPr="004315B7">
        <w:rPr>
          <w:rFonts w:ascii="Times New Roman" w:hAnsi="Times New Roman" w:hint="eastAsia"/>
          <w:szCs w:val="24"/>
        </w:rPr>
        <w:t>ā</w:t>
      </w:r>
      <w:r w:rsidRPr="004315B7">
        <w:rPr>
          <w:rFonts w:ascii="Times New Roman" w:hAnsi="Times New Roman"/>
          <w:szCs w:val="24"/>
        </w:rPr>
        <w:t xml:space="preserve"> </w:t>
      </w:r>
      <w:r w:rsidRPr="00243D54">
        <w:rPr>
          <w:rFonts w:ascii="Times New Roman" w:hAnsi="Times New Roman"/>
          <w:szCs w:val="24"/>
        </w:rPr>
        <w:t xml:space="preserve">par kuru pašvaldība </w:t>
      </w:r>
      <w:r w:rsidRPr="007E274D">
        <w:rPr>
          <w:rFonts w:ascii="Times New Roman" w:hAnsi="Times New Roman"/>
          <w:szCs w:val="24"/>
        </w:rPr>
        <w:t>20</w:t>
      </w:r>
      <w:r>
        <w:rPr>
          <w:rFonts w:ascii="Times New Roman" w:hAnsi="Times New Roman"/>
          <w:szCs w:val="24"/>
        </w:rPr>
        <w:t>12</w:t>
      </w:r>
      <w:r w:rsidRPr="007E274D">
        <w:rPr>
          <w:rFonts w:ascii="Times New Roman" w:hAnsi="Times New Roman"/>
          <w:szCs w:val="24"/>
        </w:rPr>
        <w:t>.gada 16.</w:t>
      </w:r>
      <w:r>
        <w:rPr>
          <w:rFonts w:ascii="Times New Roman" w:hAnsi="Times New Roman"/>
          <w:szCs w:val="24"/>
        </w:rPr>
        <w:t>janvārī</w:t>
      </w:r>
      <w:r w:rsidRPr="007E274D">
        <w:rPr>
          <w:rFonts w:ascii="Times New Roman" w:hAnsi="Times New Roman"/>
          <w:szCs w:val="24"/>
        </w:rPr>
        <w:t xml:space="preserve"> </w:t>
      </w:r>
      <w:r w:rsidRPr="00243D54">
        <w:rPr>
          <w:rFonts w:ascii="Times New Roman" w:hAnsi="Times New Roman"/>
          <w:szCs w:val="24"/>
        </w:rPr>
        <w:t xml:space="preserve">noslēdza </w:t>
      </w:r>
      <w:r>
        <w:rPr>
          <w:rFonts w:ascii="Times New Roman" w:hAnsi="Times New Roman"/>
          <w:szCs w:val="24"/>
        </w:rPr>
        <w:t>Lauku apvidus zemes nomas</w:t>
      </w:r>
      <w:r w:rsidRPr="00243D54">
        <w:rPr>
          <w:rFonts w:ascii="Times New Roman" w:hAnsi="Times New Roman"/>
          <w:szCs w:val="24"/>
        </w:rPr>
        <w:t xml:space="preserve"> līgumu </w:t>
      </w:r>
      <w:r w:rsidRPr="007E274D">
        <w:rPr>
          <w:rFonts w:ascii="Times New Roman" w:hAnsi="Times New Roman"/>
          <w:szCs w:val="24"/>
        </w:rPr>
        <w:t>Nr.</w:t>
      </w:r>
      <w:r>
        <w:rPr>
          <w:rFonts w:ascii="Times New Roman" w:hAnsi="Times New Roman"/>
          <w:szCs w:val="24"/>
        </w:rPr>
        <w:t>503</w:t>
      </w:r>
      <w:r w:rsidRPr="00243D54">
        <w:rPr>
          <w:rFonts w:ascii="Times New Roman" w:hAnsi="Times New Roman"/>
          <w:szCs w:val="24"/>
        </w:rPr>
        <w:t>, iznomājot to</w:t>
      </w:r>
      <w:r w:rsidR="00756037">
        <w:rPr>
          <w:rFonts w:ascii="Times New Roman" w:hAnsi="Times New Roman"/>
          <w:szCs w:val="24"/>
        </w:rPr>
        <w:t xml:space="preserve"> V M</w:t>
      </w:r>
      <w:r w:rsidRPr="00243D54">
        <w:rPr>
          <w:rFonts w:ascii="Times New Roman" w:hAnsi="Times New Roman"/>
          <w:szCs w:val="24"/>
        </w:rPr>
        <w:t xml:space="preserve">, nav nepieciešams pašvaldībai un tai pakļautajām institūcijām tām noteikto funkciju izpildes nodrošināšanai;   </w:t>
      </w:r>
    </w:p>
    <w:p w14:paraId="28ED8F26" w14:textId="77777777" w:rsidR="001130B2" w:rsidRDefault="001130B2" w:rsidP="001130B2">
      <w:pPr>
        <w:pStyle w:val="ListParagraph"/>
        <w:numPr>
          <w:ilvl w:val="0"/>
          <w:numId w:val="32"/>
        </w:numPr>
        <w:spacing w:after="0" w:line="240" w:lineRule="auto"/>
        <w:ind w:right="-2"/>
        <w:jc w:val="both"/>
        <w:rPr>
          <w:rFonts w:ascii="Times New Roman" w:hAnsi="Times New Roman"/>
          <w:szCs w:val="24"/>
        </w:rPr>
      </w:pPr>
      <w:r w:rsidRPr="00243D54">
        <w:rPr>
          <w:rFonts w:ascii="Times New Roman" w:hAnsi="Times New Roman"/>
          <w:szCs w:val="24"/>
        </w:rPr>
        <w:t xml:space="preserve">saskaņā ar Olaines novada domes 2018.gada 24.oktobra sēdes lēmuma “Par nekustamā īpašuma atsavināšanas cenas noteikšanas kārtību” 3.2.punktu, 3.2.3. un 3.2.4.apašpunktu, apstiprināma pārdošanas cena EUR </w:t>
      </w:r>
      <w:r>
        <w:rPr>
          <w:rFonts w:ascii="Times New Roman" w:hAnsi="Times New Roman"/>
          <w:szCs w:val="24"/>
        </w:rPr>
        <w:t>5660</w:t>
      </w:r>
      <w:r w:rsidRPr="00243D54">
        <w:rPr>
          <w:rFonts w:ascii="Times New Roman" w:hAnsi="Times New Roman"/>
          <w:szCs w:val="24"/>
        </w:rPr>
        <w:t>.00;</w:t>
      </w:r>
    </w:p>
    <w:p w14:paraId="3C9964CB" w14:textId="77777777" w:rsidR="001130B2" w:rsidRDefault="001130B2" w:rsidP="001130B2">
      <w:pPr>
        <w:pStyle w:val="ListParagraph"/>
        <w:numPr>
          <w:ilvl w:val="0"/>
          <w:numId w:val="32"/>
        </w:numPr>
        <w:spacing w:after="0" w:line="240" w:lineRule="auto"/>
        <w:ind w:right="-2"/>
        <w:jc w:val="both"/>
        <w:rPr>
          <w:rFonts w:ascii="Times New Roman" w:hAnsi="Times New Roman"/>
          <w:szCs w:val="24"/>
        </w:rPr>
      </w:pPr>
      <w:r w:rsidRPr="00243D54">
        <w:rPr>
          <w:rFonts w:ascii="Times New Roman" w:hAnsi="Times New Roman"/>
          <w:szCs w:val="24"/>
        </w:rPr>
        <w:t>uz nomniekam atsavināmo zemesgabalu, neattiecas likuma „Par zemes privatizāciju lauku apvidos” 29.pantā noteiktie ierobežojumi.</w:t>
      </w:r>
    </w:p>
    <w:p w14:paraId="63BC9E3B" w14:textId="77777777" w:rsidR="001130B2" w:rsidRDefault="001130B2" w:rsidP="001130B2">
      <w:pPr>
        <w:ind w:firstLine="540"/>
        <w:jc w:val="both"/>
      </w:pPr>
      <w:r w:rsidRPr="00243D54">
        <w:t xml:space="preserve">Ievērojot iepriekš minēto, Finanšu komitejas 2023.gada </w:t>
      </w:r>
      <w:r w:rsidRPr="0028071D">
        <w:t>18.oktobra</w:t>
      </w:r>
      <w:r>
        <w:t xml:space="preserve"> </w:t>
      </w:r>
      <w:r w:rsidRPr="00243D54">
        <w:t>sēdes protokolu Nr.</w:t>
      </w:r>
      <w:r>
        <w:t>11</w:t>
      </w:r>
      <w:r w:rsidRPr="00243D54">
        <w:t xml:space="preserve"> un</w:t>
      </w:r>
      <w:r>
        <w:t>,</w:t>
      </w:r>
      <w:r w:rsidRPr="00243D54">
        <w:t xml:space="preserve">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243D54">
        <w:rPr>
          <w:b/>
          <w:bCs/>
        </w:rPr>
        <w:t>dome nolemj</w:t>
      </w:r>
      <w:r w:rsidRPr="00243D54">
        <w:t>:</w:t>
      </w:r>
    </w:p>
    <w:p w14:paraId="560F1925" w14:textId="77777777" w:rsidR="001130B2" w:rsidRPr="0063790B" w:rsidRDefault="001130B2" w:rsidP="001130B2">
      <w:pPr>
        <w:ind w:firstLine="540"/>
        <w:jc w:val="both"/>
      </w:pPr>
    </w:p>
    <w:p w14:paraId="1C4486DF" w14:textId="24057D36" w:rsidR="001130B2" w:rsidRDefault="001130B2" w:rsidP="001130B2">
      <w:pPr>
        <w:numPr>
          <w:ilvl w:val="0"/>
          <w:numId w:val="31"/>
        </w:numPr>
        <w:tabs>
          <w:tab w:val="clear" w:pos="1380"/>
          <w:tab w:val="num" w:pos="709"/>
        </w:tabs>
        <w:ind w:left="709" w:right="-2" w:hanging="709"/>
        <w:jc w:val="both"/>
        <w:rPr>
          <w:szCs w:val="24"/>
        </w:rPr>
      </w:pPr>
      <w:r w:rsidRPr="00D516E3">
        <w:rPr>
          <w:szCs w:val="24"/>
        </w:rPr>
        <w:t xml:space="preserve">Piekrist atsavināt </w:t>
      </w:r>
      <w:r w:rsidRPr="00811F90">
        <w:rPr>
          <w:szCs w:val="24"/>
        </w:rPr>
        <w:t xml:space="preserve">zemes nomniekam </w:t>
      </w:r>
      <w:r w:rsidR="00756037">
        <w:rPr>
          <w:szCs w:val="24"/>
        </w:rPr>
        <w:t>V M</w:t>
      </w:r>
      <w:r w:rsidRPr="001E07B4">
        <w:rPr>
          <w:szCs w:val="24"/>
        </w:rPr>
        <w:t>, personas kods</w:t>
      </w:r>
      <w:r w:rsidR="00756037">
        <w:rPr>
          <w:szCs w:val="24"/>
        </w:rPr>
        <w:t>_</w:t>
      </w:r>
      <w:r>
        <w:rPr>
          <w:szCs w:val="24"/>
        </w:rPr>
        <w:t xml:space="preserve">, </w:t>
      </w:r>
      <w:r w:rsidRPr="009F3C6D">
        <w:rPr>
          <w:szCs w:val="24"/>
        </w:rPr>
        <w:t xml:space="preserve">par brīvu cenu </w:t>
      </w:r>
      <w:r w:rsidRPr="00D516E3">
        <w:rPr>
          <w:szCs w:val="24"/>
        </w:rPr>
        <w:t>zemesgabal</w:t>
      </w:r>
      <w:r>
        <w:rPr>
          <w:szCs w:val="24"/>
        </w:rPr>
        <w:t>u</w:t>
      </w:r>
      <w:r w:rsidRPr="00D516E3">
        <w:rPr>
          <w:szCs w:val="24"/>
        </w:rPr>
        <w:t xml:space="preserve"> dārzkopības sabiedrībā</w:t>
      </w:r>
      <w:r>
        <w:rPr>
          <w:szCs w:val="24"/>
        </w:rPr>
        <w:t xml:space="preserve"> </w:t>
      </w:r>
      <w:r w:rsidRPr="001E07B4">
        <w:rPr>
          <w:rFonts w:hint="eastAsia"/>
          <w:szCs w:val="24"/>
        </w:rPr>
        <w:t>„</w:t>
      </w:r>
      <w:r w:rsidRPr="001E07B4">
        <w:rPr>
          <w:szCs w:val="24"/>
        </w:rPr>
        <w:t>Vasara</w:t>
      </w:r>
      <w:r w:rsidRPr="001E07B4">
        <w:rPr>
          <w:rFonts w:hint="eastAsia"/>
          <w:szCs w:val="24"/>
        </w:rPr>
        <w:t>”</w:t>
      </w:r>
      <w:r w:rsidRPr="001E07B4">
        <w:rPr>
          <w:szCs w:val="24"/>
        </w:rPr>
        <w:t xml:space="preserve"> Nr.188, Vir</w:t>
      </w:r>
      <w:r w:rsidRPr="001E07B4">
        <w:rPr>
          <w:rFonts w:hint="eastAsia"/>
          <w:szCs w:val="24"/>
        </w:rPr>
        <w:t>š</w:t>
      </w:r>
      <w:r w:rsidRPr="001E07B4">
        <w:rPr>
          <w:szCs w:val="24"/>
        </w:rPr>
        <w:t>os, Olaines pagast</w:t>
      </w:r>
      <w:r w:rsidRPr="001E07B4">
        <w:rPr>
          <w:rFonts w:hint="eastAsia"/>
          <w:szCs w:val="24"/>
        </w:rPr>
        <w:t>ā</w:t>
      </w:r>
      <w:r w:rsidRPr="001E07B4">
        <w:rPr>
          <w:szCs w:val="24"/>
        </w:rPr>
        <w:t>, Olaines novad</w:t>
      </w:r>
      <w:r w:rsidRPr="001E07B4">
        <w:rPr>
          <w:rFonts w:hint="eastAsia"/>
          <w:szCs w:val="24"/>
        </w:rPr>
        <w:t>ā</w:t>
      </w:r>
      <w:r w:rsidRPr="001E07B4">
        <w:rPr>
          <w:szCs w:val="24"/>
        </w:rPr>
        <w:t>, kadastra apz</w:t>
      </w:r>
      <w:r w:rsidRPr="001E07B4">
        <w:rPr>
          <w:rFonts w:hint="eastAsia"/>
          <w:szCs w:val="24"/>
        </w:rPr>
        <w:t>ī</w:t>
      </w:r>
      <w:r w:rsidRPr="001E07B4">
        <w:rPr>
          <w:szCs w:val="24"/>
        </w:rPr>
        <w:t>m</w:t>
      </w:r>
      <w:r w:rsidRPr="001E07B4">
        <w:rPr>
          <w:rFonts w:hint="eastAsia"/>
          <w:szCs w:val="24"/>
        </w:rPr>
        <w:t>ē</w:t>
      </w:r>
      <w:r w:rsidRPr="001E07B4">
        <w:rPr>
          <w:szCs w:val="24"/>
        </w:rPr>
        <w:t>jums 8080 006 0316,  0.0622 ha plat</w:t>
      </w:r>
      <w:r w:rsidRPr="001E07B4">
        <w:rPr>
          <w:rFonts w:hint="eastAsia"/>
          <w:szCs w:val="24"/>
        </w:rPr>
        <w:t>ī</w:t>
      </w:r>
      <w:r w:rsidRPr="001E07B4">
        <w:rPr>
          <w:szCs w:val="24"/>
        </w:rPr>
        <w:t>b</w:t>
      </w:r>
      <w:r w:rsidRPr="001E07B4">
        <w:rPr>
          <w:rFonts w:hint="eastAsia"/>
          <w:szCs w:val="24"/>
        </w:rPr>
        <w:t>ā</w:t>
      </w:r>
      <w:r w:rsidRPr="001E07B4">
        <w:rPr>
          <w:szCs w:val="24"/>
        </w:rPr>
        <w:t xml:space="preserve"> </w:t>
      </w:r>
      <w:r w:rsidRPr="00243D54">
        <w:rPr>
          <w:szCs w:val="24"/>
        </w:rPr>
        <w:t xml:space="preserve">(kadastra numurs </w:t>
      </w:r>
      <w:r w:rsidRPr="001E07B4">
        <w:rPr>
          <w:szCs w:val="24"/>
        </w:rPr>
        <w:t>8080 006 0316</w:t>
      </w:r>
      <w:r w:rsidRPr="00243D54">
        <w:rPr>
          <w:szCs w:val="24"/>
        </w:rPr>
        <w:t>)</w:t>
      </w:r>
      <w:r>
        <w:rPr>
          <w:szCs w:val="24"/>
        </w:rPr>
        <w:t>.</w:t>
      </w:r>
    </w:p>
    <w:p w14:paraId="0BF6D81B" w14:textId="36BB459C" w:rsidR="001130B2" w:rsidRPr="00100471" w:rsidRDefault="001130B2" w:rsidP="001130B2">
      <w:pPr>
        <w:numPr>
          <w:ilvl w:val="0"/>
          <w:numId w:val="31"/>
        </w:numPr>
        <w:tabs>
          <w:tab w:val="clear" w:pos="1380"/>
          <w:tab w:val="num" w:pos="709"/>
        </w:tabs>
        <w:ind w:left="709" w:right="-2" w:hanging="709"/>
        <w:jc w:val="both"/>
        <w:rPr>
          <w:szCs w:val="24"/>
        </w:rPr>
      </w:pPr>
      <w:r w:rsidRPr="00243D54">
        <w:rPr>
          <w:szCs w:val="24"/>
        </w:rPr>
        <w:t>Apstiprināt lēmuma</w:t>
      </w:r>
      <w:r>
        <w:rPr>
          <w:szCs w:val="24"/>
        </w:rPr>
        <w:t xml:space="preserve"> </w:t>
      </w:r>
      <w:r w:rsidRPr="00243D54">
        <w:rPr>
          <w:szCs w:val="24"/>
        </w:rPr>
        <w:t>1.punktā atsavināmā zemesgabala pārdošanas cenu</w:t>
      </w:r>
      <w:r w:rsidRPr="002729AA">
        <w:rPr>
          <w:szCs w:val="24"/>
        </w:rPr>
        <w:t xml:space="preserve"> </w:t>
      </w:r>
      <w:r w:rsidR="00756037">
        <w:rPr>
          <w:szCs w:val="24"/>
        </w:rPr>
        <w:t xml:space="preserve">                            </w:t>
      </w:r>
      <w:r w:rsidRPr="002729AA">
        <w:rPr>
          <w:szCs w:val="24"/>
        </w:rPr>
        <w:t xml:space="preserve">EUR 5660.00 </w:t>
      </w:r>
      <w:r w:rsidRPr="00243D54">
        <w:rPr>
          <w:szCs w:val="24"/>
        </w:rPr>
        <w:t>(</w:t>
      </w:r>
      <w:r>
        <w:rPr>
          <w:szCs w:val="24"/>
        </w:rPr>
        <w:t>pieci tūkstoši seši simti sešdesmit</w:t>
      </w:r>
      <w:r w:rsidRPr="00100471">
        <w:rPr>
          <w:szCs w:val="24"/>
        </w:rPr>
        <w:t xml:space="preserve"> </w:t>
      </w:r>
      <w:r w:rsidRPr="00100471">
        <w:rPr>
          <w:i/>
          <w:iCs/>
          <w:szCs w:val="24"/>
        </w:rPr>
        <w:t>euro</w:t>
      </w:r>
      <w:r w:rsidRPr="00100471">
        <w:rPr>
          <w:szCs w:val="24"/>
        </w:rPr>
        <w:t xml:space="preserve"> 00 centi).</w:t>
      </w:r>
    </w:p>
    <w:p w14:paraId="17CD350A" w14:textId="324FEEA4" w:rsidR="001130B2" w:rsidRPr="00243D54" w:rsidRDefault="001130B2" w:rsidP="001130B2">
      <w:pPr>
        <w:pStyle w:val="ListParagraph"/>
        <w:numPr>
          <w:ilvl w:val="0"/>
          <w:numId w:val="31"/>
        </w:numPr>
        <w:tabs>
          <w:tab w:val="clear" w:pos="1380"/>
          <w:tab w:val="num" w:pos="709"/>
        </w:tabs>
        <w:spacing w:after="0" w:line="240" w:lineRule="auto"/>
        <w:ind w:left="709" w:right="-2" w:hanging="709"/>
        <w:jc w:val="both"/>
        <w:rPr>
          <w:rFonts w:ascii="Times New Roman" w:hAnsi="Times New Roman"/>
          <w:szCs w:val="24"/>
        </w:rPr>
      </w:pPr>
      <w:r w:rsidRPr="00100471">
        <w:rPr>
          <w:rFonts w:ascii="Times New Roman" w:hAnsi="Times New Roman"/>
          <w:szCs w:val="24"/>
        </w:rPr>
        <w:t xml:space="preserve">Noteikt </w:t>
      </w:r>
      <w:r w:rsidR="00756037">
        <w:rPr>
          <w:rFonts w:ascii="Times New Roman" w:hAnsi="Times New Roman"/>
          <w:szCs w:val="24"/>
        </w:rPr>
        <w:t>V M</w:t>
      </w:r>
      <w:r w:rsidRPr="001E07B4">
        <w:rPr>
          <w:rFonts w:ascii="Times New Roman" w:hAnsi="Times New Roman"/>
          <w:szCs w:val="24"/>
        </w:rPr>
        <w:t xml:space="preserve"> </w:t>
      </w:r>
      <w:r w:rsidRPr="00100471">
        <w:rPr>
          <w:rFonts w:ascii="Times New Roman" w:hAnsi="Times New Roman"/>
          <w:szCs w:val="24"/>
        </w:rPr>
        <w:t>maksāšanas un pirkuma līguma noslēgšanas termiņu – līdz 2023.gada</w:t>
      </w:r>
      <w:r>
        <w:rPr>
          <w:rFonts w:ascii="Times New Roman" w:hAnsi="Times New Roman"/>
          <w:szCs w:val="24"/>
        </w:rPr>
        <w:t xml:space="preserve"> </w:t>
      </w:r>
      <w:r w:rsidRPr="0028071D">
        <w:rPr>
          <w:rFonts w:ascii="Times New Roman" w:hAnsi="Times New Roman"/>
          <w:szCs w:val="24"/>
        </w:rPr>
        <w:t>25.decembrim</w:t>
      </w:r>
      <w:r w:rsidRPr="00100471">
        <w:rPr>
          <w:rFonts w:ascii="Times New Roman" w:hAnsi="Times New Roman"/>
          <w:szCs w:val="24"/>
        </w:rPr>
        <w:t xml:space="preserve"> (rekvizīti: Olaines novada pašvaldība, reģistrācijas Nr.90000024332, AS „Swedbank</w:t>
      </w:r>
      <w:r w:rsidRPr="00243D54">
        <w:rPr>
          <w:rFonts w:ascii="Times New Roman" w:hAnsi="Times New Roman"/>
          <w:szCs w:val="24"/>
        </w:rPr>
        <w:t xml:space="preserve">”, konts LV82HABA0551020841125, </w:t>
      </w:r>
      <w:r w:rsidRPr="00243D54">
        <w:rPr>
          <w:rFonts w:ascii="Times New Roman" w:hAnsi="Times New Roman"/>
          <w:i/>
          <w:iCs/>
          <w:sz w:val="20"/>
        </w:rPr>
        <w:t>mērķis: par zemesgabala „</w:t>
      </w:r>
      <w:r>
        <w:rPr>
          <w:rFonts w:ascii="Times New Roman" w:hAnsi="Times New Roman"/>
          <w:i/>
          <w:iCs/>
          <w:sz w:val="20"/>
        </w:rPr>
        <w:t>Vasara”Nr.188, Viršos</w:t>
      </w:r>
      <w:r w:rsidRPr="00243D54">
        <w:rPr>
          <w:rFonts w:ascii="Times New Roman" w:hAnsi="Times New Roman"/>
          <w:i/>
          <w:iCs/>
          <w:sz w:val="20"/>
        </w:rPr>
        <w:t xml:space="preserve"> atsavināšanu</w:t>
      </w:r>
      <w:r w:rsidRPr="00243D54">
        <w:rPr>
          <w:rFonts w:ascii="Times New Roman" w:hAnsi="Times New Roman"/>
          <w:sz w:val="20"/>
        </w:rPr>
        <w:t>)</w:t>
      </w:r>
      <w:r w:rsidRPr="00243D54">
        <w:rPr>
          <w:rFonts w:ascii="Times New Roman" w:hAnsi="Times New Roman"/>
          <w:szCs w:val="24"/>
        </w:rPr>
        <w:t>.</w:t>
      </w:r>
    </w:p>
    <w:p w14:paraId="36788112" w14:textId="77777777" w:rsidR="001130B2" w:rsidRDefault="001130B2" w:rsidP="001130B2">
      <w:pPr>
        <w:numPr>
          <w:ilvl w:val="0"/>
          <w:numId w:val="31"/>
        </w:numPr>
        <w:tabs>
          <w:tab w:val="clear" w:pos="1380"/>
          <w:tab w:val="num" w:pos="709"/>
        </w:tabs>
        <w:ind w:left="709" w:right="-2" w:hanging="709"/>
        <w:jc w:val="both"/>
        <w:rPr>
          <w:szCs w:val="24"/>
        </w:rPr>
      </w:pPr>
      <w:r w:rsidRPr="00D516E3">
        <w:rPr>
          <w:szCs w:val="24"/>
        </w:rPr>
        <w:t>Uzdot Īpašuma un juridiska</w:t>
      </w:r>
      <w:r>
        <w:rPr>
          <w:szCs w:val="24"/>
        </w:rPr>
        <w:t>ja</w:t>
      </w:r>
      <w:r w:rsidRPr="00D516E3">
        <w:rPr>
          <w:szCs w:val="24"/>
        </w:rPr>
        <w:t>i nodaļai sagatavot pirkuma līgumu</w:t>
      </w:r>
      <w:r>
        <w:rPr>
          <w:szCs w:val="24"/>
        </w:rPr>
        <w:t>,</w:t>
      </w:r>
      <w:r w:rsidRPr="00145724">
        <w:t xml:space="preserve"> </w:t>
      </w:r>
      <w:r w:rsidRPr="00145724">
        <w:rPr>
          <w:szCs w:val="24"/>
        </w:rPr>
        <w:t>zemesgabala nodošanas aktu un nostiprin</w:t>
      </w:r>
      <w:r w:rsidRPr="00145724">
        <w:rPr>
          <w:rFonts w:hint="eastAsia"/>
          <w:szCs w:val="24"/>
        </w:rPr>
        <w:t>ā</w:t>
      </w:r>
      <w:r w:rsidRPr="00145724">
        <w:rPr>
          <w:szCs w:val="24"/>
        </w:rPr>
        <w:t>juma l</w:t>
      </w:r>
      <w:r w:rsidRPr="00145724">
        <w:rPr>
          <w:rFonts w:hint="eastAsia"/>
          <w:szCs w:val="24"/>
        </w:rPr>
        <w:t>ū</w:t>
      </w:r>
      <w:r w:rsidRPr="00145724">
        <w:rPr>
          <w:szCs w:val="24"/>
        </w:rPr>
        <w:t>gumu</w:t>
      </w:r>
      <w:r w:rsidRPr="00D516E3">
        <w:rPr>
          <w:szCs w:val="24"/>
        </w:rPr>
        <w:t xml:space="preserve"> par nekustamā īpašuma - </w:t>
      </w:r>
      <w:bookmarkStart w:id="23" w:name="_Hlk54875327"/>
      <w:r w:rsidRPr="00D516E3">
        <w:rPr>
          <w:szCs w:val="24"/>
        </w:rPr>
        <w:t xml:space="preserve">zemesgabala </w:t>
      </w:r>
      <w:bookmarkEnd w:id="23"/>
      <w:r w:rsidRPr="00D516E3">
        <w:rPr>
          <w:szCs w:val="24"/>
        </w:rPr>
        <w:t>dārzkopības sabiedrībā</w:t>
      </w:r>
      <w:r>
        <w:rPr>
          <w:szCs w:val="24"/>
        </w:rPr>
        <w:t xml:space="preserve"> </w:t>
      </w:r>
      <w:r w:rsidRPr="001E07B4">
        <w:rPr>
          <w:rFonts w:hint="eastAsia"/>
          <w:szCs w:val="24"/>
        </w:rPr>
        <w:t>„</w:t>
      </w:r>
      <w:r w:rsidRPr="001E07B4">
        <w:rPr>
          <w:szCs w:val="24"/>
        </w:rPr>
        <w:t>Vasara</w:t>
      </w:r>
      <w:r w:rsidRPr="001E07B4">
        <w:rPr>
          <w:rFonts w:hint="eastAsia"/>
          <w:szCs w:val="24"/>
        </w:rPr>
        <w:t>”</w:t>
      </w:r>
      <w:r w:rsidRPr="001E07B4">
        <w:rPr>
          <w:szCs w:val="24"/>
        </w:rPr>
        <w:t xml:space="preserve"> Nr.188, Vir</w:t>
      </w:r>
      <w:r w:rsidRPr="001E07B4">
        <w:rPr>
          <w:rFonts w:hint="eastAsia"/>
          <w:szCs w:val="24"/>
        </w:rPr>
        <w:t>š</w:t>
      </w:r>
      <w:r w:rsidRPr="001E07B4">
        <w:rPr>
          <w:szCs w:val="24"/>
        </w:rPr>
        <w:t>os, Olaines pagast</w:t>
      </w:r>
      <w:r w:rsidRPr="001E07B4">
        <w:rPr>
          <w:rFonts w:hint="eastAsia"/>
          <w:szCs w:val="24"/>
        </w:rPr>
        <w:t>ā</w:t>
      </w:r>
      <w:r w:rsidRPr="001E07B4">
        <w:rPr>
          <w:szCs w:val="24"/>
        </w:rPr>
        <w:t>, Olaines novad</w:t>
      </w:r>
      <w:r w:rsidRPr="001E07B4">
        <w:rPr>
          <w:rFonts w:hint="eastAsia"/>
          <w:szCs w:val="24"/>
        </w:rPr>
        <w:t>ā</w:t>
      </w:r>
      <w:r w:rsidRPr="001E07B4">
        <w:rPr>
          <w:szCs w:val="24"/>
        </w:rPr>
        <w:t>, kadastra apz</w:t>
      </w:r>
      <w:r w:rsidRPr="001E07B4">
        <w:rPr>
          <w:rFonts w:hint="eastAsia"/>
          <w:szCs w:val="24"/>
        </w:rPr>
        <w:t>ī</w:t>
      </w:r>
      <w:r w:rsidRPr="001E07B4">
        <w:rPr>
          <w:szCs w:val="24"/>
        </w:rPr>
        <w:t>m</w:t>
      </w:r>
      <w:r w:rsidRPr="001E07B4">
        <w:rPr>
          <w:rFonts w:hint="eastAsia"/>
          <w:szCs w:val="24"/>
        </w:rPr>
        <w:t>ē</w:t>
      </w:r>
      <w:r w:rsidRPr="001E07B4">
        <w:rPr>
          <w:szCs w:val="24"/>
        </w:rPr>
        <w:t>jums 8080 006 0316,  0.0622 ha plat</w:t>
      </w:r>
      <w:r w:rsidRPr="001E07B4">
        <w:rPr>
          <w:rFonts w:hint="eastAsia"/>
          <w:szCs w:val="24"/>
        </w:rPr>
        <w:t>ī</w:t>
      </w:r>
      <w:r w:rsidRPr="001E07B4">
        <w:rPr>
          <w:szCs w:val="24"/>
        </w:rPr>
        <w:t>b</w:t>
      </w:r>
      <w:r w:rsidRPr="001E07B4">
        <w:rPr>
          <w:rFonts w:hint="eastAsia"/>
          <w:szCs w:val="24"/>
        </w:rPr>
        <w:t>ā</w:t>
      </w:r>
      <w:r w:rsidRPr="001E07B4">
        <w:rPr>
          <w:szCs w:val="24"/>
        </w:rPr>
        <w:t xml:space="preserve"> </w:t>
      </w:r>
      <w:r w:rsidRPr="00285D1D">
        <w:rPr>
          <w:szCs w:val="24"/>
        </w:rPr>
        <w:t xml:space="preserve">(kadastra numurs </w:t>
      </w:r>
      <w:r w:rsidRPr="00045DCE">
        <w:rPr>
          <w:szCs w:val="24"/>
        </w:rPr>
        <w:t>8080 006 0316</w:t>
      </w:r>
      <w:r w:rsidRPr="00285D1D">
        <w:rPr>
          <w:szCs w:val="24"/>
        </w:rPr>
        <w:t>)</w:t>
      </w:r>
      <w:r>
        <w:rPr>
          <w:szCs w:val="24"/>
        </w:rPr>
        <w:t xml:space="preserve"> atsavināšanu.</w:t>
      </w:r>
    </w:p>
    <w:p w14:paraId="47FC7178" w14:textId="2DE01C1A" w:rsidR="001130B2" w:rsidRPr="00285D1D" w:rsidRDefault="001130B2" w:rsidP="001130B2">
      <w:pPr>
        <w:numPr>
          <w:ilvl w:val="0"/>
          <w:numId w:val="31"/>
        </w:numPr>
        <w:tabs>
          <w:tab w:val="clear" w:pos="1380"/>
          <w:tab w:val="num" w:pos="709"/>
        </w:tabs>
        <w:ind w:left="709" w:right="-2" w:hanging="709"/>
        <w:jc w:val="both"/>
        <w:rPr>
          <w:szCs w:val="24"/>
        </w:rPr>
      </w:pPr>
      <w:r w:rsidRPr="00285D1D">
        <w:rPr>
          <w:szCs w:val="24"/>
        </w:rPr>
        <w:lastRenderedPageBreak/>
        <w:t xml:space="preserve">Pilnvarot domes priekšsēdētāju vai priekšsēdētāja pirmo vietnieci parakstīt pirkuma līgumu un nodošanas aktu ar </w:t>
      </w:r>
      <w:r w:rsidR="00756037">
        <w:rPr>
          <w:szCs w:val="24"/>
        </w:rPr>
        <w:t>V M</w:t>
      </w:r>
      <w:r w:rsidRPr="00285D1D">
        <w:rPr>
          <w:szCs w:val="24"/>
        </w:rPr>
        <w:t>.</w:t>
      </w:r>
    </w:p>
    <w:p w14:paraId="3A99F1F2" w14:textId="77777777" w:rsidR="001130B2" w:rsidRPr="00D516E3" w:rsidRDefault="001130B2" w:rsidP="001130B2">
      <w:pPr>
        <w:numPr>
          <w:ilvl w:val="0"/>
          <w:numId w:val="31"/>
        </w:numPr>
        <w:tabs>
          <w:tab w:val="clear" w:pos="1380"/>
          <w:tab w:val="num" w:pos="709"/>
        </w:tabs>
        <w:ind w:left="709" w:right="-2" w:hanging="709"/>
        <w:jc w:val="both"/>
        <w:rPr>
          <w:szCs w:val="24"/>
        </w:rPr>
      </w:pPr>
      <w:r w:rsidRPr="00D516E3">
        <w:rPr>
          <w:szCs w:val="24"/>
        </w:rPr>
        <w:t>Noteikt, ja līdz 202</w:t>
      </w:r>
      <w:r>
        <w:rPr>
          <w:szCs w:val="24"/>
        </w:rPr>
        <w:t>3</w:t>
      </w:r>
      <w:r w:rsidRPr="00D516E3">
        <w:rPr>
          <w:szCs w:val="24"/>
        </w:rPr>
        <w:t xml:space="preserve">.gada </w:t>
      </w:r>
      <w:r>
        <w:rPr>
          <w:szCs w:val="24"/>
        </w:rPr>
        <w:t>25.decembrim</w:t>
      </w:r>
      <w:r w:rsidRPr="00D516E3">
        <w:rPr>
          <w:szCs w:val="24"/>
        </w:rPr>
        <w:t xml:space="preserve"> (ieskaitot) nav izpildīts lēmuma 3.punktā noteiktais pilnā apmērā, šis lēmums zaudē spēku.</w:t>
      </w:r>
    </w:p>
    <w:p w14:paraId="3EE3933A" w14:textId="77777777" w:rsidR="001130B2" w:rsidRPr="00D516E3" w:rsidRDefault="001130B2" w:rsidP="001130B2">
      <w:pPr>
        <w:numPr>
          <w:ilvl w:val="0"/>
          <w:numId w:val="31"/>
        </w:numPr>
        <w:tabs>
          <w:tab w:val="clear" w:pos="1380"/>
          <w:tab w:val="num" w:pos="709"/>
        </w:tabs>
        <w:ind w:left="709" w:right="-2" w:hanging="671"/>
        <w:jc w:val="both"/>
        <w:rPr>
          <w:szCs w:val="24"/>
        </w:rPr>
      </w:pPr>
      <w:r w:rsidRPr="00D516E3">
        <w:rPr>
          <w:bCs/>
          <w:szCs w:val="24"/>
        </w:rPr>
        <w:t>Lēmumu var pārsūdzēt Administratīvajā rajona tiesā Rīgas tiesu namā Baldones ielā 1A, Rīgā, LV-1007, viena mēneša laikā no lēmuma spēkā stāšanās dienas.</w:t>
      </w:r>
    </w:p>
    <w:p w14:paraId="3B93E865" w14:textId="77777777" w:rsidR="001130B2" w:rsidRPr="00D516E3" w:rsidRDefault="001130B2" w:rsidP="001130B2">
      <w:pPr>
        <w:tabs>
          <w:tab w:val="num" w:pos="709"/>
        </w:tabs>
        <w:ind w:right="-2" w:hanging="1380"/>
        <w:rPr>
          <w:szCs w:val="24"/>
        </w:rPr>
      </w:pPr>
    </w:p>
    <w:p w14:paraId="344739BE" w14:textId="77777777" w:rsidR="001130B2" w:rsidRPr="00285D1D" w:rsidRDefault="001130B2" w:rsidP="001130B2">
      <w:pPr>
        <w:ind w:right="-2" w:firstLine="720"/>
        <w:jc w:val="both"/>
        <w:rPr>
          <w:sz w:val="18"/>
          <w:szCs w:val="18"/>
          <w:lang w:eastAsia="lv-LV"/>
        </w:rPr>
      </w:pPr>
      <w:r w:rsidRPr="00285D1D">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B7EF9B4" w14:textId="77777777" w:rsidR="001130B2" w:rsidRPr="00285D1D" w:rsidRDefault="001130B2" w:rsidP="001130B2">
      <w:pPr>
        <w:ind w:right="-2" w:firstLine="720"/>
        <w:jc w:val="both"/>
        <w:rPr>
          <w:sz w:val="18"/>
          <w:szCs w:val="18"/>
          <w:lang w:eastAsia="lv-LV"/>
        </w:rPr>
      </w:pPr>
      <w:r w:rsidRPr="00285D1D">
        <w:rPr>
          <w:sz w:val="18"/>
          <w:szCs w:val="18"/>
          <w:lang w:eastAsia="lv-LV"/>
        </w:rPr>
        <w:t>Saskaņā ar Informācijas atklātības likuma 5.panta otrās daļas 4.punktu, lēmumā norādītie personas dati uzskatāmi par ierobežotas pieejamības informāciju.</w:t>
      </w:r>
    </w:p>
    <w:p w14:paraId="413E3366" w14:textId="77777777" w:rsidR="001130B2" w:rsidRPr="00285D1D" w:rsidRDefault="001130B2" w:rsidP="001130B2">
      <w:pPr>
        <w:ind w:right="-2"/>
        <w:rPr>
          <w:sz w:val="18"/>
          <w:szCs w:val="18"/>
        </w:rPr>
      </w:pPr>
    </w:p>
    <w:p w14:paraId="0A46B510" w14:textId="77777777" w:rsidR="001130B2" w:rsidRDefault="001130B2" w:rsidP="001130B2">
      <w:pPr>
        <w:ind w:right="-2"/>
        <w:jc w:val="both"/>
        <w:rPr>
          <w:szCs w:val="24"/>
        </w:rPr>
      </w:pPr>
      <w:r w:rsidRPr="00D516E3">
        <w:rPr>
          <w:szCs w:val="24"/>
        </w:rPr>
        <w:t xml:space="preserve">Priekšsēdētājs  </w:t>
      </w:r>
      <w:r w:rsidRPr="00D516E3">
        <w:rPr>
          <w:szCs w:val="24"/>
        </w:rPr>
        <w:tab/>
        <w:t xml:space="preserve">       </w:t>
      </w:r>
      <w:r w:rsidRPr="00D516E3">
        <w:rPr>
          <w:szCs w:val="24"/>
        </w:rPr>
        <w:tab/>
      </w:r>
      <w:r w:rsidRPr="00D516E3">
        <w:rPr>
          <w:szCs w:val="24"/>
        </w:rPr>
        <w:tab/>
      </w:r>
      <w:r w:rsidRPr="00D516E3">
        <w:rPr>
          <w:szCs w:val="24"/>
        </w:rPr>
        <w:tab/>
      </w:r>
      <w:r w:rsidRPr="00D516E3">
        <w:rPr>
          <w:szCs w:val="24"/>
        </w:rPr>
        <w:tab/>
      </w:r>
      <w:r w:rsidRPr="00D516E3">
        <w:rPr>
          <w:szCs w:val="24"/>
        </w:rPr>
        <w:tab/>
      </w:r>
      <w:r w:rsidRPr="00D516E3">
        <w:rPr>
          <w:szCs w:val="24"/>
        </w:rPr>
        <w:tab/>
      </w:r>
      <w:r w:rsidRPr="00D516E3">
        <w:rPr>
          <w:szCs w:val="24"/>
        </w:rPr>
        <w:tab/>
      </w:r>
      <w:r w:rsidRPr="00D516E3">
        <w:rPr>
          <w:szCs w:val="24"/>
        </w:rPr>
        <w:tab/>
        <w:t>A.Bergs</w:t>
      </w:r>
    </w:p>
    <w:p w14:paraId="559CD498" w14:textId="77777777" w:rsidR="001130B2" w:rsidRPr="00D516E3" w:rsidRDefault="001130B2" w:rsidP="001130B2">
      <w:pPr>
        <w:ind w:right="-2"/>
        <w:jc w:val="both"/>
        <w:rPr>
          <w:szCs w:val="24"/>
        </w:rPr>
      </w:pPr>
    </w:p>
    <w:p w14:paraId="7C94A461" w14:textId="77777777" w:rsidR="001130B2" w:rsidRPr="006B1880" w:rsidRDefault="001130B2" w:rsidP="001130B2">
      <w:pPr>
        <w:ind w:right="-2"/>
        <w:jc w:val="both"/>
        <w:rPr>
          <w:sz w:val="20"/>
        </w:rPr>
      </w:pPr>
      <w:r w:rsidRPr="006B1880">
        <w:rPr>
          <w:sz w:val="20"/>
        </w:rPr>
        <w:t>Iesniedz: Finanšu komiteja</w:t>
      </w:r>
    </w:p>
    <w:p w14:paraId="6D732348" w14:textId="77777777" w:rsidR="001130B2" w:rsidRPr="006B1880" w:rsidRDefault="001130B2" w:rsidP="001130B2">
      <w:pPr>
        <w:ind w:right="-2"/>
        <w:jc w:val="both"/>
        <w:rPr>
          <w:sz w:val="18"/>
          <w:szCs w:val="18"/>
        </w:rPr>
      </w:pPr>
      <w:r w:rsidRPr="006B1880">
        <w:rPr>
          <w:sz w:val="18"/>
          <w:szCs w:val="18"/>
        </w:rPr>
        <w:t>Sagatavoja: Īpašuma un juridiskās nodaļas vadītāja I.Čepule</w:t>
      </w:r>
    </w:p>
    <w:p w14:paraId="751D7FB5" w14:textId="77777777" w:rsidR="001130B2" w:rsidRPr="006B1880" w:rsidRDefault="001130B2" w:rsidP="001130B2">
      <w:pPr>
        <w:ind w:right="-2"/>
        <w:jc w:val="both"/>
        <w:rPr>
          <w:sz w:val="18"/>
          <w:szCs w:val="18"/>
        </w:rPr>
      </w:pPr>
    </w:p>
    <w:p w14:paraId="07B93B05" w14:textId="77777777" w:rsidR="001130B2" w:rsidRPr="006B1880" w:rsidRDefault="001130B2" w:rsidP="001130B2">
      <w:pPr>
        <w:ind w:right="-2"/>
        <w:jc w:val="both"/>
        <w:rPr>
          <w:sz w:val="18"/>
          <w:szCs w:val="18"/>
        </w:rPr>
      </w:pPr>
      <w:r w:rsidRPr="006B1880">
        <w:rPr>
          <w:sz w:val="18"/>
          <w:szCs w:val="18"/>
        </w:rPr>
        <w:t>Lēmumu izsniegt:</w:t>
      </w:r>
    </w:p>
    <w:p w14:paraId="6819D075" w14:textId="546F07B6" w:rsidR="001130B2" w:rsidRPr="006B1880" w:rsidRDefault="00756037" w:rsidP="001130B2">
      <w:pPr>
        <w:ind w:right="-2"/>
        <w:jc w:val="both"/>
        <w:rPr>
          <w:sz w:val="18"/>
          <w:szCs w:val="18"/>
        </w:rPr>
      </w:pPr>
      <w:r>
        <w:rPr>
          <w:sz w:val="18"/>
          <w:szCs w:val="18"/>
        </w:rPr>
        <w:t>V M</w:t>
      </w:r>
      <w:r w:rsidR="001130B2" w:rsidRPr="006B1880">
        <w:rPr>
          <w:sz w:val="18"/>
          <w:szCs w:val="18"/>
        </w:rPr>
        <w:t xml:space="preserve"> </w:t>
      </w:r>
    </w:p>
    <w:p w14:paraId="415F07B3" w14:textId="77777777" w:rsidR="001130B2" w:rsidRPr="006B1880" w:rsidRDefault="001130B2" w:rsidP="001130B2">
      <w:pPr>
        <w:ind w:right="-2"/>
        <w:jc w:val="both"/>
        <w:rPr>
          <w:sz w:val="18"/>
          <w:szCs w:val="18"/>
        </w:rPr>
      </w:pPr>
      <w:r w:rsidRPr="006B1880">
        <w:rPr>
          <w:sz w:val="18"/>
          <w:szCs w:val="18"/>
        </w:rPr>
        <w:t>Īpašuma un juridiska</w:t>
      </w:r>
      <w:r>
        <w:rPr>
          <w:sz w:val="18"/>
          <w:szCs w:val="18"/>
        </w:rPr>
        <w:t>ja</w:t>
      </w:r>
      <w:r w:rsidRPr="006B1880">
        <w:rPr>
          <w:sz w:val="18"/>
          <w:szCs w:val="18"/>
        </w:rPr>
        <w:t>i nodaļai</w:t>
      </w:r>
    </w:p>
    <w:p w14:paraId="75B726C8" w14:textId="77777777" w:rsidR="001130B2" w:rsidRPr="006B1880" w:rsidRDefault="001130B2" w:rsidP="001130B2">
      <w:pPr>
        <w:ind w:right="-2"/>
        <w:jc w:val="both"/>
        <w:rPr>
          <w:sz w:val="18"/>
          <w:szCs w:val="18"/>
        </w:rPr>
      </w:pPr>
      <w:r w:rsidRPr="006B1880">
        <w:rPr>
          <w:sz w:val="18"/>
          <w:szCs w:val="18"/>
        </w:rPr>
        <w:t>Finanšu un grāmatvedības nodaļai</w:t>
      </w:r>
    </w:p>
    <w:p w14:paraId="3BD7AF1E" w14:textId="77777777" w:rsidR="001130B2" w:rsidRDefault="001130B2" w:rsidP="005F279E">
      <w:pPr>
        <w:numPr>
          <w:ilvl w:val="12"/>
          <w:numId w:val="0"/>
        </w:numPr>
        <w:jc w:val="both"/>
        <w:rPr>
          <w:sz w:val="20"/>
        </w:rPr>
      </w:pPr>
    </w:p>
    <w:p w14:paraId="529BD41E" w14:textId="77777777" w:rsidR="001130B2" w:rsidRDefault="001130B2" w:rsidP="005F279E">
      <w:pPr>
        <w:numPr>
          <w:ilvl w:val="12"/>
          <w:numId w:val="0"/>
        </w:numPr>
        <w:jc w:val="both"/>
        <w:rPr>
          <w:sz w:val="20"/>
        </w:rPr>
      </w:pPr>
    </w:p>
    <w:p w14:paraId="1A15714C" w14:textId="77777777" w:rsidR="001130B2" w:rsidRDefault="001130B2" w:rsidP="005F279E">
      <w:pPr>
        <w:numPr>
          <w:ilvl w:val="12"/>
          <w:numId w:val="0"/>
        </w:numPr>
        <w:jc w:val="both"/>
        <w:rPr>
          <w:sz w:val="20"/>
        </w:rPr>
      </w:pPr>
    </w:p>
    <w:p w14:paraId="25ADE3F5" w14:textId="77777777" w:rsidR="001130B2" w:rsidRDefault="001130B2" w:rsidP="005F279E">
      <w:pPr>
        <w:numPr>
          <w:ilvl w:val="12"/>
          <w:numId w:val="0"/>
        </w:numPr>
        <w:jc w:val="both"/>
        <w:rPr>
          <w:sz w:val="20"/>
        </w:rPr>
      </w:pPr>
    </w:p>
    <w:p w14:paraId="28625586" w14:textId="77777777" w:rsidR="001130B2" w:rsidRDefault="001130B2" w:rsidP="005F279E">
      <w:pPr>
        <w:numPr>
          <w:ilvl w:val="12"/>
          <w:numId w:val="0"/>
        </w:numPr>
        <w:jc w:val="both"/>
        <w:rPr>
          <w:sz w:val="20"/>
        </w:rPr>
      </w:pPr>
    </w:p>
    <w:p w14:paraId="11D13975" w14:textId="77777777" w:rsidR="001130B2" w:rsidRDefault="001130B2" w:rsidP="005F279E">
      <w:pPr>
        <w:numPr>
          <w:ilvl w:val="12"/>
          <w:numId w:val="0"/>
        </w:numPr>
        <w:jc w:val="both"/>
        <w:rPr>
          <w:sz w:val="20"/>
        </w:rPr>
      </w:pPr>
    </w:p>
    <w:p w14:paraId="6F5B870F" w14:textId="77777777" w:rsidR="001130B2" w:rsidRDefault="001130B2" w:rsidP="005F279E">
      <w:pPr>
        <w:numPr>
          <w:ilvl w:val="12"/>
          <w:numId w:val="0"/>
        </w:numPr>
        <w:jc w:val="both"/>
        <w:rPr>
          <w:sz w:val="20"/>
        </w:rPr>
      </w:pPr>
    </w:p>
    <w:p w14:paraId="6919ADE2" w14:textId="77777777" w:rsidR="001130B2" w:rsidRDefault="001130B2" w:rsidP="005F279E">
      <w:pPr>
        <w:numPr>
          <w:ilvl w:val="12"/>
          <w:numId w:val="0"/>
        </w:numPr>
        <w:jc w:val="both"/>
        <w:rPr>
          <w:sz w:val="20"/>
        </w:rPr>
      </w:pPr>
    </w:p>
    <w:p w14:paraId="7C84E20C" w14:textId="77777777" w:rsidR="001130B2" w:rsidRDefault="001130B2" w:rsidP="005F279E">
      <w:pPr>
        <w:numPr>
          <w:ilvl w:val="12"/>
          <w:numId w:val="0"/>
        </w:numPr>
        <w:jc w:val="both"/>
        <w:rPr>
          <w:sz w:val="20"/>
        </w:rPr>
      </w:pPr>
    </w:p>
    <w:p w14:paraId="1FFF885E" w14:textId="77777777" w:rsidR="001130B2" w:rsidRDefault="001130B2" w:rsidP="005F279E">
      <w:pPr>
        <w:numPr>
          <w:ilvl w:val="12"/>
          <w:numId w:val="0"/>
        </w:numPr>
        <w:jc w:val="both"/>
        <w:rPr>
          <w:sz w:val="20"/>
        </w:rPr>
      </w:pPr>
    </w:p>
    <w:p w14:paraId="300F92A6" w14:textId="77777777" w:rsidR="001130B2" w:rsidRDefault="001130B2" w:rsidP="005F279E">
      <w:pPr>
        <w:numPr>
          <w:ilvl w:val="12"/>
          <w:numId w:val="0"/>
        </w:numPr>
        <w:jc w:val="both"/>
        <w:rPr>
          <w:sz w:val="20"/>
        </w:rPr>
      </w:pPr>
    </w:p>
    <w:p w14:paraId="365E9F8B" w14:textId="77777777" w:rsidR="001130B2" w:rsidRDefault="001130B2" w:rsidP="005F279E">
      <w:pPr>
        <w:numPr>
          <w:ilvl w:val="12"/>
          <w:numId w:val="0"/>
        </w:numPr>
        <w:jc w:val="both"/>
        <w:rPr>
          <w:sz w:val="20"/>
        </w:rPr>
      </w:pPr>
    </w:p>
    <w:p w14:paraId="20457F88" w14:textId="77777777" w:rsidR="001130B2" w:rsidRDefault="001130B2" w:rsidP="005F279E">
      <w:pPr>
        <w:numPr>
          <w:ilvl w:val="12"/>
          <w:numId w:val="0"/>
        </w:numPr>
        <w:jc w:val="both"/>
        <w:rPr>
          <w:sz w:val="20"/>
        </w:rPr>
      </w:pPr>
    </w:p>
    <w:p w14:paraId="48DFE3D9" w14:textId="77777777" w:rsidR="001130B2" w:rsidRDefault="001130B2" w:rsidP="005F279E">
      <w:pPr>
        <w:numPr>
          <w:ilvl w:val="12"/>
          <w:numId w:val="0"/>
        </w:numPr>
        <w:jc w:val="both"/>
        <w:rPr>
          <w:sz w:val="20"/>
        </w:rPr>
      </w:pPr>
    </w:p>
    <w:p w14:paraId="13F9300D" w14:textId="77777777" w:rsidR="001130B2" w:rsidRDefault="001130B2" w:rsidP="005F279E">
      <w:pPr>
        <w:numPr>
          <w:ilvl w:val="12"/>
          <w:numId w:val="0"/>
        </w:numPr>
        <w:jc w:val="both"/>
        <w:rPr>
          <w:sz w:val="20"/>
        </w:rPr>
      </w:pPr>
    </w:p>
    <w:p w14:paraId="13245413" w14:textId="77777777" w:rsidR="001130B2" w:rsidRDefault="001130B2" w:rsidP="005F279E">
      <w:pPr>
        <w:numPr>
          <w:ilvl w:val="12"/>
          <w:numId w:val="0"/>
        </w:numPr>
        <w:jc w:val="both"/>
        <w:rPr>
          <w:sz w:val="20"/>
        </w:rPr>
      </w:pPr>
    </w:p>
    <w:p w14:paraId="4363D2CD" w14:textId="77777777" w:rsidR="001130B2" w:rsidRDefault="001130B2" w:rsidP="005F279E">
      <w:pPr>
        <w:numPr>
          <w:ilvl w:val="12"/>
          <w:numId w:val="0"/>
        </w:numPr>
        <w:jc w:val="both"/>
        <w:rPr>
          <w:sz w:val="20"/>
        </w:rPr>
      </w:pPr>
    </w:p>
    <w:p w14:paraId="386218FF" w14:textId="77777777" w:rsidR="001130B2" w:rsidRDefault="001130B2" w:rsidP="005F279E">
      <w:pPr>
        <w:numPr>
          <w:ilvl w:val="12"/>
          <w:numId w:val="0"/>
        </w:numPr>
        <w:jc w:val="both"/>
        <w:rPr>
          <w:sz w:val="20"/>
        </w:rPr>
      </w:pPr>
    </w:p>
    <w:p w14:paraId="2A80B9B8" w14:textId="77777777" w:rsidR="001130B2" w:rsidRDefault="001130B2" w:rsidP="005F279E">
      <w:pPr>
        <w:numPr>
          <w:ilvl w:val="12"/>
          <w:numId w:val="0"/>
        </w:numPr>
        <w:jc w:val="both"/>
        <w:rPr>
          <w:sz w:val="20"/>
        </w:rPr>
      </w:pPr>
    </w:p>
    <w:p w14:paraId="626B82F5" w14:textId="77777777" w:rsidR="001130B2" w:rsidRDefault="001130B2" w:rsidP="005F279E">
      <w:pPr>
        <w:numPr>
          <w:ilvl w:val="12"/>
          <w:numId w:val="0"/>
        </w:numPr>
        <w:jc w:val="both"/>
        <w:rPr>
          <w:sz w:val="20"/>
        </w:rPr>
      </w:pPr>
    </w:p>
    <w:p w14:paraId="7F4CDFF5" w14:textId="77777777" w:rsidR="001130B2" w:rsidRDefault="001130B2" w:rsidP="005F279E">
      <w:pPr>
        <w:numPr>
          <w:ilvl w:val="12"/>
          <w:numId w:val="0"/>
        </w:numPr>
        <w:jc w:val="both"/>
        <w:rPr>
          <w:sz w:val="20"/>
        </w:rPr>
      </w:pPr>
    </w:p>
    <w:p w14:paraId="74128090" w14:textId="77777777" w:rsidR="001130B2" w:rsidRDefault="001130B2" w:rsidP="005F279E">
      <w:pPr>
        <w:numPr>
          <w:ilvl w:val="12"/>
          <w:numId w:val="0"/>
        </w:numPr>
        <w:jc w:val="both"/>
        <w:rPr>
          <w:sz w:val="20"/>
        </w:rPr>
      </w:pPr>
    </w:p>
    <w:p w14:paraId="64D13090" w14:textId="77777777" w:rsidR="001130B2" w:rsidRDefault="001130B2" w:rsidP="005F279E">
      <w:pPr>
        <w:numPr>
          <w:ilvl w:val="12"/>
          <w:numId w:val="0"/>
        </w:numPr>
        <w:jc w:val="both"/>
        <w:rPr>
          <w:sz w:val="20"/>
        </w:rPr>
      </w:pPr>
    </w:p>
    <w:p w14:paraId="7C6366A8" w14:textId="77777777" w:rsidR="001130B2" w:rsidRDefault="001130B2" w:rsidP="005F279E">
      <w:pPr>
        <w:numPr>
          <w:ilvl w:val="12"/>
          <w:numId w:val="0"/>
        </w:numPr>
        <w:jc w:val="both"/>
        <w:rPr>
          <w:sz w:val="20"/>
        </w:rPr>
      </w:pPr>
    </w:p>
    <w:p w14:paraId="454F48C2" w14:textId="77777777" w:rsidR="001130B2" w:rsidRDefault="001130B2" w:rsidP="005F279E">
      <w:pPr>
        <w:numPr>
          <w:ilvl w:val="12"/>
          <w:numId w:val="0"/>
        </w:numPr>
        <w:jc w:val="both"/>
        <w:rPr>
          <w:sz w:val="20"/>
        </w:rPr>
      </w:pPr>
    </w:p>
    <w:p w14:paraId="5E6CD177" w14:textId="77777777" w:rsidR="001130B2" w:rsidRDefault="001130B2" w:rsidP="005F279E">
      <w:pPr>
        <w:numPr>
          <w:ilvl w:val="12"/>
          <w:numId w:val="0"/>
        </w:numPr>
        <w:jc w:val="both"/>
        <w:rPr>
          <w:sz w:val="20"/>
        </w:rPr>
      </w:pPr>
    </w:p>
    <w:p w14:paraId="6FA96525" w14:textId="77777777" w:rsidR="001130B2" w:rsidRDefault="001130B2" w:rsidP="005F279E">
      <w:pPr>
        <w:numPr>
          <w:ilvl w:val="12"/>
          <w:numId w:val="0"/>
        </w:numPr>
        <w:jc w:val="both"/>
        <w:rPr>
          <w:sz w:val="20"/>
        </w:rPr>
      </w:pPr>
    </w:p>
    <w:p w14:paraId="4394AB9F" w14:textId="77777777" w:rsidR="001130B2" w:rsidRDefault="001130B2" w:rsidP="005F279E">
      <w:pPr>
        <w:numPr>
          <w:ilvl w:val="12"/>
          <w:numId w:val="0"/>
        </w:numPr>
        <w:jc w:val="both"/>
        <w:rPr>
          <w:sz w:val="20"/>
        </w:rPr>
      </w:pPr>
    </w:p>
    <w:p w14:paraId="5293854B" w14:textId="77777777" w:rsidR="001130B2" w:rsidRDefault="001130B2" w:rsidP="005F279E">
      <w:pPr>
        <w:numPr>
          <w:ilvl w:val="12"/>
          <w:numId w:val="0"/>
        </w:numPr>
        <w:jc w:val="both"/>
        <w:rPr>
          <w:sz w:val="20"/>
        </w:rPr>
      </w:pPr>
    </w:p>
    <w:p w14:paraId="02E82705" w14:textId="77777777" w:rsidR="001130B2" w:rsidRDefault="001130B2" w:rsidP="005F279E">
      <w:pPr>
        <w:numPr>
          <w:ilvl w:val="12"/>
          <w:numId w:val="0"/>
        </w:numPr>
        <w:jc w:val="both"/>
        <w:rPr>
          <w:sz w:val="20"/>
        </w:rPr>
      </w:pPr>
    </w:p>
    <w:p w14:paraId="3169BF96" w14:textId="77777777" w:rsidR="001130B2" w:rsidRDefault="001130B2" w:rsidP="005F279E">
      <w:pPr>
        <w:numPr>
          <w:ilvl w:val="12"/>
          <w:numId w:val="0"/>
        </w:numPr>
        <w:jc w:val="both"/>
        <w:rPr>
          <w:sz w:val="20"/>
        </w:rPr>
      </w:pPr>
    </w:p>
    <w:p w14:paraId="127B701F" w14:textId="77777777" w:rsidR="001130B2" w:rsidRDefault="001130B2" w:rsidP="005F279E">
      <w:pPr>
        <w:numPr>
          <w:ilvl w:val="12"/>
          <w:numId w:val="0"/>
        </w:numPr>
        <w:jc w:val="both"/>
        <w:rPr>
          <w:sz w:val="20"/>
        </w:rPr>
      </w:pPr>
    </w:p>
    <w:p w14:paraId="39771CF1" w14:textId="77777777" w:rsidR="001130B2" w:rsidRDefault="001130B2" w:rsidP="005F279E">
      <w:pPr>
        <w:numPr>
          <w:ilvl w:val="12"/>
          <w:numId w:val="0"/>
        </w:numPr>
        <w:jc w:val="both"/>
        <w:rPr>
          <w:sz w:val="20"/>
        </w:rPr>
      </w:pPr>
    </w:p>
    <w:p w14:paraId="33EE576C" w14:textId="77777777" w:rsidR="001130B2" w:rsidRDefault="001130B2" w:rsidP="005F279E">
      <w:pPr>
        <w:numPr>
          <w:ilvl w:val="12"/>
          <w:numId w:val="0"/>
        </w:numPr>
        <w:jc w:val="both"/>
        <w:rPr>
          <w:sz w:val="20"/>
        </w:rPr>
      </w:pPr>
    </w:p>
    <w:p w14:paraId="6B87F5B9" w14:textId="77777777" w:rsidR="00756037" w:rsidRDefault="00756037" w:rsidP="005F279E">
      <w:pPr>
        <w:numPr>
          <w:ilvl w:val="12"/>
          <w:numId w:val="0"/>
        </w:numPr>
        <w:jc w:val="both"/>
        <w:rPr>
          <w:sz w:val="20"/>
        </w:rPr>
      </w:pPr>
    </w:p>
    <w:p w14:paraId="1A9CBB50" w14:textId="77777777" w:rsidR="00756037" w:rsidRDefault="00756037" w:rsidP="005F279E">
      <w:pPr>
        <w:numPr>
          <w:ilvl w:val="12"/>
          <w:numId w:val="0"/>
        </w:numPr>
        <w:jc w:val="both"/>
        <w:rPr>
          <w:sz w:val="20"/>
        </w:rPr>
      </w:pPr>
    </w:p>
    <w:p w14:paraId="67A2F1D7" w14:textId="77777777" w:rsidR="001130B2" w:rsidRDefault="001130B2" w:rsidP="005F279E">
      <w:pPr>
        <w:numPr>
          <w:ilvl w:val="12"/>
          <w:numId w:val="0"/>
        </w:numPr>
        <w:jc w:val="both"/>
        <w:rPr>
          <w:sz w:val="20"/>
        </w:rPr>
      </w:pPr>
    </w:p>
    <w:p w14:paraId="756D0BDA" w14:textId="77777777" w:rsidR="001130B2" w:rsidRPr="009B0510" w:rsidRDefault="001130B2" w:rsidP="001130B2">
      <w:pPr>
        <w:ind w:right="-2"/>
        <w:jc w:val="center"/>
        <w:rPr>
          <w:szCs w:val="24"/>
        </w:rPr>
      </w:pPr>
      <w:r w:rsidRPr="009B0510">
        <w:rPr>
          <w:szCs w:val="24"/>
        </w:rPr>
        <w:lastRenderedPageBreak/>
        <w:t>Lēmuma projekts</w:t>
      </w:r>
    </w:p>
    <w:p w14:paraId="736CAEF7" w14:textId="77777777" w:rsidR="001130B2" w:rsidRPr="009B0510" w:rsidRDefault="001130B2" w:rsidP="001130B2">
      <w:pPr>
        <w:ind w:right="-2"/>
        <w:jc w:val="center"/>
        <w:rPr>
          <w:szCs w:val="24"/>
        </w:rPr>
      </w:pPr>
      <w:r w:rsidRPr="009B0510">
        <w:rPr>
          <w:szCs w:val="24"/>
        </w:rPr>
        <w:t>Olainē</w:t>
      </w:r>
    </w:p>
    <w:p w14:paraId="2B8134D7" w14:textId="77777777" w:rsidR="001130B2" w:rsidRPr="009B0510" w:rsidRDefault="001130B2" w:rsidP="001130B2">
      <w:pPr>
        <w:ind w:right="-2"/>
        <w:jc w:val="both"/>
        <w:rPr>
          <w:szCs w:val="24"/>
        </w:rPr>
      </w:pPr>
      <w:r w:rsidRPr="009B0510">
        <w:rPr>
          <w:szCs w:val="24"/>
        </w:rPr>
        <w:t xml:space="preserve">2023.gada </w:t>
      </w:r>
      <w:r>
        <w:rPr>
          <w:szCs w:val="24"/>
        </w:rPr>
        <w:t>25.oktobrī</w:t>
      </w:r>
      <w:r w:rsidRPr="009B0510">
        <w:rPr>
          <w:szCs w:val="24"/>
        </w:rPr>
        <w:t xml:space="preserve"> </w:t>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t>Nr.</w:t>
      </w:r>
      <w:r>
        <w:rPr>
          <w:szCs w:val="24"/>
        </w:rPr>
        <w:t>11</w:t>
      </w:r>
    </w:p>
    <w:p w14:paraId="16D4E05E" w14:textId="77777777" w:rsidR="001130B2" w:rsidRPr="00D516E3" w:rsidRDefault="001130B2" w:rsidP="001130B2">
      <w:pPr>
        <w:ind w:right="-2"/>
        <w:jc w:val="both"/>
        <w:rPr>
          <w:b/>
          <w:bCs/>
          <w:szCs w:val="24"/>
        </w:rPr>
      </w:pPr>
    </w:p>
    <w:p w14:paraId="7FB03BD4" w14:textId="77777777" w:rsidR="001130B2" w:rsidRPr="00D516E3" w:rsidRDefault="001130B2" w:rsidP="001130B2">
      <w:pPr>
        <w:ind w:right="-2"/>
        <w:jc w:val="center"/>
        <w:rPr>
          <w:b/>
          <w:bCs/>
          <w:szCs w:val="24"/>
        </w:rPr>
      </w:pPr>
      <w:r w:rsidRPr="00D516E3">
        <w:rPr>
          <w:b/>
          <w:bCs/>
          <w:szCs w:val="24"/>
        </w:rPr>
        <w:t>Par zemesgabala dārzkopības sabiedrībā „</w:t>
      </w:r>
      <w:r>
        <w:rPr>
          <w:b/>
          <w:bCs/>
          <w:szCs w:val="24"/>
        </w:rPr>
        <w:t>Straume</w:t>
      </w:r>
      <w:r w:rsidRPr="00D516E3">
        <w:rPr>
          <w:b/>
          <w:bCs/>
          <w:szCs w:val="24"/>
        </w:rPr>
        <w:t>” Nr.</w:t>
      </w:r>
      <w:r>
        <w:rPr>
          <w:b/>
          <w:bCs/>
          <w:szCs w:val="24"/>
        </w:rPr>
        <w:t>115</w:t>
      </w:r>
      <w:r w:rsidRPr="00D516E3">
        <w:rPr>
          <w:b/>
          <w:bCs/>
          <w:szCs w:val="24"/>
        </w:rPr>
        <w:t xml:space="preserve"> </w:t>
      </w:r>
      <w:r>
        <w:rPr>
          <w:b/>
          <w:bCs/>
          <w:szCs w:val="24"/>
        </w:rPr>
        <w:t xml:space="preserve"> (Jāņupē</w:t>
      </w:r>
      <w:r w:rsidRPr="00D516E3">
        <w:rPr>
          <w:b/>
          <w:bCs/>
          <w:szCs w:val="24"/>
        </w:rPr>
        <w:t>) atsavināšanu,</w:t>
      </w:r>
      <w:r>
        <w:rPr>
          <w:b/>
          <w:bCs/>
          <w:szCs w:val="24"/>
        </w:rPr>
        <w:t xml:space="preserve"> </w:t>
      </w:r>
      <w:r w:rsidRPr="00D516E3">
        <w:rPr>
          <w:b/>
          <w:bCs/>
          <w:szCs w:val="24"/>
        </w:rPr>
        <w:t>pirkuma maksas apstiprināšanu un pirkuma līguma noslēgšanu ar zemes nomnieku</w:t>
      </w:r>
    </w:p>
    <w:p w14:paraId="26F4315F" w14:textId="77777777" w:rsidR="001130B2" w:rsidRPr="00D516E3" w:rsidRDefault="001130B2" w:rsidP="001130B2">
      <w:pPr>
        <w:ind w:right="-2"/>
        <w:rPr>
          <w:szCs w:val="24"/>
        </w:rPr>
      </w:pPr>
    </w:p>
    <w:p w14:paraId="0116DF02" w14:textId="2BE7AEC9" w:rsidR="001130B2" w:rsidRPr="006A7976" w:rsidRDefault="001130B2" w:rsidP="001130B2">
      <w:pPr>
        <w:ind w:right="-2"/>
        <w:jc w:val="both"/>
        <w:rPr>
          <w:i/>
          <w:iCs/>
          <w:szCs w:val="24"/>
        </w:rPr>
      </w:pPr>
      <w:r w:rsidRPr="00D516E3">
        <w:rPr>
          <w:szCs w:val="24"/>
        </w:rPr>
        <w:tab/>
        <w:t>Olaines novada pašvaldībā 202</w:t>
      </w:r>
      <w:r>
        <w:rPr>
          <w:szCs w:val="24"/>
        </w:rPr>
        <w:t>3</w:t>
      </w:r>
      <w:r w:rsidRPr="00D516E3">
        <w:rPr>
          <w:szCs w:val="24"/>
        </w:rPr>
        <w:t xml:space="preserve">.gada </w:t>
      </w:r>
      <w:r>
        <w:rPr>
          <w:szCs w:val="24"/>
        </w:rPr>
        <w:t>16.oktobrī</w:t>
      </w:r>
      <w:r w:rsidRPr="00D516E3">
        <w:rPr>
          <w:szCs w:val="24"/>
        </w:rPr>
        <w:t xml:space="preserve"> saņemts </w:t>
      </w:r>
      <w:r w:rsidR="00756037">
        <w:rPr>
          <w:szCs w:val="24"/>
        </w:rPr>
        <w:t>M I</w:t>
      </w:r>
      <w:r w:rsidRPr="00D516E3">
        <w:rPr>
          <w:szCs w:val="24"/>
        </w:rPr>
        <w:t xml:space="preserve">, personas </w:t>
      </w:r>
      <w:r>
        <w:rPr>
          <w:szCs w:val="24"/>
        </w:rPr>
        <w:t xml:space="preserve">                       </w:t>
      </w:r>
      <w:r w:rsidRPr="00D516E3">
        <w:rPr>
          <w:szCs w:val="24"/>
        </w:rPr>
        <w:t>kods</w:t>
      </w:r>
      <w:r w:rsidR="00756037">
        <w:rPr>
          <w:szCs w:val="24"/>
        </w:rPr>
        <w:t>_</w:t>
      </w:r>
      <w:r w:rsidRPr="00D516E3">
        <w:rPr>
          <w:szCs w:val="24"/>
        </w:rPr>
        <w:t>, dzīvesvieta</w:t>
      </w:r>
      <w:r>
        <w:rPr>
          <w:szCs w:val="24"/>
        </w:rPr>
        <w:t>:</w:t>
      </w:r>
      <w:r w:rsidR="00756037">
        <w:rPr>
          <w:szCs w:val="24"/>
        </w:rPr>
        <w:t xml:space="preserve">_ </w:t>
      </w:r>
      <w:r w:rsidRPr="00D516E3">
        <w:rPr>
          <w:szCs w:val="24"/>
        </w:rPr>
        <w:t>(reģ.Nr.</w:t>
      </w:r>
      <w:r w:rsidRPr="005B5496">
        <w:t xml:space="preserve"> </w:t>
      </w:r>
      <w:bookmarkStart w:id="24" w:name="_Hlk148345295"/>
      <w:r w:rsidRPr="00CD2042">
        <w:rPr>
          <w:szCs w:val="24"/>
        </w:rPr>
        <w:t>ONP/1.1./23/6959-SD</w:t>
      </w:r>
      <w:bookmarkEnd w:id="24"/>
      <w:r w:rsidRPr="00D516E3">
        <w:rPr>
          <w:szCs w:val="24"/>
        </w:rPr>
        <w:t xml:space="preserve">) </w:t>
      </w:r>
      <w:r>
        <w:rPr>
          <w:szCs w:val="24"/>
        </w:rPr>
        <w:t>pilnvarotās personas M S (</w:t>
      </w:r>
      <w:r w:rsidRPr="008118E1">
        <w:rPr>
          <w:i/>
          <w:iCs/>
          <w:szCs w:val="24"/>
        </w:rPr>
        <w:t>pārstāv uz Rīgas apgabaltiesas zvērināta notāra Ilonas Ķibildes 2016.gada 22.aprīļa pilnvaras pamata (iereģistrēta aktu un apliecinājumu reģistra grāmatā ar Nr.5697)</w:t>
      </w:r>
      <w:r>
        <w:rPr>
          <w:szCs w:val="24"/>
        </w:rPr>
        <w:t xml:space="preserve">) </w:t>
      </w:r>
      <w:r w:rsidRPr="00D516E3">
        <w:rPr>
          <w:szCs w:val="24"/>
        </w:rPr>
        <w:t>ierosinājum</w:t>
      </w:r>
      <w:r>
        <w:rPr>
          <w:szCs w:val="24"/>
        </w:rPr>
        <w:t>s</w:t>
      </w:r>
      <w:r w:rsidRPr="00D516E3">
        <w:rPr>
          <w:szCs w:val="24"/>
        </w:rPr>
        <w:t xml:space="preserve"> </w:t>
      </w:r>
      <w:bookmarkStart w:id="25" w:name="_Hlk147927143"/>
      <w:bookmarkStart w:id="26" w:name="_Hlk147925984"/>
      <w:r w:rsidRPr="00D516E3">
        <w:rPr>
          <w:szCs w:val="24"/>
        </w:rPr>
        <w:t>zemesgabala dārzkopības sabiedrībā</w:t>
      </w:r>
      <w:r>
        <w:rPr>
          <w:szCs w:val="24"/>
        </w:rPr>
        <w:t xml:space="preserve"> </w:t>
      </w:r>
      <w:r w:rsidRPr="00D516E3">
        <w:rPr>
          <w:szCs w:val="24"/>
        </w:rPr>
        <w:t xml:space="preserve"> </w:t>
      </w:r>
      <w:r w:rsidRPr="003A6C85">
        <w:rPr>
          <w:rFonts w:hint="eastAsia"/>
          <w:szCs w:val="24"/>
        </w:rPr>
        <w:t>„</w:t>
      </w:r>
      <w:r w:rsidRPr="003A6C85">
        <w:rPr>
          <w:szCs w:val="24"/>
        </w:rPr>
        <w:t>Straume</w:t>
      </w:r>
      <w:r w:rsidRPr="003A6C85">
        <w:rPr>
          <w:rFonts w:hint="eastAsia"/>
          <w:szCs w:val="24"/>
        </w:rPr>
        <w:t>”</w:t>
      </w:r>
      <w:r w:rsidRPr="003A6C85">
        <w:rPr>
          <w:szCs w:val="24"/>
        </w:rPr>
        <w:t xml:space="preserve"> Nr.115 </w:t>
      </w:r>
      <w:r>
        <w:rPr>
          <w:szCs w:val="24"/>
        </w:rPr>
        <w:t>, Jāņupē, Olaines pagastā, Olaines novadā</w:t>
      </w:r>
      <w:r w:rsidRPr="006A7976">
        <w:rPr>
          <w:szCs w:val="24"/>
        </w:rPr>
        <w:t>, kadastra apzīmējums 8080 0</w:t>
      </w:r>
      <w:r>
        <w:rPr>
          <w:szCs w:val="24"/>
        </w:rPr>
        <w:t>23</w:t>
      </w:r>
      <w:r w:rsidRPr="006A7976">
        <w:rPr>
          <w:szCs w:val="24"/>
        </w:rPr>
        <w:t xml:space="preserve"> 0</w:t>
      </w:r>
      <w:r>
        <w:rPr>
          <w:szCs w:val="24"/>
        </w:rPr>
        <w:t>615</w:t>
      </w:r>
      <w:r w:rsidRPr="006A7976">
        <w:rPr>
          <w:szCs w:val="24"/>
        </w:rPr>
        <w:t xml:space="preserve">, </w:t>
      </w:r>
      <w:r>
        <w:rPr>
          <w:szCs w:val="24"/>
        </w:rPr>
        <w:t xml:space="preserve"> </w:t>
      </w:r>
      <w:r w:rsidRPr="00A76026">
        <w:rPr>
          <w:szCs w:val="24"/>
        </w:rPr>
        <w:t>0.0739</w:t>
      </w:r>
      <w:r>
        <w:rPr>
          <w:szCs w:val="24"/>
        </w:rPr>
        <w:t xml:space="preserve"> </w:t>
      </w:r>
      <w:r w:rsidRPr="006A7976">
        <w:rPr>
          <w:szCs w:val="24"/>
        </w:rPr>
        <w:t>ha platībā</w:t>
      </w:r>
      <w:bookmarkEnd w:id="25"/>
      <w:r w:rsidRPr="006A7976">
        <w:rPr>
          <w:szCs w:val="24"/>
        </w:rPr>
        <w:t xml:space="preserve"> </w:t>
      </w:r>
      <w:bookmarkEnd w:id="26"/>
      <w:r w:rsidRPr="006A7976">
        <w:rPr>
          <w:szCs w:val="24"/>
        </w:rPr>
        <w:t xml:space="preserve">atsavināšanu par </w:t>
      </w:r>
      <w:r w:rsidRPr="006A7976">
        <w:rPr>
          <w:i/>
          <w:iCs/>
          <w:szCs w:val="24"/>
        </w:rPr>
        <w:t>euro</w:t>
      </w:r>
      <w:r>
        <w:rPr>
          <w:i/>
          <w:iCs/>
          <w:szCs w:val="24"/>
        </w:rPr>
        <w:t>,</w:t>
      </w:r>
      <w:r w:rsidRPr="006A7976">
        <w:rPr>
          <w:szCs w:val="24"/>
        </w:rPr>
        <w:t xml:space="preserve"> </w:t>
      </w:r>
      <w:r w:rsidRPr="008714AA">
        <w:rPr>
          <w:szCs w:val="24"/>
        </w:rPr>
        <w:t>pamatojoties uz Publiskas personas mantas atsavin</w:t>
      </w:r>
      <w:r w:rsidRPr="008714AA">
        <w:rPr>
          <w:rFonts w:hint="eastAsia"/>
          <w:szCs w:val="24"/>
        </w:rPr>
        <w:t>āš</w:t>
      </w:r>
      <w:r w:rsidRPr="008714AA">
        <w:rPr>
          <w:szCs w:val="24"/>
        </w:rPr>
        <w:t>anas likuma 4.panta ceturt</w:t>
      </w:r>
      <w:r w:rsidRPr="008714AA">
        <w:rPr>
          <w:rFonts w:hint="eastAsia"/>
          <w:szCs w:val="24"/>
        </w:rPr>
        <w:t>ā</w:t>
      </w:r>
      <w:r w:rsidRPr="008714AA">
        <w:rPr>
          <w:szCs w:val="24"/>
        </w:rPr>
        <w:t>s da</w:t>
      </w:r>
      <w:r w:rsidRPr="008714AA">
        <w:rPr>
          <w:rFonts w:hint="eastAsia"/>
          <w:szCs w:val="24"/>
        </w:rPr>
        <w:t>ļ</w:t>
      </w:r>
      <w:r w:rsidRPr="008714AA">
        <w:rPr>
          <w:szCs w:val="24"/>
        </w:rPr>
        <w:t>as 8.punktu – „</w:t>
      </w:r>
      <w:r w:rsidRPr="005608BF">
        <w:rPr>
          <w:i/>
          <w:iCs/>
          <w:szCs w:val="24"/>
        </w:rPr>
        <w:t>persona, kurai Valsts un pašvald</w:t>
      </w:r>
      <w:r w:rsidRPr="005608BF">
        <w:rPr>
          <w:rFonts w:hint="eastAsia"/>
          <w:i/>
          <w:iCs/>
          <w:szCs w:val="24"/>
        </w:rPr>
        <w:t>ī</w:t>
      </w:r>
      <w:r w:rsidRPr="005608BF">
        <w:rPr>
          <w:i/>
          <w:iCs/>
          <w:szCs w:val="24"/>
        </w:rPr>
        <w:t xml:space="preserve">bu </w:t>
      </w:r>
      <w:r w:rsidRPr="005608BF">
        <w:rPr>
          <w:rFonts w:hint="eastAsia"/>
          <w:i/>
          <w:iCs/>
          <w:szCs w:val="24"/>
        </w:rPr>
        <w:t>ī</w:t>
      </w:r>
      <w:r w:rsidRPr="005608BF">
        <w:rPr>
          <w:i/>
          <w:iCs/>
          <w:szCs w:val="24"/>
        </w:rPr>
        <w:t>pašuma privatiz</w:t>
      </w:r>
      <w:r w:rsidRPr="005608BF">
        <w:rPr>
          <w:rFonts w:hint="eastAsia"/>
          <w:i/>
          <w:iCs/>
          <w:szCs w:val="24"/>
        </w:rPr>
        <w:t>ā</w:t>
      </w:r>
      <w:r w:rsidRPr="005608BF">
        <w:rPr>
          <w:i/>
          <w:iCs/>
          <w:szCs w:val="24"/>
        </w:rPr>
        <w:t>cijas un privatiz</w:t>
      </w:r>
      <w:r w:rsidRPr="005608BF">
        <w:rPr>
          <w:rFonts w:hint="eastAsia"/>
          <w:i/>
          <w:iCs/>
          <w:szCs w:val="24"/>
        </w:rPr>
        <w:t>ā</w:t>
      </w:r>
      <w:r w:rsidRPr="005608BF">
        <w:rPr>
          <w:i/>
          <w:iCs/>
          <w:szCs w:val="24"/>
        </w:rPr>
        <w:t>cijas sertifik</w:t>
      </w:r>
      <w:r w:rsidRPr="005608BF">
        <w:rPr>
          <w:rFonts w:hint="eastAsia"/>
          <w:i/>
          <w:iCs/>
          <w:szCs w:val="24"/>
        </w:rPr>
        <w:t>ā</w:t>
      </w:r>
      <w:r w:rsidRPr="005608BF">
        <w:rPr>
          <w:i/>
          <w:iCs/>
          <w:szCs w:val="24"/>
        </w:rPr>
        <w:t>tu izmantošanas pabeigšanas likum</w:t>
      </w:r>
      <w:r w:rsidRPr="005608BF">
        <w:rPr>
          <w:rFonts w:hint="eastAsia"/>
          <w:i/>
          <w:iCs/>
          <w:szCs w:val="24"/>
        </w:rPr>
        <w:t>ā</w:t>
      </w:r>
      <w:r w:rsidRPr="005608BF">
        <w:rPr>
          <w:i/>
          <w:iCs/>
          <w:szCs w:val="24"/>
        </w:rPr>
        <w:t xml:space="preserve"> noteiktaj</w:t>
      </w:r>
      <w:r w:rsidRPr="005608BF">
        <w:rPr>
          <w:rFonts w:hint="eastAsia"/>
          <w:i/>
          <w:iCs/>
          <w:szCs w:val="24"/>
        </w:rPr>
        <w:t>ā</w:t>
      </w:r>
      <w:r w:rsidRPr="005608BF">
        <w:rPr>
          <w:i/>
          <w:iCs/>
          <w:szCs w:val="24"/>
        </w:rPr>
        <w:t xml:space="preserve"> k</w:t>
      </w:r>
      <w:r w:rsidRPr="005608BF">
        <w:rPr>
          <w:rFonts w:hint="eastAsia"/>
          <w:i/>
          <w:iCs/>
          <w:szCs w:val="24"/>
        </w:rPr>
        <w:t>ā</w:t>
      </w:r>
      <w:r w:rsidRPr="005608BF">
        <w:rPr>
          <w:i/>
          <w:iCs/>
          <w:szCs w:val="24"/>
        </w:rPr>
        <w:t>rt</w:t>
      </w:r>
      <w:r w:rsidRPr="005608BF">
        <w:rPr>
          <w:rFonts w:hint="eastAsia"/>
          <w:i/>
          <w:iCs/>
          <w:szCs w:val="24"/>
        </w:rPr>
        <w:t>ī</w:t>
      </w:r>
      <w:r w:rsidRPr="005608BF">
        <w:rPr>
          <w:i/>
          <w:iCs/>
          <w:szCs w:val="24"/>
        </w:rPr>
        <w:t>b</w:t>
      </w:r>
      <w:r w:rsidRPr="005608BF">
        <w:rPr>
          <w:rFonts w:hint="eastAsia"/>
          <w:i/>
          <w:iCs/>
          <w:szCs w:val="24"/>
        </w:rPr>
        <w:t>ā</w:t>
      </w:r>
      <w:r w:rsidRPr="005608BF">
        <w:rPr>
          <w:i/>
          <w:iCs/>
          <w:szCs w:val="24"/>
        </w:rPr>
        <w:t xml:space="preserve"> ir izbeigtas zemes lietošanas ties</w:t>
      </w:r>
      <w:r w:rsidRPr="005608BF">
        <w:rPr>
          <w:rFonts w:hint="eastAsia"/>
          <w:i/>
          <w:iCs/>
          <w:szCs w:val="24"/>
        </w:rPr>
        <w:t>ī</w:t>
      </w:r>
      <w:r w:rsidRPr="005608BF">
        <w:rPr>
          <w:i/>
          <w:iCs/>
          <w:szCs w:val="24"/>
        </w:rPr>
        <w:t>bas un ar kuru pašvald</w:t>
      </w:r>
      <w:r w:rsidRPr="005608BF">
        <w:rPr>
          <w:rFonts w:hint="eastAsia"/>
          <w:i/>
          <w:iCs/>
          <w:szCs w:val="24"/>
        </w:rPr>
        <w:t>ī</w:t>
      </w:r>
      <w:r w:rsidRPr="005608BF">
        <w:rPr>
          <w:i/>
          <w:iCs/>
          <w:szCs w:val="24"/>
        </w:rPr>
        <w:t>ba ir nosl</w:t>
      </w:r>
      <w:r w:rsidRPr="005608BF">
        <w:rPr>
          <w:rFonts w:hint="eastAsia"/>
          <w:i/>
          <w:iCs/>
          <w:szCs w:val="24"/>
        </w:rPr>
        <w:t>ē</w:t>
      </w:r>
      <w:r w:rsidRPr="005608BF">
        <w:rPr>
          <w:i/>
          <w:iCs/>
          <w:szCs w:val="24"/>
        </w:rPr>
        <w:t>gusi zemes nomas l</w:t>
      </w:r>
      <w:r w:rsidRPr="005608BF">
        <w:rPr>
          <w:rFonts w:hint="eastAsia"/>
          <w:i/>
          <w:iCs/>
          <w:szCs w:val="24"/>
        </w:rPr>
        <w:t>ī</w:t>
      </w:r>
      <w:r w:rsidRPr="005608BF">
        <w:rPr>
          <w:i/>
          <w:iCs/>
          <w:szCs w:val="24"/>
        </w:rPr>
        <w:t>gumu, ja š</w:t>
      </w:r>
      <w:r w:rsidRPr="005608BF">
        <w:rPr>
          <w:rFonts w:hint="eastAsia"/>
          <w:i/>
          <w:iCs/>
          <w:szCs w:val="24"/>
        </w:rPr>
        <w:t>ī</w:t>
      </w:r>
      <w:r w:rsidRPr="005608BF">
        <w:rPr>
          <w:i/>
          <w:iCs/>
          <w:szCs w:val="24"/>
        </w:rPr>
        <w:t xml:space="preserve"> persona v</w:t>
      </w:r>
      <w:r w:rsidRPr="005608BF">
        <w:rPr>
          <w:rFonts w:hint="eastAsia"/>
          <w:i/>
          <w:iCs/>
          <w:szCs w:val="24"/>
        </w:rPr>
        <w:t>ē</w:t>
      </w:r>
      <w:r w:rsidRPr="005608BF">
        <w:rPr>
          <w:i/>
          <w:iCs/>
          <w:szCs w:val="24"/>
        </w:rPr>
        <w:t>las nopirkt zemi, kas bijusi t</w:t>
      </w:r>
      <w:r w:rsidRPr="005608BF">
        <w:rPr>
          <w:rFonts w:hint="eastAsia"/>
          <w:i/>
          <w:iCs/>
          <w:szCs w:val="24"/>
        </w:rPr>
        <w:t>ā</w:t>
      </w:r>
      <w:r w:rsidRPr="005608BF">
        <w:rPr>
          <w:i/>
          <w:iCs/>
          <w:szCs w:val="24"/>
        </w:rPr>
        <w:t>s lietošan</w:t>
      </w:r>
      <w:r w:rsidRPr="005608BF">
        <w:rPr>
          <w:rFonts w:hint="eastAsia"/>
          <w:i/>
          <w:iCs/>
          <w:szCs w:val="24"/>
        </w:rPr>
        <w:t>ā</w:t>
      </w:r>
      <w:r w:rsidRPr="005608BF">
        <w:rPr>
          <w:i/>
          <w:iCs/>
          <w:szCs w:val="24"/>
        </w:rPr>
        <w:t xml:space="preserve"> un par ko ir nosl</w:t>
      </w:r>
      <w:r w:rsidRPr="005608BF">
        <w:rPr>
          <w:rFonts w:hint="eastAsia"/>
          <w:i/>
          <w:iCs/>
          <w:szCs w:val="24"/>
        </w:rPr>
        <w:t>ē</w:t>
      </w:r>
      <w:r w:rsidRPr="005608BF">
        <w:rPr>
          <w:i/>
          <w:iCs/>
          <w:szCs w:val="24"/>
        </w:rPr>
        <w:t>gts zemes nomas l</w:t>
      </w:r>
      <w:r w:rsidRPr="005608BF">
        <w:rPr>
          <w:rFonts w:hint="eastAsia"/>
          <w:i/>
          <w:iCs/>
          <w:szCs w:val="24"/>
        </w:rPr>
        <w:t>ī</w:t>
      </w:r>
      <w:r w:rsidRPr="005608BF">
        <w:rPr>
          <w:i/>
          <w:iCs/>
          <w:szCs w:val="24"/>
        </w:rPr>
        <w:t>gums”.</w:t>
      </w:r>
    </w:p>
    <w:p w14:paraId="65760CDE" w14:textId="77777777" w:rsidR="001130B2" w:rsidRDefault="001130B2" w:rsidP="001130B2">
      <w:pPr>
        <w:ind w:right="-2"/>
        <w:jc w:val="both"/>
        <w:rPr>
          <w:szCs w:val="24"/>
        </w:rPr>
      </w:pPr>
      <w:r w:rsidRPr="00D516E3">
        <w:rPr>
          <w:szCs w:val="24"/>
        </w:rPr>
        <w:tab/>
        <w:t>Izvērtējot saņemto iesniegumu, pašvaldības rīcībā esošo informāciju un ar lietu saistītos apstākļus, konstatēts:</w:t>
      </w:r>
    </w:p>
    <w:p w14:paraId="7CD882E1" w14:textId="28534D23" w:rsidR="001130B2" w:rsidRDefault="001130B2" w:rsidP="001130B2">
      <w:pPr>
        <w:ind w:right="-2"/>
        <w:jc w:val="both"/>
        <w:rPr>
          <w:szCs w:val="24"/>
        </w:rPr>
      </w:pPr>
      <w:r>
        <w:rPr>
          <w:szCs w:val="24"/>
        </w:rPr>
        <w:tab/>
      </w:r>
      <w:r w:rsidRPr="002157B9">
        <w:rPr>
          <w:szCs w:val="24"/>
        </w:rPr>
        <w:t>Pamatojoties uz Olaines pagasta padomes 2009.gada 4.marta s</w:t>
      </w:r>
      <w:r w:rsidRPr="002157B9">
        <w:rPr>
          <w:rFonts w:hint="eastAsia"/>
          <w:szCs w:val="24"/>
        </w:rPr>
        <w:t>ē</w:t>
      </w:r>
      <w:r w:rsidRPr="002157B9">
        <w:rPr>
          <w:szCs w:val="24"/>
        </w:rPr>
        <w:t>des l</w:t>
      </w:r>
      <w:r w:rsidRPr="002157B9">
        <w:rPr>
          <w:rFonts w:hint="eastAsia"/>
          <w:szCs w:val="24"/>
        </w:rPr>
        <w:t>ē</w:t>
      </w:r>
      <w:r w:rsidRPr="002157B9">
        <w:rPr>
          <w:szCs w:val="24"/>
        </w:rPr>
        <w:t xml:space="preserve">mumu </w:t>
      </w:r>
      <w:r w:rsidRPr="002157B9">
        <w:rPr>
          <w:rFonts w:hint="eastAsia"/>
          <w:szCs w:val="24"/>
        </w:rPr>
        <w:t>„</w:t>
      </w:r>
      <w:r w:rsidRPr="002157B9">
        <w:rPr>
          <w:szCs w:val="24"/>
        </w:rPr>
        <w:t>Par zemes nomas l</w:t>
      </w:r>
      <w:r w:rsidRPr="002157B9">
        <w:rPr>
          <w:rFonts w:hint="eastAsia"/>
          <w:szCs w:val="24"/>
        </w:rPr>
        <w:t>ī</w:t>
      </w:r>
      <w:r w:rsidRPr="002157B9">
        <w:rPr>
          <w:szCs w:val="24"/>
        </w:rPr>
        <w:t>guma sl</w:t>
      </w:r>
      <w:r w:rsidRPr="002157B9">
        <w:rPr>
          <w:rFonts w:hint="eastAsia"/>
          <w:szCs w:val="24"/>
        </w:rPr>
        <w:t>ē</w:t>
      </w:r>
      <w:r w:rsidRPr="002157B9">
        <w:rPr>
          <w:szCs w:val="24"/>
        </w:rPr>
        <w:t>g</w:t>
      </w:r>
      <w:r w:rsidRPr="002157B9">
        <w:rPr>
          <w:rFonts w:hint="eastAsia"/>
          <w:szCs w:val="24"/>
        </w:rPr>
        <w:t>š</w:t>
      </w:r>
      <w:r w:rsidRPr="002157B9">
        <w:rPr>
          <w:szCs w:val="24"/>
        </w:rPr>
        <w:t>anu d/s Straume Nr.115</w:t>
      </w:r>
      <w:r w:rsidRPr="002157B9">
        <w:rPr>
          <w:rFonts w:hint="eastAsia"/>
          <w:szCs w:val="24"/>
        </w:rPr>
        <w:t>”</w:t>
      </w:r>
      <w:r w:rsidRPr="002157B9">
        <w:rPr>
          <w:szCs w:val="24"/>
        </w:rPr>
        <w:t xml:space="preserve"> (4.prot. 1.</w:t>
      </w:r>
      <w:r w:rsidRPr="002157B9">
        <w:rPr>
          <w:rFonts w:hint="eastAsia"/>
          <w:szCs w:val="24"/>
        </w:rPr>
        <w:t>§</w:t>
      </w:r>
      <w:r w:rsidRPr="002157B9">
        <w:rPr>
          <w:szCs w:val="24"/>
        </w:rPr>
        <w:t>4.p.)</w:t>
      </w:r>
      <w:r>
        <w:rPr>
          <w:szCs w:val="24"/>
        </w:rPr>
        <w:t>,</w:t>
      </w:r>
      <w:r w:rsidRPr="002157B9">
        <w:rPr>
          <w:szCs w:val="24"/>
        </w:rPr>
        <w:t xml:space="preserve"> Olaines pagasta pa</w:t>
      </w:r>
      <w:r w:rsidRPr="002157B9">
        <w:rPr>
          <w:rFonts w:hint="eastAsia"/>
          <w:szCs w:val="24"/>
        </w:rPr>
        <w:t>š</w:t>
      </w:r>
      <w:r w:rsidRPr="002157B9">
        <w:rPr>
          <w:szCs w:val="24"/>
        </w:rPr>
        <w:t>vald</w:t>
      </w:r>
      <w:r w:rsidRPr="002157B9">
        <w:rPr>
          <w:rFonts w:hint="eastAsia"/>
          <w:szCs w:val="24"/>
        </w:rPr>
        <w:t>ī</w:t>
      </w:r>
      <w:r w:rsidRPr="002157B9">
        <w:rPr>
          <w:szCs w:val="24"/>
        </w:rPr>
        <w:t xml:space="preserve">ba un </w:t>
      </w:r>
      <w:r w:rsidR="00756037">
        <w:rPr>
          <w:szCs w:val="24"/>
        </w:rPr>
        <w:t>V K</w:t>
      </w:r>
      <w:r w:rsidRPr="002157B9">
        <w:rPr>
          <w:szCs w:val="24"/>
        </w:rPr>
        <w:t xml:space="preserve"> nosl</w:t>
      </w:r>
      <w:r w:rsidRPr="002157B9">
        <w:rPr>
          <w:rFonts w:hint="eastAsia"/>
          <w:szCs w:val="24"/>
        </w:rPr>
        <w:t>ē</w:t>
      </w:r>
      <w:r w:rsidRPr="002157B9">
        <w:rPr>
          <w:szCs w:val="24"/>
        </w:rPr>
        <w:t>dza Lauku apvidus zemes nomas l</w:t>
      </w:r>
      <w:r w:rsidRPr="002157B9">
        <w:rPr>
          <w:rFonts w:hint="eastAsia"/>
          <w:szCs w:val="24"/>
        </w:rPr>
        <w:t>ī</w:t>
      </w:r>
      <w:r w:rsidRPr="002157B9">
        <w:rPr>
          <w:szCs w:val="24"/>
        </w:rPr>
        <w:t xml:space="preserve">gumu Nr.196 par zemesgabala </w:t>
      </w:r>
      <w:r w:rsidRPr="002157B9">
        <w:rPr>
          <w:rFonts w:hint="eastAsia"/>
          <w:szCs w:val="24"/>
        </w:rPr>
        <w:t>„</w:t>
      </w:r>
      <w:r w:rsidRPr="002157B9">
        <w:rPr>
          <w:szCs w:val="24"/>
        </w:rPr>
        <w:t>Straume</w:t>
      </w:r>
      <w:r w:rsidRPr="002157B9">
        <w:rPr>
          <w:rFonts w:hint="eastAsia"/>
          <w:szCs w:val="24"/>
        </w:rPr>
        <w:t>”</w:t>
      </w:r>
      <w:r w:rsidRPr="002157B9">
        <w:rPr>
          <w:szCs w:val="24"/>
        </w:rPr>
        <w:t xml:space="preserve"> Nr.115 iznom</w:t>
      </w:r>
      <w:r w:rsidRPr="002157B9">
        <w:rPr>
          <w:rFonts w:hint="eastAsia"/>
          <w:szCs w:val="24"/>
        </w:rPr>
        <w:t>āš</w:t>
      </w:r>
      <w:r w:rsidRPr="002157B9">
        <w:rPr>
          <w:szCs w:val="24"/>
        </w:rPr>
        <w:t xml:space="preserve">anu </w:t>
      </w:r>
      <w:r w:rsidR="00756037">
        <w:rPr>
          <w:szCs w:val="24"/>
        </w:rPr>
        <w:t>V K</w:t>
      </w:r>
      <w:r w:rsidRPr="002157B9">
        <w:rPr>
          <w:szCs w:val="24"/>
        </w:rPr>
        <w:t>.</w:t>
      </w:r>
    </w:p>
    <w:p w14:paraId="1921DC10" w14:textId="007FC8E3" w:rsidR="001130B2" w:rsidRDefault="001130B2" w:rsidP="001130B2">
      <w:pPr>
        <w:ind w:right="-2" w:firstLine="720"/>
        <w:jc w:val="both"/>
        <w:rPr>
          <w:szCs w:val="24"/>
        </w:rPr>
      </w:pPr>
      <w:r w:rsidRPr="002157B9">
        <w:rPr>
          <w:szCs w:val="24"/>
        </w:rPr>
        <w:t>Ar R</w:t>
      </w:r>
      <w:r w:rsidRPr="002157B9">
        <w:rPr>
          <w:rFonts w:hint="eastAsia"/>
          <w:szCs w:val="24"/>
        </w:rPr>
        <w:t>ī</w:t>
      </w:r>
      <w:r w:rsidRPr="002157B9">
        <w:rPr>
          <w:szCs w:val="24"/>
        </w:rPr>
        <w:t>gas apgabaltiesas zv</w:t>
      </w:r>
      <w:r w:rsidRPr="002157B9">
        <w:rPr>
          <w:rFonts w:hint="eastAsia"/>
          <w:szCs w:val="24"/>
        </w:rPr>
        <w:t>ē</w:t>
      </w:r>
      <w:r w:rsidRPr="002157B9">
        <w:rPr>
          <w:szCs w:val="24"/>
        </w:rPr>
        <w:t>rin</w:t>
      </w:r>
      <w:r w:rsidRPr="002157B9">
        <w:rPr>
          <w:rFonts w:hint="eastAsia"/>
          <w:szCs w:val="24"/>
        </w:rPr>
        <w:t>ā</w:t>
      </w:r>
      <w:r w:rsidRPr="002157B9">
        <w:rPr>
          <w:szCs w:val="24"/>
        </w:rPr>
        <w:t>ta not</w:t>
      </w:r>
      <w:r w:rsidRPr="002157B9">
        <w:rPr>
          <w:rFonts w:hint="eastAsia"/>
          <w:szCs w:val="24"/>
        </w:rPr>
        <w:t>ā</w:t>
      </w:r>
      <w:r w:rsidRPr="002157B9">
        <w:rPr>
          <w:szCs w:val="24"/>
        </w:rPr>
        <w:t>ra Ineses Jaunzemes 2013.gada 23.j</w:t>
      </w:r>
      <w:r w:rsidRPr="002157B9">
        <w:rPr>
          <w:rFonts w:hint="eastAsia"/>
          <w:szCs w:val="24"/>
        </w:rPr>
        <w:t>ū</w:t>
      </w:r>
      <w:r w:rsidRPr="002157B9">
        <w:rPr>
          <w:szCs w:val="24"/>
        </w:rPr>
        <w:t>lij</w:t>
      </w:r>
      <w:r w:rsidRPr="002157B9">
        <w:rPr>
          <w:rFonts w:hint="eastAsia"/>
          <w:szCs w:val="24"/>
        </w:rPr>
        <w:t>ā</w:t>
      </w:r>
      <w:r w:rsidRPr="002157B9">
        <w:rPr>
          <w:szCs w:val="24"/>
        </w:rPr>
        <w:t xml:space="preserve"> izsniegtu Mantojuma apliec</w:t>
      </w:r>
      <w:r w:rsidRPr="002157B9">
        <w:rPr>
          <w:rFonts w:hint="eastAsia"/>
          <w:szCs w:val="24"/>
        </w:rPr>
        <w:t>ī</w:t>
      </w:r>
      <w:r w:rsidRPr="002157B9">
        <w:rPr>
          <w:szCs w:val="24"/>
        </w:rPr>
        <w:t>bu Nr.4901 par ties</w:t>
      </w:r>
      <w:r w:rsidRPr="002157B9">
        <w:rPr>
          <w:rFonts w:hint="eastAsia"/>
          <w:szCs w:val="24"/>
        </w:rPr>
        <w:t>ī</w:t>
      </w:r>
      <w:r w:rsidRPr="002157B9">
        <w:rPr>
          <w:szCs w:val="24"/>
        </w:rPr>
        <w:t>b</w:t>
      </w:r>
      <w:r w:rsidRPr="002157B9">
        <w:rPr>
          <w:rFonts w:hint="eastAsia"/>
          <w:szCs w:val="24"/>
        </w:rPr>
        <w:t>ā</w:t>
      </w:r>
      <w:r w:rsidRPr="002157B9">
        <w:rPr>
          <w:szCs w:val="24"/>
        </w:rPr>
        <w:t>m uz mantojumu p</w:t>
      </w:r>
      <w:r w:rsidRPr="002157B9">
        <w:rPr>
          <w:rFonts w:hint="eastAsia"/>
          <w:szCs w:val="24"/>
        </w:rPr>
        <w:t>ē</w:t>
      </w:r>
      <w:r w:rsidRPr="002157B9">
        <w:rPr>
          <w:szCs w:val="24"/>
        </w:rPr>
        <w:t>c likuma  mantojuma ties</w:t>
      </w:r>
      <w:r w:rsidRPr="002157B9">
        <w:rPr>
          <w:rFonts w:hint="eastAsia"/>
          <w:szCs w:val="24"/>
        </w:rPr>
        <w:t>ī</w:t>
      </w:r>
      <w:r w:rsidRPr="002157B9">
        <w:rPr>
          <w:szCs w:val="24"/>
        </w:rPr>
        <w:t>b</w:t>
      </w:r>
      <w:r w:rsidRPr="002157B9">
        <w:rPr>
          <w:rFonts w:hint="eastAsia"/>
          <w:szCs w:val="24"/>
        </w:rPr>
        <w:t>ā</w:t>
      </w:r>
      <w:r w:rsidRPr="002157B9">
        <w:rPr>
          <w:szCs w:val="24"/>
        </w:rPr>
        <w:t>s uz visu 2012.gada 28.septembr</w:t>
      </w:r>
      <w:r w:rsidRPr="002157B9">
        <w:rPr>
          <w:rFonts w:hint="eastAsia"/>
          <w:szCs w:val="24"/>
        </w:rPr>
        <w:t>ī</w:t>
      </w:r>
      <w:r w:rsidRPr="002157B9">
        <w:rPr>
          <w:szCs w:val="24"/>
        </w:rPr>
        <w:t xml:space="preserve"> miru</w:t>
      </w:r>
      <w:r w:rsidRPr="002157B9">
        <w:rPr>
          <w:rFonts w:hint="eastAsia"/>
          <w:szCs w:val="24"/>
        </w:rPr>
        <w:t>šā</w:t>
      </w:r>
      <w:r w:rsidRPr="002157B9">
        <w:rPr>
          <w:szCs w:val="24"/>
        </w:rPr>
        <w:t xml:space="preserve"> </w:t>
      </w:r>
      <w:r w:rsidR="00756037">
        <w:rPr>
          <w:szCs w:val="24"/>
        </w:rPr>
        <w:t>V K</w:t>
      </w:r>
      <w:r w:rsidRPr="002157B9">
        <w:rPr>
          <w:szCs w:val="24"/>
        </w:rPr>
        <w:t xml:space="preserve"> atst</w:t>
      </w:r>
      <w:r w:rsidRPr="002157B9">
        <w:rPr>
          <w:rFonts w:hint="eastAsia"/>
          <w:szCs w:val="24"/>
        </w:rPr>
        <w:t>ā</w:t>
      </w:r>
      <w:r w:rsidRPr="002157B9">
        <w:rPr>
          <w:szCs w:val="24"/>
        </w:rPr>
        <w:t>to mantojumu apstiprin</w:t>
      </w:r>
      <w:r w:rsidRPr="002157B9">
        <w:rPr>
          <w:rFonts w:hint="eastAsia"/>
          <w:szCs w:val="24"/>
        </w:rPr>
        <w:t>ā</w:t>
      </w:r>
      <w:r w:rsidRPr="002157B9">
        <w:rPr>
          <w:szCs w:val="24"/>
        </w:rPr>
        <w:t>ta pirm</w:t>
      </w:r>
      <w:r w:rsidRPr="002157B9">
        <w:rPr>
          <w:rFonts w:hint="eastAsia"/>
          <w:szCs w:val="24"/>
        </w:rPr>
        <w:t>ā</w:t>
      </w:r>
      <w:r w:rsidRPr="002157B9">
        <w:rPr>
          <w:szCs w:val="24"/>
        </w:rPr>
        <w:t xml:space="preserve">s </w:t>
      </w:r>
      <w:r w:rsidRPr="002157B9">
        <w:rPr>
          <w:rFonts w:hint="eastAsia"/>
          <w:szCs w:val="24"/>
        </w:rPr>
        <w:t>šķ</w:t>
      </w:r>
      <w:r w:rsidRPr="002157B9">
        <w:rPr>
          <w:szCs w:val="24"/>
        </w:rPr>
        <w:t>iras mantiniece</w:t>
      </w:r>
      <w:r w:rsidR="00756037">
        <w:rPr>
          <w:szCs w:val="24"/>
        </w:rPr>
        <w:t xml:space="preserve"> M I</w:t>
      </w:r>
      <w:r w:rsidRPr="002157B9">
        <w:rPr>
          <w:szCs w:val="24"/>
        </w:rPr>
        <w:t>.</w:t>
      </w:r>
    </w:p>
    <w:p w14:paraId="43042210" w14:textId="725C47DB" w:rsidR="001130B2" w:rsidRPr="0046203C" w:rsidRDefault="001130B2" w:rsidP="001130B2">
      <w:pPr>
        <w:ind w:right="-2" w:firstLine="720"/>
        <w:jc w:val="both"/>
        <w:rPr>
          <w:szCs w:val="24"/>
        </w:rPr>
      </w:pPr>
      <w:r>
        <w:rPr>
          <w:szCs w:val="24"/>
        </w:rPr>
        <w:t xml:space="preserve">Ar Olaines novada domes </w:t>
      </w:r>
      <w:r w:rsidRPr="002157B9">
        <w:rPr>
          <w:szCs w:val="24"/>
        </w:rPr>
        <w:t>2013.gada 28.august</w:t>
      </w:r>
      <w:r>
        <w:rPr>
          <w:szCs w:val="24"/>
        </w:rPr>
        <w:t>a sēdes lēmumu “</w:t>
      </w:r>
      <w:r w:rsidRPr="002157B9">
        <w:rPr>
          <w:szCs w:val="24"/>
        </w:rPr>
        <w:t>Par 2009.gada 4.marta Lauku apvidus zemes nomas l</w:t>
      </w:r>
      <w:r w:rsidRPr="002157B9">
        <w:rPr>
          <w:rFonts w:hint="eastAsia"/>
          <w:szCs w:val="24"/>
        </w:rPr>
        <w:t>ī</w:t>
      </w:r>
      <w:r w:rsidRPr="002157B9">
        <w:rPr>
          <w:szCs w:val="24"/>
        </w:rPr>
        <w:t>guma Nr.196, nosl</w:t>
      </w:r>
      <w:r w:rsidRPr="002157B9">
        <w:rPr>
          <w:rFonts w:hint="eastAsia"/>
          <w:szCs w:val="24"/>
        </w:rPr>
        <w:t>ē</w:t>
      </w:r>
      <w:r w:rsidRPr="002157B9">
        <w:rPr>
          <w:szCs w:val="24"/>
        </w:rPr>
        <w:t>gta starp Olaines novada pa</w:t>
      </w:r>
      <w:r w:rsidRPr="002157B9">
        <w:rPr>
          <w:rFonts w:hint="eastAsia"/>
          <w:szCs w:val="24"/>
        </w:rPr>
        <w:t>š</w:t>
      </w:r>
      <w:r w:rsidRPr="002157B9">
        <w:rPr>
          <w:szCs w:val="24"/>
        </w:rPr>
        <w:t>vald</w:t>
      </w:r>
      <w:r w:rsidRPr="002157B9">
        <w:rPr>
          <w:rFonts w:hint="eastAsia"/>
          <w:szCs w:val="24"/>
        </w:rPr>
        <w:t>ī</w:t>
      </w:r>
      <w:r w:rsidRPr="002157B9">
        <w:rPr>
          <w:szCs w:val="24"/>
        </w:rPr>
        <w:t xml:space="preserve">bu un </w:t>
      </w:r>
      <w:r w:rsidR="00756037">
        <w:rPr>
          <w:szCs w:val="24"/>
        </w:rPr>
        <w:t>V K</w:t>
      </w:r>
      <w:r w:rsidRPr="002157B9">
        <w:rPr>
          <w:szCs w:val="24"/>
        </w:rPr>
        <w:t xml:space="preserve"> izbeig</w:t>
      </w:r>
      <w:r w:rsidRPr="002157B9">
        <w:rPr>
          <w:rFonts w:hint="eastAsia"/>
          <w:szCs w:val="24"/>
        </w:rPr>
        <w:t>š</w:t>
      </w:r>
      <w:r w:rsidRPr="002157B9">
        <w:rPr>
          <w:szCs w:val="24"/>
        </w:rPr>
        <w:t>anu un Lauku apvidus zemes nomas l</w:t>
      </w:r>
      <w:r w:rsidRPr="002157B9">
        <w:rPr>
          <w:rFonts w:hint="eastAsia"/>
          <w:szCs w:val="24"/>
        </w:rPr>
        <w:t>ī</w:t>
      </w:r>
      <w:r w:rsidRPr="002157B9">
        <w:rPr>
          <w:szCs w:val="24"/>
        </w:rPr>
        <w:t>guma nosl</w:t>
      </w:r>
      <w:r w:rsidRPr="002157B9">
        <w:rPr>
          <w:rFonts w:hint="eastAsia"/>
          <w:szCs w:val="24"/>
        </w:rPr>
        <w:t>ē</w:t>
      </w:r>
      <w:r w:rsidRPr="002157B9">
        <w:rPr>
          <w:szCs w:val="24"/>
        </w:rPr>
        <w:t>g</w:t>
      </w:r>
      <w:r w:rsidRPr="002157B9">
        <w:rPr>
          <w:rFonts w:hint="eastAsia"/>
          <w:szCs w:val="24"/>
        </w:rPr>
        <w:t>š</w:t>
      </w:r>
      <w:r w:rsidRPr="002157B9">
        <w:rPr>
          <w:szCs w:val="24"/>
        </w:rPr>
        <w:t>anu ar M I</w:t>
      </w:r>
      <w:r>
        <w:rPr>
          <w:szCs w:val="24"/>
        </w:rPr>
        <w:t>”, i</w:t>
      </w:r>
      <w:r w:rsidRPr="002157B9">
        <w:rPr>
          <w:szCs w:val="24"/>
        </w:rPr>
        <w:t>zbeigt</w:t>
      </w:r>
      <w:r>
        <w:rPr>
          <w:szCs w:val="24"/>
        </w:rPr>
        <w:t>s</w:t>
      </w:r>
      <w:r w:rsidRPr="002157B9">
        <w:rPr>
          <w:szCs w:val="24"/>
        </w:rPr>
        <w:t xml:space="preserve"> 2009.gada 4.marta Lauku apvidus zemes nomas l</w:t>
      </w:r>
      <w:r w:rsidRPr="002157B9">
        <w:rPr>
          <w:rFonts w:hint="eastAsia"/>
          <w:szCs w:val="24"/>
        </w:rPr>
        <w:t>ī</w:t>
      </w:r>
      <w:r w:rsidRPr="002157B9">
        <w:rPr>
          <w:szCs w:val="24"/>
        </w:rPr>
        <w:t>gum</w:t>
      </w:r>
      <w:r>
        <w:rPr>
          <w:szCs w:val="24"/>
        </w:rPr>
        <w:t>s</w:t>
      </w:r>
      <w:r w:rsidRPr="002157B9">
        <w:rPr>
          <w:szCs w:val="24"/>
        </w:rPr>
        <w:t xml:space="preserve"> Nr.196 par zemesgabala </w:t>
      </w:r>
      <w:r w:rsidRPr="002157B9">
        <w:rPr>
          <w:rFonts w:hint="eastAsia"/>
          <w:szCs w:val="24"/>
        </w:rPr>
        <w:t>„</w:t>
      </w:r>
      <w:r w:rsidRPr="002157B9">
        <w:rPr>
          <w:szCs w:val="24"/>
        </w:rPr>
        <w:t>Straume</w:t>
      </w:r>
      <w:r w:rsidRPr="002157B9">
        <w:rPr>
          <w:rFonts w:hint="eastAsia"/>
          <w:szCs w:val="24"/>
        </w:rPr>
        <w:t>”</w:t>
      </w:r>
      <w:r w:rsidRPr="002157B9">
        <w:rPr>
          <w:szCs w:val="24"/>
        </w:rPr>
        <w:t xml:space="preserve"> Nr.115</w:t>
      </w:r>
      <w:r>
        <w:rPr>
          <w:szCs w:val="24"/>
        </w:rPr>
        <w:t xml:space="preserve"> </w:t>
      </w:r>
      <w:r w:rsidRPr="002157B9">
        <w:rPr>
          <w:szCs w:val="24"/>
        </w:rPr>
        <w:t>nomu</w:t>
      </w:r>
      <w:r>
        <w:rPr>
          <w:szCs w:val="24"/>
        </w:rPr>
        <w:t xml:space="preserve"> (</w:t>
      </w:r>
      <w:r w:rsidRPr="00D63986">
        <w:rPr>
          <w:i/>
          <w:iCs/>
          <w:szCs w:val="24"/>
        </w:rPr>
        <w:t>nosl</w:t>
      </w:r>
      <w:r w:rsidRPr="00D63986">
        <w:rPr>
          <w:rFonts w:hint="eastAsia"/>
          <w:i/>
          <w:iCs/>
          <w:szCs w:val="24"/>
        </w:rPr>
        <w:t>ē</w:t>
      </w:r>
      <w:r w:rsidRPr="00D63986">
        <w:rPr>
          <w:i/>
          <w:iCs/>
          <w:szCs w:val="24"/>
        </w:rPr>
        <w:t xml:space="preserve">gts starp Olaines pagasta padomi un </w:t>
      </w:r>
      <w:r w:rsidR="00756037">
        <w:rPr>
          <w:i/>
          <w:iCs/>
          <w:szCs w:val="24"/>
        </w:rPr>
        <w:t>V K</w:t>
      </w:r>
      <w:r>
        <w:rPr>
          <w:szCs w:val="24"/>
        </w:rPr>
        <w:t>) un zemesgabals i</w:t>
      </w:r>
      <w:r w:rsidRPr="002157B9">
        <w:rPr>
          <w:szCs w:val="24"/>
        </w:rPr>
        <w:t>znom</w:t>
      </w:r>
      <w:r w:rsidRPr="002157B9">
        <w:rPr>
          <w:rFonts w:hint="eastAsia"/>
          <w:szCs w:val="24"/>
        </w:rPr>
        <w:t>ā</w:t>
      </w:r>
      <w:r w:rsidRPr="002157B9">
        <w:rPr>
          <w:szCs w:val="24"/>
        </w:rPr>
        <w:t>t</w:t>
      </w:r>
      <w:r>
        <w:rPr>
          <w:szCs w:val="24"/>
        </w:rPr>
        <w:t>s</w:t>
      </w:r>
      <w:r w:rsidRPr="002157B9">
        <w:rPr>
          <w:szCs w:val="24"/>
        </w:rPr>
        <w:t xml:space="preserve"> </w:t>
      </w:r>
      <w:r w:rsidR="00756037">
        <w:rPr>
          <w:szCs w:val="24"/>
        </w:rPr>
        <w:t>M I</w:t>
      </w:r>
      <w:r w:rsidRPr="002157B9">
        <w:rPr>
          <w:szCs w:val="24"/>
        </w:rPr>
        <w:t>, nosl</w:t>
      </w:r>
      <w:r w:rsidRPr="002157B9">
        <w:rPr>
          <w:rFonts w:hint="eastAsia"/>
          <w:szCs w:val="24"/>
        </w:rPr>
        <w:t>ē</w:t>
      </w:r>
      <w:r w:rsidRPr="002157B9">
        <w:rPr>
          <w:szCs w:val="24"/>
        </w:rPr>
        <w:t xml:space="preserve">dzot </w:t>
      </w:r>
      <w:r>
        <w:rPr>
          <w:szCs w:val="24"/>
        </w:rPr>
        <w:t xml:space="preserve">2013.gada 14.novembrī </w:t>
      </w:r>
      <w:r w:rsidRPr="002157B9">
        <w:rPr>
          <w:szCs w:val="24"/>
        </w:rPr>
        <w:t>Lauku apvidus zemes nomas l</w:t>
      </w:r>
      <w:r w:rsidRPr="002157B9">
        <w:rPr>
          <w:rFonts w:hint="eastAsia"/>
          <w:szCs w:val="24"/>
        </w:rPr>
        <w:t>ī</w:t>
      </w:r>
      <w:r w:rsidRPr="002157B9">
        <w:rPr>
          <w:szCs w:val="24"/>
        </w:rPr>
        <w:t>gumu</w:t>
      </w:r>
      <w:r>
        <w:rPr>
          <w:szCs w:val="24"/>
        </w:rPr>
        <w:t xml:space="preserve"> Nr.625.</w:t>
      </w:r>
      <w:r w:rsidRPr="002157B9">
        <w:rPr>
          <w:szCs w:val="24"/>
        </w:rPr>
        <w:tab/>
      </w:r>
      <w:r w:rsidRPr="002157B9">
        <w:rPr>
          <w:szCs w:val="24"/>
        </w:rPr>
        <w:tab/>
      </w:r>
      <w:r w:rsidRPr="002157B9">
        <w:rPr>
          <w:szCs w:val="24"/>
        </w:rPr>
        <w:tab/>
      </w:r>
      <w:r w:rsidRPr="002157B9">
        <w:rPr>
          <w:szCs w:val="24"/>
        </w:rPr>
        <w:tab/>
      </w:r>
      <w:r w:rsidRPr="002157B9">
        <w:rPr>
          <w:szCs w:val="24"/>
        </w:rPr>
        <w:tab/>
      </w:r>
      <w:r w:rsidRPr="002157B9">
        <w:rPr>
          <w:szCs w:val="24"/>
        </w:rPr>
        <w:tab/>
      </w:r>
      <w:r w:rsidRPr="002157B9">
        <w:rPr>
          <w:szCs w:val="24"/>
        </w:rPr>
        <w:tab/>
      </w:r>
      <w:r w:rsidRPr="002157B9">
        <w:rPr>
          <w:szCs w:val="24"/>
        </w:rPr>
        <w:tab/>
      </w:r>
      <w:r w:rsidRPr="002157B9">
        <w:rPr>
          <w:szCs w:val="24"/>
        </w:rPr>
        <w:tab/>
        <w:t xml:space="preserve"> </w:t>
      </w:r>
    </w:p>
    <w:p w14:paraId="109B87E6" w14:textId="77777777" w:rsidR="001130B2" w:rsidRPr="00954ADB" w:rsidRDefault="001130B2" w:rsidP="001130B2">
      <w:pPr>
        <w:ind w:firstLine="720"/>
        <w:jc w:val="both"/>
      </w:pPr>
      <w:r w:rsidRPr="00954ADB">
        <w:t xml:space="preserve">Nekustamā īpašuma zemesgabala </w:t>
      </w:r>
      <w:r w:rsidRPr="00396AD6">
        <w:t>d</w:t>
      </w:r>
      <w:r w:rsidRPr="00396AD6">
        <w:rPr>
          <w:rFonts w:hint="eastAsia"/>
        </w:rPr>
        <w:t>ā</w:t>
      </w:r>
      <w:r w:rsidRPr="00396AD6">
        <w:t>rzkop</w:t>
      </w:r>
      <w:r w:rsidRPr="00396AD6">
        <w:rPr>
          <w:rFonts w:hint="eastAsia"/>
        </w:rPr>
        <w:t>ī</w:t>
      </w:r>
      <w:r w:rsidRPr="00396AD6">
        <w:t>bas sabiedr</w:t>
      </w:r>
      <w:r w:rsidRPr="00396AD6">
        <w:rPr>
          <w:rFonts w:hint="eastAsia"/>
        </w:rPr>
        <w:t>ī</w:t>
      </w:r>
      <w:r w:rsidRPr="00396AD6">
        <w:t>b</w:t>
      </w:r>
      <w:r w:rsidRPr="00396AD6">
        <w:rPr>
          <w:rFonts w:hint="eastAsia"/>
        </w:rPr>
        <w:t>ā</w:t>
      </w:r>
      <w:r w:rsidRPr="00396AD6">
        <w:t xml:space="preserve">  </w:t>
      </w:r>
      <w:r w:rsidRPr="0046203C">
        <w:rPr>
          <w:rFonts w:hint="eastAsia"/>
        </w:rPr>
        <w:t>„</w:t>
      </w:r>
      <w:r w:rsidRPr="0046203C">
        <w:t>Straume</w:t>
      </w:r>
      <w:r w:rsidRPr="0046203C">
        <w:rPr>
          <w:rFonts w:hint="eastAsia"/>
        </w:rPr>
        <w:t>”</w:t>
      </w:r>
      <w:r w:rsidRPr="0046203C">
        <w:t xml:space="preserve"> Nr.115, J</w:t>
      </w:r>
      <w:r w:rsidRPr="0046203C">
        <w:rPr>
          <w:rFonts w:hint="eastAsia"/>
        </w:rPr>
        <w:t>āņ</w:t>
      </w:r>
      <w:r w:rsidRPr="0046203C">
        <w:t>up</w:t>
      </w:r>
      <w:r w:rsidRPr="0046203C">
        <w:rPr>
          <w:rFonts w:hint="eastAsia"/>
        </w:rPr>
        <w:t>ē</w:t>
      </w:r>
      <w:r w:rsidRPr="0046203C">
        <w:t>, Olaines pagast</w:t>
      </w:r>
      <w:r w:rsidRPr="0046203C">
        <w:rPr>
          <w:rFonts w:hint="eastAsia"/>
        </w:rPr>
        <w:t>ā</w:t>
      </w:r>
      <w:r w:rsidRPr="0046203C">
        <w:t>, Olaines novad</w:t>
      </w:r>
      <w:r w:rsidRPr="0046203C">
        <w:rPr>
          <w:rFonts w:hint="eastAsia"/>
        </w:rPr>
        <w:t>ā</w:t>
      </w:r>
      <w:r w:rsidRPr="0046203C">
        <w:t>, kadastra apz</w:t>
      </w:r>
      <w:r w:rsidRPr="0046203C">
        <w:rPr>
          <w:rFonts w:hint="eastAsia"/>
        </w:rPr>
        <w:t>ī</w:t>
      </w:r>
      <w:r w:rsidRPr="0046203C">
        <w:t>m</w:t>
      </w:r>
      <w:r w:rsidRPr="0046203C">
        <w:rPr>
          <w:rFonts w:hint="eastAsia"/>
        </w:rPr>
        <w:t>ē</w:t>
      </w:r>
      <w:r w:rsidRPr="0046203C">
        <w:t>jums 8080 023 0615,  0.0739 ha plat</w:t>
      </w:r>
      <w:r w:rsidRPr="0046203C">
        <w:rPr>
          <w:rFonts w:hint="eastAsia"/>
        </w:rPr>
        <w:t>ī</w:t>
      </w:r>
      <w:r w:rsidRPr="0046203C">
        <w:t>b</w:t>
      </w:r>
      <w:r w:rsidRPr="0046203C">
        <w:rPr>
          <w:rFonts w:hint="eastAsia"/>
        </w:rPr>
        <w:t>ā</w:t>
      </w:r>
      <w:r w:rsidRPr="0046203C">
        <w:t xml:space="preserve"> </w:t>
      </w:r>
      <w:r>
        <w:t xml:space="preserve"> īpašuma tiesības ierakstītas </w:t>
      </w:r>
      <w:r w:rsidRPr="004315B7">
        <w:t>Rīgas rajona tiesas zemesgrāmatu nodaļas, Olaines pagasta zemesgrāmatas nodalījumā Nr</w:t>
      </w:r>
      <w:r>
        <w:t>.</w:t>
      </w:r>
      <w:r w:rsidRPr="0046203C">
        <w:t>100000741156</w:t>
      </w:r>
      <w:r>
        <w:t>, k</w:t>
      </w:r>
      <w:r w:rsidRPr="0046203C">
        <w:t>adastra numurs 80800230615</w:t>
      </w:r>
      <w:r>
        <w:t>, a</w:t>
      </w:r>
      <w:r w:rsidRPr="0046203C">
        <w:t>drese/atra</w:t>
      </w:r>
      <w:r w:rsidRPr="0046203C">
        <w:rPr>
          <w:rFonts w:hint="eastAsia"/>
        </w:rPr>
        <w:t>š</w:t>
      </w:r>
      <w:r w:rsidRPr="0046203C">
        <w:t>an</w:t>
      </w:r>
      <w:r w:rsidRPr="0046203C">
        <w:rPr>
          <w:rFonts w:hint="eastAsia"/>
        </w:rPr>
        <w:t>ā</w:t>
      </w:r>
      <w:r w:rsidRPr="0046203C">
        <w:t xml:space="preserve">s vieta: </w:t>
      </w:r>
      <w:r>
        <w:t>“</w:t>
      </w:r>
      <w:r w:rsidRPr="0046203C">
        <w:t>Straume 115</w:t>
      </w:r>
      <w:r>
        <w:t>”</w:t>
      </w:r>
      <w:r w:rsidRPr="0046203C">
        <w:t>, J</w:t>
      </w:r>
      <w:r w:rsidRPr="0046203C">
        <w:rPr>
          <w:rFonts w:hint="eastAsia"/>
        </w:rPr>
        <w:t>āņ</w:t>
      </w:r>
      <w:r w:rsidRPr="0046203C">
        <w:t>upe, Olaines pag., Olaines nov.</w:t>
      </w:r>
      <w:r w:rsidRPr="00954ADB">
        <w:t>.</w:t>
      </w:r>
      <w:r>
        <w:t xml:space="preserve"> </w:t>
      </w:r>
      <w:r w:rsidRPr="00954ADB">
        <w:t>Īpašnieks: Olaines novada pašvaldība, reģistrācijas numurs 90000024332.</w:t>
      </w:r>
      <w:r w:rsidRPr="00954ADB">
        <w:rPr>
          <w:rFonts w:hint="eastAsia"/>
        </w:rPr>
        <w:t xml:space="preserve"> Ž</w:t>
      </w:r>
      <w:r w:rsidRPr="00954ADB">
        <w:t xml:space="preserve">urnāls Nr. </w:t>
      </w:r>
      <w:r w:rsidRPr="0046203C">
        <w:t>300006103170, l</w:t>
      </w:r>
      <w:r w:rsidRPr="0046203C">
        <w:rPr>
          <w:rFonts w:hint="eastAsia"/>
        </w:rPr>
        <w:t>ē</w:t>
      </w:r>
      <w:r w:rsidRPr="0046203C">
        <w:t>mums 25.09.2023</w:t>
      </w:r>
      <w:r w:rsidRPr="00954ADB">
        <w:t>.</w:t>
      </w:r>
    </w:p>
    <w:p w14:paraId="39B92BFE" w14:textId="241B0AB6" w:rsidR="001130B2" w:rsidRPr="00A078DF" w:rsidRDefault="001130B2" w:rsidP="001130B2">
      <w:pPr>
        <w:ind w:right="-2" w:firstLine="720"/>
        <w:jc w:val="both"/>
      </w:pPr>
      <w:r w:rsidRPr="00A078DF">
        <w:t>Zemesgabalam uz 2023.gada 1.janv</w:t>
      </w:r>
      <w:r w:rsidRPr="00A078DF">
        <w:rPr>
          <w:rFonts w:hint="eastAsia"/>
        </w:rPr>
        <w:t>ā</w:t>
      </w:r>
      <w:r w:rsidRPr="00A078DF">
        <w:t>ri noteikta kadastr</w:t>
      </w:r>
      <w:r w:rsidRPr="00A078DF">
        <w:rPr>
          <w:rFonts w:hint="eastAsia"/>
        </w:rPr>
        <w:t>ā</w:t>
      </w:r>
      <w:r w:rsidRPr="00A078DF">
        <w:t>l</w:t>
      </w:r>
      <w:r w:rsidRPr="00A078DF">
        <w:rPr>
          <w:rFonts w:hint="eastAsia"/>
        </w:rPr>
        <w:t>ā</w:t>
      </w:r>
      <w:r w:rsidRPr="00A078DF">
        <w:t xml:space="preserve"> v</w:t>
      </w:r>
      <w:r w:rsidRPr="00A078DF">
        <w:rPr>
          <w:rFonts w:hint="eastAsia"/>
        </w:rPr>
        <w:t>ē</w:t>
      </w:r>
      <w:r w:rsidRPr="00A078DF">
        <w:t>rt</w:t>
      </w:r>
      <w:r w:rsidRPr="00A078DF">
        <w:rPr>
          <w:rFonts w:hint="eastAsia"/>
        </w:rPr>
        <w:t>ī</w:t>
      </w:r>
      <w:r w:rsidRPr="00A078DF">
        <w:t>ba (nodok</w:t>
      </w:r>
      <w:r w:rsidRPr="00A078DF">
        <w:rPr>
          <w:rFonts w:hint="eastAsia"/>
        </w:rPr>
        <w:t>ļ</w:t>
      </w:r>
      <w:r w:rsidRPr="00A078DF">
        <w:t xml:space="preserve">iem) </w:t>
      </w:r>
      <w:r w:rsidR="00756037">
        <w:t xml:space="preserve">              </w:t>
      </w:r>
      <w:r w:rsidRPr="00A078DF">
        <w:t>EUR</w:t>
      </w:r>
      <w:r w:rsidRPr="0046203C">
        <w:t xml:space="preserve"> 1917.00</w:t>
      </w:r>
      <w:r>
        <w:t xml:space="preserve">. </w:t>
      </w:r>
      <w:r w:rsidRPr="001954FF">
        <w:t>Olaines novada pa</w:t>
      </w:r>
      <w:r w:rsidRPr="001954FF">
        <w:rPr>
          <w:rFonts w:hint="eastAsia"/>
        </w:rPr>
        <w:t>š</w:t>
      </w:r>
      <w:r w:rsidRPr="001954FF">
        <w:t>vald</w:t>
      </w:r>
      <w:r w:rsidRPr="001954FF">
        <w:rPr>
          <w:rFonts w:hint="eastAsia"/>
        </w:rPr>
        <w:t>ī</w:t>
      </w:r>
      <w:r w:rsidRPr="001954FF">
        <w:t>bas pamatl</w:t>
      </w:r>
      <w:r w:rsidRPr="001954FF">
        <w:rPr>
          <w:rFonts w:hint="eastAsia"/>
        </w:rPr>
        <w:t>ī</w:t>
      </w:r>
      <w:r w:rsidRPr="001954FF">
        <w:t>dzek</w:t>
      </w:r>
      <w:r w:rsidRPr="001954FF">
        <w:rPr>
          <w:rFonts w:hint="eastAsia"/>
        </w:rPr>
        <w:t>ļ</w:t>
      </w:r>
      <w:r w:rsidRPr="001954FF">
        <w:t>u (bilances) uzskait</w:t>
      </w:r>
      <w:r w:rsidRPr="001954FF">
        <w:rPr>
          <w:rFonts w:hint="eastAsia"/>
        </w:rPr>
        <w:t>ē</w:t>
      </w:r>
      <w:r w:rsidRPr="001954FF">
        <w:t xml:space="preserve"> iek</w:t>
      </w:r>
      <w:r w:rsidRPr="001954FF">
        <w:rPr>
          <w:rFonts w:hint="eastAsia"/>
        </w:rPr>
        <w:t>ļ</w:t>
      </w:r>
      <w:r w:rsidRPr="001954FF">
        <w:t>aut</w:t>
      </w:r>
      <w:r w:rsidRPr="001954FF">
        <w:rPr>
          <w:rFonts w:hint="eastAsia"/>
        </w:rPr>
        <w:t>ā</w:t>
      </w:r>
      <w:r w:rsidRPr="001954FF">
        <w:t xml:space="preserve"> bilances v</w:t>
      </w:r>
      <w:r w:rsidRPr="001954FF">
        <w:rPr>
          <w:rFonts w:hint="eastAsia"/>
        </w:rPr>
        <w:t>ē</w:t>
      </w:r>
      <w:r w:rsidRPr="001954FF">
        <w:t>rt</w:t>
      </w:r>
      <w:r w:rsidRPr="001954FF">
        <w:rPr>
          <w:rFonts w:hint="eastAsia"/>
        </w:rPr>
        <w:t>ī</w:t>
      </w:r>
      <w:r w:rsidRPr="001954FF">
        <w:t xml:space="preserve">ba EUR </w:t>
      </w:r>
      <w:r w:rsidRPr="002416BE">
        <w:t>1824.00</w:t>
      </w:r>
      <w:r w:rsidRPr="00EE4DFF">
        <w:t>.</w:t>
      </w:r>
      <w:r w:rsidRPr="001954FF">
        <w:t xml:space="preserve"> Nekustam</w:t>
      </w:r>
      <w:r w:rsidRPr="001954FF">
        <w:rPr>
          <w:rFonts w:hint="eastAsia"/>
        </w:rPr>
        <w:t>ā</w:t>
      </w:r>
      <w:r w:rsidRPr="001954FF">
        <w:t xml:space="preserve"> </w:t>
      </w:r>
      <w:r w:rsidRPr="001954FF">
        <w:rPr>
          <w:rFonts w:hint="eastAsia"/>
        </w:rPr>
        <w:t>ī</w:t>
      </w:r>
      <w:r w:rsidRPr="001954FF">
        <w:t>pa</w:t>
      </w:r>
      <w:r w:rsidRPr="001954FF">
        <w:rPr>
          <w:rFonts w:hint="eastAsia"/>
        </w:rPr>
        <w:t>š</w:t>
      </w:r>
      <w:r w:rsidRPr="001954FF">
        <w:t>uma nodok</w:t>
      </w:r>
      <w:r w:rsidRPr="001954FF">
        <w:rPr>
          <w:rFonts w:hint="eastAsia"/>
        </w:rPr>
        <w:t>ļ</w:t>
      </w:r>
      <w:r w:rsidRPr="001954FF">
        <w:t>a un nomas maksas par</w:t>
      </w:r>
      <w:r w:rsidRPr="001954FF">
        <w:rPr>
          <w:rFonts w:hint="eastAsia"/>
        </w:rPr>
        <w:t>ā</w:t>
      </w:r>
      <w:r w:rsidRPr="001954FF">
        <w:t>da nav.</w:t>
      </w:r>
    </w:p>
    <w:p w14:paraId="0FD973E9" w14:textId="32520D4F" w:rsidR="001130B2" w:rsidRDefault="001130B2" w:rsidP="001130B2">
      <w:pPr>
        <w:ind w:right="-2"/>
        <w:jc w:val="both"/>
        <w:rPr>
          <w:szCs w:val="24"/>
        </w:rPr>
      </w:pPr>
      <w:r w:rsidRPr="00D516E3">
        <w:rPr>
          <w:szCs w:val="24"/>
        </w:rPr>
        <w:tab/>
      </w:r>
      <w:r w:rsidRPr="005B5496">
        <w:rPr>
          <w:szCs w:val="24"/>
        </w:rPr>
        <w:t xml:space="preserve">Ar Olaines novada </w:t>
      </w:r>
      <w:r>
        <w:rPr>
          <w:szCs w:val="24"/>
        </w:rPr>
        <w:t xml:space="preserve">pašvaldības </w:t>
      </w:r>
      <w:r w:rsidRPr="005B5496">
        <w:rPr>
          <w:szCs w:val="24"/>
        </w:rPr>
        <w:t>domes 2022.gada 27.apr</w:t>
      </w:r>
      <w:r w:rsidRPr="005B5496">
        <w:rPr>
          <w:rFonts w:hint="eastAsia"/>
          <w:szCs w:val="24"/>
        </w:rPr>
        <w:t>īļ</w:t>
      </w:r>
      <w:r w:rsidRPr="005B5496">
        <w:rPr>
          <w:szCs w:val="24"/>
        </w:rPr>
        <w:t>a saisto</w:t>
      </w:r>
      <w:r w:rsidRPr="005B5496">
        <w:rPr>
          <w:rFonts w:hint="eastAsia"/>
          <w:szCs w:val="24"/>
        </w:rPr>
        <w:t>š</w:t>
      </w:r>
      <w:r w:rsidR="00756037">
        <w:rPr>
          <w:szCs w:val="24"/>
        </w:rPr>
        <w:t>aj</w:t>
      </w:r>
      <w:r w:rsidRPr="005B5496">
        <w:rPr>
          <w:szCs w:val="24"/>
        </w:rPr>
        <w:t xml:space="preserve">iem noteikumiem Nr. SN5/2022 </w:t>
      </w:r>
      <w:r w:rsidRPr="005B5496">
        <w:rPr>
          <w:rFonts w:hint="eastAsia"/>
          <w:szCs w:val="24"/>
        </w:rPr>
        <w:t>“</w:t>
      </w:r>
      <w:r w:rsidRPr="005B5496">
        <w:rPr>
          <w:szCs w:val="24"/>
        </w:rPr>
        <w:t>Olaines novada teritorijas pl</w:t>
      </w:r>
      <w:r w:rsidRPr="005B5496">
        <w:rPr>
          <w:rFonts w:hint="eastAsia"/>
          <w:szCs w:val="24"/>
        </w:rPr>
        <w:t>ā</w:t>
      </w:r>
      <w:r w:rsidRPr="005B5496">
        <w:rPr>
          <w:szCs w:val="24"/>
        </w:rPr>
        <w:t>nojuma teritorijas izmanto</w:t>
      </w:r>
      <w:r w:rsidRPr="005B5496">
        <w:rPr>
          <w:rFonts w:hint="eastAsia"/>
          <w:szCs w:val="24"/>
        </w:rPr>
        <w:t>š</w:t>
      </w:r>
      <w:r w:rsidRPr="005B5496">
        <w:rPr>
          <w:szCs w:val="24"/>
        </w:rPr>
        <w:t>anas un apb</w:t>
      </w:r>
      <w:r w:rsidRPr="005B5496">
        <w:rPr>
          <w:rFonts w:hint="eastAsia"/>
          <w:szCs w:val="24"/>
        </w:rPr>
        <w:t>ū</w:t>
      </w:r>
      <w:r w:rsidRPr="005B5496">
        <w:rPr>
          <w:szCs w:val="24"/>
        </w:rPr>
        <w:t>ves noteikumi un grafisk</w:t>
      </w:r>
      <w:r w:rsidRPr="005B5496">
        <w:rPr>
          <w:rFonts w:hint="eastAsia"/>
          <w:szCs w:val="24"/>
        </w:rPr>
        <w:t>ā</w:t>
      </w:r>
      <w:r w:rsidRPr="005B5496">
        <w:rPr>
          <w:szCs w:val="24"/>
        </w:rPr>
        <w:t xml:space="preserve"> da</w:t>
      </w:r>
      <w:r w:rsidRPr="005B5496">
        <w:rPr>
          <w:rFonts w:hint="eastAsia"/>
          <w:szCs w:val="24"/>
        </w:rPr>
        <w:t>ļ</w:t>
      </w:r>
      <w:r w:rsidRPr="005B5496">
        <w:rPr>
          <w:szCs w:val="24"/>
        </w:rPr>
        <w:t>a</w:t>
      </w:r>
      <w:r w:rsidRPr="005B5496">
        <w:rPr>
          <w:rFonts w:hint="eastAsia"/>
          <w:szCs w:val="24"/>
        </w:rPr>
        <w:t>”</w:t>
      </w:r>
      <w:r w:rsidRPr="005B5496">
        <w:rPr>
          <w:szCs w:val="24"/>
        </w:rPr>
        <w:t>, zemesgabalam noteikta pl</w:t>
      </w:r>
      <w:r w:rsidRPr="005B5496">
        <w:rPr>
          <w:rFonts w:hint="eastAsia"/>
          <w:szCs w:val="24"/>
        </w:rPr>
        <w:t>ā</w:t>
      </w:r>
      <w:r w:rsidRPr="005B5496">
        <w:rPr>
          <w:szCs w:val="24"/>
        </w:rPr>
        <w:t>not</w:t>
      </w:r>
      <w:r w:rsidRPr="005B5496">
        <w:rPr>
          <w:rFonts w:hint="eastAsia"/>
          <w:szCs w:val="24"/>
        </w:rPr>
        <w:t>ā</w:t>
      </w:r>
      <w:r w:rsidRPr="005B5496">
        <w:rPr>
          <w:szCs w:val="24"/>
        </w:rPr>
        <w:t xml:space="preserve"> (at</w:t>
      </w:r>
      <w:r w:rsidRPr="005B5496">
        <w:rPr>
          <w:rFonts w:hint="eastAsia"/>
          <w:szCs w:val="24"/>
        </w:rPr>
        <w:t>ļ</w:t>
      </w:r>
      <w:r w:rsidRPr="005B5496">
        <w:rPr>
          <w:szCs w:val="24"/>
        </w:rPr>
        <w:t>aut</w:t>
      </w:r>
      <w:r w:rsidRPr="005B5496">
        <w:rPr>
          <w:rFonts w:hint="eastAsia"/>
          <w:szCs w:val="24"/>
        </w:rPr>
        <w:t>ā</w:t>
      </w:r>
      <w:r w:rsidRPr="005B5496">
        <w:rPr>
          <w:szCs w:val="24"/>
        </w:rPr>
        <w:t>) izmanto</w:t>
      </w:r>
      <w:r w:rsidRPr="005B5496">
        <w:rPr>
          <w:rFonts w:hint="eastAsia"/>
          <w:szCs w:val="24"/>
        </w:rPr>
        <w:t>š</w:t>
      </w:r>
      <w:r w:rsidRPr="005B5496">
        <w:rPr>
          <w:szCs w:val="24"/>
        </w:rPr>
        <w:t xml:space="preserve">ana </w:t>
      </w:r>
      <w:r>
        <w:rPr>
          <w:szCs w:val="24"/>
        </w:rPr>
        <w:t xml:space="preserve"> </w:t>
      </w:r>
      <w:r w:rsidRPr="005B5496">
        <w:rPr>
          <w:szCs w:val="24"/>
        </w:rPr>
        <w:t>- Savrupm</w:t>
      </w:r>
      <w:r w:rsidRPr="005B5496">
        <w:rPr>
          <w:rFonts w:hint="eastAsia"/>
          <w:szCs w:val="24"/>
        </w:rPr>
        <w:t>ā</w:t>
      </w:r>
      <w:r w:rsidRPr="005B5496">
        <w:rPr>
          <w:szCs w:val="24"/>
        </w:rPr>
        <w:t>ju apb</w:t>
      </w:r>
      <w:r w:rsidRPr="005B5496">
        <w:rPr>
          <w:rFonts w:hint="eastAsia"/>
          <w:szCs w:val="24"/>
        </w:rPr>
        <w:t>ū</w:t>
      </w:r>
      <w:r w:rsidRPr="005B5496">
        <w:rPr>
          <w:szCs w:val="24"/>
        </w:rPr>
        <w:t>ves teritorijas (DzS1), kas ir funkcion</w:t>
      </w:r>
      <w:r w:rsidRPr="005B5496">
        <w:rPr>
          <w:rFonts w:hint="eastAsia"/>
          <w:szCs w:val="24"/>
        </w:rPr>
        <w:t>ā</w:t>
      </w:r>
      <w:r w:rsidRPr="005B5496">
        <w:rPr>
          <w:szCs w:val="24"/>
        </w:rPr>
        <w:t>l</w:t>
      </w:r>
      <w:r w:rsidRPr="005B5496">
        <w:rPr>
          <w:rFonts w:hint="eastAsia"/>
          <w:szCs w:val="24"/>
        </w:rPr>
        <w:t>ā</w:t>
      </w:r>
      <w:r w:rsidRPr="005B5496">
        <w:rPr>
          <w:szCs w:val="24"/>
        </w:rPr>
        <w:t xml:space="preserve"> zona d</w:t>
      </w:r>
      <w:r w:rsidRPr="005B5496">
        <w:rPr>
          <w:rFonts w:hint="eastAsia"/>
          <w:szCs w:val="24"/>
        </w:rPr>
        <w:t>ā</w:t>
      </w:r>
      <w:r w:rsidRPr="005B5496">
        <w:rPr>
          <w:szCs w:val="24"/>
        </w:rPr>
        <w:t>rzkop</w:t>
      </w:r>
      <w:r w:rsidRPr="005B5496">
        <w:rPr>
          <w:rFonts w:hint="eastAsia"/>
          <w:szCs w:val="24"/>
        </w:rPr>
        <w:t>ī</w:t>
      </w:r>
      <w:r w:rsidRPr="005B5496">
        <w:rPr>
          <w:szCs w:val="24"/>
        </w:rPr>
        <w:t>bas sabiedr</w:t>
      </w:r>
      <w:r w:rsidRPr="005B5496">
        <w:rPr>
          <w:rFonts w:hint="eastAsia"/>
          <w:szCs w:val="24"/>
        </w:rPr>
        <w:t>ī</w:t>
      </w:r>
      <w:r w:rsidRPr="005B5496">
        <w:rPr>
          <w:szCs w:val="24"/>
        </w:rPr>
        <w:t>bu teritorij</w:t>
      </w:r>
      <w:r w:rsidRPr="005B5496">
        <w:rPr>
          <w:rFonts w:hint="eastAsia"/>
          <w:szCs w:val="24"/>
        </w:rPr>
        <w:t>ā</w:t>
      </w:r>
      <w:r w:rsidRPr="005B5496">
        <w:rPr>
          <w:szCs w:val="24"/>
        </w:rPr>
        <w:t>s, kur galven</w:t>
      </w:r>
      <w:r w:rsidRPr="005B5496">
        <w:rPr>
          <w:rFonts w:hint="eastAsia"/>
          <w:szCs w:val="24"/>
        </w:rPr>
        <w:t>ā</w:t>
      </w:r>
      <w:r w:rsidRPr="005B5496">
        <w:rPr>
          <w:szCs w:val="24"/>
        </w:rPr>
        <w:t xml:space="preserve"> izmanto</w:t>
      </w:r>
      <w:r w:rsidRPr="005B5496">
        <w:rPr>
          <w:rFonts w:hint="eastAsia"/>
          <w:szCs w:val="24"/>
        </w:rPr>
        <w:t>š</w:t>
      </w:r>
      <w:r w:rsidRPr="005B5496">
        <w:rPr>
          <w:szCs w:val="24"/>
        </w:rPr>
        <w:t>ana ir savrupm</w:t>
      </w:r>
      <w:r w:rsidRPr="005B5496">
        <w:rPr>
          <w:rFonts w:hint="eastAsia"/>
          <w:szCs w:val="24"/>
        </w:rPr>
        <w:t>ā</w:t>
      </w:r>
      <w:r w:rsidRPr="005B5496">
        <w:rPr>
          <w:szCs w:val="24"/>
        </w:rPr>
        <w:t>ju un vasarn</w:t>
      </w:r>
      <w:r w:rsidRPr="005B5496">
        <w:rPr>
          <w:rFonts w:hint="eastAsia"/>
          <w:szCs w:val="24"/>
        </w:rPr>
        <w:t>ī</w:t>
      </w:r>
      <w:r w:rsidRPr="005B5496">
        <w:rPr>
          <w:szCs w:val="24"/>
        </w:rPr>
        <w:t>cu apb</w:t>
      </w:r>
      <w:r w:rsidRPr="005B5496">
        <w:rPr>
          <w:rFonts w:hint="eastAsia"/>
          <w:szCs w:val="24"/>
        </w:rPr>
        <w:t>ū</w:t>
      </w:r>
      <w:r w:rsidRPr="005B5496">
        <w:rPr>
          <w:szCs w:val="24"/>
        </w:rPr>
        <w:t>ve</w:t>
      </w:r>
      <w:r>
        <w:rPr>
          <w:szCs w:val="24"/>
        </w:rPr>
        <w:t>. S</w:t>
      </w:r>
      <w:r w:rsidRPr="005B5496">
        <w:rPr>
          <w:szCs w:val="24"/>
        </w:rPr>
        <w:t>aska</w:t>
      </w:r>
      <w:r w:rsidRPr="005B5496">
        <w:rPr>
          <w:rFonts w:hint="eastAsia"/>
          <w:szCs w:val="24"/>
        </w:rPr>
        <w:t>ņā</w:t>
      </w:r>
      <w:r w:rsidRPr="005B5496">
        <w:rPr>
          <w:szCs w:val="24"/>
        </w:rPr>
        <w:t xml:space="preserve"> ar </w:t>
      </w:r>
      <w:r w:rsidRPr="005B5496">
        <w:rPr>
          <w:szCs w:val="24"/>
        </w:rPr>
        <w:lastRenderedPageBreak/>
        <w:t>2006.gada 20.j</w:t>
      </w:r>
      <w:r w:rsidRPr="005B5496">
        <w:rPr>
          <w:rFonts w:hint="eastAsia"/>
          <w:szCs w:val="24"/>
        </w:rPr>
        <w:t>ū</w:t>
      </w:r>
      <w:r w:rsidRPr="005B5496">
        <w:rPr>
          <w:szCs w:val="24"/>
        </w:rPr>
        <w:t xml:space="preserve">nija Ministru kabineta noteikumiem Nr.496 </w:t>
      </w:r>
      <w:r w:rsidRPr="005B5496">
        <w:rPr>
          <w:rFonts w:hint="eastAsia"/>
          <w:szCs w:val="24"/>
        </w:rPr>
        <w:t>„</w:t>
      </w:r>
      <w:r w:rsidRPr="005B5496">
        <w:rPr>
          <w:szCs w:val="24"/>
        </w:rPr>
        <w:t>Nekustam</w:t>
      </w:r>
      <w:r w:rsidRPr="005B5496">
        <w:rPr>
          <w:rFonts w:hint="eastAsia"/>
          <w:szCs w:val="24"/>
        </w:rPr>
        <w:t>ā</w:t>
      </w:r>
      <w:r w:rsidRPr="005B5496">
        <w:rPr>
          <w:szCs w:val="24"/>
        </w:rPr>
        <w:t xml:space="preserve"> </w:t>
      </w:r>
      <w:r w:rsidRPr="005B5496">
        <w:rPr>
          <w:rFonts w:hint="eastAsia"/>
          <w:szCs w:val="24"/>
        </w:rPr>
        <w:t>ī</w:t>
      </w:r>
      <w:r w:rsidRPr="005B5496">
        <w:rPr>
          <w:szCs w:val="24"/>
        </w:rPr>
        <w:t>pa</w:t>
      </w:r>
      <w:r w:rsidRPr="005B5496">
        <w:rPr>
          <w:rFonts w:hint="eastAsia"/>
          <w:szCs w:val="24"/>
        </w:rPr>
        <w:t>š</w:t>
      </w:r>
      <w:r w:rsidRPr="005B5496">
        <w:rPr>
          <w:szCs w:val="24"/>
        </w:rPr>
        <w:t>uma lieto</w:t>
      </w:r>
      <w:r w:rsidRPr="005B5496">
        <w:rPr>
          <w:rFonts w:hint="eastAsia"/>
          <w:szCs w:val="24"/>
        </w:rPr>
        <w:t>š</w:t>
      </w:r>
      <w:r w:rsidRPr="005B5496">
        <w:rPr>
          <w:szCs w:val="24"/>
        </w:rPr>
        <w:t>anas m</w:t>
      </w:r>
      <w:r w:rsidRPr="005B5496">
        <w:rPr>
          <w:rFonts w:hint="eastAsia"/>
          <w:szCs w:val="24"/>
        </w:rPr>
        <w:t>ē</w:t>
      </w:r>
      <w:r w:rsidRPr="005B5496">
        <w:rPr>
          <w:szCs w:val="24"/>
        </w:rPr>
        <w:t>r</w:t>
      </w:r>
      <w:r w:rsidRPr="005B5496">
        <w:rPr>
          <w:rFonts w:hint="eastAsia"/>
          <w:szCs w:val="24"/>
        </w:rPr>
        <w:t>ķ</w:t>
      </w:r>
      <w:r w:rsidRPr="005B5496">
        <w:rPr>
          <w:szCs w:val="24"/>
        </w:rPr>
        <w:t>u klasifik</w:t>
      </w:r>
      <w:r w:rsidRPr="005B5496">
        <w:rPr>
          <w:rFonts w:hint="eastAsia"/>
          <w:szCs w:val="24"/>
        </w:rPr>
        <w:t>ā</w:t>
      </w:r>
      <w:r w:rsidRPr="005B5496">
        <w:rPr>
          <w:szCs w:val="24"/>
        </w:rPr>
        <w:t>cija un nekustam</w:t>
      </w:r>
      <w:r w:rsidRPr="005B5496">
        <w:rPr>
          <w:rFonts w:hint="eastAsia"/>
          <w:szCs w:val="24"/>
        </w:rPr>
        <w:t>ā</w:t>
      </w:r>
      <w:r w:rsidRPr="005B5496">
        <w:rPr>
          <w:szCs w:val="24"/>
        </w:rPr>
        <w:t xml:space="preserve"> </w:t>
      </w:r>
      <w:r w:rsidRPr="005B5496">
        <w:rPr>
          <w:rFonts w:hint="eastAsia"/>
          <w:szCs w:val="24"/>
        </w:rPr>
        <w:t>ī</w:t>
      </w:r>
      <w:r w:rsidRPr="005B5496">
        <w:rPr>
          <w:szCs w:val="24"/>
        </w:rPr>
        <w:t>pa</w:t>
      </w:r>
      <w:r w:rsidRPr="005B5496">
        <w:rPr>
          <w:rFonts w:hint="eastAsia"/>
          <w:szCs w:val="24"/>
        </w:rPr>
        <w:t>š</w:t>
      </w:r>
      <w:r w:rsidRPr="005B5496">
        <w:rPr>
          <w:szCs w:val="24"/>
        </w:rPr>
        <w:t>uma lieto</w:t>
      </w:r>
      <w:r w:rsidRPr="005B5496">
        <w:rPr>
          <w:rFonts w:hint="eastAsia"/>
          <w:szCs w:val="24"/>
        </w:rPr>
        <w:t>š</w:t>
      </w:r>
      <w:r w:rsidRPr="005B5496">
        <w:rPr>
          <w:szCs w:val="24"/>
        </w:rPr>
        <w:t>anas m</w:t>
      </w:r>
      <w:r w:rsidRPr="005B5496">
        <w:rPr>
          <w:rFonts w:hint="eastAsia"/>
          <w:szCs w:val="24"/>
        </w:rPr>
        <w:t>ē</w:t>
      </w:r>
      <w:r w:rsidRPr="005B5496">
        <w:rPr>
          <w:szCs w:val="24"/>
        </w:rPr>
        <w:t>r</w:t>
      </w:r>
      <w:r w:rsidRPr="005B5496">
        <w:rPr>
          <w:rFonts w:hint="eastAsia"/>
          <w:szCs w:val="24"/>
        </w:rPr>
        <w:t>ķ</w:t>
      </w:r>
      <w:r w:rsidRPr="005B5496">
        <w:rPr>
          <w:szCs w:val="24"/>
        </w:rPr>
        <w:t>u noteik</w:t>
      </w:r>
      <w:r w:rsidRPr="005B5496">
        <w:rPr>
          <w:rFonts w:hint="eastAsia"/>
          <w:szCs w:val="24"/>
        </w:rPr>
        <w:t>š</w:t>
      </w:r>
      <w:r w:rsidRPr="005B5496">
        <w:rPr>
          <w:szCs w:val="24"/>
        </w:rPr>
        <w:t>anas un mai</w:t>
      </w:r>
      <w:r w:rsidRPr="005B5496">
        <w:rPr>
          <w:rFonts w:hint="eastAsia"/>
          <w:szCs w:val="24"/>
        </w:rPr>
        <w:t>ņ</w:t>
      </w:r>
      <w:r w:rsidRPr="005B5496">
        <w:rPr>
          <w:szCs w:val="24"/>
        </w:rPr>
        <w:t>as k</w:t>
      </w:r>
      <w:r w:rsidRPr="005B5496">
        <w:rPr>
          <w:rFonts w:hint="eastAsia"/>
          <w:szCs w:val="24"/>
        </w:rPr>
        <w:t>ā</w:t>
      </w:r>
      <w:r w:rsidRPr="005B5496">
        <w:rPr>
          <w:szCs w:val="24"/>
        </w:rPr>
        <w:t>rt</w:t>
      </w:r>
      <w:r w:rsidRPr="005B5496">
        <w:rPr>
          <w:rFonts w:hint="eastAsia"/>
          <w:szCs w:val="24"/>
        </w:rPr>
        <w:t>ī</w:t>
      </w:r>
      <w:r w:rsidRPr="005B5496">
        <w:rPr>
          <w:szCs w:val="24"/>
        </w:rPr>
        <w:t>ba</w:t>
      </w:r>
      <w:r w:rsidRPr="005B5496">
        <w:rPr>
          <w:rFonts w:hint="eastAsia"/>
          <w:szCs w:val="24"/>
        </w:rPr>
        <w:t>”</w:t>
      </w:r>
      <w:r w:rsidRPr="005B5496">
        <w:rPr>
          <w:szCs w:val="24"/>
        </w:rPr>
        <w:t xml:space="preserve"> nekustam</w:t>
      </w:r>
      <w:r w:rsidRPr="005B5496">
        <w:rPr>
          <w:rFonts w:hint="eastAsia"/>
          <w:szCs w:val="24"/>
        </w:rPr>
        <w:t>ā</w:t>
      </w:r>
      <w:r w:rsidRPr="005B5496">
        <w:rPr>
          <w:szCs w:val="24"/>
        </w:rPr>
        <w:t xml:space="preserve"> </w:t>
      </w:r>
      <w:r w:rsidRPr="005B5496">
        <w:rPr>
          <w:rFonts w:hint="eastAsia"/>
          <w:szCs w:val="24"/>
        </w:rPr>
        <w:t>ī</w:t>
      </w:r>
      <w:r w:rsidRPr="005B5496">
        <w:rPr>
          <w:szCs w:val="24"/>
        </w:rPr>
        <w:t>pa</w:t>
      </w:r>
      <w:r w:rsidRPr="005B5496">
        <w:rPr>
          <w:rFonts w:hint="eastAsia"/>
          <w:szCs w:val="24"/>
        </w:rPr>
        <w:t>š</w:t>
      </w:r>
      <w:r w:rsidRPr="005B5496">
        <w:rPr>
          <w:szCs w:val="24"/>
        </w:rPr>
        <w:t>uma lieto</w:t>
      </w:r>
      <w:r w:rsidRPr="005B5496">
        <w:rPr>
          <w:rFonts w:hint="eastAsia"/>
          <w:szCs w:val="24"/>
        </w:rPr>
        <w:t>š</w:t>
      </w:r>
      <w:r w:rsidRPr="005B5496">
        <w:rPr>
          <w:szCs w:val="24"/>
        </w:rPr>
        <w:t>anas m</w:t>
      </w:r>
      <w:r w:rsidRPr="005B5496">
        <w:rPr>
          <w:rFonts w:hint="eastAsia"/>
          <w:szCs w:val="24"/>
        </w:rPr>
        <w:t>ē</w:t>
      </w:r>
      <w:r w:rsidRPr="005B5496">
        <w:rPr>
          <w:szCs w:val="24"/>
        </w:rPr>
        <w:t>r</w:t>
      </w:r>
      <w:r w:rsidRPr="005B5496">
        <w:rPr>
          <w:rFonts w:hint="eastAsia"/>
          <w:szCs w:val="24"/>
        </w:rPr>
        <w:t>ķ</w:t>
      </w:r>
      <w:r w:rsidRPr="005B5496">
        <w:rPr>
          <w:szCs w:val="24"/>
        </w:rPr>
        <w:t xml:space="preserve">is noteikts, kods 0601 </w:t>
      </w:r>
      <w:r w:rsidRPr="005B5496">
        <w:rPr>
          <w:rFonts w:hint="eastAsia"/>
          <w:szCs w:val="24"/>
        </w:rPr>
        <w:t>–</w:t>
      </w:r>
      <w:r w:rsidRPr="005B5496">
        <w:rPr>
          <w:szCs w:val="24"/>
        </w:rPr>
        <w:t xml:space="preserve"> </w:t>
      </w:r>
      <w:r w:rsidRPr="005B5496">
        <w:rPr>
          <w:rFonts w:hint="eastAsia"/>
          <w:szCs w:val="24"/>
        </w:rPr>
        <w:t>„</w:t>
      </w:r>
      <w:r w:rsidRPr="005B5496">
        <w:rPr>
          <w:szCs w:val="24"/>
        </w:rPr>
        <w:t>Individu</w:t>
      </w:r>
      <w:r w:rsidRPr="005B5496">
        <w:rPr>
          <w:rFonts w:hint="eastAsia"/>
          <w:szCs w:val="24"/>
        </w:rPr>
        <w:t>ā</w:t>
      </w:r>
      <w:r w:rsidRPr="005B5496">
        <w:rPr>
          <w:szCs w:val="24"/>
        </w:rPr>
        <w:t>lo dz</w:t>
      </w:r>
      <w:r w:rsidRPr="005B5496">
        <w:rPr>
          <w:rFonts w:hint="eastAsia"/>
          <w:szCs w:val="24"/>
        </w:rPr>
        <w:t>ī</w:t>
      </w:r>
      <w:r w:rsidRPr="005B5496">
        <w:rPr>
          <w:szCs w:val="24"/>
        </w:rPr>
        <w:t>vojamo m</w:t>
      </w:r>
      <w:r w:rsidRPr="005B5496">
        <w:rPr>
          <w:rFonts w:hint="eastAsia"/>
          <w:szCs w:val="24"/>
        </w:rPr>
        <w:t>ā</w:t>
      </w:r>
      <w:r w:rsidRPr="005B5496">
        <w:rPr>
          <w:szCs w:val="24"/>
        </w:rPr>
        <w:t>ju apb</w:t>
      </w:r>
      <w:r w:rsidRPr="005B5496">
        <w:rPr>
          <w:rFonts w:hint="eastAsia"/>
          <w:szCs w:val="24"/>
        </w:rPr>
        <w:t>ū</w:t>
      </w:r>
      <w:r w:rsidRPr="005B5496">
        <w:rPr>
          <w:szCs w:val="24"/>
        </w:rPr>
        <w:t>ve</w:t>
      </w:r>
      <w:r w:rsidRPr="005B5496">
        <w:rPr>
          <w:rFonts w:hint="eastAsia"/>
          <w:szCs w:val="24"/>
        </w:rPr>
        <w:t>”</w:t>
      </w:r>
      <w:r w:rsidRPr="005B5496">
        <w:rPr>
          <w:szCs w:val="24"/>
        </w:rPr>
        <w:t>.</w:t>
      </w:r>
    </w:p>
    <w:p w14:paraId="244073CF" w14:textId="77777777" w:rsidR="001130B2" w:rsidRDefault="001130B2" w:rsidP="001130B2">
      <w:pPr>
        <w:ind w:right="-2"/>
        <w:jc w:val="both"/>
        <w:rPr>
          <w:szCs w:val="24"/>
        </w:rPr>
      </w:pPr>
      <w:r>
        <w:rPr>
          <w:szCs w:val="24"/>
        </w:rPr>
        <w:tab/>
      </w:r>
      <w:r w:rsidRPr="006373A7">
        <w:rPr>
          <w:szCs w:val="24"/>
        </w:rPr>
        <w:t xml:space="preserve">SIA „INTERBALTIJA” (reģ.Nr.40003518352, juridiskā adrese: Martas ielā 5, Rīgā, LV-1011), 2023.gada </w:t>
      </w:r>
      <w:r>
        <w:rPr>
          <w:szCs w:val="24"/>
        </w:rPr>
        <w:t>11.oktobrī</w:t>
      </w:r>
      <w:r w:rsidRPr="006373A7">
        <w:rPr>
          <w:szCs w:val="24"/>
        </w:rPr>
        <w:t xml:space="preserve"> sagatavoja nekustamā īpašuma novērtējumu “</w:t>
      </w:r>
      <w:r w:rsidRPr="0046203C">
        <w:rPr>
          <w:szCs w:val="24"/>
        </w:rPr>
        <w:t>Atzinums par nekustam</w:t>
      </w:r>
      <w:r w:rsidRPr="0046203C">
        <w:rPr>
          <w:rFonts w:hint="eastAsia"/>
          <w:szCs w:val="24"/>
        </w:rPr>
        <w:t>ā</w:t>
      </w:r>
      <w:r w:rsidRPr="0046203C">
        <w:rPr>
          <w:szCs w:val="24"/>
        </w:rPr>
        <w:t xml:space="preserve"> </w:t>
      </w:r>
      <w:r w:rsidRPr="0046203C">
        <w:rPr>
          <w:rFonts w:hint="eastAsia"/>
          <w:szCs w:val="24"/>
        </w:rPr>
        <w:t>ī</w:t>
      </w:r>
      <w:r w:rsidRPr="0046203C">
        <w:rPr>
          <w:szCs w:val="24"/>
        </w:rPr>
        <w:t>pa</w:t>
      </w:r>
      <w:r w:rsidRPr="0046203C">
        <w:rPr>
          <w:rFonts w:hint="eastAsia"/>
          <w:szCs w:val="24"/>
        </w:rPr>
        <w:t>š</w:t>
      </w:r>
      <w:r w:rsidRPr="0046203C">
        <w:rPr>
          <w:szCs w:val="24"/>
        </w:rPr>
        <w:t>uma Straume Nr.115,</w:t>
      </w:r>
      <w:r>
        <w:rPr>
          <w:szCs w:val="24"/>
        </w:rPr>
        <w:t xml:space="preserve"> </w:t>
      </w:r>
      <w:r w:rsidRPr="0046203C">
        <w:rPr>
          <w:szCs w:val="24"/>
        </w:rPr>
        <w:t>zemes gabala, kas atrodas Olaines novad</w:t>
      </w:r>
      <w:r w:rsidRPr="0046203C">
        <w:rPr>
          <w:rFonts w:hint="eastAsia"/>
          <w:szCs w:val="24"/>
        </w:rPr>
        <w:t>ā</w:t>
      </w:r>
      <w:r w:rsidRPr="0046203C">
        <w:rPr>
          <w:szCs w:val="24"/>
        </w:rPr>
        <w:t>,</w:t>
      </w:r>
      <w:r>
        <w:rPr>
          <w:szCs w:val="24"/>
        </w:rPr>
        <w:t xml:space="preserve"> </w:t>
      </w:r>
      <w:r w:rsidRPr="0046203C">
        <w:rPr>
          <w:szCs w:val="24"/>
        </w:rPr>
        <w:t>Olaines pagast</w:t>
      </w:r>
      <w:r w:rsidRPr="0046203C">
        <w:rPr>
          <w:rFonts w:hint="eastAsia"/>
          <w:szCs w:val="24"/>
        </w:rPr>
        <w:t>ā</w:t>
      </w:r>
      <w:r w:rsidRPr="0046203C">
        <w:rPr>
          <w:szCs w:val="24"/>
        </w:rPr>
        <w:t>, J</w:t>
      </w:r>
      <w:r w:rsidRPr="0046203C">
        <w:rPr>
          <w:rFonts w:hint="eastAsia"/>
          <w:szCs w:val="24"/>
        </w:rPr>
        <w:t>āņ</w:t>
      </w:r>
      <w:r w:rsidRPr="0046203C">
        <w:rPr>
          <w:szCs w:val="24"/>
        </w:rPr>
        <w:t>up</w:t>
      </w:r>
      <w:r w:rsidRPr="0046203C">
        <w:rPr>
          <w:rFonts w:hint="eastAsia"/>
          <w:szCs w:val="24"/>
        </w:rPr>
        <w:t>ē</w:t>
      </w:r>
      <w:r w:rsidRPr="0046203C">
        <w:rPr>
          <w:szCs w:val="24"/>
        </w:rPr>
        <w:t xml:space="preserve">, </w:t>
      </w:r>
      <w:r w:rsidRPr="0046203C">
        <w:rPr>
          <w:rFonts w:hint="eastAsia"/>
          <w:szCs w:val="24"/>
        </w:rPr>
        <w:t>“</w:t>
      </w:r>
      <w:r w:rsidRPr="0046203C">
        <w:rPr>
          <w:szCs w:val="24"/>
        </w:rPr>
        <w:t>Straume 115</w:t>
      </w:r>
      <w:r w:rsidRPr="0046203C">
        <w:rPr>
          <w:rFonts w:hint="eastAsia"/>
          <w:szCs w:val="24"/>
        </w:rPr>
        <w:t>”</w:t>
      </w:r>
      <w:r w:rsidRPr="0046203C">
        <w:rPr>
          <w:szCs w:val="24"/>
        </w:rPr>
        <w:t>,</w:t>
      </w:r>
      <w:r>
        <w:rPr>
          <w:szCs w:val="24"/>
        </w:rPr>
        <w:t xml:space="preserve"> </w:t>
      </w:r>
      <w:r w:rsidRPr="0046203C">
        <w:rPr>
          <w:szCs w:val="24"/>
        </w:rPr>
        <w:t>nov</w:t>
      </w:r>
      <w:r w:rsidRPr="0046203C">
        <w:rPr>
          <w:rFonts w:hint="eastAsia"/>
          <w:szCs w:val="24"/>
        </w:rPr>
        <w:t>ē</w:t>
      </w:r>
      <w:r w:rsidRPr="0046203C">
        <w:rPr>
          <w:szCs w:val="24"/>
        </w:rPr>
        <w:t>rt</w:t>
      </w:r>
      <w:r w:rsidRPr="0046203C">
        <w:rPr>
          <w:rFonts w:hint="eastAsia"/>
          <w:szCs w:val="24"/>
        </w:rPr>
        <w:t>ēš</w:t>
      </w:r>
      <w:r w:rsidRPr="0046203C">
        <w:rPr>
          <w:szCs w:val="24"/>
        </w:rPr>
        <w:t>anu</w:t>
      </w:r>
      <w:r>
        <w:rPr>
          <w:szCs w:val="24"/>
        </w:rPr>
        <w:t xml:space="preserve">”. </w:t>
      </w:r>
      <w:r w:rsidRPr="006373A7">
        <w:rPr>
          <w:szCs w:val="24"/>
        </w:rPr>
        <w:t xml:space="preserve">2023.gada </w:t>
      </w:r>
      <w:r>
        <w:rPr>
          <w:szCs w:val="24"/>
        </w:rPr>
        <w:t>3.oktobrī</w:t>
      </w:r>
      <w:r w:rsidRPr="00715A98">
        <w:rPr>
          <w:szCs w:val="24"/>
        </w:rPr>
        <w:t xml:space="preserve"> visvair</w:t>
      </w:r>
      <w:r w:rsidRPr="00715A98">
        <w:rPr>
          <w:rFonts w:hint="eastAsia"/>
          <w:szCs w:val="24"/>
        </w:rPr>
        <w:t>ā</w:t>
      </w:r>
      <w:r w:rsidRPr="00715A98">
        <w:rPr>
          <w:szCs w:val="24"/>
        </w:rPr>
        <w:t>k</w:t>
      </w:r>
      <w:r>
        <w:rPr>
          <w:szCs w:val="24"/>
        </w:rPr>
        <w:t xml:space="preserve"> </w:t>
      </w:r>
      <w:r w:rsidRPr="00715A98">
        <w:rPr>
          <w:szCs w:val="24"/>
        </w:rPr>
        <w:t>iesp</w:t>
      </w:r>
      <w:r w:rsidRPr="00715A98">
        <w:rPr>
          <w:rFonts w:hint="eastAsia"/>
          <w:szCs w:val="24"/>
        </w:rPr>
        <w:t>ē</w:t>
      </w:r>
      <w:r w:rsidRPr="00715A98">
        <w:rPr>
          <w:szCs w:val="24"/>
        </w:rPr>
        <w:t>jam</w:t>
      </w:r>
      <w:r w:rsidRPr="00715A98">
        <w:rPr>
          <w:rFonts w:hint="eastAsia"/>
          <w:szCs w:val="24"/>
        </w:rPr>
        <w:t>ā</w:t>
      </w:r>
      <w:r w:rsidRPr="00715A98">
        <w:rPr>
          <w:szCs w:val="24"/>
        </w:rPr>
        <w:t xml:space="preserve"> paties</w:t>
      </w:r>
      <w:r w:rsidRPr="00715A98">
        <w:rPr>
          <w:rFonts w:hint="eastAsia"/>
          <w:szCs w:val="24"/>
        </w:rPr>
        <w:t>ā</w:t>
      </w:r>
      <w:r w:rsidRPr="00715A98">
        <w:rPr>
          <w:szCs w:val="24"/>
        </w:rPr>
        <w:t xml:space="preserve"> v</w:t>
      </w:r>
      <w:r w:rsidRPr="00715A98">
        <w:rPr>
          <w:rFonts w:hint="eastAsia"/>
          <w:szCs w:val="24"/>
        </w:rPr>
        <w:t>ē</w:t>
      </w:r>
      <w:r w:rsidRPr="00715A98">
        <w:rPr>
          <w:szCs w:val="24"/>
        </w:rPr>
        <w:t>rt</w:t>
      </w:r>
      <w:r w:rsidRPr="00715A98">
        <w:rPr>
          <w:rFonts w:hint="eastAsia"/>
          <w:szCs w:val="24"/>
        </w:rPr>
        <w:t>ī</w:t>
      </w:r>
      <w:r w:rsidRPr="00715A98">
        <w:rPr>
          <w:szCs w:val="24"/>
        </w:rPr>
        <w:t>ba zemesgabala atsavin</w:t>
      </w:r>
      <w:r w:rsidRPr="00715A98">
        <w:rPr>
          <w:rFonts w:hint="eastAsia"/>
          <w:szCs w:val="24"/>
        </w:rPr>
        <w:t>āš</w:t>
      </w:r>
      <w:r w:rsidRPr="00715A98">
        <w:rPr>
          <w:szCs w:val="24"/>
        </w:rPr>
        <w:t>anai zemes nomniekam ir</w:t>
      </w:r>
      <w:r>
        <w:rPr>
          <w:szCs w:val="24"/>
        </w:rPr>
        <w:t xml:space="preserve"> </w:t>
      </w:r>
      <w:r w:rsidRPr="00715A98">
        <w:rPr>
          <w:szCs w:val="24"/>
        </w:rPr>
        <w:t xml:space="preserve">EUR </w:t>
      </w:r>
      <w:r w:rsidRPr="00D63986">
        <w:rPr>
          <w:szCs w:val="24"/>
        </w:rPr>
        <w:t>2 500 (divi t</w:t>
      </w:r>
      <w:r w:rsidRPr="00D63986">
        <w:rPr>
          <w:rFonts w:hint="eastAsia"/>
          <w:szCs w:val="24"/>
        </w:rPr>
        <w:t>ū</w:t>
      </w:r>
      <w:r w:rsidRPr="00D63986">
        <w:rPr>
          <w:szCs w:val="24"/>
        </w:rPr>
        <w:t>ksto</w:t>
      </w:r>
      <w:r w:rsidRPr="00D63986">
        <w:rPr>
          <w:rFonts w:hint="eastAsia"/>
          <w:szCs w:val="24"/>
        </w:rPr>
        <w:t>š</w:t>
      </w:r>
      <w:r w:rsidRPr="00D63986">
        <w:rPr>
          <w:szCs w:val="24"/>
        </w:rPr>
        <w:t>i pieci simt</w:t>
      </w:r>
      <w:r>
        <w:rPr>
          <w:szCs w:val="24"/>
        </w:rPr>
        <w:t xml:space="preserve">i </w:t>
      </w:r>
      <w:r w:rsidRPr="006373A7">
        <w:rPr>
          <w:i/>
          <w:iCs/>
          <w:szCs w:val="24"/>
        </w:rPr>
        <w:t>euro</w:t>
      </w:r>
      <w:r w:rsidRPr="006373A7">
        <w:rPr>
          <w:szCs w:val="24"/>
        </w:rPr>
        <w:t>)</w:t>
      </w:r>
      <w:r>
        <w:rPr>
          <w:szCs w:val="24"/>
        </w:rPr>
        <w:t>.</w:t>
      </w:r>
    </w:p>
    <w:p w14:paraId="57A78E96" w14:textId="3383C022" w:rsidR="001130B2" w:rsidRPr="0065004B" w:rsidRDefault="001130B2" w:rsidP="001130B2">
      <w:pPr>
        <w:ind w:right="-2"/>
        <w:jc w:val="both"/>
        <w:rPr>
          <w:szCs w:val="24"/>
        </w:rPr>
      </w:pPr>
      <w:r w:rsidRPr="00D516E3">
        <w:rPr>
          <w:szCs w:val="24"/>
        </w:rPr>
        <w:tab/>
        <w:t>Zemesgabal</w:t>
      </w:r>
      <w:r>
        <w:rPr>
          <w:szCs w:val="24"/>
        </w:rPr>
        <w:t xml:space="preserve">a </w:t>
      </w:r>
      <w:r w:rsidRPr="00D516E3">
        <w:rPr>
          <w:szCs w:val="24"/>
        </w:rPr>
        <w:t>nomnie</w:t>
      </w:r>
      <w:r>
        <w:rPr>
          <w:szCs w:val="24"/>
        </w:rPr>
        <w:t>ks</w:t>
      </w:r>
      <w:r w:rsidRPr="00D516E3">
        <w:rPr>
          <w:szCs w:val="24"/>
        </w:rPr>
        <w:t xml:space="preserve"> </w:t>
      </w:r>
      <w:r w:rsidR="00756037">
        <w:rPr>
          <w:szCs w:val="24"/>
        </w:rPr>
        <w:t xml:space="preserve">M I </w:t>
      </w:r>
      <w:r w:rsidRPr="00D516E3">
        <w:rPr>
          <w:szCs w:val="24"/>
        </w:rPr>
        <w:t>ir iepazin</w:t>
      </w:r>
      <w:r>
        <w:rPr>
          <w:szCs w:val="24"/>
        </w:rPr>
        <w:t>us</w:t>
      </w:r>
      <w:r w:rsidRPr="00D516E3">
        <w:rPr>
          <w:szCs w:val="24"/>
        </w:rPr>
        <w:t xml:space="preserve">ies ar </w:t>
      </w:r>
      <w:r w:rsidRPr="0065004B">
        <w:rPr>
          <w:szCs w:val="24"/>
        </w:rPr>
        <w:t xml:space="preserve">SIA „INTERBALTIJA” </w:t>
      </w:r>
      <w:r w:rsidRPr="00D516E3">
        <w:rPr>
          <w:szCs w:val="24"/>
        </w:rPr>
        <w:t xml:space="preserve"> </w:t>
      </w:r>
      <w:r>
        <w:rPr>
          <w:szCs w:val="24"/>
        </w:rPr>
        <w:t>n</w:t>
      </w:r>
      <w:r w:rsidRPr="00D516E3">
        <w:rPr>
          <w:szCs w:val="24"/>
        </w:rPr>
        <w:t xml:space="preserve">ekustamā īpašuma novērtējumu un lūdz atsavināt zemesgabalu dārzkopības sabiedrībā </w:t>
      </w:r>
      <w:r w:rsidRPr="004315B7">
        <w:rPr>
          <w:rFonts w:hint="eastAsia"/>
          <w:szCs w:val="24"/>
        </w:rPr>
        <w:t>„</w:t>
      </w:r>
      <w:r w:rsidRPr="00D63986">
        <w:rPr>
          <w:szCs w:val="24"/>
        </w:rPr>
        <w:t>Straume</w:t>
      </w:r>
      <w:r w:rsidRPr="00D63986">
        <w:rPr>
          <w:rFonts w:hint="eastAsia"/>
          <w:szCs w:val="24"/>
        </w:rPr>
        <w:t>”</w:t>
      </w:r>
      <w:r w:rsidRPr="00D63986">
        <w:rPr>
          <w:szCs w:val="24"/>
        </w:rPr>
        <w:t xml:space="preserve"> Nr.115 , J</w:t>
      </w:r>
      <w:r w:rsidRPr="00D63986">
        <w:rPr>
          <w:rFonts w:hint="eastAsia"/>
          <w:szCs w:val="24"/>
        </w:rPr>
        <w:t>āņ</w:t>
      </w:r>
      <w:r w:rsidRPr="00D63986">
        <w:rPr>
          <w:szCs w:val="24"/>
        </w:rPr>
        <w:t>up</w:t>
      </w:r>
      <w:r w:rsidRPr="00D63986">
        <w:rPr>
          <w:rFonts w:hint="eastAsia"/>
          <w:szCs w:val="24"/>
        </w:rPr>
        <w:t>ē</w:t>
      </w:r>
      <w:r w:rsidRPr="00D63986">
        <w:rPr>
          <w:szCs w:val="24"/>
        </w:rPr>
        <w:t>, Olaines pagast</w:t>
      </w:r>
      <w:r w:rsidRPr="00D63986">
        <w:rPr>
          <w:rFonts w:hint="eastAsia"/>
          <w:szCs w:val="24"/>
        </w:rPr>
        <w:t>ā</w:t>
      </w:r>
      <w:r w:rsidRPr="00D63986">
        <w:rPr>
          <w:szCs w:val="24"/>
        </w:rPr>
        <w:t>, Olaines novad</w:t>
      </w:r>
      <w:r w:rsidRPr="00D63986">
        <w:rPr>
          <w:rFonts w:hint="eastAsia"/>
          <w:szCs w:val="24"/>
        </w:rPr>
        <w:t>ā</w:t>
      </w:r>
      <w:r w:rsidRPr="00D63986">
        <w:rPr>
          <w:szCs w:val="24"/>
        </w:rPr>
        <w:t>, kadastra apz</w:t>
      </w:r>
      <w:r w:rsidRPr="00D63986">
        <w:rPr>
          <w:rFonts w:hint="eastAsia"/>
          <w:szCs w:val="24"/>
        </w:rPr>
        <w:t>ī</w:t>
      </w:r>
      <w:r w:rsidRPr="00D63986">
        <w:rPr>
          <w:szCs w:val="24"/>
        </w:rPr>
        <w:t>m</w:t>
      </w:r>
      <w:r w:rsidRPr="00D63986">
        <w:rPr>
          <w:rFonts w:hint="eastAsia"/>
          <w:szCs w:val="24"/>
        </w:rPr>
        <w:t>ē</w:t>
      </w:r>
      <w:r w:rsidRPr="00D63986">
        <w:rPr>
          <w:szCs w:val="24"/>
        </w:rPr>
        <w:t>jums 8080 023 0615,  0.0739 ha plat</w:t>
      </w:r>
      <w:r w:rsidRPr="00D63986">
        <w:rPr>
          <w:rFonts w:hint="eastAsia"/>
          <w:szCs w:val="24"/>
        </w:rPr>
        <w:t>ī</w:t>
      </w:r>
      <w:r w:rsidRPr="00D63986">
        <w:rPr>
          <w:szCs w:val="24"/>
        </w:rPr>
        <w:t>b</w:t>
      </w:r>
      <w:r w:rsidRPr="00D63986">
        <w:rPr>
          <w:rFonts w:hint="eastAsia"/>
          <w:szCs w:val="24"/>
        </w:rPr>
        <w:t>ā</w:t>
      </w:r>
      <w:r w:rsidRPr="00D21D42">
        <w:rPr>
          <w:szCs w:val="24"/>
        </w:rPr>
        <w:t xml:space="preserve"> </w:t>
      </w:r>
      <w:r w:rsidRPr="00D55747">
        <w:rPr>
          <w:szCs w:val="24"/>
        </w:rPr>
        <w:t xml:space="preserve"> </w:t>
      </w:r>
      <w:r w:rsidRPr="00D516E3">
        <w:rPr>
          <w:szCs w:val="24"/>
        </w:rPr>
        <w:t>(</w:t>
      </w:r>
      <w:r w:rsidRPr="00D516E3">
        <w:rPr>
          <w:i/>
          <w:iCs/>
          <w:szCs w:val="24"/>
        </w:rPr>
        <w:t>Publiskas personas mantas atsavināšanas likuma 8.panta otrā un trešā daļa</w:t>
      </w:r>
      <w:r w:rsidRPr="00D516E3">
        <w:rPr>
          <w:szCs w:val="24"/>
        </w:rPr>
        <w:t xml:space="preserve">) apņemas pirkuma maksu veikt uzreiz </w:t>
      </w:r>
      <w:r w:rsidRPr="00D516E3">
        <w:rPr>
          <w:szCs w:val="24"/>
          <w:u w:val="single"/>
        </w:rPr>
        <w:t>pēc domes lēmuma pieņemšanas divu mēnešu laikā.</w:t>
      </w:r>
    </w:p>
    <w:p w14:paraId="5215E7C8" w14:textId="77777777" w:rsidR="001130B2" w:rsidRPr="00B61726" w:rsidRDefault="001130B2" w:rsidP="001130B2">
      <w:pPr>
        <w:jc w:val="both"/>
        <w:rPr>
          <w:sz w:val="22"/>
          <w:szCs w:val="22"/>
        </w:rPr>
      </w:pPr>
      <w:r w:rsidRPr="00D516E3">
        <w:rPr>
          <w:szCs w:val="24"/>
        </w:rPr>
        <w:tab/>
      </w:r>
      <w:r w:rsidRPr="00B61726">
        <w:rPr>
          <w:sz w:val="22"/>
          <w:szCs w:val="22"/>
        </w:rPr>
        <w:t>Saskaņā ar likuma:</w:t>
      </w:r>
    </w:p>
    <w:p w14:paraId="2D69D4F3" w14:textId="77777777" w:rsidR="001130B2" w:rsidRPr="00B61726" w:rsidRDefault="001130B2" w:rsidP="001130B2">
      <w:pPr>
        <w:ind w:firstLine="720"/>
        <w:jc w:val="both"/>
        <w:rPr>
          <w:sz w:val="22"/>
          <w:szCs w:val="22"/>
        </w:rPr>
      </w:pPr>
      <w:r w:rsidRPr="00B61726">
        <w:rPr>
          <w:sz w:val="22"/>
          <w:szCs w:val="22"/>
        </w:rPr>
        <w:t>Publiskas personas mantas atsavināšanas likum</w:t>
      </w:r>
      <w:r>
        <w:rPr>
          <w:sz w:val="22"/>
          <w:szCs w:val="22"/>
        </w:rPr>
        <w:t>a</w:t>
      </w:r>
      <w:r w:rsidRPr="00B61726">
        <w:rPr>
          <w:sz w:val="22"/>
          <w:szCs w:val="22"/>
        </w:rPr>
        <w:t>:</w:t>
      </w:r>
    </w:p>
    <w:p w14:paraId="501B3A54" w14:textId="77777777" w:rsidR="001130B2" w:rsidRPr="00B61726" w:rsidRDefault="001130B2" w:rsidP="001130B2">
      <w:pPr>
        <w:ind w:firstLine="720"/>
        <w:jc w:val="both"/>
        <w:rPr>
          <w:sz w:val="22"/>
          <w:szCs w:val="22"/>
        </w:rPr>
      </w:pPr>
      <w:r w:rsidRPr="00B61726">
        <w:rPr>
          <w:sz w:val="22"/>
          <w:szCs w:val="22"/>
        </w:rPr>
        <w:t>1.panta:</w:t>
      </w:r>
    </w:p>
    <w:p w14:paraId="3F99905E" w14:textId="77777777" w:rsidR="001130B2" w:rsidRPr="00B61726" w:rsidRDefault="001130B2" w:rsidP="001130B2">
      <w:pPr>
        <w:ind w:firstLine="720"/>
        <w:jc w:val="both"/>
        <w:rPr>
          <w:sz w:val="22"/>
          <w:szCs w:val="22"/>
        </w:rPr>
      </w:pPr>
      <w:r w:rsidRPr="00B61726">
        <w:rPr>
          <w:sz w:val="22"/>
          <w:szCs w:val="22"/>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B61726">
        <w:rPr>
          <w:sz w:val="22"/>
          <w:szCs w:val="22"/>
        </w:rPr>
        <w:tab/>
      </w:r>
    </w:p>
    <w:p w14:paraId="0144368D" w14:textId="77777777" w:rsidR="001130B2" w:rsidRPr="00B61726" w:rsidRDefault="001130B2" w:rsidP="001130B2">
      <w:pPr>
        <w:ind w:firstLine="720"/>
        <w:jc w:val="both"/>
        <w:rPr>
          <w:sz w:val="22"/>
          <w:szCs w:val="22"/>
        </w:rPr>
      </w:pPr>
      <w:r w:rsidRPr="00B61726">
        <w:rPr>
          <w:sz w:val="22"/>
          <w:szCs w:val="22"/>
        </w:rPr>
        <w:t>7.punktu, pārdošana par brīvu cenu — mantas pārdošana par atsavinātāja noteiktu cenu, kas nav zemāka par nosacīto cenu;</w:t>
      </w:r>
    </w:p>
    <w:p w14:paraId="30ED6EE1" w14:textId="77777777" w:rsidR="001130B2" w:rsidRPr="00B61726" w:rsidRDefault="001130B2" w:rsidP="001130B2">
      <w:pPr>
        <w:jc w:val="both"/>
        <w:rPr>
          <w:sz w:val="22"/>
          <w:szCs w:val="22"/>
        </w:rPr>
      </w:pPr>
      <w:r w:rsidRPr="00B61726">
        <w:rPr>
          <w:sz w:val="22"/>
          <w:szCs w:val="22"/>
        </w:rPr>
        <w:tab/>
        <w:t>3.panta pirmās daļas 2.punktu, Publiskas personas nekustamo un kustamo mantu var atsavināt, pārdodot par brīvu cenu;</w:t>
      </w:r>
    </w:p>
    <w:p w14:paraId="1FC3754C" w14:textId="77777777" w:rsidR="001130B2" w:rsidRPr="00B61726" w:rsidRDefault="001130B2" w:rsidP="001130B2">
      <w:pPr>
        <w:jc w:val="both"/>
        <w:rPr>
          <w:sz w:val="22"/>
          <w:szCs w:val="22"/>
        </w:rPr>
      </w:pPr>
      <w:r w:rsidRPr="00B61726">
        <w:rPr>
          <w:sz w:val="22"/>
          <w:szCs w:val="22"/>
        </w:rPr>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877B57F" w14:textId="77777777" w:rsidR="001130B2" w:rsidRPr="00B61726" w:rsidRDefault="001130B2" w:rsidP="001130B2">
      <w:pPr>
        <w:jc w:val="both"/>
        <w:rPr>
          <w:sz w:val="22"/>
          <w:szCs w:val="22"/>
        </w:rPr>
      </w:pPr>
      <w:r w:rsidRPr="00B61726">
        <w:rPr>
          <w:sz w:val="22"/>
          <w:szCs w:val="22"/>
        </w:rPr>
        <w:tab/>
        <w:t xml:space="preserve">5.panta pirmo daļu, </w:t>
      </w:r>
      <w:r w:rsidRPr="00B61726">
        <w:rPr>
          <w:sz w:val="22"/>
          <w:szCs w:val="22"/>
          <w:u w:val="single"/>
        </w:rPr>
        <w:t>atļauju atsavināt</w:t>
      </w:r>
      <w:r w:rsidRPr="00B61726">
        <w:rPr>
          <w:sz w:val="22"/>
          <w:szCs w:val="22"/>
        </w:rPr>
        <w:t xml:space="preserve"> valsts nekustamo īpašumu </w:t>
      </w:r>
      <w:r w:rsidRPr="00B61726">
        <w:rPr>
          <w:sz w:val="22"/>
          <w:szCs w:val="22"/>
          <w:u w:val="single"/>
        </w:rPr>
        <w:t>dod</w:t>
      </w:r>
      <w:r w:rsidRPr="00B61726">
        <w:rPr>
          <w:sz w:val="22"/>
          <w:szCs w:val="22"/>
        </w:rPr>
        <w:t xml:space="preserve"> Ministru kabinets, bet atvasinātu publisku personu nekustamo īpašumu — attiecīgās </w:t>
      </w:r>
      <w:r w:rsidRPr="00B61726">
        <w:rPr>
          <w:sz w:val="22"/>
          <w:szCs w:val="22"/>
          <w:u w:val="single"/>
        </w:rPr>
        <w:t>atvasinātās publiskās personas lēmējinstitūcija</w:t>
      </w:r>
      <w:r w:rsidRPr="00B61726">
        <w:rPr>
          <w:sz w:val="22"/>
          <w:szCs w:val="22"/>
        </w:rPr>
        <w:t xml:space="preserve">; </w:t>
      </w:r>
    </w:p>
    <w:p w14:paraId="137A92E8" w14:textId="77777777" w:rsidR="001130B2" w:rsidRPr="00B61726" w:rsidRDefault="001130B2" w:rsidP="001130B2">
      <w:pPr>
        <w:jc w:val="both"/>
        <w:rPr>
          <w:sz w:val="22"/>
          <w:szCs w:val="22"/>
        </w:rPr>
      </w:pPr>
      <w:r w:rsidRPr="00B61726">
        <w:rPr>
          <w:sz w:val="22"/>
          <w:szCs w:val="22"/>
        </w:rPr>
        <w:tab/>
        <w:t>8.panta:</w:t>
      </w:r>
    </w:p>
    <w:p w14:paraId="60628E3B" w14:textId="77777777" w:rsidR="001130B2" w:rsidRPr="00B61726" w:rsidRDefault="001130B2" w:rsidP="001130B2">
      <w:pPr>
        <w:jc w:val="both"/>
        <w:rPr>
          <w:sz w:val="22"/>
          <w:szCs w:val="22"/>
        </w:rPr>
      </w:pPr>
      <w:r w:rsidRPr="00B61726">
        <w:rPr>
          <w:sz w:val="22"/>
          <w:szCs w:val="22"/>
        </w:rPr>
        <w:tab/>
        <w:t xml:space="preserve">otro daļu, atsavināšanai paredzētā atvasinātas publiskas personas nekustamā īpašuma novērtēšanu </w:t>
      </w:r>
      <w:r w:rsidRPr="00B61726">
        <w:rPr>
          <w:sz w:val="22"/>
          <w:szCs w:val="22"/>
          <w:u w:val="single"/>
        </w:rPr>
        <w:t>organizē attiecīgās atvasinātās publiskās personas lēmējinstitūcijas noteiktajā kārtībā</w:t>
      </w:r>
      <w:r w:rsidRPr="00B61726">
        <w:rPr>
          <w:sz w:val="22"/>
          <w:szCs w:val="22"/>
        </w:rPr>
        <w:t>;</w:t>
      </w:r>
    </w:p>
    <w:p w14:paraId="3FF75B9E" w14:textId="77777777" w:rsidR="001130B2" w:rsidRPr="00B61726" w:rsidRDefault="001130B2" w:rsidP="001130B2">
      <w:pPr>
        <w:jc w:val="both"/>
        <w:rPr>
          <w:sz w:val="22"/>
          <w:szCs w:val="22"/>
        </w:rPr>
      </w:pPr>
      <w:r w:rsidRPr="00B61726">
        <w:rPr>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0F828708" w14:textId="77777777" w:rsidR="001130B2" w:rsidRPr="00B61726" w:rsidRDefault="001130B2" w:rsidP="001130B2">
      <w:pPr>
        <w:jc w:val="both"/>
        <w:rPr>
          <w:sz w:val="22"/>
          <w:szCs w:val="22"/>
        </w:rPr>
      </w:pPr>
      <w:r w:rsidRPr="00B61726">
        <w:rPr>
          <w:sz w:val="22"/>
          <w:szCs w:val="22"/>
        </w:rPr>
        <w:tab/>
        <w:t xml:space="preserve"> 37.panta:</w:t>
      </w:r>
    </w:p>
    <w:p w14:paraId="1D82EE16" w14:textId="77777777" w:rsidR="001130B2" w:rsidRPr="00B61726" w:rsidRDefault="001130B2" w:rsidP="001130B2">
      <w:pPr>
        <w:ind w:firstLine="720"/>
        <w:jc w:val="both"/>
        <w:rPr>
          <w:sz w:val="22"/>
          <w:szCs w:val="22"/>
        </w:rPr>
      </w:pPr>
      <w:r w:rsidRPr="00B61726">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42F493F7" w14:textId="77777777" w:rsidR="001130B2" w:rsidRPr="00B61726" w:rsidRDefault="001130B2" w:rsidP="001130B2">
      <w:pPr>
        <w:ind w:firstLine="720"/>
        <w:jc w:val="both"/>
        <w:rPr>
          <w:sz w:val="22"/>
          <w:szCs w:val="22"/>
        </w:rPr>
      </w:pPr>
      <w:r w:rsidRPr="00B61726">
        <w:rPr>
          <w:sz w:val="22"/>
          <w:szCs w:val="22"/>
        </w:rPr>
        <w:t>septīto daļu</w:t>
      </w:r>
      <w:r w:rsidRPr="00B61726">
        <w:rPr>
          <w:sz w:val="22"/>
          <w:szCs w:val="22"/>
          <w:u w:val="single"/>
        </w:rPr>
        <w:t>,  ja persona, kurai ir pirmpirkuma tiesības</w:t>
      </w:r>
      <w:r w:rsidRPr="00B61726">
        <w:rPr>
          <w:sz w:val="22"/>
          <w:szCs w:val="22"/>
        </w:rPr>
        <w:t>, nenoslēdz pirkuma līgumu, Ministru kabinets vai atvasinātas publiskas personas lēmējinstitūcija var atcelt lēmumu par nodošanu atsavināšanai vai lemj par atsavināšanas veida maiņu;</w:t>
      </w:r>
    </w:p>
    <w:p w14:paraId="3BDD39A1" w14:textId="77777777" w:rsidR="001130B2" w:rsidRPr="00B61726" w:rsidRDefault="001130B2" w:rsidP="001130B2">
      <w:pPr>
        <w:ind w:firstLine="720"/>
        <w:jc w:val="both"/>
        <w:rPr>
          <w:sz w:val="22"/>
          <w:szCs w:val="22"/>
        </w:rPr>
      </w:pPr>
      <w:r w:rsidRPr="00B61726">
        <w:rPr>
          <w:sz w:val="22"/>
          <w:szCs w:val="22"/>
        </w:rPr>
        <w:t xml:space="preserve">41.panta pirmo daļu, nekustamā īpašuma pirkuma vai maiņas līgumu valsts vārdā paraksta finanšu ministrs vai viņa pilnvarota persona, atvasinātas publiskas personas vārdā — attiecīgās </w:t>
      </w:r>
      <w:r w:rsidRPr="00B61726">
        <w:rPr>
          <w:sz w:val="22"/>
          <w:szCs w:val="22"/>
          <w:u w:val="single"/>
        </w:rPr>
        <w:t>atvasinātās publiskās personas lēmējinstitūcijas vadītājs vai viņa pilnvarota persona</w:t>
      </w:r>
      <w:r w:rsidRPr="00B61726">
        <w:rPr>
          <w:sz w:val="22"/>
          <w:szCs w:val="22"/>
        </w:rPr>
        <w:t xml:space="preserve">, bet kustamās mantas pirkuma vai maiņas līgumu — publiskas personas vai tās iestādes, kuras valdījumā vai </w:t>
      </w:r>
      <w:r w:rsidRPr="00B61726">
        <w:rPr>
          <w:sz w:val="22"/>
          <w:szCs w:val="22"/>
        </w:rPr>
        <w:lastRenderedPageBreak/>
        <w:t>turējumā manta atrodas, vadītājs vai viņa pilnvarota persona vai kapitālsabiedrības, kuras valdījumā vai turējumā manta atrodas, pārvaldes institūcijas vadītājs vai viņa pilnvarota persona.</w:t>
      </w:r>
    </w:p>
    <w:p w14:paraId="30F8B998" w14:textId="77777777" w:rsidR="001130B2" w:rsidRPr="00B61726" w:rsidRDefault="001130B2" w:rsidP="001130B2">
      <w:pPr>
        <w:ind w:firstLine="720"/>
        <w:jc w:val="both"/>
        <w:rPr>
          <w:sz w:val="22"/>
          <w:szCs w:val="22"/>
        </w:rPr>
      </w:pPr>
      <w:r w:rsidRPr="00B61726">
        <w:rPr>
          <w:sz w:val="22"/>
          <w:szCs w:val="22"/>
        </w:rPr>
        <w:t>44.panta:</w:t>
      </w:r>
    </w:p>
    <w:p w14:paraId="50F4C978" w14:textId="77777777" w:rsidR="001130B2" w:rsidRPr="00B61726" w:rsidRDefault="001130B2" w:rsidP="001130B2">
      <w:pPr>
        <w:ind w:firstLine="720"/>
        <w:jc w:val="both"/>
        <w:rPr>
          <w:sz w:val="22"/>
          <w:szCs w:val="22"/>
        </w:rPr>
      </w:pPr>
      <w:r w:rsidRPr="00B61726">
        <w:rPr>
          <w:sz w:val="22"/>
          <w:szCs w:val="22"/>
        </w:rPr>
        <w:t xml:space="preserve">pirmo daļu, publiskas personas </w:t>
      </w:r>
      <w:r w:rsidRPr="00B61726">
        <w:rPr>
          <w:sz w:val="22"/>
          <w:szCs w:val="22"/>
          <w:u w:val="single"/>
        </w:rPr>
        <w:t>zemi var iegūt īpašumā personas, kuras saskaņā ar likumu var būt zemes īpašuma tiesību subjekti</w:t>
      </w:r>
      <w:r w:rsidRPr="00B61726">
        <w:rPr>
          <w:sz w:val="22"/>
          <w:szCs w:val="22"/>
        </w:rPr>
        <w:t xml:space="preserve">; </w:t>
      </w:r>
    </w:p>
    <w:p w14:paraId="59E1E4D9" w14:textId="77777777" w:rsidR="001130B2" w:rsidRDefault="001130B2" w:rsidP="001130B2">
      <w:pPr>
        <w:ind w:firstLine="720"/>
        <w:jc w:val="both"/>
        <w:rPr>
          <w:sz w:val="22"/>
          <w:szCs w:val="22"/>
        </w:rPr>
      </w:pPr>
      <w:r w:rsidRPr="00B61726">
        <w:rPr>
          <w:sz w:val="22"/>
          <w:szCs w:val="22"/>
        </w:rPr>
        <w:t>otro daļu, šā panta pirmajā daļā minētais ierobežojums piemērojams arī gadījumos, kad tiek atsavināta apbūvēta zeme;</w:t>
      </w:r>
    </w:p>
    <w:p w14:paraId="4A153405" w14:textId="77777777" w:rsidR="001130B2" w:rsidRPr="00B61726" w:rsidRDefault="001130B2" w:rsidP="001130B2">
      <w:pPr>
        <w:ind w:firstLine="720"/>
        <w:jc w:val="both"/>
        <w:rPr>
          <w:sz w:val="22"/>
          <w:szCs w:val="22"/>
        </w:rPr>
      </w:pPr>
      <w:r w:rsidRPr="009F3C6D">
        <w:rPr>
          <w:sz w:val="22"/>
          <w:szCs w:val="22"/>
        </w:rPr>
        <w:t>Pārejas noteikumu Pārejas noteikumu 1</w:t>
      </w:r>
      <w:r>
        <w:rPr>
          <w:sz w:val="22"/>
          <w:szCs w:val="22"/>
        </w:rPr>
        <w:t>2</w:t>
      </w:r>
      <w:r w:rsidRPr="009F3C6D">
        <w:rPr>
          <w:sz w:val="22"/>
          <w:szCs w:val="22"/>
        </w:rPr>
        <w:t xml:space="preserve">.punktu, līdz brīdim, kad spēku zaudē Valsts un pašvaldību īpašuma privatizācijas un privatizācijas sertifikātu izmantošanas pabeigšanas likums, atsavināmā </w:t>
      </w:r>
      <w:r>
        <w:rPr>
          <w:sz w:val="22"/>
          <w:szCs w:val="22"/>
        </w:rPr>
        <w:t>ne</w:t>
      </w:r>
      <w:r w:rsidRPr="009F3C6D">
        <w:rPr>
          <w:sz w:val="22"/>
          <w:szCs w:val="22"/>
        </w:rPr>
        <w:t>apbūvētā zemesgabala nosacītā cena nedrīkst būt zemāka par zemāko no šādām vērtībām: attiecīgā zemesgabala kadastrālo vērtību vai attiecīgā zemesgabala kadastrālo vērtību 2007.gada 31.decembrī (</w:t>
      </w:r>
      <w:r w:rsidRPr="00621376">
        <w:rPr>
          <w:i/>
          <w:iCs/>
          <w:sz w:val="22"/>
          <w:szCs w:val="22"/>
        </w:rPr>
        <w:t xml:space="preserve">kadastrālā vērtība -  </w:t>
      </w:r>
      <w:r w:rsidRPr="006E1E9B">
        <w:rPr>
          <w:i/>
          <w:iCs/>
          <w:sz w:val="22"/>
          <w:szCs w:val="22"/>
        </w:rPr>
        <w:t xml:space="preserve">sastādīja </w:t>
      </w:r>
      <w:r w:rsidRPr="00D63986">
        <w:rPr>
          <w:i/>
          <w:iCs/>
          <w:sz w:val="22"/>
          <w:szCs w:val="22"/>
        </w:rPr>
        <w:t>Ls 448.00 (EUR 637.45</w:t>
      </w:r>
      <w:r w:rsidRPr="00D63986">
        <w:rPr>
          <w:sz w:val="22"/>
          <w:szCs w:val="22"/>
        </w:rPr>
        <w:t>).</w:t>
      </w:r>
    </w:p>
    <w:p w14:paraId="2A797FD4" w14:textId="77777777" w:rsidR="001130B2" w:rsidRPr="00B61726" w:rsidRDefault="001130B2" w:rsidP="001130B2">
      <w:pPr>
        <w:ind w:firstLine="720"/>
        <w:jc w:val="both"/>
        <w:rPr>
          <w:sz w:val="22"/>
          <w:szCs w:val="22"/>
        </w:rPr>
      </w:pPr>
      <w:r>
        <w:rPr>
          <w:sz w:val="22"/>
          <w:szCs w:val="22"/>
        </w:rPr>
        <w:t xml:space="preserve">likuma </w:t>
      </w:r>
      <w:r w:rsidRPr="00B61726">
        <w:rPr>
          <w:sz w:val="22"/>
          <w:szCs w:val="22"/>
        </w:rPr>
        <w:t>„Civillikums. TREŠĀ DAĻA. Lietu tiesības”:</w:t>
      </w:r>
    </w:p>
    <w:p w14:paraId="1229C3F5" w14:textId="77777777" w:rsidR="001130B2" w:rsidRPr="00B61726" w:rsidRDefault="001130B2" w:rsidP="001130B2">
      <w:pPr>
        <w:ind w:firstLine="720"/>
        <w:jc w:val="both"/>
        <w:rPr>
          <w:sz w:val="22"/>
          <w:szCs w:val="22"/>
        </w:rPr>
      </w:pPr>
      <w:r w:rsidRPr="00B61726">
        <w:rPr>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674F3C9B" w14:textId="77777777" w:rsidR="001130B2" w:rsidRPr="00B61726" w:rsidRDefault="001130B2" w:rsidP="001130B2">
      <w:pPr>
        <w:ind w:firstLine="720"/>
        <w:jc w:val="both"/>
        <w:rPr>
          <w:sz w:val="22"/>
          <w:szCs w:val="22"/>
        </w:rPr>
      </w:pPr>
      <w:r w:rsidRPr="00B61726">
        <w:rPr>
          <w:sz w:val="22"/>
          <w:szCs w:val="22"/>
        </w:rPr>
        <w:t>1036.pantu, Īpašums dod īpašniekam vienam pašam pilnīgas varas tiesību par lietu, ciktāl šī tiesība nav pakļauta sevišķi noteiktiem aprobežojumiem.</w:t>
      </w:r>
    </w:p>
    <w:p w14:paraId="65D505C2" w14:textId="77777777" w:rsidR="001130B2" w:rsidRDefault="001130B2" w:rsidP="001130B2">
      <w:pPr>
        <w:ind w:right="-2" w:firstLine="540"/>
        <w:jc w:val="both"/>
        <w:rPr>
          <w:szCs w:val="24"/>
        </w:rPr>
      </w:pPr>
      <w:r w:rsidRPr="00D516E3">
        <w:rPr>
          <w:szCs w:val="24"/>
        </w:rPr>
        <w:t>Olaines novada dome secina, ka</w:t>
      </w:r>
      <w:r>
        <w:rPr>
          <w:szCs w:val="24"/>
        </w:rPr>
        <w:t>:</w:t>
      </w:r>
    </w:p>
    <w:p w14:paraId="384AE28E" w14:textId="2DB7BB55" w:rsidR="001130B2" w:rsidRDefault="001130B2" w:rsidP="001130B2">
      <w:pPr>
        <w:pStyle w:val="ListParagraph"/>
        <w:numPr>
          <w:ilvl w:val="0"/>
          <w:numId w:val="32"/>
        </w:numPr>
        <w:spacing w:after="0" w:line="240" w:lineRule="auto"/>
        <w:ind w:right="-2"/>
        <w:jc w:val="both"/>
        <w:rPr>
          <w:rFonts w:ascii="Times New Roman" w:hAnsi="Times New Roman"/>
          <w:szCs w:val="24"/>
        </w:rPr>
      </w:pPr>
      <w:r w:rsidRPr="00811F90">
        <w:t xml:space="preserve"> </w:t>
      </w:r>
      <w:r w:rsidRPr="00396AD6">
        <w:rPr>
          <w:rFonts w:ascii="Times New Roman" w:hAnsi="Times New Roman"/>
          <w:szCs w:val="24"/>
        </w:rPr>
        <w:t>zemesgabal</w:t>
      </w:r>
      <w:r>
        <w:rPr>
          <w:rFonts w:ascii="Times New Roman" w:hAnsi="Times New Roman"/>
          <w:szCs w:val="24"/>
        </w:rPr>
        <w:t>s</w:t>
      </w:r>
      <w:r w:rsidRPr="00396AD6">
        <w:rPr>
          <w:rFonts w:ascii="Times New Roman" w:hAnsi="Times New Roman"/>
          <w:szCs w:val="24"/>
        </w:rPr>
        <w:t xml:space="preserve"> d</w:t>
      </w:r>
      <w:r w:rsidRPr="00396AD6">
        <w:rPr>
          <w:rFonts w:ascii="Times New Roman" w:hAnsi="Times New Roman" w:hint="eastAsia"/>
          <w:szCs w:val="24"/>
        </w:rPr>
        <w:t>ā</w:t>
      </w:r>
      <w:r w:rsidRPr="00396AD6">
        <w:rPr>
          <w:rFonts w:ascii="Times New Roman" w:hAnsi="Times New Roman"/>
          <w:szCs w:val="24"/>
        </w:rPr>
        <w:t>rzkop</w:t>
      </w:r>
      <w:r w:rsidRPr="00396AD6">
        <w:rPr>
          <w:rFonts w:ascii="Times New Roman" w:hAnsi="Times New Roman" w:hint="eastAsia"/>
          <w:szCs w:val="24"/>
        </w:rPr>
        <w:t>ī</w:t>
      </w:r>
      <w:r w:rsidRPr="00396AD6">
        <w:rPr>
          <w:rFonts w:ascii="Times New Roman" w:hAnsi="Times New Roman"/>
          <w:szCs w:val="24"/>
        </w:rPr>
        <w:t>bas sabiedr</w:t>
      </w:r>
      <w:r w:rsidRPr="00396AD6">
        <w:rPr>
          <w:rFonts w:ascii="Times New Roman" w:hAnsi="Times New Roman" w:hint="eastAsia"/>
          <w:szCs w:val="24"/>
        </w:rPr>
        <w:t>ī</w:t>
      </w:r>
      <w:r w:rsidRPr="00396AD6">
        <w:rPr>
          <w:rFonts w:ascii="Times New Roman" w:hAnsi="Times New Roman"/>
          <w:szCs w:val="24"/>
        </w:rPr>
        <w:t>b</w:t>
      </w:r>
      <w:r w:rsidRPr="00396AD6">
        <w:rPr>
          <w:rFonts w:ascii="Times New Roman" w:hAnsi="Times New Roman" w:hint="eastAsia"/>
          <w:szCs w:val="24"/>
        </w:rPr>
        <w:t>ā</w:t>
      </w:r>
      <w:r w:rsidRPr="00396AD6">
        <w:rPr>
          <w:rFonts w:ascii="Times New Roman" w:hAnsi="Times New Roman"/>
          <w:szCs w:val="24"/>
        </w:rPr>
        <w:t xml:space="preserve">  </w:t>
      </w:r>
      <w:r w:rsidRPr="00D63986">
        <w:rPr>
          <w:rFonts w:ascii="Times New Roman" w:hAnsi="Times New Roman" w:hint="eastAsia"/>
          <w:szCs w:val="24"/>
        </w:rPr>
        <w:t>„</w:t>
      </w:r>
      <w:r w:rsidRPr="00D63986">
        <w:rPr>
          <w:rFonts w:ascii="Times New Roman" w:hAnsi="Times New Roman"/>
          <w:szCs w:val="24"/>
        </w:rPr>
        <w:t>Straume</w:t>
      </w:r>
      <w:r w:rsidRPr="00D63986">
        <w:rPr>
          <w:rFonts w:ascii="Times New Roman" w:hAnsi="Times New Roman" w:hint="eastAsia"/>
          <w:szCs w:val="24"/>
        </w:rPr>
        <w:t>”</w:t>
      </w:r>
      <w:r w:rsidRPr="00D63986">
        <w:rPr>
          <w:rFonts w:ascii="Times New Roman" w:hAnsi="Times New Roman"/>
          <w:szCs w:val="24"/>
        </w:rPr>
        <w:t xml:space="preserve"> Nr.115 , J</w:t>
      </w:r>
      <w:r w:rsidRPr="00D63986">
        <w:rPr>
          <w:rFonts w:ascii="Times New Roman" w:hAnsi="Times New Roman" w:hint="eastAsia"/>
          <w:szCs w:val="24"/>
        </w:rPr>
        <w:t>āņ</w:t>
      </w:r>
      <w:r w:rsidRPr="00D63986">
        <w:rPr>
          <w:rFonts w:ascii="Times New Roman" w:hAnsi="Times New Roman"/>
          <w:szCs w:val="24"/>
        </w:rPr>
        <w:t>up</w:t>
      </w:r>
      <w:r w:rsidRPr="00D63986">
        <w:rPr>
          <w:rFonts w:ascii="Times New Roman" w:hAnsi="Times New Roman" w:hint="eastAsia"/>
          <w:szCs w:val="24"/>
        </w:rPr>
        <w:t>ē</w:t>
      </w:r>
      <w:r w:rsidRPr="00D63986">
        <w:rPr>
          <w:rFonts w:ascii="Times New Roman" w:hAnsi="Times New Roman"/>
          <w:szCs w:val="24"/>
        </w:rPr>
        <w:t>, Olaines pagast</w:t>
      </w:r>
      <w:r w:rsidRPr="00D63986">
        <w:rPr>
          <w:rFonts w:ascii="Times New Roman" w:hAnsi="Times New Roman" w:hint="eastAsia"/>
          <w:szCs w:val="24"/>
        </w:rPr>
        <w:t>ā</w:t>
      </w:r>
      <w:r w:rsidRPr="00D63986">
        <w:rPr>
          <w:rFonts w:ascii="Times New Roman" w:hAnsi="Times New Roman"/>
          <w:szCs w:val="24"/>
        </w:rPr>
        <w:t>, Olaines novad</w:t>
      </w:r>
      <w:r w:rsidRPr="00D63986">
        <w:rPr>
          <w:rFonts w:ascii="Times New Roman" w:hAnsi="Times New Roman" w:hint="eastAsia"/>
          <w:szCs w:val="24"/>
        </w:rPr>
        <w:t>ā</w:t>
      </w:r>
      <w:r w:rsidRPr="00D63986">
        <w:rPr>
          <w:rFonts w:ascii="Times New Roman" w:hAnsi="Times New Roman"/>
          <w:szCs w:val="24"/>
        </w:rPr>
        <w:t>, kadastra apz</w:t>
      </w:r>
      <w:r w:rsidRPr="00D63986">
        <w:rPr>
          <w:rFonts w:ascii="Times New Roman" w:hAnsi="Times New Roman" w:hint="eastAsia"/>
          <w:szCs w:val="24"/>
        </w:rPr>
        <w:t>ī</w:t>
      </w:r>
      <w:r w:rsidRPr="00D63986">
        <w:rPr>
          <w:rFonts w:ascii="Times New Roman" w:hAnsi="Times New Roman"/>
          <w:szCs w:val="24"/>
        </w:rPr>
        <w:t>m</w:t>
      </w:r>
      <w:r w:rsidRPr="00D63986">
        <w:rPr>
          <w:rFonts w:ascii="Times New Roman" w:hAnsi="Times New Roman" w:hint="eastAsia"/>
          <w:szCs w:val="24"/>
        </w:rPr>
        <w:t>ē</w:t>
      </w:r>
      <w:r w:rsidRPr="00D63986">
        <w:rPr>
          <w:rFonts w:ascii="Times New Roman" w:hAnsi="Times New Roman"/>
          <w:szCs w:val="24"/>
        </w:rPr>
        <w:t>jums 8080 023 0615,  0.0739 ha plat</w:t>
      </w:r>
      <w:r w:rsidRPr="00D63986">
        <w:rPr>
          <w:rFonts w:ascii="Times New Roman" w:hAnsi="Times New Roman" w:hint="eastAsia"/>
          <w:szCs w:val="24"/>
        </w:rPr>
        <w:t>ī</w:t>
      </w:r>
      <w:r w:rsidRPr="00D63986">
        <w:rPr>
          <w:rFonts w:ascii="Times New Roman" w:hAnsi="Times New Roman"/>
          <w:szCs w:val="24"/>
        </w:rPr>
        <w:t>b</w:t>
      </w:r>
      <w:r w:rsidRPr="00D63986">
        <w:rPr>
          <w:rFonts w:ascii="Times New Roman" w:hAnsi="Times New Roman" w:hint="eastAsia"/>
          <w:szCs w:val="24"/>
        </w:rPr>
        <w:t>ā</w:t>
      </w:r>
      <w:r w:rsidRPr="00D63986">
        <w:rPr>
          <w:rFonts w:ascii="Times New Roman" w:hAnsi="Times New Roman"/>
          <w:szCs w:val="24"/>
        </w:rPr>
        <w:t xml:space="preserve"> </w:t>
      </w:r>
      <w:r w:rsidRPr="00243D54">
        <w:rPr>
          <w:rFonts w:ascii="Times New Roman" w:hAnsi="Times New Roman"/>
          <w:szCs w:val="24"/>
        </w:rPr>
        <w:t xml:space="preserve">par kuru pašvaldība </w:t>
      </w:r>
      <w:r w:rsidRPr="00D63986">
        <w:rPr>
          <w:rFonts w:ascii="Times New Roman" w:hAnsi="Times New Roman"/>
          <w:szCs w:val="24"/>
        </w:rPr>
        <w:t>2013.gada 14.novembr</w:t>
      </w:r>
      <w:r w:rsidRPr="00D63986">
        <w:rPr>
          <w:rFonts w:ascii="Times New Roman" w:hAnsi="Times New Roman" w:hint="eastAsia"/>
          <w:szCs w:val="24"/>
        </w:rPr>
        <w:t>ī</w:t>
      </w:r>
      <w:r w:rsidRPr="00D63986">
        <w:rPr>
          <w:rFonts w:ascii="Times New Roman" w:hAnsi="Times New Roman"/>
          <w:szCs w:val="24"/>
        </w:rPr>
        <w:t xml:space="preserve"> </w:t>
      </w:r>
      <w:r w:rsidRPr="00243D54">
        <w:rPr>
          <w:rFonts w:ascii="Times New Roman" w:hAnsi="Times New Roman"/>
          <w:szCs w:val="24"/>
        </w:rPr>
        <w:t xml:space="preserve">noslēdza </w:t>
      </w:r>
      <w:r>
        <w:rPr>
          <w:rFonts w:ascii="Times New Roman" w:hAnsi="Times New Roman"/>
          <w:szCs w:val="24"/>
        </w:rPr>
        <w:t>Lauku apvidus zemes nomas</w:t>
      </w:r>
      <w:r w:rsidRPr="00243D54">
        <w:rPr>
          <w:rFonts w:ascii="Times New Roman" w:hAnsi="Times New Roman"/>
          <w:szCs w:val="24"/>
        </w:rPr>
        <w:t xml:space="preserve"> līgumu </w:t>
      </w:r>
      <w:r w:rsidRPr="007E274D">
        <w:rPr>
          <w:rFonts w:ascii="Times New Roman" w:hAnsi="Times New Roman"/>
          <w:szCs w:val="24"/>
        </w:rPr>
        <w:t>Nr.</w:t>
      </w:r>
      <w:r>
        <w:rPr>
          <w:rFonts w:ascii="Times New Roman" w:hAnsi="Times New Roman"/>
          <w:szCs w:val="24"/>
        </w:rPr>
        <w:t>625</w:t>
      </w:r>
      <w:r w:rsidRPr="00243D54">
        <w:rPr>
          <w:rFonts w:ascii="Times New Roman" w:hAnsi="Times New Roman"/>
          <w:szCs w:val="24"/>
        </w:rPr>
        <w:t xml:space="preserve">, iznomājot to </w:t>
      </w:r>
      <w:r w:rsidR="00756037">
        <w:rPr>
          <w:rFonts w:ascii="Times New Roman" w:hAnsi="Times New Roman"/>
          <w:szCs w:val="24"/>
        </w:rPr>
        <w:t>M I</w:t>
      </w:r>
      <w:r w:rsidRPr="00243D54">
        <w:rPr>
          <w:rFonts w:ascii="Times New Roman" w:hAnsi="Times New Roman"/>
          <w:szCs w:val="24"/>
        </w:rPr>
        <w:t xml:space="preserve">, nav nepieciešams pašvaldībai un tai pakļautajām institūcijām tām noteikto funkciju izpildes nodrošināšanai;   </w:t>
      </w:r>
    </w:p>
    <w:p w14:paraId="2BE23DD3" w14:textId="77777777" w:rsidR="001130B2" w:rsidRDefault="001130B2" w:rsidP="001130B2">
      <w:pPr>
        <w:pStyle w:val="ListParagraph"/>
        <w:numPr>
          <w:ilvl w:val="0"/>
          <w:numId w:val="32"/>
        </w:numPr>
        <w:spacing w:after="0" w:line="240" w:lineRule="auto"/>
        <w:ind w:right="-2"/>
        <w:jc w:val="both"/>
        <w:rPr>
          <w:rFonts w:ascii="Times New Roman" w:hAnsi="Times New Roman"/>
          <w:szCs w:val="24"/>
        </w:rPr>
      </w:pPr>
      <w:r w:rsidRPr="00243D54">
        <w:rPr>
          <w:rFonts w:ascii="Times New Roman" w:hAnsi="Times New Roman"/>
          <w:szCs w:val="24"/>
        </w:rPr>
        <w:t xml:space="preserve">saskaņā ar Olaines novada domes 2018.gada 24.oktobra sēdes lēmuma “Par nekustamā īpašuma atsavināšanas cenas noteikšanas kārtību” 3.2.punktu, 3.2.3. un 3.2.4.apašpunktu, </w:t>
      </w:r>
      <w:r w:rsidRPr="00D21D42">
        <w:rPr>
          <w:rFonts w:ascii="Times New Roman" w:hAnsi="Times New Roman"/>
          <w:szCs w:val="24"/>
          <w:u w:val="single"/>
        </w:rPr>
        <w:t>apstiprināma pārdošanas cena EUR 2</w:t>
      </w:r>
      <w:r>
        <w:rPr>
          <w:rFonts w:ascii="Times New Roman" w:hAnsi="Times New Roman"/>
          <w:szCs w:val="24"/>
          <w:u w:val="single"/>
        </w:rPr>
        <w:t>7</w:t>
      </w:r>
      <w:r w:rsidRPr="00D21D42">
        <w:rPr>
          <w:rFonts w:ascii="Times New Roman" w:hAnsi="Times New Roman"/>
          <w:szCs w:val="24"/>
          <w:u w:val="single"/>
        </w:rPr>
        <w:t>60.00</w:t>
      </w:r>
      <w:r w:rsidRPr="00243D54">
        <w:rPr>
          <w:rFonts w:ascii="Times New Roman" w:hAnsi="Times New Roman"/>
          <w:szCs w:val="24"/>
        </w:rPr>
        <w:t>;</w:t>
      </w:r>
    </w:p>
    <w:p w14:paraId="216A9222" w14:textId="77777777" w:rsidR="001130B2" w:rsidRDefault="001130B2" w:rsidP="001130B2">
      <w:pPr>
        <w:pStyle w:val="ListParagraph"/>
        <w:numPr>
          <w:ilvl w:val="0"/>
          <w:numId w:val="32"/>
        </w:numPr>
        <w:spacing w:after="0" w:line="240" w:lineRule="auto"/>
        <w:ind w:right="-2"/>
        <w:jc w:val="both"/>
        <w:rPr>
          <w:rFonts w:ascii="Times New Roman" w:hAnsi="Times New Roman"/>
          <w:szCs w:val="24"/>
        </w:rPr>
      </w:pPr>
      <w:r w:rsidRPr="00243D54">
        <w:rPr>
          <w:rFonts w:ascii="Times New Roman" w:hAnsi="Times New Roman"/>
          <w:szCs w:val="24"/>
        </w:rPr>
        <w:t>uz nomniekam atsavināmo zemesgabalu, neattiecas likuma „Par zemes privatizāciju lauku apvidos” 29.pantā noteiktie ierobežojumi.</w:t>
      </w:r>
    </w:p>
    <w:p w14:paraId="1074EAF6" w14:textId="77777777" w:rsidR="001130B2" w:rsidRPr="0009265D" w:rsidRDefault="001130B2" w:rsidP="001130B2">
      <w:pPr>
        <w:ind w:firstLine="540"/>
        <w:jc w:val="both"/>
      </w:pPr>
      <w:r w:rsidRPr="0009265D">
        <w:t>Ievērojot iepriekš minēto, Finanšu komitejas 2023.gada 18.oktobra  sēdes protokolu Nr.11 un</w:t>
      </w:r>
      <w:r>
        <w:t>,</w:t>
      </w:r>
      <w:r w:rsidRPr="0009265D">
        <w:t xml:space="preserve">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09265D">
        <w:rPr>
          <w:b/>
          <w:bCs/>
        </w:rPr>
        <w:t>dome nolemj</w:t>
      </w:r>
      <w:r w:rsidRPr="0009265D">
        <w:t>:</w:t>
      </w:r>
    </w:p>
    <w:p w14:paraId="70669337" w14:textId="77777777" w:rsidR="001130B2" w:rsidRPr="0009265D" w:rsidRDefault="001130B2" w:rsidP="001130B2">
      <w:pPr>
        <w:ind w:firstLine="540"/>
        <w:jc w:val="both"/>
      </w:pPr>
    </w:p>
    <w:p w14:paraId="2A2A997F" w14:textId="601CEBA1" w:rsidR="001130B2" w:rsidRPr="0009265D" w:rsidRDefault="001130B2" w:rsidP="001130B2">
      <w:pPr>
        <w:numPr>
          <w:ilvl w:val="0"/>
          <w:numId w:val="31"/>
        </w:numPr>
        <w:tabs>
          <w:tab w:val="clear" w:pos="1380"/>
          <w:tab w:val="num" w:pos="709"/>
        </w:tabs>
        <w:ind w:left="709" w:right="-2" w:hanging="709"/>
        <w:jc w:val="both"/>
        <w:rPr>
          <w:szCs w:val="24"/>
        </w:rPr>
      </w:pPr>
      <w:r w:rsidRPr="0009265D">
        <w:rPr>
          <w:szCs w:val="24"/>
        </w:rPr>
        <w:t>Piekrist atsavināt zemes nomniekam</w:t>
      </w:r>
      <w:r w:rsidR="00756037">
        <w:rPr>
          <w:szCs w:val="24"/>
        </w:rPr>
        <w:t xml:space="preserve"> M I</w:t>
      </w:r>
      <w:r w:rsidRPr="0009265D">
        <w:rPr>
          <w:szCs w:val="24"/>
        </w:rPr>
        <w:t>, personas kods</w:t>
      </w:r>
      <w:r w:rsidR="00756037">
        <w:rPr>
          <w:szCs w:val="24"/>
        </w:rPr>
        <w:t xml:space="preserve">_ </w:t>
      </w:r>
      <w:r w:rsidRPr="0009265D">
        <w:rPr>
          <w:szCs w:val="24"/>
        </w:rPr>
        <w:t>par brīvu cenu zemesgabalu d</w:t>
      </w:r>
      <w:r w:rsidRPr="0009265D">
        <w:rPr>
          <w:rFonts w:hint="eastAsia"/>
          <w:szCs w:val="24"/>
        </w:rPr>
        <w:t>ā</w:t>
      </w:r>
      <w:r w:rsidRPr="0009265D">
        <w:rPr>
          <w:szCs w:val="24"/>
        </w:rPr>
        <w:t>rzkop</w:t>
      </w:r>
      <w:r w:rsidRPr="0009265D">
        <w:rPr>
          <w:rFonts w:hint="eastAsia"/>
          <w:szCs w:val="24"/>
        </w:rPr>
        <w:t>ī</w:t>
      </w:r>
      <w:r w:rsidRPr="0009265D">
        <w:rPr>
          <w:szCs w:val="24"/>
        </w:rPr>
        <w:t>bas sabiedr</w:t>
      </w:r>
      <w:r w:rsidRPr="0009265D">
        <w:rPr>
          <w:rFonts w:hint="eastAsia"/>
          <w:szCs w:val="24"/>
        </w:rPr>
        <w:t>ī</w:t>
      </w:r>
      <w:r w:rsidRPr="0009265D">
        <w:rPr>
          <w:szCs w:val="24"/>
        </w:rPr>
        <w:t>b</w:t>
      </w:r>
      <w:r w:rsidRPr="0009265D">
        <w:rPr>
          <w:rFonts w:hint="eastAsia"/>
          <w:szCs w:val="24"/>
        </w:rPr>
        <w:t>ā</w:t>
      </w:r>
      <w:r w:rsidRPr="0009265D">
        <w:rPr>
          <w:szCs w:val="24"/>
        </w:rPr>
        <w:t xml:space="preserve">  </w:t>
      </w:r>
      <w:r w:rsidRPr="0009265D">
        <w:rPr>
          <w:rFonts w:hint="eastAsia"/>
          <w:szCs w:val="24"/>
        </w:rPr>
        <w:t>„</w:t>
      </w:r>
      <w:r w:rsidRPr="0009265D">
        <w:rPr>
          <w:szCs w:val="24"/>
        </w:rPr>
        <w:t>Straume</w:t>
      </w:r>
      <w:r w:rsidRPr="0009265D">
        <w:rPr>
          <w:rFonts w:hint="eastAsia"/>
          <w:szCs w:val="24"/>
        </w:rPr>
        <w:t>”</w:t>
      </w:r>
      <w:r w:rsidRPr="0009265D">
        <w:rPr>
          <w:szCs w:val="24"/>
        </w:rPr>
        <w:t xml:space="preserve"> Nr.115, J</w:t>
      </w:r>
      <w:r w:rsidRPr="0009265D">
        <w:rPr>
          <w:rFonts w:hint="eastAsia"/>
          <w:szCs w:val="24"/>
        </w:rPr>
        <w:t>āņ</w:t>
      </w:r>
      <w:r w:rsidRPr="0009265D">
        <w:rPr>
          <w:szCs w:val="24"/>
        </w:rPr>
        <w:t>up</w:t>
      </w:r>
      <w:r w:rsidRPr="0009265D">
        <w:rPr>
          <w:rFonts w:hint="eastAsia"/>
          <w:szCs w:val="24"/>
        </w:rPr>
        <w:t>ē</w:t>
      </w:r>
      <w:r w:rsidRPr="0009265D">
        <w:rPr>
          <w:szCs w:val="24"/>
        </w:rPr>
        <w:t>, Olaines pagast</w:t>
      </w:r>
      <w:r w:rsidRPr="0009265D">
        <w:rPr>
          <w:rFonts w:hint="eastAsia"/>
          <w:szCs w:val="24"/>
        </w:rPr>
        <w:t>ā</w:t>
      </w:r>
      <w:r w:rsidRPr="0009265D">
        <w:rPr>
          <w:szCs w:val="24"/>
        </w:rPr>
        <w:t>, Olaines novad</w:t>
      </w:r>
      <w:r w:rsidRPr="0009265D">
        <w:rPr>
          <w:rFonts w:hint="eastAsia"/>
          <w:szCs w:val="24"/>
        </w:rPr>
        <w:t>ā</w:t>
      </w:r>
      <w:r w:rsidRPr="0009265D">
        <w:rPr>
          <w:szCs w:val="24"/>
        </w:rPr>
        <w:t>, kadastra apz</w:t>
      </w:r>
      <w:r w:rsidRPr="0009265D">
        <w:rPr>
          <w:rFonts w:hint="eastAsia"/>
          <w:szCs w:val="24"/>
        </w:rPr>
        <w:t>ī</w:t>
      </w:r>
      <w:r w:rsidRPr="0009265D">
        <w:rPr>
          <w:szCs w:val="24"/>
        </w:rPr>
        <w:t>m</w:t>
      </w:r>
      <w:r w:rsidRPr="0009265D">
        <w:rPr>
          <w:rFonts w:hint="eastAsia"/>
          <w:szCs w:val="24"/>
        </w:rPr>
        <w:t>ē</w:t>
      </w:r>
      <w:r w:rsidRPr="0009265D">
        <w:rPr>
          <w:szCs w:val="24"/>
        </w:rPr>
        <w:t>jums 8080 023 0615,  0.0739 ha plat</w:t>
      </w:r>
      <w:r w:rsidRPr="0009265D">
        <w:rPr>
          <w:rFonts w:hint="eastAsia"/>
          <w:szCs w:val="24"/>
        </w:rPr>
        <w:t>ī</w:t>
      </w:r>
      <w:r w:rsidRPr="0009265D">
        <w:rPr>
          <w:szCs w:val="24"/>
        </w:rPr>
        <w:t>b</w:t>
      </w:r>
      <w:r w:rsidRPr="0009265D">
        <w:rPr>
          <w:rFonts w:hint="eastAsia"/>
          <w:szCs w:val="24"/>
        </w:rPr>
        <w:t>ā</w:t>
      </w:r>
      <w:r w:rsidRPr="0009265D">
        <w:rPr>
          <w:szCs w:val="24"/>
        </w:rPr>
        <w:t xml:space="preserve"> (kadastra numurs 8080 023 0615).</w:t>
      </w:r>
    </w:p>
    <w:p w14:paraId="3F4F61FF" w14:textId="77777777" w:rsidR="001130B2" w:rsidRPr="0009265D" w:rsidRDefault="001130B2" w:rsidP="001130B2">
      <w:pPr>
        <w:numPr>
          <w:ilvl w:val="0"/>
          <w:numId w:val="31"/>
        </w:numPr>
        <w:tabs>
          <w:tab w:val="clear" w:pos="1380"/>
          <w:tab w:val="num" w:pos="709"/>
        </w:tabs>
        <w:ind w:left="709" w:right="-2" w:hanging="709"/>
        <w:jc w:val="both"/>
        <w:rPr>
          <w:szCs w:val="24"/>
        </w:rPr>
      </w:pPr>
      <w:r w:rsidRPr="0009265D">
        <w:rPr>
          <w:szCs w:val="24"/>
        </w:rPr>
        <w:t>Apstiprināt lēmuma 1.punktā atsavināmā zemesgabala pārdošanas cenu</w:t>
      </w:r>
      <w:r w:rsidRPr="0009265D">
        <w:rPr>
          <w:szCs w:val="24"/>
          <w:u w:val="single"/>
        </w:rPr>
        <w:t xml:space="preserve"> EUR 2760.00 </w:t>
      </w:r>
      <w:r w:rsidRPr="0009265D">
        <w:rPr>
          <w:szCs w:val="24"/>
        </w:rPr>
        <w:t xml:space="preserve">(divi tūkstoši septiņi simti sešdesmit </w:t>
      </w:r>
      <w:r w:rsidRPr="0009265D">
        <w:rPr>
          <w:i/>
          <w:iCs/>
          <w:szCs w:val="24"/>
        </w:rPr>
        <w:t>euro</w:t>
      </w:r>
      <w:r w:rsidRPr="0009265D">
        <w:rPr>
          <w:szCs w:val="24"/>
        </w:rPr>
        <w:t xml:space="preserve"> 00 centi).</w:t>
      </w:r>
    </w:p>
    <w:p w14:paraId="636F4AB4" w14:textId="2C3D8C83" w:rsidR="001130B2" w:rsidRPr="0009265D" w:rsidRDefault="001130B2" w:rsidP="001130B2">
      <w:pPr>
        <w:pStyle w:val="ListParagraph"/>
        <w:numPr>
          <w:ilvl w:val="0"/>
          <w:numId w:val="31"/>
        </w:numPr>
        <w:tabs>
          <w:tab w:val="clear" w:pos="1380"/>
          <w:tab w:val="num" w:pos="709"/>
        </w:tabs>
        <w:spacing w:after="0" w:line="240" w:lineRule="auto"/>
        <w:ind w:left="709" w:right="-2" w:hanging="709"/>
        <w:jc w:val="both"/>
        <w:rPr>
          <w:rFonts w:ascii="Times New Roman" w:hAnsi="Times New Roman"/>
          <w:szCs w:val="24"/>
        </w:rPr>
      </w:pPr>
      <w:r w:rsidRPr="0009265D">
        <w:rPr>
          <w:rFonts w:ascii="Times New Roman" w:hAnsi="Times New Roman"/>
          <w:szCs w:val="24"/>
        </w:rPr>
        <w:t xml:space="preserve">Noteikt </w:t>
      </w:r>
      <w:r w:rsidR="00756037">
        <w:rPr>
          <w:rFonts w:ascii="Times New Roman" w:hAnsi="Times New Roman"/>
          <w:szCs w:val="24"/>
        </w:rPr>
        <w:t>M I</w:t>
      </w:r>
      <w:r w:rsidRPr="0009265D">
        <w:rPr>
          <w:rFonts w:ascii="Times New Roman" w:hAnsi="Times New Roman"/>
          <w:szCs w:val="24"/>
        </w:rPr>
        <w:t xml:space="preserve"> maksāšanas un pirkuma līguma noslēgšanas termiņu – līdz 2023.gada 25.decembrim (rekvizīti: Olaines novada pašvaldība, reģistrācijas Nr.90000024332, AS „Swedbank”, konts LV82HABA0551020841125, </w:t>
      </w:r>
      <w:r w:rsidRPr="0009265D">
        <w:rPr>
          <w:rFonts w:ascii="Times New Roman" w:hAnsi="Times New Roman"/>
          <w:i/>
          <w:iCs/>
          <w:sz w:val="20"/>
        </w:rPr>
        <w:t>mērķis: par zemesgabala „Straume”Nr.115, Jāņupē atsavināšanu</w:t>
      </w:r>
      <w:r w:rsidRPr="0009265D">
        <w:rPr>
          <w:rFonts w:ascii="Times New Roman" w:hAnsi="Times New Roman"/>
          <w:sz w:val="20"/>
        </w:rPr>
        <w:t>)</w:t>
      </w:r>
      <w:r w:rsidRPr="0009265D">
        <w:rPr>
          <w:rFonts w:ascii="Times New Roman" w:hAnsi="Times New Roman"/>
          <w:szCs w:val="24"/>
        </w:rPr>
        <w:t>.</w:t>
      </w:r>
    </w:p>
    <w:p w14:paraId="3F91B7C7" w14:textId="63CA82F5" w:rsidR="001130B2" w:rsidRDefault="001130B2" w:rsidP="001130B2">
      <w:pPr>
        <w:numPr>
          <w:ilvl w:val="0"/>
          <w:numId w:val="31"/>
        </w:numPr>
        <w:tabs>
          <w:tab w:val="clear" w:pos="1380"/>
          <w:tab w:val="num" w:pos="709"/>
        </w:tabs>
        <w:ind w:left="709" w:right="-2" w:hanging="709"/>
        <w:jc w:val="both"/>
        <w:rPr>
          <w:szCs w:val="24"/>
        </w:rPr>
      </w:pPr>
      <w:r w:rsidRPr="00D516E3">
        <w:rPr>
          <w:szCs w:val="24"/>
        </w:rPr>
        <w:t>Uzdot Īpašuma un juridiska</w:t>
      </w:r>
      <w:r w:rsidR="00756037">
        <w:rPr>
          <w:szCs w:val="24"/>
        </w:rPr>
        <w:t>ja</w:t>
      </w:r>
      <w:r w:rsidRPr="00D516E3">
        <w:rPr>
          <w:szCs w:val="24"/>
        </w:rPr>
        <w:t>i nodaļai sagatavot pirkuma līgumu</w:t>
      </w:r>
      <w:r>
        <w:rPr>
          <w:szCs w:val="24"/>
        </w:rPr>
        <w:t>,</w:t>
      </w:r>
      <w:r w:rsidRPr="00145724">
        <w:t xml:space="preserve"> </w:t>
      </w:r>
      <w:r w:rsidRPr="00145724">
        <w:rPr>
          <w:szCs w:val="24"/>
        </w:rPr>
        <w:t>zemesgabala nodošanas aktu un nostiprin</w:t>
      </w:r>
      <w:r w:rsidRPr="00145724">
        <w:rPr>
          <w:rFonts w:hint="eastAsia"/>
          <w:szCs w:val="24"/>
        </w:rPr>
        <w:t>ā</w:t>
      </w:r>
      <w:r w:rsidRPr="00145724">
        <w:rPr>
          <w:szCs w:val="24"/>
        </w:rPr>
        <w:t>juma l</w:t>
      </w:r>
      <w:r w:rsidRPr="00145724">
        <w:rPr>
          <w:rFonts w:hint="eastAsia"/>
          <w:szCs w:val="24"/>
        </w:rPr>
        <w:t>ū</w:t>
      </w:r>
      <w:r w:rsidRPr="00145724">
        <w:rPr>
          <w:szCs w:val="24"/>
        </w:rPr>
        <w:t>gumu</w:t>
      </w:r>
      <w:r w:rsidRPr="00D516E3">
        <w:rPr>
          <w:szCs w:val="24"/>
        </w:rPr>
        <w:t xml:space="preserve"> par nekustamā īpašuma - zemesgabala dārzkopības sabiedrībā</w:t>
      </w:r>
      <w:r>
        <w:rPr>
          <w:szCs w:val="24"/>
        </w:rPr>
        <w:t xml:space="preserve"> </w:t>
      </w:r>
      <w:r w:rsidRPr="00D63986">
        <w:rPr>
          <w:rFonts w:hint="eastAsia"/>
          <w:szCs w:val="24"/>
        </w:rPr>
        <w:t>„</w:t>
      </w:r>
      <w:r w:rsidRPr="00D63986">
        <w:rPr>
          <w:szCs w:val="24"/>
        </w:rPr>
        <w:t>Straume</w:t>
      </w:r>
      <w:r w:rsidRPr="00D63986">
        <w:rPr>
          <w:rFonts w:hint="eastAsia"/>
          <w:szCs w:val="24"/>
        </w:rPr>
        <w:t>”</w:t>
      </w:r>
      <w:r w:rsidRPr="00D63986">
        <w:rPr>
          <w:szCs w:val="24"/>
        </w:rPr>
        <w:t xml:space="preserve"> Nr.115, J</w:t>
      </w:r>
      <w:r w:rsidRPr="00D63986">
        <w:rPr>
          <w:rFonts w:hint="eastAsia"/>
          <w:szCs w:val="24"/>
        </w:rPr>
        <w:t>āņ</w:t>
      </w:r>
      <w:r w:rsidRPr="00D63986">
        <w:rPr>
          <w:szCs w:val="24"/>
        </w:rPr>
        <w:t>up</w:t>
      </w:r>
      <w:r w:rsidRPr="00D63986">
        <w:rPr>
          <w:rFonts w:hint="eastAsia"/>
          <w:szCs w:val="24"/>
        </w:rPr>
        <w:t>ē</w:t>
      </w:r>
      <w:r w:rsidRPr="00D63986">
        <w:rPr>
          <w:szCs w:val="24"/>
        </w:rPr>
        <w:t>, Olaines pagast</w:t>
      </w:r>
      <w:r w:rsidRPr="00D63986">
        <w:rPr>
          <w:rFonts w:hint="eastAsia"/>
          <w:szCs w:val="24"/>
        </w:rPr>
        <w:t>ā</w:t>
      </w:r>
      <w:r w:rsidRPr="00D63986">
        <w:rPr>
          <w:szCs w:val="24"/>
        </w:rPr>
        <w:t>, Olaines novad</w:t>
      </w:r>
      <w:r w:rsidRPr="00D63986">
        <w:rPr>
          <w:rFonts w:hint="eastAsia"/>
          <w:szCs w:val="24"/>
        </w:rPr>
        <w:t>ā</w:t>
      </w:r>
      <w:r w:rsidRPr="00D63986">
        <w:rPr>
          <w:szCs w:val="24"/>
        </w:rPr>
        <w:t xml:space="preserve">, </w:t>
      </w:r>
      <w:r w:rsidRPr="00D63986">
        <w:rPr>
          <w:szCs w:val="24"/>
        </w:rPr>
        <w:lastRenderedPageBreak/>
        <w:t>kadastra apz</w:t>
      </w:r>
      <w:r w:rsidRPr="00D63986">
        <w:rPr>
          <w:rFonts w:hint="eastAsia"/>
          <w:szCs w:val="24"/>
        </w:rPr>
        <w:t>ī</w:t>
      </w:r>
      <w:r w:rsidRPr="00D63986">
        <w:rPr>
          <w:szCs w:val="24"/>
        </w:rPr>
        <w:t>m</w:t>
      </w:r>
      <w:r w:rsidRPr="00D63986">
        <w:rPr>
          <w:rFonts w:hint="eastAsia"/>
          <w:szCs w:val="24"/>
        </w:rPr>
        <w:t>ē</w:t>
      </w:r>
      <w:r w:rsidRPr="00D63986">
        <w:rPr>
          <w:szCs w:val="24"/>
        </w:rPr>
        <w:t>jums 8080 023 0615,  0.0739 ha plat</w:t>
      </w:r>
      <w:r w:rsidRPr="00D63986">
        <w:rPr>
          <w:rFonts w:hint="eastAsia"/>
          <w:szCs w:val="24"/>
        </w:rPr>
        <w:t>ī</w:t>
      </w:r>
      <w:r w:rsidRPr="00D63986">
        <w:rPr>
          <w:szCs w:val="24"/>
        </w:rPr>
        <w:t>b</w:t>
      </w:r>
      <w:r w:rsidRPr="00D63986">
        <w:rPr>
          <w:rFonts w:hint="eastAsia"/>
          <w:szCs w:val="24"/>
        </w:rPr>
        <w:t>ā</w:t>
      </w:r>
      <w:r w:rsidRPr="00D63986">
        <w:rPr>
          <w:szCs w:val="24"/>
        </w:rPr>
        <w:t xml:space="preserve"> </w:t>
      </w:r>
      <w:r w:rsidRPr="00396AD6">
        <w:rPr>
          <w:szCs w:val="24"/>
        </w:rPr>
        <w:t xml:space="preserve">(kadastra numurs </w:t>
      </w:r>
      <w:r w:rsidRPr="00D63986">
        <w:rPr>
          <w:szCs w:val="24"/>
        </w:rPr>
        <w:t>8080 023 0615</w:t>
      </w:r>
      <w:r w:rsidRPr="00396AD6">
        <w:rPr>
          <w:szCs w:val="24"/>
        </w:rPr>
        <w:t>)</w:t>
      </w:r>
      <w:r>
        <w:rPr>
          <w:szCs w:val="24"/>
        </w:rPr>
        <w:t xml:space="preserve"> atsavināšanu.</w:t>
      </w:r>
    </w:p>
    <w:p w14:paraId="544425B5" w14:textId="3666D638" w:rsidR="001130B2" w:rsidRPr="00285D1D" w:rsidRDefault="001130B2" w:rsidP="001130B2">
      <w:pPr>
        <w:numPr>
          <w:ilvl w:val="0"/>
          <w:numId w:val="31"/>
        </w:numPr>
        <w:tabs>
          <w:tab w:val="clear" w:pos="1380"/>
          <w:tab w:val="num" w:pos="709"/>
        </w:tabs>
        <w:ind w:left="709" w:right="-2" w:hanging="709"/>
        <w:jc w:val="both"/>
        <w:rPr>
          <w:szCs w:val="24"/>
        </w:rPr>
      </w:pPr>
      <w:r w:rsidRPr="00285D1D">
        <w:rPr>
          <w:szCs w:val="24"/>
        </w:rPr>
        <w:t>Pilnvarot domes priekšsēdētāju vai priekšsēdētāja pirmo vietnieci parakstīt pirkuma līgumu un nodošanas aktu ar</w:t>
      </w:r>
      <w:r w:rsidR="00756037">
        <w:rPr>
          <w:szCs w:val="24"/>
        </w:rPr>
        <w:t xml:space="preserve"> M I</w:t>
      </w:r>
      <w:r w:rsidRPr="00285D1D">
        <w:rPr>
          <w:szCs w:val="24"/>
        </w:rPr>
        <w:t>.</w:t>
      </w:r>
    </w:p>
    <w:p w14:paraId="5567777B" w14:textId="77777777" w:rsidR="001130B2" w:rsidRPr="00D516E3" w:rsidRDefault="001130B2" w:rsidP="001130B2">
      <w:pPr>
        <w:numPr>
          <w:ilvl w:val="0"/>
          <w:numId w:val="31"/>
        </w:numPr>
        <w:tabs>
          <w:tab w:val="clear" w:pos="1380"/>
          <w:tab w:val="num" w:pos="709"/>
        </w:tabs>
        <w:ind w:left="709" w:right="-2" w:hanging="709"/>
        <w:jc w:val="both"/>
        <w:rPr>
          <w:szCs w:val="24"/>
        </w:rPr>
      </w:pPr>
      <w:r w:rsidRPr="00D516E3">
        <w:rPr>
          <w:szCs w:val="24"/>
        </w:rPr>
        <w:t>Noteikt, ja līdz 202</w:t>
      </w:r>
      <w:r>
        <w:rPr>
          <w:szCs w:val="24"/>
        </w:rPr>
        <w:t>3</w:t>
      </w:r>
      <w:r w:rsidRPr="00D516E3">
        <w:rPr>
          <w:szCs w:val="24"/>
        </w:rPr>
        <w:t xml:space="preserve">.gada </w:t>
      </w:r>
      <w:r>
        <w:rPr>
          <w:szCs w:val="24"/>
        </w:rPr>
        <w:t>25.decembrim</w:t>
      </w:r>
      <w:r w:rsidRPr="00D516E3">
        <w:rPr>
          <w:szCs w:val="24"/>
        </w:rPr>
        <w:t xml:space="preserve"> (ieskaitot) nav izpildīts lēmuma 3.punktā noteiktais pilnā apmērā, šis lēmums zaudē spēku.</w:t>
      </w:r>
    </w:p>
    <w:p w14:paraId="7D5F84A5" w14:textId="77777777" w:rsidR="001130B2" w:rsidRPr="00D516E3" w:rsidRDefault="001130B2" w:rsidP="001130B2">
      <w:pPr>
        <w:numPr>
          <w:ilvl w:val="0"/>
          <w:numId w:val="31"/>
        </w:numPr>
        <w:tabs>
          <w:tab w:val="clear" w:pos="1380"/>
          <w:tab w:val="num" w:pos="709"/>
        </w:tabs>
        <w:ind w:left="709" w:right="-2" w:hanging="671"/>
        <w:jc w:val="both"/>
        <w:rPr>
          <w:szCs w:val="24"/>
        </w:rPr>
      </w:pPr>
      <w:r w:rsidRPr="00D516E3">
        <w:rPr>
          <w:bCs/>
          <w:szCs w:val="24"/>
        </w:rPr>
        <w:t>Lēmumu var pārsūdzēt Administratīvajā rajona tiesā Rīgas tiesu namā Baldones ielā 1A, Rīgā, LV-1007, viena mēneša laikā no lēmuma spēkā stāšanās dienas.</w:t>
      </w:r>
    </w:p>
    <w:p w14:paraId="54709B69" w14:textId="77777777" w:rsidR="001130B2" w:rsidRPr="00D516E3" w:rsidRDefault="001130B2" w:rsidP="001130B2">
      <w:pPr>
        <w:tabs>
          <w:tab w:val="num" w:pos="709"/>
        </w:tabs>
        <w:ind w:right="-2" w:hanging="1380"/>
        <w:rPr>
          <w:szCs w:val="24"/>
        </w:rPr>
      </w:pPr>
    </w:p>
    <w:p w14:paraId="7F06F384" w14:textId="77777777" w:rsidR="001130B2" w:rsidRPr="00285D1D" w:rsidRDefault="001130B2" w:rsidP="001130B2">
      <w:pPr>
        <w:ind w:right="-2" w:firstLine="720"/>
        <w:jc w:val="both"/>
        <w:rPr>
          <w:sz w:val="18"/>
          <w:szCs w:val="18"/>
          <w:lang w:eastAsia="lv-LV"/>
        </w:rPr>
      </w:pPr>
      <w:r w:rsidRPr="00285D1D">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8B91021" w14:textId="77777777" w:rsidR="001130B2" w:rsidRPr="00285D1D" w:rsidRDefault="001130B2" w:rsidP="001130B2">
      <w:pPr>
        <w:ind w:right="-2" w:firstLine="720"/>
        <w:jc w:val="both"/>
        <w:rPr>
          <w:sz w:val="18"/>
          <w:szCs w:val="18"/>
          <w:lang w:eastAsia="lv-LV"/>
        </w:rPr>
      </w:pPr>
      <w:r w:rsidRPr="00285D1D">
        <w:rPr>
          <w:sz w:val="18"/>
          <w:szCs w:val="18"/>
          <w:lang w:eastAsia="lv-LV"/>
        </w:rPr>
        <w:t>Saskaņā ar Informācijas atklātības likuma 5.panta otrās daļas 4.punktu, lēmumā norādītie personas dati uzskatāmi par ierobežotas pieejamības informāciju.</w:t>
      </w:r>
    </w:p>
    <w:p w14:paraId="7EACA185" w14:textId="77777777" w:rsidR="001130B2" w:rsidRPr="00285D1D" w:rsidRDefault="001130B2" w:rsidP="001130B2">
      <w:pPr>
        <w:ind w:right="-2"/>
        <w:rPr>
          <w:sz w:val="18"/>
          <w:szCs w:val="18"/>
        </w:rPr>
      </w:pPr>
    </w:p>
    <w:p w14:paraId="3FBD5BDC" w14:textId="77777777" w:rsidR="001130B2" w:rsidRPr="00D516E3" w:rsidRDefault="001130B2" w:rsidP="001130B2">
      <w:pPr>
        <w:ind w:right="-2"/>
        <w:jc w:val="both"/>
        <w:rPr>
          <w:szCs w:val="24"/>
        </w:rPr>
      </w:pPr>
      <w:r w:rsidRPr="00D516E3">
        <w:rPr>
          <w:szCs w:val="24"/>
        </w:rPr>
        <w:t xml:space="preserve">Priekšsēdētājs  </w:t>
      </w:r>
      <w:r w:rsidRPr="00D516E3">
        <w:rPr>
          <w:szCs w:val="24"/>
        </w:rPr>
        <w:tab/>
        <w:t xml:space="preserve">       </w:t>
      </w:r>
      <w:r w:rsidRPr="00D516E3">
        <w:rPr>
          <w:szCs w:val="24"/>
        </w:rPr>
        <w:tab/>
      </w:r>
      <w:r w:rsidRPr="00D516E3">
        <w:rPr>
          <w:szCs w:val="24"/>
        </w:rPr>
        <w:tab/>
      </w:r>
      <w:r w:rsidRPr="00D516E3">
        <w:rPr>
          <w:szCs w:val="24"/>
        </w:rPr>
        <w:tab/>
      </w:r>
      <w:r w:rsidRPr="00D516E3">
        <w:rPr>
          <w:szCs w:val="24"/>
        </w:rPr>
        <w:tab/>
      </w:r>
      <w:r w:rsidRPr="00D516E3">
        <w:rPr>
          <w:szCs w:val="24"/>
        </w:rPr>
        <w:tab/>
      </w:r>
      <w:r w:rsidRPr="00D516E3">
        <w:rPr>
          <w:szCs w:val="24"/>
        </w:rPr>
        <w:tab/>
      </w:r>
      <w:r w:rsidRPr="00D516E3">
        <w:rPr>
          <w:szCs w:val="24"/>
        </w:rPr>
        <w:tab/>
      </w:r>
      <w:r w:rsidRPr="00D516E3">
        <w:rPr>
          <w:szCs w:val="24"/>
        </w:rPr>
        <w:tab/>
        <w:t>A.Bergs</w:t>
      </w:r>
    </w:p>
    <w:p w14:paraId="5E79DA2A" w14:textId="77777777" w:rsidR="001130B2" w:rsidRPr="00D516E3" w:rsidRDefault="001130B2" w:rsidP="001130B2">
      <w:pPr>
        <w:ind w:right="-2"/>
        <w:jc w:val="both"/>
        <w:rPr>
          <w:szCs w:val="24"/>
        </w:rPr>
      </w:pPr>
    </w:p>
    <w:p w14:paraId="03B375E5" w14:textId="77777777" w:rsidR="001130B2" w:rsidRPr="00D516E3" w:rsidRDefault="001130B2" w:rsidP="001130B2">
      <w:pPr>
        <w:ind w:right="-2"/>
        <w:jc w:val="both"/>
        <w:rPr>
          <w:szCs w:val="24"/>
        </w:rPr>
      </w:pPr>
      <w:r w:rsidRPr="00D516E3">
        <w:rPr>
          <w:szCs w:val="24"/>
        </w:rPr>
        <w:t>Iesniedz: Finanšu komiteja</w:t>
      </w:r>
    </w:p>
    <w:p w14:paraId="16BE969B" w14:textId="77777777" w:rsidR="001130B2" w:rsidRPr="00D516E3" w:rsidRDefault="001130B2" w:rsidP="001130B2">
      <w:pPr>
        <w:ind w:right="-2"/>
        <w:jc w:val="both"/>
        <w:rPr>
          <w:szCs w:val="24"/>
        </w:rPr>
      </w:pPr>
    </w:p>
    <w:p w14:paraId="28A46591" w14:textId="77777777" w:rsidR="001130B2" w:rsidRPr="00D516E3" w:rsidRDefault="001130B2" w:rsidP="001130B2">
      <w:pPr>
        <w:ind w:right="-2"/>
        <w:jc w:val="both"/>
        <w:rPr>
          <w:szCs w:val="24"/>
        </w:rPr>
      </w:pPr>
      <w:r w:rsidRPr="00D516E3">
        <w:rPr>
          <w:szCs w:val="24"/>
        </w:rPr>
        <w:t xml:space="preserve">Sagatavoja: Īpašuma un juridiskās nodaļas </w:t>
      </w:r>
      <w:r>
        <w:rPr>
          <w:szCs w:val="24"/>
        </w:rPr>
        <w:t>vadītāja I.Čepule</w:t>
      </w:r>
    </w:p>
    <w:p w14:paraId="2D2F74BA" w14:textId="77777777" w:rsidR="00756037" w:rsidRDefault="00756037" w:rsidP="001130B2">
      <w:pPr>
        <w:ind w:right="-2"/>
        <w:jc w:val="both"/>
        <w:rPr>
          <w:sz w:val="18"/>
          <w:szCs w:val="18"/>
        </w:rPr>
      </w:pPr>
    </w:p>
    <w:p w14:paraId="45D93A6D" w14:textId="53E5AD20" w:rsidR="001130B2" w:rsidRPr="00C31812" w:rsidRDefault="001130B2" w:rsidP="001130B2">
      <w:pPr>
        <w:ind w:right="-2"/>
        <w:jc w:val="both"/>
        <w:rPr>
          <w:sz w:val="18"/>
          <w:szCs w:val="18"/>
        </w:rPr>
      </w:pPr>
      <w:r w:rsidRPr="00C31812">
        <w:rPr>
          <w:sz w:val="18"/>
          <w:szCs w:val="18"/>
        </w:rPr>
        <w:t>Lēmumu izsniegt:</w:t>
      </w:r>
    </w:p>
    <w:p w14:paraId="39A33DC4" w14:textId="11A07643" w:rsidR="001130B2" w:rsidRPr="00C31812" w:rsidRDefault="00756037" w:rsidP="001130B2">
      <w:pPr>
        <w:ind w:right="-2"/>
        <w:jc w:val="both"/>
        <w:rPr>
          <w:sz w:val="18"/>
          <w:szCs w:val="18"/>
        </w:rPr>
      </w:pPr>
      <w:r>
        <w:rPr>
          <w:sz w:val="18"/>
          <w:szCs w:val="18"/>
        </w:rPr>
        <w:t>M I</w:t>
      </w:r>
      <w:r w:rsidR="001130B2">
        <w:rPr>
          <w:sz w:val="18"/>
          <w:szCs w:val="18"/>
        </w:rPr>
        <w:t xml:space="preserve"> pilnvarotajai personai </w:t>
      </w:r>
      <w:r>
        <w:rPr>
          <w:sz w:val="18"/>
          <w:szCs w:val="18"/>
        </w:rPr>
        <w:t>M S</w:t>
      </w:r>
    </w:p>
    <w:p w14:paraId="46855DB2" w14:textId="77777777" w:rsidR="001130B2" w:rsidRPr="00C31812" w:rsidRDefault="001130B2" w:rsidP="001130B2">
      <w:pPr>
        <w:ind w:right="-2"/>
        <w:jc w:val="both"/>
        <w:rPr>
          <w:sz w:val="18"/>
          <w:szCs w:val="18"/>
        </w:rPr>
      </w:pPr>
      <w:r w:rsidRPr="00C31812">
        <w:rPr>
          <w:sz w:val="18"/>
          <w:szCs w:val="18"/>
        </w:rPr>
        <w:t>Īpašuma un juridisk</w:t>
      </w:r>
      <w:r>
        <w:rPr>
          <w:sz w:val="18"/>
          <w:szCs w:val="18"/>
        </w:rPr>
        <w:t>aj</w:t>
      </w:r>
      <w:r w:rsidRPr="00C31812">
        <w:rPr>
          <w:sz w:val="18"/>
          <w:szCs w:val="18"/>
        </w:rPr>
        <w:t>ai nodaļai</w:t>
      </w:r>
    </w:p>
    <w:p w14:paraId="0568592C" w14:textId="77777777" w:rsidR="001130B2" w:rsidRPr="00CD2042" w:rsidRDefault="001130B2" w:rsidP="001130B2">
      <w:pPr>
        <w:ind w:right="-2"/>
        <w:jc w:val="both"/>
        <w:rPr>
          <w:sz w:val="18"/>
          <w:szCs w:val="18"/>
        </w:rPr>
      </w:pPr>
      <w:r w:rsidRPr="00C31812">
        <w:rPr>
          <w:sz w:val="18"/>
          <w:szCs w:val="18"/>
        </w:rPr>
        <w:t>Finanšu un grāmatvedības nodaļai</w:t>
      </w:r>
    </w:p>
    <w:p w14:paraId="2AA999C3" w14:textId="77777777" w:rsidR="001130B2" w:rsidRDefault="001130B2" w:rsidP="005F279E">
      <w:pPr>
        <w:numPr>
          <w:ilvl w:val="12"/>
          <w:numId w:val="0"/>
        </w:numPr>
        <w:jc w:val="both"/>
        <w:rPr>
          <w:sz w:val="20"/>
        </w:rPr>
      </w:pPr>
    </w:p>
    <w:p w14:paraId="5BD9C12F" w14:textId="77777777" w:rsidR="001130B2" w:rsidRDefault="001130B2" w:rsidP="005F279E">
      <w:pPr>
        <w:numPr>
          <w:ilvl w:val="12"/>
          <w:numId w:val="0"/>
        </w:numPr>
        <w:jc w:val="both"/>
        <w:rPr>
          <w:sz w:val="20"/>
        </w:rPr>
      </w:pPr>
    </w:p>
    <w:p w14:paraId="484C61EF" w14:textId="77777777" w:rsidR="001130B2" w:rsidRDefault="001130B2" w:rsidP="005F279E">
      <w:pPr>
        <w:numPr>
          <w:ilvl w:val="12"/>
          <w:numId w:val="0"/>
        </w:numPr>
        <w:jc w:val="both"/>
        <w:rPr>
          <w:sz w:val="20"/>
        </w:rPr>
      </w:pPr>
    </w:p>
    <w:p w14:paraId="3D4323CF" w14:textId="77777777" w:rsidR="001130B2" w:rsidRDefault="001130B2" w:rsidP="005F279E">
      <w:pPr>
        <w:numPr>
          <w:ilvl w:val="12"/>
          <w:numId w:val="0"/>
        </w:numPr>
        <w:jc w:val="both"/>
        <w:rPr>
          <w:sz w:val="20"/>
        </w:rPr>
      </w:pPr>
    </w:p>
    <w:p w14:paraId="41E2AF1E" w14:textId="77777777" w:rsidR="001130B2" w:rsidRDefault="001130B2" w:rsidP="005F279E">
      <w:pPr>
        <w:numPr>
          <w:ilvl w:val="12"/>
          <w:numId w:val="0"/>
        </w:numPr>
        <w:jc w:val="both"/>
        <w:rPr>
          <w:sz w:val="20"/>
        </w:rPr>
      </w:pPr>
    </w:p>
    <w:p w14:paraId="2D15E7EB" w14:textId="77777777" w:rsidR="001130B2" w:rsidRDefault="001130B2" w:rsidP="005F279E">
      <w:pPr>
        <w:numPr>
          <w:ilvl w:val="12"/>
          <w:numId w:val="0"/>
        </w:numPr>
        <w:jc w:val="both"/>
        <w:rPr>
          <w:sz w:val="20"/>
        </w:rPr>
      </w:pPr>
    </w:p>
    <w:p w14:paraId="044AE948" w14:textId="77777777" w:rsidR="001130B2" w:rsidRDefault="001130B2" w:rsidP="005F279E">
      <w:pPr>
        <w:numPr>
          <w:ilvl w:val="12"/>
          <w:numId w:val="0"/>
        </w:numPr>
        <w:jc w:val="both"/>
        <w:rPr>
          <w:sz w:val="20"/>
        </w:rPr>
      </w:pPr>
    </w:p>
    <w:p w14:paraId="740E6724" w14:textId="77777777" w:rsidR="001130B2" w:rsidRDefault="001130B2" w:rsidP="005F279E">
      <w:pPr>
        <w:numPr>
          <w:ilvl w:val="12"/>
          <w:numId w:val="0"/>
        </w:numPr>
        <w:jc w:val="both"/>
        <w:rPr>
          <w:sz w:val="20"/>
        </w:rPr>
      </w:pPr>
    </w:p>
    <w:p w14:paraId="43720AAF" w14:textId="77777777" w:rsidR="001130B2" w:rsidRDefault="001130B2" w:rsidP="005F279E">
      <w:pPr>
        <w:numPr>
          <w:ilvl w:val="12"/>
          <w:numId w:val="0"/>
        </w:numPr>
        <w:jc w:val="both"/>
        <w:rPr>
          <w:sz w:val="20"/>
        </w:rPr>
      </w:pPr>
    </w:p>
    <w:p w14:paraId="5F8866A3" w14:textId="77777777" w:rsidR="001130B2" w:rsidRDefault="001130B2" w:rsidP="005F279E">
      <w:pPr>
        <w:numPr>
          <w:ilvl w:val="12"/>
          <w:numId w:val="0"/>
        </w:numPr>
        <w:jc w:val="both"/>
        <w:rPr>
          <w:sz w:val="20"/>
        </w:rPr>
      </w:pPr>
    </w:p>
    <w:p w14:paraId="525B4B4C" w14:textId="77777777" w:rsidR="001130B2" w:rsidRDefault="001130B2" w:rsidP="005F279E">
      <w:pPr>
        <w:numPr>
          <w:ilvl w:val="12"/>
          <w:numId w:val="0"/>
        </w:numPr>
        <w:jc w:val="both"/>
        <w:rPr>
          <w:sz w:val="20"/>
        </w:rPr>
      </w:pPr>
    </w:p>
    <w:p w14:paraId="112C77C5" w14:textId="77777777" w:rsidR="001130B2" w:rsidRDefault="001130B2" w:rsidP="005F279E">
      <w:pPr>
        <w:numPr>
          <w:ilvl w:val="12"/>
          <w:numId w:val="0"/>
        </w:numPr>
        <w:jc w:val="both"/>
        <w:rPr>
          <w:sz w:val="20"/>
        </w:rPr>
      </w:pPr>
    </w:p>
    <w:p w14:paraId="5A06947B" w14:textId="77777777" w:rsidR="001130B2" w:rsidRDefault="001130B2" w:rsidP="005F279E">
      <w:pPr>
        <w:numPr>
          <w:ilvl w:val="12"/>
          <w:numId w:val="0"/>
        </w:numPr>
        <w:jc w:val="both"/>
        <w:rPr>
          <w:sz w:val="20"/>
        </w:rPr>
      </w:pPr>
    </w:p>
    <w:p w14:paraId="1325E520" w14:textId="77777777" w:rsidR="001130B2" w:rsidRDefault="001130B2" w:rsidP="005F279E">
      <w:pPr>
        <w:numPr>
          <w:ilvl w:val="12"/>
          <w:numId w:val="0"/>
        </w:numPr>
        <w:jc w:val="both"/>
        <w:rPr>
          <w:sz w:val="20"/>
        </w:rPr>
      </w:pPr>
    </w:p>
    <w:p w14:paraId="6B2DF80A" w14:textId="77777777" w:rsidR="001130B2" w:rsidRDefault="001130B2" w:rsidP="005F279E">
      <w:pPr>
        <w:numPr>
          <w:ilvl w:val="12"/>
          <w:numId w:val="0"/>
        </w:numPr>
        <w:jc w:val="both"/>
        <w:rPr>
          <w:sz w:val="20"/>
        </w:rPr>
      </w:pPr>
    </w:p>
    <w:p w14:paraId="34D405FE" w14:textId="77777777" w:rsidR="001130B2" w:rsidRDefault="001130B2" w:rsidP="005F279E">
      <w:pPr>
        <w:numPr>
          <w:ilvl w:val="12"/>
          <w:numId w:val="0"/>
        </w:numPr>
        <w:jc w:val="both"/>
        <w:rPr>
          <w:sz w:val="20"/>
        </w:rPr>
      </w:pPr>
    </w:p>
    <w:p w14:paraId="4502A0E9" w14:textId="77777777" w:rsidR="001130B2" w:rsidRDefault="001130B2" w:rsidP="005F279E">
      <w:pPr>
        <w:numPr>
          <w:ilvl w:val="12"/>
          <w:numId w:val="0"/>
        </w:numPr>
        <w:jc w:val="both"/>
        <w:rPr>
          <w:sz w:val="20"/>
        </w:rPr>
      </w:pPr>
    </w:p>
    <w:p w14:paraId="11905CEC" w14:textId="77777777" w:rsidR="001130B2" w:rsidRDefault="001130B2" w:rsidP="005F279E">
      <w:pPr>
        <w:numPr>
          <w:ilvl w:val="12"/>
          <w:numId w:val="0"/>
        </w:numPr>
        <w:jc w:val="both"/>
        <w:rPr>
          <w:sz w:val="20"/>
        </w:rPr>
      </w:pPr>
    </w:p>
    <w:p w14:paraId="1F443E94" w14:textId="77777777" w:rsidR="001130B2" w:rsidRDefault="001130B2" w:rsidP="005F279E">
      <w:pPr>
        <w:numPr>
          <w:ilvl w:val="12"/>
          <w:numId w:val="0"/>
        </w:numPr>
        <w:jc w:val="both"/>
        <w:rPr>
          <w:sz w:val="20"/>
        </w:rPr>
      </w:pPr>
    </w:p>
    <w:p w14:paraId="559F1A64" w14:textId="77777777" w:rsidR="001130B2" w:rsidRDefault="001130B2" w:rsidP="005F279E">
      <w:pPr>
        <w:numPr>
          <w:ilvl w:val="12"/>
          <w:numId w:val="0"/>
        </w:numPr>
        <w:jc w:val="both"/>
        <w:rPr>
          <w:sz w:val="20"/>
        </w:rPr>
      </w:pPr>
    </w:p>
    <w:p w14:paraId="2E19B3E3" w14:textId="77777777" w:rsidR="001130B2" w:rsidRDefault="001130B2" w:rsidP="005F279E">
      <w:pPr>
        <w:numPr>
          <w:ilvl w:val="12"/>
          <w:numId w:val="0"/>
        </w:numPr>
        <w:jc w:val="both"/>
        <w:rPr>
          <w:sz w:val="20"/>
        </w:rPr>
      </w:pPr>
    </w:p>
    <w:p w14:paraId="25C9F125" w14:textId="77777777" w:rsidR="001130B2" w:rsidRDefault="001130B2" w:rsidP="005F279E">
      <w:pPr>
        <w:numPr>
          <w:ilvl w:val="12"/>
          <w:numId w:val="0"/>
        </w:numPr>
        <w:jc w:val="both"/>
        <w:rPr>
          <w:sz w:val="20"/>
        </w:rPr>
      </w:pPr>
    </w:p>
    <w:p w14:paraId="3799A6E1" w14:textId="77777777" w:rsidR="001130B2" w:rsidRDefault="001130B2" w:rsidP="005F279E">
      <w:pPr>
        <w:numPr>
          <w:ilvl w:val="12"/>
          <w:numId w:val="0"/>
        </w:numPr>
        <w:jc w:val="both"/>
        <w:rPr>
          <w:sz w:val="20"/>
        </w:rPr>
      </w:pPr>
    </w:p>
    <w:p w14:paraId="55E4A104" w14:textId="77777777" w:rsidR="001130B2" w:rsidRDefault="001130B2" w:rsidP="005F279E">
      <w:pPr>
        <w:numPr>
          <w:ilvl w:val="12"/>
          <w:numId w:val="0"/>
        </w:numPr>
        <w:jc w:val="both"/>
        <w:rPr>
          <w:sz w:val="20"/>
        </w:rPr>
      </w:pPr>
    </w:p>
    <w:p w14:paraId="474FABB9" w14:textId="77777777" w:rsidR="001130B2" w:rsidRDefault="001130B2" w:rsidP="005F279E">
      <w:pPr>
        <w:numPr>
          <w:ilvl w:val="12"/>
          <w:numId w:val="0"/>
        </w:numPr>
        <w:jc w:val="both"/>
        <w:rPr>
          <w:sz w:val="20"/>
        </w:rPr>
      </w:pPr>
    </w:p>
    <w:p w14:paraId="603F80FD" w14:textId="77777777" w:rsidR="001130B2" w:rsidRDefault="001130B2" w:rsidP="005F279E">
      <w:pPr>
        <w:numPr>
          <w:ilvl w:val="12"/>
          <w:numId w:val="0"/>
        </w:numPr>
        <w:jc w:val="both"/>
        <w:rPr>
          <w:sz w:val="20"/>
        </w:rPr>
      </w:pPr>
    </w:p>
    <w:p w14:paraId="7D0C9EB2" w14:textId="77777777" w:rsidR="001130B2" w:rsidRDefault="001130B2" w:rsidP="005F279E">
      <w:pPr>
        <w:numPr>
          <w:ilvl w:val="12"/>
          <w:numId w:val="0"/>
        </w:numPr>
        <w:jc w:val="both"/>
        <w:rPr>
          <w:sz w:val="20"/>
        </w:rPr>
      </w:pPr>
    </w:p>
    <w:p w14:paraId="3FB3091E" w14:textId="77777777" w:rsidR="001130B2" w:rsidRDefault="001130B2" w:rsidP="005F279E">
      <w:pPr>
        <w:numPr>
          <w:ilvl w:val="12"/>
          <w:numId w:val="0"/>
        </w:numPr>
        <w:jc w:val="both"/>
        <w:rPr>
          <w:sz w:val="20"/>
        </w:rPr>
      </w:pPr>
    </w:p>
    <w:p w14:paraId="6AC8D853" w14:textId="77777777" w:rsidR="001130B2" w:rsidRDefault="001130B2" w:rsidP="005F279E">
      <w:pPr>
        <w:numPr>
          <w:ilvl w:val="12"/>
          <w:numId w:val="0"/>
        </w:numPr>
        <w:jc w:val="both"/>
        <w:rPr>
          <w:sz w:val="20"/>
        </w:rPr>
      </w:pPr>
    </w:p>
    <w:p w14:paraId="7C11570E" w14:textId="77777777" w:rsidR="001130B2" w:rsidRDefault="001130B2" w:rsidP="005F279E">
      <w:pPr>
        <w:numPr>
          <w:ilvl w:val="12"/>
          <w:numId w:val="0"/>
        </w:numPr>
        <w:jc w:val="both"/>
        <w:rPr>
          <w:sz w:val="20"/>
        </w:rPr>
      </w:pPr>
    </w:p>
    <w:p w14:paraId="49E39214" w14:textId="77777777" w:rsidR="001130B2" w:rsidRDefault="001130B2" w:rsidP="005F279E">
      <w:pPr>
        <w:numPr>
          <w:ilvl w:val="12"/>
          <w:numId w:val="0"/>
        </w:numPr>
        <w:jc w:val="both"/>
        <w:rPr>
          <w:sz w:val="20"/>
        </w:rPr>
      </w:pPr>
    </w:p>
    <w:p w14:paraId="40C7DA3A" w14:textId="77777777" w:rsidR="001130B2" w:rsidRDefault="001130B2" w:rsidP="005F279E">
      <w:pPr>
        <w:numPr>
          <w:ilvl w:val="12"/>
          <w:numId w:val="0"/>
        </w:numPr>
        <w:jc w:val="both"/>
        <w:rPr>
          <w:sz w:val="20"/>
        </w:rPr>
      </w:pPr>
    </w:p>
    <w:p w14:paraId="5AC21702" w14:textId="77777777" w:rsidR="001130B2" w:rsidRDefault="001130B2" w:rsidP="005F279E">
      <w:pPr>
        <w:numPr>
          <w:ilvl w:val="12"/>
          <w:numId w:val="0"/>
        </w:numPr>
        <w:jc w:val="both"/>
        <w:rPr>
          <w:sz w:val="20"/>
        </w:rPr>
      </w:pPr>
    </w:p>
    <w:p w14:paraId="042750AD" w14:textId="77777777" w:rsidR="001130B2" w:rsidRPr="009B0510" w:rsidRDefault="001130B2" w:rsidP="001130B2">
      <w:pPr>
        <w:ind w:right="-2"/>
        <w:jc w:val="center"/>
        <w:rPr>
          <w:szCs w:val="24"/>
        </w:rPr>
      </w:pPr>
      <w:r w:rsidRPr="009B0510">
        <w:rPr>
          <w:szCs w:val="24"/>
        </w:rPr>
        <w:lastRenderedPageBreak/>
        <w:t>Lēmuma projekts</w:t>
      </w:r>
    </w:p>
    <w:p w14:paraId="734EBB7C" w14:textId="77777777" w:rsidR="001130B2" w:rsidRPr="009B0510" w:rsidRDefault="001130B2" w:rsidP="001130B2">
      <w:pPr>
        <w:ind w:right="-2"/>
        <w:jc w:val="center"/>
        <w:rPr>
          <w:szCs w:val="24"/>
        </w:rPr>
      </w:pPr>
      <w:r w:rsidRPr="009B0510">
        <w:rPr>
          <w:szCs w:val="24"/>
        </w:rPr>
        <w:t>Olainē</w:t>
      </w:r>
    </w:p>
    <w:p w14:paraId="2E7B7E8E" w14:textId="77777777" w:rsidR="001130B2" w:rsidRPr="009B0510" w:rsidRDefault="001130B2" w:rsidP="001130B2">
      <w:pPr>
        <w:ind w:right="-2"/>
        <w:jc w:val="both"/>
        <w:rPr>
          <w:szCs w:val="24"/>
        </w:rPr>
      </w:pPr>
      <w:r w:rsidRPr="009B0510">
        <w:rPr>
          <w:szCs w:val="24"/>
        </w:rPr>
        <w:t xml:space="preserve">2023.gada </w:t>
      </w:r>
      <w:r>
        <w:rPr>
          <w:szCs w:val="24"/>
        </w:rPr>
        <w:t>25.oktobrī</w:t>
      </w:r>
      <w:r w:rsidRPr="009B0510">
        <w:rPr>
          <w:szCs w:val="24"/>
        </w:rPr>
        <w:t xml:space="preserve"> </w:t>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r>
      <w:r w:rsidRPr="009B0510">
        <w:rPr>
          <w:szCs w:val="24"/>
        </w:rPr>
        <w:tab/>
        <w:t>Nr.</w:t>
      </w:r>
      <w:r>
        <w:rPr>
          <w:szCs w:val="24"/>
        </w:rPr>
        <w:t>11</w:t>
      </w:r>
    </w:p>
    <w:p w14:paraId="52B2E6D3" w14:textId="77777777" w:rsidR="001130B2" w:rsidRPr="00D516E3" w:rsidRDefault="001130B2" w:rsidP="001130B2">
      <w:pPr>
        <w:ind w:right="-2"/>
        <w:jc w:val="both"/>
        <w:rPr>
          <w:b/>
          <w:bCs/>
          <w:szCs w:val="24"/>
        </w:rPr>
      </w:pPr>
    </w:p>
    <w:p w14:paraId="344E134E" w14:textId="77777777" w:rsidR="001130B2" w:rsidRPr="00D516E3" w:rsidRDefault="001130B2" w:rsidP="001130B2">
      <w:pPr>
        <w:ind w:right="-2"/>
        <w:jc w:val="center"/>
        <w:rPr>
          <w:b/>
          <w:bCs/>
          <w:szCs w:val="24"/>
        </w:rPr>
      </w:pPr>
      <w:r w:rsidRPr="00D516E3">
        <w:rPr>
          <w:b/>
          <w:bCs/>
          <w:szCs w:val="24"/>
        </w:rPr>
        <w:t>Par zemesgabala dārzkopības sabiedrībā „</w:t>
      </w:r>
      <w:r>
        <w:rPr>
          <w:b/>
          <w:bCs/>
          <w:szCs w:val="24"/>
        </w:rPr>
        <w:t>Puriņi</w:t>
      </w:r>
      <w:r w:rsidRPr="00D516E3">
        <w:rPr>
          <w:b/>
          <w:bCs/>
          <w:szCs w:val="24"/>
        </w:rPr>
        <w:t>” Nr.</w:t>
      </w:r>
      <w:r>
        <w:rPr>
          <w:b/>
          <w:bCs/>
          <w:szCs w:val="24"/>
        </w:rPr>
        <w:t>3113</w:t>
      </w:r>
      <w:r w:rsidRPr="00D516E3">
        <w:rPr>
          <w:b/>
          <w:bCs/>
          <w:szCs w:val="24"/>
        </w:rPr>
        <w:t xml:space="preserve"> </w:t>
      </w:r>
      <w:r>
        <w:rPr>
          <w:b/>
          <w:bCs/>
          <w:szCs w:val="24"/>
        </w:rPr>
        <w:t xml:space="preserve"> (Jāņupē</w:t>
      </w:r>
      <w:r w:rsidRPr="00D516E3">
        <w:rPr>
          <w:b/>
          <w:bCs/>
          <w:szCs w:val="24"/>
        </w:rPr>
        <w:t>) atsavināšanu,</w:t>
      </w:r>
      <w:r>
        <w:rPr>
          <w:b/>
          <w:bCs/>
          <w:szCs w:val="24"/>
        </w:rPr>
        <w:t xml:space="preserve"> </w:t>
      </w:r>
      <w:r w:rsidRPr="00D516E3">
        <w:rPr>
          <w:b/>
          <w:bCs/>
          <w:szCs w:val="24"/>
        </w:rPr>
        <w:t>pirkuma maksas apstiprināšanu un pirkuma līguma noslēgšanu ar zemes nomnieku</w:t>
      </w:r>
    </w:p>
    <w:p w14:paraId="32476B55" w14:textId="77777777" w:rsidR="001130B2" w:rsidRPr="00D516E3" w:rsidRDefault="001130B2" w:rsidP="001130B2">
      <w:pPr>
        <w:ind w:right="-2"/>
        <w:rPr>
          <w:szCs w:val="24"/>
        </w:rPr>
      </w:pPr>
    </w:p>
    <w:p w14:paraId="78ED671B" w14:textId="754BEFBA" w:rsidR="001130B2" w:rsidRPr="006A7976" w:rsidRDefault="001130B2" w:rsidP="001130B2">
      <w:pPr>
        <w:ind w:right="-2"/>
        <w:jc w:val="both"/>
        <w:rPr>
          <w:i/>
          <w:iCs/>
          <w:szCs w:val="24"/>
        </w:rPr>
      </w:pPr>
      <w:r w:rsidRPr="00D516E3">
        <w:rPr>
          <w:szCs w:val="24"/>
        </w:rPr>
        <w:tab/>
        <w:t>Olaines novada pašvaldībā 202</w:t>
      </w:r>
      <w:r>
        <w:rPr>
          <w:szCs w:val="24"/>
        </w:rPr>
        <w:t>3</w:t>
      </w:r>
      <w:r w:rsidRPr="00D516E3">
        <w:rPr>
          <w:szCs w:val="24"/>
        </w:rPr>
        <w:t xml:space="preserve">.gada </w:t>
      </w:r>
      <w:r>
        <w:rPr>
          <w:szCs w:val="24"/>
        </w:rPr>
        <w:t>17.oktobrī</w:t>
      </w:r>
      <w:r w:rsidRPr="00D516E3">
        <w:rPr>
          <w:szCs w:val="24"/>
        </w:rPr>
        <w:t xml:space="preserve"> saņemts </w:t>
      </w:r>
      <w:r w:rsidR="00756037">
        <w:rPr>
          <w:szCs w:val="24"/>
        </w:rPr>
        <w:t>R B</w:t>
      </w:r>
      <w:r w:rsidRPr="00D516E3">
        <w:rPr>
          <w:szCs w:val="24"/>
        </w:rPr>
        <w:t>, personas kods</w:t>
      </w:r>
      <w:r w:rsidR="00756037">
        <w:rPr>
          <w:szCs w:val="24"/>
        </w:rPr>
        <w:t>_</w:t>
      </w:r>
      <w:r w:rsidRPr="00D516E3">
        <w:rPr>
          <w:szCs w:val="24"/>
        </w:rPr>
        <w:t>, deklarētā dzīvesvieta:</w:t>
      </w:r>
      <w:r w:rsidR="00756037">
        <w:rPr>
          <w:szCs w:val="24"/>
        </w:rPr>
        <w:t xml:space="preserve"> _</w:t>
      </w:r>
      <w:r w:rsidRPr="00D516E3">
        <w:rPr>
          <w:szCs w:val="24"/>
        </w:rPr>
        <w:t xml:space="preserve"> (reģ.Nr.</w:t>
      </w:r>
      <w:r w:rsidRPr="005B5496">
        <w:t xml:space="preserve"> </w:t>
      </w:r>
      <w:r w:rsidRPr="00157793">
        <w:rPr>
          <w:szCs w:val="24"/>
        </w:rPr>
        <w:t>ONP/1.1./23/7025-SD</w:t>
      </w:r>
      <w:r w:rsidRPr="00D516E3">
        <w:rPr>
          <w:szCs w:val="24"/>
        </w:rPr>
        <w:t>)</w:t>
      </w:r>
      <w:r>
        <w:rPr>
          <w:szCs w:val="24"/>
        </w:rPr>
        <w:t xml:space="preserve"> iesniegums</w:t>
      </w:r>
      <w:r w:rsidRPr="00D516E3">
        <w:rPr>
          <w:szCs w:val="24"/>
        </w:rPr>
        <w:t xml:space="preserve"> ar ierosinājumu zemesgabala dārzkopības sabiedrībā</w:t>
      </w:r>
      <w:r>
        <w:rPr>
          <w:szCs w:val="24"/>
        </w:rPr>
        <w:t xml:space="preserve"> </w:t>
      </w:r>
      <w:r w:rsidRPr="00D516E3">
        <w:rPr>
          <w:szCs w:val="24"/>
        </w:rPr>
        <w:t xml:space="preserve"> </w:t>
      </w:r>
      <w:r w:rsidRPr="009323B9">
        <w:rPr>
          <w:rFonts w:hint="eastAsia"/>
          <w:szCs w:val="24"/>
        </w:rPr>
        <w:t>„</w:t>
      </w:r>
      <w:r>
        <w:rPr>
          <w:szCs w:val="24"/>
        </w:rPr>
        <w:t>Puriņi</w:t>
      </w:r>
      <w:r w:rsidRPr="009D0AFF">
        <w:rPr>
          <w:rFonts w:hint="eastAsia"/>
          <w:szCs w:val="24"/>
        </w:rPr>
        <w:t>”</w:t>
      </w:r>
      <w:r w:rsidRPr="009D0AFF">
        <w:rPr>
          <w:szCs w:val="24"/>
        </w:rPr>
        <w:t xml:space="preserve"> Nr.</w:t>
      </w:r>
      <w:r>
        <w:rPr>
          <w:szCs w:val="24"/>
        </w:rPr>
        <w:t>3113, Jāņupē, Olaines pagastā, Olaines novadā</w:t>
      </w:r>
      <w:r w:rsidRPr="006A7976">
        <w:rPr>
          <w:szCs w:val="24"/>
        </w:rPr>
        <w:t>, kadastra apzīmējums 8080 0</w:t>
      </w:r>
      <w:r>
        <w:rPr>
          <w:szCs w:val="24"/>
        </w:rPr>
        <w:t>22</w:t>
      </w:r>
      <w:r w:rsidRPr="006A7976">
        <w:rPr>
          <w:szCs w:val="24"/>
        </w:rPr>
        <w:t xml:space="preserve"> 0</w:t>
      </w:r>
      <w:r>
        <w:rPr>
          <w:szCs w:val="24"/>
        </w:rPr>
        <w:t>448</w:t>
      </w:r>
      <w:r w:rsidRPr="006A7976">
        <w:rPr>
          <w:szCs w:val="24"/>
        </w:rPr>
        <w:t xml:space="preserve">, </w:t>
      </w:r>
      <w:r>
        <w:rPr>
          <w:szCs w:val="24"/>
        </w:rPr>
        <w:t xml:space="preserve"> </w:t>
      </w:r>
      <w:r w:rsidRPr="00B95ED3">
        <w:rPr>
          <w:szCs w:val="24"/>
        </w:rPr>
        <w:t>0.0590</w:t>
      </w:r>
      <w:r>
        <w:rPr>
          <w:szCs w:val="24"/>
        </w:rPr>
        <w:t xml:space="preserve"> </w:t>
      </w:r>
      <w:r w:rsidRPr="006A7976">
        <w:rPr>
          <w:szCs w:val="24"/>
        </w:rPr>
        <w:t xml:space="preserve">ha platībā atsavināšanu par </w:t>
      </w:r>
      <w:r w:rsidRPr="006A7976">
        <w:rPr>
          <w:i/>
          <w:iCs/>
          <w:szCs w:val="24"/>
        </w:rPr>
        <w:t>euro</w:t>
      </w:r>
      <w:r w:rsidRPr="006A7976">
        <w:rPr>
          <w:szCs w:val="24"/>
        </w:rPr>
        <w:t xml:space="preserve"> </w:t>
      </w:r>
      <w:r w:rsidRPr="008714AA">
        <w:rPr>
          <w:szCs w:val="24"/>
        </w:rPr>
        <w:t>pamatojoties uz Publiskas personas mantas atsavin</w:t>
      </w:r>
      <w:r w:rsidRPr="008714AA">
        <w:rPr>
          <w:rFonts w:hint="eastAsia"/>
          <w:szCs w:val="24"/>
        </w:rPr>
        <w:t>āš</w:t>
      </w:r>
      <w:r w:rsidRPr="008714AA">
        <w:rPr>
          <w:szCs w:val="24"/>
        </w:rPr>
        <w:t>anas likuma 4.panta ceturt</w:t>
      </w:r>
      <w:r w:rsidRPr="008714AA">
        <w:rPr>
          <w:rFonts w:hint="eastAsia"/>
          <w:szCs w:val="24"/>
        </w:rPr>
        <w:t>ā</w:t>
      </w:r>
      <w:r w:rsidRPr="008714AA">
        <w:rPr>
          <w:szCs w:val="24"/>
        </w:rPr>
        <w:t>s da</w:t>
      </w:r>
      <w:r w:rsidRPr="008714AA">
        <w:rPr>
          <w:rFonts w:hint="eastAsia"/>
          <w:szCs w:val="24"/>
        </w:rPr>
        <w:t>ļ</w:t>
      </w:r>
      <w:r w:rsidRPr="008714AA">
        <w:rPr>
          <w:szCs w:val="24"/>
        </w:rPr>
        <w:t>as 8.punktu – „</w:t>
      </w:r>
      <w:r w:rsidRPr="005608BF">
        <w:rPr>
          <w:i/>
          <w:iCs/>
          <w:szCs w:val="24"/>
        </w:rPr>
        <w:t>persona, kurai Valsts un pašvald</w:t>
      </w:r>
      <w:r w:rsidRPr="005608BF">
        <w:rPr>
          <w:rFonts w:hint="eastAsia"/>
          <w:i/>
          <w:iCs/>
          <w:szCs w:val="24"/>
        </w:rPr>
        <w:t>ī</w:t>
      </w:r>
      <w:r w:rsidRPr="005608BF">
        <w:rPr>
          <w:i/>
          <w:iCs/>
          <w:szCs w:val="24"/>
        </w:rPr>
        <w:t xml:space="preserve">bu </w:t>
      </w:r>
      <w:r w:rsidRPr="005608BF">
        <w:rPr>
          <w:rFonts w:hint="eastAsia"/>
          <w:i/>
          <w:iCs/>
          <w:szCs w:val="24"/>
        </w:rPr>
        <w:t>ī</w:t>
      </w:r>
      <w:r w:rsidRPr="005608BF">
        <w:rPr>
          <w:i/>
          <w:iCs/>
          <w:szCs w:val="24"/>
        </w:rPr>
        <w:t>pašuma privatiz</w:t>
      </w:r>
      <w:r w:rsidRPr="005608BF">
        <w:rPr>
          <w:rFonts w:hint="eastAsia"/>
          <w:i/>
          <w:iCs/>
          <w:szCs w:val="24"/>
        </w:rPr>
        <w:t>ā</w:t>
      </w:r>
      <w:r w:rsidRPr="005608BF">
        <w:rPr>
          <w:i/>
          <w:iCs/>
          <w:szCs w:val="24"/>
        </w:rPr>
        <w:t>cijas un privatiz</w:t>
      </w:r>
      <w:r w:rsidRPr="005608BF">
        <w:rPr>
          <w:rFonts w:hint="eastAsia"/>
          <w:i/>
          <w:iCs/>
          <w:szCs w:val="24"/>
        </w:rPr>
        <w:t>ā</w:t>
      </w:r>
      <w:r w:rsidRPr="005608BF">
        <w:rPr>
          <w:i/>
          <w:iCs/>
          <w:szCs w:val="24"/>
        </w:rPr>
        <w:t>cijas sertifik</w:t>
      </w:r>
      <w:r w:rsidRPr="005608BF">
        <w:rPr>
          <w:rFonts w:hint="eastAsia"/>
          <w:i/>
          <w:iCs/>
          <w:szCs w:val="24"/>
        </w:rPr>
        <w:t>ā</w:t>
      </w:r>
      <w:r w:rsidRPr="005608BF">
        <w:rPr>
          <w:i/>
          <w:iCs/>
          <w:szCs w:val="24"/>
        </w:rPr>
        <w:t>tu izmantošanas pabeigšanas likum</w:t>
      </w:r>
      <w:r w:rsidRPr="005608BF">
        <w:rPr>
          <w:rFonts w:hint="eastAsia"/>
          <w:i/>
          <w:iCs/>
          <w:szCs w:val="24"/>
        </w:rPr>
        <w:t>ā</w:t>
      </w:r>
      <w:r w:rsidRPr="005608BF">
        <w:rPr>
          <w:i/>
          <w:iCs/>
          <w:szCs w:val="24"/>
        </w:rPr>
        <w:t xml:space="preserve"> noteiktaj</w:t>
      </w:r>
      <w:r w:rsidRPr="005608BF">
        <w:rPr>
          <w:rFonts w:hint="eastAsia"/>
          <w:i/>
          <w:iCs/>
          <w:szCs w:val="24"/>
        </w:rPr>
        <w:t>ā</w:t>
      </w:r>
      <w:r w:rsidRPr="005608BF">
        <w:rPr>
          <w:i/>
          <w:iCs/>
          <w:szCs w:val="24"/>
        </w:rPr>
        <w:t xml:space="preserve"> k</w:t>
      </w:r>
      <w:r w:rsidRPr="005608BF">
        <w:rPr>
          <w:rFonts w:hint="eastAsia"/>
          <w:i/>
          <w:iCs/>
          <w:szCs w:val="24"/>
        </w:rPr>
        <w:t>ā</w:t>
      </w:r>
      <w:r w:rsidRPr="005608BF">
        <w:rPr>
          <w:i/>
          <w:iCs/>
          <w:szCs w:val="24"/>
        </w:rPr>
        <w:t>rt</w:t>
      </w:r>
      <w:r w:rsidRPr="005608BF">
        <w:rPr>
          <w:rFonts w:hint="eastAsia"/>
          <w:i/>
          <w:iCs/>
          <w:szCs w:val="24"/>
        </w:rPr>
        <w:t>ī</w:t>
      </w:r>
      <w:r w:rsidRPr="005608BF">
        <w:rPr>
          <w:i/>
          <w:iCs/>
          <w:szCs w:val="24"/>
        </w:rPr>
        <w:t>b</w:t>
      </w:r>
      <w:r w:rsidRPr="005608BF">
        <w:rPr>
          <w:rFonts w:hint="eastAsia"/>
          <w:i/>
          <w:iCs/>
          <w:szCs w:val="24"/>
        </w:rPr>
        <w:t>ā</w:t>
      </w:r>
      <w:r w:rsidRPr="005608BF">
        <w:rPr>
          <w:i/>
          <w:iCs/>
          <w:szCs w:val="24"/>
        </w:rPr>
        <w:t xml:space="preserve"> ir izbeigtas zemes lietošanas ties</w:t>
      </w:r>
      <w:r w:rsidRPr="005608BF">
        <w:rPr>
          <w:rFonts w:hint="eastAsia"/>
          <w:i/>
          <w:iCs/>
          <w:szCs w:val="24"/>
        </w:rPr>
        <w:t>ī</w:t>
      </w:r>
      <w:r w:rsidRPr="005608BF">
        <w:rPr>
          <w:i/>
          <w:iCs/>
          <w:szCs w:val="24"/>
        </w:rPr>
        <w:t>bas un ar kuru pašvald</w:t>
      </w:r>
      <w:r w:rsidRPr="005608BF">
        <w:rPr>
          <w:rFonts w:hint="eastAsia"/>
          <w:i/>
          <w:iCs/>
          <w:szCs w:val="24"/>
        </w:rPr>
        <w:t>ī</w:t>
      </w:r>
      <w:r w:rsidRPr="005608BF">
        <w:rPr>
          <w:i/>
          <w:iCs/>
          <w:szCs w:val="24"/>
        </w:rPr>
        <w:t>ba ir nosl</w:t>
      </w:r>
      <w:r w:rsidRPr="005608BF">
        <w:rPr>
          <w:rFonts w:hint="eastAsia"/>
          <w:i/>
          <w:iCs/>
          <w:szCs w:val="24"/>
        </w:rPr>
        <w:t>ē</w:t>
      </w:r>
      <w:r w:rsidRPr="005608BF">
        <w:rPr>
          <w:i/>
          <w:iCs/>
          <w:szCs w:val="24"/>
        </w:rPr>
        <w:t>gusi zemes nomas l</w:t>
      </w:r>
      <w:r w:rsidRPr="005608BF">
        <w:rPr>
          <w:rFonts w:hint="eastAsia"/>
          <w:i/>
          <w:iCs/>
          <w:szCs w:val="24"/>
        </w:rPr>
        <w:t>ī</w:t>
      </w:r>
      <w:r w:rsidRPr="005608BF">
        <w:rPr>
          <w:i/>
          <w:iCs/>
          <w:szCs w:val="24"/>
        </w:rPr>
        <w:t>gumu, ja š</w:t>
      </w:r>
      <w:r w:rsidRPr="005608BF">
        <w:rPr>
          <w:rFonts w:hint="eastAsia"/>
          <w:i/>
          <w:iCs/>
          <w:szCs w:val="24"/>
        </w:rPr>
        <w:t>ī</w:t>
      </w:r>
      <w:r w:rsidRPr="005608BF">
        <w:rPr>
          <w:i/>
          <w:iCs/>
          <w:szCs w:val="24"/>
        </w:rPr>
        <w:t xml:space="preserve"> persona v</w:t>
      </w:r>
      <w:r w:rsidRPr="005608BF">
        <w:rPr>
          <w:rFonts w:hint="eastAsia"/>
          <w:i/>
          <w:iCs/>
          <w:szCs w:val="24"/>
        </w:rPr>
        <w:t>ē</w:t>
      </w:r>
      <w:r w:rsidRPr="005608BF">
        <w:rPr>
          <w:i/>
          <w:iCs/>
          <w:szCs w:val="24"/>
        </w:rPr>
        <w:t>las nopirkt zemi, kas bijusi t</w:t>
      </w:r>
      <w:r w:rsidRPr="005608BF">
        <w:rPr>
          <w:rFonts w:hint="eastAsia"/>
          <w:i/>
          <w:iCs/>
          <w:szCs w:val="24"/>
        </w:rPr>
        <w:t>ā</w:t>
      </w:r>
      <w:r w:rsidRPr="005608BF">
        <w:rPr>
          <w:i/>
          <w:iCs/>
          <w:szCs w:val="24"/>
        </w:rPr>
        <w:t>s lietošan</w:t>
      </w:r>
      <w:r w:rsidRPr="005608BF">
        <w:rPr>
          <w:rFonts w:hint="eastAsia"/>
          <w:i/>
          <w:iCs/>
          <w:szCs w:val="24"/>
        </w:rPr>
        <w:t>ā</w:t>
      </w:r>
      <w:r w:rsidRPr="005608BF">
        <w:rPr>
          <w:i/>
          <w:iCs/>
          <w:szCs w:val="24"/>
        </w:rPr>
        <w:t xml:space="preserve"> un par ko ir nosl</w:t>
      </w:r>
      <w:r w:rsidRPr="005608BF">
        <w:rPr>
          <w:rFonts w:hint="eastAsia"/>
          <w:i/>
          <w:iCs/>
          <w:szCs w:val="24"/>
        </w:rPr>
        <w:t>ē</w:t>
      </w:r>
      <w:r w:rsidRPr="005608BF">
        <w:rPr>
          <w:i/>
          <w:iCs/>
          <w:szCs w:val="24"/>
        </w:rPr>
        <w:t>gts zemes nomas l</w:t>
      </w:r>
      <w:r w:rsidRPr="005608BF">
        <w:rPr>
          <w:rFonts w:hint="eastAsia"/>
          <w:i/>
          <w:iCs/>
          <w:szCs w:val="24"/>
        </w:rPr>
        <w:t>ī</w:t>
      </w:r>
      <w:r w:rsidRPr="005608BF">
        <w:rPr>
          <w:i/>
          <w:iCs/>
          <w:szCs w:val="24"/>
        </w:rPr>
        <w:t>gums”.</w:t>
      </w:r>
    </w:p>
    <w:p w14:paraId="46995EBC" w14:textId="77777777" w:rsidR="001130B2" w:rsidRPr="00D516E3" w:rsidRDefault="001130B2" w:rsidP="001130B2">
      <w:pPr>
        <w:ind w:right="-2"/>
        <w:jc w:val="both"/>
        <w:rPr>
          <w:szCs w:val="24"/>
        </w:rPr>
      </w:pPr>
      <w:r w:rsidRPr="00D516E3">
        <w:rPr>
          <w:szCs w:val="24"/>
        </w:rPr>
        <w:tab/>
        <w:t>Izvērtējot saņemto iesniegumu, pašvaldības rīcībā esošo informāciju un ar lietu saistītos apstākļus, konstatēts:</w:t>
      </w:r>
    </w:p>
    <w:p w14:paraId="04D429BE" w14:textId="37389473" w:rsidR="001130B2" w:rsidRDefault="001130B2" w:rsidP="001130B2">
      <w:pPr>
        <w:ind w:firstLine="720"/>
        <w:jc w:val="both"/>
      </w:pPr>
      <w:r w:rsidRPr="00396AD6">
        <w:t>Ar Olaines pagasta TDP 1992.gada 10.apr</w:t>
      </w:r>
      <w:r w:rsidRPr="00396AD6">
        <w:rPr>
          <w:rFonts w:hint="eastAsia"/>
        </w:rPr>
        <w:t>īļ</w:t>
      </w:r>
      <w:r w:rsidRPr="00396AD6">
        <w:t>a 20.sasaukuma 10.</w:t>
      </w:r>
      <w:r w:rsidRPr="00396AD6">
        <w:rPr>
          <w:rFonts w:hint="eastAsia"/>
        </w:rPr>
        <w:t>ā</w:t>
      </w:r>
      <w:r w:rsidRPr="00396AD6">
        <w:t>rk</w:t>
      </w:r>
      <w:r w:rsidRPr="00396AD6">
        <w:rPr>
          <w:rFonts w:hint="eastAsia"/>
        </w:rPr>
        <w:t>ā</w:t>
      </w:r>
      <w:r w:rsidRPr="00396AD6">
        <w:t>rt</w:t>
      </w:r>
      <w:r w:rsidRPr="00396AD6">
        <w:rPr>
          <w:rFonts w:hint="eastAsia"/>
        </w:rPr>
        <w:t>ē</w:t>
      </w:r>
      <w:r w:rsidRPr="00396AD6">
        <w:t>j</w:t>
      </w:r>
      <w:r w:rsidRPr="00396AD6">
        <w:rPr>
          <w:rFonts w:hint="eastAsia"/>
        </w:rPr>
        <w:t>ā</w:t>
      </w:r>
      <w:r w:rsidRPr="00396AD6">
        <w:t>s sesijas l</w:t>
      </w:r>
      <w:r w:rsidRPr="00396AD6">
        <w:rPr>
          <w:rFonts w:hint="eastAsia"/>
        </w:rPr>
        <w:t>ē</w:t>
      </w:r>
      <w:r w:rsidRPr="00396AD6">
        <w:t xml:space="preserve">mumu </w:t>
      </w:r>
      <w:r w:rsidR="00756037">
        <w:t>R B</w:t>
      </w:r>
      <w:r w:rsidRPr="00396AD6">
        <w:t xml:space="preserve"> pie</w:t>
      </w:r>
      <w:r w:rsidRPr="00396AD6">
        <w:rPr>
          <w:rFonts w:hint="eastAsia"/>
        </w:rPr>
        <w:t>šķ</w:t>
      </w:r>
      <w:r w:rsidRPr="00396AD6">
        <w:t>irts zemes gabals 0.06 ha (</w:t>
      </w:r>
      <w:r w:rsidRPr="00D21D42">
        <w:rPr>
          <w:i/>
          <w:iCs/>
        </w:rPr>
        <w:t>vair</w:t>
      </w:r>
      <w:r w:rsidRPr="00D21D42">
        <w:rPr>
          <w:rFonts w:hint="eastAsia"/>
          <w:i/>
          <w:iCs/>
        </w:rPr>
        <w:t>ā</w:t>
      </w:r>
      <w:r w:rsidRPr="00D21D42">
        <w:rPr>
          <w:i/>
          <w:iCs/>
        </w:rPr>
        <w:t>k vai maz</w:t>
      </w:r>
      <w:r w:rsidRPr="00D21D42">
        <w:rPr>
          <w:rFonts w:hint="eastAsia"/>
          <w:i/>
          <w:iCs/>
        </w:rPr>
        <w:t>ā</w:t>
      </w:r>
      <w:r w:rsidRPr="00D21D42">
        <w:rPr>
          <w:i/>
          <w:iCs/>
        </w:rPr>
        <w:t>k p</w:t>
      </w:r>
      <w:r w:rsidRPr="00D21D42">
        <w:rPr>
          <w:rFonts w:hint="eastAsia"/>
          <w:i/>
          <w:iCs/>
        </w:rPr>
        <w:t>ē</w:t>
      </w:r>
      <w:r w:rsidRPr="00D21D42">
        <w:rPr>
          <w:i/>
          <w:iCs/>
        </w:rPr>
        <w:t>c uzm</w:t>
      </w:r>
      <w:r w:rsidRPr="00D21D42">
        <w:rPr>
          <w:rFonts w:hint="eastAsia"/>
          <w:i/>
          <w:iCs/>
        </w:rPr>
        <w:t>ē</w:t>
      </w:r>
      <w:r w:rsidRPr="00D21D42">
        <w:rPr>
          <w:i/>
          <w:iCs/>
        </w:rPr>
        <w:t>r</w:t>
      </w:r>
      <w:r w:rsidRPr="00D21D42">
        <w:rPr>
          <w:rFonts w:hint="eastAsia"/>
          <w:i/>
          <w:iCs/>
        </w:rPr>
        <w:t>īš</w:t>
      </w:r>
      <w:r w:rsidRPr="00D21D42">
        <w:rPr>
          <w:i/>
          <w:iCs/>
        </w:rPr>
        <w:t>anas</w:t>
      </w:r>
      <w:r w:rsidRPr="00396AD6">
        <w:t>) plat</w:t>
      </w:r>
      <w:r w:rsidRPr="00396AD6">
        <w:rPr>
          <w:rFonts w:hint="eastAsia"/>
        </w:rPr>
        <w:t>ī</w:t>
      </w:r>
      <w:r w:rsidRPr="00396AD6">
        <w:t>b</w:t>
      </w:r>
      <w:r w:rsidRPr="00396AD6">
        <w:rPr>
          <w:rFonts w:hint="eastAsia"/>
        </w:rPr>
        <w:t>ā</w:t>
      </w:r>
      <w:r w:rsidRPr="00396AD6">
        <w:t>, past</w:t>
      </w:r>
      <w:r w:rsidRPr="00396AD6">
        <w:rPr>
          <w:rFonts w:hint="eastAsia"/>
        </w:rPr>
        <w:t>ā</w:t>
      </w:r>
      <w:r w:rsidRPr="00396AD6">
        <w:t>v</w:t>
      </w:r>
      <w:r w:rsidRPr="00396AD6">
        <w:rPr>
          <w:rFonts w:hint="eastAsia"/>
        </w:rPr>
        <w:t>ī</w:t>
      </w:r>
      <w:r w:rsidRPr="00396AD6">
        <w:t>g</w:t>
      </w:r>
      <w:r w:rsidRPr="00396AD6">
        <w:rPr>
          <w:rFonts w:hint="eastAsia"/>
        </w:rPr>
        <w:t>ā</w:t>
      </w:r>
      <w:r w:rsidRPr="00396AD6">
        <w:t xml:space="preserve"> lieto</w:t>
      </w:r>
      <w:r w:rsidRPr="00396AD6">
        <w:rPr>
          <w:rFonts w:hint="eastAsia"/>
        </w:rPr>
        <w:t>š</w:t>
      </w:r>
      <w:r w:rsidRPr="00396AD6">
        <w:t>an</w:t>
      </w:r>
      <w:r w:rsidRPr="00396AD6">
        <w:rPr>
          <w:rFonts w:hint="eastAsia"/>
        </w:rPr>
        <w:t>ā</w:t>
      </w:r>
      <w:r w:rsidRPr="00396AD6">
        <w:t xml:space="preserve"> ar ties</w:t>
      </w:r>
      <w:r w:rsidRPr="00396AD6">
        <w:rPr>
          <w:rFonts w:hint="eastAsia"/>
        </w:rPr>
        <w:t>ī</w:t>
      </w:r>
      <w:r w:rsidRPr="00396AD6">
        <w:t>bu p</w:t>
      </w:r>
      <w:r w:rsidRPr="00396AD6">
        <w:rPr>
          <w:rFonts w:hint="eastAsia"/>
        </w:rPr>
        <w:t>ā</w:t>
      </w:r>
      <w:r w:rsidRPr="00396AD6">
        <w:t>reju cit</w:t>
      </w:r>
      <w:r w:rsidRPr="00396AD6">
        <w:rPr>
          <w:rFonts w:hint="eastAsia"/>
        </w:rPr>
        <w:t>ā</w:t>
      </w:r>
      <w:r w:rsidRPr="00396AD6">
        <w:t>m person</w:t>
      </w:r>
      <w:r w:rsidRPr="00396AD6">
        <w:rPr>
          <w:rFonts w:hint="eastAsia"/>
        </w:rPr>
        <w:t>ā</w:t>
      </w:r>
      <w:r w:rsidRPr="00396AD6">
        <w:t>m, d/s</w:t>
      </w:r>
      <w:r>
        <w:t xml:space="preserve"> </w:t>
      </w:r>
      <w:r w:rsidRPr="00396AD6">
        <w:rPr>
          <w:rFonts w:hint="eastAsia"/>
        </w:rPr>
        <w:t>„</w:t>
      </w:r>
      <w:r w:rsidRPr="00396AD6">
        <w:t>Puri</w:t>
      </w:r>
      <w:r w:rsidRPr="00396AD6">
        <w:rPr>
          <w:rFonts w:hint="eastAsia"/>
        </w:rPr>
        <w:t>ņ</w:t>
      </w:r>
      <w:r w:rsidRPr="00396AD6">
        <w:t>i</w:t>
      </w:r>
      <w:r w:rsidRPr="00396AD6">
        <w:rPr>
          <w:rFonts w:hint="eastAsia"/>
        </w:rPr>
        <w:t>”</w:t>
      </w:r>
      <w:r w:rsidRPr="00396AD6">
        <w:t xml:space="preserve"> Nr.3113, J</w:t>
      </w:r>
      <w:r w:rsidRPr="00396AD6">
        <w:rPr>
          <w:rFonts w:hint="eastAsia"/>
        </w:rPr>
        <w:t>āņ</w:t>
      </w:r>
      <w:r w:rsidRPr="00396AD6">
        <w:t>up</w:t>
      </w:r>
      <w:r w:rsidRPr="00396AD6">
        <w:rPr>
          <w:rFonts w:hint="eastAsia"/>
        </w:rPr>
        <w:t>ē</w:t>
      </w:r>
      <w:r w:rsidRPr="00396AD6">
        <w:t>, Olaines pagast</w:t>
      </w:r>
      <w:r w:rsidRPr="00396AD6">
        <w:rPr>
          <w:rFonts w:hint="eastAsia"/>
        </w:rPr>
        <w:t>ā</w:t>
      </w:r>
      <w:r w:rsidRPr="00396AD6">
        <w:t>, Olaines novad</w:t>
      </w:r>
      <w:r w:rsidRPr="00396AD6">
        <w:rPr>
          <w:rFonts w:hint="eastAsia"/>
        </w:rPr>
        <w:t>ā</w:t>
      </w:r>
      <w:r w:rsidRPr="00396AD6">
        <w:t xml:space="preserve">. </w:t>
      </w:r>
    </w:p>
    <w:p w14:paraId="5A521086" w14:textId="77777777" w:rsidR="001130B2" w:rsidRDefault="001130B2" w:rsidP="001130B2">
      <w:pPr>
        <w:ind w:firstLine="720"/>
        <w:jc w:val="both"/>
      </w:pPr>
      <w:r w:rsidRPr="00396AD6">
        <w:t>P</w:t>
      </w:r>
      <w:r w:rsidRPr="00396AD6">
        <w:rPr>
          <w:rFonts w:hint="eastAsia"/>
        </w:rPr>
        <w:t>ē</w:t>
      </w:r>
      <w:r w:rsidRPr="00396AD6">
        <w:t>c zemes gabala uzm</w:t>
      </w:r>
      <w:r w:rsidRPr="00396AD6">
        <w:rPr>
          <w:rFonts w:hint="eastAsia"/>
        </w:rPr>
        <w:t>ē</w:t>
      </w:r>
      <w:r w:rsidRPr="00396AD6">
        <w:t>r</w:t>
      </w:r>
      <w:r w:rsidRPr="00396AD6">
        <w:rPr>
          <w:rFonts w:hint="eastAsia"/>
        </w:rPr>
        <w:t>īš</w:t>
      </w:r>
      <w:r w:rsidRPr="00396AD6">
        <w:t>anas kopplat</w:t>
      </w:r>
      <w:r w:rsidRPr="00396AD6">
        <w:rPr>
          <w:rFonts w:hint="eastAsia"/>
        </w:rPr>
        <w:t>ī</w:t>
      </w:r>
      <w:r w:rsidRPr="00396AD6">
        <w:t>bu noteica 0.059</w:t>
      </w:r>
      <w:r>
        <w:t>0</w:t>
      </w:r>
      <w:r w:rsidRPr="00396AD6">
        <w:t xml:space="preserve"> ha.</w:t>
      </w:r>
    </w:p>
    <w:p w14:paraId="1950CEDB" w14:textId="4EB4182E" w:rsidR="001130B2" w:rsidRDefault="001130B2" w:rsidP="001130B2">
      <w:pPr>
        <w:ind w:firstLine="720"/>
        <w:jc w:val="both"/>
      </w:pPr>
      <w:r>
        <w:t xml:space="preserve">Ar Olaines novada domes </w:t>
      </w:r>
      <w:r w:rsidRPr="00396AD6">
        <w:t>2011.gada 21.j</w:t>
      </w:r>
      <w:r w:rsidRPr="00396AD6">
        <w:rPr>
          <w:rFonts w:hint="eastAsia"/>
        </w:rPr>
        <w:t>ū</w:t>
      </w:r>
      <w:r w:rsidRPr="00396AD6">
        <w:t>nij</w:t>
      </w:r>
      <w:r>
        <w:t>a sēdes lēmumu “</w:t>
      </w:r>
      <w:r w:rsidRPr="00396AD6">
        <w:t>Par zemes past</w:t>
      </w:r>
      <w:r w:rsidRPr="00396AD6">
        <w:rPr>
          <w:rFonts w:hint="eastAsia"/>
        </w:rPr>
        <w:t>ā</w:t>
      </w:r>
      <w:r w:rsidRPr="00396AD6">
        <w:t>v</w:t>
      </w:r>
      <w:r w:rsidRPr="00396AD6">
        <w:rPr>
          <w:rFonts w:hint="eastAsia"/>
        </w:rPr>
        <w:t>ī</w:t>
      </w:r>
      <w:r w:rsidRPr="00396AD6">
        <w:t>g</w:t>
      </w:r>
      <w:r w:rsidRPr="00396AD6">
        <w:rPr>
          <w:rFonts w:hint="eastAsia"/>
        </w:rPr>
        <w:t>ā</w:t>
      </w:r>
      <w:r w:rsidRPr="00396AD6">
        <w:t>s lieto</w:t>
      </w:r>
      <w:r w:rsidRPr="00396AD6">
        <w:rPr>
          <w:rFonts w:hint="eastAsia"/>
        </w:rPr>
        <w:t>š</w:t>
      </w:r>
      <w:r w:rsidRPr="00396AD6">
        <w:t>anas ties</w:t>
      </w:r>
      <w:r w:rsidRPr="00396AD6">
        <w:rPr>
          <w:rFonts w:hint="eastAsia"/>
        </w:rPr>
        <w:t>ī</w:t>
      </w:r>
      <w:r w:rsidRPr="00396AD6">
        <w:t>bu izbeig</w:t>
      </w:r>
      <w:r w:rsidRPr="00396AD6">
        <w:rPr>
          <w:rFonts w:hint="eastAsia"/>
        </w:rPr>
        <w:t>š</w:t>
      </w:r>
      <w:r w:rsidRPr="00396AD6">
        <w:t xml:space="preserve">anu </w:t>
      </w:r>
      <w:r w:rsidR="00756037">
        <w:t>R B</w:t>
      </w:r>
      <w:r w:rsidRPr="00396AD6">
        <w:t xml:space="preserve"> uz zemes gabalu d</w:t>
      </w:r>
      <w:r w:rsidRPr="00396AD6">
        <w:rPr>
          <w:rFonts w:hint="eastAsia"/>
        </w:rPr>
        <w:t>ā</w:t>
      </w:r>
      <w:r w:rsidRPr="00396AD6">
        <w:t>rzkop</w:t>
      </w:r>
      <w:r w:rsidRPr="00396AD6">
        <w:rPr>
          <w:rFonts w:hint="eastAsia"/>
        </w:rPr>
        <w:t>ī</w:t>
      </w:r>
      <w:r w:rsidRPr="00396AD6">
        <w:t>bas sabiedr</w:t>
      </w:r>
      <w:r w:rsidRPr="00396AD6">
        <w:rPr>
          <w:rFonts w:hint="eastAsia"/>
        </w:rPr>
        <w:t>ī</w:t>
      </w:r>
      <w:r w:rsidRPr="00396AD6">
        <w:t>b</w:t>
      </w:r>
      <w:r w:rsidRPr="00396AD6">
        <w:rPr>
          <w:rFonts w:hint="eastAsia"/>
        </w:rPr>
        <w:t>ā</w:t>
      </w:r>
      <w:r>
        <w:t xml:space="preserve"> </w:t>
      </w:r>
      <w:r w:rsidRPr="00396AD6">
        <w:t xml:space="preserve"> </w:t>
      </w:r>
      <w:r w:rsidRPr="00396AD6">
        <w:rPr>
          <w:rFonts w:hint="eastAsia"/>
        </w:rPr>
        <w:t>„</w:t>
      </w:r>
      <w:r w:rsidRPr="00396AD6">
        <w:t>Puri</w:t>
      </w:r>
      <w:r w:rsidRPr="00396AD6">
        <w:rPr>
          <w:rFonts w:hint="eastAsia"/>
        </w:rPr>
        <w:t>ņ</w:t>
      </w:r>
      <w:r w:rsidRPr="00396AD6">
        <w:t>i</w:t>
      </w:r>
      <w:r w:rsidRPr="00396AD6">
        <w:rPr>
          <w:rFonts w:hint="eastAsia"/>
        </w:rPr>
        <w:t>”</w:t>
      </w:r>
      <w:r w:rsidRPr="00396AD6">
        <w:t xml:space="preserve"> Nr.3113, J</w:t>
      </w:r>
      <w:r w:rsidRPr="00396AD6">
        <w:rPr>
          <w:rFonts w:hint="eastAsia"/>
        </w:rPr>
        <w:t>āņ</w:t>
      </w:r>
      <w:r w:rsidRPr="00396AD6">
        <w:t>up</w:t>
      </w:r>
      <w:r w:rsidRPr="00396AD6">
        <w:rPr>
          <w:rFonts w:hint="eastAsia"/>
        </w:rPr>
        <w:t>ē</w:t>
      </w:r>
      <w:r w:rsidRPr="00396AD6">
        <w:t>, Olaines pagast</w:t>
      </w:r>
      <w:r w:rsidRPr="00396AD6">
        <w:rPr>
          <w:rFonts w:hint="eastAsia"/>
        </w:rPr>
        <w:t>ā</w:t>
      </w:r>
      <w:r w:rsidRPr="00396AD6">
        <w:t>, Olaines novad</w:t>
      </w:r>
      <w:r w:rsidRPr="00396AD6">
        <w:rPr>
          <w:rFonts w:hint="eastAsia"/>
        </w:rPr>
        <w:t>ā</w:t>
      </w:r>
      <w:r w:rsidRPr="00396AD6">
        <w:t xml:space="preserve"> un Lauku apvidus zemes nomas l</w:t>
      </w:r>
      <w:r w:rsidRPr="00396AD6">
        <w:rPr>
          <w:rFonts w:hint="eastAsia"/>
        </w:rPr>
        <w:t>ī</w:t>
      </w:r>
      <w:r w:rsidRPr="00396AD6">
        <w:t>guma nosl</w:t>
      </w:r>
      <w:r w:rsidRPr="00396AD6">
        <w:rPr>
          <w:rFonts w:hint="eastAsia"/>
        </w:rPr>
        <w:t>ē</w:t>
      </w:r>
      <w:r w:rsidRPr="00396AD6">
        <w:t>g</w:t>
      </w:r>
      <w:r w:rsidRPr="00396AD6">
        <w:rPr>
          <w:rFonts w:hint="eastAsia"/>
        </w:rPr>
        <w:t>š</w:t>
      </w:r>
      <w:r w:rsidRPr="00396AD6">
        <w:t xml:space="preserve">anu ar </w:t>
      </w:r>
      <w:r w:rsidR="00756037">
        <w:t>R B</w:t>
      </w:r>
      <w:r>
        <w:t>”, i</w:t>
      </w:r>
      <w:r w:rsidRPr="00396AD6">
        <w:t>zbeigt</w:t>
      </w:r>
      <w:r>
        <w:t>as</w:t>
      </w:r>
      <w:r w:rsidRPr="00396AD6">
        <w:t xml:space="preserve"> </w:t>
      </w:r>
      <w:r w:rsidR="00756037">
        <w:t>R B</w:t>
      </w:r>
      <w:r w:rsidRPr="00396AD6">
        <w:t xml:space="preserve"> zemes past</w:t>
      </w:r>
      <w:r w:rsidRPr="00396AD6">
        <w:rPr>
          <w:rFonts w:hint="eastAsia"/>
        </w:rPr>
        <w:t>ā</w:t>
      </w:r>
      <w:r w:rsidRPr="00396AD6">
        <w:t>v</w:t>
      </w:r>
      <w:r w:rsidRPr="00396AD6">
        <w:rPr>
          <w:rFonts w:hint="eastAsia"/>
        </w:rPr>
        <w:t>ī</w:t>
      </w:r>
      <w:r w:rsidRPr="00396AD6">
        <w:t>g</w:t>
      </w:r>
      <w:r w:rsidRPr="00396AD6">
        <w:rPr>
          <w:rFonts w:hint="eastAsia"/>
        </w:rPr>
        <w:t>ā</w:t>
      </w:r>
      <w:r w:rsidRPr="00396AD6">
        <w:t>s lieto</w:t>
      </w:r>
      <w:r w:rsidRPr="00396AD6">
        <w:rPr>
          <w:rFonts w:hint="eastAsia"/>
        </w:rPr>
        <w:t>š</w:t>
      </w:r>
      <w:r w:rsidRPr="00396AD6">
        <w:t>anas ties</w:t>
      </w:r>
      <w:r w:rsidRPr="00396AD6">
        <w:rPr>
          <w:rFonts w:hint="eastAsia"/>
        </w:rPr>
        <w:t>ī</w:t>
      </w:r>
      <w:r w:rsidRPr="00396AD6">
        <w:t xml:space="preserve">bas uz zemesgabalu </w:t>
      </w:r>
      <w:r w:rsidRPr="00396AD6">
        <w:rPr>
          <w:rFonts w:hint="eastAsia"/>
        </w:rPr>
        <w:t>„</w:t>
      </w:r>
      <w:r w:rsidRPr="00396AD6">
        <w:t>Puri</w:t>
      </w:r>
      <w:r w:rsidRPr="00396AD6">
        <w:rPr>
          <w:rFonts w:hint="eastAsia"/>
        </w:rPr>
        <w:t>ņ</w:t>
      </w:r>
      <w:r w:rsidRPr="00396AD6">
        <w:t>i</w:t>
      </w:r>
      <w:r w:rsidRPr="00396AD6">
        <w:rPr>
          <w:rFonts w:hint="eastAsia"/>
        </w:rPr>
        <w:t>”</w:t>
      </w:r>
      <w:r w:rsidRPr="00396AD6">
        <w:t xml:space="preserve"> Nr.3113, J</w:t>
      </w:r>
      <w:r w:rsidRPr="00396AD6">
        <w:rPr>
          <w:rFonts w:hint="eastAsia"/>
        </w:rPr>
        <w:t>āņ</w:t>
      </w:r>
      <w:r w:rsidRPr="00396AD6">
        <w:t>up</w:t>
      </w:r>
      <w:r w:rsidRPr="00396AD6">
        <w:rPr>
          <w:rFonts w:hint="eastAsia"/>
        </w:rPr>
        <w:t>ē</w:t>
      </w:r>
      <w:r w:rsidRPr="00396AD6">
        <w:t>, Olaines pagast</w:t>
      </w:r>
      <w:r w:rsidRPr="00396AD6">
        <w:rPr>
          <w:rFonts w:hint="eastAsia"/>
        </w:rPr>
        <w:t>ā</w:t>
      </w:r>
      <w:r w:rsidRPr="00396AD6">
        <w:t>, Olaines novad</w:t>
      </w:r>
      <w:r w:rsidRPr="00396AD6">
        <w:rPr>
          <w:rFonts w:hint="eastAsia"/>
        </w:rPr>
        <w:t>ā</w:t>
      </w:r>
      <w:r w:rsidRPr="00396AD6">
        <w:t xml:space="preserve"> (adrese:</w:t>
      </w:r>
      <w:r w:rsidR="00756037">
        <w:t>_</w:t>
      </w:r>
      <w:r w:rsidRPr="00396AD6">
        <w:t>)</w:t>
      </w:r>
      <w:r>
        <w:t xml:space="preserve"> un zemesgabals iznomāts </w:t>
      </w:r>
      <w:r w:rsidRPr="00396AD6">
        <w:t>R B</w:t>
      </w:r>
      <w:r w:rsidRPr="009D0AFF">
        <w:t>, nosl</w:t>
      </w:r>
      <w:r w:rsidRPr="009D0AFF">
        <w:rPr>
          <w:rFonts w:hint="eastAsia"/>
        </w:rPr>
        <w:t>ē</w:t>
      </w:r>
      <w:r w:rsidRPr="009D0AFF">
        <w:t xml:space="preserve">dzot </w:t>
      </w:r>
      <w:r>
        <w:t xml:space="preserve">2011.gada 28.jūnijā </w:t>
      </w:r>
      <w:r w:rsidRPr="009D0AFF">
        <w:t>Lauku apvidus zemes nomas l</w:t>
      </w:r>
      <w:r w:rsidRPr="009D0AFF">
        <w:rPr>
          <w:rFonts w:hint="eastAsia"/>
        </w:rPr>
        <w:t>ī</w:t>
      </w:r>
      <w:r w:rsidRPr="009D0AFF">
        <w:t>gumu</w:t>
      </w:r>
      <w:r w:rsidRPr="00157793">
        <w:t xml:space="preserve"> Nr.366</w:t>
      </w:r>
      <w:r>
        <w:t>.</w:t>
      </w:r>
    </w:p>
    <w:p w14:paraId="4C1C69CB" w14:textId="77777777" w:rsidR="001130B2" w:rsidRPr="00954ADB" w:rsidRDefault="001130B2" w:rsidP="001130B2">
      <w:pPr>
        <w:ind w:firstLine="720"/>
        <w:jc w:val="both"/>
      </w:pPr>
      <w:r w:rsidRPr="00954ADB">
        <w:t xml:space="preserve">Nekustamā īpašuma zemesgabala </w:t>
      </w:r>
      <w:r w:rsidRPr="00396AD6">
        <w:t>d</w:t>
      </w:r>
      <w:r w:rsidRPr="00396AD6">
        <w:rPr>
          <w:rFonts w:hint="eastAsia"/>
        </w:rPr>
        <w:t>ā</w:t>
      </w:r>
      <w:r w:rsidRPr="00396AD6">
        <w:t>rzkop</w:t>
      </w:r>
      <w:r w:rsidRPr="00396AD6">
        <w:rPr>
          <w:rFonts w:hint="eastAsia"/>
        </w:rPr>
        <w:t>ī</w:t>
      </w:r>
      <w:r w:rsidRPr="00396AD6">
        <w:t>bas sabiedr</w:t>
      </w:r>
      <w:r w:rsidRPr="00396AD6">
        <w:rPr>
          <w:rFonts w:hint="eastAsia"/>
        </w:rPr>
        <w:t>ī</w:t>
      </w:r>
      <w:r w:rsidRPr="00396AD6">
        <w:t>b</w:t>
      </w:r>
      <w:r w:rsidRPr="00396AD6">
        <w:rPr>
          <w:rFonts w:hint="eastAsia"/>
        </w:rPr>
        <w:t>ā</w:t>
      </w:r>
      <w:r w:rsidRPr="00396AD6">
        <w:t xml:space="preserve"> </w:t>
      </w:r>
      <w:r w:rsidRPr="00396AD6">
        <w:rPr>
          <w:rFonts w:hint="eastAsia"/>
        </w:rPr>
        <w:t>„</w:t>
      </w:r>
      <w:r w:rsidRPr="00396AD6">
        <w:t>Puri</w:t>
      </w:r>
      <w:r w:rsidRPr="00396AD6">
        <w:rPr>
          <w:rFonts w:hint="eastAsia"/>
        </w:rPr>
        <w:t>ņ</w:t>
      </w:r>
      <w:r w:rsidRPr="00396AD6">
        <w:t>i</w:t>
      </w:r>
      <w:r w:rsidRPr="00396AD6">
        <w:rPr>
          <w:rFonts w:hint="eastAsia"/>
        </w:rPr>
        <w:t>”</w:t>
      </w:r>
      <w:r w:rsidRPr="00396AD6">
        <w:t xml:space="preserve"> Nr.3113, J</w:t>
      </w:r>
      <w:r w:rsidRPr="00396AD6">
        <w:rPr>
          <w:rFonts w:hint="eastAsia"/>
        </w:rPr>
        <w:t>āņ</w:t>
      </w:r>
      <w:r w:rsidRPr="00396AD6">
        <w:t>up</w:t>
      </w:r>
      <w:r w:rsidRPr="00396AD6">
        <w:rPr>
          <w:rFonts w:hint="eastAsia"/>
        </w:rPr>
        <w:t>ē</w:t>
      </w:r>
      <w:r w:rsidRPr="00396AD6">
        <w:t>, Olaines pagast</w:t>
      </w:r>
      <w:r w:rsidRPr="00396AD6">
        <w:rPr>
          <w:rFonts w:hint="eastAsia"/>
        </w:rPr>
        <w:t>ā</w:t>
      </w:r>
      <w:r w:rsidRPr="00396AD6">
        <w:t>, Olaines novad</w:t>
      </w:r>
      <w:r w:rsidRPr="00396AD6">
        <w:rPr>
          <w:rFonts w:hint="eastAsia"/>
        </w:rPr>
        <w:t>ā</w:t>
      </w:r>
      <w:r w:rsidRPr="00396AD6">
        <w:t>, kadastra apz</w:t>
      </w:r>
      <w:r w:rsidRPr="00396AD6">
        <w:rPr>
          <w:rFonts w:hint="eastAsia"/>
        </w:rPr>
        <w:t>ī</w:t>
      </w:r>
      <w:r w:rsidRPr="00396AD6">
        <w:t>m</w:t>
      </w:r>
      <w:r w:rsidRPr="00396AD6">
        <w:rPr>
          <w:rFonts w:hint="eastAsia"/>
        </w:rPr>
        <w:t>ē</w:t>
      </w:r>
      <w:r w:rsidRPr="00396AD6">
        <w:t>jums 8080 022 0</w:t>
      </w:r>
      <w:r>
        <w:t>4</w:t>
      </w:r>
      <w:r w:rsidRPr="00396AD6">
        <w:t>48,  0.0590 ha plat</w:t>
      </w:r>
      <w:r w:rsidRPr="00396AD6">
        <w:rPr>
          <w:rFonts w:hint="eastAsia"/>
        </w:rPr>
        <w:t>ī</w:t>
      </w:r>
      <w:r w:rsidRPr="00396AD6">
        <w:t>b</w:t>
      </w:r>
      <w:r w:rsidRPr="00396AD6">
        <w:rPr>
          <w:rFonts w:hint="eastAsia"/>
        </w:rPr>
        <w:t>ā</w:t>
      </w:r>
      <w:r w:rsidRPr="00396AD6">
        <w:t xml:space="preserve"> </w:t>
      </w:r>
      <w:r>
        <w:t xml:space="preserve">īpašuma tiesības tiek ierakstītas </w:t>
      </w:r>
      <w:r w:rsidRPr="004315B7">
        <w:t>Rīgas rajona tiesas zemesgrāmatu nodaļas, Olaines pagasta zemesgrāmatas nodalījumā Nr</w:t>
      </w:r>
      <w:r w:rsidRPr="00157793">
        <w:t>100000752976</w:t>
      </w:r>
      <w:r>
        <w:t xml:space="preserve">, </w:t>
      </w:r>
      <w:r w:rsidRPr="00157793">
        <w:t>Kadastra numurs: 80800220448</w:t>
      </w:r>
      <w:r>
        <w:t>, a</w:t>
      </w:r>
      <w:r w:rsidRPr="00157793">
        <w:t>drese/atra</w:t>
      </w:r>
      <w:r w:rsidRPr="00157793">
        <w:rPr>
          <w:rFonts w:hint="eastAsia"/>
        </w:rPr>
        <w:t>š</w:t>
      </w:r>
      <w:r w:rsidRPr="00157793">
        <w:t>an</w:t>
      </w:r>
      <w:r w:rsidRPr="00157793">
        <w:rPr>
          <w:rFonts w:hint="eastAsia"/>
        </w:rPr>
        <w:t>ā</w:t>
      </w:r>
      <w:r w:rsidRPr="00157793">
        <w:t>s vieta: "Puri</w:t>
      </w:r>
      <w:r w:rsidRPr="00157793">
        <w:rPr>
          <w:rFonts w:hint="eastAsia"/>
        </w:rPr>
        <w:t>ņ</w:t>
      </w:r>
      <w:r w:rsidRPr="00157793">
        <w:t>i 3113", J</w:t>
      </w:r>
      <w:r w:rsidRPr="00157793">
        <w:rPr>
          <w:rFonts w:hint="eastAsia"/>
        </w:rPr>
        <w:t>āņ</w:t>
      </w:r>
      <w:r w:rsidRPr="00157793">
        <w:t>upe, Olaines pag., Olaines nov.</w:t>
      </w:r>
      <w:r>
        <w:t xml:space="preserve"> </w:t>
      </w:r>
      <w:r w:rsidRPr="00954ADB">
        <w:t>Īpašnieks: Olaines novada pašvaldība, reģistrācijas numurs 90000024332.</w:t>
      </w:r>
      <w:r w:rsidRPr="00954ADB">
        <w:rPr>
          <w:rFonts w:hint="eastAsia"/>
        </w:rPr>
        <w:t xml:space="preserve"> </w:t>
      </w:r>
    </w:p>
    <w:p w14:paraId="79138076" w14:textId="77777777" w:rsidR="001130B2" w:rsidRPr="00A078DF" w:rsidRDefault="001130B2" w:rsidP="001130B2">
      <w:pPr>
        <w:ind w:right="-2" w:firstLine="720"/>
        <w:jc w:val="both"/>
      </w:pPr>
      <w:r w:rsidRPr="00A078DF">
        <w:t>Zemesgabalam uz 2023.gada 1.janv</w:t>
      </w:r>
      <w:r w:rsidRPr="00A078DF">
        <w:rPr>
          <w:rFonts w:hint="eastAsia"/>
        </w:rPr>
        <w:t>ā</w:t>
      </w:r>
      <w:r w:rsidRPr="00A078DF">
        <w:t>ri noteikta kadastr</w:t>
      </w:r>
      <w:r w:rsidRPr="00A078DF">
        <w:rPr>
          <w:rFonts w:hint="eastAsia"/>
        </w:rPr>
        <w:t>ā</w:t>
      </w:r>
      <w:r w:rsidRPr="00A078DF">
        <w:t>l</w:t>
      </w:r>
      <w:r w:rsidRPr="00A078DF">
        <w:rPr>
          <w:rFonts w:hint="eastAsia"/>
        </w:rPr>
        <w:t>ā</w:t>
      </w:r>
      <w:r w:rsidRPr="00A078DF">
        <w:t xml:space="preserve"> v</w:t>
      </w:r>
      <w:r w:rsidRPr="00A078DF">
        <w:rPr>
          <w:rFonts w:hint="eastAsia"/>
        </w:rPr>
        <w:t>ē</w:t>
      </w:r>
      <w:r w:rsidRPr="00A078DF">
        <w:t>rt</w:t>
      </w:r>
      <w:r w:rsidRPr="00A078DF">
        <w:rPr>
          <w:rFonts w:hint="eastAsia"/>
        </w:rPr>
        <w:t>ī</w:t>
      </w:r>
      <w:r w:rsidRPr="00A078DF">
        <w:t>ba (nodok</w:t>
      </w:r>
      <w:r w:rsidRPr="00A078DF">
        <w:rPr>
          <w:rFonts w:hint="eastAsia"/>
        </w:rPr>
        <w:t>ļ</w:t>
      </w:r>
      <w:r w:rsidRPr="00A078DF">
        <w:t xml:space="preserve">iem) </w:t>
      </w:r>
      <w:r>
        <w:t xml:space="preserve">                            </w:t>
      </w:r>
      <w:r w:rsidRPr="00A078DF">
        <w:t xml:space="preserve">EUR </w:t>
      </w:r>
      <w:r w:rsidRPr="00396AD6">
        <w:t>1682.00</w:t>
      </w:r>
      <w:r>
        <w:t xml:space="preserve">. </w:t>
      </w:r>
      <w:r w:rsidRPr="001954FF">
        <w:t>Olaines novada pa</w:t>
      </w:r>
      <w:r w:rsidRPr="001954FF">
        <w:rPr>
          <w:rFonts w:hint="eastAsia"/>
        </w:rPr>
        <w:t>š</w:t>
      </w:r>
      <w:r w:rsidRPr="001954FF">
        <w:t>vald</w:t>
      </w:r>
      <w:r w:rsidRPr="001954FF">
        <w:rPr>
          <w:rFonts w:hint="eastAsia"/>
        </w:rPr>
        <w:t>ī</w:t>
      </w:r>
      <w:r w:rsidRPr="001954FF">
        <w:t>bas pamatl</w:t>
      </w:r>
      <w:r w:rsidRPr="001954FF">
        <w:rPr>
          <w:rFonts w:hint="eastAsia"/>
        </w:rPr>
        <w:t>ī</w:t>
      </w:r>
      <w:r w:rsidRPr="001954FF">
        <w:t>dzek</w:t>
      </w:r>
      <w:r w:rsidRPr="001954FF">
        <w:rPr>
          <w:rFonts w:hint="eastAsia"/>
        </w:rPr>
        <w:t>ļ</w:t>
      </w:r>
      <w:r w:rsidRPr="001954FF">
        <w:t>u (bilances) uzskait</w:t>
      </w:r>
      <w:r w:rsidRPr="001954FF">
        <w:rPr>
          <w:rFonts w:hint="eastAsia"/>
        </w:rPr>
        <w:t>ē</w:t>
      </w:r>
      <w:r w:rsidRPr="001954FF">
        <w:t xml:space="preserve"> iek</w:t>
      </w:r>
      <w:r w:rsidRPr="001954FF">
        <w:rPr>
          <w:rFonts w:hint="eastAsia"/>
        </w:rPr>
        <w:t>ļ</w:t>
      </w:r>
      <w:r w:rsidRPr="001954FF">
        <w:t>aut</w:t>
      </w:r>
      <w:r w:rsidRPr="001954FF">
        <w:rPr>
          <w:rFonts w:hint="eastAsia"/>
        </w:rPr>
        <w:t>ā</w:t>
      </w:r>
      <w:r w:rsidRPr="001954FF">
        <w:t xml:space="preserve"> bilances v</w:t>
      </w:r>
      <w:r w:rsidRPr="001954FF">
        <w:rPr>
          <w:rFonts w:hint="eastAsia"/>
        </w:rPr>
        <w:t>ē</w:t>
      </w:r>
      <w:r w:rsidRPr="001954FF">
        <w:t>rt</w:t>
      </w:r>
      <w:r w:rsidRPr="001954FF">
        <w:rPr>
          <w:rFonts w:hint="eastAsia"/>
        </w:rPr>
        <w:t>ī</w:t>
      </w:r>
      <w:r w:rsidRPr="001954FF">
        <w:t xml:space="preserve">ba EUR </w:t>
      </w:r>
      <w:r w:rsidRPr="00664445">
        <w:t>1682.00</w:t>
      </w:r>
      <w:r w:rsidRPr="00EE4DFF">
        <w:t>.</w:t>
      </w:r>
      <w:r w:rsidRPr="001954FF">
        <w:t xml:space="preserve"> Nekustam</w:t>
      </w:r>
      <w:r w:rsidRPr="001954FF">
        <w:rPr>
          <w:rFonts w:hint="eastAsia"/>
        </w:rPr>
        <w:t>ā</w:t>
      </w:r>
      <w:r w:rsidRPr="001954FF">
        <w:t xml:space="preserve"> </w:t>
      </w:r>
      <w:r w:rsidRPr="001954FF">
        <w:rPr>
          <w:rFonts w:hint="eastAsia"/>
        </w:rPr>
        <w:t>ī</w:t>
      </w:r>
      <w:r w:rsidRPr="001954FF">
        <w:t>pa</w:t>
      </w:r>
      <w:r w:rsidRPr="001954FF">
        <w:rPr>
          <w:rFonts w:hint="eastAsia"/>
        </w:rPr>
        <w:t>š</w:t>
      </w:r>
      <w:r w:rsidRPr="001954FF">
        <w:t>uma nodok</w:t>
      </w:r>
      <w:r w:rsidRPr="001954FF">
        <w:rPr>
          <w:rFonts w:hint="eastAsia"/>
        </w:rPr>
        <w:t>ļ</w:t>
      </w:r>
      <w:r w:rsidRPr="001954FF">
        <w:t>a un nomas maksas par</w:t>
      </w:r>
      <w:r w:rsidRPr="001954FF">
        <w:rPr>
          <w:rFonts w:hint="eastAsia"/>
        </w:rPr>
        <w:t>ā</w:t>
      </w:r>
      <w:r w:rsidRPr="001954FF">
        <w:t>da nav.</w:t>
      </w:r>
    </w:p>
    <w:p w14:paraId="7C342866" w14:textId="77777777" w:rsidR="001130B2" w:rsidRDefault="001130B2" w:rsidP="001130B2">
      <w:pPr>
        <w:ind w:right="-2"/>
        <w:jc w:val="both"/>
        <w:rPr>
          <w:szCs w:val="24"/>
        </w:rPr>
      </w:pPr>
      <w:r w:rsidRPr="00D516E3">
        <w:rPr>
          <w:szCs w:val="24"/>
        </w:rPr>
        <w:tab/>
      </w:r>
      <w:r w:rsidRPr="005B5496">
        <w:rPr>
          <w:szCs w:val="24"/>
        </w:rPr>
        <w:t xml:space="preserve">Ar Olaines novada </w:t>
      </w:r>
      <w:r>
        <w:rPr>
          <w:szCs w:val="24"/>
        </w:rPr>
        <w:t xml:space="preserve">pašvaldības </w:t>
      </w:r>
      <w:r w:rsidRPr="005B5496">
        <w:rPr>
          <w:szCs w:val="24"/>
        </w:rPr>
        <w:t>domes 2022.gada 27.apr</w:t>
      </w:r>
      <w:r w:rsidRPr="005B5496">
        <w:rPr>
          <w:rFonts w:hint="eastAsia"/>
          <w:szCs w:val="24"/>
        </w:rPr>
        <w:t>īļ</w:t>
      </w:r>
      <w:r w:rsidRPr="005B5496">
        <w:rPr>
          <w:szCs w:val="24"/>
        </w:rPr>
        <w:t>a saisto</w:t>
      </w:r>
      <w:r w:rsidRPr="005B5496">
        <w:rPr>
          <w:rFonts w:hint="eastAsia"/>
          <w:szCs w:val="24"/>
        </w:rPr>
        <w:t>š</w:t>
      </w:r>
      <w:r>
        <w:rPr>
          <w:szCs w:val="24"/>
        </w:rPr>
        <w:t>aj</w:t>
      </w:r>
      <w:r w:rsidRPr="005B5496">
        <w:rPr>
          <w:szCs w:val="24"/>
        </w:rPr>
        <w:t xml:space="preserve">iem noteikumiem </w:t>
      </w:r>
      <w:r>
        <w:rPr>
          <w:szCs w:val="24"/>
        </w:rPr>
        <w:t xml:space="preserve">                  </w:t>
      </w:r>
      <w:r w:rsidRPr="005B5496">
        <w:rPr>
          <w:szCs w:val="24"/>
        </w:rPr>
        <w:t xml:space="preserve">Nr. SN5/2022 </w:t>
      </w:r>
      <w:r w:rsidRPr="005B5496">
        <w:rPr>
          <w:rFonts w:hint="eastAsia"/>
          <w:szCs w:val="24"/>
        </w:rPr>
        <w:t>“</w:t>
      </w:r>
      <w:r w:rsidRPr="005B5496">
        <w:rPr>
          <w:szCs w:val="24"/>
        </w:rPr>
        <w:t>Olaines novada teritorijas pl</w:t>
      </w:r>
      <w:r w:rsidRPr="005B5496">
        <w:rPr>
          <w:rFonts w:hint="eastAsia"/>
          <w:szCs w:val="24"/>
        </w:rPr>
        <w:t>ā</w:t>
      </w:r>
      <w:r w:rsidRPr="005B5496">
        <w:rPr>
          <w:szCs w:val="24"/>
        </w:rPr>
        <w:t>nojuma teritorijas izmanto</w:t>
      </w:r>
      <w:r w:rsidRPr="005B5496">
        <w:rPr>
          <w:rFonts w:hint="eastAsia"/>
          <w:szCs w:val="24"/>
        </w:rPr>
        <w:t>š</w:t>
      </w:r>
      <w:r w:rsidRPr="005B5496">
        <w:rPr>
          <w:szCs w:val="24"/>
        </w:rPr>
        <w:t>anas un apb</w:t>
      </w:r>
      <w:r w:rsidRPr="005B5496">
        <w:rPr>
          <w:rFonts w:hint="eastAsia"/>
          <w:szCs w:val="24"/>
        </w:rPr>
        <w:t>ū</w:t>
      </w:r>
      <w:r w:rsidRPr="005B5496">
        <w:rPr>
          <w:szCs w:val="24"/>
        </w:rPr>
        <w:t>ves noteikumi un grafisk</w:t>
      </w:r>
      <w:r w:rsidRPr="005B5496">
        <w:rPr>
          <w:rFonts w:hint="eastAsia"/>
          <w:szCs w:val="24"/>
        </w:rPr>
        <w:t>ā</w:t>
      </w:r>
      <w:r w:rsidRPr="005B5496">
        <w:rPr>
          <w:szCs w:val="24"/>
        </w:rPr>
        <w:t xml:space="preserve"> da</w:t>
      </w:r>
      <w:r w:rsidRPr="005B5496">
        <w:rPr>
          <w:rFonts w:hint="eastAsia"/>
          <w:szCs w:val="24"/>
        </w:rPr>
        <w:t>ļ</w:t>
      </w:r>
      <w:r w:rsidRPr="005B5496">
        <w:rPr>
          <w:szCs w:val="24"/>
        </w:rPr>
        <w:t>a</w:t>
      </w:r>
      <w:r w:rsidRPr="005B5496">
        <w:rPr>
          <w:rFonts w:hint="eastAsia"/>
          <w:szCs w:val="24"/>
        </w:rPr>
        <w:t>”</w:t>
      </w:r>
      <w:r w:rsidRPr="005B5496">
        <w:rPr>
          <w:szCs w:val="24"/>
        </w:rPr>
        <w:t>, zemesgabalam noteikta pl</w:t>
      </w:r>
      <w:r w:rsidRPr="005B5496">
        <w:rPr>
          <w:rFonts w:hint="eastAsia"/>
          <w:szCs w:val="24"/>
        </w:rPr>
        <w:t>ā</w:t>
      </w:r>
      <w:r w:rsidRPr="005B5496">
        <w:rPr>
          <w:szCs w:val="24"/>
        </w:rPr>
        <w:t>not</w:t>
      </w:r>
      <w:r w:rsidRPr="005B5496">
        <w:rPr>
          <w:rFonts w:hint="eastAsia"/>
          <w:szCs w:val="24"/>
        </w:rPr>
        <w:t>ā</w:t>
      </w:r>
      <w:r w:rsidRPr="005B5496">
        <w:rPr>
          <w:szCs w:val="24"/>
        </w:rPr>
        <w:t xml:space="preserve"> (at</w:t>
      </w:r>
      <w:r w:rsidRPr="005B5496">
        <w:rPr>
          <w:rFonts w:hint="eastAsia"/>
          <w:szCs w:val="24"/>
        </w:rPr>
        <w:t>ļ</w:t>
      </w:r>
      <w:r w:rsidRPr="005B5496">
        <w:rPr>
          <w:szCs w:val="24"/>
        </w:rPr>
        <w:t>aut</w:t>
      </w:r>
      <w:r w:rsidRPr="005B5496">
        <w:rPr>
          <w:rFonts w:hint="eastAsia"/>
          <w:szCs w:val="24"/>
        </w:rPr>
        <w:t>ā</w:t>
      </w:r>
      <w:r w:rsidRPr="005B5496">
        <w:rPr>
          <w:szCs w:val="24"/>
        </w:rPr>
        <w:t>) izmanto</w:t>
      </w:r>
      <w:r w:rsidRPr="005B5496">
        <w:rPr>
          <w:rFonts w:hint="eastAsia"/>
          <w:szCs w:val="24"/>
        </w:rPr>
        <w:t>š</w:t>
      </w:r>
      <w:r w:rsidRPr="005B5496">
        <w:rPr>
          <w:szCs w:val="24"/>
        </w:rPr>
        <w:t xml:space="preserve">ana </w:t>
      </w:r>
      <w:r>
        <w:rPr>
          <w:szCs w:val="24"/>
        </w:rPr>
        <w:t xml:space="preserve"> </w:t>
      </w:r>
      <w:r w:rsidRPr="005B5496">
        <w:rPr>
          <w:szCs w:val="24"/>
        </w:rPr>
        <w:t>- Savrupm</w:t>
      </w:r>
      <w:r w:rsidRPr="005B5496">
        <w:rPr>
          <w:rFonts w:hint="eastAsia"/>
          <w:szCs w:val="24"/>
        </w:rPr>
        <w:t>ā</w:t>
      </w:r>
      <w:r w:rsidRPr="005B5496">
        <w:rPr>
          <w:szCs w:val="24"/>
        </w:rPr>
        <w:t>ju apb</w:t>
      </w:r>
      <w:r w:rsidRPr="005B5496">
        <w:rPr>
          <w:rFonts w:hint="eastAsia"/>
          <w:szCs w:val="24"/>
        </w:rPr>
        <w:t>ū</w:t>
      </w:r>
      <w:r w:rsidRPr="005B5496">
        <w:rPr>
          <w:szCs w:val="24"/>
        </w:rPr>
        <w:t>ves teritorijas (DzS1), kas ir funkcion</w:t>
      </w:r>
      <w:r w:rsidRPr="005B5496">
        <w:rPr>
          <w:rFonts w:hint="eastAsia"/>
          <w:szCs w:val="24"/>
        </w:rPr>
        <w:t>ā</w:t>
      </w:r>
      <w:r w:rsidRPr="005B5496">
        <w:rPr>
          <w:szCs w:val="24"/>
        </w:rPr>
        <w:t>l</w:t>
      </w:r>
      <w:r w:rsidRPr="005B5496">
        <w:rPr>
          <w:rFonts w:hint="eastAsia"/>
          <w:szCs w:val="24"/>
        </w:rPr>
        <w:t>ā</w:t>
      </w:r>
      <w:r w:rsidRPr="005B5496">
        <w:rPr>
          <w:szCs w:val="24"/>
        </w:rPr>
        <w:t xml:space="preserve"> zona d</w:t>
      </w:r>
      <w:r w:rsidRPr="005B5496">
        <w:rPr>
          <w:rFonts w:hint="eastAsia"/>
          <w:szCs w:val="24"/>
        </w:rPr>
        <w:t>ā</w:t>
      </w:r>
      <w:r w:rsidRPr="005B5496">
        <w:rPr>
          <w:szCs w:val="24"/>
        </w:rPr>
        <w:t>rzkop</w:t>
      </w:r>
      <w:r w:rsidRPr="005B5496">
        <w:rPr>
          <w:rFonts w:hint="eastAsia"/>
          <w:szCs w:val="24"/>
        </w:rPr>
        <w:t>ī</w:t>
      </w:r>
      <w:r w:rsidRPr="005B5496">
        <w:rPr>
          <w:szCs w:val="24"/>
        </w:rPr>
        <w:t>bas sabiedr</w:t>
      </w:r>
      <w:r w:rsidRPr="005B5496">
        <w:rPr>
          <w:rFonts w:hint="eastAsia"/>
          <w:szCs w:val="24"/>
        </w:rPr>
        <w:t>ī</w:t>
      </w:r>
      <w:r w:rsidRPr="005B5496">
        <w:rPr>
          <w:szCs w:val="24"/>
        </w:rPr>
        <w:t>bu teritorij</w:t>
      </w:r>
      <w:r w:rsidRPr="005B5496">
        <w:rPr>
          <w:rFonts w:hint="eastAsia"/>
          <w:szCs w:val="24"/>
        </w:rPr>
        <w:t>ā</w:t>
      </w:r>
      <w:r w:rsidRPr="005B5496">
        <w:rPr>
          <w:szCs w:val="24"/>
        </w:rPr>
        <w:t>s, kur galven</w:t>
      </w:r>
      <w:r w:rsidRPr="005B5496">
        <w:rPr>
          <w:rFonts w:hint="eastAsia"/>
          <w:szCs w:val="24"/>
        </w:rPr>
        <w:t>ā</w:t>
      </w:r>
      <w:r w:rsidRPr="005B5496">
        <w:rPr>
          <w:szCs w:val="24"/>
        </w:rPr>
        <w:t xml:space="preserve"> izmanto</w:t>
      </w:r>
      <w:r w:rsidRPr="005B5496">
        <w:rPr>
          <w:rFonts w:hint="eastAsia"/>
          <w:szCs w:val="24"/>
        </w:rPr>
        <w:t>š</w:t>
      </w:r>
      <w:r w:rsidRPr="005B5496">
        <w:rPr>
          <w:szCs w:val="24"/>
        </w:rPr>
        <w:t>ana ir savrupm</w:t>
      </w:r>
      <w:r w:rsidRPr="005B5496">
        <w:rPr>
          <w:rFonts w:hint="eastAsia"/>
          <w:szCs w:val="24"/>
        </w:rPr>
        <w:t>ā</w:t>
      </w:r>
      <w:r w:rsidRPr="005B5496">
        <w:rPr>
          <w:szCs w:val="24"/>
        </w:rPr>
        <w:t>ju un vasarn</w:t>
      </w:r>
      <w:r w:rsidRPr="005B5496">
        <w:rPr>
          <w:rFonts w:hint="eastAsia"/>
          <w:szCs w:val="24"/>
        </w:rPr>
        <w:t>ī</w:t>
      </w:r>
      <w:r w:rsidRPr="005B5496">
        <w:rPr>
          <w:szCs w:val="24"/>
        </w:rPr>
        <w:t>cu apb</w:t>
      </w:r>
      <w:r w:rsidRPr="005B5496">
        <w:rPr>
          <w:rFonts w:hint="eastAsia"/>
          <w:szCs w:val="24"/>
        </w:rPr>
        <w:t>ū</w:t>
      </w:r>
      <w:r w:rsidRPr="005B5496">
        <w:rPr>
          <w:szCs w:val="24"/>
        </w:rPr>
        <w:t>ve</w:t>
      </w:r>
      <w:r>
        <w:rPr>
          <w:szCs w:val="24"/>
        </w:rPr>
        <w:t>. S</w:t>
      </w:r>
      <w:r w:rsidRPr="005B5496">
        <w:rPr>
          <w:szCs w:val="24"/>
        </w:rPr>
        <w:t>aska</w:t>
      </w:r>
      <w:r w:rsidRPr="005B5496">
        <w:rPr>
          <w:rFonts w:hint="eastAsia"/>
          <w:szCs w:val="24"/>
        </w:rPr>
        <w:t>ņā</w:t>
      </w:r>
      <w:r w:rsidRPr="005B5496">
        <w:rPr>
          <w:szCs w:val="24"/>
        </w:rPr>
        <w:t xml:space="preserve"> ar 2006.gada 20.j</w:t>
      </w:r>
      <w:r w:rsidRPr="005B5496">
        <w:rPr>
          <w:rFonts w:hint="eastAsia"/>
          <w:szCs w:val="24"/>
        </w:rPr>
        <w:t>ū</w:t>
      </w:r>
      <w:r w:rsidRPr="005B5496">
        <w:rPr>
          <w:szCs w:val="24"/>
        </w:rPr>
        <w:t xml:space="preserve">nija Ministru kabineta noteikumiem Nr.496 </w:t>
      </w:r>
      <w:r w:rsidRPr="005B5496">
        <w:rPr>
          <w:rFonts w:hint="eastAsia"/>
          <w:szCs w:val="24"/>
        </w:rPr>
        <w:t>„</w:t>
      </w:r>
      <w:r w:rsidRPr="005B5496">
        <w:rPr>
          <w:szCs w:val="24"/>
        </w:rPr>
        <w:t>Nekustam</w:t>
      </w:r>
      <w:r w:rsidRPr="005B5496">
        <w:rPr>
          <w:rFonts w:hint="eastAsia"/>
          <w:szCs w:val="24"/>
        </w:rPr>
        <w:t>ā</w:t>
      </w:r>
      <w:r w:rsidRPr="005B5496">
        <w:rPr>
          <w:szCs w:val="24"/>
        </w:rPr>
        <w:t xml:space="preserve"> </w:t>
      </w:r>
      <w:r w:rsidRPr="005B5496">
        <w:rPr>
          <w:rFonts w:hint="eastAsia"/>
          <w:szCs w:val="24"/>
        </w:rPr>
        <w:t>ī</w:t>
      </w:r>
      <w:r w:rsidRPr="005B5496">
        <w:rPr>
          <w:szCs w:val="24"/>
        </w:rPr>
        <w:t>pa</w:t>
      </w:r>
      <w:r w:rsidRPr="005B5496">
        <w:rPr>
          <w:rFonts w:hint="eastAsia"/>
          <w:szCs w:val="24"/>
        </w:rPr>
        <w:t>š</w:t>
      </w:r>
      <w:r w:rsidRPr="005B5496">
        <w:rPr>
          <w:szCs w:val="24"/>
        </w:rPr>
        <w:t>uma lieto</w:t>
      </w:r>
      <w:r w:rsidRPr="005B5496">
        <w:rPr>
          <w:rFonts w:hint="eastAsia"/>
          <w:szCs w:val="24"/>
        </w:rPr>
        <w:t>š</w:t>
      </w:r>
      <w:r w:rsidRPr="005B5496">
        <w:rPr>
          <w:szCs w:val="24"/>
        </w:rPr>
        <w:t>anas m</w:t>
      </w:r>
      <w:r w:rsidRPr="005B5496">
        <w:rPr>
          <w:rFonts w:hint="eastAsia"/>
          <w:szCs w:val="24"/>
        </w:rPr>
        <w:t>ē</w:t>
      </w:r>
      <w:r w:rsidRPr="005B5496">
        <w:rPr>
          <w:szCs w:val="24"/>
        </w:rPr>
        <w:t>r</w:t>
      </w:r>
      <w:r w:rsidRPr="005B5496">
        <w:rPr>
          <w:rFonts w:hint="eastAsia"/>
          <w:szCs w:val="24"/>
        </w:rPr>
        <w:t>ķ</w:t>
      </w:r>
      <w:r w:rsidRPr="005B5496">
        <w:rPr>
          <w:szCs w:val="24"/>
        </w:rPr>
        <w:t>u klasifik</w:t>
      </w:r>
      <w:r w:rsidRPr="005B5496">
        <w:rPr>
          <w:rFonts w:hint="eastAsia"/>
          <w:szCs w:val="24"/>
        </w:rPr>
        <w:t>ā</w:t>
      </w:r>
      <w:r w:rsidRPr="005B5496">
        <w:rPr>
          <w:szCs w:val="24"/>
        </w:rPr>
        <w:t>cija un nekustam</w:t>
      </w:r>
      <w:r w:rsidRPr="005B5496">
        <w:rPr>
          <w:rFonts w:hint="eastAsia"/>
          <w:szCs w:val="24"/>
        </w:rPr>
        <w:t>ā</w:t>
      </w:r>
      <w:r w:rsidRPr="005B5496">
        <w:rPr>
          <w:szCs w:val="24"/>
        </w:rPr>
        <w:t xml:space="preserve"> </w:t>
      </w:r>
      <w:r w:rsidRPr="005B5496">
        <w:rPr>
          <w:rFonts w:hint="eastAsia"/>
          <w:szCs w:val="24"/>
        </w:rPr>
        <w:t>ī</w:t>
      </w:r>
      <w:r w:rsidRPr="005B5496">
        <w:rPr>
          <w:szCs w:val="24"/>
        </w:rPr>
        <w:t>pa</w:t>
      </w:r>
      <w:r w:rsidRPr="005B5496">
        <w:rPr>
          <w:rFonts w:hint="eastAsia"/>
          <w:szCs w:val="24"/>
        </w:rPr>
        <w:t>š</w:t>
      </w:r>
      <w:r w:rsidRPr="005B5496">
        <w:rPr>
          <w:szCs w:val="24"/>
        </w:rPr>
        <w:t>uma lieto</w:t>
      </w:r>
      <w:r w:rsidRPr="005B5496">
        <w:rPr>
          <w:rFonts w:hint="eastAsia"/>
          <w:szCs w:val="24"/>
        </w:rPr>
        <w:t>š</w:t>
      </w:r>
      <w:r w:rsidRPr="005B5496">
        <w:rPr>
          <w:szCs w:val="24"/>
        </w:rPr>
        <w:t>anas m</w:t>
      </w:r>
      <w:r w:rsidRPr="005B5496">
        <w:rPr>
          <w:rFonts w:hint="eastAsia"/>
          <w:szCs w:val="24"/>
        </w:rPr>
        <w:t>ē</w:t>
      </w:r>
      <w:r w:rsidRPr="005B5496">
        <w:rPr>
          <w:szCs w:val="24"/>
        </w:rPr>
        <w:t>r</w:t>
      </w:r>
      <w:r w:rsidRPr="005B5496">
        <w:rPr>
          <w:rFonts w:hint="eastAsia"/>
          <w:szCs w:val="24"/>
        </w:rPr>
        <w:t>ķ</w:t>
      </w:r>
      <w:r w:rsidRPr="005B5496">
        <w:rPr>
          <w:szCs w:val="24"/>
        </w:rPr>
        <w:t>u noteik</w:t>
      </w:r>
      <w:r w:rsidRPr="005B5496">
        <w:rPr>
          <w:rFonts w:hint="eastAsia"/>
          <w:szCs w:val="24"/>
        </w:rPr>
        <w:t>š</w:t>
      </w:r>
      <w:r w:rsidRPr="005B5496">
        <w:rPr>
          <w:szCs w:val="24"/>
        </w:rPr>
        <w:t>anas un mai</w:t>
      </w:r>
      <w:r w:rsidRPr="005B5496">
        <w:rPr>
          <w:rFonts w:hint="eastAsia"/>
          <w:szCs w:val="24"/>
        </w:rPr>
        <w:t>ņ</w:t>
      </w:r>
      <w:r w:rsidRPr="005B5496">
        <w:rPr>
          <w:szCs w:val="24"/>
        </w:rPr>
        <w:t>as k</w:t>
      </w:r>
      <w:r w:rsidRPr="005B5496">
        <w:rPr>
          <w:rFonts w:hint="eastAsia"/>
          <w:szCs w:val="24"/>
        </w:rPr>
        <w:t>ā</w:t>
      </w:r>
      <w:r w:rsidRPr="005B5496">
        <w:rPr>
          <w:szCs w:val="24"/>
        </w:rPr>
        <w:t>rt</w:t>
      </w:r>
      <w:r w:rsidRPr="005B5496">
        <w:rPr>
          <w:rFonts w:hint="eastAsia"/>
          <w:szCs w:val="24"/>
        </w:rPr>
        <w:t>ī</w:t>
      </w:r>
      <w:r w:rsidRPr="005B5496">
        <w:rPr>
          <w:szCs w:val="24"/>
        </w:rPr>
        <w:t>ba</w:t>
      </w:r>
      <w:r w:rsidRPr="005B5496">
        <w:rPr>
          <w:rFonts w:hint="eastAsia"/>
          <w:szCs w:val="24"/>
        </w:rPr>
        <w:t>”</w:t>
      </w:r>
      <w:r w:rsidRPr="005B5496">
        <w:rPr>
          <w:szCs w:val="24"/>
        </w:rPr>
        <w:t xml:space="preserve"> nekustam</w:t>
      </w:r>
      <w:r w:rsidRPr="005B5496">
        <w:rPr>
          <w:rFonts w:hint="eastAsia"/>
          <w:szCs w:val="24"/>
        </w:rPr>
        <w:t>ā</w:t>
      </w:r>
      <w:r w:rsidRPr="005B5496">
        <w:rPr>
          <w:szCs w:val="24"/>
        </w:rPr>
        <w:t xml:space="preserve"> </w:t>
      </w:r>
      <w:r w:rsidRPr="005B5496">
        <w:rPr>
          <w:rFonts w:hint="eastAsia"/>
          <w:szCs w:val="24"/>
        </w:rPr>
        <w:t>ī</w:t>
      </w:r>
      <w:r w:rsidRPr="005B5496">
        <w:rPr>
          <w:szCs w:val="24"/>
        </w:rPr>
        <w:t>pa</w:t>
      </w:r>
      <w:r w:rsidRPr="005B5496">
        <w:rPr>
          <w:rFonts w:hint="eastAsia"/>
          <w:szCs w:val="24"/>
        </w:rPr>
        <w:t>š</w:t>
      </w:r>
      <w:r w:rsidRPr="005B5496">
        <w:rPr>
          <w:szCs w:val="24"/>
        </w:rPr>
        <w:t>uma lieto</w:t>
      </w:r>
      <w:r w:rsidRPr="005B5496">
        <w:rPr>
          <w:rFonts w:hint="eastAsia"/>
          <w:szCs w:val="24"/>
        </w:rPr>
        <w:t>š</w:t>
      </w:r>
      <w:r w:rsidRPr="005B5496">
        <w:rPr>
          <w:szCs w:val="24"/>
        </w:rPr>
        <w:t>anas m</w:t>
      </w:r>
      <w:r w:rsidRPr="005B5496">
        <w:rPr>
          <w:rFonts w:hint="eastAsia"/>
          <w:szCs w:val="24"/>
        </w:rPr>
        <w:t>ē</w:t>
      </w:r>
      <w:r w:rsidRPr="005B5496">
        <w:rPr>
          <w:szCs w:val="24"/>
        </w:rPr>
        <w:t>r</w:t>
      </w:r>
      <w:r w:rsidRPr="005B5496">
        <w:rPr>
          <w:rFonts w:hint="eastAsia"/>
          <w:szCs w:val="24"/>
        </w:rPr>
        <w:t>ķ</w:t>
      </w:r>
      <w:r w:rsidRPr="005B5496">
        <w:rPr>
          <w:szCs w:val="24"/>
        </w:rPr>
        <w:t xml:space="preserve">is noteikts, kods 0601 </w:t>
      </w:r>
      <w:r w:rsidRPr="005B5496">
        <w:rPr>
          <w:rFonts w:hint="eastAsia"/>
          <w:szCs w:val="24"/>
        </w:rPr>
        <w:t>–</w:t>
      </w:r>
      <w:r w:rsidRPr="005B5496">
        <w:rPr>
          <w:szCs w:val="24"/>
        </w:rPr>
        <w:t xml:space="preserve"> </w:t>
      </w:r>
      <w:r w:rsidRPr="005B5496">
        <w:rPr>
          <w:rFonts w:hint="eastAsia"/>
          <w:szCs w:val="24"/>
        </w:rPr>
        <w:t>„</w:t>
      </w:r>
      <w:r w:rsidRPr="005B5496">
        <w:rPr>
          <w:szCs w:val="24"/>
        </w:rPr>
        <w:t>Individu</w:t>
      </w:r>
      <w:r w:rsidRPr="005B5496">
        <w:rPr>
          <w:rFonts w:hint="eastAsia"/>
          <w:szCs w:val="24"/>
        </w:rPr>
        <w:t>ā</w:t>
      </w:r>
      <w:r w:rsidRPr="005B5496">
        <w:rPr>
          <w:szCs w:val="24"/>
        </w:rPr>
        <w:t>lo dz</w:t>
      </w:r>
      <w:r w:rsidRPr="005B5496">
        <w:rPr>
          <w:rFonts w:hint="eastAsia"/>
          <w:szCs w:val="24"/>
        </w:rPr>
        <w:t>ī</w:t>
      </w:r>
      <w:r w:rsidRPr="005B5496">
        <w:rPr>
          <w:szCs w:val="24"/>
        </w:rPr>
        <w:t>vojamo m</w:t>
      </w:r>
      <w:r w:rsidRPr="005B5496">
        <w:rPr>
          <w:rFonts w:hint="eastAsia"/>
          <w:szCs w:val="24"/>
        </w:rPr>
        <w:t>ā</w:t>
      </w:r>
      <w:r w:rsidRPr="005B5496">
        <w:rPr>
          <w:szCs w:val="24"/>
        </w:rPr>
        <w:t>ju apb</w:t>
      </w:r>
      <w:r w:rsidRPr="005B5496">
        <w:rPr>
          <w:rFonts w:hint="eastAsia"/>
          <w:szCs w:val="24"/>
        </w:rPr>
        <w:t>ū</w:t>
      </w:r>
      <w:r w:rsidRPr="005B5496">
        <w:rPr>
          <w:szCs w:val="24"/>
        </w:rPr>
        <w:t>ve</w:t>
      </w:r>
      <w:r w:rsidRPr="005B5496">
        <w:rPr>
          <w:rFonts w:hint="eastAsia"/>
          <w:szCs w:val="24"/>
        </w:rPr>
        <w:t>”</w:t>
      </w:r>
      <w:r w:rsidRPr="005B5496">
        <w:rPr>
          <w:szCs w:val="24"/>
        </w:rPr>
        <w:t>.</w:t>
      </w:r>
    </w:p>
    <w:p w14:paraId="77FEC2DE" w14:textId="77777777" w:rsidR="001130B2" w:rsidRDefault="001130B2" w:rsidP="001130B2">
      <w:pPr>
        <w:ind w:right="-2"/>
        <w:jc w:val="both"/>
        <w:rPr>
          <w:szCs w:val="24"/>
        </w:rPr>
      </w:pPr>
      <w:r>
        <w:rPr>
          <w:szCs w:val="24"/>
        </w:rPr>
        <w:tab/>
      </w:r>
      <w:r w:rsidRPr="006373A7">
        <w:rPr>
          <w:szCs w:val="24"/>
        </w:rPr>
        <w:t xml:space="preserve">SIA „INTERBALTIJA” (reģ.Nr.40003518352, juridiskā adrese: Martas ielā 5, Rīgā, LV-1011), 2023.gada </w:t>
      </w:r>
      <w:r>
        <w:rPr>
          <w:szCs w:val="24"/>
        </w:rPr>
        <w:t>11.oktobrī</w:t>
      </w:r>
      <w:r w:rsidRPr="006373A7">
        <w:rPr>
          <w:szCs w:val="24"/>
        </w:rPr>
        <w:t xml:space="preserve"> sagatavoja nekustamā īpašuma novērtējumu “</w:t>
      </w:r>
      <w:r w:rsidRPr="00D21D42">
        <w:rPr>
          <w:szCs w:val="24"/>
        </w:rPr>
        <w:t>Atzinums par nekustam</w:t>
      </w:r>
      <w:r w:rsidRPr="00D21D42">
        <w:rPr>
          <w:rFonts w:hint="eastAsia"/>
          <w:szCs w:val="24"/>
        </w:rPr>
        <w:t>ā</w:t>
      </w:r>
      <w:r w:rsidRPr="00D21D42">
        <w:rPr>
          <w:szCs w:val="24"/>
        </w:rPr>
        <w:t xml:space="preserve"> </w:t>
      </w:r>
      <w:r w:rsidRPr="00D21D42">
        <w:rPr>
          <w:rFonts w:hint="eastAsia"/>
          <w:szCs w:val="24"/>
        </w:rPr>
        <w:t>ī</w:t>
      </w:r>
      <w:r w:rsidRPr="00D21D42">
        <w:rPr>
          <w:szCs w:val="24"/>
        </w:rPr>
        <w:t>pa</w:t>
      </w:r>
      <w:r w:rsidRPr="00D21D42">
        <w:rPr>
          <w:rFonts w:hint="eastAsia"/>
          <w:szCs w:val="24"/>
        </w:rPr>
        <w:t>š</w:t>
      </w:r>
      <w:r w:rsidRPr="00D21D42">
        <w:rPr>
          <w:szCs w:val="24"/>
        </w:rPr>
        <w:t>uma Puri</w:t>
      </w:r>
      <w:r w:rsidRPr="00D21D42">
        <w:rPr>
          <w:rFonts w:hint="eastAsia"/>
          <w:szCs w:val="24"/>
        </w:rPr>
        <w:t>ņ</w:t>
      </w:r>
      <w:r w:rsidRPr="00D21D42">
        <w:rPr>
          <w:szCs w:val="24"/>
        </w:rPr>
        <w:t>i Nr.3113,</w:t>
      </w:r>
      <w:r>
        <w:rPr>
          <w:szCs w:val="24"/>
        </w:rPr>
        <w:t xml:space="preserve"> </w:t>
      </w:r>
      <w:r w:rsidRPr="00D21D42">
        <w:rPr>
          <w:szCs w:val="24"/>
        </w:rPr>
        <w:t>zemes gabala, kas atrodas Olaines novad</w:t>
      </w:r>
      <w:r w:rsidRPr="00D21D42">
        <w:rPr>
          <w:rFonts w:hint="eastAsia"/>
          <w:szCs w:val="24"/>
        </w:rPr>
        <w:t>ā</w:t>
      </w:r>
      <w:r w:rsidRPr="00D21D42">
        <w:rPr>
          <w:szCs w:val="24"/>
        </w:rPr>
        <w:t>,</w:t>
      </w:r>
      <w:r>
        <w:rPr>
          <w:szCs w:val="24"/>
        </w:rPr>
        <w:t xml:space="preserve"> </w:t>
      </w:r>
      <w:r w:rsidRPr="00D21D42">
        <w:rPr>
          <w:szCs w:val="24"/>
        </w:rPr>
        <w:t xml:space="preserve">Olaines </w:t>
      </w:r>
      <w:r w:rsidRPr="00D21D42">
        <w:rPr>
          <w:szCs w:val="24"/>
        </w:rPr>
        <w:lastRenderedPageBreak/>
        <w:t>pagast</w:t>
      </w:r>
      <w:r w:rsidRPr="00D21D42">
        <w:rPr>
          <w:rFonts w:hint="eastAsia"/>
          <w:szCs w:val="24"/>
        </w:rPr>
        <w:t>ā</w:t>
      </w:r>
      <w:r w:rsidRPr="00D21D42">
        <w:rPr>
          <w:szCs w:val="24"/>
        </w:rPr>
        <w:t>, J</w:t>
      </w:r>
      <w:r w:rsidRPr="00D21D42">
        <w:rPr>
          <w:rFonts w:hint="eastAsia"/>
          <w:szCs w:val="24"/>
        </w:rPr>
        <w:t>āņ</w:t>
      </w:r>
      <w:r w:rsidRPr="00D21D42">
        <w:rPr>
          <w:szCs w:val="24"/>
        </w:rPr>
        <w:t>up</w:t>
      </w:r>
      <w:r w:rsidRPr="00D21D42">
        <w:rPr>
          <w:rFonts w:hint="eastAsia"/>
          <w:szCs w:val="24"/>
        </w:rPr>
        <w:t>ē</w:t>
      </w:r>
      <w:r w:rsidRPr="00D21D42">
        <w:rPr>
          <w:szCs w:val="24"/>
        </w:rPr>
        <w:t xml:space="preserve">, </w:t>
      </w:r>
      <w:r w:rsidRPr="00D21D42">
        <w:rPr>
          <w:rFonts w:hint="eastAsia"/>
          <w:szCs w:val="24"/>
        </w:rPr>
        <w:t>“</w:t>
      </w:r>
      <w:r w:rsidRPr="00D21D42">
        <w:rPr>
          <w:szCs w:val="24"/>
        </w:rPr>
        <w:t>Puri</w:t>
      </w:r>
      <w:r w:rsidRPr="00D21D42">
        <w:rPr>
          <w:rFonts w:hint="eastAsia"/>
          <w:szCs w:val="24"/>
        </w:rPr>
        <w:t>ņ</w:t>
      </w:r>
      <w:r w:rsidRPr="00D21D42">
        <w:rPr>
          <w:szCs w:val="24"/>
        </w:rPr>
        <w:t>i 3113</w:t>
      </w:r>
      <w:r w:rsidRPr="00D21D42">
        <w:rPr>
          <w:rFonts w:hint="eastAsia"/>
          <w:szCs w:val="24"/>
        </w:rPr>
        <w:t>”</w:t>
      </w:r>
      <w:r w:rsidRPr="00D21D42">
        <w:rPr>
          <w:szCs w:val="24"/>
        </w:rPr>
        <w:t>,</w:t>
      </w:r>
      <w:r>
        <w:rPr>
          <w:szCs w:val="24"/>
        </w:rPr>
        <w:t xml:space="preserve"> </w:t>
      </w:r>
      <w:r w:rsidRPr="00D21D42">
        <w:rPr>
          <w:szCs w:val="24"/>
        </w:rPr>
        <w:t>nov</w:t>
      </w:r>
      <w:r w:rsidRPr="00D21D42">
        <w:rPr>
          <w:rFonts w:hint="eastAsia"/>
          <w:szCs w:val="24"/>
        </w:rPr>
        <w:t>ē</w:t>
      </w:r>
      <w:r w:rsidRPr="00D21D42">
        <w:rPr>
          <w:szCs w:val="24"/>
        </w:rPr>
        <w:t>rt</w:t>
      </w:r>
      <w:r w:rsidRPr="00D21D42">
        <w:rPr>
          <w:rFonts w:hint="eastAsia"/>
          <w:szCs w:val="24"/>
        </w:rPr>
        <w:t>ēš</w:t>
      </w:r>
      <w:r w:rsidRPr="00D21D42">
        <w:rPr>
          <w:szCs w:val="24"/>
        </w:rPr>
        <w:t>anu</w:t>
      </w:r>
      <w:r>
        <w:rPr>
          <w:szCs w:val="24"/>
        </w:rPr>
        <w:t xml:space="preserve">”. </w:t>
      </w:r>
      <w:r w:rsidRPr="006373A7">
        <w:rPr>
          <w:szCs w:val="24"/>
        </w:rPr>
        <w:t xml:space="preserve">2023.gada </w:t>
      </w:r>
      <w:r>
        <w:rPr>
          <w:szCs w:val="24"/>
        </w:rPr>
        <w:t>3.oktobrī</w:t>
      </w:r>
      <w:r w:rsidRPr="00715A98">
        <w:rPr>
          <w:szCs w:val="24"/>
        </w:rPr>
        <w:t xml:space="preserve"> visvair</w:t>
      </w:r>
      <w:r w:rsidRPr="00715A98">
        <w:rPr>
          <w:rFonts w:hint="eastAsia"/>
          <w:szCs w:val="24"/>
        </w:rPr>
        <w:t>ā</w:t>
      </w:r>
      <w:r w:rsidRPr="00715A98">
        <w:rPr>
          <w:szCs w:val="24"/>
        </w:rPr>
        <w:t>k</w:t>
      </w:r>
      <w:r>
        <w:rPr>
          <w:szCs w:val="24"/>
        </w:rPr>
        <w:t xml:space="preserve"> </w:t>
      </w:r>
      <w:r w:rsidRPr="00715A98">
        <w:rPr>
          <w:szCs w:val="24"/>
        </w:rPr>
        <w:t>iesp</w:t>
      </w:r>
      <w:r w:rsidRPr="00715A98">
        <w:rPr>
          <w:rFonts w:hint="eastAsia"/>
          <w:szCs w:val="24"/>
        </w:rPr>
        <w:t>ē</w:t>
      </w:r>
      <w:r w:rsidRPr="00715A98">
        <w:rPr>
          <w:szCs w:val="24"/>
        </w:rPr>
        <w:t>jam</w:t>
      </w:r>
      <w:r w:rsidRPr="00715A98">
        <w:rPr>
          <w:rFonts w:hint="eastAsia"/>
          <w:szCs w:val="24"/>
        </w:rPr>
        <w:t>ā</w:t>
      </w:r>
      <w:r w:rsidRPr="00715A98">
        <w:rPr>
          <w:szCs w:val="24"/>
        </w:rPr>
        <w:t xml:space="preserve"> paties</w:t>
      </w:r>
      <w:r w:rsidRPr="00715A98">
        <w:rPr>
          <w:rFonts w:hint="eastAsia"/>
          <w:szCs w:val="24"/>
        </w:rPr>
        <w:t>ā</w:t>
      </w:r>
      <w:r w:rsidRPr="00715A98">
        <w:rPr>
          <w:szCs w:val="24"/>
        </w:rPr>
        <w:t xml:space="preserve"> v</w:t>
      </w:r>
      <w:r w:rsidRPr="00715A98">
        <w:rPr>
          <w:rFonts w:hint="eastAsia"/>
          <w:szCs w:val="24"/>
        </w:rPr>
        <w:t>ē</w:t>
      </w:r>
      <w:r w:rsidRPr="00715A98">
        <w:rPr>
          <w:szCs w:val="24"/>
        </w:rPr>
        <w:t>rt</w:t>
      </w:r>
      <w:r w:rsidRPr="00715A98">
        <w:rPr>
          <w:rFonts w:hint="eastAsia"/>
          <w:szCs w:val="24"/>
        </w:rPr>
        <w:t>ī</w:t>
      </w:r>
      <w:r w:rsidRPr="00715A98">
        <w:rPr>
          <w:szCs w:val="24"/>
        </w:rPr>
        <w:t>ba zemesgabala atsavin</w:t>
      </w:r>
      <w:r w:rsidRPr="00715A98">
        <w:rPr>
          <w:rFonts w:hint="eastAsia"/>
          <w:szCs w:val="24"/>
        </w:rPr>
        <w:t>āš</w:t>
      </w:r>
      <w:r w:rsidRPr="00715A98">
        <w:rPr>
          <w:szCs w:val="24"/>
        </w:rPr>
        <w:t>anai zemes nomniekam ir</w:t>
      </w:r>
      <w:r>
        <w:rPr>
          <w:szCs w:val="24"/>
        </w:rPr>
        <w:t xml:space="preserve"> </w:t>
      </w:r>
      <w:r w:rsidRPr="00715A98">
        <w:rPr>
          <w:szCs w:val="24"/>
        </w:rPr>
        <w:t xml:space="preserve">EUR </w:t>
      </w:r>
      <w:r w:rsidRPr="00D21D42">
        <w:rPr>
          <w:szCs w:val="24"/>
        </w:rPr>
        <w:t>2 200 (divi t</w:t>
      </w:r>
      <w:r w:rsidRPr="00D21D42">
        <w:rPr>
          <w:rFonts w:hint="eastAsia"/>
          <w:szCs w:val="24"/>
        </w:rPr>
        <w:t>ū</w:t>
      </w:r>
      <w:r w:rsidRPr="00D21D42">
        <w:rPr>
          <w:szCs w:val="24"/>
        </w:rPr>
        <w:t>ksto</w:t>
      </w:r>
      <w:r w:rsidRPr="00D21D42">
        <w:rPr>
          <w:rFonts w:hint="eastAsia"/>
          <w:szCs w:val="24"/>
        </w:rPr>
        <w:t>š</w:t>
      </w:r>
      <w:r w:rsidRPr="00D21D42">
        <w:rPr>
          <w:szCs w:val="24"/>
        </w:rPr>
        <w:t>i divi simti</w:t>
      </w:r>
      <w:r>
        <w:rPr>
          <w:szCs w:val="24"/>
        </w:rPr>
        <w:t xml:space="preserve"> </w:t>
      </w:r>
      <w:r w:rsidRPr="006373A7">
        <w:rPr>
          <w:i/>
          <w:iCs/>
          <w:szCs w:val="24"/>
        </w:rPr>
        <w:t>euro</w:t>
      </w:r>
      <w:r w:rsidRPr="006373A7">
        <w:rPr>
          <w:szCs w:val="24"/>
        </w:rPr>
        <w:t>)</w:t>
      </w:r>
      <w:r>
        <w:rPr>
          <w:szCs w:val="24"/>
        </w:rPr>
        <w:t>.</w:t>
      </w:r>
    </w:p>
    <w:p w14:paraId="0386BB8F" w14:textId="12D5BA54" w:rsidR="001130B2" w:rsidRPr="0065004B" w:rsidRDefault="001130B2" w:rsidP="001130B2">
      <w:pPr>
        <w:ind w:right="-2"/>
        <w:jc w:val="both"/>
        <w:rPr>
          <w:szCs w:val="24"/>
        </w:rPr>
      </w:pPr>
      <w:r w:rsidRPr="00D516E3">
        <w:rPr>
          <w:szCs w:val="24"/>
        </w:rPr>
        <w:tab/>
        <w:t>Zemesgabal</w:t>
      </w:r>
      <w:r>
        <w:rPr>
          <w:szCs w:val="24"/>
        </w:rPr>
        <w:t xml:space="preserve">a </w:t>
      </w:r>
      <w:r w:rsidRPr="00D516E3">
        <w:rPr>
          <w:szCs w:val="24"/>
        </w:rPr>
        <w:t>nomnie</w:t>
      </w:r>
      <w:r>
        <w:rPr>
          <w:szCs w:val="24"/>
        </w:rPr>
        <w:t>ks</w:t>
      </w:r>
      <w:r w:rsidRPr="00D516E3">
        <w:rPr>
          <w:szCs w:val="24"/>
        </w:rPr>
        <w:t xml:space="preserve"> </w:t>
      </w:r>
      <w:r w:rsidR="00756037">
        <w:rPr>
          <w:szCs w:val="24"/>
        </w:rPr>
        <w:t>R B</w:t>
      </w:r>
      <w:r w:rsidRPr="00715A98">
        <w:rPr>
          <w:szCs w:val="24"/>
        </w:rPr>
        <w:t xml:space="preserve"> </w:t>
      </w:r>
      <w:r w:rsidRPr="00D516E3">
        <w:rPr>
          <w:szCs w:val="24"/>
        </w:rPr>
        <w:t xml:space="preserve">ir iepazinies ar </w:t>
      </w:r>
      <w:r w:rsidRPr="0065004B">
        <w:rPr>
          <w:szCs w:val="24"/>
        </w:rPr>
        <w:t xml:space="preserve">SIA „INTERBALTIJA” </w:t>
      </w:r>
      <w:r w:rsidRPr="00D516E3">
        <w:rPr>
          <w:szCs w:val="24"/>
        </w:rPr>
        <w:t xml:space="preserve"> </w:t>
      </w:r>
      <w:r>
        <w:rPr>
          <w:szCs w:val="24"/>
        </w:rPr>
        <w:t>n</w:t>
      </w:r>
      <w:r w:rsidRPr="00D516E3">
        <w:rPr>
          <w:szCs w:val="24"/>
        </w:rPr>
        <w:t xml:space="preserve">ekustamā īpašuma novērtējumu un lūdz atsavināt zemesgabalu dārzkopības sabiedrībā </w:t>
      </w:r>
      <w:r w:rsidRPr="00157793">
        <w:rPr>
          <w:rFonts w:hint="eastAsia"/>
          <w:szCs w:val="24"/>
        </w:rPr>
        <w:t>„</w:t>
      </w:r>
      <w:r w:rsidRPr="00157793">
        <w:rPr>
          <w:szCs w:val="24"/>
        </w:rPr>
        <w:t>Puri</w:t>
      </w:r>
      <w:r w:rsidRPr="00157793">
        <w:rPr>
          <w:rFonts w:hint="eastAsia"/>
          <w:szCs w:val="24"/>
        </w:rPr>
        <w:t>ņ</w:t>
      </w:r>
      <w:r w:rsidRPr="00157793">
        <w:rPr>
          <w:szCs w:val="24"/>
        </w:rPr>
        <w:t>i</w:t>
      </w:r>
      <w:r w:rsidRPr="00157793">
        <w:rPr>
          <w:rFonts w:hint="eastAsia"/>
          <w:szCs w:val="24"/>
        </w:rPr>
        <w:t>”</w:t>
      </w:r>
      <w:r w:rsidRPr="00157793">
        <w:rPr>
          <w:szCs w:val="24"/>
        </w:rPr>
        <w:t xml:space="preserve"> Nr.3113, J</w:t>
      </w:r>
      <w:r w:rsidRPr="00157793">
        <w:rPr>
          <w:rFonts w:hint="eastAsia"/>
          <w:szCs w:val="24"/>
        </w:rPr>
        <w:t>āņ</w:t>
      </w:r>
      <w:r w:rsidRPr="00157793">
        <w:rPr>
          <w:szCs w:val="24"/>
        </w:rPr>
        <w:t>up</w:t>
      </w:r>
      <w:r w:rsidRPr="00157793">
        <w:rPr>
          <w:rFonts w:hint="eastAsia"/>
          <w:szCs w:val="24"/>
        </w:rPr>
        <w:t>ē</w:t>
      </w:r>
      <w:r w:rsidRPr="00157793">
        <w:rPr>
          <w:szCs w:val="24"/>
        </w:rPr>
        <w:t>, Olaines pagast</w:t>
      </w:r>
      <w:r w:rsidRPr="00157793">
        <w:rPr>
          <w:rFonts w:hint="eastAsia"/>
          <w:szCs w:val="24"/>
        </w:rPr>
        <w:t>ā</w:t>
      </w:r>
      <w:r w:rsidRPr="00157793">
        <w:rPr>
          <w:szCs w:val="24"/>
        </w:rPr>
        <w:t>, Olaines novad</w:t>
      </w:r>
      <w:r w:rsidRPr="00157793">
        <w:rPr>
          <w:rFonts w:hint="eastAsia"/>
          <w:szCs w:val="24"/>
        </w:rPr>
        <w:t>ā</w:t>
      </w:r>
      <w:r w:rsidRPr="00157793">
        <w:rPr>
          <w:szCs w:val="24"/>
        </w:rPr>
        <w:t>, kadastra apz</w:t>
      </w:r>
      <w:r w:rsidRPr="00157793">
        <w:rPr>
          <w:rFonts w:hint="eastAsia"/>
          <w:szCs w:val="24"/>
        </w:rPr>
        <w:t>ī</w:t>
      </w:r>
      <w:r w:rsidRPr="00157793">
        <w:rPr>
          <w:szCs w:val="24"/>
        </w:rPr>
        <w:t>m</w:t>
      </w:r>
      <w:r w:rsidRPr="00157793">
        <w:rPr>
          <w:rFonts w:hint="eastAsia"/>
          <w:szCs w:val="24"/>
        </w:rPr>
        <w:t>ē</w:t>
      </w:r>
      <w:r w:rsidRPr="00157793">
        <w:rPr>
          <w:szCs w:val="24"/>
        </w:rPr>
        <w:t xml:space="preserve">jums 8080 022 0448, </w:t>
      </w:r>
      <w:r>
        <w:rPr>
          <w:szCs w:val="24"/>
        </w:rPr>
        <w:t xml:space="preserve">                 </w:t>
      </w:r>
      <w:r w:rsidRPr="00157793">
        <w:rPr>
          <w:szCs w:val="24"/>
        </w:rPr>
        <w:t xml:space="preserve"> 0.0590 ha plat</w:t>
      </w:r>
      <w:r w:rsidRPr="00157793">
        <w:rPr>
          <w:rFonts w:hint="eastAsia"/>
          <w:szCs w:val="24"/>
        </w:rPr>
        <w:t>ī</w:t>
      </w:r>
      <w:r w:rsidRPr="00157793">
        <w:rPr>
          <w:szCs w:val="24"/>
        </w:rPr>
        <w:t>b</w:t>
      </w:r>
      <w:r w:rsidRPr="00157793">
        <w:rPr>
          <w:rFonts w:hint="eastAsia"/>
          <w:szCs w:val="24"/>
        </w:rPr>
        <w:t>ā</w:t>
      </w:r>
      <w:r w:rsidRPr="00157793">
        <w:rPr>
          <w:szCs w:val="24"/>
        </w:rPr>
        <w:t xml:space="preserve"> </w:t>
      </w:r>
      <w:r w:rsidRPr="00D516E3">
        <w:rPr>
          <w:szCs w:val="24"/>
        </w:rPr>
        <w:t>(</w:t>
      </w:r>
      <w:r w:rsidRPr="00D516E3">
        <w:rPr>
          <w:i/>
          <w:iCs/>
          <w:szCs w:val="24"/>
        </w:rPr>
        <w:t>Publiskas personas mantas atsavināšanas likuma 8.panta otrā un trešā daļa</w:t>
      </w:r>
      <w:r w:rsidRPr="00D516E3">
        <w:rPr>
          <w:szCs w:val="24"/>
        </w:rPr>
        <w:t xml:space="preserve">) apņemas pirkuma maksu veikt uzreiz </w:t>
      </w:r>
      <w:r w:rsidRPr="00D516E3">
        <w:rPr>
          <w:szCs w:val="24"/>
          <w:u w:val="single"/>
        </w:rPr>
        <w:t>pēc domes lēmuma pieņemšanas divu mēnešu laikā.</w:t>
      </w:r>
    </w:p>
    <w:p w14:paraId="62D608A1" w14:textId="77777777" w:rsidR="001130B2" w:rsidRPr="00B61726" w:rsidRDefault="001130B2" w:rsidP="001130B2">
      <w:pPr>
        <w:jc w:val="both"/>
        <w:rPr>
          <w:sz w:val="22"/>
          <w:szCs w:val="22"/>
        </w:rPr>
      </w:pPr>
      <w:r w:rsidRPr="00D516E3">
        <w:rPr>
          <w:szCs w:val="24"/>
        </w:rPr>
        <w:tab/>
      </w:r>
      <w:r w:rsidRPr="00B61726">
        <w:rPr>
          <w:sz w:val="22"/>
          <w:szCs w:val="22"/>
        </w:rPr>
        <w:t>Saskaņā ar likuma:</w:t>
      </w:r>
    </w:p>
    <w:p w14:paraId="481604B8" w14:textId="77777777" w:rsidR="001130B2" w:rsidRPr="00B61726" w:rsidRDefault="001130B2" w:rsidP="001130B2">
      <w:pPr>
        <w:ind w:firstLine="720"/>
        <w:jc w:val="both"/>
        <w:rPr>
          <w:sz w:val="22"/>
          <w:szCs w:val="22"/>
        </w:rPr>
      </w:pPr>
      <w:r w:rsidRPr="00B61726">
        <w:rPr>
          <w:sz w:val="22"/>
          <w:szCs w:val="22"/>
        </w:rPr>
        <w:t>Publiskas personas mantas atsavināšanas likum</w:t>
      </w:r>
      <w:r>
        <w:rPr>
          <w:sz w:val="22"/>
          <w:szCs w:val="22"/>
        </w:rPr>
        <w:t>a</w:t>
      </w:r>
      <w:r w:rsidRPr="00B61726">
        <w:rPr>
          <w:sz w:val="22"/>
          <w:szCs w:val="22"/>
        </w:rPr>
        <w:t>:</w:t>
      </w:r>
    </w:p>
    <w:p w14:paraId="0FBFE6D5" w14:textId="77777777" w:rsidR="001130B2" w:rsidRPr="00B61726" w:rsidRDefault="001130B2" w:rsidP="001130B2">
      <w:pPr>
        <w:ind w:firstLine="720"/>
        <w:jc w:val="both"/>
        <w:rPr>
          <w:sz w:val="22"/>
          <w:szCs w:val="22"/>
        </w:rPr>
      </w:pPr>
      <w:r w:rsidRPr="00B61726">
        <w:rPr>
          <w:sz w:val="22"/>
          <w:szCs w:val="22"/>
        </w:rPr>
        <w:t>1.panta:</w:t>
      </w:r>
    </w:p>
    <w:p w14:paraId="500720A4" w14:textId="77777777" w:rsidR="001130B2" w:rsidRPr="00B61726" w:rsidRDefault="001130B2" w:rsidP="001130B2">
      <w:pPr>
        <w:ind w:firstLine="720"/>
        <w:jc w:val="both"/>
        <w:rPr>
          <w:sz w:val="22"/>
          <w:szCs w:val="22"/>
        </w:rPr>
      </w:pPr>
      <w:r w:rsidRPr="00B61726">
        <w:rPr>
          <w:sz w:val="22"/>
          <w:szCs w:val="22"/>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B61726">
        <w:rPr>
          <w:sz w:val="22"/>
          <w:szCs w:val="22"/>
        </w:rPr>
        <w:tab/>
      </w:r>
    </w:p>
    <w:p w14:paraId="3C7C1450" w14:textId="77777777" w:rsidR="001130B2" w:rsidRPr="00B61726" w:rsidRDefault="001130B2" w:rsidP="001130B2">
      <w:pPr>
        <w:ind w:firstLine="720"/>
        <w:jc w:val="both"/>
        <w:rPr>
          <w:sz w:val="22"/>
          <w:szCs w:val="22"/>
        </w:rPr>
      </w:pPr>
      <w:r w:rsidRPr="00B61726">
        <w:rPr>
          <w:sz w:val="22"/>
          <w:szCs w:val="22"/>
        </w:rPr>
        <w:t>7.punktu, pārdošana par brīvu cenu — mantas pārdošana par atsavinātāja noteiktu cenu, kas nav zemāka par nosacīto cenu;</w:t>
      </w:r>
    </w:p>
    <w:p w14:paraId="7F2407A4" w14:textId="77777777" w:rsidR="001130B2" w:rsidRPr="00B61726" w:rsidRDefault="001130B2" w:rsidP="001130B2">
      <w:pPr>
        <w:jc w:val="both"/>
        <w:rPr>
          <w:sz w:val="22"/>
          <w:szCs w:val="22"/>
        </w:rPr>
      </w:pPr>
      <w:r w:rsidRPr="00B61726">
        <w:rPr>
          <w:sz w:val="22"/>
          <w:szCs w:val="22"/>
        </w:rPr>
        <w:tab/>
        <w:t>3.panta pirmās daļas 2.punktu, Publiskas personas nekustamo un kustamo mantu var atsavināt, pārdodot par brīvu cenu;</w:t>
      </w:r>
    </w:p>
    <w:p w14:paraId="244622D4" w14:textId="77777777" w:rsidR="001130B2" w:rsidRPr="00B61726" w:rsidRDefault="001130B2" w:rsidP="001130B2">
      <w:pPr>
        <w:jc w:val="both"/>
        <w:rPr>
          <w:sz w:val="22"/>
          <w:szCs w:val="22"/>
        </w:rPr>
      </w:pPr>
      <w:r w:rsidRPr="00B61726">
        <w:rPr>
          <w:sz w:val="22"/>
          <w:szCs w:val="22"/>
        </w:rPr>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31B2E96C" w14:textId="77777777" w:rsidR="001130B2" w:rsidRPr="00B61726" w:rsidRDefault="001130B2" w:rsidP="001130B2">
      <w:pPr>
        <w:jc w:val="both"/>
        <w:rPr>
          <w:sz w:val="22"/>
          <w:szCs w:val="22"/>
        </w:rPr>
      </w:pPr>
      <w:r w:rsidRPr="00B61726">
        <w:rPr>
          <w:sz w:val="22"/>
          <w:szCs w:val="22"/>
        </w:rPr>
        <w:tab/>
        <w:t xml:space="preserve">5.panta pirmo daļu, </w:t>
      </w:r>
      <w:r w:rsidRPr="00B61726">
        <w:rPr>
          <w:sz w:val="22"/>
          <w:szCs w:val="22"/>
          <w:u w:val="single"/>
        </w:rPr>
        <w:t>atļauju atsavināt</w:t>
      </w:r>
      <w:r w:rsidRPr="00B61726">
        <w:rPr>
          <w:sz w:val="22"/>
          <w:szCs w:val="22"/>
        </w:rPr>
        <w:t xml:space="preserve"> valsts nekustamo īpašumu </w:t>
      </w:r>
      <w:r w:rsidRPr="00B61726">
        <w:rPr>
          <w:sz w:val="22"/>
          <w:szCs w:val="22"/>
          <w:u w:val="single"/>
        </w:rPr>
        <w:t>dod</w:t>
      </w:r>
      <w:r w:rsidRPr="00B61726">
        <w:rPr>
          <w:sz w:val="22"/>
          <w:szCs w:val="22"/>
        </w:rPr>
        <w:t xml:space="preserve"> Ministru kabinets, bet atvasinātu publisku personu nekustamo īpašumu — attiecīgās </w:t>
      </w:r>
      <w:r w:rsidRPr="00B61726">
        <w:rPr>
          <w:sz w:val="22"/>
          <w:szCs w:val="22"/>
          <w:u w:val="single"/>
        </w:rPr>
        <w:t>atvasinātās publiskās personas lēmējinstitūcija</w:t>
      </w:r>
      <w:r w:rsidRPr="00B61726">
        <w:rPr>
          <w:sz w:val="22"/>
          <w:szCs w:val="22"/>
        </w:rPr>
        <w:t xml:space="preserve">; </w:t>
      </w:r>
    </w:p>
    <w:p w14:paraId="37B195DF" w14:textId="77777777" w:rsidR="001130B2" w:rsidRPr="00B61726" w:rsidRDefault="001130B2" w:rsidP="001130B2">
      <w:pPr>
        <w:jc w:val="both"/>
        <w:rPr>
          <w:sz w:val="22"/>
          <w:szCs w:val="22"/>
        </w:rPr>
      </w:pPr>
      <w:r w:rsidRPr="00B61726">
        <w:rPr>
          <w:sz w:val="22"/>
          <w:szCs w:val="22"/>
        </w:rPr>
        <w:tab/>
        <w:t>8.panta:</w:t>
      </w:r>
    </w:p>
    <w:p w14:paraId="32CF6A59" w14:textId="77777777" w:rsidR="001130B2" w:rsidRPr="00B61726" w:rsidRDefault="001130B2" w:rsidP="001130B2">
      <w:pPr>
        <w:jc w:val="both"/>
        <w:rPr>
          <w:sz w:val="22"/>
          <w:szCs w:val="22"/>
        </w:rPr>
      </w:pPr>
      <w:r w:rsidRPr="00B61726">
        <w:rPr>
          <w:sz w:val="22"/>
          <w:szCs w:val="22"/>
        </w:rPr>
        <w:tab/>
        <w:t xml:space="preserve">otro daļu, atsavināšanai paredzētā atvasinātas publiskas personas nekustamā īpašuma novērtēšanu </w:t>
      </w:r>
      <w:r w:rsidRPr="00B61726">
        <w:rPr>
          <w:sz w:val="22"/>
          <w:szCs w:val="22"/>
          <w:u w:val="single"/>
        </w:rPr>
        <w:t>organizē attiecīgās atvasinātās publiskās personas lēmējinstitūcijas noteiktajā kārtībā</w:t>
      </w:r>
      <w:r w:rsidRPr="00B61726">
        <w:rPr>
          <w:sz w:val="22"/>
          <w:szCs w:val="22"/>
        </w:rPr>
        <w:t>;</w:t>
      </w:r>
    </w:p>
    <w:p w14:paraId="5A2FA61B" w14:textId="77777777" w:rsidR="001130B2" w:rsidRPr="00B61726" w:rsidRDefault="001130B2" w:rsidP="001130B2">
      <w:pPr>
        <w:jc w:val="both"/>
        <w:rPr>
          <w:sz w:val="22"/>
          <w:szCs w:val="22"/>
        </w:rPr>
      </w:pPr>
      <w:r w:rsidRPr="00B61726">
        <w:rPr>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7104487A" w14:textId="77777777" w:rsidR="001130B2" w:rsidRPr="00B61726" w:rsidRDefault="001130B2" w:rsidP="001130B2">
      <w:pPr>
        <w:jc w:val="both"/>
        <w:rPr>
          <w:sz w:val="22"/>
          <w:szCs w:val="22"/>
        </w:rPr>
      </w:pPr>
      <w:r w:rsidRPr="00B61726">
        <w:rPr>
          <w:sz w:val="22"/>
          <w:szCs w:val="22"/>
        </w:rPr>
        <w:tab/>
        <w:t xml:space="preserve"> 37.panta:</w:t>
      </w:r>
    </w:p>
    <w:p w14:paraId="4C5D5506" w14:textId="77777777" w:rsidR="001130B2" w:rsidRPr="00B61726" w:rsidRDefault="001130B2" w:rsidP="001130B2">
      <w:pPr>
        <w:ind w:firstLine="720"/>
        <w:jc w:val="both"/>
        <w:rPr>
          <w:sz w:val="22"/>
          <w:szCs w:val="22"/>
        </w:rPr>
      </w:pPr>
      <w:r w:rsidRPr="00B61726">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3393A5D1" w14:textId="77777777" w:rsidR="001130B2" w:rsidRPr="00B61726" w:rsidRDefault="001130B2" w:rsidP="001130B2">
      <w:pPr>
        <w:ind w:firstLine="720"/>
        <w:jc w:val="both"/>
        <w:rPr>
          <w:sz w:val="22"/>
          <w:szCs w:val="22"/>
        </w:rPr>
      </w:pPr>
      <w:r w:rsidRPr="00B61726">
        <w:rPr>
          <w:sz w:val="22"/>
          <w:szCs w:val="22"/>
        </w:rPr>
        <w:t>septīto daļu</w:t>
      </w:r>
      <w:r w:rsidRPr="00B61726">
        <w:rPr>
          <w:sz w:val="22"/>
          <w:szCs w:val="22"/>
          <w:u w:val="single"/>
        </w:rPr>
        <w:t>,  ja persona, kurai ir pirmpirkuma tiesības</w:t>
      </w:r>
      <w:r w:rsidRPr="00B61726">
        <w:rPr>
          <w:sz w:val="22"/>
          <w:szCs w:val="22"/>
        </w:rPr>
        <w:t>, nenoslēdz pirkuma līgumu, Ministru kabinets vai atvasinātas publiskas personas lēmējinstitūcija var atcelt lēmumu par nodošanu atsavināšanai vai lemj par atsavināšanas veida maiņu;</w:t>
      </w:r>
    </w:p>
    <w:p w14:paraId="424D0636" w14:textId="77777777" w:rsidR="001130B2" w:rsidRPr="00B61726" w:rsidRDefault="001130B2" w:rsidP="001130B2">
      <w:pPr>
        <w:ind w:firstLine="720"/>
        <w:jc w:val="both"/>
        <w:rPr>
          <w:sz w:val="22"/>
          <w:szCs w:val="22"/>
        </w:rPr>
      </w:pPr>
      <w:r w:rsidRPr="00B61726">
        <w:rPr>
          <w:sz w:val="22"/>
          <w:szCs w:val="22"/>
        </w:rPr>
        <w:t xml:space="preserve">41.panta pirmo daļu, nekustamā īpašuma pirkuma vai maiņas līgumu valsts vārdā paraksta finanšu ministrs vai viņa pilnvarota persona, atvasinātas publiskas personas vārdā — attiecīgās </w:t>
      </w:r>
      <w:r w:rsidRPr="00B61726">
        <w:rPr>
          <w:sz w:val="22"/>
          <w:szCs w:val="22"/>
          <w:u w:val="single"/>
        </w:rPr>
        <w:t>atvasinātās publiskās personas lēmējinstitūcijas vadītājs vai viņa pilnvarota persona</w:t>
      </w:r>
      <w:r w:rsidRPr="00B61726">
        <w:rPr>
          <w:sz w:val="22"/>
          <w:szCs w:val="22"/>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1FF423CE" w14:textId="77777777" w:rsidR="001130B2" w:rsidRPr="00B61726" w:rsidRDefault="001130B2" w:rsidP="001130B2">
      <w:pPr>
        <w:ind w:firstLine="720"/>
        <w:jc w:val="both"/>
        <w:rPr>
          <w:sz w:val="22"/>
          <w:szCs w:val="22"/>
        </w:rPr>
      </w:pPr>
      <w:r w:rsidRPr="00B61726">
        <w:rPr>
          <w:sz w:val="22"/>
          <w:szCs w:val="22"/>
        </w:rPr>
        <w:t>44.panta:</w:t>
      </w:r>
    </w:p>
    <w:p w14:paraId="740E55AC" w14:textId="77777777" w:rsidR="001130B2" w:rsidRPr="00B61726" w:rsidRDefault="001130B2" w:rsidP="001130B2">
      <w:pPr>
        <w:ind w:firstLine="720"/>
        <w:jc w:val="both"/>
        <w:rPr>
          <w:sz w:val="22"/>
          <w:szCs w:val="22"/>
        </w:rPr>
      </w:pPr>
      <w:r w:rsidRPr="00B61726">
        <w:rPr>
          <w:sz w:val="22"/>
          <w:szCs w:val="22"/>
        </w:rPr>
        <w:t xml:space="preserve">pirmo daļu, publiskas personas </w:t>
      </w:r>
      <w:r w:rsidRPr="00B61726">
        <w:rPr>
          <w:sz w:val="22"/>
          <w:szCs w:val="22"/>
          <w:u w:val="single"/>
        </w:rPr>
        <w:t>zemi var iegūt īpašumā personas, kuras saskaņā ar likumu var būt zemes īpašuma tiesību subjekti</w:t>
      </w:r>
      <w:r w:rsidRPr="00B61726">
        <w:rPr>
          <w:sz w:val="22"/>
          <w:szCs w:val="22"/>
        </w:rPr>
        <w:t xml:space="preserve">; </w:t>
      </w:r>
    </w:p>
    <w:p w14:paraId="64F99E65" w14:textId="77777777" w:rsidR="001130B2" w:rsidRDefault="001130B2" w:rsidP="001130B2">
      <w:pPr>
        <w:ind w:firstLine="720"/>
        <w:jc w:val="both"/>
        <w:rPr>
          <w:sz w:val="22"/>
          <w:szCs w:val="22"/>
        </w:rPr>
      </w:pPr>
      <w:r w:rsidRPr="00B61726">
        <w:rPr>
          <w:sz w:val="22"/>
          <w:szCs w:val="22"/>
        </w:rPr>
        <w:t>otro daļu, šā panta pirmajā daļā minētais ierobežojums piemērojams arī gadījumos, kad tiek atsavināta apbūvēta zeme;</w:t>
      </w:r>
    </w:p>
    <w:p w14:paraId="573E6CB8" w14:textId="77777777" w:rsidR="001130B2" w:rsidRPr="00B61726" w:rsidRDefault="001130B2" w:rsidP="001130B2">
      <w:pPr>
        <w:ind w:firstLine="720"/>
        <w:jc w:val="both"/>
        <w:rPr>
          <w:sz w:val="22"/>
          <w:szCs w:val="22"/>
        </w:rPr>
      </w:pPr>
      <w:r w:rsidRPr="009F3C6D">
        <w:rPr>
          <w:sz w:val="22"/>
          <w:szCs w:val="22"/>
        </w:rPr>
        <w:t>Pārejas noteikumu Pārejas noteikumu 1</w:t>
      </w:r>
      <w:r>
        <w:rPr>
          <w:sz w:val="22"/>
          <w:szCs w:val="22"/>
        </w:rPr>
        <w:t>2</w:t>
      </w:r>
      <w:r w:rsidRPr="009F3C6D">
        <w:rPr>
          <w:sz w:val="22"/>
          <w:szCs w:val="22"/>
        </w:rPr>
        <w:t xml:space="preserve">.punktu, līdz brīdim, kad spēku zaudē Valsts un pašvaldību īpašuma privatizācijas un privatizācijas sertifikātu izmantošanas pabeigšanas likums, </w:t>
      </w:r>
      <w:r w:rsidRPr="009F3C6D">
        <w:rPr>
          <w:sz w:val="22"/>
          <w:szCs w:val="22"/>
        </w:rPr>
        <w:lastRenderedPageBreak/>
        <w:t xml:space="preserve">atsavināmā </w:t>
      </w:r>
      <w:r>
        <w:rPr>
          <w:sz w:val="22"/>
          <w:szCs w:val="22"/>
        </w:rPr>
        <w:t>ne</w:t>
      </w:r>
      <w:r w:rsidRPr="009F3C6D">
        <w:rPr>
          <w:sz w:val="22"/>
          <w:szCs w:val="22"/>
        </w:rPr>
        <w:t>apbūvētā zemesgabala nosacītā cena nedrīkst būt zemāka par zemāko no šādām vērtībām: attiecīgā zemesgabala kadastrālo vērtību vai attiecīgā zemesgabala kadastrālo vērtību 2007.gada 31.decembrī (</w:t>
      </w:r>
      <w:r w:rsidRPr="00621376">
        <w:rPr>
          <w:i/>
          <w:iCs/>
          <w:sz w:val="22"/>
          <w:szCs w:val="22"/>
        </w:rPr>
        <w:t xml:space="preserve">kadastrālā vērtība -  </w:t>
      </w:r>
      <w:r w:rsidRPr="006E1E9B">
        <w:rPr>
          <w:i/>
          <w:iCs/>
          <w:sz w:val="22"/>
          <w:szCs w:val="22"/>
        </w:rPr>
        <w:t xml:space="preserve">sastādīja Ls </w:t>
      </w:r>
      <w:r w:rsidRPr="00F12D65">
        <w:rPr>
          <w:i/>
          <w:iCs/>
          <w:sz w:val="22"/>
          <w:szCs w:val="22"/>
        </w:rPr>
        <w:t>413.00 (EUR 587.65</w:t>
      </w:r>
      <w:r w:rsidRPr="00F12D65">
        <w:rPr>
          <w:sz w:val="22"/>
          <w:szCs w:val="22"/>
        </w:rPr>
        <w:t>).</w:t>
      </w:r>
    </w:p>
    <w:p w14:paraId="10DDBB7E" w14:textId="77777777" w:rsidR="001130B2" w:rsidRPr="00B61726" w:rsidRDefault="001130B2" w:rsidP="001130B2">
      <w:pPr>
        <w:ind w:firstLine="720"/>
        <w:jc w:val="both"/>
        <w:rPr>
          <w:sz w:val="22"/>
          <w:szCs w:val="22"/>
        </w:rPr>
      </w:pPr>
      <w:r>
        <w:rPr>
          <w:sz w:val="22"/>
          <w:szCs w:val="22"/>
        </w:rPr>
        <w:t xml:space="preserve">likuma </w:t>
      </w:r>
      <w:r w:rsidRPr="00B61726">
        <w:rPr>
          <w:sz w:val="22"/>
          <w:szCs w:val="22"/>
        </w:rPr>
        <w:t>„Civillikums. TREŠĀ DAĻA. Lietu tiesības”:</w:t>
      </w:r>
    </w:p>
    <w:p w14:paraId="256E92CA" w14:textId="77777777" w:rsidR="001130B2" w:rsidRPr="00B61726" w:rsidRDefault="001130B2" w:rsidP="001130B2">
      <w:pPr>
        <w:ind w:firstLine="720"/>
        <w:jc w:val="both"/>
        <w:rPr>
          <w:sz w:val="22"/>
          <w:szCs w:val="22"/>
        </w:rPr>
      </w:pPr>
      <w:r w:rsidRPr="00B61726">
        <w:rPr>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1E0203D6" w14:textId="77777777" w:rsidR="001130B2" w:rsidRPr="00B61726" w:rsidRDefault="001130B2" w:rsidP="001130B2">
      <w:pPr>
        <w:ind w:firstLine="720"/>
        <w:jc w:val="both"/>
        <w:rPr>
          <w:sz w:val="22"/>
          <w:szCs w:val="22"/>
        </w:rPr>
      </w:pPr>
      <w:r w:rsidRPr="00B61726">
        <w:rPr>
          <w:sz w:val="22"/>
          <w:szCs w:val="22"/>
        </w:rPr>
        <w:t>1036.pantu, Īpašums dod īpašniekam vienam pašam pilnīgas varas tiesību par lietu, ciktāl šī tiesība nav pakļauta sevišķi noteiktiem aprobežojumiem.</w:t>
      </w:r>
    </w:p>
    <w:p w14:paraId="4E59E1E9" w14:textId="77777777" w:rsidR="001130B2" w:rsidRDefault="001130B2" w:rsidP="001130B2">
      <w:pPr>
        <w:ind w:right="-2" w:firstLine="540"/>
        <w:jc w:val="both"/>
        <w:rPr>
          <w:szCs w:val="24"/>
        </w:rPr>
      </w:pPr>
      <w:r w:rsidRPr="00D516E3">
        <w:rPr>
          <w:szCs w:val="24"/>
        </w:rPr>
        <w:t>Olaines novada dome secina, ka</w:t>
      </w:r>
      <w:r>
        <w:rPr>
          <w:szCs w:val="24"/>
        </w:rPr>
        <w:t>:</w:t>
      </w:r>
    </w:p>
    <w:p w14:paraId="693C982F" w14:textId="736A0628" w:rsidR="001130B2" w:rsidRDefault="001130B2" w:rsidP="001130B2">
      <w:pPr>
        <w:pStyle w:val="ListParagraph"/>
        <w:numPr>
          <w:ilvl w:val="0"/>
          <w:numId w:val="32"/>
        </w:numPr>
        <w:spacing w:after="0" w:line="240" w:lineRule="auto"/>
        <w:ind w:right="-2"/>
        <w:jc w:val="both"/>
        <w:rPr>
          <w:rFonts w:ascii="Times New Roman" w:hAnsi="Times New Roman"/>
          <w:szCs w:val="24"/>
        </w:rPr>
      </w:pPr>
      <w:r w:rsidRPr="00811F90">
        <w:t xml:space="preserve"> </w:t>
      </w:r>
      <w:r w:rsidRPr="00396AD6">
        <w:rPr>
          <w:rFonts w:ascii="Times New Roman" w:hAnsi="Times New Roman"/>
          <w:szCs w:val="24"/>
        </w:rPr>
        <w:t>zemesgabal</w:t>
      </w:r>
      <w:r>
        <w:rPr>
          <w:rFonts w:ascii="Times New Roman" w:hAnsi="Times New Roman"/>
          <w:szCs w:val="24"/>
        </w:rPr>
        <w:t>s</w:t>
      </w:r>
      <w:r w:rsidRPr="00396AD6">
        <w:rPr>
          <w:rFonts w:ascii="Times New Roman" w:hAnsi="Times New Roman"/>
          <w:szCs w:val="24"/>
        </w:rPr>
        <w:t xml:space="preserve"> d</w:t>
      </w:r>
      <w:r w:rsidRPr="00396AD6">
        <w:rPr>
          <w:rFonts w:ascii="Times New Roman" w:hAnsi="Times New Roman" w:hint="eastAsia"/>
          <w:szCs w:val="24"/>
        </w:rPr>
        <w:t>ā</w:t>
      </w:r>
      <w:r w:rsidRPr="00396AD6">
        <w:rPr>
          <w:rFonts w:ascii="Times New Roman" w:hAnsi="Times New Roman"/>
          <w:szCs w:val="24"/>
        </w:rPr>
        <w:t>rzkop</w:t>
      </w:r>
      <w:r w:rsidRPr="00396AD6">
        <w:rPr>
          <w:rFonts w:ascii="Times New Roman" w:hAnsi="Times New Roman" w:hint="eastAsia"/>
          <w:szCs w:val="24"/>
        </w:rPr>
        <w:t>ī</w:t>
      </w:r>
      <w:r w:rsidRPr="00396AD6">
        <w:rPr>
          <w:rFonts w:ascii="Times New Roman" w:hAnsi="Times New Roman"/>
          <w:szCs w:val="24"/>
        </w:rPr>
        <w:t>bas sabiedr</w:t>
      </w:r>
      <w:r w:rsidRPr="00396AD6">
        <w:rPr>
          <w:rFonts w:ascii="Times New Roman" w:hAnsi="Times New Roman" w:hint="eastAsia"/>
          <w:szCs w:val="24"/>
        </w:rPr>
        <w:t>ī</w:t>
      </w:r>
      <w:r w:rsidRPr="00396AD6">
        <w:rPr>
          <w:rFonts w:ascii="Times New Roman" w:hAnsi="Times New Roman"/>
          <w:szCs w:val="24"/>
        </w:rPr>
        <w:t>b</w:t>
      </w:r>
      <w:r w:rsidRPr="00396AD6">
        <w:rPr>
          <w:rFonts w:ascii="Times New Roman" w:hAnsi="Times New Roman" w:hint="eastAsia"/>
          <w:szCs w:val="24"/>
        </w:rPr>
        <w:t>ā</w:t>
      </w:r>
      <w:r w:rsidRPr="00396AD6">
        <w:rPr>
          <w:rFonts w:ascii="Times New Roman" w:hAnsi="Times New Roman"/>
          <w:szCs w:val="24"/>
        </w:rPr>
        <w:t xml:space="preserve">  </w:t>
      </w:r>
      <w:r w:rsidRPr="00396AD6">
        <w:rPr>
          <w:rFonts w:ascii="Times New Roman" w:hAnsi="Times New Roman" w:hint="eastAsia"/>
          <w:szCs w:val="24"/>
        </w:rPr>
        <w:t>„</w:t>
      </w:r>
      <w:r w:rsidRPr="00396AD6">
        <w:rPr>
          <w:rFonts w:ascii="Times New Roman" w:hAnsi="Times New Roman"/>
          <w:szCs w:val="24"/>
        </w:rPr>
        <w:t>Puri</w:t>
      </w:r>
      <w:r w:rsidRPr="00396AD6">
        <w:rPr>
          <w:rFonts w:ascii="Times New Roman" w:hAnsi="Times New Roman" w:hint="eastAsia"/>
          <w:szCs w:val="24"/>
        </w:rPr>
        <w:t>ņ</w:t>
      </w:r>
      <w:r w:rsidRPr="00396AD6">
        <w:rPr>
          <w:rFonts w:ascii="Times New Roman" w:hAnsi="Times New Roman"/>
          <w:szCs w:val="24"/>
        </w:rPr>
        <w:t>i</w:t>
      </w:r>
      <w:r w:rsidRPr="00396AD6">
        <w:rPr>
          <w:rFonts w:ascii="Times New Roman" w:hAnsi="Times New Roman" w:hint="eastAsia"/>
          <w:szCs w:val="24"/>
        </w:rPr>
        <w:t>”</w:t>
      </w:r>
      <w:r w:rsidRPr="00396AD6">
        <w:rPr>
          <w:rFonts w:ascii="Times New Roman" w:hAnsi="Times New Roman"/>
          <w:szCs w:val="24"/>
        </w:rPr>
        <w:t xml:space="preserve"> Nr.3113, J</w:t>
      </w:r>
      <w:r w:rsidRPr="00396AD6">
        <w:rPr>
          <w:rFonts w:ascii="Times New Roman" w:hAnsi="Times New Roman" w:hint="eastAsia"/>
          <w:szCs w:val="24"/>
        </w:rPr>
        <w:t>āņ</w:t>
      </w:r>
      <w:r w:rsidRPr="00396AD6">
        <w:rPr>
          <w:rFonts w:ascii="Times New Roman" w:hAnsi="Times New Roman"/>
          <w:szCs w:val="24"/>
        </w:rPr>
        <w:t>up</w:t>
      </w:r>
      <w:r w:rsidRPr="00396AD6">
        <w:rPr>
          <w:rFonts w:ascii="Times New Roman" w:hAnsi="Times New Roman" w:hint="eastAsia"/>
          <w:szCs w:val="24"/>
        </w:rPr>
        <w:t>ē</w:t>
      </w:r>
      <w:r w:rsidRPr="00396AD6">
        <w:rPr>
          <w:rFonts w:ascii="Times New Roman" w:hAnsi="Times New Roman"/>
          <w:szCs w:val="24"/>
        </w:rPr>
        <w:t>, Olaines pagast</w:t>
      </w:r>
      <w:r w:rsidRPr="00396AD6">
        <w:rPr>
          <w:rFonts w:ascii="Times New Roman" w:hAnsi="Times New Roman" w:hint="eastAsia"/>
          <w:szCs w:val="24"/>
        </w:rPr>
        <w:t>ā</w:t>
      </w:r>
      <w:r w:rsidRPr="00396AD6">
        <w:rPr>
          <w:rFonts w:ascii="Times New Roman" w:hAnsi="Times New Roman"/>
          <w:szCs w:val="24"/>
        </w:rPr>
        <w:t>, Olaines novad</w:t>
      </w:r>
      <w:r w:rsidRPr="00396AD6">
        <w:rPr>
          <w:rFonts w:ascii="Times New Roman" w:hAnsi="Times New Roman" w:hint="eastAsia"/>
          <w:szCs w:val="24"/>
        </w:rPr>
        <w:t>ā</w:t>
      </w:r>
      <w:r w:rsidRPr="00396AD6">
        <w:rPr>
          <w:rFonts w:ascii="Times New Roman" w:hAnsi="Times New Roman"/>
          <w:szCs w:val="24"/>
        </w:rPr>
        <w:t>, kadastra apz</w:t>
      </w:r>
      <w:r w:rsidRPr="00396AD6">
        <w:rPr>
          <w:rFonts w:ascii="Times New Roman" w:hAnsi="Times New Roman" w:hint="eastAsia"/>
          <w:szCs w:val="24"/>
        </w:rPr>
        <w:t>ī</w:t>
      </w:r>
      <w:r w:rsidRPr="00396AD6">
        <w:rPr>
          <w:rFonts w:ascii="Times New Roman" w:hAnsi="Times New Roman"/>
          <w:szCs w:val="24"/>
        </w:rPr>
        <w:t>m</w:t>
      </w:r>
      <w:r w:rsidRPr="00396AD6">
        <w:rPr>
          <w:rFonts w:ascii="Times New Roman" w:hAnsi="Times New Roman" w:hint="eastAsia"/>
          <w:szCs w:val="24"/>
        </w:rPr>
        <w:t>ē</w:t>
      </w:r>
      <w:r w:rsidRPr="00396AD6">
        <w:rPr>
          <w:rFonts w:ascii="Times New Roman" w:hAnsi="Times New Roman"/>
          <w:szCs w:val="24"/>
        </w:rPr>
        <w:t>jums 8080 022 0</w:t>
      </w:r>
      <w:r>
        <w:rPr>
          <w:rFonts w:ascii="Times New Roman" w:hAnsi="Times New Roman"/>
          <w:szCs w:val="24"/>
        </w:rPr>
        <w:t>4</w:t>
      </w:r>
      <w:r w:rsidRPr="00396AD6">
        <w:rPr>
          <w:rFonts w:ascii="Times New Roman" w:hAnsi="Times New Roman"/>
          <w:szCs w:val="24"/>
        </w:rPr>
        <w:t>48, 0.0590 ha plat</w:t>
      </w:r>
      <w:r w:rsidRPr="00396AD6">
        <w:rPr>
          <w:rFonts w:ascii="Times New Roman" w:hAnsi="Times New Roman" w:hint="eastAsia"/>
          <w:szCs w:val="24"/>
        </w:rPr>
        <w:t>ī</w:t>
      </w:r>
      <w:r w:rsidRPr="00396AD6">
        <w:rPr>
          <w:rFonts w:ascii="Times New Roman" w:hAnsi="Times New Roman"/>
          <w:szCs w:val="24"/>
        </w:rPr>
        <w:t>b</w:t>
      </w:r>
      <w:r w:rsidRPr="00396AD6">
        <w:rPr>
          <w:rFonts w:ascii="Times New Roman" w:hAnsi="Times New Roman" w:hint="eastAsia"/>
          <w:szCs w:val="24"/>
        </w:rPr>
        <w:t>ā</w:t>
      </w:r>
      <w:r>
        <w:rPr>
          <w:rFonts w:ascii="Times New Roman" w:hAnsi="Times New Roman"/>
          <w:szCs w:val="24"/>
        </w:rPr>
        <w:t>,</w:t>
      </w:r>
      <w:r w:rsidRPr="00396AD6">
        <w:rPr>
          <w:rFonts w:ascii="Times New Roman" w:hAnsi="Times New Roman"/>
          <w:szCs w:val="24"/>
        </w:rPr>
        <w:t xml:space="preserve"> </w:t>
      </w:r>
      <w:r w:rsidRPr="00243D54">
        <w:rPr>
          <w:rFonts w:ascii="Times New Roman" w:hAnsi="Times New Roman"/>
          <w:szCs w:val="24"/>
        </w:rPr>
        <w:t xml:space="preserve">par kuru pašvaldība </w:t>
      </w:r>
      <w:r w:rsidRPr="007E274D">
        <w:rPr>
          <w:rFonts w:ascii="Times New Roman" w:hAnsi="Times New Roman"/>
          <w:szCs w:val="24"/>
        </w:rPr>
        <w:t>20</w:t>
      </w:r>
      <w:r>
        <w:rPr>
          <w:rFonts w:ascii="Times New Roman" w:hAnsi="Times New Roman"/>
          <w:szCs w:val="24"/>
        </w:rPr>
        <w:t>11</w:t>
      </w:r>
      <w:r w:rsidRPr="007E274D">
        <w:rPr>
          <w:rFonts w:ascii="Times New Roman" w:hAnsi="Times New Roman"/>
          <w:szCs w:val="24"/>
        </w:rPr>
        <w:t xml:space="preserve">.gada </w:t>
      </w:r>
      <w:r>
        <w:rPr>
          <w:rFonts w:ascii="Times New Roman" w:hAnsi="Times New Roman"/>
          <w:szCs w:val="24"/>
        </w:rPr>
        <w:t>28.jūnijā</w:t>
      </w:r>
      <w:r w:rsidRPr="007E274D">
        <w:rPr>
          <w:rFonts w:ascii="Times New Roman" w:hAnsi="Times New Roman"/>
          <w:szCs w:val="24"/>
        </w:rPr>
        <w:t xml:space="preserve"> </w:t>
      </w:r>
      <w:r w:rsidRPr="00243D54">
        <w:rPr>
          <w:rFonts w:ascii="Times New Roman" w:hAnsi="Times New Roman"/>
          <w:szCs w:val="24"/>
        </w:rPr>
        <w:t xml:space="preserve">noslēdza </w:t>
      </w:r>
      <w:r>
        <w:rPr>
          <w:rFonts w:ascii="Times New Roman" w:hAnsi="Times New Roman"/>
          <w:szCs w:val="24"/>
        </w:rPr>
        <w:t>Lauku apvidus zemes nomas</w:t>
      </w:r>
      <w:r w:rsidRPr="00243D54">
        <w:rPr>
          <w:rFonts w:ascii="Times New Roman" w:hAnsi="Times New Roman"/>
          <w:szCs w:val="24"/>
        </w:rPr>
        <w:t xml:space="preserve"> līgumu </w:t>
      </w:r>
      <w:r w:rsidRPr="007E274D">
        <w:rPr>
          <w:rFonts w:ascii="Times New Roman" w:hAnsi="Times New Roman"/>
          <w:szCs w:val="24"/>
        </w:rPr>
        <w:t>Nr.</w:t>
      </w:r>
      <w:r>
        <w:rPr>
          <w:rFonts w:ascii="Times New Roman" w:hAnsi="Times New Roman"/>
          <w:szCs w:val="24"/>
        </w:rPr>
        <w:t>366</w:t>
      </w:r>
      <w:r w:rsidRPr="00243D54">
        <w:rPr>
          <w:rFonts w:ascii="Times New Roman" w:hAnsi="Times New Roman"/>
          <w:szCs w:val="24"/>
        </w:rPr>
        <w:t xml:space="preserve">, iznomājot to </w:t>
      </w:r>
      <w:r w:rsidR="00756037">
        <w:rPr>
          <w:rFonts w:ascii="Times New Roman" w:hAnsi="Times New Roman"/>
          <w:szCs w:val="24"/>
        </w:rPr>
        <w:t xml:space="preserve">    R B</w:t>
      </w:r>
      <w:r w:rsidRPr="00243D54">
        <w:rPr>
          <w:rFonts w:ascii="Times New Roman" w:hAnsi="Times New Roman"/>
          <w:szCs w:val="24"/>
        </w:rPr>
        <w:t xml:space="preserve">, nav nepieciešams pašvaldībai un tai pakļautajām institūcijām tām noteikto funkciju izpildes nodrošināšanai;   </w:t>
      </w:r>
    </w:p>
    <w:p w14:paraId="54A73C88" w14:textId="77777777" w:rsidR="001130B2" w:rsidRDefault="001130B2" w:rsidP="001130B2">
      <w:pPr>
        <w:pStyle w:val="ListParagraph"/>
        <w:numPr>
          <w:ilvl w:val="0"/>
          <w:numId w:val="32"/>
        </w:numPr>
        <w:spacing w:after="0" w:line="240" w:lineRule="auto"/>
        <w:ind w:right="-2"/>
        <w:jc w:val="both"/>
        <w:rPr>
          <w:rFonts w:ascii="Times New Roman" w:hAnsi="Times New Roman"/>
          <w:szCs w:val="24"/>
        </w:rPr>
      </w:pPr>
      <w:r w:rsidRPr="00243D54">
        <w:rPr>
          <w:rFonts w:ascii="Times New Roman" w:hAnsi="Times New Roman"/>
          <w:szCs w:val="24"/>
        </w:rPr>
        <w:t xml:space="preserve">saskaņā ar Olaines novada domes 2018.gada 24.oktobra sēdes lēmuma “Par nekustamā īpašuma atsavināšanas cenas noteikšanas kārtību” 3.2.punktu, 3.2.3. un 3.2.4.apašpunktu, </w:t>
      </w:r>
      <w:r w:rsidRPr="00D21D42">
        <w:rPr>
          <w:rFonts w:ascii="Times New Roman" w:hAnsi="Times New Roman"/>
          <w:szCs w:val="24"/>
          <w:u w:val="single"/>
        </w:rPr>
        <w:t>apstiprināma pārdošanas cena EUR 2460.00</w:t>
      </w:r>
      <w:r w:rsidRPr="00243D54">
        <w:rPr>
          <w:rFonts w:ascii="Times New Roman" w:hAnsi="Times New Roman"/>
          <w:szCs w:val="24"/>
        </w:rPr>
        <w:t>;</w:t>
      </w:r>
    </w:p>
    <w:p w14:paraId="2ECA181B" w14:textId="77777777" w:rsidR="001130B2" w:rsidRDefault="001130B2" w:rsidP="001130B2">
      <w:pPr>
        <w:pStyle w:val="ListParagraph"/>
        <w:numPr>
          <w:ilvl w:val="0"/>
          <w:numId w:val="32"/>
        </w:numPr>
        <w:spacing w:after="0" w:line="240" w:lineRule="auto"/>
        <w:ind w:right="-2"/>
        <w:jc w:val="both"/>
        <w:rPr>
          <w:rFonts w:ascii="Times New Roman" w:hAnsi="Times New Roman"/>
          <w:szCs w:val="24"/>
        </w:rPr>
      </w:pPr>
      <w:r w:rsidRPr="00243D54">
        <w:rPr>
          <w:rFonts w:ascii="Times New Roman" w:hAnsi="Times New Roman"/>
          <w:szCs w:val="24"/>
        </w:rPr>
        <w:t>uz nomniekam atsavināmo zemesgabalu, neattiecas likuma „Par zemes privatizāciju lauku apvidos” 29.pantā noteiktie ierobežojumi.</w:t>
      </w:r>
    </w:p>
    <w:p w14:paraId="1A0B9076" w14:textId="77777777" w:rsidR="001130B2" w:rsidRDefault="001130B2" w:rsidP="001130B2">
      <w:pPr>
        <w:ind w:firstLine="540"/>
        <w:jc w:val="both"/>
      </w:pPr>
      <w:r w:rsidRPr="00243D54">
        <w:t>Ievērojot iepriekš minēto, Finanšu komitejas 2023.</w:t>
      </w:r>
      <w:r w:rsidRPr="00157793">
        <w:t>gada 18.oktobra</w:t>
      </w:r>
      <w:r>
        <w:t xml:space="preserve"> </w:t>
      </w:r>
      <w:r w:rsidRPr="00243D54">
        <w:t>sēdes protokolu Nr.</w:t>
      </w:r>
      <w:r>
        <w:t>11</w:t>
      </w:r>
      <w:r w:rsidRPr="00243D54">
        <w:t xml:space="preserve"> un</w:t>
      </w:r>
      <w:r>
        <w:t>,</w:t>
      </w:r>
      <w:r w:rsidRPr="00243D54">
        <w:t xml:space="preserve">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w:t>
      </w:r>
      <w:r>
        <w:t>k</w:t>
      </w:r>
      <w:r w:rsidRPr="00243D54">
        <w:t xml:space="preserve">abineta 01.02.2011. noteikumiem Nr.109 „Kārtība, kādā atsavināma publiskas personas manta”, </w:t>
      </w:r>
      <w:r w:rsidRPr="00243D54">
        <w:rPr>
          <w:b/>
          <w:bCs/>
        </w:rPr>
        <w:t>dome nolemj</w:t>
      </w:r>
      <w:r w:rsidRPr="00243D54">
        <w:t>:</w:t>
      </w:r>
    </w:p>
    <w:p w14:paraId="48B1D1BD" w14:textId="77777777" w:rsidR="001130B2" w:rsidRPr="0063790B" w:rsidRDefault="001130B2" w:rsidP="001130B2">
      <w:pPr>
        <w:ind w:firstLine="540"/>
        <w:jc w:val="both"/>
      </w:pPr>
    </w:p>
    <w:p w14:paraId="68C81573" w14:textId="70674B0F" w:rsidR="001130B2" w:rsidRDefault="001130B2" w:rsidP="001130B2">
      <w:pPr>
        <w:numPr>
          <w:ilvl w:val="0"/>
          <w:numId w:val="31"/>
        </w:numPr>
        <w:tabs>
          <w:tab w:val="clear" w:pos="1380"/>
          <w:tab w:val="num" w:pos="709"/>
        </w:tabs>
        <w:ind w:left="709" w:right="-2" w:hanging="709"/>
        <w:jc w:val="both"/>
        <w:rPr>
          <w:szCs w:val="24"/>
        </w:rPr>
      </w:pPr>
      <w:r w:rsidRPr="00D516E3">
        <w:rPr>
          <w:szCs w:val="24"/>
        </w:rPr>
        <w:t xml:space="preserve">Piekrist atsavināt </w:t>
      </w:r>
      <w:r w:rsidRPr="00811F90">
        <w:rPr>
          <w:szCs w:val="24"/>
        </w:rPr>
        <w:t>zemes nomniekam</w:t>
      </w:r>
      <w:r w:rsidR="00756037">
        <w:rPr>
          <w:szCs w:val="24"/>
        </w:rPr>
        <w:t xml:space="preserve"> R B</w:t>
      </w:r>
      <w:r w:rsidRPr="00B47307">
        <w:rPr>
          <w:szCs w:val="24"/>
        </w:rPr>
        <w:t>, personas kods</w:t>
      </w:r>
      <w:r w:rsidR="00756037">
        <w:rPr>
          <w:szCs w:val="24"/>
        </w:rPr>
        <w:t xml:space="preserve"> _</w:t>
      </w:r>
      <w:r>
        <w:rPr>
          <w:szCs w:val="24"/>
        </w:rPr>
        <w:t xml:space="preserve">, </w:t>
      </w:r>
      <w:r w:rsidRPr="009F3C6D">
        <w:rPr>
          <w:szCs w:val="24"/>
        </w:rPr>
        <w:t xml:space="preserve">par brīvu cenu </w:t>
      </w:r>
      <w:r w:rsidRPr="00396AD6">
        <w:rPr>
          <w:szCs w:val="24"/>
        </w:rPr>
        <w:t>zemesgabal</w:t>
      </w:r>
      <w:r>
        <w:rPr>
          <w:szCs w:val="24"/>
        </w:rPr>
        <w:t>u</w:t>
      </w:r>
      <w:r w:rsidRPr="00396AD6">
        <w:rPr>
          <w:szCs w:val="24"/>
        </w:rPr>
        <w:t xml:space="preserve"> d</w:t>
      </w:r>
      <w:r w:rsidRPr="00396AD6">
        <w:rPr>
          <w:rFonts w:hint="eastAsia"/>
          <w:szCs w:val="24"/>
        </w:rPr>
        <w:t>ā</w:t>
      </w:r>
      <w:r w:rsidRPr="00396AD6">
        <w:rPr>
          <w:szCs w:val="24"/>
        </w:rPr>
        <w:t>rzkop</w:t>
      </w:r>
      <w:r w:rsidRPr="00396AD6">
        <w:rPr>
          <w:rFonts w:hint="eastAsia"/>
          <w:szCs w:val="24"/>
        </w:rPr>
        <w:t>ī</w:t>
      </w:r>
      <w:r w:rsidRPr="00396AD6">
        <w:rPr>
          <w:szCs w:val="24"/>
        </w:rPr>
        <w:t>bas sabiedr</w:t>
      </w:r>
      <w:r w:rsidRPr="00396AD6">
        <w:rPr>
          <w:rFonts w:hint="eastAsia"/>
          <w:szCs w:val="24"/>
        </w:rPr>
        <w:t>ī</w:t>
      </w:r>
      <w:r w:rsidRPr="00396AD6">
        <w:rPr>
          <w:szCs w:val="24"/>
        </w:rPr>
        <w:t>b</w:t>
      </w:r>
      <w:r w:rsidRPr="00396AD6">
        <w:rPr>
          <w:rFonts w:hint="eastAsia"/>
          <w:szCs w:val="24"/>
        </w:rPr>
        <w:t>ā</w:t>
      </w:r>
      <w:r w:rsidRPr="00396AD6">
        <w:rPr>
          <w:szCs w:val="24"/>
        </w:rPr>
        <w:t xml:space="preserve">  </w:t>
      </w:r>
      <w:r w:rsidRPr="00396AD6">
        <w:rPr>
          <w:rFonts w:hint="eastAsia"/>
          <w:szCs w:val="24"/>
        </w:rPr>
        <w:t>„</w:t>
      </w:r>
      <w:r w:rsidRPr="00396AD6">
        <w:rPr>
          <w:szCs w:val="24"/>
        </w:rPr>
        <w:t>Puri</w:t>
      </w:r>
      <w:r w:rsidRPr="00396AD6">
        <w:rPr>
          <w:rFonts w:hint="eastAsia"/>
          <w:szCs w:val="24"/>
        </w:rPr>
        <w:t>ņ</w:t>
      </w:r>
      <w:r w:rsidRPr="00396AD6">
        <w:rPr>
          <w:szCs w:val="24"/>
        </w:rPr>
        <w:t>i</w:t>
      </w:r>
      <w:r w:rsidRPr="00396AD6">
        <w:rPr>
          <w:rFonts w:hint="eastAsia"/>
          <w:szCs w:val="24"/>
        </w:rPr>
        <w:t>”</w:t>
      </w:r>
      <w:r w:rsidRPr="00396AD6">
        <w:rPr>
          <w:szCs w:val="24"/>
        </w:rPr>
        <w:t xml:space="preserve"> Nr.3113, J</w:t>
      </w:r>
      <w:r w:rsidRPr="00396AD6">
        <w:rPr>
          <w:rFonts w:hint="eastAsia"/>
          <w:szCs w:val="24"/>
        </w:rPr>
        <w:t>āņ</w:t>
      </w:r>
      <w:r w:rsidRPr="00396AD6">
        <w:rPr>
          <w:szCs w:val="24"/>
        </w:rPr>
        <w:t>up</w:t>
      </w:r>
      <w:r w:rsidRPr="00396AD6">
        <w:rPr>
          <w:rFonts w:hint="eastAsia"/>
          <w:szCs w:val="24"/>
        </w:rPr>
        <w:t>ē</w:t>
      </w:r>
      <w:r w:rsidRPr="00396AD6">
        <w:rPr>
          <w:szCs w:val="24"/>
        </w:rPr>
        <w:t>, Olaines pagast</w:t>
      </w:r>
      <w:r w:rsidRPr="00396AD6">
        <w:rPr>
          <w:rFonts w:hint="eastAsia"/>
          <w:szCs w:val="24"/>
        </w:rPr>
        <w:t>ā</w:t>
      </w:r>
      <w:r w:rsidRPr="00396AD6">
        <w:rPr>
          <w:szCs w:val="24"/>
        </w:rPr>
        <w:t>, Olaines novad</w:t>
      </w:r>
      <w:r w:rsidRPr="00396AD6">
        <w:rPr>
          <w:rFonts w:hint="eastAsia"/>
          <w:szCs w:val="24"/>
        </w:rPr>
        <w:t>ā</w:t>
      </w:r>
      <w:r w:rsidRPr="00396AD6">
        <w:rPr>
          <w:szCs w:val="24"/>
        </w:rPr>
        <w:t>, kadastra apz</w:t>
      </w:r>
      <w:r w:rsidRPr="00396AD6">
        <w:rPr>
          <w:rFonts w:hint="eastAsia"/>
          <w:szCs w:val="24"/>
        </w:rPr>
        <w:t>ī</w:t>
      </w:r>
      <w:r w:rsidRPr="00396AD6">
        <w:rPr>
          <w:szCs w:val="24"/>
        </w:rPr>
        <w:t>m</w:t>
      </w:r>
      <w:r w:rsidRPr="00396AD6">
        <w:rPr>
          <w:rFonts w:hint="eastAsia"/>
          <w:szCs w:val="24"/>
        </w:rPr>
        <w:t>ē</w:t>
      </w:r>
      <w:r w:rsidRPr="00396AD6">
        <w:rPr>
          <w:szCs w:val="24"/>
        </w:rPr>
        <w:t>jums 8080 022 0</w:t>
      </w:r>
      <w:r>
        <w:rPr>
          <w:szCs w:val="24"/>
        </w:rPr>
        <w:t>4</w:t>
      </w:r>
      <w:r w:rsidRPr="00396AD6">
        <w:rPr>
          <w:szCs w:val="24"/>
        </w:rPr>
        <w:t>48,  0.0590 ha plat</w:t>
      </w:r>
      <w:r w:rsidRPr="00396AD6">
        <w:rPr>
          <w:rFonts w:hint="eastAsia"/>
          <w:szCs w:val="24"/>
        </w:rPr>
        <w:t>ī</w:t>
      </w:r>
      <w:r w:rsidRPr="00396AD6">
        <w:rPr>
          <w:szCs w:val="24"/>
        </w:rPr>
        <w:t>b</w:t>
      </w:r>
      <w:r w:rsidRPr="00396AD6">
        <w:rPr>
          <w:rFonts w:hint="eastAsia"/>
          <w:szCs w:val="24"/>
        </w:rPr>
        <w:t>ā</w:t>
      </w:r>
      <w:r w:rsidRPr="00396AD6">
        <w:rPr>
          <w:szCs w:val="24"/>
        </w:rPr>
        <w:t xml:space="preserve"> </w:t>
      </w:r>
      <w:r w:rsidRPr="00243D54">
        <w:rPr>
          <w:szCs w:val="24"/>
        </w:rPr>
        <w:t xml:space="preserve">(kadastra numurs </w:t>
      </w:r>
      <w:r w:rsidRPr="00396AD6">
        <w:rPr>
          <w:szCs w:val="24"/>
        </w:rPr>
        <w:t>8080 022 0448</w:t>
      </w:r>
      <w:r w:rsidRPr="00243D54">
        <w:rPr>
          <w:szCs w:val="24"/>
        </w:rPr>
        <w:t>)</w:t>
      </w:r>
      <w:r>
        <w:rPr>
          <w:szCs w:val="24"/>
        </w:rPr>
        <w:t>.</w:t>
      </w:r>
    </w:p>
    <w:p w14:paraId="5EEBDC27" w14:textId="77777777" w:rsidR="001130B2" w:rsidRPr="00100471" w:rsidRDefault="001130B2" w:rsidP="001130B2">
      <w:pPr>
        <w:numPr>
          <w:ilvl w:val="0"/>
          <w:numId w:val="31"/>
        </w:numPr>
        <w:tabs>
          <w:tab w:val="clear" w:pos="1380"/>
          <w:tab w:val="num" w:pos="709"/>
        </w:tabs>
        <w:ind w:left="709" w:right="-2" w:hanging="709"/>
        <w:jc w:val="both"/>
        <w:rPr>
          <w:szCs w:val="24"/>
        </w:rPr>
      </w:pPr>
      <w:r w:rsidRPr="00243D54">
        <w:rPr>
          <w:szCs w:val="24"/>
        </w:rPr>
        <w:t>Apstiprināt lēmuma</w:t>
      </w:r>
      <w:r>
        <w:rPr>
          <w:szCs w:val="24"/>
        </w:rPr>
        <w:t xml:space="preserve"> </w:t>
      </w:r>
      <w:r w:rsidRPr="00243D54">
        <w:rPr>
          <w:szCs w:val="24"/>
        </w:rPr>
        <w:t>1.punktā atsavināmā zemesgabala pārdošanas cenu</w:t>
      </w:r>
      <w:r w:rsidRPr="00243D54">
        <w:rPr>
          <w:szCs w:val="24"/>
          <w:u w:val="single"/>
        </w:rPr>
        <w:t xml:space="preserve"> EUR </w:t>
      </w:r>
      <w:r>
        <w:rPr>
          <w:szCs w:val="24"/>
          <w:u w:val="single"/>
        </w:rPr>
        <w:t>246</w:t>
      </w:r>
      <w:r w:rsidRPr="00243D54">
        <w:rPr>
          <w:szCs w:val="24"/>
          <w:u w:val="single"/>
        </w:rPr>
        <w:t xml:space="preserve">0.00 </w:t>
      </w:r>
      <w:r w:rsidRPr="00243D54">
        <w:rPr>
          <w:szCs w:val="24"/>
        </w:rPr>
        <w:t>(</w:t>
      </w:r>
      <w:r>
        <w:rPr>
          <w:szCs w:val="24"/>
        </w:rPr>
        <w:t>divi tūkstoši četri simti sešdesmit</w:t>
      </w:r>
      <w:r w:rsidRPr="00100471">
        <w:rPr>
          <w:szCs w:val="24"/>
        </w:rPr>
        <w:t xml:space="preserve"> </w:t>
      </w:r>
      <w:r w:rsidRPr="00100471">
        <w:rPr>
          <w:i/>
          <w:iCs/>
          <w:szCs w:val="24"/>
        </w:rPr>
        <w:t>euro</w:t>
      </w:r>
      <w:r w:rsidRPr="00100471">
        <w:rPr>
          <w:szCs w:val="24"/>
        </w:rPr>
        <w:t xml:space="preserve"> 00 centi).</w:t>
      </w:r>
    </w:p>
    <w:p w14:paraId="1969BC48" w14:textId="7B7B0B01" w:rsidR="001130B2" w:rsidRPr="00243D54" w:rsidRDefault="001130B2" w:rsidP="001130B2">
      <w:pPr>
        <w:pStyle w:val="ListParagraph"/>
        <w:numPr>
          <w:ilvl w:val="0"/>
          <w:numId w:val="31"/>
        </w:numPr>
        <w:tabs>
          <w:tab w:val="clear" w:pos="1380"/>
          <w:tab w:val="num" w:pos="709"/>
        </w:tabs>
        <w:spacing w:after="0" w:line="240" w:lineRule="auto"/>
        <w:ind w:left="709" w:right="-2" w:hanging="709"/>
        <w:jc w:val="both"/>
        <w:rPr>
          <w:rFonts w:ascii="Times New Roman" w:hAnsi="Times New Roman"/>
          <w:szCs w:val="24"/>
        </w:rPr>
      </w:pPr>
      <w:r w:rsidRPr="00100471">
        <w:rPr>
          <w:rFonts w:ascii="Times New Roman" w:hAnsi="Times New Roman"/>
          <w:szCs w:val="24"/>
        </w:rPr>
        <w:t xml:space="preserve"> Noteikt </w:t>
      </w:r>
      <w:r w:rsidR="00A25C66">
        <w:rPr>
          <w:rFonts w:ascii="Times New Roman" w:hAnsi="Times New Roman"/>
          <w:szCs w:val="24"/>
        </w:rPr>
        <w:t xml:space="preserve"> R B </w:t>
      </w:r>
      <w:r w:rsidRPr="00100471">
        <w:rPr>
          <w:rFonts w:ascii="Times New Roman" w:hAnsi="Times New Roman"/>
          <w:szCs w:val="24"/>
        </w:rPr>
        <w:t xml:space="preserve">maksāšanas un pirkuma līguma noslēgšanas termiņu – līdz 2023.gada </w:t>
      </w:r>
      <w:r w:rsidRPr="00157793">
        <w:rPr>
          <w:rFonts w:ascii="Times New Roman" w:hAnsi="Times New Roman"/>
          <w:szCs w:val="24"/>
        </w:rPr>
        <w:t>25.decembrim (rekvizīti</w:t>
      </w:r>
      <w:r w:rsidRPr="00100471">
        <w:rPr>
          <w:rFonts w:ascii="Times New Roman" w:hAnsi="Times New Roman"/>
          <w:szCs w:val="24"/>
        </w:rPr>
        <w:t>: Olaines novada pašvaldība, reģistrācijas Nr.90000024332, AS „Swedbank</w:t>
      </w:r>
      <w:r w:rsidRPr="00243D54">
        <w:rPr>
          <w:rFonts w:ascii="Times New Roman" w:hAnsi="Times New Roman"/>
          <w:szCs w:val="24"/>
        </w:rPr>
        <w:t xml:space="preserve">”, konts LV82HABA0551020841125, </w:t>
      </w:r>
      <w:r w:rsidRPr="00243D54">
        <w:rPr>
          <w:rFonts w:ascii="Times New Roman" w:hAnsi="Times New Roman"/>
          <w:i/>
          <w:iCs/>
          <w:sz w:val="20"/>
        </w:rPr>
        <w:t>mērķis: par zemesgabala „</w:t>
      </w:r>
      <w:r>
        <w:rPr>
          <w:rFonts w:ascii="Times New Roman" w:hAnsi="Times New Roman"/>
          <w:i/>
          <w:iCs/>
          <w:sz w:val="20"/>
        </w:rPr>
        <w:t>Puriņi”Nr.3113, Jāņupē</w:t>
      </w:r>
      <w:r w:rsidRPr="00243D54">
        <w:rPr>
          <w:rFonts w:ascii="Times New Roman" w:hAnsi="Times New Roman"/>
          <w:i/>
          <w:iCs/>
          <w:sz w:val="20"/>
        </w:rPr>
        <w:t xml:space="preserve"> atsavināšanu</w:t>
      </w:r>
      <w:r w:rsidRPr="00243D54">
        <w:rPr>
          <w:rFonts w:ascii="Times New Roman" w:hAnsi="Times New Roman"/>
          <w:sz w:val="20"/>
        </w:rPr>
        <w:t>)</w:t>
      </w:r>
      <w:r w:rsidRPr="00243D54">
        <w:rPr>
          <w:rFonts w:ascii="Times New Roman" w:hAnsi="Times New Roman"/>
          <w:szCs w:val="24"/>
        </w:rPr>
        <w:t>.</w:t>
      </w:r>
    </w:p>
    <w:p w14:paraId="0868D028" w14:textId="77777777" w:rsidR="001130B2" w:rsidRDefault="001130B2" w:rsidP="001130B2">
      <w:pPr>
        <w:numPr>
          <w:ilvl w:val="0"/>
          <w:numId w:val="31"/>
        </w:numPr>
        <w:tabs>
          <w:tab w:val="clear" w:pos="1380"/>
          <w:tab w:val="num" w:pos="709"/>
        </w:tabs>
        <w:ind w:left="709" w:right="-2" w:hanging="709"/>
        <w:jc w:val="both"/>
        <w:rPr>
          <w:szCs w:val="24"/>
        </w:rPr>
      </w:pPr>
      <w:r w:rsidRPr="00D516E3">
        <w:rPr>
          <w:szCs w:val="24"/>
        </w:rPr>
        <w:t>Uzdot Īpašuma un juridiska</w:t>
      </w:r>
      <w:r>
        <w:rPr>
          <w:szCs w:val="24"/>
        </w:rPr>
        <w:t>ja</w:t>
      </w:r>
      <w:r w:rsidRPr="00D516E3">
        <w:rPr>
          <w:szCs w:val="24"/>
        </w:rPr>
        <w:t>i nodaļai sagatavot pirkuma līgumu</w:t>
      </w:r>
      <w:r>
        <w:rPr>
          <w:szCs w:val="24"/>
        </w:rPr>
        <w:t>,</w:t>
      </w:r>
      <w:r w:rsidRPr="00145724">
        <w:t xml:space="preserve"> </w:t>
      </w:r>
      <w:r w:rsidRPr="00145724">
        <w:rPr>
          <w:szCs w:val="24"/>
        </w:rPr>
        <w:t>zemesgabala nodošanas aktu un nostiprin</w:t>
      </w:r>
      <w:r w:rsidRPr="00145724">
        <w:rPr>
          <w:rFonts w:hint="eastAsia"/>
          <w:szCs w:val="24"/>
        </w:rPr>
        <w:t>ā</w:t>
      </w:r>
      <w:r w:rsidRPr="00145724">
        <w:rPr>
          <w:szCs w:val="24"/>
        </w:rPr>
        <w:t>juma l</w:t>
      </w:r>
      <w:r w:rsidRPr="00145724">
        <w:rPr>
          <w:rFonts w:hint="eastAsia"/>
          <w:szCs w:val="24"/>
        </w:rPr>
        <w:t>ū</w:t>
      </w:r>
      <w:r w:rsidRPr="00145724">
        <w:rPr>
          <w:szCs w:val="24"/>
        </w:rPr>
        <w:t>gumu</w:t>
      </w:r>
      <w:r w:rsidRPr="00D516E3">
        <w:rPr>
          <w:szCs w:val="24"/>
        </w:rPr>
        <w:t xml:space="preserve"> par nekustamā īpašuma - zemesgabala dārzkopības sabiedrībā</w:t>
      </w:r>
      <w:r>
        <w:rPr>
          <w:szCs w:val="24"/>
        </w:rPr>
        <w:t xml:space="preserve"> </w:t>
      </w:r>
      <w:r w:rsidRPr="00396AD6">
        <w:rPr>
          <w:rFonts w:hint="eastAsia"/>
          <w:szCs w:val="24"/>
        </w:rPr>
        <w:t>„</w:t>
      </w:r>
      <w:r w:rsidRPr="00396AD6">
        <w:rPr>
          <w:szCs w:val="24"/>
        </w:rPr>
        <w:t>Puri</w:t>
      </w:r>
      <w:r w:rsidRPr="00396AD6">
        <w:rPr>
          <w:rFonts w:hint="eastAsia"/>
          <w:szCs w:val="24"/>
        </w:rPr>
        <w:t>ņ</w:t>
      </w:r>
      <w:r w:rsidRPr="00396AD6">
        <w:rPr>
          <w:szCs w:val="24"/>
        </w:rPr>
        <w:t>i</w:t>
      </w:r>
      <w:r w:rsidRPr="00396AD6">
        <w:rPr>
          <w:rFonts w:hint="eastAsia"/>
          <w:szCs w:val="24"/>
        </w:rPr>
        <w:t>”</w:t>
      </w:r>
      <w:r w:rsidRPr="00396AD6">
        <w:rPr>
          <w:szCs w:val="24"/>
        </w:rPr>
        <w:t xml:space="preserve"> Nr.3113, J</w:t>
      </w:r>
      <w:r w:rsidRPr="00396AD6">
        <w:rPr>
          <w:rFonts w:hint="eastAsia"/>
          <w:szCs w:val="24"/>
        </w:rPr>
        <w:t>āņ</w:t>
      </w:r>
      <w:r w:rsidRPr="00396AD6">
        <w:rPr>
          <w:szCs w:val="24"/>
        </w:rPr>
        <w:t>up</w:t>
      </w:r>
      <w:r w:rsidRPr="00396AD6">
        <w:rPr>
          <w:rFonts w:hint="eastAsia"/>
          <w:szCs w:val="24"/>
        </w:rPr>
        <w:t>ē</w:t>
      </w:r>
      <w:r w:rsidRPr="00396AD6">
        <w:rPr>
          <w:szCs w:val="24"/>
        </w:rPr>
        <w:t>, Olaines pagast</w:t>
      </w:r>
      <w:r w:rsidRPr="00396AD6">
        <w:rPr>
          <w:rFonts w:hint="eastAsia"/>
          <w:szCs w:val="24"/>
        </w:rPr>
        <w:t>ā</w:t>
      </w:r>
      <w:r w:rsidRPr="00396AD6">
        <w:rPr>
          <w:szCs w:val="24"/>
        </w:rPr>
        <w:t>, Olaines novad</w:t>
      </w:r>
      <w:r w:rsidRPr="00396AD6">
        <w:rPr>
          <w:rFonts w:hint="eastAsia"/>
          <w:szCs w:val="24"/>
        </w:rPr>
        <w:t>ā</w:t>
      </w:r>
      <w:r w:rsidRPr="00396AD6">
        <w:rPr>
          <w:szCs w:val="24"/>
        </w:rPr>
        <w:t>, kadastra apz</w:t>
      </w:r>
      <w:r w:rsidRPr="00396AD6">
        <w:rPr>
          <w:rFonts w:hint="eastAsia"/>
          <w:szCs w:val="24"/>
        </w:rPr>
        <w:t>ī</w:t>
      </w:r>
      <w:r w:rsidRPr="00396AD6">
        <w:rPr>
          <w:szCs w:val="24"/>
        </w:rPr>
        <w:t>m</w:t>
      </w:r>
      <w:r w:rsidRPr="00396AD6">
        <w:rPr>
          <w:rFonts w:hint="eastAsia"/>
          <w:szCs w:val="24"/>
        </w:rPr>
        <w:t>ē</w:t>
      </w:r>
      <w:r w:rsidRPr="00396AD6">
        <w:rPr>
          <w:szCs w:val="24"/>
        </w:rPr>
        <w:t>jums 8080 022 0448,  0.0590 ha plat</w:t>
      </w:r>
      <w:r w:rsidRPr="00396AD6">
        <w:rPr>
          <w:rFonts w:hint="eastAsia"/>
          <w:szCs w:val="24"/>
        </w:rPr>
        <w:t>ī</w:t>
      </w:r>
      <w:r w:rsidRPr="00396AD6">
        <w:rPr>
          <w:szCs w:val="24"/>
        </w:rPr>
        <w:t>b</w:t>
      </w:r>
      <w:r w:rsidRPr="00396AD6">
        <w:rPr>
          <w:rFonts w:hint="eastAsia"/>
          <w:szCs w:val="24"/>
        </w:rPr>
        <w:t>ā</w:t>
      </w:r>
      <w:r w:rsidRPr="00396AD6">
        <w:rPr>
          <w:szCs w:val="24"/>
        </w:rPr>
        <w:t xml:space="preserve"> (kadastra numurs 8080 022 0448)</w:t>
      </w:r>
      <w:r>
        <w:rPr>
          <w:szCs w:val="24"/>
        </w:rPr>
        <w:t xml:space="preserve"> atsavināšanu.</w:t>
      </w:r>
    </w:p>
    <w:p w14:paraId="38063246" w14:textId="0E968DB6" w:rsidR="001130B2" w:rsidRPr="00285D1D" w:rsidRDefault="001130B2" w:rsidP="001130B2">
      <w:pPr>
        <w:numPr>
          <w:ilvl w:val="0"/>
          <w:numId w:val="31"/>
        </w:numPr>
        <w:tabs>
          <w:tab w:val="clear" w:pos="1380"/>
          <w:tab w:val="num" w:pos="709"/>
        </w:tabs>
        <w:ind w:left="709" w:right="-2" w:hanging="709"/>
        <w:jc w:val="both"/>
        <w:rPr>
          <w:szCs w:val="24"/>
        </w:rPr>
      </w:pPr>
      <w:r w:rsidRPr="00285D1D">
        <w:rPr>
          <w:szCs w:val="24"/>
        </w:rPr>
        <w:t xml:space="preserve">Pilnvarot domes priekšsēdētāju vai priekšsēdētāja pirmo vietnieci parakstīt pirkuma līgumu un nodošanas aktu ar </w:t>
      </w:r>
      <w:r w:rsidR="00A25C66">
        <w:rPr>
          <w:szCs w:val="24"/>
        </w:rPr>
        <w:t>R B</w:t>
      </w:r>
      <w:r w:rsidRPr="00285D1D">
        <w:rPr>
          <w:szCs w:val="24"/>
        </w:rPr>
        <w:t>.</w:t>
      </w:r>
    </w:p>
    <w:p w14:paraId="60C3738E" w14:textId="77777777" w:rsidR="001130B2" w:rsidRPr="00D516E3" w:rsidRDefault="001130B2" w:rsidP="001130B2">
      <w:pPr>
        <w:numPr>
          <w:ilvl w:val="0"/>
          <w:numId w:val="31"/>
        </w:numPr>
        <w:tabs>
          <w:tab w:val="clear" w:pos="1380"/>
          <w:tab w:val="num" w:pos="709"/>
        </w:tabs>
        <w:ind w:left="709" w:right="-2" w:hanging="709"/>
        <w:jc w:val="both"/>
        <w:rPr>
          <w:szCs w:val="24"/>
        </w:rPr>
      </w:pPr>
      <w:r w:rsidRPr="00D516E3">
        <w:rPr>
          <w:szCs w:val="24"/>
        </w:rPr>
        <w:t>Noteikt, ja līdz 202</w:t>
      </w:r>
      <w:r>
        <w:rPr>
          <w:szCs w:val="24"/>
        </w:rPr>
        <w:t>3</w:t>
      </w:r>
      <w:r w:rsidRPr="00D516E3">
        <w:rPr>
          <w:szCs w:val="24"/>
        </w:rPr>
        <w:t xml:space="preserve">.gada </w:t>
      </w:r>
      <w:r>
        <w:rPr>
          <w:szCs w:val="24"/>
        </w:rPr>
        <w:t>25.decembrim</w:t>
      </w:r>
      <w:r w:rsidRPr="00D516E3">
        <w:rPr>
          <w:szCs w:val="24"/>
        </w:rPr>
        <w:t xml:space="preserve"> (ieskaitot) nav izpildīts lēmuma 3.punktā noteiktais pilnā apmērā, šis lēmums zaudē spēku.</w:t>
      </w:r>
    </w:p>
    <w:p w14:paraId="4534FD68" w14:textId="77777777" w:rsidR="001130B2" w:rsidRPr="00D516E3" w:rsidRDefault="001130B2" w:rsidP="001130B2">
      <w:pPr>
        <w:numPr>
          <w:ilvl w:val="0"/>
          <w:numId w:val="31"/>
        </w:numPr>
        <w:tabs>
          <w:tab w:val="clear" w:pos="1380"/>
          <w:tab w:val="num" w:pos="709"/>
        </w:tabs>
        <w:ind w:left="709" w:right="-2" w:hanging="671"/>
        <w:jc w:val="both"/>
        <w:rPr>
          <w:szCs w:val="24"/>
        </w:rPr>
      </w:pPr>
      <w:r w:rsidRPr="00D516E3">
        <w:rPr>
          <w:bCs/>
          <w:szCs w:val="24"/>
        </w:rPr>
        <w:t>Lēmumu var pārsūdzēt Administratīvajā rajona tiesā Rīgas tiesu namā Baldones ielā 1A, Rīgā, LV-1007, viena mēneša laikā no lēmuma spēkā stāšanās dienas.</w:t>
      </w:r>
    </w:p>
    <w:p w14:paraId="1CEA4B10" w14:textId="77777777" w:rsidR="001130B2" w:rsidRPr="00D516E3" w:rsidRDefault="001130B2" w:rsidP="001130B2">
      <w:pPr>
        <w:tabs>
          <w:tab w:val="num" w:pos="709"/>
        </w:tabs>
        <w:ind w:right="-2" w:hanging="1380"/>
        <w:rPr>
          <w:szCs w:val="24"/>
        </w:rPr>
      </w:pPr>
    </w:p>
    <w:p w14:paraId="634E54D7" w14:textId="77777777" w:rsidR="001130B2" w:rsidRPr="00285D1D" w:rsidRDefault="001130B2" w:rsidP="001130B2">
      <w:pPr>
        <w:ind w:right="-2" w:firstLine="720"/>
        <w:jc w:val="both"/>
        <w:rPr>
          <w:sz w:val="18"/>
          <w:szCs w:val="18"/>
          <w:lang w:eastAsia="lv-LV"/>
        </w:rPr>
      </w:pPr>
      <w:r w:rsidRPr="00285D1D">
        <w:rPr>
          <w:sz w:val="18"/>
          <w:szCs w:val="18"/>
          <w:lang w:eastAsia="lv-LV"/>
        </w:rPr>
        <w:lastRenderedPageBreak/>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F19A681" w14:textId="77777777" w:rsidR="001130B2" w:rsidRPr="00285D1D" w:rsidRDefault="001130B2" w:rsidP="001130B2">
      <w:pPr>
        <w:ind w:right="-2" w:firstLine="720"/>
        <w:jc w:val="both"/>
        <w:rPr>
          <w:sz w:val="18"/>
          <w:szCs w:val="18"/>
          <w:lang w:eastAsia="lv-LV"/>
        </w:rPr>
      </w:pPr>
      <w:r w:rsidRPr="00285D1D">
        <w:rPr>
          <w:sz w:val="18"/>
          <w:szCs w:val="18"/>
          <w:lang w:eastAsia="lv-LV"/>
        </w:rPr>
        <w:t>Saskaņā ar Informācijas atklātības likuma 5.panta otrās daļas 4.punktu, lēmumā norādītie personas dati uzskatāmi par ierobežotas pieejamības informāciju.</w:t>
      </w:r>
    </w:p>
    <w:p w14:paraId="26157A02" w14:textId="77777777" w:rsidR="001130B2" w:rsidRPr="00285D1D" w:rsidRDefault="001130B2" w:rsidP="001130B2">
      <w:pPr>
        <w:ind w:right="-2"/>
        <w:rPr>
          <w:sz w:val="18"/>
          <w:szCs w:val="18"/>
        </w:rPr>
      </w:pPr>
    </w:p>
    <w:p w14:paraId="20F65BB8" w14:textId="77777777" w:rsidR="001130B2" w:rsidRPr="00D516E3" w:rsidRDefault="001130B2" w:rsidP="001130B2">
      <w:pPr>
        <w:ind w:right="-2"/>
        <w:jc w:val="both"/>
        <w:rPr>
          <w:szCs w:val="24"/>
        </w:rPr>
      </w:pPr>
      <w:r w:rsidRPr="00D516E3">
        <w:rPr>
          <w:szCs w:val="24"/>
        </w:rPr>
        <w:t xml:space="preserve">Priekšsēdētājs  </w:t>
      </w:r>
      <w:r w:rsidRPr="00D516E3">
        <w:rPr>
          <w:szCs w:val="24"/>
        </w:rPr>
        <w:tab/>
        <w:t xml:space="preserve">       </w:t>
      </w:r>
      <w:r w:rsidRPr="00D516E3">
        <w:rPr>
          <w:szCs w:val="24"/>
        </w:rPr>
        <w:tab/>
      </w:r>
      <w:r w:rsidRPr="00D516E3">
        <w:rPr>
          <w:szCs w:val="24"/>
        </w:rPr>
        <w:tab/>
      </w:r>
      <w:r w:rsidRPr="00D516E3">
        <w:rPr>
          <w:szCs w:val="24"/>
        </w:rPr>
        <w:tab/>
      </w:r>
      <w:r w:rsidRPr="00D516E3">
        <w:rPr>
          <w:szCs w:val="24"/>
        </w:rPr>
        <w:tab/>
      </w:r>
      <w:r w:rsidRPr="00D516E3">
        <w:rPr>
          <w:szCs w:val="24"/>
        </w:rPr>
        <w:tab/>
      </w:r>
      <w:r w:rsidRPr="00D516E3">
        <w:rPr>
          <w:szCs w:val="24"/>
        </w:rPr>
        <w:tab/>
      </w:r>
      <w:r w:rsidRPr="00D516E3">
        <w:rPr>
          <w:szCs w:val="24"/>
        </w:rPr>
        <w:tab/>
      </w:r>
      <w:r w:rsidRPr="00D516E3">
        <w:rPr>
          <w:szCs w:val="24"/>
        </w:rPr>
        <w:tab/>
        <w:t>A.Bergs</w:t>
      </w:r>
    </w:p>
    <w:p w14:paraId="26297624" w14:textId="77777777" w:rsidR="001130B2" w:rsidRPr="00D516E3" w:rsidRDefault="001130B2" w:rsidP="001130B2">
      <w:pPr>
        <w:ind w:right="-2"/>
        <w:jc w:val="both"/>
        <w:rPr>
          <w:szCs w:val="24"/>
        </w:rPr>
      </w:pPr>
    </w:p>
    <w:p w14:paraId="1FA603D2" w14:textId="77777777" w:rsidR="001130B2" w:rsidRPr="00D516E3" w:rsidRDefault="001130B2" w:rsidP="001130B2">
      <w:pPr>
        <w:ind w:right="-2"/>
        <w:jc w:val="both"/>
        <w:rPr>
          <w:szCs w:val="24"/>
        </w:rPr>
      </w:pPr>
      <w:r w:rsidRPr="00D516E3">
        <w:rPr>
          <w:szCs w:val="24"/>
        </w:rPr>
        <w:t>Iesniedz: Finanšu komiteja</w:t>
      </w:r>
    </w:p>
    <w:p w14:paraId="3EED405E" w14:textId="77777777" w:rsidR="001130B2" w:rsidRPr="00D516E3" w:rsidRDefault="001130B2" w:rsidP="001130B2">
      <w:pPr>
        <w:ind w:right="-2"/>
        <w:jc w:val="both"/>
        <w:rPr>
          <w:szCs w:val="24"/>
        </w:rPr>
      </w:pPr>
    </w:p>
    <w:p w14:paraId="2ECB2F04" w14:textId="77777777" w:rsidR="001130B2" w:rsidRPr="00D516E3" w:rsidRDefault="001130B2" w:rsidP="001130B2">
      <w:pPr>
        <w:ind w:right="-2"/>
        <w:jc w:val="both"/>
        <w:rPr>
          <w:szCs w:val="24"/>
        </w:rPr>
      </w:pPr>
      <w:r w:rsidRPr="00D516E3">
        <w:rPr>
          <w:szCs w:val="24"/>
        </w:rPr>
        <w:t xml:space="preserve">Sagatavoja: Īpašuma un juridiskās nodaļas </w:t>
      </w:r>
      <w:r>
        <w:rPr>
          <w:szCs w:val="24"/>
        </w:rPr>
        <w:t>vadītāja I.Čepule</w:t>
      </w:r>
    </w:p>
    <w:p w14:paraId="43D77043" w14:textId="77777777" w:rsidR="001130B2" w:rsidRPr="00D516E3" w:rsidRDefault="001130B2" w:rsidP="001130B2">
      <w:pPr>
        <w:ind w:right="-2"/>
        <w:jc w:val="both"/>
        <w:rPr>
          <w:szCs w:val="24"/>
        </w:rPr>
      </w:pPr>
    </w:p>
    <w:p w14:paraId="3AFAA2F1" w14:textId="77777777" w:rsidR="001130B2" w:rsidRPr="00C31812" w:rsidRDefault="001130B2" w:rsidP="001130B2">
      <w:pPr>
        <w:ind w:right="-2"/>
        <w:jc w:val="both"/>
        <w:rPr>
          <w:sz w:val="18"/>
          <w:szCs w:val="18"/>
        </w:rPr>
      </w:pPr>
      <w:r w:rsidRPr="00C31812">
        <w:rPr>
          <w:sz w:val="18"/>
          <w:szCs w:val="18"/>
        </w:rPr>
        <w:t>Lēmumu izsniegt:</w:t>
      </w:r>
    </w:p>
    <w:p w14:paraId="3C49C0E8" w14:textId="36292A10" w:rsidR="001130B2" w:rsidRPr="00C31812" w:rsidRDefault="00A25C66" w:rsidP="001130B2">
      <w:pPr>
        <w:ind w:right="-2"/>
        <w:jc w:val="both"/>
        <w:rPr>
          <w:sz w:val="18"/>
          <w:szCs w:val="18"/>
        </w:rPr>
      </w:pPr>
      <w:r>
        <w:rPr>
          <w:sz w:val="18"/>
          <w:szCs w:val="18"/>
        </w:rPr>
        <w:t>R B</w:t>
      </w:r>
    </w:p>
    <w:p w14:paraId="747A5773" w14:textId="77777777" w:rsidR="001130B2" w:rsidRPr="00C31812" w:rsidRDefault="001130B2" w:rsidP="001130B2">
      <w:pPr>
        <w:ind w:right="-2"/>
        <w:jc w:val="both"/>
        <w:rPr>
          <w:sz w:val="18"/>
          <w:szCs w:val="18"/>
        </w:rPr>
      </w:pPr>
      <w:r w:rsidRPr="00C31812">
        <w:rPr>
          <w:sz w:val="18"/>
          <w:szCs w:val="18"/>
        </w:rPr>
        <w:t>Īpašuma un juridiska</w:t>
      </w:r>
      <w:r>
        <w:rPr>
          <w:sz w:val="18"/>
          <w:szCs w:val="18"/>
        </w:rPr>
        <w:t>ja</w:t>
      </w:r>
      <w:r w:rsidRPr="00C31812">
        <w:rPr>
          <w:sz w:val="18"/>
          <w:szCs w:val="18"/>
        </w:rPr>
        <w:t>i nodaļai</w:t>
      </w:r>
    </w:p>
    <w:p w14:paraId="1479C872" w14:textId="77777777" w:rsidR="001130B2" w:rsidRPr="00C31812" w:rsidRDefault="001130B2" w:rsidP="001130B2">
      <w:pPr>
        <w:ind w:right="-2"/>
        <w:jc w:val="both"/>
        <w:rPr>
          <w:sz w:val="18"/>
          <w:szCs w:val="18"/>
        </w:rPr>
      </w:pPr>
      <w:r w:rsidRPr="00C31812">
        <w:rPr>
          <w:sz w:val="18"/>
          <w:szCs w:val="18"/>
        </w:rPr>
        <w:t>Finanšu un grāmatvedības nodaļai</w:t>
      </w:r>
    </w:p>
    <w:p w14:paraId="1F0B8606" w14:textId="77777777" w:rsidR="001130B2" w:rsidRPr="00145724" w:rsidRDefault="001130B2" w:rsidP="001130B2">
      <w:pPr>
        <w:ind w:right="-2"/>
        <w:rPr>
          <w:sz w:val="22"/>
          <w:szCs w:val="22"/>
        </w:rPr>
      </w:pPr>
    </w:p>
    <w:p w14:paraId="18214808" w14:textId="77777777" w:rsidR="001130B2" w:rsidRPr="00D516E3" w:rsidRDefault="001130B2" w:rsidP="001130B2">
      <w:pPr>
        <w:ind w:right="-2"/>
        <w:rPr>
          <w:szCs w:val="24"/>
        </w:rPr>
      </w:pPr>
      <w:r w:rsidRPr="00D516E3">
        <w:rPr>
          <w:szCs w:val="24"/>
        </w:rPr>
        <w:t xml:space="preserve"> </w:t>
      </w:r>
    </w:p>
    <w:p w14:paraId="7517F514" w14:textId="77777777" w:rsidR="001130B2" w:rsidRDefault="001130B2" w:rsidP="005F279E">
      <w:pPr>
        <w:numPr>
          <w:ilvl w:val="12"/>
          <w:numId w:val="0"/>
        </w:numPr>
        <w:jc w:val="both"/>
        <w:rPr>
          <w:sz w:val="20"/>
        </w:rPr>
      </w:pPr>
    </w:p>
    <w:p w14:paraId="53D0E356" w14:textId="77777777" w:rsidR="001130B2" w:rsidRDefault="001130B2" w:rsidP="005F279E">
      <w:pPr>
        <w:numPr>
          <w:ilvl w:val="12"/>
          <w:numId w:val="0"/>
        </w:numPr>
        <w:jc w:val="both"/>
        <w:rPr>
          <w:sz w:val="20"/>
        </w:rPr>
      </w:pPr>
    </w:p>
    <w:p w14:paraId="27A0EBDB" w14:textId="77777777" w:rsidR="001130B2" w:rsidRDefault="001130B2" w:rsidP="005F279E">
      <w:pPr>
        <w:numPr>
          <w:ilvl w:val="12"/>
          <w:numId w:val="0"/>
        </w:numPr>
        <w:jc w:val="both"/>
        <w:rPr>
          <w:sz w:val="20"/>
        </w:rPr>
      </w:pPr>
    </w:p>
    <w:p w14:paraId="006B8E0F" w14:textId="77777777" w:rsidR="001130B2" w:rsidRDefault="001130B2" w:rsidP="005F279E">
      <w:pPr>
        <w:numPr>
          <w:ilvl w:val="12"/>
          <w:numId w:val="0"/>
        </w:numPr>
        <w:jc w:val="both"/>
        <w:rPr>
          <w:sz w:val="20"/>
        </w:rPr>
      </w:pPr>
    </w:p>
    <w:p w14:paraId="5806246C" w14:textId="77777777" w:rsidR="001130B2" w:rsidRDefault="001130B2" w:rsidP="005F279E">
      <w:pPr>
        <w:numPr>
          <w:ilvl w:val="12"/>
          <w:numId w:val="0"/>
        </w:numPr>
        <w:jc w:val="both"/>
        <w:rPr>
          <w:sz w:val="20"/>
        </w:rPr>
      </w:pPr>
    </w:p>
    <w:p w14:paraId="46AE442F" w14:textId="77777777" w:rsidR="001130B2" w:rsidRDefault="001130B2" w:rsidP="005F279E">
      <w:pPr>
        <w:numPr>
          <w:ilvl w:val="12"/>
          <w:numId w:val="0"/>
        </w:numPr>
        <w:jc w:val="both"/>
        <w:rPr>
          <w:sz w:val="20"/>
        </w:rPr>
      </w:pPr>
    </w:p>
    <w:p w14:paraId="4979CCF9" w14:textId="77777777" w:rsidR="001130B2" w:rsidRDefault="001130B2" w:rsidP="005F279E">
      <w:pPr>
        <w:numPr>
          <w:ilvl w:val="12"/>
          <w:numId w:val="0"/>
        </w:numPr>
        <w:jc w:val="both"/>
        <w:rPr>
          <w:sz w:val="20"/>
        </w:rPr>
      </w:pPr>
    </w:p>
    <w:p w14:paraId="3C803DAA" w14:textId="77777777" w:rsidR="001130B2" w:rsidRDefault="001130B2" w:rsidP="005F279E">
      <w:pPr>
        <w:numPr>
          <w:ilvl w:val="12"/>
          <w:numId w:val="0"/>
        </w:numPr>
        <w:jc w:val="both"/>
        <w:rPr>
          <w:sz w:val="20"/>
        </w:rPr>
      </w:pPr>
    </w:p>
    <w:p w14:paraId="588B11B8" w14:textId="77777777" w:rsidR="001130B2" w:rsidRDefault="001130B2" w:rsidP="005F279E">
      <w:pPr>
        <w:numPr>
          <w:ilvl w:val="12"/>
          <w:numId w:val="0"/>
        </w:numPr>
        <w:jc w:val="both"/>
        <w:rPr>
          <w:sz w:val="20"/>
        </w:rPr>
      </w:pPr>
    </w:p>
    <w:p w14:paraId="5AAC8873" w14:textId="77777777" w:rsidR="001130B2" w:rsidRDefault="001130B2" w:rsidP="005F279E">
      <w:pPr>
        <w:numPr>
          <w:ilvl w:val="12"/>
          <w:numId w:val="0"/>
        </w:numPr>
        <w:jc w:val="both"/>
        <w:rPr>
          <w:sz w:val="20"/>
        </w:rPr>
      </w:pPr>
    </w:p>
    <w:p w14:paraId="77569953" w14:textId="77777777" w:rsidR="001130B2" w:rsidRDefault="001130B2" w:rsidP="005F279E">
      <w:pPr>
        <w:numPr>
          <w:ilvl w:val="12"/>
          <w:numId w:val="0"/>
        </w:numPr>
        <w:jc w:val="both"/>
        <w:rPr>
          <w:sz w:val="20"/>
        </w:rPr>
      </w:pPr>
    </w:p>
    <w:p w14:paraId="016FD6E1" w14:textId="77777777" w:rsidR="001130B2" w:rsidRDefault="001130B2" w:rsidP="005F279E">
      <w:pPr>
        <w:numPr>
          <w:ilvl w:val="12"/>
          <w:numId w:val="0"/>
        </w:numPr>
        <w:jc w:val="both"/>
        <w:rPr>
          <w:sz w:val="20"/>
        </w:rPr>
      </w:pPr>
    </w:p>
    <w:p w14:paraId="3CA37D81" w14:textId="77777777" w:rsidR="001130B2" w:rsidRDefault="001130B2" w:rsidP="005F279E">
      <w:pPr>
        <w:numPr>
          <w:ilvl w:val="12"/>
          <w:numId w:val="0"/>
        </w:numPr>
        <w:jc w:val="both"/>
        <w:rPr>
          <w:sz w:val="20"/>
        </w:rPr>
      </w:pPr>
    </w:p>
    <w:p w14:paraId="4FA8E22F" w14:textId="77777777" w:rsidR="001130B2" w:rsidRDefault="001130B2" w:rsidP="005F279E">
      <w:pPr>
        <w:numPr>
          <w:ilvl w:val="12"/>
          <w:numId w:val="0"/>
        </w:numPr>
        <w:jc w:val="both"/>
        <w:rPr>
          <w:sz w:val="20"/>
        </w:rPr>
      </w:pPr>
    </w:p>
    <w:p w14:paraId="3C5C3833" w14:textId="77777777" w:rsidR="001130B2" w:rsidRDefault="001130B2" w:rsidP="005F279E">
      <w:pPr>
        <w:numPr>
          <w:ilvl w:val="12"/>
          <w:numId w:val="0"/>
        </w:numPr>
        <w:jc w:val="both"/>
        <w:rPr>
          <w:sz w:val="20"/>
        </w:rPr>
      </w:pPr>
    </w:p>
    <w:p w14:paraId="3D4E6DD7" w14:textId="77777777" w:rsidR="001130B2" w:rsidRDefault="001130B2" w:rsidP="005F279E">
      <w:pPr>
        <w:numPr>
          <w:ilvl w:val="12"/>
          <w:numId w:val="0"/>
        </w:numPr>
        <w:jc w:val="both"/>
        <w:rPr>
          <w:sz w:val="20"/>
        </w:rPr>
      </w:pPr>
    </w:p>
    <w:p w14:paraId="051D6EDE" w14:textId="77777777" w:rsidR="001130B2" w:rsidRDefault="001130B2" w:rsidP="005F279E">
      <w:pPr>
        <w:numPr>
          <w:ilvl w:val="12"/>
          <w:numId w:val="0"/>
        </w:numPr>
        <w:jc w:val="both"/>
        <w:rPr>
          <w:sz w:val="20"/>
        </w:rPr>
      </w:pPr>
    </w:p>
    <w:p w14:paraId="1FC33DD5" w14:textId="77777777" w:rsidR="001130B2" w:rsidRDefault="001130B2" w:rsidP="005F279E">
      <w:pPr>
        <w:numPr>
          <w:ilvl w:val="12"/>
          <w:numId w:val="0"/>
        </w:numPr>
        <w:jc w:val="both"/>
        <w:rPr>
          <w:sz w:val="20"/>
        </w:rPr>
      </w:pPr>
    </w:p>
    <w:p w14:paraId="3210E3E3" w14:textId="77777777" w:rsidR="001130B2" w:rsidRDefault="001130B2" w:rsidP="005F279E">
      <w:pPr>
        <w:numPr>
          <w:ilvl w:val="12"/>
          <w:numId w:val="0"/>
        </w:numPr>
        <w:jc w:val="both"/>
        <w:rPr>
          <w:sz w:val="20"/>
        </w:rPr>
      </w:pPr>
    </w:p>
    <w:p w14:paraId="10714B1A" w14:textId="77777777" w:rsidR="001130B2" w:rsidRDefault="001130B2" w:rsidP="005F279E">
      <w:pPr>
        <w:numPr>
          <w:ilvl w:val="12"/>
          <w:numId w:val="0"/>
        </w:numPr>
        <w:jc w:val="both"/>
        <w:rPr>
          <w:sz w:val="20"/>
        </w:rPr>
      </w:pPr>
    </w:p>
    <w:p w14:paraId="6AC3B744" w14:textId="77777777" w:rsidR="001130B2" w:rsidRDefault="001130B2" w:rsidP="005F279E">
      <w:pPr>
        <w:numPr>
          <w:ilvl w:val="12"/>
          <w:numId w:val="0"/>
        </w:numPr>
        <w:jc w:val="both"/>
        <w:rPr>
          <w:sz w:val="20"/>
        </w:rPr>
      </w:pPr>
    </w:p>
    <w:p w14:paraId="39463138" w14:textId="77777777" w:rsidR="001130B2" w:rsidRDefault="001130B2" w:rsidP="005F279E">
      <w:pPr>
        <w:numPr>
          <w:ilvl w:val="12"/>
          <w:numId w:val="0"/>
        </w:numPr>
        <w:jc w:val="both"/>
        <w:rPr>
          <w:sz w:val="20"/>
        </w:rPr>
      </w:pPr>
    </w:p>
    <w:p w14:paraId="728DD8A4" w14:textId="77777777" w:rsidR="001130B2" w:rsidRDefault="001130B2" w:rsidP="005F279E">
      <w:pPr>
        <w:numPr>
          <w:ilvl w:val="12"/>
          <w:numId w:val="0"/>
        </w:numPr>
        <w:jc w:val="both"/>
        <w:rPr>
          <w:sz w:val="20"/>
        </w:rPr>
      </w:pPr>
    </w:p>
    <w:p w14:paraId="5A15B075" w14:textId="77777777" w:rsidR="001130B2" w:rsidRDefault="001130B2" w:rsidP="005F279E">
      <w:pPr>
        <w:numPr>
          <w:ilvl w:val="12"/>
          <w:numId w:val="0"/>
        </w:numPr>
        <w:jc w:val="both"/>
        <w:rPr>
          <w:sz w:val="20"/>
        </w:rPr>
      </w:pPr>
    </w:p>
    <w:p w14:paraId="092A832A" w14:textId="77777777" w:rsidR="001130B2" w:rsidRDefault="001130B2" w:rsidP="005F279E">
      <w:pPr>
        <w:numPr>
          <w:ilvl w:val="12"/>
          <w:numId w:val="0"/>
        </w:numPr>
        <w:jc w:val="both"/>
        <w:rPr>
          <w:sz w:val="20"/>
        </w:rPr>
      </w:pPr>
    </w:p>
    <w:p w14:paraId="16F4A6CA" w14:textId="77777777" w:rsidR="001130B2" w:rsidRDefault="001130B2" w:rsidP="005F279E">
      <w:pPr>
        <w:numPr>
          <w:ilvl w:val="12"/>
          <w:numId w:val="0"/>
        </w:numPr>
        <w:jc w:val="both"/>
        <w:rPr>
          <w:sz w:val="20"/>
        </w:rPr>
      </w:pPr>
    </w:p>
    <w:p w14:paraId="58AB9E30" w14:textId="77777777" w:rsidR="001130B2" w:rsidRDefault="001130B2" w:rsidP="005F279E">
      <w:pPr>
        <w:numPr>
          <w:ilvl w:val="12"/>
          <w:numId w:val="0"/>
        </w:numPr>
        <w:jc w:val="both"/>
        <w:rPr>
          <w:sz w:val="20"/>
        </w:rPr>
      </w:pPr>
    </w:p>
    <w:p w14:paraId="2215838F" w14:textId="77777777" w:rsidR="001130B2" w:rsidRDefault="001130B2" w:rsidP="005F279E">
      <w:pPr>
        <w:numPr>
          <w:ilvl w:val="12"/>
          <w:numId w:val="0"/>
        </w:numPr>
        <w:jc w:val="both"/>
        <w:rPr>
          <w:sz w:val="20"/>
        </w:rPr>
      </w:pPr>
    </w:p>
    <w:p w14:paraId="6AD2CA72" w14:textId="77777777" w:rsidR="001130B2" w:rsidRDefault="001130B2" w:rsidP="005F279E">
      <w:pPr>
        <w:numPr>
          <w:ilvl w:val="12"/>
          <w:numId w:val="0"/>
        </w:numPr>
        <w:jc w:val="both"/>
        <w:rPr>
          <w:sz w:val="20"/>
        </w:rPr>
      </w:pPr>
    </w:p>
    <w:p w14:paraId="1F0F6E87" w14:textId="77777777" w:rsidR="001130B2" w:rsidRDefault="001130B2" w:rsidP="005F279E">
      <w:pPr>
        <w:numPr>
          <w:ilvl w:val="12"/>
          <w:numId w:val="0"/>
        </w:numPr>
        <w:jc w:val="both"/>
        <w:rPr>
          <w:sz w:val="20"/>
        </w:rPr>
      </w:pPr>
    </w:p>
    <w:p w14:paraId="33FDA5A2" w14:textId="77777777" w:rsidR="001130B2" w:rsidRDefault="001130B2" w:rsidP="005F279E">
      <w:pPr>
        <w:numPr>
          <w:ilvl w:val="12"/>
          <w:numId w:val="0"/>
        </w:numPr>
        <w:jc w:val="both"/>
        <w:rPr>
          <w:sz w:val="20"/>
        </w:rPr>
      </w:pPr>
    </w:p>
    <w:p w14:paraId="2ABA60B5" w14:textId="77777777" w:rsidR="001130B2" w:rsidRDefault="001130B2" w:rsidP="005F279E">
      <w:pPr>
        <w:numPr>
          <w:ilvl w:val="12"/>
          <w:numId w:val="0"/>
        </w:numPr>
        <w:jc w:val="both"/>
        <w:rPr>
          <w:sz w:val="20"/>
        </w:rPr>
      </w:pPr>
    </w:p>
    <w:p w14:paraId="29A132C0" w14:textId="77777777" w:rsidR="001130B2" w:rsidRDefault="001130B2" w:rsidP="005F279E">
      <w:pPr>
        <w:numPr>
          <w:ilvl w:val="12"/>
          <w:numId w:val="0"/>
        </w:numPr>
        <w:jc w:val="both"/>
        <w:rPr>
          <w:sz w:val="20"/>
        </w:rPr>
      </w:pPr>
    </w:p>
    <w:p w14:paraId="240EF1C8" w14:textId="77777777" w:rsidR="001130B2" w:rsidRDefault="001130B2" w:rsidP="005F279E">
      <w:pPr>
        <w:numPr>
          <w:ilvl w:val="12"/>
          <w:numId w:val="0"/>
        </w:numPr>
        <w:jc w:val="both"/>
        <w:rPr>
          <w:sz w:val="20"/>
        </w:rPr>
      </w:pPr>
    </w:p>
    <w:p w14:paraId="7343D680" w14:textId="77777777" w:rsidR="00A25C66" w:rsidRDefault="00A25C66" w:rsidP="005F279E">
      <w:pPr>
        <w:numPr>
          <w:ilvl w:val="12"/>
          <w:numId w:val="0"/>
        </w:numPr>
        <w:jc w:val="both"/>
        <w:rPr>
          <w:sz w:val="20"/>
        </w:rPr>
      </w:pPr>
    </w:p>
    <w:p w14:paraId="7BAB6A09" w14:textId="77777777" w:rsidR="00A25C66" w:rsidRDefault="00A25C66" w:rsidP="005F279E">
      <w:pPr>
        <w:numPr>
          <w:ilvl w:val="12"/>
          <w:numId w:val="0"/>
        </w:numPr>
        <w:jc w:val="both"/>
        <w:rPr>
          <w:sz w:val="20"/>
        </w:rPr>
      </w:pPr>
    </w:p>
    <w:p w14:paraId="4A47469A" w14:textId="77777777" w:rsidR="00A25C66" w:rsidRDefault="00A25C66" w:rsidP="005F279E">
      <w:pPr>
        <w:numPr>
          <w:ilvl w:val="12"/>
          <w:numId w:val="0"/>
        </w:numPr>
        <w:jc w:val="both"/>
        <w:rPr>
          <w:sz w:val="20"/>
        </w:rPr>
      </w:pPr>
    </w:p>
    <w:p w14:paraId="77AAF872" w14:textId="77777777" w:rsidR="00A25C66" w:rsidRDefault="00A25C66" w:rsidP="005F279E">
      <w:pPr>
        <w:numPr>
          <w:ilvl w:val="12"/>
          <w:numId w:val="0"/>
        </w:numPr>
        <w:jc w:val="both"/>
        <w:rPr>
          <w:sz w:val="20"/>
        </w:rPr>
      </w:pPr>
    </w:p>
    <w:p w14:paraId="225C99F5" w14:textId="77777777" w:rsidR="00A25C66" w:rsidRDefault="00A25C66" w:rsidP="005F279E">
      <w:pPr>
        <w:numPr>
          <w:ilvl w:val="12"/>
          <w:numId w:val="0"/>
        </w:numPr>
        <w:jc w:val="both"/>
        <w:rPr>
          <w:sz w:val="20"/>
        </w:rPr>
      </w:pPr>
    </w:p>
    <w:p w14:paraId="7A548A62" w14:textId="77777777" w:rsidR="001130B2" w:rsidRDefault="001130B2" w:rsidP="005F279E">
      <w:pPr>
        <w:numPr>
          <w:ilvl w:val="12"/>
          <w:numId w:val="0"/>
        </w:numPr>
        <w:jc w:val="both"/>
        <w:rPr>
          <w:sz w:val="20"/>
        </w:rPr>
      </w:pPr>
    </w:p>
    <w:p w14:paraId="7E034BBB" w14:textId="77777777" w:rsidR="001130B2" w:rsidRDefault="001130B2" w:rsidP="005F279E">
      <w:pPr>
        <w:numPr>
          <w:ilvl w:val="12"/>
          <w:numId w:val="0"/>
        </w:numPr>
        <w:jc w:val="both"/>
        <w:rPr>
          <w:sz w:val="20"/>
        </w:rPr>
      </w:pPr>
    </w:p>
    <w:p w14:paraId="08471FDC" w14:textId="77777777" w:rsidR="001130B2" w:rsidRPr="007B1671" w:rsidRDefault="001130B2" w:rsidP="001130B2">
      <w:pPr>
        <w:ind w:right="-664"/>
        <w:jc w:val="center"/>
        <w:rPr>
          <w:szCs w:val="24"/>
        </w:rPr>
      </w:pPr>
      <w:r w:rsidRPr="007B1671">
        <w:rPr>
          <w:szCs w:val="24"/>
        </w:rPr>
        <w:lastRenderedPageBreak/>
        <w:t>Lēmuma projekts</w:t>
      </w:r>
    </w:p>
    <w:p w14:paraId="2B9DFD16" w14:textId="77777777" w:rsidR="001130B2" w:rsidRPr="007B1671" w:rsidRDefault="001130B2" w:rsidP="001130B2">
      <w:pPr>
        <w:ind w:right="-664"/>
        <w:jc w:val="center"/>
        <w:rPr>
          <w:szCs w:val="24"/>
        </w:rPr>
      </w:pPr>
      <w:r w:rsidRPr="007B1671">
        <w:rPr>
          <w:szCs w:val="24"/>
        </w:rPr>
        <w:t>Olainē</w:t>
      </w:r>
    </w:p>
    <w:p w14:paraId="6702F760" w14:textId="77777777" w:rsidR="001130B2" w:rsidRPr="007B1671" w:rsidRDefault="001130B2" w:rsidP="001130B2">
      <w:pPr>
        <w:ind w:right="-664"/>
        <w:jc w:val="both"/>
        <w:rPr>
          <w:szCs w:val="24"/>
        </w:rPr>
      </w:pPr>
      <w:r w:rsidRPr="007B1671">
        <w:rPr>
          <w:szCs w:val="24"/>
        </w:rPr>
        <w:t>2023.gada 2</w:t>
      </w:r>
      <w:r>
        <w:rPr>
          <w:szCs w:val="24"/>
        </w:rPr>
        <w:t>5.oktobrī</w:t>
      </w:r>
      <w:r w:rsidRPr="007B1671">
        <w:rPr>
          <w:szCs w:val="24"/>
        </w:rPr>
        <w:tab/>
        <w:t xml:space="preserve">  </w:t>
      </w:r>
      <w:r w:rsidRPr="007B1671">
        <w:rPr>
          <w:szCs w:val="24"/>
        </w:rPr>
        <w:tab/>
      </w:r>
      <w:r w:rsidRPr="007B1671">
        <w:rPr>
          <w:szCs w:val="24"/>
        </w:rPr>
        <w:tab/>
        <w:t xml:space="preserve">                        </w:t>
      </w:r>
      <w:r w:rsidRPr="007B1671">
        <w:rPr>
          <w:szCs w:val="24"/>
        </w:rPr>
        <w:tab/>
      </w:r>
      <w:r w:rsidRPr="007B1671">
        <w:rPr>
          <w:szCs w:val="24"/>
        </w:rPr>
        <w:tab/>
        <w:t xml:space="preserve">    Nr.1</w:t>
      </w:r>
      <w:r>
        <w:rPr>
          <w:szCs w:val="24"/>
        </w:rPr>
        <w:t>1</w:t>
      </w:r>
    </w:p>
    <w:p w14:paraId="77D91B87" w14:textId="77777777" w:rsidR="001130B2" w:rsidRPr="007B1671" w:rsidRDefault="001130B2" w:rsidP="001130B2">
      <w:pPr>
        <w:ind w:right="-664"/>
        <w:jc w:val="both"/>
        <w:rPr>
          <w:szCs w:val="24"/>
        </w:rPr>
      </w:pPr>
    </w:p>
    <w:p w14:paraId="5F01FB55" w14:textId="77777777" w:rsidR="001130B2" w:rsidRPr="007B1671" w:rsidRDefault="001130B2" w:rsidP="001130B2">
      <w:pPr>
        <w:ind w:right="-664"/>
        <w:rPr>
          <w:b/>
          <w:color w:val="3B3838"/>
          <w:szCs w:val="24"/>
        </w:rPr>
      </w:pPr>
      <w:r w:rsidRPr="007B1671">
        <w:rPr>
          <w:b/>
          <w:color w:val="3B3838"/>
          <w:szCs w:val="24"/>
        </w:rPr>
        <w:t xml:space="preserve">Par piekrišanu zemes </w:t>
      </w:r>
      <w:bookmarkStart w:id="27" w:name="_Hlk145590750"/>
      <w:bookmarkStart w:id="28" w:name="_Hlk123226025"/>
      <w:r>
        <w:rPr>
          <w:b/>
          <w:color w:val="3B3838"/>
          <w:szCs w:val="24"/>
        </w:rPr>
        <w:t>Cīrulīši</w:t>
      </w:r>
      <w:r w:rsidRPr="007B1671">
        <w:rPr>
          <w:b/>
          <w:color w:val="3B3838"/>
          <w:szCs w:val="24"/>
        </w:rPr>
        <w:t xml:space="preserve"> Nr.</w:t>
      </w:r>
      <w:r>
        <w:rPr>
          <w:b/>
          <w:color w:val="3B3838"/>
          <w:szCs w:val="24"/>
        </w:rPr>
        <w:t>196</w:t>
      </w:r>
      <w:r w:rsidRPr="007B1671">
        <w:rPr>
          <w:b/>
          <w:color w:val="3B3838"/>
          <w:szCs w:val="24"/>
        </w:rPr>
        <w:t xml:space="preserve"> </w:t>
      </w:r>
      <w:bookmarkEnd w:id="27"/>
      <w:r w:rsidRPr="007B1671">
        <w:rPr>
          <w:b/>
          <w:color w:val="3B3838"/>
          <w:szCs w:val="24"/>
        </w:rPr>
        <w:t>(</w:t>
      </w:r>
      <w:r>
        <w:rPr>
          <w:b/>
          <w:color w:val="3B3838"/>
          <w:szCs w:val="24"/>
        </w:rPr>
        <w:t>Olaines pagastā</w:t>
      </w:r>
      <w:r w:rsidRPr="007B1671">
        <w:rPr>
          <w:b/>
          <w:color w:val="3B3838"/>
          <w:szCs w:val="24"/>
        </w:rPr>
        <w:t xml:space="preserve">) </w:t>
      </w:r>
      <w:bookmarkEnd w:id="28"/>
      <w:r w:rsidRPr="007B1671">
        <w:rPr>
          <w:b/>
          <w:color w:val="3B3838"/>
          <w:szCs w:val="24"/>
        </w:rPr>
        <w:t xml:space="preserve">iegūšanai īpašumā </w:t>
      </w:r>
    </w:p>
    <w:p w14:paraId="6A13DE4B" w14:textId="77777777" w:rsidR="001130B2" w:rsidRPr="007B1671" w:rsidRDefault="001130B2" w:rsidP="001130B2">
      <w:pPr>
        <w:ind w:right="-664"/>
        <w:jc w:val="center"/>
        <w:rPr>
          <w:color w:val="3B3838"/>
          <w:szCs w:val="24"/>
        </w:rPr>
      </w:pPr>
    </w:p>
    <w:p w14:paraId="1743CB19" w14:textId="77777777" w:rsidR="001130B2" w:rsidRPr="007B1671" w:rsidRDefault="001130B2" w:rsidP="001130B2">
      <w:pPr>
        <w:ind w:right="-664"/>
        <w:jc w:val="both"/>
        <w:rPr>
          <w:color w:val="3B3838"/>
          <w:szCs w:val="24"/>
        </w:rPr>
      </w:pPr>
      <w:r w:rsidRPr="007B1671">
        <w:rPr>
          <w:color w:val="3B3838"/>
          <w:szCs w:val="24"/>
        </w:rPr>
        <w:tab/>
      </w:r>
    </w:p>
    <w:p w14:paraId="1ED34E7C" w14:textId="6DE8BF33" w:rsidR="001130B2" w:rsidRPr="007B1671" w:rsidRDefault="001130B2" w:rsidP="001130B2">
      <w:pPr>
        <w:ind w:right="-664"/>
        <w:jc w:val="both"/>
        <w:rPr>
          <w:szCs w:val="24"/>
        </w:rPr>
      </w:pPr>
      <w:r w:rsidRPr="007B1671">
        <w:rPr>
          <w:color w:val="3B3838"/>
          <w:szCs w:val="24"/>
        </w:rPr>
        <w:tab/>
      </w:r>
      <w:r w:rsidRPr="007B1671">
        <w:rPr>
          <w:szCs w:val="24"/>
        </w:rPr>
        <w:t xml:space="preserve">Olaines novada pašvaldībā 2023.gada </w:t>
      </w:r>
      <w:r>
        <w:rPr>
          <w:szCs w:val="24"/>
        </w:rPr>
        <w:t xml:space="preserve">3.oktobrī </w:t>
      </w:r>
      <w:r w:rsidRPr="007B1671">
        <w:rPr>
          <w:szCs w:val="24"/>
        </w:rPr>
        <w:t>saņemts</w:t>
      </w:r>
      <w:r>
        <w:rPr>
          <w:szCs w:val="24"/>
        </w:rPr>
        <w:t xml:space="preserve"> Q H M D</w:t>
      </w:r>
      <w:r w:rsidRPr="007B1671">
        <w:rPr>
          <w:szCs w:val="24"/>
        </w:rPr>
        <w:t xml:space="preserve"> iesniegums (reģ.Nr.ONP/</w:t>
      </w:r>
      <w:r>
        <w:rPr>
          <w:szCs w:val="24"/>
        </w:rPr>
        <w:t>1.1</w:t>
      </w:r>
      <w:r w:rsidRPr="007B1671">
        <w:rPr>
          <w:szCs w:val="24"/>
        </w:rPr>
        <w:t>./23/</w:t>
      </w:r>
      <w:r>
        <w:rPr>
          <w:szCs w:val="24"/>
        </w:rPr>
        <w:t>6643</w:t>
      </w:r>
      <w:r w:rsidRPr="007B1671">
        <w:rPr>
          <w:szCs w:val="24"/>
        </w:rPr>
        <w:t>-SD) ar lūgumu atļaut iegūt īpašumā zemi</w:t>
      </w:r>
      <w:r w:rsidR="00A25C66">
        <w:rPr>
          <w:szCs w:val="24"/>
        </w:rPr>
        <w:t xml:space="preserve"> </w:t>
      </w:r>
      <w:r w:rsidRPr="007B1671">
        <w:rPr>
          <w:szCs w:val="24"/>
        </w:rPr>
        <w:t>“</w:t>
      </w:r>
      <w:r>
        <w:rPr>
          <w:szCs w:val="24"/>
        </w:rPr>
        <w:t>Cīrulīši</w:t>
      </w:r>
      <w:r w:rsidRPr="007B1671">
        <w:rPr>
          <w:szCs w:val="24"/>
        </w:rPr>
        <w:t>” Nr.</w:t>
      </w:r>
      <w:r>
        <w:rPr>
          <w:szCs w:val="24"/>
        </w:rPr>
        <w:t>196</w:t>
      </w:r>
      <w:r w:rsidRPr="007B1671">
        <w:rPr>
          <w:szCs w:val="24"/>
        </w:rPr>
        <w:t xml:space="preserve">, Olaines pagastā, Olaines novadā </w:t>
      </w:r>
      <w:r>
        <w:rPr>
          <w:szCs w:val="24"/>
        </w:rPr>
        <w:t>Vjetnamas</w:t>
      </w:r>
      <w:r w:rsidRPr="007B1671">
        <w:rPr>
          <w:szCs w:val="24"/>
        </w:rPr>
        <w:t xml:space="preserve"> pilsonim.  </w:t>
      </w:r>
    </w:p>
    <w:p w14:paraId="2B769AB4" w14:textId="77777777" w:rsidR="001130B2" w:rsidRPr="007B1671" w:rsidRDefault="001130B2" w:rsidP="001130B2">
      <w:pPr>
        <w:ind w:right="-664"/>
        <w:jc w:val="both"/>
        <w:rPr>
          <w:szCs w:val="24"/>
        </w:rPr>
      </w:pPr>
      <w:r w:rsidRPr="007B1671">
        <w:rPr>
          <w:color w:val="3B3838"/>
          <w:szCs w:val="24"/>
        </w:rPr>
        <w:tab/>
      </w:r>
      <w:r w:rsidRPr="007B1671">
        <w:rPr>
          <w:szCs w:val="24"/>
        </w:rPr>
        <w:t>Izvērtējot iesniegto lūgumu un ar lietu saistītos apstākļus, konstatēts:</w:t>
      </w:r>
    </w:p>
    <w:p w14:paraId="0019B2F4" w14:textId="12E3A9D3" w:rsidR="001130B2" w:rsidRPr="007B1671" w:rsidRDefault="001130B2" w:rsidP="001130B2">
      <w:pPr>
        <w:ind w:right="-664"/>
        <w:jc w:val="both"/>
        <w:rPr>
          <w:szCs w:val="24"/>
        </w:rPr>
      </w:pPr>
      <w:r w:rsidRPr="007B1671">
        <w:rPr>
          <w:szCs w:val="24"/>
        </w:rPr>
        <w:tab/>
        <w:t>Rīgas rajona tiesas Zemesgrāmatu nodaļas, Olaines pagasta zemesgrāmatas nodalījumā Nr.</w:t>
      </w:r>
      <w:r>
        <w:rPr>
          <w:szCs w:val="24"/>
        </w:rPr>
        <w:t>100000481878</w:t>
      </w:r>
      <w:r w:rsidRPr="007B1671">
        <w:rPr>
          <w:szCs w:val="24"/>
        </w:rPr>
        <w:t xml:space="preserve">, </w:t>
      </w:r>
      <w:r w:rsidR="00A25C66">
        <w:rPr>
          <w:szCs w:val="24"/>
        </w:rPr>
        <w:t>V E</w:t>
      </w:r>
      <w:r w:rsidRPr="007B1671">
        <w:rPr>
          <w:szCs w:val="24"/>
        </w:rPr>
        <w:t xml:space="preserve"> ierakstītas īpašuma tiesības uz nekustamo īpašumu  </w:t>
      </w:r>
      <w:bookmarkStart w:id="29" w:name="_Hlk123226184"/>
      <w:r w:rsidRPr="007B1671">
        <w:rPr>
          <w:szCs w:val="24"/>
        </w:rPr>
        <w:t>“</w:t>
      </w:r>
      <w:r>
        <w:rPr>
          <w:szCs w:val="24"/>
        </w:rPr>
        <w:t>Cīrulīši</w:t>
      </w:r>
      <w:r w:rsidRPr="007B1671">
        <w:rPr>
          <w:szCs w:val="24"/>
        </w:rPr>
        <w:t>” Nr.</w:t>
      </w:r>
      <w:r>
        <w:rPr>
          <w:szCs w:val="24"/>
        </w:rPr>
        <w:t>196, Olaines pagastā</w:t>
      </w:r>
      <w:r w:rsidRPr="007B1671">
        <w:rPr>
          <w:szCs w:val="24"/>
        </w:rPr>
        <w:t xml:space="preserve"> </w:t>
      </w:r>
      <w:bookmarkEnd w:id="29"/>
      <w:r w:rsidRPr="007B1671">
        <w:rPr>
          <w:szCs w:val="24"/>
        </w:rPr>
        <w:t>ar kadastra numuru 8080 0</w:t>
      </w:r>
      <w:r>
        <w:rPr>
          <w:szCs w:val="24"/>
        </w:rPr>
        <w:t>03 0286</w:t>
      </w:r>
      <w:r w:rsidRPr="007B1671">
        <w:rPr>
          <w:szCs w:val="24"/>
        </w:rPr>
        <w:t>, 0.0</w:t>
      </w:r>
      <w:r>
        <w:rPr>
          <w:szCs w:val="24"/>
        </w:rPr>
        <w:t>579</w:t>
      </w:r>
      <w:r w:rsidRPr="007B1671">
        <w:rPr>
          <w:szCs w:val="24"/>
        </w:rPr>
        <w:t xml:space="preserve"> ha platībā, adrese: </w:t>
      </w:r>
      <w:bookmarkStart w:id="30" w:name="_Hlk145594143"/>
      <w:bookmarkStart w:id="31" w:name="_Hlk147303900"/>
      <w:r w:rsidRPr="007B1671">
        <w:rPr>
          <w:szCs w:val="24"/>
        </w:rPr>
        <w:t>“</w:t>
      </w:r>
      <w:r>
        <w:rPr>
          <w:szCs w:val="24"/>
        </w:rPr>
        <w:t>d/s Cīrulīši Nr.196</w:t>
      </w:r>
      <w:r w:rsidRPr="007B1671">
        <w:rPr>
          <w:szCs w:val="24"/>
        </w:rPr>
        <w:t>”</w:t>
      </w:r>
      <w:bookmarkEnd w:id="30"/>
      <w:r w:rsidRPr="007B1671">
        <w:rPr>
          <w:szCs w:val="24"/>
        </w:rPr>
        <w:t>, Olaines pagasts, Olaines novads</w:t>
      </w:r>
      <w:r>
        <w:rPr>
          <w:szCs w:val="24"/>
        </w:rPr>
        <w:t>.</w:t>
      </w:r>
      <w:r w:rsidRPr="007B1671">
        <w:rPr>
          <w:szCs w:val="24"/>
        </w:rPr>
        <w:t xml:space="preserve">  </w:t>
      </w:r>
    </w:p>
    <w:bookmarkEnd w:id="31"/>
    <w:p w14:paraId="74F2D9A8" w14:textId="71DFB239" w:rsidR="001130B2" w:rsidRPr="007B1671" w:rsidRDefault="001130B2" w:rsidP="001130B2">
      <w:pPr>
        <w:ind w:right="-664"/>
        <w:jc w:val="both"/>
        <w:rPr>
          <w:szCs w:val="24"/>
        </w:rPr>
      </w:pPr>
      <w:r w:rsidRPr="007B1671">
        <w:rPr>
          <w:szCs w:val="24"/>
        </w:rPr>
        <w:tab/>
      </w:r>
      <w:bookmarkStart w:id="32" w:name="_Hlk112922997"/>
      <w:r w:rsidR="00A25C66">
        <w:rPr>
          <w:szCs w:val="24"/>
        </w:rPr>
        <w:t>V E</w:t>
      </w:r>
      <w:r w:rsidRPr="007B1671">
        <w:rPr>
          <w:szCs w:val="24"/>
        </w:rPr>
        <w:t xml:space="preserve"> </w:t>
      </w:r>
      <w:bookmarkStart w:id="33" w:name="_Hlk123226381"/>
      <w:bookmarkEnd w:id="32"/>
      <w:r w:rsidRPr="007B1671">
        <w:rPr>
          <w:szCs w:val="24"/>
        </w:rPr>
        <w:t xml:space="preserve">un </w:t>
      </w:r>
      <w:bookmarkEnd w:id="33"/>
      <w:r w:rsidR="00A25C66">
        <w:rPr>
          <w:szCs w:val="24"/>
        </w:rPr>
        <w:t>Q H M D</w:t>
      </w:r>
      <w:r w:rsidR="00A25C66" w:rsidRPr="007B1671">
        <w:rPr>
          <w:szCs w:val="24"/>
        </w:rPr>
        <w:t xml:space="preserve"> </w:t>
      </w:r>
      <w:r w:rsidRPr="007B1671">
        <w:rPr>
          <w:szCs w:val="24"/>
        </w:rPr>
        <w:t xml:space="preserve">2023.gada </w:t>
      </w:r>
      <w:r>
        <w:rPr>
          <w:szCs w:val="24"/>
        </w:rPr>
        <w:t>30.augustā</w:t>
      </w:r>
      <w:r w:rsidRPr="007B1671">
        <w:rPr>
          <w:szCs w:val="24"/>
        </w:rPr>
        <w:t xml:space="preserve"> </w:t>
      </w:r>
      <w:r w:rsidRPr="007B1671">
        <w:rPr>
          <w:bCs/>
          <w:szCs w:val="24"/>
        </w:rPr>
        <w:t xml:space="preserve">noslēdza </w:t>
      </w:r>
      <w:r>
        <w:rPr>
          <w:bCs/>
          <w:szCs w:val="24"/>
        </w:rPr>
        <w:t xml:space="preserve"> Nekustamā īpašuma </w:t>
      </w:r>
      <w:r w:rsidRPr="007B1671">
        <w:rPr>
          <w:bCs/>
          <w:szCs w:val="24"/>
        </w:rPr>
        <w:t xml:space="preserve">Pirkuma līgumu </w:t>
      </w:r>
      <w:r w:rsidRPr="007B1671">
        <w:rPr>
          <w:szCs w:val="24"/>
        </w:rPr>
        <w:t xml:space="preserve">par </w:t>
      </w:r>
      <w:r w:rsidRPr="007B1671">
        <w:rPr>
          <w:bCs/>
          <w:szCs w:val="24"/>
        </w:rPr>
        <w:t xml:space="preserve">nekustamā </w:t>
      </w:r>
      <w:r w:rsidRPr="007B1671">
        <w:rPr>
          <w:szCs w:val="24"/>
        </w:rPr>
        <w:t>īpašuma “</w:t>
      </w:r>
      <w:r>
        <w:rPr>
          <w:szCs w:val="24"/>
        </w:rPr>
        <w:t>Cīrulīši</w:t>
      </w:r>
      <w:r w:rsidRPr="007B1671">
        <w:rPr>
          <w:szCs w:val="24"/>
        </w:rPr>
        <w:t>” Nr.</w:t>
      </w:r>
      <w:r>
        <w:rPr>
          <w:szCs w:val="24"/>
        </w:rPr>
        <w:t>196, Olaines pagastā, Olaines novadā</w:t>
      </w:r>
      <w:r w:rsidRPr="007B1671">
        <w:rPr>
          <w:szCs w:val="24"/>
        </w:rPr>
        <w:t xml:space="preserve"> ar kadastra </w:t>
      </w:r>
      <w:r w:rsidR="00A25C66">
        <w:rPr>
          <w:szCs w:val="24"/>
        </w:rPr>
        <w:t xml:space="preserve">                             </w:t>
      </w:r>
      <w:r w:rsidRPr="007B1671">
        <w:rPr>
          <w:szCs w:val="24"/>
        </w:rPr>
        <w:t>numuru 8080 0</w:t>
      </w:r>
      <w:r>
        <w:rPr>
          <w:szCs w:val="24"/>
        </w:rPr>
        <w:t>03 0286</w:t>
      </w:r>
      <w:r w:rsidRPr="007B1671">
        <w:rPr>
          <w:szCs w:val="24"/>
        </w:rPr>
        <w:t>,</w:t>
      </w:r>
      <w:r w:rsidRPr="007B1671">
        <w:rPr>
          <w:bCs/>
          <w:szCs w:val="24"/>
        </w:rPr>
        <w:t xml:space="preserve"> </w:t>
      </w:r>
      <w:r w:rsidRPr="007B1671">
        <w:rPr>
          <w:szCs w:val="24"/>
          <w:lang w:val="pt-BR"/>
        </w:rPr>
        <w:t xml:space="preserve">pārdošanu </w:t>
      </w:r>
      <w:r w:rsidR="00A25C66">
        <w:rPr>
          <w:szCs w:val="24"/>
        </w:rPr>
        <w:t>Q H M D</w:t>
      </w:r>
      <w:r w:rsidR="00A25C66" w:rsidRPr="007B1671">
        <w:rPr>
          <w:szCs w:val="24"/>
        </w:rPr>
        <w:t xml:space="preserve"> </w:t>
      </w:r>
      <w:r w:rsidRPr="007B1671">
        <w:rPr>
          <w:szCs w:val="24"/>
        </w:rPr>
        <w:t xml:space="preserve">par kopējo pirkuma maksu EUR </w:t>
      </w:r>
      <w:r>
        <w:rPr>
          <w:szCs w:val="24"/>
        </w:rPr>
        <w:t>4</w:t>
      </w:r>
      <w:r w:rsidRPr="007B1671">
        <w:rPr>
          <w:szCs w:val="24"/>
        </w:rPr>
        <w:t xml:space="preserve"> 000.00 (</w:t>
      </w:r>
      <w:r>
        <w:rPr>
          <w:i/>
          <w:szCs w:val="24"/>
        </w:rPr>
        <w:t>četri</w:t>
      </w:r>
      <w:r w:rsidRPr="007B1671">
        <w:rPr>
          <w:i/>
          <w:szCs w:val="24"/>
        </w:rPr>
        <w:t xml:space="preserve"> tūkstoši  euro 00 centi</w:t>
      </w:r>
      <w:r w:rsidRPr="007B1671">
        <w:rPr>
          <w:szCs w:val="24"/>
        </w:rPr>
        <w:t>).</w:t>
      </w:r>
    </w:p>
    <w:p w14:paraId="239509E1" w14:textId="77777777" w:rsidR="001130B2" w:rsidRPr="007B1671" w:rsidRDefault="001130B2" w:rsidP="001130B2">
      <w:pPr>
        <w:ind w:right="-664" w:firstLine="720"/>
        <w:jc w:val="both"/>
        <w:rPr>
          <w:szCs w:val="24"/>
        </w:rPr>
      </w:pPr>
      <w:r w:rsidRPr="007B1671">
        <w:rPr>
          <w:szCs w:val="24"/>
        </w:rPr>
        <w:t xml:space="preserve">Saskaņā ar likuma </w:t>
      </w:r>
      <w:bookmarkStart w:id="34" w:name="_Hlk112922794"/>
      <w:r w:rsidRPr="007B1671">
        <w:rPr>
          <w:szCs w:val="24"/>
        </w:rPr>
        <w:t>“</w:t>
      </w:r>
      <w:bookmarkEnd w:id="34"/>
      <w:r w:rsidRPr="007B1671">
        <w:rPr>
          <w:szCs w:val="24"/>
        </w:rPr>
        <w:t xml:space="preserve">Par zemes privatizāciju lauku apvidos”: </w:t>
      </w:r>
    </w:p>
    <w:p w14:paraId="27A8C9FE" w14:textId="77777777" w:rsidR="001130B2" w:rsidRPr="007B1671" w:rsidRDefault="001130B2" w:rsidP="001130B2">
      <w:pPr>
        <w:ind w:right="-664" w:firstLine="720"/>
        <w:jc w:val="both"/>
        <w:rPr>
          <w:szCs w:val="24"/>
        </w:rPr>
      </w:pPr>
      <w:r w:rsidRPr="007B1671">
        <w:rPr>
          <w:szCs w:val="24"/>
        </w:rPr>
        <w:t>28.panta ceturto daļu, darījumu subjekti, kuri nav minēti šā panta pirmajā daļā, zemi var iegūt īpašumā, ievērojot šā likuma 29.pantā noteiktos ierobežojumus un 30.pantā noteiktajā kārtībā;</w:t>
      </w:r>
    </w:p>
    <w:p w14:paraId="1159D32B" w14:textId="77777777" w:rsidR="001130B2" w:rsidRPr="007B1671" w:rsidRDefault="001130B2" w:rsidP="001130B2">
      <w:pPr>
        <w:ind w:right="-664" w:firstLine="720"/>
        <w:jc w:val="both"/>
        <w:rPr>
          <w:szCs w:val="24"/>
        </w:rPr>
      </w:pPr>
      <w:r w:rsidRPr="007B1671">
        <w:rPr>
          <w:szCs w:val="24"/>
        </w:rPr>
        <w:t>30.panta:</w:t>
      </w:r>
    </w:p>
    <w:p w14:paraId="3E06CD72" w14:textId="77777777" w:rsidR="001130B2" w:rsidRPr="007B1671" w:rsidRDefault="001130B2" w:rsidP="001130B2">
      <w:pPr>
        <w:ind w:right="-664" w:firstLine="720"/>
        <w:jc w:val="both"/>
        <w:rPr>
          <w:szCs w:val="24"/>
        </w:rPr>
      </w:pPr>
      <w:r w:rsidRPr="007B1671">
        <w:rPr>
          <w:szCs w:val="24"/>
        </w:rPr>
        <w:t>pirmo daļu, šā likuma </w:t>
      </w:r>
      <w:hyperlink r:id="rId13" w:anchor="p28" w:history="1">
        <w:r w:rsidRPr="007B1671">
          <w:rPr>
            <w:szCs w:val="24"/>
          </w:rPr>
          <w:t>28.panta</w:t>
        </w:r>
      </w:hyperlink>
      <w:r w:rsidRPr="007B1671">
        <w:rPr>
          <w:szCs w:val="24"/>
        </w:rPr>
        <w:t xml:space="preserve"> ceturtajā daļā minētās personas (izņemot nepilsoņus), kas vēlas iegūt zemi īpašumā, vai valsts īpašumu privatizāciju veicošā institūcija, ja tā veic zemes privatizāciju, vai valsts akciju sabiedrība </w:t>
      </w:r>
      <w:bookmarkStart w:id="35" w:name="_Hlk112922729"/>
      <w:r w:rsidRPr="007B1671">
        <w:rPr>
          <w:szCs w:val="24"/>
        </w:rPr>
        <w:t>“</w:t>
      </w:r>
      <w:bookmarkEnd w:id="35"/>
      <w:r w:rsidRPr="007B1671">
        <w:rPr>
          <w:szCs w:val="24"/>
        </w:rPr>
        <w:t>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26046A6E" w14:textId="77777777" w:rsidR="001130B2" w:rsidRPr="007B1671" w:rsidRDefault="001130B2" w:rsidP="001130B2">
      <w:pPr>
        <w:ind w:right="-664" w:firstLine="720"/>
        <w:jc w:val="both"/>
        <w:rPr>
          <w:szCs w:val="24"/>
        </w:rPr>
      </w:pPr>
      <w:r w:rsidRPr="007B1671">
        <w:rPr>
          <w:szCs w:val="24"/>
        </w:rPr>
        <w:t>otro daļu, novada dome izskata iesniegumu. Ja zemes turpmākās izmantošanas mērķis, kas norādīts iesniegumā, nav pretrunā ar novada pašvaldības teritorijas plānojumu vai lokālplānojumu, un ir ievēroti šā likuma </w:t>
      </w:r>
      <w:hyperlink r:id="rId14" w:anchor="p29" w:history="1">
        <w:r w:rsidRPr="007B1671">
          <w:rPr>
            <w:szCs w:val="24"/>
          </w:rPr>
          <w:t>29.pantā</w:t>
        </w:r>
      </w:hyperlink>
      <w:r w:rsidRPr="007B1671">
        <w:rPr>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1273B38A" w14:textId="77777777" w:rsidR="001130B2" w:rsidRPr="007B1671" w:rsidRDefault="001130B2" w:rsidP="001130B2">
      <w:pPr>
        <w:overflowPunct w:val="0"/>
        <w:autoSpaceDE w:val="0"/>
        <w:ind w:right="-664" w:hanging="66"/>
        <w:jc w:val="both"/>
        <w:textAlignment w:val="baseline"/>
        <w:rPr>
          <w:rFonts w:eastAsia="Calibri"/>
          <w:szCs w:val="24"/>
          <w:lang w:eastAsia="lv-LV"/>
        </w:rPr>
      </w:pPr>
      <w:r w:rsidRPr="007B1671">
        <w:rPr>
          <w:szCs w:val="24"/>
        </w:rPr>
        <w:t xml:space="preserve"> </w:t>
      </w:r>
      <w:r w:rsidRPr="007B1671">
        <w:rPr>
          <w:szCs w:val="24"/>
        </w:rPr>
        <w:tab/>
      </w:r>
      <w:r w:rsidRPr="007B1671">
        <w:rPr>
          <w:szCs w:val="24"/>
        </w:rPr>
        <w:tab/>
        <w:t>Ar Olaines novada domes 2022.gada 27.aprīļa saistoš</w:t>
      </w:r>
      <w:r>
        <w:rPr>
          <w:szCs w:val="24"/>
        </w:rPr>
        <w:t>aj</w:t>
      </w:r>
      <w:r w:rsidRPr="007B1671">
        <w:rPr>
          <w:szCs w:val="24"/>
        </w:rPr>
        <w:t>iem noteikumiem Nr. SN5/2022 “Olaines novada teritorijas plānojuma teritorijas izmantošanas un apbūves noteikumi un grafiskā daļa”, zemesgabalam  “</w:t>
      </w:r>
      <w:r>
        <w:rPr>
          <w:szCs w:val="24"/>
        </w:rPr>
        <w:t>Cīrulīši</w:t>
      </w:r>
      <w:r w:rsidRPr="007B1671">
        <w:rPr>
          <w:szCs w:val="24"/>
        </w:rPr>
        <w:t>” Nr.</w:t>
      </w:r>
      <w:r>
        <w:rPr>
          <w:szCs w:val="24"/>
        </w:rPr>
        <w:t>196, Olaines pagastā</w:t>
      </w:r>
      <w:r w:rsidRPr="007B1671">
        <w:rPr>
          <w:szCs w:val="24"/>
        </w:rPr>
        <w:t xml:space="preserve">, </w:t>
      </w:r>
      <w:r w:rsidRPr="007B1671">
        <w:rPr>
          <w:rFonts w:eastAsia="Calibri"/>
          <w:szCs w:val="24"/>
          <w:lang w:eastAsia="lv-LV"/>
        </w:rPr>
        <w:t xml:space="preserve">noteikta plānotā (atļautā) izmantošana - </w:t>
      </w:r>
      <w:r>
        <w:rPr>
          <w:rFonts w:eastAsia="Calibri"/>
          <w:szCs w:val="24"/>
          <w:lang w:eastAsia="lv-LV"/>
        </w:rPr>
        <w:t>Lauksaimniecības</w:t>
      </w:r>
      <w:r w:rsidRPr="007B1671">
        <w:rPr>
          <w:rFonts w:eastAsia="Calibri"/>
          <w:szCs w:val="24"/>
          <w:lang w:eastAsia="lv-LV"/>
        </w:rPr>
        <w:t xml:space="preserve"> teritorija (</w:t>
      </w:r>
      <w:r>
        <w:rPr>
          <w:rFonts w:eastAsia="Calibri"/>
          <w:szCs w:val="24"/>
          <w:lang w:eastAsia="lv-LV"/>
        </w:rPr>
        <w:t>L3</w:t>
      </w:r>
      <w:r w:rsidRPr="007B1671">
        <w:rPr>
          <w:rFonts w:eastAsia="Calibri"/>
          <w:szCs w:val="24"/>
          <w:lang w:eastAsia="lv-LV"/>
        </w:rPr>
        <w:t xml:space="preserve">), kas  ir funkcionālā zona dārzkopības sabiedrību teritorijās, kur galvenā izmantošana ir </w:t>
      </w:r>
      <w:r>
        <w:rPr>
          <w:rFonts w:eastAsia="Calibri"/>
          <w:szCs w:val="24"/>
          <w:lang w:eastAsia="lv-LV"/>
        </w:rPr>
        <w:t>lauksaimnieciskā izmantošana- dārzkopība</w:t>
      </w:r>
      <w:r w:rsidRPr="007B1671">
        <w:rPr>
          <w:rFonts w:eastAsia="Calibri"/>
          <w:szCs w:val="24"/>
          <w:lang w:eastAsia="lv-LV"/>
        </w:rPr>
        <w:t xml:space="preserve">, kam saskaņā ar Ministru kabineta 2006.gada 20.jūnija noteikumiem Nr.496 </w:t>
      </w:r>
      <w:r w:rsidRPr="007B1671">
        <w:rPr>
          <w:szCs w:val="24"/>
        </w:rPr>
        <w:t>“</w:t>
      </w:r>
      <w:r w:rsidRPr="007B1671">
        <w:rPr>
          <w:rFonts w:eastAsia="Calibri"/>
          <w:szCs w:val="24"/>
          <w:lang w:eastAsia="lv-LV"/>
        </w:rPr>
        <w:t xml:space="preserve">Nekustamā īpašuma lietošanas mērķu klasifikācija un nekustamā īpašuma lietošanas mērķu noteikšanas un maiņas kārtība” nekustamā īpašuma lietošanas mērķis noteikts, kods 0601 – </w:t>
      </w:r>
      <w:r w:rsidRPr="007B1671">
        <w:rPr>
          <w:szCs w:val="24"/>
        </w:rPr>
        <w:t>“</w:t>
      </w:r>
      <w:r w:rsidRPr="007B1671">
        <w:rPr>
          <w:rFonts w:eastAsia="Calibri"/>
          <w:szCs w:val="24"/>
          <w:lang w:eastAsia="lv-LV"/>
        </w:rPr>
        <w:t>Individuālo dzīvojamo māju apbūve”.</w:t>
      </w:r>
    </w:p>
    <w:p w14:paraId="7BBB63BC" w14:textId="3DE31BF8" w:rsidR="001130B2" w:rsidRPr="007B1671" w:rsidRDefault="001130B2" w:rsidP="001130B2">
      <w:pPr>
        <w:overflowPunct w:val="0"/>
        <w:autoSpaceDE w:val="0"/>
        <w:ind w:right="-664" w:firstLine="720"/>
        <w:jc w:val="both"/>
        <w:textAlignment w:val="baseline"/>
        <w:rPr>
          <w:szCs w:val="24"/>
        </w:rPr>
      </w:pPr>
      <w:r w:rsidRPr="007B1671">
        <w:rPr>
          <w:szCs w:val="24"/>
        </w:rPr>
        <w:t xml:space="preserve">Dome secina, ka ievērojot Olaines novada domes 2022.gada 27.aprīļa saistošos noteikumus Nr. SN5/2022 “Olaines novada teritorijas plānojuma teritorijas izmantošanas un apbūves noteikumi un grafiskā daļa”, tiesību aktus, attīstības plānošanas dokumentus uz zemesgabalu dārzkopības sabiedrībā </w:t>
      </w:r>
      <w:r w:rsidRPr="007B1671">
        <w:rPr>
          <w:color w:val="3B3838"/>
          <w:szCs w:val="24"/>
        </w:rPr>
        <w:t xml:space="preserve"> </w:t>
      </w:r>
      <w:r w:rsidRPr="007B1671">
        <w:rPr>
          <w:szCs w:val="24"/>
        </w:rPr>
        <w:t>“</w:t>
      </w:r>
      <w:r>
        <w:rPr>
          <w:szCs w:val="24"/>
        </w:rPr>
        <w:t>Cīrulīši</w:t>
      </w:r>
      <w:r w:rsidRPr="007B1671">
        <w:rPr>
          <w:szCs w:val="24"/>
        </w:rPr>
        <w:t>” Nr.</w:t>
      </w:r>
      <w:r>
        <w:rPr>
          <w:szCs w:val="24"/>
        </w:rPr>
        <w:t>196, Olaines pagastā</w:t>
      </w:r>
      <w:r w:rsidRPr="007B1671">
        <w:rPr>
          <w:szCs w:val="24"/>
        </w:rPr>
        <w:t xml:space="preserve"> ar kadastra numuru 8080 0</w:t>
      </w:r>
      <w:r>
        <w:rPr>
          <w:szCs w:val="24"/>
        </w:rPr>
        <w:t>03 0286</w:t>
      </w:r>
      <w:r w:rsidRPr="007B1671">
        <w:rPr>
          <w:szCs w:val="24"/>
        </w:rPr>
        <w:t>, 0.0</w:t>
      </w:r>
      <w:r>
        <w:rPr>
          <w:szCs w:val="24"/>
        </w:rPr>
        <w:t>579</w:t>
      </w:r>
      <w:r w:rsidRPr="007B1671">
        <w:rPr>
          <w:szCs w:val="24"/>
        </w:rPr>
        <w:t xml:space="preserve">  ha platībā</w:t>
      </w:r>
      <w:r w:rsidRPr="007B1671">
        <w:rPr>
          <w:szCs w:val="24"/>
          <w:lang w:val="pt-BR"/>
        </w:rPr>
        <w:t>,</w:t>
      </w:r>
      <w:r w:rsidRPr="007B1671">
        <w:rPr>
          <w:szCs w:val="24"/>
        </w:rPr>
        <w:t xml:space="preserve"> neattiecas likuma “Par zemes privatizāciju lauku apvidos” 29.panta noteiktie ierobežojumi un nav </w:t>
      </w:r>
      <w:r w:rsidRPr="007B1671">
        <w:rPr>
          <w:szCs w:val="24"/>
        </w:rPr>
        <w:lastRenderedPageBreak/>
        <w:t xml:space="preserve">attiecināmi likuma “Par zemes privatizāciju lauku apvidos” 28.panta ceturtās daļas un 30.panta pirmās un otrās daļas nosacījumi. </w:t>
      </w:r>
    </w:p>
    <w:p w14:paraId="5EEE22C0" w14:textId="77777777" w:rsidR="001130B2" w:rsidRPr="007B1671" w:rsidRDefault="001130B2" w:rsidP="001130B2">
      <w:pPr>
        <w:ind w:right="-664" w:firstLine="720"/>
        <w:jc w:val="both"/>
        <w:rPr>
          <w:szCs w:val="24"/>
          <w:lang w:val="pt-BR"/>
        </w:rPr>
      </w:pPr>
      <w:r w:rsidRPr="007B1671">
        <w:rPr>
          <w:szCs w:val="24"/>
        </w:rPr>
        <w:t xml:space="preserve">Ievērojot iepriekš minēto, Finanšu komitejas 2023.gada </w:t>
      </w:r>
      <w:r>
        <w:rPr>
          <w:szCs w:val="24"/>
        </w:rPr>
        <w:t>18.oktobra</w:t>
      </w:r>
      <w:r w:rsidRPr="007B1671">
        <w:rPr>
          <w:szCs w:val="24"/>
        </w:rPr>
        <w:t xml:space="preserve"> sēdes protokolu Nr.1</w:t>
      </w:r>
      <w:r>
        <w:rPr>
          <w:szCs w:val="24"/>
        </w:rPr>
        <w:t>1</w:t>
      </w:r>
      <w:r w:rsidRPr="007B1671">
        <w:rPr>
          <w:szCs w:val="24"/>
        </w:rPr>
        <w:t xml:space="preserve"> un, pamatojoties uz Pašvaldību  likuma 10.panta pirmās daļas 21.punktu, likuma “Par zemes privatizāciju lauku apvidos” 28.panta ceturto daļu, 29.pantu, 30.panta pirmo un otro daļu, un Administratīvā procesa likuma 63.panta pirmo daļu un 67.pantu, </w:t>
      </w:r>
      <w:r w:rsidRPr="00ED18CD">
        <w:rPr>
          <w:b/>
          <w:bCs/>
          <w:szCs w:val="24"/>
        </w:rPr>
        <w:t>dome nolemj:</w:t>
      </w:r>
    </w:p>
    <w:p w14:paraId="70B7F88A" w14:textId="77777777" w:rsidR="001130B2" w:rsidRPr="007B1671" w:rsidRDefault="001130B2" w:rsidP="001130B2">
      <w:pPr>
        <w:ind w:right="-664" w:firstLine="720"/>
        <w:jc w:val="both"/>
        <w:rPr>
          <w:szCs w:val="24"/>
          <w:lang w:val="pt-BR"/>
        </w:rPr>
      </w:pPr>
    </w:p>
    <w:p w14:paraId="5CC6A956" w14:textId="5BCD0F8F" w:rsidR="001130B2" w:rsidRPr="007B1671" w:rsidRDefault="001130B2" w:rsidP="001130B2">
      <w:pPr>
        <w:numPr>
          <w:ilvl w:val="0"/>
          <w:numId w:val="33"/>
        </w:numPr>
        <w:ind w:right="-664"/>
        <w:jc w:val="both"/>
        <w:rPr>
          <w:szCs w:val="24"/>
          <w:lang w:val="pt-BR"/>
        </w:rPr>
      </w:pPr>
      <w:r w:rsidRPr="007B1671">
        <w:rPr>
          <w:szCs w:val="24"/>
          <w:lang w:val="pt-BR"/>
        </w:rPr>
        <w:t>Piekrist, ka</w:t>
      </w:r>
      <w:r w:rsidRPr="007B1671">
        <w:rPr>
          <w:szCs w:val="24"/>
        </w:rPr>
        <w:t xml:space="preserve"> zemi “</w:t>
      </w:r>
      <w:r>
        <w:rPr>
          <w:szCs w:val="24"/>
        </w:rPr>
        <w:t>Cīrulīši</w:t>
      </w:r>
      <w:r w:rsidRPr="007B1671">
        <w:rPr>
          <w:szCs w:val="24"/>
        </w:rPr>
        <w:t>” Nr.</w:t>
      </w:r>
      <w:r>
        <w:rPr>
          <w:szCs w:val="24"/>
        </w:rPr>
        <w:t>196,</w:t>
      </w:r>
      <w:r w:rsidRPr="007B1671">
        <w:rPr>
          <w:color w:val="3B3838"/>
          <w:szCs w:val="24"/>
        </w:rPr>
        <w:t xml:space="preserve"> Olaines pagastā, Olaines novadā</w:t>
      </w:r>
      <w:r>
        <w:rPr>
          <w:color w:val="3B3838"/>
          <w:szCs w:val="24"/>
        </w:rPr>
        <w:t>,</w:t>
      </w:r>
      <w:r w:rsidRPr="007B1671">
        <w:rPr>
          <w:szCs w:val="24"/>
        </w:rPr>
        <w:t xml:space="preserve"> ar kadastra apzīmējumu 8080 0</w:t>
      </w:r>
      <w:r>
        <w:rPr>
          <w:szCs w:val="24"/>
        </w:rPr>
        <w:t>03 0286</w:t>
      </w:r>
      <w:r w:rsidRPr="007B1671">
        <w:rPr>
          <w:szCs w:val="24"/>
        </w:rPr>
        <w:t>, 0.0</w:t>
      </w:r>
      <w:r>
        <w:rPr>
          <w:szCs w:val="24"/>
        </w:rPr>
        <w:t>579</w:t>
      </w:r>
      <w:r w:rsidRPr="007B1671">
        <w:rPr>
          <w:szCs w:val="24"/>
        </w:rPr>
        <w:t xml:space="preserve"> ha platībā (adrese:</w:t>
      </w:r>
      <w:r w:rsidRPr="00A32EE7">
        <w:t xml:space="preserve"> </w:t>
      </w:r>
      <w:r w:rsidRPr="00A32EE7">
        <w:rPr>
          <w:szCs w:val="24"/>
        </w:rPr>
        <w:t>“d/s C</w:t>
      </w:r>
      <w:r w:rsidRPr="00A32EE7">
        <w:rPr>
          <w:rFonts w:hint="eastAsia"/>
          <w:szCs w:val="24"/>
        </w:rPr>
        <w:t>ī</w:t>
      </w:r>
      <w:r w:rsidRPr="00A32EE7">
        <w:rPr>
          <w:szCs w:val="24"/>
        </w:rPr>
        <w:t>rul</w:t>
      </w:r>
      <w:r w:rsidRPr="00A32EE7">
        <w:rPr>
          <w:rFonts w:hint="eastAsia"/>
          <w:szCs w:val="24"/>
        </w:rPr>
        <w:t>īš</w:t>
      </w:r>
      <w:r w:rsidRPr="00A32EE7">
        <w:rPr>
          <w:szCs w:val="24"/>
        </w:rPr>
        <w:t>i Nr.196”, Olaines pagasts, Olaines novads</w:t>
      </w:r>
      <w:r w:rsidRPr="007B1671">
        <w:rPr>
          <w:szCs w:val="24"/>
        </w:rPr>
        <w:t>) ar zemes lietošanas mērķi, kods 0601 – Individuālo dzīvojamo māju apbūve, iegūst īpašumā</w:t>
      </w:r>
      <w:bookmarkStart w:id="36" w:name="_Hlk112923899"/>
      <w:r w:rsidRPr="007B1671">
        <w:rPr>
          <w:szCs w:val="24"/>
        </w:rPr>
        <w:t xml:space="preserve"> </w:t>
      </w:r>
      <w:r>
        <w:rPr>
          <w:szCs w:val="24"/>
        </w:rPr>
        <w:t>Vjetnamas</w:t>
      </w:r>
      <w:r w:rsidRPr="007B1671">
        <w:rPr>
          <w:szCs w:val="24"/>
        </w:rPr>
        <w:t xml:space="preserve"> pilsonis</w:t>
      </w:r>
      <w:r w:rsidR="00A25C66">
        <w:rPr>
          <w:szCs w:val="24"/>
        </w:rPr>
        <w:t xml:space="preserve"> </w:t>
      </w:r>
      <w:r w:rsidR="00A25C66">
        <w:rPr>
          <w:szCs w:val="24"/>
        </w:rPr>
        <w:t>Q H M D</w:t>
      </w:r>
      <w:r w:rsidRPr="007B1671">
        <w:rPr>
          <w:szCs w:val="24"/>
        </w:rPr>
        <w:t xml:space="preserve">. </w:t>
      </w:r>
      <w:bookmarkEnd w:id="36"/>
    </w:p>
    <w:p w14:paraId="4C5B34F6" w14:textId="77777777" w:rsidR="001130B2" w:rsidRPr="007B1671" w:rsidRDefault="001130B2" w:rsidP="001130B2">
      <w:pPr>
        <w:numPr>
          <w:ilvl w:val="0"/>
          <w:numId w:val="33"/>
        </w:numPr>
        <w:ind w:right="-664"/>
        <w:jc w:val="both"/>
        <w:rPr>
          <w:szCs w:val="24"/>
          <w:lang w:val="pt-BR"/>
        </w:rPr>
      </w:pPr>
      <w:r w:rsidRPr="007B1671">
        <w:rPr>
          <w:szCs w:val="24"/>
          <w:lang w:val="pt-BR"/>
        </w:rPr>
        <w:t>Lēmumu var pārsūdzēt Administratīvās rajona tiesas Rīgas tiesu namā, Baldones</w:t>
      </w:r>
      <w:r>
        <w:rPr>
          <w:szCs w:val="24"/>
          <w:lang w:val="pt-BR"/>
        </w:rPr>
        <w:t xml:space="preserve">                  </w:t>
      </w:r>
      <w:r w:rsidRPr="007B1671">
        <w:rPr>
          <w:szCs w:val="24"/>
          <w:lang w:val="pt-BR"/>
        </w:rPr>
        <w:t xml:space="preserve"> iela 1A, Rīgā, LV-1007, viena mēneša laikā no lēmuma spēkā stāšanās dienas.</w:t>
      </w:r>
    </w:p>
    <w:p w14:paraId="620BB0B5" w14:textId="77777777" w:rsidR="001130B2" w:rsidRPr="007B1671" w:rsidRDefault="001130B2" w:rsidP="001130B2">
      <w:pPr>
        <w:ind w:left="720" w:right="-664"/>
        <w:jc w:val="both"/>
        <w:rPr>
          <w:szCs w:val="24"/>
          <w:lang w:val="pt-BR"/>
        </w:rPr>
      </w:pPr>
    </w:p>
    <w:p w14:paraId="75870CCE" w14:textId="77777777" w:rsidR="001130B2" w:rsidRPr="007B1671" w:rsidRDefault="001130B2" w:rsidP="001130B2">
      <w:pPr>
        <w:ind w:right="-664"/>
        <w:jc w:val="both"/>
        <w:rPr>
          <w:szCs w:val="24"/>
        </w:rPr>
      </w:pPr>
    </w:p>
    <w:p w14:paraId="5903411B" w14:textId="77777777" w:rsidR="001130B2" w:rsidRPr="007B1671" w:rsidRDefault="001130B2" w:rsidP="001130B2">
      <w:pPr>
        <w:ind w:right="-664"/>
        <w:jc w:val="both"/>
        <w:rPr>
          <w:sz w:val="20"/>
          <w:lang w:eastAsia="lv-LV"/>
        </w:rPr>
      </w:pPr>
      <w:r w:rsidRPr="007B1671">
        <w:rPr>
          <w:sz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CE595D4" w14:textId="77777777" w:rsidR="001130B2" w:rsidRPr="007B1671" w:rsidRDefault="001130B2" w:rsidP="001130B2">
      <w:pPr>
        <w:ind w:right="-664"/>
        <w:jc w:val="both"/>
        <w:rPr>
          <w:sz w:val="20"/>
          <w:lang w:eastAsia="lv-LV"/>
        </w:rPr>
      </w:pPr>
      <w:r w:rsidRPr="007B1671">
        <w:rPr>
          <w:sz w:val="20"/>
          <w:lang w:eastAsia="lv-LV"/>
        </w:rPr>
        <w:t>Saskaņā ar Informācijas atklātības likuma 5.panta otrās daļas 4.punktu, lēmumā norādītie personas dati uzskatāmi par ierobežotas pieejamības informāciju.</w:t>
      </w:r>
    </w:p>
    <w:p w14:paraId="3EB1CADF" w14:textId="77777777" w:rsidR="001130B2" w:rsidRPr="007B1671" w:rsidRDefault="001130B2" w:rsidP="001130B2">
      <w:pPr>
        <w:ind w:right="-664"/>
        <w:jc w:val="both"/>
        <w:rPr>
          <w:szCs w:val="24"/>
        </w:rPr>
      </w:pPr>
    </w:p>
    <w:p w14:paraId="45C0935F" w14:textId="77777777" w:rsidR="001130B2" w:rsidRPr="007B1671" w:rsidRDefault="001130B2" w:rsidP="001130B2">
      <w:pPr>
        <w:ind w:right="-952"/>
        <w:jc w:val="both"/>
        <w:rPr>
          <w:szCs w:val="24"/>
        </w:rPr>
      </w:pPr>
    </w:p>
    <w:p w14:paraId="07E26C7F" w14:textId="77777777" w:rsidR="001130B2" w:rsidRPr="007B1671" w:rsidRDefault="001130B2" w:rsidP="001130B2">
      <w:pPr>
        <w:ind w:right="-952"/>
        <w:jc w:val="both"/>
        <w:rPr>
          <w:szCs w:val="24"/>
        </w:rPr>
      </w:pPr>
    </w:p>
    <w:p w14:paraId="1468F478" w14:textId="77777777" w:rsidR="001130B2" w:rsidRPr="007B1671" w:rsidRDefault="001130B2" w:rsidP="001130B2">
      <w:pPr>
        <w:ind w:right="-952"/>
        <w:jc w:val="both"/>
        <w:rPr>
          <w:szCs w:val="24"/>
        </w:rPr>
      </w:pPr>
      <w:r w:rsidRPr="007B1671">
        <w:rPr>
          <w:szCs w:val="24"/>
        </w:rPr>
        <w:t xml:space="preserve">Priekšsēdētājs    </w:t>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t>A.Bergs</w:t>
      </w:r>
    </w:p>
    <w:p w14:paraId="19775924" w14:textId="77777777" w:rsidR="001130B2" w:rsidRPr="007B1671" w:rsidRDefault="001130B2" w:rsidP="001130B2">
      <w:pPr>
        <w:ind w:right="-952"/>
        <w:jc w:val="both"/>
        <w:rPr>
          <w:szCs w:val="24"/>
        </w:rPr>
      </w:pPr>
    </w:p>
    <w:p w14:paraId="12A380BD" w14:textId="77777777" w:rsidR="001130B2" w:rsidRPr="007B1671" w:rsidRDefault="001130B2" w:rsidP="001130B2">
      <w:pPr>
        <w:ind w:right="-952"/>
        <w:jc w:val="both"/>
        <w:rPr>
          <w:szCs w:val="24"/>
        </w:rPr>
      </w:pPr>
    </w:p>
    <w:p w14:paraId="258E9127" w14:textId="77777777" w:rsidR="001130B2" w:rsidRPr="007B1671" w:rsidRDefault="001130B2" w:rsidP="001130B2">
      <w:pPr>
        <w:ind w:right="-952"/>
        <w:jc w:val="both"/>
        <w:rPr>
          <w:szCs w:val="24"/>
        </w:rPr>
      </w:pPr>
      <w:r w:rsidRPr="007B1671">
        <w:rPr>
          <w:szCs w:val="24"/>
        </w:rPr>
        <w:t>Iesniedz: Finanšu komiteja</w:t>
      </w:r>
    </w:p>
    <w:p w14:paraId="69634B60" w14:textId="77777777" w:rsidR="001130B2" w:rsidRPr="007B1671" w:rsidRDefault="001130B2" w:rsidP="001130B2">
      <w:pPr>
        <w:ind w:right="-952"/>
        <w:jc w:val="both"/>
        <w:rPr>
          <w:szCs w:val="24"/>
        </w:rPr>
      </w:pPr>
      <w:r w:rsidRPr="007B1671">
        <w:rPr>
          <w:szCs w:val="24"/>
        </w:rPr>
        <w:t xml:space="preserve">Sagatavoja: Īpašuma un juridiskās nodaļas juriste  A.Melniece </w:t>
      </w:r>
    </w:p>
    <w:p w14:paraId="214F8349" w14:textId="77777777" w:rsidR="001130B2" w:rsidRPr="007B1671" w:rsidRDefault="001130B2" w:rsidP="001130B2">
      <w:pPr>
        <w:ind w:right="-952"/>
        <w:jc w:val="both"/>
        <w:rPr>
          <w:szCs w:val="24"/>
        </w:rPr>
      </w:pPr>
    </w:p>
    <w:p w14:paraId="026C4018" w14:textId="77777777" w:rsidR="001130B2" w:rsidRPr="007B1671" w:rsidRDefault="001130B2" w:rsidP="001130B2">
      <w:pPr>
        <w:ind w:right="-952"/>
        <w:jc w:val="both"/>
        <w:rPr>
          <w:szCs w:val="24"/>
        </w:rPr>
      </w:pPr>
      <w:r w:rsidRPr="007B1671">
        <w:rPr>
          <w:szCs w:val="24"/>
        </w:rPr>
        <w:t>Lēmumu izsniegt:</w:t>
      </w:r>
    </w:p>
    <w:p w14:paraId="0DE39185" w14:textId="77777777" w:rsidR="001130B2" w:rsidRPr="007B1671" w:rsidRDefault="001130B2" w:rsidP="001130B2">
      <w:pPr>
        <w:ind w:right="-952"/>
        <w:jc w:val="both"/>
        <w:rPr>
          <w:color w:val="000000"/>
          <w:szCs w:val="24"/>
        </w:rPr>
      </w:pPr>
      <w:r w:rsidRPr="007B1671">
        <w:rPr>
          <w:color w:val="000000"/>
          <w:szCs w:val="24"/>
        </w:rPr>
        <w:t>Īpašuma un juridisk</w:t>
      </w:r>
      <w:r>
        <w:rPr>
          <w:color w:val="000000"/>
          <w:szCs w:val="24"/>
        </w:rPr>
        <w:t>aj</w:t>
      </w:r>
      <w:r w:rsidRPr="007B1671">
        <w:rPr>
          <w:color w:val="000000"/>
          <w:szCs w:val="24"/>
        </w:rPr>
        <w:t>ai nodaļai</w:t>
      </w:r>
    </w:p>
    <w:p w14:paraId="64D3FF5F" w14:textId="1D875CF0" w:rsidR="001130B2" w:rsidRDefault="00A25C66" w:rsidP="001130B2">
      <w:pPr>
        <w:ind w:right="-664"/>
        <w:jc w:val="both"/>
        <w:rPr>
          <w:szCs w:val="24"/>
        </w:rPr>
      </w:pPr>
      <w:r>
        <w:rPr>
          <w:szCs w:val="24"/>
        </w:rPr>
        <w:t>Q H M D</w:t>
      </w:r>
    </w:p>
    <w:p w14:paraId="4DDFBEC6" w14:textId="77777777" w:rsidR="00A25C66" w:rsidRPr="007B1671" w:rsidRDefault="00A25C66" w:rsidP="001130B2">
      <w:pPr>
        <w:ind w:right="-664"/>
        <w:jc w:val="both"/>
        <w:rPr>
          <w:szCs w:val="24"/>
        </w:rPr>
      </w:pPr>
    </w:p>
    <w:p w14:paraId="43B9535C" w14:textId="77777777" w:rsidR="001130B2" w:rsidRDefault="001130B2" w:rsidP="005F279E">
      <w:pPr>
        <w:numPr>
          <w:ilvl w:val="12"/>
          <w:numId w:val="0"/>
        </w:numPr>
        <w:jc w:val="both"/>
        <w:rPr>
          <w:sz w:val="20"/>
        </w:rPr>
      </w:pPr>
    </w:p>
    <w:p w14:paraId="18F01106" w14:textId="77777777" w:rsidR="00C1216A" w:rsidRDefault="00C1216A" w:rsidP="005F279E">
      <w:pPr>
        <w:numPr>
          <w:ilvl w:val="12"/>
          <w:numId w:val="0"/>
        </w:numPr>
        <w:jc w:val="both"/>
        <w:rPr>
          <w:sz w:val="20"/>
        </w:rPr>
      </w:pPr>
    </w:p>
    <w:p w14:paraId="741629DB" w14:textId="77777777" w:rsidR="00C1216A" w:rsidRDefault="00C1216A" w:rsidP="005F279E">
      <w:pPr>
        <w:numPr>
          <w:ilvl w:val="12"/>
          <w:numId w:val="0"/>
        </w:numPr>
        <w:jc w:val="both"/>
        <w:rPr>
          <w:sz w:val="20"/>
        </w:rPr>
      </w:pPr>
    </w:p>
    <w:p w14:paraId="5E58416A" w14:textId="77777777" w:rsidR="00C1216A" w:rsidRDefault="00C1216A" w:rsidP="005F279E">
      <w:pPr>
        <w:numPr>
          <w:ilvl w:val="12"/>
          <w:numId w:val="0"/>
        </w:numPr>
        <w:jc w:val="both"/>
        <w:rPr>
          <w:sz w:val="20"/>
        </w:rPr>
      </w:pPr>
    </w:p>
    <w:p w14:paraId="774C685D" w14:textId="77777777" w:rsidR="00C1216A" w:rsidRDefault="00C1216A" w:rsidP="005F279E">
      <w:pPr>
        <w:numPr>
          <w:ilvl w:val="12"/>
          <w:numId w:val="0"/>
        </w:numPr>
        <w:jc w:val="both"/>
        <w:rPr>
          <w:sz w:val="20"/>
        </w:rPr>
      </w:pPr>
    </w:p>
    <w:p w14:paraId="20C7E4D0" w14:textId="77777777" w:rsidR="00C1216A" w:rsidRDefault="00C1216A" w:rsidP="005F279E">
      <w:pPr>
        <w:numPr>
          <w:ilvl w:val="12"/>
          <w:numId w:val="0"/>
        </w:numPr>
        <w:jc w:val="both"/>
        <w:rPr>
          <w:sz w:val="20"/>
        </w:rPr>
      </w:pPr>
    </w:p>
    <w:p w14:paraId="6B5B2169" w14:textId="77777777" w:rsidR="00C1216A" w:rsidRDefault="00C1216A" w:rsidP="005F279E">
      <w:pPr>
        <w:numPr>
          <w:ilvl w:val="12"/>
          <w:numId w:val="0"/>
        </w:numPr>
        <w:jc w:val="both"/>
        <w:rPr>
          <w:sz w:val="20"/>
        </w:rPr>
      </w:pPr>
    </w:p>
    <w:p w14:paraId="6936FED5" w14:textId="77777777" w:rsidR="00C1216A" w:rsidRDefault="00C1216A" w:rsidP="005F279E">
      <w:pPr>
        <w:numPr>
          <w:ilvl w:val="12"/>
          <w:numId w:val="0"/>
        </w:numPr>
        <w:jc w:val="both"/>
        <w:rPr>
          <w:sz w:val="20"/>
        </w:rPr>
      </w:pPr>
    </w:p>
    <w:p w14:paraId="5B97237C" w14:textId="77777777" w:rsidR="00C1216A" w:rsidRDefault="00C1216A" w:rsidP="005F279E">
      <w:pPr>
        <w:numPr>
          <w:ilvl w:val="12"/>
          <w:numId w:val="0"/>
        </w:numPr>
        <w:jc w:val="both"/>
        <w:rPr>
          <w:sz w:val="20"/>
        </w:rPr>
      </w:pPr>
    </w:p>
    <w:p w14:paraId="3A8F113A" w14:textId="77777777" w:rsidR="00C1216A" w:rsidRDefault="00C1216A" w:rsidP="005F279E">
      <w:pPr>
        <w:numPr>
          <w:ilvl w:val="12"/>
          <w:numId w:val="0"/>
        </w:numPr>
        <w:jc w:val="both"/>
        <w:rPr>
          <w:sz w:val="20"/>
        </w:rPr>
      </w:pPr>
    </w:p>
    <w:p w14:paraId="69BCE137" w14:textId="77777777" w:rsidR="00C1216A" w:rsidRDefault="00C1216A" w:rsidP="005F279E">
      <w:pPr>
        <w:numPr>
          <w:ilvl w:val="12"/>
          <w:numId w:val="0"/>
        </w:numPr>
        <w:jc w:val="both"/>
        <w:rPr>
          <w:sz w:val="20"/>
        </w:rPr>
      </w:pPr>
    </w:p>
    <w:p w14:paraId="6E385974" w14:textId="77777777" w:rsidR="00C1216A" w:rsidRDefault="00C1216A" w:rsidP="005F279E">
      <w:pPr>
        <w:numPr>
          <w:ilvl w:val="12"/>
          <w:numId w:val="0"/>
        </w:numPr>
        <w:jc w:val="both"/>
        <w:rPr>
          <w:sz w:val="20"/>
        </w:rPr>
      </w:pPr>
    </w:p>
    <w:p w14:paraId="7F0AA619" w14:textId="77777777" w:rsidR="00C1216A" w:rsidRDefault="00C1216A" w:rsidP="005F279E">
      <w:pPr>
        <w:numPr>
          <w:ilvl w:val="12"/>
          <w:numId w:val="0"/>
        </w:numPr>
        <w:jc w:val="both"/>
        <w:rPr>
          <w:sz w:val="20"/>
        </w:rPr>
      </w:pPr>
    </w:p>
    <w:p w14:paraId="5FD3D067" w14:textId="77777777" w:rsidR="00C1216A" w:rsidRDefault="00C1216A" w:rsidP="005F279E">
      <w:pPr>
        <w:numPr>
          <w:ilvl w:val="12"/>
          <w:numId w:val="0"/>
        </w:numPr>
        <w:jc w:val="both"/>
        <w:rPr>
          <w:sz w:val="20"/>
        </w:rPr>
      </w:pPr>
    </w:p>
    <w:p w14:paraId="74DAED1A" w14:textId="77777777" w:rsidR="00C1216A" w:rsidRDefault="00C1216A" w:rsidP="005F279E">
      <w:pPr>
        <w:numPr>
          <w:ilvl w:val="12"/>
          <w:numId w:val="0"/>
        </w:numPr>
        <w:jc w:val="both"/>
        <w:rPr>
          <w:sz w:val="20"/>
        </w:rPr>
      </w:pPr>
    </w:p>
    <w:p w14:paraId="264F1630" w14:textId="77777777" w:rsidR="00C1216A" w:rsidRDefault="00C1216A" w:rsidP="005F279E">
      <w:pPr>
        <w:numPr>
          <w:ilvl w:val="12"/>
          <w:numId w:val="0"/>
        </w:numPr>
        <w:jc w:val="both"/>
        <w:rPr>
          <w:sz w:val="20"/>
        </w:rPr>
      </w:pPr>
    </w:p>
    <w:p w14:paraId="4AD96BAA" w14:textId="77777777" w:rsidR="00C1216A" w:rsidRDefault="00C1216A" w:rsidP="005F279E">
      <w:pPr>
        <w:numPr>
          <w:ilvl w:val="12"/>
          <w:numId w:val="0"/>
        </w:numPr>
        <w:jc w:val="both"/>
        <w:rPr>
          <w:sz w:val="20"/>
        </w:rPr>
      </w:pPr>
    </w:p>
    <w:p w14:paraId="47AB3705" w14:textId="77777777" w:rsidR="00C1216A" w:rsidRDefault="00C1216A" w:rsidP="005F279E">
      <w:pPr>
        <w:numPr>
          <w:ilvl w:val="12"/>
          <w:numId w:val="0"/>
        </w:numPr>
        <w:jc w:val="both"/>
        <w:rPr>
          <w:sz w:val="20"/>
        </w:rPr>
      </w:pPr>
    </w:p>
    <w:p w14:paraId="28ECED2E" w14:textId="77777777" w:rsidR="00C1216A" w:rsidRDefault="00C1216A" w:rsidP="005F279E">
      <w:pPr>
        <w:numPr>
          <w:ilvl w:val="12"/>
          <w:numId w:val="0"/>
        </w:numPr>
        <w:jc w:val="both"/>
        <w:rPr>
          <w:sz w:val="20"/>
        </w:rPr>
      </w:pPr>
    </w:p>
    <w:p w14:paraId="3DB80275" w14:textId="77777777" w:rsidR="00C1216A" w:rsidRDefault="00C1216A" w:rsidP="005F279E">
      <w:pPr>
        <w:numPr>
          <w:ilvl w:val="12"/>
          <w:numId w:val="0"/>
        </w:numPr>
        <w:jc w:val="both"/>
        <w:rPr>
          <w:sz w:val="20"/>
        </w:rPr>
      </w:pPr>
    </w:p>
    <w:p w14:paraId="4507C91D" w14:textId="77777777" w:rsidR="00C1216A" w:rsidRDefault="00C1216A" w:rsidP="005F279E">
      <w:pPr>
        <w:numPr>
          <w:ilvl w:val="12"/>
          <w:numId w:val="0"/>
        </w:numPr>
        <w:jc w:val="both"/>
        <w:rPr>
          <w:sz w:val="20"/>
        </w:rPr>
      </w:pPr>
    </w:p>
    <w:p w14:paraId="6898806A" w14:textId="77777777" w:rsidR="00C1216A" w:rsidRDefault="00C1216A" w:rsidP="005F279E">
      <w:pPr>
        <w:numPr>
          <w:ilvl w:val="12"/>
          <w:numId w:val="0"/>
        </w:numPr>
        <w:jc w:val="both"/>
        <w:rPr>
          <w:sz w:val="20"/>
        </w:rPr>
      </w:pPr>
    </w:p>
    <w:p w14:paraId="33E82C5E" w14:textId="77777777" w:rsidR="00C1216A" w:rsidRPr="00A25C66" w:rsidRDefault="00C1216A" w:rsidP="00C1216A">
      <w:pPr>
        <w:pStyle w:val="NoSpacing"/>
        <w:jc w:val="center"/>
        <w:rPr>
          <w:rFonts w:ascii="Times New Roman" w:hAnsi="Times New Roman"/>
        </w:rPr>
      </w:pPr>
      <w:r w:rsidRPr="00A25C66">
        <w:rPr>
          <w:rFonts w:ascii="Times New Roman" w:hAnsi="Times New Roman"/>
        </w:rPr>
        <w:lastRenderedPageBreak/>
        <w:t>Lēmuma projekts</w:t>
      </w:r>
    </w:p>
    <w:p w14:paraId="6CFAECCF" w14:textId="77777777" w:rsidR="00C1216A" w:rsidRPr="00545EA8" w:rsidRDefault="00C1216A" w:rsidP="00C1216A">
      <w:pPr>
        <w:ind w:right="44"/>
        <w:jc w:val="center"/>
        <w:rPr>
          <w:szCs w:val="24"/>
        </w:rPr>
      </w:pPr>
      <w:r w:rsidRPr="00545EA8">
        <w:rPr>
          <w:szCs w:val="24"/>
        </w:rPr>
        <w:t>Olainē</w:t>
      </w:r>
    </w:p>
    <w:p w14:paraId="715BB928" w14:textId="77777777" w:rsidR="00C1216A" w:rsidRPr="00545EA8" w:rsidRDefault="00C1216A" w:rsidP="00C1216A">
      <w:pPr>
        <w:tabs>
          <w:tab w:val="right" w:pos="0"/>
        </w:tabs>
        <w:ind w:right="-2"/>
        <w:jc w:val="both"/>
        <w:rPr>
          <w:szCs w:val="24"/>
        </w:rPr>
      </w:pPr>
      <w:r w:rsidRPr="00545EA8">
        <w:rPr>
          <w:szCs w:val="24"/>
        </w:rPr>
        <w:t>202</w:t>
      </w:r>
      <w:r>
        <w:rPr>
          <w:szCs w:val="24"/>
        </w:rPr>
        <w:t>3</w:t>
      </w:r>
      <w:r w:rsidRPr="00545EA8">
        <w:rPr>
          <w:szCs w:val="24"/>
        </w:rPr>
        <w:t>.gada</w:t>
      </w:r>
      <w:r>
        <w:rPr>
          <w:szCs w:val="24"/>
        </w:rPr>
        <w:t xml:space="preserve"> 25.oktobrī</w:t>
      </w:r>
      <w:r w:rsidRPr="00545EA8">
        <w:rPr>
          <w:szCs w:val="24"/>
        </w:rPr>
        <w:t xml:space="preserve">     </w:t>
      </w:r>
      <w:r w:rsidRPr="00545EA8">
        <w:rPr>
          <w:szCs w:val="24"/>
        </w:rPr>
        <w:tab/>
        <w:t xml:space="preserve">      </w:t>
      </w:r>
      <w:r w:rsidRPr="00545EA8">
        <w:rPr>
          <w:szCs w:val="24"/>
        </w:rPr>
        <w:tab/>
      </w:r>
      <w:r w:rsidRPr="00545EA8">
        <w:rPr>
          <w:szCs w:val="24"/>
        </w:rPr>
        <w:tab/>
      </w:r>
      <w:r w:rsidRPr="00545EA8">
        <w:rPr>
          <w:szCs w:val="24"/>
        </w:rPr>
        <w:tab/>
      </w:r>
      <w:r w:rsidRPr="00545EA8">
        <w:rPr>
          <w:szCs w:val="24"/>
        </w:rPr>
        <w:tab/>
      </w:r>
      <w:r w:rsidRPr="00545EA8">
        <w:rPr>
          <w:szCs w:val="24"/>
        </w:rPr>
        <w:tab/>
      </w:r>
      <w:r>
        <w:rPr>
          <w:szCs w:val="24"/>
        </w:rPr>
        <w:tab/>
      </w:r>
      <w:r>
        <w:rPr>
          <w:szCs w:val="24"/>
        </w:rPr>
        <w:tab/>
      </w:r>
      <w:r w:rsidRPr="00545EA8">
        <w:rPr>
          <w:szCs w:val="24"/>
        </w:rPr>
        <w:t>Nr.</w:t>
      </w:r>
      <w:r>
        <w:rPr>
          <w:szCs w:val="24"/>
        </w:rPr>
        <w:t>11</w:t>
      </w:r>
    </w:p>
    <w:p w14:paraId="66DB2C63" w14:textId="77777777" w:rsidR="00C1216A" w:rsidRPr="00545EA8" w:rsidRDefault="00C1216A" w:rsidP="00C1216A">
      <w:pPr>
        <w:jc w:val="both"/>
        <w:rPr>
          <w:bCs/>
          <w:szCs w:val="24"/>
          <w:lang w:eastAsia="lv-LV"/>
        </w:rPr>
      </w:pPr>
    </w:p>
    <w:p w14:paraId="0142D1B9" w14:textId="77777777" w:rsidR="00C1216A" w:rsidRPr="00545EA8" w:rsidRDefault="00C1216A" w:rsidP="00A25C66">
      <w:pPr>
        <w:jc w:val="both"/>
        <w:rPr>
          <w:b/>
          <w:bCs/>
          <w:szCs w:val="24"/>
        </w:rPr>
      </w:pPr>
      <w:bookmarkStart w:id="37" w:name="_Hlk74041622"/>
      <w:r w:rsidRPr="00545EA8">
        <w:rPr>
          <w:b/>
          <w:bCs/>
          <w:szCs w:val="24"/>
        </w:rPr>
        <w:t xml:space="preserve">Par </w:t>
      </w:r>
      <w:bookmarkStart w:id="38" w:name="_Hlk72941987"/>
      <w:r w:rsidRPr="00545EA8">
        <w:rPr>
          <w:b/>
          <w:bCs/>
          <w:szCs w:val="24"/>
        </w:rPr>
        <w:t xml:space="preserve">zemes ierīcības projekta </w:t>
      </w:r>
      <w:bookmarkStart w:id="39" w:name="_Hlk113275519"/>
      <w:r w:rsidRPr="00866318">
        <w:rPr>
          <w:b/>
          <w:bCs/>
          <w:szCs w:val="24"/>
        </w:rPr>
        <w:t>nekustam</w:t>
      </w:r>
      <w:r>
        <w:rPr>
          <w:b/>
          <w:bCs/>
          <w:szCs w:val="24"/>
        </w:rPr>
        <w:t>ajam</w:t>
      </w:r>
      <w:r w:rsidRPr="00866318">
        <w:rPr>
          <w:b/>
          <w:bCs/>
          <w:szCs w:val="24"/>
        </w:rPr>
        <w:t xml:space="preserve"> īpašuma</w:t>
      </w:r>
      <w:r>
        <w:rPr>
          <w:b/>
          <w:bCs/>
          <w:szCs w:val="24"/>
        </w:rPr>
        <w:t>m</w:t>
      </w:r>
      <w:r w:rsidRPr="00866318">
        <w:rPr>
          <w:b/>
          <w:bCs/>
          <w:szCs w:val="24"/>
        </w:rPr>
        <w:t xml:space="preserve"> </w:t>
      </w:r>
      <w:bookmarkEnd w:id="39"/>
      <w:r>
        <w:rPr>
          <w:b/>
          <w:bCs/>
          <w:szCs w:val="24"/>
        </w:rPr>
        <w:t>Celtnieku iela 2</w:t>
      </w:r>
      <w:r w:rsidRPr="00F47E3F">
        <w:rPr>
          <w:b/>
          <w:bCs/>
          <w:szCs w:val="24"/>
        </w:rPr>
        <w:t xml:space="preserve"> (</w:t>
      </w:r>
      <w:r>
        <w:rPr>
          <w:b/>
          <w:bCs/>
          <w:szCs w:val="24"/>
        </w:rPr>
        <w:t>Olainē</w:t>
      </w:r>
      <w:r w:rsidRPr="00F47E3F">
        <w:rPr>
          <w:b/>
          <w:bCs/>
          <w:szCs w:val="24"/>
        </w:rPr>
        <w:t xml:space="preserve">) </w:t>
      </w:r>
      <w:r w:rsidRPr="00181C9B">
        <w:rPr>
          <w:b/>
          <w:bCs/>
          <w:szCs w:val="24"/>
        </w:rPr>
        <w:t xml:space="preserve">apstiprināšanu, nekustamā īpašuma lietošanas mērķu, apgrūtinājumu, </w:t>
      </w:r>
      <w:bookmarkEnd w:id="38"/>
      <w:r w:rsidRPr="00181C9B">
        <w:rPr>
          <w:b/>
          <w:bCs/>
          <w:szCs w:val="24"/>
        </w:rPr>
        <w:t xml:space="preserve">adresācijas </w:t>
      </w:r>
      <w:r w:rsidRPr="00545EA8">
        <w:rPr>
          <w:b/>
          <w:bCs/>
          <w:szCs w:val="24"/>
        </w:rPr>
        <w:t>noteikšanu</w:t>
      </w:r>
    </w:p>
    <w:bookmarkEnd w:id="37"/>
    <w:p w14:paraId="7B744E11" w14:textId="77777777" w:rsidR="00C1216A" w:rsidRPr="0017713A" w:rsidRDefault="00C1216A" w:rsidP="00C1216A">
      <w:pPr>
        <w:jc w:val="center"/>
        <w:rPr>
          <w:bCs/>
          <w:color w:val="00B050"/>
          <w:szCs w:val="24"/>
          <w:lang w:eastAsia="lv-LV"/>
        </w:rPr>
      </w:pPr>
    </w:p>
    <w:p w14:paraId="37E3D44B" w14:textId="77777777" w:rsidR="00C1216A" w:rsidRPr="00EA4E6C" w:rsidRDefault="00C1216A" w:rsidP="00C1216A">
      <w:pPr>
        <w:jc w:val="both"/>
        <w:rPr>
          <w:color w:val="000000" w:themeColor="text1"/>
          <w:szCs w:val="24"/>
          <w:lang w:eastAsia="lv-LV"/>
        </w:rPr>
      </w:pPr>
      <w:r w:rsidRPr="0017713A">
        <w:rPr>
          <w:color w:val="00B050"/>
          <w:szCs w:val="24"/>
          <w:lang w:eastAsia="lv-LV"/>
        </w:rPr>
        <w:tab/>
      </w:r>
      <w:bookmarkStart w:id="40" w:name="_Hlk113275555"/>
      <w:r w:rsidRPr="00EA4E6C">
        <w:rPr>
          <w:color w:val="000000" w:themeColor="text1"/>
          <w:szCs w:val="24"/>
          <w:lang w:eastAsia="lv-LV"/>
        </w:rPr>
        <w:t xml:space="preserve">Olaines novada pašvaldībā </w:t>
      </w:r>
      <w:bookmarkStart w:id="41" w:name="_Hlk92973650"/>
      <w:r w:rsidRPr="00EA4E6C">
        <w:rPr>
          <w:color w:val="000000" w:themeColor="text1"/>
          <w:szCs w:val="24"/>
          <w:lang w:eastAsia="lv-LV"/>
        </w:rPr>
        <w:t xml:space="preserve">2023.gada 29.septembrī reģistrēts </w:t>
      </w:r>
      <w:bookmarkStart w:id="42" w:name="_Hlk89339481"/>
      <w:r w:rsidRPr="00EA4E6C">
        <w:rPr>
          <w:color w:val="000000" w:themeColor="text1"/>
          <w:szCs w:val="24"/>
          <w:lang w:eastAsia="lv-LV"/>
        </w:rPr>
        <w:t>SIA “ĢEO&amp;DĒZIJA” (reģ.Nr.40002031448, juridiskā adrese V</w:t>
      </w:r>
      <w:r w:rsidRPr="00EA4E6C">
        <w:rPr>
          <w:rFonts w:hint="eastAsia"/>
          <w:color w:val="000000" w:themeColor="text1"/>
          <w:szCs w:val="24"/>
          <w:lang w:eastAsia="lv-LV"/>
        </w:rPr>
        <w:t>ī</w:t>
      </w:r>
      <w:r w:rsidRPr="00EA4E6C">
        <w:rPr>
          <w:color w:val="000000" w:themeColor="text1"/>
          <w:szCs w:val="24"/>
          <w:lang w:eastAsia="lv-LV"/>
        </w:rPr>
        <w:t>lipa iela 8-101, R</w:t>
      </w:r>
      <w:r w:rsidRPr="00EA4E6C">
        <w:rPr>
          <w:rFonts w:hint="eastAsia"/>
          <w:color w:val="000000" w:themeColor="text1"/>
          <w:szCs w:val="24"/>
          <w:lang w:eastAsia="lv-LV"/>
        </w:rPr>
        <w:t>ī</w:t>
      </w:r>
      <w:r w:rsidRPr="00EA4E6C">
        <w:rPr>
          <w:color w:val="000000" w:themeColor="text1"/>
          <w:szCs w:val="24"/>
          <w:lang w:eastAsia="lv-LV"/>
        </w:rPr>
        <w:t>ga, LV-1083)</w:t>
      </w:r>
      <w:bookmarkStart w:id="43" w:name="_Hlk93928038"/>
      <w:r w:rsidRPr="00EA4E6C">
        <w:rPr>
          <w:color w:val="000000" w:themeColor="text1"/>
          <w:szCs w:val="24"/>
          <w:lang w:eastAsia="lv-LV"/>
        </w:rPr>
        <w:t xml:space="preserve"> </w:t>
      </w:r>
      <w:bookmarkEnd w:id="43"/>
      <w:r w:rsidRPr="00EA4E6C">
        <w:rPr>
          <w:color w:val="000000" w:themeColor="text1"/>
          <w:szCs w:val="24"/>
          <w:lang w:eastAsia="lv-LV"/>
        </w:rPr>
        <w:t>iesniegums (reģ.Nr.</w:t>
      </w:r>
      <w:bookmarkStart w:id="44" w:name="_Hlk72941689"/>
      <w:r w:rsidRPr="00EA4E6C">
        <w:rPr>
          <w:color w:val="000000" w:themeColor="text1"/>
          <w:szCs w:val="24"/>
          <w:lang w:eastAsia="lv-LV"/>
        </w:rPr>
        <w:t xml:space="preserve">ONP/1.1./23/6550-SD) ar </w:t>
      </w:r>
      <w:bookmarkEnd w:id="44"/>
      <w:r w:rsidRPr="00EA4E6C">
        <w:rPr>
          <w:color w:val="000000" w:themeColor="text1"/>
          <w:szCs w:val="24"/>
          <w:lang w:eastAsia="lv-LV"/>
        </w:rPr>
        <w:t>l</w:t>
      </w:r>
      <w:r w:rsidRPr="00EA4E6C">
        <w:rPr>
          <w:rFonts w:hint="eastAsia"/>
          <w:color w:val="000000" w:themeColor="text1"/>
          <w:szCs w:val="24"/>
          <w:lang w:eastAsia="lv-LV"/>
        </w:rPr>
        <w:t>ū</w:t>
      </w:r>
      <w:r w:rsidRPr="00EA4E6C">
        <w:rPr>
          <w:color w:val="000000" w:themeColor="text1"/>
          <w:szCs w:val="24"/>
          <w:lang w:eastAsia="lv-LV"/>
        </w:rPr>
        <w:t>gumu apstiprināt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 xml:space="preserve">bas projektu nekustamā </w:t>
      </w:r>
      <w:bookmarkStart w:id="45" w:name="_Hlk113442687"/>
      <w:r w:rsidRPr="00EA4E6C">
        <w:rPr>
          <w:color w:val="000000" w:themeColor="text1"/>
          <w:szCs w:val="24"/>
          <w:lang w:eastAsia="lv-LV"/>
        </w:rPr>
        <w:t>īpašuma Celtnieku iela 2 (kadastra Nr.8009 006 2703) zemes vien</w:t>
      </w:r>
      <w:r w:rsidRPr="00EA4E6C">
        <w:rPr>
          <w:rFonts w:hint="eastAsia"/>
          <w:color w:val="000000" w:themeColor="text1"/>
          <w:szCs w:val="24"/>
          <w:lang w:eastAsia="lv-LV"/>
        </w:rPr>
        <w:t>ī</w:t>
      </w:r>
      <w:r w:rsidRPr="00EA4E6C">
        <w:rPr>
          <w:color w:val="000000" w:themeColor="text1"/>
          <w:szCs w:val="24"/>
          <w:lang w:eastAsia="lv-LV"/>
        </w:rPr>
        <w:t>bas ar kadastra apz</w:t>
      </w:r>
      <w:r w:rsidRPr="00EA4E6C">
        <w:rPr>
          <w:rFonts w:hint="eastAsia"/>
          <w:color w:val="000000" w:themeColor="text1"/>
          <w:szCs w:val="24"/>
          <w:lang w:eastAsia="lv-LV"/>
        </w:rPr>
        <w:t>ī</w:t>
      </w:r>
      <w:r w:rsidRPr="00EA4E6C">
        <w:rPr>
          <w:color w:val="000000" w:themeColor="text1"/>
          <w:szCs w:val="24"/>
          <w:lang w:eastAsia="lv-LV"/>
        </w:rPr>
        <w:t>m</w:t>
      </w:r>
      <w:r w:rsidRPr="00EA4E6C">
        <w:rPr>
          <w:rFonts w:hint="eastAsia"/>
          <w:color w:val="000000" w:themeColor="text1"/>
          <w:szCs w:val="24"/>
          <w:lang w:eastAsia="lv-LV"/>
        </w:rPr>
        <w:t>ē</w:t>
      </w:r>
      <w:r w:rsidRPr="00EA4E6C">
        <w:rPr>
          <w:color w:val="000000" w:themeColor="text1"/>
          <w:szCs w:val="24"/>
          <w:lang w:eastAsia="lv-LV"/>
        </w:rPr>
        <w:t xml:space="preserve">jumu  </w:t>
      </w:r>
      <w:bookmarkEnd w:id="45"/>
      <w:r w:rsidRPr="00EA4E6C">
        <w:rPr>
          <w:color w:val="000000" w:themeColor="text1"/>
          <w:szCs w:val="24"/>
          <w:lang w:eastAsia="lv-LV"/>
        </w:rPr>
        <w:t>8009 006 2703 sadalei.</w:t>
      </w:r>
      <w:bookmarkEnd w:id="41"/>
      <w:bookmarkEnd w:id="42"/>
    </w:p>
    <w:bookmarkEnd w:id="40"/>
    <w:p w14:paraId="3A5418D7" w14:textId="77777777" w:rsidR="00C1216A" w:rsidRPr="00EA4E6C" w:rsidRDefault="00C1216A" w:rsidP="00C1216A">
      <w:pPr>
        <w:ind w:firstLine="720"/>
        <w:jc w:val="both"/>
        <w:rPr>
          <w:color w:val="000000" w:themeColor="text1"/>
          <w:szCs w:val="24"/>
          <w:lang w:eastAsia="lv-LV"/>
        </w:rPr>
      </w:pPr>
      <w:r w:rsidRPr="00EA4E6C">
        <w:rPr>
          <w:color w:val="000000" w:themeColor="text1"/>
          <w:szCs w:val="24"/>
          <w:lang w:eastAsia="lv-LV"/>
        </w:rPr>
        <w:t xml:space="preserve">Izvērtējot sertificētas zemes ierīkotājas Gijas Guļānes </w:t>
      </w:r>
      <w:bookmarkStart w:id="46" w:name="_Hlk105414726"/>
      <w:r w:rsidRPr="00EA4E6C">
        <w:rPr>
          <w:color w:val="000000" w:themeColor="text1"/>
          <w:szCs w:val="24"/>
          <w:lang w:eastAsia="lv-LV"/>
        </w:rPr>
        <w:t>(sertifik</w:t>
      </w:r>
      <w:r w:rsidRPr="00EA4E6C">
        <w:rPr>
          <w:rFonts w:hint="eastAsia"/>
          <w:color w:val="000000" w:themeColor="text1"/>
          <w:szCs w:val="24"/>
          <w:lang w:eastAsia="lv-LV"/>
        </w:rPr>
        <w:t>ā</w:t>
      </w:r>
      <w:r w:rsidRPr="00EA4E6C">
        <w:rPr>
          <w:color w:val="000000" w:themeColor="text1"/>
          <w:szCs w:val="24"/>
          <w:lang w:eastAsia="lv-LV"/>
        </w:rPr>
        <w:t xml:space="preserve">ta Nr.AA0116) </w:t>
      </w:r>
      <w:bookmarkEnd w:id="46"/>
      <w:r w:rsidRPr="00EA4E6C">
        <w:rPr>
          <w:color w:val="000000" w:themeColor="text1"/>
          <w:szCs w:val="24"/>
          <w:lang w:eastAsia="lv-LV"/>
        </w:rPr>
        <w:t>izstrādāto zemes ierīcības projekta dokumentāciju</w:t>
      </w:r>
      <w:bookmarkStart w:id="47" w:name="_Hlk73714078"/>
      <w:r w:rsidRPr="00EA4E6C">
        <w:rPr>
          <w:color w:val="000000" w:themeColor="text1"/>
          <w:szCs w:val="24"/>
          <w:lang w:eastAsia="lv-LV"/>
        </w:rPr>
        <w:t xml:space="preserve"> -</w:t>
      </w:r>
      <w:bookmarkStart w:id="48" w:name="_Hlk93928651"/>
      <w:r w:rsidRPr="00EA4E6C">
        <w:rPr>
          <w:color w:val="000000" w:themeColor="text1"/>
          <w:szCs w:val="24"/>
          <w:lang w:eastAsia="lv-LV"/>
        </w:rPr>
        <w:t xml:space="preserve"> ZIP_80090062703_20230929.edoc</w:t>
      </w:r>
      <w:bookmarkEnd w:id="47"/>
      <w:bookmarkEnd w:id="48"/>
      <w:r w:rsidRPr="00EA4E6C">
        <w:rPr>
          <w:color w:val="000000" w:themeColor="text1"/>
          <w:szCs w:val="24"/>
          <w:lang w:eastAsia="lv-LV"/>
        </w:rPr>
        <w:t>, pašvaldības rīcībā esošo informāciju un spēkā esošos normatīvos aktus, konstatēts:</w:t>
      </w:r>
    </w:p>
    <w:p w14:paraId="4749B08B" w14:textId="77777777" w:rsidR="00C1216A" w:rsidRPr="00EA4E6C" w:rsidRDefault="00C1216A" w:rsidP="00C1216A">
      <w:pPr>
        <w:ind w:right="-2" w:firstLine="720"/>
        <w:contextualSpacing/>
        <w:jc w:val="both"/>
        <w:rPr>
          <w:color w:val="000000" w:themeColor="text1"/>
          <w:szCs w:val="24"/>
          <w:lang w:eastAsia="lv-LV"/>
        </w:rPr>
      </w:pPr>
      <w:r w:rsidRPr="00EA4E6C">
        <w:rPr>
          <w:color w:val="000000" w:themeColor="text1"/>
          <w:szCs w:val="24"/>
          <w:lang w:eastAsia="lv-LV"/>
        </w:rPr>
        <w:t>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projekts izstr</w:t>
      </w:r>
      <w:r w:rsidRPr="00EA4E6C">
        <w:rPr>
          <w:rFonts w:hint="eastAsia"/>
          <w:color w:val="000000" w:themeColor="text1"/>
          <w:szCs w:val="24"/>
          <w:lang w:eastAsia="lv-LV"/>
        </w:rPr>
        <w:t>ā</w:t>
      </w:r>
      <w:r w:rsidRPr="00EA4E6C">
        <w:rPr>
          <w:color w:val="000000" w:themeColor="text1"/>
          <w:szCs w:val="24"/>
          <w:lang w:eastAsia="lv-LV"/>
        </w:rPr>
        <w:t>d</w:t>
      </w:r>
      <w:r w:rsidRPr="00EA4E6C">
        <w:rPr>
          <w:rFonts w:hint="eastAsia"/>
          <w:color w:val="000000" w:themeColor="text1"/>
          <w:szCs w:val="24"/>
          <w:lang w:eastAsia="lv-LV"/>
        </w:rPr>
        <w:t>ā</w:t>
      </w:r>
      <w:r w:rsidRPr="00EA4E6C">
        <w:rPr>
          <w:color w:val="000000" w:themeColor="text1"/>
          <w:szCs w:val="24"/>
          <w:lang w:eastAsia="lv-LV"/>
        </w:rPr>
        <w:t>ts pamatojoties uz Olaines novada pašvaldības domes 2023.gada 23.janvāra sēdes lēmumu “Par piekrišanu zemesgabala Celtnieku iel</w:t>
      </w:r>
      <w:r w:rsidRPr="00EA4E6C">
        <w:rPr>
          <w:rFonts w:hint="eastAsia"/>
          <w:color w:val="000000" w:themeColor="text1"/>
          <w:szCs w:val="24"/>
          <w:lang w:eastAsia="lv-LV"/>
        </w:rPr>
        <w:t>ā</w:t>
      </w:r>
      <w:r w:rsidRPr="00EA4E6C">
        <w:rPr>
          <w:color w:val="000000" w:themeColor="text1"/>
          <w:szCs w:val="24"/>
          <w:lang w:eastAsia="lv-LV"/>
        </w:rPr>
        <w:t xml:space="preserve"> 2 (Olain</w:t>
      </w:r>
      <w:r w:rsidRPr="00EA4E6C">
        <w:rPr>
          <w:rFonts w:hint="eastAsia"/>
          <w:color w:val="000000" w:themeColor="text1"/>
          <w:szCs w:val="24"/>
          <w:lang w:eastAsia="lv-LV"/>
        </w:rPr>
        <w:t>ē</w:t>
      </w:r>
      <w:r w:rsidRPr="00EA4E6C">
        <w:rPr>
          <w:color w:val="000000" w:themeColor="text1"/>
          <w:szCs w:val="24"/>
          <w:lang w:eastAsia="lv-LV"/>
        </w:rPr>
        <w:t>) sadal</w:t>
      </w:r>
      <w:r w:rsidRPr="00EA4E6C">
        <w:rPr>
          <w:rFonts w:hint="eastAsia"/>
          <w:color w:val="000000" w:themeColor="text1"/>
          <w:szCs w:val="24"/>
          <w:lang w:eastAsia="lv-LV"/>
        </w:rPr>
        <w:t>īš</w:t>
      </w:r>
      <w:r w:rsidRPr="00EA4E6C">
        <w:rPr>
          <w:color w:val="000000" w:themeColor="text1"/>
          <w:szCs w:val="24"/>
          <w:lang w:eastAsia="lv-LV"/>
        </w:rPr>
        <w:t>anai” (1.prot., 18.p.) un 2023.gada 22.februāra sēdes lēmumu “Par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projekta izstr</w:t>
      </w:r>
      <w:r w:rsidRPr="00EA4E6C">
        <w:rPr>
          <w:rFonts w:hint="eastAsia"/>
          <w:color w:val="000000" w:themeColor="text1"/>
          <w:szCs w:val="24"/>
          <w:lang w:eastAsia="lv-LV"/>
        </w:rPr>
        <w:t>ā</w:t>
      </w:r>
      <w:r w:rsidRPr="00EA4E6C">
        <w:rPr>
          <w:color w:val="000000" w:themeColor="text1"/>
          <w:szCs w:val="24"/>
          <w:lang w:eastAsia="lv-LV"/>
        </w:rPr>
        <w:t>des nosac</w:t>
      </w:r>
      <w:r w:rsidRPr="00EA4E6C">
        <w:rPr>
          <w:rFonts w:hint="eastAsia"/>
          <w:color w:val="000000" w:themeColor="text1"/>
          <w:szCs w:val="24"/>
          <w:lang w:eastAsia="lv-LV"/>
        </w:rPr>
        <w:t>ī</w:t>
      </w:r>
      <w:r w:rsidRPr="00EA4E6C">
        <w:rPr>
          <w:color w:val="000000" w:themeColor="text1"/>
          <w:szCs w:val="24"/>
          <w:lang w:eastAsia="lv-LV"/>
        </w:rPr>
        <w:t>jumu izsniegšanu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Celtnieku iela 2 (Olain</w:t>
      </w:r>
      <w:r w:rsidRPr="00EA4E6C">
        <w:rPr>
          <w:rFonts w:hint="eastAsia"/>
          <w:color w:val="000000" w:themeColor="text1"/>
          <w:szCs w:val="24"/>
          <w:lang w:eastAsia="lv-LV"/>
        </w:rPr>
        <w:t>ē</w:t>
      </w:r>
      <w:r w:rsidRPr="00EA4E6C">
        <w:rPr>
          <w:color w:val="000000" w:themeColor="text1"/>
          <w:szCs w:val="24"/>
          <w:lang w:eastAsia="lv-LV"/>
        </w:rPr>
        <w:t>) zemes vien</w:t>
      </w:r>
      <w:r w:rsidRPr="00EA4E6C">
        <w:rPr>
          <w:rFonts w:hint="eastAsia"/>
          <w:color w:val="000000" w:themeColor="text1"/>
          <w:szCs w:val="24"/>
          <w:lang w:eastAsia="lv-LV"/>
        </w:rPr>
        <w:t>ī</w:t>
      </w:r>
      <w:r w:rsidRPr="00EA4E6C">
        <w:rPr>
          <w:color w:val="000000" w:themeColor="text1"/>
          <w:szCs w:val="24"/>
          <w:lang w:eastAsia="lv-LV"/>
        </w:rPr>
        <w:t xml:space="preserve">bas sadalei” (2.prot., 25.p.). </w:t>
      </w:r>
    </w:p>
    <w:p w14:paraId="7106A66D" w14:textId="77777777" w:rsidR="00C1216A" w:rsidRPr="00EA4E6C" w:rsidRDefault="00C1216A" w:rsidP="00C1216A">
      <w:pPr>
        <w:ind w:right="-2" w:firstLine="720"/>
        <w:contextualSpacing/>
        <w:jc w:val="both"/>
        <w:rPr>
          <w:color w:val="000000" w:themeColor="text1"/>
          <w:szCs w:val="24"/>
          <w:lang w:eastAsia="lv-LV"/>
        </w:rPr>
      </w:pPr>
      <w:r w:rsidRPr="00EA4E6C">
        <w:rPr>
          <w:color w:val="000000" w:themeColor="text1"/>
          <w:szCs w:val="24"/>
          <w:lang w:eastAsia="lv-LV"/>
        </w:rPr>
        <w:t>Zemes ierīcības projekts ir saskaņots ar Olaines novada pašvaldības būvvaldi, AS “Olainfarm” pilnvaroto pārstāvi un reģistrēts SIA “Mērniecības Datu Centrs” datu bāzē.</w:t>
      </w:r>
    </w:p>
    <w:p w14:paraId="272B8CF3"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likums nosaka:</w:t>
      </w:r>
    </w:p>
    <w:p w14:paraId="4CCB08BD"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3.pants -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 ietver: 1)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projekta izstr</w:t>
      </w:r>
      <w:r w:rsidRPr="00EA4E6C">
        <w:rPr>
          <w:rFonts w:hint="eastAsia"/>
          <w:color w:val="000000" w:themeColor="text1"/>
          <w:szCs w:val="24"/>
          <w:lang w:eastAsia="lv-LV"/>
        </w:rPr>
        <w:t>ā</w:t>
      </w:r>
      <w:r w:rsidRPr="00EA4E6C">
        <w:rPr>
          <w:color w:val="000000" w:themeColor="text1"/>
          <w:szCs w:val="24"/>
          <w:lang w:eastAsia="lv-LV"/>
        </w:rPr>
        <w:t>di; 2) zemes lietošanas veida noteikšanu.</w:t>
      </w:r>
    </w:p>
    <w:p w14:paraId="241B18EC"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4.panta pirm</w:t>
      </w:r>
      <w:r w:rsidRPr="00EA4E6C">
        <w:rPr>
          <w:rFonts w:hint="eastAsia"/>
          <w:color w:val="000000" w:themeColor="text1"/>
          <w:szCs w:val="24"/>
          <w:lang w:eastAsia="lv-LV"/>
        </w:rPr>
        <w:t>ā</w:t>
      </w:r>
      <w:r w:rsidRPr="00EA4E6C">
        <w:rPr>
          <w:color w:val="000000" w:themeColor="text1"/>
          <w:szCs w:val="24"/>
          <w:lang w:eastAsia="lv-LV"/>
        </w:rPr>
        <w:t xml:space="preserve"> da</w:t>
      </w:r>
      <w:r w:rsidRPr="00EA4E6C">
        <w:rPr>
          <w:rFonts w:hint="eastAsia"/>
          <w:color w:val="000000" w:themeColor="text1"/>
          <w:szCs w:val="24"/>
          <w:lang w:eastAsia="lv-LV"/>
        </w:rPr>
        <w:t>ļ</w:t>
      </w:r>
      <w:r w:rsidRPr="00EA4E6C">
        <w:rPr>
          <w:color w:val="000000" w:themeColor="text1"/>
          <w:szCs w:val="24"/>
          <w:lang w:eastAsia="lv-LV"/>
        </w:rPr>
        <w:t>a -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darbus veic sertific</w:t>
      </w:r>
      <w:r w:rsidRPr="00EA4E6C">
        <w:rPr>
          <w:rFonts w:hint="eastAsia"/>
          <w:color w:val="000000" w:themeColor="text1"/>
          <w:szCs w:val="24"/>
          <w:lang w:eastAsia="lv-LV"/>
        </w:rPr>
        <w:t>ē</w:t>
      </w:r>
      <w:r w:rsidRPr="00EA4E6C">
        <w:rPr>
          <w:color w:val="000000" w:themeColor="text1"/>
          <w:szCs w:val="24"/>
          <w:lang w:eastAsia="lv-LV"/>
        </w:rPr>
        <w:t>tas personas, kuru civiltiesisk</w:t>
      </w:r>
      <w:r w:rsidRPr="00EA4E6C">
        <w:rPr>
          <w:rFonts w:hint="eastAsia"/>
          <w:color w:val="000000" w:themeColor="text1"/>
          <w:szCs w:val="24"/>
          <w:lang w:eastAsia="lv-LV"/>
        </w:rPr>
        <w:t>ā</w:t>
      </w:r>
      <w:r w:rsidRPr="00EA4E6C">
        <w:rPr>
          <w:color w:val="000000" w:themeColor="text1"/>
          <w:szCs w:val="24"/>
          <w:lang w:eastAsia="lv-LV"/>
        </w:rPr>
        <w:t xml:space="preserve"> atbild</w:t>
      </w:r>
      <w:r w:rsidRPr="00EA4E6C">
        <w:rPr>
          <w:rFonts w:hint="eastAsia"/>
          <w:color w:val="000000" w:themeColor="text1"/>
          <w:szCs w:val="24"/>
          <w:lang w:eastAsia="lv-LV"/>
        </w:rPr>
        <w:t>ī</w:t>
      </w:r>
      <w:r w:rsidRPr="00EA4E6C">
        <w:rPr>
          <w:color w:val="000000" w:themeColor="text1"/>
          <w:szCs w:val="24"/>
          <w:lang w:eastAsia="lv-LV"/>
        </w:rPr>
        <w:t>ba par profesion</w:t>
      </w:r>
      <w:r w:rsidRPr="00EA4E6C">
        <w:rPr>
          <w:rFonts w:hint="eastAsia"/>
          <w:color w:val="000000" w:themeColor="text1"/>
          <w:szCs w:val="24"/>
          <w:lang w:eastAsia="lv-LV"/>
        </w:rPr>
        <w:t>ā</w:t>
      </w:r>
      <w:r w:rsidRPr="00EA4E6C">
        <w:rPr>
          <w:color w:val="000000" w:themeColor="text1"/>
          <w:szCs w:val="24"/>
          <w:lang w:eastAsia="lv-LV"/>
        </w:rPr>
        <w:t>lo darb</w:t>
      </w:r>
      <w:r w:rsidRPr="00EA4E6C">
        <w:rPr>
          <w:rFonts w:hint="eastAsia"/>
          <w:color w:val="000000" w:themeColor="text1"/>
          <w:szCs w:val="24"/>
          <w:lang w:eastAsia="lv-LV"/>
        </w:rPr>
        <w:t>ī</w:t>
      </w:r>
      <w:r w:rsidRPr="00EA4E6C">
        <w:rPr>
          <w:color w:val="000000" w:themeColor="text1"/>
          <w:szCs w:val="24"/>
          <w:lang w:eastAsia="lv-LV"/>
        </w:rPr>
        <w:t>bu ir apdrošin</w:t>
      </w:r>
      <w:r w:rsidRPr="00EA4E6C">
        <w:rPr>
          <w:rFonts w:hint="eastAsia"/>
          <w:color w:val="000000" w:themeColor="text1"/>
          <w:szCs w:val="24"/>
          <w:lang w:eastAsia="lv-LV"/>
        </w:rPr>
        <w:t>ā</w:t>
      </w:r>
      <w:r w:rsidRPr="00EA4E6C">
        <w:rPr>
          <w:color w:val="000000" w:themeColor="text1"/>
          <w:szCs w:val="24"/>
          <w:lang w:eastAsia="lv-LV"/>
        </w:rPr>
        <w:t xml:space="preserve">ta. </w:t>
      </w:r>
    </w:p>
    <w:p w14:paraId="3E97DC8B"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19.pants -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projektu un t</w:t>
      </w:r>
      <w:r w:rsidRPr="00EA4E6C">
        <w:rPr>
          <w:rFonts w:hint="eastAsia"/>
          <w:color w:val="000000" w:themeColor="text1"/>
          <w:szCs w:val="24"/>
          <w:lang w:eastAsia="lv-LV"/>
        </w:rPr>
        <w:t>ā</w:t>
      </w:r>
      <w:r w:rsidRPr="00EA4E6C">
        <w:rPr>
          <w:color w:val="000000" w:themeColor="text1"/>
          <w:szCs w:val="24"/>
          <w:lang w:eastAsia="lv-LV"/>
        </w:rPr>
        <w:t xml:space="preserve"> groz</w:t>
      </w:r>
      <w:r w:rsidRPr="00EA4E6C">
        <w:rPr>
          <w:rFonts w:hint="eastAsia"/>
          <w:color w:val="000000" w:themeColor="text1"/>
          <w:szCs w:val="24"/>
          <w:lang w:eastAsia="lv-LV"/>
        </w:rPr>
        <w:t>ī</w:t>
      </w:r>
      <w:r w:rsidRPr="00EA4E6C">
        <w:rPr>
          <w:color w:val="000000" w:themeColor="text1"/>
          <w:szCs w:val="24"/>
          <w:lang w:eastAsia="lv-LV"/>
        </w:rPr>
        <w:t>jumus apstiprina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ba, izdodot administrat</w:t>
      </w:r>
      <w:r w:rsidRPr="00EA4E6C">
        <w:rPr>
          <w:rFonts w:hint="eastAsia"/>
          <w:color w:val="000000" w:themeColor="text1"/>
          <w:szCs w:val="24"/>
          <w:lang w:eastAsia="lv-LV"/>
        </w:rPr>
        <w:t>ī</w:t>
      </w:r>
      <w:r w:rsidRPr="00EA4E6C">
        <w:rPr>
          <w:color w:val="000000" w:themeColor="text1"/>
          <w:szCs w:val="24"/>
          <w:lang w:eastAsia="lv-LV"/>
        </w:rPr>
        <w:t>vo aktu.</w:t>
      </w:r>
    </w:p>
    <w:p w14:paraId="62F48CEC"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22.panta pirm</w:t>
      </w:r>
      <w:r w:rsidRPr="00EA4E6C">
        <w:rPr>
          <w:rFonts w:hint="eastAsia"/>
          <w:color w:val="000000" w:themeColor="text1"/>
          <w:szCs w:val="24"/>
          <w:lang w:eastAsia="lv-LV"/>
        </w:rPr>
        <w:t>ā</w:t>
      </w:r>
      <w:r w:rsidRPr="00EA4E6C">
        <w:rPr>
          <w:color w:val="000000" w:themeColor="text1"/>
          <w:szCs w:val="24"/>
          <w:lang w:eastAsia="lv-LV"/>
        </w:rPr>
        <w:t xml:space="preserve"> da</w:t>
      </w:r>
      <w:r w:rsidRPr="00EA4E6C">
        <w:rPr>
          <w:rFonts w:hint="eastAsia"/>
          <w:color w:val="000000" w:themeColor="text1"/>
          <w:szCs w:val="24"/>
          <w:lang w:eastAsia="lv-LV"/>
        </w:rPr>
        <w:t>ļ</w:t>
      </w:r>
      <w:r w:rsidRPr="00EA4E6C">
        <w:rPr>
          <w:color w:val="000000" w:themeColor="text1"/>
          <w:szCs w:val="24"/>
          <w:lang w:eastAsia="lv-LV"/>
        </w:rPr>
        <w:t>a -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projekts un t</w:t>
      </w:r>
      <w:r w:rsidRPr="00EA4E6C">
        <w:rPr>
          <w:rFonts w:hint="eastAsia"/>
          <w:color w:val="000000" w:themeColor="text1"/>
          <w:szCs w:val="24"/>
          <w:lang w:eastAsia="lv-LV"/>
        </w:rPr>
        <w:t>ā</w:t>
      </w:r>
      <w:r w:rsidRPr="00EA4E6C">
        <w:rPr>
          <w:color w:val="000000" w:themeColor="text1"/>
          <w:szCs w:val="24"/>
          <w:lang w:eastAsia="lv-LV"/>
        </w:rPr>
        <w:t xml:space="preserve"> groz</w:t>
      </w:r>
      <w:r w:rsidRPr="00EA4E6C">
        <w:rPr>
          <w:rFonts w:hint="eastAsia"/>
          <w:color w:val="000000" w:themeColor="text1"/>
          <w:szCs w:val="24"/>
          <w:lang w:eastAsia="lv-LV"/>
        </w:rPr>
        <w:t>ī</w:t>
      </w:r>
      <w:r w:rsidRPr="00EA4E6C">
        <w:rPr>
          <w:color w:val="000000" w:themeColor="text1"/>
          <w:szCs w:val="24"/>
          <w:lang w:eastAsia="lv-LV"/>
        </w:rPr>
        <w:t xml:space="preserve">jumi </w:t>
      </w:r>
      <w:r w:rsidRPr="00EA4E6C">
        <w:rPr>
          <w:rFonts w:hint="eastAsia"/>
          <w:color w:val="000000" w:themeColor="text1"/>
          <w:szCs w:val="24"/>
          <w:lang w:eastAsia="lv-LV"/>
        </w:rPr>
        <w:t>ī</w:t>
      </w:r>
      <w:r w:rsidRPr="00EA4E6C">
        <w:rPr>
          <w:color w:val="000000" w:themeColor="text1"/>
          <w:szCs w:val="24"/>
          <w:lang w:eastAsia="lv-LV"/>
        </w:rPr>
        <w:t xml:space="preserve">stenojami </w:t>
      </w:r>
      <w:r w:rsidRPr="00EA4E6C">
        <w:rPr>
          <w:rFonts w:hint="eastAsia"/>
          <w:color w:val="000000" w:themeColor="text1"/>
          <w:szCs w:val="24"/>
          <w:lang w:eastAsia="lv-LV"/>
        </w:rPr>
        <w:t>č</w:t>
      </w:r>
      <w:r w:rsidRPr="00EA4E6C">
        <w:rPr>
          <w:color w:val="000000" w:themeColor="text1"/>
          <w:szCs w:val="24"/>
          <w:lang w:eastAsia="lv-LV"/>
        </w:rPr>
        <w:t>etru gadu laik</w:t>
      </w:r>
      <w:r w:rsidRPr="00EA4E6C">
        <w:rPr>
          <w:rFonts w:hint="eastAsia"/>
          <w:color w:val="000000" w:themeColor="text1"/>
          <w:szCs w:val="24"/>
          <w:lang w:eastAsia="lv-LV"/>
        </w:rPr>
        <w:t>ā</w:t>
      </w:r>
      <w:r w:rsidRPr="00EA4E6C">
        <w:rPr>
          <w:color w:val="000000" w:themeColor="text1"/>
          <w:szCs w:val="24"/>
          <w:lang w:eastAsia="lv-LV"/>
        </w:rPr>
        <w:t xml:space="preserve"> p</w:t>
      </w:r>
      <w:r w:rsidRPr="00EA4E6C">
        <w:rPr>
          <w:rFonts w:hint="eastAsia"/>
          <w:color w:val="000000" w:themeColor="text1"/>
          <w:szCs w:val="24"/>
          <w:lang w:eastAsia="lv-LV"/>
        </w:rPr>
        <w:t>ē</w:t>
      </w:r>
      <w:r w:rsidRPr="00EA4E6C">
        <w:rPr>
          <w:color w:val="000000" w:themeColor="text1"/>
          <w:szCs w:val="24"/>
          <w:lang w:eastAsia="lv-LV"/>
        </w:rPr>
        <w:t>c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projekta apstiprin</w:t>
      </w:r>
      <w:r w:rsidRPr="00EA4E6C">
        <w:rPr>
          <w:rFonts w:hint="eastAsia"/>
          <w:color w:val="000000" w:themeColor="text1"/>
          <w:szCs w:val="24"/>
          <w:lang w:eastAsia="lv-LV"/>
        </w:rPr>
        <w:t>āš</w:t>
      </w:r>
      <w:r w:rsidRPr="00EA4E6C">
        <w:rPr>
          <w:color w:val="000000" w:themeColor="text1"/>
          <w:szCs w:val="24"/>
          <w:lang w:eastAsia="lv-LV"/>
        </w:rPr>
        <w:t>anas.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 xml:space="preserve">bas projekts ir </w:t>
      </w:r>
      <w:r w:rsidRPr="00EA4E6C">
        <w:rPr>
          <w:rFonts w:hint="eastAsia"/>
          <w:color w:val="000000" w:themeColor="text1"/>
          <w:szCs w:val="24"/>
          <w:lang w:eastAsia="lv-LV"/>
        </w:rPr>
        <w:t>ī</w:t>
      </w:r>
      <w:r w:rsidRPr="00EA4E6C">
        <w:rPr>
          <w:color w:val="000000" w:themeColor="text1"/>
          <w:szCs w:val="24"/>
          <w:lang w:eastAsia="lv-LV"/>
        </w:rPr>
        <w:t>stenots, ja projekt</w:t>
      </w:r>
      <w:r w:rsidRPr="00EA4E6C">
        <w:rPr>
          <w:rFonts w:hint="eastAsia"/>
          <w:color w:val="000000" w:themeColor="text1"/>
          <w:szCs w:val="24"/>
          <w:lang w:eastAsia="lv-LV"/>
        </w:rPr>
        <w:t>ē</w:t>
      </w:r>
      <w:r w:rsidRPr="00EA4E6C">
        <w:rPr>
          <w:color w:val="000000" w:themeColor="text1"/>
          <w:szCs w:val="24"/>
          <w:lang w:eastAsia="lv-LV"/>
        </w:rPr>
        <w:t>t</w:t>
      </w:r>
      <w:r w:rsidRPr="00EA4E6C">
        <w:rPr>
          <w:rFonts w:hint="eastAsia"/>
          <w:color w:val="000000" w:themeColor="text1"/>
          <w:szCs w:val="24"/>
          <w:lang w:eastAsia="lv-LV"/>
        </w:rPr>
        <w:t>ā</w:t>
      </w:r>
      <w:r w:rsidRPr="00EA4E6C">
        <w:rPr>
          <w:color w:val="000000" w:themeColor="text1"/>
          <w:szCs w:val="24"/>
          <w:lang w:eastAsia="lv-LV"/>
        </w:rPr>
        <w:t xml:space="preserve"> teritorija ir kadastr</w:t>
      </w:r>
      <w:r w:rsidRPr="00EA4E6C">
        <w:rPr>
          <w:rFonts w:hint="eastAsia"/>
          <w:color w:val="000000" w:themeColor="text1"/>
          <w:szCs w:val="24"/>
          <w:lang w:eastAsia="lv-LV"/>
        </w:rPr>
        <w:t>ā</w:t>
      </w:r>
      <w:r w:rsidRPr="00EA4E6C">
        <w:rPr>
          <w:color w:val="000000" w:themeColor="text1"/>
          <w:szCs w:val="24"/>
          <w:lang w:eastAsia="lv-LV"/>
        </w:rPr>
        <w:t>li uzm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ī</w:t>
      </w:r>
      <w:r w:rsidRPr="00EA4E6C">
        <w:rPr>
          <w:color w:val="000000" w:themeColor="text1"/>
          <w:szCs w:val="24"/>
          <w:lang w:eastAsia="lv-LV"/>
        </w:rPr>
        <w:t>ta, re</w:t>
      </w:r>
      <w:r w:rsidRPr="00EA4E6C">
        <w:rPr>
          <w:rFonts w:hint="eastAsia"/>
          <w:color w:val="000000" w:themeColor="text1"/>
          <w:szCs w:val="24"/>
          <w:lang w:eastAsia="lv-LV"/>
        </w:rPr>
        <w:t>ģ</w:t>
      </w:r>
      <w:r w:rsidRPr="00EA4E6C">
        <w:rPr>
          <w:color w:val="000000" w:themeColor="text1"/>
          <w:szCs w:val="24"/>
          <w:lang w:eastAsia="lv-LV"/>
        </w:rPr>
        <w:t>istr</w:t>
      </w:r>
      <w:r w:rsidRPr="00EA4E6C">
        <w:rPr>
          <w:rFonts w:hint="eastAsia"/>
          <w:color w:val="000000" w:themeColor="text1"/>
          <w:szCs w:val="24"/>
          <w:lang w:eastAsia="lv-LV"/>
        </w:rPr>
        <w:t>ē</w:t>
      </w:r>
      <w:r w:rsidRPr="00EA4E6C">
        <w:rPr>
          <w:color w:val="000000" w:themeColor="text1"/>
          <w:szCs w:val="24"/>
          <w:lang w:eastAsia="lv-LV"/>
        </w:rPr>
        <w:t>ta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valsts kadastra inform</w:t>
      </w:r>
      <w:r w:rsidRPr="00EA4E6C">
        <w:rPr>
          <w:rFonts w:hint="eastAsia"/>
          <w:color w:val="000000" w:themeColor="text1"/>
          <w:szCs w:val="24"/>
          <w:lang w:eastAsia="lv-LV"/>
        </w:rPr>
        <w:t>ā</w:t>
      </w:r>
      <w:r w:rsidRPr="00EA4E6C">
        <w:rPr>
          <w:color w:val="000000" w:themeColor="text1"/>
          <w:szCs w:val="24"/>
          <w:lang w:eastAsia="lv-LV"/>
        </w:rPr>
        <w:t>cijas sist</w:t>
      </w:r>
      <w:r w:rsidRPr="00EA4E6C">
        <w:rPr>
          <w:rFonts w:hint="eastAsia"/>
          <w:color w:val="000000" w:themeColor="text1"/>
          <w:szCs w:val="24"/>
          <w:lang w:eastAsia="lv-LV"/>
        </w:rPr>
        <w:t>ē</w:t>
      </w:r>
      <w:r w:rsidRPr="00EA4E6C">
        <w:rPr>
          <w:color w:val="000000" w:themeColor="text1"/>
          <w:szCs w:val="24"/>
          <w:lang w:eastAsia="lv-LV"/>
        </w:rPr>
        <w:t>m</w:t>
      </w:r>
      <w:r w:rsidRPr="00EA4E6C">
        <w:rPr>
          <w:rFonts w:hint="eastAsia"/>
          <w:color w:val="000000" w:themeColor="text1"/>
          <w:szCs w:val="24"/>
          <w:lang w:eastAsia="lv-LV"/>
        </w:rPr>
        <w:t>ā</w:t>
      </w:r>
      <w:r w:rsidRPr="00EA4E6C">
        <w:rPr>
          <w:color w:val="000000" w:themeColor="text1"/>
          <w:szCs w:val="24"/>
          <w:lang w:eastAsia="lv-LV"/>
        </w:rPr>
        <w:t xml:space="preserve"> un ierakst</w:t>
      </w:r>
      <w:r w:rsidRPr="00EA4E6C">
        <w:rPr>
          <w:rFonts w:hint="eastAsia"/>
          <w:color w:val="000000" w:themeColor="text1"/>
          <w:szCs w:val="24"/>
          <w:lang w:eastAsia="lv-LV"/>
        </w:rPr>
        <w:t>ī</w:t>
      </w:r>
      <w:r w:rsidRPr="00EA4E6C">
        <w:rPr>
          <w:color w:val="000000" w:themeColor="text1"/>
          <w:szCs w:val="24"/>
          <w:lang w:eastAsia="lv-LV"/>
        </w:rPr>
        <w:t>ta zemesgr</w:t>
      </w:r>
      <w:r w:rsidRPr="00EA4E6C">
        <w:rPr>
          <w:rFonts w:hint="eastAsia"/>
          <w:color w:val="000000" w:themeColor="text1"/>
          <w:szCs w:val="24"/>
          <w:lang w:eastAsia="lv-LV"/>
        </w:rPr>
        <w:t>ā</w:t>
      </w:r>
      <w:r w:rsidRPr="00EA4E6C">
        <w:rPr>
          <w:color w:val="000000" w:themeColor="text1"/>
          <w:szCs w:val="24"/>
          <w:lang w:eastAsia="lv-LV"/>
        </w:rPr>
        <w:t>mat</w:t>
      </w:r>
      <w:r w:rsidRPr="00EA4E6C">
        <w:rPr>
          <w:rFonts w:hint="eastAsia"/>
          <w:color w:val="000000" w:themeColor="text1"/>
          <w:szCs w:val="24"/>
          <w:lang w:eastAsia="lv-LV"/>
        </w:rPr>
        <w:t>ā</w:t>
      </w:r>
      <w:r>
        <w:rPr>
          <w:color w:val="000000" w:themeColor="text1"/>
          <w:szCs w:val="24"/>
          <w:lang w:eastAsia="lv-LV"/>
        </w:rPr>
        <w:t>.</w:t>
      </w:r>
    </w:p>
    <w:p w14:paraId="5ACF1E10" w14:textId="77777777" w:rsidR="00C1216A" w:rsidRPr="00EA4E6C" w:rsidRDefault="00C1216A" w:rsidP="00C1216A">
      <w:pPr>
        <w:ind w:firstLine="720"/>
        <w:jc w:val="both"/>
        <w:rPr>
          <w:color w:val="000000" w:themeColor="text1"/>
          <w:szCs w:val="24"/>
          <w:lang w:eastAsia="lv-LV"/>
        </w:rPr>
      </w:pPr>
      <w:r w:rsidRPr="00EA4E6C">
        <w:rPr>
          <w:color w:val="000000" w:themeColor="text1"/>
          <w:szCs w:val="24"/>
          <w:lang w:eastAsia="lv-LV"/>
        </w:rPr>
        <w:t>Ministru kabineta 2016.gada 2.augusta noteikumi Nr.505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projekta izstr</w:t>
      </w:r>
      <w:r w:rsidRPr="00EA4E6C">
        <w:rPr>
          <w:rFonts w:hint="eastAsia"/>
          <w:color w:val="000000" w:themeColor="text1"/>
          <w:szCs w:val="24"/>
          <w:lang w:eastAsia="lv-LV"/>
        </w:rPr>
        <w:t>ā</w:t>
      </w:r>
      <w:r w:rsidRPr="00EA4E6C">
        <w:rPr>
          <w:color w:val="000000" w:themeColor="text1"/>
          <w:szCs w:val="24"/>
          <w:lang w:eastAsia="lv-LV"/>
        </w:rPr>
        <w:t>des noteikumi” nosaka:</w:t>
      </w:r>
    </w:p>
    <w:p w14:paraId="56C12DF8"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25.punkts - P</w:t>
      </w:r>
      <w:r w:rsidRPr="00EA4E6C">
        <w:rPr>
          <w:rFonts w:hint="eastAsia"/>
          <w:color w:val="000000" w:themeColor="text1"/>
          <w:szCs w:val="24"/>
          <w:lang w:eastAsia="lv-LV"/>
        </w:rPr>
        <w:t>ē</w:t>
      </w:r>
      <w:r w:rsidRPr="00EA4E6C">
        <w:rPr>
          <w:color w:val="000000" w:themeColor="text1"/>
          <w:szCs w:val="24"/>
          <w:lang w:eastAsia="lv-LV"/>
        </w:rPr>
        <w:t>c projekta saska</w:t>
      </w:r>
      <w:r w:rsidRPr="00EA4E6C">
        <w:rPr>
          <w:rFonts w:hint="eastAsia"/>
          <w:color w:val="000000" w:themeColor="text1"/>
          <w:szCs w:val="24"/>
          <w:lang w:eastAsia="lv-LV"/>
        </w:rPr>
        <w:t>ņ</w:t>
      </w:r>
      <w:r w:rsidRPr="00EA4E6C">
        <w:rPr>
          <w:color w:val="000000" w:themeColor="text1"/>
          <w:szCs w:val="24"/>
          <w:lang w:eastAsia="lv-LV"/>
        </w:rPr>
        <w:t>ošanas ar ierosin</w:t>
      </w:r>
      <w:r w:rsidRPr="00EA4E6C">
        <w:rPr>
          <w:rFonts w:hint="eastAsia"/>
          <w:color w:val="000000" w:themeColor="text1"/>
          <w:szCs w:val="24"/>
          <w:lang w:eastAsia="lv-LV"/>
        </w:rPr>
        <w:t>ā</w:t>
      </w:r>
      <w:r w:rsidRPr="00EA4E6C">
        <w:rPr>
          <w:color w:val="000000" w:themeColor="text1"/>
          <w:szCs w:val="24"/>
          <w:lang w:eastAsia="lv-LV"/>
        </w:rPr>
        <w:t>t</w:t>
      </w:r>
      <w:r w:rsidRPr="00EA4E6C">
        <w:rPr>
          <w:rFonts w:hint="eastAsia"/>
          <w:color w:val="000000" w:themeColor="text1"/>
          <w:szCs w:val="24"/>
          <w:lang w:eastAsia="lv-LV"/>
        </w:rPr>
        <w:t>ā</w:t>
      </w:r>
      <w:r w:rsidRPr="00EA4E6C">
        <w:rPr>
          <w:color w:val="000000" w:themeColor="text1"/>
          <w:szCs w:val="24"/>
          <w:lang w:eastAsia="lv-LV"/>
        </w:rPr>
        <w:t>ju, k</w:t>
      </w:r>
      <w:r w:rsidRPr="00EA4E6C">
        <w:rPr>
          <w:rFonts w:hint="eastAsia"/>
          <w:color w:val="000000" w:themeColor="text1"/>
          <w:szCs w:val="24"/>
          <w:lang w:eastAsia="lv-LV"/>
        </w:rPr>
        <w:t>ā</w:t>
      </w:r>
      <w:r w:rsidRPr="00EA4E6C">
        <w:rPr>
          <w:color w:val="000000" w:themeColor="text1"/>
          <w:szCs w:val="24"/>
          <w:lang w:eastAsia="lv-LV"/>
        </w:rPr>
        <w:t xml:space="preserve"> ar</w:t>
      </w:r>
      <w:r w:rsidRPr="00EA4E6C">
        <w:rPr>
          <w:rFonts w:hint="eastAsia"/>
          <w:color w:val="000000" w:themeColor="text1"/>
          <w:szCs w:val="24"/>
          <w:lang w:eastAsia="lv-LV"/>
        </w:rPr>
        <w:t>ī</w:t>
      </w:r>
      <w:r w:rsidRPr="00EA4E6C">
        <w:rPr>
          <w:color w:val="000000" w:themeColor="text1"/>
          <w:szCs w:val="24"/>
          <w:lang w:eastAsia="lv-LV"/>
        </w:rPr>
        <w:t xml:space="preserve"> ar citiem zemes </w:t>
      </w:r>
      <w:r w:rsidRPr="00EA4E6C">
        <w:rPr>
          <w:rFonts w:hint="eastAsia"/>
          <w:color w:val="000000" w:themeColor="text1"/>
          <w:szCs w:val="24"/>
          <w:lang w:eastAsia="lv-LV"/>
        </w:rPr>
        <w:t>ī</w:t>
      </w:r>
      <w:r w:rsidRPr="00EA4E6C">
        <w:rPr>
          <w:color w:val="000000" w:themeColor="text1"/>
          <w:szCs w:val="24"/>
          <w:lang w:eastAsia="lv-LV"/>
        </w:rPr>
        <w:t>pašniekiem, ja š</w:t>
      </w:r>
      <w:r w:rsidRPr="00EA4E6C">
        <w:rPr>
          <w:rFonts w:hint="eastAsia"/>
          <w:color w:val="000000" w:themeColor="text1"/>
          <w:szCs w:val="24"/>
          <w:lang w:eastAsia="lv-LV"/>
        </w:rPr>
        <w:t>ā</w:t>
      </w:r>
      <w:r w:rsidRPr="00EA4E6C">
        <w:rPr>
          <w:color w:val="000000" w:themeColor="text1"/>
          <w:szCs w:val="24"/>
          <w:lang w:eastAsia="lv-LV"/>
        </w:rPr>
        <w:t>da pras</w:t>
      </w:r>
      <w:r w:rsidRPr="00EA4E6C">
        <w:rPr>
          <w:rFonts w:hint="eastAsia"/>
          <w:color w:val="000000" w:themeColor="text1"/>
          <w:szCs w:val="24"/>
          <w:lang w:eastAsia="lv-LV"/>
        </w:rPr>
        <w:t>ī</w:t>
      </w:r>
      <w:r w:rsidRPr="00EA4E6C">
        <w:rPr>
          <w:color w:val="000000" w:themeColor="text1"/>
          <w:szCs w:val="24"/>
          <w:lang w:eastAsia="lv-LV"/>
        </w:rPr>
        <w:t>ba nor</w:t>
      </w:r>
      <w:r w:rsidRPr="00EA4E6C">
        <w:rPr>
          <w:rFonts w:hint="eastAsia"/>
          <w:color w:val="000000" w:themeColor="text1"/>
          <w:szCs w:val="24"/>
          <w:lang w:eastAsia="lv-LV"/>
        </w:rPr>
        <w:t>ā</w:t>
      </w:r>
      <w:r w:rsidRPr="00EA4E6C">
        <w:rPr>
          <w:color w:val="000000" w:themeColor="text1"/>
          <w:szCs w:val="24"/>
          <w:lang w:eastAsia="lv-LV"/>
        </w:rPr>
        <w:t>d</w:t>
      </w:r>
      <w:r w:rsidRPr="00EA4E6C">
        <w:rPr>
          <w:rFonts w:hint="eastAsia"/>
          <w:color w:val="000000" w:themeColor="text1"/>
          <w:szCs w:val="24"/>
          <w:lang w:eastAsia="lv-LV"/>
        </w:rPr>
        <w:t>ī</w:t>
      </w:r>
      <w:r w:rsidRPr="00EA4E6C">
        <w:rPr>
          <w:color w:val="000000" w:themeColor="text1"/>
          <w:szCs w:val="24"/>
          <w:lang w:eastAsia="lv-LV"/>
        </w:rPr>
        <w:t>ta projekta izstr</w:t>
      </w:r>
      <w:r w:rsidRPr="00EA4E6C">
        <w:rPr>
          <w:rFonts w:hint="eastAsia"/>
          <w:color w:val="000000" w:themeColor="text1"/>
          <w:szCs w:val="24"/>
          <w:lang w:eastAsia="lv-LV"/>
        </w:rPr>
        <w:t>ā</w:t>
      </w:r>
      <w:r w:rsidRPr="00EA4E6C">
        <w:rPr>
          <w:color w:val="000000" w:themeColor="text1"/>
          <w:szCs w:val="24"/>
          <w:lang w:eastAsia="lv-LV"/>
        </w:rPr>
        <w:t>des nosac</w:t>
      </w:r>
      <w:r w:rsidRPr="00EA4E6C">
        <w:rPr>
          <w:rFonts w:hint="eastAsia"/>
          <w:color w:val="000000" w:themeColor="text1"/>
          <w:szCs w:val="24"/>
          <w:lang w:eastAsia="lv-LV"/>
        </w:rPr>
        <w:t>ī</w:t>
      </w:r>
      <w:r w:rsidRPr="00EA4E6C">
        <w:rPr>
          <w:color w:val="000000" w:themeColor="text1"/>
          <w:szCs w:val="24"/>
          <w:lang w:eastAsia="lv-LV"/>
        </w:rPr>
        <w:t>jumos saska</w:t>
      </w:r>
      <w:r w:rsidRPr="00EA4E6C">
        <w:rPr>
          <w:rFonts w:hint="eastAsia"/>
          <w:color w:val="000000" w:themeColor="text1"/>
          <w:szCs w:val="24"/>
          <w:lang w:eastAsia="lv-LV"/>
        </w:rPr>
        <w:t>ņā</w:t>
      </w:r>
      <w:r w:rsidRPr="00EA4E6C">
        <w:rPr>
          <w:color w:val="000000" w:themeColor="text1"/>
          <w:szCs w:val="24"/>
          <w:lang w:eastAsia="lv-LV"/>
        </w:rPr>
        <w:t xml:space="preserve"> ar šo noteikumu 13.6. apakšpunktu, zemes ier</w:t>
      </w:r>
      <w:r w:rsidRPr="00EA4E6C">
        <w:rPr>
          <w:rFonts w:hint="eastAsia"/>
          <w:color w:val="000000" w:themeColor="text1"/>
          <w:szCs w:val="24"/>
          <w:lang w:eastAsia="lv-LV"/>
        </w:rPr>
        <w:t>ī</w:t>
      </w:r>
      <w:r w:rsidRPr="00EA4E6C">
        <w:rPr>
          <w:color w:val="000000" w:themeColor="text1"/>
          <w:szCs w:val="24"/>
          <w:lang w:eastAsia="lv-LV"/>
        </w:rPr>
        <w:t>kot</w:t>
      </w:r>
      <w:r w:rsidRPr="00EA4E6C">
        <w:rPr>
          <w:rFonts w:hint="eastAsia"/>
          <w:color w:val="000000" w:themeColor="text1"/>
          <w:szCs w:val="24"/>
          <w:lang w:eastAsia="lv-LV"/>
        </w:rPr>
        <w:t>ā</w:t>
      </w:r>
      <w:r w:rsidRPr="00EA4E6C">
        <w:rPr>
          <w:color w:val="000000" w:themeColor="text1"/>
          <w:szCs w:val="24"/>
          <w:lang w:eastAsia="lv-LV"/>
        </w:rPr>
        <w:t>js paraksta projektu ar drošu elektronisko parakstu un iez</w:t>
      </w:r>
      <w:r w:rsidRPr="00EA4E6C">
        <w:rPr>
          <w:rFonts w:hint="eastAsia"/>
          <w:color w:val="000000" w:themeColor="text1"/>
          <w:szCs w:val="24"/>
          <w:lang w:eastAsia="lv-LV"/>
        </w:rPr>
        <w:t>ī</w:t>
      </w:r>
      <w:r w:rsidRPr="00EA4E6C">
        <w:rPr>
          <w:color w:val="000000" w:themeColor="text1"/>
          <w:szCs w:val="24"/>
          <w:lang w:eastAsia="lv-LV"/>
        </w:rPr>
        <w:t>m</w:t>
      </w:r>
      <w:r w:rsidRPr="00EA4E6C">
        <w:rPr>
          <w:rFonts w:hint="eastAsia"/>
          <w:color w:val="000000" w:themeColor="text1"/>
          <w:szCs w:val="24"/>
          <w:lang w:eastAsia="lv-LV"/>
        </w:rPr>
        <w:t>ē</w:t>
      </w:r>
      <w:r w:rsidRPr="00EA4E6C">
        <w:rPr>
          <w:color w:val="000000" w:themeColor="text1"/>
          <w:szCs w:val="24"/>
          <w:lang w:eastAsia="lv-LV"/>
        </w:rPr>
        <w:t xml:space="preserve"> ar laika z</w:t>
      </w:r>
      <w:r w:rsidRPr="00EA4E6C">
        <w:rPr>
          <w:rFonts w:hint="eastAsia"/>
          <w:color w:val="000000" w:themeColor="text1"/>
          <w:szCs w:val="24"/>
          <w:lang w:eastAsia="lv-LV"/>
        </w:rPr>
        <w:t>ī</w:t>
      </w:r>
      <w:r w:rsidRPr="00EA4E6C">
        <w:rPr>
          <w:color w:val="000000" w:themeColor="text1"/>
          <w:szCs w:val="24"/>
          <w:lang w:eastAsia="lv-LV"/>
        </w:rPr>
        <w:t>mogu, t</w:t>
      </w:r>
      <w:r w:rsidRPr="00EA4E6C">
        <w:rPr>
          <w:rFonts w:hint="eastAsia"/>
          <w:color w:val="000000" w:themeColor="text1"/>
          <w:szCs w:val="24"/>
          <w:lang w:eastAsia="lv-LV"/>
        </w:rPr>
        <w:t>ā</w:t>
      </w:r>
      <w:r w:rsidRPr="00EA4E6C">
        <w:rPr>
          <w:color w:val="000000" w:themeColor="text1"/>
          <w:szCs w:val="24"/>
          <w:lang w:eastAsia="lv-LV"/>
        </w:rPr>
        <w:t>d</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di apliecinot, ka projekts izstr</w:t>
      </w:r>
      <w:r w:rsidRPr="00EA4E6C">
        <w:rPr>
          <w:rFonts w:hint="eastAsia"/>
          <w:color w:val="000000" w:themeColor="text1"/>
          <w:szCs w:val="24"/>
          <w:lang w:eastAsia="lv-LV"/>
        </w:rPr>
        <w:t>ā</w:t>
      </w:r>
      <w:r w:rsidRPr="00EA4E6C">
        <w:rPr>
          <w:color w:val="000000" w:themeColor="text1"/>
          <w:szCs w:val="24"/>
          <w:lang w:eastAsia="lv-LV"/>
        </w:rPr>
        <w:t>d</w:t>
      </w:r>
      <w:r w:rsidRPr="00EA4E6C">
        <w:rPr>
          <w:rFonts w:hint="eastAsia"/>
          <w:color w:val="000000" w:themeColor="text1"/>
          <w:szCs w:val="24"/>
          <w:lang w:eastAsia="lv-LV"/>
        </w:rPr>
        <w:t>ā</w:t>
      </w:r>
      <w:r w:rsidRPr="00EA4E6C">
        <w:rPr>
          <w:color w:val="000000" w:themeColor="text1"/>
          <w:szCs w:val="24"/>
          <w:lang w:eastAsia="lv-LV"/>
        </w:rPr>
        <w:t>ts atbilstoši normat</w:t>
      </w:r>
      <w:r w:rsidRPr="00EA4E6C">
        <w:rPr>
          <w:rFonts w:hint="eastAsia"/>
          <w:color w:val="000000" w:themeColor="text1"/>
          <w:szCs w:val="24"/>
          <w:lang w:eastAsia="lv-LV"/>
        </w:rPr>
        <w:t>ī</w:t>
      </w:r>
      <w:r w:rsidRPr="00EA4E6C">
        <w:rPr>
          <w:color w:val="000000" w:themeColor="text1"/>
          <w:szCs w:val="24"/>
          <w:lang w:eastAsia="lv-LV"/>
        </w:rPr>
        <w:t>vajiem aktiem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jom</w:t>
      </w:r>
      <w:r w:rsidRPr="00EA4E6C">
        <w:rPr>
          <w:rFonts w:hint="eastAsia"/>
          <w:color w:val="000000" w:themeColor="text1"/>
          <w:szCs w:val="24"/>
          <w:lang w:eastAsia="lv-LV"/>
        </w:rPr>
        <w:t>ā</w:t>
      </w:r>
      <w:r w:rsidRPr="00EA4E6C">
        <w:rPr>
          <w:color w:val="000000" w:themeColor="text1"/>
          <w:szCs w:val="24"/>
          <w:lang w:eastAsia="lv-LV"/>
        </w:rPr>
        <w:t>, un iesniedz to apstiprin</w:t>
      </w:r>
      <w:r w:rsidRPr="00EA4E6C">
        <w:rPr>
          <w:rFonts w:hint="eastAsia"/>
          <w:color w:val="000000" w:themeColor="text1"/>
          <w:szCs w:val="24"/>
          <w:lang w:eastAsia="lv-LV"/>
        </w:rPr>
        <w:t>āš</w:t>
      </w:r>
      <w:r w:rsidRPr="00EA4E6C">
        <w:rPr>
          <w:color w:val="000000" w:themeColor="text1"/>
          <w:szCs w:val="24"/>
          <w:lang w:eastAsia="lv-LV"/>
        </w:rPr>
        <w:t>anai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w:t>
      </w:r>
      <w:r w:rsidRPr="00EA4E6C">
        <w:rPr>
          <w:rFonts w:hint="eastAsia"/>
          <w:color w:val="000000" w:themeColor="text1"/>
          <w:szCs w:val="24"/>
          <w:lang w:eastAsia="lv-LV"/>
        </w:rPr>
        <w:t>ā</w:t>
      </w:r>
      <w:r w:rsidRPr="00EA4E6C">
        <w:rPr>
          <w:color w:val="000000" w:themeColor="text1"/>
          <w:szCs w:val="24"/>
          <w:lang w:eastAsia="lv-LV"/>
        </w:rPr>
        <w:t>.</w:t>
      </w:r>
    </w:p>
    <w:p w14:paraId="4C0D5AFC"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26.punkts - P</w:t>
      </w:r>
      <w:r w:rsidRPr="00EA4E6C">
        <w:rPr>
          <w:rFonts w:hint="eastAsia"/>
          <w:color w:val="000000" w:themeColor="text1"/>
          <w:szCs w:val="24"/>
          <w:lang w:eastAsia="lv-LV"/>
        </w:rPr>
        <w:t>ē</w:t>
      </w:r>
      <w:r w:rsidRPr="00EA4E6C">
        <w:rPr>
          <w:color w:val="000000" w:themeColor="text1"/>
          <w:szCs w:val="24"/>
          <w:lang w:eastAsia="lv-LV"/>
        </w:rPr>
        <w:t>c projekta sa</w:t>
      </w:r>
      <w:r w:rsidRPr="00EA4E6C">
        <w:rPr>
          <w:rFonts w:hint="eastAsia"/>
          <w:color w:val="000000" w:themeColor="text1"/>
          <w:szCs w:val="24"/>
          <w:lang w:eastAsia="lv-LV"/>
        </w:rPr>
        <w:t>ņ</w:t>
      </w:r>
      <w:r w:rsidRPr="00EA4E6C">
        <w:rPr>
          <w:color w:val="000000" w:themeColor="text1"/>
          <w:szCs w:val="24"/>
          <w:lang w:eastAsia="lv-LV"/>
        </w:rPr>
        <w:t>emšanas apstiprin</w:t>
      </w:r>
      <w:r w:rsidRPr="00EA4E6C">
        <w:rPr>
          <w:rFonts w:hint="eastAsia"/>
          <w:color w:val="000000" w:themeColor="text1"/>
          <w:szCs w:val="24"/>
          <w:lang w:eastAsia="lv-LV"/>
        </w:rPr>
        <w:t>āš</w:t>
      </w:r>
      <w:r w:rsidRPr="00EA4E6C">
        <w:rPr>
          <w:color w:val="000000" w:themeColor="text1"/>
          <w:szCs w:val="24"/>
          <w:lang w:eastAsia="lv-LV"/>
        </w:rPr>
        <w:t>anai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ba izdod administrat</w:t>
      </w:r>
      <w:r w:rsidRPr="00EA4E6C">
        <w:rPr>
          <w:rFonts w:hint="eastAsia"/>
          <w:color w:val="000000" w:themeColor="text1"/>
          <w:szCs w:val="24"/>
          <w:lang w:eastAsia="lv-LV"/>
        </w:rPr>
        <w:t>ī</w:t>
      </w:r>
      <w:r w:rsidRPr="00EA4E6C">
        <w:rPr>
          <w:color w:val="000000" w:themeColor="text1"/>
          <w:szCs w:val="24"/>
          <w:lang w:eastAsia="lv-LV"/>
        </w:rPr>
        <w:t>vo aktu par projekta apstiprin</w:t>
      </w:r>
      <w:r w:rsidRPr="00EA4E6C">
        <w:rPr>
          <w:rFonts w:hint="eastAsia"/>
          <w:color w:val="000000" w:themeColor="text1"/>
          <w:szCs w:val="24"/>
          <w:lang w:eastAsia="lv-LV"/>
        </w:rPr>
        <w:t>āš</w:t>
      </w:r>
      <w:r w:rsidRPr="00EA4E6C">
        <w:rPr>
          <w:color w:val="000000" w:themeColor="text1"/>
          <w:szCs w:val="24"/>
          <w:lang w:eastAsia="lv-LV"/>
        </w:rPr>
        <w:t>anu vai noraid</w:t>
      </w:r>
      <w:r w:rsidRPr="00EA4E6C">
        <w:rPr>
          <w:rFonts w:hint="eastAsia"/>
          <w:color w:val="000000" w:themeColor="text1"/>
          <w:szCs w:val="24"/>
          <w:lang w:eastAsia="lv-LV"/>
        </w:rPr>
        <w:t>īš</w:t>
      </w:r>
      <w:r w:rsidRPr="00EA4E6C">
        <w:rPr>
          <w:color w:val="000000" w:themeColor="text1"/>
          <w:szCs w:val="24"/>
          <w:lang w:eastAsia="lv-LV"/>
        </w:rPr>
        <w:t>anu, nor</w:t>
      </w:r>
      <w:r w:rsidRPr="00EA4E6C">
        <w:rPr>
          <w:rFonts w:hint="eastAsia"/>
          <w:color w:val="000000" w:themeColor="text1"/>
          <w:szCs w:val="24"/>
          <w:lang w:eastAsia="lv-LV"/>
        </w:rPr>
        <w:t>ā</w:t>
      </w:r>
      <w:r w:rsidRPr="00EA4E6C">
        <w:rPr>
          <w:color w:val="000000" w:themeColor="text1"/>
          <w:szCs w:val="24"/>
          <w:lang w:eastAsia="lv-LV"/>
        </w:rPr>
        <w:t>dot vai pielikum</w:t>
      </w:r>
      <w:r w:rsidRPr="00EA4E6C">
        <w:rPr>
          <w:rFonts w:hint="eastAsia"/>
          <w:color w:val="000000" w:themeColor="text1"/>
          <w:szCs w:val="24"/>
          <w:lang w:eastAsia="lv-LV"/>
        </w:rPr>
        <w:t>ā</w:t>
      </w:r>
      <w:r w:rsidRPr="00EA4E6C">
        <w:rPr>
          <w:color w:val="000000" w:themeColor="text1"/>
          <w:szCs w:val="24"/>
          <w:lang w:eastAsia="lv-LV"/>
        </w:rPr>
        <w:t xml:space="preserve"> pievienojot inform</w:t>
      </w:r>
      <w:r w:rsidRPr="00EA4E6C">
        <w:rPr>
          <w:rFonts w:hint="eastAsia"/>
          <w:color w:val="000000" w:themeColor="text1"/>
          <w:szCs w:val="24"/>
          <w:lang w:eastAsia="lv-LV"/>
        </w:rPr>
        <w:t>ā</w:t>
      </w:r>
      <w:r w:rsidRPr="00EA4E6C">
        <w:rPr>
          <w:color w:val="000000" w:themeColor="text1"/>
          <w:szCs w:val="24"/>
          <w:lang w:eastAsia="lv-LV"/>
        </w:rPr>
        <w:t>ciju par t</w:t>
      </w:r>
      <w:r w:rsidRPr="00EA4E6C">
        <w:rPr>
          <w:rFonts w:hint="eastAsia"/>
          <w:color w:val="000000" w:themeColor="text1"/>
          <w:szCs w:val="24"/>
          <w:lang w:eastAsia="lv-LV"/>
        </w:rPr>
        <w:t>ā</w:t>
      </w:r>
      <w:r w:rsidRPr="00EA4E6C">
        <w:rPr>
          <w:color w:val="000000" w:themeColor="text1"/>
          <w:szCs w:val="24"/>
          <w:lang w:eastAsia="lv-LV"/>
        </w:rPr>
        <w:t>s zemes vien</w:t>
      </w:r>
      <w:r w:rsidRPr="00EA4E6C">
        <w:rPr>
          <w:rFonts w:hint="eastAsia"/>
          <w:color w:val="000000" w:themeColor="text1"/>
          <w:szCs w:val="24"/>
          <w:lang w:eastAsia="lv-LV"/>
        </w:rPr>
        <w:t>ī</w:t>
      </w:r>
      <w:r w:rsidRPr="00EA4E6C">
        <w:rPr>
          <w:color w:val="000000" w:themeColor="text1"/>
          <w:szCs w:val="24"/>
          <w:lang w:eastAsia="lv-LV"/>
        </w:rPr>
        <w:t>bas kadastra apz</w:t>
      </w:r>
      <w:r w:rsidRPr="00EA4E6C">
        <w:rPr>
          <w:rFonts w:hint="eastAsia"/>
          <w:color w:val="000000" w:themeColor="text1"/>
          <w:szCs w:val="24"/>
          <w:lang w:eastAsia="lv-LV"/>
        </w:rPr>
        <w:t>ī</w:t>
      </w:r>
      <w:r w:rsidRPr="00EA4E6C">
        <w:rPr>
          <w:color w:val="000000" w:themeColor="text1"/>
          <w:szCs w:val="24"/>
          <w:lang w:eastAsia="lv-LV"/>
        </w:rPr>
        <w:t>m</w:t>
      </w:r>
      <w:r w:rsidRPr="00EA4E6C">
        <w:rPr>
          <w:rFonts w:hint="eastAsia"/>
          <w:color w:val="000000" w:themeColor="text1"/>
          <w:szCs w:val="24"/>
          <w:lang w:eastAsia="lv-LV"/>
        </w:rPr>
        <w:t>ē</w:t>
      </w:r>
      <w:r w:rsidRPr="00EA4E6C">
        <w:rPr>
          <w:color w:val="000000" w:themeColor="text1"/>
          <w:szCs w:val="24"/>
          <w:lang w:eastAsia="lv-LV"/>
        </w:rPr>
        <w:t>jumu, kurai izstr</w:t>
      </w:r>
      <w:r w:rsidRPr="00EA4E6C">
        <w:rPr>
          <w:rFonts w:hint="eastAsia"/>
          <w:color w:val="000000" w:themeColor="text1"/>
          <w:szCs w:val="24"/>
          <w:lang w:eastAsia="lv-LV"/>
        </w:rPr>
        <w:t>ā</w:t>
      </w:r>
      <w:r w:rsidRPr="00EA4E6C">
        <w:rPr>
          <w:color w:val="000000" w:themeColor="text1"/>
          <w:szCs w:val="24"/>
          <w:lang w:eastAsia="lv-LV"/>
        </w:rPr>
        <w:t>d</w:t>
      </w:r>
      <w:r w:rsidRPr="00EA4E6C">
        <w:rPr>
          <w:rFonts w:hint="eastAsia"/>
          <w:color w:val="000000" w:themeColor="text1"/>
          <w:szCs w:val="24"/>
          <w:lang w:eastAsia="lv-LV"/>
        </w:rPr>
        <w:t>ā</w:t>
      </w:r>
      <w:r w:rsidRPr="00EA4E6C">
        <w:rPr>
          <w:color w:val="000000" w:themeColor="text1"/>
          <w:szCs w:val="24"/>
          <w:lang w:eastAsia="lv-LV"/>
        </w:rPr>
        <w:t>ts projekts, un projekta grafisk</w:t>
      </w:r>
      <w:r w:rsidRPr="00EA4E6C">
        <w:rPr>
          <w:rFonts w:hint="eastAsia"/>
          <w:color w:val="000000" w:themeColor="text1"/>
          <w:szCs w:val="24"/>
          <w:lang w:eastAsia="lv-LV"/>
        </w:rPr>
        <w:t>ā</w:t>
      </w:r>
      <w:r w:rsidRPr="00EA4E6C">
        <w:rPr>
          <w:color w:val="000000" w:themeColor="text1"/>
          <w:szCs w:val="24"/>
          <w:lang w:eastAsia="lv-LV"/>
        </w:rPr>
        <w:t>s da</w:t>
      </w:r>
      <w:r w:rsidRPr="00EA4E6C">
        <w:rPr>
          <w:rFonts w:hint="eastAsia"/>
          <w:color w:val="000000" w:themeColor="text1"/>
          <w:szCs w:val="24"/>
          <w:lang w:eastAsia="lv-LV"/>
        </w:rPr>
        <w:t>ļ</w:t>
      </w:r>
      <w:r w:rsidRPr="00EA4E6C">
        <w:rPr>
          <w:color w:val="000000" w:themeColor="text1"/>
          <w:szCs w:val="24"/>
          <w:lang w:eastAsia="lv-LV"/>
        </w:rPr>
        <w:t>as rekviz</w:t>
      </w:r>
      <w:r w:rsidRPr="00EA4E6C">
        <w:rPr>
          <w:rFonts w:hint="eastAsia"/>
          <w:color w:val="000000" w:themeColor="text1"/>
          <w:szCs w:val="24"/>
          <w:lang w:eastAsia="lv-LV"/>
        </w:rPr>
        <w:t>ī</w:t>
      </w:r>
      <w:r w:rsidRPr="00EA4E6C">
        <w:rPr>
          <w:color w:val="000000" w:themeColor="text1"/>
          <w:szCs w:val="24"/>
          <w:lang w:eastAsia="lv-LV"/>
        </w:rPr>
        <w:t>tus (attiec</w:t>
      </w:r>
      <w:r w:rsidRPr="00EA4E6C">
        <w:rPr>
          <w:rFonts w:hint="eastAsia"/>
          <w:color w:val="000000" w:themeColor="text1"/>
          <w:szCs w:val="24"/>
          <w:lang w:eastAsia="lv-LV"/>
        </w:rPr>
        <w:t>ī</w:t>
      </w:r>
      <w:r w:rsidRPr="00EA4E6C">
        <w:rPr>
          <w:color w:val="000000" w:themeColor="text1"/>
          <w:szCs w:val="24"/>
          <w:lang w:eastAsia="lv-LV"/>
        </w:rPr>
        <w:t>g</w:t>
      </w:r>
      <w:r w:rsidRPr="00EA4E6C">
        <w:rPr>
          <w:rFonts w:hint="eastAsia"/>
          <w:color w:val="000000" w:themeColor="text1"/>
          <w:szCs w:val="24"/>
          <w:lang w:eastAsia="lv-LV"/>
        </w:rPr>
        <w:t>ā</w:t>
      </w:r>
      <w:r w:rsidRPr="00EA4E6C">
        <w:rPr>
          <w:color w:val="000000" w:themeColor="text1"/>
          <w:szCs w:val="24"/>
          <w:lang w:eastAsia="lv-LV"/>
        </w:rPr>
        <w:t xml:space="preserve"> zemes ier</w:t>
      </w:r>
      <w:r w:rsidRPr="00EA4E6C">
        <w:rPr>
          <w:rFonts w:hint="eastAsia"/>
          <w:color w:val="000000" w:themeColor="text1"/>
          <w:szCs w:val="24"/>
          <w:lang w:eastAsia="lv-LV"/>
        </w:rPr>
        <w:t>ī</w:t>
      </w:r>
      <w:r w:rsidRPr="00EA4E6C">
        <w:rPr>
          <w:color w:val="000000" w:themeColor="text1"/>
          <w:szCs w:val="24"/>
          <w:lang w:eastAsia="lv-LV"/>
        </w:rPr>
        <w:t>kot</w:t>
      </w:r>
      <w:r w:rsidRPr="00EA4E6C">
        <w:rPr>
          <w:rFonts w:hint="eastAsia"/>
          <w:color w:val="000000" w:themeColor="text1"/>
          <w:szCs w:val="24"/>
          <w:lang w:eastAsia="lv-LV"/>
        </w:rPr>
        <w:t>ā</w:t>
      </w:r>
      <w:r w:rsidRPr="00EA4E6C">
        <w:rPr>
          <w:color w:val="000000" w:themeColor="text1"/>
          <w:szCs w:val="24"/>
          <w:lang w:eastAsia="lv-LV"/>
        </w:rPr>
        <w:t>ja v</w:t>
      </w:r>
      <w:r w:rsidRPr="00EA4E6C">
        <w:rPr>
          <w:rFonts w:hint="eastAsia"/>
          <w:color w:val="000000" w:themeColor="text1"/>
          <w:szCs w:val="24"/>
          <w:lang w:eastAsia="lv-LV"/>
        </w:rPr>
        <w:t>ā</w:t>
      </w:r>
      <w:r w:rsidRPr="00EA4E6C">
        <w:rPr>
          <w:color w:val="000000" w:themeColor="text1"/>
          <w:szCs w:val="24"/>
          <w:lang w:eastAsia="lv-LV"/>
        </w:rPr>
        <w:t>rdu, uzv</w:t>
      </w:r>
      <w:r w:rsidRPr="00EA4E6C">
        <w:rPr>
          <w:rFonts w:hint="eastAsia"/>
          <w:color w:val="000000" w:themeColor="text1"/>
          <w:szCs w:val="24"/>
          <w:lang w:eastAsia="lv-LV"/>
        </w:rPr>
        <w:t>ā</w:t>
      </w:r>
      <w:r w:rsidRPr="00EA4E6C">
        <w:rPr>
          <w:color w:val="000000" w:themeColor="text1"/>
          <w:szCs w:val="24"/>
          <w:lang w:eastAsia="lv-LV"/>
        </w:rPr>
        <w:t>rdu, datumu un laiku, kad tas min</w:t>
      </w:r>
      <w:r w:rsidRPr="00EA4E6C">
        <w:rPr>
          <w:rFonts w:hint="eastAsia"/>
          <w:color w:val="000000" w:themeColor="text1"/>
          <w:szCs w:val="24"/>
          <w:lang w:eastAsia="lv-LV"/>
        </w:rPr>
        <w:t>ē</w:t>
      </w:r>
      <w:r w:rsidRPr="00EA4E6C">
        <w:rPr>
          <w:color w:val="000000" w:themeColor="text1"/>
          <w:szCs w:val="24"/>
          <w:lang w:eastAsia="lv-LV"/>
        </w:rPr>
        <w:t>to dokumentu ir parakst</w:t>
      </w:r>
      <w:r w:rsidRPr="00EA4E6C">
        <w:rPr>
          <w:rFonts w:hint="eastAsia"/>
          <w:color w:val="000000" w:themeColor="text1"/>
          <w:szCs w:val="24"/>
          <w:lang w:eastAsia="lv-LV"/>
        </w:rPr>
        <w:t>ī</w:t>
      </w:r>
      <w:r w:rsidRPr="00EA4E6C">
        <w:rPr>
          <w:color w:val="000000" w:themeColor="text1"/>
          <w:szCs w:val="24"/>
          <w:lang w:eastAsia="lv-LV"/>
        </w:rPr>
        <w:t>jis) vai projekta grafisk</w:t>
      </w:r>
      <w:r w:rsidRPr="00EA4E6C">
        <w:rPr>
          <w:rFonts w:hint="eastAsia"/>
          <w:color w:val="000000" w:themeColor="text1"/>
          <w:szCs w:val="24"/>
          <w:lang w:eastAsia="lv-LV"/>
        </w:rPr>
        <w:t>ā</w:t>
      </w:r>
      <w:r w:rsidRPr="00EA4E6C">
        <w:rPr>
          <w:color w:val="000000" w:themeColor="text1"/>
          <w:szCs w:val="24"/>
          <w:lang w:eastAsia="lv-LV"/>
        </w:rPr>
        <w:t>s da</w:t>
      </w:r>
      <w:r w:rsidRPr="00EA4E6C">
        <w:rPr>
          <w:rFonts w:hint="eastAsia"/>
          <w:color w:val="000000" w:themeColor="text1"/>
          <w:szCs w:val="24"/>
          <w:lang w:eastAsia="lv-LV"/>
        </w:rPr>
        <w:t>ļ</w:t>
      </w:r>
      <w:r w:rsidRPr="00EA4E6C">
        <w:rPr>
          <w:color w:val="000000" w:themeColor="text1"/>
          <w:szCs w:val="24"/>
          <w:lang w:eastAsia="lv-LV"/>
        </w:rPr>
        <w:t>as kopiju.</w:t>
      </w:r>
    </w:p>
    <w:p w14:paraId="376851DC"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28.punkts - Ja projektu apstiprina,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ba pie</w:t>
      </w:r>
      <w:r w:rsidRPr="00EA4E6C">
        <w:rPr>
          <w:rFonts w:hint="eastAsia"/>
          <w:color w:val="000000" w:themeColor="text1"/>
          <w:szCs w:val="24"/>
          <w:lang w:eastAsia="lv-LV"/>
        </w:rPr>
        <w:t>ņ</w:t>
      </w:r>
      <w:r w:rsidRPr="00EA4E6C">
        <w:rPr>
          <w:color w:val="000000" w:themeColor="text1"/>
          <w:szCs w:val="24"/>
          <w:lang w:eastAsia="lv-LV"/>
        </w:rPr>
        <w:t>em uz projekt</w:t>
      </w:r>
      <w:r w:rsidRPr="00EA4E6C">
        <w:rPr>
          <w:rFonts w:hint="eastAsia"/>
          <w:color w:val="000000" w:themeColor="text1"/>
          <w:szCs w:val="24"/>
          <w:lang w:eastAsia="lv-LV"/>
        </w:rPr>
        <w:t>ē</w:t>
      </w:r>
      <w:r w:rsidRPr="00EA4E6C">
        <w:rPr>
          <w:color w:val="000000" w:themeColor="text1"/>
          <w:szCs w:val="24"/>
          <w:lang w:eastAsia="lv-LV"/>
        </w:rPr>
        <w:t>taj</w:t>
      </w:r>
      <w:r w:rsidRPr="00EA4E6C">
        <w:rPr>
          <w:rFonts w:hint="eastAsia"/>
          <w:color w:val="000000" w:themeColor="text1"/>
          <w:szCs w:val="24"/>
          <w:lang w:eastAsia="lv-LV"/>
        </w:rPr>
        <w:t>ā</w:t>
      </w:r>
      <w:r w:rsidRPr="00EA4E6C">
        <w:rPr>
          <w:color w:val="000000" w:themeColor="text1"/>
          <w:szCs w:val="24"/>
          <w:lang w:eastAsia="lv-LV"/>
        </w:rPr>
        <w:t>m zemes vien</w:t>
      </w:r>
      <w:r w:rsidRPr="00EA4E6C">
        <w:rPr>
          <w:rFonts w:hint="eastAsia"/>
          <w:color w:val="000000" w:themeColor="text1"/>
          <w:szCs w:val="24"/>
          <w:lang w:eastAsia="lv-LV"/>
        </w:rPr>
        <w:t>ī</w:t>
      </w:r>
      <w:r w:rsidRPr="00EA4E6C">
        <w:rPr>
          <w:color w:val="000000" w:themeColor="text1"/>
          <w:szCs w:val="24"/>
          <w:lang w:eastAsia="lv-LV"/>
        </w:rPr>
        <w:t>b</w:t>
      </w:r>
      <w:r w:rsidRPr="00EA4E6C">
        <w:rPr>
          <w:rFonts w:hint="eastAsia"/>
          <w:color w:val="000000" w:themeColor="text1"/>
          <w:szCs w:val="24"/>
          <w:lang w:eastAsia="lv-LV"/>
        </w:rPr>
        <w:t>ā</w:t>
      </w:r>
      <w:r w:rsidRPr="00EA4E6C">
        <w:rPr>
          <w:color w:val="000000" w:themeColor="text1"/>
          <w:szCs w:val="24"/>
          <w:lang w:eastAsia="lv-LV"/>
        </w:rPr>
        <w:t>m attiecin</w:t>
      </w:r>
      <w:r w:rsidRPr="00EA4E6C">
        <w:rPr>
          <w:rFonts w:hint="eastAsia"/>
          <w:color w:val="000000" w:themeColor="text1"/>
          <w:szCs w:val="24"/>
          <w:lang w:eastAsia="lv-LV"/>
        </w:rPr>
        <w:t>ā</w:t>
      </w:r>
      <w:r w:rsidRPr="00EA4E6C">
        <w:rPr>
          <w:color w:val="000000" w:themeColor="text1"/>
          <w:szCs w:val="24"/>
          <w:lang w:eastAsia="lv-LV"/>
        </w:rPr>
        <w:t>mus l</w:t>
      </w:r>
      <w:r w:rsidRPr="00EA4E6C">
        <w:rPr>
          <w:rFonts w:hint="eastAsia"/>
          <w:color w:val="000000" w:themeColor="text1"/>
          <w:szCs w:val="24"/>
          <w:lang w:eastAsia="lv-LV"/>
        </w:rPr>
        <w:t>ē</w:t>
      </w:r>
      <w:r w:rsidRPr="00EA4E6C">
        <w:rPr>
          <w:color w:val="000000" w:themeColor="text1"/>
          <w:szCs w:val="24"/>
          <w:lang w:eastAsia="lv-LV"/>
        </w:rPr>
        <w:t>mumus, tostarp l</w:t>
      </w:r>
      <w:r w:rsidRPr="00EA4E6C">
        <w:rPr>
          <w:rFonts w:hint="eastAsia"/>
          <w:color w:val="000000" w:themeColor="text1"/>
          <w:szCs w:val="24"/>
          <w:lang w:eastAsia="lv-LV"/>
        </w:rPr>
        <w:t>ē</w:t>
      </w:r>
      <w:r w:rsidRPr="00EA4E6C">
        <w:rPr>
          <w:color w:val="000000" w:themeColor="text1"/>
          <w:szCs w:val="24"/>
          <w:lang w:eastAsia="lv-LV"/>
        </w:rPr>
        <w:t>mumu par:</w:t>
      </w:r>
    </w:p>
    <w:p w14:paraId="3819365F"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28.1. adreses pieš</w:t>
      </w:r>
      <w:r w:rsidRPr="00EA4E6C">
        <w:rPr>
          <w:rFonts w:hint="eastAsia"/>
          <w:color w:val="000000" w:themeColor="text1"/>
          <w:szCs w:val="24"/>
          <w:lang w:eastAsia="lv-LV"/>
        </w:rPr>
        <w:t>ķ</w:t>
      </w:r>
      <w:r w:rsidRPr="00EA4E6C">
        <w:rPr>
          <w:color w:val="000000" w:themeColor="text1"/>
          <w:szCs w:val="24"/>
          <w:lang w:eastAsia="lv-LV"/>
        </w:rPr>
        <w:t>iršanu, ja p</w:t>
      </w:r>
      <w:r w:rsidRPr="00EA4E6C">
        <w:rPr>
          <w:rFonts w:hint="eastAsia"/>
          <w:color w:val="000000" w:themeColor="text1"/>
          <w:szCs w:val="24"/>
          <w:lang w:eastAsia="lv-LV"/>
        </w:rPr>
        <w:t>ē</w:t>
      </w:r>
      <w:r w:rsidRPr="00EA4E6C">
        <w:rPr>
          <w:color w:val="000000" w:themeColor="text1"/>
          <w:szCs w:val="24"/>
          <w:lang w:eastAsia="lv-LV"/>
        </w:rPr>
        <w:t>c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darbiem paredz</w:t>
      </w:r>
      <w:r w:rsidRPr="00EA4E6C">
        <w:rPr>
          <w:rFonts w:hint="eastAsia"/>
          <w:color w:val="000000" w:themeColor="text1"/>
          <w:szCs w:val="24"/>
          <w:lang w:eastAsia="lv-LV"/>
        </w:rPr>
        <w:t>ē</w:t>
      </w:r>
      <w:r w:rsidRPr="00EA4E6C">
        <w:rPr>
          <w:color w:val="000000" w:themeColor="text1"/>
          <w:szCs w:val="24"/>
          <w:lang w:eastAsia="lv-LV"/>
        </w:rPr>
        <w:t>ts ieveidot jaunu adres</w:t>
      </w:r>
      <w:r w:rsidRPr="00EA4E6C">
        <w:rPr>
          <w:rFonts w:hint="eastAsia"/>
          <w:color w:val="000000" w:themeColor="text1"/>
          <w:szCs w:val="24"/>
          <w:lang w:eastAsia="lv-LV"/>
        </w:rPr>
        <w:t>ā</w:t>
      </w:r>
      <w:r w:rsidRPr="00EA4E6C">
        <w:rPr>
          <w:color w:val="000000" w:themeColor="text1"/>
          <w:szCs w:val="24"/>
          <w:lang w:eastAsia="lv-LV"/>
        </w:rPr>
        <w:t>cijas objektu;</w:t>
      </w:r>
    </w:p>
    <w:p w14:paraId="3A479EFF" w14:textId="77777777" w:rsidR="00C1216A" w:rsidRPr="00EA4E6C" w:rsidRDefault="00C1216A" w:rsidP="00C1216A">
      <w:pPr>
        <w:ind w:left="709"/>
        <w:jc w:val="both"/>
        <w:rPr>
          <w:color w:val="000000" w:themeColor="text1"/>
          <w:szCs w:val="24"/>
          <w:lang w:eastAsia="lv-LV"/>
        </w:rPr>
      </w:pPr>
      <w:r w:rsidRPr="00EA4E6C">
        <w:rPr>
          <w:color w:val="000000" w:themeColor="text1"/>
          <w:szCs w:val="24"/>
          <w:lang w:eastAsia="lv-LV"/>
        </w:rPr>
        <w:lastRenderedPageBreak/>
        <w:t>28.2.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u noteikšanu vai mai</w:t>
      </w:r>
      <w:r w:rsidRPr="00EA4E6C">
        <w:rPr>
          <w:rFonts w:hint="eastAsia"/>
          <w:color w:val="000000" w:themeColor="text1"/>
          <w:szCs w:val="24"/>
          <w:lang w:eastAsia="lv-LV"/>
        </w:rPr>
        <w:t>ņ</w:t>
      </w:r>
      <w:r w:rsidRPr="00EA4E6C">
        <w:rPr>
          <w:color w:val="000000" w:themeColor="text1"/>
          <w:szCs w:val="24"/>
          <w:lang w:eastAsia="lv-LV"/>
        </w:rPr>
        <w:t>u.</w:t>
      </w:r>
    </w:p>
    <w:p w14:paraId="68AB7739"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47.punkts -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ba 10 darbdienu laik</w:t>
      </w:r>
      <w:r w:rsidRPr="00EA4E6C">
        <w:rPr>
          <w:rFonts w:hint="eastAsia"/>
          <w:color w:val="000000" w:themeColor="text1"/>
          <w:szCs w:val="24"/>
          <w:lang w:eastAsia="lv-LV"/>
        </w:rPr>
        <w:t>ā</w:t>
      </w:r>
      <w:r w:rsidRPr="00EA4E6C">
        <w:rPr>
          <w:color w:val="000000" w:themeColor="text1"/>
          <w:szCs w:val="24"/>
          <w:lang w:eastAsia="lv-LV"/>
        </w:rPr>
        <w:t xml:space="preserve"> p</w:t>
      </w:r>
      <w:r w:rsidRPr="00EA4E6C">
        <w:rPr>
          <w:rFonts w:hint="eastAsia"/>
          <w:color w:val="000000" w:themeColor="text1"/>
          <w:szCs w:val="24"/>
          <w:lang w:eastAsia="lv-LV"/>
        </w:rPr>
        <w:t>ē</w:t>
      </w:r>
      <w:r w:rsidRPr="00EA4E6C">
        <w:rPr>
          <w:color w:val="000000" w:themeColor="text1"/>
          <w:szCs w:val="24"/>
          <w:lang w:eastAsia="lv-LV"/>
        </w:rPr>
        <w:t>c projekta apstiprin</w:t>
      </w:r>
      <w:r w:rsidRPr="00EA4E6C">
        <w:rPr>
          <w:rFonts w:hint="eastAsia"/>
          <w:color w:val="000000" w:themeColor="text1"/>
          <w:szCs w:val="24"/>
          <w:lang w:eastAsia="lv-LV"/>
        </w:rPr>
        <w:t>āš</w:t>
      </w:r>
      <w:r w:rsidRPr="00EA4E6C">
        <w:rPr>
          <w:color w:val="000000" w:themeColor="text1"/>
          <w:szCs w:val="24"/>
          <w:lang w:eastAsia="lv-LV"/>
        </w:rPr>
        <w:t>anas elektroniski iesniedz Valsts zemes dienesta re</w:t>
      </w:r>
      <w:r w:rsidRPr="00EA4E6C">
        <w:rPr>
          <w:rFonts w:hint="eastAsia"/>
          <w:color w:val="000000" w:themeColor="text1"/>
          <w:szCs w:val="24"/>
          <w:lang w:eastAsia="lv-LV"/>
        </w:rPr>
        <w:t>ģ</w:t>
      </w:r>
      <w:r w:rsidRPr="00EA4E6C">
        <w:rPr>
          <w:color w:val="000000" w:themeColor="text1"/>
          <w:szCs w:val="24"/>
          <w:lang w:eastAsia="lv-LV"/>
        </w:rPr>
        <w:t>ion</w:t>
      </w:r>
      <w:r w:rsidRPr="00EA4E6C">
        <w:rPr>
          <w:rFonts w:hint="eastAsia"/>
          <w:color w:val="000000" w:themeColor="text1"/>
          <w:szCs w:val="24"/>
          <w:lang w:eastAsia="lv-LV"/>
        </w:rPr>
        <w:t>ā</w:t>
      </w:r>
      <w:r w:rsidRPr="00EA4E6C">
        <w:rPr>
          <w:color w:val="000000" w:themeColor="text1"/>
          <w:szCs w:val="24"/>
          <w:lang w:eastAsia="lv-LV"/>
        </w:rPr>
        <w:t>lajai noda</w:t>
      </w:r>
      <w:r w:rsidRPr="00EA4E6C">
        <w:rPr>
          <w:rFonts w:hint="eastAsia"/>
          <w:color w:val="000000" w:themeColor="text1"/>
          <w:szCs w:val="24"/>
          <w:lang w:eastAsia="lv-LV"/>
        </w:rPr>
        <w:t>ļ</w:t>
      </w:r>
      <w:r w:rsidRPr="00EA4E6C">
        <w:rPr>
          <w:color w:val="000000" w:themeColor="text1"/>
          <w:szCs w:val="24"/>
          <w:lang w:eastAsia="lv-LV"/>
        </w:rPr>
        <w:t>ai l</w:t>
      </w:r>
      <w:r w:rsidRPr="00EA4E6C">
        <w:rPr>
          <w:rFonts w:hint="eastAsia"/>
          <w:color w:val="000000" w:themeColor="text1"/>
          <w:szCs w:val="24"/>
          <w:lang w:eastAsia="lv-LV"/>
        </w:rPr>
        <w:t>ē</w:t>
      </w:r>
      <w:r w:rsidRPr="00EA4E6C">
        <w:rPr>
          <w:color w:val="000000" w:themeColor="text1"/>
          <w:szCs w:val="24"/>
          <w:lang w:eastAsia="lv-LV"/>
        </w:rPr>
        <w:t>mumu par projekta apstiprin</w:t>
      </w:r>
      <w:r w:rsidRPr="00EA4E6C">
        <w:rPr>
          <w:rFonts w:hint="eastAsia"/>
          <w:color w:val="000000" w:themeColor="text1"/>
          <w:szCs w:val="24"/>
          <w:lang w:eastAsia="lv-LV"/>
        </w:rPr>
        <w:t>āš</w:t>
      </w:r>
      <w:r w:rsidRPr="00EA4E6C">
        <w:rPr>
          <w:color w:val="000000" w:themeColor="text1"/>
          <w:szCs w:val="24"/>
          <w:lang w:eastAsia="lv-LV"/>
        </w:rPr>
        <w:t xml:space="preserve">anu. </w:t>
      </w:r>
    </w:p>
    <w:p w14:paraId="1509B6B4" w14:textId="77777777" w:rsidR="00C1216A" w:rsidRPr="00EA4E6C" w:rsidRDefault="00C1216A" w:rsidP="00C1216A">
      <w:pPr>
        <w:ind w:firstLine="720"/>
        <w:jc w:val="both"/>
        <w:rPr>
          <w:color w:val="000000" w:themeColor="text1"/>
          <w:szCs w:val="24"/>
          <w:lang w:eastAsia="lv-LV"/>
        </w:rPr>
      </w:pPr>
      <w:r w:rsidRPr="00EA4E6C">
        <w:rPr>
          <w:color w:val="000000" w:themeColor="text1"/>
          <w:szCs w:val="24"/>
          <w:lang w:eastAsia="lv-LV"/>
        </w:rPr>
        <w:t>Ministru kabineta 2021.gada 29.j</w:t>
      </w:r>
      <w:r w:rsidRPr="00EA4E6C">
        <w:rPr>
          <w:rFonts w:hint="eastAsia"/>
          <w:color w:val="000000" w:themeColor="text1"/>
          <w:szCs w:val="24"/>
          <w:lang w:eastAsia="lv-LV"/>
        </w:rPr>
        <w:t>ū</w:t>
      </w:r>
      <w:r w:rsidRPr="00EA4E6C">
        <w:rPr>
          <w:color w:val="000000" w:themeColor="text1"/>
          <w:szCs w:val="24"/>
          <w:lang w:eastAsia="lv-LV"/>
        </w:rPr>
        <w:t>nija noteikumi Nr.455 “Adres</w:t>
      </w:r>
      <w:r w:rsidRPr="00EA4E6C">
        <w:rPr>
          <w:rFonts w:hint="eastAsia"/>
          <w:color w:val="000000" w:themeColor="text1"/>
          <w:szCs w:val="24"/>
          <w:lang w:eastAsia="lv-LV"/>
        </w:rPr>
        <w:t>ā</w:t>
      </w:r>
      <w:r w:rsidRPr="00EA4E6C">
        <w:rPr>
          <w:color w:val="000000" w:themeColor="text1"/>
          <w:szCs w:val="24"/>
          <w:lang w:eastAsia="lv-LV"/>
        </w:rPr>
        <w:t>cijas noteikumi” nosaka:</w:t>
      </w:r>
    </w:p>
    <w:p w14:paraId="30B2C792" w14:textId="77777777" w:rsidR="00C1216A" w:rsidRPr="00EA4E6C" w:rsidRDefault="00C1216A" w:rsidP="00C1216A">
      <w:pPr>
        <w:ind w:firstLine="720"/>
        <w:jc w:val="both"/>
        <w:rPr>
          <w:color w:val="000000" w:themeColor="text1"/>
          <w:szCs w:val="24"/>
          <w:lang w:eastAsia="lv-LV"/>
        </w:rPr>
      </w:pPr>
      <w:r w:rsidRPr="00EA4E6C">
        <w:rPr>
          <w:color w:val="000000" w:themeColor="text1"/>
          <w:szCs w:val="24"/>
          <w:lang w:eastAsia="lv-LV"/>
        </w:rPr>
        <w:t>2.punkts - nosaka adres</w:t>
      </w:r>
      <w:r w:rsidRPr="00EA4E6C">
        <w:rPr>
          <w:rFonts w:hint="eastAsia"/>
          <w:color w:val="000000" w:themeColor="text1"/>
          <w:szCs w:val="24"/>
          <w:lang w:eastAsia="lv-LV"/>
        </w:rPr>
        <w:t>ā</w:t>
      </w:r>
      <w:r w:rsidRPr="00EA4E6C">
        <w:rPr>
          <w:color w:val="000000" w:themeColor="text1"/>
          <w:szCs w:val="24"/>
          <w:lang w:eastAsia="lv-LV"/>
        </w:rPr>
        <w:t>cijas objektus.</w:t>
      </w:r>
    </w:p>
    <w:p w14:paraId="559EFE02" w14:textId="77777777" w:rsidR="00C1216A" w:rsidRPr="00EA4E6C" w:rsidRDefault="00C1216A" w:rsidP="00C1216A">
      <w:pPr>
        <w:ind w:firstLine="720"/>
        <w:jc w:val="both"/>
        <w:rPr>
          <w:color w:val="000000" w:themeColor="text1"/>
          <w:szCs w:val="24"/>
          <w:lang w:eastAsia="lv-LV"/>
        </w:rPr>
      </w:pPr>
      <w:r w:rsidRPr="00EA4E6C">
        <w:rPr>
          <w:color w:val="000000" w:themeColor="text1"/>
          <w:szCs w:val="24"/>
          <w:lang w:eastAsia="lv-LV"/>
        </w:rPr>
        <w:t>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valsts kadastra likums nosaka:</w:t>
      </w:r>
    </w:p>
    <w:p w14:paraId="4F8387FD"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26.panta pirm</w:t>
      </w:r>
      <w:r w:rsidRPr="00EA4E6C">
        <w:rPr>
          <w:rFonts w:hint="eastAsia"/>
          <w:color w:val="000000" w:themeColor="text1"/>
          <w:szCs w:val="24"/>
          <w:lang w:eastAsia="lv-LV"/>
        </w:rPr>
        <w:t>ā</w:t>
      </w:r>
      <w:r w:rsidRPr="00EA4E6C">
        <w:rPr>
          <w:color w:val="000000" w:themeColor="text1"/>
          <w:szCs w:val="24"/>
          <w:lang w:eastAsia="lv-LV"/>
        </w:rPr>
        <w:t xml:space="preserve"> da</w:t>
      </w:r>
      <w:r w:rsidRPr="00EA4E6C">
        <w:rPr>
          <w:rFonts w:hint="eastAsia"/>
          <w:color w:val="000000" w:themeColor="text1"/>
          <w:szCs w:val="24"/>
          <w:lang w:eastAsia="lv-LV"/>
        </w:rPr>
        <w:t>ļ</w:t>
      </w:r>
      <w:r w:rsidRPr="00EA4E6C">
        <w:rPr>
          <w:color w:val="000000" w:themeColor="text1"/>
          <w:szCs w:val="24"/>
          <w:lang w:eastAsia="lv-LV"/>
        </w:rPr>
        <w:t>a - Veicot zemes vien</w:t>
      </w:r>
      <w:r w:rsidRPr="00EA4E6C">
        <w:rPr>
          <w:rFonts w:hint="eastAsia"/>
          <w:color w:val="000000" w:themeColor="text1"/>
          <w:szCs w:val="24"/>
          <w:lang w:eastAsia="lv-LV"/>
        </w:rPr>
        <w:t>ī</w:t>
      </w:r>
      <w:r w:rsidRPr="00EA4E6C">
        <w:rPr>
          <w:color w:val="000000" w:themeColor="text1"/>
          <w:szCs w:val="24"/>
          <w:lang w:eastAsia="lv-LV"/>
        </w:rPr>
        <w:t>bas vai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as kadastr</w:t>
      </w:r>
      <w:r w:rsidRPr="00EA4E6C">
        <w:rPr>
          <w:rFonts w:hint="eastAsia"/>
          <w:color w:val="000000" w:themeColor="text1"/>
          <w:szCs w:val="24"/>
          <w:lang w:eastAsia="lv-LV"/>
        </w:rPr>
        <w:t>ā</w:t>
      </w:r>
      <w:r w:rsidRPr="00EA4E6C">
        <w:rPr>
          <w:color w:val="000000" w:themeColor="text1"/>
          <w:szCs w:val="24"/>
          <w:lang w:eastAsia="lv-LV"/>
        </w:rPr>
        <w:t>lo uzm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īš</w:t>
      </w:r>
      <w:r w:rsidRPr="00EA4E6C">
        <w:rPr>
          <w:color w:val="000000" w:themeColor="text1"/>
          <w:szCs w:val="24"/>
          <w:lang w:eastAsia="lv-LV"/>
        </w:rPr>
        <w:t>anu:</w:t>
      </w:r>
    </w:p>
    <w:p w14:paraId="0404D905"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1) apvid</w:t>
      </w:r>
      <w:r w:rsidRPr="00EA4E6C">
        <w:rPr>
          <w:rFonts w:hint="eastAsia"/>
          <w:color w:val="000000" w:themeColor="text1"/>
          <w:szCs w:val="24"/>
          <w:lang w:eastAsia="lv-LV"/>
        </w:rPr>
        <w:t>ū</w:t>
      </w:r>
      <w:r w:rsidRPr="00EA4E6C">
        <w:rPr>
          <w:color w:val="000000" w:themeColor="text1"/>
          <w:szCs w:val="24"/>
          <w:lang w:eastAsia="lv-LV"/>
        </w:rPr>
        <w:t xml:space="preserve"> ier</w:t>
      </w:r>
      <w:r w:rsidRPr="00EA4E6C">
        <w:rPr>
          <w:rFonts w:hint="eastAsia"/>
          <w:color w:val="000000" w:themeColor="text1"/>
          <w:szCs w:val="24"/>
          <w:lang w:eastAsia="lv-LV"/>
        </w:rPr>
        <w:t>ī</w:t>
      </w:r>
      <w:r w:rsidRPr="00EA4E6C">
        <w:rPr>
          <w:color w:val="000000" w:themeColor="text1"/>
          <w:szCs w:val="24"/>
          <w:lang w:eastAsia="lv-LV"/>
        </w:rPr>
        <w:t>ko det</w:t>
      </w:r>
      <w:r w:rsidRPr="00EA4E6C">
        <w:rPr>
          <w:rFonts w:hint="eastAsia"/>
          <w:color w:val="000000" w:themeColor="text1"/>
          <w:szCs w:val="24"/>
          <w:lang w:eastAsia="lv-LV"/>
        </w:rPr>
        <w:t>ā</w:t>
      </w:r>
      <w:r w:rsidRPr="00EA4E6C">
        <w:rPr>
          <w:color w:val="000000" w:themeColor="text1"/>
          <w:szCs w:val="24"/>
          <w:lang w:eastAsia="lv-LV"/>
        </w:rPr>
        <w:t>lpl</w:t>
      </w:r>
      <w:r w:rsidRPr="00EA4E6C">
        <w:rPr>
          <w:rFonts w:hint="eastAsia"/>
          <w:color w:val="000000" w:themeColor="text1"/>
          <w:szCs w:val="24"/>
          <w:lang w:eastAsia="lv-LV"/>
        </w:rPr>
        <w:t>ā</w:t>
      </w:r>
      <w:r w:rsidRPr="00EA4E6C">
        <w:rPr>
          <w:color w:val="000000" w:themeColor="text1"/>
          <w:szCs w:val="24"/>
          <w:lang w:eastAsia="lv-LV"/>
        </w:rPr>
        <w:t>nojum</w:t>
      </w:r>
      <w:r w:rsidRPr="00EA4E6C">
        <w:rPr>
          <w:rFonts w:hint="eastAsia"/>
          <w:color w:val="000000" w:themeColor="text1"/>
          <w:szCs w:val="24"/>
          <w:lang w:eastAsia="lv-LV"/>
        </w:rPr>
        <w:t>ā</w:t>
      </w:r>
      <w:r w:rsidRPr="00EA4E6C">
        <w:rPr>
          <w:color w:val="000000" w:themeColor="text1"/>
          <w:szCs w:val="24"/>
          <w:lang w:eastAsia="lv-LV"/>
        </w:rPr>
        <w:t xml:space="preserve"> vai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w:t>
      </w:r>
      <w:r w:rsidRPr="00EA4E6C">
        <w:rPr>
          <w:rFonts w:hint="eastAsia"/>
          <w:color w:val="000000" w:themeColor="text1"/>
          <w:szCs w:val="24"/>
          <w:lang w:eastAsia="lv-LV"/>
        </w:rPr>
        <w:t>ā</w:t>
      </w:r>
      <w:r w:rsidRPr="00EA4E6C">
        <w:rPr>
          <w:color w:val="000000" w:themeColor="text1"/>
          <w:szCs w:val="24"/>
          <w:lang w:eastAsia="lv-LV"/>
        </w:rPr>
        <w:t xml:space="preserve"> iez</w:t>
      </w:r>
      <w:r w:rsidRPr="00EA4E6C">
        <w:rPr>
          <w:rFonts w:hint="eastAsia"/>
          <w:color w:val="000000" w:themeColor="text1"/>
          <w:szCs w:val="24"/>
          <w:lang w:eastAsia="lv-LV"/>
        </w:rPr>
        <w:t>ī</w:t>
      </w:r>
      <w:r w:rsidRPr="00EA4E6C">
        <w:rPr>
          <w:color w:val="000000" w:themeColor="text1"/>
          <w:szCs w:val="24"/>
          <w:lang w:eastAsia="lv-LV"/>
        </w:rPr>
        <w:t>m</w:t>
      </w:r>
      <w:r w:rsidRPr="00EA4E6C">
        <w:rPr>
          <w:rFonts w:hint="eastAsia"/>
          <w:color w:val="000000" w:themeColor="text1"/>
          <w:szCs w:val="24"/>
          <w:lang w:eastAsia="lv-LV"/>
        </w:rPr>
        <w:t>ē</w:t>
      </w:r>
      <w:r w:rsidRPr="00EA4E6C">
        <w:rPr>
          <w:color w:val="000000" w:themeColor="text1"/>
          <w:szCs w:val="24"/>
          <w:lang w:eastAsia="lv-LV"/>
        </w:rPr>
        <w:t>t</w:t>
      </w:r>
      <w:r w:rsidRPr="00EA4E6C">
        <w:rPr>
          <w:rFonts w:hint="eastAsia"/>
          <w:color w:val="000000" w:themeColor="text1"/>
          <w:szCs w:val="24"/>
          <w:lang w:eastAsia="lv-LV"/>
        </w:rPr>
        <w:t>ā</w:t>
      </w:r>
      <w:r w:rsidRPr="00EA4E6C">
        <w:rPr>
          <w:color w:val="000000" w:themeColor="text1"/>
          <w:szCs w:val="24"/>
          <w:lang w:eastAsia="lv-LV"/>
        </w:rPr>
        <w:t>s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objekta vai zemes robežu pl</w:t>
      </w:r>
      <w:r w:rsidRPr="00EA4E6C">
        <w:rPr>
          <w:rFonts w:hint="eastAsia"/>
          <w:color w:val="000000" w:themeColor="text1"/>
          <w:szCs w:val="24"/>
          <w:lang w:eastAsia="lv-LV"/>
        </w:rPr>
        <w:t>ā</w:t>
      </w:r>
      <w:r w:rsidRPr="00EA4E6C">
        <w:rPr>
          <w:color w:val="000000" w:themeColor="text1"/>
          <w:szCs w:val="24"/>
          <w:lang w:eastAsia="lv-LV"/>
        </w:rPr>
        <w:t>n</w:t>
      </w:r>
      <w:r w:rsidRPr="00EA4E6C">
        <w:rPr>
          <w:rFonts w:hint="eastAsia"/>
          <w:color w:val="000000" w:themeColor="text1"/>
          <w:szCs w:val="24"/>
          <w:lang w:eastAsia="lv-LV"/>
        </w:rPr>
        <w:t>ā</w:t>
      </w:r>
      <w:r w:rsidRPr="00EA4E6C">
        <w:rPr>
          <w:color w:val="000000" w:themeColor="text1"/>
          <w:szCs w:val="24"/>
          <w:lang w:eastAsia="lv-LV"/>
        </w:rPr>
        <w:t xml:space="preserve"> pl</w:t>
      </w:r>
      <w:r w:rsidRPr="00EA4E6C">
        <w:rPr>
          <w:rFonts w:hint="eastAsia"/>
          <w:color w:val="000000" w:themeColor="text1"/>
          <w:szCs w:val="24"/>
          <w:lang w:eastAsia="lv-LV"/>
        </w:rPr>
        <w:t>ā</w:t>
      </w:r>
      <w:r w:rsidRPr="00EA4E6C">
        <w:rPr>
          <w:color w:val="000000" w:themeColor="text1"/>
          <w:szCs w:val="24"/>
          <w:lang w:eastAsia="lv-LV"/>
        </w:rPr>
        <w:t>not</w:t>
      </w:r>
      <w:r w:rsidRPr="00EA4E6C">
        <w:rPr>
          <w:rFonts w:hint="eastAsia"/>
          <w:color w:val="000000" w:themeColor="text1"/>
          <w:szCs w:val="24"/>
          <w:lang w:eastAsia="lv-LV"/>
        </w:rPr>
        <w:t>ā</w:t>
      </w:r>
      <w:r w:rsidRPr="00EA4E6C">
        <w:rPr>
          <w:color w:val="000000" w:themeColor="text1"/>
          <w:szCs w:val="24"/>
          <w:lang w:eastAsia="lv-LV"/>
        </w:rPr>
        <w:t>s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as robežas;</w:t>
      </w:r>
    </w:p>
    <w:p w14:paraId="49063BB4"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 xml:space="preserve">2) Latvijas 1992.gada </w:t>
      </w:r>
      <w:r w:rsidRPr="00EA4E6C">
        <w:rPr>
          <w:rFonts w:hint="eastAsia"/>
          <w:color w:val="000000" w:themeColor="text1"/>
          <w:szCs w:val="24"/>
          <w:lang w:eastAsia="lv-LV"/>
        </w:rPr>
        <w:t>ģ</w:t>
      </w:r>
      <w:r w:rsidRPr="00EA4E6C">
        <w:rPr>
          <w:color w:val="000000" w:themeColor="text1"/>
          <w:szCs w:val="24"/>
          <w:lang w:eastAsia="lv-LV"/>
        </w:rPr>
        <w:t>eod</w:t>
      </w:r>
      <w:r w:rsidRPr="00EA4E6C">
        <w:rPr>
          <w:rFonts w:hint="eastAsia"/>
          <w:color w:val="000000" w:themeColor="text1"/>
          <w:szCs w:val="24"/>
          <w:lang w:eastAsia="lv-LV"/>
        </w:rPr>
        <w:t>ē</w:t>
      </w:r>
      <w:r w:rsidRPr="00EA4E6C">
        <w:rPr>
          <w:color w:val="000000" w:themeColor="text1"/>
          <w:szCs w:val="24"/>
          <w:lang w:eastAsia="lv-LV"/>
        </w:rPr>
        <w:t>zisko koordin</w:t>
      </w:r>
      <w:r w:rsidRPr="00EA4E6C">
        <w:rPr>
          <w:rFonts w:hint="eastAsia"/>
          <w:color w:val="000000" w:themeColor="text1"/>
          <w:szCs w:val="24"/>
          <w:lang w:eastAsia="lv-LV"/>
        </w:rPr>
        <w:t>ā</w:t>
      </w:r>
      <w:r w:rsidRPr="00EA4E6C">
        <w:rPr>
          <w:color w:val="000000" w:themeColor="text1"/>
          <w:szCs w:val="24"/>
          <w:lang w:eastAsia="lv-LV"/>
        </w:rPr>
        <w:t>tu sist</w:t>
      </w:r>
      <w:r w:rsidRPr="00EA4E6C">
        <w:rPr>
          <w:rFonts w:hint="eastAsia"/>
          <w:color w:val="000000" w:themeColor="text1"/>
          <w:szCs w:val="24"/>
          <w:lang w:eastAsia="lv-LV"/>
        </w:rPr>
        <w:t>ē</w:t>
      </w:r>
      <w:r w:rsidRPr="00EA4E6C">
        <w:rPr>
          <w:color w:val="000000" w:themeColor="text1"/>
          <w:szCs w:val="24"/>
          <w:lang w:eastAsia="lv-LV"/>
        </w:rPr>
        <w:t>m</w:t>
      </w:r>
      <w:r w:rsidRPr="00EA4E6C">
        <w:rPr>
          <w:rFonts w:hint="eastAsia"/>
          <w:color w:val="000000" w:themeColor="text1"/>
          <w:szCs w:val="24"/>
          <w:lang w:eastAsia="lv-LV"/>
        </w:rPr>
        <w:t>ā</w:t>
      </w:r>
      <w:r w:rsidRPr="00EA4E6C">
        <w:rPr>
          <w:color w:val="000000" w:themeColor="text1"/>
          <w:szCs w:val="24"/>
          <w:lang w:eastAsia="lv-LV"/>
        </w:rPr>
        <w:t xml:space="preserve"> uzm</w:t>
      </w:r>
      <w:r w:rsidRPr="00EA4E6C">
        <w:rPr>
          <w:rFonts w:hint="eastAsia"/>
          <w:color w:val="000000" w:themeColor="text1"/>
          <w:szCs w:val="24"/>
          <w:lang w:eastAsia="lv-LV"/>
        </w:rPr>
        <w:t>ē</w:t>
      </w:r>
      <w:r w:rsidRPr="00EA4E6C">
        <w:rPr>
          <w:color w:val="000000" w:themeColor="text1"/>
          <w:szCs w:val="24"/>
          <w:lang w:eastAsia="lv-LV"/>
        </w:rPr>
        <w:t>ra zemes vien</w:t>
      </w:r>
      <w:r w:rsidRPr="00EA4E6C">
        <w:rPr>
          <w:rFonts w:hint="eastAsia"/>
          <w:color w:val="000000" w:themeColor="text1"/>
          <w:szCs w:val="24"/>
          <w:lang w:eastAsia="lv-LV"/>
        </w:rPr>
        <w:t>ī</w:t>
      </w:r>
      <w:r w:rsidRPr="00EA4E6C">
        <w:rPr>
          <w:color w:val="000000" w:themeColor="text1"/>
          <w:szCs w:val="24"/>
          <w:lang w:eastAsia="lv-LV"/>
        </w:rPr>
        <w:t>bas un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as robežas, situ</w:t>
      </w:r>
      <w:r w:rsidRPr="00EA4E6C">
        <w:rPr>
          <w:rFonts w:hint="eastAsia"/>
          <w:color w:val="000000" w:themeColor="text1"/>
          <w:szCs w:val="24"/>
          <w:lang w:eastAsia="lv-LV"/>
        </w:rPr>
        <w:t>ā</w:t>
      </w:r>
      <w:r w:rsidRPr="00EA4E6C">
        <w:rPr>
          <w:color w:val="000000" w:themeColor="text1"/>
          <w:szCs w:val="24"/>
          <w:lang w:eastAsia="lv-LV"/>
        </w:rPr>
        <w:t>cijas elementus, apr</w:t>
      </w:r>
      <w:r w:rsidRPr="00EA4E6C">
        <w:rPr>
          <w:rFonts w:hint="eastAsia"/>
          <w:color w:val="000000" w:themeColor="text1"/>
          <w:szCs w:val="24"/>
          <w:lang w:eastAsia="lv-LV"/>
        </w:rPr>
        <w:t>ēķ</w:t>
      </w:r>
      <w:r w:rsidRPr="00EA4E6C">
        <w:rPr>
          <w:color w:val="000000" w:themeColor="text1"/>
          <w:szCs w:val="24"/>
          <w:lang w:eastAsia="lv-LV"/>
        </w:rPr>
        <w:t>ina zemes vien</w:t>
      </w:r>
      <w:r w:rsidRPr="00EA4E6C">
        <w:rPr>
          <w:rFonts w:hint="eastAsia"/>
          <w:color w:val="000000" w:themeColor="text1"/>
          <w:szCs w:val="24"/>
          <w:lang w:eastAsia="lv-LV"/>
        </w:rPr>
        <w:t>ī</w:t>
      </w:r>
      <w:r w:rsidRPr="00EA4E6C">
        <w:rPr>
          <w:color w:val="000000" w:themeColor="text1"/>
          <w:szCs w:val="24"/>
          <w:lang w:eastAsia="lv-LV"/>
        </w:rPr>
        <w:t>bu un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u raksturojošos datus, sagatavo kadastr</w:t>
      </w:r>
      <w:r w:rsidRPr="00EA4E6C">
        <w:rPr>
          <w:rFonts w:hint="eastAsia"/>
          <w:color w:val="000000" w:themeColor="text1"/>
          <w:szCs w:val="24"/>
          <w:lang w:eastAsia="lv-LV"/>
        </w:rPr>
        <w:t>ā</w:t>
      </w:r>
      <w:r w:rsidRPr="00EA4E6C">
        <w:rPr>
          <w:color w:val="000000" w:themeColor="text1"/>
          <w:szCs w:val="24"/>
          <w:lang w:eastAsia="lv-LV"/>
        </w:rPr>
        <w:t>l</w:t>
      </w:r>
      <w:r w:rsidRPr="00EA4E6C">
        <w:rPr>
          <w:rFonts w:hint="eastAsia"/>
          <w:color w:val="000000" w:themeColor="text1"/>
          <w:szCs w:val="24"/>
          <w:lang w:eastAsia="lv-LV"/>
        </w:rPr>
        <w:t>ā</w:t>
      </w:r>
      <w:r w:rsidRPr="00EA4E6C">
        <w:rPr>
          <w:color w:val="000000" w:themeColor="text1"/>
          <w:szCs w:val="24"/>
          <w:lang w:eastAsia="lv-LV"/>
        </w:rPr>
        <w:t>s uzm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īš</w:t>
      </w:r>
      <w:r w:rsidRPr="00EA4E6C">
        <w:rPr>
          <w:color w:val="000000" w:themeColor="text1"/>
          <w:szCs w:val="24"/>
          <w:lang w:eastAsia="lv-LV"/>
        </w:rPr>
        <w:t>anas dokumentus un saska</w:t>
      </w:r>
      <w:r w:rsidRPr="00EA4E6C">
        <w:rPr>
          <w:rFonts w:hint="eastAsia"/>
          <w:color w:val="000000" w:themeColor="text1"/>
          <w:szCs w:val="24"/>
          <w:lang w:eastAsia="lv-LV"/>
        </w:rPr>
        <w:t>ņ</w:t>
      </w:r>
      <w:r w:rsidRPr="00EA4E6C">
        <w:rPr>
          <w:color w:val="000000" w:themeColor="text1"/>
          <w:szCs w:val="24"/>
          <w:lang w:eastAsia="lv-LV"/>
        </w:rPr>
        <w:t>o zemes vien</w:t>
      </w:r>
      <w:r w:rsidRPr="00EA4E6C">
        <w:rPr>
          <w:rFonts w:hint="eastAsia"/>
          <w:color w:val="000000" w:themeColor="text1"/>
          <w:szCs w:val="24"/>
          <w:lang w:eastAsia="lv-LV"/>
        </w:rPr>
        <w:t>ī</w:t>
      </w:r>
      <w:r w:rsidRPr="00EA4E6C">
        <w:rPr>
          <w:color w:val="000000" w:themeColor="text1"/>
          <w:szCs w:val="24"/>
          <w:lang w:eastAsia="lv-LV"/>
        </w:rPr>
        <w:t>bas un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as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jumu pl</w:t>
      </w:r>
      <w:r w:rsidRPr="00EA4E6C">
        <w:rPr>
          <w:rFonts w:hint="eastAsia"/>
          <w:color w:val="000000" w:themeColor="text1"/>
          <w:szCs w:val="24"/>
          <w:lang w:eastAsia="lv-LV"/>
        </w:rPr>
        <w:t>ā</w:t>
      </w:r>
      <w:r w:rsidRPr="00EA4E6C">
        <w:rPr>
          <w:color w:val="000000" w:themeColor="text1"/>
          <w:szCs w:val="24"/>
          <w:lang w:eastAsia="lv-LV"/>
        </w:rPr>
        <w:t>nu vai inform</w:t>
      </w:r>
      <w:r w:rsidRPr="00EA4E6C">
        <w:rPr>
          <w:rFonts w:hint="eastAsia"/>
          <w:color w:val="000000" w:themeColor="text1"/>
          <w:szCs w:val="24"/>
          <w:lang w:eastAsia="lv-LV"/>
        </w:rPr>
        <w:t>ā</w:t>
      </w:r>
      <w:r w:rsidRPr="00EA4E6C">
        <w:rPr>
          <w:color w:val="000000" w:themeColor="text1"/>
          <w:szCs w:val="24"/>
          <w:lang w:eastAsia="lv-LV"/>
        </w:rPr>
        <w:t>ciju par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jumu neesam</w:t>
      </w:r>
      <w:r w:rsidRPr="00EA4E6C">
        <w:rPr>
          <w:rFonts w:hint="eastAsia"/>
          <w:color w:val="000000" w:themeColor="text1"/>
          <w:szCs w:val="24"/>
          <w:lang w:eastAsia="lv-LV"/>
        </w:rPr>
        <w:t>ī</w:t>
      </w:r>
      <w:r w:rsidRPr="00EA4E6C">
        <w:rPr>
          <w:color w:val="000000" w:themeColor="text1"/>
          <w:szCs w:val="24"/>
          <w:lang w:eastAsia="lv-LV"/>
        </w:rPr>
        <w:t>bu ar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m pašvald</w:t>
      </w:r>
      <w:r w:rsidRPr="00EA4E6C">
        <w:rPr>
          <w:rFonts w:hint="eastAsia"/>
          <w:color w:val="000000" w:themeColor="text1"/>
          <w:szCs w:val="24"/>
          <w:lang w:eastAsia="lv-LV"/>
        </w:rPr>
        <w:t>ī</w:t>
      </w:r>
      <w:r w:rsidRPr="00EA4E6C">
        <w:rPr>
          <w:color w:val="000000" w:themeColor="text1"/>
          <w:szCs w:val="24"/>
          <w:lang w:eastAsia="lv-LV"/>
        </w:rPr>
        <w:t>b</w:t>
      </w:r>
      <w:r w:rsidRPr="00EA4E6C">
        <w:rPr>
          <w:rFonts w:hint="eastAsia"/>
          <w:color w:val="000000" w:themeColor="text1"/>
          <w:szCs w:val="24"/>
          <w:lang w:eastAsia="lv-LV"/>
        </w:rPr>
        <w:t>ā</w:t>
      </w:r>
      <w:r w:rsidRPr="00EA4E6C">
        <w:rPr>
          <w:color w:val="000000" w:themeColor="text1"/>
          <w:szCs w:val="24"/>
          <w:lang w:eastAsia="lv-LV"/>
        </w:rPr>
        <w:t>m Ministru kabineta noteiktajos gad</w:t>
      </w:r>
      <w:r w:rsidRPr="00EA4E6C">
        <w:rPr>
          <w:rFonts w:hint="eastAsia"/>
          <w:color w:val="000000" w:themeColor="text1"/>
          <w:szCs w:val="24"/>
          <w:lang w:eastAsia="lv-LV"/>
        </w:rPr>
        <w:t>ī</w:t>
      </w:r>
      <w:r w:rsidRPr="00EA4E6C">
        <w:rPr>
          <w:color w:val="000000" w:themeColor="text1"/>
          <w:szCs w:val="24"/>
          <w:lang w:eastAsia="lv-LV"/>
        </w:rPr>
        <w:t>jumos;</w:t>
      </w:r>
    </w:p>
    <w:p w14:paraId="0F2D4CA6"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Ministru kabineta 2014.gada 4.febru</w:t>
      </w:r>
      <w:r w:rsidRPr="00EA4E6C">
        <w:rPr>
          <w:rFonts w:hint="eastAsia"/>
          <w:color w:val="000000" w:themeColor="text1"/>
          <w:szCs w:val="24"/>
          <w:lang w:eastAsia="lv-LV"/>
        </w:rPr>
        <w:t>ā</w:t>
      </w:r>
      <w:r w:rsidRPr="00EA4E6C">
        <w:rPr>
          <w:color w:val="000000" w:themeColor="text1"/>
          <w:szCs w:val="24"/>
          <w:lang w:eastAsia="lv-LV"/>
        </w:rPr>
        <w:t>ra noteikumi Nr.61 “Noteikumi par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to teritoriju inform</w:t>
      </w:r>
      <w:r w:rsidRPr="00EA4E6C">
        <w:rPr>
          <w:rFonts w:hint="eastAsia"/>
          <w:color w:val="000000" w:themeColor="text1"/>
          <w:szCs w:val="24"/>
          <w:lang w:eastAsia="lv-LV"/>
        </w:rPr>
        <w:t>ā</w:t>
      </w:r>
      <w:r w:rsidRPr="00EA4E6C">
        <w:rPr>
          <w:color w:val="000000" w:themeColor="text1"/>
          <w:szCs w:val="24"/>
          <w:lang w:eastAsia="lv-LV"/>
        </w:rPr>
        <w:t>cijas sist</w:t>
      </w:r>
      <w:r w:rsidRPr="00EA4E6C">
        <w:rPr>
          <w:rFonts w:hint="eastAsia"/>
          <w:color w:val="000000" w:themeColor="text1"/>
          <w:szCs w:val="24"/>
          <w:lang w:eastAsia="lv-LV"/>
        </w:rPr>
        <w:t>ē</w:t>
      </w:r>
      <w:r w:rsidRPr="00EA4E6C">
        <w:rPr>
          <w:color w:val="000000" w:themeColor="text1"/>
          <w:szCs w:val="24"/>
          <w:lang w:eastAsia="lv-LV"/>
        </w:rPr>
        <w:t>mas izveidi un uztur</w:t>
      </w:r>
      <w:r w:rsidRPr="00EA4E6C">
        <w:rPr>
          <w:rFonts w:hint="eastAsia"/>
          <w:color w:val="000000" w:themeColor="text1"/>
          <w:szCs w:val="24"/>
          <w:lang w:eastAsia="lv-LV"/>
        </w:rPr>
        <w:t>ēš</w:t>
      </w:r>
      <w:r w:rsidRPr="00EA4E6C">
        <w:rPr>
          <w:color w:val="000000" w:themeColor="text1"/>
          <w:szCs w:val="24"/>
          <w:lang w:eastAsia="lv-LV"/>
        </w:rPr>
        <w:t>anu un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to teritoriju un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objekta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jumu klasifikatoru” nosaka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objekta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jumu klasifikatoru.</w:t>
      </w:r>
    </w:p>
    <w:p w14:paraId="57E23121"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 xml:space="preserve"> </w:t>
      </w:r>
      <w:r w:rsidRPr="00EA4E6C">
        <w:rPr>
          <w:color w:val="000000" w:themeColor="text1"/>
          <w:szCs w:val="24"/>
          <w:lang w:eastAsia="lv-LV"/>
        </w:rPr>
        <w:tab/>
        <w:t>Ministru kabineta 2006.gada 20.j</w:t>
      </w:r>
      <w:r w:rsidRPr="00EA4E6C">
        <w:rPr>
          <w:rFonts w:hint="eastAsia"/>
          <w:color w:val="000000" w:themeColor="text1"/>
          <w:szCs w:val="24"/>
          <w:lang w:eastAsia="lv-LV"/>
        </w:rPr>
        <w:t>ū</w:t>
      </w:r>
      <w:r w:rsidRPr="00EA4E6C">
        <w:rPr>
          <w:color w:val="000000" w:themeColor="text1"/>
          <w:szCs w:val="24"/>
          <w:lang w:eastAsia="lv-LV"/>
        </w:rPr>
        <w:t>nija noteikumi Nr.496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u klasifik</w:t>
      </w:r>
      <w:r w:rsidRPr="00EA4E6C">
        <w:rPr>
          <w:rFonts w:hint="eastAsia"/>
          <w:color w:val="000000" w:themeColor="text1"/>
          <w:szCs w:val="24"/>
          <w:lang w:eastAsia="lv-LV"/>
        </w:rPr>
        <w:t>ā</w:t>
      </w:r>
      <w:r w:rsidRPr="00EA4E6C">
        <w:rPr>
          <w:color w:val="000000" w:themeColor="text1"/>
          <w:szCs w:val="24"/>
          <w:lang w:eastAsia="lv-LV"/>
        </w:rPr>
        <w:t>cija un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u noteikšanas un mai</w:t>
      </w:r>
      <w:r w:rsidRPr="00EA4E6C">
        <w:rPr>
          <w:rFonts w:hint="eastAsia"/>
          <w:color w:val="000000" w:themeColor="text1"/>
          <w:szCs w:val="24"/>
          <w:lang w:eastAsia="lv-LV"/>
        </w:rPr>
        <w:t>ņ</w:t>
      </w:r>
      <w:r w:rsidRPr="00EA4E6C">
        <w:rPr>
          <w:color w:val="000000" w:themeColor="text1"/>
          <w:szCs w:val="24"/>
          <w:lang w:eastAsia="lv-LV"/>
        </w:rPr>
        <w:t>as k</w:t>
      </w:r>
      <w:r w:rsidRPr="00EA4E6C">
        <w:rPr>
          <w:rFonts w:hint="eastAsia"/>
          <w:color w:val="000000" w:themeColor="text1"/>
          <w:szCs w:val="24"/>
          <w:lang w:eastAsia="lv-LV"/>
        </w:rPr>
        <w:t>ā</w:t>
      </w:r>
      <w:r w:rsidRPr="00EA4E6C">
        <w:rPr>
          <w:color w:val="000000" w:themeColor="text1"/>
          <w:szCs w:val="24"/>
          <w:lang w:eastAsia="lv-LV"/>
        </w:rPr>
        <w:t>rt</w:t>
      </w:r>
      <w:r w:rsidRPr="00EA4E6C">
        <w:rPr>
          <w:rFonts w:hint="eastAsia"/>
          <w:color w:val="000000" w:themeColor="text1"/>
          <w:szCs w:val="24"/>
          <w:lang w:eastAsia="lv-LV"/>
        </w:rPr>
        <w:t>ī</w:t>
      </w:r>
      <w:r w:rsidRPr="00EA4E6C">
        <w:rPr>
          <w:color w:val="000000" w:themeColor="text1"/>
          <w:szCs w:val="24"/>
          <w:lang w:eastAsia="lv-LV"/>
        </w:rPr>
        <w:t>ba” nosaka:</w:t>
      </w:r>
    </w:p>
    <w:p w14:paraId="1B839B01"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4.punkts - Zemes vien</w:t>
      </w:r>
      <w:r w:rsidRPr="00EA4E6C">
        <w:rPr>
          <w:rFonts w:hint="eastAsia"/>
          <w:color w:val="000000" w:themeColor="text1"/>
          <w:szCs w:val="24"/>
          <w:lang w:eastAsia="lv-LV"/>
        </w:rPr>
        <w:t>ī</w:t>
      </w:r>
      <w:r w:rsidRPr="00EA4E6C">
        <w:rPr>
          <w:color w:val="000000" w:themeColor="text1"/>
          <w:szCs w:val="24"/>
          <w:lang w:eastAsia="lv-LV"/>
        </w:rPr>
        <w:t>bai un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ai nosaka vienu vai vair</w:t>
      </w:r>
      <w:r w:rsidRPr="00EA4E6C">
        <w:rPr>
          <w:rFonts w:hint="eastAsia"/>
          <w:color w:val="000000" w:themeColor="text1"/>
          <w:szCs w:val="24"/>
          <w:lang w:eastAsia="lv-LV"/>
        </w:rPr>
        <w:t>ā</w:t>
      </w:r>
      <w:r w:rsidRPr="00EA4E6C">
        <w:rPr>
          <w:color w:val="000000" w:themeColor="text1"/>
          <w:szCs w:val="24"/>
          <w:lang w:eastAsia="lv-LV"/>
        </w:rPr>
        <w:t>kus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us.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im nosaka piekr</w:t>
      </w:r>
      <w:r w:rsidRPr="00EA4E6C">
        <w:rPr>
          <w:rFonts w:hint="eastAsia"/>
          <w:color w:val="000000" w:themeColor="text1"/>
          <w:szCs w:val="24"/>
          <w:lang w:eastAsia="lv-LV"/>
        </w:rPr>
        <w:t>ī</w:t>
      </w:r>
      <w:r w:rsidRPr="00EA4E6C">
        <w:rPr>
          <w:color w:val="000000" w:themeColor="text1"/>
          <w:szCs w:val="24"/>
          <w:lang w:eastAsia="lv-LV"/>
        </w:rPr>
        <w:t>tošo zemes plat</w:t>
      </w:r>
      <w:r w:rsidRPr="00EA4E6C">
        <w:rPr>
          <w:rFonts w:hint="eastAsia"/>
          <w:color w:val="000000" w:themeColor="text1"/>
          <w:szCs w:val="24"/>
          <w:lang w:eastAsia="lv-LV"/>
        </w:rPr>
        <w:t>ī</w:t>
      </w:r>
      <w:r w:rsidRPr="00EA4E6C">
        <w:rPr>
          <w:color w:val="000000" w:themeColor="text1"/>
          <w:szCs w:val="24"/>
          <w:lang w:eastAsia="lv-LV"/>
        </w:rPr>
        <w:t>bu.</w:t>
      </w:r>
    </w:p>
    <w:p w14:paraId="22DE2AF0"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16.punkts -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i nosaka, ja:</w:t>
      </w:r>
    </w:p>
    <w:p w14:paraId="40220E28"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16.1. tiek izveidota jauna zemes vien</w:t>
      </w:r>
      <w:r w:rsidRPr="00EA4E6C">
        <w:rPr>
          <w:rFonts w:hint="eastAsia"/>
          <w:color w:val="000000" w:themeColor="text1"/>
          <w:szCs w:val="24"/>
          <w:lang w:eastAsia="lv-LV"/>
        </w:rPr>
        <w:t>ī</w:t>
      </w:r>
      <w:r w:rsidRPr="00EA4E6C">
        <w:rPr>
          <w:color w:val="000000" w:themeColor="text1"/>
          <w:szCs w:val="24"/>
          <w:lang w:eastAsia="lv-LV"/>
        </w:rPr>
        <w:t>ba vai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w:t>
      </w:r>
    </w:p>
    <w:p w14:paraId="7585ED9E"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 xml:space="preserve">Olaines novada </w:t>
      </w:r>
      <w:r>
        <w:rPr>
          <w:color w:val="000000" w:themeColor="text1"/>
          <w:szCs w:val="24"/>
          <w:lang w:eastAsia="lv-LV"/>
        </w:rPr>
        <w:t xml:space="preserve">pašvaldības </w:t>
      </w:r>
      <w:r w:rsidRPr="00EA4E6C">
        <w:rPr>
          <w:color w:val="000000" w:themeColor="text1"/>
          <w:szCs w:val="24"/>
          <w:lang w:eastAsia="lv-LV"/>
        </w:rPr>
        <w:t>dome konstat</w:t>
      </w:r>
      <w:r w:rsidRPr="00EA4E6C">
        <w:rPr>
          <w:rFonts w:hint="eastAsia"/>
          <w:color w:val="000000" w:themeColor="text1"/>
          <w:szCs w:val="24"/>
          <w:lang w:eastAsia="lv-LV"/>
        </w:rPr>
        <w:t>ē</w:t>
      </w:r>
      <w:r w:rsidRPr="00EA4E6C">
        <w:rPr>
          <w:color w:val="000000" w:themeColor="text1"/>
          <w:szCs w:val="24"/>
          <w:lang w:eastAsia="lv-LV"/>
        </w:rPr>
        <w:t>, ka nav nepieciešama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projekta pilnveidošana vai noraid</w:t>
      </w:r>
      <w:r w:rsidRPr="00EA4E6C">
        <w:rPr>
          <w:rFonts w:hint="eastAsia"/>
          <w:color w:val="000000" w:themeColor="text1"/>
          <w:szCs w:val="24"/>
          <w:lang w:eastAsia="lv-LV"/>
        </w:rPr>
        <w:t>īš</w:t>
      </w:r>
      <w:r w:rsidRPr="00EA4E6C">
        <w:rPr>
          <w:color w:val="000000" w:themeColor="text1"/>
          <w:szCs w:val="24"/>
          <w:lang w:eastAsia="lv-LV"/>
        </w:rPr>
        <w:t>ana.</w:t>
      </w:r>
    </w:p>
    <w:p w14:paraId="2DF9C57A"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Ievērojot iepriekš minēto, Attīstības un komunālo jautājumu komitejas 2023.gada 17.oktobra sēdes protokolu Nr.</w:t>
      </w:r>
      <w:r>
        <w:rPr>
          <w:color w:val="000000" w:themeColor="text1"/>
          <w:szCs w:val="24"/>
          <w:lang w:eastAsia="lv-LV"/>
        </w:rPr>
        <w:t>10</w:t>
      </w:r>
      <w:r w:rsidRPr="00EA4E6C">
        <w:rPr>
          <w:color w:val="000000" w:themeColor="text1"/>
          <w:szCs w:val="24"/>
          <w:lang w:eastAsia="lv-LV"/>
        </w:rPr>
        <w:t xml:space="preserve"> un, pamatojoties uz Pašvald</w:t>
      </w:r>
      <w:r w:rsidRPr="00EA4E6C">
        <w:rPr>
          <w:rFonts w:hint="eastAsia"/>
          <w:color w:val="000000" w:themeColor="text1"/>
          <w:szCs w:val="24"/>
          <w:lang w:eastAsia="lv-LV"/>
        </w:rPr>
        <w:t>ī</w:t>
      </w:r>
      <w:r w:rsidRPr="00EA4E6C">
        <w:rPr>
          <w:color w:val="000000" w:themeColor="text1"/>
          <w:szCs w:val="24"/>
          <w:lang w:eastAsia="lv-LV"/>
        </w:rPr>
        <w:t>bu likuma 4.panta pirm</w:t>
      </w:r>
      <w:r w:rsidRPr="00EA4E6C">
        <w:rPr>
          <w:rFonts w:hint="eastAsia"/>
          <w:color w:val="000000" w:themeColor="text1"/>
          <w:szCs w:val="24"/>
          <w:lang w:eastAsia="lv-LV"/>
        </w:rPr>
        <w:t>ā</w:t>
      </w:r>
      <w:r w:rsidRPr="00EA4E6C">
        <w:rPr>
          <w:color w:val="000000" w:themeColor="text1"/>
          <w:szCs w:val="24"/>
          <w:lang w:eastAsia="lv-LV"/>
        </w:rPr>
        <w:t>s da</w:t>
      </w:r>
      <w:r w:rsidRPr="00EA4E6C">
        <w:rPr>
          <w:rFonts w:hint="eastAsia"/>
          <w:color w:val="000000" w:themeColor="text1"/>
          <w:szCs w:val="24"/>
          <w:lang w:eastAsia="lv-LV"/>
        </w:rPr>
        <w:t>ļ</w:t>
      </w:r>
      <w:r w:rsidRPr="00EA4E6C">
        <w:rPr>
          <w:color w:val="000000" w:themeColor="text1"/>
          <w:szCs w:val="24"/>
          <w:lang w:eastAsia="lv-LV"/>
        </w:rPr>
        <w:t>as 15., 16.punktu, 5.panta pirmo da</w:t>
      </w:r>
      <w:r w:rsidRPr="00EA4E6C">
        <w:rPr>
          <w:rFonts w:hint="eastAsia"/>
          <w:color w:val="000000" w:themeColor="text1"/>
          <w:szCs w:val="24"/>
          <w:lang w:eastAsia="lv-LV"/>
        </w:rPr>
        <w:t>ļ</w:t>
      </w:r>
      <w:r w:rsidRPr="00EA4E6C">
        <w:rPr>
          <w:color w:val="000000" w:themeColor="text1"/>
          <w:szCs w:val="24"/>
          <w:lang w:eastAsia="lv-LV"/>
        </w:rPr>
        <w:t>u, 10.panta pirm</w:t>
      </w:r>
      <w:r w:rsidRPr="00EA4E6C">
        <w:rPr>
          <w:rFonts w:hint="eastAsia"/>
          <w:color w:val="000000" w:themeColor="text1"/>
          <w:szCs w:val="24"/>
          <w:lang w:eastAsia="lv-LV"/>
        </w:rPr>
        <w:t>ā</w:t>
      </w:r>
      <w:r w:rsidRPr="00EA4E6C">
        <w:rPr>
          <w:color w:val="000000" w:themeColor="text1"/>
          <w:szCs w:val="24"/>
          <w:lang w:eastAsia="lv-LV"/>
        </w:rPr>
        <w:t>s da</w:t>
      </w:r>
      <w:r w:rsidRPr="00EA4E6C">
        <w:rPr>
          <w:rFonts w:hint="eastAsia"/>
          <w:color w:val="000000" w:themeColor="text1"/>
          <w:szCs w:val="24"/>
          <w:lang w:eastAsia="lv-LV"/>
        </w:rPr>
        <w:t>ļ</w:t>
      </w:r>
      <w:r w:rsidRPr="00EA4E6C">
        <w:rPr>
          <w:color w:val="000000" w:themeColor="text1"/>
          <w:szCs w:val="24"/>
          <w:lang w:eastAsia="lv-LV"/>
        </w:rPr>
        <w:t>as 21.punktu, Zemes ierīcības likuma 3.panta 1., 2.punktu, 4.panta pirmo daļu, 19.pantu, 22.panta pirmo daļu, Ministru kabineta 2016.gada 2.augusta noteikumu Nr.505 “</w:t>
      </w:r>
      <w:hyperlink r:id="rId15" w:tgtFrame="_blank" w:tooltip="Zemes ierīcības projekta izstrādes noteikumi" w:history="1">
        <w:r w:rsidRPr="00EA4E6C">
          <w:rPr>
            <w:color w:val="000000" w:themeColor="text1"/>
            <w:szCs w:val="24"/>
            <w:lang w:eastAsia="lv-LV"/>
          </w:rPr>
          <w:t>Zemes ierīcības projekta izstrādes noteikumi</w:t>
        </w:r>
      </w:hyperlink>
      <w:r w:rsidRPr="00EA4E6C">
        <w:rPr>
          <w:color w:val="000000" w:themeColor="text1"/>
          <w:szCs w:val="24"/>
          <w:lang w:eastAsia="lv-LV"/>
        </w:rPr>
        <w:t>”  25., 26., 28., 47.punktu, Ministru kabineta 2021.gada 29.jūnija noteikumu Nr.455 “Adresācijas noteikumi” 2.punktu, Nekustamā īpašuma valsts kadastra likuma 26.panta pirmās daļas 1., 2. punktu, Ministru kabineta 2014.gada 4.februāra noteikumiem Nr.61 “Noteikumi par Apgrūtināto teritoriju informācijas sistēmas izveidi un uzturēšanu un apgrūtināto teritoriju un nekustamā īpašuma objekta apgrūtinājumu klasifikatoru”, Ministru kabineta 2006.gada 20.jūnija noteikumu Nr.496 “Nekustamā īpašuma lietošanas mērķu klasifikācija un nekustamā īpašuma lietošanas mērķu noteikšanas un maiņas kārtība” 4</w:t>
      </w:r>
      <w:r>
        <w:rPr>
          <w:color w:val="000000" w:themeColor="text1"/>
          <w:szCs w:val="24"/>
          <w:lang w:eastAsia="lv-LV"/>
        </w:rPr>
        <w:t>.</w:t>
      </w:r>
      <w:r w:rsidRPr="00EA4E6C">
        <w:rPr>
          <w:color w:val="000000" w:themeColor="text1"/>
          <w:szCs w:val="24"/>
          <w:lang w:eastAsia="lv-LV"/>
        </w:rPr>
        <w:t>, 16. punktu un Olaines novada domes 2022.gada 27.apr</w:t>
      </w:r>
      <w:r w:rsidRPr="00EA4E6C">
        <w:rPr>
          <w:rFonts w:hint="eastAsia"/>
          <w:color w:val="000000" w:themeColor="text1"/>
          <w:szCs w:val="24"/>
          <w:lang w:eastAsia="lv-LV"/>
        </w:rPr>
        <w:t>īļ</w:t>
      </w:r>
      <w:r w:rsidRPr="00EA4E6C">
        <w:rPr>
          <w:color w:val="000000" w:themeColor="text1"/>
          <w:szCs w:val="24"/>
          <w:lang w:eastAsia="lv-LV"/>
        </w:rPr>
        <w:t>a saistošajiem noteikumiem Nr.SN5/2022 “Olaines novada teritorijas pl</w:t>
      </w:r>
      <w:r w:rsidRPr="00EA4E6C">
        <w:rPr>
          <w:rFonts w:hint="eastAsia"/>
          <w:color w:val="000000" w:themeColor="text1"/>
          <w:szCs w:val="24"/>
          <w:lang w:eastAsia="lv-LV"/>
        </w:rPr>
        <w:t>ā</w:t>
      </w:r>
      <w:r w:rsidRPr="00EA4E6C">
        <w:rPr>
          <w:color w:val="000000" w:themeColor="text1"/>
          <w:szCs w:val="24"/>
          <w:lang w:eastAsia="lv-LV"/>
        </w:rPr>
        <w:t>nojuma teritorijas izmantošanas un apb</w:t>
      </w:r>
      <w:r w:rsidRPr="00EA4E6C">
        <w:rPr>
          <w:rFonts w:hint="eastAsia"/>
          <w:color w:val="000000" w:themeColor="text1"/>
          <w:szCs w:val="24"/>
          <w:lang w:eastAsia="lv-LV"/>
        </w:rPr>
        <w:t>ū</w:t>
      </w:r>
      <w:r w:rsidRPr="00EA4E6C">
        <w:rPr>
          <w:color w:val="000000" w:themeColor="text1"/>
          <w:szCs w:val="24"/>
          <w:lang w:eastAsia="lv-LV"/>
        </w:rPr>
        <w:t>ves noteikumi un grafisk</w:t>
      </w:r>
      <w:r w:rsidRPr="00EA4E6C">
        <w:rPr>
          <w:rFonts w:hint="eastAsia"/>
          <w:color w:val="000000" w:themeColor="text1"/>
          <w:szCs w:val="24"/>
          <w:lang w:eastAsia="lv-LV"/>
        </w:rPr>
        <w:t>ā</w:t>
      </w:r>
      <w:r w:rsidRPr="00EA4E6C">
        <w:rPr>
          <w:color w:val="000000" w:themeColor="text1"/>
          <w:szCs w:val="24"/>
          <w:lang w:eastAsia="lv-LV"/>
        </w:rPr>
        <w:t xml:space="preserve"> da</w:t>
      </w:r>
      <w:r w:rsidRPr="00EA4E6C">
        <w:rPr>
          <w:rFonts w:hint="eastAsia"/>
          <w:color w:val="000000" w:themeColor="text1"/>
          <w:szCs w:val="24"/>
          <w:lang w:eastAsia="lv-LV"/>
        </w:rPr>
        <w:t>ļ</w:t>
      </w:r>
      <w:r w:rsidRPr="00EA4E6C">
        <w:rPr>
          <w:color w:val="000000" w:themeColor="text1"/>
          <w:szCs w:val="24"/>
          <w:lang w:eastAsia="lv-LV"/>
        </w:rPr>
        <w:t xml:space="preserve">a” </w:t>
      </w:r>
      <w:r>
        <w:rPr>
          <w:color w:val="000000" w:themeColor="text1"/>
          <w:szCs w:val="24"/>
          <w:lang w:eastAsia="lv-LV"/>
        </w:rPr>
        <w:t xml:space="preserve">          </w:t>
      </w:r>
      <w:r w:rsidRPr="00EA4E6C">
        <w:rPr>
          <w:color w:val="000000" w:themeColor="text1"/>
          <w:szCs w:val="24"/>
          <w:lang w:eastAsia="lv-LV"/>
        </w:rPr>
        <w:t xml:space="preserve">(4.2 redakcija SN10/2022), </w:t>
      </w:r>
      <w:r w:rsidRPr="00EA4E6C">
        <w:rPr>
          <w:b/>
          <w:color w:val="000000" w:themeColor="text1"/>
          <w:szCs w:val="24"/>
          <w:lang w:eastAsia="lv-LV"/>
        </w:rPr>
        <w:t>dome nolemj</w:t>
      </w:r>
      <w:r w:rsidRPr="00EA4E6C">
        <w:rPr>
          <w:color w:val="000000" w:themeColor="text1"/>
          <w:szCs w:val="24"/>
          <w:lang w:eastAsia="lv-LV"/>
        </w:rPr>
        <w:t>:</w:t>
      </w:r>
    </w:p>
    <w:p w14:paraId="6219B58E" w14:textId="77777777" w:rsidR="00C1216A" w:rsidRPr="00EA4E6C" w:rsidRDefault="00C1216A" w:rsidP="00C1216A">
      <w:pPr>
        <w:jc w:val="both"/>
        <w:rPr>
          <w:color w:val="000000" w:themeColor="text1"/>
          <w:szCs w:val="24"/>
          <w:lang w:eastAsia="lv-LV"/>
        </w:rPr>
      </w:pPr>
    </w:p>
    <w:p w14:paraId="0F56F96E" w14:textId="77777777" w:rsidR="00C1216A" w:rsidRPr="00EA4E6C" w:rsidRDefault="00C1216A" w:rsidP="00C1216A">
      <w:pPr>
        <w:numPr>
          <w:ilvl w:val="0"/>
          <w:numId w:val="34"/>
        </w:numPr>
        <w:shd w:val="clear" w:color="auto" w:fill="FFFFFF"/>
        <w:jc w:val="both"/>
        <w:rPr>
          <w:color w:val="000000" w:themeColor="text1"/>
          <w:szCs w:val="24"/>
          <w:lang w:eastAsia="lv-LV"/>
        </w:rPr>
      </w:pPr>
      <w:r w:rsidRPr="00EA4E6C">
        <w:rPr>
          <w:color w:val="000000" w:themeColor="text1"/>
          <w:szCs w:val="24"/>
          <w:lang w:eastAsia="lv-LV"/>
        </w:rPr>
        <w:t xml:space="preserve">Apstiprināt zemes ierīcības projektu nekustamā īpašuma </w:t>
      </w:r>
      <w:r w:rsidRPr="00EA4E6C">
        <w:rPr>
          <w:color w:val="000000" w:themeColor="text1"/>
          <w:szCs w:val="24"/>
        </w:rPr>
        <w:t xml:space="preserve">Celtnieku iela 2 (kadastra Nr.8009 006 2703) </w:t>
      </w:r>
      <w:r w:rsidRPr="00EA4E6C">
        <w:rPr>
          <w:color w:val="000000" w:themeColor="text1"/>
          <w:szCs w:val="24"/>
          <w:lang w:eastAsia="lv-LV"/>
        </w:rPr>
        <w:t>zemes vien</w:t>
      </w:r>
      <w:r w:rsidRPr="00EA4E6C">
        <w:rPr>
          <w:rFonts w:hint="eastAsia"/>
          <w:color w:val="000000" w:themeColor="text1"/>
          <w:szCs w:val="24"/>
          <w:lang w:eastAsia="lv-LV"/>
        </w:rPr>
        <w:t>ī</w:t>
      </w:r>
      <w:r w:rsidRPr="00EA4E6C">
        <w:rPr>
          <w:color w:val="000000" w:themeColor="text1"/>
          <w:szCs w:val="24"/>
          <w:lang w:eastAsia="lv-LV"/>
        </w:rPr>
        <w:t>bas ar kadastra apz</w:t>
      </w:r>
      <w:r w:rsidRPr="00EA4E6C">
        <w:rPr>
          <w:rFonts w:hint="eastAsia"/>
          <w:color w:val="000000" w:themeColor="text1"/>
          <w:szCs w:val="24"/>
          <w:lang w:eastAsia="lv-LV"/>
        </w:rPr>
        <w:t>ī</w:t>
      </w:r>
      <w:r w:rsidRPr="00EA4E6C">
        <w:rPr>
          <w:color w:val="000000" w:themeColor="text1"/>
          <w:szCs w:val="24"/>
          <w:lang w:eastAsia="lv-LV"/>
        </w:rPr>
        <w:t>m</w:t>
      </w:r>
      <w:r w:rsidRPr="00EA4E6C">
        <w:rPr>
          <w:rFonts w:hint="eastAsia"/>
          <w:color w:val="000000" w:themeColor="text1"/>
          <w:szCs w:val="24"/>
          <w:lang w:eastAsia="lv-LV"/>
        </w:rPr>
        <w:t>ē</w:t>
      </w:r>
      <w:r w:rsidRPr="00EA4E6C">
        <w:rPr>
          <w:color w:val="000000" w:themeColor="text1"/>
          <w:szCs w:val="24"/>
          <w:lang w:eastAsia="lv-LV"/>
        </w:rPr>
        <w:t>jumu 8009 006 2703, sertific</w:t>
      </w:r>
      <w:r w:rsidRPr="00EA4E6C">
        <w:rPr>
          <w:rFonts w:hint="eastAsia"/>
          <w:color w:val="000000" w:themeColor="text1"/>
          <w:szCs w:val="24"/>
          <w:lang w:eastAsia="lv-LV"/>
        </w:rPr>
        <w:t>ē</w:t>
      </w:r>
      <w:r w:rsidRPr="00EA4E6C">
        <w:rPr>
          <w:color w:val="000000" w:themeColor="text1"/>
          <w:szCs w:val="24"/>
          <w:lang w:eastAsia="lv-LV"/>
        </w:rPr>
        <w:t>tas zemes ier</w:t>
      </w:r>
      <w:r w:rsidRPr="00EA4E6C">
        <w:rPr>
          <w:rFonts w:hint="eastAsia"/>
          <w:color w:val="000000" w:themeColor="text1"/>
          <w:szCs w:val="24"/>
          <w:lang w:eastAsia="lv-LV"/>
        </w:rPr>
        <w:t>ī</w:t>
      </w:r>
      <w:r w:rsidRPr="00EA4E6C">
        <w:rPr>
          <w:color w:val="000000" w:themeColor="text1"/>
          <w:szCs w:val="24"/>
          <w:lang w:eastAsia="lv-LV"/>
        </w:rPr>
        <w:t>kot</w:t>
      </w:r>
      <w:r w:rsidRPr="00EA4E6C">
        <w:rPr>
          <w:rFonts w:hint="eastAsia"/>
          <w:color w:val="000000" w:themeColor="text1"/>
          <w:szCs w:val="24"/>
          <w:lang w:eastAsia="lv-LV"/>
        </w:rPr>
        <w:t>ā</w:t>
      </w:r>
      <w:r w:rsidRPr="00EA4E6C">
        <w:rPr>
          <w:color w:val="000000" w:themeColor="text1"/>
          <w:szCs w:val="24"/>
          <w:lang w:eastAsia="lv-LV"/>
        </w:rPr>
        <w:t>jas Gijas Guļānes (sertifik</w:t>
      </w:r>
      <w:r w:rsidRPr="00EA4E6C">
        <w:rPr>
          <w:rFonts w:hint="eastAsia"/>
          <w:color w:val="000000" w:themeColor="text1"/>
          <w:szCs w:val="24"/>
          <w:lang w:eastAsia="lv-LV"/>
        </w:rPr>
        <w:t>ā</w:t>
      </w:r>
      <w:r w:rsidRPr="00EA4E6C">
        <w:rPr>
          <w:color w:val="000000" w:themeColor="text1"/>
          <w:szCs w:val="24"/>
          <w:lang w:eastAsia="lv-LV"/>
        </w:rPr>
        <w:t>ta Nr.AA0116) e-lietu ZIP_80090062703_20230929.edoc laika zīmogs 29.09.2023 13:52:11 EEST.</w:t>
      </w:r>
    </w:p>
    <w:p w14:paraId="16ABB992" w14:textId="77777777" w:rsidR="00C1216A" w:rsidRPr="00EA4E6C" w:rsidRDefault="00C1216A" w:rsidP="00C1216A">
      <w:pPr>
        <w:numPr>
          <w:ilvl w:val="0"/>
          <w:numId w:val="34"/>
        </w:numPr>
        <w:shd w:val="clear" w:color="auto" w:fill="FFFFFF"/>
        <w:jc w:val="both"/>
        <w:rPr>
          <w:color w:val="000000" w:themeColor="text1"/>
          <w:szCs w:val="24"/>
          <w:lang w:eastAsia="lv-LV"/>
        </w:rPr>
      </w:pPr>
      <w:r w:rsidRPr="00EA4E6C">
        <w:rPr>
          <w:color w:val="000000" w:themeColor="text1"/>
          <w:szCs w:val="24"/>
          <w:lang w:eastAsia="lv-LV"/>
        </w:rPr>
        <w:lastRenderedPageBreak/>
        <w:t>Noteikt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us,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jumus, adres</w:t>
      </w:r>
      <w:r w:rsidRPr="00EA4E6C">
        <w:rPr>
          <w:rFonts w:hint="eastAsia"/>
          <w:color w:val="000000" w:themeColor="text1"/>
          <w:szCs w:val="24"/>
          <w:lang w:eastAsia="lv-LV"/>
        </w:rPr>
        <w:t>ā</w:t>
      </w:r>
      <w:r w:rsidRPr="00EA4E6C">
        <w:rPr>
          <w:color w:val="000000" w:themeColor="text1"/>
          <w:szCs w:val="24"/>
          <w:lang w:eastAsia="lv-LV"/>
        </w:rPr>
        <w:t>ciju:</w:t>
      </w:r>
    </w:p>
    <w:p w14:paraId="54FAC9E3" w14:textId="77777777" w:rsidR="00C1216A" w:rsidRPr="00EA4E6C" w:rsidRDefault="00C1216A" w:rsidP="00C1216A">
      <w:pPr>
        <w:pStyle w:val="ListParagraph"/>
        <w:ind w:left="717"/>
        <w:rPr>
          <w:rFonts w:ascii="Times New Roman" w:hAnsi="Times New Roman"/>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1216A" w:rsidRPr="00EA4E6C" w14:paraId="1B3CC2BE" w14:textId="77777777" w:rsidTr="00AB7389">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341FFDFB" w14:textId="77777777" w:rsidR="00C1216A" w:rsidRPr="00EA4E6C" w:rsidRDefault="00C1216A" w:rsidP="00AB7389">
            <w:pPr>
              <w:snapToGrid w:val="0"/>
              <w:jc w:val="center"/>
              <w:rPr>
                <w:color w:val="000000" w:themeColor="text1"/>
                <w:szCs w:val="24"/>
                <w:lang w:eastAsia="lv-LV"/>
              </w:rPr>
            </w:pPr>
            <w:bookmarkStart w:id="49" w:name="_Hlk72939442"/>
            <w:r w:rsidRPr="00EA4E6C">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4A5F4AF8" w14:textId="77777777" w:rsidR="00C1216A" w:rsidRPr="00EA4E6C" w:rsidRDefault="00C1216A" w:rsidP="00AB7389">
            <w:pPr>
              <w:snapToGrid w:val="0"/>
              <w:jc w:val="center"/>
              <w:rPr>
                <w:color w:val="000000" w:themeColor="text1"/>
                <w:szCs w:val="24"/>
                <w:lang w:eastAsia="lv-LV"/>
              </w:rPr>
            </w:pPr>
            <w:r w:rsidRPr="00EA4E6C">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44CBDC31" w14:textId="77777777" w:rsidR="00C1216A" w:rsidRPr="00EA4E6C" w:rsidRDefault="00C1216A" w:rsidP="00AB7389">
            <w:pPr>
              <w:snapToGrid w:val="0"/>
              <w:jc w:val="center"/>
              <w:rPr>
                <w:color w:val="000000" w:themeColor="text1"/>
                <w:szCs w:val="24"/>
                <w:lang w:eastAsia="lv-LV"/>
              </w:rPr>
            </w:pPr>
            <w:r w:rsidRPr="00EA4E6C">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5BCB244F" w14:textId="77777777" w:rsidR="00C1216A" w:rsidRPr="00EA4E6C" w:rsidRDefault="00C1216A" w:rsidP="00AB7389">
            <w:pPr>
              <w:snapToGrid w:val="0"/>
              <w:jc w:val="center"/>
              <w:rPr>
                <w:color w:val="000000" w:themeColor="text1"/>
                <w:szCs w:val="24"/>
                <w:lang w:eastAsia="lv-LV"/>
              </w:rPr>
            </w:pPr>
            <w:r w:rsidRPr="00EA4E6C">
              <w:rPr>
                <w:color w:val="000000" w:themeColor="text1"/>
                <w:szCs w:val="24"/>
                <w:lang w:eastAsia="lv-LV"/>
              </w:rPr>
              <w:t>Nr. plānā, apgrūtinājumu klasifikācijas kods</w:t>
            </w:r>
          </w:p>
        </w:tc>
      </w:tr>
      <w:tr w:rsidR="00C1216A" w:rsidRPr="00EA4E6C" w14:paraId="0ADE06AC" w14:textId="77777777" w:rsidTr="00AB7389">
        <w:tc>
          <w:tcPr>
            <w:tcW w:w="2297" w:type="dxa"/>
            <w:tcBorders>
              <w:top w:val="single" w:sz="4" w:space="0" w:color="000000"/>
              <w:left w:val="single" w:sz="4" w:space="0" w:color="000000"/>
              <w:bottom w:val="single" w:sz="4" w:space="0" w:color="000000"/>
              <w:right w:val="single" w:sz="4" w:space="0" w:color="000000"/>
            </w:tcBorders>
            <w:vAlign w:val="center"/>
          </w:tcPr>
          <w:p w14:paraId="0507B6EA" w14:textId="77777777" w:rsidR="00C1216A" w:rsidRPr="00EA4E6C" w:rsidRDefault="00C1216A" w:rsidP="00AB7389">
            <w:pPr>
              <w:snapToGrid w:val="0"/>
              <w:jc w:val="center"/>
              <w:rPr>
                <w:color w:val="000000" w:themeColor="text1"/>
                <w:szCs w:val="24"/>
                <w:lang w:eastAsia="lv-LV"/>
              </w:rPr>
            </w:pPr>
            <w:r w:rsidRPr="00EA4E6C">
              <w:rPr>
                <w:color w:val="000000" w:themeColor="text1"/>
                <w:szCs w:val="24"/>
                <w:lang w:eastAsia="lv-LV"/>
              </w:rPr>
              <w:t>Plānotā zemes vienība Nr.1</w:t>
            </w:r>
          </w:p>
          <w:p w14:paraId="1400D1DA" w14:textId="77777777" w:rsidR="00C1216A" w:rsidRPr="00EA4E6C" w:rsidRDefault="00C1216A" w:rsidP="00AB7389">
            <w:pPr>
              <w:snapToGrid w:val="0"/>
              <w:jc w:val="center"/>
              <w:rPr>
                <w:color w:val="000000" w:themeColor="text1"/>
                <w:szCs w:val="24"/>
                <w:lang w:eastAsia="lv-LV"/>
              </w:rPr>
            </w:pPr>
            <w:r w:rsidRPr="00EA4E6C">
              <w:rPr>
                <w:color w:val="000000" w:themeColor="text1"/>
                <w:szCs w:val="24"/>
                <w:lang w:eastAsia="lv-LV"/>
              </w:rPr>
              <w:t>8009 006 0032 – 1,9179 ha</w:t>
            </w:r>
          </w:p>
          <w:p w14:paraId="7E7F5D6D" w14:textId="77777777" w:rsidR="00C1216A" w:rsidRPr="00EA4E6C" w:rsidRDefault="00C1216A" w:rsidP="00AB7389">
            <w:pPr>
              <w:snapToGrid w:val="0"/>
              <w:jc w:val="center"/>
              <w:rPr>
                <w:color w:val="000000" w:themeColor="text1"/>
                <w:szCs w:val="24"/>
                <w:lang w:eastAsia="lv-LV"/>
              </w:rPr>
            </w:pPr>
          </w:p>
          <w:p w14:paraId="77301881" w14:textId="77777777" w:rsidR="00C1216A" w:rsidRPr="00EA4E6C" w:rsidRDefault="00C1216A" w:rsidP="00AB7389">
            <w:pPr>
              <w:jc w:val="center"/>
              <w:rPr>
                <w:color w:val="000000" w:themeColor="text1"/>
                <w:szCs w:val="24"/>
                <w:lang w:eastAsia="lv-LV"/>
              </w:rPr>
            </w:pPr>
            <w:r w:rsidRPr="00EA4E6C">
              <w:rPr>
                <w:color w:val="000000" w:themeColor="text1"/>
                <w:szCs w:val="24"/>
                <w:lang w:eastAsia="lv-LV"/>
              </w:rPr>
              <w:t>Veidot jaunu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sast</w:t>
            </w:r>
            <w:r w:rsidRPr="00EA4E6C">
              <w:rPr>
                <w:rFonts w:hint="eastAsia"/>
                <w:color w:val="000000" w:themeColor="text1"/>
                <w:szCs w:val="24"/>
                <w:lang w:eastAsia="lv-LV"/>
              </w:rPr>
              <w:t>ā</w:t>
            </w:r>
            <w:r w:rsidRPr="00EA4E6C">
              <w:rPr>
                <w:color w:val="000000" w:themeColor="text1"/>
                <w:szCs w:val="24"/>
                <w:lang w:eastAsia="lv-LV"/>
              </w:rPr>
              <w:t xml:space="preserve">vu </w:t>
            </w:r>
          </w:p>
          <w:p w14:paraId="0B28FB16" w14:textId="77777777" w:rsidR="00C1216A" w:rsidRPr="00EA4E6C" w:rsidRDefault="00C1216A" w:rsidP="00AB7389">
            <w:pPr>
              <w:snapToGrid w:val="0"/>
              <w:jc w:val="center"/>
              <w:rPr>
                <w:color w:val="000000" w:themeColor="text1"/>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3E3535F6" w14:textId="77777777" w:rsidR="00C1216A" w:rsidRPr="00EA4E6C" w:rsidRDefault="00C1216A" w:rsidP="00AB7389">
            <w:pPr>
              <w:jc w:val="center"/>
              <w:rPr>
                <w:color w:val="000000" w:themeColor="text1"/>
                <w:szCs w:val="24"/>
                <w:lang w:eastAsia="lv-LV"/>
              </w:rPr>
            </w:pPr>
            <w:r w:rsidRPr="00EA4E6C">
              <w:rPr>
                <w:color w:val="000000" w:themeColor="text1"/>
                <w:szCs w:val="24"/>
                <w:lang w:eastAsia="lv-LV"/>
              </w:rPr>
              <w:t>Plānotajai zemes vienībai piešķirt adresi: Rūpnīcu iela 5A, Olaine, Olaines</w:t>
            </w:r>
          </w:p>
          <w:p w14:paraId="1A63F656" w14:textId="77777777" w:rsidR="00C1216A" w:rsidRPr="00EA4E6C" w:rsidRDefault="00C1216A" w:rsidP="00AB7389">
            <w:pPr>
              <w:jc w:val="center"/>
              <w:rPr>
                <w:color w:val="000000" w:themeColor="text1"/>
                <w:szCs w:val="24"/>
                <w:lang w:eastAsia="lv-LV"/>
              </w:rPr>
            </w:pPr>
            <w:r w:rsidRPr="00EA4E6C">
              <w:rPr>
                <w:color w:val="000000" w:themeColor="text1"/>
                <w:szCs w:val="24"/>
                <w:lang w:eastAsia="lv-LV"/>
              </w:rPr>
              <w:t>nov., LV-2114</w:t>
            </w:r>
          </w:p>
        </w:tc>
        <w:tc>
          <w:tcPr>
            <w:tcW w:w="2552" w:type="dxa"/>
            <w:tcBorders>
              <w:top w:val="single" w:sz="4" w:space="0" w:color="000000"/>
              <w:left w:val="single" w:sz="4" w:space="0" w:color="000000"/>
              <w:bottom w:val="single" w:sz="4" w:space="0" w:color="000000"/>
              <w:right w:val="nil"/>
            </w:tcBorders>
            <w:vAlign w:val="center"/>
          </w:tcPr>
          <w:p w14:paraId="07EDFE2A" w14:textId="77777777" w:rsidR="00C1216A" w:rsidRPr="00EA4E6C" w:rsidRDefault="00C1216A" w:rsidP="00AB7389">
            <w:pPr>
              <w:rPr>
                <w:color w:val="000000" w:themeColor="text1"/>
                <w:szCs w:val="24"/>
              </w:rPr>
            </w:pPr>
          </w:p>
          <w:p w14:paraId="503C3838" w14:textId="77777777" w:rsidR="00C1216A" w:rsidRPr="00EA4E6C" w:rsidRDefault="00C1216A" w:rsidP="00AB7389">
            <w:pPr>
              <w:jc w:val="center"/>
              <w:rPr>
                <w:color w:val="000000" w:themeColor="text1"/>
                <w:szCs w:val="24"/>
              </w:rPr>
            </w:pPr>
            <w:r w:rsidRPr="00EA4E6C">
              <w:rPr>
                <w:color w:val="000000" w:themeColor="text1"/>
                <w:szCs w:val="24"/>
              </w:rPr>
              <w:t>Neapg</w:t>
            </w:r>
            <w:r w:rsidRPr="00EA4E6C">
              <w:rPr>
                <w:rFonts w:hint="eastAsia"/>
                <w:color w:val="000000" w:themeColor="text1"/>
                <w:szCs w:val="24"/>
              </w:rPr>
              <w:t>ū</w:t>
            </w:r>
            <w:r w:rsidRPr="00EA4E6C">
              <w:rPr>
                <w:color w:val="000000" w:themeColor="text1"/>
                <w:szCs w:val="24"/>
              </w:rPr>
              <w:t>ta ražošanas objektu apb</w:t>
            </w:r>
            <w:r w:rsidRPr="00EA4E6C">
              <w:rPr>
                <w:rFonts w:hint="eastAsia"/>
                <w:color w:val="000000" w:themeColor="text1"/>
                <w:szCs w:val="24"/>
              </w:rPr>
              <w:t>ū</w:t>
            </w:r>
            <w:r w:rsidRPr="00EA4E6C">
              <w:rPr>
                <w:color w:val="000000" w:themeColor="text1"/>
                <w:szCs w:val="24"/>
              </w:rPr>
              <w:t>ves zeme (NĪLM kods 1000) – 1,9179 ha</w:t>
            </w:r>
          </w:p>
          <w:p w14:paraId="3145A791" w14:textId="77777777" w:rsidR="00C1216A" w:rsidRPr="00EA4E6C" w:rsidRDefault="00C1216A" w:rsidP="00AB7389">
            <w:pPr>
              <w:jc w:val="center"/>
              <w:rPr>
                <w:color w:val="000000" w:themeColor="text1"/>
                <w:szCs w:val="24"/>
              </w:rPr>
            </w:pPr>
          </w:p>
          <w:p w14:paraId="583A3CBE" w14:textId="77777777" w:rsidR="00C1216A" w:rsidRPr="00EA4E6C" w:rsidRDefault="00C1216A" w:rsidP="00AB7389">
            <w:pPr>
              <w:jc w:val="center"/>
              <w:rPr>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D392169" w14:textId="77777777" w:rsidR="00C1216A" w:rsidRPr="00EA4E6C" w:rsidRDefault="00C1216A" w:rsidP="00AB7389">
            <w:pPr>
              <w:snapToGrid w:val="0"/>
              <w:rPr>
                <w:color w:val="000000" w:themeColor="text1"/>
                <w:szCs w:val="24"/>
              </w:rPr>
            </w:pPr>
            <w:r w:rsidRPr="00EA4E6C">
              <w:rPr>
                <w:color w:val="000000" w:themeColor="text1"/>
                <w:szCs w:val="24"/>
              </w:rPr>
              <w:t>Nr.1 – 7312070202</w:t>
            </w:r>
          </w:p>
          <w:p w14:paraId="23C39190" w14:textId="77777777" w:rsidR="00C1216A" w:rsidRPr="00EA4E6C" w:rsidRDefault="00C1216A" w:rsidP="00AB7389">
            <w:pPr>
              <w:snapToGrid w:val="0"/>
              <w:rPr>
                <w:color w:val="000000" w:themeColor="text1"/>
                <w:szCs w:val="24"/>
              </w:rPr>
            </w:pPr>
            <w:r w:rsidRPr="00EA4E6C">
              <w:rPr>
                <w:color w:val="000000" w:themeColor="text1"/>
                <w:szCs w:val="24"/>
              </w:rPr>
              <w:t>Nr.2 – 7312090500</w:t>
            </w:r>
          </w:p>
          <w:p w14:paraId="20B401AE" w14:textId="77777777" w:rsidR="00C1216A" w:rsidRPr="00EA4E6C" w:rsidRDefault="00C1216A" w:rsidP="00AB7389">
            <w:pPr>
              <w:snapToGrid w:val="0"/>
              <w:rPr>
                <w:color w:val="000000" w:themeColor="text1"/>
                <w:szCs w:val="24"/>
              </w:rPr>
            </w:pPr>
            <w:r w:rsidRPr="00EA4E6C">
              <w:rPr>
                <w:color w:val="000000" w:themeColor="text1"/>
                <w:szCs w:val="24"/>
              </w:rPr>
              <w:t>Nr.3 – 7311090900</w:t>
            </w:r>
          </w:p>
          <w:p w14:paraId="34B124D0" w14:textId="77777777" w:rsidR="00C1216A" w:rsidRPr="00EA4E6C" w:rsidRDefault="00C1216A" w:rsidP="00AB7389">
            <w:pPr>
              <w:snapToGrid w:val="0"/>
              <w:rPr>
                <w:color w:val="000000" w:themeColor="text1"/>
                <w:szCs w:val="24"/>
              </w:rPr>
            </w:pPr>
            <w:r w:rsidRPr="00EA4E6C">
              <w:rPr>
                <w:color w:val="000000" w:themeColor="text1"/>
                <w:szCs w:val="24"/>
              </w:rPr>
              <w:t>Nr.4 - 7313090100</w:t>
            </w:r>
          </w:p>
        </w:tc>
      </w:tr>
      <w:tr w:rsidR="00C1216A" w:rsidRPr="00EA4E6C" w14:paraId="725C0C79" w14:textId="77777777" w:rsidTr="00AB738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2B2B66D" w14:textId="77777777" w:rsidR="00C1216A" w:rsidRPr="00EA4E6C" w:rsidRDefault="00C1216A" w:rsidP="00AB7389">
            <w:pPr>
              <w:snapToGrid w:val="0"/>
              <w:jc w:val="center"/>
              <w:rPr>
                <w:color w:val="000000" w:themeColor="text1"/>
                <w:szCs w:val="24"/>
                <w:lang w:eastAsia="lv-LV"/>
              </w:rPr>
            </w:pPr>
            <w:r w:rsidRPr="00EA4E6C">
              <w:rPr>
                <w:color w:val="000000" w:themeColor="text1"/>
                <w:szCs w:val="24"/>
                <w:lang w:eastAsia="lv-LV"/>
              </w:rPr>
              <w:t>Plānotā zemes vienība Nr.2</w:t>
            </w:r>
          </w:p>
          <w:p w14:paraId="1D0D2115" w14:textId="77777777" w:rsidR="00C1216A" w:rsidRPr="00EA4E6C" w:rsidRDefault="00C1216A" w:rsidP="00AB7389">
            <w:pPr>
              <w:jc w:val="center"/>
              <w:rPr>
                <w:color w:val="000000" w:themeColor="text1"/>
                <w:szCs w:val="24"/>
                <w:lang w:eastAsia="lv-LV"/>
              </w:rPr>
            </w:pPr>
            <w:r w:rsidRPr="00EA4E6C">
              <w:rPr>
                <w:color w:val="000000" w:themeColor="text1"/>
                <w:szCs w:val="24"/>
                <w:lang w:eastAsia="lv-LV"/>
              </w:rPr>
              <w:t>8009 006 0033 – 15,7179 ha</w:t>
            </w:r>
          </w:p>
          <w:p w14:paraId="1BBADFED" w14:textId="77777777" w:rsidR="00C1216A" w:rsidRPr="00EA4E6C" w:rsidRDefault="00C1216A" w:rsidP="00AB7389">
            <w:pPr>
              <w:jc w:val="center"/>
              <w:rPr>
                <w:color w:val="000000" w:themeColor="text1"/>
                <w:szCs w:val="24"/>
                <w:lang w:eastAsia="lv-LV"/>
              </w:rPr>
            </w:pPr>
          </w:p>
          <w:p w14:paraId="6B2D418A" w14:textId="77777777" w:rsidR="00C1216A" w:rsidRPr="00EA4E6C" w:rsidRDefault="00C1216A" w:rsidP="00AB7389">
            <w:pPr>
              <w:jc w:val="center"/>
              <w:rPr>
                <w:color w:val="000000" w:themeColor="text1"/>
                <w:szCs w:val="24"/>
                <w:lang w:eastAsia="lv-LV"/>
              </w:rPr>
            </w:pPr>
            <w:r w:rsidRPr="00EA4E6C">
              <w:rPr>
                <w:color w:val="000000" w:themeColor="text1"/>
                <w:szCs w:val="24"/>
                <w:lang w:eastAsia="lv-LV"/>
              </w:rPr>
              <w:t>Saglabāt esošā nekustama īpašuma sastāvā ar kadastra Nr.8009 006 2703</w:t>
            </w:r>
          </w:p>
        </w:tc>
        <w:tc>
          <w:tcPr>
            <w:tcW w:w="2693" w:type="dxa"/>
            <w:tcBorders>
              <w:top w:val="single" w:sz="4" w:space="0" w:color="000000"/>
              <w:left w:val="single" w:sz="4" w:space="0" w:color="000000"/>
              <w:bottom w:val="single" w:sz="4" w:space="0" w:color="000000"/>
              <w:right w:val="nil"/>
            </w:tcBorders>
            <w:vAlign w:val="center"/>
            <w:hideMark/>
          </w:tcPr>
          <w:p w14:paraId="42383F0C" w14:textId="77777777" w:rsidR="00C1216A" w:rsidRPr="00EA4E6C" w:rsidRDefault="00C1216A" w:rsidP="00AB7389">
            <w:pPr>
              <w:jc w:val="center"/>
              <w:rPr>
                <w:color w:val="000000" w:themeColor="text1"/>
                <w:szCs w:val="24"/>
                <w:lang w:eastAsia="lv-LV"/>
              </w:rPr>
            </w:pPr>
            <w:r w:rsidRPr="00EA4E6C">
              <w:rPr>
                <w:color w:val="000000" w:themeColor="text1"/>
                <w:szCs w:val="24"/>
                <w:lang w:eastAsia="lv-LV"/>
              </w:rPr>
              <w:t>Plānotajai zemes vienībai saglabāt adresi: Celtnieku iela 2, Olaine, Olaines</w:t>
            </w:r>
          </w:p>
          <w:p w14:paraId="02D78934" w14:textId="77777777" w:rsidR="00C1216A" w:rsidRPr="00EA4E6C" w:rsidRDefault="00C1216A" w:rsidP="00AB7389">
            <w:pPr>
              <w:snapToGrid w:val="0"/>
              <w:jc w:val="center"/>
              <w:rPr>
                <w:color w:val="000000" w:themeColor="text1"/>
                <w:szCs w:val="24"/>
                <w:lang w:eastAsia="lv-LV"/>
              </w:rPr>
            </w:pPr>
            <w:r w:rsidRPr="00EA4E6C">
              <w:rPr>
                <w:color w:val="000000" w:themeColor="text1"/>
                <w:szCs w:val="24"/>
                <w:lang w:eastAsia="lv-LV"/>
              </w:rPr>
              <w:t>nov., LV-2114 (ARIS kods 104700666)</w:t>
            </w:r>
          </w:p>
        </w:tc>
        <w:tc>
          <w:tcPr>
            <w:tcW w:w="2552" w:type="dxa"/>
            <w:tcBorders>
              <w:top w:val="single" w:sz="4" w:space="0" w:color="000000"/>
              <w:left w:val="single" w:sz="4" w:space="0" w:color="000000"/>
              <w:bottom w:val="single" w:sz="4" w:space="0" w:color="000000"/>
              <w:right w:val="nil"/>
            </w:tcBorders>
            <w:vAlign w:val="center"/>
          </w:tcPr>
          <w:p w14:paraId="21B73B34" w14:textId="77777777" w:rsidR="00C1216A" w:rsidRPr="00EA4E6C" w:rsidRDefault="00C1216A" w:rsidP="00AB7389">
            <w:pPr>
              <w:jc w:val="center"/>
              <w:rPr>
                <w:color w:val="000000" w:themeColor="text1"/>
                <w:szCs w:val="24"/>
              </w:rPr>
            </w:pPr>
            <w:r w:rsidRPr="00EA4E6C">
              <w:rPr>
                <w:color w:val="000000" w:themeColor="text1"/>
                <w:szCs w:val="24"/>
              </w:rPr>
              <w:t>Neapg</w:t>
            </w:r>
            <w:r w:rsidRPr="00EA4E6C">
              <w:rPr>
                <w:rFonts w:hint="eastAsia"/>
                <w:color w:val="000000" w:themeColor="text1"/>
                <w:szCs w:val="24"/>
              </w:rPr>
              <w:t>ū</w:t>
            </w:r>
            <w:r w:rsidRPr="00EA4E6C">
              <w:rPr>
                <w:color w:val="000000" w:themeColor="text1"/>
                <w:szCs w:val="24"/>
              </w:rPr>
              <w:t>ta ražošanas objektu apb</w:t>
            </w:r>
            <w:r w:rsidRPr="00EA4E6C">
              <w:rPr>
                <w:rFonts w:hint="eastAsia"/>
                <w:color w:val="000000" w:themeColor="text1"/>
                <w:szCs w:val="24"/>
              </w:rPr>
              <w:t>ū</w:t>
            </w:r>
            <w:r w:rsidRPr="00EA4E6C">
              <w:rPr>
                <w:color w:val="000000" w:themeColor="text1"/>
                <w:szCs w:val="24"/>
              </w:rPr>
              <w:t>ves zeme (NĪLM kods 1000) – 15,7179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D66ECEC" w14:textId="77777777" w:rsidR="00C1216A" w:rsidRPr="00EA4E6C" w:rsidRDefault="00C1216A" w:rsidP="00AB7389">
            <w:pPr>
              <w:snapToGrid w:val="0"/>
              <w:rPr>
                <w:color w:val="000000" w:themeColor="text1"/>
                <w:szCs w:val="24"/>
              </w:rPr>
            </w:pPr>
            <w:r w:rsidRPr="00EA4E6C">
              <w:rPr>
                <w:color w:val="000000" w:themeColor="text1"/>
                <w:szCs w:val="24"/>
              </w:rPr>
              <w:t>Nr.1 – 7312070202</w:t>
            </w:r>
          </w:p>
          <w:p w14:paraId="409BD899" w14:textId="77777777" w:rsidR="00C1216A" w:rsidRPr="00EA4E6C" w:rsidRDefault="00C1216A" w:rsidP="00AB7389">
            <w:pPr>
              <w:snapToGrid w:val="0"/>
              <w:rPr>
                <w:color w:val="000000" w:themeColor="text1"/>
                <w:szCs w:val="24"/>
              </w:rPr>
            </w:pPr>
            <w:r w:rsidRPr="00EA4E6C">
              <w:rPr>
                <w:color w:val="000000" w:themeColor="text1"/>
                <w:szCs w:val="24"/>
              </w:rPr>
              <w:t>Nr.2 – 7312090500</w:t>
            </w:r>
          </w:p>
          <w:p w14:paraId="35D14EA2" w14:textId="77777777" w:rsidR="00C1216A" w:rsidRPr="00EA4E6C" w:rsidRDefault="00C1216A" w:rsidP="00AB7389">
            <w:pPr>
              <w:snapToGrid w:val="0"/>
              <w:rPr>
                <w:color w:val="000000" w:themeColor="text1"/>
                <w:szCs w:val="24"/>
              </w:rPr>
            </w:pPr>
            <w:r w:rsidRPr="00EA4E6C">
              <w:rPr>
                <w:color w:val="000000" w:themeColor="text1"/>
                <w:szCs w:val="24"/>
              </w:rPr>
              <w:t>Nr.3 – 7311090900</w:t>
            </w:r>
          </w:p>
          <w:p w14:paraId="39C269A7" w14:textId="77777777" w:rsidR="00C1216A" w:rsidRPr="00EA4E6C" w:rsidRDefault="00C1216A" w:rsidP="00AB7389">
            <w:pPr>
              <w:snapToGrid w:val="0"/>
              <w:rPr>
                <w:color w:val="000000" w:themeColor="text1"/>
                <w:szCs w:val="24"/>
              </w:rPr>
            </w:pPr>
            <w:r w:rsidRPr="00EA4E6C">
              <w:rPr>
                <w:color w:val="000000" w:themeColor="text1"/>
                <w:szCs w:val="24"/>
              </w:rPr>
              <w:t>Nr.4 - 7313090100</w:t>
            </w:r>
          </w:p>
        </w:tc>
      </w:tr>
    </w:tbl>
    <w:p w14:paraId="505771DF" w14:textId="77777777" w:rsidR="00C1216A" w:rsidRDefault="00C1216A" w:rsidP="00C1216A">
      <w:pPr>
        <w:pStyle w:val="ListParagraph"/>
        <w:ind w:left="717"/>
        <w:jc w:val="both"/>
        <w:rPr>
          <w:rFonts w:ascii="Times New Roman" w:hAnsi="Times New Roman"/>
          <w:color w:val="000000" w:themeColor="text1"/>
          <w:szCs w:val="24"/>
          <w:lang w:eastAsia="lv-LV"/>
        </w:rPr>
      </w:pPr>
    </w:p>
    <w:p w14:paraId="45B851DA" w14:textId="77777777" w:rsidR="00C1216A" w:rsidRDefault="00C1216A" w:rsidP="00C1216A">
      <w:pPr>
        <w:pStyle w:val="ListParagraph"/>
        <w:numPr>
          <w:ilvl w:val="0"/>
          <w:numId w:val="34"/>
        </w:numPr>
        <w:spacing w:after="0" w:line="240" w:lineRule="auto"/>
        <w:jc w:val="both"/>
        <w:rPr>
          <w:rFonts w:ascii="Times New Roman" w:hAnsi="Times New Roman"/>
          <w:color w:val="000000" w:themeColor="text1"/>
          <w:szCs w:val="24"/>
          <w:lang w:eastAsia="lv-LV"/>
        </w:rPr>
      </w:pPr>
      <w:bookmarkStart w:id="50" w:name="_Hlk147145038"/>
      <w:r w:rsidRPr="00D11A8D">
        <w:rPr>
          <w:rFonts w:ascii="Times New Roman" w:hAnsi="Times New Roman"/>
          <w:color w:val="000000" w:themeColor="text1"/>
          <w:szCs w:val="24"/>
          <w:lang w:eastAsia="lv-LV"/>
        </w:rPr>
        <w:t xml:space="preserve">Plānotājai zemes vienībai Nr.1 piekļūšana nodrošināta no </w:t>
      </w:r>
      <w:bookmarkEnd w:id="50"/>
      <w:r w:rsidRPr="00D11A8D">
        <w:rPr>
          <w:rFonts w:ascii="Times New Roman" w:hAnsi="Times New Roman"/>
          <w:color w:val="000000" w:themeColor="text1"/>
          <w:szCs w:val="24"/>
          <w:lang w:eastAsia="lv-LV"/>
        </w:rPr>
        <w:t>AS “Olainfarm” piederošas zemes vien</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bas ar kadastra apz</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m</w:t>
      </w:r>
      <w:r w:rsidRPr="00D11A8D">
        <w:rPr>
          <w:rFonts w:ascii="Times New Roman" w:hAnsi="Times New Roman" w:hint="eastAsia"/>
          <w:color w:val="000000" w:themeColor="text1"/>
          <w:szCs w:val="24"/>
          <w:lang w:eastAsia="lv-LV"/>
        </w:rPr>
        <w:t>ē</w:t>
      </w:r>
      <w:r w:rsidRPr="00D11A8D">
        <w:rPr>
          <w:rFonts w:ascii="Times New Roman" w:hAnsi="Times New Roman"/>
          <w:color w:val="000000" w:themeColor="text1"/>
          <w:szCs w:val="24"/>
          <w:lang w:eastAsia="lv-LV"/>
        </w:rPr>
        <w:t>jumu 8009 006</w:t>
      </w:r>
      <w:r>
        <w:rPr>
          <w:rFonts w:ascii="Times New Roman" w:hAnsi="Times New Roman"/>
          <w:color w:val="000000" w:themeColor="text1"/>
          <w:szCs w:val="24"/>
          <w:lang w:eastAsia="lv-LV"/>
        </w:rPr>
        <w:t xml:space="preserve"> </w:t>
      </w:r>
      <w:r w:rsidRPr="00D11A8D">
        <w:rPr>
          <w:rFonts w:ascii="Times New Roman" w:hAnsi="Times New Roman"/>
          <w:color w:val="000000" w:themeColor="text1"/>
          <w:szCs w:val="24"/>
          <w:lang w:eastAsia="lv-LV"/>
        </w:rPr>
        <w:t xml:space="preserve">2701 un </w:t>
      </w:r>
      <w:r>
        <w:rPr>
          <w:rFonts w:ascii="Times New Roman" w:hAnsi="Times New Roman"/>
          <w:color w:val="000000" w:themeColor="text1"/>
          <w:szCs w:val="24"/>
          <w:lang w:eastAsia="lv-LV"/>
        </w:rPr>
        <w:t>no zemes vienības</w:t>
      </w:r>
      <w:r w:rsidRPr="00D11A8D">
        <w:rPr>
          <w:rFonts w:ascii="Times New Roman" w:hAnsi="Times New Roman"/>
          <w:color w:val="000000" w:themeColor="text1"/>
          <w:szCs w:val="24"/>
          <w:lang w:eastAsia="lv-LV"/>
        </w:rPr>
        <w:t xml:space="preserve"> ar kadastra apz</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m</w:t>
      </w:r>
      <w:r w:rsidRPr="00D11A8D">
        <w:rPr>
          <w:rFonts w:ascii="Times New Roman" w:hAnsi="Times New Roman" w:hint="eastAsia"/>
          <w:color w:val="000000" w:themeColor="text1"/>
          <w:szCs w:val="24"/>
          <w:lang w:eastAsia="lv-LV"/>
        </w:rPr>
        <w:t>ē</w:t>
      </w:r>
      <w:r w:rsidRPr="00D11A8D">
        <w:rPr>
          <w:rFonts w:ascii="Times New Roman" w:hAnsi="Times New Roman"/>
          <w:color w:val="000000" w:themeColor="text1"/>
          <w:szCs w:val="24"/>
          <w:lang w:eastAsia="lv-LV"/>
        </w:rPr>
        <w:t xml:space="preserve">jumu 8009 007 3006 </w:t>
      </w:r>
      <w:r>
        <w:rPr>
          <w:rFonts w:ascii="Times New Roman" w:hAnsi="Times New Roman"/>
          <w:color w:val="000000" w:themeColor="text1"/>
          <w:szCs w:val="24"/>
          <w:lang w:eastAsia="lv-LV"/>
        </w:rPr>
        <w:t>(</w:t>
      </w:r>
      <w:r w:rsidRPr="00D11A8D">
        <w:rPr>
          <w:rFonts w:ascii="Times New Roman" w:hAnsi="Times New Roman"/>
          <w:color w:val="000000" w:themeColor="text1"/>
          <w:szCs w:val="24"/>
          <w:lang w:eastAsia="lv-LV"/>
        </w:rPr>
        <w:t>Celtnieku iela</w:t>
      </w:r>
      <w:r>
        <w:rPr>
          <w:rFonts w:ascii="Times New Roman" w:hAnsi="Times New Roman"/>
          <w:color w:val="000000" w:themeColor="text1"/>
          <w:szCs w:val="24"/>
          <w:lang w:eastAsia="lv-LV"/>
        </w:rPr>
        <w:t xml:space="preserve">) vai </w:t>
      </w:r>
      <w:r w:rsidRPr="00D11A8D">
        <w:rPr>
          <w:rFonts w:ascii="Times New Roman" w:hAnsi="Times New Roman"/>
          <w:color w:val="000000" w:themeColor="text1"/>
          <w:szCs w:val="24"/>
          <w:lang w:eastAsia="lv-LV"/>
        </w:rPr>
        <w:t>no AS “Olainfarm” piederošas zemes vien</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bas ar kadastra apz</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m</w:t>
      </w:r>
      <w:r w:rsidRPr="00D11A8D">
        <w:rPr>
          <w:rFonts w:ascii="Times New Roman" w:hAnsi="Times New Roman" w:hint="eastAsia"/>
          <w:color w:val="000000" w:themeColor="text1"/>
          <w:szCs w:val="24"/>
          <w:lang w:eastAsia="lv-LV"/>
        </w:rPr>
        <w:t>ē</w:t>
      </w:r>
      <w:r w:rsidRPr="00D11A8D">
        <w:rPr>
          <w:rFonts w:ascii="Times New Roman" w:hAnsi="Times New Roman"/>
          <w:color w:val="000000" w:themeColor="text1"/>
          <w:szCs w:val="24"/>
          <w:lang w:eastAsia="lv-LV"/>
        </w:rPr>
        <w:t>jumu 8009 006 2701</w:t>
      </w:r>
      <w:r>
        <w:rPr>
          <w:rFonts w:ascii="Times New Roman" w:hAnsi="Times New Roman"/>
          <w:color w:val="000000" w:themeColor="text1"/>
          <w:szCs w:val="24"/>
          <w:lang w:eastAsia="lv-LV"/>
        </w:rPr>
        <w:t xml:space="preserve"> </w:t>
      </w:r>
      <w:r w:rsidRPr="00D11A8D">
        <w:rPr>
          <w:rFonts w:ascii="Times New Roman" w:hAnsi="Times New Roman"/>
          <w:color w:val="000000" w:themeColor="text1"/>
          <w:szCs w:val="24"/>
          <w:lang w:eastAsia="lv-LV"/>
        </w:rPr>
        <w:t>un no zemes vien</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bas ar kadastra apz</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m</w:t>
      </w:r>
      <w:r w:rsidRPr="00D11A8D">
        <w:rPr>
          <w:rFonts w:ascii="Times New Roman" w:hAnsi="Times New Roman" w:hint="eastAsia"/>
          <w:color w:val="000000" w:themeColor="text1"/>
          <w:szCs w:val="24"/>
          <w:lang w:eastAsia="lv-LV"/>
        </w:rPr>
        <w:t>ē</w:t>
      </w:r>
      <w:r w:rsidRPr="00D11A8D">
        <w:rPr>
          <w:rFonts w:ascii="Times New Roman" w:hAnsi="Times New Roman"/>
          <w:color w:val="000000" w:themeColor="text1"/>
          <w:szCs w:val="24"/>
          <w:lang w:eastAsia="lv-LV"/>
        </w:rPr>
        <w:t>jumu</w:t>
      </w:r>
      <w:r>
        <w:rPr>
          <w:rFonts w:ascii="Times New Roman" w:hAnsi="Times New Roman"/>
          <w:color w:val="000000" w:themeColor="text1"/>
          <w:szCs w:val="24"/>
          <w:lang w:eastAsia="lv-LV"/>
        </w:rPr>
        <w:t xml:space="preserve"> 8009 005 2215 un 8009 005 2212 (Rūpnīcu iela);</w:t>
      </w:r>
    </w:p>
    <w:p w14:paraId="4B28E9DE" w14:textId="77777777" w:rsidR="00C1216A" w:rsidRPr="00D11A8D" w:rsidRDefault="00C1216A" w:rsidP="00C1216A">
      <w:pPr>
        <w:pStyle w:val="ListParagraph"/>
        <w:numPr>
          <w:ilvl w:val="0"/>
          <w:numId w:val="34"/>
        </w:numPr>
        <w:spacing w:after="0" w:line="240" w:lineRule="auto"/>
        <w:jc w:val="both"/>
        <w:rPr>
          <w:rFonts w:ascii="Times New Roman" w:hAnsi="Times New Roman"/>
          <w:color w:val="000000" w:themeColor="text1"/>
          <w:szCs w:val="24"/>
          <w:lang w:eastAsia="lv-LV"/>
        </w:rPr>
      </w:pPr>
      <w:r w:rsidRPr="00D11A8D">
        <w:rPr>
          <w:rFonts w:ascii="Times New Roman" w:hAnsi="Times New Roman"/>
          <w:color w:val="000000" w:themeColor="text1"/>
          <w:szCs w:val="24"/>
          <w:lang w:eastAsia="lv-LV"/>
        </w:rPr>
        <w:t>Pl</w:t>
      </w:r>
      <w:r w:rsidRPr="00D11A8D">
        <w:rPr>
          <w:rFonts w:ascii="Times New Roman" w:hAnsi="Times New Roman" w:hint="eastAsia"/>
          <w:color w:val="000000" w:themeColor="text1"/>
          <w:szCs w:val="24"/>
          <w:lang w:eastAsia="lv-LV"/>
        </w:rPr>
        <w:t>ā</w:t>
      </w:r>
      <w:r w:rsidRPr="00D11A8D">
        <w:rPr>
          <w:rFonts w:ascii="Times New Roman" w:hAnsi="Times New Roman"/>
          <w:color w:val="000000" w:themeColor="text1"/>
          <w:szCs w:val="24"/>
          <w:lang w:eastAsia="lv-LV"/>
        </w:rPr>
        <w:t>not</w:t>
      </w:r>
      <w:r w:rsidRPr="00D11A8D">
        <w:rPr>
          <w:rFonts w:ascii="Times New Roman" w:hAnsi="Times New Roman" w:hint="eastAsia"/>
          <w:color w:val="000000" w:themeColor="text1"/>
          <w:szCs w:val="24"/>
          <w:lang w:eastAsia="lv-LV"/>
        </w:rPr>
        <w:t>ā</w:t>
      </w:r>
      <w:r w:rsidRPr="00D11A8D">
        <w:rPr>
          <w:rFonts w:ascii="Times New Roman" w:hAnsi="Times New Roman"/>
          <w:color w:val="000000" w:themeColor="text1"/>
          <w:szCs w:val="24"/>
          <w:lang w:eastAsia="lv-LV"/>
        </w:rPr>
        <w:t>jai zemes vien</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bai Nr.</w:t>
      </w:r>
      <w:r>
        <w:rPr>
          <w:rFonts w:ascii="Times New Roman" w:hAnsi="Times New Roman"/>
          <w:color w:val="000000" w:themeColor="text1"/>
          <w:szCs w:val="24"/>
          <w:lang w:eastAsia="lv-LV"/>
        </w:rPr>
        <w:t>2</w:t>
      </w:r>
      <w:r w:rsidRPr="00D11A8D">
        <w:rPr>
          <w:rFonts w:ascii="Times New Roman" w:hAnsi="Times New Roman"/>
          <w:color w:val="000000" w:themeColor="text1"/>
          <w:szCs w:val="24"/>
          <w:lang w:eastAsia="lv-LV"/>
        </w:rPr>
        <w:t xml:space="preserve"> piek</w:t>
      </w:r>
      <w:r w:rsidRPr="00D11A8D">
        <w:rPr>
          <w:rFonts w:ascii="Times New Roman" w:hAnsi="Times New Roman" w:hint="eastAsia"/>
          <w:color w:val="000000" w:themeColor="text1"/>
          <w:szCs w:val="24"/>
          <w:lang w:eastAsia="lv-LV"/>
        </w:rPr>
        <w:t>ļūš</w:t>
      </w:r>
      <w:r w:rsidRPr="00D11A8D">
        <w:rPr>
          <w:rFonts w:ascii="Times New Roman" w:hAnsi="Times New Roman"/>
          <w:color w:val="000000" w:themeColor="text1"/>
          <w:szCs w:val="24"/>
          <w:lang w:eastAsia="lv-LV"/>
        </w:rPr>
        <w:t>ana nodrošin</w:t>
      </w:r>
      <w:r w:rsidRPr="00D11A8D">
        <w:rPr>
          <w:rFonts w:ascii="Times New Roman" w:hAnsi="Times New Roman" w:hint="eastAsia"/>
          <w:color w:val="000000" w:themeColor="text1"/>
          <w:szCs w:val="24"/>
          <w:lang w:eastAsia="lv-LV"/>
        </w:rPr>
        <w:t>ā</w:t>
      </w:r>
      <w:r w:rsidRPr="00D11A8D">
        <w:rPr>
          <w:rFonts w:ascii="Times New Roman" w:hAnsi="Times New Roman"/>
          <w:color w:val="000000" w:themeColor="text1"/>
          <w:szCs w:val="24"/>
          <w:lang w:eastAsia="lv-LV"/>
        </w:rPr>
        <w:t>ta no</w:t>
      </w:r>
      <w:r w:rsidRPr="00D11A8D">
        <w:t xml:space="preserve"> </w:t>
      </w:r>
      <w:r w:rsidRPr="00D11A8D">
        <w:rPr>
          <w:rFonts w:ascii="Times New Roman" w:hAnsi="Times New Roman"/>
          <w:color w:val="000000" w:themeColor="text1"/>
          <w:szCs w:val="24"/>
          <w:lang w:eastAsia="lv-LV"/>
        </w:rPr>
        <w:t>zemes vien</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bas ar kadastra apz</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m</w:t>
      </w:r>
      <w:r w:rsidRPr="00D11A8D">
        <w:rPr>
          <w:rFonts w:ascii="Times New Roman" w:hAnsi="Times New Roman" w:hint="eastAsia"/>
          <w:color w:val="000000" w:themeColor="text1"/>
          <w:szCs w:val="24"/>
          <w:lang w:eastAsia="lv-LV"/>
        </w:rPr>
        <w:t>ē</w:t>
      </w:r>
      <w:r w:rsidRPr="00D11A8D">
        <w:rPr>
          <w:rFonts w:ascii="Times New Roman" w:hAnsi="Times New Roman"/>
          <w:color w:val="000000" w:themeColor="text1"/>
          <w:szCs w:val="24"/>
          <w:lang w:eastAsia="lv-LV"/>
        </w:rPr>
        <w:t>jumu 8009 007 3006 (Celtnieku iela)</w:t>
      </w:r>
      <w:r>
        <w:rPr>
          <w:rFonts w:ascii="Times New Roman" w:hAnsi="Times New Roman"/>
          <w:color w:val="000000" w:themeColor="text1"/>
          <w:szCs w:val="24"/>
          <w:lang w:eastAsia="lv-LV"/>
        </w:rPr>
        <w:t>;</w:t>
      </w:r>
    </w:p>
    <w:bookmarkEnd w:id="49"/>
    <w:p w14:paraId="7BA0C309" w14:textId="77777777" w:rsidR="00C1216A" w:rsidRPr="00D11A8D" w:rsidRDefault="00C1216A" w:rsidP="00C1216A">
      <w:pPr>
        <w:pStyle w:val="ListParagraph"/>
        <w:numPr>
          <w:ilvl w:val="0"/>
          <w:numId w:val="34"/>
        </w:numPr>
        <w:spacing w:after="0" w:line="240" w:lineRule="auto"/>
        <w:jc w:val="both"/>
        <w:rPr>
          <w:rFonts w:ascii="Times New Roman" w:hAnsi="Times New Roman"/>
          <w:color w:val="000000" w:themeColor="text1"/>
          <w:szCs w:val="24"/>
          <w:lang w:eastAsia="lv-LV"/>
        </w:rPr>
      </w:pPr>
      <w:r w:rsidRPr="009E5C49">
        <w:rPr>
          <w:rFonts w:ascii="Times New Roman" w:hAnsi="Times New Roman"/>
          <w:szCs w:val="24"/>
          <w:lang w:eastAsia="lv-LV"/>
        </w:rPr>
        <w:t>Īstenot zemes ierīcības projektu četru</w:t>
      </w:r>
      <w:r w:rsidRPr="009E5C49">
        <w:rPr>
          <w:rFonts w:ascii="Times New Roman" w:hAnsi="Times New Roman"/>
          <w:color w:val="000000" w:themeColor="text1"/>
          <w:szCs w:val="24"/>
          <w:lang w:eastAsia="lv-LV"/>
        </w:rPr>
        <w:t xml:space="preserve"> gadu laikā, projektētās </w:t>
      </w:r>
      <w:r w:rsidRPr="009E5C49">
        <w:rPr>
          <w:rFonts w:ascii="Times New Roman" w:hAnsi="Times New Roman"/>
          <w:szCs w:val="24"/>
          <w:lang w:eastAsia="lv-LV"/>
        </w:rPr>
        <w:t>zemes vienības:</w:t>
      </w:r>
    </w:p>
    <w:p w14:paraId="616724DB" w14:textId="77777777" w:rsidR="00C1216A" w:rsidRDefault="00C1216A" w:rsidP="00C1216A">
      <w:pPr>
        <w:pStyle w:val="ListParagraph"/>
        <w:numPr>
          <w:ilvl w:val="1"/>
          <w:numId w:val="35"/>
        </w:numPr>
        <w:spacing w:after="0" w:line="240" w:lineRule="auto"/>
        <w:jc w:val="both"/>
        <w:rPr>
          <w:rFonts w:ascii="Times New Roman" w:hAnsi="Times New Roman"/>
          <w:color w:val="000000" w:themeColor="text1"/>
          <w:szCs w:val="24"/>
          <w:lang w:eastAsia="lv-LV"/>
        </w:rPr>
      </w:pPr>
      <w:r w:rsidRPr="00D11A8D">
        <w:rPr>
          <w:rFonts w:ascii="Times New Roman" w:hAnsi="Times New Roman"/>
          <w:color w:val="000000" w:themeColor="text1"/>
          <w:szCs w:val="24"/>
          <w:lang w:eastAsia="lv-LV"/>
        </w:rPr>
        <w:t>kadastrāli uzmērot;</w:t>
      </w:r>
    </w:p>
    <w:p w14:paraId="4CFDD7AD" w14:textId="77777777" w:rsidR="00C1216A" w:rsidRDefault="00C1216A" w:rsidP="00C1216A">
      <w:pPr>
        <w:pStyle w:val="ListParagraph"/>
        <w:numPr>
          <w:ilvl w:val="1"/>
          <w:numId w:val="35"/>
        </w:numPr>
        <w:spacing w:after="0" w:line="240" w:lineRule="auto"/>
        <w:jc w:val="both"/>
        <w:rPr>
          <w:rFonts w:ascii="Times New Roman" w:hAnsi="Times New Roman"/>
          <w:color w:val="000000" w:themeColor="text1"/>
          <w:szCs w:val="24"/>
          <w:lang w:eastAsia="lv-LV"/>
        </w:rPr>
      </w:pPr>
      <w:r w:rsidRPr="00D11A8D">
        <w:rPr>
          <w:rFonts w:ascii="Times New Roman" w:hAnsi="Times New Roman"/>
          <w:color w:val="000000" w:themeColor="text1"/>
          <w:szCs w:val="24"/>
          <w:lang w:eastAsia="lv-LV"/>
        </w:rPr>
        <w:t>reģistrējot Nekustamā īpašuma valsts kadastra informācijas sistēmā;</w:t>
      </w:r>
    </w:p>
    <w:p w14:paraId="4147D3D3" w14:textId="77777777" w:rsidR="00C1216A" w:rsidRDefault="00C1216A" w:rsidP="00C1216A">
      <w:pPr>
        <w:pStyle w:val="ListParagraph"/>
        <w:numPr>
          <w:ilvl w:val="1"/>
          <w:numId w:val="35"/>
        </w:numPr>
        <w:spacing w:after="0" w:line="240" w:lineRule="auto"/>
        <w:jc w:val="both"/>
        <w:rPr>
          <w:rFonts w:ascii="Times New Roman" w:hAnsi="Times New Roman"/>
          <w:color w:val="000000" w:themeColor="text1"/>
          <w:szCs w:val="24"/>
          <w:lang w:eastAsia="lv-LV"/>
        </w:rPr>
      </w:pPr>
      <w:r w:rsidRPr="00D11A8D">
        <w:rPr>
          <w:rFonts w:ascii="Times New Roman" w:hAnsi="Times New Roman"/>
          <w:color w:val="000000" w:themeColor="text1"/>
          <w:szCs w:val="24"/>
          <w:lang w:eastAsia="lv-LV"/>
        </w:rPr>
        <w:t xml:space="preserve">ierakstot zemesgrāmatā kā patstāvīgus nekustamos īpašumus. </w:t>
      </w:r>
    </w:p>
    <w:p w14:paraId="7B962688" w14:textId="77777777" w:rsidR="00C1216A" w:rsidRPr="00C7736C" w:rsidRDefault="00C1216A" w:rsidP="00C1216A">
      <w:pPr>
        <w:pStyle w:val="ListParagraph"/>
        <w:numPr>
          <w:ilvl w:val="0"/>
          <w:numId w:val="35"/>
        </w:numPr>
        <w:spacing w:after="0" w:line="240" w:lineRule="auto"/>
        <w:ind w:left="709"/>
        <w:jc w:val="both"/>
        <w:rPr>
          <w:rFonts w:ascii="Times New Roman" w:hAnsi="Times New Roman"/>
          <w:color w:val="000000" w:themeColor="text1"/>
          <w:szCs w:val="24"/>
          <w:lang w:eastAsia="lv-LV"/>
        </w:rPr>
      </w:pPr>
      <w:r w:rsidRPr="00D11A8D">
        <w:rPr>
          <w:rFonts w:ascii="Times New Roman" w:hAnsi="Times New Roman"/>
          <w:szCs w:val="24"/>
          <w:lang w:eastAsia="lv-LV"/>
        </w:rPr>
        <w:t>Veicot kadastrālo uzmērīšanu, zemes vienības platības, apgrūtinājumi un nekustamā īpašuma lietošanas mērķu platības var tikt precizētas.</w:t>
      </w:r>
    </w:p>
    <w:p w14:paraId="26D02E87" w14:textId="0FFB3349" w:rsidR="00C1216A" w:rsidRPr="00A25C66" w:rsidRDefault="00C1216A" w:rsidP="00A25C66">
      <w:pPr>
        <w:pStyle w:val="ListParagraph"/>
        <w:numPr>
          <w:ilvl w:val="0"/>
          <w:numId w:val="35"/>
        </w:numPr>
        <w:spacing w:after="0" w:line="240" w:lineRule="auto"/>
        <w:ind w:left="709"/>
        <w:jc w:val="both"/>
        <w:rPr>
          <w:rFonts w:ascii="Times New Roman" w:hAnsi="Times New Roman"/>
          <w:color w:val="000000" w:themeColor="text1"/>
          <w:szCs w:val="24"/>
          <w:lang w:eastAsia="lv-LV"/>
        </w:rPr>
      </w:pPr>
      <w:r w:rsidRPr="00C7736C">
        <w:rPr>
          <w:rFonts w:ascii="Times New Roman" w:hAnsi="Times New Roman"/>
          <w:szCs w:val="24"/>
          <w:lang w:eastAsia="lv-LV"/>
        </w:rPr>
        <w:t xml:space="preserve">Lēmumu viena mēneša laikā no tā spēkā stāšanās dienas var pārsūdzēt Administratīvajā rajona tiesā (Baldones iela 1A, Rīgā, LV-1007, </w:t>
      </w:r>
      <w:hyperlink r:id="rId16" w:history="1">
        <w:r w:rsidRPr="00C7736C">
          <w:rPr>
            <w:rStyle w:val="Hyperlink"/>
            <w:rFonts w:ascii="Times New Roman" w:hAnsi="Times New Roman"/>
            <w:szCs w:val="24"/>
            <w:lang w:eastAsia="lv-LV"/>
          </w:rPr>
          <w:t>riga.administrativa@tiesas.lv</w:t>
        </w:r>
      </w:hyperlink>
      <w:r w:rsidRPr="00C7736C">
        <w:rPr>
          <w:rFonts w:ascii="Times New Roman" w:hAnsi="Times New Roman"/>
          <w:szCs w:val="24"/>
          <w:lang w:eastAsia="lv-LV"/>
        </w:rPr>
        <w:t>).</w:t>
      </w:r>
    </w:p>
    <w:p w14:paraId="1B95BC20" w14:textId="77777777" w:rsidR="00C1216A" w:rsidRPr="00A25C66" w:rsidRDefault="00C1216A" w:rsidP="00C1216A">
      <w:pPr>
        <w:jc w:val="both"/>
        <w:rPr>
          <w:szCs w:val="24"/>
        </w:rPr>
      </w:pPr>
    </w:p>
    <w:p w14:paraId="5A5ECB40" w14:textId="2A190983" w:rsidR="00C1216A" w:rsidRPr="00A25C66" w:rsidRDefault="00C1216A" w:rsidP="00C1216A">
      <w:pPr>
        <w:pStyle w:val="NoSpacing"/>
        <w:jc w:val="both"/>
        <w:rPr>
          <w:rFonts w:ascii="Times New Roman" w:hAnsi="Times New Roman"/>
        </w:rPr>
      </w:pPr>
      <w:r w:rsidRPr="00A25C66">
        <w:rPr>
          <w:rFonts w:ascii="Times New Roman" w:hAnsi="Times New Roman"/>
        </w:rPr>
        <w:t>Priekšsēdētājs:</w:t>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t>A.Bergs</w:t>
      </w:r>
    </w:p>
    <w:p w14:paraId="01A835DD" w14:textId="77777777" w:rsidR="00C1216A" w:rsidRPr="00A25C66" w:rsidRDefault="00C1216A" w:rsidP="00C1216A">
      <w:pPr>
        <w:pStyle w:val="BodyText"/>
        <w:tabs>
          <w:tab w:val="right" w:pos="8647"/>
        </w:tabs>
      </w:pPr>
    </w:p>
    <w:p w14:paraId="2D270A12" w14:textId="77777777" w:rsidR="00C1216A" w:rsidRPr="005F6120" w:rsidRDefault="00C1216A" w:rsidP="00C1216A">
      <w:pPr>
        <w:pStyle w:val="BodyText"/>
        <w:tabs>
          <w:tab w:val="right" w:pos="8647"/>
        </w:tabs>
      </w:pPr>
      <w:r w:rsidRPr="005F6120">
        <w:t>Iesniedz: Attīstības un komunālo jautājumu komiteja</w:t>
      </w:r>
    </w:p>
    <w:p w14:paraId="4DBA2384" w14:textId="77777777" w:rsidR="00C1216A" w:rsidRPr="005F6120" w:rsidRDefault="00C1216A" w:rsidP="00C1216A">
      <w:pPr>
        <w:pStyle w:val="BodyText"/>
        <w:tabs>
          <w:tab w:val="right" w:pos="8647"/>
        </w:tabs>
      </w:pPr>
      <w:r w:rsidRPr="005F6120">
        <w:t>Sagatavoja:</w:t>
      </w:r>
      <w:r w:rsidRPr="005F6120">
        <w:rPr>
          <w:lang w:eastAsia="en-US"/>
        </w:rPr>
        <w:t xml:space="preserve"> </w:t>
      </w:r>
      <w:r w:rsidRPr="005F6120">
        <w:t xml:space="preserve"> Būvvaldes speciāliste teritoriālplānojuma </w:t>
      </w:r>
    </w:p>
    <w:p w14:paraId="78F14F29" w14:textId="77777777" w:rsidR="00C1216A" w:rsidRPr="005F6120" w:rsidRDefault="00C1216A" w:rsidP="00C1216A">
      <w:pPr>
        <w:pStyle w:val="BodyText"/>
        <w:tabs>
          <w:tab w:val="right" w:pos="8647"/>
        </w:tabs>
      </w:pPr>
      <w:r w:rsidRPr="005F6120">
        <w:t xml:space="preserve">un zemes ierīcības jautājumos </w:t>
      </w:r>
      <w:r w:rsidRPr="005F6120">
        <w:tab/>
        <w:t>K.Pozņaka</w:t>
      </w:r>
    </w:p>
    <w:p w14:paraId="5C76D613" w14:textId="77777777" w:rsidR="00C1216A" w:rsidRPr="005F6120" w:rsidRDefault="00C1216A" w:rsidP="00C1216A">
      <w:pPr>
        <w:pStyle w:val="BodyText"/>
        <w:tabs>
          <w:tab w:val="right" w:pos="8647"/>
        </w:tabs>
      </w:pPr>
      <w:r w:rsidRPr="005F6120">
        <w:t xml:space="preserve">Saskaņoja: Būvvaldes vadītāja un galvenā arhitekte </w:t>
      </w:r>
      <w:r w:rsidRPr="005F6120">
        <w:tab/>
        <w:t xml:space="preserve">S.Rasa-Daukše </w:t>
      </w:r>
    </w:p>
    <w:p w14:paraId="55FF6C3F" w14:textId="77777777" w:rsidR="00C1216A" w:rsidRPr="005F6120" w:rsidRDefault="00C1216A" w:rsidP="00C1216A">
      <w:pPr>
        <w:jc w:val="both"/>
        <w:rPr>
          <w:szCs w:val="24"/>
        </w:rPr>
      </w:pPr>
    </w:p>
    <w:p w14:paraId="42E88274" w14:textId="77777777" w:rsidR="00C1216A" w:rsidRPr="005F6120" w:rsidRDefault="00C1216A" w:rsidP="00C1216A">
      <w:pPr>
        <w:jc w:val="both"/>
        <w:rPr>
          <w:szCs w:val="24"/>
        </w:rPr>
      </w:pPr>
      <w:r w:rsidRPr="005F6120">
        <w:rPr>
          <w:szCs w:val="24"/>
        </w:rPr>
        <w:lastRenderedPageBreak/>
        <w:t>Lēmumu izsniegt:</w:t>
      </w:r>
    </w:p>
    <w:p w14:paraId="6CE1869C" w14:textId="77777777" w:rsidR="00C1216A" w:rsidRPr="005F6120" w:rsidRDefault="00C1216A" w:rsidP="00C1216A">
      <w:pPr>
        <w:jc w:val="both"/>
        <w:rPr>
          <w:szCs w:val="24"/>
        </w:rPr>
      </w:pPr>
      <w:r w:rsidRPr="005F6120">
        <w:rPr>
          <w:szCs w:val="24"/>
        </w:rPr>
        <w:t>Valsts zemes dienest</w:t>
      </w:r>
      <w:r>
        <w:rPr>
          <w:szCs w:val="24"/>
        </w:rPr>
        <w:t>a</w:t>
      </w:r>
      <w:r w:rsidRPr="005F6120">
        <w:rPr>
          <w:szCs w:val="24"/>
        </w:rPr>
        <w:t xml:space="preserve"> Zemgales reģionāl</w:t>
      </w:r>
      <w:r>
        <w:rPr>
          <w:szCs w:val="24"/>
        </w:rPr>
        <w:t>ajai</w:t>
      </w:r>
      <w:r w:rsidRPr="005F6120">
        <w:rPr>
          <w:szCs w:val="24"/>
        </w:rPr>
        <w:t xml:space="preserve"> nodaļa</w:t>
      </w:r>
      <w:r>
        <w:rPr>
          <w:szCs w:val="24"/>
        </w:rPr>
        <w:t>i</w:t>
      </w:r>
      <w:r w:rsidRPr="005F6120">
        <w:rPr>
          <w:szCs w:val="24"/>
        </w:rPr>
        <w:t xml:space="preserve"> - </w:t>
      </w:r>
    </w:p>
    <w:p w14:paraId="22F61326" w14:textId="77777777" w:rsidR="00C1216A" w:rsidRPr="005F6120" w:rsidRDefault="00C1216A" w:rsidP="00C1216A">
      <w:pPr>
        <w:jc w:val="both"/>
        <w:rPr>
          <w:szCs w:val="24"/>
        </w:rPr>
      </w:pPr>
      <w:r w:rsidRPr="005F6120">
        <w:rPr>
          <w:szCs w:val="24"/>
        </w:rPr>
        <w:t>e-pasts: kac.jelgava@vzd.gov.lv (t.sk. grafiskais pielikums) – K.Pozņaka</w:t>
      </w:r>
    </w:p>
    <w:p w14:paraId="554951AD" w14:textId="77777777" w:rsidR="00C1216A" w:rsidRPr="005F6120" w:rsidRDefault="00C1216A" w:rsidP="00C1216A">
      <w:pPr>
        <w:jc w:val="both"/>
        <w:rPr>
          <w:szCs w:val="24"/>
        </w:rPr>
      </w:pPr>
      <w:r w:rsidRPr="005F6120">
        <w:rPr>
          <w:szCs w:val="24"/>
        </w:rPr>
        <w:t>Valsts zemes dienest</w:t>
      </w:r>
      <w:r>
        <w:rPr>
          <w:szCs w:val="24"/>
        </w:rPr>
        <w:t>a</w:t>
      </w:r>
      <w:r w:rsidRPr="005F6120">
        <w:rPr>
          <w:szCs w:val="24"/>
        </w:rPr>
        <w:t xml:space="preserve"> Adrešu reģistra daļa</w:t>
      </w:r>
      <w:r>
        <w:rPr>
          <w:szCs w:val="24"/>
        </w:rPr>
        <w:t>i</w:t>
      </w:r>
      <w:r w:rsidRPr="005F6120">
        <w:rPr>
          <w:szCs w:val="24"/>
        </w:rPr>
        <w:t xml:space="preserve"> -</w:t>
      </w:r>
    </w:p>
    <w:p w14:paraId="78CF2E83" w14:textId="77777777" w:rsidR="00C1216A" w:rsidRPr="005F6120" w:rsidRDefault="00C1216A" w:rsidP="00C1216A">
      <w:pPr>
        <w:jc w:val="both"/>
        <w:rPr>
          <w:szCs w:val="24"/>
        </w:rPr>
      </w:pPr>
      <w:r w:rsidRPr="005F6120">
        <w:rPr>
          <w:szCs w:val="24"/>
        </w:rPr>
        <w:t>e-pasts: var@vzd.gov.lv (t.sk. grafiskais pielikums) – K.Pozņaka</w:t>
      </w:r>
    </w:p>
    <w:p w14:paraId="3F386189" w14:textId="77777777" w:rsidR="00C1216A" w:rsidRDefault="00C1216A" w:rsidP="00C1216A">
      <w:pPr>
        <w:jc w:val="both"/>
        <w:rPr>
          <w:szCs w:val="24"/>
        </w:rPr>
      </w:pPr>
      <w:r w:rsidRPr="005F6120">
        <w:rPr>
          <w:szCs w:val="24"/>
        </w:rPr>
        <w:t>Būvvaldei - K.Pozņaka</w:t>
      </w:r>
    </w:p>
    <w:p w14:paraId="710287AE" w14:textId="77777777" w:rsidR="00C1216A" w:rsidRPr="005F6120" w:rsidRDefault="00C1216A" w:rsidP="00C1216A">
      <w:pPr>
        <w:jc w:val="both"/>
        <w:rPr>
          <w:szCs w:val="24"/>
        </w:rPr>
      </w:pPr>
      <w:r>
        <w:rPr>
          <w:szCs w:val="24"/>
        </w:rPr>
        <w:t>Īpašuma un juridiskajai nodaļai – A.Lagutinska</w:t>
      </w:r>
    </w:p>
    <w:p w14:paraId="091BFFEC" w14:textId="77777777" w:rsidR="00C1216A" w:rsidRPr="005F6120" w:rsidRDefault="00C1216A" w:rsidP="00C1216A">
      <w:pPr>
        <w:jc w:val="both"/>
        <w:rPr>
          <w:szCs w:val="24"/>
        </w:rPr>
      </w:pPr>
      <w:r w:rsidRPr="005F6120">
        <w:rPr>
          <w:szCs w:val="24"/>
          <w:lang w:eastAsia="lv-LV"/>
        </w:rPr>
        <w:t>SIA “ĢEO&amp;DĒZIJA” e-pasts: gdezija@latnet.lv</w:t>
      </w:r>
    </w:p>
    <w:p w14:paraId="7118F832" w14:textId="77777777" w:rsidR="00C1216A" w:rsidRPr="00F9638E" w:rsidRDefault="00C1216A" w:rsidP="005F279E">
      <w:pPr>
        <w:numPr>
          <w:ilvl w:val="12"/>
          <w:numId w:val="0"/>
        </w:numPr>
        <w:jc w:val="both"/>
        <w:rPr>
          <w:sz w:val="20"/>
        </w:rPr>
      </w:pPr>
    </w:p>
    <w:p w14:paraId="270F3BEA" w14:textId="77777777" w:rsidR="005F279E" w:rsidRPr="00F9638E" w:rsidRDefault="005F279E" w:rsidP="005F279E">
      <w:pPr>
        <w:numPr>
          <w:ilvl w:val="12"/>
          <w:numId w:val="0"/>
        </w:numPr>
        <w:jc w:val="both"/>
        <w:rPr>
          <w:sz w:val="20"/>
        </w:rPr>
      </w:pPr>
    </w:p>
    <w:p w14:paraId="32BB98A1" w14:textId="77777777" w:rsidR="005F279E" w:rsidRDefault="005F279E" w:rsidP="005F279E">
      <w:pPr>
        <w:jc w:val="both"/>
        <w:rPr>
          <w:sz w:val="20"/>
          <w:lang w:eastAsia="lv-LV"/>
        </w:rPr>
      </w:pPr>
    </w:p>
    <w:p w14:paraId="0846BFE6" w14:textId="77777777" w:rsidR="00C1216A" w:rsidRDefault="00C1216A" w:rsidP="005F279E">
      <w:pPr>
        <w:jc w:val="both"/>
        <w:rPr>
          <w:sz w:val="20"/>
          <w:lang w:eastAsia="lv-LV"/>
        </w:rPr>
      </w:pPr>
    </w:p>
    <w:p w14:paraId="393F7233" w14:textId="77777777" w:rsidR="00C1216A" w:rsidRDefault="00C1216A" w:rsidP="005F279E">
      <w:pPr>
        <w:jc w:val="both"/>
        <w:rPr>
          <w:sz w:val="20"/>
          <w:lang w:eastAsia="lv-LV"/>
        </w:rPr>
      </w:pPr>
    </w:p>
    <w:p w14:paraId="559B4FF0" w14:textId="77777777" w:rsidR="00C1216A" w:rsidRDefault="00C1216A" w:rsidP="005F279E">
      <w:pPr>
        <w:jc w:val="both"/>
        <w:rPr>
          <w:sz w:val="20"/>
          <w:lang w:eastAsia="lv-LV"/>
        </w:rPr>
      </w:pPr>
    </w:p>
    <w:p w14:paraId="10526155" w14:textId="77777777" w:rsidR="00C1216A" w:rsidRDefault="00C1216A" w:rsidP="005F279E">
      <w:pPr>
        <w:jc w:val="both"/>
        <w:rPr>
          <w:sz w:val="20"/>
          <w:lang w:eastAsia="lv-LV"/>
        </w:rPr>
      </w:pPr>
    </w:p>
    <w:p w14:paraId="3D76B462" w14:textId="77777777" w:rsidR="00C1216A" w:rsidRDefault="00C1216A" w:rsidP="005F279E">
      <w:pPr>
        <w:jc w:val="both"/>
        <w:rPr>
          <w:sz w:val="20"/>
          <w:lang w:eastAsia="lv-LV"/>
        </w:rPr>
      </w:pPr>
    </w:p>
    <w:p w14:paraId="3B2A1E1F" w14:textId="77777777" w:rsidR="00C1216A" w:rsidRDefault="00C1216A" w:rsidP="005F279E">
      <w:pPr>
        <w:jc w:val="both"/>
        <w:rPr>
          <w:sz w:val="20"/>
          <w:lang w:eastAsia="lv-LV"/>
        </w:rPr>
      </w:pPr>
    </w:p>
    <w:p w14:paraId="756C7FE9" w14:textId="77777777" w:rsidR="00C1216A" w:rsidRDefault="00C1216A" w:rsidP="005F279E">
      <w:pPr>
        <w:jc w:val="both"/>
        <w:rPr>
          <w:sz w:val="20"/>
          <w:lang w:eastAsia="lv-LV"/>
        </w:rPr>
      </w:pPr>
    </w:p>
    <w:p w14:paraId="23D9DFE0" w14:textId="77777777" w:rsidR="00C1216A" w:rsidRDefault="00C1216A" w:rsidP="005F279E">
      <w:pPr>
        <w:jc w:val="both"/>
        <w:rPr>
          <w:sz w:val="20"/>
          <w:lang w:eastAsia="lv-LV"/>
        </w:rPr>
      </w:pPr>
    </w:p>
    <w:p w14:paraId="3DD4F92E" w14:textId="77777777" w:rsidR="00C1216A" w:rsidRDefault="00C1216A" w:rsidP="005F279E">
      <w:pPr>
        <w:jc w:val="both"/>
        <w:rPr>
          <w:sz w:val="20"/>
          <w:lang w:eastAsia="lv-LV"/>
        </w:rPr>
      </w:pPr>
    </w:p>
    <w:p w14:paraId="6FC4EBED" w14:textId="77777777" w:rsidR="00C1216A" w:rsidRDefault="00C1216A" w:rsidP="005F279E">
      <w:pPr>
        <w:jc w:val="both"/>
        <w:rPr>
          <w:sz w:val="20"/>
          <w:lang w:eastAsia="lv-LV"/>
        </w:rPr>
      </w:pPr>
    </w:p>
    <w:p w14:paraId="23E53B54" w14:textId="77777777" w:rsidR="00C1216A" w:rsidRDefault="00C1216A" w:rsidP="005F279E">
      <w:pPr>
        <w:jc w:val="both"/>
        <w:rPr>
          <w:sz w:val="20"/>
          <w:lang w:eastAsia="lv-LV"/>
        </w:rPr>
      </w:pPr>
    </w:p>
    <w:p w14:paraId="29F2BE33" w14:textId="77777777" w:rsidR="00C1216A" w:rsidRDefault="00C1216A" w:rsidP="005F279E">
      <w:pPr>
        <w:jc w:val="both"/>
        <w:rPr>
          <w:sz w:val="20"/>
          <w:lang w:eastAsia="lv-LV"/>
        </w:rPr>
      </w:pPr>
    </w:p>
    <w:p w14:paraId="606F063D" w14:textId="77777777" w:rsidR="00C1216A" w:rsidRDefault="00C1216A" w:rsidP="005F279E">
      <w:pPr>
        <w:jc w:val="both"/>
        <w:rPr>
          <w:sz w:val="20"/>
          <w:lang w:eastAsia="lv-LV"/>
        </w:rPr>
      </w:pPr>
    </w:p>
    <w:p w14:paraId="5F9F7EED" w14:textId="77777777" w:rsidR="00C1216A" w:rsidRDefault="00C1216A" w:rsidP="005F279E">
      <w:pPr>
        <w:jc w:val="both"/>
        <w:rPr>
          <w:sz w:val="20"/>
          <w:lang w:eastAsia="lv-LV"/>
        </w:rPr>
      </w:pPr>
    </w:p>
    <w:p w14:paraId="0414CEB8" w14:textId="77777777" w:rsidR="00C1216A" w:rsidRDefault="00C1216A" w:rsidP="005F279E">
      <w:pPr>
        <w:jc w:val="both"/>
        <w:rPr>
          <w:sz w:val="20"/>
          <w:lang w:eastAsia="lv-LV"/>
        </w:rPr>
      </w:pPr>
    </w:p>
    <w:p w14:paraId="36817C57" w14:textId="77777777" w:rsidR="00C1216A" w:rsidRDefault="00C1216A" w:rsidP="005F279E">
      <w:pPr>
        <w:jc w:val="both"/>
        <w:rPr>
          <w:sz w:val="20"/>
          <w:lang w:eastAsia="lv-LV"/>
        </w:rPr>
      </w:pPr>
    </w:p>
    <w:p w14:paraId="31FDCAA4" w14:textId="77777777" w:rsidR="00C1216A" w:rsidRDefault="00C1216A" w:rsidP="005F279E">
      <w:pPr>
        <w:jc w:val="both"/>
        <w:rPr>
          <w:sz w:val="20"/>
          <w:lang w:eastAsia="lv-LV"/>
        </w:rPr>
      </w:pPr>
    </w:p>
    <w:p w14:paraId="58C7DEDF" w14:textId="77777777" w:rsidR="00C1216A" w:rsidRDefault="00C1216A" w:rsidP="005F279E">
      <w:pPr>
        <w:jc w:val="both"/>
        <w:rPr>
          <w:sz w:val="20"/>
          <w:lang w:eastAsia="lv-LV"/>
        </w:rPr>
      </w:pPr>
    </w:p>
    <w:p w14:paraId="411AE585" w14:textId="77777777" w:rsidR="00C1216A" w:rsidRDefault="00C1216A" w:rsidP="005F279E">
      <w:pPr>
        <w:jc w:val="both"/>
        <w:rPr>
          <w:sz w:val="20"/>
          <w:lang w:eastAsia="lv-LV"/>
        </w:rPr>
      </w:pPr>
    </w:p>
    <w:p w14:paraId="2778899A" w14:textId="77777777" w:rsidR="00C1216A" w:rsidRDefault="00C1216A" w:rsidP="005F279E">
      <w:pPr>
        <w:jc w:val="both"/>
        <w:rPr>
          <w:sz w:val="20"/>
          <w:lang w:eastAsia="lv-LV"/>
        </w:rPr>
      </w:pPr>
    </w:p>
    <w:p w14:paraId="7C1DB27C" w14:textId="77777777" w:rsidR="00C1216A" w:rsidRDefault="00C1216A" w:rsidP="005F279E">
      <w:pPr>
        <w:jc w:val="both"/>
        <w:rPr>
          <w:sz w:val="20"/>
          <w:lang w:eastAsia="lv-LV"/>
        </w:rPr>
      </w:pPr>
    </w:p>
    <w:p w14:paraId="51FE1C4B" w14:textId="77777777" w:rsidR="00C1216A" w:rsidRDefault="00C1216A" w:rsidP="005F279E">
      <w:pPr>
        <w:jc w:val="both"/>
        <w:rPr>
          <w:sz w:val="20"/>
          <w:lang w:eastAsia="lv-LV"/>
        </w:rPr>
      </w:pPr>
    </w:p>
    <w:p w14:paraId="63B86831" w14:textId="77777777" w:rsidR="00C1216A" w:rsidRDefault="00C1216A" w:rsidP="005F279E">
      <w:pPr>
        <w:jc w:val="both"/>
        <w:rPr>
          <w:sz w:val="20"/>
          <w:lang w:eastAsia="lv-LV"/>
        </w:rPr>
      </w:pPr>
    </w:p>
    <w:p w14:paraId="7A866C69" w14:textId="77777777" w:rsidR="00C1216A" w:rsidRDefault="00C1216A" w:rsidP="005F279E">
      <w:pPr>
        <w:jc w:val="both"/>
        <w:rPr>
          <w:sz w:val="20"/>
          <w:lang w:eastAsia="lv-LV"/>
        </w:rPr>
      </w:pPr>
    </w:p>
    <w:p w14:paraId="3AD0C180" w14:textId="77777777" w:rsidR="00C1216A" w:rsidRDefault="00C1216A" w:rsidP="005F279E">
      <w:pPr>
        <w:jc w:val="both"/>
        <w:rPr>
          <w:sz w:val="20"/>
          <w:lang w:eastAsia="lv-LV"/>
        </w:rPr>
      </w:pPr>
    </w:p>
    <w:p w14:paraId="013A78D3" w14:textId="77777777" w:rsidR="00C1216A" w:rsidRDefault="00C1216A" w:rsidP="005F279E">
      <w:pPr>
        <w:jc w:val="both"/>
        <w:rPr>
          <w:sz w:val="20"/>
          <w:lang w:eastAsia="lv-LV"/>
        </w:rPr>
      </w:pPr>
    </w:p>
    <w:p w14:paraId="3A336A81" w14:textId="77777777" w:rsidR="00C1216A" w:rsidRDefault="00C1216A" w:rsidP="005F279E">
      <w:pPr>
        <w:jc w:val="both"/>
        <w:rPr>
          <w:sz w:val="20"/>
          <w:lang w:eastAsia="lv-LV"/>
        </w:rPr>
      </w:pPr>
    </w:p>
    <w:p w14:paraId="78BD2D09" w14:textId="77777777" w:rsidR="00C1216A" w:rsidRDefault="00C1216A" w:rsidP="005F279E">
      <w:pPr>
        <w:jc w:val="both"/>
        <w:rPr>
          <w:sz w:val="20"/>
          <w:lang w:eastAsia="lv-LV"/>
        </w:rPr>
      </w:pPr>
    </w:p>
    <w:p w14:paraId="19D6C315" w14:textId="77777777" w:rsidR="00C1216A" w:rsidRDefault="00C1216A" w:rsidP="005F279E">
      <w:pPr>
        <w:jc w:val="both"/>
        <w:rPr>
          <w:sz w:val="20"/>
          <w:lang w:eastAsia="lv-LV"/>
        </w:rPr>
      </w:pPr>
    </w:p>
    <w:p w14:paraId="22F73B6F" w14:textId="77777777" w:rsidR="00C1216A" w:rsidRDefault="00C1216A" w:rsidP="005F279E">
      <w:pPr>
        <w:jc w:val="both"/>
        <w:rPr>
          <w:sz w:val="20"/>
          <w:lang w:eastAsia="lv-LV"/>
        </w:rPr>
      </w:pPr>
    </w:p>
    <w:p w14:paraId="51820299" w14:textId="77777777" w:rsidR="00C1216A" w:rsidRDefault="00C1216A" w:rsidP="005F279E">
      <w:pPr>
        <w:jc w:val="both"/>
        <w:rPr>
          <w:sz w:val="20"/>
          <w:lang w:eastAsia="lv-LV"/>
        </w:rPr>
      </w:pPr>
    </w:p>
    <w:p w14:paraId="3FD20DCC" w14:textId="77777777" w:rsidR="00C1216A" w:rsidRDefault="00C1216A" w:rsidP="005F279E">
      <w:pPr>
        <w:jc w:val="both"/>
        <w:rPr>
          <w:sz w:val="20"/>
          <w:lang w:eastAsia="lv-LV"/>
        </w:rPr>
      </w:pPr>
    </w:p>
    <w:p w14:paraId="4D785A4B" w14:textId="77777777" w:rsidR="00C1216A" w:rsidRDefault="00C1216A" w:rsidP="005F279E">
      <w:pPr>
        <w:jc w:val="both"/>
        <w:rPr>
          <w:sz w:val="20"/>
          <w:lang w:eastAsia="lv-LV"/>
        </w:rPr>
      </w:pPr>
    </w:p>
    <w:p w14:paraId="5D897BDD" w14:textId="77777777" w:rsidR="00C1216A" w:rsidRDefault="00C1216A" w:rsidP="005F279E">
      <w:pPr>
        <w:jc w:val="both"/>
        <w:rPr>
          <w:sz w:val="20"/>
          <w:lang w:eastAsia="lv-LV"/>
        </w:rPr>
      </w:pPr>
    </w:p>
    <w:p w14:paraId="07B655DD" w14:textId="77777777" w:rsidR="00C1216A" w:rsidRDefault="00C1216A" w:rsidP="005F279E">
      <w:pPr>
        <w:jc w:val="both"/>
        <w:rPr>
          <w:sz w:val="20"/>
          <w:lang w:eastAsia="lv-LV"/>
        </w:rPr>
      </w:pPr>
    </w:p>
    <w:p w14:paraId="5E48AE4D" w14:textId="77777777" w:rsidR="00C1216A" w:rsidRDefault="00C1216A" w:rsidP="005F279E">
      <w:pPr>
        <w:jc w:val="both"/>
        <w:rPr>
          <w:sz w:val="20"/>
          <w:lang w:eastAsia="lv-LV"/>
        </w:rPr>
      </w:pPr>
    </w:p>
    <w:p w14:paraId="180EDAE3" w14:textId="77777777" w:rsidR="00C1216A" w:rsidRDefault="00C1216A" w:rsidP="005F279E">
      <w:pPr>
        <w:jc w:val="both"/>
        <w:rPr>
          <w:sz w:val="20"/>
          <w:lang w:eastAsia="lv-LV"/>
        </w:rPr>
      </w:pPr>
    </w:p>
    <w:p w14:paraId="6AFFD372" w14:textId="77777777" w:rsidR="00C1216A" w:rsidRDefault="00C1216A" w:rsidP="005F279E">
      <w:pPr>
        <w:jc w:val="both"/>
        <w:rPr>
          <w:sz w:val="20"/>
          <w:lang w:eastAsia="lv-LV"/>
        </w:rPr>
      </w:pPr>
    </w:p>
    <w:p w14:paraId="370DF699" w14:textId="77777777" w:rsidR="00C1216A" w:rsidRDefault="00C1216A" w:rsidP="005F279E">
      <w:pPr>
        <w:jc w:val="both"/>
        <w:rPr>
          <w:sz w:val="20"/>
          <w:lang w:eastAsia="lv-LV"/>
        </w:rPr>
      </w:pPr>
    </w:p>
    <w:p w14:paraId="5AC16051" w14:textId="77777777" w:rsidR="00C1216A" w:rsidRDefault="00C1216A" w:rsidP="005F279E">
      <w:pPr>
        <w:jc w:val="both"/>
        <w:rPr>
          <w:sz w:val="20"/>
          <w:lang w:eastAsia="lv-LV"/>
        </w:rPr>
      </w:pPr>
    </w:p>
    <w:p w14:paraId="509AF249" w14:textId="77777777" w:rsidR="00C1216A" w:rsidRDefault="00C1216A" w:rsidP="005F279E">
      <w:pPr>
        <w:jc w:val="both"/>
        <w:rPr>
          <w:sz w:val="20"/>
          <w:lang w:eastAsia="lv-LV"/>
        </w:rPr>
      </w:pPr>
    </w:p>
    <w:p w14:paraId="37E77544" w14:textId="77777777" w:rsidR="00C1216A" w:rsidRDefault="00C1216A" w:rsidP="005F279E">
      <w:pPr>
        <w:jc w:val="both"/>
        <w:rPr>
          <w:sz w:val="20"/>
          <w:lang w:eastAsia="lv-LV"/>
        </w:rPr>
      </w:pPr>
    </w:p>
    <w:p w14:paraId="6E1570CE" w14:textId="77777777" w:rsidR="00C1216A" w:rsidRDefault="00C1216A" w:rsidP="005F279E">
      <w:pPr>
        <w:jc w:val="both"/>
        <w:rPr>
          <w:sz w:val="20"/>
          <w:lang w:eastAsia="lv-LV"/>
        </w:rPr>
      </w:pPr>
    </w:p>
    <w:p w14:paraId="4DA35B24" w14:textId="77777777" w:rsidR="00C1216A" w:rsidRDefault="00C1216A" w:rsidP="005F279E">
      <w:pPr>
        <w:jc w:val="both"/>
        <w:rPr>
          <w:sz w:val="20"/>
          <w:lang w:eastAsia="lv-LV"/>
        </w:rPr>
      </w:pPr>
    </w:p>
    <w:p w14:paraId="1AE61D00" w14:textId="77777777" w:rsidR="00C1216A" w:rsidRDefault="00C1216A" w:rsidP="005F279E">
      <w:pPr>
        <w:jc w:val="both"/>
        <w:rPr>
          <w:sz w:val="20"/>
          <w:lang w:eastAsia="lv-LV"/>
        </w:rPr>
      </w:pPr>
    </w:p>
    <w:p w14:paraId="7AFB9118" w14:textId="77777777" w:rsidR="00C1216A" w:rsidRDefault="00C1216A" w:rsidP="005F279E">
      <w:pPr>
        <w:jc w:val="both"/>
        <w:rPr>
          <w:sz w:val="20"/>
          <w:lang w:eastAsia="lv-LV"/>
        </w:rPr>
      </w:pPr>
    </w:p>
    <w:p w14:paraId="06A8DE9A" w14:textId="77777777" w:rsidR="00A25C66" w:rsidRDefault="00A25C66" w:rsidP="00C1216A">
      <w:pPr>
        <w:pStyle w:val="NoSpacing"/>
        <w:jc w:val="center"/>
      </w:pPr>
    </w:p>
    <w:p w14:paraId="25A266D8" w14:textId="32EB4452" w:rsidR="00C1216A" w:rsidRPr="00A25C66" w:rsidRDefault="00C1216A" w:rsidP="00C1216A">
      <w:pPr>
        <w:pStyle w:val="NoSpacing"/>
        <w:jc w:val="center"/>
        <w:rPr>
          <w:rFonts w:ascii="Times New Roman" w:hAnsi="Times New Roman"/>
        </w:rPr>
      </w:pPr>
      <w:r w:rsidRPr="00A25C66">
        <w:rPr>
          <w:rFonts w:ascii="Times New Roman" w:hAnsi="Times New Roman"/>
        </w:rPr>
        <w:lastRenderedPageBreak/>
        <w:t>Lēmuma projekts</w:t>
      </w:r>
    </w:p>
    <w:p w14:paraId="62503FCA" w14:textId="77777777" w:rsidR="00C1216A" w:rsidRPr="00545EA8" w:rsidRDefault="00C1216A" w:rsidP="00C1216A">
      <w:pPr>
        <w:ind w:right="44"/>
        <w:jc w:val="center"/>
        <w:rPr>
          <w:szCs w:val="24"/>
        </w:rPr>
      </w:pPr>
      <w:r w:rsidRPr="00545EA8">
        <w:rPr>
          <w:szCs w:val="24"/>
        </w:rPr>
        <w:t>Olainē</w:t>
      </w:r>
    </w:p>
    <w:p w14:paraId="3BAC18A0" w14:textId="77777777" w:rsidR="00C1216A" w:rsidRPr="00545EA8" w:rsidRDefault="00C1216A" w:rsidP="00C1216A">
      <w:pPr>
        <w:tabs>
          <w:tab w:val="right" w:pos="0"/>
        </w:tabs>
        <w:ind w:right="-2"/>
        <w:jc w:val="both"/>
        <w:rPr>
          <w:szCs w:val="24"/>
        </w:rPr>
      </w:pPr>
      <w:r w:rsidRPr="00545EA8">
        <w:rPr>
          <w:szCs w:val="24"/>
        </w:rPr>
        <w:t>202</w:t>
      </w:r>
      <w:r>
        <w:rPr>
          <w:szCs w:val="24"/>
        </w:rPr>
        <w:t>3</w:t>
      </w:r>
      <w:r w:rsidRPr="00545EA8">
        <w:rPr>
          <w:szCs w:val="24"/>
        </w:rPr>
        <w:t>.gada</w:t>
      </w:r>
      <w:r>
        <w:rPr>
          <w:szCs w:val="24"/>
        </w:rPr>
        <w:t xml:space="preserve"> 25.oktobrī</w:t>
      </w:r>
      <w:r w:rsidRPr="00545EA8">
        <w:rPr>
          <w:szCs w:val="24"/>
        </w:rPr>
        <w:t xml:space="preserve">     </w:t>
      </w:r>
      <w:r w:rsidRPr="00545EA8">
        <w:rPr>
          <w:szCs w:val="24"/>
        </w:rPr>
        <w:tab/>
        <w:t xml:space="preserve">      </w:t>
      </w:r>
      <w:r w:rsidRPr="00545EA8">
        <w:rPr>
          <w:szCs w:val="24"/>
        </w:rPr>
        <w:tab/>
      </w:r>
      <w:r w:rsidRPr="00545EA8">
        <w:rPr>
          <w:szCs w:val="24"/>
        </w:rPr>
        <w:tab/>
      </w:r>
      <w:r w:rsidRPr="00545EA8">
        <w:rPr>
          <w:szCs w:val="24"/>
        </w:rPr>
        <w:tab/>
      </w:r>
      <w:r w:rsidRPr="00545EA8">
        <w:rPr>
          <w:szCs w:val="24"/>
        </w:rPr>
        <w:tab/>
      </w:r>
      <w:r w:rsidRPr="00545EA8">
        <w:rPr>
          <w:szCs w:val="24"/>
        </w:rPr>
        <w:tab/>
      </w:r>
      <w:r>
        <w:rPr>
          <w:szCs w:val="24"/>
        </w:rPr>
        <w:tab/>
      </w:r>
      <w:r>
        <w:rPr>
          <w:szCs w:val="24"/>
        </w:rPr>
        <w:tab/>
      </w:r>
      <w:r w:rsidRPr="00545EA8">
        <w:rPr>
          <w:szCs w:val="24"/>
        </w:rPr>
        <w:t>Nr.</w:t>
      </w:r>
      <w:r>
        <w:rPr>
          <w:szCs w:val="24"/>
        </w:rPr>
        <w:t>11</w:t>
      </w:r>
    </w:p>
    <w:p w14:paraId="54398FB6" w14:textId="77777777" w:rsidR="00C1216A" w:rsidRPr="00545EA8" w:rsidRDefault="00C1216A" w:rsidP="00C1216A">
      <w:pPr>
        <w:jc w:val="both"/>
        <w:rPr>
          <w:bCs/>
          <w:szCs w:val="24"/>
          <w:lang w:eastAsia="lv-LV"/>
        </w:rPr>
      </w:pPr>
    </w:p>
    <w:p w14:paraId="3F4B0DF0" w14:textId="77777777" w:rsidR="00C1216A" w:rsidRPr="004E0D32" w:rsidRDefault="00C1216A" w:rsidP="00C1216A">
      <w:pPr>
        <w:rPr>
          <w:b/>
          <w:bCs/>
          <w:color w:val="000000" w:themeColor="text1"/>
          <w:szCs w:val="24"/>
        </w:rPr>
      </w:pPr>
      <w:r w:rsidRPr="004E0D32">
        <w:rPr>
          <w:b/>
          <w:bCs/>
          <w:color w:val="000000" w:themeColor="text1"/>
          <w:szCs w:val="24"/>
        </w:rPr>
        <w:t>Par zemes ierīcības projekta nekustamajam īpašumam Celtnieku iela 3 (Olainē) apstiprināšanu, nekustamā īpašuma lietošanas mērķu, apgrūtinājumu, adresācijas noteikšanu</w:t>
      </w:r>
    </w:p>
    <w:p w14:paraId="3D627B57" w14:textId="77777777" w:rsidR="00C1216A" w:rsidRPr="004E0D32" w:rsidRDefault="00C1216A" w:rsidP="00C1216A">
      <w:pPr>
        <w:jc w:val="center"/>
        <w:rPr>
          <w:bCs/>
          <w:color w:val="000000" w:themeColor="text1"/>
          <w:szCs w:val="24"/>
          <w:lang w:eastAsia="lv-LV"/>
        </w:rPr>
      </w:pPr>
    </w:p>
    <w:p w14:paraId="06229991" w14:textId="77777777" w:rsidR="00C1216A" w:rsidRPr="004E0D32" w:rsidRDefault="00C1216A" w:rsidP="00C1216A">
      <w:pPr>
        <w:jc w:val="both"/>
        <w:rPr>
          <w:color w:val="000000" w:themeColor="text1"/>
          <w:szCs w:val="24"/>
          <w:lang w:eastAsia="lv-LV"/>
        </w:rPr>
      </w:pPr>
      <w:r w:rsidRPr="004E0D32">
        <w:rPr>
          <w:color w:val="000000" w:themeColor="text1"/>
          <w:szCs w:val="24"/>
          <w:lang w:eastAsia="lv-LV"/>
        </w:rPr>
        <w:tab/>
        <w:t>Olaines novada pašvaldībā 2023.gada 02.oktobrī reģistrēts SIA “AJ Mērniecība” (reģ.Nr.41203032071, juridiskā adrese Lielais prospekts 13-21, Ventspils, LV-3601) iesniegums (reģ.Nr.ONP/1.1./23/6550-SD) ar l</w:t>
      </w:r>
      <w:r w:rsidRPr="004E0D32">
        <w:rPr>
          <w:rFonts w:hint="eastAsia"/>
          <w:color w:val="000000" w:themeColor="text1"/>
          <w:szCs w:val="24"/>
          <w:lang w:eastAsia="lv-LV"/>
        </w:rPr>
        <w:t>ū</w:t>
      </w:r>
      <w:r w:rsidRPr="004E0D32">
        <w:rPr>
          <w:color w:val="000000" w:themeColor="text1"/>
          <w:szCs w:val="24"/>
          <w:lang w:eastAsia="lv-LV"/>
        </w:rPr>
        <w:t>gumu apstiprināt zemes ier</w:t>
      </w:r>
      <w:r w:rsidRPr="004E0D32">
        <w:rPr>
          <w:rFonts w:hint="eastAsia"/>
          <w:color w:val="000000" w:themeColor="text1"/>
          <w:szCs w:val="24"/>
          <w:lang w:eastAsia="lv-LV"/>
        </w:rPr>
        <w:t>ī</w:t>
      </w:r>
      <w:r w:rsidRPr="004E0D32">
        <w:rPr>
          <w:color w:val="000000" w:themeColor="text1"/>
          <w:szCs w:val="24"/>
          <w:lang w:eastAsia="lv-LV"/>
        </w:rPr>
        <w:t>c</w:t>
      </w:r>
      <w:r w:rsidRPr="004E0D32">
        <w:rPr>
          <w:rFonts w:hint="eastAsia"/>
          <w:color w:val="000000" w:themeColor="text1"/>
          <w:szCs w:val="24"/>
          <w:lang w:eastAsia="lv-LV"/>
        </w:rPr>
        <w:t>ī</w:t>
      </w:r>
      <w:r w:rsidRPr="004E0D32">
        <w:rPr>
          <w:color w:val="000000" w:themeColor="text1"/>
          <w:szCs w:val="24"/>
          <w:lang w:eastAsia="lv-LV"/>
        </w:rPr>
        <w:t>bas projektu nekustamā īpašuma Celtnieku iela 3 (kadastra Nr.8009 007 3309) zemes vien</w:t>
      </w:r>
      <w:r w:rsidRPr="004E0D32">
        <w:rPr>
          <w:rFonts w:hint="eastAsia"/>
          <w:color w:val="000000" w:themeColor="text1"/>
          <w:szCs w:val="24"/>
          <w:lang w:eastAsia="lv-LV"/>
        </w:rPr>
        <w:t>ī</w:t>
      </w:r>
      <w:r w:rsidRPr="004E0D32">
        <w:rPr>
          <w:color w:val="000000" w:themeColor="text1"/>
          <w:szCs w:val="24"/>
          <w:lang w:eastAsia="lv-LV"/>
        </w:rPr>
        <w:t>bas ar kadastra apz</w:t>
      </w:r>
      <w:r w:rsidRPr="004E0D32">
        <w:rPr>
          <w:rFonts w:hint="eastAsia"/>
          <w:color w:val="000000" w:themeColor="text1"/>
          <w:szCs w:val="24"/>
          <w:lang w:eastAsia="lv-LV"/>
        </w:rPr>
        <w:t>ī</w:t>
      </w:r>
      <w:r w:rsidRPr="004E0D32">
        <w:rPr>
          <w:color w:val="000000" w:themeColor="text1"/>
          <w:szCs w:val="24"/>
          <w:lang w:eastAsia="lv-LV"/>
        </w:rPr>
        <w:t>m</w:t>
      </w:r>
      <w:r w:rsidRPr="004E0D32">
        <w:rPr>
          <w:rFonts w:hint="eastAsia"/>
          <w:color w:val="000000" w:themeColor="text1"/>
          <w:szCs w:val="24"/>
          <w:lang w:eastAsia="lv-LV"/>
        </w:rPr>
        <w:t>ē</w:t>
      </w:r>
      <w:r w:rsidRPr="004E0D32">
        <w:rPr>
          <w:color w:val="000000" w:themeColor="text1"/>
          <w:szCs w:val="24"/>
          <w:lang w:eastAsia="lv-LV"/>
        </w:rPr>
        <w:t>jumu  8009 007 3309 sadalei.</w:t>
      </w:r>
    </w:p>
    <w:p w14:paraId="786A04CC" w14:textId="77777777" w:rsidR="00C1216A" w:rsidRPr="004E0D32" w:rsidRDefault="00C1216A" w:rsidP="00C1216A">
      <w:pPr>
        <w:ind w:firstLine="720"/>
        <w:jc w:val="both"/>
        <w:rPr>
          <w:color w:val="000000" w:themeColor="text1"/>
          <w:szCs w:val="24"/>
          <w:lang w:eastAsia="lv-LV"/>
        </w:rPr>
      </w:pPr>
      <w:r w:rsidRPr="004E0D32">
        <w:rPr>
          <w:color w:val="000000" w:themeColor="text1"/>
          <w:szCs w:val="24"/>
          <w:lang w:eastAsia="lv-LV"/>
        </w:rPr>
        <w:t>Izvērtējot sertificēta zemes ierīkotāja Gunta Jureviča (sertifik</w:t>
      </w:r>
      <w:r w:rsidRPr="004E0D32">
        <w:rPr>
          <w:rFonts w:hint="eastAsia"/>
          <w:color w:val="000000" w:themeColor="text1"/>
          <w:szCs w:val="24"/>
          <w:lang w:eastAsia="lv-LV"/>
        </w:rPr>
        <w:t>ā</w:t>
      </w:r>
      <w:r w:rsidRPr="004E0D32">
        <w:rPr>
          <w:color w:val="000000" w:themeColor="text1"/>
          <w:szCs w:val="24"/>
          <w:lang w:eastAsia="lv-LV"/>
        </w:rPr>
        <w:t>ta Nr.AA0029) izstrādāto zemes ierīcības projekta dokumentāciju - ZIP_Celtnieku3_20231002.edoc, pašvaldības rīcībā esošo informāciju un spēkā esošos normatīvos aktus, konstatēts:</w:t>
      </w:r>
    </w:p>
    <w:p w14:paraId="1646FDFF" w14:textId="77777777" w:rsidR="00C1216A" w:rsidRPr="004E0D32" w:rsidRDefault="00C1216A" w:rsidP="00C1216A">
      <w:pPr>
        <w:ind w:right="-2" w:firstLine="720"/>
        <w:contextualSpacing/>
        <w:jc w:val="both"/>
        <w:rPr>
          <w:color w:val="000000" w:themeColor="text1"/>
          <w:szCs w:val="24"/>
          <w:lang w:eastAsia="lv-LV"/>
        </w:rPr>
      </w:pPr>
      <w:r w:rsidRPr="004E0D32">
        <w:rPr>
          <w:color w:val="000000" w:themeColor="text1"/>
          <w:szCs w:val="24"/>
          <w:lang w:eastAsia="lv-LV"/>
        </w:rPr>
        <w:t>Zemes ier</w:t>
      </w:r>
      <w:r w:rsidRPr="004E0D32">
        <w:rPr>
          <w:rFonts w:hint="eastAsia"/>
          <w:color w:val="000000" w:themeColor="text1"/>
          <w:szCs w:val="24"/>
          <w:lang w:eastAsia="lv-LV"/>
        </w:rPr>
        <w:t>ī</w:t>
      </w:r>
      <w:r w:rsidRPr="004E0D32">
        <w:rPr>
          <w:color w:val="000000" w:themeColor="text1"/>
          <w:szCs w:val="24"/>
          <w:lang w:eastAsia="lv-LV"/>
        </w:rPr>
        <w:t>c</w:t>
      </w:r>
      <w:r w:rsidRPr="004E0D32">
        <w:rPr>
          <w:rFonts w:hint="eastAsia"/>
          <w:color w:val="000000" w:themeColor="text1"/>
          <w:szCs w:val="24"/>
          <w:lang w:eastAsia="lv-LV"/>
        </w:rPr>
        <w:t>ī</w:t>
      </w:r>
      <w:r w:rsidRPr="004E0D32">
        <w:rPr>
          <w:color w:val="000000" w:themeColor="text1"/>
          <w:szCs w:val="24"/>
          <w:lang w:eastAsia="lv-LV"/>
        </w:rPr>
        <w:t>bas projekts izstr</w:t>
      </w:r>
      <w:r w:rsidRPr="004E0D32">
        <w:rPr>
          <w:rFonts w:hint="eastAsia"/>
          <w:color w:val="000000" w:themeColor="text1"/>
          <w:szCs w:val="24"/>
          <w:lang w:eastAsia="lv-LV"/>
        </w:rPr>
        <w:t>ā</w:t>
      </w:r>
      <w:r w:rsidRPr="004E0D32">
        <w:rPr>
          <w:color w:val="000000" w:themeColor="text1"/>
          <w:szCs w:val="24"/>
          <w:lang w:eastAsia="lv-LV"/>
        </w:rPr>
        <w:t>d</w:t>
      </w:r>
      <w:r w:rsidRPr="004E0D32">
        <w:rPr>
          <w:rFonts w:hint="eastAsia"/>
          <w:color w:val="000000" w:themeColor="text1"/>
          <w:szCs w:val="24"/>
          <w:lang w:eastAsia="lv-LV"/>
        </w:rPr>
        <w:t>ā</w:t>
      </w:r>
      <w:r w:rsidRPr="004E0D32">
        <w:rPr>
          <w:color w:val="000000" w:themeColor="text1"/>
          <w:szCs w:val="24"/>
          <w:lang w:eastAsia="lv-LV"/>
        </w:rPr>
        <w:t>ts pamatojoties uz Olaines novada domes 2022.gada 23.novembra s</w:t>
      </w:r>
      <w:r w:rsidRPr="004E0D32">
        <w:rPr>
          <w:rFonts w:hint="eastAsia"/>
          <w:color w:val="000000" w:themeColor="text1"/>
          <w:szCs w:val="24"/>
          <w:lang w:eastAsia="lv-LV"/>
        </w:rPr>
        <w:t>ē</w:t>
      </w:r>
      <w:r w:rsidRPr="004E0D32">
        <w:rPr>
          <w:color w:val="000000" w:themeColor="text1"/>
          <w:szCs w:val="24"/>
          <w:lang w:eastAsia="lv-LV"/>
        </w:rPr>
        <w:t>des l</w:t>
      </w:r>
      <w:r w:rsidRPr="004E0D32">
        <w:rPr>
          <w:rFonts w:hint="eastAsia"/>
          <w:color w:val="000000" w:themeColor="text1"/>
          <w:szCs w:val="24"/>
          <w:lang w:eastAsia="lv-LV"/>
        </w:rPr>
        <w:t>ē</w:t>
      </w:r>
      <w:r w:rsidRPr="004E0D32">
        <w:rPr>
          <w:color w:val="000000" w:themeColor="text1"/>
          <w:szCs w:val="24"/>
          <w:lang w:eastAsia="lv-LV"/>
        </w:rPr>
        <w:t xml:space="preserve">mumu </w:t>
      </w:r>
      <w:r w:rsidRPr="004E0D32">
        <w:rPr>
          <w:rFonts w:hint="eastAsia"/>
          <w:color w:val="000000" w:themeColor="text1"/>
          <w:szCs w:val="24"/>
          <w:lang w:eastAsia="lv-LV"/>
        </w:rPr>
        <w:t>“</w:t>
      </w:r>
      <w:r w:rsidRPr="004E0D32">
        <w:rPr>
          <w:color w:val="000000" w:themeColor="text1"/>
          <w:szCs w:val="24"/>
          <w:lang w:eastAsia="lv-LV"/>
        </w:rPr>
        <w:t>Par zemes ier</w:t>
      </w:r>
      <w:r w:rsidRPr="004E0D32">
        <w:rPr>
          <w:rFonts w:hint="eastAsia"/>
          <w:color w:val="000000" w:themeColor="text1"/>
          <w:szCs w:val="24"/>
          <w:lang w:eastAsia="lv-LV"/>
        </w:rPr>
        <w:t>ī</w:t>
      </w:r>
      <w:r w:rsidRPr="004E0D32">
        <w:rPr>
          <w:color w:val="000000" w:themeColor="text1"/>
          <w:szCs w:val="24"/>
          <w:lang w:eastAsia="lv-LV"/>
        </w:rPr>
        <w:t>c</w:t>
      </w:r>
      <w:r w:rsidRPr="004E0D32">
        <w:rPr>
          <w:rFonts w:hint="eastAsia"/>
          <w:color w:val="000000" w:themeColor="text1"/>
          <w:szCs w:val="24"/>
          <w:lang w:eastAsia="lv-LV"/>
        </w:rPr>
        <w:t>ī</w:t>
      </w:r>
      <w:r w:rsidRPr="004E0D32">
        <w:rPr>
          <w:color w:val="000000" w:themeColor="text1"/>
          <w:szCs w:val="24"/>
          <w:lang w:eastAsia="lv-LV"/>
        </w:rPr>
        <w:t>bas projekta izstr</w:t>
      </w:r>
      <w:r w:rsidRPr="004E0D32">
        <w:rPr>
          <w:rFonts w:hint="eastAsia"/>
          <w:color w:val="000000" w:themeColor="text1"/>
          <w:szCs w:val="24"/>
          <w:lang w:eastAsia="lv-LV"/>
        </w:rPr>
        <w:t>ā</w:t>
      </w:r>
      <w:r w:rsidRPr="004E0D32">
        <w:rPr>
          <w:color w:val="000000" w:themeColor="text1"/>
          <w:szCs w:val="24"/>
          <w:lang w:eastAsia="lv-LV"/>
        </w:rPr>
        <w:t>des nosac</w:t>
      </w:r>
      <w:r w:rsidRPr="004E0D32">
        <w:rPr>
          <w:rFonts w:hint="eastAsia"/>
          <w:color w:val="000000" w:themeColor="text1"/>
          <w:szCs w:val="24"/>
          <w:lang w:eastAsia="lv-LV"/>
        </w:rPr>
        <w:t>ī</w:t>
      </w:r>
      <w:r w:rsidRPr="004E0D32">
        <w:rPr>
          <w:color w:val="000000" w:themeColor="text1"/>
          <w:szCs w:val="24"/>
          <w:lang w:eastAsia="lv-LV"/>
        </w:rPr>
        <w:t>jumu izsniegšanu nekustam</w:t>
      </w:r>
      <w:r w:rsidRPr="004E0D32">
        <w:rPr>
          <w:rFonts w:hint="eastAsia"/>
          <w:color w:val="000000" w:themeColor="text1"/>
          <w:szCs w:val="24"/>
          <w:lang w:eastAsia="lv-LV"/>
        </w:rPr>
        <w:t>ā</w:t>
      </w:r>
      <w:r w:rsidRPr="004E0D32">
        <w:rPr>
          <w:color w:val="000000" w:themeColor="text1"/>
          <w:szCs w:val="24"/>
          <w:lang w:eastAsia="lv-LV"/>
        </w:rPr>
        <w:t xml:space="preserve"> </w:t>
      </w:r>
      <w:r w:rsidRPr="004E0D32">
        <w:rPr>
          <w:rFonts w:hint="eastAsia"/>
          <w:color w:val="000000" w:themeColor="text1"/>
          <w:szCs w:val="24"/>
          <w:lang w:eastAsia="lv-LV"/>
        </w:rPr>
        <w:t>ī</w:t>
      </w:r>
      <w:r w:rsidRPr="004E0D32">
        <w:rPr>
          <w:color w:val="000000" w:themeColor="text1"/>
          <w:szCs w:val="24"/>
          <w:lang w:eastAsia="lv-LV"/>
        </w:rPr>
        <w:t>pašuma Celtnieku iela 3 (Olain</w:t>
      </w:r>
      <w:r w:rsidRPr="004E0D32">
        <w:rPr>
          <w:rFonts w:hint="eastAsia"/>
          <w:color w:val="000000" w:themeColor="text1"/>
          <w:szCs w:val="24"/>
          <w:lang w:eastAsia="lv-LV"/>
        </w:rPr>
        <w:t>ē</w:t>
      </w:r>
      <w:r w:rsidRPr="004E0D32">
        <w:rPr>
          <w:color w:val="000000" w:themeColor="text1"/>
          <w:szCs w:val="24"/>
          <w:lang w:eastAsia="lv-LV"/>
        </w:rPr>
        <w:t>) zemes vien</w:t>
      </w:r>
      <w:r w:rsidRPr="004E0D32">
        <w:rPr>
          <w:rFonts w:hint="eastAsia"/>
          <w:color w:val="000000" w:themeColor="text1"/>
          <w:szCs w:val="24"/>
          <w:lang w:eastAsia="lv-LV"/>
        </w:rPr>
        <w:t>ī</w:t>
      </w:r>
      <w:r w:rsidRPr="004E0D32">
        <w:rPr>
          <w:color w:val="000000" w:themeColor="text1"/>
          <w:szCs w:val="24"/>
          <w:lang w:eastAsia="lv-LV"/>
        </w:rPr>
        <w:t>bas sadalei” (16.prot., 17.p) un Olaines novada pašvaldības domes 2023.gada 26.apr</w:t>
      </w:r>
      <w:r w:rsidRPr="004E0D32">
        <w:rPr>
          <w:rFonts w:hint="eastAsia"/>
          <w:color w:val="000000" w:themeColor="text1"/>
          <w:szCs w:val="24"/>
          <w:lang w:eastAsia="lv-LV"/>
        </w:rPr>
        <w:t>īļ</w:t>
      </w:r>
      <w:r w:rsidRPr="004E0D32">
        <w:rPr>
          <w:color w:val="000000" w:themeColor="text1"/>
          <w:szCs w:val="24"/>
          <w:lang w:eastAsia="lv-LV"/>
        </w:rPr>
        <w:t>a s</w:t>
      </w:r>
      <w:r w:rsidRPr="004E0D32">
        <w:rPr>
          <w:rFonts w:hint="eastAsia"/>
          <w:color w:val="000000" w:themeColor="text1"/>
          <w:szCs w:val="24"/>
          <w:lang w:eastAsia="lv-LV"/>
        </w:rPr>
        <w:t>ē</w:t>
      </w:r>
      <w:r w:rsidRPr="004E0D32">
        <w:rPr>
          <w:color w:val="000000" w:themeColor="text1"/>
          <w:szCs w:val="24"/>
          <w:lang w:eastAsia="lv-LV"/>
        </w:rPr>
        <w:t>des l</w:t>
      </w:r>
      <w:r w:rsidRPr="004E0D32">
        <w:rPr>
          <w:rFonts w:hint="eastAsia"/>
          <w:color w:val="000000" w:themeColor="text1"/>
          <w:szCs w:val="24"/>
          <w:lang w:eastAsia="lv-LV"/>
        </w:rPr>
        <w:t>ē</w:t>
      </w:r>
      <w:r w:rsidRPr="004E0D32">
        <w:rPr>
          <w:color w:val="000000" w:themeColor="text1"/>
          <w:szCs w:val="24"/>
          <w:lang w:eastAsia="lv-LV"/>
        </w:rPr>
        <w:t>mumu “Par Olaines novada domes 2022.gada 23.novembra s</w:t>
      </w:r>
      <w:r w:rsidRPr="004E0D32">
        <w:rPr>
          <w:rFonts w:hint="eastAsia"/>
          <w:color w:val="000000" w:themeColor="text1"/>
          <w:szCs w:val="24"/>
          <w:lang w:eastAsia="lv-LV"/>
        </w:rPr>
        <w:t>ē</w:t>
      </w:r>
      <w:r w:rsidRPr="004E0D32">
        <w:rPr>
          <w:color w:val="000000" w:themeColor="text1"/>
          <w:szCs w:val="24"/>
          <w:lang w:eastAsia="lv-LV"/>
        </w:rPr>
        <w:t>des l</w:t>
      </w:r>
      <w:r w:rsidRPr="004E0D32">
        <w:rPr>
          <w:rFonts w:hint="eastAsia"/>
          <w:color w:val="000000" w:themeColor="text1"/>
          <w:szCs w:val="24"/>
          <w:lang w:eastAsia="lv-LV"/>
        </w:rPr>
        <w:t>ē</w:t>
      </w:r>
      <w:r w:rsidRPr="004E0D32">
        <w:rPr>
          <w:color w:val="000000" w:themeColor="text1"/>
          <w:szCs w:val="24"/>
          <w:lang w:eastAsia="lv-LV"/>
        </w:rPr>
        <w:t>muma “Par zemes ier</w:t>
      </w:r>
      <w:r w:rsidRPr="004E0D32">
        <w:rPr>
          <w:rFonts w:hint="eastAsia"/>
          <w:color w:val="000000" w:themeColor="text1"/>
          <w:szCs w:val="24"/>
          <w:lang w:eastAsia="lv-LV"/>
        </w:rPr>
        <w:t>ī</w:t>
      </w:r>
      <w:r w:rsidRPr="004E0D32">
        <w:rPr>
          <w:color w:val="000000" w:themeColor="text1"/>
          <w:szCs w:val="24"/>
          <w:lang w:eastAsia="lv-LV"/>
        </w:rPr>
        <w:t>c</w:t>
      </w:r>
      <w:r w:rsidRPr="004E0D32">
        <w:rPr>
          <w:rFonts w:hint="eastAsia"/>
          <w:color w:val="000000" w:themeColor="text1"/>
          <w:szCs w:val="24"/>
          <w:lang w:eastAsia="lv-LV"/>
        </w:rPr>
        <w:t>ī</w:t>
      </w:r>
      <w:r w:rsidRPr="004E0D32">
        <w:rPr>
          <w:color w:val="000000" w:themeColor="text1"/>
          <w:szCs w:val="24"/>
          <w:lang w:eastAsia="lv-LV"/>
        </w:rPr>
        <w:t>bas projekta izstr</w:t>
      </w:r>
      <w:r w:rsidRPr="004E0D32">
        <w:rPr>
          <w:rFonts w:hint="eastAsia"/>
          <w:color w:val="000000" w:themeColor="text1"/>
          <w:szCs w:val="24"/>
          <w:lang w:eastAsia="lv-LV"/>
        </w:rPr>
        <w:t>ā</w:t>
      </w:r>
      <w:r w:rsidRPr="004E0D32">
        <w:rPr>
          <w:color w:val="000000" w:themeColor="text1"/>
          <w:szCs w:val="24"/>
          <w:lang w:eastAsia="lv-LV"/>
        </w:rPr>
        <w:t>des nosac</w:t>
      </w:r>
      <w:r w:rsidRPr="004E0D32">
        <w:rPr>
          <w:rFonts w:hint="eastAsia"/>
          <w:color w:val="000000" w:themeColor="text1"/>
          <w:szCs w:val="24"/>
          <w:lang w:eastAsia="lv-LV"/>
        </w:rPr>
        <w:t>ī</w:t>
      </w:r>
      <w:r w:rsidRPr="004E0D32">
        <w:rPr>
          <w:color w:val="000000" w:themeColor="text1"/>
          <w:szCs w:val="24"/>
          <w:lang w:eastAsia="lv-LV"/>
        </w:rPr>
        <w:t>jumu izsniegšanu nekustam</w:t>
      </w:r>
      <w:r w:rsidRPr="004E0D32">
        <w:rPr>
          <w:rFonts w:hint="eastAsia"/>
          <w:color w:val="000000" w:themeColor="text1"/>
          <w:szCs w:val="24"/>
          <w:lang w:eastAsia="lv-LV"/>
        </w:rPr>
        <w:t>ā</w:t>
      </w:r>
      <w:r w:rsidRPr="004E0D32">
        <w:rPr>
          <w:color w:val="000000" w:themeColor="text1"/>
          <w:szCs w:val="24"/>
          <w:lang w:eastAsia="lv-LV"/>
        </w:rPr>
        <w:t xml:space="preserve"> </w:t>
      </w:r>
      <w:r w:rsidRPr="004E0D32">
        <w:rPr>
          <w:rFonts w:hint="eastAsia"/>
          <w:color w:val="000000" w:themeColor="text1"/>
          <w:szCs w:val="24"/>
          <w:lang w:eastAsia="lv-LV"/>
        </w:rPr>
        <w:t>ī</w:t>
      </w:r>
      <w:r w:rsidRPr="004E0D32">
        <w:rPr>
          <w:color w:val="000000" w:themeColor="text1"/>
          <w:szCs w:val="24"/>
          <w:lang w:eastAsia="lv-LV"/>
        </w:rPr>
        <w:t>pašuma Celtnieku iela 3 (Olain</w:t>
      </w:r>
      <w:r w:rsidRPr="004E0D32">
        <w:rPr>
          <w:rFonts w:hint="eastAsia"/>
          <w:color w:val="000000" w:themeColor="text1"/>
          <w:szCs w:val="24"/>
          <w:lang w:eastAsia="lv-LV"/>
        </w:rPr>
        <w:t>ē</w:t>
      </w:r>
      <w:r w:rsidRPr="004E0D32">
        <w:rPr>
          <w:color w:val="000000" w:themeColor="text1"/>
          <w:szCs w:val="24"/>
          <w:lang w:eastAsia="lv-LV"/>
        </w:rPr>
        <w:t>) zemes vien</w:t>
      </w:r>
      <w:r w:rsidRPr="004E0D32">
        <w:rPr>
          <w:rFonts w:hint="eastAsia"/>
          <w:color w:val="000000" w:themeColor="text1"/>
          <w:szCs w:val="24"/>
          <w:lang w:eastAsia="lv-LV"/>
        </w:rPr>
        <w:t>ī</w:t>
      </w:r>
      <w:r w:rsidRPr="004E0D32">
        <w:rPr>
          <w:color w:val="000000" w:themeColor="text1"/>
          <w:szCs w:val="24"/>
          <w:lang w:eastAsia="lv-LV"/>
        </w:rPr>
        <w:t>bas sadalei” groz</w:t>
      </w:r>
      <w:r w:rsidRPr="004E0D32">
        <w:rPr>
          <w:rFonts w:hint="eastAsia"/>
          <w:color w:val="000000" w:themeColor="text1"/>
          <w:szCs w:val="24"/>
          <w:lang w:eastAsia="lv-LV"/>
        </w:rPr>
        <w:t>ī</w:t>
      </w:r>
      <w:r w:rsidRPr="004E0D32">
        <w:rPr>
          <w:color w:val="000000" w:themeColor="text1"/>
          <w:szCs w:val="24"/>
          <w:lang w:eastAsia="lv-LV"/>
        </w:rPr>
        <w:t>jumiem” (4.prot., 19.p).</w:t>
      </w:r>
    </w:p>
    <w:p w14:paraId="3C8AEB17" w14:textId="481F9B65" w:rsidR="00C1216A" w:rsidRPr="00EA4E6C" w:rsidRDefault="00C1216A" w:rsidP="00C1216A">
      <w:pPr>
        <w:ind w:right="-2" w:firstLine="720"/>
        <w:contextualSpacing/>
        <w:jc w:val="both"/>
        <w:rPr>
          <w:color w:val="000000" w:themeColor="text1"/>
          <w:szCs w:val="24"/>
          <w:lang w:eastAsia="lv-LV"/>
        </w:rPr>
      </w:pPr>
      <w:r w:rsidRPr="004E0D32">
        <w:rPr>
          <w:color w:val="000000" w:themeColor="text1"/>
          <w:szCs w:val="24"/>
          <w:lang w:eastAsia="lv-LV"/>
        </w:rPr>
        <w:t xml:space="preserve">Zemes </w:t>
      </w:r>
      <w:r w:rsidRPr="00EA4E6C">
        <w:rPr>
          <w:color w:val="000000" w:themeColor="text1"/>
          <w:szCs w:val="24"/>
          <w:lang w:eastAsia="lv-LV"/>
        </w:rPr>
        <w:t xml:space="preserve">ierīcības projekts ir saskaņots ar </w:t>
      </w:r>
      <w:r>
        <w:rPr>
          <w:color w:val="000000" w:themeColor="text1"/>
          <w:szCs w:val="24"/>
          <w:lang w:eastAsia="lv-LV"/>
        </w:rPr>
        <w:t xml:space="preserve">īpašuma īpašnieku, AS “Sadales tīkls”, </w:t>
      </w:r>
      <w:r w:rsidR="00A25C66">
        <w:rPr>
          <w:color w:val="000000" w:themeColor="text1"/>
          <w:szCs w:val="24"/>
          <w:lang w:eastAsia="lv-LV"/>
        </w:rPr>
        <w:t xml:space="preserve">                      </w:t>
      </w:r>
      <w:r>
        <w:rPr>
          <w:color w:val="000000" w:themeColor="text1"/>
          <w:szCs w:val="24"/>
          <w:lang w:eastAsia="lv-LV"/>
        </w:rPr>
        <w:t xml:space="preserve">AS “Gaso”, SIA “Tet”, </w:t>
      </w:r>
      <w:r w:rsidRPr="00EA4E6C">
        <w:rPr>
          <w:color w:val="000000" w:themeColor="text1"/>
          <w:szCs w:val="24"/>
          <w:lang w:eastAsia="lv-LV"/>
        </w:rPr>
        <w:t>Olaines novada pašvaldības būvvaldi un reģistrēts SIA “Mērniecības Datu Centrs” datu bāzē.</w:t>
      </w:r>
    </w:p>
    <w:p w14:paraId="3869A7D3"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likums nosaka:</w:t>
      </w:r>
    </w:p>
    <w:p w14:paraId="485814A8"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3.pants -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 ietver: 1)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projekta izstr</w:t>
      </w:r>
      <w:r w:rsidRPr="00EA4E6C">
        <w:rPr>
          <w:rFonts w:hint="eastAsia"/>
          <w:color w:val="000000" w:themeColor="text1"/>
          <w:szCs w:val="24"/>
          <w:lang w:eastAsia="lv-LV"/>
        </w:rPr>
        <w:t>ā</w:t>
      </w:r>
      <w:r w:rsidRPr="00EA4E6C">
        <w:rPr>
          <w:color w:val="000000" w:themeColor="text1"/>
          <w:szCs w:val="24"/>
          <w:lang w:eastAsia="lv-LV"/>
        </w:rPr>
        <w:t>di; 2) zemes lietošanas veida noteikšanu.</w:t>
      </w:r>
    </w:p>
    <w:p w14:paraId="761D440C"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4.panta pirm</w:t>
      </w:r>
      <w:r w:rsidRPr="00EA4E6C">
        <w:rPr>
          <w:rFonts w:hint="eastAsia"/>
          <w:color w:val="000000" w:themeColor="text1"/>
          <w:szCs w:val="24"/>
          <w:lang w:eastAsia="lv-LV"/>
        </w:rPr>
        <w:t>ā</w:t>
      </w:r>
      <w:r w:rsidRPr="00EA4E6C">
        <w:rPr>
          <w:color w:val="000000" w:themeColor="text1"/>
          <w:szCs w:val="24"/>
          <w:lang w:eastAsia="lv-LV"/>
        </w:rPr>
        <w:t xml:space="preserve"> da</w:t>
      </w:r>
      <w:r w:rsidRPr="00EA4E6C">
        <w:rPr>
          <w:rFonts w:hint="eastAsia"/>
          <w:color w:val="000000" w:themeColor="text1"/>
          <w:szCs w:val="24"/>
          <w:lang w:eastAsia="lv-LV"/>
        </w:rPr>
        <w:t>ļ</w:t>
      </w:r>
      <w:r w:rsidRPr="00EA4E6C">
        <w:rPr>
          <w:color w:val="000000" w:themeColor="text1"/>
          <w:szCs w:val="24"/>
          <w:lang w:eastAsia="lv-LV"/>
        </w:rPr>
        <w:t>a -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darbus veic sertific</w:t>
      </w:r>
      <w:r w:rsidRPr="00EA4E6C">
        <w:rPr>
          <w:rFonts w:hint="eastAsia"/>
          <w:color w:val="000000" w:themeColor="text1"/>
          <w:szCs w:val="24"/>
          <w:lang w:eastAsia="lv-LV"/>
        </w:rPr>
        <w:t>ē</w:t>
      </w:r>
      <w:r w:rsidRPr="00EA4E6C">
        <w:rPr>
          <w:color w:val="000000" w:themeColor="text1"/>
          <w:szCs w:val="24"/>
          <w:lang w:eastAsia="lv-LV"/>
        </w:rPr>
        <w:t>tas personas, kuru civiltiesisk</w:t>
      </w:r>
      <w:r w:rsidRPr="00EA4E6C">
        <w:rPr>
          <w:rFonts w:hint="eastAsia"/>
          <w:color w:val="000000" w:themeColor="text1"/>
          <w:szCs w:val="24"/>
          <w:lang w:eastAsia="lv-LV"/>
        </w:rPr>
        <w:t>ā</w:t>
      </w:r>
      <w:r w:rsidRPr="00EA4E6C">
        <w:rPr>
          <w:color w:val="000000" w:themeColor="text1"/>
          <w:szCs w:val="24"/>
          <w:lang w:eastAsia="lv-LV"/>
        </w:rPr>
        <w:t xml:space="preserve"> atbild</w:t>
      </w:r>
      <w:r w:rsidRPr="00EA4E6C">
        <w:rPr>
          <w:rFonts w:hint="eastAsia"/>
          <w:color w:val="000000" w:themeColor="text1"/>
          <w:szCs w:val="24"/>
          <w:lang w:eastAsia="lv-LV"/>
        </w:rPr>
        <w:t>ī</w:t>
      </w:r>
      <w:r w:rsidRPr="00EA4E6C">
        <w:rPr>
          <w:color w:val="000000" w:themeColor="text1"/>
          <w:szCs w:val="24"/>
          <w:lang w:eastAsia="lv-LV"/>
        </w:rPr>
        <w:t>ba par profesion</w:t>
      </w:r>
      <w:r w:rsidRPr="00EA4E6C">
        <w:rPr>
          <w:rFonts w:hint="eastAsia"/>
          <w:color w:val="000000" w:themeColor="text1"/>
          <w:szCs w:val="24"/>
          <w:lang w:eastAsia="lv-LV"/>
        </w:rPr>
        <w:t>ā</w:t>
      </w:r>
      <w:r w:rsidRPr="00EA4E6C">
        <w:rPr>
          <w:color w:val="000000" w:themeColor="text1"/>
          <w:szCs w:val="24"/>
          <w:lang w:eastAsia="lv-LV"/>
        </w:rPr>
        <w:t>lo darb</w:t>
      </w:r>
      <w:r w:rsidRPr="00EA4E6C">
        <w:rPr>
          <w:rFonts w:hint="eastAsia"/>
          <w:color w:val="000000" w:themeColor="text1"/>
          <w:szCs w:val="24"/>
          <w:lang w:eastAsia="lv-LV"/>
        </w:rPr>
        <w:t>ī</w:t>
      </w:r>
      <w:r w:rsidRPr="00EA4E6C">
        <w:rPr>
          <w:color w:val="000000" w:themeColor="text1"/>
          <w:szCs w:val="24"/>
          <w:lang w:eastAsia="lv-LV"/>
        </w:rPr>
        <w:t>bu ir apdrošin</w:t>
      </w:r>
      <w:r w:rsidRPr="00EA4E6C">
        <w:rPr>
          <w:rFonts w:hint="eastAsia"/>
          <w:color w:val="000000" w:themeColor="text1"/>
          <w:szCs w:val="24"/>
          <w:lang w:eastAsia="lv-LV"/>
        </w:rPr>
        <w:t>ā</w:t>
      </w:r>
      <w:r w:rsidRPr="00EA4E6C">
        <w:rPr>
          <w:color w:val="000000" w:themeColor="text1"/>
          <w:szCs w:val="24"/>
          <w:lang w:eastAsia="lv-LV"/>
        </w:rPr>
        <w:t xml:space="preserve">ta. </w:t>
      </w:r>
    </w:p>
    <w:p w14:paraId="5BC88A73"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19.pants -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projektu un t</w:t>
      </w:r>
      <w:r w:rsidRPr="00EA4E6C">
        <w:rPr>
          <w:rFonts w:hint="eastAsia"/>
          <w:color w:val="000000" w:themeColor="text1"/>
          <w:szCs w:val="24"/>
          <w:lang w:eastAsia="lv-LV"/>
        </w:rPr>
        <w:t>ā</w:t>
      </w:r>
      <w:r w:rsidRPr="00EA4E6C">
        <w:rPr>
          <w:color w:val="000000" w:themeColor="text1"/>
          <w:szCs w:val="24"/>
          <w:lang w:eastAsia="lv-LV"/>
        </w:rPr>
        <w:t xml:space="preserve"> groz</w:t>
      </w:r>
      <w:r w:rsidRPr="00EA4E6C">
        <w:rPr>
          <w:rFonts w:hint="eastAsia"/>
          <w:color w:val="000000" w:themeColor="text1"/>
          <w:szCs w:val="24"/>
          <w:lang w:eastAsia="lv-LV"/>
        </w:rPr>
        <w:t>ī</w:t>
      </w:r>
      <w:r w:rsidRPr="00EA4E6C">
        <w:rPr>
          <w:color w:val="000000" w:themeColor="text1"/>
          <w:szCs w:val="24"/>
          <w:lang w:eastAsia="lv-LV"/>
        </w:rPr>
        <w:t>jumus apstiprina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ba, izdodot administrat</w:t>
      </w:r>
      <w:r w:rsidRPr="00EA4E6C">
        <w:rPr>
          <w:rFonts w:hint="eastAsia"/>
          <w:color w:val="000000" w:themeColor="text1"/>
          <w:szCs w:val="24"/>
          <w:lang w:eastAsia="lv-LV"/>
        </w:rPr>
        <w:t>ī</w:t>
      </w:r>
      <w:r w:rsidRPr="00EA4E6C">
        <w:rPr>
          <w:color w:val="000000" w:themeColor="text1"/>
          <w:szCs w:val="24"/>
          <w:lang w:eastAsia="lv-LV"/>
        </w:rPr>
        <w:t>vo aktu.</w:t>
      </w:r>
    </w:p>
    <w:p w14:paraId="377454FD"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22.panta pirm</w:t>
      </w:r>
      <w:r w:rsidRPr="00EA4E6C">
        <w:rPr>
          <w:rFonts w:hint="eastAsia"/>
          <w:color w:val="000000" w:themeColor="text1"/>
          <w:szCs w:val="24"/>
          <w:lang w:eastAsia="lv-LV"/>
        </w:rPr>
        <w:t>ā</w:t>
      </w:r>
      <w:r w:rsidRPr="00EA4E6C">
        <w:rPr>
          <w:color w:val="000000" w:themeColor="text1"/>
          <w:szCs w:val="24"/>
          <w:lang w:eastAsia="lv-LV"/>
        </w:rPr>
        <w:t xml:space="preserve"> da</w:t>
      </w:r>
      <w:r w:rsidRPr="00EA4E6C">
        <w:rPr>
          <w:rFonts w:hint="eastAsia"/>
          <w:color w:val="000000" w:themeColor="text1"/>
          <w:szCs w:val="24"/>
          <w:lang w:eastAsia="lv-LV"/>
        </w:rPr>
        <w:t>ļ</w:t>
      </w:r>
      <w:r w:rsidRPr="00EA4E6C">
        <w:rPr>
          <w:color w:val="000000" w:themeColor="text1"/>
          <w:szCs w:val="24"/>
          <w:lang w:eastAsia="lv-LV"/>
        </w:rPr>
        <w:t>a -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projekts un t</w:t>
      </w:r>
      <w:r w:rsidRPr="00EA4E6C">
        <w:rPr>
          <w:rFonts w:hint="eastAsia"/>
          <w:color w:val="000000" w:themeColor="text1"/>
          <w:szCs w:val="24"/>
          <w:lang w:eastAsia="lv-LV"/>
        </w:rPr>
        <w:t>ā</w:t>
      </w:r>
      <w:r w:rsidRPr="00EA4E6C">
        <w:rPr>
          <w:color w:val="000000" w:themeColor="text1"/>
          <w:szCs w:val="24"/>
          <w:lang w:eastAsia="lv-LV"/>
        </w:rPr>
        <w:t xml:space="preserve"> groz</w:t>
      </w:r>
      <w:r w:rsidRPr="00EA4E6C">
        <w:rPr>
          <w:rFonts w:hint="eastAsia"/>
          <w:color w:val="000000" w:themeColor="text1"/>
          <w:szCs w:val="24"/>
          <w:lang w:eastAsia="lv-LV"/>
        </w:rPr>
        <w:t>ī</w:t>
      </w:r>
      <w:r w:rsidRPr="00EA4E6C">
        <w:rPr>
          <w:color w:val="000000" w:themeColor="text1"/>
          <w:szCs w:val="24"/>
          <w:lang w:eastAsia="lv-LV"/>
        </w:rPr>
        <w:t xml:space="preserve">jumi </w:t>
      </w:r>
      <w:r w:rsidRPr="00EA4E6C">
        <w:rPr>
          <w:rFonts w:hint="eastAsia"/>
          <w:color w:val="000000" w:themeColor="text1"/>
          <w:szCs w:val="24"/>
          <w:lang w:eastAsia="lv-LV"/>
        </w:rPr>
        <w:t>ī</w:t>
      </w:r>
      <w:r w:rsidRPr="00EA4E6C">
        <w:rPr>
          <w:color w:val="000000" w:themeColor="text1"/>
          <w:szCs w:val="24"/>
          <w:lang w:eastAsia="lv-LV"/>
        </w:rPr>
        <w:t xml:space="preserve">stenojami </w:t>
      </w:r>
      <w:r w:rsidRPr="00EA4E6C">
        <w:rPr>
          <w:rFonts w:hint="eastAsia"/>
          <w:color w:val="000000" w:themeColor="text1"/>
          <w:szCs w:val="24"/>
          <w:lang w:eastAsia="lv-LV"/>
        </w:rPr>
        <w:t>č</w:t>
      </w:r>
      <w:r w:rsidRPr="00EA4E6C">
        <w:rPr>
          <w:color w:val="000000" w:themeColor="text1"/>
          <w:szCs w:val="24"/>
          <w:lang w:eastAsia="lv-LV"/>
        </w:rPr>
        <w:t>etru gadu laik</w:t>
      </w:r>
      <w:r w:rsidRPr="00EA4E6C">
        <w:rPr>
          <w:rFonts w:hint="eastAsia"/>
          <w:color w:val="000000" w:themeColor="text1"/>
          <w:szCs w:val="24"/>
          <w:lang w:eastAsia="lv-LV"/>
        </w:rPr>
        <w:t>ā</w:t>
      </w:r>
      <w:r w:rsidRPr="00EA4E6C">
        <w:rPr>
          <w:color w:val="000000" w:themeColor="text1"/>
          <w:szCs w:val="24"/>
          <w:lang w:eastAsia="lv-LV"/>
        </w:rPr>
        <w:t xml:space="preserve"> p</w:t>
      </w:r>
      <w:r w:rsidRPr="00EA4E6C">
        <w:rPr>
          <w:rFonts w:hint="eastAsia"/>
          <w:color w:val="000000" w:themeColor="text1"/>
          <w:szCs w:val="24"/>
          <w:lang w:eastAsia="lv-LV"/>
        </w:rPr>
        <w:t>ē</w:t>
      </w:r>
      <w:r w:rsidRPr="00EA4E6C">
        <w:rPr>
          <w:color w:val="000000" w:themeColor="text1"/>
          <w:szCs w:val="24"/>
          <w:lang w:eastAsia="lv-LV"/>
        </w:rPr>
        <w:t>c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projekta apstiprin</w:t>
      </w:r>
      <w:r w:rsidRPr="00EA4E6C">
        <w:rPr>
          <w:rFonts w:hint="eastAsia"/>
          <w:color w:val="000000" w:themeColor="text1"/>
          <w:szCs w:val="24"/>
          <w:lang w:eastAsia="lv-LV"/>
        </w:rPr>
        <w:t>āš</w:t>
      </w:r>
      <w:r w:rsidRPr="00EA4E6C">
        <w:rPr>
          <w:color w:val="000000" w:themeColor="text1"/>
          <w:szCs w:val="24"/>
          <w:lang w:eastAsia="lv-LV"/>
        </w:rPr>
        <w:t>anas.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 xml:space="preserve">bas projekts ir </w:t>
      </w:r>
      <w:r w:rsidRPr="00EA4E6C">
        <w:rPr>
          <w:rFonts w:hint="eastAsia"/>
          <w:color w:val="000000" w:themeColor="text1"/>
          <w:szCs w:val="24"/>
          <w:lang w:eastAsia="lv-LV"/>
        </w:rPr>
        <w:t>ī</w:t>
      </w:r>
      <w:r w:rsidRPr="00EA4E6C">
        <w:rPr>
          <w:color w:val="000000" w:themeColor="text1"/>
          <w:szCs w:val="24"/>
          <w:lang w:eastAsia="lv-LV"/>
        </w:rPr>
        <w:t>stenots, ja projekt</w:t>
      </w:r>
      <w:r w:rsidRPr="00EA4E6C">
        <w:rPr>
          <w:rFonts w:hint="eastAsia"/>
          <w:color w:val="000000" w:themeColor="text1"/>
          <w:szCs w:val="24"/>
          <w:lang w:eastAsia="lv-LV"/>
        </w:rPr>
        <w:t>ē</w:t>
      </w:r>
      <w:r w:rsidRPr="00EA4E6C">
        <w:rPr>
          <w:color w:val="000000" w:themeColor="text1"/>
          <w:szCs w:val="24"/>
          <w:lang w:eastAsia="lv-LV"/>
        </w:rPr>
        <w:t>t</w:t>
      </w:r>
      <w:r w:rsidRPr="00EA4E6C">
        <w:rPr>
          <w:rFonts w:hint="eastAsia"/>
          <w:color w:val="000000" w:themeColor="text1"/>
          <w:szCs w:val="24"/>
          <w:lang w:eastAsia="lv-LV"/>
        </w:rPr>
        <w:t>ā</w:t>
      </w:r>
      <w:r w:rsidRPr="00EA4E6C">
        <w:rPr>
          <w:color w:val="000000" w:themeColor="text1"/>
          <w:szCs w:val="24"/>
          <w:lang w:eastAsia="lv-LV"/>
        </w:rPr>
        <w:t xml:space="preserve"> teritorija ir kadastr</w:t>
      </w:r>
      <w:r w:rsidRPr="00EA4E6C">
        <w:rPr>
          <w:rFonts w:hint="eastAsia"/>
          <w:color w:val="000000" w:themeColor="text1"/>
          <w:szCs w:val="24"/>
          <w:lang w:eastAsia="lv-LV"/>
        </w:rPr>
        <w:t>ā</w:t>
      </w:r>
      <w:r w:rsidRPr="00EA4E6C">
        <w:rPr>
          <w:color w:val="000000" w:themeColor="text1"/>
          <w:szCs w:val="24"/>
          <w:lang w:eastAsia="lv-LV"/>
        </w:rPr>
        <w:t>li uzm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ī</w:t>
      </w:r>
      <w:r w:rsidRPr="00EA4E6C">
        <w:rPr>
          <w:color w:val="000000" w:themeColor="text1"/>
          <w:szCs w:val="24"/>
          <w:lang w:eastAsia="lv-LV"/>
        </w:rPr>
        <w:t>ta, re</w:t>
      </w:r>
      <w:r w:rsidRPr="00EA4E6C">
        <w:rPr>
          <w:rFonts w:hint="eastAsia"/>
          <w:color w:val="000000" w:themeColor="text1"/>
          <w:szCs w:val="24"/>
          <w:lang w:eastAsia="lv-LV"/>
        </w:rPr>
        <w:t>ģ</w:t>
      </w:r>
      <w:r w:rsidRPr="00EA4E6C">
        <w:rPr>
          <w:color w:val="000000" w:themeColor="text1"/>
          <w:szCs w:val="24"/>
          <w:lang w:eastAsia="lv-LV"/>
        </w:rPr>
        <w:t>istr</w:t>
      </w:r>
      <w:r w:rsidRPr="00EA4E6C">
        <w:rPr>
          <w:rFonts w:hint="eastAsia"/>
          <w:color w:val="000000" w:themeColor="text1"/>
          <w:szCs w:val="24"/>
          <w:lang w:eastAsia="lv-LV"/>
        </w:rPr>
        <w:t>ē</w:t>
      </w:r>
      <w:r w:rsidRPr="00EA4E6C">
        <w:rPr>
          <w:color w:val="000000" w:themeColor="text1"/>
          <w:szCs w:val="24"/>
          <w:lang w:eastAsia="lv-LV"/>
        </w:rPr>
        <w:t>ta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valsts kadastra inform</w:t>
      </w:r>
      <w:r w:rsidRPr="00EA4E6C">
        <w:rPr>
          <w:rFonts w:hint="eastAsia"/>
          <w:color w:val="000000" w:themeColor="text1"/>
          <w:szCs w:val="24"/>
          <w:lang w:eastAsia="lv-LV"/>
        </w:rPr>
        <w:t>ā</w:t>
      </w:r>
      <w:r w:rsidRPr="00EA4E6C">
        <w:rPr>
          <w:color w:val="000000" w:themeColor="text1"/>
          <w:szCs w:val="24"/>
          <w:lang w:eastAsia="lv-LV"/>
        </w:rPr>
        <w:t>cijas sist</w:t>
      </w:r>
      <w:r w:rsidRPr="00EA4E6C">
        <w:rPr>
          <w:rFonts w:hint="eastAsia"/>
          <w:color w:val="000000" w:themeColor="text1"/>
          <w:szCs w:val="24"/>
          <w:lang w:eastAsia="lv-LV"/>
        </w:rPr>
        <w:t>ē</w:t>
      </w:r>
      <w:r w:rsidRPr="00EA4E6C">
        <w:rPr>
          <w:color w:val="000000" w:themeColor="text1"/>
          <w:szCs w:val="24"/>
          <w:lang w:eastAsia="lv-LV"/>
        </w:rPr>
        <w:t>m</w:t>
      </w:r>
      <w:r w:rsidRPr="00EA4E6C">
        <w:rPr>
          <w:rFonts w:hint="eastAsia"/>
          <w:color w:val="000000" w:themeColor="text1"/>
          <w:szCs w:val="24"/>
          <w:lang w:eastAsia="lv-LV"/>
        </w:rPr>
        <w:t>ā</w:t>
      </w:r>
      <w:r w:rsidRPr="00EA4E6C">
        <w:rPr>
          <w:color w:val="000000" w:themeColor="text1"/>
          <w:szCs w:val="24"/>
          <w:lang w:eastAsia="lv-LV"/>
        </w:rPr>
        <w:t xml:space="preserve"> un ierakst</w:t>
      </w:r>
      <w:r w:rsidRPr="00EA4E6C">
        <w:rPr>
          <w:rFonts w:hint="eastAsia"/>
          <w:color w:val="000000" w:themeColor="text1"/>
          <w:szCs w:val="24"/>
          <w:lang w:eastAsia="lv-LV"/>
        </w:rPr>
        <w:t>ī</w:t>
      </w:r>
      <w:r w:rsidRPr="00EA4E6C">
        <w:rPr>
          <w:color w:val="000000" w:themeColor="text1"/>
          <w:szCs w:val="24"/>
          <w:lang w:eastAsia="lv-LV"/>
        </w:rPr>
        <w:t>ta zemesgr</w:t>
      </w:r>
      <w:r w:rsidRPr="00EA4E6C">
        <w:rPr>
          <w:rFonts w:hint="eastAsia"/>
          <w:color w:val="000000" w:themeColor="text1"/>
          <w:szCs w:val="24"/>
          <w:lang w:eastAsia="lv-LV"/>
        </w:rPr>
        <w:t>ā</w:t>
      </w:r>
      <w:r w:rsidRPr="00EA4E6C">
        <w:rPr>
          <w:color w:val="000000" w:themeColor="text1"/>
          <w:szCs w:val="24"/>
          <w:lang w:eastAsia="lv-LV"/>
        </w:rPr>
        <w:t>mat</w:t>
      </w:r>
      <w:r w:rsidRPr="00EA4E6C">
        <w:rPr>
          <w:rFonts w:hint="eastAsia"/>
          <w:color w:val="000000" w:themeColor="text1"/>
          <w:szCs w:val="24"/>
          <w:lang w:eastAsia="lv-LV"/>
        </w:rPr>
        <w:t>ā</w:t>
      </w:r>
      <w:r w:rsidRPr="00EA4E6C">
        <w:rPr>
          <w:color w:val="000000" w:themeColor="text1"/>
          <w:szCs w:val="24"/>
          <w:lang w:eastAsia="lv-LV"/>
        </w:rPr>
        <w:t>;</w:t>
      </w:r>
    </w:p>
    <w:p w14:paraId="04ED4761" w14:textId="77777777" w:rsidR="00C1216A" w:rsidRPr="00EA4E6C" w:rsidRDefault="00C1216A" w:rsidP="00C1216A">
      <w:pPr>
        <w:ind w:firstLine="720"/>
        <w:jc w:val="both"/>
        <w:rPr>
          <w:color w:val="000000" w:themeColor="text1"/>
          <w:szCs w:val="24"/>
          <w:lang w:eastAsia="lv-LV"/>
        </w:rPr>
      </w:pPr>
      <w:r w:rsidRPr="00EA4E6C">
        <w:rPr>
          <w:color w:val="000000" w:themeColor="text1"/>
          <w:szCs w:val="24"/>
          <w:lang w:eastAsia="lv-LV"/>
        </w:rPr>
        <w:t>Ministru kabineta 2016.gada 2.augusta noteikumi Nr.505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projekta izstr</w:t>
      </w:r>
      <w:r w:rsidRPr="00EA4E6C">
        <w:rPr>
          <w:rFonts w:hint="eastAsia"/>
          <w:color w:val="000000" w:themeColor="text1"/>
          <w:szCs w:val="24"/>
          <w:lang w:eastAsia="lv-LV"/>
        </w:rPr>
        <w:t>ā</w:t>
      </w:r>
      <w:r w:rsidRPr="00EA4E6C">
        <w:rPr>
          <w:color w:val="000000" w:themeColor="text1"/>
          <w:szCs w:val="24"/>
          <w:lang w:eastAsia="lv-LV"/>
        </w:rPr>
        <w:t>des noteikumi” nosaka:</w:t>
      </w:r>
    </w:p>
    <w:p w14:paraId="1DD80312"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25.punkts - P</w:t>
      </w:r>
      <w:r w:rsidRPr="00EA4E6C">
        <w:rPr>
          <w:rFonts w:hint="eastAsia"/>
          <w:color w:val="000000" w:themeColor="text1"/>
          <w:szCs w:val="24"/>
          <w:lang w:eastAsia="lv-LV"/>
        </w:rPr>
        <w:t>ē</w:t>
      </w:r>
      <w:r w:rsidRPr="00EA4E6C">
        <w:rPr>
          <w:color w:val="000000" w:themeColor="text1"/>
          <w:szCs w:val="24"/>
          <w:lang w:eastAsia="lv-LV"/>
        </w:rPr>
        <w:t>c projekta saska</w:t>
      </w:r>
      <w:r w:rsidRPr="00EA4E6C">
        <w:rPr>
          <w:rFonts w:hint="eastAsia"/>
          <w:color w:val="000000" w:themeColor="text1"/>
          <w:szCs w:val="24"/>
          <w:lang w:eastAsia="lv-LV"/>
        </w:rPr>
        <w:t>ņ</w:t>
      </w:r>
      <w:r w:rsidRPr="00EA4E6C">
        <w:rPr>
          <w:color w:val="000000" w:themeColor="text1"/>
          <w:szCs w:val="24"/>
          <w:lang w:eastAsia="lv-LV"/>
        </w:rPr>
        <w:t>ošanas ar ierosin</w:t>
      </w:r>
      <w:r w:rsidRPr="00EA4E6C">
        <w:rPr>
          <w:rFonts w:hint="eastAsia"/>
          <w:color w:val="000000" w:themeColor="text1"/>
          <w:szCs w:val="24"/>
          <w:lang w:eastAsia="lv-LV"/>
        </w:rPr>
        <w:t>ā</w:t>
      </w:r>
      <w:r w:rsidRPr="00EA4E6C">
        <w:rPr>
          <w:color w:val="000000" w:themeColor="text1"/>
          <w:szCs w:val="24"/>
          <w:lang w:eastAsia="lv-LV"/>
        </w:rPr>
        <w:t>t</w:t>
      </w:r>
      <w:r w:rsidRPr="00EA4E6C">
        <w:rPr>
          <w:rFonts w:hint="eastAsia"/>
          <w:color w:val="000000" w:themeColor="text1"/>
          <w:szCs w:val="24"/>
          <w:lang w:eastAsia="lv-LV"/>
        </w:rPr>
        <w:t>ā</w:t>
      </w:r>
      <w:r w:rsidRPr="00EA4E6C">
        <w:rPr>
          <w:color w:val="000000" w:themeColor="text1"/>
          <w:szCs w:val="24"/>
          <w:lang w:eastAsia="lv-LV"/>
        </w:rPr>
        <w:t>ju, k</w:t>
      </w:r>
      <w:r w:rsidRPr="00EA4E6C">
        <w:rPr>
          <w:rFonts w:hint="eastAsia"/>
          <w:color w:val="000000" w:themeColor="text1"/>
          <w:szCs w:val="24"/>
          <w:lang w:eastAsia="lv-LV"/>
        </w:rPr>
        <w:t>ā</w:t>
      </w:r>
      <w:r w:rsidRPr="00EA4E6C">
        <w:rPr>
          <w:color w:val="000000" w:themeColor="text1"/>
          <w:szCs w:val="24"/>
          <w:lang w:eastAsia="lv-LV"/>
        </w:rPr>
        <w:t xml:space="preserve"> ar</w:t>
      </w:r>
      <w:r w:rsidRPr="00EA4E6C">
        <w:rPr>
          <w:rFonts w:hint="eastAsia"/>
          <w:color w:val="000000" w:themeColor="text1"/>
          <w:szCs w:val="24"/>
          <w:lang w:eastAsia="lv-LV"/>
        </w:rPr>
        <w:t>ī</w:t>
      </w:r>
      <w:r w:rsidRPr="00EA4E6C">
        <w:rPr>
          <w:color w:val="000000" w:themeColor="text1"/>
          <w:szCs w:val="24"/>
          <w:lang w:eastAsia="lv-LV"/>
        </w:rPr>
        <w:t xml:space="preserve"> ar citiem zemes </w:t>
      </w:r>
      <w:r w:rsidRPr="00EA4E6C">
        <w:rPr>
          <w:rFonts w:hint="eastAsia"/>
          <w:color w:val="000000" w:themeColor="text1"/>
          <w:szCs w:val="24"/>
          <w:lang w:eastAsia="lv-LV"/>
        </w:rPr>
        <w:t>ī</w:t>
      </w:r>
      <w:r w:rsidRPr="00EA4E6C">
        <w:rPr>
          <w:color w:val="000000" w:themeColor="text1"/>
          <w:szCs w:val="24"/>
          <w:lang w:eastAsia="lv-LV"/>
        </w:rPr>
        <w:t>pašniekiem, ja š</w:t>
      </w:r>
      <w:r w:rsidRPr="00EA4E6C">
        <w:rPr>
          <w:rFonts w:hint="eastAsia"/>
          <w:color w:val="000000" w:themeColor="text1"/>
          <w:szCs w:val="24"/>
          <w:lang w:eastAsia="lv-LV"/>
        </w:rPr>
        <w:t>ā</w:t>
      </w:r>
      <w:r w:rsidRPr="00EA4E6C">
        <w:rPr>
          <w:color w:val="000000" w:themeColor="text1"/>
          <w:szCs w:val="24"/>
          <w:lang w:eastAsia="lv-LV"/>
        </w:rPr>
        <w:t>da pras</w:t>
      </w:r>
      <w:r w:rsidRPr="00EA4E6C">
        <w:rPr>
          <w:rFonts w:hint="eastAsia"/>
          <w:color w:val="000000" w:themeColor="text1"/>
          <w:szCs w:val="24"/>
          <w:lang w:eastAsia="lv-LV"/>
        </w:rPr>
        <w:t>ī</w:t>
      </w:r>
      <w:r w:rsidRPr="00EA4E6C">
        <w:rPr>
          <w:color w:val="000000" w:themeColor="text1"/>
          <w:szCs w:val="24"/>
          <w:lang w:eastAsia="lv-LV"/>
        </w:rPr>
        <w:t>ba nor</w:t>
      </w:r>
      <w:r w:rsidRPr="00EA4E6C">
        <w:rPr>
          <w:rFonts w:hint="eastAsia"/>
          <w:color w:val="000000" w:themeColor="text1"/>
          <w:szCs w:val="24"/>
          <w:lang w:eastAsia="lv-LV"/>
        </w:rPr>
        <w:t>ā</w:t>
      </w:r>
      <w:r w:rsidRPr="00EA4E6C">
        <w:rPr>
          <w:color w:val="000000" w:themeColor="text1"/>
          <w:szCs w:val="24"/>
          <w:lang w:eastAsia="lv-LV"/>
        </w:rPr>
        <w:t>d</w:t>
      </w:r>
      <w:r w:rsidRPr="00EA4E6C">
        <w:rPr>
          <w:rFonts w:hint="eastAsia"/>
          <w:color w:val="000000" w:themeColor="text1"/>
          <w:szCs w:val="24"/>
          <w:lang w:eastAsia="lv-LV"/>
        </w:rPr>
        <w:t>ī</w:t>
      </w:r>
      <w:r w:rsidRPr="00EA4E6C">
        <w:rPr>
          <w:color w:val="000000" w:themeColor="text1"/>
          <w:szCs w:val="24"/>
          <w:lang w:eastAsia="lv-LV"/>
        </w:rPr>
        <w:t>ta projekta izstr</w:t>
      </w:r>
      <w:r w:rsidRPr="00EA4E6C">
        <w:rPr>
          <w:rFonts w:hint="eastAsia"/>
          <w:color w:val="000000" w:themeColor="text1"/>
          <w:szCs w:val="24"/>
          <w:lang w:eastAsia="lv-LV"/>
        </w:rPr>
        <w:t>ā</w:t>
      </w:r>
      <w:r w:rsidRPr="00EA4E6C">
        <w:rPr>
          <w:color w:val="000000" w:themeColor="text1"/>
          <w:szCs w:val="24"/>
          <w:lang w:eastAsia="lv-LV"/>
        </w:rPr>
        <w:t>des nosac</w:t>
      </w:r>
      <w:r w:rsidRPr="00EA4E6C">
        <w:rPr>
          <w:rFonts w:hint="eastAsia"/>
          <w:color w:val="000000" w:themeColor="text1"/>
          <w:szCs w:val="24"/>
          <w:lang w:eastAsia="lv-LV"/>
        </w:rPr>
        <w:t>ī</w:t>
      </w:r>
      <w:r w:rsidRPr="00EA4E6C">
        <w:rPr>
          <w:color w:val="000000" w:themeColor="text1"/>
          <w:szCs w:val="24"/>
          <w:lang w:eastAsia="lv-LV"/>
        </w:rPr>
        <w:t>jumos saska</w:t>
      </w:r>
      <w:r w:rsidRPr="00EA4E6C">
        <w:rPr>
          <w:rFonts w:hint="eastAsia"/>
          <w:color w:val="000000" w:themeColor="text1"/>
          <w:szCs w:val="24"/>
          <w:lang w:eastAsia="lv-LV"/>
        </w:rPr>
        <w:t>ņā</w:t>
      </w:r>
      <w:r w:rsidRPr="00EA4E6C">
        <w:rPr>
          <w:color w:val="000000" w:themeColor="text1"/>
          <w:szCs w:val="24"/>
          <w:lang w:eastAsia="lv-LV"/>
        </w:rPr>
        <w:t xml:space="preserve"> ar šo noteikumu 13.6. apakšpunktu, zemes ier</w:t>
      </w:r>
      <w:r w:rsidRPr="00EA4E6C">
        <w:rPr>
          <w:rFonts w:hint="eastAsia"/>
          <w:color w:val="000000" w:themeColor="text1"/>
          <w:szCs w:val="24"/>
          <w:lang w:eastAsia="lv-LV"/>
        </w:rPr>
        <w:t>ī</w:t>
      </w:r>
      <w:r w:rsidRPr="00EA4E6C">
        <w:rPr>
          <w:color w:val="000000" w:themeColor="text1"/>
          <w:szCs w:val="24"/>
          <w:lang w:eastAsia="lv-LV"/>
        </w:rPr>
        <w:t>kot</w:t>
      </w:r>
      <w:r w:rsidRPr="00EA4E6C">
        <w:rPr>
          <w:rFonts w:hint="eastAsia"/>
          <w:color w:val="000000" w:themeColor="text1"/>
          <w:szCs w:val="24"/>
          <w:lang w:eastAsia="lv-LV"/>
        </w:rPr>
        <w:t>ā</w:t>
      </w:r>
      <w:r w:rsidRPr="00EA4E6C">
        <w:rPr>
          <w:color w:val="000000" w:themeColor="text1"/>
          <w:szCs w:val="24"/>
          <w:lang w:eastAsia="lv-LV"/>
        </w:rPr>
        <w:t>js paraksta projektu ar drošu elektronisko parakstu un iez</w:t>
      </w:r>
      <w:r w:rsidRPr="00EA4E6C">
        <w:rPr>
          <w:rFonts w:hint="eastAsia"/>
          <w:color w:val="000000" w:themeColor="text1"/>
          <w:szCs w:val="24"/>
          <w:lang w:eastAsia="lv-LV"/>
        </w:rPr>
        <w:t>ī</w:t>
      </w:r>
      <w:r w:rsidRPr="00EA4E6C">
        <w:rPr>
          <w:color w:val="000000" w:themeColor="text1"/>
          <w:szCs w:val="24"/>
          <w:lang w:eastAsia="lv-LV"/>
        </w:rPr>
        <w:t>m</w:t>
      </w:r>
      <w:r w:rsidRPr="00EA4E6C">
        <w:rPr>
          <w:rFonts w:hint="eastAsia"/>
          <w:color w:val="000000" w:themeColor="text1"/>
          <w:szCs w:val="24"/>
          <w:lang w:eastAsia="lv-LV"/>
        </w:rPr>
        <w:t>ē</w:t>
      </w:r>
      <w:r w:rsidRPr="00EA4E6C">
        <w:rPr>
          <w:color w:val="000000" w:themeColor="text1"/>
          <w:szCs w:val="24"/>
          <w:lang w:eastAsia="lv-LV"/>
        </w:rPr>
        <w:t xml:space="preserve"> ar laika z</w:t>
      </w:r>
      <w:r w:rsidRPr="00EA4E6C">
        <w:rPr>
          <w:rFonts w:hint="eastAsia"/>
          <w:color w:val="000000" w:themeColor="text1"/>
          <w:szCs w:val="24"/>
          <w:lang w:eastAsia="lv-LV"/>
        </w:rPr>
        <w:t>ī</w:t>
      </w:r>
      <w:r w:rsidRPr="00EA4E6C">
        <w:rPr>
          <w:color w:val="000000" w:themeColor="text1"/>
          <w:szCs w:val="24"/>
          <w:lang w:eastAsia="lv-LV"/>
        </w:rPr>
        <w:t>mogu, t</w:t>
      </w:r>
      <w:r w:rsidRPr="00EA4E6C">
        <w:rPr>
          <w:rFonts w:hint="eastAsia"/>
          <w:color w:val="000000" w:themeColor="text1"/>
          <w:szCs w:val="24"/>
          <w:lang w:eastAsia="lv-LV"/>
        </w:rPr>
        <w:t>ā</w:t>
      </w:r>
      <w:r w:rsidRPr="00EA4E6C">
        <w:rPr>
          <w:color w:val="000000" w:themeColor="text1"/>
          <w:szCs w:val="24"/>
          <w:lang w:eastAsia="lv-LV"/>
        </w:rPr>
        <w:t>d</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di apliecinot, ka projekts izstr</w:t>
      </w:r>
      <w:r w:rsidRPr="00EA4E6C">
        <w:rPr>
          <w:rFonts w:hint="eastAsia"/>
          <w:color w:val="000000" w:themeColor="text1"/>
          <w:szCs w:val="24"/>
          <w:lang w:eastAsia="lv-LV"/>
        </w:rPr>
        <w:t>ā</w:t>
      </w:r>
      <w:r w:rsidRPr="00EA4E6C">
        <w:rPr>
          <w:color w:val="000000" w:themeColor="text1"/>
          <w:szCs w:val="24"/>
          <w:lang w:eastAsia="lv-LV"/>
        </w:rPr>
        <w:t>d</w:t>
      </w:r>
      <w:r w:rsidRPr="00EA4E6C">
        <w:rPr>
          <w:rFonts w:hint="eastAsia"/>
          <w:color w:val="000000" w:themeColor="text1"/>
          <w:szCs w:val="24"/>
          <w:lang w:eastAsia="lv-LV"/>
        </w:rPr>
        <w:t>ā</w:t>
      </w:r>
      <w:r w:rsidRPr="00EA4E6C">
        <w:rPr>
          <w:color w:val="000000" w:themeColor="text1"/>
          <w:szCs w:val="24"/>
          <w:lang w:eastAsia="lv-LV"/>
        </w:rPr>
        <w:t>ts atbilstoši normat</w:t>
      </w:r>
      <w:r w:rsidRPr="00EA4E6C">
        <w:rPr>
          <w:rFonts w:hint="eastAsia"/>
          <w:color w:val="000000" w:themeColor="text1"/>
          <w:szCs w:val="24"/>
          <w:lang w:eastAsia="lv-LV"/>
        </w:rPr>
        <w:t>ī</w:t>
      </w:r>
      <w:r w:rsidRPr="00EA4E6C">
        <w:rPr>
          <w:color w:val="000000" w:themeColor="text1"/>
          <w:szCs w:val="24"/>
          <w:lang w:eastAsia="lv-LV"/>
        </w:rPr>
        <w:t>vajiem aktiem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jom</w:t>
      </w:r>
      <w:r w:rsidRPr="00EA4E6C">
        <w:rPr>
          <w:rFonts w:hint="eastAsia"/>
          <w:color w:val="000000" w:themeColor="text1"/>
          <w:szCs w:val="24"/>
          <w:lang w:eastAsia="lv-LV"/>
        </w:rPr>
        <w:t>ā</w:t>
      </w:r>
      <w:r w:rsidRPr="00EA4E6C">
        <w:rPr>
          <w:color w:val="000000" w:themeColor="text1"/>
          <w:szCs w:val="24"/>
          <w:lang w:eastAsia="lv-LV"/>
        </w:rPr>
        <w:t>, un iesniedz to apstiprin</w:t>
      </w:r>
      <w:r w:rsidRPr="00EA4E6C">
        <w:rPr>
          <w:rFonts w:hint="eastAsia"/>
          <w:color w:val="000000" w:themeColor="text1"/>
          <w:szCs w:val="24"/>
          <w:lang w:eastAsia="lv-LV"/>
        </w:rPr>
        <w:t>āš</w:t>
      </w:r>
      <w:r w:rsidRPr="00EA4E6C">
        <w:rPr>
          <w:color w:val="000000" w:themeColor="text1"/>
          <w:szCs w:val="24"/>
          <w:lang w:eastAsia="lv-LV"/>
        </w:rPr>
        <w:t>anai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w:t>
      </w:r>
      <w:r w:rsidRPr="00EA4E6C">
        <w:rPr>
          <w:rFonts w:hint="eastAsia"/>
          <w:color w:val="000000" w:themeColor="text1"/>
          <w:szCs w:val="24"/>
          <w:lang w:eastAsia="lv-LV"/>
        </w:rPr>
        <w:t>ā</w:t>
      </w:r>
      <w:r w:rsidRPr="00EA4E6C">
        <w:rPr>
          <w:color w:val="000000" w:themeColor="text1"/>
          <w:szCs w:val="24"/>
          <w:lang w:eastAsia="lv-LV"/>
        </w:rPr>
        <w:t>.</w:t>
      </w:r>
    </w:p>
    <w:p w14:paraId="02FA912D"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26.punkts - P</w:t>
      </w:r>
      <w:r w:rsidRPr="00EA4E6C">
        <w:rPr>
          <w:rFonts w:hint="eastAsia"/>
          <w:color w:val="000000" w:themeColor="text1"/>
          <w:szCs w:val="24"/>
          <w:lang w:eastAsia="lv-LV"/>
        </w:rPr>
        <w:t>ē</w:t>
      </w:r>
      <w:r w:rsidRPr="00EA4E6C">
        <w:rPr>
          <w:color w:val="000000" w:themeColor="text1"/>
          <w:szCs w:val="24"/>
          <w:lang w:eastAsia="lv-LV"/>
        </w:rPr>
        <w:t>c projekta sa</w:t>
      </w:r>
      <w:r w:rsidRPr="00EA4E6C">
        <w:rPr>
          <w:rFonts w:hint="eastAsia"/>
          <w:color w:val="000000" w:themeColor="text1"/>
          <w:szCs w:val="24"/>
          <w:lang w:eastAsia="lv-LV"/>
        </w:rPr>
        <w:t>ņ</w:t>
      </w:r>
      <w:r w:rsidRPr="00EA4E6C">
        <w:rPr>
          <w:color w:val="000000" w:themeColor="text1"/>
          <w:szCs w:val="24"/>
          <w:lang w:eastAsia="lv-LV"/>
        </w:rPr>
        <w:t>emšanas apstiprin</w:t>
      </w:r>
      <w:r w:rsidRPr="00EA4E6C">
        <w:rPr>
          <w:rFonts w:hint="eastAsia"/>
          <w:color w:val="000000" w:themeColor="text1"/>
          <w:szCs w:val="24"/>
          <w:lang w:eastAsia="lv-LV"/>
        </w:rPr>
        <w:t>āš</w:t>
      </w:r>
      <w:r w:rsidRPr="00EA4E6C">
        <w:rPr>
          <w:color w:val="000000" w:themeColor="text1"/>
          <w:szCs w:val="24"/>
          <w:lang w:eastAsia="lv-LV"/>
        </w:rPr>
        <w:t>anai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ba izdod administrat</w:t>
      </w:r>
      <w:r w:rsidRPr="00EA4E6C">
        <w:rPr>
          <w:rFonts w:hint="eastAsia"/>
          <w:color w:val="000000" w:themeColor="text1"/>
          <w:szCs w:val="24"/>
          <w:lang w:eastAsia="lv-LV"/>
        </w:rPr>
        <w:t>ī</w:t>
      </w:r>
      <w:r w:rsidRPr="00EA4E6C">
        <w:rPr>
          <w:color w:val="000000" w:themeColor="text1"/>
          <w:szCs w:val="24"/>
          <w:lang w:eastAsia="lv-LV"/>
        </w:rPr>
        <w:t>vo aktu par projekta apstiprin</w:t>
      </w:r>
      <w:r w:rsidRPr="00EA4E6C">
        <w:rPr>
          <w:rFonts w:hint="eastAsia"/>
          <w:color w:val="000000" w:themeColor="text1"/>
          <w:szCs w:val="24"/>
          <w:lang w:eastAsia="lv-LV"/>
        </w:rPr>
        <w:t>āš</w:t>
      </w:r>
      <w:r w:rsidRPr="00EA4E6C">
        <w:rPr>
          <w:color w:val="000000" w:themeColor="text1"/>
          <w:szCs w:val="24"/>
          <w:lang w:eastAsia="lv-LV"/>
        </w:rPr>
        <w:t>anu vai noraid</w:t>
      </w:r>
      <w:r w:rsidRPr="00EA4E6C">
        <w:rPr>
          <w:rFonts w:hint="eastAsia"/>
          <w:color w:val="000000" w:themeColor="text1"/>
          <w:szCs w:val="24"/>
          <w:lang w:eastAsia="lv-LV"/>
        </w:rPr>
        <w:t>īš</w:t>
      </w:r>
      <w:r w:rsidRPr="00EA4E6C">
        <w:rPr>
          <w:color w:val="000000" w:themeColor="text1"/>
          <w:szCs w:val="24"/>
          <w:lang w:eastAsia="lv-LV"/>
        </w:rPr>
        <w:t>anu, nor</w:t>
      </w:r>
      <w:r w:rsidRPr="00EA4E6C">
        <w:rPr>
          <w:rFonts w:hint="eastAsia"/>
          <w:color w:val="000000" w:themeColor="text1"/>
          <w:szCs w:val="24"/>
          <w:lang w:eastAsia="lv-LV"/>
        </w:rPr>
        <w:t>ā</w:t>
      </w:r>
      <w:r w:rsidRPr="00EA4E6C">
        <w:rPr>
          <w:color w:val="000000" w:themeColor="text1"/>
          <w:szCs w:val="24"/>
          <w:lang w:eastAsia="lv-LV"/>
        </w:rPr>
        <w:t>dot vai pielikum</w:t>
      </w:r>
      <w:r w:rsidRPr="00EA4E6C">
        <w:rPr>
          <w:rFonts w:hint="eastAsia"/>
          <w:color w:val="000000" w:themeColor="text1"/>
          <w:szCs w:val="24"/>
          <w:lang w:eastAsia="lv-LV"/>
        </w:rPr>
        <w:t>ā</w:t>
      </w:r>
      <w:r w:rsidRPr="00EA4E6C">
        <w:rPr>
          <w:color w:val="000000" w:themeColor="text1"/>
          <w:szCs w:val="24"/>
          <w:lang w:eastAsia="lv-LV"/>
        </w:rPr>
        <w:t xml:space="preserve"> pievienojot inform</w:t>
      </w:r>
      <w:r w:rsidRPr="00EA4E6C">
        <w:rPr>
          <w:rFonts w:hint="eastAsia"/>
          <w:color w:val="000000" w:themeColor="text1"/>
          <w:szCs w:val="24"/>
          <w:lang w:eastAsia="lv-LV"/>
        </w:rPr>
        <w:t>ā</w:t>
      </w:r>
      <w:r w:rsidRPr="00EA4E6C">
        <w:rPr>
          <w:color w:val="000000" w:themeColor="text1"/>
          <w:szCs w:val="24"/>
          <w:lang w:eastAsia="lv-LV"/>
        </w:rPr>
        <w:t>ciju par t</w:t>
      </w:r>
      <w:r w:rsidRPr="00EA4E6C">
        <w:rPr>
          <w:rFonts w:hint="eastAsia"/>
          <w:color w:val="000000" w:themeColor="text1"/>
          <w:szCs w:val="24"/>
          <w:lang w:eastAsia="lv-LV"/>
        </w:rPr>
        <w:t>ā</w:t>
      </w:r>
      <w:r w:rsidRPr="00EA4E6C">
        <w:rPr>
          <w:color w:val="000000" w:themeColor="text1"/>
          <w:szCs w:val="24"/>
          <w:lang w:eastAsia="lv-LV"/>
        </w:rPr>
        <w:t>s zemes vien</w:t>
      </w:r>
      <w:r w:rsidRPr="00EA4E6C">
        <w:rPr>
          <w:rFonts w:hint="eastAsia"/>
          <w:color w:val="000000" w:themeColor="text1"/>
          <w:szCs w:val="24"/>
          <w:lang w:eastAsia="lv-LV"/>
        </w:rPr>
        <w:t>ī</w:t>
      </w:r>
      <w:r w:rsidRPr="00EA4E6C">
        <w:rPr>
          <w:color w:val="000000" w:themeColor="text1"/>
          <w:szCs w:val="24"/>
          <w:lang w:eastAsia="lv-LV"/>
        </w:rPr>
        <w:t>bas kadastra apz</w:t>
      </w:r>
      <w:r w:rsidRPr="00EA4E6C">
        <w:rPr>
          <w:rFonts w:hint="eastAsia"/>
          <w:color w:val="000000" w:themeColor="text1"/>
          <w:szCs w:val="24"/>
          <w:lang w:eastAsia="lv-LV"/>
        </w:rPr>
        <w:t>ī</w:t>
      </w:r>
      <w:r w:rsidRPr="00EA4E6C">
        <w:rPr>
          <w:color w:val="000000" w:themeColor="text1"/>
          <w:szCs w:val="24"/>
          <w:lang w:eastAsia="lv-LV"/>
        </w:rPr>
        <w:t>m</w:t>
      </w:r>
      <w:r w:rsidRPr="00EA4E6C">
        <w:rPr>
          <w:rFonts w:hint="eastAsia"/>
          <w:color w:val="000000" w:themeColor="text1"/>
          <w:szCs w:val="24"/>
          <w:lang w:eastAsia="lv-LV"/>
        </w:rPr>
        <w:t>ē</w:t>
      </w:r>
      <w:r w:rsidRPr="00EA4E6C">
        <w:rPr>
          <w:color w:val="000000" w:themeColor="text1"/>
          <w:szCs w:val="24"/>
          <w:lang w:eastAsia="lv-LV"/>
        </w:rPr>
        <w:t>jumu, kurai izstr</w:t>
      </w:r>
      <w:r w:rsidRPr="00EA4E6C">
        <w:rPr>
          <w:rFonts w:hint="eastAsia"/>
          <w:color w:val="000000" w:themeColor="text1"/>
          <w:szCs w:val="24"/>
          <w:lang w:eastAsia="lv-LV"/>
        </w:rPr>
        <w:t>ā</w:t>
      </w:r>
      <w:r w:rsidRPr="00EA4E6C">
        <w:rPr>
          <w:color w:val="000000" w:themeColor="text1"/>
          <w:szCs w:val="24"/>
          <w:lang w:eastAsia="lv-LV"/>
        </w:rPr>
        <w:t>d</w:t>
      </w:r>
      <w:r w:rsidRPr="00EA4E6C">
        <w:rPr>
          <w:rFonts w:hint="eastAsia"/>
          <w:color w:val="000000" w:themeColor="text1"/>
          <w:szCs w:val="24"/>
          <w:lang w:eastAsia="lv-LV"/>
        </w:rPr>
        <w:t>ā</w:t>
      </w:r>
      <w:r w:rsidRPr="00EA4E6C">
        <w:rPr>
          <w:color w:val="000000" w:themeColor="text1"/>
          <w:szCs w:val="24"/>
          <w:lang w:eastAsia="lv-LV"/>
        </w:rPr>
        <w:t>ts projekts, un projekta grafisk</w:t>
      </w:r>
      <w:r w:rsidRPr="00EA4E6C">
        <w:rPr>
          <w:rFonts w:hint="eastAsia"/>
          <w:color w:val="000000" w:themeColor="text1"/>
          <w:szCs w:val="24"/>
          <w:lang w:eastAsia="lv-LV"/>
        </w:rPr>
        <w:t>ā</w:t>
      </w:r>
      <w:r w:rsidRPr="00EA4E6C">
        <w:rPr>
          <w:color w:val="000000" w:themeColor="text1"/>
          <w:szCs w:val="24"/>
          <w:lang w:eastAsia="lv-LV"/>
        </w:rPr>
        <w:t>s da</w:t>
      </w:r>
      <w:r w:rsidRPr="00EA4E6C">
        <w:rPr>
          <w:rFonts w:hint="eastAsia"/>
          <w:color w:val="000000" w:themeColor="text1"/>
          <w:szCs w:val="24"/>
          <w:lang w:eastAsia="lv-LV"/>
        </w:rPr>
        <w:t>ļ</w:t>
      </w:r>
      <w:r w:rsidRPr="00EA4E6C">
        <w:rPr>
          <w:color w:val="000000" w:themeColor="text1"/>
          <w:szCs w:val="24"/>
          <w:lang w:eastAsia="lv-LV"/>
        </w:rPr>
        <w:t>as rekviz</w:t>
      </w:r>
      <w:r w:rsidRPr="00EA4E6C">
        <w:rPr>
          <w:rFonts w:hint="eastAsia"/>
          <w:color w:val="000000" w:themeColor="text1"/>
          <w:szCs w:val="24"/>
          <w:lang w:eastAsia="lv-LV"/>
        </w:rPr>
        <w:t>ī</w:t>
      </w:r>
      <w:r w:rsidRPr="00EA4E6C">
        <w:rPr>
          <w:color w:val="000000" w:themeColor="text1"/>
          <w:szCs w:val="24"/>
          <w:lang w:eastAsia="lv-LV"/>
        </w:rPr>
        <w:t>tus (attiec</w:t>
      </w:r>
      <w:r w:rsidRPr="00EA4E6C">
        <w:rPr>
          <w:rFonts w:hint="eastAsia"/>
          <w:color w:val="000000" w:themeColor="text1"/>
          <w:szCs w:val="24"/>
          <w:lang w:eastAsia="lv-LV"/>
        </w:rPr>
        <w:t>ī</w:t>
      </w:r>
      <w:r w:rsidRPr="00EA4E6C">
        <w:rPr>
          <w:color w:val="000000" w:themeColor="text1"/>
          <w:szCs w:val="24"/>
          <w:lang w:eastAsia="lv-LV"/>
        </w:rPr>
        <w:t>g</w:t>
      </w:r>
      <w:r w:rsidRPr="00EA4E6C">
        <w:rPr>
          <w:rFonts w:hint="eastAsia"/>
          <w:color w:val="000000" w:themeColor="text1"/>
          <w:szCs w:val="24"/>
          <w:lang w:eastAsia="lv-LV"/>
        </w:rPr>
        <w:t>ā</w:t>
      </w:r>
      <w:r w:rsidRPr="00EA4E6C">
        <w:rPr>
          <w:color w:val="000000" w:themeColor="text1"/>
          <w:szCs w:val="24"/>
          <w:lang w:eastAsia="lv-LV"/>
        </w:rPr>
        <w:t xml:space="preserve"> zemes ier</w:t>
      </w:r>
      <w:r w:rsidRPr="00EA4E6C">
        <w:rPr>
          <w:rFonts w:hint="eastAsia"/>
          <w:color w:val="000000" w:themeColor="text1"/>
          <w:szCs w:val="24"/>
          <w:lang w:eastAsia="lv-LV"/>
        </w:rPr>
        <w:t>ī</w:t>
      </w:r>
      <w:r w:rsidRPr="00EA4E6C">
        <w:rPr>
          <w:color w:val="000000" w:themeColor="text1"/>
          <w:szCs w:val="24"/>
          <w:lang w:eastAsia="lv-LV"/>
        </w:rPr>
        <w:t>kot</w:t>
      </w:r>
      <w:r w:rsidRPr="00EA4E6C">
        <w:rPr>
          <w:rFonts w:hint="eastAsia"/>
          <w:color w:val="000000" w:themeColor="text1"/>
          <w:szCs w:val="24"/>
          <w:lang w:eastAsia="lv-LV"/>
        </w:rPr>
        <w:t>ā</w:t>
      </w:r>
      <w:r w:rsidRPr="00EA4E6C">
        <w:rPr>
          <w:color w:val="000000" w:themeColor="text1"/>
          <w:szCs w:val="24"/>
          <w:lang w:eastAsia="lv-LV"/>
        </w:rPr>
        <w:t>ja v</w:t>
      </w:r>
      <w:r w:rsidRPr="00EA4E6C">
        <w:rPr>
          <w:rFonts w:hint="eastAsia"/>
          <w:color w:val="000000" w:themeColor="text1"/>
          <w:szCs w:val="24"/>
          <w:lang w:eastAsia="lv-LV"/>
        </w:rPr>
        <w:t>ā</w:t>
      </w:r>
      <w:r w:rsidRPr="00EA4E6C">
        <w:rPr>
          <w:color w:val="000000" w:themeColor="text1"/>
          <w:szCs w:val="24"/>
          <w:lang w:eastAsia="lv-LV"/>
        </w:rPr>
        <w:t>rdu, uzv</w:t>
      </w:r>
      <w:r w:rsidRPr="00EA4E6C">
        <w:rPr>
          <w:rFonts w:hint="eastAsia"/>
          <w:color w:val="000000" w:themeColor="text1"/>
          <w:szCs w:val="24"/>
          <w:lang w:eastAsia="lv-LV"/>
        </w:rPr>
        <w:t>ā</w:t>
      </w:r>
      <w:r w:rsidRPr="00EA4E6C">
        <w:rPr>
          <w:color w:val="000000" w:themeColor="text1"/>
          <w:szCs w:val="24"/>
          <w:lang w:eastAsia="lv-LV"/>
        </w:rPr>
        <w:t>rdu, datumu un laiku, kad tas min</w:t>
      </w:r>
      <w:r w:rsidRPr="00EA4E6C">
        <w:rPr>
          <w:rFonts w:hint="eastAsia"/>
          <w:color w:val="000000" w:themeColor="text1"/>
          <w:szCs w:val="24"/>
          <w:lang w:eastAsia="lv-LV"/>
        </w:rPr>
        <w:t>ē</w:t>
      </w:r>
      <w:r w:rsidRPr="00EA4E6C">
        <w:rPr>
          <w:color w:val="000000" w:themeColor="text1"/>
          <w:szCs w:val="24"/>
          <w:lang w:eastAsia="lv-LV"/>
        </w:rPr>
        <w:t>to dokumentu ir parakst</w:t>
      </w:r>
      <w:r w:rsidRPr="00EA4E6C">
        <w:rPr>
          <w:rFonts w:hint="eastAsia"/>
          <w:color w:val="000000" w:themeColor="text1"/>
          <w:szCs w:val="24"/>
          <w:lang w:eastAsia="lv-LV"/>
        </w:rPr>
        <w:t>ī</w:t>
      </w:r>
      <w:r w:rsidRPr="00EA4E6C">
        <w:rPr>
          <w:color w:val="000000" w:themeColor="text1"/>
          <w:szCs w:val="24"/>
          <w:lang w:eastAsia="lv-LV"/>
        </w:rPr>
        <w:t>jis) vai projekta grafisk</w:t>
      </w:r>
      <w:r w:rsidRPr="00EA4E6C">
        <w:rPr>
          <w:rFonts w:hint="eastAsia"/>
          <w:color w:val="000000" w:themeColor="text1"/>
          <w:szCs w:val="24"/>
          <w:lang w:eastAsia="lv-LV"/>
        </w:rPr>
        <w:t>ā</w:t>
      </w:r>
      <w:r w:rsidRPr="00EA4E6C">
        <w:rPr>
          <w:color w:val="000000" w:themeColor="text1"/>
          <w:szCs w:val="24"/>
          <w:lang w:eastAsia="lv-LV"/>
        </w:rPr>
        <w:t>s da</w:t>
      </w:r>
      <w:r w:rsidRPr="00EA4E6C">
        <w:rPr>
          <w:rFonts w:hint="eastAsia"/>
          <w:color w:val="000000" w:themeColor="text1"/>
          <w:szCs w:val="24"/>
          <w:lang w:eastAsia="lv-LV"/>
        </w:rPr>
        <w:t>ļ</w:t>
      </w:r>
      <w:r w:rsidRPr="00EA4E6C">
        <w:rPr>
          <w:color w:val="000000" w:themeColor="text1"/>
          <w:szCs w:val="24"/>
          <w:lang w:eastAsia="lv-LV"/>
        </w:rPr>
        <w:t>as kopiju.</w:t>
      </w:r>
    </w:p>
    <w:p w14:paraId="61A01156"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lastRenderedPageBreak/>
        <w:t>28.punkts - Ja projektu apstiprina,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ba pie</w:t>
      </w:r>
      <w:r w:rsidRPr="00EA4E6C">
        <w:rPr>
          <w:rFonts w:hint="eastAsia"/>
          <w:color w:val="000000" w:themeColor="text1"/>
          <w:szCs w:val="24"/>
          <w:lang w:eastAsia="lv-LV"/>
        </w:rPr>
        <w:t>ņ</w:t>
      </w:r>
      <w:r w:rsidRPr="00EA4E6C">
        <w:rPr>
          <w:color w:val="000000" w:themeColor="text1"/>
          <w:szCs w:val="24"/>
          <w:lang w:eastAsia="lv-LV"/>
        </w:rPr>
        <w:t>em uz projekt</w:t>
      </w:r>
      <w:r w:rsidRPr="00EA4E6C">
        <w:rPr>
          <w:rFonts w:hint="eastAsia"/>
          <w:color w:val="000000" w:themeColor="text1"/>
          <w:szCs w:val="24"/>
          <w:lang w:eastAsia="lv-LV"/>
        </w:rPr>
        <w:t>ē</w:t>
      </w:r>
      <w:r w:rsidRPr="00EA4E6C">
        <w:rPr>
          <w:color w:val="000000" w:themeColor="text1"/>
          <w:szCs w:val="24"/>
          <w:lang w:eastAsia="lv-LV"/>
        </w:rPr>
        <w:t>taj</w:t>
      </w:r>
      <w:r w:rsidRPr="00EA4E6C">
        <w:rPr>
          <w:rFonts w:hint="eastAsia"/>
          <w:color w:val="000000" w:themeColor="text1"/>
          <w:szCs w:val="24"/>
          <w:lang w:eastAsia="lv-LV"/>
        </w:rPr>
        <w:t>ā</w:t>
      </w:r>
      <w:r w:rsidRPr="00EA4E6C">
        <w:rPr>
          <w:color w:val="000000" w:themeColor="text1"/>
          <w:szCs w:val="24"/>
          <w:lang w:eastAsia="lv-LV"/>
        </w:rPr>
        <w:t>m zemes vien</w:t>
      </w:r>
      <w:r w:rsidRPr="00EA4E6C">
        <w:rPr>
          <w:rFonts w:hint="eastAsia"/>
          <w:color w:val="000000" w:themeColor="text1"/>
          <w:szCs w:val="24"/>
          <w:lang w:eastAsia="lv-LV"/>
        </w:rPr>
        <w:t>ī</w:t>
      </w:r>
      <w:r w:rsidRPr="00EA4E6C">
        <w:rPr>
          <w:color w:val="000000" w:themeColor="text1"/>
          <w:szCs w:val="24"/>
          <w:lang w:eastAsia="lv-LV"/>
        </w:rPr>
        <w:t>b</w:t>
      </w:r>
      <w:r w:rsidRPr="00EA4E6C">
        <w:rPr>
          <w:rFonts w:hint="eastAsia"/>
          <w:color w:val="000000" w:themeColor="text1"/>
          <w:szCs w:val="24"/>
          <w:lang w:eastAsia="lv-LV"/>
        </w:rPr>
        <w:t>ā</w:t>
      </w:r>
      <w:r w:rsidRPr="00EA4E6C">
        <w:rPr>
          <w:color w:val="000000" w:themeColor="text1"/>
          <w:szCs w:val="24"/>
          <w:lang w:eastAsia="lv-LV"/>
        </w:rPr>
        <w:t>m attiecin</w:t>
      </w:r>
      <w:r w:rsidRPr="00EA4E6C">
        <w:rPr>
          <w:rFonts w:hint="eastAsia"/>
          <w:color w:val="000000" w:themeColor="text1"/>
          <w:szCs w:val="24"/>
          <w:lang w:eastAsia="lv-LV"/>
        </w:rPr>
        <w:t>ā</w:t>
      </w:r>
      <w:r w:rsidRPr="00EA4E6C">
        <w:rPr>
          <w:color w:val="000000" w:themeColor="text1"/>
          <w:szCs w:val="24"/>
          <w:lang w:eastAsia="lv-LV"/>
        </w:rPr>
        <w:t>mus l</w:t>
      </w:r>
      <w:r w:rsidRPr="00EA4E6C">
        <w:rPr>
          <w:rFonts w:hint="eastAsia"/>
          <w:color w:val="000000" w:themeColor="text1"/>
          <w:szCs w:val="24"/>
          <w:lang w:eastAsia="lv-LV"/>
        </w:rPr>
        <w:t>ē</w:t>
      </w:r>
      <w:r w:rsidRPr="00EA4E6C">
        <w:rPr>
          <w:color w:val="000000" w:themeColor="text1"/>
          <w:szCs w:val="24"/>
          <w:lang w:eastAsia="lv-LV"/>
        </w:rPr>
        <w:t>mumus, tostarp l</w:t>
      </w:r>
      <w:r w:rsidRPr="00EA4E6C">
        <w:rPr>
          <w:rFonts w:hint="eastAsia"/>
          <w:color w:val="000000" w:themeColor="text1"/>
          <w:szCs w:val="24"/>
          <w:lang w:eastAsia="lv-LV"/>
        </w:rPr>
        <w:t>ē</w:t>
      </w:r>
      <w:r w:rsidRPr="00EA4E6C">
        <w:rPr>
          <w:color w:val="000000" w:themeColor="text1"/>
          <w:szCs w:val="24"/>
          <w:lang w:eastAsia="lv-LV"/>
        </w:rPr>
        <w:t>mumu par:</w:t>
      </w:r>
    </w:p>
    <w:p w14:paraId="54C5ED9B"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28.1. adreses pieš</w:t>
      </w:r>
      <w:r w:rsidRPr="00EA4E6C">
        <w:rPr>
          <w:rFonts w:hint="eastAsia"/>
          <w:color w:val="000000" w:themeColor="text1"/>
          <w:szCs w:val="24"/>
          <w:lang w:eastAsia="lv-LV"/>
        </w:rPr>
        <w:t>ķ</w:t>
      </w:r>
      <w:r w:rsidRPr="00EA4E6C">
        <w:rPr>
          <w:color w:val="000000" w:themeColor="text1"/>
          <w:szCs w:val="24"/>
          <w:lang w:eastAsia="lv-LV"/>
        </w:rPr>
        <w:t>iršanu, ja p</w:t>
      </w:r>
      <w:r w:rsidRPr="00EA4E6C">
        <w:rPr>
          <w:rFonts w:hint="eastAsia"/>
          <w:color w:val="000000" w:themeColor="text1"/>
          <w:szCs w:val="24"/>
          <w:lang w:eastAsia="lv-LV"/>
        </w:rPr>
        <w:t>ē</w:t>
      </w:r>
      <w:r w:rsidRPr="00EA4E6C">
        <w:rPr>
          <w:color w:val="000000" w:themeColor="text1"/>
          <w:szCs w:val="24"/>
          <w:lang w:eastAsia="lv-LV"/>
        </w:rPr>
        <w:t>c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darbiem paredz</w:t>
      </w:r>
      <w:r w:rsidRPr="00EA4E6C">
        <w:rPr>
          <w:rFonts w:hint="eastAsia"/>
          <w:color w:val="000000" w:themeColor="text1"/>
          <w:szCs w:val="24"/>
          <w:lang w:eastAsia="lv-LV"/>
        </w:rPr>
        <w:t>ē</w:t>
      </w:r>
      <w:r w:rsidRPr="00EA4E6C">
        <w:rPr>
          <w:color w:val="000000" w:themeColor="text1"/>
          <w:szCs w:val="24"/>
          <w:lang w:eastAsia="lv-LV"/>
        </w:rPr>
        <w:t>ts ieveidot jaunu adres</w:t>
      </w:r>
      <w:r w:rsidRPr="00EA4E6C">
        <w:rPr>
          <w:rFonts w:hint="eastAsia"/>
          <w:color w:val="000000" w:themeColor="text1"/>
          <w:szCs w:val="24"/>
          <w:lang w:eastAsia="lv-LV"/>
        </w:rPr>
        <w:t>ā</w:t>
      </w:r>
      <w:r w:rsidRPr="00EA4E6C">
        <w:rPr>
          <w:color w:val="000000" w:themeColor="text1"/>
          <w:szCs w:val="24"/>
          <w:lang w:eastAsia="lv-LV"/>
        </w:rPr>
        <w:t>cijas objektu;</w:t>
      </w:r>
    </w:p>
    <w:p w14:paraId="48392A3A" w14:textId="77777777" w:rsidR="00C1216A" w:rsidRPr="00EA4E6C" w:rsidRDefault="00C1216A" w:rsidP="00C1216A">
      <w:pPr>
        <w:ind w:left="709"/>
        <w:jc w:val="both"/>
        <w:rPr>
          <w:color w:val="000000" w:themeColor="text1"/>
          <w:szCs w:val="24"/>
          <w:lang w:eastAsia="lv-LV"/>
        </w:rPr>
      </w:pPr>
      <w:r w:rsidRPr="00EA4E6C">
        <w:rPr>
          <w:color w:val="000000" w:themeColor="text1"/>
          <w:szCs w:val="24"/>
          <w:lang w:eastAsia="lv-LV"/>
        </w:rPr>
        <w:t>28.2.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u noteikšanu vai mai</w:t>
      </w:r>
      <w:r w:rsidRPr="00EA4E6C">
        <w:rPr>
          <w:rFonts w:hint="eastAsia"/>
          <w:color w:val="000000" w:themeColor="text1"/>
          <w:szCs w:val="24"/>
          <w:lang w:eastAsia="lv-LV"/>
        </w:rPr>
        <w:t>ņ</w:t>
      </w:r>
      <w:r w:rsidRPr="00EA4E6C">
        <w:rPr>
          <w:color w:val="000000" w:themeColor="text1"/>
          <w:szCs w:val="24"/>
          <w:lang w:eastAsia="lv-LV"/>
        </w:rPr>
        <w:t>u.</w:t>
      </w:r>
    </w:p>
    <w:p w14:paraId="5415C185"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47.punkts -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 xml:space="preserve"> pašvald</w:t>
      </w:r>
      <w:r w:rsidRPr="00EA4E6C">
        <w:rPr>
          <w:rFonts w:hint="eastAsia"/>
          <w:color w:val="000000" w:themeColor="text1"/>
          <w:szCs w:val="24"/>
          <w:lang w:eastAsia="lv-LV"/>
        </w:rPr>
        <w:t>ī</w:t>
      </w:r>
      <w:r w:rsidRPr="00EA4E6C">
        <w:rPr>
          <w:color w:val="000000" w:themeColor="text1"/>
          <w:szCs w:val="24"/>
          <w:lang w:eastAsia="lv-LV"/>
        </w:rPr>
        <w:t>ba 10 darbdienu laik</w:t>
      </w:r>
      <w:r w:rsidRPr="00EA4E6C">
        <w:rPr>
          <w:rFonts w:hint="eastAsia"/>
          <w:color w:val="000000" w:themeColor="text1"/>
          <w:szCs w:val="24"/>
          <w:lang w:eastAsia="lv-LV"/>
        </w:rPr>
        <w:t>ā</w:t>
      </w:r>
      <w:r w:rsidRPr="00EA4E6C">
        <w:rPr>
          <w:color w:val="000000" w:themeColor="text1"/>
          <w:szCs w:val="24"/>
          <w:lang w:eastAsia="lv-LV"/>
        </w:rPr>
        <w:t xml:space="preserve"> p</w:t>
      </w:r>
      <w:r w:rsidRPr="00EA4E6C">
        <w:rPr>
          <w:rFonts w:hint="eastAsia"/>
          <w:color w:val="000000" w:themeColor="text1"/>
          <w:szCs w:val="24"/>
          <w:lang w:eastAsia="lv-LV"/>
        </w:rPr>
        <w:t>ē</w:t>
      </w:r>
      <w:r w:rsidRPr="00EA4E6C">
        <w:rPr>
          <w:color w:val="000000" w:themeColor="text1"/>
          <w:szCs w:val="24"/>
          <w:lang w:eastAsia="lv-LV"/>
        </w:rPr>
        <w:t>c projekta apstiprin</w:t>
      </w:r>
      <w:r w:rsidRPr="00EA4E6C">
        <w:rPr>
          <w:rFonts w:hint="eastAsia"/>
          <w:color w:val="000000" w:themeColor="text1"/>
          <w:szCs w:val="24"/>
          <w:lang w:eastAsia="lv-LV"/>
        </w:rPr>
        <w:t>āš</w:t>
      </w:r>
      <w:r w:rsidRPr="00EA4E6C">
        <w:rPr>
          <w:color w:val="000000" w:themeColor="text1"/>
          <w:szCs w:val="24"/>
          <w:lang w:eastAsia="lv-LV"/>
        </w:rPr>
        <w:t>anas elektroniski iesniedz Valsts zemes dienesta re</w:t>
      </w:r>
      <w:r w:rsidRPr="00EA4E6C">
        <w:rPr>
          <w:rFonts w:hint="eastAsia"/>
          <w:color w:val="000000" w:themeColor="text1"/>
          <w:szCs w:val="24"/>
          <w:lang w:eastAsia="lv-LV"/>
        </w:rPr>
        <w:t>ģ</w:t>
      </w:r>
      <w:r w:rsidRPr="00EA4E6C">
        <w:rPr>
          <w:color w:val="000000" w:themeColor="text1"/>
          <w:szCs w:val="24"/>
          <w:lang w:eastAsia="lv-LV"/>
        </w:rPr>
        <w:t>ion</w:t>
      </w:r>
      <w:r w:rsidRPr="00EA4E6C">
        <w:rPr>
          <w:rFonts w:hint="eastAsia"/>
          <w:color w:val="000000" w:themeColor="text1"/>
          <w:szCs w:val="24"/>
          <w:lang w:eastAsia="lv-LV"/>
        </w:rPr>
        <w:t>ā</w:t>
      </w:r>
      <w:r w:rsidRPr="00EA4E6C">
        <w:rPr>
          <w:color w:val="000000" w:themeColor="text1"/>
          <w:szCs w:val="24"/>
          <w:lang w:eastAsia="lv-LV"/>
        </w:rPr>
        <w:t>lajai noda</w:t>
      </w:r>
      <w:r w:rsidRPr="00EA4E6C">
        <w:rPr>
          <w:rFonts w:hint="eastAsia"/>
          <w:color w:val="000000" w:themeColor="text1"/>
          <w:szCs w:val="24"/>
          <w:lang w:eastAsia="lv-LV"/>
        </w:rPr>
        <w:t>ļ</w:t>
      </w:r>
      <w:r w:rsidRPr="00EA4E6C">
        <w:rPr>
          <w:color w:val="000000" w:themeColor="text1"/>
          <w:szCs w:val="24"/>
          <w:lang w:eastAsia="lv-LV"/>
        </w:rPr>
        <w:t>ai l</w:t>
      </w:r>
      <w:r w:rsidRPr="00EA4E6C">
        <w:rPr>
          <w:rFonts w:hint="eastAsia"/>
          <w:color w:val="000000" w:themeColor="text1"/>
          <w:szCs w:val="24"/>
          <w:lang w:eastAsia="lv-LV"/>
        </w:rPr>
        <w:t>ē</w:t>
      </w:r>
      <w:r w:rsidRPr="00EA4E6C">
        <w:rPr>
          <w:color w:val="000000" w:themeColor="text1"/>
          <w:szCs w:val="24"/>
          <w:lang w:eastAsia="lv-LV"/>
        </w:rPr>
        <w:t>mumu par projekta apstiprin</w:t>
      </w:r>
      <w:r w:rsidRPr="00EA4E6C">
        <w:rPr>
          <w:rFonts w:hint="eastAsia"/>
          <w:color w:val="000000" w:themeColor="text1"/>
          <w:szCs w:val="24"/>
          <w:lang w:eastAsia="lv-LV"/>
        </w:rPr>
        <w:t>āš</w:t>
      </w:r>
      <w:r w:rsidRPr="00EA4E6C">
        <w:rPr>
          <w:color w:val="000000" w:themeColor="text1"/>
          <w:szCs w:val="24"/>
          <w:lang w:eastAsia="lv-LV"/>
        </w:rPr>
        <w:t xml:space="preserve">anu. </w:t>
      </w:r>
    </w:p>
    <w:p w14:paraId="61ADEBF9" w14:textId="77777777" w:rsidR="00C1216A" w:rsidRPr="00EA4E6C" w:rsidRDefault="00C1216A" w:rsidP="00C1216A">
      <w:pPr>
        <w:ind w:firstLine="720"/>
        <w:jc w:val="both"/>
        <w:rPr>
          <w:color w:val="000000" w:themeColor="text1"/>
          <w:szCs w:val="24"/>
          <w:lang w:eastAsia="lv-LV"/>
        </w:rPr>
      </w:pPr>
      <w:r w:rsidRPr="00EA4E6C">
        <w:rPr>
          <w:color w:val="000000" w:themeColor="text1"/>
          <w:szCs w:val="24"/>
          <w:lang w:eastAsia="lv-LV"/>
        </w:rPr>
        <w:t>Ministru kabineta 2021.gada 29.j</w:t>
      </w:r>
      <w:r w:rsidRPr="00EA4E6C">
        <w:rPr>
          <w:rFonts w:hint="eastAsia"/>
          <w:color w:val="000000" w:themeColor="text1"/>
          <w:szCs w:val="24"/>
          <w:lang w:eastAsia="lv-LV"/>
        </w:rPr>
        <w:t>ū</w:t>
      </w:r>
      <w:r w:rsidRPr="00EA4E6C">
        <w:rPr>
          <w:color w:val="000000" w:themeColor="text1"/>
          <w:szCs w:val="24"/>
          <w:lang w:eastAsia="lv-LV"/>
        </w:rPr>
        <w:t>nija noteikumi Nr.455 “Adres</w:t>
      </w:r>
      <w:r w:rsidRPr="00EA4E6C">
        <w:rPr>
          <w:rFonts w:hint="eastAsia"/>
          <w:color w:val="000000" w:themeColor="text1"/>
          <w:szCs w:val="24"/>
          <w:lang w:eastAsia="lv-LV"/>
        </w:rPr>
        <w:t>ā</w:t>
      </w:r>
      <w:r w:rsidRPr="00EA4E6C">
        <w:rPr>
          <w:color w:val="000000" w:themeColor="text1"/>
          <w:szCs w:val="24"/>
          <w:lang w:eastAsia="lv-LV"/>
        </w:rPr>
        <w:t>cijas noteikumi” nosaka:</w:t>
      </w:r>
    </w:p>
    <w:p w14:paraId="6842956F" w14:textId="77777777" w:rsidR="00C1216A" w:rsidRPr="00EA4E6C" w:rsidRDefault="00C1216A" w:rsidP="00C1216A">
      <w:pPr>
        <w:ind w:firstLine="720"/>
        <w:jc w:val="both"/>
        <w:rPr>
          <w:color w:val="000000" w:themeColor="text1"/>
          <w:szCs w:val="24"/>
          <w:lang w:eastAsia="lv-LV"/>
        </w:rPr>
      </w:pPr>
      <w:r w:rsidRPr="00EA4E6C">
        <w:rPr>
          <w:color w:val="000000" w:themeColor="text1"/>
          <w:szCs w:val="24"/>
          <w:lang w:eastAsia="lv-LV"/>
        </w:rPr>
        <w:t>2.punkts - nosaka adres</w:t>
      </w:r>
      <w:r w:rsidRPr="00EA4E6C">
        <w:rPr>
          <w:rFonts w:hint="eastAsia"/>
          <w:color w:val="000000" w:themeColor="text1"/>
          <w:szCs w:val="24"/>
          <w:lang w:eastAsia="lv-LV"/>
        </w:rPr>
        <w:t>ā</w:t>
      </w:r>
      <w:r w:rsidRPr="00EA4E6C">
        <w:rPr>
          <w:color w:val="000000" w:themeColor="text1"/>
          <w:szCs w:val="24"/>
          <w:lang w:eastAsia="lv-LV"/>
        </w:rPr>
        <w:t>cijas objektus.</w:t>
      </w:r>
    </w:p>
    <w:p w14:paraId="5D6BA554" w14:textId="77777777" w:rsidR="00C1216A" w:rsidRPr="00EA4E6C" w:rsidRDefault="00C1216A" w:rsidP="00C1216A">
      <w:pPr>
        <w:ind w:firstLine="720"/>
        <w:jc w:val="both"/>
        <w:rPr>
          <w:color w:val="000000" w:themeColor="text1"/>
          <w:szCs w:val="24"/>
          <w:lang w:eastAsia="lv-LV"/>
        </w:rPr>
      </w:pPr>
      <w:r w:rsidRPr="00EA4E6C">
        <w:rPr>
          <w:color w:val="000000" w:themeColor="text1"/>
          <w:szCs w:val="24"/>
          <w:lang w:eastAsia="lv-LV"/>
        </w:rPr>
        <w:t>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valsts kadastra likums nosaka:</w:t>
      </w:r>
    </w:p>
    <w:p w14:paraId="05B277D6"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26.panta pirm</w:t>
      </w:r>
      <w:r w:rsidRPr="00EA4E6C">
        <w:rPr>
          <w:rFonts w:hint="eastAsia"/>
          <w:color w:val="000000" w:themeColor="text1"/>
          <w:szCs w:val="24"/>
          <w:lang w:eastAsia="lv-LV"/>
        </w:rPr>
        <w:t>ā</w:t>
      </w:r>
      <w:r w:rsidRPr="00EA4E6C">
        <w:rPr>
          <w:color w:val="000000" w:themeColor="text1"/>
          <w:szCs w:val="24"/>
          <w:lang w:eastAsia="lv-LV"/>
        </w:rPr>
        <w:t xml:space="preserve"> da</w:t>
      </w:r>
      <w:r w:rsidRPr="00EA4E6C">
        <w:rPr>
          <w:rFonts w:hint="eastAsia"/>
          <w:color w:val="000000" w:themeColor="text1"/>
          <w:szCs w:val="24"/>
          <w:lang w:eastAsia="lv-LV"/>
        </w:rPr>
        <w:t>ļ</w:t>
      </w:r>
      <w:r w:rsidRPr="00EA4E6C">
        <w:rPr>
          <w:color w:val="000000" w:themeColor="text1"/>
          <w:szCs w:val="24"/>
          <w:lang w:eastAsia="lv-LV"/>
        </w:rPr>
        <w:t>a - Veicot zemes vien</w:t>
      </w:r>
      <w:r w:rsidRPr="00EA4E6C">
        <w:rPr>
          <w:rFonts w:hint="eastAsia"/>
          <w:color w:val="000000" w:themeColor="text1"/>
          <w:szCs w:val="24"/>
          <w:lang w:eastAsia="lv-LV"/>
        </w:rPr>
        <w:t>ī</w:t>
      </w:r>
      <w:r w:rsidRPr="00EA4E6C">
        <w:rPr>
          <w:color w:val="000000" w:themeColor="text1"/>
          <w:szCs w:val="24"/>
          <w:lang w:eastAsia="lv-LV"/>
        </w:rPr>
        <w:t>bas vai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as kadastr</w:t>
      </w:r>
      <w:r w:rsidRPr="00EA4E6C">
        <w:rPr>
          <w:rFonts w:hint="eastAsia"/>
          <w:color w:val="000000" w:themeColor="text1"/>
          <w:szCs w:val="24"/>
          <w:lang w:eastAsia="lv-LV"/>
        </w:rPr>
        <w:t>ā</w:t>
      </w:r>
      <w:r w:rsidRPr="00EA4E6C">
        <w:rPr>
          <w:color w:val="000000" w:themeColor="text1"/>
          <w:szCs w:val="24"/>
          <w:lang w:eastAsia="lv-LV"/>
        </w:rPr>
        <w:t>lo uzm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īš</w:t>
      </w:r>
      <w:r w:rsidRPr="00EA4E6C">
        <w:rPr>
          <w:color w:val="000000" w:themeColor="text1"/>
          <w:szCs w:val="24"/>
          <w:lang w:eastAsia="lv-LV"/>
        </w:rPr>
        <w:t>anu:</w:t>
      </w:r>
    </w:p>
    <w:p w14:paraId="2AAC0AEF"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1) apvid</w:t>
      </w:r>
      <w:r w:rsidRPr="00EA4E6C">
        <w:rPr>
          <w:rFonts w:hint="eastAsia"/>
          <w:color w:val="000000" w:themeColor="text1"/>
          <w:szCs w:val="24"/>
          <w:lang w:eastAsia="lv-LV"/>
        </w:rPr>
        <w:t>ū</w:t>
      </w:r>
      <w:r w:rsidRPr="00EA4E6C">
        <w:rPr>
          <w:color w:val="000000" w:themeColor="text1"/>
          <w:szCs w:val="24"/>
          <w:lang w:eastAsia="lv-LV"/>
        </w:rPr>
        <w:t xml:space="preserve"> ier</w:t>
      </w:r>
      <w:r w:rsidRPr="00EA4E6C">
        <w:rPr>
          <w:rFonts w:hint="eastAsia"/>
          <w:color w:val="000000" w:themeColor="text1"/>
          <w:szCs w:val="24"/>
          <w:lang w:eastAsia="lv-LV"/>
        </w:rPr>
        <w:t>ī</w:t>
      </w:r>
      <w:r w:rsidRPr="00EA4E6C">
        <w:rPr>
          <w:color w:val="000000" w:themeColor="text1"/>
          <w:szCs w:val="24"/>
          <w:lang w:eastAsia="lv-LV"/>
        </w:rPr>
        <w:t>ko det</w:t>
      </w:r>
      <w:r w:rsidRPr="00EA4E6C">
        <w:rPr>
          <w:rFonts w:hint="eastAsia"/>
          <w:color w:val="000000" w:themeColor="text1"/>
          <w:szCs w:val="24"/>
          <w:lang w:eastAsia="lv-LV"/>
        </w:rPr>
        <w:t>ā</w:t>
      </w:r>
      <w:r w:rsidRPr="00EA4E6C">
        <w:rPr>
          <w:color w:val="000000" w:themeColor="text1"/>
          <w:szCs w:val="24"/>
          <w:lang w:eastAsia="lv-LV"/>
        </w:rPr>
        <w:t>lpl</w:t>
      </w:r>
      <w:r w:rsidRPr="00EA4E6C">
        <w:rPr>
          <w:rFonts w:hint="eastAsia"/>
          <w:color w:val="000000" w:themeColor="text1"/>
          <w:szCs w:val="24"/>
          <w:lang w:eastAsia="lv-LV"/>
        </w:rPr>
        <w:t>ā</w:t>
      </w:r>
      <w:r w:rsidRPr="00EA4E6C">
        <w:rPr>
          <w:color w:val="000000" w:themeColor="text1"/>
          <w:szCs w:val="24"/>
          <w:lang w:eastAsia="lv-LV"/>
        </w:rPr>
        <w:t>nojum</w:t>
      </w:r>
      <w:r w:rsidRPr="00EA4E6C">
        <w:rPr>
          <w:rFonts w:hint="eastAsia"/>
          <w:color w:val="000000" w:themeColor="text1"/>
          <w:szCs w:val="24"/>
          <w:lang w:eastAsia="lv-LV"/>
        </w:rPr>
        <w:t>ā</w:t>
      </w:r>
      <w:r w:rsidRPr="00EA4E6C">
        <w:rPr>
          <w:color w:val="000000" w:themeColor="text1"/>
          <w:szCs w:val="24"/>
          <w:lang w:eastAsia="lv-LV"/>
        </w:rPr>
        <w:t xml:space="preserve"> vai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w:t>
      </w:r>
      <w:r w:rsidRPr="00EA4E6C">
        <w:rPr>
          <w:rFonts w:hint="eastAsia"/>
          <w:color w:val="000000" w:themeColor="text1"/>
          <w:szCs w:val="24"/>
          <w:lang w:eastAsia="lv-LV"/>
        </w:rPr>
        <w:t>ā</w:t>
      </w:r>
      <w:r w:rsidRPr="00EA4E6C">
        <w:rPr>
          <w:color w:val="000000" w:themeColor="text1"/>
          <w:szCs w:val="24"/>
          <w:lang w:eastAsia="lv-LV"/>
        </w:rPr>
        <w:t xml:space="preserve"> iez</w:t>
      </w:r>
      <w:r w:rsidRPr="00EA4E6C">
        <w:rPr>
          <w:rFonts w:hint="eastAsia"/>
          <w:color w:val="000000" w:themeColor="text1"/>
          <w:szCs w:val="24"/>
          <w:lang w:eastAsia="lv-LV"/>
        </w:rPr>
        <w:t>ī</w:t>
      </w:r>
      <w:r w:rsidRPr="00EA4E6C">
        <w:rPr>
          <w:color w:val="000000" w:themeColor="text1"/>
          <w:szCs w:val="24"/>
          <w:lang w:eastAsia="lv-LV"/>
        </w:rPr>
        <w:t>m</w:t>
      </w:r>
      <w:r w:rsidRPr="00EA4E6C">
        <w:rPr>
          <w:rFonts w:hint="eastAsia"/>
          <w:color w:val="000000" w:themeColor="text1"/>
          <w:szCs w:val="24"/>
          <w:lang w:eastAsia="lv-LV"/>
        </w:rPr>
        <w:t>ē</w:t>
      </w:r>
      <w:r w:rsidRPr="00EA4E6C">
        <w:rPr>
          <w:color w:val="000000" w:themeColor="text1"/>
          <w:szCs w:val="24"/>
          <w:lang w:eastAsia="lv-LV"/>
        </w:rPr>
        <w:t>t</w:t>
      </w:r>
      <w:r w:rsidRPr="00EA4E6C">
        <w:rPr>
          <w:rFonts w:hint="eastAsia"/>
          <w:color w:val="000000" w:themeColor="text1"/>
          <w:szCs w:val="24"/>
          <w:lang w:eastAsia="lv-LV"/>
        </w:rPr>
        <w:t>ā</w:t>
      </w:r>
      <w:r w:rsidRPr="00EA4E6C">
        <w:rPr>
          <w:color w:val="000000" w:themeColor="text1"/>
          <w:szCs w:val="24"/>
          <w:lang w:eastAsia="lv-LV"/>
        </w:rPr>
        <w:t>s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objekta vai zemes robežu pl</w:t>
      </w:r>
      <w:r w:rsidRPr="00EA4E6C">
        <w:rPr>
          <w:rFonts w:hint="eastAsia"/>
          <w:color w:val="000000" w:themeColor="text1"/>
          <w:szCs w:val="24"/>
          <w:lang w:eastAsia="lv-LV"/>
        </w:rPr>
        <w:t>ā</w:t>
      </w:r>
      <w:r w:rsidRPr="00EA4E6C">
        <w:rPr>
          <w:color w:val="000000" w:themeColor="text1"/>
          <w:szCs w:val="24"/>
          <w:lang w:eastAsia="lv-LV"/>
        </w:rPr>
        <w:t>n</w:t>
      </w:r>
      <w:r w:rsidRPr="00EA4E6C">
        <w:rPr>
          <w:rFonts w:hint="eastAsia"/>
          <w:color w:val="000000" w:themeColor="text1"/>
          <w:szCs w:val="24"/>
          <w:lang w:eastAsia="lv-LV"/>
        </w:rPr>
        <w:t>ā</w:t>
      </w:r>
      <w:r w:rsidRPr="00EA4E6C">
        <w:rPr>
          <w:color w:val="000000" w:themeColor="text1"/>
          <w:szCs w:val="24"/>
          <w:lang w:eastAsia="lv-LV"/>
        </w:rPr>
        <w:t xml:space="preserve"> pl</w:t>
      </w:r>
      <w:r w:rsidRPr="00EA4E6C">
        <w:rPr>
          <w:rFonts w:hint="eastAsia"/>
          <w:color w:val="000000" w:themeColor="text1"/>
          <w:szCs w:val="24"/>
          <w:lang w:eastAsia="lv-LV"/>
        </w:rPr>
        <w:t>ā</w:t>
      </w:r>
      <w:r w:rsidRPr="00EA4E6C">
        <w:rPr>
          <w:color w:val="000000" w:themeColor="text1"/>
          <w:szCs w:val="24"/>
          <w:lang w:eastAsia="lv-LV"/>
        </w:rPr>
        <w:t>not</w:t>
      </w:r>
      <w:r w:rsidRPr="00EA4E6C">
        <w:rPr>
          <w:rFonts w:hint="eastAsia"/>
          <w:color w:val="000000" w:themeColor="text1"/>
          <w:szCs w:val="24"/>
          <w:lang w:eastAsia="lv-LV"/>
        </w:rPr>
        <w:t>ā</w:t>
      </w:r>
      <w:r w:rsidRPr="00EA4E6C">
        <w:rPr>
          <w:color w:val="000000" w:themeColor="text1"/>
          <w:szCs w:val="24"/>
          <w:lang w:eastAsia="lv-LV"/>
        </w:rPr>
        <w:t>s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as robežas;</w:t>
      </w:r>
    </w:p>
    <w:p w14:paraId="252C4386"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 xml:space="preserve">2) Latvijas 1992.gada </w:t>
      </w:r>
      <w:r w:rsidRPr="00EA4E6C">
        <w:rPr>
          <w:rFonts w:hint="eastAsia"/>
          <w:color w:val="000000" w:themeColor="text1"/>
          <w:szCs w:val="24"/>
          <w:lang w:eastAsia="lv-LV"/>
        </w:rPr>
        <w:t>ģ</w:t>
      </w:r>
      <w:r w:rsidRPr="00EA4E6C">
        <w:rPr>
          <w:color w:val="000000" w:themeColor="text1"/>
          <w:szCs w:val="24"/>
          <w:lang w:eastAsia="lv-LV"/>
        </w:rPr>
        <w:t>eod</w:t>
      </w:r>
      <w:r w:rsidRPr="00EA4E6C">
        <w:rPr>
          <w:rFonts w:hint="eastAsia"/>
          <w:color w:val="000000" w:themeColor="text1"/>
          <w:szCs w:val="24"/>
          <w:lang w:eastAsia="lv-LV"/>
        </w:rPr>
        <w:t>ē</w:t>
      </w:r>
      <w:r w:rsidRPr="00EA4E6C">
        <w:rPr>
          <w:color w:val="000000" w:themeColor="text1"/>
          <w:szCs w:val="24"/>
          <w:lang w:eastAsia="lv-LV"/>
        </w:rPr>
        <w:t>zisko koordin</w:t>
      </w:r>
      <w:r w:rsidRPr="00EA4E6C">
        <w:rPr>
          <w:rFonts w:hint="eastAsia"/>
          <w:color w:val="000000" w:themeColor="text1"/>
          <w:szCs w:val="24"/>
          <w:lang w:eastAsia="lv-LV"/>
        </w:rPr>
        <w:t>ā</w:t>
      </w:r>
      <w:r w:rsidRPr="00EA4E6C">
        <w:rPr>
          <w:color w:val="000000" w:themeColor="text1"/>
          <w:szCs w:val="24"/>
          <w:lang w:eastAsia="lv-LV"/>
        </w:rPr>
        <w:t>tu sist</w:t>
      </w:r>
      <w:r w:rsidRPr="00EA4E6C">
        <w:rPr>
          <w:rFonts w:hint="eastAsia"/>
          <w:color w:val="000000" w:themeColor="text1"/>
          <w:szCs w:val="24"/>
          <w:lang w:eastAsia="lv-LV"/>
        </w:rPr>
        <w:t>ē</w:t>
      </w:r>
      <w:r w:rsidRPr="00EA4E6C">
        <w:rPr>
          <w:color w:val="000000" w:themeColor="text1"/>
          <w:szCs w:val="24"/>
          <w:lang w:eastAsia="lv-LV"/>
        </w:rPr>
        <w:t>m</w:t>
      </w:r>
      <w:r w:rsidRPr="00EA4E6C">
        <w:rPr>
          <w:rFonts w:hint="eastAsia"/>
          <w:color w:val="000000" w:themeColor="text1"/>
          <w:szCs w:val="24"/>
          <w:lang w:eastAsia="lv-LV"/>
        </w:rPr>
        <w:t>ā</w:t>
      </w:r>
      <w:r w:rsidRPr="00EA4E6C">
        <w:rPr>
          <w:color w:val="000000" w:themeColor="text1"/>
          <w:szCs w:val="24"/>
          <w:lang w:eastAsia="lv-LV"/>
        </w:rPr>
        <w:t xml:space="preserve"> uzm</w:t>
      </w:r>
      <w:r w:rsidRPr="00EA4E6C">
        <w:rPr>
          <w:rFonts w:hint="eastAsia"/>
          <w:color w:val="000000" w:themeColor="text1"/>
          <w:szCs w:val="24"/>
          <w:lang w:eastAsia="lv-LV"/>
        </w:rPr>
        <w:t>ē</w:t>
      </w:r>
      <w:r w:rsidRPr="00EA4E6C">
        <w:rPr>
          <w:color w:val="000000" w:themeColor="text1"/>
          <w:szCs w:val="24"/>
          <w:lang w:eastAsia="lv-LV"/>
        </w:rPr>
        <w:t>ra zemes vien</w:t>
      </w:r>
      <w:r w:rsidRPr="00EA4E6C">
        <w:rPr>
          <w:rFonts w:hint="eastAsia"/>
          <w:color w:val="000000" w:themeColor="text1"/>
          <w:szCs w:val="24"/>
          <w:lang w:eastAsia="lv-LV"/>
        </w:rPr>
        <w:t>ī</w:t>
      </w:r>
      <w:r w:rsidRPr="00EA4E6C">
        <w:rPr>
          <w:color w:val="000000" w:themeColor="text1"/>
          <w:szCs w:val="24"/>
          <w:lang w:eastAsia="lv-LV"/>
        </w:rPr>
        <w:t>bas un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as robežas, situ</w:t>
      </w:r>
      <w:r w:rsidRPr="00EA4E6C">
        <w:rPr>
          <w:rFonts w:hint="eastAsia"/>
          <w:color w:val="000000" w:themeColor="text1"/>
          <w:szCs w:val="24"/>
          <w:lang w:eastAsia="lv-LV"/>
        </w:rPr>
        <w:t>ā</w:t>
      </w:r>
      <w:r w:rsidRPr="00EA4E6C">
        <w:rPr>
          <w:color w:val="000000" w:themeColor="text1"/>
          <w:szCs w:val="24"/>
          <w:lang w:eastAsia="lv-LV"/>
        </w:rPr>
        <w:t>cijas elementus, apr</w:t>
      </w:r>
      <w:r w:rsidRPr="00EA4E6C">
        <w:rPr>
          <w:rFonts w:hint="eastAsia"/>
          <w:color w:val="000000" w:themeColor="text1"/>
          <w:szCs w:val="24"/>
          <w:lang w:eastAsia="lv-LV"/>
        </w:rPr>
        <w:t>ēķ</w:t>
      </w:r>
      <w:r w:rsidRPr="00EA4E6C">
        <w:rPr>
          <w:color w:val="000000" w:themeColor="text1"/>
          <w:szCs w:val="24"/>
          <w:lang w:eastAsia="lv-LV"/>
        </w:rPr>
        <w:t>ina zemes vien</w:t>
      </w:r>
      <w:r w:rsidRPr="00EA4E6C">
        <w:rPr>
          <w:rFonts w:hint="eastAsia"/>
          <w:color w:val="000000" w:themeColor="text1"/>
          <w:szCs w:val="24"/>
          <w:lang w:eastAsia="lv-LV"/>
        </w:rPr>
        <w:t>ī</w:t>
      </w:r>
      <w:r w:rsidRPr="00EA4E6C">
        <w:rPr>
          <w:color w:val="000000" w:themeColor="text1"/>
          <w:szCs w:val="24"/>
          <w:lang w:eastAsia="lv-LV"/>
        </w:rPr>
        <w:t>bu un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u raksturojošos datus, sagatavo kadastr</w:t>
      </w:r>
      <w:r w:rsidRPr="00EA4E6C">
        <w:rPr>
          <w:rFonts w:hint="eastAsia"/>
          <w:color w:val="000000" w:themeColor="text1"/>
          <w:szCs w:val="24"/>
          <w:lang w:eastAsia="lv-LV"/>
        </w:rPr>
        <w:t>ā</w:t>
      </w:r>
      <w:r w:rsidRPr="00EA4E6C">
        <w:rPr>
          <w:color w:val="000000" w:themeColor="text1"/>
          <w:szCs w:val="24"/>
          <w:lang w:eastAsia="lv-LV"/>
        </w:rPr>
        <w:t>l</w:t>
      </w:r>
      <w:r w:rsidRPr="00EA4E6C">
        <w:rPr>
          <w:rFonts w:hint="eastAsia"/>
          <w:color w:val="000000" w:themeColor="text1"/>
          <w:szCs w:val="24"/>
          <w:lang w:eastAsia="lv-LV"/>
        </w:rPr>
        <w:t>ā</w:t>
      </w:r>
      <w:r w:rsidRPr="00EA4E6C">
        <w:rPr>
          <w:color w:val="000000" w:themeColor="text1"/>
          <w:szCs w:val="24"/>
          <w:lang w:eastAsia="lv-LV"/>
        </w:rPr>
        <w:t>s uzm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īš</w:t>
      </w:r>
      <w:r w:rsidRPr="00EA4E6C">
        <w:rPr>
          <w:color w:val="000000" w:themeColor="text1"/>
          <w:szCs w:val="24"/>
          <w:lang w:eastAsia="lv-LV"/>
        </w:rPr>
        <w:t>anas dokumentus un saska</w:t>
      </w:r>
      <w:r w:rsidRPr="00EA4E6C">
        <w:rPr>
          <w:rFonts w:hint="eastAsia"/>
          <w:color w:val="000000" w:themeColor="text1"/>
          <w:szCs w:val="24"/>
          <w:lang w:eastAsia="lv-LV"/>
        </w:rPr>
        <w:t>ņ</w:t>
      </w:r>
      <w:r w:rsidRPr="00EA4E6C">
        <w:rPr>
          <w:color w:val="000000" w:themeColor="text1"/>
          <w:szCs w:val="24"/>
          <w:lang w:eastAsia="lv-LV"/>
        </w:rPr>
        <w:t>o zemes vien</w:t>
      </w:r>
      <w:r w:rsidRPr="00EA4E6C">
        <w:rPr>
          <w:rFonts w:hint="eastAsia"/>
          <w:color w:val="000000" w:themeColor="text1"/>
          <w:szCs w:val="24"/>
          <w:lang w:eastAsia="lv-LV"/>
        </w:rPr>
        <w:t>ī</w:t>
      </w:r>
      <w:r w:rsidRPr="00EA4E6C">
        <w:rPr>
          <w:color w:val="000000" w:themeColor="text1"/>
          <w:szCs w:val="24"/>
          <w:lang w:eastAsia="lv-LV"/>
        </w:rPr>
        <w:t>bas un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as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jumu pl</w:t>
      </w:r>
      <w:r w:rsidRPr="00EA4E6C">
        <w:rPr>
          <w:rFonts w:hint="eastAsia"/>
          <w:color w:val="000000" w:themeColor="text1"/>
          <w:szCs w:val="24"/>
          <w:lang w:eastAsia="lv-LV"/>
        </w:rPr>
        <w:t>ā</w:t>
      </w:r>
      <w:r w:rsidRPr="00EA4E6C">
        <w:rPr>
          <w:color w:val="000000" w:themeColor="text1"/>
          <w:szCs w:val="24"/>
          <w:lang w:eastAsia="lv-LV"/>
        </w:rPr>
        <w:t>nu vai inform</w:t>
      </w:r>
      <w:r w:rsidRPr="00EA4E6C">
        <w:rPr>
          <w:rFonts w:hint="eastAsia"/>
          <w:color w:val="000000" w:themeColor="text1"/>
          <w:szCs w:val="24"/>
          <w:lang w:eastAsia="lv-LV"/>
        </w:rPr>
        <w:t>ā</w:t>
      </w:r>
      <w:r w:rsidRPr="00EA4E6C">
        <w:rPr>
          <w:color w:val="000000" w:themeColor="text1"/>
          <w:szCs w:val="24"/>
          <w:lang w:eastAsia="lv-LV"/>
        </w:rPr>
        <w:t>ciju par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jumu neesam</w:t>
      </w:r>
      <w:r w:rsidRPr="00EA4E6C">
        <w:rPr>
          <w:rFonts w:hint="eastAsia"/>
          <w:color w:val="000000" w:themeColor="text1"/>
          <w:szCs w:val="24"/>
          <w:lang w:eastAsia="lv-LV"/>
        </w:rPr>
        <w:t>ī</w:t>
      </w:r>
      <w:r w:rsidRPr="00EA4E6C">
        <w:rPr>
          <w:color w:val="000000" w:themeColor="text1"/>
          <w:szCs w:val="24"/>
          <w:lang w:eastAsia="lv-LV"/>
        </w:rPr>
        <w:t>bu ar viet</w:t>
      </w:r>
      <w:r w:rsidRPr="00EA4E6C">
        <w:rPr>
          <w:rFonts w:hint="eastAsia"/>
          <w:color w:val="000000" w:themeColor="text1"/>
          <w:szCs w:val="24"/>
          <w:lang w:eastAsia="lv-LV"/>
        </w:rPr>
        <w:t>ē</w:t>
      </w:r>
      <w:r w:rsidRPr="00EA4E6C">
        <w:rPr>
          <w:color w:val="000000" w:themeColor="text1"/>
          <w:szCs w:val="24"/>
          <w:lang w:eastAsia="lv-LV"/>
        </w:rPr>
        <w:t>j</w:t>
      </w:r>
      <w:r w:rsidRPr="00EA4E6C">
        <w:rPr>
          <w:rFonts w:hint="eastAsia"/>
          <w:color w:val="000000" w:themeColor="text1"/>
          <w:szCs w:val="24"/>
          <w:lang w:eastAsia="lv-LV"/>
        </w:rPr>
        <w:t>ā</w:t>
      </w:r>
      <w:r w:rsidRPr="00EA4E6C">
        <w:rPr>
          <w:color w:val="000000" w:themeColor="text1"/>
          <w:szCs w:val="24"/>
          <w:lang w:eastAsia="lv-LV"/>
        </w:rPr>
        <w:t>m pašvald</w:t>
      </w:r>
      <w:r w:rsidRPr="00EA4E6C">
        <w:rPr>
          <w:rFonts w:hint="eastAsia"/>
          <w:color w:val="000000" w:themeColor="text1"/>
          <w:szCs w:val="24"/>
          <w:lang w:eastAsia="lv-LV"/>
        </w:rPr>
        <w:t>ī</w:t>
      </w:r>
      <w:r w:rsidRPr="00EA4E6C">
        <w:rPr>
          <w:color w:val="000000" w:themeColor="text1"/>
          <w:szCs w:val="24"/>
          <w:lang w:eastAsia="lv-LV"/>
        </w:rPr>
        <w:t>b</w:t>
      </w:r>
      <w:r w:rsidRPr="00EA4E6C">
        <w:rPr>
          <w:rFonts w:hint="eastAsia"/>
          <w:color w:val="000000" w:themeColor="text1"/>
          <w:szCs w:val="24"/>
          <w:lang w:eastAsia="lv-LV"/>
        </w:rPr>
        <w:t>ā</w:t>
      </w:r>
      <w:r w:rsidRPr="00EA4E6C">
        <w:rPr>
          <w:color w:val="000000" w:themeColor="text1"/>
          <w:szCs w:val="24"/>
          <w:lang w:eastAsia="lv-LV"/>
        </w:rPr>
        <w:t>m Ministru kabineta noteiktajos gad</w:t>
      </w:r>
      <w:r w:rsidRPr="00EA4E6C">
        <w:rPr>
          <w:rFonts w:hint="eastAsia"/>
          <w:color w:val="000000" w:themeColor="text1"/>
          <w:szCs w:val="24"/>
          <w:lang w:eastAsia="lv-LV"/>
        </w:rPr>
        <w:t>ī</w:t>
      </w:r>
      <w:r w:rsidRPr="00EA4E6C">
        <w:rPr>
          <w:color w:val="000000" w:themeColor="text1"/>
          <w:szCs w:val="24"/>
          <w:lang w:eastAsia="lv-LV"/>
        </w:rPr>
        <w:t>jumos;</w:t>
      </w:r>
    </w:p>
    <w:p w14:paraId="2E273735"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Ministru kabineta 2014.gada 4.febru</w:t>
      </w:r>
      <w:r w:rsidRPr="00EA4E6C">
        <w:rPr>
          <w:rFonts w:hint="eastAsia"/>
          <w:color w:val="000000" w:themeColor="text1"/>
          <w:szCs w:val="24"/>
          <w:lang w:eastAsia="lv-LV"/>
        </w:rPr>
        <w:t>ā</w:t>
      </w:r>
      <w:r w:rsidRPr="00EA4E6C">
        <w:rPr>
          <w:color w:val="000000" w:themeColor="text1"/>
          <w:szCs w:val="24"/>
          <w:lang w:eastAsia="lv-LV"/>
        </w:rPr>
        <w:t>ra noteikumi Nr.61 “Noteikumi par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to teritoriju inform</w:t>
      </w:r>
      <w:r w:rsidRPr="00EA4E6C">
        <w:rPr>
          <w:rFonts w:hint="eastAsia"/>
          <w:color w:val="000000" w:themeColor="text1"/>
          <w:szCs w:val="24"/>
          <w:lang w:eastAsia="lv-LV"/>
        </w:rPr>
        <w:t>ā</w:t>
      </w:r>
      <w:r w:rsidRPr="00EA4E6C">
        <w:rPr>
          <w:color w:val="000000" w:themeColor="text1"/>
          <w:szCs w:val="24"/>
          <w:lang w:eastAsia="lv-LV"/>
        </w:rPr>
        <w:t>cijas sist</w:t>
      </w:r>
      <w:r w:rsidRPr="00EA4E6C">
        <w:rPr>
          <w:rFonts w:hint="eastAsia"/>
          <w:color w:val="000000" w:themeColor="text1"/>
          <w:szCs w:val="24"/>
          <w:lang w:eastAsia="lv-LV"/>
        </w:rPr>
        <w:t>ē</w:t>
      </w:r>
      <w:r w:rsidRPr="00EA4E6C">
        <w:rPr>
          <w:color w:val="000000" w:themeColor="text1"/>
          <w:szCs w:val="24"/>
          <w:lang w:eastAsia="lv-LV"/>
        </w:rPr>
        <w:t>mas izveidi un uztur</w:t>
      </w:r>
      <w:r w:rsidRPr="00EA4E6C">
        <w:rPr>
          <w:rFonts w:hint="eastAsia"/>
          <w:color w:val="000000" w:themeColor="text1"/>
          <w:szCs w:val="24"/>
          <w:lang w:eastAsia="lv-LV"/>
        </w:rPr>
        <w:t>ēš</w:t>
      </w:r>
      <w:r w:rsidRPr="00EA4E6C">
        <w:rPr>
          <w:color w:val="000000" w:themeColor="text1"/>
          <w:szCs w:val="24"/>
          <w:lang w:eastAsia="lv-LV"/>
        </w:rPr>
        <w:t>anu un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to teritoriju un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objekta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jumu klasifikatoru” nosaka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objekta apgr</w:t>
      </w:r>
      <w:r w:rsidRPr="00EA4E6C">
        <w:rPr>
          <w:rFonts w:hint="eastAsia"/>
          <w:color w:val="000000" w:themeColor="text1"/>
          <w:szCs w:val="24"/>
          <w:lang w:eastAsia="lv-LV"/>
        </w:rPr>
        <w:t>ū</w:t>
      </w:r>
      <w:r w:rsidRPr="00EA4E6C">
        <w:rPr>
          <w:color w:val="000000" w:themeColor="text1"/>
          <w:szCs w:val="24"/>
          <w:lang w:eastAsia="lv-LV"/>
        </w:rPr>
        <w:t>tin</w:t>
      </w:r>
      <w:r w:rsidRPr="00EA4E6C">
        <w:rPr>
          <w:rFonts w:hint="eastAsia"/>
          <w:color w:val="000000" w:themeColor="text1"/>
          <w:szCs w:val="24"/>
          <w:lang w:eastAsia="lv-LV"/>
        </w:rPr>
        <w:t>ā</w:t>
      </w:r>
      <w:r w:rsidRPr="00EA4E6C">
        <w:rPr>
          <w:color w:val="000000" w:themeColor="text1"/>
          <w:szCs w:val="24"/>
          <w:lang w:eastAsia="lv-LV"/>
        </w:rPr>
        <w:t>jumu klasifikatoru.</w:t>
      </w:r>
    </w:p>
    <w:p w14:paraId="317DC9B1"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 xml:space="preserve"> </w:t>
      </w:r>
      <w:r w:rsidRPr="00EA4E6C">
        <w:rPr>
          <w:color w:val="000000" w:themeColor="text1"/>
          <w:szCs w:val="24"/>
          <w:lang w:eastAsia="lv-LV"/>
        </w:rPr>
        <w:tab/>
        <w:t>Ministru kabineta 2006.gada 20.j</w:t>
      </w:r>
      <w:r w:rsidRPr="00EA4E6C">
        <w:rPr>
          <w:rFonts w:hint="eastAsia"/>
          <w:color w:val="000000" w:themeColor="text1"/>
          <w:szCs w:val="24"/>
          <w:lang w:eastAsia="lv-LV"/>
        </w:rPr>
        <w:t>ū</w:t>
      </w:r>
      <w:r w:rsidRPr="00EA4E6C">
        <w:rPr>
          <w:color w:val="000000" w:themeColor="text1"/>
          <w:szCs w:val="24"/>
          <w:lang w:eastAsia="lv-LV"/>
        </w:rPr>
        <w:t>nija noteikumi Nr.496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u klasifik</w:t>
      </w:r>
      <w:r w:rsidRPr="00EA4E6C">
        <w:rPr>
          <w:rFonts w:hint="eastAsia"/>
          <w:color w:val="000000" w:themeColor="text1"/>
          <w:szCs w:val="24"/>
          <w:lang w:eastAsia="lv-LV"/>
        </w:rPr>
        <w:t>ā</w:t>
      </w:r>
      <w:r w:rsidRPr="00EA4E6C">
        <w:rPr>
          <w:color w:val="000000" w:themeColor="text1"/>
          <w:szCs w:val="24"/>
          <w:lang w:eastAsia="lv-LV"/>
        </w:rPr>
        <w:t>cija un nekustam</w:t>
      </w:r>
      <w:r w:rsidRPr="00EA4E6C">
        <w:rPr>
          <w:rFonts w:hint="eastAsia"/>
          <w:color w:val="000000" w:themeColor="text1"/>
          <w:szCs w:val="24"/>
          <w:lang w:eastAsia="lv-LV"/>
        </w:rPr>
        <w:t>ā</w:t>
      </w:r>
      <w:r w:rsidRPr="00EA4E6C">
        <w:rPr>
          <w:color w:val="000000" w:themeColor="text1"/>
          <w:szCs w:val="24"/>
          <w:lang w:eastAsia="lv-LV"/>
        </w:rPr>
        <w:t xml:space="preserve"> </w:t>
      </w:r>
      <w:r w:rsidRPr="00EA4E6C">
        <w:rPr>
          <w:rFonts w:hint="eastAsia"/>
          <w:color w:val="000000" w:themeColor="text1"/>
          <w:szCs w:val="24"/>
          <w:lang w:eastAsia="lv-LV"/>
        </w:rPr>
        <w:t>ī</w:t>
      </w:r>
      <w:r w:rsidRPr="00EA4E6C">
        <w:rPr>
          <w:color w:val="000000" w:themeColor="text1"/>
          <w:szCs w:val="24"/>
          <w:lang w:eastAsia="lv-LV"/>
        </w:rPr>
        <w:t>pašuma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u noteikšanas un mai</w:t>
      </w:r>
      <w:r w:rsidRPr="00EA4E6C">
        <w:rPr>
          <w:rFonts w:hint="eastAsia"/>
          <w:color w:val="000000" w:themeColor="text1"/>
          <w:szCs w:val="24"/>
          <w:lang w:eastAsia="lv-LV"/>
        </w:rPr>
        <w:t>ņ</w:t>
      </w:r>
      <w:r w:rsidRPr="00EA4E6C">
        <w:rPr>
          <w:color w:val="000000" w:themeColor="text1"/>
          <w:szCs w:val="24"/>
          <w:lang w:eastAsia="lv-LV"/>
        </w:rPr>
        <w:t>as k</w:t>
      </w:r>
      <w:r w:rsidRPr="00EA4E6C">
        <w:rPr>
          <w:rFonts w:hint="eastAsia"/>
          <w:color w:val="000000" w:themeColor="text1"/>
          <w:szCs w:val="24"/>
          <w:lang w:eastAsia="lv-LV"/>
        </w:rPr>
        <w:t>ā</w:t>
      </w:r>
      <w:r w:rsidRPr="00EA4E6C">
        <w:rPr>
          <w:color w:val="000000" w:themeColor="text1"/>
          <w:szCs w:val="24"/>
          <w:lang w:eastAsia="lv-LV"/>
        </w:rPr>
        <w:t>rt</w:t>
      </w:r>
      <w:r w:rsidRPr="00EA4E6C">
        <w:rPr>
          <w:rFonts w:hint="eastAsia"/>
          <w:color w:val="000000" w:themeColor="text1"/>
          <w:szCs w:val="24"/>
          <w:lang w:eastAsia="lv-LV"/>
        </w:rPr>
        <w:t>ī</w:t>
      </w:r>
      <w:r w:rsidRPr="00EA4E6C">
        <w:rPr>
          <w:color w:val="000000" w:themeColor="text1"/>
          <w:szCs w:val="24"/>
          <w:lang w:eastAsia="lv-LV"/>
        </w:rPr>
        <w:t>ba” nosaka:</w:t>
      </w:r>
    </w:p>
    <w:p w14:paraId="41AF522F"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4.punkts - Zemes vien</w:t>
      </w:r>
      <w:r w:rsidRPr="00EA4E6C">
        <w:rPr>
          <w:rFonts w:hint="eastAsia"/>
          <w:color w:val="000000" w:themeColor="text1"/>
          <w:szCs w:val="24"/>
          <w:lang w:eastAsia="lv-LV"/>
        </w:rPr>
        <w:t>ī</w:t>
      </w:r>
      <w:r w:rsidRPr="00EA4E6C">
        <w:rPr>
          <w:color w:val="000000" w:themeColor="text1"/>
          <w:szCs w:val="24"/>
          <w:lang w:eastAsia="lv-LV"/>
        </w:rPr>
        <w:t>bai un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ai nosaka vienu vai vair</w:t>
      </w:r>
      <w:r w:rsidRPr="00EA4E6C">
        <w:rPr>
          <w:rFonts w:hint="eastAsia"/>
          <w:color w:val="000000" w:themeColor="text1"/>
          <w:szCs w:val="24"/>
          <w:lang w:eastAsia="lv-LV"/>
        </w:rPr>
        <w:t>ā</w:t>
      </w:r>
      <w:r w:rsidRPr="00EA4E6C">
        <w:rPr>
          <w:color w:val="000000" w:themeColor="text1"/>
          <w:szCs w:val="24"/>
          <w:lang w:eastAsia="lv-LV"/>
        </w:rPr>
        <w:t>kus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us.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im nosaka piekr</w:t>
      </w:r>
      <w:r w:rsidRPr="00EA4E6C">
        <w:rPr>
          <w:rFonts w:hint="eastAsia"/>
          <w:color w:val="000000" w:themeColor="text1"/>
          <w:szCs w:val="24"/>
          <w:lang w:eastAsia="lv-LV"/>
        </w:rPr>
        <w:t>ī</w:t>
      </w:r>
      <w:r w:rsidRPr="00EA4E6C">
        <w:rPr>
          <w:color w:val="000000" w:themeColor="text1"/>
          <w:szCs w:val="24"/>
          <w:lang w:eastAsia="lv-LV"/>
        </w:rPr>
        <w:t>tošo zemes plat</w:t>
      </w:r>
      <w:r w:rsidRPr="00EA4E6C">
        <w:rPr>
          <w:rFonts w:hint="eastAsia"/>
          <w:color w:val="000000" w:themeColor="text1"/>
          <w:szCs w:val="24"/>
          <w:lang w:eastAsia="lv-LV"/>
        </w:rPr>
        <w:t>ī</w:t>
      </w:r>
      <w:r w:rsidRPr="00EA4E6C">
        <w:rPr>
          <w:color w:val="000000" w:themeColor="text1"/>
          <w:szCs w:val="24"/>
          <w:lang w:eastAsia="lv-LV"/>
        </w:rPr>
        <w:t>bu.</w:t>
      </w:r>
    </w:p>
    <w:p w14:paraId="7DF0A877"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16.punkts - Lietošanas m</w:t>
      </w:r>
      <w:r w:rsidRPr="00EA4E6C">
        <w:rPr>
          <w:rFonts w:hint="eastAsia"/>
          <w:color w:val="000000" w:themeColor="text1"/>
          <w:szCs w:val="24"/>
          <w:lang w:eastAsia="lv-LV"/>
        </w:rPr>
        <w:t>ē</w:t>
      </w:r>
      <w:r w:rsidRPr="00EA4E6C">
        <w:rPr>
          <w:color w:val="000000" w:themeColor="text1"/>
          <w:szCs w:val="24"/>
          <w:lang w:eastAsia="lv-LV"/>
        </w:rPr>
        <w:t>r</w:t>
      </w:r>
      <w:r w:rsidRPr="00EA4E6C">
        <w:rPr>
          <w:rFonts w:hint="eastAsia"/>
          <w:color w:val="000000" w:themeColor="text1"/>
          <w:szCs w:val="24"/>
          <w:lang w:eastAsia="lv-LV"/>
        </w:rPr>
        <w:t>ķ</w:t>
      </w:r>
      <w:r w:rsidRPr="00EA4E6C">
        <w:rPr>
          <w:color w:val="000000" w:themeColor="text1"/>
          <w:szCs w:val="24"/>
          <w:lang w:eastAsia="lv-LV"/>
        </w:rPr>
        <w:t>i nosaka, ja:</w:t>
      </w:r>
    </w:p>
    <w:p w14:paraId="147BE3CE" w14:textId="77777777" w:rsidR="00C1216A" w:rsidRPr="00EA4E6C" w:rsidRDefault="00C1216A" w:rsidP="00C1216A">
      <w:pPr>
        <w:ind w:firstLine="709"/>
        <w:jc w:val="both"/>
        <w:rPr>
          <w:color w:val="000000" w:themeColor="text1"/>
          <w:szCs w:val="24"/>
          <w:lang w:eastAsia="lv-LV"/>
        </w:rPr>
      </w:pPr>
      <w:r w:rsidRPr="00EA4E6C">
        <w:rPr>
          <w:color w:val="000000" w:themeColor="text1"/>
          <w:szCs w:val="24"/>
          <w:lang w:eastAsia="lv-LV"/>
        </w:rPr>
        <w:t>16.1. tiek izveidota jauna zemes vien</w:t>
      </w:r>
      <w:r w:rsidRPr="00EA4E6C">
        <w:rPr>
          <w:rFonts w:hint="eastAsia"/>
          <w:color w:val="000000" w:themeColor="text1"/>
          <w:szCs w:val="24"/>
          <w:lang w:eastAsia="lv-LV"/>
        </w:rPr>
        <w:t>ī</w:t>
      </w:r>
      <w:r w:rsidRPr="00EA4E6C">
        <w:rPr>
          <w:color w:val="000000" w:themeColor="text1"/>
          <w:szCs w:val="24"/>
          <w:lang w:eastAsia="lv-LV"/>
        </w:rPr>
        <w:t>ba vai zemes vien</w:t>
      </w:r>
      <w:r w:rsidRPr="00EA4E6C">
        <w:rPr>
          <w:rFonts w:hint="eastAsia"/>
          <w:color w:val="000000" w:themeColor="text1"/>
          <w:szCs w:val="24"/>
          <w:lang w:eastAsia="lv-LV"/>
        </w:rPr>
        <w:t>ī</w:t>
      </w:r>
      <w:r w:rsidRPr="00EA4E6C">
        <w:rPr>
          <w:color w:val="000000" w:themeColor="text1"/>
          <w:szCs w:val="24"/>
          <w:lang w:eastAsia="lv-LV"/>
        </w:rPr>
        <w:t>bas da</w:t>
      </w:r>
      <w:r w:rsidRPr="00EA4E6C">
        <w:rPr>
          <w:rFonts w:hint="eastAsia"/>
          <w:color w:val="000000" w:themeColor="text1"/>
          <w:szCs w:val="24"/>
          <w:lang w:eastAsia="lv-LV"/>
        </w:rPr>
        <w:t>ļ</w:t>
      </w:r>
      <w:r w:rsidRPr="00EA4E6C">
        <w:rPr>
          <w:color w:val="000000" w:themeColor="text1"/>
          <w:szCs w:val="24"/>
          <w:lang w:eastAsia="lv-LV"/>
        </w:rPr>
        <w:t>a.</w:t>
      </w:r>
    </w:p>
    <w:p w14:paraId="6FDF1200" w14:textId="77777777" w:rsidR="00C1216A" w:rsidRPr="00EA4E6C" w:rsidRDefault="00C1216A" w:rsidP="00C1216A">
      <w:pPr>
        <w:jc w:val="both"/>
        <w:rPr>
          <w:color w:val="000000" w:themeColor="text1"/>
          <w:szCs w:val="24"/>
          <w:lang w:eastAsia="lv-LV"/>
        </w:rPr>
      </w:pPr>
      <w:r w:rsidRPr="00EA4E6C">
        <w:rPr>
          <w:color w:val="000000" w:themeColor="text1"/>
          <w:szCs w:val="24"/>
          <w:lang w:eastAsia="lv-LV"/>
        </w:rPr>
        <w:tab/>
        <w:t xml:space="preserve">Olaines novada </w:t>
      </w:r>
      <w:r>
        <w:rPr>
          <w:color w:val="000000" w:themeColor="text1"/>
          <w:szCs w:val="24"/>
          <w:lang w:eastAsia="lv-LV"/>
        </w:rPr>
        <w:t xml:space="preserve">pašvaldības </w:t>
      </w:r>
      <w:r w:rsidRPr="00EA4E6C">
        <w:rPr>
          <w:color w:val="000000" w:themeColor="text1"/>
          <w:szCs w:val="24"/>
          <w:lang w:eastAsia="lv-LV"/>
        </w:rPr>
        <w:t>dome konstat</w:t>
      </w:r>
      <w:r w:rsidRPr="00EA4E6C">
        <w:rPr>
          <w:rFonts w:hint="eastAsia"/>
          <w:color w:val="000000" w:themeColor="text1"/>
          <w:szCs w:val="24"/>
          <w:lang w:eastAsia="lv-LV"/>
        </w:rPr>
        <w:t>ē</w:t>
      </w:r>
      <w:r w:rsidRPr="00EA4E6C">
        <w:rPr>
          <w:color w:val="000000" w:themeColor="text1"/>
          <w:szCs w:val="24"/>
          <w:lang w:eastAsia="lv-LV"/>
        </w:rPr>
        <w:t>, ka nav nepieciešama zemes ier</w:t>
      </w:r>
      <w:r w:rsidRPr="00EA4E6C">
        <w:rPr>
          <w:rFonts w:hint="eastAsia"/>
          <w:color w:val="000000" w:themeColor="text1"/>
          <w:szCs w:val="24"/>
          <w:lang w:eastAsia="lv-LV"/>
        </w:rPr>
        <w:t>ī</w:t>
      </w:r>
      <w:r w:rsidRPr="00EA4E6C">
        <w:rPr>
          <w:color w:val="000000" w:themeColor="text1"/>
          <w:szCs w:val="24"/>
          <w:lang w:eastAsia="lv-LV"/>
        </w:rPr>
        <w:t>c</w:t>
      </w:r>
      <w:r w:rsidRPr="00EA4E6C">
        <w:rPr>
          <w:rFonts w:hint="eastAsia"/>
          <w:color w:val="000000" w:themeColor="text1"/>
          <w:szCs w:val="24"/>
          <w:lang w:eastAsia="lv-LV"/>
        </w:rPr>
        <w:t>ī</w:t>
      </w:r>
      <w:r w:rsidRPr="00EA4E6C">
        <w:rPr>
          <w:color w:val="000000" w:themeColor="text1"/>
          <w:szCs w:val="24"/>
          <w:lang w:eastAsia="lv-LV"/>
        </w:rPr>
        <w:t>bas projekta pilnveidošana vai noraid</w:t>
      </w:r>
      <w:r w:rsidRPr="00EA4E6C">
        <w:rPr>
          <w:rFonts w:hint="eastAsia"/>
          <w:color w:val="000000" w:themeColor="text1"/>
          <w:szCs w:val="24"/>
          <w:lang w:eastAsia="lv-LV"/>
        </w:rPr>
        <w:t>īš</w:t>
      </w:r>
      <w:r w:rsidRPr="00EA4E6C">
        <w:rPr>
          <w:color w:val="000000" w:themeColor="text1"/>
          <w:szCs w:val="24"/>
          <w:lang w:eastAsia="lv-LV"/>
        </w:rPr>
        <w:t>ana.</w:t>
      </w:r>
    </w:p>
    <w:p w14:paraId="5BC284BB" w14:textId="008A165D" w:rsidR="00C1216A" w:rsidRPr="00EA4E6C" w:rsidRDefault="00C1216A" w:rsidP="00C1216A">
      <w:pPr>
        <w:jc w:val="both"/>
        <w:rPr>
          <w:color w:val="000000" w:themeColor="text1"/>
          <w:szCs w:val="24"/>
          <w:lang w:eastAsia="lv-LV"/>
        </w:rPr>
      </w:pPr>
      <w:r w:rsidRPr="00EA4E6C">
        <w:rPr>
          <w:color w:val="000000" w:themeColor="text1"/>
          <w:szCs w:val="24"/>
          <w:lang w:eastAsia="lv-LV"/>
        </w:rPr>
        <w:tab/>
        <w:t>Ievērojot iepriekš minēto, Attīstības un komunālo jautājumu komitejas 2023.gada 17.oktobra sēdes protokolu Nr.</w:t>
      </w:r>
      <w:r>
        <w:rPr>
          <w:color w:val="000000" w:themeColor="text1"/>
          <w:szCs w:val="24"/>
          <w:lang w:eastAsia="lv-LV"/>
        </w:rPr>
        <w:t>10</w:t>
      </w:r>
      <w:r w:rsidRPr="00EA4E6C">
        <w:rPr>
          <w:color w:val="000000" w:themeColor="text1"/>
          <w:szCs w:val="24"/>
          <w:lang w:eastAsia="lv-LV"/>
        </w:rPr>
        <w:t xml:space="preserve"> un, pamatojoties uz Pašvald</w:t>
      </w:r>
      <w:r w:rsidRPr="00EA4E6C">
        <w:rPr>
          <w:rFonts w:hint="eastAsia"/>
          <w:color w:val="000000" w:themeColor="text1"/>
          <w:szCs w:val="24"/>
          <w:lang w:eastAsia="lv-LV"/>
        </w:rPr>
        <w:t>ī</w:t>
      </w:r>
      <w:r w:rsidRPr="00EA4E6C">
        <w:rPr>
          <w:color w:val="000000" w:themeColor="text1"/>
          <w:szCs w:val="24"/>
          <w:lang w:eastAsia="lv-LV"/>
        </w:rPr>
        <w:t>bu likuma 4.panta pirm</w:t>
      </w:r>
      <w:r w:rsidRPr="00EA4E6C">
        <w:rPr>
          <w:rFonts w:hint="eastAsia"/>
          <w:color w:val="000000" w:themeColor="text1"/>
          <w:szCs w:val="24"/>
          <w:lang w:eastAsia="lv-LV"/>
        </w:rPr>
        <w:t>ā</w:t>
      </w:r>
      <w:r w:rsidRPr="00EA4E6C">
        <w:rPr>
          <w:color w:val="000000" w:themeColor="text1"/>
          <w:szCs w:val="24"/>
          <w:lang w:eastAsia="lv-LV"/>
        </w:rPr>
        <w:t>s da</w:t>
      </w:r>
      <w:r w:rsidRPr="00EA4E6C">
        <w:rPr>
          <w:rFonts w:hint="eastAsia"/>
          <w:color w:val="000000" w:themeColor="text1"/>
          <w:szCs w:val="24"/>
          <w:lang w:eastAsia="lv-LV"/>
        </w:rPr>
        <w:t>ļ</w:t>
      </w:r>
      <w:r w:rsidRPr="00EA4E6C">
        <w:rPr>
          <w:color w:val="000000" w:themeColor="text1"/>
          <w:szCs w:val="24"/>
          <w:lang w:eastAsia="lv-LV"/>
        </w:rPr>
        <w:t>as 15., 16.punktu, 5.panta pirmo da</w:t>
      </w:r>
      <w:r w:rsidRPr="00EA4E6C">
        <w:rPr>
          <w:rFonts w:hint="eastAsia"/>
          <w:color w:val="000000" w:themeColor="text1"/>
          <w:szCs w:val="24"/>
          <w:lang w:eastAsia="lv-LV"/>
        </w:rPr>
        <w:t>ļ</w:t>
      </w:r>
      <w:r w:rsidRPr="00EA4E6C">
        <w:rPr>
          <w:color w:val="000000" w:themeColor="text1"/>
          <w:szCs w:val="24"/>
          <w:lang w:eastAsia="lv-LV"/>
        </w:rPr>
        <w:t>u, 10.panta pirm</w:t>
      </w:r>
      <w:r w:rsidRPr="00EA4E6C">
        <w:rPr>
          <w:rFonts w:hint="eastAsia"/>
          <w:color w:val="000000" w:themeColor="text1"/>
          <w:szCs w:val="24"/>
          <w:lang w:eastAsia="lv-LV"/>
        </w:rPr>
        <w:t>ā</w:t>
      </w:r>
      <w:r w:rsidRPr="00EA4E6C">
        <w:rPr>
          <w:color w:val="000000" w:themeColor="text1"/>
          <w:szCs w:val="24"/>
          <w:lang w:eastAsia="lv-LV"/>
        </w:rPr>
        <w:t>s da</w:t>
      </w:r>
      <w:r w:rsidRPr="00EA4E6C">
        <w:rPr>
          <w:rFonts w:hint="eastAsia"/>
          <w:color w:val="000000" w:themeColor="text1"/>
          <w:szCs w:val="24"/>
          <w:lang w:eastAsia="lv-LV"/>
        </w:rPr>
        <w:t>ļ</w:t>
      </w:r>
      <w:r w:rsidRPr="00EA4E6C">
        <w:rPr>
          <w:color w:val="000000" w:themeColor="text1"/>
          <w:szCs w:val="24"/>
          <w:lang w:eastAsia="lv-LV"/>
        </w:rPr>
        <w:t>as 21.punktu, Zemes ierīcības likuma 3.panta 1., 2. punktu, 4.panta pirmo daļu, 19.pantu, 22.panta pirmo daļu, Ministru kabineta 2016.gada 2.augusta noteikumu Nr.505 “</w:t>
      </w:r>
      <w:hyperlink r:id="rId17" w:tgtFrame="_blank" w:tooltip="Zemes ierīcības projekta izstrādes noteikumi" w:history="1">
        <w:r w:rsidRPr="00EA4E6C">
          <w:rPr>
            <w:color w:val="000000" w:themeColor="text1"/>
            <w:szCs w:val="24"/>
            <w:lang w:eastAsia="lv-LV"/>
          </w:rPr>
          <w:t>Zemes ierīcības projekta izstrādes noteikumi</w:t>
        </w:r>
      </w:hyperlink>
      <w:r w:rsidRPr="00EA4E6C">
        <w:rPr>
          <w:color w:val="000000" w:themeColor="text1"/>
          <w:szCs w:val="24"/>
          <w:lang w:eastAsia="lv-LV"/>
        </w:rPr>
        <w:t xml:space="preserve">”  25., 26., 28., 47.punktu, Ministru kabineta 2021.gada 29.jūnija noteikumu Nr.455 </w:t>
      </w:r>
      <w:r>
        <w:rPr>
          <w:color w:val="000000" w:themeColor="text1"/>
          <w:szCs w:val="24"/>
          <w:lang w:eastAsia="lv-LV"/>
        </w:rPr>
        <w:t>“</w:t>
      </w:r>
      <w:r w:rsidRPr="00EA4E6C">
        <w:rPr>
          <w:color w:val="000000" w:themeColor="text1"/>
          <w:szCs w:val="24"/>
          <w:lang w:eastAsia="lv-LV"/>
        </w:rPr>
        <w:t>Adresācijas noteikumi” 2.punktu, Nekustamā īpašuma valsts kadastra likuma 26.panta pirmās daļas 1., 2. punktu, Ministru kabineta 2014.gada 4.februāra noteikumiem Nr.61 “Noteikumi par Apgrūtināto teritoriju informācijas sistēmas izveidi un uzturēšanu un apgrūtināto teritoriju un nekustamā īpašuma objekta apgrūtinājumu klasifikatoru”, Ministru kabineta 2006.gada 20.jūnija noteikumu Nr.496 “Nekustamā īpašuma lietošanas mērķu klasifikācija un nekustamā īpašuma lietošanas mērķu noteikšanas un maiņas kārtība” 4</w:t>
      </w:r>
      <w:r>
        <w:rPr>
          <w:color w:val="000000" w:themeColor="text1"/>
          <w:szCs w:val="24"/>
          <w:lang w:eastAsia="lv-LV"/>
        </w:rPr>
        <w:t>.</w:t>
      </w:r>
      <w:r w:rsidRPr="00EA4E6C">
        <w:rPr>
          <w:color w:val="000000" w:themeColor="text1"/>
          <w:szCs w:val="24"/>
          <w:lang w:eastAsia="lv-LV"/>
        </w:rPr>
        <w:t>, 16. punktu un Olaines novada domes 2022.gada 27.apr</w:t>
      </w:r>
      <w:r w:rsidRPr="00EA4E6C">
        <w:rPr>
          <w:rFonts w:hint="eastAsia"/>
          <w:color w:val="000000" w:themeColor="text1"/>
          <w:szCs w:val="24"/>
          <w:lang w:eastAsia="lv-LV"/>
        </w:rPr>
        <w:t>īļ</w:t>
      </w:r>
      <w:r w:rsidRPr="00EA4E6C">
        <w:rPr>
          <w:color w:val="000000" w:themeColor="text1"/>
          <w:szCs w:val="24"/>
          <w:lang w:eastAsia="lv-LV"/>
        </w:rPr>
        <w:t>a saistošajiem noteikumiem Nr.SN5/2022 “Olaines novada teritorijas pl</w:t>
      </w:r>
      <w:r w:rsidRPr="00EA4E6C">
        <w:rPr>
          <w:rFonts w:hint="eastAsia"/>
          <w:color w:val="000000" w:themeColor="text1"/>
          <w:szCs w:val="24"/>
          <w:lang w:eastAsia="lv-LV"/>
        </w:rPr>
        <w:t>ā</w:t>
      </w:r>
      <w:r w:rsidRPr="00EA4E6C">
        <w:rPr>
          <w:color w:val="000000" w:themeColor="text1"/>
          <w:szCs w:val="24"/>
          <w:lang w:eastAsia="lv-LV"/>
        </w:rPr>
        <w:t>nojuma teritorijas izmantošanas un apb</w:t>
      </w:r>
      <w:r w:rsidRPr="00EA4E6C">
        <w:rPr>
          <w:rFonts w:hint="eastAsia"/>
          <w:color w:val="000000" w:themeColor="text1"/>
          <w:szCs w:val="24"/>
          <w:lang w:eastAsia="lv-LV"/>
        </w:rPr>
        <w:t>ū</w:t>
      </w:r>
      <w:r w:rsidRPr="00EA4E6C">
        <w:rPr>
          <w:color w:val="000000" w:themeColor="text1"/>
          <w:szCs w:val="24"/>
          <w:lang w:eastAsia="lv-LV"/>
        </w:rPr>
        <w:t>ves noteikumi un grafisk</w:t>
      </w:r>
      <w:r w:rsidRPr="00EA4E6C">
        <w:rPr>
          <w:rFonts w:hint="eastAsia"/>
          <w:color w:val="000000" w:themeColor="text1"/>
          <w:szCs w:val="24"/>
          <w:lang w:eastAsia="lv-LV"/>
        </w:rPr>
        <w:t>ā</w:t>
      </w:r>
      <w:r w:rsidRPr="00EA4E6C">
        <w:rPr>
          <w:color w:val="000000" w:themeColor="text1"/>
          <w:szCs w:val="24"/>
          <w:lang w:eastAsia="lv-LV"/>
        </w:rPr>
        <w:t xml:space="preserve"> da</w:t>
      </w:r>
      <w:r w:rsidRPr="00EA4E6C">
        <w:rPr>
          <w:rFonts w:hint="eastAsia"/>
          <w:color w:val="000000" w:themeColor="text1"/>
          <w:szCs w:val="24"/>
          <w:lang w:eastAsia="lv-LV"/>
        </w:rPr>
        <w:t>ļ</w:t>
      </w:r>
      <w:r w:rsidRPr="00EA4E6C">
        <w:rPr>
          <w:color w:val="000000" w:themeColor="text1"/>
          <w:szCs w:val="24"/>
          <w:lang w:eastAsia="lv-LV"/>
        </w:rPr>
        <w:t>a”</w:t>
      </w:r>
      <w:r>
        <w:rPr>
          <w:color w:val="000000" w:themeColor="text1"/>
          <w:szCs w:val="24"/>
          <w:lang w:eastAsia="lv-LV"/>
        </w:rPr>
        <w:t xml:space="preserve">  </w:t>
      </w:r>
      <w:r w:rsidRPr="00EA4E6C">
        <w:rPr>
          <w:color w:val="000000" w:themeColor="text1"/>
          <w:szCs w:val="24"/>
          <w:lang w:eastAsia="lv-LV"/>
        </w:rPr>
        <w:t xml:space="preserve">(4.2 redakcija SN10/2022), </w:t>
      </w:r>
      <w:r w:rsidRPr="00EA4E6C">
        <w:rPr>
          <w:b/>
          <w:color w:val="000000" w:themeColor="text1"/>
          <w:szCs w:val="24"/>
          <w:lang w:eastAsia="lv-LV"/>
        </w:rPr>
        <w:t>dome nolemj</w:t>
      </w:r>
      <w:r w:rsidRPr="00EA4E6C">
        <w:rPr>
          <w:color w:val="000000" w:themeColor="text1"/>
          <w:szCs w:val="24"/>
          <w:lang w:eastAsia="lv-LV"/>
        </w:rPr>
        <w:t>:</w:t>
      </w:r>
    </w:p>
    <w:p w14:paraId="506AE827" w14:textId="77777777" w:rsidR="00C1216A" w:rsidRPr="00EA4E6C" w:rsidRDefault="00C1216A" w:rsidP="00C1216A">
      <w:pPr>
        <w:jc w:val="both"/>
        <w:rPr>
          <w:color w:val="000000" w:themeColor="text1"/>
          <w:szCs w:val="24"/>
          <w:lang w:eastAsia="lv-LV"/>
        </w:rPr>
      </w:pPr>
    </w:p>
    <w:p w14:paraId="3CE8C9D7" w14:textId="77777777" w:rsidR="00A25C66" w:rsidRPr="00A25C66" w:rsidRDefault="00C1216A" w:rsidP="00A25C66">
      <w:pPr>
        <w:pStyle w:val="ListParagraph"/>
        <w:numPr>
          <w:ilvl w:val="0"/>
          <w:numId w:val="47"/>
        </w:numPr>
        <w:shd w:val="clear" w:color="auto" w:fill="FFFFFF"/>
        <w:jc w:val="both"/>
        <w:rPr>
          <w:rFonts w:ascii="Times New Roman" w:hAnsi="Times New Roman" w:cs="Times New Roman"/>
          <w:color w:val="000000" w:themeColor="text1"/>
          <w:sz w:val="24"/>
          <w:szCs w:val="24"/>
          <w:lang w:eastAsia="lv-LV"/>
        </w:rPr>
      </w:pPr>
      <w:r w:rsidRPr="00A25C66">
        <w:rPr>
          <w:rFonts w:ascii="Times New Roman" w:hAnsi="Times New Roman" w:cs="Times New Roman"/>
          <w:color w:val="000000" w:themeColor="text1"/>
          <w:sz w:val="24"/>
          <w:szCs w:val="24"/>
          <w:lang w:eastAsia="lv-LV"/>
        </w:rPr>
        <w:lastRenderedPageBreak/>
        <w:t xml:space="preserve">Apstiprināt zemes ierīcības projektu nekustamā īpašuma </w:t>
      </w:r>
      <w:r w:rsidRPr="00A25C66">
        <w:rPr>
          <w:rFonts w:ascii="Times New Roman" w:hAnsi="Times New Roman" w:cs="Times New Roman"/>
          <w:color w:val="000000" w:themeColor="text1"/>
          <w:sz w:val="24"/>
          <w:szCs w:val="24"/>
        </w:rPr>
        <w:t xml:space="preserve">Celtnieku iela 3 (kadastra Nr.8009 007 3309) </w:t>
      </w:r>
      <w:r w:rsidRPr="00A25C66">
        <w:rPr>
          <w:rFonts w:ascii="Times New Roman" w:hAnsi="Times New Roman" w:cs="Times New Roman"/>
          <w:color w:val="000000" w:themeColor="text1"/>
          <w:sz w:val="24"/>
          <w:szCs w:val="24"/>
          <w:lang w:eastAsia="lv-LV"/>
        </w:rPr>
        <w:t>zemes vienības ar kadastra apzīmējumu 8009 007 3309, sertificēta zemes ierīkotāja Gunta Jureviča (sertifikāta Nr.AA0029) e-lietu ZIP_Celtnieku3_20231002.edoc laika zīmogs 02.10.2023 06:45:46 EEST.</w:t>
      </w:r>
    </w:p>
    <w:p w14:paraId="61988398" w14:textId="3B761AA4" w:rsidR="00C1216A" w:rsidRPr="00A25C66" w:rsidRDefault="00C1216A" w:rsidP="00A25C66">
      <w:pPr>
        <w:pStyle w:val="ListParagraph"/>
        <w:numPr>
          <w:ilvl w:val="0"/>
          <w:numId w:val="47"/>
        </w:numPr>
        <w:shd w:val="clear" w:color="auto" w:fill="FFFFFF"/>
        <w:jc w:val="both"/>
        <w:rPr>
          <w:rFonts w:ascii="Times New Roman" w:hAnsi="Times New Roman" w:cs="Times New Roman"/>
          <w:color w:val="000000" w:themeColor="text1"/>
          <w:sz w:val="24"/>
          <w:szCs w:val="24"/>
          <w:lang w:eastAsia="lv-LV"/>
        </w:rPr>
      </w:pPr>
      <w:r w:rsidRPr="00A25C66">
        <w:rPr>
          <w:rFonts w:ascii="Times New Roman" w:hAnsi="Times New Roman" w:cs="Times New Roman"/>
          <w:color w:val="000000" w:themeColor="text1"/>
          <w:sz w:val="24"/>
          <w:szCs w:val="24"/>
          <w:lang w:eastAsia="lv-LV"/>
        </w:rPr>
        <w:t>Noteikt nekustamā īpašuma lietošanas mērķus, apgrūtinājumus, adresāciju:</w:t>
      </w:r>
    </w:p>
    <w:p w14:paraId="32FD459F" w14:textId="77777777" w:rsidR="00C1216A" w:rsidRPr="004E0D32" w:rsidRDefault="00C1216A" w:rsidP="00C1216A">
      <w:pPr>
        <w:pStyle w:val="ListParagraph"/>
        <w:ind w:left="717"/>
        <w:rPr>
          <w:rFonts w:ascii="Times New Roman" w:hAnsi="Times New Roman"/>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1216A" w:rsidRPr="004E0D32" w14:paraId="20732CF6" w14:textId="77777777" w:rsidTr="00AB7389">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3964B1B7" w14:textId="77777777" w:rsidR="00C1216A" w:rsidRPr="004E0D32" w:rsidRDefault="00C1216A" w:rsidP="00AB7389">
            <w:pPr>
              <w:snapToGrid w:val="0"/>
              <w:jc w:val="center"/>
              <w:rPr>
                <w:color w:val="000000" w:themeColor="text1"/>
                <w:szCs w:val="24"/>
                <w:lang w:eastAsia="lv-LV"/>
              </w:rPr>
            </w:pPr>
            <w:r w:rsidRPr="004E0D32">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670281DC" w14:textId="77777777" w:rsidR="00C1216A" w:rsidRPr="004E0D32" w:rsidRDefault="00C1216A" w:rsidP="00AB7389">
            <w:pPr>
              <w:snapToGrid w:val="0"/>
              <w:jc w:val="center"/>
              <w:rPr>
                <w:color w:val="000000" w:themeColor="text1"/>
                <w:szCs w:val="24"/>
                <w:lang w:eastAsia="lv-LV"/>
              </w:rPr>
            </w:pPr>
            <w:r w:rsidRPr="004E0D32">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663CC098" w14:textId="77777777" w:rsidR="00C1216A" w:rsidRPr="004E0D32" w:rsidRDefault="00C1216A" w:rsidP="00AB7389">
            <w:pPr>
              <w:snapToGrid w:val="0"/>
              <w:jc w:val="center"/>
              <w:rPr>
                <w:color w:val="000000" w:themeColor="text1"/>
                <w:szCs w:val="24"/>
                <w:lang w:eastAsia="lv-LV"/>
              </w:rPr>
            </w:pPr>
            <w:r w:rsidRPr="004E0D32">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43B561BB" w14:textId="77777777" w:rsidR="00C1216A" w:rsidRPr="004E0D32" w:rsidRDefault="00C1216A" w:rsidP="00AB7389">
            <w:pPr>
              <w:snapToGrid w:val="0"/>
              <w:jc w:val="center"/>
              <w:rPr>
                <w:color w:val="000000" w:themeColor="text1"/>
                <w:szCs w:val="24"/>
                <w:lang w:eastAsia="lv-LV"/>
              </w:rPr>
            </w:pPr>
            <w:r w:rsidRPr="004E0D32">
              <w:rPr>
                <w:color w:val="000000" w:themeColor="text1"/>
                <w:szCs w:val="24"/>
                <w:lang w:eastAsia="lv-LV"/>
              </w:rPr>
              <w:t>Nr. plānā, apgrūtinājumu klasifikācijas kods</w:t>
            </w:r>
          </w:p>
        </w:tc>
      </w:tr>
      <w:tr w:rsidR="00C1216A" w:rsidRPr="004E0D32" w14:paraId="252F0AEE" w14:textId="77777777" w:rsidTr="00AB7389">
        <w:tc>
          <w:tcPr>
            <w:tcW w:w="2297" w:type="dxa"/>
            <w:tcBorders>
              <w:top w:val="single" w:sz="4" w:space="0" w:color="000000"/>
              <w:left w:val="single" w:sz="4" w:space="0" w:color="000000"/>
              <w:bottom w:val="single" w:sz="4" w:space="0" w:color="000000"/>
              <w:right w:val="single" w:sz="4" w:space="0" w:color="000000"/>
            </w:tcBorders>
            <w:vAlign w:val="center"/>
          </w:tcPr>
          <w:p w14:paraId="7D908DAA" w14:textId="77777777" w:rsidR="00C1216A" w:rsidRPr="004E0D32" w:rsidRDefault="00C1216A" w:rsidP="00AB7389">
            <w:pPr>
              <w:snapToGrid w:val="0"/>
              <w:jc w:val="center"/>
              <w:rPr>
                <w:color w:val="000000" w:themeColor="text1"/>
                <w:szCs w:val="24"/>
                <w:lang w:eastAsia="lv-LV"/>
              </w:rPr>
            </w:pPr>
            <w:r w:rsidRPr="004E0D32">
              <w:rPr>
                <w:color w:val="000000" w:themeColor="text1"/>
                <w:szCs w:val="24"/>
                <w:lang w:eastAsia="lv-LV"/>
              </w:rPr>
              <w:t>Plānotā zemes vienība Nr.1</w:t>
            </w:r>
          </w:p>
          <w:p w14:paraId="2D97AAB8" w14:textId="77777777" w:rsidR="00C1216A" w:rsidRPr="004E0D32" w:rsidRDefault="00C1216A" w:rsidP="00AB7389">
            <w:pPr>
              <w:snapToGrid w:val="0"/>
              <w:jc w:val="center"/>
              <w:rPr>
                <w:color w:val="000000" w:themeColor="text1"/>
                <w:szCs w:val="24"/>
                <w:lang w:eastAsia="lv-LV"/>
              </w:rPr>
            </w:pPr>
            <w:r w:rsidRPr="004E0D32">
              <w:rPr>
                <w:color w:val="000000" w:themeColor="text1"/>
                <w:szCs w:val="24"/>
                <w:lang w:eastAsia="lv-LV"/>
              </w:rPr>
              <w:t>8009 007 0013 – 1,5058 ha</w:t>
            </w:r>
          </w:p>
          <w:p w14:paraId="2E7D2757" w14:textId="77777777" w:rsidR="00C1216A" w:rsidRPr="004E0D32" w:rsidRDefault="00C1216A" w:rsidP="00AB7389">
            <w:pPr>
              <w:jc w:val="center"/>
              <w:rPr>
                <w:color w:val="000000" w:themeColor="text1"/>
                <w:szCs w:val="24"/>
                <w:lang w:eastAsia="lv-LV"/>
              </w:rPr>
            </w:pPr>
          </w:p>
          <w:p w14:paraId="125B0DEC" w14:textId="77777777" w:rsidR="00C1216A" w:rsidRPr="004E0D32" w:rsidRDefault="00C1216A" w:rsidP="00AB7389">
            <w:pPr>
              <w:jc w:val="center"/>
              <w:rPr>
                <w:color w:val="000000" w:themeColor="text1"/>
                <w:szCs w:val="24"/>
                <w:lang w:eastAsia="lv-LV"/>
              </w:rPr>
            </w:pPr>
            <w:r w:rsidRPr="004E0D32">
              <w:rPr>
                <w:color w:val="000000" w:themeColor="text1"/>
                <w:szCs w:val="24"/>
                <w:lang w:eastAsia="lv-LV"/>
              </w:rPr>
              <w:t>Saglabāt esošā nekustama īpašuma sastāvā ar kadastra Nr.8009 007 3309</w:t>
            </w:r>
          </w:p>
          <w:p w14:paraId="4A31DDFE" w14:textId="77777777" w:rsidR="00C1216A" w:rsidRPr="004E0D32" w:rsidRDefault="00C1216A" w:rsidP="00AB7389">
            <w:pPr>
              <w:jc w:val="center"/>
              <w:rPr>
                <w:color w:val="000000" w:themeColor="text1"/>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761E2925" w14:textId="77777777" w:rsidR="00C1216A" w:rsidRPr="004E0D32" w:rsidRDefault="00C1216A" w:rsidP="00AB7389">
            <w:pPr>
              <w:jc w:val="center"/>
              <w:rPr>
                <w:color w:val="000000" w:themeColor="text1"/>
                <w:szCs w:val="24"/>
                <w:lang w:eastAsia="lv-LV"/>
              </w:rPr>
            </w:pPr>
            <w:r w:rsidRPr="004E0D32">
              <w:rPr>
                <w:color w:val="000000" w:themeColor="text1"/>
                <w:szCs w:val="24"/>
                <w:lang w:eastAsia="lv-LV"/>
              </w:rPr>
              <w:t>Plānotajai zemes vienībai un ēkām ar kadastra apzīmējumiem 8009 007 3309 001, 8009 007 3309 002, 8009 007 3309 003, 8009 007 3309 004, 8009 007 3309 005, 8009 007 3309 006, 8009 007 3309 007, 8009 007 3309 008, 8009 007 3309 009, 8009 007 3309 010, 8009 007 3309 011, 8009 007 3309 012, 8009 007 3309 013, 8009 007 3309 017, 8009 007 3309 018, 8009 007 3309 019 saglabāt adresi: Celtnieku iela 3, Olaine, Olaines</w:t>
            </w:r>
          </w:p>
          <w:p w14:paraId="7E1D6267" w14:textId="77777777" w:rsidR="00C1216A" w:rsidRPr="004E0D32" w:rsidRDefault="00C1216A" w:rsidP="00AB7389">
            <w:pPr>
              <w:jc w:val="center"/>
              <w:rPr>
                <w:color w:val="000000" w:themeColor="text1"/>
                <w:szCs w:val="24"/>
                <w:lang w:eastAsia="lv-LV"/>
              </w:rPr>
            </w:pPr>
            <w:r w:rsidRPr="004E0D32">
              <w:rPr>
                <w:color w:val="000000" w:themeColor="text1"/>
                <w:szCs w:val="24"/>
                <w:lang w:eastAsia="lv-LV"/>
              </w:rPr>
              <w:t>nov., LV-2114 (ARIS kods 102765780);</w:t>
            </w:r>
          </w:p>
          <w:p w14:paraId="48551443" w14:textId="77777777" w:rsidR="00C1216A" w:rsidRPr="004E0D32" w:rsidRDefault="00C1216A" w:rsidP="00AB7389">
            <w:pPr>
              <w:jc w:val="center"/>
              <w:rPr>
                <w:color w:val="000000" w:themeColor="text1"/>
                <w:szCs w:val="24"/>
                <w:lang w:eastAsia="lv-LV"/>
              </w:rPr>
            </w:pPr>
            <w:r w:rsidRPr="004E0D32">
              <w:rPr>
                <w:color w:val="000000" w:themeColor="text1"/>
                <w:szCs w:val="24"/>
                <w:lang w:eastAsia="lv-LV"/>
              </w:rPr>
              <w:t>Ēkai ar kadastra apzīmējumu 8009 007 3309 014 saglabāt adresi: Celtnieku iela 3B, Olaine, Olaines nov., LV-2114 (ARIS kods 106537173);</w:t>
            </w:r>
          </w:p>
          <w:p w14:paraId="02F71826" w14:textId="77777777" w:rsidR="00C1216A" w:rsidRPr="004E0D32" w:rsidRDefault="00C1216A" w:rsidP="00AB7389">
            <w:pPr>
              <w:jc w:val="center"/>
              <w:rPr>
                <w:color w:val="000000" w:themeColor="text1"/>
                <w:szCs w:val="24"/>
                <w:lang w:eastAsia="lv-LV"/>
              </w:rPr>
            </w:pPr>
            <w:r w:rsidRPr="004E0D32">
              <w:rPr>
                <w:color w:val="000000" w:themeColor="text1"/>
                <w:szCs w:val="24"/>
                <w:lang w:eastAsia="lv-LV"/>
              </w:rPr>
              <w:t>Ēkai ar kadastra apzīmējumu 8009 007 3309 015 saglabāt adresi: Celtnieku iela 3C, Olaine, Olaines nov., LV-2114 (ARIS kods 106536846);</w:t>
            </w:r>
          </w:p>
          <w:p w14:paraId="5C661A0F" w14:textId="77777777" w:rsidR="00C1216A" w:rsidRPr="004E0D32" w:rsidRDefault="00C1216A" w:rsidP="00AB7389">
            <w:pPr>
              <w:jc w:val="center"/>
              <w:rPr>
                <w:color w:val="000000" w:themeColor="text1"/>
                <w:szCs w:val="24"/>
                <w:lang w:eastAsia="lv-LV"/>
              </w:rPr>
            </w:pPr>
            <w:r w:rsidRPr="004E0D32">
              <w:rPr>
                <w:color w:val="000000" w:themeColor="text1"/>
                <w:szCs w:val="24"/>
                <w:lang w:eastAsia="lv-LV"/>
              </w:rPr>
              <w:t xml:space="preserve">Ēkai ar kadastra apzīmējumu 8009 007 3309 016 saglabāt adresi: Celtnieku iela 3D, Olaine, Olaines nov., </w:t>
            </w:r>
            <w:r w:rsidRPr="004E0D32">
              <w:rPr>
                <w:color w:val="000000" w:themeColor="text1"/>
                <w:szCs w:val="24"/>
                <w:lang w:eastAsia="lv-LV"/>
              </w:rPr>
              <w:lastRenderedPageBreak/>
              <w:t>LV-2114 (ARIS kods 106537181)</w:t>
            </w:r>
          </w:p>
        </w:tc>
        <w:tc>
          <w:tcPr>
            <w:tcW w:w="2552" w:type="dxa"/>
            <w:tcBorders>
              <w:top w:val="single" w:sz="4" w:space="0" w:color="000000"/>
              <w:left w:val="single" w:sz="4" w:space="0" w:color="000000"/>
              <w:bottom w:val="single" w:sz="4" w:space="0" w:color="000000"/>
              <w:right w:val="nil"/>
            </w:tcBorders>
            <w:vAlign w:val="center"/>
          </w:tcPr>
          <w:p w14:paraId="54028A64" w14:textId="77777777" w:rsidR="00C1216A" w:rsidRPr="004E0D32" w:rsidRDefault="00C1216A" w:rsidP="00AB7389">
            <w:pPr>
              <w:rPr>
                <w:color w:val="000000" w:themeColor="text1"/>
                <w:szCs w:val="24"/>
              </w:rPr>
            </w:pPr>
          </w:p>
          <w:p w14:paraId="0084001D" w14:textId="77777777" w:rsidR="00C1216A" w:rsidRPr="004E0D32" w:rsidRDefault="00C1216A" w:rsidP="00AB7389">
            <w:pPr>
              <w:jc w:val="center"/>
              <w:rPr>
                <w:color w:val="000000" w:themeColor="text1"/>
                <w:szCs w:val="24"/>
              </w:rPr>
            </w:pPr>
            <w:r w:rsidRPr="004E0D32">
              <w:rPr>
                <w:color w:val="000000" w:themeColor="text1"/>
                <w:szCs w:val="24"/>
              </w:rPr>
              <w:t>Ražošanas objektu apb</w:t>
            </w:r>
            <w:r w:rsidRPr="004E0D32">
              <w:rPr>
                <w:rFonts w:hint="eastAsia"/>
                <w:color w:val="000000" w:themeColor="text1"/>
                <w:szCs w:val="24"/>
              </w:rPr>
              <w:t>ū</w:t>
            </w:r>
            <w:r w:rsidRPr="004E0D32">
              <w:rPr>
                <w:color w:val="000000" w:themeColor="text1"/>
                <w:szCs w:val="24"/>
              </w:rPr>
              <w:t>ves zeme (NĪLM kods 1001) – 1,5058 ha</w:t>
            </w:r>
          </w:p>
          <w:p w14:paraId="63050D95" w14:textId="77777777" w:rsidR="00C1216A" w:rsidRPr="004E0D32" w:rsidRDefault="00C1216A" w:rsidP="00AB7389">
            <w:pPr>
              <w:jc w:val="center"/>
              <w:rPr>
                <w:color w:val="000000" w:themeColor="text1"/>
                <w:szCs w:val="24"/>
              </w:rPr>
            </w:pPr>
          </w:p>
          <w:p w14:paraId="53E6FE0C" w14:textId="77777777" w:rsidR="00C1216A" w:rsidRPr="004E0D32" w:rsidRDefault="00C1216A" w:rsidP="00AB7389">
            <w:pPr>
              <w:jc w:val="center"/>
              <w:rPr>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FACED65" w14:textId="77777777" w:rsidR="00C1216A" w:rsidRPr="004E0D32" w:rsidRDefault="00C1216A" w:rsidP="00AB7389">
            <w:pPr>
              <w:snapToGrid w:val="0"/>
              <w:rPr>
                <w:color w:val="000000" w:themeColor="text1"/>
                <w:szCs w:val="24"/>
              </w:rPr>
            </w:pPr>
            <w:r w:rsidRPr="004E0D32">
              <w:rPr>
                <w:color w:val="000000" w:themeColor="text1"/>
                <w:szCs w:val="24"/>
              </w:rPr>
              <w:t>Nr.1 – 7312010101</w:t>
            </w:r>
          </w:p>
          <w:p w14:paraId="081C3022" w14:textId="77777777" w:rsidR="00C1216A" w:rsidRPr="004E0D32" w:rsidRDefault="00C1216A" w:rsidP="00AB7389">
            <w:pPr>
              <w:snapToGrid w:val="0"/>
              <w:rPr>
                <w:color w:val="000000" w:themeColor="text1"/>
                <w:szCs w:val="24"/>
              </w:rPr>
            </w:pPr>
            <w:r w:rsidRPr="004E0D32">
              <w:rPr>
                <w:color w:val="000000" w:themeColor="text1"/>
                <w:szCs w:val="24"/>
              </w:rPr>
              <w:t>Nr.2 – 7312010300</w:t>
            </w:r>
          </w:p>
          <w:p w14:paraId="3C6F462B" w14:textId="77777777" w:rsidR="00C1216A" w:rsidRPr="004E0D32" w:rsidRDefault="00C1216A" w:rsidP="00AB7389">
            <w:pPr>
              <w:snapToGrid w:val="0"/>
              <w:rPr>
                <w:color w:val="000000" w:themeColor="text1"/>
                <w:szCs w:val="24"/>
              </w:rPr>
            </w:pPr>
            <w:r w:rsidRPr="004E0D32">
              <w:rPr>
                <w:color w:val="000000" w:themeColor="text1"/>
                <w:szCs w:val="24"/>
              </w:rPr>
              <w:t>Nr.3 – 7312030100</w:t>
            </w:r>
          </w:p>
          <w:p w14:paraId="13E3B3D8" w14:textId="77777777" w:rsidR="00C1216A" w:rsidRPr="004E0D32" w:rsidRDefault="00C1216A" w:rsidP="00AB7389">
            <w:pPr>
              <w:snapToGrid w:val="0"/>
              <w:rPr>
                <w:color w:val="000000" w:themeColor="text1"/>
                <w:szCs w:val="24"/>
              </w:rPr>
            </w:pPr>
            <w:r w:rsidRPr="004E0D32">
              <w:rPr>
                <w:color w:val="000000" w:themeColor="text1"/>
                <w:szCs w:val="24"/>
              </w:rPr>
              <w:t>Nr.4 – 7312040100</w:t>
            </w:r>
          </w:p>
          <w:p w14:paraId="21771F3E" w14:textId="77777777" w:rsidR="00C1216A" w:rsidRPr="004E0D32" w:rsidRDefault="00C1216A" w:rsidP="00AB7389">
            <w:pPr>
              <w:snapToGrid w:val="0"/>
              <w:rPr>
                <w:color w:val="000000" w:themeColor="text1"/>
                <w:szCs w:val="24"/>
              </w:rPr>
            </w:pPr>
            <w:r w:rsidRPr="004E0D32">
              <w:rPr>
                <w:color w:val="000000" w:themeColor="text1"/>
                <w:szCs w:val="24"/>
              </w:rPr>
              <w:t>Nr.5 – 7312040200</w:t>
            </w:r>
          </w:p>
          <w:p w14:paraId="71F642B8" w14:textId="77777777" w:rsidR="00C1216A" w:rsidRPr="004E0D32" w:rsidRDefault="00C1216A" w:rsidP="00AB7389">
            <w:pPr>
              <w:snapToGrid w:val="0"/>
              <w:rPr>
                <w:color w:val="000000" w:themeColor="text1"/>
                <w:szCs w:val="24"/>
              </w:rPr>
            </w:pPr>
            <w:r w:rsidRPr="004E0D32">
              <w:rPr>
                <w:color w:val="000000" w:themeColor="text1"/>
                <w:szCs w:val="24"/>
              </w:rPr>
              <w:t>Nr.6 –7312050201</w:t>
            </w:r>
          </w:p>
          <w:p w14:paraId="0F6A8BB3" w14:textId="77777777" w:rsidR="00C1216A" w:rsidRPr="004E0D32" w:rsidRDefault="00C1216A" w:rsidP="00AB7389">
            <w:pPr>
              <w:snapToGrid w:val="0"/>
              <w:rPr>
                <w:color w:val="000000" w:themeColor="text1"/>
                <w:szCs w:val="24"/>
              </w:rPr>
            </w:pPr>
            <w:r w:rsidRPr="004E0D32">
              <w:rPr>
                <w:color w:val="000000" w:themeColor="text1"/>
                <w:szCs w:val="24"/>
              </w:rPr>
              <w:t>Nr.7 –7312050500</w:t>
            </w:r>
          </w:p>
          <w:p w14:paraId="057E1970" w14:textId="77777777" w:rsidR="00C1216A" w:rsidRPr="004E0D32" w:rsidRDefault="00C1216A" w:rsidP="00AB7389">
            <w:pPr>
              <w:snapToGrid w:val="0"/>
              <w:rPr>
                <w:color w:val="000000" w:themeColor="text1"/>
                <w:szCs w:val="24"/>
              </w:rPr>
            </w:pPr>
            <w:r w:rsidRPr="004E0D32">
              <w:rPr>
                <w:color w:val="000000" w:themeColor="text1"/>
                <w:szCs w:val="24"/>
              </w:rPr>
              <w:t>Nr.8 –7312060100</w:t>
            </w:r>
          </w:p>
          <w:p w14:paraId="51A29522" w14:textId="77777777" w:rsidR="00C1216A" w:rsidRPr="004E0D32" w:rsidRDefault="00C1216A" w:rsidP="00AB7389">
            <w:pPr>
              <w:snapToGrid w:val="0"/>
              <w:rPr>
                <w:color w:val="000000" w:themeColor="text1"/>
                <w:szCs w:val="24"/>
              </w:rPr>
            </w:pPr>
            <w:r w:rsidRPr="004E0D32">
              <w:rPr>
                <w:color w:val="000000" w:themeColor="text1"/>
                <w:szCs w:val="24"/>
              </w:rPr>
              <w:t>Nr.9 –7312080101</w:t>
            </w:r>
          </w:p>
          <w:p w14:paraId="65402313" w14:textId="77777777" w:rsidR="00C1216A" w:rsidRPr="004E0D32" w:rsidRDefault="00C1216A" w:rsidP="00AB7389">
            <w:pPr>
              <w:snapToGrid w:val="0"/>
              <w:rPr>
                <w:color w:val="000000" w:themeColor="text1"/>
                <w:szCs w:val="24"/>
              </w:rPr>
            </w:pPr>
            <w:r w:rsidRPr="004E0D32">
              <w:rPr>
                <w:color w:val="000000" w:themeColor="text1"/>
                <w:szCs w:val="24"/>
              </w:rPr>
              <w:t>Nr.10 –7313090100</w:t>
            </w:r>
          </w:p>
          <w:p w14:paraId="688E750E" w14:textId="77777777" w:rsidR="00C1216A" w:rsidRPr="004E0D32" w:rsidRDefault="00C1216A" w:rsidP="00AB7389">
            <w:pPr>
              <w:snapToGrid w:val="0"/>
              <w:rPr>
                <w:color w:val="000000" w:themeColor="text1"/>
                <w:szCs w:val="24"/>
              </w:rPr>
            </w:pPr>
            <w:r w:rsidRPr="004E0D32">
              <w:rPr>
                <w:color w:val="000000" w:themeColor="text1"/>
                <w:szCs w:val="24"/>
              </w:rPr>
              <w:t>Nr.11 –7312090500</w:t>
            </w:r>
          </w:p>
          <w:p w14:paraId="3C2D7C2B" w14:textId="77777777" w:rsidR="00C1216A" w:rsidRPr="004E0D32" w:rsidRDefault="00C1216A" w:rsidP="00AB7389">
            <w:pPr>
              <w:snapToGrid w:val="0"/>
              <w:rPr>
                <w:color w:val="000000" w:themeColor="text1"/>
                <w:szCs w:val="24"/>
              </w:rPr>
            </w:pPr>
            <w:r w:rsidRPr="004E0D32">
              <w:rPr>
                <w:color w:val="000000" w:themeColor="text1"/>
                <w:szCs w:val="24"/>
              </w:rPr>
              <w:t>Nr.12 –7312070202</w:t>
            </w:r>
          </w:p>
          <w:p w14:paraId="38014E8B" w14:textId="77777777" w:rsidR="00C1216A" w:rsidRPr="004E0D32" w:rsidRDefault="00C1216A" w:rsidP="00AB7389">
            <w:pPr>
              <w:snapToGrid w:val="0"/>
              <w:rPr>
                <w:color w:val="000000" w:themeColor="text1"/>
                <w:szCs w:val="24"/>
              </w:rPr>
            </w:pPr>
          </w:p>
        </w:tc>
      </w:tr>
      <w:tr w:rsidR="00C1216A" w:rsidRPr="004E0D32" w14:paraId="06963618" w14:textId="77777777" w:rsidTr="00AB738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8C31D89" w14:textId="77777777" w:rsidR="00C1216A" w:rsidRPr="004E0D32" w:rsidRDefault="00C1216A" w:rsidP="00AB7389">
            <w:pPr>
              <w:snapToGrid w:val="0"/>
              <w:jc w:val="center"/>
              <w:rPr>
                <w:color w:val="000000" w:themeColor="text1"/>
                <w:szCs w:val="24"/>
                <w:lang w:eastAsia="lv-LV"/>
              </w:rPr>
            </w:pPr>
            <w:r w:rsidRPr="004E0D32">
              <w:rPr>
                <w:color w:val="000000" w:themeColor="text1"/>
                <w:szCs w:val="24"/>
                <w:lang w:eastAsia="lv-LV"/>
              </w:rPr>
              <w:t>Plānotā zemes vienība Nr.2</w:t>
            </w:r>
          </w:p>
          <w:p w14:paraId="1050D8C7" w14:textId="77777777" w:rsidR="00C1216A" w:rsidRPr="004E0D32" w:rsidRDefault="00C1216A" w:rsidP="00AB7389">
            <w:pPr>
              <w:jc w:val="center"/>
              <w:rPr>
                <w:color w:val="000000" w:themeColor="text1"/>
                <w:szCs w:val="24"/>
                <w:lang w:eastAsia="lv-LV"/>
              </w:rPr>
            </w:pPr>
            <w:r w:rsidRPr="004E0D32">
              <w:rPr>
                <w:color w:val="000000" w:themeColor="text1"/>
                <w:szCs w:val="24"/>
                <w:lang w:eastAsia="lv-LV"/>
              </w:rPr>
              <w:t>8009 007 0014 – 0,1417 ha</w:t>
            </w:r>
          </w:p>
          <w:p w14:paraId="08991321" w14:textId="77777777" w:rsidR="00C1216A" w:rsidRPr="004E0D32" w:rsidRDefault="00C1216A" w:rsidP="00AB7389">
            <w:pPr>
              <w:jc w:val="center"/>
              <w:rPr>
                <w:color w:val="000000" w:themeColor="text1"/>
                <w:szCs w:val="24"/>
                <w:lang w:eastAsia="lv-LV"/>
              </w:rPr>
            </w:pPr>
          </w:p>
          <w:p w14:paraId="737F7B61" w14:textId="77777777" w:rsidR="00C1216A" w:rsidRPr="004E0D32" w:rsidRDefault="00C1216A" w:rsidP="00AB7389">
            <w:pPr>
              <w:jc w:val="center"/>
              <w:rPr>
                <w:color w:val="000000" w:themeColor="text1"/>
                <w:szCs w:val="24"/>
                <w:lang w:eastAsia="lv-LV"/>
              </w:rPr>
            </w:pPr>
            <w:r w:rsidRPr="004E0D32">
              <w:rPr>
                <w:color w:val="000000" w:themeColor="text1"/>
                <w:szCs w:val="24"/>
                <w:lang w:eastAsia="lv-LV"/>
              </w:rPr>
              <w:t>Veidot jaunu nekustam</w:t>
            </w:r>
            <w:r w:rsidRPr="004E0D32">
              <w:rPr>
                <w:rFonts w:hint="eastAsia"/>
                <w:color w:val="000000" w:themeColor="text1"/>
                <w:szCs w:val="24"/>
                <w:lang w:eastAsia="lv-LV"/>
              </w:rPr>
              <w:t>ā</w:t>
            </w:r>
            <w:r w:rsidRPr="004E0D32">
              <w:rPr>
                <w:color w:val="000000" w:themeColor="text1"/>
                <w:szCs w:val="24"/>
                <w:lang w:eastAsia="lv-LV"/>
              </w:rPr>
              <w:t xml:space="preserve"> </w:t>
            </w:r>
            <w:r w:rsidRPr="004E0D32">
              <w:rPr>
                <w:rFonts w:hint="eastAsia"/>
                <w:color w:val="000000" w:themeColor="text1"/>
                <w:szCs w:val="24"/>
                <w:lang w:eastAsia="lv-LV"/>
              </w:rPr>
              <w:t>ī</w:t>
            </w:r>
            <w:r w:rsidRPr="004E0D32">
              <w:rPr>
                <w:color w:val="000000" w:themeColor="text1"/>
                <w:szCs w:val="24"/>
                <w:lang w:eastAsia="lv-LV"/>
              </w:rPr>
              <w:t>pašuma sast</w:t>
            </w:r>
            <w:r w:rsidRPr="004E0D32">
              <w:rPr>
                <w:rFonts w:hint="eastAsia"/>
                <w:color w:val="000000" w:themeColor="text1"/>
                <w:szCs w:val="24"/>
                <w:lang w:eastAsia="lv-LV"/>
              </w:rPr>
              <w:t>ā</w:t>
            </w:r>
            <w:r w:rsidRPr="004E0D32">
              <w:rPr>
                <w:color w:val="000000" w:themeColor="text1"/>
                <w:szCs w:val="24"/>
                <w:lang w:eastAsia="lv-LV"/>
              </w:rPr>
              <w:t>vu</w:t>
            </w:r>
          </w:p>
        </w:tc>
        <w:tc>
          <w:tcPr>
            <w:tcW w:w="2693" w:type="dxa"/>
            <w:tcBorders>
              <w:top w:val="single" w:sz="4" w:space="0" w:color="000000"/>
              <w:left w:val="single" w:sz="4" w:space="0" w:color="000000"/>
              <w:bottom w:val="single" w:sz="4" w:space="0" w:color="000000"/>
              <w:right w:val="nil"/>
            </w:tcBorders>
            <w:vAlign w:val="center"/>
            <w:hideMark/>
          </w:tcPr>
          <w:p w14:paraId="7CAD2063" w14:textId="77777777" w:rsidR="00C1216A" w:rsidRPr="004E0D32" w:rsidRDefault="00C1216A" w:rsidP="00AB7389">
            <w:pPr>
              <w:jc w:val="center"/>
              <w:rPr>
                <w:color w:val="000000" w:themeColor="text1"/>
                <w:szCs w:val="24"/>
                <w:lang w:eastAsia="lv-LV"/>
              </w:rPr>
            </w:pPr>
            <w:r w:rsidRPr="004E0D32">
              <w:rPr>
                <w:color w:val="000000" w:themeColor="text1"/>
                <w:szCs w:val="24"/>
                <w:lang w:eastAsia="lv-LV"/>
              </w:rPr>
              <w:t>Plānotajai zemes vienībai piešķirt adresi: Celtnieku iela 3F, Olaine, Olaines</w:t>
            </w:r>
          </w:p>
          <w:p w14:paraId="18C06264" w14:textId="77777777" w:rsidR="00C1216A" w:rsidRPr="004E0D32" w:rsidRDefault="00C1216A" w:rsidP="00AB7389">
            <w:pPr>
              <w:snapToGrid w:val="0"/>
              <w:jc w:val="center"/>
              <w:rPr>
                <w:color w:val="000000" w:themeColor="text1"/>
                <w:szCs w:val="24"/>
                <w:lang w:eastAsia="lv-LV"/>
              </w:rPr>
            </w:pPr>
            <w:r w:rsidRPr="004E0D32">
              <w:rPr>
                <w:color w:val="000000" w:themeColor="text1"/>
                <w:szCs w:val="24"/>
                <w:lang w:eastAsia="lv-LV"/>
              </w:rPr>
              <w:t>nov., LV-2114;</w:t>
            </w:r>
          </w:p>
          <w:p w14:paraId="278B4383" w14:textId="77777777" w:rsidR="00C1216A" w:rsidRPr="004E0D32" w:rsidRDefault="00C1216A" w:rsidP="00AB7389">
            <w:pPr>
              <w:snapToGrid w:val="0"/>
              <w:jc w:val="center"/>
              <w:rPr>
                <w:color w:val="000000" w:themeColor="text1"/>
                <w:szCs w:val="24"/>
                <w:lang w:eastAsia="lv-LV"/>
              </w:rPr>
            </w:pPr>
            <w:r w:rsidRPr="004E0D32">
              <w:rPr>
                <w:color w:val="000000" w:themeColor="text1"/>
                <w:szCs w:val="24"/>
                <w:lang w:eastAsia="lv-LV"/>
              </w:rPr>
              <w:t>Ēkai ar kadastra apzīmējumu 8009 007 3303 006 saglabāt adresi: Celtnieku iela 1, Olaine, Olaines nov., LV-2114 (ARIS kods 102765772)</w:t>
            </w:r>
          </w:p>
        </w:tc>
        <w:tc>
          <w:tcPr>
            <w:tcW w:w="2552" w:type="dxa"/>
            <w:tcBorders>
              <w:top w:val="single" w:sz="4" w:space="0" w:color="000000"/>
              <w:left w:val="single" w:sz="4" w:space="0" w:color="000000"/>
              <w:bottom w:val="single" w:sz="4" w:space="0" w:color="000000"/>
              <w:right w:val="nil"/>
            </w:tcBorders>
            <w:vAlign w:val="center"/>
          </w:tcPr>
          <w:p w14:paraId="24A9C060" w14:textId="77777777" w:rsidR="00C1216A" w:rsidRPr="004E0D32" w:rsidRDefault="00C1216A" w:rsidP="00AB7389">
            <w:pPr>
              <w:jc w:val="center"/>
              <w:rPr>
                <w:color w:val="000000" w:themeColor="text1"/>
                <w:szCs w:val="24"/>
              </w:rPr>
            </w:pPr>
            <w:r>
              <w:rPr>
                <w:color w:val="000000" w:themeColor="text1"/>
                <w:szCs w:val="24"/>
              </w:rPr>
              <w:t>R</w:t>
            </w:r>
            <w:r w:rsidRPr="004E0D32">
              <w:rPr>
                <w:color w:val="000000" w:themeColor="text1"/>
                <w:szCs w:val="24"/>
              </w:rPr>
              <w:t>ažošanas objektu apb</w:t>
            </w:r>
            <w:r w:rsidRPr="004E0D32">
              <w:rPr>
                <w:rFonts w:hint="eastAsia"/>
                <w:color w:val="000000" w:themeColor="text1"/>
                <w:szCs w:val="24"/>
              </w:rPr>
              <w:t>ū</w:t>
            </w:r>
            <w:r w:rsidRPr="004E0D32">
              <w:rPr>
                <w:color w:val="000000" w:themeColor="text1"/>
                <w:szCs w:val="24"/>
              </w:rPr>
              <w:t>ves zeme (NĪLM kods 1001) – 0,1417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F45D6CD" w14:textId="77777777" w:rsidR="00C1216A" w:rsidRPr="004E0D32" w:rsidRDefault="00C1216A" w:rsidP="00AB7389">
            <w:pPr>
              <w:snapToGrid w:val="0"/>
              <w:rPr>
                <w:color w:val="000000" w:themeColor="text1"/>
                <w:szCs w:val="24"/>
              </w:rPr>
            </w:pPr>
            <w:r w:rsidRPr="004E0D32">
              <w:rPr>
                <w:color w:val="000000" w:themeColor="text1"/>
                <w:szCs w:val="24"/>
              </w:rPr>
              <w:t>Nr.1 – 7312010101</w:t>
            </w:r>
          </w:p>
          <w:p w14:paraId="554E4B97" w14:textId="77777777" w:rsidR="00C1216A" w:rsidRPr="004E0D32" w:rsidRDefault="00C1216A" w:rsidP="00AB7389">
            <w:pPr>
              <w:snapToGrid w:val="0"/>
              <w:rPr>
                <w:color w:val="000000" w:themeColor="text1"/>
                <w:szCs w:val="24"/>
              </w:rPr>
            </w:pPr>
            <w:r w:rsidRPr="004E0D32">
              <w:rPr>
                <w:color w:val="000000" w:themeColor="text1"/>
                <w:szCs w:val="24"/>
              </w:rPr>
              <w:t>Nr.2 – 7312010300</w:t>
            </w:r>
          </w:p>
          <w:p w14:paraId="37B6C6E2" w14:textId="77777777" w:rsidR="00C1216A" w:rsidRPr="004E0D32" w:rsidRDefault="00C1216A" w:rsidP="00AB7389">
            <w:pPr>
              <w:snapToGrid w:val="0"/>
              <w:rPr>
                <w:color w:val="000000" w:themeColor="text1"/>
                <w:szCs w:val="24"/>
              </w:rPr>
            </w:pPr>
            <w:r w:rsidRPr="004E0D32">
              <w:rPr>
                <w:color w:val="000000" w:themeColor="text1"/>
                <w:szCs w:val="24"/>
              </w:rPr>
              <w:t>Nr.4 – 7312040100</w:t>
            </w:r>
          </w:p>
          <w:p w14:paraId="79F89C92" w14:textId="77777777" w:rsidR="00C1216A" w:rsidRPr="004E0D32" w:rsidRDefault="00C1216A" w:rsidP="00AB7389">
            <w:pPr>
              <w:snapToGrid w:val="0"/>
              <w:rPr>
                <w:color w:val="000000" w:themeColor="text1"/>
                <w:szCs w:val="24"/>
              </w:rPr>
            </w:pPr>
            <w:r w:rsidRPr="004E0D32">
              <w:rPr>
                <w:color w:val="000000" w:themeColor="text1"/>
                <w:szCs w:val="24"/>
              </w:rPr>
              <w:t>Nr.5 – 7312040200</w:t>
            </w:r>
          </w:p>
          <w:p w14:paraId="519B9063" w14:textId="77777777" w:rsidR="00C1216A" w:rsidRPr="004E0D32" w:rsidRDefault="00C1216A" w:rsidP="00AB7389">
            <w:pPr>
              <w:snapToGrid w:val="0"/>
              <w:rPr>
                <w:color w:val="000000" w:themeColor="text1"/>
                <w:szCs w:val="24"/>
              </w:rPr>
            </w:pPr>
            <w:r w:rsidRPr="004E0D32">
              <w:rPr>
                <w:color w:val="000000" w:themeColor="text1"/>
                <w:szCs w:val="24"/>
              </w:rPr>
              <w:t>Nr.6 –7312050201</w:t>
            </w:r>
          </w:p>
          <w:p w14:paraId="57FF0FD6" w14:textId="77777777" w:rsidR="00C1216A" w:rsidRPr="004E0D32" w:rsidRDefault="00C1216A" w:rsidP="00AB7389">
            <w:pPr>
              <w:snapToGrid w:val="0"/>
              <w:rPr>
                <w:color w:val="000000" w:themeColor="text1"/>
                <w:szCs w:val="24"/>
              </w:rPr>
            </w:pPr>
            <w:r w:rsidRPr="004E0D32">
              <w:rPr>
                <w:color w:val="000000" w:themeColor="text1"/>
                <w:szCs w:val="24"/>
              </w:rPr>
              <w:t>Nr.11 –7312090500</w:t>
            </w:r>
          </w:p>
          <w:p w14:paraId="6F0F77D4" w14:textId="77777777" w:rsidR="00C1216A" w:rsidRPr="004E0D32" w:rsidRDefault="00C1216A" w:rsidP="00AB7389">
            <w:pPr>
              <w:snapToGrid w:val="0"/>
              <w:rPr>
                <w:color w:val="000000" w:themeColor="text1"/>
                <w:szCs w:val="24"/>
              </w:rPr>
            </w:pPr>
            <w:r w:rsidRPr="004E0D32">
              <w:rPr>
                <w:color w:val="000000" w:themeColor="text1"/>
                <w:szCs w:val="24"/>
              </w:rPr>
              <w:t>Nr.12 –7312070202</w:t>
            </w:r>
          </w:p>
          <w:p w14:paraId="3F750038" w14:textId="77777777" w:rsidR="00C1216A" w:rsidRPr="004E0D32" w:rsidRDefault="00C1216A" w:rsidP="00AB7389">
            <w:pPr>
              <w:snapToGrid w:val="0"/>
              <w:rPr>
                <w:color w:val="000000" w:themeColor="text1"/>
                <w:szCs w:val="24"/>
              </w:rPr>
            </w:pPr>
          </w:p>
        </w:tc>
      </w:tr>
    </w:tbl>
    <w:p w14:paraId="4BA5F0B6" w14:textId="77777777" w:rsidR="00C1216A" w:rsidRDefault="00C1216A" w:rsidP="00C1216A">
      <w:pPr>
        <w:pStyle w:val="ListParagraph"/>
        <w:ind w:left="717"/>
        <w:jc w:val="both"/>
        <w:rPr>
          <w:rFonts w:ascii="Times New Roman" w:hAnsi="Times New Roman"/>
          <w:color w:val="000000" w:themeColor="text1"/>
          <w:szCs w:val="24"/>
          <w:lang w:eastAsia="lv-LV"/>
        </w:rPr>
      </w:pPr>
    </w:p>
    <w:p w14:paraId="38106696" w14:textId="5DCD9883" w:rsidR="00C1216A" w:rsidRPr="00A25C66" w:rsidRDefault="00C1216A" w:rsidP="00A25C66">
      <w:pPr>
        <w:pStyle w:val="ListParagraph"/>
        <w:numPr>
          <w:ilvl w:val="0"/>
          <w:numId w:val="47"/>
        </w:numPr>
        <w:jc w:val="both"/>
        <w:rPr>
          <w:color w:val="000000" w:themeColor="text1"/>
          <w:szCs w:val="24"/>
          <w:lang w:eastAsia="lv-LV"/>
        </w:rPr>
      </w:pPr>
      <w:r w:rsidRPr="00A25C66">
        <w:rPr>
          <w:color w:val="000000" w:themeColor="text1"/>
          <w:szCs w:val="24"/>
          <w:lang w:eastAsia="lv-LV"/>
        </w:rPr>
        <w:t>Plānotājai zemes vienībai Nr.1 piekļūšana nodrošināta pa esošu piebrauktuvi no pašvald</w:t>
      </w:r>
      <w:r w:rsidRPr="00A25C66">
        <w:rPr>
          <w:rFonts w:hint="eastAsia"/>
          <w:color w:val="000000" w:themeColor="text1"/>
          <w:szCs w:val="24"/>
          <w:lang w:eastAsia="lv-LV"/>
        </w:rPr>
        <w:t>ī</w:t>
      </w:r>
      <w:r w:rsidRPr="00A25C66">
        <w:rPr>
          <w:color w:val="000000" w:themeColor="text1"/>
          <w:szCs w:val="24"/>
          <w:lang w:eastAsia="lv-LV"/>
        </w:rPr>
        <w:t>bas zemes vien</w:t>
      </w:r>
      <w:r w:rsidRPr="00A25C66">
        <w:rPr>
          <w:rFonts w:hint="eastAsia"/>
          <w:color w:val="000000" w:themeColor="text1"/>
          <w:szCs w:val="24"/>
          <w:lang w:eastAsia="lv-LV"/>
        </w:rPr>
        <w:t>ī</w:t>
      </w:r>
      <w:r w:rsidRPr="00A25C66">
        <w:rPr>
          <w:color w:val="000000" w:themeColor="text1"/>
          <w:szCs w:val="24"/>
          <w:lang w:eastAsia="lv-LV"/>
        </w:rPr>
        <w:t>bas ar kadastra apz</w:t>
      </w:r>
      <w:r w:rsidRPr="00A25C66">
        <w:rPr>
          <w:rFonts w:hint="eastAsia"/>
          <w:color w:val="000000" w:themeColor="text1"/>
          <w:szCs w:val="24"/>
          <w:lang w:eastAsia="lv-LV"/>
        </w:rPr>
        <w:t>ī</w:t>
      </w:r>
      <w:r w:rsidRPr="00A25C66">
        <w:rPr>
          <w:color w:val="000000" w:themeColor="text1"/>
          <w:szCs w:val="24"/>
          <w:lang w:eastAsia="lv-LV"/>
        </w:rPr>
        <w:t>m</w:t>
      </w:r>
      <w:r w:rsidRPr="00A25C66">
        <w:rPr>
          <w:rFonts w:hint="eastAsia"/>
          <w:color w:val="000000" w:themeColor="text1"/>
          <w:szCs w:val="24"/>
          <w:lang w:eastAsia="lv-LV"/>
        </w:rPr>
        <w:t>ē</w:t>
      </w:r>
      <w:r w:rsidRPr="00A25C66">
        <w:rPr>
          <w:color w:val="000000" w:themeColor="text1"/>
          <w:szCs w:val="24"/>
          <w:lang w:eastAsia="lv-LV"/>
        </w:rPr>
        <w:t>jumu 8009 005 2216 (Celtnieku iela).</w:t>
      </w:r>
    </w:p>
    <w:p w14:paraId="683C549E" w14:textId="77777777" w:rsidR="00C1216A" w:rsidRPr="004E0D32" w:rsidRDefault="00C1216A" w:rsidP="00A25C66">
      <w:pPr>
        <w:pStyle w:val="ListParagraph"/>
        <w:numPr>
          <w:ilvl w:val="0"/>
          <w:numId w:val="47"/>
        </w:numPr>
        <w:spacing w:after="0" w:line="240" w:lineRule="auto"/>
        <w:jc w:val="both"/>
        <w:rPr>
          <w:rFonts w:ascii="Times New Roman" w:hAnsi="Times New Roman"/>
          <w:color w:val="000000" w:themeColor="text1"/>
          <w:szCs w:val="24"/>
          <w:lang w:eastAsia="lv-LV"/>
        </w:rPr>
      </w:pPr>
      <w:r w:rsidRPr="00D11A8D">
        <w:rPr>
          <w:rFonts w:ascii="Times New Roman" w:hAnsi="Times New Roman"/>
          <w:color w:val="000000" w:themeColor="text1"/>
          <w:szCs w:val="24"/>
          <w:lang w:eastAsia="lv-LV"/>
        </w:rPr>
        <w:t>Pl</w:t>
      </w:r>
      <w:r w:rsidRPr="00D11A8D">
        <w:rPr>
          <w:rFonts w:ascii="Times New Roman" w:hAnsi="Times New Roman" w:hint="eastAsia"/>
          <w:color w:val="000000" w:themeColor="text1"/>
          <w:szCs w:val="24"/>
          <w:lang w:eastAsia="lv-LV"/>
        </w:rPr>
        <w:t>ā</w:t>
      </w:r>
      <w:r w:rsidRPr="00D11A8D">
        <w:rPr>
          <w:rFonts w:ascii="Times New Roman" w:hAnsi="Times New Roman"/>
          <w:color w:val="000000" w:themeColor="text1"/>
          <w:szCs w:val="24"/>
          <w:lang w:eastAsia="lv-LV"/>
        </w:rPr>
        <w:t>not</w:t>
      </w:r>
      <w:r w:rsidRPr="00D11A8D">
        <w:rPr>
          <w:rFonts w:ascii="Times New Roman" w:hAnsi="Times New Roman" w:hint="eastAsia"/>
          <w:color w:val="000000" w:themeColor="text1"/>
          <w:szCs w:val="24"/>
          <w:lang w:eastAsia="lv-LV"/>
        </w:rPr>
        <w:t>ā</w:t>
      </w:r>
      <w:r w:rsidRPr="00D11A8D">
        <w:rPr>
          <w:rFonts w:ascii="Times New Roman" w:hAnsi="Times New Roman"/>
          <w:color w:val="000000" w:themeColor="text1"/>
          <w:szCs w:val="24"/>
          <w:lang w:eastAsia="lv-LV"/>
        </w:rPr>
        <w:t>jai zemes vien</w:t>
      </w:r>
      <w:r w:rsidRPr="00D11A8D">
        <w:rPr>
          <w:rFonts w:ascii="Times New Roman" w:hAnsi="Times New Roman" w:hint="eastAsia"/>
          <w:color w:val="000000" w:themeColor="text1"/>
          <w:szCs w:val="24"/>
          <w:lang w:eastAsia="lv-LV"/>
        </w:rPr>
        <w:t>ī</w:t>
      </w:r>
      <w:r w:rsidRPr="00D11A8D">
        <w:rPr>
          <w:rFonts w:ascii="Times New Roman" w:hAnsi="Times New Roman"/>
          <w:color w:val="000000" w:themeColor="text1"/>
          <w:szCs w:val="24"/>
          <w:lang w:eastAsia="lv-LV"/>
        </w:rPr>
        <w:t>bai Nr.</w:t>
      </w:r>
      <w:r>
        <w:rPr>
          <w:rFonts w:ascii="Times New Roman" w:hAnsi="Times New Roman"/>
          <w:color w:val="000000" w:themeColor="text1"/>
          <w:szCs w:val="24"/>
          <w:lang w:eastAsia="lv-LV"/>
        </w:rPr>
        <w:t>2</w:t>
      </w:r>
      <w:r w:rsidRPr="00D11A8D">
        <w:rPr>
          <w:rFonts w:ascii="Times New Roman" w:hAnsi="Times New Roman"/>
          <w:color w:val="000000" w:themeColor="text1"/>
          <w:szCs w:val="24"/>
          <w:lang w:eastAsia="lv-LV"/>
        </w:rPr>
        <w:t xml:space="preserve"> piek</w:t>
      </w:r>
      <w:r w:rsidRPr="00D11A8D">
        <w:rPr>
          <w:rFonts w:ascii="Times New Roman" w:hAnsi="Times New Roman" w:hint="eastAsia"/>
          <w:color w:val="000000" w:themeColor="text1"/>
          <w:szCs w:val="24"/>
          <w:lang w:eastAsia="lv-LV"/>
        </w:rPr>
        <w:t>ļūš</w:t>
      </w:r>
      <w:r w:rsidRPr="00D11A8D">
        <w:rPr>
          <w:rFonts w:ascii="Times New Roman" w:hAnsi="Times New Roman"/>
          <w:color w:val="000000" w:themeColor="text1"/>
          <w:szCs w:val="24"/>
          <w:lang w:eastAsia="lv-LV"/>
        </w:rPr>
        <w:t>ana nodrošin</w:t>
      </w:r>
      <w:r w:rsidRPr="00D11A8D">
        <w:rPr>
          <w:rFonts w:ascii="Times New Roman" w:hAnsi="Times New Roman" w:hint="eastAsia"/>
          <w:color w:val="000000" w:themeColor="text1"/>
          <w:szCs w:val="24"/>
          <w:lang w:eastAsia="lv-LV"/>
        </w:rPr>
        <w:t>ā</w:t>
      </w:r>
      <w:r w:rsidRPr="00D11A8D">
        <w:rPr>
          <w:rFonts w:ascii="Times New Roman" w:hAnsi="Times New Roman"/>
          <w:color w:val="000000" w:themeColor="text1"/>
          <w:szCs w:val="24"/>
          <w:lang w:eastAsia="lv-LV"/>
        </w:rPr>
        <w:t xml:space="preserve">ta </w:t>
      </w:r>
      <w:r w:rsidRPr="004E0D32">
        <w:rPr>
          <w:rFonts w:ascii="Times New Roman" w:hAnsi="Times New Roman"/>
          <w:color w:val="000000" w:themeColor="text1"/>
          <w:szCs w:val="24"/>
          <w:lang w:eastAsia="lv-LV"/>
        </w:rPr>
        <w:t>pa b</w:t>
      </w:r>
      <w:r w:rsidRPr="004E0D32">
        <w:rPr>
          <w:rFonts w:ascii="Times New Roman" w:hAnsi="Times New Roman" w:hint="eastAsia"/>
          <w:color w:val="000000" w:themeColor="text1"/>
          <w:szCs w:val="24"/>
          <w:lang w:eastAsia="lv-LV"/>
        </w:rPr>
        <w:t>ū</w:t>
      </w:r>
      <w:r w:rsidRPr="004E0D32">
        <w:rPr>
          <w:rFonts w:ascii="Times New Roman" w:hAnsi="Times New Roman"/>
          <w:color w:val="000000" w:themeColor="text1"/>
          <w:szCs w:val="24"/>
          <w:lang w:eastAsia="lv-LV"/>
        </w:rPr>
        <w:t>vniec</w:t>
      </w:r>
      <w:r w:rsidRPr="004E0D32">
        <w:rPr>
          <w:rFonts w:ascii="Times New Roman" w:hAnsi="Times New Roman" w:hint="eastAsia"/>
          <w:color w:val="000000" w:themeColor="text1"/>
          <w:szCs w:val="24"/>
          <w:lang w:eastAsia="lv-LV"/>
        </w:rPr>
        <w:t>ī</w:t>
      </w:r>
      <w:r w:rsidRPr="004E0D32">
        <w:rPr>
          <w:rFonts w:ascii="Times New Roman" w:hAnsi="Times New Roman"/>
          <w:color w:val="000000" w:themeColor="text1"/>
          <w:szCs w:val="24"/>
          <w:lang w:eastAsia="lv-LV"/>
        </w:rPr>
        <w:t>bas iecer</w:t>
      </w:r>
      <w:r w:rsidRPr="004E0D32">
        <w:rPr>
          <w:rFonts w:ascii="Times New Roman" w:hAnsi="Times New Roman" w:hint="eastAsia"/>
          <w:color w:val="000000" w:themeColor="text1"/>
          <w:szCs w:val="24"/>
          <w:lang w:eastAsia="lv-LV"/>
        </w:rPr>
        <w:t>ē</w:t>
      </w:r>
      <w:r>
        <w:rPr>
          <w:rFonts w:ascii="Times New Roman" w:hAnsi="Times New Roman"/>
          <w:color w:val="000000" w:themeColor="text1"/>
          <w:szCs w:val="24"/>
          <w:lang w:eastAsia="lv-LV"/>
        </w:rPr>
        <w:t xml:space="preserve"> </w:t>
      </w:r>
      <w:r w:rsidRPr="004E0D32">
        <w:rPr>
          <w:rFonts w:ascii="Times New Roman" w:hAnsi="Times New Roman" w:hint="eastAsia"/>
          <w:color w:val="000000" w:themeColor="text1"/>
          <w:szCs w:val="24"/>
          <w:lang w:eastAsia="lv-LV"/>
        </w:rPr>
        <w:t>“</w:t>
      </w:r>
      <w:r w:rsidRPr="004E0D32">
        <w:rPr>
          <w:rFonts w:ascii="Times New Roman" w:hAnsi="Times New Roman"/>
          <w:color w:val="000000" w:themeColor="text1"/>
          <w:szCs w:val="24"/>
          <w:lang w:eastAsia="lv-LV"/>
        </w:rPr>
        <w:t>Iebrauktuves izb</w:t>
      </w:r>
      <w:r w:rsidRPr="004E0D32">
        <w:rPr>
          <w:rFonts w:ascii="Times New Roman" w:hAnsi="Times New Roman" w:hint="eastAsia"/>
          <w:color w:val="000000" w:themeColor="text1"/>
          <w:szCs w:val="24"/>
          <w:lang w:eastAsia="lv-LV"/>
        </w:rPr>
        <w:t>ū</w:t>
      </w:r>
      <w:r w:rsidRPr="004E0D32">
        <w:rPr>
          <w:rFonts w:ascii="Times New Roman" w:hAnsi="Times New Roman"/>
          <w:color w:val="000000" w:themeColor="text1"/>
          <w:szCs w:val="24"/>
          <w:lang w:eastAsia="lv-LV"/>
        </w:rPr>
        <w:t>ve Celtnieku iel</w:t>
      </w:r>
      <w:r w:rsidRPr="004E0D32">
        <w:rPr>
          <w:rFonts w:ascii="Times New Roman" w:hAnsi="Times New Roman" w:hint="eastAsia"/>
          <w:color w:val="000000" w:themeColor="text1"/>
          <w:szCs w:val="24"/>
          <w:lang w:eastAsia="lv-LV"/>
        </w:rPr>
        <w:t>ā</w:t>
      </w:r>
      <w:r w:rsidRPr="004E0D32">
        <w:rPr>
          <w:rFonts w:ascii="Times New Roman" w:hAnsi="Times New Roman"/>
          <w:color w:val="000000" w:themeColor="text1"/>
          <w:szCs w:val="24"/>
          <w:lang w:eastAsia="lv-LV"/>
        </w:rPr>
        <w:t xml:space="preserve"> 1, Olain</w:t>
      </w:r>
      <w:r w:rsidRPr="004E0D32">
        <w:rPr>
          <w:rFonts w:ascii="Times New Roman" w:hAnsi="Times New Roman" w:hint="eastAsia"/>
          <w:color w:val="000000" w:themeColor="text1"/>
          <w:szCs w:val="24"/>
          <w:lang w:eastAsia="lv-LV"/>
        </w:rPr>
        <w:t>ē</w:t>
      </w:r>
      <w:r w:rsidRPr="004E0D32">
        <w:rPr>
          <w:rFonts w:ascii="Times New Roman" w:hAnsi="Times New Roman" w:hint="eastAsia"/>
          <w:color w:val="000000" w:themeColor="text1"/>
          <w:szCs w:val="24"/>
          <w:lang w:eastAsia="lv-LV"/>
        </w:rPr>
        <w:t>”</w:t>
      </w:r>
      <w:r w:rsidRPr="004E0D32">
        <w:rPr>
          <w:rFonts w:ascii="Times New Roman" w:hAnsi="Times New Roman"/>
          <w:color w:val="000000" w:themeColor="text1"/>
          <w:szCs w:val="24"/>
          <w:lang w:eastAsia="lv-LV"/>
        </w:rPr>
        <w:t xml:space="preserve"> Nr.BIS-BV-2.8-2023-234 paredz</w:t>
      </w:r>
      <w:r w:rsidRPr="004E0D32">
        <w:rPr>
          <w:rFonts w:ascii="Times New Roman" w:hAnsi="Times New Roman" w:hint="eastAsia"/>
          <w:color w:val="000000" w:themeColor="text1"/>
          <w:szCs w:val="24"/>
          <w:lang w:eastAsia="lv-LV"/>
        </w:rPr>
        <w:t>ē</w:t>
      </w:r>
      <w:r w:rsidRPr="004E0D32">
        <w:rPr>
          <w:rFonts w:ascii="Times New Roman" w:hAnsi="Times New Roman"/>
          <w:color w:val="000000" w:themeColor="text1"/>
          <w:szCs w:val="24"/>
          <w:lang w:eastAsia="lv-LV"/>
        </w:rPr>
        <w:t>to</w:t>
      </w:r>
      <w:r>
        <w:rPr>
          <w:rFonts w:ascii="Times New Roman" w:hAnsi="Times New Roman"/>
          <w:color w:val="000000" w:themeColor="text1"/>
          <w:szCs w:val="24"/>
          <w:lang w:eastAsia="lv-LV"/>
        </w:rPr>
        <w:t xml:space="preserve"> </w:t>
      </w:r>
      <w:r w:rsidRPr="004E0D32">
        <w:rPr>
          <w:rFonts w:ascii="Times New Roman" w:hAnsi="Times New Roman"/>
          <w:color w:val="000000" w:themeColor="text1"/>
          <w:szCs w:val="24"/>
          <w:lang w:eastAsia="lv-LV"/>
        </w:rPr>
        <w:t>iebrauktuvi.</w:t>
      </w:r>
    </w:p>
    <w:p w14:paraId="6D872037" w14:textId="77777777" w:rsidR="00C1216A" w:rsidRPr="00D11A8D" w:rsidRDefault="00C1216A" w:rsidP="00A25C66">
      <w:pPr>
        <w:pStyle w:val="ListParagraph"/>
        <w:numPr>
          <w:ilvl w:val="0"/>
          <w:numId w:val="47"/>
        </w:numPr>
        <w:spacing w:after="0" w:line="240" w:lineRule="auto"/>
        <w:jc w:val="both"/>
        <w:rPr>
          <w:rFonts w:ascii="Times New Roman" w:hAnsi="Times New Roman"/>
          <w:color w:val="000000" w:themeColor="text1"/>
          <w:szCs w:val="24"/>
          <w:lang w:eastAsia="lv-LV"/>
        </w:rPr>
      </w:pPr>
      <w:r w:rsidRPr="009E5C49">
        <w:rPr>
          <w:rFonts w:ascii="Times New Roman" w:hAnsi="Times New Roman"/>
          <w:szCs w:val="24"/>
          <w:lang w:eastAsia="lv-LV"/>
        </w:rPr>
        <w:t>Īstenot zemes ierīcības projektu četru</w:t>
      </w:r>
      <w:r w:rsidRPr="009E5C49">
        <w:rPr>
          <w:rFonts w:ascii="Times New Roman" w:hAnsi="Times New Roman"/>
          <w:color w:val="000000" w:themeColor="text1"/>
          <w:szCs w:val="24"/>
          <w:lang w:eastAsia="lv-LV"/>
        </w:rPr>
        <w:t xml:space="preserve"> gadu laikā, projektētās </w:t>
      </w:r>
      <w:r w:rsidRPr="009E5C49">
        <w:rPr>
          <w:rFonts w:ascii="Times New Roman" w:hAnsi="Times New Roman"/>
          <w:szCs w:val="24"/>
          <w:lang w:eastAsia="lv-LV"/>
        </w:rPr>
        <w:t>zemes vienības:</w:t>
      </w:r>
    </w:p>
    <w:p w14:paraId="73EBD09E" w14:textId="77777777" w:rsidR="00C1216A" w:rsidRDefault="00C1216A" w:rsidP="00A25C66">
      <w:pPr>
        <w:pStyle w:val="ListParagraph"/>
        <w:numPr>
          <w:ilvl w:val="1"/>
          <w:numId w:val="47"/>
        </w:numPr>
        <w:spacing w:after="0" w:line="240" w:lineRule="auto"/>
        <w:jc w:val="both"/>
        <w:rPr>
          <w:rFonts w:ascii="Times New Roman" w:hAnsi="Times New Roman"/>
          <w:color w:val="000000" w:themeColor="text1"/>
          <w:szCs w:val="24"/>
          <w:lang w:eastAsia="lv-LV"/>
        </w:rPr>
      </w:pPr>
      <w:r w:rsidRPr="00D11A8D">
        <w:rPr>
          <w:rFonts w:ascii="Times New Roman" w:hAnsi="Times New Roman"/>
          <w:color w:val="000000" w:themeColor="text1"/>
          <w:szCs w:val="24"/>
          <w:lang w:eastAsia="lv-LV"/>
        </w:rPr>
        <w:t>kadastrāli uzmērot;</w:t>
      </w:r>
    </w:p>
    <w:p w14:paraId="38AF3A4E" w14:textId="77777777" w:rsidR="00C1216A" w:rsidRDefault="00C1216A" w:rsidP="00A25C66">
      <w:pPr>
        <w:pStyle w:val="ListParagraph"/>
        <w:numPr>
          <w:ilvl w:val="1"/>
          <w:numId w:val="47"/>
        </w:numPr>
        <w:spacing w:after="0" w:line="240" w:lineRule="auto"/>
        <w:jc w:val="both"/>
        <w:rPr>
          <w:rFonts w:ascii="Times New Roman" w:hAnsi="Times New Roman"/>
          <w:color w:val="000000" w:themeColor="text1"/>
          <w:szCs w:val="24"/>
          <w:lang w:eastAsia="lv-LV"/>
        </w:rPr>
      </w:pPr>
      <w:r w:rsidRPr="00D11A8D">
        <w:rPr>
          <w:rFonts w:ascii="Times New Roman" w:hAnsi="Times New Roman"/>
          <w:color w:val="000000" w:themeColor="text1"/>
          <w:szCs w:val="24"/>
          <w:lang w:eastAsia="lv-LV"/>
        </w:rPr>
        <w:t>reģistrējot Nekustamā īpašuma valsts kadastra informācijas sistēmā;</w:t>
      </w:r>
    </w:p>
    <w:p w14:paraId="355C9462" w14:textId="77777777" w:rsidR="00C1216A" w:rsidRDefault="00C1216A" w:rsidP="00A25C66">
      <w:pPr>
        <w:pStyle w:val="ListParagraph"/>
        <w:numPr>
          <w:ilvl w:val="1"/>
          <w:numId w:val="47"/>
        </w:numPr>
        <w:spacing w:after="0" w:line="240" w:lineRule="auto"/>
        <w:jc w:val="both"/>
        <w:rPr>
          <w:rFonts w:ascii="Times New Roman" w:hAnsi="Times New Roman"/>
          <w:color w:val="000000" w:themeColor="text1"/>
          <w:szCs w:val="24"/>
          <w:lang w:eastAsia="lv-LV"/>
        </w:rPr>
      </w:pPr>
      <w:r w:rsidRPr="00D11A8D">
        <w:rPr>
          <w:rFonts w:ascii="Times New Roman" w:hAnsi="Times New Roman"/>
          <w:color w:val="000000" w:themeColor="text1"/>
          <w:szCs w:val="24"/>
          <w:lang w:eastAsia="lv-LV"/>
        </w:rPr>
        <w:t xml:space="preserve">ierakstot zemesgrāmatā kā patstāvīgus nekustamos īpašumus. </w:t>
      </w:r>
    </w:p>
    <w:p w14:paraId="3BB54978" w14:textId="77777777" w:rsidR="00C1216A" w:rsidRPr="004E0D32" w:rsidRDefault="00C1216A" w:rsidP="00A25C66">
      <w:pPr>
        <w:pStyle w:val="ListParagraph"/>
        <w:numPr>
          <w:ilvl w:val="0"/>
          <w:numId w:val="47"/>
        </w:numPr>
        <w:spacing w:after="0" w:line="240" w:lineRule="auto"/>
        <w:ind w:left="709"/>
        <w:jc w:val="both"/>
        <w:rPr>
          <w:rFonts w:ascii="Times New Roman" w:hAnsi="Times New Roman"/>
          <w:color w:val="000000" w:themeColor="text1"/>
          <w:szCs w:val="24"/>
          <w:lang w:eastAsia="lv-LV"/>
        </w:rPr>
      </w:pPr>
      <w:r w:rsidRPr="00D11A8D">
        <w:rPr>
          <w:rFonts w:ascii="Times New Roman" w:hAnsi="Times New Roman"/>
          <w:szCs w:val="24"/>
          <w:lang w:eastAsia="lv-LV"/>
        </w:rPr>
        <w:t>Veicot kadastrālo uzmērīšanu, zemes vienības platības, apgrūtinājumi un nekustamā īpašuma lietošanas mērķu platības var tikt precizētas.</w:t>
      </w:r>
    </w:p>
    <w:p w14:paraId="34D06094" w14:textId="77777777" w:rsidR="00C1216A" w:rsidRPr="004E0D32" w:rsidRDefault="00C1216A" w:rsidP="00A25C66">
      <w:pPr>
        <w:pStyle w:val="ListParagraph"/>
        <w:numPr>
          <w:ilvl w:val="0"/>
          <w:numId w:val="47"/>
        </w:numPr>
        <w:spacing w:after="0" w:line="240" w:lineRule="auto"/>
        <w:ind w:left="709"/>
        <w:jc w:val="both"/>
        <w:rPr>
          <w:rFonts w:ascii="Times New Roman" w:hAnsi="Times New Roman"/>
          <w:color w:val="000000" w:themeColor="text1"/>
          <w:szCs w:val="24"/>
          <w:lang w:eastAsia="lv-LV"/>
        </w:rPr>
      </w:pPr>
      <w:r w:rsidRPr="004E0D32">
        <w:rPr>
          <w:rFonts w:ascii="Times New Roman" w:hAnsi="Times New Roman"/>
          <w:szCs w:val="24"/>
          <w:lang w:eastAsia="lv-LV"/>
        </w:rPr>
        <w:t xml:space="preserve">Plānotā zemes vienība Nr.2 ir pievienojama nekustamajam </w:t>
      </w:r>
      <w:r w:rsidRPr="004E0D32">
        <w:rPr>
          <w:rFonts w:ascii="Times New Roman" w:hAnsi="Times New Roman" w:hint="eastAsia"/>
          <w:szCs w:val="24"/>
          <w:lang w:eastAsia="lv-LV"/>
        </w:rPr>
        <w:t>ī</w:t>
      </w:r>
      <w:r w:rsidRPr="004E0D32">
        <w:rPr>
          <w:rFonts w:ascii="Times New Roman" w:hAnsi="Times New Roman"/>
          <w:szCs w:val="24"/>
          <w:lang w:eastAsia="lv-LV"/>
        </w:rPr>
        <w:t>pašumam</w:t>
      </w:r>
      <w:r>
        <w:rPr>
          <w:rFonts w:ascii="Times New Roman" w:hAnsi="Times New Roman"/>
          <w:szCs w:val="24"/>
          <w:lang w:eastAsia="lv-LV"/>
        </w:rPr>
        <w:t xml:space="preserve"> </w:t>
      </w:r>
      <w:r w:rsidRPr="004E0D32">
        <w:rPr>
          <w:rFonts w:ascii="Times New Roman" w:hAnsi="Times New Roman"/>
          <w:szCs w:val="24"/>
          <w:lang w:eastAsia="lv-LV"/>
        </w:rPr>
        <w:t>Celtnieku iela 1, Olaine, Olaines novads.</w:t>
      </w:r>
    </w:p>
    <w:p w14:paraId="3915DB64" w14:textId="77777777" w:rsidR="00C1216A" w:rsidRPr="00C7736C" w:rsidRDefault="00C1216A" w:rsidP="00A25C66">
      <w:pPr>
        <w:pStyle w:val="ListParagraph"/>
        <w:numPr>
          <w:ilvl w:val="0"/>
          <w:numId w:val="47"/>
        </w:numPr>
        <w:spacing w:after="0" w:line="240" w:lineRule="auto"/>
        <w:ind w:left="709"/>
        <w:jc w:val="both"/>
        <w:rPr>
          <w:rFonts w:ascii="Times New Roman" w:hAnsi="Times New Roman"/>
          <w:color w:val="000000" w:themeColor="text1"/>
          <w:szCs w:val="24"/>
          <w:lang w:eastAsia="lv-LV"/>
        </w:rPr>
      </w:pPr>
      <w:r w:rsidRPr="00C7736C">
        <w:rPr>
          <w:rFonts w:ascii="Times New Roman" w:hAnsi="Times New Roman"/>
          <w:szCs w:val="24"/>
          <w:lang w:eastAsia="lv-LV"/>
        </w:rPr>
        <w:t xml:space="preserve">Lēmumu viena mēneša laikā no tā spēkā stāšanās dienas var pārsūdzēt Administratīvajā rajona tiesā (Baldones iela 1A, Rīgā, LV-1007, </w:t>
      </w:r>
      <w:hyperlink r:id="rId18" w:history="1">
        <w:r w:rsidRPr="00C7736C">
          <w:rPr>
            <w:rStyle w:val="Hyperlink"/>
            <w:rFonts w:ascii="Times New Roman" w:hAnsi="Times New Roman"/>
            <w:szCs w:val="24"/>
            <w:lang w:eastAsia="lv-LV"/>
          </w:rPr>
          <w:t>riga.administrativa@tiesas.lv</w:t>
        </w:r>
      </w:hyperlink>
      <w:r w:rsidRPr="00C7736C">
        <w:rPr>
          <w:rFonts w:ascii="Times New Roman" w:hAnsi="Times New Roman"/>
          <w:szCs w:val="24"/>
          <w:lang w:eastAsia="lv-LV"/>
        </w:rPr>
        <w:t>).</w:t>
      </w:r>
    </w:p>
    <w:p w14:paraId="168E6C10" w14:textId="77777777" w:rsidR="00C1216A" w:rsidRPr="00A25C66" w:rsidRDefault="00C1216A" w:rsidP="00C1216A">
      <w:pPr>
        <w:pStyle w:val="ListParagraph"/>
        <w:ind w:left="709"/>
        <w:jc w:val="both"/>
        <w:rPr>
          <w:rFonts w:ascii="Times New Roman" w:hAnsi="Times New Roman" w:cs="Times New Roman"/>
          <w:szCs w:val="24"/>
          <w:lang w:eastAsia="lv-LV"/>
        </w:rPr>
      </w:pPr>
    </w:p>
    <w:p w14:paraId="70D46864" w14:textId="77777777" w:rsidR="00C1216A" w:rsidRPr="00A25C66" w:rsidRDefault="00C1216A" w:rsidP="00C1216A">
      <w:pPr>
        <w:jc w:val="both"/>
        <w:rPr>
          <w:szCs w:val="24"/>
        </w:rPr>
      </w:pPr>
    </w:p>
    <w:p w14:paraId="1FB5C894" w14:textId="1830D99E" w:rsidR="00C1216A" w:rsidRPr="00A25C66" w:rsidRDefault="00C1216A" w:rsidP="00C1216A">
      <w:pPr>
        <w:pStyle w:val="NoSpacing"/>
        <w:jc w:val="both"/>
        <w:rPr>
          <w:rFonts w:ascii="Times New Roman" w:hAnsi="Times New Roman"/>
        </w:rPr>
      </w:pPr>
      <w:r w:rsidRPr="00A25C66">
        <w:rPr>
          <w:rFonts w:ascii="Times New Roman" w:hAnsi="Times New Roman"/>
        </w:rPr>
        <w:t>Priekšsēdētājs:</w:t>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t>A.Bergs</w:t>
      </w:r>
    </w:p>
    <w:p w14:paraId="1BDCA02C" w14:textId="77777777" w:rsidR="00C1216A" w:rsidRPr="00A25C66" w:rsidRDefault="00C1216A" w:rsidP="00C1216A">
      <w:pPr>
        <w:pStyle w:val="BodyText"/>
        <w:tabs>
          <w:tab w:val="right" w:pos="8647"/>
        </w:tabs>
      </w:pPr>
    </w:p>
    <w:p w14:paraId="79F9799E" w14:textId="77777777" w:rsidR="00C1216A" w:rsidRPr="005F6120" w:rsidRDefault="00C1216A" w:rsidP="00C1216A">
      <w:pPr>
        <w:pStyle w:val="BodyText"/>
        <w:tabs>
          <w:tab w:val="right" w:pos="8647"/>
        </w:tabs>
      </w:pPr>
      <w:r w:rsidRPr="005F6120">
        <w:t>Iesniedz: Attīstības un komunālo jautājumu komiteja</w:t>
      </w:r>
    </w:p>
    <w:p w14:paraId="72BBA718" w14:textId="77777777" w:rsidR="00C1216A" w:rsidRPr="005F6120" w:rsidRDefault="00C1216A" w:rsidP="00C1216A">
      <w:pPr>
        <w:pStyle w:val="BodyText"/>
        <w:tabs>
          <w:tab w:val="right" w:pos="8647"/>
        </w:tabs>
      </w:pPr>
      <w:r w:rsidRPr="005F6120">
        <w:t>Sagatavoja:</w:t>
      </w:r>
      <w:r w:rsidRPr="005F6120">
        <w:rPr>
          <w:lang w:eastAsia="en-US"/>
        </w:rPr>
        <w:t xml:space="preserve"> </w:t>
      </w:r>
      <w:r w:rsidRPr="005F6120">
        <w:t xml:space="preserve"> Būvvaldes speciāliste teritoriālplānojuma </w:t>
      </w:r>
    </w:p>
    <w:p w14:paraId="240637EF" w14:textId="77777777" w:rsidR="00C1216A" w:rsidRPr="005F6120" w:rsidRDefault="00C1216A" w:rsidP="00C1216A">
      <w:pPr>
        <w:pStyle w:val="BodyText"/>
        <w:tabs>
          <w:tab w:val="right" w:pos="8647"/>
        </w:tabs>
      </w:pPr>
      <w:r w:rsidRPr="005F6120">
        <w:t xml:space="preserve">un zemes ierīcības jautājumos </w:t>
      </w:r>
      <w:r w:rsidRPr="005F6120">
        <w:tab/>
        <w:t>K.Pozņaka</w:t>
      </w:r>
    </w:p>
    <w:p w14:paraId="1D9C9B2D" w14:textId="77777777" w:rsidR="00C1216A" w:rsidRPr="005F6120" w:rsidRDefault="00C1216A" w:rsidP="00C1216A">
      <w:pPr>
        <w:pStyle w:val="BodyText"/>
        <w:tabs>
          <w:tab w:val="right" w:pos="8647"/>
        </w:tabs>
      </w:pPr>
      <w:r w:rsidRPr="005F6120">
        <w:t xml:space="preserve">Saskaņoja: Būvvaldes vadītāja un galvenā arhitekte </w:t>
      </w:r>
      <w:r w:rsidRPr="005F6120">
        <w:tab/>
        <w:t xml:space="preserve">S.Rasa-Daukše </w:t>
      </w:r>
    </w:p>
    <w:p w14:paraId="1BF9CE8A" w14:textId="77777777" w:rsidR="00C1216A" w:rsidRPr="005F6120" w:rsidRDefault="00C1216A" w:rsidP="00C1216A">
      <w:pPr>
        <w:jc w:val="both"/>
        <w:rPr>
          <w:szCs w:val="24"/>
        </w:rPr>
      </w:pPr>
    </w:p>
    <w:p w14:paraId="597538A8" w14:textId="77777777" w:rsidR="00C1216A" w:rsidRDefault="00C1216A" w:rsidP="00C1216A">
      <w:pPr>
        <w:jc w:val="both"/>
        <w:rPr>
          <w:szCs w:val="24"/>
        </w:rPr>
      </w:pPr>
    </w:p>
    <w:p w14:paraId="010B6B8A" w14:textId="77777777" w:rsidR="00C1216A" w:rsidRPr="005F6120" w:rsidRDefault="00C1216A" w:rsidP="00C1216A">
      <w:pPr>
        <w:jc w:val="both"/>
        <w:rPr>
          <w:szCs w:val="24"/>
        </w:rPr>
      </w:pPr>
      <w:r w:rsidRPr="005F6120">
        <w:rPr>
          <w:szCs w:val="24"/>
        </w:rPr>
        <w:t>Lēmumu izsniegt:</w:t>
      </w:r>
    </w:p>
    <w:p w14:paraId="2E292CD4" w14:textId="77777777" w:rsidR="00C1216A" w:rsidRPr="005F6120" w:rsidRDefault="00C1216A" w:rsidP="00C1216A">
      <w:pPr>
        <w:jc w:val="both"/>
        <w:rPr>
          <w:szCs w:val="24"/>
        </w:rPr>
      </w:pPr>
      <w:r w:rsidRPr="005F6120">
        <w:rPr>
          <w:szCs w:val="24"/>
        </w:rPr>
        <w:t>Valsts zemes dienest</w:t>
      </w:r>
      <w:r>
        <w:rPr>
          <w:szCs w:val="24"/>
        </w:rPr>
        <w:t>a</w:t>
      </w:r>
      <w:r w:rsidRPr="005F6120">
        <w:rPr>
          <w:szCs w:val="24"/>
        </w:rPr>
        <w:t xml:space="preserve"> Zemgales reģionāl</w:t>
      </w:r>
      <w:r>
        <w:rPr>
          <w:szCs w:val="24"/>
        </w:rPr>
        <w:t>ajai</w:t>
      </w:r>
      <w:r w:rsidRPr="005F6120">
        <w:rPr>
          <w:szCs w:val="24"/>
        </w:rPr>
        <w:t xml:space="preserve"> nodaļa</w:t>
      </w:r>
      <w:r>
        <w:rPr>
          <w:szCs w:val="24"/>
        </w:rPr>
        <w:t>i</w:t>
      </w:r>
      <w:r w:rsidRPr="005F6120">
        <w:rPr>
          <w:szCs w:val="24"/>
        </w:rPr>
        <w:t xml:space="preserve"> - </w:t>
      </w:r>
    </w:p>
    <w:p w14:paraId="7CA9947C" w14:textId="77777777" w:rsidR="00C1216A" w:rsidRPr="005F6120" w:rsidRDefault="00C1216A" w:rsidP="00C1216A">
      <w:pPr>
        <w:jc w:val="both"/>
        <w:rPr>
          <w:szCs w:val="24"/>
        </w:rPr>
      </w:pPr>
      <w:r w:rsidRPr="005F6120">
        <w:rPr>
          <w:szCs w:val="24"/>
        </w:rPr>
        <w:t>e-pasts: kac.jelgava@vzd.gov.lv (t.sk. grafiskais pielikums) – K.Pozņaka</w:t>
      </w:r>
    </w:p>
    <w:p w14:paraId="10B24BBA" w14:textId="77777777" w:rsidR="00C1216A" w:rsidRPr="005F6120" w:rsidRDefault="00C1216A" w:rsidP="00C1216A">
      <w:pPr>
        <w:jc w:val="both"/>
        <w:rPr>
          <w:szCs w:val="24"/>
        </w:rPr>
      </w:pPr>
      <w:r w:rsidRPr="005F6120">
        <w:rPr>
          <w:szCs w:val="24"/>
        </w:rPr>
        <w:t>Valsts zemes dienest</w:t>
      </w:r>
      <w:r>
        <w:rPr>
          <w:szCs w:val="24"/>
        </w:rPr>
        <w:t>a</w:t>
      </w:r>
      <w:r w:rsidRPr="005F6120">
        <w:rPr>
          <w:szCs w:val="24"/>
        </w:rPr>
        <w:t xml:space="preserve"> Adrešu reģistra daļa</w:t>
      </w:r>
      <w:r>
        <w:rPr>
          <w:szCs w:val="24"/>
        </w:rPr>
        <w:t>i</w:t>
      </w:r>
      <w:r w:rsidRPr="005F6120">
        <w:rPr>
          <w:szCs w:val="24"/>
        </w:rPr>
        <w:t xml:space="preserve"> -</w:t>
      </w:r>
    </w:p>
    <w:p w14:paraId="230FE561" w14:textId="77777777" w:rsidR="00C1216A" w:rsidRPr="005F6120" w:rsidRDefault="00C1216A" w:rsidP="00C1216A">
      <w:pPr>
        <w:jc w:val="both"/>
        <w:rPr>
          <w:szCs w:val="24"/>
        </w:rPr>
      </w:pPr>
      <w:r w:rsidRPr="005F6120">
        <w:rPr>
          <w:szCs w:val="24"/>
        </w:rPr>
        <w:t>e-pasts: var@vzd.gov.lv (t.sk. grafiskais pielikums) – K.Pozņaka</w:t>
      </w:r>
    </w:p>
    <w:p w14:paraId="33DF86AB" w14:textId="77777777" w:rsidR="00C1216A" w:rsidRDefault="00C1216A" w:rsidP="00C1216A">
      <w:pPr>
        <w:jc w:val="both"/>
        <w:rPr>
          <w:szCs w:val="24"/>
        </w:rPr>
      </w:pPr>
      <w:r w:rsidRPr="005F6120">
        <w:rPr>
          <w:szCs w:val="24"/>
        </w:rPr>
        <w:t>Būvvaldei - K.Pozņaka</w:t>
      </w:r>
    </w:p>
    <w:p w14:paraId="213E0C17" w14:textId="77777777" w:rsidR="00C1216A" w:rsidRPr="005F6120" w:rsidRDefault="00C1216A" w:rsidP="00C1216A">
      <w:pPr>
        <w:jc w:val="both"/>
        <w:rPr>
          <w:szCs w:val="24"/>
        </w:rPr>
      </w:pPr>
      <w:r>
        <w:rPr>
          <w:szCs w:val="24"/>
        </w:rPr>
        <w:t>Īpašuma un juridiskajai nodaļai – A.Lagutinska</w:t>
      </w:r>
    </w:p>
    <w:p w14:paraId="64628A25" w14:textId="77777777" w:rsidR="00C1216A" w:rsidRPr="005F6120" w:rsidRDefault="00C1216A" w:rsidP="00C1216A">
      <w:pPr>
        <w:jc w:val="both"/>
        <w:rPr>
          <w:szCs w:val="24"/>
        </w:rPr>
      </w:pPr>
      <w:r w:rsidRPr="004E0D32">
        <w:rPr>
          <w:szCs w:val="24"/>
          <w:lang w:eastAsia="lv-LV"/>
        </w:rPr>
        <w:t>SIA “AJ M</w:t>
      </w:r>
      <w:r w:rsidRPr="004E0D32">
        <w:rPr>
          <w:rFonts w:hint="eastAsia"/>
          <w:szCs w:val="24"/>
          <w:lang w:eastAsia="lv-LV"/>
        </w:rPr>
        <w:t>ē</w:t>
      </w:r>
      <w:r w:rsidRPr="004E0D32">
        <w:rPr>
          <w:szCs w:val="24"/>
          <w:lang w:eastAsia="lv-LV"/>
        </w:rPr>
        <w:t>rniec</w:t>
      </w:r>
      <w:r w:rsidRPr="004E0D32">
        <w:rPr>
          <w:rFonts w:hint="eastAsia"/>
          <w:szCs w:val="24"/>
          <w:lang w:eastAsia="lv-LV"/>
        </w:rPr>
        <w:t>ī</w:t>
      </w:r>
      <w:r w:rsidRPr="004E0D32">
        <w:rPr>
          <w:szCs w:val="24"/>
          <w:lang w:eastAsia="lv-LV"/>
        </w:rPr>
        <w:t xml:space="preserve">ba” </w:t>
      </w:r>
      <w:r w:rsidRPr="005F6120">
        <w:rPr>
          <w:szCs w:val="24"/>
          <w:lang w:eastAsia="lv-LV"/>
        </w:rPr>
        <w:t xml:space="preserve"> e-pasts: </w:t>
      </w:r>
      <w:r w:rsidRPr="004E0D32">
        <w:rPr>
          <w:szCs w:val="24"/>
          <w:lang w:eastAsia="lv-LV"/>
        </w:rPr>
        <w:t>andris.janbergs@gmail.com</w:t>
      </w:r>
      <w:r w:rsidRPr="004E0D32">
        <w:rPr>
          <w:szCs w:val="24"/>
          <w:lang w:eastAsia="lv-LV"/>
        </w:rPr>
        <w:tab/>
      </w:r>
    </w:p>
    <w:p w14:paraId="5FA6DD10" w14:textId="77777777" w:rsidR="00C1216A" w:rsidRDefault="00C1216A" w:rsidP="005F279E">
      <w:pPr>
        <w:jc w:val="both"/>
        <w:rPr>
          <w:sz w:val="20"/>
          <w:lang w:eastAsia="lv-LV"/>
        </w:rPr>
      </w:pPr>
    </w:p>
    <w:p w14:paraId="1B724B0D" w14:textId="77777777" w:rsidR="00C1216A" w:rsidRDefault="00C1216A" w:rsidP="005F279E">
      <w:pPr>
        <w:jc w:val="both"/>
        <w:rPr>
          <w:sz w:val="20"/>
          <w:lang w:eastAsia="lv-LV"/>
        </w:rPr>
      </w:pPr>
    </w:p>
    <w:p w14:paraId="0311DA12" w14:textId="77777777" w:rsidR="00C1216A" w:rsidRDefault="00C1216A" w:rsidP="005F279E">
      <w:pPr>
        <w:jc w:val="both"/>
        <w:rPr>
          <w:sz w:val="20"/>
          <w:lang w:eastAsia="lv-LV"/>
        </w:rPr>
      </w:pPr>
    </w:p>
    <w:p w14:paraId="49FA2498" w14:textId="77777777" w:rsidR="00C1216A" w:rsidRPr="00A25C66" w:rsidRDefault="00C1216A" w:rsidP="00C1216A">
      <w:pPr>
        <w:pStyle w:val="NoSpacing"/>
        <w:jc w:val="center"/>
        <w:rPr>
          <w:rFonts w:ascii="Times New Roman" w:hAnsi="Times New Roman"/>
        </w:rPr>
      </w:pPr>
      <w:r w:rsidRPr="00A25C66">
        <w:rPr>
          <w:rFonts w:ascii="Times New Roman" w:hAnsi="Times New Roman"/>
        </w:rPr>
        <w:lastRenderedPageBreak/>
        <w:t>Lēmuma projekts</w:t>
      </w:r>
    </w:p>
    <w:p w14:paraId="1C5AB8CF" w14:textId="77777777" w:rsidR="00C1216A" w:rsidRPr="00A25C66" w:rsidRDefault="00C1216A" w:rsidP="00C1216A">
      <w:pPr>
        <w:ind w:right="44"/>
        <w:jc w:val="center"/>
        <w:rPr>
          <w:szCs w:val="24"/>
        </w:rPr>
      </w:pPr>
      <w:r w:rsidRPr="00A25C66">
        <w:rPr>
          <w:szCs w:val="24"/>
        </w:rPr>
        <w:t>Olainē</w:t>
      </w:r>
    </w:p>
    <w:p w14:paraId="5F708BA7" w14:textId="77777777" w:rsidR="00C1216A" w:rsidRPr="00545EA8" w:rsidRDefault="00C1216A" w:rsidP="00C1216A">
      <w:pPr>
        <w:tabs>
          <w:tab w:val="right" w:pos="0"/>
        </w:tabs>
        <w:ind w:right="-2"/>
        <w:jc w:val="both"/>
        <w:rPr>
          <w:szCs w:val="24"/>
        </w:rPr>
      </w:pPr>
      <w:r w:rsidRPr="00545EA8">
        <w:rPr>
          <w:szCs w:val="24"/>
        </w:rPr>
        <w:t>202</w:t>
      </w:r>
      <w:r>
        <w:rPr>
          <w:szCs w:val="24"/>
        </w:rPr>
        <w:t>3</w:t>
      </w:r>
      <w:r w:rsidRPr="00545EA8">
        <w:rPr>
          <w:szCs w:val="24"/>
        </w:rPr>
        <w:t>.gada</w:t>
      </w:r>
      <w:r>
        <w:rPr>
          <w:szCs w:val="24"/>
        </w:rPr>
        <w:t xml:space="preserve"> 25.oktobrī</w:t>
      </w:r>
      <w:r w:rsidRPr="00545EA8">
        <w:rPr>
          <w:szCs w:val="24"/>
        </w:rPr>
        <w:t xml:space="preserve">     </w:t>
      </w:r>
      <w:r w:rsidRPr="00545EA8">
        <w:rPr>
          <w:szCs w:val="24"/>
        </w:rPr>
        <w:tab/>
        <w:t xml:space="preserve">      </w:t>
      </w:r>
      <w:r w:rsidRPr="00545EA8">
        <w:rPr>
          <w:szCs w:val="24"/>
        </w:rPr>
        <w:tab/>
      </w:r>
      <w:r w:rsidRPr="00545EA8">
        <w:rPr>
          <w:szCs w:val="24"/>
        </w:rPr>
        <w:tab/>
      </w:r>
      <w:r w:rsidRPr="00545EA8">
        <w:rPr>
          <w:szCs w:val="24"/>
        </w:rPr>
        <w:tab/>
      </w:r>
      <w:r w:rsidRPr="00545EA8">
        <w:rPr>
          <w:szCs w:val="24"/>
        </w:rPr>
        <w:tab/>
      </w:r>
      <w:r w:rsidRPr="00545EA8">
        <w:rPr>
          <w:szCs w:val="24"/>
        </w:rPr>
        <w:tab/>
      </w:r>
      <w:r>
        <w:rPr>
          <w:szCs w:val="24"/>
        </w:rPr>
        <w:tab/>
      </w:r>
      <w:r>
        <w:rPr>
          <w:szCs w:val="24"/>
        </w:rPr>
        <w:tab/>
      </w:r>
      <w:r w:rsidRPr="00545EA8">
        <w:rPr>
          <w:szCs w:val="24"/>
        </w:rPr>
        <w:t>Nr.</w:t>
      </w:r>
      <w:r>
        <w:rPr>
          <w:szCs w:val="24"/>
        </w:rPr>
        <w:t>11</w:t>
      </w:r>
    </w:p>
    <w:p w14:paraId="7BAA772E" w14:textId="77777777" w:rsidR="00C1216A" w:rsidRPr="00545EA8" w:rsidRDefault="00C1216A" w:rsidP="00C1216A">
      <w:pPr>
        <w:jc w:val="both"/>
        <w:rPr>
          <w:bCs/>
          <w:szCs w:val="24"/>
          <w:lang w:eastAsia="lv-LV"/>
        </w:rPr>
      </w:pPr>
    </w:p>
    <w:p w14:paraId="55AB2708" w14:textId="77777777" w:rsidR="00C1216A" w:rsidRPr="00545EA8" w:rsidRDefault="00C1216A" w:rsidP="00C1216A">
      <w:pPr>
        <w:rPr>
          <w:b/>
          <w:bCs/>
          <w:szCs w:val="24"/>
        </w:rPr>
      </w:pPr>
      <w:r w:rsidRPr="00545EA8">
        <w:rPr>
          <w:b/>
          <w:bCs/>
          <w:szCs w:val="24"/>
        </w:rPr>
        <w:t xml:space="preserve">Par zemes ierīcības projekta </w:t>
      </w:r>
      <w:r w:rsidRPr="00866318">
        <w:rPr>
          <w:b/>
          <w:bCs/>
          <w:szCs w:val="24"/>
        </w:rPr>
        <w:t>nekustam</w:t>
      </w:r>
      <w:r>
        <w:rPr>
          <w:b/>
          <w:bCs/>
          <w:szCs w:val="24"/>
        </w:rPr>
        <w:t>ajam</w:t>
      </w:r>
      <w:r w:rsidRPr="00866318">
        <w:rPr>
          <w:b/>
          <w:bCs/>
          <w:szCs w:val="24"/>
        </w:rPr>
        <w:t xml:space="preserve"> īpašuma</w:t>
      </w:r>
      <w:r>
        <w:rPr>
          <w:b/>
          <w:bCs/>
          <w:szCs w:val="24"/>
        </w:rPr>
        <w:t>m</w:t>
      </w:r>
      <w:r w:rsidRPr="00866318">
        <w:rPr>
          <w:b/>
          <w:bCs/>
          <w:szCs w:val="24"/>
        </w:rPr>
        <w:t xml:space="preserve"> </w:t>
      </w:r>
      <w:r>
        <w:rPr>
          <w:b/>
          <w:bCs/>
          <w:szCs w:val="24"/>
        </w:rPr>
        <w:t>Bremdas</w:t>
      </w:r>
      <w:r w:rsidRPr="00F47E3F">
        <w:rPr>
          <w:b/>
          <w:bCs/>
          <w:szCs w:val="24"/>
        </w:rPr>
        <w:t xml:space="preserve"> (Medemciem</w:t>
      </w:r>
      <w:r w:rsidRPr="00F47E3F">
        <w:rPr>
          <w:rFonts w:hint="eastAsia"/>
          <w:b/>
          <w:bCs/>
          <w:szCs w:val="24"/>
        </w:rPr>
        <w:t>ā</w:t>
      </w:r>
      <w:r w:rsidRPr="00F47E3F">
        <w:rPr>
          <w:b/>
          <w:bCs/>
          <w:szCs w:val="24"/>
        </w:rPr>
        <w:t xml:space="preserve">) </w:t>
      </w:r>
      <w:r w:rsidRPr="00181C9B">
        <w:rPr>
          <w:b/>
          <w:bCs/>
          <w:szCs w:val="24"/>
        </w:rPr>
        <w:t xml:space="preserve">apstiprināšanu, nekustamā īpašuma lietošanas mērķu, apgrūtinājumu, adresācijas </w:t>
      </w:r>
      <w:r w:rsidRPr="00545EA8">
        <w:rPr>
          <w:b/>
          <w:bCs/>
          <w:szCs w:val="24"/>
        </w:rPr>
        <w:t>noteikšanu</w:t>
      </w:r>
    </w:p>
    <w:p w14:paraId="2205398C" w14:textId="77777777" w:rsidR="00C1216A" w:rsidRPr="00F47E3F" w:rsidRDefault="00C1216A" w:rsidP="00C1216A">
      <w:pPr>
        <w:jc w:val="center"/>
        <w:rPr>
          <w:bCs/>
          <w:color w:val="00B050"/>
          <w:szCs w:val="24"/>
          <w:lang w:eastAsia="lv-LV"/>
        </w:rPr>
      </w:pPr>
    </w:p>
    <w:p w14:paraId="3D7D68F5" w14:textId="77777777" w:rsidR="00C1216A" w:rsidRPr="00976E04" w:rsidRDefault="00C1216A" w:rsidP="00C1216A">
      <w:pPr>
        <w:jc w:val="both"/>
        <w:rPr>
          <w:color w:val="000000" w:themeColor="text1"/>
          <w:szCs w:val="24"/>
          <w:lang w:eastAsia="lv-LV"/>
        </w:rPr>
      </w:pPr>
      <w:r w:rsidRPr="00F47E3F">
        <w:rPr>
          <w:color w:val="00B050"/>
          <w:szCs w:val="24"/>
          <w:lang w:eastAsia="lv-LV"/>
        </w:rPr>
        <w:tab/>
      </w:r>
      <w:r w:rsidRPr="00976E04">
        <w:rPr>
          <w:color w:val="000000" w:themeColor="text1"/>
          <w:szCs w:val="24"/>
          <w:lang w:eastAsia="lv-LV"/>
        </w:rPr>
        <w:t xml:space="preserve">Olaines novada pašvaldībā 2023.gada </w:t>
      </w:r>
      <w:r>
        <w:rPr>
          <w:color w:val="000000" w:themeColor="text1"/>
          <w:szCs w:val="24"/>
          <w:lang w:eastAsia="lv-LV"/>
        </w:rPr>
        <w:t>03.oktobrī</w:t>
      </w:r>
      <w:r w:rsidRPr="00976E04">
        <w:rPr>
          <w:color w:val="000000" w:themeColor="text1"/>
          <w:szCs w:val="24"/>
          <w:lang w:eastAsia="lv-LV"/>
        </w:rPr>
        <w:t xml:space="preserve"> reģistrēts SIA “ĢEO&amp;DĒZIJA” (reģ.Nr.40002031448, juridiskā adrese V</w:t>
      </w:r>
      <w:r w:rsidRPr="00976E04">
        <w:rPr>
          <w:rFonts w:hint="eastAsia"/>
          <w:color w:val="000000" w:themeColor="text1"/>
          <w:szCs w:val="24"/>
          <w:lang w:eastAsia="lv-LV"/>
        </w:rPr>
        <w:t>ī</w:t>
      </w:r>
      <w:r w:rsidRPr="00976E04">
        <w:rPr>
          <w:color w:val="000000" w:themeColor="text1"/>
          <w:szCs w:val="24"/>
          <w:lang w:eastAsia="lv-LV"/>
        </w:rPr>
        <w:t>lipa iela 8-101, R</w:t>
      </w:r>
      <w:r w:rsidRPr="00976E04">
        <w:rPr>
          <w:rFonts w:hint="eastAsia"/>
          <w:color w:val="000000" w:themeColor="text1"/>
          <w:szCs w:val="24"/>
          <w:lang w:eastAsia="lv-LV"/>
        </w:rPr>
        <w:t>ī</w:t>
      </w:r>
      <w:r w:rsidRPr="00976E04">
        <w:rPr>
          <w:color w:val="000000" w:themeColor="text1"/>
          <w:szCs w:val="24"/>
          <w:lang w:eastAsia="lv-LV"/>
        </w:rPr>
        <w:t>ga, LV-1083) iesniegums (reģ.Nr.ONP/1.1./23/5408-SD) ar l</w:t>
      </w:r>
      <w:r w:rsidRPr="00976E04">
        <w:rPr>
          <w:rFonts w:hint="eastAsia"/>
          <w:color w:val="000000" w:themeColor="text1"/>
          <w:szCs w:val="24"/>
          <w:lang w:eastAsia="lv-LV"/>
        </w:rPr>
        <w:t>ū</w:t>
      </w:r>
      <w:r w:rsidRPr="00976E04">
        <w:rPr>
          <w:color w:val="000000" w:themeColor="text1"/>
          <w:szCs w:val="24"/>
          <w:lang w:eastAsia="lv-LV"/>
        </w:rPr>
        <w:t>gumu apstiprināt zemes ier</w:t>
      </w:r>
      <w:r w:rsidRPr="00976E04">
        <w:rPr>
          <w:rFonts w:hint="eastAsia"/>
          <w:color w:val="000000" w:themeColor="text1"/>
          <w:szCs w:val="24"/>
          <w:lang w:eastAsia="lv-LV"/>
        </w:rPr>
        <w:t>ī</w:t>
      </w:r>
      <w:r w:rsidRPr="00976E04">
        <w:rPr>
          <w:color w:val="000000" w:themeColor="text1"/>
          <w:szCs w:val="24"/>
          <w:lang w:eastAsia="lv-LV"/>
        </w:rPr>
        <w:t>c</w:t>
      </w:r>
      <w:r w:rsidRPr="00976E04">
        <w:rPr>
          <w:rFonts w:hint="eastAsia"/>
          <w:color w:val="000000" w:themeColor="text1"/>
          <w:szCs w:val="24"/>
          <w:lang w:eastAsia="lv-LV"/>
        </w:rPr>
        <w:t>ī</w:t>
      </w:r>
      <w:r w:rsidRPr="00976E04">
        <w:rPr>
          <w:color w:val="000000" w:themeColor="text1"/>
          <w:szCs w:val="24"/>
          <w:lang w:eastAsia="lv-LV"/>
        </w:rPr>
        <w:t xml:space="preserve">bas projektu nekustamā īpašuma </w:t>
      </w:r>
      <w:r>
        <w:rPr>
          <w:color w:val="000000" w:themeColor="text1"/>
          <w:szCs w:val="24"/>
          <w:lang w:eastAsia="lv-LV"/>
        </w:rPr>
        <w:t>Bremdas</w:t>
      </w:r>
      <w:r w:rsidRPr="00976E04">
        <w:rPr>
          <w:color w:val="000000" w:themeColor="text1"/>
          <w:szCs w:val="24"/>
          <w:lang w:eastAsia="lv-LV"/>
        </w:rPr>
        <w:t xml:space="preserve"> (kadastra Nr.8080 005 </w:t>
      </w:r>
      <w:r>
        <w:rPr>
          <w:color w:val="000000" w:themeColor="text1"/>
          <w:szCs w:val="24"/>
          <w:lang w:eastAsia="lv-LV"/>
        </w:rPr>
        <w:t>0126</w:t>
      </w:r>
      <w:r w:rsidRPr="00976E04">
        <w:rPr>
          <w:color w:val="000000" w:themeColor="text1"/>
          <w:szCs w:val="24"/>
          <w:lang w:eastAsia="lv-LV"/>
        </w:rPr>
        <w:t>) zemes vien</w:t>
      </w:r>
      <w:r w:rsidRPr="00976E04">
        <w:rPr>
          <w:rFonts w:hint="eastAsia"/>
          <w:color w:val="000000" w:themeColor="text1"/>
          <w:szCs w:val="24"/>
          <w:lang w:eastAsia="lv-LV"/>
        </w:rPr>
        <w:t>ī</w:t>
      </w:r>
      <w:r w:rsidRPr="00976E04">
        <w:rPr>
          <w:color w:val="000000" w:themeColor="text1"/>
          <w:szCs w:val="24"/>
          <w:lang w:eastAsia="lv-LV"/>
        </w:rPr>
        <w:t>bas ar kadastra apz</w:t>
      </w:r>
      <w:r w:rsidRPr="00976E04">
        <w:rPr>
          <w:rFonts w:hint="eastAsia"/>
          <w:color w:val="000000" w:themeColor="text1"/>
          <w:szCs w:val="24"/>
          <w:lang w:eastAsia="lv-LV"/>
        </w:rPr>
        <w:t>ī</w:t>
      </w:r>
      <w:r w:rsidRPr="00976E04">
        <w:rPr>
          <w:color w:val="000000" w:themeColor="text1"/>
          <w:szCs w:val="24"/>
          <w:lang w:eastAsia="lv-LV"/>
        </w:rPr>
        <w:t>m</w:t>
      </w:r>
      <w:r w:rsidRPr="00976E04">
        <w:rPr>
          <w:rFonts w:hint="eastAsia"/>
          <w:color w:val="000000" w:themeColor="text1"/>
          <w:szCs w:val="24"/>
          <w:lang w:eastAsia="lv-LV"/>
        </w:rPr>
        <w:t>ē</w:t>
      </w:r>
      <w:r w:rsidRPr="00976E04">
        <w:rPr>
          <w:color w:val="000000" w:themeColor="text1"/>
          <w:szCs w:val="24"/>
          <w:lang w:eastAsia="lv-LV"/>
        </w:rPr>
        <w:t xml:space="preserve">jumu  8080 005 </w:t>
      </w:r>
      <w:r>
        <w:rPr>
          <w:color w:val="000000" w:themeColor="text1"/>
          <w:szCs w:val="24"/>
          <w:lang w:eastAsia="lv-LV"/>
        </w:rPr>
        <w:t xml:space="preserve">0126 </w:t>
      </w:r>
      <w:r w:rsidRPr="00976E04">
        <w:rPr>
          <w:color w:val="000000" w:themeColor="text1"/>
          <w:szCs w:val="24"/>
          <w:lang w:eastAsia="lv-LV"/>
        </w:rPr>
        <w:t>sadalei.</w:t>
      </w:r>
    </w:p>
    <w:p w14:paraId="0F304238" w14:textId="77777777" w:rsidR="00C1216A" w:rsidRPr="00976E04" w:rsidRDefault="00C1216A" w:rsidP="00C1216A">
      <w:pPr>
        <w:ind w:firstLine="720"/>
        <w:jc w:val="both"/>
        <w:rPr>
          <w:color w:val="000000" w:themeColor="text1"/>
          <w:szCs w:val="24"/>
          <w:lang w:eastAsia="lv-LV"/>
        </w:rPr>
      </w:pPr>
      <w:r w:rsidRPr="00976E04">
        <w:rPr>
          <w:color w:val="000000" w:themeColor="text1"/>
          <w:szCs w:val="24"/>
          <w:lang w:eastAsia="lv-LV"/>
        </w:rPr>
        <w:t>Izvērtējot sertificētas zemes ierīkotājas Gijas Guļānes (sertifik</w:t>
      </w:r>
      <w:r w:rsidRPr="00976E04">
        <w:rPr>
          <w:rFonts w:hint="eastAsia"/>
          <w:color w:val="000000" w:themeColor="text1"/>
          <w:szCs w:val="24"/>
          <w:lang w:eastAsia="lv-LV"/>
        </w:rPr>
        <w:t>ā</w:t>
      </w:r>
      <w:r w:rsidRPr="00976E04">
        <w:rPr>
          <w:color w:val="000000" w:themeColor="text1"/>
          <w:szCs w:val="24"/>
          <w:lang w:eastAsia="lv-LV"/>
        </w:rPr>
        <w:t xml:space="preserve">ta Nr.AA0116) izstrādāto zemes ierīcības projekta dokumentāciju - </w:t>
      </w:r>
      <w:r w:rsidRPr="009761E7">
        <w:rPr>
          <w:color w:val="000000" w:themeColor="text1"/>
          <w:szCs w:val="24"/>
          <w:lang w:eastAsia="lv-LV"/>
        </w:rPr>
        <w:t>ZIP_80800050126_20231003</w:t>
      </w:r>
      <w:r w:rsidRPr="00976E04">
        <w:rPr>
          <w:color w:val="000000" w:themeColor="text1"/>
          <w:szCs w:val="24"/>
          <w:lang w:eastAsia="lv-LV"/>
        </w:rPr>
        <w:t>.edoc, pašvaldības rīcībā esošo informāciju un spēkā esošos normatīvos aktus, konstatēts:</w:t>
      </w:r>
    </w:p>
    <w:p w14:paraId="49690F32" w14:textId="77777777" w:rsidR="00C1216A" w:rsidRPr="00976E04" w:rsidRDefault="00C1216A" w:rsidP="00C1216A">
      <w:pPr>
        <w:ind w:right="-2" w:firstLine="720"/>
        <w:contextualSpacing/>
        <w:jc w:val="both"/>
        <w:rPr>
          <w:color w:val="000000" w:themeColor="text1"/>
          <w:szCs w:val="24"/>
          <w:lang w:eastAsia="lv-LV"/>
        </w:rPr>
      </w:pPr>
      <w:r w:rsidRPr="00976E04">
        <w:rPr>
          <w:color w:val="000000" w:themeColor="text1"/>
          <w:szCs w:val="24"/>
          <w:lang w:eastAsia="lv-LV"/>
        </w:rPr>
        <w:t>Zemes ier</w:t>
      </w:r>
      <w:r w:rsidRPr="00976E04">
        <w:rPr>
          <w:rFonts w:hint="eastAsia"/>
          <w:color w:val="000000" w:themeColor="text1"/>
          <w:szCs w:val="24"/>
          <w:lang w:eastAsia="lv-LV"/>
        </w:rPr>
        <w:t>ī</w:t>
      </w:r>
      <w:r w:rsidRPr="00976E04">
        <w:rPr>
          <w:color w:val="000000" w:themeColor="text1"/>
          <w:szCs w:val="24"/>
          <w:lang w:eastAsia="lv-LV"/>
        </w:rPr>
        <w:t>c</w:t>
      </w:r>
      <w:r w:rsidRPr="00976E04">
        <w:rPr>
          <w:rFonts w:hint="eastAsia"/>
          <w:color w:val="000000" w:themeColor="text1"/>
          <w:szCs w:val="24"/>
          <w:lang w:eastAsia="lv-LV"/>
        </w:rPr>
        <w:t>ī</w:t>
      </w:r>
      <w:r w:rsidRPr="00976E04">
        <w:rPr>
          <w:color w:val="000000" w:themeColor="text1"/>
          <w:szCs w:val="24"/>
          <w:lang w:eastAsia="lv-LV"/>
        </w:rPr>
        <w:t>bas projekts izstr</w:t>
      </w:r>
      <w:r w:rsidRPr="00976E04">
        <w:rPr>
          <w:rFonts w:hint="eastAsia"/>
          <w:color w:val="000000" w:themeColor="text1"/>
          <w:szCs w:val="24"/>
          <w:lang w:eastAsia="lv-LV"/>
        </w:rPr>
        <w:t>ā</w:t>
      </w:r>
      <w:r w:rsidRPr="00976E04">
        <w:rPr>
          <w:color w:val="000000" w:themeColor="text1"/>
          <w:szCs w:val="24"/>
          <w:lang w:eastAsia="lv-LV"/>
        </w:rPr>
        <w:t>d</w:t>
      </w:r>
      <w:r w:rsidRPr="00976E04">
        <w:rPr>
          <w:rFonts w:hint="eastAsia"/>
          <w:color w:val="000000" w:themeColor="text1"/>
          <w:szCs w:val="24"/>
          <w:lang w:eastAsia="lv-LV"/>
        </w:rPr>
        <w:t>ā</w:t>
      </w:r>
      <w:r w:rsidRPr="00976E04">
        <w:rPr>
          <w:color w:val="000000" w:themeColor="text1"/>
          <w:szCs w:val="24"/>
          <w:lang w:eastAsia="lv-LV"/>
        </w:rPr>
        <w:t>ts pamatojoties uz Olaines novada pašvaldības būvvaldes (turpmāk - Būvvalde) 202</w:t>
      </w:r>
      <w:r>
        <w:rPr>
          <w:color w:val="000000" w:themeColor="text1"/>
          <w:szCs w:val="24"/>
          <w:lang w:eastAsia="lv-LV"/>
        </w:rPr>
        <w:t>3</w:t>
      </w:r>
      <w:r w:rsidRPr="00976E04">
        <w:rPr>
          <w:color w:val="000000" w:themeColor="text1"/>
          <w:szCs w:val="24"/>
          <w:lang w:eastAsia="lv-LV"/>
        </w:rPr>
        <w:t xml:space="preserve">.gada </w:t>
      </w:r>
      <w:r>
        <w:rPr>
          <w:color w:val="000000" w:themeColor="text1"/>
          <w:szCs w:val="24"/>
          <w:lang w:eastAsia="lv-LV"/>
        </w:rPr>
        <w:t>18.jūlija</w:t>
      </w:r>
      <w:r w:rsidRPr="00976E04">
        <w:rPr>
          <w:color w:val="000000" w:themeColor="text1"/>
          <w:szCs w:val="24"/>
          <w:lang w:eastAsia="lv-LV"/>
        </w:rPr>
        <w:t xml:space="preserve"> lēmumu “</w:t>
      </w:r>
      <w:r w:rsidRPr="009761E7">
        <w:rPr>
          <w:color w:val="000000" w:themeColor="text1"/>
          <w:szCs w:val="24"/>
          <w:lang w:eastAsia="lv-LV"/>
        </w:rPr>
        <w:t>Par zemes ier</w:t>
      </w:r>
      <w:r w:rsidRPr="009761E7">
        <w:rPr>
          <w:rFonts w:hint="eastAsia"/>
          <w:color w:val="000000" w:themeColor="text1"/>
          <w:szCs w:val="24"/>
          <w:lang w:eastAsia="lv-LV"/>
        </w:rPr>
        <w:t>ī</w:t>
      </w:r>
      <w:r w:rsidRPr="009761E7">
        <w:rPr>
          <w:color w:val="000000" w:themeColor="text1"/>
          <w:szCs w:val="24"/>
          <w:lang w:eastAsia="lv-LV"/>
        </w:rPr>
        <w:t>c</w:t>
      </w:r>
      <w:r w:rsidRPr="009761E7">
        <w:rPr>
          <w:rFonts w:hint="eastAsia"/>
          <w:color w:val="000000" w:themeColor="text1"/>
          <w:szCs w:val="24"/>
          <w:lang w:eastAsia="lv-LV"/>
        </w:rPr>
        <w:t>ī</w:t>
      </w:r>
      <w:r w:rsidRPr="009761E7">
        <w:rPr>
          <w:color w:val="000000" w:themeColor="text1"/>
          <w:szCs w:val="24"/>
          <w:lang w:eastAsia="lv-LV"/>
        </w:rPr>
        <w:t>bas projekta izstr</w:t>
      </w:r>
      <w:r w:rsidRPr="009761E7">
        <w:rPr>
          <w:rFonts w:hint="eastAsia"/>
          <w:color w:val="000000" w:themeColor="text1"/>
          <w:szCs w:val="24"/>
          <w:lang w:eastAsia="lv-LV"/>
        </w:rPr>
        <w:t>ā</w:t>
      </w:r>
      <w:r w:rsidRPr="009761E7">
        <w:rPr>
          <w:color w:val="000000" w:themeColor="text1"/>
          <w:szCs w:val="24"/>
          <w:lang w:eastAsia="lv-LV"/>
        </w:rPr>
        <w:t>des nosac</w:t>
      </w:r>
      <w:r w:rsidRPr="009761E7">
        <w:rPr>
          <w:rFonts w:hint="eastAsia"/>
          <w:color w:val="000000" w:themeColor="text1"/>
          <w:szCs w:val="24"/>
          <w:lang w:eastAsia="lv-LV"/>
        </w:rPr>
        <w:t>ī</w:t>
      </w:r>
      <w:r w:rsidRPr="009761E7">
        <w:rPr>
          <w:color w:val="000000" w:themeColor="text1"/>
          <w:szCs w:val="24"/>
          <w:lang w:eastAsia="lv-LV"/>
        </w:rPr>
        <w:t>jumu izsniegšanu nekustam</w:t>
      </w:r>
      <w:r w:rsidRPr="009761E7">
        <w:rPr>
          <w:rFonts w:hint="eastAsia"/>
          <w:color w:val="000000" w:themeColor="text1"/>
          <w:szCs w:val="24"/>
          <w:lang w:eastAsia="lv-LV"/>
        </w:rPr>
        <w:t>ā</w:t>
      </w:r>
      <w:r w:rsidRPr="009761E7">
        <w:rPr>
          <w:color w:val="000000" w:themeColor="text1"/>
          <w:szCs w:val="24"/>
          <w:lang w:eastAsia="lv-LV"/>
        </w:rPr>
        <w:t xml:space="preserve"> </w:t>
      </w:r>
      <w:r w:rsidRPr="009761E7">
        <w:rPr>
          <w:rFonts w:hint="eastAsia"/>
          <w:color w:val="000000" w:themeColor="text1"/>
          <w:szCs w:val="24"/>
          <w:lang w:eastAsia="lv-LV"/>
        </w:rPr>
        <w:t>ī</w:t>
      </w:r>
      <w:r w:rsidRPr="009761E7">
        <w:rPr>
          <w:color w:val="000000" w:themeColor="text1"/>
          <w:szCs w:val="24"/>
          <w:lang w:eastAsia="lv-LV"/>
        </w:rPr>
        <w:t>pašuma Bremdas (Medemciem</w:t>
      </w:r>
      <w:r w:rsidRPr="009761E7">
        <w:rPr>
          <w:rFonts w:hint="eastAsia"/>
          <w:color w:val="000000" w:themeColor="text1"/>
          <w:szCs w:val="24"/>
          <w:lang w:eastAsia="lv-LV"/>
        </w:rPr>
        <w:t>ā</w:t>
      </w:r>
      <w:r w:rsidRPr="009761E7">
        <w:rPr>
          <w:color w:val="000000" w:themeColor="text1"/>
          <w:szCs w:val="24"/>
          <w:lang w:eastAsia="lv-LV"/>
        </w:rPr>
        <w:t>) zemes vien</w:t>
      </w:r>
      <w:r w:rsidRPr="009761E7">
        <w:rPr>
          <w:rFonts w:hint="eastAsia"/>
          <w:color w:val="000000" w:themeColor="text1"/>
          <w:szCs w:val="24"/>
          <w:lang w:eastAsia="lv-LV"/>
        </w:rPr>
        <w:t>ī</w:t>
      </w:r>
      <w:r w:rsidRPr="009761E7">
        <w:rPr>
          <w:color w:val="000000" w:themeColor="text1"/>
          <w:szCs w:val="24"/>
          <w:lang w:eastAsia="lv-LV"/>
        </w:rPr>
        <w:t>bas sadalei</w:t>
      </w:r>
      <w:r w:rsidRPr="00976E04">
        <w:rPr>
          <w:color w:val="000000" w:themeColor="text1"/>
          <w:szCs w:val="24"/>
          <w:lang w:eastAsia="lv-LV"/>
        </w:rPr>
        <w:t>” BIS-BV-25-2023-</w:t>
      </w:r>
      <w:r>
        <w:rPr>
          <w:color w:val="000000" w:themeColor="text1"/>
          <w:szCs w:val="24"/>
          <w:lang w:eastAsia="lv-LV"/>
        </w:rPr>
        <w:t>7</w:t>
      </w:r>
      <w:r w:rsidRPr="00976E04">
        <w:rPr>
          <w:color w:val="000000" w:themeColor="text1"/>
          <w:szCs w:val="24"/>
          <w:lang w:eastAsia="lv-LV"/>
        </w:rPr>
        <w:t xml:space="preserve">0. </w:t>
      </w:r>
    </w:p>
    <w:p w14:paraId="5E78DB7C" w14:textId="77777777" w:rsidR="00C1216A" w:rsidRPr="00976E04" w:rsidRDefault="00C1216A" w:rsidP="00C1216A">
      <w:pPr>
        <w:ind w:right="-2" w:firstLine="720"/>
        <w:contextualSpacing/>
        <w:jc w:val="both"/>
        <w:rPr>
          <w:color w:val="000000" w:themeColor="text1"/>
          <w:szCs w:val="24"/>
          <w:lang w:eastAsia="lv-LV"/>
        </w:rPr>
      </w:pPr>
      <w:r w:rsidRPr="00976E04">
        <w:rPr>
          <w:color w:val="000000" w:themeColor="text1"/>
          <w:szCs w:val="24"/>
          <w:lang w:eastAsia="lv-LV"/>
        </w:rPr>
        <w:t xml:space="preserve">Zemes ierīcības projekts ir saskaņots ar nekustamā īpašuma īpašnieku, VSIA “Zemkopības ministrijas Nekustamie īpašumi”, </w:t>
      </w:r>
      <w:r>
        <w:rPr>
          <w:color w:val="000000" w:themeColor="text1"/>
          <w:szCs w:val="24"/>
          <w:lang w:eastAsia="lv-LV"/>
        </w:rPr>
        <w:t xml:space="preserve">AS “Sadales tīkls”, AS “Olaines ūdens un siltums”, </w:t>
      </w:r>
      <w:r w:rsidRPr="00976E04">
        <w:rPr>
          <w:color w:val="000000" w:themeColor="text1"/>
          <w:szCs w:val="24"/>
          <w:lang w:eastAsia="lv-LV"/>
        </w:rPr>
        <w:t>Būvvaldi un reģistrēts SIA “Mērniecības Datu Centrs” datu bāzē.</w:t>
      </w:r>
    </w:p>
    <w:p w14:paraId="5D891A95" w14:textId="77777777" w:rsidR="00C1216A" w:rsidRPr="00DE0A23" w:rsidRDefault="00C1216A" w:rsidP="00C1216A">
      <w:pPr>
        <w:jc w:val="both"/>
        <w:rPr>
          <w:color w:val="000000" w:themeColor="text1"/>
          <w:szCs w:val="24"/>
          <w:lang w:eastAsia="lv-LV"/>
        </w:rPr>
      </w:pPr>
      <w:r w:rsidRPr="00DE0A23">
        <w:rPr>
          <w:color w:val="000000" w:themeColor="text1"/>
          <w:szCs w:val="24"/>
          <w:lang w:eastAsia="lv-LV"/>
        </w:rPr>
        <w:tab/>
        <w:t>Zemes ier</w:t>
      </w:r>
      <w:r w:rsidRPr="00DE0A23">
        <w:rPr>
          <w:rFonts w:hint="eastAsia"/>
          <w:color w:val="000000" w:themeColor="text1"/>
          <w:szCs w:val="24"/>
          <w:lang w:eastAsia="lv-LV"/>
        </w:rPr>
        <w:t>ī</w:t>
      </w:r>
      <w:r w:rsidRPr="00DE0A23">
        <w:rPr>
          <w:color w:val="000000" w:themeColor="text1"/>
          <w:szCs w:val="24"/>
          <w:lang w:eastAsia="lv-LV"/>
        </w:rPr>
        <w:t>c</w:t>
      </w:r>
      <w:r w:rsidRPr="00DE0A23">
        <w:rPr>
          <w:rFonts w:hint="eastAsia"/>
          <w:color w:val="000000" w:themeColor="text1"/>
          <w:szCs w:val="24"/>
          <w:lang w:eastAsia="lv-LV"/>
        </w:rPr>
        <w:t>ī</w:t>
      </w:r>
      <w:r w:rsidRPr="00DE0A23">
        <w:rPr>
          <w:color w:val="000000" w:themeColor="text1"/>
          <w:szCs w:val="24"/>
          <w:lang w:eastAsia="lv-LV"/>
        </w:rPr>
        <w:t>bas likums nosaka:</w:t>
      </w:r>
    </w:p>
    <w:p w14:paraId="6FCDAD9A" w14:textId="77777777" w:rsidR="00C1216A" w:rsidRDefault="00C1216A" w:rsidP="00C1216A">
      <w:pPr>
        <w:ind w:firstLine="709"/>
        <w:jc w:val="both"/>
        <w:rPr>
          <w:szCs w:val="24"/>
          <w:lang w:eastAsia="lv-LV"/>
        </w:rPr>
      </w:pPr>
      <w:r w:rsidRPr="00545EA8">
        <w:rPr>
          <w:szCs w:val="24"/>
          <w:lang w:eastAsia="lv-LV"/>
        </w:rPr>
        <w:t xml:space="preserve">3.pants </w:t>
      </w:r>
      <w:r>
        <w:rPr>
          <w:szCs w:val="24"/>
          <w:lang w:eastAsia="lv-LV"/>
        </w:rPr>
        <w:t>-</w:t>
      </w:r>
      <w:r w:rsidRPr="00545EA8">
        <w:rPr>
          <w:szCs w:val="24"/>
          <w:lang w:eastAsia="lv-LV"/>
        </w:rPr>
        <w:t xml:space="preserve">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 ietver: 1)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projekta izstr</w:t>
      </w:r>
      <w:r w:rsidRPr="00545EA8">
        <w:rPr>
          <w:rFonts w:hint="eastAsia"/>
          <w:szCs w:val="24"/>
          <w:lang w:eastAsia="lv-LV"/>
        </w:rPr>
        <w:t>ā</w:t>
      </w:r>
      <w:r w:rsidRPr="00545EA8">
        <w:rPr>
          <w:szCs w:val="24"/>
          <w:lang w:eastAsia="lv-LV"/>
        </w:rPr>
        <w:t>di; 2) zemes lietošanas veida</w:t>
      </w:r>
      <w:r>
        <w:rPr>
          <w:szCs w:val="24"/>
          <w:lang w:eastAsia="lv-LV"/>
        </w:rPr>
        <w:t xml:space="preserve"> </w:t>
      </w:r>
      <w:r w:rsidRPr="00545EA8">
        <w:rPr>
          <w:szCs w:val="24"/>
          <w:lang w:eastAsia="lv-LV"/>
        </w:rPr>
        <w:t>noteikšanu.</w:t>
      </w:r>
    </w:p>
    <w:p w14:paraId="4089E73B" w14:textId="77777777" w:rsidR="00C1216A" w:rsidRDefault="00C1216A" w:rsidP="00C1216A">
      <w:pPr>
        <w:ind w:firstLine="709"/>
        <w:jc w:val="both"/>
        <w:rPr>
          <w:szCs w:val="24"/>
          <w:lang w:eastAsia="lv-LV"/>
        </w:rPr>
      </w:pPr>
      <w:r w:rsidRPr="00545EA8">
        <w:rPr>
          <w:szCs w:val="24"/>
          <w:lang w:eastAsia="lv-LV"/>
        </w:rPr>
        <w:t>4.panta pirm</w:t>
      </w:r>
      <w:r w:rsidRPr="00545EA8">
        <w:rPr>
          <w:rFonts w:hint="eastAsia"/>
          <w:szCs w:val="24"/>
          <w:lang w:eastAsia="lv-LV"/>
        </w:rPr>
        <w:t>ā</w:t>
      </w:r>
      <w:r w:rsidRPr="00545EA8">
        <w:rPr>
          <w:szCs w:val="24"/>
          <w:lang w:eastAsia="lv-LV"/>
        </w:rPr>
        <w:t xml:space="preserve"> da</w:t>
      </w:r>
      <w:r w:rsidRPr="00545EA8">
        <w:rPr>
          <w:rFonts w:hint="eastAsia"/>
          <w:szCs w:val="24"/>
          <w:lang w:eastAsia="lv-LV"/>
        </w:rPr>
        <w:t>ļ</w:t>
      </w:r>
      <w:r w:rsidRPr="00545EA8">
        <w:rPr>
          <w:szCs w:val="24"/>
          <w:lang w:eastAsia="lv-LV"/>
        </w:rPr>
        <w:t xml:space="preserve">a </w:t>
      </w:r>
      <w:r>
        <w:rPr>
          <w:szCs w:val="24"/>
          <w:lang w:eastAsia="lv-LV"/>
        </w:rPr>
        <w:t>-</w:t>
      </w:r>
      <w:r w:rsidRPr="00545EA8">
        <w:rPr>
          <w:szCs w:val="24"/>
          <w:lang w:eastAsia="lv-LV"/>
        </w:rPr>
        <w:t xml:space="preserve">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darbus veic sertific</w:t>
      </w:r>
      <w:r w:rsidRPr="00545EA8">
        <w:rPr>
          <w:rFonts w:hint="eastAsia"/>
          <w:szCs w:val="24"/>
          <w:lang w:eastAsia="lv-LV"/>
        </w:rPr>
        <w:t>ē</w:t>
      </w:r>
      <w:r w:rsidRPr="00545EA8">
        <w:rPr>
          <w:szCs w:val="24"/>
          <w:lang w:eastAsia="lv-LV"/>
        </w:rPr>
        <w:t>tas personas, kuru civiltiesisk</w:t>
      </w:r>
      <w:r w:rsidRPr="00545EA8">
        <w:rPr>
          <w:rFonts w:hint="eastAsia"/>
          <w:szCs w:val="24"/>
          <w:lang w:eastAsia="lv-LV"/>
        </w:rPr>
        <w:t>ā</w:t>
      </w:r>
      <w:r w:rsidRPr="00545EA8">
        <w:rPr>
          <w:szCs w:val="24"/>
          <w:lang w:eastAsia="lv-LV"/>
        </w:rPr>
        <w:t xml:space="preserve"> atbild</w:t>
      </w:r>
      <w:r w:rsidRPr="00545EA8">
        <w:rPr>
          <w:rFonts w:hint="eastAsia"/>
          <w:szCs w:val="24"/>
          <w:lang w:eastAsia="lv-LV"/>
        </w:rPr>
        <w:t>ī</w:t>
      </w:r>
      <w:r w:rsidRPr="00545EA8">
        <w:rPr>
          <w:szCs w:val="24"/>
          <w:lang w:eastAsia="lv-LV"/>
        </w:rPr>
        <w:t>ba par profesion</w:t>
      </w:r>
      <w:r w:rsidRPr="00545EA8">
        <w:rPr>
          <w:rFonts w:hint="eastAsia"/>
          <w:szCs w:val="24"/>
          <w:lang w:eastAsia="lv-LV"/>
        </w:rPr>
        <w:t>ā</w:t>
      </w:r>
      <w:r w:rsidRPr="00545EA8">
        <w:rPr>
          <w:szCs w:val="24"/>
          <w:lang w:eastAsia="lv-LV"/>
        </w:rPr>
        <w:t>lo darb</w:t>
      </w:r>
      <w:r w:rsidRPr="00545EA8">
        <w:rPr>
          <w:rFonts w:hint="eastAsia"/>
          <w:szCs w:val="24"/>
          <w:lang w:eastAsia="lv-LV"/>
        </w:rPr>
        <w:t>ī</w:t>
      </w:r>
      <w:r w:rsidRPr="00545EA8">
        <w:rPr>
          <w:szCs w:val="24"/>
          <w:lang w:eastAsia="lv-LV"/>
        </w:rPr>
        <w:t>bu ir apdrošin</w:t>
      </w:r>
      <w:r w:rsidRPr="00545EA8">
        <w:rPr>
          <w:rFonts w:hint="eastAsia"/>
          <w:szCs w:val="24"/>
          <w:lang w:eastAsia="lv-LV"/>
        </w:rPr>
        <w:t>ā</w:t>
      </w:r>
      <w:r w:rsidRPr="00545EA8">
        <w:rPr>
          <w:szCs w:val="24"/>
          <w:lang w:eastAsia="lv-LV"/>
        </w:rPr>
        <w:t xml:space="preserve">ta. </w:t>
      </w:r>
    </w:p>
    <w:p w14:paraId="057886B2" w14:textId="77777777" w:rsidR="00C1216A" w:rsidRDefault="00C1216A" w:rsidP="00C1216A">
      <w:pPr>
        <w:ind w:firstLine="709"/>
        <w:jc w:val="both"/>
        <w:rPr>
          <w:szCs w:val="24"/>
          <w:lang w:eastAsia="lv-LV"/>
        </w:rPr>
      </w:pPr>
      <w:r w:rsidRPr="00545EA8">
        <w:rPr>
          <w:szCs w:val="24"/>
          <w:lang w:eastAsia="lv-LV"/>
        </w:rPr>
        <w:t>19.pant</w:t>
      </w:r>
      <w:r>
        <w:rPr>
          <w:szCs w:val="24"/>
          <w:lang w:eastAsia="lv-LV"/>
        </w:rPr>
        <w:t>s -</w:t>
      </w:r>
      <w:r w:rsidRPr="009E7CCE">
        <w:rPr>
          <w:color w:val="00B050"/>
          <w:szCs w:val="24"/>
          <w:lang w:eastAsia="lv-LV"/>
        </w:rPr>
        <w:t xml:space="preserve"> </w:t>
      </w:r>
      <w:r w:rsidRPr="007D0228">
        <w:rPr>
          <w:color w:val="000000" w:themeColor="text1"/>
          <w:szCs w:val="24"/>
          <w:lang w:eastAsia="lv-LV"/>
        </w:rPr>
        <w:t>Zemes ier</w:t>
      </w:r>
      <w:r w:rsidRPr="007D0228">
        <w:rPr>
          <w:rFonts w:hint="eastAsia"/>
          <w:color w:val="000000" w:themeColor="text1"/>
          <w:szCs w:val="24"/>
          <w:lang w:eastAsia="lv-LV"/>
        </w:rPr>
        <w:t>ī</w:t>
      </w:r>
      <w:r w:rsidRPr="007D0228">
        <w:rPr>
          <w:color w:val="000000" w:themeColor="text1"/>
          <w:szCs w:val="24"/>
          <w:lang w:eastAsia="lv-LV"/>
        </w:rPr>
        <w:t>c</w:t>
      </w:r>
      <w:r w:rsidRPr="007D0228">
        <w:rPr>
          <w:rFonts w:hint="eastAsia"/>
          <w:color w:val="000000" w:themeColor="text1"/>
          <w:szCs w:val="24"/>
          <w:lang w:eastAsia="lv-LV"/>
        </w:rPr>
        <w:t>ī</w:t>
      </w:r>
      <w:r w:rsidRPr="007D0228">
        <w:rPr>
          <w:color w:val="000000" w:themeColor="text1"/>
          <w:szCs w:val="24"/>
          <w:lang w:eastAsia="lv-LV"/>
        </w:rPr>
        <w:t>bas projektu un t</w:t>
      </w:r>
      <w:r w:rsidRPr="007D0228">
        <w:rPr>
          <w:rFonts w:hint="eastAsia"/>
          <w:color w:val="000000" w:themeColor="text1"/>
          <w:szCs w:val="24"/>
          <w:lang w:eastAsia="lv-LV"/>
        </w:rPr>
        <w:t>ā</w:t>
      </w:r>
      <w:r w:rsidRPr="007D0228">
        <w:rPr>
          <w:color w:val="000000" w:themeColor="text1"/>
          <w:szCs w:val="24"/>
          <w:lang w:eastAsia="lv-LV"/>
        </w:rPr>
        <w:t xml:space="preserve"> groz</w:t>
      </w:r>
      <w:r w:rsidRPr="007D0228">
        <w:rPr>
          <w:rFonts w:hint="eastAsia"/>
          <w:color w:val="000000" w:themeColor="text1"/>
          <w:szCs w:val="24"/>
          <w:lang w:eastAsia="lv-LV"/>
        </w:rPr>
        <w:t>ī</w:t>
      </w:r>
      <w:r w:rsidRPr="007D0228">
        <w:rPr>
          <w:color w:val="000000" w:themeColor="text1"/>
          <w:szCs w:val="24"/>
          <w:lang w:eastAsia="lv-LV"/>
        </w:rPr>
        <w:t>jumus apstiprina viet</w:t>
      </w:r>
      <w:r w:rsidRPr="007D0228">
        <w:rPr>
          <w:rFonts w:hint="eastAsia"/>
          <w:color w:val="000000" w:themeColor="text1"/>
          <w:szCs w:val="24"/>
          <w:lang w:eastAsia="lv-LV"/>
        </w:rPr>
        <w:t>ē</w:t>
      </w:r>
      <w:r w:rsidRPr="007D0228">
        <w:rPr>
          <w:color w:val="000000" w:themeColor="text1"/>
          <w:szCs w:val="24"/>
          <w:lang w:eastAsia="lv-LV"/>
        </w:rPr>
        <w:t>j</w:t>
      </w:r>
      <w:r w:rsidRPr="007D0228">
        <w:rPr>
          <w:rFonts w:hint="eastAsia"/>
          <w:color w:val="000000" w:themeColor="text1"/>
          <w:szCs w:val="24"/>
          <w:lang w:eastAsia="lv-LV"/>
        </w:rPr>
        <w:t>ā</w:t>
      </w:r>
      <w:r w:rsidRPr="007D0228">
        <w:rPr>
          <w:color w:val="000000" w:themeColor="text1"/>
          <w:szCs w:val="24"/>
          <w:lang w:eastAsia="lv-LV"/>
        </w:rPr>
        <w:t xml:space="preserve"> pašvald</w:t>
      </w:r>
      <w:r w:rsidRPr="007D0228">
        <w:rPr>
          <w:rFonts w:hint="eastAsia"/>
          <w:color w:val="000000" w:themeColor="text1"/>
          <w:szCs w:val="24"/>
          <w:lang w:eastAsia="lv-LV"/>
        </w:rPr>
        <w:t>ī</w:t>
      </w:r>
      <w:r w:rsidRPr="007D0228">
        <w:rPr>
          <w:color w:val="000000" w:themeColor="text1"/>
          <w:szCs w:val="24"/>
          <w:lang w:eastAsia="lv-LV"/>
        </w:rPr>
        <w:t>ba, izdodot administrat</w:t>
      </w:r>
      <w:r w:rsidRPr="007D0228">
        <w:rPr>
          <w:rFonts w:hint="eastAsia"/>
          <w:color w:val="000000" w:themeColor="text1"/>
          <w:szCs w:val="24"/>
          <w:lang w:eastAsia="lv-LV"/>
        </w:rPr>
        <w:t>ī</w:t>
      </w:r>
      <w:r w:rsidRPr="007D0228">
        <w:rPr>
          <w:color w:val="000000" w:themeColor="text1"/>
          <w:szCs w:val="24"/>
          <w:lang w:eastAsia="lv-LV"/>
        </w:rPr>
        <w:t>vo aktu.</w:t>
      </w:r>
    </w:p>
    <w:p w14:paraId="7BD42058" w14:textId="77777777" w:rsidR="00C1216A" w:rsidRDefault="00C1216A" w:rsidP="00C1216A">
      <w:pPr>
        <w:ind w:firstLine="709"/>
        <w:jc w:val="both"/>
        <w:rPr>
          <w:szCs w:val="24"/>
          <w:lang w:eastAsia="lv-LV"/>
        </w:rPr>
      </w:pPr>
      <w:r w:rsidRPr="00545EA8">
        <w:rPr>
          <w:szCs w:val="24"/>
          <w:lang w:eastAsia="lv-LV"/>
        </w:rPr>
        <w:t>22.panta pirm</w:t>
      </w:r>
      <w:r w:rsidRPr="00545EA8">
        <w:rPr>
          <w:rFonts w:hint="eastAsia"/>
          <w:szCs w:val="24"/>
          <w:lang w:eastAsia="lv-LV"/>
        </w:rPr>
        <w:t>ā</w:t>
      </w:r>
      <w:r w:rsidRPr="00545EA8">
        <w:rPr>
          <w:szCs w:val="24"/>
          <w:lang w:eastAsia="lv-LV"/>
        </w:rPr>
        <w:t xml:space="preserve"> da</w:t>
      </w:r>
      <w:r w:rsidRPr="00545EA8">
        <w:rPr>
          <w:rFonts w:hint="eastAsia"/>
          <w:szCs w:val="24"/>
          <w:lang w:eastAsia="lv-LV"/>
        </w:rPr>
        <w:t>ļ</w:t>
      </w:r>
      <w:r w:rsidRPr="00545EA8">
        <w:rPr>
          <w:szCs w:val="24"/>
          <w:lang w:eastAsia="lv-LV"/>
        </w:rPr>
        <w:t xml:space="preserve">a </w:t>
      </w:r>
      <w:r>
        <w:rPr>
          <w:szCs w:val="24"/>
          <w:lang w:eastAsia="lv-LV"/>
        </w:rPr>
        <w:t>-</w:t>
      </w:r>
      <w:r w:rsidRPr="00545EA8">
        <w:rPr>
          <w:szCs w:val="24"/>
          <w:lang w:eastAsia="lv-LV"/>
        </w:rPr>
        <w:t xml:space="preserve">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projekts un t</w:t>
      </w:r>
      <w:r w:rsidRPr="00545EA8">
        <w:rPr>
          <w:rFonts w:hint="eastAsia"/>
          <w:szCs w:val="24"/>
          <w:lang w:eastAsia="lv-LV"/>
        </w:rPr>
        <w:t>ā</w:t>
      </w:r>
      <w:r w:rsidRPr="00545EA8">
        <w:rPr>
          <w:szCs w:val="24"/>
          <w:lang w:eastAsia="lv-LV"/>
        </w:rPr>
        <w:t xml:space="preserve"> groz</w:t>
      </w:r>
      <w:r w:rsidRPr="00545EA8">
        <w:rPr>
          <w:rFonts w:hint="eastAsia"/>
          <w:szCs w:val="24"/>
          <w:lang w:eastAsia="lv-LV"/>
        </w:rPr>
        <w:t>ī</w:t>
      </w:r>
      <w:r w:rsidRPr="00545EA8">
        <w:rPr>
          <w:szCs w:val="24"/>
          <w:lang w:eastAsia="lv-LV"/>
        </w:rPr>
        <w:t xml:space="preserve">jumi </w:t>
      </w:r>
      <w:r w:rsidRPr="00545EA8">
        <w:rPr>
          <w:rFonts w:hint="eastAsia"/>
          <w:szCs w:val="24"/>
          <w:lang w:eastAsia="lv-LV"/>
        </w:rPr>
        <w:t>ī</w:t>
      </w:r>
      <w:r w:rsidRPr="00545EA8">
        <w:rPr>
          <w:szCs w:val="24"/>
          <w:lang w:eastAsia="lv-LV"/>
        </w:rPr>
        <w:t xml:space="preserve">stenojami </w:t>
      </w:r>
      <w:r w:rsidRPr="00545EA8">
        <w:rPr>
          <w:rFonts w:hint="eastAsia"/>
          <w:szCs w:val="24"/>
          <w:lang w:eastAsia="lv-LV"/>
        </w:rPr>
        <w:t>č</w:t>
      </w:r>
      <w:r w:rsidRPr="00545EA8">
        <w:rPr>
          <w:szCs w:val="24"/>
          <w:lang w:eastAsia="lv-LV"/>
        </w:rPr>
        <w:t>etru gadu laik</w:t>
      </w:r>
      <w:r w:rsidRPr="00545EA8">
        <w:rPr>
          <w:rFonts w:hint="eastAsia"/>
          <w:szCs w:val="24"/>
          <w:lang w:eastAsia="lv-LV"/>
        </w:rPr>
        <w:t>ā</w:t>
      </w:r>
      <w:r w:rsidRPr="00545EA8">
        <w:rPr>
          <w:szCs w:val="24"/>
          <w:lang w:eastAsia="lv-LV"/>
        </w:rPr>
        <w:t xml:space="preserve"> p</w:t>
      </w:r>
      <w:r w:rsidRPr="00545EA8">
        <w:rPr>
          <w:rFonts w:hint="eastAsia"/>
          <w:szCs w:val="24"/>
          <w:lang w:eastAsia="lv-LV"/>
        </w:rPr>
        <w:t>ē</w:t>
      </w:r>
      <w:r w:rsidRPr="00545EA8">
        <w:rPr>
          <w:szCs w:val="24"/>
          <w:lang w:eastAsia="lv-LV"/>
        </w:rPr>
        <w:t>c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projekta apstiprin</w:t>
      </w:r>
      <w:r w:rsidRPr="00545EA8">
        <w:rPr>
          <w:rFonts w:hint="eastAsia"/>
          <w:szCs w:val="24"/>
          <w:lang w:eastAsia="lv-LV"/>
        </w:rPr>
        <w:t>āš</w:t>
      </w:r>
      <w:r w:rsidRPr="00545EA8">
        <w:rPr>
          <w:szCs w:val="24"/>
          <w:lang w:eastAsia="lv-LV"/>
        </w:rPr>
        <w:t>anas.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 xml:space="preserve">bas projekts ir </w:t>
      </w:r>
      <w:r w:rsidRPr="00545EA8">
        <w:rPr>
          <w:rFonts w:hint="eastAsia"/>
          <w:szCs w:val="24"/>
          <w:lang w:eastAsia="lv-LV"/>
        </w:rPr>
        <w:t>ī</w:t>
      </w:r>
      <w:r w:rsidRPr="00545EA8">
        <w:rPr>
          <w:szCs w:val="24"/>
          <w:lang w:eastAsia="lv-LV"/>
        </w:rPr>
        <w:t>stenots, ja projekt</w:t>
      </w:r>
      <w:r w:rsidRPr="00545EA8">
        <w:rPr>
          <w:rFonts w:hint="eastAsia"/>
          <w:szCs w:val="24"/>
          <w:lang w:eastAsia="lv-LV"/>
        </w:rPr>
        <w:t>ē</w:t>
      </w:r>
      <w:r w:rsidRPr="00545EA8">
        <w:rPr>
          <w:szCs w:val="24"/>
          <w:lang w:eastAsia="lv-LV"/>
        </w:rPr>
        <w:t>t</w:t>
      </w:r>
      <w:r w:rsidRPr="00545EA8">
        <w:rPr>
          <w:rFonts w:hint="eastAsia"/>
          <w:szCs w:val="24"/>
          <w:lang w:eastAsia="lv-LV"/>
        </w:rPr>
        <w:t>ā</w:t>
      </w:r>
      <w:r w:rsidRPr="00545EA8">
        <w:rPr>
          <w:szCs w:val="24"/>
          <w:lang w:eastAsia="lv-LV"/>
        </w:rPr>
        <w:t xml:space="preserve"> teritorija ir kadastr</w:t>
      </w:r>
      <w:r w:rsidRPr="00545EA8">
        <w:rPr>
          <w:rFonts w:hint="eastAsia"/>
          <w:szCs w:val="24"/>
          <w:lang w:eastAsia="lv-LV"/>
        </w:rPr>
        <w:t>ā</w:t>
      </w:r>
      <w:r w:rsidRPr="00545EA8">
        <w:rPr>
          <w:szCs w:val="24"/>
          <w:lang w:eastAsia="lv-LV"/>
        </w:rPr>
        <w:t>li uzm</w:t>
      </w:r>
      <w:r w:rsidRPr="00545EA8">
        <w:rPr>
          <w:rFonts w:hint="eastAsia"/>
          <w:szCs w:val="24"/>
          <w:lang w:eastAsia="lv-LV"/>
        </w:rPr>
        <w:t>ē</w:t>
      </w:r>
      <w:r w:rsidRPr="00545EA8">
        <w:rPr>
          <w:szCs w:val="24"/>
          <w:lang w:eastAsia="lv-LV"/>
        </w:rPr>
        <w:t>r</w:t>
      </w:r>
      <w:r w:rsidRPr="00545EA8">
        <w:rPr>
          <w:rFonts w:hint="eastAsia"/>
          <w:szCs w:val="24"/>
          <w:lang w:eastAsia="lv-LV"/>
        </w:rPr>
        <w:t>ī</w:t>
      </w:r>
      <w:r w:rsidRPr="00545EA8">
        <w:rPr>
          <w:szCs w:val="24"/>
          <w:lang w:eastAsia="lv-LV"/>
        </w:rPr>
        <w:t>ta, re</w:t>
      </w:r>
      <w:r w:rsidRPr="00545EA8">
        <w:rPr>
          <w:rFonts w:hint="eastAsia"/>
          <w:szCs w:val="24"/>
          <w:lang w:eastAsia="lv-LV"/>
        </w:rPr>
        <w:t>ģ</w:t>
      </w:r>
      <w:r w:rsidRPr="00545EA8">
        <w:rPr>
          <w:szCs w:val="24"/>
          <w:lang w:eastAsia="lv-LV"/>
        </w:rPr>
        <w:t>istr</w:t>
      </w:r>
      <w:r w:rsidRPr="00545EA8">
        <w:rPr>
          <w:rFonts w:hint="eastAsia"/>
          <w:szCs w:val="24"/>
          <w:lang w:eastAsia="lv-LV"/>
        </w:rPr>
        <w:t>ē</w:t>
      </w:r>
      <w:r w:rsidRPr="00545EA8">
        <w:rPr>
          <w:szCs w:val="24"/>
          <w:lang w:eastAsia="lv-LV"/>
        </w:rPr>
        <w:t>ta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valsts kadastra inform</w:t>
      </w:r>
      <w:r w:rsidRPr="00545EA8">
        <w:rPr>
          <w:rFonts w:hint="eastAsia"/>
          <w:szCs w:val="24"/>
          <w:lang w:eastAsia="lv-LV"/>
        </w:rPr>
        <w:t>ā</w:t>
      </w:r>
      <w:r w:rsidRPr="00545EA8">
        <w:rPr>
          <w:szCs w:val="24"/>
          <w:lang w:eastAsia="lv-LV"/>
        </w:rPr>
        <w:t>cijas sist</w:t>
      </w:r>
      <w:r w:rsidRPr="00545EA8">
        <w:rPr>
          <w:rFonts w:hint="eastAsia"/>
          <w:szCs w:val="24"/>
          <w:lang w:eastAsia="lv-LV"/>
        </w:rPr>
        <w:t>ē</w:t>
      </w:r>
      <w:r w:rsidRPr="00545EA8">
        <w:rPr>
          <w:szCs w:val="24"/>
          <w:lang w:eastAsia="lv-LV"/>
        </w:rPr>
        <w:t>m</w:t>
      </w:r>
      <w:r w:rsidRPr="00545EA8">
        <w:rPr>
          <w:rFonts w:hint="eastAsia"/>
          <w:szCs w:val="24"/>
          <w:lang w:eastAsia="lv-LV"/>
        </w:rPr>
        <w:t>ā</w:t>
      </w:r>
      <w:r w:rsidRPr="00545EA8">
        <w:rPr>
          <w:szCs w:val="24"/>
          <w:lang w:eastAsia="lv-LV"/>
        </w:rPr>
        <w:t xml:space="preserve"> un ierakst</w:t>
      </w:r>
      <w:r w:rsidRPr="00545EA8">
        <w:rPr>
          <w:rFonts w:hint="eastAsia"/>
          <w:szCs w:val="24"/>
          <w:lang w:eastAsia="lv-LV"/>
        </w:rPr>
        <w:t>ī</w:t>
      </w:r>
      <w:r w:rsidRPr="00545EA8">
        <w:rPr>
          <w:szCs w:val="24"/>
          <w:lang w:eastAsia="lv-LV"/>
        </w:rPr>
        <w:t>ta zemesgr</w:t>
      </w:r>
      <w:r w:rsidRPr="00545EA8">
        <w:rPr>
          <w:rFonts w:hint="eastAsia"/>
          <w:szCs w:val="24"/>
          <w:lang w:eastAsia="lv-LV"/>
        </w:rPr>
        <w:t>ā</w:t>
      </w:r>
      <w:r w:rsidRPr="00545EA8">
        <w:rPr>
          <w:szCs w:val="24"/>
          <w:lang w:eastAsia="lv-LV"/>
        </w:rPr>
        <w:t>mat</w:t>
      </w:r>
      <w:r w:rsidRPr="00545EA8">
        <w:rPr>
          <w:rFonts w:hint="eastAsia"/>
          <w:szCs w:val="24"/>
          <w:lang w:eastAsia="lv-LV"/>
        </w:rPr>
        <w:t>ā</w:t>
      </w:r>
      <w:r>
        <w:rPr>
          <w:szCs w:val="24"/>
          <w:lang w:eastAsia="lv-LV"/>
        </w:rPr>
        <w:t>;</w:t>
      </w:r>
    </w:p>
    <w:p w14:paraId="13E9CD54" w14:textId="77777777" w:rsidR="00C1216A" w:rsidRPr="00545EA8" w:rsidRDefault="00C1216A" w:rsidP="00C1216A">
      <w:pPr>
        <w:ind w:firstLine="720"/>
        <w:jc w:val="both"/>
        <w:rPr>
          <w:szCs w:val="24"/>
          <w:lang w:eastAsia="lv-LV"/>
        </w:rPr>
      </w:pPr>
      <w:r w:rsidRPr="00545EA8">
        <w:rPr>
          <w:szCs w:val="24"/>
          <w:lang w:eastAsia="lv-LV"/>
        </w:rPr>
        <w:t>Ministru kabineta 2016.gada 2.augusta noteikumi Nr.505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projekta izstr</w:t>
      </w:r>
      <w:r w:rsidRPr="00545EA8">
        <w:rPr>
          <w:rFonts w:hint="eastAsia"/>
          <w:szCs w:val="24"/>
          <w:lang w:eastAsia="lv-LV"/>
        </w:rPr>
        <w:t>ā</w:t>
      </w:r>
      <w:r w:rsidRPr="00545EA8">
        <w:rPr>
          <w:szCs w:val="24"/>
          <w:lang w:eastAsia="lv-LV"/>
        </w:rPr>
        <w:t>des noteikumi” nosaka:</w:t>
      </w:r>
    </w:p>
    <w:p w14:paraId="0B76BEA6" w14:textId="77777777" w:rsidR="00C1216A" w:rsidRDefault="00C1216A" w:rsidP="00C1216A">
      <w:pPr>
        <w:ind w:firstLine="709"/>
        <w:jc w:val="both"/>
        <w:rPr>
          <w:szCs w:val="24"/>
          <w:lang w:eastAsia="lv-LV"/>
        </w:rPr>
      </w:pPr>
      <w:r w:rsidRPr="00545EA8">
        <w:rPr>
          <w:szCs w:val="24"/>
          <w:lang w:eastAsia="lv-LV"/>
        </w:rPr>
        <w:t xml:space="preserve">25.punkts </w:t>
      </w:r>
      <w:r>
        <w:rPr>
          <w:szCs w:val="24"/>
          <w:lang w:eastAsia="lv-LV"/>
        </w:rPr>
        <w:t>-</w:t>
      </w:r>
      <w:r w:rsidRPr="00545EA8">
        <w:rPr>
          <w:szCs w:val="24"/>
          <w:lang w:eastAsia="lv-LV"/>
        </w:rPr>
        <w:t xml:space="preserve"> P</w:t>
      </w:r>
      <w:r w:rsidRPr="00545EA8">
        <w:rPr>
          <w:rFonts w:hint="eastAsia"/>
          <w:szCs w:val="24"/>
          <w:lang w:eastAsia="lv-LV"/>
        </w:rPr>
        <w:t>ē</w:t>
      </w:r>
      <w:r w:rsidRPr="00545EA8">
        <w:rPr>
          <w:szCs w:val="24"/>
          <w:lang w:eastAsia="lv-LV"/>
        </w:rPr>
        <w:t>c projekta saska</w:t>
      </w:r>
      <w:r w:rsidRPr="00545EA8">
        <w:rPr>
          <w:rFonts w:hint="eastAsia"/>
          <w:szCs w:val="24"/>
          <w:lang w:eastAsia="lv-LV"/>
        </w:rPr>
        <w:t>ņ</w:t>
      </w:r>
      <w:r w:rsidRPr="00545EA8">
        <w:rPr>
          <w:szCs w:val="24"/>
          <w:lang w:eastAsia="lv-LV"/>
        </w:rPr>
        <w:t>ošanas ar ierosin</w:t>
      </w:r>
      <w:r w:rsidRPr="00545EA8">
        <w:rPr>
          <w:rFonts w:hint="eastAsia"/>
          <w:szCs w:val="24"/>
          <w:lang w:eastAsia="lv-LV"/>
        </w:rPr>
        <w:t>ā</w:t>
      </w:r>
      <w:r w:rsidRPr="00545EA8">
        <w:rPr>
          <w:szCs w:val="24"/>
          <w:lang w:eastAsia="lv-LV"/>
        </w:rPr>
        <w:t>t</w:t>
      </w:r>
      <w:r w:rsidRPr="00545EA8">
        <w:rPr>
          <w:rFonts w:hint="eastAsia"/>
          <w:szCs w:val="24"/>
          <w:lang w:eastAsia="lv-LV"/>
        </w:rPr>
        <w:t>ā</w:t>
      </w:r>
      <w:r w:rsidRPr="00545EA8">
        <w:rPr>
          <w:szCs w:val="24"/>
          <w:lang w:eastAsia="lv-LV"/>
        </w:rPr>
        <w:t>ju, k</w:t>
      </w:r>
      <w:r w:rsidRPr="00545EA8">
        <w:rPr>
          <w:rFonts w:hint="eastAsia"/>
          <w:szCs w:val="24"/>
          <w:lang w:eastAsia="lv-LV"/>
        </w:rPr>
        <w:t>ā</w:t>
      </w:r>
      <w:r w:rsidRPr="00545EA8">
        <w:rPr>
          <w:szCs w:val="24"/>
          <w:lang w:eastAsia="lv-LV"/>
        </w:rPr>
        <w:t xml:space="preserve"> ar</w:t>
      </w:r>
      <w:r w:rsidRPr="00545EA8">
        <w:rPr>
          <w:rFonts w:hint="eastAsia"/>
          <w:szCs w:val="24"/>
          <w:lang w:eastAsia="lv-LV"/>
        </w:rPr>
        <w:t>ī</w:t>
      </w:r>
      <w:r w:rsidRPr="00545EA8">
        <w:rPr>
          <w:szCs w:val="24"/>
          <w:lang w:eastAsia="lv-LV"/>
        </w:rPr>
        <w:t xml:space="preserve"> ar citiem zemes </w:t>
      </w:r>
      <w:r w:rsidRPr="00545EA8">
        <w:rPr>
          <w:rFonts w:hint="eastAsia"/>
          <w:szCs w:val="24"/>
          <w:lang w:eastAsia="lv-LV"/>
        </w:rPr>
        <w:t>ī</w:t>
      </w:r>
      <w:r w:rsidRPr="00545EA8">
        <w:rPr>
          <w:szCs w:val="24"/>
          <w:lang w:eastAsia="lv-LV"/>
        </w:rPr>
        <w:t>pašniekiem, ja š</w:t>
      </w:r>
      <w:r w:rsidRPr="00545EA8">
        <w:rPr>
          <w:rFonts w:hint="eastAsia"/>
          <w:szCs w:val="24"/>
          <w:lang w:eastAsia="lv-LV"/>
        </w:rPr>
        <w:t>ā</w:t>
      </w:r>
      <w:r w:rsidRPr="00545EA8">
        <w:rPr>
          <w:szCs w:val="24"/>
          <w:lang w:eastAsia="lv-LV"/>
        </w:rPr>
        <w:t>da pras</w:t>
      </w:r>
      <w:r w:rsidRPr="00545EA8">
        <w:rPr>
          <w:rFonts w:hint="eastAsia"/>
          <w:szCs w:val="24"/>
          <w:lang w:eastAsia="lv-LV"/>
        </w:rPr>
        <w:t>ī</w:t>
      </w:r>
      <w:r w:rsidRPr="00545EA8">
        <w:rPr>
          <w:szCs w:val="24"/>
          <w:lang w:eastAsia="lv-LV"/>
        </w:rPr>
        <w:t>ba nor</w:t>
      </w:r>
      <w:r w:rsidRPr="00545EA8">
        <w:rPr>
          <w:rFonts w:hint="eastAsia"/>
          <w:szCs w:val="24"/>
          <w:lang w:eastAsia="lv-LV"/>
        </w:rPr>
        <w:t>ā</w:t>
      </w:r>
      <w:r w:rsidRPr="00545EA8">
        <w:rPr>
          <w:szCs w:val="24"/>
          <w:lang w:eastAsia="lv-LV"/>
        </w:rPr>
        <w:t>d</w:t>
      </w:r>
      <w:r w:rsidRPr="00545EA8">
        <w:rPr>
          <w:rFonts w:hint="eastAsia"/>
          <w:szCs w:val="24"/>
          <w:lang w:eastAsia="lv-LV"/>
        </w:rPr>
        <w:t>ī</w:t>
      </w:r>
      <w:r w:rsidRPr="00545EA8">
        <w:rPr>
          <w:szCs w:val="24"/>
          <w:lang w:eastAsia="lv-LV"/>
        </w:rPr>
        <w:t>ta projekta izstr</w:t>
      </w:r>
      <w:r w:rsidRPr="00545EA8">
        <w:rPr>
          <w:rFonts w:hint="eastAsia"/>
          <w:szCs w:val="24"/>
          <w:lang w:eastAsia="lv-LV"/>
        </w:rPr>
        <w:t>ā</w:t>
      </w:r>
      <w:r w:rsidRPr="00545EA8">
        <w:rPr>
          <w:szCs w:val="24"/>
          <w:lang w:eastAsia="lv-LV"/>
        </w:rPr>
        <w:t>des nosac</w:t>
      </w:r>
      <w:r w:rsidRPr="00545EA8">
        <w:rPr>
          <w:rFonts w:hint="eastAsia"/>
          <w:szCs w:val="24"/>
          <w:lang w:eastAsia="lv-LV"/>
        </w:rPr>
        <w:t>ī</w:t>
      </w:r>
      <w:r w:rsidRPr="00545EA8">
        <w:rPr>
          <w:szCs w:val="24"/>
          <w:lang w:eastAsia="lv-LV"/>
        </w:rPr>
        <w:t>jumos saska</w:t>
      </w:r>
      <w:r w:rsidRPr="00545EA8">
        <w:rPr>
          <w:rFonts w:hint="eastAsia"/>
          <w:szCs w:val="24"/>
          <w:lang w:eastAsia="lv-LV"/>
        </w:rPr>
        <w:t>ņā</w:t>
      </w:r>
      <w:r w:rsidRPr="00545EA8">
        <w:rPr>
          <w:szCs w:val="24"/>
          <w:lang w:eastAsia="lv-LV"/>
        </w:rPr>
        <w:t xml:space="preserve"> ar šo noteikumu 13.6. apakšpunktu, zemes ier</w:t>
      </w:r>
      <w:r w:rsidRPr="00545EA8">
        <w:rPr>
          <w:rFonts w:hint="eastAsia"/>
          <w:szCs w:val="24"/>
          <w:lang w:eastAsia="lv-LV"/>
        </w:rPr>
        <w:t>ī</w:t>
      </w:r>
      <w:r w:rsidRPr="00545EA8">
        <w:rPr>
          <w:szCs w:val="24"/>
          <w:lang w:eastAsia="lv-LV"/>
        </w:rPr>
        <w:t>kot</w:t>
      </w:r>
      <w:r w:rsidRPr="00545EA8">
        <w:rPr>
          <w:rFonts w:hint="eastAsia"/>
          <w:szCs w:val="24"/>
          <w:lang w:eastAsia="lv-LV"/>
        </w:rPr>
        <w:t>ā</w:t>
      </w:r>
      <w:r w:rsidRPr="00545EA8">
        <w:rPr>
          <w:szCs w:val="24"/>
          <w:lang w:eastAsia="lv-LV"/>
        </w:rPr>
        <w:t>js paraksta projektu ar drošu elektronisko parakstu un iez</w:t>
      </w:r>
      <w:r w:rsidRPr="00545EA8">
        <w:rPr>
          <w:rFonts w:hint="eastAsia"/>
          <w:szCs w:val="24"/>
          <w:lang w:eastAsia="lv-LV"/>
        </w:rPr>
        <w:t>ī</w:t>
      </w:r>
      <w:r w:rsidRPr="00545EA8">
        <w:rPr>
          <w:szCs w:val="24"/>
          <w:lang w:eastAsia="lv-LV"/>
        </w:rPr>
        <w:t>m</w:t>
      </w:r>
      <w:r w:rsidRPr="00545EA8">
        <w:rPr>
          <w:rFonts w:hint="eastAsia"/>
          <w:szCs w:val="24"/>
          <w:lang w:eastAsia="lv-LV"/>
        </w:rPr>
        <w:t>ē</w:t>
      </w:r>
      <w:r w:rsidRPr="00545EA8">
        <w:rPr>
          <w:szCs w:val="24"/>
          <w:lang w:eastAsia="lv-LV"/>
        </w:rPr>
        <w:t xml:space="preserve"> ar laika z</w:t>
      </w:r>
      <w:r w:rsidRPr="00545EA8">
        <w:rPr>
          <w:rFonts w:hint="eastAsia"/>
          <w:szCs w:val="24"/>
          <w:lang w:eastAsia="lv-LV"/>
        </w:rPr>
        <w:t>ī</w:t>
      </w:r>
      <w:r w:rsidRPr="00545EA8">
        <w:rPr>
          <w:szCs w:val="24"/>
          <w:lang w:eastAsia="lv-LV"/>
        </w:rPr>
        <w:t>mogu, t</w:t>
      </w:r>
      <w:r w:rsidRPr="00545EA8">
        <w:rPr>
          <w:rFonts w:hint="eastAsia"/>
          <w:szCs w:val="24"/>
          <w:lang w:eastAsia="lv-LV"/>
        </w:rPr>
        <w:t>ā</w:t>
      </w:r>
      <w:r w:rsidRPr="00545EA8">
        <w:rPr>
          <w:szCs w:val="24"/>
          <w:lang w:eastAsia="lv-LV"/>
        </w:rPr>
        <w:t>d</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di apliecinot, ka projekts izstr</w:t>
      </w:r>
      <w:r w:rsidRPr="00545EA8">
        <w:rPr>
          <w:rFonts w:hint="eastAsia"/>
          <w:szCs w:val="24"/>
          <w:lang w:eastAsia="lv-LV"/>
        </w:rPr>
        <w:t>ā</w:t>
      </w:r>
      <w:r w:rsidRPr="00545EA8">
        <w:rPr>
          <w:szCs w:val="24"/>
          <w:lang w:eastAsia="lv-LV"/>
        </w:rPr>
        <w:t>d</w:t>
      </w:r>
      <w:r w:rsidRPr="00545EA8">
        <w:rPr>
          <w:rFonts w:hint="eastAsia"/>
          <w:szCs w:val="24"/>
          <w:lang w:eastAsia="lv-LV"/>
        </w:rPr>
        <w:t>ā</w:t>
      </w:r>
      <w:r w:rsidRPr="00545EA8">
        <w:rPr>
          <w:szCs w:val="24"/>
          <w:lang w:eastAsia="lv-LV"/>
        </w:rPr>
        <w:t>ts atbilstoši normat</w:t>
      </w:r>
      <w:r w:rsidRPr="00545EA8">
        <w:rPr>
          <w:rFonts w:hint="eastAsia"/>
          <w:szCs w:val="24"/>
          <w:lang w:eastAsia="lv-LV"/>
        </w:rPr>
        <w:t>ī</w:t>
      </w:r>
      <w:r w:rsidRPr="00545EA8">
        <w:rPr>
          <w:szCs w:val="24"/>
          <w:lang w:eastAsia="lv-LV"/>
        </w:rPr>
        <w:t>vajiem aktiem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jom</w:t>
      </w:r>
      <w:r w:rsidRPr="00545EA8">
        <w:rPr>
          <w:rFonts w:hint="eastAsia"/>
          <w:szCs w:val="24"/>
          <w:lang w:eastAsia="lv-LV"/>
        </w:rPr>
        <w:t>ā</w:t>
      </w:r>
      <w:r w:rsidRPr="00545EA8">
        <w:rPr>
          <w:szCs w:val="24"/>
          <w:lang w:eastAsia="lv-LV"/>
        </w:rPr>
        <w:t>, un iesniedz to apstiprin</w:t>
      </w:r>
      <w:r w:rsidRPr="00545EA8">
        <w:rPr>
          <w:rFonts w:hint="eastAsia"/>
          <w:szCs w:val="24"/>
          <w:lang w:eastAsia="lv-LV"/>
        </w:rPr>
        <w:t>āš</w:t>
      </w:r>
      <w:r w:rsidRPr="00545EA8">
        <w:rPr>
          <w:szCs w:val="24"/>
          <w:lang w:eastAsia="lv-LV"/>
        </w:rPr>
        <w:t>anai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 xml:space="preserve"> pašvald</w:t>
      </w:r>
      <w:r w:rsidRPr="00545EA8">
        <w:rPr>
          <w:rFonts w:hint="eastAsia"/>
          <w:szCs w:val="24"/>
          <w:lang w:eastAsia="lv-LV"/>
        </w:rPr>
        <w:t>ī</w:t>
      </w:r>
      <w:r w:rsidRPr="00545EA8">
        <w:rPr>
          <w:szCs w:val="24"/>
          <w:lang w:eastAsia="lv-LV"/>
        </w:rPr>
        <w:t>b</w:t>
      </w:r>
      <w:r w:rsidRPr="00545EA8">
        <w:rPr>
          <w:rFonts w:hint="eastAsia"/>
          <w:szCs w:val="24"/>
          <w:lang w:eastAsia="lv-LV"/>
        </w:rPr>
        <w:t>ā</w:t>
      </w:r>
      <w:r w:rsidRPr="00545EA8">
        <w:rPr>
          <w:szCs w:val="24"/>
          <w:lang w:eastAsia="lv-LV"/>
        </w:rPr>
        <w:t>.</w:t>
      </w:r>
    </w:p>
    <w:p w14:paraId="657CA372" w14:textId="77777777" w:rsidR="00C1216A" w:rsidRDefault="00C1216A" w:rsidP="00C1216A">
      <w:pPr>
        <w:ind w:firstLine="709"/>
        <w:jc w:val="both"/>
        <w:rPr>
          <w:szCs w:val="24"/>
          <w:lang w:eastAsia="lv-LV"/>
        </w:rPr>
      </w:pPr>
      <w:r w:rsidRPr="00545EA8">
        <w:rPr>
          <w:szCs w:val="24"/>
          <w:lang w:eastAsia="lv-LV"/>
        </w:rPr>
        <w:t xml:space="preserve">26.punkts </w:t>
      </w:r>
      <w:r>
        <w:rPr>
          <w:szCs w:val="24"/>
          <w:lang w:eastAsia="lv-LV"/>
        </w:rPr>
        <w:t>-</w:t>
      </w:r>
      <w:r w:rsidRPr="00545EA8">
        <w:rPr>
          <w:szCs w:val="24"/>
          <w:lang w:eastAsia="lv-LV"/>
        </w:rPr>
        <w:t xml:space="preserve"> P</w:t>
      </w:r>
      <w:r w:rsidRPr="00545EA8">
        <w:rPr>
          <w:rFonts w:hint="eastAsia"/>
          <w:szCs w:val="24"/>
          <w:lang w:eastAsia="lv-LV"/>
        </w:rPr>
        <w:t>ē</w:t>
      </w:r>
      <w:r w:rsidRPr="00545EA8">
        <w:rPr>
          <w:szCs w:val="24"/>
          <w:lang w:eastAsia="lv-LV"/>
        </w:rPr>
        <w:t>c projekta sa</w:t>
      </w:r>
      <w:r w:rsidRPr="00545EA8">
        <w:rPr>
          <w:rFonts w:hint="eastAsia"/>
          <w:szCs w:val="24"/>
          <w:lang w:eastAsia="lv-LV"/>
        </w:rPr>
        <w:t>ņ</w:t>
      </w:r>
      <w:r w:rsidRPr="00545EA8">
        <w:rPr>
          <w:szCs w:val="24"/>
          <w:lang w:eastAsia="lv-LV"/>
        </w:rPr>
        <w:t>emšanas apstiprin</w:t>
      </w:r>
      <w:r w:rsidRPr="00545EA8">
        <w:rPr>
          <w:rFonts w:hint="eastAsia"/>
          <w:szCs w:val="24"/>
          <w:lang w:eastAsia="lv-LV"/>
        </w:rPr>
        <w:t>āš</w:t>
      </w:r>
      <w:r w:rsidRPr="00545EA8">
        <w:rPr>
          <w:szCs w:val="24"/>
          <w:lang w:eastAsia="lv-LV"/>
        </w:rPr>
        <w:t>anai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 xml:space="preserve"> pašvald</w:t>
      </w:r>
      <w:r w:rsidRPr="00545EA8">
        <w:rPr>
          <w:rFonts w:hint="eastAsia"/>
          <w:szCs w:val="24"/>
          <w:lang w:eastAsia="lv-LV"/>
        </w:rPr>
        <w:t>ī</w:t>
      </w:r>
      <w:r w:rsidRPr="00545EA8">
        <w:rPr>
          <w:szCs w:val="24"/>
          <w:lang w:eastAsia="lv-LV"/>
        </w:rPr>
        <w:t>ba izdod administrat</w:t>
      </w:r>
      <w:r w:rsidRPr="00545EA8">
        <w:rPr>
          <w:rFonts w:hint="eastAsia"/>
          <w:szCs w:val="24"/>
          <w:lang w:eastAsia="lv-LV"/>
        </w:rPr>
        <w:t>ī</w:t>
      </w:r>
      <w:r w:rsidRPr="00545EA8">
        <w:rPr>
          <w:szCs w:val="24"/>
          <w:lang w:eastAsia="lv-LV"/>
        </w:rPr>
        <w:t>vo aktu par projekta apstiprin</w:t>
      </w:r>
      <w:r w:rsidRPr="00545EA8">
        <w:rPr>
          <w:rFonts w:hint="eastAsia"/>
          <w:szCs w:val="24"/>
          <w:lang w:eastAsia="lv-LV"/>
        </w:rPr>
        <w:t>āš</w:t>
      </w:r>
      <w:r w:rsidRPr="00545EA8">
        <w:rPr>
          <w:szCs w:val="24"/>
          <w:lang w:eastAsia="lv-LV"/>
        </w:rPr>
        <w:t>anu vai noraid</w:t>
      </w:r>
      <w:r w:rsidRPr="00545EA8">
        <w:rPr>
          <w:rFonts w:hint="eastAsia"/>
          <w:szCs w:val="24"/>
          <w:lang w:eastAsia="lv-LV"/>
        </w:rPr>
        <w:t>īš</w:t>
      </w:r>
      <w:r w:rsidRPr="00545EA8">
        <w:rPr>
          <w:szCs w:val="24"/>
          <w:lang w:eastAsia="lv-LV"/>
        </w:rPr>
        <w:t>anu, nor</w:t>
      </w:r>
      <w:r w:rsidRPr="00545EA8">
        <w:rPr>
          <w:rFonts w:hint="eastAsia"/>
          <w:szCs w:val="24"/>
          <w:lang w:eastAsia="lv-LV"/>
        </w:rPr>
        <w:t>ā</w:t>
      </w:r>
      <w:r w:rsidRPr="00545EA8">
        <w:rPr>
          <w:szCs w:val="24"/>
          <w:lang w:eastAsia="lv-LV"/>
        </w:rPr>
        <w:t>dot vai pielikum</w:t>
      </w:r>
      <w:r w:rsidRPr="00545EA8">
        <w:rPr>
          <w:rFonts w:hint="eastAsia"/>
          <w:szCs w:val="24"/>
          <w:lang w:eastAsia="lv-LV"/>
        </w:rPr>
        <w:t>ā</w:t>
      </w:r>
      <w:r w:rsidRPr="00545EA8">
        <w:rPr>
          <w:szCs w:val="24"/>
          <w:lang w:eastAsia="lv-LV"/>
        </w:rPr>
        <w:t xml:space="preserve"> pievienojot inform</w:t>
      </w:r>
      <w:r w:rsidRPr="00545EA8">
        <w:rPr>
          <w:rFonts w:hint="eastAsia"/>
          <w:szCs w:val="24"/>
          <w:lang w:eastAsia="lv-LV"/>
        </w:rPr>
        <w:t>ā</w:t>
      </w:r>
      <w:r w:rsidRPr="00545EA8">
        <w:rPr>
          <w:szCs w:val="24"/>
          <w:lang w:eastAsia="lv-LV"/>
        </w:rPr>
        <w:t>ciju par t</w:t>
      </w:r>
      <w:r w:rsidRPr="00545EA8">
        <w:rPr>
          <w:rFonts w:hint="eastAsia"/>
          <w:szCs w:val="24"/>
          <w:lang w:eastAsia="lv-LV"/>
        </w:rPr>
        <w:t>ā</w:t>
      </w:r>
      <w:r w:rsidRPr="00545EA8">
        <w:rPr>
          <w:szCs w:val="24"/>
          <w:lang w:eastAsia="lv-LV"/>
        </w:rPr>
        <w:t>s zemes vien</w:t>
      </w:r>
      <w:r w:rsidRPr="00545EA8">
        <w:rPr>
          <w:rFonts w:hint="eastAsia"/>
          <w:szCs w:val="24"/>
          <w:lang w:eastAsia="lv-LV"/>
        </w:rPr>
        <w:t>ī</w:t>
      </w:r>
      <w:r w:rsidRPr="00545EA8">
        <w:rPr>
          <w:szCs w:val="24"/>
          <w:lang w:eastAsia="lv-LV"/>
        </w:rPr>
        <w:t>bas kadastra apz</w:t>
      </w:r>
      <w:r w:rsidRPr="00545EA8">
        <w:rPr>
          <w:rFonts w:hint="eastAsia"/>
          <w:szCs w:val="24"/>
          <w:lang w:eastAsia="lv-LV"/>
        </w:rPr>
        <w:t>ī</w:t>
      </w:r>
      <w:r w:rsidRPr="00545EA8">
        <w:rPr>
          <w:szCs w:val="24"/>
          <w:lang w:eastAsia="lv-LV"/>
        </w:rPr>
        <w:t>m</w:t>
      </w:r>
      <w:r w:rsidRPr="00545EA8">
        <w:rPr>
          <w:rFonts w:hint="eastAsia"/>
          <w:szCs w:val="24"/>
          <w:lang w:eastAsia="lv-LV"/>
        </w:rPr>
        <w:t>ē</w:t>
      </w:r>
      <w:r w:rsidRPr="00545EA8">
        <w:rPr>
          <w:szCs w:val="24"/>
          <w:lang w:eastAsia="lv-LV"/>
        </w:rPr>
        <w:t>jumu, kurai izstr</w:t>
      </w:r>
      <w:r w:rsidRPr="00545EA8">
        <w:rPr>
          <w:rFonts w:hint="eastAsia"/>
          <w:szCs w:val="24"/>
          <w:lang w:eastAsia="lv-LV"/>
        </w:rPr>
        <w:t>ā</w:t>
      </w:r>
      <w:r w:rsidRPr="00545EA8">
        <w:rPr>
          <w:szCs w:val="24"/>
          <w:lang w:eastAsia="lv-LV"/>
        </w:rPr>
        <w:t>d</w:t>
      </w:r>
      <w:r w:rsidRPr="00545EA8">
        <w:rPr>
          <w:rFonts w:hint="eastAsia"/>
          <w:szCs w:val="24"/>
          <w:lang w:eastAsia="lv-LV"/>
        </w:rPr>
        <w:t>ā</w:t>
      </w:r>
      <w:r w:rsidRPr="00545EA8">
        <w:rPr>
          <w:szCs w:val="24"/>
          <w:lang w:eastAsia="lv-LV"/>
        </w:rPr>
        <w:t>ts projekts, un projekta grafisk</w:t>
      </w:r>
      <w:r w:rsidRPr="00545EA8">
        <w:rPr>
          <w:rFonts w:hint="eastAsia"/>
          <w:szCs w:val="24"/>
          <w:lang w:eastAsia="lv-LV"/>
        </w:rPr>
        <w:t>ā</w:t>
      </w:r>
      <w:r w:rsidRPr="00545EA8">
        <w:rPr>
          <w:szCs w:val="24"/>
          <w:lang w:eastAsia="lv-LV"/>
        </w:rPr>
        <w:t>s da</w:t>
      </w:r>
      <w:r w:rsidRPr="00545EA8">
        <w:rPr>
          <w:rFonts w:hint="eastAsia"/>
          <w:szCs w:val="24"/>
          <w:lang w:eastAsia="lv-LV"/>
        </w:rPr>
        <w:t>ļ</w:t>
      </w:r>
      <w:r w:rsidRPr="00545EA8">
        <w:rPr>
          <w:szCs w:val="24"/>
          <w:lang w:eastAsia="lv-LV"/>
        </w:rPr>
        <w:t>as rekviz</w:t>
      </w:r>
      <w:r w:rsidRPr="00545EA8">
        <w:rPr>
          <w:rFonts w:hint="eastAsia"/>
          <w:szCs w:val="24"/>
          <w:lang w:eastAsia="lv-LV"/>
        </w:rPr>
        <w:t>ī</w:t>
      </w:r>
      <w:r w:rsidRPr="00545EA8">
        <w:rPr>
          <w:szCs w:val="24"/>
          <w:lang w:eastAsia="lv-LV"/>
        </w:rPr>
        <w:t>tus (attiec</w:t>
      </w:r>
      <w:r w:rsidRPr="00545EA8">
        <w:rPr>
          <w:rFonts w:hint="eastAsia"/>
          <w:szCs w:val="24"/>
          <w:lang w:eastAsia="lv-LV"/>
        </w:rPr>
        <w:t>ī</w:t>
      </w:r>
      <w:r w:rsidRPr="00545EA8">
        <w:rPr>
          <w:szCs w:val="24"/>
          <w:lang w:eastAsia="lv-LV"/>
        </w:rPr>
        <w:t>g</w:t>
      </w:r>
      <w:r w:rsidRPr="00545EA8">
        <w:rPr>
          <w:rFonts w:hint="eastAsia"/>
          <w:szCs w:val="24"/>
          <w:lang w:eastAsia="lv-LV"/>
        </w:rPr>
        <w:t>ā</w:t>
      </w:r>
      <w:r w:rsidRPr="00545EA8">
        <w:rPr>
          <w:szCs w:val="24"/>
          <w:lang w:eastAsia="lv-LV"/>
        </w:rPr>
        <w:t xml:space="preserve"> zemes ier</w:t>
      </w:r>
      <w:r w:rsidRPr="00545EA8">
        <w:rPr>
          <w:rFonts w:hint="eastAsia"/>
          <w:szCs w:val="24"/>
          <w:lang w:eastAsia="lv-LV"/>
        </w:rPr>
        <w:t>ī</w:t>
      </w:r>
      <w:r w:rsidRPr="00545EA8">
        <w:rPr>
          <w:szCs w:val="24"/>
          <w:lang w:eastAsia="lv-LV"/>
        </w:rPr>
        <w:t>kot</w:t>
      </w:r>
      <w:r w:rsidRPr="00545EA8">
        <w:rPr>
          <w:rFonts w:hint="eastAsia"/>
          <w:szCs w:val="24"/>
          <w:lang w:eastAsia="lv-LV"/>
        </w:rPr>
        <w:t>ā</w:t>
      </w:r>
      <w:r w:rsidRPr="00545EA8">
        <w:rPr>
          <w:szCs w:val="24"/>
          <w:lang w:eastAsia="lv-LV"/>
        </w:rPr>
        <w:t>ja v</w:t>
      </w:r>
      <w:r w:rsidRPr="00545EA8">
        <w:rPr>
          <w:rFonts w:hint="eastAsia"/>
          <w:szCs w:val="24"/>
          <w:lang w:eastAsia="lv-LV"/>
        </w:rPr>
        <w:t>ā</w:t>
      </w:r>
      <w:r w:rsidRPr="00545EA8">
        <w:rPr>
          <w:szCs w:val="24"/>
          <w:lang w:eastAsia="lv-LV"/>
        </w:rPr>
        <w:t>rdu, uzv</w:t>
      </w:r>
      <w:r w:rsidRPr="00545EA8">
        <w:rPr>
          <w:rFonts w:hint="eastAsia"/>
          <w:szCs w:val="24"/>
          <w:lang w:eastAsia="lv-LV"/>
        </w:rPr>
        <w:t>ā</w:t>
      </w:r>
      <w:r w:rsidRPr="00545EA8">
        <w:rPr>
          <w:szCs w:val="24"/>
          <w:lang w:eastAsia="lv-LV"/>
        </w:rPr>
        <w:t>rdu, datumu un laiku, kad tas min</w:t>
      </w:r>
      <w:r w:rsidRPr="00545EA8">
        <w:rPr>
          <w:rFonts w:hint="eastAsia"/>
          <w:szCs w:val="24"/>
          <w:lang w:eastAsia="lv-LV"/>
        </w:rPr>
        <w:t>ē</w:t>
      </w:r>
      <w:r w:rsidRPr="00545EA8">
        <w:rPr>
          <w:szCs w:val="24"/>
          <w:lang w:eastAsia="lv-LV"/>
        </w:rPr>
        <w:t>to dokumentu ir parakst</w:t>
      </w:r>
      <w:r w:rsidRPr="00545EA8">
        <w:rPr>
          <w:rFonts w:hint="eastAsia"/>
          <w:szCs w:val="24"/>
          <w:lang w:eastAsia="lv-LV"/>
        </w:rPr>
        <w:t>ī</w:t>
      </w:r>
      <w:r w:rsidRPr="00545EA8">
        <w:rPr>
          <w:szCs w:val="24"/>
          <w:lang w:eastAsia="lv-LV"/>
        </w:rPr>
        <w:t>jis) vai projekta grafisk</w:t>
      </w:r>
      <w:r w:rsidRPr="00545EA8">
        <w:rPr>
          <w:rFonts w:hint="eastAsia"/>
          <w:szCs w:val="24"/>
          <w:lang w:eastAsia="lv-LV"/>
        </w:rPr>
        <w:t>ā</w:t>
      </w:r>
      <w:r w:rsidRPr="00545EA8">
        <w:rPr>
          <w:szCs w:val="24"/>
          <w:lang w:eastAsia="lv-LV"/>
        </w:rPr>
        <w:t>s da</w:t>
      </w:r>
      <w:r w:rsidRPr="00545EA8">
        <w:rPr>
          <w:rFonts w:hint="eastAsia"/>
          <w:szCs w:val="24"/>
          <w:lang w:eastAsia="lv-LV"/>
        </w:rPr>
        <w:t>ļ</w:t>
      </w:r>
      <w:r w:rsidRPr="00545EA8">
        <w:rPr>
          <w:szCs w:val="24"/>
          <w:lang w:eastAsia="lv-LV"/>
        </w:rPr>
        <w:t>as kopiju.</w:t>
      </w:r>
    </w:p>
    <w:p w14:paraId="79972EA4" w14:textId="77777777" w:rsidR="00C1216A" w:rsidRDefault="00C1216A" w:rsidP="00C1216A">
      <w:pPr>
        <w:ind w:firstLine="709"/>
        <w:jc w:val="both"/>
        <w:rPr>
          <w:szCs w:val="24"/>
          <w:lang w:eastAsia="lv-LV"/>
        </w:rPr>
      </w:pPr>
      <w:r w:rsidRPr="00545EA8">
        <w:rPr>
          <w:szCs w:val="24"/>
          <w:lang w:eastAsia="lv-LV"/>
        </w:rPr>
        <w:t xml:space="preserve">28.punkts </w:t>
      </w:r>
      <w:r>
        <w:rPr>
          <w:szCs w:val="24"/>
          <w:lang w:eastAsia="lv-LV"/>
        </w:rPr>
        <w:t>-</w:t>
      </w:r>
      <w:r w:rsidRPr="00545EA8">
        <w:rPr>
          <w:szCs w:val="24"/>
          <w:lang w:eastAsia="lv-LV"/>
        </w:rPr>
        <w:t xml:space="preserve"> Ja projektu apstiprina,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 xml:space="preserve"> pašvald</w:t>
      </w:r>
      <w:r w:rsidRPr="00545EA8">
        <w:rPr>
          <w:rFonts w:hint="eastAsia"/>
          <w:szCs w:val="24"/>
          <w:lang w:eastAsia="lv-LV"/>
        </w:rPr>
        <w:t>ī</w:t>
      </w:r>
      <w:r w:rsidRPr="00545EA8">
        <w:rPr>
          <w:szCs w:val="24"/>
          <w:lang w:eastAsia="lv-LV"/>
        </w:rPr>
        <w:t>ba pie</w:t>
      </w:r>
      <w:r w:rsidRPr="00545EA8">
        <w:rPr>
          <w:rFonts w:hint="eastAsia"/>
          <w:szCs w:val="24"/>
          <w:lang w:eastAsia="lv-LV"/>
        </w:rPr>
        <w:t>ņ</w:t>
      </w:r>
      <w:r w:rsidRPr="00545EA8">
        <w:rPr>
          <w:szCs w:val="24"/>
          <w:lang w:eastAsia="lv-LV"/>
        </w:rPr>
        <w:t>em uz projekt</w:t>
      </w:r>
      <w:r w:rsidRPr="00545EA8">
        <w:rPr>
          <w:rFonts w:hint="eastAsia"/>
          <w:szCs w:val="24"/>
          <w:lang w:eastAsia="lv-LV"/>
        </w:rPr>
        <w:t>ē</w:t>
      </w:r>
      <w:r w:rsidRPr="00545EA8">
        <w:rPr>
          <w:szCs w:val="24"/>
          <w:lang w:eastAsia="lv-LV"/>
        </w:rPr>
        <w:t>taj</w:t>
      </w:r>
      <w:r w:rsidRPr="00545EA8">
        <w:rPr>
          <w:rFonts w:hint="eastAsia"/>
          <w:szCs w:val="24"/>
          <w:lang w:eastAsia="lv-LV"/>
        </w:rPr>
        <w:t>ā</w:t>
      </w:r>
      <w:r w:rsidRPr="00545EA8">
        <w:rPr>
          <w:szCs w:val="24"/>
          <w:lang w:eastAsia="lv-LV"/>
        </w:rPr>
        <w:t>m zemes vien</w:t>
      </w:r>
      <w:r w:rsidRPr="00545EA8">
        <w:rPr>
          <w:rFonts w:hint="eastAsia"/>
          <w:szCs w:val="24"/>
          <w:lang w:eastAsia="lv-LV"/>
        </w:rPr>
        <w:t>ī</w:t>
      </w:r>
      <w:r w:rsidRPr="00545EA8">
        <w:rPr>
          <w:szCs w:val="24"/>
          <w:lang w:eastAsia="lv-LV"/>
        </w:rPr>
        <w:t>b</w:t>
      </w:r>
      <w:r w:rsidRPr="00545EA8">
        <w:rPr>
          <w:rFonts w:hint="eastAsia"/>
          <w:szCs w:val="24"/>
          <w:lang w:eastAsia="lv-LV"/>
        </w:rPr>
        <w:t>ā</w:t>
      </w:r>
      <w:r w:rsidRPr="00545EA8">
        <w:rPr>
          <w:szCs w:val="24"/>
          <w:lang w:eastAsia="lv-LV"/>
        </w:rPr>
        <w:t>m attiecin</w:t>
      </w:r>
      <w:r w:rsidRPr="00545EA8">
        <w:rPr>
          <w:rFonts w:hint="eastAsia"/>
          <w:szCs w:val="24"/>
          <w:lang w:eastAsia="lv-LV"/>
        </w:rPr>
        <w:t>ā</w:t>
      </w:r>
      <w:r w:rsidRPr="00545EA8">
        <w:rPr>
          <w:szCs w:val="24"/>
          <w:lang w:eastAsia="lv-LV"/>
        </w:rPr>
        <w:t>mus l</w:t>
      </w:r>
      <w:r w:rsidRPr="00545EA8">
        <w:rPr>
          <w:rFonts w:hint="eastAsia"/>
          <w:szCs w:val="24"/>
          <w:lang w:eastAsia="lv-LV"/>
        </w:rPr>
        <w:t>ē</w:t>
      </w:r>
      <w:r w:rsidRPr="00545EA8">
        <w:rPr>
          <w:szCs w:val="24"/>
          <w:lang w:eastAsia="lv-LV"/>
        </w:rPr>
        <w:t>mumus, tostarp l</w:t>
      </w:r>
      <w:r w:rsidRPr="00545EA8">
        <w:rPr>
          <w:rFonts w:hint="eastAsia"/>
          <w:szCs w:val="24"/>
          <w:lang w:eastAsia="lv-LV"/>
        </w:rPr>
        <w:t>ē</w:t>
      </w:r>
      <w:r w:rsidRPr="00545EA8">
        <w:rPr>
          <w:szCs w:val="24"/>
          <w:lang w:eastAsia="lv-LV"/>
        </w:rPr>
        <w:t>mumu par:</w:t>
      </w:r>
    </w:p>
    <w:p w14:paraId="37E54ECD" w14:textId="77777777" w:rsidR="00C1216A" w:rsidRDefault="00C1216A" w:rsidP="00C1216A">
      <w:pPr>
        <w:ind w:firstLine="709"/>
        <w:jc w:val="both"/>
        <w:rPr>
          <w:szCs w:val="24"/>
          <w:lang w:eastAsia="lv-LV"/>
        </w:rPr>
      </w:pPr>
      <w:r w:rsidRPr="00545EA8">
        <w:rPr>
          <w:szCs w:val="24"/>
          <w:lang w:eastAsia="lv-LV"/>
        </w:rPr>
        <w:t>28.1. adreses pieš</w:t>
      </w:r>
      <w:r w:rsidRPr="00545EA8">
        <w:rPr>
          <w:rFonts w:hint="eastAsia"/>
          <w:szCs w:val="24"/>
          <w:lang w:eastAsia="lv-LV"/>
        </w:rPr>
        <w:t>ķ</w:t>
      </w:r>
      <w:r w:rsidRPr="00545EA8">
        <w:rPr>
          <w:szCs w:val="24"/>
          <w:lang w:eastAsia="lv-LV"/>
        </w:rPr>
        <w:t>iršanu, ja p</w:t>
      </w:r>
      <w:r w:rsidRPr="00545EA8">
        <w:rPr>
          <w:rFonts w:hint="eastAsia"/>
          <w:szCs w:val="24"/>
          <w:lang w:eastAsia="lv-LV"/>
        </w:rPr>
        <w:t>ē</w:t>
      </w:r>
      <w:r w:rsidRPr="00545EA8">
        <w:rPr>
          <w:szCs w:val="24"/>
          <w:lang w:eastAsia="lv-LV"/>
        </w:rPr>
        <w:t>c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darbiem paredz</w:t>
      </w:r>
      <w:r w:rsidRPr="00545EA8">
        <w:rPr>
          <w:rFonts w:hint="eastAsia"/>
          <w:szCs w:val="24"/>
          <w:lang w:eastAsia="lv-LV"/>
        </w:rPr>
        <w:t>ē</w:t>
      </w:r>
      <w:r w:rsidRPr="00545EA8">
        <w:rPr>
          <w:szCs w:val="24"/>
          <w:lang w:eastAsia="lv-LV"/>
        </w:rPr>
        <w:t>ts ieveidot jaunu adres</w:t>
      </w:r>
      <w:r w:rsidRPr="00545EA8">
        <w:rPr>
          <w:rFonts w:hint="eastAsia"/>
          <w:szCs w:val="24"/>
          <w:lang w:eastAsia="lv-LV"/>
        </w:rPr>
        <w:t>ā</w:t>
      </w:r>
      <w:r w:rsidRPr="00545EA8">
        <w:rPr>
          <w:szCs w:val="24"/>
          <w:lang w:eastAsia="lv-LV"/>
        </w:rPr>
        <w:t>cijas objektu;</w:t>
      </w:r>
    </w:p>
    <w:p w14:paraId="730CE6CF" w14:textId="77777777" w:rsidR="00C1216A" w:rsidRDefault="00C1216A" w:rsidP="00C1216A">
      <w:pPr>
        <w:ind w:left="709"/>
        <w:jc w:val="both"/>
        <w:rPr>
          <w:szCs w:val="24"/>
          <w:lang w:eastAsia="lv-LV"/>
        </w:rPr>
      </w:pPr>
      <w:r w:rsidRPr="00545EA8">
        <w:rPr>
          <w:szCs w:val="24"/>
          <w:lang w:eastAsia="lv-LV"/>
        </w:rPr>
        <w:lastRenderedPageBreak/>
        <w:t>28.2.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u noteikšanu vai mai</w:t>
      </w:r>
      <w:r w:rsidRPr="00545EA8">
        <w:rPr>
          <w:rFonts w:hint="eastAsia"/>
          <w:szCs w:val="24"/>
          <w:lang w:eastAsia="lv-LV"/>
        </w:rPr>
        <w:t>ņ</w:t>
      </w:r>
      <w:r w:rsidRPr="00545EA8">
        <w:rPr>
          <w:szCs w:val="24"/>
          <w:lang w:eastAsia="lv-LV"/>
        </w:rPr>
        <w:t>u.</w:t>
      </w:r>
    </w:p>
    <w:p w14:paraId="50FF9952" w14:textId="77777777" w:rsidR="00C1216A" w:rsidRPr="00545EA8" w:rsidRDefault="00C1216A" w:rsidP="00C1216A">
      <w:pPr>
        <w:ind w:firstLine="709"/>
        <w:jc w:val="both"/>
        <w:rPr>
          <w:szCs w:val="24"/>
          <w:lang w:eastAsia="lv-LV"/>
        </w:rPr>
      </w:pPr>
      <w:r w:rsidRPr="00545EA8">
        <w:rPr>
          <w:szCs w:val="24"/>
          <w:lang w:eastAsia="lv-LV"/>
        </w:rPr>
        <w:t xml:space="preserve">47.punkts </w:t>
      </w:r>
      <w:r>
        <w:rPr>
          <w:szCs w:val="24"/>
          <w:lang w:eastAsia="lv-LV"/>
        </w:rPr>
        <w:t>-</w:t>
      </w:r>
      <w:r w:rsidRPr="00545EA8">
        <w:rPr>
          <w:szCs w:val="24"/>
          <w:lang w:eastAsia="lv-LV"/>
        </w:rPr>
        <w:t xml:space="preserve">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 xml:space="preserve"> pašvald</w:t>
      </w:r>
      <w:r w:rsidRPr="00545EA8">
        <w:rPr>
          <w:rFonts w:hint="eastAsia"/>
          <w:szCs w:val="24"/>
          <w:lang w:eastAsia="lv-LV"/>
        </w:rPr>
        <w:t>ī</w:t>
      </w:r>
      <w:r w:rsidRPr="00545EA8">
        <w:rPr>
          <w:szCs w:val="24"/>
          <w:lang w:eastAsia="lv-LV"/>
        </w:rPr>
        <w:t>ba 10 darbdienu laik</w:t>
      </w:r>
      <w:r w:rsidRPr="00545EA8">
        <w:rPr>
          <w:rFonts w:hint="eastAsia"/>
          <w:szCs w:val="24"/>
          <w:lang w:eastAsia="lv-LV"/>
        </w:rPr>
        <w:t>ā</w:t>
      </w:r>
      <w:r w:rsidRPr="00545EA8">
        <w:rPr>
          <w:szCs w:val="24"/>
          <w:lang w:eastAsia="lv-LV"/>
        </w:rPr>
        <w:t xml:space="preserve"> p</w:t>
      </w:r>
      <w:r w:rsidRPr="00545EA8">
        <w:rPr>
          <w:rFonts w:hint="eastAsia"/>
          <w:szCs w:val="24"/>
          <w:lang w:eastAsia="lv-LV"/>
        </w:rPr>
        <w:t>ē</w:t>
      </w:r>
      <w:r w:rsidRPr="00545EA8">
        <w:rPr>
          <w:szCs w:val="24"/>
          <w:lang w:eastAsia="lv-LV"/>
        </w:rPr>
        <w:t>c projekta apstiprin</w:t>
      </w:r>
      <w:r w:rsidRPr="00545EA8">
        <w:rPr>
          <w:rFonts w:hint="eastAsia"/>
          <w:szCs w:val="24"/>
          <w:lang w:eastAsia="lv-LV"/>
        </w:rPr>
        <w:t>āš</w:t>
      </w:r>
      <w:r w:rsidRPr="00545EA8">
        <w:rPr>
          <w:szCs w:val="24"/>
          <w:lang w:eastAsia="lv-LV"/>
        </w:rPr>
        <w:t>anas elektroniski iesniedz Valsts zemes dienesta re</w:t>
      </w:r>
      <w:r w:rsidRPr="00545EA8">
        <w:rPr>
          <w:rFonts w:hint="eastAsia"/>
          <w:szCs w:val="24"/>
          <w:lang w:eastAsia="lv-LV"/>
        </w:rPr>
        <w:t>ģ</w:t>
      </w:r>
      <w:r w:rsidRPr="00545EA8">
        <w:rPr>
          <w:szCs w:val="24"/>
          <w:lang w:eastAsia="lv-LV"/>
        </w:rPr>
        <w:t>ion</w:t>
      </w:r>
      <w:r w:rsidRPr="00545EA8">
        <w:rPr>
          <w:rFonts w:hint="eastAsia"/>
          <w:szCs w:val="24"/>
          <w:lang w:eastAsia="lv-LV"/>
        </w:rPr>
        <w:t>ā</w:t>
      </w:r>
      <w:r w:rsidRPr="00545EA8">
        <w:rPr>
          <w:szCs w:val="24"/>
          <w:lang w:eastAsia="lv-LV"/>
        </w:rPr>
        <w:t>lajai noda</w:t>
      </w:r>
      <w:r w:rsidRPr="00545EA8">
        <w:rPr>
          <w:rFonts w:hint="eastAsia"/>
          <w:szCs w:val="24"/>
          <w:lang w:eastAsia="lv-LV"/>
        </w:rPr>
        <w:t>ļ</w:t>
      </w:r>
      <w:r w:rsidRPr="00545EA8">
        <w:rPr>
          <w:szCs w:val="24"/>
          <w:lang w:eastAsia="lv-LV"/>
        </w:rPr>
        <w:t>ai l</w:t>
      </w:r>
      <w:r w:rsidRPr="00545EA8">
        <w:rPr>
          <w:rFonts w:hint="eastAsia"/>
          <w:szCs w:val="24"/>
          <w:lang w:eastAsia="lv-LV"/>
        </w:rPr>
        <w:t>ē</w:t>
      </w:r>
      <w:r w:rsidRPr="00545EA8">
        <w:rPr>
          <w:szCs w:val="24"/>
          <w:lang w:eastAsia="lv-LV"/>
        </w:rPr>
        <w:t>mumu par projekta apstiprin</w:t>
      </w:r>
      <w:r w:rsidRPr="00545EA8">
        <w:rPr>
          <w:rFonts w:hint="eastAsia"/>
          <w:szCs w:val="24"/>
          <w:lang w:eastAsia="lv-LV"/>
        </w:rPr>
        <w:t>āš</w:t>
      </w:r>
      <w:r w:rsidRPr="00545EA8">
        <w:rPr>
          <w:szCs w:val="24"/>
          <w:lang w:eastAsia="lv-LV"/>
        </w:rPr>
        <w:t xml:space="preserve">anu. </w:t>
      </w:r>
    </w:p>
    <w:p w14:paraId="78A9BE05" w14:textId="77777777" w:rsidR="00C1216A" w:rsidRPr="00545EA8" w:rsidRDefault="00C1216A" w:rsidP="00C1216A">
      <w:pPr>
        <w:ind w:firstLine="720"/>
        <w:jc w:val="both"/>
        <w:rPr>
          <w:szCs w:val="24"/>
          <w:lang w:eastAsia="lv-LV"/>
        </w:rPr>
      </w:pPr>
      <w:r w:rsidRPr="00545EA8">
        <w:rPr>
          <w:szCs w:val="24"/>
          <w:lang w:eastAsia="lv-LV"/>
        </w:rPr>
        <w:t>Ministru kabineta 2021.gada 29.j</w:t>
      </w:r>
      <w:r w:rsidRPr="00545EA8">
        <w:rPr>
          <w:rFonts w:hint="eastAsia"/>
          <w:szCs w:val="24"/>
          <w:lang w:eastAsia="lv-LV"/>
        </w:rPr>
        <w:t>ū</w:t>
      </w:r>
      <w:r w:rsidRPr="00545EA8">
        <w:rPr>
          <w:szCs w:val="24"/>
          <w:lang w:eastAsia="lv-LV"/>
        </w:rPr>
        <w:t xml:space="preserve">nija noteikumi Nr.455 </w:t>
      </w:r>
      <w:r>
        <w:rPr>
          <w:szCs w:val="24"/>
          <w:lang w:eastAsia="lv-LV"/>
        </w:rPr>
        <w:t>“</w:t>
      </w:r>
      <w:r w:rsidRPr="00545EA8">
        <w:rPr>
          <w:szCs w:val="24"/>
          <w:lang w:eastAsia="lv-LV"/>
        </w:rPr>
        <w:t>Adres</w:t>
      </w:r>
      <w:r w:rsidRPr="00545EA8">
        <w:rPr>
          <w:rFonts w:hint="eastAsia"/>
          <w:szCs w:val="24"/>
          <w:lang w:eastAsia="lv-LV"/>
        </w:rPr>
        <w:t>ā</w:t>
      </w:r>
      <w:r w:rsidRPr="00545EA8">
        <w:rPr>
          <w:szCs w:val="24"/>
          <w:lang w:eastAsia="lv-LV"/>
        </w:rPr>
        <w:t>cijas noteikumi</w:t>
      </w:r>
      <w:r>
        <w:rPr>
          <w:szCs w:val="24"/>
          <w:lang w:eastAsia="lv-LV"/>
        </w:rPr>
        <w:t>”</w:t>
      </w:r>
      <w:r w:rsidRPr="00545EA8">
        <w:rPr>
          <w:szCs w:val="24"/>
          <w:lang w:eastAsia="lv-LV"/>
        </w:rPr>
        <w:t xml:space="preserve"> nosaka:</w:t>
      </w:r>
    </w:p>
    <w:p w14:paraId="22EBC0DA" w14:textId="77777777" w:rsidR="00C1216A" w:rsidRPr="00545EA8" w:rsidRDefault="00C1216A" w:rsidP="00C1216A">
      <w:pPr>
        <w:ind w:firstLine="720"/>
        <w:jc w:val="both"/>
        <w:rPr>
          <w:szCs w:val="24"/>
          <w:lang w:eastAsia="lv-LV"/>
        </w:rPr>
      </w:pPr>
      <w:r w:rsidRPr="00545EA8">
        <w:rPr>
          <w:szCs w:val="24"/>
          <w:lang w:eastAsia="lv-LV"/>
        </w:rPr>
        <w:t xml:space="preserve">2.punkts </w:t>
      </w:r>
      <w:r>
        <w:rPr>
          <w:szCs w:val="24"/>
          <w:lang w:eastAsia="lv-LV"/>
        </w:rPr>
        <w:t>-</w:t>
      </w:r>
      <w:r w:rsidRPr="00545EA8">
        <w:rPr>
          <w:szCs w:val="24"/>
          <w:lang w:eastAsia="lv-LV"/>
        </w:rPr>
        <w:t xml:space="preserve"> nosaka adres</w:t>
      </w:r>
      <w:r w:rsidRPr="00545EA8">
        <w:rPr>
          <w:rFonts w:hint="eastAsia"/>
          <w:szCs w:val="24"/>
          <w:lang w:eastAsia="lv-LV"/>
        </w:rPr>
        <w:t>ā</w:t>
      </w:r>
      <w:r w:rsidRPr="00545EA8">
        <w:rPr>
          <w:szCs w:val="24"/>
          <w:lang w:eastAsia="lv-LV"/>
        </w:rPr>
        <w:t>cijas objektus.</w:t>
      </w:r>
    </w:p>
    <w:p w14:paraId="49522890" w14:textId="77777777" w:rsidR="00C1216A" w:rsidRPr="00545EA8" w:rsidRDefault="00C1216A" w:rsidP="00C1216A">
      <w:pPr>
        <w:ind w:firstLine="720"/>
        <w:jc w:val="both"/>
        <w:rPr>
          <w:szCs w:val="24"/>
          <w:lang w:eastAsia="lv-LV"/>
        </w:rPr>
      </w:pPr>
      <w:r w:rsidRPr="00545EA8">
        <w:rPr>
          <w:szCs w:val="24"/>
          <w:lang w:eastAsia="lv-LV"/>
        </w:rPr>
        <w:t>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valsts kadastra likums nosaka:</w:t>
      </w:r>
    </w:p>
    <w:p w14:paraId="6FEAED15" w14:textId="77777777" w:rsidR="00C1216A" w:rsidRPr="00545EA8" w:rsidRDefault="00C1216A" w:rsidP="00C1216A">
      <w:pPr>
        <w:jc w:val="both"/>
        <w:rPr>
          <w:szCs w:val="24"/>
          <w:lang w:eastAsia="lv-LV"/>
        </w:rPr>
      </w:pPr>
      <w:r w:rsidRPr="00545EA8">
        <w:rPr>
          <w:szCs w:val="24"/>
          <w:lang w:eastAsia="lv-LV"/>
        </w:rPr>
        <w:tab/>
        <w:t>26.panta pirm</w:t>
      </w:r>
      <w:r w:rsidRPr="00545EA8">
        <w:rPr>
          <w:rFonts w:hint="eastAsia"/>
          <w:szCs w:val="24"/>
          <w:lang w:eastAsia="lv-LV"/>
        </w:rPr>
        <w:t>ā</w:t>
      </w:r>
      <w:r w:rsidRPr="00545EA8">
        <w:rPr>
          <w:szCs w:val="24"/>
          <w:lang w:eastAsia="lv-LV"/>
        </w:rPr>
        <w:t xml:space="preserve"> da</w:t>
      </w:r>
      <w:r w:rsidRPr="00545EA8">
        <w:rPr>
          <w:rFonts w:hint="eastAsia"/>
          <w:szCs w:val="24"/>
          <w:lang w:eastAsia="lv-LV"/>
        </w:rPr>
        <w:t>ļ</w:t>
      </w:r>
      <w:r w:rsidRPr="00545EA8">
        <w:rPr>
          <w:szCs w:val="24"/>
          <w:lang w:eastAsia="lv-LV"/>
        </w:rPr>
        <w:t xml:space="preserve">a </w:t>
      </w:r>
      <w:r>
        <w:rPr>
          <w:szCs w:val="24"/>
          <w:lang w:eastAsia="lv-LV"/>
        </w:rPr>
        <w:t>-</w:t>
      </w:r>
      <w:r w:rsidRPr="00545EA8">
        <w:rPr>
          <w:szCs w:val="24"/>
          <w:lang w:eastAsia="lv-LV"/>
        </w:rPr>
        <w:t xml:space="preserve"> Veicot zemes vien</w:t>
      </w:r>
      <w:r w:rsidRPr="00545EA8">
        <w:rPr>
          <w:rFonts w:hint="eastAsia"/>
          <w:szCs w:val="24"/>
          <w:lang w:eastAsia="lv-LV"/>
        </w:rPr>
        <w:t>ī</w:t>
      </w:r>
      <w:r w:rsidRPr="00545EA8">
        <w:rPr>
          <w:szCs w:val="24"/>
          <w:lang w:eastAsia="lv-LV"/>
        </w:rPr>
        <w:t>bas vai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as kadastr</w:t>
      </w:r>
      <w:r w:rsidRPr="00545EA8">
        <w:rPr>
          <w:rFonts w:hint="eastAsia"/>
          <w:szCs w:val="24"/>
          <w:lang w:eastAsia="lv-LV"/>
        </w:rPr>
        <w:t>ā</w:t>
      </w:r>
      <w:r w:rsidRPr="00545EA8">
        <w:rPr>
          <w:szCs w:val="24"/>
          <w:lang w:eastAsia="lv-LV"/>
        </w:rPr>
        <w:t>lo uzm</w:t>
      </w:r>
      <w:r w:rsidRPr="00545EA8">
        <w:rPr>
          <w:rFonts w:hint="eastAsia"/>
          <w:szCs w:val="24"/>
          <w:lang w:eastAsia="lv-LV"/>
        </w:rPr>
        <w:t>ē</w:t>
      </w:r>
      <w:r w:rsidRPr="00545EA8">
        <w:rPr>
          <w:szCs w:val="24"/>
          <w:lang w:eastAsia="lv-LV"/>
        </w:rPr>
        <w:t>r</w:t>
      </w:r>
      <w:r w:rsidRPr="00545EA8">
        <w:rPr>
          <w:rFonts w:hint="eastAsia"/>
          <w:szCs w:val="24"/>
          <w:lang w:eastAsia="lv-LV"/>
        </w:rPr>
        <w:t>īš</w:t>
      </w:r>
      <w:r w:rsidRPr="00545EA8">
        <w:rPr>
          <w:szCs w:val="24"/>
          <w:lang w:eastAsia="lv-LV"/>
        </w:rPr>
        <w:t>anu:</w:t>
      </w:r>
    </w:p>
    <w:p w14:paraId="2296377E" w14:textId="77777777" w:rsidR="00C1216A" w:rsidRDefault="00C1216A" w:rsidP="00C1216A">
      <w:pPr>
        <w:jc w:val="both"/>
        <w:rPr>
          <w:szCs w:val="24"/>
          <w:lang w:eastAsia="lv-LV"/>
        </w:rPr>
      </w:pPr>
      <w:r w:rsidRPr="00545EA8">
        <w:rPr>
          <w:szCs w:val="24"/>
          <w:lang w:eastAsia="lv-LV"/>
        </w:rPr>
        <w:t>1) apvid</w:t>
      </w:r>
      <w:r w:rsidRPr="00545EA8">
        <w:rPr>
          <w:rFonts w:hint="eastAsia"/>
          <w:szCs w:val="24"/>
          <w:lang w:eastAsia="lv-LV"/>
        </w:rPr>
        <w:t>ū</w:t>
      </w:r>
      <w:r w:rsidRPr="00545EA8">
        <w:rPr>
          <w:szCs w:val="24"/>
          <w:lang w:eastAsia="lv-LV"/>
        </w:rPr>
        <w:t xml:space="preserve"> ier</w:t>
      </w:r>
      <w:r w:rsidRPr="00545EA8">
        <w:rPr>
          <w:rFonts w:hint="eastAsia"/>
          <w:szCs w:val="24"/>
          <w:lang w:eastAsia="lv-LV"/>
        </w:rPr>
        <w:t>ī</w:t>
      </w:r>
      <w:r w:rsidRPr="00545EA8">
        <w:rPr>
          <w:szCs w:val="24"/>
          <w:lang w:eastAsia="lv-LV"/>
        </w:rPr>
        <w:t>ko det</w:t>
      </w:r>
      <w:r w:rsidRPr="00545EA8">
        <w:rPr>
          <w:rFonts w:hint="eastAsia"/>
          <w:szCs w:val="24"/>
          <w:lang w:eastAsia="lv-LV"/>
        </w:rPr>
        <w:t>ā</w:t>
      </w:r>
      <w:r w:rsidRPr="00545EA8">
        <w:rPr>
          <w:szCs w:val="24"/>
          <w:lang w:eastAsia="lv-LV"/>
        </w:rPr>
        <w:t>lpl</w:t>
      </w:r>
      <w:r w:rsidRPr="00545EA8">
        <w:rPr>
          <w:rFonts w:hint="eastAsia"/>
          <w:szCs w:val="24"/>
          <w:lang w:eastAsia="lv-LV"/>
        </w:rPr>
        <w:t>ā</w:t>
      </w:r>
      <w:r w:rsidRPr="00545EA8">
        <w:rPr>
          <w:szCs w:val="24"/>
          <w:lang w:eastAsia="lv-LV"/>
        </w:rPr>
        <w:t>nojum</w:t>
      </w:r>
      <w:r w:rsidRPr="00545EA8">
        <w:rPr>
          <w:rFonts w:hint="eastAsia"/>
          <w:szCs w:val="24"/>
          <w:lang w:eastAsia="lv-LV"/>
        </w:rPr>
        <w:t>ā</w:t>
      </w:r>
      <w:r w:rsidRPr="00545EA8">
        <w:rPr>
          <w:szCs w:val="24"/>
          <w:lang w:eastAsia="lv-LV"/>
        </w:rPr>
        <w:t xml:space="preserve"> vai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w:t>
      </w:r>
      <w:r w:rsidRPr="00545EA8">
        <w:rPr>
          <w:rFonts w:hint="eastAsia"/>
          <w:szCs w:val="24"/>
          <w:lang w:eastAsia="lv-LV"/>
        </w:rPr>
        <w:t>ā</w:t>
      </w:r>
      <w:r w:rsidRPr="00545EA8">
        <w:rPr>
          <w:szCs w:val="24"/>
          <w:lang w:eastAsia="lv-LV"/>
        </w:rPr>
        <w:t xml:space="preserve"> iez</w:t>
      </w:r>
      <w:r w:rsidRPr="00545EA8">
        <w:rPr>
          <w:rFonts w:hint="eastAsia"/>
          <w:szCs w:val="24"/>
          <w:lang w:eastAsia="lv-LV"/>
        </w:rPr>
        <w:t>ī</w:t>
      </w:r>
      <w:r w:rsidRPr="00545EA8">
        <w:rPr>
          <w:szCs w:val="24"/>
          <w:lang w:eastAsia="lv-LV"/>
        </w:rPr>
        <w:t>m</w:t>
      </w:r>
      <w:r w:rsidRPr="00545EA8">
        <w:rPr>
          <w:rFonts w:hint="eastAsia"/>
          <w:szCs w:val="24"/>
          <w:lang w:eastAsia="lv-LV"/>
        </w:rPr>
        <w:t>ē</w:t>
      </w:r>
      <w:r w:rsidRPr="00545EA8">
        <w:rPr>
          <w:szCs w:val="24"/>
          <w:lang w:eastAsia="lv-LV"/>
        </w:rPr>
        <w:t>t</w:t>
      </w:r>
      <w:r w:rsidRPr="00545EA8">
        <w:rPr>
          <w:rFonts w:hint="eastAsia"/>
          <w:szCs w:val="24"/>
          <w:lang w:eastAsia="lv-LV"/>
        </w:rPr>
        <w:t>ā</w:t>
      </w:r>
      <w:r w:rsidRPr="00545EA8">
        <w:rPr>
          <w:szCs w:val="24"/>
          <w:lang w:eastAsia="lv-LV"/>
        </w:rPr>
        <w:t>s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objekta vai zemes robežu pl</w:t>
      </w:r>
      <w:r w:rsidRPr="00545EA8">
        <w:rPr>
          <w:rFonts w:hint="eastAsia"/>
          <w:szCs w:val="24"/>
          <w:lang w:eastAsia="lv-LV"/>
        </w:rPr>
        <w:t>ā</w:t>
      </w:r>
      <w:r w:rsidRPr="00545EA8">
        <w:rPr>
          <w:szCs w:val="24"/>
          <w:lang w:eastAsia="lv-LV"/>
        </w:rPr>
        <w:t>n</w:t>
      </w:r>
      <w:r w:rsidRPr="00545EA8">
        <w:rPr>
          <w:rFonts w:hint="eastAsia"/>
          <w:szCs w:val="24"/>
          <w:lang w:eastAsia="lv-LV"/>
        </w:rPr>
        <w:t>ā</w:t>
      </w:r>
      <w:r w:rsidRPr="00545EA8">
        <w:rPr>
          <w:szCs w:val="24"/>
          <w:lang w:eastAsia="lv-LV"/>
        </w:rPr>
        <w:t xml:space="preserve"> pl</w:t>
      </w:r>
      <w:r w:rsidRPr="00545EA8">
        <w:rPr>
          <w:rFonts w:hint="eastAsia"/>
          <w:szCs w:val="24"/>
          <w:lang w:eastAsia="lv-LV"/>
        </w:rPr>
        <w:t>ā</w:t>
      </w:r>
      <w:r w:rsidRPr="00545EA8">
        <w:rPr>
          <w:szCs w:val="24"/>
          <w:lang w:eastAsia="lv-LV"/>
        </w:rPr>
        <w:t>not</w:t>
      </w:r>
      <w:r w:rsidRPr="00545EA8">
        <w:rPr>
          <w:rFonts w:hint="eastAsia"/>
          <w:szCs w:val="24"/>
          <w:lang w:eastAsia="lv-LV"/>
        </w:rPr>
        <w:t>ā</w:t>
      </w:r>
      <w:r w:rsidRPr="00545EA8">
        <w:rPr>
          <w:szCs w:val="24"/>
          <w:lang w:eastAsia="lv-LV"/>
        </w:rPr>
        <w:t>s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as robežas;</w:t>
      </w:r>
    </w:p>
    <w:p w14:paraId="77DB8FCC" w14:textId="77777777" w:rsidR="00C1216A" w:rsidRDefault="00C1216A" w:rsidP="00C1216A">
      <w:pPr>
        <w:jc w:val="both"/>
        <w:rPr>
          <w:szCs w:val="24"/>
          <w:lang w:eastAsia="lv-LV"/>
        </w:rPr>
      </w:pPr>
      <w:r w:rsidRPr="00545EA8">
        <w:rPr>
          <w:szCs w:val="24"/>
          <w:lang w:eastAsia="lv-LV"/>
        </w:rPr>
        <w:t xml:space="preserve">2) Latvijas 1992.gada </w:t>
      </w:r>
      <w:r w:rsidRPr="00545EA8">
        <w:rPr>
          <w:rFonts w:hint="eastAsia"/>
          <w:szCs w:val="24"/>
          <w:lang w:eastAsia="lv-LV"/>
        </w:rPr>
        <w:t>ģ</w:t>
      </w:r>
      <w:r w:rsidRPr="00545EA8">
        <w:rPr>
          <w:szCs w:val="24"/>
          <w:lang w:eastAsia="lv-LV"/>
        </w:rPr>
        <w:t>eod</w:t>
      </w:r>
      <w:r w:rsidRPr="00545EA8">
        <w:rPr>
          <w:rFonts w:hint="eastAsia"/>
          <w:szCs w:val="24"/>
          <w:lang w:eastAsia="lv-LV"/>
        </w:rPr>
        <w:t>ē</w:t>
      </w:r>
      <w:r w:rsidRPr="00545EA8">
        <w:rPr>
          <w:szCs w:val="24"/>
          <w:lang w:eastAsia="lv-LV"/>
        </w:rPr>
        <w:t>zisko koordin</w:t>
      </w:r>
      <w:r w:rsidRPr="00545EA8">
        <w:rPr>
          <w:rFonts w:hint="eastAsia"/>
          <w:szCs w:val="24"/>
          <w:lang w:eastAsia="lv-LV"/>
        </w:rPr>
        <w:t>ā</w:t>
      </w:r>
      <w:r w:rsidRPr="00545EA8">
        <w:rPr>
          <w:szCs w:val="24"/>
          <w:lang w:eastAsia="lv-LV"/>
        </w:rPr>
        <w:t>tu sist</w:t>
      </w:r>
      <w:r w:rsidRPr="00545EA8">
        <w:rPr>
          <w:rFonts w:hint="eastAsia"/>
          <w:szCs w:val="24"/>
          <w:lang w:eastAsia="lv-LV"/>
        </w:rPr>
        <w:t>ē</w:t>
      </w:r>
      <w:r w:rsidRPr="00545EA8">
        <w:rPr>
          <w:szCs w:val="24"/>
          <w:lang w:eastAsia="lv-LV"/>
        </w:rPr>
        <w:t>m</w:t>
      </w:r>
      <w:r w:rsidRPr="00545EA8">
        <w:rPr>
          <w:rFonts w:hint="eastAsia"/>
          <w:szCs w:val="24"/>
          <w:lang w:eastAsia="lv-LV"/>
        </w:rPr>
        <w:t>ā</w:t>
      </w:r>
      <w:r w:rsidRPr="00545EA8">
        <w:rPr>
          <w:szCs w:val="24"/>
          <w:lang w:eastAsia="lv-LV"/>
        </w:rPr>
        <w:t xml:space="preserve"> uzm</w:t>
      </w:r>
      <w:r w:rsidRPr="00545EA8">
        <w:rPr>
          <w:rFonts w:hint="eastAsia"/>
          <w:szCs w:val="24"/>
          <w:lang w:eastAsia="lv-LV"/>
        </w:rPr>
        <w:t>ē</w:t>
      </w:r>
      <w:r w:rsidRPr="00545EA8">
        <w:rPr>
          <w:szCs w:val="24"/>
          <w:lang w:eastAsia="lv-LV"/>
        </w:rPr>
        <w:t>ra zemes vien</w:t>
      </w:r>
      <w:r w:rsidRPr="00545EA8">
        <w:rPr>
          <w:rFonts w:hint="eastAsia"/>
          <w:szCs w:val="24"/>
          <w:lang w:eastAsia="lv-LV"/>
        </w:rPr>
        <w:t>ī</w:t>
      </w:r>
      <w:r w:rsidRPr="00545EA8">
        <w:rPr>
          <w:szCs w:val="24"/>
          <w:lang w:eastAsia="lv-LV"/>
        </w:rPr>
        <w:t>bas un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as robežas, situ</w:t>
      </w:r>
      <w:r w:rsidRPr="00545EA8">
        <w:rPr>
          <w:rFonts w:hint="eastAsia"/>
          <w:szCs w:val="24"/>
          <w:lang w:eastAsia="lv-LV"/>
        </w:rPr>
        <w:t>ā</w:t>
      </w:r>
      <w:r w:rsidRPr="00545EA8">
        <w:rPr>
          <w:szCs w:val="24"/>
          <w:lang w:eastAsia="lv-LV"/>
        </w:rPr>
        <w:t>cijas elementus, apr</w:t>
      </w:r>
      <w:r w:rsidRPr="00545EA8">
        <w:rPr>
          <w:rFonts w:hint="eastAsia"/>
          <w:szCs w:val="24"/>
          <w:lang w:eastAsia="lv-LV"/>
        </w:rPr>
        <w:t>ēķ</w:t>
      </w:r>
      <w:r w:rsidRPr="00545EA8">
        <w:rPr>
          <w:szCs w:val="24"/>
          <w:lang w:eastAsia="lv-LV"/>
        </w:rPr>
        <w:t>ina zemes vien</w:t>
      </w:r>
      <w:r w:rsidRPr="00545EA8">
        <w:rPr>
          <w:rFonts w:hint="eastAsia"/>
          <w:szCs w:val="24"/>
          <w:lang w:eastAsia="lv-LV"/>
        </w:rPr>
        <w:t>ī</w:t>
      </w:r>
      <w:r w:rsidRPr="00545EA8">
        <w:rPr>
          <w:szCs w:val="24"/>
          <w:lang w:eastAsia="lv-LV"/>
        </w:rPr>
        <w:t>bu un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u raksturojošos datus, sagatavo kadastr</w:t>
      </w:r>
      <w:r w:rsidRPr="00545EA8">
        <w:rPr>
          <w:rFonts w:hint="eastAsia"/>
          <w:szCs w:val="24"/>
          <w:lang w:eastAsia="lv-LV"/>
        </w:rPr>
        <w:t>ā</w:t>
      </w:r>
      <w:r w:rsidRPr="00545EA8">
        <w:rPr>
          <w:szCs w:val="24"/>
          <w:lang w:eastAsia="lv-LV"/>
        </w:rPr>
        <w:t>l</w:t>
      </w:r>
      <w:r w:rsidRPr="00545EA8">
        <w:rPr>
          <w:rFonts w:hint="eastAsia"/>
          <w:szCs w:val="24"/>
          <w:lang w:eastAsia="lv-LV"/>
        </w:rPr>
        <w:t>ā</w:t>
      </w:r>
      <w:r w:rsidRPr="00545EA8">
        <w:rPr>
          <w:szCs w:val="24"/>
          <w:lang w:eastAsia="lv-LV"/>
        </w:rPr>
        <w:t>s uzm</w:t>
      </w:r>
      <w:r w:rsidRPr="00545EA8">
        <w:rPr>
          <w:rFonts w:hint="eastAsia"/>
          <w:szCs w:val="24"/>
          <w:lang w:eastAsia="lv-LV"/>
        </w:rPr>
        <w:t>ē</w:t>
      </w:r>
      <w:r w:rsidRPr="00545EA8">
        <w:rPr>
          <w:szCs w:val="24"/>
          <w:lang w:eastAsia="lv-LV"/>
        </w:rPr>
        <w:t>r</w:t>
      </w:r>
      <w:r w:rsidRPr="00545EA8">
        <w:rPr>
          <w:rFonts w:hint="eastAsia"/>
          <w:szCs w:val="24"/>
          <w:lang w:eastAsia="lv-LV"/>
        </w:rPr>
        <w:t>īš</w:t>
      </w:r>
      <w:r w:rsidRPr="00545EA8">
        <w:rPr>
          <w:szCs w:val="24"/>
          <w:lang w:eastAsia="lv-LV"/>
        </w:rPr>
        <w:t>anas dokumentus un saska</w:t>
      </w:r>
      <w:r w:rsidRPr="00545EA8">
        <w:rPr>
          <w:rFonts w:hint="eastAsia"/>
          <w:szCs w:val="24"/>
          <w:lang w:eastAsia="lv-LV"/>
        </w:rPr>
        <w:t>ņ</w:t>
      </w:r>
      <w:r w:rsidRPr="00545EA8">
        <w:rPr>
          <w:szCs w:val="24"/>
          <w:lang w:eastAsia="lv-LV"/>
        </w:rPr>
        <w:t>o zemes vien</w:t>
      </w:r>
      <w:r w:rsidRPr="00545EA8">
        <w:rPr>
          <w:rFonts w:hint="eastAsia"/>
          <w:szCs w:val="24"/>
          <w:lang w:eastAsia="lv-LV"/>
        </w:rPr>
        <w:t>ī</w:t>
      </w:r>
      <w:r w:rsidRPr="00545EA8">
        <w:rPr>
          <w:szCs w:val="24"/>
          <w:lang w:eastAsia="lv-LV"/>
        </w:rPr>
        <w:t>bas un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as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jumu pl</w:t>
      </w:r>
      <w:r w:rsidRPr="00545EA8">
        <w:rPr>
          <w:rFonts w:hint="eastAsia"/>
          <w:szCs w:val="24"/>
          <w:lang w:eastAsia="lv-LV"/>
        </w:rPr>
        <w:t>ā</w:t>
      </w:r>
      <w:r w:rsidRPr="00545EA8">
        <w:rPr>
          <w:szCs w:val="24"/>
          <w:lang w:eastAsia="lv-LV"/>
        </w:rPr>
        <w:t>nu vai inform</w:t>
      </w:r>
      <w:r w:rsidRPr="00545EA8">
        <w:rPr>
          <w:rFonts w:hint="eastAsia"/>
          <w:szCs w:val="24"/>
          <w:lang w:eastAsia="lv-LV"/>
        </w:rPr>
        <w:t>ā</w:t>
      </w:r>
      <w:r w:rsidRPr="00545EA8">
        <w:rPr>
          <w:szCs w:val="24"/>
          <w:lang w:eastAsia="lv-LV"/>
        </w:rPr>
        <w:t>ciju par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jumu neesam</w:t>
      </w:r>
      <w:r w:rsidRPr="00545EA8">
        <w:rPr>
          <w:rFonts w:hint="eastAsia"/>
          <w:szCs w:val="24"/>
          <w:lang w:eastAsia="lv-LV"/>
        </w:rPr>
        <w:t>ī</w:t>
      </w:r>
      <w:r w:rsidRPr="00545EA8">
        <w:rPr>
          <w:szCs w:val="24"/>
          <w:lang w:eastAsia="lv-LV"/>
        </w:rPr>
        <w:t>bu ar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m pašvald</w:t>
      </w:r>
      <w:r w:rsidRPr="00545EA8">
        <w:rPr>
          <w:rFonts w:hint="eastAsia"/>
          <w:szCs w:val="24"/>
          <w:lang w:eastAsia="lv-LV"/>
        </w:rPr>
        <w:t>ī</w:t>
      </w:r>
      <w:r w:rsidRPr="00545EA8">
        <w:rPr>
          <w:szCs w:val="24"/>
          <w:lang w:eastAsia="lv-LV"/>
        </w:rPr>
        <w:t>b</w:t>
      </w:r>
      <w:r w:rsidRPr="00545EA8">
        <w:rPr>
          <w:rFonts w:hint="eastAsia"/>
          <w:szCs w:val="24"/>
          <w:lang w:eastAsia="lv-LV"/>
        </w:rPr>
        <w:t>ā</w:t>
      </w:r>
      <w:r w:rsidRPr="00545EA8">
        <w:rPr>
          <w:szCs w:val="24"/>
          <w:lang w:eastAsia="lv-LV"/>
        </w:rPr>
        <w:t>m Ministru kabineta noteiktajos gad</w:t>
      </w:r>
      <w:r w:rsidRPr="00545EA8">
        <w:rPr>
          <w:rFonts w:hint="eastAsia"/>
          <w:szCs w:val="24"/>
          <w:lang w:eastAsia="lv-LV"/>
        </w:rPr>
        <w:t>ī</w:t>
      </w:r>
      <w:r w:rsidRPr="00545EA8">
        <w:rPr>
          <w:szCs w:val="24"/>
          <w:lang w:eastAsia="lv-LV"/>
        </w:rPr>
        <w:t>jumos;</w:t>
      </w:r>
    </w:p>
    <w:p w14:paraId="3D2879B3" w14:textId="77777777" w:rsidR="00C1216A" w:rsidRPr="00545EA8" w:rsidRDefault="00C1216A" w:rsidP="00C1216A">
      <w:pPr>
        <w:jc w:val="both"/>
        <w:rPr>
          <w:szCs w:val="24"/>
          <w:lang w:eastAsia="lv-LV"/>
        </w:rPr>
      </w:pPr>
      <w:r w:rsidRPr="00545EA8">
        <w:rPr>
          <w:szCs w:val="24"/>
          <w:lang w:eastAsia="lv-LV"/>
        </w:rPr>
        <w:tab/>
        <w:t>Ministru kabineta 2014.gada 4.febru</w:t>
      </w:r>
      <w:r w:rsidRPr="00545EA8">
        <w:rPr>
          <w:rFonts w:hint="eastAsia"/>
          <w:szCs w:val="24"/>
          <w:lang w:eastAsia="lv-LV"/>
        </w:rPr>
        <w:t>ā</w:t>
      </w:r>
      <w:r w:rsidRPr="00545EA8">
        <w:rPr>
          <w:szCs w:val="24"/>
          <w:lang w:eastAsia="lv-LV"/>
        </w:rPr>
        <w:t xml:space="preserve">ra noteikumi Nr.61 </w:t>
      </w:r>
      <w:r>
        <w:rPr>
          <w:szCs w:val="24"/>
          <w:lang w:eastAsia="lv-LV"/>
        </w:rPr>
        <w:t>“</w:t>
      </w:r>
      <w:r w:rsidRPr="00545EA8">
        <w:rPr>
          <w:szCs w:val="24"/>
          <w:lang w:eastAsia="lv-LV"/>
        </w:rPr>
        <w:t>Noteikumi par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to teritoriju inform</w:t>
      </w:r>
      <w:r w:rsidRPr="00545EA8">
        <w:rPr>
          <w:rFonts w:hint="eastAsia"/>
          <w:szCs w:val="24"/>
          <w:lang w:eastAsia="lv-LV"/>
        </w:rPr>
        <w:t>ā</w:t>
      </w:r>
      <w:r w:rsidRPr="00545EA8">
        <w:rPr>
          <w:szCs w:val="24"/>
          <w:lang w:eastAsia="lv-LV"/>
        </w:rPr>
        <w:t>cijas sist</w:t>
      </w:r>
      <w:r w:rsidRPr="00545EA8">
        <w:rPr>
          <w:rFonts w:hint="eastAsia"/>
          <w:szCs w:val="24"/>
          <w:lang w:eastAsia="lv-LV"/>
        </w:rPr>
        <w:t>ē</w:t>
      </w:r>
      <w:r w:rsidRPr="00545EA8">
        <w:rPr>
          <w:szCs w:val="24"/>
          <w:lang w:eastAsia="lv-LV"/>
        </w:rPr>
        <w:t>mas izveidi un uztur</w:t>
      </w:r>
      <w:r w:rsidRPr="00545EA8">
        <w:rPr>
          <w:rFonts w:hint="eastAsia"/>
          <w:szCs w:val="24"/>
          <w:lang w:eastAsia="lv-LV"/>
        </w:rPr>
        <w:t>ēš</w:t>
      </w:r>
      <w:r w:rsidRPr="00545EA8">
        <w:rPr>
          <w:szCs w:val="24"/>
          <w:lang w:eastAsia="lv-LV"/>
        </w:rPr>
        <w:t>anu un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to teritoriju un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objekta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jumu klasifikatoru” nosaka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objekta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jumu klasifikatoru.</w:t>
      </w:r>
    </w:p>
    <w:p w14:paraId="54D193C7" w14:textId="77777777" w:rsidR="00C1216A" w:rsidRPr="00545EA8" w:rsidRDefault="00C1216A" w:rsidP="00C1216A">
      <w:pPr>
        <w:jc w:val="both"/>
        <w:rPr>
          <w:szCs w:val="24"/>
          <w:lang w:eastAsia="lv-LV"/>
        </w:rPr>
      </w:pPr>
      <w:r w:rsidRPr="00545EA8">
        <w:rPr>
          <w:szCs w:val="24"/>
          <w:lang w:eastAsia="lv-LV"/>
        </w:rPr>
        <w:t xml:space="preserve"> </w:t>
      </w:r>
      <w:r w:rsidRPr="00545EA8">
        <w:rPr>
          <w:szCs w:val="24"/>
          <w:lang w:eastAsia="lv-LV"/>
        </w:rPr>
        <w:tab/>
        <w:t>Ministru kabineta 2006.gada 20.j</w:t>
      </w:r>
      <w:r w:rsidRPr="00545EA8">
        <w:rPr>
          <w:rFonts w:hint="eastAsia"/>
          <w:szCs w:val="24"/>
          <w:lang w:eastAsia="lv-LV"/>
        </w:rPr>
        <w:t>ū</w:t>
      </w:r>
      <w:r w:rsidRPr="00545EA8">
        <w:rPr>
          <w:szCs w:val="24"/>
          <w:lang w:eastAsia="lv-LV"/>
        </w:rPr>
        <w:t xml:space="preserve">nija noteikumi Nr.496 </w:t>
      </w:r>
      <w:r>
        <w:rPr>
          <w:szCs w:val="24"/>
          <w:lang w:eastAsia="lv-LV"/>
        </w:rPr>
        <w:t>“</w:t>
      </w:r>
      <w:r w:rsidRPr="00545EA8">
        <w:rPr>
          <w:szCs w:val="24"/>
          <w:lang w:eastAsia="lv-LV"/>
        </w:rPr>
        <w:t>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u klasifik</w:t>
      </w:r>
      <w:r w:rsidRPr="00545EA8">
        <w:rPr>
          <w:rFonts w:hint="eastAsia"/>
          <w:szCs w:val="24"/>
          <w:lang w:eastAsia="lv-LV"/>
        </w:rPr>
        <w:t>ā</w:t>
      </w:r>
      <w:r w:rsidRPr="00545EA8">
        <w:rPr>
          <w:szCs w:val="24"/>
          <w:lang w:eastAsia="lv-LV"/>
        </w:rPr>
        <w:t>cija un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u noteikšanas un mai</w:t>
      </w:r>
      <w:r w:rsidRPr="00545EA8">
        <w:rPr>
          <w:rFonts w:hint="eastAsia"/>
          <w:szCs w:val="24"/>
          <w:lang w:eastAsia="lv-LV"/>
        </w:rPr>
        <w:t>ņ</w:t>
      </w:r>
      <w:r w:rsidRPr="00545EA8">
        <w:rPr>
          <w:szCs w:val="24"/>
          <w:lang w:eastAsia="lv-LV"/>
        </w:rPr>
        <w:t>as k</w:t>
      </w:r>
      <w:r w:rsidRPr="00545EA8">
        <w:rPr>
          <w:rFonts w:hint="eastAsia"/>
          <w:szCs w:val="24"/>
          <w:lang w:eastAsia="lv-LV"/>
        </w:rPr>
        <w:t>ā</w:t>
      </w:r>
      <w:r w:rsidRPr="00545EA8">
        <w:rPr>
          <w:szCs w:val="24"/>
          <w:lang w:eastAsia="lv-LV"/>
        </w:rPr>
        <w:t>rt</w:t>
      </w:r>
      <w:r w:rsidRPr="00545EA8">
        <w:rPr>
          <w:rFonts w:hint="eastAsia"/>
          <w:szCs w:val="24"/>
          <w:lang w:eastAsia="lv-LV"/>
        </w:rPr>
        <w:t>ī</w:t>
      </w:r>
      <w:r w:rsidRPr="00545EA8">
        <w:rPr>
          <w:szCs w:val="24"/>
          <w:lang w:eastAsia="lv-LV"/>
        </w:rPr>
        <w:t>ba” nosaka:</w:t>
      </w:r>
    </w:p>
    <w:p w14:paraId="071F2BA3" w14:textId="77777777" w:rsidR="00C1216A" w:rsidRDefault="00C1216A" w:rsidP="00C1216A">
      <w:pPr>
        <w:ind w:firstLine="709"/>
        <w:jc w:val="both"/>
        <w:rPr>
          <w:szCs w:val="24"/>
          <w:lang w:eastAsia="lv-LV"/>
        </w:rPr>
      </w:pPr>
      <w:r w:rsidRPr="00545EA8">
        <w:rPr>
          <w:szCs w:val="24"/>
          <w:lang w:eastAsia="lv-LV"/>
        </w:rPr>
        <w:t xml:space="preserve">4.punkts </w:t>
      </w:r>
      <w:r>
        <w:rPr>
          <w:szCs w:val="24"/>
          <w:lang w:eastAsia="lv-LV"/>
        </w:rPr>
        <w:t>-</w:t>
      </w:r>
      <w:r w:rsidRPr="00545EA8">
        <w:rPr>
          <w:szCs w:val="24"/>
          <w:lang w:eastAsia="lv-LV"/>
        </w:rPr>
        <w:t xml:space="preserve"> Zemes vien</w:t>
      </w:r>
      <w:r w:rsidRPr="00545EA8">
        <w:rPr>
          <w:rFonts w:hint="eastAsia"/>
          <w:szCs w:val="24"/>
          <w:lang w:eastAsia="lv-LV"/>
        </w:rPr>
        <w:t>ī</w:t>
      </w:r>
      <w:r w:rsidRPr="00545EA8">
        <w:rPr>
          <w:szCs w:val="24"/>
          <w:lang w:eastAsia="lv-LV"/>
        </w:rPr>
        <w:t>bai un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ai nosaka vienu vai vair</w:t>
      </w:r>
      <w:r w:rsidRPr="00545EA8">
        <w:rPr>
          <w:rFonts w:hint="eastAsia"/>
          <w:szCs w:val="24"/>
          <w:lang w:eastAsia="lv-LV"/>
        </w:rPr>
        <w:t>ā</w:t>
      </w:r>
      <w:r w:rsidRPr="00545EA8">
        <w:rPr>
          <w:szCs w:val="24"/>
          <w:lang w:eastAsia="lv-LV"/>
        </w:rPr>
        <w:t>kus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us.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im nosaka piekr</w:t>
      </w:r>
      <w:r w:rsidRPr="00545EA8">
        <w:rPr>
          <w:rFonts w:hint="eastAsia"/>
          <w:szCs w:val="24"/>
          <w:lang w:eastAsia="lv-LV"/>
        </w:rPr>
        <w:t>ī</w:t>
      </w:r>
      <w:r w:rsidRPr="00545EA8">
        <w:rPr>
          <w:szCs w:val="24"/>
          <w:lang w:eastAsia="lv-LV"/>
        </w:rPr>
        <w:t>tošo zemes plat</w:t>
      </w:r>
      <w:r w:rsidRPr="00545EA8">
        <w:rPr>
          <w:rFonts w:hint="eastAsia"/>
          <w:szCs w:val="24"/>
          <w:lang w:eastAsia="lv-LV"/>
        </w:rPr>
        <w:t>ī</w:t>
      </w:r>
      <w:r w:rsidRPr="00545EA8">
        <w:rPr>
          <w:szCs w:val="24"/>
          <w:lang w:eastAsia="lv-LV"/>
        </w:rPr>
        <w:t>bu.</w:t>
      </w:r>
    </w:p>
    <w:p w14:paraId="51D9C6BC" w14:textId="77777777" w:rsidR="00C1216A" w:rsidRDefault="00C1216A" w:rsidP="00C1216A">
      <w:pPr>
        <w:jc w:val="both"/>
        <w:rPr>
          <w:szCs w:val="24"/>
          <w:lang w:eastAsia="lv-LV"/>
        </w:rPr>
      </w:pPr>
      <w:r w:rsidRPr="00545EA8">
        <w:rPr>
          <w:szCs w:val="24"/>
          <w:lang w:eastAsia="lv-LV"/>
        </w:rPr>
        <w:tab/>
        <w:t xml:space="preserve">16.punkts </w:t>
      </w:r>
      <w:r>
        <w:rPr>
          <w:szCs w:val="24"/>
          <w:lang w:eastAsia="lv-LV"/>
        </w:rPr>
        <w:t>-</w:t>
      </w:r>
      <w:r w:rsidRPr="00545EA8">
        <w:rPr>
          <w:szCs w:val="24"/>
          <w:lang w:eastAsia="lv-LV"/>
        </w:rPr>
        <w:t xml:space="preserve">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i nosaka, ja:</w:t>
      </w:r>
    </w:p>
    <w:p w14:paraId="2AA9EED1" w14:textId="77777777" w:rsidR="00C1216A" w:rsidRDefault="00C1216A" w:rsidP="00C1216A">
      <w:pPr>
        <w:ind w:firstLine="709"/>
        <w:jc w:val="both"/>
        <w:rPr>
          <w:szCs w:val="24"/>
          <w:lang w:eastAsia="lv-LV"/>
        </w:rPr>
      </w:pPr>
      <w:r w:rsidRPr="00545EA8">
        <w:rPr>
          <w:szCs w:val="24"/>
          <w:lang w:eastAsia="lv-LV"/>
        </w:rPr>
        <w:t>16.1. tiek izveidota jauna zemes vien</w:t>
      </w:r>
      <w:r w:rsidRPr="00545EA8">
        <w:rPr>
          <w:rFonts w:hint="eastAsia"/>
          <w:szCs w:val="24"/>
          <w:lang w:eastAsia="lv-LV"/>
        </w:rPr>
        <w:t>ī</w:t>
      </w:r>
      <w:r w:rsidRPr="00545EA8">
        <w:rPr>
          <w:szCs w:val="24"/>
          <w:lang w:eastAsia="lv-LV"/>
        </w:rPr>
        <w:t>ba vai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w:t>
      </w:r>
    </w:p>
    <w:p w14:paraId="543B9D91" w14:textId="77777777" w:rsidR="00C1216A" w:rsidRPr="00545EA8" w:rsidRDefault="00C1216A" w:rsidP="00C1216A">
      <w:pPr>
        <w:jc w:val="both"/>
        <w:rPr>
          <w:szCs w:val="24"/>
          <w:lang w:eastAsia="lv-LV"/>
        </w:rPr>
      </w:pPr>
      <w:r w:rsidRPr="00545EA8">
        <w:rPr>
          <w:szCs w:val="24"/>
          <w:lang w:eastAsia="lv-LV"/>
        </w:rPr>
        <w:tab/>
        <w:t xml:space="preserve">Olaines novada </w:t>
      </w:r>
      <w:r>
        <w:rPr>
          <w:szCs w:val="24"/>
          <w:lang w:eastAsia="lv-LV"/>
        </w:rPr>
        <w:t xml:space="preserve">pašvaldības </w:t>
      </w:r>
      <w:r w:rsidRPr="00545EA8">
        <w:rPr>
          <w:szCs w:val="24"/>
          <w:lang w:eastAsia="lv-LV"/>
        </w:rPr>
        <w:t>dome konstat</w:t>
      </w:r>
      <w:r w:rsidRPr="00545EA8">
        <w:rPr>
          <w:rFonts w:hint="eastAsia"/>
          <w:szCs w:val="24"/>
          <w:lang w:eastAsia="lv-LV"/>
        </w:rPr>
        <w:t>ē</w:t>
      </w:r>
      <w:r w:rsidRPr="00545EA8">
        <w:rPr>
          <w:szCs w:val="24"/>
          <w:lang w:eastAsia="lv-LV"/>
        </w:rPr>
        <w:t>, ka nav nepieciešama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projekta pilnveidošana vai noraid</w:t>
      </w:r>
      <w:r w:rsidRPr="00545EA8">
        <w:rPr>
          <w:rFonts w:hint="eastAsia"/>
          <w:szCs w:val="24"/>
          <w:lang w:eastAsia="lv-LV"/>
        </w:rPr>
        <w:t>īš</w:t>
      </w:r>
      <w:r w:rsidRPr="00545EA8">
        <w:rPr>
          <w:szCs w:val="24"/>
          <w:lang w:eastAsia="lv-LV"/>
        </w:rPr>
        <w:t>ana.</w:t>
      </w:r>
    </w:p>
    <w:p w14:paraId="0E18B51F" w14:textId="77777777" w:rsidR="00C1216A" w:rsidRPr="00545EA8" w:rsidRDefault="00C1216A" w:rsidP="00C1216A">
      <w:pPr>
        <w:jc w:val="both"/>
        <w:rPr>
          <w:szCs w:val="24"/>
          <w:lang w:eastAsia="lv-LV"/>
        </w:rPr>
      </w:pPr>
      <w:r w:rsidRPr="00545EA8">
        <w:rPr>
          <w:szCs w:val="24"/>
          <w:lang w:eastAsia="lv-LV"/>
        </w:rPr>
        <w:tab/>
        <w:t>Ievērojot iepriekš minēto,</w:t>
      </w:r>
      <w:r>
        <w:rPr>
          <w:szCs w:val="24"/>
          <w:lang w:eastAsia="lv-LV"/>
        </w:rPr>
        <w:t xml:space="preserve"> </w:t>
      </w:r>
      <w:r w:rsidRPr="00545EA8">
        <w:rPr>
          <w:szCs w:val="24"/>
          <w:lang w:eastAsia="lv-LV"/>
        </w:rPr>
        <w:t>Attīstības un komunālo jautājumu komitejas 202</w:t>
      </w:r>
      <w:r>
        <w:rPr>
          <w:szCs w:val="24"/>
          <w:lang w:eastAsia="lv-LV"/>
        </w:rPr>
        <w:t>3</w:t>
      </w:r>
      <w:r w:rsidRPr="00545EA8">
        <w:rPr>
          <w:szCs w:val="24"/>
          <w:lang w:eastAsia="lv-LV"/>
        </w:rPr>
        <w:t xml:space="preserve">.gada </w:t>
      </w:r>
      <w:r>
        <w:rPr>
          <w:szCs w:val="24"/>
          <w:lang w:eastAsia="lv-LV"/>
        </w:rPr>
        <w:t xml:space="preserve">17.oktobra </w:t>
      </w:r>
      <w:r w:rsidRPr="00545EA8">
        <w:rPr>
          <w:szCs w:val="24"/>
          <w:lang w:eastAsia="lv-LV"/>
        </w:rPr>
        <w:t>sēdes protokolu Nr</w:t>
      </w:r>
      <w:r w:rsidRPr="00D724A1">
        <w:rPr>
          <w:szCs w:val="24"/>
          <w:lang w:eastAsia="lv-LV"/>
        </w:rPr>
        <w:t>.</w:t>
      </w:r>
      <w:r>
        <w:rPr>
          <w:szCs w:val="24"/>
          <w:lang w:eastAsia="lv-LV"/>
        </w:rPr>
        <w:t>10</w:t>
      </w:r>
      <w:r w:rsidRPr="00545EA8">
        <w:rPr>
          <w:szCs w:val="24"/>
          <w:lang w:eastAsia="lv-LV"/>
        </w:rPr>
        <w:t xml:space="preserve"> un</w:t>
      </w:r>
      <w:r>
        <w:rPr>
          <w:szCs w:val="24"/>
          <w:lang w:eastAsia="lv-LV"/>
        </w:rPr>
        <w:t>,</w:t>
      </w:r>
      <w:r w:rsidRPr="00545EA8">
        <w:rPr>
          <w:szCs w:val="24"/>
          <w:lang w:eastAsia="lv-LV"/>
        </w:rPr>
        <w:t xml:space="preserve"> pamatojoties uz </w:t>
      </w:r>
      <w:r w:rsidRPr="0009550C">
        <w:rPr>
          <w:szCs w:val="24"/>
          <w:lang w:eastAsia="lv-LV"/>
        </w:rPr>
        <w:t>Pašvald</w:t>
      </w:r>
      <w:r w:rsidRPr="0009550C">
        <w:rPr>
          <w:rFonts w:hint="eastAsia"/>
          <w:szCs w:val="24"/>
          <w:lang w:eastAsia="lv-LV"/>
        </w:rPr>
        <w:t>ī</w:t>
      </w:r>
      <w:r w:rsidRPr="0009550C">
        <w:rPr>
          <w:szCs w:val="24"/>
          <w:lang w:eastAsia="lv-LV"/>
        </w:rPr>
        <w:t>bu likuma 4.panta pirm</w:t>
      </w:r>
      <w:r w:rsidRPr="0009550C">
        <w:rPr>
          <w:rFonts w:hint="eastAsia"/>
          <w:szCs w:val="24"/>
          <w:lang w:eastAsia="lv-LV"/>
        </w:rPr>
        <w:t>ā</w:t>
      </w:r>
      <w:r w:rsidRPr="0009550C">
        <w:rPr>
          <w:szCs w:val="24"/>
          <w:lang w:eastAsia="lv-LV"/>
        </w:rPr>
        <w:t>s da</w:t>
      </w:r>
      <w:r w:rsidRPr="0009550C">
        <w:rPr>
          <w:rFonts w:hint="eastAsia"/>
          <w:szCs w:val="24"/>
          <w:lang w:eastAsia="lv-LV"/>
        </w:rPr>
        <w:t>ļ</w:t>
      </w:r>
      <w:r w:rsidRPr="0009550C">
        <w:rPr>
          <w:szCs w:val="24"/>
          <w:lang w:eastAsia="lv-LV"/>
        </w:rPr>
        <w:t>as 15., 16.punktu, 5.panta pirmo da</w:t>
      </w:r>
      <w:r w:rsidRPr="0009550C">
        <w:rPr>
          <w:rFonts w:hint="eastAsia"/>
          <w:szCs w:val="24"/>
          <w:lang w:eastAsia="lv-LV"/>
        </w:rPr>
        <w:t>ļ</w:t>
      </w:r>
      <w:r w:rsidRPr="0009550C">
        <w:rPr>
          <w:szCs w:val="24"/>
          <w:lang w:eastAsia="lv-LV"/>
        </w:rPr>
        <w:t>u, 10.panta pirm</w:t>
      </w:r>
      <w:r w:rsidRPr="0009550C">
        <w:rPr>
          <w:rFonts w:hint="eastAsia"/>
          <w:szCs w:val="24"/>
          <w:lang w:eastAsia="lv-LV"/>
        </w:rPr>
        <w:t>ā</w:t>
      </w:r>
      <w:r w:rsidRPr="0009550C">
        <w:rPr>
          <w:szCs w:val="24"/>
          <w:lang w:eastAsia="lv-LV"/>
        </w:rPr>
        <w:t>s da</w:t>
      </w:r>
      <w:r w:rsidRPr="0009550C">
        <w:rPr>
          <w:rFonts w:hint="eastAsia"/>
          <w:szCs w:val="24"/>
          <w:lang w:eastAsia="lv-LV"/>
        </w:rPr>
        <w:t>ļ</w:t>
      </w:r>
      <w:r w:rsidRPr="0009550C">
        <w:rPr>
          <w:szCs w:val="24"/>
          <w:lang w:eastAsia="lv-LV"/>
        </w:rPr>
        <w:t>as 21.punktu</w:t>
      </w:r>
      <w:r w:rsidRPr="00366831">
        <w:rPr>
          <w:color w:val="000000" w:themeColor="text1"/>
          <w:szCs w:val="24"/>
          <w:lang w:eastAsia="lv-LV"/>
        </w:rPr>
        <w:t>, Zemes ierīcības likuma 3.panta 1., 2. punktu, 4.panta pirmo daļu, 19.pantu, 22.panta pirmo daļu, Ministru kabineta 2016.gada 2.augusta noteikumu Nr.505 “</w:t>
      </w:r>
      <w:hyperlink r:id="rId19" w:tgtFrame="_blank" w:tooltip="Zemes ierīcības projekta izstrādes noteikumi" w:history="1">
        <w:r w:rsidRPr="00366831">
          <w:rPr>
            <w:color w:val="000000" w:themeColor="text1"/>
            <w:szCs w:val="24"/>
            <w:lang w:eastAsia="lv-LV"/>
          </w:rPr>
          <w:t>Zemes ierīcības projekta izstrādes noteikumi</w:t>
        </w:r>
      </w:hyperlink>
      <w:r w:rsidRPr="00366831">
        <w:rPr>
          <w:color w:val="000000" w:themeColor="text1"/>
          <w:szCs w:val="24"/>
          <w:lang w:eastAsia="lv-LV"/>
        </w:rPr>
        <w:t xml:space="preserve">”  25., 26., 28., 47.punktu, Ministru kabineta 2021.gada 29.jūnija noteikumu Nr.455 “Adresācijas noteikumi” 2.punktu, </w:t>
      </w:r>
      <w:r w:rsidRPr="003B2461">
        <w:rPr>
          <w:color w:val="000000" w:themeColor="text1"/>
          <w:szCs w:val="24"/>
          <w:lang w:eastAsia="lv-LV"/>
        </w:rPr>
        <w:t xml:space="preserve">Nekustamā īpašuma </w:t>
      </w:r>
      <w:r w:rsidRPr="00C30944">
        <w:rPr>
          <w:szCs w:val="24"/>
          <w:lang w:eastAsia="lv-LV"/>
        </w:rPr>
        <w:t>valsts kadastra likuma 26.panta pirm</w:t>
      </w:r>
      <w:r>
        <w:rPr>
          <w:szCs w:val="24"/>
          <w:lang w:eastAsia="lv-LV"/>
        </w:rPr>
        <w:t>ās</w:t>
      </w:r>
      <w:r w:rsidRPr="00C30944">
        <w:rPr>
          <w:szCs w:val="24"/>
          <w:lang w:eastAsia="lv-LV"/>
        </w:rPr>
        <w:t xml:space="preserve"> daļ</w:t>
      </w:r>
      <w:r>
        <w:rPr>
          <w:szCs w:val="24"/>
          <w:lang w:eastAsia="lv-LV"/>
        </w:rPr>
        <w:t>as 1., 2. punktu</w:t>
      </w:r>
      <w:r w:rsidRPr="00C30944">
        <w:rPr>
          <w:szCs w:val="24"/>
          <w:lang w:eastAsia="lv-LV"/>
        </w:rPr>
        <w:t xml:space="preserve">, Ministru kabineta 2014.gada 4.februāra noteikumiem Nr.61 “Noteikumi par Apgrūtināto teritoriju informācijas sistēmas izveidi un uzturēšanu un apgrūtināto teritoriju un nekustamā īpašuma objekta apgrūtinājumu klasifikatoru”, </w:t>
      </w:r>
      <w:r w:rsidRPr="00020732">
        <w:rPr>
          <w:color w:val="000000" w:themeColor="text1"/>
          <w:szCs w:val="24"/>
          <w:lang w:eastAsia="lv-LV"/>
        </w:rPr>
        <w:t>Ministru kabineta 2006.gada 20.jūnija noteikumu Nr.496 “Nekustamā īpašuma lietošanas mērķu klasifikācija un nekustamā īpašuma lietošanas mērķu noteikšanas un maiņas kārtība” 4</w:t>
      </w:r>
      <w:r>
        <w:rPr>
          <w:color w:val="000000" w:themeColor="text1"/>
          <w:szCs w:val="24"/>
          <w:lang w:eastAsia="lv-LV"/>
        </w:rPr>
        <w:t>.</w:t>
      </w:r>
      <w:r w:rsidRPr="00020732">
        <w:rPr>
          <w:color w:val="000000" w:themeColor="text1"/>
          <w:szCs w:val="24"/>
          <w:lang w:eastAsia="lv-LV"/>
        </w:rPr>
        <w:t>, 16.</w:t>
      </w:r>
      <w:r>
        <w:rPr>
          <w:color w:val="000000" w:themeColor="text1"/>
          <w:szCs w:val="24"/>
          <w:lang w:eastAsia="lv-LV"/>
        </w:rPr>
        <w:t xml:space="preserve"> </w:t>
      </w:r>
      <w:r w:rsidRPr="00020732">
        <w:rPr>
          <w:color w:val="000000" w:themeColor="text1"/>
          <w:szCs w:val="24"/>
          <w:lang w:eastAsia="lv-LV"/>
        </w:rPr>
        <w:t xml:space="preserve">punktu un </w:t>
      </w:r>
      <w:r w:rsidRPr="008B70E1">
        <w:rPr>
          <w:szCs w:val="24"/>
          <w:lang w:eastAsia="lv-LV"/>
        </w:rPr>
        <w:t>Olaines novada domes 2022.gada 27.apr</w:t>
      </w:r>
      <w:r w:rsidRPr="008B70E1">
        <w:rPr>
          <w:rFonts w:hint="eastAsia"/>
          <w:szCs w:val="24"/>
          <w:lang w:eastAsia="lv-LV"/>
        </w:rPr>
        <w:t>īļ</w:t>
      </w:r>
      <w:r w:rsidRPr="008B70E1">
        <w:rPr>
          <w:szCs w:val="24"/>
          <w:lang w:eastAsia="lv-LV"/>
        </w:rPr>
        <w:t>a saistošajiem noteikumiem Nr.SN5/2022 “Olaines novada teritorijas pl</w:t>
      </w:r>
      <w:r w:rsidRPr="008B70E1">
        <w:rPr>
          <w:rFonts w:hint="eastAsia"/>
          <w:szCs w:val="24"/>
          <w:lang w:eastAsia="lv-LV"/>
        </w:rPr>
        <w:t>ā</w:t>
      </w:r>
      <w:r w:rsidRPr="008B70E1">
        <w:rPr>
          <w:szCs w:val="24"/>
          <w:lang w:eastAsia="lv-LV"/>
        </w:rPr>
        <w:t>nojuma teritorijas izmantošanas un apb</w:t>
      </w:r>
      <w:r w:rsidRPr="008B70E1">
        <w:rPr>
          <w:rFonts w:hint="eastAsia"/>
          <w:szCs w:val="24"/>
          <w:lang w:eastAsia="lv-LV"/>
        </w:rPr>
        <w:t>ū</w:t>
      </w:r>
      <w:r w:rsidRPr="008B70E1">
        <w:rPr>
          <w:szCs w:val="24"/>
          <w:lang w:eastAsia="lv-LV"/>
        </w:rPr>
        <w:t>ves noteikumi un grafisk</w:t>
      </w:r>
      <w:r w:rsidRPr="008B70E1">
        <w:rPr>
          <w:rFonts w:hint="eastAsia"/>
          <w:szCs w:val="24"/>
          <w:lang w:eastAsia="lv-LV"/>
        </w:rPr>
        <w:t>ā</w:t>
      </w:r>
      <w:r w:rsidRPr="008B70E1">
        <w:rPr>
          <w:szCs w:val="24"/>
          <w:lang w:eastAsia="lv-LV"/>
        </w:rPr>
        <w:t xml:space="preserve"> da</w:t>
      </w:r>
      <w:r w:rsidRPr="008B70E1">
        <w:rPr>
          <w:rFonts w:hint="eastAsia"/>
          <w:szCs w:val="24"/>
          <w:lang w:eastAsia="lv-LV"/>
        </w:rPr>
        <w:t>ļ</w:t>
      </w:r>
      <w:r w:rsidRPr="008B70E1">
        <w:rPr>
          <w:szCs w:val="24"/>
          <w:lang w:eastAsia="lv-LV"/>
        </w:rPr>
        <w:t xml:space="preserve">a” </w:t>
      </w:r>
      <w:r>
        <w:rPr>
          <w:szCs w:val="24"/>
          <w:lang w:eastAsia="lv-LV"/>
        </w:rPr>
        <w:t xml:space="preserve">          </w:t>
      </w:r>
      <w:r w:rsidRPr="008B70E1">
        <w:rPr>
          <w:szCs w:val="24"/>
          <w:lang w:eastAsia="lv-LV"/>
        </w:rPr>
        <w:t>(4.2 redakcija SN10/2022)</w:t>
      </w:r>
      <w:r w:rsidRPr="00545EA8">
        <w:rPr>
          <w:szCs w:val="24"/>
          <w:lang w:eastAsia="lv-LV"/>
        </w:rPr>
        <w:t xml:space="preserve">, </w:t>
      </w:r>
      <w:r w:rsidRPr="00545EA8">
        <w:rPr>
          <w:b/>
          <w:szCs w:val="24"/>
          <w:lang w:eastAsia="lv-LV"/>
        </w:rPr>
        <w:t>dome nolemj</w:t>
      </w:r>
      <w:r w:rsidRPr="00545EA8">
        <w:rPr>
          <w:szCs w:val="24"/>
          <w:lang w:eastAsia="lv-LV"/>
        </w:rPr>
        <w:t>:</w:t>
      </w:r>
    </w:p>
    <w:p w14:paraId="64E919E3" w14:textId="77777777" w:rsidR="00C1216A" w:rsidRPr="00545EA8" w:rsidRDefault="00C1216A" w:rsidP="00C1216A">
      <w:pPr>
        <w:jc w:val="both"/>
        <w:rPr>
          <w:szCs w:val="24"/>
          <w:lang w:eastAsia="lv-LV"/>
        </w:rPr>
      </w:pPr>
    </w:p>
    <w:p w14:paraId="5D92F912" w14:textId="10BA9C1B" w:rsidR="00C1216A" w:rsidRPr="00A25C66" w:rsidRDefault="00C1216A" w:rsidP="00A25C66">
      <w:pPr>
        <w:pStyle w:val="ListParagraph"/>
        <w:numPr>
          <w:ilvl w:val="0"/>
          <w:numId w:val="48"/>
        </w:numPr>
        <w:shd w:val="clear" w:color="auto" w:fill="FFFFFF"/>
        <w:jc w:val="both"/>
        <w:rPr>
          <w:rFonts w:ascii="Times New Roman" w:hAnsi="Times New Roman" w:cs="Times New Roman"/>
          <w:color w:val="000000" w:themeColor="text1"/>
          <w:szCs w:val="24"/>
          <w:lang w:eastAsia="lv-LV"/>
        </w:rPr>
      </w:pPr>
      <w:r w:rsidRPr="00A25C66">
        <w:rPr>
          <w:rFonts w:ascii="Times New Roman" w:hAnsi="Times New Roman" w:cs="Times New Roman"/>
          <w:color w:val="000000" w:themeColor="text1"/>
          <w:szCs w:val="24"/>
          <w:lang w:eastAsia="lv-LV"/>
        </w:rPr>
        <w:t xml:space="preserve">Apstiprināt zemes ierīcības projektu nekustamā īpašuma </w:t>
      </w:r>
      <w:r w:rsidRPr="00A25C66">
        <w:rPr>
          <w:rFonts w:ascii="Times New Roman" w:hAnsi="Times New Roman" w:cs="Times New Roman"/>
          <w:color w:val="000000" w:themeColor="text1"/>
          <w:szCs w:val="24"/>
        </w:rPr>
        <w:t xml:space="preserve">Bremdas (kadastra Nr.8080 005 0126) </w:t>
      </w:r>
      <w:r w:rsidRPr="00A25C66">
        <w:rPr>
          <w:rFonts w:ascii="Times New Roman" w:hAnsi="Times New Roman" w:cs="Times New Roman"/>
          <w:color w:val="000000" w:themeColor="text1"/>
          <w:szCs w:val="24"/>
          <w:lang w:eastAsia="lv-LV"/>
        </w:rPr>
        <w:t>zemes vienības ar kadastra apzīmējumu  8080 005 0126, sertificētas zemes ierīkotājas Gijas Guļānes (sertifikāta Nr.AA0116) e-lietu ZIP_80800050126_20231003.edoc laika zīmogs 03.10.2023 12:11:56 EEST.</w:t>
      </w:r>
    </w:p>
    <w:p w14:paraId="6A6A1F0C" w14:textId="77777777" w:rsidR="00C1216A" w:rsidRPr="00783FA3" w:rsidRDefault="00C1216A" w:rsidP="00A25C66">
      <w:pPr>
        <w:pStyle w:val="ListParagraph"/>
        <w:numPr>
          <w:ilvl w:val="0"/>
          <w:numId w:val="48"/>
        </w:numPr>
        <w:spacing w:after="0" w:line="240" w:lineRule="auto"/>
        <w:jc w:val="both"/>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lastRenderedPageBreak/>
        <w:t>Noteikt nekustam</w:t>
      </w:r>
      <w:r w:rsidRPr="00783FA3">
        <w:rPr>
          <w:rFonts w:ascii="Times New Roman" w:hAnsi="Times New Roman" w:hint="eastAsia"/>
          <w:color w:val="000000" w:themeColor="text1"/>
          <w:szCs w:val="24"/>
          <w:lang w:eastAsia="lv-LV"/>
        </w:rPr>
        <w:t>ā</w:t>
      </w:r>
      <w:r w:rsidRPr="00783FA3">
        <w:rPr>
          <w:rFonts w:ascii="Times New Roman" w:hAnsi="Times New Roman"/>
          <w:color w:val="000000" w:themeColor="text1"/>
          <w:szCs w:val="24"/>
          <w:lang w:eastAsia="lv-LV"/>
        </w:rPr>
        <w:t xml:space="preserve"> </w:t>
      </w:r>
      <w:r w:rsidRPr="00783FA3">
        <w:rPr>
          <w:rFonts w:ascii="Times New Roman" w:hAnsi="Times New Roman" w:hint="eastAsia"/>
          <w:color w:val="000000" w:themeColor="text1"/>
          <w:szCs w:val="24"/>
          <w:lang w:eastAsia="lv-LV"/>
        </w:rPr>
        <w:t>ī</w:t>
      </w:r>
      <w:r w:rsidRPr="00783FA3">
        <w:rPr>
          <w:rFonts w:ascii="Times New Roman" w:hAnsi="Times New Roman"/>
          <w:color w:val="000000" w:themeColor="text1"/>
          <w:szCs w:val="24"/>
          <w:lang w:eastAsia="lv-LV"/>
        </w:rPr>
        <w:t>pašuma lietošanas m</w:t>
      </w:r>
      <w:r w:rsidRPr="00783FA3">
        <w:rPr>
          <w:rFonts w:ascii="Times New Roman" w:hAnsi="Times New Roman" w:hint="eastAsia"/>
          <w:color w:val="000000" w:themeColor="text1"/>
          <w:szCs w:val="24"/>
          <w:lang w:eastAsia="lv-LV"/>
        </w:rPr>
        <w:t>ē</w:t>
      </w:r>
      <w:r w:rsidRPr="00783FA3">
        <w:rPr>
          <w:rFonts w:ascii="Times New Roman" w:hAnsi="Times New Roman"/>
          <w:color w:val="000000" w:themeColor="text1"/>
          <w:szCs w:val="24"/>
          <w:lang w:eastAsia="lv-LV"/>
        </w:rPr>
        <w:t>r</w:t>
      </w:r>
      <w:r w:rsidRPr="00783FA3">
        <w:rPr>
          <w:rFonts w:ascii="Times New Roman" w:hAnsi="Times New Roman" w:hint="eastAsia"/>
          <w:color w:val="000000" w:themeColor="text1"/>
          <w:szCs w:val="24"/>
          <w:lang w:eastAsia="lv-LV"/>
        </w:rPr>
        <w:t>ķ</w:t>
      </w:r>
      <w:r w:rsidRPr="00783FA3">
        <w:rPr>
          <w:rFonts w:ascii="Times New Roman" w:hAnsi="Times New Roman"/>
          <w:color w:val="000000" w:themeColor="text1"/>
          <w:szCs w:val="24"/>
          <w:lang w:eastAsia="lv-LV"/>
        </w:rPr>
        <w:t>us, apgr</w:t>
      </w:r>
      <w:r w:rsidRPr="00783FA3">
        <w:rPr>
          <w:rFonts w:ascii="Times New Roman" w:hAnsi="Times New Roman" w:hint="eastAsia"/>
          <w:color w:val="000000" w:themeColor="text1"/>
          <w:szCs w:val="24"/>
          <w:lang w:eastAsia="lv-LV"/>
        </w:rPr>
        <w:t>ū</w:t>
      </w:r>
      <w:r w:rsidRPr="00783FA3">
        <w:rPr>
          <w:rFonts w:ascii="Times New Roman" w:hAnsi="Times New Roman"/>
          <w:color w:val="000000" w:themeColor="text1"/>
          <w:szCs w:val="24"/>
          <w:lang w:eastAsia="lv-LV"/>
        </w:rPr>
        <w:t>tin</w:t>
      </w:r>
      <w:r w:rsidRPr="00783FA3">
        <w:rPr>
          <w:rFonts w:ascii="Times New Roman" w:hAnsi="Times New Roman" w:hint="eastAsia"/>
          <w:color w:val="000000" w:themeColor="text1"/>
          <w:szCs w:val="24"/>
          <w:lang w:eastAsia="lv-LV"/>
        </w:rPr>
        <w:t>ā</w:t>
      </w:r>
      <w:r w:rsidRPr="00783FA3">
        <w:rPr>
          <w:rFonts w:ascii="Times New Roman" w:hAnsi="Times New Roman"/>
          <w:color w:val="000000" w:themeColor="text1"/>
          <w:szCs w:val="24"/>
          <w:lang w:eastAsia="lv-LV"/>
        </w:rPr>
        <w:t>jumus, adres</w:t>
      </w:r>
      <w:r w:rsidRPr="00783FA3">
        <w:rPr>
          <w:rFonts w:ascii="Times New Roman" w:hAnsi="Times New Roman" w:hint="eastAsia"/>
          <w:color w:val="000000" w:themeColor="text1"/>
          <w:szCs w:val="24"/>
          <w:lang w:eastAsia="lv-LV"/>
        </w:rPr>
        <w:t>ā</w:t>
      </w:r>
      <w:r w:rsidRPr="00783FA3">
        <w:rPr>
          <w:rFonts w:ascii="Times New Roman" w:hAnsi="Times New Roman"/>
          <w:color w:val="000000" w:themeColor="text1"/>
          <w:szCs w:val="24"/>
          <w:lang w:eastAsia="lv-LV"/>
        </w:rPr>
        <w:t>ciju:</w:t>
      </w:r>
    </w:p>
    <w:p w14:paraId="043604B3" w14:textId="77777777" w:rsidR="00C1216A" w:rsidRPr="00F528A7" w:rsidRDefault="00C1216A" w:rsidP="00C1216A">
      <w:pPr>
        <w:pStyle w:val="ListParagraph"/>
        <w:ind w:left="717"/>
        <w:rPr>
          <w:rFonts w:ascii="Times New Roman" w:hAnsi="Times New Roman"/>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1216A" w:rsidRPr="00F528A7" w14:paraId="18CA37E3" w14:textId="77777777" w:rsidTr="00AB7389">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275F0BBD" w14:textId="77777777" w:rsidR="00C1216A" w:rsidRPr="00F528A7" w:rsidRDefault="00C1216A" w:rsidP="00AB7389">
            <w:pPr>
              <w:snapToGrid w:val="0"/>
              <w:jc w:val="center"/>
              <w:rPr>
                <w:szCs w:val="24"/>
                <w:lang w:eastAsia="lv-LV"/>
              </w:rPr>
            </w:pPr>
            <w:r w:rsidRPr="00F528A7">
              <w:rPr>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04521ACB" w14:textId="77777777" w:rsidR="00C1216A" w:rsidRPr="00F528A7" w:rsidRDefault="00C1216A" w:rsidP="00AB7389">
            <w:pPr>
              <w:snapToGrid w:val="0"/>
              <w:jc w:val="center"/>
              <w:rPr>
                <w:szCs w:val="24"/>
                <w:lang w:eastAsia="lv-LV"/>
              </w:rPr>
            </w:pPr>
            <w:r w:rsidRPr="00F528A7">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5CDA9C03" w14:textId="77777777" w:rsidR="00C1216A" w:rsidRPr="00F528A7" w:rsidRDefault="00C1216A" w:rsidP="00AB7389">
            <w:pPr>
              <w:snapToGrid w:val="0"/>
              <w:jc w:val="center"/>
              <w:rPr>
                <w:szCs w:val="24"/>
                <w:lang w:eastAsia="lv-LV"/>
              </w:rPr>
            </w:pPr>
            <w:r w:rsidRPr="00F528A7">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499FF6C1" w14:textId="77777777" w:rsidR="00C1216A" w:rsidRPr="00F528A7" w:rsidRDefault="00C1216A" w:rsidP="00AB7389">
            <w:pPr>
              <w:snapToGrid w:val="0"/>
              <w:jc w:val="center"/>
              <w:rPr>
                <w:szCs w:val="24"/>
                <w:lang w:eastAsia="lv-LV"/>
              </w:rPr>
            </w:pPr>
            <w:r w:rsidRPr="00F528A7">
              <w:rPr>
                <w:szCs w:val="24"/>
                <w:lang w:eastAsia="lv-LV"/>
              </w:rPr>
              <w:t>Nr. plānā, apgrūtinājumu klasifikācijas kods</w:t>
            </w:r>
          </w:p>
        </w:tc>
      </w:tr>
      <w:tr w:rsidR="00C1216A" w:rsidRPr="00F528A7" w14:paraId="677402D3" w14:textId="77777777" w:rsidTr="00AB7389">
        <w:tc>
          <w:tcPr>
            <w:tcW w:w="2297" w:type="dxa"/>
            <w:tcBorders>
              <w:top w:val="single" w:sz="4" w:space="0" w:color="000000"/>
              <w:left w:val="single" w:sz="4" w:space="0" w:color="000000"/>
              <w:bottom w:val="single" w:sz="4" w:space="0" w:color="000000"/>
              <w:right w:val="single" w:sz="4" w:space="0" w:color="000000"/>
            </w:tcBorders>
            <w:vAlign w:val="center"/>
          </w:tcPr>
          <w:p w14:paraId="20CEB6EA" w14:textId="77777777" w:rsidR="00C1216A" w:rsidRPr="00004005" w:rsidRDefault="00C1216A" w:rsidP="00AB7389">
            <w:pPr>
              <w:snapToGrid w:val="0"/>
              <w:jc w:val="center"/>
              <w:rPr>
                <w:color w:val="000000" w:themeColor="text1"/>
                <w:szCs w:val="24"/>
                <w:lang w:eastAsia="lv-LV"/>
              </w:rPr>
            </w:pPr>
            <w:r w:rsidRPr="00004005">
              <w:rPr>
                <w:color w:val="000000" w:themeColor="text1"/>
                <w:szCs w:val="24"/>
                <w:lang w:eastAsia="lv-LV"/>
              </w:rPr>
              <w:t>Plānotā zemes vienība Nr.1</w:t>
            </w:r>
          </w:p>
          <w:p w14:paraId="354BF25F" w14:textId="77777777" w:rsidR="00C1216A" w:rsidRPr="00004005" w:rsidRDefault="00C1216A" w:rsidP="00AB7389">
            <w:pPr>
              <w:snapToGrid w:val="0"/>
              <w:jc w:val="center"/>
              <w:rPr>
                <w:color w:val="000000" w:themeColor="text1"/>
                <w:szCs w:val="24"/>
                <w:lang w:eastAsia="lv-LV"/>
              </w:rPr>
            </w:pPr>
            <w:r w:rsidRPr="00004005">
              <w:rPr>
                <w:color w:val="000000" w:themeColor="text1"/>
                <w:szCs w:val="24"/>
                <w:lang w:eastAsia="lv-LV"/>
              </w:rPr>
              <w:t>8080 005 0228 – 0,4388 ha</w:t>
            </w:r>
          </w:p>
          <w:p w14:paraId="3D9DE54D" w14:textId="77777777" w:rsidR="00C1216A" w:rsidRPr="00004005" w:rsidRDefault="00C1216A" w:rsidP="00AB7389">
            <w:pPr>
              <w:snapToGrid w:val="0"/>
              <w:jc w:val="center"/>
              <w:rPr>
                <w:color w:val="000000" w:themeColor="text1"/>
                <w:szCs w:val="24"/>
                <w:lang w:eastAsia="lv-LV"/>
              </w:rPr>
            </w:pPr>
          </w:p>
          <w:p w14:paraId="6D729D0D"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Veidot jaunu nekustam</w:t>
            </w:r>
            <w:r w:rsidRPr="00004005">
              <w:rPr>
                <w:rFonts w:hint="eastAsia"/>
                <w:color w:val="000000" w:themeColor="text1"/>
                <w:szCs w:val="24"/>
                <w:lang w:eastAsia="lv-LV"/>
              </w:rPr>
              <w:t>ā</w:t>
            </w:r>
            <w:r w:rsidRPr="00004005">
              <w:rPr>
                <w:color w:val="000000" w:themeColor="text1"/>
                <w:szCs w:val="24"/>
                <w:lang w:eastAsia="lv-LV"/>
              </w:rPr>
              <w:t xml:space="preserve"> </w:t>
            </w:r>
            <w:r w:rsidRPr="00004005">
              <w:rPr>
                <w:rFonts w:hint="eastAsia"/>
                <w:color w:val="000000" w:themeColor="text1"/>
                <w:szCs w:val="24"/>
                <w:lang w:eastAsia="lv-LV"/>
              </w:rPr>
              <w:t>ī</w:t>
            </w:r>
            <w:r w:rsidRPr="00004005">
              <w:rPr>
                <w:color w:val="000000" w:themeColor="text1"/>
                <w:szCs w:val="24"/>
                <w:lang w:eastAsia="lv-LV"/>
              </w:rPr>
              <w:t>pašuma sast</w:t>
            </w:r>
            <w:r w:rsidRPr="00004005">
              <w:rPr>
                <w:rFonts w:hint="eastAsia"/>
                <w:color w:val="000000" w:themeColor="text1"/>
                <w:szCs w:val="24"/>
                <w:lang w:eastAsia="lv-LV"/>
              </w:rPr>
              <w:t>ā</w:t>
            </w:r>
            <w:r w:rsidRPr="00004005">
              <w:rPr>
                <w:color w:val="000000" w:themeColor="text1"/>
                <w:szCs w:val="24"/>
                <w:lang w:eastAsia="lv-LV"/>
              </w:rPr>
              <w:t xml:space="preserve">vu </w:t>
            </w:r>
          </w:p>
          <w:p w14:paraId="60FFF302" w14:textId="77777777" w:rsidR="00C1216A" w:rsidRPr="00004005" w:rsidRDefault="00C1216A" w:rsidP="00AB7389">
            <w:pPr>
              <w:snapToGrid w:val="0"/>
              <w:jc w:val="center"/>
              <w:rPr>
                <w:color w:val="000000" w:themeColor="text1"/>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561A7429"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Plānotajai zemes vienībai piešķirt adresi: Vaļņu iela 25A, Medemciems, Olaines pag., Olaines</w:t>
            </w:r>
          </w:p>
          <w:p w14:paraId="4FE719F7"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6FDC0719" w14:textId="77777777" w:rsidR="00C1216A" w:rsidRPr="00004005" w:rsidRDefault="00C1216A" w:rsidP="00AB7389">
            <w:pPr>
              <w:jc w:val="center"/>
              <w:rPr>
                <w:color w:val="000000" w:themeColor="text1"/>
                <w:szCs w:val="24"/>
              </w:rPr>
            </w:pPr>
            <w:r w:rsidRPr="00004005">
              <w:rPr>
                <w:color w:val="000000" w:themeColor="text1"/>
                <w:szCs w:val="24"/>
              </w:rPr>
              <w:t>Individuālo dzīvojamo māju apbūves zeme (NĪLM kods 0601) - 0,1200 ha;</w:t>
            </w:r>
          </w:p>
          <w:p w14:paraId="67093946" w14:textId="77777777" w:rsidR="00C1216A" w:rsidRPr="00004005" w:rsidRDefault="00C1216A" w:rsidP="00AB7389">
            <w:pPr>
              <w:jc w:val="center"/>
              <w:rPr>
                <w:color w:val="000000" w:themeColor="text1"/>
                <w:szCs w:val="24"/>
              </w:rPr>
            </w:pPr>
            <w:r w:rsidRPr="00004005">
              <w:rPr>
                <w:color w:val="000000" w:themeColor="text1"/>
                <w:szCs w:val="24"/>
              </w:rPr>
              <w:t>Zeme, uz kuras galven</w:t>
            </w:r>
            <w:r w:rsidRPr="00004005">
              <w:rPr>
                <w:rFonts w:hint="eastAsia"/>
                <w:color w:val="000000" w:themeColor="text1"/>
                <w:szCs w:val="24"/>
              </w:rPr>
              <w:t>ā</w:t>
            </w:r>
            <w:r w:rsidRPr="00004005">
              <w:rPr>
                <w:color w:val="000000" w:themeColor="text1"/>
                <w:szCs w:val="24"/>
              </w:rPr>
              <w:t xml:space="preserve"> saimniecisk</w:t>
            </w:r>
            <w:r w:rsidRPr="00004005">
              <w:rPr>
                <w:rFonts w:hint="eastAsia"/>
                <w:color w:val="000000" w:themeColor="text1"/>
                <w:szCs w:val="24"/>
              </w:rPr>
              <w:t>ā</w:t>
            </w:r>
            <w:r w:rsidRPr="00004005">
              <w:rPr>
                <w:color w:val="000000" w:themeColor="text1"/>
                <w:szCs w:val="24"/>
              </w:rPr>
              <w:t xml:space="preserve"> darb</w:t>
            </w:r>
            <w:r w:rsidRPr="00004005">
              <w:rPr>
                <w:rFonts w:hint="eastAsia"/>
                <w:color w:val="000000" w:themeColor="text1"/>
                <w:szCs w:val="24"/>
              </w:rPr>
              <w:t>ī</w:t>
            </w:r>
            <w:r w:rsidRPr="00004005">
              <w:rPr>
                <w:color w:val="000000" w:themeColor="text1"/>
                <w:szCs w:val="24"/>
              </w:rPr>
              <w:t>ba ir lauksaimniec</w:t>
            </w:r>
            <w:r w:rsidRPr="00004005">
              <w:rPr>
                <w:rFonts w:hint="eastAsia"/>
                <w:color w:val="000000" w:themeColor="text1"/>
                <w:szCs w:val="24"/>
              </w:rPr>
              <w:t>ī</w:t>
            </w:r>
            <w:r w:rsidRPr="00004005">
              <w:rPr>
                <w:color w:val="000000" w:themeColor="text1"/>
                <w:szCs w:val="24"/>
              </w:rPr>
              <w:t>ba (NĪLM kods 0101) – 0,3188 ha</w:t>
            </w:r>
          </w:p>
          <w:p w14:paraId="67E7218C" w14:textId="77777777" w:rsidR="00C1216A" w:rsidRPr="00004005" w:rsidRDefault="00C1216A" w:rsidP="00AB7389">
            <w:pPr>
              <w:jc w:val="center"/>
              <w:rPr>
                <w:color w:val="000000" w:themeColor="text1"/>
                <w:szCs w:val="24"/>
              </w:rPr>
            </w:pPr>
          </w:p>
          <w:p w14:paraId="28FEE003" w14:textId="77777777" w:rsidR="00C1216A" w:rsidRPr="00004005" w:rsidRDefault="00C1216A" w:rsidP="00AB7389">
            <w:pPr>
              <w:jc w:val="center"/>
              <w:rPr>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4E498FF" w14:textId="77777777" w:rsidR="00C1216A" w:rsidRPr="00004005" w:rsidRDefault="00C1216A" w:rsidP="00AB7389">
            <w:pPr>
              <w:snapToGrid w:val="0"/>
              <w:rPr>
                <w:color w:val="000000" w:themeColor="text1"/>
                <w:szCs w:val="24"/>
              </w:rPr>
            </w:pPr>
            <w:r w:rsidRPr="00004005">
              <w:rPr>
                <w:color w:val="000000" w:themeColor="text1"/>
                <w:szCs w:val="24"/>
              </w:rPr>
              <w:t>Nr.1 – 7312070202</w:t>
            </w:r>
          </w:p>
          <w:p w14:paraId="60CE5A88" w14:textId="77777777" w:rsidR="00C1216A" w:rsidRPr="00004005" w:rsidRDefault="00C1216A" w:rsidP="00AB7389">
            <w:pPr>
              <w:snapToGrid w:val="0"/>
              <w:rPr>
                <w:color w:val="000000" w:themeColor="text1"/>
                <w:szCs w:val="24"/>
              </w:rPr>
            </w:pPr>
            <w:r w:rsidRPr="00004005">
              <w:rPr>
                <w:color w:val="000000" w:themeColor="text1"/>
                <w:szCs w:val="24"/>
              </w:rPr>
              <w:t>Nr.2 – 7311040900</w:t>
            </w:r>
          </w:p>
        </w:tc>
      </w:tr>
      <w:tr w:rsidR="00C1216A" w:rsidRPr="00F528A7" w14:paraId="0DF68F65" w14:textId="77777777" w:rsidTr="00AB738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89D3650" w14:textId="77777777" w:rsidR="00C1216A" w:rsidRPr="00004005" w:rsidRDefault="00C1216A" w:rsidP="00AB7389">
            <w:pPr>
              <w:snapToGrid w:val="0"/>
              <w:jc w:val="center"/>
              <w:rPr>
                <w:color w:val="000000" w:themeColor="text1"/>
                <w:szCs w:val="24"/>
                <w:lang w:eastAsia="lv-LV"/>
              </w:rPr>
            </w:pPr>
            <w:r w:rsidRPr="00004005">
              <w:rPr>
                <w:color w:val="000000" w:themeColor="text1"/>
                <w:szCs w:val="24"/>
                <w:lang w:eastAsia="lv-LV"/>
              </w:rPr>
              <w:t>Plānotā zemes vienība Nr.2</w:t>
            </w:r>
          </w:p>
          <w:p w14:paraId="723976D9"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8080 005 0229 – 0,4389 ha</w:t>
            </w:r>
          </w:p>
          <w:p w14:paraId="2191503B" w14:textId="77777777" w:rsidR="00C1216A" w:rsidRPr="00004005" w:rsidRDefault="00C1216A" w:rsidP="00AB7389">
            <w:pPr>
              <w:jc w:val="center"/>
              <w:rPr>
                <w:color w:val="000000" w:themeColor="text1"/>
                <w:szCs w:val="24"/>
                <w:lang w:eastAsia="lv-LV"/>
              </w:rPr>
            </w:pPr>
          </w:p>
          <w:p w14:paraId="5EBFA267"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78C62161"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Plānotajai zemes vienībai piešķirt adresi: Vaļņu iela 25B, Medemciems, Olaines pag., Olaines</w:t>
            </w:r>
          </w:p>
          <w:p w14:paraId="63FB8FE1" w14:textId="77777777" w:rsidR="00C1216A" w:rsidRPr="00004005" w:rsidRDefault="00C1216A" w:rsidP="00AB7389">
            <w:pPr>
              <w:snapToGrid w:val="0"/>
              <w:jc w:val="center"/>
              <w:rPr>
                <w:color w:val="000000" w:themeColor="text1"/>
                <w:szCs w:val="24"/>
                <w:lang w:eastAsia="lv-LV"/>
              </w:rPr>
            </w:pPr>
            <w:r w:rsidRPr="00004005">
              <w:rPr>
                <w:color w:val="000000" w:themeColor="text1"/>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44CB9E81" w14:textId="77777777" w:rsidR="00C1216A" w:rsidRPr="00004005" w:rsidRDefault="00C1216A" w:rsidP="00AB7389">
            <w:pPr>
              <w:jc w:val="center"/>
              <w:rPr>
                <w:color w:val="000000" w:themeColor="text1"/>
                <w:szCs w:val="24"/>
              </w:rPr>
            </w:pPr>
            <w:r w:rsidRPr="00004005">
              <w:rPr>
                <w:color w:val="000000" w:themeColor="text1"/>
                <w:szCs w:val="24"/>
              </w:rPr>
              <w:t>Individu</w:t>
            </w:r>
            <w:r w:rsidRPr="00004005">
              <w:rPr>
                <w:rFonts w:hint="eastAsia"/>
                <w:color w:val="000000" w:themeColor="text1"/>
                <w:szCs w:val="24"/>
              </w:rPr>
              <w:t>ā</w:t>
            </w:r>
            <w:r w:rsidRPr="00004005">
              <w:rPr>
                <w:color w:val="000000" w:themeColor="text1"/>
                <w:szCs w:val="24"/>
              </w:rPr>
              <w:t>lo dz</w:t>
            </w:r>
            <w:r w:rsidRPr="00004005">
              <w:rPr>
                <w:rFonts w:hint="eastAsia"/>
                <w:color w:val="000000" w:themeColor="text1"/>
                <w:szCs w:val="24"/>
              </w:rPr>
              <w:t>ī</w:t>
            </w:r>
            <w:r w:rsidRPr="00004005">
              <w:rPr>
                <w:color w:val="000000" w:themeColor="text1"/>
                <w:szCs w:val="24"/>
              </w:rPr>
              <w:t>vojamo m</w:t>
            </w:r>
            <w:r w:rsidRPr="00004005">
              <w:rPr>
                <w:rFonts w:hint="eastAsia"/>
                <w:color w:val="000000" w:themeColor="text1"/>
                <w:szCs w:val="24"/>
              </w:rPr>
              <w:t>ā</w:t>
            </w:r>
            <w:r w:rsidRPr="00004005">
              <w:rPr>
                <w:color w:val="000000" w:themeColor="text1"/>
                <w:szCs w:val="24"/>
              </w:rPr>
              <w:t>ju apb</w:t>
            </w:r>
            <w:r w:rsidRPr="00004005">
              <w:rPr>
                <w:rFonts w:hint="eastAsia"/>
                <w:color w:val="000000" w:themeColor="text1"/>
                <w:szCs w:val="24"/>
              </w:rPr>
              <w:t>ū</w:t>
            </w:r>
            <w:r w:rsidRPr="00004005">
              <w:rPr>
                <w:color w:val="000000" w:themeColor="text1"/>
                <w:szCs w:val="24"/>
              </w:rPr>
              <w:t>ves zeme (N</w:t>
            </w:r>
            <w:r w:rsidRPr="00004005">
              <w:rPr>
                <w:rFonts w:hint="eastAsia"/>
                <w:color w:val="000000" w:themeColor="text1"/>
                <w:szCs w:val="24"/>
              </w:rPr>
              <w:t>Ī</w:t>
            </w:r>
            <w:r w:rsidRPr="00004005">
              <w:rPr>
                <w:color w:val="000000" w:themeColor="text1"/>
                <w:szCs w:val="24"/>
              </w:rPr>
              <w:t>LM kods 0601) - 0,1200 ha;</w:t>
            </w:r>
          </w:p>
          <w:p w14:paraId="528C86B1" w14:textId="77777777" w:rsidR="00C1216A" w:rsidRPr="00004005" w:rsidRDefault="00C1216A" w:rsidP="00AB7389">
            <w:pPr>
              <w:jc w:val="center"/>
              <w:rPr>
                <w:color w:val="000000" w:themeColor="text1"/>
                <w:szCs w:val="24"/>
              </w:rPr>
            </w:pPr>
            <w:r w:rsidRPr="00004005">
              <w:rPr>
                <w:color w:val="000000" w:themeColor="text1"/>
                <w:szCs w:val="24"/>
              </w:rPr>
              <w:t>Zeme, uz kuras galven</w:t>
            </w:r>
            <w:r w:rsidRPr="00004005">
              <w:rPr>
                <w:rFonts w:hint="eastAsia"/>
                <w:color w:val="000000" w:themeColor="text1"/>
                <w:szCs w:val="24"/>
              </w:rPr>
              <w:t>ā</w:t>
            </w:r>
            <w:r w:rsidRPr="00004005">
              <w:rPr>
                <w:color w:val="000000" w:themeColor="text1"/>
                <w:szCs w:val="24"/>
              </w:rPr>
              <w:t xml:space="preserve"> saimniecisk</w:t>
            </w:r>
            <w:r w:rsidRPr="00004005">
              <w:rPr>
                <w:rFonts w:hint="eastAsia"/>
                <w:color w:val="000000" w:themeColor="text1"/>
                <w:szCs w:val="24"/>
              </w:rPr>
              <w:t>ā</w:t>
            </w:r>
            <w:r w:rsidRPr="00004005">
              <w:rPr>
                <w:color w:val="000000" w:themeColor="text1"/>
                <w:szCs w:val="24"/>
              </w:rPr>
              <w:t xml:space="preserve"> darb</w:t>
            </w:r>
            <w:r w:rsidRPr="00004005">
              <w:rPr>
                <w:rFonts w:hint="eastAsia"/>
                <w:color w:val="000000" w:themeColor="text1"/>
                <w:szCs w:val="24"/>
              </w:rPr>
              <w:t>ī</w:t>
            </w:r>
            <w:r w:rsidRPr="00004005">
              <w:rPr>
                <w:color w:val="000000" w:themeColor="text1"/>
                <w:szCs w:val="24"/>
              </w:rPr>
              <w:t>ba ir lauksaimniec</w:t>
            </w:r>
            <w:r w:rsidRPr="00004005">
              <w:rPr>
                <w:rFonts w:hint="eastAsia"/>
                <w:color w:val="000000" w:themeColor="text1"/>
                <w:szCs w:val="24"/>
              </w:rPr>
              <w:t>ī</w:t>
            </w:r>
            <w:r w:rsidRPr="00004005">
              <w:rPr>
                <w:color w:val="000000" w:themeColor="text1"/>
                <w:szCs w:val="24"/>
              </w:rPr>
              <w:t>ba (N</w:t>
            </w:r>
            <w:r w:rsidRPr="00004005">
              <w:rPr>
                <w:rFonts w:hint="eastAsia"/>
                <w:color w:val="000000" w:themeColor="text1"/>
                <w:szCs w:val="24"/>
              </w:rPr>
              <w:t>Ī</w:t>
            </w:r>
            <w:r w:rsidRPr="00004005">
              <w:rPr>
                <w:color w:val="000000" w:themeColor="text1"/>
                <w:szCs w:val="24"/>
              </w:rPr>
              <w:t>LM kods 0101) – 0,3189 ha</w:t>
            </w:r>
          </w:p>
          <w:p w14:paraId="7418073E" w14:textId="77777777" w:rsidR="00C1216A" w:rsidRPr="00004005" w:rsidRDefault="00C1216A" w:rsidP="00AB7389">
            <w:pPr>
              <w:jc w:val="center"/>
              <w:rPr>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8DAD8A6" w14:textId="77777777" w:rsidR="00C1216A" w:rsidRPr="00004005" w:rsidRDefault="00C1216A" w:rsidP="00AB7389">
            <w:pPr>
              <w:snapToGrid w:val="0"/>
              <w:rPr>
                <w:color w:val="000000" w:themeColor="text1"/>
                <w:szCs w:val="24"/>
              </w:rPr>
            </w:pPr>
            <w:r w:rsidRPr="00004005">
              <w:rPr>
                <w:color w:val="000000" w:themeColor="text1"/>
                <w:szCs w:val="24"/>
              </w:rPr>
              <w:t>Nr.1 – 7312070202</w:t>
            </w:r>
          </w:p>
          <w:p w14:paraId="5EB62D59" w14:textId="77777777" w:rsidR="00C1216A" w:rsidRPr="00004005" w:rsidRDefault="00C1216A" w:rsidP="00AB7389">
            <w:pPr>
              <w:snapToGrid w:val="0"/>
              <w:rPr>
                <w:color w:val="000000" w:themeColor="text1"/>
                <w:szCs w:val="24"/>
              </w:rPr>
            </w:pPr>
            <w:r w:rsidRPr="00004005">
              <w:rPr>
                <w:color w:val="000000" w:themeColor="text1"/>
                <w:szCs w:val="24"/>
              </w:rPr>
              <w:t>Nr.2 – 7311040900</w:t>
            </w:r>
          </w:p>
        </w:tc>
      </w:tr>
      <w:tr w:rsidR="00C1216A" w:rsidRPr="00F528A7" w14:paraId="6C26480A" w14:textId="77777777" w:rsidTr="00AB738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6E7C3EC" w14:textId="77777777" w:rsidR="00C1216A" w:rsidRPr="00004005" w:rsidRDefault="00C1216A" w:rsidP="00AB7389">
            <w:pPr>
              <w:snapToGrid w:val="0"/>
              <w:jc w:val="center"/>
              <w:rPr>
                <w:color w:val="000000" w:themeColor="text1"/>
                <w:szCs w:val="24"/>
                <w:lang w:eastAsia="lv-LV"/>
              </w:rPr>
            </w:pPr>
            <w:r w:rsidRPr="00004005">
              <w:rPr>
                <w:color w:val="000000" w:themeColor="text1"/>
                <w:szCs w:val="24"/>
                <w:lang w:eastAsia="lv-LV"/>
              </w:rPr>
              <w:t>Plānotā zemes vienība Nr.3</w:t>
            </w:r>
          </w:p>
          <w:p w14:paraId="44541159"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8080 005 0230 – 0,4389 ha</w:t>
            </w:r>
          </w:p>
          <w:p w14:paraId="682A4A49" w14:textId="77777777" w:rsidR="00C1216A" w:rsidRPr="00004005" w:rsidRDefault="00C1216A" w:rsidP="00AB7389">
            <w:pPr>
              <w:snapToGrid w:val="0"/>
              <w:jc w:val="center"/>
              <w:rPr>
                <w:color w:val="000000" w:themeColor="text1"/>
                <w:szCs w:val="24"/>
                <w:lang w:eastAsia="lv-LV"/>
              </w:rPr>
            </w:pPr>
          </w:p>
          <w:p w14:paraId="3970D33F" w14:textId="77777777" w:rsidR="00C1216A" w:rsidRPr="00004005" w:rsidRDefault="00C1216A" w:rsidP="00AB7389">
            <w:pPr>
              <w:snapToGrid w:val="0"/>
              <w:jc w:val="center"/>
              <w:rPr>
                <w:color w:val="000000" w:themeColor="text1"/>
                <w:szCs w:val="24"/>
                <w:lang w:eastAsia="lv-LV"/>
              </w:rPr>
            </w:pPr>
            <w:r w:rsidRPr="00004005">
              <w:rPr>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864F3F9"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Plānotajai zemes vienībai piešķirt adresi: Vaļņu iela 25C, Medemciems, Olaines pag., Olaines</w:t>
            </w:r>
          </w:p>
          <w:p w14:paraId="13F07A5E"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0B9312A3" w14:textId="77777777" w:rsidR="00C1216A" w:rsidRPr="00004005" w:rsidRDefault="00C1216A" w:rsidP="00AB7389">
            <w:pPr>
              <w:jc w:val="center"/>
              <w:rPr>
                <w:color w:val="000000" w:themeColor="text1"/>
                <w:szCs w:val="24"/>
              </w:rPr>
            </w:pPr>
            <w:r w:rsidRPr="00004005">
              <w:rPr>
                <w:color w:val="000000" w:themeColor="text1"/>
                <w:szCs w:val="24"/>
              </w:rPr>
              <w:t>Individu</w:t>
            </w:r>
            <w:r w:rsidRPr="00004005">
              <w:rPr>
                <w:rFonts w:hint="eastAsia"/>
                <w:color w:val="000000" w:themeColor="text1"/>
                <w:szCs w:val="24"/>
              </w:rPr>
              <w:t>ā</w:t>
            </w:r>
            <w:r w:rsidRPr="00004005">
              <w:rPr>
                <w:color w:val="000000" w:themeColor="text1"/>
                <w:szCs w:val="24"/>
              </w:rPr>
              <w:t>lo dz</w:t>
            </w:r>
            <w:r w:rsidRPr="00004005">
              <w:rPr>
                <w:rFonts w:hint="eastAsia"/>
                <w:color w:val="000000" w:themeColor="text1"/>
                <w:szCs w:val="24"/>
              </w:rPr>
              <w:t>ī</w:t>
            </w:r>
            <w:r w:rsidRPr="00004005">
              <w:rPr>
                <w:color w:val="000000" w:themeColor="text1"/>
                <w:szCs w:val="24"/>
              </w:rPr>
              <w:t>vojamo m</w:t>
            </w:r>
            <w:r w:rsidRPr="00004005">
              <w:rPr>
                <w:rFonts w:hint="eastAsia"/>
                <w:color w:val="000000" w:themeColor="text1"/>
                <w:szCs w:val="24"/>
              </w:rPr>
              <w:t>ā</w:t>
            </w:r>
            <w:r w:rsidRPr="00004005">
              <w:rPr>
                <w:color w:val="000000" w:themeColor="text1"/>
                <w:szCs w:val="24"/>
              </w:rPr>
              <w:t>ju apb</w:t>
            </w:r>
            <w:r w:rsidRPr="00004005">
              <w:rPr>
                <w:rFonts w:hint="eastAsia"/>
                <w:color w:val="000000" w:themeColor="text1"/>
                <w:szCs w:val="24"/>
              </w:rPr>
              <w:t>ū</w:t>
            </w:r>
            <w:r w:rsidRPr="00004005">
              <w:rPr>
                <w:color w:val="000000" w:themeColor="text1"/>
                <w:szCs w:val="24"/>
              </w:rPr>
              <w:t>ves zeme (N</w:t>
            </w:r>
            <w:r w:rsidRPr="00004005">
              <w:rPr>
                <w:rFonts w:hint="eastAsia"/>
                <w:color w:val="000000" w:themeColor="text1"/>
                <w:szCs w:val="24"/>
              </w:rPr>
              <w:t>Ī</w:t>
            </w:r>
            <w:r w:rsidRPr="00004005">
              <w:rPr>
                <w:color w:val="000000" w:themeColor="text1"/>
                <w:szCs w:val="24"/>
              </w:rPr>
              <w:t>LM kods 0601) - 0,1200 ha;</w:t>
            </w:r>
          </w:p>
          <w:p w14:paraId="243EAA51" w14:textId="77777777" w:rsidR="00C1216A" w:rsidRPr="00004005" w:rsidRDefault="00C1216A" w:rsidP="00AB7389">
            <w:pPr>
              <w:jc w:val="center"/>
              <w:rPr>
                <w:color w:val="000000" w:themeColor="text1"/>
                <w:szCs w:val="24"/>
              </w:rPr>
            </w:pPr>
            <w:r w:rsidRPr="00004005">
              <w:rPr>
                <w:color w:val="000000" w:themeColor="text1"/>
                <w:szCs w:val="24"/>
              </w:rPr>
              <w:t>Zeme, uz kuras galven</w:t>
            </w:r>
            <w:r w:rsidRPr="00004005">
              <w:rPr>
                <w:rFonts w:hint="eastAsia"/>
                <w:color w:val="000000" w:themeColor="text1"/>
                <w:szCs w:val="24"/>
              </w:rPr>
              <w:t>ā</w:t>
            </w:r>
            <w:r w:rsidRPr="00004005">
              <w:rPr>
                <w:color w:val="000000" w:themeColor="text1"/>
                <w:szCs w:val="24"/>
              </w:rPr>
              <w:t xml:space="preserve"> saimniecisk</w:t>
            </w:r>
            <w:r w:rsidRPr="00004005">
              <w:rPr>
                <w:rFonts w:hint="eastAsia"/>
                <w:color w:val="000000" w:themeColor="text1"/>
                <w:szCs w:val="24"/>
              </w:rPr>
              <w:t>ā</w:t>
            </w:r>
            <w:r w:rsidRPr="00004005">
              <w:rPr>
                <w:color w:val="000000" w:themeColor="text1"/>
                <w:szCs w:val="24"/>
              </w:rPr>
              <w:t xml:space="preserve"> darb</w:t>
            </w:r>
            <w:r w:rsidRPr="00004005">
              <w:rPr>
                <w:rFonts w:hint="eastAsia"/>
                <w:color w:val="000000" w:themeColor="text1"/>
                <w:szCs w:val="24"/>
              </w:rPr>
              <w:t>ī</w:t>
            </w:r>
            <w:r w:rsidRPr="00004005">
              <w:rPr>
                <w:color w:val="000000" w:themeColor="text1"/>
                <w:szCs w:val="24"/>
              </w:rPr>
              <w:t>ba ir lauksaimniec</w:t>
            </w:r>
            <w:r w:rsidRPr="00004005">
              <w:rPr>
                <w:rFonts w:hint="eastAsia"/>
                <w:color w:val="000000" w:themeColor="text1"/>
                <w:szCs w:val="24"/>
              </w:rPr>
              <w:t>ī</w:t>
            </w:r>
            <w:r w:rsidRPr="00004005">
              <w:rPr>
                <w:color w:val="000000" w:themeColor="text1"/>
                <w:szCs w:val="24"/>
              </w:rPr>
              <w:t>ba (N</w:t>
            </w:r>
            <w:r w:rsidRPr="00004005">
              <w:rPr>
                <w:rFonts w:hint="eastAsia"/>
                <w:color w:val="000000" w:themeColor="text1"/>
                <w:szCs w:val="24"/>
              </w:rPr>
              <w:t>Ī</w:t>
            </w:r>
            <w:r w:rsidRPr="00004005">
              <w:rPr>
                <w:color w:val="000000" w:themeColor="text1"/>
                <w:szCs w:val="24"/>
              </w:rPr>
              <w:t>LM kods 0101) – 0,3189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318BA9F" w14:textId="77777777" w:rsidR="00C1216A" w:rsidRPr="00004005" w:rsidRDefault="00C1216A" w:rsidP="00AB7389">
            <w:pPr>
              <w:snapToGrid w:val="0"/>
              <w:rPr>
                <w:color w:val="000000" w:themeColor="text1"/>
                <w:szCs w:val="24"/>
              </w:rPr>
            </w:pPr>
            <w:r w:rsidRPr="00004005">
              <w:rPr>
                <w:color w:val="000000" w:themeColor="text1"/>
                <w:szCs w:val="24"/>
              </w:rPr>
              <w:t>Nr.1 – 7312070202</w:t>
            </w:r>
          </w:p>
          <w:p w14:paraId="36BC2D65" w14:textId="77777777" w:rsidR="00C1216A" w:rsidRPr="00004005" w:rsidRDefault="00C1216A" w:rsidP="00AB7389">
            <w:pPr>
              <w:snapToGrid w:val="0"/>
              <w:rPr>
                <w:color w:val="000000" w:themeColor="text1"/>
                <w:szCs w:val="24"/>
              </w:rPr>
            </w:pPr>
            <w:r w:rsidRPr="00004005">
              <w:rPr>
                <w:color w:val="000000" w:themeColor="text1"/>
                <w:szCs w:val="24"/>
              </w:rPr>
              <w:t>Nr.2 – 7311040900</w:t>
            </w:r>
          </w:p>
        </w:tc>
      </w:tr>
      <w:tr w:rsidR="00C1216A" w:rsidRPr="00F528A7" w14:paraId="021411BC" w14:textId="77777777" w:rsidTr="00AB738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3A6AB5C" w14:textId="77777777" w:rsidR="00C1216A" w:rsidRPr="00004005" w:rsidRDefault="00C1216A" w:rsidP="00AB7389">
            <w:pPr>
              <w:snapToGrid w:val="0"/>
              <w:jc w:val="center"/>
              <w:rPr>
                <w:color w:val="000000" w:themeColor="text1"/>
                <w:szCs w:val="24"/>
                <w:lang w:eastAsia="lv-LV"/>
              </w:rPr>
            </w:pPr>
            <w:r w:rsidRPr="00004005">
              <w:rPr>
                <w:color w:val="000000" w:themeColor="text1"/>
                <w:szCs w:val="24"/>
                <w:lang w:eastAsia="lv-LV"/>
              </w:rPr>
              <w:t>Plānotā zemes vienība Nr.4</w:t>
            </w:r>
          </w:p>
          <w:p w14:paraId="7C08A87B"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8080 005 0231 – 0,0184 ha</w:t>
            </w:r>
          </w:p>
          <w:p w14:paraId="7334827F" w14:textId="77777777" w:rsidR="00C1216A" w:rsidRPr="00004005" w:rsidRDefault="00C1216A" w:rsidP="00AB7389">
            <w:pPr>
              <w:snapToGrid w:val="0"/>
              <w:jc w:val="center"/>
              <w:rPr>
                <w:color w:val="000000" w:themeColor="text1"/>
                <w:szCs w:val="24"/>
                <w:lang w:eastAsia="lv-LV"/>
              </w:rPr>
            </w:pPr>
          </w:p>
          <w:p w14:paraId="407F403E" w14:textId="77777777" w:rsidR="00C1216A" w:rsidRPr="00004005" w:rsidRDefault="00C1216A" w:rsidP="00AB7389">
            <w:pPr>
              <w:snapToGrid w:val="0"/>
              <w:jc w:val="center"/>
              <w:rPr>
                <w:color w:val="000000" w:themeColor="text1"/>
                <w:szCs w:val="24"/>
                <w:lang w:eastAsia="lv-LV"/>
              </w:rPr>
            </w:pPr>
            <w:r w:rsidRPr="00004005">
              <w:rPr>
                <w:color w:val="000000" w:themeColor="text1"/>
                <w:szCs w:val="24"/>
                <w:lang w:eastAsia="lv-LV"/>
              </w:rPr>
              <w:t>Saglab</w:t>
            </w:r>
            <w:r w:rsidRPr="00004005">
              <w:rPr>
                <w:rFonts w:hint="eastAsia"/>
                <w:color w:val="000000" w:themeColor="text1"/>
                <w:szCs w:val="24"/>
                <w:lang w:eastAsia="lv-LV"/>
              </w:rPr>
              <w:t>ā</w:t>
            </w:r>
            <w:r w:rsidRPr="00004005">
              <w:rPr>
                <w:color w:val="000000" w:themeColor="text1"/>
                <w:szCs w:val="24"/>
                <w:lang w:eastAsia="lv-LV"/>
              </w:rPr>
              <w:t>t esoš</w:t>
            </w:r>
            <w:r w:rsidRPr="00004005">
              <w:rPr>
                <w:rFonts w:hint="eastAsia"/>
                <w:color w:val="000000" w:themeColor="text1"/>
                <w:szCs w:val="24"/>
                <w:lang w:eastAsia="lv-LV"/>
              </w:rPr>
              <w:t>ā</w:t>
            </w:r>
            <w:r w:rsidRPr="00004005">
              <w:rPr>
                <w:color w:val="000000" w:themeColor="text1"/>
                <w:szCs w:val="24"/>
                <w:lang w:eastAsia="lv-LV"/>
              </w:rPr>
              <w:t xml:space="preserve"> nekustam</w:t>
            </w:r>
            <w:r w:rsidRPr="00004005">
              <w:rPr>
                <w:rFonts w:hint="eastAsia"/>
                <w:color w:val="000000" w:themeColor="text1"/>
                <w:szCs w:val="24"/>
                <w:lang w:eastAsia="lv-LV"/>
              </w:rPr>
              <w:t>ā</w:t>
            </w:r>
            <w:r w:rsidRPr="00004005">
              <w:rPr>
                <w:color w:val="000000" w:themeColor="text1"/>
                <w:szCs w:val="24"/>
                <w:lang w:eastAsia="lv-LV"/>
              </w:rPr>
              <w:t xml:space="preserve"> </w:t>
            </w:r>
            <w:r w:rsidRPr="00004005">
              <w:rPr>
                <w:rFonts w:hint="eastAsia"/>
                <w:color w:val="000000" w:themeColor="text1"/>
                <w:szCs w:val="24"/>
                <w:lang w:eastAsia="lv-LV"/>
              </w:rPr>
              <w:t>ī</w:t>
            </w:r>
            <w:r w:rsidRPr="00004005">
              <w:rPr>
                <w:color w:val="000000" w:themeColor="text1"/>
                <w:szCs w:val="24"/>
                <w:lang w:eastAsia="lv-LV"/>
              </w:rPr>
              <w:t>pašuma ar kadastra Nr.8080 005 0126 sast</w:t>
            </w:r>
            <w:r w:rsidRPr="00004005">
              <w:rPr>
                <w:rFonts w:hint="eastAsia"/>
                <w:color w:val="000000" w:themeColor="text1"/>
                <w:szCs w:val="24"/>
                <w:lang w:eastAsia="lv-LV"/>
              </w:rPr>
              <w:t>ā</w:t>
            </w:r>
            <w:r w:rsidRPr="00004005">
              <w:rPr>
                <w:color w:val="000000" w:themeColor="text1"/>
                <w:szCs w:val="24"/>
                <w:lang w:eastAsia="lv-LV"/>
              </w:rPr>
              <w:t>v</w:t>
            </w:r>
            <w:r w:rsidRPr="00004005">
              <w:rPr>
                <w:rFonts w:hint="eastAsia"/>
                <w:color w:val="000000" w:themeColor="text1"/>
                <w:szCs w:val="24"/>
                <w:lang w:eastAsia="lv-LV"/>
              </w:rPr>
              <w:t>ā</w:t>
            </w:r>
          </w:p>
        </w:tc>
        <w:tc>
          <w:tcPr>
            <w:tcW w:w="2693" w:type="dxa"/>
            <w:tcBorders>
              <w:top w:val="single" w:sz="4" w:space="0" w:color="000000"/>
              <w:left w:val="single" w:sz="4" w:space="0" w:color="000000"/>
              <w:bottom w:val="single" w:sz="4" w:space="0" w:color="000000"/>
              <w:right w:val="nil"/>
            </w:tcBorders>
            <w:vAlign w:val="center"/>
          </w:tcPr>
          <w:p w14:paraId="6CD058F9" w14:textId="77777777" w:rsidR="00C1216A" w:rsidRPr="00004005" w:rsidRDefault="00C1216A" w:rsidP="00AB7389">
            <w:pPr>
              <w:jc w:val="center"/>
              <w:rPr>
                <w:color w:val="000000" w:themeColor="text1"/>
                <w:szCs w:val="24"/>
                <w:lang w:eastAsia="lv-LV"/>
              </w:rPr>
            </w:pPr>
            <w:r w:rsidRPr="00004005">
              <w:rPr>
                <w:color w:val="000000" w:themeColor="text1"/>
                <w:szCs w:val="24"/>
                <w:lang w:eastAsia="lv-LV"/>
              </w:rPr>
              <w:t>Nav adresācijas objekts</w:t>
            </w:r>
          </w:p>
        </w:tc>
        <w:tc>
          <w:tcPr>
            <w:tcW w:w="2552" w:type="dxa"/>
            <w:tcBorders>
              <w:top w:val="single" w:sz="4" w:space="0" w:color="000000"/>
              <w:left w:val="single" w:sz="4" w:space="0" w:color="000000"/>
              <w:bottom w:val="single" w:sz="4" w:space="0" w:color="000000"/>
              <w:right w:val="nil"/>
            </w:tcBorders>
            <w:vAlign w:val="center"/>
          </w:tcPr>
          <w:p w14:paraId="0FF2291E" w14:textId="77777777" w:rsidR="00C1216A" w:rsidRPr="00004005" w:rsidRDefault="00C1216A" w:rsidP="00AB7389">
            <w:pPr>
              <w:jc w:val="center"/>
              <w:rPr>
                <w:color w:val="000000" w:themeColor="text1"/>
                <w:szCs w:val="24"/>
              </w:rPr>
            </w:pPr>
            <w:r w:rsidRPr="00004005">
              <w:rPr>
                <w:color w:val="000000" w:themeColor="text1"/>
                <w:szCs w:val="24"/>
              </w:rPr>
              <w:t>Zeme dzelzce</w:t>
            </w:r>
            <w:r w:rsidRPr="00004005">
              <w:rPr>
                <w:rFonts w:hint="eastAsia"/>
                <w:color w:val="000000" w:themeColor="text1"/>
                <w:szCs w:val="24"/>
              </w:rPr>
              <w:t>ļ</w:t>
            </w:r>
            <w:r w:rsidRPr="00004005">
              <w:rPr>
                <w:color w:val="000000" w:themeColor="text1"/>
                <w:szCs w:val="24"/>
              </w:rPr>
              <w:t>a infrastrukt</w:t>
            </w:r>
            <w:r w:rsidRPr="00004005">
              <w:rPr>
                <w:rFonts w:hint="eastAsia"/>
                <w:color w:val="000000" w:themeColor="text1"/>
                <w:szCs w:val="24"/>
              </w:rPr>
              <w:t>ū</w:t>
            </w:r>
            <w:r w:rsidRPr="00004005">
              <w:rPr>
                <w:color w:val="000000" w:themeColor="text1"/>
                <w:szCs w:val="24"/>
              </w:rPr>
              <w:t>ras zemes nodal</w:t>
            </w:r>
            <w:r w:rsidRPr="00004005">
              <w:rPr>
                <w:rFonts w:hint="eastAsia"/>
                <w:color w:val="000000" w:themeColor="text1"/>
                <w:szCs w:val="24"/>
              </w:rPr>
              <w:t>ī</w:t>
            </w:r>
            <w:r w:rsidRPr="00004005">
              <w:rPr>
                <w:color w:val="000000" w:themeColor="text1"/>
                <w:szCs w:val="24"/>
              </w:rPr>
              <w:t>juma josl</w:t>
            </w:r>
            <w:r w:rsidRPr="00004005">
              <w:rPr>
                <w:rFonts w:hint="eastAsia"/>
                <w:color w:val="000000" w:themeColor="text1"/>
                <w:szCs w:val="24"/>
              </w:rPr>
              <w:t>ā</w:t>
            </w:r>
            <w:r w:rsidRPr="00004005">
              <w:rPr>
                <w:color w:val="000000" w:themeColor="text1"/>
                <w:szCs w:val="24"/>
              </w:rPr>
              <w:t xml:space="preserve"> un ce</w:t>
            </w:r>
            <w:r w:rsidRPr="00004005">
              <w:rPr>
                <w:rFonts w:hint="eastAsia"/>
                <w:color w:val="000000" w:themeColor="text1"/>
                <w:szCs w:val="24"/>
              </w:rPr>
              <w:t>ļ</w:t>
            </w:r>
            <w:r w:rsidRPr="00004005">
              <w:rPr>
                <w:color w:val="000000" w:themeColor="text1"/>
                <w:szCs w:val="24"/>
              </w:rPr>
              <w:t>u zemes nodal</w:t>
            </w:r>
            <w:r w:rsidRPr="00004005">
              <w:rPr>
                <w:rFonts w:hint="eastAsia"/>
                <w:color w:val="000000" w:themeColor="text1"/>
                <w:szCs w:val="24"/>
              </w:rPr>
              <w:t>ī</w:t>
            </w:r>
            <w:r w:rsidRPr="00004005">
              <w:rPr>
                <w:color w:val="000000" w:themeColor="text1"/>
                <w:szCs w:val="24"/>
              </w:rPr>
              <w:t>juma josl</w:t>
            </w:r>
            <w:r w:rsidRPr="00004005">
              <w:rPr>
                <w:rFonts w:hint="eastAsia"/>
                <w:color w:val="000000" w:themeColor="text1"/>
                <w:szCs w:val="24"/>
              </w:rPr>
              <w:t>ā</w:t>
            </w:r>
            <w:r w:rsidRPr="00004005">
              <w:rPr>
                <w:color w:val="000000" w:themeColor="text1"/>
                <w:szCs w:val="24"/>
              </w:rPr>
              <w:t xml:space="preserve"> – 0,0184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82023A9" w14:textId="77777777" w:rsidR="00C1216A" w:rsidRPr="00004005" w:rsidRDefault="00C1216A" w:rsidP="00AB7389">
            <w:pPr>
              <w:snapToGrid w:val="0"/>
              <w:rPr>
                <w:color w:val="000000" w:themeColor="text1"/>
                <w:szCs w:val="24"/>
              </w:rPr>
            </w:pPr>
            <w:r w:rsidRPr="00004005">
              <w:rPr>
                <w:color w:val="000000" w:themeColor="text1"/>
                <w:szCs w:val="24"/>
              </w:rPr>
              <w:t>Nr.1 – 7312070202</w:t>
            </w:r>
          </w:p>
          <w:p w14:paraId="6404FA56" w14:textId="77777777" w:rsidR="00C1216A" w:rsidRPr="00004005" w:rsidRDefault="00C1216A" w:rsidP="00AB7389">
            <w:pPr>
              <w:snapToGrid w:val="0"/>
              <w:rPr>
                <w:color w:val="000000" w:themeColor="text1"/>
                <w:szCs w:val="24"/>
              </w:rPr>
            </w:pPr>
            <w:r w:rsidRPr="00004005">
              <w:rPr>
                <w:color w:val="000000" w:themeColor="text1"/>
                <w:szCs w:val="24"/>
              </w:rPr>
              <w:t>Nr.3 – 7312010300</w:t>
            </w:r>
          </w:p>
          <w:p w14:paraId="2E049D52" w14:textId="77777777" w:rsidR="00C1216A" w:rsidRPr="00004005" w:rsidRDefault="00C1216A" w:rsidP="00AB7389">
            <w:pPr>
              <w:snapToGrid w:val="0"/>
              <w:rPr>
                <w:color w:val="000000" w:themeColor="text1"/>
                <w:szCs w:val="24"/>
              </w:rPr>
            </w:pPr>
            <w:r w:rsidRPr="00004005">
              <w:rPr>
                <w:color w:val="000000" w:themeColor="text1"/>
                <w:szCs w:val="24"/>
              </w:rPr>
              <w:t>Nr.4 - 7312050300</w:t>
            </w:r>
          </w:p>
        </w:tc>
      </w:tr>
    </w:tbl>
    <w:p w14:paraId="56F8FC96" w14:textId="77777777" w:rsidR="00C1216A" w:rsidRDefault="00C1216A" w:rsidP="00C1216A">
      <w:pPr>
        <w:pStyle w:val="ListParagraph"/>
        <w:ind w:left="717"/>
        <w:jc w:val="both"/>
        <w:rPr>
          <w:rFonts w:ascii="Times New Roman" w:hAnsi="Times New Roman"/>
          <w:color w:val="000000" w:themeColor="text1"/>
          <w:szCs w:val="24"/>
          <w:lang w:eastAsia="lv-LV"/>
        </w:rPr>
      </w:pPr>
    </w:p>
    <w:p w14:paraId="28FEF58A" w14:textId="77777777" w:rsidR="00C1216A" w:rsidRDefault="00C1216A" w:rsidP="00A25C66">
      <w:pPr>
        <w:pStyle w:val="ListParagraph"/>
        <w:numPr>
          <w:ilvl w:val="0"/>
          <w:numId w:val="48"/>
        </w:numPr>
        <w:spacing w:after="0" w:line="240" w:lineRule="auto"/>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Plānotajai zemes vienībai Nr.4 piekļūšana nodrošināta no</w:t>
      </w:r>
      <w:r w:rsidRPr="000070BB">
        <w:rPr>
          <w:rFonts w:ascii="Times New Roman" w:hAnsi="Times New Roman"/>
          <w:color w:val="000000" w:themeColor="text1"/>
          <w:szCs w:val="24"/>
          <w:lang w:eastAsia="lv-LV"/>
        </w:rPr>
        <w:t xml:space="preserve"> pašvald</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bas zemes vien</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bas ar kadastra apz</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m</w:t>
      </w:r>
      <w:r w:rsidRPr="000070BB">
        <w:rPr>
          <w:rFonts w:ascii="Times New Roman" w:hAnsi="Times New Roman" w:hint="eastAsia"/>
          <w:color w:val="000000" w:themeColor="text1"/>
          <w:szCs w:val="24"/>
          <w:lang w:eastAsia="lv-LV"/>
        </w:rPr>
        <w:t>ē</w:t>
      </w:r>
      <w:r w:rsidRPr="000070BB">
        <w:rPr>
          <w:rFonts w:ascii="Times New Roman" w:hAnsi="Times New Roman"/>
          <w:color w:val="000000" w:themeColor="text1"/>
          <w:szCs w:val="24"/>
          <w:lang w:eastAsia="lv-LV"/>
        </w:rPr>
        <w:t>jumu 8080 005 0048 (R</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gas apvadce</w:t>
      </w:r>
      <w:r w:rsidRPr="000070BB">
        <w:rPr>
          <w:rFonts w:ascii="Times New Roman" w:hAnsi="Times New Roman" w:hint="eastAsia"/>
          <w:color w:val="000000" w:themeColor="text1"/>
          <w:szCs w:val="24"/>
          <w:lang w:eastAsia="lv-LV"/>
        </w:rPr>
        <w:t>ļš</w:t>
      </w:r>
      <w:r w:rsidRPr="000070BB">
        <w:rPr>
          <w:rFonts w:ascii="Times New Roman" w:hAnsi="Times New Roman"/>
          <w:color w:val="000000" w:themeColor="text1"/>
          <w:szCs w:val="24"/>
          <w:lang w:eastAsia="lv-LV"/>
        </w:rPr>
        <w:t>-Birznieki-Jaunolaine) pa juridiskai personai piederošu zemes vien</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bu ar kadastra apz</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m</w:t>
      </w:r>
      <w:r w:rsidRPr="000070BB">
        <w:rPr>
          <w:rFonts w:ascii="Times New Roman" w:hAnsi="Times New Roman" w:hint="eastAsia"/>
          <w:color w:val="000000" w:themeColor="text1"/>
          <w:szCs w:val="24"/>
          <w:lang w:eastAsia="lv-LV"/>
        </w:rPr>
        <w:t>ē</w:t>
      </w:r>
      <w:r w:rsidRPr="000070BB">
        <w:rPr>
          <w:rFonts w:ascii="Times New Roman" w:hAnsi="Times New Roman"/>
          <w:color w:val="000000" w:themeColor="text1"/>
          <w:szCs w:val="24"/>
          <w:lang w:eastAsia="lv-LV"/>
        </w:rPr>
        <w:t>jumu 8080 005 0141 (Va</w:t>
      </w:r>
      <w:r w:rsidRPr="000070BB">
        <w:rPr>
          <w:rFonts w:ascii="Times New Roman" w:hAnsi="Times New Roman" w:hint="eastAsia"/>
          <w:color w:val="000000" w:themeColor="text1"/>
          <w:szCs w:val="24"/>
          <w:lang w:eastAsia="lv-LV"/>
        </w:rPr>
        <w:t>ļņ</w:t>
      </w:r>
      <w:r w:rsidRPr="000070BB">
        <w:rPr>
          <w:rFonts w:ascii="Times New Roman" w:hAnsi="Times New Roman"/>
          <w:color w:val="000000" w:themeColor="text1"/>
          <w:szCs w:val="24"/>
          <w:lang w:eastAsia="lv-LV"/>
        </w:rPr>
        <w:t>u iela</w:t>
      </w:r>
      <w:r>
        <w:rPr>
          <w:rFonts w:ascii="Times New Roman" w:hAnsi="Times New Roman"/>
          <w:color w:val="000000" w:themeColor="text1"/>
          <w:szCs w:val="24"/>
          <w:lang w:eastAsia="lv-LV"/>
        </w:rPr>
        <w:t>)</w:t>
      </w:r>
      <w:r w:rsidRPr="000070BB">
        <w:rPr>
          <w:rFonts w:ascii="Times New Roman" w:hAnsi="Times New Roman"/>
          <w:color w:val="000000" w:themeColor="text1"/>
          <w:szCs w:val="24"/>
          <w:lang w:eastAsia="lv-LV"/>
        </w:rPr>
        <w:t xml:space="preserve"> un pa </w:t>
      </w:r>
      <w:r>
        <w:rPr>
          <w:rFonts w:ascii="Times New Roman" w:hAnsi="Times New Roman"/>
          <w:color w:val="000000" w:themeColor="text1"/>
          <w:szCs w:val="24"/>
          <w:lang w:eastAsia="lv-LV"/>
        </w:rPr>
        <w:t>z</w:t>
      </w:r>
      <w:r w:rsidRPr="000070BB">
        <w:rPr>
          <w:rFonts w:ascii="Times New Roman" w:hAnsi="Times New Roman"/>
          <w:color w:val="000000" w:themeColor="text1"/>
          <w:szCs w:val="24"/>
          <w:lang w:eastAsia="lv-LV"/>
        </w:rPr>
        <w:t>emesgr</w:t>
      </w:r>
      <w:r w:rsidRPr="000070BB">
        <w:rPr>
          <w:rFonts w:ascii="Times New Roman" w:hAnsi="Times New Roman" w:hint="eastAsia"/>
          <w:color w:val="000000" w:themeColor="text1"/>
          <w:szCs w:val="24"/>
          <w:lang w:eastAsia="lv-LV"/>
        </w:rPr>
        <w:t>ā</w:t>
      </w:r>
      <w:r w:rsidRPr="000070BB">
        <w:rPr>
          <w:rFonts w:ascii="Times New Roman" w:hAnsi="Times New Roman"/>
          <w:color w:val="000000" w:themeColor="text1"/>
          <w:szCs w:val="24"/>
          <w:lang w:eastAsia="lv-LV"/>
        </w:rPr>
        <w:t>matas nodal</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jum</w:t>
      </w:r>
      <w:r w:rsidRPr="000070BB">
        <w:rPr>
          <w:rFonts w:ascii="Times New Roman" w:hAnsi="Times New Roman" w:hint="eastAsia"/>
          <w:color w:val="000000" w:themeColor="text1"/>
          <w:szCs w:val="24"/>
          <w:lang w:eastAsia="lv-LV"/>
        </w:rPr>
        <w:t>ā</w:t>
      </w:r>
      <w:r>
        <w:rPr>
          <w:rFonts w:ascii="Times New Roman" w:hAnsi="Times New Roman"/>
          <w:color w:val="000000" w:themeColor="text1"/>
          <w:szCs w:val="24"/>
          <w:lang w:eastAsia="lv-LV"/>
        </w:rPr>
        <w:t xml:space="preserve"> Nr.</w:t>
      </w:r>
      <w:r w:rsidRPr="000D1FC8">
        <w:rPr>
          <w:rFonts w:ascii="Times New Roman" w:hAnsi="Times New Roman"/>
          <w:color w:val="000000" w:themeColor="text1"/>
          <w:szCs w:val="24"/>
          <w:lang w:eastAsia="lv-LV"/>
        </w:rPr>
        <w:t>100000549817</w:t>
      </w:r>
      <w:r w:rsidRPr="000070BB">
        <w:rPr>
          <w:rFonts w:ascii="Times New Roman" w:hAnsi="Times New Roman"/>
          <w:color w:val="000000" w:themeColor="text1"/>
          <w:szCs w:val="24"/>
          <w:lang w:eastAsia="lv-LV"/>
        </w:rPr>
        <w:t xml:space="preserve"> ar l</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gumu re</w:t>
      </w:r>
      <w:r w:rsidRPr="000070BB">
        <w:rPr>
          <w:rFonts w:ascii="Times New Roman" w:hAnsi="Times New Roman" w:hint="eastAsia"/>
          <w:color w:val="000000" w:themeColor="text1"/>
          <w:szCs w:val="24"/>
          <w:lang w:eastAsia="lv-LV"/>
        </w:rPr>
        <w:t>ģ</w:t>
      </w:r>
      <w:r w:rsidRPr="000070BB">
        <w:rPr>
          <w:rFonts w:ascii="Times New Roman" w:hAnsi="Times New Roman"/>
          <w:color w:val="000000" w:themeColor="text1"/>
          <w:szCs w:val="24"/>
          <w:lang w:eastAsia="lv-LV"/>
        </w:rPr>
        <w:t>istr</w:t>
      </w:r>
      <w:r w:rsidRPr="000070BB">
        <w:rPr>
          <w:rFonts w:ascii="Times New Roman" w:hAnsi="Times New Roman" w:hint="eastAsia"/>
          <w:color w:val="000000" w:themeColor="text1"/>
          <w:szCs w:val="24"/>
          <w:lang w:eastAsia="lv-LV"/>
        </w:rPr>
        <w:t>ē</w:t>
      </w:r>
      <w:r w:rsidRPr="000070BB">
        <w:rPr>
          <w:rFonts w:ascii="Times New Roman" w:hAnsi="Times New Roman"/>
          <w:color w:val="000000" w:themeColor="text1"/>
          <w:szCs w:val="24"/>
          <w:lang w:eastAsia="lv-LV"/>
        </w:rPr>
        <w:t>tu servit</w:t>
      </w:r>
      <w:r w:rsidRPr="000070BB">
        <w:rPr>
          <w:rFonts w:ascii="Times New Roman" w:hAnsi="Times New Roman" w:hint="eastAsia"/>
          <w:color w:val="000000" w:themeColor="text1"/>
          <w:szCs w:val="24"/>
          <w:lang w:eastAsia="lv-LV"/>
        </w:rPr>
        <w:t>ū</w:t>
      </w:r>
      <w:r w:rsidRPr="000070BB">
        <w:rPr>
          <w:rFonts w:ascii="Times New Roman" w:hAnsi="Times New Roman"/>
          <w:color w:val="000000" w:themeColor="text1"/>
          <w:szCs w:val="24"/>
          <w:lang w:eastAsia="lv-LV"/>
        </w:rPr>
        <w:t>tu zemes vien</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b</w:t>
      </w:r>
      <w:r w:rsidRPr="000070BB">
        <w:rPr>
          <w:rFonts w:ascii="Times New Roman" w:hAnsi="Times New Roman" w:hint="eastAsia"/>
          <w:color w:val="000000" w:themeColor="text1"/>
          <w:szCs w:val="24"/>
          <w:lang w:eastAsia="lv-LV"/>
        </w:rPr>
        <w:t>ā</w:t>
      </w:r>
      <w:r w:rsidRPr="000070BB">
        <w:rPr>
          <w:rFonts w:ascii="Times New Roman" w:hAnsi="Times New Roman"/>
          <w:color w:val="000000" w:themeColor="text1"/>
          <w:szCs w:val="24"/>
          <w:lang w:eastAsia="lv-LV"/>
        </w:rPr>
        <w:t xml:space="preserve"> ar kadastra apz</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m</w:t>
      </w:r>
      <w:r w:rsidRPr="000070BB">
        <w:rPr>
          <w:rFonts w:ascii="Times New Roman" w:hAnsi="Times New Roman" w:hint="eastAsia"/>
          <w:color w:val="000000" w:themeColor="text1"/>
          <w:szCs w:val="24"/>
          <w:lang w:eastAsia="lv-LV"/>
        </w:rPr>
        <w:t>ē</w:t>
      </w:r>
      <w:r w:rsidRPr="000070BB">
        <w:rPr>
          <w:rFonts w:ascii="Times New Roman" w:hAnsi="Times New Roman"/>
          <w:color w:val="000000" w:themeColor="text1"/>
          <w:szCs w:val="24"/>
          <w:lang w:eastAsia="lv-LV"/>
        </w:rPr>
        <w:t>jumu 8080 005 0140</w:t>
      </w:r>
      <w:r>
        <w:rPr>
          <w:rFonts w:ascii="Times New Roman" w:hAnsi="Times New Roman"/>
          <w:color w:val="000000" w:themeColor="text1"/>
          <w:szCs w:val="24"/>
          <w:lang w:eastAsia="lv-LV"/>
        </w:rPr>
        <w:t>.</w:t>
      </w:r>
    </w:p>
    <w:p w14:paraId="581E80F4" w14:textId="77777777" w:rsidR="00C1216A" w:rsidRDefault="00C1216A" w:rsidP="00A25C66">
      <w:pPr>
        <w:pStyle w:val="ListParagraph"/>
        <w:numPr>
          <w:ilvl w:val="0"/>
          <w:numId w:val="48"/>
        </w:numPr>
        <w:spacing w:after="0" w:line="240" w:lineRule="auto"/>
        <w:jc w:val="both"/>
        <w:rPr>
          <w:rFonts w:ascii="Times New Roman" w:hAnsi="Times New Roman"/>
          <w:color w:val="000000" w:themeColor="text1"/>
          <w:szCs w:val="24"/>
          <w:lang w:eastAsia="lv-LV"/>
        </w:rPr>
      </w:pPr>
      <w:r w:rsidRPr="000070BB">
        <w:rPr>
          <w:rFonts w:ascii="Times New Roman" w:hAnsi="Times New Roman"/>
          <w:color w:val="000000" w:themeColor="text1"/>
          <w:szCs w:val="24"/>
          <w:lang w:eastAsia="lv-LV"/>
        </w:rPr>
        <w:t>Plānotājām zemes vienībām Nr.1, Nr.2 un Nr.3 piekļūšana nodrošināta pašvald</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bas zemes vien</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bas ar kadastra apz</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m</w:t>
      </w:r>
      <w:r w:rsidRPr="000070BB">
        <w:rPr>
          <w:rFonts w:ascii="Times New Roman" w:hAnsi="Times New Roman" w:hint="eastAsia"/>
          <w:color w:val="000000" w:themeColor="text1"/>
          <w:szCs w:val="24"/>
          <w:lang w:eastAsia="lv-LV"/>
        </w:rPr>
        <w:t>ē</w:t>
      </w:r>
      <w:r w:rsidRPr="000070BB">
        <w:rPr>
          <w:rFonts w:ascii="Times New Roman" w:hAnsi="Times New Roman"/>
          <w:color w:val="000000" w:themeColor="text1"/>
          <w:szCs w:val="24"/>
          <w:lang w:eastAsia="lv-LV"/>
        </w:rPr>
        <w:t>jumu 8080 005 0048 (R</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gas apvadce</w:t>
      </w:r>
      <w:r w:rsidRPr="000070BB">
        <w:rPr>
          <w:rFonts w:ascii="Times New Roman" w:hAnsi="Times New Roman" w:hint="eastAsia"/>
          <w:color w:val="000000" w:themeColor="text1"/>
          <w:szCs w:val="24"/>
          <w:lang w:eastAsia="lv-LV"/>
        </w:rPr>
        <w:t>ļš</w:t>
      </w:r>
      <w:r w:rsidRPr="000070BB">
        <w:rPr>
          <w:rFonts w:ascii="Times New Roman" w:hAnsi="Times New Roman"/>
          <w:color w:val="000000" w:themeColor="text1"/>
          <w:szCs w:val="24"/>
          <w:lang w:eastAsia="lv-LV"/>
        </w:rPr>
        <w:t xml:space="preserve">-Birznieki-Jaunolaine) pa </w:t>
      </w:r>
      <w:r w:rsidRPr="000070BB">
        <w:rPr>
          <w:rFonts w:ascii="Times New Roman" w:hAnsi="Times New Roman"/>
          <w:color w:val="000000" w:themeColor="text1"/>
          <w:szCs w:val="24"/>
          <w:lang w:eastAsia="lv-LV"/>
        </w:rPr>
        <w:lastRenderedPageBreak/>
        <w:t>juridiskai personai piederošu zemes vien</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bu ar kadastra apz</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m</w:t>
      </w:r>
      <w:r w:rsidRPr="000070BB">
        <w:rPr>
          <w:rFonts w:ascii="Times New Roman" w:hAnsi="Times New Roman" w:hint="eastAsia"/>
          <w:color w:val="000000" w:themeColor="text1"/>
          <w:szCs w:val="24"/>
          <w:lang w:eastAsia="lv-LV"/>
        </w:rPr>
        <w:t>ē</w:t>
      </w:r>
      <w:r w:rsidRPr="000070BB">
        <w:rPr>
          <w:rFonts w:ascii="Times New Roman" w:hAnsi="Times New Roman"/>
          <w:color w:val="000000" w:themeColor="text1"/>
          <w:szCs w:val="24"/>
          <w:lang w:eastAsia="lv-LV"/>
        </w:rPr>
        <w:t>jumu 8080 005 0141 (Va</w:t>
      </w:r>
      <w:r w:rsidRPr="000070BB">
        <w:rPr>
          <w:rFonts w:ascii="Times New Roman" w:hAnsi="Times New Roman" w:hint="eastAsia"/>
          <w:color w:val="000000" w:themeColor="text1"/>
          <w:szCs w:val="24"/>
          <w:lang w:eastAsia="lv-LV"/>
        </w:rPr>
        <w:t>ļņ</w:t>
      </w:r>
      <w:r w:rsidRPr="000070BB">
        <w:rPr>
          <w:rFonts w:ascii="Times New Roman" w:hAnsi="Times New Roman"/>
          <w:color w:val="000000" w:themeColor="text1"/>
          <w:szCs w:val="24"/>
          <w:lang w:eastAsia="lv-LV"/>
        </w:rPr>
        <w:t>u iela)</w:t>
      </w:r>
      <w:r>
        <w:rPr>
          <w:rFonts w:ascii="Times New Roman" w:hAnsi="Times New Roman"/>
          <w:color w:val="000000" w:themeColor="text1"/>
          <w:szCs w:val="24"/>
          <w:lang w:eastAsia="lv-LV"/>
        </w:rPr>
        <w:t xml:space="preserve">, </w:t>
      </w:r>
      <w:r w:rsidRPr="000070BB">
        <w:rPr>
          <w:rFonts w:ascii="Times New Roman" w:hAnsi="Times New Roman"/>
          <w:color w:val="000000" w:themeColor="text1"/>
          <w:szCs w:val="24"/>
          <w:lang w:eastAsia="lv-LV"/>
        </w:rPr>
        <w:t xml:space="preserve">pa </w:t>
      </w:r>
      <w:r>
        <w:rPr>
          <w:rFonts w:ascii="Times New Roman" w:hAnsi="Times New Roman"/>
          <w:color w:val="000000" w:themeColor="text1"/>
          <w:szCs w:val="24"/>
          <w:lang w:eastAsia="lv-LV"/>
        </w:rPr>
        <w:t>z</w:t>
      </w:r>
      <w:r w:rsidRPr="000070BB">
        <w:rPr>
          <w:rFonts w:ascii="Times New Roman" w:hAnsi="Times New Roman"/>
          <w:color w:val="000000" w:themeColor="text1"/>
          <w:szCs w:val="24"/>
          <w:lang w:eastAsia="lv-LV"/>
        </w:rPr>
        <w:t>emesgr</w:t>
      </w:r>
      <w:r w:rsidRPr="000070BB">
        <w:rPr>
          <w:rFonts w:ascii="Times New Roman" w:hAnsi="Times New Roman" w:hint="eastAsia"/>
          <w:color w:val="000000" w:themeColor="text1"/>
          <w:szCs w:val="24"/>
          <w:lang w:eastAsia="lv-LV"/>
        </w:rPr>
        <w:t>ā</w:t>
      </w:r>
      <w:r w:rsidRPr="000070BB">
        <w:rPr>
          <w:rFonts w:ascii="Times New Roman" w:hAnsi="Times New Roman"/>
          <w:color w:val="000000" w:themeColor="text1"/>
          <w:szCs w:val="24"/>
          <w:lang w:eastAsia="lv-LV"/>
        </w:rPr>
        <w:t>matas nodal</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jum</w:t>
      </w:r>
      <w:r w:rsidRPr="000070BB">
        <w:rPr>
          <w:rFonts w:ascii="Times New Roman" w:hAnsi="Times New Roman" w:hint="eastAsia"/>
          <w:color w:val="000000" w:themeColor="text1"/>
          <w:szCs w:val="24"/>
          <w:lang w:eastAsia="lv-LV"/>
        </w:rPr>
        <w:t>ā</w:t>
      </w:r>
      <w:r w:rsidRPr="000070BB">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Nr.</w:t>
      </w:r>
      <w:r w:rsidRPr="000D1FC8">
        <w:rPr>
          <w:rFonts w:ascii="Times New Roman" w:hAnsi="Times New Roman"/>
          <w:color w:val="000000" w:themeColor="text1"/>
          <w:szCs w:val="24"/>
          <w:lang w:eastAsia="lv-LV"/>
        </w:rPr>
        <w:t>100000549817</w:t>
      </w:r>
      <w:r w:rsidRPr="000070BB">
        <w:rPr>
          <w:rFonts w:ascii="Times New Roman" w:hAnsi="Times New Roman"/>
          <w:color w:val="000000" w:themeColor="text1"/>
          <w:szCs w:val="24"/>
          <w:lang w:eastAsia="lv-LV"/>
        </w:rPr>
        <w:t xml:space="preserve"> ar l</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gumu re</w:t>
      </w:r>
      <w:r w:rsidRPr="000070BB">
        <w:rPr>
          <w:rFonts w:ascii="Times New Roman" w:hAnsi="Times New Roman" w:hint="eastAsia"/>
          <w:color w:val="000000" w:themeColor="text1"/>
          <w:szCs w:val="24"/>
          <w:lang w:eastAsia="lv-LV"/>
        </w:rPr>
        <w:t>ģ</w:t>
      </w:r>
      <w:r w:rsidRPr="000070BB">
        <w:rPr>
          <w:rFonts w:ascii="Times New Roman" w:hAnsi="Times New Roman"/>
          <w:color w:val="000000" w:themeColor="text1"/>
          <w:szCs w:val="24"/>
          <w:lang w:eastAsia="lv-LV"/>
        </w:rPr>
        <w:t>istr</w:t>
      </w:r>
      <w:r w:rsidRPr="000070BB">
        <w:rPr>
          <w:rFonts w:ascii="Times New Roman" w:hAnsi="Times New Roman" w:hint="eastAsia"/>
          <w:color w:val="000000" w:themeColor="text1"/>
          <w:szCs w:val="24"/>
          <w:lang w:eastAsia="lv-LV"/>
        </w:rPr>
        <w:t>ē</w:t>
      </w:r>
      <w:r w:rsidRPr="000070BB">
        <w:rPr>
          <w:rFonts w:ascii="Times New Roman" w:hAnsi="Times New Roman"/>
          <w:color w:val="000000" w:themeColor="text1"/>
          <w:szCs w:val="24"/>
          <w:lang w:eastAsia="lv-LV"/>
        </w:rPr>
        <w:t>tu servit</w:t>
      </w:r>
      <w:r w:rsidRPr="000070BB">
        <w:rPr>
          <w:rFonts w:ascii="Times New Roman" w:hAnsi="Times New Roman" w:hint="eastAsia"/>
          <w:color w:val="000000" w:themeColor="text1"/>
          <w:szCs w:val="24"/>
          <w:lang w:eastAsia="lv-LV"/>
        </w:rPr>
        <w:t>ū</w:t>
      </w:r>
      <w:r w:rsidRPr="000070BB">
        <w:rPr>
          <w:rFonts w:ascii="Times New Roman" w:hAnsi="Times New Roman"/>
          <w:color w:val="000000" w:themeColor="text1"/>
          <w:szCs w:val="24"/>
          <w:lang w:eastAsia="lv-LV"/>
        </w:rPr>
        <w:t>tu zemes vien</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b</w:t>
      </w:r>
      <w:r w:rsidRPr="000070BB">
        <w:rPr>
          <w:rFonts w:ascii="Times New Roman" w:hAnsi="Times New Roman" w:hint="eastAsia"/>
          <w:color w:val="000000" w:themeColor="text1"/>
          <w:szCs w:val="24"/>
          <w:lang w:eastAsia="lv-LV"/>
        </w:rPr>
        <w:t>ā</w:t>
      </w:r>
      <w:r w:rsidRPr="000070BB">
        <w:rPr>
          <w:rFonts w:ascii="Times New Roman" w:hAnsi="Times New Roman"/>
          <w:color w:val="000000" w:themeColor="text1"/>
          <w:szCs w:val="24"/>
          <w:lang w:eastAsia="lv-LV"/>
        </w:rPr>
        <w:t xml:space="preserve"> ar kadastra apz</w:t>
      </w:r>
      <w:r w:rsidRPr="000070BB">
        <w:rPr>
          <w:rFonts w:ascii="Times New Roman" w:hAnsi="Times New Roman" w:hint="eastAsia"/>
          <w:color w:val="000000" w:themeColor="text1"/>
          <w:szCs w:val="24"/>
          <w:lang w:eastAsia="lv-LV"/>
        </w:rPr>
        <w:t>ī</w:t>
      </w:r>
      <w:r w:rsidRPr="000070BB">
        <w:rPr>
          <w:rFonts w:ascii="Times New Roman" w:hAnsi="Times New Roman"/>
          <w:color w:val="000000" w:themeColor="text1"/>
          <w:szCs w:val="24"/>
          <w:lang w:eastAsia="lv-LV"/>
        </w:rPr>
        <w:t>m</w:t>
      </w:r>
      <w:r w:rsidRPr="000070BB">
        <w:rPr>
          <w:rFonts w:ascii="Times New Roman" w:hAnsi="Times New Roman" w:hint="eastAsia"/>
          <w:color w:val="000000" w:themeColor="text1"/>
          <w:szCs w:val="24"/>
          <w:lang w:eastAsia="lv-LV"/>
        </w:rPr>
        <w:t>ē</w:t>
      </w:r>
      <w:r w:rsidRPr="000070BB">
        <w:rPr>
          <w:rFonts w:ascii="Times New Roman" w:hAnsi="Times New Roman"/>
          <w:color w:val="000000" w:themeColor="text1"/>
          <w:szCs w:val="24"/>
          <w:lang w:eastAsia="lv-LV"/>
        </w:rPr>
        <w:t>jumu 8080 005 0140</w:t>
      </w:r>
      <w:r>
        <w:rPr>
          <w:rFonts w:ascii="Times New Roman" w:hAnsi="Times New Roman"/>
          <w:color w:val="000000" w:themeColor="text1"/>
          <w:szCs w:val="24"/>
          <w:lang w:eastAsia="lv-LV"/>
        </w:rPr>
        <w:t xml:space="preserve"> un pa plānoto zemes vienību Nr.4.</w:t>
      </w:r>
    </w:p>
    <w:p w14:paraId="2545F7F8" w14:textId="77777777" w:rsidR="00C1216A" w:rsidRDefault="00C1216A" w:rsidP="00A25C66">
      <w:pPr>
        <w:pStyle w:val="ListParagraph"/>
        <w:numPr>
          <w:ilvl w:val="0"/>
          <w:numId w:val="48"/>
        </w:numPr>
        <w:spacing w:after="0" w:line="240" w:lineRule="auto"/>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A</w:t>
      </w:r>
      <w:r w:rsidRPr="000D1FC8">
        <w:rPr>
          <w:rFonts w:ascii="Times New Roman" w:hAnsi="Times New Roman"/>
          <w:color w:val="000000" w:themeColor="text1"/>
          <w:szCs w:val="24"/>
          <w:lang w:eastAsia="lv-LV"/>
        </w:rPr>
        <w:t>tsavinot pl</w:t>
      </w:r>
      <w:r w:rsidRPr="000D1FC8">
        <w:rPr>
          <w:rFonts w:ascii="Times New Roman" w:hAnsi="Times New Roman" w:hint="eastAsia"/>
          <w:color w:val="000000" w:themeColor="text1"/>
          <w:szCs w:val="24"/>
          <w:lang w:eastAsia="lv-LV"/>
        </w:rPr>
        <w:t>ā</w:t>
      </w:r>
      <w:r w:rsidRPr="000D1FC8">
        <w:rPr>
          <w:rFonts w:ascii="Times New Roman" w:hAnsi="Times New Roman"/>
          <w:color w:val="000000" w:themeColor="text1"/>
          <w:szCs w:val="24"/>
          <w:lang w:eastAsia="lv-LV"/>
        </w:rPr>
        <w:t>not</w:t>
      </w:r>
      <w:r>
        <w:rPr>
          <w:rFonts w:ascii="Times New Roman" w:hAnsi="Times New Roman"/>
          <w:color w:val="000000" w:themeColor="text1"/>
          <w:szCs w:val="24"/>
          <w:lang w:eastAsia="lv-LV"/>
        </w:rPr>
        <w:t xml:space="preserve">ās </w:t>
      </w:r>
      <w:r w:rsidRPr="000D1FC8">
        <w:rPr>
          <w:rFonts w:ascii="Times New Roman" w:hAnsi="Times New Roman"/>
          <w:color w:val="000000" w:themeColor="text1"/>
          <w:szCs w:val="24"/>
          <w:lang w:eastAsia="lv-LV"/>
        </w:rPr>
        <w:t>zemes vien</w:t>
      </w:r>
      <w:r w:rsidRPr="000D1FC8">
        <w:rPr>
          <w:rFonts w:ascii="Times New Roman" w:hAnsi="Times New Roman" w:hint="eastAsia"/>
          <w:color w:val="000000" w:themeColor="text1"/>
          <w:szCs w:val="24"/>
          <w:lang w:eastAsia="lv-LV"/>
        </w:rPr>
        <w:t>ī</w:t>
      </w:r>
      <w:r w:rsidRPr="000D1FC8">
        <w:rPr>
          <w:rFonts w:ascii="Times New Roman" w:hAnsi="Times New Roman"/>
          <w:color w:val="000000" w:themeColor="text1"/>
          <w:szCs w:val="24"/>
          <w:lang w:eastAsia="lv-LV"/>
        </w:rPr>
        <w:t>b</w:t>
      </w:r>
      <w:r>
        <w:rPr>
          <w:rFonts w:ascii="Times New Roman" w:hAnsi="Times New Roman"/>
          <w:color w:val="000000" w:themeColor="text1"/>
          <w:szCs w:val="24"/>
          <w:lang w:eastAsia="lv-LV"/>
        </w:rPr>
        <w:t>as Nr.1, Nr.2, Nr.3 un</w:t>
      </w:r>
      <w:r w:rsidRPr="000D1FC8">
        <w:rPr>
          <w:rFonts w:ascii="Times New Roman" w:hAnsi="Times New Roman"/>
          <w:color w:val="000000" w:themeColor="text1"/>
          <w:szCs w:val="24"/>
          <w:lang w:eastAsia="lv-LV"/>
        </w:rPr>
        <w:t xml:space="preserve"> Nr.4, juridiskai personai piederoš</w:t>
      </w:r>
      <w:r w:rsidRPr="000D1FC8">
        <w:rPr>
          <w:rFonts w:ascii="Times New Roman" w:hAnsi="Times New Roman" w:hint="eastAsia"/>
          <w:color w:val="000000" w:themeColor="text1"/>
          <w:szCs w:val="24"/>
          <w:lang w:eastAsia="lv-LV"/>
        </w:rPr>
        <w:t>ā</w:t>
      </w:r>
      <w:r w:rsidRPr="000D1FC8">
        <w:rPr>
          <w:rFonts w:ascii="Times New Roman" w:hAnsi="Times New Roman"/>
          <w:color w:val="000000" w:themeColor="text1"/>
          <w:szCs w:val="24"/>
          <w:lang w:eastAsia="lv-LV"/>
        </w:rPr>
        <w:t xml:space="preserve"> zemes vien</w:t>
      </w:r>
      <w:r w:rsidRPr="000D1FC8">
        <w:rPr>
          <w:rFonts w:ascii="Times New Roman" w:hAnsi="Times New Roman" w:hint="eastAsia"/>
          <w:color w:val="000000" w:themeColor="text1"/>
          <w:szCs w:val="24"/>
          <w:lang w:eastAsia="lv-LV"/>
        </w:rPr>
        <w:t>ī</w:t>
      </w:r>
      <w:r w:rsidRPr="000D1FC8">
        <w:rPr>
          <w:rFonts w:ascii="Times New Roman" w:hAnsi="Times New Roman"/>
          <w:color w:val="000000" w:themeColor="text1"/>
          <w:szCs w:val="24"/>
          <w:lang w:eastAsia="lv-LV"/>
        </w:rPr>
        <w:t>b</w:t>
      </w:r>
      <w:r w:rsidRPr="000D1FC8">
        <w:rPr>
          <w:rFonts w:ascii="Times New Roman" w:hAnsi="Times New Roman" w:hint="eastAsia"/>
          <w:color w:val="000000" w:themeColor="text1"/>
          <w:szCs w:val="24"/>
          <w:lang w:eastAsia="lv-LV"/>
        </w:rPr>
        <w:t>ā</w:t>
      </w:r>
      <w:r w:rsidRPr="000D1FC8">
        <w:rPr>
          <w:rFonts w:ascii="Times New Roman" w:hAnsi="Times New Roman"/>
          <w:color w:val="000000" w:themeColor="text1"/>
          <w:szCs w:val="24"/>
          <w:lang w:eastAsia="lv-LV"/>
        </w:rPr>
        <w:t xml:space="preserve"> ar kadastra apz</w:t>
      </w:r>
      <w:r w:rsidRPr="000D1FC8">
        <w:rPr>
          <w:rFonts w:ascii="Times New Roman" w:hAnsi="Times New Roman" w:hint="eastAsia"/>
          <w:color w:val="000000" w:themeColor="text1"/>
          <w:szCs w:val="24"/>
          <w:lang w:eastAsia="lv-LV"/>
        </w:rPr>
        <w:t>ī</w:t>
      </w:r>
      <w:r w:rsidRPr="000D1FC8">
        <w:rPr>
          <w:rFonts w:ascii="Times New Roman" w:hAnsi="Times New Roman"/>
          <w:color w:val="000000" w:themeColor="text1"/>
          <w:szCs w:val="24"/>
          <w:lang w:eastAsia="lv-LV"/>
        </w:rPr>
        <w:t>m</w:t>
      </w:r>
      <w:r w:rsidRPr="000D1FC8">
        <w:rPr>
          <w:rFonts w:ascii="Times New Roman" w:hAnsi="Times New Roman" w:hint="eastAsia"/>
          <w:color w:val="000000" w:themeColor="text1"/>
          <w:szCs w:val="24"/>
          <w:lang w:eastAsia="lv-LV"/>
        </w:rPr>
        <w:t>ē</w:t>
      </w:r>
      <w:r w:rsidRPr="000D1FC8">
        <w:rPr>
          <w:rFonts w:ascii="Times New Roman" w:hAnsi="Times New Roman"/>
          <w:color w:val="000000" w:themeColor="text1"/>
          <w:szCs w:val="24"/>
          <w:lang w:eastAsia="lv-LV"/>
        </w:rPr>
        <w:t>jumu 8080 005 0141 (Va</w:t>
      </w:r>
      <w:r w:rsidRPr="000D1FC8">
        <w:rPr>
          <w:rFonts w:ascii="Times New Roman" w:hAnsi="Times New Roman" w:hint="eastAsia"/>
          <w:color w:val="000000" w:themeColor="text1"/>
          <w:szCs w:val="24"/>
          <w:lang w:eastAsia="lv-LV"/>
        </w:rPr>
        <w:t>ļņ</w:t>
      </w:r>
      <w:r w:rsidRPr="000D1FC8">
        <w:rPr>
          <w:rFonts w:ascii="Times New Roman" w:hAnsi="Times New Roman"/>
          <w:color w:val="000000" w:themeColor="text1"/>
          <w:szCs w:val="24"/>
          <w:lang w:eastAsia="lv-LV"/>
        </w:rPr>
        <w:t>u iela) nepieciešams dibin</w:t>
      </w:r>
      <w:r w:rsidRPr="000D1FC8">
        <w:rPr>
          <w:rFonts w:ascii="Times New Roman" w:hAnsi="Times New Roman" w:hint="eastAsia"/>
          <w:color w:val="000000" w:themeColor="text1"/>
          <w:szCs w:val="24"/>
          <w:lang w:eastAsia="lv-LV"/>
        </w:rPr>
        <w:t>ā</w:t>
      </w:r>
      <w:r w:rsidRPr="000D1FC8">
        <w:rPr>
          <w:rFonts w:ascii="Times New Roman" w:hAnsi="Times New Roman"/>
          <w:color w:val="000000" w:themeColor="text1"/>
          <w:szCs w:val="24"/>
          <w:lang w:eastAsia="lv-LV"/>
        </w:rPr>
        <w:t>t ce</w:t>
      </w:r>
      <w:r w:rsidRPr="000D1FC8">
        <w:rPr>
          <w:rFonts w:ascii="Times New Roman" w:hAnsi="Times New Roman" w:hint="eastAsia"/>
          <w:color w:val="000000" w:themeColor="text1"/>
          <w:szCs w:val="24"/>
          <w:lang w:eastAsia="lv-LV"/>
        </w:rPr>
        <w:t>ļ</w:t>
      </w:r>
      <w:r w:rsidRPr="000D1FC8">
        <w:rPr>
          <w:rFonts w:ascii="Times New Roman" w:hAnsi="Times New Roman"/>
          <w:color w:val="000000" w:themeColor="text1"/>
          <w:szCs w:val="24"/>
          <w:lang w:eastAsia="lv-LV"/>
        </w:rPr>
        <w:t>a servit</w:t>
      </w:r>
      <w:r w:rsidRPr="000D1FC8">
        <w:rPr>
          <w:rFonts w:ascii="Times New Roman" w:hAnsi="Times New Roman" w:hint="eastAsia"/>
          <w:color w:val="000000" w:themeColor="text1"/>
          <w:szCs w:val="24"/>
          <w:lang w:eastAsia="lv-LV"/>
        </w:rPr>
        <w:t>ū</w:t>
      </w:r>
      <w:r w:rsidRPr="000D1FC8">
        <w:rPr>
          <w:rFonts w:ascii="Times New Roman" w:hAnsi="Times New Roman"/>
          <w:color w:val="000000" w:themeColor="text1"/>
          <w:szCs w:val="24"/>
          <w:lang w:eastAsia="lv-LV"/>
        </w:rPr>
        <w:t>ta teritoriju atbilstoši Civillikuma 1231. pantam - ar l</w:t>
      </w:r>
      <w:r w:rsidRPr="000D1FC8">
        <w:rPr>
          <w:rFonts w:ascii="Times New Roman" w:hAnsi="Times New Roman" w:hint="eastAsia"/>
          <w:color w:val="000000" w:themeColor="text1"/>
          <w:szCs w:val="24"/>
          <w:lang w:eastAsia="lv-LV"/>
        </w:rPr>
        <w:t>ī</w:t>
      </w:r>
      <w:r w:rsidRPr="000D1FC8">
        <w:rPr>
          <w:rFonts w:ascii="Times New Roman" w:hAnsi="Times New Roman"/>
          <w:color w:val="000000" w:themeColor="text1"/>
          <w:szCs w:val="24"/>
          <w:lang w:eastAsia="lv-LV"/>
        </w:rPr>
        <w:t>gumu, re</w:t>
      </w:r>
      <w:r w:rsidRPr="000D1FC8">
        <w:rPr>
          <w:rFonts w:ascii="Times New Roman" w:hAnsi="Times New Roman" w:hint="eastAsia"/>
          <w:color w:val="000000" w:themeColor="text1"/>
          <w:szCs w:val="24"/>
          <w:lang w:eastAsia="lv-LV"/>
        </w:rPr>
        <w:t>ģ</w:t>
      </w:r>
      <w:r w:rsidRPr="000D1FC8">
        <w:rPr>
          <w:rFonts w:ascii="Times New Roman" w:hAnsi="Times New Roman"/>
          <w:color w:val="000000" w:themeColor="text1"/>
          <w:szCs w:val="24"/>
          <w:lang w:eastAsia="lv-LV"/>
        </w:rPr>
        <w:t>istr</w:t>
      </w:r>
      <w:r w:rsidRPr="000D1FC8">
        <w:rPr>
          <w:rFonts w:ascii="Times New Roman" w:hAnsi="Times New Roman" w:hint="eastAsia"/>
          <w:color w:val="000000" w:themeColor="text1"/>
          <w:szCs w:val="24"/>
          <w:lang w:eastAsia="lv-LV"/>
        </w:rPr>
        <w:t>ē</w:t>
      </w:r>
      <w:r w:rsidRPr="000D1FC8">
        <w:rPr>
          <w:rFonts w:ascii="Times New Roman" w:hAnsi="Times New Roman"/>
          <w:color w:val="000000" w:themeColor="text1"/>
          <w:szCs w:val="24"/>
          <w:lang w:eastAsia="lv-LV"/>
        </w:rPr>
        <w:t>jot to zemesgr</w:t>
      </w:r>
      <w:r w:rsidRPr="000D1FC8">
        <w:rPr>
          <w:rFonts w:ascii="Times New Roman" w:hAnsi="Times New Roman" w:hint="eastAsia"/>
          <w:color w:val="000000" w:themeColor="text1"/>
          <w:szCs w:val="24"/>
          <w:lang w:eastAsia="lv-LV"/>
        </w:rPr>
        <w:t>ā</w:t>
      </w:r>
      <w:r w:rsidRPr="000D1FC8">
        <w:rPr>
          <w:rFonts w:ascii="Times New Roman" w:hAnsi="Times New Roman"/>
          <w:color w:val="000000" w:themeColor="text1"/>
          <w:szCs w:val="24"/>
          <w:lang w:eastAsia="lv-LV"/>
        </w:rPr>
        <w:t>mat</w:t>
      </w:r>
      <w:r w:rsidRPr="000D1FC8">
        <w:rPr>
          <w:rFonts w:ascii="Times New Roman" w:hAnsi="Times New Roman" w:hint="eastAsia"/>
          <w:color w:val="000000" w:themeColor="text1"/>
          <w:szCs w:val="24"/>
          <w:lang w:eastAsia="lv-LV"/>
        </w:rPr>
        <w:t>ā</w:t>
      </w:r>
      <w:r>
        <w:rPr>
          <w:rFonts w:ascii="Times New Roman" w:hAnsi="Times New Roman"/>
          <w:color w:val="000000" w:themeColor="text1"/>
          <w:szCs w:val="24"/>
          <w:lang w:eastAsia="lv-LV"/>
        </w:rPr>
        <w:t>.</w:t>
      </w:r>
    </w:p>
    <w:p w14:paraId="0846AB15" w14:textId="77777777" w:rsidR="00C1216A" w:rsidRPr="000070BB" w:rsidRDefault="00C1216A" w:rsidP="00A25C66">
      <w:pPr>
        <w:pStyle w:val="ListParagraph"/>
        <w:numPr>
          <w:ilvl w:val="0"/>
          <w:numId w:val="48"/>
        </w:numPr>
        <w:spacing w:after="0" w:line="240" w:lineRule="auto"/>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Atsavinot plānoto zemes vienību Nr.4, slēgt līgumu par kopīpašuma lietošanas kārtību un apsaimniekošanu atbilstoši </w:t>
      </w:r>
      <w:r w:rsidRPr="000D1FC8">
        <w:rPr>
          <w:rFonts w:ascii="Times New Roman" w:hAnsi="Times New Roman"/>
          <w:color w:val="000000" w:themeColor="text1"/>
          <w:szCs w:val="24"/>
          <w:lang w:eastAsia="lv-LV"/>
        </w:rPr>
        <w:t>e-liet</w:t>
      </w:r>
      <w:r>
        <w:rPr>
          <w:rFonts w:ascii="Times New Roman" w:hAnsi="Times New Roman"/>
          <w:color w:val="000000" w:themeColor="text1"/>
          <w:szCs w:val="24"/>
          <w:lang w:eastAsia="lv-LV"/>
        </w:rPr>
        <w:t>ā</w:t>
      </w:r>
      <w:r w:rsidRPr="000D1FC8">
        <w:rPr>
          <w:rFonts w:ascii="Times New Roman" w:hAnsi="Times New Roman"/>
          <w:color w:val="000000" w:themeColor="text1"/>
          <w:szCs w:val="24"/>
          <w:lang w:eastAsia="lv-LV"/>
        </w:rPr>
        <w:t xml:space="preserve"> ZIP_80800050126_20231003.edoc</w:t>
      </w:r>
      <w:r>
        <w:rPr>
          <w:rFonts w:ascii="Times New Roman" w:hAnsi="Times New Roman"/>
          <w:color w:val="000000" w:themeColor="text1"/>
          <w:szCs w:val="24"/>
          <w:lang w:eastAsia="lv-LV"/>
        </w:rPr>
        <w:t xml:space="preserve"> pievienotajai līguma sagatavei.</w:t>
      </w:r>
    </w:p>
    <w:p w14:paraId="1A1DEAC5" w14:textId="77777777" w:rsidR="00C1216A" w:rsidRPr="009E5C49" w:rsidRDefault="00C1216A" w:rsidP="00A25C66">
      <w:pPr>
        <w:pStyle w:val="ListParagraph"/>
        <w:numPr>
          <w:ilvl w:val="0"/>
          <w:numId w:val="48"/>
        </w:numPr>
        <w:spacing w:after="0" w:line="240" w:lineRule="auto"/>
        <w:jc w:val="both"/>
        <w:rPr>
          <w:rFonts w:ascii="Times New Roman" w:hAnsi="Times New Roman"/>
          <w:color w:val="000000" w:themeColor="text1"/>
          <w:szCs w:val="24"/>
          <w:lang w:eastAsia="lv-LV"/>
        </w:rPr>
      </w:pPr>
      <w:r w:rsidRPr="009E5C49">
        <w:rPr>
          <w:rFonts w:ascii="Times New Roman" w:hAnsi="Times New Roman"/>
          <w:szCs w:val="24"/>
          <w:lang w:eastAsia="lv-LV"/>
        </w:rPr>
        <w:t>Īstenot zemes ierīcības projektu četru</w:t>
      </w:r>
      <w:r w:rsidRPr="009E5C49">
        <w:rPr>
          <w:rFonts w:ascii="Times New Roman" w:hAnsi="Times New Roman"/>
          <w:color w:val="000000" w:themeColor="text1"/>
          <w:szCs w:val="24"/>
          <w:lang w:eastAsia="lv-LV"/>
        </w:rPr>
        <w:t xml:space="preserve"> gadu laikā, projektētās </w:t>
      </w:r>
      <w:r w:rsidRPr="009E5C49">
        <w:rPr>
          <w:rFonts w:ascii="Times New Roman" w:hAnsi="Times New Roman"/>
          <w:szCs w:val="24"/>
          <w:lang w:eastAsia="lv-LV"/>
        </w:rPr>
        <w:t>zemes vienības:</w:t>
      </w:r>
    </w:p>
    <w:p w14:paraId="08C44C81" w14:textId="77777777" w:rsidR="00C1216A" w:rsidRPr="00153F4E" w:rsidRDefault="00C1216A" w:rsidP="00C1216A">
      <w:pPr>
        <w:pStyle w:val="ListParagraph"/>
        <w:numPr>
          <w:ilvl w:val="1"/>
          <w:numId w:val="36"/>
        </w:numPr>
        <w:spacing w:after="0" w:line="240" w:lineRule="auto"/>
        <w:jc w:val="both"/>
        <w:rPr>
          <w:rFonts w:ascii="Times New Roman" w:hAnsi="Times New Roman"/>
          <w:szCs w:val="24"/>
          <w:lang w:eastAsia="lv-LV"/>
        </w:rPr>
      </w:pPr>
      <w:r w:rsidRPr="00F528A7">
        <w:rPr>
          <w:rFonts w:ascii="Times New Roman" w:hAnsi="Times New Roman"/>
          <w:color w:val="000000" w:themeColor="text1"/>
          <w:szCs w:val="24"/>
          <w:lang w:eastAsia="lv-LV"/>
        </w:rPr>
        <w:t>kadastrāli uzmērot;</w:t>
      </w:r>
    </w:p>
    <w:p w14:paraId="6DB7A888" w14:textId="77777777" w:rsidR="00C1216A" w:rsidRPr="00153F4E" w:rsidRDefault="00C1216A" w:rsidP="00C1216A">
      <w:pPr>
        <w:pStyle w:val="ListParagraph"/>
        <w:numPr>
          <w:ilvl w:val="1"/>
          <w:numId w:val="36"/>
        </w:numPr>
        <w:spacing w:after="0" w:line="240" w:lineRule="auto"/>
        <w:jc w:val="both"/>
        <w:rPr>
          <w:rFonts w:ascii="Times New Roman" w:hAnsi="Times New Roman"/>
          <w:szCs w:val="24"/>
          <w:lang w:eastAsia="lv-LV"/>
        </w:rPr>
      </w:pPr>
      <w:r w:rsidRPr="00153F4E">
        <w:rPr>
          <w:rFonts w:ascii="Times New Roman" w:hAnsi="Times New Roman"/>
          <w:color w:val="000000" w:themeColor="text1"/>
          <w:szCs w:val="24"/>
          <w:lang w:eastAsia="lv-LV"/>
        </w:rPr>
        <w:t>reģistrējot Nekustamā īpašuma valsts kadastra informācijas sistēmā;</w:t>
      </w:r>
    </w:p>
    <w:p w14:paraId="39C96809" w14:textId="77777777" w:rsidR="00C1216A" w:rsidRPr="00153F4E" w:rsidRDefault="00C1216A" w:rsidP="00C1216A">
      <w:pPr>
        <w:pStyle w:val="ListParagraph"/>
        <w:numPr>
          <w:ilvl w:val="1"/>
          <w:numId w:val="36"/>
        </w:numPr>
        <w:spacing w:after="0" w:line="240" w:lineRule="auto"/>
        <w:jc w:val="both"/>
        <w:rPr>
          <w:rFonts w:ascii="Times New Roman" w:hAnsi="Times New Roman"/>
          <w:szCs w:val="24"/>
          <w:lang w:eastAsia="lv-LV"/>
        </w:rPr>
      </w:pPr>
      <w:r w:rsidRPr="00153F4E">
        <w:rPr>
          <w:rFonts w:ascii="Times New Roman" w:hAnsi="Times New Roman"/>
          <w:color w:val="000000" w:themeColor="text1"/>
          <w:szCs w:val="24"/>
          <w:lang w:eastAsia="lv-LV"/>
        </w:rPr>
        <w:t xml:space="preserve">ierakstot zemesgrāmatā kā patstāvīgus nekustamos īpašumus. </w:t>
      </w:r>
    </w:p>
    <w:p w14:paraId="7EA8FA35" w14:textId="77777777" w:rsidR="00C1216A" w:rsidRPr="00153F4E" w:rsidRDefault="00C1216A" w:rsidP="00C1216A">
      <w:pPr>
        <w:pStyle w:val="ListParagraph"/>
        <w:numPr>
          <w:ilvl w:val="0"/>
          <w:numId w:val="36"/>
        </w:numPr>
        <w:spacing w:after="0" w:line="240" w:lineRule="auto"/>
        <w:ind w:left="709"/>
        <w:jc w:val="both"/>
        <w:rPr>
          <w:rFonts w:ascii="Times New Roman" w:hAnsi="Times New Roman"/>
          <w:szCs w:val="24"/>
          <w:lang w:eastAsia="lv-LV"/>
        </w:rPr>
      </w:pPr>
      <w:r w:rsidRPr="00153F4E">
        <w:rPr>
          <w:rFonts w:ascii="Times New Roman" w:hAnsi="Times New Roman"/>
          <w:szCs w:val="24"/>
          <w:lang w:eastAsia="lv-LV"/>
        </w:rPr>
        <w:t>Veicot kadastrālo uzmērīšanu, zemes vienības platības, apgrūtinājumi un nekustamā īpašuma lietošanas mērķu platības var tikt precizētas.</w:t>
      </w:r>
    </w:p>
    <w:p w14:paraId="3393B466" w14:textId="77777777" w:rsidR="00C1216A" w:rsidRPr="005F6120" w:rsidRDefault="00C1216A" w:rsidP="00C1216A">
      <w:pPr>
        <w:pStyle w:val="ListParagraph"/>
        <w:numPr>
          <w:ilvl w:val="0"/>
          <w:numId w:val="36"/>
        </w:numPr>
        <w:spacing w:after="0" w:line="240" w:lineRule="auto"/>
        <w:ind w:left="709"/>
        <w:jc w:val="both"/>
        <w:rPr>
          <w:rFonts w:ascii="Times New Roman" w:hAnsi="Times New Roman"/>
          <w:szCs w:val="24"/>
          <w:lang w:eastAsia="lv-LV"/>
        </w:rPr>
      </w:pPr>
      <w:r w:rsidRPr="008D502E">
        <w:rPr>
          <w:rFonts w:ascii="Times New Roman" w:hAnsi="Times New Roman"/>
          <w:szCs w:val="24"/>
          <w:lang w:eastAsia="lv-LV"/>
        </w:rPr>
        <w:t xml:space="preserve">Lēmumu viena mēneša laikā no tā spēkā stāšanās dienas var pārsūdzēt Administratīvajā rajona </w:t>
      </w:r>
      <w:r w:rsidRPr="005F6120">
        <w:rPr>
          <w:rFonts w:ascii="Times New Roman" w:hAnsi="Times New Roman"/>
          <w:szCs w:val="24"/>
          <w:lang w:eastAsia="lv-LV"/>
        </w:rPr>
        <w:t xml:space="preserve">tiesā (Baldones iela 1A, Rīgā, LV-1007, </w:t>
      </w:r>
      <w:hyperlink r:id="rId20" w:history="1">
        <w:r w:rsidRPr="005F6120">
          <w:rPr>
            <w:rStyle w:val="Hyperlink"/>
            <w:rFonts w:ascii="Times New Roman" w:hAnsi="Times New Roman"/>
            <w:szCs w:val="24"/>
            <w:lang w:eastAsia="lv-LV"/>
          </w:rPr>
          <w:t>riga.administrativa@tiesas.lv</w:t>
        </w:r>
      </w:hyperlink>
      <w:r w:rsidRPr="005F6120">
        <w:rPr>
          <w:rFonts w:ascii="Times New Roman" w:hAnsi="Times New Roman"/>
          <w:szCs w:val="24"/>
          <w:lang w:eastAsia="lv-LV"/>
        </w:rPr>
        <w:t>).</w:t>
      </w:r>
    </w:p>
    <w:p w14:paraId="447C6B52" w14:textId="77777777" w:rsidR="00C1216A" w:rsidRPr="005F6120" w:rsidRDefault="00C1216A" w:rsidP="00C1216A">
      <w:pPr>
        <w:pStyle w:val="ListParagraph"/>
        <w:ind w:left="709"/>
        <w:jc w:val="both"/>
        <w:rPr>
          <w:rFonts w:ascii="Times New Roman" w:hAnsi="Times New Roman"/>
          <w:szCs w:val="24"/>
          <w:lang w:eastAsia="lv-LV"/>
        </w:rPr>
      </w:pPr>
    </w:p>
    <w:p w14:paraId="742E0074" w14:textId="77777777" w:rsidR="00C1216A" w:rsidRPr="005F6120" w:rsidRDefault="00C1216A" w:rsidP="00C1216A">
      <w:pPr>
        <w:jc w:val="both"/>
        <w:rPr>
          <w:szCs w:val="24"/>
        </w:rPr>
      </w:pPr>
    </w:p>
    <w:p w14:paraId="23D44FEA" w14:textId="0BB316B8" w:rsidR="00C1216A" w:rsidRPr="00A25C66" w:rsidRDefault="00C1216A" w:rsidP="00C1216A">
      <w:pPr>
        <w:pStyle w:val="NoSpacing"/>
        <w:jc w:val="both"/>
        <w:rPr>
          <w:rFonts w:ascii="Times New Roman" w:hAnsi="Times New Roman"/>
        </w:rPr>
      </w:pPr>
      <w:r w:rsidRPr="00A25C66">
        <w:rPr>
          <w:rFonts w:ascii="Times New Roman" w:hAnsi="Times New Roman"/>
        </w:rPr>
        <w:t>Priekšsēdētājs:</w:t>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t>A.Bergs</w:t>
      </w:r>
    </w:p>
    <w:p w14:paraId="230A7B88" w14:textId="77777777" w:rsidR="00C1216A" w:rsidRPr="005F6120" w:rsidRDefault="00C1216A" w:rsidP="00C1216A">
      <w:pPr>
        <w:pStyle w:val="BodyText"/>
        <w:tabs>
          <w:tab w:val="right" w:pos="8647"/>
        </w:tabs>
      </w:pPr>
    </w:p>
    <w:p w14:paraId="6431DABC" w14:textId="77777777" w:rsidR="00C1216A" w:rsidRPr="005F6120" w:rsidRDefault="00C1216A" w:rsidP="00C1216A">
      <w:pPr>
        <w:pStyle w:val="BodyText"/>
        <w:tabs>
          <w:tab w:val="right" w:pos="8647"/>
        </w:tabs>
      </w:pPr>
      <w:r w:rsidRPr="005F6120">
        <w:t>Iesniedz: Attīstības un komunālo jautājumu komiteja</w:t>
      </w:r>
    </w:p>
    <w:p w14:paraId="67A13F54" w14:textId="77777777" w:rsidR="00C1216A" w:rsidRPr="005F6120" w:rsidRDefault="00C1216A" w:rsidP="00C1216A">
      <w:pPr>
        <w:pStyle w:val="BodyText"/>
        <w:tabs>
          <w:tab w:val="right" w:pos="8647"/>
        </w:tabs>
      </w:pPr>
      <w:r w:rsidRPr="005F6120">
        <w:t>Sagatavoja:</w:t>
      </w:r>
      <w:r w:rsidRPr="005F6120">
        <w:rPr>
          <w:lang w:eastAsia="en-US"/>
        </w:rPr>
        <w:t xml:space="preserve"> </w:t>
      </w:r>
      <w:r w:rsidRPr="005F6120">
        <w:t xml:space="preserve"> Būvvaldes speciāliste teritoriālplānojuma </w:t>
      </w:r>
    </w:p>
    <w:p w14:paraId="30075BF9" w14:textId="77777777" w:rsidR="00C1216A" w:rsidRPr="005F6120" w:rsidRDefault="00C1216A" w:rsidP="00C1216A">
      <w:pPr>
        <w:pStyle w:val="BodyText"/>
        <w:tabs>
          <w:tab w:val="right" w:pos="8647"/>
        </w:tabs>
      </w:pPr>
      <w:r w:rsidRPr="005F6120">
        <w:t xml:space="preserve">un zemes ierīcības jautājumos </w:t>
      </w:r>
      <w:r w:rsidRPr="005F6120">
        <w:tab/>
        <w:t>K.Pozņaka</w:t>
      </w:r>
    </w:p>
    <w:p w14:paraId="25602CDC" w14:textId="77777777" w:rsidR="00C1216A" w:rsidRPr="005F6120" w:rsidRDefault="00C1216A" w:rsidP="00C1216A">
      <w:pPr>
        <w:pStyle w:val="BodyText"/>
        <w:tabs>
          <w:tab w:val="right" w:pos="8647"/>
        </w:tabs>
      </w:pPr>
      <w:r w:rsidRPr="005F6120">
        <w:t xml:space="preserve">Saskaņoja: Būvvaldes vadītāja un galvenā arhitekte </w:t>
      </w:r>
      <w:r w:rsidRPr="005F6120">
        <w:tab/>
        <w:t xml:space="preserve">S.Rasa-Daukše </w:t>
      </w:r>
    </w:p>
    <w:p w14:paraId="75A5BFBF" w14:textId="77777777" w:rsidR="00C1216A" w:rsidRPr="005F6120" w:rsidRDefault="00C1216A" w:rsidP="00C1216A">
      <w:pPr>
        <w:jc w:val="both"/>
        <w:rPr>
          <w:szCs w:val="24"/>
        </w:rPr>
      </w:pPr>
    </w:p>
    <w:p w14:paraId="72B9FBB1" w14:textId="77777777" w:rsidR="00C1216A" w:rsidRPr="005F6120" w:rsidRDefault="00C1216A" w:rsidP="00C1216A">
      <w:pPr>
        <w:jc w:val="both"/>
        <w:rPr>
          <w:szCs w:val="24"/>
        </w:rPr>
      </w:pPr>
      <w:r w:rsidRPr="005F6120">
        <w:rPr>
          <w:szCs w:val="24"/>
        </w:rPr>
        <w:t>Lēmumu izsniegt:</w:t>
      </w:r>
    </w:p>
    <w:p w14:paraId="63F9B880" w14:textId="77777777" w:rsidR="00C1216A" w:rsidRPr="005F6120" w:rsidRDefault="00C1216A" w:rsidP="00C1216A">
      <w:pPr>
        <w:jc w:val="both"/>
        <w:rPr>
          <w:szCs w:val="24"/>
        </w:rPr>
      </w:pPr>
      <w:r w:rsidRPr="005F6120">
        <w:rPr>
          <w:szCs w:val="24"/>
        </w:rPr>
        <w:t>Valsts zemes dienest</w:t>
      </w:r>
      <w:r>
        <w:rPr>
          <w:szCs w:val="24"/>
        </w:rPr>
        <w:t>a</w:t>
      </w:r>
      <w:r w:rsidRPr="005F6120">
        <w:rPr>
          <w:szCs w:val="24"/>
        </w:rPr>
        <w:t xml:space="preserve"> Zemgales reģionāl</w:t>
      </w:r>
      <w:r>
        <w:rPr>
          <w:szCs w:val="24"/>
        </w:rPr>
        <w:t>ajai</w:t>
      </w:r>
      <w:r w:rsidRPr="005F6120">
        <w:rPr>
          <w:szCs w:val="24"/>
        </w:rPr>
        <w:t xml:space="preserve"> nodaļa</w:t>
      </w:r>
      <w:r>
        <w:rPr>
          <w:szCs w:val="24"/>
        </w:rPr>
        <w:t>i</w:t>
      </w:r>
      <w:r w:rsidRPr="005F6120">
        <w:rPr>
          <w:szCs w:val="24"/>
        </w:rPr>
        <w:t xml:space="preserve"> - </w:t>
      </w:r>
    </w:p>
    <w:p w14:paraId="7E27E26F" w14:textId="77777777" w:rsidR="00C1216A" w:rsidRPr="005F6120" w:rsidRDefault="00C1216A" w:rsidP="00C1216A">
      <w:pPr>
        <w:jc w:val="both"/>
        <w:rPr>
          <w:szCs w:val="24"/>
        </w:rPr>
      </w:pPr>
      <w:r w:rsidRPr="005F6120">
        <w:rPr>
          <w:szCs w:val="24"/>
        </w:rPr>
        <w:t>e-pasts: kac.jelgava@vzd.gov.lv (t.sk. grafiskais pielikums) – K.Pozņaka</w:t>
      </w:r>
    </w:p>
    <w:p w14:paraId="5B26B7A8" w14:textId="77777777" w:rsidR="00C1216A" w:rsidRPr="005F6120" w:rsidRDefault="00C1216A" w:rsidP="00C1216A">
      <w:pPr>
        <w:jc w:val="both"/>
        <w:rPr>
          <w:szCs w:val="24"/>
        </w:rPr>
      </w:pPr>
      <w:r w:rsidRPr="005F6120">
        <w:rPr>
          <w:szCs w:val="24"/>
        </w:rPr>
        <w:t>Valsts zemes dienest</w:t>
      </w:r>
      <w:r>
        <w:rPr>
          <w:szCs w:val="24"/>
        </w:rPr>
        <w:t>a</w:t>
      </w:r>
      <w:r w:rsidRPr="005F6120">
        <w:rPr>
          <w:szCs w:val="24"/>
        </w:rPr>
        <w:t xml:space="preserve"> Adrešu reģistra daļa</w:t>
      </w:r>
      <w:r>
        <w:rPr>
          <w:szCs w:val="24"/>
        </w:rPr>
        <w:t>i</w:t>
      </w:r>
      <w:r w:rsidRPr="005F6120">
        <w:rPr>
          <w:szCs w:val="24"/>
        </w:rPr>
        <w:t xml:space="preserve"> -</w:t>
      </w:r>
    </w:p>
    <w:p w14:paraId="77608145" w14:textId="77777777" w:rsidR="00C1216A" w:rsidRPr="005F6120" w:rsidRDefault="00C1216A" w:rsidP="00C1216A">
      <w:pPr>
        <w:jc w:val="both"/>
        <w:rPr>
          <w:szCs w:val="24"/>
        </w:rPr>
      </w:pPr>
      <w:r w:rsidRPr="005F6120">
        <w:rPr>
          <w:szCs w:val="24"/>
        </w:rPr>
        <w:t>e-pasts: var@vzd.gov.lv (t.sk. grafiskais pielikums) – K.Pozņaka</w:t>
      </w:r>
    </w:p>
    <w:p w14:paraId="4C4C1AB8" w14:textId="77777777" w:rsidR="00C1216A" w:rsidRPr="005F6120" w:rsidRDefault="00C1216A" w:rsidP="00C1216A">
      <w:pPr>
        <w:jc w:val="both"/>
        <w:rPr>
          <w:szCs w:val="24"/>
        </w:rPr>
      </w:pPr>
      <w:r w:rsidRPr="005F6120">
        <w:rPr>
          <w:szCs w:val="24"/>
        </w:rPr>
        <w:t>Būvvaldei - K.Pozņaka</w:t>
      </w:r>
    </w:p>
    <w:p w14:paraId="1EA9D8FE" w14:textId="77777777" w:rsidR="00C1216A" w:rsidRPr="005F6120" w:rsidRDefault="00C1216A" w:rsidP="00C1216A">
      <w:pPr>
        <w:jc w:val="both"/>
        <w:rPr>
          <w:szCs w:val="24"/>
        </w:rPr>
      </w:pPr>
      <w:r w:rsidRPr="005F6120">
        <w:rPr>
          <w:szCs w:val="24"/>
          <w:lang w:eastAsia="lv-LV"/>
        </w:rPr>
        <w:t>SIA “ĢEO&amp;DĒZIJA” e-pasts: gdezija@latnet.lv</w:t>
      </w:r>
    </w:p>
    <w:p w14:paraId="72DCE45C" w14:textId="77777777" w:rsidR="00C1216A" w:rsidRDefault="00C1216A" w:rsidP="005F279E">
      <w:pPr>
        <w:jc w:val="both"/>
        <w:rPr>
          <w:sz w:val="20"/>
          <w:lang w:eastAsia="lv-LV"/>
        </w:rPr>
      </w:pPr>
    </w:p>
    <w:p w14:paraId="7DBF2D98" w14:textId="77777777" w:rsidR="00C1216A" w:rsidRDefault="00C1216A" w:rsidP="005F279E">
      <w:pPr>
        <w:jc w:val="both"/>
        <w:rPr>
          <w:sz w:val="20"/>
          <w:lang w:eastAsia="lv-LV"/>
        </w:rPr>
      </w:pPr>
    </w:p>
    <w:p w14:paraId="3A836F30" w14:textId="77777777" w:rsidR="00C1216A" w:rsidRDefault="00C1216A" w:rsidP="005F279E">
      <w:pPr>
        <w:jc w:val="both"/>
        <w:rPr>
          <w:sz w:val="20"/>
          <w:lang w:eastAsia="lv-LV"/>
        </w:rPr>
      </w:pPr>
    </w:p>
    <w:p w14:paraId="37B6297D" w14:textId="77777777" w:rsidR="00C1216A" w:rsidRDefault="00C1216A" w:rsidP="005F279E">
      <w:pPr>
        <w:jc w:val="both"/>
        <w:rPr>
          <w:sz w:val="20"/>
          <w:lang w:eastAsia="lv-LV"/>
        </w:rPr>
      </w:pPr>
    </w:p>
    <w:p w14:paraId="774C172B" w14:textId="77777777" w:rsidR="00C1216A" w:rsidRDefault="00C1216A" w:rsidP="005F279E">
      <w:pPr>
        <w:jc w:val="both"/>
        <w:rPr>
          <w:sz w:val="20"/>
          <w:lang w:eastAsia="lv-LV"/>
        </w:rPr>
      </w:pPr>
    </w:p>
    <w:p w14:paraId="5400B4E1" w14:textId="77777777" w:rsidR="00C1216A" w:rsidRDefault="00C1216A" w:rsidP="005F279E">
      <w:pPr>
        <w:jc w:val="both"/>
        <w:rPr>
          <w:sz w:val="20"/>
          <w:lang w:eastAsia="lv-LV"/>
        </w:rPr>
      </w:pPr>
    </w:p>
    <w:p w14:paraId="2BF08A53" w14:textId="77777777" w:rsidR="00C1216A" w:rsidRDefault="00C1216A" w:rsidP="005F279E">
      <w:pPr>
        <w:jc w:val="both"/>
        <w:rPr>
          <w:sz w:val="20"/>
          <w:lang w:eastAsia="lv-LV"/>
        </w:rPr>
      </w:pPr>
    </w:p>
    <w:p w14:paraId="3DC63A2A" w14:textId="77777777" w:rsidR="00C1216A" w:rsidRDefault="00C1216A" w:rsidP="005F279E">
      <w:pPr>
        <w:jc w:val="both"/>
        <w:rPr>
          <w:sz w:val="20"/>
          <w:lang w:eastAsia="lv-LV"/>
        </w:rPr>
      </w:pPr>
    </w:p>
    <w:p w14:paraId="6799B005" w14:textId="77777777" w:rsidR="00C1216A" w:rsidRDefault="00C1216A" w:rsidP="005F279E">
      <w:pPr>
        <w:jc w:val="both"/>
        <w:rPr>
          <w:sz w:val="20"/>
          <w:lang w:eastAsia="lv-LV"/>
        </w:rPr>
      </w:pPr>
    </w:p>
    <w:p w14:paraId="157B6045" w14:textId="77777777" w:rsidR="00C1216A" w:rsidRDefault="00C1216A" w:rsidP="005F279E">
      <w:pPr>
        <w:jc w:val="both"/>
        <w:rPr>
          <w:sz w:val="20"/>
          <w:lang w:eastAsia="lv-LV"/>
        </w:rPr>
      </w:pPr>
    </w:p>
    <w:p w14:paraId="74EB0370" w14:textId="77777777" w:rsidR="00C1216A" w:rsidRDefault="00C1216A" w:rsidP="005F279E">
      <w:pPr>
        <w:jc w:val="both"/>
        <w:rPr>
          <w:sz w:val="20"/>
          <w:lang w:eastAsia="lv-LV"/>
        </w:rPr>
      </w:pPr>
    </w:p>
    <w:p w14:paraId="687061F9" w14:textId="77777777" w:rsidR="00C1216A" w:rsidRDefault="00C1216A" w:rsidP="005F279E">
      <w:pPr>
        <w:jc w:val="both"/>
        <w:rPr>
          <w:sz w:val="20"/>
          <w:lang w:eastAsia="lv-LV"/>
        </w:rPr>
      </w:pPr>
    </w:p>
    <w:p w14:paraId="49B0AEE1" w14:textId="77777777" w:rsidR="00C1216A" w:rsidRDefault="00C1216A" w:rsidP="005F279E">
      <w:pPr>
        <w:jc w:val="both"/>
        <w:rPr>
          <w:sz w:val="20"/>
          <w:lang w:eastAsia="lv-LV"/>
        </w:rPr>
      </w:pPr>
    </w:p>
    <w:p w14:paraId="027D4D8C" w14:textId="77777777" w:rsidR="00C1216A" w:rsidRDefault="00C1216A" w:rsidP="005F279E">
      <w:pPr>
        <w:jc w:val="both"/>
        <w:rPr>
          <w:sz w:val="20"/>
          <w:lang w:eastAsia="lv-LV"/>
        </w:rPr>
      </w:pPr>
    </w:p>
    <w:p w14:paraId="5CE63CA0" w14:textId="77777777" w:rsidR="00C1216A" w:rsidRDefault="00C1216A" w:rsidP="005F279E">
      <w:pPr>
        <w:jc w:val="both"/>
        <w:rPr>
          <w:sz w:val="20"/>
          <w:lang w:eastAsia="lv-LV"/>
        </w:rPr>
      </w:pPr>
    </w:p>
    <w:p w14:paraId="1610F36E" w14:textId="77777777" w:rsidR="00A25C66" w:rsidRDefault="00A25C66" w:rsidP="005F279E">
      <w:pPr>
        <w:jc w:val="both"/>
        <w:rPr>
          <w:sz w:val="20"/>
          <w:lang w:eastAsia="lv-LV"/>
        </w:rPr>
      </w:pPr>
    </w:p>
    <w:p w14:paraId="20769B91" w14:textId="77777777" w:rsidR="00C1216A" w:rsidRDefault="00C1216A" w:rsidP="005F279E">
      <w:pPr>
        <w:jc w:val="both"/>
        <w:rPr>
          <w:sz w:val="20"/>
          <w:lang w:eastAsia="lv-LV"/>
        </w:rPr>
      </w:pPr>
    </w:p>
    <w:p w14:paraId="45A830A4" w14:textId="77777777" w:rsidR="00C1216A" w:rsidRDefault="00C1216A" w:rsidP="005F279E">
      <w:pPr>
        <w:jc w:val="both"/>
        <w:rPr>
          <w:sz w:val="20"/>
          <w:lang w:eastAsia="lv-LV"/>
        </w:rPr>
      </w:pPr>
    </w:p>
    <w:p w14:paraId="37E255C7" w14:textId="77777777" w:rsidR="00C1216A" w:rsidRPr="00A25C66" w:rsidRDefault="00C1216A" w:rsidP="00C1216A">
      <w:pPr>
        <w:pStyle w:val="NoSpacing"/>
        <w:jc w:val="center"/>
        <w:rPr>
          <w:rFonts w:ascii="Times New Roman" w:hAnsi="Times New Roman"/>
        </w:rPr>
      </w:pPr>
      <w:r w:rsidRPr="00A25C66">
        <w:rPr>
          <w:rFonts w:ascii="Times New Roman" w:hAnsi="Times New Roman"/>
        </w:rPr>
        <w:lastRenderedPageBreak/>
        <w:t>Lēmuma projekts</w:t>
      </w:r>
    </w:p>
    <w:p w14:paraId="01017BC1" w14:textId="77777777" w:rsidR="00C1216A" w:rsidRPr="00545EA8" w:rsidRDefault="00C1216A" w:rsidP="00C1216A">
      <w:pPr>
        <w:ind w:right="44"/>
        <w:jc w:val="center"/>
        <w:rPr>
          <w:szCs w:val="24"/>
        </w:rPr>
      </w:pPr>
      <w:r w:rsidRPr="00545EA8">
        <w:rPr>
          <w:szCs w:val="24"/>
        </w:rPr>
        <w:t>Olainē</w:t>
      </w:r>
    </w:p>
    <w:p w14:paraId="30F54107" w14:textId="77777777" w:rsidR="00C1216A" w:rsidRPr="00545EA8" w:rsidRDefault="00C1216A" w:rsidP="00C1216A">
      <w:pPr>
        <w:tabs>
          <w:tab w:val="right" w:pos="0"/>
        </w:tabs>
        <w:ind w:right="-2"/>
        <w:jc w:val="both"/>
        <w:rPr>
          <w:szCs w:val="24"/>
        </w:rPr>
      </w:pPr>
      <w:r w:rsidRPr="00545EA8">
        <w:rPr>
          <w:szCs w:val="24"/>
        </w:rPr>
        <w:t>202</w:t>
      </w:r>
      <w:r>
        <w:rPr>
          <w:szCs w:val="24"/>
        </w:rPr>
        <w:t>3</w:t>
      </w:r>
      <w:r w:rsidRPr="00545EA8">
        <w:rPr>
          <w:szCs w:val="24"/>
        </w:rPr>
        <w:t>.gada</w:t>
      </w:r>
      <w:r>
        <w:rPr>
          <w:szCs w:val="24"/>
        </w:rPr>
        <w:t xml:space="preserve"> 25.oktobrī</w:t>
      </w:r>
      <w:r w:rsidRPr="00545EA8">
        <w:rPr>
          <w:szCs w:val="24"/>
        </w:rPr>
        <w:t xml:space="preserve">     </w:t>
      </w:r>
      <w:r w:rsidRPr="00545EA8">
        <w:rPr>
          <w:szCs w:val="24"/>
        </w:rPr>
        <w:tab/>
        <w:t xml:space="preserve">      </w:t>
      </w:r>
      <w:r w:rsidRPr="00545EA8">
        <w:rPr>
          <w:szCs w:val="24"/>
        </w:rPr>
        <w:tab/>
      </w:r>
      <w:r w:rsidRPr="00545EA8">
        <w:rPr>
          <w:szCs w:val="24"/>
        </w:rPr>
        <w:tab/>
      </w:r>
      <w:r w:rsidRPr="00545EA8">
        <w:rPr>
          <w:szCs w:val="24"/>
        </w:rPr>
        <w:tab/>
      </w:r>
      <w:r w:rsidRPr="00545EA8">
        <w:rPr>
          <w:szCs w:val="24"/>
        </w:rPr>
        <w:tab/>
      </w:r>
      <w:r w:rsidRPr="00545EA8">
        <w:rPr>
          <w:szCs w:val="24"/>
        </w:rPr>
        <w:tab/>
      </w:r>
      <w:r>
        <w:rPr>
          <w:szCs w:val="24"/>
        </w:rPr>
        <w:tab/>
      </w:r>
      <w:r>
        <w:rPr>
          <w:szCs w:val="24"/>
        </w:rPr>
        <w:tab/>
      </w:r>
      <w:r w:rsidRPr="00545EA8">
        <w:rPr>
          <w:szCs w:val="24"/>
        </w:rPr>
        <w:t>Nr.</w:t>
      </w:r>
      <w:r>
        <w:rPr>
          <w:szCs w:val="24"/>
        </w:rPr>
        <w:t>11</w:t>
      </w:r>
    </w:p>
    <w:p w14:paraId="4BCC7FF0" w14:textId="77777777" w:rsidR="00C1216A" w:rsidRPr="00545EA8" w:rsidRDefault="00C1216A" w:rsidP="00C1216A">
      <w:pPr>
        <w:jc w:val="both"/>
        <w:rPr>
          <w:bCs/>
          <w:szCs w:val="24"/>
          <w:lang w:eastAsia="lv-LV"/>
        </w:rPr>
      </w:pPr>
    </w:p>
    <w:p w14:paraId="7F54E9B8" w14:textId="77777777" w:rsidR="00C1216A" w:rsidRPr="00545EA8" w:rsidRDefault="00C1216A" w:rsidP="00C1216A">
      <w:pPr>
        <w:rPr>
          <w:b/>
          <w:bCs/>
          <w:szCs w:val="24"/>
        </w:rPr>
      </w:pPr>
      <w:r w:rsidRPr="00545EA8">
        <w:rPr>
          <w:b/>
          <w:bCs/>
          <w:szCs w:val="24"/>
        </w:rPr>
        <w:t xml:space="preserve">Par zemes ierīcības projekta </w:t>
      </w:r>
      <w:r w:rsidRPr="00866318">
        <w:rPr>
          <w:b/>
          <w:bCs/>
          <w:szCs w:val="24"/>
        </w:rPr>
        <w:t>nekustam</w:t>
      </w:r>
      <w:r>
        <w:rPr>
          <w:b/>
          <w:bCs/>
          <w:szCs w:val="24"/>
        </w:rPr>
        <w:t>ajam</w:t>
      </w:r>
      <w:r w:rsidRPr="00866318">
        <w:rPr>
          <w:b/>
          <w:bCs/>
          <w:szCs w:val="24"/>
        </w:rPr>
        <w:t xml:space="preserve"> īpašuma</w:t>
      </w:r>
      <w:r>
        <w:rPr>
          <w:b/>
          <w:bCs/>
          <w:szCs w:val="24"/>
        </w:rPr>
        <w:t>m</w:t>
      </w:r>
      <w:r w:rsidRPr="00866318">
        <w:rPr>
          <w:b/>
          <w:bCs/>
          <w:szCs w:val="24"/>
        </w:rPr>
        <w:t xml:space="preserve"> </w:t>
      </w:r>
      <w:r>
        <w:rPr>
          <w:b/>
          <w:bCs/>
          <w:szCs w:val="24"/>
        </w:rPr>
        <w:t>Saulespuķes</w:t>
      </w:r>
      <w:r w:rsidRPr="00F47E3F">
        <w:rPr>
          <w:b/>
          <w:bCs/>
          <w:szCs w:val="24"/>
        </w:rPr>
        <w:t xml:space="preserve"> (</w:t>
      </w:r>
      <w:r>
        <w:rPr>
          <w:b/>
          <w:bCs/>
          <w:szCs w:val="24"/>
        </w:rPr>
        <w:t>Pēterniekos</w:t>
      </w:r>
      <w:r w:rsidRPr="00F47E3F">
        <w:rPr>
          <w:b/>
          <w:bCs/>
          <w:szCs w:val="24"/>
        </w:rPr>
        <w:t xml:space="preserve">) </w:t>
      </w:r>
      <w:r w:rsidRPr="00181C9B">
        <w:rPr>
          <w:b/>
          <w:bCs/>
          <w:szCs w:val="24"/>
        </w:rPr>
        <w:t xml:space="preserve">apstiprināšanu, nekustamā īpašuma lietošanas mērķu, apgrūtinājumu, adresācijas </w:t>
      </w:r>
      <w:r w:rsidRPr="00545EA8">
        <w:rPr>
          <w:b/>
          <w:bCs/>
          <w:szCs w:val="24"/>
        </w:rPr>
        <w:t>noteikšanu</w:t>
      </w:r>
    </w:p>
    <w:p w14:paraId="779743F5" w14:textId="77777777" w:rsidR="00C1216A" w:rsidRPr="00F47E3F" w:rsidRDefault="00C1216A" w:rsidP="00C1216A">
      <w:pPr>
        <w:jc w:val="center"/>
        <w:rPr>
          <w:bCs/>
          <w:color w:val="00B050"/>
          <w:szCs w:val="24"/>
          <w:lang w:eastAsia="lv-LV"/>
        </w:rPr>
      </w:pPr>
    </w:p>
    <w:p w14:paraId="0117019F" w14:textId="77777777" w:rsidR="00C1216A" w:rsidRPr="00D70491" w:rsidRDefault="00C1216A" w:rsidP="00C1216A">
      <w:pPr>
        <w:jc w:val="both"/>
        <w:rPr>
          <w:szCs w:val="24"/>
          <w:lang w:eastAsia="lv-LV"/>
        </w:rPr>
      </w:pPr>
      <w:r w:rsidRPr="00F47E3F">
        <w:rPr>
          <w:color w:val="00B050"/>
          <w:szCs w:val="24"/>
          <w:lang w:eastAsia="lv-LV"/>
        </w:rPr>
        <w:tab/>
      </w:r>
      <w:r w:rsidRPr="00D70491">
        <w:rPr>
          <w:szCs w:val="24"/>
          <w:lang w:eastAsia="lv-LV"/>
        </w:rPr>
        <w:t>Olaines novada pašvaldībā 2023.gada 09.oktobrī reģistrēts SIA “TERRA TOPO” (reģ.Nr.44103043752, juridiskā adrese Piedrujas iela 11, R</w:t>
      </w:r>
      <w:r w:rsidRPr="00D70491">
        <w:rPr>
          <w:rFonts w:hint="eastAsia"/>
          <w:szCs w:val="24"/>
          <w:lang w:eastAsia="lv-LV"/>
        </w:rPr>
        <w:t>ī</w:t>
      </w:r>
      <w:r w:rsidRPr="00D70491">
        <w:rPr>
          <w:szCs w:val="24"/>
          <w:lang w:eastAsia="lv-LV"/>
        </w:rPr>
        <w:t>ga, LV-1073) iesniegums (reģ.Nr.ONP/1.1./23/6817-SD) ar l</w:t>
      </w:r>
      <w:r w:rsidRPr="00D70491">
        <w:rPr>
          <w:rFonts w:hint="eastAsia"/>
          <w:szCs w:val="24"/>
          <w:lang w:eastAsia="lv-LV"/>
        </w:rPr>
        <w:t>ū</w:t>
      </w:r>
      <w:r w:rsidRPr="00D70491">
        <w:rPr>
          <w:szCs w:val="24"/>
          <w:lang w:eastAsia="lv-LV"/>
        </w:rPr>
        <w:t>gumu apstiprināt zemes ier</w:t>
      </w:r>
      <w:r w:rsidRPr="00D70491">
        <w:rPr>
          <w:rFonts w:hint="eastAsia"/>
          <w:szCs w:val="24"/>
          <w:lang w:eastAsia="lv-LV"/>
        </w:rPr>
        <w:t>ī</w:t>
      </w:r>
      <w:r w:rsidRPr="00D70491">
        <w:rPr>
          <w:szCs w:val="24"/>
          <w:lang w:eastAsia="lv-LV"/>
        </w:rPr>
        <w:t>c</w:t>
      </w:r>
      <w:r w:rsidRPr="00D70491">
        <w:rPr>
          <w:rFonts w:hint="eastAsia"/>
          <w:szCs w:val="24"/>
          <w:lang w:eastAsia="lv-LV"/>
        </w:rPr>
        <w:t>ī</w:t>
      </w:r>
      <w:r w:rsidRPr="00D70491">
        <w:rPr>
          <w:szCs w:val="24"/>
          <w:lang w:eastAsia="lv-LV"/>
        </w:rPr>
        <w:t>bas projektu nekustamā īpašuma Saulespuķes (kadastra Nr.8080 008 0492) zemes vien</w:t>
      </w:r>
      <w:r w:rsidRPr="00D70491">
        <w:rPr>
          <w:rFonts w:hint="eastAsia"/>
          <w:szCs w:val="24"/>
          <w:lang w:eastAsia="lv-LV"/>
        </w:rPr>
        <w:t>ī</w:t>
      </w:r>
      <w:r w:rsidRPr="00D70491">
        <w:rPr>
          <w:szCs w:val="24"/>
          <w:lang w:eastAsia="lv-LV"/>
        </w:rPr>
        <w:t>bas ar kadastra apz</w:t>
      </w:r>
      <w:r w:rsidRPr="00D70491">
        <w:rPr>
          <w:rFonts w:hint="eastAsia"/>
          <w:szCs w:val="24"/>
          <w:lang w:eastAsia="lv-LV"/>
        </w:rPr>
        <w:t>ī</w:t>
      </w:r>
      <w:r w:rsidRPr="00D70491">
        <w:rPr>
          <w:szCs w:val="24"/>
          <w:lang w:eastAsia="lv-LV"/>
        </w:rPr>
        <w:t>m</w:t>
      </w:r>
      <w:r w:rsidRPr="00D70491">
        <w:rPr>
          <w:rFonts w:hint="eastAsia"/>
          <w:szCs w:val="24"/>
          <w:lang w:eastAsia="lv-LV"/>
        </w:rPr>
        <w:t>ē</w:t>
      </w:r>
      <w:r w:rsidRPr="00D70491">
        <w:rPr>
          <w:szCs w:val="24"/>
          <w:lang w:eastAsia="lv-LV"/>
        </w:rPr>
        <w:t>jumu  8080 008 0492 sadalei.</w:t>
      </w:r>
    </w:p>
    <w:p w14:paraId="6AA5EEBA" w14:textId="77777777" w:rsidR="00C1216A" w:rsidRPr="00D70491" w:rsidRDefault="00C1216A" w:rsidP="00C1216A">
      <w:pPr>
        <w:ind w:firstLine="720"/>
        <w:jc w:val="both"/>
        <w:rPr>
          <w:szCs w:val="24"/>
          <w:lang w:eastAsia="lv-LV"/>
        </w:rPr>
      </w:pPr>
      <w:r w:rsidRPr="00D70491">
        <w:rPr>
          <w:szCs w:val="24"/>
          <w:lang w:eastAsia="lv-LV"/>
        </w:rPr>
        <w:t>Izvērtējot sertificēta zemes ierīkotāja Ivara Žagara (sertifik</w:t>
      </w:r>
      <w:r w:rsidRPr="00D70491">
        <w:rPr>
          <w:rFonts w:hint="eastAsia"/>
          <w:szCs w:val="24"/>
          <w:lang w:eastAsia="lv-LV"/>
        </w:rPr>
        <w:t>ā</w:t>
      </w:r>
      <w:r w:rsidRPr="00D70491">
        <w:rPr>
          <w:szCs w:val="24"/>
          <w:lang w:eastAsia="lv-LV"/>
        </w:rPr>
        <w:t>ta Nr.AA0171) izstrādāto zemes ierīcības projekta dokumentāciju - ZIP_80800080492.edoc, pašvaldības rīcībā esošo informāciju un spēkā esošos normatīvos aktus, konstatēts:</w:t>
      </w:r>
    </w:p>
    <w:p w14:paraId="7AC437B9" w14:textId="77777777" w:rsidR="00C1216A" w:rsidRPr="00D70491" w:rsidRDefault="00C1216A" w:rsidP="00C1216A">
      <w:pPr>
        <w:ind w:right="-2" w:firstLine="720"/>
        <w:contextualSpacing/>
        <w:jc w:val="both"/>
        <w:rPr>
          <w:szCs w:val="24"/>
          <w:lang w:eastAsia="lv-LV"/>
        </w:rPr>
      </w:pPr>
      <w:r w:rsidRPr="00D70491">
        <w:rPr>
          <w:szCs w:val="24"/>
          <w:lang w:eastAsia="lv-LV"/>
        </w:rPr>
        <w:t>Zemes ier</w:t>
      </w:r>
      <w:r w:rsidRPr="00D70491">
        <w:rPr>
          <w:rFonts w:hint="eastAsia"/>
          <w:szCs w:val="24"/>
          <w:lang w:eastAsia="lv-LV"/>
        </w:rPr>
        <w:t>ī</w:t>
      </w:r>
      <w:r w:rsidRPr="00D70491">
        <w:rPr>
          <w:szCs w:val="24"/>
          <w:lang w:eastAsia="lv-LV"/>
        </w:rPr>
        <w:t>c</w:t>
      </w:r>
      <w:r w:rsidRPr="00D70491">
        <w:rPr>
          <w:rFonts w:hint="eastAsia"/>
          <w:szCs w:val="24"/>
          <w:lang w:eastAsia="lv-LV"/>
        </w:rPr>
        <w:t>ī</w:t>
      </w:r>
      <w:r w:rsidRPr="00D70491">
        <w:rPr>
          <w:szCs w:val="24"/>
          <w:lang w:eastAsia="lv-LV"/>
        </w:rPr>
        <w:t>bas projekts izstr</w:t>
      </w:r>
      <w:r w:rsidRPr="00D70491">
        <w:rPr>
          <w:rFonts w:hint="eastAsia"/>
          <w:szCs w:val="24"/>
          <w:lang w:eastAsia="lv-LV"/>
        </w:rPr>
        <w:t>ā</w:t>
      </w:r>
      <w:r w:rsidRPr="00D70491">
        <w:rPr>
          <w:szCs w:val="24"/>
          <w:lang w:eastAsia="lv-LV"/>
        </w:rPr>
        <w:t>d</w:t>
      </w:r>
      <w:r w:rsidRPr="00D70491">
        <w:rPr>
          <w:rFonts w:hint="eastAsia"/>
          <w:szCs w:val="24"/>
          <w:lang w:eastAsia="lv-LV"/>
        </w:rPr>
        <w:t>ā</w:t>
      </w:r>
      <w:r w:rsidRPr="00D70491">
        <w:rPr>
          <w:szCs w:val="24"/>
          <w:lang w:eastAsia="lv-LV"/>
        </w:rPr>
        <w:t>ts pamatojoties uz Olaines novada pašvaldības būvvaldes (turpmāk - Būvvalde) 2023.gada 27.jūnij</w:t>
      </w:r>
      <w:r>
        <w:rPr>
          <w:szCs w:val="24"/>
          <w:lang w:eastAsia="lv-LV"/>
        </w:rPr>
        <w:t>a</w:t>
      </w:r>
      <w:r w:rsidRPr="00D70491">
        <w:rPr>
          <w:szCs w:val="24"/>
          <w:lang w:eastAsia="lv-LV"/>
        </w:rPr>
        <w:t xml:space="preserve"> lēmumu “Par zemes ier</w:t>
      </w:r>
      <w:r w:rsidRPr="00D70491">
        <w:rPr>
          <w:rFonts w:hint="eastAsia"/>
          <w:szCs w:val="24"/>
          <w:lang w:eastAsia="lv-LV"/>
        </w:rPr>
        <w:t>ī</w:t>
      </w:r>
      <w:r w:rsidRPr="00D70491">
        <w:rPr>
          <w:szCs w:val="24"/>
          <w:lang w:eastAsia="lv-LV"/>
        </w:rPr>
        <w:t>c</w:t>
      </w:r>
      <w:r w:rsidRPr="00D70491">
        <w:rPr>
          <w:rFonts w:hint="eastAsia"/>
          <w:szCs w:val="24"/>
          <w:lang w:eastAsia="lv-LV"/>
        </w:rPr>
        <w:t>ī</w:t>
      </w:r>
      <w:r w:rsidRPr="00D70491">
        <w:rPr>
          <w:szCs w:val="24"/>
          <w:lang w:eastAsia="lv-LV"/>
        </w:rPr>
        <w:t>bas projekta izstr</w:t>
      </w:r>
      <w:r w:rsidRPr="00D70491">
        <w:rPr>
          <w:rFonts w:hint="eastAsia"/>
          <w:szCs w:val="24"/>
          <w:lang w:eastAsia="lv-LV"/>
        </w:rPr>
        <w:t>ā</w:t>
      </w:r>
      <w:r w:rsidRPr="00D70491">
        <w:rPr>
          <w:szCs w:val="24"/>
          <w:lang w:eastAsia="lv-LV"/>
        </w:rPr>
        <w:t>des nosac</w:t>
      </w:r>
      <w:r w:rsidRPr="00D70491">
        <w:rPr>
          <w:rFonts w:hint="eastAsia"/>
          <w:szCs w:val="24"/>
          <w:lang w:eastAsia="lv-LV"/>
        </w:rPr>
        <w:t>ī</w:t>
      </w:r>
      <w:r w:rsidRPr="00D70491">
        <w:rPr>
          <w:szCs w:val="24"/>
          <w:lang w:eastAsia="lv-LV"/>
        </w:rPr>
        <w:t>jumu izsniegšanu nekustam</w:t>
      </w:r>
      <w:r w:rsidRPr="00D70491">
        <w:rPr>
          <w:rFonts w:hint="eastAsia"/>
          <w:szCs w:val="24"/>
          <w:lang w:eastAsia="lv-LV"/>
        </w:rPr>
        <w:t>ā</w:t>
      </w:r>
      <w:r w:rsidRPr="00D70491">
        <w:rPr>
          <w:szCs w:val="24"/>
          <w:lang w:eastAsia="lv-LV"/>
        </w:rPr>
        <w:t xml:space="preserve"> </w:t>
      </w:r>
      <w:r w:rsidRPr="00D70491">
        <w:rPr>
          <w:rFonts w:hint="eastAsia"/>
          <w:szCs w:val="24"/>
          <w:lang w:eastAsia="lv-LV"/>
        </w:rPr>
        <w:t>ī</w:t>
      </w:r>
      <w:r w:rsidRPr="00D70491">
        <w:rPr>
          <w:szCs w:val="24"/>
          <w:lang w:eastAsia="lv-LV"/>
        </w:rPr>
        <w:t>pašuma Saulespu</w:t>
      </w:r>
      <w:r w:rsidRPr="00D70491">
        <w:rPr>
          <w:rFonts w:hint="eastAsia"/>
          <w:szCs w:val="24"/>
          <w:lang w:eastAsia="lv-LV"/>
        </w:rPr>
        <w:t>ķ</w:t>
      </w:r>
      <w:r w:rsidRPr="00D70491">
        <w:rPr>
          <w:szCs w:val="24"/>
          <w:lang w:eastAsia="lv-LV"/>
        </w:rPr>
        <w:t>es (P</w:t>
      </w:r>
      <w:r w:rsidRPr="00D70491">
        <w:rPr>
          <w:rFonts w:hint="eastAsia"/>
          <w:szCs w:val="24"/>
          <w:lang w:eastAsia="lv-LV"/>
        </w:rPr>
        <w:t>ē</w:t>
      </w:r>
      <w:r w:rsidRPr="00D70491">
        <w:rPr>
          <w:szCs w:val="24"/>
          <w:lang w:eastAsia="lv-LV"/>
        </w:rPr>
        <w:t>terniekos) zemes vien</w:t>
      </w:r>
      <w:r w:rsidRPr="00D70491">
        <w:rPr>
          <w:rFonts w:hint="eastAsia"/>
          <w:szCs w:val="24"/>
          <w:lang w:eastAsia="lv-LV"/>
        </w:rPr>
        <w:t>ī</w:t>
      </w:r>
      <w:r w:rsidRPr="00D70491">
        <w:rPr>
          <w:szCs w:val="24"/>
          <w:lang w:eastAsia="lv-LV"/>
        </w:rPr>
        <w:t xml:space="preserve">bas sadalei” BIS-BV-25-2023-65. </w:t>
      </w:r>
    </w:p>
    <w:p w14:paraId="549ABDED" w14:textId="77777777" w:rsidR="00C1216A" w:rsidRPr="00976E04" w:rsidRDefault="00C1216A" w:rsidP="00C1216A">
      <w:pPr>
        <w:ind w:right="-2" w:firstLine="720"/>
        <w:contextualSpacing/>
        <w:jc w:val="both"/>
        <w:rPr>
          <w:color w:val="000000" w:themeColor="text1"/>
          <w:szCs w:val="24"/>
          <w:lang w:eastAsia="lv-LV"/>
        </w:rPr>
      </w:pPr>
      <w:r w:rsidRPr="00D70491">
        <w:rPr>
          <w:szCs w:val="24"/>
          <w:lang w:eastAsia="lv-LV"/>
        </w:rPr>
        <w:t xml:space="preserve">Zemes ierīcības </w:t>
      </w:r>
      <w:r w:rsidRPr="00976E04">
        <w:rPr>
          <w:color w:val="000000" w:themeColor="text1"/>
          <w:szCs w:val="24"/>
          <w:lang w:eastAsia="lv-LV"/>
        </w:rPr>
        <w:t>projekts ir saskaņots ar nekustamā īpašuma īpašnieku, VSIA “Zemkopības ministrijas Nekustamie īpašumi”, Būvvaldi un reģistrēts SIA “Mērniecības Datu Centrs” datu bāzē.</w:t>
      </w:r>
    </w:p>
    <w:p w14:paraId="4F75018B" w14:textId="77777777" w:rsidR="00C1216A" w:rsidRPr="00DE0A23" w:rsidRDefault="00C1216A" w:rsidP="00C1216A">
      <w:pPr>
        <w:jc w:val="both"/>
        <w:rPr>
          <w:color w:val="000000" w:themeColor="text1"/>
          <w:szCs w:val="24"/>
          <w:lang w:eastAsia="lv-LV"/>
        </w:rPr>
      </w:pPr>
      <w:r w:rsidRPr="00DE0A23">
        <w:rPr>
          <w:color w:val="000000" w:themeColor="text1"/>
          <w:szCs w:val="24"/>
          <w:lang w:eastAsia="lv-LV"/>
        </w:rPr>
        <w:tab/>
        <w:t>Zemes ier</w:t>
      </w:r>
      <w:r w:rsidRPr="00DE0A23">
        <w:rPr>
          <w:rFonts w:hint="eastAsia"/>
          <w:color w:val="000000" w:themeColor="text1"/>
          <w:szCs w:val="24"/>
          <w:lang w:eastAsia="lv-LV"/>
        </w:rPr>
        <w:t>ī</w:t>
      </w:r>
      <w:r w:rsidRPr="00DE0A23">
        <w:rPr>
          <w:color w:val="000000" w:themeColor="text1"/>
          <w:szCs w:val="24"/>
          <w:lang w:eastAsia="lv-LV"/>
        </w:rPr>
        <w:t>c</w:t>
      </w:r>
      <w:r w:rsidRPr="00DE0A23">
        <w:rPr>
          <w:rFonts w:hint="eastAsia"/>
          <w:color w:val="000000" w:themeColor="text1"/>
          <w:szCs w:val="24"/>
          <w:lang w:eastAsia="lv-LV"/>
        </w:rPr>
        <w:t>ī</w:t>
      </w:r>
      <w:r w:rsidRPr="00DE0A23">
        <w:rPr>
          <w:color w:val="000000" w:themeColor="text1"/>
          <w:szCs w:val="24"/>
          <w:lang w:eastAsia="lv-LV"/>
        </w:rPr>
        <w:t>bas likums nosaka:</w:t>
      </w:r>
    </w:p>
    <w:p w14:paraId="56C9002B" w14:textId="77777777" w:rsidR="00C1216A" w:rsidRDefault="00C1216A" w:rsidP="00C1216A">
      <w:pPr>
        <w:ind w:firstLine="709"/>
        <w:jc w:val="both"/>
        <w:rPr>
          <w:szCs w:val="24"/>
          <w:lang w:eastAsia="lv-LV"/>
        </w:rPr>
      </w:pPr>
      <w:r w:rsidRPr="00545EA8">
        <w:rPr>
          <w:szCs w:val="24"/>
          <w:lang w:eastAsia="lv-LV"/>
        </w:rPr>
        <w:t xml:space="preserve">3.pants </w:t>
      </w:r>
      <w:r>
        <w:rPr>
          <w:szCs w:val="24"/>
          <w:lang w:eastAsia="lv-LV"/>
        </w:rPr>
        <w:t>-</w:t>
      </w:r>
      <w:r w:rsidRPr="00545EA8">
        <w:rPr>
          <w:szCs w:val="24"/>
          <w:lang w:eastAsia="lv-LV"/>
        </w:rPr>
        <w:t xml:space="preserve">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 ietver: 1)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projekta izstr</w:t>
      </w:r>
      <w:r w:rsidRPr="00545EA8">
        <w:rPr>
          <w:rFonts w:hint="eastAsia"/>
          <w:szCs w:val="24"/>
          <w:lang w:eastAsia="lv-LV"/>
        </w:rPr>
        <w:t>ā</w:t>
      </w:r>
      <w:r w:rsidRPr="00545EA8">
        <w:rPr>
          <w:szCs w:val="24"/>
          <w:lang w:eastAsia="lv-LV"/>
        </w:rPr>
        <w:t>di; 2) zemes lietošanas veida</w:t>
      </w:r>
      <w:r>
        <w:rPr>
          <w:szCs w:val="24"/>
          <w:lang w:eastAsia="lv-LV"/>
        </w:rPr>
        <w:t xml:space="preserve"> </w:t>
      </w:r>
      <w:r w:rsidRPr="00545EA8">
        <w:rPr>
          <w:szCs w:val="24"/>
          <w:lang w:eastAsia="lv-LV"/>
        </w:rPr>
        <w:t>noteikšanu.</w:t>
      </w:r>
    </w:p>
    <w:p w14:paraId="7818672E" w14:textId="77777777" w:rsidR="00C1216A" w:rsidRDefault="00C1216A" w:rsidP="00C1216A">
      <w:pPr>
        <w:ind w:firstLine="709"/>
        <w:jc w:val="both"/>
        <w:rPr>
          <w:szCs w:val="24"/>
          <w:lang w:eastAsia="lv-LV"/>
        </w:rPr>
      </w:pPr>
      <w:r w:rsidRPr="00545EA8">
        <w:rPr>
          <w:szCs w:val="24"/>
          <w:lang w:eastAsia="lv-LV"/>
        </w:rPr>
        <w:t>4.panta pirm</w:t>
      </w:r>
      <w:r w:rsidRPr="00545EA8">
        <w:rPr>
          <w:rFonts w:hint="eastAsia"/>
          <w:szCs w:val="24"/>
          <w:lang w:eastAsia="lv-LV"/>
        </w:rPr>
        <w:t>ā</w:t>
      </w:r>
      <w:r w:rsidRPr="00545EA8">
        <w:rPr>
          <w:szCs w:val="24"/>
          <w:lang w:eastAsia="lv-LV"/>
        </w:rPr>
        <w:t xml:space="preserve"> da</w:t>
      </w:r>
      <w:r w:rsidRPr="00545EA8">
        <w:rPr>
          <w:rFonts w:hint="eastAsia"/>
          <w:szCs w:val="24"/>
          <w:lang w:eastAsia="lv-LV"/>
        </w:rPr>
        <w:t>ļ</w:t>
      </w:r>
      <w:r w:rsidRPr="00545EA8">
        <w:rPr>
          <w:szCs w:val="24"/>
          <w:lang w:eastAsia="lv-LV"/>
        </w:rPr>
        <w:t xml:space="preserve">a </w:t>
      </w:r>
      <w:r>
        <w:rPr>
          <w:szCs w:val="24"/>
          <w:lang w:eastAsia="lv-LV"/>
        </w:rPr>
        <w:t>-</w:t>
      </w:r>
      <w:r w:rsidRPr="00545EA8">
        <w:rPr>
          <w:szCs w:val="24"/>
          <w:lang w:eastAsia="lv-LV"/>
        </w:rPr>
        <w:t xml:space="preserve">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darbus veic sertific</w:t>
      </w:r>
      <w:r w:rsidRPr="00545EA8">
        <w:rPr>
          <w:rFonts w:hint="eastAsia"/>
          <w:szCs w:val="24"/>
          <w:lang w:eastAsia="lv-LV"/>
        </w:rPr>
        <w:t>ē</w:t>
      </w:r>
      <w:r w:rsidRPr="00545EA8">
        <w:rPr>
          <w:szCs w:val="24"/>
          <w:lang w:eastAsia="lv-LV"/>
        </w:rPr>
        <w:t>tas personas, kuru civiltiesisk</w:t>
      </w:r>
      <w:r w:rsidRPr="00545EA8">
        <w:rPr>
          <w:rFonts w:hint="eastAsia"/>
          <w:szCs w:val="24"/>
          <w:lang w:eastAsia="lv-LV"/>
        </w:rPr>
        <w:t>ā</w:t>
      </w:r>
      <w:r w:rsidRPr="00545EA8">
        <w:rPr>
          <w:szCs w:val="24"/>
          <w:lang w:eastAsia="lv-LV"/>
        </w:rPr>
        <w:t xml:space="preserve"> atbild</w:t>
      </w:r>
      <w:r w:rsidRPr="00545EA8">
        <w:rPr>
          <w:rFonts w:hint="eastAsia"/>
          <w:szCs w:val="24"/>
          <w:lang w:eastAsia="lv-LV"/>
        </w:rPr>
        <w:t>ī</w:t>
      </w:r>
      <w:r w:rsidRPr="00545EA8">
        <w:rPr>
          <w:szCs w:val="24"/>
          <w:lang w:eastAsia="lv-LV"/>
        </w:rPr>
        <w:t>ba par profesion</w:t>
      </w:r>
      <w:r w:rsidRPr="00545EA8">
        <w:rPr>
          <w:rFonts w:hint="eastAsia"/>
          <w:szCs w:val="24"/>
          <w:lang w:eastAsia="lv-LV"/>
        </w:rPr>
        <w:t>ā</w:t>
      </w:r>
      <w:r w:rsidRPr="00545EA8">
        <w:rPr>
          <w:szCs w:val="24"/>
          <w:lang w:eastAsia="lv-LV"/>
        </w:rPr>
        <w:t>lo darb</w:t>
      </w:r>
      <w:r w:rsidRPr="00545EA8">
        <w:rPr>
          <w:rFonts w:hint="eastAsia"/>
          <w:szCs w:val="24"/>
          <w:lang w:eastAsia="lv-LV"/>
        </w:rPr>
        <w:t>ī</w:t>
      </w:r>
      <w:r w:rsidRPr="00545EA8">
        <w:rPr>
          <w:szCs w:val="24"/>
          <w:lang w:eastAsia="lv-LV"/>
        </w:rPr>
        <w:t>bu ir apdrošin</w:t>
      </w:r>
      <w:r w:rsidRPr="00545EA8">
        <w:rPr>
          <w:rFonts w:hint="eastAsia"/>
          <w:szCs w:val="24"/>
          <w:lang w:eastAsia="lv-LV"/>
        </w:rPr>
        <w:t>ā</w:t>
      </w:r>
      <w:r w:rsidRPr="00545EA8">
        <w:rPr>
          <w:szCs w:val="24"/>
          <w:lang w:eastAsia="lv-LV"/>
        </w:rPr>
        <w:t xml:space="preserve">ta. </w:t>
      </w:r>
    </w:p>
    <w:p w14:paraId="5B3B4FB0" w14:textId="77777777" w:rsidR="00C1216A" w:rsidRDefault="00C1216A" w:rsidP="00C1216A">
      <w:pPr>
        <w:ind w:firstLine="709"/>
        <w:jc w:val="both"/>
        <w:rPr>
          <w:szCs w:val="24"/>
          <w:lang w:eastAsia="lv-LV"/>
        </w:rPr>
      </w:pPr>
      <w:r w:rsidRPr="00545EA8">
        <w:rPr>
          <w:szCs w:val="24"/>
          <w:lang w:eastAsia="lv-LV"/>
        </w:rPr>
        <w:t>19.pant</w:t>
      </w:r>
      <w:r>
        <w:rPr>
          <w:szCs w:val="24"/>
          <w:lang w:eastAsia="lv-LV"/>
        </w:rPr>
        <w:t>s -</w:t>
      </w:r>
      <w:r w:rsidRPr="009E7CCE">
        <w:rPr>
          <w:color w:val="00B050"/>
          <w:szCs w:val="24"/>
          <w:lang w:eastAsia="lv-LV"/>
        </w:rPr>
        <w:t xml:space="preserve"> </w:t>
      </w:r>
      <w:r w:rsidRPr="007D0228">
        <w:rPr>
          <w:color w:val="000000" w:themeColor="text1"/>
          <w:szCs w:val="24"/>
          <w:lang w:eastAsia="lv-LV"/>
        </w:rPr>
        <w:t>Zemes ier</w:t>
      </w:r>
      <w:r w:rsidRPr="007D0228">
        <w:rPr>
          <w:rFonts w:hint="eastAsia"/>
          <w:color w:val="000000" w:themeColor="text1"/>
          <w:szCs w:val="24"/>
          <w:lang w:eastAsia="lv-LV"/>
        </w:rPr>
        <w:t>ī</w:t>
      </w:r>
      <w:r w:rsidRPr="007D0228">
        <w:rPr>
          <w:color w:val="000000" w:themeColor="text1"/>
          <w:szCs w:val="24"/>
          <w:lang w:eastAsia="lv-LV"/>
        </w:rPr>
        <w:t>c</w:t>
      </w:r>
      <w:r w:rsidRPr="007D0228">
        <w:rPr>
          <w:rFonts w:hint="eastAsia"/>
          <w:color w:val="000000" w:themeColor="text1"/>
          <w:szCs w:val="24"/>
          <w:lang w:eastAsia="lv-LV"/>
        </w:rPr>
        <w:t>ī</w:t>
      </w:r>
      <w:r w:rsidRPr="007D0228">
        <w:rPr>
          <w:color w:val="000000" w:themeColor="text1"/>
          <w:szCs w:val="24"/>
          <w:lang w:eastAsia="lv-LV"/>
        </w:rPr>
        <w:t>bas projektu un t</w:t>
      </w:r>
      <w:r w:rsidRPr="007D0228">
        <w:rPr>
          <w:rFonts w:hint="eastAsia"/>
          <w:color w:val="000000" w:themeColor="text1"/>
          <w:szCs w:val="24"/>
          <w:lang w:eastAsia="lv-LV"/>
        </w:rPr>
        <w:t>ā</w:t>
      </w:r>
      <w:r w:rsidRPr="007D0228">
        <w:rPr>
          <w:color w:val="000000" w:themeColor="text1"/>
          <w:szCs w:val="24"/>
          <w:lang w:eastAsia="lv-LV"/>
        </w:rPr>
        <w:t xml:space="preserve"> groz</w:t>
      </w:r>
      <w:r w:rsidRPr="007D0228">
        <w:rPr>
          <w:rFonts w:hint="eastAsia"/>
          <w:color w:val="000000" w:themeColor="text1"/>
          <w:szCs w:val="24"/>
          <w:lang w:eastAsia="lv-LV"/>
        </w:rPr>
        <w:t>ī</w:t>
      </w:r>
      <w:r w:rsidRPr="007D0228">
        <w:rPr>
          <w:color w:val="000000" w:themeColor="text1"/>
          <w:szCs w:val="24"/>
          <w:lang w:eastAsia="lv-LV"/>
        </w:rPr>
        <w:t>jumus apstiprina viet</w:t>
      </w:r>
      <w:r w:rsidRPr="007D0228">
        <w:rPr>
          <w:rFonts w:hint="eastAsia"/>
          <w:color w:val="000000" w:themeColor="text1"/>
          <w:szCs w:val="24"/>
          <w:lang w:eastAsia="lv-LV"/>
        </w:rPr>
        <w:t>ē</w:t>
      </w:r>
      <w:r w:rsidRPr="007D0228">
        <w:rPr>
          <w:color w:val="000000" w:themeColor="text1"/>
          <w:szCs w:val="24"/>
          <w:lang w:eastAsia="lv-LV"/>
        </w:rPr>
        <w:t>j</w:t>
      </w:r>
      <w:r w:rsidRPr="007D0228">
        <w:rPr>
          <w:rFonts w:hint="eastAsia"/>
          <w:color w:val="000000" w:themeColor="text1"/>
          <w:szCs w:val="24"/>
          <w:lang w:eastAsia="lv-LV"/>
        </w:rPr>
        <w:t>ā</w:t>
      </w:r>
      <w:r w:rsidRPr="007D0228">
        <w:rPr>
          <w:color w:val="000000" w:themeColor="text1"/>
          <w:szCs w:val="24"/>
          <w:lang w:eastAsia="lv-LV"/>
        </w:rPr>
        <w:t xml:space="preserve"> pašvald</w:t>
      </w:r>
      <w:r w:rsidRPr="007D0228">
        <w:rPr>
          <w:rFonts w:hint="eastAsia"/>
          <w:color w:val="000000" w:themeColor="text1"/>
          <w:szCs w:val="24"/>
          <w:lang w:eastAsia="lv-LV"/>
        </w:rPr>
        <w:t>ī</w:t>
      </w:r>
      <w:r w:rsidRPr="007D0228">
        <w:rPr>
          <w:color w:val="000000" w:themeColor="text1"/>
          <w:szCs w:val="24"/>
          <w:lang w:eastAsia="lv-LV"/>
        </w:rPr>
        <w:t>ba, izdodot administrat</w:t>
      </w:r>
      <w:r w:rsidRPr="007D0228">
        <w:rPr>
          <w:rFonts w:hint="eastAsia"/>
          <w:color w:val="000000" w:themeColor="text1"/>
          <w:szCs w:val="24"/>
          <w:lang w:eastAsia="lv-LV"/>
        </w:rPr>
        <w:t>ī</w:t>
      </w:r>
      <w:r w:rsidRPr="007D0228">
        <w:rPr>
          <w:color w:val="000000" w:themeColor="text1"/>
          <w:szCs w:val="24"/>
          <w:lang w:eastAsia="lv-LV"/>
        </w:rPr>
        <w:t>vo aktu.</w:t>
      </w:r>
    </w:p>
    <w:p w14:paraId="0D6CF612" w14:textId="77777777" w:rsidR="00C1216A" w:rsidRDefault="00C1216A" w:rsidP="00C1216A">
      <w:pPr>
        <w:ind w:firstLine="709"/>
        <w:jc w:val="both"/>
        <w:rPr>
          <w:szCs w:val="24"/>
          <w:lang w:eastAsia="lv-LV"/>
        </w:rPr>
      </w:pPr>
      <w:r w:rsidRPr="00545EA8">
        <w:rPr>
          <w:szCs w:val="24"/>
          <w:lang w:eastAsia="lv-LV"/>
        </w:rPr>
        <w:t>22.panta pirm</w:t>
      </w:r>
      <w:r w:rsidRPr="00545EA8">
        <w:rPr>
          <w:rFonts w:hint="eastAsia"/>
          <w:szCs w:val="24"/>
          <w:lang w:eastAsia="lv-LV"/>
        </w:rPr>
        <w:t>ā</w:t>
      </w:r>
      <w:r w:rsidRPr="00545EA8">
        <w:rPr>
          <w:szCs w:val="24"/>
          <w:lang w:eastAsia="lv-LV"/>
        </w:rPr>
        <w:t xml:space="preserve"> da</w:t>
      </w:r>
      <w:r w:rsidRPr="00545EA8">
        <w:rPr>
          <w:rFonts w:hint="eastAsia"/>
          <w:szCs w:val="24"/>
          <w:lang w:eastAsia="lv-LV"/>
        </w:rPr>
        <w:t>ļ</w:t>
      </w:r>
      <w:r w:rsidRPr="00545EA8">
        <w:rPr>
          <w:szCs w:val="24"/>
          <w:lang w:eastAsia="lv-LV"/>
        </w:rPr>
        <w:t xml:space="preserve">a </w:t>
      </w:r>
      <w:r>
        <w:rPr>
          <w:szCs w:val="24"/>
          <w:lang w:eastAsia="lv-LV"/>
        </w:rPr>
        <w:t>-</w:t>
      </w:r>
      <w:r w:rsidRPr="00545EA8">
        <w:rPr>
          <w:szCs w:val="24"/>
          <w:lang w:eastAsia="lv-LV"/>
        </w:rPr>
        <w:t xml:space="preserve">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projekts un t</w:t>
      </w:r>
      <w:r w:rsidRPr="00545EA8">
        <w:rPr>
          <w:rFonts w:hint="eastAsia"/>
          <w:szCs w:val="24"/>
          <w:lang w:eastAsia="lv-LV"/>
        </w:rPr>
        <w:t>ā</w:t>
      </w:r>
      <w:r w:rsidRPr="00545EA8">
        <w:rPr>
          <w:szCs w:val="24"/>
          <w:lang w:eastAsia="lv-LV"/>
        </w:rPr>
        <w:t xml:space="preserve"> groz</w:t>
      </w:r>
      <w:r w:rsidRPr="00545EA8">
        <w:rPr>
          <w:rFonts w:hint="eastAsia"/>
          <w:szCs w:val="24"/>
          <w:lang w:eastAsia="lv-LV"/>
        </w:rPr>
        <w:t>ī</w:t>
      </w:r>
      <w:r w:rsidRPr="00545EA8">
        <w:rPr>
          <w:szCs w:val="24"/>
          <w:lang w:eastAsia="lv-LV"/>
        </w:rPr>
        <w:t xml:space="preserve">jumi </w:t>
      </w:r>
      <w:r w:rsidRPr="00545EA8">
        <w:rPr>
          <w:rFonts w:hint="eastAsia"/>
          <w:szCs w:val="24"/>
          <w:lang w:eastAsia="lv-LV"/>
        </w:rPr>
        <w:t>ī</w:t>
      </w:r>
      <w:r w:rsidRPr="00545EA8">
        <w:rPr>
          <w:szCs w:val="24"/>
          <w:lang w:eastAsia="lv-LV"/>
        </w:rPr>
        <w:t xml:space="preserve">stenojami </w:t>
      </w:r>
      <w:r w:rsidRPr="00545EA8">
        <w:rPr>
          <w:rFonts w:hint="eastAsia"/>
          <w:szCs w:val="24"/>
          <w:lang w:eastAsia="lv-LV"/>
        </w:rPr>
        <w:t>č</w:t>
      </w:r>
      <w:r w:rsidRPr="00545EA8">
        <w:rPr>
          <w:szCs w:val="24"/>
          <w:lang w:eastAsia="lv-LV"/>
        </w:rPr>
        <w:t>etru gadu laik</w:t>
      </w:r>
      <w:r w:rsidRPr="00545EA8">
        <w:rPr>
          <w:rFonts w:hint="eastAsia"/>
          <w:szCs w:val="24"/>
          <w:lang w:eastAsia="lv-LV"/>
        </w:rPr>
        <w:t>ā</w:t>
      </w:r>
      <w:r w:rsidRPr="00545EA8">
        <w:rPr>
          <w:szCs w:val="24"/>
          <w:lang w:eastAsia="lv-LV"/>
        </w:rPr>
        <w:t xml:space="preserve"> p</w:t>
      </w:r>
      <w:r w:rsidRPr="00545EA8">
        <w:rPr>
          <w:rFonts w:hint="eastAsia"/>
          <w:szCs w:val="24"/>
          <w:lang w:eastAsia="lv-LV"/>
        </w:rPr>
        <w:t>ē</w:t>
      </w:r>
      <w:r w:rsidRPr="00545EA8">
        <w:rPr>
          <w:szCs w:val="24"/>
          <w:lang w:eastAsia="lv-LV"/>
        </w:rPr>
        <w:t>c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projekta apstiprin</w:t>
      </w:r>
      <w:r w:rsidRPr="00545EA8">
        <w:rPr>
          <w:rFonts w:hint="eastAsia"/>
          <w:szCs w:val="24"/>
          <w:lang w:eastAsia="lv-LV"/>
        </w:rPr>
        <w:t>āš</w:t>
      </w:r>
      <w:r w:rsidRPr="00545EA8">
        <w:rPr>
          <w:szCs w:val="24"/>
          <w:lang w:eastAsia="lv-LV"/>
        </w:rPr>
        <w:t>anas.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 xml:space="preserve">bas projekts ir </w:t>
      </w:r>
      <w:r w:rsidRPr="00545EA8">
        <w:rPr>
          <w:rFonts w:hint="eastAsia"/>
          <w:szCs w:val="24"/>
          <w:lang w:eastAsia="lv-LV"/>
        </w:rPr>
        <w:t>ī</w:t>
      </w:r>
      <w:r w:rsidRPr="00545EA8">
        <w:rPr>
          <w:szCs w:val="24"/>
          <w:lang w:eastAsia="lv-LV"/>
        </w:rPr>
        <w:t>stenots, ja projekt</w:t>
      </w:r>
      <w:r w:rsidRPr="00545EA8">
        <w:rPr>
          <w:rFonts w:hint="eastAsia"/>
          <w:szCs w:val="24"/>
          <w:lang w:eastAsia="lv-LV"/>
        </w:rPr>
        <w:t>ē</w:t>
      </w:r>
      <w:r w:rsidRPr="00545EA8">
        <w:rPr>
          <w:szCs w:val="24"/>
          <w:lang w:eastAsia="lv-LV"/>
        </w:rPr>
        <w:t>t</w:t>
      </w:r>
      <w:r w:rsidRPr="00545EA8">
        <w:rPr>
          <w:rFonts w:hint="eastAsia"/>
          <w:szCs w:val="24"/>
          <w:lang w:eastAsia="lv-LV"/>
        </w:rPr>
        <w:t>ā</w:t>
      </w:r>
      <w:r w:rsidRPr="00545EA8">
        <w:rPr>
          <w:szCs w:val="24"/>
          <w:lang w:eastAsia="lv-LV"/>
        </w:rPr>
        <w:t xml:space="preserve"> teritorija ir kadastr</w:t>
      </w:r>
      <w:r w:rsidRPr="00545EA8">
        <w:rPr>
          <w:rFonts w:hint="eastAsia"/>
          <w:szCs w:val="24"/>
          <w:lang w:eastAsia="lv-LV"/>
        </w:rPr>
        <w:t>ā</w:t>
      </w:r>
      <w:r w:rsidRPr="00545EA8">
        <w:rPr>
          <w:szCs w:val="24"/>
          <w:lang w:eastAsia="lv-LV"/>
        </w:rPr>
        <w:t>li uzm</w:t>
      </w:r>
      <w:r w:rsidRPr="00545EA8">
        <w:rPr>
          <w:rFonts w:hint="eastAsia"/>
          <w:szCs w:val="24"/>
          <w:lang w:eastAsia="lv-LV"/>
        </w:rPr>
        <w:t>ē</w:t>
      </w:r>
      <w:r w:rsidRPr="00545EA8">
        <w:rPr>
          <w:szCs w:val="24"/>
          <w:lang w:eastAsia="lv-LV"/>
        </w:rPr>
        <w:t>r</w:t>
      </w:r>
      <w:r w:rsidRPr="00545EA8">
        <w:rPr>
          <w:rFonts w:hint="eastAsia"/>
          <w:szCs w:val="24"/>
          <w:lang w:eastAsia="lv-LV"/>
        </w:rPr>
        <w:t>ī</w:t>
      </w:r>
      <w:r w:rsidRPr="00545EA8">
        <w:rPr>
          <w:szCs w:val="24"/>
          <w:lang w:eastAsia="lv-LV"/>
        </w:rPr>
        <w:t>ta, re</w:t>
      </w:r>
      <w:r w:rsidRPr="00545EA8">
        <w:rPr>
          <w:rFonts w:hint="eastAsia"/>
          <w:szCs w:val="24"/>
          <w:lang w:eastAsia="lv-LV"/>
        </w:rPr>
        <w:t>ģ</w:t>
      </w:r>
      <w:r w:rsidRPr="00545EA8">
        <w:rPr>
          <w:szCs w:val="24"/>
          <w:lang w:eastAsia="lv-LV"/>
        </w:rPr>
        <w:t>istr</w:t>
      </w:r>
      <w:r w:rsidRPr="00545EA8">
        <w:rPr>
          <w:rFonts w:hint="eastAsia"/>
          <w:szCs w:val="24"/>
          <w:lang w:eastAsia="lv-LV"/>
        </w:rPr>
        <w:t>ē</w:t>
      </w:r>
      <w:r w:rsidRPr="00545EA8">
        <w:rPr>
          <w:szCs w:val="24"/>
          <w:lang w:eastAsia="lv-LV"/>
        </w:rPr>
        <w:t>ta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valsts kadastra inform</w:t>
      </w:r>
      <w:r w:rsidRPr="00545EA8">
        <w:rPr>
          <w:rFonts w:hint="eastAsia"/>
          <w:szCs w:val="24"/>
          <w:lang w:eastAsia="lv-LV"/>
        </w:rPr>
        <w:t>ā</w:t>
      </w:r>
      <w:r w:rsidRPr="00545EA8">
        <w:rPr>
          <w:szCs w:val="24"/>
          <w:lang w:eastAsia="lv-LV"/>
        </w:rPr>
        <w:t>cijas sist</w:t>
      </w:r>
      <w:r w:rsidRPr="00545EA8">
        <w:rPr>
          <w:rFonts w:hint="eastAsia"/>
          <w:szCs w:val="24"/>
          <w:lang w:eastAsia="lv-LV"/>
        </w:rPr>
        <w:t>ē</w:t>
      </w:r>
      <w:r w:rsidRPr="00545EA8">
        <w:rPr>
          <w:szCs w:val="24"/>
          <w:lang w:eastAsia="lv-LV"/>
        </w:rPr>
        <w:t>m</w:t>
      </w:r>
      <w:r w:rsidRPr="00545EA8">
        <w:rPr>
          <w:rFonts w:hint="eastAsia"/>
          <w:szCs w:val="24"/>
          <w:lang w:eastAsia="lv-LV"/>
        </w:rPr>
        <w:t>ā</w:t>
      </w:r>
      <w:r w:rsidRPr="00545EA8">
        <w:rPr>
          <w:szCs w:val="24"/>
          <w:lang w:eastAsia="lv-LV"/>
        </w:rPr>
        <w:t xml:space="preserve"> un ierakst</w:t>
      </w:r>
      <w:r w:rsidRPr="00545EA8">
        <w:rPr>
          <w:rFonts w:hint="eastAsia"/>
          <w:szCs w:val="24"/>
          <w:lang w:eastAsia="lv-LV"/>
        </w:rPr>
        <w:t>ī</w:t>
      </w:r>
      <w:r w:rsidRPr="00545EA8">
        <w:rPr>
          <w:szCs w:val="24"/>
          <w:lang w:eastAsia="lv-LV"/>
        </w:rPr>
        <w:t>ta zemesgr</w:t>
      </w:r>
      <w:r w:rsidRPr="00545EA8">
        <w:rPr>
          <w:rFonts w:hint="eastAsia"/>
          <w:szCs w:val="24"/>
          <w:lang w:eastAsia="lv-LV"/>
        </w:rPr>
        <w:t>ā</w:t>
      </w:r>
      <w:r w:rsidRPr="00545EA8">
        <w:rPr>
          <w:szCs w:val="24"/>
          <w:lang w:eastAsia="lv-LV"/>
        </w:rPr>
        <w:t>mat</w:t>
      </w:r>
      <w:r w:rsidRPr="00545EA8">
        <w:rPr>
          <w:rFonts w:hint="eastAsia"/>
          <w:szCs w:val="24"/>
          <w:lang w:eastAsia="lv-LV"/>
        </w:rPr>
        <w:t>ā</w:t>
      </w:r>
      <w:r>
        <w:rPr>
          <w:szCs w:val="24"/>
          <w:lang w:eastAsia="lv-LV"/>
        </w:rPr>
        <w:t>;</w:t>
      </w:r>
    </w:p>
    <w:p w14:paraId="2828CFEE" w14:textId="77777777" w:rsidR="00C1216A" w:rsidRPr="00545EA8" w:rsidRDefault="00C1216A" w:rsidP="00C1216A">
      <w:pPr>
        <w:ind w:firstLine="720"/>
        <w:jc w:val="both"/>
        <w:rPr>
          <w:szCs w:val="24"/>
          <w:lang w:eastAsia="lv-LV"/>
        </w:rPr>
      </w:pPr>
      <w:r w:rsidRPr="00545EA8">
        <w:rPr>
          <w:szCs w:val="24"/>
          <w:lang w:eastAsia="lv-LV"/>
        </w:rPr>
        <w:t>Ministru kabineta 2016.gada 2.augusta noteikumi Nr.505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projekta izstr</w:t>
      </w:r>
      <w:r w:rsidRPr="00545EA8">
        <w:rPr>
          <w:rFonts w:hint="eastAsia"/>
          <w:szCs w:val="24"/>
          <w:lang w:eastAsia="lv-LV"/>
        </w:rPr>
        <w:t>ā</w:t>
      </w:r>
      <w:r w:rsidRPr="00545EA8">
        <w:rPr>
          <w:szCs w:val="24"/>
          <w:lang w:eastAsia="lv-LV"/>
        </w:rPr>
        <w:t>des noteikumi” nosaka:</w:t>
      </w:r>
    </w:p>
    <w:p w14:paraId="40BDAA90" w14:textId="77777777" w:rsidR="00C1216A" w:rsidRDefault="00C1216A" w:rsidP="00C1216A">
      <w:pPr>
        <w:ind w:firstLine="709"/>
        <w:jc w:val="both"/>
        <w:rPr>
          <w:szCs w:val="24"/>
          <w:lang w:eastAsia="lv-LV"/>
        </w:rPr>
      </w:pPr>
      <w:r w:rsidRPr="00545EA8">
        <w:rPr>
          <w:szCs w:val="24"/>
          <w:lang w:eastAsia="lv-LV"/>
        </w:rPr>
        <w:t xml:space="preserve">25.punkts </w:t>
      </w:r>
      <w:r>
        <w:rPr>
          <w:szCs w:val="24"/>
          <w:lang w:eastAsia="lv-LV"/>
        </w:rPr>
        <w:t>-</w:t>
      </w:r>
      <w:r w:rsidRPr="00545EA8">
        <w:rPr>
          <w:szCs w:val="24"/>
          <w:lang w:eastAsia="lv-LV"/>
        </w:rPr>
        <w:t xml:space="preserve"> P</w:t>
      </w:r>
      <w:r w:rsidRPr="00545EA8">
        <w:rPr>
          <w:rFonts w:hint="eastAsia"/>
          <w:szCs w:val="24"/>
          <w:lang w:eastAsia="lv-LV"/>
        </w:rPr>
        <w:t>ē</w:t>
      </w:r>
      <w:r w:rsidRPr="00545EA8">
        <w:rPr>
          <w:szCs w:val="24"/>
          <w:lang w:eastAsia="lv-LV"/>
        </w:rPr>
        <w:t>c projekta saska</w:t>
      </w:r>
      <w:r w:rsidRPr="00545EA8">
        <w:rPr>
          <w:rFonts w:hint="eastAsia"/>
          <w:szCs w:val="24"/>
          <w:lang w:eastAsia="lv-LV"/>
        </w:rPr>
        <w:t>ņ</w:t>
      </w:r>
      <w:r w:rsidRPr="00545EA8">
        <w:rPr>
          <w:szCs w:val="24"/>
          <w:lang w:eastAsia="lv-LV"/>
        </w:rPr>
        <w:t>ošanas ar ierosin</w:t>
      </w:r>
      <w:r w:rsidRPr="00545EA8">
        <w:rPr>
          <w:rFonts w:hint="eastAsia"/>
          <w:szCs w:val="24"/>
          <w:lang w:eastAsia="lv-LV"/>
        </w:rPr>
        <w:t>ā</w:t>
      </w:r>
      <w:r w:rsidRPr="00545EA8">
        <w:rPr>
          <w:szCs w:val="24"/>
          <w:lang w:eastAsia="lv-LV"/>
        </w:rPr>
        <w:t>t</w:t>
      </w:r>
      <w:r w:rsidRPr="00545EA8">
        <w:rPr>
          <w:rFonts w:hint="eastAsia"/>
          <w:szCs w:val="24"/>
          <w:lang w:eastAsia="lv-LV"/>
        </w:rPr>
        <w:t>ā</w:t>
      </w:r>
      <w:r w:rsidRPr="00545EA8">
        <w:rPr>
          <w:szCs w:val="24"/>
          <w:lang w:eastAsia="lv-LV"/>
        </w:rPr>
        <w:t>ju, k</w:t>
      </w:r>
      <w:r w:rsidRPr="00545EA8">
        <w:rPr>
          <w:rFonts w:hint="eastAsia"/>
          <w:szCs w:val="24"/>
          <w:lang w:eastAsia="lv-LV"/>
        </w:rPr>
        <w:t>ā</w:t>
      </w:r>
      <w:r w:rsidRPr="00545EA8">
        <w:rPr>
          <w:szCs w:val="24"/>
          <w:lang w:eastAsia="lv-LV"/>
        </w:rPr>
        <w:t xml:space="preserve"> ar</w:t>
      </w:r>
      <w:r w:rsidRPr="00545EA8">
        <w:rPr>
          <w:rFonts w:hint="eastAsia"/>
          <w:szCs w:val="24"/>
          <w:lang w:eastAsia="lv-LV"/>
        </w:rPr>
        <w:t>ī</w:t>
      </w:r>
      <w:r w:rsidRPr="00545EA8">
        <w:rPr>
          <w:szCs w:val="24"/>
          <w:lang w:eastAsia="lv-LV"/>
        </w:rPr>
        <w:t xml:space="preserve"> ar citiem zemes </w:t>
      </w:r>
      <w:r w:rsidRPr="00545EA8">
        <w:rPr>
          <w:rFonts w:hint="eastAsia"/>
          <w:szCs w:val="24"/>
          <w:lang w:eastAsia="lv-LV"/>
        </w:rPr>
        <w:t>ī</w:t>
      </w:r>
      <w:r w:rsidRPr="00545EA8">
        <w:rPr>
          <w:szCs w:val="24"/>
          <w:lang w:eastAsia="lv-LV"/>
        </w:rPr>
        <w:t>pašniekiem, ja š</w:t>
      </w:r>
      <w:r w:rsidRPr="00545EA8">
        <w:rPr>
          <w:rFonts w:hint="eastAsia"/>
          <w:szCs w:val="24"/>
          <w:lang w:eastAsia="lv-LV"/>
        </w:rPr>
        <w:t>ā</w:t>
      </w:r>
      <w:r w:rsidRPr="00545EA8">
        <w:rPr>
          <w:szCs w:val="24"/>
          <w:lang w:eastAsia="lv-LV"/>
        </w:rPr>
        <w:t>da pras</w:t>
      </w:r>
      <w:r w:rsidRPr="00545EA8">
        <w:rPr>
          <w:rFonts w:hint="eastAsia"/>
          <w:szCs w:val="24"/>
          <w:lang w:eastAsia="lv-LV"/>
        </w:rPr>
        <w:t>ī</w:t>
      </w:r>
      <w:r w:rsidRPr="00545EA8">
        <w:rPr>
          <w:szCs w:val="24"/>
          <w:lang w:eastAsia="lv-LV"/>
        </w:rPr>
        <w:t>ba nor</w:t>
      </w:r>
      <w:r w:rsidRPr="00545EA8">
        <w:rPr>
          <w:rFonts w:hint="eastAsia"/>
          <w:szCs w:val="24"/>
          <w:lang w:eastAsia="lv-LV"/>
        </w:rPr>
        <w:t>ā</w:t>
      </w:r>
      <w:r w:rsidRPr="00545EA8">
        <w:rPr>
          <w:szCs w:val="24"/>
          <w:lang w:eastAsia="lv-LV"/>
        </w:rPr>
        <w:t>d</w:t>
      </w:r>
      <w:r w:rsidRPr="00545EA8">
        <w:rPr>
          <w:rFonts w:hint="eastAsia"/>
          <w:szCs w:val="24"/>
          <w:lang w:eastAsia="lv-LV"/>
        </w:rPr>
        <w:t>ī</w:t>
      </w:r>
      <w:r w:rsidRPr="00545EA8">
        <w:rPr>
          <w:szCs w:val="24"/>
          <w:lang w:eastAsia="lv-LV"/>
        </w:rPr>
        <w:t>ta projekta izstr</w:t>
      </w:r>
      <w:r w:rsidRPr="00545EA8">
        <w:rPr>
          <w:rFonts w:hint="eastAsia"/>
          <w:szCs w:val="24"/>
          <w:lang w:eastAsia="lv-LV"/>
        </w:rPr>
        <w:t>ā</w:t>
      </w:r>
      <w:r w:rsidRPr="00545EA8">
        <w:rPr>
          <w:szCs w:val="24"/>
          <w:lang w:eastAsia="lv-LV"/>
        </w:rPr>
        <w:t>des nosac</w:t>
      </w:r>
      <w:r w:rsidRPr="00545EA8">
        <w:rPr>
          <w:rFonts w:hint="eastAsia"/>
          <w:szCs w:val="24"/>
          <w:lang w:eastAsia="lv-LV"/>
        </w:rPr>
        <w:t>ī</w:t>
      </w:r>
      <w:r w:rsidRPr="00545EA8">
        <w:rPr>
          <w:szCs w:val="24"/>
          <w:lang w:eastAsia="lv-LV"/>
        </w:rPr>
        <w:t>jumos saska</w:t>
      </w:r>
      <w:r w:rsidRPr="00545EA8">
        <w:rPr>
          <w:rFonts w:hint="eastAsia"/>
          <w:szCs w:val="24"/>
          <w:lang w:eastAsia="lv-LV"/>
        </w:rPr>
        <w:t>ņā</w:t>
      </w:r>
      <w:r w:rsidRPr="00545EA8">
        <w:rPr>
          <w:szCs w:val="24"/>
          <w:lang w:eastAsia="lv-LV"/>
        </w:rPr>
        <w:t xml:space="preserve"> ar šo noteikumu 13.6. apakšpunktu, zemes ier</w:t>
      </w:r>
      <w:r w:rsidRPr="00545EA8">
        <w:rPr>
          <w:rFonts w:hint="eastAsia"/>
          <w:szCs w:val="24"/>
          <w:lang w:eastAsia="lv-LV"/>
        </w:rPr>
        <w:t>ī</w:t>
      </w:r>
      <w:r w:rsidRPr="00545EA8">
        <w:rPr>
          <w:szCs w:val="24"/>
          <w:lang w:eastAsia="lv-LV"/>
        </w:rPr>
        <w:t>kot</w:t>
      </w:r>
      <w:r w:rsidRPr="00545EA8">
        <w:rPr>
          <w:rFonts w:hint="eastAsia"/>
          <w:szCs w:val="24"/>
          <w:lang w:eastAsia="lv-LV"/>
        </w:rPr>
        <w:t>ā</w:t>
      </w:r>
      <w:r w:rsidRPr="00545EA8">
        <w:rPr>
          <w:szCs w:val="24"/>
          <w:lang w:eastAsia="lv-LV"/>
        </w:rPr>
        <w:t>js paraksta projektu ar drošu elektronisko parakstu un iez</w:t>
      </w:r>
      <w:r w:rsidRPr="00545EA8">
        <w:rPr>
          <w:rFonts w:hint="eastAsia"/>
          <w:szCs w:val="24"/>
          <w:lang w:eastAsia="lv-LV"/>
        </w:rPr>
        <w:t>ī</w:t>
      </w:r>
      <w:r w:rsidRPr="00545EA8">
        <w:rPr>
          <w:szCs w:val="24"/>
          <w:lang w:eastAsia="lv-LV"/>
        </w:rPr>
        <w:t>m</w:t>
      </w:r>
      <w:r w:rsidRPr="00545EA8">
        <w:rPr>
          <w:rFonts w:hint="eastAsia"/>
          <w:szCs w:val="24"/>
          <w:lang w:eastAsia="lv-LV"/>
        </w:rPr>
        <w:t>ē</w:t>
      </w:r>
      <w:r w:rsidRPr="00545EA8">
        <w:rPr>
          <w:szCs w:val="24"/>
          <w:lang w:eastAsia="lv-LV"/>
        </w:rPr>
        <w:t xml:space="preserve"> ar laika z</w:t>
      </w:r>
      <w:r w:rsidRPr="00545EA8">
        <w:rPr>
          <w:rFonts w:hint="eastAsia"/>
          <w:szCs w:val="24"/>
          <w:lang w:eastAsia="lv-LV"/>
        </w:rPr>
        <w:t>ī</w:t>
      </w:r>
      <w:r w:rsidRPr="00545EA8">
        <w:rPr>
          <w:szCs w:val="24"/>
          <w:lang w:eastAsia="lv-LV"/>
        </w:rPr>
        <w:t>mogu, t</w:t>
      </w:r>
      <w:r w:rsidRPr="00545EA8">
        <w:rPr>
          <w:rFonts w:hint="eastAsia"/>
          <w:szCs w:val="24"/>
          <w:lang w:eastAsia="lv-LV"/>
        </w:rPr>
        <w:t>ā</w:t>
      </w:r>
      <w:r w:rsidRPr="00545EA8">
        <w:rPr>
          <w:szCs w:val="24"/>
          <w:lang w:eastAsia="lv-LV"/>
        </w:rPr>
        <w:t>d</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di apliecinot, ka projekts izstr</w:t>
      </w:r>
      <w:r w:rsidRPr="00545EA8">
        <w:rPr>
          <w:rFonts w:hint="eastAsia"/>
          <w:szCs w:val="24"/>
          <w:lang w:eastAsia="lv-LV"/>
        </w:rPr>
        <w:t>ā</w:t>
      </w:r>
      <w:r w:rsidRPr="00545EA8">
        <w:rPr>
          <w:szCs w:val="24"/>
          <w:lang w:eastAsia="lv-LV"/>
        </w:rPr>
        <w:t>d</w:t>
      </w:r>
      <w:r w:rsidRPr="00545EA8">
        <w:rPr>
          <w:rFonts w:hint="eastAsia"/>
          <w:szCs w:val="24"/>
          <w:lang w:eastAsia="lv-LV"/>
        </w:rPr>
        <w:t>ā</w:t>
      </w:r>
      <w:r w:rsidRPr="00545EA8">
        <w:rPr>
          <w:szCs w:val="24"/>
          <w:lang w:eastAsia="lv-LV"/>
        </w:rPr>
        <w:t>ts atbilstoši normat</w:t>
      </w:r>
      <w:r w:rsidRPr="00545EA8">
        <w:rPr>
          <w:rFonts w:hint="eastAsia"/>
          <w:szCs w:val="24"/>
          <w:lang w:eastAsia="lv-LV"/>
        </w:rPr>
        <w:t>ī</w:t>
      </w:r>
      <w:r w:rsidRPr="00545EA8">
        <w:rPr>
          <w:szCs w:val="24"/>
          <w:lang w:eastAsia="lv-LV"/>
        </w:rPr>
        <w:t>vajiem aktiem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jom</w:t>
      </w:r>
      <w:r w:rsidRPr="00545EA8">
        <w:rPr>
          <w:rFonts w:hint="eastAsia"/>
          <w:szCs w:val="24"/>
          <w:lang w:eastAsia="lv-LV"/>
        </w:rPr>
        <w:t>ā</w:t>
      </w:r>
      <w:r w:rsidRPr="00545EA8">
        <w:rPr>
          <w:szCs w:val="24"/>
          <w:lang w:eastAsia="lv-LV"/>
        </w:rPr>
        <w:t>, un iesniedz to apstiprin</w:t>
      </w:r>
      <w:r w:rsidRPr="00545EA8">
        <w:rPr>
          <w:rFonts w:hint="eastAsia"/>
          <w:szCs w:val="24"/>
          <w:lang w:eastAsia="lv-LV"/>
        </w:rPr>
        <w:t>āš</w:t>
      </w:r>
      <w:r w:rsidRPr="00545EA8">
        <w:rPr>
          <w:szCs w:val="24"/>
          <w:lang w:eastAsia="lv-LV"/>
        </w:rPr>
        <w:t>anai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 xml:space="preserve"> pašvald</w:t>
      </w:r>
      <w:r w:rsidRPr="00545EA8">
        <w:rPr>
          <w:rFonts w:hint="eastAsia"/>
          <w:szCs w:val="24"/>
          <w:lang w:eastAsia="lv-LV"/>
        </w:rPr>
        <w:t>ī</w:t>
      </w:r>
      <w:r w:rsidRPr="00545EA8">
        <w:rPr>
          <w:szCs w:val="24"/>
          <w:lang w:eastAsia="lv-LV"/>
        </w:rPr>
        <w:t>b</w:t>
      </w:r>
      <w:r w:rsidRPr="00545EA8">
        <w:rPr>
          <w:rFonts w:hint="eastAsia"/>
          <w:szCs w:val="24"/>
          <w:lang w:eastAsia="lv-LV"/>
        </w:rPr>
        <w:t>ā</w:t>
      </w:r>
      <w:r w:rsidRPr="00545EA8">
        <w:rPr>
          <w:szCs w:val="24"/>
          <w:lang w:eastAsia="lv-LV"/>
        </w:rPr>
        <w:t>.</w:t>
      </w:r>
    </w:p>
    <w:p w14:paraId="47452CA1" w14:textId="77777777" w:rsidR="00C1216A" w:rsidRDefault="00C1216A" w:rsidP="00C1216A">
      <w:pPr>
        <w:ind w:firstLine="709"/>
        <w:jc w:val="both"/>
        <w:rPr>
          <w:szCs w:val="24"/>
          <w:lang w:eastAsia="lv-LV"/>
        </w:rPr>
      </w:pPr>
      <w:r w:rsidRPr="00545EA8">
        <w:rPr>
          <w:szCs w:val="24"/>
          <w:lang w:eastAsia="lv-LV"/>
        </w:rPr>
        <w:t xml:space="preserve">26.punkts </w:t>
      </w:r>
      <w:r>
        <w:rPr>
          <w:szCs w:val="24"/>
          <w:lang w:eastAsia="lv-LV"/>
        </w:rPr>
        <w:t>-</w:t>
      </w:r>
      <w:r w:rsidRPr="00545EA8">
        <w:rPr>
          <w:szCs w:val="24"/>
          <w:lang w:eastAsia="lv-LV"/>
        </w:rPr>
        <w:t xml:space="preserve"> P</w:t>
      </w:r>
      <w:r w:rsidRPr="00545EA8">
        <w:rPr>
          <w:rFonts w:hint="eastAsia"/>
          <w:szCs w:val="24"/>
          <w:lang w:eastAsia="lv-LV"/>
        </w:rPr>
        <w:t>ē</w:t>
      </w:r>
      <w:r w:rsidRPr="00545EA8">
        <w:rPr>
          <w:szCs w:val="24"/>
          <w:lang w:eastAsia="lv-LV"/>
        </w:rPr>
        <w:t>c projekta sa</w:t>
      </w:r>
      <w:r w:rsidRPr="00545EA8">
        <w:rPr>
          <w:rFonts w:hint="eastAsia"/>
          <w:szCs w:val="24"/>
          <w:lang w:eastAsia="lv-LV"/>
        </w:rPr>
        <w:t>ņ</w:t>
      </w:r>
      <w:r w:rsidRPr="00545EA8">
        <w:rPr>
          <w:szCs w:val="24"/>
          <w:lang w:eastAsia="lv-LV"/>
        </w:rPr>
        <w:t>emšanas apstiprin</w:t>
      </w:r>
      <w:r w:rsidRPr="00545EA8">
        <w:rPr>
          <w:rFonts w:hint="eastAsia"/>
          <w:szCs w:val="24"/>
          <w:lang w:eastAsia="lv-LV"/>
        </w:rPr>
        <w:t>āš</w:t>
      </w:r>
      <w:r w:rsidRPr="00545EA8">
        <w:rPr>
          <w:szCs w:val="24"/>
          <w:lang w:eastAsia="lv-LV"/>
        </w:rPr>
        <w:t>anai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 xml:space="preserve"> pašvald</w:t>
      </w:r>
      <w:r w:rsidRPr="00545EA8">
        <w:rPr>
          <w:rFonts w:hint="eastAsia"/>
          <w:szCs w:val="24"/>
          <w:lang w:eastAsia="lv-LV"/>
        </w:rPr>
        <w:t>ī</w:t>
      </w:r>
      <w:r w:rsidRPr="00545EA8">
        <w:rPr>
          <w:szCs w:val="24"/>
          <w:lang w:eastAsia="lv-LV"/>
        </w:rPr>
        <w:t>ba izdod administrat</w:t>
      </w:r>
      <w:r w:rsidRPr="00545EA8">
        <w:rPr>
          <w:rFonts w:hint="eastAsia"/>
          <w:szCs w:val="24"/>
          <w:lang w:eastAsia="lv-LV"/>
        </w:rPr>
        <w:t>ī</w:t>
      </w:r>
      <w:r w:rsidRPr="00545EA8">
        <w:rPr>
          <w:szCs w:val="24"/>
          <w:lang w:eastAsia="lv-LV"/>
        </w:rPr>
        <w:t>vo aktu par projekta apstiprin</w:t>
      </w:r>
      <w:r w:rsidRPr="00545EA8">
        <w:rPr>
          <w:rFonts w:hint="eastAsia"/>
          <w:szCs w:val="24"/>
          <w:lang w:eastAsia="lv-LV"/>
        </w:rPr>
        <w:t>āš</w:t>
      </w:r>
      <w:r w:rsidRPr="00545EA8">
        <w:rPr>
          <w:szCs w:val="24"/>
          <w:lang w:eastAsia="lv-LV"/>
        </w:rPr>
        <w:t>anu vai noraid</w:t>
      </w:r>
      <w:r w:rsidRPr="00545EA8">
        <w:rPr>
          <w:rFonts w:hint="eastAsia"/>
          <w:szCs w:val="24"/>
          <w:lang w:eastAsia="lv-LV"/>
        </w:rPr>
        <w:t>īš</w:t>
      </w:r>
      <w:r w:rsidRPr="00545EA8">
        <w:rPr>
          <w:szCs w:val="24"/>
          <w:lang w:eastAsia="lv-LV"/>
        </w:rPr>
        <w:t>anu, nor</w:t>
      </w:r>
      <w:r w:rsidRPr="00545EA8">
        <w:rPr>
          <w:rFonts w:hint="eastAsia"/>
          <w:szCs w:val="24"/>
          <w:lang w:eastAsia="lv-LV"/>
        </w:rPr>
        <w:t>ā</w:t>
      </w:r>
      <w:r w:rsidRPr="00545EA8">
        <w:rPr>
          <w:szCs w:val="24"/>
          <w:lang w:eastAsia="lv-LV"/>
        </w:rPr>
        <w:t>dot vai pielikum</w:t>
      </w:r>
      <w:r w:rsidRPr="00545EA8">
        <w:rPr>
          <w:rFonts w:hint="eastAsia"/>
          <w:szCs w:val="24"/>
          <w:lang w:eastAsia="lv-LV"/>
        </w:rPr>
        <w:t>ā</w:t>
      </w:r>
      <w:r w:rsidRPr="00545EA8">
        <w:rPr>
          <w:szCs w:val="24"/>
          <w:lang w:eastAsia="lv-LV"/>
        </w:rPr>
        <w:t xml:space="preserve"> pievienojot inform</w:t>
      </w:r>
      <w:r w:rsidRPr="00545EA8">
        <w:rPr>
          <w:rFonts w:hint="eastAsia"/>
          <w:szCs w:val="24"/>
          <w:lang w:eastAsia="lv-LV"/>
        </w:rPr>
        <w:t>ā</w:t>
      </w:r>
      <w:r w:rsidRPr="00545EA8">
        <w:rPr>
          <w:szCs w:val="24"/>
          <w:lang w:eastAsia="lv-LV"/>
        </w:rPr>
        <w:t>ciju par t</w:t>
      </w:r>
      <w:r w:rsidRPr="00545EA8">
        <w:rPr>
          <w:rFonts w:hint="eastAsia"/>
          <w:szCs w:val="24"/>
          <w:lang w:eastAsia="lv-LV"/>
        </w:rPr>
        <w:t>ā</w:t>
      </w:r>
      <w:r w:rsidRPr="00545EA8">
        <w:rPr>
          <w:szCs w:val="24"/>
          <w:lang w:eastAsia="lv-LV"/>
        </w:rPr>
        <w:t>s zemes vien</w:t>
      </w:r>
      <w:r w:rsidRPr="00545EA8">
        <w:rPr>
          <w:rFonts w:hint="eastAsia"/>
          <w:szCs w:val="24"/>
          <w:lang w:eastAsia="lv-LV"/>
        </w:rPr>
        <w:t>ī</w:t>
      </w:r>
      <w:r w:rsidRPr="00545EA8">
        <w:rPr>
          <w:szCs w:val="24"/>
          <w:lang w:eastAsia="lv-LV"/>
        </w:rPr>
        <w:t>bas kadastra apz</w:t>
      </w:r>
      <w:r w:rsidRPr="00545EA8">
        <w:rPr>
          <w:rFonts w:hint="eastAsia"/>
          <w:szCs w:val="24"/>
          <w:lang w:eastAsia="lv-LV"/>
        </w:rPr>
        <w:t>ī</w:t>
      </w:r>
      <w:r w:rsidRPr="00545EA8">
        <w:rPr>
          <w:szCs w:val="24"/>
          <w:lang w:eastAsia="lv-LV"/>
        </w:rPr>
        <w:t>m</w:t>
      </w:r>
      <w:r w:rsidRPr="00545EA8">
        <w:rPr>
          <w:rFonts w:hint="eastAsia"/>
          <w:szCs w:val="24"/>
          <w:lang w:eastAsia="lv-LV"/>
        </w:rPr>
        <w:t>ē</w:t>
      </w:r>
      <w:r w:rsidRPr="00545EA8">
        <w:rPr>
          <w:szCs w:val="24"/>
          <w:lang w:eastAsia="lv-LV"/>
        </w:rPr>
        <w:t>jumu, kurai izstr</w:t>
      </w:r>
      <w:r w:rsidRPr="00545EA8">
        <w:rPr>
          <w:rFonts w:hint="eastAsia"/>
          <w:szCs w:val="24"/>
          <w:lang w:eastAsia="lv-LV"/>
        </w:rPr>
        <w:t>ā</w:t>
      </w:r>
      <w:r w:rsidRPr="00545EA8">
        <w:rPr>
          <w:szCs w:val="24"/>
          <w:lang w:eastAsia="lv-LV"/>
        </w:rPr>
        <w:t>d</w:t>
      </w:r>
      <w:r w:rsidRPr="00545EA8">
        <w:rPr>
          <w:rFonts w:hint="eastAsia"/>
          <w:szCs w:val="24"/>
          <w:lang w:eastAsia="lv-LV"/>
        </w:rPr>
        <w:t>ā</w:t>
      </w:r>
      <w:r w:rsidRPr="00545EA8">
        <w:rPr>
          <w:szCs w:val="24"/>
          <w:lang w:eastAsia="lv-LV"/>
        </w:rPr>
        <w:t>ts projekts, un projekta grafisk</w:t>
      </w:r>
      <w:r w:rsidRPr="00545EA8">
        <w:rPr>
          <w:rFonts w:hint="eastAsia"/>
          <w:szCs w:val="24"/>
          <w:lang w:eastAsia="lv-LV"/>
        </w:rPr>
        <w:t>ā</w:t>
      </w:r>
      <w:r w:rsidRPr="00545EA8">
        <w:rPr>
          <w:szCs w:val="24"/>
          <w:lang w:eastAsia="lv-LV"/>
        </w:rPr>
        <w:t>s da</w:t>
      </w:r>
      <w:r w:rsidRPr="00545EA8">
        <w:rPr>
          <w:rFonts w:hint="eastAsia"/>
          <w:szCs w:val="24"/>
          <w:lang w:eastAsia="lv-LV"/>
        </w:rPr>
        <w:t>ļ</w:t>
      </w:r>
      <w:r w:rsidRPr="00545EA8">
        <w:rPr>
          <w:szCs w:val="24"/>
          <w:lang w:eastAsia="lv-LV"/>
        </w:rPr>
        <w:t>as rekviz</w:t>
      </w:r>
      <w:r w:rsidRPr="00545EA8">
        <w:rPr>
          <w:rFonts w:hint="eastAsia"/>
          <w:szCs w:val="24"/>
          <w:lang w:eastAsia="lv-LV"/>
        </w:rPr>
        <w:t>ī</w:t>
      </w:r>
      <w:r w:rsidRPr="00545EA8">
        <w:rPr>
          <w:szCs w:val="24"/>
          <w:lang w:eastAsia="lv-LV"/>
        </w:rPr>
        <w:t>tus (attiec</w:t>
      </w:r>
      <w:r w:rsidRPr="00545EA8">
        <w:rPr>
          <w:rFonts w:hint="eastAsia"/>
          <w:szCs w:val="24"/>
          <w:lang w:eastAsia="lv-LV"/>
        </w:rPr>
        <w:t>ī</w:t>
      </w:r>
      <w:r w:rsidRPr="00545EA8">
        <w:rPr>
          <w:szCs w:val="24"/>
          <w:lang w:eastAsia="lv-LV"/>
        </w:rPr>
        <w:t>g</w:t>
      </w:r>
      <w:r w:rsidRPr="00545EA8">
        <w:rPr>
          <w:rFonts w:hint="eastAsia"/>
          <w:szCs w:val="24"/>
          <w:lang w:eastAsia="lv-LV"/>
        </w:rPr>
        <w:t>ā</w:t>
      </w:r>
      <w:r w:rsidRPr="00545EA8">
        <w:rPr>
          <w:szCs w:val="24"/>
          <w:lang w:eastAsia="lv-LV"/>
        </w:rPr>
        <w:t xml:space="preserve"> zemes ier</w:t>
      </w:r>
      <w:r w:rsidRPr="00545EA8">
        <w:rPr>
          <w:rFonts w:hint="eastAsia"/>
          <w:szCs w:val="24"/>
          <w:lang w:eastAsia="lv-LV"/>
        </w:rPr>
        <w:t>ī</w:t>
      </w:r>
      <w:r w:rsidRPr="00545EA8">
        <w:rPr>
          <w:szCs w:val="24"/>
          <w:lang w:eastAsia="lv-LV"/>
        </w:rPr>
        <w:t>kot</w:t>
      </w:r>
      <w:r w:rsidRPr="00545EA8">
        <w:rPr>
          <w:rFonts w:hint="eastAsia"/>
          <w:szCs w:val="24"/>
          <w:lang w:eastAsia="lv-LV"/>
        </w:rPr>
        <w:t>ā</w:t>
      </w:r>
      <w:r w:rsidRPr="00545EA8">
        <w:rPr>
          <w:szCs w:val="24"/>
          <w:lang w:eastAsia="lv-LV"/>
        </w:rPr>
        <w:t>ja v</w:t>
      </w:r>
      <w:r w:rsidRPr="00545EA8">
        <w:rPr>
          <w:rFonts w:hint="eastAsia"/>
          <w:szCs w:val="24"/>
          <w:lang w:eastAsia="lv-LV"/>
        </w:rPr>
        <w:t>ā</w:t>
      </w:r>
      <w:r w:rsidRPr="00545EA8">
        <w:rPr>
          <w:szCs w:val="24"/>
          <w:lang w:eastAsia="lv-LV"/>
        </w:rPr>
        <w:t>rdu, uzv</w:t>
      </w:r>
      <w:r w:rsidRPr="00545EA8">
        <w:rPr>
          <w:rFonts w:hint="eastAsia"/>
          <w:szCs w:val="24"/>
          <w:lang w:eastAsia="lv-LV"/>
        </w:rPr>
        <w:t>ā</w:t>
      </w:r>
      <w:r w:rsidRPr="00545EA8">
        <w:rPr>
          <w:szCs w:val="24"/>
          <w:lang w:eastAsia="lv-LV"/>
        </w:rPr>
        <w:t>rdu, datumu un laiku, kad tas min</w:t>
      </w:r>
      <w:r w:rsidRPr="00545EA8">
        <w:rPr>
          <w:rFonts w:hint="eastAsia"/>
          <w:szCs w:val="24"/>
          <w:lang w:eastAsia="lv-LV"/>
        </w:rPr>
        <w:t>ē</w:t>
      </w:r>
      <w:r w:rsidRPr="00545EA8">
        <w:rPr>
          <w:szCs w:val="24"/>
          <w:lang w:eastAsia="lv-LV"/>
        </w:rPr>
        <w:t>to dokumentu ir parakst</w:t>
      </w:r>
      <w:r w:rsidRPr="00545EA8">
        <w:rPr>
          <w:rFonts w:hint="eastAsia"/>
          <w:szCs w:val="24"/>
          <w:lang w:eastAsia="lv-LV"/>
        </w:rPr>
        <w:t>ī</w:t>
      </w:r>
      <w:r w:rsidRPr="00545EA8">
        <w:rPr>
          <w:szCs w:val="24"/>
          <w:lang w:eastAsia="lv-LV"/>
        </w:rPr>
        <w:t>jis) vai projekta grafisk</w:t>
      </w:r>
      <w:r w:rsidRPr="00545EA8">
        <w:rPr>
          <w:rFonts w:hint="eastAsia"/>
          <w:szCs w:val="24"/>
          <w:lang w:eastAsia="lv-LV"/>
        </w:rPr>
        <w:t>ā</w:t>
      </w:r>
      <w:r w:rsidRPr="00545EA8">
        <w:rPr>
          <w:szCs w:val="24"/>
          <w:lang w:eastAsia="lv-LV"/>
        </w:rPr>
        <w:t>s da</w:t>
      </w:r>
      <w:r w:rsidRPr="00545EA8">
        <w:rPr>
          <w:rFonts w:hint="eastAsia"/>
          <w:szCs w:val="24"/>
          <w:lang w:eastAsia="lv-LV"/>
        </w:rPr>
        <w:t>ļ</w:t>
      </w:r>
      <w:r w:rsidRPr="00545EA8">
        <w:rPr>
          <w:szCs w:val="24"/>
          <w:lang w:eastAsia="lv-LV"/>
        </w:rPr>
        <w:t>as kopiju.</w:t>
      </w:r>
    </w:p>
    <w:p w14:paraId="43CDFFEB" w14:textId="77777777" w:rsidR="00C1216A" w:rsidRDefault="00C1216A" w:rsidP="00C1216A">
      <w:pPr>
        <w:ind w:firstLine="709"/>
        <w:jc w:val="both"/>
        <w:rPr>
          <w:szCs w:val="24"/>
          <w:lang w:eastAsia="lv-LV"/>
        </w:rPr>
      </w:pPr>
      <w:r w:rsidRPr="00545EA8">
        <w:rPr>
          <w:szCs w:val="24"/>
          <w:lang w:eastAsia="lv-LV"/>
        </w:rPr>
        <w:t xml:space="preserve">28.punkts </w:t>
      </w:r>
      <w:r>
        <w:rPr>
          <w:szCs w:val="24"/>
          <w:lang w:eastAsia="lv-LV"/>
        </w:rPr>
        <w:t>-</w:t>
      </w:r>
      <w:r w:rsidRPr="00545EA8">
        <w:rPr>
          <w:szCs w:val="24"/>
          <w:lang w:eastAsia="lv-LV"/>
        </w:rPr>
        <w:t xml:space="preserve"> Ja projektu apstiprina,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 xml:space="preserve"> pašvald</w:t>
      </w:r>
      <w:r w:rsidRPr="00545EA8">
        <w:rPr>
          <w:rFonts w:hint="eastAsia"/>
          <w:szCs w:val="24"/>
          <w:lang w:eastAsia="lv-LV"/>
        </w:rPr>
        <w:t>ī</w:t>
      </w:r>
      <w:r w:rsidRPr="00545EA8">
        <w:rPr>
          <w:szCs w:val="24"/>
          <w:lang w:eastAsia="lv-LV"/>
        </w:rPr>
        <w:t>ba pie</w:t>
      </w:r>
      <w:r w:rsidRPr="00545EA8">
        <w:rPr>
          <w:rFonts w:hint="eastAsia"/>
          <w:szCs w:val="24"/>
          <w:lang w:eastAsia="lv-LV"/>
        </w:rPr>
        <w:t>ņ</w:t>
      </w:r>
      <w:r w:rsidRPr="00545EA8">
        <w:rPr>
          <w:szCs w:val="24"/>
          <w:lang w:eastAsia="lv-LV"/>
        </w:rPr>
        <w:t>em uz projekt</w:t>
      </w:r>
      <w:r w:rsidRPr="00545EA8">
        <w:rPr>
          <w:rFonts w:hint="eastAsia"/>
          <w:szCs w:val="24"/>
          <w:lang w:eastAsia="lv-LV"/>
        </w:rPr>
        <w:t>ē</w:t>
      </w:r>
      <w:r w:rsidRPr="00545EA8">
        <w:rPr>
          <w:szCs w:val="24"/>
          <w:lang w:eastAsia="lv-LV"/>
        </w:rPr>
        <w:t>taj</w:t>
      </w:r>
      <w:r w:rsidRPr="00545EA8">
        <w:rPr>
          <w:rFonts w:hint="eastAsia"/>
          <w:szCs w:val="24"/>
          <w:lang w:eastAsia="lv-LV"/>
        </w:rPr>
        <w:t>ā</w:t>
      </w:r>
      <w:r w:rsidRPr="00545EA8">
        <w:rPr>
          <w:szCs w:val="24"/>
          <w:lang w:eastAsia="lv-LV"/>
        </w:rPr>
        <w:t>m zemes vien</w:t>
      </w:r>
      <w:r w:rsidRPr="00545EA8">
        <w:rPr>
          <w:rFonts w:hint="eastAsia"/>
          <w:szCs w:val="24"/>
          <w:lang w:eastAsia="lv-LV"/>
        </w:rPr>
        <w:t>ī</w:t>
      </w:r>
      <w:r w:rsidRPr="00545EA8">
        <w:rPr>
          <w:szCs w:val="24"/>
          <w:lang w:eastAsia="lv-LV"/>
        </w:rPr>
        <w:t>b</w:t>
      </w:r>
      <w:r w:rsidRPr="00545EA8">
        <w:rPr>
          <w:rFonts w:hint="eastAsia"/>
          <w:szCs w:val="24"/>
          <w:lang w:eastAsia="lv-LV"/>
        </w:rPr>
        <w:t>ā</w:t>
      </w:r>
      <w:r w:rsidRPr="00545EA8">
        <w:rPr>
          <w:szCs w:val="24"/>
          <w:lang w:eastAsia="lv-LV"/>
        </w:rPr>
        <w:t>m attiecin</w:t>
      </w:r>
      <w:r w:rsidRPr="00545EA8">
        <w:rPr>
          <w:rFonts w:hint="eastAsia"/>
          <w:szCs w:val="24"/>
          <w:lang w:eastAsia="lv-LV"/>
        </w:rPr>
        <w:t>ā</w:t>
      </w:r>
      <w:r w:rsidRPr="00545EA8">
        <w:rPr>
          <w:szCs w:val="24"/>
          <w:lang w:eastAsia="lv-LV"/>
        </w:rPr>
        <w:t>mus l</w:t>
      </w:r>
      <w:r w:rsidRPr="00545EA8">
        <w:rPr>
          <w:rFonts w:hint="eastAsia"/>
          <w:szCs w:val="24"/>
          <w:lang w:eastAsia="lv-LV"/>
        </w:rPr>
        <w:t>ē</w:t>
      </w:r>
      <w:r w:rsidRPr="00545EA8">
        <w:rPr>
          <w:szCs w:val="24"/>
          <w:lang w:eastAsia="lv-LV"/>
        </w:rPr>
        <w:t>mumus, tostarp l</w:t>
      </w:r>
      <w:r w:rsidRPr="00545EA8">
        <w:rPr>
          <w:rFonts w:hint="eastAsia"/>
          <w:szCs w:val="24"/>
          <w:lang w:eastAsia="lv-LV"/>
        </w:rPr>
        <w:t>ē</w:t>
      </w:r>
      <w:r w:rsidRPr="00545EA8">
        <w:rPr>
          <w:szCs w:val="24"/>
          <w:lang w:eastAsia="lv-LV"/>
        </w:rPr>
        <w:t>mumu par:</w:t>
      </w:r>
    </w:p>
    <w:p w14:paraId="50DFB5A2" w14:textId="77777777" w:rsidR="00C1216A" w:rsidRDefault="00C1216A" w:rsidP="00C1216A">
      <w:pPr>
        <w:ind w:firstLine="709"/>
        <w:jc w:val="both"/>
        <w:rPr>
          <w:szCs w:val="24"/>
          <w:lang w:eastAsia="lv-LV"/>
        </w:rPr>
      </w:pPr>
      <w:r w:rsidRPr="00545EA8">
        <w:rPr>
          <w:szCs w:val="24"/>
          <w:lang w:eastAsia="lv-LV"/>
        </w:rPr>
        <w:t>28.1. adreses pieš</w:t>
      </w:r>
      <w:r w:rsidRPr="00545EA8">
        <w:rPr>
          <w:rFonts w:hint="eastAsia"/>
          <w:szCs w:val="24"/>
          <w:lang w:eastAsia="lv-LV"/>
        </w:rPr>
        <w:t>ķ</w:t>
      </w:r>
      <w:r w:rsidRPr="00545EA8">
        <w:rPr>
          <w:szCs w:val="24"/>
          <w:lang w:eastAsia="lv-LV"/>
        </w:rPr>
        <w:t>iršanu, ja p</w:t>
      </w:r>
      <w:r w:rsidRPr="00545EA8">
        <w:rPr>
          <w:rFonts w:hint="eastAsia"/>
          <w:szCs w:val="24"/>
          <w:lang w:eastAsia="lv-LV"/>
        </w:rPr>
        <w:t>ē</w:t>
      </w:r>
      <w:r w:rsidRPr="00545EA8">
        <w:rPr>
          <w:szCs w:val="24"/>
          <w:lang w:eastAsia="lv-LV"/>
        </w:rPr>
        <w:t>c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darbiem paredz</w:t>
      </w:r>
      <w:r w:rsidRPr="00545EA8">
        <w:rPr>
          <w:rFonts w:hint="eastAsia"/>
          <w:szCs w:val="24"/>
          <w:lang w:eastAsia="lv-LV"/>
        </w:rPr>
        <w:t>ē</w:t>
      </w:r>
      <w:r w:rsidRPr="00545EA8">
        <w:rPr>
          <w:szCs w:val="24"/>
          <w:lang w:eastAsia="lv-LV"/>
        </w:rPr>
        <w:t>ts ieveidot jaunu adres</w:t>
      </w:r>
      <w:r w:rsidRPr="00545EA8">
        <w:rPr>
          <w:rFonts w:hint="eastAsia"/>
          <w:szCs w:val="24"/>
          <w:lang w:eastAsia="lv-LV"/>
        </w:rPr>
        <w:t>ā</w:t>
      </w:r>
      <w:r w:rsidRPr="00545EA8">
        <w:rPr>
          <w:szCs w:val="24"/>
          <w:lang w:eastAsia="lv-LV"/>
        </w:rPr>
        <w:t>cijas objektu;</w:t>
      </w:r>
    </w:p>
    <w:p w14:paraId="3147EAD5" w14:textId="77777777" w:rsidR="00C1216A" w:rsidRDefault="00C1216A" w:rsidP="00C1216A">
      <w:pPr>
        <w:ind w:left="709"/>
        <w:jc w:val="both"/>
        <w:rPr>
          <w:szCs w:val="24"/>
          <w:lang w:eastAsia="lv-LV"/>
        </w:rPr>
      </w:pPr>
      <w:r w:rsidRPr="00545EA8">
        <w:rPr>
          <w:szCs w:val="24"/>
          <w:lang w:eastAsia="lv-LV"/>
        </w:rPr>
        <w:lastRenderedPageBreak/>
        <w:t>28.2.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u noteikšanu vai mai</w:t>
      </w:r>
      <w:r w:rsidRPr="00545EA8">
        <w:rPr>
          <w:rFonts w:hint="eastAsia"/>
          <w:szCs w:val="24"/>
          <w:lang w:eastAsia="lv-LV"/>
        </w:rPr>
        <w:t>ņ</w:t>
      </w:r>
      <w:r w:rsidRPr="00545EA8">
        <w:rPr>
          <w:szCs w:val="24"/>
          <w:lang w:eastAsia="lv-LV"/>
        </w:rPr>
        <w:t>u.</w:t>
      </w:r>
    </w:p>
    <w:p w14:paraId="2F08C532" w14:textId="77777777" w:rsidR="00C1216A" w:rsidRPr="00545EA8" w:rsidRDefault="00C1216A" w:rsidP="00C1216A">
      <w:pPr>
        <w:ind w:firstLine="709"/>
        <w:jc w:val="both"/>
        <w:rPr>
          <w:szCs w:val="24"/>
          <w:lang w:eastAsia="lv-LV"/>
        </w:rPr>
      </w:pPr>
      <w:r w:rsidRPr="00545EA8">
        <w:rPr>
          <w:szCs w:val="24"/>
          <w:lang w:eastAsia="lv-LV"/>
        </w:rPr>
        <w:t xml:space="preserve">47.punkts </w:t>
      </w:r>
      <w:r>
        <w:rPr>
          <w:szCs w:val="24"/>
          <w:lang w:eastAsia="lv-LV"/>
        </w:rPr>
        <w:t>-</w:t>
      </w:r>
      <w:r w:rsidRPr="00545EA8">
        <w:rPr>
          <w:szCs w:val="24"/>
          <w:lang w:eastAsia="lv-LV"/>
        </w:rPr>
        <w:t xml:space="preserve">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 xml:space="preserve"> pašvald</w:t>
      </w:r>
      <w:r w:rsidRPr="00545EA8">
        <w:rPr>
          <w:rFonts w:hint="eastAsia"/>
          <w:szCs w:val="24"/>
          <w:lang w:eastAsia="lv-LV"/>
        </w:rPr>
        <w:t>ī</w:t>
      </w:r>
      <w:r w:rsidRPr="00545EA8">
        <w:rPr>
          <w:szCs w:val="24"/>
          <w:lang w:eastAsia="lv-LV"/>
        </w:rPr>
        <w:t>ba 10 darbdienu laik</w:t>
      </w:r>
      <w:r w:rsidRPr="00545EA8">
        <w:rPr>
          <w:rFonts w:hint="eastAsia"/>
          <w:szCs w:val="24"/>
          <w:lang w:eastAsia="lv-LV"/>
        </w:rPr>
        <w:t>ā</w:t>
      </w:r>
      <w:r w:rsidRPr="00545EA8">
        <w:rPr>
          <w:szCs w:val="24"/>
          <w:lang w:eastAsia="lv-LV"/>
        </w:rPr>
        <w:t xml:space="preserve"> p</w:t>
      </w:r>
      <w:r w:rsidRPr="00545EA8">
        <w:rPr>
          <w:rFonts w:hint="eastAsia"/>
          <w:szCs w:val="24"/>
          <w:lang w:eastAsia="lv-LV"/>
        </w:rPr>
        <w:t>ē</w:t>
      </w:r>
      <w:r w:rsidRPr="00545EA8">
        <w:rPr>
          <w:szCs w:val="24"/>
          <w:lang w:eastAsia="lv-LV"/>
        </w:rPr>
        <w:t>c projekta apstiprin</w:t>
      </w:r>
      <w:r w:rsidRPr="00545EA8">
        <w:rPr>
          <w:rFonts w:hint="eastAsia"/>
          <w:szCs w:val="24"/>
          <w:lang w:eastAsia="lv-LV"/>
        </w:rPr>
        <w:t>āš</w:t>
      </w:r>
      <w:r w:rsidRPr="00545EA8">
        <w:rPr>
          <w:szCs w:val="24"/>
          <w:lang w:eastAsia="lv-LV"/>
        </w:rPr>
        <w:t>anas elektroniski iesniedz Valsts zemes dienesta re</w:t>
      </w:r>
      <w:r w:rsidRPr="00545EA8">
        <w:rPr>
          <w:rFonts w:hint="eastAsia"/>
          <w:szCs w:val="24"/>
          <w:lang w:eastAsia="lv-LV"/>
        </w:rPr>
        <w:t>ģ</w:t>
      </w:r>
      <w:r w:rsidRPr="00545EA8">
        <w:rPr>
          <w:szCs w:val="24"/>
          <w:lang w:eastAsia="lv-LV"/>
        </w:rPr>
        <w:t>ion</w:t>
      </w:r>
      <w:r w:rsidRPr="00545EA8">
        <w:rPr>
          <w:rFonts w:hint="eastAsia"/>
          <w:szCs w:val="24"/>
          <w:lang w:eastAsia="lv-LV"/>
        </w:rPr>
        <w:t>ā</w:t>
      </w:r>
      <w:r w:rsidRPr="00545EA8">
        <w:rPr>
          <w:szCs w:val="24"/>
          <w:lang w:eastAsia="lv-LV"/>
        </w:rPr>
        <w:t>lajai noda</w:t>
      </w:r>
      <w:r w:rsidRPr="00545EA8">
        <w:rPr>
          <w:rFonts w:hint="eastAsia"/>
          <w:szCs w:val="24"/>
          <w:lang w:eastAsia="lv-LV"/>
        </w:rPr>
        <w:t>ļ</w:t>
      </w:r>
      <w:r w:rsidRPr="00545EA8">
        <w:rPr>
          <w:szCs w:val="24"/>
          <w:lang w:eastAsia="lv-LV"/>
        </w:rPr>
        <w:t>ai l</w:t>
      </w:r>
      <w:r w:rsidRPr="00545EA8">
        <w:rPr>
          <w:rFonts w:hint="eastAsia"/>
          <w:szCs w:val="24"/>
          <w:lang w:eastAsia="lv-LV"/>
        </w:rPr>
        <w:t>ē</w:t>
      </w:r>
      <w:r w:rsidRPr="00545EA8">
        <w:rPr>
          <w:szCs w:val="24"/>
          <w:lang w:eastAsia="lv-LV"/>
        </w:rPr>
        <w:t>mumu par projekta apstiprin</w:t>
      </w:r>
      <w:r w:rsidRPr="00545EA8">
        <w:rPr>
          <w:rFonts w:hint="eastAsia"/>
          <w:szCs w:val="24"/>
          <w:lang w:eastAsia="lv-LV"/>
        </w:rPr>
        <w:t>āš</w:t>
      </w:r>
      <w:r w:rsidRPr="00545EA8">
        <w:rPr>
          <w:szCs w:val="24"/>
          <w:lang w:eastAsia="lv-LV"/>
        </w:rPr>
        <w:t xml:space="preserve">anu. </w:t>
      </w:r>
    </w:p>
    <w:p w14:paraId="7E81E481" w14:textId="77777777" w:rsidR="00C1216A" w:rsidRPr="00545EA8" w:rsidRDefault="00C1216A" w:rsidP="00C1216A">
      <w:pPr>
        <w:ind w:firstLine="720"/>
        <w:jc w:val="both"/>
        <w:rPr>
          <w:szCs w:val="24"/>
          <w:lang w:eastAsia="lv-LV"/>
        </w:rPr>
      </w:pPr>
      <w:r w:rsidRPr="00545EA8">
        <w:rPr>
          <w:szCs w:val="24"/>
          <w:lang w:eastAsia="lv-LV"/>
        </w:rPr>
        <w:t>Ministru kabineta 2021.gada 29.j</w:t>
      </w:r>
      <w:r w:rsidRPr="00545EA8">
        <w:rPr>
          <w:rFonts w:hint="eastAsia"/>
          <w:szCs w:val="24"/>
          <w:lang w:eastAsia="lv-LV"/>
        </w:rPr>
        <w:t>ū</w:t>
      </w:r>
      <w:r w:rsidRPr="00545EA8">
        <w:rPr>
          <w:szCs w:val="24"/>
          <w:lang w:eastAsia="lv-LV"/>
        </w:rPr>
        <w:t xml:space="preserve">nija noteikumi Nr.455 </w:t>
      </w:r>
      <w:r>
        <w:rPr>
          <w:szCs w:val="24"/>
          <w:lang w:eastAsia="lv-LV"/>
        </w:rPr>
        <w:t>“</w:t>
      </w:r>
      <w:r w:rsidRPr="00545EA8">
        <w:rPr>
          <w:szCs w:val="24"/>
          <w:lang w:eastAsia="lv-LV"/>
        </w:rPr>
        <w:t>Adres</w:t>
      </w:r>
      <w:r w:rsidRPr="00545EA8">
        <w:rPr>
          <w:rFonts w:hint="eastAsia"/>
          <w:szCs w:val="24"/>
          <w:lang w:eastAsia="lv-LV"/>
        </w:rPr>
        <w:t>ā</w:t>
      </w:r>
      <w:r w:rsidRPr="00545EA8">
        <w:rPr>
          <w:szCs w:val="24"/>
          <w:lang w:eastAsia="lv-LV"/>
        </w:rPr>
        <w:t>cijas noteikumi</w:t>
      </w:r>
      <w:r>
        <w:rPr>
          <w:szCs w:val="24"/>
          <w:lang w:eastAsia="lv-LV"/>
        </w:rPr>
        <w:t>”</w:t>
      </w:r>
      <w:r w:rsidRPr="00545EA8">
        <w:rPr>
          <w:szCs w:val="24"/>
          <w:lang w:eastAsia="lv-LV"/>
        </w:rPr>
        <w:t xml:space="preserve"> nosaka:</w:t>
      </w:r>
    </w:p>
    <w:p w14:paraId="582824CB" w14:textId="77777777" w:rsidR="00C1216A" w:rsidRPr="00545EA8" w:rsidRDefault="00C1216A" w:rsidP="00C1216A">
      <w:pPr>
        <w:ind w:firstLine="720"/>
        <w:jc w:val="both"/>
        <w:rPr>
          <w:szCs w:val="24"/>
          <w:lang w:eastAsia="lv-LV"/>
        </w:rPr>
      </w:pPr>
      <w:r w:rsidRPr="00545EA8">
        <w:rPr>
          <w:szCs w:val="24"/>
          <w:lang w:eastAsia="lv-LV"/>
        </w:rPr>
        <w:t xml:space="preserve">2.punkts </w:t>
      </w:r>
      <w:r>
        <w:rPr>
          <w:szCs w:val="24"/>
          <w:lang w:eastAsia="lv-LV"/>
        </w:rPr>
        <w:t>-</w:t>
      </w:r>
      <w:r w:rsidRPr="00545EA8">
        <w:rPr>
          <w:szCs w:val="24"/>
          <w:lang w:eastAsia="lv-LV"/>
        </w:rPr>
        <w:t xml:space="preserve"> nosaka adres</w:t>
      </w:r>
      <w:r w:rsidRPr="00545EA8">
        <w:rPr>
          <w:rFonts w:hint="eastAsia"/>
          <w:szCs w:val="24"/>
          <w:lang w:eastAsia="lv-LV"/>
        </w:rPr>
        <w:t>ā</w:t>
      </w:r>
      <w:r w:rsidRPr="00545EA8">
        <w:rPr>
          <w:szCs w:val="24"/>
          <w:lang w:eastAsia="lv-LV"/>
        </w:rPr>
        <w:t>cijas objektus.</w:t>
      </w:r>
    </w:p>
    <w:p w14:paraId="17186A5F" w14:textId="77777777" w:rsidR="00C1216A" w:rsidRPr="00545EA8" w:rsidRDefault="00C1216A" w:rsidP="00C1216A">
      <w:pPr>
        <w:ind w:firstLine="720"/>
        <w:jc w:val="both"/>
        <w:rPr>
          <w:szCs w:val="24"/>
          <w:lang w:eastAsia="lv-LV"/>
        </w:rPr>
      </w:pPr>
      <w:r w:rsidRPr="00545EA8">
        <w:rPr>
          <w:szCs w:val="24"/>
          <w:lang w:eastAsia="lv-LV"/>
        </w:rPr>
        <w:t>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valsts kadastra likums nosaka:</w:t>
      </w:r>
    </w:p>
    <w:p w14:paraId="1EB58433" w14:textId="77777777" w:rsidR="00C1216A" w:rsidRPr="00545EA8" w:rsidRDefault="00C1216A" w:rsidP="00C1216A">
      <w:pPr>
        <w:jc w:val="both"/>
        <w:rPr>
          <w:szCs w:val="24"/>
          <w:lang w:eastAsia="lv-LV"/>
        </w:rPr>
      </w:pPr>
      <w:r w:rsidRPr="00545EA8">
        <w:rPr>
          <w:szCs w:val="24"/>
          <w:lang w:eastAsia="lv-LV"/>
        </w:rPr>
        <w:tab/>
        <w:t>26.panta pirm</w:t>
      </w:r>
      <w:r w:rsidRPr="00545EA8">
        <w:rPr>
          <w:rFonts w:hint="eastAsia"/>
          <w:szCs w:val="24"/>
          <w:lang w:eastAsia="lv-LV"/>
        </w:rPr>
        <w:t>ā</w:t>
      </w:r>
      <w:r w:rsidRPr="00545EA8">
        <w:rPr>
          <w:szCs w:val="24"/>
          <w:lang w:eastAsia="lv-LV"/>
        </w:rPr>
        <w:t xml:space="preserve"> da</w:t>
      </w:r>
      <w:r w:rsidRPr="00545EA8">
        <w:rPr>
          <w:rFonts w:hint="eastAsia"/>
          <w:szCs w:val="24"/>
          <w:lang w:eastAsia="lv-LV"/>
        </w:rPr>
        <w:t>ļ</w:t>
      </w:r>
      <w:r w:rsidRPr="00545EA8">
        <w:rPr>
          <w:szCs w:val="24"/>
          <w:lang w:eastAsia="lv-LV"/>
        </w:rPr>
        <w:t xml:space="preserve">a </w:t>
      </w:r>
      <w:r>
        <w:rPr>
          <w:szCs w:val="24"/>
          <w:lang w:eastAsia="lv-LV"/>
        </w:rPr>
        <w:t>-</w:t>
      </w:r>
      <w:r w:rsidRPr="00545EA8">
        <w:rPr>
          <w:szCs w:val="24"/>
          <w:lang w:eastAsia="lv-LV"/>
        </w:rPr>
        <w:t xml:space="preserve"> Veicot zemes vien</w:t>
      </w:r>
      <w:r w:rsidRPr="00545EA8">
        <w:rPr>
          <w:rFonts w:hint="eastAsia"/>
          <w:szCs w:val="24"/>
          <w:lang w:eastAsia="lv-LV"/>
        </w:rPr>
        <w:t>ī</w:t>
      </w:r>
      <w:r w:rsidRPr="00545EA8">
        <w:rPr>
          <w:szCs w:val="24"/>
          <w:lang w:eastAsia="lv-LV"/>
        </w:rPr>
        <w:t>bas vai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as kadastr</w:t>
      </w:r>
      <w:r w:rsidRPr="00545EA8">
        <w:rPr>
          <w:rFonts w:hint="eastAsia"/>
          <w:szCs w:val="24"/>
          <w:lang w:eastAsia="lv-LV"/>
        </w:rPr>
        <w:t>ā</w:t>
      </w:r>
      <w:r w:rsidRPr="00545EA8">
        <w:rPr>
          <w:szCs w:val="24"/>
          <w:lang w:eastAsia="lv-LV"/>
        </w:rPr>
        <w:t>lo uzm</w:t>
      </w:r>
      <w:r w:rsidRPr="00545EA8">
        <w:rPr>
          <w:rFonts w:hint="eastAsia"/>
          <w:szCs w:val="24"/>
          <w:lang w:eastAsia="lv-LV"/>
        </w:rPr>
        <w:t>ē</w:t>
      </w:r>
      <w:r w:rsidRPr="00545EA8">
        <w:rPr>
          <w:szCs w:val="24"/>
          <w:lang w:eastAsia="lv-LV"/>
        </w:rPr>
        <w:t>r</w:t>
      </w:r>
      <w:r w:rsidRPr="00545EA8">
        <w:rPr>
          <w:rFonts w:hint="eastAsia"/>
          <w:szCs w:val="24"/>
          <w:lang w:eastAsia="lv-LV"/>
        </w:rPr>
        <w:t>īš</w:t>
      </w:r>
      <w:r w:rsidRPr="00545EA8">
        <w:rPr>
          <w:szCs w:val="24"/>
          <w:lang w:eastAsia="lv-LV"/>
        </w:rPr>
        <w:t>anu:</w:t>
      </w:r>
    </w:p>
    <w:p w14:paraId="349D4928" w14:textId="77777777" w:rsidR="00C1216A" w:rsidRDefault="00C1216A" w:rsidP="00C1216A">
      <w:pPr>
        <w:jc w:val="both"/>
        <w:rPr>
          <w:szCs w:val="24"/>
          <w:lang w:eastAsia="lv-LV"/>
        </w:rPr>
      </w:pPr>
      <w:r w:rsidRPr="00545EA8">
        <w:rPr>
          <w:szCs w:val="24"/>
          <w:lang w:eastAsia="lv-LV"/>
        </w:rPr>
        <w:t>1) apvid</w:t>
      </w:r>
      <w:r w:rsidRPr="00545EA8">
        <w:rPr>
          <w:rFonts w:hint="eastAsia"/>
          <w:szCs w:val="24"/>
          <w:lang w:eastAsia="lv-LV"/>
        </w:rPr>
        <w:t>ū</w:t>
      </w:r>
      <w:r w:rsidRPr="00545EA8">
        <w:rPr>
          <w:szCs w:val="24"/>
          <w:lang w:eastAsia="lv-LV"/>
        </w:rPr>
        <w:t xml:space="preserve"> ier</w:t>
      </w:r>
      <w:r w:rsidRPr="00545EA8">
        <w:rPr>
          <w:rFonts w:hint="eastAsia"/>
          <w:szCs w:val="24"/>
          <w:lang w:eastAsia="lv-LV"/>
        </w:rPr>
        <w:t>ī</w:t>
      </w:r>
      <w:r w:rsidRPr="00545EA8">
        <w:rPr>
          <w:szCs w:val="24"/>
          <w:lang w:eastAsia="lv-LV"/>
        </w:rPr>
        <w:t>ko det</w:t>
      </w:r>
      <w:r w:rsidRPr="00545EA8">
        <w:rPr>
          <w:rFonts w:hint="eastAsia"/>
          <w:szCs w:val="24"/>
          <w:lang w:eastAsia="lv-LV"/>
        </w:rPr>
        <w:t>ā</w:t>
      </w:r>
      <w:r w:rsidRPr="00545EA8">
        <w:rPr>
          <w:szCs w:val="24"/>
          <w:lang w:eastAsia="lv-LV"/>
        </w:rPr>
        <w:t>lpl</w:t>
      </w:r>
      <w:r w:rsidRPr="00545EA8">
        <w:rPr>
          <w:rFonts w:hint="eastAsia"/>
          <w:szCs w:val="24"/>
          <w:lang w:eastAsia="lv-LV"/>
        </w:rPr>
        <w:t>ā</w:t>
      </w:r>
      <w:r w:rsidRPr="00545EA8">
        <w:rPr>
          <w:szCs w:val="24"/>
          <w:lang w:eastAsia="lv-LV"/>
        </w:rPr>
        <w:t>nojum</w:t>
      </w:r>
      <w:r w:rsidRPr="00545EA8">
        <w:rPr>
          <w:rFonts w:hint="eastAsia"/>
          <w:szCs w:val="24"/>
          <w:lang w:eastAsia="lv-LV"/>
        </w:rPr>
        <w:t>ā</w:t>
      </w:r>
      <w:r w:rsidRPr="00545EA8">
        <w:rPr>
          <w:szCs w:val="24"/>
          <w:lang w:eastAsia="lv-LV"/>
        </w:rPr>
        <w:t xml:space="preserve"> vai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w:t>
      </w:r>
      <w:r w:rsidRPr="00545EA8">
        <w:rPr>
          <w:rFonts w:hint="eastAsia"/>
          <w:szCs w:val="24"/>
          <w:lang w:eastAsia="lv-LV"/>
        </w:rPr>
        <w:t>ā</w:t>
      </w:r>
      <w:r w:rsidRPr="00545EA8">
        <w:rPr>
          <w:szCs w:val="24"/>
          <w:lang w:eastAsia="lv-LV"/>
        </w:rPr>
        <w:t xml:space="preserve"> iez</w:t>
      </w:r>
      <w:r w:rsidRPr="00545EA8">
        <w:rPr>
          <w:rFonts w:hint="eastAsia"/>
          <w:szCs w:val="24"/>
          <w:lang w:eastAsia="lv-LV"/>
        </w:rPr>
        <w:t>ī</w:t>
      </w:r>
      <w:r w:rsidRPr="00545EA8">
        <w:rPr>
          <w:szCs w:val="24"/>
          <w:lang w:eastAsia="lv-LV"/>
        </w:rPr>
        <w:t>m</w:t>
      </w:r>
      <w:r w:rsidRPr="00545EA8">
        <w:rPr>
          <w:rFonts w:hint="eastAsia"/>
          <w:szCs w:val="24"/>
          <w:lang w:eastAsia="lv-LV"/>
        </w:rPr>
        <w:t>ē</w:t>
      </w:r>
      <w:r w:rsidRPr="00545EA8">
        <w:rPr>
          <w:szCs w:val="24"/>
          <w:lang w:eastAsia="lv-LV"/>
        </w:rPr>
        <w:t>t</w:t>
      </w:r>
      <w:r w:rsidRPr="00545EA8">
        <w:rPr>
          <w:rFonts w:hint="eastAsia"/>
          <w:szCs w:val="24"/>
          <w:lang w:eastAsia="lv-LV"/>
        </w:rPr>
        <w:t>ā</w:t>
      </w:r>
      <w:r w:rsidRPr="00545EA8">
        <w:rPr>
          <w:szCs w:val="24"/>
          <w:lang w:eastAsia="lv-LV"/>
        </w:rPr>
        <w:t>s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objekta vai zemes robežu pl</w:t>
      </w:r>
      <w:r w:rsidRPr="00545EA8">
        <w:rPr>
          <w:rFonts w:hint="eastAsia"/>
          <w:szCs w:val="24"/>
          <w:lang w:eastAsia="lv-LV"/>
        </w:rPr>
        <w:t>ā</w:t>
      </w:r>
      <w:r w:rsidRPr="00545EA8">
        <w:rPr>
          <w:szCs w:val="24"/>
          <w:lang w:eastAsia="lv-LV"/>
        </w:rPr>
        <w:t>n</w:t>
      </w:r>
      <w:r w:rsidRPr="00545EA8">
        <w:rPr>
          <w:rFonts w:hint="eastAsia"/>
          <w:szCs w:val="24"/>
          <w:lang w:eastAsia="lv-LV"/>
        </w:rPr>
        <w:t>ā</w:t>
      </w:r>
      <w:r w:rsidRPr="00545EA8">
        <w:rPr>
          <w:szCs w:val="24"/>
          <w:lang w:eastAsia="lv-LV"/>
        </w:rPr>
        <w:t xml:space="preserve"> pl</w:t>
      </w:r>
      <w:r w:rsidRPr="00545EA8">
        <w:rPr>
          <w:rFonts w:hint="eastAsia"/>
          <w:szCs w:val="24"/>
          <w:lang w:eastAsia="lv-LV"/>
        </w:rPr>
        <w:t>ā</w:t>
      </w:r>
      <w:r w:rsidRPr="00545EA8">
        <w:rPr>
          <w:szCs w:val="24"/>
          <w:lang w:eastAsia="lv-LV"/>
        </w:rPr>
        <w:t>not</w:t>
      </w:r>
      <w:r w:rsidRPr="00545EA8">
        <w:rPr>
          <w:rFonts w:hint="eastAsia"/>
          <w:szCs w:val="24"/>
          <w:lang w:eastAsia="lv-LV"/>
        </w:rPr>
        <w:t>ā</w:t>
      </w:r>
      <w:r w:rsidRPr="00545EA8">
        <w:rPr>
          <w:szCs w:val="24"/>
          <w:lang w:eastAsia="lv-LV"/>
        </w:rPr>
        <w:t>s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as robežas;</w:t>
      </w:r>
    </w:p>
    <w:p w14:paraId="110C58F4" w14:textId="77777777" w:rsidR="00C1216A" w:rsidRDefault="00C1216A" w:rsidP="00C1216A">
      <w:pPr>
        <w:jc w:val="both"/>
        <w:rPr>
          <w:szCs w:val="24"/>
          <w:lang w:eastAsia="lv-LV"/>
        </w:rPr>
      </w:pPr>
      <w:r w:rsidRPr="00545EA8">
        <w:rPr>
          <w:szCs w:val="24"/>
          <w:lang w:eastAsia="lv-LV"/>
        </w:rPr>
        <w:t xml:space="preserve">2) Latvijas 1992.gada </w:t>
      </w:r>
      <w:r w:rsidRPr="00545EA8">
        <w:rPr>
          <w:rFonts w:hint="eastAsia"/>
          <w:szCs w:val="24"/>
          <w:lang w:eastAsia="lv-LV"/>
        </w:rPr>
        <w:t>ģ</w:t>
      </w:r>
      <w:r w:rsidRPr="00545EA8">
        <w:rPr>
          <w:szCs w:val="24"/>
          <w:lang w:eastAsia="lv-LV"/>
        </w:rPr>
        <w:t>eod</w:t>
      </w:r>
      <w:r w:rsidRPr="00545EA8">
        <w:rPr>
          <w:rFonts w:hint="eastAsia"/>
          <w:szCs w:val="24"/>
          <w:lang w:eastAsia="lv-LV"/>
        </w:rPr>
        <w:t>ē</w:t>
      </w:r>
      <w:r w:rsidRPr="00545EA8">
        <w:rPr>
          <w:szCs w:val="24"/>
          <w:lang w:eastAsia="lv-LV"/>
        </w:rPr>
        <w:t>zisko koordin</w:t>
      </w:r>
      <w:r w:rsidRPr="00545EA8">
        <w:rPr>
          <w:rFonts w:hint="eastAsia"/>
          <w:szCs w:val="24"/>
          <w:lang w:eastAsia="lv-LV"/>
        </w:rPr>
        <w:t>ā</w:t>
      </w:r>
      <w:r w:rsidRPr="00545EA8">
        <w:rPr>
          <w:szCs w:val="24"/>
          <w:lang w:eastAsia="lv-LV"/>
        </w:rPr>
        <w:t>tu sist</w:t>
      </w:r>
      <w:r w:rsidRPr="00545EA8">
        <w:rPr>
          <w:rFonts w:hint="eastAsia"/>
          <w:szCs w:val="24"/>
          <w:lang w:eastAsia="lv-LV"/>
        </w:rPr>
        <w:t>ē</w:t>
      </w:r>
      <w:r w:rsidRPr="00545EA8">
        <w:rPr>
          <w:szCs w:val="24"/>
          <w:lang w:eastAsia="lv-LV"/>
        </w:rPr>
        <w:t>m</w:t>
      </w:r>
      <w:r w:rsidRPr="00545EA8">
        <w:rPr>
          <w:rFonts w:hint="eastAsia"/>
          <w:szCs w:val="24"/>
          <w:lang w:eastAsia="lv-LV"/>
        </w:rPr>
        <w:t>ā</w:t>
      </w:r>
      <w:r w:rsidRPr="00545EA8">
        <w:rPr>
          <w:szCs w:val="24"/>
          <w:lang w:eastAsia="lv-LV"/>
        </w:rPr>
        <w:t xml:space="preserve"> uzm</w:t>
      </w:r>
      <w:r w:rsidRPr="00545EA8">
        <w:rPr>
          <w:rFonts w:hint="eastAsia"/>
          <w:szCs w:val="24"/>
          <w:lang w:eastAsia="lv-LV"/>
        </w:rPr>
        <w:t>ē</w:t>
      </w:r>
      <w:r w:rsidRPr="00545EA8">
        <w:rPr>
          <w:szCs w:val="24"/>
          <w:lang w:eastAsia="lv-LV"/>
        </w:rPr>
        <w:t>ra zemes vien</w:t>
      </w:r>
      <w:r w:rsidRPr="00545EA8">
        <w:rPr>
          <w:rFonts w:hint="eastAsia"/>
          <w:szCs w:val="24"/>
          <w:lang w:eastAsia="lv-LV"/>
        </w:rPr>
        <w:t>ī</w:t>
      </w:r>
      <w:r w:rsidRPr="00545EA8">
        <w:rPr>
          <w:szCs w:val="24"/>
          <w:lang w:eastAsia="lv-LV"/>
        </w:rPr>
        <w:t>bas un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as robežas, situ</w:t>
      </w:r>
      <w:r w:rsidRPr="00545EA8">
        <w:rPr>
          <w:rFonts w:hint="eastAsia"/>
          <w:szCs w:val="24"/>
          <w:lang w:eastAsia="lv-LV"/>
        </w:rPr>
        <w:t>ā</w:t>
      </w:r>
      <w:r w:rsidRPr="00545EA8">
        <w:rPr>
          <w:szCs w:val="24"/>
          <w:lang w:eastAsia="lv-LV"/>
        </w:rPr>
        <w:t>cijas elementus, apr</w:t>
      </w:r>
      <w:r w:rsidRPr="00545EA8">
        <w:rPr>
          <w:rFonts w:hint="eastAsia"/>
          <w:szCs w:val="24"/>
          <w:lang w:eastAsia="lv-LV"/>
        </w:rPr>
        <w:t>ēķ</w:t>
      </w:r>
      <w:r w:rsidRPr="00545EA8">
        <w:rPr>
          <w:szCs w:val="24"/>
          <w:lang w:eastAsia="lv-LV"/>
        </w:rPr>
        <w:t>ina zemes vien</w:t>
      </w:r>
      <w:r w:rsidRPr="00545EA8">
        <w:rPr>
          <w:rFonts w:hint="eastAsia"/>
          <w:szCs w:val="24"/>
          <w:lang w:eastAsia="lv-LV"/>
        </w:rPr>
        <w:t>ī</w:t>
      </w:r>
      <w:r w:rsidRPr="00545EA8">
        <w:rPr>
          <w:szCs w:val="24"/>
          <w:lang w:eastAsia="lv-LV"/>
        </w:rPr>
        <w:t>bu un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u raksturojošos datus, sagatavo kadastr</w:t>
      </w:r>
      <w:r w:rsidRPr="00545EA8">
        <w:rPr>
          <w:rFonts w:hint="eastAsia"/>
          <w:szCs w:val="24"/>
          <w:lang w:eastAsia="lv-LV"/>
        </w:rPr>
        <w:t>ā</w:t>
      </w:r>
      <w:r w:rsidRPr="00545EA8">
        <w:rPr>
          <w:szCs w:val="24"/>
          <w:lang w:eastAsia="lv-LV"/>
        </w:rPr>
        <w:t>l</w:t>
      </w:r>
      <w:r w:rsidRPr="00545EA8">
        <w:rPr>
          <w:rFonts w:hint="eastAsia"/>
          <w:szCs w:val="24"/>
          <w:lang w:eastAsia="lv-LV"/>
        </w:rPr>
        <w:t>ā</w:t>
      </w:r>
      <w:r w:rsidRPr="00545EA8">
        <w:rPr>
          <w:szCs w:val="24"/>
          <w:lang w:eastAsia="lv-LV"/>
        </w:rPr>
        <w:t>s uzm</w:t>
      </w:r>
      <w:r w:rsidRPr="00545EA8">
        <w:rPr>
          <w:rFonts w:hint="eastAsia"/>
          <w:szCs w:val="24"/>
          <w:lang w:eastAsia="lv-LV"/>
        </w:rPr>
        <w:t>ē</w:t>
      </w:r>
      <w:r w:rsidRPr="00545EA8">
        <w:rPr>
          <w:szCs w:val="24"/>
          <w:lang w:eastAsia="lv-LV"/>
        </w:rPr>
        <w:t>r</w:t>
      </w:r>
      <w:r w:rsidRPr="00545EA8">
        <w:rPr>
          <w:rFonts w:hint="eastAsia"/>
          <w:szCs w:val="24"/>
          <w:lang w:eastAsia="lv-LV"/>
        </w:rPr>
        <w:t>īš</w:t>
      </w:r>
      <w:r w:rsidRPr="00545EA8">
        <w:rPr>
          <w:szCs w:val="24"/>
          <w:lang w:eastAsia="lv-LV"/>
        </w:rPr>
        <w:t>anas dokumentus un saska</w:t>
      </w:r>
      <w:r w:rsidRPr="00545EA8">
        <w:rPr>
          <w:rFonts w:hint="eastAsia"/>
          <w:szCs w:val="24"/>
          <w:lang w:eastAsia="lv-LV"/>
        </w:rPr>
        <w:t>ņ</w:t>
      </w:r>
      <w:r w:rsidRPr="00545EA8">
        <w:rPr>
          <w:szCs w:val="24"/>
          <w:lang w:eastAsia="lv-LV"/>
        </w:rPr>
        <w:t>o zemes vien</w:t>
      </w:r>
      <w:r w:rsidRPr="00545EA8">
        <w:rPr>
          <w:rFonts w:hint="eastAsia"/>
          <w:szCs w:val="24"/>
          <w:lang w:eastAsia="lv-LV"/>
        </w:rPr>
        <w:t>ī</w:t>
      </w:r>
      <w:r w:rsidRPr="00545EA8">
        <w:rPr>
          <w:szCs w:val="24"/>
          <w:lang w:eastAsia="lv-LV"/>
        </w:rPr>
        <w:t>bas un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as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jumu pl</w:t>
      </w:r>
      <w:r w:rsidRPr="00545EA8">
        <w:rPr>
          <w:rFonts w:hint="eastAsia"/>
          <w:szCs w:val="24"/>
          <w:lang w:eastAsia="lv-LV"/>
        </w:rPr>
        <w:t>ā</w:t>
      </w:r>
      <w:r w:rsidRPr="00545EA8">
        <w:rPr>
          <w:szCs w:val="24"/>
          <w:lang w:eastAsia="lv-LV"/>
        </w:rPr>
        <w:t>nu vai inform</w:t>
      </w:r>
      <w:r w:rsidRPr="00545EA8">
        <w:rPr>
          <w:rFonts w:hint="eastAsia"/>
          <w:szCs w:val="24"/>
          <w:lang w:eastAsia="lv-LV"/>
        </w:rPr>
        <w:t>ā</w:t>
      </w:r>
      <w:r w:rsidRPr="00545EA8">
        <w:rPr>
          <w:szCs w:val="24"/>
          <w:lang w:eastAsia="lv-LV"/>
        </w:rPr>
        <w:t>ciju par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jumu neesam</w:t>
      </w:r>
      <w:r w:rsidRPr="00545EA8">
        <w:rPr>
          <w:rFonts w:hint="eastAsia"/>
          <w:szCs w:val="24"/>
          <w:lang w:eastAsia="lv-LV"/>
        </w:rPr>
        <w:t>ī</w:t>
      </w:r>
      <w:r w:rsidRPr="00545EA8">
        <w:rPr>
          <w:szCs w:val="24"/>
          <w:lang w:eastAsia="lv-LV"/>
        </w:rPr>
        <w:t>bu ar viet</w:t>
      </w:r>
      <w:r w:rsidRPr="00545EA8">
        <w:rPr>
          <w:rFonts w:hint="eastAsia"/>
          <w:szCs w:val="24"/>
          <w:lang w:eastAsia="lv-LV"/>
        </w:rPr>
        <w:t>ē</w:t>
      </w:r>
      <w:r w:rsidRPr="00545EA8">
        <w:rPr>
          <w:szCs w:val="24"/>
          <w:lang w:eastAsia="lv-LV"/>
        </w:rPr>
        <w:t>j</w:t>
      </w:r>
      <w:r w:rsidRPr="00545EA8">
        <w:rPr>
          <w:rFonts w:hint="eastAsia"/>
          <w:szCs w:val="24"/>
          <w:lang w:eastAsia="lv-LV"/>
        </w:rPr>
        <w:t>ā</w:t>
      </w:r>
      <w:r w:rsidRPr="00545EA8">
        <w:rPr>
          <w:szCs w:val="24"/>
          <w:lang w:eastAsia="lv-LV"/>
        </w:rPr>
        <w:t>m pašvald</w:t>
      </w:r>
      <w:r w:rsidRPr="00545EA8">
        <w:rPr>
          <w:rFonts w:hint="eastAsia"/>
          <w:szCs w:val="24"/>
          <w:lang w:eastAsia="lv-LV"/>
        </w:rPr>
        <w:t>ī</w:t>
      </w:r>
      <w:r w:rsidRPr="00545EA8">
        <w:rPr>
          <w:szCs w:val="24"/>
          <w:lang w:eastAsia="lv-LV"/>
        </w:rPr>
        <w:t>b</w:t>
      </w:r>
      <w:r w:rsidRPr="00545EA8">
        <w:rPr>
          <w:rFonts w:hint="eastAsia"/>
          <w:szCs w:val="24"/>
          <w:lang w:eastAsia="lv-LV"/>
        </w:rPr>
        <w:t>ā</w:t>
      </w:r>
      <w:r w:rsidRPr="00545EA8">
        <w:rPr>
          <w:szCs w:val="24"/>
          <w:lang w:eastAsia="lv-LV"/>
        </w:rPr>
        <w:t>m Ministru kabineta noteiktajos gad</w:t>
      </w:r>
      <w:r w:rsidRPr="00545EA8">
        <w:rPr>
          <w:rFonts w:hint="eastAsia"/>
          <w:szCs w:val="24"/>
          <w:lang w:eastAsia="lv-LV"/>
        </w:rPr>
        <w:t>ī</w:t>
      </w:r>
      <w:r w:rsidRPr="00545EA8">
        <w:rPr>
          <w:szCs w:val="24"/>
          <w:lang w:eastAsia="lv-LV"/>
        </w:rPr>
        <w:t>jumos;</w:t>
      </w:r>
    </w:p>
    <w:p w14:paraId="21BD3ED1" w14:textId="77777777" w:rsidR="00C1216A" w:rsidRPr="00545EA8" w:rsidRDefault="00C1216A" w:rsidP="00C1216A">
      <w:pPr>
        <w:jc w:val="both"/>
        <w:rPr>
          <w:szCs w:val="24"/>
          <w:lang w:eastAsia="lv-LV"/>
        </w:rPr>
      </w:pPr>
      <w:r w:rsidRPr="00545EA8">
        <w:rPr>
          <w:szCs w:val="24"/>
          <w:lang w:eastAsia="lv-LV"/>
        </w:rPr>
        <w:tab/>
        <w:t>Ministru kabineta 2014.gada 4.febru</w:t>
      </w:r>
      <w:r w:rsidRPr="00545EA8">
        <w:rPr>
          <w:rFonts w:hint="eastAsia"/>
          <w:szCs w:val="24"/>
          <w:lang w:eastAsia="lv-LV"/>
        </w:rPr>
        <w:t>ā</w:t>
      </w:r>
      <w:r w:rsidRPr="00545EA8">
        <w:rPr>
          <w:szCs w:val="24"/>
          <w:lang w:eastAsia="lv-LV"/>
        </w:rPr>
        <w:t xml:space="preserve">ra noteikumi Nr.61 </w:t>
      </w:r>
      <w:r>
        <w:rPr>
          <w:szCs w:val="24"/>
          <w:lang w:eastAsia="lv-LV"/>
        </w:rPr>
        <w:t>“</w:t>
      </w:r>
      <w:r w:rsidRPr="00545EA8">
        <w:rPr>
          <w:szCs w:val="24"/>
          <w:lang w:eastAsia="lv-LV"/>
        </w:rPr>
        <w:t>Noteikumi par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to teritoriju inform</w:t>
      </w:r>
      <w:r w:rsidRPr="00545EA8">
        <w:rPr>
          <w:rFonts w:hint="eastAsia"/>
          <w:szCs w:val="24"/>
          <w:lang w:eastAsia="lv-LV"/>
        </w:rPr>
        <w:t>ā</w:t>
      </w:r>
      <w:r w:rsidRPr="00545EA8">
        <w:rPr>
          <w:szCs w:val="24"/>
          <w:lang w:eastAsia="lv-LV"/>
        </w:rPr>
        <w:t>cijas sist</w:t>
      </w:r>
      <w:r w:rsidRPr="00545EA8">
        <w:rPr>
          <w:rFonts w:hint="eastAsia"/>
          <w:szCs w:val="24"/>
          <w:lang w:eastAsia="lv-LV"/>
        </w:rPr>
        <w:t>ē</w:t>
      </w:r>
      <w:r w:rsidRPr="00545EA8">
        <w:rPr>
          <w:szCs w:val="24"/>
          <w:lang w:eastAsia="lv-LV"/>
        </w:rPr>
        <w:t>mas izveidi un uztur</w:t>
      </w:r>
      <w:r w:rsidRPr="00545EA8">
        <w:rPr>
          <w:rFonts w:hint="eastAsia"/>
          <w:szCs w:val="24"/>
          <w:lang w:eastAsia="lv-LV"/>
        </w:rPr>
        <w:t>ēš</w:t>
      </w:r>
      <w:r w:rsidRPr="00545EA8">
        <w:rPr>
          <w:szCs w:val="24"/>
          <w:lang w:eastAsia="lv-LV"/>
        </w:rPr>
        <w:t>anu un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to teritoriju un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objekta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jumu klasifikatoru” nosaka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objekta apgr</w:t>
      </w:r>
      <w:r w:rsidRPr="00545EA8">
        <w:rPr>
          <w:rFonts w:hint="eastAsia"/>
          <w:szCs w:val="24"/>
          <w:lang w:eastAsia="lv-LV"/>
        </w:rPr>
        <w:t>ū</w:t>
      </w:r>
      <w:r w:rsidRPr="00545EA8">
        <w:rPr>
          <w:szCs w:val="24"/>
          <w:lang w:eastAsia="lv-LV"/>
        </w:rPr>
        <w:t>tin</w:t>
      </w:r>
      <w:r w:rsidRPr="00545EA8">
        <w:rPr>
          <w:rFonts w:hint="eastAsia"/>
          <w:szCs w:val="24"/>
          <w:lang w:eastAsia="lv-LV"/>
        </w:rPr>
        <w:t>ā</w:t>
      </w:r>
      <w:r w:rsidRPr="00545EA8">
        <w:rPr>
          <w:szCs w:val="24"/>
          <w:lang w:eastAsia="lv-LV"/>
        </w:rPr>
        <w:t>jumu klasifikatoru.</w:t>
      </w:r>
    </w:p>
    <w:p w14:paraId="741F97E9" w14:textId="77777777" w:rsidR="00C1216A" w:rsidRPr="00545EA8" w:rsidRDefault="00C1216A" w:rsidP="00C1216A">
      <w:pPr>
        <w:jc w:val="both"/>
        <w:rPr>
          <w:szCs w:val="24"/>
          <w:lang w:eastAsia="lv-LV"/>
        </w:rPr>
      </w:pPr>
      <w:r w:rsidRPr="00545EA8">
        <w:rPr>
          <w:szCs w:val="24"/>
          <w:lang w:eastAsia="lv-LV"/>
        </w:rPr>
        <w:t xml:space="preserve"> </w:t>
      </w:r>
      <w:r w:rsidRPr="00545EA8">
        <w:rPr>
          <w:szCs w:val="24"/>
          <w:lang w:eastAsia="lv-LV"/>
        </w:rPr>
        <w:tab/>
        <w:t>Ministru kabineta 2006.gada 20.j</w:t>
      </w:r>
      <w:r w:rsidRPr="00545EA8">
        <w:rPr>
          <w:rFonts w:hint="eastAsia"/>
          <w:szCs w:val="24"/>
          <w:lang w:eastAsia="lv-LV"/>
        </w:rPr>
        <w:t>ū</w:t>
      </w:r>
      <w:r w:rsidRPr="00545EA8">
        <w:rPr>
          <w:szCs w:val="24"/>
          <w:lang w:eastAsia="lv-LV"/>
        </w:rPr>
        <w:t xml:space="preserve">nija noteikumi Nr.496 </w:t>
      </w:r>
      <w:r>
        <w:rPr>
          <w:szCs w:val="24"/>
          <w:lang w:eastAsia="lv-LV"/>
        </w:rPr>
        <w:t>“</w:t>
      </w:r>
      <w:r w:rsidRPr="00545EA8">
        <w:rPr>
          <w:szCs w:val="24"/>
          <w:lang w:eastAsia="lv-LV"/>
        </w:rPr>
        <w:t>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u klasifik</w:t>
      </w:r>
      <w:r w:rsidRPr="00545EA8">
        <w:rPr>
          <w:rFonts w:hint="eastAsia"/>
          <w:szCs w:val="24"/>
          <w:lang w:eastAsia="lv-LV"/>
        </w:rPr>
        <w:t>ā</w:t>
      </w:r>
      <w:r w:rsidRPr="00545EA8">
        <w:rPr>
          <w:szCs w:val="24"/>
          <w:lang w:eastAsia="lv-LV"/>
        </w:rPr>
        <w:t>cija un nekustam</w:t>
      </w:r>
      <w:r w:rsidRPr="00545EA8">
        <w:rPr>
          <w:rFonts w:hint="eastAsia"/>
          <w:szCs w:val="24"/>
          <w:lang w:eastAsia="lv-LV"/>
        </w:rPr>
        <w:t>ā</w:t>
      </w:r>
      <w:r w:rsidRPr="00545EA8">
        <w:rPr>
          <w:szCs w:val="24"/>
          <w:lang w:eastAsia="lv-LV"/>
        </w:rPr>
        <w:t xml:space="preserve"> </w:t>
      </w:r>
      <w:r w:rsidRPr="00545EA8">
        <w:rPr>
          <w:rFonts w:hint="eastAsia"/>
          <w:szCs w:val="24"/>
          <w:lang w:eastAsia="lv-LV"/>
        </w:rPr>
        <w:t>ī</w:t>
      </w:r>
      <w:r w:rsidRPr="00545EA8">
        <w:rPr>
          <w:szCs w:val="24"/>
          <w:lang w:eastAsia="lv-LV"/>
        </w:rPr>
        <w:t>pašuma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u noteikšanas un mai</w:t>
      </w:r>
      <w:r w:rsidRPr="00545EA8">
        <w:rPr>
          <w:rFonts w:hint="eastAsia"/>
          <w:szCs w:val="24"/>
          <w:lang w:eastAsia="lv-LV"/>
        </w:rPr>
        <w:t>ņ</w:t>
      </w:r>
      <w:r w:rsidRPr="00545EA8">
        <w:rPr>
          <w:szCs w:val="24"/>
          <w:lang w:eastAsia="lv-LV"/>
        </w:rPr>
        <w:t>as k</w:t>
      </w:r>
      <w:r w:rsidRPr="00545EA8">
        <w:rPr>
          <w:rFonts w:hint="eastAsia"/>
          <w:szCs w:val="24"/>
          <w:lang w:eastAsia="lv-LV"/>
        </w:rPr>
        <w:t>ā</w:t>
      </w:r>
      <w:r w:rsidRPr="00545EA8">
        <w:rPr>
          <w:szCs w:val="24"/>
          <w:lang w:eastAsia="lv-LV"/>
        </w:rPr>
        <w:t>rt</w:t>
      </w:r>
      <w:r w:rsidRPr="00545EA8">
        <w:rPr>
          <w:rFonts w:hint="eastAsia"/>
          <w:szCs w:val="24"/>
          <w:lang w:eastAsia="lv-LV"/>
        </w:rPr>
        <w:t>ī</w:t>
      </w:r>
      <w:r w:rsidRPr="00545EA8">
        <w:rPr>
          <w:szCs w:val="24"/>
          <w:lang w:eastAsia="lv-LV"/>
        </w:rPr>
        <w:t>ba” nosaka:</w:t>
      </w:r>
    </w:p>
    <w:p w14:paraId="7B13CA7D" w14:textId="77777777" w:rsidR="00C1216A" w:rsidRDefault="00C1216A" w:rsidP="00C1216A">
      <w:pPr>
        <w:ind w:firstLine="709"/>
        <w:jc w:val="both"/>
        <w:rPr>
          <w:szCs w:val="24"/>
          <w:lang w:eastAsia="lv-LV"/>
        </w:rPr>
      </w:pPr>
      <w:r w:rsidRPr="00545EA8">
        <w:rPr>
          <w:szCs w:val="24"/>
          <w:lang w:eastAsia="lv-LV"/>
        </w:rPr>
        <w:t xml:space="preserve">4.punkts </w:t>
      </w:r>
      <w:r>
        <w:rPr>
          <w:szCs w:val="24"/>
          <w:lang w:eastAsia="lv-LV"/>
        </w:rPr>
        <w:t>-</w:t>
      </w:r>
      <w:r w:rsidRPr="00545EA8">
        <w:rPr>
          <w:szCs w:val="24"/>
          <w:lang w:eastAsia="lv-LV"/>
        </w:rPr>
        <w:t xml:space="preserve"> Zemes vien</w:t>
      </w:r>
      <w:r w:rsidRPr="00545EA8">
        <w:rPr>
          <w:rFonts w:hint="eastAsia"/>
          <w:szCs w:val="24"/>
          <w:lang w:eastAsia="lv-LV"/>
        </w:rPr>
        <w:t>ī</w:t>
      </w:r>
      <w:r w:rsidRPr="00545EA8">
        <w:rPr>
          <w:szCs w:val="24"/>
          <w:lang w:eastAsia="lv-LV"/>
        </w:rPr>
        <w:t>bai un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ai nosaka vienu vai vair</w:t>
      </w:r>
      <w:r w:rsidRPr="00545EA8">
        <w:rPr>
          <w:rFonts w:hint="eastAsia"/>
          <w:szCs w:val="24"/>
          <w:lang w:eastAsia="lv-LV"/>
        </w:rPr>
        <w:t>ā</w:t>
      </w:r>
      <w:r w:rsidRPr="00545EA8">
        <w:rPr>
          <w:szCs w:val="24"/>
          <w:lang w:eastAsia="lv-LV"/>
        </w:rPr>
        <w:t>kus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us.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im nosaka piekr</w:t>
      </w:r>
      <w:r w:rsidRPr="00545EA8">
        <w:rPr>
          <w:rFonts w:hint="eastAsia"/>
          <w:szCs w:val="24"/>
          <w:lang w:eastAsia="lv-LV"/>
        </w:rPr>
        <w:t>ī</w:t>
      </w:r>
      <w:r w:rsidRPr="00545EA8">
        <w:rPr>
          <w:szCs w:val="24"/>
          <w:lang w:eastAsia="lv-LV"/>
        </w:rPr>
        <w:t>tošo zemes plat</w:t>
      </w:r>
      <w:r w:rsidRPr="00545EA8">
        <w:rPr>
          <w:rFonts w:hint="eastAsia"/>
          <w:szCs w:val="24"/>
          <w:lang w:eastAsia="lv-LV"/>
        </w:rPr>
        <w:t>ī</w:t>
      </w:r>
      <w:r w:rsidRPr="00545EA8">
        <w:rPr>
          <w:szCs w:val="24"/>
          <w:lang w:eastAsia="lv-LV"/>
        </w:rPr>
        <w:t>bu.</w:t>
      </w:r>
    </w:p>
    <w:p w14:paraId="414C1F90" w14:textId="77777777" w:rsidR="00C1216A" w:rsidRDefault="00C1216A" w:rsidP="00C1216A">
      <w:pPr>
        <w:jc w:val="both"/>
        <w:rPr>
          <w:szCs w:val="24"/>
          <w:lang w:eastAsia="lv-LV"/>
        </w:rPr>
      </w:pPr>
      <w:r w:rsidRPr="00545EA8">
        <w:rPr>
          <w:szCs w:val="24"/>
          <w:lang w:eastAsia="lv-LV"/>
        </w:rPr>
        <w:tab/>
        <w:t xml:space="preserve">16.punkts </w:t>
      </w:r>
      <w:r>
        <w:rPr>
          <w:szCs w:val="24"/>
          <w:lang w:eastAsia="lv-LV"/>
        </w:rPr>
        <w:t>-</w:t>
      </w:r>
      <w:r w:rsidRPr="00545EA8">
        <w:rPr>
          <w:szCs w:val="24"/>
          <w:lang w:eastAsia="lv-LV"/>
        </w:rPr>
        <w:t xml:space="preserve"> Lietošanas m</w:t>
      </w:r>
      <w:r w:rsidRPr="00545EA8">
        <w:rPr>
          <w:rFonts w:hint="eastAsia"/>
          <w:szCs w:val="24"/>
          <w:lang w:eastAsia="lv-LV"/>
        </w:rPr>
        <w:t>ē</w:t>
      </w:r>
      <w:r w:rsidRPr="00545EA8">
        <w:rPr>
          <w:szCs w:val="24"/>
          <w:lang w:eastAsia="lv-LV"/>
        </w:rPr>
        <w:t>r</w:t>
      </w:r>
      <w:r w:rsidRPr="00545EA8">
        <w:rPr>
          <w:rFonts w:hint="eastAsia"/>
          <w:szCs w:val="24"/>
          <w:lang w:eastAsia="lv-LV"/>
        </w:rPr>
        <w:t>ķ</w:t>
      </w:r>
      <w:r w:rsidRPr="00545EA8">
        <w:rPr>
          <w:szCs w:val="24"/>
          <w:lang w:eastAsia="lv-LV"/>
        </w:rPr>
        <w:t>i nosaka, ja:</w:t>
      </w:r>
    </w:p>
    <w:p w14:paraId="20639E6C" w14:textId="77777777" w:rsidR="00C1216A" w:rsidRDefault="00C1216A" w:rsidP="00C1216A">
      <w:pPr>
        <w:ind w:firstLine="709"/>
        <w:jc w:val="both"/>
        <w:rPr>
          <w:szCs w:val="24"/>
          <w:lang w:eastAsia="lv-LV"/>
        </w:rPr>
      </w:pPr>
      <w:r w:rsidRPr="00545EA8">
        <w:rPr>
          <w:szCs w:val="24"/>
          <w:lang w:eastAsia="lv-LV"/>
        </w:rPr>
        <w:t>16.1. tiek izveidota jauna zemes vien</w:t>
      </w:r>
      <w:r w:rsidRPr="00545EA8">
        <w:rPr>
          <w:rFonts w:hint="eastAsia"/>
          <w:szCs w:val="24"/>
          <w:lang w:eastAsia="lv-LV"/>
        </w:rPr>
        <w:t>ī</w:t>
      </w:r>
      <w:r w:rsidRPr="00545EA8">
        <w:rPr>
          <w:szCs w:val="24"/>
          <w:lang w:eastAsia="lv-LV"/>
        </w:rPr>
        <w:t>ba vai zemes vien</w:t>
      </w:r>
      <w:r w:rsidRPr="00545EA8">
        <w:rPr>
          <w:rFonts w:hint="eastAsia"/>
          <w:szCs w:val="24"/>
          <w:lang w:eastAsia="lv-LV"/>
        </w:rPr>
        <w:t>ī</w:t>
      </w:r>
      <w:r w:rsidRPr="00545EA8">
        <w:rPr>
          <w:szCs w:val="24"/>
          <w:lang w:eastAsia="lv-LV"/>
        </w:rPr>
        <w:t>bas da</w:t>
      </w:r>
      <w:r w:rsidRPr="00545EA8">
        <w:rPr>
          <w:rFonts w:hint="eastAsia"/>
          <w:szCs w:val="24"/>
          <w:lang w:eastAsia="lv-LV"/>
        </w:rPr>
        <w:t>ļ</w:t>
      </w:r>
      <w:r w:rsidRPr="00545EA8">
        <w:rPr>
          <w:szCs w:val="24"/>
          <w:lang w:eastAsia="lv-LV"/>
        </w:rPr>
        <w:t>a.</w:t>
      </w:r>
    </w:p>
    <w:p w14:paraId="28C1572C" w14:textId="77777777" w:rsidR="00C1216A" w:rsidRPr="00545EA8" w:rsidRDefault="00C1216A" w:rsidP="00C1216A">
      <w:pPr>
        <w:jc w:val="both"/>
        <w:rPr>
          <w:szCs w:val="24"/>
          <w:lang w:eastAsia="lv-LV"/>
        </w:rPr>
      </w:pPr>
      <w:r w:rsidRPr="00545EA8">
        <w:rPr>
          <w:szCs w:val="24"/>
          <w:lang w:eastAsia="lv-LV"/>
        </w:rPr>
        <w:tab/>
        <w:t xml:space="preserve">Olaines novada </w:t>
      </w:r>
      <w:r>
        <w:rPr>
          <w:szCs w:val="24"/>
          <w:lang w:eastAsia="lv-LV"/>
        </w:rPr>
        <w:t xml:space="preserve">pašvaldības </w:t>
      </w:r>
      <w:r w:rsidRPr="00545EA8">
        <w:rPr>
          <w:szCs w:val="24"/>
          <w:lang w:eastAsia="lv-LV"/>
        </w:rPr>
        <w:t>dome konstat</w:t>
      </w:r>
      <w:r w:rsidRPr="00545EA8">
        <w:rPr>
          <w:rFonts w:hint="eastAsia"/>
          <w:szCs w:val="24"/>
          <w:lang w:eastAsia="lv-LV"/>
        </w:rPr>
        <w:t>ē</w:t>
      </w:r>
      <w:r w:rsidRPr="00545EA8">
        <w:rPr>
          <w:szCs w:val="24"/>
          <w:lang w:eastAsia="lv-LV"/>
        </w:rPr>
        <w:t>, ka nav nepieciešama zemes ier</w:t>
      </w:r>
      <w:r w:rsidRPr="00545EA8">
        <w:rPr>
          <w:rFonts w:hint="eastAsia"/>
          <w:szCs w:val="24"/>
          <w:lang w:eastAsia="lv-LV"/>
        </w:rPr>
        <w:t>ī</w:t>
      </w:r>
      <w:r w:rsidRPr="00545EA8">
        <w:rPr>
          <w:szCs w:val="24"/>
          <w:lang w:eastAsia="lv-LV"/>
        </w:rPr>
        <w:t>c</w:t>
      </w:r>
      <w:r w:rsidRPr="00545EA8">
        <w:rPr>
          <w:rFonts w:hint="eastAsia"/>
          <w:szCs w:val="24"/>
          <w:lang w:eastAsia="lv-LV"/>
        </w:rPr>
        <w:t>ī</w:t>
      </w:r>
      <w:r w:rsidRPr="00545EA8">
        <w:rPr>
          <w:szCs w:val="24"/>
          <w:lang w:eastAsia="lv-LV"/>
        </w:rPr>
        <w:t>bas projekta pilnveidošana vai noraid</w:t>
      </w:r>
      <w:r w:rsidRPr="00545EA8">
        <w:rPr>
          <w:rFonts w:hint="eastAsia"/>
          <w:szCs w:val="24"/>
          <w:lang w:eastAsia="lv-LV"/>
        </w:rPr>
        <w:t>īš</w:t>
      </w:r>
      <w:r w:rsidRPr="00545EA8">
        <w:rPr>
          <w:szCs w:val="24"/>
          <w:lang w:eastAsia="lv-LV"/>
        </w:rPr>
        <w:t>ana.</w:t>
      </w:r>
    </w:p>
    <w:p w14:paraId="1C3A06D5" w14:textId="100B5DF6" w:rsidR="00C1216A" w:rsidRPr="00545EA8" w:rsidRDefault="00C1216A" w:rsidP="00C1216A">
      <w:pPr>
        <w:jc w:val="both"/>
        <w:rPr>
          <w:szCs w:val="24"/>
          <w:lang w:eastAsia="lv-LV"/>
        </w:rPr>
      </w:pPr>
      <w:r w:rsidRPr="00545EA8">
        <w:rPr>
          <w:szCs w:val="24"/>
          <w:lang w:eastAsia="lv-LV"/>
        </w:rPr>
        <w:tab/>
        <w:t>Ievērojot iepriekš minēto,</w:t>
      </w:r>
      <w:r>
        <w:rPr>
          <w:szCs w:val="24"/>
          <w:lang w:eastAsia="lv-LV"/>
        </w:rPr>
        <w:t xml:space="preserve"> </w:t>
      </w:r>
      <w:r w:rsidRPr="00545EA8">
        <w:rPr>
          <w:szCs w:val="24"/>
          <w:lang w:eastAsia="lv-LV"/>
        </w:rPr>
        <w:t>Attīstības un komunālo jautājumu komitejas 202</w:t>
      </w:r>
      <w:r>
        <w:rPr>
          <w:szCs w:val="24"/>
          <w:lang w:eastAsia="lv-LV"/>
        </w:rPr>
        <w:t>3</w:t>
      </w:r>
      <w:r w:rsidRPr="00545EA8">
        <w:rPr>
          <w:szCs w:val="24"/>
          <w:lang w:eastAsia="lv-LV"/>
        </w:rPr>
        <w:t xml:space="preserve">.gada </w:t>
      </w:r>
      <w:r>
        <w:rPr>
          <w:szCs w:val="24"/>
          <w:lang w:eastAsia="lv-LV"/>
        </w:rPr>
        <w:t xml:space="preserve">17.oktobra </w:t>
      </w:r>
      <w:r w:rsidRPr="00545EA8">
        <w:rPr>
          <w:szCs w:val="24"/>
          <w:lang w:eastAsia="lv-LV"/>
        </w:rPr>
        <w:t>sēdes protokolu Nr</w:t>
      </w:r>
      <w:r w:rsidRPr="00D724A1">
        <w:rPr>
          <w:szCs w:val="24"/>
          <w:lang w:eastAsia="lv-LV"/>
        </w:rPr>
        <w:t>.</w:t>
      </w:r>
      <w:r>
        <w:rPr>
          <w:szCs w:val="24"/>
          <w:lang w:eastAsia="lv-LV"/>
        </w:rPr>
        <w:t>10</w:t>
      </w:r>
      <w:r w:rsidRPr="00545EA8">
        <w:rPr>
          <w:szCs w:val="24"/>
          <w:lang w:eastAsia="lv-LV"/>
        </w:rPr>
        <w:t xml:space="preserve"> un</w:t>
      </w:r>
      <w:r>
        <w:rPr>
          <w:szCs w:val="24"/>
          <w:lang w:eastAsia="lv-LV"/>
        </w:rPr>
        <w:t>,</w:t>
      </w:r>
      <w:r w:rsidRPr="00545EA8">
        <w:rPr>
          <w:szCs w:val="24"/>
          <w:lang w:eastAsia="lv-LV"/>
        </w:rPr>
        <w:t xml:space="preserve"> pamatojoties uz </w:t>
      </w:r>
      <w:r w:rsidRPr="0009550C">
        <w:rPr>
          <w:szCs w:val="24"/>
          <w:lang w:eastAsia="lv-LV"/>
        </w:rPr>
        <w:t>Pašvald</w:t>
      </w:r>
      <w:r w:rsidRPr="0009550C">
        <w:rPr>
          <w:rFonts w:hint="eastAsia"/>
          <w:szCs w:val="24"/>
          <w:lang w:eastAsia="lv-LV"/>
        </w:rPr>
        <w:t>ī</w:t>
      </w:r>
      <w:r w:rsidRPr="0009550C">
        <w:rPr>
          <w:szCs w:val="24"/>
          <w:lang w:eastAsia="lv-LV"/>
        </w:rPr>
        <w:t>bu likuma 4.panta pirm</w:t>
      </w:r>
      <w:r w:rsidRPr="0009550C">
        <w:rPr>
          <w:rFonts w:hint="eastAsia"/>
          <w:szCs w:val="24"/>
          <w:lang w:eastAsia="lv-LV"/>
        </w:rPr>
        <w:t>ā</w:t>
      </w:r>
      <w:r w:rsidRPr="0009550C">
        <w:rPr>
          <w:szCs w:val="24"/>
          <w:lang w:eastAsia="lv-LV"/>
        </w:rPr>
        <w:t>s da</w:t>
      </w:r>
      <w:r w:rsidRPr="0009550C">
        <w:rPr>
          <w:rFonts w:hint="eastAsia"/>
          <w:szCs w:val="24"/>
          <w:lang w:eastAsia="lv-LV"/>
        </w:rPr>
        <w:t>ļ</w:t>
      </w:r>
      <w:r w:rsidRPr="0009550C">
        <w:rPr>
          <w:szCs w:val="24"/>
          <w:lang w:eastAsia="lv-LV"/>
        </w:rPr>
        <w:t>as 15., 16.punktu, 5.panta pirmo da</w:t>
      </w:r>
      <w:r w:rsidRPr="0009550C">
        <w:rPr>
          <w:rFonts w:hint="eastAsia"/>
          <w:szCs w:val="24"/>
          <w:lang w:eastAsia="lv-LV"/>
        </w:rPr>
        <w:t>ļ</w:t>
      </w:r>
      <w:r w:rsidRPr="0009550C">
        <w:rPr>
          <w:szCs w:val="24"/>
          <w:lang w:eastAsia="lv-LV"/>
        </w:rPr>
        <w:t>u, 10.panta pirm</w:t>
      </w:r>
      <w:r w:rsidRPr="0009550C">
        <w:rPr>
          <w:rFonts w:hint="eastAsia"/>
          <w:szCs w:val="24"/>
          <w:lang w:eastAsia="lv-LV"/>
        </w:rPr>
        <w:t>ā</w:t>
      </w:r>
      <w:r w:rsidRPr="0009550C">
        <w:rPr>
          <w:szCs w:val="24"/>
          <w:lang w:eastAsia="lv-LV"/>
        </w:rPr>
        <w:t>s da</w:t>
      </w:r>
      <w:r w:rsidRPr="0009550C">
        <w:rPr>
          <w:rFonts w:hint="eastAsia"/>
          <w:szCs w:val="24"/>
          <w:lang w:eastAsia="lv-LV"/>
        </w:rPr>
        <w:t>ļ</w:t>
      </w:r>
      <w:r w:rsidRPr="0009550C">
        <w:rPr>
          <w:szCs w:val="24"/>
          <w:lang w:eastAsia="lv-LV"/>
        </w:rPr>
        <w:t>as 21.punktu</w:t>
      </w:r>
      <w:r w:rsidRPr="00366831">
        <w:rPr>
          <w:color w:val="000000" w:themeColor="text1"/>
          <w:szCs w:val="24"/>
          <w:lang w:eastAsia="lv-LV"/>
        </w:rPr>
        <w:t>, Zemes ierīcības likuma 3.panta 1., 2. punktu, 4.panta pirmo daļu, 19.pantu, 22.panta pirmo daļu, Ministru kabineta 2016.gada 2.augusta noteikumu Nr.505 “</w:t>
      </w:r>
      <w:hyperlink r:id="rId21" w:tgtFrame="_blank" w:tooltip="Zemes ierīcības projekta izstrādes noteikumi" w:history="1">
        <w:r w:rsidRPr="00366831">
          <w:rPr>
            <w:color w:val="000000" w:themeColor="text1"/>
            <w:szCs w:val="24"/>
            <w:lang w:eastAsia="lv-LV"/>
          </w:rPr>
          <w:t>Zemes ierīcības projekta izstrādes noteikumi</w:t>
        </w:r>
      </w:hyperlink>
      <w:r w:rsidRPr="00366831">
        <w:rPr>
          <w:color w:val="000000" w:themeColor="text1"/>
          <w:szCs w:val="24"/>
          <w:lang w:eastAsia="lv-LV"/>
        </w:rPr>
        <w:t xml:space="preserve">”  25., 26., 28., 47.punktu, Ministru kabineta 2021.gada 29.jūnija noteikumu Nr.455 “Adresācijas noteikumi” 2.punktu, </w:t>
      </w:r>
      <w:r w:rsidRPr="003B2461">
        <w:rPr>
          <w:color w:val="000000" w:themeColor="text1"/>
          <w:szCs w:val="24"/>
          <w:lang w:eastAsia="lv-LV"/>
        </w:rPr>
        <w:t xml:space="preserve">Nekustamā īpašuma </w:t>
      </w:r>
      <w:r w:rsidRPr="00C30944">
        <w:rPr>
          <w:szCs w:val="24"/>
          <w:lang w:eastAsia="lv-LV"/>
        </w:rPr>
        <w:t>valsts kadastra likuma 26.panta pirm</w:t>
      </w:r>
      <w:r>
        <w:rPr>
          <w:szCs w:val="24"/>
          <w:lang w:eastAsia="lv-LV"/>
        </w:rPr>
        <w:t>ās</w:t>
      </w:r>
      <w:r w:rsidRPr="00C30944">
        <w:rPr>
          <w:szCs w:val="24"/>
          <w:lang w:eastAsia="lv-LV"/>
        </w:rPr>
        <w:t xml:space="preserve"> daļ</w:t>
      </w:r>
      <w:r>
        <w:rPr>
          <w:szCs w:val="24"/>
          <w:lang w:eastAsia="lv-LV"/>
        </w:rPr>
        <w:t>as 1., 2. punktu</w:t>
      </w:r>
      <w:r w:rsidRPr="00C30944">
        <w:rPr>
          <w:szCs w:val="24"/>
          <w:lang w:eastAsia="lv-LV"/>
        </w:rPr>
        <w:t xml:space="preserve">, Ministru kabineta 2014.gada 4.februāra noteikumiem Nr.61 “Noteikumi par Apgrūtināto teritoriju informācijas sistēmas izveidi un uzturēšanu un apgrūtināto teritoriju un nekustamā īpašuma objekta apgrūtinājumu klasifikatoru”, </w:t>
      </w:r>
      <w:r w:rsidRPr="00020732">
        <w:rPr>
          <w:color w:val="000000" w:themeColor="text1"/>
          <w:szCs w:val="24"/>
          <w:lang w:eastAsia="lv-LV"/>
        </w:rPr>
        <w:t>Ministru kabineta 2006.gada 20.jūnija noteikumu Nr.496 “Nekustamā īpašuma lietošanas mērķu klasifikācija un nekustamā īpašuma lietošanas mērķu noteikšanas un maiņas kārtība” 4</w:t>
      </w:r>
      <w:r>
        <w:rPr>
          <w:color w:val="000000" w:themeColor="text1"/>
          <w:szCs w:val="24"/>
          <w:lang w:eastAsia="lv-LV"/>
        </w:rPr>
        <w:t>.</w:t>
      </w:r>
      <w:r w:rsidRPr="00020732">
        <w:rPr>
          <w:color w:val="000000" w:themeColor="text1"/>
          <w:szCs w:val="24"/>
          <w:lang w:eastAsia="lv-LV"/>
        </w:rPr>
        <w:t>, 16.</w:t>
      </w:r>
      <w:r>
        <w:rPr>
          <w:color w:val="000000" w:themeColor="text1"/>
          <w:szCs w:val="24"/>
          <w:lang w:eastAsia="lv-LV"/>
        </w:rPr>
        <w:t xml:space="preserve"> </w:t>
      </w:r>
      <w:r w:rsidRPr="00020732">
        <w:rPr>
          <w:color w:val="000000" w:themeColor="text1"/>
          <w:szCs w:val="24"/>
          <w:lang w:eastAsia="lv-LV"/>
        </w:rPr>
        <w:t xml:space="preserve">punktu un </w:t>
      </w:r>
      <w:r w:rsidRPr="008B70E1">
        <w:rPr>
          <w:szCs w:val="24"/>
          <w:lang w:eastAsia="lv-LV"/>
        </w:rPr>
        <w:t>Olaines novada domes 2022.gada 27.apr</w:t>
      </w:r>
      <w:r w:rsidRPr="008B70E1">
        <w:rPr>
          <w:rFonts w:hint="eastAsia"/>
          <w:szCs w:val="24"/>
          <w:lang w:eastAsia="lv-LV"/>
        </w:rPr>
        <w:t>īļ</w:t>
      </w:r>
      <w:r w:rsidRPr="008B70E1">
        <w:rPr>
          <w:szCs w:val="24"/>
          <w:lang w:eastAsia="lv-LV"/>
        </w:rPr>
        <w:t>a saistošajiem noteikumiem Nr.SN5/2022 “Olaines novada teritorijas pl</w:t>
      </w:r>
      <w:r w:rsidRPr="008B70E1">
        <w:rPr>
          <w:rFonts w:hint="eastAsia"/>
          <w:szCs w:val="24"/>
          <w:lang w:eastAsia="lv-LV"/>
        </w:rPr>
        <w:t>ā</w:t>
      </w:r>
      <w:r w:rsidRPr="008B70E1">
        <w:rPr>
          <w:szCs w:val="24"/>
          <w:lang w:eastAsia="lv-LV"/>
        </w:rPr>
        <w:t>nojuma teritorijas izmantošanas un apb</w:t>
      </w:r>
      <w:r w:rsidRPr="008B70E1">
        <w:rPr>
          <w:rFonts w:hint="eastAsia"/>
          <w:szCs w:val="24"/>
          <w:lang w:eastAsia="lv-LV"/>
        </w:rPr>
        <w:t>ū</w:t>
      </w:r>
      <w:r w:rsidRPr="008B70E1">
        <w:rPr>
          <w:szCs w:val="24"/>
          <w:lang w:eastAsia="lv-LV"/>
        </w:rPr>
        <w:t>ves noteikumi un grafisk</w:t>
      </w:r>
      <w:r w:rsidRPr="008B70E1">
        <w:rPr>
          <w:rFonts w:hint="eastAsia"/>
          <w:szCs w:val="24"/>
          <w:lang w:eastAsia="lv-LV"/>
        </w:rPr>
        <w:t>ā</w:t>
      </w:r>
      <w:r w:rsidRPr="008B70E1">
        <w:rPr>
          <w:szCs w:val="24"/>
          <w:lang w:eastAsia="lv-LV"/>
        </w:rPr>
        <w:t xml:space="preserve"> da</w:t>
      </w:r>
      <w:r w:rsidRPr="008B70E1">
        <w:rPr>
          <w:rFonts w:hint="eastAsia"/>
          <w:szCs w:val="24"/>
          <w:lang w:eastAsia="lv-LV"/>
        </w:rPr>
        <w:t>ļ</w:t>
      </w:r>
      <w:r w:rsidRPr="008B70E1">
        <w:rPr>
          <w:szCs w:val="24"/>
          <w:lang w:eastAsia="lv-LV"/>
        </w:rPr>
        <w:t>a”</w:t>
      </w:r>
      <w:r>
        <w:rPr>
          <w:szCs w:val="24"/>
          <w:lang w:eastAsia="lv-LV"/>
        </w:rPr>
        <w:t xml:space="preserve"> </w:t>
      </w:r>
      <w:r w:rsidRPr="008B70E1">
        <w:rPr>
          <w:szCs w:val="24"/>
          <w:lang w:eastAsia="lv-LV"/>
        </w:rPr>
        <w:t>(4.2 redakcija SN10/2022)</w:t>
      </w:r>
      <w:r w:rsidRPr="00545EA8">
        <w:rPr>
          <w:szCs w:val="24"/>
          <w:lang w:eastAsia="lv-LV"/>
        </w:rPr>
        <w:t xml:space="preserve">, </w:t>
      </w:r>
      <w:r w:rsidRPr="00545EA8">
        <w:rPr>
          <w:b/>
          <w:szCs w:val="24"/>
          <w:lang w:eastAsia="lv-LV"/>
        </w:rPr>
        <w:t>dome nolemj</w:t>
      </w:r>
      <w:r w:rsidRPr="00545EA8">
        <w:rPr>
          <w:szCs w:val="24"/>
          <w:lang w:eastAsia="lv-LV"/>
        </w:rPr>
        <w:t>:</w:t>
      </w:r>
    </w:p>
    <w:p w14:paraId="7924D6AB" w14:textId="77777777" w:rsidR="00C1216A" w:rsidRPr="00A25C66" w:rsidRDefault="00C1216A" w:rsidP="00C1216A">
      <w:pPr>
        <w:jc w:val="both"/>
        <w:rPr>
          <w:color w:val="00B050"/>
          <w:szCs w:val="24"/>
          <w:lang w:eastAsia="lv-LV"/>
        </w:rPr>
      </w:pPr>
    </w:p>
    <w:p w14:paraId="5E6C7644" w14:textId="77777777" w:rsidR="00A25C66" w:rsidRPr="00A25C66" w:rsidRDefault="00C1216A" w:rsidP="00A25C66">
      <w:pPr>
        <w:pStyle w:val="ListParagraph"/>
        <w:numPr>
          <w:ilvl w:val="0"/>
          <w:numId w:val="49"/>
        </w:numPr>
        <w:shd w:val="clear" w:color="auto" w:fill="FFFFFF"/>
        <w:jc w:val="both"/>
        <w:rPr>
          <w:rFonts w:ascii="Times New Roman" w:hAnsi="Times New Roman" w:cs="Times New Roman"/>
          <w:szCs w:val="24"/>
          <w:lang w:eastAsia="lv-LV"/>
        </w:rPr>
      </w:pPr>
      <w:r w:rsidRPr="00A25C66">
        <w:rPr>
          <w:rFonts w:ascii="Times New Roman" w:hAnsi="Times New Roman" w:cs="Times New Roman"/>
          <w:szCs w:val="24"/>
          <w:lang w:eastAsia="lv-LV"/>
        </w:rPr>
        <w:t xml:space="preserve">Apstiprināt zemes ierīcības projektu nekustamā īpašuma </w:t>
      </w:r>
      <w:r w:rsidRPr="00A25C66">
        <w:rPr>
          <w:rFonts w:ascii="Times New Roman" w:hAnsi="Times New Roman" w:cs="Times New Roman"/>
          <w:szCs w:val="24"/>
        </w:rPr>
        <w:t xml:space="preserve">Saulespuķes (kadastra Nr.8080 008 0492) </w:t>
      </w:r>
      <w:r w:rsidRPr="00A25C66">
        <w:rPr>
          <w:rFonts w:ascii="Times New Roman" w:hAnsi="Times New Roman" w:cs="Times New Roman"/>
          <w:szCs w:val="24"/>
          <w:lang w:eastAsia="lv-LV"/>
        </w:rPr>
        <w:t>zemes vienības ar kadastra apzīmējumu  8080 008 0492, sertificēta zemes ierīkotāja Ivara Žagara (sertifikāta Nr.AA0171) e-lietu ZIP_80800080492.edoc laika zīmogs 09.10.2023 14:56:57 EEST.</w:t>
      </w:r>
    </w:p>
    <w:p w14:paraId="2B644394" w14:textId="25CDACD7" w:rsidR="00C1216A" w:rsidRPr="00A25C66" w:rsidRDefault="00C1216A" w:rsidP="00A25C66">
      <w:pPr>
        <w:pStyle w:val="ListParagraph"/>
        <w:numPr>
          <w:ilvl w:val="0"/>
          <w:numId w:val="49"/>
        </w:numPr>
        <w:shd w:val="clear" w:color="auto" w:fill="FFFFFF"/>
        <w:jc w:val="both"/>
        <w:rPr>
          <w:rFonts w:ascii="Times New Roman" w:hAnsi="Times New Roman" w:cs="Times New Roman"/>
          <w:szCs w:val="24"/>
          <w:lang w:eastAsia="lv-LV"/>
        </w:rPr>
      </w:pPr>
      <w:r w:rsidRPr="00A25C66">
        <w:rPr>
          <w:rFonts w:ascii="Times New Roman" w:hAnsi="Times New Roman" w:cs="Times New Roman"/>
          <w:szCs w:val="24"/>
          <w:lang w:eastAsia="lv-LV"/>
        </w:rPr>
        <w:lastRenderedPageBreak/>
        <w:t>Noteikt nekustamā īpašuma lietošanas mērķus, apgrūtinājumus, adresāciju:</w:t>
      </w:r>
    </w:p>
    <w:p w14:paraId="40813E50" w14:textId="77777777" w:rsidR="00C1216A" w:rsidRPr="00D70491" w:rsidRDefault="00C1216A" w:rsidP="00C1216A">
      <w:pPr>
        <w:pStyle w:val="ListParagraph"/>
        <w:ind w:left="717"/>
        <w:rPr>
          <w:rFonts w:ascii="Times New Roman" w:hAnsi="Times New Roman"/>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1216A" w:rsidRPr="00D70491" w14:paraId="5ACC99B2" w14:textId="77777777" w:rsidTr="00AB7389">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394049B8" w14:textId="77777777" w:rsidR="00C1216A" w:rsidRPr="00D70491" w:rsidRDefault="00C1216A" w:rsidP="00AB7389">
            <w:pPr>
              <w:snapToGrid w:val="0"/>
              <w:jc w:val="center"/>
              <w:rPr>
                <w:szCs w:val="24"/>
                <w:lang w:eastAsia="lv-LV"/>
              </w:rPr>
            </w:pPr>
            <w:r w:rsidRPr="00D70491">
              <w:rPr>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7258FCB2" w14:textId="77777777" w:rsidR="00C1216A" w:rsidRPr="00D70491" w:rsidRDefault="00C1216A" w:rsidP="00AB7389">
            <w:pPr>
              <w:snapToGrid w:val="0"/>
              <w:jc w:val="center"/>
              <w:rPr>
                <w:szCs w:val="24"/>
                <w:lang w:eastAsia="lv-LV"/>
              </w:rPr>
            </w:pPr>
            <w:r w:rsidRPr="00D70491">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5AE3253C" w14:textId="77777777" w:rsidR="00C1216A" w:rsidRPr="00D70491" w:rsidRDefault="00C1216A" w:rsidP="00AB7389">
            <w:pPr>
              <w:snapToGrid w:val="0"/>
              <w:jc w:val="center"/>
              <w:rPr>
                <w:szCs w:val="24"/>
                <w:lang w:eastAsia="lv-LV"/>
              </w:rPr>
            </w:pPr>
            <w:r w:rsidRPr="00D70491">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57185047" w14:textId="77777777" w:rsidR="00C1216A" w:rsidRPr="00D70491" w:rsidRDefault="00C1216A" w:rsidP="00AB7389">
            <w:pPr>
              <w:snapToGrid w:val="0"/>
              <w:jc w:val="center"/>
              <w:rPr>
                <w:szCs w:val="24"/>
                <w:lang w:eastAsia="lv-LV"/>
              </w:rPr>
            </w:pPr>
            <w:r w:rsidRPr="00D70491">
              <w:rPr>
                <w:szCs w:val="24"/>
                <w:lang w:eastAsia="lv-LV"/>
              </w:rPr>
              <w:t>Nr. plānā, apgrūtinājumu klasifikācijas kods</w:t>
            </w:r>
          </w:p>
        </w:tc>
      </w:tr>
      <w:tr w:rsidR="00C1216A" w:rsidRPr="00D70491" w14:paraId="21B4D126" w14:textId="77777777" w:rsidTr="00AB7389">
        <w:tc>
          <w:tcPr>
            <w:tcW w:w="2297" w:type="dxa"/>
            <w:tcBorders>
              <w:top w:val="single" w:sz="4" w:space="0" w:color="000000"/>
              <w:left w:val="single" w:sz="4" w:space="0" w:color="000000"/>
              <w:bottom w:val="single" w:sz="4" w:space="0" w:color="000000"/>
              <w:right w:val="single" w:sz="4" w:space="0" w:color="000000"/>
            </w:tcBorders>
            <w:vAlign w:val="center"/>
          </w:tcPr>
          <w:p w14:paraId="76311CB3" w14:textId="77777777" w:rsidR="00C1216A" w:rsidRPr="00D70491" w:rsidRDefault="00C1216A" w:rsidP="00AB7389">
            <w:pPr>
              <w:snapToGrid w:val="0"/>
              <w:jc w:val="center"/>
              <w:rPr>
                <w:szCs w:val="24"/>
                <w:lang w:eastAsia="lv-LV"/>
              </w:rPr>
            </w:pPr>
            <w:r w:rsidRPr="00D70491">
              <w:rPr>
                <w:szCs w:val="24"/>
                <w:lang w:eastAsia="lv-LV"/>
              </w:rPr>
              <w:t>Plānotā zemes vienība Nr.1</w:t>
            </w:r>
          </w:p>
          <w:p w14:paraId="5526F377" w14:textId="77777777" w:rsidR="00C1216A" w:rsidRPr="00D70491" w:rsidRDefault="00C1216A" w:rsidP="00AB7389">
            <w:pPr>
              <w:snapToGrid w:val="0"/>
              <w:jc w:val="center"/>
              <w:rPr>
                <w:szCs w:val="24"/>
                <w:lang w:eastAsia="lv-LV"/>
              </w:rPr>
            </w:pPr>
            <w:r w:rsidRPr="00D70491">
              <w:rPr>
                <w:szCs w:val="24"/>
                <w:lang w:eastAsia="lv-LV"/>
              </w:rPr>
              <w:t>8080 008 0986 – 0,9000 ha</w:t>
            </w:r>
          </w:p>
          <w:p w14:paraId="5257008F" w14:textId="77777777" w:rsidR="00C1216A" w:rsidRPr="00D70491" w:rsidRDefault="00C1216A" w:rsidP="00AB7389">
            <w:pPr>
              <w:snapToGrid w:val="0"/>
              <w:jc w:val="center"/>
              <w:rPr>
                <w:szCs w:val="24"/>
                <w:lang w:eastAsia="lv-LV"/>
              </w:rPr>
            </w:pPr>
          </w:p>
          <w:p w14:paraId="6EBD501A" w14:textId="77777777" w:rsidR="00C1216A" w:rsidRPr="00D70491" w:rsidRDefault="00C1216A" w:rsidP="00AB7389">
            <w:pPr>
              <w:jc w:val="center"/>
              <w:rPr>
                <w:szCs w:val="24"/>
                <w:lang w:eastAsia="lv-LV"/>
              </w:rPr>
            </w:pPr>
            <w:r w:rsidRPr="00D70491">
              <w:rPr>
                <w:szCs w:val="24"/>
                <w:lang w:eastAsia="lv-LV"/>
              </w:rPr>
              <w:t>Saglabāt esošā nekustamā īpašuma sastāvā ar kadastra Nr.8080 008 0492</w:t>
            </w:r>
          </w:p>
          <w:p w14:paraId="6FB6F3B2" w14:textId="77777777" w:rsidR="00C1216A" w:rsidRPr="00D70491" w:rsidRDefault="00C1216A" w:rsidP="00AB7389">
            <w:pPr>
              <w:snapToGrid w:val="0"/>
              <w:jc w:val="center"/>
              <w:rPr>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58AFF66A" w14:textId="77777777" w:rsidR="00C1216A" w:rsidRPr="00D70491" w:rsidRDefault="00C1216A" w:rsidP="00AB7389">
            <w:pPr>
              <w:jc w:val="center"/>
              <w:rPr>
                <w:szCs w:val="24"/>
                <w:lang w:eastAsia="lv-LV"/>
              </w:rPr>
            </w:pPr>
            <w:r w:rsidRPr="00D70491">
              <w:rPr>
                <w:szCs w:val="24"/>
                <w:lang w:eastAsia="lv-LV"/>
              </w:rPr>
              <w:t>Plānotajai zemes vienībai saglabāt adresi: “Saulespuķes”, Pēternieki, Olaines pag., Olaines</w:t>
            </w:r>
          </w:p>
          <w:p w14:paraId="718D18FF" w14:textId="77777777" w:rsidR="00C1216A" w:rsidRPr="00D70491" w:rsidRDefault="00C1216A" w:rsidP="00AB7389">
            <w:pPr>
              <w:jc w:val="center"/>
              <w:rPr>
                <w:szCs w:val="24"/>
                <w:lang w:eastAsia="lv-LV"/>
              </w:rPr>
            </w:pPr>
            <w:r w:rsidRPr="00D70491">
              <w:rPr>
                <w:szCs w:val="24"/>
                <w:lang w:eastAsia="lv-LV"/>
              </w:rPr>
              <w:t>nov., LV-2127 (ARIS kods 106996666)</w:t>
            </w:r>
          </w:p>
        </w:tc>
        <w:tc>
          <w:tcPr>
            <w:tcW w:w="2552" w:type="dxa"/>
            <w:tcBorders>
              <w:top w:val="single" w:sz="4" w:space="0" w:color="000000"/>
              <w:left w:val="single" w:sz="4" w:space="0" w:color="000000"/>
              <w:bottom w:val="single" w:sz="4" w:space="0" w:color="000000"/>
              <w:right w:val="nil"/>
            </w:tcBorders>
            <w:vAlign w:val="center"/>
          </w:tcPr>
          <w:p w14:paraId="4D04DC55" w14:textId="77777777" w:rsidR="00C1216A" w:rsidRPr="00D70491" w:rsidRDefault="00C1216A" w:rsidP="00AB7389">
            <w:pPr>
              <w:jc w:val="center"/>
              <w:rPr>
                <w:szCs w:val="24"/>
              </w:rPr>
            </w:pPr>
            <w:r w:rsidRPr="00D70491">
              <w:rPr>
                <w:szCs w:val="24"/>
              </w:rPr>
              <w:t>Individuālo dzīvojamo māju apbūves zeme (NĪLM kods 0601) - 0,1200 ha;</w:t>
            </w:r>
          </w:p>
          <w:p w14:paraId="4E857FB8" w14:textId="77777777" w:rsidR="00C1216A" w:rsidRPr="00D70491" w:rsidRDefault="00C1216A" w:rsidP="00AB7389">
            <w:pPr>
              <w:jc w:val="center"/>
              <w:rPr>
                <w:szCs w:val="24"/>
              </w:rPr>
            </w:pPr>
            <w:r w:rsidRPr="00D70491">
              <w:rPr>
                <w:szCs w:val="24"/>
              </w:rPr>
              <w:t>Zeme, uz kuras galven</w:t>
            </w:r>
            <w:r w:rsidRPr="00D70491">
              <w:rPr>
                <w:rFonts w:hint="eastAsia"/>
                <w:szCs w:val="24"/>
              </w:rPr>
              <w:t>ā</w:t>
            </w:r>
            <w:r w:rsidRPr="00D70491">
              <w:rPr>
                <w:szCs w:val="24"/>
              </w:rPr>
              <w:t xml:space="preserve"> saimniecisk</w:t>
            </w:r>
            <w:r w:rsidRPr="00D70491">
              <w:rPr>
                <w:rFonts w:hint="eastAsia"/>
                <w:szCs w:val="24"/>
              </w:rPr>
              <w:t>ā</w:t>
            </w:r>
            <w:r w:rsidRPr="00D70491">
              <w:rPr>
                <w:szCs w:val="24"/>
              </w:rPr>
              <w:t xml:space="preserve"> darb</w:t>
            </w:r>
            <w:r w:rsidRPr="00D70491">
              <w:rPr>
                <w:rFonts w:hint="eastAsia"/>
                <w:szCs w:val="24"/>
              </w:rPr>
              <w:t>ī</w:t>
            </w:r>
            <w:r w:rsidRPr="00D70491">
              <w:rPr>
                <w:szCs w:val="24"/>
              </w:rPr>
              <w:t>ba ir lauksaimniec</w:t>
            </w:r>
            <w:r w:rsidRPr="00D70491">
              <w:rPr>
                <w:rFonts w:hint="eastAsia"/>
                <w:szCs w:val="24"/>
              </w:rPr>
              <w:t>ī</w:t>
            </w:r>
            <w:r w:rsidRPr="00D70491">
              <w:rPr>
                <w:szCs w:val="24"/>
              </w:rPr>
              <w:t>ba (NĪLM kods 0101) – 0,7800 ha</w:t>
            </w:r>
          </w:p>
          <w:p w14:paraId="7281A3B0" w14:textId="77777777" w:rsidR="00C1216A" w:rsidRPr="00D70491" w:rsidRDefault="00C1216A" w:rsidP="00AB7389">
            <w:pPr>
              <w:jc w:val="center"/>
              <w:rPr>
                <w:szCs w:val="24"/>
              </w:rPr>
            </w:pPr>
          </w:p>
          <w:p w14:paraId="72717BB7" w14:textId="77777777" w:rsidR="00C1216A" w:rsidRPr="00D70491" w:rsidRDefault="00C1216A" w:rsidP="00AB7389">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6A40129" w14:textId="77777777" w:rsidR="00C1216A" w:rsidRPr="00D70491" w:rsidRDefault="00C1216A" w:rsidP="00AB7389">
            <w:pPr>
              <w:snapToGrid w:val="0"/>
              <w:rPr>
                <w:szCs w:val="24"/>
              </w:rPr>
            </w:pPr>
            <w:r w:rsidRPr="00D70491">
              <w:rPr>
                <w:szCs w:val="24"/>
              </w:rPr>
              <w:t>Nr.1 – 7312030100</w:t>
            </w:r>
          </w:p>
          <w:p w14:paraId="5CCD481A" w14:textId="77777777" w:rsidR="00C1216A" w:rsidRPr="00D70491" w:rsidRDefault="00C1216A" w:rsidP="00AB7389">
            <w:pPr>
              <w:snapToGrid w:val="0"/>
              <w:rPr>
                <w:szCs w:val="24"/>
              </w:rPr>
            </w:pPr>
            <w:r w:rsidRPr="00D70491">
              <w:rPr>
                <w:szCs w:val="24"/>
              </w:rPr>
              <w:t>Nr.2 – 7311041000</w:t>
            </w:r>
          </w:p>
          <w:p w14:paraId="4A53EEDA" w14:textId="77777777" w:rsidR="00C1216A" w:rsidRPr="00D70491" w:rsidRDefault="00C1216A" w:rsidP="00AB7389">
            <w:pPr>
              <w:snapToGrid w:val="0"/>
              <w:rPr>
                <w:szCs w:val="24"/>
              </w:rPr>
            </w:pPr>
            <w:r w:rsidRPr="00D70491">
              <w:rPr>
                <w:szCs w:val="24"/>
              </w:rPr>
              <w:t>Nr.3 – 7311090900</w:t>
            </w:r>
          </w:p>
          <w:p w14:paraId="10FF0022" w14:textId="77777777" w:rsidR="00C1216A" w:rsidRPr="00D70491" w:rsidRDefault="00C1216A" w:rsidP="00AB7389">
            <w:pPr>
              <w:snapToGrid w:val="0"/>
              <w:rPr>
                <w:szCs w:val="24"/>
              </w:rPr>
            </w:pPr>
            <w:r w:rsidRPr="00D70491">
              <w:rPr>
                <w:szCs w:val="24"/>
              </w:rPr>
              <w:t>Nr.4 – 7313090100</w:t>
            </w:r>
          </w:p>
        </w:tc>
      </w:tr>
      <w:tr w:rsidR="00C1216A" w:rsidRPr="00D70491" w14:paraId="18D30BFD" w14:textId="77777777" w:rsidTr="00AB738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0C86C82" w14:textId="77777777" w:rsidR="00C1216A" w:rsidRPr="00D70491" w:rsidRDefault="00C1216A" w:rsidP="00AB7389">
            <w:pPr>
              <w:snapToGrid w:val="0"/>
              <w:jc w:val="center"/>
              <w:rPr>
                <w:szCs w:val="24"/>
                <w:lang w:eastAsia="lv-LV"/>
              </w:rPr>
            </w:pPr>
            <w:r w:rsidRPr="00D70491">
              <w:rPr>
                <w:szCs w:val="24"/>
                <w:lang w:eastAsia="lv-LV"/>
              </w:rPr>
              <w:t>Plānotā zemes vienība Nr.2</w:t>
            </w:r>
          </w:p>
          <w:p w14:paraId="13F77891" w14:textId="77777777" w:rsidR="00C1216A" w:rsidRPr="00D70491" w:rsidRDefault="00C1216A" w:rsidP="00AB7389">
            <w:pPr>
              <w:jc w:val="center"/>
              <w:rPr>
                <w:szCs w:val="24"/>
                <w:lang w:eastAsia="lv-LV"/>
              </w:rPr>
            </w:pPr>
            <w:r w:rsidRPr="00D70491">
              <w:rPr>
                <w:szCs w:val="24"/>
                <w:lang w:eastAsia="lv-LV"/>
              </w:rPr>
              <w:t>8080 008 0987 – 0,5500 ha</w:t>
            </w:r>
          </w:p>
          <w:p w14:paraId="17D91524" w14:textId="77777777" w:rsidR="00C1216A" w:rsidRPr="00D70491" w:rsidRDefault="00C1216A" w:rsidP="00AB7389">
            <w:pPr>
              <w:jc w:val="center"/>
              <w:rPr>
                <w:szCs w:val="24"/>
                <w:lang w:eastAsia="lv-LV"/>
              </w:rPr>
            </w:pPr>
          </w:p>
          <w:p w14:paraId="7E0CBDF9" w14:textId="77777777" w:rsidR="00C1216A" w:rsidRPr="00D70491" w:rsidRDefault="00C1216A" w:rsidP="00AB7389">
            <w:pPr>
              <w:jc w:val="center"/>
              <w:rPr>
                <w:szCs w:val="24"/>
                <w:lang w:eastAsia="lv-LV"/>
              </w:rPr>
            </w:pPr>
            <w:r w:rsidRPr="00D7049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49E0E6A1" w14:textId="77777777" w:rsidR="00C1216A" w:rsidRPr="00D70491" w:rsidRDefault="00C1216A" w:rsidP="00AB7389">
            <w:pPr>
              <w:jc w:val="center"/>
              <w:rPr>
                <w:szCs w:val="24"/>
                <w:lang w:eastAsia="lv-LV"/>
              </w:rPr>
            </w:pPr>
            <w:r w:rsidRPr="00D70491">
              <w:rPr>
                <w:szCs w:val="24"/>
                <w:lang w:eastAsia="lv-LV"/>
              </w:rPr>
              <w:t>Plānotajai zemes vienībai piešķirt adresi: “Saulespuķes 1”, Pēternieki, Olaines pag., Olaines</w:t>
            </w:r>
          </w:p>
          <w:p w14:paraId="53FC7AFD" w14:textId="77777777" w:rsidR="00C1216A" w:rsidRPr="00D70491" w:rsidRDefault="00C1216A" w:rsidP="00AB7389">
            <w:pPr>
              <w:snapToGrid w:val="0"/>
              <w:jc w:val="center"/>
              <w:rPr>
                <w:szCs w:val="24"/>
                <w:lang w:eastAsia="lv-LV"/>
              </w:rPr>
            </w:pPr>
            <w:r w:rsidRPr="00D70491">
              <w:rPr>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18072736" w14:textId="77777777" w:rsidR="00C1216A" w:rsidRPr="00D70491" w:rsidRDefault="00C1216A" w:rsidP="00AB7389">
            <w:pPr>
              <w:jc w:val="center"/>
              <w:rPr>
                <w:szCs w:val="24"/>
              </w:rPr>
            </w:pPr>
            <w:r w:rsidRPr="00D70491">
              <w:rPr>
                <w:szCs w:val="24"/>
              </w:rPr>
              <w:t>Neapgūta dz</w:t>
            </w:r>
            <w:r w:rsidRPr="00D70491">
              <w:rPr>
                <w:rFonts w:hint="eastAsia"/>
                <w:szCs w:val="24"/>
              </w:rPr>
              <w:t>ī</w:t>
            </w:r>
            <w:r w:rsidRPr="00D70491">
              <w:rPr>
                <w:szCs w:val="24"/>
              </w:rPr>
              <w:t>vojamo m</w:t>
            </w:r>
            <w:r w:rsidRPr="00D70491">
              <w:rPr>
                <w:rFonts w:hint="eastAsia"/>
                <w:szCs w:val="24"/>
              </w:rPr>
              <w:t>ā</w:t>
            </w:r>
            <w:r w:rsidRPr="00D70491">
              <w:rPr>
                <w:szCs w:val="24"/>
              </w:rPr>
              <w:t>ju apb</w:t>
            </w:r>
            <w:r w:rsidRPr="00D70491">
              <w:rPr>
                <w:rFonts w:hint="eastAsia"/>
                <w:szCs w:val="24"/>
              </w:rPr>
              <w:t>ū</w:t>
            </w:r>
            <w:r w:rsidRPr="00D70491">
              <w:rPr>
                <w:szCs w:val="24"/>
              </w:rPr>
              <w:t>ves zeme (N</w:t>
            </w:r>
            <w:r w:rsidRPr="00D70491">
              <w:rPr>
                <w:rFonts w:hint="eastAsia"/>
                <w:szCs w:val="24"/>
              </w:rPr>
              <w:t>Ī</w:t>
            </w:r>
            <w:r w:rsidRPr="00D70491">
              <w:rPr>
                <w:szCs w:val="24"/>
              </w:rPr>
              <w:t>LM kods 0600) - 0,1200 ha;</w:t>
            </w:r>
          </w:p>
          <w:p w14:paraId="6577FA49" w14:textId="77777777" w:rsidR="00C1216A" w:rsidRPr="00D70491" w:rsidRDefault="00C1216A" w:rsidP="00AB7389">
            <w:pPr>
              <w:jc w:val="center"/>
              <w:rPr>
                <w:szCs w:val="24"/>
              </w:rPr>
            </w:pPr>
            <w:r w:rsidRPr="00D70491">
              <w:rPr>
                <w:szCs w:val="24"/>
              </w:rPr>
              <w:t>Zeme, uz kuras galven</w:t>
            </w:r>
            <w:r w:rsidRPr="00D70491">
              <w:rPr>
                <w:rFonts w:hint="eastAsia"/>
                <w:szCs w:val="24"/>
              </w:rPr>
              <w:t>ā</w:t>
            </w:r>
            <w:r w:rsidRPr="00D70491">
              <w:rPr>
                <w:szCs w:val="24"/>
              </w:rPr>
              <w:t xml:space="preserve"> saimniecisk</w:t>
            </w:r>
            <w:r w:rsidRPr="00D70491">
              <w:rPr>
                <w:rFonts w:hint="eastAsia"/>
                <w:szCs w:val="24"/>
              </w:rPr>
              <w:t>ā</w:t>
            </w:r>
            <w:r w:rsidRPr="00D70491">
              <w:rPr>
                <w:szCs w:val="24"/>
              </w:rPr>
              <w:t xml:space="preserve"> darb</w:t>
            </w:r>
            <w:r w:rsidRPr="00D70491">
              <w:rPr>
                <w:rFonts w:hint="eastAsia"/>
                <w:szCs w:val="24"/>
              </w:rPr>
              <w:t>ī</w:t>
            </w:r>
            <w:r w:rsidRPr="00D70491">
              <w:rPr>
                <w:szCs w:val="24"/>
              </w:rPr>
              <w:t>ba ir lauksaimniec</w:t>
            </w:r>
            <w:r w:rsidRPr="00D70491">
              <w:rPr>
                <w:rFonts w:hint="eastAsia"/>
                <w:szCs w:val="24"/>
              </w:rPr>
              <w:t>ī</w:t>
            </w:r>
            <w:r w:rsidRPr="00D70491">
              <w:rPr>
                <w:szCs w:val="24"/>
              </w:rPr>
              <w:t>ba (N</w:t>
            </w:r>
            <w:r w:rsidRPr="00D70491">
              <w:rPr>
                <w:rFonts w:hint="eastAsia"/>
                <w:szCs w:val="24"/>
              </w:rPr>
              <w:t>Ī</w:t>
            </w:r>
            <w:r w:rsidRPr="00D70491">
              <w:rPr>
                <w:szCs w:val="24"/>
              </w:rPr>
              <w:t>LM kods 0101) – 0,4300 ha</w:t>
            </w:r>
          </w:p>
          <w:p w14:paraId="46C9C126" w14:textId="77777777" w:rsidR="00C1216A" w:rsidRPr="00D70491" w:rsidRDefault="00C1216A" w:rsidP="00AB7389">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503A798" w14:textId="77777777" w:rsidR="00C1216A" w:rsidRPr="00D70491" w:rsidRDefault="00C1216A" w:rsidP="00AB7389">
            <w:pPr>
              <w:snapToGrid w:val="0"/>
              <w:rPr>
                <w:szCs w:val="24"/>
              </w:rPr>
            </w:pPr>
            <w:r w:rsidRPr="00D70491">
              <w:rPr>
                <w:szCs w:val="24"/>
              </w:rPr>
              <w:t>Nr.1 – 7312030100</w:t>
            </w:r>
          </w:p>
          <w:p w14:paraId="3841556D" w14:textId="77777777" w:rsidR="00C1216A" w:rsidRPr="00D70491" w:rsidRDefault="00C1216A" w:rsidP="00AB7389">
            <w:pPr>
              <w:snapToGrid w:val="0"/>
              <w:rPr>
                <w:szCs w:val="24"/>
              </w:rPr>
            </w:pPr>
            <w:r w:rsidRPr="00D70491">
              <w:rPr>
                <w:szCs w:val="24"/>
              </w:rPr>
              <w:t>Nr.3 – 7311090900</w:t>
            </w:r>
          </w:p>
          <w:p w14:paraId="3D76FCF5" w14:textId="77777777" w:rsidR="00C1216A" w:rsidRPr="00D70491" w:rsidRDefault="00C1216A" w:rsidP="00AB7389">
            <w:pPr>
              <w:snapToGrid w:val="0"/>
              <w:rPr>
                <w:szCs w:val="24"/>
              </w:rPr>
            </w:pPr>
            <w:r w:rsidRPr="00D70491">
              <w:rPr>
                <w:szCs w:val="24"/>
              </w:rPr>
              <w:t>Nr.4 – 7313090100</w:t>
            </w:r>
          </w:p>
        </w:tc>
      </w:tr>
      <w:tr w:rsidR="00C1216A" w:rsidRPr="00D70491" w14:paraId="01E868C7" w14:textId="77777777" w:rsidTr="00AB738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37F993C" w14:textId="77777777" w:rsidR="00C1216A" w:rsidRPr="00D70491" w:rsidRDefault="00C1216A" w:rsidP="00AB7389">
            <w:pPr>
              <w:snapToGrid w:val="0"/>
              <w:jc w:val="center"/>
              <w:rPr>
                <w:szCs w:val="24"/>
                <w:lang w:eastAsia="lv-LV"/>
              </w:rPr>
            </w:pPr>
            <w:r w:rsidRPr="00D70491">
              <w:rPr>
                <w:szCs w:val="24"/>
                <w:lang w:eastAsia="lv-LV"/>
              </w:rPr>
              <w:t>Plānotā zemes vienība Nr.3</w:t>
            </w:r>
          </w:p>
          <w:p w14:paraId="01269913" w14:textId="77777777" w:rsidR="00C1216A" w:rsidRPr="00D70491" w:rsidRDefault="00C1216A" w:rsidP="00AB7389">
            <w:pPr>
              <w:jc w:val="center"/>
              <w:rPr>
                <w:szCs w:val="24"/>
                <w:lang w:eastAsia="lv-LV"/>
              </w:rPr>
            </w:pPr>
            <w:r w:rsidRPr="00D70491">
              <w:rPr>
                <w:szCs w:val="24"/>
                <w:lang w:eastAsia="lv-LV"/>
              </w:rPr>
              <w:t>8080 008 0988 – 0,5500 ha</w:t>
            </w:r>
          </w:p>
          <w:p w14:paraId="40CB0E32" w14:textId="77777777" w:rsidR="00C1216A" w:rsidRPr="00D70491" w:rsidRDefault="00C1216A" w:rsidP="00AB7389">
            <w:pPr>
              <w:snapToGrid w:val="0"/>
              <w:jc w:val="center"/>
              <w:rPr>
                <w:szCs w:val="24"/>
                <w:lang w:eastAsia="lv-LV"/>
              </w:rPr>
            </w:pPr>
          </w:p>
          <w:p w14:paraId="48EC7905" w14:textId="77777777" w:rsidR="00C1216A" w:rsidRPr="00D70491" w:rsidRDefault="00C1216A" w:rsidP="00AB7389">
            <w:pPr>
              <w:snapToGrid w:val="0"/>
              <w:jc w:val="center"/>
              <w:rPr>
                <w:szCs w:val="24"/>
                <w:lang w:eastAsia="lv-LV"/>
              </w:rPr>
            </w:pPr>
            <w:r w:rsidRPr="00D7049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2EB867D" w14:textId="77777777" w:rsidR="00C1216A" w:rsidRPr="00D70491" w:rsidRDefault="00C1216A" w:rsidP="00AB7389">
            <w:pPr>
              <w:jc w:val="center"/>
              <w:rPr>
                <w:szCs w:val="24"/>
                <w:lang w:eastAsia="lv-LV"/>
              </w:rPr>
            </w:pPr>
            <w:r w:rsidRPr="00D70491">
              <w:rPr>
                <w:szCs w:val="24"/>
                <w:lang w:eastAsia="lv-LV"/>
              </w:rPr>
              <w:t>Plānotajai zemes vienībai piešķirt adresi: “Saulespuķes 2”, Pēternieki, Olaines pag., Olaines</w:t>
            </w:r>
          </w:p>
          <w:p w14:paraId="109342CE" w14:textId="77777777" w:rsidR="00C1216A" w:rsidRPr="00D70491" w:rsidRDefault="00C1216A" w:rsidP="00AB7389">
            <w:pPr>
              <w:jc w:val="center"/>
              <w:rPr>
                <w:szCs w:val="24"/>
                <w:lang w:eastAsia="lv-LV"/>
              </w:rPr>
            </w:pPr>
            <w:r w:rsidRPr="00D70491">
              <w:rPr>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7C7680B2" w14:textId="77777777" w:rsidR="00C1216A" w:rsidRPr="00D70491" w:rsidRDefault="00C1216A" w:rsidP="00AB7389">
            <w:pPr>
              <w:jc w:val="center"/>
              <w:rPr>
                <w:szCs w:val="24"/>
              </w:rPr>
            </w:pPr>
            <w:r w:rsidRPr="00D70491">
              <w:rPr>
                <w:szCs w:val="24"/>
              </w:rPr>
              <w:t>Neapgūta dz</w:t>
            </w:r>
            <w:r w:rsidRPr="00D70491">
              <w:rPr>
                <w:rFonts w:hint="eastAsia"/>
                <w:szCs w:val="24"/>
              </w:rPr>
              <w:t>ī</w:t>
            </w:r>
            <w:r w:rsidRPr="00D70491">
              <w:rPr>
                <w:szCs w:val="24"/>
              </w:rPr>
              <w:t>vojamo m</w:t>
            </w:r>
            <w:r w:rsidRPr="00D70491">
              <w:rPr>
                <w:rFonts w:hint="eastAsia"/>
                <w:szCs w:val="24"/>
              </w:rPr>
              <w:t>ā</w:t>
            </w:r>
            <w:r w:rsidRPr="00D70491">
              <w:rPr>
                <w:szCs w:val="24"/>
              </w:rPr>
              <w:t>ju apb</w:t>
            </w:r>
            <w:r w:rsidRPr="00D70491">
              <w:rPr>
                <w:rFonts w:hint="eastAsia"/>
                <w:szCs w:val="24"/>
              </w:rPr>
              <w:t>ū</w:t>
            </w:r>
            <w:r w:rsidRPr="00D70491">
              <w:rPr>
                <w:szCs w:val="24"/>
              </w:rPr>
              <w:t>ves zeme (N</w:t>
            </w:r>
            <w:r w:rsidRPr="00D70491">
              <w:rPr>
                <w:rFonts w:hint="eastAsia"/>
                <w:szCs w:val="24"/>
              </w:rPr>
              <w:t>Ī</w:t>
            </w:r>
            <w:r w:rsidRPr="00D70491">
              <w:rPr>
                <w:szCs w:val="24"/>
              </w:rPr>
              <w:t>LM kods 0600) - 0,1200 ha;</w:t>
            </w:r>
          </w:p>
          <w:p w14:paraId="69341EC7" w14:textId="77777777" w:rsidR="00C1216A" w:rsidRPr="00D70491" w:rsidRDefault="00C1216A" w:rsidP="00AB7389">
            <w:pPr>
              <w:jc w:val="center"/>
              <w:rPr>
                <w:szCs w:val="24"/>
              </w:rPr>
            </w:pPr>
            <w:r w:rsidRPr="00D70491">
              <w:rPr>
                <w:szCs w:val="24"/>
              </w:rPr>
              <w:t>Zeme, uz kuras galven</w:t>
            </w:r>
            <w:r w:rsidRPr="00D70491">
              <w:rPr>
                <w:rFonts w:hint="eastAsia"/>
                <w:szCs w:val="24"/>
              </w:rPr>
              <w:t>ā</w:t>
            </w:r>
            <w:r w:rsidRPr="00D70491">
              <w:rPr>
                <w:szCs w:val="24"/>
              </w:rPr>
              <w:t xml:space="preserve"> saimniecisk</w:t>
            </w:r>
            <w:r w:rsidRPr="00D70491">
              <w:rPr>
                <w:rFonts w:hint="eastAsia"/>
                <w:szCs w:val="24"/>
              </w:rPr>
              <w:t>ā</w:t>
            </w:r>
            <w:r w:rsidRPr="00D70491">
              <w:rPr>
                <w:szCs w:val="24"/>
              </w:rPr>
              <w:t xml:space="preserve"> darb</w:t>
            </w:r>
            <w:r w:rsidRPr="00D70491">
              <w:rPr>
                <w:rFonts w:hint="eastAsia"/>
                <w:szCs w:val="24"/>
              </w:rPr>
              <w:t>ī</w:t>
            </w:r>
            <w:r w:rsidRPr="00D70491">
              <w:rPr>
                <w:szCs w:val="24"/>
              </w:rPr>
              <w:t>ba ir lauksaimniec</w:t>
            </w:r>
            <w:r w:rsidRPr="00D70491">
              <w:rPr>
                <w:rFonts w:hint="eastAsia"/>
                <w:szCs w:val="24"/>
              </w:rPr>
              <w:t>ī</w:t>
            </w:r>
            <w:r w:rsidRPr="00D70491">
              <w:rPr>
                <w:szCs w:val="24"/>
              </w:rPr>
              <w:t>ba (N</w:t>
            </w:r>
            <w:r w:rsidRPr="00D70491">
              <w:rPr>
                <w:rFonts w:hint="eastAsia"/>
                <w:szCs w:val="24"/>
              </w:rPr>
              <w:t>Ī</w:t>
            </w:r>
            <w:r w:rsidRPr="00D70491">
              <w:rPr>
                <w:szCs w:val="24"/>
              </w:rPr>
              <w:t>LM kods 0101) – 0,4300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F8DAAB6" w14:textId="77777777" w:rsidR="00C1216A" w:rsidRPr="00D70491" w:rsidRDefault="00C1216A" w:rsidP="00AB7389">
            <w:pPr>
              <w:snapToGrid w:val="0"/>
              <w:rPr>
                <w:szCs w:val="24"/>
              </w:rPr>
            </w:pPr>
            <w:r w:rsidRPr="00D70491">
              <w:rPr>
                <w:szCs w:val="24"/>
              </w:rPr>
              <w:t>Nr.1 – 7312030100</w:t>
            </w:r>
          </w:p>
          <w:p w14:paraId="48DAC99B" w14:textId="77777777" w:rsidR="00C1216A" w:rsidRPr="00D70491" w:rsidRDefault="00C1216A" w:rsidP="00AB7389">
            <w:pPr>
              <w:snapToGrid w:val="0"/>
              <w:rPr>
                <w:szCs w:val="24"/>
              </w:rPr>
            </w:pPr>
            <w:r w:rsidRPr="00D70491">
              <w:rPr>
                <w:szCs w:val="24"/>
              </w:rPr>
              <w:t>Nr.3 – 7311090900</w:t>
            </w:r>
          </w:p>
          <w:p w14:paraId="0C750FB6" w14:textId="77777777" w:rsidR="00C1216A" w:rsidRPr="00D70491" w:rsidRDefault="00C1216A" w:rsidP="00AB7389">
            <w:pPr>
              <w:snapToGrid w:val="0"/>
              <w:rPr>
                <w:szCs w:val="24"/>
              </w:rPr>
            </w:pPr>
            <w:r w:rsidRPr="00D70491">
              <w:rPr>
                <w:szCs w:val="24"/>
              </w:rPr>
              <w:t>Nr.4 – 7313090100</w:t>
            </w:r>
          </w:p>
        </w:tc>
      </w:tr>
    </w:tbl>
    <w:p w14:paraId="4C083B7C" w14:textId="77777777" w:rsidR="00C1216A" w:rsidRPr="00D70491" w:rsidRDefault="00C1216A" w:rsidP="00C1216A">
      <w:pPr>
        <w:pStyle w:val="ListParagraph"/>
        <w:ind w:left="717"/>
        <w:jc w:val="both"/>
        <w:rPr>
          <w:rFonts w:ascii="Times New Roman" w:hAnsi="Times New Roman"/>
          <w:szCs w:val="24"/>
          <w:lang w:eastAsia="lv-LV"/>
        </w:rPr>
      </w:pPr>
    </w:p>
    <w:p w14:paraId="72DEEFCB" w14:textId="1F8420F5" w:rsidR="00C1216A" w:rsidRPr="00A25C66" w:rsidRDefault="00C1216A" w:rsidP="00A25C66">
      <w:pPr>
        <w:pStyle w:val="ListParagraph"/>
        <w:numPr>
          <w:ilvl w:val="0"/>
          <w:numId w:val="49"/>
        </w:numPr>
        <w:jc w:val="both"/>
        <w:rPr>
          <w:rFonts w:ascii="Times New Roman" w:hAnsi="Times New Roman" w:cs="Times New Roman"/>
          <w:color w:val="000000" w:themeColor="text1"/>
          <w:szCs w:val="24"/>
          <w:lang w:eastAsia="lv-LV"/>
        </w:rPr>
      </w:pPr>
      <w:r w:rsidRPr="00A25C66">
        <w:rPr>
          <w:rFonts w:ascii="Times New Roman" w:hAnsi="Times New Roman" w:cs="Times New Roman"/>
          <w:color w:val="000000" w:themeColor="text1"/>
          <w:szCs w:val="24"/>
          <w:lang w:eastAsia="lv-LV"/>
        </w:rPr>
        <w:t>Plānotajai zemes vienībai Nr.1 piekļūšana paredzēta no pašvaldības ceļa Rubeņi-Lībieši zemes vienības ar kadastra apzīmējumu 8080 008 0451, saskaņā ar izstrādāto un akceptēto būvniecības dokumentāciju.</w:t>
      </w:r>
    </w:p>
    <w:p w14:paraId="6DA2373A" w14:textId="77777777" w:rsidR="00C1216A" w:rsidRDefault="00C1216A" w:rsidP="00A25C66">
      <w:pPr>
        <w:pStyle w:val="ListParagraph"/>
        <w:numPr>
          <w:ilvl w:val="0"/>
          <w:numId w:val="49"/>
        </w:numPr>
        <w:spacing w:after="0" w:line="240" w:lineRule="auto"/>
        <w:jc w:val="both"/>
        <w:rPr>
          <w:rFonts w:ascii="Times New Roman" w:hAnsi="Times New Roman"/>
          <w:color w:val="000000" w:themeColor="text1"/>
          <w:szCs w:val="24"/>
          <w:lang w:eastAsia="lv-LV"/>
        </w:rPr>
      </w:pPr>
      <w:r w:rsidRPr="000070BB">
        <w:rPr>
          <w:rFonts w:ascii="Times New Roman" w:hAnsi="Times New Roman"/>
          <w:color w:val="000000" w:themeColor="text1"/>
          <w:szCs w:val="24"/>
          <w:lang w:eastAsia="lv-LV"/>
        </w:rPr>
        <w:t xml:space="preserve">Plānotājām zemes vienībām Nr.2 un Nr.3 piekļūšana </w:t>
      </w:r>
      <w:r>
        <w:rPr>
          <w:rFonts w:ascii="Times New Roman" w:hAnsi="Times New Roman"/>
          <w:color w:val="000000" w:themeColor="text1"/>
          <w:szCs w:val="24"/>
          <w:lang w:eastAsia="lv-LV"/>
        </w:rPr>
        <w:t xml:space="preserve">paredzēta </w:t>
      </w:r>
      <w:r w:rsidRPr="00036912">
        <w:rPr>
          <w:rFonts w:ascii="Times New Roman" w:hAnsi="Times New Roman"/>
          <w:color w:val="000000" w:themeColor="text1"/>
          <w:szCs w:val="24"/>
          <w:lang w:eastAsia="lv-LV"/>
        </w:rPr>
        <w:t>no pašvald</w:t>
      </w:r>
      <w:r w:rsidRPr="00036912">
        <w:rPr>
          <w:rFonts w:ascii="Times New Roman" w:hAnsi="Times New Roman" w:hint="eastAsia"/>
          <w:color w:val="000000" w:themeColor="text1"/>
          <w:szCs w:val="24"/>
          <w:lang w:eastAsia="lv-LV"/>
        </w:rPr>
        <w:t>ī</w:t>
      </w:r>
      <w:r w:rsidRPr="00036912">
        <w:rPr>
          <w:rFonts w:ascii="Times New Roman" w:hAnsi="Times New Roman"/>
          <w:color w:val="000000" w:themeColor="text1"/>
          <w:szCs w:val="24"/>
          <w:lang w:eastAsia="lv-LV"/>
        </w:rPr>
        <w:t>bas ce</w:t>
      </w:r>
      <w:r w:rsidRPr="00036912">
        <w:rPr>
          <w:rFonts w:ascii="Times New Roman" w:hAnsi="Times New Roman" w:hint="eastAsia"/>
          <w:color w:val="000000" w:themeColor="text1"/>
          <w:szCs w:val="24"/>
          <w:lang w:eastAsia="lv-LV"/>
        </w:rPr>
        <w:t>ļ</w:t>
      </w:r>
      <w:r w:rsidRPr="00036912">
        <w:rPr>
          <w:rFonts w:ascii="Times New Roman" w:hAnsi="Times New Roman"/>
          <w:color w:val="000000" w:themeColor="text1"/>
          <w:szCs w:val="24"/>
          <w:lang w:eastAsia="lv-LV"/>
        </w:rPr>
        <w:t>a Pastnieki-Birzu</w:t>
      </w:r>
      <w:r w:rsidRPr="00036912">
        <w:rPr>
          <w:rFonts w:ascii="Times New Roman" w:hAnsi="Times New Roman" w:hint="eastAsia"/>
          <w:color w:val="000000" w:themeColor="text1"/>
          <w:szCs w:val="24"/>
          <w:lang w:eastAsia="lv-LV"/>
        </w:rPr>
        <w:t>ļ</w:t>
      </w:r>
      <w:r w:rsidRPr="00036912">
        <w:rPr>
          <w:rFonts w:ascii="Times New Roman" w:hAnsi="Times New Roman"/>
          <w:color w:val="000000" w:themeColor="text1"/>
          <w:szCs w:val="24"/>
          <w:lang w:eastAsia="lv-LV"/>
        </w:rPr>
        <w:t>u ce</w:t>
      </w:r>
      <w:r w:rsidRPr="00036912">
        <w:rPr>
          <w:rFonts w:ascii="Times New Roman" w:hAnsi="Times New Roman" w:hint="eastAsia"/>
          <w:color w:val="000000" w:themeColor="text1"/>
          <w:szCs w:val="24"/>
          <w:lang w:eastAsia="lv-LV"/>
        </w:rPr>
        <w:t>ļš</w:t>
      </w:r>
      <w:r w:rsidRPr="00036912">
        <w:rPr>
          <w:rFonts w:ascii="Times New Roman" w:hAnsi="Times New Roman"/>
          <w:color w:val="000000" w:themeColor="text1"/>
          <w:szCs w:val="24"/>
          <w:lang w:eastAsia="lv-LV"/>
        </w:rPr>
        <w:t xml:space="preserve"> zemes vien</w:t>
      </w:r>
      <w:r w:rsidRPr="00036912">
        <w:rPr>
          <w:rFonts w:ascii="Times New Roman" w:hAnsi="Times New Roman" w:hint="eastAsia"/>
          <w:color w:val="000000" w:themeColor="text1"/>
          <w:szCs w:val="24"/>
          <w:lang w:eastAsia="lv-LV"/>
        </w:rPr>
        <w:t>ī</w:t>
      </w:r>
      <w:r w:rsidRPr="00036912">
        <w:rPr>
          <w:rFonts w:ascii="Times New Roman" w:hAnsi="Times New Roman"/>
          <w:color w:val="000000" w:themeColor="text1"/>
          <w:szCs w:val="24"/>
          <w:lang w:eastAsia="lv-LV"/>
        </w:rPr>
        <w:t>bas ar kadastra apz</w:t>
      </w:r>
      <w:r w:rsidRPr="00036912">
        <w:rPr>
          <w:rFonts w:ascii="Times New Roman" w:hAnsi="Times New Roman" w:hint="eastAsia"/>
          <w:color w:val="000000" w:themeColor="text1"/>
          <w:szCs w:val="24"/>
          <w:lang w:eastAsia="lv-LV"/>
        </w:rPr>
        <w:t>ī</w:t>
      </w:r>
      <w:r w:rsidRPr="00036912">
        <w:rPr>
          <w:rFonts w:ascii="Times New Roman" w:hAnsi="Times New Roman"/>
          <w:color w:val="000000" w:themeColor="text1"/>
          <w:szCs w:val="24"/>
          <w:lang w:eastAsia="lv-LV"/>
        </w:rPr>
        <w:t>m</w:t>
      </w:r>
      <w:r w:rsidRPr="00036912">
        <w:rPr>
          <w:rFonts w:ascii="Times New Roman" w:hAnsi="Times New Roman" w:hint="eastAsia"/>
          <w:color w:val="000000" w:themeColor="text1"/>
          <w:szCs w:val="24"/>
          <w:lang w:eastAsia="lv-LV"/>
        </w:rPr>
        <w:t>ē</w:t>
      </w:r>
      <w:r w:rsidRPr="00036912">
        <w:rPr>
          <w:rFonts w:ascii="Times New Roman" w:hAnsi="Times New Roman"/>
          <w:color w:val="000000" w:themeColor="text1"/>
          <w:szCs w:val="24"/>
          <w:lang w:eastAsia="lv-LV"/>
        </w:rPr>
        <w:t>jumu 8080 008 0452 pa vienotu iebrauktuvi ab</w:t>
      </w:r>
      <w:r w:rsidRPr="00036912">
        <w:rPr>
          <w:rFonts w:ascii="Times New Roman" w:hAnsi="Times New Roman" w:hint="eastAsia"/>
          <w:color w:val="000000" w:themeColor="text1"/>
          <w:szCs w:val="24"/>
          <w:lang w:eastAsia="lv-LV"/>
        </w:rPr>
        <w:t>ā</w:t>
      </w:r>
      <w:r w:rsidRPr="00036912">
        <w:rPr>
          <w:rFonts w:ascii="Times New Roman" w:hAnsi="Times New Roman"/>
          <w:color w:val="000000" w:themeColor="text1"/>
          <w:szCs w:val="24"/>
          <w:lang w:eastAsia="lv-LV"/>
        </w:rPr>
        <w:t>m zemes vien</w:t>
      </w:r>
      <w:r w:rsidRPr="00036912">
        <w:rPr>
          <w:rFonts w:ascii="Times New Roman" w:hAnsi="Times New Roman" w:hint="eastAsia"/>
          <w:color w:val="000000" w:themeColor="text1"/>
          <w:szCs w:val="24"/>
          <w:lang w:eastAsia="lv-LV"/>
        </w:rPr>
        <w:t>ī</w:t>
      </w:r>
      <w:r w:rsidRPr="00036912">
        <w:rPr>
          <w:rFonts w:ascii="Times New Roman" w:hAnsi="Times New Roman"/>
          <w:color w:val="000000" w:themeColor="text1"/>
          <w:szCs w:val="24"/>
          <w:lang w:eastAsia="lv-LV"/>
        </w:rPr>
        <w:t>b</w:t>
      </w:r>
      <w:r w:rsidRPr="00036912">
        <w:rPr>
          <w:rFonts w:ascii="Times New Roman" w:hAnsi="Times New Roman" w:hint="eastAsia"/>
          <w:color w:val="000000" w:themeColor="text1"/>
          <w:szCs w:val="24"/>
          <w:lang w:eastAsia="lv-LV"/>
        </w:rPr>
        <w:t>ā</w:t>
      </w:r>
      <w:r w:rsidRPr="00036912">
        <w:rPr>
          <w:rFonts w:ascii="Times New Roman" w:hAnsi="Times New Roman"/>
          <w:color w:val="000000" w:themeColor="text1"/>
          <w:szCs w:val="24"/>
          <w:lang w:eastAsia="lv-LV"/>
        </w:rPr>
        <w:t>m saska</w:t>
      </w:r>
      <w:r w:rsidRPr="00036912">
        <w:rPr>
          <w:rFonts w:ascii="Times New Roman" w:hAnsi="Times New Roman" w:hint="eastAsia"/>
          <w:color w:val="000000" w:themeColor="text1"/>
          <w:szCs w:val="24"/>
          <w:lang w:eastAsia="lv-LV"/>
        </w:rPr>
        <w:t>ņā</w:t>
      </w:r>
      <w:r w:rsidRPr="00036912">
        <w:rPr>
          <w:rFonts w:ascii="Times New Roman" w:hAnsi="Times New Roman"/>
          <w:color w:val="000000" w:themeColor="text1"/>
          <w:szCs w:val="24"/>
          <w:lang w:eastAsia="lv-LV"/>
        </w:rPr>
        <w:t xml:space="preserve"> ar izstr</w:t>
      </w:r>
      <w:r w:rsidRPr="00036912">
        <w:rPr>
          <w:rFonts w:ascii="Times New Roman" w:hAnsi="Times New Roman" w:hint="eastAsia"/>
          <w:color w:val="000000" w:themeColor="text1"/>
          <w:szCs w:val="24"/>
          <w:lang w:eastAsia="lv-LV"/>
        </w:rPr>
        <w:t>ā</w:t>
      </w:r>
      <w:r w:rsidRPr="00036912">
        <w:rPr>
          <w:rFonts w:ascii="Times New Roman" w:hAnsi="Times New Roman"/>
          <w:color w:val="000000" w:themeColor="text1"/>
          <w:szCs w:val="24"/>
          <w:lang w:eastAsia="lv-LV"/>
        </w:rPr>
        <w:t>d</w:t>
      </w:r>
      <w:r w:rsidRPr="00036912">
        <w:rPr>
          <w:rFonts w:ascii="Times New Roman" w:hAnsi="Times New Roman" w:hint="eastAsia"/>
          <w:color w:val="000000" w:themeColor="text1"/>
          <w:szCs w:val="24"/>
          <w:lang w:eastAsia="lv-LV"/>
        </w:rPr>
        <w:t>ā</w:t>
      </w:r>
      <w:r w:rsidRPr="00036912">
        <w:rPr>
          <w:rFonts w:ascii="Times New Roman" w:hAnsi="Times New Roman"/>
          <w:color w:val="000000" w:themeColor="text1"/>
          <w:szCs w:val="24"/>
          <w:lang w:eastAsia="lv-LV"/>
        </w:rPr>
        <w:t>to un akcept</w:t>
      </w:r>
      <w:r w:rsidRPr="00036912">
        <w:rPr>
          <w:rFonts w:ascii="Times New Roman" w:hAnsi="Times New Roman" w:hint="eastAsia"/>
          <w:color w:val="000000" w:themeColor="text1"/>
          <w:szCs w:val="24"/>
          <w:lang w:eastAsia="lv-LV"/>
        </w:rPr>
        <w:t>ē</w:t>
      </w:r>
      <w:r w:rsidRPr="00036912">
        <w:rPr>
          <w:rFonts w:ascii="Times New Roman" w:hAnsi="Times New Roman"/>
          <w:color w:val="000000" w:themeColor="text1"/>
          <w:szCs w:val="24"/>
          <w:lang w:eastAsia="lv-LV"/>
        </w:rPr>
        <w:t>to b</w:t>
      </w:r>
      <w:r w:rsidRPr="00036912">
        <w:rPr>
          <w:rFonts w:ascii="Times New Roman" w:hAnsi="Times New Roman" w:hint="eastAsia"/>
          <w:color w:val="000000" w:themeColor="text1"/>
          <w:szCs w:val="24"/>
          <w:lang w:eastAsia="lv-LV"/>
        </w:rPr>
        <w:t>ū</w:t>
      </w:r>
      <w:r w:rsidRPr="00036912">
        <w:rPr>
          <w:rFonts w:ascii="Times New Roman" w:hAnsi="Times New Roman"/>
          <w:color w:val="000000" w:themeColor="text1"/>
          <w:szCs w:val="24"/>
          <w:lang w:eastAsia="lv-LV"/>
        </w:rPr>
        <w:t>vniec</w:t>
      </w:r>
      <w:r w:rsidRPr="00036912">
        <w:rPr>
          <w:rFonts w:ascii="Times New Roman" w:hAnsi="Times New Roman" w:hint="eastAsia"/>
          <w:color w:val="000000" w:themeColor="text1"/>
          <w:szCs w:val="24"/>
          <w:lang w:eastAsia="lv-LV"/>
        </w:rPr>
        <w:t>ī</w:t>
      </w:r>
      <w:r w:rsidRPr="00036912">
        <w:rPr>
          <w:rFonts w:ascii="Times New Roman" w:hAnsi="Times New Roman"/>
          <w:color w:val="000000" w:themeColor="text1"/>
          <w:szCs w:val="24"/>
          <w:lang w:eastAsia="lv-LV"/>
        </w:rPr>
        <w:t>bas dokument</w:t>
      </w:r>
      <w:r w:rsidRPr="00036912">
        <w:rPr>
          <w:rFonts w:ascii="Times New Roman" w:hAnsi="Times New Roman" w:hint="eastAsia"/>
          <w:color w:val="000000" w:themeColor="text1"/>
          <w:szCs w:val="24"/>
          <w:lang w:eastAsia="lv-LV"/>
        </w:rPr>
        <w:t>ā</w:t>
      </w:r>
      <w:r w:rsidRPr="00036912">
        <w:rPr>
          <w:rFonts w:ascii="Times New Roman" w:hAnsi="Times New Roman"/>
          <w:color w:val="000000" w:themeColor="text1"/>
          <w:szCs w:val="24"/>
          <w:lang w:eastAsia="lv-LV"/>
        </w:rPr>
        <w:t>ciju</w:t>
      </w:r>
      <w:r>
        <w:rPr>
          <w:rFonts w:ascii="Times New Roman" w:hAnsi="Times New Roman"/>
          <w:color w:val="000000" w:themeColor="text1"/>
          <w:szCs w:val="24"/>
          <w:lang w:eastAsia="lv-LV"/>
        </w:rPr>
        <w:t>.</w:t>
      </w:r>
    </w:p>
    <w:p w14:paraId="032DAF46" w14:textId="77777777" w:rsidR="00C1216A" w:rsidRPr="00036912" w:rsidRDefault="00C1216A" w:rsidP="00A25C66">
      <w:pPr>
        <w:pStyle w:val="ListParagraph"/>
        <w:numPr>
          <w:ilvl w:val="0"/>
          <w:numId w:val="49"/>
        </w:numPr>
        <w:spacing w:after="0" w:line="240" w:lineRule="auto"/>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T</w:t>
      </w:r>
      <w:r w:rsidRPr="00036912">
        <w:rPr>
          <w:rFonts w:ascii="Times New Roman" w:hAnsi="Times New Roman"/>
          <w:color w:val="000000" w:themeColor="text1"/>
          <w:szCs w:val="24"/>
          <w:lang w:eastAsia="lv-LV"/>
        </w:rPr>
        <w:t>urpm</w:t>
      </w:r>
      <w:r w:rsidRPr="00036912">
        <w:rPr>
          <w:rFonts w:ascii="Times New Roman" w:hAnsi="Times New Roman" w:hint="eastAsia"/>
          <w:color w:val="000000" w:themeColor="text1"/>
          <w:szCs w:val="24"/>
          <w:lang w:eastAsia="lv-LV"/>
        </w:rPr>
        <w:t>ā</w:t>
      </w:r>
      <w:r w:rsidRPr="00036912">
        <w:rPr>
          <w:rFonts w:ascii="Times New Roman" w:hAnsi="Times New Roman"/>
          <w:color w:val="000000" w:themeColor="text1"/>
          <w:szCs w:val="24"/>
          <w:lang w:eastAsia="lv-LV"/>
        </w:rPr>
        <w:t>kas pl</w:t>
      </w:r>
      <w:r w:rsidRPr="00036912">
        <w:rPr>
          <w:rFonts w:ascii="Times New Roman" w:hAnsi="Times New Roman" w:hint="eastAsia"/>
          <w:color w:val="000000" w:themeColor="text1"/>
          <w:szCs w:val="24"/>
          <w:lang w:eastAsia="lv-LV"/>
        </w:rPr>
        <w:t>ā</w:t>
      </w:r>
      <w:r w:rsidRPr="00036912">
        <w:rPr>
          <w:rFonts w:ascii="Times New Roman" w:hAnsi="Times New Roman"/>
          <w:color w:val="000000" w:themeColor="text1"/>
          <w:szCs w:val="24"/>
          <w:lang w:eastAsia="lv-LV"/>
        </w:rPr>
        <w:t>noto zemes vien</w:t>
      </w:r>
      <w:r w:rsidRPr="00036912">
        <w:rPr>
          <w:rFonts w:ascii="Times New Roman" w:hAnsi="Times New Roman" w:hint="eastAsia"/>
          <w:color w:val="000000" w:themeColor="text1"/>
          <w:szCs w:val="24"/>
          <w:lang w:eastAsia="lv-LV"/>
        </w:rPr>
        <w:t>ī</w:t>
      </w:r>
      <w:r w:rsidRPr="00036912">
        <w:rPr>
          <w:rFonts w:ascii="Times New Roman" w:hAnsi="Times New Roman"/>
          <w:color w:val="000000" w:themeColor="text1"/>
          <w:szCs w:val="24"/>
          <w:lang w:eastAsia="lv-LV"/>
        </w:rPr>
        <w:t>bu Nr.1, Nr.2, Nr.3 sadales gad</w:t>
      </w:r>
      <w:r w:rsidRPr="00036912">
        <w:rPr>
          <w:rFonts w:ascii="Times New Roman" w:hAnsi="Times New Roman" w:hint="eastAsia"/>
          <w:color w:val="000000" w:themeColor="text1"/>
          <w:szCs w:val="24"/>
          <w:lang w:eastAsia="lv-LV"/>
        </w:rPr>
        <w:t>ī</w:t>
      </w:r>
      <w:r w:rsidRPr="00036912">
        <w:rPr>
          <w:rFonts w:ascii="Times New Roman" w:hAnsi="Times New Roman"/>
          <w:color w:val="000000" w:themeColor="text1"/>
          <w:szCs w:val="24"/>
          <w:lang w:eastAsia="lv-LV"/>
        </w:rPr>
        <w:t>jum</w:t>
      </w:r>
      <w:r w:rsidRPr="00036912">
        <w:rPr>
          <w:rFonts w:ascii="Times New Roman" w:hAnsi="Times New Roman" w:hint="eastAsia"/>
          <w:color w:val="000000" w:themeColor="text1"/>
          <w:szCs w:val="24"/>
          <w:lang w:eastAsia="lv-LV"/>
        </w:rPr>
        <w:t>ā</w:t>
      </w:r>
      <w:r w:rsidRPr="00036912">
        <w:rPr>
          <w:rFonts w:ascii="Times New Roman" w:hAnsi="Times New Roman"/>
          <w:color w:val="000000" w:themeColor="text1"/>
          <w:szCs w:val="24"/>
          <w:lang w:eastAsia="lv-LV"/>
        </w:rPr>
        <w:t>, jauni ce</w:t>
      </w:r>
      <w:r w:rsidRPr="00036912">
        <w:rPr>
          <w:rFonts w:ascii="Times New Roman" w:hAnsi="Times New Roman" w:hint="eastAsia"/>
          <w:color w:val="000000" w:themeColor="text1"/>
          <w:szCs w:val="24"/>
          <w:lang w:eastAsia="lv-LV"/>
        </w:rPr>
        <w:t>ļ</w:t>
      </w:r>
      <w:r w:rsidRPr="00036912">
        <w:rPr>
          <w:rFonts w:ascii="Times New Roman" w:hAnsi="Times New Roman"/>
          <w:color w:val="000000" w:themeColor="text1"/>
          <w:szCs w:val="24"/>
          <w:lang w:eastAsia="lv-LV"/>
        </w:rPr>
        <w:t>u</w:t>
      </w:r>
      <w:r>
        <w:rPr>
          <w:rFonts w:ascii="Times New Roman" w:hAnsi="Times New Roman"/>
          <w:color w:val="000000" w:themeColor="text1"/>
          <w:szCs w:val="24"/>
          <w:lang w:eastAsia="lv-LV"/>
        </w:rPr>
        <w:t xml:space="preserve"> </w:t>
      </w:r>
      <w:r w:rsidRPr="00036912">
        <w:rPr>
          <w:rFonts w:ascii="Times New Roman" w:hAnsi="Times New Roman"/>
          <w:color w:val="000000" w:themeColor="text1"/>
          <w:szCs w:val="24"/>
          <w:lang w:eastAsia="lv-LV"/>
        </w:rPr>
        <w:t>pievienojumi pašvald</w:t>
      </w:r>
      <w:r w:rsidRPr="00036912">
        <w:rPr>
          <w:rFonts w:ascii="Times New Roman" w:hAnsi="Times New Roman" w:hint="eastAsia"/>
          <w:color w:val="000000" w:themeColor="text1"/>
          <w:szCs w:val="24"/>
          <w:lang w:eastAsia="lv-LV"/>
        </w:rPr>
        <w:t>ī</w:t>
      </w:r>
      <w:r w:rsidRPr="00036912">
        <w:rPr>
          <w:rFonts w:ascii="Times New Roman" w:hAnsi="Times New Roman"/>
          <w:color w:val="000000" w:themeColor="text1"/>
          <w:szCs w:val="24"/>
          <w:lang w:eastAsia="lv-LV"/>
        </w:rPr>
        <w:t>bas ce</w:t>
      </w:r>
      <w:r w:rsidRPr="00036912">
        <w:rPr>
          <w:rFonts w:ascii="Times New Roman" w:hAnsi="Times New Roman" w:hint="eastAsia"/>
          <w:color w:val="000000" w:themeColor="text1"/>
          <w:szCs w:val="24"/>
          <w:lang w:eastAsia="lv-LV"/>
        </w:rPr>
        <w:t>ļ</w:t>
      </w:r>
      <w:r w:rsidRPr="00036912">
        <w:rPr>
          <w:rFonts w:ascii="Times New Roman" w:hAnsi="Times New Roman"/>
          <w:color w:val="000000" w:themeColor="text1"/>
          <w:szCs w:val="24"/>
          <w:lang w:eastAsia="lv-LV"/>
        </w:rPr>
        <w:t>am netiks at</w:t>
      </w:r>
      <w:r w:rsidRPr="00036912">
        <w:rPr>
          <w:rFonts w:ascii="Times New Roman" w:hAnsi="Times New Roman" w:hint="eastAsia"/>
          <w:color w:val="000000" w:themeColor="text1"/>
          <w:szCs w:val="24"/>
          <w:lang w:eastAsia="lv-LV"/>
        </w:rPr>
        <w:t>ļ</w:t>
      </w:r>
      <w:r w:rsidRPr="00036912">
        <w:rPr>
          <w:rFonts w:ascii="Times New Roman" w:hAnsi="Times New Roman"/>
          <w:color w:val="000000" w:themeColor="text1"/>
          <w:szCs w:val="24"/>
          <w:lang w:eastAsia="lv-LV"/>
        </w:rPr>
        <w:t>auti</w:t>
      </w:r>
      <w:r>
        <w:rPr>
          <w:rFonts w:ascii="Times New Roman" w:hAnsi="Times New Roman"/>
          <w:color w:val="000000" w:themeColor="text1"/>
          <w:szCs w:val="24"/>
          <w:lang w:eastAsia="lv-LV"/>
        </w:rPr>
        <w:t>.</w:t>
      </w:r>
    </w:p>
    <w:p w14:paraId="0AA9C602" w14:textId="77777777" w:rsidR="00C1216A" w:rsidRPr="009E5C49" w:rsidRDefault="00C1216A" w:rsidP="00A25C66">
      <w:pPr>
        <w:pStyle w:val="ListParagraph"/>
        <w:numPr>
          <w:ilvl w:val="0"/>
          <w:numId w:val="49"/>
        </w:numPr>
        <w:spacing w:after="0" w:line="240" w:lineRule="auto"/>
        <w:jc w:val="both"/>
        <w:rPr>
          <w:rFonts w:ascii="Times New Roman" w:hAnsi="Times New Roman"/>
          <w:color w:val="000000" w:themeColor="text1"/>
          <w:szCs w:val="24"/>
          <w:lang w:eastAsia="lv-LV"/>
        </w:rPr>
      </w:pPr>
      <w:r w:rsidRPr="009E5C49">
        <w:rPr>
          <w:rFonts w:ascii="Times New Roman" w:hAnsi="Times New Roman"/>
          <w:szCs w:val="24"/>
          <w:lang w:eastAsia="lv-LV"/>
        </w:rPr>
        <w:t>Īstenot zemes ierīcības projektu četru</w:t>
      </w:r>
      <w:r w:rsidRPr="009E5C49">
        <w:rPr>
          <w:rFonts w:ascii="Times New Roman" w:hAnsi="Times New Roman"/>
          <w:color w:val="000000" w:themeColor="text1"/>
          <w:szCs w:val="24"/>
          <w:lang w:eastAsia="lv-LV"/>
        </w:rPr>
        <w:t xml:space="preserve"> gadu laikā, projektētās </w:t>
      </w:r>
      <w:r w:rsidRPr="009E5C49">
        <w:rPr>
          <w:rFonts w:ascii="Times New Roman" w:hAnsi="Times New Roman"/>
          <w:szCs w:val="24"/>
          <w:lang w:eastAsia="lv-LV"/>
        </w:rPr>
        <w:t>zemes vienības:</w:t>
      </w:r>
    </w:p>
    <w:p w14:paraId="2E1DE956" w14:textId="77777777" w:rsidR="00C1216A" w:rsidRPr="00036912" w:rsidRDefault="00C1216A" w:rsidP="00C1216A">
      <w:pPr>
        <w:pStyle w:val="ListParagraph"/>
        <w:numPr>
          <w:ilvl w:val="1"/>
          <w:numId w:val="37"/>
        </w:numPr>
        <w:spacing w:after="0" w:line="240" w:lineRule="auto"/>
        <w:jc w:val="both"/>
        <w:rPr>
          <w:rFonts w:ascii="Times New Roman" w:hAnsi="Times New Roman"/>
          <w:szCs w:val="24"/>
          <w:lang w:eastAsia="lv-LV"/>
        </w:rPr>
      </w:pPr>
      <w:r w:rsidRPr="00036912">
        <w:rPr>
          <w:rFonts w:ascii="Times New Roman" w:hAnsi="Times New Roman"/>
          <w:color w:val="000000" w:themeColor="text1"/>
          <w:szCs w:val="24"/>
          <w:lang w:eastAsia="lv-LV"/>
        </w:rPr>
        <w:t>kadastrāli uzmērot;</w:t>
      </w:r>
    </w:p>
    <w:p w14:paraId="4C8D51F6" w14:textId="77777777" w:rsidR="00C1216A" w:rsidRPr="00036912" w:rsidRDefault="00C1216A" w:rsidP="00C1216A">
      <w:pPr>
        <w:pStyle w:val="ListParagraph"/>
        <w:numPr>
          <w:ilvl w:val="1"/>
          <w:numId w:val="37"/>
        </w:numPr>
        <w:spacing w:after="0" w:line="240" w:lineRule="auto"/>
        <w:jc w:val="both"/>
        <w:rPr>
          <w:rFonts w:ascii="Times New Roman" w:hAnsi="Times New Roman"/>
          <w:szCs w:val="24"/>
          <w:lang w:eastAsia="lv-LV"/>
        </w:rPr>
      </w:pPr>
      <w:r w:rsidRPr="00036912">
        <w:rPr>
          <w:rFonts w:ascii="Times New Roman" w:hAnsi="Times New Roman"/>
          <w:color w:val="000000" w:themeColor="text1"/>
          <w:szCs w:val="24"/>
          <w:lang w:eastAsia="lv-LV"/>
        </w:rPr>
        <w:t>reģistrējot Nekustamā īpašuma valsts kadastra informācijas sistēmā;</w:t>
      </w:r>
    </w:p>
    <w:p w14:paraId="648E3121" w14:textId="77777777" w:rsidR="00C1216A" w:rsidRPr="00036912" w:rsidRDefault="00C1216A" w:rsidP="00C1216A">
      <w:pPr>
        <w:pStyle w:val="ListParagraph"/>
        <w:numPr>
          <w:ilvl w:val="1"/>
          <w:numId w:val="37"/>
        </w:numPr>
        <w:spacing w:after="0" w:line="240" w:lineRule="auto"/>
        <w:jc w:val="both"/>
        <w:rPr>
          <w:rFonts w:ascii="Times New Roman" w:hAnsi="Times New Roman"/>
          <w:szCs w:val="24"/>
          <w:lang w:eastAsia="lv-LV"/>
        </w:rPr>
      </w:pPr>
      <w:r w:rsidRPr="00036912">
        <w:rPr>
          <w:rFonts w:ascii="Times New Roman" w:hAnsi="Times New Roman"/>
          <w:color w:val="000000" w:themeColor="text1"/>
          <w:szCs w:val="24"/>
          <w:lang w:eastAsia="lv-LV"/>
        </w:rPr>
        <w:t xml:space="preserve">ierakstot zemesgrāmatā kā patstāvīgus nekustamos īpašumus. </w:t>
      </w:r>
    </w:p>
    <w:p w14:paraId="3DFFB094" w14:textId="77777777" w:rsidR="00C1216A" w:rsidRPr="00153F4E" w:rsidRDefault="00C1216A" w:rsidP="00A25C66">
      <w:pPr>
        <w:pStyle w:val="ListParagraph"/>
        <w:numPr>
          <w:ilvl w:val="0"/>
          <w:numId w:val="49"/>
        </w:numPr>
        <w:spacing w:after="0" w:line="240" w:lineRule="auto"/>
        <w:ind w:left="709"/>
        <w:jc w:val="both"/>
        <w:rPr>
          <w:rFonts w:ascii="Times New Roman" w:hAnsi="Times New Roman"/>
          <w:szCs w:val="24"/>
          <w:lang w:eastAsia="lv-LV"/>
        </w:rPr>
      </w:pPr>
      <w:r w:rsidRPr="00153F4E">
        <w:rPr>
          <w:rFonts w:ascii="Times New Roman" w:hAnsi="Times New Roman"/>
          <w:szCs w:val="24"/>
          <w:lang w:eastAsia="lv-LV"/>
        </w:rPr>
        <w:t>Veicot kadastrālo uzmērīšanu, zemes vienības platības, apgrūtinājumi un nekustamā īpašuma lietošanas mērķu platības var tikt precizētas.</w:t>
      </w:r>
    </w:p>
    <w:p w14:paraId="152605B2" w14:textId="77777777" w:rsidR="00C1216A" w:rsidRPr="00435A04" w:rsidRDefault="00C1216A" w:rsidP="00A25C66">
      <w:pPr>
        <w:pStyle w:val="ListParagraph"/>
        <w:numPr>
          <w:ilvl w:val="0"/>
          <w:numId w:val="49"/>
        </w:numPr>
        <w:spacing w:after="0" w:line="240" w:lineRule="auto"/>
        <w:ind w:left="709"/>
        <w:jc w:val="both"/>
        <w:rPr>
          <w:rFonts w:ascii="Times New Roman" w:hAnsi="Times New Roman"/>
          <w:szCs w:val="24"/>
          <w:lang w:eastAsia="lv-LV"/>
        </w:rPr>
      </w:pPr>
      <w:r w:rsidRPr="008D502E">
        <w:rPr>
          <w:rFonts w:ascii="Times New Roman" w:hAnsi="Times New Roman"/>
          <w:szCs w:val="24"/>
          <w:lang w:eastAsia="lv-LV"/>
        </w:rPr>
        <w:t xml:space="preserve">Lēmumu viena mēneša laikā no tā spēkā stāšanās dienas var pārsūdzēt Administratīvajā rajona </w:t>
      </w:r>
      <w:r w:rsidRPr="005F6120">
        <w:rPr>
          <w:rFonts w:ascii="Times New Roman" w:hAnsi="Times New Roman"/>
          <w:szCs w:val="24"/>
          <w:lang w:eastAsia="lv-LV"/>
        </w:rPr>
        <w:t xml:space="preserve">tiesā (Baldones iela 1A, Rīgā, LV-1007, </w:t>
      </w:r>
      <w:hyperlink r:id="rId22" w:history="1">
        <w:r w:rsidRPr="005F6120">
          <w:rPr>
            <w:rStyle w:val="Hyperlink"/>
            <w:rFonts w:ascii="Times New Roman" w:hAnsi="Times New Roman"/>
            <w:szCs w:val="24"/>
            <w:lang w:eastAsia="lv-LV"/>
          </w:rPr>
          <w:t>riga.administrativa@tiesas.lv</w:t>
        </w:r>
      </w:hyperlink>
      <w:r w:rsidRPr="005F6120">
        <w:rPr>
          <w:rFonts w:ascii="Times New Roman" w:hAnsi="Times New Roman"/>
          <w:szCs w:val="24"/>
          <w:lang w:eastAsia="lv-LV"/>
        </w:rPr>
        <w:t>).</w:t>
      </w:r>
    </w:p>
    <w:p w14:paraId="6EB52EAA" w14:textId="77777777" w:rsidR="00C1216A" w:rsidRPr="00A25C66" w:rsidRDefault="00C1216A" w:rsidP="00C1216A">
      <w:pPr>
        <w:jc w:val="both"/>
        <w:rPr>
          <w:szCs w:val="24"/>
        </w:rPr>
      </w:pPr>
    </w:p>
    <w:p w14:paraId="37CC2805" w14:textId="634930DD" w:rsidR="00C1216A" w:rsidRPr="00A25C66" w:rsidRDefault="00C1216A" w:rsidP="00C1216A">
      <w:pPr>
        <w:pStyle w:val="NoSpacing"/>
        <w:jc w:val="both"/>
        <w:rPr>
          <w:rFonts w:ascii="Times New Roman" w:hAnsi="Times New Roman"/>
        </w:rPr>
      </w:pPr>
      <w:r w:rsidRPr="00A25C66">
        <w:rPr>
          <w:rFonts w:ascii="Times New Roman" w:hAnsi="Times New Roman"/>
        </w:rPr>
        <w:t>Priekšsēdētājs:</w:t>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t>A.Bergs</w:t>
      </w:r>
    </w:p>
    <w:p w14:paraId="2E280FD3" w14:textId="77777777" w:rsidR="00C1216A" w:rsidRPr="00A25C66" w:rsidRDefault="00C1216A" w:rsidP="00C1216A">
      <w:pPr>
        <w:pStyle w:val="BodyText"/>
        <w:tabs>
          <w:tab w:val="right" w:pos="8647"/>
        </w:tabs>
      </w:pPr>
    </w:p>
    <w:p w14:paraId="51F3DA7B" w14:textId="77777777" w:rsidR="00C1216A" w:rsidRPr="003C0E6B" w:rsidRDefault="00C1216A" w:rsidP="00C1216A">
      <w:pPr>
        <w:pStyle w:val="BodyText"/>
        <w:tabs>
          <w:tab w:val="right" w:pos="8647"/>
        </w:tabs>
      </w:pPr>
      <w:r w:rsidRPr="003C0E6B">
        <w:t>Iesniedz: Attīstības un komunālo jautājumu komiteja</w:t>
      </w:r>
    </w:p>
    <w:p w14:paraId="13118FCE" w14:textId="77777777" w:rsidR="00C1216A" w:rsidRPr="003C0E6B" w:rsidRDefault="00C1216A" w:rsidP="00C1216A">
      <w:pPr>
        <w:pStyle w:val="BodyText"/>
        <w:tabs>
          <w:tab w:val="right" w:pos="8647"/>
        </w:tabs>
      </w:pPr>
      <w:r w:rsidRPr="003C0E6B">
        <w:t>Sagatavoja:</w:t>
      </w:r>
      <w:r w:rsidRPr="003C0E6B">
        <w:rPr>
          <w:lang w:eastAsia="en-US"/>
        </w:rPr>
        <w:t xml:space="preserve"> </w:t>
      </w:r>
      <w:r w:rsidRPr="003C0E6B">
        <w:t xml:space="preserve"> Būvvaldes speciāliste teritoriālplānojuma </w:t>
      </w:r>
    </w:p>
    <w:p w14:paraId="23C693A0" w14:textId="77777777" w:rsidR="00C1216A" w:rsidRPr="003C0E6B" w:rsidRDefault="00C1216A" w:rsidP="00C1216A">
      <w:pPr>
        <w:pStyle w:val="BodyText"/>
        <w:tabs>
          <w:tab w:val="right" w:pos="8647"/>
        </w:tabs>
      </w:pPr>
      <w:r w:rsidRPr="003C0E6B">
        <w:t xml:space="preserve">un zemes ierīcības jautājumos </w:t>
      </w:r>
      <w:r w:rsidRPr="003C0E6B">
        <w:tab/>
        <w:t>K.Pozņaka</w:t>
      </w:r>
    </w:p>
    <w:p w14:paraId="141A2709" w14:textId="77777777" w:rsidR="00C1216A" w:rsidRPr="003C0E6B" w:rsidRDefault="00C1216A" w:rsidP="00C1216A">
      <w:pPr>
        <w:pStyle w:val="BodyText"/>
        <w:tabs>
          <w:tab w:val="right" w:pos="8647"/>
        </w:tabs>
      </w:pPr>
      <w:r w:rsidRPr="003C0E6B">
        <w:t xml:space="preserve">Saskaņoja: Būvvaldes vadītāja un galvenā arhitekte </w:t>
      </w:r>
      <w:r w:rsidRPr="003C0E6B">
        <w:tab/>
        <w:t xml:space="preserve">S.Rasa-Daukše </w:t>
      </w:r>
    </w:p>
    <w:p w14:paraId="4A5849CD" w14:textId="77777777" w:rsidR="00C1216A" w:rsidRPr="003C0E6B" w:rsidRDefault="00C1216A" w:rsidP="00C1216A">
      <w:pPr>
        <w:jc w:val="both"/>
        <w:rPr>
          <w:szCs w:val="24"/>
        </w:rPr>
      </w:pPr>
    </w:p>
    <w:p w14:paraId="38142CE4" w14:textId="77777777" w:rsidR="00C1216A" w:rsidRPr="003C0E6B" w:rsidRDefault="00C1216A" w:rsidP="00C1216A">
      <w:pPr>
        <w:jc w:val="both"/>
        <w:rPr>
          <w:szCs w:val="24"/>
        </w:rPr>
      </w:pPr>
      <w:r w:rsidRPr="003C0E6B">
        <w:rPr>
          <w:szCs w:val="24"/>
        </w:rPr>
        <w:t>Lēmumu izsniegt:</w:t>
      </w:r>
    </w:p>
    <w:p w14:paraId="790B047C" w14:textId="77777777" w:rsidR="00C1216A" w:rsidRPr="003C0E6B" w:rsidRDefault="00C1216A" w:rsidP="00C1216A">
      <w:pPr>
        <w:jc w:val="both"/>
        <w:rPr>
          <w:szCs w:val="24"/>
        </w:rPr>
      </w:pPr>
      <w:r w:rsidRPr="003C0E6B">
        <w:rPr>
          <w:szCs w:val="24"/>
        </w:rPr>
        <w:t xml:space="preserve">Valsts zemes dienesta Zemgales reģionālajai nodaļai - </w:t>
      </w:r>
    </w:p>
    <w:p w14:paraId="36B80B33" w14:textId="77777777" w:rsidR="00C1216A" w:rsidRPr="003C0E6B" w:rsidRDefault="00C1216A" w:rsidP="00C1216A">
      <w:pPr>
        <w:jc w:val="both"/>
        <w:rPr>
          <w:szCs w:val="24"/>
        </w:rPr>
      </w:pPr>
      <w:r w:rsidRPr="003C0E6B">
        <w:rPr>
          <w:szCs w:val="24"/>
        </w:rPr>
        <w:t>e-pasts: kac.jelgava@vzd.gov.lv (t.sk. grafiskais pielikums) – K.Pozņaka</w:t>
      </w:r>
    </w:p>
    <w:p w14:paraId="4D926AA2" w14:textId="77777777" w:rsidR="00C1216A" w:rsidRPr="003C0E6B" w:rsidRDefault="00C1216A" w:rsidP="00C1216A">
      <w:pPr>
        <w:jc w:val="both"/>
        <w:rPr>
          <w:szCs w:val="24"/>
        </w:rPr>
      </w:pPr>
      <w:r w:rsidRPr="003C0E6B">
        <w:rPr>
          <w:szCs w:val="24"/>
        </w:rPr>
        <w:t>Valsts zemes dienesta Adrešu reģistra daļai -</w:t>
      </w:r>
    </w:p>
    <w:p w14:paraId="0511B128" w14:textId="77777777" w:rsidR="00C1216A" w:rsidRPr="003C0E6B" w:rsidRDefault="00C1216A" w:rsidP="00C1216A">
      <w:pPr>
        <w:jc w:val="both"/>
        <w:rPr>
          <w:szCs w:val="24"/>
        </w:rPr>
      </w:pPr>
      <w:r w:rsidRPr="003C0E6B">
        <w:rPr>
          <w:szCs w:val="24"/>
        </w:rPr>
        <w:t>e-pasts: var@vzd.gov.lv (t.sk. grafiskais pielikums) – K.Pozņaka</w:t>
      </w:r>
    </w:p>
    <w:p w14:paraId="12C5F904" w14:textId="77777777" w:rsidR="00C1216A" w:rsidRPr="003C0E6B" w:rsidRDefault="00C1216A" w:rsidP="00C1216A">
      <w:pPr>
        <w:jc w:val="both"/>
        <w:rPr>
          <w:szCs w:val="24"/>
        </w:rPr>
      </w:pPr>
      <w:r w:rsidRPr="003C0E6B">
        <w:rPr>
          <w:szCs w:val="24"/>
        </w:rPr>
        <w:t>Būvvaldei - K.Pozņaka</w:t>
      </w:r>
    </w:p>
    <w:p w14:paraId="4FEECBBE" w14:textId="77777777" w:rsidR="00C1216A" w:rsidRPr="003C0E6B" w:rsidRDefault="00C1216A" w:rsidP="00C1216A">
      <w:pPr>
        <w:jc w:val="both"/>
        <w:rPr>
          <w:szCs w:val="24"/>
        </w:rPr>
      </w:pPr>
      <w:r w:rsidRPr="003C0E6B">
        <w:rPr>
          <w:szCs w:val="24"/>
          <w:lang w:eastAsia="lv-LV"/>
        </w:rPr>
        <w:t>SIA “TERRA TOPO” e-pasts: terratopo@terratopo.lv</w:t>
      </w:r>
    </w:p>
    <w:p w14:paraId="39675667" w14:textId="77777777" w:rsidR="00C1216A" w:rsidRDefault="00C1216A" w:rsidP="005F279E">
      <w:pPr>
        <w:jc w:val="both"/>
        <w:rPr>
          <w:sz w:val="20"/>
          <w:lang w:eastAsia="lv-LV"/>
        </w:rPr>
      </w:pPr>
    </w:p>
    <w:p w14:paraId="57A3CDD3" w14:textId="77777777" w:rsidR="00C1216A" w:rsidRDefault="00C1216A" w:rsidP="005F279E">
      <w:pPr>
        <w:jc w:val="both"/>
        <w:rPr>
          <w:sz w:val="20"/>
          <w:lang w:eastAsia="lv-LV"/>
        </w:rPr>
      </w:pPr>
    </w:p>
    <w:p w14:paraId="480BBDEA" w14:textId="77777777" w:rsidR="00C1216A" w:rsidRDefault="00C1216A" w:rsidP="005F279E">
      <w:pPr>
        <w:jc w:val="both"/>
        <w:rPr>
          <w:sz w:val="20"/>
          <w:lang w:eastAsia="lv-LV"/>
        </w:rPr>
      </w:pPr>
    </w:p>
    <w:p w14:paraId="58D50933" w14:textId="77777777" w:rsidR="00C1216A" w:rsidRDefault="00C1216A" w:rsidP="005F279E">
      <w:pPr>
        <w:jc w:val="both"/>
        <w:rPr>
          <w:sz w:val="20"/>
          <w:lang w:eastAsia="lv-LV"/>
        </w:rPr>
      </w:pPr>
    </w:p>
    <w:p w14:paraId="3ADED6AC" w14:textId="77777777" w:rsidR="00C1216A" w:rsidRDefault="00C1216A" w:rsidP="005F279E">
      <w:pPr>
        <w:jc w:val="both"/>
        <w:rPr>
          <w:sz w:val="20"/>
          <w:lang w:eastAsia="lv-LV"/>
        </w:rPr>
      </w:pPr>
    </w:p>
    <w:p w14:paraId="1C1D1915" w14:textId="77777777" w:rsidR="00C1216A" w:rsidRDefault="00C1216A" w:rsidP="005F279E">
      <w:pPr>
        <w:jc w:val="both"/>
        <w:rPr>
          <w:sz w:val="20"/>
          <w:lang w:eastAsia="lv-LV"/>
        </w:rPr>
      </w:pPr>
    </w:p>
    <w:p w14:paraId="039AA257" w14:textId="77777777" w:rsidR="00C1216A" w:rsidRDefault="00C1216A" w:rsidP="005F279E">
      <w:pPr>
        <w:jc w:val="both"/>
        <w:rPr>
          <w:sz w:val="20"/>
          <w:lang w:eastAsia="lv-LV"/>
        </w:rPr>
      </w:pPr>
    </w:p>
    <w:p w14:paraId="2272072E" w14:textId="77777777" w:rsidR="00C1216A" w:rsidRDefault="00C1216A" w:rsidP="005F279E">
      <w:pPr>
        <w:jc w:val="both"/>
        <w:rPr>
          <w:sz w:val="20"/>
          <w:lang w:eastAsia="lv-LV"/>
        </w:rPr>
      </w:pPr>
    </w:p>
    <w:p w14:paraId="51C48873" w14:textId="77777777" w:rsidR="00C1216A" w:rsidRDefault="00C1216A" w:rsidP="005F279E">
      <w:pPr>
        <w:jc w:val="both"/>
        <w:rPr>
          <w:sz w:val="20"/>
          <w:lang w:eastAsia="lv-LV"/>
        </w:rPr>
      </w:pPr>
    </w:p>
    <w:p w14:paraId="2E65B967" w14:textId="77777777" w:rsidR="00C1216A" w:rsidRDefault="00C1216A" w:rsidP="005F279E">
      <w:pPr>
        <w:jc w:val="both"/>
        <w:rPr>
          <w:sz w:val="20"/>
          <w:lang w:eastAsia="lv-LV"/>
        </w:rPr>
      </w:pPr>
    </w:p>
    <w:p w14:paraId="321A2484" w14:textId="77777777" w:rsidR="00C1216A" w:rsidRDefault="00C1216A" w:rsidP="005F279E">
      <w:pPr>
        <w:jc w:val="both"/>
        <w:rPr>
          <w:sz w:val="20"/>
          <w:lang w:eastAsia="lv-LV"/>
        </w:rPr>
      </w:pPr>
    </w:p>
    <w:p w14:paraId="4CA442D1" w14:textId="77777777" w:rsidR="00C1216A" w:rsidRDefault="00C1216A" w:rsidP="005F279E">
      <w:pPr>
        <w:jc w:val="both"/>
        <w:rPr>
          <w:sz w:val="20"/>
          <w:lang w:eastAsia="lv-LV"/>
        </w:rPr>
      </w:pPr>
    </w:p>
    <w:p w14:paraId="3638B9AC" w14:textId="77777777" w:rsidR="00C1216A" w:rsidRDefault="00C1216A" w:rsidP="005F279E">
      <w:pPr>
        <w:jc w:val="both"/>
        <w:rPr>
          <w:sz w:val="20"/>
          <w:lang w:eastAsia="lv-LV"/>
        </w:rPr>
      </w:pPr>
    </w:p>
    <w:p w14:paraId="2C95731F" w14:textId="77777777" w:rsidR="00C1216A" w:rsidRDefault="00C1216A" w:rsidP="005F279E">
      <w:pPr>
        <w:jc w:val="both"/>
        <w:rPr>
          <w:sz w:val="20"/>
          <w:lang w:eastAsia="lv-LV"/>
        </w:rPr>
      </w:pPr>
    </w:p>
    <w:p w14:paraId="2AC6C4AD" w14:textId="77777777" w:rsidR="00C1216A" w:rsidRDefault="00C1216A" w:rsidP="005F279E">
      <w:pPr>
        <w:jc w:val="both"/>
        <w:rPr>
          <w:sz w:val="20"/>
          <w:lang w:eastAsia="lv-LV"/>
        </w:rPr>
      </w:pPr>
    </w:p>
    <w:p w14:paraId="45D03860" w14:textId="77777777" w:rsidR="00C1216A" w:rsidRDefault="00C1216A" w:rsidP="005F279E">
      <w:pPr>
        <w:jc w:val="both"/>
        <w:rPr>
          <w:sz w:val="20"/>
          <w:lang w:eastAsia="lv-LV"/>
        </w:rPr>
      </w:pPr>
    </w:p>
    <w:p w14:paraId="4FBACE4F" w14:textId="77777777" w:rsidR="00C1216A" w:rsidRDefault="00C1216A" w:rsidP="005F279E">
      <w:pPr>
        <w:jc w:val="both"/>
        <w:rPr>
          <w:sz w:val="20"/>
          <w:lang w:eastAsia="lv-LV"/>
        </w:rPr>
      </w:pPr>
    </w:p>
    <w:p w14:paraId="5379A81D" w14:textId="77777777" w:rsidR="00C1216A" w:rsidRDefault="00C1216A" w:rsidP="005F279E">
      <w:pPr>
        <w:jc w:val="both"/>
        <w:rPr>
          <w:sz w:val="20"/>
          <w:lang w:eastAsia="lv-LV"/>
        </w:rPr>
      </w:pPr>
    </w:p>
    <w:p w14:paraId="32D47538" w14:textId="77777777" w:rsidR="00C1216A" w:rsidRDefault="00C1216A" w:rsidP="005F279E">
      <w:pPr>
        <w:jc w:val="both"/>
        <w:rPr>
          <w:sz w:val="20"/>
          <w:lang w:eastAsia="lv-LV"/>
        </w:rPr>
      </w:pPr>
    </w:p>
    <w:p w14:paraId="24DA5AA6" w14:textId="77777777" w:rsidR="00C1216A" w:rsidRDefault="00C1216A" w:rsidP="005F279E">
      <w:pPr>
        <w:jc w:val="both"/>
        <w:rPr>
          <w:sz w:val="20"/>
          <w:lang w:eastAsia="lv-LV"/>
        </w:rPr>
      </w:pPr>
    </w:p>
    <w:p w14:paraId="576E8557" w14:textId="77777777" w:rsidR="00C1216A" w:rsidRDefault="00C1216A" w:rsidP="005F279E">
      <w:pPr>
        <w:jc w:val="both"/>
        <w:rPr>
          <w:sz w:val="20"/>
          <w:lang w:eastAsia="lv-LV"/>
        </w:rPr>
      </w:pPr>
    </w:p>
    <w:p w14:paraId="485C1AFA" w14:textId="77777777" w:rsidR="00C1216A" w:rsidRDefault="00C1216A" w:rsidP="005F279E">
      <w:pPr>
        <w:jc w:val="both"/>
        <w:rPr>
          <w:sz w:val="20"/>
          <w:lang w:eastAsia="lv-LV"/>
        </w:rPr>
      </w:pPr>
    </w:p>
    <w:p w14:paraId="29F7DD42" w14:textId="77777777" w:rsidR="00C1216A" w:rsidRDefault="00C1216A" w:rsidP="005F279E">
      <w:pPr>
        <w:jc w:val="both"/>
        <w:rPr>
          <w:sz w:val="20"/>
          <w:lang w:eastAsia="lv-LV"/>
        </w:rPr>
      </w:pPr>
    </w:p>
    <w:p w14:paraId="244B73BE" w14:textId="77777777" w:rsidR="00C1216A" w:rsidRDefault="00C1216A" w:rsidP="005F279E">
      <w:pPr>
        <w:jc w:val="both"/>
        <w:rPr>
          <w:sz w:val="20"/>
          <w:lang w:eastAsia="lv-LV"/>
        </w:rPr>
      </w:pPr>
    </w:p>
    <w:p w14:paraId="17C0F028" w14:textId="77777777" w:rsidR="00C1216A" w:rsidRDefault="00C1216A" w:rsidP="005F279E">
      <w:pPr>
        <w:jc w:val="both"/>
        <w:rPr>
          <w:sz w:val="20"/>
          <w:lang w:eastAsia="lv-LV"/>
        </w:rPr>
      </w:pPr>
    </w:p>
    <w:p w14:paraId="5E2CC131" w14:textId="77777777" w:rsidR="00C1216A" w:rsidRDefault="00C1216A" w:rsidP="005F279E">
      <w:pPr>
        <w:jc w:val="both"/>
        <w:rPr>
          <w:sz w:val="20"/>
          <w:lang w:eastAsia="lv-LV"/>
        </w:rPr>
      </w:pPr>
    </w:p>
    <w:p w14:paraId="6D10E7D9" w14:textId="77777777" w:rsidR="00C1216A" w:rsidRDefault="00C1216A" w:rsidP="005F279E">
      <w:pPr>
        <w:jc w:val="both"/>
        <w:rPr>
          <w:sz w:val="20"/>
          <w:lang w:eastAsia="lv-LV"/>
        </w:rPr>
      </w:pPr>
    </w:p>
    <w:p w14:paraId="316DE34B" w14:textId="77777777" w:rsidR="00C1216A" w:rsidRDefault="00C1216A" w:rsidP="005F279E">
      <w:pPr>
        <w:jc w:val="both"/>
        <w:rPr>
          <w:sz w:val="20"/>
          <w:lang w:eastAsia="lv-LV"/>
        </w:rPr>
      </w:pPr>
    </w:p>
    <w:p w14:paraId="535AD0B0" w14:textId="77777777" w:rsidR="00C1216A" w:rsidRDefault="00C1216A" w:rsidP="005F279E">
      <w:pPr>
        <w:jc w:val="both"/>
        <w:rPr>
          <w:sz w:val="20"/>
          <w:lang w:eastAsia="lv-LV"/>
        </w:rPr>
      </w:pPr>
    </w:p>
    <w:p w14:paraId="7BB766B1" w14:textId="77777777" w:rsidR="00C1216A" w:rsidRDefault="00C1216A" w:rsidP="005F279E">
      <w:pPr>
        <w:jc w:val="both"/>
        <w:rPr>
          <w:sz w:val="20"/>
          <w:lang w:eastAsia="lv-LV"/>
        </w:rPr>
      </w:pPr>
    </w:p>
    <w:p w14:paraId="76ECAA5E" w14:textId="77777777" w:rsidR="00C1216A" w:rsidRDefault="00C1216A" w:rsidP="005F279E">
      <w:pPr>
        <w:jc w:val="both"/>
        <w:rPr>
          <w:sz w:val="20"/>
          <w:lang w:eastAsia="lv-LV"/>
        </w:rPr>
      </w:pPr>
    </w:p>
    <w:p w14:paraId="66A2FC5F" w14:textId="77777777" w:rsidR="00C1216A" w:rsidRDefault="00C1216A" w:rsidP="005F279E">
      <w:pPr>
        <w:jc w:val="both"/>
        <w:rPr>
          <w:sz w:val="20"/>
          <w:lang w:eastAsia="lv-LV"/>
        </w:rPr>
      </w:pPr>
    </w:p>
    <w:p w14:paraId="6A2486BD" w14:textId="77777777" w:rsidR="00C1216A" w:rsidRDefault="00C1216A" w:rsidP="005F279E">
      <w:pPr>
        <w:jc w:val="both"/>
        <w:rPr>
          <w:sz w:val="20"/>
          <w:lang w:eastAsia="lv-LV"/>
        </w:rPr>
      </w:pPr>
    </w:p>
    <w:p w14:paraId="634E2C13" w14:textId="77777777" w:rsidR="00C1216A" w:rsidRDefault="00C1216A" w:rsidP="005F279E">
      <w:pPr>
        <w:jc w:val="both"/>
        <w:rPr>
          <w:sz w:val="20"/>
          <w:lang w:eastAsia="lv-LV"/>
        </w:rPr>
      </w:pPr>
    </w:p>
    <w:p w14:paraId="4B8C4E00" w14:textId="77777777" w:rsidR="00C1216A" w:rsidRDefault="00C1216A" w:rsidP="005F279E">
      <w:pPr>
        <w:jc w:val="both"/>
        <w:rPr>
          <w:sz w:val="20"/>
          <w:lang w:eastAsia="lv-LV"/>
        </w:rPr>
      </w:pPr>
    </w:p>
    <w:p w14:paraId="6F1AE4CB" w14:textId="77777777" w:rsidR="00C1216A" w:rsidRDefault="00C1216A" w:rsidP="005F279E">
      <w:pPr>
        <w:jc w:val="both"/>
        <w:rPr>
          <w:sz w:val="20"/>
          <w:lang w:eastAsia="lv-LV"/>
        </w:rPr>
      </w:pPr>
    </w:p>
    <w:p w14:paraId="1C44B64E" w14:textId="77777777" w:rsidR="00C1216A" w:rsidRDefault="00C1216A" w:rsidP="005F279E">
      <w:pPr>
        <w:jc w:val="both"/>
        <w:rPr>
          <w:sz w:val="20"/>
          <w:lang w:eastAsia="lv-LV"/>
        </w:rPr>
      </w:pPr>
    </w:p>
    <w:p w14:paraId="4AF6389C" w14:textId="77777777" w:rsidR="00C1216A" w:rsidRDefault="00C1216A" w:rsidP="005F279E">
      <w:pPr>
        <w:jc w:val="both"/>
        <w:rPr>
          <w:sz w:val="20"/>
          <w:lang w:eastAsia="lv-LV"/>
        </w:rPr>
      </w:pPr>
    </w:p>
    <w:p w14:paraId="07E62DAA" w14:textId="77777777" w:rsidR="00C1216A" w:rsidRDefault="00C1216A" w:rsidP="005F279E">
      <w:pPr>
        <w:jc w:val="both"/>
        <w:rPr>
          <w:sz w:val="20"/>
          <w:lang w:eastAsia="lv-LV"/>
        </w:rPr>
      </w:pPr>
    </w:p>
    <w:p w14:paraId="735DFBD4" w14:textId="77777777" w:rsidR="00C1216A" w:rsidRPr="00C549DC" w:rsidRDefault="00C1216A" w:rsidP="00C1216A">
      <w:pPr>
        <w:jc w:val="center"/>
        <w:rPr>
          <w:bCs/>
          <w:szCs w:val="24"/>
        </w:rPr>
      </w:pPr>
      <w:r w:rsidRPr="00C549DC">
        <w:rPr>
          <w:bCs/>
          <w:szCs w:val="24"/>
        </w:rPr>
        <w:lastRenderedPageBreak/>
        <w:t>Lēmuma projekts</w:t>
      </w:r>
    </w:p>
    <w:p w14:paraId="7792D891" w14:textId="77777777" w:rsidR="00C1216A" w:rsidRPr="00D57BE4" w:rsidRDefault="00C1216A" w:rsidP="00C1216A">
      <w:pPr>
        <w:jc w:val="center"/>
        <w:rPr>
          <w:szCs w:val="24"/>
        </w:rPr>
      </w:pPr>
      <w:r w:rsidRPr="00C549DC">
        <w:rPr>
          <w:szCs w:val="24"/>
        </w:rPr>
        <w:t>Olainē</w:t>
      </w:r>
    </w:p>
    <w:p w14:paraId="578B29E3" w14:textId="77777777" w:rsidR="00C1216A" w:rsidRPr="00D57BE4" w:rsidRDefault="00C1216A" w:rsidP="00C1216A">
      <w:pPr>
        <w:spacing w:before="240"/>
        <w:jc w:val="both"/>
        <w:rPr>
          <w:szCs w:val="24"/>
        </w:rPr>
      </w:pPr>
      <w:r w:rsidRPr="00D57BE4">
        <w:rPr>
          <w:bCs/>
          <w:szCs w:val="24"/>
        </w:rPr>
        <w:t>202</w:t>
      </w:r>
      <w:r>
        <w:rPr>
          <w:bCs/>
          <w:szCs w:val="24"/>
        </w:rPr>
        <w:t>3</w:t>
      </w:r>
      <w:r w:rsidRPr="00D57BE4">
        <w:rPr>
          <w:bCs/>
          <w:szCs w:val="24"/>
        </w:rPr>
        <w:t xml:space="preserve">.gada </w:t>
      </w:r>
      <w:r>
        <w:rPr>
          <w:bCs/>
          <w:szCs w:val="24"/>
        </w:rPr>
        <w:t>25.oktobrī</w:t>
      </w:r>
      <w:r>
        <w:rPr>
          <w:bCs/>
          <w:szCs w:val="24"/>
        </w:rPr>
        <w:tab/>
      </w:r>
      <w:r>
        <w:rPr>
          <w:bCs/>
          <w:szCs w:val="24"/>
        </w:rPr>
        <w:tab/>
      </w:r>
      <w:r>
        <w:rPr>
          <w:bCs/>
          <w:szCs w:val="24"/>
        </w:rPr>
        <w:tab/>
      </w:r>
      <w:r w:rsidRPr="00D57BE4">
        <w:rPr>
          <w:bCs/>
          <w:szCs w:val="24"/>
        </w:rPr>
        <w:tab/>
      </w:r>
      <w:r w:rsidRPr="00D57BE4">
        <w:rPr>
          <w:bCs/>
          <w:szCs w:val="24"/>
        </w:rPr>
        <w:tab/>
      </w:r>
      <w:r w:rsidRPr="00D57BE4">
        <w:rPr>
          <w:bCs/>
          <w:szCs w:val="24"/>
        </w:rPr>
        <w:tab/>
      </w:r>
      <w:r w:rsidRPr="00D57BE4">
        <w:rPr>
          <w:bCs/>
          <w:szCs w:val="24"/>
        </w:rPr>
        <w:tab/>
      </w:r>
      <w:r w:rsidRPr="00D57BE4">
        <w:rPr>
          <w:bCs/>
          <w:szCs w:val="24"/>
        </w:rPr>
        <w:tab/>
      </w:r>
      <w:r w:rsidRPr="00D57BE4">
        <w:rPr>
          <w:bCs/>
          <w:szCs w:val="24"/>
        </w:rPr>
        <w:tab/>
      </w:r>
      <w:r w:rsidRPr="00D57BE4">
        <w:rPr>
          <w:szCs w:val="24"/>
        </w:rPr>
        <w:t>Nr.</w:t>
      </w:r>
      <w:r>
        <w:rPr>
          <w:szCs w:val="24"/>
        </w:rPr>
        <w:t>11</w:t>
      </w:r>
    </w:p>
    <w:p w14:paraId="10D2C302" w14:textId="77777777" w:rsidR="00C1216A" w:rsidRPr="00D57BE4" w:rsidRDefault="00C1216A" w:rsidP="00C1216A">
      <w:pPr>
        <w:jc w:val="center"/>
        <w:rPr>
          <w:caps/>
          <w:szCs w:val="24"/>
        </w:rPr>
      </w:pPr>
    </w:p>
    <w:p w14:paraId="008FD987" w14:textId="77777777" w:rsidR="00C1216A" w:rsidRPr="00D57BE4" w:rsidRDefault="00C1216A" w:rsidP="00C1216A">
      <w:pPr>
        <w:rPr>
          <w:b/>
          <w:bCs/>
          <w:szCs w:val="24"/>
        </w:rPr>
      </w:pPr>
      <w:bookmarkStart w:id="51" w:name="_Hlk71273054"/>
      <w:bookmarkStart w:id="52" w:name="_Hlk71273126"/>
      <w:r w:rsidRPr="00D57BE4">
        <w:rPr>
          <w:b/>
          <w:bCs/>
          <w:szCs w:val="24"/>
        </w:rPr>
        <w:t xml:space="preserve">Par </w:t>
      </w:r>
      <w:bookmarkEnd w:id="51"/>
      <w:r>
        <w:rPr>
          <w:b/>
          <w:bCs/>
          <w:szCs w:val="24"/>
        </w:rPr>
        <w:t>detālplānojuma nekustamajam īpašumam “Kalnrozes” (Pārolainē) atcelšanu</w:t>
      </w:r>
    </w:p>
    <w:bookmarkEnd w:id="52"/>
    <w:p w14:paraId="2998D38E" w14:textId="77777777" w:rsidR="00C1216A" w:rsidRPr="007F491A" w:rsidRDefault="00C1216A" w:rsidP="00C1216A">
      <w:pPr>
        <w:jc w:val="center"/>
        <w:rPr>
          <w:color w:val="000000" w:themeColor="text1"/>
          <w:szCs w:val="24"/>
        </w:rPr>
      </w:pPr>
    </w:p>
    <w:p w14:paraId="66F8BB50" w14:textId="474AA15F" w:rsidR="00C1216A" w:rsidRPr="007F491A" w:rsidRDefault="00C1216A" w:rsidP="00C1216A">
      <w:pPr>
        <w:ind w:firstLine="720"/>
        <w:jc w:val="both"/>
        <w:rPr>
          <w:color w:val="000000" w:themeColor="text1"/>
          <w:szCs w:val="24"/>
        </w:rPr>
      </w:pPr>
      <w:r w:rsidRPr="007F491A">
        <w:rPr>
          <w:color w:val="000000" w:themeColor="text1"/>
          <w:szCs w:val="24"/>
        </w:rPr>
        <w:t xml:space="preserve">Olaines </w:t>
      </w:r>
      <w:r w:rsidRPr="00A25C66">
        <w:rPr>
          <w:color w:val="000000" w:themeColor="text1"/>
          <w:szCs w:val="24"/>
        </w:rPr>
        <w:t xml:space="preserve">novada pašvaldībā 2023.gada 05.oktobrī reģistrēts </w:t>
      </w:r>
      <w:bookmarkStart w:id="53" w:name="_Hlk120199649"/>
      <w:r w:rsidR="00A25C66" w:rsidRPr="00A25C66">
        <w:rPr>
          <w:color w:val="000000" w:themeColor="text1"/>
          <w:szCs w:val="24"/>
        </w:rPr>
        <w:t>N D</w:t>
      </w:r>
      <w:r w:rsidRPr="00A25C66">
        <w:rPr>
          <w:color w:val="000000" w:themeColor="text1"/>
          <w:szCs w:val="24"/>
        </w:rPr>
        <w:t xml:space="preserve"> </w:t>
      </w:r>
      <w:bookmarkEnd w:id="53"/>
      <w:r w:rsidRPr="00A25C66">
        <w:rPr>
          <w:color w:val="000000" w:themeColor="text1"/>
          <w:szCs w:val="24"/>
        </w:rPr>
        <w:t>(personas kods</w:t>
      </w:r>
      <w:r w:rsidR="00A25C66" w:rsidRPr="00A25C66">
        <w:rPr>
          <w:color w:val="000000" w:themeColor="text1"/>
          <w:szCs w:val="24"/>
        </w:rPr>
        <w:t>_</w:t>
      </w:r>
      <w:r w:rsidRPr="00A25C66">
        <w:rPr>
          <w:color w:val="000000" w:themeColor="text1"/>
          <w:szCs w:val="24"/>
        </w:rPr>
        <w:t>, adrese</w:t>
      </w:r>
      <w:r w:rsidR="00A25C66" w:rsidRPr="00A25C66">
        <w:rPr>
          <w:color w:val="000000" w:themeColor="text1"/>
          <w:szCs w:val="24"/>
        </w:rPr>
        <w:t>_</w:t>
      </w:r>
      <w:r w:rsidRPr="00A25C66">
        <w:rPr>
          <w:color w:val="000000" w:themeColor="text1"/>
          <w:szCs w:val="24"/>
        </w:rPr>
        <w:t>) un SIA “Elektra Serviss” (reģ.Nr.40103170948, juridiskā adrese Ģertrūdes iela 43-7, Rīga, LV-1011) iesniegums</w:t>
      </w:r>
      <w:r w:rsidRPr="007F491A">
        <w:rPr>
          <w:color w:val="000000" w:themeColor="text1"/>
          <w:szCs w:val="24"/>
        </w:rPr>
        <w:t xml:space="preserve"> (reģ.</w:t>
      </w:r>
      <w:r>
        <w:rPr>
          <w:color w:val="000000" w:themeColor="text1"/>
          <w:szCs w:val="24"/>
        </w:rPr>
        <w:t>Nr.</w:t>
      </w:r>
      <w:r w:rsidRPr="007F491A">
        <w:rPr>
          <w:color w:val="000000" w:themeColor="text1"/>
          <w:szCs w:val="24"/>
        </w:rPr>
        <w:t>ONP/1.1./23/6717-SD) ar lūgumu atcelt detālplānojumu nekustamajam īpašumam “Kalnrozes” (kadastra Nr.8080 008 0152), kas apstiprināts ar Olaines pagasta padomes 2005.gada 16.februāra lēmuma “Par Olaines pagasta saistošo noteikumu Nr.5 “Nekustamā īpašuma “Kalnrozes” apstiprināšanu”” (prot.3., 6.</w:t>
      </w:r>
      <m:oMath>
        <m:r>
          <w:rPr>
            <w:rFonts w:ascii="Cambria Math" w:hAnsi="Cambria Math"/>
            <w:color w:val="000000" w:themeColor="text1"/>
            <w:szCs w:val="24"/>
          </w:rPr>
          <m:t>§</m:t>
        </m:r>
      </m:oMath>
      <w:r w:rsidRPr="007F491A">
        <w:rPr>
          <w:color w:val="000000" w:themeColor="text1"/>
          <w:szCs w:val="24"/>
        </w:rPr>
        <w:t>.1.p.11.) un pārapstiprināts ar Olaines novada domes 2009.gada 30.septembra lēmuma “Par detālplānojumu apstiprināšanu nekustamajiem īpašumiem Olaines novadā ar Olaines novada domes saistošajiem noteikumiem” (6.prot., 33.p.) izdotiem Olaines novada domes saistošiem noteikumiem Nr.46, pielikums Nr.36.</w:t>
      </w:r>
    </w:p>
    <w:p w14:paraId="6F36D167" w14:textId="77777777" w:rsidR="00C1216A" w:rsidRPr="007F491A" w:rsidRDefault="00C1216A" w:rsidP="00C1216A">
      <w:pPr>
        <w:ind w:firstLine="720"/>
        <w:jc w:val="both"/>
        <w:rPr>
          <w:color w:val="000000" w:themeColor="text1"/>
          <w:szCs w:val="24"/>
        </w:rPr>
      </w:pPr>
      <w:r w:rsidRPr="007F491A">
        <w:rPr>
          <w:color w:val="000000" w:themeColor="text1"/>
          <w:szCs w:val="24"/>
        </w:rPr>
        <w:t>Izvērtējot ar lietu saistītos apstākļus un spēkā esošos normatīvos aktus, konstatēts:</w:t>
      </w:r>
    </w:p>
    <w:p w14:paraId="250C3CC7" w14:textId="77777777" w:rsidR="00C1216A" w:rsidRPr="007F491A" w:rsidRDefault="00C1216A" w:rsidP="00C1216A">
      <w:pPr>
        <w:ind w:firstLine="720"/>
        <w:jc w:val="both"/>
        <w:rPr>
          <w:color w:val="000000" w:themeColor="text1"/>
          <w:szCs w:val="24"/>
        </w:rPr>
      </w:pPr>
      <w:r w:rsidRPr="007F491A">
        <w:rPr>
          <w:color w:val="000000" w:themeColor="text1"/>
          <w:szCs w:val="24"/>
        </w:rPr>
        <w:t>Detālplānojuma teritorijā atrodas zemes vienības ar kadastra apzīmējumiem 8080 008 0152, 8080 008 0235.</w:t>
      </w:r>
    </w:p>
    <w:p w14:paraId="6184688C" w14:textId="77777777" w:rsidR="00C1216A" w:rsidRPr="007F491A" w:rsidRDefault="00C1216A" w:rsidP="00C1216A">
      <w:pPr>
        <w:ind w:firstLine="720"/>
        <w:jc w:val="both"/>
        <w:rPr>
          <w:color w:val="000000" w:themeColor="text1"/>
          <w:szCs w:val="24"/>
        </w:rPr>
      </w:pPr>
      <w:r w:rsidRPr="007F491A">
        <w:rPr>
          <w:color w:val="000000" w:themeColor="text1"/>
          <w:szCs w:val="24"/>
        </w:rPr>
        <w:t>Detālplānojuma mērķis – paredzēt zemes gabala “Kalnrozes” zemes lietošanas mērķa grupai NĪLM 0102 papildus mērķi ar kodu 1001 rūpnieciskās ražošanas apbūve un noteikt mērķu platības atbilstoši teritorijas plānojumā atļautajai izmantošanai. Paredzēt apbūves noteikumus ražošanas vajadzībām nepieciešamo angāra un saimniecisko ēku būvniecībai uz dotā zemesgabala.</w:t>
      </w:r>
    </w:p>
    <w:p w14:paraId="2FAB9CED" w14:textId="77777777" w:rsidR="00C1216A" w:rsidRPr="007F491A" w:rsidRDefault="00C1216A" w:rsidP="00C1216A">
      <w:pPr>
        <w:ind w:firstLine="720"/>
        <w:jc w:val="both"/>
        <w:rPr>
          <w:color w:val="000000" w:themeColor="text1"/>
          <w:szCs w:val="24"/>
        </w:rPr>
      </w:pPr>
      <w:r w:rsidRPr="007F491A">
        <w:rPr>
          <w:color w:val="000000" w:themeColor="text1"/>
          <w:szCs w:val="24"/>
        </w:rPr>
        <w:t>Detālplānojuma atcelšanas mērķis – paredzēt zemes vienību izmantošanu atbilstoši spēkā esošajam teritorijas plānojumam.</w:t>
      </w:r>
    </w:p>
    <w:p w14:paraId="65AFF04F" w14:textId="77777777" w:rsidR="00C1216A" w:rsidRPr="000F4057" w:rsidRDefault="00C1216A" w:rsidP="00C1216A">
      <w:pPr>
        <w:ind w:firstLine="720"/>
        <w:jc w:val="both"/>
        <w:rPr>
          <w:color w:val="000000" w:themeColor="text1"/>
          <w:szCs w:val="24"/>
        </w:rPr>
      </w:pPr>
      <w:r w:rsidRPr="007F491A">
        <w:rPr>
          <w:color w:val="000000" w:themeColor="text1"/>
          <w:szCs w:val="24"/>
        </w:rPr>
        <w:t>Detālplānojums nav realizēts</w:t>
      </w:r>
      <w:r>
        <w:rPr>
          <w:color w:val="000000" w:themeColor="text1"/>
          <w:szCs w:val="24"/>
        </w:rPr>
        <w:t xml:space="preserve">, bet ir integrēts spēkā esošajā teritorijas plānojumā, kas apstiprināts  ar </w:t>
      </w:r>
      <w:r w:rsidRPr="000F4057">
        <w:rPr>
          <w:color w:val="000000" w:themeColor="text1"/>
          <w:szCs w:val="24"/>
        </w:rPr>
        <w:t>Olaines novada domes 2022.gada 27.aprīļa saistošajiem noteikumiem Nr.SN5/2022 “Olaines novada teritorijas plānojuma teritorijas izmantošanas un apbūves noteikumi un grafiskā daļa” (4.2 redakcija SN 10/2022)</w:t>
      </w:r>
      <w:r>
        <w:rPr>
          <w:color w:val="000000" w:themeColor="text1"/>
          <w:szCs w:val="24"/>
        </w:rPr>
        <w:t>.</w:t>
      </w:r>
    </w:p>
    <w:p w14:paraId="29A2FA17" w14:textId="77777777" w:rsidR="00C1216A" w:rsidRDefault="00C1216A" w:rsidP="00C1216A">
      <w:pPr>
        <w:ind w:firstLine="720"/>
        <w:jc w:val="both"/>
        <w:rPr>
          <w:color w:val="000000" w:themeColor="text1"/>
          <w:szCs w:val="24"/>
        </w:rPr>
      </w:pPr>
      <w:r>
        <w:rPr>
          <w:color w:val="000000" w:themeColor="text1"/>
          <w:szCs w:val="24"/>
        </w:rPr>
        <w:t>Pašvaldību likums</w:t>
      </w:r>
      <w:r w:rsidRPr="000F4057">
        <w:rPr>
          <w:color w:val="000000" w:themeColor="text1"/>
          <w:szCs w:val="24"/>
        </w:rPr>
        <w:t xml:space="preserve"> nosaka:</w:t>
      </w:r>
    </w:p>
    <w:p w14:paraId="6C6113B4" w14:textId="77777777" w:rsidR="00C1216A" w:rsidRPr="000E74F4" w:rsidRDefault="00C1216A" w:rsidP="00C1216A">
      <w:pPr>
        <w:ind w:firstLine="720"/>
        <w:jc w:val="both"/>
        <w:rPr>
          <w:color w:val="000000" w:themeColor="text1"/>
          <w:szCs w:val="24"/>
        </w:rPr>
      </w:pPr>
      <w:r w:rsidRPr="000E74F4">
        <w:rPr>
          <w:color w:val="000000" w:themeColor="text1"/>
          <w:szCs w:val="24"/>
        </w:rPr>
        <w:t>4.panta pirmā daļa - Pašvaldībai ir šādas autonomās funkcijas:</w:t>
      </w:r>
    </w:p>
    <w:p w14:paraId="633DC7F1" w14:textId="77777777" w:rsidR="00C1216A" w:rsidRPr="000E74F4" w:rsidRDefault="00C1216A" w:rsidP="00C1216A">
      <w:pPr>
        <w:ind w:firstLine="720"/>
        <w:jc w:val="both"/>
        <w:rPr>
          <w:color w:val="000000" w:themeColor="text1"/>
          <w:szCs w:val="24"/>
        </w:rPr>
      </w:pPr>
      <w:r w:rsidRPr="000E74F4">
        <w:rPr>
          <w:color w:val="000000" w:themeColor="text1"/>
          <w:szCs w:val="24"/>
        </w:rPr>
        <w:t>15) saskaņā ar pašvaldības teritorijas plānojumu noteikt zemes izmantošanu un apbūvi.</w:t>
      </w:r>
    </w:p>
    <w:p w14:paraId="542C4396" w14:textId="77777777" w:rsidR="00C1216A" w:rsidRPr="000E74F4" w:rsidRDefault="00C1216A" w:rsidP="00C1216A">
      <w:pPr>
        <w:ind w:firstLine="720"/>
        <w:jc w:val="both"/>
        <w:rPr>
          <w:color w:val="000000" w:themeColor="text1"/>
          <w:szCs w:val="24"/>
        </w:rPr>
      </w:pPr>
      <w:r w:rsidRPr="000E74F4">
        <w:rPr>
          <w:color w:val="000000" w:themeColor="text1"/>
          <w:szCs w:val="24"/>
        </w:rPr>
        <w:t>10.panta pirmā daļa -  Dome ir tiesīga izlemt ikvienu pašvaldības kompetences jautājumu. Tikai domes kompetencē ir:</w:t>
      </w:r>
    </w:p>
    <w:p w14:paraId="4129C5EE" w14:textId="77777777" w:rsidR="00C1216A" w:rsidRPr="000E74F4" w:rsidRDefault="00C1216A" w:rsidP="00C1216A">
      <w:pPr>
        <w:jc w:val="both"/>
        <w:rPr>
          <w:color w:val="000000" w:themeColor="text1"/>
          <w:szCs w:val="24"/>
        </w:rPr>
      </w:pPr>
      <w:r w:rsidRPr="000E74F4">
        <w:rPr>
          <w:color w:val="000000" w:themeColor="text1"/>
          <w:szCs w:val="24"/>
        </w:rPr>
        <w:t>1) izdot saistošos noteikumus, tostarp pašvaldības nolikumu, kā arī saistošos noteikumus par pašvaldības budžetu un teritorijas plānojumu;</w:t>
      </w:r>
    </w:p>
    <w:p w14:paraId="7A9B1FA3" w14:textId="77777777" w:rsidR="00C1216A" w:rsidRPr="000E74F4" w:rsidRDefault="00C1216A" w:rsidP="00C1216A">
      <w:pPr>
        <w:ind w:firstLine="720"/>
        <w:jc w:val="both"/>
        <w:rPr>
          <w:color w:val="000000" w:themeColor="text1"/>
          <w:szCs w:val="24"/>
        </w:rPr>
      </w:pPr>
      <w:r w:rsidRPr="000E74F4">
        <w:rPr>
          <w:color w:val="000000" w:themeColor="text1"/>
          <w:szCs w:val="24"/>
        </w:rPr>
        <w:t>44.pants. Saistošie noteikumi.</w:t>
      </w:r>
    </w:p>
    <w:p w14:paraId="2C19AACD" w14:textId="77777777" w:rsidR="00C1216A" w:rsidRPr="000E74F4" w:rsidRDefault="00C1216A" w:rsidP="00C1216A">
      <w:pPr>
        <w:jc w:val="both"/>
        <w:rPr>
          <w:color w:val="000000" w:themeColor="text1"/>
          <w:szCs w:val="24"/>
        </w:rPr>
      </w:pPr>
      <w:r w:rsidRPr="000E74F4">
        <w:rPr>
          <w:color w:val="000000" w:themeColor="text1"/>
          <w:szCs w:val="24"/>
        </w:rPr>
        <w:t>pirmā daļa -  Dome atbilstoši likumā vai Ministru kabineta noteikumos ietvertam pilnvarojumam izdod saistošos noteikumus.</w:t>
      </w:r>
    </w:p>
    <w:p w14:paraId="6FBA343D" w14:textId="77777777" w:rsidR="00C1216A" w:rsidRPr="000F4057" w:rsidRDefault="00C1216A" w:rsidP="00C1216A">
      <w:pPr>
        <w:ind w:firstLine="720"/>
        <w:jc w:val="both"/>
        <w:rPr>
          <w:color w:val="000000" w:themeColor="text1"/>
          <w:szCs w:val="24"/>
        </w:rPr>
      </w:pPr>
      <w:r w:rsidRPr="000E74F4">
        <w:rPr>
          <w:color w:val="000000" w:themeColor="text1"/>
          <w:szCs w:val="24"/>
        </w:rPr>
        <w:t xml:space="preserve">48.panta trešā daļa </w:t>
      </w:r>
      <w:r>
        <w:rPr>
          <w:color w:val="000000" w:themeColor="text1"/>
          <w:szCs w:val="24"/>
        </w:rPr>
        <w:t xml:space="preserve">- </w:t>
      </w:r>
      <w:r w:rsidRPr="00C92996">
        <w:rPr>
          <w:color w:val="000000" w:themeColor="text1"/>
          <w:szCs w:val="24"/>
        </w:rPr>
        <w:t>Saistošo noteikumu izstrādi teritorijas plānošanas jomā un to uzraudzības kārtību regulē Teritorijas attīstības plānošanas likums.</w:t>
      </w:r>
    </w:p>
    <w:p w14:paraId="55730A16" w14:textId="77777777" w:rsidR="00C1216A" w:rsidRPr="000F4057" w:rsidRDefault="00C1216A" w:rsidP="00C1216A">
      <w:pPr>
        <w:ind w:firstLine="720"/>
        <w:jc w:val="both"/>
        <w:rPr>
          <w:color w:val="000000" w:themeColor="text1"/>
          <w:szCs w:val="24"/>
        </w:rPr>
      </w:pPr>
      <w:r w:rsidRPr="000F4057">
        <w:rPr>
          <w:color w:val="000000" w:themeColor="text1"/>
          <w:szCs w:val="24"/>
        </w:rPr>
        <w:t>Teritorijas attīstības plānošanas likums nosaka:</w:t>
      </w:r>
    </w:p>
    <w:p w14:paraId="3956C6A2" w14:textId="77777777" w:rsidR="00C1216A" w:rsidRPr="000F4057" w:rsidRDefault="00C1216A" w:rsidP="00C1216A">
      <w:pPr>
        <w:ind w:firstLine="720"/>
        <w:jc w:val="both"/>
        <w:rPr>
          <w:color w:val="000000" w:themeColor="text1"/>
          <w:szCs w:val="24"/>
        </w:rPr>
      </w:pPr>
      <w:r w:rsidRPr="000F4057">
        <w:rPr>
          <w:color w:val="000000" w:themeColor="text1"/>
          <w:szCs w:val="24"/>
        </w:rPr>
        <w:t>12.panta trešā daļa - Vietējā pašvaldība koordinē un uzrauga vietējās pašvaldības attīstības stratēģijas, attīstības programmas, teritorijas plānojuma, lokālplānojumu, detālplānojumu un tematisko plānojumu īstenošanu.</w:t>
      </w:r>
    </w:p>
    <w:p w14:paraId="510F0A1F" w14:textId="77777777" w:rsidR="00C1216A" w:rsidRPr="000F4057" w:rsidRDefault="00C1216A" w:rsidP="00C1216A">
      <w:pPr>
        <w:ind w:firstLine="720"/>
        <w:jc w:val="both"/>
        <w:rPr>
          <w:color w:val="000000" w:themeColor="text1"/>
          <w:szCs w:val="24"/>
        </w:rPr>
      </w:pPr>
      <w:r w:rsidRPr="000F4057">
        <w:rPr>
          <w:color w:val="000000" w:themeColor="text1"/>
          <w:szCs w:val="24"/>
        </w:rPr>
        <w:t>29.pants - Detālplānojuma apstiprināšana.</w:t>
      </w:r>
    </w:p>
    <w:p w14:paraId="490415DC" w14:textId="77777777" w:rsidR="00C1216A" w:rsidRPr="000F4057" w:rsidRDefault="00C1216A" w:rsidP="00C1216A">
      <w:pPr>
        <w:ind w:firstLine="720"/>
        <w:jc w:val="both"/>
        <w:rPr>
          <w:color w:val="000000" w:themeColor="text1"/>
          <w:szCs w:val="24"/>
        </w:rPr>
      </w:pPr>
      <w:r w:rsidRPr="000F4057">
        <w:rPr>
          <w:color w:val="000000" w:themeColor="text1"/>
          <w:szCs w:val="24"/>
        </w:rPr>
        <w:lastRenderedPageBreak/>
        <w:t xml:space="preserve">Vietējā pašvaldība detālplānojumu apstiprina ar vispārīgo administratīvo aktu, attiecinot to uz zemes vienību, un tas stājas spēkā pēc paziņošanas. </w:t>
      </w:r>
      <w:r w:rsidRPr="000F4057">
        <w:rPr>
          <w:b/>
          <w:bCs/>
          <w:color w:val="000000" w:themeColor="text1"/>
          <w:szCs w:val="24"/>
        </w:rPr>
        <w:t>Detālplānojums ir spēkā, līdz to atceļ vai atzīst par spēku zaudējušu.</w:t>
      </w:r>
      <w:r w:rsidRPr="000F4057">
        <w:rPr>
          <w:color w:val="000000" w:themeColor="text1"/>
          <w:szCs w:val="24"/>
        </w:rPr>
        <w:t xml:space="preserve"> Detālplānojums zaudē spēku arī tad, ja ir beidzies termiņš, kurā bija jāuzsāk tā īstenošana, un gada laikā pēc šā termiņa izbeigšanās tas nav pagarināts. Vispārīgo administratīvo aktu, ar kuru apstiprināts detālpānojums, vietējā pašvaldība nosūta publicēšanai oficiālajā izdevumā "Latvijas Vēstnesis", izmantojot teritorijas attīstības plānošanas informācijas sistēmu un ietverot šajā administratīvajā aktā hipersaiti ar unikālo identifikatoru uz ģeoportālā pieejamo apstiprinātā detālplānojuma interaktīvo grafisko daļu, kas ir šā administratīvā akta neatņemama sastāvdaļa.</w:t>
      </w:r>
    </w:p>
    <w:p w14:paraId="3CC78784" w14:textId="77777777" w:rsidR="00C1216A" w:rsidRPr="000F4057" w:rsidRDefault="00C1216A" w:rsidP="00C1216A">
      <w:pPr>
        <w:ind w:firstLine="720"/>
        <w:jc w:val="both"/>
        <w:rPr>
          <w:color w:val="000000" w:themeColor="text1"/>
          <w:szCs w:val="24"/>
        </w:rPr>
      </w:pPr>
      <w:r w:rsidRPr="000F4057">
        <w:rPr>
          <w:color w:val="000000" w:themeColor="text1"/>
          <w:szCs w:val="24"/>
        </w:rPr>
        <w:t>Teritorijas attīstības plānošanas likuma Pārejas noteikumi nosaka:</w:t>
      </w:r>
    </w:p>
    <w:p w14:paraId="4DA6B0B0" w14:textId="77777777" w:rsidR="00C1216A" w:rsidRPr="000F4057" w:rsidRDefault="00C1216A" w:rsidP="00C1216A">
      <w:pPr>
        <w:ind w:firstLine="720"/>
        <w:jc w:val="both"/>
        <w:rPr>
          <w:color w:val="000000" w:themeColor="text1"/>
          <w:szCs w:val="24"/>
        </w:rPr>
      </w:pPr>
      <w:r w:rsidRPr="000F4057">
        <w:rPr>
          <w:color w:val="000000" w:themeColor="text1"/>
          <w:szCs w:val="24"/>
        </w:rPr>
        <w:t>10.punkts - Pēc šā likuma spēkā stāšanās ir spēkā detālplānojumi, kas:</w:t>
      </w:r>
    </w:p>
    <w:p w14:paraId="0ED532B2" w14:textId="77777777" w:rsidR="00C1216A" w:rsidRPr="000F4057" w:rsidRDefault="00C1216A" w:rsidP="00C1216A">
      <w:pPr>
        <w:jc w:val="both"/>
        <w:rPr>
          <w:color w:val="000000" w:themeColor="text1"/>
          <w:szCs w:val="24"/>
        </w:rPr>
      </w:pPr>
      <w:r w:rsidRPr="000F4057">
        <w:rPr>
          <w:color w:val="000000" w:themeColor="text1"/>
          <w:szCs w:val="24"/>
        </w:rPr>
        <w:t>1) apstiprināti ar pašvaldības saistošajiem noteikumiem;</w:t>
      </w:r>
    </w:p>
    <w:p w14:paraId="24069994" w14:textId="77777777" w:rsidR="00C1216A" w:rsidRPr="000F4057" w:rsidRDefault="00C1216A" w:rsidP="00C1216A">
      <w:pPr>
        <w:jc w:val="both"/>
        <w:rPr>
          <w:color w:val="000000" w:themeColor="text1"/>
          <w:szCs w:val="24"/>
        </w:rPr>
      </w:pPr>
      <w:r w:rsidRPr="000F4057">
        <w:rPr>
          <w:color w:val="000000" w:themeColor="text1"/>
          <w:szCs w:val="24"/>
        </w:rPr>
        <w:t>2) izstrādāti šo pārejas noteikumu 9.punktā noteiktajā kārtībā.</w:t>
      </w:r>
    </w:p>
    <w:p w14:paraId="2C3E7E1C" w14:textId="77777777" w:rsidR="00C1216A" w:rsidRPr="000F4057" w:rsidRDefault="00C1216A" w:rsidP="00C1216A">
      <w:pPr>
        <w:jc w:val="both"/>
        <w:rPr>
          <w:color w:val="000000" w:themeColor="text1"/>
          <w:szCs w:val="24"/>
        </w:rPr>
      </w:pPr>
      <w:r w:rsidRPr="000F4057">
        <w:rPr>
          <w:color w:val="000000" w:themeColor="text1"/>
          <w:szCs w:val="24"/>
        </w:rPr>
        <w:tab/>
        <w:t>Administratīvā procesa likums nosaka:</w:t>
      </w:r>
    </w:p>
    <w:p w14:paraId="7478CC9D" w14:textId="77777777" w:rsidR="00C1216A" w:rsidRPr="000F4057" w:rsidRDefault="00C1216A" w:rsidP="00C1216A">
      <w:pPr>
        <w:ind w:firstLine="720"/>
        <w:jc w:val="both"/>
        <w:rPr>
          <w:color w:val="000000" w:themeColor="text1"/>
          <w:szCs w:val="24"/>
        </w:rPr>
      </w:pPr>
      <w:r w:rsidRPr="000F4057">
        <w:rPr>
          <w:color w:val="000000" w:themeColor="text1"/>
          <w:szCs w:val="24"/>
        </w:rPr>
        <w:t>70.panta “Administratīvā akta paziņošana un spēkā esamība” trešā daļa - Administratīvais akts ir spēkā tik ilgi, līdz to atceļ, izpilda vai vairs nevar izpildīt sakarā ar faktisko vai tiesisko apstākļu maiņu.</w:t>
      </w:r>
    </w:p>
    <w:p w14:paraId="594E9812" w14:textId="77777777" w:rsidR="00C1216A" w:rsidRPr="000F4057" w:rsidRDefault="00C1216A" w:rsidP="00C1216A">
      <w:pPr>
        <w:ind w:firstLine="720"/>
        <w:jc w:val="both"/>
        <w:rPr>
          <w:color w:val="000000" w:themeColor="text1"/>
          <w:szCs w:val="24"/>
        </w:rPr>
      </w:pPr>
      <w:r w:rsidRPr="000F4057">
        <w:rPr>
          <w:color w:val="000000" w:themeColor="text1"/>
          <w:szCs w:val="24"/>
        </w:rPr>
        <w:t>83.panta “Neapstrīdama administratīvā akta atcelšana” otrā daļa - Administratīvo aktu atceļ ar jaunu administratīvo aktu.</w:t>
      </w:r>
    </w:p>
    <w:p w14:paraId="372CE041" w14:textId="77777777" w:rsidR="00C1216A" w:rsidRPr="000F4057" w:rsidRDefault="00C1216A" w:rsidP="00C1216A">
      <w:pPr>
        <w:ind w:firstLine="720"/>
        <w:jc w:val="both"/>
        <w:rPr>
          <w:color w:val="000000" w:themeColor="text1"/>
          <w:szCs w:val="24"/>
          <w:lang w:eastAsia="lv-LV"/>
        </w:rPr>
      </w:pPr>
      <w:bookmarkStart w:id="54" w:name="_Hlk76724461"/>
    </w:p>
    <w:bookmarkEnd w:id="54"/>
    <w:p w14:paraId="4FA3DECD" w14:textId="77777777" w:rsidR="00C1216A" w:rsidRPr="000F4057" w:rsidRDefault="00C1216A" w:rsidP="00C1216A">
      <w:pPr>
        <w:ind w:right="49" w:firstLine="720"/>
        <w:jc w:val="both"/>
        <w:rPr>
          <w:color w:val="000000" w:themeColor="text1"/>
          <w:szCs w:val="24"/>
        </w:rPr>
      </w:pPr>
      <w:r w:rsidRPr="000F4057">
        <w:rPr>
          <w:color w:val="000000" w:themeColor="text1"/>
          <w:szCs w:val="24"/>
        </w:rPr>
        <w:t>Ievērojot iepriekš minēto, Attīstības un komunālo jautājumu komitejas 202</w:t>
      </w:r>
      <w:r>
        <w:rPr>
          <w:color w:val="000000" w:themeColor="text1"/>
          <w:szCs w:val="24"/>
        </w:rPr>
        <w:t>3</w:t>
      </w:r>
      <w:r w:rsidRPr="000F4057">
        <w:rPr>
          <w:color w:val="000000" w:themeColor="text1"/>
          <w:szCs w:val="24"/>
        </w:rPr>
        <w:t xml:space="preserve">.gada </w:t>
      </w:r>
      <w:r>
        <w:rPr>
          <w:color w:val="000000" w:themeColor="text1"/>
          <w:szCs w:val="24"/>
        </w:rPr>
        <w:t>17.oktobra</w:t>
      </w:r>
      <w:r w:rsidRPr="000F4057">
        <w:rPr>
          <w:color w:val="000000" w:themeColor="text1"/>
          <w:szCs w:val="24"/>
        </w:rPr>
        <w:t xml:space="preserve"> sēdes protokolu Nr.</w:t>
      </w:r>
      <w:r>
        <w:rPr>
          <w:color w:val="000000" w:themeColor="text1"/>
          <w:szCs w:val="24"/>
        </w:rPr>
        <w:t>10</w:t>
      </w:r>
      <w:r w:rsidRPr="000F4057">
        <w:rPr>
          <w:color w:val="000000" w:themeColor="text1"/>
          <w:szCs w:val="24"/>
        </w:rPr>
        <w:t xml:space="preserve"> un</w:t>
      </w:r>
      <w:r>
        <w:rPr>
          <w:color w:val="000000" w:themeColor="text1"/>
          <w:szCs w:val="24"/>
        </w:rPr>
        <w:t>,</w:t>
      </w:r>
      <w:r w:rsidRPr="000F4057">
        <w:rPr>
          <w:color w:val="000000" w:themeColor="text1"/>
          <w:szCs w:val="24"/>
        </w:rPr>
        <w:t xml:space="preserve"> pamatojoties uz </w:t>
      </w:r>
      <w:r>
        <w:rPr>
          <w:color w:val="000000" w:themeColor="text1"/>
          <w:szCs w:val="24"/>
        </w:rPr>
        <w:t>Pašvaldību likuma 4.panta pirmās daļas 15.punktu, 10.panta pirmās daļas 1.punktu, 44.panta pirmo daļu un 48.panta trešo daļu</w:t>
      </w:r>
      <w:r w:rsidRPr="000F4057">
        <w:rPr>
          <w:color w:val="000000" w:themeColor="text1"/>
          <w:szCs w:val="24"/>
        </w:rPr>
        <w:t>,  Teritorijas attīstības plānošanas likuma 12.panta trešo daļu</w:t>
      </w:r>
      <w:r>
        <w:rPr>
          <w:color w:val="000000" w:themeColor="text1"/>
          <w:szCs w:val="24"/>
        </w:rPr>
        <w:t xml:space="preserve"> un</w:t>
      </w:r>
      <w:r w:rsidRPr="000F4057">
        <w:rPr>
          <w:color w:val="000000" w:themeColor="text1"/>
          <w:szCs w:val="24"/>
        </w:rPr>
        <w:t xml:space="preserve"> 29.pantu, Teritorijas attīstības plānošanas likuma Pārejas noteikumu 10.punktu, Administratīvā procesa likuma 70.panta trešo daļu un 83.panta otro daļu, </w:t>
      </w:r>
      <w:r w:rsidRPr="000F4057">
        <w:rPr>
          <w:b/>
          <w:color w:val="000000" w:themeColor="text1"/>
          <w:szCs w:val="24"/>
        </w:rPr>
        <w:t>dome nolemj:</w:t>
      </w:r>
    </w:p>
    <w:p w14:paraId="5CA7395C" w14:textId="77777777" w:rsidR="00C1216A" w:rsidRPr="000F4057" w:rsidRDefault="00C1216A" w:rsidP="00C1216A">
      <w:pPr>
        <w:numPr>
          <w:ilvl w:val="0"/>
          <w:numId w:val="38"/>
        </w:numPr>
        <w:tabs>
          <w:tab w:val="left" w:pos="567"/>
        </w:tabs>
        <w:ind w:left="993" w:hanging="284"/>
        <w:jc w:val="both"/>
        <w:rPr>
          <w:color w:val="000000" w:themeColor="text1"/>
          <w:szCs w:val="24"/>
        </w:rPr>
      </w:pPr>
      <w:r w:rsidRPr="000F4057">
        <w:rPr>
          <w:color w:val="000000" w:themeColor="text1"/>
          <w:szCs w:val="24"/>
        </w:rPr>
        <w:t xml:space="preserve">Atcelt detālplānojumu nekustamajam īpašumam </w:t>
      </w:r>
      <w:r>
        <w:rPr>
          <w:color w:val="000000" w:themeColor="text1"/>
          <w:szCs w:val="24"/>
        </w:rPr>
        <w:t>“Kalnrozes”</w:t>
      </w:r>
      <w:r w:rsidRPr="000F4057">
        <w:rPr>
          <w:color w:val="000000" w:themeColor="text1"/>
          <w:szCs w:val="24"/>
        </w:rPr>
        <w:t xml:space="preserve"> (kadastra Nr.</w:t>
      </w:r>
      <w:r w:rsidRPr="0015484C">
        <w:t xml:space="preserve"> </w:t>
      </w:r>
      <w:r w:rsidRPr="0015484C">
        <w:rPr>
          <w:color w:val="000000" w:themeColor="text1"/>
          <w:szCs w:val="24"/>
        </w:rPr>
        <w:t xml:space="preserve">8080 </w:t>
      </w:r>
      <w:r>
        <w:rPr>
          <w:color w:val="000000" w:themeColor="text1"/>
          <w:szCs w:val="24"/>
        </w:rPr>
        <w:t>008 0152</w:t>
      </w:r>
      <w:r w:rsidRPr="000F4057">
        <w:rPr>
          <w:color w:val="000000" w:themeColor="text1"/>
          <w:szCs w:val="24"/>
        </w:rPr>
        <w:t>) un izdot saistošos noteikumus Nr.SN___</w:t>
      </w:r>
      <w:r>
        <w:rPr>
          <w:color w:val="000000" w:themeColor="text1"/>
          <w:szCs w:val="24"/>
        </w:rPr>
        <w:t>/</w:t>
      </w:r>
      <w:r w:rsidRPr="000F4057">
        <w:rPr>
          <w:color w:val="000000" w:themeColor="text1"/>
          <w:szCs w:val="24"/>
        </w:rPr>
        <w:t>202</w:t>
      </w:r>
      <w:r>
        <w:rPr>
          <w:color w:val="000000" w:themeColor="text1"/>
          <w:szCs w:val="24"/>
        </w:rPr>
        <w:t>3</w:t>
      </w:r>
      <w:r w:rsidRPr="000F4057">
        <w:rPr>
          <w:color w:val="000000" w:themeColor="text1"/>
          <w:szCs w:val="24"/>
        </w:rPr>
        <w:t xml:space="preserve"> “</w:t>
      </w:r>
      <w:bookmarkStart w:id="55" w:name="_Hlk147760280"/>
      <w:r w:rsidRPr="000F4057">
        <w:rPr>
          <w:color w:val="000000" w:themeColor="text1"/>
          <w:szCs w:val="24"/>
        </w:rPr>
        <w:t>Par Olaines novada domes 2009.gada 30.septembra sēdes lēmumā apstiprināto saistošo noteikumu Nr.</w:t>
      </w:r>
      <w:r>
        <w:rPr>
          <w:color w:val="000000" w:themeColor="text1"/>
          <w:szCs w:val="24"/>
        </w:rPr>
        <w:t>46</w:t>
      </w:r>
      <w:r w:rsidRPr="000F4057">
        <w:rPr>
          <w:color w:val="000000" w:themeColor="text1"/>
          <w:szCs w:val="24"/>
        </w:rPr>
        <w:t xml:space="preserve"> “</w:t>
      </w:r>
      <w:bookmarkStart w:id="56" w:name="_Hlk130480485"/>
      <w:r w:rsidRPr="000F4057">
        <w:rPr>
          <w:color w:val="000000" w:themeColor="text1"/>
          <w:szCs w:val="24"/>
        </w:rPr>
        <w:t>Par detālplānojuma apstiprināšanu nekustamajam īpašumam “</w:t>
      </w:r>
      <w:r>
        <w:rPr>
          <w:color w:val="000000" w:themeColor="text1"/>
          <w:szCs w:val="24"/>
        </w:rPr>
        <w:t>Kalnrozes</w:t>
      </w:r>
      <w:r w:rsidRPr="000F4057">
        <w:rPr>
          <w:color w:val="000000" w:themeColor="text1"/>
          <w:szCs w:val="24"/>
        </w:rPr>
        <w:t>” (kad.Nr.8080 0</w:t>
      </w:r>
      <w:r>
        <w:rPr>
          <w:color w:val="000000" w:themeColor="text1"/>
          <w:szCs w:val="24"/>
        </w:rPr>
        <w:t>08</w:t>
      </w:r>
      <w:r w:rsidRPr="000F4057">
        <w:rPr>
          <w:color w:val="000000" w:themeColor="text1"/>
          <w:szCs w:val="24"/>
        </w:rPr>
        <w:t xml:space="preserve"> </w:t>
      </w:r>
      <w:r>
        <w:rPr>
          <w:color w:val="000000" w:themeColor="text1"/>
          <w:szCs w:val="24"/>
        </w:rPr>
        <w:t>152</w:t>
      </w:r>
      <w:r w:rsidRPr="000F4057">
        <w:rPr>
          <w:color w:val="000000" w:themeColor="text1"/>
          <w:szCs w:val="24"/>
        </w:rPr>
        <w:t>)</w:t>
      </w:r>
      <w:r>
        <w:rPr>
          <w:color w:val="000000" w:themeColor="text1"/>
          <w:szCs w:val="24"/>
        </w:rPr>
        <w:t>”</w:t>
      </w:r>
      <w:r w:rsidRPr="000F4057">
        <w:rPr>
          <w:color w:val="000000" w:themeColor="text1"/>
          <w:szCs w:val="24"/>
        </w:rPr>
        <w:t>, pielikum</w:t>
      </w:r>
      <w:r>
        <w:rPr>
          <w:color w:val="000000" w:themeColor="text1"/>
          <w:szCs w:val="24"/>
        </w:rPr>
        <w:t>a</w:t>
      </w:r>
      <w:r w:rsidRPr="000F4057">
        <w:rPr>
          <w:color w:val="000000" w:themeColor="text1"/>
          <w:szCs w:val="24"/>
        </w:rPr>
        <w:t xml:space="preserve"> Nr.</w:t>
      </w:r>
      <w:r>
        <w:rPr>
          <w:color w:val="000000" w:themeColor="text1"/>
          <w:szCs w:val="24"/>
        </w:rPr>
        <w:t>36</w:t>
      </w:r>
      <w:r w:rsidRPr="000F4057">
        <w:rPr>
          <w:color w:val="000000" w:themeColor="text1"/>
          <w:szCs w:val="24"/>
        </w:rPr>
        <w:t xml:space="preserve"> atcelšanu</w:t>
      </w:r>
      <w:bookmarkEnd w:id="55"/>
      <w:bookmarkEnd w:id="56"/>
      <w:r w:rsidRPr="000F4057">
        <w:rPr>
          <w:color w:val="000000" w:themeColor="text1"/>
          <w:szCs w:val="24"/>
        </w:rPr>
        <w:t>”</w:t>
      </w:r>
      <w:r>
        <w:rPr>
          <w:color w:val="000000" w:themeColor="text1"/>
          <w:szCs w:val="24"/>
        </w:rPr>
        <w:t>”</w:t>
      </w:r>
      <w:r w:rsidRPr="000F4057">
        <w:rPr>
          <w:color w:val="000000" w:themeColor="text1"/>
          <w:szCs w:val="24"/>
        </w:rPr>
        <w:t xml:space="preserve"> (pielikumā).</w:t>
      </w:r>
    </w:p>
    <w:p w14:paraId="165064ED" w14:textId="77777777" w:rsidR="00C1216A" w:rsidRDefault="00C1216A" w:rsidP="00C1216A">
      <w:pPr>
        <w:numPr>
          <w:ilvl w:val="0"/>
          <w:numId w:val="38"/>
        </w:numPr>
        <w:tabs>
          <w:tab w:val="left" w:pos="567"/>
        </w:tabs>
        <w:ind w:left="993" w:hanging="284"/>
        <w:jc w:val="both"/>
        <w:rPr>
          <w:color w:val="000000" w:themeColor="text1"/>
          <w:szCs w:val="24"/>
        </w:rPr>
      </w:pPr>
      <w:r>
        <w:rPr>
          <w:color w:val="000000" w:themeColor="text1"/>
          <w:szCs w:val="24"/>
        </w:rPr>
        <w:t>Uzdot:</w:t>
      </w:r>
    </w:p>
    <w:p w14:paraId="253C9E28" w14:textId="77777777" w:rsidR="00C1216A" w:rsidRDefault="00C1216A" w:rsidP="00C1216A">
      <w:pPr>
        <w:pStyle w:val="ListParagraph"/>
        <w:numPr>
          <w:ilvl w:val="1"/>
          <w:numId w:val="38"/>
        </w:numPr>
        <w:tabs>
          <w:tab w:val="left" w:pos="567"/>
        </w:tabs>
        <w:spacing w:after="0" w:line="240" w:lineRule="auto"/>
        <w:jc w:val="both"/>
        <w:rPr>
          <w:rFonts w:ascii="Times New Roman" w:eastAsia="Times New Roman" w:hAnsi="Times New Roman" w:cs="Times New Roman"/>
          <w:color w:val="000000" w:themeColor="text1"/>
          <w:sz w:val="24"/>
          <w:szCs w:val="24"/>
        </w:rPr>
      </w:pPr>
      <w:r w:rsidRPr="008C0FD5">
        <w:rPr>
          <w:rFonts w:ascii="Times New Roman" w:eastAsia="Times New Roman" w:hAnsi="Times New Roman" w:cs="Times New Roman"/>
          <w:color w:val="000000" w:themeColor="text1"/>
          <w:sz w:val="24"/>
          <w:szCs w:val="24"/>
        </w:rPr>
        <w:t>pašvaldības būvvaldes speciālistei teritoriālplānojuma un zemes ierīcības jautājumos</w:t>
      </w:r>
      <w:r>
        <w:rPr>
          <w:rFonts w:ascii="Times New Roman" w:eastAsia="Times New Roman" w:hAnsi="Times New Roman" w:cs="Times New Roman"/>
          <w:color w:val="000000" w:themeColor="text1"/>
          <w:sz w:val="24"/>
          <w:szCs w:val="24"/>
        </w:rPr>
        <w:t>:</w:t>
      </w:r>
    </w:p>
    <w:p w14:paraId="218C3801" w14:textId="77777777" w:rsidR="00C1216A" w:rsidRDefault="00C1216A" w:rsidP="00C1216A">
      <w:pPr>
        <w:pStyle w:val="ListParagraph"/>
        <w:numPr>
          <w:ilvl w:val="2"/>
          <w:numId w:val="38"/>
        </w:numPr>
        <w:tabs>
          <w:tab w:val="left" w:pos="567"/>
        </w:tabs>
        <w:spacing w:after="0" w:line="240" w:lineRule="auto"/>
        <w:ind w:left="1843"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publicēt</w:t>
      </w:r>
      <w:r w:rsidRPr="008C0FD5">
        <w:rPr>
          <w:rFonts w:ascii="Times New Roman" w:eastAsia="Times New Roman" w:hAnsi="Times New Roman" w:cs="Times New Roman"/>
          <w:color w:val="000000" w:themeColor="text1"/>
          <w:sz w:val="24"/>
          <w:szCs w:val="24"/>
        </w:rPr>
        <w:t xml:space="preserve"> lēmumu</w:t>
      </w:r>
      <w:r>
        <w:rPr>
          <w:rFonts w:ascii="Times New Roman" w:eastAsia="Times New Roman" w:hAnsi="Times New Roman" w:cs="Times New Roman"/>
          <w:color w:val="000000" w:themeColor="text1"/>
          <w:sz w:val="24"/>
          <w:szCs w:val="24"/>
        </w:rPr>
        <w:t xml:space="preserve"> un</w:t>
      </w:r>
      <w:r w:rsidRPr="008C0FD5">
        <w:rPr>
          <w:rFonts w:ascii="Times New Roman" w:eastAsia="Times New Roman" w:hAnsi="Times New Roman" w:cs="Times New Roman"/>
          <w:color w:val="000000" w:themeColor="text1"/>
          <w:sz w:val="24"/>
          <w:szCs w:val="24"/>
        </w:rPr>
        <w:t xml:space="preserve"> saistošos noteikumus </w:t>
      </w:r>
      <w:r w:rsidRPr="000E74F4">
        <w:rPr>
          <w:rFonts w:ascii="Times New Roman" w:eastAsia="Times New Roman" w:hAnsi="Times New Roman" w:cs="Times New Roman"/>
          <w:color w:val="000000" w:themeColor="text1"/>
          <w:sz w:val="24"/>
          <w:szCs w:val="24"/>
        </w:rPr>
        <w:t>Nr.SN__</w:t>
      </w:r>
      <w:r>
        <w:rPr>
          <w:rFonts w:ascii="Times New Roman" w:eastAsia="Times New Roman" w:hAnsi="Times New Roman" w:cs="Times New Roman"/>
          <w:color w:val="000000" w:themeColor="text1"/>
          <w:sz w:val="24"/>
          <w:szCs w:val="24"/>
        </w:rPr>
        <w:t>_/</w:t>
      </w:r>
      <w:r w:rsidRPr="000E74F4">
        <w:rPr>
          <w:rFonts w:ascii="Times New Roman" w:eastAsia="Times New Roman" w:hAnsi="Times New Roman" w:cs="Times New Roman"/>
          <w:color w:val="000000" w:themeColor="text1"/>
          <w:sz w:val="24"/>
          <w:szCs w:val="24"/>
        </w:rPr>
        <w:t xml:space="preserve">2023 </w:t>
      </w:r>
      <w:r w:rsidRPr="008C0FD5">
        <w:rPr>
          <w:rFonts w:ascii="Times New Roman" w:eastAsia="Times New Roman" w:hAnsi="Times New Roman" w:cs="Times New Roman"/>
          <w:color w:val="000000" w:themeColor="text1"/>
          <w:sz w:val="24"/>
          <w:szCs w:val="24"/>
        </w:rPr>
        <w:t>Teritorijas attīstības plānošanas informācijas sistēmā (TAPIS) piecu darba dienu laikā pēc tā spēkā stāšanās</w:t>
      </w:r>
      <w:r>
        <w:rPr>
          <w:rFonts w:ascii="Times New Roman" w:eastAsia="Times New Roman" w:hAnsi="Times New Roman" w:cs="Times New Roman"/>
          <w:color w:val="000000" w:themeColor="text1"/>
          <w:sz w:val="24"/>
          <w:szCs w:val="24"/>
        </w:rPr>
        <w:t>;</w:t>
      </w:r>
    </w:p>
    <w:p w14:paraId="1B4D3F2E" w14:textId="77777777" w:rsidR="00C1216A" w:rsidRPr="000E74F4" w:rsidRDefault="00C1216A" w:rsidP="00C1216A">
      <w:pPr>
        <w:pStyle w:val="ListParagraph"/>
        <w:numPr>
          <w:ilvl w:val="2"/>
          <w:numId w:val="38"/>
        </w:numPr>
        <w:tabs>
          <w:tab w:val="left" w:pos="567"/>
        </w:tabs>
        <w:spacing w:after="0" w:line="240" w:lineRule="auto"/>
        <w:ind w:left="1843"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nosūtīt </w:t>
      </w:r>
      <w:r w:rsidRPr="000E74F4">
        <w:rPr>
          <w:rFonts w:ascii="Times New Roman" w:eastAsia="Times New Roman" w:hAnsi="Times New Roman" w:cs="Times New Roman"/>
          <w:color w:val="000000" w:themeColor="text1"/>
          <w:sz w:val="24"/>
          <w:szCs w:val="24"/>
        </w:rPr>
        <w:t>lēmumu un saistošos noteikumus Nr.SN___</w:t>
      </w:r>
      <w:r>
        <w:rPr>
          <w:rFonts w:ascii="Times New Roman" w:eastAsia="Times New Roman" w:hAnsi="Times New Roman" w:cs="Times New Roman"/>
          <w:color w:val="000000" w:themeColor="text1"/>
          <w:sz w:val="24"/>
          <w:szCs w:val="24"/>
        </w:rPr>
        <w:t>/</w:t>
      </w:r>
      <w:r w:rsidRPr="000E74F4">
        <w:rPr>
          <w:rFonts w:ascii="Times New Roman" w:eastAsia="Times New Roman" w:hAnsi="Times New Roman" w:cs="Times New Roman"/>
          <w:color w:val="000000" w:themeColor="text1"/>
          <w:sz w:val="24"/>
          <w:szCs w:val="24"/>
        </w:rPr>
        <w:t xml:space="preserve">2023 Rīgas plānošanas reģionam (e-pasta adrese: </w:t>
      </w:r>
      <w:hyperlink r:id="rId23" w:history="1">
        <w:r w:rsidRPr="000E74F4">
          <w:rPr>
            <w:rStyle w:val="Hyperlink"/>
            <w:rFonts w:ascii="Times New Roman" w:eastAsia="Times New Roman" w:hAnsi="Times New Roman" w:cs="Times New Roman"/>
            <w:sz w:val="24"/>
            <w:szCs w:val="24"/>
          </w:rPr>
          <w:t>rpr@rpr.gov.lv</w:t>
        </w:r>
      </w:hyperlink>
      <w:r w:rsidRPr="000E74F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p>
    <w:p w14:paraId="7D7D7FC1" w14:textId="77777777" w:rsidR="00C1216A" w:rsidRPr="008C0FD5" w:rsidRDefault="00C1216A" w:rsidP="00C1216A">
      <w:pPr>
        <w:pStyle w:val="ListParagraph"/>
        <w:numPr>
          <w:ilvl w:val="1"/>
          <w:numId w:val="38"/>
        </w:numPr>
        <w:tabs>
          <w:tab w:val="left" w:pos="567"/>
        </w:tabs>
        <w:spacing w:after="0" w:line="240" w:lineRule="auto"/>
        <w:jc w:val="both"/>
        <w:rPr>
          <w:rFonts w:ascii="Times New Roman" w:eastAsia="Times New Roman" w:hAnsi="Times New Roman" w:cs="Times New Roman"/>
          <w:color w:val="000000" w:themeColor="text1"/>
          <w:sz w:val="24"/>
          <w:szCs w:val="24"/>
        </w:rPr>
      </w:pPr>
      <w:r w:rsidRPr="008C0FD5">
        <w:rPr>
          <w:rFonts w:ascii="Times New Roman" w:eastAsia="Times New Roman" w:hAnsi="Times New Roman" w:cs="Times New Roman"/>
          <w:color w:val="000000" w:themeColor="text1"/>
          <w:sz w:val="24"/>
          <w:szCs w:val="24"/>
        </w:rPr>
        <w:t>pašvaldības sabiedrisko attiecību speciālist</w:t>
      </w:r>
      <w:r>
        <w:rPr>
          <w:rFonts w:ascii="Times New Roman" w:eastAsia="Times New Roman" w:hAnsi="Times New Roman" w:cs="Times New Roman"/>
          <w:color w:val="000000" w:themeColor="text1"/>
          <w:sz w:val="24"/>
          <w:szCs w:val="24"/>
        </w:rPr>
        <w:t>ē</w:t>
      </w:r>
      <w:r w:rsidRPr="008C0FD5">
        <w:rPr>
          <w:rFonts w:ascii="Times New Roman" w:eastAsia="Times New Roman" w:hAnsi="Times New Roman" w:cs="Times New Roman"/>
          <w:color w:val="000000" w:themeColor="text1"/>
          <w:sz w:val="24"/>
          <w:szCs w:val="24"/>
        </w:rPr>
        <w:t xml:space="preserve">m </w:t>
      </w:r>
      <w:r>
        <w:rPr>
          <w:rFonts w:ascii="Times New Roman" w:eastAsia="Times New Roman" w:hAnsi="Times New Roman" w:cs="Times New Roman"/>
          <w:color w:val="000000" w:themeColor="text1"/>
          <w:sz w:val="24"/>
          <w:szCs w:val="24"/>
        </w:rPr>
        <w:t xml:space="preserve">ievietot </w:t>
      </w:r>
      <w:r w:rsidRPr="008C0FD5">
        <w:rPr>
          <w:rFonts w:ascii="Times New Roman" w:eastAsia="Times New Roman" w:hAnsi="Times New Roman" w:cs="Times New Roman"/>
          <w:color w:val="000000" w:themeColor="text1"/>
          <w:sz w:val="24"/>
          <w:szCs w:val="24"/>
        </w:rPr>
        <w:t>paziņojumu par lēmuma 1.punktā noteikto saistošo noteikumu atcelšanu</w:t>
      </w:r>
      <w:r>
        <w:rPr>
          <w:rFonts w:ascii="Times New Roman" w:eastAsia="Times New Roman" w:hAnsi="Times New Roman" w:cs="Times New Roman"/>
          <w:color w:val="000000" w:themeColor="text1"/>
          <w:sz w:val="24"/>
          <w:szCs w:val="24"/>
        </w:rPr>
        <w:t xml:space="preserve"> </w:t>
      </w:r>
      <w:r w:rsidRPr="008C0FD5">
        <w:rPr>
          <w:rFonts w:ascii="Times New Roman" w:eastAsia="Times New Roman" w:hAnsi="Times New Roman" w:cs="Times New Roman"/>
          <w:color w:val="000000" w:themeColor="text1"/>
          <w:sz w:val="24"/>
          <w:szCs w:val="24"/>
        </w:rPr>
        <w:t>pašvaldības tīmekļvietnē www.olaine.lv, sadaļā Pašvaldība/Detālplānojumi, un publicēt oficiālajā izdevumā “Latvijas Vēstnesis”.</w:t>
      </w:r>
    </w:p>
    <w:p w14:paraId="529B0A38" w14:textId="77777777" w:rsidR="00C1216A" w:rsidRDefault="00C1216A" w:rsidP="00C1216A">
      <w:pPr>
        <w:ind w:left="993" w:hanging="284"/>
        <w:rPr>
          <w:i/>
          <w:color w:val="000000" w:themeColor="text1"/>
          <w:szCs w:val="24"/>
          <w:lang w:eastAsia="lv-LV"/>
        </w:rPr>
      </w:pPr>
    </w:p>
    <w:p w14:paraId="20E3F0F8" w14:textId="77777777" w:rsidR="00C1216A" w:rsidRPr="00E01CC3" w:rsidRDefault="00C1216A" w:rsidP="00C1216A">
      <w:pPr>
        <w:jc w:val="both"/>
        <w:rPr>
          <w:i/>
          <w:color w:val="000000" w:themeColor="text1"/>
          <w:sz w:val="20"/>
          <w:lang w:eastAsia="lv-LV"/>
        </w:rPr>
      </w:pPr>
      <w:r w:rsidRPr="00E01CC3">
        <w:rPr>
          <w:i/>
          <w:color w:val="000000" w:themeColor="text1"/>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63A01FC6" w14:textId="77777777" w:rsidR="00C1216A" w:rsidRPr="00E01CC3" w:rsidRDefault="00C1216A" w:rsidP="00C1216A">
      <w:pPr>
        <w:jc w:val="both"/>
        <w:rPr>
          <w:i/>
          <w:color w:val="000000" w:themeColor="text1"/>
          <w:sz w:val="20"/>
          <w:lang w:eastAsia="lv-LV"/>
        </w:rPr>
      </w:pPr>
      <w:r w:rsidRPr="00E01CC3">
        <w:rPr>
          <w:i/>
          <w:color w:val="000000" w:themeColor="text1"/>
          <w:sz w:val="20"/>
          <w:lang w:eastAsia="lv-LV"/>
        </w:rPr>
        <w:t>Saskaņā ar Informācijas atklātības likuma 5.panta otrās daļas 4.punktu, lēmumā norādītie personas dati uzskatāmi par ierobežotas pieejamības informāciju.</w:t>
      </w:r>
    </w:p>
    <w:p w14:paraId="10EFEC4A" w14:textId="77777777" w:rsidR="00C1216A" w:rsidRPr="00C3087F" w:rsidRDefault="00C1216A" w:rsidP="00C1216A">
      <w:pPr>
        <w:spacing w:before="240"/>
        <w:jc w:val="both"/>
        <w:rPr>
          <w:szCs w:val="24"/>
          <w:lang w:eastAsia="lv-LV"/>
        </w:rPr>
      </w:pPr>
      <w:r w:rsidRPr="00C3087F">
        <w:rPr>
          <w:szCs w:val="24"/>
          <w:lang w:eastAsia="lv-LV"/>
        </w:rPr>
        <w:lastRenderedPageBreak/>
        <w:t>Priekšsēdētājs</w:t>
      </w:r>
      <w:r w:rsidRPr="00C3087F">
        <w:rPr>
          <w:szCs w:val="24"/>
          <w:lang w:eastAsia="lv-LV"/>
        </w:rPr>
        <w:tab/>
      </w:r>
      <w:r w:rsidRPr="00C3087F">
        <w:rPr>
          <w:szCs w:val="24"/>
          <w:lang w:eastAsia="lv-LV"/>
        </w:rPr>
        <w:tab/>
      </w:r>
      <w:r w:rsidRPr="00C3087F">
        <w:rPr>
          <w:szCs w:val="24"/>
          <w:lang w:eastAsia="lv-LV"/>
        </w:rPr>
        <w:tab/>
      </w:r>
      <w:r w:rsidRPr="00C3087F">
        <w:rPr>
          <w:szCs w:val="24"/>
          <w:lang w:eastAsia="lv-LV"/>
        </w:rPr>
        <w:tab/>
      </w:r>
      <w:r w:rsidRPr="00C3087F">
        <w:rPr>
          <w:szCs w:val="24"/>
          <w:lang w:eastAsia="lv-LV"/>
        </w:rPr>
        <w:tab/>
      </w:r>
      <w:r w:rsidRPr="00C3087F">
        <w:rPr>
          <w:szCs w:val="24"/>
          <w:lang w:eastAsia="lv-LV"/>
        </w:rPr>
        <w:tab/>
      </w:r>
      <w:r w:rsidRPr="00C3087F">
        <w:rPr>
          <w:szCs w:val="24"/>
          <w:lang w:eastAsia="lv-LV"/>
        </w:rPr>
        <w:tab/>
      </w:r>
      <w:r w:rsidRPr="00C3087F">
        <w:rPr>
          <w:szCs w:val="24"/>
          <w:lang w:eastAsia="lv-LV"/>
        </w:rPr>
        <w:tab/>
      </w:r>
      <w:r w:rsidRPr="00C3087F">
        <w:rPr>
          <w:szCs w:val="24"/>
          <w:lang w:eastAsia="lv-LV"/>
        </w:rPr>
        <w:tab/>
      </w:r>
      <w:r w:rsidRPr="00C3087F">
        <w:rPr>
          <w:szCs w:val="24"/>
          <w:lang w:eastAsia="lv-LV"/>
        </w:rPr>
        <w:tab/>
        <w:t>A.Bergs</w:t>
      </w:r>
    </w:p>
    <w:p w14:paraId="5F4881F0" w14:textId="77777777" w:rsidR="00C1216A" w:rsidRPr="00C3087F" w:rsidRDefault="00C1216A" w:rsidP="00C1216A">
      <w:pPr>
        <w:tabs>
          <w:tab w:val="right" w:pos="8647"/>
        </w:tabs>
        <w:jc w:val="both"/>
        <w:rPr>
          <w:color w:val="000000" w:themeColor="text1"/>
          <w:szCs w:val="24"/>
        </w:rPr>
      </w:pPr>
    </w:p>
    <w:p w14:paraId="7BADB0B8" w14:textId="77777777" w:rsidR="00C1216A" w:rsidRPr="00C3087F" w:rsidRDefault="00C1216A" w:rsidP="00C1216A">
      <w:pPr>
        <w:tabs>
          <w:tab w:val="right" w:pos="8647"/>
        </w:tabs>
        <w:jc w:val="both"/>
        <w:rPr>
          <w:color w:val="000000" w:themeColor="text1"/>
          <w:szCs w:val="24"/>
        </w:rPr>
      </w:pPr>
      <w:r w:rsidRPr="00C3087F">
        <w:rPr>
          <w:color w:val="000000" w:themeColor="text1"/>
          <w:szCs w:val="24"/>
        </w:rPr>
        <w:t>Iesniedz: Attīstības un komunālo jautājumu komiteja</w:t>
      </w:r>
    </w:p>
    <w:p w14:paraId="51618F8F" w14:textId="77777777" w:rsidR="00C1216A" w:rsidRPr="00C3087F" w:rsidRDefault="00C1216A" w:rsidP="00C1216A">
      <w:pPr>
        <w:pStyle w:val="BodyText"/>
        <w:rPr>
          <w:color w:val="000000" w:themeColor="text1"/>
        </w:rPr>
      </w:pPr>
      <w:r w:rsidRPr="00C3087F">
        <w:rPr>
          <w:color w:val="000000" w:themeColor="text1"/>
        </w:rPr>
        <w:t>Sagatavoja:</w:t>
      </w:r>
      <w:r w:rsidRPr="00C3087F">
        <w:rPr>
          <w:color w:val="000000" w:themeColor="text1"/>
          <w:lang w:eastAsia="en-US"/>
        </w:rPr>
        <w:t xml:space="preserve"> </w:t>
      </w:r>
      <w:r w:rsidRPr="00C3087F">
        <w:rPr>
          <w:color w:val="000000" w:themeColor="text1"/>
        </w:rPr>
        <w:t xml:space="preserve">Būvvaldes speciāliste teritoriālplānojuma </w:t>
      </w:r>
    </w:p>
    <w:p w14:paraId="26CD3F96" w14:textId="151D9B12" w:rsidR="00C1216A" w:rsidRPr="00C3087F" w:rsidRDefault="00C1216A" w:rsidP="00C1216A">
      <w:pPr>
        <w:pStyle w:val="BodyText"/>
        <w:rPr>
          <w:color w:val="000000" w:themeColor="text1"/>
        </w:rPr>
      </w:pPr>
      <w:r w:rsidRPr="00C3087F">
        <w:rPr>
          <w:color w:val="000000" w:themeColor="text1"/>
        </w:rPr>
        <w:t>un zemes ierīcības jautājumos</w:t>
      </w:r>
      <w:r w:rsidRPr="00C3087F">
        <w:rPr>
          <w:color w:val="000000" w:themeColor="text1"/>
        </w:rPr>
        <w:tab/>
      </w:r>
      <w:r w:rsidRPr="00C3087F">
        <w:rPr>
          <w:color w:val="000000" w:themeColor="text1"/>
        </w:rPr>
        <w:tab/>
      </w:r>
      <w:r w:rsidRPr="00C3087F">
        <w:rPr>
          <w:color w:val="000000" w:themeColor="text1"/>
        </w:rPr>
        <w:tab/>
      </w:r>
      <w:r w:rsidRPr="00C3087F">
        <w:rPr>
          <w:color w:val="000000" w:themeColor="text1"/>
        </w:rPr>
        <w:tab/>
      </w:r>
      <w:r w:rsidRPr="00C3087F">
        <w:rPr>
          <w:color w:val="000000" w:themeColor="text1"/>
        </w:rPr>
        <w:tab/>
      </w:r>
      <w:r w:rsidRPr="00C3087F">
        <w:rPr>
          <w:color w:val="000000" w:themeColor="text1"/>
        </w:rPr>
        <w:tab/>
        <w:t>K.Pozņaka</w:t>
      </w:r>
    </w:p>
    <w:p w14:paraId="2B0D20C8" w14:textId="2BD2C80C" w:rsidR="00C1216A" w:rsidRPr="00C3087F" w:rsidRDefault="00C1216A" w:rsidP="00C1216A">
      <w:pPr>
        <w:pStyle w:val="BodyText"/>
        <w:rPr>
          <w:color w:val="000000" w:themeColor="text1"/>
        </w:rPr>
      </w:pPr>
      <w:r w:rsidRPr="00C3087F">
        <w:rPr>
          <w:color w:val="000000" w:themeColor="text1"/>
        </w:rPr>
        <w:t xml:space="preserve">Saskaņoja: Būvvaldes vadītāja un galvenā arhitekte </w:t>
      </w:r>
      <w:r w:rsidRPr="00C3087F">
        <w:rPr>
          <w:color w:val="000000" w:themeColor="text1"/>
        </w:rPr>
        <w:tab/>
      </w:r>
      <w:r w:rsidRPr="00C3087F">
        <w:rPr>
          <w:color w:val="000000" w:themeColor="text1"/>
        </w:rPr>
        <w:tab/>
      </w:r>
      <w:r w:rsidRPr="00C3087F">
        <w:rPr>
          <w:color w:val="000000" w:themeColor="text1"/>
        </w:rPr>
        <w:tab/>
      </w:r>
      <w:r w:rsidRPr="00C3087F">
        <w:rPr>
          <w:color w:val="000000" w:themeColor="text1"/>
        </w:rPr>
        <w:tab/>
        <w:t>S.Rasa-Daukše</w:t>
      </w:r>
    </w:p>
    <w:p w14:paraId="31AF507B" w14:textId="77777777" w:rsidR="00C1216A" w:rsidRPr="00C3087F" w:rsidRDefault="00C1216A" w:rsidP="00C1216A">
      <w:pPr>
        <w:tabs>
          <w:tab w:val="left" w:pos="4320"/>
        </w:tabs>
        <w:jc w:val="both"/>
        <w:rPr>
          <w:color w:val="000000" w:themeColor="text1"/>
          <w:szCs w:val="24"/>
        </w:rPr>
      </w:pPr>
    </w:p>
    <w:p w14:paraId="2DAF3E86" w14:textId="77777777" w:rsidR="00C1216A" w:rsidRPr="00C3087F" w:rsidRDefault="00C1216A" w:rsidP="00C1216A">
      <w:pPr>
        <w:jc w:val="both"/>
        <w:rPr>
          <w:color w:val="000000" w:themeColor="text1"/>
          <w:szCs w:val="24"/>
        </w:rPr>
      </w:pPr>
      <w:r w:rsidRPr="00C3087F">
        <w:rPr>
          <w:color w:val="000000" w:themeColor="text1"/>
          <w:szCs w:val="24"/>
        </w:rPr>
        <w:t>Lēmumu izsniegt:</w:t>
      </w:r>
    </w:p>
    <w:p w14:paraId="36FE6B3A" w14:textId="77777777" w:rsidR="00C1216A" w:rsidRPr="00C3087F" w:rsidRDefault="00C1216A" w:rsidP="00C1216A">
      <w:pPr>
        <w:jc w:val="both"/>
        <w:rPr>
          <w:color w:val="000000" w:themeColor="text1"/>
          <w:szCs w:val="24"/>
        </w:rPr>
      </w:pPr>
      <w:r w:rsidRPr="00C3087F">
        <w:rPr>
          <w:color w:val="000000" w:themeColor="text1"/>
          <w:szCs w:val="24"/>
        </w:rPr>
        <w:t xml:space="preserve">Īpašuma un juridiskajai nodaļai </w:t>
      </w:r>
    </w:p>
    <w:p w14:paraId="59647406" w14:textId="77777777" w:rsidR="00C1216A" w:rsidRPr="00C3087F" w:rsidRDefault="00C1216A" w:rsidP="00C1216A">
      <w:pPr>
        <w:jc w:val="both"/>
        <w:rPr>
          <w:color w:val="000000" w:themeColor="text1"/>
          <w:szCs w:val="24"/>
        </w:rPr>
      </w:pPr>
      <w:r w:rsidRPr="00C3087F">
        <w:rPr>
          <w:color w:val="000000" w:themeColor="text1"/>
          <w:szCs w:val="24"/>
        </w:rPr>
        <w:t>Attīstības nodaļai – E.Grūba</w:t>
      </w:r>
    </w:p>
    <w:p w14:paraId="7DC3EFDB" w14:textId="77777777" w:rsidR="00C1216A" w:rsidRPr="00C3087F" w:rsidRDefault="00C1216A" w:rsidP="00C1216A">
      <w:pPr>
        <w:jc w:val="both"/>
        <w:rPr>
          <w:color w:val="000000" w:themeColor="text1"/>
          <w:szCs w:val="24"/>
        </w:rPr>
      </w:pPr>
      <w:r w:rsidRPr="00C3087F">
        <w:rPr>
          <w:color w:val="000000" w:themeColor="text1"/>
          <w:szCs w:val="24"/>
        </w:rPr>
        <w:t>Būvvaldei – K.Pozņaka</w:t>
      </w:r>
    </w:p>
    <w:p w14:paraId="60D5910E" w14:textId="77777777" w:rsidR="00C1216A" w:rsidRPr="00C3087F" w:rsidRDefault="00C1216A" w:rsidP="00C1216A">
      <w:pPr>
        <w:rPr>
          <w:color w:val="000000" w:themeColor="text1"/>
          <w:szCs w:val="24"/>
        </w:rPr>
      </w:pPr>
      <w:r w:rsidRPr="00C3087F">
        <w:rPr>
          <w:color w:val="000000" w:themeColor="text1"/>
          <w:szCs w:val="24"/>
        </w:rPr>
        <w:t>Rīgas plānošanas reģionam (rpr@rpr.gov.lv – K.Pozņaka)</w:t>
      </w:r>
    </w:p>
    <w:p w14:paraId="444462B0" w14:textId="77777777" w:rsidR="00A25C66" w:rsidRDefault="00A25C66" w:rsidP="00C1216A">
      <w:pPr>
        <w:rPr>
          <w:color w:val="000000" w:themeColor="text1"/>
          <w:szCs w:val="24"/>
        </w:rPr>
      </w:pPr>
      <w:r>
        <w:rPr>
          <w:color w:val="000000" w:themeColor="text1"/>
          <w:szCs w:val="24"/>
        </w:rPr>
        <w:t>ND</w:t>
      </w:r>
    </w:p>
    <w:p w14:paraId="0A5D17BD" w14:textId="76B9782E" w:rsidR="00C1216A" w:rsidRPr="00C3087F" w:rsidRDefault="00C1216A" w:rsidP="00C1216A">
      <w:pPr>
        <w:rPr>
          <w:color w:val="000000" w:themeColor="text1"/>
          <w:szCs w:val="24"/>
        </w:rPr>
      </w:pPr>
      <w:r w:rsidRPr="00C3087F">
        <w:rPr>
          <w:color w:val="000000" w:themeColor="text1"/>
          <w:szCs w:val="24"/>
        </w:rPr>
        <w:t xml:space="preserve">SIA “Elektra Serviss” </w:t>
      </w:r>
      <w:r>
        <w:rPr>
          <w:color w:val="000000" w:themeColor="text1"/>
          <w:szCs w:val="24"/>
        </w:rPr>
        <w:t>(</w:t>
      </w:r>
      <w:r w:rsidRPr="00C3087F">
        <w:rPr>
          <w:color w:val="000000" w:themeColor="text1"/>
          <w:szCs w:val="24"/>
        </w:rPr>
        <w:t>aivarszv@gmail.com</w:t>
      </w:r>
      <w:r>
        <w:rPr>
          <w:color w:val="000000" w:themeColor="text1"/>
          <w:szCs w:val="24"/>
        </w:rPr>
        <w:t>)</w:t>
      </w:r>
    </w:p>
    <w:p w14:paraId="3064663B" w14:textId="77777777" w:rsidR="00C1216A" w:rsidRPr="007F491A" w:rsidRDefault="00C1216A" w:rsidP="00C1216A">
      <w:pPr>
        <w:rPr>
          <w:color w:val="000000" w:themeColor="text1"/>
          <w:szCs w:val="24"/>
          <w:highlight w:val="yellow"/>
        </w:rPr>
      </w:pPr>
    </w:p>
    <w:p w14:paraId="5BA25A4A" w14:textId="77777777" w:rsidR="00C1216A" w:rsidRDefault="00C1216A" w:rsidP="005F279E">
      <w:pPr>
        <w:jc w:val="both"/>
        <w:rPr>
          <w:sz w:val="20"/>
          <w:lang w:eastAsia="lv-LV"/>
        </w:rPr>
      </w:pPr>
    </w:p>
    <w:p w14:paraId="10B053B8" w14:textId="77777777" w:rsidR="00C1216A" w:rsidRDefault="00C1216A" w:rsidP="005F279E">
      <w:pPr>
        <w:jc w:val="both"/>
        <w:rPr>
          <w:sz w:val="20"/>
          <w:lang w:eastAsia="lv-LV"/>
        </w:rPr>
      </w:pPr>
    </w:p>
    <w:p w14:paraId="2B716AF3" w14:textId="77777777" w:rsidR="00C1216A" w:rsidRDefault="00C1216A" w:rsidP="005F279E">
      <w:pPr>
        <w:jc w:val="both"/>
        <w:rPr>
          <w:sz w:val="20"/>
          <w:lang w:eastAsia="lv-LV"/>
        </w:rPr>
      </w:pPr>
    </w:p>
    <w:p w14:paraId="3685FF4A" w14:textId="77777777" w:rsidR="00C1216A" w:rsidRDefault="00C1216A" w:rsidP="005F279E">
      <w:pPr>
        <w:jc w:val="both"/>
        <w:rPr>
          <w:sz w:val="20"/>
          <w:lang w:eastAsia="lv-LV"/>
        </w:rPr>
      </w:pPr>
    </w:p>
    <w:p w14:paraId="7EE746E2" w14:textId="77777777" w:rsidR="00C1216A" w:rsidRDefault="00C1216A" w:rsidP="005F279E">
      <w:pPr>
        <w:jc w:val="both"/>
        <w:rPr>
          <w:sz w:val="20"/>
          <w:lang w:eastAsia="lv-LV"/>
        </w:rPr>
      </w:pPr>
    </w:p>
    <w:p w14:paraId="0B85479A" w14:textId="77777777" w:rsidR="00C1216A" w:rsidRDefault="00C1216A" w:rsidP="005F279E">
      <w:pPr>
        <w:jc w:val="both"/>
        <w:rPr>
          <w:sz w:val="20"/>
          <w:lang w:eastAsia="lv-LV"/>
        </w:rPr>
      </w:pPr>
    </w:p>
    <w:p w14:paraId="31D29E1B" w14:textId="77777777" w:rsidR="00C1216A" w:rsidRDefault="00C1216A" w:rsidP="005F279E">
      <w:pPr>
        <w:jc w:val="both"/>
        <w:rPr>
          <w:sz w:val="20"/>
          <w:lang w:eastAsia="lv-LV"/>
        </w:rPr>
      </w:pPr>
    </w:p>
    <w:p w14:paraId="6D937BC8" w14:textId="77777777" w:rsidR="00C1216A" w:rsidRDefault="00C1216A" w:rsidP="005F279E">
      <w:pPr>
        <w:jc w:val="both"/>
        <w:rPr>
          <w:sz w:val="20"/>
          <w:lang w:eastAsia="lv-LV"/>
        </w:rPr>
      </w:pPr>
    </w:p>
    <w:p w14:paraId="079992AD" w14:textId="77777777" w:rsidR="00C1216A" w:rsidRDefault="00C1216A" w:rsidP="005F279E">
      <w:pPr>
        <w:jc w:val="both"/>
        <w:rPr>
          <w:sz w:val="20"/>
          <w:lang w:eastAsia="lv-LV"/>
        </w:rPr>
      </w:pPr>
    </w:p>
    <w:p w14:paraId="7AC61DBE" w14:textId="77777777" w:rsidR="00C1216A" w:rsidRDefault="00C1216A" w:rsidP="005F279E">
      <w:pPr>
        <w:jc w:val="both"/>
        <w:rPr>
          <w:sz w:val="20"/>
          <w:lang w:eastAsia="lv-LV"/>
        </w:rPr>
      </w:pPr>
    </w:p>
    <w:p w14:paraId="6CB920C0" w14:textId="77777777" w:rsidR="00C1216A" w:rsidRDefault="00C1216A" w:rsidP="005F279E">
      <w:pPr>
        <w:jc w:val="both"/>
        <w:rPr>
          <w:sz w:val="20"/>
          <w:lang w:eastAsia="lv-LV"/>
        </w:rPr>
      </w:pPr>
    </w:p>
    <w:p w14:paraId="12AAE09A" w14:textId="77777777" w:rsidR="00C1216A" w:rsidRDefault="00C1216A" w:rsidP="005F279E">
      <w:pPr>
        <w:jc w:val="both"/>
        <w:rPr>
          <w:sz w:val="20"/>
          <w:lang w:eastAsia="lv-LV"/>
        </w:rPr>
      </w:pPr>
    </w:p>
    <w:p w14:paraId="35475662" w14:textId="77777777" w:rsidR="00C1216A" w:rsidRDefault="00C1216A" w:rsidP="005F279E">
      <w:pPr>
        <w:jc w:val="both"/>
        <w:rPr>
          <w:sz w:val="20"/>
          <w:lang w:eastAsia="lv-LV"/>
        </w:rPr>
      </w:pPr>
    </w:p>
    <w:p w14:paraId="322C0049" w14:textId="77777777" w:rsidR="00C1216A" w:rsidRDefault="00C1216A" w:rsidP="005F279E">
      <w:pPr>
        <w:jc w:val="both"/>
        <w:rPr>
          <w:sz w:val="20"/>
          <w:lang w:eastAsia="lv-LV"/>
        </w:rPr>
      </w:pPr>
    </w:p>
    <w:p w14:paraId="5BAB9891" w14:textId="77777777" w:rsidR="00C1216A" w:rsidRDefault="00C1216A" w:rsidP="005F279E">
      <w:pPr>
        <w:jc w:val="both"/>
        <w:rPr>
          <w:sz w:val="20"/>
          <w:lang w:eastAsia="lv-LV"/>
        </w:rPr>
      </w:pPr>
    </w:p>
    <w:p w14:paraId="2AEB067F" w14:textId="77777777" w:rsidR="00C1216A" w:rsidRDefault="00C1216A" w:rsidP="005F279E">
      <w:pPr>
        <w:jc w:val="both"/>
        <w:rPr>
          <w:sz w:val="20"/>
          <w:lang w:eastAsia="lv-LV"/>
        </w:rPr>
      </w:pPr>
    </w:p>
    <w:p w14:paraId="5DCD01E7" w14:textId="77777777" w:rsidR="00C1216A" w:rsidRDefault="00C1216A" w:rsidP="005F279E">
      <w:pPr>
        <w:jc w:val="both"/>
        <w:rPr>
          <w:sz w:val="20"/>
          <w:lang w:eastAsia="lv-LV"/>
        </w:rPr>
      </w:pPr>
    </w:p>
    <w:p w14:paraId="4526CF43" w14:textId="77777777" w:rsidR="00C1216A" w:rsidRDefault="00C1216A" w:rsidP="005F279E">
      <w:pPr>
        <w:jc w:val="both"/>
        <w:rPr>
          <w:sz w:val="20"/>
          <w:lang w:eastAsia="lv-LV"/>
        </w:rPr>
      </w:pPr>
    </w:p>
    <w:p w14:paraId="3AEFB83D" w14:textId="77777777" w:rsidR="00C1216A" w:rsidRDefault="00C1216A" w:rsidP="005F279E">
      <w:pPr>
        <w:jc w:val="both"/>
        <w:rPr>
          <w:sz w:val="20"/>
          <w:lang w:eastAsia="lv-LV"/>
        </w:rPr>
      </w:pPr>
    </w:p>
    <w:p w14:paraId="3CFBE4A0" w14:textId="77777777" w:rsidR="00C1216A" w:rsidRDefault="00C1216A" w:rsidP="005F279E">
      <w:pPr>
        <w:jc w:val="both"/>
        <w:rPr>
          <w:sz w:val="20"/>
          <w:lang w:eastAsia="lv-LV"/>
        </w:rPr>
      </w:pPr>
    </w:p>
    <w:p w14:paraId="607DA8C0" w14:textId="77777777" w:rsidR="00C1216A" w:rsidRDefault="00C1216A" w:rsidP="005F279E">
      <w:pPr>
        <w:jc w:val="both"/>
        <w:rPr>
          <w:sz w:val="20"/>
          <w:lang w:eastAsia="lv-LV"/>
        </w:rPr>
      </w:pPr>
    </w:p>
    <w:p w14:paraId="0972BC2A" w14:textId="77777777" w:rsidR="00C1216A" w:rsidRDefault="00C1216A" w:rsidP="005F279E">
      <w:pPr>
        <w:jc w:val="both"/>
        <w:rPr>
          <w:sz w:val="20"/>
          <w:lang w:eastAsia="lv-LV"/>
        </w:rPr>
      </w:pPr>
    </w:p>
    <w:p w14:paraId="28374DDD" w14:textId="77777777" w:rsidR="00C1216A" w:rsidRDefault="00C1216A" w:rsidP="005F279E">
      <w:pPr>
        <w:jc w:val="both"/>
        <w:rPr>
          <w:sz w:val="20"/>
          <w:lang w:eastAsia="lv-LV"/>
        </w:rPr>
      </w:pPr>
    </w:p>
    <w:p w14:paraId="278E6DA9" w14:textId="77777777" w:rsidR="00C1216A" w:rsidRDefault="00C1216A" w:rsidP="005F279E">
      <w:pPr>
        <w:jc w:val="both"/>
        <w:rPr>
          <w:sz w:val="20"/>
          <w:lang w:eastAsia="lv-LV"/>
        </w:rPr>
      </w:pPr>
    </w:p>
    <w:p w14:paraId="29ACCBF4" w14:textId="77777777" w:rsidR="00C1216A" w:rsidRDefault="00C1216A" w:rsidP="005F279E">
      <w:pPr>
        <w:jc w:val="both"/>
        <w:rPr>
          <w:sz w:val="20"/>
          <w:lang w:eastAsia="lv-LV"/>
        </w:rPr>
      </w:pPr>
    </w:p>
    <w:p w14:paraId="1175E411" w14:textId="77777777" w:rsidR="00C1216A" w:rsidRDefault="00C1216A" w:rsidP="005F279E">
      <w:pPr>
        <w:jc w:val="both"/>
        <w:rPr>
          <w:sz w:val="20"/>
          <w:lang w:eastAsia="lv-LV"/>
        </w:rPr>
      </w:pPr>
    </w:p>
    <w:p w14:paraId="0D6F4509" w14:textId="77777777" w:rsidR="00C1216A" w:rsidRDefault="00C1216A" w:rsidP="005F279E">
      <w:pPr>
        <w:jc w:val="both"/>
        <w:rPr>
          <w:sz w:val="20"/>
          <w:lang w:eastAsia="lv-LV"/>
        </w:rPr>
      </w:pPr>
    </w:p>
    <w:p w14:paraId="30BC0CAF" w14:textId="77777777" w:rsidR="00C1216A" w:rsidRDefault="00C1216A" w:rsidP="005F279E">
      <w:pPr>
        <w:jc w:val="both"/>
        <w:rPr>
          <w:sz w:val="20"/>
          <w:lang w:eastAsia="lv-LV"/>
        </w:rPr>
      </w:pPr>
    </w:p>
    <w:p w14:paraId="4E82F6A2" w14:textId="77777777" w:rsidR="00C1216A" w:rsidRDefault="00C1216A" w:rsidP="005F279E">
      <w:pPr>
        <w:jc w:val="both"/>
        <w:rPr>
          <w:sz w:val="20"/>
          <w:lang w:eastAsia="lv-LV"/>
        </w:rPr>
      </w:pPr>
    </w:p>
    <w:p w14:paraId="5A2B2E95" w14:textId="77777777" w:rsidR="00C1216A" w:rsidRDefault="00C1216A" w:rsidP="005F279E">
      <w:pPr>
        <w:jc w:val="both"/>
        <w:rPr>
          <w:sz w:val="20"/>
          <w:lang w:eastAsia="lv-LV"/>
        </w:rPr>
      </w:pPr>
    </w:p>
    <w:p w14:paraId="2FB24530" w14:textId="77777777" w:rsidR="00C1216A" w:rsidRDefault="00C1216A" w:rsidP="005F279E">
      <w:pPr>
        <w:jc w:val="both"/>
        <w:rPr>
          <w:sz w:val="20"/>
          <w:lang w:eastAsia="lv-LV"/>
        </w:rPr>
      </w:pPr>
    </w:p>
    <w:p w14:paraId="743E54BB" w14:textId="77777777" w:rsidR="00C1216A" w:rsidRDefault="00C1216A" w:rsidP="005F279E">
      <w:pPr>
        <w:jc w:val="both"/>
        <w:rPr>
          <w:sz w:val="20"/>
          <w:lang w:eastAsia="lv-LV"/>
        </w:rPr>
      </w:pPr>
    </w:p>
    <w:p w14:paraId="04C892C7" w14:textId="77777777" w:rsidR="00C1216A" w:rsidRDefault="00C1216A" w:rsidP="005F279E">
      <w:pPr>
        <w:jc w:val="both"/>
        <w:rPr>
          <w:sz w:val="20"/>
          <w:lang w:eastAsia="lv-LV"/>
        </w:rPr>
      </w:pPr>
    </w:p>
    <w:p w14:paraId="0E6855AE" w14:textId="77777777" w:rsidR="00C1216A" w:rsidRDefault="00C1216A" w:rsidP="005F279E">
      <w:pPr>
        <w:jc w:val="both"/>
        <w:rPr>
          <w:sz w:val="20"/>
          <w:lang w:eastAsia="lv-LV"/>
        </w:rPr>
      </w:pPr>
    </w:p>
    <w:p w14:paraId="7AC5C2AF" w14:textId="77777777" w:rsidR="00C1216A" w:rsidRDefault="00C1216A" w:rsidP="005F279E">
      <w:pPr>
        <w:jc w:val="both"/>
        <w:rPr>
          <w:sz w:val="20"/>
          <w:lang w:eastAsia="lv-LV"/>
        </w:rPr>
      </w:pPr>
    </w:p>
    <w:p w14:paraId="6E9648A8" w14:textId="77777777" w:rsidR="00C1216A" w:rsidRDefault="00C1216A" w:rsidP="005F279E">
      <w:pPr>
        <w:jc w:val="both"/>
        <w:rPr>
          <w:sz w:val="20"/>
          <w:lang w:eastAsia="lv-LV"/>
        </w:rPr>
      </w:pPr>
    </w:p>
    <w:p w14:paraId="1DD1FE46" w14:textId="77777777" w:rsidR="00C1216A" w:rsidRDefault="00C1216A" w:rsidP="005F279E">
      <w:pPr>
        <w:jc w:val="both"/>
        <w:rPr>
          <w:sz w:val="20"/>
          <w:lang w:eastAsia="lv-LV"/>
        </w:rPr>
      </w:pPr>
    </w:p>
    <w:p w14:paraId="59B201FA" w14:textId="77777777" w:rsidR="00C1216A" w:rsidRDefault="00C1216A" w:rsidP="005F279E">
      <w:pPr>
        <w:jc w:val="both"/>
        <w:rPr>
          <w:sz w:val="20"/>
          <w:lang w:eastAsia="lv-LV"/>
        </w:rPr>
      </w:pPr>
    </w:p>
    <w:p w14:paraId="00277CBE" w14:textId="77777777" w:rsidR="00A25C66" w:rsidRDefault="00A25C66" w:rsidP="00C1216A">
      <w:pPr>
        <w:ind w:right="43"/>
        <w:jc w:val="center"/>
        <w:rPr>
          <w:szCs w:val="24"/>
        </w:rPr>
      </w:pPr>
    </w:p>
    <w:p w14:paraId="60264CCA" w14:textId="77777777" w:rsidR="00A25C66" w:rsidRDefault="00A25C66" w:rsidP="00C1216A">
      <w:pPr>
        <w:ind w:right="43"/>
        <w:jc w:val="center"/>
        <w:rPr>
          <w:szCs w:val="24"/>
        </w:rPr>
      </w:pPr>
    </w:p>
    <w:p w14:paraId="4FB52363" w14:textId="05E93F19" w:rsidR="00C1216A" w:rsidRPr="00230B7C" w:rsidRDefault="00C1216A" w:rsidP="00C1216A">
      <w:pPr>
        <w:ind w:right="43"/>
        <w:jc w:val="center"/>
        <w:rPr>
          <w:szCs w:val="24"/>
        </w:rPr>
      </w:pPr>
      <w:r w:rsidRPr="00230B7C">
        <w:rPr>
          <w:szCs w:val="24"/>
        </w:rPr>
        <w:lastRenderedPageBreak/>
        <w:t>Lēmuma projekts</w:t>
      </w:r>
    </w:p>
    <w:p w14:paraId="731B7A82" w14:textId="77777777" w:rsidR="00C1216A" w:rsidRPr="00230B7C" w:rsidRDefault="00C1216A" w:rsidP="00C1216A">
      <w:pPr>
        <w:ind w:right="43"/>
        <w:jc w:val="center"/>
        <w:rPr>
          <w:szCs w:val="24"/>
        </w:rPr>
      </w:pPr>
      <w:r w:rsidRPr="00230B7C">
        <w:rPr>
          <w:szCs w:val="24"/>
        </w:rPr>
        <w:t>Olainē</w:t>
      </w:r>
    </w:p>
    <w:p w14:paraId="0037BC80" w14:textId="77777777" w:rsidR="00C1216A" w:rsidRPr="00230B7C" w:rsidRDefault="00C1216A" w:rsidP="00C1216A">
      <w:pPr>
        <w:tabs>
          <w:tab w:val="left" w:pos="0"/>
        </w:tabs>
        <w:ind w:right="43"/>
        <w:jc w:val="both"/>
        <w:rPr>
          <w:szCs w:val="24"/>
        </w:rPr>
      </w:pPr>
      <w:r w:rsidRPr="00230B7C">
        <w:rPr>
          <w:szCs w:val="24"/>
        </w:rPr>
        <w:t xml:space="preserve">2023.gada </w:t>
      </w:r>
      <w:r>
        <w:rPr>
          <w:szCs w:val="24"/>
        </w:rPr>
        <w:t>25.oktobrī</w:t>
      </w:r>
      <w:r w:rsidRPr="00230B7C">
        <w:rPr>
          <w:szCs w:val="24"/>
        </w:rPr>
        <w:tab/>
      </w:r>
      <w:r w:rsidRPr="00230B7C">
        <w:rPr>
          <w:szCs w:val="24"/>
        </w:rPr>
        <w:tab/>
      </w:r>
      <w:r w:rsidRPr="00230B7C">
        <w:rPr>
          <w:szCs w:val="24"/>
        </w:rPr>
        <w:tab/>
      </w:r>
      <w:r w:rsidRPr="00230B7C">
        <w:rPr>
          <w:szCs w:val="24"/>
        </w:rPr>
        <w:tab/>
        <w:t xml:space="preserve">     </w:t>
      </w:r>
      <w:r w:rsidRPr="00230B7C">
        <w:rPr>
          <w:szCs w:val="24"/>
        </w:rPr>
        <w:tab/>
        <w:t xml:space="preserve">      </w:t>
      </w:r>
      <w:r w:rsidRPr="00230B7C">
        <w:rPr>
          <w:szCs w:val="24"/>
        </w:rPr>
        <w:tab/>
      </w:r>
      <w:r w:rsidRPr="00230B7C">
        <w:rPr>
          <w:szCs w:val="24"/>
        </w:rPr>
        <w:tab/>
      </w:r>
      <w:r w:rsidRPr="00230B7C">
        <w:rPr>
          <w:szCs w:val="24"/>
        </w:rPr>
        <w:tab/>
      </w:r>
      <w:r w:rsidRPr="00230B7C">
        <w:rPr>
          <w:szCs w:val="24"/>
        </w:rPr>
        <w:tab/>
        <w:t>Nr.</w:t>
      </w:r>
      <w:r>
        <w:rPr>
          <w:szCs w:val="24"/>
        </w:rPr>
        <w:t>11</w:t>
      </w:r>
    </w:p>
    <w:p w14:paraId="754723EF" w14:textId="77777777" w:rsidR="00C1216A" w:rsidRPr="00114B0A" w:rsidRDefault="00C1216A" w:rsidP="00C1216A">
      <w:pPr>
        <w:tabs>
          <w:tab w:val="left" w:pos="0"/>
        </w:tabs>
        <w:ind w:right="43"/>
        <w:jc w:val="both"/>
        <w:rPr>
          <w:color w:val="00B050"/>
          <w:szCs w:val="24"/>
        </w:rPr>
      </w:pPr>
    </w:p>
    <w:p w14:paraId="453A72D3" w14:textId="77777777" w:rsidR="00C1216A" w:rsidRPr="006C7392" w:rsidRDefault="00C1216A" w:rsidP="00C1216A">
      <w:pPr>
        <w:tabs>
          <w:tab w:val="left" w:pos="0"/>
        </w:tabs>
        <w:ind w:right="43"/>
        <w:jc w:val="center"/>
        <w:rPr>
          <w:b/>
          <w:bCs/>
          <w:color w:val="000000" w:themeColor="text1"/>
          <w:szCs w:val="24"/>
        </w:rPr>
      </w:pPr>
      <w:r w:rsidRPr="006C7392">
        <w:rPr>
          <w:b/>
          <w:bCs/>
          <w:color w:val="000000" w:themeColor="text1"/>
          <w:szCs w:val="24"/>
        </w:rPr>
        <w:t xml:space="preserve">Par nekustamā īpašuma Jaunaudzes (Jaunolainē) detālplānojuma apstiprināšanu un vispārīgā administratīvā akta izdošanu </w:t>
      </w:r>
    </w:p>
    <w:p w14:paraId="6E53D933" w14:textId="77777777" w:rsidR="00C1216A" w:rsidRPr="00230B7C" w:rsidRDefault="00C1216A" w:rsidP="00C1216A">
      <w:pPr>
        <w:autoSpaceDE w:val="0"/>
        <w:autoSpaceDN w:val="0"/>
        <w:adjustRightInd w:val="0"/>
        <w:ind w:right="43"/>
        <w:jc w:val="both"/>
        <w:rPr>
          <w:color w:val="FF0000"/>
          <w:szCs w:val="24"/>
        </w:rPr>
      </w:pPr>
    </w:p>
    <w:p w14:paraId="21C05D7C" w14:textId="77777777" w:rsidR="00C1216A" w:rsidRPr="006C7392" w:rsidRDefault="00C1216A" w:rsidP="00C1216A">
      <w:pPr>
        <w:tabs>
          <w:tab w:val="left" w:pos="0"/>
        </w:tabs>
        <w:ind w:right="43"/>
        <w:jc w:val="both"/>
        <w:rPr>
          <w:color w:val="000000" w:themeColor="text1"/>
          <w:szCs w:val="24"/>
        </w:rPr>
      </w:pPr>
      <w:r w:rsidRPr="00230B7C">
        <w:rPr>
          <w:rFonts w:eastAsia="Calibri"/>
          <w:szCs w:val="24"/>
        </w:rPr>
        <w:tab/>
      </w:r>
      <w:r w:rsidRPr="006C7392">
        <w:rPr>
          <w:color w:val="000000" w:themeColor="text1"/>
          <w:szCs w:val="24"/>
        </w:rPr>
        <w:t>Olaines novada pašvaldībā</w:t>
      </w:r>
      <w:r>
        <w:rPr>
          <w:color w:val="000000" w:themeColor="text1"/>
          <w:szCs w:val="24"/>
        </w:rPr>
        <w:t xml:space="preserve"> </w:t>
      </w:r>
      <w:r w:rsidRPr="006C7392">
        <w:rPr>
          <w:color w:val="000000" w:themeColor="text1"/>
          <w:szCs w:val="24"/>
        </w:rPr>
        <w:t xml:space="preserve">2023.gada 10.augustā reģistrēts </w:t>
      </w:r>
      <w:r w:rsidRPr="006C7392">
        <w:rPr>
          <w:color w:val="000000" w:themeColor="text1"/>
          <w:szCs w:val="24"/>
          <w:lang w:eastAsia="lv-LV"/>
        </w:rPr>
        <w:t xml:space="preserve">SIA “METRUM” (reģ.Nr.40003388748, juridiskā adrese </w:t>
      </w:r>
      <w:r w:rsidRPr="006C7392">
        <w:rPr>
          <w:rFonts w:hint="eastAsia"/>
          <w:color w:val="000000" w:themeColor="text1"/>
          <w:szCs w:val="24"/>
          <w:lang w:eastAsia="lv-LV"/>
        </w:rPr>
        <w:t>Ģ</w:t>
      </w:r>
      <w:r w:rsidRPr="006C7392">
        <w:rPr>
          <w:color w:val="000000" w:themeColor="text1"/>
          <w:szCs w:val="24"/>
          <w:lang w:eastAsia="lv-LV"/>
        </w:rPr>
        <w:t>ertr</w:t>
      </w:r>
      <w:r w:rsidRPr="006C7392">
        <w:rPr>
          <w:rFonts w:hint="eastAsia"/>
          <w:color w:val="000000" w:themeColor="text1"/>
          <w:szCs w:val="24"/>
          <w:lang w:eastAsia="lv-LV"/>
        </w:rPr>
        <w:t>ū</w:t>
      </w:r>
      <w:r w:rsidRPr="006C7392">
        <w:rPr>
          <w:color w:val="000000" w:themeColor="text1"/>
          <w:szCs w:val="24"/>
          <w:lang w:eastAsia="lv-LV"/>
        </w:rPr>
        <w:t>des iela 47-3, R</w:t>
      </w:r>
      <w:r w:rsidRPr="006C7392">
        <w:rPr>
          <w:rFonts w:hint="eastAsia"/>
          <w:color w:val="000000" w:themeColor="text1"/>
          <w:szCs w:val="24"/>
          <w:lang w:eastAsia="lv-LV"/>
        </w:rPr>
        <w:t>ī</w:t>
      </w:r>
      <w:r w:rsidRPr="006C7392">
        <w:rPr>
          <w:color w:val="000000" w:themeColor="text1"/>
          <w:szCs w:val="24"/>
          <w:lang w:eastAsia="lv-LV"/>
        </w:rPr>
        <w:t xml:space="preserve">ga, LV-1011) </w:t>
      </w:r>
      <w:r w:rsidRPr="006C7392">
        <w:rPr>
          <w:color w:val="000000" w:themeColor="text1"/>
          <w:szCs w:val="24"/>
        </w:rPr>
        <w:t xml:space="preserve">iesniegums (reģ.Nr.ONP/1.8./21/8204-SD) (turpmāk – Iesniegums) ar lūgumu pieņemt lēmumu par </w:t>
      </w:r>
      <w:r w:rsidRPr="00CD0E61">
        <w:rPr>
          <w:color w:val="000000" w:themeColor="text1"/>
          <w:szCs w:val="24"/>
        </w:rPr>
        <w:t>detālplānojuma apstiprināšanu un vispārīgā administratīvā akta izdošanu</w:t>
      </w:r>
      <w:r w:rsidRPr="006C7392">
        <w:rPr>
          <w:color w:val="000000" w:themeColor="text1"/>
          <w:szCs w:val="24"/>
        </w:rPr>
        <w:t xml:space="preserve"> nekustamajam īpašumam Jaunaudzes (kadastra Nr.8080 013 0084) (turpmāk – Īpašums)</w:t>
      </w:r>
      <w:r>
        <w:rPr>
          <w:color w:val="000000" w:themeColor="text1"/>
          <w:szCs w:val="24"/>
        </w:rPr>
        <w:t>.</w:t>
      </w:r>
    </w:p>
    <w:p w14:paraId="6BCF1D82" w14:textId="77777777" w:rsidR="00C1216A" w:rsidRPr="006C7392" w:rsidRDefault="00C1216A" w:rsidP="00C1216A">
      <w:pPr>
        <w:tabs>
          <w:tab w:val="left" w:pos="0"/>
        </w:tabs>
        <w:ind w:right="43"/>
        <w:jc w:val="both"/>
        <w:rPr>
          <w:color w:val="000000" w:themeColor="text1"/>
          <w:szCs w:val="24"/>
        </w:rPr>
      </w:pPr>
      <w:r>
        <w:rPr>
          <w:color w:val="000000" w:themeColor="text1"/>
          <w:szCs w:val="24"/>
        </w:rPr>
        <w:tab/>
      </w:r>
      <w:r w:rsidRPr="006C7392">
        <w:rPr>
          <w:color w:val="000000" w:themeColor="text1"/>
          <w:szCs w:val="24"/>
        </w:rPr>
        <w:t xml:space="preserve">Iesniegumam pievienots administratīvā līguma projekts </w:t>
      </w:r>
      <w:r w:rsidRPr="00CD0E61">
        <w:rPr>
          <w:color w:val="000000" w:themeColor="text1"/>
          <w:szCs w:val="24"/>
        </w:rPr>
        <w:t>par detālplānojuma realizēšanu.</w:t>
      </w:r>
    </w:p>
    <w:p w14:paraId="03ABFEAA" w14:textId="77777777" w:rsidR="00C1216A" w:rsidRPr="006C7392" w:rsidRDefault="00C1216A" w:rsidP="00C1216A">
      <w:pPr>
        <w:tabs>
          <w:tab w:val="left" w:pos="0"/>
        </w:tabs>
        <w:ind w:right="43"/>
        <w:jc w:val="both"/>
        <w:rPr>
          <w:rFonts w:eastAsia="Calibri"/>
          <w:color w:val="000000" w:themeColor="text1"/>
          <w:szCs w:val="24"/>
        </w:rPr>
      </w:pPr>
      <w:r w:rsidRPr="006C7392">
        <w:rPr>
          <w:color w:val="000000" w:themeColor="text1"/>
          <w:szCs w:val="24"/>
        </w:rPr>
        <w:tab/>
        <w:t>I</w:t>
      </w:r>
      <w:r w:rsidRPr="006C7392">
        <w:rPr>
          <w:rFonts w:eastAsia="Calibri"/>
          <w:color w:val="000000" w:themeColor="text1"/>
          <w:szCs w:val="24"/>
        </w:rPr>
        <w:t>zvērtējot iesniegumā lūgto, pašvaldības rīcībā esošo informāciju un spēkā esošos normatīvos aktus, konstatēts:</w:t>
      </w:r>
    </w:p>
    <w:p w14:paraId="78556BBD" w14:textId="77777777" w:rsidR="00C1216A" w:rsidRPr="006C7392" w:rsidRDefault="00C1216A" w:rsidP="00C1216A">
      <w:pPr>
        <w:tabs>
          <w:tab w:val="left" w:pos="0"/>
        </w:tabs>
        <w:ind w:right="43"/>
        <w:jc w:val="both"/>
        <w:rPr>
          <w:rFonts w:eastAsia="Calibri"/>
          <w:color w:val="000000" w:themeColor="text1"/>
          <w:szCs w:val="24"/>
        </w:rPr>
      </w:pPr>
      <w:r w:rsidRPr="006C7392">
        <w:rPr>
          <w:rFonts w:eastAsia="Calibri"/>
          <w:color w:val="000000" w:themeColor="text1"/>
          <w:szCs w:val="24"/>
        </w:rPr>
        <w:tab/>
        <w:t>Iesniegumam pievienots detālplānojuma paskaidrojuma raksts, grafiskās daļas datnes, teritorijas izmantošanas un apbūves noteikumi, administratīvā līguma projekts par detālplānojuma īstenošanu, pārskats par detālplānojuma izstrādi.</w:t>
      </w:r>
    </w:p>
    <w:p w14:paraId="00132368" w14:textId="77777777" w:rsidR="00C1216A" w:rsidRPr="006C7392" w:rsidRDefault="00C1216A" w:rsidP="00C1216A">
      <w:pPr>
        <w:autoSpaceDE w:val="0"/>
        <w:autoSpaceDN w:val="0"/>
        <w:adjustRightInd w:val="0"/>
        <w:ind w:right="43" w:firstLine="720"/>
        <w:jc w:val="both"/>
        <w:rPr>
          <w:color w:val="000000" w:themeColor="text1"/>
          <w:szCs w:val="24"/>
        </w:rPr>
      </w:pPr>
      <w:r w:rsidRPr="006C7392">
        <w:rPr>
          <w:color w:val="000000" w:themeColor="text1"/>
          <w:szCs w:val="24"/>
        </w:rPr>
        <w:t>Detālplānojums izstrādāts atbilstoši Olaines novada</w:t>
      </w:r>
      <w:r>
        <w:rPr>
          <w:color w:val="000000" w:themeColor="text1"/>
          <w:szCs w:val="24"/>
        </w:rPr>
        <w:t xml:space="preserve"> </w:t>
      </w:r>
      <w:r w:rsidRPr="006C7392">
        <w:rPr>
          <w:color w:val="000000" w:themeColor="text1"/>
          <w:szCs w:val="24"/>
        </w:rPr>
        <w:t>domes 2020.gada 28.oktobra sēdes lēmumam “Par det</w:t>
      </w:r>
      <w:r w:rsidRPr="006C7392">
        <w:rPr>
          <w:rFonts w:hint="eastAsia"/>
          <w:color w:val="000000" w:themeColor="text1"/>
          <w:szCs w:val="24"/>
        </w:rPr>
        <w:t>ā</w:t>
      </w:r>
      <w:r w:rsidRPr="006C7392">
        <w:rPr>
          <w:color w:val="000000" w:themeColor="text1"/>
          <w:szCs w:val="24"/>
        </w:rPr>
        <w:t>lpl</w:t>
      </w:r>
      <w:r w:rsidRPr="006C7392">
        <w:rPr>
          <w:rFonts w:hint="eastAsia"/>
          <w:color w:val="000000" w:themeColor="text1"/>
          <w:szCs w:val="24"/>
        </w:rPr>
        <w:t>ā</w:t>
      </w:r>
      <w:r w:rsidRPr="006C7392">
        <w:rPr>
          <w:color w:val="000000" w:themeColor="text1"/>
          <w:szCs w:val="24"/>
        </w:rPr>
        <w:t>nojuma izstr</w:t>
      </w:r>
      <w:r w:rsidRPr="006C7392">
        <w:rPr>
          <w:rFonts w:hint="eastAsia"/>
          <w:color w:val="000000" w:themeColor="text1"/>
          <w:szCs w:val="24"/>
        </w:rPr>
        <w:t>ā</w:t>
      </w:r>
      <w:r w:rsidRPr="006C7392">
        <w:rPr>
          <w:color w:val="000000" w:themeColor="text1"/>
          <w:szCs w:val="24"/>
        </w:rPr>
        <w:t>des uzs</w:t>
      </w:r>
      <w:r w:rsidRPr="006C7392">
        <w:rPr>
          <w:rFonts w:hint="eastAsia"/>
          <w:color w:val="000000" w:themeColor="text1"/>
          <w:szCs w:val="24"/>
        </w:rPr>
        <w:t>ā</w:t>
      </w:r>
      <w:r w:rsidRPr="006C7392">
        <w:rPr>
          <w:color w:val="000000" w:themeColor="text1"/>
          <w:szCs w:val="24"/>
        </w:rPr>
        <w:t>kšanu nekustamaj</w:t>
      </w:r>
      <w:r w:rsidRPr="006C7392">
        <w:rPr>
          <w:rFonts w:hint="eastAsia"/>
          <w:color w:val="000000" w:themeColor="text1"/>
          <w:szCs w:val="24"/>
        </w:rPr>
        <w:t>ā</w:t>
      </w:r>
      <w:r w:rsidRPr="006C7392">
        <w:rPr>
          <w:color w:val="000000" w:themeColor="text1"/>
          <w:szCs w:val="24"/>
        </w:rPr>
        <w:t xml:space="preserve"> </w:t>
      </w:r>
      <w:r w:rsidRPr="006C7392">
        <w:rPr>
          <w:rFonts w:hint="eastAsia"/>
          <w:color w:val="000000" w:themeColor="text1"/>
          <w:szCs w:val="24"/>
        </w:rPr>
        <w:t>ī</w:t>
      </w:r>
      <w:r w:rsidRPr="006C7392">
        <w:rPr>
          <w:color w:val="000000" w:themeColor="text1"/>
          <w:szCs w:val="24"/>
        </w:rPr>
        <w:t>pašum</w:t>
      </w:r>
      <w:r w:rsidRPr="006C7392">
        <w:rPr>
          <w:rFonts w:hint="eastAsia"/>
          <w:color w:val="000000" w:themeColor="text1"/>
          <w:szCs w:val="24"/>
        </w:rPr>
        <w:t>ā</w:t>
      </w:r>
      <w:r w:rsidRPr="006C7392">
        <w:rPr>
          <w:color w:val="000000" w:themeColor="text1"/>
          <w:szCs w:val="24"/>
        </w:rPr>
        <w:t xml:space="preserve"> Jaunaudzes (Jaunolain</w:t>
      </w:r>
      <w:r w:rsidRPr="006C7392">
        <w:rPr>
          <w:rFonts w:hint="eastAsia"/>
          <w:color w:val="000000" w:themeColor="text1"/>
          <w:szCs w:val="24"/>
        </w:rPr>
        <w:t>ē</w:t>
      </w:r>
      <w:r w:rsidRPr="006C7392">
        <w:rPr>
          <w:color w:val="000000" w:themeColor="text1"/>
          <w:szCs w:val="24"/>
        </w:rPr>
        <w:t>) un Olaines novada domes 2018.gada 27.decembra s</w:t>
      </w:r>
      <w:r w:rsidRPr="006C7392">
        <w:rPr>
          <w:rFonts w:hint="eastAsia"/>
          <w:color w:val="000000" w:themeColor="text1"/>
          <w:szCs w:val="24"/>
        </w:rPr>
        <w:t>ē</w:t>
      </w:r>
      <w:r w:rsidRPr="006C7392">
        <w:rPr>
          <w:color w:val="000000" w:themeColor="text1"/>
          <w:szCs w:val="24"/>
        </w:rPr>
        <w:t>des l</w:t>
      </w:r>
      <w:r w:rsidRPr="006C7392">
        <w:rPr>
          <w:rFonts w:hint="eastAsia"/>
          <w:color w:val="000000" w:themeColor="text1"/>
          <w:szCs w:val="24"/>
        </w:rPr>
        <w:t>ē</w:t>
      </w:r>
      <w:r w:rsidRPr="006C7392">
        <w:rPr>
          <w:color w:val="000000" w:themeColor="text1"/>
          <w:szCs w:val="24"/>
        </w:rPr>
        <w:t>muma “Par det</w:t>
      </w:r>
      <w:r w:rsidRPr="006C7392">
        <w:rPr>
          <w:rFonts w:hint="eastAsia"/>
          <w:color w:val="000000" w:themeColor="text1"/>
          <w:szCs w:val="24"/>
        </w:rPr>
        <w:t>ā</w:t>
      </w:r>
      <w:r w:rsidRPr="006C7392">
        <w:rPr>
          <w:color w:val="000000" w:themeColor="text1"/>
          <w:szCs w:val="24"/>
        </w:rPr>
        <w:t>lpl</w:t>
      </w:r>
      <w:r w:rsidRPr="006C7392">
        <w:rPr>
          <w:rFonts w:hint="eastAsia"/>
          <w:color w:val="000000" w:themeColor="text1"/>
          <w:szCs w:val="24"/>
        </w:rPr>
        <w:t>ā</w:t>
      </w:r>
      <w:r w:rsidRPr="006C7392">
        <w:rPr>
          <w:color w:val="000000" w:themeColor="text1"/>
          <w:szCs w:val="24"/>
        </w:rPr>
        <w:t>nojuma izstr</w:t>
      </w:r>
      <w:r w:rsidRPr="006C7392">
        <w:rPr>
          <w:rFonts w:hint="eastAsia"/>
          <w:color w:val="000000" w:themeColor="text1"/>
          <w:szCs w:val="24"/>
        </w:rPr>
        <w:t>ā</w:t>
      </w:r>
      <w:r w:rsidRPr="006C7392">
        <w:rPr>
          <w:color w:val="000000" w:themeColor="text1"/>
          <w:szCs w:val="24"/>
        </w:rPr>
        <w:t>des uzs</w:t>
      </w:r>
      <w:r w:rsidRPr="006C7392">
        <w:rPr>
          <w:rFonts w:hint="eastAsia"/>
          <w:color w:val="000000" w:themeColor="text1"/>
          <w:szCs w:val="24"/>
        </w:rPr>
        <w:t>ā</w:t>
      </w:r>
      <w:r w:rsidRPr="006C7392">
        <w:rPr>
          <w:color w:val="000000" w:themeColor="text1"/>
          <w:szCs w:val="24"/>
        </w:rPr>
        <w:t>kšanu nekustamaj</w:t>
      </w:r>
      <w:r w:rsidRPr="006C7392">
        <w:rPr>
          <w:rFonts w:hint="eastAsia"/>
          <w:color w:val="000000" w:themeColor="text1"/>
          <w:szCs w:val="24"/>
        </w:rPr>
        <w:t>ā</w:t>
      </w:r>
      <w:r w:rsidRPr="006C7392">
        <w:rPr>
          <w:color w:val="000000" w:themeColor="text1"/>
          <w:szCs w:val="24"/>
        </w:rPr>
        <w:t xml:space="preserve"> </w:t>
      </w:r>
      <w:r w:rsidRPr="006C7392">
        <w:rPr>
          <w:rFonts w:hint="eastAsia"/>
          <w:color w:val="000000" w:themeColor="text1"/>
          <w:szCs w:val="24"/>
        </w:rPr>
        <w:t>ī</w:t>
      </w:r>
      <w:r w:rsidRPr="006C7392">
        <w:rPr>
          <w:color w:val="000000" w:themeColor="text1"/>
          <w:szCs w:val="24"/>
        </w:rPr>
        <w:t>pašum</w:t>
      </w:r>
      <w:r w:rsidRPr="006C7392">
        <w:rPr>
          <w:rFonts w:hint="eastAsia"/>
          <w:color w:val="000000" w:themeColor="text1"/>
          <w:szCs w:val="24"/>
        </w:rPr>
        <w:t>ā</w:t>
      </w:r>
      <w:r w:rsidRPr="006C7392">
        <w:rPr>
          <w:color w:val="000000" w:themeColor="text1"/>
          <w:szCs w:val="24"/>
        </w:rPr>
        <w:t xml:space="preserve"> Jaunaudzes (Jaunolain</w:t>
      </w:r>
      <w:r w:rsidRPr="006C7392">
        <w:rPr>
          <w:rFonts w:hint="eastAsia"/>
          <w:color w:val="000000" w:themeColor="text1"/>
          <w:szCs w:val="24"/>
        </w:rPr>
        <w:t>ē</w:t>
      </w:r>
      <w:r w:rsidRPr="006C7392">
        <w:rPr>
          <w:color w:val="000000" w:themeColor="text1"/>
          <w:szCs w:val="24"/>
        </w:rPr>
        <w:t>)” (16.prot., 19.2.p.) atcelšanu” (8.prot.,</w:t>
      </w:r>
      <w:r>
        <w:rPr>
          <w:color w:val="000000" w:themeColor="text1"/>
          <w:szCs w:val="24"/>
        </w:rPr>
        <w:t xml:space="preserve"> </w:t>
      </w:r>
      <w:r w:rsidRPr="006C7392">
        <w:rPr>
          <w:color w:val="000000" w:themeColor="text1"/>
          <w:szCs w:val="24"/>
        </w:rPr>
        <w:t>24.p.) (turpmāk – Lēmums), ar Lēmumu apstiprinātajam darba uzdevumam, Būvvaldes 2020.gada 5.novembra lēmumam “Par det</w:t>
      </w:r>
      <w:r w:rsidRPr="006C7392">
        <w:rPr>
          <w:rFonts w:hint="eastAsia"/>
          <w:color w:val="000000" w:themeColor="text1"/>
          <w:szCs w:val="24"/>
        </w:rPr>
        <w:t>ā</w:t>
      </w:r>
      <w:r w:rsidRPr="006C7392">
        <w:rPr>
          <w:color w:val="000000" w:themeColor="text1"/>
          <w:szCs w:val="24"/>
        </w:rPr>
        <w:t>lpl</w:t>
      </w:r>
      <w:r w:rsidRPr="006C7392">
        <w:rPr>
          <w:rFonts w:hint="eastAsia"/>
          <w:color w:val="000000" w:themeColor="text1"/>
          <w:szCs w:val="24"/>
        </w:rPr>
        <w:t>ā</w:t>
      </w:r>
      <w:r w:rsidRPr="006C7392">
        <w:rPr>
          <w:color w:val="000000" w:themeColor="text1"/>
          <w:szCs w:val="24"/>
        </w:rPr>
        <w:t>nojuma izstr</w:t>
      </w:r>
      <w:r w:rsidRPr="006C7392">
        <w:rPr>
          <w:rFonts w:hint="eastAsia"/>
          <w:color w:val="000000" w:themeColor="text1"/>
          <w:szCs w:val="24"/>
        </w:rPr>
        <w:t>ā</w:t>
      </w:r>
      <w:r w:rsidRPr="006C7392">
        <w:rPr>
          <w:color w:val="000000" w:themeColor="text1"/>
          <w:szCs w:val="24"/>
        </w:rPr>
        <w:t>des uzs</w:t>
      </w:r>
      <w:r w:rsidRPr="006C7392">
        <w:rPr>
          <w:rFonts w:hint="eastAsia"/>
          <w:color w:val="000000" w:themeColor="text1"/>
          <w:szCs w:val="24"/>
        </w:rPr>
        <w:t>ā</w:t>
      </w:r>
      <w:r w:rsidRPr="006C7392">
        <w:rPr>
          <w:color w:val="000000" w:themeColor="text1"/>
          <w:szCs w:val="24"/>
        </w:rPr>
        <w:t>kšanu nekustamaj</w:t>
      </w:r>
      <w:r w:rsidRPr="006C7392">
        <w:rPr>
          <w:rFonts w:hint="eastAsia"/>
          <w:color w:val="000000" w:themeColor="text1"/>
          <w:szCs w:val="24"/>
        </w:rPr>
        <w:t>ā</w:t>
      </w:r>
      <w:r w:rsidRPr="006C7392">
        <w:rPr>
          <w:color w:val="000000" w:themeColor="text1"/>
          <w:szCs w:val="24"/>
        </w:rPr>
        <w:t xml:space="preserve"> </w:t>
      </w:r>
      <w:r w:rsidRPr="006C7392">
        <w:rPr>
          <w:rFonts w:hint="eastAsia"/>
          <w:color w:val="000000" w:themeColor="text1"/>
          <w:szCs w:val="24"/>
        </w:rPr>
        <w:t>ī</w:t>
      </w:r>
      <w:r w:rsidRPr="006C7392">
        <w:rPr>
          <w:color w:val="000000" w:themeColor="text1"/>
          <w:szCs w:val="24"/>
        </w:rPr>
        <w:t>pašum</w:t>
      </w:r>
      <w:r w:rsidRPr="006C7392">
        <w:rPr>
          <w:rFonts w:hint="eastAsia"/>
          <w:color w:val="000000" w:themeColor="text1"/>
          <w:szCs w:val="24"/>
        </w:rPr>
        <w:t>ā</w:t>
      </w:r>
      <w:r w:rsidRPr="006C7392">
        <w:rPr>
          <w:color w:val="000000" w:themeColor="text1"/>
          <w:szCs w:val="24"/>
        </w:rPr>
        <w:t xml:space="preserve"> Jaunaudzes (Jaunolain</w:t>
      </w:r>
      <w:r w:rsidRPr="006C7392">
        <w:rPr>
          <w:rFonts w:hint="eastAsia"/>
          <w:color w:val="000000" w:themeColor="text1"/>
          <w:szCs w:val="24"/>
        </w:rPr>
        <w:t>ē</w:t>
      </w:r>
      <w:r w:rsidRPr="006C7392">
        <w:rPr>
          <w:color w:val="000000" w:themeColor="text1"/>
          <w:szCs w:val="24"/>
        </w:rPr>
        <w:t>) un Olaines novada</w:t>
      </w:r>
      <w:r>
        <w:rPr>
          <w:color w:val="000000" w:themeColor="text1"/>
          <w:szCs w:val="24"/>
        </w:rPr>
        <w:t xml:space="preserve"> </w:t>
      </w:r>
      <w:r w:rsidRPr="006C7392">
        <w:rPr>
          <w:color w:val="000000" w:themeColor="text1"/>
          <w:szCs w:val="24"/>
        </w:rPr>
        <w:t>domes 2018.gada 27.decembra s</w:t>
      </w:r>
      <w:r w:rsidRPr="006C7392">
        <w:rPr>
          <w:rFonts w:hint="eastAsia"/>
          <w:color w:val="000000" w:themeColor="text1"/>
          <w:szCs w:val="24"/>
        </w:rPr>
        <w:t>ē</w:t>
      </w:r>
      <w:r w:rsidRPr="006C7392">
        <w:rPr>
          <w:color w:val="000000" w:themeColor="text1"/>
          <w:szCs w:val="24"/>
        </w:rPr>
        <w:t>des l</w:t>
      </w:r>
      <w:r w:rsidRPr="006C7392">
        <w:rPr>
          <w:rFonts w:hint="eastAsia"/>
          <w:color w:val="000000" w:themeColor="text1"/>
          <w:szCs w:val="24"/>
        </w:rPr>
        <w:t>ē</w:t>
      </w:r>
      <w:r w:rsidRPr="006C7392">
        <w:rPr>
          <w:color w:val="000000" w:themeColor="text1"/>
          <w:szCs w:val="24"/>
        </w:rPr>
        <w:t>muma “Par det</w:t>
      </w:r>
      <w:r w:rsidRPr="006C7392">
        <w:rPr>
          <w:rFonts w:hint="eastAsia"/>
          <w:color w:val="000000" w:themeColor="text1"/>
          <w:szCs w:val="24"/>
        </w:rPr>
        <w:t>ā</w:t>
      </w:r>
      <w:r w:rsidRPr="006C7392">
        <w:rPr>
          <w:color w:val="000000" w:themeColor="text1"/>
          <w:szCs w:val="24"/>
        </w:rPr>
        <w:t>lpl</w:t>
      </w:r>
      <w:r w:rsidRPr="006C7392">
        <w:rPr>
          <w:rFonts w:hint="eastAsia"/>
          <w:color w:val="000000" w:themeColor="text1"/>
          <w:szCs w:val="24"/>
        </w:rPr>
        <w:t>ā</w:t>
      </w:r>
      <w:r w:rsidRPr="006C7392">
        <w:rPr>
          <w:color w:val="000000" w:themeColor="text1"/>
          <w:szCs w:val="24"/>
        </w:rPr>
        <w:t>nojuma izstr</w:t>
      </w:r>
      <w:r w:rsidRPr="006C7392">
        <w:rPr>
          <w:rFonts w:hint="eastAsia"/>
          <w:color w:val="000000" w:themeColor="text1"/>
          <w:szCs w:val="24"/>
        </w:rPr>
        <w:t>ā</w:t>
      </w:r>
      <w:r w:rsidRPr="006C7392">
        <w:rPr>
          <w:color w:val="000000" w:themeColor="text1"/>
          <w:szCs w:val="24"/>
        </w:rPr>
        <w:t>des uzs</w:t>
      </w:r>
      <w:r w:rsidRPr="006C7392">
        <w:rPr>
          <w:rFonts w:hint="eastAsia"/>
          <w:color w:val="000000" w:themeColor="text1"/>
          <w:szCs w:val="24"/>
        </w:rPr>
        <w:t>ā</w:t>
      </w:r>
      <w:r w:rsidRPr="006C7392">
        <w:rPr>
          <w:color w:val="000000" w:themeColor="text1"/>
          <w:szCs w:val="24"/>
        </w:rPr>
        <w:t>kšanu nekustamaj</w:t>
      </w:r>
      <w:r w:rsidRPr="006C7392">
        <w:rPr>
          <w:rFonts w:hint="eastAsia"/>
          <w:color w:val="000000" w:themeColor="text1"/>
          <w:szCs w:val="24"/>
        </w:rPr>
        <w:t>ā</w:t>
      </w:r>
      <w:r w:rsidRPr="006C7392">
        <w:rPr>
          <w:color w:val="000000" w:themeColor="text1"/>
          <w:szCs w:val="24"/>
        </w:rPr>
        <w:t xml:space="preserve"> </w:t>
      </w:r>
      <w:r w:rsidRPr="006C7392">
        <w:rPr>
          <w:rFonts w:hint="eastAsia"/>
          <w:color w:val="000000" w:themeColor="text1"/>
          <w:szCs w:val="24"/>
        </w:rPr>
        <w:t>ī</w:t>
      </w:r>
      <w:r w:rsidRPr="006C7392">
        <w:rPr>
          <w:color w:val="000000" w:themeColor="text1"/>
          <w:szCs w:val="24"/>
        </w:rPr>
        <w:t>pašum</w:t>
      </w:r>
      <w:r w:rsidRPr="006C7392">
        <w:rPr>
          <w:rFonts w:hint="eastAsia"/>
          <w:color w:val="000000" w:themeColor="text1"/>
          <w:szCs w:val="24"/>
        </w:rPr>
        <w:t>ā</w:t>
      </w:r>
      <w:r w:rsidRPr="006C7392">
        <w:rPr>
          <w:color w:val="000000" w:themeColor="text1"/>
          <w:szCs w:val="24"/>
        </w:rPr>
        <w:t xml:space="preserve"> Jaunaudzes (Jaunolain</w:t>
      </w:r>
      <w:r w:rsidRPr="006C7392">
        <w:rPr>
          <w:rFonts w:hint="eastAsia"/>
          <w:color w:val="000000" w:themeColor="text1"/>
          <w:szCs w:val="24"/>
        </w:rPr>
        <w:t>ē</w:t>
      </w:r>
      <w:r w:rsidRPr="006C7392">
        <w:rPr>
          <w:color w:val="000000" w:themeColor="text1"/>
          <w:szCs w:val="24"/>
        </w:rPr>
        <w:t>)” (16.prot., 19.2.p.) atcelšanu</w:t>
      </w:r>
      <w:r w:rsidRPr="006C7392">
        <w:rPr>
          <w:rFonts w:hint="eastAsia"/>
          <w:color w:val="000000" w:themeColor="text1"/>
          <w:szCs w:val="24"/>
        </w:rPr>
        <w:t>”</w:t>
      </w:r>
      <w:r w:rsidRPr="006C7392">
        <w:rPr>
          <w:color w:val="000000" w:themeColor="text1"/>
          <w:szCs w:val="24"/>
        </w:rPr>
        <w:t xml:space="preserve"> (16.prot., 24.p.)” un tas atbilst Olaines pagasta padomes 16.07.2008. saistoš</w:t>
      </w:r>
      <w:r>
        <w:rPr>
          <w:color w:val="000000" w:themeColor="text1"/>
          <w:szCs w:val="24"/>
        </w:rPr>
        <w:t>aj</w:t>
      </w:r>
      <w:r w:rsidRPr="006C7392">
        <w:rPr>
          <w:color w:val="000000" w:themeColor="text1"/>
          <w:szCs w:val="24"/>
        </w:rPr>
        <w:t>iem noteikumiem Nr.8 “Olaines pagasta teritorijas plānojums 2008.-2020. gadiem grafiskā daļā, teritorijas izmantošanas un apbūves noteikumi”.</w:t>
      </w:r>
    </w:p>
    <w:p w14:paraId="7941F610" w14:textId="77777777" w:rsidR="00C1216A" w:rsidRPr="006C7392" w:rsidRDefault="00C1216A" w:rsidP="00C1216A">
      <w:pPr>
        <w:autoSpaceDE w:val="0"/>
        <w:autoSpaceDN w:val="0"/>
        <w:adjustRightInd w:val="0"/>
        <w:ind w:right="43"/>
        <w:jc w:val="both"/>
        <w:rPr>
          <w:rFonts w:eastAsia="Calibri"/>
          <w:color w:val="000000" w:themeColor="text1"/>
          <w:szCs w:val="24"/>
        </w:rPr>
      </w:pPr>
      <w:r w:rsidRPr="006C7392">
        <w:rPr>
          <w:rFonts w:eastAsia="Calibri"/>
          <w:color w:val="000000" w:themeColor="text1"/>
          <w:szCs w:val="24"/>
        </w:rPr>
        <w:tab/>
        <w:t>Saskaņā ar Olaines novada</w:t>
      </w:r>
      <w:r>
        <w:rPr>
          <w:rFonts w:eastAsia="Calibri"/>
          <w:color w:val="000000" w:themeColor="text1"/>
          <w:szCs w:val="24"/>
        </w:rPr>
        <w:t xml:space="preserve"> </w:t>
      </w:r>
      <w:r w:rsidRPr="006C7392">
        <w:rPr>
          <w:rFonts w:eastAsia="Calibri"/>
          <w:color w:val="000000" w:themeColor="text1"/>
          <w:szCs w:val="24"/>
        </w:rPr>
        <w:t>domes 2022.gada 26.janvāra sēdes lēmumu “Par det</w:t>
      </w:r>
      <w:r w:rsidRPr="006C7392">
        <w:rPr>
          <w:rFonts w:eastAsia="Calibri" w:hint="eastAsia"/>
          <w:color w:val="000000" w:themeColor="text1"/>
          <w:szCs w:val="24"/>
        </w:rPr>
        <w:t>ā</w:t>
      </w:r>
      <w:r w:rsidRPr="006C7392">
        <w:rPr>
          <w:rFonts w:eastAsia="Calibri"/>
          <w:color w:val="000000" w:themeColor="text1"/>
          <w:szCs w:val="24"/>
        </w:rPr>
        <w:t>lpl</w:t>
      </w:r>
      <w:r w:rsidRPr="006C7392">
        <w:rPr>
          <w:rFonts w:eastAsia="Calibri" w:hint="eastAsia"/>
          <w:color w:val="000000" w:themeColor="text1"/>
          <w:szCs w:val="24"/>
        </w:rPr>
        <w:t>ā</w:t>
      </w:r>
      <w:r w:rsidRPr="006C7392">
        <w:rPr>
          <w:rFonts w:eastAsia="Calibri"/>
          <w:color w:val="000000" w:themeColor="text1"/>
          <w:szCs w:val="24"/>
        </w:rPr>
        <w:t>nojuma projekta nekustam</w:t>
      </w:r>
      <w:r w:rsidRPr="006C7392">
        <w:rPr>
          <w:rFonts w:eastAsia="Calibri" w:hint="eastAsia"/>
          <w:color w:val="000000" w:themeColor="text1"/>
          <w:szCs w:val="24"/>
        </w:rPr>
        <w:t>ā</w:t>
      </w:r>
      <w:r w:rsidRPr="006C7392">
        <w:rPr>
          <w:rFonts w:eastAsia="Calibri"/>
          <w:color w:val="000000" w:themeColor="text1"/>
          <w:szCs w:val="24"/>
        </w:rPr>
        <w:t xml:space="preserve"> </w:t>
      </w:r>
      <w:r w:rsidRPr="006C7392">
        <w:rPr>
          <w:rFonts w:eastAsia="Calibri" w:hint="eastAsia"/>
          <w:color w:val="000000" w:themeColor="text1"/>
          <w:szCs w:val="24"/>
        </w:rPr>
        <w:t>ī</w:t>
      </w:r>
      <w:r w:rsidRPr="006C7392">
        <w:rPr>
          <w:rFonts w:eastAsia="Calibri"/>
          <w:color w:val="000000" w:themeColor="text1"/>
          <w:szCs w:val="24"/>
        </w:rPr>
        <w:t>pašuma Jaunaudzes (Jaunolain</w:t>
      </w:r>
      <w:r w:rsidRPr="006C7392">
        <w:rPr>
          <w:rFonts w:eastAsia="Calibri" w:hint="eastAsia"/>
          <w:color w:val="000000" w:themeColor="text1"/>
          <w:szCs w:val="24"/>
        </w:rPr>
        <w:t>ē</w:t>
      </w:r>
      <w:r w:rsidRPr="006C7392">
        <w:rPr>
          <w:rFonts w:eastAsia="Calibri"/>
          <w:color w:val="000000" w:themeColor="text1"/>
          <w:szCs w:val="24"/>
        </w:rPr>
        <w:t>) nodošanu publiskajai apspriešanai un atzinumu sa</w:t>
      </w:r>
      <w:r w:rsidRPr="006C7392">
        <w:rPr>
          <w:rFonts w:eastAsia="Calibri" w:hint="eastAsia"/>
          <w:color w:val="000000" w:themeColor="text1"/>
          <w:szCs w:val="24"/>
        </w:rPr>
        <w:t>ņ</w:t>
      </w:r>
      <w:r w:rsidRPr="006C7392">
        <w:rPr>
          <w:rFonts w:eastAsia="Calibri"/>
          <w:color w:val="000000" w:themeColor="text1"/>
          <w:szCs w:val="24"/>
        </w:rPr>
        <w:t>emšanai” (1.prot., 23.p.) detālplānojuma projekts tika nodots publiskajai apspriešanai un atzinumu saņemšanai</w:t>
      </w:r>
      <w:r>
        <w:rPr>
          <w:rFonts w:eastAsia="Calibri"/>
          <w:color w:val="000000" w:themeColor="text1"/>
          <w:szCs w:val="24"/>
        </w:rPr>
        <w:t>,</w:t>
      </w:r>
      <w:r w:rsidRPr="006C7392">
        <w:rPr>
          <w:rFonts w:eastAsia="Calibri"/>
          <w:color w:val="000000" w:themeColor="text1"/>
          <w:szCs w:val="24"/>
        </w:rPr>
        <w:t xml:space="preserve"> nosakot publiskās apspriešanas laiku (četras) nedēļas (2022.gada 14.februāris – 2022.gada 14.marts) no paziņojuma publicēšanas.</w:t>
      </w:r>
      <w:r w:rsidRPr="006C7392">
        <w:rPr>
          <w:color w:val="000000" w:themeColor="text1"/>
          <w:szCs w:val="24"/>
        </w:rPr>
        <w:t xml:space="preserve"> </w:t>
      </w:r>
      <w:r w:rsidRPr="006C7392">
        <w:rPr>
          <w:rFonts w:eastAsia="Calibri"/>
          <w:color w:val="000000" w:themeColor="text1"/>
          <w:szCs w:val="24"/>
        </w:rPr>
        <w:t>Sanāksme organizēta “Zoom” platformā 2022.gada 10.martā plkst.16:00.</w:t>
      </w:r>
    </w:p>
    <w:p w14:paraId="7289C73C" w14:textId="77777777" w:rsidR="00C1216A" w:rsidRPr="006C7392" w:rsidRDefault="00C1216A" w:rsidP="00C1216A">
      <w:pPr>
        <w:tabs>
          <w:tab w:val="left" w:pos="0"/>
        </w:tabs>
        <w:autoSpaceDE w:val="0"/>
        <w:autoSpaceDN w:val="0"/>
        <w:adjustRightInd w:val="0"/>
        <w:ind w:right="43"/>
        <w:contextualSpacing/>
        <w:jc w:val="both"/>
        <w:rPr>
          <w:rFonts w:eastAsia="Calibri"/>
          <w:color w:val="000000" w:themeColor="text1"/>
          <w:szCs w:val="24"/>
          <w:lang w:eastAsia="lv-LV"/>
        </w:rPr>
      </w:pPr>
      <w:r w:rsidRPr="006C7392">
        <w:rPr>
          <w:rFonts w:eastAsia="Calibri"/>
          <w:color w:val="000000" w:themeColor="text1"/>
          <w:szCs w:val="24"/>
          <w:lang w:eastAsia="lv-LV"/>
        </w:rPr>
        <w:tab/>
        <w:t>Notikušajā detālplānojuma redakcijas publiskajā apspriešanā rakstiski priekšlikumi par detālplānojuma projektu no iedzīvotājiem netika saņemti. Publisk</w:t>
      </w:r>
      <w:r w:rsidRPr="006C7392">
        <w:rPr>
          <w:rFonts w:eastAsia="Calibri" w:hint="eastAsia"/>
          <w:color w:val="000000" w:themeColor="text1"/>
          <w:szCs w:val="24"/>
          <w:lang w:eastAsia="lv-LV"/>
        </w:rPr>
        <w:t>ā</w:t>
      </w:r>
      <w:r w:rsidRPr="006C7392">
        <w:rPr>
          <w:rFonts w:eastAsia="Calibri"/>
          <w:color w:val="000000" w:themeColor="text1"/>
          <w:szCs w:val="24"/>
          <w:lang w:eastAsia="lv-LV"/>
        </w:rPr>
        <w:t>s apspriešanas gait</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tika sa</w:t>
      </w:r>
      <w:r w:rsidRPr="006C7392">
        <w:rPr>
          <w:rFonts w:eastAsia="Calibri" w:hint="eastAsia"/>
          <w:color w:val="000000" w:themeColor="text1"/>
          <w:szCs w:val="24"/>
          <w:lang w:eastAsia="lv-LV"/>
        </w:rPr>
        <w:t>ņ</w:t>
      </w:r>
      <w:r w:rsidRPr="006C7392">
        <w:rPr>
          <w:rFonts w:eastAsia="Calibri"/>
          <w:color w:val="000000" w:themeColor="text1"/>
          <w:szCs w:val="24"/>
          <w:lang w:eastAsia="lv-LV"/>
        </w:rPr>
        <w:t>emts rakstisks ierosin</w:t>
      </w:r>
      <w:r w:rsidRPr="006C7392">
        <w:rPr>
          <w:rFonts w:eastAsia="Calibri" w:hint="eastAsia"/>
          <w:color w:val="000000" w:themeColor="text1"/>
          <w:szCs w:val="24"/>
          <w:lang w:eastAsia="lv-LV"/>
        </w:rPr>
        <w:t>ā</w:t>
      </w:r>
      <w:r w:rsidRPr="006C7392">
        <w:rPr>
          <w:rFonts w:eastAsia="Calibri"/>
          <w:color w:val="000000" w:themeColor="text1"/>
          <w:szCs w:val="24"/>
          <w:lang w:eastAsia="lv-LV"/>
        </w:rPr>
        <w:t>jums no SIA “R</w:t>
      </w:r>
      <w:r w:rsidRPr="006C7392">
        <w:rPr>
          <w:rFonts w:eastAsia="Calibri" w:hint="eastAsia"/>
          <w:color w:val="000000" w:themeColor="text1"/>
          <w:szCs w:val="24"/>
          <w:lang w:eastAsia="lv-LV"/>
        </w:rPr>
        <w:t>ī</w:t>
      </w:r>
      <w:r w:rsidRPr="006C7392">
        <w:rPr>
          <w:rFonts w:eastAsia="Calibri"/>
          <w:color w:val="000000" w:themeColor="text1"/>
          <w:szCs w:val="24"/>
          <w:lang w:eastAsia="lv-LV"/>
        </w:rPr>
        <w:t xml:space="preserve">gas meži”, kas </w:t>
      </w:r>
      <w:r w:rsidRPr="006C7392">
        <w:rPr>
          <w:rFonts w:eastAsia="Calibri" w:hint="eastAsia"/>
          <w:color w:val="000000" w:themeColor="text1"/>
          <w:szCs w:val="24"/>
          <w:lang w:eastAsia="lv-LV"/>
        </w:rPr>
        <w:t>ņ</w:t>
      </w:r>
      <w:r w:rsidRPr="006C7392">
        <w:rPr>
          <w:rFonts w:eastAsia="Calibri"/>
          <w:color w:val="000000" w:themeColor="text1"/>
          <w:szCs w:val="24"/>
          <w:lang w:eastAsia="lv-LV"/>
        </w:rPr>
        <w:t>emts v</w:t>
      </w:r>
      <w:r w:rsidRPr="006C7392">
        <w:rPr>
          <w:rFonts w:eastAsia="Calibri" w:hint="eastAsia"/>
          <w:color w:val="000000" w:themeColor="text1"/>
          <w:szCs w:val="24"/>
          <w:lang w:eastAsia="lv-LV"/>
        </w:rPr>
        <w:t>ē</w:t>
      </w:r>
      <w:r w:rsidRPr="006C7392">
        <w:rPr>
          <w:rFonts w:eastAsia="Calibri"/>
          <w:color w:val="000000" w:themeColor="text1"/>
          <w:szCs w:val="24"/>
          <w:lang w:eastAsia="lv-LV"/>
        </w:rPr>
        <w:t>r</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det</w:t>
      </w:r>
      <w:r w:rsidRPr="006C7392">
        <w:rPr>
          <w:rFonts w:eastAsia="Calibri" w:hint="eastAsia"/>
          <w:color w:val="000000" w:themeColor="text1"/>
          <w:szCs w:val="24"/>
          <w:lang w:eastAsia="lv-LV"/>
        </w:rPr>
        <w:t>ā</w:t>
      </w:r>
      <w:r w:rsidRPr="006C7392">
        <w:rPr>
          <w:rFonts w:eastAsia="Calibri"/>
          <w:color w:val="000000" w:themeColor="text1"/>
          <w:szCs w:val="24"/>
          <w:lang w:eastAsia="lv-LV"/>
        </w:rPr>
        <w:t>lpl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nojuma projekta izstr</w:t>
      </w:r>
      <w:r w:rsidRPr="006C7392">
        <w:rPr>
          <w:rFonts w:eastAsia="Calibri" w:hint="eastAsia"/>
          <w:color w:val="000000" w:themeColor="text1"/>
          <w:szCs w:val="24"/>
          <w:lang w:eastAsia="lv-LV"/>
        </w:rPr>
        <w:t>ā</w:t>
      </w:r>
      <w:r w:rsidRPr="006C7392">
        <w:rPr>
          <w:rFonts w:eastAsia="Calibri"/>
          <w:color w:val="000000" w:themeColor="text1"/>
          <w:szCs w:val="24"/>
          <w:lang w:eastAsia="lv-LV"/>
        </w:rPr>
        <w:t>des procesā.</w:t>
      </w:r>
    </w:p>
    <w:p w14:paraId="2AAD475A" w14:textId="77777777" w:rsidR="00C1216A" w:rsidRPr="00DD61C0" w:rsidRDefault="00C1216A" w:rsidP="00C1216A">
      <w:pPr>
        <w:tabs>
          <w:tab w:val="left" w:pos="0"/>
        </w:tabs>
        <w:autoSpaceDE w:val="0"/>
        <w:autoSpaceDN w:val="0"/>
        <w:adjustRightInd w:val="0"/>
        <w:ind w:right="43"/>
        <w:contextualSpacing/>
        <w:jc w:val="both"/>
        <w:rPr>
          <w:rFonts w:eastAsia="Calibri"/>
          <w:color w:val="000000" w:themeColor="text1"/>
          <w:szCs w:val="24"/>
          <w:lang w:eastAsia="lv-LV"/>
        </w:rPr>
      </w:pPr>
      <w:r w:rsidRPr="006C7392">
        <w:rPr>
          <w:rFonts w:eastAsia="Calibri"/>
          <w:color w:val="000000" w:themeColor="text1"/>
          <w:szCs w:val="24"/>
          <w:lang w:eastAsia="lv-LV"/>
        </w:rPr>
        <w:tab/>
      </w:r>
      <w:r w:rsidRPr="006C7392">
        <w:rPr>
          <w:rFonts w:eastAsia="Calibri"/>
          <w:color w:val="000000" w:themeColor="text1"/>
          <w:szCs w:val="24"/>
        </w:rPr>
        <w:t xml:space="preserve">Būvvalde sagatavojusi detālplānojuma izstrādes vadītāja ziņojumu par  redakcionālu kļūdu labošanu detālplānojuma projektam </w:t>
      </w:r>
      <w:r w:rsidRPr="00DD61C0">
        <w:rPr>
          <w:rFonts w:eastAsia="Calibri"/>
          <w:color w:val="000000" w:themeColor="text1"/>
          <w:szCs w:val="24"/>
        </w:rPr>
        <w:t>(pielikums Nr.1).</w:t>
      </w:r>
    </w:p>
    <w:p w14:paraId="54971997" w14:textId="56BDD96F" w:rsidR="00C1216A" w:rsidRPr="006C7392" w:rsidRDefault="00C1216A" w:rsidP="00C1216A">
      <w:pPr>
        <w:tabs>
          <w:tab w:val="left" w:pos="0"/>
        </w:tabs>
        <w:autoSpaceDE w:val="0"/>
        <w:autoSpaceDN w:val="0"/>
        <w:adjustRightInd w:val="0"/>
        <w:ind w:right="43"/>
        <w:contextualSpacing/>
        <w:jc w:val="both"/>
        <w:rPr>
          <w:rFonts w:eastAsia="Calibri"/>
          <w:color w:val="000000" w:themeColor="text1"/>
          <w:szCs w:val="24"/>
          <w:lang w:eastAsia="lv-LV"/>
        </w:rPr>
      </w:pPr>
      <w:r w:rsidRPr="006C7392">
        <w:rPr>
          <w:rFonts w:eastAsia="Calibri"/>
          <w:color w:val="000000" w:themeColor="text1"/>
          <w:szCs w:val="24"/>
          <w:lang w:eastAsia="lv-LV"/>
        </w:rPr>
        <w:t xml:space="preserve"> </w:t>
      </w:r>
      <w:r w:rsidRPr="006C7392">
        <w:rPr>
          <w:rFonts w:eastAsia="Calibri"/>
          <w:color w:val="000000" w:themeColor="text1"/>
          <w:szCs w:val="24"/>
          <w:lang w:eastAsia="lv-LV"/>
        </w:rPr>
        <w:tab/>
        <w:t>Publiskās apspriešanas laikā saņemti atzinumi no Valsts vides dienesta Lielr</w:t>
      </w:r>
      <w:r w:rsidRPr="006C7392">
        <w:rPr>
          <w:rFonts w:eastAsia="Calibri" w:hint="eastAsia"/>
          <w:color w:val="000000" w:themeColor="text1"/>
          <w:szCs w:val="24"/>
          <w:lang w:eastAsia="lv-LV"/>
        </w:rPr>
        <w:t>ī</w:t>
      </w:r>
      <w:r w:rsidRPr="006C7392">
        <w:rPr>
          <w:rFonts w:eastAsia="Calibri"/>
          <w:color w:val="000000" w:themeColor="text1"/>
          <w:szCs w:val="24"/>
          <w:lang w:eastAsia="lv-LV"/>
        </w:rPr>
        <w:t>gas re</w:t>
      </w:r>
      <w:r w:rsidRPr="006C7392">
        <w:rPr>
          <w:rFonts w:eastAsia="Calibri" w:hint="eastAsia"/>
          <w:color w:val="000000" w:themeColor="text1"/>
          <w:szCs w:val="24"/>
          <w:lang w:eastAsia="lv-LV"/>
        </w:rPr>
        <w:t>ģ</w:t>
      </w:r>
      <w:r w:rsidRPr="006C7392">
        <w:rPr>
          <w:rFonts w:eastAsia="Calibri"/>
          <w:color w:val="000000" w:themeColor="text1"/>
          <w:szCs w:val="24"/>
          <w:lang w:eastAsia="lv-LV"/>
        </w:rPr>
        <w:t>ion</w:t>
      </w:r>
      <w:r w:rsidRPr="006C7392">
        <w:rPr>
          <w:rFonts w:eastAsia="Calibri" w:hint="eastAsia"/>
          <w:color w:val="000000" w:themeColor="text1"/>
          <w:szCs w:val="24"/>
          <w:lang w:eastAsia="lv-LV"/>
        </w:rPr>
        <w:t>ā</w:t>
      </w:r>
      <w:r w:rsidRPr="006C7392">
        <w:rPr>
          <w:rFonts w:eastAsia="Calibri"/>
          <w:color w:val="000000" w:themeColor="text1"/>
          <w:szCs w:val="24"/>
          <w:lang w:eastAsia="lv-LV"/>
        </w:rPr>
        <w:t>l</w:t>
      </w:r>
      <w:r w:rsidRPr="006C7392">
        <w:rPr>
          <w:rFonts w:eastAsia="Calibri" w:hint="eastAsia"/>
          <w:color w:val="000000" w:themeColor="text1"/>
          <w:szCs w:val="24"/>
          <w:lang w:eastAsia="lv-LV"/>
        </w:rPr>
        <w:t>ā</w:t>
      </w:r>
      <w:r>
        <w:rPr>
          <w:rFonts w:eastAsia="Calibri"/>
          <w:color w:val="000000" w:themeColor="text1"/>
          <w:szCs w:val="24"/>
          <w:lang w:eastAsia="lv-LV"/>
        </w:rPr>
        <w:t>s</w:t>
      </w:r>
      <w:r w:rsidRPr="006C7392">
        <w:rPr>
          <w:rFonts w:eastAsia="Calibri"/>
          <w:color w:val="000000" w:themeColor="text1"/>
          <w:szCs w:val="24"/>
          <w:lang w:eastAsia="lv-LV"/>
        </w:rPr>
        <w:t xml:space="preserve"> vides p</w:t>
      </w:r>
      <w:r w:rsidRPr="006C7392">
        <w:rPr>
          <w:rFonts w:eastAsia="Calibri" w:hint="eastAsia"/>
          <w:color w:val="000000" w:themeColor="text1"/>
          <w:szCs w:val="24"/>
          <w:lang w:eastAsia="lv-LV"/>
        </w:rPr>
        <w:t>ā</w:t>
      </w:r>
      <w:r w:rsidRPr="006C7392">
        <w:rPr>
          <w:rFonts w:eastAsia="Calibri"/>
          <w:color w:val="000000" w:themeColor="text1"/>
          <w:szCs w:val="24"/>
          <w:lang w:eastAsia="lv-LV"/>
        </w:rPr>
        <w:t>rvalde</w:t>
      </w:r>
      <w:r>
        <w:rPr>
          <w:rFonts w:eastAsia="Calibri"/>
          <w:color w:val="000000" w:themeColor="text1"/>
          <w:szCs w:val="24"/>
          <w:lang w:eastAsia="lv-LV"/>
        </w:rPr>
        <w:t>s</w:t>
      </w:r>
      <w:r w:rsidRPr="006C7392">
        <w:rPr>
          <w:rFonts w:eastAsia="Calibri"/>
          <w:color w:val="000000" w:themeColor="text1"/>
          <w:szCs w:val="24"/>
          <w:lang w:eastAsia="lv-LV"/>
        </w:rPr>
        <w:t xml:space="preserve"> (28.02.2022., Nr. 11.2/1560/RI/2022) – pozit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vs atzinums, VSIA “Latvijas Valsts ce</w:t>
      </w:r>
      <w:r w:rsidRPr="006C7392">
        <w:rPr>
          <w:rFonts w:eastAsia="Calibri" w:hint="eastAsia"/>
          <w:color w:val="000000" w:themeColor="text1"/>
          <w:szCs w:val="24"/>
          <w:lang w:eastAsia="lv-LV"/>
        </w:rPr>
        <w:t>ļ</w:t>
      </w:r>
      <w:r w:rsidRPr="006C7392">
        <w:rPr>
          <w:rFonts w:eastAsia="Calibri"/>
          <w:color w:val="000000" w:themeColor="text1"/>
          <w:szCs w:val="24"/>
          <w:lang w:eastAsia="lv-LV"/>
        </w:rPr>
        <w:t>i” (15.02.2022., Nr. 4.3.1 / 2334) – pozit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vs atzinums, Olaines novada pašvald</w:t>
      </w:r>
      <w:r w:rsidRPr="006C7392">
        <w:rPr>
          <w:rFonts w:eastAsia="Calibri" w:hint="eastAsia"/>
          <w:color w:val="000000" w:themeColor="text1"/>
          <w:szCs w:val="24"/>
          <w:lang w:eastAsia="lv-LV"/>
        </w:rPr>
        <w:t>ī</w:t>
      </w:r>
      <w:r w:rsidRPr="006C7392">
        <w:rPr>
          <w:rFonts w:eastAsia="Calibri"/>
          <w:color w:val="000000" w:themeColor="text1"/>
          <w:szCs w:val="24"/>
          <w:lang w:eastAsia="lv-LV"/>
        </w:rPr>
        <w:t>ba</w:t>
      </w:r>
      <w:r>
        <w:rPr>
          <w:rFonts w:eastAsia="Calibri"/>
          <w:color w:val="000000" w:themeColor="text1"/>
          <w:szCs w:val="24"/>
          <w:lang w:eastAsia="lv-LV"/>
        </w:rPr>
        <w:t>s</w:t>
      </w:r>
      <w:r w:rsidRPr="006C7392">
        <w:rPr>
          <w:rFonts w:eastAsia="Calibri"/>
          <w:color w:val="000000" w:themeColor="text1"/>
          <w:szCs w:val="24"/>
          <w:lang w:eastAsia="lv-LV"/>
        </w:rPr>
        <w:t xml:space="preserve"> (15.03.2022., Nr.ONP/1.12./22/1776-ND) – negat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vs atzinums, Olaines novada pašvald</w:t>
      </w:r>
      <w:r w:rsidRPr="006C7392">
        <w:rPr>
          <w:rFonts w:eastAsia="Calibri" w:hint="eastAsia"/>
          <w:color w:val="000000" w:themeColor="text1"/>
          <w:szCs w:val="24"/>
          <w:lang w:eastAsia="lv-LV"/>
        </w:rPr>
        <w:t>ī</w:t>
      </w:r>
      <w:r w:rsidRPr="006C7392">
        <w:rPr>
          <w:rFonts w:eastAsia="Calibri"/>
          <w:color w:val="000000" w:themeColor="text1"/>
          <w:szCs w:val="24"/>
          <w:lang w:eastAsia="lv-LV"/>
        </w:rPr>
        <w:t>ba</w:t>
      </w:r>
      <w:r>
        <w:rPr>
          <w:rFonts w:eastAsia="Calibri"/>
          <w:color w:val="000000" w:themeColor="text1"/>
          <w:szCs w:val="24"/>
          <w:lang w:eastAsia="lv-LV"/>
        </w:rPr>
        <w:t>s</w:t>
      </w:r>
      <w:r w:rsidRPr="006C7392">
        <w:rPr>
          <w:rFonts w:eastAsia="Calibri"/>
          <w:color w:val="000000" w:themeColor="text1"/>
          <w:szCs w:val="24"/>
          <w:lang w:eastAsia="lv-LV"/>
        </w:rPr>
        <w:t xml:space="preserve"> (28.03.2022.,Nr.ONP/1.12./22/2068-ND) –</w:t>
      </w:r>
      <w:r>
        <w:rPr>
          <w:rFonts w:eastAsia="Calibri"/>
          <w:color w:val="000000" w:themeColor="text1"/>
          <w:szCs w:val="24"/>
          <w:lang w:eastAsia="lv-LV"/>
        </w:rPr>
        <w:t xml:space="preserve"> </w:t>
      </w:r>
      <w:r w:rsidRPr="006C7392">
        <w:rPr>
          <w:rFonts w:eastAsia="Calibri"/>
          <w:color w:val="000000" w:themeColor="text1"/>
          <w:szCs w:val="24"/>
          <w:lang w:eastAsia="lv-LV"/>
        </w:rPr>
        <w:t>atzinums, ar piebildi, ka det</w:t>
      </w:r>
      <w:r w:rsidRPr="006C7392">
        <w:rPr>
          <w:rFonts w:eastAsia="Calibri" w:hint="eastAsia"/>
          <w:color w:val="000000" w:themeColor="text1"/>
          <w:szCs w:val="24"/>
          <w:lang w:eastAsia="lv-LV"/>
        </w:rPr>
        <w:t>ā</w:t>
      </w:r>
      <w:r w:rsidRPr="006C7392">
        <w:rPr>
          <w:rFonts w:eastAsia="Calibri"/>
          <w:color w:val="000000" w:themeColor="text1"/>
          <w:szCs w:val="24"/>
          <w:lang w:eastAsia="lv-LV"/>
        </w:rPr>
        <w:t>lpl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nojum</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tiek uzr</w:t>
      </w:r>
      <w:r w:rsidRPr="006C7392">
        <w:rPr>
          <w:rFonts w:eastAsia="Calibri" w:hint="eastAsia"/>
          <w:color w:val="000000" w:themeColor="text1"/>
          <w:szCs w:val="24"/>
          <w:lang w:eastAsia="lv-LV"/>
        </w:rPr>
        <w:t>ā</w:t>
      </w:r>
      <w:r w:rsidRPr="006C7392">
        <w:rPr>
          <w:rFonts w:eastAsia="Calibri"/>
          <w:color w:val="000000" w:themeColor="text1"/>
          <w:szCs w:val="24"/>
          <w:lang w:eastAsia="lv-LV"/>
        </w:rPr>
        <w:t>d</w:t>
      </w:r>
      <w:r w:rsidRPr="006C7392">
        <w:rPr>
          <w:rFonts w:eastAsia="Calibri" w:hint="eastAsia"/>
          <w:color w:val="000000" w:themeColor="text1"/>
          <w:szCs w:val="24"/>
          <w:lang w:eastAsia="lv-LV"/>
        </w:rPr>
        <w:t>ī</w:t>
      </w:r>
      <w:r w:rsidRPr="006C7392">
        <w:rPr>
          <w:rFonts w:eastAsia="Calibri"/>
          <w:color w:val="000000" w:themeColor="text1"/>
          <w:szCs w:val="24"/>
          <w:lang w:eastAsia="lv-LV"/>
        </w:rPr>
        <w:t>ti risin</w:t>
      </w:r>
      <w:r w:rsidRPr="006C7392">
        <w:rPr>
          <w:rFonts w:eastAsia="Calibri" w:hint="eastAsia"/>
          <w:color w:val="000000" w:themeColor="text1"/>
          <w:szCs w:val="24"/>
          <w:lang w:eastAsia="lv-LV"/>
        </w:rPr>
        <w:t>ā</w:t>
      </w:r>
      <w:r w:rsidRPr="006C7392">
        <w:rPr>
          <w:rFonts w:eastAsia="Calibri"/>
          <w:color w:val="000000" w:themeColor="text1"/>
          <w:szCs w:val="24"/>
          <w:lang w:eastAsia="lv-LV"/>
        </w:rPr>
        <w:t>jumi servit</w:t>
      </w:r>
      <w:r w:rsidRPr="006C7392">
        <w:rPr>
          <w:rFonts w:eastAsia="Calibri" w:hint="eastAsia"/>
          <w:color w:val="000000" w:themeColor="text1"/>
          <w:szCs w:val="24"/>
          <w:lang w:eastAsia="lv-LV"/>
        </w:rPr>
        <w:t>ū</w:t>
      </w:r>
      <w:r w:rsidRPr="006C7392">
        <w:rPr>
          <w:rFonts w:eastAsia="Calibri"/>
          <w:color w:val="000000" w:themeColor="text1"/>
          <w:szCs w:val="24"/>
          <w:lang w:eastAsia="lv-LV"/>
        </w:rPr>
        <w:t>ta ce</w:t>
      </w:r>
      <w:r w:rsidRPr="006C7392">
        <w:rPr>
          <w:rFonts w:eastAsia="Calibri" w:hint="eastAsia"/>
          <w:color w:val="000000" w:themeColor="text1"/>
          <w:szCs w:val="24"/>
          <w:lang w:eastAsia="lv-LV"/>
        </w:rPr>
        <w:t>ļ</w:t>
      </w:r>
      <w:r w:rsidRPr="006C7392">
        <w:rPr>
          <w:rFonts w:eastAsia="Calibri"/>
          <w:color w:val="000000" w:themeColor="text1"/>
          <w:szCs w:val="24"/>
          <w:lang w:eastAsia="lv-LV"/>
        </w:rPr>
        <w:t>a izb</w:t>
      </w:r>
      <w:r w:rsidRPr="006C7392">
        <w:rPr>
          <w:rFonts w:eastAsia="Calibri" w:hint="eastAsia"/>
          <w:color w:val="000000" w:themeColor="text1"/>
          <w:szCs w:val="24"/>
          <w:lang w:eastAsia="lv-LV"/>
        </w:rPr>
        <w:t>ū</w:t>
      </w:r>
      <w:r w:rsidRPr="006C7392">
        <w:rPr>
          <w:rFonts w:eastAsia="Calibri"/>
          <w:color w:val="000000" w:themeColor="text1"/>
          <w:szCs w:val="24"/>
          <w:lang w:eastAsia="lv-LV"/>
        </w:rPr>
        <w:t>vei zemes vien</w:t>
      </w:r>
      <w:r w:rsidRPr="006C7392">
        <w:rPr>
          <w:rFonts w:eastAsia="Calibri" w:hint="eastAsia"/>
          <w:color w:val="000000" w:themeColor="text1"/>
          <w:szCs w:val="24"/>
          <w:lang w:eastAsia="lv-LV"/>
        </w:rPr>
        <w:t>ī</w:t>
      </w:r>
      <w:r w:rsidRPr="006C7392">
        <w:rPr>
          <w:rFonts w:eastAsia="Calibri"/>
          <w:color w:val="000000" w:themeColor="text1"/>
          <w:szCs w:val="24"/>
          <w:lang w:eastAsia="lv-LV"/>
        </w:rPr>
        <w:t>b</w:t>
      </w:r>
      <w:r w:rsidRPr="006C7392">
        <w:rPr>
          <w:rFonts w:eastAsia="Calibri" w:hint="eastAsia"/>
          <w:color w:val="000000" w:themeColor="text1"/>
          <w:szCs w:val="24"/>
          <w:lang w:eastAsia="lv-LV"/>
        </w:rPr>
        <w:t>ā</w:t>
      </w:r>
      <w:r w:rsidRPr="006C7392">
        <w:rPr>
          <w:rFonts w:eastAsia="Calibri"/>
          <w:color w:val="000000" w:themeColor="text1"/>
          <w:szCs w:val="24"/>
          <w:lang w:eastAsia="lv-LV"/>
        </w:rPr>
        <w:t>s 80800130002 un 80800130086, uzr</w:t>
      </w:r>
      <w:r w:rsidRPr="006C7392">
        <w:rPr>
          <w:rFonts w:eastAsia="Calibri" w:hint="eastAsia"/>
          <w:color w:val="000000" w:themeColor="text1"/>
          <w:szCs w:val="24"/>
          <w:lang w:eastAsia="lv-LV"/>
        </w:rPr>
        <w:t>ā</w:t>
      </w:r>
      <w:r w:rsidRPr="006C7392">
        <w:rPr>
          <w:rFonts w:eastAsia="Calibri"/>
          <w:color w:val="000000" w:themeColor="text1"/>
          <w:szCs w:val="24"/>
          <w:lang w:eastAsia="lv-LV"/>
        </w:rPr>
        <w:t>dot 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noto ce</w:t>
      </w:r>
      <w:r w:rsidRPr="006C7392">
        <w:rPr>
          <w:rFonts w:eastAsia="Calibri" w:hint="eastAsia"/>
          <w:color w:val="000000" w:themeColor="text1"/>
          <w:szCs w:val="24"/>
          <w:lang w:eastAsia="lv-LV"/>
        </w:rPr>
        <w:t>ļ</w:t>
      </w:r>
      <w:r w:rsidRPr="006C7392">
        <w:rPr>
          <w:rFonts w:eastAsia="Calibri"/>
          <w:color w:val="000000" w:themeColor="text1"/>
          <w:szCs w:val="24"/>
          <w:lang w:eastAsia="lv-LV"/>
        </w:rPr>
        <w:t xml:space="preserve">a </w:t>
      </w:r>
      <w:r w:rsidRPr="006C7392">
        <w:rPr>
          <w:rFonts w:eastAsia="Calibri" w:hint="eastAsia"/>
          <w:color w:val="000000" w:themeColor="text1"/>
          <w:szCs w:val="24"/>
          <w:lang w:eastAsia="lv-LV"/>
        </w:rPr>
        <w:t>šķē</w:t>
      </w:r>
      <w:r w:rsidRPr="006C7392">
        <w:rPr>
          <w:rFonts w:eastAsia="Calibri"/>
          <w:color w:val="000000" w:themeColor="text1"/>
          <w:szCs w:val="24"/>
          <w:lang w:eastAsia="lv-LV"/>
        </w:rPr>
        <w:t>rsprofilu, k</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ar</w:t>
      </w:r>
      <w:r w:rsidRPr="006C7392">
        <w:rPr>
          <w:rFonts w:eastAsia="Calibri" w:hint="eastAsia"/>
          <w:color w:val="000000" w:themeColor="text1"/>
          <w:szCs w:val="24"/>
          <w:lang w:eastAsia="lv-LV"/>
        </w:rPr>
        <w:t>ī</w:t>
      </w:r>
      <w:r w:rsidRPr="006C7392">
        <w:rPr>
          <w:rFonts w:eastAsia="Calibri"/>
          <w:color w:val="000000" w:themeColor="text1"/>
          <w:szCs w:val="24"/>
          <w:lang w:eastAsia="lv-LV"/>
        </w:rPr>
        <w:t xml:space="preserve"> nosakot lo</w:t>
      </w:r>
      <w:r w:rsidRPr="006C7392">
        <w:rPr>
          <w:rFonts w:eastAsia="Calibri" w:hint="eastAsia"/>
          <w:color w:val="000000" w:themeColor="text1"/>
          <w:szCs w:val="24"/>
          <w:lang w:eastAsia="lv-LV"/>
        </w:rPr>
        <w:t>ģ</w:t>
      </w:r>
      <w:r w:rsidRPr="006C7392">
        <w:rPr>
          <w:rFonts w:eastAsia="Calibri"/>
          <w:color w:val="000000" w:themeColor="text1"/>
          <w:szCs w:val="24"/>
          <w:lang w:eastAsia="lv-LV"/>
        </w:rPr>
        <w:t>isku realiz</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cijas </w:t>
      </w:r>
      <w:r w:rsidRPr="006C7392">
        <w:rPr>
          <w:rFonts w:eastAsia="Calibri"/>
          <w:color w:val="000000" w:themeColor="text1"/>
          <w:szCs w:val="24"/>
          <w:lang w:eastAsia="lv-LV"/>
        </w:rPr>
        <w:lastRenderedPageBreak/>
        <w:t>k</w:t>
      </w:r>
      <w:r w:rsidRPr="006C7392">
        <w:rPr>
          <w:rFonts w:eastAsia="Calibri" w:hint="eastAsia"/>
          <w:color w:val="000000" w:themeColor="text1"/>
          <w:szCs w:val="24"/>
          <w:lang w:eastAsia="lv-LV"/>
        </w:rPr>
        <w:t>ā</w:t>
      </w:r>
      <w:r w:rsidRPr="006C7392">
        <w:rPr>
          <w:rFonts w:eastAsia="Calibri"/>
          <w:color w:val="000000" w:themeColor="text1"/>
          <w:szCs w:val="24"/>
          <w:lang w:eastAsia="lv-LV"/>
        </w:rPr>
        <w:t>rt</w:t>
      </w:r>
      <w:r w:rsidRPr="006C7392">
        <w:rPr>
          <w:rFonts w:eastAsia="Calibri" w:hint="eastAsia"/>
          <w:color w:val="000000" w:themeColor="text1"/>
          <w:szCs w:val="24"/>
          <w:lang w:eastAsia="lv-LV"/>
        </w:rPr>
        <w:t>ī</w:t>
      </w:r>
      <w:r w:rsidRPr="006C7392">
        <w:rPr>
          <w:rFonts w:eastAsia="Calibri"/>
          <w:color w:val="000000" w:themeColor="text1"/>
          <w:szCs w:val="24"/>
          <w:lang w:eastAsia="lv-LV"/>
        </w:rPr>
        <w:t>bu un iek</w:t>
      </w:r>
      <w:r w:rsidRPr="006C7392">
        <w:rPr>
          <w:rFonts w:eastAsia="Calibri" w:hint="eastAsia"/>
          <w:color w:val="000000" w:themeColor="text1"/>
          <w:szCs w:val="24"/>
          <w:lang w:eastAsia="lv-LV"/>
        </w:rPr>
        <w:t>ļ</w:t>
      </w:r>
      <w:r w:rsidRPr="006C7392">
        <w:rPr>
          <w:rFonts w:eastAsia="Calibri"/>
          <w:color w:val="000000" w:themeColor="text1"/>
          <w:szCs w:val="24"/>
          <w:lang w:eastAsia="lv-LV"/>
        </w:rPr>
        <w:t>aujot nosac</w:t>
      </w:r>
      <w:r w:rsidRPr="006C7392">
        <w:rPr>
          <w:rFonts w:eastAsia="Calibri" w:hint="eastAsia"/>
          <w:color w:val="000000" w:themeColor="text1"/>
          <w:szCs w:val="24"/>
          <w:lang w:eastAsia="lv-LV"/>
        </w:rPr>
        <w:t>ī</w:t>
      </w:r>
      <w:r w:rsidRPr="006C7392">
        <w:rPr>
          <w:rFonts w:eastAsia="Calibri"/>
          <w:color w:val="000000" w:themeColor="text1"/>
          <w:szCs w:val="24"/>
          <w:lang w:eastAsia="lv-LV"/>
        </w:rPr>
        <w:t>jumus par servit</w:t>
      </w:r>
      <w:r w:rsidRPr="006C7392">
        <w:rPr>
          <w:rFonts w:eastAsia="Calibri" w:hint="eastAsia"/>
          <w:color w:val="000000" w:themeColor="text1"/>
          <w:szCs w:val="24"/>
          <w:lang w:eastAsia="lv-LV"/>
        </w:rPr>
        <w:t>ū</w:t>
      </w:r>
      <w:r w:rsidRPr="006C7392">
        <w:rPr>
          <w:rFonts w:eastAsia="Calibri"/>
          <w:color w:val="000000" w:themeColor="text1"/>
          <w:szCs w:val="24"/>
          <w:lang w:eastAsia="lv-LV"/>
        </w:rPr>
        <w:t>ta ce</w:t>
      </w:r>
      <w:r w:rsidRPr="006C7392">
        <w:rPr>
          <w:rFonts w:eastAsia="Calibri" w:hint="eastAsia"/>
          <w:color w:val="000000" w:themeColor="text1"/>
          <w:szCs w:val="24"/>
          <w:lang w:eastAsia="lv-LV"/>
        </w:rPr>
        <w:t>ļ</w:t>
      </w:r>
      <w:r w:rsidRPr="006C7392">
        <w:rPr>
          <w:rFonts w:eastAsia="Calibri"/>
          <w:color w:val="000000" w:themeColor="text1"/>
          <w:szCs w:val="24"/>
          <w:lang w:eastAsia="lv-LV"/>
        </w:rPr>
        <w:t>a izb</w:t>
      </w:r>
      <w:r w:rsidRPr="006C7392">
        <w:rPr>
          <w:rFonts w:eastAsia="Calibri" w:hint="eastAsia"/>
          <w:color w:val="000000" w:themeColor="text1"/>
          <w:szCs w:val="24"/>
          <w:lang w:eastAsia="lv-LV"/>
        </w:rPr>
        <w:t>ū</w:t>
      </w:r>
      <w:r w:rsidRPr="006C7392">
        <w:rPr>
          <w:rFonts w:eastAsia="Calibri"/>
          <w:color w:val="000000" w:themeColor="text1"/>
          <w:szCs w:val="24"/>
          <w:lang w:eastAsia="lv-LV"/>
        </w:rPr>
        <w:t>vi administrat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vaj</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l</w:t>
      </w:r>
      <w:r w:rsidRPr="006C7392">
        <w:rPr>
          <w:rFonts w:eastAsia="Calibri" w:hint="eastAsia"/>
          <w:color w:val="000000" w:themeColor="text1"/>
          <w:szCs w:val="24"/>
          <w:lang w:eastAsia="lv-LV"/>
        </w:rPr>
        <w:t>ī</w:t>
      </w:r>
      <w:r w:rsidRPr="006C7392">
        <w:rPr>
          <w:rFonts w:eastAsia="Calibri"/>
          <w:color w:val="000000" w:themeColor="text1"/>
          <w:szCs w:val="24"/>
          <w:lang w:eastAsia="lv-LV"/>
        </w:rPr>
        <w:t>gum</w:t>
      </w:r>
      <w:r w:rsidRPr="006C7392">
        <w:rPr>
          <w:rFonts w:eastAsia="Calibri" w:hint="eastAsia"/>
          <w:color w:val="000000" w:themeColor="text1"/>
          <w:szCs w:val="24"/>
          <w:lang w:eastAsia="lv-LV"/>
        </w:rPr>
        <w:t>ā</w:t>
      </w:r>
      <w:r w:rsidRPr="006C7392">
        <w:rPr>
          <w:rFonts w:eastAsia="Calibri"/>
          <w:color w:val="000000" w:themeColor="text1"/>
          <w:szCs w:val="24"/>
          <w:lang w:eastAsia="lv-LV"/>
        </w:rPr>
        <w:t>, k</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ar</w:t>
      </w:r>
      <w:r w:rsidRPr="006C7392">
        <w:rPr>
          <w:rFonts w:eastAsia="Calibri" w:hint="eastAsia"/>
          <w:color w:val="000000" w:themeColor="text1"/>
          <w:szCs w:val="24"/>
          <w:lang w:eastAsia="lv-LV"/>
        </w:rPr>
        <w:t>ī</w:t>
      </w:r>
      <w:r w:rsidRPr="006C7392">
        <w:rPr>
          <w:rFonts w:eastAsia="Calibri"/>
          <w:color w:val="000000" w:themeColor="text1"/>
          <w:szCs w:val="24"/>
          <w:lang w:eastAsia="lv-LV"/>
        </w:rPr>
        <w:t xml:space="preserve"> pievienojot pie administrat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l</w:t>
      </w:r>
      <w:r w:rsidRPr="006C7392">
        <w:rPr>
          <w:rFonts w:eastAsia="Calibri" w:hint="eastAsia"/>
          <w:color w:val="000000" w:themeColor="text1"/>
          <w:szCs w:val="24"/>
          <w:lang w:eastAsia="lv-LV"/>
        </w:rPr>
        <w:t>ī</w:t>
      </w:r>
      <w:r w:rsidRPr="006C7392">
        <w:rPr>
          <w:rFonts w:eastAsia="Calibri"/>
          <w:color w:val="000000" w:themeColor="text1"/>
          <w:szCs w:val="24"/>
          <w:lang w:eastAsia="lv-LV"/>
        </w:rPr>
        <w:t>guma nosl</w:t>
      </w:r>
      <w:r w:rsidRPr="006C7392">
        <w:rPr>
          <w:rFonts w:eastAsia="Calibri" w:hint="eastAsia"/>
          <w:color w:val="000000" w:themeColor="text1"/>
          <w:szCs w:val="24"/>
          <w:lang w:eastAsia="lv-LV"/>
        </w:rPr>
        <w:t>ē</w:t>
      </w:r>
      <w:r w:rsidRPr="006C7392">
        <w:rPr>
          <w:rFonts w:eastAsia="Calibri"/>
          <w:color w:val="000000" w:themeColor="text1"/>
          <w:szCs w:val="24"/>
          <w:lang w:eastAsia="lv-LV"/>
        </w:rPr>
        <w:t>gtus servit</w:t>
      </w:r>
      <w:r w:rsidRPr="006C7392">
        <w:rPr>
          <w:rFonts w:eastAsia="Calibri" w:hint="eastAsia"/>
          <w:color w:val="000000" w:themeColor="text1"/>
          <w:szCs w:val="24"/>
          <w:lang w:eastAsia="lv-LV"/>
        </w:rPr>
        <w:t>ū</w:t>
      </w:r>
      <w:r w:rsidRPr="006C7392">
        <w:rPr>
          <w:rFonts w:eastAsia="Calibri"/>
          <w:color w:val="000000" w:themeColor="text1"/>
          <w:szCs w:val="24"/>
          <w:lang w:eastAsia="lv-LV"/>
        </w:rPr>
        <w:t>ta l</w:t>
      </w:r>
      <w:r w:rsidRPr="006C7392">
        <w:rPr>
          <w:rFonts w:eastAsia="Calibri" w:hint="eastAsia"/>
          <w:color w:val="000000" w:themeColor="text1"/>
          <w:szCs w:val="24"/>
          <w:lang w:eastAsia="lv-LV"/>
        </w:rPr>
        <w:t>ī</w:t>
      </w:r>
      <w:r w:rsidRPr="006C7392">
        <w:rPr>
          <w:rFonts w:eastAsia="Calibri"/>
          <w:color w:val="000000" w:themeColor="text1"/>
          <w:szCs w:val="24"/>
          <w:lang w:eastAsia="lv-LV"/>
        </w:rPr>
        <w:t>gumus ar zemes vien</w:t>
      </w:r>
      <w:r w:rsidRPr="006C7392">
        <w:rPr>
          <w:rFonts w:eastAsia="Calibri" w:hint="eastAsia"/>
          <w:color w:val="000000" w:themeColor="text1"/>
          <w:szCs w:val="24"/>
          <w:lang w:eastAsia="lv-LV"/>
        </w:rPr>
        <w:t>ī</w:t>
      </w:r>
      <w:r w:rsidRPr="006C7392">
        <w:rPr>
          <w:rFonts w:eastAsia="Calibri"/>
          <w:color w:val="000000" w:themeColor="text1"/>
          <w:szCs w:val="24"/>
          <w:lang w:eastAsia="lv-LV"/>
        </w:rPr>
        <w:t xml:space="preserve">bu 80800130086 un 80800130002 </w:t>
      </w:r>
      <w:r w:rsidRPr="006C7392">
        <w:rPr>
          <w:rFonts w:eastAsia="Calibri" w:hint="eastAsia"/>
          <w:color w:val="000000" w:themeColor="text1"/>
          <w:szCs w:val="24"/>
          <w:lang w:eastAsia="lv-LV"/>
        </w:rPr>
        <w:t>ī</w:t>
      </w:r>
      <w:r w:rsidRPr="006C7392">
        <w:rPr>
          <w:rFonts w:eastAsia="Calibri"/>
          <w:color w:val="000000" w:themeColor="text1"/>
          <w:szCs w:val="24"/>
          <w:lang w:eastAsia="lv-LV"/>
        </w:rPr>
        <w:t>pašniekiem, kas nav pretrun</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ar administrat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vo l</w:t>
      </w:r>
      <w:r w:rsidRPr="006C7392">
        <w:rPr>
          <w:rFonts w:eastAsia="Calibri" w:hint="eastAsia"/>
          <w:color w:val="000000" w:themeColor="text1"/>
          <w:szCs w:val="24"/>
          <w:lang w:eastAsia="lv-LV"/>
        </w:rPr>
        <w:t>ī</w:t>
      </w:r>
      <w:r w:rsidRPr="006C7392">
        <w:rPr>
          <w:rFonts w:eastAsia="Calibri"/>
          <w:color w:val="000000" w:themeColor="text1"/>
          <w:szCs w:val="24"/>
          <w:lang w:eastAsia="lv-LV"/>
        </w:rPr>
        <w:t>gumu un teritorijas att</w:t>
      </w:r>
      <w:r w:rsidRPr="006C7392">
        <w:rPr>
          <w:rFonts w:eastAsia="Calibri" w:hint="eastAsia"/>
          <w:color w:val="000000" w:themeColor="text1"/>
          <w:szCs w:val="24"/>
          <w:lang w:eastAsia="lv-LV"/>
        </w:rPr>
        <w:t>ī</w:t>
      </w:r>
      <w:r w:rsidRPr="006C7392">
        <w:rPr>
          <w:rFonts w:eastAsia="Calibri"/>
          <w:color w:val="000000" w:themeColor="text1"/>
          <w:szCs w:val="24"/>
          <w:lang w:eastAsia="lv-LV"/>
        </w:rPr>
        <w:t>st</w:t>
      </w:r>
      <w:r w:rsidRPr="006C7392">
        <w:rPr>
          <w:rFonts w:eastAsia="Calibri" w:hint="eastAsia"/>
          <w:color w:val="000000" w:themeColor="text1"/>
          <w:szCs w:val="24"/>
          <w:lang w:eastAsia="lv-LV"/>
        </w:rPr>
        <w:t>ī</w:t>
      </w:r>
      <w:r w:rsidRPr="006C7392">
        <w:rPr>
          <w:rFonts w:eastAsia="Calibri"/>
          <w:color w:val="000000" w:themeColor="text1"/>
          <w:szCs w:val="24"/>
          <w:lang w:eastAsia="lv-LV"/>
        </w:rPr>
        <w:t>bas 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nošanas principiem, Vesel</w:t>
      </w:r>
      <w:r w:rsidRPr="006C7392">
        <w:rPr>
          <w:rFonts w:eastAsia="Calibri" w:hint="eastAsia"/>
          <w:color w:val="000000" w:themeColor="text1"/>
          <w:szCs w:val="24"/>
          <w:lang w:eastAsia="lv-LV"/>
        </w:rPr>
        <w:t>ī</w:t>
      </w:r>
      <w:r w:rsidRPr="006C7392">
        <w:rPr>
          <w:rFonts w:eastAsia="Calibri"/>
          <w:color w:val="000000" w:themeColor="text1"/>
          <w:szCs w:val="24"/>
          <w:lang w:eastAsia="lv-LV"/>
        </w:rPr>
        <w:t>bas inspekcija</w:t>
      </w:r>
      <w:r>
        <w:rPr>
          <w:rFonts w:eastAsia="Calibri"/>
          <w:color w:val="000000" w:themeColor="text1"/>
          <w:szCs w:val="24"/>
          <w:lang w:eastAsia="lv-LV"/>
        </w:rPr>
        <w:t>s</w:t>
      </w:r>
      <w:r w:rsidRPr="006C7392">
        <w:rPr>
          <w:rFonts w:eastAsia="Calibri"/>
          <w:color w:val="000000" w:themeColor="text1"/>
          <w:szCs w:val="24"/>
          <w:lang w:eastAsia="lv-LV"/>
        </w:rPr>
        <w:t xml:space="preserve"> (16.02.2022., Nr. 2.4.5.-6/8) – pozit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vs atzinums, VSIA “Zemkop</w:t>
      </w:r>
      <w:r w:rsidRPr="006C7392">
        <w:rPr>
          <w:rFonts w:eastAsia="Calibri" w:hint="eastAsia"/>
          <w:color w:val="000000" w:themeColor="text1"/>
          <w:szCs w:val="24"/>
          <w:lang w:eastAsia="lv-LV"/>
        </w:rPr>
        <w:t>ī</w:t>
      </w:r>
      <w:r w:rsidRPr="006C7392">
        <w:rPr>
          <w:rFonts w:eastAsia="Calibri"/>
          <w:color w:val="000000" w:themeColor="text1"/>
          <w:szCs w:val="24"/>
          <w:lang w:eastAsia="lv-LV"/>
        </w:rPr>
        <w:t xml:space="preserve">bas ministrijas nekustamie </w:t>
      </w:r>
      <w:r w:rsidRPr="006C7392">
        <w:rPr>
          <w:rFonts w:eastAsia="Calibri" w:hint="eastAsia"/>
          <w:color w:val="000000" w:themeColor="text1"/>
          <w:szCs w:val="24"/>
          <w:lang w:eastAsia="lv-LV"/>
        </w:rPr>
        <w:t>ī</w:t>
      </w:r>
      <w:r w:rsidRPr="006C7392">
        <w:rPr>
          <w:rFonts w:eastAsia="Calibri"/>
          <w:color w:val="000000" w:themeColor="text1"/>
          <w:szCs w:val="24"/>
          <w:lang w:eastAsia="lv-LV"/>
        </w:rPr>
        <w:t>pašumi” (21.02.2022., Nr. Z-1-9.3/325) – pozit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vs atzinums, AS “Sadales t</w:t>
      </w:r>
      <w:r w:rsidRPr="006C7392">
        <w:rPr>
          <w:rFonts w:eastAsia="Calibri" w:hint="eastAsia"/>
          <w:color w:val="000000" w:themeColor="text1"/>
          <w:szCs w:val="24"/>
          <w:lang w:eastAsia="lv-LV"/>
        </w:rPr>
        <w:t>ī</w:t>
      </w:r>
      <w:r w:rsidRPr="006C7392">
        <w:rPr>
          <w:rFonts w:eastAsia="Calibri"/>
          <w:color w:val="000000" w:themeColor="text1"/>
          <w:szCs w:val="24"/>
          <w:lang w:eastAsia="lv-LV"/>
        </w:rPr>
        <w:t>kls” (18.02.2022., Nr. 309020-22/P-74131) – pozit</w:t>
      </w:r>
      <w:r w:rsidRPr="006C7392">
        <w:rPr>
          <w:rFonts w:eastAsia="Calibri" w:hint="eastAsia"/>
          <w:color w:val="000000" w:themeColor="text1"/>
          <w:szCs w:val="24"/>
          <w:lang w:eastAsia="lv-LV"/>
        </w:rPr>
        <w:t>ī</w:t>
      </w:r>
      <w:r w:rsidRPr="006C7392">
        <w:rPr>
          <w:rFonts w:eastAsia="Calibri"/>
          <w:color w:val="000000" w:themeColor="text1"/>
          <w:szCs w:val="24"/>
          <w:lang w:eastAsia="lv-LV"/>
        </w:rPr>
        <w:t xml:space="preserve">vs atzinums, AS “Olaines </w:t>
      </w:r>
      <w:r w:rsidRPr="006C7392">
        <w:rPr>
          <w:rFonts w:eastAsia="Calibri" w:hint="eastAsia"/>
          <w:color w:val="000000" w:themeColor="text1"/>
          <w:szCs w:val="24"/>
          <w:lang w:eastAsia="lv-LV"/>
        </w:rPr>
        <w:t>ū</w:t>
      </w:r>
      <w:r w:rsidRPr="006C7392">
        <w:rPr>
          <w:rFonts w:eastAsia="Calibri"/>
          <w:color w:val="000000" w:themeColor="text1"/>
          <w:szCs w:val="24"/>
          <w:lang w:eastAsia="lv-LV"/>
        </w:rPr>
        <w:t>dens un siltums” (SIA “Zeiferti” ties</w:t>
      </w:r>
      <w:r w:rsidRPr="006C7392">
        <w:rPr>
          <w:rFonts w:eastAsia="Calibri" w:hint="eastAsia"/>
          <w:color w:val="000000" w:themeColor="text1"/>
          <w:szCs w:val="24"/>
          <w:lang w:eastAsia="lv-LV"/>
        </w:rPr>
        <w:t>ī</w:t>
      </w:r>
      <w:r w:rsidRPr="006C7392">
        <w:rPr>
          <w:rFonts w:eastAsia="Calibri"/>
          <w:color w:val="000000" w:themeColor="text1"/>
          <w:szCs w:val="24"/>
          <w:lang w:eastAsia="lv-LV"/>
        </w:rPr>
        <w:t>bu un saist</w:t>
      </w:r>
      <w:r w:rsidRPr="006C7392">
        <w:rPr>
          <w:rFonts w:eastAsia="Calibri" w:hint="eastAsia"/>
          <w:color w:val="000000" w:themeColor="text1"/>
          <w:szCs w:val="24"/>
          <w:lang w:eastAsia="lv-LV"/>
        </w:rPr>
        <w:t>ī</w:t>
      </w:r>
      <w:r w:rsidRPr="006C7392">
        <w:rPr>
          <w:rFonts w:eastAsia="Calibri"/>
          <w:color w:val="000000" w:themeColor="text1"/>
          <w:szCs w:val="24"/>
          <w:lang w:eastAsia="lv-LV"/>
        </w:rPr>
        <w:t>bu p</w:t>
      </w:r>
      <w:r w:rsidRPr="006C7392">
        <w:rPr>
          <w:rFonts w:eastAsia="Calibri" w:hint="eastAsia"/>
          <w:color w:val="000000" w:themeColor="text1"/>
          <w:szCs w:val="24"/>
          <w:lang w:eastAsia="lv-LV"/>
        </w:rPr>
        <w:t>ā</w:t>
      </w:r>
      <w:r w:rsidRPr="006C7392">
        <w:rPr>
          <w:rFonts w:eastAsia="Calibri"/>
          <w:color w:val="000000" w:themeColor="text1"/>
          <w:szCs w:val="24"/>
          <w:lang w:eastAsia="lv-LV"/>
        </w:rPr>
        <w:t>r</w:t>
      </w:r>
      <w:r w:rsidRPr="006C7392">
        <w:rPr>
          <w:rFonts w:eastAsia="Calibri" w:hint="eastAsia"/>
          <w:color w:val="000000" w:themeColor="text1"/>
          <w:szCs w:val="24"/>
          <w:lang w:eastAsia="lv-LV"/>
        </w:rPr>
        <w:t>ņē</w:t>
      </w:r>
      <w:r w:rsidRPr="006C7392">
        <w:rPr>
          <w:rFonts w:eastAsia="Calibri"/>
          <w:color w:val="000000" w:themeColor="text1"/>
          <w:szCs w:val="24"/>
          <w:lang w:eastAsia="lv-LV"/>
        </w:rPr>
        <w:t>m</w:t>
      </w:r>
      <w:r w:rsidRPr="006C7392">
        <w:rPr>
          <w:rFonts w:eastAsia="Calibri" w:hint="eastAsia"/>
          <w:color w:val="000000" w:themeColor="text1"/>
          <w:szCs w:val="24"/>
          <w:lang w:eastAsia="lv-LV"/>
        </w:rPr>
        <w:t>ē</w:t>
      </w:r>
      <w:r w:rsidRPr="006C7392">
        <w:rPr>
          <w:rFonts w:eastAsia="Calibri"/>
          <w:color w:val="000000" w:themeColor="text1"/>
          <w:szCs w:val="24"/>
          <w:lang w:eastAsia="lv-LV"/>
        </w:rPr>
        <w:t>ja) (21.02.2022., Nr. 1-3/ 1-62) – pozit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vs atzinums, R</w:t>
      </w:r>
      <w:r w:rsidRPr="006C7392">
        <w:rPr>
          <w:rFonts w:eastAsia="Calibri" w:hint="eastAsia"/>
          <w:color w:val="000000" w:themeColor="text1"/>
          <w:szCs w:val="24"/>
          <w:lang w:eastAsia="lv-LV"/>
        </w:rPr>
        <w:t>ī</w:t>
      </w:r>
      <w:r w:rsidRPr="006C7392">
        <w:rPr>
          <w:rFonts w:eastAsia="Calibri"/>
          <w:color w:val="000000" w:themeColor="text1"/>
          <w:szCs w:val="24"/>
          <w:lang w:eastAsia="lv-LV"/>
        </w:rPr>
        <w:t>gas 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nošanas re</w:t>
      </w:r>
      <w:r w:rsidRPr="006C7392">
        <w:rPr>
          <w:rFonts w:eastAsia="Calibri" w:hint="eastAsia"/>
          <w:color w:val="000000" w:themeColor="text1"/>
          <w:szCs w:val="24"/>
          <w:lang w:eastAsia="lv-LV"/>
        </w:rPr>
        <w:t>ģ</w:t>
      </w:r>
      <w:r w:rsidRPr="006C7392">
        <w:rPr>
          <w:rFonts w:eastAsia="Calibri"/>
          <w:color w:val="000000" w:themeColor="text1"/>
          <w:szCs w:val="24"/>
          <w:lang w:eastAsia="lv-LV"/>
        </w:rPr>
        <w:t>ion</w:t>
      </w:r>
      <w:r>
        <w:rPr>
          <w:rFonts w:eastAsia="Calibri"/>
          <w:color w:val="000000" w:themeColor="text1"/>
          <w:szCs w:val="24"/>
          <w:lang w:eastAsia="lv-LV"/>
        </w:rPr>
        <w:t>a</w:t>
      </w:r>
      <w:r w:rsidRPr="006C7392">
        <w:rPr>
          <w:rFonts w:eastAsia="Calibri"/>
          <w:color w:val="000000" w:themeColor="text1"/>
          <w:szCs w:val="24"/>
          <w:lang w:eastAsia="lv-LV"/>
        </w:rPr>
        <w:t xml:space="preserve"> (03.03.2022., Nr. 8.3.2/2022/50/N) – pozit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vs atzinums.</w:t>
      </w:r>
    </w:p>
    <w:p w14:paraId="43BDA426" w14:textId="77777777" w:rsidR="00C1216A" w:rsidRPr="006C7392" w:rsidRDefault="00C1216A" w:rsidP="00C1216A">
      <w:pPr>
        <w:tabs>
          <w:tab w:val="left" w:pos="0"/>
        </w:tabs>
        <w:autoSpaceDE w:val="0"/>
        <w:autoSpaceDN w:val="0"/>
        <w:adjustRightInd w:val="0"/>
        <w:ind w:right="43"/>
        <w:contextualSpacing/>
        <w:jc w:val="both"/>
        <w:rPr>
          <w:rFonts w:eastAsia="Calibri"/>
          <w:color w:val="000000" w:themeColor="text1"/>
          <w:szCs w:val="24"/>
          <w:lang w:eastAsia="lv-LV"/>
        </w:rPr>
      </w:pPr>
      <w:r w:rsidRPr="006C7392">
        <w:rPr>
          <w:rFonts w:eastAsia="Calibri"/>
          <w:color w:val="000000" w:themeColor="text1"/>
          <w:szCs w:val="24"/>
          <w:lang w:eastAsia="lv-LV"/>
        </w:rPr>
        <w:tab/>
        <w:t>Olaines novada pašvald</w:t>
      </w:r>
      <w:r w:rsidRPr="006C7392">
        <w:rPr>
          <w:rFonts w:eastAsia="Calibri" w:hint="eastAsia"/>
          <w:color w:val="000000" w:themeColor="text1"/>
          <w:szCs w:val="24"/>
          <w:lang w:eastAsia="lv-LV"/>
        </w:rPr>
        <w:t>ī</w:t>
      </w:r>
      <w:r w:rsidRPr="006C7392">
        <w:rPr>
          <w:rFonts w:eastAsia="Calibri"/>
          <w:color w:val="000000" w:themeColor="text1"/>
          <w:szCs w:val="24"/>
          <w:lang w:eastAsia="lv-LV"/>
        </w:rPr>
        <w:t>b</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2022.gada 24.maijā re</w:t>
      </w:r>
      <w:r w:rsidRPr="006C7392">
        <w:rPr>
          <w:rFonts w:eastAsia="Calibri" w:hint="eastAsia"/>
          <w:color w:val="000000" w:themeColor="text1"/>
          <w:szCs w:val="24"/>
          <w:lang w:eastAsia="lv-LV"/>
        </w:rPr>
        <w:t>ģ</w:t>
      </w:r>
      <w:r w:rsidRPr="006C7392">
        <w:rPr>
          <w:rFonts w:eastAsia="Calibri"/>
          <w:color w:val="000000" w:themeColor="text1"/>
          <w:szCs w:val="24"/>
          <w:lang w:eastAsia="lv-LV"/>
        </w:rPr>
        <w:t>istr</w:t>
      </w:r>
      <w:r w:rsidRPr="006C7392">
        <w:rPr>
          <w:rFonts w:eastAsia="Calibri" w:hint="eastAsia"/>
          <w:color w:val="000000" w:themeColor="text1"/>
          <w:szCs w:val="24"/>
          <w:lang w:eastAsia="lv-LV"/>
        </w:rPr>
        <w:t>ē</w:t>
      </w:r>
      <w:r w:rsidRPr="006C7392">
        <w:rPr>
          <w:rFonts w:eastAsia="Calibri"/>
          <w:color w:val="000000" w:themeColor="text1"/>
          <w:szCs w:val="24"/>
          <w:lang w:eastAsia="lv-LV"/>
        </w:rPr>
        <w:t>ts SIA “METRUM” iesniegums (re</w:t>
      </w:r>
      <w:r w:rsidRPr="006C7392">
        <w:rPr>
          <w:rFonts w:eastAsia="Calibri" w:hint="eastAsia"/>
          <w:color w:val="000000" w:themeColor="text1"/>
          <w:szCs w:val="24"/>
          <w:lang w:eastAsia="lv-LV"/>
        </w:rPr>
        <w:t>ģ</w:t>
      </w:r>
      <w:r w:rsidRPr="006C7392">
        <w:rPr>
          <w:rFonts w:eastAsia="Calibri"/>
          <w:color w:val="000000" w:themeColor="text1"/>
          <w:szCs w:val="24"/>
          <w:lang w:eastAsia="lv-LV"/>
        </w:rPr>
        <w:t>.Nr.ONP/7.15/22/4480-SD) ar l</w:t>
      </w:r>
      <w:r w:rsidRPr="006C7392">
        <w:rPr>
          <w:rFonts w:eastAsia="Calibri" w:hint="eastAsia"/>
          <w:color w:val="000000" w:themeColor="text1"/>
          <w:szCs w:val="24"/>
          <w:lang w:eastAsia="lv-LV"/>
        </w:rPr>
        <w:t>ū</w:t>
      </w:r>
      <w:r w:rsidRPr="006C7392">
        <w:rPr>
          <w:rFonts w:eastAsia="Calibri"/>
          <w:color w:val="000000" w:themeColor="text1"/>
          <w:szCs w:val="24"/>
          <w:lang w:eastAsia="lv-LV"/>
        </w:rPr>
        <w:t>gumu pie</w:t>
      </w:r>
      <w:r w:rsidRPr="006C7392">
        <w:rPr>
          <w:rFonts w:eastAsia="Calibri" w:hint="eastAsia"/>
          <w:color w:val="000000" w:themeColor="text1"/>
          <w:szCs w:val="24"/>
          <w:lang w:eastAsia="lv-LV"/>
        </w:rPr>
        <w:t>ņ</w:t>
      </w:r>
      <w:r w:rsidRPr="006C7392">
        <w:rPr>
          <w:rFonts w:eastAsia="Calibri"/>
          <w:color w:val="000000" w:themeColor="text1"/>
          <w:szCs w:val="24"/>
          <w:lang w:eastAsia="lv-LV"/>
        </w:rPr>
        <w:t>emt l</w:t>
      </w:r>
      <w:r w:rsidRPr="006C7392">
        <w:rPr>
          <w:rFonts w:eastAsia="Calibri" w:hint="eastAsia"/>
          <w:color w:val="000000" w:themeColor="text1"/>
          <w:szCs w:val="24"/>
          <w:lang w:eastAsia="lv-LV"/>
        </w:rPr>
        <w:t>ē</w:t>
      </w:r>
      <w:r w:rsidRPr="006C7392">
        <w:rPr>
          <w:rFonts w:eastAsia="Calibri"/>
          <w:color w:val="000000" w:themeColor="text1"/>
          <w:szCs w:val="24"/>
          <w:lang w:eastAsia="lv-LV"/>
        </w:rPr>
        <w:t>mumu par apstiprin</w:t>
      </w:r>
      <w:r w:rsidRPr="006C7392">
        <w:rPr>
          <w:rFonts w:eastAsia="Calibri" w:hint="eastAsia"/>
          <w:color w:val="000000" w:themeColor="text1"/>
          <w:szCs w:val="24"/>
          <w:lang w:eastAsia="lv-LV"/>
        </w:rPr>
        <w:t>āš</w:t>
      </w:r>
      <w:r w:rsidRPr="006C7392">
        <w:rPr>
          <w:rFonts w:eastAsia="Calibri"/>
          <w:color w:val="000000" w:themeColor="text1"/>
          <w:szCs w:val="24"/>
          <w:lang w:eastAsia="lv-LV"/>
        </w:rPr>
        <w:t>anu un visp</w:t>
      </w:r>
      <w:r w:rsidRPr="006C7392">
        <w:rPr>
          <w:rFonts w:eastAsia="Calibri" w:hint="eastAsia"/>
          <w:color w:val="000000" w:themeColor="text1"/>
          <w:szCs w:val="24"/>
          <w:lang w:eastAsia="lv-LV"/>
        </w:rPr>
        <w:t>ā</w:t>
      </w:r>
      <w:r w:rsidRPr="006C7392">
        <w:rPr>
          <w:rFonts w:eastAsia="Calibri"/>
          <w:color w:val="000000" w:themeColor="text1"/>
          <w:szCs w:val="24"/>
          <w:lang w:eastAsia="lv-LV"/>
        </w:rPr>
        <w:t>r</w:t>
      </w:r>
      <w:r w:rsidRPr="006C7392">
        <w:rPr>
          <w:rFonts w:eastAsia="Calibri" w:hint="eastAsia"/>
          <w:color w:val="000000" w:themeColor="text1"/>
          <w:szCs w:val="24"/>
          <w:lang w:eastAsia="lv-LV"/>
        </w:rPr>
        <w:t>ī</w:t>
      </w:r>
      <w:r w:rsidRPr="006C7392">
        <w:rPr>
          <w:rFonts w:eastAsia="Calibri"/>
          <w:color w:val="000000" w:themeColor="text1"/>
          <w:szCs w:val="24"/>
          <w:lang w:eastAsia="lv-LV"/>
        </w:rPr>
        <w:t>g</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administrat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akta izdošanu det</w:t>
      </w:r>
      <w:r w:rsidRPr="006C7392">
        <w:rPr>
          <w:rFonts w:eastAsia="Calibri" w:hint="eastAsia"/>
          <w:color w:val="000000" w:themeColor="text1"/>
          <w:szCs w:val="24"/>
          <w:lang w:eastAsia="lv-LV"/>
        </w:rPr>
        <w:t>ā</w:t>
      </w:r>
      <w:r w:rsidRPr="006C7392">
        <w:rPr>
          <w:rFonts w:eastAsia="Calibri"/>
          <w:color w:val="000000" w:themeColor="text1"/>
          <w:szCs w:val="24"/>
          <w:lang w:eastAsia="lv-LV"/>
        </w:rPr>
        <w:t>lpl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nojuma projekta teritorijai, ko ietver Īpašums. Būvvalde sniedza atbildi “Par nekustam</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w:t>
      </w:r>
      <w:r w:rsidRPr="006C7392">
        <w:rPr>
          <w:rFonts w:eastAsia="Calibri" w:hint="eastAsia"/>
          <w:color w:val="000000" w:themeColor="text1"/>
          <w:szCs w:val="24"/>
          <w:lang w:eastAsia="lv-LV"/>
        </w:rPr>
        <w:t>ī</w:t>
      </w:r>
      <w:r w:rsidRPr="006C7392">
        <w:rPr>
          <w:rFonts w:eastAsia="Calibri"/>
          <w:color w:val="000000" w:themeColor="text1"/>
          <w:szCs w:val="24"/>
          <w:lang w:eastAsia="lv-LV"/>
        </w:rPr>
        <w:t>pašuma Jaunaudzes (Jaunolain</w:t>
      </w:r>
      <w:r w:rsidRPr="006C7392">
        <w:rPr>
          <w:rFonts w:eastAsia="Calibri" w:hint="eastAsia"/>
          <w:color w:val="000000" w:themeColor="text1"/>
          <w:szCs w:val="24"/>
          <w:lang w:eastAsia="lv-LV"/>
        </w:rPr>
        <w:t>ē</w:t>
      </w:r>
      <w:r w:rsidRPr="006C7392">
        <w:rPr>
          <w:rFonts w:eastAsia="Calibri"/>
          <w:color w:val="000000" w:themeColor="text1"/>
          <w:szCs w:val="24"/>
          <w:lang w:eastAsia="lv-LV"/>
        </w:rPr>
        <w:t>) det</w:t>
      </w:r>
      <w:r w:rsidRPr="006C7392">
        <w:rPr>
          <w:rFonts w:eastAsia="Calibri" w:hint="eastAsia"/>
          <w:color w:val="000000" w:themeColor="text1"/>
          <w:szCs w:val="24"/>
          <w:lang w:eastAsia="lv-LV"/>
        </w:rPr>
        <w:t>ā</w:t>
      </w:r>
      <w:r w:rsidRPr="006C7392">
        <w:rPr>
          <w:rFonts w:eastAsia="Calibri"/>
          <w:color w:val="000000" w:themeColor="text1"/>
          <w:szCs w:val="24"/>
          <w:lang w:eastAsia="lv-LV"/>
        </w:rPr>
        <w:t>lpl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nojuma apstiprin</w:t>
      </w:r>
      <w:r w:rsidRPr="006C7392">
        <w:rPr>
          <w:rFonts w:eastAsia="Calibri" w:hint="eastAsia"/>
          <w:color w:val="000000" w:themeColor="text1"/>
          <w:szCs w:val="24"/>
          <w:lang w:eastAsia="lv-LV"/>
        </w:rPr>
        <w:t>āš</w:t>
      </w:r>
      <w:r w:rsidRPr="006C7392">
        <w:rPr>
          <w:rFonts w:eastAsia="Calibri"/>
          <w:color w:val="000000" w:themeColor="text1"/>
          <w:szCs w:val="24"/>
          <w:lang w:eastAsia="lv-LV"/>
        </w:rPr>
        <w:t>anu un visp</w:t>
      </w:r>
      <w:r w:rsidRPr="006C7392">
        <w:rPr>
          <w:rFonts w:eastAsia="Calibri" w:hint="eastAsia"/>
          <w:color w:val="000000" w:themeColor="text1"/>
          <w:szCs w:val="24"/>
          <w:lang w:eastAsia="lv-LV"/>
        </w:rPr>
        <w:t>ā</w:t>
      </w:r>
      <w:r w:rsidRPr="006C7392">
        <w:rPr>
          <w:rFonts w:eastAsia="Calibri"/>
          <w:color w:val="000000" w:themeColor="text1"/>
          <w:szCs w:val="24"/>
          <w:lang w:eastAsia="lv-LV"/>
        </w:rPr>
        <w:t>r</w:t>
      </w:r>
      <w:r w:rsidRPr="006C7392">
        <w:rPr>
          <w:rFonts w:eastAsia="Calibri" w:hint="eastAsia"/>
          <w:color w:val="000000" w:themeColor="text1"/>
          <w:szCs w:val="24"/>
          <w:lang w:eastAsia="lv-LV"/>
        </w:rPr>
        <w:t>ī</w:t>
      </w:r>
      <w:r w:rsidRPr="006C7392">
        <w:rPr>
          <w:rFonts w:eastAsia="Calibri"/>
          <w:color w:val="000000" w:themeColor="text1"/>
          <w:szCs w:val="24"/>
          <w:lang w:eastAsia="lv-LV"/>
        </w:rPr>
        <w:t>g</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administrat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akta izdošanu” BIS-BV-46-2021-1230, kurā norādīts – “</w:t>
      </w:r>
      <w:r w:rsidRPr="006C7392">
        <w:rPr>
          <w:rFonts w:eastAsia="Calibri"/>
          <w:i/>
          <w:iCs/>
          <w:color w:val="000000" w:themeColor="text1"/>
          <w:szCs w:val="24"/>
          <w:lang w:eastAsia="lv-LV"/>
        </w:rPr>
        <w:t>det</w:t>
      </w:r>
      <w:r w:rsidRPr="006C7392">
        <w:rPr>
          <w:rFonts w:eastAsia="Calibri" w:hint="eastAsia"/>
          <w:i/>
          <w:iCs/>
          <w:color w:val="000000" w:themeColor="text1"/>
          <w:szCs w:val="24"/>
          <w:lang w:eastAsia="lv-LV"/>
        </w:rPr>
        <w:t>ā</w:t>
      </w:r>
      <w:r w:rsidRPr="006C7392">
        <w:rPr>
          <w:rFonts w:eastAsia="Calibri"/>
          <w:i/>
          <w:iCs/>
          <w:color w:val="000000" w:themeColor="text1"/>
          <w:szCs w:val="24"/>
          <w:lang w:eastAsia="lv-LV"/>
        </w:rPr>
        <w:t>lpl</w:t>
      </w:r>
      <w:r w:rsidRPr="006C7392">
        <w:rPr>
          <w:rFonts w:eastAsia="Calibri" w:hint="eastAsia"/>
          <w:i/>
          <w:iCs/>
          <w:color w:val="000000" w:themeColor="text1"/>
          <w:szCs w:val="24"/>
          <w:lang w:eastAsia="lv-LV"/>
        </w:rPr>
        <w:t>ā</w:t>
      </w:r>
      <w:r w:rsidRPr="006C7392">
        <w:rPr>
          <w:rFonts w:eastAsia="Calibri"/>
          <w:i/>
          <w:iCs/>
          <w:color w:val="000000" w:themeColor="text1"/>
          <w:szCs w:val="24"/>
          <w:lang w:eastAsia="lv-LV"/>
        </w:rPr>
        <w:t>nojumam nav pievienoti servit</w:t>
      </w:r>
      <w:r w:rsidRPr="006C7392">
        <w:rPr>
          <w:rFonts w:eastAsia="Calibri" w:hint="eastAsia"/>
          <w:i/>
          <w:iCs/>
          <w:color w:val="000000" w:themeColor="text1"/>
          <w:szCs w:val="24"/>
          <w:lang w:eastAsia="lv-LV"/>
        </w:rPr>
        <w:t>ū</w:t>
      </w:r>
      <w:r w:rsidRPr="006C7392">
        <w:rPr>
          <w:rFonts w:eastAsia="Calibri"/>
          <w:i/>
          <w:iCs/>
          <w:color w:val="000000" w:themeColor="text1"/>
          <w:szCs w:val="24"/>
          <w:lang w:eastAsia="lv-LV"/>
        </w:rPr>
        <w:t>ta l</w:t>
      </w:r>
      <w:r w:rsidRPr="006C7392">
        <w:rPr>
          <w:rFonts w:eastAsia="Calibri" w:hint="eastAsia"/>
          <w:i/>
          <w:iCs/>
          <w:color w:val="000000" w:themeColor="text1"/>
          <w:szCs w:val="24"/>
          <w:lang w:eastAsia="lv-LV"/>
        </w:rPr>
        <w:t>ī</w:t>
      </w:r>
      <w:r w:rsidRPr="006C7392">
        <w:rPr>
          <w:rFonts w:eastAsia="Calibri"/>
          <w:i/>
          <w:iCs/>
          <w:color w:val="000000" w:themeColor="text1"/>
          <w:szCs w:val="24"/>
          <w:lang w:eastAsia="lv-LV"/>
        </w:rPr>
        <w:t>gumi ar zemes vien</w:t>
      </w:r>
      <w:r w:rsidRPr="006C7392">
        <w:rPr>
          <w:rFonts w:eastAsia="Calibri" w:hint="eastAsia"/>
          <w:i/>
          <w:iCs/>
          <w:color w:val="000000" w:themeColor="text1"/>
          <w:szCs w:val="24"/>
          <w:lang w:eastAsia="lv-LV"/>
        </w:rPr>
        <w:t>ī</w:t>
      </w:r>
      <w:r w:rsidRPr="006C7392">
        <w:rPr>
          <w:rFonts w:eastAsia="Calibri"/>
          <w:i/>
          <w:iCs/>
          <w:color w:val="000000" w:themeColor="text1"/>
          <w:szCs w:val="24"/>
          <w:lang w:eastAsia="lv-LV"/>
        </w:rPr>
        <w:t>bu ar kadastra apz</w:t>
      </w:r>
      <w:r w:rsidRPr="006C7392">
        <w:rPr>
          <w:rFonts w:eastAsia="Calibri" w:hint="eastAsia"/>
          <w:i/>
          <w:iCs/>
          <w:color w:val="000000" w:themeColor="text1"/>
          <w:szCs w:val="24"/>
          <w:lang w:eastAsia="lv-LV"/>
        </w:rPr>
        <w:t>ī</w:t>
      </w:r>
      <w:r w:rsidRPr="006C7392">
        <w:rPr>
          <w:rFonts w:eastAsia="Calibri"/>
          <w:i/>
          <w:iCs/>
          <w:color w:val="000000" w:themeColor="text1"/>
          <w:szCs w:val="24"/>
          <w:lang w:eastAsia="lv-LV"/>
        </w:rPr>
        <w:t>m</w:t>
      </w:r>
      <w:r w:rsidRPr="006C7392">
        <w:rPr>
          <w:rFonts w:eastAsia="Calibri" w:hint="eastAsia"/>
          <w:i/>
          <w:iCs/>
          <w:color w:val="000000" w:themeColor="text1"/>
          <w:szCs w:val="24"/>
          <w:lang w:eastAsia="lv-LV"/>
        </w:rPr>
        <w:t>ē</w:t>
      </w:r>
      <w:r w:rsidRPr="006C7392">
        <w:rPr>
          <w:rFonts w:eastAsia="Calibri"/>
          <w:i/>
          <w:iCs/>
          <w:color w:val="000000" w:themeColor="text1"/>
          <w:szCs w:val="24"/>
          <w:lang w:eastAsia="lv-LV"/>
        </w:rPr>
        <w:t xml:space="preserve">jumu  8080 013 0086 un 8080 013 0002 </w:t>
      </w:r>
      <w:r w:rsidRPr="006C7392">
        <w:rPr>
          <w:rFonts w:eastAsia="Calibri" w:hint="eastAsia"/>
          <w:i/>
          <w:iCs/>
          <w:color w:val="000000" w:themeColor="text1"/>
          <w:szCs w:val="24"/>
          <w:lang w:eastAsia="lv-LV"/>
        </w:rPr>
        <w:t>ī</w:t>
      </w:r>
      <w:r w:rsidRPr="006C7392">
        <w:rPr>
          <w:rFonts w:eastAsia="Calibri"/>
          <w:i/>
          <w:iCs/>
          <w:color w:val="000000" w:themeColor="text1"/>
          <w:szCs w:val="24"/>
          <w:lang w:eastAsia="lv-LV"/>
        </w:rPr>
        <w:t>pašniekiem, k</w:t>
      </w:r>
      <w:r w:rsidRPr="006C7392">
        <w:rPr>
          <w:rFonts w:eastAsia="Calibri" w:hint="eastAsia"/>
          <w:i/>
          <w:iCs/>
          <w:color w:val="000000" w:themeColor="text1"/>
          <w:szCs w:val="24"/>
          <w:lang w:eastAsia="lv-LV"/>
        </w:rPr>
        <w:t>ā</w:t>
      </w:r>
      <w:r w:rsidRPr="006C7392">
        <w:rPr>
          <w:rFonts w:eastAsia="Calibri"/>
          <w:i/>
          <w:iCs/>
          <w:color w:val="000000" w:themeColor="text1"/>
          <w:szCs w:val="24"/>
          <w:lang w:eastAsia="lv-LV"/>
        </w:rPr>
        <w:t xml:space="preserve"> ar</w:t>
      </w:r>
      <w:r w:rsidRPr="006C7392">
        <w:rPr>
          <w:rFonts w:eastAsia="Calibri" w:hint="eastAsia"/>
          <w:i/>
          <w:iCs/>
          <w:color w:val="000000" w:themeColor="text1"/>
          <w:szCs w:val="24"/>
          <w:lang w:eastAsia="lv-LV"/>
        </w:rPr>
        <w:t>ī</w:t>
      </w:r>
      <w:r w:rsidRPr="006C7392">
        <w:rPr>
          <w:rFonts w:eastAsia="Calibri"/>
          <w:i/>
          <w:iCs/>
          <w:color w:val="000000" w:themeColor="text1"/>
          <w:szCs w:val="24"/>
          <w:lang w:eastAsia="lv-LV"/>
        </w:rPr>
        <w:t xml:space="preserve"> L</w:t>
      </w:r>
      <w:r w:rsidRPr="006C7392">
        <w:rPr>
          <w:rFonts w:eastAsia="Calibri" w:hint="eastAsia"/>
          <w:i/>
          <w:iCs/>
          <w:color w:val="000000" w:themeColor="text1"/>
          <w:szCs w:val="24"/>
          <w:lang w:eastAsia="lv-LV"/>
        </w:rPr>
        <w:t>ī</w:t>
      </w:r>
      <w:r w:rsidRPr="006C7392">
        <w:rPr>
          <w:rFonts w:eastAsia="Calibri"/>
          <w:i/>
          <w:iCs/>
          <w:color w:val="000000" w:themeColor="text1"/>
          <w:szCs w:val="24"/>
          <w:lang w:eastAsia="lv-LV"/>
        </w:rPr>
        <w:t>gumi nav re</w:t>
      </w:r>
      <w:r w:rsidRPr="006C7392">
        <w:rPr>
          <w:rFonts w:eastAsia="Calibri" w:hint="eastAsia"/>
          <w:i/>
          <w:iCs/>
          <w:color w:val="000000" w:themeColor="text1"/>
          <w:szCs w:val="24"/>
          <w:lang w:eastAsia="lv-LV"/>
        </w:rPr>
        <w:t>ģ</w:t>
      </w:r>
      <w:r w:rsidRPr="006C7392">
        <w:rPr>
          <w:rFonts w:eastAsia="Calibri"/>
          <w:i/>
          <w:iCs/>
          <w:color w:val="000000" w:themeColor="text1"/>
          <w:szCs w:val="24"/>
          <w:lang w:eastAsia="lv-LV"/>
        </w:rPr>
        <w:t>istr</w:t>
      </w:r>
      <w:r w:rsidRPr="006C7392">
        <w:rPr>
          <w:rFonts w:eastAsia="Calibri" w:hint="eastAsia"/>
          <w:i/>
          <w:iCs/>
          <w:color w:val="000000" w:themeColor="text1"/>
          <w:szCs w:val="24"/>
          <w:lang w:eastAsia="lv-LV"/>
        </w:rPr>
        <w:t>ē</w:t>
      </w:r>
      <w:r w:rsidRPr="006C7392">
        <w:rPr>
          <w:rFonts w:eastAsia="Calibri"/>
          <w:i/>
          <w:iCs/>
          <w:color w:val="000000" w:themeColor="text1"/>
          <w:szCs w:val="24"/>
          <w:lang w:eastAsia="lv-LV"/>
        </w:rPr>
        <w:t>ti Zemesgr</w:t>
      </w:r>
      <w:r w:rsidRPr="006C7392">
        <w:rPr>
          <w:rFonts w:eastAsia="Calibri" w:hint="eastAsia"/>
          <w:i/>
          <w:iCs/>
          <w:color w:val="000000" w:themeColor="text1"/>
          <w:szCs w:val="24"/>
          <w:lang w:eastAsia="lv-LV"/>
        </w:rPr>
        <w:t>ā</w:t>
      </w:r>
      <w:r w:rsidRPr="006C7392">
        <w:rPr>
          <w:rFonts w:eastAsia="Calibri"/>
          <w:i/>
          <w:iCs/>
          <w:color w:val="000000" w:themeColor="text1"/>
          <w:szCs w:val="24"/>
          <w:lang w:eastAsia="lv-LV"/>
        </w:rPr>
        <w:t>mat</w:t>
      </w:r>
      <w:r w:rsidRPr="006C7392">
        <w:rPr>
          <w:rFonts w:eastAsia="Calibri" w:hint="eastAsia"/>
          <w:i/>
          <w:iCs/>
          <w:color w:val="000000" w:themeColor="text1"/>
          <w:szCs w:val="24"/>
          <w:lang w:eastAsia="lv-LV"/>
        </w:rPr>
        <w:t>ā</w:t>
      </w:r>
      <w:r w:rsidRPr="006C7392">
        <w:rPr>
          <w:rFonts w:eastAsia="Calibri"/>
          <w:i/>
          <w:iCs/>
          <w:color w:val="000000" w:themeColor="text1"/>
          <w:szCs w:val="24"/>
          <w:lang w:eastAsia="lv-LV"/>
        </w:rPr>
        <w:t xml:space="preserve">, atbilstoši Olaines novada pašvaldības rakstā ONP/1.12./22/2068-ND noteiktajam”, </w:t>
      </w:r>
      <w:r w:rsidRPr="006C7392">
        <w:rPr>
          <w:rFonts w:eastAsia="Calibri"/>
          <w:color w:val="000000" w:themeColor="text1"/>
          <w:szCs w:val="24"/>
          <w:lang w:eastAsia="lv-LV"/>
        </w:rPr>
        <w:t>līdz ar ko detālplānojuma projekts netika virzīts apstiprināšanai un visp</w:t>
      </w:r>
      <w:r w:rsidRPr="006C7392">
        <w:rPr>
          <w:rFonts w:eastAsia="Calibri" w:hint="eastAsia"/>
          <w:color w:val="000000" w:themeColor="text1"/>
          <w:szCs w:val="24"/>
          <w:lang w:eastAsia="lv-LV"/>
        </w:rPr>
        <w:t>ā</w:t>
      </w:r>
      <w:r w:rsidRPr="006C7392">
        <w:rPr>
          <w:rFonts w:eastAsia="Calibri"/>
          <w:color w:val="000000" w:themeColor="text1"/>
          <w:szCs w:val="24"/>
          <w:lang w:eastAsia="lv-LV"/>
        </w:rPr>
        <w:t>r</w:t>
      </w:r>
      <w:r w:rsidRPr="006C7392">
        <w:rPr>
          <w:rFonts w:eastAsia="Calibri" w:hint="eastAsia"/>
          <w:color w:val="000000" w:themeColor="text1"/>
          <w:szCs w:val="24"/>
          <w:lang w:eastAsia="lv-LV"/>
        </w:rPr>
        <w:t>ī</w:t>
      </w:r>
      <w:r w:rsidRPr="006C7392">
        <w:rPr>
          <w:rFonts w:eastAsia="Calibri"/>
          <w:color w:val="000000" w:themeColor="text1"/>
          <w:szCs w:val="24"/>
          <w:lang w:eastAsia="lv-LV"/>
        </w:rPr>
        <w:t>g</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administrat</w:t>
      </w:r>
      <w:r w:rsidRPr="006C7392">
        <w:rPr>
          <w:rFonts w:eastAsia="Calibri" w:hint="eastAsia"/>
          <w:color w:val="000000" w:themeColor="text1"/>
          <w:szCs w:val="24"/>
          <w:lang w:eastAsia="lv-LV"/>
        </w:rPr>
        <w:t>ī</w:t>
      </w:r>
      <w:r w:rsidRPr="006C7392">
        <w:rPr>
          <w:rFonts w:eastAsia="Calibri"/>
          <w:color w:val="000000" w:themeColor="text1"/>
          <w:szCs w:val="24"/>
          <w:lang w:eastAsia="lv-LV"/>
        </w:rPr>
        <w:t>v</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akta izdošanai.</w:t>
      </w:r>
    </w:p>
    <w:p w14:paraId="5D4F2E07" w14:textId="77777777" w:rsidR="00C1216A" w:rsidRPr="006C7392" w:rsidRDefault="00C1216A" w:rsidP="00C1216A">
      <w:pPr>
        <w:tabs>
          <w:tab w:val="left" w:pos="0"/>
        </w:tabs>
        <w:autoSpaceDE w:val="0"/>
        <w:autoSpaceDN w:val="0"/>
        <w:adjustRightInd w:val="0"/>
        <w:ind w:right="43"/>
        <w:contextualSpacing/>
        <w:jc w:val="both"/>
        <w:rPr>
          <w:rFonts w:eastAsia="Calibri"/>
          <w:color w:val="000000" w:themeColor="text1"/>
          <w:szCs w:val="24"/>
          <w:lang w:eastAsia="lv-LV"/>
        </w:rPr>
      </w:pPr>
      <w:r w:rsidRPr="006C7392">
        <w:rPr>
          <w:rFonts w:eastAsia="Calibri"/>
          <w:color w:val="000000" w:themeColor="text1"/>
          <w:szCs w:val="24"/>
          <w:lang w:eastAsia="lv-LV"/>
        </w:rPr>
        <w:tab/>
        <w:t>Olaines novada pašvald</w:t>
      </w:r>
      <w:r w:rsidRPr="006C7392">
        <w:rPr>
          <w:rFonts w:eastAsia="Calibri" w:hint="eastAsia"/>
          <w:color w:val="000000" w:themeColor="text1"/>
          <w:szCs w:val="24"/>
          <w:lang w:eastAsia="lv-LV"/>
        </w:rPr>
        <w:t>ī</w:t>
      </w:r>
      <w:r w:rsidRPr="006C7392">
        <w:rPr>
          <w:rFonts w:eastAsia="Calibri"/>
          <w:color w:val="000000" w:themeColor="text1"/>
          <w:szCs w:val="24"/>
          <w:lang w:eastAsia="lv-LV"/>
        </w:rPr>
        <w:t>b</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2022.gada 11.novembr</w:t>
      </w:r>
      <w:r w:rsidRPr="006C7392">
        <w:rPr>
          <w:rFonts w:eastAsia="Calibri" w:hint="eastAsia"/>
          <w:color w:val="000000" w:themeColor="text1"/>
          <w:szCs w:val="24"/>
          <w:lang w:eastAsia="lv-LV"/>
        </w:rPr>
        <w:t>ī</w:t>
      </w:r>
      <w:r w:rsidRPr="006C7392">
        <w:rPr>
          <w:rFonts w:eastAsia="Calibri"/>
          <w:color w:val="000000" w:themeColor="text1"/>
          <w:szCs w:val="24"/>
          <w:lang w:eastAsia="lv-LV"/>
        </w:rPr>
        <w:t xml:space="preserve"> re</w:t>
      </w:r>
      <w:r w:rsidRPr="006C7392">
        <w:rPr>
          <w:rFonts w:eastAsia="Calibri" w:hint="eastAsia"/>
          <w:color w:val="000000" w:themeColor="text1"/>
          <w:szCs w:val="24"/>
          <w:lang w:eastAsia="lv-LV"/>
        </w:rPr>
        <w:t>ģ</w:t>
      </w:r>
      <w:r w:rsidRPr="006C7392">
        <w:rPr>
          <w:rFonts w:eastAsia="Calibri"/>
          <w:color w:val="000000" w:themeColor="text1"/>
          <w:szCs w:val="24"/>
          <w:lang w:eastAsia="lv-LV"/>
        </w:rPr>
        <w:t>istr</w:t>
      </w:r>
      <w:r w:rsidRPr="006C7392">
        <w:rPr>
          <w:rFonts w:eastAsia="Calibri" w:hint="eastAsia"/>
          <w:color w:val="000000" w:themeColor="text1"/>
          <w:szCs w:val="24"/>
          <w:lang w:eastAsia="lv-LV"/>
        </w:rPr>
        <w:t>ē</w:t>
      </w:r>
      <w:r w:rsidRPr="006C7392">
        <w:rPr>
          <w:rFonts w:eastAsia="Calibri"/>
          <w:color w:val="000000" w:themeColor="text1"/>
          <w:szCs w:val="24"/>
          <w:lang w:eastAsia="lv-LV"/>
        </w:rPr>
        <w:t>ts SIA “METRUM” iesniegums (re</w:t>
      </w:r>
      <w:r w:rsidRPr="006C7392">
        <w:rPr>
          <w:rFonts w:eastAsia="Calibri" w:hint="eastAsia"/>
          <w:color w:val="000000" w:themeColor="text1"/>
          <w:szCs w:val="24"/>
          <w:lang w:eastAsia="lv-LV"/>
        </w:rPr>
        <w:t>ģ</w:t>
      </w:r>
      <w:r w:rsidRPr="006C7392">
        <w:rPr>
          <w:rFonts w:eastAsia="Calibri"/>
          <w:color w:val="000000" w:themeColor="text1"/>
          <w:szCs w:val="24"/>
          <w:lang w:eastAsia="lv-LV"/>
        </w:rPr>
        <w:t>.ONP/1.8./22/8616-SD) ar l</w:t>
      </w:r>
      <w:r w:rsidRPr="006C7392">
        <w:rPr>
          <w:rFonts w:eastAsia="Calibri" w:hint="eastAsia"/>
          <w:color w:val="000000" w:themeColor="text1"/>
          <w:szCs w:val="24"/>
          <w:lang w:eastAsia="lv-LV"/>
        </w:rPr>
        <w:t>ū</w:t>
      </w:r>
      <w:r w:rsidRPr="006C7392">
        <w:rPr>
          <w:rFonts w:eastAsia="Calibri"/>
          <w:color w:val="000000" w:themeColor="text1"/>
          <w:szCs w:val="24"/>
          <w:lang w:eastAsia="lv-LV"/>
        </w:rPr>
        <w:t>gumu pagarin</w:t>
      </w:r>
      <w:r w:rsidRPr="006C7392">
        <w:rPr>
          <w:rFonts w:eastAsia="Calibri" w:hint="eastAsia"/>
          <w:color w:val="000000" w:themeColor="text1"/>
          <w:szCs w:val="24"/>
          <w:lang w:eastAsia="lv-LV"/>
        </w:rPr>
        <w:t>ā</w:t>
      </w:r>
      <w:r w:rsidRPr="006C7392">
        <w:rPr>
          <w:rFonts w:eastAsia="Calibri"/>
          <w:color w:val="000000" w:themeColor="text1"/>
          <w:szCs w:val="24"/>
          <w:lang w:eastAsia="lv-LV"/>
        </w:rPr>
        <w:t>t Olaines novada domes 2020.gada 28.oktobra pie</w:t>
      </w:r>
      <w:r w:rsidRPr="006C7392">
        <w:rPr>
          <w:rFonts w:eastAsia="Calibri" w:hint="eastAsia"/>
          <w:color w:val="000000" w:themeColor="text1"/>
          <w:szCs w:val="24"/>
          <w:lang w:eastAsia="lv-LV"/>
        </w:rPr>
        <w:t>ņ</w:t>
      </w:r>
      <w:r w:rsidRPr="006C7392">
        <w:rPr>
          <w:rFonts w:eastAsia="Calibri"/>
          <w:color w:val="000000" w:themeColor="text1"/>
          <w:szCs w:val="24"/>
          <w:lang w:eastAsia="lv-LV"/>
        </w:rPr>
        <w:t>emt</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 l</w:t>
      </w:r>
      <w:r w:rsidRPr="006C7392">
        <w:rPr>
          <w:rFonts w:eastAsia="Calibri" w:hint="eastAsia"/>
          <w:color w:val="000000" w:themeColor="text1"/>
          <w:szCs w:val="24"/>
          <w:lang w:eastAsia="lv-LV"/>
        </w:rPr>
        <w:t>ē</w:t>
      </w:r>
      <w:r w:rsidRPr="006C7392">
        <w:rPr>
          <w:rFonts w:eastAsia="Calibri"/>
          <w:color w:val="000000" w:themeColor="text1"/>
          <w:szCs w:val="24"/>
          <w:lang w:eastAsia="lv-LV"/>
        </w:rPr>
        <w:t>muma par det</w:t>
      </w:r>
      <w:r w:rsidRPr="006C7392">
        <w:rPr>
          <w:rFonts w:eastAsia="Calibri" w:hint="eastAsia"/>
          <w:color w:val="000000" w:themeColor="text1"/>
          <w:szCs w:val="24"/>
          <w:lang w:eastAsia="lv-LV"/>
        </w:rPr>
        <w:t>ā</w:t>
      </w:r>
      <w:r w:rsidRPr="006C7392">
        <w:rPr>
          <w:rFonts w:eastAsia="Calibri"/>
          <w:color w:val="000000" w:themeColor="text1"/>
          <w:szCs w:val="24"/>
          <w:lang w:eastAsia="lv-LV"/>
        </w:rPr>
        <w:t>lpl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nojuma izstr</w:t>
      </w:r>
      <w:r w:rsidRPr="006C7392">
        <w:rPr>
          <w:rFonts w:eastAsia="Calibri" w:hint="eastAsia"/>
          <w:color w:val="000000" w:themeColor="text1"/>
          <w:szCs w:val="24"/>
          <w:lang w:eastAsia="lv-LV"/>
        </w:rPr>
        <w:t>ā</w:t>
      </w:r>
      <w:r w:rsidRPr="006C7392">
        <w:rPr>
          <w:rFonts w:eastAsia="Calibri"/>
          <w:color w:val="000000" w:themeColor="text1"/>
          <w:szCs w:val="24"/>
          <w:lang w:eastAsia="lv-LV"/>
        </w:rPr>
        <w:t>di Īpašumam apstiprin</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to darba uzdevumu. Olaines novada </w:t>
      </w:r>
      <w:r>
        <w:rPr>
          <w:rFonts w:eastAsia="Calibri"/>
          <w:color w:val="000000" w:themeColor="text1"/>
          <w:szCs w:val="24"/>
          <w:lang w:eastAsia="lv-LV"/>
        </w:rPr>
        <w:t>dome</w:t>
      </w:r>
      <w:r w:rsidRPr="006C7392">
        <w:rPr>
          <w:rFonts w:eastAsia="Calibri"/>
          <w:color w:val="000000" w:themeColor="text1"/>
          <w:szCs w:val="24"/>
          <w:lang w:eastAsia="lv-LV"/>
        </w:rPr>
        <w:t xml:space="preserve"> 2022.gada 21.decembrī pieņēma lēmumu “Par det</w:t>
      </w:r>
      <w:r w:rsidRPr="006C7392">
        <w:rPr>
          <w:rFonts w:eastAsia="Calibri" w:hint="eastAsia"/>
          <w:color w:val="000000" w:themeColor="text1"/>
          <w:szCs w:val="24"/>
          <w:lang w:eastAsia="lv-LV"/>
        </w:rPr>
        <w:t>ā</w:t>
      </w:r>
      <w:r w:rsidRPr="006C7392">
        <w:rPr>
          <w:rFonts w:eastAsia="Calibri"/>
          <w:color w:val="000000" w:themeColor="text1"/>
          <w:szCs w:val="24"/>
          <w:lang w:eastAsia="lv-LV"/>
        </w:rPr>
        <w:t>lpl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 xml:space="preserve">nojuma nekustamajam </w:t>
      </w:r>
      <w:r w:rsidRPr="006C7392">
        <w:rPr>
          <w:rFonts w:eastAsia="Calibri" w:hint="eastAsia"/>
          <w:color w:val="000000" w:themeColor="text1"/>
          <w:szCs w:val="24"/>
          <w:lang w:eastAsia="lv-LV"/>
        </w:rPr>
        <w:t>ī</w:t>
      </w:r>
      <w:r w:rsidRPr="006C7392">
        <w:rPr>
          <w:rFonts w:eastAsia="Calibri"/>
          <w:color w:val="000000" w:themeColor="text1"/>
          <w:szCs w:val="24"/>
          <w:lang w:eastAsia="lv-LV"/>
        </w:rPr>
        <w:t>pašumam Jaunaudzes (Jaunolain</w:t>
      </w:r>
      <w:r w:rsidRPr="006C7392">
        <w:rPr>
          <w:rFonts w:eastAsia="Calibri" w:hint="eastAsia"/>
          <w:color w:val="000000" w:themeColor="text1"/>
          <w:szCs w:val="24"/>
          <w:lang w:eastAsia="lv-LV"/>
        </w:rPr>
        <w:t>ē</w:t>
      </w:r>
      <w:r w:rsidRPr="006C7392">
        <w:rPr>
          <w:rFonts w:eastAsia="Calibri"/>
          <w:color w:val="000000" w:themeColor="text1"/>
          <w:szCs w:val="24"/>
          <w:lang w:eastAsia="lv-LV"/>
        </w:rPr>
        <w:t>) darba uzdevuma termi</w:t>
      </w:r>
      <w:r w:rsidRPr="006C7392">
        <w:rPr>
          <w:rFonts w:eastAsia="Calibri" w:hint="eastAsia"/>
          <w:color w:val="000000" w:themeColor="text1"/>
          <w:szCs w:val="24"/>
          <w:lang w:eastAsia="lv-LV"/>
        </w:rPr>
        <w:t>ņ</w:t>
      </w:r>
      <w:r w:rsidRPr="006C7392">
        <w:rPr>
          <w:rFonts w:eastAsia="Calibri"/>
          <w:color w:val="000000" w:themeColor="text1"/>
          <w:szCs w:val="24"/>
          <w:lang w:eastAsia="lv-LV"/>
        </w:rPr>
        <w:t>a pagarin</w:t>
      </w:r>
      <w:r w:rsidRPr="006C7392">
        <w:rPr>
          <w:rFonts w:eastAsia="Calibri" w:hint="eastAsia"/>
          <w:color w:val="000000" w:themeColor="text1"/>
          <w:szCs w:val="24"/>
          <w:lang w:eastAsia="lv-LV"/>
        </w:rPr>
        <w:t>ā</w:t>
      </w:r>
      <w:r w:rsidRPr="006C7392">
        <w:rPr>
          <w:rFonts w:eastAsia="Calibri"/>
          <w:color w:val="000000" w:themeColor="text1"/>
          <w:szCs w:val="24"/>
          <w:lang w:eastAsia="lv-LV"/>
        </w:rPr>
        <w:t>jumu” (17.prot., 23.p.). Ar šo l</w:t>
      </w:r>
      <w:r w:rsidRPr="006C7392">
        <w:rPr>
          <w:rFonts w:eastAsia="Calibri" w:hint="eastAsia"/>
          <w:color w:val="000000" w:themeColor="text1"/>
          <w:szCs w:val="24"/>
          <w:lang w:eastAsia="lv-LV"/>
        </w:rPr>
        <w:t>ē</w:t>
      </w:r>
      <w:r w:rsidRPr="006C7392">
        <w:rPr>
          <w:rFonts w:eastAsia="Calibri"/>
          <w:color w:val="000000" w:themeColor="text1"/>
          <w:szCs w:val="24"/>
          <w:lang w:eastAsia="lv-LV"/>
        </w:rPr>
        <w:t>mumu nolemts pagarin</w:t>
      </w:r>
      <w:r w:rsidRPr="006C7392">
        <w:rPr>
          <w:rFonts w:eastAsia="Calibri" w:hint="eastAsia"/>
          <w:color w:val="000000" w:themeColor="text1"/>
          <w:szCs w:val="24"/>
          <w:lang w:eastAsia="lv-LV"/>
        </w:rPr>
        <w:t>ā</w:t>
      </w:r>
      <w:r w:rsidRPr="006C7392">
        <w:rPr>
          <w:rFonts w:eastAsia="Calibri"/>
          <w:color w:val="000000" w:themeColor="text1"/>
          <w:szCs w:val="24"/>
          <w:lang w:eastAsia="lv-LV"/>
        </w:rPr>
        <w:t>t det</w:t>
      </w:r>
      <w:r w:rsidRPr="006C7392">
        <w:rPr>
          <w:rFonts w:eastAsia="Calibri" w:hint="eastAsia"/>
          <w:color w:val="000000" w:themeColor="text1"/>
          <w:szCs w:val="24"/>
          <w:lang w:eastAsia="lv-LV"/>
        </w:rPr>
        <w:t>ā</w:t>
      </w:r>
      <w:r w:rsidRPr="006C7392">
        <w:rPr>
          <w:rFonts w:eastAsia="Calibri"/>
          <w:color w:val="000000" w:themeColor="text1"/>
          <w:szCs w:val="24"/>
          <w:lang w:eastAsia="lv-LV"/>
        </w:rPr>
        <w:t>lpl</w:t>
      </w:r>
      <w:r w:rsidRPr="006C7392">
        <w:rPr>
          <w:rFonts w:eastAsia="Calibri" w:hint="eastAsia"/>
          <w:color w:val="000000" w:themeColor="text1"/>
          <w:szCs w:val="24"/>
          <w:lang w:eastAsia="lv-LV"/>
        </w:rPr>
        <w:t>ā</w:t>
      </w:r>
      <w:r w:rsidRPr="006C7392">
        <w:rPr>
          <w:rFonts w:eastAsia="Calibri"/>
          <w:color w:val="000000" w:themeColor="text1"/>
          <w:szCs w:val="24"/>
          <w:lang w:eastAsia="lv-LV"/>
        </w:rPr>
        <w:t>nojuma darba uzdevumu l</w:t>
      </w:r>
      <w:r w:rsidRPr="006C7392">
        <w:rPr>
          <w:rFonts w:eastAsia="Calibri" w:hint="eastAsia"/>
          <w:color w:val="000000" w:themeColor="text1"/>
          <w:szCs w:val="24"/>
          <w:lang w:eastAsia="lv-LV"/>
        </w:rPr>
        <w:t>ī</w:t>
      </w:r>
      <w:r w:rsidRPr="006C7392">
        <w:rPr>
          <w:rFonts w:eastAsia="Calibri"/>
          <w:color w:val="000000" w:themeColor="text1"/>
          <w:szCs w:val="24"/>
          <w:lang w:eastAsia="lv-LV"/>
        </w:rPr>
        <w:t xml:space="preserve">dz 2024. gada 21. decembrim, un Īpašuma </w:t>
      </w:r>
      <w:r w:rsidRPr="006C7392">
        <w:rPr>
          <w:rFonts w:eastAsia="Calibri" w:hint="eastAsia"/>
          <w:color w:val="000000" w:themeColor="text1"/>
          <w:szCs w:val="24"/>
          <w:lang w:eastAsia="lv-LV"/>
        </w:rPr>
        <w:t>ī</w:t>
      </w:r>
      <w:r w:rsidRPr="006C7392">
        <w:rPr>
          <w:rFonts w:eastAsia="Calibri"/>
          <w:color w:val="000000" w:themeColor="text1"/>
          <w:szCs w:val="24"/>
          <w:lang w:eastAsia="lv-LV"/>
        </w:rPr>
        <w:t>pašniekam tika uzdots sl</w:t>
      </w:r>
      <w:r w:rsidRPr="006C7392">
        <w:rPr>
          <w:rFonts w:eastAsia="Calibri" w:hint="eastAsia"/>
          <w:color w:val="000000" w:themeColor="text1"/>
          <w:szCs w:val="24"/>
          <w:lang w:eastAsia="lv-LV"/>
        </w:rPr>
        <w:t>ē</w:t>
      </w:r>
      <w:r w:rsidRPr="006C7392">
        <w:rPr>
          <w:rFonts w:eastAsia="Calibri"/>
          <w:color w:val="000000" w:themeColor="text1"/>
          <w:szCs w:val="24"/>
          <w:lang w:eastAsia="lv-LV"/>
        </w:rPr>
        <w:t>gt ce</w:t>
      </w:r>
      <w:r w:rsidRPr="006C7392">
        <w:rPr>
          <w:rFonts w:eastAsia="Calibri" w:hint="eastAsia"/>
          <w:color w:val="000000" w:themeColor="text1"/>
          <w:szCs w:val="24"/>
          <w:lang w:eastAsia="lv-LV"/>
        </w:rPr>
        <w:t>ļ</w:t>
      </w:r>
      <w:r w:rsidRPr="006C7392">
        <w:rPr>
          <w:rFonts w:eastAsia="Calibri"/>
          <w:color w:val="000000" w:themeColor="text1"/>
          <w:szCs w:val="24"/>
          <w:lang w:eastAsia="lv-LV"/>
        </w:rPr>
        <w:t>a servit</w:t>
      </w:r>
      <w:r w:rsidRPr="006C7392">
        <w:rPr>
          <w:rFonts w:eastAsia="Calibri" w:hint="eastAsia"/>
          <w:color w:val="000000" w:themeColor="text1"/>
          <w:szCs w:val="24"/>
          <w:lang w:eastAsia="lv-LV"/>
        </w:rPr>
        <w:t>ū</w:t>
      </w:r>
      <w:r w:rsidRPr="006C7392">
        <w:rPr>
          <w:rFonts w:eastAsia="Calibri"/>
          <w:color w:val="000000" w:themeColor="text1"/>
          <w:szCs w:val="24"/>
          <w:lang w:eastAsia="lv-LV"/>
        </w:rPr>
        <w:t>ta l</w:t>
      </w:r>
      <w:r w:rsidRPr="006C7392">
        <w:rPr>
          <w:rFonts w:eastAsia="Calibri" w:hint="eastAsia"/>
          <w:color w:val="000000" w:themeColor="text1"/>
          <w:szCs w:val="24"/>
          <w:lang w:eastAsia="lv-LV"/>
        </w:rPr>
        <w:t>ī</w:t>
      </w:r>
      <w:r w:rsidRPr="006C7392">
        <w:rPr>
          <w:rFonts w:eastAsia="Calibri"/>
          <w:color w:val="000000" w:themeColor="text1"/>
          <w:szCs w:val="24"/>
          <w:lang w:eastAsia="lv-LV"/>
        </w:rPr>
        <w:t>gumus ar zemes vien</w:t>
      </w:r>
      <w:r w:rsidRPr="006C7392">
        <w:rPr>
          <w:rFonts w:eastAsia="Calibri" w:hint="eastAsia"/>
          <w:color w:val="000000" w:themeColor="text1"/>
          <w:szCs w:val="24"/>
          <w:lang w:eastAsia="lv-LV"/>
        </w:rPr>
        <w:t>ī</w:t>
      </w:r>
      <w:r w:rsidRPr="006C7392">
        <w:rPr>
          <w:rFonts w:eastAsia="Calibri"/>
          <w:color w:val="000000" w:themeColor="text1"/>
          <w:szCs w:val="24"/>
          <w:lang w:eastAsia="lv-LV"/>
        </w:rPr>
        <w:t>bu ar kadastra apz</w:t>
      </w:r>
      <w:r w:rsidRPr="006C7392">
        <w:rPr>
          <w:rFonts w:eastAsia="Calibri" w:hint="eastAsia"/>
          <w:color w:val="000000" w:themeColor="text1"/>
          <w:szCs w:val="24"/>
          <w:lang w:eastAsia="lv-LV"/>
        </w:rPr>
        <w:t>ī</w:t>
      </w:r>
      <w:r w:rsidRPr="006C7392">
        <w:rPr>
          <w:rFonts w:eastAsia="Calibri"/>
          <w:color w:val="000000" w:themeColor="text1"/>
          <w:szCs w:val="24"/>
          <w:lang w:eastAsia="lv-LV"/>
        </w:rPr>
        <w:t>m</w:t>
      </w:r>
      <w:r w:rsidRPr="006C7392">
        <w:rPr>
          <w:rFonts w:eastAsia="Calibri" w:hint="eastAsia"/>
          <w:color w:val="000000" w:themeColor="text1"/>
          <w:szCs w:val="24"/>
          <w:lang w:eastAsia="lv-LV"/>
        </w:rPr>
        <w:t>ē</w:t>
      </w:r>
      <w:r w:rsidRPr="006C7392">
        <w:rPr>
          <w:rFonts w:eastAsia="Calibri"/>
          <w:color w:val="000000" w:themeColor="text1"/>
          <w:szCs w:val="24"/>
          <w:lang w:eastAsia="lv-LV"/>
        </w:rPr>
        <w:t xml:space="preserve">jumiem 8080 013 0002 (“Auces”) un 8080 013 0086 (“Brieži”) </w:t>
      </w:r>
      <w:r w:rsidRPr="006C7392">
        <w:rPr>
          <w:rFonts w:eastAsia="Calibri" w:hint="eastAsia"/>
          <w:color w:val="000000" w:themeColor="text1"/>
          <w:szCs w:val="24"/>
          <w:lang w:eastAsia="lv-LV"/>
        </w:rPr>
        <w:t>ī</w:t>
      </w:r>
      <w:r w:rsidRPr="006C7392">
        <w:rPr>
          <w:rFonts w:eastAsia="Calibri"/>
          <w:color w:val="000000" w:themeColor="text1"/>
          <w:szCs w:val="24"/>
          <w:lang w:eastAsia="lv-LV"/>
        </w:rPr>
        <w:t>pašniekiem.</w:t>
      </w:r>
    </w:p>
    <w:p w14:paraId="41A5B5C8" w14:textId="2DA05BB4" w:rsidR="00C1216A" w:rsidRPr="00A25C66" w:rsidRDefault="00C1216A" w:rsidP="00C1216A">
      <w:pPr>
        <w:tabs>
          <w:tab w:val="left" w:pos="0"/>
        </w:tabs>
        <w:autoSpaceDE w:val="0"/>
        <w:autoSpaceDN w:val="0"/>
        <w:adjustRightInd w:val="0"/>
        <w:ind w:right="43"/>
        <w:contextualSpacing/>
        <w:jc w:val="both"/>
        <w:rPr>
          <w:rFonts w:eastAsia="Calibri"/>
          <w:color w:val="000000" w:themeColor="text1"/>
          <w:szCs w:val="24"/>
          <w:lang w:eastAsia="lv-LV"/>
        </w:rPr>
      </w:pPr>
      <w:r w:rsidRPr="006C7392">
        <w:rPr>
          <w:rFonts w:eastAsia="Calibri"/>
          <w:color w:val="000000" w:themeColor="text1"/>
          <w:szCs w:val="24"/>
          <w:lang w:eastAsia="lv-LV"/>
        </w:rPr>
        <w:tab/>
        <w:t xml:space="preserve">Īpašuma īpašnieks un zemes </w:t>
      </w:r>
      <w:r w:rsidRPr="00A25C66">
        <w:rPr>
          <w:rFonts w:eastAsia="Calibri"/>
          <w:color w:val="000000" w:themeColor="text1"/>
          <w:szCs w:val="24"/>
          <w:lang w:eastAsia="lv-LV"/>
        </w:rPr>
        <w:t>vien</w:t>
      </w:r>
      <w:r w:rsidRPr="00A25C66">
        <w:rPr>
          <w:rFonts w:eastAsia="Calibri" w:hint="eastAsia"/>
          <w:color w:val="000000" w:themeColor="text1"/>
          <w:szCs w:val="24"/>
          <w:lang w:eastAsia="lv-LV"/>
        </w:rPr>
        <w:t>ī</w:t>
      </w:r>
      <w:r w:rsidRPr="00A25C66">
        <w:rPr>
          <w:rFonts w:eastAsia="Calibri"/>
          <w:color w:val="000000" w:themeColor="text1"/>
          <w:szCs w:val="24"/>
          <w:lang w:eastAsia="lv-LV"/>
        </w:rPr>
        <w:t>bu ar kadastra apz</w:t>
      </w:r>
      <w:r w:rsidRPr="00A25C66">
        <w:rPr>
          <w:rFonts w:eastAsia="Calibri" w:hint="eastAsia"/>
          <w:color w:val="000000" w:themeColor="text1"/>
          <w:szCs w:val="24"/>
          <w:lang w:eastAsia="lv-LV"/>
        </w:rPr>
        <w:t>ī</w:t>
      </w:r>
      <w:r w:rsidRPr="00A25C66">
        <w:rPr>
          <w:rFonts w:eastAsia="Calibri"/>
          <w:color w:val="000000" w:themeColor="text1"/>
          <w:szCs w:val="24"/>
          <w:lang w:eastAsia="lv-LV"/>
        </w:rPr>
        <w:t>m</w:t>
      </w:r>
      <w:r w:rsidRPr="00A25C66">
        <w:rPr>
          <w:rFonts w:eastAsia="Calibri" w:hint="eastAsia"/>
          <w:color w:val="000000" w:themeColor="text1"/>
          <w:szCs w:val="24"/>
          <w:lang w:eastAsia="lv-LV"/>
        </w:rPr>
        <w:t>ē</w:t>
      </w:r>
      <w:r w:rsidRPr="00A25C66">
        <w:rPr>
          <w:rFonts w:eastAsia="Calibri"/>
          <w:color w:val="000000" w:themeColor="text1"/>
          <w:szCs w:val="24"/>
          <w:lang w:eastAsia="lv-LV"/>
        </w:rPr>
        <w:t xml:space="preserve">jumiem 8080 013 0002 (“Auces”) un 8080 013 0086 (“Brieži”) </w:t>
      </w:r>
      <w:r w:rsidRPr="00A25C66">
        <w:rPr>
          <w:rFonts w:eastAsia="Calibri" w:hint="eastAsia"/>
          <w:color w:val="000000" w:themeColor="text1"/>
          <w:szCs w:val="24"/>
          <w:lang w:eastAsia="lv-LV"/>
        </w:rPr>
        <w:t>ī</w:t>
      </w:r>
      <w:r w:rsidRPr="00A25C66">
        <w:rPr>
          <w:rFonts w:eastAsia="Calibri"/>
          <w:color w:val="000000" w:themeColor="text1"/>
          <w:szCs w:val="24"/>
          <w:lang w:eastAsia="lv-LV"/>
        </w:rPr>
        <w:t xml:space="preserve">pašnieki savstarpēji vienojušies par zemes vienību savstarpējo robežu pārkārtošanu, pamatojoties uz Rīgas apgabaltiesas zvērinātas notāres Kristīnes Kreiles pilnvaras (Nr.4563), kurā </w:t>
      </w:r>
      <w:r w:rsidR="00A25C66" w:rsidRPr="00A25C66">
        <w:rPr>
          <w:rFonts w:eastAsia="Calibri"/>
          <w:color w:val="000000" w:themeColor="text1"/>
          <w:szCs w:val="24"/>
          <w:lang w:eastAsia="lv-LV"/>
        </w:rPr>
        <w:t>A B</w:t>
      </w:r>
      <w:r w:rsidRPr="00A25C66">
        <w:rPr>
          <w:rFonts w:eastAsia="Calibri"/>
          <w:color w:val="000000" w:themeColor="text1"/>
          <w:szCs w:val="24"/>
          <w:lang w:eastAsia="lv-LV"/>
        </w:rPr>
        <w:t xml:space="preserve"> (personas kods</w:t>
      </w:r>
      <w:r w:rsidR="00A25C66" w:rsidRPr="00A25C66">
        <w:rPr>
          <w:rFonts w:eastAsia="Calibri"/>
          <w:color w:val="000000" w:themeColor="text1"/>
          <w:szCs w:val="24"/>
          <w:lang w:eastAsia="lv-LV"/>
        </w:rPr>
        <w:t>_</w:t>
      </w:r>
      <w:r w:rsidRPr="00A25C66">
        <w:rPr>
          <w:rFonts w:eastAsia="Calibri"/>
          <w:color w:val="000000" w:themeColor="text1"/>
          <w:szCs w:val="24"/>
          <w:lang w:eastAsia="lv-LV"/>
        </w:rPr>
        <w:t>) pilnvaro SIA “X WOOD” sadalīt nekustamo īpašumu “Auces”, nodalot zemes vienības daļu 0,1511 ha platībā 10 m platumā  ar mērķi pievienot Īpašumam un R</w:t>
      </w:r>
      <w:r w:rsidRPr="00A25C66">
        <w:rPr>
          <w:rFonts w:eastAsia="Calibri" w:hint="eastAsia"/>
          <w:color w:val="000000" w:themeColor="text1"/>
          <w:szCs w:val="24"/>
          <w:lang w:eastAsia="lv-LV"/>
        </w:rPr>
        <w:t>ī</w:t>
      </w:r>
      <w:r w:rsidRPr="00A25C66">
        <w:rPr>
          <w:rFonts w:eastAsia="Calibri"/>
          <w:color w:val="000000" w:themeColor="text1"/>
          <w:szCs w:val="24"/>
          <w:lang w:eastAsia="lv-LV"/>
        </w:rPr>
        <w:t>gas apgabaltiesas zv</w:t>
      </w:r>
      <w:r w:rsidRPr="00A25C66">
        <w:rPr>
          <w:rFonts w:eastAsia="Calibri" w:hint="eastAsia"/>
          <w:color w:val="000000" w:themeColor="text1"/>
          <w:szCs w:val="24"/>
          <w:lang w:eastAsia="lv-LV"/>
        </w:rPr>
        <w:t>ē</w:t>
      </w:r>
      <w:r w:rsidRPr="00A25C66">
        <w:rPr>
          <w:rFonts w:eastAsia="Calibri"/>
          <w:color w:val="000000" w:themeColor="text1"/>
          <w:szCs w:val="24"/>
          <w:lang w:eastAsia="lv-LV"/>
        </w:rPr>
        <w:t>rin</w:t>
      </w:r>
      <w:r w:rsidRPr="00A25C66">
        <w:rPr>
          <w:rFonts w:eastAsia="Calibri" w:hint="eastAsia"/>
          <w:color w:val="000000" w:themeColor="text1"/>
          <w:szCs w:val="24"/>
          <w:lang w:eastAsia="lv-LV"/>
        </w:rPr>
        <w:t>ā</w:t>
      </w:r>
      <w:r w:rsidRPr="00A25C66">
        <w:rPr>
          <w:rFonts w:eastAsia="Calibri"/>
          <w:color w:val="000000" w:themeColor="text1"/>
          <w:szCs w:val="24"/>
          <w:lang w:eastAsia="lv-LV"/>
        </w:rPr>
        <w:t>tas not</w:t>
      </w:r>
      <w:r w:rsidRPr="00A25C66">
        <w:rPr>
          <w:rFonts w:eastAsia="Calibri" w:hint="eastAsia"/>
          <w:color w:val="000000" w:themeColor="text1"/>
          <w:szCs w:val="24"/>
          <w:lang w:eastAsia="lv-LV"/>
        </w:rPr>
        <w:t>ā</w:t>
      </w:r>
      <w:r w:rsidRPr="00A25C66">
        <w:rPr>
          <w:rFonts w:eastAsia="Calibri"/>
          <w:color w:val="000000" w:themeColor="text1"/>
          <w:szCs w:val="24"/>
          <w:lang w:eastAsia="lv-LV"/>
        </w:rPr>
        <w:t>res Krist</w:t>
      </w:r>
      <w:r w:rsidRPr="00A25C66">
        <w:rPr>
          <w:rFonts w:eastAsia="Calibri" w:hint="eastAsia"/>
          <w:color w:val="000000" w:themeColor="text1"/>
          <w:szCs w:val="24"/>
          <w:lang w:eastAsia="lv-LV"/>
        </w:rPr>
        <w:t>ī</w:t>
      </w:r>
      <w:r w:rsidRPr="00A25C66">
        <w:rPr>
          <w:rFonts w:eastAsia="Calibri"/>
          <w:color w:val="000000" w:themeColor="text1"/>
          <w:szCs w:val="24"/>
          <w:lang w:eastAsia="lv-LV"/>
        </w:rPr>
        <w:t>nes Kreiles pilnvaras (Nr.4677), kur</w:t>
      </w:r>
      <w:r w:rsidRPr="00A25C66">
        <w:rPr>
          <w:rFonts w:eastAsia="Calibri" w:hint="eastAsia"/>
          <w:color w:val="000000" w:themeColor="text1"/>
          <w:szCs w:val="24"/>
          <w:lang w:eastAsia="lv-LV"/>
        </w:rPr>
        <w:t>ā</w:t>
      </w:r>
      <w:r w:rsidRPr="00A25C66">
        <w:rPr>
          <w:rFonts w:eastAsia="Calibri"/>
          <w:color w:val="000000" w:themeColor="text1"/>
          <w:szCs w:val="24"/>
          <w:lang w:eastAsia="lv-LV"/>
        </w:rPr>
        <w:t xml:space="preserve"> </w:t>
      </w:r>
      <w:r w:rsidR="00A25C66" w:rsidRPr="00A25C66">
        <w:rPr>
          <w:rFonts w:eastAsia="Calibri"/>
          <w:color w:val="000000" w:themeColor="text1"/>
          <w:szCs w:val="24"/>
          <w:lang w:eastAsia="lv-LV"/>
        </w:rPr>
        <w:t>A K</w:t>
      </w:r>
      <w:r w:rsidRPr="00A25C66">
        <w:rPr>
          <w:rFonts w:eastAsia="Calibri"/>
          <w:color w:val="000000" w:themeColor="text1"/>
          <w:szCs w:val="24"/>
          <w:lang w:eastAsia="lv-LV"/>
        </w:rPr>
        <w:t xml:space="preserve"> (personas kods</w:t>
      </w:r>
      <w:r w:rsidR="00A25C66" w:rsidRPr="00A25C66">
        <w:rPr>
          <w:rFonts w:eastAsia="Calibri"/>
          <w:color w:val="000000" w:themeColor="text1"/>
          <w:szCs w:val="24"/>
          <w:lang w:eastAsia="lv-LV"/>
        </w:rPr>
        <w:t>_</w:t>
      </w:r>
      <w:r w:rsidRPr="00A25C66">
        <w:rPr>
          <w:rFonts w:eastAsia="Calibri"/>
          <w:color w:val="000000" w:themeColor="text1"/>
          <w:szCs w:val="24"/>
          <w:lang w:eastAsia="lv-LV"/>
        </w:rPr>
        <w:t>) pilnvaro SIA “X WOOD” sadal</w:t>
      </w:r>
      <w:r w:rsidRPr="00A25C66">
        <w:rPr>
          <w:rFonts w:eastAsia="Calibri" w:hint="eastAsia"/>
          <w:color w:val="000000" w:themeColor="text1"/>
          <w:szCs w:val="24"/>
          <w:lang w:eastAsia="lv-LV"/>
        </w:rPr>
        <w:t>ī</w:t>
      </w:r>
      <w:r w:rsidRPr="00A25C66">
        <w:rPr>
          <w:rFonts w:eastAsia="Calibri"/>
          <w:color w:val="000000" w:themeColor="text1"/>
          <w:szCs w:val="24"/>
          <w:lang w:eastAsia="lv-LV"/>
        </w:rPr>
        <w:t xml:space="preserve">t nekustamo </w:t>
      </w:r>
      <w:r w:rsidRPr="00A25C66">
        <w:rPr>
          <w:rFonts w:eastAsia="Calibri" w:hint="eastAsia"/>
          <w:color w:val="000000" w:themeColor="text1"/>
          <w:szCs w:val="24"/>
          <w:lang w:eastAsia="lv-LV"/>
        </w:rPr>
        <w:t>ī</w:t>
      </w:r>
      <w:r w:rsidRPr="00A25C66">
        <w:rPr>
          <w:rFonts w:eastAsia="Calibri"/>
          <w:color w:val="000000" w:themeColor="text1"/>
          <w:szCs w:val="24"/>
          <w:lang w:eastAsia="lv-LV"/>
        </w:rPr>
        <w:t>pašumu “Brieži”, nodalot zemes vien</w:t>
      </w:r>
      <w:r w:rsidRPr="00A25C66">
        <w:rPr>
          <w:rFonts w:eastAsia="Calibri" w:hint="eastAsia"/>
          <w:color w:val="000000" w:themeColor="text1"/>
          <w:szCs w:val="24"/>
          <w:lang w:eastAsia="lv-LV"/>
        </w:rPr>
        <w:t>ī</w:t>
      </w:r>
      <w:r w:rsidRPr="00A25C66">
        <w:rPr>
          <w:rFonts w:eastAsia="Calibri"/>
          <w:color w:val="000000" w:themeColor="text1"/>
          <w:szCs w:val="24"/>
          <w:lang w:eastAsia="lv-LV"/>
        </w:rPr>
        <w:t>bas da</w:t>
      </w:r>
      <w:r w:rsidRPr="00A25C66">
        <w:rPr>
          <w:rFonts w:eastAsia="Calibri" w:hint="eastAsia"/>
          <w:color w:val="000000" w:themeColor="text1"/>
          <w:szCs w:val="24"/>
          <w:lang w:eastAsia="lv-LV"/>
        </w:rPr>
        <w:t>ļ</w:t>
      </w:r>
      <w:r w:rsidRPr="00A25C66">
        <w:rPr>
          <w:rFonts w:eastAsia="Calibri"/>
          <w:color w:val="000000" w:themeColor="text1"/>
          <w:szCs w:val="24"/>
          <w:lang w:eastAsia="lv-LV"/>
        </w:rPr>
        <w:t>u 0,0865 ha plat</w:t>
      </w:r>
      <w:r w:rsidRPr="00A25C66">
        <w:rPr>
          <w:rFonts w:eastAsia="Calibri" w:hint="eastAsia"/>
          <w:color w:val="000000" w:themeColor="text1"/>
          <w:szCs w:val="24"/>
          <w:lang w:eastAsia="lv-LV"/>
        </w:rPr>
        <w:t>ī</w:t>
      </w:r>
      <w:r w:rsidRPr="00A25C66">
        <w:rPr>
          <w:rFonts w:eastAsia="Calibri"/>
          <w:color w:val="000000" w:themeColor="text1"/>
          <w:szCs w:val="24"/>
          <w:lang w:eastAsia="lv-LV"/>
        </w:rPr>
        <w:t>b</w:t>
      </w:r>
      <w:r w:rsidRPr="00A25C66">
        <w:rPr>
          <w:rFonts w:eastAsia="Calibri" w:hint="eastAsia"/>
          <w:color w:val="000000" w:themeColor="text1"/>
          <w:szCs w:val="24"/>
          <w:lang w:eastAsia="lv-LV"/>
        </w:rPr>
        <w:t>ā</w:t>
      </w:r>
      <w:r w:rsidRPr="00A25C66">
        <w:rPr>
          <w:rFonts w:eastAsia="Calibri"/>
          <w:color w:val="000000" w:themeColor="text1"/>
          <w:szCs w:val="24"/>
          <w:lang w:eastAsia="lv-LV"/>
        </w:rPr>
        <w:t xml:space="preserve"> 10 m platum</w:t>
      </w:r>
      <w:r w:rsidRPr="00A25C66">
        <w:rPr>
          <w:rFonts w:eastAsia="Calibri" w:hint="eastAsia"/>
          <w:color w:val="000000" w:themeColor="text1"/>
          <w:szCs w:val="24"/>
          <w:lang w:eastAsia="lv-LV"/>
        </w:rPr>
        <w:t>ā</w:t>
      </w:r>
      <w:r w:rsidRPr="00A25C66">
        <w:rPr>
          <w:rFonts w:eastAsia="Calibri"/>
          <w:color w:val="000000" w:themeColor="text1"/>
          <w:szCs w:val="24"/>
          <w:lang w:eastAsia="lv-LV"/>
        </w:rPr>
        <w:t xml:space="preserve">  ar m</w:t>
      </w:r>
      <w:r w:rsidRPr="00A25C66">
        <w:rPr>
          <w:rFonts w:eastAsia="Calibri" w:hint="eastAsia"/>
          <w:color w:val="000000" w:themeColor="text1"/>
          <w:szCs w:val="24"/>
          <w:lang w:eastAsia="lv-LV"/>
        </w:rPr>
        <w:t>ē</w:t>
      </w:r>
      <w:r w:rsidRPr="00A25C66">
        <w:rPr>
          <w:rFonts w:eastAsia="Calibri"/>
          <w:color w:val="000000" w:themeColor="text1"/>
          <w:szCs w:val="24"/>
          <w:lang w:eastAsia="lv-LV"/>
        </w:rPr>
        <w:t>r</w:t>
      </w:r>
      <w:r w:rsidRPr="00A25C66">
        <w:rPr>
          <w:rFonts w:eastAsia="Calibri" w:hint="eastAsia"/>
          <w:color w:val="000000" w:themeColor="text1"/>
          <w:szCs w:val="24"/>
          <w:lang w:eastAsia="lv-LV"/>
        </w:rPr>
        <w:t>ķ</w:t>
      </w:r>
      <w:r w:rsidRPr="00A25C66">
        <w:rPr>
          <w:rFonts w:eastAsia="Calibri"/>
          <w:color w:val="000000" w:themeColor="text1"/>
          <w:szCs w:val="24"/>
          <w:lang w:eastAsia="lv-LV"/>
        </w:rPr>
        <w:t xml:space="preserve">i pievienot </w:t>
      </w:r>
      <w:r w:rsidRPr="00A25C66">
        <w:rPr>
          <w:rFonts w:eastAsia="Calibri" w:hint="eastAsia"/>
          <w:color w:val="000000" w:themeColor="text1"/>
          <w:szCs w:val="24"/>
          <w:lang w:eastAsia="lv-LV"/>
        </w:rPr>
        <w:t>Ī</w:t>
      </w:r>
      <w:r w:rsidRPr="00A25C66">
        <w:rPr>
          <w:rFonts w:eastAsia="Calibri"/>
          <w:color w:val="000000" w:themeColor="text1"/>
          <w:szCs w:val="24"/>
          <w:lang w:eastAsia="lv-LV"/>
        </w:rPr>
        <w:t>pašumam.</w:t>
      </w:r>
    </w:p>
    <w:p w14:paraId="0D3BA16F" w14:textId="77777777" w:rsidR="00C1216A" w:rsidRPr="00E035EE" w:rsidRDefault="00C1216A" w:rsidP="00C1216A">
      <w:pPr>
        <w:tabs>
          <w:tab w:val="left" w:pos="0"/>
        </w:tabs>
        <w:autoSpaceDE w:val="0"/>
        <w:autoSpaceDN w:val="0"/>
        <w:adjustRightInd w:val="0"/>
        <w:ind w:right="43"/>
        <w:contextualSpacing/>
        <w:jc w:val="both"/>
        <w:rPr>
          <w:rFonts w:eastAsia="Calibri"/>
          <w:szCs w:val="24"/>
          <w:lang w:eastAsia="lv-LV"/>
        </w:rPr>
      </w:pPr>
      <w:r w:rsidRPr="00A25C66">
        <w:rPr>
          <w:rFonts w:eastAsia="Calibri"/>
          <w:color w:val="000000" w:themeColor="text1"/>
          <w:szCs w:val="24"/>
          <w:lang w:eastAsia="lv-LV"/>
        </w:rPr>
        <w:tab/>
        <w:t>Būvvalde sagatavojusi zemes ierīcības projekta nosacījumus zemes vienību ar kadastra apz</w:t>
      </w:r>
      <w:r w:rsidRPr="00A25C66">
        <w:rPr>
          <w:rFonts w:eastAsia="Calibri" w:hint="eastAsia"/>
          <w:color w:val="000000" w:themeColor="text1"/>
          <w:szCs w:val="24"/>
          <w:lang w:eastAsia="lv-LV"/>
        </w:rPr>
        <w:t>ī</w:t>
      </w:r>
      <w:r w:rsidRPr="00A25C66">
        <w:rPr>
          <w:rFonts w:eastAsia="Calibri"/>
          <w:color w:val="000000" w:themeColor="text1"/>
          <w:szCs w:val="24"/>
          <w:lang w:eastAsia="lv-LV"/>
        </w:rPr>
        <w:t>m</w:t>
      </w:r>
      <w:r w:rsidRPr="00A25C66">
        <w:rPr>
          <w:rFonts w:eastAsia="Calibri" w:hint="eastAsia"/>
          <w:color w:val="000000" w:themeColor="text1"/>
          <w:szCs w:val="24"/>
          <w:lang w:eastAsia="lv-LV"/>
        </w:rPr>
        <w:t>ē</w:t>
      </w:r>
      <w:r w:rsidRPr="00A25C66">
        <w:rPr>
          <w:rFonts w:eastAsia="Calibri"/>
          <w:color w:val="000000" w:themeColor="text1"/>
          <w:szCs w:val="24"/>
          <w:lang w:eastAsia="lv-LV"/>
        </w:rPr>
        <w:t>jumiem 8080 013 0002 un 8080 013 0086 pārkārtošanai ar mērķi veidot jaunu zemes vienību transporta infrastruktūras izveidošanai atbilstoši detālplānojuma projektā noteiktajam un piekļūšanas nodrošināšanai Īpašumam, līdz</w:t>
      </w:r>
      <w:r w:rsidRPr="006C7392">
        <w:rPr>
          <w:rFonts w:eastAsia="Calibri"/>
          <w:color w:val="000000" w:themeColor="text1"/>
          <w:szCs w:val="24"/>
          <w:lang w:eastAsia="lv-LV"/>
        </w:rPr>
        <w:t xml:space="preserve"> ar ko Īpašuma īpašnieki piekļūšanu nerisina ar servitūt</w:t>
      </w:r>
      <w:r>
        <w:rPr>
          <w:rFonts w:eastAsia="Calibri"/>
          <w:color w:val="000000" w:themeColor="text1"/>
          <w:szCs w:val="24"/>
          <w:lang w:eastAsia="lv-LV"/>
        </w:rPr>
        <w:t>u</w:t>
      </w:r>
      <w:r w:rsidRPr="00E035EE">
        <w:rPr>
          <w:rFonts w:eastAsia="Calibri"/>
          <w:szCs w:val="24"/>
          <w:lang w:eastAsia="lv-LV"/>
        </w:rPr>
        <w:t>, bet izstrādājot zemes ierīcības projektu veido zemes vienību ielas izbūvei.</w:t>
      </w:r>
    </w:p>
    <w:p w14:paraId="43ACE8C1" w14:textId="77777777" w:rsidR="00C1216A" w:rsidRPr="00230B7C" w:rsidRDefault="00C1216A" w:rsidP="00C1216A">
      <w:pPr>
        <w:tabs>
          <w:tab w:val="left" w:pos="0"/>
        </w:tabs>
        <w:autoSpaceDE w:val="0"/>
        <w:autoSpaceDN w:val="0"/>
        <w:adjustRightInd w:val="0"/>
        <w:ind w:right="43"/>
        <w:contextualSpacing/>
        <w:jc w:val="both"/>
        <w:rPr>
          <w:rFonts w:eastAsia="Calibri"/>
          <w:color w:val="000000" w:themeColor="text1"/>
          <w:szCs w:val="24"/>
          <w:lang w:eastAsia="lv-LV"/>
        </w:rPr>
      </w:pPr>
      <w:r w:rsidRPr="0042579E">
        <w:rPr>
          <w:rFonts w:eastAsia="Calibri"/>
          <w:color w:val="00B050"/>
          <w:szCs w:val="24"/>
          <w:lang w:eastAsia="lv-LV"/>
        </w:rPr>
        <w:tab/>
      </w:r>
      <w:r w:rsidRPr="00230B7C">
        <w:rPr>
          <w:rFonts w:eastAsia="Calibri"/>
          <w:color w:val="000000" w:themeColor="text1"/>
          <w:szCs w:val="24"/>
          <w:lang w:eastAsia="lv-LV"/>
        </w:rPr>
        <w:t>Teritorijas attīstības plānošanas likums nosaka:</w:t>
      </w:r>
    </w:p>
    <w:p w14:paraId="5B6A0E40" w14:textId="77777777" w:rsidR="00C1216A" w:rsidRPr="00230B7C" w:rsidRDefault="00C1216A" w:rsidP="00C1216A">
      <w:pPr>
        <w:autoSpaceDE w:val="0"/>
        <w:autoSpaceDN w:val="0"/>
        <w:adjustRightInd w:val="0"/>
        <w:ind w:right="43" w:firstLine="284"/>
        <w:jc w:val="both"/>
        <w:rPr>
          <w:rFonts w:eastAsia="Calibri"/>
          <w:bCs/>
          <w:color w:val="000000" w:themeColor="text1"/>
          <w:szCs w:val="24"/>
        </w:rPr>
      </w:pPr>
      <w:r w:rsidRPr="00230B7C">
        <w:rPr>
          <w:rFonts w:eastAsia="Calibri"/>
          <w:szCs w:val="24"/>
        </w:rPr>
        <w:tab/>
      </w:r>
      <w:r w:rsidRPr="00230B7C">
        <w:rPr>
          <w:rFonts w:eastAsia="Calibri"/>
          <w:bCs/>
          <w:color w:val="000000" w:themeColor="text1"/>
          <w:szCs w:val="24"/>
        </w:rPr>
        <w:t>12.pant</w:t>
      </w:r>
      <w:r>
        <w:rPr>
          <w:rFonts w:eastAsia="Calibri"/>
          <w:bCs/>
          <w:color w:val="000000" w:themeColor="text1"/>
          <w:szCs w:val="24"/>
        </w:rPr>
        <w:t xml:space="preserve">a </w:t>
      </w:r>
      <w:r w:rsidRPr="00230B7C">
        <w:rPr>
          <w:rFonts w:eastAsia="Calibri"/>
          <w:bCs/>
          <w:color w:val="000000" w:themeColor="text1"/>
          <w:szCs w:val="24"/>
        </w:rPr>
        <w:t xml:space="preserve">Vietējās pašvaldības kompetence, </w:t>
      </w:r>
    </w:p>
    <w:p w14:paraId="0EB19ACC" w14:textId="77777777" w:rsidR="00C1216A" w:rsidRPr="00230B7C" w:rsidRDefault="00C1216A" w:rsidP="00C1216A">
      <w:pPr>
        <w:autoSpaceDE w:val="0"/>
        <w:autoSpaceDN w:val="0"/>
        <w:adjustRightInd w:val="0"/>
        <w:ind w:right="43" w:firstLine="284"/>
        <w:jc w:val="both"/>
        <w:rPr>
          <w:rFonts w:eastAsia="Calibri"/>
          <w:bCs/>
          <w:color w:val="000000" w:themeColor="text1"/>
          <w:szCs w:val="24"/>
        </w:rPr>
      </w:pPr>
      <w:r w:rsidRPr="00230B7C">
        <w:rPr>
          <w:rFonts w:eastAsia="Calibri"/>
          <w:bCs/>
          <w:color w:val="000000" w:themeColor="text1"/>
          <w:szCs w:val="24"/>
        </w:rPr>
        <w:tab/>
        <w:t xml:space="preserve">pirmā daļa - Vietējā pašvaldība izstrādā un apstiprina (..) detālplānojumus (..),  </w:t>
      </w:r>
    </w:p>
    <w:p w14:paraId="4E8C4D04" w14:textId="77777777" w:rsidR="00C1216A" w:rsidRPr="00230B7C" w:rsidRDefault="00C1216A" w:rsidP="00C1216A">
      <w:pPr>
        <w:autoSpaceDE w:val="0"/>
        <w:autoSpaceDN w:val="0"/>
        <w:adjustRightInd w:val="0"/>
        <w:ind w:right="43" w:firstLine="284"/>
        <w:jc w:val="both"/>
        <w:rPr>
          <w:rFonts w:eastAsia="Calibri"/>
          <w:bCs/>
          <w:color w:val="000000" w:themeColor="text1"/>
          <w:szCs w:val="24"/>
        </w:rPr>
      </w:pPr>
      <w:r w:rsidRPr="00230B7C">
        <w:rPr>
          <w:rFonts w:eastAsia="Calibri"/>
          <w:bCs/>
          <w:color w:val="000000" w:themeColor="text1"/>
          <w:szCs w:val="24"/>
        </w:rPr>
        <w:tab/>
        <w:t>trešā daļa - Vietējā pašvaldība koordinē un uzrauga vietējās pašvaldības (..), detālplānojumu (..) īstenošanu.</w:t>
      </w:r>
    </w:p>
    <w:p w14:paraId="7773622C" w14:textId="77777777" w:rsidR="00C1216A" w:rsidRPr="00230B7C" w:rsidRDefault="00C1216A" w:rsidP="00C1216A">
      <w:pPr>
        <w:autoSpaceDE w:val="0"/>
        <w:autoSpaceDN w:val="0"/>
        <w:adjustRightInd w:val="0"/>
        <w:ind w:right="43" w:firstLine="284"/>
        <w:jc w:val="both"/>
        <w:rPr>
          <w:rFonts w:eastAsia="Calibri"/>
          <w:bCs/>
          <w:color w:val="000000" w:themeColor="text1"/>
          <w:szCs w:val="24"/>
        </w:rPr>
      </w:pPr>
      <w:r w:rsidRPr="00230B7C">
        <w:rPr>
          <w:rFonts w:eastAsia="Calibri"/>
          <w:bCs/>
          <w:color w:val="000000" w:themeColor="text1"/>
          <w:szCs w:val="24"/>
        </w:rPr>
        <w:tab/>
        <w:t>29.pants</w:t>
      </w:r>
      <w:r>
        <w:rPr>
          <w:rFonts w:eastAsia="Calibri"/>
          <w:bCs/>
          <w:color w:val="000000" w:themeColor="text1"/>
          <w:szCs w:val="24"/>
        </w:rPr>
        <w:t>.</w:t>
      </w:r>
      <w:r w:rsidRPr="00230B7C">
        <w:rPr>
          <w:rFonts w:eastAsia="Calibri"/>
          <w:bCs/>
          <w:color w:val="000000" w:themeColor="text1"/>
          <w:szCs w:val="24"/>
        </w:rPr>
        <w:t xml:space="preserve"> Vietējā pašvaldība detālplānojumu apstiprina ar vispārīgo administratīvo aktu, attiecinot to uz zemes vienību, un tas stājas spēkā pēc paziņošanas. Detālplānojums ir </w:t>
      </w:r>
      <w:r w:rsidRPr="00230B7C">
        <w:rPr>
          <w:rFonts w:eastAsia="Calibri"/>
          <w:bCs/>
          <w:color w:val="000000" w:themeColor="text1"/>
          <w:szCs w:val="24"/>
        </w:rPr>
        <w:lastRenderedPageBreak/>
        <w:t>spēkā, līdz to atceļ vai atzīst par spēku zaudējušu. Detālplānojums zaudē spēku arī tad, ja ir beidzies termiņš, kurā bija jāuzsāk tā īstenošana, un gada laikā pēc šā termiņa izbeigšanās tas nav pagarināts. Paziņojumu par detālplānojuma apstiprināšanu publicē tādā pašā kārtībā kā paziņojumu par teritorijas plānojuma vai lokālplānojuma apstiprināšanu, izņemot termiņu, kādā publicējami pašvaldības saistošie noteikumi.</w:t>
      </w:r>
    </w:p>
    <w:p w14:paraId="208A3C61" w14:textId="77777777" w:rsidR="00C1216A" w:rsidRPr="00230B7C" w:rsidRDefault="00C1216A" w:rsidP="00C1216A">
      <w:pPr>
        <w:autoSpaceDE w:val="0"/>
        <w:autoSpaceDN w:val="0"/>
        <w:adjustRightInd w:val="0"/>
        <w:ind w:right="43"/>
        <w:jc w:val="both"/>
        <w:rPr>
          <w:rFonts w:eastAsia="Calibri"/>
          <w:bCs/>
          <w:color w:val="000000" w:themeColor="text1"/>
          <w:szCs w:val="24"/>
        </w:rPr>
      </w:pPr>
      <w:r w:rsidRPr="00230B7C">
        <w:rPr>
          <w:rFonts w:eastAsia="Calibri"/>
          <w:color w:val="000000" w:themeColor="text1"/>
          <w:szCs w:val="24"/>
        </w:rPr>
        <w:tab/>
      </w:r>
      <w:r w:rsidRPr="00230B7C">
        <w:rPr>
          <w:rFonts w:eastAsia="Calibri"/>
          <w:bCs/>
          <w:color w:val="000000" w:themeColor="text1"/>
          <w:szCs w:val="24"/>
        </w:rPr>
        <w:t>30. pants</w:t>
      </w:r>
      <w:r>
        <w:rPr>
          <w:rFonts w:eastAsia="Calibri"/>
          <w:bCs/>
          <w:color w:val="000000" w:themeColor="text1"/>
          <w:szCs w:val="24"/>
        </w:rPr>
        <w:t xml:space="preserve">. </w:t>
      </w:r>
      <w:r w:rsidRPr="00230B7C">
        <w:rPr>
          <w:rFonts w:eastAsia="Calibri"/>
          <w:bCs/>
          <w:color w:val="000000" w:themeColor="text1"/>
          <w:szCs w:val="24"/>
        </w:rPr>
        <w:t>Detālplānojuma pārsūdzēšana,</w:t>
      </w:r>
    </w:p>
    <w:p w14:paraId="723B1B98" w14:textId="77777777" w:rsidR="00C1216A" w:rsidRPr="00230B7C" w:rsidRDefault="00C1216A" w:rsidP="00C1216A">
      <w:pPr>
        <w:autoSpaceDE w:val="0"/>
        <w:autoSpaceDN w:val="0"/>
        <w:adjustRightInd w:val="0"/>
        <w:ind w:right="43" w:firstLine="284"/>
        <w:jc w:val="both"/>
        <w:rPr>
          <w:rFonts w:eastAsia="Calibri"/>
          <w:bCs/>
          <w:color w:val="000000" w:themeColor="text1"/>
          <w:szCs w:val="24"/>
        </w:rPr>
      </w:pPr>
      <w:r w:rsidRPr="00230B7C">
        <w:rPr>
          <w:rFonts w:eastAsia="Calibri"/>
          <w:bCs/>
          <w:color w:val="000000" w:themeColor="text1"/>
          <w:szCs w:val="24"/>
        </w:rPr>
        <w:tab/>
        <w:t>pirmā daļa - Detālplānojumu var Administratīvā procesa likumā noteiktajā kārtībā pārsūdzēt administratīvajā tiesā mēneša laikā pēc tam, kad ir publicēts paziņojums par detālplānojuma apstiprināšanu, un neatkarīgi no tā, vai detālplānojumā norādīta tā pārsūdzēšanas kārtība un termiņš.</w:t>
      </w:r>
    </w:p>
    <w:p w14:paraId="609E858F" w14:textId="77777777" w:rsidR="00C1216A" w:rsidRPr="00230B7C" w:rsidRDefault="00C1216A" w:rsidP="00C1216A">
      <w:pPr>
        <w:autoSpaceDE w:val="0"/>
        <w:autoSpaceDN w:val="0"/>
        <w:adjustRightInd w:val="0"/>
        <w:ind w:right="43" w:firstLine="284"/>
        <w:jc w:val="both"/>
        <w:rPr>
          <w:rFonts w:eastAsia="Calibri"/>
          <w:bCs/>
          <w:color w:val="000000" w:themeColor="text1"/>
          <w:szCs w:val="24"/>
        </w:rPr>
      </w:pPr>
      <w:r w:rsidRPr="00230B7C">
        <w:rPr>
          <w:rFonts w:eastAsia="Calibri"/>
          <w:bCs/>
          <w:color w:val="000000" w:themeColor="text1"/>
          <w:szCs w:val="24"/>
        </w:rPr>
        <w:tab/>
        <w:t>trešā daļa - Detālplānojuma pārsūdzēšana aptur detālplānojuma darbību līdz dienai, kad stājas spēkā tiesas spriedums. Administratīvā procesa likumā noteiktajos gadījumos var lūgt atjaunot apturētā detālplānojuma darbību.</w:t>
      </w:r>
    </w:p>
    <w:p w14:paraId="3C76BC28" w14:textId="77777777" w:rsidR="00C1216A" w:rsidRPr="00230B7C" w:rsidRDefault="00C1216A" w:rsidP="00C1216A">
      <w:pPr>
        <w:autoSpaceDE w:val="0"/>
        <w:autoSpaceDN w:val="0"/>
        <w:adjustRightInd w:val="0"/>
        <w:ind w:right="43" w:firstLine="720"/>
        <w:jc w:val="both"/>
        <w:rPr>
          <w:rFonts w:eastAsia="Calibri"/>
          <w:color w:val="000000" w:themeColor="text1"/>
          <w:szCs w:val="24"/>
        </w:rPr>
      </w:pPr>
      <w:r w:rsidRPr="00230B7C">
        <w:rPr>
          <w:rFonts w:eastAsia="Calibri"/>
          <w:bCs/>
          <w:color w:val="000000" w:themeColor="text1"/>
          <w:szCs w:val="24"/>
        </w:rPr>
        <w:t>31.panta</w:t>
      </w:r>
      <w:r>
        <w:rPr>
          <w:rFonts w:eastAsia="Calibri"/>
          <w:bCs/>
          <w:color w:val="000000" w:themeColor="text1"/>
          <w:szCs w:val="24"/>
        </w:rPr>
        <w:t xml:space="preserve"> </w:t>
      </w:r>
      <w:r w:rsidRPr="00230B7C">
        <w:rPr>
          <w:rFonts w:eastAsia="Calibri"/>
          <w:bCs/>
          <w:color w:val="000000" w:themeColor="text1"/>
          <w:szCs w:val="24"/>
        </w:rPr>
        <w:t>Detālplānojuma īstenošanas kārtība</w:t>
      </w:r>
      <w:r w:rsidRPr="00230B7C">
        <w:rPr>
          <w:rFonts w:eastAsia="Calibri"/>
          <w:color w:val="000000" w:themeColor="text1"/>
          <w:szCs w:val="24"/>
        </w:rPr>
        <w:t xml:space="preserve">, </w:t>
      </w:r>
    </w:p>
    <w:p w14:paraId="321D1204" w14:textId="77777777" w:rsidR="00C1216A" w:rsidRPr="00230B7C" w:rsidRDefault="00C1216A" w:rsidP="00C1216A">
      <w:pPr>
        <w:autoSpaceDE w:val="0"/>
        <w:autoSpaceDN w:val="0"/>
        <w:adjustRightInd w:val="0"/>
        <w:ind w:right="43" w:firstLine="284"/>
        <w:jc w:val="both"/>
        <w:rPr>
          <w:rFonts w:eastAsia="Calibri"/>
          <w:color w:val="000000" w:themeColor="text1"/>
          <w:szCs w:val="24"/>
        </w:rPr>
      </w:pPr>
      <w:r w:rsidRPr="00230B7C">
        <w:rPr>
          <w:rFonts w:eastAsia="Calibri"/>
          <w:color w:val="000000" w:themeColor="text1"/>
          <w:szCs w:val="24"/>
        </w:rPr>
        <w:tab/>
        <w:t xml:space="preserve">pirmā daļa - Detālplānojumu īsteno saskaņā ar administratīvo līgumu, kas noslēgts starp vietējo pašvaldību un detālplānojuma izstrādes īstenotāju, </w:t>
      </w:r>
    </w:p>
    <w:p w14:paraId="2048E1DF" w14:textId="77777777" w:rsidR="00C1216A" w:rsidRPr="00230B7C" w:rsidRDefault="00C1216A" w:rsidP="00C1216A">
      <w:pPr>
        <w:autoSpaceDE w:val="0"/>
        <w:autoSpaceDN w:val="0"/>
        <w:adjustRightInd w:val="0"/>
        <w:ind w:right="43" w:firstLine="284"/>
        <w:jc w:val="both"/>
        <w:rPr>
          <w:rFonts w:eastAsia="Calibri"/>
          <w:color w:val="000000" w:themeColor="text1"/>
          <w:szCs w:val="24"/>
        </w:rPr>
      </w:pPr>
      <w:r w:rsidRPr="00230B7C">
        <w:rPr>
          <w:rFonts w:eastAsia="Calibri"/>
          <w:color w:val="000000" w:themeColor="text1"/>
          <w:szCs w:val="24"/>
        </w:rPr>
        <w:tab/>
        <w:t xml:space="preserve">otrā daļa - Līgumā, ievērojot </w:t>
      </w:r>
      <w:hyperlink r:id="rId24" w:tgtFrame="_blank" w:history="1">
        <w:r w:rsidRPr="00230B7C">
          <w:rPr>
            <w:rFonts w:eastAsia="Calibri"/>
            <w:color w:val="000000" w:themeColor="text1"/>
            <w:szCs w:val="24"/>
          </w:rPr>
          <w:t>Administratīvā procesa likuma</w:t>
        </w:r>
      </w:hyperlink>
      <w:r w:rsidRPr="00230B7C">
        <w:rPr>
          <w:rFonts w:eastAsia="Calibri"/>
          <w:color w:val="000000" w:themeColor="text1"/>
          <w:szCs w:val="24"/>
        </w:rPr>
        <w:t xml:space="preserve"> noteikumus, iekļauj dažādus nosacījumus, termiņus un atcelšanas atrunas, kā arī prasības attiecībā uz objektu būvdarbu uzsākšanas termiņu, detālplānojuma teritorijas un publiskās infrastruktūras apsaimniekošanu, izbūves kārtām un to secību,</w:t>
      </w:r>
    </w:p>
    <w:p w14:paraId="270DE741" w14:textId="77777777" w:rsidR="00C1216A" w:rsidRPr="00230B7C" w:rsidRDefault="00C1216A" w:rsidP="00C1216A">
      <w:pPr>
        <w:autoSpaceDE w:val="0"/>
        <w:autoSpaceDN w:val="0"/>
        <w:adjustRightInd w:val="0"/>
        <w:ind w:right="43" w:firstLine="284"/>
        <w:jc w:val="both"/>
        <w:rPr>
          <w:rFonts w:eastAsia="Calibri"/>
          <w:color w:val="000000" w:themeColor="text1"/>
          <w:szCs w:val="24"/>
        </w:rPr>
      </w:pPr>
      <w:r w:rsidRPr="00230B7C">
        <w:rPr>
          <w:rFonts w:eastAsia="Calibri"/>
          <w:color w:val="000000" w:themeColor="text1"/>
          <w:szCs w:val="24"/>
        </w:rPr>
        <w:tab/>
        <w:t xml:space="preserve">trešā daļa - Vietējā pašvaldība var noteikt termiņu, kurā uzsākama detālplānojuma īstenošana — detālplānojuma teritorijas izbūve (izmantošana) atbilstoši detālplānojuma risinājumam un noteiktajām prasībām. Zemes vienību sadalīšana vai apvienošana saskaņā ar detālplānojumu nav uzskatāma par detālplānojuma īstenošanu. </w:t>
      </w:r>
    </w:p>
    <w:p w14:paraId="5B6D67C7" w14:textId="77777777" w:rsidR="00C1216A" w:rsidRPr="00230B7C" w:rsidRDefault="00C1216A" w:rsidP="00C1216A">
      <w:pPr>
        <w:autoSpaceDE w:val="0"/>
        <w:autoSpaceDN w:val="0"/>
        <w:adjustRightInd w:val="0"/>
        <w:ind w:right="43" w:firstLine="284"/>
        <w:jc w:val="both"/>
        <w:rPr>
          <w:rFonts w:eastAsia="Calibri"/>
          <w:bCs/>
          <w:color w:val="000000" w:themeColor="text1"/>
          <w:szCs w:val="24"/>
        </w:rPr>
      </w:pPr>
      <w:r w:rsidRPr="00230B7C">
        <w:rPr>
          <w:rFonts w:eastAsia="Calibri"/>
          <w:color w:val="000000" w:themeColor="text1"/>
          <w:szCs w:val="24"/>
        </w:rPr>
        <w:t xml:space="preserve"> </w:t>
      </w:r>
      <w:r w:rsidRPr="00230B7C">
        <w:rPr>
          <w:rFonts w:eastAsia="Calibri"/>
          <w:color w:val="000000" w:themeColor="text1"/>
          <w:szCs w:val="24"/>
        </w:rPr>
        <w:tab/>
        <w:t xml:space="preserve">Ministru kabineta 2014.gada 14.oktobra noteikumi Nr.628 “Noteikumi par pašvaldību teritorijas attīstības plānošanas dokumentiem” </w:t>
      </w:r>
      <w:r w:rsidRPr="00230B7C">
        <w:rPr>
          <w:rFonts w:eastAsia="Calibri"/>
          <w:bCs/>
          <w:color w:val="000000" w:themeColor="text1"/>
          <w:szCs w:val="24"/>
        </w:rPr>
        <w:t>nosaka:</w:t>
      </w:r>
    </w:p>
    <w:p w14:paraId="0F331BDB" w14:textId="77777777" w:rsidR="00C1216A" w:rsidRPr="00230B7C" w:rsidRDefault="00C1216A" w:rsidP="00C1216A">
      <w:pPr>
        <w:autoSpaceDE w:val="0"/>
        <w:autoSpaceDN w:val="0"/>
        <w:adjustRightInd w:val="0"/>
        <w:ind w:right="43" w:firstLine="284"/>
        <w:jc w:val="both"/>
        <w:rPr>
          <w:rFonts w:eastAsia="Calibri"/>
          <w:color w:val="000000" w:themeColor="text1"/>
          <w:szCs w:val="24"/>
        </w:rPr>
      </w:pPr>
      <w:r w:rsidRPr="00230B7C">
        <w:rPr>
          <w:rFonts w:eastAsia="Calibri"/>
          <w:color w:val="000000" w:themeColor="text1"/>
          <w:szCs w:val="24"/>
        </w:rPr>
        <w:tab/>
        <w:t>3.punkts</w:t>
      </w:r>
      <w:r>
        <w:rPr>
          <w:rFonts w:eastAsia="Calibri"/>
          <w:color w:val="000000" w:themeColor="text1"/>
          <w:szCs w:val="24"/>
        </w:rPr>
        <w:t>.</w:t>
      </w:r>
      <w:r w:rsidRPr="00230B7C">
        <w:rPr>
          <w:rFonts w:eastAsia="Calibri"/>
          <w:color w:val="000000" w:themeColor="text1"/>
          <w:szCs w:val="24"/>
        </w:rPr>
        <w:t xml:space="preserve"> Visus pašvaldības lēmumus, kas saistīti ar plānošanas dokumentu izstrādi un apstiprināšanu, pašvaldība piecu darbdienu laikā pēc to spēkā stāšanās ievieto sistēmā, pašvaldības tīmekļa vietnē, kā arī nodrošina informācijas pieejamību citos sabiedrībai pieejamos veidos.</w:t>
      </w:r>
    </w:p>
    <w:p w14:paraId="36C05CE0" w14:textId="77777777" w:rsidR="00C1216A" w:rsidRPr="00230B7C" w:rsidRDefault="00C1216A" w:rsidP="00C1216A">
      <w:pPr>
        <w:autoSpaceDE w:val="0"/>
        <w:autoSpaceDN w:val="0"/>
        <w:adjustRightInd w:val="0"/>
        <w:ind w:right="43" w:firstLine="284"/>
        <w:jc w:val="both"/>
        <w:rPr>
          <w:rFonts w:eastAsia="Calibri"/>
          <w:color w:val="000000" w:themeColor="text1"/>
          <w:szCs w:val="24"/>
        </w:rPr>
      </w:pPr>
      <w:r w:rsidRPr="00230B7C">
        <w:rPr>
          <w:rFonts w:eastAsia="Calibri"/>
          <w:color w:val="000000" w:themeColor="text1"/>
          <w:szCs w:val="24"/>
        </w:rPr>
        <w:tab/>
        <w:t>17.punkts</w:t>
      </w:r>
      <w:r>
        <w:rPr>
          <w:rFonts w:eastAsia="Calibri"/>
          <w:color w:val="000000" w:themeColor="text1"/>
          <w:szCs w:val="24"/>
        </w:rPr>
        <w:t>.</w:t>
      </w:r>
      <w:r w:rsidRPr="00230B7C">
        <w:rPr>
          <w:rFonts w:eastAsia="Calibri"/>
          <w:color w:val="000000" w:themeColor="text1"/>
          <w:szCs w:val="24"/>
        </w:rPr>
        <w:t xml:space="preserve"> Papildus sistēmā (Teritorijas attīstības plānošanas informācijas sistēma) esošajiem dokumentiem pašvaldība ievieto pašvaldības tīmekļa vietnē spēkā esošos plānošanas dokumentus un informāciju par izstrādes procesā esošajiem plānošanas dokumentiem.</w:t>
      </w:r>
    </w:p>
    <w:p w14:paraId="0CB7DFAF" w14:textId="77777777" w:rsidR="00C1216A" w:rsidRPr="00230B7C" w:rsidRDefault="00C1216A" w:rsidP="00C1216A">
      <w:pPr>
        <w:autoSpaceDE w:val="0"/>
        <w:autoSpaceDN w:val="0"/>
        <w:adjustRightInd w:val="0"/>
        <w:ind w:right="43" w:firstLine="284"/>
        <w:jc w:val="both"/>
        <w:rPr>
          <w:rFonts w:eastAsia="Calibri"/>
          <w:color w:val="000000" w:themeColor="text1"/>
          <w:szCs w:val="24"/>
        </w:rPr>
      </w:pPr>
      <w:r w:rsidRPr="00230B7C">
        <w:rPr>
          <w:rFonts w:eastAsia="Calibri"/>
          <w:color w:val="000000" w:themeColor="text1"/>
          <w:szCs w:val="24"/>
        </w:rPr>
        <w:tab/>
      </w:r>
      <w:bookmarkStart w:id="57" w:name="p118"/>
      <w:bookmarkStart w:id="58" w:name="p-533041"/>
      <w:bookmarkEnd w:id="57"/>
      <w:bookmarkEnd w:id="58"/>
      <w:r w:rsidRPr="00230B7C">
        <w:rPr>
          <w:rFonts w:eastAsia="Calibri"/>
          <w:color w:val="000000" w:themeColor="text1"/>
          <w:szCs w:val="24"/>
        </w:rPr>
        <w:t>118.punkts</w:t>
      </w:r>
      <w:r>
        <w:rPr>
          <w:rFonts w:eastAsia="Calibri"/>
          <w:color w:val="000000" w:themeColor="text1"/>
          <w:szCs w:val="24"/>
        </w:rPr>
        <w:t>.</w:t>
      </w:r>
      <w:r w:rsidRPr="00230B7C">
        <w:rPr>
          <w:rFonts w:eastAsia="Calibri"/>
          <w:color w:val="000000" w:themeColor="text1"/>
          <w:szCs w:val="24"/>
        </w:rPr>
        <w:t xml:space="preserve"> Izstrādes vadītājs izskatīšanai un lēmuma pieņemšanai pašvaldībā iesniedz šādus dokumentus:</w:t>
      </w:r>
    </w:p>
    <w:p w14:paraId="050CFC0B" w14:textId="77777777" w:rsidR="00C1216A" w:rsidRPr="00230B7C" w:rsidRDefault="00C1216A" w:rsidP="00C1216A">
      <w:pPr>
        <w:autoSpaceDE w:val="0"/>
        <w:autoSpaceDN w:val="0"/>
        <w:adjustRightInd w:val="0"/>
        <w:ind w:right="43"/>
        <w:jc w:val="both"/>
        <w:rPr>
          <w:rFonts w:eastAsia="Calibri"/>
          <w:color w:val="000000" w:themeColor="text1"/>
          <w:szCs w:val="24"/>
        </w:rPr>
      </w:pPr>
      <w:r w:rsidRPr="00230B7C">
        <w:rPr>
          <w:rFonts w:eastAsia="Calibri"/>
          <w:color w:val="000000" w:themeColor="text1"/>
          <w:szCs w:val="24"/>
        </w:rPr>
        <w:t>118.1. sagatavoto detālplānojuma redakciju;</w:t>
      </w:r>
    </w:p>
    <w:p w14:paraId="5E2DDFB3" w14:textId="77777777" w:rsidR="00C1216A" w:rsidRPr="00230B7C" w:rsidRDefault="00C1216A" w:rsidP="00C1216A">
      <w:pPr>
        <w:autoSpaceDE w:val="0"/>
        <w:autoSpaceDN w:val="0"/>
        <w:adjustRightInd w:val="0"/>
        <w:ind w:right="43"/>
        <w:jc w:val="both"/>
        <w:rPr>
          <w:rFonts w:eastAsia="Calibri"/>
          <w:color w:val="000000" w:themeColor="text1"/>
          <w:szCs w:val="24"/>
        </w:rPr>
      </w:pPr>
      <w:r w:rsidRPr="00230B7C">
        <w:rPr>
          <w:rFonts w:eastAsia="Calibri"/>
          <w:color w:val="000000" w:themeColor="text1"/>
          <w:szCs w:val="24"/>
        </w:rPr>
        <w:t>118.2. kopsavilkumu par detālplānojuma izstrādi, tai skaitā šo noteikumu 114. punktā minēto ziņojumu;</w:t>
      </w:r>
    </w:p>
    <w:p w14:paraId="20EBCE97" w14:textId="77777777" w:rsidR="00C1216A" w:rsidRPr="00230B7C" w:rsidRDefault="00C1216A" w:rsidP="00C1216A">
      <w:pPr>
        <w:autoSpaceDE w:val="0"/>
        <w:autoSpaceDN w:val="0"/>
        <w:adjustRightInd w:val="0"/>
        <w:ind w:right="43"/>
        <w:jc w:val="both"/>
        <w:rPr>
          <w:rFonts w:eastAsia="Calibri"/>
          <w:color w:val="000000" w:themeColor="text1"/>
          <w:szCs w:val="24"/>
        </w:rPr>
      </w:pPr>
      <w:r w:rsidRPr="00230B7C">
        <w:rPr>
          <w:rFonts w:eastAsia="Calibri"/>
          <w:color w:val="000000" w:themeColor="text1"/>
          <w:szCs w:val="24"/>
        </w:rPr>
        <w:t>118.3. priekšlikumus detālplānojuma redakcijas pilnveidošanai, ja tādi nepieciešami</w:t>
      </w:r>
      <w:r>
        <w:rPr>
          <w:rFonts w:eastAsia="Calibri"/>
          <w:color w:val="000000" w:themeColor="text1"/>
          <w:szCs w:val="24"/>
        </w:rPr>
        <w:t>;</w:t>
      </w:r>
    </w:p>
    <w:p w14:paraId="1161344D" w14:textId="77777777" w:rsidR="00C1216A" w:rsidRPr="00230B7C" w:rsidRDefault="00C1216A" w:rsidP="00C1216A">
      <w:pPr>
        <w:autoSpaceDE w:val="0"/>
        <w:autoSpaceDN w:val="0"/>
        <w:adjustRightInd w:val="0"/>
        <w:ind w:right="43"/>
        <w:jc w:val="both"/>
        <w:rPr>
          <w:rFonts w:eastAsia="Calibri"/>
          <w:color w:val="000000" w:themeColor="text1"/>
          <w:szCs w:val="24"/>
        </w:rPr>
      </w:pPr>
      <w:r w:rsidRPr="00230B7C">
        <w:rPr>
          <w:rFonts w:eastAsia="Calibri"/>
          <w:color w:val="000000" w:themeColor="text1"/>
          <w:szCs w:val="24"/>
        </w:rPr>
        <w:t>118.4. saskaņoto administratīvā līguma projektu par detālplānojuma īstenošanu.</w:t>
      </w:r>
    </w:p>
    <w:p w14:paraId="59201F59" w14:textId="77777777" w:rsidR="00C1216A" w:rsidRPr="00230B7C" w:rsidRDefault="00C1216A" w:rsidP="00C1216A">
      <w:pPr>
        <w:autoSpaceDE w:val="0"/>
        <w:autoSpaceDN w:val="0"/>
        <w:adjustRightInd w:val="0"/>
        <w:ind w:right="43"/>
        <w:jc w:val="both"/>
        <w:rPr>
          <w:rFonts w:eastAsia="Calibri"/>
          <w:color w:val="000000" w:themeColor="text1"/>
          <w:szCs w:val="24"/>
        </w:rPr>
      </w:pPr>
      <w:bookmarkStart w:id="59" w:name="p119"/>
      <w:bookmarkStart w:id="60" w:name="p-533042"/>
      <w:bookmarkEnd w:id="59"/>
      <w:bookmarkEnd w:id="60"/>
      <w:r w:rsidRPr="00230B7C">
        <w:rPr>
          <w:rFonts w:eastAsia="Calibri"/>
          <w:color w:val="000000" w:themeColor="text1"/>
          <w:szCs w:val="24"/>
        </w:rPr>
        <w:tab/>
        <w:t>119.punkts</w:t>
      </w:r>
      <w:r>
        <w:rPr>
          <w:rFonts w:eastAsia="Calibri"/>
          <w:color w:val="000000" w:themeColor="text1"/>
          <w:szCs w:val="24"/>
        </w:rPr>
        <w:t>.</w:t>
      </w:r>
      <w:r w:rsidRPr="00230B7C">
        <w:rPr>
          <w:rFonts w:eastAsia="Calibri"/>
          <w:color w:val="000000" w:themeColor="text1"/>
          <w:szCs w:val="24"/>
        </w:rPr>
        <w:t xml:space="preserve"> Pašvaldība četru nedēļu laikā pēc šo noteikumu </w:t>
      </w:r>
      <w:hyperlink r:id="rId25" w:anchor="p118" w:tgtFrame="_blank" w:history="1">
        <w:r w:rsidRPr="00230B7C">
          <w:rPr>
            <w:rFonts w:eastAsia="Calibri"/>
            <w:color w:val="000000" w:themeColor="text1"/>
            <w:szCs w:val="24"/>
          </w:rPr>
          <w:t>118. punktā</w:t>
        </w:r>
      </w:hyperlink>
      <w:r w:rsidRPr="00230B7C">
        <w:rPr>
          <w:rFonts w:eastAsia="Calibri"/>
          <w:color w:val="000000" w:themeColor="text1"/>
          <w:szCs w:val="24"/>
        </w:rPr>
        <w:t xml:space="preserve"> minēto dokumentu saņemšanas pieņem vienu no šādiem lēmumiem:</w:t>
      </w:r>
    </w:p>
    <w:p w14:paraId="405F8E12" w14:textId="77777777" w:rsidR="00C1216A" w:rsidRPr="00230B7C" w:rsidRDefault="00C1216A" w:rsidP="00C1216A">
      <w:pPr>
        <w:autoSpaceDE w:val="0"/>
        <w:autoSpaceDN w:val="0"/>
        <w:adjustRightInd w:val="0"/>
        <w:ind w:right="43"/>
        <w:jc w:val="both"/>
        <w:rPr>
          <w:rFonts w:eastAsia="Calibri"/>
          <w:color w:val="000000" w:themeColor="text1"/>
          <w:szCs w:val="24"/>
        </w:rPr>
      </w:pPr>
      <w:r w:rsidRPr="00230B7C">
        <w:rPr>
          <w:rFonts w:eastAsia="Calibri"/>
          <w:color w:val="000000" w:themeColor="text1"/>
          <w:szCs w:val="24"/>
        </w:rPr>
        <w:t>119.1. par detālplānojuma projekta apstiprināšanu un vispārīgā administratīvā akta izdošanu, kuram pievienots administratīvais līgums par detālplānojuma īstenošanu;</w:t>
      </w:r>
    </w:p>
    <w:p w14:paraId="2CDA223B" w14:textId="77777777" w:rsidR="00C1216A" w:rsidRPr="00230B7C" w:rsidRDefault="00C1216A" w:rsidP="00C1216A">
      <w:pPr>
        <w:autoSpaceDE w:val="0"/>
        <w:autoSpaceDN w:val="0"/>
        <w:adjustRightInd w:val="0"/>
        <w:ind w:right="43"/>
        <w:jc w:val="both"/>
        <w:rPr>
          <w:rFonts w:eastAsia="Calibri"/>
          <w:color w:val="000000" w:themeColor="text1"/>
          <w:szCs w:val="24"/>
        </w:rPr>
      </w:pPr>
      <w:r w:rsidRPr="00230B7C">
        <w:rPr>
          <w:rFonts w:eastAsia="Calibri"/>
          <w:color w:val="000000" w:themeColor="text1"/>
          <w:szCs w:val="24"/>
        </w:rPr>
        <w:t>119.2. par detālplānojuma projekta pilnveidošanu vai jaunas redakcijas izstrādi, norādot lēmuma pamatojumu;</w:t>
      </w:r>
    </w:p>
    <w:p w14:paraId="475FF52B" w14:textId="77777777" w:rsidR="00C1216A" w:rsidRPr="00230B7C" w:rsidRDefault="00C1216A" w:rsidP="00C1216A">
      <w:pPr>
        <w:autoSpaceDE w:val="0"/>
        <w:autoSpaceDN w:val="0"/>
        <w:adjustRightInd w:val="0"/>
        <w:ind w:right="43"/>
        <w:jc w:val="both"/>
        <w:rPr>
          <w:rFonts w:eastAsia="Calibri"/>
          <w:color w:val="000000" w:themeColor="text1"/>
          <w:szCs w:val="24"/>
        </w:rPr>
      </w:pPr>
      <w:r w:rsidRPr="00230B7C">
        <w:rPr>
          <w:rFonts w:eastAsia="Calibri"/>
          <w:color w:val="000000" w:themeColor="text1"/>
          <w:szCs w:val="24"/>
        </w:rPr>
        <w:t>119.3. par atteikumu apstiprināt detālplānojumu, norādot lēmuma pamatojumu.</w:t>
      </w:r>
    </w:p>
    <w:p w14:paraId="474D5441" w14:textId="77777777" w:rsidR="00C1216A" w:rsidRPr="00230B7C" w:rsidRDefault="00C1216A" w:rsidP="00C1216A">
      <w:pPr>
        <w:autoSpaceDE w:val="0"/>
        <w:autoSpaceDN w:val="0"/>
        <w:adjustRightInd w:val="0"/>
        <w:ind w:right="43" w:firstLine="720"/>
        <w:jc w:val="both"/>
        <w:rPr>
          <w:rFonts w:eastAsia="Calibri"/>
          <w:color w:val="000000" w:themeColor="text1"/>
          <w:szCs w:val="24"/>
        </w:rPr>
      </w:pPr>
      <w:r w:rsidRPr="00230B7C">
        <w:rPr>
          <w:rFonts w:eastAsia="Calibri"/>
          <w:color w:val="000000" w:themeColor="text1"/>
          <w:szCs w:val="24"/>
        </w:rPr>
        <w:lastRenderedPageBreak/>
        <w:t>124. punkts</w:t>
      </w:r>
      <w:r>
        <w:rPr>
          <w:rFonts w:eastAsia="Calibri"/>
          <w:color w:val="000000" w:themeColor="text1"/>
          <w:szCs w:val="24"/>
        </w:rPr>
        <w:t>.</w:t>
      </w:r>
      <w:r w:rsidRPr="00230B7C">
        <w:rPr>
          <w:rFonts w:eastAsia="Calibri"/>
          <w:color w:val="000000" w:themeColor="text1"/>
          <w:szCs w:val="24"/>
        </w:rPr>
        <w:t xml:space="preserve"> Paziņojumu par detālplānojuma apstiprināšanu publicē sistēmā, oficiālajā izdevumā "Latvijas Vēstnesis", pašvaldības tīmekļa vietnē un izziņo citos sabiedrībai pieejamos veidos.</w:t>
      </w:r>
    </w:p>
    <w:p w14:paraId="7CA60F16" w14:textId="77777777" w:rsidR="00C1216A" w:rsidRPr="00230B7C" w:rsidRDefault="00C1216A" w:rsidP="00C1216A">
      <w:pPr>
        <w:tabs>
          <w:tab w:val="left" w:pos="0"/>
        </w:tabs>
        <w:autoSpaceDE w:val="0"/>
        <w:autoSpaceDN w:val="0"/>
        <w:adjustRightInd w:val="0"/>
        <w:ind w:right="43"/>
        <w:contextualSpacing/>
        <w:jc w:val="both"/>
        <w:rPr>
          <w:rFonts w:eastAsia="Calibri"/>
          <w:szCs w:val="24"/>
        </w:rPr>
      </w:pPr>
      <w:r w:rsidRPr="00230B7C">
        <w:rPr>
          <w:rFonts w:eastAsia="Calibri"/>
          <w:color w:val="000000" w:themeColor="text1"/>
          <w:szCs w:val="24"/>
        </w:rPr>
        <w:tab/>
        <w:t>125.punkts</w:t>
      </w:r>
      <w:r>
        <w:rPr>
          <w:rFonts w:eastAsia="Calibri"/>
          <w:color w:val="000000" w:themeColor="text1"/>
          <w:szCs w:val="24"/>
        </w:rPr>
        <w:t>.</w:t>
      </w:r>
      <w:r w:rsidRPr="00230B7C">
        <w:rPr>
          <w:rFonts w:eastAsia="Calibri"/>
          <w:color w:val="000000" w:themeColor="text1"/>
          <w:szCs w:val="24"/>
        </w:rPr>
        <w:t xml:space="preserve"> Detālplānojuma ierosinātājam un detālplānojuma teritorijā ietilpstošo nekustamo īpašumu īpašniekiem (tiesiskajiem valdītājiem) vispārīgo administratīvo aktu par detālplānojuma apstiprināšanu paziņo </w:t>
      </w:r>
      <w:hyperlink r:id="rId26" w:tgtFrame="_blank" w:history="1">
        <w:r w:rsidRPr="00230B7C">
          <w:rPr>
            <w:rFonts w:eastAsia="Calibri"/>
            <w:szCs w:val="24"/>
          </w:rPr>
          <w:t>Administratīvā procesa likumā</w:t>
        </w:r>
      </w:hyperlink>
      <w:r w:rsidRPr="00230B7C">
        <w:rPr>
          <w:rFonts w:eastAsia="Calibri"/>
          <w:szCs w:val="24"/>
        </w:rPr>
        <w:t xml:space="preserve"> noteiktajā kārtībā.</w:t>
      </w:r>
    </w:p>
    <w:p w14:paraId="099DB828" w14:textId="77777777" w:rsidR="00C1216A" w:rsidRDefault="00C1216A" w:rsidP="00C1216A">
      <w:pPr>
        <w:autoSpaceDE w:val="0"/>
        <w:autoSpaceDN w:val="0"/>
        <w:adjustRightInd w:val="0"/>
        <w:ind w:right="43"/>
        <w:jc w:val="both"/>
        <w:rPr>
          <w:rFonts w:eastAsia="Calibri"/>
          <w:b/>
          <w:color w:val="000000" w:themeColor="text1"/>
          <w:szCs w:val="24"/>
        </w:rPr>
      </w:pPr>
      <w:r w:rsidRPr="00230B7C">
        <w:rPr>
          <w:rFonts w:eastAsia="Calibri"/>
          <w:szCs w:val="24"/>
        </w:rPr>
        <w:tab/>
        <w:t>Ievērojot iepriekš minēto, Attīstības un komunālo jautājumu komitejas 202</w:t>
      </w:r>
      <w:r>
        <w:rPr>
          <w:rFonts w:eastAsia="Calibri"/>
          <w:szCs w:val="24"/>
        </w:rPr>
        <w:t>3</w:t>
      </w:r>
      <w:r w:rsidRPr="00230B7C">
        <w:rPr>
          <w:rFonts w:eastAsia="Calibri"/>
          <w:szCs w:val="24"/>
        </w:rPr>
        <w:t xml:space="preserve">.gada </w:t>
      </w:r>
      <w:r>
        <w:rPr>
          <w:rFonts w:eastAsia="Calibri"/>
          <w:szCs w:val="24"/>
        </w:rPr>
        <w:t>19.septembra</w:t>
      </w:r>
      <w:r w:rsidRPr="00230B7C">
        <w:rPr>
          <w:rFonts w:eastAsia="Calibri"/>
          <w:szCs w:val="24"/>
        </w:rPr>
        <w:t xml:space="preserve"> sēdes protokolu Nr.</w:t>
      </w:r>
      <w:r>
        <w:rPr>
          <w:rFonts w:eastAsia="Calibri"/>
          <w:szCs w:val="24"/>
        </w:rPr>
        <w:t xml:space="preserve">9 un Finanšu komitejas 2023.gada 20.septembra sēdes protokolu Nr.10 </w:t>
      </w:r>
      <w:r w:rsidRPr="00230B7C">
        <w:rPr>
          <w:rFonts w:eastAsia="Calibri"/>
          <w:szCs w:val="24"/>
        </w:rPr>
        <w:t>un</w:t>
      </w:r>
      <w:r>
        <w:rPr>
          <w:rFonts w:eastAsia="Calibri"/>
          <w:szCs w:val="24"/>
        </w:rPr>
        <w:t>,</w:t>
      </w:r>
      <w:r w:rsidRPr="00230B7C">
        <w:rPr>
          <w:rFonts w:eastAsia="Calibri"/>
          <w:szCs w:val="24"/>
        </w:rPr>
        <w:t xml:space="preserve"> pamatojoties </w:t>
      </w:r>
      <w:r w:rsidRPr="00025154">
        <w:rPr>
          <w:rFonts w:eastAsia="Calibri"/>
          <w:color w:val="000000" w:themeColor="text1"/>
          <w:szCs w:val="24"/>
        </w:rPr>
        <w:t xml:space="preserve">uz Pašvaldību likuma 4.panta pirmās daļas 15. punktu, Teritorijas attīstības plānošanas likuma 12.panta pirmo, trešo daļu, 29.pantu, 30. panta pirmo, trešo daļu, 31.panta pirmo, otro, trešo daļu, Ministru kabineta </w:t>
      </w:r>
      <w:r w:rsidRPr="00230B7C">
        <w:rPr>
          <w:rFonts w:eastAsia="Calibri"/>
          <w:szCs w:val="24"/>
        </w:rPr>
        <w:t>2014.gada 14.oktobra noteikumu Nr.628 “Noteikumi par pa</w:t>
      </w:r>
      <w:r w:rsidRPr="00230B7C">
        <w:rPr>
          <w:rFonts w:eastAsia="Calibri"/>
          <w:color w:val="000000" w:themeColor="text1"/>
          <w:szCs w:val="24"/>
        </w:rPr>
        <w:t xml:space="preserve">švaldību teritorijas attīstības plānošanas dokumentiem” 3., 17., 118., 119., 124., 125. </w:t>
      </w:r>
      <w:r w:rsidRPr="00230B7C">
        <w:rPr>
          <w:rFonts w:eastAsia="Calibri"/>
          <w:bCs/>
          <w:color w:val="000000" w:themeColor="text1"/>
          <w:szCs w:val="24"/>
        </w:rPr>
        <w:t xml:space="preserve">punktu, </w:t>
      </w:r>
      <w:r w:rsidRPr="00230B7C">
        <w:rPr>
          <w:b/>
          <w:color w:val="000000" w:themeColor="text1"/>
          <w:szCs w:val="24"/>
        </w:rPr>
        <w:t>d</w:t>
      </w:r>
      <w:r w:rsidRPr="00230B7C">
        <w:rPr>
          <w:rFonts w:eastAsia="Calibri"/>
          <w:b/>
          <w:color w:val="000000" w:themeColor="text1"/>
          <w:szCs w:val="24"/>
        </w:rPr>
        <w:t xml:space="preserve">ome nolemj: </w:t>
      </w:r>
    </w:p>
    <w:p w14:paraId="02AE7F12" w14:textId="77777777" w:rsidR="00C1216A" w:rsidRPr="00230B7C" w:rsidRDefault="00C1216A" w:rsidP="00C1216A">
      <w:pPr>
        <w:autoSpaceDE w:val="0"/>
        <w:autoSpaceDN w:val="0"/>
        <w:adjustRightInd w:val="0"/>
        <w:ind w:right="43"/>
        <w:jc w:val="both"/>
        <w:rPr>
          <w:rFonts w:eastAsia="Calibri"/>
          <w:color w:val="000000" w:themeColor="text1"/>
          <w:szCs w:val="24"/>
        </w:rPr>
      </w:pPr>
    </w:p>
    <w:p w14:paraId="7B4D9347" w14:textId="63879347" w:rsidR="00C1216A" w:rsidRPr="00A25C66" w:rsidRDefault="00C1216A" w:rsidP="00C1216A">
      <w:pPr>
        <w:pStyle w:val="ListParagraph"/>
        <w:numPr>
          <w:ilvl w:val="0"/>
          <w:numId w:val="39"/>
        </w:numPr>
        <w:autoSpaceDE w:val="0"/>
        <w:autoSpaceDN w:val="0"/>
        <w:adjustRightInd w:val="0"/>
        <w:spacing w:after="0" w:line="240" w:lineRule="auto"/>
        <w:ind w:left="993" w:right="43" w:hanging="284"/>
        <w:jc w:val="both"/>
        <w:rPr>
          <w:rFonts w:ascii="Times New Roman" w:eastAsia="Calibri" w:hAnsi="Times New Roman"/>
          <w:color w:val="000000" w:themeColor="text1"/>
          <w:sz w:val="24"/>
          <w:szCs w:val="24"/>
        </w:rPr>
      </w:pPr>
      <w:r w:rsidRPr="00A25C66">
        <w:rPr>
          <w:rFonts w:ascii="Times New Roman" w:eastAsia="Calibri" w:hAnsi="Times New Roman"/>
          <w:color w:val="000000" w:themeColor="text1"/>
          <w:sz w:val="24"/>
          <w:szCs w:val="24"/>
        </w:rPr>
        <w:t xml:space="preserve">Apstiprināt detālplānojumu nekustamā īpašuma Jaunaudzes (kadastra </w:t>
      </w:r>
      <w:r w:rsidR="00A25C66">
        <w:rPr>
          <w:rFonts w:ascii="Times New Roman" w:eastAsia="Calibri" w:hAnsi="Times New Roman"/>
          <w:color w:val="000000" w:themeColor="text1"/>
          <w:sz w:val="24"/>
          <w:szCs w:val="24"/>
        </w:rPr>
        <w:t xml:space="preserve">                     </w:t>
      </w:r>
      <w:r w:rsidRPr="00A25C66">
        <w:rPr>
          <w:rFonts w:ascii="Times New Roman" w:eastAsia="Calibri" w:hAnsi="Times New Roman"/>
          <w:color w:val="000000" w:themeColor="text1"/>
          <w:sz w:val="24"/>
          <w:szCs w:val="24"/>
        </w:rPr>
        <w:t>Nr.</w:t>
      </w:r>
      <w:r w:rsidRPr="00A25C66">
        <w:rPr>
          <w:rFonts w:ascii="Times New Roman" w:hAnsi="Times New Roman"/>
          <w:color w:val="000000" w:themeColor="text1"/>
          <w:sz w:val="24"/>
          <w:szCs w:val="24"/>
        </w:rPr>
        <w:t>8080 013 0084</w:t>
      </w:r>
      <w:r w:rsidRPr="00A25C66">
        <w:rPr>
          <w:rFonts w:ascii="Times New Roman" w:eastAsia="Calibri" w:hAnsi="Times New Roman"/>
          <w:color w:val="000000" w:themeColor="text1"/>
          <w:sz w:val="24"/>
          <w:szCs w:val="24"/>
        </w:rPr>
        <w:t>) zemes vienībā ar kadastra apzīmējumu 8080 013 0084, Jaunolainē, Olaines pagastā, Olaines novadā.</w:t>
      </w:r>
    </w:p>
    <w:p w14:paraId="6A17FE68" w14:textId="77777777" w:rsidR="00C1216A" w:rsidRPr="00A25C66" w:rsidRDefault="00C1216A" w:rsidP="00C1216A">
      <w:pPr>
        <w:pStyle w:val="Standard"/>
        <w:numPr>
          <w:ilvl w:val="0"/>
          <w:numId w:val="39"/>
        </w:numPr>
        <w:spacing w:after="0" w:line="259" w:lineRule="auto"/>
        <w:ind w:left="993" w:hanging="284"/>
        <w:rPr>
          <w:rFonts w:eastAsia="Calibri"/>
          <w:color w:val="000000" w:themeColor="text1"/>
        </w:rPr>
      </w:pPr>
      <w:r w:rsidRPr="00A25C66">
        <w:rPr>
          <w:rFonts w:eastAsia="Calibri"/>
          <w:color w:val="000000" w:themeColor="text1"/>
          <w:kern w:val="0"/>
          <w:lang w:eastAsia="en-US"/>
        </w:rPr>
        <w:t>Deleģēt Olaines novada pašvaldības izpilddirektoru, pēc detālplānojuma pārsūdzēšanas termiņa beigām (viens mēnesis kopš lēmuma stāšanās spēkā), noslēgt administratīvo līgumu  “</w:t>
      </w:r>
      <w:r w:rsidRPr="00A25C66">
        <w:rPr>
          <w:rFonts w:eastAsia="Calibri"/>
          <w:color w:val="000000" w:themeColor="text1"/>
        </w:rPr>
        <w:t>Administratīvais līgums par nekustam</w:t>
      </w:r>
      <w:r w:rsidRPr="00A25C66">
        <w:rPr>
          <w:rFonts w:eastAsia="Calibri" w:hint="eastAsia"/>
          <w:color w:val="000000" w:themeColor="text1"/>
        </w:rPr>
        <w:t>ā</w:t>
      </w:r>
      <w:r w:rsidRPr="00A25C66">
        <w:rPr>
          <w:rFonts w:eastAsia="Calibri"/>
          <w:color w:val="000000" w:themeColor="text1"/>
        </w:rPr>
        <w:t xml:space="preserve"> </w:t>
      </w:r>
      <w:r w:rsidRPr="00A25C66">
        <w:rPr>
          <w:rFonts w:eastAsia="Calibri" w:hint="eastAsia"/>
          <w:color w:val="000000" w:themeColor="text1"/>
        </w:rPr>
        <w:t>ī</w:t>
      </w:r>
      <w:r w:rsidRPr="00A25C66">
        <w:rPr>
          <w:rFonts w:eastAsia="Calibri"/>
          <w:color w:val="000000" w:themeColor="text1"/>
        </w:rPr>
        <w:t>pašuma Jaunaudzes, Jaunolaine, Olaines pagasts, Olaines novads, zemes vien</w:t>
      </w:r>
      <w:r w:rsidRPr="00A25C66">
        <w:rPr>
          <w:rFonts w:eastAsia="Calibri" w:hint="eastAsia"/>
          <w:color w:val="000000" w:themeColor="text1"/>
        </w:rPr>
        <w:t>ī</w:t>
      </w:r>
      <w:r w:rsidRPr="00A25C66">
        <w:rPr>
          <w:rFonts w:eastAsia="Calibri"/>
          <w:color w:val="000000" w:themeColor="text1"/>
        </w:rPr>
        <w:t>bas ar kadastra apz</w:t>
      </w:r>
      <w:r w:rsidRPr="00A25C66">
        <w:rPr>
          <w:rFonts w:eastAsia="Calibri" w:hint="eastAsia"/>
          <w:color w:val="000000" w:themeColor="text1"/>
        </w:rPr>
        <w:t>ī</w:t>
      </w:r>
      <w:r w:rsidRPr="00A25C66">
        <w:rPr>
          <w:rFonts w:eastAsia="Calibri"/>
          <w:color w:val="000000" w:themeColor="text1"/>
        </w:rPr>
        <w:t>m</w:t>
      </w:r>
      <w:r w:rsidRPr="00A25C66">
        <w:rPr>
          <w:rFonts w:eastAsia="Calibri" w:hint="eastAsia"/>
          <w:color w:val="000000" w:themeColor="text1"/>
        </w:rPr>
        <w:t>ē</w:t>
      </w:r>
      <w:r w:rsidRPr="00A25C66">
        <w:rPr>
          <w:rFonts w:eastAsia="Calibri"/>
          <w:color w:val="000000" w:themeColor="text1"/>
        </w:rPr>
        <w:t>jumu 8080 013 0084 det</w:t>
      </w:r>
      <w:r w:rsidRPr="00A25C66">
        <w:rPr>
          <w:rFonts w:eastAsia="Calibri" w:hint="eastAsia"/>
          <w:color w:val="000000" w:themeColor="text1"/>
        </w:rPr>
        <w:t>ā</w:t>
      </w:r>
      <w:r w:rsidRPr="00A25C66">
        <w:rPr>
          <w:rFonts w:eastAsia="Calibri"/>
          <w:color w:val="000000" w:themeColor="text1"/>
        </w:rPr>
        <w:t>lpl</w:t>
      </w:r>
      <w:r w:rsidRPr="00A25C66">
        <w:rPr>
          <w:rFonts w:eastAsia="Calibri" w:hint="eastAsia"/>
          <w:color w:val="000000" w:themeColor="text1"/>
        </w:rPr>
        <w:t>ā</w:t>
      </w:r>
      <w:r w:rsidRPr="00A25C66">
        <w:rPr>
          <w:rFonts w:eastAsia="Calibri"/>
          <w:color w:val="000000" w:themeColor="text1"/>
        </w:rPr>
        <w:t xml:space="preserve">nojuma  </w:t>
      </w:r>
      <w:r w:rsidRPr="00A25C66">
        <w:rPr>
          <w:rFonts w:eastAsia="Calibri" w:hint="eastAsia"/>
          <w:color w:val="000000" w:themeColor="text1"/>
        </w:rPr>
        <w:t>ī</w:t>
      </w:r>
      <w:r w:rsidRPr="00A25C66">
        <w:rPr>
          <w:rFonts w:eastAsia="Calibri"/>
          <w:color w:val="000000" w:themeColor="text1"/>
        </w:rPr>
        <w:t>stenošanu” (Pielikums Nr.2) (turpmāk</w:t>
      </w:r>
      <w:r w:rsidRPr="00A25C66">
        <w:rPr>
          <w:rFonts w:eastAsia="Calibri"/>
          <w:i/>
          <w:iCs/>
          <w:color w:val="000000" w:themeColor="text1"/>
        </w:rPr>
        <w:t xml:space="preserve"> –</w:t>
      </w:r>
      <w:r w:rsidRPr="00A25C66">
        <w:rPr>
          <w:rFonts w:eastAsia="Calibri"/>
          <w:color w:val="000000" w:themeColor="text1"/>
        </w:rPr>
        <w:t xml:space="preserve"> Administratīvais līgums).</w:t>
      </w:r>
    </w:p>
    <w:p w14:paraId="3587D70A" w14:textId="77777777" w:rsidR="00C1216A" w:rsidRPr="00A25C66" w:rsidRDefault="00C1216A" w:rsidP="00C1216A">
      <w:pPr>
        <w:pStyle w:val="Standard"/>
        <w:numPr>
          <w:ilvl w:val="0"/>
          <w:numId w:val="39"/>
        </w:numPr>
        <w:spacing w:after="0" w:line="259" w:lineRule="auto"/>
        <w:ind w:left="993" w:hanging="284"/>
        <w:rPr>
          <w:rFonts w:eastAsia="Calibri"/>
          <w:color w:val="000000" w:themeColor="text1"/>
          <w:kern w:val="0"/>
          <w:lang w:eastAsia="en-US"/>
        </w:rPr>
      </w:pPr>
      <w:r w:rsidRPr="00A25C66">
        <w:rPr>
          <w:rFonts w:eastAsia="Calibri"/>
          <w:color w:val="000000" w:themeColor="text1"/>
          <w:kern w:val="0"/>
          <w:lang w:eastAsia="en-US"/>
        </w:rPr>
        <w:t>Uzdot nekustamā īpašuma Jaunaudzes</w:t>
      </w:r>
      <w:r w:rsidRPr="00A25C66">
        <w:rPr>
          <w:rFonts w:eastAsia="Calibri"/>
          <w:color w:val="auto"/>
          <w:kern w:val="0"/>
          <w:lang w:eastAsia="en-US"/>
        </w:rPr>
        <w:t xml:space="preserve"> īpašniekam vai tā pilnvarotajam pārstāvim, </w:t>
      </w:r>
      <w:r w:rsidRPr="00A25C66">
        <w:rPr>
          <w:rFonts w:eastAsia="Calibri"/>
          <w:color w:val="000000" w:themeColor="text1"/>
          <w:kern w:val="0"/>
          <w:lang w:eastAsia="en-US"/>
        </w:rPr>
        <w:t>p</w:t>
      </w:r>
      <w:r w:rsidRPr="00A25C66">
        <w:rPr>
          <w:rFonts w:eastAsia="Calibri" w:hint="eastAsia"/>
          <w:color w:val="000000" w:themeColor="text1"/>
          <w:kern w:val="0"/>
          <w:lang w:eastAsia="en-US"/>
        </w:rPr>
        <w:t>ē</w:t>
      </w:r>
      <w:r w:rsidRPr="00A25C66">
        <w:rPr>
          <w:rFonts w:eastAsia="Calibri"/>
          <w:color w:val="000000" w:themeColor="text1"/>
          <w:kern w:val="0"/>
          <w:lang w:eastAsia="en-US"/>
        </w:rPr>
        <w:t>c det</w:t>
      </w:r>
      <w:r w:rsidRPr="00A25C66">
        <w:rPr>
          <w:rFonts w:eastAsia="Calibri" w:hint="eastAsia"/>
          <w:color w:val="000000" w:themeColor="text1"/>
          <w:kern w:val="0"/>
          <w:lang w:eastAsia="en-US"/>
        </w:rPr>
        <w:t>ā</w:t>
      </w:r>
      <w:r w:rsidRPr="00A25C66">
        <w:rPr>
          <w:rFonts w:eastAsia="Calibri"/>
          <w:color w:val="000000" w:themeColor="text1"/>
          <w:kern w:val="0"/>
          <w:lang w:eastAsia="en-US"/>
        </w:rPr>
        <w:t>lpl</w:t>
      </w:r>
      <w:r w:rsidRPr="00A25C66">
        <w:rPr>
          <w:rFonts w:eastAsia="Calibri" w:hint="eastAsia"/>
          <w:color w:val="000000" w:themeColor="text1"/>
          <w:kern w:val="0"/>
          <w:lang w:eastAsia="en-US"/>
        </w:rPr>
        <w:t>ā</w:t>
      </w:r>
      <w:r w:rsidRPr="00A25C66">
        <w:rPr>
          <w:rFonts w:eastAsia="Calibri"/>
          <w:color w:val="000000" w:themeColor="text1"/>
          <w:kern w:val="0"/>
          <w:lang w:eastAsia="en-US"/>
        </w:rPr>
        <w:t>nojuma p</w:t>
      </w:r>
      <w:r w:rsidRPr="00A25C66">
        <w:rPr>
          <w:rFonts w:eastAsia="Calibri" w:hint="eastAsia"/>
          <w:color w:val="000000" w:themeColor="text1"/>
          <w:kern w:val="0"/>
          <w:lang w:eastAsia="en-US"/>
        </w:rPr>
        <w:t>ā</w:t>
      </w:r>
      <w:r w:rsidRPr="00A25C66">
        <w:rPr>
          <w:rFonts w:eastAsia="Calibri"/>
          <w:color w:val="000000" w:themeColor="text1"/>
          <w:kern w:val="0"/>
          <w:lang w:eastAsia="en-US"/>
        </w:rPr>
        <w:t>rs</w:t>
      </w:r>
      <w:r w:rsidRPr="00A25C66">
        <w:rPr>
          <w:rFonts w:eastAsia="Calibri" w:hint="eastAsia"/>
          <w:color w:val="000000" w:themeColor="text1"/>
          <w:kern w:val="0"/>
          <w:lang w:eastAsia="en-US"/>
        </w:rPr>
        <w:t>ū</w:t>
      </w:r>
      <w:r w:rsidRPr="00A25C66">
        <w:rPr>
          <w:rFonts w:eastAsia="Calibri"/>
          <w:color w:val="000000" w:themeColor="text1"/>
          <w:kern w:val="0"/>
          <w:lang w:eastAsia="en-US"/>
        </w:rPr>
        <w:t>dz</w:t>
      </w:r>
      <w:r w:rsidRPr="00A25C66">
        <w:rPr>
          <w:rFonts w:eastAsia="Calibri" w:hint="eastAsia"/>
          <w:color w:val="000000" w:themeColor="text1"/>
          <w:kern w:val="0"/>
          <w:lang w:eastAsia="en-US"/>
        </w:rPr>
        <w:t>ēš</w:t>
      </w:r>
      <w:r w:rsidRPr="00A25C66">
        <w:rPr>
          <w:rFonts w:eastAsia="Calibri"/>
          <w:color w:val="000000" w:themeColor="text1"/>
          <w:kern w:val="0"/>
          <w:lang w:eastAsia="en-US"/>
        </w:rPr>
        <w:t>anas termi</w:t>
      </w:r>
      <w:r w:rsidRPr="00A25C66">
        <w:rPr>
          <w:rFonts w:eastAsia="Calibri" w:hint="eastAsia"/>
          <w:color w:val="000000" w:themeColor="text1"/>
          <w:kern w:val="0"/>
          <w:lang w:eastAsia="en-US"/>
        </w:rPr>
        <w:t>ņ</w:t>
      </w:r>
      <w:r w:rsidRPr="00A25C66">
        <w:rPr>
          <w:rFonts w:eastAsia="Calibri"/>
          <w:color w:val="000000" w:themeColor="text1"/>
          <w:kern w:val="0"/>
          <w:lang w:eastAsia="en-US"/>
        </w:rPr>
        <w:t>a beig</w:t>
      </w:r>
      <w:r w:rsidRPr="00A25C66">
        <w:rPr>
          <w:rFonts w:eastAsia="Calibri" w:hint="eastAsia"/>
          <w:color w:val="000000" w:themeColor="text1"/>
          <w:kern w:val="0"/>
          <w:lang w:eastAsia="en-US"/>
        </w:rPr>
        <w:t>ā</w:t>
      </w:r>
      <w:r w:rsidRPr="00A25C66">
        <w:rPr>
          <w:rFonts w:eastAsia="Calibri"/>
          <w:color w:val="000000" w:themeColor="text1"/>
          <w:kern w:val="0"/>
          <w:lang w:eastAsia="en-US"/>
        </w:rPr>
        <w:t>m (viens m</w:t>
      </w:r>
      <w:r w:rsidRPr="00A25C66">
        <w:rPr>
          <w:rFonts w:eastAsia="Calibri" w:hint="eastAsia"/>
          <w:color w:val="000000" w:themeColor="text1"/>
          <w:kern w:val="0"/>
          <w:lang w:eastAsia="en-US"/>
        </w:rPr>
        <w:t>ē</w:t>
      </w:r>
      <w:r w:rsidRPr="00A25C66">
        <w:rPr>
          <w:rFonts w:eastAsia="Calibri"/>
          <w:color w:val="000000" w:themeColor="text1"/>
          <w:kern w:val="0"/>
          <w:lang w:eastAsia="en-US"/>
        </w:rPr>
        <w:t>nesis kopš l</w:t>
      </w:r>
      <w:r w:rsidRPr="00A25C66">
        <w:rPr>
          <w:rFonts w:eastAsia="Calibri" w:hint="eastAsia"/>
          <w:color w:val="000000" w:themeColor="text1"/>
          <w:kern w:val="0"/>
          <w:lang w:eastAsia="en-US"/>
        </w:rPr>
        <w:t>ē</w:t>
      </w:r>
      <w:r w:rsidRPr="00A25C66">
        <w:rPr>
          <w:rFonts w:eastAsia="Calibri"/>
          <w:color w:val="000000" w:themeColor="text1"/>
          <w:kern w:val="0"/>
          <w:lang w:eastAsia="en-US"/>
        </w:rPr>
        <w:t>muma st</w:t>
      </w:r>
      <w:r w:rsidRPr="00A25C66">
        <w:rPr>
          <w:rFonts w:eastAsia="Calibri" w:hint="eastAsia"/>
          <w:color w:val="000000" w:themeColor="text1"/>
          <w:kern w:val="0"/>
          <w:lang w:eastAsia="en-US"/>
        </w:rPr>
        <w:t>āš</w:t>
      </w:r>
      <w:r w:rsidRPr="00A25C66">
        <w:rPr>
          <w:rFonts w:eastAsia="Calibri"/>
          <w:color w:val="000000" w:themeColor="text1"/>
          <w:kern w:val="0"/>
          <w:lang w:eastAsia="en-US"/>
        </w:rPr>
        <w:t>an</w:t>
      </w:r>
      <w:r w:rsidRPr="00A25C66">
        <w:rPr>
          <w:rFonts w:eastAsia="Calibri" w:hint="eastAsia"/>
          <w:color w:val="000000" w:themeColor="text1"/>
          <w:kern w:val="0"/>
          <w:lang w:eastAsia="en-US"/>
        </w:rPr>
        <w:t>ā</w:t>
      </w:r>
      <w:r w:rsidRPr="00A25C66">
        <w:rPr>
          <w:rFonts w:eastAsia="Calibri"/>
          <w:color w:val="000000" w:themeColor="text1"/>
          <w:kern w:val="0"/>
          <w:lang w:eastAsia="en-US"/>
        </w:rPr>
        <w:t>s sp</w:t>
      </w:r>
      <w:r w:rsidRPr="00A25C66">
        <w:rPr>
          <w:rFonts w:eastAsia="Calibri" w:hint="eastAsia"/>
          <w:color w:val="000000" w:themeColor="text1"/>
          <w:kern w:val="0"/>
          <w:lang w:eastAsia="en-US"/>
        </w:rPr>
        <w:t>ē</w:t>
      </w:r>
      <w:r w:rsidRPr="00A25C66">
        <w:rPr>
          <w:rFonts w:eastAsia="Calibri"/>
          <w:color w:val="000000" w:themeColor="text1"/>
          <w:kern w:val="0"/>
          <w:lang w:eastAsia="en-US"/>
        </w:rPr>
        <w:t>k</w:t>
      </w:r>
      <w:r w:rsidRPr="00A25C66">
        <w:rPr>
          <w:rFonts w:eastAsia="Calibri" w:hint="eastAsia"/>
          <w:color w:val="000000" w:themeColor="text1"/>
          <w:kern w:val="0"/>
          <w:lang w:eastAsia="en-US"/>
        </w:rPr>
        <w:t>ā</w:t>
      </w:r>
      <w:r w:rsidRPr="00A25C66">
        <w:rPr>
          <w:rFonts w:eastAsia="Calibri"/>
          <w:color w:val="000000" w:themeColor="text1"/>
          <w:kern w:val="0"/>
          <w:lang w:eastAsia="en-US"/>
        </w:rPr>
        <w:t>),</w:t>
      </w:r>
      <w:r w:rsidRPr="00A25C66">
        <w:rPr>
          <w:rFonts w:eastAsia="Calibri"/>
          <w:color w:val="auto"/>
          <w:kern w:val="0"/>
          <w:lang w:eastAsia="en-US"/>
        </w:rPr>
        <w:t xml:space="preserve"> noslēgt </w:t>
      </w:r>
      <w:r w:rsidRPr="00A25C66">
        <w:rPr>
          <w:rFonts w:eastAsia="Calibri"/>
          <w:color w:val="000000" w:themeColor="text1"/>
          <w:kern w:val="0"/>
          <w:lang w:eastAsia="en-US"/>
        </w:rPr>
        <w:t>Administratīvo līgumu ar Olaines novada pašvaldību.</w:t>
      </w:r>
    </w:p>
    <w:p w14:paraId="37516CC1" w14:textId="77777777" w:rsidR="00C1216A" w:rsidRPr="00A25C66" w:rsidRDefault="00C1216A" w:rsidP="00C1216A">
      <w:pPr>
        <w:pStyle w:val="ListParagraph"/>
        <w:numPr>
          <w:ilvl w:val="0"/>
          <w:numId w:val="39"/>
        </w:numPr>
        <w:tabs>
          <w:tab w:val="left" w:pos="0"/>
        </w:tabs>
        <w:spacing w:after="0" w:line="240" w:lineRule="auto"/>
        <w:ind w:left="993" w:right="43" w:hanging="284"/>
        <w:jc w:val="both"/>
        <w:rPr>
          <w:rFonts w:ascii="Times New Roman" w:eastAsia="Calibri" w:hAnsi="Times New Roman"/>
          <w:color w:val="000000" w:themeColor="text1"/>
          <w:sz w:val="24"/>
          <w:szCs w:val="24"/>
        </w:rPr>
      </w:pPr>
      <w:r w:rsidRPr="00A25C66">
        <w:rPr>
          <w:rFonts w:ascii="Times New Roman" w:eastAsia="Calibri" w:hAnsi="Times New Roman"/>
          <w:color w:val="000000" w:themeColor="text1"/>
          <w:sz w:val="24"/>
          <w:szCs w:val="24"/>
        </w:rPr>
        <w:t>Detālplānojuma izstrādātājam publicēt paziņojumu par detālplānojuma apstiprināšanu Latvijas Republikas oficiālajā izdevumā “Latvijas Vēstnesis”.</w:t>
      </w:r>
    </w:p>
    <w:p w14:paraId="49C604F3" w14:textId="77777777" w:rsidR="00C1216A" w:rsidRPr="00A25C66" w:rsidRDefault="00C1216A" w:rsidP="00C1216A">
      <w:pPr>
        <w:pStyle w:val="ListParagraph"/>
        <w:numPr>
          <w:ilvl w:val="0"/>
          <w:numId w:val="39"/>
        </w:numPr>
        <w:spacing w:after="0" w:line="240" w:lineRule="auto"/>
        <w:ind w:left="993" w:hanging="284"/>
        <w:jc w:val="both"/>
        <w:rPr>
          <w:rFonts w:ascii="Times New Roman" w:eastAsia="Calibri" w:hAnsi="Times New Roman"/>
          <w:color w:val="000000" w:themeColor="text1"/>
          <w:sz w:val="24"/>
          <w:szCs w:val="24"/>
        </w:rPr>
      </w:pPr>
      <w:r w:rsidRPr="00A25C66">
        <w:rPr>
          <w:rFonts w:ascii="Times New Roman" w:eastAsia="Calibri" w:hAnsi="Times New Roman"/>
          <w:color w:val="000000" w:themeColor="text1"/>
          <w:sz w:val="24"/>
          <w:szCs w:val="24"/>
        </w:rPr>
        <w:t>Uzdot sabiedrisko attiec</w:t>
      </w:r>
      <w:r w:rsidRPr="00A25C66">
        <w:rPr>
          <w:rFonts w:ascii="Times New Roman" w:eastAsia="Calibri" w:hAnsi="Times New Roman" w:hint="eastAsia"/>
          <w:color w:val="000000" w:themeColor="text1"/>
          <w:sz w:val="24"/>
          <w:szCs w:val="24"/>
        </w:rPr>
        <w:t>ī</w:t>
      </w:r>
      <w:r w:rsidRPr="00A25C66">
        <w:rPr>
          <w:rFonts w:ascii="Times New Roman" w:eastAsia="Calibri" w:hAnsi="Times New Roman"/>
          <w:color w:val="000000" w:themeColor="text1"/>
          <w:sz w:val="24"/>
          <w:szCs w:val="24"/>
        </w:rPr>
        <w:t>bu speci</w:t>
      </w:r>
      <w:r w:rsidRPr="00A25C66">
        <w:rPr>
          <w:rFonts w:ascii="Times New Roman" w:eastAsia="Calibri" w:hAnsi="Times New Roman" w:hint="eastAsia"/>
          <w:color w:val="000000" w:themeColor="text1"/>
          <w:sz w:val="24"/>
          <w:szCs w:val="24"/>
        </w:rPr>
        <w:t>ā</w:t>
      </w:r>
      <w:r w:rsidRPr="00A25C66">
        <w:rPr>
          <w:rFonts w:ascii="Times New Roman" w:eastAsia="Calibri" w:hAnsi="Times New Roman"/>
          <w:color w:val="000000" w:themeColor="text1"/>
          <w:sz w:val="24"/>
          <w:szCs w:val="24"/>
        </w:rPr>
        <w:t>listei public</w:t>
      </w:r>
      <w:r w:rsidRPr="00A25C66">
        <w:rPr>
          <w:rFonts w:ascii="Times New Roman" w:eastAsia="Calibri" w:hAnsi="Times New Roman" w:hint="eastAsia"/>
          <w:color w:val="000000" w:themeColor="text1"/>
          <w:sz w:val="24"/>
          <w:szCs w:val="24"/>
        </w:rPr>
        <w:t>ē</w:t>
      </w:r>
      <w:r w:rsidRPr="00A25C66">
        <w:rPr>
          <w:rFonts w:ascii="Times New Roman" w:eastAsia="Calibri" w:hAnsi="Times New Roman"/>
          <w:color w:val="000000" w:themeColor="text1"/>
          <w:sz w:val="24"/>
          <w:szCs w:val="24"/>
        </w:rPr>
        <w:t>t šo l</w:t>
      </w:r>
      <w:r w:rsidRPr="00A25C66">
        <w:rPr>
          <w:rFonts w:ascii="Times New Roman" w:eastAsia="Calibri" w:hAnsi="Times New Roman" w:hint="eastAsia"/>
          <w:color w:val="000000" w:themeColor="text1"/>
          <w:sz w:val="24"/>
          <w:szCs w:val="24"/>
        </w:rPr>
        <w:t>ē</w:t>
      </w:r>
      <w:r w:rsidRPr="00A25C66">
        <w:rPr>
          <w:rFonts w:ascii="Times New Roman" w:eastAsia="Calibri" w:hAnsi="Times New Roman"/>
          <w:color w:val="000000" w:themeColor="text1"/>
          <w:sz w:val="24"/>
          <w:szCs w:val="24"/>
        </w:rPr>
        <w:t>mumu pašvald</w:t>
      </w:r>
      <w:r w:rsidRPr="00A25C66">
        <w:rPr>
          <w:rFonts w:ascii="Times New Roman" w:eastAsia="Calibri" w:hAnsi="Times New Roman" w:hint="eastAsia"/>
          <w:color w:val="000000" w:themeColor="text1"/>
          <w:sz w:val="24"/>
          <w:szCs w:val="24"/>
        </w:rPr>
        <w:t>ī</w:t>
      </w:r>
      <w:r w:rsidRPr="00A25C66">
        <w:rPr>
          <w:rFonts w:ascii="Times New Roman" w:eastAsia="Calibri" w:hAnsi="Times New Roman"/>
          <w:color w:val="000000" w:themeColor="text1"/>
          <w:sz w:val="24"/>
          <w:szCs w:val="24"/>
        </w:rPr>
        <w:t>bas t</w:t>
      </w:r>
      <w:r w:rsidRPr="00A25C66">
        <w:rPr>
          <w:rFonts w:ascii="Times New Roman" w:eastAsia="Calibri" w:hAnsi="Times New Roman" w:hint="eastAsia"/>
          <w:color w:val="000000" w:themeColor="text1"/>
          <w:sz w:val="24"/>
          <w:szCs w:val="24"/>
        </w:rPr>
        <w:t>ī</w:t>
      </w:r>
      <w:r w:rsidRPr="00A25C66">
        <w:rPr>
          <w:rFonts w:ascii="Times New Roman" w:eastAsia="Calibri" w:hAnsi="Times New Roman"/>
          <w:color w:val="000000" w:themeColor="text1"/>
          <w:sz w:val="24"/>
          <w:szCs w:val="24"/>
        </w:rPr>
        <w:t>mek</w:t>
      </w:r>
      <w:r w:rsidRPr="00A25C66">
        <w:rPr>
          <w:rFonts w:ascii="Times New Roman" w:eastAsia="Calibri" w:hAnsi="Times New Roman" w:hint="eastAsia"/>
          <w:color w:val="000000" w:themeColor="text1"/>
          <w:sz w:val="24"/>
          <w:szCs w:val="24"/>
        </w:rPr>
        <w:t>ļ</w:t>
      </w:r>
      <w:r w:rsidRPr="00A25C66">
        <w:rPr>
          <w:rFonts w:ascii="Times New Roman" w:eastAsia="Calibri" w:hAnsi="Times New Roman"/>
          <w:color w:val="000000" w:themeColor="text1"/>
          <w:sz w:val="24"/>
          <w:szCs w:val="24"/>
        </w:rPr>
        <w:t>vietn</w:t>
      </w:r>
      <w:r w:rsidRPr="00A25C66">
        <w:rPr>
          <w:rFonts w:ascii="Times New Roman" w:eastAsia="Calibri" w:hAnsi="Times New Roman" w:hint="eastAsia"/>
          <w:color w:val="000000" w:themeColor="text1"/>
          <w:sz w:val="24"/>
          <w:szCs w:val="24"/>
        </w:rPr>
        <w:t>ē</w:t>
      </w:r>
      <w:r w:rsidRPr="00A25C66">
        <w:rPr>
          <w:rFonts w:ascii="Times New Roman" w:eastAsia="Calibri" w:hAnsi="Times New Roman"/>
          <w:color w:val="000000" w:themeColor="text1"/>
          <w:sz w:val="24"/>
          <w:szCs w:val="24"/>
        </w:rPr>
        <w:t xml:space="preserve"> http:/www.olaine.lv/det</w:t>
      </w:r>
      <w:r w:rsidRPr="00A25C66">
        <w:rPr>
          <w:rFonts w:ascii="Times New Roman" w:eastAsia="Calibri" w:hAnsi="Times New Roman" w:hint="eastAsia"/>
          <w:color w:val="000000" w:themeColor="text1"/>
          <w:sz w:val="24"/>
          <w:szCs w:val="24"/>
        </w:rPr>
        <w:t>ā</w:t>
      </w:r>
      <w:r w:rsidRPr="00A25C66">
        <w:rPr>
          <w:rFonts w:ascii="Times New Roman" w:eastAsia="Calibri" w:hAnsi="Times New Roman"/>
          <w:color w:val="000000" w:themeColor="text1"/>
          <w:sz w:val="24"/>
          <w:szCs w:val="24"/>
        </w:rPr>
        <w:t>lpl</w:t>
      </w:r>
      <w:r w:rsidRPr="00A25C66">
        <w:rPr>
          <w:rFonts w:ascii="Times New Roman" w:eastAsia="Calibri" w:hAnsi="Times New Roman" w:hint="eastAsia"/>
          <w:color w:val="000000" w:themeColor="text1"/>
          <w:sz w:val="24"/>
          <w:szCs w:val="24"/>
        </w:rPr>
        <w:t>ā</w:t>
      </w:r>
      <w:r w:rsidRPr="00A25C66">
        <w:rPr>
          <w:rFonts w:ascii="Times New Roman" w:eastAsia="Calibri" w:hAnsi="Times New Roman"/>
          <w:color w:val="000000" w:themeColor="text1"/>
          <w:sz w:val="24"/>
          <w:szCs w:val="24"/>
        </w:rPr>
        <w:t>nojumi.</w:t>
      </w:r>
    </w:p>
    <w:p w14:paraId="4CB8BA24" w14:textId="77777777" w:rsidR="00C1216A" w:rsidRPr="00A25C66" w:rsidRDefault="00C1216A" w:rsidP="00C1216A">
      <w:pPr>
        <w:pStyle w:val="ListParagraph"/>
        <w:numPr>
          <w:ilvl w:val="0"/>
          <w:numId w:val="39"/>
        </w:numPr>
        <w:spacing w:after="0" w:line="240" w:lineRule="auto"/>
        <w:ind w:left="993" w:hanging="284"/>
        <w:jc w:val="both"/>
        <w:rPr>
          <w:rFonts w:ascii="Times New Roman" w:eastAsia="Calibri" w:hAnsi="Times New Roman"/>
          <w:color w:val="000000" w:themeColor="text1"/>
          <w:sz w:val="24"/>
          <w:szCs w:val="24"/>
        </w:rPr>
      </w:pPr>
      <w:r w:rsidRPr="00A25C66">
        <w:rPr>
          <w:rFonts w:ascii="Times New Roman" w:eastAsia="Calibri" w:hAnsi="Times New Roman"/>
          <w:color w:val="000000" w:themeColor="text1"/>
          <w:sz w:val="24"/>
          <w:szCs w:val="24"/>
        </w:rPr>
        <w:t>Uzdot Būvvaldes speciālistei teritoriālplānojuma un zemes ierīcības jautājumos:</w:t>
      </w:r>
    </w:p>
    <w:p w14:paraId="65C9C514" w14:textId="77777777" w:rsidR="00C1216A" w:rsidRPr="00A25C66" w:rsidRDefault="00C1216A" w:rsidP="00C1216A">
      <w:pPr>
        <w:pStyle w:val="ListParagraph"/>
        <w:numPr>
          <w:ilvl w:val="1"/>
          <w:numId w:val="39"/>
        </w:numPr>
        <w:spacing w:after="0" w:line="240" w:lineRule="auto"/>
        <w:jc w:val="both"/>
        <w:rPr>
          <w:rFonts w:ascii="Times New Roman" w:eastAsia="Calibri" w:hAnsi="Times New Roman"/>
          <w:color w:val="000000" w:themeColor="text1"/>
          <w:sz w:val="24"/>
          <w:szCs w:val="24"/>
        </w:rPr>
      </w:pPr>
      <w:r w:rsidRPr="00A25C66">
        <w:rPr>
          <w:rFonts w:ascii="Times New Roman" w:eastAsia="Calibri" w:hAnsi="Times New Roman"/>
          <w:color w:val="000000" w:themeColor="text1"/>
          <w:sz w:val="24"/>
          <w:szCs w:val="24"/>
        </w:rPr>
        <w:t>ievietot det</w:t>
      </w:r>
      <w:r w:rsidRPr="00A25C66">
        <w:rPr>
          <w:rFonts w:ascii="Times New Roman" w:eastAsia="Calibri" w:hAnsi="Times New Roman" w:hint="eastAsia"/>
          <w:color w:val="000000" w:themeColor="text1"/>
          <w:sz w:val="24"/>
          <w:szCs w:val="24"/>
        </w:rPr>
        <w:t>ā</w:t>
      </w:r>
      <w:r w:rsidRPr="00A25C66">
        <w:rPr>
          <w:rFonts w:ascii="Times New Roman" w:eastAsia="Calibri" w:hAnsi="Times New Roman"/>
          <w:color w:val="000000" w:themeColor="text1"/>
          <w:sz w:val="24"/>
          <w:szCs w:val="24"/>
        </w:rPr>
        <w:t>lpl</w:t>
      </w:r>
      <w:r w:rsidRPr="00A25C66">
        <w:rPr>
          <w:rFonts w:ascii="Times New Roman" w:eastAsia="Calibri" w:hAnsi="Times New Roman" w:hint="eastAsia"/>
          <w:color w:val="000000" w:themeColor="text1"/>
          <w:sz w:val="24"/>
          <w:szCs w:val="24"/>
        </w:rPr>
        <w:t>ā</w:t>
      </w:r>
      <w:r w:rsidRPr="00A25C66">
        <w:rPr>
          <w:rFonts w:ascii="Times New Roman" w:eastAsia="Calibri" w:hAnsi="Times New Roman"/>
          <w:color w:val="000000" w:themeColor="text1"/>
          <w:sz w:val="24"/>
          <w:szCs w:val="24"/>
        </w:rPr>
        <w:t>nojumu Teritorijas att</w:t>
      </w:r>
      <w:r w:rsidRPr="00A25C66">
        <w:rPr>
          <w:rFonts w:ascii="Times New Roman" w:eastAsia="Calibri" w:hAnsi="Times New Roman" w:hint="eastAsia"/>
          <w:color w:val="000000" w:themeColor="text1"/>
          <w:sz w:val="24"/>
          <w:szCs w:val="24"/>
        </w:rPr>
        <w:t>ī</w:t>
      </w:r>
      <w:r w:rsidRPr="00A25C66">
        <w:rPr>
          <w:rFonts w:ascii="Times New Roman" w:eastAsia="Calibri" w:hAnsi="Times New Roman"/>
          <w:color w:val="000000" w:themeColor="text1"/>
          <w:sz w:val="24"/>
          <w:szCs w:val="24"/>
        </w:rPr>
        <w:t>st</w:t>
      </w:r>
      <w:r w:rsidRPr="00A25C66">
        <w:rPr>
          <w:rFonts w:ascii="Times New Roman" w:eastAsia="Calibri" w:hAnsi="Times New Roman" w:hint="eastAsia"/>
          <w:color w:val="000000" w:themeColor="text1"/>
          <w:sz w:val="24"/>
          <w:szCs w:val="24"/>
        </w:rPr>
        <w:t>ī</w:t>
      </w:r>
      <w:r w:rsidRPr="00A25C66">
        <w:rPr>
          <w:rFonts w:ascii="Times New Roman" w:eastAsia="Calibri" w:hAnsi="Times New Roman"/>
          <w:color w:val="000000" w:themeColor="text1"/>
          <w:sz w:val="24"/>
          <w:szCs w:val="24"/>
        </w:rPr>
        <w:t>bas pl</w:t>
      </w:r>
      <w:r w:rsidRPr="00A25C66">
        <w:rPr>
          <w:rFonts w:ascii="Times New Roman" w:eastAsia="Calibri" w:hAnsi="Times New Roman" w:hint="eastAsia"/>
          <w:color w:val="000000" w:themeColor="text1"/>
          <w:sz w:val="24"/>
          <w:szCs w:val="24"/>
        </w:rPr>
        <w:t>ā</w:t>
      </w:r>
      <w:r w:rsidRPr="00A25C66">
        <w:rPr>
          <w:rFonts w:ascii="Times New Roman" w:eastAsia="Calibri" w:hAnsi="Times New Roman"/>
          <w:color w:val="000000" w:themeColor="text1"/>
          <w:sz w:val="24"/>
          <w:szCs w:val="24"/>
        </w:rPr>
        <w:t>nošanas inform</w:t>
      </w:r>
      <w:r w:rsidRPr="00A25C66">
        <w:rPr>
          <w:rFonts w:ascii="Times New Roman" w:eastAsia="Calibri" w:hAnsi="Times New Roman" w:hint="eastAsia"/>
          <w:color w:val="000000" w:themeColor="text1"/>
          <w:sz w:val="24"/>
          <w:szCs w:val="24"/>
        </w:rPr>
        <w:t>ā</w:t>
      </w:r>
      <w:r w:rsidRPr="00A25C66">
        <w:rPr>
          <w:rFonts w:ascii="Times New Roman" w:eastAsia="Calibri" w:hAnsi="Times New Roman"/>
          <w:color w:val="000000" w:themeColor="text1"/>
          <w:sz w:val="24"/>
          <w:szCs w:val="24"/>
        </w:rPr>
        <w:t>cijas sist</w:t>
      </w:r>
      <w:r w:rsidRPr="00A25C66">
        <w:rPr>
          <w:rFonts w:ascii="Times New Roman" w:eastAsia="Calibri" w:hAnsi="Times New Roman" w:hint="eastAsia"/>
          <w:color w:val="000000" w:themeColor="text1"/>
          <w:sz w:val="24"/>
          <w:szCs w:val="24"/>
        </w:rPr>
        <w:t>ē</w:t>
      </w:r>
      <w:r w:rsidRPr="00A25C66">
        <w:rPr>
          <w:rFonts w:ascii="Times New Roman" w:eastAsia="Calibri" w:hAnsi="Times New Roman"/>
          <w:color w:val="000000" w:themeColor="text1"/>
          <w:sz w:val="24"/>
          <w:szCs w:val="24"/>
        </w:rPr>
        <w:t>m</w:t>
      </w:r>
      <w:r w:rsidRPr="00A25C66">
        <w:rPr>
          <w:rFonts w:ascii="Times New Roman" w:eastAsia="Calibri" w:hAnsi="Times New Roman" w:hint="eastAsia"/>
          <w:color w:val="000000" w:themeColor="text1"/>
          <w:sz w:val="24"/>
          <w:szCs w:val="24"/>
        </w:rPr>
        <w:t>ā</w:t>
      </w:r>
      <w:r w:rsidRPr="00A25C66">
        <w:rPr>
          <w:rFonts w:ascii="Times New Roman" w:eastAsia="Calibri" w:hAnsi="Times New Roman"/>
          <w:color w:val="000000" w:themeColor="text1"/>
          <w:sz w:val="24"/>
          <w:szCs w:val="24"/>
        </w:rPr>
        <w:t xml:space="preserve"> (TAPIS);</w:t>
      </w:r>
    </w:p>
    <w:p w14:paraId="089A6D7B" w14:textId="77777777" w:rsidR="00C1216A" w:rsidRPr="00A25C66" w:rsidRDefault="00C1216A" w:rsidP="00C1216A">
      <w:pPr>
        <w:pStyle w:val="ListParagraph"/>
        <w:numPr>
          <w:ilvl w:val="1"/>
          <w:numId w:val="39"/>
        </w:numPr>
        <w:spacing w:after="0" w:line="240" w:lineRule="auto"/>
        <w:jc w:val="both"/>
        <w:rPr>
          <w:rFonts w:ascii="Times New Roman" w:eastAsia="Calibri" w:hAnsi="Times New Roman"/>
          <w:color w:val="000000" w:themeColor="text1"/>
          <w:sz w:val="24"/>
          <w:szCs w:val="24"/>
        </w:rPr>
      </w:pPr>
      <w:r w:rsidRPr="00A25C66">
        <w:rPr>
          <w:rFonts w:ascii="Times New Roman" w:eastAsia="Calibri" w:hAnsi="Times New Roman"/>
          <w:sz w:val="24"/>
          <w:szCs w:val="24"/>
        </w:rPr>
        <w:t xml:space="preserve">veikt kontroli par </w:t>
      </w:r>
      <w:r w:rsidRPr="00A25C66">
        <w:rPr>
          <w:rFonts w:ascii="Times New Roman" w:eastAsia="Calibri" w:hAnsi="Times New Roman"/>
          <w:color w:val="000000" w:themeColor="text1"/>
          <w:sz w:val="24"/>
          <w:szCs w:val="24"/>
        </w:rPr>
        <w:t>Detālplānojuma īstenošanas kārtību saskaņā ar noslēgto Administratīvo līgumu.</w:t>
      </w:r>
    </w:p>
    <w:p w14:paraId="2766B9AA" w14:textId="77777777" w:rsidR="00C1216A" w:rsidRPr="00A25C66" w:rsidRDefault="00C1216A" w:rsidP="00C1216A">
      <w:pPr>
        <w:pStyle w:val="ListParagraph"/>
        <w:numPr>
          <w:ilvl w:val="0"/>
          <w:numId w:val="39"/>
        </w:numPr>
        <w:autoSpaceDE w:val="0"/>
        <w:autoSpaceDN w:val="0"/>
        <w:adjustRightInd w:val="0"/>
        <w:spacing w:after="0" w:line="240" w:lineRule="auto"/>
        <w:ind w:left="993" w:right="43" w:hanging="284"/>
        <w:jc w:val="both"/>
        <w:rPr>
          <w:rFonts w:ascii="Times New Roman" w:eastAsia="Calibri" w:hAnsi="Times New Roman"/>
          <w:sz w:val="24"/>
          <w:szCs w:val="24"/>
        </w:rPr>
      </w:pPr>
      <w:r w:rsidRPr="00A25C66">
        <w:rPr>
          <w:rFonts w:ascii="Times New Roman" w:eastAsia="Calibri" w:hAnsi="Times New Roman"/>
          <w:sz w:val="24"/>
          <w:szCs w:val="24"/>
        </w:rPr>
        <w:t>Šo lēmumu viena mēneša laikā no tā spēkā stāšanās dienas var pārsūdzēt Administratīvajā rajona tiesā, Baldones ielā 1A, Rīgā, LV-1007.</w:t>
      </w:r>
    </w:p>
    <w:p w14:paraId="2AED6828" w14:textId="77777777" w:rsidR="00C1216A" w:rsidRPr="00230B7C" w:rsidRDefault="00C1216A" w:rsidP="00C1216A">
      <w:pPr>
        <w:autoSpaceDE w:val="0"/>
        <w:autoSpaceDN w:val="0"/>
        <w:adjustRightInd w:val="0"/>
        <w:ind w:right="43" w:firstLine="720"/>
        <w:jc w:val="both"/>
        <w:rPr>
          <w:rFonts w:eastAsia="Calibri"/>
          <w:szCs w:val="24"/>
        </w:rPr>
      </w:pPr>
    </w:p>
    <w:p w14:paraId="70C17F40" w14:textId="77777777" w:rsidR="00C1216A" w:rsidRPr="00BF651F" w:rsidRDefault="00C1216A" w:rsidP="00C1216A">
      <w:pPr>
        <w:jc w:val="both"/>
        <w:rPr>
          <w:iCs/>
          <w:sz w:val="20"/>
          <w:lang w:eastAsia="lv-LV"/>
        </w:rPr>
      </w:pPr>
      <w:r w:rsidRPr="00BF651F">
        <w:rPr>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4A3BA758" w14:textId="77777777" w:rsidR="00C1216A" w:rsidRPr="00BF651F" w:rsidRDefault="00C1216A" w:rsidP="00C1216A">
      <w:pPr>
        <w:jc w:val="both"/>
        <w:rPr>
          <w:iCs/>
          <w:sz w:val="20"/>
          <w:lang w:eastAsia="lv-LV"/>
        </w:rPr>
      </w:pPr>
      <w:r w:rsidRPr="00BF651F">
        <w:rPr>
          <w:iCs/>
          <w:sz w:val="20"/>
          <w:lang w:eastAsia="lv-LV"/>
        </w:rPr>
        <w:t>Saska</w:t>
      </w:r>
      <w:r w:rsidRPr="00BF651F">
        <w:rPr>
          <w:rFonts w:hint="eastAsia"/>
          <w:iCs/>
          <w:sz w:val="20"/>
          <w:lang w:eastAsia="lv-LV"/>
        </w:rPr>
        <w:t>ņā</w:t>
      </w:r>
      <w:r w:rsidRPr="00BF651F">
        <w:rPr>
          <w:iCs/>
          <w:sz w:val="20"/>
          <w:lang w:eastAsia="lv-LV"/>
        </w:rPr>
        <w:t xml:space="preserve"> ar Inform</w:t>
      </w:r>
      <w:r w:rsidRPr="00BF651F">
        <w:rPr>
          <w:rFonts w:hint="eastAsia"/>
          <w:iCs/>
          <w:sz w:val="20"/>
          <w:lang w:eastAsia="lv-LV"/>
        </w:rPr>
        <w:t>ā</w:t>
      </w:r>
      <w:r w:rsidRPr="00BF651F">
        <w:rPr>
          <w:iCs/>
          <w:sz w:val="20"/>
          <w:lang w:eastAsia="lv-LV"/>
        </w:rPr>
        <w:t>cijas atkl</w:t>
      </w:r>
      <w:r w:rsidRPr="00BF651F">
        <w:rPr>
          <w:rFonts w:hint="eastAsia"/>
          <w:iCs/>
          <w:sz w:val="20"/>
          <w:lang w:eastAsia="lv-LV"/>
        </w:rPr>
        <w:t>ā</w:t>
      </w:r>
      <w:r w:rsidRPr="00BF651F">
        <w:rPr>
          <w:iCs/>
          <w:sz w:val="20"/>
          <w:lang w:eastAsia="lv-LV"/>
        </w:rPr>
        <w:t>t</w:t>
      </w:r>
      <w:r w:rsidRPr="00BF651F">
        <w:rPr>
          <w:rFonts w:hint="eastAsia"/>
          <w:iCs/>
          <w:sz w:val="20"/>
          <w:lang w:eastAsia="lv-LV"/>
        </w:rPr>
        <w:t>ī</w:t>
      </w:r>
      <w:r w:rsidRPr="00BF651F">
        <w:rPr>
          <w:iCs/>
          <w:sz w:val="20"/>
          <w:lang w:eastAsia="lv-LV"/>
        </w:rPr>
        <w:t>bas likuma 5.panta otr</w:t>
      </w:r>
      <w:r w:rsidRPr="00BF651F">
        <w:rPr>
          <w:rFonts w:hint="eastAsia"/>
          <w:iCs/>
          <w:sz w:val="20"/>
          <w:lang w:eastAsia="lv-LV"/>
        </w:rPr>
        <w:t>ā</w:t>
      </w:r>
      <w:r w:rsidRPr="00BF651F">
        <w:rPr>
          <w:iCs/>
          <w:sz w:val="20"/>
          <w:lang w:eastAsia="lv-LV"/>
        </w:rPr>
        <w:t>s da</w:t>
      </w:r>
      <w:r w:rsidRPr="00BF651F">
        <w:rPr>
          <w:rFonts w:hint="eastAsia"/>
          <w:iCs/>
          <w:sz w:val="20"/>
          <w:lang w:eastAsia="lv-LV"/>
        </w:rPr>
        <w:t>ļ</w:t>
      </w:r>
      <w:r w:rsidRPr="00BF651F">
        <w:rPr>
          <w:iCs/>
          <w:sz w:val="20"/>
          <w:lang w:eastAsia="lv-LV"/>
        </w:rPr>
        <w:t>as 4.punktu, l</w:t>
      </w:r>
      <w:r w:rsidRPr="00BF651F">
        <w:rPr>
          <w:rFonts w:hint="eastAsia"/>
          <w:iCs/>
          <w:sz w:val="20"/>
          <w:lang w:eastAsia="lv-LV"/>
        </w:rPr>
        <w:t>ē</w:t>
      </w:r>
      <w:r w:rsidRPr="00BF651F">
        <w:rPr>
          <w:iCs/>
          <w:sz w:val="20"/>
          <w:lang w:eastAsia="lv-LV"/>
        </w:rPr>
        <w:t>mum</w:t>
      </w:r>
      <w:r w:rsidRPr="00BF651F">
        <w:rPr>
          <w:rFonts w:hint="eastAsia"/>
          <w:iCs/>
          <w:sz w:val="20"/>
          <w:lang w:eastAsia="lv-LV"/>
        </w:rPr>
        <w:t>ā</w:t>
      </w:r>
      <w:r w:rsidRPr="00BF651F">
        <w:rPr>
          <w:iCs/>
          <w:sz w:val="20"/>
          <w:lang w:eastAsia="lv-LV"/>
        </w:rPr>
        <w:t xml:space="preserve"> nor</w:t>
      </w:r>
      <w:r w:rsidRPr="00BF651F">
        <w:rPr>
          <w:rFonts w:hint="eastAsia"/>
          <w:iCs/>
          <w:sz w:val="20"/>
          <w:lang w:eastAsia="lv-LV"/>
        </w:rPr>
        <w:t>ā</w:t>
      </w:r>
      <w:r w:rsidRPr="00BF651F">
        <w:rPr>
          <w:iCs/>
          <w:sz w:val="20"/>
          <w:lang w:eastAsia="lv-LV"/>
        </w:rPr>
        <w:t>d</w:t>
      </w:r>
      <w:r w:rsidRPr="00BF651F">
        <w:rPr>
          <w:rFonts w:hint="eastAsia"/>
          <w:iCs/>
          <w:sz w:val="20"/>
          <w:lang w:eastAsia="lv-LV"/>
        </w:rPr>
        <w:t>ī</w:t>
      </w:r>
      <w:r w:rsidRPr="00BF651F">
        <w:rPr>
          <w:iCs/>
          <w:sz w:val="20"/>
          <w:lang w:eastAsia="lv-LV"/>
        </w:rPr>
        <w:t>tie personas dati uzskat</w:t>
      </w:r>
      <w:r w:rsidRPr="00BF651F">
        <w:rPr>
          <w:rFonts w:hint="eastAsia"/>
          <w:iCs/>
          <w:sz w:val="20"/>
          <w:lang w:eastAsia="lv-LV"/>
        </w:rPr>
        <w:t>ā</w:t>
      </w:r>
      <w:r w:rsidRPr="00BF651F">
        <w:rPr>
          <w:iCs/>
          <w:sz w:val="20"/>
          <w:lang w:eastAsia="lv-LV"/>
        </w:rPr>
        <w:t>mi par ierobežotas pieejam</w:t>
      </w:r>
      <w:r w:rsidRPr="00BF651F">
        <w:rPr>
          <w:rFonts w:hint="eastAsia"/>
          <w:iCs/>
          <w:sz w:val="20"/>
          <w:lang w:eastAsia="lv-LV"/>
        </w:rPr>
        <w:t>ī</w:t>
      </w:r>
      <w:r w:rsidRPr="00BF651F">
        <w:rPr>
          <w:iCs/>
          <w:sz w:val="20"/>
          <w:lang w:eastAsia="lv-LV"/>
        </w:rPr>
        <w:t>bas inform</w:t>
      </w:r>
      <w:r w:rsidRPr="00BF651F">
        <w:rPr>
          <w:rFonts w:hint="eastAsia"/>
          <w:iCs/>
          <w:sz w:val="20"/>
          <w:lang w:eastAsia="lv-LV"/>
        </w:rPr>
        <w:t>ā</w:t>
      </w:r>
      <w:r w:rsidRPr="00BF651F">
        <w:rPr>
          <w:iCs/>
          <w:sz w:val="20"/>
          <w:lang w:eastAsia="lv-LV"/>
        </w:rPr>
        <w:t>ciju.</w:t>
      </w:r>
    </w:p>
    <w:p w14:paraId="6D8FC6CA" w14:textId="77777777" w:rsidR="00C1216A" w:rsidRPr="00A25C66" w:rsidRDefault="00C1216A" w:rsidP="00C1216A">
      <w:pPr>
        <w:pStyle w:val="NoSpacing"/>
        <w:spacing w:before="240"/>
        <w:ind w:right="43"/>
        <w:jc w:val="both"/>
        <w:rPr>
          <w:rFonts w:ascii="Times New Roman" w:hAnsi="Times New Roman"/>
        </w:rPr>
      </w:pPr>
      <w:r w:rsidRPr="00A25C66">
        <w:rPr>
          <w:rFonts w:ascii="Times New Roman" w:hAnsi="Times New Roman"/>
        </w:rPr>
        <w:t>Priekšsēdētājs</w:t>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r>
      <w:r w:rsidRPr="00A25C66">
        <w:rPr>
          <w:rFonts w:ascii="Times New Roman" w:hAnsi="Times New Roman"/>
        </w:rPr>
        <w:tab/>
        <w:t>A.Bergs</w:t>
      </w:r>
    </w:p>
    <w:p w14:paraId="3FCA1BD5" w14:textId="77777777" w:rsidR="00C1216A" w:rsidRPr="00A25C66" w:rsidRDefault="00C1216A" w:rsidP="00C1216A">
      <w:pPr>
        <w:pStyle w:val="NoSpacing"/>
        <w:spacing w:before="240"/>
        <w:ind w:right="43"/>
        <w:jc w:val="both"/>
        <w:rPr>
          <w:rFonts w:ascii="Times New Roman" w:hAnsi="Times New Roman"/>
        </w:rPr>
      </w:pPr>
    </w:p>
    <w:p w14:paraId="479A9C4F" w14:textId="77777777" w:rsidR="00C1216A" w:rsidRDefault="00C1216A" w:rsidP="00C1216A">
      <w:pPr>
        <w:pStyle w:val="BodyText"/>
        <w:tabs>
          <w:tab w:val="right" w:pos="8647"/>
        </w:tabs>
        <w:ind w:right="43"/>
        <w:rPr>
          <w:color w:val="000000" w:themeColor="text1"/>
        </w:rPr>
      </w:pPr>
      <w:r w:rsidRPr="00230B7C">
        <w:rPr>
          <w:color w:val="000000" w:themeColor="text1"/>
        </w:rPr>
        <w:t>Iesniedz: Attīstības un komunālo jautājumu  komiteja</w:t>
      </w:r>
    </w:p>
    <w:p w14:paraId="116B6C0D" w14:textId="77777777" w:rsidR="00C1216A" w:rsidRPr="00676CD6" w:rsidRDefault="00C1216A" w:rsidP="00C1216A">
      <w:pPr>
        <w:pStyle w:val="BodyText"/>
        <w:tabs>
          <w:tab w:val="right" w:pos="8647"/>
        </w:tabs>
        <w:ind w:right="43"/>
        <w:rPr>
          <w:color w:val="000000" w:themeColor="text1"/>
        </w:rPr>
      </w:pPr>
      <w:r w:rsidRPr="00676CD6">
        <w:rPr>
          <w:color w:val="000000" w:themeColor="text1"/>
        </w:rPr>
        <w:t xml:space="preserve">               Finanšu komiteja</w:t>
      </w:r>
    </w:p>
    <w:p w14:paraId="611CF108" w14:textId="77777777" w:rsidR="00C1216A" w:rsidRPr="00676CD6" w:rsidRDefault="00C1216A" w:rsidP="00C1216A">
      <w:pPr>
        <w:pStyle w:val="BodyText"/>
        <w:tabs>
          <w:tab w:val="right" w:pos="8647"/>
        </w:tabs>
        <w:ind w:right="43"/>
        <w:rPr>
          <w:color w:val="000000" w:themeColor="text1"/>
        </w:rPr>
      </w:pPr>
    </w:p>
    <w:p w14:paraId="2E57B698" w14:textId="77777777" w:rsidR="00C1216A" w:rsidRPr="00676CD6" w:rsidRDefault="00C1216A" w:rsidP="00C1216A">
      <w:pPr>
        <w:pStyle w:val="NoSpacing"/>
        <w:tabs>
          <w:tab w:val="left" w:pos="4320"/>
        </w:tabs>
        <w:ind w:right="43"/>
        <w:jc w:val="both"/>
        <w:rPr>
          <w:rFonts w:ascii="Times New Roman" w:hAnsi="Times New Roman"/>
          <w:color w:val="000000" w:themeColor="text1"/>
        </w:rPr>
      </w:pPr>
      <w:r w:rsidRPr="00676CD6">
        <w:rPr>
          <w:rFonts w:ascii="Times New Roman" w:hAnsi="Times New Roman"/>
          <w:color w:val="000000" w:themeColor="text1"/>
        </w:rPr>
        <w:t>Sagatavoja: Būvvaldes speciālists teritoriālplānojuma</w:t>
      </w:r>
    </w:p>
    <w:p w14:paraId="7604B444" w14:textId="1DC14E68" w:rsidR="00C1216A" w:rsidRPr="00676CD6" w:rsidRDefault="00C1216A" w:rsidP="00C1216A">
      <w:pPr>
        <w:pStyle w:val="NoSpacing"/>
        <w:tabs>
          <w:tab w:val="left" w:pos="4320"/>
        </w:tabs>
        <w:ind w:right="43"/>
        <w:jc w:val="both"/>
        <w:rPr>
          <w:rFonts w:ascii="Times New Roman" w:hAnsi="Times New Roman"/>
          <w:color w:val="000000" w:themeColor="text1"/>
        </w:rPr>
      </w:pPr>
      <w:r w:rsidRPr="00676CD6">
        <w:rPr>
          <w:rFonts w:ascii="Times New Roman" w:hAnsi="Times New Roman"/>
          <w:color w:val="000000" w:themeColor="text1"/>
        </w:rPr>
        <w:t xml:space="preserve"> un zemes ierīcības jautājumos </w:t>
      </w:r>
      <w:r w:rsidRPr="00676CD6">
        <w:rPr>
          <w:rFonts w:ascii="Times New Roman" w:hAnsi="Times New Roman"/>
          <w:color w:val="000000" w:themeColor="text1"/>
        </w:rPr>
        <w:tab/>
      </w:r>
      <w:r w:rsidRPr="00676CD6">
        <w:rPr>
          <w:rFonts w:ascii="Times New Roman" w:hAnsi="Times New Roman"/>
          <w:color w:val="000000" w:themeColor="text1"/>
        </w:rPr>
        <w:tab/>
      </w:r>
      <w:r w:rsidRPr="00676CD6">
        <w:rPr>
          <w:rFonts w:ascii="Times New Roman" w:hAnsi="Times New Roman"/>
          <w:color w:val="000000" w:themeColor="text1"/>
        </w:rPr>
        <w:tab/>
      </w:r>
      <w:r w:rsidRPr="00676CD6">
        <w:rPr>
          <w:rFonts w:ascii="Times New Roman" w:hAnsi="Times New Roman"/>
          <w:color w:val="000000" w:themeColor="text1"/>
        </w:rPr>
        <w:tab/>
        <w:t>K.Pozņaka</w:t>
      </w:r>
    </w:p>
    <w:p w14:paraId="2D8486BF" w14:textId="6D670EF2" w:rsidR="00C1216A" w:rsidRPr="00676CD6" w:rsidRDefault="00C1216A" w:rsidP="00C1216A">
      <w:pPr>
        <w:pStyle w:val="NoSpacing"/>
        <w:tabs>
          <w:tab w:val="left" w:pos="4320"/>
        </w:tabs>
        <w:ind w:right="43"/>
        <w:jc w:val="both"/>
        <w:rPr>
          <w:rFonts w:ascii="Times New Roman" w:hAnsi="Times New Roman"/>
          <w:color w:val="000000" w:themeColor="text1"/>
        </w:rPr>
      </w:pPr>
      <w:r w:rsidRPr="00676CD6">
        <w:rPr>
          <w:rFonts w:ascii="Times New Roman" w:hAnsi="Times New Roman"/>
          <w:color w:val="000000" w:themeColor="text1"/>
        </w:rPr>
        <w:t>Saskaņoja Būvvaldes vadītāja un galvenās arhitekte</w:t>
      </w:r>
      <w:r w:rsidRPr="00676CD6">
        <w:rPr>
          <w:rFonts w:ascii="Times New Roman" w:hAnsi="Times New Roman"/>
          <w:color w:val="000000" w:themeColor="text1"/>
        </w:rPr>
        <w:tab/>
      </w:r>
      <w:r w:rsidRPr="00676CD6">
        <w:rPr>
          <w:rFonts w:ascii="Times New Roman" w:hAnsi="Times New Roman"/>
          <w:color w:val="000000" w:themeColor="text1"/>
        </w:rPr>
        <w:tab/>
      </w:r>
      <w:r w:rsidRPr="00676CD6">
        <w:rPr>
          <w:rFonts w:ascii="Times New Roman" w:hAnsi="Times New Roman"/>
          <w:color w:val="000000" w:themeColor="text1"/>
        </w:rPr>
        <w:tab/>
        <w:t>S.Rasa-Daukše</w:t>
      </w:r>
    </w:p>
    <w:p w14:paraId="5032128B" w14:textId="77777777" w:rsidR="00C1216A" w:rsidRPr="00676CD6" w:rsidRDefault="00C1216A" w:rsidP="00C1216A">
      <w:pPr>
        <w:pStyle w:val="NoSpacing"/>
        <w:tabs>
          <w:tab w:val="left" w:pos="4320"/>
        </w:tabs>
        <w:ind w:right="43"/>
        <w:jc w:val="both"/>
        <w:rPr>
          <w:rFonts w:ascii="Times New Roman" w:hAnsi="Times New Roman"/>
          <w:color w:val="000000" w:themeColor="text1"/>
        </w:rPr>
      </w:pPr>
      <w:r w:rsidRPr="00676CD6">
        <w:rPr>
          <w:rFonts w:ascii="Times New Roman" w:hAnsi="Times New Roman"/>
          <w:color w:val="000000" w:themeColor="text1"/>
        </w:rPr>
        <w:tab/>
      </w:r>
      <w:r w:rsidRPr="00676CD6">
        <w:rPr>
          <w:rFonts w:ascii="Times New Roman" w:hAnsi="Times New Roman"/>
          <w:color w:val="000000" w:themeColor="text1"/>
        </w:rPr>
        <w:tab/>
      </w:r>
      <w:r w:rsidRPr="00676CD6">
        <w:rPr>
          <w:rFonts w:ascii="Times New Roman" w:hAnsi="Times New Roman"/>
          <w:color w:val="000000" w:themeColor="text1"/>
        </w:rPr>
        <w:tab/>
      </w:r>
      <w:r w:rsidRPr="00676CD6">
        <w:rPr>
          <w:rFonts w:ascii="Times New Roman" w:hAnsi="Times New Roman"/>
          <w:color w:val="000000" w:themeColor="text1"/>
        </w:rPr>
        <w:tab/>
      </w:r>
    </w:p>
    <w:p w14:paraId="2BFE5170" w14:textId="77777777" w:rsidR="00C1216A" w:rsidRPr="00676CD6" w:rsidRDefault="00C1216A" w:rsidP="00C1216A">
      <w:pPr>
        <w:pStyle w:val="NoSpacing"/>
        <w:tabs>
          <w:tab w:val="left" w:pos="4320"/>
        </w:tabs>
        <w:ind w:right="43"/>
        <w:jc w:val="both"/>
        <w:rPr>
          <w:rFonts w:ascii="Times New Roman" w:hAnsi="Times New Roman"/>
          <w:color w:val="000000" w:themeColor="text1"/>
        </w:rPr>
      </w:pPr>
      <w:r w:rsidRPr="00676CD6">
        <w:rPr>
          <w:rFonts w:ascii="Times New Roman" w:hAnsi="Times New Roman"/>
          <w:color w:val="000000" w:themeColor="text1"/>
        </w:rPr>
        <w:tab/>
      </w:r>
      <w:r w:rsidRPr="00676CD6">
        <w:rPr>
          <w:rFonts w:ascii="Times New Roman" w:hAnsi="Times New Roman"/>
          <w:color w:val="000000" w:themeColor="text1"/>
        </w:rPr>
        <w:tab/>
      </w:r>
      <w:r w:rsidRPr="00676CD6">
        <w:rPr>
          <w:rFonts w:ascii="Times New Roman" w:hAnsi="Times New Roman"/>
          <w:color w:val="000000" w:themeColor="text1"/>
        </w:rPr>
        <w:tab/>
      </w:r>
    </w:p>
    <w:p w14:paraId="56870197" w14:textId="77777777" w:rsidR="00C1216A" w:rsidRPr="00676CD6" w:rsidRDefault="00C1216A" w:rsidP="00C1216A">
      <w:pPr>
        <w:pStyle w:val="NoSpacing"/>
        <w:ind w:right="43"/>
        <w:jc w:val="both"/>
        <w:rPr>
          <w:rFonts w:ascii="Times New Roman" w:hAnsi="Times New Roman"/>
        </w:rPr>
      </w:pPr>
      <w:r w:rsidRPr="00676CD6">
        <w:rPr>
          <w:rFonts w:ascii="Times New Roman" w:hAnsi="Times New Roman"/>
        </w:rPr>
        <w:t>Lēmumu izsniegt:</w:t>
      </w:r>
    </w:p>
    <w:p w14:paraId="1454D7C6" w14:textId="77777777" w:rsidR="00C1216A" w:rsidRPr="00676CD6" w:rsidRDefault="00C1216A" w:rsidP="00C1216A">
      <w:pPr>
        <w:pStyle w:val="NoSpacing"/>
        <w:ind w:right="43"/>
        <w:jc w:val="both"/>
        <w:rPr>
          <w:rFonts w:ascii="Times New Roman" w:hAnsi="Times New Roman"/>
        </w:rPr>
      </w:pPr>
      <w:r w:rsidRPr="00676CD6">
        <w:rPr>
          <w:rFonts w:ascii="Times New Roman" w:hAnsi="Times New Roman"/>
        </w:rPr>
        <w:t>sabiedrisko attiecību speciālistei</w:t>
      </w:r>
    </w:p>
    <w:p w14:paraId="15E67936" w14:textId="77777777" w:rsidR="00C1216A" w:rsidRPr="00676CD6" w:rsidRDefault="00C1216A" w:rsidP="00C1216A">
      <w:pPr>
        <w:pStyle w:val="NoSpacing"/>
        <w:ind w:right="43"/>
        <w:jc w:val="both"/>
        <w:rPr>
          <w:rFonts w:ascii="Times New Roman" w:hAnsi="Times New Roman"/>
        </w:rPr>
      </w:pPr>
      <w:r w:rsidRPr="00676CD6">
        <w:rPr>
          <w:rFonts w:ascii="Times New Roman" w:hAnsi="Times New Roman"/>
        </w:rPr>
        <w:t>Būvvaldei – K.Pozņaka (TAPIS)</w:t>
      </w:r>
    </w:p>
    <w:p w14:paraId="45C4BB86" w14:textId="77777777" w:rsidR="00C1216A" w:rsidRPr="00676CD6" w:rsidRDefault="00C1216A" w:rsidP="00C1216A">
      <w:pPr>
        <w:pStyle w:val="NoSpacing"/>
        <w:ind w:right="43"/>
        <w:jc w:val="both"/>
        <w:rPr>
          <w:rFonts w:ascii="Times New Roman" w:hAnsi="Times New Roman"/>
        </w:rPr>
      </w:pPr>
      <w:r w:rsidRPr="00676CD6">
        <w:rPr>
          <w:rFonts w:ascii="Times New Roman" w:hAnsi="Times New Roman"/>
        </w:rPr>
        <w:t>Attīstības nodaļai – E.Grūba</w:t>
      </w:r>
    </w:p>
    <w:p w14:paraId="275AD248" w14:textId="77777777" w:rsidR="00C1216A" w:rsidRPr="00676CD6" w:rsidRDefault="00C1216A" w:rsidP="00C1216A">
      <w:pPr>
        <w:ind w:right="43"/>
        <w:jc w:val="both"/>
        <w:rPr>
          <w:szCs w:val="24"/>
          <w:lang w:eastAsia="lv-LV"/>
        </w:rPr>
      </w:pPr>
      <w:r w:rsidRPr="00676CD6">
        <w:rPr>
          <w:szCs w:val="24"/>
          <w:lang w:eastAsia="lv-LV"/>
        </w:rPr>
        <w:t>SIA “Metrum” – Māra Kalvāne (</w:t>
      </w:r>
      <w:hyperlink r:id="rId27" w:history="1">
        <w:r w:rsidRPr="00676CD6">
          <w:rPr>
            <w:rStyle w:val="Hyperlink"/>
            <w:szCs w:val="24"/>
            <w:lang w:eastAsia="lv-LV"/>
          </w:rPr>
          <w:t>mara.kalvane@metrum.lv</w:t>
        </w:r>
      </w:hyperlink>
      <w:r w:rsidRPr="00676CD6">
        <w:rPr>
          <w:szCs w:val="24"/>
          <w:lang w:eastAsia="lv-LV"/>
        </w:rPr>
        <w:t>)</w:t>
      </w:r>
    </w:p>
    <w:p w14:paraId="6241DC63" w14:textId="77777777" w:rsidR="00C1216A" w:rsidRPr="00676CD6" w:rsidRDefault="00C1216A" w:rsidP="00C1216A">
      <w:pPr>
        <w:ind w:right="43"/>
        <w:jc w:val="both"/>
        <w:rPr>
          <w:szCs w:val="24"/>
          <w:lang w:eastAsia="lv-LV"/>
        </w:rPr>
      </w:pPr>
      <w:r w:rsidRPr="00676CD6">
        <w:rPr>
          <w:szCs w:val="24"/>
          <w:lang w:eastAsia="lv-LV"/>
        </w:rPr>
        <w:t xml:space="preserve">SIA “X WOOD” - </w:t>
      </w:r>
      <w:r w:rsidRPr="00676CD6">
        <w:rPr>
          <w:szCs w:val="24"/>
          <w:lang w:eastAsia="lv-LV"/>
        </w:rPr>
        <w:tab/>
      </w:r>
      <w:hyperlink r:id="rId28" w:history="1">
        <w:r w:rsidRPr="00676CD6">
          <w:rPr>
            <w:rStyle w:val="Hyperlink"/>
            <w:szCs w:val="24"/>
            <w:lang w:eastAsia="lv-LV"/>
          </w:rPr>
          <w:t>mddgrupa@inbox.lv</w:t>
        </w:r>
      </w:hyperlink>
      <w:r w:rsidRPr="00676CD6">
        <w:rPr>
          <w:szCs w:val="24"/>
          <w:lang w:eastAsia="lv-LV"/>
        </w:rPr>
        <w:t xml:space="preserve"> </w:t>
      </w:r>
    </w:p>
    <w:p w14:paraId="13B09FB4" w14:textId="77777777" w:rsidR="00C1216A" w:rsidRPr="00676CD6" w:rsidRDefault="00C1216A" w:rsidP="00C1216A">
      <w:pPr>
        <w:ind w:right="43"/>
        <w:jc w:val="both"/>
        <w:rPr>
          <w:szCs w:val="24"/>
          <w:lang w:eastAsia="lv-LV"/>
        </w:rPr>
      </w:pPr>
      <w:r w:rsidRPr="00676CD6">
        <w:rPr>
          <w:szCs w:val="24"/>
          <w:lang w:eastAsia="lv-LV"/>
        </w:rPr>
        <w:t>Rīgas plānošanas reģionam</w:t>
      </w:r>
    </w:p>
    <w:p w14:paraId="79EB78C8" w14:textId="77777777" w:rsidR="00C1216A" w:rsidRPr="00230B7C" w:rsidRDefault="00C1216A" w:rsidP="00C1216A">
      <w:pPr>
        <w:ind w:right="43"/>
        <w:jc w:val="both"/>
        <w:rPr>
          <w:szCs w:val="24"/>
          <w:lang w:eastAsia="lv-LV"/>
        </w:rPr>
      </w:pPr>
    </w:p>
    <w:p w14:paraId="6CD6BDC7" w14:textId="77777777" w:rsidR="00C1216A" w:rsidRDefault="00C1216A" w:rsidP="005F279E">
      <w:pPr>
        <w:jc w:val="both"/>
        <w:rPr>
          <w:sz w:val="20"/>
          <w:lang w:eastAsia="lv-LV"/>
        </w:rPr>
      </w:pPr>
    </w:p>
    <w:p w14:paraId="49644A73" w14:textId="77777777" w:rsidR="00C1216A" w:rsidRDefault="00C1216A" w:rsidP="00C1216A">
      <w:pPr>
        <w:jc w:val="right"/>
        <w:rPr>
          <w:bCs/>
        </w:rPr>
      </w:pPr>
      <w:r w:rsidRPr="005816A6">
        <w:rPr>
          <w:bCs/>
        </w:rPr>
        <w:t>Pielikums</w:t>
      </w:r>
      <w:r>
        <w:rPr>
          <w:bCs/>
        </w:rPr>
        <w:t xml:space="preserve"> </w:t>
      </w:r>
      <w:r w:rsidRPr="00347227">
        <w:rPr>
          <w:bCs/>
          <w:color w:val="000000" w:themeColor="text1"/>
        </w:rPr>
        <w:t xml:space="preserve">Nr.2 </w:t>
      </w:r>
      <w:r>
        <w:rPr>
          <w:bCs/>
        </w:rPr>
        <w:t xml:space="preserve">Olaines novada pašvaldības </w:t>
      </w:r>
    </w:p>
    <w:p w14:paraId="2788ED21" w14:textId="77777777" w:rsidR="00C1216A" w:rsidRDefault="00C1216A" w:rsidP="00C1216A">
      <w:pPr>
        <w:jc w:val="right"/>
        <w:rPr>
          <w:bCs/>
        </w:rPr>
      </w:pPr>
      <w:r>
        <w:rPr>
          <w:bCs/>
        </w:rPr>
        <w:t>domes 25.10.2023. sēdes lēmumam (_.prot., __.p.)</w:t>
      </w:r>
    </w:p>
    <w:p w14:paraId="4AFDCC2D" w14:textId="77777777" w:rsidR="00C1216A" w:rsidRPr="005816A6" w:rsidRDefault="00C1216A" w:rsidP="00C1216A">
      <w:pPr>
        <w:jc w:val="right"/>
        <w:rPr>
          <w:bCs/>
        </w:rPr>
      </w:pPr>
      <w:r w:rsidRPr="005816A6">
        <w:rPr>
          <w:bCs/>
        </w:rPr>
        <w:t xml:space="preserve"> </w:t>
      </w:r>
    </w:p>
    <w:p w14:paraId="058EB53D" w14:textId="77777777" w:rsidR="00C1216A" w:rsidRPr="008B3BC6" w:rsidRDefault="00C1216A" w:rsidP="00C1216A">
      <w:pPr>
        <w:jc w:val="center"/>
        <w:rPr>
          <w:b/>
        </w:rPr>
      </w:pPr>
      <w:r w:rsidRPr="008B3BC6">
        <w:rPr>
          <w:b/>
        </w:rPr>
        <w:t>ADMINISTRATĪVAIS LĪGUMS</w:t>
      </w:r>
      <w:r w:rsidRPr="008B3BC6">
        <w:rPr>
          <w:b/>
          <w:bCs/>
        </w:rPr>
        <w:t xml:space="preserve"> Nr. ________</w:t>
      </w:r>
    </w:p>
    <w:p w14:paraId="4ECBA54C" w14:textId="77777777" w:rsidR="00C1216A" w:rsidRPr="008B3BC6" w:rsidRDefault="00C1216A" w:rsidP="00C1216A">
      <w:pPr>
        <w:jc w:val="center"/>
        <w:rPr>
          <w:b/>
          <w:bCs/>
        </w:rPr>
      </w:pPr>
      <w:r w:rsidRPr="008B3BC6">
        <w:rPr>
          <w:b/>
          <w:bCs/>
        </w:rPr>
        <w:t>par detālplānojuma īstenošanas kārtību nekustam</w:t>
      </w:r>
      <w:r>
        <w:rPr>
          <w:b/>
          <w:bCs/>
        </w:rPr>
        <w:t>ā</w:t>
      </w:r>
      <w:r w:rsidRPr="008B3BC6">
        <w:rPr>
          <w:b/>
          <w:bCs/>
        </w:rPr>
        <w:t xml:space="preserve"> īpašuma Jaunaudzes, Jaunolaine, Olaines pagasts, Olaines novads</w:t>
      </w:r>
      <w:r>
        <w:rPr>
          <w:b/>
          <w:bCs/>
        </w:rPr>
        <w:t>,</w:t>
      </w:r>
      <w:r w:rsidRPr="008B3BC6">
        <w:rPr>
          <w:b/>
          <w:bCs/>
        </w:rPr>
        <w:t xml:space="preserve"> </w:t>
      </w:r>
      <w:r>
        <w:rPr>
          <w:b/>
          <w:bCs/>
        </w:rPr>
        <w:t xml:space="preserve">zemes vienībai </w:t>
      </w:r>
      <w:r w:rsidRPr="008B3BC6">
        <w:rPr>
          <w:b/>
          <w:bCs/>
        </w:rPr>
        <w:t>ar kadastra apzīmējumu 8080 013 0084</w:t>
      </w:r>
    </w:p>
    <w:p w14:paraId="75914107" w14:textId="77777777" w:rsidR="00C1216A" w:rsidRPr="008B3BC6" w:rsidRDefault="00C1216A" w:rsidP="00C1216A">
      <w:pPr>
        <w:jc w:val="center"/>
      </w:pPr>
    </w:p>
    <w:p w14:paraId="6078A360" w14:textId="77777777" w:rsidR="00C1216A" w:rsidRPr="008B3BC6" w:rsidRDefault="00C1216A" w:rsidP="00C1216A">
      <w:r w:rsidRPr="008B3BC6">
        <w:t>Olainē</w:t>
      </w:r>
      <w:r w:rsidRPr="008B3BC6">
        <w:tab/>
        <w:t xml:space="preserve">               </w:t>
      </w:r>
      <w:r w:rsidRPr="008B3BC6">
        <w:tab/>
      </w:r>
      <w:r w:rsidRPr="008B3BC6">
        <w:tab/>
        <w:t>Dokumenta datums ir tā elektroniskās parakstīšanas datums</w:t>
      </w:r>
    </w:p>
    <w:p w14:paraId="0F208134" w14:textId="77777777" w:rsidR="00C1216A" w:rsidRPr="008B3BC6" w:rsidRDefault="00C1216A" w:rsidP="00C1216A">
      <w:pPr>
        <w:jc w:val="right"/>
      </w:pPr>
    </w:p>
    <w:p w14:paraId="6D096DDF" w14:textId="77777777" w:rsidR="00C1216A" w:rsidRPr="008B3BC6" w:rsidRDefault="00C1216A" w:rsidP="00C1216A">
      <w:pPr>
        <w:spacing w:before="120"/>
        <w:jc w:val="both"/>
      </w:pPr>
      <w:r w:rsidRPr="008B3BC6">
        <w:rPr>
          <w:b/>
          <w:bCs/>
        </w:rPr>
        <w:t>Olaines novada pašvaldība</w:t>
      </w:r>
      <w:r w:rsidRPr="008B3BC6">
        <w:t xml:space="preserve"> (turpmāk – Pašvaldība)</w:t>
      </w:r>
      <w:r w:rsidRPr="005C783F">
        <w:t xml:space="preserve"> </w:t>
      </w:r>
      <w:r w:rsidRPr="008B3BC6">
        <w:t>, reģistrācijas Nr.90000024332, juridiskā adrese: Zemgales iela 33, Olaine, Olaines novads, LV-2114, tās izpilddirektora Ģirta Batraga personā, kurš rīkojas saskaņā ar Olaines novada pašvaldības nolikumu, no vienas puses, un</w:t>
      </w:r>
    </w:p>
    <w:p w14:paraId="1DC8F6E1" w14:textId="77777777" w:rsidR="00C1216A" w:rsidRPr="00676CD6" w:rsidRDefault="00C1216A" w:rsidP="00C1216A">
      <w:pPr>
        <w:spacing w:before="120"/>
        <w:jc w:val="both"/>
      </w:pPr>
      <w:r w:rsidRPr="008B3BC6">
        <w:rPr>
          <w:b/>
          <w:color w:val="000000" w:themeColor="text1"/>
        </w:rPr>
        <w:t xml:space="preserve">SIA “X WOOD” </w:t>
      </w:r>
      <w:r w:rsidRPr="008B3BC6">
        <w:rPr>
          <w:bCs/>
          <w:color w:val="000000" w:themeColor="text1"/>
        </w:rPr>
        <w:t>(</w:t>
      </w:r>
      <w:r w:rsidRPr="008B3BC6">
        <w:rPr>
          <w:bCs/>
        </w:rPr>
        <w:t>t</w:t>
      </w:r>
      <w:r w:rsidRPr="008B3BC6">
        <w:t xml:space="preserve">urpmāk – </w:t>
      </w:r>
      <w:r w:rsidRPr="00676CD6">
        <w:rPr>
          <w:bCs/>
        </w:rPr>
        <w:t>Detālplānojuma īstenotājs)</w:t>
      </w:r>
      <w:r w:rsidRPr="00676CD6">
        <w:t>, reģistrācijas Nr.40103756117, juridiskā adrese: Ģipša iela 2-3, Rīga, LV-1048,  tās ______________ personā, no otras puses</w:t>
      </w:r>
    </w:p>
    <w:p w14:paraId="41B3DABF" w14:textId="77777777" w:rsidR="00C1216A" w:rsidRPr="00676CD6" w:rsidRDefault="00C1216A" w:rsidP="00C1216A">
      <w:pPr>
        <w:jc w:val="both"/>
      </w:pPr>
      <w:r w:rsidRPr="00676CD6">
        <w:t xml:space="preserve">abi kopā un katrs atsevišķi turpmāk arī saukti “Puses” vai “Puse”, saskaņā ar Valsts pārvaldes iekārtas likuma 80. panta pirmās daļas 2. punktu, Teritorijas attīstības plānošanas likuma 31. panta pirmo daļu un Olaines novada pašvaldības domes 2023. gada 27.septembra </w:t>
      </w:r>
      <w:r w:rsidRPr="00676CD6">
        <w:rPr>
          <w:color w:val="000000" w:themeColor="text1"/>
        </w:rPr>
        <w:t>lēmumu</w:t>
      </w:r>
      <w:r w:rsidRPr="00676CD6">
        <w:t xml:space="preserve"> “Par nekustamā īpašuma Jaunaudzes (Jaunolainē) detālplānojuma apstiprināšanu un vispārīgā administratīvā akta izdošanu”</w:t>
      </w:r>
      <w:r w:rsidRPr="00676CD6">
        <w:rPr>
          <w:color w:val="000000" w:themeColor="text1"/>
        </w:rPr>
        <w:t xml:space="preserve"> (11.prot., ___.p.)</w:t>
      </w:r>
      <w:r w:rsidRPr="00676CD6">
        <w:t xml:space="preserve"> </w:t>
      </w:r>
      <w:r w:rsidRPr="00676CD6">
        <w:rPr>
          <w:color w:val="000000" w:themeColor="text1"/>
        </w:rPr>
        <w:t xml:space="preserve">(turpmāk – Domes lēmums), </w:t>
      </w:r>
      <w:r w:rsidRPr="00676CD6">
        <w:t>noslēdz šāda satura administratīvo līgumu par nekustamā īpašuma Jaunaudzes, Olaines pagasts, Olaines novads, zemes vienības ar kadastra apzīmējumu 8080 013 0084 detālplānojuma (turpmāk – Detālplānojums), īstenošanas kārtību (turpmāk – Līgums).</w:t>
      </w:r>
    </w:p>
    <w:p w14:paraId="2BDBB664" w14:textId="77777777" w:rsidR="00C1216A" w:rsidRDefault="00C1216A" w:rsidP="00C1216A">
      <w:pPr>
        <w:pStyle w:val="1p"/>
        <w:spacing w:before="120" w:after="0"/>
        <w:rPr>
          <w:sz w:val="24"/>
          <w:szCs w:val="24"/>
        </w:rPr>
      </w:pPr>
      <w:r w:rsidRPr="00676CD6">
        <w:rPr>
          <w:sz w:val="24"/>
          <w:szCs w:val="24"/>
        </w:rPr>
        <w:t>LĪGUMA PRIEKŠMETS</w:t>
      </w:r>
    </w:p>
    <w:p w14:paraId="26F0EE79" w14:textId="77777777" w:rsidR="00C1216A" w:rsidRPr="005565F2" w:rsidRDefault="00C1216A" w:rsidP="00C1216A">
      <w:pPr>
        <w:pStyle w:val="11p"/>
        <w:spacing w:after="0"/>
        <w:ind w:left="567" w:hanging="567"/>
        <w:rPr>
          <w:sz w:val="24"/>
          <w:szCs w:val="24"/>
        </w:rPr>
      </w:pPr>
      <w:r w:rsidRPr="005565F2">
        <w:rPr>
          <w:sz w:val="24"/>
          <w:szCs w:val="24"/>
        </w:rPr>
        <w:t xml:space="preserve">Puses vienojas par Detālplānojuma, kas apstiprināts  </w:t>
      </w:r>
      <w:r w:rsidRPr="00347227">
        <w:rPr>
          <w:color w:val="000000" w:themeColor="text1"/>
          <w:sz w:val="24"/>
          <w:szCs w:val="24"/>
        </w:rPr>
        <w:t xml:space="preserve">ar Domes lēmumu īstenošanas nosacījumiem un realizācijas termiņu, Detālplānojuma spēka </w:t>
      </w:r>
      <w:r w:rsidRPr="005565F2">
        <w:rPr>
          <w:sz w:val="24"/>
          <w:szCs w:val="24"/>
        </w:rPr>
        <w:t>zaudēšanas gadījumiem, par prasībām attiecībā uz Detālplānojuma teritorijas apbūves secību.</w:t>
      </w:r>
    </w:p>
    <w:p w14:paraId="03F97120" w14:textId="77777777" w:rsidR="00C1216A" w:rsidRDefault="00C1216A" w:rsidP="00C1216A">
      <w:pPr>
        <w:pStyle w:val="1p"/>
        <w:spacing w:before="120" w:after="0"/>
        <w:rPr>
          <w:sz w:val="24"/>
          <w:szCs w:val="24"/>
        </w:rPr>
      </w:pPr>
      <w:r w:rsidRPr="008B3BC6">
        <w:rPr>
          <w:sz w:val="24"/>
          <w:szCs w:val="24"/>
        </w:rPr>
        <w:t>DETĀLPLĀNOJUMA ĪSTENOTĀJA SAISTĪBAS</w:t>
      </w:r>
    </w:p>
    <w:p w14:paraId="137591F3" w14:textId="77777777" w:rsidR="00C1216A" w:rsidRPr="00197DF7" w:rsidRDefault="00C1216A" w:rsidP="00C1216A">
      <w:pPr>
        <w:pStyle w:val="11p"/>
        <w:spacing w:after="0"/>
        <w:ind w:left="567" w:hanging="567"/>
        <w:rPr>
          <w:sz w:val="24"/>
          <w:szCs w:val="24"/>
        </w:rPr>
      </w:pPr>
      <w:r w:rsidRPr="00197DF7">
        <w:rPr>
          <w:sz w:val="24"/>
          <w:szCs w:val="24"/>
        </w:rPr>
        <w:t>Detālplānojuma īstenotājs apņemas:</w:t>
      </w:r>
    </w:p>
    <w:p w14:paraId="206CC908" w14:textId="77777777" w:rsidR="00C1216A" w:rsidRDefault="00C1216A" w:rsidP="00C1216A">
      <w:pPr>
        <w:pStyle w:val="111p"/>
        <w:spacing w:after="0"/>
        <w:ind w:left="1701" w:hanging="1134"/>
        <w:rPr>
          <w:color w:val="000000" w:themeColor="text1"/>
          <w:sz w:val="24"/>
          <w:szCs w:val="24"/>
        </w:rPr>
      </w:pPr>
      <w:r w:rsidRPr="00347227">
        <w:rPr>
          <w:color w:val="000000" w:themeColor="text1"/>
          <w:sz w:val="24"/>
          <w:szCs w:val="24"/>
        </w:rPr>
        <w:lastRenderedPageBreak/>
        <w:t>uzsākt Detālplānojuma īstenošanu pēc Līgums parakstīšanas un 3.1.punkta realizēšanas;</w:t>
      </w:r>
    </w:p>
    <w:p w14:paraId="086902C3" w14:textId="77777777" w:rsidR="00C1216A" w:rsidRPr="00347227" w:rsidRDefault="00C1216A" w:rsidP="00C1216A">
      <w:pPr>
        <w:pStyle w:val="111p"/>
        <w:spacing w:after="0"/>
        <w:ind w:left="1701" w:hanging="1134"/>
        <w:rPr>
          <w:color w:val="000000" w:themeColor="text1"/>
          <w:sz w:val="24"/>
          <w:szCs w:val="24"/>
        </w:rPr>
      </w:pPr>
      <w:r w:rsidRPr="00347227">
        <w:rPr>
          <w:sz w:val="24"/>
          <w:szCs w:val="24"/>
        </w:rPr>
        <w:t>īstenot Detālplānojumu piecu gadu laikā</w:t>
      </w:r>
      <w:r>
        <w:rPr>
          <w:sz w:val="24"/>
          <w:szCs w:val="24"/>
        </w:rPr>
        <w:t>, bet ne vēlāk kā</w:t>
      </w:r>
      <w:r w:rsidRPr="00347227">
        <w:rPr>
          <w:sz w:val="24"/>
          <w:szCs w:val="24"/>
        </w:rPr>
        <w:t xml:space="preserve"> līdz 2032. gada 1.oktobrim; </w:t>
      </w:r>
    </w:p>
    <w:p w14:paraId="3F9BB7ED" w14:textId="77777777" w:rsidR="00C1216A" w:rsidRPr="00197DF7" w:rsidRDefault="00C1216A" w:rsidP="00C1216A">
      <w:pPr>
        <w:pStyle w:val="111p"/>
        <w:spacing w:after="0"/>
        <w:ind w:left="1701" w:hanging="1134"/>
        <w:rPr>
          <w:sz w:val="24"/>
          <w:szCs w:val="24"/>
        </w:rPr>
      </w:pPr>
      <w:r w:rsidRPr="002066B3">
        <w:rPr>
          <w:sz w:val="24"/>
          <w:szCs w:val="24"/>
        </w:rPr>
        <w:t>apmaksāt</w:t>
      </w:r>
      <w:r w:rsidRPr="00197DF7">
        <w:rPr>
          <w:sz w:val="24"/>
          <w:szCs w:val="24"/>
        </w:rPr>
        <w:t xml:space="preserve"> visus ar Detālplānojuma īstenošanu saistītos izdevumus;</w:t>
      </w:r>
    </w:p>
    <w:p w14:paraId="53EBC4B5" w14:textId="77777777" w:rsidR="00C1216A" w:rsidRDefault="00C1216A" w:rsidP="00C1216A">
      <w:pPr>
        <w:pStyle w:val="111p"/>
        <w:spacing w:after="0"/>
        <w:ind w:left="1701" w:hanging="1134"/>
        <w:rPr>
          <w:sz w:val="24"/>
          <w:szCs w:val="24"/>
        </w:rPr>
      </w:pPr>
      <w:r w:rsidRPr="003E3D78">
        <w:rPr>
          <w:sz w:val="24"/>
          <w:szCs w:val="24"/>
        </w:rPr>
        <w:t xml:space="preserve">īstenot </w:t>
      </w:r>
      <w:r w:rsidRPr="00347227">
        <w:rPr>
          <w:color w:val="000000" w:themeColor="text1"/>
          <w:sz w:val="24"/>
          <w:szCs w:val="24"/>
        </w:rPr>
        <w:t xml:space="preserve">Detālplānojumu saskaņā ar Detālplānojuma īstenošanas nosacījumiem atbilstoši būvniecību regulējošo normatīvo aktu prasībām, pašvaldības saistošajiem noteikumiem, normatīvajiem aktiem, kas regulē vides aizsardzību, ugunsdrošību </w:t>
      </w:r>
      <w:r w:rsidRPr="003E3D78">
        <w:rPr>
          <w:sz w:val="24"/>
          <w:szCs w:val="24"/>
        </w:rPr>
        <w:t>un zemes ierīcību;</w:t>
      </w:r>
    </w:p>
    <w:p w14:paraId="16E623C8" w14:textId="77777777" w:rsidR="00C1216A" w:rsidRPr="00347227" w:rsidRDefault="00C1216A" w:rsidP="00C1216A">
      <w:pPr>
        <w:pStyle w:val="111p"/>
        <w:spacing w:after="0"/>
        <w:ind w:left="1701" w:hanging="1134"/>
        <w:rPr>
          <w:color w:val="000000" w:themeColor="text1"/>
          <w:sz w:val="24"/>
          <w:szCs w:val="24"/>
        </w:rPr>
      </w:pPr>
      <w:r w:rsidRPr="00197DF7">
        <w:rPr>
          <w:sz w:val="24"/>
          <w:szCs w:val="24"/>
        </w:rPr>
        <w:t xml:space="preserve">nepasliktināt vides kvalitāti blakus teritorijās </w:t>
      </w:r>
      <w:r w:rsidRPr="00347227">
        <w:rPr>
          <w:color w:val="000000" w:themeColor="text1"/>
          <w:sz w:val="24"/>
          <w:szCs w:val="24"/>
        </w:rPr>
        <w:t>veicot Detālplānojuma teritorijā inženierbūvju un ēku apbūvi;</w:t>
      </w:r>
    </w:p>
    <w:p w14:paraId="15F762D6" w14:textId="77777777" w:rsidR="00C1216A" w:rsidRPr="00197DF7" w:rsidRDefault="00C1216A" w:rsidP="00C1216A">
      <w:pPr>
        <w:pStyle w:val="111p"/>
        <w:spacing w:after="0"/>
        <w:ind w:left="1701" w:hanging="1134"/>
        <w:rPr>
          <w:sz w:val="24"/>
          <w:szCs w:val="24"/>
        </w:rPr>
      </w:pPr>
      <w:r w:rsidRPr="00197DF7">
        <w:rPr>
          <w:sz w:val="24"/>
          <w:szCs w:val="24"/>
        </w:rPr>
        <w:t xml:space="preserve">informēt Pašvaldību par kavējošiem vai </w:t>
      </w:r>
      <w:r w:rsidRPr="00347227">
        <w:rPr>
          <w:color w:val="000000" w:themeColor="text1"/>
          <w:sz w:val="24"/>
          <w:szCs w:val="24"/>
        </w:rPr>
        <w:t>traucējošiem faktoriem, kas var ietekmēt Detālplānojuma īstenošanu Līgumā noteiktajā apjomā un termiņā</w:t>
      </w:r>
      <w:r w:rsidRPr="00197DF7">
        <w:rPr>
          <w:sz w:val="24"/>
          <w:szCs w:val="24"/>
        </w:rPr>
        <w:t>;</w:t>
      </w:r>
    </w:p>
    <w:p w14:paraId="4E97618A" w14:textId="77777777" w:rsidR="00C1216A" w:rsidRPr="00347227" w:rsidRDefault="00C1216A" w:rsidP="00C1216A">
      <w:pPr>
        <w:pStyle w:val="111p"/>
        <w:spacing w:after="0"/>
        <w:ind w:left="1701" w:hanging="1134"/>
        <w:rPr>
          <w:color w:val="FF0000"/>
          <w:sz w:val="24"/>
          <w:szCs w:val="24"/>
        </w:rPr>
      </w:pPr>
      <w:r w:rsidRPr="00197DF7">
        <w:rPr>
          <w:sz w:val="24"/>
          <w:szCs w:val="24"/>
        </w:rPr>
        <w:t xml:space="preserve">sniegt </w:t>
      </w:r>
      <w:r w:rsidRPr="00347227">
        <w:rPr>
          <w:color w:val="000000" w:themeColor="text1"/>
          <w:sz w:val="24"/>
          <w:szCs w:val="24"/>
        </w:rPr>
        <w:t xml:space="preserve">Pašvaldībai informāciju un paskaidrojumus par Līguma nosacījumu izpildē </w:t>
      </w:r>
      <w:r w:rsidRPr="00197DF7">
        <w:rPr>
          <w:sz w:val="24"/>
          <w:szCs w:val="24"/>
        </w:rPr>
        <w:t>konstatētajiem trūkumiem un novērst tos Pašvaldības noteiktajā termiņā;</w:t>
      </w:r>
    </w:p>
    <w:p w14:paraId="2085D502" w14:textId="77777777" w:rsidR="00C1216A" w:rsidRPr="00347227" w:rsidRDefault="00C1216A" w:rsidP="00C1216A">
      <w:pPr>
        <w:pStyle w:val="111p"/>
        <w:spacing w:after="0"/>
        <w:ind w:left="1701" w:hanging="1134"/>
        <w:rPr>
          <w:color w:val="000000" w:themeColor="text1"/>
          <w:sz w:val="24"/>
          <w:szCs w:val="24"/>
        </w:rPr>
      </w:pPr>
      <w:r w:rsidRPr="00347227">
        <w:rPr>
          <w:color w:val="000000" w:themeColor="text1"/>
          <w:sz w:val="24"/>
          <w:szCs w:val="24"/>
        </w:rPr>
        <w:t>saņemt Pašvaldības lēmumu par adrešu un nekustamā īpašuma lietošanas mērķu piešķiršanu plānotajām zemes vienībām;</w:t>
      </w:r>
    </w:p>
    <w:p w14:paraId="49497A74" w14:textId="77777777" w:rsidR="00C1216A" w:rsidRPr="00347227" w:rsidRDefault="00C1216A" w:rsidP="00C1216A">
      <w:pPr>
        <w:pStyle w:val="111p"/>
        <w:spacing w:after="0"/>
        <w:ind w:left="1701" w:hanging="1134"/>
        <w:rPr>
          <w:color w:val="000000" w:themeColor="text1"/>
          <w:sz w:val="24"/>
          <w:szCs w:val="24"/>
        </w:rPr>
      </w:pPr>
      <w:r w:rsidRPr="00347227">
        <w:rPr>
          <w:color w:val="000000" w:themeColor="text1"/>
          <w:sz w:val="24"/>
          <w:szCs w:val="24"/>
        </w:rPr>
        <w:t>nodot ekspluatācijā Detālplānojuma ietvaros izbūvētās  inženierbūves  normatīvajos aktos noteiktajā kārtībā un Detālplānojuma īstenošanas noteiktajā termiņā;</w:t>
      </w:r>
    </w:p>
    <w:p w14:paraId="22EB8DFB" w14:textId="77777777" w:rsidR="00C1216A" w:rsidRDefault="00C1216A" w:rsidP="00C1216A">
      <w:pPr>
        <w:pStyle w:val="111p"/>
        <w:spacing w:after="0"/>
        <w:ind w:left="1701" w:hanging="1134"/>
        <w:rPr>
          <w:sz w:val="24"/>
          <w:szCs w:val="24"/>
        </w:rPr>
      </w:pPr>
      <w:r w:rsidRPr="00347227">
        <w:rPr>
          <w:color w:val="000000" w:themeColor="text1"/>
          <w:sz w:val="24"/>
          <w:szCs w:val="24"/>
        </w:rPr>
        <w:t xml:space="preserve">nodrošināt Detālplānojuma ietvaros izbūvēto inženierbūvju un </w:t>
      </w:r>
      <w:r w:rsidRPr="00197DF7">
        <w:rPr>
          <w:sz w:val="24"/>
          <w:szCs w:val="24"/>
        </w:rPr>
        <w:t>infrastruktūras objektu apsaimniekošanu līdz to nodošanai Pašvaldībai;</w:t>
      </w:r>
    </w:p>
    <w:p w14:paraId="41B2A7DB" w14:textId="77777777" w:rsidR="00C1216A" w:rsidRPr="00197DF7" w:rsidRDefault="00C1216A" w:rsidP="00C1216A">
      <w:pPr>
        <w:pStyle w:val="111p"/>
        <w:ind w:left="1701" w:hanging="1134"/>
        <w:rPr>
          <w:sz w:val="24"/>
          <w:szCs w:val="24"/>
        </w:rPr>
      </w:pPr>
      <w:r w:rsidRPr="00347227">
        <w:rPr>
          <w:sz w:val="24"/>
          <w:szCs w:val="24"/>
        </w:rPr>
        <w:t>nodod Pašvaldībai bez atlīdzības zemes vienības ielas sarkanajās līnijās ar ekspluatācijā pieņemtu ielu ar saistīto segumu,  ielu apgaismojumu;</w:t>
      </w:r>
    </w:p>
    <w:p w14:paraId="7DDE55F2" w14:textId="77777777" w:rsidR="00C1216A" w:rsidRDefault="00C1216A" w:rsidP="00C1216A">
      <w:pPr>
        <w:pStyle w:val="111p"/>
        <w:spacing w:before="0" w:after="0"/>
        <w:ind w:left="1701" w:hanging="1134"/>
        <w:rPr>
          <w:sz w:val="24"/>
          <w:szCs w:val="24"/>
        </w:rPr>
      </w:pPr>
      <w:r w:rsidRPr="00197DF7">
        <w:rPr>
          <w:sz w:val="24"/>
          <w:szCs w:val="24"/>
        </w:rPr>
        <w:t>kopt un uzturēt Detālplānojuma teritoriju</w:t>
      </w:r>
      <w:r>
        <w:rPr>
          <w:sz w:val="24"/>
          <w:szCs w:val="24"/>
        </w:rPr>
        <w:t xml:space="preserve">, </w:t>
      </w:r>
      <w:r w:rsidRPr="00197DF7">
        <w:rPr>
          <w:sz w:val="24"/>
          <w:szCs w:val="24"/>
        </w:rPr>
        <w:t>ja zemes vienību apbūve netiek veikta</w:t>
      </w:r>
      <w:r>
        <w:rPr>
          <w:sz w:val="24"/>
          <w:szCs w:val="24"/>
        </w:rPr>
        <w:t>;</w:t>
      </w:r>
    </w:p>
    <w:p w14:paraId="55941980" w14:textId="77777777" w:rsidR="00C1216A" w:rsidRDefault="00C1216A" w:rsidP="00C1216A">
      <w:pPr>
        <w:pStyle w:val="111p"/>
        <w:spacing w:before="0" w:after="0"/>
        <w:ind w:left="1701" w:hanging="1134"/>
        <w:rPr>
          <w:sz w:val="24"/>
          <w:szCs w:val="24"/>
        </w:rPr>
      </w:pPr>
      <w:r w:rsidRPr="00347227">
        <w:rPr>
          <w:sz w:val="24"/>
          <w:szCs w:val="24"/>
        </w:rPr>
        <w:t>informēt nākamos zemes vienību īpašniekus par Līguma esamību un viņu pienākumu noslēgt ar Pašvaldību Līguma 4.3. punktā minēto pārjaunojuma līgumu;</w:t>
      </w:r>
    </w:p>
    <w:p w14:paraId="2DA3359E" w14:textId="77777777" w:rsidR="00C1216A" w:rsidRDefault="00C1216A" w:rsidP="00C1216A">
      <w:pPr>
        <w:pStyle w:val="111p"/>
        <w:spacing w:before="0"/>
        <w:ind w:left="1701" w:hanging="1134"/>
        <w:rPr>
          <w:sz w:val="24"/>
          <w:szCs w:val="24"/>
        </w:rPr>
      </w:pPr>
      <w:r w:rsidRPr="00347227">
        <w:rPr>
          <w:sz w:val="24"/>
          <w:szCs w:val="24"/>
        </w:rPr>
        <w:t>Detālplānojuma teritorijā nav atļauta tāda zemes, būvju, ēku  vai kādas to daļas izmantošana, kas rada būtisku piesārņojumu, t.i., neatbilst valsts vides aizsardzības un vides veselības iestāžu noteiktām vides kvalitātes un tiesību aktos noteiktajām prasībām.</w:t>
      </w:r>
    </w:p>
    <w:p w14:paraId="694CBA60" w14:textId="77777777" w:rsidR="00C1216A" w:rsidRPr="008B3BC6" w:rsidRDefault="00C1216A" w:rsidP="00C1216A">
      <w:pPr>
        <w:pStyle w:val="1p"/>
        <w:spacing w:before="0"/>
        <w:rPr>
          <w:sz w:val="24"/>
          <w:szCs w:val="24"/>
        </w:rPr>
      </w:pPr>
      <w:r w:rsidRPr="008B3BC6">
        <w:rPr>
          <w:sz w:val="24"/>
          <w:szCs w:val="24"/>
        </w:rPr>
        <w:t>DETĀLPLĀNOJUMA ĪSTENOŠANAS NOSACĪJUMI</w:t>
      </w:r>
    </w:p>
    <w:p w14:paraId="3F96D5C2" w14:textId="77777777" w:rsidR="00C1216A" w:rsidRPr="00347227" w:rsidRDefault="00C1216A" w:rsidP="00C1216A">
      <w:pPr>
        <w:pStyle w:val="11p"/>
        <w:ind w:left="567" w:hanging="567"/>
        <w:rPr>
          <w:color w:val="000000" w:themeColor="text1"/>
          <w:sz w:val="24"/>
          <w:szCs w:val="24"/>
        </w:rPr>
      </w:pPr>
      <w:r w:rsidRPr="00347227">
        <w:rPr>
          <w:color w:val="000000" w:themeColor="text1"/>
          <w:sz w:val="24"/>
          <w:szCs w:val="24"/>
        </w:rPr>
        <w:t>Detālplānojuma realizācijas uzsākšanai veikt zemes ierīcības projekta izstrādi atbilstoši Būvvaldes lēmumam par zemes vienības atdalīšanu, kura paredzēta piekļūšanas nodrošināšanai Detālplānojuma teritorijai no Meža ielas, zemes vienības ar kadastra apzīmējumu 80800130077;</w:t>
      </w:r>
    </w:p>
    <w:p w14:paraId="18934800" w14:textId="77777777" w:rsidR="00C1216A" w:rsidRPr="00347227" w:rsidRDefault="00C1216A" w:rsidP="00C1216A">
      <w:pPr>
        <w:pStyle w:val="11p"/>
        <w:ind w:left="567" w:hanging="567"/>
        <w:rPr>
          <w:color w:val="000000" w:themeColor="text1"/>
          <w:sz w:val="24"/>
          <w:szCs w:val="24"/>
        </w:rPr>
      </w:pPr>
      <w:r w:rsidRPr="00347227">
        <w:rPr>
          <w:color w:val="000000" w:themeColor="text1"/>
          <w:sz w:val="24"/>
          <w:szCs w:val="24"/>
        </w:rPr>
        <w:t xml:space="preserve">Detālplānojums tiek uzskatīts par īstenotu pēc Detālplānojuma īstenošanas nosacījumu un kārtības izpildes; </w:t>
      </w:r>
    </w:p>
    <w:p w14:paraId="653DD747" w14:textId="77777777" w:rsidR="00C1216A" w:rsidRPr="00347227" w:rsidRDefault="00C1216A" w:rsidP="00C1216A">
      <w:pPr>
        <w:pStyle w:val="11p"/>
        <w:ind w:left="567" w:hanging="567"/>
        <w:rPr>
          <w:color w:val="000000" w:themeColor="text1"/>
          <w:sz w:val="24"/>
          <w:szCs w:val="24"/>
        </w:rPr>
      </w:pPr>
      <w:r w:rsidRPr="00347227">
        <w:rPr>
          <w:color w:val="000000" w:themeColor="text1"/>
          <w:sz w:val="24"/>
          <w:szCs w:val="24"/>
        </w:rPr>
        <w:t xml:space="preserve">Detālplānojumu īstenot saskaņā ar </w:t>
      </w:r>
      <w:bookmarkStart w:id="61" w:name="_Hlk36030289"/>
      <w:r w:rsidRPr="00347227">
        <w:rPr>
          <w:color w:val="000000" w:themeColor="text1"/>
          <w:sz w:val="24"/>
          <w:szCs w:val="24"/>
        </w:rPr>
        <w:t>Detālplānojuma teritorijas izmantošanas un apbūves nosacījumiem, grafisko daļu un paskaidrojuma rakstu</w:t>
      </w:r>
      <w:bookmarkEnd w:id="61"/>
      <w:r w:rsidRPr="00347227">
        <w:rPr>
          <w:color w:val="000000" w:themeColor="text1"/>
          <w:sz w:val="24"/>
          <w:szCs w:val="24"/>
        </w:rPr>
        <w:t>;</w:t>
      </w:r>
    </w:p>
    <w:p w14:paraId="1078B03D" w14:textId="77777777" w:rsidR="00C1216A" w:rsidRPr="00197DF7" w:rsidRDefault="00C1216A" w:rsidP="00C1216A">
      <w:pPr>
        <w:pStyle w:val="11p"/>
        <w:ind w:left="567" w:hanging="567"/>
        <w:rPr>
          <w:color w:val="000000" w:themeColor="text1"/>
          <w:sz w:val="24"/>
          <w:szCs w:val="24"/>
        </w:rPr>
      </w:pPr>
      <w:r w:rsidRPr="00347227">
        <w:rPr>
          <w:color w:val="000000" w:themeColor="text1"/>
          <w:sz w:val="24"/>
          <w:szCs w:val="24"/>
        </w:rPr>
        <w:lastRenderedPageBreak/>
        <w:t>Detālplānojuma nosacījumu īstenošanas secība</w:t>
      </w:r>
      <w:r w:rsidRPr="00197DF7">
        <w:rPr>
          <w:color w:val="000000" w:themeColor="text1"/>
          <w:sz w:val="24"/>
          <w:szCs w:val="24"/>
        </w:rPr>
        <w:t>:</w:t>
      </w:r>
    </w:p>
    <w:p w14:paraId="010DC7CA" w14:textId="77777777" w:rsidR="00C1216A" w:rsidRPr="005D2504" w:rsidRDefault="00C1216A" w:rsidP="00C1216A">
      <w:pPr>
        <w:pStyle w:val="111p"/>
        <w:ind w:left="1701" w:hanging="1134"/>
        <w:rPr>
          <w:color w:val="000000" w:themeColor="text1"/>
          <w:sz w:val="24"/>
          <w:szCs w:val="24"/>
        </w:rPr>
      </w:pPr>
      <w:r w:rsidRPr="005D2504">
        <w:rPr>
          <w:rStyle w:val="111pChar"/>
          <w:rFonts w:eastAsia="SimSun"/>
          <w:color w:val="000000" w:themeColor="text1"/>
        </w:rPr>
        <w:t>Līguma 3.1 punktā izveidotajā zemes vienībā veikt ielas projektēšanas, būvniecības darbus un nodot objektus ekspluatācijā</w:t>
      </w:r>
      <w:r w:rsidRPr="005D2504">
        <w:rPr>
          <w:color w:val="000000" w:themeColor="text1"/>
          <w:sz w:val="24"/>
          <w:szCs w:val="24"/>
        </w:rPr>
        <w:t>;</w:t>
      </w:r>
    </w:p>
    <w:p w14:paraId="08B649A2" w14:textId="77777777" w:rsidR="00C1216A" w:rsidRPr="005D2504" w:rsidRDefault="00C1216A" w:rsidP="00C1216A">
      <w:pPr>
        <w:pStyle w:val="111p"/>
        <w:ind w:left="1701" w:hanging="1134"/>
        <w:rPr>
          <w:color w:val="000000" w:themeColor="text1"/>
          <w:sz w:val="24"/>
          <w:szCs w:val="24"/>
        </w:rPr>
      </w:pPr>
      <w:r w:rsidRPr="005D2504">
        <w:rPr>
          <w:color w:val="000000" w:themeColor="text1"/>
          <w:sz w:val="24"/>
          <w:szCs w:val="24"/>
        </w:rPr>
        <w:t>mazstāvu dzīvojamās apbūves teritorijas  zemes vienību sadali atļauts veikt pēc ielu vai tās posma, noteiktā apjomā, izbūves, ielu apgaismojuma Detālplānojuma teritorijā izbūves un  objektu nodošanas ekspluatācijā;</w:t>
      </w:r>
    </w:p>
    <w:p w14:paraId="543376A3" w14:textId="77777777" w:rsidR="00C1216A" w:rsidRPr="005D2504" w:rsidRDefault="00C1216A" w:rsidP="00C1216A">
      <w:pPr>
        <w:pStyle w:val="111p"/>
        <w:ind w:left="1701" w:hanging="1134"/>
        <w:rPr>
          <w:color w:val="000000" w:themeColor="text1"/>
          <w:sz w:val="24"/>
          <w:szCs w:val="24"/>
        </w:rPr>
      </w:pPr>
      <w:r w:rsidRPr="005D2504">
        <w:rPr>
          <w:color w:val="000000" w:themeColor="text1"/>
          <w:sz w:val="24"/>
          <w:szCs w:val="24"/>
        </w:rPr>
        <w:t>plānotās ielas ar saistīto segumu konkrētajai zemes vienībai jāizbūvē un jānodod ekspluatācijā līdz būvatļaujā par mazstāvu dzīvojamās apbūves teritorijas  apbūves  paredzētajā zemes vienībā projektēšanas nosacījumu izpildi;</w:t>
      </w:r>
    </w:p>
    <w:p w14:paraId="555B25B1" w14:textId="77777777" w:rsidR="00C1216A" w:rsidRPr="00197DF7" w:rsidRDefault="00C1216A" w:rsidP="00C1216A">
      <w:pPr>
        <w:pStyle w:val="111p"/>
        <w:ind w:left="1701" w:hanging="1134"/>
        <w:rPr>
          <w:sz w:val="24"/>
          <w:szCs w:val="24"/>
        </w:rPr>
      </w:pPr>
      <w:r w:rsidRPr="005D2504">
        <w:rPr>
          <w:color w:val="000000" w:themeColor="text1"/>
          <w:sz w:val="24"/>
          <w:szCs w:val="24"/>
        </w:rPr>
        <w:t xml:space="preserve">atbilstoši Detālplānojumam, Lēmumam un Pašvaldības lēmumam par adrešu un nekustamā īpašuma lietošanas mērķu piešķiršanu </w:t>
      </w:r>
      <w:r w:rsidRPr="00197DF7">
        <w:rPr>
          <w:sz w:val="24"/>
          <w:szCs w:val="24"/>
        </w:rPr>
        <w:t>Detālplānojuma teritorijai, veikt zemes vienību kadastrālo uzmērīšanu un reģistrēšanu Valsts zemes dienestā un Zemesgrāmatā.</w:t>
      </w:r>
    </w:p>
    <w:p w14:paraId="24C1CA9F" w14:textId="77777777" w:rsidR="00C1216A" w:rsidRDefault="00C1216A" w:rsidP="00C1216A">
      <w:pPr>
        <w:pStyle w:val="1p"/>
        <w:spacing w:before="120" w:after="0"/>
        <w:rPr>
          <w:sz w:val="24"/>
          <w:szCs w:val="24"/>
        </w:rPr>
      </w:pPr>
      <w:r w:rsidRPr="008B3BC6">
        <w:rPr>
          <w:sz w:val="24"/>
          <w:szCs w:val="24"/>
        </w:rPr>
        <w:t>PAŠVALDĪBAS TIESĪBAS UN PIENĀKUMI</w:t>
      </w:r>
    </w:p>
    <w:p w14:paraId="39870F01" w14:textId="77777777" w:rsidR="00C1216A" w:rsidRPr="00197DF7" w:rsidRDefault="00C1216A" w:rsidP="00C1216A">
      <w:pPr>
        <w:pStyle w:val="11p"/>
        <w:spacing w:after="0"/>
        <w:ind w:left="567" w:hanging="567"/>
        <w:rPr>
          <w:sz w:val="24"/>
          <w:szCs w:val="24"/>
        </w:rPr>
      </w:pPr>
      <w:r w:rsidRPr="00197DF7">
        <w:rPr>
          <w:sz w:val="24"/>
          <w:szCs w:val="24"/>
        </w:rPr>
        <w:t>Pašvaldība apņemas sniegt Detālplānojuma īstenotājam Līguma izpildei nepieciešamo informāciju, kas ir Pašvaldības rīcībā</w:t>
      </w:r>
      <w:r>
        <w:rPr>
          <w:sz w:val="24"/>
          <w:szCs w:val="24"/>
        </w:rPr>
        <w:t>;</w:t>
      </w:r>
    </w:p>
    <w:p w14:paraId="0D5759A8" w14:textId="77777777" w:rsidR="00C1216A" w:rsidRPr="00197DF7" w:rsidRDefault="00C1216A" w:rsidP="00C1216A">
      <w:pPr>
        <w:pStyle w:val="11p"/>
        <w:spacing w:after="0"/>
        <w:ind w:left="567" w:hanging="567"/>
        <w:rPr>
          <w:sz w:val="24"/>
          <w:szCs w:val="24"/>
        </w:rPr>
      </w:pPr>
      <w:r w:rsidRPr="00197DF7">
        <w:rPr>
          <w:sz w:val="24"/>
          <w:szCs w:val="24"/>
        </w:rPr>
        <w:t>Pašvaldība apņemas savas kompetences ietvaros sniegt metodisko atbalstu Detālplānojuma īstenošanas gaitā</w:t>
      </w:r>
      <w:r>
        <w:rPr>
          <w:sz w:val="24"/>
          <w:szCs w:val="24"/>
        </w:rPr>
        <w:t>;</w:t>
      </w:r>
    </w:p>
    <w:p w14:paraId="6B172FA9" w14:textId="77777777" w:rsidR="00C1216A" w:rsidRPr="00197DF7" w:rsidRDefault="00C1216A" w:rsidP="00C1216A">
      <w:pPr>
        <w:pStyle w:val="11p"/>
        <w:spacing w:after="0"/>
        <w:ind w:left="567" w:hanging="567"/>
        <w:rPr>
          <w:sz w:val="24"/>
          <w:szCs w:val="24"/>
        </w:rPr>
      </w:pPr>
      <w:r w:rsidRPr="00197DF7">
        <w:rPr>
          <w:sz w:val="24"/>
          <w:szCs w:val="24"/>
        </w:rPr>
        <w:t xml:space="preserve">Noslēgt </w:t>
      </w:r>
      <w:r w:rsidRPr="005D2504">
        <w:rPr>
          <w:color w:val="000000" w:themeColor="text1"/>
          <w:sz w:val="24"/>
          <w:szCs w:val="24"/>
        </w:rPr>
        <w:t xml:space="preserve">pārjaunojuma līgumu ar personām, kuras iegūst īpašuma tiesības uz Detālplānojuma teritorijā paredzēto mazstāvu dzīvojamās apbūves teritoriju  </w:t>
      </w:r>
      <w:r w:rsidRPr="00197DF7">
        <w:rPr>
          <w:sz w:val="24"/>
          <w:szCs w:val="24"/>
        </w:rPr>
        <w:t>nekustamo īpašumu Līguma darbības laikā</w:t>
      </w:r>
      <w:r>
        <w:rPr>
          <w:sz w:val="24"/>
          <w:szCs w:val="24"/>
        </w:rPr>
        <w:t>;</w:t>
      </w:r>
    </w:p>
    <w:p w14:paraId="738C57FC" w14:textId="77777777" w:rsidR="00C1216A" w:rsidRPr="00197DF7" w:rsidRDefault="00C1216A" w:rsidP="00C1216A">
      <w:pPr>
        <w:pStyle w:val="11p"/>
        <w:spacing w:after="0"/>
        <w:ind w:left="567" w:hanging="567"/>
        <w:rPr>
          <w:sz w:val="24"/>
          <w:szCs w:val="24"/>
        </w:rPr>
      </w:pPr>
      <w:r w:rsidRPr="00197DF7">
        <w:rPr>
          <w:sz w:val="24"/>
          <w:szCs w:val="24"/>
        </w:rPr>
        <w:t>Nodrošina  Detālplānojuma īstenošanas uzraudzību  saskaņā ar normatīvajiem aktiem.</w:t>
      </w:r>
    </w:p>
    <w:p w14:paraId="6A184678" w14:textId="77777777" w:rsidR="00C1216A" w:rsidRPr="00197DF7" w:rsidRDefault="00C1216A" w:rsidP="00C1216A">
      <w:pPr>
        <w:pStyle w:val="11p"/>
        <w:spacing w:after="0"/>
        <w:ind w:left="567" w:hanging="567"/>
        <w:rPr>
          <w:sz w:val="24"/>
          <w:szCs w:val="24"/>
        </w:rPr>
      </w:pPr>
      <w:r w:rsidRPr="00197DF7">
        <w:rPr>
          <w:sz w:val="24"/>
          <w:szCs w:val="24"/>
        </w:rPr>
        <w:t>Pašvaldībai ir tiesības:</w:t>
      </w:r>
    </w:p>
    <w:p w14:paraId="40546766" w14:textId="77777777" w:rsidR="00C1216A" w:rsidRPr="005D2504" w:rsidRDefault="00C1216A" w:rsidP="00C1216A">
      <w:pPr>
        <w:pStyle w:val="111p"/>
        <w:spacing w:after="0"/>
        <w:ind w:left="1701" w:hanging="1134"/>
        <w:rPr>
          <w:color w:val="000000" w:themeColor="text1"/>
          <w:sz w:val="24"/>
          <w:szCs w:val="24"/>
        </w:rPr>
      </w:pPr>
      <w:r w:rsidRPr="00197DF7">
        <w:rPr>
          <w:sz w:val="24"/>
          <w:szCs w:val="24"/>
        </w:rPr>
        <w:t>pieprasīt no Detālplānojuma īstenotāja informāciju un paskaidrojumus par konstatētajiem pārkāpumiem Līguma izpildē</w:t>
      </w:r>
      <w:r w:rsidRPr="005D2504">
        <w:rPr>
          <w:color w:val="000000" w:themeColor="text1"/>
          <w:sz w:val="24"/>
          <w:szCs w:val="24"/>
        </w:rPr>
        <w:t>, ja tādi tiek konstatēti un uzdot tos novērst;</w:t>
      </w:r>
    </w:p>
    <w:p w14:paraId="010F8CEC" w14:textId="77777777" w:rsidR="00C1216A" w:rsidRPr="005D2504" w:rsidRDefault="00C1216A" w:rsidP="00C1216A">
      <w:pPr>
        <w:pStyle w:val="111p"/>
        <w:spacing w:after="0"/>
        <w:ind w:left="1701" w:hanging="1134"/>
        <w:rPr>
          <w:color w:val="000000" w:themeColor="text1"/>
          <w:sz w:val="24"/>
          <w:szCs w:val="24"/>
        </w:rPr>
      </w:pPr>
      <w:r w:rsidRPr="005D2504">
        <w:rPr>
          <w:color w:val="000000" w:themeColor="text1"/>
          <w:sz w:val="24"/>
          <w:szCs w:val="24"/>
        </w:rPr>
        <w:t>izskatīt jautājumu par Detālplānojuma atzīšanu par spēku zaudējušu, ja Detālplānojuma īstenotājs neievēro Detālplānojuma īstenošanas nosacījumus, kārtību un termiņus bez attaisnojoša iemesla;</w:t>
      </w:r>
    </w:p>
    <w:p w14:paraId="4C9DFD8B" w14:textId="77777777" w:rsidR="00C1216A" w:rsidRPr="002B7770" w:rsidRDefault="00C1216A" w:rsidP="00C1216A">
      <w:pPr>
        <w:pStyle w:val="111p"/>
        <w:spacing w:after="0"/>
        <w:ind w:left="1701" w:hanging="1134"/>
        <w:rPr>
          <w:sz w:val="24"/>
          <w:szCs w:val="24"/>
        </w:rPr>
      </w:pPr>
      <w:r w:rsidRPr="005D2504">
        <w:rPr>
          <w:color w:val="000000" w:themeColor="text1"/>
          <w:sz w:val="24"/>
          <w:szCs w:val="24"/>
        </w:rPr>
        <w:t>apturēt Detālplānojuma īstenošanu un izskatīt jautājumu par tā atzīšanu par spēku zaudējušu, ja Līgums netiek pārjaunots ar personām, kas iegūst īpašuma tiesības uz Detālplānojumā ietverto mazstāvu dzīvojamās apbūves teritoriju</w:t>
      </w:r>
      <w:r>
        <w:rPr>
          <w:color w:val="000000" w:themeColor="text1"/>
          <w:sz w:val="24"/>
          <w:szCs w:val="24"/>
        </w:rPr>
        <w:t xml:space="preserve"> </w:t>
      </w:r>
      <w:r w:rsidRPr="005D2504">
        <w:rPr>
          <w:color w:val="000000" w:themeColor="text1"/>
          <w:sz w:val="24"/>
          <w:szCs w:val="24"/>
        </w:rPr>
        <w:t xml:space="preserve">Līguma darbības laikā un tas būtiski ietekmē </w:t>
      </w:r>
      <w:r w:rsidRPr="002B7770">
        <w:rPr>
          <w:sz w:val="24"/>
          <w:szCs w:val="24"/>
        </w:rPr>
        <w:t>turpmāko Detālplānojuma īstenošanu, Pašvaldībai ir tiesības.</w:t>
      </w:r>
    </w:p>
    <w:p w14:paraId="6414A618" w14:textId="77777777" w:rsidR="00C1216A" w:rsidRPr="008B3BC6" w:rsidRDefault="00C1216A" w:rsidP="00C1216A">
      <w:pPr>
        <w:pStyle w:val="1p"/>
        <w:rPr>
          <w:sz w:val="24"/>
          <w:szCs w:val="24"/>
        </w:rPr>
      </w:pPr>
      <w:r w:rsidRPr="008B3BC6">
        <w:rPr>
          <w:sz w:val="24"/>
          <w:szCs w:val="24"/>
        </w:rPr>
        <w:t>Līguma grozīšanas un izbeigšanas kārtība</w:t>
      </w:r>
    </w:p>
    <w:p w14:paraId="0734E1E8" w14:textId="77777777" w:rsidR="00C1216A" w:rsidRPr="008B3BC6" w:rsidRDefault="00C1216A" w:rsidP="00C1216A">
      <w:pPr>
        <w:pStyle w:val="11p"/>
        <w:spacing w:before="0"/>
        <w:ind w:left="567" w:hanging="567"/>
        <w:rPr>
          <w:sz w:val="24"/>
          <w:szCs w:val="24"/>
        </w:rPr>
      </w:pPr>
      <w:r w:rsidRPr="008B3BC6">
        <w:rPr>
          <w:sz w:val="24"/>
          <w:szCs w:val="24"/>
        </w:rPr>
        <w:t>Līgumu var grozīt vai izbeigt, Pusēm savstarpēji vienojoties. Jebkuras Līguma izmaiņas vai papildinājumi tiek noformēti rakstveidā un kļūst par Līguma neatņemamu sastāvdaļu.</w:t>
      </w:r>
    </w:p>
    <w:p w14:paraId="12CB2613" w14:textId="77777777" w:rsidR="00C1216A" w:rsidRPr="008B3BC6" w:rsidRDefault="00C1216A" w:rsidP="00C1216A">
      <w:pPr>
        <w:pStyle w:val="11p"/>
        <w:ind w:left="567" w:hanging="567"/>
        <w:rPr>
          <w:sz w:val="24"/>
          <w:szCs w:val="24"/>
        </w:rPr>
      </w:pPr>
      <w:r w:rsidRPr="008B3BC6">
        <w:rPr>
          <w:sz w:val="24"/>
          <w:szCs w:val="24"/>
        </w:rPr>
        <w:t xml:space="preserve">Pašvaldībai ir tiesības vienpusēji izbeigt Līgumu, ja Detālplānojuma īstenotājs neievēro </w:t>
      </w:r>
      <w:r w:rsidRPr="005D2504">
        <w:rPr>
          <w:color w:val="000000" w:themeColor="text1"/>
          <w:sz w:val="24"/>
          <w:szCs w:val="24"/>
        </w:rPr>
        <w:t xml:space="preserve">Detālplānojuma nosacījumus, normatīvos aktus, kas ir saistīti ar Līguma izpildi. Pašvaldība nosūtot Detālplānojuma īstenotājam rakstisku brīdinājumu par konstatēto Līguma noteikumu pārkāpumu, nosaka saprātīgu termiņu to novēršanai. </w:t>
      </w:r>
      <w:r w:rsidRPr="005D2504">
        <w:rPr>
          <w:color w:val="000000" w:themeColor="text1"/>
          <w:sz w:val="24"/>
          <w:szCs w:val="24"/>
        </w:rPr>
        <w:lastRenderedPageBreak/>
        <w:t xml:space="preserve">Gadījumā, ja  Detālplānojuma īstenotājs termiņā nav novērsis pārkāpumu, Līgums tiek uzskatīts par izbeigtu, neslēdzot atsevišķu vienošanos. Par Līguma izbeigšanu tiek </w:t>
      </w:r>
      <w:r w:rsidRPr="008B3BC6">
        <w:rPr>
          <w:sz w:val="24"/>
          <w:szCs w:val="24"/>
        </w:rPr>
        <w:t>paziņots Detālplānojuma īstenotājam, iesniedzot vienpusēju atkāpšanās paziņojumu, kurā noteikts termiņš, ar kuru Līgums tiek izbeigts.</w:t>
      </w:r>
    </w:p>
    <w:p w14:paraId="16806180" w14:textId="77777777" w:rsidR="00C1216A" w:rsidRPr="008B3BC6" w:rsidRDefault="00C1216A" w:rsidP="00C1216A">
      <w:pPr>
        <w:pStyle w:val="11p"/>
        <w:ind w:left="567" w:hanging="567"/>
        <w:rPr>
          <w:sz w:val="24"/>
          <w:szCs w:val="24"/>
        </w:rPr>
      </w:pPr>
      <w:r w:rsidRPr="008B3BC6">
        <w:rPr>
          <w:sz w:val="24"/>
          <w:szCs w:val="24"/>
        </w:rPr>
        <w:t>Līgums zaudē spēku, ja Detālplānojums tiek</w:t>
      </w:r>
      <w:r>
        <w:rPr>
          <w:sz w:val="24"/>
          <w:szCs w:val="24"/>
        </w:rPr>
        <w:t xml:space="preserve"> atcelts vai atzīts par spēku zaudējušu</w:t>
      </w:r>
      <w:r w:rsidRPr="008B3BC6">
        <w:rPr>
          <w:sz w:val="24"/>
          <w:szCs w:val="24"/>
        </w:rPr>
        <w:t>.</w:t>
      </w:r>
    </w:p>
    <w:p w14:paraId="562920A0" w14:textId="77777777" w:rsidR="00C1216A" w:rsidRDefault="00C1216A" w:rsidP="00C1216A">
      <w:pPr>
        <w:pStyle w:val="1p"/>
        <w:spacing w:after="0"/>
        <w:rPr>
          <w:sz w:val="24"/>
          <w:szCs w:val="24"/>
        </w:rPr>
      </w:pPr>
      <w:r w:rsidRPr="008B3BC6">
        <w:rPr>
          <w:sz w:val="24"/>
          <w:szCs w:val="24"/>
        </w:rPr>
        <w:t>Nepārvarama vara</w:t>
      </w:r>
    </w:p>
    <w:p w14:paraId="02D56BA7" w14:textId="77777777" w:rsidR="00C1216A" w:rsidRPr="008B3BC6" w:rsidRDefault="00C1216A" w:rsidP="00C1216A">
      <w:pPr>
        <w:pStyle w:val="11p"/>
        <w:spacing w:after="0"/>
        <w:ind w:left="567" w:hanging="567"/>
        <w:rPr>
          <w:sz w:val="24"/>
          <w:szCs w:val="24"/>
        </w:rPr>
      </w:pPr>
      <w:r w:rsidRPr="008B3BC6">
        <w:rPr>
          <w:sz w:val="24"/>
          <w:szCs w:val="24"/>
        </w:rPr>
        <w:t>Puses  tiek atbrīvotas no atbildības par Līguma pilnīgu vai daļēju neizpildi, ja šāda neizpilde radusies nepārvaramas varas vai ārkārtēja rakstura apstākļu rezultātā, kuru darbība sākusies pēc Līguma noslēgšanas un ko nevarēja iepriekš ne paredzēt, ne novērst. Pie šādiem apstākļiem pieskaitāmi: stihiskas nelaimes, avārijas, epidēmijas, streiki, varas un pārvaldes institūciju rīcība, kā arī tādu normatīvo aktu pieņemšana un stāšanās spēkā, kas būtiski ierobežo un aizskar Pušu tiesības un ietekmē uzņemtās saistības.</w:t>
      </w:r>
    </w:p>
    <w:p w14:paraId="508F8AC2" w14:textId="77777777" w:rsidR="00C1216A" w:rsidRDefault="00C1216A" w:rsidP="00C1216A">
      <w:pPr>
        <w:pStyle w:val="11p"/>
        <w:spacing w:after="0"/>
        <w:ind w:left="567" w:hanging="567"/>
        <w:rPr>
          <w:sz w:val="24"/>
          <w:szCs w:val="24"/>
        </w:rPr>
      </w:pPr>
      <w:r w:rsidRPr="008B3BC6">
        <w:rPr>
          <w:sz w:val="24"/>
          <w:szCs w:val="24"/>
        </w:rPr>
        <w:t>Pusei, kas atsaucas uz nepārvaramas varas vai ārkārtēja rakstura apstākļu darbību, nekavējoties, bet ne vēlāk kā 3(trīs) darba dienu laikā par šādiem apstākļiem rakstveidā jāziņo otrai Pusei. Ziņojumā jānorāda, kādā termiņā ir iespējama un paredzama Līgumā paredzēto  saistību izpilde, un pēc pieprasījuma šādam ziņojumam jāpievieno izziņu, kuru  izsniegusi kompetenta institūcija un kura satur ārkārtējo apstākļu darbības apstiprinājumu un to raksturojumu.</w:t>
      </w:r>
    </w:p>
    <w:p w14:paraId="2DCB0AF3" w14:textId="77777777" w:rsidR="00C1216A" w:rsidRDefault="00C1216A" w:rsidP="00C1216A">
      <w:pPr>
        <w:pStyle w:val="1p"/>
        <w:spacing w:before="120" w:after="0"/>
        <w:rPr>
          <w:sz w:val="24"/>
          <w:szCs w:val="24"/>
        </w:rPr>
      </w:pPr>
      <w:r w:rsidRPr="008B3BC6">
        <w:rPr>
          <w:sz w:val="24"/>
          <w:szCs w:val="24"/>
        </w:rPr>
        <w:t>Nobeiguma noteikumi</w:t>
      </w:r>
    </w:p>
    <w:p w14:paraId="616FC7EB" w14:textId="77777777" w:rsidR="00C1216A" w:rsidRPr="008B3BC6" w:rsidRDefault="00C1216A" w:rsidP="00C1216A">
      <w:pPr>
        <w:pStyle w:val="11p"/>
        <w:spacing w:after="0"/>
        <w:ind w:left="567" w:hanging="567"/>
        <w:rPr>
          <w:sz w:val="24"/>
          <w:szCs w:val="24"/>
        </w:rPr>
      </w:pPr>
      <w:r w:rsidRPr="008B3BC6">
        <w:rPr>
          <w:sz w:val="24"/>
          <w:szCs w:val="24"/>
        </w:rPr>
        <w:t xml:space="preserve">Līgums ir spēkā no parakstīšanas brīža līdz Līguma saistību pilnīgai </w:t>
      </w:r>
      <w:r>
        <w:rPr>
          <w:sz w:val="24"/>
          <w:szCs w:val="24"/>
        </w:rPr>
        <w:t>izpildei</w:t>
      </w:r>
      <w:r w:rsidRPr="008B3BC6">
        <w:rPr>
          <w:sz w:val="24"/>
          <w:szCs w:val="24"/>
        </w:rPr>
        <w:t xml:space="preserve"> vai Līguma izbeigšanai.</w:t>
      </w:r>
    </w:p>
    <w:p w14:paraId="185572B1" w14:textId="77777777" w:rsidR="00C1216A" w:rsidRPr="008B3BC6" w:rsidRDefault="00C1216A" w:rsidP="00C1216A">
      <w:pPr>
        <w:pStyle w:val="11p"/>
        <w:spacing w:after="0"/>
        <w:ind w:left="567" w:hanging="567"/>
        <w:rPr>
          <w:sz w:val="24"/>
          <w:szCs w:val="24"/>
        </w:rPr>
      </w:pPr>
      <w:r w:rsidRPr="008B3BC6">
        <w:rPr>
          <w:sz w:val="24"/>
          <w:szCs w:val="24"/>
        </w:rPr>
        <w:t>Pusēm ir tiesības veikt nepieciešamās pārrunas, kā arī izpildīt citas saskaņotas darbības, saistībā ar Līguma izpildi. Līguma teksts var tikt mainīts un papildināts, Pusēm vienojoties un noformējot to rakstiski. Jebkura šāda rakstiska vienošanās kļūst par Līguma neatņemamu sastāvdaļu.</w:t>
      </w:r>
    </w:p>
    <w:p w14:paraId="211DAE7E" w14:textId="77777777" w:rsidR="00C1216A" w:rsidRPr="008B3BC6" w:rsidRDefault="00C1216A" w:rsidP="00C1216A">
      <w:pPr>
        <w:pStyle w:val="11p"/>
        <w:spacing w:after="0"/>
        <w:ind w:left="567" w:hanging="567"/>
        <w:rPr>
          <w:sz w:val="24"/>
          <w:szCs w:val="24"/>
        </w:rPr>
      </w:pPr>
      <w:r w:rsidRPr="008B3BC6">
        <w:rPr>
          <w:sz w:val="24"/>
          <w:szCs w:val="24"/>
        </w:rPr>
        <w:t xml:space="preserve">Detālplānojuma īstenotājs Līgumu pārjauno ar ikvienu personu, kas iegūst īpašuma tiesības uz jebkuru Detālplānojuma teritorijā ietverto nekustamo </w:t>
      </w:r>
      <w:r w:rsidRPr="005D2504">
        <w:rPr>
          <w:color w:val="000000" w:themeColor="text1"/>
          <w:sz w:val="24"/>
          <w:szCs w:val="24"/>
        </w:rPr>
        <w:t xml:space="preserve">īpašumu vai daļu Līguma darbības laikā, pievienojot šo personu Detālplānojuma īstenotājiem, nosakot atbildību kā Detālplānojuma īstenotājam tās Detālplānojuma īstenošanas kārtas ietvaros, kurā atrodas iegādātais nekustamais īpašums. Ja Līgums netiek pārjaunots, Pašvaldībai ir tiesības atteikties akceptēt būvniecības ieceri, izsniegt būvatļauju par mazstāvu dzīvojamās apbūves teritorijas būvniecību un pieņemt ēkas ekspluatācijā šajā teritorijā.  </w:t>
      </w:r>
    </w:p>
    <w:p w14:paraId="0ABBE87A" w14:textId="77777777" w:rsidR="00C1216A" w:rsidRPr="00676CD6" w:rsidRDefault="00C1216A" w:rsidP="00C1216A">
      <w:pPr>
        <w:pStyle w:val="11p"/>
        <w:spacing w:after="0"/>
        <w:ind w:left="567" w:hanging="567"/>
        <w:rPr>
          <w:sz w:val="24"/>
          <w:szCs w:val="24"/>
        </w:rPr>
      </w:pPr>
      <w:r w:rsidRPr="008B3BC6">
        <w:rPr>
          <w:sz w:val="24"/>
          <w:szCs w:val="24"/>
        </w:rPr>
        <w:t xml:space="preserve">Strīdi, kas rodas Līguma neizpildes gadījumā, tiek risināti sarunu ceļā. Ja Puses nespēj vienoties savstarpējo sarunu ceļā, strīdus risina </w:t>
      </w:r>
      <w:r w:rsidRPr="00676CD6">
        <w:rPr>
          <w:sz w:val="24"/>
          <w:szCs w:val="24"/>
        </w:rPr>
        <w:t>tiesā saskaņā ar normatīvajos aktos noteikto kārtību.</w:t>
      </w:r>
    </w:p>
    <w:p w14:paraId="65D2357C" w14:textId="77777777" w:rsidR="00C1216A" w:rsidRPr="00676CD6" w:rsidRDefault="00C1216A" w:rsidP="00C1216A">
      <w:pPr>
        <w:pStyle w:val="11p"/>
        <w:spacing w:after="0"/>
        <w:ind w:left="567" w:hanging="567"/>
        <w:rPr>
          <w:sz w:val="24"/>
          <w:szCs w:val="24"/>
        </w:rPr>
      </w:pPr>
      <w:r w:rsidRPr="00676CD6">
        <w:rPr>
          <w:sz w:val="24"/>
          <w:szCs w:val="24"/>
        </w:rPr>
        <w:t xml:space="preserve">Detālplānojuma īstenotāja kontaktpersona Līguma izpildes laikā: </w:t>
      </w:r>
      <w:r w:rsidRPr="00676CD6">
        <w:rPr>
          <w:sz w:val="24"/>
          <w:szCs w:val="24"/>
          <w:u w:val="single"/>
        </w:rPr>
        <w:t>Vārds Uzvārds, e-pasts, tālruņa Nr.</w:t>
      </w:r>
    </w:p>
    <w:p w14:paraId="4C5AB37B" w14:textId="77777777" w:rsidR="00C1216A" w:rsidRPr="00676CD6" w:rsidRDefault="00C1216A" w:rsidP="00C1216A">
      <w:pPr>
        <w:pStyle w:val="11p"/>
        <w:spacing w:after="0"/>
        <w:ind w:left="567" w:hanging="567"/>
        <w:rPr>
          <w:sz w:val="24"/>
          <w:szCs w:val="24"/>
        </w:rPr>
      </w:pPr>
      <w:r w:rsidRPr="00676CD6">
        <w:rPr>
          <w:rFonts w:eastAsia="Calibri"/>
          <w:sz w:val="24"/>
          <w:szCs w:val="24"/>
        </w:rPr>
        <w:t>Līgums ir izstrādāts un noformēts latviešu valodā elektroniska dokumenta veidā, uz 4 lappusēm, parakstīts ar drošu elektronisko parakstu un stājas spēkā pēdējā paraksta un laika zīmoga pievienošanas brīdī</w:t>
      </w:r>
      <w:r w:rsidRPr="00676CD6">
        <w:rPr>
          <w:sz w:val="24"/>
          <w:szCs w:val="24"/>
        </w:rPr>
        <w:t>.</w:t>
      </w:r>
    </w:p>
    <w:p w14:paraId="4EA462EE" w14:textId="77777777" w:rsidR="00C1216A" w:rsidRPr="00036984" w:rsidRDefault="00C1216A" w:rsidP="00C1216A">
      <w:pPr>
        <w:pStyle w:val="111p"/>
        <w:numPr>
          <w:ilvl w:val="0"/>
          <w:numId w:val="0"/>
        </w:numPr>
        <w:rPr>
          <w:color w:val="000000" w:themeColor="text1"/>
          <w:sz w:val="24"/>
          <w:szCs w:val="24"/>
        </w:rPr>
      </w:pPr>
      <w:r w:rsidRPr="00036984">
        <w:rPr>
          <w:color w:val="000000" w:themeColor="text1"/>
          <w:sz w:val="24"/>
          <w:szCs w:val="24"/>
        </w:rPr>
        <w:t>7.7.</w:t>
      </w:r>
      <w:r w:rsidRPr="00036984">
        <w:rPr>
          <w:color w:val="000000" w:themeColor="text1"/>
          <w:sz w:val="24"/>
          <w:szCs w:val="24"/>
        </w:rPr>
        <w:tab/>
        <w:t>Uz parakstīšanas brīdi Līgumam tiek pievienoti šādi pielikumi:</w:t>
      </w:r>
    </w:p>
    <w:p w14:paraId="137417DC" w14:textId="77777777" w:rsidR="00C1216A" w:rsidRPr="00036984" w:rsidRDefault="00C1216A" w:rsidP="00C1216A">
      <w:pPr>
        <w:pStyle w:val="111p"/>
        <w:numPr>
          <w:ilvl w:val="0"/>
          <w:numId w:val="0"/>
        </w:numPr>
        <w:ind w:left="1134" w:hanging="504"/>
        <w:rPr>
          <w:color w:val="000000" w:themeColor="text1"/>
          <w:sz w:val="24"/>
          <w:szCs w:val="24"/>
        </w:rPr>
      </w:pPr>
      <w:r w:rsidRPr="00036984">
        <w:rPr>
          <w:color w:val="000000" w:themeColor="text1"/>
          <w:sz w:val="24"/>
          <w:szCs w:val="24"/>
        </w:rPr>
        <w:t>7.7.1.</w:t>
      </w:r>
      <w:r w:rsidRPr="00036984">
        <w:rPr>
          <w:color w:val="000000" w:themeColor="text1"/>
          <w:sz w:val="24"/>
          <w:szCs w:val="24"/>
        </w:rPr>
        <w:tab/>
        <w:t>Detālplānojuma īstenošanas kārtība (Pielikums Nr.1), uz 1 lp.;</w:t>
      </w:r>
    </w:p>
    <w:p w14:paraId="67C40CC4" w14:textId="77777777" w:rsidR="00C1216A" w:rsidRPr="00036984" w:rsidRDefault="00C1216A" w:rsidP="00C1216A">
      <w:pPr>
        <w:pStyle w:val="111p"/>
        <w:numPr>
          <w:ilvl w:val="0"/>
          <w:numId w:val="0"/>
        </w:numPr>
        <w:ind w:left="1134" w:hanging="504"/>
        <w:rPr>
          <w:color w:val="000000" w:themeColor="text1"/>
          <w:sz w:val="24"/>
          <w:szCs w:val="24"/>
        </w:rPr>
      </w:pPr>
      <w:r w:rsidRPr="00036984">
        <w:rPr>
          <w:color w:val="000000" w:themeColor="text1"/>
          <w:sz w:val="24"/>
          <w:szCs w:val="24"/>
        </w:rPr>
        <w:lastRenderedPageBreak/>
        <w:t>7.7.2.</w:t>
      </w:r>
      <w:r w:rsidRPr="00036984">
        <w:rPr>
          <w:color w:val="000000" w:themeColor="text1"/>
          <w:sz w:val="24"/>
          <w:szCs w:val="24"/>
        </w:rPr>
        <w:tab/>
        <w:t>Detālplānojuma īstenošanas kārtības skice (Pielikums Nr.2), uz 1 lp.;</w:t>
      </w:r>
    </w:p>
    <w:p w14:paraId="672A9DBB" w14:textId="77777777" w:rsidR="00C1216A" w:rsidRPr="0080305D" w:rsidRDefault="00C1216A" w:rsidP="00C1216A">
      <w:pPr>
        <w:pStyle w:val="1p"/>
        <w:spacing w:before="120"/>
        <w:rPr>
          <w:sz w:val="24"/>
          <w:szCs w:val="24"/>
        </w:rPr>
      </w:pPr>
      <w:r w:rsidRPr="008B3BC6">
        <w:rPr>
          <w:sz w:val="24"/>
          <w:szCs w:val="24"/>
        </w:rPr>
        <w:t>pušu juridiskās adreses un rekvizīti</w:t>
      </w:r>
    </w:p>
    <w:tbl>
      <w:tblPr>
        <w:tblStyle w:val="TableGrid"/>
        <w:tblpPr w:leftFromText="180" w:rightFromText="180" w:vertAnchor="text" w:horzAnchor="margin" w:tblpY="1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6"/>
      </w:tblGrid>
      <w:tr w:rsidR="00C1216A" w14:paraId="2E4A87A3" w14:textId="77777777" w:rsidTr="00AB7389">
        <w:tc>
          <w:tcPr>
            <w:tcW w:w="4395" w:type="dxa"/>
          </w:tcPr>
          <w:p w14:paraId="68F209AA" w14:textId="77777777" w:rsidR="00C1216A" w:rsidRPr="008B3BC6" w:rsidRDefault="00C1216A" w:rsidP="00AB7389">
            <w:pPr>
              <w:pStyle w:val="NoSpacing"/>
              <w:rPr>
                <w:rFonts w:ascii="Times New Roman" w:hAnsi="Times New Roman"/>
                <w:szCs w:val="24"/>
              </w:rPr>
            </w:pPr>
            <w:r w:rsidRPr="008B3BC6">
              <w:rPr>
                <w:rFonts w:ascii="Times New Roman" w:hAnsi="Times New Roman"/>
                <w:szCs w:val="24"/>
              </w:rPr>
              <w:t xml:space="preserve">Pašvaldība: </w:t>
            </w:r>
          </w:p>
          <w:p w14:paraId="2869ACD4" w14:textId="77777777" w:rsidR="00C1216A" w:rsidRPr="008B3BC6" w:rsidRDefault="00C1216A" w:rsidP="00AB7389">
            <w:pPr>
              <w:pStyle w:val="NoSpacing"/>
              <w:rPr>
                <w:rFonts w:ascii="Times New Roman" w:hAnsi="Times New Roman"/>
                <w:szCs w:val="24"/>
              </w:rPr>
            </w:pPr>
            <w:r w:rsidRPr="008B3BC6">
              <w:rPr>
                <w:rFonts w:ascii="Times New Roman" w:hAnsi="Times New Roman"/>
                <w:szCs w:val="24"/>
              </w:rPr>
              <w:t>Olaines novada pašvaldība</w:t>
            </w:r>
          </w:p>
          <w:p w14:paraId="79181455" w14:textId="77777777" w:rsidR="00C1216A" w:rsidRPr="008B3BC6" w:rsidRDefault="00C1216A" w:rsidP="00AB7389">
            <w:pPr>
              <w:pStyle w:val="NoSpacing"/>
              <w:rPr>
                <w:rFonts w:ascii="Times New Roman" w:hAnsi="Times New Roman"/>
                <w:szCs w:val="24"/>
              </w:rPr>
            </w:pPr>
            <w:r w:rsidRPr="008B3BC6">
              <w:rPr>
                <w:rFonts w:ascii="Times New Roman" w:hAnsi="Times New Roman"/>
                <w:szCs w:val="24"/>
              </w:rPr>
              <w:t>Reģistrācijas Nr.: 90000024332,</w:t>
            </w:r>
          </w:p>
          <w:p w14:paraId="2BD1007C" w14:textId="77777777" w:rsidR="00C1216A" w:rsidRPr="008B3BC6" w:rsidRDefault="00C1216A" w:rsidP="00AB7389">
            <w:pPr>
              <w:pStyle w:val="NoSpacing"/>
              <w:rPr>
                <w:rFonts w:ascii="Times New Roman" w:hAnsi="Times New Roman"/>
                <w:szCs w:val="24"/>
              </w:rPr>
            </w:pPr>
            <w:r w:rsidRPr="008B3BC6">
              <w:rPr>
                <w:rFonts w:ascii="Times New Roman" w:hAnsi="Times New Roman"/>
                <w:szCs w:val="24"/>
              </w:rPr>
              <w:t>adrese: Zemgales iela 33,</w:t>
            </w:r>
            <w:r w:rsidRPr="008B3BC6">
              <w:rPr>
                <w:rFonts w:ascii="Times New Roman" w:hAnsi="Times New Roman"/>
                <w:szCs w:val="24"/>
              </w:rPr>
              <w:tab/>
            </w:r>
          </w:p>
          <w:p w14:paraId="0C0C556A" w14:textId="77777777" w:rsidR="00C1216A" w:rsidRPr="008B3BC6" w:rsidRDefault="00C1216A" w:rsidP="00AB7389">
            <w:pPr>
              <w:pStyle w:val="NoSpacing"/>
              <w:rPr>
                <w:rFonts w:ascii="Times New Roman" w:hAnsi="Times New Roman"/>
                <w:szCs w:val="24"/>
              </w:rPr>
            </w:pPr>
            <w:r w:rsidRPr="008B3BC6">
              <w:rPr>
                <w:rFonts w:ascii="Times New Roman" w:hAnsi="Times New Roman"/>
                <w:szCs w:val="24"/>
              </w:rPr>
              <w:t>Olaine, Olaines nov., LV-2114</w:t>
            </w:r>
          </w:p>
          <w:p w14:paraId="5035781B" w14:textId="77777777" w:rsidR="00C1216A" w:rsidRPr="008B3BC6" w:rsidRDefault="00C1216A" w:rsidP="00AB7389">
            <w:pPr>
              <w:pStyle w:val="NoSpacing"/>
              <w:rPr>
                <w:rFonts w:ascii="Times New Roman" w:hAnsi="Times New Roman"/>
                <w:szCs w:val="24"/>
              </w:rPr>
            </w:pPr>
            <w:r w:rsidRPr="008B3BC6">
              <w:rPr>
                <w:rFonts w:ascii="Times New Roman" w:hAnsi="Times New Roman"/>
                <w:szCs w:val="24"/>
              </w:rPr>
              <w:t xml:space="preserve">___________________ </w:t>
            </w:r>
          </w:p>
          <w:p w14:paraId="2E4D9148" w14:textId="77777777" w:rsidR="00C1216A" w:rsidRPr="008B3BC6" w:rsidRDefault="00C1216A" w:rsidP="00AB7389">
            <w:pPr>
              <w:pStyle w:val="NoSpacing"/>
              <w:rPr>
                <w:rFonts w:ascii="Times New Roman" w:hAnsi="Times New Roman"/>
                <w:szCs w:val="24"/>
                <w:highlight w:val="yellow"/>
              </w:rPr>
            </w:pPr>
            <w:r w:rsidRPr="008B3BC6">
              <w:rPr>
                <w:rFonts w:ascii="Times New Roman" w:hAnsi="Times New Roman"/>
                <w:szCs w:val="24"/>
              </w:rPr>
              <w:t>izpilddirektors Ģirts Batrags</w:t>
            </w:r>
            <w:r w:rsidRPr="008B3BC6">
              <w:rPr>
                <w:rFonts w:ascii="Times New Roman" w:hAnsi="Times New Roman"/>
                <w:szCs w:val="24"/>
              </w:rPr>
              <w:tab/>
            </w:r>
          </w:p>
        </w:tc>
        <w:tc>
          <w:tcPr>
            <w:tcW w:w="4536" w:type="dxa"/>
          </w:tcPr>
          <w:p w14:paraId="70CB3917" w14:textId="77777777" w:rsidR="00C1216A" w:rsidRPr="00676CD6" w:rsidRDefault="00C1216A" w:rsidP="00AB7389">
            <w:pPr>
              <w:pStyle w:val="BodyText2"/>
              <w:ind w:left="120"/>
              <w:rPr>
                <w:bCs/>
                <w:lang w:eastAsia="en-US"/>
              </w:rPr>
            </w:pPr>
            <w:r w:rsidRPr="00676CD6">
              <w:rPr>
                <w:bCs/>
                <w:lang w:eastAsia="en-US"/>
              </w:rPr>
              <w:t>Detālplānojuma īstenotājs:</w:t>
            </w:r>
          </w:p>
          <w:p w14:paraId="3F5A2190" w14:textId="77777777" w:rsidR="00C1216A" w:rsidRPr="00676CD6" w:rsidRDefault="00C1216A" w:rsidP="00AB7389">
            <w:pPr>
              <w:pStyle w:val="BodyText2"/>
              <w:ind w:left="120"/>
              <w:rPr>
                <w:b/>
                <w:bCs/>
              </w:rPr>
            </w:pPr>
            <w:r w:rsidRPr="00676CD6">
              <w:t xml:space="preserve"> </w:t>
            </w:r>
            <w:r w:rsidRPr="00676CD6">
              <w:rPr>
                <w:b/>
                <w:bCs/>
                <w:lang w:eastAsia="en-US"/>
              </w:rPr>
              <w:t>SIA “X WOOD”</w:t>
            </w:r>
          </w:p>
          <w:p w14:paraId="7FC6750A" w14:textId="77777777" w:rsidR="00C1216A" w:rsidRPr="00676CD6" w:rsidRDefault="00C1216A" w:rsidP="00AB7389">
            <w:pPr>
              <w:pStyle w:val="BodyText2"/>
              <w:ind w:left="120"/>
              <w:rPr>
                <w:color w:val="000000" w:themeColor="text1"/>
              </w:rPr>
            </w:pPr>
            <w:r w:rsidRPr="00676CD6">
              <w:rPr>
                <w:color w:val="000000" w:themeColor="text1"/>
              </w:rPr>
              <w:t>Reģ. Nr.40103756117</w:t>
            </w:r>
          </w:p>
          <w:p w14:paraId="7B84F7C4" w14:textId="77777777" w:rsidR="00C1216A" w:rsidRPr="00676CD6" w:rsidRDefault="00C1216A" w:rsidP="00AB7389">
            <w:pPr>
              <w:pStyle w:val="BodyText2"/>
              <w:ind w:left="120"/>
            </w:pPr>
            <w:r w:rsidRPr="00676CD6">
              <w:t>adrese: Ģipša iela 2-3, Rīga, LV-1048</w:t>
            </w:r>
          </w:p>
          <w:p w14:paraId="37221337" w14:textId="77777777" w:rsidR="00C1216A" w:rsidRPr="00676CD6" w:rsidRDefault="00C1216A" w:rsidP="00AB7389">
            <w:pPr>
              <w:rPr>
                <w:szCs w:val="24"/>
                <w:lang w:val="en-GB"/>
              </w:rPr>
            </w:pPr>
            <w:r w:rsidRPr="00676CD6">
              <w:rPr>
                <w:szCs w:val="24"/>
              </w:rPr>
              <w:t xml:space="preserve">  </w:t>
            </w:r>
            <w:r w:rsidRPr="00676CD6">
              <w:rPr>
                <w:szCs w:val="24"/>
                <w:lang w:val="en-GB"/>
              </w:rPr>
              <w:t xml:space="preserve">Tālr. </w:t>
            </w:r>
          </w:p>
          <w:p w14:paraId="3147E5F2" w14:textId="77777777" w:rsidR="00C1216A" w:rsidRPr="00676CD6" w:rsidRDefault="00C1216A" w:rsidP="00AB7389">
            <w:pPr>
              <w:pStyle w:val="NoSpacing"/>
              <w:rPr>
                <w:rFonts w:ascii="Times New Roman" w:hAnsi="Times New Roman"/>
                <w:szCs w:val="24"/>
              </w:rPr>
            </w:pPr>
            <w:r w:rsidRPr="00676CD6">
              <w:rPr>
                <w:rFonts w:ascii="Times New Roman" w:hAnsi="Times New Roman"/>
                <w:bCs/>
                <w:szCs w:val="24"/>
              </w:rPr>
              <w:t xml:space="preserve">  e-pasts</w:t>
            </w:r>
            <w:r w:rsidRPr="00676CD6">
              <w:rPr>
                <w:rFonts w:ascii="Times New Roman" w:hAnsi="Times New Roman"/>
                <w:b/>
                <w:szCs w:val="24"/>
              </w:rPr>
              <w:t xml:space="preserve"> </w:t>
            </w:r>
            <w:hyperlink r:id="rId29" w:history="1">
              <w:r w:rsidRPr="00676CD6">
                <w:rPr>
                  <w:rStyle w:val="Hyperlink"/>
                  <w:rFonts w:ascii="Times New Roman" w:hAnsi="Times New Roman"/>
                  <w:szCs w:val="24"/>
                </w:rPr>
                <w:t>________________</w:t>
              </w:r>
            </w:hyperlink>
          </w:p>
          <w:p w14:paraId="2E4D3AE6" w14:textId="77777777" w:rsidR="00C1216A" w:rsidRPr="00676CD6" w:rsidRDefault="00C1216A" w:rsidP="00AB7389">
            <w:pPr>
              <w:pStyle w:val="NoSpacing"/>
              <w:ind w:left="92"/>
              <w:rPr>
                <w:rFonts w:ascii="Times New Roman" w:hAnsi="Times New Roman"/>
                <w:szCs w:val="24"/>
              </w:rPr>
            </w:pPr>
          </w:p>
          <w:p w14:paraId="63D9560E" w14:textId="77777777" w:rsidR="00C1216A" w:rsidRPr="00676CD6" w:rsidRDefault="00C1216A" w:rsidP="00AB7389">
            <w:pPr>
              <w:pStyle w:val="NoSpacing"/>
              <w:ind w:left="92"/>
              <w:rPr>
                <w:rFonts w:ascii="Times New Roman" w:hAnsi="Times New Roman"/>
                <w:szCs w:val="24"/>
              </w:rPr>
            </w:pPr>
            <w:r w:rsidRPr="00676CD6">
              <w:rPr>
                <w:rFonts w:ascii="Times New Roman" w:hAnsi="Times New Roman"/>
                <w:b/>
                <w:bCs/>
                <w:szCs w:val="24"/>
              </w:rPr>
              <w:t>____________</w:t>
            </w:r>
            <w:r w:rsidRPr="00676CD6">
              <w:rPr>
                <w:rFonts w:ascii="Times New Roman" w:hAnsi="Times New Roman"/>
                <w:szCs w:val="24"/>
              </w:rPr>
              <w:t xml:space="preserve"> </w:t>
            </w:r>
          </w:p>
          <w:p w14:paraId="23C74263" w14:textId="77777777" w:rsidR="00C1216A" w:rsidRPr="00676CD6" w:rsidRDefault="00C1216A" w:rsidP="00AB7389">
            <w:pPr>
              <w:pStyle w:val="NoSpacing"/>
              <w:ind w:left="92"/>
              <w:rPr>
                <w:rFonts w:ascii="Times New Roman" w:hAnsi="Times New Roman"/>
                <w:szCs w:val="24"/>
              </w:rPr>
            </w:pPr>
          </w:p>
        </w:tc>
      </w:tr>
      <w:tr w:rsidR="00C1216A" w14:paraId="4F26A03D" w14:textId="77777777" w:rsidTr="00AB7389">
        <w:tc>
          <w:tcPr>
            <w:tcW w:w="4395" w:type="dxa"/>
          </w:tcPr>
          <w:p w14:paraId="7C42507A" w14:textId="77777777" w:rsidR="00C1216A" w:rsidRPr="008B3BC6" w:rsidRDefault="00C1216A" w:rsidP="00AB7389">
            <w:pPr>
              <w:pStyle w:val="NoSpacing"/>
              <w:rPr>
                <w:rFonts w:ascii="Times New Roman" w:hAnsi="Times New Roman"/>
                <w:szCs w:val="24"/>
              </w:rPr>
            </w:pPr>
          </w:p>
        </w:tc>
        <w:tc>
          <w:tcPr>
            <w:tcW w:w="4536" w:type="dxa"/>
          </w:tcPr>
          <w:p w14:paraId="1716577A" w14:textId="77777777" w:rsidR="00C1216A" w:rsidRPr="00676CD6" w:rsidRDefault="00C1216A" w:rsidP="00AB7389">
            <w:pPr>
              <w:pStyle w:val="BodyText2"/>
              <w:ind w:left="120"/>
              <w:rPr>
                <w:bCs/>
              </w:rPr>
            </w:pPr>
          </w:p>
        </w:tc>
      </w:tr>
    </w:tbl>
    <w:p w14:paraId="17DE117D" w14:textId="77777777" w:rsidR="00C1216A" w:rsidRDefault="00C1216A" w:rsidP="00C1216A"/>
    <w:p w14:paraId="3D51AD45" w14:textId="77777777" w:rsidR="00C1216A" w:rsidRDefault="00C1216A" w:rsidP="00C1216A">
      <w:r>
        <w:br w:type="page"/>
      </w:r>
    </w:p>
    <w:p w14:paraId="01710723" w14:textId="77777777" w:rsidR="00C1216A" w:rsidRPr="005D2504" w:rsidRDefault="00C1216A" w:rsidP="00C1216A">
      <w:pPr>
        <w:jc w:val="right"/>
        <w:rPr>
          <w:color w:val="000000" w:themeColor="text1"/>
        </w:rPr>
      </w:pPr>
      <w:r w:rsidRPr="005D2504">
        <w:rPr>
          <w:color w:val="000000" w:themeColor="text1"/>
        </w:rPr>
        <w:lastRenderedPageBreak/>
        <w:t>Pielikums Nr.1 Administratīvajam līgumam Nr._______</w:t>
      </w:r>
    </w:p>
    <w:p w14:paraId="682B7FBC" w14:textId="77777777" w:rsidR="00C1216A" w:rsidRPr="005816A6" w:rsidRDefault="00C1216A" w:rsidP="00C1216A">
      <w:pPr>
        <w:jc w:val="right"/>
        <w:rPr>
          <w:color w:val="FF0000"/>
        </w:rPr>
      </w:pPr>
    </w:p>
    <w:p w14:paraId="67D04E13" w14:textId="77777777" w:rsidR="00C1216A" w:rsidRPr="000C2488" w:rsidRDefault="00C1216A" w:rsidP="00C1216A">
      <w:pPr>
        <w:jc w:val="center"/>
        <w:rPr>
          <w:b/>
          <w:bCs/>
        </w:rPr>
      </w:pPr>
      <w:r w:rsidRPr="000C2488">
        <w:rPr>
          <w:b/>
          <w:bCs/>
        </w:rPr>
        <w:t>Detālplānojuma Jaunaudzes īstenošanas kārtība</w:t>
      </w:r>
    </w:p>
    <w:p w14:paraId="3D502118" w14:textId="77777777" w:rsidR="00C1216A" w:rsidRPr="00AD0FCC" w:rsidRDefault="00C1216A" w:rsidP="00C1216A">
      <w:pPr>
        <w:jc w:val="both"/>
      </w:pPr>
    </w:p>
    <w:p w14:paraId="461268AA" w14:textId="77777777" w:rsidR="00C1216A" w:rsidRPr="005D2504" w:rsidRDefault="00C1216A" w:rsidP="00C1216A">
      <w:pPr>
        <w:pStyle w:val="ListParagraph"/>
        <w:numPr>
          <w:ilvl w:val="0"/>
          <w:numId w:val="41"/>
        </w:numPr>
        <w:spacing w:after="200" w:line="276" w:lineRule="auto"/>
        <w:jc w:val="both"/>
        <w:rPr>
          <w:rFonts w:ascii="Times New Roman" w:hAnsi="Times New Roman"/>
          <w:color w:val="000000" w:themeColor="text1"/>
          <w:sz w:val="24"/>
          <w:szCs w:val="24"/>
        </w:rPr>
      </w:pPr>
      <w:r w:rsidRPr="00AD0FCC">
        <w:rPr>
          <w:rFonts w:ascii="Times New Roman" w:hAnsi="Times New Roman"/>
          <w:sz w:val="24"/>
          <w:szCs w:val="24"/>
        </w:rPr>
        <w:t>Detālplānojuma īstenošanas A kārt</w:t>
      </w:r>
      <w:r>
        <w:rPr>
          <w:rFonts w:ascii="Times New Roman" w:hAnsi="Times New Roman"/>
          <w:sz w:val="24"/>
          <w:szCs w:val="24"/>
        </w:rPr>
        <w:t>ā</w:t>
      </w:r>
      <w:r w:rsidRPr="00AD0FCC">
        <w:rPr>
          <w:rFonts w:ascii="Times New Roman" w:hAnsi="Times New Roman"/>
          <w:sz w:val="24"/>
          <w:szCs w:val="24"/>
        </w:rPr>
        <w:t xml:space="preserve"> plānots izbūvēt Plānotās A ielas posmu ar pieslēgumu pie pašvaldības ceļa CB008 – Meža ielas, kas </w:t>
      </w:r>
      <w:r w:rsidRPr="005D2504">
        <w:rPr>
          <w:rFonts w:ascii="Times New Roman" w:hAnsi="Times New Roman"/>
          <w:color w:val="000000" w:themeColor="text1"/>
          <w:sz w:val="24"/>
          <w:szCs w:val="24"/>
        </w:rPr>
        <w:t xml:space="preserve">nepieciešama piekļuves nodrošināšanai pie Detālplānojuma teritorijas un zemes vienībām  no Nr.1 līdz 5, t.sk. izbūvējot Līguma 3.1. punktā izveidotās ielas posmu no Meža ielas līdz Detālplānojuma teritorijai, ārpus Detālplānojuma teritorijas. </w:t>
      </w:r>
    </w:p>
    <w:p w14:paraId="4B461E85" w14:textId="77777777" w:rsidR="00C1216A" w:rsidRDefault="00C1216A" w:rsidP="00C1216A">
      <w:pPr>
        <w:pStyle w:val="ListParagraph"/>
        <w:numPr>
          <w:ilvl w:val="0"/>
          <w:numId w:val="41"/>
        </w:numPr>
        <w:spacing w:after="200" w:line="276" w:lineRule="auto"/>
        <w:jc w:val="both"/>
        <w:rPr>
          <w:rFonts w:ascii="Times New Roman" w:hAnsi="Times New Roman"/>
          <w:sz w:val="24"/>
          <w:szCs w:val="24"/>
        </w:rPr>
      </w:pPr>
      <w:r w:rsidRPr="00AD0FCC">
        <w:rPr>
          <w:rFonts w:ascii="Times New Roman" w:hAnsi="Times New Roman"/>
          <w:sz w:val="24"/>
          <w:szCs w:val="24"/>
        </w:rPr>
        <w:t xml:space="preserve">Vienlaicīgi ar plānotās A ielas posma izbūvi jāizbūvē plānotā elektroapgādes līnija un transformatora apakšstacija pie zemes vienības Nr.1. Veicot ielas izbūvi kārtās vai izbūvējot atsevišķu ielas posmu, jāierīko pagaidu apgriešanās laukums. </w:t>
      </w:r>
    </w:p>
    <w:p w14:paraId="5C0DA935" w14:textId="77777777" w:rsidR="00C1216A" w:rsidRDefault="00C1216A" w:rsidP="00C1216A">
      <w:pPr>
        <w:pStyle w:val="ListParagraph"/>
        <w:numPr>
          <w:ilvl w:val="0"/>
          <w:numId w:val="41"/>
        </w:numPr>
        <w:spacing w:after="200" w:line="276" w:lineRule="auto"/>
        <w:jc w:val="both"/>
        <w:rPr>
          <w:rFonts w:ascii="Times New Roman" w:hAnsi="Times New Roman"/>
          <w:sz w:val="24"/>
          <w:szCs w:val="24"/>
        </w:rPr>
      </w:pPr>
      <w:r w:rsidRPr="00AD0FCC">
        <w:rPr>
          <w:rFonts w:ascii="Times New Roman" w:hAnsi="Times New Roman"/>
          <w:sz w:val="24"/>
          <w:szCs w:val="24"/>
        </w:rPr>
        <w:t xml:space="preserve">Detālplānojuma īstenošanas B kārtā plānots izbūvēt Plānotās B ielas posmu uz dienvidiem no Plānotās A ielas, kas nepieciešams piekļuves nodrošināšanai pie zemes </w:t>
      </w:r>
      <w:r w:rsidRPr="005D2504">
        <w:rPr>
          <w:rFonts w:ascii="Times New Roman" w:hAnsi="Times New Roman"/>
          <w:color w:val="000000" w:themeColor="text1"/>
          <w:sz w:val="24"/>
          <w:szCs w:val="24"/>
        </w:rPr>
        <w:t xml:space="preserve">vienībām no Nr.6  līdz </w:t>
      </w:r>
      <w:r w:rsidRPr="00AD0FCC">
        <w:rPr>
          <w:rFonts w:ascii="Times New Roman" w:hAnsi="Times New Roman"/>
          <w:sz w:val="24"/>
          <w:szCs w:val="24"/>
        </w:rPr>
        <w:t>12.</w:t>
      </w:r>
    </w:p>
    <w:p w14:paraId="13214EBE" w14:textId="77777777" w:rsidR="00C1216A" w:rsidRDefault="00C1216A" w:rsidP="00C1216A">
      <w:pPr>
        <w:pStyle w:val="ListParagraph"/>
        <w:numPr>
          <w:ilvl w:val="0"/>
          <w:numId w:val="41"/>
        </w:numPr>
        <w:spacing w:after="200" w:line="276" w:lineRule="auto"/>
        <w:jc w:val="both"/>
        <w:rPr>
          <w:rFonts w:ascii="Times New Roman" w:hAnsi="Times New Roman"/>
          <w:sz w:val="24"/>
          <w:szCs w:val="24"/>
        </w:rPr>
      </w:pPr>
      <w:r w:rsidRPr="00AD0FCC">
        <w:rPr>
          <w:rFonts w:ascii="Times New Roman" w:hAnsi="Times New Roman"/>
          <w:sz w:val="24"/>
          <w:szCs w:val="24"/>
        </w:rPr>
        <w:t>Detālplānojuma īstenošanas C kārtā plānots izbūvēt piebraucamo ceļu uz ziemeļiem no Plānotās A ielas atbilstoši plānotajam ielas šķērsprofilam (griezums 2-2, A variants), kas nepieciešams piekļuves nodrošināšanai pie zemes vienībām Nr.34 un Nr.35. Ja ir nodrošināts pieslēgums pie pašvaldības centralizētā ūdensapgādes un kanalizācijas tīkla, tad vienlaicīgi ar piebraucamā ceļa izbūvi jāveic arī centralizētā ūdensvada un kanalizācijas tīkla izbūve piebraucamā ceļa daļā, plānotajā inženierkomunikāciju koridorā un Plānotās A ielas izbūvētajā daļā</w:t>
      </w:r>
      <w:r>
        <w:rPr>
          <w:rFonts w:ascii="Times New Roman" w:hAnsi="Times New Roman"/>
          <w:sz w:val="24"/>
          <w:szCs w:val="24"/>
        </w:rPr>
        <w:t>.</w:t>
      </w:r>
    </w:p>
    <w:p w14:paraId="7FD6857E" w14:textId="77777777" w:rsidR="00C1216A" w:rsidRPr="005D2504" w:rsidRDefault="00C1216A" w:rsidP="00C1216A">
      <w:pPr>
        <w:pStyle w:val="ListParagraph"/>
        <w:numPr>
          <w:ilvl w:val="0"/>
          <w:numId w:val="41"/>
        </w:numPr>
        <w:spacing w:after="200" w:line="276" w:lineRule="auto"/>
        <w:jc w:val="both"/>
        <w:rPr>
          <w:rFonts w:ascii="Times New Roman" w:hAnsi="Times New Roman"/>
          <w:color w:val="000000" w:themeColor="text1"/>
          <w:sz w:val="24"/>
          <w:szCs w:val="24"/>
        </w:rPr>
      </w:pPr>
      <w:r w:rsidRPr="00AD0FCC">
        <w:rPr>
          <w:rFonts w:ascii="Times New Roman" w:hAnsi="Times New Roman"/>
          <w:sz w:val="24"/>
          <w:szCs w:val="24"/>
        </w:rPr>
        <w:t xml:space="preserve">Detālplānojuma īstenošanas D kārtā plānots izbūvēt Plānotās A ielas posmu uz austrumiem no Plānotās B ielas, kas nepieciešams piekļuves nodrošināšanai pie zemes vienībām </w:t>
      </w:r>
      <w:r w:rsidRPr="005D2504">
        <w:rPr>
          <w:rFonts w:ascii="Times New Roman" w:hAnsi="Times New Roman"/>
          <w:color w:val="000000" w:themeColor="text1"/>
          <w:sz w:val="24"/>
          <w:szCs w:val="24"/>
        </w:rPr>
        <w:t>no Nr.13 līdz 18 un no Nr. 28 līdz 33. Vienlaicīgi ar Plānotās A ielas posma izbūvi var realizēt plānoto teritorijas labiekārtojumu zemes vienībā Nr.36.</w:t>
      </w:r>
    </w:p>
    <w:p w14:paraId="63CC34FF" w14:textId="77777777" w:rsidR="00C1216A" w:rsidRPr="00AD0FCC" w:rsidRDefault="00C1216A" w:rsidP="00C1216A">
      <w:pPr>
        <w:pStyle w:val="ListParagraph"/>
        <w:numPr>
          <w:ilvl w:val="0"/>
          <w:numId w:val="41"/>
        </w:numPr>
        <w:spacing w:after="200" w:line="276" w:lineRule="auto"/>
        <w:jc w:val="both"/>
        <w:rPr>
          <w:rFonts w:ascii="Times New Roman" w:hAnsi="Times New Roman"/>
          <w:sz w:val="24"/>
          <w:szCs w:val="24"/>
        </w:rPr>
      </w:pPr>
      <w:r w:rsidRPr="005D2504">
        <w:rPr>
          <w:rFonts w:ascii="Times New Roman" w:hAnsi="Times New Roman"/>
          <w:color w:val="000000" w:themeColor="text1"/>
          <w:sz w:val="24"/>
          <w:szCs w:val="24"/>
        </w:rPr>
        <w:t xml:space="preserve">Detālplānojuma īstenošanas E kārtā plānots izbūvēt Plānotās A ielas austrumu daļas posmu, kas nepieciešams piekļuves nodrošināšanai pie zemes vienībām no Nr.19 līdz 27. Vienlaicīgi ar Plānotās A ielas posma izbūvi var realizēt plānoto teritorijas </w:t>
      </w:r>
      <w:r w:rsidRPr="00AD0FCC">
        <w:rPr>
          <w:rFonts w:ascii="Times New Roman" w:hAnsi="Times New Roman"/>
          <w:sz w:val="24"/>
          <w:szCs w:val="24"/>
        </w:rPr>
        <w:t>labiekārtojumu zemes vienībā Nr.22.</w:t>
      </w:r>
    </w:p>
    <w:p w14:paraId="7DC3536C" w14:textId="77777777" w:rsidR="00C1216A" w:rsidRDefault="00C1216A" w:rsidP="005F279E">
      <w:pPr>
        <w:jc w:val="both"/>
        <w:rPr>
          <w:sz w:val="20"/>
          <w:lang w:eastAsia="lv-LV"/>
        </w:rPr>
      </w:pPr>
    </w:p>
    <w:p w14:paraId="40A5A801" w14:textId="77777777" w:rsidR="00C1216A" w:rsidRDefault="00C1216A" w:rsidP="005F279E">
      <w:pPr>
        <w:jc w:val="both"/>
        <w:rPr>
          <w:sz w:val="20"/>
          <w:lang w:eastAsia="lv-LV"/>
        </w:rPr>
      </w:pPr>
    </w:p>
    <w:p w14:paraId="4411A29F" w14:textId="77777777" w:rsidR="00C1216A" w:rsidRDefault="00C1216A" w:rsidP="005F279E">
      <w:pPr>
        <w:jc w:val="both"/>
        <w:rPr>
          <w:sz w:val="20"/>
          <w:lang w:eastAsia="lv-LV"/>
        </w:rPr>
      </w:pPr>
    </w:p>
    <w:p w14:paraId="3FC1B7A8" w14:textId="77777777" w:rsidR="00C1216A" w:rsidRDefault="00C1216A" w:rsidP="005F279E">
      <w:pPr>
        <w:jc w:val="both"/>
        <w:rPr>
          <w:sz w:val="20"/>
          <w:lang w:eastAsia="lv-LV"/>
        </w:rPr>
      </w:pPr>
    </w:p>
    <w:p w14:paraId="3A91889D" w14:textId="77777777" w:rsidR="00C1216A" w:rsidRDefault="00C1216A" w:rsidP="005F279E">
      <w:pPr>
        <w:jc w:val="both"/>
        <w:rPr>
          <w:sz w:val="20"/>
          <w:lang w:eastAsia="lv-LV"/>
        </w:rPr>
      </w:pPr>
    </w:p>
    <w:p w14:paraId="423757B9" w14:textId="77777777" w:rsidR="00C1216A" w:rsidRDefault="00C1216A" w:rsidP="005F279E">
      <w:pPr>
        <w:jc w:val="both"/>
        <w:rPr>
          <w:sz w:val="20"/>
          <w:lang w:eastAsia="lv-LV"/>
        </w:rPr>
      </w:pPr>
    </w:p>
    <w:p w14:paraId="3D83741B" w14:textId="77777777" w:rsidR="00C1216A" w:rsidRDefault="00C1216A" w:rsidP="005F279E">
      <w:pPr>
        <w:jc w:val="both"/>
        <w:rPr>
          <w:sz w:val="20"/>
          <w:lang w:eastAsia="lv-LV"/>
        </w:rPr>
      </w:pPr>
    </w:p>
    <w:p w14:paraId="54FECF8C" w14:textId="77777777" w:rsidR="00C1216A" w:rsidRDefault="00C1216A" w:rsidP="005F279E">
      <w:pPr>
        <w:jc w:val="both"/>
        <w:rPr>
          <w:sz w:val="20"/>
          <w:lang w:eastAsia="lv-LV"/>
        </w:rPr>
      </w:pPr>
    </w:p>
    <w:p w14:paraId="4A179551" w14:textId="77777777" w:rsidR="00C1216A" w:rsidRDefault="00C1216A" w:rsidP="005F279E">
      <w:pPr>
        <w:jc w:val="both"/>
        <w:rPr>
          <w:sz w:val="20"/>
          <w:lang w:eastAsia="lv-LV"/>
        </w:rPr>
      </w:pPr>
    </w:p>
    <w:p w14:paraId="69AB2375" w14:textId="77777777" w:rsidR="00C1216A" w:rsidRDefault="00C1216A" w:rsidP="005F279E">
      <w:pPr>
        <w:jc w:val="both"/>
        <w:rPr>
          <w:sz w:val="20"/>
          <w:lang w:eastAsia="lv-LV"/>
        </w:rPr>
      </w:pPr>
    </w:p>
    <w:p w14:paraId="6A1ADAA2" w14:textId="77777777" w:rsidR="00C1216A" w:rsidRDefault="00C1216A" w:rsidP="005F279E">
      <w:pPr>
        <w:jc w:val="both"/>
        <w:rPr>
          <w:sz w:val="20"/>
          <w:lang w:eastAsia="lv-LV"/>
        </w:rPr>
      </w:pPr>
    </w:p>
    <w:p w14:paraId="433FD867" w14:textId="77777777" w:rsidR="00C1216A" w:rsidRDefault="00C1216A" w:rsidP="005F279E">
      <w:pPr>
        <w:jc w:val="both"/>
        <w:rPr>
          <w:sz w:val="20"/>
          <w:lang w:eastAsia="lv-LV"/>
        </w:rPr>
      </w:pPr>
    </w:p>
    <w:p w14:paraId="3F055010" w14:textId="77777777" w:rsidR="00C1216A" w:rsidRDefault="00C1216A" w:rsidP="005F279E">
      <w:pPr>
        <w:jc w:val="both"/>
        <w:rPr>
          <w:sz w:val="20"/>
          <w:lang w:eastAsia="lv-LV"/>
        </w:rPr>
      </w:pPr>
    </w:p>
    <w:p w14:paraId="4959D5F2" w14:textId="77777777" w:rsidR="00C1216A" w:rsidRDefault="00C1216A" w:rsidP="005F279E">
      <w:pPr>
        <w:jc w:val="both"/>
        <w:rPr>
          <w:sz w:val="20"/>
          <w:lang w:eastAsia="lv-LV"/>
        </w:rPr>
      </w:pPr>
    </w:p>
    <w:p w14:paraId="19ED913D" w14:textId="77777777" w:rsidR="00C1216A" w:rsidRDefault="00C1216A" w:rsidP="005F279E">
      <w:pPr>
        <w:jc w:val="both"/>
        <w:rPr>
          <w:sz w:val="20"/>
          <w:lang w:eastAsia="lv-LV"/>
        </w:rPr>
      </w:pPr>
    </w:p>
    <w:p w14:paraId="1F7DE849" w14:textId="77777777" w:rsidR="00C1216A" w:rsidRDefault="00C1216A" w:rsidP="005F279E">
      <w:pPr>
        <w:jc w:val="both"/>
        <w:rPr>
          <w:sz w:val="20"/>
          <w:lang w:eastAsia="lv-LV"/>
        </w:rPr>
      </w:pPr>
    </w:p>
    <w:p w14:paraId="3C26DB69" w14:textId="77777777" w:rsidR="00C1216A" w:rsidRDefault="00C1216A" w:rsidP="005F279E">
      <w:pPr>
        <w:jc w:val="both"/>
        <w:rPr>
          <w:sz w:val="20"/>
          <w:lang w:eastAsia="lv-LV"/>
        </w:rPr>
      </w:pPr>
    </w:p>
    <w:p w14:paraId="027EE23D" w14:textId="77777777" w:rsidR="00C1216A" w:rsidRDefault="00C1216A" w:rsidP="005F279E">
      <w:pPr>
        <w:jc w:val="both"/>
        <w:rPr>
          <w:sz w:val="20"/>
          <w:lang w:eastAsia="lv-LV"/>
        </w:rPr>
      </w:pPr>
    </w:p>
    <w:p w14:paraId="718BBF79" w14:textId="77777777" w:rsidR="00C1216A" w:rsidRDefault="00C1216A" w:rsidP="005F279E">
      <w:pPr>
        <w:jc w:val="both"/>
        <w:rPr>
          <w:sz w:val="20"/>
          <w:lang w:eastAsia="lv-LV"/>
        </w:rPr>
      </w:pPr>
    </w:p>
    <w:p w14:paraId="63FFD78B" w14:textId="77777777" w:rsidR="00C1216A" w:rsidRDefault="00C1216A" w:rsidP="005F279E">
      <w:pPr>
        <w:jc w:val="both"/>
        <w:rPr>
          <w:sz w:val="20"/>
          <w:lang w:eastAsia="lv-LV"/>
        </w:rPr>
      </w:pPr>
    </w:p>
    <w:p w14:paraId="1A40E006" w14:textId="77777777" w:rsidR="00C1216A" w:rsidRPr="005D2504" w:rsidRDefault="00C1216A" w:rsidP="00C1216A">
      <w:pPr>
        <w:jc w:val="right"/>
        <w:rPr>
          <w:color w:val="000000" w:themeColor="text1"/>
        </w:rPr>
      </w:pPr>
      <w:r w:rsidRPr="005D2504">
        <w:rPr>
          <w:color w:val="000000" w:themeColor="text1"/>
        </w:rPr>
        <w:t>Pielikums Nr.2 Administratīvajam līgumam Nr._______</w:t>
      </w:r>
    </w:p>
    <w:p w14:paraId="499BA22D" w14:textId="6BB2D289" w:rsidR="00C1216A" w:rsidRPr="00676CD6" w:rsidRDefault="00C1216A" w:rsidP="00676CD6">
      <w:pPr>
        <w:jc w:val="center"/>
        <w:rPr>
          <w:b/>
          <w:bCs/>
        </w:rPr>
      </w:pPr>
      <w:r w:rsidRPr="00E1041E">
        <w:rPr>
          <w:b/>
          <w:bCs/>
        </w:rPr>
        <w:t xml:space="preserve">Detālplānojuma Jaunaudzes īstenošanas kārtības skice </w:t>
      </w:r>
    </w:p>
    <w:p w14:paraId="2256089E" w14:textId="2569F898" w:rsidR="00C1216A" w:rsidRDefault="00C1216A" w:rsidP="005F279E">
      <w:pPr>
        <w:jc w:val="both"/>
        <w:rPr>
          <w:sz w:val="20"/>
          <w:lang w:eastAsia="lv-LV"/>
        </w:rPr>
      </w:pPr>
    </w:p>
    <w:p w14:paraId="034A3CDA" w14:textId="77777777" w:rsidR="004F29CE" w:rsidRDefault="004F29CE"/>
    <w:p w14:paraId="63728BD3" w14:textId="77777777" w:rsidR="00C1216A" w:rsidRDefault="00C1216A"/>
    <w:p w14:paraId="00251E02" w14:textId="4F643324" w:rsidR="00C1216A" w:rsidRPr="0046288D" w:rsidRDefault="00C1216A" w:rsidP="00C1216A">
      <w:pPr>
        <w:ind w:right="-694"/>
        <w:jc w:val="center"/>
        <w:rPr>
          <w:szCs w:val="24"/>
        </w:rPr>
      </w:pPr>
    </w:p>
    <w:p w14:paraId="2AFCF51D" w14:textId="3B55EDD4" w:rsidR="00C1216A" w:rsidRPr="0046288D" w:rsidRDefault="00676CD6" w:rsidP="00C1216A">
      <w:pPr>
        <w:ind w:right="-694"/>
        <w:jc w:val="center"/>
        <w:rPr>
          <w:szCs w:val="24"/>
        </w:rPr>
      </w:pPr>
      <w:r w:rsidRPr="00197DF7">
        <w:rPr>
          <w:noProof/>
        </w:rPr>
        <w:drawing>
          <wp:anchor distT="0" distB="0" distL="114300" distR="114300" simplePos="0" relativeHeight="251658240" behindDoc="0" locked="0" layoutInCell="1" allowOverlap="1" wp14:anchorId="7A4536A3" wp14:editId="471E7D45">
            <wp:simplePos x="0" y="0"/>
            <wp:positionH relativeFrom="column">
              <wp:posOffset>-2057400</wp:posOffset>
            </wp:positionH>
            <wp:positionV relativeFrom="paragraph">
              <wp:posOffset>1891030</wp:posOffset>
            </wp:positionV>
            <wp:extent cx="7392035" cy="3272790"/>
            <wp:effectExtent l="2223" t="0" r="1587" b="1588"/>
            <wp:wrapTopAndBottom/>
            <wp:docPr id="94673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39265"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5400000">
                      <a:off x="0" y="0"/>
                      <a:ext cx="7392035" cy="327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430D4" w14:textId="5C89A156" w:rsidR="00C1216A" w:rsidRDefault="00676CD6" w:rsidP="00676CD6">
      <w:pPr>
        <w:ind w:right="-694"/>
        <w:jc w:val="center"/>
        <w:rPr>
          <w:szCs w:val="24"/>
        </w:rPr>
      </w:pPr>
      <w:r>
        <w:rPr>
          <w:szCs w:val="24"/>
        </w:rPr>
        <w:lastRenderedPageBreak/>
        <w:t>Lēmuma projekts</w:t>
      </w:r>
    </w:p>
    <w:p w14:paraId="058BAB17" w14:textId="21628B60" w:rsidR="00676CD6" w:rsidRPr="0046288D" w:rsidRDefault="00676CD6" w:rsidP="00676CD6">
      <w:pPr>
        <w:ind w:right="-694"/>
        <w:jc w:val="center"/>
        <w:rPr>
          <w:szCs w:val="24"/>
        </w:rPr>
      </w:pPr>
      <w:r>
        <w:rPr>
          <w:szCs w:val="24"/>
        </w:rPr>
        <w:t>Olainē</w:t>
      </w:r>
    </w:p>
    <w:p w14:paraId="49E20E54" w14:textId="77777777" w:rsidR="00C1216A" w:rsidRPr="0046288D" w:rsidRDefault="00C1216A" w:rsidP="00C1216A">
      <w:pPr>
        <w:ind w:right="-694"/>
        <w:rPr>
          <w:szCs w:val="24"/>
        </w:rPr>
      </w:pPr>
    </w:p>
    <w:p w14:paraId="004C9A24" w14:textId="77777777" w:rsidR="00C1216A" w:rsidRPr="0046288D" w:rsidRDefault="00C1216A" w:rsidP="00C1216A">
      <w:pPr>
        <w:ind w:right="-694"/>
        <w:rPr>
          <w:szCs w:val="24"/>
        </w:rPr>
      </w:pPr>
      <w:r w:rsidRPr="0046288D">
        <w:rPr>
          <w:szCs w:val="24"/>
        </w:rPr>
        <w:t>2023.gada  2</w:t>
      </w:r>
      <w:r>
        <w:rPr>
          <w:szCs w:val="24"/>
        </w:rPr>
        <w:t>5.oktobrī</w:t>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t>prot.Nr.</w:t>
      </w:r>
      <w:r>
        <w:rPr>
          <w:szCs w:val="24"/>
        </w:rPr>
        <w:t>11</w:t>
      </w:r>
    </w:p>
    <w:p w14:paraId="15C20097" w14:textId="77777777" w:rsidR="00C1216A" w:rsidRPr="0046288D" w:rsidRDefault="00C1216A" w:rsidP="00C1216A">
      <w:pPr>
        <w:ind w:right="-694"/>
        <w:jc w:val="center"/>
        <w:rPr>
          <w:szCs w:val="24"/>
        </w:rPr>
      </w:pPr>
    </w:p>
    <w:p w14:paraId="4E9D6C76" w14:textId="77777777" w:rsidR="00C1216A" w:rsidRPr="0046288D" w:rsidRDefault="00C1216A" w:rsidP="00C1216A">
      <w:pPr>
        <w:ind w:right="-694"/>
        <w:jc w:val="center"/>
        <w:rPr>
          <w:szCs w:val="24"/>
        </w:rPr>
      </w:pPr>
    </w:p>
    <w:p w14:paraId="0856B747" w14:textId="77777777" w:rsidR="00C1216A" w:rsidRPr="0046288D" w:rsidRDefault="00C1216A" w:rsidP="00676CD6">
      <w:pPr>
        <w:ind w:right="43"/>
        <w:jc w:val="both"/>
        <w:rPr>
          <w:b/>
          <w:szCs w:val="24"/>
        </w:rPr>
      </w:pPr>
      <w:r w:rsidRPr="0046288D">
        <w:rPr>
          <w:b/>
          <w:szCs w:val="24"/>
        </w:rPr>
        <w:t xml:space="preserve">Par grozījumiem Olaines novada </w:t>
      </w:r>
      <w:r>
        <w:rPr>
          <w:b/>
          <w:szCs w:val="24"/>
        </w:rPr>
        <w:t xml:space="preserve">pašvaldības </w:t>
      </w:r>
      <w:r w:rsidRPr="0046288D">
        <w:rPr>
          <w:b/>
          <w:szCs w:val="24"/>
        </w:rPr>
        <w:t>domes saistoš</w:t>
      </w:r>
      <w:r>
        <w:rPr>
          <w:b/>
          <w:szCs w:val="24"/>
        </w:rPr>
        <w:t>aj</w:t>
      </w:r>
      <w:r w:rsidRPr="0046288D">
        <w:rPr>
          <w:b/>
          <w:szCs w:val="24"/>
        </w:rPr>
        <w:t xml:space="preserve">os noteikumos Nr.SN1/2023 „Par Olaines novada pašvaldības budžetu 2023.gadam” </w:t>
      </w:r>
    </w:p>
    <w:p w14:paraId="01C1E4A1" w14:textId="77777777" w:rsidR="00C1216A" w:rsidRPr="0046288D" w:rsidRDefault="00C1216A" w:rsidP="00676CD6">
      <w:pPr>
        <w:ind w:right="43"/>
        <w:jc w:val="center"/>
        <w:rPr>
          <w:szCs w:val="24"/>
        </w:rPr>
      </w:pPr>
    </w:p>
    <w:p w14:paraId="066CB30F" w14:textId="77777777" w:rsidR="00C1216A" w:rsidRPr="0046288D" w:rsidRDefault="00C1216A" w:rsidP="00676CD6">
      <w:pPr>
        <w:ind w:right="43"/>
        <w:jc w:val="center"/>
        <w:rPr>
          <w:szCs w:val="24"/>
        </w:rPr>
      </w:pPr>
    </w:p>
    <w:p w14:paraId="131DED44" w14:textId="77777777" w:rsidR="00C1216A" w:rsidRPr="0046288D" w:rsidRDefault="00C1216A" w:rsidP="00676CD6">
      <w:pPr>
        <w:ind w:right="43" w:firstLine="720"/>
        <w:jc w:val="both"/>
        <w:rPr>
          <w:b/>
          <w:szCs w:val="24"/>
        </w:rPr>
      </w:pPr>
      <w:r w:rsidRPr="0046288D">
        <w:rPr>
          <w:szCs w:val="24"/>
        </w:rPr>
        <w:t>Pamatojoties uz Pašvaldību likuma 10.panta pirmās daļas 1.punktu un 48.panta pirmo un otro daļu</w:t>
      </w:r>
      <w:r>
        <w:rPr>
          <w:szCs w:val="24"/>
        </w:rPr>
        <w:t xml:space="preserve"> un saskaņā ar </w:t>
      </w:r>
      <w:r w:rsidRPr="0046288D">
        <w:rPr>
          <w:szCs w:val="24"/>
        </w:rPr>
        <w:t>Finanšu komitejas 2023.gada 1</w:t>
      </w:r>
      <w:r>
        <w:rPr>
          <w:szCs w:val="24"/>
        </w:rPr>
        <w:t>8</w:t>
      </w:r>
      <w:r w:rsidRPr="0046288D">
        <w:rPr>
          <w:szCs w:val="24"/>
        </w:rPr>
        <w:t>.</w:t>
      </w:r>
      <w:r>
        <w:rPr>
          <w:szCs w:val="24"/>
        </w:rPr>
        <w:t>oktobra</w:t>
      </w:r>
      <w:r w:rsidRPr="0046288D">
        <w:rPr>
          <w:szCs w:val="24"/>
        </w:rPr>
        <w:t xml:space="preserve"> sēdes protokolu Nr.</w:t>
      </w:r>
      <w:r>
        <w:rPr>
          <w:szCs w:val="24"/>
        </w:rPr>
        <w:t>11</w:t>
      </w:r>
      <w:r w:rsidRPr="0046288D">
        <w:rPr>
          <w:szCs w:val="24"/>
        </w:rPr>
        <w:t xml:space="preserve">, </w:t>
      </w:r>
      <w:r w:rsidRPr="0046288D">
        <w:rPr>
          <w:b/>
          <w:szCs w:val="24"/>
        </w:rPr>
        <w:t>dome nolemj:</w:t>
      </w:r>
    </w:p>
    <w:p w14:paraId="7E24179E" w14:textId="77777777" w:rsidR="00C1216A" w:rsidRPr="0046288D" w:rsidRDefault="00C1216A" w:rsidP="00676CD6">
      <w:pPr>
        <w:ind w:right="43" w:firstLine="720"/>
        <w:jc w:val="both"/>
        <w:rPr>
          <w:b/>
          <w:szCs w:val="24"/>
        </w:rPr>
      </w:pPr>
    </w:p>
    <w:p w14:paraId="49AAF5C2" w14:textId="77777777" w:rsidR="00C1216A" w:rsidRPr="0046288D" w:rsidRDefault="00C1216A" w:rsidP="00676CD6">
      <w:pPr>
        <w:ind w:left="426" w:right="43"/>
        <w:jc w:val="both"/>
        <w:rPr>
          <w:szCs w:val="24"/>
        </w:rPr>
      </w:pPr>
      <w:r w:rsidRPr="0046288D">
        <w:rPr>
          <w:szCs w:val="24"/>
        </w:rPr>
        <w:t>Pieņemt iesniegtos saistošos noteikumus Nr.SN__/2023 „Grozījumi Olaines novada</w:t>
      </w:r>
      <w:r>
        <w:rPr>
          <w:szCs w:val="24"/>
        </w:rPr>
        <w:t xml:space="preserve"> pašvaldības</w:t>
      </w:r>
      <w:r w:rsidRPr="0046288D">
        <w:rPr>
          <w:szCs w:val="24"/>
        </w:rPr>
        <w:t xml:space="preserve"> domes saistoš</w:t>
      </w:r>
      <w:r>
        <w:rPr>
          <w:szCs w:val="24"/>
        </w:rPr>
        <w:t>aj</w:t>
      </w:r>
      <w:r w:rsidRPr="0046288D">
        <w:rPr>
          <w:szCs w:val="24"/>
        </w:rPr>
        <w:t>os noteikumos Nr.SN1/2023 „Par Olaines novada pašvaldības budžetu 2023.gadam”” (pielikumā).</w:t>
      </w:r>
    </w:p>
    <w:p w14:paraId="3EA2DE2E" w14:textId="77777777" w:rsidR="00C1216A" w:rsidRPr="0046288D" w:rsidRDefault="00C1216A" w:rsidP="00676CD6">
      <w:pPr>
        <w:ind w:right="43"/>
        <w:rPr>
          <w:szCs w:val="24"/>
        </w:rPr>
      </w:pPr>
    </w:p>
    <w:p w14:paraId="0932683A" w14:textId="77777777" w:rsidR="00C1216A" w:rsidRPr="0046288D" w:rsidRDefault="00C1216A" w:rsidP="00676CD6">
      <w:pPr>
        <w:ind w:right="43"/>
        <w:rPr>
          <w:szCs w:val="24"/>
        </w:rPr>
      </w:pPr>
    </w:p>
    <w:p w14:paraId="6DD5208E" w14:textId="77777777" w:rsidR="00C1216A" w:rsidRPr="0046288D" w:rsidRDefault="00C1216A" w:rsidP="00676CD6">
      <w:pPr>
        <w:ind w:right="43"/>
        <w:rPr>
          <w:szCs w:val="24"/>
        </w:rPr>
      </w:pPr>
    </w:p>
    <w:p w14:paraId="244EDD3A" w14:textId="77777777" w:rsidR="00C1216A" w:rsidRPr="0046288D" w:rsidRDefault="00C1216A" w:rsidP="00676CD6">
      <w:pPr>
        <w:ind w:right="43"/>
        <w:rPr>
          <w:szCs w:val="24"/>
        </w:rPr>
      </w:pPr>
      <w:r w:rsidRPr="0046288D">
        <w:rPr>
          <w:szCs w:val="24"/>
        </w:rPr>
        <w:t>Priekšsēdētājs</w:t>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t xml:space="preserve">A.Bergs </w:t>
      </w:r>
    </w:p>
    <w:p w14:paraId="0089B472" w14:textId="77777777" w:rsidR="00C1216A" w:rsidRPr="0046288D" w:rsidRDefault="00C1216A" w:rsidP="00676CD6">
      <w:pPr>
        <w:ind w:right="43"/>
        <w:rPr>
          <w:szCs w:val="24"/>
        </w:rPr>
      </w:pPr>
    </w:p>
    <w:p w14:paraId="3DDC19A2" w14:textId="77777777" w:rsidR="00C1216A" w:rsidRPr="0046288D" w:rsidRDefault="00C1216A" w:rsidP="00676CD6">
      <w:pPr>
        <w:ind w:right="43"/>
        <w:rPr>
          <w:szCs w:val="24"/>
        </w:rPr>
      </w:pPr>
    </w:p>
    <w:p w14:paraId="3FD039BD" w14:textId="77777777" w:rsidR="00C1216A" w:rsidRPr="0046288D" w:rsidRDefault="00C1216A" w:rsidP="00676CD6">
      <w:pPr>
        <w:ind w:right="43"/>
        <w:rPr>
          <w:szCs w:val="24"/>
        </w:rPr>
      </w:pPr>
      <w:r w:rsidRPr="0046288D">
        <w:rPr>
          <w:szCs w:val="24"/>
        </w:rPr>
        <w:t xml:space="preserve">Iesniedz: Finanšu komiteja </w:t>
      </w:r>
    </w:p>
    <w:p w14:paraId="3243DD74" w14:textId="77777777" w:rsidR="00C1216A" w:rsidRPr="0046288D" w:rsidRDefault="00C1216A" w:rsidP="00676CD6">
      <w:pPr>
        <w:ind w:right="43"/>
        <w:rPr>
          <w:szCs w:val="24"/>
        </w:rPr>
      </w:pPr>
      <w:r w:rsidRPr="0046288D">
        <w:rPr>
          <w:szCs w:val="24"/>
        </w:rPr>
        <w:t xml:space="preserve">Sagatavoja: finanšu un grāmatvedības nodaļas vadītāja I.Balode  </w:t>
      </w:r>
    </w:p>
    <w:p w14:paraId="70938427" w14:textId="77777777" w:rsidR="00C1216A" w:rsidRPr="0046288D" w:rsidRDefault="00C1216A" w:rsidP="00C1216A">
      <w:pPr>
        <w:rPr>
          <w:szCs w:val="24"/>
        </w:rPr>
      </w:pPr>
    </w:p>
    <w:p w14:paraId="6641C447" w14:textId="77777777" w:rsidR="00C1216A" w:rsidRPr="0046288D" w:rsidRDefault="00C1216A" w:rsidP="00C1216A">
      <w:pPr>
        <w:rPr>
          <w:szCs w:val="24"/>
        </w:rPr>
      </w:pPr>
    </w:p>
    <w:p w14:paraId="0413B83B" w14:textId="77777777" w:rsidR="00C1216A" w:rsidRPr="0046288D" w:rsidRDefault="00C1216A" w:rsidP="00C1216A">
      <w:pPr>
        <w:rPr>
          <w:szCs w:val="24"/>
        </w:rPr>
      </w:pPr>
      <w:r w:rsidRPr="0046288D">
        <w:rPr>
          <w:szCs w:val="24"/>
        </w:rPr>
        <w:t>Lēmumu izsniegt:</w:t>
      </w:r>
    </w:p>
    <w:p w14:paraId="038F5A26" w14:textId="77777777" w:rsidR="00C1216A" w:rsidRPr="0046288D" w:rsidRDefault="00C1216A" w:rsidP="00C1216A">
      <w:pPr>
        <w:rPr>
          <w:szCs w:val="24"/>
        </w:rPr>
      </w:pPr>
      <w:r w:rsidRPr="0046288D">
        <w:rPr>
          <w:szCs w:val="24"/>
        </w:rPr>
        <w:t>Finanšu un grāmatvedības nodaļai</w:t>
      </w:r>
    </w:p>
    <w:p w14:paraId="2D820573" w14:textId="77777777" w:rsidR="00C1216A" w:rsidRPr="0046288D" w:rsidRDefault="00C1216A" w:rsidP="00C1216A">
      <w:pPr>
        <w:rPr>
          <w:szCs w:val="24"/>
        </w:rPr>
      </w:pPr>
      <w:r w:rsidRPr="0046288D">
        <w:rPr>
          <w:szCs w:val="24"/>
        </w:rPr>
        <w:t xml:space="preserve">Vides aizsardzības un reģionālās attīstības ministrijai </w:t>
      </w:r>
    </w:p>
    <w:p w14:paraId="701DFD80" w14:textId="77777777" w:rsidR="00C1216A" w:rsidRDefault="00C1216A"/>
    <w:p w14:paraId="05A36D76" w14:textId="77777777" w:rsidR="00C1216A" w:rsidRDefault="00C1216A"/>
    <w:p w14:paraId="5EEC56FA" w14:textId="77777777" w:rsidR="00C1216A" w:rsidRDefault="00C1216A"/>
    <w:p w14:paraId="22CD8A63" w14:textId="77777777" w:rsidR="00C1216A" w:rsidRDefault="00C1216A"/>
    <w:p w14:paraId="13787710" w14:textId="77777777" w:rsidR="00C1216A" w:rsidRDefault="00C1216A"/>
    <w:p w14:paraId="2E86DA65" w14:textId="77777777" w:rsidR="00C1216A" w:rsidRDefault="00C1216A"/>
    <w:p w14:paraId="558D2B59" w14:textId="77777777" w:rsidR="00C1216A" w:rsidRDefault="00C1216A"/>
    <w:p w14:paraId="52EA5E86" w14:textId="77777777" w:rsidR="00C1216A" w:rsidRDefault="00C1216A"/>
    <w:p w14:paraId="1C98A6B5" w14:textId="77777777" w:rsidR="00C1216A" w:rsidRDefault="00C1216A"/>
    <w:p w14:paraId="63AEF5F0" w14:textId="77777777" w:rsidR="00C1216A" w:rsidRDefault="00C1216A"/>
    <w:p w14:paraId="78482318" w14:textId="77777777" w:rsidR="00C1216A" w:rsidRDefault="00C1216A"/>
    <w:p w14:paraId="372AB7EF" w14:textId="77777777" w:rsidR="00C1216A" w:rsidRDefault="00C1216A"/>
    <w:p w14:paraId="139BA2A4" w14:textId="77777777" w:rsidR="00C1216A" w:rsidRDefault="00C1216A"/>
    <w:p w14:paraId="29B66A59" w14:textId="77777777" w:rsidR="00C1216A" w:rsidRDefault="00C1216A"/>
    <w:p w14:paraId="543B8CD1" w14:textId="77777777" w:rsidR="00C1216A" w:rsidRDefault="00C1216A"/>
    <w:p w14:paraId="18669CD7" w14:textId="77777777" w:rsidR="00C1216A" w:rsidRDefault="00C1216A"/>
    <w:p w14:paraId="7443B317" w14:textId="77777777" w:rsidR="00C1216A" w:rsidRDefault="00C1216A"/>
    <w:p w14:paraId="300BCF14" w14:textId="77777777" w:rsidR="00C1216A" w:rsidRDefault="00C1216A"/>
    <w:p w14:paraId="7B775FED" w14:textId="77777777" w:rsidR="00C1216A" w:rsidRDefault="00C1216A"/>
    <w:p w14:paraId="2715B3A1" w14:textId="77777777" w:rsidR="00676CD6" w:rsidRDefault="00676CD6"/>
    <w:p w14:paraId="2AC6F131" w14:textId="77777777" w:rsidR="00C1216A" w:rsidRPr="00FA7CA9" w:rsidRDefault="00C1216A" w:rsidP="00C1216A">
      <w:pPr>
        <w:jc w:val="center"/>
      </w:pPr>
      <w:r w:rsidRPr="00FA7CA9">
        <w:lastRenderedPageBreak/>
        <w:t>Lēmuma projekts</w:t>
      </w:r>
    </w:p>
    <w:p w14:paraId="2D1FA218" w14:textId="77777777" w:rsidR="00C1216A" w:rsidRPr="00FA7CA9" w:rsidRDefault="00C1216A" w:rsidP="00C1216A">
      <w:pPr>
        <w:jc w:val="center"/>
      </w:pPr>
      <w:r w:rsidRPr="00FA7CA9">
        <w:t>Olainē</w:t>
      </w:r>
    </w:p>
    <w:p w14:paraId="319A3C86" w14:textId="0DEFAF0E" w:rsidR="00C1216A" w:rsidRPr="00FA7CA9" w:rsidRDefault="00C1216A" w:rsidP="00C1216A">
      <w:r w:rsidRPr="00BA0C54">
        <w:t xml:space="preserve">2023.gada </w:t>
      </w:r>
      <w:r>
        <w:t>25.oktobrī</w:t>
      </w:r>
      <w:r w:rsidRPr="00FA7CA9">
        <w:tab/>
      </w:r>
      <w:r w:rsidRPr="00FA7CA9">
        <w:tab/>
      </w:r>
      <w:r w:rsidRPr="00FA7CA9">
        <w:tab/>
      </w:r>
      <w:r w:rsidRPr="00FA7CA9">
        <w:tab/>
      </w:r>
      <w:r w:rsidRPr="00FA7CA9">
        <w:tab/>
      </w:r>
      <w:r w:rsidRPr="00FA7CA9">
        <w:tab/>
      </w:r>
      <w:r w:rsidRPr="00FA7CA9">
        <w:tab/>
      </w:r>
      <w:r w:rsidRPr="00FA7CA9">
        <w:tab/>
        <w:t>prot.Nr.</w:t>
      </w:r>
      <w:r>
        <w:t>11</w:t>
      </w:r>
    </w:p>
    <w:p w14:paraId="0510B74D" w14:textId="77777777" w:rsidR="00C1216A" w:rsidRPr="005F2A5A" w:rsidRDefault="00C1216A" w:rsidP="00C1216A">
      <w:pPr>
        <w:suppressAutoHyphens/>
        <w:jc w:val="center"/>
        <w:rPr>
          <w:b/>
          <w:bCs/>
          <w:lang w:eastAsia="ar-SA"/>
        </w:rPr>
      </w:pPr>
    </w:p>
    <w:p w14:paraId="6D54B78C" w14:textId="24947DAC" w:rsidR="00C1216A" w:rsidRPr="005F2A5A" w:rsidRDefault="00C1216A" w:rsidP="00C1216A">
      <w:pPr>
        <w:rPr>
          <w:b/>
          <w:bCs/>
        </w:rPr>
      </w:pPr>
      <w:r w:rsidRPr="005F2A5A">
        <w:rPr>
          <w:b/>
          <w:bCs/>
        </w:rPr>
        <w:t xml:space="preserve">Par braukšanas izdevumu kompensācijas piešķiršanu </w:t>
      </w:r>
      <w:r w:rsidR="00676CD6">
        <w:rPr>
          <w:b/>
          <w:bCs/>
        </w:rPr>
        <w:t>M K</w:t>
      </w:r>
    </w:p>
    <w:p w14:paraId="66126700" w14:textId="77777777" w:rsidR="00C1216A" w:rsidRPr="0080660E" w:rsidRDefault="00C1216A" w:rsidP="00C1216A">
      <w:pPr>
        <w:suppressAutoHyphens/>
        <w:rPr>
          <w:rFonts w:eastAsia="Lucida Sans Unicode"/>
          <w:bCs/>
        </w:rPr>
      </w:pPr>
    </w:p>
    <w:p w14:paraId="6B064FA0" w14:textId="4A30A893" w:rsidR="00C1216A" w:rsidRPr="0080660E" w:rsidRDefault="00C1216A" w:rsidP="00C1216A">
      <w:pPr>
        <w:suppressAutoHyphens/>
        <w:jc w:val="both"/>
        <w:rPr>
          <w:bCs/>
        </w:rPr>
      </w:pPr>
      <w:r w:rsidRPr="0080660E">
        <w:t xml:space="preserve">       Olaines novada pašvaldībā saņemts </w:t>
      </w:r>
      <w:r w:rsidR="00676CD6">
        <w:t>M K</w:t>
      </w:r>
      <w:r w:rsidRPr="0080660E">
        <w:t xml:space="preserve"> 202</w:t>
      </w:r>
      <w:r>
        <w:t>3</w:t>
      </w:r>
      <w:r w:rsidRPr="0080660E">
        <w:t xml:space="preserve">.gada </w:t>
      </w:r>
      <w:r>
        <w:t>7.septembra</w:t>
      </w:r>
      <w:r w:rsidRPr="0080660E">
        <w:t xml:space="preserve"> iesniegums ar lūgumu piešķirt braukšanas izdevumu kompensāciju </w:t>
      </w:r>
      <w:r w:rsidRPr="002A31F0">
        <w:t xml:space="preserve">bērna </w:t>
      </w:r>
      <w:r>
        <w:t xml:space="preserve">ar </w:t>
      </w:r>
      <w:r w:rsidRPr="00D426A3">
        <w:t>inval</w:t>
      </w:r>
      <w:r>
        <w:t>i</w:t>
      </w:r>
      <w:r w:rsidRPr="00D426A3">
        <w:t>d</w:t>
      </w:r>
      <w:r>
        <w:t>itāti</w:t>
      </w:r>
      <w:r w:rsidRPr="0080660E">
        <w:t xml:space="preserve"> </w:t>
      </w:r>
      <w:r w:rsidR="00676CD6">
        <w:rPr>
          <w:bCs/>
        </w:rPr>
        <w:t>M K</w:t>
      </w:r>
      <w:r w:rsidRPr="0080660E">
        <w:rPr>
          <w:bCs/>
        </w:rPr>
        <w:t xml:space="preserve"> (personas kods</w:t>
      </w:r>
      <w:r w:rsidR="00676CD6">
        <w:rPr>
          <w:bCs/>
        </w:rPr>
        <w:t>_</w:t>
      </w:r>
      <w:r w:rsidRPr="0080660E">
        <w:rPr>
          <w:bCs/>
        </w:rPr>
        <w:t xml:space="preserve">, dzīvesvieta deklarēta </w:t>
      </w:r>
      <w:r>
        <w:rPr>
          <w:bCs/>
        </w:rPr>
        <w:t>Stacijas</w:t>
      </w:r>
      <w:r w:rsidRPr="0080660E">
        <w:rPr>
          <w:bCs/>
        </w:rPr>
        <w:t xml:space="preserve"> iela </w:t>
      </w:r>
      <w:r>
        <w:rPr>
          <w:bCs/>
        </w:rPr>
        <w:t>18-67</w:t>
      </w:r>
      <w:r w:rsidRPr="0080660E">
        <w:rPr>
          <w:bCs/>
        </w:rPr>
        <w:t>, Olaine, Olaines nov</w:t>
      </w:r>
      <w:r>
        <w:rPr>
          <w:bCs/>
        </w:rPr>
        <w:t>.</w:t>
      </w:r>
      <w:r w:rsidRPr="0080660E">
        <w:rPr>
          <w:bCs/>
        </w:rPr>
        <w:t>, LV-2114</w:t>
      </w:r>
      <w:r>
        <w:rPr>
          <w:bCs/>
        </w:rPr>
        <w:t xml:space="preserve"> (no 23.08.2023.)</w:t>
      </w:r>
      <w:r w:rsidRPr="0080660E">
        <w:rPr>
          <w:bCs/>
        </w:rPr>
        <w:t xml:space="preserve">) </w:t>
      </w:r>
      <w:r w:rsidRPr="0080660E">
        <w:t xml:space="preserve">nogādāšanai līdz mācību iestādei </w:t>
      </w:r>
      <w:r>
        <w:t>Rīgas Daugavas pamatskolai</w:t>
      </w:r>
      <w:r w:rsidRPr="0080660E">
        <w:t xml:space="preserve"> un atpakaļ. </w:t>
      </w:r>
    </w:p>
    <w:p w14:paraId="6C29AB27" w14:textId="77777777" w:rsidR="00C1216A" w:rsidRPr="00005376" w:rsidRDefault="00C1216A" w:rsidP="00C1216A">
      <w:pPr>
        <w:suppressAutoHyphens/>
        <w:jc w:val="both"/>
        <w:rPr>
          <w:color w:val="000000"/>
        </w:rPr>
      </w:pPr>
      <w:r w:rsidRPr="0080660E">
        <w:t xml:space="preserve">        </w:t>
      </w:r>
      <w:bookmarkStart w:id="62" w:name="_Hlk47520731"/>
      <w:r w:rsidRPr="0080660E">
        <w:t>202</w:t>
      </w:r>
      <w:r>
        <w:t>2</w:t>
      </w:r>
      <w:r w:rsidRPr="0080660E">
        <w:t>./202</w:t>
      </w:r>
      <w:r>
        <w:t>3</w:t>
      </w:r>
      <w:r w:rsidRPr="0080660E">
        <w:t xml:space="preserve">.mācību gadā </w:t>
      </w:r>
      <w:r>
        <w:t xml:space="preserve">Rīgas Daugavas pamatskolā </w:t>
      </w:r>
      <w:r w:rsidRPr="0080660E">
        <w:t xml:space="preserve">mācījās </w:t>
      </w:r>
      <w:r>
        <w:t>5</w:t>
      </w:r>
      <w:r w:rsidRPr="002D1888">
        <w:rPr>
          <w:color w:val="FF0000"/>
        </w:rPr>
        <w:t xml:space="preserve"> </w:t>
      </w:r>
      <w:r w:rsidRPr="00DD6B95">
        <w:t>(</w:t>
      </w:r>
      <w:r>
        <w:t>pieci</w:t>
      </w:r>
      <w:r w:rsidRPr="00DD6B95">
        <w:t>)</w:t>
      </w:r>
      <w:r w:rsidRPr="00005376">
        <w:rPr>
          <w:color w:val="000000"/>
        </w:rPr>
        <w:t xml:space="preserve"> Olaines novadā deklarēti bērni. </w:t>
      </w:r>
      <w:r>
        <w:t>B</w:t>
      </w:r>
      <w:r w:rsidRPr="002A31F0">
        <w:t>ērn</w:t>
      </w:r>
      <w:r>
        <w:t>u</w:t>
      </w:r>
      <w:r w:rsidRPr="002A31F0">
        <w:t xml:space="preserve"> </w:t>
      </w:r>
      <w:r>
        <w:t xml:space="preserve">ar </w:t>
      </w:r>
      <w:r w:rsidRPr="00D426A3">
        <w:t>inval</w:t>
      </w:r>
      <w:r>
        <w:t>i</w:t>
      </w:r>
      <w:r w:rsidRPr="00D426A3">
        <w:t>d</w:t>
      </w:r>
      <w:r>
        <w:t>itāti</w:t>
      </w:r>
      <w:r w:rsidRPr="00005376">
        <w:rPr>
          <w:color w:val="000000"/>
        </w:rPr>
        <w:t xml:space="preserve"> pārvadāšanu mācību gada laikā no dzīvesvietas līdz izglītības iestādei </w:t>
      </w:r>
      <w:r>
        <w:t xml:space="preserve">Rīgas Daugavas pamatskolai </w:t>
      </w:r>
      <w:r w:rsidRPr="00005376">
        <w:rPr>
          <w:color w:val="000000"/>
        </w:rPr>
        <w:t xml:space="preserve">nenodrošina, līdz ar to būtu nepieciešams organizēt transportu no Olaines pilsētas līdz </w:t>
      </w:r>
      <w:bookmarkEnd w:id="62"/>
      <w:r>
        <w:rPr>
          <w:color w:val="000000"/>
        </w:rPr>
        <w:t>Rīgai</w:t>
      </w:r>
      <w:r w:rsidRPr="00005376">
        <w:rPr>
          <w:color w:val="000000"/>
        </w:rPr>
        <w:t>.</w:t>
      </w:r>
    </w:p>
    <w:p w14:paraId="1597E517" w14:textId="63C8AB36" w:rsidR="00C1216A" w:rsidRPr="00005376" w:rsidRDefault="00C1216A" w:rsidP="00C1216A">
      <w:pPr>
        <w:jc w:val="both"/>
        <w:rPr>
          <w:color w:val="000000"/>
        </w:rPr>
      </w:pPr>
      <w:r w:rsidRPr="00005376">
        <w:rPr>
          <w:color w:val="000000"/>
        </w:rPr>
        <w:t xml:space="preserve">       202</w:t>
      </w:r>
      <w:r>
        <w:rPr>
          <w:color w:val="000000"/>
        </w:rPr>
        <w:t>3</w:t>
      </w:r>
      <w:r w:rsidRPr="00005376">
        <w:rPr>
          <w:color w:val="000000"/>
        </w:rPr>
        <w:t>./202</w:t>
      </w:r>
      <w:r>
        <w:rPr>
          <w:color w:val="000000"/>
        </w:rPr>
        <w:t>4</w:t>
      </w:r>
      <w:r w:rsidRPr="00005376">
        <w:rPr>
          <w:color w:val="000000"/>
        </w:rPr>
        <w:t xml:space="preserve">.mācību gadā </w:t>
      </w:r>
      <w:r w:rsidR="00676CD6">
        <w:rPr>
          <w:bCs/>
        </w:rPr>
        <w:t>M K</w:t>
      </w:r>
      <w:r w:rsidRPr="00005376">
        <w:rPr>
          <w:color w:val="000000"/>
        </w:rPr>
        <w:t xml:space="preserve"> mācīsies </w:t>
      </w:r>
      <w:r>
        <w:t>Rīgas Daugavas pamatskolā</w:t>
      </w:r>
      <w:r w:rsidRPr="00005376">
        <w:rPr>
          <w:color w:val="000000"/>
        </w:rPr>
        <w:t xml:space="preserve"> (</w:t>
      </w:r>
      <w:r>
        <w:rPr>
          <w:color w:val="000000"/>
        </w:rPr>
        <w:t xml:space="preserve">Aglonas </w:t>
      </w:r>
      <w:r w:rsidRPr="00005376">
        <w:rPr>
          <w:color w:val="000000"/>
        </w:rPr>
        <w:t xml:space="preserve">iela </w:t>
      </w:r>
      <w:r>
        <w:rPr>
          <w:color w:val="000000"/>
        </w:rPr>
        <w:t>57</w:t>
      </w:r>
      <w:r w:rsidRPr="00005376">
        <w:rPr>
          <w:color w:val="000000"/>
        </w:rPr>
        <w:t xml:space="preserve">, </w:t>
      </w:r>
      <w:r>
        <w:rPr>
          <w:color w:val="000000"/>
        </w:rPr>
        <w:t>Rīga</w:t>
      </w:r>
      <w:r w:rsidRPr="00005376">
        <w:rPr>
          <w:color w:val="000000"/>
        </w:rPr>
        <w:t xml:space="preserve"> LV-</w:t>
      </w:r>
      <w:r>
        <w:rPr>
          <w:color w:val="000000"/>
        </w:rPr>
        <w:t>1057</w:t>
      </w:r>
      <w:r w:rsidRPr="00005376">
        <w:rPr>
          <w:color w:val="000000"/>
        </w:rPr>
        <w:t xml:space="preserve">) </w:t>
      </w:r>
      <w:r>
        <w:rPr>
          <w:color w:val="000000"/>
        </w:rPr>
        <w:t>3</w:t>
      </w:r>
      <w:r w:rsidRPr="00C74802">
        <w:t>.klasē</w:t>
      </w:r>
      <w:r w:rsidRPr="00005376">
        <w:rPr>
          <w:color w:val="000000"/>
        </w:rPr>
        <w:t>.</w:t>
      </w:r>
    </w:p>
    <w:p w14:paraId="4B8DDC03" w14:textId="0CD864BA" w:rsidR="00C1216A" w:rsidRPr="00C1216A" w:rsidRDefault="00C1216A" w:rsidP="00C1216A">
      <w:pPr>
        <w:jc w:val="both"/>
        <w:rPr>
          <w:b/>
        </w:rPr>
      </w:pPr>
      <w:bookmarkStart w:id="63" w:name="_Hlk47521395"/>
      <w:r w:rsidRPr="0080660E">
        <w:t xml:space="preserve">        </w:t>
      </w:r>
      <w:bookmarkStart w:id="64" w:name="_Hlk47520573"/>
      <w:r w:rsidRPr="0080660E">
        <w:t xml:space="preserve">Lai nodrošinātu </w:t>
      </w:r>
      <w:r w:rsidRPr="002A31F0">
        <w:t xml:space="preserve">bērna </w:t>
      </w:r>
      <w:r>
        <w:t xml:space="preserve">ar </w:t>
      </w:r>
      <w:r w:rsidRPr="00D426A3">
        <w:t>inval</w:t>
      </w:r>
      <w:r>
        <w:t>i</w:t>
      </w:r>
      <w:r w:rsidRPr="00D426A3">
        <w:t>d</w:t>
      </w:r>
      <w:r>
        <w:t>itāti</w:t>
      </w:r>
      <w:r w:rsidRPr="002A31F0">
        <w:t xml:space="preserve"> </w:t>
      </w:r>
      <w:r w:rsidRPr="0080660E">
        <w:t>drošu pārvadāšanu un uzraudzību 202</w:t>
      </w:r>
      <w:r>
        <w:t>3</w:t>
      </w:r>
      <w:r w:rsidRPr="0080660E">
        <w:t>./202</w:t>
      </w:r>
      <w:r>
        <w:t>4</w:t>
      </w:r>
      <w:r w:rsidRPr="0080660E">
        <w:t>.mācību gadā klātienes mācību procesā</w:t>
      </w:r>
      <w:bookmarkEnd w:id="64"/>
      <w:r w:rsidRPr="0080660E">
        <w:t xml:space="preserve">, </w:t>
      </w:r>
      <w:bookmarkStart w:id="65" w:name="_Hlk47520641"/>
      <w:r w:rsidRPr="0080660E">
        <w:t xml:space="preserve">ņemot vērā </w:t>
      </w:r>
      <w:bookmarkEnd w:id="63"/>
      <w:bookmarkEnd w:id="65"/>
      <w:r w:rsidRPr="00264709">
        <w:t xml:space="preserve">Sociālo, izglītības un kultūras jautājumu komitejas 2023.gada </w:t>
      </w:r>
      <w:r>
        <w:t>11.oktobra</w:t>
      </w:r>
      <w:r w:rsidRPr="00264709">
        <w:t xml:space="preserve"> sēdes protokolu Nr.</w:t>
      </w:r>
      <w:r>
        <w:t>10 un,</w:t>
      </w:r>
      <w:r w:rsidRPr="00AC2B2C">
        <w:rPr>
          <w:color w:val="FF0000"/>
        </w:rPr>
        <w:t xml:space="preserve"> </w:t>
      </w:r>
      <w:r w:rsidRPr="0080660E">
        <w:t>pamatojoties uz Valsts pārvaldes iekārtas likuma 10.pantu, Sabiedriskā transporta pakalpojumu likum</w:t>
      </w:r>
      <w:r>
        <w:t>a</w:t>
      </w:r>
      <w:r w:rsidRPr="0080660E">
        <w:t xml:space="preserve"> 14.panta trešo daļu, Izglītības likuma 17.panta </w:t>
      </w:r>
      <w:r>
        <w:t xml:space="preserve">trešās </w:t>
      </w:r>
      <w:r w:rsidRPr="0080660E">
        <w:t xml:space="preserve">daļas 14.punktu, Invaliditātes likuma 12.panta </w:t>
      </w:r>
      <w:r>
        <w:t xml:space="preserve">pirmās </w:t>
      </w:r>
      <w:r w:rsidRPr="0080660E">
        <w:t xml:space="preserve">daļas 10.punktu, </w:t>
      </w:r>
      <w:r w:rsidRPr="0050181A">
        <w:t>Pašvaldību likuma 5.pantu pirmo daļu un 10.panta pirmās daļas 21.punktu</w:t>
      </w:r>
      <w:r>
        <w:rPr>
          <w:color w:val="000000"/>
        </w:rPr>
        <w:t>,</w:t>
      </w:r>
      <w:r w:rsidRPr="0080660E">
        <w:t xml:space="preserve"> </w:t>
      </w:r>
      <w:r w:rsidRPr="0080660E">
        <w:rPr>
          <w:b/>
        </w:rPr>
        <w:t>dome nolemj:</w:t>
      </w:r>
    </w:p>
    <w:p w14:paraId="1C3E4106" w14:textId="5B927B99" w:rsidR="00C1216A" w:rsidRPr="0080660E" w:rsidRDefault="00C1216A" w:rsidP="00C1216A">
      <w:pPr>
        <w:numPr>
          <w:ilvl w:val="0"/>
          <w:numId w:val="42"/>
        </w:numPr>
        <w:tabs>
          <w:tab w:val="clear" w:pos="360"/>
        </w:tabs>
        <w:ind w:left="993" w:hanging="426"/>
        <w:jc w:val="both"/>
      </w:pPr>
      <w:r w:rsidRPr="0080660E">
        <w:rPr>
          <w:rFonts w:eastAsia="Lucida Sans Unicode"/>
          <w:bCs/>
        </w:rPr>
        <w:t xml:space="preserve">Piešķirt braukšanas izdevumu kompensāciju </w:t>
      </w:r>
      <w:r w:rsidRPr="002A31F0">
        <w:t xml:space="preserve">bērna </w:t>
      </w:r>
      <w:r>
        <w:t xml:space="preserve">ar </w:t>
      </w:r>
      <w:r w:rsidRPr="00D426A3">
        <w:t>inval</w:t>
      </w:r>
      <w:r>
        <w:t>i</w:t>
      </w:r>
      <w:r w:rsidRPr="00D426A3">
        <w:t>d</w:t>
      </w:r>
      <w:r>
        <w:t>itāti</w:t>
      </w:r>
      <w:r w:rsidRPr="002A31F0">
        <w:t xml:space="preserve"> </w:t>
      </w:r>
      <w:r w:rsidR="00676CD6">
        <w:rPr>
          <w:rFonts w:eastAsia="Lucida Sans Unicode"/>
          <w:bCs/>
        </w:rPr>
        <w:t>M K</w:t>
      </w:r>
      <w:r w:rsidRPr="0080660E">
        <w:rPr>
          <w:rFonts w:eastAsia="Lucida Sans Unicode"/>
          <w:bCs/>
        </w:rPr>
        <w:t xml:space="preserve"> vecākam </w:t>
      </w:r>
      <w:r w:rsidR="00676CD6">
        <w:rPr>
          <w:rFonts w:eastAsia="Lucida Sans Unicode"/>
          <w:bCs/>
        </w:rPr>
        <w:t xml:space="preserve">          M K</w:t>
      </w:r>
      <w:r>
        <w:rPr>
          <w:rFonts w:eastAsia="Lucida Sans Unicode"/>
          <w:bCs/>
        </w:rPr>
        <w:t xml:space="preserve"> (personas kods</w:t>
      </w:r>
      <w:r w:rsidR="00676CD6">
        <w:rPr>
          <w:rFonts w:eastAsia="Lucida Sans Unicode"/>
          <w:bCs/>
        </w:rPr>
        <w:t>_</w:t>
      </w:r>
      <w:r>
        <w:rPr>
          <w:rFonts w:eastAsia="Lucida Sans Unicode"/>
          <w:bCs/>
        </w:rPr>
        <w:t>)</w:t>
      </w:r>
      <w:r w:rsidRPr="0080660E">
        <w:rPr>
          <w:rFonts w:eastAsia="Lucida Sans Unicode"/>
          <w:bCs/>
        </w:rPr>
        <w:t xml:space="preserve"> EUR </w:t>
      </w:r>
      <w:r>
        <w:rPr>
          <w:rFonts w:eastAsia="Lucida Sans Unicode"/>
          <w:bCs/>
        </w:rPr>
        <w:t>260</w:t>
      </w:r>
      <w:r w:rsidRPr="00005376">
        <w:rPr>
          <w:rFonts w:eastAsia="Lucida Sans Unicode"/>
          <w:bCs/>
          <w:color w:val="000000"/>
        </w:rPr>
        <w:t>,00 (</w:t>
      </w:r>
      <w:r>
        <w:rPr>
          <w:rFonts w:eastAsia="Lucida Sans Unicode"/>
          <w:bCs/>
          <w:color w:val="000000"/>
        </w:rPr>
        <w:t xml:space="preserve">divi simti sešdesmit </w:t>
      </w:r>
      <w:r w:rsidRPr="00005376">
        <w:rPr>
          <w:rFonts w:eastAsia="Lucida Sans Unicode"/>
          <w:bCs/>
          <w:color w:val="000000"/>
        </w:rPr>
        <w:t xml:space="preserve"> euro 00 centi)</w:t>
      </w:r>
      <w:r w:rsidRPr="0080660E">
        <w:rPr>
          <w:rFonts w:eastAsia="Lucida Sans Unicode"/>
          <w:bCs/>
        </w:rPr>
        <w:t xml:space="preserve"> mēnesī uz laiku no 202</w:t>
      </w:r>
      <w:r>
        <w:rPr>
          <w:rFonts w:eastAsia="Lucida Sans Unicode"/>
          <w:bCs/>
        </w:rPr>
        <w:t>3</w:t>
      </w:r>
      <w:r w:rsidRPr="0080660E">
        <w:rPr>
          <w:rFonts w:eastAsia="Lucida Sans Unicode"/>
          <w:bCs/>
        </w:rPr>
        <w:t>.gada 1.septembra līdz 202</w:t>
      </w:r>
      <w:r>
        <w:rPr>
          <w:rFonts w:eastAsia="Lucida Sans Unicode"/>
          <w:bCs/>
        </w:rPr>
        <w:t>4</w:t>
      </w:r>
      <w:r w:rsidRPr="0080660E">
        <w:rPr>
          <w:rFonts w:eastAsia="Lucida Sans Unicode"/>
          <w:bCs/>
        </w:rPr>
        <w:t xml:space="preserve">.gada 31.maijam transporta nodrošināšanai no dzīvesvietas līdz </w:t>
      </w:r>
      <w:r>
        <w:t xml:space="preserve">Daugavas pamatskolai </w:t>
      </w:r>
      <w:r w:rsidRPr="0080660E">
        <w:rPr>
          <w:rFonts w:eastAsia="Lucida Sans Unicode"/>
          <w:bCs/>
        </w:rPr>
        <w:t>un atpakaļ.</w:t>
      </w:r>
    </w:p>
    <w:p w14:paraId="1B51462B" w14:textId="2BE59857" w:rsidR="00C1216A" w:rsidRPr="0080660E" w:rsidRDefault="00C1216A" w:rsidP="00C1216A">
      <w:pPr>
        <w:numPr>
          <w:ilvl w:val="0"/>
          <w:numId w:val="42"/>
        </w:numPr>
        <w:tabs>
          <w:tab w:val="clear" w:pos="360"/>
        </w:tabs>
        <w:ind w:left="993" w:hanging="426"/>
        <w:jc w:val="both"/>
      </w:pPr>
      <w:r w:rsidRPr="0080660E">
        <w:t xml:space="preserve">Uzdot Finanšu un grāmatvedības nodaļai pārskaitīt braukšanas izdevumu kompensāciju </w:t>
      </w:r>
      <w:bookmarkStart w:id="66" w:name="_Hlk47520682"/>
      <w:r w:rsidRPr="0080660E">
        <w:t xml:space="preserve">(ja mācību process notiek klātienē) </w:t>
      </w:r>
      <w:bookmarkEnd w:id="66"/>
      <w:r w:rsidRPr="0080660E">
        <w:t xml:space="preserve">līdz katra mēneša 10.datumam </w:t>
      </w:r>
      <w:r w:rsidR="00676CD6">
        <w:rPr>
          <w:rFonts w:eastAsia="Lucida Sans Unicode"/>
          <w:bCs/>
        </w:rPr>
        <w:t>M K</w:t>
      </w:r>
      <w:r>
        <w:rPr>
          <w:rFonts w:eastAsia="Lucida Sans Unicode"/>
          <w:bCs/>
        </w:rPr>
        <w:t xml:space="preserve"> </w:t>
      </w:r>
      <w:r w:rsidRPr="0080660E">
        <w:rPr>
          <w:rFonts w:eastAsia="Lucida Sans Unicode"/>
          <w:bCs/>
        </w:rPr>
        <w:t xml:space="preserve"> </w:t>
      </w:r>
      <w:r w:rsidRPr="0080660E">
        <w:t xml:space="preserve">uz norādīto bankas kontu, ņemot vērā </w:t>
      </w:r>
      <w:smartTag w:uri="schemas-tilde-lv/tildestengine" w:element="veidnes">
        <w:smartTagPr>
          <w:attr w:name="text" w:val="Lēmuma"/>
          <w:attr w:name="id" w:val="-1"/>
          <w:attr w:name="baseform" w:val="lēmum|s"/>
        </w:smartTagPr>
        <w:r w:rsidRPr="0080660E">
          <w:t>lēmuma</w:t>
        </w:r>
      </w:smartTag>
      <w:r w:rsidRPr="0080660E">
        <w:t xml:space="preserve"> 1.punktu.</w:t>
      </w:r>
    </w:p>
    <w:p w14:paraId="17FDA1EF" w14:textId="77777777" w:rsidR="00C1216A" w:rsidRPr="0080660E" w:rsidRDefault="00C1216A" w:rsidP="00C1216A">
      <w:pPr>
        <w:numPr>
          <w:ilvl w:val="0"/>
          <w:numId w:val="42"/>
        </w:numPr>
        <w:tabs>
          <w:tab w:val="clear" w:pos="360"/>
        </w:tabs>
        <w:ind w:left="993" w:hanging="426"/>
        <w:jc w:val="both"/>
      </w:pPr>
      <w:r w:rsidRPr="0080660E">
        <w:t>Lēmumu var pārsūdzēt Administratīvajā rajona tiesā Baldones ielā 1A, Rīgā, LV-1007, viena mēneša laikā no lēmuma spēkā stāšanās dienas</w:t>
      </w:r>
      <w:r>
        <w:t>.</w:t>
      </w:r>
    </w:p>
    <w:p w14:paraId="783A1E25" w14:textId="77777777" w:rsidR="00C1216A" w:rsidRDefault="00C1216A" w:rsidP="00C1216A">
      <w:pPr>
        <w:jc w:val="both"/>
      </w:pPr>
    </w:p>
    <w:p w14:paraId="68A366DA" w14:textId="77777777" w:rsidR="00C1216A" w:rsidRPr="00FA7CA9" w:rsidRDefault="00C1216A" w:rsidP="00C1216A">
      <w:pPr>
        <w:ind w:right="-241"/>
        <w:jc w:val="both"/>
        <w:rPr>
          <w:rFonts w:eastAsia="Calibri"/>
          <w:sz w:val="20"/>
        </w:rPr>
      </w:pPr>
      <w:r w:rsidRPr="00FA7CA9">
        <w:rPr>
          <w:rFonts w:eastAsia="Calibri"/>
          <w:sz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FADAB4F" w14:textId="77777777" w:rsidR="00C1216A" w:rsidRPr="00FA7CA9" w:rsidRDefault="00C1216A" w:rsidP="00C1216A">
      <w:pPr>
        <w:ind w:right="-241"/>
        <w:jc w:val="both"/>
        <w:rPr>
          <w:rFonts w:eastAsia="Calibri"/>
          <w:sz w:val="20"/>
        </w:rPr>
      </w:pPr>
      <w:r w:rsidRPr="00FA7CA9">
        <w:rPr>
          <w:rFonts w:eastAsia="Calibri"/>
          <w:sz w:val="20"/>
        </w:rPr>
        <w:t>Saskaņā ar Informācijas atklātības likuma 5.panta otrās daļas 4.punktu, lēmumā norādītie personas dati uzskatāmi par ierobežotas pieejamības informāciju.</w:t>
      </w:r>
    </w:p>
    <w:p w14:paraId="2491E80B" w14:textId="77777777" w:rsidR="00C1216A" w:rsidRPr="0080660E" w:rsidRDefault="00C1216A" w:rsidP="00C1216A">
      <w:pPr>
        <w:jc w:val="both"/>
      </w:pPr>
    </w:p>
    <w:p w14:paraId="0C7FA885" w14:textId="6183BFB0" w:rsidR="00C1216A" w:rsidRPr="0080660E" w:rsidRDefault="00C1216A" w:rsidP="00C1216A">
      <w:pPr>
        <w:jc w:val="both"/>
      </w:pPr>
      <w:r w:rsidRPr="0080660E">
        <w:t>Priekšsēdētājs</w:t>
      </w:r>
      <w:r w:rsidRPr="0080660E">
        <w:tab/>
      </w:r>
      <w:r w:rsidRPr="0080660E">
        <w:tab/>
      </w:r>
      <w:r w:rsidRPr="0080660E">
        <w:tab/>
      </w:r>
      <w:r w:rsidRPr="0080660E">
        <w:tab/>
      </w:r>
      <w:r w:rsidRPr="0080660E">
        <w:tab/>
      </w:r>
      <w:r w:rsidRPr="0080660E">
        <w:tab/>
      </w:r>
      <w:r w:rsidRPr="0080660E">
        <w:tab/>
      </w:r>
      <w:r w:rsidRPr="0080660E">
        <w:tab/>
        <w:t xml:space="preserve">                         A.Bergs</w:t>
      </w:r>
    </w:p>
    <w:p w14:paraId="1870A47A" w14:textId="77777777" w:rsidR="00C1216A" w:rsidRPr="0080660E" w:rsidRDefault="00C1216A" w:rsidP="00C1216A">
      <w:pPr>
        <w:jc w:val="both"/>
      </w:pPr>
    </w:p>
    <w:p w14:paraId="34628B9A" w14:textId="77777777" w:rsidR="00C1216A" w:rsidRPr="0080660E" w:rsidRDefault="00C1216A" w:rsidP="00C1216A">
      <w:pPr>
        <w:jc w:val="both"/>
      </w:pPr>
      <w:r w:rsidRPr="0080660E">
        <w:t xml:space="preserve">Iesniedz: Sociālo, izglītības un kultūras jautājumu komiteja </w:t>
      </w:r>
    </w:p>
    <w:p w14:paraId="7AEDB8D3" w14:textId="649CE09A" w:rsidR="00C1216A" w:rsidRPr="0080660E" w:rsidRDefault="00C1216A" w:rsidP="00C1216A">
      <w:pPr>
        <w:jc w:val="both"/>
      </w:pPr>
      <w:r w:rsidRPr="0080660E">
        <w:t xml:space="preserve">Sagatavoja: </w:t>
      </w:r>
      <w:r w:rsidRPr="00F85227">
        <w:t>izpilddirektora vietniece K.Matuzone</w:t>
      </w:r>
    </w:p>
    <w:p w14:paraId="38E3DF3B" w14:textId="77777777" w:rsidR="00C1216A" w:rsidRPr="0080660E" w:rsidRDefault="00C1216A" w:rsidP="00C1216A">
      <w:r>
        <w:t>Lēmumu</w:t>
      </w:r>
      <w:r w:rsidRPr="0080660E">
        <w:t xml:space="preserve"> izsniegt:</w:t>
      </w:r>
    </w:p>
    <w:p w14:paraId="18F7AB95" w14:textId="77777777" w:rsidR="00C1216A" w:rsidRPr="0080660E" w:rsidRDefault="00C1216A" w:rsidP="00C1216A">
      <w:r w:rsidRPr="0080660E">
        <w:t>p/a „Olaines sociālais dienests”</w:t>
      </w:r>
    </w:p>
    <w:p w14:paraId="707E421A" w14:textId="77777777" w:rsidR="00C1216A" w:rsidRPr="0080660E" w:rsidRDefault="00C1216A" w:rsidP="00C1216A">
      <w:r w:rsidRPr="0080660E">
        <w:t>Finanšu un grāmatvedības nodaļai</w:t>
      </w:r>
    </w:p>
    <w:p w14:paraId="36BACA85" w14:textId="77777777" w:rsidR="00C1216A" w:rsidRPr="0080660E" w:rsidRDefault="00C1216A" w:rsidP="00C1216A">
      <w:r w:rsidRPr="0080660E">
        <w:t xml:space="preserve">izpilddirektora vietniecei </w:t>
      </w:r>
    </w:p>
    <w:p w14:paraId="36F81986" w14:textId="3DA03046" w:rsidR="00C1216A" w:rsidRDefault="00676CD6" w:rsidP="00C1216A">
      <w:pPr>
        <w:rPr>
          <w:bCs/>
        </w:rPr>
      </w:pPr>
      <w:r>
        <w:rPr>
          <w:bCs/>
        </w:rPr>
        <w:t>M K</w:t>
      </w:r>
    </w:p>
    <w:p w14:paraId="5F30198E" w14:textId="77777777" w:rsidR="00676CD6" w:rsidRDefault="00676CD6" w:rsidP="00C1216A">
      <w:pPr>
        <w:jc w:val="center"/>
      </w:pPr>
    </w:p>
    <w:p w14:paraId="725BEED2" w14:textId="77777777" w:rsidR="00676CD6" w:rsidRDefault="00676CD6" w:rsidP="00C1216A">
      <w:pPr>
        <w:jc w:val="center"/>
      </w:pPr>
    </w:p>
    <w:p w14:paraId="3F217ACC" w14:textId="535155F8" w:rsidR="00C1216A" w:rsidRPr="000D3C33" w:rsidRDefault="00C1216A" w:rsidP="00C1216A">
      <w:pPr>
        <w:jc w:val="center"/>
      </w:pPr>
      <w:r w:rsidRPr="000D3C33">
        <w:lastRenderedPageBreak/>
        <w:t>Lēmuma projekts</w:t>
      </w:r>
    </w:p>
    <w:p w14:paraId="0270B63C" w14:textId="77777777" w:rsidR="00C1216A" w:rsidRPr="000D3C33" w:rsidRDefault="00C1216A" w:rsidP="00C1216A">
      <w:pPr>
        <w:jc w:val="center"/>
      </w:pPr>
      <w:r w:rsidRPr="000D3C33">
        <w:t>Olain</w:t>
      </w:r>
      <w:r>
        <w:t>ē</w:t>
      </w:r>
    </w:p>
    <w:p w14:paraId="390BD245" w14:textId="0D135A54" w:rsidR="00C1216A" w:rsidRPr="00FA7CA9" w:rsidRDefault="00C1216A" w:rsidP="00C1216A">
      <w:r w:rsidRPr="00FA7CA9">
        <w:t>202</w:t>
      </w:r>
      <w:r>
        <w:t>3</w:t>
      </w:r>
      <w:r w:rsidRPr="00FA7CA9">
        <w:t xml:space="preserve">.gada </w:t>
      </w:r>
      <w:r>
        <w:t>25.oktobrī</w:t>
      </w:r>
      <w:r w:rsidRPr="00FA7CA9">
        <w:tab/>
      </w:r>
      <w:r w:rsidRPr="00FA7CA9">
        <w:tab/>
      </w:r>
      <w:r w:rsidRPr="00FA7CA9">
        <w:tab/>
      </w:r>
      <w:r w:rsidRPr="00FA7CA9">
        <w:tab/>
      </w:r>
      <w:r w:rsidRPr="00FA7CA9">
        <w:tab/>
      </w:r>
      <w:r w:rsidRPr="00FA7CA9">
        <w:tab/>
      </w:r>
      <w:r w:rsidRPr="00FA7CA9">
        <w:tab/>
      </w:r>
      <w:r w:rsidRPr="00FA7CA9">
        <w:tab/>
        <w:t>prot.Nr.</w:t>
      </w:r>
      <w:r>
        <w:t>11</w:t>
      </w:r>
    </w:p>
    <w:p w14:paraId="158E7CEF" w14:textId="77777777" w:rsidR="00C1216A" w:rsidRPr="00FA7CA9" w:rsidRDefault="00C1216A" w:rsidP="00C1216A"/>
    <w:p w14:paraId="165B9B78" w14:textId="3B523F4F" w:rsidR="00C1216A" w:rsidRPr="00756B13" w:rsidRDefault="00C1216A" w:rsidP="00C1216A">
      <w:pPr>
        <w:rPr>
          <w:b/>
          <w:bCs/>
        </w:rPr>
      </w:pPr>
      <w:r w:rsidRPr="00756B13">
        <w:rPr>
          <w:b/>
          <w:bCs/>
        </w:rPr>
        <w:t xml:space="preserve">Par braukšanas izdevumu kompensācijas piešķiršanu </w:t>
      </w:r>
      <w:r w:rsidR="00676CD6">
        <w:rPr>
          <w:b/>
          <w:bCs/>
        </w:rPr>
        <w:t>S B</w:t>
      </w:r>
    </w:p>
    <w:p w14:paraId="5367F860" w14:textId="77777777" w:rsidR="00C1216A" w:rsidRPr="00756B13" w:rsidRDefault="00C1216A" w:rsidP="00C1216A">
      <w:pPr>
        <w:suppressAutoHyphens/>
        <w:rPr>
          <w:rFonts w:eastAsia="Lucida Sans Unicode"/>
          <w:bCs/>
        </w:rPr>
      </w:pPr>
    </w:p>
    <w:p w14:paraId="56B0540A" w14:textId="13D7FBD7" w:rsidR="00C1216A" w:rsidRPr="00756B13" w:rsidRDefault="00C1216A" w:rsidP="00C1216A">
      <w:pPr>
        <w:suppressAutoHyphens/>
        <w:jc w:val="both"/>
        <w:rPr>
          <w:bCs/>
        </w:rPr>
      </w:pPr>
      <w:r w:rsidRPr="00756B13">
        <w:t xml:space="preserve">       Olaines novada pašvaldībā saņemts </w:t>
      </w:r>
      <w:r w:rsidR="00676CD6">
        <w:t>S B</w:t>
      </w:r>
      <w:r w:rsidRPr="0057196B">
        <w:t xml:space="preserve"> </w:t>
      </w:r>
      <w:r w:rsidRPr="00756B13">
        <w:t>202</w:t>
      </w:r>
      <w:r>
        <w:t>3</w:t>
      </w:r>
      <w:r w:rsidRPr="00756B13">
        <w:t xml:space="preserve">.gada </w:t>
      </w:r>
      <w:r>
        <w:t>26.septembra</w:t>
      </w:r>
      <w:r w:rsidRPr="00756B13">
        <w:t xml:space="preserve"> iesniegums ar lūgumu piešķirt braukšanas izdevumu kompensāciju </w:t>
      </w:r>
      <w:r w:rsidRPr="002A31F0">
        <w:t xml:space="preserve">bērna </w:t>
      </w:r>
      <w:r>
        <w:t xml:space="preserve">ar </w:t>
      </w:r>
      <w:r w:rsidRPr="00D426A3">
        <w:t>inval</w:t>
      </w:r>
      <w:r>
        <w:t>i</w:t>
      </w:r>
      <w:r w:rsidRPr="00D426A3">
        <w:t>d</w:t>
      </w:r>
      <w:r>
        <w:t>itāti</w:t>
      </w:r>
      <w:r w:rsidRPr="00756B13">
        <w:t xml:space="preserve"> </w:t>
      </w:r>
      <w:r w:rsidR="00676CD6">
        <w:rPr>
          <w:bCs/>
        </w:rPr>
        <w:t>A B</w:t>
      </w:r>
      <w:r w:rsidRPr="0057196B">
        <w:rPr>
          <w:bCs/>
        </w:rPr>
        <w:t xml:space="preserve"> (personas kods</w:t>
      </w:r>
      <w:r w:rsidR="00676CD6">
        <w:rPr>
          <w:bCs/>
        </w:rPr>
        <w:t>_</w:t>
      </w:r>
      <w:r w:rsidRPr="0057196B">
        <w:rPr>
          <w:bCs/>
        </w:rPr>
        <w:t xml:space="preserve">, dzīvesvieta deklarēta </w:t>
      </w:r>
      <w:r w:rsidR="00676CD6">
        <w:rPr>
          <w:bCs/>
        </w:rPr>
        <w:t>_</w:t>
      </w:r>
      <w:r w:rsidRPr="007118BB">
        <w:rPr>
          <w:bCs/>
        </w:rPr>
        <w:t xml:space="preserve">) </w:t>
      </w:r>
      <w:r w:rsidRPr="00756B13">
        <w:t xml:space="preserve">nogādāšanai līdz mācību iestādei Rīgas 2.pamatskolai un atpakaļ. </w:t>
      </w:r>
    </w:p>
    <w:p w14:paraId="4594E351" w14:textId="77777777" w:rsidR="00C1216A" w:rsidRPr="00756B13" w:rsidRDefault="00C1216A" w:rsidP="00C1216A">
      <w:pPr>
        <w:suppressAutoHyphens/>
        <w:jc w:val="both"/>
      </w:pPr>
      <w:r w:rsidRPr="00756B13">
        <w:t xml:space="preserve">        202</w:t>
      </w:r>
      <w:r>
        <w:t>2</w:t>
      </w:r>
      <w:r w:rsidRPr="00756B13">
        <w:t>./202</w:t>
      </w:r>
      <w:r>
        <w:t>3</w:t>
      </w:r>
      <w:r w:rsidRPr="00756B13">
        <w:t xml:space="preserve">.mācību gadā Rīgas 2.pamatskolā mācījās </w:t>
      </w:r>
      <w:r>
        <w:t xml:space="preserve">12 </w:t>
      </w:r>
      <w:r w:rsidRPr="00756B13">
        <w:t>(</w:t>
      </w:r>
      <w:r>
        <w:t>divpa</w:t>
      </w:r>
      <w:r w:rsidRPr="00756B13">
        <w:t xml:space="preserve">dsmit) Olaines novadā deklarēti bērni. </w:t>
      </w:r>
      <w:r>
        <w:t>B</w:t>
      </w:r>
      <w:r w:rsidRPr="002A31F0">
        <w:t>ērn</w:t>
      </w:r>
      <w:r>
        <w:t>u</w:t>
      </w:r>
      <w:r w:rsidRPr="002A31F0">
        <w:t xml:space="preserve"> </w:t>
      </w:r>
      <w:r>
        <w:t xml:space="preserve">ar </w:t>
      </w:r>
      <w:r w:rsidRPr="00D426A3">
        <w:t>inval</w:t>
      </w:r>
      <w:r>
        <w:t>i</w:t>
      </w:r>
      <w:r w:rsidRPr="00D426A3">
        <w:t>d</w:t>
      </w:r>
      <w:r>
        <w:t>itāti</w:t>
      </w:r>
      <w:r w:rsidRPr="002A31F0">
        <w:t xml:space="preserve"> </w:t>
      </w:r>
      <w:r w:rsidRPr="00756B13">
        <w:t>pārvadāšanu mācību gada laikā no dzīvesvietas līdz izglītības iestādei Rīgas 2.pamatskolai nenodrošina, līdz ar to būtu nepieciešams organizēt transportu no Olaines pilsētas līdz Rīgai.</w:t>
      </w:r>
    </w:p>
    <w:p w14:paraId="7BE1728A" w14:textId="6982C4EA" w:rsidR="00C1216A" w:rsidRPr="00756B13" w:rsidRDefault="00C1216A" w:rsidP="00C1216A">
      <w:pPr>
        <w:jc w:val="both"/>
      </w:pPr>
      <w:r w:rsidRPr="00756B13">
        <w:t xml:space="preserve">        </w:t>
      </w:r>
      <w:r w:rsidRPr="00FA7CA9">
        <w:t>202</w:t>
      </w:r>
      <w:r>
        <w:t>3</w:t>
      </w:r>
      <w:r w:rsidRPr="00FA7CA9">
        <w:t>./202</w:t>
      </w:r>
      <w:r>
        <w:t>4</w:t>
      </w:r>
      <w:r w:rsidRPr="00FA7CA9">
        <w:t xml:space="preserve">.mācību gadā </w:t>
      </w:r>
      <w:r w:rsidR="00676CD6">
        <w:rPr>
          <w:bCs/>
        </w:rPr>
        <w:t>A B</w:t>
      </w:r>
      <w:r w:rsidRPr="0057196B">
        <w:rPr>
          <w:bCs/>
        </w:rPr>
        <w:t xml:space="preserve"> </w:t>
      </w:r>
      <w:r w:rsidRPr="00756B13">
        <w:t>māc</w:t>
      </w:r>
      <w:r>
        <w:t>īsies</w:t>
      </w:r>
      <w:r w:rsidRPr="00756B13">
        <w:t xml:space="preserve"> Rīgas 2.pamatskolā (Ludzas iela 43, Rīga, LV-1003)</w:t>
      </w:r>
      <w:r>
        <w:t xml:space="preserve"> 5</w:t>
      </w:r>
      <w:r w:rsidRPr="00756B13">
        <w:t>.klasē.</w:t>
      </w:r>
    </w:p>
    <w:p w14:paraId="371786DB" w14:textId="6825E8DC" w:rsidR="00C1216A" w:rsidRPr="00676CD6" w:rsidRDefault="00C1216A" w:rsidP="00C1216A">
      <w:pPr>
        <w:jc w:val="both"/>
        <w:rPr>
          <w:b/>
        </w:rPr>
      </w:pPr>
      <w:r w:rsidRPr="00756B13">
        <w:t xml:space="preserve">         Lai nodrošinātu </w:t>
      </w:r>
      <w:r w:rsidRPr="002A31F0">
        <w:t>bērn</w:t>
      </w:r>
      <w:r>
        <w:t>u</w:t>
      </w:r>
      <w:r w:rsidRPr="002A31F0">
        <w:t xml:space="preserve"> </w:t>
      </w:r>
      <w:r>
        <w:t xml:space="preserve">ar </w:t>
      </w:r>
      <w:r w:rsidRPr="00D426A3">
        <w:t>inval</w:t>
      </w:r>
      <w:r>
        <w:t>i</w:t>
      </w:r>
      <w:r w:rsidRPr="00D426A3">
        <w:t>d</w:t>
      </w:r>
      <w:r>
        <w:t>itāti</w:t>
      </w:r>
      <w:r w:rsidRPr="00756B13">
        <w:t xml:space="preserve"> drošu pārvadāšanu un uzraudzību 202</w:t>
      </w:r>
      <w:r>
        <w:t>3</w:t>
      </w:r>
      <w:r w:rsidRPr="00756B13">
        <w:t>./202</w:t>
      </w:r>
      <w:r>
        <w:t>4</w:t>
      </w:r>
      <w:r w:rsidRPr="00756B13">
        <w:t xml:space="preserve">.mācību gadā klātienes mācību procesā, ņemot vērā </w:t>
      </w:r>
      <w:r w:rsidRPr="00215E8A">
        <w:t>Sociālo, izglītības un kultūras jautājumu komitejas 2023.gada 11.oktobra sēdes protokolu Nr.</w:t>
      </w:r>
      <w:r>
        <w:t xml:space="preserve">10, </w:t>
      </w:r>
      <w:r w:rsidRPr="00756B13">
        <w:t xml:space="preserve">Olaines novada domes </w:t>
      </w:r>
      <w:r w:rsidRPr="00D426A3">
        <w:t>2021.gada 25.augusta sēdes lēmumu</w:t>
      </w:r>
      <w:r w:rsidRPr="00756B13">
        <w:t xml:space="preserve"> “Par braukšanas izdevumu kompensācijas piešķiršanu </w:t>
      </w:r>
      <w:r w:rsidR="00676CD6">
        <w:rPr>
          <w:bCs/>
        </w:rPr>
        <w:t>S B</w:t>
      </w:r>
      <w:r w:rsidRPr="00756B13">
        <w:rPr>
          <w:bCs/>
        </w:rPr>
        <w:t>”</w:t>
      </w:r>
      <w:r>
        <w:rPr>
          <w:bCs/>
        </w:rPr>
        <w:t xml:space="preserve"> (10.prot., 8.8.p.),</w:t>
      </w:r>
      <w:r w:rsidRPr="00215E8A">
        <w:t xml:space="preserve"> </w:t>
      </w:r>
      <w:r w:rsidRPr="00D426A3">
        <w:t>202</w:t>
      </w:r>
      <w:r>
        <w:t>2</w:t>
      </w:r>
      <w:r w:rsidRPr="00D426A3">
        <w:t xml:space="preserve">.gada </w:t>
      </w:r>
      <w:r>
        <w:t>28.septembra</w:t>
      </w:r>
      <w:r w:rsidRPr="00D426A3">
        <w:t xml:space="preserve"> sēdes lēmumu</w:t>
      </w:r>
      <w:r w:rsidRPr="00756B13">
        <w:t xml:space="preserve"> “Par braukšanas izdevumu kompensācijas piešķiršanu </w:t>
      </w:r>
      <w:r w:rsidR="00676CD6">
        <w:rPr>
          <w:bCs/>
        </w:rPr>
        <w:t>S B</w:t>
      </w:r>
      <w:r w:rsidRPr="00756B13">
        <w:rPr>
          <w:bCs/>
        </w:rPr>
        <w:t>”</w:t>
      </w:r>
      <w:r>
        <w:rPr>
          <w:bCs/>
        </w:rPr>
        <w:t xml:space="preserve"> (13.prot., 19.8.p.) un</w:t>
      </w:r>
      <w:r w:rsidRPr="00756B13">
        <w:rPr>
          <w:bCs/>
        </w:rPr>
        <w:t xml:space="preserve">, </w:t>
      </w:r>
      <w:r w:rsidRPr="00756B13">
        <w:t xml:space="preserve"> </w:t>
      </w:r>
      <w:r w:rsidRPr="00215E8A">
        <w:t>pamatojoties uz pamatojoties uz Valsts pārvaldes iekārtas likuma 10.pantu, Sabiedriskā transporta pakalpojumu likuma 14.panta trešo daļu, Izglītības likuma 17.panta trešās daļas 14.punktu, Invaliditātes likuma 12.panta pirmās daļas 10.punktu, Pašvaldību likuma 5.pantu pirmo daļu un 10.panta pirmās daļas 21.punktu</w:t>
      </w:r>
      <w:r>
        <w:rPr>
          <w:color w:val="000000"/>
        </w:rPr>
        <w:t>,</w:t>
      </w:r>
      <w:r w:rsidRPr="00756B13">
        <w:t xml:space="preserve"> </w:t>
      </w:r>
      <w:r w:rsidRPr="00756B13">
        <w:rPr>
          <w:b/>
        </w:rPr>
        <w:t>dome nolemj:</w:t>
      </w:r>
    </w:p>
    <w:p w14:paraId="1C9D4C23" w14:textId="24D28A44" w:rsidR="00C1216A" w:rsidRPr="00756B13" w:rsidRDefault="00C1216A" w:rsidP="00676CD6">
      <w:pPr>
        <w:numPr>
          <w:ilvl w:val="0"/>
          <w:numId w:val="43"/>
        </w:numPr>
        <w:tabs>
          <w:tab w:val="clear" w:pos="360"/>
        </w:tabs>
        <w:ind w:left="993" w:hanging="426"/>
        <w:jc w:val="both"/>
      </w:pPr>
      <w:r w:rsidRPr="00756B13">
        <w:rPr>
          <w:rFonts w:eastAsia="Lucida Sans Unicode"/>
          <w:bCs/>
        </w:rPr>
        <w:t xml:space="preserve">Piešķirt braukšanas izdevumu kompensāciju </w:t>
      </w:r>
      <w:r w:rsidRPr="002A31F0">
        <w:t xml:space="preserve">bērna </w:t>
      </w:r>
      <w:r>
        <w:t xml:space="preserve">ar </w:t>
      </w:r>
      <w:r w:rsidRPr="00D426A3">
        <w:t>inval</w:t>
      </w:r>
      <w:r>
        <w:t>i</w:t>
      </w:r>
      <w:r w:rsidRPr="00D426A3">
        <w:t>d</w:t>
      </w:r>
      <w:r>
        <w:t>itāti</w:t>
      </w:r>
      <w:r w:rsidRPr="002A31F0">
        <w:t xml:space="preserve"> </w:t>
      </w:r>
      <w:r w:rsidR="00676CD6">
        <w:rPr>
          <w:rFonts w:eastAsia="Lucida Sans Unicode"/>
          <w:bCs/>
        </w:rPr>
        <w:t>A B</w:t>
      </w:r>
      <w:r w:rsidRPr="0057196B">
        <w:rPr>
          <w:rFonts w:eastAsia="Lucida Sans Unicode"/>
          <w:bCs/>
        </w:rPr>
        <w:t xml:space="preserve"> </w:t>
      </w:r>
      <w:r w:rsidRPr="00756B13">
        <w:rPr>
          <w:rFonts w:eastAsia="Lucida Sans Unicode"/>
          <w:bCs/>
        </w:rPr>
        <w:t xml:space="preserve">vecākam </w:t>
      </w:r>
      <w:r w:rsidRPr="0057196B">
        <w:rPr>
          <w:rFonts w:eastAsia="Lucida Sans Unicode"/>
          <w:bCs/>
        </w:rPr>
        <w:t>S</w:t>
      </w:r>
      <w:r w:rsidR="00676CD6">
        <w:rPr>
          <w:rFonts w:eastAsia="Lucida Sans Unicode"/>
          <w:bCs/>
        </w:rPr>
        <w:t xml:space="preserve"> B</w:t>
      </w:r>
      <w:r w:rsidRPr="0057196B">
        <w:rPr>
          <w:rFonts w:eastAsia="Lucida Sans Unicode"/>
          <w:bCs/>
        </w:rPr>
        <w:t xml:space="preserve"> </w:t>
      </w:r>
      <w:r w:rsidRPr="00756B13">
        <w:rPr>
          <w:rFonts w:eastAsia="Lucida Sans Unicode"/>
          <w:bCs/>
        </w:rPr>
        <w:t>(personas kods</w:t>
      </w:r>
      <w:r w:rsidR="00676CD6">
        <w:rPr>
          <w:rFonts w:eastAsia="Lucida Sans Unicode"/>
          <w:bCs/>
        </w:rPr>
        <w:t>_</w:t>
      </w:r>
      <w:r w:rsidRPr="00756B13">
        <w:rPr>
          <w:rFonts w:eastAsia="Lucida Sans Unicode"/>
          <w:bCs/>
        </w:rPr>
        <w:t>) EUR 2</w:t>
      </w:r>
      <w:r>
        <w:rPr>
          <w:rFonts w:eastAsia="Lucida Sans Unicode"/>
          <w:bCs/>
        </w:rPr>
        <w:t>6</w:t>
      </w:r>
      <w:r w:rsidRPr="00756B13">
        <w:rPr>
          <w:rFonts w:eastAsia="Lucida Sans Unicode"/>
          <w:bCs/>
        </w:rPr>
        <w:t xml:space="preserve">0,00 (divi simti </w:t>
      </w:r>
      <w:r>
        <w:rPr>
          <w:rFonts w:eastAsia="Lucida Sans Unicode"/>
          <w:bCs/>
        </w:rPr>
        <w:t xml:space="preserve">sešdesmit </w:t>
      </w:r>
      <w:r w:rsidRPr="00756B13">
        <w:rPr>
          <w:rFonts w:eastAsia="Lucida Sans Unicode"/>
          <w:bCs/>
        </w:rPr>
        <w:t>euro 00 centi) mēnesī uz laiku no 202</w:t>
      </w:r>
      <w:r>
        <w:rPr>
          <w:rFonts w:eastAsia="Lucida Sans Unicode"/>
          <w:bCs/>
        </w:rPr>
        <w:t>3</w:t>
      </w:r>
      <w:r w:rsidRPr="00756B13">
        <w:rPr>
          <w:rFonts w:eastAsia="Lucida Sans Unicode"/>
          <w:bCs/>
        </w:rPr>
        <w:t>.gada 1.septembra līdz 202</w:t>
      </w:r>
      <w:r>
        <w:rPr>
          <w:rFonts w:eastAsia="Lucida Sans Unicode"/>
          <w:bCs/>
        </w:rPr>
        <w:t>4</w:t>
      </w:r>
      <w:r w:rsidRPr="00756B13">
        <w:rPr>
          <w:rFonts w:eastAsia="Lucida Sans Unicode"/>
          <w:bCs/>
        </w:rPr>
        <w:t>.gada 31.maijam transporta nodrošināšanai no dzīvesvietas līdz Rīgas 2. pamatskolai un atpakaļ.</w:t>
      </w:r>
    </w:p>
    <w:p w14:paraId="597EA69E" w14:textId="48B2F26B" w:rsidR="00C1216A" w:rsidRPr="00756B13" w:rsidRDefault="00C1216A" w:rsidP="00C1216A">
      <w:pPr>
        <w:numPr>
          <w:ilvl w:val="0"/>
          <w:numId w:val="43"/>
        </w:numPr>
        <w:tabs>
          <w:tab w:val="clear" w:pos="360"/>
          <w:tab w:val="num" w:pos="993"/>
        </w:tabs>
        <w:ind w:left="993" w:hanging="426"/>
        <w:jc w:val="both"/>
      </w:pPr>
      <w:r w:rsidRPr="00756B13">
        <w:t xml:space="preserve">Uzdot Finanšu un grāmatvedības nodaļai pārskaitīt braukšanas izdevumu kompensāciju (ja mācību  process notiek klātienē) līdz katra mēneša 10.datumam </w:t>
      </w:r>
      <w:r w:rsidR="00676CD6">
        <w:rPr>
          <w:rFonts w:eastAsia="Lucida Sans Unicode"/>
          <w:bCs/>
        </w:rPr>
        <w:t>S B</w:t>
      </w:r>
      <w:r w:rsidRPr="0057196B">
        <w:rPr>
          <w:rFonts w:eastAsia="Lucida Sans Unicode"/>
          <w:bCs/>
        </w:rPr>
        <w:t xml:space="preserve"> </w:t>
      </w:r>
      <w:r w:rsidRPr="00756B13">
        <w:t xml:space="preserve">uz norādīto bankas kontu, ņemot vērā </w:t>
      </w:r>
      <w:smartTag w:uri="schemas-tilde-lv/tildestengine" w:element="veidnes">
        <w:smartTagPr>
          <w:attr w:name="baseform" w:val="lēmum|s"/>
          <w:attr w:name="id" w:val="-1"/>
          <w:attr w:name="text" w:val="Lēmuma"/>
        </w:smartTagPr>
        <w:r w:rsidRPr="00756B13">
          <w:t>lēmuma</w:t>
        </w:r>
      </w:smartTag>
      <w:r w:rsidRPr="00756B13">
        <w:t xml:space="preserve"> 1.punktu.</w:t>
      </w:r>
    </w:p>
    <w:p w14:paraId="6ACAD54F" w14:textId="77777777" w:rsidR="00C1216A" w:rsidRPr="00756B13" w:rsidRDefault="00C1216A" w:rsidP="00C1216A">
      <w:pPr>
        <w:numPr>
          <w:ilvl w:val="0"/>
          <w:numId w:val="43"/>
        </w:numPr>
        <w:tabs>
          <w:tab w:val="clear" w:pos="360"/>
          <w:tab w:val="num" w:pos="993"/>
        </w:tabs>
        <w:ind w:left="993" w:hanging="426"/>
        <w:jc w:val="both"/>
      </w:pPr>
      <w:r w:rsidRPr="00756B13">
        <w:t>Lēmumu var pārsūdzēt Administratīvajā rajona tiesā Baldones ielā 1A, Rīgā, LV-1007, viena mēneša laikā no lēmuma spēkā stāšanās dienas</w:t>
      </w:r>
      <w:r>
        <w:t>.</w:t>
      </w:r>
    </w:p>
    <w:p w14:paraId="026636B5" w14:textId="77777777" w:rsidR="00C1216A" w:rsidRPr="00756B13" w:rsidRDefault="00C1216A" w:rsidP="00C1216A">
      <w:pPr>
        <w:jc w:val="both"/>
      </w:pPr>
    </w:p>
    <w:p w14:paraId="264D6CBC" w14:textId="77777777" w:rsidR="00C1216A" w:rsidRPr="0060454E" w:rsidRDefault="00C1216A" w:rsidP="00C1216A">
      <w:pPr>
        <w:ind w:right="-241"/>
        <w:jc w:val="both"/>
        <w:rPr>
          <w:rFonts w:eastAsia="Calibri"/>
          <w:sz w:val="20"/>
        </w:rPr>
      </w:pPr>
      <w:r w:rsidRPr="0060454E">
        <w:rPr>
          <w:rFonts w:eastAsia="Calibri"/>
          <w:sz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3513DDF" w14:textId="77777777" w:rsidR="00C1216A" w:rsidRPr="0060454E" w:rsidRDefault="00C1216A" w:rsidP="00C1216A">
      <w:pPr>
        <w:ind w:right="-241"/>
        <w:jc w:val="both"/>
        <w:rPr>
          <w:rFonts w:eastAsia="Calibri"/>
          <w:sz w:val="20"/>
        </w:rPr>
      </w:pPr>
      <w:r w:rsidRPr="0060454E">
        <w:rPr>
          <w:rFonts w:eastAsia="Calibri"/>
          <w:sz w:val="20"/>
        </w:rPr>
        <w:t>Saskaņā ar Informācijas atklātības likuma 5.panta otrās daļas 4.punktu, lēmumā norādītie personas dati uzskatāmi par ierobežotas pieejamības informāciju.</w:t>
      </w:r>
    </w:p>
    <w:p w14:paraId="5EBF48C2" w14:textId="77777777" w:rsidR="00C1216A" w:rsidRPr="00756B13" w:rsidRDefault="00C1216A" w:rsidP="00C1216A">
      <w:pPr>
        <w:jc w:val="both"/>
      </w:pPr>
    </w:p>
    <w:p w14:paraId="0BBB162B" w14:textId="256C7E70" w:rsidR="00C1216A" w:rsidRPr="00756B13" w:rsidRDefault="00C1216A" w:rsidP="00C1216A">
      <w:pPr>
        <w:jc w:val="both"/>
      </w:pPr>
      <w:r w:rsidRPr="00756B13">
        <w:t>Priekšsēdētājs</w:t>
      </w:r>
      <w:r w:rsidRPr="00756B13">
        <w:tab/>
      </w:r>
      <w:r w:rsidRPr="00756B13">
        <w:tab/>
      </w:r>
      <w:r w:rsidRPr="00756B13">
        <w:tab/>
      </w:r>
      <w:r w:rsidRPr="00756B13">
        <w:tab/>
      </w:r>
      <w:r w:rsidRPr="00756B13">
        <w:tab/>
      </w:r>
      <w:r w:rsidRPr="00756B13">
        <w:tab/>
      </w:r>
      <w:r w:rsidRPr="00756B13">
        <w:tab/>
      </w:r>
      <w:r w:rsidRPr="00756B13">
        <w:tab/>
        <w:t xml:space="preserve">                         A.Bergs</w:t>
      </w:r>
    </w:p>
    <w:p w14:paraId="234E14DD" w14:textId="77777777" w:rsidR="00C1216A" w:rsidRPr="00756B13" w:rsidRDefault="00C1216A" w:rsidP="00C1216A">
      <w:pPr>
        <w:jc w:val="both"/>
      </w:pPr>
    </w:p>
    <w:p w14:paraId="05832054" w14:textId="77777777" w:rsidR="00C1216A" w:rsidRPr="00FA7CA9" w:rsidRDefault="00C1216A" w:rsidP="00C1216A">
      <w:pPr>
        <w:jc w:val="both"/>
      </w:pPr>
      <w:r w:rsidRPr="00FA7CA9">
        <w:t xml:space="preserve">Iesniedz: Sociālo, izglītības un kultūras jautājumu komiteja </w:t>
      </w:r>
    </w:p>
    <w:p w14:paraId="3916EC90" w14:textId="1CCC6406" w:rsidR="00C1216A" w:rsidRPr="00756B13" w:rsidRDefault="00C1216A" w:rsidP="00676CD6">
      <w:pPr>
        <w:jc w:val="both"/>
      </w:pPr>
      <w:r w:rsidRPr="00FA7CA9">
        <w:t xml:space="preserve">Sagatavoja: </w:t>
      </w:r>
      <w:r>
        <w:t>izpilddirektora vietniece K.Matuzone</w:t>
      </w:r>
    </w:p>
    <w:p w14:paraId="3F7E2D00" w14:textId="77777777" w:rsidR="00C1216A" w:rsidRPr="00756B13" w:rsidRDefault="00C1216A" w:rsidP="00C1216A">
      <w:r>
        <w:t>Lēmumu</w:t>
      </w:r>
      <w:r w:rsidRPr="00756B13">
        <w:t xml:space="preserve"> izsniegt:</w:t>
      </w:r>
    </w:p>
    <w:p w14:paraId="669126EC" w14:textId="77777777" w:rsidR="00C1216A" w:rsidRPr="00756B13" w:rsidRDefault="00C1216A" w:rsidP="00C1216A">
      <w:r w:rsidRPr="00756B13">
        <w:t>p/a „Olaines sociālais dienests”</w:t>
      </w:r>
    </w:p>
    <w:p w14:paraId="698F2857" w14:textId="77777777" w:rsidR="00C1216A" w:rsidRPr="00756B13" w:rsidRDefault="00C1216A" w:rsidP="00C1216A">
      <w:r w:rsidRPr="00756B13">
        <w:t>Finanšu un grāmatvedības nodaļai</w:t>
      </w:r>
    </w:p>
    <w:p w14:paraId="340B6E11" w14:textId="77777777" w:rsidR="00C1216A" w:rsidRPr="00756B13" w:rsidRDefault="00C1216A" w:rsidP="00C1216A">
      <w:r w:rsidRPr="00756B13">
        <w:t xml:space="preserve">izpilddirektora vietniecei </w:t>
      </w:r>
    </w:p>
    <w:p w14:paraId="1D7A7A87" w14:textId="6EFA12E7" w:rsidR="00C1216A" w:rsidRPr="00676CD6" w:rsidRDefault="00676CD6" w:rsidP="00C1216A">
      <w:pPr>
        <w:rPr>
          <w:sz w:val="22"/>
          <w:szCs w:val="22"/>
        </w:rPr>
      </w:pPr>
      <w:r>
        <w:rPr>
          <w:bCs/>
        </w:rPr>
        <w:t>S B</w:t>
      </w:r>
    </w:p>
    <w:p w14:paraId="2B5B9117" w14:textId="77777777" w:rsidR="00C1216A" w:rsidRPr="00FA7CA9" w:rsidRDefault="00C1216A" w:rsidP="00C1216A">
      <w:pPr>
        <w:jc w:val="center"/>
      </w:pPr>
      <w:r w:rsidRPr="00FA7CA9">
        <w:lastRenderedPageBreak/>
        <w:t>Lēmuma projekts</w:t>
      </w:r>
    </w:p>
    <w:p w14:paraId="72D9FAFD" w14:textId="77777777" w:rsidR="00C1216A" w:rsidRPr="00FA7CA9" w:rsidRDefault="00C1216A" w:rsidP="00C1216A">
      <w:pPr>
        <w:jc w:val="center"/>
      </w:pPr>
      <w:r w:rsidRPr="00FA7CA9">
        <w:t>Olainē</w:t>
      </w:r>
    </w:p>
    <w:p w14:paraId="2F7EC1BC" w14:textId="28B117F9" w:rsidR="00C1216A" w:rsidRPr="00FA7CA9" w:rsidRDefault="00C1216A" w:rsidP="00C1216A">
      <w:r w:rsidRPr="00FA7CA9">
        <w:t>202</w:t>
      </w:r>
      <w:r>
        <w:t>3</w:t>
      </w:r>
      <w:r w:rsidRPr="00FA7CA9">
        <w:t xml:space="preserve">.gada </w:t>
      </w:r>
      <w:r>
        <w:t>25.oktobrī</w:t>
      </w:r>
      <w:r w:rsidRPr="00FA7CA9">
        <w:tab/>
      </w:r>
      <w:r w:rsidRPr="00FA7CA9">
        <w:tab/>
      </w:r>
      <w:r w:rsidRPr="00FA7CA9">
        <w:tab/>
      </w:r>
      <w:r w:rsidRPr="00FA7CA9">
        <w:tab/>
      </w:r>
      <w:r w:rsidRPr="00FA7CA9">
        <w:tab/>
      </w:r>
      <w:r w:rsidRPr="00FA7CA9">
        <w:tab/>
      </w:r>
      <w:r w:rsidRPr="00FA7CA9">
        <w:tab/>
      </w:r>
      <w:r w:rsidRPr="00FA7CA9">
        <w:tab/>
        <w:t>prot.Nr.</w:t>
      </w:r>
      <w:r>
        <w:t>11</w:t>
      </w:r>
    </w:p>
    <w:p w14:paraId="2CDB0CA9" w14:textId="77777777" w:rsidR="00C1216A" w:rsidRPr="0080660E" w:rsidRDefault="00C1216A" w:rsidP="00C1216A">
      <w:pPr>
        <w:suppressAutoHyphens/>
        <w:jc w:val="center"/>
        <w:rPr>
          <w:lang w:eastAsia="ar-SA"/>
        </w:rPr>
      </w:pPr>
    </w:p>
    <w:p w14:paraId="6A816E2F" w14:textId="7FBEB2FF" w:rsidR="00C1216A" w:rsidRPr="00D426A3" w:rsidRDefault="00C1216A" w:rsidP="00C1216A">
      <w:pPr>
        <w:rPr>
          <w:b/>
          <w:bCs/>
        </w:rPr>
      </w:pPr>
      <w:r w:rsidRPr="00D426A3">
        <w:rPr>
          <w:b/>
          <w:bCs/>
        </w:rPr>
        <w:t xml:space="preserve">Par braukšanas izdevumu kompensācijas piešķiršanu </w:t>
      </w:r>
      <w:r w:rsidR="00676CD6">
        <w:rPr>
          <w:b/>
          <w:bCs/>
        </w:rPr>
        <w:t>K L</w:t>
      </w:r>
    </w:p>
    <w:p w14:paraId="026CE329" w14:textId="77777777" w:rsidR="00C1216A" w:rsidRPr="00D426A3" w:rsidRDefault="00C1216A" w:rsidP="00C1216A">
      <w:pPr>
        <w:suppressAutoHyphens/>
        <w:rPr>
          <w:rFonts w:eastAsia="Lucida Sans Unicode"/>
          <w:bCs/>
        </w:rPr>
      </w:pPr>
    </w:p>
    <w:p w14:paraId="26534675" w14:textId="3ADEC5BE" w:rsidR="00C1216A" w:rsidRPr="00D426A3" w:rsidRDefault="00C1216A" w:rsidP="00C1216A">
      <w:pPr>
        <w:suppressAutoHyphens/>
        <w:jc w:val="both"/>
        <w:rPr>
          <w:bCs/>
        </w:rPr>
      </w:pPr>
      <w:r w:rsidRPr="00D426A3">
        <w:t xml:space="preserve">       Olaines novada pašvaldībā saņemts </w:t>
      </w:r>
      <w:r w:rsidR="00676CD6">
        <w:t>K L</w:t>
      </w:r>
      <w:r w:rsidRPr="00D426A3">
        <w:t xml:space="preserve"> 202</w:t>
      </w:r>
      <w:r>
        <w:t>3</w:t>
      </w:r>
      <w:r w:rsidRPr="00D426A3">
        <w:t xml:space="preserve">.gada </w:t>
      </w:r>
      <w:r>
        <w:t>4.septembra</w:t>
      </w:r>
      <w:r w:rsidRPr="00D426A3">
        <w:t xml:space="preserve"> iesniegums ar lūgumu piešķirt braukšanas izdevumu kompensāciju </w:t>
      </w:r>
      <w:r w:rsidRPr="002A31F0">
        <w:t xml:space="preserve">bērna </w:t>
      </w:r>
      <w:r>
        <w:t xml:space="preserve">ar </w:t>
      </w:r>
      <w:r w:rsidRPr="00D426A3">
        <w:t>inval</w:t>
      </w:r>
      <w:r>
        <w:t>i</w:t>
      </w:r>
      <w:r w:rsidRPr="00D426A3">
        <w:t>d</w:t>
      </w:r>
      <w:r>
        <w:t>itāti</w:t>
      </w:r>
      <w:r w:rsidRPr="002A31F0">
        <w:t xml:space="preserve"> </w:t>
      </w:r>
      <w:r w:rsidR="00676CD6">
        <w:rPr>
          <w:bCs/>
        </w:rPr>
        <w:t>A L</w:t>
      </w:r>
      <w:r w:rsidRPr="00D426A3">
        <w:rPr>
          <w:bCs/>
        </w:rPr>
        <w:t xml:space="preserve"> (personas kods</w:t>
      </w:r>
      <w:r w:rsidR="00676CD6">
        <w:rPr>
          <w:bCs/>
        </w:rPr>
        <w:t>_</w:t>
      </w:r>
      <w:r w:rsidRPr="00D426A3">
        <w:rPr>
          <w:bCs/>
        </w:rPr>
        <w:t>, dzīvesvieta deklarēta</w:t>
      </w:r>
      <w:r w:rsidR="00676CD6">
        <w:rPr>
          <w:bCs/>
        </w:rPr>
        <w:t>_</w:t>
      </w:r>
      <w:r w:rsidRPr="00D426A3">
        <w:rPr>
          <w:bCs/>
        </w:rPr>
        <w:t xml:space="preserve">) </w:t>
      </w:r>
      <w:r w:rsidRPr="00D426A3">
        <w:t xml:space="preserve">nogādāšanai līdz mācību iestādei </w:t>
      </w:r>
      <w:r w:rsidRPr="005C68D3">
        <w:t xml:space="preserve">Rīgas </w:t>
      </w:r>
      <w:r>
        <w:t xml:space="preserve">Austrumu </w:t>
      </w:r>
      <w:r w:rsidRPr="005C68D3">
        <w:t>pamatskolai un atpakaļ</w:t>
      </w:r>
      <w:r w:rsidRPr="00D426A3">
        <w:t xml:space="preserve">. </w:t>
      </w:r>
    </w:p>
    <w:p w14:paraId="63C2B093" w14:textId="77777777" w:rsidR="00C1216A" w:rsidRPr="00D426A3" w:rsidRDefault="00C1216A" w:rsidP="00C1216A">
      <w:pPr>
        <w:suppressAutoHyphens/>
        <w:jc w:val="both"/>
      </w:pPr>
      <w:r w:rsidRPr="00D426A3">
        <w:t xml:space="preserve">        </w:t>
      </w:r>
      <w:r w:rsidRPr="005C68D3">
        <w:t>202</w:t>
      </w:r>
      <w:r>
        <w:t>2</w:t>
      </w:r>
      <w:r w:rsidRPr="005C68D3">
        <w:t>./202</w:t>
      </w:r>
      <w:r>
        <w:t>3</w:t>
      </w:r>
      <w:r w:rsidRPr="005C68D3">
        <w:t xml:space="preserve">.mācību gadā Rīgas </w:t>
      </w:r>
      <w:r>
        <w:t xml:space="preserve">Austrumu </w:t>
      </w:r>
      <w:r w:rsidRPr="005C68D3">
        <w:t xml:space="preserve">pamatskolā mācījās </w:t>
      </w:r>
      <w:r>
        <w:t>3</w:t>
      </w:r>
      <w:r w:rsidRPr="005C68D3">
        <w:t xml:space="preserve"> (</w:t>
      </w:r>
      <w:r>
        <w:t>trīs</w:t>
      </w:r>
      <w:r w:rsidRPr="005C68D3">
        <w:t xml:space="preserve">) Olaines novadā deklarēti bērni. </w:t>
      </w:r>
      <w:r>
        <w:t>B</w:t>
      </w:r>
      <w:r w:rsidRPr="002A31F0">
        <w:t>ērn</w:t>
      </w:r>
      <w:r>
        <w:t>u</w:t>
      </w:r>
      <w:r w:rsidRPr="002A31F0">
        <w:t xml:space="preserve"> </w:t>
      </w:r>
      <w:r>
        <w:t xml:space="preserve">ar </w:t>
      </w:r>
      <w:r w:rsidRPr="00D426A3">
        <w:t>inval</w:t>
      </w:r>
      <w:r>
        <w:t>i</w:t>
      </w:r>
      <w:r w:rsidRPr="00D426A3">
        <w:t>d</w:t>
      </w:r>
      <w:r>
        <w:t>itāti</w:t>
      </w:r>
      <w:r w:rsidRPr="002A31F0">
        <w:t xml:space="preserve"> </w:t>
      </w:r>
      <w:r w:rsidRPr="005C68D3">
        <w:t xml:space="preserve">pārvadāšanu mācību gada laikā no dzīvesvietas līdz izglītības iestādei Rīgas </w:t>
      </w:r>
      <w:r>
        <w:t xml:space="preserve">Austrumu </w:t>
      </w:r>
      <w:r w:rsidRPr="005C68D3">
        <w:t>pamatskolai</w:t>
      </w:r>
      <w:r>
        <w:t xml:space="preserve"> </w:t>
      </w:r>
      <w:r w:rsidRPr="005C68D3">
        <w:t>nenodrošina, līdz ar to būtu nepieciešams organizēt transportu no Olaines pilsētas līdz Rīgai</w:t>
      </w:r>
      <w:r w:rsidRPr="00D426A3">
        <w:t>.</w:t>
      </w:r>
    </w:p>
    <w:p w14:paraId="3EFCDF7A" w14:textId="5AE9FB52" w:rsidR="00C1216A" w:rsidRPr="00D426A3" w:rsidRDefault="00C1216A" w:rsidP="00C1216A">
      <w:pPr>
        <w:jc w:val="both"/>
      </w:pPr>
      <w:r w:rsidRPr="00D426A3">
        <w:t xml:space="preserve">       202</w:t>
      </w:r>
      <w:r>
        <w:t>3</w:t>
      </w:r>
      <w:r w:rsidRPr="00D426A3">
        <w:t>./202</w:t>
      </w:r>
      <w:r>
        <w:t>4</w:t>
      </w:r>
      <w:r w:rsidRPr="00D426A3">
        <w:t xml:space="preserve">.mācību gadā </w:t>
      </w:r>
      <w:r w:rsidR="00676CD6">
        <w:rPr>
          <w:bCs/>
        </w:rPr>
        <w:t>A L</w:t>
      </w:r>
      <w:r w:rsidRPr="00D426A3">
        <w:rPr>
          <w:bCs/>
        </w:rPr>
        <w:t xml:space="preserve"> </w:t>
      </w:r>
      <w:r w:rsidRPr="00D426A3">
        <w:t xml:space="preserve">mācīsies </w:t>
      </w:r>
      <w:r w:rsidRPr="00D05D9B">
        <w:t xml:space="preserve">Rīgas Austrumu pamatskolā </w:t>
      </w:r>
      <w:r w:rsidRPr="005C68D3">
        <w:t>(</w:t>
      </w:r>
      <w:r>
        <w:t>Viļānu iela13</w:t>
      </w:r>
      <w:r w:rsidRPr="005C68D3">
        <w:t>, Rīga, LV-10</w:t>
      </w:r>
      <w:r>
        <w:t>03</w:t>
      </w:r>
      <w:r w:rsidRPr="005C68D3">
        <w:t xml:space="preserve">) </w:t>
      </w:r>
      <w:r>
        <w:t>1</w:t>
      </w:r>
      <w:r w:rsidRPr="005C68D3">
        <w:t>.klasē.</w:t>
      </w:r>
    </w:p>
    <w:p w14:paraId="1C5433C8" w14:textId="178DD712" w:rsidR="00C1216A" w:rsidRPr="00C1216A" w:rsidRDefault="00C1216A" w:rsidP="00C1216A">
      <w:pPr>
        <w:jc w:val="both"/>
        <w:rPr>
          <w:b/>
        </w:rPr>
      </w:pPr>
      <w:r w:rsidRPr="00D426A3">
        <w:t xml:space="preserve">        Lai nodrošinātu </w:t>
      </w:r>
      <w:r w:rsidRPr="002A31F0">
        <w:t>bērn</w:t>
      </w:r>
      <w:r>
        <w:t>u</w:t>
      </w:r>
      <w:r w:rsidRPr="002A31F0">
        <w:t xml:space="preserve"> </w:t>
      </w:r>
      <w:r>
        <w:t xml:space="preserve">ar </w:t>
      </w:r>
      <w:r w:rsidRPr="00D426A3">
        <w:t>inval</w:t>
      </w:r>
      <w:r>
        <w:t>i</w:t>
      </w:r>
      <w:r w:rsidRPr="00D426A3">
        <w:t>d</w:t>
      </w:r>
      <w:r>
        <w:t>itāti</w:t>
      </w:r>
      <w:r w:rsidRPr="00D426A3">
        <w:t xml:space="preserve"> drošu pārvadāšanu un uzraudzību 202</w:t>
      </w:r>
      <w:r>
        <w:t>3</w:t>
      </w:r>
      <w:r w:rsidRPr="00D426A3">
        <w:t>./202</w:t>
      </w:r>
      <w:r>
        <w:t>4</w:t>
      </w:r>
      <w:r w:rsidRPr="00D426A3">
        <w:t xml:space="preserve">.mācību gadā klātienes mācību procesā, </w:t>
      </w:r>
      <w:r w:rsidRPr="00BE5B98">
        <w:t xml:space="preserve">ņemot vērā Sociālo, izglītības un kultūras jautājumu komitejas 2023.gada </w:t>
      </w:r>
      <w:r>
        <w:t>11.oktobra</w:t>
      </w:r>
      <w:r w:rsidRPr="00BE5B98">
        <w:t xml:space="preserve"> sēdes protokolu Nr.</w:t>
      </w:r>
      <w:r>
        <w:t>10</w:t>
      </w:r>
      <w:r w:rsidRPr="00BE5B98">
        <w:t xml:space="preserve">, </w:t>
      </w:r>
      <w:r>
        <w:t xml:space="preserve">Olaines novada domes </w:t>
      </w:r>
      <w:r w:rsidRPr="00BE5B98">
        <w:t xml:space="preserve">2022.gada 28.septembra sēdes lēmumu „Par braukšanas izdevumu kompensācijas piešķiršanu </w:t>
      </w:r>
      <w:r w:rsidR="00676CD6">
        <w:t>K L</w:t>
      </w:r>
      <w:r w:rsidRPr="00BE5B98">
        <w:t>”</w:t>
      </w:r>
      <w:r>
        <w:t xml:space="preserve"> (13.prot., 19.2.p.) un, </w:t>
      </w:r>
      <w:r w:rsidRPr="00BE5B98">
        <w:t>pamatojoties uz Valsts pārvaldes iekārtas likuma 10.pantu, Sabiedriskā transporta pakalpojumu likuma 14.panta trešo daļu, Izglītības likuma 17.panta trešās daļas 14.punktu, Invaliditātes likuma 12.panta pirmās daļas 10.punktu, Pašvaldību likuma 5.pantu pirmo daļu un 10.panta pirmās daļas 21.punktu</w:t>
      </w:r>
      <w:r>
        <w:t>,</w:t>
      </w:r>
      <w:r w:rsidRPr="00D426A3">
        <w:t xml:space="preserve"> </w:t>
      </w:r>
      <w:r w:rsidRPr="00D426A3">
        <w:rPr>
          <w:b/>
        </w:rPr>
        <w:t>dome nolemj:</w:t>
      </w:r>
    </w:p>
    <w:p w14:paraId="65534856" w14:textId="24CFEF5A" w:rsidR="00C1216A" w:rsidRPr="00D426A3" w:rsidRDefault="00C1216A" w:rsidP="00676CD6">
      <w:pPr>
        <w:numPr>
          <w:ilvl w:val="0"/>
          <w:numId w:val="44"/>
        </w:numPr>
        <w:tabs>
          <w:tab w:val="clear" w:pos="360"/>
        </w:tabs>
        <w:ind w:left="993"/>
        <w:jc w:val="both"/>
      </w:pPr>
      <w:r w:rsidRPr="00D426A3">
        <w:rPr>
          <w:rFonts w:eastAsia="Lucida Sans Unicode"/>
          <w:bCs/>
        </w:rPr>
        <w:t xml:space="preserve">Piešķirt braukšanas izdevumu kompensāciju </w:t>
      </w:r>
      <w:r w:rsidRPr="002A31F0">
        <w:t xml:space="preserve">bērna </w:t>
      </w:r>
      <w:r>
        <w:t xml:space="preserve">ar </w:t>
      </w:r>
      <w:r w:rsidRPr="00D426A3">
        <w:t>inval</w:t>
      </w:r>
      <w:r>
        <w:t>i</w:t>
      </w:r>
      <w:r w:rsidRPr="00D426A3">
        <w:t>d</w:t>
      </w:r>
      <w:r>
        <w:t>itāti</w:t>
      </w:r>
      <w:r w:rsidRPr="002A31F0">
        <w:t xml:space="preserve"> </w:t>
      </w:r>
      <w:r w:rsidRPr="00E61586">
        <w:rPr>
          <w:rFonts w:eastAsia="Lucida Sans Unicode"/>
          <w:bCs/>
        </w:rPr>
        <w:t xml:space="preserve">A L </w:t>
      </w:r>
      <w:r w:rsidRPr="00D426A3">
        <w:rPr>
          <w:rFonts w:eastAsia="Lucida Sans Unicode"/>
          <w:bCs/>
        </w:rPr>
        <w:t xml:space="preserve">vecākam </w:t>
      </w:r>
      <w:r w:rsidR="00676CD6">
        <w:rPr>
          <w:rFonts w:eastAsia="Lucida Sans Unicode"/>
          <w:bCs/>
        </w:rPr>
        <w:t xml:space="preserve">      </w:t>
      </w:r>
      <w:r w:rsidRPr="00E61586">
        <w:rPr>
          <w:rFonts w:eastAsia="Lucida Sans Unicode"/>
          <w:bCs/>
        </w:rPr>
        <w:t xml:space="preserve">K L </w:t>
      </w:r>
      <w:r w:rsidRPr="00D426A3">
        <w:rPr>
          <w:rFonts w:eastAsia="Lucida Sans Unicode"/>
          <w:bCs/>
        </w:rPr>
        <w:t>(personas kods</w:t>
      </w:r>
      <w:r w:rsidR="00676CD6">
        <w:rPr>
          <w:rFonts w:eastAsia="Lucida Sans Unicode"/>
          <w:bCs/>
        </w:rPr>
        <w:t>_</w:t>
      </w:r>
      <w:r w:rsidRPr="00D426A3">
        <w:rPr>
          <w:rFonts w:eastAsia="Lucida Sans Unicode"/>
          <w:bCs/>
        </w:rPr>
        <w:t xml:space="preserve">) </w:t>
      </w:r>
      <w:r w:rsidRPr="00756B13">
        <w:rPr>
          <w:rFonts w:eastAsia="Lucida Sans Unicode"/>
          <w:bCs/>
        </w:rPr>
        <w:t>EUR 2</w:t>
      </w:r>
      <w:r>
        <w:rPr>
          <w:rFonts w:eastAsia="Lucida Sans Unicode"/>
          <w:bCs/>
        </w:rPr>
        <w:t>6</w:t>
      </w:r>
      <w:r w:rsidRPr="00756B13">
        <w:rPr>
          <w:rFonts w:eastAsia="Lucida Sans Unicode"/>
          <w:bCs/>
        </w:rPr>
        <w:t xml:space="preserve">0,00 (divi simti </w:t>
      </w:r>
      <w:r>
        <w:rPr>
          <w:rFonts w:eastAsia="Lucida Sans Unicode"/>
          <w:bCs/>
        </w:rPr>
        <w:t xml:space="preserve">sešdesmit </w:t>
      </w:r>
      <w:r w:rsidRPr="00756B13">
        <w:rPr>
          <w:rFonts w:eastAsia="Lucida Sans Unicode"/>
          <w:bCs/>
        </w:rPr>
        <w:t xml:space="preserve">euro 00 centi) </w:t>
      </w:r>
      <w:r w:rsidRPr="00D426A3">
        <w:rPr>
          <w:rFonts w:eastAsia="Lucida Sans Unicode"/>
          <w:bCs/>
        </w:rPr>
        <w:t>mēnesī uz laiku no 202</w:t>
      </w:r>
      <w:r>
        <w:rPr>
          <w:rFonts w:eastAsia="Lucida Sans Unicode"/>
          <w:bCs/>
        </w:rPr>
        <w:t>3</w:t>
      </w:r>
      <w:r w:rsidRPr="00D426A3">
        <w:rPr>
          <w:rFonts w:eastAsia="Lucida Sans Unicode"/>
          <w:bCs/>
        </w:rPr>
        <w:t>.gada 1.septembra līdz 202</w:t>
      </w:r>
      <w:r>
        <w:rPr>
          <w:rFonts w:eastAsia="Lucida Sans Unicode"/>
          <w:bCs/>
        </w:rPr>
        <w:t>4</w:t>
      </w:r>
      <w:r w:rsidRPr="00D426A3">
        <w:rPr>
          <w:rFonts w:eastAsia="Lucida Sans Unicode"/>
          <w:bCs/>
        </w:rPr>
        <w:t xml:space="preserve">.gada 31.maijam transporta nodrošināšanai no dzīvesvietas līdz </w:t>
      </w:r>
      <w:r w:rsidRPr="00286391">
        <w:rPr>
          <w:rFonts w:eastAsia="Lucida Sans Unicode"/>
          <w:bCs/>
        </w:rPr>
        <w:t xml:space="preserve">Rīgas </w:t>
      </w:r>
      <w:r w:rsidRPr="00E61586">
        <w:rPr>
          <w:rFonts w:eastAsia="Lucida Sans Unicode"/>
          <w:bCs/>
        </w:rPr>
        <w:t>Austrumu pamatskol</w:t>
      </w:r>
      <w:r>
        <w:rPr>
          <w:rFonts w:eastAsia="Lucida Sans Unicode"/>
          <w:bCs/>
        </w:rPr>
        <w:t>ai</w:t>
      </w:r>
      <w:r w:rsidRPr="00E61586">
        <w:rPr>
          <w:rFonts w:eastAsia="Lucida Sans Unicode"/>
          <w:bCs/>
        </w:rPr>
        <w:t xml:space="preserve"> </w:t>
      </w:r>
      <w:r w:rsidRPr="00286391">
        <w:rPr>
          <w:rFonts w:eastAsia="Lucida Sans Unicode"/>
          <w:bCs/>
        </w:rPr>
        <w:t>un atpakaļ</w:t>
      </w:r>
      <w:r w:rsidRPr="00D426A3">
        <w:rPr>
          <w:rFonts w:eastAsia="Lucida Sans Unicode"/>
          <w:bCs/>
        </w:rPr>
        <w:t>.</w:t>
      </w:r>
    </w:p>
    <w:p w14:paraId="470AEC6D" w14:textId="29297ADF" w:rsidR="00C1216A" w:rsidRPr="00D426A3" w:rsidRDefault="00C1216A" w:rsidP="00C1216A">
      <w:pPr>
        <w:numPr>
          <w:ilvl w:val="0"/>
          <w:numId w:val="44"/>
        </w:numPr>
        <w:tabs>
          <w:tab w:val="clear" w:pos="360"/>
        </w:tabs>
        <w:ind w:left="993" w:hanging="426"/>
        <w:jc w:val="both"/>
      </w:pPr>
      <w:r w:rsidRPr="00D426A3">
        <w:t xml:space="preserve">Uzdot Finanšu un grāmatvedības nodaļai pārskaitīt braukšanas izdevumu kompensāciju (ja mācību process notiek klātienē) līdz katra mēneša 10.datumam </w:t>
      </w:r>
      <w:r w:rsidR="00676CD6">
        <w:rPr>
          <w:rFonts w:eastAsia="Lucida Sans Unicode"/>
          <w:bCs/>
        </w:rPr>
        <w:t>K L</w:t>
      </w:r>
      <w:r w:rsidRPr="00E61586">
        <w:rPr>
          <w:rFonts w:eastAsia="Lucida Sans Unicode"/>
          <w:bCs/>
        </w:rPr>
        <w:t xml:space="preserve"> </w:t>
      </w:r>
      <w:r w:rsidRPr="00D426A3">
        <w:t xml:space="preserve">uz norādīto bankas kontu, ņemot vērā </w:t>
      </w:r>
      <w:smartTag w:uri="schemas-tilde-lv/tildestengine" w:element="veidnes">
        <w:smartTagPr>
          <w:attr w:name="baseform" w:val="lēmum|s"/>
          <w:attr w:name="id" w:val="-1"/>
          <w:attr w:name="text" w:val="Lēmuma"/>
        </w:smartTagPr>
        <w:r w:rsidRPr="00D426A3">
          <w:t>lēmuma</w:t>
        </w:r>
      </w:smartTag>
      <w:r w:rsidRPr="00D426A3">
        <w:t xml:space="preserve"> 1.punktu.</w:t>
      </w:r>
    </w:p>
    <w:p w14:paraId="332274A6" w14:textId="4BAE25CB" w:rsidR="00C1216A" w:rsidRDefault="00C1216A" w:rsidP="00C1216A">
      <w:pPr>
        <w:numPr>
          <w:ilvl w:val="0"/>
          <w:numId w:val="44"/>
        </w:numPr>
        <w:tabs>
          <w:tab w:val="clear" w:pos="360"/>
        </w:tabs>
        <w:ind w:left="993" w:hanging="426"/>
        <w:jc w:val="both"/>
      </w:pPr>
      <w:r w:rsidRPr="00D426A3">
        <w:t xml:space="preserve">Lēmumu var pārsūdzēt Administratīvajā rajona tiesā Baldones ielā 1A, Rīgā, </w:t>
      </w:r>
      <w:r w:rsidR="00676CD6">
        <w:t xml:space="preserve">               </w:t>
      </w:r>
      <w:r w:rsidRPr="00D426A3">
        <w:t>LV-1007, viena mēneša laikā no lēmuma spēkā stāšanās dienas.</w:t>
      </w:r>
    </w:p>
    <w:p w14:paraId="7F4D7CD7" w14:textId="77777777" w:rsidR="00676CD6" w:rsidRDefault="00676CD6" w:rsidP="00C1216A">
      <w:pPr>
        <w:ind w:right="-241"/>
        <w:jc w:val="both"/>
        <w:rPr>
          <w:rFonts w:eastAsia="Calibri"/>
          <w:sz w:val="20"/>
        </w:rPr>
      </w:pPr>
    </w:p>
    <w:p w14:paraId="4BE1D0E2" w14:textId="72ECBE4D" w:rsidR="00C1216A" w:rsidRPr="00FA7CA9" w:rsidRDefault="00C1216A" w:rsidP="00C1216A">
      <w:pPr>
        <w:ind w:right="-241"/>
        <w:jc w:val="both"/>
        <w:rPr>
          <w:rFonts w:eastAsia="Calibri"/>
          <w:sz w:val="20"/>
        </w:rPr>
      </w:pPr>
      <w:r w:rsidRPr="00FA7CA9">
        <w:rPr>
          <w:rFonts w:eastAsia="Calibri"/>
          <w:sz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1173A01" w14:textId="77777777" w:rsidR="00C1216A" w:rsidRPr="00FA7CA9" w:rsidRDefault="00C1216A" w:rsidP="00C1216A">
      <w:pPr>
        <w:ind w:right="-241"/>
        <w:jc w:val="both"/>
        <w:rPr>
          <w:rFonts w:eastAsia="Calibri"/>
          <w:sz w:val="20"/>
        </w:rPr>
      </w:pPr>
      <w:r w:rsidRPr="00FA7CA9">
        <w:rPr>
          <w:rFonts w:eastAsia="Calibri"/>
          <w:sz w:val="20"/>
        </w:rPr>
        <w:t>Saskaņā ar Informācijas atklātības likuma 5.panta otrās daļas 4.punktu, lēmumā norādītie personas dati uzskatāmi par ierobežotas pieejamības informāciju.</w:t>
      </w:r>
    </w:p>
    <w:p w14:paraId="63191247" w14:textId="77777777" w:rsidR="00C1216A" w:rsidRPr="0080660E" w:rsidRDefault="00C1216A" w:rsidP="00C1216A">
      <w:pPr>
        <w:jc w:val="both"/>
      </w:pPr>
    </w:p>
    <w:p w14:paraId="2E06A598" w14:textId="619119B7" w:rsidR="00C1216A" w:rsidRPr="0080660E" w:rsidRDefault="00C1216A" w:rsidP="00C1216A">
      <w:pPr>
        <w:jc w:val="both"/>
      </w:pPr>
      <w:r w:rsidRPr="0080660E">
        <w:t>Priekšsēdētājs</w:t>
      </w:r>
      <w:r w:rsidRPr="0080660E">
        <w:tab/>
      </w:r>
      <w:r w:rsidRPr="0080660E">
        <w:tab/>
      </w:r>
      <w:r w:rsidRPr="0080660E">
        <w:tab/>
      </w:r>
      <w:r w:rsidRPr="0080660E">
        <w:tab/>
      </w:r>
      <w:r w:rsidRPr="0080660E">
        <w:tab/>
      </w:r>
      <w:r w:rsidRPr="0080660E">
        <w:tab/>
      </w:r>
      <w:r w:rsidRPr="0080660E">
        <w:tab/>
      </w:r>
      <w:r w:rsidRPr="0080660E">
        <w:tab/>
        <w:t xml:space="preserve">                         A.Bergs</w:t>
      </w:r>
    </w:p>
    <w:p w14:paraId="7BE565E3" w14:textId="77777777" w:rsidR="00676CD6" w:rsidRDefault="00676CD6" w:rsidP="00C1216A">
      <w:pPr>
        <w:jc w:val="both"/>
      </w:pPr>
    </w:p>
    <w:p w14:paraId="500B86D1" w14:textId="03D0CA16" w:rsidR="00C1216A" w:rsidRPr="0080660E" w:rsidRDefault="00C1216A" w:rsidP="00C1216A">
      <w:pPr>
        <w:jc w:val="both"/>
      </w:pPr>
      <w:r w:rsidRPr="0080660E">
        <w:t xml:space="preserve">Iesniedz: sociālo, izglītības un kultūras jautājumu komiteja </w:t>
      </w:r>
    </w:p>
    <w:p w14:paraId="60AE420D" w14:textId="4440D812" w:rsidR="00C1216A" w:rsidRPr="0080660E" w:rsidRDefault="00C1216A" w:rsidP="00C1216A">
      <w:pPr>
        <w:jc w:val="both"/>
      </w:pPr>
      <w:r w:rsidRPr="0080660E">
        <w:t xml:space="preserve">Sagatavoja: </w:t>
      </w:r>
      <w:r>
        <w:t>izpilddirektora vietniece K.Matuzone</w:t>
      </w:r>
    </w:p>
    <w:p w14:paraId="3DEE8E2B" w14:textId="77777777" w:rsidR="00676CD6" w:rsidRDefault="00676CD6" w:rsidP="00C1216A"/>
    <w:p w14:paraId="1828CF7B" w14:textId="12400AE4" w:rsidR="00C1216A" w:rsidRPr="0080660E" w:rsidRDefault="00C1216A" w:rsidP="00C1216A">
      <w:r>
        <w:t>Lēmumu</w:t>
      </w:r>
      <w:r w:rsidRPr="0080660E">
        <w:t xml:space="preserve"> izsniegt:</w:t>
      </w:r>
    </w:p>
    <w:p w14:paraId="70AC6498" w14:textId="77777777" w:rsidR="00C1216A" w:rsidRPr="0080660E" w:rsidRDefault="00C1216A" w:rsidP="00C1216A">
      <w:r w:rsidRPr="0080660E">
        <w:t>p/a „Olaines sociālais dienests”</w:t>
      </w:r>
    </w:p>
    <w:p w14:paraId="209BFCED" w14:textId="77777777" w:rsidR="00C1216A" w:rsidRPr="0080660E" w:rsidRDefault="00C1216A" w:rsidP="00C1216A">
      <w:r w:rsidRPr="0080660E">
        <w:t>Finanšu un grāmatvedības nodaļai</w:t>
      </w:r>
    </w:p>
    <w:p w14:paraId="1B42E48B" w14:textId="77777777" w:rsidR="00C1216A" w:rsidRPr="0080660E" w:rsidRDefault="00C1216A" w:rsidP="00C1216A">
      <w:r w:rsidRPr="0080660E">
        <w:t xml:space="preserve">izpilddirektora vietniecei </w:t>
      </w:r>
    </w:p>
    <w:p w14:paraId="270BFEF0" w14:textId="2A82A2A3" w:rsidR="00676CD6" w:rsidRPr="00676CD6" w:rsidRDefault="00676CD6" w:rsidP="00676CD6">
      <w:pPr>
        <w:rPr>
          <w:sz w:val="22"/>
          <w:szCs w:val="22"/>
        </w:rPr>
      </w:pPr>
      <w:r>
        <w:rPr>
          <w:bCs/>
        </w:rPr>
        <w:t>K L</w:t>
      </w:r>
    </w:p>
    <w:p w14:paraId="3DBA8FBC" w14:textId="2C7F3474" w:rsidR="00FD0152" w:rsidRPr="00FA7CA9" w:rsidRDefault="00FD0152" w:rsidP="00FD0152">
      <w:pPr>
        <w:jc w:val="center"/>
      </w:pPr>
      <w:r w:rsidRPr="00FA7CA9">
        <w:lastRenderedPageBreak/>
        <w:t>Lēmuma projekts</w:t>
      </w:r>
    </w:p>
    <w:p w14:paraId="3928E14F" w14:textId="77777777" w:rsidR="00FD0152" w:rsidRPr="00FA7CA9" w:rsidRDefault="00FD0152" w:rsidP="00FD0152">
      <w:pPr>
        <w:jc w:val="center"/>
      </w:pPr>
      <w:r w:rsidRPr="00FA7CA9">
        <w:t>Olainē</w:t>
      </w:r>
    </w:p>
    <w:p w14:paraId="70586E82" w14:textId="2ADDA442" w:rsidR="00FD0152" w:rsidRPr="00FA7CA9" w:rsidRDefault="00FD0152" w:rsidP="00FD0152">
      <w:r w:rsidRPr="00BA0C54">
        <w:t xml:space="preserve">2023.gada </w:t>
      </w:r>
      <w:r>
        <w:t>25.oktobrī</w:t>
      </w:r>
      <w:r w:rsidRPr="00FA7CA9">
        <w:tab/>
      </w:r>
      <w:r w:rsidRPr="00FA7CA9">
        <w:tab/>
      </w:r>
      <w:r w:rsidRPr="00FA7CA9">
        <w:tab/>
      </w:r>
      <w:r w:rsidRPr="00FA7CA9">
        <w:tab/>
      </w:r>
      <w:r w:rsidRPr="00FA7CA9">
        <w:tab/>
      </w:r>
      <w:r w:rsidRPr="00FA7CA9">
        <w:tab/>
      </w:r>
      <w:r w:rsidRPr="00FA7CA9">
        <w:tab/>
      </w:r>
      <w:r w:rsidRPr="00FA7CA9">
        <w:tab/>
        <w:t>prot.Nr.</w:t>
      </w:r>
      <w:r>
        <w:t>11</w:t>
      </w:r>
    </w:p>
    <w:p w14:paraId="0B947720" w14:textId="77777777" w:rsidR="00FD0152" w:rsidRPr="005F2A5A" w:rsidRDefault="00FD0152" w:rsidP="00FD0152">
      <w:pPr>
        <w:suppressAutoHyphens/>
        <w:jc w:val="center"/>
        <w:rPr>
          <w:b/>
          <w:bCs/>
          <w:lang w:eastAsia="ar-SA"/>
        </w:rPr>
      </w:pPr>
    </w:p>
    <w:p w14:paraId="59AAD0E1" w14:textId="5CA04234" w:rsidR="00FD0152" w:rsidRPr="005F2A5A" w:rsidRDefault="00FD0152" w:rsidP="00FD0152">
      <w:pPr>
        <w:rPr>
          <w:b/>
          <w:bCs/>
        </w:rPr>
      </w:pPr>
      <w:r w:rsidRPr="005F2A5A">
        <w:rPr>
          <w:b/>
          <w:bCs/>
        </w:rPr>
        <w:t xml:space="preserve">Par braukšanas izdevumu kompensācijas piešķiršanu </w:t>
      </w:r>
      <w:r>
        <w:rPr>
          <w:b/>
          <w:bCs/>
        </w:rPr>
        <w:t>J D</w:t>
      </w:r>
    </w:p>
    <w:p w14:paraId="091C21CE" w14:textId="77777777" w:rsidR="00FD0152" w:rsidRPr="0080660E" w:rsidRDefault="00FD0152" w:rsidP="00FD0152">
      <w:pPr>
        <w:suppressAutoHyphens/>
        <w:rPr>
          <w:rFonts w:eastAsia="Lucida Sans Unicode"/>
          <w:bCs/>
        </w:rPr>
      </w:pPr>
    </w:p>
    <w:p w14:paraId="17499C0D" w14:textId="22BD5F72" w:rsidR="00FD0152" w:rsidRPr="00E01B58" w:rsidRDefault="00FD0152" w:rsidP="00FD0152">
      <w:pPr>
        <w:suppressAutoHyphens/>
        <w:jc w:val="both"/>
        <w:rPr>
          <w:bCs/>
        </w:rPr>
      </w:pPr>
      <w:r w:rsidRPr="0080660E">
        <w:t xml:space="preserve">       Olaines novada pašvaldībā saņemts </w:t>
      </w:r>
      <w:r w:rsidRPr="00E01B58">
        <w:t>J</w:t>
      </w:r>
      <w:r w:rsidR="00676CD6">
        <w:t xml:space="preserve"> </w:t>
      </w:r>
      <w:r w:rsidRPr="00E01B58">
        <w:t xml:space="preserve">D 2023.gada 12.oktobra iesniegums ar lūgumu piešķirt braukšanas izdevumu kompensāciju bērna ar invaliditāti </w:t>
      </w:r>
      <w:r w:rsidRPr="00E01B58">
        <w:rPr>
          <w:bCs/>
        </w:rPr>
        <w:t>A K (personas kods</w:t>
      </w:r>
      <w:r w:rsidR="00676CD6">
        <w:rPr>
          <w:bCs/>
        </w:rPr>
        <w:t>_</w:t>
      </w:r>
      <w:r w:rsidRPr="00E01B58">
        <w:rPr>
          <w:bCs/>
        </w:rPr>
        <w:t>, dzīvesvieta deklarēta</w:t>
      </w:r>
      <w:r w:rsidR="00676CD6">
        <w:rPr>
          <w:bCs/>
        </w:rPr>
        <w:t xml:space="preserve"> _</w:t>
      </w:r>
      <w:r w:rsidRPr="00E01B58">
        <w:rPr>
          <w:bCs/>
        </w:rPr>
        <w:t xml:space="preserve">) </w:t>
      </w:r>
      <w:r w:rsidRPr="00E01B58">
        <w:t xml:space="preserve">nogādāšanai līdz mācību iestādei Rīgas Daugavas pamatskolai un atpakaļ. </w:t>
      </w:r>
    </w:p>
    <w:p w14:paraId="7DF46BBF" w14:textId="77777777" w:rsidR="00FD0152" w:rsidRPr="00E01B58" w:rsidRDefault="00FD0152" w:rsidP="00FD0152">
      <w:pPr>
        <w:suppressAutoHyphens/>
        <w:jc w:val="both"/>
        <w:rPr>
          <w:color w:val="000000"/>
        </w:rPr>
      </w:pPr>
      <w:r w:rsidRPr="00E01B58">
        <w:t xml:space="preserve">        2022./2023.mācību gadā Rīgas Daugavas pamatskolā mācījās 5</w:t>
      </w:r>
      <w:r w:rsidRPr="00E01B58">
        <w:rPr>
          <w:color w:val="FF0000"/>
        </w:rPr>
        <w:t xml:space="preserve"> </w:t>
      </w:r>
      <w:r w:rsidRPr="00E01B58">
        <w:t>(pieci)</w:t>
      </w:r>
      <w:r w:rsidRPr="00E01B58">
        <w:rPr>
          <w:color w:val="000000"/>
        </w:rPr>
        <w:t xml:space="preserve"> Olaines novadā deklarēti bērni. Bērnu </w:t>
      </w:r>
      <w:r w:rsidRPr="00E01B58">
        <w:t>ar invaliditāti</w:t>
      </w:r>
      <w:r w:rsidRPr="00E01B58">
        <w:rPr>
          <w:color w:val="000000"/>
        </w:rPr>
        <w:t xml:space="preserve"> pārvadāšanu mācību gada laikā no dzīvesvietas līdz izglītības iestādei </w:t>
      </w:r>
      <w:r w:rsidRPr="00E01B58">
        <w:t xml:space="preserve">Rīgas Daugavas pamatskolai </w:t>
      </w:r>
      <w:r w:rsidRPr="00E01B58">
        <w:rPr>
          <w:color w:val="000000"/>
        </w:rPr>
        <w:t>nenodrošina, līdz ar to būtu nepieciešams organizēt transportu no Olaines pilsētas līdz Rīgai.</w:t>
      </w:r>
    </w:p>
    <w:p w14:paraId="24D6741A" w14:textId="52655975" w:rsidR="00FD0152" w:rsidRPr="00E01B58" w:rsidRDefault="00FD0152" w:rsidP="00FD0152">
      <w:pPr>
        <w:jc w:val="both"/>
        <w:rPr>
          <w:color w:val="000000"/>
        </w:rPr>
      </w:pPr>
      <w:r w:rsidRPr="00E01B58">
        <w:rPr>
          <w:color w:val="000000"/>
        </w:rPr>
        <w:t xml:space="preserve">       2023./2024.mācību gadā </w:t>
      </w:r>
      <w:r w:rsidR="00EE563B">
        <w:rPr>
          <w:bCs/>
          <w:color w:val="000000"/>
        </w:rPr>
        <w:t xml:space="preserve">A K </w:t>
      </w:r>
      <w:r w:rsidRPr="00E01B58">
        <w:rPr>
          <w:color w:val="000000"/>
        </w:rPr>
        <w:t xml:space="preserve">mācīsies </w:t>
      </w:r>
      <w:r w:rsidRPr="00E01B58">
        <w:t>Rīgas Daugavas pamatskolā</w:t>
      </w:r>
      <w:r w:rsidRPr="00E01B58">
        <w:rPr>
          <w:color w:val="000000"/>
        </w:rPr>
        <w:t xml:space="preserve"> (Aglonas iela 57, Rīga LV-1057) 2</w:t>
      </w:r>
      <w:r w:rsidRPr="00E01B58">
        <w:t>.klasē</w:t>
      </w:r>
      <w:r w:rsidRPr="00E01B58">
        <w:rPr>
          <w:color w:val="000000"/>
        </w:rPr>
        <w:t>.</w:t>
      </w:r>
    </w:p>
    <w:p w14:paraId="5230CAB5" w14:textId="77777777" w:rsidR="00FD0152" w:rsidRPr="00E01B58" w:rsidRDefault="00FD0152" w:rsidP="00FD0152">
      <w:pPr>
        <w:jc w:val="both"/>
        <w:rPr>
          <w:b/>
        </w:rPr>
      </w:pPr>
      <w:r w:rsidRPr="00E01B58">
        <w:t xml:space="preserve">        Lai nodrošinātu bērna ar invaliditāti drošu pārvadāšanu un uzraudzību 2023./2024.mācību gadā klātienes mācību procesā, ņemot vērā Finanšu komitejas 2023.gada 18.oktobra sēdes protokolu Nr.11,</w:t>
      </w:r>
      <w:r w:rsidRPr="00E01B58">
        <w:rPr>
          <w:color w:val="FF0000"/>
        </w:rPr>
        <w:t xml:space="preserve"> </w:t>
      </w:r>
      <w:r w:rsidRPr="00E01B58">
        <w:t>pamatojoties uz Valsts pārvaldes iekārtas likuma 10.pantu, Sabiedriskā transporta pakalpojumu likuma 14.panta trešo daļu, Izglītības likuma 17.panta trešās daļas 14.punktu, Invaliditātes likuma 12.panta pirmās daļas 10.punktu, Pašvaldību likuma 5.pantu pirmo daļu un 10.panta pirmās daļas 21.punktu</w:t>
      </w:r>
      <w:r w:rsidRPr="00E01B58">
        <w:rPr>
          <w:color w:val="000000"/>
        </w:rPr>
        <w:t>,</w:t>
      </w:r>
      <w:r w:rsidRPr="00E01B58">
        <w:t xml:space="preserve"> </w:t>
      </w:r>
      <w:r w:rsidRPr="00E01B58">
        <w:rPr>
          <w:b/>
        </w:rPr>
        <w:t>dome nolemj:</w:t>
      </w:r>
    </w:p>
    <w:p w14:paraId="34DD639C" w14:textId="77777777" w:rsidR="00FD0152" w:rsidRPr="00E01B58" w:rsidRDefault="00FD0152" w:rsidP="00FD0152">
      <w:pPr>
        <w:jc w:val="both"/>
      </w:pPr>
    </w:p>
    <w:p w14:paraId="2C433A0E" w14:textId="17B54D96" w:rsidR="00FD0152" w:rsidRPr="00E01B58" w:rsidRDefault="00FD0152" w:rsidP="00EE563B">
      <w:pPr>
        <w:numPr>
          <w:ilvl w:val="0"/>
          <w:numId w:val="45"/>
        </w:numPr>
        <w:tabs>
          <w:tab w:val="clear" w:pos="360"/>
        </w:tabs>
        <w:ind w:left="993" w:hanging="567"/>
        <w:jc w:val="both"/>
      </w:pPr>
      <w:r w:rsidRPr="00E01B58">
        <w:rPr>
          <w:rFonts w:eastAsia="Lucida Sans Unicode"/>
          <w:bCs/>
        </w:rPr>
        <w:t xml:space="preserve">Piešķirt braukšanas izdevumu kompensāciju </w:t>
      </w:r>
      <w:r w:rsidRPr="00E01B58">
        <w:t xml:space="preserve">bērna ar invaliditāti </w:t>
      </w:r>
      <w:r w:rsidR="00EE563B">
        <w:rPr>
          <w:rFonts w:eastAsia="Lucida Sans Unicode"/>
          <w:bCs/>
        </w:rPr>
        <w:t xml:space="preserve">A K </w:t>
      </w:r>
      <w:r w:rsidRPr="00E01B58">
        <w:rPr>
          <w:rFonts w:eastAsia="Lucida Sans Unicode"/>
          <w:bCs/>
        </w:rPr>
        <w:t xml:space="preserve">vecākam </w:t>
      </w:r>
      <w:r w:rsidR="00EE563B">
        <w:rPr>
          <w:rFonts w:eastAsia="Lucida Sans Unicode"/>
          <w:bCs/>
        </w:rPr>
        <w:t xml:space="preserve">      </w:t>
      </w:r>
      <w:r w:rsidRPr="00E01B58">
        <w:rPr>
          <w:rFonts w:eastAsia="Lucida Sans Unicode"/>
          <w:bCs/>
        </w:rPr>
        <w:t>J D (personas kods</w:t>
      </w:r>
      <w:r w:rsidR="00EE563B">
        <w:rPr>
          <w:rFonts w:eastAsia="Lucida Sans Unicode"/>
          <w:bCs/>
        </w:rPr>
        <w:t>_</w:t>
      </w:r>
      <w:r w:rsidRPr="00E01B58">
        <w:rPr>
          <w:rFonts w:eastAsia="Lucida Sans Unicode"/>
          <w:bCs/>
        </w:rPr>
        <w:t>) EUR 260</w:t>
      </w:r>
      <w:r w:rsidRPr="00E01B58">
        <w:rPr>
          <w:rFonts w:eastAsia="Lucida Sans Unicode"/>
          <w:bCs/>
          <w:color w:val="000000"/>
        </w:rPr>
        <w:t>,00 (divi simti sešdesmit  euro 00 centi)</w:t>
      </w:r>
      <w:r w:rsidRPr="00E01B58">
        <w:rPr>
          <w:rFonts w:eastAsia="Lucida Sans Unicode"/>
          <w:bCs/>
        </w:rPr>
        <w:t xml:space="preserve"> mēnesī uz laiku no 2023.gada 1.oktobra līdz 2024.gada 31.maijam transporta nodrošināšanai no dzīvesvietas līdz </w:t>
      </w:r>
      <w:r w:rsidRPr="00E01B58">
        <w:t xml:space="preserve">Daugavas pamatskolai </w:t>
      </w:r>
      <w:r w:rsidRPr="00E01B58">
        <w:rPr>
          <w:rFonts w:eastAsia="Lucida Sans Unicode"/>
          <w:bCs/>
        </w:rPr>
        <w:t xml:space="preserve">un atpakaļ. </w:t>
      </w:r>
    </w:p>
    <w:p w14:paraId="2A16F185" w14:textId="52D55F5F" w:rsidR="00FD0152" w:rsidRPr="00E01B58" w:rsidRDefault="00FD0152" w:rsidP="00FD0152">
      <w:pPr>
        <w:numPr>
          <w:ilvl w:val="0"/>
          <w:numId w:val="45"/>
        </w:numPr>
        <w:tabs>
          <w:tab w:val="clear" w:pos="360"/>
        </w:tabs>
        <w:ind w:left="993" w:hanging="426"/>
        <w:jc w:val="both"/>
      </w:pPr>
      <w:r w:rsidRPr="00E01B58">
        <w:t xml:space="preserve">Uzdot Finanšu un grāmatvedības nodaļai pārskaitīt braukšanas izdevumu kompensāciju (ja mācību process notiek klātienē) līdz katra mēneša 10.datumam </w:t>
      </w:r>
      <w:r w:rsidRPr="00E01B58">
        <w:rPr>
          <w:rFonts w:eastAsia="Lucida Sans Unicode"/>
          <w:bCs/>
        </w:rPr>
        <w:t xml:space="preserve">J D </w:t>
      </w:r>
      <w:r w:rsidRPr="00E01B58">
        <w:t xml:space="preserve">uz norādīto bankas kontu, ņemot vērā </w:t>
      </w:r>
      <w:smartTag w:uri="schemas-tilde-lv/tildestengine" w:element="veidnes">
        <w:smartTagPr>
          <w:attr w:name="text" w:val="Lēmuma"/>
          <w:attr w:name="id" w:val="-1"/>
          <w:attr w:name="baseform" w:val="lēmum|s"/>
        </w:smartTagPr>
        <w:r w:rsidRPr="00E01B58">
          <w:t>lēmuma</w:t>
        </w:r>
      </w:smartTag>
      <w:r w:rsidRPr="00E01B58">
        <w:t xml:space="preserve"> 1.punktu.</w:t>
      </w:r>
    </w:p>
    <w:p w14:paraId="4D3C4B44" w14:textId="77777777" w:rsidR="00FD0152" w:rsidRPr="00E01B58" w:rsidRDefault="00FD0152" w:rsidP="00FD0152">
      <w:pPr>
        <w:numPr>
          <w:ilvl w:val="0"/>
          <w:numId w:val="45"/>
        </w:numPr>
        <w:tabs>
          <w:tab w:val="clear" w:pos="360"/>
        </w:tabs>
        <w:ind w:left="993" w:hanging="426"/>
        <w:jc w:val="both"/>
      </w:pPr>
      <w:r w:rsidRPr="00E01B58">
        <w:t>Lēmumu var pārsūdzēt Administratīvajā rajona tiesā Baldones ielā 1A, Rīgā, LV-1007, viena mēneša laikā no lēmuma spēkā stāšanās dienas.</w:t>
      </w:r>
    </w:p>
    <w:p w14:paraId="1D204247" w14:textId="77777777" w:rsidR="00FD0152" w:rsidRPr="00E01B58" w:rsidRDefault="00FD0152" w:rsidP="00FD0152">
      <w:pPr>
        <w:jc w:val="both"/>
      </w:pPr>
    </w:p>
    <w:p w14:paraId="799B57B6" w14:textId="77777777" w:rsidR="00FD0152" w:rsidRPr="00FA7CA9" w:rsidRDefault="00FD0152" w:rsidP="00FD0152">
      <w:pPr>
        <w:ind w:right="-241"/>
        <w:jc w:val="both"/>
        <w:rPr>
          <w:rFonts w:eastAsia="Calibri"/>
          <w:sz w:val="20"/>
        </w:rPr>
      </w:pPr>
      <w:r w:rsidRPr="00E01B58">
        <w:rPr>
          <w:rFonts w:eastAsia="Calibri"/>
          <w:sz w:val="20"/>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w:t>
      </w:r>
      <w:r w:rsidRPr="00FA7CA9">
        <w:rPr>
          <w:rFonts w:eastAsia="Calibri"/>
          <w:sz w:val="20"/>
        </w:rPr>
        <w:t xml:space="preserve"> regula). </w:t>
      </w:r>
    </w:p>
    <w:p w14:paraId="5780CA9D" w14:textId="77777777" w:rsidR="00FD0152" w:rsidRPr="00FA7CA9" w:rsidRDefault="00FD0152" w:rsidP="00FD0152">
      <w:pPr>
        <w:ind w:right="-241"/>
        <w:jc w:val="both"/>
        <w:rPr>
          <w:rFonts w:eastAsia="Calibri"/>
          <w:sz w:val="20"/>
        </w:rPr>
      </w:pPr>
      <w:r w:rsidRPr="00FA7CA9">
        <w:rPr>
          <w:rFonts w:eastAsia="Calibri"/>
          <w:sz w:val="20"/>
        </w:rPr>
        <w:t>Saskaņā ar Informācijas atklātības likuma 5.panta otrās daļas 4.punktu, lēmumā norādītie personas dati uzskatāmi par ierobežotas pieejamības informāciju.</w:t>
      </w:r>
    </w:p>
    <w:p w14:paraId="02E9DFA7" w14:textId="77777777" w:rsidR="00FD0152" w:rsidRPr="0080660E" w:rsidRDefault="00FD0152" w:rsidP="00FD0152">
      <w:pPr>
        <w:jc w:val="both"/>
      </w:pPr>
    </w:p>
    <w:p w14:paraId="6135AB62" w14:textId="39F94520" w:rsidR="00FD0152" w:rsidRPr="0080660E" w:rsidRDefault="00FD0152" w:rsidP="00FD0152">
      <w:pPr>
        <w:jc w:val="both"/>
      </w:pPr>
      <w:r w:rsidRPr="0080660E">
        <w:t>Priekšsēdētājs</w:t>
      </w:r>
      <w:r w:rsidRPr="0080660E">
        <w:tab/>
      </w:r>
      <w:r w:rsidRPr="0080660E">
        <w:tab/>
      </w:r>
      <w:r w:rsidRPr="0080660E">
        <w:tab/>
      </w:r>
      <w:r w:rsidRPr="0080660E">
        <w:tab/>
      </w:r>
      <w:r w:rsidRPr="0080660E">
        <w:tab/>
      </w:r>
      <w:r w:rsidRPr="0080660E">
        <w:tab/>
      </w:r>
      <w:r w:rsidRPr="0080660E">
        <w:tab/>
      </w:r>
      <w:r w:rsidRPr="0080660E">
        <w:tab/>
        <w:t xml:space="preserve">                         A.Bergs</w:t>
      </w:r>
    </w:p>
    <w:p w14:paraId="62FCC4C4" w14:textId="77777777" w:rsidR="00FD0152" w:rsidRPr="0080660E" w:rsidRDefault="00FD0152" w:rsidP="00FD0152">
      <w:pPr>
        <w:jc w:val="both"/>
      </w:pPr>
    </w:p>
    <w:p w14:paraId="16156ED8" w14:textId="77777777" w:rsidR="00FD0152" w:rsidRPr="0080660E" w:rsidRDefault="00FD0152" w:rsidP="00FD0152">
      <w:pPr>
        <w:jc w:val="both"/>
      </w:pPr>
      <w:r w:rsidRPr="0080660E">
        <w:t xml:space="preserve">Iesniedz: </w:t>
      </w:r>
      <w:r>
        <w:t>Finanšu</w:t>
      </w:r>
      <w:r w:rsidRPr="0080660E">
        <w:t xml:space="preserve"> komiteja </w:t>
      </w:r>
    </w:p>
    <w:p w14:paraId="66F736E2" w14:textId="13F34455" w:rsidR="00FD0152" w:rsidRPr="0080660E" w:rsidRDefault="00FD0152" w:rsidP="00FD0152">
      <w:pPr>
        <w:jc w:val="both"/>
      </w:pPr>
      <w:r w:rsidRPr="0080660E">
        <w:t xml:space="preserve">Sagatavoja: </w:t>
      </w:r>
      <w:r w:rsidRPr="00F85227">
        <w:t>izpilddirektora vietniece K.Matuzone</w:t>
      </w:r>
    </w:p>
    <w:p w14:paraId="181B459F" w14:textId="77777777" w:rsidR="00EE563B" w:rsidRDefault="00EE563B" w:rsidP="00FD0152"/>
    <w:p w14:paraId="350179AF" w14:textId="29E02C96" w:rsidR="00FD0152" w:rsidRPr="0080660E" w:rsidRDefault="00FD0152" w:rsidP="00FD0152">
      <w:r>
        <w:t>Lēmumu</w:t>
      </w:r>
      <w:r w:rsidRPr="0080660E">
        <w:t xml:space="preserve"> izsniegt:</w:t>
      </w:r>
    </w:p>
    <w:p w14:paraId="14A5F28A" w14:textId="77777777" w:rsidR="00FD0152" w:rsidRPr="0080660E" w:rsidRDefault="00FD0152" w:rsidP="00FD0152">
      <w:r w:rsidRPr="0080660E">
        <w:t>p/a „Olaines sociālais dienests”</w:t>
      </w:r>
    </w:p>
    <w:p w14:paraId="3D5641F1" w14:textId="77777777" w:rsidR="00FD0152" w:rsidRPr="0080660E" w:rsidRDefault="00FD0152" w:rsidP="00FD0152">
      <w:r w:rsidRPr="0080660E">
        <w:t>Finanšu un grāmatvedības nodaļai</w:t>
      </w:r>
    </w:p>
    <w:p w14:paraId="312CA207" w14:textId="77777777" w:rsidR="00FD0152" w:rsidRPr="0080660E" w:rsidRDefault="00FD0152" w:rsidP="00FD0152">
      <w:r w:rsidRPr="0080660E">
        <w:t xml:space="preserve">izpilddirektora vietniecei </w:t>
      </w:r>
    </w:p>
    <w:p w14:paraId="1850BA77" w14:textId="19FA140E" w:rsidR="00FD0152" w:rsidRDefault="00EE563B" w:rsidP="00FD0152">
      <w:pPr>
        <w:rPr>
          <w:bCs/>
        </w:rPr>
      </w:pPr>
      <w:r>
        <w:rPr>
          <w:bCs/>
        </w:rPr>
        <w:t>J D</w:t>
      </w:r>
    </w:p>
    <w:p w14:paraId="6CAB3A3F" w14:textId="77777777" w:rsidR="00EE563B" w:rsidRDefault="00EE563B" w:rsidP="00FD0152">
      <w:pPr>
        <w:pStyle w:val="BodyTextIndent2"/>
        <w:jc w:val="center"/>
        <w:rPr>
          <w:b/>
          <w:sz w:val="22"/>
          <w:szCs w:val="22"/>
        </w:rPr>
      </w:pPr>
    </w:p>
    <w:p w14:paraId="32CD94F3" w14:textId="77777777" w:rsidR="00EE563B" w:rsidRDefault="00FD0152" w:rsidP="00EE563B">
      <w:pPr>
        <w:pStyle w:val="BodyTextIndent2"/>
        <w:spacing w:after="0" w:line="240" w:lineRule="auto"/>
        <w:ind w:left="284"/>
        <w:jc w:val="center"/>
        <w:rPr>
          <w:rFonts w:ascii="Times New Roman" w:hAnsi="Times New Roman"/>
          <w:bCs/>
          <w:szCs w:val="24"/>
        </w:rPr>
      </w:pPr>
      <w:r w:rsidRPr="00EE563B">
        <w:rPr>
          <w:rFonts w:ascii="Times New Roman" w:hAnsi="Times New Roman"/>
          <w:bCs/>
          <w:szCs w:val="24"/>
        </w:rPr>
        <w:lastRenderedPageBreak/>
        <w:t>Lēmuma projekts</w:t>
      </w:r>
    </w:p>
    <w:p w14:paraId="0134E5E9" w14:textId="0766BC2F" w:rsidR="00FD0152" w:rsidRPr="00EE563B" w:rsidRDefault="00FD0152" w:rsidP="00EE563B">
      <w:pPr>
        <w:pStyle w:val="BodyTextIndent2"/>
        <w:spacing w:after="0" w:line="240" w:lineRule="auto"/>
        <w:ind w:left="284"/>
        <w:jc w:val="center"/>
        <w:rPr>
          <w:rFonts w:ascii="Times New Roman" w:hAnsi="Times New Roman"/>
          <w:bCs/>
          <w:szCs w:val="24"/>
        </w:rPr>
      </w:pPr>
      <w:r w:rsidRPr="00EE563B">
        <w:rPr>
          <w:rFonts w:ascii="Times New Roman" w:hAnsi="Times New Roman"/>
          <w:szCs w:val="24"/>
        </w:rPr>
        <w:t>Olainē</w:t>
      </w:r>
    </w:p>
    <w:p w14:paraId="6564C05C" w14:textId="5FDEF4EB" w:rsidR="00FD0152" w:rsidRPr="00EE563B" w:rsidRDefault="00FD0152" w:rsidP="00FD0152">
      <w:pPr>
        <w:pStyle w:val="BodyTextIndent2"/>
        <w:rPr>
          <w:rFonts w:ascii="Times New Roman" w:hAnsi="Times New Roman"/>
          <w:szCs w:val="24"/>
        </w:rPr>
      </w:pPr>
      <w:r w:rsidRPr="00EE563B">
        <w:rPr>
          <w:rFonts w:ascii="Times New Roman" w:hAnsi="Times New Roman"/>
          <w:szCs w:val="24"/>
        </w:rPr>
        <w:t>2023.gada  25.oktobrī</w:t>
      </w:r>
      <w:r w:rsidRPr="00EE563B">
        <w:rPr>
          <w:rFonts w:ascii="Times New Roman" w:hAnsi="Times New Roman"/>
          <w:szCs w:val="24"/>
        </w:rPr>
        <w:tab/>
      </w:r>
      <w:r w:rsidRPr="00EE563B">
        <w:rPr>
          <w:rFonts w:ascii="Times New Roman" w:hAnsi="Times New Roman"/>
          <w:szCs w:val="24"/>
        </w:rPr>
        <w:tab/>
      </w:r>
      <w:r w:rsidRPr="00EE563B">
        <w:rPr>
          <w:rFonts w:ascii="Times New Roman" w:hAnsi="Times New Roman"/>
          <w:szCs w:val="24"/>
        </w:rPr>
        <w:tab/>
      </w:r>
      <w:r w:rsidRPr="00EE563B">
        <w:rPr>
          <w:rFonts w:ascii="Times New Roman" w:hAnsi="Times New Roman"/>
          <w:szCs w:val="24"/>
        </w:rPr>
        <w:tab/>
        <w:t xml:space="preserve">                        </w:t>
      </w:r>
      <w:r w:rsidRPr="00EE563B">
        <w:rPr>
          <w:rFonts w:ascii="Times New Roman" w:hAnsi="Times New Roman"/>
          <w:szCs w:val="24"/>
        </w:rPr>
        <w:tab/>
        <w:t>prot.Nr.11</w:t>
      </w:r>
    </w:p>
    <w:p w14:paraId="65346369" w14:textId="77777777" w:rsidR="00FD0152" w:rsidRPr="00EE563B" w:rsidRDefault="00FD0152" w:rsidP="00EE563B">
      <w:pPr>
        <w:pStyle w:val="BodyTextIndent2"/>
        <w:spacing w:after="0" w:line="240" w:lineRule="auto"/>
        <w:ind w:left="284"/>
        <w:rPr>
          <w:rFonts w:ascii="Times New Roman" w:hAnsi="Times New Roman"/>
          <w:szCs w:val="24"/>
        </w:rPr>
      </w:pPr>
    </w:p>
    <w:p w14:paraId="25D69E38" w14:textId="0D92DB39" w:rsidR="00FD0152" w:rsidRPr="00EE563B" w:rsidRDefault="00FD0152" w:rsidP="00EE563B">
      <w:pPr>
        <w:pStyle w:val="BodyTextIndent2"/>
        <w:spacing w:after="0" w:line="240" w:lineRule="auto"/>
        <w:ind w:left="284"/>
        <w:rPr>
          <w:rFonts w:ascii="Times New Roman" w:hAnsi="Times New Roman"/>
          <w:b/>
          <w:szCs w:val="24"/>
        </w:rPr>
      </w:pPr>
      <w:r w:rsidRPr="00EE563B">
        <w:rPr>
          <w:rFonts w:ascii="Times New Roman" w:hAnsi="Times New Roman"/>
          <w:b/>
          <w:szCs w:val="24"/>
        </w:rPr>
        <w:t xml:space="preserve">Par </w:t>
      </w:r>
      <w:r w:rsidR="008B2139">
        <w:rPr>
          <w:rFonts w:ascii="Times New Roman" w:hAnsi="Times New Roman"/>
          <w:b/>
          <w:szCs w:val="24"/>
        </w:rPr>
        <w:t>M B</w:t>
      </w:r>
      <w:r w:rsidRPr="00EE563B">
        <w:rPr>
          <w:rFonts w:ascii="Times New Roman" w:hAnsi="Times New Roman"/>
          <w:b/>
          <w:szCs w:val="24"/>
        </w:rPr>
        <w:t xml:space="preserve"> uzņemšanu Olaines novada pašvaldības aģentūras </w:t>
      </w:r>
    </w:p>
    <w:p w14:paraId="3580937A" w14:textId="77777777" w:rsidR="00FD0152" w:rsidRPr="00EE563B" w:rsidRDefault="00FD0152" w:rsidP="00EE563B">
      <w:pPr>
        <w:pStyle w:val="BodyTextIndent2"/>
        <w:spacing w:after="0" w:line="240" w:lineRule="auto"/>
        <w:ind w:left="284"/>
        <w:rPr>
          <w:rFonts w:ascii="Times New Roman" w:hAnsi="Times New Roman"/>
          <w:b/>
          <w:szCs w:val="24"/>
        </w:rPr>
      </w:pPr>
      <w:r w:rsidRPr="00EE563B">
        <w:rPr>
          <w:rFonts w:ascii="Times New Roman" w:hAnsi="Times New Roman"/>
          <w:b/>
          <w:szCs w:val="24"/>
        </w:rPr>
        <w:t>„Olaines sociālais dienests” sociālās aprūpes centrā</w:t>
      </w:r>
    </w:p>
    <w:p w14:paraId="20A66D97" w14:textId="77777777" w:rsidR="00FD0152" w:rsidRPr="00EE563B" w:rsidRDefault="00FD0152" w:rsidP="00FD0152">
      <w:pPr>
        <w:ind w:right="42"/>
        <w:jc w:val="both"/>
        <w:rPr>
          <w:szCs w:val="24"/>
        </w:rPr>
      </w:pPr>
      <w:r w:rsidRPr="00EE563B">
        <w:rPr>
          <w:szCs w:val="24"/>
        </w:rPr>
        <w:tab/>
      </w:r>
    </w:p>
    <w:p w14:paraId="09384B4E" w14:textId="07C58228" w:rsidR="00FD0152" w:rsidRPr="008B2139" w:rsidRDefault="00FD0152" w:rsidP="008B2139">
      <w:pPr>
        <w:spacing w:line="276" w:lineRule="auto"/>
        <w:ind w:right="42" w:firstLine="567"/>
        <w:jc w:val="both"/>
        <w:rPr>
          <w:szCs w:val="24"/>
        </w:rPr>
      </w:pPr>
      <w:r w:rsidRPr="00EE563B">
        <w:rPr>
          <w:szCs w:val="24"/>
        </w:rPr>
        <w:t>Izskatot Olaines novada pašvaldības aģentūras “Olaines sociālais dienests” 2023.gada 5.oktobra uzziņu Nr. OSD/1-07/23/913-ND par</w:t>
      </w:r>
      <w:r w:rsidR="008B2139">
        <w:rPr>
          <w:bCs/>
          <w:szCs w:val="24"/>
        </w:rPr>
        <w:t xml:space="preserve"> M B</w:t>
      </w:r>
      <w:r w:rsidRPr="00EE563B">
        <w:rPr>
          <w:bCs/>
          <w:szCs w:val="24"/>
        </w:rPr>
        <w:t>, konstatēts</w:t>
      </w:r>
      <w:r w:rsidRPr="00EE563B">
        <w:rPr>
          <w:szCs w:val="24"/>
        </w:rPr>
        <w:t>:</w:t>
      </w:r>
    </w:p>
    <w:p w14:paraId="4FADA6C8" w14:textId="4691115F" w:rsidR="00FD0152" w:rsidRPr="00EE563B" w:rsidRDefault="00FD0152" w:rsidP="00FD0152">
      <w:pPr>
        <w:spacing w:line="276" w:lineRule="auto"/>
        <w:ind w:firstLine="720"/>
        <w:jc w:val="both"/>
        <w:rPr>
          <w:bCs/>
          <w:szCs w:val="24"/>
          <w:lang w:eastAsia="lv-LV"/>
        </w:rPr>
      </w:pPr>
      <w:r w:rsidRPr="00EE563B">
        <w:rPr>
          <w:szCs w:val="24"/>
        </w:rPr>
        <w:t>2023.gada 11. aprīlī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2624 par</w:t>
      </w:r>
      <w:r w:rsidR="008B2139">
        <w:rPr>
          <w:bCs/>
          <w:szCs w:val="24"/>
        </w:rPr>
        <w:t xml:space="preserve"> M B</w:t>
      </w:r>
      <w:r w:rsidRPr="00EE563B">
        <w:rPr>
          <w:szCs w:val="24"/>
        </w:rPr>
        <w:t>, personas kods</w:t>
      </w:r>
      <w:r w:rsidR="008B2139">
        <w:rPr>
          <w:szCs w:val="24"/>
        </w:rPr>
        <w:t>_</w:t>
      </w:r>
      <w:r w:rsidRPr="00EE563B">
        <w:rPr>
          <w:szCs w:val="24"/>
        </w:rPr>
        <w:t>, deklarētā dzīvesvieta</w:t>
      </w:r>
      <w:r w:rsidR="008B2139">
        <w:rPr>
          <w:szCs w:val="24"/>
        </w:rPr>
        <w:t>_</w:t>
      </w:r>
      <w:r w:rsidRPr="00EE563B">
        <w:rPr>
          <w:szCs w:val="24"/>
        </w:rPr>
        <w:t xml:space="preserve">, uzņemšanu rindā ilgstošas sociālās aprūpes un sociālās rehabilitācijas pakalpojuma saņemšanai Olaines novada pašvaldības aģentūras “Olaines sociālais dienests” sociālās aprūpes centrā (rindas reģistra Nr. 2023-14/S). 2023.gada 4.oktobrī </w:t>
      </w:r>
      <w:r w:rsidR="008B2139">
        <w:rPr>
          <w:szCs w:val="24"/>
        </w:rPr>
        <w:t>M B</w:t>
      </w:r>
      <w:r w:rsidRPr="00EE563B">
        <w:rPr>
          <w:szCs w:val="24"/>
        </w:rPr>
        <w:t xml:space="preserve"> tika informēta, ka viņai ir pienākusi ilgstošas sociālās aprūpes un sociālās rehabilitācijas pakalpojuma saņemšanas rinda. Pirms M B rindā esošās personas ar rakstisku iesniegumu lūgušas uz nenoteiktu laiku atlikt uzņemšanu Olaines sociālās aprūpes centrā.</w:t>
      </w:r>
    </w:p>
    <w:p w14:paraId="53E43061" w14:textId="4A14251A" w:rsidR="00FD0152" w:rsidRPr="00EE563B" w:rsidRDefault="00FD0152" w:rsidP="00FD0152">
      <w:pPr>
        <w:spacing w:line="276" w:lineRule="auto"/>
        <w:ind w:firstLine="720"/>
        <w:jc w:val="both"/>
        <w:rPr>
          <w:szCs w:val="24"/>
        </w:rPr>
      </w:pPr>
      <w:r w:rsidRPr="00EE563B">
        <w:rPr>
          <w:szCs w:val="24"/>
        </w:rPr>
        <w:t xml:space="preserve">Olaines novada pašvaldības aģentūrā “Olaines sociālais dienests” 2023.gada 19.septembrī saņemts </w:t>
      </w:r>
      <w:r w:rsidR="008B2139">
        <w:rPr>
          <w:szCs w:val="24"/>
        </w:rPr>
        <w:t xml:space="preserve"> M B </w:t>
      </w:r>
      <w:r w:rsidRPr="00EE563B">
        <w:rPr>
          <w:szCs w:val="24"/>
        </w:rPr>
        <w:t>mazdēla</w:t>
      </w:r>
      <w:r w:rsidR="008B2139">
        <w:rPr>
          <w:szCs w:val="24"/>
        </w:rPr>
        <w:t xml:space="preserve"> R B</w:t>
      </w:r>
      <w:r w:rsidRPr="00EE563B">
        <w:rPr>
          <w:szCs w:val="24"/>
        </w:rPr>
        <w:t>, personas kods</w:t>
      </w:r>
      <w:r w:rsidR="008B2139">
        <w:rPr>
          <w:szCs w:val="24"/>
        </w:rPr>
        <w:t>_</w:t>
      </w:r>
      <w:r w:rsidRPr="00EE563B">
        <w:rPr>
          <w:szCs w:val="24"/>
        </w:rPr>
        <w:t>, deklarētā dzīvesvieta</w:t>
      </w:r>
      <w:r w:rsidR="008B2139">
        <w:rPr>
          <w:szCs w:val="24"/>
        </w:rPr>
        <w:t>_</w:t>
      </w:r>
      <w:r w:rsidRPr="00EE563B">
        <w:rPr>
          <w:szCs w:val="24"/>
        </w:rPr>
        <w:t xml:space="preserve">, kurā </w:t>
      </w:r>
      <w:r w:rsidR="008B2139">
        <w:rPr>
          <w:szCs w:val="24"/>
        </w:rPr>
        <w:t xml:space="preserve">R B </w:t>
      </w:r>
      <w:r w:rsidRPr="00EE563B">
        <w:rPr>
          <w:szCs w:val="24"/>
        </w:rPr>
        <w:t xml:space="preserve"> apņemas brīvprātīgi veikt līdzmaksājumu par </w:t>
      </w:r>
      <w:r w:rsidR="008B2139">
        <w:rPr>
          <w:szCs w:val="24"/>
        </w:rPr>
        <w:t>M B</w:t>
      </w:r>
      <w:r w:rsidRPr="00EE563B">
        <w:rPr>
          <w:szCs w:val="24"/>
        </w:rPr>
        <w:t xml:space="preserve"> nodrošināto ilgstošas sociālās aprūpes un sociālās rehabilitācijas pakalpojumu Olaines sociālās aprūpes centrā, jo </w:t>
      </w:r>
      <w:r w:rsidR="008B2139">
        <w:rPr>
          <w:szCs w:val="24"/>
        </w:rPr>
        <w:t xml:space="preserve">M B  </w:t>
      </w:r>
      <w:r w:rsidRPr="00EE563B">
        <w:rPr>
          <w:szCs w:val="24"/>
        </w:rPr>
        <w:t xml:space="preserve"> R B ar testamenta aktu novēlējusi visu sev piederošo mantu, tajā skaitā dzīvokli</w:t>
      </w:r>
      <w:r w:rsidR="008B2139">
        <w:rPr>
          <w:szCs w:val="24"/>
        </w:rPr>
        <w:t>_</w:t>
      </w:r>
      <w:r w:rsidRPr="00EE563B">
        <w:rPr>
          <w:szCs w:val="24"/>
        </w:rPr>
        <w:t xml:space="preserve">. </w:t>
      </w:r>
    </w:p>
    <w:p w14:paraId="7420DE63" w14:textId="5A6D518E" w:rsidR="00FD0152" w:rsidRPr="00EE563B" w:rsidRDefault="00FD0152" w:rsidP="00FD0152">
      <w:pPr>
        <w:spacing w:line="276" w:lineRule="auto"/>
        <w:ind w:firstLine="720"/>
        <w:jc w:val="both"/>
        <w:rPr>
          <w:szCs w:val="24"/>
        </w:rPr>
      </w:pPr>
      <w:r w:rsidRPr="00EE563B">
        <w:rPr>
          <w:szCs w:val="24"/>
        </w:rPr>
        <w:t>Olaines novada pašvaldības aģentūrā “Olaines sociālais dienests”</w:t>
      </w:r>
      <w:r w:rsidRPr="00EE563B">
        <w:rPr>
          <w:bCs/>
          <w:szCs w:val="24"/>
        </w:rPr>
        <w:t xml:space="preserve"> iesniegti sekojoši dokumenti: </w:t>
      </w:r>
      <w:r w:rsidR="008B2139">
        <w:rPr>
          <w:bCs/>
          <w:szCs w:val="24"/>
        </w:rPr>
        <w:t>M B</w:t>
      </w:r>
      <w:r w:rsidRPr="00EE563B">
        <w:rPr>
          <w:bCs/>
          <w:szCs w:val="24"/>
        </w:rPr>
        <w:t xml:space="preserve"> iesniegums, </w:t>
      </w:r>
      <w:r w:rsidR="008B2139">
        <w:rPr>
          <w:szCs w:val="24"/>
        </w:rPr>
        <w:t>R B</w:t>
      </w:r>
      <w:r w:rsidRPr="00EE563B">
        <w:rPr>
          <w:szCs w:val="24"/>
        </w:rPr>
        <w:t xml:space="preserve"> </w:t>
      </w:r>
      <w:r w:rsidRPr="00EE563B">
        <w:rPr>
          <w:bCs/>
          <w:szCs w:val="24"/>
        </w:rPr>
        <w:t xml:space="preserve">iesniegums, Olaines novada bāriņtiesas 2020.gada 30.janvāra testamenta akta (iereģistrēts ar Nr. 20) kopija, izraksts no ambulatorā pacienta medicīniskās kartes par  </w:t>
      </w:r>
      <w:r w:rsidR="008B2139">
        <w:rPr>
          <w:bCs/>
          <w:szCs w:val="24"/>
        </w:rPr>
        <w:t>M B</w:t>
      </w:r>
      <w:r w:rsidRPr="00EE563B">
        <w:rPr>
          <w:bCs/>
          <w:szCs w:val="24"/>
        </w:rPr>
        <w:t xml:space="preserve"> veselības stāvokli un kontrindikāciju neesamību ilgstošas sociālās aprūpes un sociālās rehabilitācijas pakalpojuma saņemšanai. </w:t>
      </w:r>
    </w:p>
    <w:p w14:paraId="2C008469" w14:textId="77777777" w:rsidR="00FD0152" w:rsidRPr="00EE563B" w:rsidRDefault="00FD0152" w:rsidP="00FD0152">
      <w:pPr>
        <w:spacing w:line="276" w:lineRule="auto"/>
        <w:ind w:firstLine="720"/>
        <w:jc w:val="both"/>
        <w:rPr>
          <w:bCs/>
          <w:szCs w:val="24"/>
        </w:rPr>
      </w:pPr>
      <w:r w:rsidRPr="00EE563B">
        <w:rPr>
          <w:bCs/>
          <w:szCs w:val="24"/>
        </w:rPr>
        <w:t>Saņemto dokumentu izvērtēšanas rezultātā konstatēts, ka tie atbilst 2019.gada 2.aprīļa Ministru kabineta noteikumu Nr.</w:t>
      </w:r>
      <w:r w:rsidRPr="00EE563B">
        <w:rPr>
          <w:szCs w:val="24"/>
        </w:rPr>
        <w:t xml:space="preserve"> 138 “Noteikumi par sociālo pakalpojumu saņemšanu” 10. punktā noteiktajām prasībām.</w:t>
      </w:r>
    </w:p>
    <w:p w14:paraId="2AE48125" w14:textId="1AE509E5" w:rsidR="00FD0152" w:rsidRPr="00EE563B" w:rsidRDefault="00FD0152" w:rsidP="00FD0152">
      <w:pPr>
        <w:spacing w:line="276" w:lineRule="auto"/>
        <w:ind w:firstLine="720"/>
        <w:jc w:val="both"/>
        <w:rPr>
          <w:szCs w:val="24"/>
        </w:rPr>
      </w:pPr>
      <w:r w:rsidRPr="00EE563B">
        <w:rPr>
          <w:szCs w:val="24"/>
        </w:rPr>
        <w:t xml:space="preserve">Pamatojoties uz </w:t>
      </w:r>
      <w:r w:rsidRPr="00EE563B">
        <w:rPr>
          <w:bCs/>
          <w:szCs w:val="24"/>
        </w:rPr>
        <w:t>2019.gada 2.aprīļa Ministru kabineta noteikumu Nr.</w:t>
      </w:r>
      <w:r w:rsidRPr="00EE563B">
        <w:rPr>
          <w:szCs w:val="24"/>
        </w:rPr>
        <w:t xml:space="preserve"> 138 “Noteikumi par sociālo pakalpojumu  saņemšanu” 11. punktu, izvērtējot </w:t>
      </w:r>
      <w:r w:rsidR="008B2139">
        <w:rPr>
          <w:szCs w:val="24"/>
        </w:rPr>
        <w:t xml:space="preserve"> M B </w:t>
      </w:r>
      <w:r w:rsidRPr="00EE563B">
        <w:rPr>
          <w:szCs w:val="24"/>
        </w:rPr>
        <w:t>sociālo un materiālo situāciju, konstatēts, ka persona ir nestrādājoša pensionāre, persona ar 1. grupas invaliditāti  ar apgādniekiem (dēls</w:t>
      </w:r>
      <w:r w:rsidR="008B2139">
        <w:rPr>
          <w:szCs w:val="24"/>
        </w:rPr>
        <w:t xml:space="preserve"> V B</w:t>
      </w:r>
      <w:r w:rsidRPr="00EE563B">
        <w:rPr>
          <w:szCs w:val="24"/>
        </w:rPr>
        <w:t>, personas kods</w:t>
      </w:r>
      <w:r w:rsidR="008B2139">
        <w:rPr>
          <w:szCs w:val="24"/>
        </w:rPr>
        <w:t>_</w:t>
      </w:r>
      <w:r w:rsidRPr="00EE563B">
        <w:rPr>
          <w:szCs w:val="24"/>
        </w:rPr>
        <w:t>, deklarētā dzīvesvieta</w:t>
      </w:r>
      <w:r w:rsidR="008B2139">
        <w:rPr>
          <w:szCs w:val="24"/>
        </w:rPr>
        <w:t>_</w:t>
      </w:r>
      <w:r w:rsidRPr="00EE563B">
        <w:rPr>
          <w:szCs w:val="24"/>
        </w:rPr>
        <w:t xml:space="preserve">), saņem vecuma pensiju un piemaksu pie pensijas 419,49 euro mēnesī, pabalstu personai ar invaliditāti, kurai nepieciešama kopšana 213,43 euro mēnesī, pabalstu transporta izdevumu kompensēšanai personai ar invaliditāti 105,00 euro vienu reizi pusgadā. </w:t>
      </w:r>
      <w:r w:rsidR="008B2139">
        <w:rPr>
          <w:szCs w:val="24"/>
        </w:rPr>
        <w:t xml:space="preserve">M B </w:t>
      </w:r>
      <w:r w:rsidRPr="00EE563B">
        <w:rPr>
          <w:szCs w:val="24"/>
        </w:rPr>
        <w:t xml:space="preserve">pieder nekustamais īpašums dzīvoklis </w:t>
      </w:r>
      <w:r w:rsidR="008B2139">
        <w:rPr>
          <w:szCs w:val="24"/>
        </w:rPr>
        <w:t xml:space="preserve">_ </w:t>
      </w:r>
      <w:r w:rsidRPr="00EE563B">
        <w:rPr>
          <w:szCs w:val="24"/>
        </w:rPr>
        <w:t>(</w:t>
      </w:r>
      <w:r w:rsidR="008B2139">
        <w:rPr>
          <w:szCs w:val="24"/>
        </w:rPr>
        <w:t>_</w:t>
      </w:r>
      <w:r w:rsidRPr="00EE563B">
        <w:rPr>
          <w:szCs w:val="24"/>
        </w:rPr>
        <w:t xml:space="preserve">). </w:t>
      </w:r>
    </w:p>
    <w:p w14:paraId="1B3B297B" w14:textId="2A47A145" w:rsidR="00FD0152" w:rsidRPr="00EE563B" w:rsidRDefault="00FD0152" w:rsidP="00FD0152">
      <w:pPr>
        <w:spacing w:line="276" w:lineRule="auto"/>
        <w:ind w:firstLine="720"/>
        <w:jc w:val="both"/>
        <w:rPr>
          <w:szCs w:val="24"/>
        </w:rPr>
      </w:pPr>
      <w:r w:rsidRPr="00EE563B">
        <w:rPr>
          <w:szCs w:val="24"/>
        </w:rPr>
        <w:t xml:space="preserve">Saskaņā ar Sociālo pakalpojumu un sociālās palīdzības likuma 20.panta otro, trešo un ceturto daļu, izvērtējot personas vajadzības un nosakot aprūpes līmeni, </w:t>
      </w:r>
      <w:r w:rsidRPr="00EE563B">
        <w:rPr>
          <w:bCs/>
          <w:szCs w:val="24"/>
        </w:rPr>
        <w:t xml:space="preserve">aizpildīts 2019.gada </w:t>
      </w:r>
      <w:r w:rsidRPr="00EE563B">
        <w:rPr>
          <w:bCs/>
          <w:szCs w:val="24"/>
        </w:rPr>
        <w:lastRenderedPageBreak/>
        <w:t xml:space="preserve">2.aprīļa Ministru kabineta noteikumu </w:t>
      </w:r>
      <w:r w:rsidRPr="00EE563B">
        <w:rPr>
          <w:szCs w:val="24"/>
        </w:rPr>
        <w:t xml:space="preserve">Nr. 138 “Noteikumi par sociālo pakalpojumu saņemšanu” 2.pielikums “Novērtēšanas karte (protokols) un fizisko un garīgo spēju izvērtēšanas un aprūpes līmeņa noteikšanas kritēriji klientam ar funkcionāliem traucējumiem”, </w:t>
      </w:r>
      <w:r w:rsidR="008B2139">
        <w:rPr>
          <w:szCs w:val="24"/>
        </w:rPr>
        <w:t xml:space="preserve">M B </w:t>
      </w:r>
      <w:r w:rsidRPr="00EE563B">
        <w:rPr>
          <w:szCs w:val="24"/>
        </w:rPr>
        <w:t xml:space="preserve">noteikts 3. aprūpes līmenis – personas fiziskās un garīgās spējas ir smagi ierobežotas. Personas spēja veikt noteiktas pašaprūpes darbības ir traucēta; nepieciešams regulārs personāla atbalsts ikdienā. Ģimenes ārsta izrakstā no ambulatorā pacienta medicīniskās kartes </w:t>
      </w:r>
      <w:r w:rsidR="008B2139">
        <w:rPr>
          <w:szCs w:val="24"/>
        </w:rPr>
        <w:t xml:space="preserve">M B </w:t>
      </w:r>
      <w:r w:rsidRPr="00EE563B">
        <w:rPr>
          <w:szCs w:val="24"/>
        </w:rPr>
        <w:t>indicēta ilgstoša sociālā aprūpe un sociālā rehabilitācija vispārēja tipa institūcijā.</w:t>
      </w:r>
    </w:p>
    <w:p w14:paraId="47B320A3" w14:textId="3E49B73B" w:rsidR="00FD0152" w:rsidRPr="00EE563B" w:rsidRDefault="00FD0152" w:rsidP="00FD0152">
      <w:pPr>
        <w:spacing w:line="276" w:lineRule="auto"/>
        <w:ind w:firstLine="720"/>
        <w:jc w:val="both"/>
        <w:rPr>
          <w:szCs w:val="24"/>
        </w:rPr>
      </w:pPr>
      <w:r w:rsidRPr="00EE563B">
        <w:rPr>
          <w:szCs w:val="24"/>
        </w:rPr>
        <w:t xml:space="preserve">2023.gada oktobrī sociālā dienesta darbinieki atkārtoti izvērtēja </w:t>
      </w:r>
      <w:r w:rsidR="008B2139">
        <w:rPr>
          <w:bCs/>
          <w:szCs w:val="24"/>
        </w:rPr>
        <w:t xml:space="preserve">M B </w:t>
      </w:r>
      <w:r w:rsidRPr="00EE563B">
        <w:rPr>
          <w:szCs w:val="24"/>
        </w:rPr>
        <w:t xml:space="preserve">atbilstību ilgstošas sociālās aprūpes un sociālās rehabilitācijas pakalpojuma saņemšanai, kā arī personas un apgādnieku materiālo situāciju. Saskaņā ar Olaines novada pašvaldības domes 2023.gada 23.augusta saistošo noteikumu Nr. SN/16/2023 „Par sociālajiem pakalpojumiem Olaines novadā’’ 5., 7., 9. un 40. punktu, </w:t>
      </w:r>
      <w:r w:rsidR="008B2139">
        <w:rPr>
          <w:bCs/>
          <w:szCs w:val="24"/>
        </w:rPr>
        <w:t xml:space="preserve">M B </w:t>
      </w:r>
      <w:r w:rsidRPr="00EE563B">
        <w:rPr>
          <w:szCs w:val="24"/>
        </w:rPr>
        <w:t xml:space="preserve">ir tiesības saņemt ilgstošas sociālās aprūpes un sociālās rehabilitācijas pakalpojumu Olaines novada pašvaldības aģentūras “Olaines sociālais dienests” sociālās aprūpes centrā. </w:t>
      </w:r>
    </w:p>
    <w:p w14:paraId="3DF7D599" w14:textId="77777777" w:rsidR="00FD0152" w:rsidRPr="00EE563B" w:rsidRDefault="00FD0152" w:rsidP="00FD0152">
      <w:pPr>
        <w:spacing w:line="276" w:lineRule="auto"/>
        <w:ind w:firstLine="720"/>
        <w:jc w:val="both"/>
        <w:rPr>
          <w:szCs w:val="24"/>
        </w:rPr>
      </w:pPr>
      <w:r w:rsidRPr="00EE563B">
        <w:rPr>
          <w:szCs w:val="24"/>
        </w:rPr>
        <w:t>Saskaņā ar:</w:t>
      </w:r>
    </w:p>
    <w:p w14:paraId="67CA13E3" w14:textId="77777777" w:rsidR="00FD0152" w:rsidRPr="00EE563B" w:rsidRDefault="00FD0152" w:rsidP="00FD0152">
      <w:pPr>
        <w:spacing w:line="276" w:lineRule="auto"/>
        <w:ind w:firstLine="720"/>
        <w:jc w:val="both"/>
        <w:rPr>
          <w:bCs/>
          <w:szCs w:val="24"/>
        </w:rPr>
      </w:pPr>
      <w:r w:rsidRPr="00EE563B">
        <w:rPr>
          <w:szCs w:val="24"/>
        </w:rPr>
        <w:t>Pašvaldību likuma:</w:t>
      </w:r>
    </w:p>
    <w:p w14:paraId="4E69EC57" w14:textId="77777777" w:rsidR="00FD0152" w:rsidRPr="00EE563B" w:rsidRDefault="00FD0152" w:rsidP="00FD0152">
      <w:pPr>
        <w:pStyle w:val="tv213tvp"/>
        <w:spacing w:before="0" w:beforeAutospacing="0" w:after="0" w:afterAutospacing="0" w:line="276" w:lineRule="auto"/>
        <w:ind w:firstLine="567"/>
        <w:jc w:val="both"/>
      </w:pPr>
      <w:r w:rsidRPr="00EE563B">
        <w:rPr>
          <w:bCs/>
        </w:rPr>
        <w:t xml:space="preserve">4. panta pirmās daļas 9. punktu, </w:t>
      </w:r>
      <w:r w:rsidRPr="00EE563B">
        <w:t>pašvaldībai ir pienākums nodrošināt iedzīvotājiem atbalstu sociālo problēmu risināšanā kā arī iespēju saņemt sociālo palīdzību un sociālos pakalpojumus;</w:t>
      </w:r>
    </w:p>
    <w:p w14:paraId="509CAFA1" w14:textId="77777777" w:rsidR="00FD0152" w:rsidRPr="00EE563B" w:rsidRDefault="00FD0152" w:rsidP="00FD0152">
      <w:pPr>
        <w:pStyle w:val="tv213tvp"/>
        <w:spacing w:before="0" w:beforeAutospacing="0" w:after="0" w:afterAutospacing="0" w:line="276" w:lineRule="auto"/>
        <w:ind w:firstLine="567"/>
        <w:jc w:val="both"/>
      </w:pPr>
      <w:r w:rsidRPr="00EE563B">
        <w:rPr>
          <w:bCs/>
        </w:rPr>
        <w:t>10. panta</w:t>
      </w:r>
      <w:r w:rsidRPr="00EE563B">
        <w:rPr>
          <w:b/>
          <w:bCs/>
        </w:rPr>
        <w:t xml:space="preserve"> </w:t>
      </w:r>
      <w:r w:rsidRPr="00EE563B">
        <w:rPr>
          <w:bCs/>
        </w:rPr>
        <w:t>pirmās daļas</w:t>
      </w:r>
      <w:r w:rsidRPr="00EE563B">
        <w:rPr>
          <w:b/>
          <w:bCs/>
        </w:rPr>
        <w:t xml:space="preserve"> </w:t>
      </w:r>
      <w:r w:rsidRPr="00EE563B">
        <w:t>21. punktu, Dome ir tiesīga izlemt ikvienu pašvaldības kompetences jautājumu . Tikai domes kompetencē ir pieņemt lēmumus citos ārējos normatīvajos aktos  paredzētajos gadījumos.</w:t>
      </w:r>
    </w:p>
    <w:p w14:paraId="260A8E27" w14:textId="77777777" w:rsidR="00FD0152" w:rsidRPr="00EE563B" w:rsidRDefault="00FD0152" w:rsidP="00FD0152">
      <w:pPr>
        <w:pStyle w:val="tv213tvp"/>
        <w:spacing w:before="0" w:beforeAutospacing="0" w:after="0" w:afterAutospacing="0" w:line="276" w:lineRule="auto"/>
        <w:ind w:firstLine="567"/>
        <w:jc w:val="both"/>
      </w:pPr>
      <w:r w:rsidRPr="00EE563B">
        <w:t>Sociālo pakalpojumu un sociālās palīdzības likuma:</w:t>
      </w:r>
    </w:p>
    <w:p w14:paraId="7DFC3FC3" w14:textId="77777777" w:rsidR="00FD0152" w:rsidRPr="00EE563B" w:rsidRDefault="00FD0152" w:rsidP="00FD0152">
      <w:pPr>
        <w:pStyle w:val="tv213tvp"/>
        <w:spacing w:before="0" w:beforeAutospacing="0" w:after="0" w:afterAutospacing="0" w:line="276" w:lineRule="auto"/>
        <w:ind w:firstLine="567"/>
        <w:jc w:val="both"/>
      </w:pPr>
      <w:r w:rsidRPr="00EE563B">
        <w:t>3. panta:</w:t>
      </w:r>
    </w:p>
    <w:p w14:paraId="512714A0" w14:textId="77777777" w:rsidR="00FD0152" w:rsidRPr="00EE563B" w:rsidRDefault="00FD0152" w:rsidP="00FD0152">
      <w:pPr>
        <w:pStyle w:val="tv2132"/>
        <w:spacing w:line="276" w:lineRule="auto"/>
        <w:jc w:val="both"/>
        <w:rPr>
          <w:color w:val="auto"/>
          <w:sz w:val="24"/>
          <w:szCs w:val="24"/>
        </w:rPr>
      </w:pPr>
      <w:r w:rsidRPr="00EE563B">
        <w:rPr>
          <w:color w:val="auto"/>
          <w:sz w:val="24"/>
          <w:szCs w:val="24"/>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634F1078" w14:textId="77777777" w:rsidR="00FD0152" w:rsidRPr="00EE563B" w:rsidRDefault="00FD0152" w:rsidP="00FD0152">
      <w:pPr>
        <w:pStyle w:val="tv2132"/>
        <w:spacing w:line="276" w:lineRule="auto"/>
        <w:jc w:val="both"/>
        <w:rPr>
          <w:color w:val="auto"/>
          <w:sz w:val="24"/>
          <w:szCs w:val="24"/>
        </w:rPr>
      </w:pPr>
      <w:r w:rsidRPr="00EE563B">
        <w:rPr>
          <w:color w:val="auto"/>
          <w:sz w:val="24"/>
          <w:szCs w:val="24"/>
        </w:rPr>
        <w:t>otro daļu, sociālo pakalpojumu un sociālās palīdzības saņemšanas kārtību nosaka ministru kabinets un pašvaldības domes;</w:t>
      </w:r>
    </w:p>
    <w:p w14:paraId="6B37BD55" w14:textId="77777777" w:rsidR="00FD0152" w:rsidRPr="00EE563B" w:rsidRDefault="00FD0152" w:rsidP="00FD0152">
      <w:pPr>
        <w:pStyle w:val="tv2132"/>
        <w:spacing w:line="276" w:lineRule="auto"/>
        <w:jc w:val="both"/>
        <w:rPr>
          <w:color w:val="auto"/>
          <w:sz w:val="24"/>
          <w:szCs w:val="24"/>
        </w:rPr>
      </w:pPr>
      <w:r w:rsidRPr="00EE563B">
        <w:rPr>
          <w:color w:val="auto"/>
          <w:sz w:val="24"/>
          <w:szCs w:val="24"/>
        </w:rPr>
        <w:t>trešo daļu, kārtību, kādā saņemami pašvaldību sniegtie sociālie pakalpojumi, nosaka pašvaldību saistošajos noteikumos;</w:t>
      </w:r>
    </w:p>
    <w:p w14:paraId="54675BBD" w14:textId="77777777" w:rsidR="00FD0152" w:rsidRPr="00EE563B" w:rsidRDefault="00FD0152" w:rsidP="00FD0152">
      <w:pPr>
        <w:spacing w:line="276" w:lineRule="auto"/>
        <w:ind w:right="42" w:firstLine="567"/>
        <w:jc w:val="both"/>
        <w:rPr>
          <w:bCs/>
          <w:szCs w:val="24"/>
        </w:rPr>
      </w:pPr>
      <w:r w:rsidRPr="00EE563B">
        <w:rPr>
          <w:bCs/>
          <w:szCs w:val="24"/>
        </w:rPr>
        <w:t>8. panta:</w:t>
      </w:r>
    </w:p>
    <w:p w14:paraId="1C37573A" w14:textId="77777777" w:rsidR="00FD0152" w:rsidRPr="00EE563B" w:rsidRDefault="00FD0152" w:rsidP="00FD0152">
      <w:pPr>
        <w:spacing w:line="276" w:lineRule="auto"/>
        <w:ind w:right="42" w:firstLine="567"/>
        <w:jc w:val="both"/>
        <w:rPr>
          <w:szCs w:val="24"/>
        </w:rPr>
      </w:pPr>
      <w:r w:rsidRPr="00EE563B">
        <w:rPr>
          <w:bCs/>
          <w:szCs w:val="24"/>
        </w:rPr>
        <w:t>pirmo daļu, k</w:t>
      </w:r>
      <w:r w:rsidRPr="00EE563B">
        <w:rPr>
          <w:szCs w:val="24"/>
        </w:rPr>
        <w:t xml:space="preserve">lienta vai viņa apgādnieka pienākums ir samaksāt par saņemtajiem sociālās aprūpes un sociālās rehabilitācijas pakalpojumiem, ja šajā likumā nav noteikts citādi; </w:t>
      </w:r>
    </w:p>
    <w:p w14:paraId="1219FF53" w14:textId="77777777" w:rsidR="00FD0152" w:rsidRPr="00EE563B" w:rsidRDefault="00FD0152" w:rsidP="00FD0152">
      <w:pPr>
        <w:spacing w:line="276" w:lineRule="auto"/>
        <w:ind w:right="42" w:firstLine="567"/>
        <w:jc w:val="both"/>
        <w:rPr>
          <w:szCs w:val="24"/>
        </w:rPr>
      </w:pPr>
      <w:r w:rsidRPr="00EE563B">
        <w:rPr>
          <w:szCs w:val="24"/>
        </w:rPr>
        <w:t>18. pantu:</w:t>
      </w:r>
    </w:p>
    <w:p w14:paraId="0A64CFEC" w14:textId="77777777" w:rsidR="00FD0152" w:rsidRPr="00EE563B" w:rsidRDefault="00FD0152" w:rsidP="00FD0152">
      <w:pPr>
        <w:spacing w:line="276" w:lineRule="auto"/>
        <w:ind w:right="42" w:firstLine="567"/>
        <w:jc w:val="both"/>
        <w:rPr>
          <w:szCs w:val="24"/>
        </w:rPr>
      </w:pPr>
      <w:r w:rsidRPr="00EE563B">
        <w:rPr>
          <w:szCs w:val="24"/>
        </w:rPr>
        <w:lastRenderedPageBreak/>
        <w:t>sociālās aprūpes pakalpojumu sniegšanas mērķis ir nodrošināt dzīves kvalitātes nepazemināšanos personai, kura vecuma vai funkcionālo traucējumu dēļ to nevar nodrošināt pati saviem spēkiem;</w:t>
      </w:r>
    </w:p>
    <w:p w14:paraId="5889501F" w14:textId="77777777" w:rsidR="00FD0152" w:rsidRPr="00EE563B" w:rsidRDefault="00FD0152" w:rsidP="00FD0152">
      <w:pPr>
        <w:spacing w:line="276" w:lineRule="auto"/>
        <w:ind w:firstLine="567"/>
        <w:jc w:val="both"/>
        <w:rPr>
          <w:bCs/>
          <w:szCs w:val="24"/>
        </w:rPr>
      </w:pPr>
      <w:r w:rsidRPr="00EE563B">
        <w:rPr>
          <w:bCs/>
          <w:szCs w:val="24"/>
        </w:rPr>
        <w:t>20. panta:</w:t>
      </w:r>
    </w:p>
    <w:p w14:paraId="26D3A8BA" w14:textId="77777777" w:rsidR="00FD0152" w:rsidRPr="00EE563B" w:rsidRDefault="00FD0152" w:rsidP="00FD0152">
      <w:pPr>
        <w:spacing w:line="276" w:lineRule="auto"/>
        <w:ind w:firstLine="567"/>
        <w:jc w:val="both"/>
        <w:rPr>
          <w:bCs/>
          <w:szCs w:val="24"/>
        </w:rPr>
      </w:pPr>
      <w:r w:rsidRPr="00EE563B">
        <w:rPr>
          <w:bCs/>
          <w:szCs w:val="24"/>
        </w:rPr>
        <w:t xml:space="preserve">otro daļu, </w:t>
      </w:r>
      <w:r w:rsidRPr="00EE563B">
        <w:rPr>
          <w:szCs w:val="24"/>
        </w:rPr>
        <w:t>personām, kurām funkcionālo traucējumu dēļ ir objektīvas grūtības sevi aprūpēt, ir tiesības uz nepieciešamās aprūpes līmenim atbilstošu sociālās aprūpes pakalpojumu.</w:t>
      </w:r>
    </w:p>
    <w:p w14:paraId="20FCBDE4" w14:textId="3D9B9291" w:rsidR="00FD0152" w:rsidRPr="00EE563B" w:rsidRDefault="00FD0152" w:rsidP="00FD0152">
      <w:pPr>
        <w:spacing w:line="276" w:lineRule="auto"/>
        <w:ind w:firstLine="567"/>
        <w:jc w:val="both"/>
        <w:rPr>
          <w:szCs w:val="24"/>
        </w:rPr>
      </w:pPr>
      <w:bookmarkStart w:id="67" w:name="_Hlk147131520"/>
      <w:r w:rsidRPr="00EE563B">
        <w:rPr>
          <w:szCs w:val="24"/>
        </w:rPr>
        <w:t xml:space="preserve">Olaines novada pašvaldības domes 2023.gada 23.augusta saistošo noteikumu </w:t>
      </w:r>
      <w:r w:rsidR="008B2139">
        <w:rPr>
          <w:szCs w:val="24"/>
        </w:rPr>
        <w:t xml:space="preserve">                          </w:t>
      </w:r>
      <w:r w:rsidRPr="00EE563B">
        <w:rPr>
          <w:szCs w:val="24"/>
        </w:rPr>
        <w:t>Nr. SN16/2023 „Par sociālajiem pakalpojumiem Olaines novadā’’</w:t>
      </w:r>
      <w:bookmarkEnd w:id="67"/>
      <w:r w:rsidRPr="00EE563B">
        <w:rPr>
          <w:szCs w:val="24"/>
        </w:rPr>
        <w:t xml:space="preserve">: </w:t>
      </w:r>
    </w:p>
    <w:p w14:paraId="1B0D90E6" w14:textId="77777777" w:rsidR="00FD0152" w:rsidRPr="00EE563B" w:rsidRDefault="00FD0152" w:rsidP="00FD0152">
      <w:pPr>
        <w:pStyle w:val="ListParagraph"/>
        <w:tabs>
          <w:tab w:val="left" w:pos="0"/>
        </w:tabs>
        <w:spacing w:after="0" w:line="276" w:lineRule="auto"/>
        <w:ind w:left="0" w:firstLine="567"/>
        <w:jc w:val="both"/>
        <w:rPr>
          <w:rFonts w:ascii="Times New Roman" w:hAnsi="Times New Roman" w:cs="Times New Roman"/>
          <w:sz w:val="24"/>
          <w:szCs w:val="24"/>
        </w:rPr>
      </w:pPr>
      <w:r w:rsidRPr="00EE563B">
        <w:rPr>
          <w:rFonts w:ascii="Times New Roman" w:hAnsi="Times New Roman" w:cs="Times New Roman"/>
          <w:sz w:val="24"/>
          <w:szCs w:val="24"/>
        </w:rPr>
        <w:t>5.1. punktu, tiesības saņemt pakalpojumus ir personai, kura deklarējusi savu pamata dzīvesvietu pašvaldības administratīvajā teritorijā, kā arī ir iesniegusi visus 7. punktā noteiktos dokumentus;</w:t>
      </w:r>
    </w:p>
    <w:p w14:paraId="727C7C74" w14:textId="77777777" w:rsidR="00FD0152" w:rsidRPr="00EE563B" w:rsidRDefault="00FD0152" w:rsidP="00FD0152">
      <w:pPr>
        <w:pStyle w:val="ListParagraph"/>
        <w:tabs>
          <w:tab w:val="left" w:pos="0"/>
        </w:tabs>
        <w:spacing w:after="0" w:line="276" w:lineRule="auto"/>
        <w:ind w:left="0" w:firstLine="567"/>
        <w:jc w:val="both"/>
        <w:rPr>
          <w:rFonts w:ascii="Times New Roman" w:hAnsi="Times New Roman" w:cs="Times New Roman"/>
          <w:sz w:val="24"/>
          <w:szCs w:val="24"/>
        </w:rPr>
      </w:pPr>
      <w:r w:rsidRPr="00EE563B">
        <w:rPr>
          <w:rFonts w:ascii="Times New Roman" w:hAnsi="Times New Roman" w:cs="Times New Roman"/>
          <w:sz w:val="24"/>
          <w:szCs w:val="24"/>
        </w:rPr>
        <w:t>5.2. punktu, tiesības saņemt pakalpojumu ir personai, kurai saskaņā ar sociālā darba speciālista veiktu personas individuālo vajadzību un resursu izvērtējumu nepieciešams pakalpojums;</w:t>
      </w:r>
    </w:p>
    <w:p w14:paraId="2CBF511F" w14:textId="77777777" w:rsidR="00FD0152" w:rsidRPr="00EE563B" w:rsidRDefault="00FD0152" w:rsidP="00FD0152">
      <w:pPr>
        <w:pStyle w:val="ListParagraph"/>
        <w:tabs>
          <w:tab w:val="left" w:pos="0"/>
        </w:tabs>
        <w:spacing w:after="0" w:line="276" w:lineRule="auto"/>
        <w:ind w:left="0" w:firstLine="567"/>
        <w:jc w:val="both"/>
        <w:rPr>
          <w:rFonts w:ascii="Times New Roman" w:hAnsi="Times New Roman" w:cs="Times New Roman"/>
          <w:sz w:val="24"/>
          <w:szCs w:val="24"/>
        </w:rPr>
      </w:pPr>
      <w:r w:rsidRPr="00EE563B">
        <w:rPr>
          <w:rFonts w:ascii="Times New Roman" w:hAnsi="Times New Roman" w:cs="Times New Roman"/>
          <w:sz w:val="24"/>
          <w:szCs w:val="24"/>
        </w:rPr>
        <w:t xml:space="preserve">9. punktu, ja persona pieprasa īslaicīgas un ilgstošas sociālās aprūpes un sociālās rehabilitācijas pakalpojumu pilngadīgām personām, Olaines novada pašvaldības dome pieņem </w:t>
      </w:r>
      <w:smartTag w:uri="schemas-tilde-lv/tildestengine" w:element="veidnes">
        <w:smartTagPr>
          <w:attr w:name="baseform" w:val="lēmum|s"/>
          <w:attr w:name="id" w:val="-1"/>
          <w:attr w:name="text" w:val="lēmumu"/>
        </w:smartTagPr>
        <w:r w:rsidRPr="00EE563B">
          <w:rPr>
            <w:rFonts w:ascii="Times New Roman" w:hAnsi="Times New Roman" w:cs="Times New Roman"/>
            <w:sz w:val="24"/>
            <w:szCs w:val="24"/>
          </w:rPr>
          <w:t>lēmumu</w:t>
        </w:r>
      </w:smartTag>
      <w:r w:rsidRPr="00EE563B">
        <w:rPr>
          <w:rFonts w:ascii="Times New Roman" w:hAnsi="Times New Roman" w:cs="Times New Roman"/>
          <w:sz w:val="24"/>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4297EA27" w14:textId="77777777" w:rsidR="00FD0152" w:rsidRPr="00EE563B" w:rsidRDefault="00FD0152" w:rsidP="00FD0152">
      <w:pPr>
        <w:spacing w:line="276" w:lineRule="auto"/>
        <w:ind w:firstLine="567"/>
        <w:jc w:val="both"/>
        <w:rPr>
          <w:szCs w:val="24"/>
        </w:rPr>
      </w:pPr>
      <w:r w:rsidRPr="00EE563B">
        <w:rPr>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58FEB67A" w14:textId="77777777" w:rsidR="00FD0152" w:rsidRPr="00EE563B" w:rsidRDefault="00FD0152" w:rsidP="00FD0152">
      <w:pPr>
        <w:spacing w:line="276" w:lineRule="auto"/>
        <w:ind w:firstLine="567"/>
        <w:jc w:val="both"/>
        <w:rPr>
          <w:bCs/>
          <w:szCs w:val="24"/>
        </w:rPr>
      </w:pPr>
      <w:r w:rsidRPr="00EE563B">
        <w:rPr>
          <w:szCs w:val="24"/>
        </w:rPr>
        <w:t>Ņemot vērā iepriekš</w:t>
      </w:r>
      <w:r w:rsidRPr="00EE563B">
        <w:rPr>
          <w:i/>
          <w:szCs w:val="24"/>
        </w:rPr>
        <w:t xml:space="preserve"> </w:t>
      </w:r>
      <w:r w:rsidRPr="00EE563B">
        <w:rPr>
          <w:szCs w:val="24"/>
        </w:rPr>
        <w:t xml:space="preserve">minēto, Sociālo, izglītības un kultūras jautājumu komitejas 2023.gada 11.oktobra sēdes </w:t>
      </w:r>
      <w:smartTag w:uri="schemas-tilde-lv/tildestengine" w:element="veidnes">
        <w:smartTagPr>
          <w:attr w:name="text" w:val="protokolu"/>
          <w:attr w:name="id" w:val="-1"/>
          <w:attr w:name="baseform" w:val="protokol|s"/>
        </w:smartTagPr>
        <w:r w:rsidRPr="00EE563B">
          <w:rPr>
            <w:szCs w:val="24"/>
          </w:rPr>
          <w:t>protokolu</w:t>
        </w:r>
      </w:smartTag>
      <w:r w:rsidRPr="00EE563B">
        <w:rPr>
          <w:szCs w:val="24"/>
        </w:rPr>
        <w:t xml:space="preserve"> Nr.10 un pamatojoties uz Pašvaldību likuma 4. panta pirmās daļas 9.punktu un 10.panta pirmās daļas 21.punktu, likuma „Sociālo pakalpojumu un sociālās palīdzības likums” 3.panta pirmo, otro un trešo daļu, 8.panta pirmo daļu, 18.pantu, 20.panta otro daļu</w:t>
      </w:r>
      <w:r w:rsidRPr="00EE563B">
        <w:rPr>
          <w:szCs w:val="24"/>
          <w:lang w:eastAsia="lv-LV"/>
        </w:rPr>
        <w:t xml:space="preserve">, </w:t>
      </w:r>
      <w:r w:rsidRPr="00EE563B">
        <w:rPr>
          <w:szCs w:val="24"/>
        </w:rPr>
        <w:t xml:space="preserve">Olaines novada pašvaldības domes 2023.gada 23.augusta saistošo noteikumu Nr. SN16/2023 „Par sociālajiem pakalpojumiem Olaines novadā” 5.,7., 9. un 40. punktu, </w:t>
      </w:r>
      <w:r w:rsidRPr="00EE563B">
        <w:rPr>
          <w:b/>
          <w:bCs/>
          <w:szCs w:val="24"/>
        </w:rPr>
        <w:t>dome nolemj</w:t>
      </w:r>
      <w:r w:rsidRPr="00EE563B">
        <w:rPr>
          <w:bCs/>
          <w:szCs w:val="24"/>
        </w:rPr>
        <w:t>:</w:t>
      </w:r>
    </w:p>
    <w:p w14:paraId="3EAB5E22" w14:textId="33425C15" w:rsidR="00FD0152" w:rsidRPr="00EE563B" w:rsidRDefault="00FD0152" w:rsidP="00FD0152">
      <w:pPr>
        <w:numPr>
          <w:ilvl w:val="0"/>
          <w:numId w:val="46"/>
        </w:numPr>
        <w:spacing w:line="276" w:lineRule="auto"/>
        <w:jc w:val="both"/>
        <w:rPr>
          <w:szCs w:val="24"/>
        </w:rPr>
      </w:pPr>
      <w:r w:rsidRPr="00EE563B">
        <w:rPr>
          <w:szCs w:val="24"/>
        </w:rPr>
        <w:t xml:space="preserve">Uzņemt </w:t>
      </w:r>
      <w:r w:rsidR="008B2139">
        <w:rPr>
          <w:bCs/>
          <w:szCs w:val="24"/>
        </w:rPr>
        <w:t>M B</w:t>
      </w:r>
      <w:r w:rsidRPr="00EE563B">
        <w:rPr>
          <w:szCs w:val="24"/>
        </w:rPr>
        <w:t>, personas kods</w:t>
      </w:r>
      <w:r w:rsidR="008B2139">
        <w:rPr>
          <w:szCs w:val="24"/>
        </w:rPr>
        <w:t>_</w:t>
      </w:r>
      <w:r w:rsidRPr="00EE563B">
        <w:rPr>
          <w:szCs w:val="24"/>
        </w:rPr>
        <w:t>, ilgstošas sociālās aprūpes un sociālās rehabilitācijas pakalpojuma saņemšanai Olaines novada pašvaldības aģentūras “Olaines sociālais dienests” sociālās aprūpes centrā uz pastāvīgu laiku.</w:t>
      </w:r>
    </w:p>
    <w:p w14:paraId="4F4702D6" w14:textId="25B884CD" w:rsidR="00FD0152" w:rsidRPr="00EE563B" w:rsidRDefault="00FD0152" w:rsidP="00FD0152">
      <w:pPr>
        <w:numPr>
          <w:ilvl w:val="0"/>
          <w:numId w:val="46"/>
        </w:numPr>
        <w:spacing w:line="276" w:lineRule="auto"/>
        <w:jc w:val="both"/>
        <w:rPr>
          <w:szCs w:val="24"/>
        </w:rPr>
      </w:pPr>
      <w:r w:rsidRPr="00EE563B">
        <w:rPr>
          <w:szCs w:val="24"/>
        </w:rPr>
        <w:t>Uzdot Olaines novada pašvaldības aģentūras “Olaines sociālais dienests” direktorei nodrošināt atbilstoša trīspusēja līguma par lēmuma 1. punktā noteiktā pakalpojuma saņemšanu noslēgšanu ar</w:t>
      </w:r>
      <w:r w:rsidR="008B2139">
        <w:rPr>
          <w:bCs/>
          <w:szCs w:val="24"/>
        </w:rPr>
        <w:t xml:space="preserve"> M B</w:t>
      </w:r>
      <w:r w:rsidRPr="00EE563B">
        <w:rPr>
          <w:szCs w:val="24"/>
        </w:rPr>
        <w:t>, personas kods</w:t>
      </w:r>
      <w:r w:rsidR="008B2139">
        <w:rPr>
          <w:szCs w:val="24"/>
        </w:rPr>
        <w:t>_</w:t>
      </w:r>
      <w:r w:rsidRPr="00EE563B">
        <w:rPr>
          <w:szCs w:val="24"/>
        </w:rPr>
        <w:t xml:space="preserve">, un </w:t>
      </w:r>
      <w:r w:rsidR="008B2139">
        <w:rPr>
          <w:szCs w:val="24"/>
        </w:rPr>
        <w:t xml:space="preserve">R B, </w:t>
      </w:r>
      <w:r w:rsidRPr="00EE563B">
        <w:rPr>
          <w:szCs w:val="24"/>
        </w:rPr>
        <w:t>personas kods</w:t>
      </w:r>
      <w:r w:rsidR="008B2139">
        <w:rPr>
          <w:szCs w:val="24"/>
        </w:rPr>
        <w:t>_</w:t>
      </w:r>
      <w:r w:rsidRPr="00EE563B">
        <w:rPr>
          <w:szCs w:val="24"/>
        </w:rPr>
        <w:t>.</w:t>
      </w:r>
    </w:p>
    <w:p w14:paraId="7244A654" w14:textId="77777777" w:rsidR="00FD0152" w:rsidRPr="00EE563B" w:rsidRDefault="00FD0152" w:rsidP="00FD0152">
      <w:pPr>
        <w:numPr>
          <w:ilvl w:val="0"/>
          <w:numId w:val="46"/>
        </w:numPr>
        <w:spacing w:line="276" w:lineRule="auto"/>
        <w:ind w:right="-81"/>
        <w:jc w:val="both"/>
        <w:rPr>
          <w:szCs w:val="24"/>
        </w:rPr>
      </w:pPr>
      <w:r w:rsidRPr="00EE563B">
        <w:rPr>
          <w:szCs w:val="24"/>
        </w:rPr>
        <w:lastRenderedPageBreak/>
        <w:t>Lēmumu var pārsūdzēt Administratīvajā rajona tiesā Rīgas tiesu namā Baldones ielā 1A, Rīgā, LV-1007, viena mēneša laikā no šī lēmuma spēkā stāšanās dienas.</w:t>
      </w:r>
    </w:p>
    <w:p w14:paraId="4EADD582" w14:textId="77777777" w:rsidR="00FD0152" w:rsidRPr="00EE563B" w:rsidRDefault="00FD0152" w:rsidP="00FD0152">
      <w:pPr>
        <w:ind w:firstLine="720"/>
        <w:jc w:val="both"/>
        <w:rPr>
          <w:szCs w:val="24"/>
        </w:rPr>
      </w:pPr>
    </w:p>
    <w:p w14:paraId="7DE4B2C4" w14:textId="77777777" w:rsidR="00FD0152" w:rsidRPr="008B2139" w:rsidRDefault="00FD0152" w:rsidP="00FD0152">
      <w:pPr>
        <w:jc w:val="both"/>
        <w:rPr>
          <w:sz w:val="20"/>
        </w:rPr>
      </w:pPr>
      <w:r w:rsidRPr="008B2139">
        <w:rPr>
          <w:sz w:val="20"/>
        </w:rPr>
        <w:t>Lēmuma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49AB018A" w14:textId="77777777" w:rsidR="00FD0152" w:rsidRPr="008B2139" w:rsidRDefault="00FD0152" w:rsidP="00FD0152">
      <w:pPr>
        <w:pStyle w:val="tv213"/>
        <w:spacing w:before="0" w:beforeAutospacing="0" w:after="0" w:afterAutospacing="0"/>
        <w:jc w:val="both"/>
        <w:rPr>
          <w:sz w:val="20"/>
          <w:szCs w:val="20"/>
        </w:rPr>
      </w:pPr>
      <w:r w:rsidRPr="008B2139">
        <w:rPr>
          <w:sz w:val="20"/>
          <w:szCs w:val="20"/>
        </w:rPr>
        <w:t>Saskaņā ar Informācijas atklātības likuma 5.panta otrās daļas 4.punktu, lēmumā norādītie personas dati uzskatāmi par ierobežotas pieejamības informāciju.</w:t>
      </w:r>
    </w:p>
    <w:p w14:paraId="4066DA2F" w14:textId="77777777" w:rsidR="00FD0152" w:rsidRPr="00EE563B" w:rsidRDefault="00FD0152" w:rsidP="00FD0152">
      <w:pPr>
        <w:jc w:val="both"/>
        <w:rPr>
          <w:szCs w:val="24"/>
        </w:rPr>
      </w:pPr>
    </w:p>
    <w:p w14:paraId="44CD08C0" w14:textId="77777777" w:rsidR="00FD0152" w:rsidRPr="00EE563B" w:rsidRDefault="00FD0152" w:rsidP="00FD0152">
      <w:pPr>
        <w:jc w:val="both"/>
        <w:rPr>
          <w:szCs w:val="24"/>
        </w:rPr>
      </w:pPr>
    </w:p>
    <w:p w14:paraId="08D59920" w14:textId="77777777" w:rsidR="00FD0152" w:rsidRPr="00EE563B" w:rsidRDefault="00FD0152" w:rsidP="00FD0152">
      <w:pPr>
        <w:jc w:val="both"/>
        <w:rPr>
          <w:szCs w:val="24"/>
        </w:rPr>
      </w:pPr>
      <w:r w:rsidRPr="00EE563B">
        <w:rPr>
          <w:szCs w:val="24"/>
        </w:rPr>
        <w:t>Priekšsēdētājs</w:t>
      </w:r>
      <w:r w:rsidRPr="00EE563B">
        <w:rPr>
          <w:szCs w:val="24"/>
        </w:rPr>
        <w:tab/>
      </w:r>
      <w:r w:rsidRPr="00EE563B">
        <w:rPr>
          <w:szCs w:val="24"/>
        </w:rPr>
        <w:tab/>
      </w:r>
      <w:r w:rsidRPr="00EE563B">
        <w:rPr>
          <w:szCs w:val="24"/>
        </w:rPr>
        <w:tab/>
      </w:r>
      <w:r w:rsidRPr="00EE563B">
        <w:rPr>
          <w:szCs w:val="24"/>
        </w:rPr>
        <w:tab/>
      </w:r>
      <w:r w:rsidRPr="00EE563B">
        <w:rPr>
          <w:szCs w:val="24"/>
        </w:rPr>
        <w:tab/>
      </w:r>
      <w:r w:rsidRPr="00EE563B">
        <w:rPr>
          <w:szCs w:val="24"/>
        </w:rPr>
        <w:tab/>
      </w:r>
      <w:r w:rsidRPr="00EE563B">
        <w:rPr>
          <w:szCs w:val="24"/>
        </w:rPr>
        <w:tab/>
      </w:r>
      <w:r w:rsidRPr="00EE563B">
        <w:rPr>
          <w:szCs w:val="24"/>
        </w:rPr>
        <w:tab/>
      </w:r>
      <w:r w:rsidRPr="00EE563B">
        <w:rPr>
          <w:szCs w:val="24"/>
        </w:rPr>
        <w:tab/>
      </w:r>
      <w:r w:rsidRPr="00EE563B">
        <w:rPr>
          <w:szCs w:val="24"/>
        </w:rPr>
        <w:tab/>
        <w:t>A. Bergs</w:t>
      </w:r>
    </w:p>
    <w:p w14:paraId="05601F45" w14:textId="77777777" w:rsidR="00FD0152" w:rsidRPr="00EE563B" w:rsidRDefault="00FD0152" w:rsidP="00FD0152">
      <w:pPr>
        <w:jc w:val="both"/>
        <w:rPr>
          <w:szCs w:val="24"/>
        </w:rPr>
      </w:pPr>
    </w:p>
    <w:p w14:paraId="539C47D9" w14:textId="77777777" w:rsidR="00FD0152" w:rsidRPr="00EE563B" w:rsidRDefault="00FD0152" w:rsidP="00FD0152">
      <w:pPr>
        <w:jc w:val="both"/>
        <w:rPr>
          <w:szCs w:val="24"/>
        </w:rPr>
      </w:pPr>
      <w:r w:rsidRPr="00EE563B">
        <w:rPr>
          <w:szCs w:val="24"/>
        </w:rPr>
        <w:t>Iesniedz: Sociālo, izglītības un kultūras jautājumu komiteja</w:t>
      </w:r>
    </w:p>
    <w:p w14:paraId="2D7D2900" w14:textId="77777777" w:rsidR="00FD0152" w:rsidRPr="00EE563B" w:rsidRDefault="00FD0152" w:rsidP="00FD0152">
      <w:pPr>
        <w:pStyle w:val="ListParagraph"/>
        <w:spacing w:after="0"/>
        <w:ind w:left="0"/>
        <w:jc w:val="both"/>
        <w:rPr>
          <w:rFonts w:ascii="Times New Roman" w:hAnsi="Times New Roman" w:cs="Times New Roman"/>
          <w:sz w:val="24"/>
          <w:szCs w:val="24"/>
        </w:rPr>
      </w:pPr>
      <w:r w:rsidRPr="00EE563B">
        <w:rPr>
          <w:rFonts w:ascii="Times New Roman" w:hAnsi="Times New Roman" w:cs="Times New Roman"/>
          <w:sz w:val="24"/>
          <w:szCs w:val="24"/>
        </w:rPr>
        <w:t>Sagatavoja: p/a “Olaines sociālais dienests” direktore A. Liepiņa</w:t>
      </w:r>
    </w:p>
    <w:p w14:paraId="359A9E52" w14:textId="77777777" w:rsidR="00FD0152" w:rsidRPr="00EE563B" w:rsidRDefault="00FD0152" w:rsidP="00FD0152">
      <w:pPr>
        <w:jc w:val="both"/>
        <w:rPr>
          <w:szCs w:val="24"/>
        </w:rPr>
      </w:pPr>
    </w:p>
    <w:p w14:paraId="07B887E9" w14:textId="77777777" w:rsidR="00FD0152" w:rsidRPr="00EE563B" w:rsidRDefault="00FD0152" w:rsidP="00FD0152">
      <w:pPr>
        <w:jc w:val="both"/>
        <w:rPr>
          <w:szCs w:val="24"/>
        </w:rPr>
      </w:pPr>
    </w:p>
    <w:p w14:paraId="4D429A22" w14:textId="77777777" w:rsidR="00FD0152" w:rsidRPr="00EE563B" w:rsidRDefault="00FD0152" w:rsidP="00FD0152">
      <w:pPr>
        <w:jc w:val="both"/>
        <w:rPr>
          <w:szCs w:val="24"/>
        </w:rPr>
      </w:pPr>
      <w:r w:rsidRPr="00EE563B">
        <w:rPr>
          <w:szCs w:val="24"/>
        </w:rPr>
        <w:t>Lēmumu izsniegt:</w:t>
      </w:r>
    </w:p>
    <w:p w14:paraId="0F1FF5CD" w14:textId="77777777" w:rsidR="00FD0152" w:rsidRPr="00EE563B" w:rsidRDefault="00FD0152" w:rsidP="00FD0152">
      <w:pPr>
        <w:jc w:val="both"/>
        <w:rPr>
          <w:szCs w:val="24"/>
        </w:rPr>
      </w:pPr>
      <w:r w:rsidRPr="00EE563B">
        <w:rPr>
          <w:szCs w:val="24"/>
        </w:rPr>
        <w:t>p/a “Olaines sociālais dienests”</w:t>
      </w:r>
    </w:p>
    <w:p w14:paraId="03F7E11D" w14:textId="4FC9512B" w:rsidR="00FD0152" w:rsidRDefault="008B2139" w:rsidP="008B2139">
      <w:pPr>
        <w:ind w:right="-664"/>
        <w:rPr>
          <w:szCs w:val="24"/>
        </w:rPr>
      </w:pPr>
      <w:r>
        <w:rPr>
          <w:szCs w:val="24"/>
        </w:rPr>
        <w:t>M B</w:t>
      </w:r>
    </w:p>
    <w:p w14:paraId="0584B400" w14:textId="4FF194A9" w:rsidR="008B2139" w:rsidRPr="00EE563B" w:rsidRDefault="008B2139" w:rsidP="008B2139">
      <w:pPr>
        <w:ind w:right="-664"/>
        <w:rPr>
          <w:szCs w:val="24"/>
        </w:rPr>
      </w:pPr>
      <w:r>
        <w:rPr>
          <w:szCs w:val="24"/>
        </w:rPr>
        <w:t>R B</w:t>
      </w:r>
    </w:p>
    <w:p w14:paraId="2789045B" w14:textId="77777777" w:rsidR="00FD0152" w:rsidRDefault="00FD0152" w:rsidP="00FD0152">
      <w:pPr>
        <w:ind w:right="-664"/>
        <w:jc w:val="center"/>
        <w:rPr>
          <w:szCs w:val="24"/>
        </w:rPr>
      </w:pPr>
    </w:p>
    <w:p w14:paraId="0F6B487E" w14:textId="77777777" w:rsidR="00FD0152" w:rsidRDefault="00FD0152" w:rsidP="00FD0152">
      <w:pPr>
        <w:ind w:right="-664"/>
        <w:jc w:val="center"/>
        <w:rPr>
          <w:szCs w:val="24"/>
        </w:rPr>
      </w:pPr>
    </w:p>
    <w:p w14:paraId="2B22A82B" w14:textId="77777777" w:rsidR="00FD0152" w:rsidRDefault="00FD0152" w:rsidP="00FD0152">
      <w:pPr>
        <w:ind w:right="-664"/>
        <w:jc w:val="center"/>
        <w:rPr>
          <w:szCs w:val="24"/>
        </w:rPr>
      </w:pPr>
    </w:p>
    <w:p w14:paraId="176D0AFA" w14:textId="77777777" w:rsidR="00FD0152" w:rsidRDefault="00FD0152" w:rsidP="00FD0152">
      <w:pPr>
        <w:ind w:right="-664"/>
        <w:jc w:val="center"/>
        <w:rPr>
          <w:szCs w:val="24"/>
        </w:rPr>
      </w:pPr>
    </w:p>
    <w:p w14:paraId="4BF93559" w14:textId="77777777" w:rsidR="00FD0152" w:rsidRDefault="00FD0152" w:rsidP="00FD0152">
      <w:pPr>
        <w:ind w:right="-664"/>
        <w:jc w:val="center"/>
        <w:rPr>
          <w:szCs w:val="24"/>
        </w:rPr>
      </w:pPr>
    </w:p>
    <w:p w14:paraId="034644E3" w14:textId="77777777" w:rsidR="00FD0152" w:rsidRDefault="00FD0152" w:rsidP="00FD0152">
      <w:pPr>
        <w:ind w:right="-664"/>
        <w:jc w:val="center"/>
        <w:rPr>
          <w:szCs w:val="24"/>
        </w:rPr>
      </w:pPr>
    </w:p>
    <w:p w14:paraId="17935B29" w14:textId="77777777" w:rsidR="00FD0152" w:rsidRDefault="00FD0152" w:rsidP="00FD0152">
      <w:pPr>
        <w:ind w:right="-664"/>
        <w:jc w:val="center"/>
        <w:rPr>
          <w:szCs w:val="24"/>
        </w:rPr>
      </w:pPr>
    </w:p>
    <w:p w14:paraId="70CAC353" w14:textId="77777777" w:rsidR="00FD0152" w:rsidRDefault="00FD0152" w:rsidP="00FD0152">
      <w:pPr>
        <w:ind w:right="-664"/>
        <w:jc w:val="center"/>
        <w:rPr>
          <w:szCs w:val="24"/>
        </w:rPr>
      </w:pPr>
    </w:p>
    <w:p w14:paraId="772DEADF" w14:textId="77777777" w:rsidR="00FD0152" w:rsidRDefault="00FD0152" w:rsidP="00FD0152">
      <w:pPr>
        <w:ind w:right="-664"/>
        <w:jc w:val="center"/>
        <w:rPr>
          <w:szCs w:val="24"/>
        </w:rPr>
      </w:pPr>
    </w:p>
    <w:p w14:paraId="6AA8EB12" w14:textId="77777777" w:rsidR="00FD0152" w:rsidRDefault="00FD0152" w:rsidP="00FD0152">
      <w:pPr>
        <w:ind w:right="-664"/>
        <w:jc w:val="center"/>
        <w:rPr>
          <w:szCs w:val="24"/>
        </w:rPr>
      </w:pPr>
    </w:p>
    <w:p w14:paraId="0C5D23BA" w14:textId="77777777" w:rsidR="00FD0152" w:rsidRDefault="00FD0152" w:rsidP="00FD0152">
      <w:pPr>
        <w:ind w:right="-664"/>
        <w:jc w:val="center"/>
        <w:rPr>
          <w:szCs w:val="24"/>
        </w:rPr>
      </w:pPr>
    </w:p>
    <w:p w14:paraId="1378C154" w14:textId="77777777" w:rsidR="00FD0152" w:rsidRDefault="00FD0152" w:rsidP="00FD0152">
      <w:pPr>
        <w:ind w:right="-664"/>
        <w:jc w:val="center"/>
        <w:rPr>
          <w:szCs w:val="24"/>
        </w:rPr>
      </w:pPr>
    </w:p>
    <w:p w14:paraId="23E0EBCF" w14:textId="77777777" w:rsidR="00FD0152" w:rsidRDefault="00FD0152" w:rsidP="00FD0152">
      <w:pPr>
        <w:ind w:right="-664"/>
        <w:jc w:val="center"/>
        <w:rPr>
          <w:szCs w:val="24"/>
        </w:rPr>
      </w:pPr>
    </w:p>
    <w:p w14:paraId="089AB50E" w14:textId="77777777" w:rsidR="00FD0152" w:rsidRDefault="00FD0152" w:rsidP="00FD0152">
      <w:pPr>
        <w:ind w:right="-664"/>
        <w:jc w:val="center"/>
        <w:rPr>
          <w:szCs w:val="24"/>
        </w:rPr>
      </w:pPr>
    </w:p>
    <w:p w14:paraId="24233329" w14:textId="77777777" w:rsidR="00FD0152" w:rsidRDefault="00FD0152" w:rsidP="00FD0152">
      <w:pPr>
        <w:ind w:right="-664"/>
        <w:jc w:val="center"/>
        <w:rPr>
          <w:szCs w:val="24"/>
        </w:rPr>
      </w:pPr>
    </w:p>
    <w:p w14:paraId="2A979FC8" w14:textId="77777777" w:rsidR="00FD0152" w:rsidRDefault="00FD0152" w:rsidP="00FD0152">
      <w:pPr>
        <w:ind w:right="-664"/>
        <w:jc w:val="center"/>
        <w:rPr>
          <w:szCs w:val="24"/>
        </w:rPr>
      </w:pPr>
    </w:p>
    <w:p w14:paraId="5703FDE9" w14:textId="77777777" w:rsidR="00FD0152" w:rsidRDefault="00FD0152" w:rsidP="00FD0152">
      <w:pPr>
        <w:ind w:right="-664"/>
        <w:jc w:val="center"/>
        <w:rPr>
          <w:szCs w:val="24"/>
        </w:rPr>
      </w:pPr>
    </w:p>
    <w:p w14:paraId="1CBDDA37" w14:textId="77777777" w:rsidR="00FD0152" w:rsidRDefault="00FD0152" w:rsidP="00FD0152">
      <w:pPr>
        <w:ind w:right="-664"/>
        <w:jc w:val="center"/>
        <w:rPr>
          <w:szCs w:val="24"/>
        </w:rPr>
      </w:pPr>
    </w:p>
    <w:p w14:paraId="735059D2" w14:textId="77777777" w:rsidR="00FD0152" w:rsidRDefault="00FD0152" w:rsidP="00FD0152">
      <w:pPr>
        <w:ind w:right="-664"/>
        <w:jc w:val="center"/>
        <w:rPr>
          <w:szCs w:val="24"/>
        </w:rPr>
      </w:pPr>
    </w:p>
    <w:p w14:paraId="56F36BBE" w14:textId="77777777" w:rsidR="00FD0152" w:rsidRDefault="00FD0152" w:rsidP="00FD0152">
      <w:pPr>
        <w:ind w:right="-664"/>
        <w:jc w:val="center"/>
        <w:rPr>
          <w:szCs w:val="24"/>
        </w:rPr>
      </w:pPr>
    </w:p>
    <w:p w14:paraId="6E82DA09" w14:textId="77777777" w:rsidR="00FD0152" w:rsidRDefault="00FD0152" w:rsidP="00FD0152">
      <w:pPr>
        <w:ind w:right="-664"/>
        <w:jc w:val="center"/>
        <w:rPr>
          <w:szCs w:val="24"/>
        </w:rPr>
      </w:pPr>
    </w:p>
    <w:p w14:paraId="162373BE" w14:textId="77777777" w:rsidR="00FD0152" w:rsidRDefault="00FD0152" w:rsidP="00FD0152">
      <w:pPr>
        <w:ind w:right="-664"/>
        <w:jc w:val="center"/>
        <w:rPr>
          <w:szCs w:val="24"/>
        </w:rPr>
      </w:pPr>
    </w:p>
    <w:p w14:paraId="7084653B" w14:textId="77777777" w:rsidR="00FD0152" w:rsidRDefault="00FD0152" w:rsidP="00FD0152">
      <w:pPr>
        <w:ind w:right="-664"/>
        <w:jc w:val="center"/>
        <w:rPr>
          <w:szCs w:val="24"/>
        </w:rPr>
      </w:pPr>
    </w:p>
    <w:p w14:paraId="1DEDB025" w14:textId="77777777" w:rsidR="00FD0152" w:rsidRDefault="00FD0152" w:rsidP="00FD0152">
      <w:pPr>
        <w:ind w:right="-664"/>
        <w:jc w:val="center"/>
        <w:rPr>
          <w:szCs w:val="24"/>
        </w:rPr>
      </w:pPr>
    </w:p>
    <w:p w14:paraId="720C4E19" w14:textId="77777777" w:rsidR="00FD0152" w:rsidRDefault="00FD0152" w:rsidP="00FD0152">
      <w:pPr>
        <w:ind w:right="-664"/>
        <w:jc w:val="center"/>
        <w:rPr>
          <w:szCs w:val="24"/>
        </w:rPr>
      </w:pPr>
    </w:p>
    <w:p w14:paraId="3F4AC8C1" w14:textId="77777777" w:rsidR="00FD0152" w:rsidRDefault="00FD0152" w:rsidP="00FD0152">
      <w:pPr>
        <w:ind w:right="-664"/>
        <w:jc w:val="center"/>
        <w:rPr>
          <w:szCs w:val="24"/>
        </w:rPr>
      </w:pPr>
    </w:p>
    <w:p w14:paraId="49B9354F" w14:textId="77777777" w:rsidR="00FD0152" w:rsidRDefault="00FD0152" w:rsidP="00FD0152">
      <w:pPr>
        <w:ind w:right="-664"/>
        <w:jc w:val="center"/>
        <w:rPr>
          <w:szCs w:val="24"/>
        </w:rPr>
      </w:pPr>
    </w:p>
    <w:p w14:paraId="445B089C" w14:textId="77777777" w:rsidR="00FD0152" w:rsidRDefault="00FD0152" w:rsidP="00FD0152">
      <w:pPr>
        <w:ind w:right="-664"/>
        <w:jc w:val="center"/>
        <w:rPr>
          <w:szCs w:val="24"/>
        </w:rPr>
      </w:pPr>
    </w:p>
    <w:p w14:paraId="30C267B4" w14:textId="77777777" w:rsidR="00FD0152" w:rsidRDefault="00FD0152" w:rsidP="00FD0152">
      <w:pPr>
        <w:ind w:right="-664"/>
        <w:jc w:val="center"/>
        <w:rPr>
          <w:szCs w:val="24"/>
        </w:rPr>
      </w:pPr>
    </w:p>
    <w:p w14:paraId="35AC71F5" w14:textId="77777777" w:rsidR="00FD0152" w:rsidRPr="008B2139" w:rsidRDefault="00FD0152" w:rsidP="008B2139">
      <w:pPr>
        <w:ind w:right="-664"/>
        <w:rPr>
          <w:szCs w:val="24"/>
        </w:rPr>
      </w:pPr>
    </w:p>
    <w:p w14:paraId="1ABC3501" w14:textId="77777777" w:rsidR="00FD0152" w:rsidRPr="008B2139" w:rsidRDefault="00FD0152" w:rsidP="008B2139">
      <w:pPr>
        <w:ind w:right="-664"/>
        <w:jc w:val="center"/>
        <w:rPr>
          <w:szCs w:val="24"/>
        </w:rPr>
      </w:pPr>
    </w:p>
    <w:p w14:paraId="67CAE4C7" w14:textId="77777777" w:rsidR="00FD0152" w:rsidRPr="008B2139" w:rsidRDefault="00FD0152" w:rsidP="008B2139">
      <w:pPr>
        <w:pStyle w:val="BodyTextIndent2"/>
        <w:spacing w:after="0" w:line="240" w:lineRule="auto"/>
        <w:jc w:val="center"/>
        <w:rPr>
          <w:rFonts w:ascii="Times New Roman" w:hAnsi="Times New Roman"/>
          <w:bCs/>
          <w:szCs w:val="24"/>
        </w:rPr>
      </w:pPr>
      <w:r w:rsidRPr="008B2139">
        <w:rPr>
          <w:rFonts w:ascii="Times New Roman" w:hAnsi="Times New Roman"/>
          <w:bCs/>
          <w:szCs w:val="24"/>
        </w:rPr>
        <w:t>Lēmuma projekts</w:t>
      </w:r>
    </w:p>
    <w:p w14:paraId="6DB78573" w14:textId="77777777" w:rsidR="00FD0152" w:rsidRPr="008B2139" w:rsidRDefault="00FD0152" w:rsidP="008B2139">
      <w:pPr>
        <w:pStyle w:val="BodyTextIndent2"/>
        <w:spacing w:after="0" w:line="240" w:lineRule="auto"/>
        <w:jc w:val="center"/>
        <w:rPr>
          <w:rFonts w:ascii="Times New Roman" w:hAnsi="Times New Roman"/>
          <w:szCs w:val="24"/>
        </w:rPr>
      </w:pPr>
      <w:r w:rsidRPr="008B2139">
        <w:rPr>
          <w:rFonts w:ascii="Times New Roman" w:hAnsi="Times New Roman"/>
          <w:szCs w:val="24"/>
        </w:rPr>
        <w:t>Olainē</w:t>
      </w:r>
    </w:p>
    <w:p w14:paraId="348780D8" w14:textId="77777777" w:rsidR="00FD0152" w:rsidRPr="008B2139" w:rsidRDefault="00FD0152" w:rsidP="008B2139">
      <w:pPr>
        <w:pStyle w:val="BodyTextIndent2"/>
        <w:spacing w:after="0" w:line="240" w:lineRule="auto"/>
        <w:jc w:val="center"/>
        <w:rPr>
          <w:rFonts w:ascii="Times New Roman" w:hAnsi="Times New Roman"/>
          <w:szCs w:val="24"/>
        </w:rPr>
      </w:pPr>
    </w:p>
    <w:p w14:paraId="4D669FE1" w14:textId="77744A06" w:rsidR="00FD0152" w:rsidRPr="008B2139" w:rsidRDefault="00FD0152" w:rsidP="008B2139">
      <w:pPr>
        <w:pStyle w:val="BodyTextIndent2"/>
        <w:spacing w:after="0" w:line="240" w:lineRule="auto"/>
        <w:rPr>
          <w:rFonts w:ascii="Times New Roman" w:hAnsi="Times New Roman"/>
          <w:szCs w:val="24"/>
        </w:rPr>
      </w:pPr>
      <w:r w:rsidRPr="008B2139">
        <w:rPr>
          <w:rFonts w:ascii="Times New Roman" w:hAnsi="Times New Roman"/>
          <w:szCs w:val="24"/>
        </w:rPr>
        <w:t>2023.gada 25.oktobrī</w:t>
      </w:r>
      <w:r w:rsidRPr="008B2139">
        <w:rPr>
          <w:rFonts w:ascii="Times New Roman" w:hAnsi="Times New Roman"/>
          <w:szCs w:val="24"/>
        </w:rPr>
        <w:tab/>
      </w:r>
      <w:r w:rsidRPr="008B2139">
        <w:rPr>
          <w:rFonts w:ascii="Times New Roman" w:hAnsi="Times New Roman"/>
          <w:szCs w:val="24"/>
        </w:rPr>
        <w:tab/>
      </w:r>
      <w:r w:rsidRPr="008B2139">
        <w:rPr>
          <w:rFonts w:ascii="Times New Roman" w:hAnsi="Times New Roman"/>
          <w:szCs w:val="24"/>
        </w:rPr>
        <w:tab/>
      </w:r>
      <w:r w:rsidRPr="008B2139">
        <w:rPr>
          <w:rFonts w:ascii="Times New Roman" w:hAnsi="Times New Roman"/>
          <w:szCs w:val="24"/>
        </w:rPr>
        <w:tab/>
        <w:t xml:space="preserve">                        </w:t>
      </w:r>
      <w:r w:rsidRPr="008B2139">
        <w:rPr>
          <w:rFonts w:ascii="Times New Roman" w:hAnsi="Times New Roman"/>
          <w:szCs w:val="24"/>
        </w:rPr>
        <w:tab/>
        <w:t>prot.Nr.11</w:t>
      </w:r>
    </w:p>
    <w:p w14:paraId="75106A87" w14:textId="77777777" w:rsidR="00FD0152" w:rsidRPr="008B2139" w:rsidRDefault="00FD0152" w:rsidP="008B2139">
      <w:pPr>
        <w:pStyle w:val="BodyTextIndent2"/>
        <w:spacing w:after="0" w:line="240" w:lineRule="auto"/>
        <w:rPr>
          <w:rFonts w:ascii="Times New Roman" w:hAnsi="Times New Roman"/>
          <w:szCs w:val="24"/>
        </w:rPr>
      </w:pPr>
    </w:p>
    <w:p w14:paraId="11D3BD8C" w14:textId="5357BA5B" w:rsidR="00FD0152" w:rsidRPr="008B2139" w:rsidRDefault="00FD0152" w:rsidP="008B2139">
      <w:pPr>
        <w:pStyle w:val="BodyTextIndent2"/>
        <w:spacing w:after="0" w:line="240" w:lineRule="auto"/>
        <w:rPr>
          <w:rFonts w:ascii="Times New Roman" w:hAnsi="Times New Roman"/>
          <w:b/>
          <w:szCs w:val="24"/>
        </w:rPr>
      </w:pPr>
      <w:r w:rsidRPr="008B2139">
        <w:rPr>
          <w:rFonts w:ascii="Times New Roman" w:hAnsi="Times New Roman"/>
          <w:b/>
          <w:szCs w:val="24"/>
        </w:rPr>
        <w:t xml:space="preserve">Par </w:t>
      </w:r>
      <w:r w:rsidR="00B112B0">
        <w:rPr>
          <w:rFonts w:ascii="Times New Roman" w:hAnsi="Times New Roman"/>
          <w:b/>
          <w:szCs w:val="24"/>
        </w:rPr>
        <w:t>N K</w:t>
      </w:r>
      <w:r w:rsidRPr="008B2139">
        <w:rPr>
          <w:rFonts w:ascii="Times New Roman" w:hAnsi="Times New Roman"/>
          <w:b/>
          <w:szCs w:val="24"/>
        </w:rPr>
        <w:t xml:space="preserve"> uzņemšanu Olaines novada pašvaldības aģentūras </w:t>
      </w:r>
    </w:p>
    <w:p w14:paraId="031B6B1F" w14:textId="77777777" w:rsidR="00FD0152" w:rsidRPr="008B2139" w:rsidRDefault="00FD0152" w:rsidP="008B2139">
      <w:pPr>
        <w:pStyle w:val="BodyTextIndent2"/>
        <w:spacing w:after="0" w:line="240" w:lineRule="auto"/>
        <w:rPr>
          <w:rFonts w:ascii="Times New Roman" w:hAnsi="Times New Roman"/>
          <w:b/>
          <w:szCs w:val="24"/>
        </w:rPr>
      </w:pPr>
      <w:r w:rsidRPr="008B2139">
        <w:rPr>
          <w:rFonts w:ascii="Times New Roman" w:hAnsi="Times New Roman"/>
          <w:b/>
          <w:szCs w:val="24"/>
        </w:rPr>
        <w:t>„Olaines sociālais dienests’’ sociālās aprūpes centrā</w:t>
      </w:r>
    </w:p>
    <w:p w14:paraId="4DE92DC5" w14:textId="77777777" w:rsidR="00FD0152" w:rsidRPr="008B2139" w:rsidRDefault="00FD0152" w:rsidP="008B2139">
      <w:pPr>
        <w:ind w:right="42"/>
        <w:jc w:val="both"/>
        <w:rPr>
          <w:szCs w:val="24"/>
        </w:rPr>
      </w:pPr>
      <w:r w:rsidRPr="008B2139">
        <w:rPr>
          <w:szCs w:val="24"/>
        </w:rPr>
        <w:tab/>
      </w:r>
    </w:p>
    <w:p w14:paraId="058DD08A" w14:textId="6D549606" w:rsidR="00FD0152" w:rsidRPr="008B2139" w:rsidRDefault="00FD0152" w:rsidP="008B2139">
      <w:pPr>
        <w:ind w:right="42" w:firstLine="567"/>
        <w:jc w:val="both"/>
        <w:rPr>
          <w:szCs w:val="24"/>
        </w:rPr>
      </w:pPr>
      <w:r w:rsidRPr="008B2139">
        <w:rPr>
          <w:szCs w:val="24"/>
        </w:rPr>
        <w:t>Izskatot Olaines novada pašvaldības aģentūras “Olaines sociālais dienests” 2023.gada 5.oktobra uzziņu Nr.OSD/1-07/23/914-ND  par</w:t>
      </w:r>
      <w:r w:rsidR="00B112B0">
        <w:rPr>
          <w:bCs/>
          <w:szCs w:val="24"/>
        </w:rPr>
        <w:t xml:space="preserve"> N K</w:t>
      </w:r>
      <w:r w:rsidRPr="008B2139">
        <w:rPr>
          <w:bCs/>
          <w:szCs w:val="24"/>
        </w:rPr>
        <w:t>, konstatēts</w:t>
      </w:r>
      <w:r w:rsidRPr="008B2139">
        <w:rPr>
          <w:szCs w:val="24"/>
        </w:rPr>
        <w:t>:</w:t>
      </w:r>
    </w:p>
    <w:p w14:paraId="2C85ECD1" w14:textId="77777777" w:rsidR="00FD0152" w:rsidRPr="008B2139" w:rsidRDefault="00FD0152" w:rsidP="00FD0152">
      <w:pPr>
        <w:spacing w:line="276" w:lineRule="auto"/>
        <w:jc w:val="both"/>
        <w:rPr>
          <w:bCs/>
          <w:szCs w:val="24"/>
        </w:rPr>
      </w:pPr>
    </w:p>
    <w:p w14:paraId="28DAC79F" w14:textId="3134C0F2" w:rsidR="00FD0152" w:rsidRPr="008B2139" w:rsidRDefault="00FD0152" w:rsidP="00FD0152">
      <w:pPr>
        <w:spacing w:line="276" w:lineRule="auto"/>
        <w:ind w:firstLine="720"/>
        <w:jc w:val="both"/>
        <w:rPr>
          <w:bCs/>
          <w:szCs w:val="24"/>
          <w:lang w:eastAsia="lv-LV"/>
        </w:rPr>
      </w:pPr>
      <w:r w:rsidRPr="008B2139">
        <w:rPr>
          <w:szCs w:val="24"/>
        </w:rPr>
        <w:t>2023.gada 16.maijā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Nr.3491 par</w:t>
      </w:r>
      <w:r w:rsidR="00B112B0">
        <w:rPr>
          <w:bCs/>
          <w:szCs w:val="24"/>
        </w:rPr>
        <w:t xml:space="preserve"> N K</w:t>
      </w:r>
      <w:r w:rsidRPr="008B2139">
        <w:rPr>
          <w:szCs w:val="24"/>
        </w:rPr>
        <w:t>, personas kods</w:t>
      </w:r>
      <w:r w:rsidR="00B112B0">
        <w:rPr>
          <w:szCs w:val="24"/>
        </w:rPr>
        <w:t>_</w:t>
      </w:r>
      <w:r w:rsidRPr="008B2139">
        <w:rPr>
          <w:szCs w:val="24"/>
        </w:rPr>
        <w:t>, deklarētā dzīvesvieta</w:t>
      </w:r>
      <w:r w:rsidR="00B112B0">
        <w:rPr>
          <w:szCs w:val="24"/>
        </w:rPr>
        <w:t>_</w:t>
      </w:r>
      <w:r w:rsidRPr="008B2139">
        <w:rPr>
          <w:szCs w:val="24"/>
        </w:rPr>
        <w:t xml:space="preserve">, uzņemšanu rindā ilgstošas sociālās aprūpes un sociālās rehabilitācijas pakalpojuma saņemšanai Olaines novada pašvaldības aģentūras “Olaines sociālais dienests” sociālās aprūpes centrā (rindas reģistra Nr. 2023-17/S). 2023.gada 4.oktobrī </w:t>
      </w:r>
      <w:r w:rsidR="00B112B0">
        <w:rPr>
          <w:szCs w:val="24"/>
        </w:rPr>
        <w:t>N K</w:t>
      </w:r>
      <w:r w:rsidRPr="008B2139">
        <w:rPr>
          <w:szCs w:val="24"/>
        </w:rPr>
        <w:t xml:space="preserve"> un viņas likumiskais apgādnieks dēls</w:t>
      </w:r>
      <w:r w:rsidR="00B112B0">
        <w:rPr>
          <w:szCs w:val="24"/>
        </w:rPr>
        <w:t xml:space="preserve"> O K</w:t>
      </w:r>
      <w:r w:rsidRPr="008B2139">
        <w:rPr>
          <w:szCs w:val="24"/>
        </w:rPr>
        <w:t>, personas kods</w:t>
      </w:r>
      <w:r w:rsidR="00B112B0">
        <w:rPr>
          <w:szCs w:val="24"/>
        </w:rPr>
        <w:t>_</w:t>
      </w:r>
      <w:r w:rsidRPr="008B2139">
        <w:rPr>
          <w:szCs w:val="24"/>
        </w:rPr>
        <w:t>, deklarētā dzīvesvieta</w:t>
      </w:r>
      <w:r w:rsidR="00B112B0">
        <w:rPr>
          <w:szCs w:val="24"/>
        </w:rPr>
        <w:t>_</w:t>
      </w:r>
      <w:r w:rsidRPr="008B2139">
        <w:rPr>
          <w:szCs w:val="24"/>
        </w:rPr>
        <w:t xml:space="preserve">, tika informēti, ka </w:t>
      </w:r>
      <w:r w:rsidR="00D54EBA">
        <w:rPr>
          <w:szCs w:val="24"/>
        </w:rPr>
        <w:t>N K</w:t>
      </w:r>
      <w:r w:rsidRPr="008B2139">
        <w:rPr>
          <w:szCs w:val="24"/>
        </w:rPr>
        <w:t xml:space="preserve"> ir pienākusi ilgstošas sociālās aprūpes un sociālās rehabilitācijas pakalpojuma saņemšanas rinda. Pirms </w:t>
      </w:r>
      <w:r w:rsidR="00D54EBA">
        <w:rPr>
          <w:szCs w:val="24"/>
        </w:rPr>
        <w:t>N K</w:t>
      </w:r>
      <w:r w:rsidRPr="008B2139">
        <w:rPr>
          <w:szCs w:val="24"/>
        </w:rPr>
        <w:t xml:space="preserve"> rindā esošās personas ar rakstisku iesniegumu lūgušas uz nenoteiktu laiku atlikt uzņemšanu Olaines sociālās aprūpes centrā.</w:t>
      </w:r>
    </w:p>
    <w:p w14:paraId="6C28F35A" w14:textId="2B7BCEE1" w:rsidR="00FD0152" w:rsidRPr="008B2139" w:rsidRDefault="00FD0152" w:rsidP="00FD0152">
      <w:pPr>
        <w:spacing w:line="276" w:lineRule="auto"/>
        <w:ind w:firstLine="720"/>
        <w:jc w:val="both"/>
        <w:rPr>
          <w:szCs w:val="24"/>
        </w:rPr>
      </w:pPr>
      <w:r w:rsidRPr="008B2139">
        <w:rPr>
          <w:szCs w:val="24"/>
        </w:rPr>
        <w:t>Olaines novada pašvaldības aģentūrā “Olaines sociālais dienests”</w:t>
      </w:r>
      <w:r w:rsidRPr="008B2139">
        <w:rPr>
          <w:bCs/>
          <w:szCs w:val="24"/>
        </w:rPr>
        <w:t xml:space="preserve"> iesniegti sekojoši dokumenti: </w:t>
      </w:r>
      <w:r w:rsidR="00D54EBA">
        <w:rPr>
          <w:bCs/>
          <w:szCs w:val="24"/>
        </w:rPr>
        <w:t>N K</w:t>
      </w:r>
      <w:r w:rsidRPr="008B2139">
        <w:rPr>
          <w:bCs/>
          <w:szCs w:val="24"/>
        </w:rPr>
        <w:t xml:space="preserve"> iesniegums, </w:t>
      </w:r>
      <w:r w:rsidR="00D54EBA">
        <w:rPr>
          <w:szCs w:val="24"/>
        </w:rPr>
        <w:t>O K</w:t>
      </w:r>
      <w:r w:rsidRPr="008B2139">
        <w:rPr>
          <w:szCs w:val="24"/>
        </w:rPr>
        <w:t xml:space="preserve"> </w:t>
      </w:r>
      <w:r w:rsidRPr="008B2139">
        <w:rPr>
          <w:bCs/>
          <w:szCs w:val="24"/>
        </w:rPr>
        <w:t xml:space="preserve">iesniegums, izraksts no ambulatorā pacienta medicīniskās kartes par  </w:t>
      </w:r>
      <w:r w:rsidR="00D54EBA">
        <w:rPr>
          <w:bCs/>
          <w:szCs w:val="24"/>
        </w:rPr>
        <w:t>N K</w:t>
      </w:r>
      <w:r w:rsidRPr="008B2139">
        <w:rPr>
          <w:bCs/>
          <w:szCs w:val="24"/>
        </w:rPr>
        <w:t xml:space="preserve"> veselības stāvokli un kontrindikāciju neesamību ilgstošas sociālās aprūpes un sociālās rehabilitācijas pakalpojuma saņemšanai. </w:t>
      </w:r>
    </w:p>
    <w:p w14:paraId="7A0CC6AB" w14:textId="77777777" w:rsidR="00FD0152" w:rsidRPr="008B2139" w:rsidRDefault="00FD0152" w:rsidP="00FD0152">
      <w:pPr>
        <w:spacing w:line="276" w:lineRule="auto"/>
        <w:ind w:firstLine="720"/>
        <w:jc w:val="both"/>
        <w:rPr>
          <w:bCs/>
          <w:szCs w:val="24"/>
        </w:rPr>
      </w:pPr>
      <w:r w:rsidRPr="008B2139">
        <w:rPr>
          <w:bCs/>
          <w:szCs w:val="24"/>
        </w:rPr>
        <w:t>Saņemto dokumentu izvērtēšanas rezultātā konstatēts, ka tie atbilst 2019.gada 2.aprīļa Ministru kabineta noteikumu Nr.</w:t>
      </w:r>
      <w:r w:rsidRPr="008B2139">
        <w:rPr>
          <w:szCs w:val="24"/>
        </w:rPr>
        <w:t>138 “Noteikumi par sociālo pakalpojumu saņemšanu” 10.punktā noteiktajām prasībām.</w:t>
      </w:r>
    </w:p>
    <w:p w14:paraId="572E7B71" w14:textId="13BDDC99" w:rsidR="00FD0152" w:rsidRPr="008B2139" w:rsidRDefault="00FD0152" w:rsidP="00FD0152">
      <w:pPr>
        <w:spacing w:line="276" w:lineRule="auto"/>
        <w:ind w:firstLine="720"/>
        <w:jc w:val="both"/>
        <w:rPr>
          <w:szCs w:val="24"/>
        </w:rPr>
      </w:pPr>
      <w:r w:rsidRPr="008B2139">
        <w:rPr>
          <w:szCs w:val="24"/>
        </w:rPr>
        <w:t xml:space="preserve">Pamatojoties uz </w:t>
      </w:r>
      <w:r w:rsidRPr="008B2139">
        <w:rPr>
          <w:bCs/>
          <w:szCs w:val="24"/>
        </w:rPr>
        <w:t>2019.gada 2.aprīļa Ministru kabineta noteikumu Nr.</w:t>
      </w:r>
      <w:r w:rsidRPr="008B2139">
        <w:rPr>
          <w:szCs w:val="24"/>
        </w:rPr>
        <w:t xml:space="preserve">138 “Noteikumi par sociālo pakalpojumu saņemšanu” 11.punktu, izvērtējot </w:t>
      </w:r>
      <w:r w:rsidR="00D54EBA">
        <w:rPr>
          <w:szCs w:val="24"/>
        </w:rPr>
        <w:t>N K</w:t>
      </w:r>
      <w:r w:rsidRPr="008B2139">
        <w:rPr>
          <w:szCs w:val="24"/>
        </w:rPr>
        <w:t xml:space="preserve"> sociālo un materiālo situāciju, konstatēts, ka persona ir nestrādājoša pensionāre, persona ar 1. grupas invaliditāti ar apgādniekiem (dēls </w:t>
      </w:r>
      <w:r w:rsidR="00D54EBA">
        <w:rPr>
          <w:szCs w:val="24"/>
        </w:rPr>
        <w:t xml:space="preserve"> O K</w:t>
      </w:r>
      <w:r w:rsidRPr="008B2139">
        <w:rPr>
          <w:szCs w:val="24"/>
        </w:rPr>
        <w:t xml:space="preserve">), saņem vecuma pensiju un piemaksu pie pensijas 438,14 euro mēnesī, pabalstu transporta izdevumu kompensēšanai personai ar invaliditāti 105,00 euro vienu reizi pusgadā. </w:t>
      </w:r>
      <w:r w:rsidR="00D54EBA">
        <w:rPr>
          <w:szCs w:val="24"/>
        </w:rPr>
        <w:t>N K</w:t>
      </w:r>
      <w:r w:rsidRPr="008B2139">
        <w:rPr>
          <w:szCs w:val="24"/>
        </w:rPr>
        <w:t xml:space="preserve"> nepieder nekustamie īpašumi, nav aktuālu naudas uzkrājumu kontu kredītiestādēs. </w:t>
      </w:r>
    </w:p>
    <w:p w14:paraId="2D42787E" w14:textId="1A97D8E6" w:rsidR="00FD0152" w:rsidRPr="008B2139" w:rsidRDefault="00FD0152" w:rsidP="00FD0152">
      <w:pPr>
        <w:spacing w:line="276" w:lineRule="auto"/>
        <w:ind w:firstLine="720"/>
        <w:jc w:val="both"/>
        <w:rPr>
          <w:szCs w:val="24"/>
        </w:rPr>
      </w:pPr>
      <w:r w:rsidRPr="008B2139">
        <w:rPr>
          <w:szCs w:val="24"/>
        </w:rPr>
        <w:t xml:space="preserve">Saskaņā ar Sociālo pakalpojumu un sociālās palīdzības likuma 20.panta otro, trešo un ceturto daļu, izvērtējot personas vajadzības un nosakot aprūpes līmeni, </w:t>
      </w:r>
      <w:r w:rsidRPr="008B2139">
        <w:rPr>
          <w:bCs/>
          <w:szCs w:val="24"/>
        </w:rPr>
        <w:t xml:space="preserve">aizpildīts 2019.gada 2.aprīļa Ministru kabineta noteikumu </w:t>
      </w:r>
      <w:r w:rsidRPr="008B2139">
        <w:rPr>
          <w:szCs w:val="24"/>
        </w:rPr>
        <w:t xml:space="preserve">Nr.138 “Noteikumi par sociālo pakalpojumu saņemšanu” 2.pielikums “Novērtēšanas karte (protokols) un fizisko un garīgo spēju izvērtēšanas un aprūpes līmeņa noteikšanas kritēriji klientam ar funkcionāliem traucējumiem”, </w:t>
      </w:r>
      <w:r w:rsidR="00D54EBA">
        <w:rPr>
          <w:szCs w:val="24"/>
        </w:rPr>
        <w:t>N K</w:t>
      </w:r>
      <w:r w:rsidRPr="008B2139">
        <w:rPr>
          <w:szCs w:val="24"/>
        </w:rPr>
        <w:t xml:space="preserve"> noteikts 3. aprūpes līmenis – personas fiziskās un garīgās  spējas ir smagi ierobežotas. Personas spēja veikt noteiktas pašaprūpes darbības ir traucēta; </w:t>
      </w:r>
      <w:r w:rsidRPr="008B2139">
        <w:rPr>
          <w:szCs w:val="24"/>
        </w:rPr>
        <w:lastRenderedPageBreak/>
        <w:t xml:space="preserve">nepieciešams regulārs personāla atbalsts ikdienā. Ģimenes ārsta izrakstā no ambulatorā pacienta medicīniskās kartes </w:t>
      </w:r>
      <w:r w:rsidR="00D54EBA">
        <w:rPr>
          <w:szCs w:val="24"/>
        </w:rPr>
        <w:t>N K</w:t>
      </w:r>
      <w:r w:rsidRPr="008B2139">
        <w:rPr>
          <w:szCs w:val="24"/>
        </w:rPr>
        <w:t xml:space="preserve"> indicēta ilgstoša sociālā aprūpe un sociālā rehabilitācija vispārēja tipa institūcijā.</w:t>
      </w:r>
    </w:p>
    <w:p w14:paraId="6A153677" w14:textId="72D933B2" w:rsidR="00FD0152" w:rsidRPr="008B2139" w:rsidRDefault="00FD0152" w:rsidP="00FD0152">
      <w:pPr>
        <w:spacing w:line="276" w:lineRule="auto"/>
        <w:ind w:firstLine="720"/>
        <w:jc w:val="both"/>
        <w:rPr>
          <w:szCs w:val="24"/>
        </w:rPr>
      </w:pPr>
      <w:r w:rsidRPr="008B2139">
        <w:rPr>
          <w:szCs w:val="24"/>
        </w:rPr>
        <w:t xml:space="preserve">2023.gada oktobrī sociālā dienesta darbinieki atkārtoti izvērtēja </w:t>
      </w:r>
      <w:r w:rsidR="00D54EBA">
        <w:rPr>
          <w:bCs/>
          <w:szCs w:val="24"/>
        </w:rPr>
        <w:t>N K</w:t>
      </w:r>
      <w:r w:rsidRPr="008B2139">
        <w:rPr>
          <w:b/>
          <w:szCs w:val="24"/>
        </w:rPr>
        <w:t xml:space="preserve"> </w:t>
      </w:r>
      <w:r w:rsidRPr="008B2139">
        <w:rPr>
          <w:szCs w:val="24"/>
        </w:rPr>
        <w:t xml:space="preserve">atbilstību ilgstošas sociālās aprūpes un sociālās rehabilitācijas pakalpojuma saņemšanai, kā arī personas un apgādnieku materiālo situāciju. Saskaņā ar Olaines novada pašvaldības domes 2023.gada 23.augusta saistošo noteikumu Nr. SN16/2023 „Par sociālajiem pakalpojumiem Olaines novadā” 5., 7., 9. un 40.punktu, </w:t>
      </w:r>
      <w:r w:rsidR="00D54EBA">
        <w:rPr>
          <w:bCs/>
          <w:szCs w:val="24"/>
        </w:rPr>
        <w:t>N K</w:t>
      </w:r>
      <w:r w:rsidRPr="008B2139">
        <w:rPr>
          <w:bCs/>
          <w:szCs w:val="24"/>
        </w:rPr>
        <w:t xml:space="preserve"> </w:t>
      </w:r>
      <w:r w:rsidRPr="008B2139">
        <w:rPr>
          <w:szCs w:val="24"/>
        </w:rPr>
        <w:t xml:space="preserve">ir tiesības saņemt ilgstošas sociālās aprūpes un sociālās rehabilitācijas pakalpojumu Olaines novada pašvaldības aģentūras “Olaines sociālais dienests” sociālās aprūpes centrā. </w:t>
      </w:r>
    </w:p>
    <w:p w14:paraId="4AD75204" w14:textId="77777777" w:rsidR="00FD0152" w:rsidRPr="008B2139" w:rsidRDefault="00FD0152" w:rsidP="00FD0152">
      <w:pPr>
        <w:spacing w:line="276" w:lineRule="auto"/>
        <w:ind w:firstLine="720"/>
        <w:jc w:val="both"/>
        <w:rPr>
          <w:szCs w:val="24"/>
        </w:rPr>
      </w:pPr>
      <w:r w:rsidRPr="008B2139">
        <w:rPr>
          <w:szCs w:val="24"/>
        </w:rPr>
        <w:t>Saskaņā ar:</w:t>
      </w:r>
    </w:p>
    <w:p w14:paraId="417234AD" w14:textId="77777777" w:rsidR="00FD0152" w:rsidRPr="008B2139" w:rsidRDefault="00FD0152" w:rsidP="00FD0152">
      <w:pPr>
        <w:spacing w:line="276" w:lineRule="auto"/>
        <w:ind w:firstLine="720"/>
        <w:jc w:val="both"/>
        <w:rPr>
          <w:bCs/>
          <w:szCs w:val="24"/>
        </w:rPr>
      </w:pPr>
      <w:r w:rsidRPr="008B2139">
        <w:rPr>
          <w:szCs w:val="24"/>
        </w:rPr>
        <w:t>Pašvaldību likuma:</w:t>
      </w:r>
    </w:p>
    <w:p w14:paraId="555BA6CA" w14:textId="77777777" w:rsidR="00FD0152" w:rsidRPr="008B2139" w:rsidRDefault="00FD0152" w:rsidP="00FD0152">
      <w:pPr>
        <w:pStyle w:val="tv213tvp"/>
        <w:spacing w:before="0" w:beforeAutospacing="0" w:after="0" w:afterAutospacing="0" w:line="276" w:lineRule="auto"/>
        <w:ind w:firstLine="567"/>
        <w:jc w:val="both"/>
      </w:pPr>
      <w:r w:rsidRPr="008B2139">
        <w:rPr>
          <w:bCs/>
        </w:rPr>
        <w:t xml:space="preserve">4. panta pirmās daļas 9. punktu, </w:t>
      </w:r>
      <w:r w:rsidRPr="008B2139">
        <w:t>pašvaldībai ir pienākums nodrošināt iedzīvotājiem atbalstu sociālo problēmu risināšanā kā arī iespēju saņemt sociālo palīdzību un sociālos pakalpojumus;</w:t>
      </w:r>
    </w:p>
    <w:p w14:paraId="381A7A56" w14:textId="77777777" w:rsidR="00FD0152" w:rsidRPr="008B2139" w:rsidRDefault="00FD0152" w:rsidP="00FD0152">
      <w:pPr>
        <w:pStyle w:val="tv213tvp"/>
        <w:spacing w:before="0" w:beforeAutospacing="0" w:after="0" w:afterAutospacing="0" w:line="276" w:lineRule="auto"/>
        <w:ind w:firstLine="567"/>
        <w:jc w:val="both"/>
      </w:pPr>
      <w:r w:rsidRPr="008B2139">
        <w:rPr>
          <w:bCs/>
        </w:rPr>
        <w:t>10. panta</w:t>
      </w:r>
      <w:r w:rsidRPr="008B2139">
        <w:rPr>
          <w:b/>
          <w:bCs/>
        </w:rPr>
        <w:t xml:space="preserve"> </w:t>
      </w:r>
      <w:r w:rsidRPr="008B2139">
        <w:rPr>
          <w:bCs/>
        </w:rPr>
        <w:t>pirmās daļas</w:t>
      </w:r>
      <w:r w:rsidRPr="008B2139">
        <w:rPr>
          <w:b/>
          <w:bCs/>
        </w:rPr>
        <w:t xml:space="preserve"> </w:t>
      </w:r>
      <w:r w:rsidRPr="008B2139">
        <w:t>21. punktu, Dome ir tiesīga izlemt ikvienu pašvaldības kompetences jautājumu . Tikai domes kompetencē ir pieņemt lēmumus citos ārējos normatīvajos aktos  paredzētajos gadījumos.</w:t>
      </w:r>
    </w:p>
    <w:p w14:paraId="6AD3FEBF" w14:textId="77777777" w:rsidR="00FD0152" w:rsidRPr="008B2139" w:rsidRDefault="00FD0152" w:rsidP="00FD0152">
      <w:pPr>
        <w:pStyle w:val="tv213tvp"/>
        <w:spacing w:before="0" w:beforeAutospacing="0" w:after="0" w:afterAutospacing="0" w:line="276" w:lineRule="auto"/>
        <w:ind w:firstLine="567"/>
        <w:jc w:val="both"/>
      </w:pPr>
      <w:r w:rsidRPr="008B2139">
        <w:t>Sociālo pakalpojumu un sociālās palīdzības likuma:</w:t>
      </w:r>
    </w:p>
    <w:p w14:paraId="61E0C67E" w14:textId="77777777" w:rsidR="00FD0152" w:rsidRPr="008B2139" w:rsidRDefault="00FD0152" w:rsidP="00FD0152">
      <w:pPr>
        <w:pStyle w:val="tv213tvp"/>
        <w:spacing w:before="0" w:beforeAutospacing="0" w:after="0" w:afterAutospacing="0" w:line="276" w:lineRule="auto"/>
        <w:ind w:firstLine="567"/>
        <w:jc w:val="both"/>
      </w:pPr>
      <w:r w:rsidRPr="008B2139">
        <w:t>3. panta:</w:t>
      </w:r>
    </w:p>
    <w:p w14:paraId="072BB934" w14:textId="77777777" w:rsidR="00FD0152" w:rsidRPr="008B2139" w:rsidRDefault="00FD0152" w:rsidP="00FD0152">
      <w:pPr>
        <w:pStyle w:val="tv2132"/>
        <w:spacing w:line="276" w:lineRule="auto"/>
        <w:jc w:val="both"/>
        <w:rPr>
          <w:color w:val="auto"/>
          <w:sz w:val="24"/>
          <w:szCs w:val="24"/>
        </w:rPr>
      </w:pPr>
      <w:r w:rsidRPr="008B2139">
        <w:rPr>
          <w:color w:val="auto"/>
          <w:sz w:val="24"/>
          <w:szCs w:val="24"/>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336CA2CF" w14:textId="77777777" w:rsidR="00FD0152" w:rsidRPr="008B2139" w:rsidRDefault="00FD0152" w:rsidP="00FD0152">
      <w:pPr>
        <w:pStyle w:val="tv2132"/>
        <w:spacing w:line="276" w:lineRule="auto"/>
        <w:jc w:val="both"/>
        <w:rPr>
          <w:color w:val="auto"/>
          <w:sz w:val="24"/>
          <w:szCs w:val="24"/>
        </w:rPr>
      </w:pPr>
      <w:r w:rsidRPr="008B2139">
        <w:rPr>
          <w:color w:val="auto"/>
          <w:sz w:val="24"/>
          <w:szCs w:val="24"/>
        </w:rPr>
        <w:t>otro daļu, sociālo pakalpojumu un sociālās palīdzības saņemšanas kārtību nosaka ministru kabinets un pašvaldības domes;</w:t>
      </w:r>
    </w:p>
    <w:p w14:paraId="69AEAB66" w14:textId="77777777" w:rsidR="00FD0152" w:rsidRPr="008B2139" w:rsidRDefault="00FD0152" w:rsidP="00FD0152">
      <w:pPr>
        <w:pStyle w:val="tv2132"/>
        <w:spacing w:line="276" w:lineRule="auto"/>
        <w:jc w:val="both"/>
        <w:rPr>
          <w:color w:val="auto"/>
          <w:sz w:val="24"/>
          <w:szCs w:val="24"/>
        </w:rPr>
      </w:pPr>
      <w:r w:rsidRPr="008B2139">
        <w:rPr>
          <w:color w:val="auto"/>
          <w:sz w:val="24"/>
          <w:szCs w:val="24"/>
        </w:rPr>
        <w:t>trešo daļu, kārtību, kādā saņemami pašvaldību sniegtie sociālie pakalpojumi, nosaka pašvaldību saistošajos noteikumos;</w:t>
      </w:r>
    </w:p>
    <w:p w14:paraId="6CF25DD7" w14:textId="77777777" w:rsidR="00FD0152" w:rsidRPr="008B2139" w:rsidRDefault="00FD0152" w:rsidP="00FD0152">
      <w:pPr>
        <w:spacing w:line="276" w:lineRule="auto"/>
        <w:ind w:right="42" w:firstLine="567"/>
        <w:jc w:val="both"/>
        <w:rPr>
          <w:bCs/>
          <w:szCs w:val="24"/>
        </w:rPr>
      </w:pPr>
      <w:r w:rsidRPr="008B2139">
        <w:rPr>
          <w:bCs/>
          <w:szCs w:val="24"/>
        </w:rPr>
        <w:t>8. panta:</w:t>
      </w:r>
    </w:p>
    <w:p w14:paraId="2906EFA0" w14:textId="77777777" w:rsidR="00FD0152" w:rsidRPr="008B2139" w:rsidRDefault="00FD0152" w:rsidP="00FD0152">
      <w:pPr>
        <w:spacing w:line="276" w:lineRule="auto"/>
        <w:ind w:right="42" w:firstLine="567"/>
        <w:jc w:val="both"/>
        <w:rPr>
          <w:szCs w:val="24"/>
        </w:rPr>
      </w:pPr>
      <w:r w:rsidRPr="008B2139">
        <w:rPr>
          <w:bCs/>
          <w:szCs w:val="24"/>
        </w:rPr>
        <w:t>pirmo daļu, k</w:t>
      </w:r>
      <w:r w:rsidRPr="008B2139">
        <w:rPr>
          <w:szCs w:val="24"/>
        </w:rPr>
        <w:t xml:space="preserve">lienta vai viņa apgādnieka pienākums ir samaksāt par saņemtajiem sociālās aprūpes un sociālās rehabilitācijas pakalpojumiem, ja šajā likumā nav noteikts citādi; </w:t>
      </w:r>
    </w:p>
    <w:p w14:paraId="0A23A3F8" w14:textId="77777777" w:rsidR="00FD0152" w:rsidRPr="008B2139" w:rsidRDefault="00FD0152" w:rsidP="00FD0152">
      <w:pPr>
        <w:spacing w:line="276" w:lineRule="auto"/>
        <w:ind w:right="42" w:firstLine="567"/>
        <w:jc w:val="both"/>
        <w:rPr>
          <w:szCs w:val="24"/>
        </w:rPr>
      </w:pPr>
      <w:r w:rsidRPr="008B2139">
        <w:rPr>
          <w:szCs w:val="24"/>
        </w:rPr>
        <w:t>18. pantu:</w:t>
      </w:r>
    </w:p>
    <w:p w14:paraId="14562894" w14:textId="77777777" w:rsidR="00FD0152" w:rsidRPr="008B2139" w:rsidRDefault="00FD0152" w:rsidP="00FD0152">
      <w:pPr>
        <w:spacing w:line="276" w:lineRule="auto"/>
        <w:ind w:right="42" w:firstLine="567"/>
        <w:jc w:val="both"/>
        <w:rPr>
          <w:szCs w:val="24"/>
        </w:rPr>
      </w:pPr>
      <w:r w:rsidRPr="008B2139">
        <w:rPr>
          <w:szCs w:val="24"/>
        </w:rPr>
        <w:t>sociālās aprūpes pakalpojumu sniegšanas mērķis ir nodrošināt dzīves kvalitātes nepazemināšanos personai, kura vecuma vai funkcionālo traucējumu dēļ to nevar nodrošināt pati saviem spēkiem;</w:t>
      </w:r>
    </w:p>
    <w:p w14:paraId="485F742E" w14:textId="77777777" w:rsidR="00FD0152" w:rsidRPr="008B2139" w:rsidRDefault="00FD0152" w:rsidP="00FD0152">
      <w:pPr>
        <w:spacing w:line="276" w:lineRule="auto"/>
        <w:ind w:firstLine="567"/>
        <w:jc w:val="both"/>
        <w:rPr>
          <w:bCs/>
          <w:szCs w:val="24"/>
        </w:rPr>
      </w:pPr>
      <w:r w:rsidRPr="008B2139">
        <w:rPr>
          <w:bCs/>
          <w:szCs w:val="24"/>
        </w:rPr>
        <w:t>20. panta:</w:t>
      </w:r>
    </w:p>
    <w:p w14:paraId="10F8EE51" w14:textId="77777777" w:rsidR="00FD0152" w:rsidRPr="008B2139" w:rsidRDefault="00FD0152" w:rsidP="00FD0152">
      <w:pPr>
        <w:spacing w:line="276" w:lineRule="auto"/>
        <w:ind w:firstLine="567"/>
        <w:jc w:val="both"/>
        <w:rPr>
          <w:bCs/>
          <w:szCs w:val="24"/>
        </w:rPr>
      </w:pPr>
      <w:r w:rsidRPr="008B2139">
        <w:rPr>
          <w:bCs/>
          <w:szCs w:val="24"/>
        </w:rPr>
        <w:lastRenderedPageBreak/>
        <w:t xml:space="preserve">otro daļu, </w:t>
      </w:r>
      <w:r w:rsidRPr="008B2139">
        <w:rPr>
          <w:szCs w:val="24"/>
        </w:rPr>
        <w:t>personām, kurām funkcionālo traucējumu dēļ ir objektīvas grūtības sevi aprūpēt, ir tiesības uz nepieciešamās aprūpes līmenim atbilstošu sociālās aprūpes pakalpojumu.</w:t>
      </w:r>
    </w:p>
    <w:p w14:paraId="38DB5897" w14:textId="786B439B" w:rsidR="00FD0152" w:rsidRPr="008B2139" w:rsidRDefault="00FD0152" w:rsidP="00FD0152">
      <w:pPr>
        <w:spacing w:line="276" w:lineRule="auto"/>
        <w:ind w:firstLine="567"/>
        <w:jc w:val="both"/>
        <w:rPr>
          <w:szCs w:val="24"/>
        </w:rPr>
      </w:pPr>
      <w:r w:rsidRPr="008B2139">
        <w:rPr>
          <w:szCs w:val="24"/>
        </w:rPr>
        <w:t xml:space="preserve">Olaines novada pašvaldības domes 2023.gada 23.augusta saistošo noteikumu </w:t>
      </w:r>
      <w:r w:rsidR="00D54EBA">
        <w:rPr>
          <w:szCs w:val="24"/>
        </w:rPr>
        <w:t xml:space="preserve">                     </w:t>
      </w:r>
      <w:r w:rsidRPr="008B2139">
        <w:rPr>
          <w:szCs w:val="24"/>
        </w:rPr>
        <w:t xml:space="preserve">Nr. SN16/2023 „Par sociālajiem pakalpojumiem Olaines novadā’’: </w:t>
      </w:r>
    </w:p>
    <w:p w14:paraId="51E2776A" w14:textId="77777777" w:rsidR="00FD0152" w:rsidRPr="008B2139" w:rsidRDefault="00FD0152" w:rsidP="00FD0152">
      <w:pPr>
        <w:pStyle w:val="ListParagraph"/>
        <w:tabs>
          <w:tab w:val="left" w:pos="0"/>
        </w:tabs>
        <w:spacing w:after="0" w:line="276" w:lineRule="auto"/>
        <w:ind w:left="0" w:firstLine="567"/>
        <w:jc w:val="both"/>
        <w:rPr>
          <w:rFonts w:ascii="Times New Roman" w:hAnsi="Times New Roman" w:cs="Times New Roman"/>
          <w:sz w:val="24"/>
          <w:szCs w:val="24"/>
        </w:rPr>
      </w:pPr>
      <w:r w:rsidRPr="008B2139">
        <w:rPr>
          <w:rFonts w:ascii="Times New Roman" w:hAnsi="Times New Roman" w:cs="Times New Roman"/>
          <w:sz w:val="24"/>
          <w:szCs w:val="24"/>
        </w:rPr>
        <w:t>5.1. punktu, tiesības saņemt pakalpojumus ir personai, kura deklarējusi savu pamata dzīvesvietu pašvaldības administratīvajā teritorijā, kā arī ir iesniegusi visus 7. punktā noteiktos dokumentus;</w:t>
      </w:r>
    </w:p>
    <w:p w14:paraId="780C002F" w14:textId="77777777" w:rsidR="00FD0152" w:rsidRPr="008B2139" w:rsidRDefault="00FD0152" w:rsidP="00FD0152">
      <w:pPr>
        <w:pStyle w:val="ListParagraph"/>
        <w:tabs>
          <w:tab w:val="left" w:pos="0"/>
        </w:tabs>
        <w:spacing w:after="0" w:line="276" w:lineRule="auto"/>
        <w:ind w:left="0" w:firstLine="567"/>
        <w:jc w:val="both"/>
        <w:rPr>
          <w:rFonts w:ascii="Times New Roman" w:hAnsi="Times New Roman" w:cs="Times New Roman"/>
          <w:sz w:val="24"/>
          <w:szCs w:val="24"/>
        </w:rPr>
      </w:pPr>
      <w:r w:rsidRPr="008B2139">
        <w:rPr>
          <w:rFonts w:ascii="Times New Roman" w:hAnsi="Times New Roman" w:cs="Times New Roman"/>
          <w:sz w:val="24"/>
          <w:szCs w:val="24"/>
        </w:rPr>
        <w:t>5.2. punktu, tiesības saņemt pakalpojumu ir personai, kurai saskaņā ar sociālā darba speciālista veiktu personas individuālo vajadzību un resursu izvērtējumu nepieciešams pakalpojums;</w:t>
      </w:r>
    </w:p>
    <w:p w14:paraId="7F7013BD" w14:textId="77777777" w:rsidR="00FD0152" w:rsidRPr="008B2139" w:rsidRDefault="00FD0152" w:rsidP="00FD0152">
      <w:pPr>
        <w:pStyle w:val="ListParagraph"/>
        <w:tabs>
          <w:tab w:val="left" w:pos="0"/>
        </w:tabs>
        <w:spacing w:after="0" w:line="276" w:lineRule="auto"/>
        <w:ind w:left="0" w:firstLine="567"/>
        <w:jc w:val="both"/>
        <w:rPr>
          <w:rFonts w:ascii="Times New Roman" w:hAnsi="Times New Roman" w:cs="Times New Roman"/>
          <w:sz w:val="24"/>
          <w:szCs w:val="24"/>
        </w:rPr>
      </w:pPr>
      <w:r w:rsidRPr="008B2139">
        <w:rPr>
          <w:rFonts w:ascii="Times New Roman" w:hAnsi="Times New Roman" w:cs="Times New Roman"/>
          <w:sz w:val="24"/>
          <w:szCs w:val="24"/>
        </w:rPr>
        <w:t xml:space="preserve">9. punktu, ja persona pieprasa īslaicīgas un ilgstošas sociālās aprūpes un sociālās rehabilitācijas pakalpojumu pilngadīgām personām, Olaines novada pašvaldības dome pieņem </w:t>
      </w:r>
      <w:smartTag w:uri="schemas-tilde-lv/tildestengine" w:element="veidnes">
        <w:smartTagPr>
          <w:attr w:name="text" w:val="lēmumu"/>
          <w:attr w:name="id" w:val="-1"/>
          <w:attr w:name="baseform" w:val="lēmum|s"/>
        </w:smartTagPr>
        <w:r w:rsidRPr="008B2139">
          <w:rPr>
            <w:rFonts w:ascii="Times New Roman" w:hAnsi="Times New Roman" w:cs="Times New Roman"/>
            <w:sz w:val="24"/>
            <w:szCs w:val="24"/>
          </w:rPr>
          <w:t>lēmumu</w:t>
        </w:r>
      </w:smartTag>
      <w:r w:rsidRPr="008B2139">
        <w:rPr>
          <w:rFonts w:ascii="Times New Roman" w:hAnsi="Times New Roman" w:cs="Times New Roman"/>
          <w:sz w:val="24"/>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09B245DB" w14:textId="77777777" w:rsidR="00FD0152" w:rsidRPr="008B2139" w:rsidRDefault="00FD0152" w:rsidP="00FD0152">
      <w:pPr>
        <w:spacing w:line="276" w:lineRule="auto"/>
        <w:ind w:firstLine="567"/>
        <w:jc w:val="both"/>
        <w:rPr>
          <w:szCs w:val="24"/>
        </w:rPr>
      </w:pPr>
      <w:r w:rsidRPr="008B2139">
        <w:rPr>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172E9058" w14:textId="77777777" w:rsidR="00FD0152" w:rsidRPr="008B2139" w:rsidRDefault="00FD0152" w:rsidP="00FD0152">
      <w:pPr>
        <w:spacing w:line="276" w:lineRule="auto"/>
        <w:ind w:firstLine="567"/>
        <w:jc w:val="both"/>
        <w:rPr>
          <w:bCs/>
          <w:szCs w:val="24"/>
        </w:rPr>
      </w:pPr>
      <w:r w:rsidRPr="008B2139">
        <w:rPr>
          <w:szCs w:val="24"/>
        </w:rPr>
        <w:t>Ņemot vērā iepriekš</w:t>
      </w:r>
      <w:r w:rsidRPr="008B2139">
        <w:rPr>
          <w:i/>
          <w:szCs w:val="24"/>
        </w:rPr>
        <w:t xml:space="preserve"> </w:t>
      </w:r>
      <w:r w:rsidRPr="008B2139">
        <w:rPr>
          <w:szCs w:val="24"/>
        </w:rPr>
        <w:t xml:space="preserve">minēto, Sociālo, izglītības un kultūras jautājumu komitejas 2023.gada 11.oktobra sēdes </w:t>
      </w:r>
      <w:smartTag w:uri="schemas-tilde-lv/tildestengine" w:element="veidnes">
        <w:smartTagPr>
          <w:attr w:name="baseform" w:val="protokol|s"/>
          <w:attr w:name="id" w:val="-1"/>
          <w:attr w:name="text" w:val="protokolu"/>
        </w:smartTagPr>
        <w:r w:rsidRPr="008B2139">
          <w:rPr>
            <w:szCs w:val="24"/>
          </w:rPr>
          <w:t>protokolu</w:t>
        </w:r>
      </w:smartTag>
      <w:r w:rsidRPr="008B2139">
        <w:rPr>
          <w:szCs w:val="24"/>
        </w:rPr>
        <w:t xml:space="preserve"> Nr.10 un pamatojoties uz Pašvaldību likuma 4.panta pirmās daļas 9.punktu un 10.panta pirmās daļas 21.punktu, likuma „Sociālo pakalpojumu un sociālās palīdzības likums” 3.panta pirmo, otro un trešo daļu, 8.panta pirmo daļu, 18.pantu, 20.panta otro daļu</w:t>
      </w:r>
      <w:r w:rsidRPr="008B2139">
        <w:rPr>
          <w:szCs w:val="24"/>
          <w:lang w:eastAsia="lv-LV"/>
        </w:rPr>
        <w:t xml:space="preserve">, </w:t>
      </w:r>
      <w:r w:rsidRPr="008B2139">
        <w:rPr>
          <w:szCs w:val="24"/>
        </w:rPr>
        <w:t xml:space="preserve">Olaines novada pašvaldības domes 2023.gada 23.augusta saistošo noteikumu Nr. SN16/2023 „Par sociālajiem pakalpojumiem Olaines novadā’’ 5., 7., 9. un 40.punktu, </w:t>
      </w:r>
      <w:r w:rsidRPr="008B2139">
        <w:rPr>
          <w:b/>
          <w:bCs/>
          <w:szCs w:val="24"/>
        </w:rPr>
        <w:t>dome nolemj</w:t>
      </w:r>
      <w:r w:rsidRPr="008B2139">
        <w:rPr>
          <w:bCs/>
          <w:szCs w:val="24"/>
        </w:rPr>
        <w:t>:</w:t>
      </w:r>
    </w:p>
    <w:p w14:paraId="706432C4" w14:textId="68E7B3FA" w:rsidR="00FD0152" w:rsidRPr="008B2139" w:rsidRDefault="00FD0152" w:rsidP="00FD0152">
      <w:pPr>
        <w:numPr>
          <w:ilvl w:val="0"/>
          <w:numId w:val="46"/>
        </w:numPr>
        <w:spacing w:line="276" w:lineRule="auto"/>
        <w:jc w:val="both"/>
        <w:rPr>
          <w:szCs w:val="24"/>
        </w:rPr>
      </w:pPr>
      <w:r w:rsidRPr="008B2139">
        <w:rPr>
          <w:szCs w:val="24"/>
        </w:rPr>
        <w:t xml:space="preserve">Uzņemt </w:t>
      </w:r>
      <w:r w:rsidR="00D54EBA">
        <w:rPr>
          <w:bCs/>
          <w:szCs w:val="24"/>
        </w:rPr>
        <w:t>N K</w:t>
      </w:r>
      <w:r w:rsidRPr="008B2139">
        <w:rPr>
          <w:bCs/>
          <w:szCs w:val="24"/>
        </w:rPr>
        <w:t>, personas kods</w:t>
      </w:r>
      <w:r w:rsidR="00D54EBA">
        <w:rPr>
          <w:bCs/>
          <w:szCs w:val="24"/>
        </w:rPr>
        <w:t>_</w:t>
      </w:r>
      <w:r w:rsidRPr="008B2139">
        <w:rPr>
          <w:szCs w:val="24"/>
        </w:rPr>
        <w:t>, ilgstošas sociālās aprūpes un sociālās rehabilitācijas pakalpojuma saņemšanai Olaines novada pašvaldības aģentūras “Olaines sociālais dienests” sociālās aprūpes centrā uz pastāvīgu laiku.</w:t>
      </w:r>
    </w:p>
    <w:p w14:paraId="4EFC8F40" w14:textId="4D592EB5" w:rsidR="00FD0152" w:rsidRPr="008B2139" w:rsidRDefault="00FD0152" w:rsidP="00FD0152">
      <w:pPr>
        <w:numPr>
          <w:ilvl w:val="0"/>
          <w:numId w:val="46"/>
        </w:numPr>
        <w:spacing w:line="276" w:lineRule="auto"/>
        <w:jc w:val="both"/>
        <w:rPr>
          <w:szCs w:val="24"/>
        </w:rPr>
      </w:pPr>
      <w:r w:rsidRPr="008B2139">
        <w:rPr>
          <w:szCs w:val="24"/>
        </w:rPr>
        <w:t xml:space="preserve">Uzdot Olaines novada pašvaldības aģentūras “Olaines sociālais dienests” direktorei nodrošināt atbilstoša trīspusēja līguma par lēmuma 1. punktā noteiktā pakalpojuma saņemšanu noslēgšanu ar </w:t>
      </w:r>
      <w:r w:rsidR="00D54EBA">
        <w:rPr>
          <w:bCs/>
          <w:szCs w:val="24"/>
        </w:rPr>
        <w:t>N K</w:t>
      </w:r>
      <w:r w:rsidRPr="008B2139">
        <w:rPr>
          <w:bCs/>
          <w:szCs w:val="24"/>
        </w:rPr>
        <w:t>, personas kods</w:t>
      </w:r>
      <w:r w:rsidR="00D54EBA">
        <w:rPr>
          <w:bCs/>
          <w:szCs w:val="24"/>
        </w:rPr>
        <w:t>_</w:t>
      </w:r>
      <w:r w:rsidRPr="008B2139">
        <w:rPr>
          <w:szCs w:val="24"/>
        </w:rPr>
        <w:t xml:space="preserve">, un </w:t>
      </w:r>
      <w:r w:rsidR="00D54EBA">
        <w:rPr>
          <w:szCs w:val="24"/>
        </w:rPr>
        <w:t>O K</w:t>
      </w:r>
      <w:r w:rsidRPr="008B2139">
        <w:rPr>
          <w:szCs w:val="24"/>
        </w:rPr>
        <w:t>, personas kods</w:t>
      </w:r>
      <w:r w:rsidR="00D54EBA">
        <w:rPr>
          <w:szCs w:val="24"/>
        </w:rPr>
        <w:t>_</w:t>
      </w:r>
      <w:r w:rsidRPr="008B2139">
        <w:rPr>
          <w:szCs w:val="24"/>
        </w:rPr>
        <w:t>.</w:t>
      </w:r>
    </w:p>
    <w:p w14:paraId="4A106271" w14:textId="77777777" w:rsidR="00FD0152" w:rsidRPr="008B2139" w:rsidRDefault="00FD0152" w:rsidP="00FD0152">
      <w:pPr>
        <w:numPr>
          <w:ilvl w:val="0"/>
          <w:numId w:val="46"/>
        </w:numPr>
        <w:spacing w:line="276" w:lineRule="auto"/>
        <w:ind w:right="-81"/>
        <w:jc w:val="both"/>
        <w:rPr>
          <w:szCs w:val="24"/>
        </w:rPr>
      </w:pPr>
      <w:r w:rsidRPr="008B2139">
        <w:rPr>
          <w:szCs w:val="24"/>
        </w:rPr>
        <w:t>Lēmumu var pārsūdzēt Administratīvajā rajona tiesā Rīgas tiesu namā Baldones ielā 1A, Rīgā, LV-1007, viena mēneša laikā no šī lēmuma spēkā stāšanās dienas.</w:t>
      </w:r>
    </w:p>
    <w:p w14:paraId="719D5ADF" w14:textId="77777777" w:rsidR="00FD0152" w:rsidRPr="008B2139" w:rsidRDefault="00FD0152" w:rsidP="00FD0152">
      <w:pPr>
        <w:ind w:firstLine="720"/>
        <w:jc w:val="both"/>
        <w:rPr>
          <w:szCs w:val="24"/>
        </w:rPr>
      </w:pPr>
    </w:p>
    <w:p w14:paraId="3CB40457" w14:textId="77777777" w:rsidR="00FD0152" w:rsidRPr="00D54EBA" w:rsidRDefault="00FD0152" w:rsidP="00FD0152">
      <w:pPr>
        <w:jc w:val="both"/>
        <w:rPr>
          <w:sz w:val="20"/>
        </w:rPr>
      </w:pPr>
      <w:r w:rsidRPr="00D54EBA">
        <w:rPr>
          <w:sz w:val="20"/>
        </w:rPr>
        <w:lastRenderedPageBreak/>
        <w:t>Lēmuma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611743A9" w14:textId="77777777" w:rsidR="00FD0152" w:rsidRPr="00D54EBA" w:rsidRDefault="00FD0152" w:rsidP="00FD0152">
      <w:pPr>
        <w:pStyle w:val="tv213"/>
        <w:spacing w:before="0" w:beforeAutospacing="0" w:after="0" w:afterAutospacing="0"/>
        <w:jc w:val="both"/>
        <w:rPr>
          <w:sz w:val="20"/>
          <w:szCs w:val="20"/>
        </w:rPr>
      </w:pPr>
      <w:r w:rsidRPr="00D54EBA">
        <w:rPr>
          <w:sz w:val="20"/>
          <w:szCs w:val="20"/>
        </w:rPr>
        <w:t>Saskaņā ar Informācijas atklātības likuma 5.panta otrās daļas 4.punktu, lēmumā norādītie personas dati uzskatāmi par ierobežotas pieejamības informāciju.</w:t>
      </w:r>
    </w:p>
    <w:p w14:paraId="548BA43A" w14:textId="77777777" w:rsidR="00FD0152" w:rsidRPr="008B2139" w:rsidRDefault="00FD0152" w:rsidP="00FD0152">
      <w:pPr>
        <w:jc w:val="both"/>
        <w:rPr>
          <w:szCs w:val="24"/>
        </w:rPr>
      </w:pPr>
    </w:p>
    <w:p w14:paraId="0C282C40" w14:textId="77777777" w:rsidR="00FD0152" w:rsidRPr="008B2139" w:rsidRDefault="00FD0152" w:rsidP="00FD0152">
      <w:pPr>
        <w:jc w:val="both"/>
        <w:rPr>
          <w:szCs w:val="24"/>
        </w:rPr>
      </w:pPr>
    </w:p>
    <w:p w14:paraId="7C364B4B" w14:textId="77777777" w:rsidR="00FD0152" w:rsidRPr="008B2139" w:rsidRDefault="00FD0152" w:rsidP="00FD0152">
      <w:pPr>
        <w:jc w:val="both"/>
        <w:rPr>
          <w:szCs w:val="24"/>
        </w:rPr>
      </w:pPr>
      <w:r w:rsidRPr="008B2139">
        <w:rPr>
          <w:szCs w:val="24"/>
        </w:rPr>
        <w:t>Priekšsēdētājs</w:t>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t>A. Bergs</w:t>
      </w:r>
    </w:p>
    <w:p w14:paraId="49F3775A" w14:textId="77777777" w:rsidR="00FD0152" w:rsidRPr="008B2139" w:rsidRDefault="00FD0152" w:rsidP="00FD0152">
      <w:pPr>
        <w:jc w:val="both"/>
        <w:rPr>
          <w:szCs w:val="24"/>
        </w:rPr>
      </w:pPr>
    </w:p>
    <w:p w14:paraId="1C36A252" w14:textId="77777777" w:rsidR="00FD0152" w:rsidRPr="008B2139" w:rsidRDefault="00FD0152" w:rsidP="00FD0152">
      <w:pPr>
        <w:jc w:val="both"/>
        <w:rPr>
          <w:szCs w:val="24"/>
        </w:rPr>
      </w:pPr>
      <w:r w:rsidRPr="008B2139">
        <w:rPr>
          <w:szCs w:val="24"/>
        </w:rPr>
        <w:t>Iesniedz: Sociālo, izglītības un kultūras jautājumu komiteja</w:t>
      </w:r>
    </w:p>
    <w:p w14:paraId="76FDE978" w14:textId="77777777" w:rsidR="00FD0152" w:rsidRPr="008B2139" w:rsidRDefault="00FD0152" w:rsidP="00FD0152">
      <w:pPr>
        <w:jc w:val="both"/>
        <w:rPr>
          <w:szCs w:val="24"/>
        </w:rPr>
      </w:pPr>
    </w:p>
    <w:p w14:paraId="05F29DF4" w14:textId="77777777" w:rsidR="00FD0152" w:rsidRPr="008B2139" w:rsidRDefault="00FD0152" w:rsidP="00FD0152">
      <w:pPr>
        <w:pStyle w:val="ListParagraph"/>
        <w:spacing w:after="0"/>
        <w:ind w:left="0"/>
        <w:jc w:val="both"/>
        <w:rPr>
          <w:rFonts w:ascii="Times New Roman" w:hAnsi="Times New Roman" w:cs="Times New Roman"/>
          <w:sz w:val="24"/>
          <w:szCs w:val="24"/>
        </w:rPr>
      </w:pPr>
      <w:r w:rsidRPr="008B2139">
        <w:rPr>
          <w:rFonts w:ascii="Times New Roman" w:hAnsi="Times New Roman" w:cs="Times New Roman"/>
          <w:sz w:val="24"/>
          <w:szCs w:val="24"/>
        </w:rPr>
        <w:t>Sagatavoja: p/a “Olaines sociālais dienests” direktore A. Liepiņa</w:t>
      </w:r>
    </w:p>
    <w:p w14:paraId="47A248C5" w14:textId="77777777" w:rsidR="00FD0152" w:rsidRPr="008B2139" w:rsidRDefault="00FD0152" w:rsidP="00FD0152">
      <w:pPr>
        <w:jc w:val="both"/>
        <w:rPr>
          <w:szCs w:val="24"/>
        </w:rPr>
      </w:pPr>
    </w:p>
    <w:p w14:paraId="37CE9112" w14:textId="77777777" w:rsidR="00FD0152" w:rsidRPr="008B2139" w:rsidRDefault="00FD0152" w:rsidP="00FD0152">
      <w:pPr>
        <w:jc w:val="both"/>
        <w:rPr>
          <w:szCs w:val="24"/>
        </w:rPr>
      </w:pPr>
      <w:r w:rsidRPr="008B2139">
        <w:rPr>
          <w:szCs w:val="24"/>
        </w:rPr>
        <w:t>Lēmumu izsniegt:</w:t>
      </w:r>
    </w:p>
    <w:p w14:paraId="0AA041C6" w14:textId="77777777" w:rsidR="00FD0152" w:rsidRPr="008B2139" w:rsidRDefault="00FD0152" w:rsidP="00FD0152">
      <w:pPr>
        <w:jc w:val="both"/>
        <w:rPr>
          <w:szCs w:val="24"/>
        </w:rPr>
      </w:pPr>
      <w:r w:rsidRPr="008B2139">
        <w:rPr>
          <w:szCs w:val="24"/>
        </w:rPr>
        <w:t>p/a “Olaines sociālais dienests’’</w:t>
      </w:r>
    </w:p>
    <w:p w14:paraId="561F174E" w14:textId="7337FA5B" w:rsidR="00FD0152" w:rsidRDefault="00D54EBA" w:rsidP="00D54EBA">
      <w:pPr>
        <w:ind w:right="-664"/>
        <w:rPr>
          <w:szCs w:val="24"/>
        </w:rPr>
      </w:pPr>
      <w:r>
        <w:rPr>
          <w:szCs w:val="24"/>
        </w:rPr>
        <w:t>N K</w:t>
      </w:r>
    </w:p>
    <w:p w14:paraId="3425CF02" w14:textId="01D5932C" w:rsidR="00D54EBA" w:rsidRPr="008B2139" w:rsidRDefault="00D54EBA" w:rsidP="00D54EBA">
      <w:pPr>
        <w:ind w:right="-664"/>
        <w:rPr>
          <w:szCs w:val="24"/>
        </w:rPr>
      </w:pPr>
      <w:r>
        <w:rPr>
          <w:szCs w:val="24"/>
        </w:rPr>
        <w:t>O K</w:t>
      </w:r>
    </w:p>
    <w:p w14:paraId="6D33A78A" w14:textId="77777777" w:rsidR="00FD0152" w:rsidRPr="008B2139" w:rsidRDefault="00FD0152" w:rsidP="00FD0152">
      <w:pPr>
        <w:ind w:right="-664"/>
        <w:jc w:val="center"/>
        <w:rPr>
          <w:szCs w:val="24"/>
        </w:rPr>
      </w:pPr>
    </w:p>
    <w:p w14:paraId="6B00D83B" w14:textId="77777777" w:rsidR="00FD0152" w:rsidRPr="008B2139" w:rsidRDefault="00FD0152" w:rsidP="00FD0152">
      <w:pPr>
        <w:ind w:right="-664"/>
        <w:jc w:val="center"/>
        <w:rPr>
          <w:szCs w:val="24"/>
        </w:rPr>
      </w:pPr>
    </w:p>
    <w:p w14:paraId="796B059E" w14:textId="77777777" w:rsidR="00FD0152" w:rsidRPr="008B2139" w:rsidRDefault="00FD0152" w:rsidP="00FD0152">
      <w:pPr>
        <w:ind w:right="-664"/>
        <w:jc w:val="center"/>
        <w:rPr>
          <w:szCs w:val="24"/>
        </w:rPr>
      </w:pPr>
    </w:p>
    <w:p w14:paraId="78F9ED00" w14:textId="77777777" w:rsidR="00FD0152" w:rsidRPr="008B2139" w:rsidRDefault="00FD0152" w:rsidP="00FD0152">
      <w:pPr>
        <w:ind w:right="-664"/>
        <w:jc w:val="center"/>
        <w:rPr>
          <w:szCs w:val="24"/>
        </w:rPr>
      </w:pPr>
    </w:p>
    <w:p w14:paraId="2FC5546E" w14:textId="77777777" w:rsidR="00FD0152" w:rsidRPr="008B2139" w:rsidRDefault="00FD0152" w:rsidP="00FD0152">
      <w:pPr>
        <w:ind w:right="-664"/>
        <w:jc w:val="center"/>
        <w:rPr>
          <w:szCs w:val="24"/>
        </w:rPr>
      </w:pPr>
    </w:p>
    <w:p w14:paraId="2A229924" w14:textId="77777777" w:rsidR="00FD0152" w:rsidRPr="008B2139" w:rsidRDefault="00FD0152" w:rsidP="00FD0152">
      <w:pPr>
        <w:ind w:right="-664"/>
        <w:jc w:val="center"/>
        <w:rPr>
          <w:szCs w:val="24"/>
        </w:rPr>
      </w:pPr>
    </w:p>
    <w:p w14:paraId="6AB9ABD9" w14:textId="77777777" w:rsidR="00FD0152" w:rsidRPr="008B2139" w:rsidRDefault="00FD0152" w:rsidP="00FD0152">
      <w:pPr>
        <w:ind w:right="-664"/>
        <w:jc w:val="center"/>
        <w:rPr>
          <w:szCs w:val="24"/>
        </w:rPr>
      </w:pPr>
    </w:p>
    <w:p w14:paraId="2B179B99" w14:textId="77777777" w:rsidR="00FD0152" w:rsidRPr="008B2139" w:rsidRDefault="00FD0152" w:rsidP="00FD0152">
      <w:pPr>
        <w:ind w:right="-664"/>
        <w:jc w:val="center"/>
        <w:rPr>
          <w:szCs w:val="24"/>
        </w:rPr>
      </w:pPr>
    </w:p>
    <w:p w14:paraId="2B00688D" w14:textId="77777777" w:rsidR="00FD0152" w:rsidRPr="008B2139" w:rsidRDefault="00FD0152" w:rsidP="00FD0152">
      <w:pPr>
        <w:ind w:right="-664"/>
        <w:jc w:val="center"/>
        <w:rPr>
          <w:szCs w:val="24"/>
        </w:rPr>
      </w:pPr>
    </w:p>
    <w:p w14:paraId="27562A6C" w14:textId="77777777" w:rsidR="00FD0152" w:rsidRPr="008B2139" w:rsidRDefault="00FD0152" w:rsidP="00FD0152">
      <w:pPr>
        <w:ind w:right="-664"/>
        <w:jc w:val="center"/>
        <w:rPr>
          <w:szCs w:val="24"/>
        </w:rPr>
      </w:pPr>
    </w:p>
    <w:p w14:paraId="14F4DF1E" w14:textId="77777777" w:rsidR="00FD0152" w:rsidRPr="008B2139" w:rsidRDefault="00FD0152" w:rsidP="00FD0152">
      <w:pPr>
        <w:ind w:right="-664"/>
        <w:jc w:val="center"/>
        <w:rPr>
          <w:szCs w:val="24"/>
        </w:rPr>
      </w:pPr>
    </w:p>
    <w:p w14:paraId="1E52D707" w14:textId="77777777" w:rsidR="00FD0152" w:rsidRPr="008B2139" w:rsidRDefault="00FD0152" w:rsidP="00FD0152">
      <w:pPr>
        <w:ind w:right="-664"/>
        <w:jc w:val="center"/>
        <w:rPr>
          <w:szCs w:val="24"/>
        </w:rPr>
      </w:pPr>
    </w:p>
    <w:p w14:paraId="5DFB3654" w14:textId="77777777" w:rsidR="00FD0152" w:rsidRPr="008B2139" w:rsidRDefault="00FD0152" w:rsidP="00FD0152">
      <w:pPr>
        <w:ind w:right="-664"/>
        <w:jc w:val="center"/>
        <w:rPr>
          <w:szCs w:val="24"/>
        </w:rPr>
      </w:pPr>
    </w:p>
    <w:p w14:paraId="44E58CCD" w14:textId="77777777" w:rsidR="00FD0152" w:rsidRPr="008B2139" w:rsidRDefault="00FD0152" w:rsidP="00FD0152">
      <w:pPr>
        <w:ind w:right="-664"/>
        <w:jc w:val="center"/>
        <w:rPr>
          <w:szCs w:val="24"/>
        </w:rPr>
      </w:pPr>
    </w:p>
    <w:p w14:paraId="74809821" w14:textId="77777777" w:rsidR="00FD0152" w:rsidRPr="008B2139" w:rsidRDefault="00FD0152" w:rsidP="00FD0152">
      <w:pPr>
        <w:ind w:right="-664"/>
        <w:jc w:val="center"/>
        <w:rPr>
          <w:szCs w:val="24"/>
        </w:rPr>
      </w:pPr>
    </w:p>
    <w:p w14:paraId="6C49E4D2" w14:textId="77777777" w:rsidR="00FD0152" w:rsidRPr="008B2139" w:rsidRDefault="00FD0152" w:rsidP="00FD0152">
      <w:pPr>
        <w:ind w:right="-664"/>
        <w:jc w:val="center"/>
        <w:rPr>
          <w:szCs w:val="24"/>
        </w:rPr>
      </w:pPr>
    </w:p>
    <w:p w14:paraId="410B0B24" w14:textId="77777777" w:rsidR="00FD0152" w:rsidRPr="008B2139" w:rsidRDefault="00FD0152" w:rsidP="00FD0152">
      <w:pPr>
        <w:ind w:right="-664"/>
        <w:jc w:val="center"/>
        <w:rPr>
          <w:szCs w:val="24"/>
        </w:rPr>
      </w:pPr>
    </w:p>
    <w:p w14:paraId="152542A8" w14:textId="77777777" w:rsidR="00FD0152" w:rsidRPr="008B2139" w:rsidRDefault="00FD0152" w:rsidP="00FD0152">
      <w:pPr>
        <w:ind w:right="-664"/>
        <w:jc w:val="center"/>
        <w:rPr>
          <w:szCs w:val="24"/>
        </w:rPr>
      </w:pPr>
    </w:p>
    <w:p w14:paraId="724B5151" w14:textId="77777777" w:rsidR="00FD0152" w:rsidRPr="008B2139" w:rsidRDefault="00FD0152" w:rsidP="00FD0152">
      <w:pPr>
        <w:ind w:right="-664"/>
        <w:jc w:val="center"/>
        <w:rPr>
          <w:szCs w:val="24"/>
        </w:rPr>
      </w:pPr>
    </w:p>
    <w:p w14:paraId="73BBF594" w14:textId="77777777" w:rsidR="00FD0152" w:rsidRPr="008B2139" w:rsidRDefault="00FD0152" w:rsidP="00FD0152">
      <w:pPr>
        <w:ind w:right="-664"/>
        <w:jc w:val="center"/>
        <w:rPr>
          <w:szCs w:val="24"/>
        </w:rPr>
      </w:pPr>
    </w:p>
    <w:p w14:paraId="1969FC77" w14:textId="77777777" w:rsidR="00FD0152" w:rsidRPr="008B2139" w:rsidRDefault="00FD0152" w:rsidP="00FD0152">
      <w:pPr>
        <w:ind w:right="-664"/>
        <w:jc w:val="center"/>
        <w:rPr>
          <w:szCs w:val="24"/>
        </w:rPr>
      </w:pPr>
    </w:p>
    <w:p w14:paraId="38AEA784" w14:textId="77777777" w:rsidR="00FD0152" w:rsidRPr="008B2139" w:rsidRDefault="00FD0152" w:rsidP="00FD0152">
      <w:pPr>
        <w:ind w:right="-664"/>
        <w:jc w:val="center"/>
        <w:rPr>
          <w:szCs w:val="24"/>
        </w:rPr>
      </w:pPr>
    </w:p>
    <w:p w14:paraId="5880431E" w14:textId="77777777" w:rsidR="00FD0152" w:rsidRPr="008B2139" w:rsidRDefault="00FD0152" w:rsidP="00FD0152">
      <w:pPr>
        <w:ind w:right="-664"/>
        <w:jc w:val="center"/>
        <w:rPr>
          <w:szCs w:val="24"/>
        </w:rPr>
      </w:pPr>
    </w:p>
    <w:p w14:paraId="2EF3D45C" w14:textId="77777777" w:rsidR="00FD0152" w:rsidRPr="008B2139" w:rsidRDefault="00FD0152" w:rsidP="00FD0152">
      <w:pPr>
        <w:ind w:right="-664"/>
        <w:jc w:val="center"/>
        <w:rPr>
          <w:szCs w:val="24"/>
        </w:rPr>
      </w:pPr>
    </w:p>
    <w:p w14:paraId="722586F4" w14:textId="77777777" w:rsidR="00FD0152" w:rsidRPr="008B2139" w:rsidRDefault="00FD0152" w:rsidP="00FD0152">
      <w:pPr>
        <w:ind w:right="-664"/>
        <w:jc w:val="center"/>
        <w:rPr>
          <w:szCs w:val="24"/>
        </w:rPr>
      </w:pPr>
    </w:p>
    <w:p w14:paraId="223275FA" w14:textId="77777777" w:rsidR="00FD0152" w:rsidRPr="008B2139" w:rsidRDefault="00FD0152" w:rsidP="00FD0152">
      <w:pPr>
        <w:ind w:right="-664"/>
        <w:jc w:val="center"/>
        <w:rPr>
          <w:szCs w:val="24"/>
        </w:rPr>
      </w:pPr>
    </w:p>
    <w:p w14:paraId="576647EC" w14:textId="77777777" w:rsidR="00FD0152" w:rsidRPr="008B2139" w:rsidRDefault="00FD0152" w:rsidP="00FD0152">
      <w:pPr>
        <w:ind w:right="-664"/>
        <w:jc w:val="center"/>
        <w:rPr>
          <w:szCs w:val="24"/>
        </w:rPr>
      </w:pPr>
    </w:p>
    <w:p w14:paraId="3F5B69A2" w14:textId="77777777" w:rsidR="00FD0152" w:rsidRPr="008B2139" w:rsidRDefault="00FD0152" w:rsidP="00FD0152">
      <w:pPr>
        <w:ind w:right="-664"/>
        <w:jc w:val="center"/>
        <w:rPr>
          <w:szCs w:val="24"/>
        </w:rPr>
      </w:pPr>
    </w:p>
    <w:p w14:paraId="656A624B" w14:textId="77777777" w:rsidR="00FD0152" w:rsidRDefault="00FD0152" w:rsidP="00D54EBA">
      <w:pPr>
        <w:ind w:right="-664"/>
        <w:rPr>
          <w:szCs w:val="24"/>
        </w:rPr>
      </w:pPr>
    </w:p>
    <w:p w14:paraId="18BC7314" w14:textId="77777777" w:rsidR="00D54EBA" w:rsidRPr="008B2139" w:rsidRDefault="00D54EBA" w:rsidP="00D54EBA">
      <w:pPr>
        <w:ind w:right="-664"/>
        <w:rPr>
          <w:szCs w:val="24"/>
        </w:rPr>
      </w:pPr>
    </w:p>
    <w:p w14:paraId="4F60678F" w14:textId="77777777" w:rsidR="00FD0152" w:rsidRPr="008B2139" w:rsidRDefault="00FD0152" w:rsidP="00FD0152">
      <w:pPr>
        <w:ind w:right="-664"/>
        <w:jc w:val="center"/>
        <w:rPr>
          <w:szCs w:val="24"/>
        </w:rPr>
      </w:pPr>
    </w:p>
    <w:p w14:paraId="674065E5" w14:textId="77777777" w:rsidR="00FD0152" w:rsidRPr="008B2139" w:rsidRDefault="00FD0152" w:rsidP="00FD0152">
      <w:pPr>
        <w:ind w:right="-664"/>
        <w:jc w:val="center"/>
        <w:rPr>
          <w:szCs w:val="24"/>
        </w:rPr>
      </w:pPr>
    </w:p>
    <w:p w14:paraId="752B5420" w14:textId="77777777" w:rsidR="00FD0152" w:rsidRPr="008B2139" w:rsidRDefault="00FD0152" w:rsidP="00FD0152">
      <w:pPr>
        <w:ind w:right="-664"/>
        <w:jc w:val="center"/>
        <w:rPr>
          <w:szCs w:val="24"/>
        </w:rPr>
      </w:pPr>
    </w:p>
    <w:p w14:paraId="54C0F0E6" w14:textId="77777777" w:rsidR="00FD0152" w:rsidRPr="00D54EBA" w:rsidRDefault="00FD0152" w:rsidP="00D54EBA">
      <w:pPr>
        <w:pStyle w:val="BodyTextIndent2"/>
        <w:spacing w:after="0" w:line="240" w:lineRule="auto"/>
        <w:jc w:val="center"/>
        <w:rPr>
          <w:rFonts w:ascii="Times New Roman" w:hAnsi="Times New Roman"/>
          <w:bCs/>
          <w:szCs w:val="24"/>
        </w:rPr>
      </w:pPr>
      <w:r w:rsidRPr="00D54EBA">
        <w:rPr>
          <w:rFonts w:ascii="Times New Roman" w:hAnsi="Times New Roman"/>
          <w:bCs/>
          <w:szCs w:val="24"/>
        </w:rPr>
        <w:lastRenderedPageBreak/>
        <w:t>Lēmuma projekts</w:t>
      </w:r>
    </w:p>
    <w:p w14:paraId="08E68F7C" w14:textId="77777777" w:rsidR="00FD0152" w:rsidRPr="008B2139" w:rsidRDefault="00FD0152" w:rsidP="00D54EBA">
      <w:pPr>
        <w:pStyle w:val="BodyTextIndent2"/>
        <w:spacing w:after="0" w:line="240" w:lineRule="auto"/>
        <w:jc w:val="center"/>
        <w:rPr>
          <w:rFonts w:ascii="Times New Roman" w:hAnsi="Times New Roman"/>
          <w:szCs w:val="24"/>
        </w:rPr>
      </w:pPr>
      <w:r w:rsidRPr="008B2139">
        <w:rPr>
          <w:rFonts w:ascii="Times New Roman" w:hAnsi="Times New Roman"/>
          <w:szCs w:val="24"/>
        </w:rPr>
        <w:t>Olainē</w:t>
      </w:r>
    </w:p>
    <w:p w14:paraId="101B390E" w14:textId="77777777" w:rsidR="00FD0152" w:rsidRPr="008B2139" w:rsidRDefault="00FD0152" w:rsidP="00D54EBA">
      <w:pPr>
        <w:pStyle w:val="BodyTextIndent2"/>
        <w:spacing w:after="0" w:line="240" w:lineRule="auto"/>
        <w:jc w:val="center"/>
        <w:rPr>
          <w:rFonts w:ascii="Times New Roman" w:hAnsi="Times New Roman"/>
          <w:szCs w:val="24"/>
        </w:rPr>
      </w:pPr>
    </w:p>
    <w:p w14:paraId="7F68799E" w14:textId="20355751" w:rsidR="00FD0152" w:rsidRPr="008B2139" w:rsidRDefault="00FD0152" w:rsidP="00D54EBA">
      <w:pPr>
        <w:pStyle w:val="BodyTextIndent2"/>
        <w:spacing w:after="0" w:line="240" w:lineRule="auto"/>
        <w:rPr>
          <w:rFonts w:ascii="Times New Roman" w:hAnsi="Times New Roman"/>
          <w:szCs w:val="24"/>
        </w:rPr>
      </w:pPr>
      <w:r w:rsidRPr="008B2139">
        <w:rPr>
          <w:rFonts w:ascii="Times New Roman" w:hAnsi="Times New Roman"/>
          <w:szCs w:val="24"/>
        </w:rPr>
        <w:t>2023.gada 25.oktobrī</w:t>
      </w:r>
      <w:r w:rsidRPr="008B2139">
        <w:rPr>
          <w:rFonts w:ascii="Times New Roman" w:hAnsi="Times New Roman"/>
          <w:szCs w:val="24"/>
        </w:rPr>
        <w:tab/>
      </w:r>
      <w:r w:rsidRPr="008B2139">
        <w:rPr>
          <w:rFonts w:ascii="Times New Roman" w:hAnsi="Times New Roman"/>
          <w:szCs w:val="24"/>
        </w:rPr>
        <w:tab/>
      </w:r>
      <w:r w:rsidRPr="008B2139">
        <w:rPr>
          <w:rFonts w:ascii="Times New Roman" w:hAnsi="Times New Roman"/>
          <w:szCs w:val="24"/>
        </w:rPr>
        <w:tab/>
      </w:r>
      <w:r w:rsidRPr="008B2139">
        <w:rPr>
          <w:rFonts w:ascii="Times New Roman" w:hAnsi="Times New Roman"/>
          <w:szCs w:val="24"/>
        </w:rPr>
        <w:tab/>
      </w:r>
      <w:r w:rsidRPr="008B2139">
        <w:rPr>
          <w:rFonts w:ascii="Times New Roman" w:hAnsi="Times New Roman"/>
          <w:szCs w:val="24"/>
        </w:rPr>
        <w:tab/>
        <w:t xml:space="preserve">                        prot.Nr.11 </w:t>
      </w:r>
    </w:p>
    <w:p w14:paraId="660E90B1" w14:textId="77777777" w:rsidR="00FD0152" w:rsidRPr="008B2139" w:rsidRDefault="00FD0152" w:rsidP="00D54EBA">
      <w:pPr>
        <w:pStyle w:val="BodyTextIndent2"/>
        <w:spacing w:after="0" w:line="240" w:lineRule="auto"/>
        <w:rPr>
          <w:rFonts w:ascii="Times New Roman" w:hAnsi="Times New Roman"/>
          <w:szCs w:val="24"/>
        </w:rPr>
      </w:pPr>
    </w:p>
    <w:p w14:paraId="57D1BE86" w14:textId="3822795F" w:rsidR="00FD0152" w:rsidRPr="008B2139" w:rsidRDefault="00FD0152" w:rsidP="00D54EBA">
      <w:pPr>
        <w:pStyle w:val="BodyTextIndent2"/>
        <w:spacing w:after="0" w:line="240" w:lineRule="auto"/>
        <w:rPr>
          <w:rFonts w:ascii="Times New Roman" w:hAnsi="Times New Roman"/>
          <w:b/>
          <w:szCs w:val="24"/>
        </w:rPr>
      </w:pPr>
      <w:r w:rsidRPr="008B2139">
        <w:rPr>
          <w:rFonts w:ascii="Times New Roman" w:hAnsi="Times New Roman"/>
          <w:b/>
          <w:szCs w:val="24"/>
        </w:rPr>
        <w:t xml:space="preserve">Par </w:t>
      </w:r>
      <w:r w:rsidR="00D54EBA">
        <w:rPr>
          <w:rFonts w:ascii="Times New Roman" w:hAnsi="Times New Roman"/>
          <w:b/>
          <w:szCs w:val="24"/>
        </w:rPr>
        <w:t>E S</w:t>
      </w:r>
      <w:r w:rsidRPr="008B2139">
        <w:rPr>
          <w:rFonts w:ascii="Times New Roman" w:hAnsi="Times New Roman"/>
          <w:b/>
          <w:szCs w:val="24"/>
        </w:rPr>
        <w:t xml:space="preserve"> uzņemšanu Olaines novada pašvaldības aģentūras </w:t>
      </w:r>
    </w:p>
    <w:p w14:paraId="24870DEC" w14:textId="77777777" w:rsidR="00FD0152" w:rsidRPr="008B2139" w:rsidRDefault="00FD0152" w:rsidP="00D54EBA">
      <w:pPr>
        <w:pStyle w:val="BodyTextIndent2"/>
        <w:spacing w:after="0" w:line="240" w:lineRule="auto"/>
        <w:rPr>
          <w:rFonts w:ascii="Times New Roman" w:hAnsi="Times New Roman"/>
          <w:b/>
          <w:szCs w:val="24"/>
        </w:rPr>
      </w:pPr>
      <w:r w:rsidRPr="008B2139">
        <w:rPr>
          <w:rFonts w:ascii="Times New Roman" w:hAnsi="Times New Roman"/>
          <w:b/>
          <w:szCs w:val="24"/>
        </w:rPr>
        <w:t>„Olaines sociālais dienests’’ sociālās aprūpes centrā</w:t>
      </w:r>
    </w:p>
    <w:p w14:paraId="6C2DD825" w14:textId="77777777" w:rsidR="00FD0152" w:rsidRPr="008B2139" w:rsidRDefault="00FD0152" w:rsidP="00D54EBA">
      <w:pPr>
        <w:ind w:right="42"/>
        <w:jc w:val="both"/>
        <w:rPr>
          <w:szCs w:val="24"/>
        </w:rPr>
      </w:pPr>
      <w:r w:rsidRPr="008B2139">
        <w:rPr>
          <w:szCs w:val="24"/>
        </w:rPr>
        <w:tab/>
      </w:r>
    </w:p>
    <w:p w14:paraId="35C9F33C" w14:textId="1A9B265F" w:rsidR="00FD0152" w:rsidRPr="008B2139" w:rsidRDefault="00FD0152" w:rsidP="00D54EBA">
      <w:pPr>
        <w:ind w:right="42" w:firstLine="567"/>
        <w:jc w:val="both"/>
        <w:rPr>
          <w:szCs w:val="24"/>
        </w:rPr>
      </w:pPr>
      <w:r w:rsidRPr="008B2139">
        <w:rPr>
          <w:szCs w:val="24"/>
        </w:rPr>
        <w:t xml:space="preserve">Izskatot Olaines novada pašvaldības aģentūras “Olaines sociālais dienests” 2023.gada 5.oktobra uzziņu Nr.OSD/1-07/23/915-ND par </w:t>
      </w:r>
      <w:r w:rsidR="00D54EBA">
        <w:rPr>
          <w:bCs/>
          <w:szCs w:val="24"/>
        </w:rPr>
        <w:t>E S</w:t>
      </w:r>
      <w:r w:rsidRPr="008B2139">
        <w:rPr>
          <w:bCs/>
          <w:szCs w:val="24"/>
        </w:rPr>
        <w:t>, konstatēts</w:t>
      </w:r>
      <w:r w:rsidRPr="008B2139">
        <w:rPr>
          <w:szCs w:val="24"/>
        </w:rPr>
        <w:t>:</w:t>
      </w:r>
    </w:p>
    <w:p w14:paraId="1F851EF0" w14:textId="77777777" w:rsidR="00FD0152" w:rsidRPr="008B2139" w:rsidRDefault="00FD0152" w:rsidP="00D54EBA">
      <w:pPr>
        <w:jc w:val="both"/>
        <w:rPr>
          <w:bCs/>
          <w:szCs w:val="24"/>
        </w:rPr>
      </w:pPr>
    </w:p>
    <w:p w14:paraId="5100A45E" w14:textId="27108458" w:rsidR="00FD0152" w:rsidRPr="008B2139" w:rsidRDefault="00FD0152" w:rsidP="00FD0152">
      <w:pPr>
        <w:spacing w:line="276" w:lineRule="auto"/>
        <w:ind w:firstLine="720"/>
        <w:jc w:val="both"/>
        <w:rPr>
          <w:bCs/>
          <w:szCs w:val="24"/>
          <w:lang w:eastAsia="lv-LV"/>
        </w:rPr>
      </w:pPr>
      <w:r w:rsidRPr="008B2139">
        <w:rPr>
          <w:szCs w:val="24"/>
        </w:rPr>
        <w:t xml:space="preserve">2023.gada 27.aprīlī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3213 par </w:t>
      </w:r>
      <w:r w:rsidR="00D54EBA">
        <w:rPr>
          <w:bCs/>
          <w:szCs w:val="24"/>
        </w:rPr>
        <w:t>E S</w:t>
      </w:r>
      <w:r w:rsidRPr="008B2139">
        <w:rPr>
          <w:szCs w:val="24"/>
        </w:rPr>
        <w:t>, personas</w:t>
      </w:r>
      <w:r w:rsidR="00D54EBA">
        <w:rPr>
          <w:szCs w:val="24"/>
        </w:rPr>
        <w:t xml:space="preserve"> kods_</w:t>
      </w:r>
      <w:r w:rsidRPr="008B2139">
        <w:rPr>
          <w:szCs w:val="24"/>
        </w:rPr>
        <w:t>, deklarētā dzīvesvieta</w:t>
      </w:r>
      <w:r w:rsidR="00D54EBA">
        <w:rPr>
          <w:szCs w:val="24"/>
        </w:rPr>
        <w:t>_</w:t>
      </w:r>
      <w:r w:rsidRPr="008B2139">
        <w:rPr>
          <w:szCs w:val="24"/>
        </w:rPr>
        <w:t>, uzņemšanu rindā ilgstošas sociālās aprūpes un sociālās rehabilitācijas pakalpojuma saņemšanai Olaines novada pašvaldības aģentūras “Olaines sociālais dienests” sociālās aprūpes centrā (rindas reģistra Nr. 2023-16/S).</w:t>
      </w:r>
    </w:p>
    <w:p w14:paraId="20AE996B" w14:textId="5C8D3B53" w:rsidR="00FD0152" w:rsidRPr="008B2139" w:rsidRDefault="00FD0152" w:rsidP="00FD0152">
      <w:pPr>
        <w:spacing w:line="276" w:lineRule="auto"/>
        <w:ind w:firstLine="720"/>
        <w:jc w:val="both"/>
        <w:rPr>
          <w:szCs w:val="24"/>
        </w:rPr>
      </w:pPr>
      <w:r w:rsidRPr="008B2139">
        <w:rPr>
          <w:szCs w:val="24"/>
        </w:rPr>
        <w:t xml:space="preserve">2023.gada 4.oktobrī </w:t>
      </w:r>
      <w:r w:rsidR="00D54EBA">
        <w:rPr>
          <w:szCs w:val="24"/>
        </w:rPr>
        <w:t>E S</w:t>
      </w:r>
      <w:r w:rsidRPr="008B2139">
        <w:rPr>
          <w:szCs w:val="24"/>
        </w:rPr>
        <w:t xml:space="preserve">, viņas pilnvarotā persona </w:t>
      </w:r>
      <w:r w:rsidR="00D54EBA">
        <w:rPr>
          <w:szCs w:val="24"/>
        </w:rPr>
        <w:t>E S</w:t>
      </w:r>
      <w:r w:rsidRPr="008B2139">
        <w:rPr>
          <w:szCs w:val="24"/>
        </w:rPr>
        <w:t>, personas  kods</w:t>
      </w:r>
      <w:r w:rsidR="00D54EBA">
        <w:rPr>
          <w:szCs w:val="24"/>
        </w:rPr>
        <w:t>_</w:t>
      </w:r>
      <w:r w:rsidRPr="008B2139">
        <w:rPr>
          <w:szCs w:val="24"/>
        </w:rPr>
        <w:t>, deklarētā dzīvesvieta</w:t>
      </w:r>
      <w:r w:rsidR="00D54EBA">
        <w:rPr>
          <w:szCs w:val="24"/>
        </w:rPr>
        <w:t xml:space="preserve">_ </w:t>
      </w:r>
      <w:r w:rsidRPr="008B2139">
        <w:rPr>
          <w:szCs w:val="24"/>
        </w:rPr>
        <w:t>(</w:t>
      </w:r>
      <w:bookmarkStart w:id="68" w:name="_Hlk146802967"/>
      <w:r w:rsidRPr="008B2139">
        <w:rPr>
          <w:szCs w:val="24"/>
        </w:rPr>
        <w:t>Olaines novada bāriņtiesas 2020.gada 27.februāra pilnvara (iereģistrēta ar Nr. 76</w:t>
      </w:r>
      <w:bookmarkEnd w:id="68"/>
      <w:r w:rsidRPr="008B2139">
        <w:rPr>
          <w:szCs w:val="24"/>
        </w:rPr>
        <w:t xml:space="preserve">) un </w:t>
      </w:r>
      <w:r w:rsidR="00D54EBA">
        <w:rPr>
          <w:szCs w:val="24"/>
        </w:rPr>
        <w:t>E S</w:t>
      </w:r>
      <w:r w:rsidRPr="008B2139">
        <w:rPr>
          <w:szCs w:val="24"/>
        </w:rPr>
        <w:t xml:space="preserve"> likumiskais apgādnieks dēls</w:t>
      </w:r>
      <w:r w:rsidR="00D54EBA">
        <w:rPr>
          <w:szCs w:val="24"/>
        </w:rPr>
        <w:t xml:space="preserve"> M S</w:t>
      </w:r>
      <w:r w:rsidRPr="008B2139">
        <w:rPr>
          <w:szCs w:val="24"/>
        </w:rPr>
        <w:t>, personas kods</w:t>
      </w:r>
      <w:r w:rsidR="00D54EBA">
        <w:rPr>
          <w:szCs w:val="24"/>
        </w:rPr>
        <w:t>_</w:t>
      </w:r>
      <w:r w:rsidRPr="008B2139">
        <w:rPr>
          <w:szCs w:val="24"/>
        </w:rPr>
        <w:t>, deklarētā dzīvesvieta</w:t>
      </w:r>
      <w:r w:rsidR="00D54EBA">
        <w:rPr>
          <w:szCs w:val="24"/>
        </w:rPr>
        <w:t>_</w:t>
      </w:r>
      <w:r w:rsidRPr="008B2139">
        <w:rPr>
          <w:szCs w:val="24"/>
        </w:rPr>
        <w:t xml:space="preserve">, tika informēti, ka </w:t>
      </w:r>
      <w:r w:rsidR="00D54EBA">
        <w:rPr>
          <w:szCs w:val="24"/>
        </w:rPr>
        <w:t>E S</w:t>
      </w:r>
      <w:r w:rsidRPr="008B2139">
        <w:rPr>
          <w:szCs w:val="24"/>
        </w:rPr>
        <w:t xml:space="preserve"> ir pienākusi ilgstošas sociālās aprūpes un sociālās rehabilitācijas pakalpojuma saņemšanas rinda. Pirms </w:t>
      </w:r>
      <w:r w:rsidR="00D54EBA">
        <w:rPr>
          <w:szCs w:val="24"/>
        </w:rPr>
        <w:t>E S</w:t>
      </w:r>
      <w:r w:rsidRPr="008B2139">
        <w:rPr>
          <w:szCs w:val="24"/>
        </w:rPr>
        <w:t xml:space="preserve"> rindā esošās personas ar rakstisku iesniegumu lūgušas uz nenoteiktu laiku atlikt uzņemšanu Olaines sociālās aprūpes centrā.</w:t>
      </w:r>
    </w:p>
    <w:p w14:paraId="65406D98" w14:textId="4700A1D0" w:rsidR="00FD0152" w:rsidRPr="008B2139" w:rsidRDefault="00FD0152" w:rsidP="00FD0152">
      <w:pPr>
        <w:spacing w:line="276" w:lineRule="auto"/>
        <w:ind w:firstLine="720"/>
        <w:jc w:val="both"/>
        <w:rPr>
          <w:szCs w:val="24"/>
        </w:rPr>
      </w:pPr>
      <w:r w:rsidRPr="008B2139">
        <w:rPr>
          <w:szCs w:val="24"/>
        </w:rPr>
        <w:t>Olaines novada pašvaldības aģentūrā “Olaines sociālais dienests”</w:t>
      </w:r>
      <w:r w:rsidRPr="008B2139">
        <w:rPr>
          <w:bCs/>
          <w:szCs w:val="24"/>
        </w:rPr>
        <w:t xml:space="preserve"> iesniegti sekojoši dokumenti: </w:t>
      </w:r>
      <w:r w:rsidR="00D54EBA">
        <w:rPr>
          <w:bCs/>
          <w:szCs w:val="24"/>
        </w:rPr>
        <w:t>E S</w:t>
      </w:r>
      <w:r w:rsidRPr="008B2139">
        <w:rPr>
          <w:bCs/>
          <w:szCs w:val="24"/>
        </w:rPr>
        <w:t xml:space="preserve"> iesniegums,</w:t>
      </w:r>
      <w:r w:rsidRPr="008B2139">
        <w:rPr>
          <w:szCs w:val="24"/>
        </w:rPr>
        <w:t xml:space="preserve"> Olaines novada bāriņtiesas 2020.gada 27.februāra pilnvaras (iereģistrēta ar Nr.76) kopija, </w:t>
      </w:r>
      <w:r w:rsidR="00D54EBA">
        <w:rPr>
          <w:szCs w:val="24"/>
        </w:rPr>
        <w:t>M S</w:t>
      </w:r>
      <w:r w:rsidRPr="008B2139">
        <w:rPr>
          <w:szCs w:val="24"/>
        </w:rPr>
        <w:t xml:space="preserve"> </w:t>
      </w:r>
      <w:r w:rsidRPr="008B2139">
        <w:rPr>
          <w:bCs/>
          <w:szCs w:val="24"/>
        </w:rPr>
        <w:t xml:space="preserve">iesniegums, izraksts no ambulatorā pacienta medicīniskās kartes par  </w:t>
      </w:r>
      <w:r w:rsidR="00D54EBA">
        <w:rPr>
          <w:bCs/>
          <w:szCs w:val="24"/>
        </w:rPr>
        <w:t>E S</w:t>
      </w:r>
      <w:r w:rsidRPr="008B2139">
        <w:rPr>
          <w:bCs/>
          <w:szCs w:val="24"/>
        </w:rPr>
        <w:t xml:space="preserve"> veselības stāvokli un kontrindikāciju neesamību ilgstošas sociālās aprūpes un sociālās rehabilitācijas pakalpojuma saņemšanai. </w:t>
      </w:r>
    </w:p>
    <w:p w14:paraId="73B9443F" w14:textId="77777777" w:rsidR="00FD0152" w:rsidRPr="008B2139" w:rsidRDefault="00FD0152" w:rsidP="00FD0152">
      <w:pPr>
        <w:spacing w:line="276" w:lineRule="auto"/>
        <w:ind w:firstLine="720"/>
        <w:jc w:val="both"/>
        <w:rPr>
          <w:bCs/>
          <w:szCs w:val="24"/>
        </w:rPr>
      </w:pPr>
      <w:r w:rsidRPr="008B2139">
        <w:rPr>
          <w:bCs/>
          <w:szCs w:val="24"/>
        </w:rPr>
        <w:t>Saņemto dokumentu izvērtēšanas rezultātā konstatēts, ka tie atbilst 2019.gada 2.aprīļa Ministru kabineta noteikumu Nr.</w:t>
      </w:r>
      <w:r w:rsidRPr="008B2139">
        <w:rPr>
          <w:szCs w:val="24"/>
        </w:rPr>
        <w:t xml:space="preserve"> 138 “Noteikumi par sociālo pakalpojumu saņemšanu” 10. punktā noteiktajām prasībām.</w:t>
      </w:r>
    </w:p>
    <w:p w14:paraId="257C1189" w14:textId="09D935E1" w:rsidR="00FD0152" w:rsidRPr="008B2139" w:rsidRDefault="00FD0152" w:rsidP="00FD0152">
      <w:pPr>
        <w:spacing w:line="276" w:lineRule="auto"/>
        <w:ind w:firstLine="720"/>
        <w:jc w:val="both"/>
        <w:rPr>
          <w:szCs w:val="24"/>
        </w:rPr>
      </w:pPr>
      <w:r w:rsidRPr="008B2139">
        <w:rPr>
          <w:szCs w:val="24"/>
        </w:rPr>
        <w:t xml:space="preserve">Pamatojoties uz </w:t>
      </w:r>
      <w:r w:rsidRPr="008B2139">
        <w:rPr>
          <w:bCs/>
          <w:szCs w:val="24"/>
        </w:rPr>
        <w:t>2019.gada 2.aprīļa Ministru kabineta noteikumu Nr.</w:t>
      </w:r>
      <w:r w:rsidRPr="008B2139">
        <w:rPr>
          <w:szCs w:val="24"/>
        </w:rPr>
        <w:t xml:space="preserve"> 138 “Noteikumi par sociālo pakalpojumu  saņemšanu” 11. punktu, izvērtējot </w:t>
      </w:r>
      <w:r w:rsidR="00D54EBA">
        <w:rPr>
          <w:szCs w:val="24"/>
        </w:rPr>
        <w:t>E S</w:t>
      </w:r>
      <w:r w:rsidRPr="008B2139">
        <w:rPr>
          <w:szCs w:val="24"/>
        </w:rPr>
        <w:t xml:space="preserve"> sociālo un materiālo situāciju, konstatēts, ka persona ir nestrādājoša pensionāre, persona ar 2. grupas invaliditāti ar apgādniekiem (dēls </w:t>
      </w:r>
      <w:r w:rsidR="00D54EBA">
        <w:rPr>
          <w:szCs w:val="24"/>
        </w:rPr>
        <w:t>M S</w:t>
      </w:r>
      <w:r w:rsidRPr="008B2139">
        <w:rPr>
          <w:szCs w:val="24"/>
        </w:rPr>
        <w:t>, laulātais</w:t>
      </w:r>
      <w:r w:rsidR="00D54EBA">
        <w:rPr>
          <w:szCs w:val="24"/>
        </w:rPr>
        <w:t xml:space="preserve"> E S</w:t>
      </w:r>
      <w:r w:rsidRPr="008B2139">
        <w:rPr>
          <w:szCs w:val="24"/>
        </w:rPr>
        <w:t xml:space="preserve">), saņem vecuma pensiju un piemaksu pie pensijas 512.31 euro mēnesī. </w:t>
      </w:r>
      <w:r w:rsidR="00D54EBA">
        <w:rPr>
          <w:szCs w:val="24"/>
        </w:rPr>
        <w:t>E S</w:t>
      </w:r>
      <w:r w:rsidRPr="008B2139">
        <w:rPr>
          <w:szCs w:val="24"/>
        </w:rPr>
        <w:t xml:space="preserve"> pieder nekustamais īpašums dzīvoklis </w:t>
      </w:r>
      <w:r w:rsidR="00D54EBA">
        <w:rPr>
          <w:szCs w:val="24"/>
        </w:rPr>
        <w:t xml:space="preserve">_ </w:t>
      </w:r>
      <w:r w:rsidRPr="008B2139">
        <w:rPr>
          <w:szCs w:val="24"/>
        </w:rPr>
        <w:t>(</w:t>
      </w:r>
      <w:r w:rsidR="00D54EBA">
        <w:rPr>
          <w:szCs w:val="24"/>
        </w:rPr>
        <w:t>_</w:t>
      </w:r>
      <w:r w:rsidRPr="008B2139">
        <w:rPr>
          <w:szCs w:val="24"/>
        </w:rPr>
        <w:t xml:space="preserve">), ir aktuāls naudas uzkrājumu konts kredītiestādē. </w:t>
      </w:r>
    </w:p>
    <w:p w14:paraId="23B976EF" w14:textId="04BB8D9E" w:rsidR="00FD0152" w:rsidRPr="008B2139" w:rsidRDefault="00FD0152" w:rsidP="00FD0152">
      <w:pPr>
        <w:spacing w:line="276" w:lineRule="auto"/>
        <w:ind w:firstLine="720"/>
        <w:jc w:val="both"/>
        <w:rPr>
          <w:szCs w:val="24"/>
        </w:rPr>
      </w:pPr>
      <w:r w:rsidRPr="008B2139">
        <w:rPr>
          <w:szCs w:val="24"/>
        </w:rPr>
        <w:t xml:space="preserve">Saskaņā ar Sociālo pakalpojumu un sociālās palīdzības likuma 20.panta otro, trešo un ceturto daļu, izvērtējot personas vajadzības un nosakot aprūpes līmeni, </w:t>
      </w:r>
      <w:r w:rsidRPr="008B2139">
        <w:rPr>
          <w:bCs/>
          <w:szCs w:val="24"/>
        </w:rPr>
        <w:t xml:space="preserve">aizpildīts 2019.gada 2.aprīļa Ministru kabineta noteikumu </w:t>
      </w:r>
      <w:r w:rsidRPr="008B2139">
        <w:rPr>
          <w:szCs w:val="24"/>
        </w:rPr>
        <w:t xml:space="preserve">Nr. 138 “Noteikumi par sociālo pakalpojumu saņemšanu” 2.pielikums “Novērtēšanas karte (protokols) un fizisko un garīgo spēju izvērtēšanas un aprūpes līmeņa noteikšanas kritēriji klientam ar funkcionāliem traucējumiem”, </w:t>
      </w:r>
      <w:r w:rsidR="00D54EBA">
        <w:rPr>
          <w:szCs w:val="24"/>
        </w:rPr>
        <w:t>E S</w:t>
      </w:r>
      <w:r w:rsidRPr="008B2139">
        <w:rPr>
          <w:szCs w:val="24"/>
        </w:rPr>
        <w:t xml:space="preserve"> noteikts 3. aprūpes līmenis – personas fiziskās un garīgās spējas ir smagi </w:t>
      </w:r>
      <w:r w:rsidRPr="008B2139">
        <w:rPr>
          <w:szCs w:val="24"/>
        </w:rPr>
        <w:lastRenderedPageBreak/>
        <w:t xml:space="preserve">ierobežotas. Personas spēja veikt noteiktas pašaprūpes darbības ir traucēta; nepieciešams regulārs personāla atbalsts ikdienā. Ģimenes ārsta izrakstā no ambulatorā pacienta medicīniskās kartes </w:t>
      </w:r>
      <w:r w:rsidR="00D54EBA">
        <w:rPr>
          <w:szCs w:val="24"/>
        </w:rPr>
        <w:t>E S</w:t>
      </w:r>
      <w:r w:rsidRPr="008B2139">
        <w:rPr>
          <w:szCs w:val="24"/>
        </w:rPr>
        <w:t xml:space="preserve"> indicēta ilgstoša sociālā aprūpe un sociālā rehabilitācija vispārēja tipa institūcijā.</w:t>
      </w:r>
    </w:p>
    <w:p w14:paraId="3447FBE9" w14:textId="76BE675D" w:rsidR="00FD0152" w:rsidRPr="008B2139" w:rsidRDefault="00FD0152" w:rsidP="00D54EBA">
      <w:pPr>
        <w:spacing w:line="276" w:lineRule="auto"/>
        <w:ind w:firstLine="720"/>
        <w:jc w:val="both"/>
        <w:rPr>
          <w:szCs w:val="24"/>
        </w:rPr>
      </w:pPr>
      <w:r w:rsidRPr="008B2139">
        <w:rPr>
          <w:szCs w:val="24"/>
        </w:rPr>
        <w:t xml:space="preserve">2023.gada oktobrī sociālā dienesta darbinieki atkārtoti izvērtēja </w:t>
      </w:r>
      <w:r w:rsidR="00D54EBA">
        <w:rPr>
          <w:bCs/>
          <w:szCs w:val="24"/>
        </w:rPr>
        <w:t>E S</w:t>
      </w:r>
      <w:r w:rsidRPr="008B2139">
        <w:rPr>
          <w:b/>
          <w:szCs w:val="24"/>
        </w:rPr>
        <w:t xml:space="preserve"> </w:t>
      </w:r>
      <w:r w:rsidRPr="008B2139">
        <w:rPr>
          <w:szCs w:val="24"/>
        </w:rPr>
        <w:t xml:space="preserve">atbilstību ilgstošas sociālās aprūpes un sociālās rehabilitācijas pakalpojuma saņemšanai, kā arī personas un apgādnieku materiālo situāciju. Saskaņā ar Olaines novada pašvaldības domes 2023.gada 23.augusta saistošo noteikumu Nr. SN16/2023 „Par sociālajiem pakalpojumiem Olaines novadā’’ 5., 7., 9. un 40. punktu, </w:t>
      </w:r>
      <w:r w:rsidR="00D54EBA">
        <w:rPr>
          <w:bCs/>
          <w:szCs w:val="24"/>
        </w:rPr>
        <w:t>E S</w:t>
      </w:r>
      <w:r w:rsidRPr="008B2139">
        <w:rPr>
          <w:bCs/>
          <w:szCs w:val="24"/>
        </w:rPr>
        <w:t xml:space="preserve"> </w:t>
      </w:r>
      <w:r w:rsidRPr="008B2139">
        <w:rPr>
          <w:szCs w:val="24"/>
        </w:rPr>
        <w:t xml:space="preserve">ir tiesības saņemt ilgstošas sociālās aprūpes un sociālās rehabilitācijas pakalpojumu Olaines novada pašvaldības aģentūras “Olaines sociālais dienests” sociālās aprūpes centrā. </w:t>
      </w:r>
    </w:p>
    <w:p w14:paraId="4897E493" w14:textId="77777777" w:rsidR="00FD0152" w:rsidRPr="008B2139" w:rsidRDefault="00FD0152" w:rsidP="00FD0152">
      <w:pPr>
        <w:spacing w:line="276" w:lineRule="auto"/>
        <w:ind w:firstLine="720"/>
        <w:jc w:val="both"/>
        <w:rPr>
          <w:szCs w:val="24"/>
        </w:rPr>
      </w:pPr>
      <w:r w:rsidRPr="008B2139">
        <w:rPr>
          <w:szCs w:val="24"/>
        </w:rPr>
        <w:t>Saskaņā ar:</w:t>
      </w:r>
    </w:p>
    <w:p w14:paraId="0628A775" w14:textId="77777777" w:rsidR="00FD0152" w:rsidRPr="008B2139" w:rsidRDefault="00FD0152" w:rsidP="00FD0152">
      <w:pPr>
        <w:spacing w:line="276" w:lineRule="auto"/>
        <w:ind w:firstLine="720"/>
        <w:jc w:val="both"/>
        <w:rPr>
          <w:bCs/>
          <w:szCs w:val="24"/>
        </w:rPr>
      </w:pPr>
      <w:r w:rsidRPr="008B2139">
        <w:rPr>
          <w:szCs w:val="24"/>
        </w:rPr>
        <w:t>Pašvaldību likuma:</w:t>
      </w:r>
    </w:p>
    <w:p w14:paraId="60ACF4FD" w14:textId="77777777" w:rsidR="00FD0152" w:rsidRPr="008B2139" w:rsidRDefault="00FD0152" w:rsidP="00FD0152">
      <w:pPr>
        <w:pStyle w:val="tv213tvp"/>
        <w:spacing w:before="0" w:beforeAutospacing="0" w:after="0" w:afterAutospacing="0" w:line="276" w:lineRule="auto"/>
        <w:ind w:firstLine="567"/>
        <w:jc w:val="both"/>
      </w:pPr>
      <w:r w:rsidRPr="008B2139">
        <w:rPr>
          <w:bCs/>
        </w:rPr>
        <w:t xml:space="preserve">4. panta pirmās daļas 9. punktu, </w:t>
      </w:r>
      <w:r w:rsidRPr="008B2139">
        <w:t>pašvaldībai ir pienākums nodrošināt iedzīvotājiem atbalstu sociālo problēmu risināšanā kā arī iespēju saņemt sociālo palīdzību un sociālos pakalpojumus;</w:t>
      </w:r>
    </w:p>
    <w:p w14:paraId="663F84AB" w14:textId="77777777" w:rsidR="00FD0152" w:rsidRPr="008B2139" w:rsidRDefault="00FD0152" w:rsidP="00FD0152">
      <w:pPr>
        <w:pStyle w:val="tv213tvp"/>
        <w:spacing w:before="0" w:beforeAutospacing="0" w:after="0" w:afterAutospacing="0" w:line="276" w:lineRule="auto"/>
        <w:ind w:firstLine="567"/>
        <w:jc w:val="both"/>
      </w:pPr>
      <w:r w:rsidRPr="008B2139">
        <w:rPr>
          <w:bCs/>
        </w:rPr>
        <w:t>10. panta</w:t>
      </w:r>
      <w:r w:rsidRPr="008B2139">
        <w:rPr>
          <w:b/>
          <w:bCs/>
        </w:rPr>
        <w:t xml:space="preserve"> </w:t>
      </w:r>
      <w:r w:rsidRPr="008B2139">
        <w:rPr>
          <w:bCs/>
        </w:rPr>
        <w:t>pirmās daļas</w:t>
      </w:r>
      <w:r w:rsidRPr="008B2139">
        <w:rPr>
          <w:b/>
          <w:bCs/>
        </w:rPr>
        <w:t xml:space="preserve"> </w:t>
      </w:r>
      <w:r w:rsidRPr="008B2139">
        <w:t>21. punktu, Dome ir tiesīga izlemt ikvienu pašvaldības kompetences jautājumu . Tikai domes kompetencē ir pieņemt lēmumus citos ārējos normatīvajos aktos  paredzētajos gadījumos.</w:t>
      </w:r>
    </w:p>
    <w:p w14:paraId="2DD19081" w14:textId="77777777" w:rsidR="00FD0152" w:rsidRPr="008B2139" w:rsidRDefault="00FD0152" w:rsidP="00FD0152">
      <w:pPr>
        <w:pStyle w:val="tv213tvp"/>
        <w:spacing w:before="0" w:beforeAutospacing="0" w:after="0" w:afterAutospacing="0" w:line="276" w:lineRule="auto"/>
        <w:ind w:firstLine="567"/>
        <w:jc w:val="both"/>
      </w:pPr>
      <w:r w:rsidRPr="008B2139">
        <w:t>Sociālo pakalpojumu un sociālās palīdzības likuma:</w:t>
      </w:r>
    </w:p>
    <w:p w14:paraId="5BA16C6B" w14:textId="77777777" w:rsidR="00FD0152" w:rsidRPr="008B2139" w:rsidRDefault="00FD0152" w:rsidP="00FD0152">
      <w:pPr>
        <w:pStyle w:val="tv213tvp"/>
        <w:spacing w:before="0" w:beforeAutospacing="0" w:after="0" w:afterAutospacing="0" w:line="276" w:lineRule="auto"/>
        <w:ind w:firstLine="567"/>
        <w:jc w:val="both"/>
      </w:pPr>
      <w:r w:rsidRPr="008B2139">
        <w:t>3. panta:</w:t>
      </w:r>
    </w:p>
    <w:p w14:paraId="5AC9309E" w14:textId="77777777" w:rsidR="00FD0152" w:rsidRPr="008B2139" w:rsidRDefault="00FD0152" w:rsidP="00FD0152">
      <w:pPr>
        <w:pStyle w:val="tv2132"/>
        <w:spacing w:line="276" w:lineRule="auto"/>
        <w:jc w:val="both"/>
        <w:rPr>
          <w:color w:val="auto"/>
          <w:sz w:val="24"/>
          <w:szCs w:val="24"/>
        </w:rPr>
      </w:pPr>
      <w:r w:rsidRPr="008B2139">
        <w:rPr>
          <w:color w:val="auto"/>
          <w:sz w:val="24"/>
          <w:szCs w:val="24"/>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735AFEE1" w14:textId="77777777" w:rsidR="00FD0152" w:rsidRPr="008B2139" w:rsidRDefault="00FD0152" w:rsidP="00FD0152">
      <w:pPr>
        <w:pStyle w:val="tv2132"/>
        <w:spacing w:line="276" w:lineRule="auto"/>
        <w:jc w:val="both"/>
        <w:rPr>
          <w:color w:val="auto"/>
          <w:sz w:val="24"/>
          <w:szCs w:val="24"/>
        </w:rPr>
      </w:pPr>
      <w:r w:rsidRPr="008B2139">
        <w:rPr>
          <w:color w:val="auto"/>
          <w:sz w:val="24"/>
          <w:szCs w:val="24"/>
        </w:rPr>
        <w:t>otro daļu, sociālo pakalpojumu un sociālās palīdzības saņemšanas kārtību nosaka ministru kabinets un pašvaldības domes;</w:t>
      </w:r>
    </w:p>
    <w:p w14:paraId="04F0E3A5" w14:textId="77777777" w:rsidR="00FD0152" w:rsidRPr="008B2139" w:rsidRDefault="00FD0152" w:rsidP="00FD0152">
      <w:pPr>
        <w:pStyle w:val="tv2132"/>
        <w:spacing w:line="276" w:lineRule="auto"/>
        <w:jc w:val="both"/>
        <w:rPr>
          <w:color w:val="auto"/>
          <w:sz w:val="24"/>
          <w:szCs w:val="24"/>
        </w:rPr>
      </w:pPr>
      <w:r w:rsidRPr="008B2139">
        <w:rPr>
          <w:color w:val="auto"/>
          <w:sz w:val="24"/>
          <w:szCs w:val="24"/>
        </w:rPr>
        <w:t>trešo daļu, kārtību, kādā saņemami pašvaldību sniegtie sociālie pakalpojumi, nosaka pašvaldību saistošajos noteikumos;</w:t>
      </w:r>
    </w:p>
    <w:p w14:paraId="2859E59E" w14:textId="77777777" w:rsidR="00FD0152" w:rsidRPr="008B2139" w:rsidRDefault="00FD0152" w:rsidP="00FD0152">
      <w:pPr>
        <w:spacing w:line="276" w:lineRule="auto"/>
        <w:ind w:right="42" w:firstLine="567"/>
        <w:jc w:val="both"/>
        <w:rPr>
          <w:bCs/>
          <w:szCs w:val="24"/>
        </w:rPr>
      </w:pPr>
      <w:r w:rsidRPr="008B2139">
        <w:rPr>
          <w:bCs/>
          <w:szCs w:val="24"/>
        </w:rPr>
        <w:t>8. panta:</w:t>
      </w:r>
    </w:p>
    <w:p w14:paraId="1BCAAC7A" w14:textId="77777777" w:rsidR="00FD0152" w:rsidRPr="008B2139" w:rsidRDefault="00FD0152" w:rsidP="00FD0152">
      <w:pPr>
        <w:spacing w:line="276" w:lineRule="auto"/>
        <w:ind w:right="42" w:firstLine="567"/>
        <w:jc w:val="both"/>
        <w:rPr>
          <w:szCs w:val="24"/>
        </w:rPr>
      </w:pPr>
      <w:r w:rsidRPr="008B2139">
        <w:rPr>
          <w:bCs/>
          <w:szCs w:val="24"/>
        </w:rPr>
        <w:t>pirmo daļu, k</w:t>
      </w:r>
      <w:r w:rsidRPr="008B2139">
        <w:rPr>
          <w:szCs w:val="24"/>
        </w:rPr>
        <w:t xml:space="preserve">lienta vai viņa apgādnieka pienākums ir samaksāt par saņemtajiem sociālās aprūpes un sociālās rehabilitācijas pakalpojumiem, ja šajā likumā nav noteikts citādi; </w:t>
      </w:r>
    </w:p>
    <w:p w14:paraId="49478223" w14:textId="77777777" w:rsidR="00FD0152" w:rsidRPr="008B2139" w:rsidRDefault="00FD0152" w:rsidP="00FD0152">
      <w:pPr>
        <w:spacing w:line="276" w:lineRule="auto"/>
        <w:ind w:right="42" w:firstLine="567"/>
        <w:jc w:val="both"/>
        <w:rPr>
          <w:szCs w:val="24"/>
        </w:rPr>
      </w:pPr>
      <w:r w:rsidRPr="008B2139">
        <w:rPr>
          <w:szCs w:val="24"/>
        </w:rPr>
        <w:t>18. pantu:</w:t>
      </w:r>
    </w:p>
    <w:p w14:paraId="57584CEF" w14:textId="77777777" w:rsidR="00FD0152" w:rsidRPr="008B2139" w:rsidRDefault="00FD0152" w:rsidP="00FD0152">
      <w:pPr>
        <w:spacing w:line="276" w:lineRule="auto"/>
        <w:ind w:right="42" w:firstLine="567"/>
        <w:jc w:val="both"/>
        <w:rPr>
          <w:szCs w:val="24"/>
        </w:rPr>
      </w:pPr>
      <w:r w:rsidRPr="008B2139">
        <w:rPr>
          <w:szCs w:val="24"/>
        </w:rPr>
        <w:t>sociālās aprūpes pakalpojumu sniegšanas mērķis ir nodrošināt dzīves kvalitātes nepazemināšanos personai, kura vecuma vai funkcionālo traucējumu dēļ to nevar nodrošināt pati saviem spēkiem;</w:t>
      </w:r>
    </w:p>
    <w:p w14:paraId="718C4CF4" w14:textId="77777777" w:rsidR="00FD0152" w:rsidRPr="008B2139" w:rsidRDefault="00FD0152" w:rsidP="00FD0152">
      <w:pPr>
        <w:spacing w:line="276" w:lineRule="auto"/>
        <w:ind w:firstLine="567"/>
        <w:jc w:val="both"/>
        <w:rPr>
          <w:bCs/>
          <w:szCs w:val="24"/>
        </w:rPr>
      </w:pPr>
      <w:r w:rsidRPr="008B2139">
        <w:rPr>
          <w:bCs/>
          <w:szCs w:val="24"/>
        </w:rPr>
        <w:t>20. panta:</w:t>
      </w:r>
    </w:p>
    <w:p w14:paraId="2E712E91" w14:textId="77777777" w:rsidR="00FD0152" w:rsidRPr="008B2139" w:rsidRDefault="00FD0152" w:rsidP="00FD0152">
      <w:pPr>
        <w:spacing w:line="276" w:lineRule="auto"/>
        <w:ind w:firstLine="567"/>
        <w:jc w:val="both"/>
        <w:rPr>
          <w:bCs/>
          <w:szCs w:val="24"/>
        </w:rPr>
      </w:pPr>
      <w:r w:rsidRPr="008B2139">
        <w:rPr>
          <w:bCs/>
          <w:szCs w:val="24"/>
        </w:rPr>
        <w:lastRenderedPageBreak/>
        <w:t xml:space="preserve">otro daļu, </w:t>
      </w:r>
      <w:r w:rsidRPr="008B2139">
        <w:rPr>
          <w:szCs w:val="24"/>
        </w:rPr>
        <w:t>personām, kurām funkcionālo traucējumu dēļ ir objektīvas grūtības sevi aprūpēt, ir tiesības uz nepieciešamās aprūpes līmenim atbilstošu sociālās aprūpes pakalpojumu.</w:t>
      </w:r>
    </w:p>
    <w:p w14:paraId="47144951" w14:textId="357D3E10" w:rsidR="00FD0152" w:rsidRPr="008B2139" w:rsidRDefault="00FD0152" w:rsidP="00FD0152">
      <w:pPr>
        <w:spacing w:line="276" w:lineRule="auto"/>
        <w:ind w:firstLine="567"/>
        <w:jc w:val="both"/>
        <w:rPr>
          <w:szCs w:val="24"/>
        </w:rPr>
      </w:pPr>
      <w:r w:rsidRPr="008B2139">
        <w:rPr>
          <w:szCs w:val="24"/>
        </w:rPr>
        <w:t>Olaines novada pašvaldības domes 2023.gada 23.augusta saistošo noteikumu Nr. SN/16/2023 „Par sociālajiem pakalpojumiem Olaines novadā</w:t>
      </w:r>
      <w:r w:rsidR="00D54EBA">
        <w:rPr>
          <w:szCs w:val="24"/>
        </w:rPr>
        <w:t>”</w:t>
      </w:r>
      <w:r w:rsidRPr="008B2139">
        <w:rPr>
          <w:szCs w:val="24"/>
        </w:rPr>
        <w:t xml:space="preserve">: </w:t>
      </w:r>
    </w:p>
    <w:p w14:paraId="704D7DB1" w14:textId="77777777" w:rsidR="00FD0152" w:rsidRPr="008B2139" w:rsidRDefault="00FD0152" w:rsidP="00FD0152">
      <w:pPr>
        <w:pStyle w:val="ListParagraph"/>
        <w:tabs>
          <w:tab w:val="left" w:pos="0"/>
        </w:tabs>
        <w:spacing w:after="0" w:line="276" w:lineRule="auto"/>
        <w:ind w:left="0" w:firstLine="567"/>
        <w:jc w:val="both"/>
        <w:rPr>
          <w:rFonts w:ascii="Times New Roman" w:hAnsi="Times New Roman" w:cs="Times New Roman"/>
          <w:sz w:val="24"/>
          <w:szCs w:val="24"/>
        </w:rPr>
      </w:pPr>
      <w:r w:rsidRPr="008B2139">
        <w:rPr>
          <w:rFonts w:ascii="Times New Roman" w:hAnsi="Times New Roman" w:cs="Times New Roman"/>
          <w:sz w:val="24"/>
          <w:szCs w:val="24"/>
        </w:rPr>
        <w:t>5.1. punktu, tiesības saņemt pakalpojumus ir personai, kura deklarējusi savu pamata dzīvesvietu pašvaldības administratīvajā teritorijā, kā arī ir iesniegusi visus 7. punktā noteiktos dokumentus;</w:t>
      </w:r>
    </w:p>
    <w:p w14:paraId="67DBE443" w14:textId="77777777" w:rsidR="00FD0152" w:rsidRPr="008B2139" w:rsidRDefault="00FD0152" w:rsidP="00FD0152">
      <w:pPr>
        <w:pStyle w:val="ListParagraph"/>
        <w:tabs>
          <w:tab w:val="left" w:pos="0"/>
        </w:tabs>
        <w:spacing w:after="0" w:line="276" w:lineRule="auto"/>
        <w:ind w:left="0" w:firstLine="567"/>
        <w:jc w:val="both"/>
        <w:rPr>
          <w:rFonts w:ascii="Times New Roman" w:hAnsi="Times New Roman" w:cs="Times New Roman"/>
          <w:sz w:val="24"/>
          <w:szCs w:val="24"/>
        </w:rPr>
      </w:pPr>
      <w:r w:rsidRPr="008B2139">
        <w:rPr>
          <w:rFonts w:ascii="Times New Roman" w:hAnsi="Times New Roman" w:cs="Times New Roman"/>
          <w:sz w:val="24"/>
          <w:szCs w:val="24"/>
        </w:rPr>
        <w:t>5.2. punktu, tiesības saņemt pakalpojumu ir personai, kurai saskaņā ar sociālā darba speciālista veiktu personas individuālo vajadzību un resursu izvērtējumu nepieciešams pakalpojums;</w:t>
      </w:r>
    </w:p>
    <w:p w14:paraId="79D0CD01" w14:textId="77777777" w:rsidR="00FD0152" w:rsidRPr="008B2139" w:rsidRDefault="00FD0152" w:rsidP="00FD0152">
      <w:pPr>
        <w:pStyle w:val="ListParagraph"/>
        <w:tabs>
          <w:tab w:val="left" w:pos="0"/>
        </w:tabs>
        <w:spacing w:after="0" w:line="276" w:lineRule="auto"/>
        <w:ind w:left="0" w:firstLine="567"/>
        <w:jc w:val="both"/>
        <w:rPr>
          <w:rFonts w:ascii="Times New Roman" w:hAnsi="Times New Roman" w:cs="Times New Roman"/>
          <w:sz w:val="24"/>
          <w:szCs w:val="24"/>
        </w:rPr>
      </w:pPr>
      <w:r w:rsidRPr="008B2139">
        <w:rPr>
          <w:rFonts w:ascii="Times New Roman" w:hAnsi="Times New Roman" w:cs="Times New Roman"/>
          <w:sz w:val="24"/>
          <w:szCs w:val="24"/>
        </w:rPr>
        <w:t xml:space="preserve">9. punktu, ja persona pieprasa īslaicīgas un ilgstošas sociālās aprūpes un sociālās rehabilitācijas pakalpojumu pilngadīgām personām, Olaines novada pašvaldības dome pieņem </w:t>
      </w:r>
      <w:smartTag w:uri="schemas-tilde-lv/tildestengine" w:element="veidnes">
        <w:smartTagPr>
          <w:attr w:name="baseform" w:val="lēmum|s"/>
          <w:attr w:name="id" w:val="-1"/>
          <w:attr w:name="text" w:val="lēmumu"/>
        </w:smartTagPr>
        <w:r w:rsidRPr="008B2139">
          <w:rPr>
            <w:rFonts w:ascii="Times New Roman" w:hAnsi="Times New Roman" w:cs="Times New Roman"/>
            <w:sz w:val="24"/>
            <w:szCs w:val="24"/>
          </w:rPr>
          <w:t>lēmumu</w:t>
        </w:r>
      </w:smartTag>
      <w:r w:rsidRPr="008B2139">
        <w:rPr>
          <w:rFonts w:ascii="Times New Roman" w:hAnsi="Times New Roman" w:cs="Times New Roman"/>
          <w:sz w:val="24"/>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5A55AA6E" w14:textId="77777777" w:rsidR="00FD0152" w:rsidRPr="008B2139" w:rsidRDefault="00FD0152" w:rsidP="00FD0152">
      <w:pPr>
        <w:spacing w:line="276" w:lineRule="auto"/>
        <w:ind w:firstLine="567"/>
        <w:jc w:val="both"/>
        <w:rPr>
          <w:szCs w:val="24"/>
        </w:rPr>
      </w:pPr>
      <w:r w:rsidRPr="008B2139">
        <w:rPr>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23781C99" w14:textId="77777777" w:rsidR="00FD0152" w:rsidRPr="008B2139" w:rsidRDefault="00FD0152" w:rsidP="00FD0152">
      <w:pPr>
        <w:spacing w:line="276" w:lineRule="auto"/>
        <w:ind w:firstLine="567"/>
        <w:jc w:val="both"/>
        <w:rPr>
          <w:bCs/>
          <w:szCs w:val="24"/>
        </w:rPr>
      </w:pPr>
      <w:r w:rsidRPr="008B2139">
        <w:rPr>
          <w:szCs w:val="24"/>
        </w:rPr>
        <w:t>Ņemot vērā iepriekš</w:t>
      </w:r>
      <w:r w:rsidRPr="008B2139">
        <w:rPr>
          <w:i/>
          <w:szCs w:val="24"/>
        </w:rPr>
        <w:t xml:space="preserve"> </w:t>
      </w:r>
      <w:r w:rsidRPr="008B2139">
        <w:rPr>
          <w:szCs w:val="24"/>
        </w:rPr>
        <w:t xml:space="preserve">minēto, Sociālo, izglītības un kultūras jautājumu komitejas 2023.gada 11.oktobra sēdes </w:t>
      </w:r>
      <w:smartTag w:uri="schemas-tilde-lv/tildestengine" w:element="veidnes">
        <w:smartTagPr>
          <w:attr w:name="text" w:val="protokolu"/>
          <w:attr w:name="id" w:val="-1"/>
          <w:attr w:name="baseform" w:val="protokol|s"/>
        </w:smartTagPr>
        <w:r w:rsidRPr="008B2139">
          <w:rPr>
            <w:szCs w:val="24"/>
          </w:rPr>
          <w:t>protokolu</w:t>
        </w:r>
      </w:smartTag>
      <w:r w:rsidRPr="008B2139">
        <w:rPr>
          <w:szCs w:val="24"/>
        </w:rPr>
        <w:t xml:space="preserve"> Nr.10 un pamatojoties uz Pašvaldību likuma 4. panta pirmās daļas 9. punktu un 10. panta pirmās daļas 21. punktu, likuma „Sociālo pakalpojumu un sociālās palīdzības likums” 3. panta pirmo, otro un trešo daļu, 8. panta pirmo daļu, 18. pantu, 20. panta otro daļu</w:t>
      </w:r>
      <w:r w:rsidRPr="008B2139">
        <w:rPr>
          <w:szCs w:val="24"/>
          <w:lang w:eastAsia="lv-LV"/>
        </w:rPr>
        <w:t xml:space="preserve">, </w:t>
      </w:r>
      <w:r w:rsidRPr="008B2139">
        <w:rPr>
          <w:szCs w:val="24"/>
        </w:rPr>
        <w:t xml:space="preserve">Olaines novada pašvaldības domes 2023.gada 23.augusta saistošo noteikumu Nr. SN16/2023 „Par sociālajiem pakalpojumiem Olaines novadā” 5.,7., 9. un 40. punktu, </w:t>
      </w:r>
      <w:r w:rsidRPr="008B2139">
        <w:rPr>
          <w:b/>
          <w:bCs/>
          <w:szCs w:val="24"/>
        </w:rPr>
        <w:t>dome nolemj</w:t>
      </w:r>
      <w:r w:rsidRPr="008B2139">
        <w:rPr>
          <w:bCs/>
          <w:szCs w:val="24"/>
        </w:rPr>
        <w:t>:</w:t>
      </w:r>
    </w:p>
    <w:p w14:paraId="51EDDCDE" w14:textId="73C5921C" w:rsidR="00FD0152" w:rsidRPr="008B2139" w:rsidRDefault="00FD0152" w:rsidP="00FD0152">
      <w:pPr>
        <w:numPr>
          <w:ilvl w:val="0"/>
          <w:numId w:val="46"/>
        </w:numPr>
        <w:spacing w:line="276" w:lineRule="auto"/>
        <w:jc w:val="both"/>
        <w:rPr>
          <w:szCs w:val="24"/>
        </w:rPr>
      </w:pPr>
      <w:r w:rsidRPr="008B2139">
        <w:rPr>
          <w:szCs w:val="24"/>
        </w:rPr>
        <w:t>Uzņemt</w:t>
      </w:r>
      <w:r w:rsidR="00D54EBA">
        <w:rPr>
          <w:bCs/>
          <w:szCs w:val="24"/>
        </w:rPr>
        <w:t xml:space="preserve"> E S</w:t>
      </w:r>
      <w:r w:rsidRPr="008B2139">
        <w:rPr>
          <w:szCs w:val="24"/>
        </w:rPr>
        <w:t>, personas kods</w:t>
      </w:r>
      <w:r w:rsidR="00D54EBA">
        <w:rPr>
          <w:szCs w:val="24"/>
        </w:rPr>
        <w:t>_</w:t>
      </w:r>
      <w:r w:rsidRPr="008B2139">
        <w:rPr>
          <w:szCs w:val="24"/>
        </w:rPr>
        <w:t>, ilgstošas sociālās aprūpes un sociālās rehabilitācijas pakalpojuma saņemšanai Olaines novada pašvaldības aģentūras “Olaines sociālais dienests</w:t>
      </w:r>
      <w:r w:rsidR="00D54EBA">
        <w:rPr>
          <w:szCs w:val="24"/>
        </w:rPr>
        <w:t>”</w:t>
      </w:r>
      <w:r w:rsidRPr="008B2139">
        <w:rPr>
          <w:szCs w:val="24"/>
        </w:rPr>
        <w:t xml:space="preserve"> sociālās aprūpes centrā uz pastāvīgu laiku.</w:t>
      </w:r>
    </w:p>
    <w:p w14:paraId="2D3F0ED6" w14:textId="5B94766B" w:rsidR="00FD0152" w:rsidRPr="008B2139" w:rsidRDefault="00FD0152" w:rsidP="00FD0152">
      <w:pPr>
        <w:numPr>
          <w:ilvl w:val="0"/>
          <w:numId w:val="46"/>
        </w:numPr>
        <w:spacing w:line="276" w:lineRule="auto"/>
        <w:jc w:val="both"/>
        <w:rPr>
          <w:szCs w:val="24"/>
        </w:rPr>
      </w:pPr>
      <w:r w:rsidRPr="008B2139">
        <w:rPr>
          <w:szCs w:val="24"/>
        </w:rPr>
        <w:t>Uzdot Olaines novada pašvaldības aģentūras “Olaines sociālais dienests” direktorei nodrošināt atbilstoša trīspusēja līguma par lēmuma 1. punktā noteiktā pakalpojuma saņemšanu noslēgšanu ar</w:t>
      </w:r>
      <w:r w:rsidR="00D54EBA">
        <w:rPr>
          <w:bCs/>
          <w:szCs w:val="24"/>
        </w:rPr>
        <w:t xml:space="preserve"> E S</w:t>
      </w:r>
      <w:r w:rsidRPr="008B2139">
        <w:rPr>
          <w:szCs w:val="24"/>
        </w:rPr>
        <w:t>, personas kods</w:t>
      </w:r>
      <w:r w:rsidR="00D54EBA">
        <w:rPr>
          <w:szCs w:val="24"/>
        </w:rPr>
        <w:t>_</w:t>
      </w:r>
      <w:r w:rsidRPr="008B2139">
        <w:rPr>
          <w:szCs w:val="24"/>
        </w:rPr>
        <w:t>, un</w:t>
      </w:r>
      <w:r w:rsidR="00D54EBA">
        <w:rPr>
          <w:szCs w:val="24"/>
        </w:rPr>
        <w:t xml:space="preserve"> M S</w:t>
      </w:r>
      <w:r w:rsidRPr="008B2139">
        <w:rPr>
          <w:szCs w:val="24"/>
        </w:rPr>
        <w:t>, personas kods</w:t>
      </w:r>
      <w:r w:rsidR="00D54EBA">
        <w:rPr>
          <w:szCs w:val="24"/>
        </w:rPr>
        <w:t>_</w:t>
      </w:r>
      <w:r w:rsidRPr="008B2139">
        <w:rPr>
          <w:szCs w:val="24"/>
        </w:rPr>
        <w:t>.</w:t>
      </w:r>
    </w:p>
    <w:p w14:paraId="6728E794" w14:textId="77777777" w:rsidR="00FD0152" w:rsidRPr="008B2139" w:rsidRDefault="00FD0152" w:rsidP="00FD0152">
      <w:pPr>
        <w:numPr>
          <w:ilvl w:val="0"/>
          <w:numId w:val="46"/>
        </w:numPr>
        <w:spacing w:line="276" w:lineRule="auto"/>
        <w:ind w:right="-81"/>
        <w:jc w:val="both"/>
        <w:rPr>
          <w:szCs w:val="24"/>
        </w:rPr>
      </w:pPr>
      <w:r w:rsidRPr="008B2139">
        <w:rPr>
          <w:szCs w:val="24"/>
        </w:rPr>
        <w:t>Lēmumu var pārsūdzēt Administratīvajā rajona tiesā Rīgas tiesu namā Baldones ielā 1A, Rīgā, LV-1007, viena mēneša laikā no šī lēmuma spēkā stāšanās dienas.</w:t>
      </w:r>
    </w:p>
    <w:p w14:paraId="27490FAE" w14:textId="77777777" w:rsidR="00FD0152" w:rsidRPr="008B2139" w:rsidRDefault="00FD0152" w:rsidP="00FD0152">
      <w:pPr>
        <w:ind w:firstLine="720"/>
        <w:jc w:val="both"/>
        <w:rPr>
          <w:szCs w:val="24"/>
        </w:rPr>
      </w:pPr>
    </w:p>
    <w:p w14:paraId="38EB43CE" w14:textId="77777777" w:rsidR="00FD0152" w:rsidRPr="00D54EBA" w:rsidRDefault="00FD0152" w:rsidP="00FD0152">
      <w:pPr>
        <w:jc w:val="both"/>
        <w:rPr>
          <w:sz w:val="20"/>
        </w:rPr>
      </w:pPr>
      <w:r w:rsidRPr="00D54EBA">
        <w:rPr>
          <w:sz w:val="20"/>
        </w:rPr>
        <w:lastRenderedPageBreak/>
        <w:t>Lēmuma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3494F527" w14:textId="77777777" w:rsidR="00FD0152" w:rsidRPr="00D54EBA" w:rsidRDefault="00FD0152" w:rsidP="00FD0152">
      <w:pPr>
        <w:pStyle w:val="tv213"/>
        <w:spacing w:before="0" w:beforeAutospacing="0" w:after="0" w:afterAutospacing="0"/>
        <w:jc w:val="both"/>
        <w:rPr>
          <w:sz w:val="20"/>
          <w:szCs w:val="20"/>
        </w:rPr>
      </w:pPr>
      <w:r w:rsidRPr="00D54EBA">
        <w:rPr>
          <w:sz w:val="20"/>
          <w:szCs w:val="20"/>
        </w:rPr>
        <w:t>Saskaņā ar Informācijas atklātības likuma 5.panta otrās daļas 4.punktu, lēmumā norādītie personas dati uzskatāmi par ierobežotas pieejamības informāciju.</w:t>
      </w:r>
    </w:p>
    <w:p w14:paraId="518D9F4D" w14:textId="77777777" w:rsidR="00FD0152" w:rsidRPr="008B2139" w:rsidRDefault="00FD0152" w:rsidP="00FD0152">
      <w:pPr>
        <w:jc w:val="both"/>
        <w:rPr>
          <w:szCs w:val="24"/>
        </w:rPr>
      </w:pPr>
    </w:p>
    <w:p w14:paraId="41252769" w14:textId="77777777" w:rsidR="00FD0152" w:rsidRPr="008B2139" w:rsidRDefault="00FD0152" w:rsidP="00FD0152">
      <w:pPr>
        <w:jc w:val="both"/>
        <w:rPr>
          <w:szCs w:val="24"/>
        </w:rPr>
      </w:pPr>
    </w:p>
    <w:p w14:paraId="4965CA33" w14:textId="77777777" w:rsidR="00FD0152" w:rsidRPr="008B2139" w:rsidRDefault="00FD0152" w:rsidP="00FD0152">
      <w:pPr>
        <w:jc w:val="both"/>
        <w:rPr>
          <w:szCs w:val="24"/>
        </w:rPr>
      </w:pPr>
      <w:r w:rsidRPr="008B2139">
        <w:rPr>
          <w:szCs w:val="24"/>
        </w:rPr>
        <w:t>Priekšsēdētājs</w:t>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r>
      <w:r w:rsidRPr="008B2139">
        <w:rPr>
          <w:szCs w:val="24"/>
        </w:rPr>
        <w:tab/>
        <w:t>A. Bergs</w:t>
      </w:r>
    </w:p>
    <w:p w14:paraId="610AE54F" w14:textId="77777777" w:rsidR="00FD0152" w:rsidRPr="008B2139" w:rsidRDefault="00FD0152" w:rsidP="00FD0152">
      <w:pPr>
        <w:jc w:val="both"/>
        <w:rPr>
          <w:szCs w:val="24"/>
        </w:rPr>
      </w:pPr>
    </w:p>
    <w:p w14:paraId="7A0BFF48" w14:textId="77777777" w:rsidR="00FD0152" w:rsidRPr="008B2139" w:rsidRDefault="00FD0152" w:rsidP="00FD0152">
      <w:pPr>
        <w:jc w:val="both"/>
        <w:rPr>
          <w:szCs w:val="24"/>
        </w:rPr>
      </w:pPr>
      <w:r w:rsidRPr="008B2139">
        <w:rPr>
          <w:szCs w:val="24"/>
        </w:rPr>
        <w:t>Iesniedz: Sociālo, izglītības un kultūras jautājumu komiteja</w:t>
      </w:r>
    </w:p>
    <w:p w14:paraId="394D6977" w14:textId="77777777" w:rsidR="00FD0152" w:rsidRPr="008B2139" w:rsidRDefault="00FD0152" w:rsidP="00FD0152">
      <w:pPr>
        <w:jc w:val="both"/>
        <w:rPr>
          <w:szCs w:val="24"/>
        </w:rPr>
      </w:pPr>
    </w:p>
    <w:p w14:paraId="69D3BAE4" w14:textId="77777777" w:rsidR="00FD0152" w:rsidRPr="008B2139" w:rsidRDefault="00FD0152" w:rsidP="00FD0152">
      <w:pPr>
        <w:pStyle w:val="ListParagraph"/>
        <w:spacing w:after="0"/>
        <w:ind w:left="0"/>
        <w:jc w:val="both"/>
        <w:rPr>
          <w:rFonts w:ascii="Times New Roman" w:hAnsi="Times New Roman" w:cs="Times New Roman"/>
          <w:sz w:val="24"/>
          <w:szCs w:val="24"/>
        </w:rPr>
      </w:pPr>
      <w:r w:rsidRPr="008B2139">
        <w:rPr>
          <w:rFonts w:ascii="Times New Roman" w:hAnsi="Times New Roman" w:cs="Times New Roman"/>
          <w:sz w:val="24"/>
          <w:szCs w:val="24"/>
        </w:rPr>
        <w:t>Sagatavoja: p/a “Olaines sociālais dienests” direktore A. Liepiņa</w:t>
      </w:r>
    </w:p>
    <w:p w14:paraId="7AB5B3A9" w14:textId="77777777" w:rsidR="00FD0152" w:rsidRPr="008B2139" w:rsidRDefault="00FD0152" w:rsidP="00FD0152">
      <w:pPr>
        <w:jc w:val="both"/>
        <w:rPr>
          <w:szCs w:val="24"/>
        </w:rPr>
      </w:pPr>
    </w:p>
    <w:p w14:paraId="27BA5DBF" w14:textId="77777777" w:rsidR="00FD0152" w:rsidRPr="008B2139" w:rsidRDefault="00FD0152" w:rsidP="00FD0152">
      <w:pPr>
        <w:jc w:val="both"/>
        <w:rPr>
          <w:szCs w:val="24"/>
        </w:rPr>
      </w:pPr>
      <w:r w:rsidRPr="008B2139">
        <w:rPr>
          <w:szCs w:val="24"/>
        </w:rPr>
        <w:t>Lēmumu izsniegt:</w:t>
      </w:r>
    </w:p>
    <w:p w14:paraId="33AB2BE6" w14:textId="77777777" w:rsidR="00FD0152" w:rsidRPr="008B2139" w:rsidRDefault="00FD0152" w:rsidP="00FD0152">
      <w:pPr>
        <w:jc w:val="both"/>
        <w:rPr>
          <w:szCs w:val="24"/>
        </w:rPr>
      </w:pPr>
      <w:r w:rsidRPr="008B2139">
        <w:rPr>
          <w:szCs w:val="24"/>
        </w:rPr>
        <w:t>p/a “Olaines sociālais dienests’’</w:t>
      </w:r>
    </w:p>
    <w:p w14:paraId="48BFE348" w14:textId="188D0FFC" w:rsidR="00FD0152" w:rsidRPr="008B2139" w:rsidRDefault="00D54EBA" w:rsidP="00FD0152">
      <w:pPr>
        <w:jc w:val="both"/>
        <w:rPr>
          <w:szCs w:val="24"/>
        </w:rPr>
      </w:pPr>
      <w:r>
        <w:rPr>
          <w:szCs w:val="24"/>
        </w:rPr>
        <w:t>E S</w:t>
      </w:r>
    </w:p>
    <w:p w14:paraId="047F1B00" w14:textId="3EF9EF55" w:rsidR="00FD0152" w:rsidRPr="008B2139" w:rsidRDefault="00D54EBA" w:rsidP="00FD0152">
      <w:pPr>
        <w:jc w:val="both"/>
        <w:rPr>
          <w:szCs w:val="24"/>
        </w:rPr>
      </w:pPr>
      <w:r>
        <w:rPr>
          <w:szCs w:val="24"/>
        </w:rPr>
        <w:t>E S</w:t>
      </w:r>
    </w:p>
    <w:p w14:paraId="78586C03" w14:textId="5C76BEFD" w:rsidR="00FD0152" w:rsidRDefault="00D54EBA" w:rsidP="00D54EBA">
      <w:pPr>
        <w:ind w:right="-664"/>
        <w:rPr>
          <w:szCs w:val="24"/>
        </w:rPr>
      </w:pPr>
      <w:r>
        <w:rPr>
          <w:bCs/>
          <w:szCs w:val="24"/>
        </w:rPr>
        <w:t>M S</w:t>
      </w:r>
    </w:p>
    <w:p w14:paraId="48D38F5F" w14:textId="77777777" w:rsidR="00FD0152" w:rsidRDefault="00FD0152" w:rsidP="00FD0152">
      <w:pPr>
        <w:ind w:right="-664"/>
        <w:jc w:val="center"/>
        <w:rPr>
          <w:szCs w:val="24"/>
        </w:rPr>
      </w:pPr>
    </w:p>
    <w:p w14:paraId="072EA707" w14:textId="77777777" w:rsidR="00FD0152" w:rsidRDefault="00FD0152" w:rsidP="00FD0152">
      <w:pPr>
        <w:ind w:right="-664"/>
        <w:jc w:val="center"/>
        <w:rPr>
          <w:szCs w:val="24"/>
        </w:rPr>
      </w:pPr>
    </w:p>
    <w:p w14:paraId="294FDB48" w14:textId="77777777" w:rsidR="00FD0152" w:rsidRDefault="00FD0152" w:rsidP="00FD0152">
      <w:pPr>
        <w:ind w:right="-664"/>
        <w:jc w:val="center"/>
        <w:rPr>
          <w:szCs w:val="24"/>
        </w:rPr>
      </w:pPr>
    </w:p>
    <w:p w14:paraId="3ABF9BF4" w14:textId="77777777" w:rsidR="00FD0152" w:rsidRDefault="00FD0152" w:rsidP="00FD0152">
      <w:pPr>
        <w:ind w:right="-664"/>
        <w:jc w:val="center"/>
        <w:rPr>
          <w:szCs w:val="24"/>
        </w:rPr>
      </w:pPr>
    </w:p>
    <w:p w14:paraId="0A41914B" w14:textId="77777777" w:rsidR="00FD0152" w:rsidRDefault="00FD0152" w:rsidP="00FD0152">
      <w:pPr>
        <w:ind w:right="-664"/>
        <w:jc w:val="center"/>
        <w:rPr>
          <w:szCs w:val="24"/>
        </w:rPr>
      </w:pPr>
    </w:p>
    <w:p w14:paraId="261C4735" w14:textId="77777777" w:rsidR="00FD0152" w:rsidRDefault="00FD0152" w:rsidP="00FD0152">
      <w:pPr>
        <w:ind w:right="-664"/>
        <w:jc w:val="center"/>
        <w:rPr>
          <w:szCs w:val="24"/>
        </w:rPr>
      </w:pPr>
    </w:p>
    <w:p w14:paraId="4A458C16" w14:textId="77777777" w:rsidR="00FD0152" w:rsidRDefault="00FD0152" w:rsidP="00FD0152">
      <w:pPr>
        <w:ind w:right="-664"/>
        <w:jc w:val="center"/>
        <w:rPr>
          <w:szCs w:val="24"/>
        </w:rPr>
      </w:pPr>
    </w:p>
    <w:p w14:paraId="4F3A26BA" w14:textId="77777777" w:rsidR="00FD0152" w:rsidRDefault="00FD0152" w:rsidP="00FD0152">
      <w:pPr>
        <w:ind w:right="-664"/>
        <w:jc w:val="center"/>
        <w:rPr>
          <w:szCs w:val="24"/>
        </w:rPr>
      </w:pPr>
    </w:p>
    <w:p w14:paraId="0483313F" w14:textId="77777777" w:rsidR="00FD0152" w:rsidRDefault="00FD0152" w:rsidP="00FD0152">
      <w:pPr>
        <w:ind w:right="-664"/>
        <w:jc w:val="center"/>
        <w:rPr>
          <w:szCs w:val="24"/>
        </w:rPr>
      </w:pPr>
    </w:p>
    <w:p w14:paraId="3158C6B3" w14:textId="77777777" w:rsidR="00FD0152" w:rsidRDefault="00FD0152" w:rsidP="00FD0152">
      <w:pPr>
        <w:ind w:right="-664"/>
        <w:jc w:val="center"/>
        <w:rPr>
          <w:szCs w:val="24"/>
        </w:rPr>
      </w:pPr>
    </w:p>
    <w:p w14:paraId="5C606695" w14:textId="77777777" w:rsidR="00FD0152" w:rsidRDefault="00FD0152" w:rsidP="00FD0152">
      <w:pPr>
        <w:ind w:right="-664"/>
        <w:jc w:val="center"/>
        <w:rPr>
          <w:szCs w:val="24"/>
        </w:rPr>
      </w:pPr>
    </w:p>
    <w:p w14:paraId="7D5D627C" w14:textId="77777777" w:rsidR="00FD0152" w:rsidRDefault="00FD0152" w:rsidP="00FD0152">
      <w:pPr>
        <w:ind w:right="-664"/>
        <w:jc w:val="center"/>
        <w:rPr>
          <w:szCs w:val="24"/>
        </w:rPr>
      </w:pPr>
    </w:p>
    <w:p w14:paraId="2405F43D" w14:textId="77777777" w:rsidR="00FD0152" w:rsidRDefault="00FD0152" w:rsidP="00FD0152">
      <w:pPr>
        <w:ind w:right="-664"/>
        <w:jc w:val="center"/>
        <w:rPr>
          <w:szCs w:val="24"/>
        </w:rPr>
      </w:pPr>
    </w:p>
    <w:p w14:paraId="6DF974E8" w14:textId="77777777" w:rsidR="00FD0152" w:rsidRDefault="00FD0152" w:rsidP="00FD0152">
      <w:pPr>
        <w:ind w:right="-664"/>
        <w:jc w:val="center"/>
        <w:rPr>
          <w:szCs w:val="24"/>
        </w:rPr>
      </w:pPr>
    </w:p>
    <w:p w14:paraId="217C3585" w14:textId="77777777" w:rsidR="00FD0152" w:rsidRDefault="00FD0152" w:rsidP="00FD0152">
      <w:pPr>
        <w:ind w:right="-664"/>
        <w:jc w:val="center"/>
        <w:rPr>
          <w:szCs w:val="24"/>
        </w:rPr>
      </w:pPr>
    </w:p>
    <w:p w14:paraId="5AEAC55E" w14:textId="77777777" w:rsidR="00FD0152" w:rsidRDefault="00FD0152" w:rsidP="00FD0152">
      <w:pPr>
        <w:ind w:right="-664"/>
        <w:jc w:val="center"/>
        <w:rPr>
          <w:szCs w:val="24"/>
        </w:rPr>
      </w:pPr>
    </w:p>
    <w:p w14:paraId="269F800A" w14:textId="77777777" w:rsidR="00FD0152" w:rsidRDefault="00FD0152" w:rsidP="00FD0152">
      <w:pPr>
        <w:ind w:right="-664"/>
        <w:jc w:val="center"/>
        <w:rPr>
          <w:szCs w:val="24"/>
        </w:rPr>
      </w:pPr>
    </w:p>
    <w:p w14:paraId="2028039B" w14:textId="77777777" w:rsidR="00FD0152" w:rsidRDefault="00FD0152" w:rsidP="00FD0152">
      <w:pPr>
        <w:ind w:right="-664"/>
        <w:jc w:val="center"/>
        <w:rPr>
          <w:szCs w:val="24"/>
        </w:rPr>
      </w:pPr>
    </w:p>
    <w:p w14:paraId="52DF2680" w14:textId="77777777" w:rsidR="00FD0152" w:rsidRDefault="00FD0152" w:rsidP="00FD0152">
      <w:pPr>
        <w:ind w:right="-664"/>
        <w:jc w:val="center"/>
        <w:rPr>
          <w:szCs w:val="24"/>
        </w:rPr>
      </w:pPr>
    </w:p>
    <w:p w14:paraId="6403F8AF" w14:textId="77777777" w:rsidR="00FD0152" w:rsidRDefault="00FD0152" w:rsidP="00FD0152">
      <w:pPr>
        <w:ind w:right="-664"/>
        <w:jc w:val="center"/>
        <w:rPr>
          <w:szCs w:val="24"/>
        </w:rPr>
      </w:pPr>
    </w:p>
    <w:p w14:paraId="479D5665" w14:textId="77777777" w:rsidR="00FD0152" w:rsidRDefault="00FD0152" w:rsidP="00FD0152">
      <w:pPr>
        <w:ind w:right="-664"/>
        <w:jc w:val="center"/>
        <w:rPr>
          <w:szCs w:val="24"/>
        </w:rPr>
      </w:pPr>
    </w:p>
    <w:p w14:paraId="2B9A23F9" w14:textId="77777777" w:rsidR="00FD0152" w:rsidRDefault="00FD0152" w:rsidP="00FD0152">
      <w:pPr>
        <w:ind w:right="-664"/>
        <w:jc w:val="center"/>
        <w:rPr>
          <w:szCs w:val="24"/>
        </w:rPr>
      </w:pPr>
    </w:p>
    <w:p w14:paraId="107E93E9" w14:textId="77777777" w:rsidR="00FD0152" w:rsidRDefault="00FD0152" w:rsidP="00FD0152">
      <w:pPr>
        <w:ind w:right="-664"/>
        <w:jc w:val="center"/>
        <w:rPr>
          <w:szCs w:val="24"/>
        </w:rPr>
      </w:pPr>
    </w:p>
    <w:p w14:paraId="1F418D5E" w14:textId="77777777" w:rsidR="00FD0152" w:rsidRDefault="00FD0152" w:rsidP="00FD0152">
      <w:pPr>
        <w:ind w:right="-664"/>
        <w:jc w:val="center"/>
        <w:rPr>
          <w:szCs w:val="24"/>
        </w:rPr>
      </w:pPr>
    </w:p>
    <w:p w14:paraId="132664B1" w14:textId="77777777" w:rsidR="00FD0152" w:rsidRDefault="00FD0152" w:rsidP="00FD0152">
      <w:pPr>
        <w:ind w:right="-664"/>
        <w:jc w:val="center"/>
        <w:rPr>
          <w:szCs w:val="24"/>
        </w:rPr>
      </w:pPr>
    </w:p>
    <w:p w14:paraId="4AA77CA2" w14:textId="77777777" w:rsidR="00FD0152" w:rsidRDefault="00FD0152" w:rsidP="00FD0152">
      <w:pPr>
        <w:ind w:right="-664"/>
        <w:jc w:val="center"/>
        <w:rPr>
          <w:szCs w:val="24"/>
        </w:rPr>
      </w:pPr>
    </w:p>
    <w:p w14:paraId="4333CB2E" w14:textId="77777777" w:rsidR="00FD0152" w:rsidRDefault="00FD0152" w:rsidP="00FD0152">
      <w:pPr>
        <w:ind w:right="-664"/>
        <w:jc w:val="center"/>
        <w:rPr>
          <w:szCs w:val="24"/>
        </w:rPr>
      </w:pPr>
    </w:p>
    <w:p w14:paraId="5339B0D8" w14:textId="77777777" w:rsidR="00FD0152" w:rsidRDefault="00FD0152" w:rsidP="00FD0152">
      <w:pPr>
        <w:ind w:right="-664"/>
        <w:jc w:val="center"/>
        <w:rPr>
          <w:szCs w:val="24"/>
        </w:rPr>
      </w:pPr>
    </w:p>
    <w:p w14:paraId="72501681" w14:textId="77777777" w:rsidR="00FD0152" w:rsidRDefault="00FD0152" w:rsidP="00FD0152">
      <w:pPr>
        <w:ind w:right="-664"/>
        <w:jc w:val="center"/>
        <w:rPr>
          <w:szCs w:val="24"/>
        </w:rPr>
      </w:pPr>
    </w:p>
    <w:p w14:paraId="0AB165C6" w14:textId="77777777" w:rsidR="00FD0152" w:rsidRDefault="00FD0152" w:rsidP="00FD0152">
      <w:pPr>
        <w:ind w:right="-664"/>
        <w:jc w:val="center"/>
        <w:rPr>
          <w:szCs w:val="24"/>
        </w:rPr>
      </w:pPr>
    </w:p>
    <w:p w14:paraId="7E11F951" w14:textId="77777777" w:rsidR="00FD0152" w:rsidRDefault="00FD0152" w:rsidP="00FD0152">
      <w:pPr>
        <w:ind w:right="-664"/>
        <w:jc w:val="center"/>
        <w:rPr>
          <w:szCs w:val="24"/>
        </w:rPr>
      </w:pPr>
    </w:p>
    <w:p w14:paraId="7068721A" w14:textId="77777777" w:rsidR="00FD0152" w:rsidRDefault="00FD0152" w:rsidP="00D54EBA">
      <w:pPr>
        <w:ind w:right="-664"/>
        <w:rPr>
          <w:szCs w:val="24"/>
        </w:rPr>
      </w:pPr>
    </w:p>
    <w:p w14:paraId="29F72A51" w14:textId="691BF3E4" w:rsidR="00FD0152" w:rsidRPr="00364A9C" w:rsidRDefault="00FD0152" w:rsidP="00FD0152">
      <w:pPr>
        <w:ind w:right="-664"/>
        <w:jc w:val="center"/>
        <w:rPr>
          <w:szCs w:val="24"/>
        </w:rPr>
      </w:pPr>
      <w:r w:rsidRPr="00364A9C">
        <w:rPr>
          <w:szCs w:val="24"/>
        </w:rPr>
        <w:lastRenderedPageBreak/>
        <w:t>Lēmuma projekts</w:t>
      </w:r>
    </w:p>
    <w:p w14:paraId="0A1F41E4" w14:textId="77777777" w:rsidR="00FD0152" w:rsidRPr="00364A9C" w:rsidRDefault="00FD0152" w:rsidP="00FD0152">
      <w:pPr>
        <w:ind w:right="-664"/>
        <w:jc w:val="center"/>
        <w:rPr>
          <w:szCs w:val="24"/>
        </w:rPr>
      </w:pPr>
      <w:r w:rsidRPr="00364A9C">
        <w:rPr>
          <w:szCs w:val="24"/>
        </w:rPr>
        <w:t>Olainē</w:t>
      </w:r>
    </w:p>
    <w:p w14:paraId="6C2F80D9" w14:textId="77777777" w:rsidR="00FD0152" w:rsidRPr="00364A9C" w:rsidRDefault="00FD0152" w:rsidP="00FD0152">
      <w:pPr>
        <w:ind w:right="-664"/>
        <w:jc w:val="both"/>
        <w:rPr>
          <w:szCs w:val="24"/>
        </w:rPr>
      </w:pPr>
      <w:r w:rsidRPr="00364A9C">
        <w:rPr>
          <w:szCs w:val="24"/>
        </w:rPr>
        <w:t>202</w:t>
      </w:r>
      <w:r>
        <w:rPr>
          <w:szCs w:val="24"/>
        </w:rPr>
        <w:t>3</w:t>
      </w:r>
      <w:r w:rsidRPr="00364A9C">
        <w:rPr>
          <w:szCs w:val="24"/>
        </w:rPr>
        <w:t xml:space="preserve">.gada </w:t>
      </w:r>
      <w:r>
        <w:rPr>
          <w:szCs w:val="24"/>
        </w:rPr>
        <w:t>25.oktobrī</w:t>
      </w:r>
      <w:r>
        <w:rPr>
          <w:szCs w:val="24"/>
        </w:rPr>
        <w:tab/>
        <w:t xml:space="preserve">  </w:t>
      </w:r>
      <w:r>
        <w:rPr>
          <w:szCs w:val="24"/>
        </w:rPr>
        <w:tab/>
      </w:r>
      <w:r>
        <w:rPr>
          <w:szCs w:val="24"/>
        </w:rPr>
        <w:tab/>
        <w:t xml:space="preserve">                        </w:t>
      </w:r>
      <w:r>
        <w:rPr>
          <w:szCs w:val="24"/>
        </w:rPr>
        <w:tab/>
      </w:r>
      <w:r>
        <w:rPr>
          <w:szCs w:val="24"/>
        </w:rPr>
        <w:tab/>
        <w:t xml:space="preserve">    </w:t>
      </w:r>
      <w:r w:rsidRPr="00364A9C">
        <w:rPr>
          <w:szCs w:val="24"/>
        </w:rPr>
        <w:t>Nr.</w:t>
      </w:r>
      <w:r>
        <w:rPr>
          <w:szCs w:val="24"/>
        </w:rPr>
        <w:t>11</w:t>
      </w:r>
    </w:p>
    <w:p w14:paraId="756EE76F" w14:textId="77777777" w:rsidR="00FD0152" w:rsidRPr="00364A9C" w:rsidRDefault="00FD0152" w:rsidP="00D54EBA">
      <w:pPr>
        <w:ind w:right="-382"/>
        <w:jc w:val="both"/>
        <w:rPr>
          <w:szCs w:val="24"/>
        </w:rPr>
      </w:pPr>
    </w:p>
    <w:p w14:paraId="3AB18F07" w14:textId="77777777" w:rsidR="00FD0152" w:rsidRDefault="00FD0152" w:rsidP="00D54EBA">
      <w:pPr>
        <w:ind w:right="-382"/>
        <w:jc w:val="center"/>
        <w:rPr>
          <w:b/>
          <w:color w:val="3B3838"/>
          <w:szCs w:val="24"/>
        </w:rPr>
      </w:pPr>
      <w:r>
        <w:rPr>
          <w:b/>
          <w:color w:val="3B3838"/>
          <w:szCs w:val="24"/>
        </w:rPr>
        <w:t xml:space="preserve">Par piekrišanu zemes “Mazā Imantu iela” iegūšanai īpašumā </w:t>
      </w:r>
    </w:p>
    <w:p w14:paraId="48C8C334" w14:textId="77777777" w:rsidR="00FD0152" w:rsidRDefault="00FD0152" w:rsidP="00D54EBA">
      <w:pPr>
        <w:ind w:right="-382"/>
        <w:jc w:val="center"/>
        <w:rPr>
          <w:color w:val="3B3838"/>
          <w:szCs w:val="24"/>
        </w:rPr>
      </w:pPr>
    </w:p>
    <w:p w14:paraId="58F57C8D" w14:textId="77777777" w:rsidR="00FD0152" w:rsidRDefault="00FD0152" w:rsidP="00D54EBA">
      <w:pPr>
        <w:ind w:right="-382"/>
        <w:jc w:val="both"/>
        <w:rPr>
          <w:color w:val="3B3838"/>
          <w:szCs w:val="24"/>
        </w:rPr>
      </w:pPr>
      <w:r>
        <w:rPr>
          <w:color w:val="3B3838"/>
          <w:szCs w:val="24"/>
        </w:rPr>
        <w:tab/>
      </w:r>
    </w:p>
    <w:p w14:paraId="5CB8252E" w14:textId="77777777" w:rsidR="00FD0152" w:rsidRPr="00695111" w:rsidRDefault="00FD0152" w:rsidP="00D54EBA">
      <w:pPr>
        <w:ind w:right="-382"/>
        <w:jc w:val="both"/>
        <w:rPr>
          <w:szCs w:val="24"/>
        </w:rPr>
      </w:pPr>
      <w:r>
        <w:rPr>
          <w:color w:val="3B3838"/>
          <w:szCs w:val="24"/>
        </w:rPr>
        <w:tab/>
      </w:r>
      <w:r w:rsidRPr="00695111">
        <w:rPr>
          <w:szCs w:val="24"/>
        </w:rPr>
        <w:t xml:space="preserve">Olaines novada pašvaldībā 2023.gada 19.oktobrī saņemts Biedrības “Mazā Imantu iela”, reģistrācijas numurs 40008328247, juridiskā adrese Mazā Imantu iela 8, Jaunolaine, Olaines pagasts, Olaines novads, iesniegums (reģ.Nr.ONP/1.8./23/7077-SD) ar lūgumu atļaut iegūt īpašumā zemi “Mazā Imantu iela”, Jaunolainē, Olaines pagastā, Olaines novadā.  </w:t>
      </w:r>
    </w:p>
    <w:p w14:paraId="1F774E7F" w14:textId="77777777" w:rsidR="00FD0152" w:rsidRPr="00695111" w:rsidRDefault="00FD0152" w:rsidP="00D54EBA">
      <w:pPr>
        <w:ind w:right="-382"/>
        <w:jc w:val="both"/>
        <w:rPr>
          <w:szCs w:val="24"/>
        </w:rPr>
      </w:pPr>
      <w:r w:rsidRPr="00695111">
        <w:rPr>
          <w:color w:val="3B3838"/>
          <w:szCs w:val="24"/>
        </w:rPr>
        <w:tab/>
      </w:r>
      <w:r w:rsidRPr="00695111">
        <w:rPr>
          <w:szCs w:val="24"/>
        </w:rPr>
        <w:t>Izvērtējot iesniegto lūgumu un ar lietu saistītos apstākļus, konstatēts:</w:t>
      </w:r>
    </w:p>
    <w:p w14:paraId="3F0B307C" w14:textId="77777777" w:rsidR="00FD0152" w:rsidRPr="00564281" w:rsidRDefault="00FD0152" w:rsidP="00D54EBA">
      <w:pPr>
        <w:ind w:right="-382"/>
        <w:jc w:val="both"/>
        <w:rPr>
          <w:szCs w:val="24"/>
        </w:rPr>
      </w:pPr>
      <w:r w:rsidRPr="00695111">
        <w:rPr>
          <w:szCs w:val="24"/>
        </w:rPr>
        <w:tab/>
        <w:t>Rīgas rajona tiesas Zemesgrāmatu nodaļas, Olaines pagasta zemesgrāmatas</w:t>
      </w:r>
      <w:r w:rsidRPr="00564281">
        <w:rPr>
          <w:szCs w:val="24"/>
        </w:rPr>
        <w:t xml:space="preserve"> nodalījumā Nr. </w:t>
      </w:r>
      <w:r>
        <w:rPr>
          <w:szCs w:val="24"/>
        </w:rPr>
        <w:t>100000249051</w:t>
      </w:r>
      <w:r w:rsidRPr="00564281">
        <w:rPr>
          <w:szCs w:val="24"/>
        </w:rPr>
        <w:t xml:space="preserve">, </w:t>
      </w:r>
      <w:r>
        <w:rPr>
          <w:szCs w:val="24"/>
        </w:rPr>
        <w:t>SIA “Alex Fonds”, reģistrācijas Nr.43603037636,</w:t>
      </w:r>
      <w:r w:rsidRPr="00564281">
        <w:rPr>
          <w:szCs w:val="24"/>
        </w:rPr>
        <w:t xml:space="preserve"> ierakstītas īpašuma tiesības uz nekustamo īpašumu </w:t>
      </w:r>
      <w:r>
        <w:rPr>
          <w:szCs w:val="24"/>
        </w:rPr>
        <w:t xml:space="preserve">zemes gabalu “Mazā Imantu iela”, </w:t>
      </w:r>
      <w:r w:rsidRPr="00564281">
        <w:rPr>
          <w:szCs w:val="24"/>
        </w:rPr>
        <w:t>kadastra numur</w:t>
      </w:r>
      <w:r>
        <w:rPr>
          <w:szCs w:val="24"/>
        </w:rPr>
        <w:t>s</w:t>
      </w:r>
      <w:r w:rsidRPr="00564281">
        <w:rPr>
          <w:szCs w:val="24"/>
        </w:rPr>
        <w:t xml:space="preserve"> 8080 0</w:t>
      </w:r>
      <w:r>
        <w:rPr>
          <w:szCs w:val="24"/>
        </w:rPr>
        <w:t>08 0595</w:t>
      </w:r>
      <w:r w:rsidRPr="00564281">
        <w:rPr>
          <w:szCs w:val="24"/>
        </w:rPr>
        <w:t>, kas sastāv no zemes gabala ar kadastra apzīmējumu 8080 0</w:t>
      </w:r>
      <w:r>
        <w:rPr>
          <w:szCs w:val="24"/>
        </w:rPr>
        <w:t>08 0595</w:t>
      </w:r>
      <w:r w:rsidRPr="00564281">
        <w:rPr>
          <w:szCs w:val="24"/>
        </w:rPr>
        <w:t>, 0.</w:t>
      </w:r>
      <w:r>
        <w:rPr>
          <w:szCs w:val="24"/>
        </w:rPr>
        <w:t>1702</w:t>
      </w:r>
      <w:r w:rsidRPr="00564281">
        <w:rPr>
          <w:szCs w:val="24"/>
        </w:rPr>
        <w:t xml:space="preserve"> ha platībā</w:t>
      </w:r>
      <w:r>
        <w:rPr>
          <w:szCs w:val="24"/>
        </w:rPr>
        <w:t>, kas atdalīts no nekustamā īpašuma “Imanti”.</w:t>
      </w:r>
    </w:p>
    <w:p w14:paraId="2B4FD06D" w14:textId="77777777" w:rsidR="00FD0152" w:rsidRPr="00445CB8" w:rsidRDefault="00FD0152" w:rsidP="00D54EBA">
      <w:pPr>
        <w:ind w:right="-382"/>
        <w:jc w:val="both"/>
        <w:rPr>
          <w:szCs w:val="24"/>
        </w:rPr>
      </w:pPr>
      <w:r w:rsidRPr="00564281">
        <w:rPr>
          <w:szCs w:val="24"/>
        </w:rPr>
        <w:tab/>
      </w:r>
      <w:r>
        <w:rPr>
          <w:szCs w:val="24"/>
        </w:rPr>
        <w:t>SIA “Alex Fonds”</w:t>
      </w:r>
      <w:r w:rsidRPr="00564281">
        <w:rPr>
          <w:szCs w:val="24"/>
        </w:rPr>
        <w:t xml:space="preserve"> un </w:t>
      </w:r>
      <w:r>
        <w:rPr>
          <w:szCs w:val="24"/>
        </w:rPr>
        <w:t>Biedrība “Mazā Imantu iela”</w:t>
      </w:r>
      <w:r w:rsidRPr="00564281">
        <w:rPr>
          <w:szCs w:val="24"/>
        </w:rPr>
        <w:t xml:space="preserve"> 2023.gada </w:t>
      </w:r>
      <w:r>
        <w:rPr>
          <w:szCs w:val="24"/>
        </w:rPr>
        <w:t>20.septembrī</w:t>
      </w:r>
      <w:r w:rsidRPr="00564281">
        <w:rPr>
          <w:szCs w:val="24"/>
        </w:rPr>
        <w:t xml:space="preserve"> </w:t>
      </w:r>
      <w:r w:rsidRPr="00564281">
        <w:rPr>
          <w:bCs/>
          <w:szCs w:val="24"/>
        </w:rPr>
        <w:t xml:space="preserve">noslēdza  </w:t>
      </w:r>
      <w:r>
        <w:rPr>
          <w:bCs/>
          <w:szCs w:val="24"/>
        </w:rPr>
        <w:t>Dāvinājuma</w:t>
      </w:r>
      <w:r w:rsidRPr="00564281">
        <w:rPr>
          <w:bCs/>
          <w:szCs w:val="24"/>
        </w:rPr>
        <w:t xml:space="preserve"> līgumu </w:t>
      </w:r>
      <w:r>
        <w:rPr>
          <w:bCs/>
          <w:szCs w:val="24"/>
        </w:rPr>
        <w:t xml:space="preserve">Nr.2023-, </w:t>
      </w:r>
      <w:r w:rsidRPr="00564281">
        <w:rPr>
          <w:szCs w:val="24"/>
        </w:rPr>
        <w:t xml:space="preserve">par </w:t>
      </w:r>
      <w:r w:rsidRPr="00564281">
        <w:rPr>
          <w:bCs/>
          <w:szCs w:val="24"/>
        </w:rPr>
        <w:t xml:space="preserve">nekustamā </w:t>
      </w:r>
      <w:r w:rsidRPr="00564281">
        <w:rPr>
          <w:szCs w:val="24"/>
        </w:rPr>
        <w:t xml:space="preserve">īpašuma </w:t>
      </w:r>
      <w:r>
        <w:rPr>
          <w:szCs w:val="24"/>
        </w:rPr>
        <w:t>“Mazā Imantu iela”, Jaunolainē</w:t>
      </w:r>
      <w:r w:rsidRPr="00564281">
        <w:rPr>
          <w:szCs w:val="24"/>
        </w:rPr>
        <w:t>,  ar kadastra numuru 8080 0</w:t>
      </w:r>
      <w:r>
        <w:rPr>
          <w:szCs w:val="24"/>
        </w:rPr>
        <w:t>08 0595</w:t>
      </w:r>
      <w:r w:rsidRPr="00564281">
        <w:rPr>
          <w:szCs w:val="24"/>
        </w:rPr>
        <w:t>,</w:t>
      </w:r>
      <w:r w:rsidRPr="00564281">
        <w:rPr>
          <w:bCs/>
          <w:szCs w:val="24"/>
        </w:rPr>
        <w:t xml:space="preserve"> </w:t>
      </w:r>
      <w:r>
        <w:rPr>
          <w:szCs w:val="24"/>
          <w:lang w:val="pt-BR"/>
        </w:rPr>
        <w:t>dāvināšanu</w:t>
      </w:r>
      <w:r w:rsidRPr="00564281">
        <w:rPr>
          <w:szCs w:val="24"/>
          <w:lang w:val="pt-BR"/>
        </w:rPr>
        <w:t xml:space="preserve"> </w:t>
      </w:r>
      <w:r>
        <w:rPr>
          <w:szCs w:val="24"/>
        </w:rPr>
        <w:t>Biedrībai “Mazā Imantu iela”.</w:t>
      </w:r>
      <w:r w:rsidRPr="00564281">
        <w:rPr>
          <w:szCs w:val="24"/>
        </w:rPr>
        <w:t xml:space="preserve"> </w:t>
      </w:r>
      <w:r>
        <w:rPr>
          <w:szCs w:val="24"/>
        </w:rPr>
        <w:t>Zemes gabala kadastrālā vērtība 66,00 (</w:t>
      </w:r>
      <w:r w:rsidRPr="0037295C">
        <w:rPr>
          <w:i/>
          <w:iCs/>
          <w:szCs w:val="24"/>
        </w:rPr>
        <w:t>sešdesmit seši euro 00 centi</w:t>
      </w:r>
      <w:r>
        <w:rPr>
          <w:szCs w:val="24"/>
        </w:rPr>
        <w:t xml:space="preserve">). Puses vienojas, ka dāvinājuma vērtība atbilst tā </w:t>
      </w:r>
      <w:r w:rsidRPr="00445CB8">
        <w:rPr>
          <w:szCs w:val="24"/>
        </w:rPr>
        <w:t xml:space="preserve">kadastrālajai vērtībai. Biedrība “Mazā Imantu iela” dāvinājumu ar pateicību ir pieņēmusi. </w:t>
      </w:r>
    </w:p>
    <w:p w14:paraId="2FFBB519" w14:textId="77777777" w:rsidR="00FD0152" w:rsidRPr="00445CB8" w:rsidRDefault="00FD0152" w:rsidP="00D54EBA">
      <w:pPr>
        <w:ind w:right="-382" w:firstLine="720"/>
        <w:jc w:val="both"/>
        <w:rPr>
          <w:szCs w:val="24"/>
        </w:rPr>
      </w:pPr>
      <w:r w:rsidRPr="00445CB8">
        <w:rPr>
          <w:szCs w:val="24"/>
        </w:rPr>
        <w:t xml:space="preserve">Saskaņā ar likuma “Par zemes privatizāciju lauku apvidos”: </w:t>
      </w:r>
    </w:p>
    <w:p w14:paraId="665F4F34" w14:textId="77777777" w:rsidR="00FD0152" w:rsidRPr="00E24089" w:rsidRDefault="00FD0152" w:rsidP="00D54EBA">
      <w:pPr>
        <w:ind w:right="-382" w:firstLine="720"/>
        <w:jc w:val="both"/>
        <w:rPr>
          <w:szCs w:val="24"/>
          <w:shd w:val="clear" w:color="auto" w:fill="FFFFFF"/>
        </w:rPr>
      </w:pPr>
      <w:r w:rsidRPr="00E24089">
        <w:rPr>
          <w:szCs w:val="24"/>
        </w:rPr>
        <w:t xml:space="preserve">28.panta pirmās daļas septīto punktu – zemi Latvijas Republikā var iegūt </w:t>
      </w:r>
      <w:r w:rsidRPr="00E24089">
        <w:rPr>
          <w:szCs w:val="24"/>
          <w:shd w:val="clear" w:color="auto" w:fill="FFFFFF"/>
        </w:rPr>
        <w:t>Latvijas Republikas Biedrību un nodibinājumu reģistrā reģistrētas biedrības un nodibinājumi, kuru darbības laiks, skaitot no reģistrēšanas brīža Latvijas Republikā, ir ne mazāks kā trīs gadi, kuru darbības mērķis ir saistīts ar dabas aizsardzību, lauksaimniecības kultūraugu vai produktu ražošanu vai medību saimniecības organizēšanu un uzturēšanu un kuras iegādājas zemi šo mērķu īstenošanai;</w:t>
      </w:r>
    </w:p>
    <w:p w14:paraId="716E76E6" w14:textId="77777777" w:rsidR="00FD0152" w:rsidRPr="00E24089" w:rsidRDefault="00FD0152" w:rsidP="00D54EBA">
      <w:pPr>
        <w:ind w:right="-382" w:firstLine="720"/>
        <w:jc w:val="both"/>
        <w:rPr>
          <w:szCs w:val="24"/>
        </w:rPr>
      </w:pPr>
      <w:r w:rsidRPr="00E24089">
        <w:rPr>
          <w:szCs w:val="24"/>
          <w:shd w:val="clear" w:color="auto" w:fill="FFFFFF"/>
        </w:rPr>
        <w:t>ceturto daļu - Darījumu subjekti, kuri nav minēti šā panta pirmajā daļā, zemi var iegūt īpašumā, ievērojot šā likuma 29.pantā noteiktos ierobežojumus un 30.pantā noteiktajā kārtībā’;</w:t>
      </w:r>
      <w:r w:rsidRPr="00E24089">
        <w:rPr>
          <w:szCs w:val="24"/>
        </w:rPr>
        <w:t xml:space="preserve">  </w:t>
      </w:r>
    </w:p>
    <w:p w14:paraId="35D43CCF" w14:textId="77777777" w:rsidR="00FD0152" w:rsidRPr="00E24089" w:rsidRDefault="00FD0152" w:rsidP="00D54EBA">
      <w:pPr>
        <w:ind w:right="-382" w:firstLine="720"/>
        <w:jc w:val="both"/>
        <w:rPr>
          <w:szCs w:val="24"/>
        </w:rPr>
      </w:pPr>
      <w:r w:rsidRPr="00E24089">
        <w:rPr>
          <w:szCs w:val="24"/>
        </w:rPr>
        <w:t>30.panta:</w:t>
      </w:r>
    </w:p>
    <w:p w14:paraId="2A2D905E" w14:textId="77777777" w:rsidR="00FD0152" w:rsidRPr="00C34F80" w:rsidRDefault="00FD0152" w:rsidP="00D54EBA">
      <w:pPr>
        <w:ind w:right="-382" w:firstLine="720"/>
        <w:jc w:val="both"/>
        <w:rPr>
          <w:szCs w:val="24"/>
        </w:rPr>
      </w:pPr>
      <w:r w:rsidRPr="00445CB8">
        <w:rPr>
          <w:szCs w:val="24"/>
        </w:rPr>
        <w:t>pirmo daļu, šā likuma </w:t>
      </w:r>
      <w:hyperlink r:id="rId31" w:anchor="p28" w:history="1">
        <w:r w:rsidRPr="00445CB8">
          <w:rPr>
            <w:szCs w:val="24"/>
          </w:rPr>
          <w:t>28.panta</w:t>
        </w:r>
      </w:hyperlink>
      <w:r w:rsidRPr="00445CB8">
        <w:rPr>
          <w:szCs w:val="24"/>
        </w:rPr>
        <w:t> ceturtajā daļā</w:t>
      </w:r>
      <w:r w:rsidRPr="00C34F80">
        <w:rPr>
          <w:szCs w:val="24"/>
        </w:rPr>
        <w:t xml:space="preserve"> minētās personas (izņemot nepilsoņus), kas vēlas iegūt zemi īpašumā, vai valsts īpašumu privatizāciju veicošā institūcija, ja tā veic zemes privatizāciju, vai valsts akciju sabiedrība “Valsts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31081E59" w14:textId="77777777" w:rsidR="00FD0152" w:rsidRPr="00C34F80" w:rsidRDefault="00FD0152" w:rsidP="00D54EBA">
      <w:pPr>
        <w:ind w:right="-382" w:firstLine="720"/>
        <w:jc w:val="both"/>
        <w:rPr>
          <w:szCs w:val="24"/>
        </w:rPr>
      </w:pPr>
      <w:r w:rsidRPr="00C34F80">
        <w:rPr>
          <w:szCs w:val="24"/>
        </w:rPr>
        <w:t>otro daļu, novada dome izskata iesniegumu. Ja zemes turpmākās izmantošanas mērķis, kas norādīts iesniegumā, nav pretrunā ar novada pašvaldības teritorijas plānojumu vai lokālplānojumu, un ir ievēroti šā likuma </w:t>
      </w:r>
      <w:hyperlink r:id="rId32" w:anchor="p29" w:history="1">
        <w:r w:rsidRPr="00C34F80">
          <w:rPr>
            <w:szCs w:val="24"/>
          </w:rPr>
          <w:t>29.pantā</w:t>
        </w:r>
      </w:hyperlink>
      <w:r w:rsidRPr="00C34F80">
        <w:rPr>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1F80F8A7" w14:textId="050C6D5A" w:rsidR="00FD0152" w:rsidRPr="00224F83" w:rsidRDefault="00FD0152" w:rsidP="00D54EBA">
      <w:pPr>
        <w:ind w:right="-382"/>
        <w:jc w:val="both"/>
        <w:rPr>
          <w:rFonts w:ascii="Calibri" w:hAnsi="Calibri"/>
          <w:sz w:val="22"/>
        </w:rPr>
      </w:pPr>
      <w:r w:rsidRPr="00C34F80">
        <w:rPr>
          <w:szCs w:val="24"/>
        </w:rPr>
        <w:lastRenderedPageBreak/>
        <w:t xml:space="preserve"> </w:t>
      </w:r>
      <w:r w:rsidRPr="00C34F80">
        <w:rPr>
          <w:szCs w:val="24"/>
        </w:rPr>
        <w:tab/>
      </w:r>
      <w:r w:rsidRPr="00445CB8">
        <w:rPr>
          <w:szCs w:val="24"/>
        </w:rPr>
        <w:t>Ar Olaines novada domes 2022.gada 27.apr</w:t>
      </w:r>
      <w:r w:rsidRPr="00445CB8">
        <w:rPr>
          <w:rFonts w:hint="eastAsia"/>
          <w:szCs w:val="24"/>
        </w:rPr>
        <w:t>īļ</w:t>
      </w:r>
      <w:r w:rsidRPr="00445CB8">
        <w:rPr>
          <w:szCs w:val="24"/>
        </w:rPr>
        <w:t>a saistoš</w:t>
      </w:r>
      <w:r>
        <w:rPr>
          <w:szCs w:val="24"/>
        </w:rPr>
        <w:t>aj</w:t>
      </w:r>
      <w:r w:rsidRPr="00445CB8">
        <w:rPr>
          <w:szCs w:val="24"/>
        </w:rPr>
        <w:t>iem noteikumiem Nr. SN5/2022 “Olaines novada teritorijas pl</w:t>
      </w:r>
      <w:r w:rsidRPr="00445CB8">
        <w:rPr>
          <w:rFonts w:hint="eastAsia"/>
          <w:szCs w:val="24"/>
        </w:rPr>
        <w:t>ā</w:t>
      </w:r>
      <w:r w:rsidRPr="00445CB8">
        <w:rPr>
          <w:szCs w:val="24"/>
        </w:rPr>
        <w:t>nojuma teritorijas izmantošanas un apb</w:t>
      </w:r>
      <w:r w:rsidRPr="00445CB8">
        <w:rPr>
          <w:rFonts w:hint="eastAsia"/>
          <w:szCs w:val="24"/>
        </w:rPr>
        <w:t>ū</w:t>
      </w:r>
      <w:r w:rsidRPr="00445CB8">
        <w:rPr>
          <w:szCs w:val="24"/>
        </w:rPr>
        <w:t>ves noteikumi un grafisk</w:t>
      </w:r>
      <w:r w:rsidRPr="00445CB8">
        <w:rPr>
          <w:rFonts w:hint="eastAsia"/>
          <w:szCs w:val="24"/>
        </w:rPr>
        <w:t>ā</w:t>
      </w:r>
      <w:r w:rsidRPr="00445CB8">
        <w:rPr>
          <w:szCs w:val="24"/>
        </w:rPr>
        <w:t xml:space="preserve"> da</w:t>
      </w:r>
      <w:r w:rsidRPr="00445CB8">
        <w:rPr>
          <w:rFonts w:hint="eastAsia"/>
          <w:szCs w:val="24"/>
        </w:rPr>
        <w:t>ļ</w:t>
      </w:r>
      <w:r w:rsidRPr="00445CB8">
        <w:rPr>
          <w:szCs w:val="24"/>
        </w:rPr>
        <w:t>a”, zemesgabalam “Mazā Imantu iela”</w:t>
      </w:r>
      <w:r w:rsidRPr="00445CB8">
        <w:rPr>
          <w:color w:val="3B3838"/>
          <w:szCs w:val="24"/>
        </w:rPr>
        <w:t>, Jaunolainē</w:t>
      </w:r>
      <w:r w:rsidRPr="00445CB8">
        <w:rPr>
          <w:szCs w:val="24"/>
        </w:rPr>
        <w:t xml:space="preserve">, </w:t>
      </w:r>
      <w:r w:rsidRPr="00445CB8">
        <w:rPr>
          <w:rFonts w:eastAsia="Calibri"/>
          <w:szCs w:val="24"/>
          <w:lang w:eastAsia="lv-LV"/>
        </w:rPr>
        <w:t>noteikta pl</w:t>
      </w:r>
      <w:r w:rsidRPr="00445CB8">
        <w:rPr>
          <w:rFonts w:eastAsia="Calibri" w:hint="eastAsia"/>
          <w:szCs w:val="24"/>
          <w:lang w:eastAsia="lv-LV"/>
        </w:rPr>
        <w:t>ā</w:t>
      </w:r>
      <w:r w:rsidRPr="00445CB8">
        <w:rPr>
          <w:rFonts w:eastAsia="Calibri"/>
          <w:szCs w:val="24"/>
          <w:lang w:eastAsia="lv-LV"/>
        </w:rPr>
        <w:t>not</w:t>
      </w:r>
      <w:r w:rsidRPr="00445CB8">
        <w:rPr>
          <w:rFonts w:eastAsia="Calibri" w:hint="eastAsia"/>
          <w:szCs w:val="24"/>
          <w:lang w:eastAsia="lv-LV"/>
        </w:rPr>
        <w:t>ā</w:t>
      </w:r>
      <w:r w:rsidRPr="00445CB8">
        <w:rPr>
          <w:rFonts w:eastAsia="Calibri"/>
          <w:szCs w:val="24"/>
          <w:lang w:eastAsia="lv-LV"/>
        </w:rPr>
        <w:t xml:space="preserve"> (at</w:t>
      </w:r>
      <w:r w:rsidRPr="00445CB8">
        <w:rPr>
          <w:rFonts w:eastAsia="Calibri" w:hint="eastAsia"/>
          <w:szCs w:val="24"/>
          <w:lang w:eastAsia="lv-LV"/>
        </w:rPr>
        <w:t>ļ</w:t>
      </w:r>
      <w:r w:rsidRPr="00445CB8">
        <w:rPr>
          <w:rFonts w:eastAsia="Calibri"/>
          <w:szCs w:val="24"/>
          <w:lang w:eastAsia="lv-LV"/>
        </w:rPr>
        <w:t>aut</w:t>
      </w:r>
      <w:r w:rsidRPr="00445CB8">
        <w:rPr>
          <w:rFonts w:eastAsia="Calibri" w:hint="eastAsia"/>
          <w:szCs w:val="24"/>
          <w:lang w:eastAsia="lv-LV"/>
        </w:rPr>
        <w:t>ā</w:t>
      </w:r>
      <w:r w:rsidRPr="00445CB8">
        <w:rPr>
          <w:rFonts w:eastAsia="Calibri"/>
          <w:szCs w:val="24"/>
          <w:lang w:eastAsia="lv-LV"/>
        </w:rPr>
        <w:t xml:space="preserve">) izmantošana - </w:t>
      </w:r>
      <w:r w:rsidRPr="00445CB8">
        <w:t xml:space="preserve">tehniskās </w:t>
      </w:r>
      <w:r w:rsidRPr="00224F83">
        <w:t>apbūves un līnijbūvju izbūves zona</w:t>
      </w:r>
      <w:r w:rsidRPr="00224F83">
        <w:rPr>
          <w:rFonts w:eastAsia="Calibri"/>
          <w:szCs w:val="24"/>
          <w:lang w:eastAsia="lv-LV"/>
        </w:rPr>
        <w:t xml:space="preserve">, kam saskaņā ar 2006.gada 20.jūnija Ministru kabineta noteikumiem Nr.496 </w:t>
      </w:r>
      <w:r w:rsidRPr="00224F83">
        <w:rPr>
          <w:szCs w:val="24"/>
        </w:rPr>
        <w:t>“</w:t>
      </w:r>
      <w:r w:rsidRPr="00224F83">
        <w:rPr>
          <w:rFonts w:eastAsia="Calibri"/>
          <w:szCs w:val="24"/>
          <w:lang w:eastAsia="lv-LV"/>
        </w:rPr>
        <w:t>Nekustamā īpašuma lietošanas m</w:t>
      </w:r>
      <w:r w:rsidRPr="00224F83">
        <w:rPr>
          <w:rFonts w:eastAsia="Calibri" w:hint="eastAsia"/>
          <w:szCs w:val="24"/>
          <w:lang w:eastAsia="lv-LV"/>
        </w:rPr>
        <w:t>ē</w:t>
      </w:r>
      <w:r w:rsidRPr="00224F83">
        <w:rPr>
          <w:rFonts w:eastAsia="Calibri"/>
          <w:szCs w:val="24"/>
          <w:lang w:eastAsia="lv-LV"/>
        </w:rPr>
        <w:t>r</w:t>
      </w:r>
      <w:r w:rsidRPr="00224F83">
        <w:rPr>
          <w:rFonts w:eastAsia="Calibri" w:hint="eastAsia"/>
          <w:szCs w:val="24"/>
          <w:lang w:eastAsia="lv-LV"/>
        </w:rPr>
        <w:t>ķ</w:t>
      </w:r>
      <w:r w:rsidRPr="00224F83">
        <w:rPr>
          <w:rFonts w:eastAsia="Calibri"/>
          <w:szCs w:val="24"/>
          <w:lang w:eastAsia="lv-LV"/>
        </w:rPr>
        <w:t>u klasifik</w:t>
      </w:r>
      <w:r w:rsidRPr="00224F83">
        <w:rPr>
          <w:rFonts w:eastAsia="Calibri" w:hint="eastAsia"/>
          <w:szCs w:val="24"/>
          <w:lang w:eastAsia="lv-LV"/>
        </w:rPr>
        <w:t>ā</w:t>
      </w:r>
      <w:r w:rsidRPr="00224F83">
        <w:rPr>
          <w:rFonts w:eastAsia="Calibri"/>
          <w:szCs w:val="24"/>
          <w:lang w:eastAsia="lv-LV"/>
        </w:rPr>
        <w:t>cija un nekustam</w:t>
      </w:r>
      <w:r w:rsidRPr="00224F83">
        <w:rPr>
          <w:rFonts w:eastAsia="Calibri" w:hint="eastAsia"/>
          <w:szCs w:val="24"/>
          <w:lang w:eastAsia="lv-LV"/>
        </w:rPr>
        <w:t>ā</w:t>
      </w:r>
      <w:r w:rsidRPr="00224F83">
        <w:rPr>
          <w:rFonts w:eastAsia="Calibri"/>
          <w:szCs w:val="24"/>
          <w:lang w:eastAsia="lv-LV"/>
        </w:rPr>
        <w:t xml:space="preserve"> </w:t>
      </w:r>
      <w:r w:rsidRPr="00224F83">
        <w:rPr>
          <w:rFonts w:eastAsia="Calibri" w:hint="eastAsia"/>
          <w:szCs w:val="24"/>
          <w:lang w:eastAsia="lv-LV"/>
        </w:rPr>
        <w:t>ī</w:t>
      </w:r>
      <w:r w:rsidRPr="00224F83">
        <w:rPr>
          <w:rFonts w:eastAsia="Calibri"/>
          <w:szCs w:val="24"/>
          <w:lang w:eastAsia="lv-LV"/>
        </w:rPr>
        <w:t>pašuma lietošanas m</w:t>
      </w:r>
      <w:r w:rsidRPr="00224F83">
        <w:rPr>
          <w:rFonts w:eastAsia="Calibri" w:hint="eastAsia"/>
          <w:szCs w:val="24"/>
          <w:lang w:eastAsia="lv-LV"/>
        </w:rPr>
        <w:t>ē</w:t>
      </w:r>
      <w:r w:rsidRPr="00224F83">
        <w:rPr>
          <w:rFonts w:eastAsia="Calibri"/>
          <w:szCs w:val="24"/>
          <w:lang w:eastAsia="lv-LV"/>
        </w:rPr>
        <w:t>r</w:t>
      </w:r>
      <w:r w:rsidRPr="00224F83">
        <w:rPr>
          <w:rFonts w:eastAsia="Calibri" w:hint="eastAsia"/>
          <w:szCs w:val="24"/>
          <w:lang w:eastAsia="lv-LV"/>
        </w:rPr>
        <w:t>ķ</w:t>
      </w:r>
      <w:r w:rsidRPr="00224F83">
        <w:rPr>
          <w:rFonts w:eastAsia="Calibri"/>
          <w:szCs w:val="24"/>
          <w:lang w:eastAsia="lv-LV"/>
        </w:rPr>
        <w:t>u noteikšanas un mai</w:t>
      </w:r>
      <w:r w:rsidRPr="00224F83">
        <w:rPr>
          <w:rFonts w:eastAsia="Calibri" w:hint="eastAsia"/>
          <w:szCs w:val="24"/>
          <w:lang w:eastAsia="lv-LV"/>
        </w:rPr>
        <w:t>ņ</w:t>
      </w:r>
      <w:r w:rsidRPr="00224F83">
        <w:rPr>
          <w:rFonts w:eastAsia="Calibri"/>
          <w:szCs w:val="24"/>
          <w:lang w:eastAsia="lv-LV"/>
        </w:rPr>
        <w:t>as k</w:t>
      </w:r>
      <w:r w:rsidRPr="00224F83">
        <w:rPr>
          <w:rFonts w:eastAsia="Calibri" w:hint="eastAsia"/>
          <w:szCs w:val="24"/>
          <w:lang w:eastAsia="lv-LV"/>
        </w:rPr>
        <w:t>ā</w:t>
      </w:r>
      <w:r w:rsidRPr="00224F83">
        <w:rPr>
          <w:rFonts w:eastAsia="Calibri"/>
          <w:szCs w:val="24"/>
          <w:lang w:eastAsia="lv-LV"/>
        </w:rPr>
        <w:t>rt</w:t>
      </w:r>
      <w:r w:rsidRPr="00224F83">
        <w:rPr>
          <w:rFonts w:eastAsia="Calibri" w:hint="eastAsia"/>
          <w:szCs w:val="24"/>
          <w:lang w:eastAsia="lv-LV"/>
        </w:rPr>
        <w:t>ī</w:t>
      </w:r>
      <w:r w:rsidRPr="00224F83">
        <w:rPr>
          <w:rFonts w:eastAsia="Calibri"/>
          <w:szCs w:val="24"/>
          <w:lang w:eastAsia="lv-LV"/>
        </w:rPr>
        <w:t>ba” nekustam</w:t>
      </w:r>
      <w:r w:rsidRPr="00224F83">
        <w:rPr>
          <w:rFonts w:eastAsia="Calibri" w:hint="eastAsia"/>
          <w:szCs w:val="24"/>
          <w:lang w:eastAsia="lv-LV"/>
        </w:rPr>
        <w:t>ā</w:t>
      </w:r>
      <w:r w:rsidRPr="00224F83">
        <w:rPr>
          <w:rFonts w:eastAsia="Calibri"/>
          <w:szCs w:val="24"/>
          <w:lang w:eastAsia="lv-LV"/>
        </w:rPr>
        <w:t xml:space="preserve"> </w:t>
      </w:r>
      <w:r w:rsidRPr="00224F83">
        <w:rPr>
          <w:rFonts w:eastAsia="Calibri" w:hint="eastAsia"/>
          <w:szCs w:val="24"/>
          <w:lang w:eastAsia="lv-LV"/>
        </w:rPr>
        <w:t>ī</w:t>
      </w:r>
      <w:r w:rsidRPr="00224F83">
        <w:rPr>
          <w:rFonts w:eastAsia="Calibri"/>
          <w:szCs w:val="24"/>
          <w:lang w:eastAsia="lv-LV"/>
        </w:rPr>
        <w:t>pašuma lietošanas m</w:t>
      </w:r>
      <w:r w:rsidRPr="00224F83">
        <w:rPr>
          <w:rFonts w:eastAsia="Calibri" w:hint="eastAsia"/>
          <w:szCs w:val="24"/>
          <w:lang w:eastAsia="lv-LV"/>
        </w:rPr>
        <w:t>ē</w:t>
      </w:r>
      <w:r w:rsidRPr="00224F83">
        <w:rPr>
          <w:rFonts w:eastAsia="Calibri"/>
          <w:szCs w:val="24"/>
          <w:lang w:eastAsia="lv-LV"/>
        </w:rPr>
        <w:t>r</w:t>
      </w:r>
      <w:r w:rsidRPr="00224F83">
        <w:rPr>
          <w:rFonts w:eastAsia="Calibri" w:hint="eastAsia"/>
          <w:szCs w:val="24"/>
          <w:lang w:eastAsia="lv-LV"/>
        </w:rPr>
        <w:t>ķ</w:t>
      </w:r>
      <w:r w:rsidRPr="00224F83">
        <w:rPr>
          <w:rFonts w:eastAsia="Calibri"/>
          <w:szCs w:val="24"/>
          <w:lang w:eastAsia="lv-LV"/>
        </w:rPr>
        <w:t xml:space="preserve">is noteikts, kods 0101 – </w:t>
      </w:r>
      <w:r w:rsidRPr="00224F83">
        <w:rPr>
          <w:szCs w:val="24"/>
        </w:rPr>
        <w:t>“</w:t>
      </w:r>
      <w:r w:rsidRPr="00224F83">
        <w:rPr>
          <w:rFonts w:eastAsia="Calibri"/>
          <w:szCs w:val="24"/>
          <w:lang w:eastAsia="lv-LV"/>
        </w:rPr>
        <w:t>Zeme dzelzceļa infrastruktūras zemes nodalījuma joslā un ceļu zemes nodalījuma joslā”.</w:t>
      </w:r>
    </w:p>
    <w:p w14:paraId="31CFDA9D" w14:textId="77777777" w:rsidR="00FD0152" w:rsidRPr="00224F83" w:rsidRDefault="00FD0152" w:rsidP="00D54EBA">
      <w:pPr>
        <w:overflowPunct w:val="0"/>
        <w:autoSpaceDE w:val="0"/>
        <w:ind w:right="-382" w:firstLine="720"/>
        <w:jc w:val="both"/>
        <w:textAlignment w:val="baseline"/>
      </w:pPr>
      <w:r w:rsidRPr="00224F83">
        <w:t xml:space="preserve">Olaines novada pašvaldības dome secina, ka, ievērojot Olaines novada domes 2022.gada 27.aprīļa saistošos noteikumus Nr. SN5/2022 “Olaines novada teritorijas plānojuma teritorijas izmantošanas un apbūves noteikumi un grafiskā daļa”, tiesību aktus, attīstības plānošanas dokumentus uz zemesgabalu </w:t>
      </w:r>
      <w:r w:rsidRPr="00224F83">
        <w:rPr>
          <w:szCs w:val="24"/>
        </w:rPr>
        <w:t>“Mazā Imantu iela”</w:t>
      </w:r>
      <w:r w:rsidRPr="00224F83">
        <w:t>, Jaunolainē, kadastra apzīmējums 8080 008 0595, 0.1702  ha platībā</w:t>
      </w:r>
      <w:r w:rsidRPr="00224F83">
        <w:rPr>
          <w:lang w:val="pt-BR"/>
        </w:rPr>
        <w:t>,</w:t>
      </w:r>
      <w:r w:rsidRPr="00224F83">
        <w:t xml:space="preserve"> neattiecas likuma “Par zemes privatizāciju lauku apvidos” 29.panta noteiktie ierobežojumi. </w:t>
      </w:r>
    </w:p>
    <w:p w14:paraId="0E027881" w14:textId="77777777" w:rsidR="00FD0152" w:rsidRPr="00F024FB" w:rsidRDefault="00FD0152" w:rsidP="00D54EBA">
      <w:pPr>
        <w:ind w:right="-382" w:firstLine="720"/>
        <w:jc w:val="both"/>
        <w:rPr>
          <w:szCs w:val="24"/>
          <w:lang w:val="pt-BR"/>
        </w:rPr>
      </w:pPr>
      <w:r w:rsidRPr="00224F83">
        <w:rPr>
          <w:szCs w:val="24"/>
        </w:rPr>
        <w:t>Ievērojot iepriekš minēto un</w:t>
      </w:r>
      <w:r>
        <w:rPr>
          <w:szCs w:val="24"/>
        </w:rPr>
        <w:t>,</w:t>
      </w:r>
      <w:r w:rsidRPr="00224F83">
        <w:rPr>
          <w:szCs w:val="24"/>
        </w:rPr>
        <w:t xml:space="preserve"> pamatojoties</w:t>
      </w:r>
      <w:r w:rsidRPr="00F024FB">
        <w:rPr>
          <w:szCs w:val="24"/>
        </w:rPr>
        <w:t xml:space="preserve"> uz Pašvaldību likuma 10.panta pirmās daļas 21.punktu, likuma “Par zemes privatizāciju lauku apvidos” 28.panta ceturto daļu, 29.pantu,  30.panta pirmo un otro daļu, un Administratīvā procesa likuma 63.panta pirmo daļu un 67.pantu, </w:t>
      </w:r>
      <w:r w:rsidRPr="00F024FB">
        <w:rPr>
          <w:b/>
          <w:szCs w:val="24"/>
          <w:lang w:val="pt-BR"/>
        </w:rPr>
        <w:t>dome nolemj:</w:t>
      </w:r>
      <w:r w:rsidRPr="00F024FB">
        <w:rPr>
          <w:szCs w:val="24"/>
          <w:lang w:val="pt-BR"/>
        </w:rPr>
        <w:t xml:space="preserve"> </w:t>
      </w:r>
    </w:p>
    <w:p w14:paraId="0FD59A93" w14:textId="77777777" w:rsidR="00FD0152" w:rsidRPr="00224F83" w:rsidRDefault="00FD0152" w:rsidP="00D54EBA">
      <w:pPr>
        <w:ind w:right="-382" w:firstLine="720"/>
        <w:jc w:val="both"/>
        <w:rPr>
          <w:szCs w:val="24"/>
          <w:lang w:val="pt-BR"/>
        </w:rPr>
      </w:pPr>
    </w:p>
    <w:p w14:paraId="1097A53D" w14:textId="77777777" w:rsidR="00FD0152" w:rsidRPr="00C34F80" w:rsidRDefault="00FD0152" w:rsidP="00D54EBA">
      <w:pPr>
        <w:numPr>
          <w:ilvl w:val="0"/>
          <w:numId w:val="33"/>
        </w:numPr>
        <w:ind w:right="-382"/>
        <w:jc w:val="both"/>
        <w:rPr>
          <w:szCs w:val="24"/>
          <w:lang w:val="pt-BR"/>
        </w:rPr>
      </w:pPr>
      <w:r w:rsidRPr="00224F83">
        <w:rPr>
          <w:szCs w:val="24"/>
          <w:lang w:val="pt-BR"/>
        </w:rPr>
        <w:t>Piekrist, ka</w:t>
      </w:r>
      <w:r w:rsidRPr="00224F83">
        <w:rPr>
          <w:szCs w:val="24"/>
        </w:rPr>
        <w:t xml:space="preserve"> zemi </w:t>
      </w:r>
      <w:bookmarkStart w:id="69" w:name="_Hlk123226582"/>
      <w:r w:rsidRPr="00224F83">
        <w:rPr>
          <w:szCs w:val="24"/>
        </w:rPr>
        <w:t>“Mazā Imantu iela”,</w:t>
      </w:r>
      <w:bookmarkEnd w:id="69"/>
      <w:r w:rsidRPr="00224F83">
        <w:rPr>
          <w:szCs w:val="24"/>
        </w:rPr>
        <w:t xml:space="preserve"> Jaunolainē, Olaines pagastā, Olaines novadā ar kadastra apzīmējumu 8080 008 0595, 0.1702 ha platībā (adrese: “Mazā Imantu iela</w:t>
      </w:r>
      <w:r w:rsidRPr="00F024FB">
        <w:rPr>
          <w:szCs w:val="24"/>
        </w:rPr>
        <w:t>”</w:t>
      </w:r>
      <w:r w:rsidRPr="00F024FB">
        <w:rPr>
          <w:color w:val="3B3838"/>
          <w:szCs w:val="24"/>
        </w:rPr>
        <w:t>,</w:t>
      </w:r>
      <w:r>
        <w:rPr>
          <w:color w:val="3B3838"/>
          <w:szCs w:val="24"/>
        </w:rPr>
        <w:t xml:space="preserve"> Jaunolaine</w:t>
      </w:r>
      <w:r w:rsidRPr="00C34F80">
        <w:rPr>
          <w:szCs w:val="24"/>
        </w:rPr>
        <w:t>, Olaines pag., Olaines nov.) ar zemes lietošanas mērķi</w:t>
      </w:r>
      <w:r>
        <w:rPr>
          <w:szCs w:val="24"/>
        </w:rPr>
        <w:t>, kods 1101</w:t>
      </w:r>
      <w:r w:rsidRPr="00C34F80">
        <w:rPr>
          <w:szCs w:val="24"/>
        </w:rPr>
        <w:t xml:space="preserve"> – </w:t>
      </w:r>
      <w:r>
        <w:rPr>
          <w:rFonts w:eastAsia="Calibri"/>
          <w:szCs w:val="24"/>
          <w:lang w:eastAsia="lv-LV"/>
        </w:rPr>
        <w:t>Zeme dzelzceļa infrastruktūras zemes nodalījuma joslā un ceļu zemes nodalījuma joslā</w:t>
      </w:r>
      <w:r>
        <w:rPr>
          <w:szCs w:val="24"/>
        </w:rPr>
        <w:t>,</w:t>
      </w:r>
      <w:r w:rsidRPr="00C34F80">
        <w:rPr>
          <w:szCs w:val="24"/>
        </w:rPr>
        <w:t xml:space="preserve"> iegūst īpašumā</w:t>
      </w:r>
      <w:r>
        <w:rPr>
          <w:szCs w:val="24"/>
        </w:rPr>
        <w:t xml:space="preserve"> Biedrība “Mazā Imantu iela”</w:t>
      </w:r>
      <w:r w:rsidRPr="00C34F80">
        <w:rPr>
          <w:szCs w:val="24"/>
        </w:rPr>
        <w:t xml:space="preserve">. </w:t>
      </w:r>
    </w:p>
    <w:p w14:paraId="24AAD29A" w14:textId="77777777" w:rsidR="00FD0152" w:rsidRDefault="00FD0152" w:rsidP="00D54EBA">
      <w:pPr>
        <w:numPr>
          <w:ilvl w:val="0"/>
          <w:numId w:val="33"/>
        </w:numPr>
        <w:ind w:right="-382"/>
        <w:jc w:val="both"/>
        <w:rPr>
          <w:szCs w:val="24"/>
          <w:lang w:val="pt-BR"/>
        </w:rPr>
      </w:pPr>
      <w:r w:rsidRPr="00C34F80">
        <w:rPr>
          <w:szCs w:val="24"/>
          <w:lang w:val="pt-BR"/>
        </w:rPr>
        <w:t>Lēmumu var pārsūdzēt Administratīvās rajona tiesas Rīgas tiesu namā, Baldones iela 1A, Rīgā, LV-1007, viena mēneša laikā no lēmuma spēkā stāšanās dienas.</w:t>
      </w:r>
    </w:p>
    <w:p w14:paraId="485E35B0" w14:textId="77777777" w:rsidR="00FD0152" w:rsidRPr="00C34F80" w:rsidRDefault="00FD0152" w:rsidP="00D54EBA">
      <w:pPr>
        <w:ind w:left="720" w:right="-382"/>
        <w:jc w:val="both"/>
        <w:rPr>
          <w:szCs w:val="24"/>
          <w:lang w:val="pt-BR"/>
        </w:rPr>
      </w:pPr>
    </w:p>
    <w:p w14:paraId="613E6F50" w14:textId="77777777" w:rsidR="00FD0152" w:rsidRPr="00C34F80" w:rsidRDefault="00FD0152" w:rsidP="00FD0152">
      <w:pPr>
        <w:ind w:right="-952"/>
        <w:jc w:val="both"/>
        <w:rPr>
          <w:sz w:val="22"/>
          <w:szCs w:val="22"/>
        </w:rPr>
      </w:pPr>
    </w:p>
    <w:p w14:paraId="334129C1" w14:textId="77777777" w:rsidR="00FD0152" w:rsidRPr="00C34F80" w:rsidRDefault="00FD0152" w:rsidP="00FD0152">
      <w:pPr>
        <w:ind w:right="-952"/>
        <w:jc w:val="both"/>
        <w:rPr>
          <w:sz w:val="22"/>
          <w:szCs w:val="22"/>
        </w:rPr>
      </w:pPr>
    </w:p>
    <w:p w14:paraId="65EB94D9" w14:textId="77777777" w:rsidR="00FD0152" w:rsidRPr="00C34F80" w:rsidRDefault="00FD0152" w:rsidP="00FD0152">
      <w:pPr>
        <w:ind w:right="-952"/>
        <w:jc w:val="both"/>
        <w:rPr>
          <w:szCs w:val="24"/>
        </w:rPr>
      </w:pPr>
      <w:r w:rsidRPr="00C34F80">
        <w:rPr>
          <w:szCs w:val="24"/>
        </w:rPr>
        <w:t xml:space="preserve">Priekšsēdētājs    </w:t>
      </w:r>
      <w:r w:rsidRPr="00C34F80">
        <w:rPr>
          <w:szCs w:val="24"/>
        </w:rPr>
        <w:tab/>
      </w:r>
      <w:r w:rsidRPr="00C34F80">
        <w:rPr>
          <w:szCs w:val="24"/>
        </w:rPr>
        <w:tab/>
      </w:r>
      <w:r w:rsidRPr="00C34F80">
        <w:rPr>
          <w:szCs w:val="24"/>
        </w:rPr>
        <w:tab/>
      </w:r>
      <w:r w:rsidRPr="00C34F80">
        <w:rPr>
          <w:szCs w:val="24"/>
        </w:rPr>
        <w:tab/>
      </w:r>
      <w:r w:rsidRPr="00C34F80">
        <w:rPr>
          <w:szCs w:val="24"/>
        </w:rPr>
        <w:tab/>
      </w:r>
      <w:r w:rsidRPr="00C34F80">
        <w:rPr>
          <w:szCs w:val="24"/>
        </w:rPr>
        <w:tab/>
      </w:r>
      <w:r w:rsidRPr="00C34F80">
        <w:rPr>
          <w:szCs w:val="24"/>
        </w:rPr>
        <w:tab/>
      </w:r>
      <w:r w:rsidRPr="00C34F80">
        <w:rPr>
          <w:szCs w:val="24"/>
        </w:rPr>
        <w:tab/>
        <w:t>A.Bergs</w:t>
      </w:r>
    </w:p>
    <w:p w14:paraId="19BA2A77" w14:textId="77777777" w:rsidR="00FD0152" w:rsidRPr="00C34F80" w:rsidRDefault="00FD0152" w:rsidP="00FD0152">
      <w:pPr>
        <w:ind w:right="-952"/>
        <w:jc w:val="both"/>
        <w:rPr>
          <w:szCs w:val="24"/>
        </w:rPr>
      </w:pPr>
    </w:p>
    <w:p w14:paraId="15FBE4B6" w14:textId="77777777" w:rsidR="00FD0152" w:rsidRPr="00C34F80" w:rsidRDefault="00FD0152" w:rsidP="00FD0152">
      <w:pPr>
        <w:ind w:right="-952"/>
        <w:jc w:val="both"/>
        <w:rPr>
          <w:szCs w:val="24"/>
        </w:rPr>
      </w:pPr>
    </w:p>
    <w:p w14:paraId="7B81C68C" w14:textId="77777777" w:rsidR="00FD0152" w:rsidRPr="00C34F80" w:rsidRDefault="00FD0152" w:rsidP="00FD0152">
      <w:pPr>
        <w:ind w:right="-952"/>
        <w:jc w:val="both"/>
        <w:rPr>
          <w:szCs w:val="24"/>
        </w:rPr>
      </w:pPr>
      <w:r w:rsidRPr="00C34F80">
        <w:rPr>
          <w:szCs w:val="24"/>
        </w:rPr>
        <w:t>Iesniedz:</w:t>
      </w:r>
      <w:r w:rsidRPr="002C7D6A">
        <w:rPr>
          <w:szCs w:val="24"/>
        </w:rPr>
        <w:t xml:space="preserve"> </w:t>
      </w:r>
      <w:r>
        <w:rPr>
          <w:szCs w:val="24"/>
        </w:rPr>
        <w:t>Priekšsēdētājs</w:t>
      </w:r>
    </w:p>
    <w:p w14:paraId="3CAADE0C" w14:textId="77777777" w:rsidR="00FD0152" w:rsidRPr="00C34F80" w:rsidRDefault="00FD0152" w:rsidP="00FD0152">
      <w:pPr>
        <w:ind w:right="-952"/>
        <w:jc w:val="both"/>
        <w:rPr>
          <w:szCs w:val="24"/>
        </w:rPr>
      </w:pPr>
    </w:p>
    <w:p w14:paraId="02154F80" w14:textId="77777777" w:rsidR="00FD0152" w:rsidRPr="00364A9C" w:rsidRDefault="00FD0152" w:rsidP="00FD0152">
      <w:pPr>
        <w:ind w:right="-952"/>
        <w:jc w:val="both"/>
        <w:rPr>
          <w:szCs w:val="24"/>
          <w:lang w:val="es-ES"/>
        </w:rPr>
      </w:pPr>
      <w:r w:rsidRPr="00C34F80">
        <w:rPr>
          <w:szCs w:val="24"/>
        </w:rPr>
        <w:t>S</w:t>
      </w:r>
      <w:r w:rsidRPr="00C34F80">
        <w:rPr>
          <w:szCs w:val="24"/>
          <w:lang w:val="es-ES"/>
        </w:rPr>
        <w:t xml:space="preserve">agatavoja: Īpašuma un juridiskās nodaļas </w:t>
      </w:r>
      <w:r>
        <w:rPr>
          <w:szCs w:val="24"/>
          <w:lang w:val="es-ES"/>
        </w:rPr>
        <w:t xml:space="preserve">vadītājas vietniece J.Krūmiņa </w:t>
      </w:r>
      <w:r w:rsidRPr="00364A9C">
        <w:rPr>
          <w:szCs w:val="24"/>
          <w:lang w:val="es-ES"/>
        </w:rPr>
        <w:t xml:space="preserve"> </w:t>
      </w:r>
      <w:r>
        <w:rPr>
          <w:szCs w:val="24"/>
          <w:lang w:val="es-ES"/>
        </w:rPr>
        <w:t>19.10</w:t>
      </w:r>
      <w:r w:rsidRPr="00364A9C">
        <w:rPr>
          <w:szCs w:val="24"/>
          <w:lang w:val="es-ES"/>
        </w:rPr>
        <w:t>.202</w:t>
      </w:r>
      <w:r>
        <w:rPr>
          <w:szCs w:val="24"/>
          <w:lang w:val="es-ES"/>
        </w:rPr>
        <w:t>3</w:t>
      </w:r>
      <w:r w:rsidRPr="00364A9C">
        <w:rPr>
          <w:szCs w:val="24"/>
          <w:lang w:val="es-ES"/>
        </w:rPr>
        <w:t>.</w:t>
      </w:r>
    </w:p>
    <w:p w14:paraId="06978C83" w14:textId="77777777" w:rsidR="00FD0152" w:rsidRPr="00364A9C" w:rsidRDefault="00FD0152" w:rsidP="00FD0152">
      <w:pPr>
        <w:ind w:right="-952"/>
        <w:jc w:val="both"/>
        <w:rPr>
          <w:szCs w:val="24"/>
          <w:lang w:val="es-ES"/>
        </w:rPr>
      </w:pPr>
    </w:p>
    <w:p w14:paraId="7EF63B1B" w14:textId="77777777" w:rsidR="00FD0152" w:rsidRPr="00364A9C" w:rsidRDefault="00FD0152" w:rsidP="00FD0152">
      <w:pPr>
        <w:ind w:right="-952"/>
        <w:jc w:val="both"/>
        <w:rPr>
          <w:szCs w:val="24"/>
          <w:lang w:val="es-ES"/>
        </w:rPr>
      </w:pPr>
      <w:r w:rsidRPr="00364A9C">
        <w:rPr>
          <w:szCs w:val="24"/>
          <w:lang w:val="es-ES"/>
        </w:rPr>
        <w:t>Lēmumu izsniegt:</w:t>
      </w:r>
    </w:p>
    <w:p w14:paraId="47467083" w14:textId="77777777" w:rsidR="00FD0152" w:rsidRDefault="00FD0152" w:rsidP="00FD0152">
      <w:pPr>
        <w:ind w:right="-952"/>
        <w:jc w:val="both"/>
        <w:rPr>
          <w:color w:val="000000"/>
          <w:szCs w:val="24"/>
        </w:rPr>
      </w:pPr>
      <w:r>
        <w:rPr>
          <w:color w:val="000000"/>
          <w:szCs w:val="24"/>
        </w:rPr>
        <w:t>Īpašuma un juridiskajai nodaļai</w:t>
      </w:r>
    </w:p>
    <w:p w14:paraId="745729ED" w14:textId="62C4B8FE" w:rsidR="00FD0152" w:rsidRPr="00224F83" w:rsidRDefault="00FD0152" w:rsidP="00FD0152">
      <w:pPr>
        <w:ind w:right="-664"/>
        <w:jc w:val="both"/>
        <w:rPr>
          <w:szCs w:val="24"/>
        </w:rPr>
      </w:pPr>
      <w:r>
        <w:rPr>
          <w:szCs w:val="24"/>
        </w:rPr>
        <w:t>Biedrībai “Mazā Imantu iela”</w:t>
      </w:r>
    </w:p>
    <w:p w14:paraId="4EF06F38" w14:textId="77777777" w:rsidR="00FD0152" w:rsidRPr="00364A9C" w:rsidRDefault="00FD0152" w:rsidP="00FD0152">
      <w:pPr>
        <w:ind w:right="-664"/>
        <w:jc w:val="both"/>
        <w:rPr>
          <w:szCs w:val="24"/>
          <w:lang w:val="pt-BR"/>
        </w:rPr>
      </w:pPr>
    </w:p>
    <w:p w14:paraId="7119FAD0" w14:textId="77777777" w:rsidR="00C1216A" w:rsidRDefault="00C1216A" w:rsidP="00C1216A">
      <w:pPr>
        <w:rPr>
          <w:bCs/>
        </w:rPr>
      </w:pPr>
    </w:p>
    <w:p w14:paraId="22F8FD9D" w14:textId="77777777" w:rsidR="00C1216A" w:rsidRDefault="00C1216A"/>
    <w:sectPr w:rsidR="00C1216A" w:rsidSect="009550FF">
      <w:footerReference w:type="default" r:id="rId33"/>
      <w:footerReference w:type="first" r:id="rId34"/>
      <w:pgSz w:w="11906" w:h="16838" w:code="9"/>
      <w:pgMar w:top="1440" w:right="1274"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2B935" w14:textId="77777777" w:rsidR="00020422" w:rsidRDefault="00020422">
      <w:r>
        <w:separator/>
      </w:r>
    </w:p>
  </w:endnote>
  <w:endnote w:type="continuationSeparator" w:id="0">
    <w:p w14:paraId="423093C6" w14:textId="77777777" w:rsidR="00020422" w:rsidRDefault="0002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altName w:val="Century Gothic"/>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RimHelvetica">
    <w:altName w:val="Calibri"/>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Arial Narrow">
    <w:panose1 w:val="020B0606020202030204"/>
    <w:charset w:val="BA"/>
    <w:family w:val="swiss"/>
    <w:pitch w:val="variable"/>
    <w:sig w:usb0="00000287" w:usb1="000008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9087" w14:textId="77777777" w:rsidR="00437FF1" w:rsidRPr="001D6F39" w:rsidRDefault="00437FF1" w:rsidP="001D6F39">
    <w:pPr>
      <w:pStyle w:val="Footer"/>
      <w:tabs>
        <w:tab w:val="clear" w:pos="43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0AF7" w14:textId="77777777" w:rsidR="00437FF1" w:rsidRPr="00A05A29" w:rsidRDefault="00437FF1" w:rsidP="00CC30AB">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39783" w14:textId="77777777" w:rsidR="00020422" w:rsidRDefault="00020422">
      <w:r>
        <w:separator/>
      </w:r>
    </w:p>
  </w:footnote>
  <w:footnote w:type="continuationSeparator" w:id="0">
    <w:p w14:paraId="4D7922F8" w14:textId="77777777" w:rsidR="00020422" w:rsidRDefault="000204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440F"/>
    <w:multiLevelType w:val="multilevel"/>
    <w:tmpl w:val="C45225C0"/>
    <w:lvl w:ilvl="0">
      <w:start w:val="1"/>
      <w:numFmt w:val="decimal"/>
      <w:pStyle w:val="1p"/>
      <w:lvlText w:val="%1."/>
      <w:lvlJc w:val="left"/>
      <w:pPr>
        <w:ind w:left="360" w:hanging="360"/>
      </w:pPr>
    </w:lvl>
    <w:lvl w:ilvl="1">
      <w:start w:val="1"/>
      <w:numFmt w:val="decimal"/>
      <w:pStyle w:val="11p"/>
      <w:lvlText w:val="%1.%2."/>
      <w:lvlJc w:val="left"/>
      <w:pPr>
        <w:ind w:left="1140" w:hanging="432"/>
      </w:pPr>
    </w:lvl>
    <w:lvl w:ilvl="2">
      <w:start w:val="1"/>
      <w:numFmt w:val="decimal"/>
      <w:pStyle w:val="111p"/>
      <w:lvlText w:val="%1.%2.%3."/>
      <w:lvlJc w:val="left"/>
      <w:pPr>
        <w:ind w:left="646" w:hanging="504"/>
      </w:pPr>
      <w:rPr>
        <w:color w:val="auto"/>
      </w:r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B46839"/>
    <w:multiLevelType w:val="hybridMultilevel"/>
    <w:tmpl w:val="42B46042"/>
    <w:lvl w:ilvl="0" w:tplc="54501460">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4705DCD"/>
    <w:multiLevelType w:val="multilevel"/>
    <w:tmpl w:val="8B061032"/>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 w15:restartNumberingAfterBreak="0">
    <w:nsid w:val="0B352B72"/>
    <w:multiLevelType w:val="hybridMultilevel"/>
    <w:tmpl w:val="95BE4094"/>
    <w:lvl w:ilvl="0" w:tplc="48B46E28">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D164001"/>
    <w:multiLevelType w:val="multilevel"/>
    <w:tmpl w:val="BF5CBD2C"/>
    <w:lvl w:ilvl="0">
      <w:start w:val="1"/>
      <w:numFmt w:val="decimal"/>
      <w:lvlText w:val="%1."/>
      <w:lvlJc w:val="left"/>
      <w:pPr>
        <w:ind w:left="720" w:hanging="360"/>
      </w:pPr>
    </w:lvl>
    <w:lvl w:ilvl="1">
      <w:start w:val="1"/>
      <w:numFmt w:val="decimal"/>
      <w:isLgl/>
      <w:lvlText w:val="%1.%2."/>
      <w:lvlJc w:val="left"/>
      <w:pPr>
        <w:ind w:left="1235" w:hanging="38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5" w15:restartNumberingAfterBreak="0">
    <w:nsid w:val="0DC03857"/>
    <w:multiLevelType w:val="hybridMultilevel"/>
    <w:tmpl w:val="50B22BBC"/>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FBB2931"/>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7" w15:restartNumberingAfterBreak="0">
    <w:nsid w:val="15463FD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81710E"/>
    <w:multiLevelType w:val="multilevel"/>
    <w:tmpl w:val="7F08DDA2"/>
    <w:lvl w:ilvl="0">
      <w:start w:val="1"/>
      <w:numFmt w:val="decimal"/>
      <w:lvlText w:val="%1."/>
      <w:lvlJc w:val="left"/>
      <w:pPr>
        <w:ind w:left="720" w:hanging="360"/>
      </w:pPr>
    </w:lvl>
    <w:lvl w:ilvl="1">
      <w:start w:val="1"/>
      <w:numFmt w:val="decimal"/>
      <w:isLgl/>
      <w:lvlText w:val="%1.%2."/>
      <w:lvlJc w:val="left"/>
      <w:pPr>
        <w:ind w:left="1200" w:hanging="48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9"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 w15:restartNumberingAfterBreak="0">
    <w:nsid w:val="197A2190"/>
    <w:multiLevelType w:val="hybridMultilevel"/>
    <w:tmpl w:val="DF5EAB98"/>
    <w:lvl w:ilvl="0" w:tplc="984AC31A">
      <w:start w:val="1"/>
      <w:numFmt w:val="decimal"/>
      <w:lvlText w:val="%1."/>
      <w:lvlJc w:val="left"/>
      <w:pPr>
        <w:ind w:left="3784" w:hanging="360"/>
      </w:pPr>
      <w:rPr>
        <w:rFonts w:hint="default"/>
        <w:color w:val="auto"/>
      </w:rPr>
    </w:lvl>
    <w:lvl w:ilvl="1" w:tplc="04260019">
      <w:start w:val="1"/>
      <w:numFmt w:val="lowerLetter"/>
      <w:lvlText w:val="%2."/>
      <w:lvlJc w:val="left"/>
      <w:pPr>
        <w:ind w:left="4707" w:hanging="360"/>
      </w:pPr>
    </w:lvl>
    <w:lvl w:ilvl="2" w:tplc="0426001B" w:tentative="1">
      <w:start w:val="1"/>
      <w:numFmt w:val="lowerRoman"/>
      <w:lvlText w:val="%3."/>
      <w:lvlJc w:val="right"/>
      <w:pPr>
        <w:ind w:left="5427" w:hanging="180"/>
      </w:pPr>
    </w:lvl>
    <w:lvl w:ilvl="3" w:tplc="0426000F" w:tentative="1">
      <w:start w:val="1"/>
      <w:numFmt w:val="decimal"/>
      <w:lvlText w:val="%4."/>
      <w:lvlJc w:val="left"/>
      <w:pPr>
        <w:ind w:left="6147" w:hanging="360"/>
      </w:pPr>
    </w:lvl>
    <w:lvl w:ilvl="4" w:tplc="04260019" w:tentative="1">
      <w:start w:val="1"/>
      <w:numFmt w:val="lowerLetter"/>
      <w:lvlText w:val="%5."/>
      <w:lvlJc w:val="left"/>
      <w:pPr>
        <w:ind w:left="6867" w:hanging="360"/>
      </w:pPr>
    </w:lvl>
    <w:lvl w:ilvl="5" w:tplc="0426001B" w:tentative="1">
      <w:start w:val="1"/>
      <w:numFmt w:val="lowerRoman"/>
      <w:lvlText w:val="%6."/>
      <w:lvlJc w:val="right"/>
      <w:pPr>
        <w:ind w:left="7587" w:hanging="180"/>
      </w:pPr>
    </w:lvl>
    <w:lvl w:ilvl="6" w:tplc="0426000F" w:tentative="1">
      <w:start w:val="1"/>
      <w:numFmt w:val="decimal"/>
      <w:lvlText w:val="%7."/>
      <w:lvlJc w:val="left"/>
      <w:pPr>
        <w:ind w:left="8307" w:hanging="360"/>
      </w:pPr>
    </w:lvl>
    <w:lvl w:ilvl="7" w:tplc="04260019" w:tentative="1">
      <w:start w:val="1"/>
      <w:numFmt w:val="lowerLetter"/>
      <w:lvlText w:val="%8."/>
      <w:lvlJc w:val="left"/>
      <w:pPr>
        <w:ind w:left="9027" w:hanging="360"/>
      </w:pPr>
    </w:lvl>
    <w:lvl w:ilvl="8" w:tplc="0426001B" w:tentative="1">
      <w:start w:val="1"/>
      <w:numFmt w:val="lowerRoman"/>
      <w:lvlText w:val="%9."/>
      <w:lvlJc w:val="right"/>
      <w:pPr>
        <w:ind w:left="9747" w:hanging="180"/>
      </w:pPr>
    </w:lvl>
  </w:abstractNum>
  <w:abstractNum w:abstractNumId="11" w15:restartNumberingAfterBreak="0">
    <w:nsid w:val="1BB7697D"/>
    <w:multiLevelType w:val="hybridMultilevel"/>
    <w:tmpl w:val="A97226C4"/>
    <w:lvl w:ilvl="0" w:tplc="9EE42F0E">
      <w:start w:val="71"/>
      <w:numFmt w:val="decimal"/>
      <w:lvlText w:val="%1"/>
      <w:lvlJc w:val="left"/>
      <w:pPr>
        <w:ind w:left="-654" w:hanging="360"/>
      </w:pPr>
      <w:rPr>
        <w:rFonts w:hint="default"/>
        <w:color w:val="auto"/>
      </w:rPr>
    </w:lvl>
    <w:lvl w:ilvl="1" w:tplc="04260019" w:tentative="1">
      <w:start w:val="1"/>
      <w:numFmt w:val="lowerLetter"/>
      <w:lvlText w:val="%2."/>
      <w:lvlJc w:val="left"/>
      <w:pPr>
        <w:ind w:left="66" w:hanging="360"/>
      </w:pPr>
    </w:lvl>
    <w:lvl w:ilvl="2" w:tplc="0426001B" w:tentative="1">
      <w:start w:val="1"/>
      <w:numFmt w:val="lowerRoman"/>
      <w:lvlText w:val="%3."/>
      <w:lvlJc w:val="right"/>
      <w:pPr>
        <w:ind w:left="786" w:hanging="180"/>
      </w:pPr>
    </w:lvl>
    <w:lvl w:ilvl="3" w:tplc="0426000F" w:tentative="1">
      <w:start w:val="1"/>
      <w:numFmt w:val="decimal"/>
      <w:lvlText w:val="%4."/>
      <w:lvlJc w:val="left"/>
      <w:pPr>
        <w:ind w:left="1506" w:hanging="360"/>
      </w:pPr>
    </w:lvl>
    <w:lvl w:ilvl="4" w:tplc="04260019" w:tentative="1">
      <w:start w:val="1"/>
      <w:numFmt w:val="lowerLetter"/>
      <w:lvlText w:val="%5."/>
      <w:lvlJc w:val="left"/>
      <w:pPr>
        <w:ind w:left="2226" w:hanging="360"/>
      </w:pPr>
    </w:lvl>
    <w:lvl w:ilvl="5" w:tplc="0426001B" w:tentative="1">
      <w:start w:val="1"/>
      <w:numFmt w:val="lowerRoman"/>
      <w:lvlText w:val="%6."/>
      <w:lvlJc w:val="right"/>
      <w:pPr>
        <w:ind w:left="2946" w:hanging="180"/>
      </w:pPr>
    </w:lvl>
    <w:lvl w:ilvl="6" w:tplc="0426000F" w:tentative="1">
      <w:start w:val="1"/>
      <w:numFmt w:val="decimal"/>
      <w:lvlText w:val="%7."/>
      <w:lvlJc w:val="left"/>
      <w:pPr>
        <w:ind w:left="3666" w:hanging="360"/>
      </w:pPr>
    </w:lvl>
    <w:lvl w:ilvl="7" w:tplc="04260019" w:tentative="1">
      <w:start w:val="1"/>
      <w:numFmt w:val="lowerLetter"/>
      <w:lvlText w:val="%8."/>
      <w:lvlJc w:val="left"/>
      <w:pPr>
        <w:ind w:left="4386" w:hanging="360"/>
      </w:pPr>
    </w:lvl>
    <w:lvl w:ilvl="8" w:tplc="0426001B" w:tentative="1">
      <w:start w:val="1"/>
      <w:numFmt w:val="lowerRoman"/>
      <w:lvlText w:val="%9."/>
      <w:lvlJc w:val="right"/>
      <w:pPr>
        <w:ind w:left="5106" w:hanging="180"/>
      </w:pPr>
    </w:lvl>
  </w:abstractNum>
  <w:abstractNum w:abstractNumId="12" w15:restartNumberingAfterBreak="0">
    <w:nsid w:val="1D5F7F8C"/>
    <w:multiLevelType w:val="multilevel"/>
    <w:tmpl w:val="30325530"/>
    <w:lvl w:ilvl="0">
      <w:start w:val="1"/>
      <w:numFmt w:val="decimal"/>
      <w:lvlText w:val="%1."/>
      <w:lvlJc w:val="left"/>
      <w:pPr>
        <w:ind w:left="1080" w:hanging="360"/>
      </w:pPr>
      <w:rPr>
        <w:rFonts w:hint="default"/>
      </w:rPr>
    </w:lvl>
    <w:lvl w:ilvl="1">
      <w:start w:val="1"/>
      <w:numFmt w:val="decimal"/>
      <w:isLgl/>
      <w:lvlText w:val="%1.%2."/>
      <w:lvlJc w:val="left"/>
      <w:pPr>
        <w:ind w:left="1533" w:hanging="54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13" w15:restartNumberingAfterBreak="0">
    <w:nsid w:val="1FA121DA"/>
    <w:multiLevelType w:val="multilevel"/>
    <w:tmpl w:val="F85EBB0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4" w15:restartNumberingAfterBreak="0">
    <w:nsid w:val="231F0E8F"/>
    <w:multiLevelType w:val="multilevel"/>
    <w:tmpl w:val="83D4C70E"/>
    <w:lvl w:ilvl="0">
      <w:start w:val="1"/>
      <w:numFmt w:val="decimal"/>
      <w:lvlText w:val="%1."/>
      <w:lvlJc w:val="left"/>
      <w:pPr>
        <w:ind w:left="1080" w:hanging="720"/>
      </w:pPr>
      <w:rPr>
        <w:rFonts w:hint="default"/>
      </w:rPr>
    </w:lvl>
    <w:lvl w:ilvl="1">
      <w:start w:val="1"/>
      <w:numFmt w:val="decimal"/>
      <w:isLgl/>
      <w:lvlText w:val="%1.%2."/>
      <w:lvlJc w:val="left"/>
      <w:pPr>
        <w:ind w:left="740" w:hanging="38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15" w15:restartNumberingAfterBreak="0">
    <w:nsid w:val="239D0054"/>
    <w:multiLevelType w:val="hybridMultilevel"/>
    <w:tmpl w:val="353C9D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3B17B03"/>
    <w:multiLevelType w:val="hybridMultilevel"/>
    <w:tmpl w:val="FFFFFFFF"/>
    <w:lvl w:ilvl="0" w:tplc="F90833CC">
      <w:start w:val="1"/>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7" w15:restartNumberingAfterBreak="0">
    <w:nsid w:val="24021DFA"/>
    <w:multiLevelType w:val="hybridMultilevel"/>
    <w:tmpl w:val="304640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518309C"/>
    <w:multiLevelType w:val="hybridMultilevel"/>
    <w:tmpl w:val="91CCED70"/>
    <w:lvl w:ilvl="0" w:tplc="F0602828">
      <w:start w:val="1"/>
      <w:numFmt w:val="decimal"/>
      <w:lvlText w:val="%1."/>
      <w:lvlJc w:val="left"/>
      <w:pPr>
        <w:ind w:left="720" w:hanging="360"/>
      </w:pPr>
      <w:rPr>
        <w:rFonts w:hint="default"/>
      </w:rPr>
    </w:lvl>
    <w:lvl w:ilvl="1" w:tplc="DC9E2352" w:tentative="1">
      <w:start w:val="1"/>
      <w:numFmt w:val="lowerLetter"/>
      <w:lvlText w:val="%2."/>
      <w:lvlJc w:val="left"/>
      <w:pPr>
        <w:ind w:left="1440" w:hanging="360"/>
      </w:pPr>
    </w:lvl>
    <w:lvl w:ilvl="2" w:tplc="83CA5038" w:tentative="1">
      <w:start w:val="1"/>
      <w:numFmt w:val="lowerRoman"/>
      <w:lvlText w:val="%3."/>
      <w:lvlJc w:val="right"/>
      <w:pPr>
        <w:ind w:left="2160" w:hanging="180"/>
      </w:pPr>
    </w:lvl>
    <w:lvl w:ilvl="3" w:tplc="0A82676A" w:tentative="1">
      <w:start w:val="1"/>
      <w:numFmt w:val="decimal"/>
      <w:lvlText w:val="%4."/>
      <w:lvlJc w:val="left"/>
      <w:pPr>
        <w:ind w:left="2880" w:hanging="360"/>
      </w:pPr>
    </w:lvl>
    <w:lvl w:ilvl="4" w:tplc="D5E2F02C" w:tentative="1">
      <w:start w:val="1"/>
      <w:numFmt w:val="lowerLetter"/>
      <w:lvlText w:val="%5."/>
      <w:lvlJc w:val="left"/>
      <w:pPr>
        <w:ind w:left="3600" w:hanging="360"/>
      </w:pPr>
    </w:lvl>
    <w:lvl w:ilvl="5" w:tplc="8F10F378" w:tentative="1">
      <w:start w:val="1"/>
      <w:numFmt w:val="lowerRoman"/>
      <w:lvlText w:val="%6."/>
      <w:lvlJc w:val="right"/>
      <w:pPr>
        <w:ind w:left="4320" w:hanging="180"/>
      </w:pPr>
    </w:lvl>
    <w:lvl w:ilvl="6" w:tplc="C9B48192" w:tentative="1">
      <w:start w:val="1"/>
      <w:numFmt w:val="decimal"/>
      <w:lvlText w:val="%7."/>
      <w:lvlJc w:val="left"/>
      <w:pPr>
        <w:ind w:left="5040" w:hanging="360"/>
      </w:pPr>
    </w:lvl>
    <w:lvl w:ilvl="7" w:tplc="4D0E9084" w:tentative="1">
      <w:start w:val="1"/>
      <w:numFmt w:val="lowerLetter"/>
      <w:lvlText w:val="%8."/>
      <w:lvlJc w:val="left"/>
      <w:pPr>
        <w:ind w:left="5760" w:hanging="360"/>
      </w:pPr>
    </w:lvl>
    <w:lvl w:ilvl="8" w:tplc="9F38BF0C" w:tentative="1">
      <w:start w:val="1"/>
      <w:numFmt w:val="lowerRoman"/>
      <w:lvlText w:val="%9."/>
      <w:lvlJc w:val="right"/>
      <w:pPr>
        <w:ind w:left="6480" w:hanging="180"/>
      </w:pPr>
    </w:lvl>
  </w:abstractNum>
  <w:abstractNum w:abstractNumId="19" w15:restartNumberingAfterBreak="0">
    <w:nsid w:val="27A642E9"/>
    <w:multiLevelType w:val="hybridMultilevel"/>
    <w:tmpl w:val="87A8B7E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8810C81"/>
    <w:multiLevelType w:val="multilevel"/>
    <w:tmpl w:val="0426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8F91047"/>
    <w:multiLevelType w:val="multilevel"/>
    <w:tmpl w:val="673AB24A"/>
    <w:lvl w:ilvl="0">
      <w:start w:val="5"/>
      <w:numFmt w:val="decimal"/>
      <w:lvlText w:val="%1."/>
      <w:lvlJc w:val="left"/>
      <w:pPr>
        <w:ind w:left="360" w:hanging="360"/>
      </w:pPr>
      <w:rPr>
        <w:rFonts w:hint="default"/>
        <w:color w:val="auto"/>
      </w:rPr>
    </w:lvl>
    <w:lvl w:ilvl="1">
      <w:start w:val="1"/>
      <w:numFmt w:val="decimal"/>
      <w:lvlText w:val="%1.%2."/>
      <w:lvlJc w:val="left"/>
      <w:pPr>
        <w:ind w:left="1077" w:hanging="360"/>
      </w:pPr>
      <w:rPr>
        <w:rFonts w:hint="default"/>
        <w:color w:val="auto"/>
      </w:rPr>
    </w:lvl>
    <w:lvl w:ilvl="2">
      <w:start w:val="1"/>
      <w:numFmt w:val="decimal"/>
      <w:lvlText w:val="%1.%2.%3."/>
      <w:lvlJc w:val="left"/>
      <w:pPr>
        <w:ind w:left="2154" w:hanging="720"/>
      </w:pPr>
      <w:rPr>
        <w:rFonts w:hint="default"/>
        <w:color w:val="auto"/>
      </w:rPr>
    </w:lvl>
    <w:lvl w:ilvl="3">
      <w:start w:val="1"/>
      <w:numFmt w:val="decimal"/>
      <w:lvlText w:val="%1.%2.%3.%4."/>
      <w:lvlJc w:val="left"/>
      <w:pPr>
        <w:ind w:left="2871" w:hanging="720"/>
      </w:pPr>
      <w:rPr>
        <w:rFonts w:hint="default"/>
        <w:color w:val="auto"/>
      </w:rPr>
    </w:lvl>
    <w:lvl w:ilvl="4">
      <w:start w:val="1"/>
      <w:numFmt w:val="decimal"/>
      <w:lvlText w:val="%1.%2.%3.%4.%5."/>
      <w:lvlJc w:val="left"/>
      <w:pPr>
        <w:ind w:left="3948" w:hanging="1080"/>
      </w:pPr>
      <w:rPr>
        <w:rFonts w:hint="default"/>
        <w:color w:val="auto"/>
      </w:rPr>
    </w:lvl>
    <w:lvl w:ilvl="5">
      <w:start w:val="1"/>
      <w:numFmt w:val="decimal"/>
      <w:lvlText w:val="%1.%2.%3.%4.%5.%6."/>
      <w:lvlJc w:val="left"/>
      <w:pPr>
        <w:ind w:left="4665" w:hanging="1080"/>
      </w:pPr>
      <w:rPr>
        <w:rFonts w:hint="default"/>
        <w:color w:val="auto"/>
      </w:rPr>
    </w:lvl>
    <w:lvl w:ilvl="6">
      <w:start w:val="1"/>
      <w:numFmt w:val="decimal"/>
      <w:lvlText w:val="%1.%2.%3.%4.%5.%6.%7."/>
      <w:lvlJc w:val="left"/>
      <w:pPr>
        <w:ind w:left="5742" w:hanging="1440"/>
      </w:pPr>
      <w:rPr>
        <w:rFonts w:hint="default"/>
        <w:color w:val="auto"/>
      </w:rPr>
    </w:lvl>
    <w:lvl w:ilvl="7">
      <w:start w:val="1"/>
      <w:numFmt w:val="decimal"/>
      <w:lvlText w:val="%1.%2.%3.%4.%5.%6.%7.%8."/>
      <w:lvlJc w:val="left"/>
      <w:pPr>
        <w:ind w:left="6459" w:hanging="1440"/>
      </w:pPr>
      <w:rPr>
        <w:rFonts w:hint="default"/>
        <w:color w:val="auto"/>
      </w:rPr>
    </w:lvl>
    <w:lvl w:ilvl="8">
      <w:start w:val="1"/>
      <w:numFmt w:val="decimal"/>
      <w:lvlText w:val="%1.%2.%3.%4.%5.%6.%7.%8.%9."/>
      <w:lvlJc w:val="left"/>
      <w:pPr>
        <w:ind w:left="7536" w:hanging="1800"/>
      </w:pPr>
      <w:rPr>
        <w:rFonts w:hint="default"/>
        <w:color w:val="auto"/>
      </w:rPr>
    </w:lvl>
  </w:abstractNum>
  <w:abstractNum w:abstractNumId="22" w15:restartNumberingAfterBreak="0">
    <w:nsid w:val="29097F2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B2148D2"/>
    <w:multiLevelType w:val="hybridMultilevel"/>
    <w:tmpl w:val="DF5EAB98"/>
    <w:lvl w:ilvl="0" w:tplc="984AC31A">
      <w:start w:val="1"/>
      <w:numFmt w:val="decimal"/>
      <w:lvlText w:val="%1."/>
      <w:lvlJc w:val="left"/>
      <w:pPr>
        <w:ind w:left="502" w:hanging="360"/>
      </w:pPr>
      <w:rPr>
        <w:rFonts w:hint="default"/>
        <w:color w:val="auto"/>
      </w:rPr>
    </w:lvl>
    <w:lvl w:ilvl="1" w:tplc="04260019">
      <w:start w:val="1"/>
      <w:numFmt w:val="lowerLetter"/>
      <w:lvlText w:val="%2."/>
      <w:lvlJc w:val="left"/>
      <w:pPr>
        <w:ind w:left="1425" w:hanging="360"/>
      </w:pPr>
    </w:lvl>
    <w:lvl w:ilvl="2" w:tplc="0426001B" w:tentative="1">
      <w:start w:val="1"/>
      <w:numFmt w:val="lowerRoman"/>
      <w:lvlText w:val="%3."/>
      <w:lvlJc w:val="right"/>
      <w:pPr>
        <w:ind w:left="2145" w:hanging="180"/>
      </w:pPr>
    </w:lvl>
    <w:lvl w:ilvl="3" w:tplc="0426000F" w:tentative="1">
      <w:start w:val="1"/>
      <w:numFmt w:val="decimal"/>
      <w:lvlText w:val="%4."/>
      <w:lvlJc w:val="left"/>
      <w:pPr>
        <w:ind w:left="2865" w:hanging="360"/>
      </w:pPr>
    </w:lvl>
    <w:lvl w:ilvl="4" w:tplc="04260019" w:tentative="1">
      <w:start w:val="1"/>
      <w:numFmt w:val="lowerLetter"/>
      <w:lvlText w:val="%5."/>
      <w:lvlJc w:val="left"/>
      <w:pPr>
        <w:ind w:left="3585" w:hanging="360"/>
      </w:pPr>
    </w:lvl>
    <w:lvl w:ilvl="5" w:tplc="0426001B" w:tentative="1">
      <w:start w:val="1"/>
      <w:numFmt w:val="lowerRoman"/>
      <w:lvlText w:val="%6."/>
      <w:lvlJc w:val="right"/>
      <w:pPr>
        <w:ind w:left="4305" w:hanging="180"/>
      </w:pPr>
    </w:lvl>
    <w:lvl w:ilvl="6" w:tplc="0426000F" w:tentative="1">
      <w:start w:val="1"/>
      <w:numFmt w:val="decimal"/>
      <w:lvlText w:val="%7."/>
      <w:lvlJc w:val="left"/>
      <w:pPr>
        <w:ind w:left="5025" w:hanging="360"/>
      </w:pPr>
    </w:lvl>
    <w:lvl w:ilvl="7" w:tplc="04260019" w:tentative="1">
      <w:start w:val="1"/>
      <w:numFmt w:val="lowerLetter"/>
      <w:lvlText w:val="%8."/>
      <w:lvlJc w:val="left"/>
      <w:pPr>
        <w:ind w:left="5745" w:hanging="360"/>
      </w:pPr>
    </w:lvl>
    <w:lvl w:ilvl="8" w:tplc="0426001B" w:tentative="1">
      <w:start w:val="1"/>
      <w:numFmt w:val="lowerRoman"/>
      <w:lvlText w:val="%9."/>
      <w:lvlJc w:val="right"/>
      <w:pPr>
        <w:ind w:left="6465" w:hanging="180"/>
      </w:pPr>
    </w:lvl>
  </w:abstractNum>
  <w:abstractNum w:abstractNumId="24" w15:restartNumberingAfterBreak="0">
    <w:nsid w:val="30C23983"/>
    <w:multiLevelType w:val="hybridMultilevel"/>
    <w:tmpl w:val="7E40BB7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2A220A5"/>
    <w:multiLevelType w:val="hybridMultilevel"/>
    <w:tmpl w:val="2D3CC7DE"/>
    <w:styleLink w:val="Style13"/>
    <w:lvl w:ilvl="0" w:tplc="14A4492C">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6" w15:restartNumberingAfterBreak="0">
    <w:nsid w:val="3757470F"/>
    <w:multiLevelType w:val="multilevel"/>
    <w:tmpl w:val="A7281D00"/>
    <w:lvl w:ilvl="0">
      <w:start w:val="7"/>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27" w15:restartNumberingAfterBreak="0">
    <w:nsid w:val="393E5204"/>
    <w:multiLevelType w:val="multilevel"/>
    <w:tmpl w:val="ADDEA272"/>
    <w:styleLink w:val="Style1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3C32198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6556A34"/>
    <w:multiLevelType w:val="hybridMultilevel"/>
    <w:tmpl w:val="DF5EAB98"/>
    <w:lvl w:ilvl="0" w:tplc="984AC31A">
      <w:start w:val="1"/>
      <w:numFmt w:val="decimal"/>
      <w:lvlText w:val="%1."/>
      <w:lvlJc w:val="left"/>
      <w:pPr>
        <w:ind w:left="502" w:hanging="360"/>
      </w:pPr>
      <w:rPr>
        <w:rFonts w:hint="default"/>
        <w:color w:val="auto"/>
      </w:rPr>
    </w:lvl>
    <w:lvl w:ilvl="1" w:tplc="04260019">
      <w:start w:val="1"/>
      <w:numFmt w:val="lowerLetter"/>
      <w:lvlText w:val="%2."/>
      <w:lvlJc w:val="left"/>
      <w:pPr>
        <w:ind w:left="1425" w:hanging="360"/>
      </w:pPr>
    </w:lvl>
    <w:lvl w:ilvl="2" w:tplc="0426001B" w:tentative="1">
      <w:start w:val="1"/>
      <w:numFmt w:val="lowerRoman"/>
      <w:lvlText w:val="%3."/>
      <w:lvlJc w:val="right"/>
      <w:pPr>
        <w:ind w:left="2145" w:hanging="180"/>
      </w:pPr>
    </w:lvl>
    <w:lvl w:ilvl="3" w:tplc="0426000F" w:tentative="1">
      <w:start w:val="1"/>
      <w:numFmt w:val="decimal"/>
      <w:lvlText w:val="%4."/>
      <w:lvlJc w:val="left"/>
      <w:pPr>
        <w:ind w:left="2865" w:hanging="360"/>
      </w:pPr>
    </w:lvl>
    <w:lvl w:ilvl="4" w:tplc="04260019" w:tentative="1">
      <w:start w:val="1"/>
      <w:numFmt w:val="lowerLetter"/>
      <w:lvlText w:val="%5."/>
      <w:lvlJc w:val="left"/>
      <w:pPr>
        <w:ind w:left="3585" w:hanging="360"/>
      </w:pPr>
    </w:lvl>
    <w:lvl w:ilvl="5" w:tplc="0426001B" w:tentative="1">
      <w:start w:val="1"/>
      <w:numFmt w:val="lowerRoman"/>
      <w:lvlText w:val="%6."/>
      <w:lvlJc w:val="right"/>
      <w:pPr>
        <w:ind w:left="4305" w:hanging="180"/>
      </w:pPr>
    </w:lvl>
    <w:lvl w:ilvl="6" w:tplc="0426000F" w:tentative="1">
      <w:start w:val="1"/>
      <w:numFmt w:val="decimal"/>
      <w:lvlText w:val="%7."/>
      <w:lvlJc w:val="left"/>
      <w:pPr>
        <w:ind w:left="5025" w:hanging="360"/>
      </w:pPr>
    </w:lvl>
    <w:lvl w:ilvl="7" w:tplc="04260019" w:tentative="1">
      <w:start w:val="1"/>
      <w:numFmt w:val="lowerLetter"/>
      <w:lvlText w:val="%8."/>
      <w:lvlJc w:val="left"/>
      <w:pPr>
        <w:ind w:left="5745" w:hanging="360"/>
      </w:pPr>
    </w:lvl>
    <w:lvl w:ilvl="8" w:tplc="0426001B" w:tentative="1">
      <w:start w:val="1"/>
      <w:numFmt w:val="lowerRoman"/>
      <w:lvlText w:val="%9."/>
      <w:lvlJc w:val="right"/>
      <w:pPr>
        <w:ind w:left="6465" w:hanging="180"/>
      </w:pPr>
    </w:lvl>
  </w:abstractNum>
  <w:abstractNum w:abstractNumId="30" w15:restartNumberingAfterBreak="0">
    <w:nsid w:val="47DE607E"/>
    <w:multiLevelType w:val="multilevel"/>
    <w:tmpl w:val="0AF0E4F6"/>
    <w:styleLink w:val="Style12"/>
    <w:lvl w:ilvl="0">
      <w:start w:val="1"/>
      <w:numFmt w:val="decimal"/>
      <w:lvlText w:val="%1."/>
      <w:lvlJc w:val="left"/>
      <w:pPr>
        <w:ind w:left="384" w:hanging="384"/>
      </w:pPr>
      <w:rPr>
        <w:rFonts w:ascii="Arial" w:eastAsia="Times New Roman" w:hAnsi="Arial" w:cs="Arial"/>
      </w:rPr>
    </w:lvl>
    <w:lvl w:ilvl="1">
      <w:start w:val="1"/>
      <w:numFmt w:val="decimal"/>
      <w:lvlText w:val="%1.%2"/>
      <w:lvlJc w:val="left"/>
      <w:pPr>
        <w:ind w:left="810" w:hanging="384"/>
      </w:pPr>
      <w:rPr>
        <w:lang w:val="lv-LV"/>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31" w15:restartNumberingAfterBreak="0">
    <w:nsid w:val="4BE3023F"/>
    <w:multiLevelType w:val="multilevel"/>
    <w:tmpl w:val="C36EF45E"/>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2" w15:restartNumberingAfterBreak="0">
    <w:nsid w:val="51AE4DE6"/>
    <w:multiLevelType w:val="hybridMultilevel"/>
    <w:tmpl w:val="495A51C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3507728"/>
    <w:multiLevelType w:val="hybridMultilevel"/>
    <w:tmpl w:val="C9126C76"/>
    <w:lvl w:ilvl="0" w:tplc="D388C868">
      <w:start w:val="1"/>
      <w:numFmt w:val="decimal"/>
      <w:lvlText w:val="%1."/>
      <w:lvlJc w:val="left"/>
      <w:pPr>
        <w:ind w:left="480" w:hanging="360"/>
      </w:pPr>
      <w:rPr>
        <w:rFonts w:hint="default"/>
      </w:rPr>
    </w:lvl>
    <w:lvl w:ilvl="1" w:tplc="04260019" w:tentative="1">
      <w:start w:val="1"/>
      <w:numFmt w:val="lowerLetter"/>
      <w:lvlText w:val="%2."/>
      <w:lvlJc w:val="left"/>
      <w:pPr>
        <w:ind w:left="1200" w:hanging="360"/>
      </w:pPr>
    </w:lvl>
    <w:lvl w:ilvl="2" w:tplc="0426001B" w:tentative="1">
      <w:start w:val="1"/>
      <w:numFmt w:val="lowerRoman"/>
      <w:lvlText w:val="%3."/>
      <w:lvlJc w:val="right"/>
      <w:pPr>
        <w:ind w:left="1920" w:hanging="180"/>
      </w:pPr>
    </w:lvl>
    <w:lvl w:ilvl="3" w:tplc="0426000F" w:tentative="1">
      <w:start w:val="1"/>
      <w:numFmt w:val="decimal"/>
      <w:lvlText w:val="%4."/>
      <w:lvlJc w:val="left"/>
      <w:pPr>
        <w:ind w:left="2640" w:hanging="360"/>
      </w:pPr>
    </w:lvl>
    <w:lvl w:ilvl="4" w:tplc="04260019" w:tentative="1">
      <w:start w:val="1"/>
      <w:numFmt w:val="lowerLetter"/>
      <w:lvlText w:val="%5."/>
      <w:lvlJc w:val="left"/>
      <w:pPr>
        <w:ind w:left="3360" w:hanging="360"/>
      </w:pPr>
    </w:lvl>
    <w:lvl w:ilvl="5" w:tplc="0426001B" w:tentative="1">
      <w:start w:val="1"/>
      <w:numFmt w:val="lowerRoman"/>
      <w:lvlText w:val="%6."/>
      <w:lvlJc w:val="right"/>
      <w:pPr>
        <w:ind w:left="4080" w:hanging="180"/>
      </w:pPr>
    </w:lvl>
    <w:lvl w:ilvl="6" w:tplc="0426000F" w:tentative="1">
      <w:start w:val="1"/>
      <w:numFmt w:val="decimal"/>
      <w:lvlText w:val="%7."/>
      <w:lvlJc w:val="left"/>
      <w:pPr>
        <w:ind w:left="4800" w:hanging="360"/>
      </w:pPr>
    </w:lvl>
    <w:lvl w:ilvl="7" w:tplc="04260019" w:tentative="1">
      <w:start w:val="1"/>
      <w:numFmt w:val="lowerLetter"/>
      <w:lvlText w:val="%8."/>
      <w:lvlJc w:val="left"/>
      <w:pPr>
        <w:ind w:left="5520" w:hanging="360"/>
      </w:pPr>
    </w:lvl>
    <w:lvl w:ilvl="8" w:tplc="0426001B" w:tentative="1">
      <w:start w:val="1"/>
      <w:numFmt w:val="lowerRoman"/>
      <w:lvlText w:val="%9."/>
      <w:lvlJc w:val="right"/>
      <w:pPr>
        <w:ind w:left="6240" w:hanging="180"/>
      </w:pPr>
    </w:lvl>
  </w:abstractNum>
  <w:abstractNum w:abstractNumId="34" w15:restartNumberingAfterBreak="0">
    <w:nsid w:val="56065F48"/>
    <w:multiLevelType w:val="hybridMultilevel"/>
    <w:tmpl w:val="418E7846"/>
    <w:lvl w:ilvl="0" w:tplc="92A4118A">
      <w:start w:val="71"/>
      <w:numFmt w:val="decimal"/>
      <w:lvlText w:val="%1"/>
      <w:lvlJc w:val="left"/>
      <w:pPr>
        <w:ind w:left="-654" w:hanging="360"/>
      </w:pPr>
    </w:lvl>
    <w:lvl w:ilvl="1" w:tplc="04260019">
      <w:start w:val="1"/>
      <w:numFmt w:val="lowerLetter"/>
      <w:lvlText w:val="%2."/>
      <w:lvlJc w:val="left"/>
      <w:pPr>
        <w:ind w:left="66" w:hanging="360"/>
      </w:pPr>
    </w:lvl>
    <w:lvl w:ilvl="2" w:tplc="0426001B">
      <w:start w:val="1"/>
      <w:numFmt w:val="lowerRoman"/>
      <w:lvlText w:val="%3."/>
      <w:lvlJc w:val="right"/>
      <w:pPr>
        <w:ind w:left="786" w:hanging="180"/>
      </w:pPr>
    </w:lvl>
    <w:lvl w:ilvl="3" w:tplc="0426000F">
      <w:start w:val="1"/>
      <w:numFmt w:val="decimal"/>
      <w:lvlText w:val="%4."/>
      <w:lvlJc w:val="left"/>
      <w:pPr>
        <w:ind w:left="1506" w:hanging="360"/>
      </w:pPr>
    </w:lvl>
    <w:lvl w:ilvl="4" w:tplc="04260019">
      <w:start w:val="1"/>
      <w:numFmt w:val="lowerLetter"/>
      <w:lvlText w:val="%5."/>
      <w:lvlJc w:val="left"/>
      <w:pPr>
        <w:ind w:left="2226" w:hanging="360"/>
      </w:pPr>
    </w:lvl>
    <w:lvl w:ilvl="5" w:tplc="0426001B">
      <w:start w:val="1"/>
      <w:numFmt w:val="lowerRoman"/>
      <w:lvlText w:val="%6."/>
      <w:lvlJc w:val="right"/>
      <w:pPr>
        <w:ind w:left="2946" w:hanging="180"/>
      </w:pPr>
    </w:lvl>
    <w:lvl w:ilvl="6" w:tplc="0426000F">
      <w:start w:val="1"/>
      <w:numFmt w:val="decimal"/>
      <w:lvlText w:val="%7."/>
      <w:lvlJc w:val="left"/>
      <w:pPr>
        <w:ind w:left="3666" w:hanging="360"/>
      </w:pPr>
    </w:lvl>
    <w:lvl w:ilvl="7" w:tplc="04260019">
      <w:start w:val="1"/>
      <w:numFmt w:val="lowerLetter"/>
      <w:lvlText w:val="%8."/>
      <w:lvlJc w:val="left"/>
      <w:pPr>
        <w:ind w:left="4386" w:hanging="360"/>
      </w:pPr>
    </w:lvl>
    <w:lvl w:ilvl="8" w:tplc="0426001B">
      <w:start w:val="1"/>
      <w:numFmt w:val="lowerRoman"/>
      <w:lvlText w:val="%9."/>
      <w:lvlJc w:val="right"/>
      <w:pPr>
        <w:ind w:left="5106" w:hanging="180"/>
      </w:pPr>
    </w:lvl>
  </w:abstractNum>
  <w:abstractNum w:abstractNumId="35" w15:restartNumberingAfterBreak="0">
    <w:nsid w:val="58017805"/>
    <w:multiLevelType w:val="multilevel"/>
    <w:tmpl w:val="E88CC50E"/>
    <w:lvl w:ilvl="0">
      <w:start w:val="3"/>
      <w:numFmt w:val="decimal"/>
      <w:lvlText w:val="%1"/>
      <w:lvlJc w:val="left"/>
      <w:pPr>
        <w:ind w:left="-654" w:hanging="360"/>
      </w:pPr>
      <w:rPr>
        <w:rFonts w:hint="default"/>
      </w:rPr>
    </w:lvl>
    <w:lvl w:ilvl="1">
      <w:start w:val="2"/>
      <w:numFmt w:val="decimal"/>
      <w:isLgl/>
      <w:lvlText w:val="%1.%2"/>
      <w:lvlJc w:val="left"/>
      <w:pPr>
        <w:ind w:left="2040" w:hanging="360"/>
      </w:pPr>
      <w:rPr>
        <w:rFonts w:hint="default"/>
      </w:rPr>
    </w:lvl>
    <w:lvl w:ilvl="2">
      <w:start w:val="1"/>
      <w:numFmt w:val="decimal"/>
      <w:isLgl/>
      <w:lvlText w:val="%1.%2.%3"/>
      <w:lvlJc w:val="left"/>
      <w:pPr>
        <w:ind w:left="5094" w:hanging="720"/>
      </w:pPr>
      <w:rPr>
        <w:rFonts w:hint="default"/>
      </w:rPr>
    </w:lvl>
    <w:lvl w:ilvl="3">
      <w:start w:val="1"/>
      <w:numFmt w:val="decimal"/>
      <w:isLgl/>
      <w:lvlText w:val="%1.%2.%3.%4"/>
      <w:lvlJc w:val="left"/>
      <w:pPr>
        <w:ind w:left="7788" w:hanging="720"/>
      </w:pPr>
      <w:rPr>
        <w:rFonts w:hint="default"/>
      </w:rPr>
    </w:lvl>
    <w:lvl w:ilvl="4">
      <w:start w:val="1"/>
      <w:numFmt w:val="decimal"/>
      <w:isLgl/>
      <w:lvlText w:val="%1.%2.%3.%4.%5"/>
      <w:lvlJc w:val="left"/>
      <w:pPr>
        <w:ind w:left="10842" w:hanging="1080"/>
      </w:pPr>
      <w:rPr>
        <w:rFonts w:hint="default"/>
      </w:rPr>
    </w:lvl>
    <w:lvl w:ilvl="5">
      <w:start w:val="1"/>
      <w:numFmt w:val="decimal"/>
      <w:isLgl/>
      <w:lvlText w:val="%1.%2.%3.%4.%5.%6"/>
      <w:lvlJc w:val="left"/>
      <w:pPr>
        <w:ind w:left="13536" w:hanging="1080"/>
      </w:pPr>
      <w:rPr>
        <w:rFonts w:hint="default"/>
      </w:rPr>
    </w:lvl>
    <w:lvl w:ilvl="6">
      <w:start w:val="1"/>
      <w:numFmt w:val="decimal"/>
      <w:isLgl/>
      <w:lvlText w:val="%1.%2.%3.%4.%5.%6.%7"/>
      <w:lvlJc w:val="left"/>
      <w:pPr>
        <w:ind w:left="16590" w:hanging="1440"/>
      </w:pPr>
      <w:rPr>
        <w:rFonts w:hint="default"/>
      </w:rPr>
    </w:lvl>
    <w:lvl w:ilvl="7">
      <w:start w:val="1"/>
      <w:numFmt w:val="decimal"/>
      <w:isLgl/>
      <w:lvlText w:val="%1.%2.%3.%4.%5.%6.%7.%8"/>
      <w:lvlJc w:val="left"/>
      <w:pPr>
        <w:ind w:left="19284" w:hanging="1440"/>
      </w:pPr>
      <w:rPr>
        <w:rFonts w:hint="default"/>
      </w:rPr>
    </w:lvl>
    <w:lvl w:ilvl="8">
      <w:start w:val="1"/>
      <w:numFmt w:val="decimal"/>
      <w:isLgl/>
      <w:lvlText w:val="%1.%2.%3.%4.%5.%6.%7.%8.%9"/>
      <w:lvlJc w:val="left"/>
      <w:pPr>
        <w:ind w:left="21978" w:hanging="1440"/>
      </w:pPr>
      <w:rPr>
        <w:rFonts w:hint="default"/>
      </w:rPr>
    </w:lvl>
  </w:abstractNum>
  <w:abstractNum w:abstractNumId="36" w15:restartNumberingAfterBreak="0">
    <w:nsid w:val="59387B92"/>
    <w:multiLevelType w:val="hybridMultilevel"/>
    <w:tmpl w:val="91AC18E6"/>
    <w:styleLink w:val="Style111"/>
    <w:lvl w:ilvl="0" w:tplc="60204684">
      <w:start w:val="1"/>
      <w:numFmt w:val="decimal"/>
      <w:lvlText w:val="%1."/>
      <w:lvlJc w:val="left"/>
      <w:pPr>
        <w:ind w:left="1476" w:hanging="936"/>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37" w15:restartNumberingAfterBreak="0">
    <w:nsid w:val="5A357B67"/>
    <w:multiLevelType w:val="hybridMultilevel"/>
    <w:tmpl w:val="3E607048"/>
    <w:lvl w:ilvl="0" w:tplc="A13E48DA">
      <w:start w:val="1"/>
      <w:numFmt w:val="decimal"/>
      <w:lvlText w:val="%1."/>
      <w:lvlJc w:val="left"/>
      <w:pPr>
        <w:ind w:left="1080" w:hanging="72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3ED50A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5750AA2"/>
    <w:multiLevelType w:val="hybridMultilevel"/>
    <w:tmpl w:val="F4B8D8F8"/>
    <w:lvl w:ilvl="0" w:tplc="0426000F">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40" w15:restartNumberingAfterBreak="0">
    <w:nsid w:val="66646325"/>
    <w:multiLevelType w:val="multilevel"/>
    <w:tmpl w:val="D62276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F7B0092"/>
    <w:multiLevelType w:val="hybridMultilevel"/>
    <w:tmpl w:val="3E12B44C"/>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0A70418"/>
    <w:multiLevelType w:val="multilevel"/>
    <w:tmpl w:val="7D8A7E8A"/>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43" w15:restartNumberingAfterBreak="0">
    <w:nsid w:val="71FF22F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45"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46" w15:restartNumberingAfterBreak="0">
    <w:nsid w:val="7429231F"/>
    <w:multiLevelType w:val="multilevel"/>
    <w:tmpl w:val="E262806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763B7B4C"/>
    <w:multiLevelType w:val="hybridMultilevel"/>
    <w:tmpl w:val="4E1CDF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7D8702FF"/>
    <w:multiLevelType w:val="hybridMultilevel"/>
    <w:tmpl w:val="C48E00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431699699">
    <w:abstractNumId w:val="8"/>
  </w:num>
  <w:num w:numId="2" w16cid:durableId="1506243929">
    <w:abstractNumId w:val="37"/>
  </w:num>
  <w:num w:numId="3" w16cid:durableId="921917090">
    <w:abstractNumId w:val="34"/>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45349011">
    <w:abstractNumId w:val="33"/>
  </w:num>
  <w:num w:numId="5" w16cid:durableId="395861119">
    <w:abstractNumId w:val="25"/>
  </w:num>
  <w:num w:numId="6" w16cid:durableId="786244197">
    <w:abstractNumId w:val="20"/>
  </w:num>
  <w:num w:numId="7" w16cid:durableId="780994908">
    <w:abstractNumId w:val="27"/>
  </w:num>
  <w:num w:numId="8" w16cid:durableId="1089932236">
    <w:abstractNumId w:val="36"/>
  </w:num>
  <w:num w:numId="9" w16cid:durableId="951128933">
    <w:abstractNumId w:val="30"/>
  </w:num>
  <w:num w:numId="10" w16cid:durableId="1307010007">
    <w:abstractNumId w:val="23"/>
  </w:num>
  <w:num w:numId="11" w16cid:durableId="1843473893">
    <w:abstractNumId w:val="10"/>
  </w:num>
  <w:num w:numId="12" w16cid:durableId="1506937747">
    <w:abstractNumId w:val="29"/>
  </w:num>
  <w:num w:numId="13" w16cid:durableId="964779029">
    <w:abstractNumId w:val="35"/>
  </w:num>
  <w:num w:numId="14" w16cid:durableId="1537157554">
    <w:abstractNumId w:val="11"/>
  </w:num>
  <w:num w:numId="15" w16cid:durableId="977222792">
    <w:abstractNumId w:val="31"/>
  </w:num>
  <w:num w:numId="16" w16cid:durableId="1948342389">
    <w:abstractNumId w:val="47"/>
  </w:num>
  <w:num w:numId="17" w16cid:durableId="920329589">
    <w:abstractNumId w:val="32"/>
  </w:num>
  <w:num w:numId="18" w16cid:durableId="1251738234">
    <w:abstractNumId w:val="46"/>
  </w:num>
  <w:num w:numId="19" w16cid:durableId="1072771177">
    <w:abstractNumId w:val="5"/>
  </w:num>
  <w:num w:numId="20" w16cid:durableId="1913929387">
    <w:abstractNumId w:val="3"/>
  </w:num>
  <w:num w:numId="21" w16cid:durableId="1663506164">
    <w:abstractNumId w:val="1"/>
  </w:num>
  <w:num w:numId="22" w16cid:durableId="1128596024">
    <w:abstractNumId w:val="2"/>
  </w:num>
  <w:num w:numId="23" w16cid:durableId="1269506833">
    <w:abstractNumId w:val="14"/>
  </w:num>
  <w:num w:numId="24" w16cid:durableId="646937128">
    <w:abstractNumId w:val="24"/>
  </w:num>
  <w:num w:numId="25" w16cid:durableId="1158111931">
    <w:abstractNumId w:val="40"/>
  </w:num>
  <w:num w:numId="26" w16cid:durableId="1012338122">
    <w:abstractNumId w:val="41"/>
  </w:num>
  <w:num w:numId="27" w16cid:durableId="1790776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2594391">
    <w:abstractNumId w:val="16"/>
  </w:num>
  <w:num w:numId="29" w16cid:durableId="629433775">
    <w:abstractNumId w:val="39"/>
  </w:num>
  <w:num w:numId="30" w16cid:durableId="1995722785">
    <w:abstractNumId w:val="15"/>
  </w:num>
  <w:num w:numId="31" w16cid:durableId="9156738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74192661">
    <w:abstractNumId w:val="44"/>
  </w:num>
  <w:num w:numId="33" w16cid:durableId="16636563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00053366">
    <w:abstractNumId w:val="9"/>
  </w:num>
  <w:num w:numId="35" w16cid:durableId="910044114">
    <w:abstractNumId w:val="21"/>
  </w:num>
  <w:num w:numId="36" w16cid:durableId="29380917">
    <w:abstractNumId w:val="26"/>
  </w:num>
  <w:num w:numId="37" w16cid:durableId="1970696775">
    <w:abstractNumId w:val="42"/>
  </w:num>
  <w:num w:numId="38" w16cid:durableId="1286277816">
    <w:abstractNumId w:val="6"/>
  </w:num>
  <w:num w:numId="39" w16cid:durableId="855314954">
    <w:abstractNumId w:val="12"/>
  </w:num>
  <w:num w:numId="40" w16cid:durableId="1021512787">
    <w:abstractNumId w:val="0"/>
  </w:num>
  <w:num w:numId="41" w16cid:durableId="1839298969">
    <w:abstractNumId w:val="18"/>
  </w:num>
  <w:num w:numId="42" w16cid:durableId="1806850937">
    <w:abstractNumId w:val="22"/>
  </w:num>
  <w:num w:numId="43" w16cid:durableId="1887181952">
    <w:abstractNumId w:val="38"/>
  </w:num>
  <w:num w:numId="44" w16cid:durableId="1037394414">
    <w:abstractNumId w:val="43"/>
  </w:num>
  <w:num w:numId="45" w16cid:durableId="1550989381">
    <w:abstractNumId w:val="28"/>
  </w:num>
  <w:num w:numId="46" w16cid:durableId="616910842">
    <w:abstractNumId w:val="7"/>
  </w:num>
  <w:num w:numId="47" w16cid:durableId="506486428">
    <w:abstractNumId w:val="19"/>
  </w:num>
  <w:num w:numId="48" w16cid:durableId="1256133696">
    <w:abstractNumId w:val="17"/>
  </w:num>
  <w:num w:numId="49" w16cid:durableId="1463035344">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BD0"/>
    <w:rsid w:val="00020422"/>
    <w:rsid w:val="001130B2"/>
    <w:rsid w:val="003C5DB4"/>
    <w:rsid w:val="00437FF1"/>
    <w:rsid w:val="004F29CE"/>
    <w:rsid w:val="005F279E"/>
    <w:rsid w:val="00676CD6"/>
    <w:rsid w:val="00756037"/>
    <w:rsid w:val="00874664"/>
    <w:rsid w:val="008B2139"/>
    <w:rsid w:val="009550FF"/>
    <w:rsid w:val="00A25C66"/>
    <w:rsid w:val="00B112B0"/>
    <w:rsid w:val="00B17DE2"/>
    <w:rsid w:val="00B577CB"/>
    <w:rsid w:val="00C1216A"/>
    <w:rsid w:val="00D54EBA"/>
    <w:rsid w:val="00EE563B"/>
    <w:rsid w:val="00F65BD0"/>
    <w:rsid w:val="00FD01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64B551B"/>
  <w15:chartTrackingRefBased/>
  <w15:docId w15:val="{BDCAC38B-0EF1-4B71-B7A4-CEBC28B49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0FF"/>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aliases w:val="H1"/>
    <w:basedOn w:val="Normal"/>
    <w:next w:val="Normal"/>
    <w:link w:val="Heading1Char"/>
    <w:qFormat/>
    <w:rsid w:val="004F29C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F279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5F279E"/>
    <w:pPr>
      <w:keepNext/>
      <w:keepLines/>
      <w:spacing w:before="200"/>
      <w:outlineLvl w:val="2"/>
    </w:pPr>
    <w:rPr>
      <w:rFonts w:ascii="Cambria" w:hAnsi="Cambria"/>
      <w:b/>
      <w:bCs/>
      <w:color w:val="4F81BD"/>
      <w:szCs w:val="24"/>
    </w:rPr>
  </w:style>
  <w:style w:type="paragraph" w:styleId="Heading4">
    <w:name w:val="heading 4"/>
    <w:basedOn w:val="Normal"/>
    <w:next w:val="Normal"/>
    <w:link w:val="Heading4Char"/>
    <w:uiPriority w:val="9"/>
    <w:semiHidden/>
    <w:unhideWhenUsed/>
    <w:qFormat/>
    <w:rsid w:val="005F279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5F279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550FF"/>
    <w:pPr>
      <w:tabs>
        <w:tab w:val="center" w:pos="4320"/>
        <w:tab w:val="right" w:pos="8640"/>
      </w:tabs>
    </w:pPr>
  </w:style>
  <w:style w:type="character" w:customStyle="1" w:styleId="FooterChar">
    <w:name w:val="Footer Char"/>
    <w:basedOn w:val="DefaultParagraphFont"/>
    <w:link w:val="Footer"/>
    <w:uiPriority w:val="99"/>
    <w:rsid w:val="009550FF"/>
    <w:rPr>
      <w:rFonts w:ascii="Times New Roman" w:eastAsia="Times New Roman" w:hAnsi="Times New Roman" w:cs="Times New Roman"/>
      <w:kern w:val="0"/>
      <w:sz w:val="24"/>
      <w:szCs w:val="20"/>
      <w14:ligatures w14:val="none"/>
    </w:rPr>
  </w:style>
  <w:style w:type="table" w:styleId="TableGrid">
    <w:name w:val="Table Grid"/>
    <w:basedOn w:val="TableNormal"/>
    <w:uiPriority w:val="59"/>
    <w:rsid w:val="009550F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4F29CE"/>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aliases w:val="H1 Char"/>
    <w:basedOn w:val="DefaultParagraphFont"/>
    <w:link w:val="Heading1"/>
    <w:rsid w:val="004F29CE"/>
    <w:rPr>
      <w:rFonts w:ascii="Cambria" w:eastAsia="Times New Roman" w:hAnsi="Cambria" w:cs="Times New Roman"/>
      <w:b/>
      <w:bCs/>
      <w:kern w:val="32"/>
      <w:sz w:val="32"/>
      <w:szCs w:val="32"/>
      <w14:ligatures w14:val="none"/>
    </w:rPr>
  </w:style>
  <w:style w:type="character" w:styleId="Hyperlink">
    <w:name w:val="Hyperlink"/>
    <w:uiPriority w:val="99"/>
    <w:rsid w:val="004F29CE"/>
    <w:rPr>
      <w:color w:val="0000FF"/>
      <w:u w:val="single"/>
    </w:rPr>
  </w:style>
  <w:style w:type="character" w:customStyle="1" w:styleId="Heading2Char">
    <w:name w:val="Heading 2 Char"/>
    <w:basedOn w:val="DefaultParagraphFont"/>
    <w:link w:val="Heading2"/>
    <w:rsid w:val="005F279E"/>
    <w:rPr>
      <w:rFonts w:ascii="Cambria" w:eastAsia="Times New Roman" w:hAnsi="Cambria" w:cs="Times New Roman"/>
      <w:b/>
      <w:bCs/>
      <w:i/>
      <w:iCs/>
      <w:kern w:val="0"/>
      <w:sz w:val="28"/>
      <w:szCs w:val="28"/>
      <w14:ligatures w14:val="none"/>
    </w:rPr>
  </w:style>
  <w:style w:type="character" w:customStyle="1" w:styleId="Heading3Char">
    <w:name w:val="Heading 3 Char"/>
    <w:basedOn w:val="DefaultParagraphFont"/>
    <w:link w:val="Heading3"/>
    <w:rsid w:val="005F279E"/>
    <w:rPr>
      <w:rFonts w:ascii="Cambria" w:eastAsia="Times New Roman" w:hAnsi="Cambria" w:cs="Times New Roman"/>
      <w:b/>
      <w:bCs/>
      <w:color w:val="4F81BD"/>
      <w:kern w:val="0"/>
      <w:sz w:val="24"/>
      <w:szCs w:val="24"/>
      <w14:ligatures w14:val="none"/>
    </w:rPr>
  </w:style>
  <w:style w:type="character" w:customStyle="1" w:styleId="Heading4Char">
    <w:name w:val="Heading 4 Char"/>
    <w:basedOn w:val="DefaultParagraphFont"/>
    <w:link w:val="Heading4"/>
    <w:uiPriority w:val="9"/>
    <w:semiHidden/>
    <w:rsid w:val="005F279E"/>
    <w:rPr>
      <w:rFonts w:ascii="Calibri" w:eastAsia="Times New Roman" w:hAnsi="Calibri" w:cs="Times New Roman"/>
      <w:b/>
      <w:bCs/>
      <w:kern w:val="0"/>
      <w:sz w:val="28"/>
      <w:szCs w:val="28"/>
      <w14:ligatures w14:val="none"/>
    </w:rPr>
  </w:style>
  <w:style w:type="character" w:customStyle="1" w:styleId="Heading5Char">
    <w:name w:val="Heading 5 Char"/>
    <w:basedOn w:val="DefaultParagraphFont"/>
    <w:link w:val="Heading5"/>
    <w:uiPriority w:val="9"/>
    <w:semiHidden/>
    <w:rsid w:val="005F279E"/>
    <w:rPr>
      <w:rFonts w:ascii="Calibri" w:eastAsia="Times New Roman" w:hAnsi="Calibri" w:cs="Times New Roman"/>
      <w:b/>
      <w:bCs/>
      <w:i/>
      <w:iCs/>
      <w:kern w:val="0"/>
      <w:sz w:val="26"/>
      <w:szCs w:val="26"/>
      <w14:ligatures w14:val="none"/>
    </w:rPr>
  </w:style>
  <w:style w:type="paragraph" w:styleId="Header">
    <w:name w:val="header"/>
    <w:basedOn w:val="Normal"/>
    <w:link w:val="HeaderChar"/>
    <w:rsid w:val="005F279E"/>
    <w:pPr>
      <w:tabs>
        <w:tab w:val="center" w:pos="4153"/>
        <w:tab w:val="right" w:pos="8306"/>
      </w:tabs>
    </w:pPr>
    <w:rPr>
      <w:sz w:val="20"/>
    </w:rPr>
  </w:style>
  <w:style w:type="character" w:customStyle="1" w:styleId="HeaderChar">
    <w:name w:val="Header Char"/>
    <w:basedOn w:val="DefaultParagraphFont"/>
    <w:link w:val="Header"/>
    <w:rsid w:val="005F279E"/>
    <w:rPr>
      <w:rFonts w:ascii="Times New Roman" w:eastAsia="Times New Roman" w:hAnsi="Times New Roman" w:cs="Times New Roman"/>
      <w:kern w:val="0"/>
      <w:sz w:val="20"/>
      <w:szCs w:val="20"/>
      <w14:ligatures w14:val="none"/>
    </w:rPr>
  </w:style>
  <w:style w:type="paragraph" w:styleId="Title">
    <w:name w:val="Title"/>
    <w:basedOn w:val="Normal"/>
    <w:link w:val="TitleChar"/>
    <w:qFormat/>
    <w:rsid w:val="005F279E"/>
    <w:pPr>
      <w:jc w:val="center"/>
    </w:pPr>
    <w:rPr>
      <w:rFonts w:ascii="RimHelvetica" w:hAnsi="RimHelvetica"/>
    </w:rPr>
  </w:style>
  <w:style w:type="character" w:customStyle="1" w:styleId="TitleChar">
    <w:name w:val="Title Char"/>
    <w:basedOn w:val="DefaultParagraphFont"/>
    <w:link w:val="Title"/>
    <w:rsid w:val="005F279E"/>
    <w:rPr>
      <w:rFonts w:ascii="RimHelvetica" w:eastAsia="Times New Roman" w:hAnsi="RimHelvetica" w:cs="Times New Roman"/>
      <w:kern w:val="0"/>
      <w:sz w:val="24"/>
      <w:szCs w:val="20"/>
      <w14:ligatures w14:val="none"/>
    </w:rPr>
  </w:style>
  <w:style w:type="paragraph" w:styleId="NoSpacing">
    <w:name w:val="No Spacing"/>
    <w:link w:val="NoSpacingChar"/>
    <w:uiPriority w:val="1"/>
    <w:qFormat/>
    <w:rsid w:val="005F279E"/>
    <w:pPr>
      <w:spacing w:after="0" w:line="240" w:lineRule="auto"/>
    </w:pPr>
    <w:rPr>
      <w:rFonts w:ascii="RimHelvetica" w:eastAsia="Times New Roman" w:hAnsi="RimHelvetica" w:cs="Times New Roman"/>
      <w:kern w:val="0"/>
      <w:sz w:val="24"/>
      <w:szCs w:val="20"/>
      <w14:ligatures w14:val="none"/>
    </w:rPr>
  </w:style>
  <w:style w:type="paragraph" w:styleId="BodyTextIndent">
    <w:name w:val="Body Text Indent"/>
    <w:basedOn w:val="Normal"/>
    <w:link w:val="BodyTextIndentChar"/>
    <w:rsid w:val="005F279E"/>
    <w:pPr>
      <w:ind w:left="851" w:hanging="131"/>
    </w:pPr>
    <w:rPr>
      <w:rFonts w:ascii="Arial" w:hAnsi="Arial" w:cs="Arial"/>
    </w:rPr>
  </w:style>
  <w:style w:type="character" w:customStyle="1" w:styleId="BodyTextIndentChar">
    <w:name w:val="Body Text Indent Char"/>
    <w:basedOn w:val="DefaultParagraphFont"/>
    <w:link w:val="BodyTextIndent"/>
    <w:rsid w:val="005F279E"/>
    <w:rPr>
      <w:rFonts w:ascii="Arial" w:eastAsia="Times New Roman" w:hAnsi="Arial" w:cs="Arial"/>
      <w:kern w:val="0"/>
      <w:sz w:val="24"/>
      <w:szCs w:val="20"/>
      <w14:ligatures w14:val="none"/>
    </w:rPr>
  </w:style>
  <w:style w:type="numbering" w:customStyle="1" w:styleId="NoList1">
    <w:name w:val="No List1"/>
    <w:next w:val="NoList"/>
    <w:uiPriority w:val="99"/>
    <w:semiHidden/>
    <w:unhideWhenUsed/>
    <w:rsid w:val="005F279E"/>
  </w:style>
  <w:style w:type="paragraph" w:customStyle="1" w:styleId="RakstzRakstz">
    <w:name w:val="Rakstz. Rakstz."/>
    <w:basedOn w:val="Normal"/>
    <w:rsid w:val="005F279E"/>
    <w:pPr>
      <w:spacing w:before="120" w:after="160" w:line="240" w:lineRule="exact"/>
      <w:ind w:firstLine="720"/>
      <w:jc w:val="both"/>
    </w:pPr>
    <w:rPr>
      <w:rFonts w:ascii="Verdana" w:hAnsi="Verdana"/>
      <w:sz w:val="20"/>
      <w:lang w:val="en-US"/>
    </w:rPr>
  </w:style>
  <w:style w:type="paragraph" w:styleId="NormalWeb">
    <w:name w:val="Normal (Web)"/>
    <w:aliases w:val="Normal (Web) Char Char Char Char Char,Normal (Web) Char Char Char Char"/>
    <w:basedOn w:val="Normal"/>
    <w:rsid w:val="005F279E"/>
    <w:pPr>
      <w:spacing w:before="100" w:beforeAutospacing="1" w:after="100" w:afterAutospacing="1"/>
    </w:pPr>
    <w:rPr>
      <w:rFonts w:ascii="Verdana" w:hAnsi="Verdana"/>
      <w:color w:val="444444"/>
      <w:sz w:val="20"/>
      <w:lang w:eastAsia="lv-LV"/>
    </w:rPr>
  </w:style>
  <w:style w:type="character" w:customStyle="1" w:styleId="apple-style-span">
    <w:name w:val="apple-style-span"/>
    <w:uiPriority w:val="99"/>
    <w:rsid w:val="005F279E"/>
  </w:style>
  <w:style w:type="character" w:customStyle="1" w:styleId="apple-converted-space">
    <w:name w:val="apple-converted-space"/>
    <w:rsid w:val="005F279E"/>
  </w:style>
  <w:style w:type="character" w:styleId="Emphasis">
    <w:name w:val="Emphasis"/>
    <w:qFormat/>
    <w:rsid w:val="005F279E"/>
    <w:rPr>
      <w:i/>
      <w:iCs/>
    </w:rPr>
  </w:style>
  <w:style w:type="numbering" w:customStyle="1" w:styleId="Style1">
    <w:name w:val="Style1"/>
    <w:basedOn w:val="NoList"/>
    <w:rsid w:val="005F279E"/>
    <w:pPr>
      <w:numPr>
        <w:numId w:val="6"/>
      </w:numPr>
    </w:pPr>
  </w:style>
  <w:style w:type="table" w:customStyle="1" w:styleId="TableGrid1">
    <w:name w:val="Table Grid1"/>
    <w:basedOn w:val="TableNormal"/>
    <w:next w:val="TableGrid"/>
    <w:uiPriority w:val="59"/>
    <w:rsid w:val="005F279E"/>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5F279E"/>
    <w:rPr>
      <w:color w:val="800080"/>
      <w:u w:val="single"/>
    </w:rPr>
  </w:style>
  <w:style w:type="paragraph" w:styleId="BalloonText">
    <w:name w:val="Balloon Text"/>
    <w:basedOn w:val="Normal"/>
    <w:link w:val="BalloonTextChar"/>
    <w:semiHidden/>
    <w:unhideWhenUsed/>
    <w:rsid w:val="005F279E"/>
    <w:rPr>
      <w:rFonts w:ascii="Tahoma" w:hAnsi="Tahoma" w:cs="Tahoma"/>
      <w:sz w:val="16"/>
      <w:szCs w:val="16"/>
    </w:rPr>
  </w:style>
  <w:style w:type="character" w:customStyle="1" w:styleId="BalloonTextChar">
    <w:name w:val="Balloon Text Char"/>
    <w:basedOn w:val="DefaultParagraphFont"/>
    <w:link w:val="BalloonText"/>
    <w:semiHidden/>
    <w:rsid w:val="005F279E"/>
    <w:rPr>
      <w:rFonts w:ascii="Tahoma" w:eastAsia="Times New Roman" w:hAnsi="Tahoma" w:cs="Tahoma"/>
      <w:kern w:val="0"/>
      <w:sz w:val="16"/>
      <w:szCs w:val="16"/>
      <w14:ligatures w14:val="none"/>
    </w:rPr>
  </w:style>
  <w:style w:type="numbering" w:customStyle="1" w:styleId="Style11">
    <w:name w:val="Style11"/>
    <w:basedOn w:val="NoList"/>
    <w:rsid w:val="005F279E"/>
    <w:pPr>
      <w:numPr>
        <w:numId w:val="7"/>
      </w:numPr>
    </w:pPr>
  </w:style>
  <w:style w:type="numbering" w:customStyle="1" w:styleId="NoList2">
    <w:name w:val="No List2"/>
    <w:next w:val="NoList"/>
    <w:uiPriority w:val="99"/>
    <w:semiHidden/>
    <w:unhideWhenUsed/>
    <w:rsid w:val="005F279E"/>
  </w:style>
  <w:style w:type="paragraph" w:styleId="BodyTextIndent2">
    <w:name w:val="Body Text Indent 2"/>
    <w:basedOn w:val="Normal"/>
    <w:link w:val="BodyTextIndent2Char"/>
    <w:uiPriority w:val="99"/>
    <w:unhideWhenUsed/>
    <w:rsid w:val="005F279E"/>
    <w:pPr>
      <w:spacing w:after="120" w:line="480" w:lineRule="auto"/>
      <w:ind w:left="283"/>
    </w:pPr>
    <w:rPr>
      <w:rFonts w:ascii="RimHelvetica" w:hAnsi="RimHelvetica"/>
    </w:rPr>
  </w:style>
  <w:style w:type="character" w:customStyle="1" w:styleId="BodyTextIndent2Char">
    <w:name w:val="Body Text Indent 2 Char"/>
    <w:basedOn w:val="DefaultParagraphFont"/>
    <w:link w:val="BodyTextIndent2"/>
    <w:uiPriority w:val="99"/>
    <w:rsid w:val="005F279E"/>
    <w:rPr>
      <w:rFonts w:ascii="RimHelvetica" w:eastAsia="Times New Roman" w:hAnsi="RimHelvetica" w:cs="Times New Roman"/>
      <w:kern w:val="0"/>
      <w:sz w:val="24"/>
      <w:szCs w:val="20"/>
      <w14:ligatures w14:val="none"/>
    </w:rPr>
  </w:style>
  <w:style w:type="numbering" w:customStyle="1" w:styleId="NoList3">
    <w:name w:val="No List3"/>
    <w:next w:val="NoList"/>
    <w:uiPriority w:val="99"/>
    <w:semiHidden/>
    <w:unhideWhenUsed/>
    <w:rsid w:val="005F279E"/>
  </w:style>
  <w:style w:type="character" w:customStyle="1" w:styleId="Heading1Char1">
    <w:name w:val="Heading 1 Char1"/>
    <w:aliases w:val="H1 Char1"/>
    <w:uiPriority w:val="99"/>
    <w:locked/>
    <w:rsid w:val="005F279E"/>
    <w:rPr>
      <w:rFonts w:ascii="Arial" w:eastAsia="Times New Roman" w:hAnsi="Arial"/>
      <w:lang w:val="en-US" w:eastAsia="en-US"/>
    </w:rPr>
  </w:style>
  <w:style w:type="character" w:customStyle="1" w:styleId="BodyTextIndentChar1">
    <w:name w:val="Body Text Indent Char1"/>
    <w:uiPriority w:val="99"/>
    <w:locked/>
    <w:rsid w:val="005F279E"/>
    <w:rPr>
      <w:sz w:val="24"/>
      <w:szCs w:val="24"/>
      <w:lang w:eastAsia="en-US"/>
    </w:rPr>
  </w:style>
  <w:style w:type="character" w:customStyle="1" w:styleId="BodyTextIndent2Char1">
    <w:name w:val="Body Text Indent 2 Char1"/>
    <w:uiPriority w:val="99"/>
    <w:locked/>
    <w:rsid w:val="005F279E"/>
    <w:rPr>
      <w:sz w:val="24"/>
      <w:szCs w:val="24"/>
      <w:lang w:eastAsia="en-US"/>
    </w:rPr>
  </w:style>
  <w:style w:type="paragraph" w:styleId="BodyText">
    <w:name w:val="Body Text"/>
    <w:basedOn w:val="Normal"/>
    <w:link w:val="BodyTextChar"/>
    <w:uiPriority w:val="99"/>
    <w:unhideWhenUsed/>
    <w:rsid w:val="005F279E"/>
    <w:pPr>
      <w:spacing w:after="120"/>
    </w:pPr>
    <w:rPr>
      <w:szCs w:val="24"/>
      <w:lang w:eastAsia="lv-LV"/>
    </w:rPr>
  </w:style>
  <w:style w:type="character" w:customStyle="1" w:styleId="BodyTextChar">
    <w:name w:val="Body Text Char"/>
    <w:basedOn w:val="DefaultParagraphFont"/>
    <w:link w:val="BodyText"/>
    <w:uiPriority w:val="99"/>
    <w:rsid w:val="005F279E"/>
    <w:rPr>
      <w:rFonts w:ascii="Times New Roman" w:eastAsia="Times New Roman" w:hAnsi="Times New Roman" w:cs="Times New Roman"/>
      <w:kern w:val="0"/>
      <w:sz w:val="24"/>
      <w:szCs w:val="24"/>
      <w:lang w:eastAsia="lv-LV"/>
      <w14:ligatures w14:val="none"/>
    </w:rPr>
  </w:style>
  <w:style w:type="paragraph" w:styleId="BodyText2">
    <w:name w:val="Body Text 2"/>
    <w:basedOn w:val="Normal"/>
    <w:link w:val="BodyText2Char"/>
    <w:uiPriority w:val="99"/>
    <w:semiHidden/>
    <w:unhideWhenUsed/>
    <w:rsid w:val="005F279E"/>
    <w:pPr>
      <w:spacing w:after="120" w:line="480" w:lineRule="auto"/>
    </w:pPr>
    <w:rPr>
      <w:szCs w:val="24"/>
      <w:lang w:eastAsia="lv-LV"/>
    </w:rPr>
  </w:style>
  <w:style w:type="character" w:customStyle="1" w:styleId="BodyText2Char">
    <w:name w:val="Body Text 2 Char"/>
    <w:basedOn w:val="DefaultParagraphFont"/>
    <w:link w:val="BodyText2"/>
    <w:uiPriority w:val="99"/>
    <w:semiHidden/>
    <w:rsid w:val="005F279E"/>
    <w:rPr>
      <w:rFonts w:ascii="Times New Roman" w:eastAsia="Times New Roman" w:hAnsi="Times New Roman" w:cs="Times New Roman"/>
      <w:kern w:val="0"/>
      <w:sz w:val="24"/>
      <w:szCs w:val="24"/>
      <w:lang w:eastAsia="lv-LV"/>
      <w14:ligatures w14:val="none"/>
    </w:rPr>
  </w:style>
  <w:style w:type="numbering" w:customStyle="1" w:styleId="NoList11">
    <w:name w:val="No List11"/>
    <w:next w:val="NoList"/>
    <w:uiPriority w:val="99"/>
    <w:semiHidden/>
    <w:unhideWhenUsed/>
    <w:rsid w:val="005F279E"/>
  </w:style>
  <w:style w:type="paragraph" w:customStyle="1" w:styleId="CharCharChar">
    <w:name w:val="Char Char Char"/>
    <w:basedOn w:val="Normal"/>
    <w:rsid w:val="005F279E"/>
    <w:pPr>
      <w:spacing w:before="120" w:after="160" w:line="240" w:lineRule="exact"/>
      <w:ind w:firstLine="720"/>
      <w:jc w:val="both"/>
    </w:pPr>
    <w:rPr>
      <w:rFonts w:ascii="Verdana" w:hAnsi="Verdana"/>
      <w:sz w:val="20"/>
      <w:lang w:val="en-US"/>
    </w:rPr>
  </w:style>
  <w:style w:type="numbering" w:customStyle="1" w:styleId="Style111">
    <w:name w:val="Style111"/>
    <w:basedOn w:val="NoList"/>
    <w:rsid w:val="005F279E"/>
    <w:pPr>
      <w:numPr>
        <w:numId w:val="8"/>
      </w:numPr>
    </w:pPr>
  </w:style>
  <w:style w:type="paragraph" w:styleId="BodyText3">
    <w:name w:val="Body Text 3"/>
    <w:basedOn w:val="Normal"/>
    <w:link w:val="BodyText3Char"/>
    <w:unhideWhenUsed/>
    <w:rsid w:val="005F279E"/>
    <w:rPr>
      <w:lang w:val="x-none" w:eastAsia="x-none"/>
    </w:rPr>
  </w:style>
  <w:style w:type="character" w:customStyle="1" w:styleId="BodyText3Char">
    <w:name w:val="Body Text 3 Char"/>
    <w:basedOn w:val="DefaultParagraphFont"/>
    <w:link w:val="BodyText3"/>
    <w:rsid w:val="005F279E"/>
    <w:rPr>
      <w:rFonts w:ascii="Times New Roman" w:eastAsia="Times New Roman" w:hAnsi="Times New Roman" w:cs="Times New Roman"/>
      <w:kern w:val="0"/>
      <w:sz w:val="24"/>
      <w:szCs w:val="20"/>
      <w:lang w:val="x-none" w:eastAsia="x-none"/>
      <w14:ligatures w14:val="none"/>
    </w:rPr>
  </w:style>
  <w:style w:type="paragraph" w:customStyle="1" w:styleId="xl65">
    <w:name w:val="xl65"/>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lv-LV"/>
    </w:rPr>
  </w:style>
  <w:style w:type="paragraph" w:customStyle="1" w:styleId="xl66">
    <w:name w:val="xl66"/>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eastAsia="lv-LV"/>
    </w:rPr>
  </w:style>
  <w:style w:type="paragraph" w:customStyle="1" w:styleId="xl67">
    <w:name w:val="xl67"/>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lang w:eastAsia="lv-LV"/>
    </w:rPr>
  </w:style>
  <w:style w:type="paragraph" w:customStyle="1" w:styleId="xl68">
    <w:name w:val="xl68"/>
    <w:basedOn w:val="Normal"/>
    <w:rsid w:val="005F279E"/>
    <w:pPr>
      <w:spacing w:before="100" w:beforeAutospacing="1" w:after="100" w:afterAutospacing="1"/>
    </w:pPr>
    <w:rPr>
      <w:szCs w:val="24"/>
      <w:lang w:eastAsia="lv-LV"/>
    </w:rPr>
  </w:style>
  <w:style w:type="paragraph" w:customStyle="1" w:styleId="xl69">
    <w:name w:val="xl69"/>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lv-LV"/>
    </w:rPr>
  </w:style>
  <w:style w:type="paragraph" w:customStyle="1" w:styleId="xl70">
    <w:name w:val="xl70"/>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pPr>
    <w:rPr>
      <w:sz w:val="20"/>
      <w:lang w:eastAsia="lv-LV"/>
    </w:rPr>
  </w:style>
  <w:style w:type="paragraph" w:customStyle="1" w:styleId="xl71">
    <w:name w:val="xl71"/>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pPr>
    <w:rPr>
      <w:sz w:val="20"/>
      <w:lang w:eastAsia="lv-LV"/>
    </w:rPr>
  </w:style>
  <w:style w:type="paragraph" w:customStyle="1" w:styleId="xl72">
    <w:name w:val="xl72"/>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v-LV"/>
    </w:rPr>
  </w:style>
  <w:style w:type="paragraph" w:customStyle="1" w:styleId="xl73">
    <w:name w:val="xl73"/>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lv-LV"/>
    </w:rPr>
  </w:style>
  <w:style w:type="paragraph" w:customStyle="1" w:styleId="xl74">
    <w:name w:val="xl74"/>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lang w:eastAsia="lv-LV"/>
    </w:rPr>
  </w:style>
  <w:style w:type="paragraph" w:customStyle="1" w:styleId="xl75">
    <w:name w:val="xl75"/>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Cs w:val="24"/>
      <w:lang w:eastAsia="lv-LV"/>
    </w:rPr>
  </w:style>
  <w:style w:type="paragraph" w:customStyle="1" w:styleId="xl76">
    <w:name w:val="xl76"/>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lv-LV"/>
    </w:rPr>
  </w:style>
  <w:style w:type="paragraph" w:customStyle="1" w:styleId="xl77">
    <w:name w:val="xl77"/>
    <w:basedOn w:val="Normal"/>
    <w:rsid w:val="005F279E"/>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eastAsia="lv-LV"/>
    </w:rPr>
  </w:style>
  <w:style w:type="paragraph" w:customStyle="1" w:styleId="tv2131">
    <w:name w:val="tv2131"/>
    <w:basedOn w:val="Normal"/>
    <w:rsid w:val="005F279E"/>
    <w:pPr>
      <w:spacing w:before="240" w:line="360" w:lineRule="auto"/>
      <w:ind w:firstLine="300"/>
      <w:jc w:val="both"/>
    </w:pPr>
    <w:rPr>
      <w:rFonts w:ascii="Verdana" w:hAnsi="Verdana"/>
      <w:sz w:val="18"/>
      <w:szCs w:val="18"/>
      <w:lang w:eastAsia="lv-LV"/>
    </w:rPr>
  </w:style>
  <w:style w:type="paragraph" w:customStyle="1" w:styleId="tv213">
    <w:name w:val="tv213"/>
    <w:basedOn w:val="Normal"/>
    <w:rsid w:val="005F279E"/>
    <w:pPr>
      <w:spacing w:before="100" w:beforeAutospacing="1" w:after="100" w:afterAutospacing="1"/>
    </w:pPr>
    <w:rPr>
      <w:szCs w:val="24"/>
      <w:lang w:eastAsia="lv-LV"/>
    </w:rPr>
  </w:style>
  <w:style w:type="numbering" w:customStyle="1" w:styleId="NoList4">
    <w:name w:val="No List4"/>
    <w:next w:val="NoList"/>
    <w:uiPriority w:val="99"/>
    <w:semiHidden/>
    <w:unhideWhenUsed/>
    <w:rsid w:val="005F279E"/>
  </w:style>
  <w:style w:type="numbering" w:customStyle="1" w:styleId="NoList12">
    <w:name w:val="No List12"/>
    <w:next w:val="NoList"/>
    <w:uiPriority w:val="99"/>
    <w:semiHidden/>
    <w:unhideWhenUsed/>
    <w:rsid w:val="005F279E"/>
  </w:style>
  <w:style w:type="table" w:customStyle="1" w:styleId="TableGrid2">
    <w:name w:val="Table Grid2"/>
    <w:basedOn w:val="TableNormal"/>
    <w:next w:val="TableGrid"/>
    <w:uiPriority w:val="59"/>
    <w:rsid w:val="005F279E"/>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basedOn w:val="NoList"/>
    <w:rsid w:val="005F279E"/>
    <w:pPr>
      <w:numPr>
        <w:numId w:val="9"/>
      </w:numPr>
    </w:pPr>
  </w:style>
  <w:style w:type="numbering" w:customStyle="1" w:styleId="Style112">
    <w:name w:val="Style112"/>
    <w:basedOn w:val="NoList"/>
    <w:rsid w:val="005F279E"/>
  </w:style>
  <w:style w:type="numbering" w:customStyle="1" w:styleId="NoList21">
    <w:name w:val="No List21"/>
    <w:next w:val="NoList"/>
    <w:uiPriority w:val="99"/>
    <w:semiHidden/>
    <w:unhideWhenUsed/>
    <w:rsid w:val="005F279E"/>
  </w:style>
  <w:style w:type="table" w:customStyle="1" w:styleId="TableGrid11">
    <w:name w:val="Table Grid11"/>
    <w:basedOn w:val="TableNormal"/>
    <w:next w:val="TableGrid"/>
    <w:uiPriority w:val="59"/>
    <w:rsid w:val="005F279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basedOn w:val="NoList"/>
    <w:rsid w:val="005F279E"/>
    <w:pPr>
      <w:numPr>
        <w:numId w:val="5"/>
      </w:numPr>
    </w:pPr>
  </w:style>
  <w:style w:type="numbering" w:customStyle="1" w:styleId="NoList5">
    <w:name w:val="No List5"/>
    <w:next w:val="NoList"/>
    <w:uiPriority w:val="99"/>
    <w:semiHidden/>
    <w:unhideWhenUsed/>
    <w:rsid w:val="005F279E"/>
  </w:style>
  <w:style w:type="numbering" w:customStyle="1" w:styleId="NoList6">
    <w:name w:val="No List6"/>
    <w:next w:val="NoList"/>
    <w:semiHidden/>
    <w:rsid w:val="005F279E"/>
  </w:style>
  <w:style w:type="character" w:styleId="Strong">
    <w:name w:val="Strong"/>
    <w:qFormat/>
    <w:rsid w:val="005F279E"/>
    <w:rPr>
      <w:b/>
      <w:bCs/>
    </w:rPr>
  </w:style>
  <w:style w:type="paragraph" w:customStyle="1" w:styleId="CharChar2CharCharCharCharCharCharCharCharCharCharCharChar">
    <w:name w:val="Char Char2 Char Char Char Char Char Char Char Char Char Char Char Char"/>
    <w:basedOn w:val="Normal"/>
    <w:rsid w:val="005F279E"/>
    <w:pPr>
      <w:spacing w:before="120" w:after="160" w:line="240" w:lineRule="exact"/>
      <w:ind w:firstLine="720"/>
      <w:jc w:val="both"/>
    </w:pPr>
    <w:rPr>
      <w:rFonts w:ascii="Verdana" w:hAnsi="Verdana"/>
      <w:sz w:val="20"/>
      <w:lang w:val="en-US"/>
    </w:rPr>
  </w:style>
  <w:style w:type="paragraph" w:styleId="Date">
    <w:name w:val="Date"/>
    <w:basedOn w:val="Normal"/>
    <w:next w:val="Normal"/>
    <w:link w:val="DateChar"/>
    <w:rsid w:val="005F279E"/>
    <w:rPr>
      <w:szCs w:val="24"/>
      <w:lang w:eastAsia="lv-LV"/>
    </w:rPr>
  </w:style>
  <w:style w:type="character" w:customStyle="1" w:styleId="DateChar">
    <w:name w:val="Date Char"/>
    <w:basedOn w:val="DefaultParagraphFont"/>
    <w:link w:val="Date"/>
    <w:rsid w:val="005F279E"/>
    <w:rPr>
      <w:rFonts w:ascii="Times New Roman" w:eastAsia="Times New Roman" w:hAnsi="Times New Roman" w:cs="Times New Roman"/>
      <w:kern w:val="0"/>
      <w:sz w:val="24"/>
      <w:szCs w:val="24"/>
      <w:lang w:eastAsia="lv-LV"/>
      <w14:ligatures w14:val="none"/>
    </w:rPr>
  </w:style>
  <w:style w:type="paragraph" w:customStyle="1" w:styleId="Char1CharChar">
    <w:name w:val="Char1 Char Char"/>
    <w:basedOn w:val="Normal"/>
    <w:rsid w:val="005F279E"/>
    <w:pPr>
      <w:spacing w:before="120" w:after="160" w:line="240" w:lineRule="exact"/>
      <w:ind w:firstLine="720"/>
      <w:jc w:val="both"/>
    </w:pPr>
    <w:rPr>
      <w:rFonts w:ascii="Verdana" w:hAnsi="Verdana"/>
      <w:sz w:val="20"/>
      <w:lang w:val="en-US"/>
    </w:rPr>
  </w:style>
  <w:style w:type="paragraph" w:customStyle="1" w:styleId="CharChar2">
    <w:name w:val="Char Char2"/>
    <w:basedOn w:val="Normal"/>
    <w:rsid w:val="005F279E"/>
    <w:pPr>
      <w:spacing w:before="120" w:after="160" w:line="240" w:lineRule="exact"/>
      <w:ind w:firstLine="720"/>
      <w:jc w:val="both"/>
    </w:pPr>
    <w:rPr>
      <w:rFonts w:ascii="Verdana" w:hAnsi="Verdana"/>
      <w:sz w:val="20"/>
      <w:lang w:val="en-US"/>
    </w:rPr>
  </w:style>
  <w:style w:type="paragraph" w:customStyle="1" w:styleId="CharChar2CharCharCharCharCharCharCharCharCharCharCharChar0">
    <w:name w:val="Char Char2 Char Char Char Char Char Char Char Char Char Char Char Char"/>
    <w:basedOn w:val="Normal"/>
    <w:rsid w:val="005F279E"/>
    <w:pPr>
      <w:spacing w:before="120" w:after="160" w:line="240" w:lineRule="exact"/>
      <w:ind w:firstLine="720"/>
      <w:jc w:val="both"/>
    </w:pPr>
    <w:rPr>
      <w:rFonts w:ascii="Verdana" w:hAnsi="Verdana"/>
      <w:sz w:val="20"/>
      <w:lang w:val="en-US"/>
    </w:rPr>
  </w:style>
  <w:style w:type="character" w:customStyle="1" w:styleId="moz-txt-star">
    <w:name w:val="moz-txt-star"/>
    <w:rsid w:val="005F279E"/>
  </w:style>
  <w:style w:type="paragraph" w:customStyle="1" w:styleId="tv213tvp">
    <w:name w:val="tv213 tvp"/>
    <w:basedOn w:val="Normal"/>
    <w:rsid w:val="005F279E"/>
    <w:pPr>
      <w:spacing w:before="100" w:beforeAutospacing="1" w:after="100" w:afterAutospacing="1"/>
    </w:pPr>
    <w:rPr>
      <w:szCs w:val="24"/>
      <w:lang w:eastAsia="lv-LV"/>
    </w:rPr>
  </w:style>
  <w:style w:type="paragraph" w:styleId="Subtitle">
    <w:name w:val="Subtitle"/>
    <w:basedOn w:val="Normal"/>
    <w:next w:val="Normal"/>
    <w:link w:val="SubtitleChar"/>
    <w:qFormat/>
    <w:rsid w:val="005F279E"/>
    <w:pPr>
      <w:spacing w:after="60"/>
      <w:jc w:val="center"/>
      <w:outlineLvl w:val="1"/>
    </w:pPr>
    <w:rPr>
      <w:rFonts w:ascii="Cambria" w:hAnsi="Cambria"/>
      <w:szCs w:val="24"/>
      <w:lang w:val="x-none" w:eastAsia="x-none"/>
    </w:rPr>
  </w:style>
  <w:style w:type="character" w:customStyle="1" w:styleId="SubtitleChar">
    <w:name w:val="Subtitle Char"/>
    <w:basedOn w:val="DefaultParagraphFont"/>
    <w:link w:val="Subtitle"/>
    <w:rsid w:val="005F279E"/>
    <w:rPr>
      <w:rFonts w:ascii="Cambria" w:eastAsia="Times New Roman" w:hAnsi="Cambria" w:cs="Times New Roman"/>
      <w:kern w:val="0"/>
      <w:sz w:val="24"/>
      <w:szCs w:val="24"/>
      <w:lang w:val="x-none" w:eastAsia="x-none"/>
      <w14:ligatures w14:val="none"/>
    </w:rPr>
  </w:style>
  <w:style w:type="paragraph" w:customStyle="1" w:styleId="tv2132">
    <w:name w:val="tv2132"/>
    <w:basedOn w:val="Normal"/>
    <w:rsid w:val="005F279E"/>
    <w:pPr>
      <w:spacing w:line="360" w:lineRule="auto"/>
      <w:ind w:firstLine="300"/>
    </w:pPr>
    <w:rPr>
      <w:color w:val="414142"/>
      <w:sz w:val="20"/>
      <w:lang w:eastAsia="lv-LV"/>
    </w:rPr>
  </w:style>
  <w:style w:type="paragraph" w:customStyle="1" w:styleId="Default">
    <w:name w:val="Default"/>
    <w:rsid w:val="005F279E"/>
    <w:pPr>
      <w:autoSpaceDE w:val="0"/>
      <w:autoSpaceDN w:val="0"/>
      <w:adjustRightInd w:val="0"/>
      <w:spacing w:after="0" w:line="240" w:lineRule="auto"/>
    </w:pPr>
    <w:rPr>
      <w:rFonts w:ascii="Times New Roman" w:eastAsia="Calibri" w:hAnsi="Times New Roman" w:cs="Times New Roman"/>
      <w:color w:val="000000"/>
      <w:kern w:val="0"/>
      <w:sz w:val="24"/>
      <w:szCs w:val="24"/>
      <w:lang w:eastAsia="lv-LV"/>
      <w14:ligatures w14:val="none"/>
    </w:rPr>
  </w:style>
  <w:style w:type="character" w:styleId="UnresolvedMention">
    <w:name w:val="Unresolved Mention"/>
    <w:uiPriority w:val="99"/>
    <w:semiHidden/>
    <w:unhideWhenUsed/>
    <w:rsid w:val="005F279E"/>
    <w:rPr>
      <w:color w:val="605E5C"/>
      <w:shd w:val="clear" w:color="auto" w:fill="E1DFDD"/>
    </w:rPr>
  </w:style>
  <w:style w:type="character" w:styleId="CommentReference">
    <w:name w:val="annotation reference"/>
    <w:uiPriority w:val="99"/>
    <w:semiHidden/>
    <w:unhideWhenUsed/>
    <w:rsid w:val="005F279E"/>
    <w:rPr>
      <w:sz w:val="16"/>
      <w:szCs w:val="16"/>
    </w:rPr>
  </w:style>
  <w:style w:type="paragraph" w:styleId="CommentText">
    <w:name w:val="annotation text"/>
    <w:basedOn w:val="Normal"/>
    <w:link w:val="CommentTextChar"/>
    <w:uiPriority w:val="99"/>
    <w:unhideWhenUsed/>
    <w:rsid w:val="005F279E"/>
    <w:rPr>
      <w:rFonts w:ascii="RimHelvetica" w:hAnsi="RimHelvetica"/>
      <w:sz w:val="20"/>
    </w:rPr>
  </w:style>
  <w:style w:type="character" w:customStyle="1" w:styleId="CommentTextChar">
    <w:name w:val="Comment Text Char"/>
    <w:basedOn w:val="DefaultParagraphFont"/>
    <w:link w:val="CommentText"/>
    <w:uiPriority w:val="99"/>
    <w:rsid w:val="005F279E"/>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F279E"/>
    <w:rPr>
      <w:b/>
      <w:bCs/>
    </w:rPr>
  </w:style>
  <w:style w:type="character" w:customStyle="1" w:styleId="CommentSubjectChar">
    <w:name w:val="Comment Subject Char"/>
    <w:basedOn w:val="CommentTextChar"/>
    <w:link w:val="CommentSubject"/>
    <w:uiPriority w:val="99"/>
    <w:semiHidden/>
    <w:rsid w:val="005F279E"/>
    <w:rPr>
      <w:rFonts w:ascii="RimHelvetica" w:eastAsia="Times New Roman" w:hAnsi="RimHelvetica" w:cs="Times New Roman"/>
      <w:b/>
      <w:bCs/>
      <w:kern w:val="0"/>
      <w:sz w:val="20"/>
      <w:szCs w:val="20"/>
      <w14:ligatures w14:val="none"/>
    </w:rPr>
  </w:style>
  <w:style w:type="paragraph" w:styleId="EndnoteText">
    <w:name w:val="endnote text"/>
    <w:basedOn w:val="Normal"/>
    <w:link w:val="EndnoteTextChar"/>
    <w:uiPriority w:val="99"/>
    <w:semiHidden/>
    <w:unhideWhenUsed/>
    <w:rsid w:val="005F279E"/>
    <w:rPr>
      <w:rFonts w:ascii="RimHelvetica" w:hAnsi="RimHelvetica"/>
      <w:sz w:val="20"/>
    </w:rPr>
  </w:style>
  <w:style w:type="character" w:customStyle="1" w:styleId="EndnoteTextChar">
    <w:name w:val="Endnote Text Char"/>
    <w:basedOn w:val="DefaultParagraphFont"/>
    <w:link w:val="EndnoteText"/>
    <w:uiPriority w:val="99"/>
    <w:semiHidden/>
    <w:rsid w:val="005F279E"/>
    <w:rPr>
      <w:rFonts w:ascii="RimHelvetica" w:eastAsia="Times New Roman" w:hAnsi="RimHelvetica" w:cs="Times New Roman"/>
      <w:kern w:val="0"/>
      <w:sz w:val="20"/>
      <w:szCs w:val="20"/>
      <w14:ligatures w14:val="none"/>
    </w:rPr>
  </w:style>
  <w:style w:type="character" w:styleId="EndnoteReference">
    <w:name w:val="endnote reference"/>
    <w:uiPriority w:val="99"/>
    <w:semiHidden/>
    <w:unhideWhenUsed/>
    <w:rsid w:val="005F279E"/>
    <w:rPr>
      <w:vertAlign w:val="superscript"/>
    </w:rPr>
  </w:style>
  <w:style w:type="paragraph" w:customStyle="1" w:styleId="naisf">
    <w:name w:val="naisf"/>
    <w:basedOn w:val="Normal"/>
    <w:rsid w:val="005F279E"/>
    <w:pPr>
      <w:spacing w:before="75" w:after="75"/>
      <w:ind w:firstLine="375"/>
      <w:jc w:val="both"/>
    </w:pPr>
    <w:rPr>
      <w:szCs w:val="24"/>
      <w:lang w:eastAsia="lv-LV"/>
    </w:rPr>
  </w:style>
  <w:style w:type="paragraph" w:customStyle="1" w:styleId="Standard">
    <w:name w:val="Standard"/>
    <w:uiPriority w:val="99"/>
    <w:rsid w:val="00C1216A"/>
    <w:pPr>
      <w:suppressAutoHyphens/>
      <w:autoSpaceDN w:val="0"/>
      <w:spacing w:after="250" w:line="266" w:lineRule="auto"/>
      <w:ind w:left="4698" w:hanging="10"/>
      <w:jc w:val="both"/>
      <w:textAlignment w:val="baseline"/>
    </w:pPr>
    <w:rPr>
      <w:rFonts w:ascii="Times New Roman" w:eastAsia="SimSun" w:hAnsi="Times New Roman" w:cs="Times New Roman"/>
      <w:color w:val="000000"/>
      <w:kern w:val="3"/>
      <w:sz w:val="24"/>
      <w:szCs w:val="24"/>
      <w:lang w:eastAsia="lv-LV"/>
      <w14:ligatures w14:val="none"/>
    </w:rPr>
  </w:style>
  <w:style w:type="character" w:customStyle="1" w:styleId="NoSpacingChar">
    <w:name w:val="No Spacing Char"/>
    <w:basedOn w:val="DefaultParagraphFont"/>
    <w:link w:val="NoSpacing"/>
    <w:uiPriority w:val="1"/>
    <w:rsid w:val="00C1216A"/>
    <w:rPr>
      <w:rFonts w:ascii="RimHelvetica" w:eastAsia="Times New Roman" w:hAnsi="RimHelvetica" w:cs="Times New Roman"/>
      <w:kern w:val="0"/>
      <w:sz w:val="24"/>
      <w:szCs w:val="20"/>
      <w14:ligatures w14:val="none"/>
    </w:rPr>
  </w:style>
  <w:style w:type="paragraph" w:customStyle="1" w:styleId="1p">
    <w:name w:val="1.p"/>
    <w:basedOn w:val="Heading2"/>
    <w:link w:val="1pChar"/>
    <w:qFormat/>
    <w:rsid w:val="00C1216A"/>
    <w:pPr>
      <w:numPr>
        <w:numId w:val="40"/>
      </w:numPr>
      <w:tabs>
        <w:tab w:val="left" w:pos="709"/>
      </w:tabs>
      <w:spacing w:after="120"/>
      <w:jc w:val="center"/>
    </w:pPr>
    <w:rPr>
      <w:rFonts w:ascii="Times New Roman" w:hAnsi="Times New Roman"/>
      <w:bCs w:val="0"/>
      <w:i w:val="0"/>
      <w:caps/>
      <w:sz w:val="20"/>
      <w:szCs w:val="22"/>
      <w:lang w:eastAsia="lv-LV"/>
    </w:rPr>
  </w:style>
  <w:style w:type="paragraph" w:customStyle="1" w:styleId="11p">
    <w:name w:val="1.1.p."/>
    <w:basedOn w:val="ListParagraph"/>
    <w:link w:val="11pChar"/>
    <w:qFormat/>
    <w:rsid w:val="00C1216A"/>
    <w:pPr>
      <w:numPr>
        <w:ilvl w:val="1"/>
        <w:numId w:val="40"/>
      </w:numPr>
      <w:spacing w:before="120" w:after="120" w:line="240" w:lineRule="auto"/>
      <w:contextualSpacing w:val="0"/>
      <w:jc w:val="both"/>
    </w:pPr>
    <w:rPr>
      <w:rFonts w:ascii="Times New Roman" w:hAnsi="Times New Roman" w:cs="Times New Roman"/>
    </w:rPr>
  </w:style>
  <w:style w:type="paragraph" w:customStyle="1" w:styleId="111p">
    <w:name w:val="1.1.1.p."/>
    <w:basedOn w:val="NoSpacing"/>
    <w:link w:val="111pChar"/>
    <w:qFormat/>
    <w:rsid w:val="00C1216A"/>
    <w:pPr>
      <w:numPr>
        <w:ilvl w:val="2"/>
        <w:numId w:val="40"/>
      </w:numPr>
      <w:spacing w:before="120" w:after="120"/>
      <w:ind w:left="930"/>
      <w:jc w:val="both"/>
    </w:pPr>
    <w:rPr>
      <w:rFonts w:ascii="Times New Roman" w:hAnsi="Times New Roman"/>
      <w:sz w:val="22"/>
      <w:szCs w:val="22"/>
      <w:lang w:eastAsia="lv-LV"/>
    </w:rPr>
  </w:style>
  <w:style w:type="character" w:customStyle="1" w:styleId="11pChar">
    <w:name w:val="1.1.p. Char"/>
    <w:basedOn w:val="DefaultParagraphFont"/>
    <w:link w:val="11p"/>
    <w:rsid w:val="00C1216A"/>
    <w:rPr>
      <w:rFonts w:ascii="Times New Roman" w:hAnsi="Times New Roman" w:cs="Times New Roman"/>
      <w:kern w:val="0"/>
      <w14:ligatures w14:val="none"/>
    </w:rPr>
  </w:style>
  <w:style w:type="character" w:customStyle="1" w:styleId="111pChar">
    <w:name w:val="1.1.1.p. Char"/>
    <w:basedOn w:val="11pChar"/>
    <w:link w:val="111p"/>
    <w:rsid w:val="00C1216A"/>
    <w:rPr>
      <w:rFonts w:ascii="Times New Roman" w:eastAsia="Times New Roman" w:hAnsi="Times New Roman" w:cs="Times New Roman"/>
      <w:kern w:val="0"/>
      <w:lang w:eastAsia="lv-LV"/>
      <w14:ligatures w14:val="none"/>
    </w:rPr>
  </w:style>
  <w:style w:type="character" w:customStyle="1" w:styleId="1pChar">
    <w:name w:val="1.p Char"/>
    <w:basedOn w:val="DefaultParagraphFont"/>
    <w:link w:val="1p"/>
    <w:rsid w:val="00C1216A"/>
    <w:rPr>
      <w:rFonts w:ascii="Times New Roman" w:eastAsia="Times New Roman" w:hAnsi="Times New Roman" w:cs="Times New Roman"/>
      <w:b/>
      <w:iCs/>
      <w:caps/>
      <w:kern w:val="0"/>
      <w:sz w:val="20"/>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74241" TargetMode="External"/><Relationship Id="rId18" Type="http://schemas.openxmlformats.org/officeDocument/2006/relationships/hyperlink" Target="mailto:riga.administrativa@tiesas.lv" TargetMode="External"/><Relationship Id="rId26" Type="http://schemas.openxmlformats.org/officeDocument/2006/relationships/hyperlink" Target="http://m.likumi.lv/ta/id/55567-administrativa-procesa-likums" TargetMode="External"/><Relationship Id="rId3" Type="http://schemas.openxmlformats.org/officeDocument/2006/relationships/settings" Target="settings.xml"/><Relationship Id="rId21" Type="http://schemas.openxmlformats.org/officeDocument/2006/relationships/hyperlink" Target="http://likumi.lv/ta/id/283954-zemes-iericibas-projekta-izstrades-noteikumi" TargetMode="External"/><Relationship Id="rId34" Type="http://schemas.openxmlformats.org/officeDocument/2006/relationships/footer" Target="footer2.xml"/><Relationship Id="rId7" Type="http://schemas.openxmlformats.org/officeDocument/2006/relationships/hyperlink" Target="https://visvaris1.zzdats.lv/lietvaris/" TargetMode="External"/><Relationship Id="rId12" Type="http://schemas.openxmlformats.org/officeDocument/2006/relationships/hyperlink" Target="http://www.olaine.lv" TargetMode="External"/><Relationship Id="rId17" Type="http://schemas.openxmlformats.org/officeDocument/2006/relationships/hyperlink" Target="http://likumi.lv/ta/id/283954-zemes-iericibas-projekta-izstrades-noteikumi" TargetMode="External"/><Relationship Id="rId25" Type="http://schemas.openxmlformats.org/officeDocument/2006/relationships/hyperlink" Target="http://m.likumi.lv/doc.php?id=269842"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riga.administrativa@tiesas.lv" TargetMode="External"/><Relationship Id="rId20" Type="http://schemas.openxmlformats.org/officeDocument/2006/relationships/hyperlink" Target="mailto:riga.administrativa@tiesas.lv" TargetMode="External"/><Relationship Id="rId29" Type="http://schemas.openxmlformats.org/officeDocument/2006/relationships/hyperlink" Target="mailto:siaesinvest@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laine.lv" TargetMode="External"/><Relationship Id="rId24" Type="http://schemas.openxmlformats.org/officeDocument/2006/relationships/hyperlink" Target="http://www.likumi.lv/doc.php?id=55567" TargetMode="External"/><Relationship Id="rId32" Type="http://schemas.openxmlformats.org/officeDocument/2006/relationships/hyperlink" Target="https://likumi.lv/ta/id/74241" TargetMode="External"/><Relationship Id="rId5" Type="http://schemas.openxmlformats.org/officeDocument/2006/relationships/footnotes" Target="footnotes.xml"/><Relationship Id="rId15" Type="http://schemas.openxmlformats.org/officeDocument/2006/relationships/hyperlink" Target="http://likumi.lv/ta/id/283954-zemes-iericibas-projekta-izstrades-noteikumi" TargetMode="External"/><Relationship Id="rId23" Type="http://schemas.openxmlformats.org/officeDocument/2006/relationships/hyperlink" Target="mailto:rpr@rpr.gov.lv" TargetMode="External"/><Relationship Id="rId28" Type="http://schemas.openxmlformats.org/officeDocument/2006/relationships/hyperlink" Target="mailto:mddgrupa@inbox.lv" TargetMode="External"/><Relationship Id="rId36" Type="http://schemas.openxmlformats.org/officeDocument/2006/relationships/theme" Target="theme/theme1.xml"/><Relationship Id="rId10" Type="http://schemas.openxmlformats.org/officeDocument/2006/relationships/hyperlink" Target="mailto:dksritausma@inbox.lv" TargetMode="External"/><Relationship Id="rId19" Type="http://schemas.openxmlformats.org/officeDocument/2006/relationships/hyperlink" Target="http://likumi.lv/ta/id/283954-zemes-iericibas-projekta-izstrades-noteikumi" TargetMode="External"/><Relationship Id="rId31" Type="http://schemas.openxmlformats.org/officeDocument/2006/relationships/hyperlink" Target="https://likumi.lv/ta/id/74241" TargetMode="External"/><Relationship Id="rId4" Type="http://schemas.openxmlformats.org/officeDocument/2006/relationships/webSettings" Target="webSettings.xml"/><Relationship Id="rId9" Type="http://schemas.openxmlformats.org/officeDocument/2006/relationships/hyperlink" Target="mailto:&#8211;%20ievina-99@inbox.lv" TargetMode="External"/><Relationship Id="rId14" Type="http://schemas.openxmlformats.org/officeDocument/2006/relationships/hyperlink" Target="https://likumi.lv/ta/id/74241" TargetMode="External"/><Relationship Id="rId22" Type="http://schemas.openxmlformats.org/officeDocument/2006/relationships/hyperlink" Target="mailto:riga.administrativa@tiesas.lv" TargetMode="External"/><Relationship Id="rId27" Type="http://schemas.openxmlformats.org/officeDocument/2006/relationships/hyperlink" Target="mailto:mara.kalvane@metrum.lv" TargetMode="External"/><Relationship Id="rId30" Type="http://schemas.openxmlformats.org/officeDocument/2006/relationships/image" Target="media/image1.emf"/><Relationship Id="rId35" Type="http://schemas.openxmlformats.org/officeDocument/2006/relationships/fontTable" Target="fontTable.xml"/><Relationship Id="rId8" Type="http://schemas.openxmlformats.org/officeDocument/2006/relationships/hyperlink" Target="mailto:dks.celtnieks@inbox.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84</Pages>
  <Words>139210</Words>
  <Characters>79350</Characters>
  <Application>Microsoft Office Word</Application>
  <DocSecurity>0</DocSecurity>
  <Lines>661</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Olaines novada pasvaldiba</cp:lastModifiedBy>
  <cp:revision>9</cp:revision>
  <dcterms:created xsi:type="dcterms:W3CDTF">2023-10-17T08:16:00Z</dcterms:created>
  <dcterms:modified xsi:type="dcterms:W3CDTF">2023-10-20T11:14:00Z</dcterms:modified>
</cp:coreProperties>
</file>